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BC6C" w14:textId="4F6C586F" w:rsidR="008E2273" w:rsidRPr="0053771F" w:rsidRDefault="008E2273" w:rsidP="008E2273">
      <w:pPr>
        <w:tabs>
          <w:tab w:val="left" w:pos="1985"/>
        </w:tabs>
        <w:spacing w:after="0" w:line="240" w:lineRule="auto"/>
        <w:jc w:val="both"/>
        <w:rPr>
          <w:rFonts w:ascii="Times New Roman" w:eastAsia="Times New Roman" w:hAnsi="Times New Roman" w:cs="Times New Roman"/>
          <w:bCs/>
          <w:kern w:val="0"/>
          <w:sz w:val="24"/>
          <w:szCs w:val="24"/>
          <w14:ligatures w14:val="none"/>
        </w:rPr>
      </w:pPr>
      <w:r w:rsidRPr="0053771F">
        <w:rPr>
          <w:rFonts w:ascii="Times New Roman" w:eastAsia="Times New Roman" w:hAnsi="Times New Roman" w:cs="Times New Roman"/>
          <w:bCs/>
          <w:kern w:val="0"/>
          <w:sz w:val="24"/>
          <w:szCs w:val="24"/>
          <w14:ligatures w14:val="none"/>
        </w:rPr>
        <w:t>Tiekėjams</w:t>
      </w:r>
      <w:r w:rsidRPr="0053771F">
        <w:rPr>
          <w:rFonts w:ascii="Times New Roman" w:eastAsia="Times New Roman" w:hAnsi="Times New Roman" w:cs="Times New Roman"/>
          <w:bCs/>
          <w:kern w:val="0"/>
          <w:sz w:val="24"/>
          <w:szCs w:val="24"/>
          <w14:ligatures w14:val="none"/>
        </w:rPr>
        <w:tab/>
      </w:r>
      <w:r w:rsidRPr="0053771F">
        <w:rPr>
          <w:rFonts w:ascii="Times New Roman" w:eastAsia="Times New Roman" w:hAnsi="Times New Roman" w:cs="Times New Roman"/>
          <w:bCs/>
          <w:kern w:val="0"/>
          <w:sz w:val="24"/>
          <w:szCs w:val="24"/>
          <w14:ligatures w14:val="none"/>
        </w:rPr>
        <w:tab/>
      </w:r>
      <w:r w:rsidRPr="0053771F">
        <w:rPr>
          <w:rFonts w:ascii="Times New Roman" w:eastAsia="Times New Roman" w:hAnsi="Times New Roman" w:cs="Times New Roman"/>
          <w:bCs/>
          <w:kern w:val="0"/>
          <w:sz w:val="24"/>
          <w:szCs w:val="24"/>
          <w14:ligatures w14:val="none"/>
        </w:rPr>
        <w:tab/>
      </w:r>
      <w:r w:rsidRPr="0053771F">
        <w:rPr>
          <w:rFonts w:ascii="Times New Roman" w:eastAsia="Times New Roman" w:hAnsi="Times New Roman" w:cs="Times New Roman"/>
          <w:bCs/>
          <w:kern w:val="0"/>
          <w:sz w:val="24"/>
          <w:szCs w:val="24"/>
          <w14:ligatures w14:val="none"/>
        </w:rPr>
        <w:tab/>
      </w:r>
      <w:r w:rsidRPr="0053771F">
        <w:rPr>
          <w:rFonts w:ascii="Times New Roman" w:eastAsia="Times New Roman" w:hAnsi="Times New Roman" w:cs="Times New Roman"/>
          <w:bCs/>
          <w:kern w:val="0"/>
          <w:sz w:val="24"/>
          <w:szCs w:val="24"/>
          <w14:ligatures w14:val="none"/>
        </w:rPr>
        <w:tab/>
      </w:r>
      <w:r w:rsidR="00880350">
        <w:rPr>
          <w:rFonts w:ascii="Times New Roman" w:eastAsia="Times New Roman" w:hAnsi="Times New Roman" w:cs="Times New Roman"/>
          <w:bCs/>
          <w:kern w:val="0"/>
          <w:sz w:val="24"/>
          <w:szCs w:val="24"/>
          <w14:ligatures w14:val="none"/>
        </w:rPr>
        <w:tab/>
      </w:r>
      <w:r w:rsidRPr="0053771F">
        <w:rPr>
          <w:rFonts w:ascii="Times New Roman" w:eastAsia="Times New Roman" w:hAnsi="Times New Roman" w:cs="Times New Roman"/>
          <w:bCs/>
          <w:kern w:val="0"/>
          <w:sz w:val="24"/>
          <w:szCs w:val="24"/>
          <w14:ligatures w14:val="none"/>
        </w:rPr>
        <w:t>202</w:t>
      </w:r>
      <w:r w:rsidR="0041372C" w:rsidRPr="0053771F">
        <w:rPr>
          <w:rFonts w:ascii="Times New Roman" w:eastAsia="Times New Roman" w:hAnsi="Times New Roman" w:cs="Times New Roman"/>
          <w:bCs/>
          <w:kern w:val="0"/>
          <w:sz w:val="24"/>
          <w:szCs w:val="24"/>
          <w14:ligatures w14:val="none"/>
        </w:rPr>
        <w:t>5</w:t>
      </w:r>
      <w:r w:rsidRPr="0053771F">
        <w:rPr>
          <w:rFonts w:ascii="Times New Roman" w:eastAsia="Times New Roman" w:hAnsi="Times New Roman" w:cs="Times New Roman"/>
          <w:bCs/>
          <w:kern w:val="0"/>
          <w:sz w:val="24"/>
          <w:szCs w:val="24"/>
          <w14:ligatures w14:val="none"/>
        </w:rPr>
        <w:t>-</w:t>
      </w:r>
      <w:r w:rsidR="001D665F" w:rsidRPr="0053771F">
        <w:rPr>
          <w:rFonts w:ascii="Times New Roman" w:eastAsia="Times New Roman" w:hAnsi="Times New Roman" w:cs="Times New Roman"/>
          <w:bCs/>
          <w:kern w:val="0"/>
          <w:sz w:val="24"/>
          <w:szCs w:val="24"/>
          <w14:ligatures w14:val="none"/>
        </w:rPr>
        <w:t>09-30</w:t>
      </w:r>
    </w:p>
    <w:p w14:paraId="1CA5E5C2" w14:textId="77777777" w:rsidR="008E2273" w:rsidRPr="0053771F" w:rsidRDefault="008E2273" w:rsidP="008E2273">
      <w:pPr>
        <w:tabs>
          <w:tab w:val="left" w:pos="851"/>
        </w:tabs>
        <w:spacing w:after="0" w:line="240" w:lineRule="auto"/>
        <w:jc w:val="both"/>
        <w:rPr>
          <w:rFonts w:ascii="Times New Roman" w:hAnsi="Times New Roman" w:cs="Times New Roman"/>
          <w:b/>
          <w:kern w:val="0"/>
          <w:sz w:val="24"/>
          <w:szCs w:val="24"/>
          <w14:ligatures w14:val="none"/>
        </w:rPr>
      </w:pPr>
    </w:p>
    <w:p w14:paraId="61C36D9D" w14:textId="77777777" w:rsidR="001659D8" w:rsidRPr="0053771F" w:rsidRDefault="001659D8" w:rsidP="008E2273">
      <w:pPr>
        <w:tabs>
          <w:tab w:val="left" w:pos="851"/>
        </w:tabs>
        <w:spacing w:after="0" w:line="240" w:lineRule="auto"/>
        <w:jc w:val="both"/>
        <w:rPr>
          <w:rFonts w:ascii="Times New Roman" w:hAnsi="Times New Roman" w:cs="Times New Roman"/>
          <w:b/>
          <w:kern w:val="0"/>
          <w:sz w:val="24"/>
          <w:szCs w:val="24"/>
          <w14:ligatures w14:val="none"/>
        </w:rPr>
      </w:pPr>
    </w:p>
    <w:p w14:paraId="236BFCE0" w14:textId="0430530F" w:rsidR="008E2273" w:rsidRPr="0053771F" w:rsidRDefault="008E2273" w:rsidP="008E2273">
      <w:pPr>
        <w:tabs>
          <w:tab w:val="left" w:pos="851"/>
        </w:tabs>
        <w:spacing w:after="0" w:line="240" w:lineRule="auto"/>
        <w:jc w:val="both"/>
        <w:rPr>
          <w:rFonts w:ascii="Times New Roman" w:hAnsi="Times New Roman" w:cs="Times New Roman"/>
          <w:b/>
          <w:kern w:val="0"/>
          <w:sz w:val="24"/>
          <w:szCs w:val="24"/>
          <w14:ligatures w14:val="none"/>
        </w:rPr>
      </w:pPr>
      <w:r w:rsidRPr="0053771F">
        <w:rPr>
          <w:rFonts w:ascii="Times New Roman" w:hAnsi="Times New Roman" w:cs="Times New Roman"/>
          <w:b/>
          <w:kern w:val="0"/>
          <w:sz w:val="24"/>
          <w:szCs w:val="24"/>
          <w14:ligatures w14:val="none"/>
        </w:rPr>
        <w:t>DĖL PROJEKTO KONKURSO „</w:t>
      </w:r>
      <w:r w:rsidR="00A53309" w:rsidRPr="0053771F">
        <w:rPr>
          <w:rFonts w:ascii="Times New Roman" w:eastAsia="Times New Roman" w:hAnsi="Times New Roman" w:cs="Times New Roman"/>
          <w:b/>
          <w:bCs/>
          <w:caps/>
          <w:kern w:val="0"/>
          <w:sz w:val="24"/>
          <w:szCs w:val="24"/>
          <w14:ligatures w14:val="none"/>
        </w:rPr>
        <w:t>Infocentro „Vartai į Aukštaitijos nacionalinį parką“ statyba</w:t>
      </w:r>
      <w:r w:rsidRPr="0053771F">
        <w:rPr>
          <w:rFonts w:ascii="Times New Roman" w:hAnsi="Times New Roman" w:cs="Times New Roman"/>
          <w:b/>
          <w:kern w:val="0"/>
          <w:sz w:val="24"/>
          <w:szCs w:val="24"/>
          <w14:ligatures w14:val="none"/>
        </w:rPr>
        <w:t>“ GAUT</w:t>
      </w:r>
      <w:r w:rsidR="001659D8" w:rsidRPr="0053771F">
        <w:rPr>
          <w:rFonts w:ascii="Times New Roman" w:hAnsi="Times New Roman" w:cs="Times New Roman"/>
          <w:b/>
          <w:kern w:val="0"/>
          <w:sz w:val="24"/>
          <w:szCs w:val="24"/>
          <w14:ligatures w14:val="none"/>
        </w:rPr>
        <w:t>Ų</w:t>
      </w:r>
      <w:r w:rsidRPr="0053771F">
        <w:rPr>
          <w:rFonts w:ascii="Times New Roman" w:hAnsi="Times New Roman" w:cs="Times New Roman"/>
          <w:b/>
          <w:kern w:val="0"/>
          <w:sz w:val="24"/>
          <w:szCs w:val="24"/>
          <w14:ligatures w14:val="none"/>
        </w:rPr>
        <w:t xml:space="preserve"> TIEKĖJ</w:t>
      </w:r>
      <w:r w:rsidR="008E54D8">
        <w:rPr>
          <w:rFonts w:ascii="Times New Roman" w:hAnsi="Times New Roman" w:cs="Times New Roman"/>
          <w:b/>
          <w:kern w:val="0"/>
          <w:sz w:val="24"/>
          <w:szCs w:val="24"/>
          <w14:ligatures w14:val="none"/>
        </w:rPr>
        <w:t>O</w:t>
      </w:r>
      <w:r w:rsidRPr="0053771F">
        <w:rPr>
          <w:rFonts w:ascii="Times New Roman" w:hAnsi="Times New Roman" w:cs="Times New Roman"/>
          <w:b/>
          <w:kern w:val="0"/>
          <w:sz w:val="24"/>
          <w:szCs w:val="24"/>
          <w14:ligatures w14:val="none"/>
        </w:rPr>
        <w:t xml:space="preserve"> </w:t>
      </w:r>
      <w:r w:rsidR="008E54D8">
        <w:rPr>
          <w:rFonts w:ascii="Times New Roman" w:hAnsi="Times New Roman" w:cs="Times New Roman"/>
          <w:b/>
          <w:kern w:val="0"/>
          <w:sz w:val="24"/>
          <w:szCs w:val="24"/>
          <w14:ligatures w14:val="none"/>
        </w:rPr>
        <w:t>PA</w:t>
      </w:r>
      <w:r w:rsidRPr="0053771F">
        <w:rPr>
          <w:rFonts w:ascii="Times New Roman" w:hAnsi="Times New Roman" w:cs="Times New Roman"/>
          <w:b/>
          <w:kern w:val="0"/>
          <w:sz w:val="24"/>
          <w:szCs w:val="24"/>
          <w14:ligatures w14:val="none"/>
        </w:rPr>
        <w:t>KLAUSIM</w:t>
      </w:r>
      <w:r w:rsidR="001659D8" w:rsidRPr="0053771F">
        <w:rPr>
          <w:rFonts w:ascii="Times New Roman" w:hAnsi="Times New Roman" w:cs="Times New Roman"/>
          <w:b/>
          <w:kern w:val="0"/>
          <w:sz w:val="24"/>
          <w:szCs w:val="24"/>
          <w14:ligatures w14:val="none"/>
        </w:rPr>
        <w:t>Ų</w:t>
      </w:r>
    </w:p>
    <w:p w14:paraId="00D0D61A" w14:textId="77777777" w:rsidR="008E2273" w:rsidRPr="0053771F" w:rsidRDefault="008E2273" w:rsidP="008E2273">
      <w:pPr>
        <w:spacing w:after="0" w:line="240" w:lineRule="auto"/>
        <w:ind w:firstLine="851"/>
        <w:jc w:val="both"/>
        <w:rPr>
          <w:rFonts w:ascii="Times New Roman" w:hAnsi="Times New Roman" w:cs="Times New Roman"/>
          <w:kern w:val="0"/>
          <w:sz w:val="24"/>
          <w:szCs w:val="24"/>
          <w14:ligatures w14:val="none"/>
        </w:rPr>
      </w:pPr>
    </w:p>
    <w:p w14:paraId="66B243D0" w14:textId="690772CB" w:rsidR="008E2273" w:rsidRPr="0053771F" w:rsidRDefault="008E2273" w:rsidP="008E2273">
      <w:pPr>
        <w:spacing w:after="0" w:line="240" w:lineRule="auto"/>
        <w:ind w:firstLine="851"/>
        <w:jc w:val="both"/>
        <w:rPr>
          <w:rFonts w:ascii="Times New Roman" w:hAnsi="Times New Roman" w:cs="Times New Roman"/>
          <w:sz w:val="24"/>
          <w:szCs w:val="24"/>
        </w:rPr>
      </w:pPr>
      <w:bookmarkStart w:id="0" w:name="_Hlk135378665"/>
      <w:bookmarkStart w:id="1" w:name="_Hlk133389129"/>
      <w:r w:rsidRPr="0053771F">
        <w:rPr>
          <w:rFonts w:ascii="Times New Roman" w:hAnsi="Times New Roman" w:cs="Times New Roman"/>
          <w:sz w:val="24"/>
          <w:szCs w:val="24"/>
        </w:rPr>
        <w:t>Informuojame, kad vykdant supaprastintą atvirą projekto konkursą ,,</w:t>
      </w:r>
      <w:proofErr w:type="spellStart"/>
      <w:r w:rsidR="00A53309" w:rsidRPr="0053771F">
        <w:rPr>
          <w:rFonts w:ascii="Times New Roman" w:hAnsi="Times New Roman" w:cs="Times New Roman"/>
          <w:sz w:val="24"/>
          <w:szCs w:val="24"/>
        </w:rPr>
        <w:t>Infocentro</w:t>
      </w:r>
      <w:proofErr w:type="spellEnd"/>
      <w:r w:rsidR="00A53309" w:rsidRPr="0053771F">
        <w:rPr>
          <w:rFonts w:ascii="Times New Roman" w:hAnsi="Times New Roman" w:cs="Times New Roman"/>
          <w:sz w:val="24"/>
          <w:szCs w:val="24"/>
        </w:rPr>
        <w:t xml:space="preserve"> „Vartai į Aukštaitijos nacionalinį parką“ statyba</w:t>
      </w:r>
      <w:r w:rsidRPr="0053771F">
        <w:rPr>
          <w:rFonts w:ascii="Times New Roman" w:hAnsi="Times New Roman" w:cs="Times New Roman"/>
          <w:sz w:val="24"/>
          <w:szCs w:val="24"/>
        </w:rPr>
        <w:t xml:space="preserve">“ (pirkimo Nr. </w:t>
      </w:r>
      <w:r w:rsidR="00A02916" w:rsidRPr="0053771F">
        <w:rPr>
          <w:rFonts w:ascii="Times New Roman" w:hAnsi="Times New Roman" w:cs="Times New Roman"/>
          <w:sz w:val="24"/>
          <w:szCs w:val="24"/>
        </w:rPr>
        <w:t>4519254</w:t>
      </w:r>
      <w:r w:rsidRPr="0053771F">
        <w:rPr>
          <w:rFonts w:ascii="Times New Roman" w:hAnsi="Times New Roman" w:cs="Times New Roman"/>
          <w:sz w:val="24"/>
          <w:szCs w:val="24"/>
        </w:rPr>
        <w:t>, skelbimas apie pirkimą paskelbtas per Centrinę viešųjų pirkimų informacinę sistemą 202</w:t>
      </w:r>
      <w:r w:rsidR="005377F4" w:rsidRPr="0053771F">
        <w:rPr>
          <w:rFonts w:ascii="Times New Roman" w:hAnsi="Times New Roman" w:cs="Times New Roman"/>
          <w:sz w:val="24"/>
          <w:szCs w:val="24"/>
        </w:rPr>
        <w:t>5</w:t>
      </w:r>
      <w:r w:rsidRPr="0053771F">
        <w:rPr>
          <w:rFonts w:ascii="Times New Roman" w:hAnsi="Times New Roman" w:cs="Times New Roman"/>
          <w:sz w:val="24"/>
          <w:szCs w:val="24"/>
        </w:rPr>
        <w:t>-0</w:t>
      </w:r>
      <w:r w:rsidR="00434E0F" w:rsidRPr="0053771F">
        <w:rPr>
          <w:rFonts w:ascii="Times New Roman" w:hAnsi="Times New Roman" w:cs="Times New Roman"/>
          <w:sz w:val="24"/>
          <w:szCs w:val="24"/>
        </w:rPr>
        <w:t>9</w:t>
      </w:r>
      <w:r w:rsidRPr="0053771F">
        <w:rPr>
          <w:rFonts w:ascii="Times New Roman" w:hAnsi="Times New Roman" w:cs="Times New Roman"/>
          <w:sz w:val="24"/>
          <w:szCs w:val="24"/>
        </w:rPr>
        <w:t>-</w:t>
      </w:r>
      <w:r w:rsidR="00434E0F" w:rsidRPr="0053771F">
        <w:rPr>
          <w:rFonts w:ascii="Times New Roman" w:hAnsi="Times New Roman" w:cs="Times New Roman"/>
          <w:sz w:val="24"/>
          <w:szCs w:val="24"/>
        </w:rPr>
        <w:t>1</w:t>
      </w:r>
      <w:r w:rsidR="001659D8" w:rsidRPr="0053771F">
        <w:rPr>
          <w:rFonts w:ascii="Times New Roman" w:hAnsi="Times New Roman" w:cs="Times New Roman"/>
          <w:sz w:val="24"/>
          <w:szCs w:val="24"/>
        </w:rPr>
        <w:t>7</w:t>
      </w:r>
      <w:r w:rsidRPr="0053771F">
        <w:rPr>
          <w:rFonts w:ascii="Times New Roman" w:hAnsi="Times New Roman" w:cs="Times New Roman"/>
          <w:sz w:val="24"/>
          <w:szCs w:val="24"/>
        </w:rPr>
        <w:t>), vertinimo komisija gavo tiekėj</w:t>
      </w:r>
      <w:r w:rsidR="00434E0F" w:rsidRPr="0053771F">
        <w:rPr>
          <w:rFonts w:ascii="Times New Roman" w:hAnsi="Times New Roman" w:cs="Times New Roman"/>
          <w:sz w:val="24"/>
          <w:szCs w:val="24"/>
        </w:rPr>
        <w:t>o</w:t>
      </w:r>
      <w:r w:rsidRPr="0053771F">
        <w:rPr>
          <w:rFonts w:ascii="Times New Roman" w:hAnsi="Times New Roman" w:cs="Times New Roman"/>
          <w:sz w:val="24"/>
          <w:szCs w:val="24"/>
        </w:rPr>
        <w:t xml:space="preserve"> paklausim</w:t>
      </w:r>
      <w:r w:rsidR="001659D8" w:rsidRPr="0053771F">
        <w:rPr>
          <w:rFonts w:ascii="Times New Roman" w:hAnsi="Times New Roman" w:cs="Times New Roman"/>
          <w:sz w:val="24"/>
          <w:szCs w:val="24"/>
        </w:rPr>
        <w:t>us</w:t>
      </w:r>
      <w:r w:rsidRPr="0053771F">
        <w:rPr>
          <w:rFonts w:ascii="Times New Roman" w:hAnsi="Times New Roman" w:cs="Times New Roman"/>
          <w:sz w:val="24"/>
          <w:szCs w:val="24"/>
        </w:rPr>
        <w:t>, j</w:t>
      </w:r>
      <w:r w:rsidR="001659D8" w:rsidRPr="0053771F">
        <w:rPr>
          <w:rFonts w:ascii="Times New Roman" w:hAnsi="Times New Roman" w:cs="Times New Roman"/>
          <w:sz w:val="24"/>
          <w:szCs w:val="24"/>
        </w:rPr>
        <w:t>uos</w:t>
      </w:r>
      <w:r w:rsidRPr="0053771F">
        <w:rPr>
          <w:rFonts w:ascii="Times New Roman" w:hAnsi="Times New Roman" w:cs="Times New Roman"/>
          <w:sz w:val="24"/>
          <w:szCs w:val="24"/>
        </w:rPr>
        <w:t xml:space="preserve"> išnagrinėjo ir 202</w:t>
      </w:r>
      <w:r w:rsidR="005377F4" w:rsidRPr="0053771F">
        <w:rPr>
          <w:rFonts w:ascii="Times New Roman" w:hAnsi="Times New Roman" w:cs="Times New Roman"/>
          <w:sz w:val="24"/>
          <w:szCs w:val="24"/>
        </w:rPr>
        <w:t>5</w:t>
      </w:r>
      <w:r w:rsidRPr="0053771F">
        <w:rPr>
          <w:rFonts w:ascii="Times New Roman" w:hAnsi="Times New Roman" w:cs="Times New Roman"/>
          <w:sz w:val="24"/>
          <w:szCs w:val="24"/>
        </w:rPr>
        <w:t>-0</w:t>
      </w:r>
      <w:r w:rsidR="00434E0F" w:rsidRPr="0053771F">
        <w:rPr>
          <w:rFonts w:ascii="Times New Roman" w:hAnsi="Times New Roman" w:cs="Times New Roman"/>
          <w:sz w:val="24"/>
          <w:szCs w:val="24"/>
        </w:rPr>
        <w:t>9</w:t>
      </w:r>
      <w:r w:rsidRPr="0053771F">
        <w:rPr>
          <w:rFonts w:ascii="Times New Roman" w:hAnsi="Times New Roman" w:cs="Times New Roman"/>
          <w:sz w:val="24"/>
          <w:szCs w:val="24"/>
        </w:rPr>
        <w:t>-</w:t>
      </w:r>
      <w:r w:rsidR="00434E0F" w:rsidRPr="0053771F">
        <w:rPr>
          <w:rFonts w:ascii="Times New Roman" w:hAnsi="Times New Roman" w:cs="Times New Roman"/>
          <w:sz w:val="24"/>
          <w:szCs w:val="24"/>
        </w:rPr>
        <w:t>29</w:t>
      </w:r>
      <w:r w:rsidRPr="0053771F">
        <w:rPr>
          <w:rFonts w:ascii="Times New Roman" w:hAnsi="Times New Roman" w:cs="Times New Roman"/>
          <w:sz w:val="24"/>
          <w:szCs w:val="24"/>
        </w:rPr>
        <w:t xml:space="preserve"> posėdyje priėmė sprendimą pateikti atsakym</w:t>
      </w:r>
      <w:r w:rsidR="001659D8" w:rsidRPr="0053771F">
        <w:rPr>
          <w:rFonts w:ascii="Times New Roman" w:hAnsi="Times New Roman" w:cs="Times New Roman"/>
          <w:sz w:val="24"/>
          <w:szCs w:val="24"/>
        </w:rPr>
        <w:t>us</w:t>
      </w:r>
      <w:r w:rsidRPr="0053771F">
        <w:rPr>
          <w:rFonts w:ascii="Times New Roman" w:hAnsi="Times New Roman" w:cs="Times New Roman"/>
          <w:sz w:val="24"/>
          <w:szCs w:val="24"/>
        </w:rPr>
        <w:t>.</w:t>
      </w:r>
    </w:p>
    <w:p w14:paraId="5FE06E62" w14:textId="77777777" w:rsidR="008E2273" w:rsidRPr="0053771F" w:rsidRDefault="008E2273" w:rsidP="008E2273">
      <w:pPr>
        <w:spacing w:after="0" w:line="240" w:lineRule="auto"/>
        <w:ind w:firstLine="851"/>
        <w:jc w:val="both"/>
        <w:rPr>
          <w:rFonts w:ascii="Times New Roman" w:hAnsi="Times New Roman" w:cs="Times New Roman"/>
          <w:sz w:val="24"/>
          <w:szCs w:val="24"/>
        </w:rPr>
      </w:pPr>
    </w:p>
    <w:p w14:paraId="14FC0758" w14:textId="77777777" w:rsidR="0014404B" w:rsidRPr="0053771F" w:rsidRDefault="008E2273" w:rsidP="0014404B">
      <w:pPr>
        <w:spacing w:after="0" w:line="240" w:lineRule="auto"/>
        <w:jc w:val="both"/>
        <w:rPr>
          <w:rFonts w:ascii="Times New Roman" w:hAnsi="Times New Roman" w:cs="Times New Roman"/>
          <w:b/>
          <w:bCs/>
          <w:sz w:val="24"/>
          <w:szCs w:val="24"/>
        </w:rPr>
      </w:pPr>
      <w:r w:rsidRPr="0053771F">
        <w:rPr>
          <w:rFonts w:ascii="Times New Roman" w:hAnsi="Times New Roman" w:cs="Times New Roman"/>
          <w:b/>
          <w:bCs/>
          <w:sz w:val="24"/>
          <w:szCs w:val="24"/>
        </w:rPr>
        <w:t>Tiekėjo klausimas</w:t>
      </w:r>
      <w:r w:rsidR="001659D8" w:rsidRPr="0053771F">
        <w:rPr>
          <w:rFonts w:ascii="Times New Roman" w:hAnsi="Times New Roman" w:cs="Times New Roman"/>
          <w:b/>
          <w:bCs/>
          <w:sz w:val="24"/>
          <w:szCs w:val="24"/>
        </w:rPr>
        <w:t xml:space="preserve"> Nr. 1</w:t>
      </w:r>
      <w:r w:rsidRPr="0053771F">
        <w:rPr>
          <w:rFonts w:ascii="Times New Roman" w:hAnsi="Times New Roman" w:cs="Times New Roman"/>
          <w:b/>
          <w:bCs/>
          <w:sz w:val="24"/>
          <w:szCs w:val="24"/>
        </w:rPr>
        <w:t>:</w:t>
      </w:r>
    </w:p>
    <w:p w14:paraId="7A44FB8B" w14:textId="6A799533" w:rsidR="008E2273" w:rsidRPr="0053771F" w:rsidRDefault="000A74DA" w:rsidP="0014404B">
      <w:pPr>
        <w:spacing w:after="0" w:line="240" w:lineRule="auto"/>
        <w:jc w:val="both"/>
        <w:rPr>
          <w:rFonts w:ascii="Times New Roman" w:hAnsi="Times New Roman" w:cs="Times New Roman"/>
          <w:b/>
          <w:bCs/>
          <w:sz w:val="24"/>
          <w:szCs w:val="24"/>
        </w:rPr>
      </w:pPr>
      <w:r w:rsidRPr="0053771F">
        <w:rPr>
          <w:rFonts w:ascii="Times New Roman" w:hAnsi="Times New Roman" w:cs="Times New Roman"/>
          <w:sz w:val="24"/>
          <w:szCs w:val="24"/>
        </w:rPr>
        <w:t xml:space="preserve">Sklypas patenka į Valstybinių parkų ar valstybinių draustinių buferinės apsaugos zonos. Ar yra taikomi kokie nors architektūrinės išraiškos reikalavimai (kaimiška statyba ar kt.) iš Aukštaitijos nacionalinio parko ir Labanoro regioninio parko direkcijos ar Saugomų </w:t>
      </w:r>
      <w:proofErr w:type="spellStart"/>
      <w:r w:rsidRPr="0053771F">
        <w:rPr>
          <w:rFonts w:ascii="Times New Roman" w:hAnsi="Times New Roman" w:cs="Times New Roman"/>
          <w:sz w:val="24"/>
          <w:szCs w:val="24"/>
        </w:rPr>
        <w:t>teritorjų</w:t>
      </w:r>
      <w:proofErr w:type="spellEnd"/>
      <w:r w:rsidRPr="0053771F">
        <w:rPr>
          <w:rFonts w:ascii="Times New Roman" w:hAnsi="Times New Roman" w:cs="Times New Roman"/>
          <w:sz w:val="24"/>
          <w:szCs w:val="24"/>
        </w:rPr>
        <w:t xml:space="preserve"> tarnybos?</w:t>
      </w:r>
      <w:r w:rsidR="008E2273" w:rsidRPr="0053771F">
        <w:rPr>
          <w:rFonts w:ascii="Times New Roman" w:hAnsi="Times New Roman" w:cs="Times New Roman"/>
          <w:sz w:val="24"/>
          <w:szCs w:val="24"/>
          <w:vertAlign w:val="superscript"/>
        </w:rPr>
        <w:footnoteReference w:id="1"/>
      </w:r>
    </w:p>
    <w:p w14:paraId="4373075F" w14:textId="77777777" w:rsidR="008E2273" w:rsidRPr="0053771F" w:rsidRDefault="008E2273" w:rsidP="008E2273">
      <w:pPr>
        <w:spacing w:after="0" w:line="240" w:lineRule="auto"/>
        <w:jc w:val="both"/>
        <w:rPr>
          <w:rFonts w:ascii="Times New Roman" w:hAnsi="Times New Roman" w:cs="Times New Roman"/>
          <w:sz w:val="24"/>
          <w:szCs w:val="24"/>
        </w:rPr>
      </w:pPr>
    </w:p>
    <w:p w14:paraId="2EEE955D" w14:textId="3BF5245C" w:rsidR="008E2273" w:rsidRPr="0053771F" w:rsidRDefault="008E2273" w:rsidP="008E2273">
      <w:pPr>
        <w:spacing w:after="0" w:line="240" w:lineRule="auto"/>
        <w:jc w:val="both"/>
        <w:rPr>
          <w:rFonts w:ascii="Times New Roman" w:hAnsi="Times New Roman" w:cs="Times New Roman"/>
          <w:b/>
          <w:bCs/>
          <w:sz w:val="24"/>
          <w:szCs w:val="24"/>
        </w:rPr>
      </w:pPr>
      <w:r w:rsidRPr="0053771F">
        <w:rPr>
          <w:rFonts w:ascii="Times New Roman" w:hAnsi="Times New Roman" w:cs="Times New Roman"/>
          <w:b/>
          <w:bCs/>
          <w:sz w:val="24"/>
          <w:szCs w:val="24"/>
        </w:rPr>
        <w:t>Perkančiosios organizacijos atsakymas</w:t>
      </w:r>
      <w:r w:rsidR="00374583" w:rsidRPr="0053771F">
        <w:rPr>
          <w:rFonts w:ascii="Times New Roman" w:hAnsi="Times New Roman" w:cs="Times New Roman"/>
          <w:b/>
          <w:bCs/>
          <w:sz w:val="24"/>
          <w:szCs w:val="24"/>
        </w:rPr>
        <w:t xml:space="preserve"> Nr. 1</w:t>
      </w:r>
      <w:r w:rsidRPr="0053771F">
        <w:rPr>
          <w:rFonts w:ascii="Times New Roman" w:hAnsi="Times New Roman" w:cs="Times New Roman"/>
          <w:b/>
          <w:bCs/>
          <w:sz w:val="24"/>
          <w:szCs w:val="24"/>
        </w:rPr>
        <w:t>:</w:t>
      </w:r>
    </w:p>
    <w:p w14:paraId="34D87FA9" w14:textId="6A556E69" w:rsidR="0041372C" w:rsidRPr="0053771F" w:rsidRDefault="00274234" w:rsidP="0053771F">
      <w:pPr>
        <w:spacing w:after="0" w:line="240" w:lineRule="auto"/>
        <w:jc w:val="both"/>
        <w:rPr>
          <w:rFonts w:ascii="Times New Roman" w:hAnsi="Times New Roman" w:cs="Times New Roman"/>
          <w:sz w:val="24"/>
          <w:szCs w:val="24"/>
        </w:rPr>
      </w:pPr>
      <w:r w:rsidRPr="0053771F">
        <w:rPr>
          <w:rFonts w:ascii="Times New Roman" w:hAnsi="Times New Roman" w:cs="Times New Roman"/>
          <w:sz w:val="24"/>
          <w:szCs w:val="24"/>
        </w:rPr>
        <w:t>Žemės sklypas adresu Utenos r. sav., Tauragnai, A. Musteikio g. 35A, patenka į Aukštaitijos nacionalinio parko buferinę apsaugos zoną. Aukštaitijos nacionalinio parko nuostatuose architektūriniai reikalavimai buferinėje parko apsaugos zonoje nėra reglamentuojami, tačiau projektuojant pastatą reikėtų atsižvelgti į etnografiniam regionui (miesteliui) būdingos statybos, architektūros tradicijas. Rengiant projektinius pasiūlymus siūloma konsultuotis su Aukštaitijos nacionalinio parko direkcija.</w:t>
      </w:r>
    </w:p>
    <w:p w14:paraId="7CF66634" w14:textId="77777777" w:rsidR="000A74DA" w:rsidRDefault="000A74DA" w:rsidP="0053771F">
      <w:pPr>
        <w:spacing w:after="0" w:line="240" w:lineRule="auto"/>
        <w:jc w:val="both"/>
        <w:rPr>
          <w:rFonts w:ascii="Times New Roman" w:hAnsi="Times New Roman" w:cs="Times New Roman"/>
          <w:sz w:val="24"/>
          <w:szCs w:val="24"/>
        </w:rPr>
      </w:pPr>
    </w:p>
    <w:p w14:paraId="1E4F59DB" w14:textId="77777777" w:rsidR="0053771F" w:rsidRPr="0053771F" w:rsidRDefault="0053771F" w:rsidP="0053771F">
      <w:pPr>
        <w:spacing w:after="0" w:line="240" w:lineRule="auto"/>
        <w:jc w:val="both"/>
        <w:rPr>
          <w:rFonts w:ascii="Times New Roman" w:hAnsi="Times New Roman" w:cs="Times New Roman"/>
          <w:sz w:val="24"/>
          <w:szCs w:val="24"/>
        </w:rPr>
      </w:pPr>
    </w:p>
    <w:p w14:paraId="0B5F7F69" w14:textId="5B5D7EB1" w:rsidR="001659D8" w:rsidRPr="0053771F" w:rsidRDefault="001659D8" w:rsidP="0053771F">
      <w:pPr>
        <w:spacing w:after="0" w:line="240" w:lineRule="auto"/>
        <w:jc w:val="both"/>
        <w:rPr>
          <w:rFonts w:ascii="Times New Roman" w:hAnsi="Times New Roman" w:cs="Times New Roman"/>
          <w:b/>
          <w:bCs/>
          <w:sz w:val="24"/>
          <w:szCs w:val="24"/>
        </w:rPr>
      </w:pPr>
      <w:r w:rsidRPr="0053771F">
        <w:rPr>
          <w:rFonts w:ascii="Times New Roman" w:hAnsi="Times New Roman" w:cs="Times New Roman"/>
          <w:b/>
          <w:bCs/>
          <w:sz w:val="24"/>
          <w:szCs w:val="24"/>
        </w:rPr>
        <w:t>Tiekėjo klausimas Nr. 2:</w:t>
      </w:r>
    </w:p>
    <w:p w14:paraId="4044D5F6" w14:textId="24B74E62" w:rsidR="001659D8" w:rsidRPr="0053771F" w:rsidRDefault="00E666E5" w:rsidP="0053771F">
      <w:pPr>
        <w:spacing w:after="0" w:line="240" w:lineRule="auto"/>
        <w:jc w:val="both"/>
        <w:rPr>
          <w:rFonts w:ascii="Times New Roman" w:hAnsi="Times New Roman" w:cs="Times New Roman"/>
          <w:sz w:val="24"/>
          <w:szCs w:val="24"/>
        </w:rPr>
      </w:pPr>
      <w:r w:rsidRPr="0053771F">
        <w:rPr>
          <w:rFonts w:ascii="Times New Roman" w:hAnsi="Times New Roman" w:cs="Times New Roman"/>
          <w:sz w:val="24"/>
          <w:szCs w:val="24"/>
        </w:rPr>
        <w:t xml:space="preserve">Sąlygų 6.5p. ... modernų pastatą - </w:t>
      </w:r>
      <w:proofErr w:type="spellStart"/>
      <w:r w:rsidRPr="0053771F">
        <w:rPr>
          <w:rFonts w:ascii="Times New Roman" w:hAnsi="Times New Roman" w:cs="Times New Roman"/>
          <w:sz w:val="24"/>
          <w:szCs w:val="24"/>
        </w:rPr>
        <w:t>Infocentrą</w:t>
      </w:r>
      <w:proofErr w:type="spellEnd"/>
      <w:r w:rsidRPr="0053771F">
        <w:rPr>
          <w:rFonts w:ascii="Times New Roman" w:hAnsi="Times New Roman" w:cs="Times New Roman"/>
          <w:sz w:val="24"/>
          <w:szCs w:val="24"/>
        </w:rPr>
        <w:t>. Ar tikrai pagal galiojančius apribojimus šioje vietoje galima projektuoti modernų pastatą?</w:t>
      </w:r>
      <w:r w:rsidR="001659D8" w:rsidRPr="0053771F">
        <w:rPr>
          <w:rStyle w:val="Puslapioinaosnuoroda"/>
          <w:rFonts w:ascii="Times New Roman" w:hAnsi="Times New Roman" w:cs="Times New Roman"/>
          <w:sz w:val="24"/>
          <w:szCs w:val="24"/>
        </w:rPr>
        <w:footnoteReference w:id="2"/>
      </w:r>
    </w:p>
    <w:p w14:paraId="7E910BC5" w14:textId="77777777" w:rsidR="001659D8" w:rsidRPr="0053771F" w:rsidRDefault="001659D8" w:rsidP="0053771F">
      <w:pPr>
        <w:spacing w:after="0" w:line="240" w:lineRule="auto"/>
        <w:jc w:val="both"/>
        <w:rPr>
          <w:rFonts w:ascii="Times New Roman" w:hAnsi="Times New Roman" w:cs="Times New Roman"/>
          <w:sz w:val="24"/>
          <w:szCs w:val="24"/>
        </w:rPr>
      </w:pPr>
    </w:p>
    <w:p w14:paraId="0DE86491" w14:textId="056775BB" w:rsidR="001659D8" w:rsidRPr="0053771F" w:rsidRDefault="001659D8" w:rsidP="0053771F">
      <w:pPr>
        <w:spacing w:after="0" w:line="240" w:lineRule="auto"/>
        <w:jc w:val="both"/>
        <w:rPr>
          <w:rFonts w:ascii="Times New Roman" w:hAnsi="Times New Roman" w:cs="Times New Roman"/>
          <w:b/>
          <w:bCs/>
          <w:sz w:val="24"/>
          <w:szCs w:val="24"/>
        </w:rPr>
      </w:pPr>
      <w:r w:rsidRPr="0053771F">
        <w:rPr>
          <w:rFonts w:ascii="Times New Roman" w:hAnsi="Times New Roman" w:cs="Times New Roman"/>
          <w:b/>
          <w:bCs/>
          <w:sz w:val="24"/>
          <w:szCs w:val="24"/>
        </w:rPr>
        <w:t>Perkančiosios organizacijos atsakymas</w:t>
      </w:r>
      <w:r w:rsidR="00374583" w:rsidRPr="0053771F">
        <w:rPr>
          <w:rFonts w:ascii="Times New Roman" w:hAnsi="Times New Roman" w:cs="Times New Roman"/>
          <w:b/>
          <w:bCs/>
          <w:sz w:val="24"/>
          <w:szCs w:val="24"/>
        </w:rPr>
        <w:t xml:space="preserve"> Nr. 2</w:t>
      </w:r>
      <w:r w:rsidRPr="0053771F">
        <w:rPr>
          <w:rFonts w:ascii="Times New Roman" w:hAnsi="Times New Roman" w:cs="Times New Roman"/>
          <w:b/>
          <w:bCs/>
          <w:sz w:val="24"/>
          <w:szCs w:val="24"/>
        </w:rPr>
        <w:t>:</w:t>
      </w:r>
    </w:p>
    <w:bookmarkEnd w:id="0"/>
    <w:bookmarkEnd w:id="1"/>
    <w:p w14:paraId="6B3768BB" w14:textId="77777777" w:rsidR="00833631" w:rsidRPr="0053771F" w:rsidRDefault="00833631" w:rsidP="0053771F">
      <w:pPr>
        <w:spacing w:line="240" w:lineRule="auto"/>
        <w:jc w:val="both"/>
        <w:rPr>
          <w:rFonts w:ascii="Times New Roman" w:hAnsi="Times New Roman" w:cs="Times New Roman"/>
          <w:sz w:val="24"/>
          <w:szCs w:val="24"/>
        </w:rPr>
      </w:pPr>
      <w:r w:rsidRPr="0053771F">
        <w:rPr>
          <w:rFonts w:ascii="Times New Roman" w:hAnsi="Times New Roman" w:cs="Times New Roman"/>
          <w:sz w:val="24"/>
          <w:szCs w:val="24"/>
        </w:rPr>
        <w:t>Projektuojamo pastato vizija paremta tradicinės architektūros pagrindu su pritaikytais šiuolaikiniais moderniais architektūrinės išraiškos elementais, fragmentais ar kitais sprendiniais, taip kompozicija, proporcijomis bei medžiagiškumu, siekiant užtikrinti pastato integralumą su supančia aplinka. Tokiu būdu būtų išlaikoma pusiausvyra tarp tradicijos ir modernumo: pastatas darniai įsilietų į esamą aplinką, tačiau kartu taptų kokybišku, ilgaamžiu ir šiuolaikinius poreikius atitinkančiu architektūriniu objektu.</w:t>
      </w:r>
    </w:p>
    <w:p w14:paraId="05403278" w14:textId="77777777" w:rsidR="0053771F" w:rsidRDefault="0053771F" w:rsidP="0053771F">
      <w:pPr>
        <w:spacing w:after="0" w:line="240" w:lineRule="auto"/>
        <w:jc w:val="both"/>
        <w:rPr>
          <w:rFonts w:ascii="Times New Roman" w:hAnsi="Times New Roman" w:cs="Times New Roman"/>
          <w:b/>
          <w:bCs/>
          <w:sz w:val="24"/>
          <w:szCs w:val="24"/>
        </w:rPr>
      </w:pPr>
    </w:p>
    <w:p w14:paraId="65BC4CE7" w14:textId="6536E01A" w:rsidR="004E23A1" w:rsidRPr="0053771F" w:rsidRDefault="004E23A1" w:rsidP="0053771F">
      <w:pPr>
        <w:spacing w:after="0" w:line="240" w:lineRule="auto"/>
        <w:jc w:val="both"/>
        <w:rPr>
          <w:rFonts w:ascii="Times New Roman" w:hAnsi="Times New Roman" w:cs="Times New Roman"/>
          <w:b/>
          <w:bCs/>
          <w:sz w:val="24"/>
          <w:szCs w:val="24"/>
        </w:rPr>
      </w:pPr>
      <w:r w:rsidRPr="0053771F">
        <w:rPr>
          <w:rFonts w:ascii="Times New Roman" w:hAnsi="Times New Roman" w:cs="Times New Roman"/>
          <w:b/>
          <w:bCs/>
          <w:sz w:val="24"/>
          <w:szCs w:val="24"/>
        </w:rPr>
        <w:t>Tiekėjo klausimas Nr. 3:</w:t>
      </w:r>
    </w:p>
    <w:p w14:paraId="4397F478" w14:textId="33F673D6" w:rsidR="004E23A1" w:rsidRPr="0053771F" w:rsidRDefault="00E6230B" w:rsidP="0053771F">
      <w:pPr>
        <w:spacing w:after="0" w:line="240" w:lineRule="auto"/>
        <w:jc w:val="both"/>
        <w:rPr>
          <w:rFonts w:ascii="Times New Roman" w:hAnsi="Times New Roman" w:cs="Times New Roman"/>
          <w:sz w:val="24"/>
          <w:szCs w:val="24"/>
        </w:rPr>
      </w:pPr>
      <w:r w:rsidRPr="0053771F">
        <w:rPr>
          <w:rFonts w:ascii="Times New Roman" w:hAnsi="Times New Roman" w:cs="Times New Roman"/>
          <w:sz w:val="24"/>
          <w:szCs w:val="24"/>
        </w:rPr>
        <w:t>Sąlygų 6.5p. Suprojektuoti apie 200m2 bendrojo ploto pastatą. Pagal sąlygose išdėstytą užduoti sunkiai telpa į 200m2 ar pateikus siūlymą apie 300m2 pasiūlymas bus atmestas?</w:t>
      </w:r>
      <w:r w:rsidRPr="0053771F">
        <w:rPr>
          <w:rStyle w:val="Puslapioinaosnuoroda"/>
          <w:rFonts w:ascii="Times New Roman" w:hAnsi="Times New Roman" w:cs="Times New Roman"/>
          <w:sz w:val="24"/>
          <w:szCs w:val="24"/>
        </w:rPr>
        <w:footnoteReference w:id="3"/>
      </w:r>
    </w:p>
    <w:p w14:paraId="37C92D8F" w14:textId="77777777" w:rsidR="00434E0F" w:rsidRPr="0053771F" w:rsidRDefault="00434E0F" w:rsidP="0053771F">
      <w:pPr>
        <w:spacing w:after="0" w:line="240" w:lineRule="auto"/>
        <w:jc w:val="both"/>
        <w:rPr>
          <w:rFonts w:ascii="Times New Roman" w:hAnsi="Times New Roman" w:cs="Times New Roman"/>
          <w:sz w:val="24"/>
          <w:szCs w:val="24"/>
        </w:rPr>
      </w:pPr>
    </w:p>
    <w:p w14:paraId="600633EE" w14:textId="32A679A3" w:rsidR="00E6230B" w:rsidRPr="0053771F" w:rsidRDefault="00E6230B" w:rsidP="0053771F">
      <w:pPr>
        <w:spacing w:after="0" w:line="240" w:lineRule="auto"/>
        <w:jc w:val="both"/>
        <w:rPr>
          <w:rFonts w:ascii="Times New Roman" w:hAnsi="Times New Roman" w:cs="Times New Roman"/>
          <w:b/>
          <w:bCs/>
          <w:sz w:val="24"/>
          <w:szCs w:val="24"/>
        </w:rPr>
      </w:pPr>
      <w:r w:rsidRPr="0053771F">
        <w:rPr>
          <w:rFonts w:ascii="Times New Roman" w:hAnsi="Times New Roman" w:cs="Times New Roman"/>
          <w:b/>
          <w:bCs/>
          <w:sz w:val="24"/>
          <w:szCs w:val="24"/>
        </w:rPr>
        <w:t xml:space="preserve">Perkančiosios organizacijos atsakymas Nr. </w:t>
      </w:r>
      <w:r w:rsidRPr="0053771F">
        <w:rPr>
          <w:rFonts w:ascii="Times New Roman" w:hAnsi="Times New Roman" w:cs="Times New Roman"/>
          <w:b/>
          <w:bCs/>
          <w:sz w:val="24"/>
          <w:szCs w:val="24"/>
        </w:rPr>
        <w:t>3</w:t>
      </w:r>
      <w:r w:rsidRPr="0053771F">
        <w:rPr>
          <w:rFonts w:ascii="Times New Roman" w:hAnsi="Times New Roman" w:cs="Times New Roman"/>
          <w:b/>
          <w:bCs/>
          <w:sz w:val="24"/>
          <w:szCs w:val="24"/>
        </w:rPr>
        <w:t>:</w:t>
      </w:r>
    </w:p>
    <w:p w14:paraId="73F41206" w14:textId="565C13A3" w:rsidR="00E6230B" w:rsidRPr="0053771F" w:rsidRDefault="00E24435" w:rsidP="0053771F">
      <w:pPr>
        <w:spacing w:after="0" w:line="240" w:lineRule="auto"/>
        <w:jc w:val="both"/>
        <w:rPr>
          <w:rFonts w:ascii="Times New Roman" w:hAnsi="Times New Roman" w:cs="Times New Roman"/>
          <w:sz w:val="24"/>
          <w:szCs w:val="24"/>
        </w:rPr>
      </w:pPr>
      <w:r w:rsidRPr="0053771F">
        <w:rPr>
          <w:rFonts w:ascii="Times New Roman" w:hAnsi="Times New Roman" w:cs="Times New Roman"/>
          <w:sz w:val="24"/>
          <w:szCs w:val="24"/>
        </w:rPr>
        <w:t>Galima pateikti pasiūlymą ir suprojektuoti didesnį nei 200 m</w:t>
      </w:r>
      <w:r w:rsidRPr="002A1F35">
        <w:rPr>
          <w:rFonts w:ascii="Times New Roman" w:hAnsi="Times New Roman" w:cs="Times New Roman"/>
          <w:sz w:val="24"/>
          <w:szCs w:val="24"/>
          <w:vertAlign w:val="superscript"/>
        </w:rPr>
        <w:t>2</w:t>
      </w:r>
      <w:r w:rsidRPr="0053771F">
        <w:rPr>
          <w:rFonts w:ascii="Times New Roman" w:hAnsi="Times New Roman" w:cs="Times New Roman"/>
          <w:sz w:val="24"/>
          <w:szCs w:val="24"/>
        </w:rPr>
        <w:t xml:space="preserve"> bendrojo ploto pastatą, tačiau pasiūlymas negali viršyti projekto konkurso užduoties 7 p. numatytų lėšų projekto įgyvendinimui.</w:t>
      </w:r>
    </w:p>
    <w:p w14:paraId="73223746" w14:textId="77777777" w:rsidR="00E6230B" w:rsidRPr="0053771F" w:rsidRDefault="00E6230B" w:rsidP="008E2273">
      <w:pPr>
        <w:spacing w:after="0" w:line="240" w:lineRule="auto"/>
        <w:jc w:val="both"/>
        <w:rPr>
          <w:rFonts w:ascii="Times New Roman" w:hAnsi="Times New Roman" w:cs="Times New Roman"/>
          <w:sz w:val="24"/>
          <w:szCs w:val="24"/>
        </w:rPr>
      </w:pPr>
    </w:p>
    <w:p w14:paraId="73F08943" w14:textId="77777777" w:rsidR="0053771F" w:rsidRDefault="0053771F" w:rsidP="00E24435">
      <w:pPr>
        <w:spacing w:after="0" w:line="240" w:lineRule="auto"/>
        <w:jc w:val="both"/>
        <w:rPr>
          <w:rFonts w:ascii="Times New Roman" w:hAnsi="Times New Roman" w:cs="Times New Roman"/>
          <w:b/>
          <w:bCs/>
          <w:sz w:val="24"/>
          <w:szCs w:val="24"/>
        </w:rPr>
      </w:pPr>
    </w:p>
    <w:p w14:paraId="2FB273A0" w14:textId="77777777" w:rsidR="0053771F" w:rsidRDefault="0053771F" w:rsidP="00E24435">
      <w:pPr>
        <w:spacing w:after="0" w:line="240" w:lineRule="auto"/>
        <w:jc w:val="both"/>
        <w:rPr>
          <w:rFonts w:ascii="Times New Roman" w:hAnsi="Times New Roman" w:cs="Times New Roman"/>
          <w:b/>
          <w:bCs/>
          <w:sz w:val="24"/>
          <w:szCs w:val="24"/>
        </w:rPr>
      </w:pPr>
    </w:p>
    <w:p w14:paraId="74534DD1" w14:textId="63F3C725" w:rsidR="00E24435" w:rsidRPr="0053771F" w:rsidRDefault="00E24435" w:rsidP="00E24435">
      <w:pPr>
        <w:spacing w:after="0" w:line="240" w:lineRule="auto"/>
        <w:jc w:val="both"/>
        <w:rPr>
          <w:rFonts w:ascii="Times New Roman" w:hAnsi="Times New Roman" w:cs="Times New Roman"/>
          <w:b/>
          <w:bCs/>
          <w:sz w:val="24"/>
          <w:szCs w:val="24"/>
        </w:rPr>
      </w:pPr>
      <w:r w:rsidRPr="0053771F">
        <w:rPr>
          <w:rFonts w:ascii="Times New Roman" w:hAnsi="Times New Roman" w:cs="Times New Roman"/>
          <w:b/>
          <w:bCs/>
          <w:sz w:val="24"/>
          <w:szCs w:val="24"/>
        </w:rPr>
        <w:lastRenderedPageBreak/>
        <w:t xml:space="preserve">Tiekėjo klausimas Nr. </w:t>
      </w:r>
      <w:r w:rsidRPr="0053771F">
        <w:rPr>
          <w:rFonts w:ascii="Times New Roman" w:hAnsi="Times New Roman" w:cs="Times New Roman"/>
          <w:b/>
          <w:bCs/>
          <w:sz w:val="24"/>
          <w:szCs w:val="24"/>
        </w:rPr>
        <w:t>4</w:t>
      </w:r>
      <w:r w:rsidRPr="0053771F">
        <w:rPr>
          <w:rFonts w:ascii="Times New Roman" w:hAnsi="Times New Roman" w:cs="Times New Roman"/>
          <w:b/>
          <w:bCs/>
          <w:sz w:val="24"/>
          <w:szCs w:val="24"/>
        </w:rPr>
        <w:t>:</w:t>
      </w:r>
    </w:p>
    <w:p w14:paraId="24503948" w14:textId="08D315FD" w:rsidR="00587E2D" w:rsidRPr="0053771F" w:rsidRDefault="00587E2D" w:rsidP="00587E2D">
      <w:pPr>
        <w:spacing w:line="240" w:lineRule="auto"/>
        <w:jc w:val="both"/>
        <w:rPr>
          <w:rFonts w:ascii="Times New Roman" w:hAnsi="Times New Roman" w:cs="Times New Roman"/>
          <w:sz w:val="24"/>
          <w:szCs w:val="24"/>
        </w:rPr>
      </w:pPr>
      <w:r w:rsidRPr="0053771F">
        <w:rPr>
          <w:rFonts w:ascii="Times New Roman" w:hAnsi="Times New Roman" w:cs="Times New Roman"/>
          <w:sz w:val="24"/>
          <w:szCs w:val="24"/>
        </w:rPr>
        <w:t>Sąlygų 6.6p. Pateikia medžiaga bus popierine formą (</w:t>
      </w:r>
      <w:proofErr w:type="spellStart"/>
      <w:r w:rsidRPr="0053771F">
        <w:rPr>
          <w:rFonts w:ascii="Times New Roman" w:hAnsi="Times New Roman" w:cs="Times New Roman"/>
          <w:sz w:val="24"/>
          <w:szCs w:val="24"/>
        </w:rPr>
        <w:t>planšetai</w:t>
      </w:r>
      <w:proofErr w:type="spellEnd"/>
      <w:r w:rsidRPr="0053771F">
        <w:rPr>
          <w:rFonts w:ascii="Times New Roman" w:hAnsi="Times New Roman" w:cs="Times New Roman"/>
          <w:sz w:val="24"/>
          <w:szCs w:val="24"/>
        </w:rPr>
        <w:t xml:space="preserve">) siūlyti interaktyvius virtualius siūlymus </w:t>
      </w:r>
      <w:proofErr w:type="spellStart"/>
      <w:r w:rsidRPr="0053771F">
        <w:rPr>
          <w:rFonts w:ascii="Times New Roman" w:hAnsi="Times New Roman" w:cs="Times New Roman"/>
          <w:sz w:val="24"/>
          <w:szCs w:val="24"/>
        </w:rPr>
        <w:t>tikslingiasia</w:t>
      </w:r>
      <w:proofErr w:type="spellEnd"/>
      <w:r w:rsidRPr="0053771F">
        <w:rPr>
          <w:rFonts w:ascii="Times New Roman" w:hAnsi="Times New Roman" w:cs="Times New Roman"/>
          <w:sz w:val="24"/>
          <w:szCs w:val="24"/>
        </w:rPr>
        <w:t xml:space="preserve"> atliekant atskirą pirkimą vertinant pateikiamą virtualiai. Siūlymas šios sąlygos atsisakyti ar suformuluoti kokias erdves ar preliminarias kvadratūras numatyti šiems virtualiems sprendiniams.</w:t>
      </w:r>
      <w:r w:rsidRPr="0053771F">
        <w:rPr>
          <w:rStyle w:val="Puslapioinaosnuoroda"/>
          <w:rFonts w:ascii="Times New Roman" w:hAnsi="Times New Roman" w:cs="Times New Roman"/>
          <w:sz w:val="24"/>
          <w:szCs w:val="24"/>
        </w:rPr>
        <w:footnoteReference w:id="4"/>
      </w:r>
    </w:p>
    <w:p w14:paraId="1EB31804" w14:textId="61F55AF5" w:rsidR="00E24435" w:rsidRPr="0053771F" w:rsidRDefault="00E24435" w:rsidP="00E24435">
      <w:pPr>
        <w:spacing w:after="0" w:line="240" w:lineRule="auto"/>
        <w:jc w:val="both"/>
        <w:rPr>
          <w:rFonts w:ascii="Times New Roman" w:hAnsi="Times New Roman" w:cs="Times New Roman"/>
          <w:b/>
          <w:bCs/>
          <w:sz w:val="24"/>
          <w:szCs w:val="24"/>
        </w:rPr>
      </w:pPr>
      <w:r w:rsidRPr="0053771F">
        <w:rPr>
          <w:rFonts w:ascii="Times New Roman" w:hAnsi="Times New Roman" w:cs="Times New Roman"/>
          <w:b/>
          <w:bCs/>
          <w:sz w:val="24"/>
          <w:szCs w:val="24"/>
        </w:rPr>
        <w:t xml:space="preserve">Perkančiosios organizacijos atsakymas Nr. </w:t>
      </w:r>
      <w:r w:rsidRPr="0053771F">
        <w:rPr>
          <w:rFonts w:ascii="Times New Roman" w:hAnsi="Times New Roman" w:cs="Times New Roman"/>
          <w:b/>
          <w:bCs/>
          <w:sz w:val="24"/>
          <w:szCs w:val="24"/>
        </w:rPr>
        <w:t>4</w:t>
      </w:r>
      <w:r w:rsidRPr="0053771F">
        <w:rPr>
          <w:rFonts w:ascii="Times New Roman" w:hAnsi="Times New Roman" w:cs="Times New Roman"/>
          <w:b/>
          <w:bCs/>
          <w:sz w:val="24"/>
          <w:szCs w:val="24"/>
        </w:rPr>
        <w:t>:</w:t>
      </w:r>
    </w:p>
    <w:p w14:paraId="26644089" w14:textId="77777777" w:rsidR="00053FEC" w:rsidRPr="0053771F" w:rsidRDefault="00053FEC" w:rsidP="00053FEC">
      <w:pPr>
        <w:pStyle w:val="xmsobodytextindent3"/>
        <w:shd w:val="clear" w:color="auto" w:fill="FFFFFF"/>
        <w:spacing w:before="0" w:beforeAutospacing="0" w:after="0" w:afterAutospacing="0"/>
        <w:jc w:val="both"/>
        <w:rPr>
          <w:lang w:val="lt-LT"/>
        </w:rPr>
      </w:pPr>
      <w:r w:rsidRPr="0053771F">
        <w:rPr>
          <w:color w:val="242424"/>
          <w:bdr w:val="none" w:sz="0" w:space="0" w:color="auto" w:frame="1"/>
          <w:lang w:val="lt-LT"/>
        </w:rPr>
        <w:t>Interaktyvūs virtualūs sprendimai  turėtų būti aprašyti  aiškinamajame rašte ir brėžiniuose, o taip  pateiktos </w:t>
      </w:r>
      <w:r w:rsidRPr="0053771F">
        <w:rPr>
          <w:b/>
          <w:bCs/>
          <w:color w:val="242424"/>
          <w:bdr w:val="none" w:sz="0" w:space="0" w:color="auto" w:frame="1"/>
          <w:lang w:val="lt-LT"/>
        </w:rPr>
        <w:t>laisvai pasirinktų erdvių</w:t>
      </w:r>
      <w:r w:rsidRPr="0053771F">
        <w:rPr>
          <w:color w:val="242424"/>
          <w:bdr w:val="none" w:sz="0" w:space="0" w:color="auto" w:frame="1"/>
          <w:lang w:val="lt-LT"/>
        </w:rPr>
        <w:t xml:space="preserve"> vizualizacijos.  Informuojame, kad atskiro pirkimo ekspozicijų sukūrimui neplanuojame. </w:t>
      </w:r>
      <w:r w:rsidRPr="0053771F">
        <w:rPr>
          <w:i/>
          <w:iCs/>
          <w:lang w:val="lt-LT"/>
        </w:rPr>
        <w:t> </w:t>
      </w:r>
      <w:r w:rsidRPr="0053771F">
        <w:rPr>
          <w:lang w:val="lt-LT"/>
        </w:rPr>
        <w:t xml:space="preserve">Erdvių dydžius ir kiekį projektuotojas pasirenka laisvai. Projektuotojas vertindamas interaktyvius virtualius ir lankytojams priimtinus sprendinius turi atkreipti dėmesį į tai, kad projekto vertinimo metu bus vertinamas </w:t>
      </w:r>
      <w:r w:rsidRPr="0053771F">
        <w:rPr>
          <w:bCs/>
          <w:lang w:val="lt-LT"/>
        </w:rPr>
        <w:t>inovatyvių sprendinių panaudojimas</w:t>
      </w:r>
      <w:r w:rsidRPr="0053771F">
        <w:rPr>
          <w:lang w:val="lt-LT"/>
        </w:rPr>
        <w:t xml:space="preserve"> bei atkreipti dėmesį į vertinimo kriterijaus svorį.  Projekte  numatyti lėšas interaktyviems virtualiems ir lankytojams priimtiniems sprendiniams.</w:t>
      </w:r>
    </w:p>
    <w:p w14:paraId="1D5B1724" w14:textId="77777777" w:rsidR="00E6230B" w:rsidRPr="0053771F" w:rsidRDefault="00E6230B" w:rsidP="008E2273">
      <w:pPr>
        <w:spacing w:after="0" w:line="240" w:lineRule="auto"/>
        <w:jc w:val="both"/>
        <w:rPr>
          <w:rFonts w:ascii="Times New Roman" w:hAnsi="Times New Roman" w:cs="Times New Roman"/>
          <w:sz w:val="24"/>
          <w:szCs w:val="24"/>
        </w:rPr>
      </w:pPr>
    </w:p>
    <w:p w14:paraId="4A2E8DEA" w14:textId="77777777" w:rsidR="0053771F" w:rsidRDefault="0053771F" w:rsidP="00053FEC">
      <w:pPr>
        <w:spacing w:after="0" w:line="240" w:lineRule="auto"/>
        <w:jc w:val="both"/>
        <w:rPr>
          <w:rFonts w:ascii="Times New Roman" w:hAnsi="Times New Roman" w:cs="Times New Roman"/>
          <w:b/>
          <w:bCs/>
          <w:sz w:val="24"/>
          <w:szCs w:val="24"/>
        </w:rPr>
      </w:pPr>
    </w:p>
    <w:p w14:paraId="0F84C915" w14:textId="03936FA4" w:rsidR="00053FEC" w:rsidRPr="0053771F" w:rsidRDefault="00053FEC" w:rsidP="00053FEC">
      <w:pPr>
        <w:spacing w:after="0" w:line="240" w:lineRule="auto"/>
        <w:jc w:val="both"/>
        <w:rPr>
          <w:rFonts w:ascii="Times New Roman" w:hAnsi="Times New Roman" w:cs="Times New Roman"/>
          <w:b/>
          <w:bCs/>
          <w:sz w:val="24"/>
          <w:szCs w:val="24"/>
        </w:rPr>
      </w:pPr>
      <w:r w:rsidRPr="0053771F">
        <w:rPr>
          <w:rFonts w:ascii="Times New Roman" w:hAnsi="Times New Roman" w:cs="Times New Roman"/>
          <w:b/>
          <w:bCs/>
          <w:sz w:val="24"/>
          <w:szCs w:val="24"/>
        </w:rPr>
        <w:t xml:space="preserve">Tiekėjo klausimas Nr. </w:t>
      </w:r>
      <w:r w:rsidRPr="0053771F">
        <w:rPr>
          <w:rFonts w:ascii="Times New Roman" w:hAnsi="Times New Roman" w:cs="Times New Roman"/>
          <w:b/>
          <w:bCs/>
          <w:sz w:val="24"/>
          <w:szCs w:val="24"/>
        </w:rPr>
        <w:t>5</w:t>
      </w:r>
      <w:r w:rsidRPr="0053771F">
        <w:rPr>
          <w:rFonts w:ascii="Times New Roman" w:hAnsi="Times New Roman" w:cs="Times New Roman"/>
          <w:b/>
          <w:bCs/>
          <w:sz w:val="24"/>
          <w:szCs w:val="24"/>
        </w:rPr>
        <w:t>:</w:t>
      </w:r>
    </w:p>
    <w:p w14:paraId="3AF15FFF" w14:textId="23362CF7" w:rsidR="00193190" w:rsidRPr="0053771F" w:rsidRDefault="00193190" w:rsidP="0053771F">
      <w:pPr>
        <w:spacing w:line="240" w:lineRule="auto"/>
        <w:jc w:val="both"/>
        <w:rPr>
          <w:rFonts w:ascii="Times New Roman" w:hAnsi="Times New Roman" w:cs="Times New Roman"/>
          <w:sz w:val="24"/>
          <w:szCs w:val="24"/>
        </w:rPr>
      </w:pPr>
      <w:r w:rsidRPr="0053771F">
        <w:rPr>
          <w:rFonts w:ascii="Times New Roman" w:hAnsi="Times New Roman" w:cs="Times New Roman"/>
          <w:sz w:val="24"/>
          <w:szCs w:val="24"/>
        </w:rPr>
        <w:t xml:space="preserve">Sąlygų 6.11. p. Gretima sklypo aplinka turi vizualinės taršos požymių. Siūlymas šio užduoties punkto atsisakyti. Jei projektuoti modernų pastatą jis tikrai </w:t>
      </w:r>
      <w:proofErr w:type="spellStart"/>
      <w:r w:rsidRPr="0053771F">
        <w:rPr>
          <w:rFonts w:ascii="Times New Roman" w:hAnsi="Times New Roman" w:cs="Times New Roman"/>
          <w:sz w:val="24"/>
          <w:szCs w:val="24"/>
        </w:rPr>
        <w:t>disonuos</w:t>
      </w:r>
      <w:proofErr w:type="spellEnd"/>
      <w:r w:rsidRPr="0053771F">
        <w:rPr>
          <w:rFonts w:ascii="Times New Roman" w:hAnsi="Times New Roman" w:cs="Times New Roman"/>
          <w:sz w:val="24"/>
          <w:szCs w:val="24"/>
        </w:rPr>
        <w:t xml:space="preserve"> su supančia aplinka.</w:t>
      </w:r>
      <w:r w:rsidRPr="0053771F">
        <w:rPr>
          <w:rStyle w:val="Puslapioinaosnuoroda"/>
          <w:rFonts w:ascii="Times New Roman" w:hAnsi="Times New Roman" w:cs="Times New Roman"/>
          <w:sz w:val="24"/>
          <w:szCs w:val="24"/>
        </w:rPr>
        <w:footnoteReference w:id="5"/>
      </w:r>
    </w:p>
    <w:p w14:paraId="5CFFD009" w14:textId="5A0246BD" w:rsidR="00053FEC" w:rsidRPr="0053771F" w:rsidRDefault="00053FEC" w:rsidP="0053771F">
      <w:pPr>
        <w:spacing w:after="0" w:line="240" w:lineRule="auto"/>
        <w:jc w:val="both"/>
        <w:rPr>
          <w:rFonts w:ascii="Times New Roman" w:hAnsi="Times New Roman" w:cs="Times New Roman"/>
          <w:b/>
          <w:bCs/>
          <w:sz w:val="24"/>
          <w:szCs w:val="24"/>
        </w:rPr>
      </w:pPr>
      <w:r w:rsidRPr="0053771F">
        <w:rPr>
          <w:rFonts w:ascii="Times New Roman" w:hAnsi="Times New Roman" w:cs="Times New Roman"/>
          <w:b/>
          <w:bCs/>
          <w:sz w:val="24"/>
          <w:szCs w:val="24"/>
        </w:rPr>
        <w:t xml:space="preserve">Perkančiosios organizacijos atsakymas Nr. </w:t>
      </w:r>
      <w:r w:rsidRPr="0053771F">
        <w:rPr>
          <w:rFonts w:ascii="Times New Roman" w:hAnsi="Times New Roman" w:cs="Times New Roman"/>
          <w:b/>
          <w:bCs/>
          <w:sz w:val="24"/>
          <w:szCs w:val="24"/>
        </w:rPr>
        <w:t>5</w:t>
      </w:r>
      <w:r w:rsidRPr="0053771F">
        <w:rPr>
          <w:rFonts w:ascii="Times New Roman" w:hAnsi="Times New Roman" w:cs="Times New Roman"/>
          <w:b/>
          <w:bCs/>
          <w:sz w:val="24"/>
          <w:szCs w:val="24"/>
        </w:rPr>
        <w:t>:</w:t>
      </w:r>
    </w:p>
    <w:p w14:paraId="0C0CB8AE" w14:textId="77777777" w:rsidR="005E595B" w:rsidRPr="0053771F" w:rsidRDefault="005E595B" w:rsidP="0053771F">
      <w:pPr>
        <w:spacing w:line="240" w:lineRule="auto"/>
        <w:jc w:val="both"/>
        <w:rPr>
          <w:rFonts w:ascii="Times New Roman" w:hAnsi="Times New Roman" w:cs="Times New Roman"/>
          <w:sz w:val="24"/>
          <w:szCs w:val="24"/>
        </w:rPr>
      </w:pPr>
      <w:r w:rsidRPr="0053771F">
        <w:rPr>
          <w:rFonts w:ascii="Times New Roman" w:hAnsi="Times New Roman" w:cs="Times New Roman"/>
          <w:sz w:val="24"/>
          <w:szCs w:val="24"/>
        </w:rPr>
        <w:t>Architektūra ir urbanistinis integralumas – tai subtilus procesas, grindžiamas derinimo, kompromisų bei kūrybinių sprendimų paieška. Projektuotojo užduotis – projektuojant pastatą rasti tokias architektūrines priemones, kurios suderintų užsakovo ir Aukštaitijos nacionalinio parko direkcijos poreikius, šiuolaikinius architektūros principus ir supančią aplinką. Net ir modernūs sprendimai, taikant tinkamą mastelį, medžiagiškumą bei kompoziciją, gali darniai įsilieti į esamą situaciją, suteikdami jam kokybinį pokytį. Siūlome ieškoti sprendimų, kurie užtikrintų subalansuotą rezultatą – tiek konteksto atžvilgiu, tiek architektūros kokybės prasme.</w:t>
      </w:r>
    </w:p>
    <w:p w14:paraId="2AAFA446" w14:textId="77777777" w:rsidR="00587E2D" w:rsidRPr="0053771F" w:rsidRDefault="00587E2D" w:rsidP="008E2273">
      <w:pPr>
        <w:spacing w:after="0" w:line="240" w:lineRule="auto"/>
        <w:jc w:val="both"/>
        <w:rPr>
          <w:rFonts w:ascii="Times New Roman" w:hAnsi="Times New Roman" w:cs="Times New Roman"/>
          <w:sz w:val="24"/>
          <w:szCs w:val="24"/>
        </w:rPr>
      </w:pPr>
    </w:p>
    <w:p w14:paraId="732D221E" w14:textId="77777777" w:rsidR="00587E2D" w:rsidRPr="0053771F" w:rsidRDefault="00587E2D" w:rsidP="008E2273">
      <w:pPr>
        <w:spacing w:after="0" w:line="240" w:lineRule="auto"/>
        <w:jc w:val="both"/>
        <w:rPr>
          <w:rFonts w:ascii="Times New Roman" w:hAnsi="Times New Roman" w:cs="Times New Roman"/>
          <w:sz w:val="24"/>
          <w:szCs w:val="24"/>
        </w:rPr>
      </w:pPr>
    </w:p>
    <w:p w14:paraId="21D29F00" w14:textId="77777777" w:rsidR="0014404B" w:rsidRPr="0053771F" w:rsidRDefault="008E2273" w:rsidP="008E2273">
      <w:pPr>
        <w:spacing w:after="0" w:line="240" w:lineRule="auto"/>
        <w:jc w:val="both"/>
        <w:rPr>
          <w:rFonts w:ascii="Times New Roman" w:hAnsi="Times New Roman" w:cs="Times New Roman"/>
          <w:sz w:val="24"/>
          <w:szCs w:val="24"/>
        </w:rPr>
      </w:pPr>
      <w:r w:rsidRPr="0053771F">
        <w:rPr>
          <w:rFonts w:ascii="Times New Roman" w:hAnsi="Times New Roman" w:cs="Times New Roman"/>
          <w:sz w:val="24"/>
          <w:szCs w:val="24"/>
        </w:rPr>
        <w:t>Komisijos sekretorė</w:t>
      </w:r>
    </w:p>
    <w:p w14:paraId="04821C19" w14:textId="282A74AE" w:rsidR="008E2273" w:rsidRPr="0053771F" w:rsidRDefault="008E2273" w:rsidP="008E2273">
      <w:pPr>
        <w:spacing w:after="0" w:line="240" w:lineRule="auto"/>
        <w:jc w:val="both"/>
        <w:rPr>
          <w:rFonts w:ascii="Times New Roman" w:hAnsi="Times New Roman" w:cs="Times New Roman"/>
          <w:sz w:val="24"/>
          <w:szCs w:val="24"/>
        </w:rPr>
      </w:pPr>
      <w:r w:rsidRPr="0053771F">
        <w:rPr>
          <w:rFonts w:ascii="Times New Roman" w:hAnsi="Times New Roman" w:cs="Times New Roman"/>
          <w:sz w:val="24"/>
          <w:szCs w:val="24"/>
        </w:rPr>
        <w:t>Aistė Barauskienė</w:t>
      </w:r>
    </w:p>
    <w:p w14:paraId="0E7C8E60" w14:textId="77777777" w:rsidR="008E2273" w:rsidRPr="0053771F" w:rsidRDefault="008E2273" w:rsidP="008E2273">
      <w:pPr>
        <w:spacing w:after="0" w:line="240" w:lineRule="auto"/>
        <w:jc w:val="both"/>
        <w:rPr>
          <w:rFonts w:ascii="Times New Roman" w:hAnsi="Times New Roman" w:cs="Times New Roman"/>
          <w:sz w:val="24"/>
          <w:szCs w:val="24"/>
        </w:rPr>
      </w:pPr>
      <w:r w:rsidRPr="0053771F">
        <w:rPr>
          <w:rFonts w:ascii="Times New Roman" w:hAnsi="Times New Roman" w:cs="Times New Roman"/>
          <w:sz w:val="24"/>
          <w:szCs w:val="24"/>
        </w:rPr>
        <w:t>Tel. Nr. +370 389 61594</w:t>
      </w:r>
    </w:p>
    <w:p w14:paraId="5A6C55A7" w14:textId="3066CA84" w:rsidR="006C0FD2" w:rsidRPr="0053771F" w:rsidRDefault="008E2273" w:rsidP="0041372C">
      <w:pPr>
        <w:spacing w:after="0" w:line="240" w:lineRule="auto"/>
        <w:jc w:val="both"/>
        <w:rPr>
          <w:rFonts w:ascii="Times New Roman" w:hAnsi="Times New Roman" w:cs="Times New Roman"/>
          <w:sz w:val="24"/>
          <w:szCs w:val="24"/>
          <w:lang w:eastAsia="lt-LT"/>
        </w:rPr>
      </w:pPr>
      <w:r w:rsidRPr="0053771F">
        <w:rPr>
          <w:rFonts w:ascii="Times New Roman" w:hAnsi="Times New Roman" w:cs="Times New Roman"/>
          <w:sz w:val="24"/>
          <w:szCs w:val="24"/>
        </w:rPr>
        <w:t xml:space="preserve">El. p.  </w:t>
      </w:r>
      <w:hyperlink r:id="rId8" w:history="1">
        <w:r w:rsidRPr="0053771F">
          <w:rPr>
            <w:rFonts w:ascii="Times New Roman" w:hAnsi="Times New Roman" w:cs="Times New Roman"/>
            <w:sz w:val="24"/>
            <w:szCs w:val="24"/>
            <w:u w:val="single"/>
          </w:rPr>
          <w:t>aiste.barauskiene</w:t>
        </w:r>
        <w:r w:rsidRPr="0053771F">
          <w:rPr>
            <w:rFonts w:ascii="Times New Roman" w:hAnsi="Times New Roman" w:cs="Times New Roman"/>
            <w:sz w:val="24"/>
            <w:szCs w:val="24"/>
            <w:u w:val="single"/>
            <w:lang w:val="it-IT"/>
          </w:rPr>
          <w:t>@utena.lt</w:t>
        </w:r>
      </w:hyperlink>
      <w:r w:rsidRPr="0053771F">
        <w:rPr>
          <w:rFonts w:ascii="Times New Roman" w:hAnsi="Times New Roman" w:cs="Times New Roman"/>
          <w:sz w:val="24"/>
          <w:szCs w:val="24"/>
          <w:lang w:val="it-IT"/>
        </w:rPr>
        <w:t xml:space="preserve"> </w:t>
      </w:r>
    </w:p>
    <w:sectPr w:rsidR="006C0FD2" w:rsidRPr="0053771F" w:rsidSect="00AC3F45">
      <w:footerReference w:type="default" r:id="rId9"/>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3DE4" w14:textId="77777777" w:rsidR="00DC0A82" w:rsidRDefault="00DC0A82" w:rsidP="00964566">
      <w:pPr>
        <w:spacing w:after="0" w:line="240" w:lineRule="auto"/>
      </w:pPr>
      <w:r>
        <w:separator/>
      </w:r>
    </w:p>
  </w:endnote>
  <w:endnote w:type="continuationSeparator" w:id="0">
    <w:p w14:paraId="142DB80F" w14:textId="77777777" w:rsidR="00DC0A82" w:rsidRDefault="00DC0A82" w:rsidP="0096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733966747"/>
      <w:docPartObj>
        <w:docPartGallery w:val="Page Numbers (Bottom of Page)"/>
        <w:docPartUnique/>
      </w:docPartObj>
    </w:sdtPr>
    <w:sdtEndPr/>
    <w:sdtContent>
      <w:p w14:paraId="4A3E5584" w14:textId="35EF2D66" w:rsidR="00964566" w:rsidRPr="00964566" w:rsidRDefault="00964566">
        <w:pPr>
          <w:pStyle w:val="Porat"/>
          <w:jc w:val="center"/>
          <w:rPr>
            <w:rFonts w:ascii="Times New Roman" w:hAnsi="Times New Roman" w:cs="Times New Roman"/>
            <w:sz w:val="24"/>
            <w:szCs w:val="24"/>
          </w:rPr>
        </w:pPr>
        <w:r w:rsidRPr="00964566">
          <w:rPr>
            <w:rFonts w:ascii="Times New Roman" w:hAnsi="Times New Roman" w:cs="Times New Roman"/>
            <w:sz w:val="24"/>
            <w:szCs w:val="24"/>
          </w:rPr>
          <w:fldChar w:fldCharType="begin"/>
        </w:r>
        <w:r w:rsidRPr="00964566">
          <w:rPr>
            <w:rFonts w:ascii="Times New Roman" w:hAnsi="Times New Roman" w:cs="Times New Roman"/>
            <w:sz w:val="24"/>
            <w:szCs w:val="24"/>
          </w:rPr>
          <w:instrText>PAGE   \* MERGEFORMAT</w:instrText>
        </w:r>
        <w:r w:rsidRPr="00964566">
          <w:rPr>
            <w:rFonts w:ascii="Times New Roman" w:hAnsi="Times New Roman" w:cs="Times New Roman"/>
            <w:sz w:val="24"/>
            <w:szCs w:val="24"/>
          </w:rPr>
          <w:fldChar w:fldCharType="separate"/>
        </w:r>
        <w:r w:rsidRPr="00964566">
          <w:rPr>
            <w:rFonts w:ascii="Times New Roman" w:hAnsi="Times New Roman" w:cs="Times New Roman"/>
            <w:sz w:val="24"/>
            <w:szCs w:val="24"/>
          </w:rPr>
          <w:t>2</w:t>
        </w:r>
        <w:r w:rsidRPr="0096456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B7B6" w14:textId="77777777" w:rsidR="00DC0A82" w:rsidRDefault="00DC0A82" w:rsidP="00964566">
      <w:pPr>
        <w:spacing w:after="0" w:line="240" w:lineRule="auto"/>
      </w:pPr>
      <w:r>
        <w:separator/>
      </w:r>
    </w:p>
  </w:footnote>
  <w:footnote w:type="continuationSeparator" w:id="0">
    <w:p w14:paraId="1D7999D4" w14:textId="77777777" w:rsidR="00DC0A82" w:rsidRDefault="00DC0A82" w:rsidP="00964566">
      <w:pPr>
        <w:spacing w:after="0" w:line="240" w:lineRule="auto"/>
      </w:pPr>
      <w:r>
        <w:continuationSeparator/>
      </w:r>
    </w:p>
  </w:footnote>
  <w:footnote w:id="1">
    <w:p w14:paraId="15F56099" w14:textId="77777777" w:rsidR="008E2273" w:rsidRPr="0053771F" w:rsidRDefault="008E2273" w:rsidP="008E2273">
      <w:pPr>
        <w:pStyle w:val="Puslapioinaostekstas"/>
        <w:rPr>
          <w:rFonts w:ascii="Times New Roman" w:hAnsi="Times New Roman" w:cs="Times New Roman"/>
        </w:rPr>
      </w:pPr>
      <w:r w:rsidRPr="0053771F">
        <w:rPr>
          <w:rStyle w:val="Puslapioinaosnuoroda"/>
          <w:rFonts w:ascii="Times New Roman" w:hAnsi="Times New Roman" w:cs="Times New Roman"/>
        </w:rPr>
        <w:footnoteRef/>
      </w:r>
      <w:r w:rsidRPr="0053771F">
        <w:rPr>
          <w:rFonts w:ascii="Times New Roman" w:hAnsi="Times New Roman" w:cs="Times New Roman"/>
        </w:rPr>
        <w:t xml:space="preserve"> Tekstas neredaguotas</w:t>
      </w:r>
    </w:p>
  </w:footnote>
  <w:footnote w:id="2">
    <w:p w14:paraId="3DF2F0FE" w14:textId="3B9C1DC4" w:rsidR="001659D8" w:rsidRPr="0053771F" w:rsidRDefault="001659D8">
      <w:pPr>
        <w:pStyle w:val="Puslapioinaostekstas"/>
        <w:rPr>
          <w:rFonts w:ascii="Times New Roman" w:hAnsi="Times New Roman" w:cs="Times New Roman"/>
        </w:rPr>
      </w:pPr>
      <w:r w:rsidRPr="0053771F">
        <w:rPr>
          <w:rStyle w:val="Puslapioinaosnuoroda"/>
          <w:rFonts w:ascii="Times New Roman" w:hAnsi="Times New Roman" w:cs="Times New Roman"/>
        </w:rPr>
        <w:footnoteRef/>
      </w:r>
      <w:r w:rsidRPr="0053771F">
        <w:rPr>
          <w:rFonts w:ascii="Times New Roman" w:hAnsi="Times New Roman" w:cs="Times New Roman"/>
        </w:rPr>
        <w:t xml:space="preserve"> </w:t>
      </w:r>
      <w:bookmarkStart w:id="2" w:name="_Hlk210218051"/>
      <w:r w:rsidRPr="0053771F">
        <w:rPr>
          <w:rFonts w:ascii="Times New Roman" w:hAnsi="Times New Roman" w:cs="Times New Roman"/>
        </w:rPr>
        <w:t xml:space="preserve">Tekstas neredaguotas </w:t>
      </w:r>
      <w:bookmarkEnd w:id="2"/>
    </w:p>
  </w:footnote>
  <w:footnote w:id="3">
    <w:p w14:paraId="10C6AB64" w14:textId="66B7EF52" w:rsidR="00E6230B" w:rsidRDefault="00E6230B">
      <w:pPr>
        <w:pStyle w:val="Puslapioinaostekstas"/>
      </w:pPr>
      <w:r w:rsidRPr="0053771F">
        <w:rPr>
          <w:rStyle w:val="Puslapioinaosnuoroda"/>
          <w:rFonts w:ascii="Times New Roman" w:hAnsi="Times New Roman" w:cs="Times New Roman"/>
        </w:rPr>
        <w:footnoteRef/>
      </w:r>
      <w:r w:rsidRPr="0053771F">
        <w:rPr>
          <w:rFonts w:ascii="Times New Roman" w:hAnsi="Times New Roman" w:cs="Times New Roman"/>
        </w:rPr>
        <w:t xml:space="preserve"> </w:t>
      </w:r>
      <w:r w:rsidRPr="0053771F">
        <w:rPr>
          <w:rFonts w:ascii="Times New Roman" w:hAnsi="Times New Roman" w:cs="Times New Roman"/>
        </w:rPr>
        <w:t>Tekstas neredaguotas</w:t>
      </w:r>
    </w:p>
  </w:footnote>
  <w:footnote w:id="4">
    <w:p w14:paraId="24FF310D" w14:textId="30DD32B6" w:rsidR="00587E2D" w:rsidRPr="0053771F" w:rsidRDefault="00587E2D">
      <w:pPr>
        <w:pStyle w:val="Puslapioinaostekstas"/>
        <w:rPr>
          <w:rFonts w:ascii="Times New Roman" w:hAnsi="Times New Roman" w:cs="Times New Roman"/>
        </w:rPr>
      </w:pPr>
      <w:r w:rsidRPr="0053771F">
        <w:rPr>
          <w:rStyle w:val="Puslapioinaosnuoroda"/>
          <w:rFonts w:ascii="Times New Roman" w:hAnsi="Times New Roman" w:cs="Times New Roman"/>
        </w:rPr>
        <w:footnoteRef/>
      </w:r>
      <w:r w:rsidRPr="0053771F">
        <w:rPr>
          <w:rFonts w:ascii="Times New Roman" w:hAnsi="Times New Roman" w:cs="Times New Roman"/>
        </w:rPr>
        <w:t xml:space="preserve"> </w:t>
      </w:r>
      <w:r w:rsidRPr="0053771F">
        <w:rPr>
          <w:rFonts w:ascii="Times New Roman" w:hAnsi="Times New Roman" w:cs="Times New Roman"/>
        </w:rPr>
        <w:t>Tekstas neredaguotas</w:t>
      </w:r>
    </w:p>
  </w:footnote>
  <w:footnote w:id="5">
    <w:p w14:paraId="7067D54C" w14:textId="713E0F01" w:rsidR="00193190" w:rsidRDefault="00193190">
      <w:pPr>
        <w:pStyle w:val="Puslapioinaostekstas"/>
      </w:pPr>
      <w:r w:rsidRPr="0053771F">
        <w:rPr>
          <w:rStyle w:val="Puslapioinaosnuoroda"/>
          <w:rFonts w:ascii="Times New Roman" w:hAnsi="Times New Roman" w:cs="Times New Roman"/>
        </w:rPr>
        <w:footnoteRef/>
      </w:r>
      <w:r w:rsidRPr="0053771F">
        <w:rPr>
          <w:rFonts w:ascii="Times New Roman" w:hAnsi="Times New Roman" w:cs="Times New Roman"/>
        </w:rPr>
        <w:t xml:space="preserve"> </w:t>
      </w:r>
      <w:r w:rsidRPr="0053771F">
        <w:rPr>
          <w:rFonts w:ascii="Times New Roman" w:hAnsi="Times New Roman" w:cs="Times New Roman"/>
        </w:rPr>
        <w:t>Tekstas neredaguotas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35D9"/>
    <w:multiLevelType w:val="hybridMultilevel"/>
    <w:tmpl w:val="F1803C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F71E0A"/>
    <w:multiLevelType w:val="hybridMultilevel"/>
    <w:tmpl w:val="1A12773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50A42"/>
    <w:multiLevelType w:val="multilevel"/>
    <w:tmpl w:val="4A7C00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E32275"/>
    <w:multiLevelType w:val="hybridMultilevel"/>
    <w:tmpl w:val="439E7A94"/>
    <w:lvl w:ilvl="0" w:tplc="4BC4FF92">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3C5542CD"/>
    <w:multiLevelType w:val="hybridMultilevel"/>
    <w:tmpl w:val="A184DB5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DA0759C"/>
    <w:multiLevelType w:val="hybridMultilevel"/>
    <w:tmpl w:val="C53ADE82"/>
    <w:lvl w:ilvl="0" w:tplc="14681F6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44610D"/>
    <w:multiLevelType w:val="hybridMultilevel"/>
    <w:tmpl w:val="CD0CC5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7B74D0"/>
    <w:multiLevelType w:val="hybridMultilevel"/>
    <w:tmpl w:val="C71E6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09B0CA2"/>
    <w:multiLevelType w:val="hybridMultilevel"/>
    <w:tmpl w:val="CB3EA2E2"/>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4730E03"/>
    <w:multiLevelType w:val="hybridMultilevel"/>
    <w:tmpl w:val="96CA67DE"/>
    <w:lvl w:ilvl="0" w:tplc="14681F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A3274E"/>
    <w:multiLevelType w:val="hybridMultilevel"/>
    <w:tmpl w:val="88047B8E"/>
    <w:lvl w:ilvl="0" w:tplc="06681896">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67876C4E"/>
    <w:multiLevelType w:val="multilevel"/>
    <w:tmpl w:val="7F72DE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56769B"/>
    <w:multiLevelType w:val="hybridMultilevel"/>
    <w:tmpl w:val="71EE1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340648"/>
    <w:multiLevelType w:val="hybridMultilevel"/>
    <w:tmpl w:val="36B633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484C0A"/>
    <w:multiLevelType w:val="hybridMultilevel"/>
    <w:tmpl w:val="EEE0C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3D32B3"/>
    <w:multiLevelType w:val="hybridMultilevel"/>
    <w:tmpl w:val="DFD21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D27E20"/>
    <w:multiLevelType w:val="hybridMultilevel"/>
    <w:tmpl w:val="87ECD73E"/>
    <w:lvl w:ilvl="0" w:tplc="042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7748487">
    <w:abstractNumId w:val="12"/>
  </w:num>
  <w:num w:numId="2" w16cid:durableId="1394766992">
    <w:abstractNumId w:val="14"/>
  </w:num>
  <w:num w:numId="3" w16cid:durableId="618297904">
    <w:abstractNumId w:val="5"/>
  </w:num>
  <w:num w:numId="4" w16cid:durableId="1907571096">
    <w:abstractNumId w:val="9"/>
  </w:num>
  <w:num w:numId="5" w16cid:durableId="888371574">
    <w:abstractNumId w:val="13"/>
  </w:num>
  <w:num w:numId="6" w16cid:durableId="1796487015">
    <w:abstractNumId w:val="6"/>
  </w:num>
  <w:num w:numId="7" w16cid:durableId="947393222">
    <w:abstractNumId w:val="15"/>
  </w:num>
  <w:num w:numId="8" w16cid:durableId="480969438">
    <w:abstractNumId w:val="7"/>
  </w:num>
  <w:num w:numId="9" w16cid:durableId="1853450689">
    <w:abstractNumId w:val="8"/>
  </w:num>
  <w:num w:numId="10" w16cid:durableId="345012793">
    <w:abstractNumId w:val="4"/>
  </w:num>
  <w:num w:numId="11" w16cid:durableId="352848237">
    <w:abstractNumId w:val="3"/>
  </w:num>
  <w:num w:numId="12" w16cid:durableId="368531022">
    <w:abstractNumId w:val="10"/>
  </w:num>
  <w:num w:numId="13" w16cid:durableId="867450413">
    <w:abstractNumId w:val="0"/>
  </w:num>
  <w:num w:numId="14" w16cid:durableId="1725711028">
    <w:abstractNumId w:val="16"/>
  </w:num>
  <w:num w:numId="15" w16cid:durableId="655377419">
    <w:abstractNumId w:val="1"/>
  </w:num>
  <w:num w:numId="16" w16cid:durableId="14304970">
    <w:abstractNumId w:val="2"/>
  </w:num>
  <w:num w:numId="17" w16cid:durableId="16139742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60"/>
    <w:rsid w:val="00001BC5"/>
    <w:rsid w:val="00013F05"/>
    <w:rsid w:val="00015A9A"/>
    <w:rsid w:val="0003121B"/>
    <w:rsid w:val="000371D4"/>
    <w:rsid w:val="00041B10"/>
    <w:rsid w:val="0004312F"/>
    <w:rsid w:val="00051EBF"/>
    <w:rsid w:val="00052459"/>
    <w:rsid w:val="00053FEC"/>
    <w:rsid w:val="00056BF9"/>
    <w:rsid w:val="000677F2"/>
    <w:rsid w:val="000738D3"/>
    <w:rsid w:val="00086B49"/>
    <w:rsid w:val="00086D54"/>
    <w:rsid w:val="00093D52"/>
    <w:rsid w:val="00095537"/>
    <w:rsid w:val="00097730"/>
    <w:rsid w:val="000A22DB"/>
    <w:rsid w:val="000A74DA"/>
    <w:rsid w:val="000B0C02"/>
    <w:rsid w:val="000C1CED"/>
    <w:rsid w:val="000C509C"/>
    <w:rsid w:val="000D0206"/>
    <w:rsid w:val="000E27EE"/>
    <w:rsid w:val="000F0F16"/>
    <w:rsid w:val="000F4362"/>
    <w:rsid w:val="000F6574"/>
    <w:rsid w:val="00102CED"/>
    <w:rsid w:val="001052AD"/>
    <w:rsid w:val="00106656"/>
    <w:rsid w:val="00110AD7"/>
    <w:rsid w:val="00113C80"/>
    <w:rsid w:val="00113CA1"/>
    <w:rsid w:val="00120EF0"/>
    <w:rsid w:val="00121DB0"/>
    <w:rsid w:val="00134652"/>
    <w:rsid w:val="0014404B"/>
    <w:rsid w:val="00146854"/>
    <w:rsid w:val="00150042"/>
    <w:rsid w:val="00156A7A"/>
    <w:rsid w:val="001653BE"/>
    <w:rsid w:val="001654FC"/>
    <w:rsid w:val="001659D8"/>
    <w:rsid w:val="0017697A"/>
    <w:rsid w:val="001833E8"/>
    <w:rsid w:val="00191540"/>
    <w:rsid w:val="00193190"/>
    <w:rsid w:val="00194EF1"/>
    <w:rsid w:val="001A281C"/>
    <w:rsid w:val="001A5FEE"/>
    <w:rsid w:val="001B1A11"/>
    <w:rsid w:val="001B3574"/>
    <w:rsid w:val="001D665F"/>
    <w:rsid w:val="001D726A"/>
    <w:rsid w:val="001E296A"/>
    <w:rsid w:val="001E3209"/>
    <w:rsid w:val="001F5E46"/>
    <w:rsid w:val="002027D4"/>
    <w:rsid w:val="00206860"/>
    <w:rsid w:val="00214152"/>
    <w:rsid w:val="00220CA4"/>
    <w:rsid w:val="002331C4"/>
    <w:rsid w:val="00236435"/>
    <w:rsid w:val="00243D81"/>
    <w:rsid w:val="00247183"/>
    <w:rsid w:val="002536B7"/>
    <w:rsid w:val="00261978"/>
    <w:rsid w:val="00264C6E"/>
    <w:rsid w:val="00274234"/>
    <w:rsid w:val="002763EB"/>
    <w:rsid w:val="00276EC2"/>
    <w:rsid w:val="00282555"/>
    <w:rsid w:val="00291C2A"/>
    <w:rsid w:val="0029743C"/>
    <w:rsid w:val="002A1F35"/>
    <w:rsid w:val="002A3BCD"/>
    <w:rsid w:val="002A4728"/>
    <w:rsid w:val="002A5A5C"/>
    <w:rsid w:val="002A7FF1"/>
    <w:rsid w:val="002B4973"/>
    <w:rsid w:val="002C2AE8"/>
    <w:rsid w:val="002C32D7"/>
    <w:rsid w:val="002C5ED5"/>
    <w:rsid w:val="002F0F39"/>
    <w:rsid w:val="002F4F3E"/>
    <w:rsid w:val="002F570F"/>
    <w:rsid w:val="002F5A1B"/>
    <w:rsid w:val="0032028F"/>
    <w:rsid w:val="00326B1A"/>
    <w:rsid w:val="003376E5"/>
    <w:rsid w:val="00340A75"/>
    <w:rsid w:val="00346531"/>
    <w:rsid w:val="0035489E"/>
    <w:rsid w:val="00373D5E"/>
    <w:rsid w:val="00374583"/>
    <w:rsid w:val="00376C40"/>
    <w:rsid w:val="0037728D"/>
    <w:rsid w:val="00381775"/>
    <w:rsid w:val="003933AE"/>
    <w:rsid w:val="00394651"/>
    <w:rsid w:val="003A5221"/>
    <w:rsid w:val="003A7D11"/>
    <w:rsid w:val="003C74FF"/>
    <w:rsid w:val="003F1A73"/>
    <w:rsid w:val="003F5059"/>
    <w:rsid w:val="00400551"/>
    <w:rsid w:val="004044AD"/>
    <w:rsid w:val="0040576A"/>
    <w:rsid w:val="00411855"/>
    <w:rsid w:val="0041372C"/>
    <w:rsid w:val="004273CE"/>
    <w:rsid w:val="00434E0F"/>
    <w:rsid w:val="00442C24"/>
    <w:rsid w:val="0044466B"/>
    <w:rsid w:val="00445826"/>
    <w:rsid w:val="004714FC"/>
    <w:rsid w:val="00472533"/>
    <w:rsid w:val="00474995"/>
    <w:rsid w:val="00477745"/>
    <w:rsid w:val="004A68CA"/>
    <w:rsid w:val="004B53A1"/>
    <w:rsid w:val="004B581A"/>
    <w:rsid w:val="004B67BF"/>
    <w:rsid w:val="004D3276"/>
    <w:rsid w:val="004E23A1"/>
    <w:rsid w:val="004F0FF8"/>
    <w:rsid w:val="00513288"/>
    <w:rsid w:val="00513412"/>
    <w:rsid w:val="00513F01"/>
    <w:rsid w:val="00517E75"/>
    <w:rsid w:val="0052330D"/>
    <w:rsid w:val="00532257"/>
    <w:rsid w:val="005327D2"/>
    <w:rsid w:val="0053299A"/>
    <w:rsid w:val="0053771F"/>
    <w:rsid w:val="005377F4"/>
    <w:rsid w:val="00543B01"/>
    <w:rsid w:val="00546713"/>
    <w:rsid w:val="00547862"/>
    <w:rsid w:val="005530CA"/>
    <w:rsid w:val="00572D3B"/>
    <w:rsid w:val="00587D58"/>
    <w:rsid w:val="00587E2D"/>
    <w:rsid w:val="005A284F"/>
    <w:rsid w:val="005A3B11"/>
    <w:rsid w:val="005A7D4B"/>
    <w:rsid w:val="005C25A5"/>
    <w:rsid w:val="005C6238"/>
    <w:rsid w:val="005D4D41"/>
    <w:rsid w:val="005D5BB1"/>
    <w:rsid w:val="005E0920"/>
    <w:rsid w:val="005E41A5"/>
    <w:rsid w:val="005E595B"/>
    <w:rsid w:val="005E6B9B"/>
    <w:rsid w:val="005F7329"/>
    <w:rsid w:val="00600F1D"/>
    <w:rsid w:val="006058F4"/>
    <w:rsid w:val="00614EC5"/>
    <w:rsid w:val="00633B14"/>
    <w:rsid w:val="00653CE6"/>
    <w:rsid w:val="0067756B"/>
    <w:rsid w:val="00686571"/>
    <w:rsid w:val="006A6546"/>
    <w:rsid w:val="006B5E93"/>
    <w:rsid w:val="006C0FD2"/>
    <w:rsid w:val="006C51B2"/>
    <w:rsid w:val="00710898"/>
    <w:rsid w:val="00710E4F"/>
    <w:rsid w:val="00712D29"/>
    <w:rsid w:val="00715569"/>
    <w:rsid w:val="00717216"/>
    <w:rsid w:val="007255CD"/>
    <w:rsid w:val="00730B69"/>
    <w:rsid w:val="00733950"/>
    <w:rsid w:val="007451E8"/>
    <w:rsid w:val="00756780"/>
    <w:rsid w:val="00765586"/>
    <w:rsid w:val="00776C59"/>
    <w:rsid w:val="00782057"/>
    <w:rsid w:val="00783F2C"/>
    <w:rsid w:val="00792467"/>
    <w:rsid w:val="007A0F04"/>
    <w:rsid w:val="007A6D04"/>
    <w:rsid w:val="007A7A38"/>
    <w:rsid w:val="007B0BA2"/>
    <w:rsid w:val="007B6279"/>
    <w:rsid w:val="007E06FE"/>
    <w:rsid w:val="007E7C4B"/>
    <w:rsid w:val="007F681B"/>
    <w:rsid w:val="00804880"/>
    <w:rsid w:val="00805439"/>
    <w:rsid w:val="00817D2C"/>
    <w:rsid w:val="00823741"/>
    <w:rsid w:val="00833631"/>
    <w:rsid w:val="00835E7E"/>
    <w:rsid w:val="00841AC5"/>
    <w:rsid w:val="00841B83"/>
    <w:rsid w:val="00852775"/>
    <w:rsid w:val="008537DD"/>
    <w:rsid w:val="00854333"/>
    <w:rsid w:val="00862299"/>
    <w:rsid w:val="00864194"/>
    <w:rsid w:val="00880350"/>
    <w:rsid w:val="00884976"/>
    <w:rsid w:val="00896AD2"/>
    <w:rsid w:val="008A66F6"/>
    <w:rsid w:val="008B1388"/>
    <w:rsid w:val="008B538E"/>
    <w:rsid w:val="008B62A6"/>
    <w:rsid w:val="008C36C8"/>
    <w:rsid w:val="008E2273"/>
    <w:rsid w:val="008E54D8"/>
    <w:rsid w:val="008F10D1"/>
    <w:rsid w:val="008F3030"/>
    <w:rsid w:val="008F3F30"/>
    <w:rsid w:val="008F6425"/>
    <w:rsid w:val="00906B39"/>
    <w:rsid w:val="00911516"/>
    <w:rsid w:val="00912DB0"/>
    <w:rsid w:val="00916B6D"/>
    <w:rsid w:val="00931056"/>
    <w:rsid w:val="009329B8"/>
    <w:rsid w:val="00932B64"/>
    <w:rsid w:val="0093692C"/>
    <w:rsid w:val="00942DC0"/>
    <w:rsid w:val="009448C3"/>
    <w:rsid w:val="009451A3"/>
    <w:rsid w:val="00945B32"/>
    <w:rsid w:val="00951511"/>
    <w:rsid w:val="00951943"/>
    <w:rsid w:val="009534B2"/>
    <w:rsid w:val="00953E48"/>
    <w:rsid w:val="00960848"/>
    <w:rsid w:val="00964566"/>
    <w:rsid w:val="009730F0"/>
    <w:rsid w:val="00982117"/>
    <w:rsid w:val="00984624"/>
    <w:rsid w:val="009A198B"/>
    <w:rsid w:val="009B2A2A"/>
    <w:rsid w:val="009C3AB0"/>
    <w:rsid w:val="009C6806"/>
    <w:rsid w:val="009E6F82"/>
    <w:rsid w:val="009F5609"/>
    <w:rsid w:val="00A01055"/>
    <w:rsid w:val="00A02916"/>
    <w:rsid w:val="00A03432"/>
    <w:rsid w:val="00A0366F"/>
    <w:rsid w:val="00A07B9A"/>
    <w:rsid w:val="00A13683"/>
    <w:rsid w:val="00A17FFE"/>
    <w:rsid w:val="00A44371"/>
    <w:rsid w:val="00A46A9F"/>
    <w:rsid w:val="00A53309"/>
    <w:rsid w:val="00A543C3"/>
    <w:rsid w:val="00A6129C"/>
    <w:rsid w:val="00A640B5"/>
    <w:rsid w:val="00A6462A"/>
    <w:rsid w:val="00A7643F"/>
    <w:rsid w:val="00A869CD"/>
    <w:rsid w:val="00AA3160"/>
    <w:rsid w:val="00AC3F45"/>
    <w:rsid w:val="00AC61D6"/>
    <w:rsid w:val="00AD7E08"/>
    <w:rsid w:val="00AD7EAA"/>
    <w:rsid w:val="00AF4729"/>
    <w:rsid w:val="00AF49F5"/>
    <w:rsid w:val="00AF5F5B"/>
    <w:rsid w:val="00B07DF3"/>
    <w:rsid w:val="00B2522E"/>
    <w:rsid w:val="00B261B2"/>
    <w:rsid w:val="00B403D0"/>
    <w:rsid w:val="00B66AD0"/>
    <w:rsid w:val="00B7341A"/>
    <w:rsid w:val="00B75CFF"/>
    <w:rsid w:val="00B8660E"/>
    <w:rsid w:val="00B960A1"/>
    <w:rsid w:val="00B960DB"/>
    <w:rsid w:val="00BA3BC1"/>
    <w:rsid w:val="00BA4912"/>
    <w:rsid w:val="00BA7844"/>
    <w:rsid w:val="00BD41EE"/>
    <w:rsid w:val="00BE5D27"/>
    <w:rsid w:val="00BF416C"/>
    <w:rsid w:val="00BF4FEC"/>
    <w:rsid w:val="00BF751F"/>
    <w:rsid w:val="00C07E8B"/>
    <w:rsid w:val="00C13D11"/>
    <w:rsid w:val="00C16DC0"/>
    <w:rsid w:val="00C175BE"/>
    <w:rsid w:val="00C24FC2"/>
    <w:rsid w:val="00C267C1"/>
    <w:rsid w:val="00C30EB5"/>
    <w:rsid w:val="00C34625"/>
    <w:rsid w:val="00C362BC"/>
    <w:rsid w:val="00C36481"/>
    <w:rsid w:val="00C37A23"/>
    <w:rsid w:val="00C40A72"/>
    <w:rsid w:val="00C4479A"/>
    <w:rsid w:val="00C4503A"/>
    <w:rsid w:val="00C75F79"/>
    <w:rsid w:val="00CA686E"/>
    <w:rsid w:val="00CB03CC"/>
    <w:rsid w:val="00CC2A04"/>
    <w:rsid w:val="00CC31E2"/>
    <w:rsid w:val="00CC43EB"/>
    <w:rsid w:val="00CC51BB"/>
    <w:rsid w:val="00CD0116"/>
    <w:rsid w:val="00CD4EA4"/>
    <w:rsid w:val="00CE0B4F"/>
    <w:rsid w:val="00CE0CE5"/>
    <w:rsid w:val="00CE4EF0"/>
    <w:rsid w:val="00CF6CB8"/>
    <w:rsid w:val="00D05922"/>
    <w:rsid w:val="00D10561"/>
    <w:rsid w:val="00D109FF"/>
    <w:rsid w:val="00D220DC"/>
    <w:rsid w:val="00D26BF4"/>
    <w:rsid w:val="00D30CB0"/>
    <w:rsid w:val="00D36D4C"/>
    <w:rsid w:val="00D47BAB"/>
    <w:rsid w:val="00D51970"/>
    <w:rsid w:val="00D52C1E"/>
    <w:rsid w:val="00D675EE"/>
    <w:rsid w:val="00D734C1"/>
    <w:rsid w:val="00D86B78"/>
    <w:rsid w:val="00D9170A"/>
    <w:rsid w:val="00D91E50"/>
    <w:rsid w:val="00DA5092"/>
    <w:rsid w:val="00DB267B"/>
    <w:rsid w:val="00DC07CF"/>
    <w:rsid w:val="00DC0A82"/>
    <w:rsid w:val="00DC78A0"/>
    <w:rsid w:val="00DD5B63"/>
    <w:rsid w:val="00DE5D7C"/>
    <w:rsid w:val="00E0701F"/>
    <w:rsid w:val="00E17A19"/>
    <w:rsid w:val="00E23029"/>
    <w:rsid w:val="00E24435"/>
    <w:rsid w:val="00E27664"/>
    <w:rsid w:val="00E30BA3"/>
    <w:rsid w:val="00E34362"/>
    <w:rsid w:val="00E47563"/>
    <w:rsid w:val="00E61BC8"/>
    <w:rsid w:val="00E6230B"/>
    <w:rsid w:val="00E666E5"/>
    <w:rsid w:val="00E747A6"/>
    <w:rsid w:val="00E768FA"/>
    <w:rsid w:val="00E772A9"/>
    <w:rsid w:val="00E836ED"/>
    <w:rsid w:val="00E91565"/>
    <w:rsid w:val="00EC4850"/>
    <w:rsid w:val="00ED2119"/>
    <w:rsid w:val="00ED402B"/>
    <w:rsid w:val="00EF22AC"/>
    <w:rsid w:val="00F05B1F"/>
    <w:rsid w:val="00F14ADB"/>
    <w:rsid w:val="00F311A8"/>
    <w:rsid w:val="00F35A48"/>
    <w:rsid w:val="00F35B31"/>
    <w:rsid w:val="00F41FA7"/>
    <w:rsid w:val="00F43276"/>
    <w:rsid w:val="00F444C2"/>
    <w:rsid w:val="00F50BB2"/>
    <w:rsid w:val="00F8422B"/>
    <w:rsid w:val="00F84CF4"/>
    <w:rsid w:val="00F936BA"/>
    <w:rsid w:val="00FB1EDF"/>
    <w:rsid w:val="00FB264C"/>
    <w:rsid w:val="00FB574D"/>
    <w:rsid w:val="00FB6AE0"/>
    <w:rsid w:val="00FB6FF4"/>
    <w:rsid w:val="00FC21D1"/>
    <w:rsid w:val="00FC2C94"/>
    <w:rsid w:val="00FD77EA"/>
    <w:rsid w:val="00FE3AF5"/>
    <w:rsid w:val="00FE3CFE"/>
    <w:rsid w:val="00FF0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4143"/>
  <w15:chartTrackingRefBased/>
  <w15:docId w15:val="{57B96CFF-5EC8-4137-A120-D79CB335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D10561"/>
    <w:pPr>
      <w:spacing w:after="0" w:line="240" w:lineRule="auto"/>
    </w:pPr>
  </w:style>
  <w:style w:type="paragraph" w:styleId="Antrats">
    <w:name w:val="header"/>
    <w:basedOn w:val="prastasis"/>
    <w:link w:val="AntratsDiagrama"/>
    <w:uiPriority w:val="99"/>
    <w:unhideWhenUsed/>
    <w:rsid w:val="0096456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64566"/>
  </w:style>
  <w:style w:type="paragraph" w:styleId="Porat">
    <w:name w:val="footer"/>
    <w:basedOn w:val="prastasis"/>
    <w:link w:val="PoratDiagrama"/>
    <w:uiPriority w:val="99"/>
    <w:unhideWhenUsed/>
    <w:rsid w:val="0096456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64566"/>
  </w:style>
  <w:style w:type="character" w:customStyle="1" w:styleId="BetarpDiagrama">
    <w:name w:val="Be tarpų Diagrama"/>
    <w:link w:val="Betarp"/>
    <w:uiPriority w:val="1"/>
    <w:rsid w:val="00346531"/>
  </w:style>
  <w:style w:type="character" w:customStyle="1" w:styleId="cf01">
    <w:name w:val="cf01"/>
    <w:basedOn w:val="Numatytasispastraiposriftas"/>
    <w:rsid w:val="00346531"/>
    <w:rPr>
      <w:rFonts w:ascii="Segoe UI" w:hAnsi="Segoe UI" w:cs="Segoe UI" w:hint="default"/>
      <w:sz w:val="18"/>
      <w:szCs w:val="18"/>
    </w:rPr>
  </w:style>
  <w:style w:type="paragraph" w:customStyle="1" w:styleId="pf0">
    <w:name w:val="pf0"/>
    <w:basedOn w:val="prastasis"/>
    <w:rsid w:val="0023643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DB267B"/>
    <w:rPr>
      <w:color w:val="0563C1" w:themeColor="hyperlink"/>
      <w:u w:val="single"/>
    </w:rPr>
  </w:style>
  <w:style w:type="character" w:styleId="Neapdorotaspaminjimas">
    <w:name w:val="Unresolved Mention"/>
    <w:basedOn w:val="Numatytasispastraiposriftas"/>
    <w:uiPriority w:val="99"/>
    <w:semiHidden/>
    <w:unhideWhenUsed/>
    <w:rsid w:val="00DB267B"/>
    <w:rPr>
      <w:color w:val="605E5C"/>
      <w:shd w:val="clear" w:color="auto" w:fill="E1DFDD"/>
    </w:rPr>
  </w:style>
  <w:style w:type="character" w:styleId="Perirtashipersaitas">
    <w:name w:val="FollowedHyperlink"/>
    <w:basedOn w:val="Numatytasispastraiposriftas"/>
    <w:uiPriority w:val="99"/>
    <w:semiHidden/>
    <w:unhideWhenUsed/>
    <w:rsid w:val="00477745"/>
    <w:rPr>
      <w:color w:val="954F72" w:themeColor="followedHyperlink"/>
      <w:u w:val="single"/>
    </w:rPr>
  </w:style>
  <w:style w:type="paragraph" w:styleId="Puslapioinaostekstas">
    <w:name w:val="footnote text"/>
    <w:basedOn w:val="prastasis"/>
    <w:link w:val="PuslapioinaostekstasDiagrama"/>
    <w:uiPriority w:val="99"/>
    <w:semiHidden/>
    <w:unhideWhenUsed/>
    <w:rsid w:val="008E2273"/>
    <w:pPr>
      <w:spacing w:after="0" w:line="240" w:lineRule="auto"/>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8E2273"/>
    <w:rPr>
      <w:kern w:val="0"/>
      <w:sz w:val="20"/>
      <w:szCs w:val="20"/>
      <w14:ligatures w14:val="none"/>
    </w:rPr>
  </w:style>
  <w:style w:type="character" w:styleId="Puslapioinaosnuoroda">
    <w:name w:val="footnote reference"/>
    <w:basedOn w:val="Numatytasispastraiposriftas"/>
    <w:uiPriority w:val="99"/>
    <w:semiHidden/>
    <w:unhideWhenUsed/>
    <w:rsid w:val="008E2273"/>
    <w:rPr>
      <w:vertAlign w:val="superscript"/>
    </w:rPr>
  </w:style>
  <w:style w:type="paragraph" w:styleId="Sraopastraipa">
    <w:name w:val="List Paragraph"/>
    <w:basedOn w:val="prastasis"/>
    <w:uiPriority w:val="34"/>
    <w:qFormat/>
    <w:rsid w:val="0041372C"/>
    <w:pPr>
      <w:ind w:left="720"/>
      <w:contextualSpacing/>
    </w:pPr>
  </w:style>
  <w:style w:type="paragraph" w:customStyle="1" w:styleId="xmsobodytextindent3">
    <w:name w:val="x_msobodytextindent3"/>
    <w:basedOn w:val="prastasis"/>
    <w:rsid w:val="00053FE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428">
      <w:bodyDiv w:val="1"/>
      <w:marLeft w:val="0"/>
      <w:marRight w:val="0"/>
      <w:marTop w:val="0"/>
      <w:marBottom w:val="0"/>
      <w:divBdr>
        <w:top w:val="none" w:sz="0" w:space="0" w:color="auto"/>
        <w:left w:val="none" w:sz="0" w:space="0" w:color="auto"/>
        <w:bottom w:val="none" w:sz="0" w:space="0" w:color="auto"/>
        <w:right w:val="none" w:sz="0" w:space="0" w:color="auto"/>
      </w:divBdr>
      <w:divsChild>
        <w:div w:id="438718973">
          <w:marLeft w:val="0"/>
          <w:marRight w:val="0"/>
          <w:marTop w:val="0"/>
          <w:marBottom w:val="0"/>
          <w:divBdr>
            <w:top w:val="none" w:sz="0" w:space="0" w:color="auto"/>
            <w:left w:val="none" w:sz="0" w:space="0" w:color="auto"/>
            <w:bottom w:val="none" w:sz="0" w:space="0" w:color="auto"/>
            <w:right w:val="none" w:sz="0" w:space="0" w:color="auto"/>
          </w:divBdr>
        </w:div>
        <w:div w:id="14112936">
          <w:marLeft w:val="0"/>
          <w:marRight w:val="0"/>
          <w:marTop w:val="0"/>
          <w:marBottom w:val="0"/>
          <w:divBdr>
            <w:top w:val="none" w:sz="0" w:space="0" w:color="auto"/>
            <w:left w:val="none" w:sz="0" w:space="0" w:color="auto"/>
            <w:bottom w:val="none" w:sz="0" w:space="0" w:color="auto"/>
            <w:right w:val="none" w:sz="0" w:space="0" w:color="auto"/>
          </w:divBdr>
        </w:div>
        <w:div w:id="1267688842">
          <w:marLeft w:val="0"/>
          <w:marRight w:val="0"/>
          <w:marTop w:val="0"/>
          <w:marBottom w:val="0"/>
          <w:divBdr>
            <w:top w:val="none" w:sz="0" w:space="0" w:color="auto"/>
            <w:left w:val="none" w:sz="0" w:space="0" w:color="auto"/>
            <w:bottom w:val="none" w:sz="0" w:space="0" w:color="auto"/>
            <w:right w:val="none" w:sz="0" w:space="0" w:color="auto"/>
          </w:divBdr>
        </w:div>
        <w:div w:id="130485369">
          <w:marLeft w:val="0"/>
          <w:marRight w:val="0"/>
          <w:marTop w:val="0"/>
          <w:marBottom w:val="0"/>
          <w:divBdr>
            <w:top w:val="none" w:sz="0" w:space="0" w:color="auto"/>
            <w:left w:val="none" w:sz="0" w:space="0" w:color="auto"/>
            <w:bottom w:val="none" w:sz="0" w:space="0" w:color="auto"/>
            <w:right w:val="none" w:sz="0" w:space="0" w:color="auto"/>
          </w:divBdr>
        </w:div>
      </w:divsChild>
    </w:div>
    <w:div w:id="316223416">
      <w:bodyDiv w:val="1"/>
      <w:marLeft w:val="0"/>
      <w:marRight w:val="0"/>
      <w:marTop w:val="0"/>
      <w:marBottom w:val="0"/>
      <w:divBdr>
        <w:top w:val="none" w:sz="0" w:space="0" w:color="auto"/>
        <w:left w:val="none" w:sz="0" w:space="0" w:color="auto"/>
        <w:bottom w:val="none" w:sz="0" w:space="0" w:color="auto"/>
        <w:right w:val="none" w:sz="0" w:space="0" w:color="auto"/>
      </w:divBdr>
    </w:div>
    <w:div w:id="441732324">
      <w:bodyDiv w:val="1"/>
      <w:marLeft w:val="0"/>
      <w:marRight w:val="0"/>
      <w:marTop w:val="0"/>
      <w:marBottom w:val="0"/>
      <w:divBdr>
        <w:top w:val="none" w:sz="0" w:space="0" w:color="auto"/>
        <w:left w:val="none" w:sz="0" w:space="0" w:color="auto"/>
        <w:bottom w:val="none" w:sz="0" w:space="0" w:color="auto"/>
        <w:right w:val="none" w:sz="0" w:space="0" w:color="auto"/>
      </w:divBdr>
    </w:div>
    <w:div w:id="949699726">
      <w:bodyDiv w:val="1"/>
      <w:marLeft w:val="0"/>
      <w:marRight w:val="0"/>
      <w:marTop w:val="0"/>
      <w:marBottom w:val="0"/>
      <w:divBdr>
        <w:top w:val="none" w:sz="0" w:space="0" w:color="auto"/>
        <w:left w:val="none" w:sz="0" w:space="0" w:color="auto"/>
        <w:bottom w:val="none" w:sz="0" w:space="0" w:color="auto"/>
        <w:right w:val="none" w:sz="0" w:space="0" w:color="auto"/>
      </w:divBdr>
    </w:div>
    <w:div w:id="1946844869">
      <w:bodyDiv w:val="1"/>
      <w:marLeft w:val="0"/>
      <w:marRight w:val="0"/>
      <w:marTop w:val="0"/>
      <w:marBottom w:val="0"/>
      <w:divBdr>
        <w:top w:val="none" w:sz="0" w:space="0" w:color="auto"/>
        <w:left w:val="none" w:sz="0" w:space="0" w:color="auto"/>
        <w:bottom w:val="none" w:sz="0" w:space="0" w:color="auto"/>
        <w:right w:val="none" w:sz="0" w:space="0" w:color="auto"/>
      </w:divBdr>
      <w:divsChild>
        <w:div w:id="793792142">
          <w:marLeft w:val="0"/>
          <w:marRight w:val="0"/>
          <w:marTop w:val="0"/>
          <w:marBottom w:val="0"/>
          <w:divBdr>
            <w:top w:val="none" w:sz="0" w:space="0" w:color="auto"/>
            <w:left w:val="none" w:sz="0" w:space="0" w:color="auto"/>
            <w:bottom w:val="none" w:sz="0" w:space="0" w:color="auto"/>
            <w:right w:val="none" w:sz="0" w:space="0" w:color="auto"/>
          </w:divBdr>
        </w:div>
        <w:div w:id="1244947559">
          <w:marLeft w:val="0"/>
          <w:marRight w:val="0"/>
          <w:marTop w:val="0"/>
          <w:marBottom w:val="0"/>
          <w:divBdr>
            <w:top w:val="none" w:sz="0" w:space="0" w:color="auto"/>
            <w:left w:val="none" w:sz="0" w:space="0" w:color="auto"/>
            <w:bottom w:val="none" w:sz="0" w:space="0" w:color="auto"/>
            <w:right w:val="none" w:sz="0" w:space="0" w:color="auto"/>
          </w:divBdr>
        </w:div>
        <w:div w:id="1926843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te.barauskiene@uten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E211-5F05-47EC-B06B-F12F059D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Pages>
  <Words>2926</Words>
  <Characters>1668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Barauskienė</dc:creator>
  <cp:keywords/>
  <dc:description/>
  <cp:lastModifiedBy>Aistė Barauskienė</cp:lastModifiedBy>
  <cp:revision>375</cp:revision>
  <cp:lastPrinted>2025-06-12T09:50:00Z</cp:lastPrinted>
  <dcterms:created xsi:type="dcterms:W3CDTF">2024-02-06T13:04:00Z</dcterms:created>
  <dcterms:modified xsi:type="dcterms:W3CDTF">2025-10-01T10:40:00Z</dcterms:modified>
</cp:coreProperties>
</file>