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9E75" w14:textId="3ACE8E3D" w:rsidR="00C16528" w:rsidRPr="005D60D6" w:rsidRDefault="00C16528" w:rsidP="00582734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D60D6">
        <w:rPr>
          <w:rFonts w:ascii="Times New Roman" w:hAnsi="Times New Roman" w:cs="Times New Roman"/>
          <w:b/>
          <w:bCs/>
          <w:u w:val="single"/>
        </w:rPr>
        <w:t>1 pirkimo dalis. Naujagimių reanimacinis stalelis-1 vnt.</w:t>
      </w:r>
    </w:p>
    <w:p w14:paraId="174FC4AD" w14:textId="77777777" w:rsidR="00C16528" w:rsidRPr="005D60D6" w:rsidRDefault="00C16528" w:rsidP="00C16528">
      <w:pPr>
        <w:rPr>
          <w:b/>
          <w:bCs/>
          <w:u w:val="single"/>
        </w:rPr>
      </w:pPr>
    </w:p>
    <w:p w14:paraId="6A38CFFA" w14:textId="77777777" w:rsidR="00C16528" w:rsidRPr="005D60D6" w:rsidRDefault="00C16528" w:rsidP="00C16528">
      <w:pPr>
        <w:rPr>
          <w:b/>
          <w:bCs/>
          <w:u w:val="single"/>
        </w:rPr>
      </w:pPr>
    </w:p>
    <w:tbl>
      <w:tblPr>
        <w:tblW w:w="945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81"/>
        <w:gridCol w:w="3301"/>
        <w:gridCol w:w="2214"/>
        <w:gridCol w:w="1699"/>
        <w:gridCol w:w="1649"/>
        <w:gridCol w:w="14"/>
      </w:tblGrid>
      <w:tr w:rsidR="00534E0A" w:rsidRPr="005D60D6" w14:paraId="0B09948E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208F8D54" w14:textId="77777777" w:rsidR="00C16528" w:rsidRPr="005D60D6" w:rsidRDefault="00C16528" w:rsidP="005D60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D60D6">
              <w:rPr>
                <w:rFonts w:ascii="Times New Roman" w:hAnsi="Times New Roman" w:cs="Times New Roman"/>
                <w:b/>
                <w:bCs/>
              </w:rPr>
              <w:t xml:space="preserve">Eil. </w:t>
            </w:r>
          </w:p>
          <w:p w14:paraId="3E2D8B62" w14:textId="77777777" w:rsidR="00C16528" w:rsidRPr="005D60D6" w:rsidRDefault="00C16528" w:rsidP="005D60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D60D6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74490D75" w14:textId="77777777" w:rsidR="00C16528" w:rsidRPr="005D60D6" w:rsidRDefault="00C16528" w:rsidP="005D60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D60D6">
              <w:rPr>
                <w:rFonts w:ascii="Times New Roman" w:hAnsi="Times New Roman" w:cs="Times New Roman"/>
                <w:b/>
                <w:bCs/>
              </w:rPr>
              <w:t xml:space="preserve">Techniniai </w:t>
            </w:r>
          </w:p>
          <w:p w14:paraId="3196400F" w14:textId="77777777" w:rsidR="00C16528" w:rsidRPr="005D60D6" w:rsidRDefault="00C16528" w:rsidP="005D60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D60D6">
              <w:rPr>
                <w:rFonts w:ascii="Times New Roman" w:hAnsi="Times New Roman" w:cs="Times New Roman"/>
                <w:b/>
                <w:bCs/>
              </w:rPr>
              <w:t>parametrai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6C245158" w14:textId="77777777" w:rsidR="00C16528" w:rsidRPr="005D60D6" w:rsidRDefault="00C16528" w:rsidP="005D60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D60D6">
              <w:rPr>
                <w:rFonts w:ascii="Times New Roman" w:hAnsi="Times New Roman" w:cs="Times New Roman"/>
                <w:b/>
                <w:bCs/>
              </w:rPr>
              <w:t>Privalomi techniniai parametrai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14:paraId="48518B43" w14:textId="77777777" w:rsidR="00C16528" w:rsidRPr="005D60D6" w:rsidRDefault="00C16528" w:rsidP="005D60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D60D6">
              <w:rPr>
                <w:rFonts w:ascii="Times New Roman" w:hAnsi="Times New Roman" w:cs="Times New Roman"/>
                <w:b/>
                <w:bCs/>
              </w:rPr>
              <w:t>Siūlomi techniniai parametrai</w:t>
            </w: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14:paraId="7B587190" w14:textId="77777777" w:rsidR="00C16528" w:rsidRPr="005D60D6" w:rsidRDefault="00C16528" w:rsidP="005D60D6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D60D6">
              <w:rPr>
                <w:rFonts w:ascii="Times New Roman" w:hAnsi="Times New Roman" w:cs="Times New Roman"/>
                <w:b/>
                <w:bCs/>
              </w:rPr>
              <w:t>Puslapio Nr. pasiūlyme (pažymint vietą, kur gamintojo techniniame lape originalo kalba yra nurodytas parametras)</w:t>
            </w:r>
          </w:p>
        </w:tc>
      </w:tr>
      <w:tr w:rsidR="00271676" w:rsidRPr="005D60D6" w14:paraId="1059B93B" w14:textId="77777777" w:rsidTr="005D60D6">
        <w:trPr>
          <w:gridAfter w:val="1"/>
          <w:wAfter w:w="18" w:type="dxa"/>
          <w:trHeight w:val="602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63FD598" w14:textId="77777777" w:rsidR="00AB4E0B" w:rsidRPr="005D60D6" w:rsidRDefault="00AB4E0B" w:rsidP="003B75A5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BB85F54" w14:textId="77777777" w:rsidR="00AB4E0B" w:rsidRPr="005D60D6" w:rsidRDefault="00AB4E0B" w:rsidP="003B75A5">
            <w:pPr>
              <w:rPr>
                <w:rFonts w:ascii="Times New Roman" w:hAnsi="Times New Roman" w:cs="Times New Roman"/>
              </w:rPr>
            </w:pPr>
          </w:p>
          <w:p w14:paraId="3EE20933" w14:textId="44ADD45A" w:rsidR="00AB4E0B" w:rsidRPr="005D60D6" w:rsidRDefault="00AB4E0B" w:rsidP="003B75A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</w:t>
            </w:r>
          </w:p>
          <w:p w14:paraId="0994CD27" w14:textId="70C99C90" w:rsidR="003B75A5" w:rsidRPr="005D60D6" w:rsidRDefault="003B75A5" w:rsidP="003B75A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C8F022C" w14:textId="02BF8959" w:rsidR="003B75A5" w:rsidRPr="005D60D6" w:rsidRDefault="00AB4E0B" w:rsidP="003B75A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M</w:t>
            </w:r>
            <w:r w:rsidR="003B75A5" w:rsidRPr="005D60D6">
              <w:rPr>
                <w:rFonts w:ascii="Times New Roman" w:hAnsi="Times New Roman" w:cs="Times New Roman"/>
                <w:bCs/>
                <w:noProof/>
              </w:rPr>
              <w:t>obilus reanimacinis stalelis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55323E3" w14:textId="2D137053" w:rsidR="003B75A5" w:rsidRPr="005D60D6" w:rsidRDefault="003B75A5" w:rsidP="003B75A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Su integruotais: radiaciniu kvarciniu šildytuvu iš viršaus, šildančiu čiužinuku, naujagimio gaivinimo aparatu, atsiurbėju, drėkintuvu, monitoriumi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1945D08" w14:textId="66D47DA9" w:rsidR="003B75A5" w:rsidRPr="005D60D6" w:rsidRDefault="003B75A5" w:rsidP="007E4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C1E422" w14:textId="768EFEDE" w:rsidR="003B75A5" w:rsidRPr="005D60D6" w:rsidRDefault="003B75A5" w:rsidP="007E44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0C0E5850" w14:textId="77777777" w:rsidTr="005D60D6">
        <w:trPr>
          <w:gridAfter w:val="1"/>
          <w:wAfter w:w="18" w:type="dxa"/>
          <w:trHeight w:val="602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D23CDD8" w14:textId="2AD5D875" w:rsidR="001A1727" w:rsidRPr="005D60D6" w:rsidRDefault="00BF3D6A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1.1</w:t>
            </w:r>
            <w:r w:rsidR="001A1727" w:rsidRPr="005D60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9CC743" w14:textId="2E3E3562" w:rsidR="001A1727" w:rsidRPr="005D60D6" w:rsidRDefault="001A1727" w:rsidP="001A1727">
            <w:pPr>
              <w:rPr>
                <w:rFonts w:ascii="Times New Roman" w:hAnsi="Times New Roman" w:cs="Times New Roman"/>
                <w:bCs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Stalelio išmatavimai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392BC49" w14:textId="5B1775ED" w:rsidR="001A1727" w:rsidRPr="005D60D6" w:rsidRDefault="001A1727" w:rsidP="001A1727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 xml:space="preserve">Aukštis 1800 mm </w:t>
            </w:r>
            <w:r w:rsidRPr="005D60D6">
              <w:rPr>
                <w:rFonts w:ascii="Times New Roman" w:hAnsi="Times New Roman" w:cs="Times New Roman"/>
                <w:noProof/>
              </w:rPr>
              <w:t>±</w:t>
            </w:r>
            <w:r w:rsidR="003E0D5B" w:rsidRPr="005D60D6">
              <w:rPr>
                <w:rFonts w:ascii="Times New Roman" w:hAnsi="Times New Roman" w:cs="Times New Roman"/>
                <w:noProof/>
              </w:rPr>
              <w:t xml:space="preserve"> </w:t>
            </w:r>
            <w:r w:rsidRPr="005D60D6">
              <w:rPr>
                <w:rFonts w:ascii="Times New Roman" w:hAnsi="Times New Roman" w:cs="Times New Roman"/>
                <w:noProof/>
              </w:rPr>
              <w:t>30 mm</w:t>
            </w:r>
          </w:p>
          <w:p w14:paraId="4F4DF22B" w14:textId="2E13F68B" w:rsidR="001A1727" w:rsidRPr="005D60D6" w:rsidRDefault="001A1727" w:rsidP="001A1727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Plotis 600 mm</w:t>
            </w:r>
            <w:r w:rsidR="003E0D5B" w:rsidRPr="005D60D6">
              <w:rPr>
                <w:rFonts w:ascii="Times New Roman" w:hAnsi="Times New Roman" w:cs="Times New Roman"/>
                <w:noProof/>
              </w:rPr>
              <w:t xml:space="preserve"> </w:t>
            </w:r>
            <w:r w:rsidRPr="005D60D6">
              <w:rPr>
                <w:rFonts w:ascii="Times New Roman" w:hAnsi="Times New Roman" w:cs="Times New Roman"/>
                <w:noProof/>
              </w:rPr>
              <w:t>±</w:t>
            </w:r>
            <w:r w:rsidR="003E0D5B" w:rsidRPr="005D60D6">
              <w:rPr>
                <w:rFonts w:ascii="Times New Roman" w:hAnsi="Times New Roman" w:cs="Times New Roman"/>
                <w:noProof/>
              </w:rPr>
              <w:t xml:space="preserve"> </w:t>
            </w:r>
            <w:r w:rsidRPr="005D60D6">
              <w:rPr>
                <w:rFonts w:ascii="Times New Roman" w:hAnsi="Times New Roman" w:cs="Times New Roman"/>
                <w:noProof/>
              </w:rPr>
              <w:t>30 mm</w:t>
            </w:r>
          </w:p>
          <w:p w14:paraId="36952F7B" w14:textId="2FAD101F" w:rsidR="001A1727" w:rsidRPr="005D60D6" w:rsidRDefault="001A1727" w:rsidP="001A1727">
            <w:pPr>
              <w:rPr>
                <w:rFonts w:ascii="Times New Roman" w:hAnsi="Times New Roman" w:cs="Times New Roman"/>
                <w:bCs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Gylis 1100 mm</w:t>
            </w:r>
            <w:r w:rsidR="003E0D5B" w:rsidRPr="005D60D6">
              <w:rPr>
                <w:rFonts w:ascii="Times New Roman" w:hAnsi="Times New Roman" w:cs="Times New Roman"/>
                <w:noProof/>
              </w:rPr>
              <w:t xml:space="preserve"> </w:t>
            </w:r>
            <w:r w:rsidRPr="005D60D6">
              <w:rPr>
                <w:rFonts w:ascii="Times New Roman" w:hAnsi="Times New Roman" w:cs="Times New Roman"/>
                <w:noProof/>
              </w:rPr>
              <w:t>±</w:t>
            </w:r>
            <w:r w:rsidR="003E0D5B" w:rsidRPr="005D60D6">
              <w:rPr>
                <w:rFonts w:ascii="Times New Roman" w:hAnsi="Times New Roman" w:cs="Times New Roman"/>
                <w:noProof/>
              </w:rPr>
              <w:t xml:space="preserve"> </w:t>
            </w:r>
            <w:r w:rsidRPr="005D60D6">
              <w:rPr>
                <w:rFonts w:ascii="Times New Roman" w:hAnsi="Times New Roman" w:cs="Times New Roman"/>
                <w:noProof/>
              </w:rPr>
              <w:t>50 mm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44B48DE" w14:textId="07789728" w:rsidR="001A1727" w:rsidRPr="005D60D6" w:rsidRDefault="001A1727" w:rsidP="007E4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37358E" w14:textId="00E5B5B5" w:rsidR="001A1727" w:rsidRPr="005D60D6" w:rsidRDefault="001A1727" w:rsidP="007E44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1FE2E01E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D5EB2BB" w14:textId="0BB82C7C" w:rsidR="001A1727" w:rsidRPr="005D60D6" w:rsidRDefault="00213A65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1.2</w:t>
            </w:r>
            <w:r w:rsidR="001A1727" w:rsidRPr="005D60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4FB7637" w14:textId="2C703DEB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4 (keturios) nuleidžiamos, skaidraus plastiko šoninės sienelės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DF3045B" w14:textId="6904399C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EFAF1DE" w14:textId="44AFAB6F" w:rsidR="001A1727" w:rsidRPr="005D60D6" w:rsidRDefault="001A1727" w:rsidP="007E44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C1DD78B" w14:textId="384B8810" w:rsidR="001A1727" w:rsidRPr="005D60D6" w:rsidRDefault="001A1727" w:rsidP="007E44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025E543E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5DBC92AC" w14:textId="390AAC1F" w:rsidR="001A1727" w:rsidRPr="005D60D6" w:rsidRDefault="00213A65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</w:t>
            </w:r>
            <w:r w:rsidR="001A1727" w:rsidRPr="005D60D6">
              <w:rPr>
                <w:rFonts w:ascii="Times New Roman" w:hAnsi="Times New Roman" w:cs="Times New Roman"/>
              </w:rPr>
              <w:t>.</w:t>
            </w:r>
            <w:r w:rsidRPr="005D6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53BE08" w14:textId="6222FC52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4 dvigubi, ne mažesni 12 cm ratukai, visi su stabdžiais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88584A" w14:textId="7336D025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CAFCC8D" w14:textId="0C00ED8B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F470382" w14:textId="2250ACC6" w:rsidR="00557303" w:rsidRPr="005D60D6" w:rsidRDefault="00557303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606BE31C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7D282F8" w14:textId="52C6C52C" w:rsidR="001A1727" w:rsidRPr="005D60D6" w:rsidRDefault="00213A65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1F769FE" w14:textId="18DC0D09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Stalelio pakrypimo kampas (Trendelenburg/antiTrendelenburg)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BAA1674" w14:textId="4CECD3D5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±</w:t>
            </w:r>
            <w:r w:rsidRPr="005D60D6">
              <w:rPr>
                <w:rFonts w:ascii="Times New Roman" w:hAnsi="Times New Roman" w:cs="Times New Roman"/>
                <w:bCs/>
                <w:noProof/>
              </w:rPr>
              <w:t>12°, nuoseklus elektrinis valdymas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72C5088" w14:textId="5DA4B312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A1A5CED" w14:textId="1AA59729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7CCFB465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5F4A27C" w14:textId="554A5AB1" w:rsidR="001A1727" w:rsidRPr="005D60D6" w:rsidRDefault="00213A65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</w:t>
            </w:r>
            <w:r w:rsidR="001A1727" w:rsidRPr="005D60D6">
              <w:rPr>
                <w:rFonts w:ascii="Times New Roman" w:hAnsi="Times New Roman" w:cs="Times New Roman"/>
              </w:rPr>
              <w:t>.</w:t>
            </w:r>
            <w:r w:rsidRPr="005D6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50A2572" w14:textId="348769BF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Lovytės išmatavimai (plotis x ilgis)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7BF377D" w14:textId="49F09648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 xml:space="preserve">55 x75 cm </w:t>
            </w:r>
            <w:r w:rsidRPr="005D60D6">
              <w:rPr>
                <w:rFonts w:ascii="Times New Roman" w:hAnsi="Times New Roman" w:cs="Times New Roman"/>
                <w:noProof/>
              </w:rPr>
              <w:t>±3 cm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DC08468" w14:textId="6A59DDE6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A48D5C" w14:textId="127695B4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180ACE5B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7488CD0" w14:textId="24665B89" w:rsidR="001A1727" w:rsidRPr="005D60D6" w:rsidRDefault="00AC7E7A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4EE6CC" w14:textId="2DC23674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Šildantis čiužinukas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5016A0" w14:textId="0EAFC202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680EDB0" w14:textId="40D29AC8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B2B528E" w14:textId="14A2B3A6" w:rsidR="001A1727" w:rsidRPr="005D60D6" w:rsidRDefault="001A1727" w:rsidP="009F6A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75EFF3FF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19B3872" w14:textId="05D25650" w:rsidR="001A1727" w:rsidRPr="005D60D6" w:rsidRDefault="00AC7E7A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D160E0" w14:textId="07B26D3E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Čiužinuko pasukimo kampas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7E6E21" w14:textId="6315A4EF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Ne mažiau 360º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653D275" w14:textId="1AADBBE8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BDD70E" w14:textId="6A88BC53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257C3CA6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1707B85" w14:textId="7635579F" w:rsidR="001A1727" w:rsidRPr="005D60D6" w:rsidRDefault="00AC7E7A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</w:t>
            </w:r>
            <w:r w:rsidR="001A1727" w:rsidRPr="005D60D6">
              <w:rPr>
                <w:rFonts w:ascii="Times New Roman" w:hAnsi="Times New Roman" w:cs="Times New Roman"/>
              </w:rPr>
              <w:t>.</w:t>
            </w:r>
            <w:r w:rsidRPr="005D60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33F56CA" w14:textId="5065549E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APGAR laikmatis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AA3EF2" w14:textId="5A6C0B89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33DBD75" w14:textId="458B23FB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99E894" w14:textId="160E8182" w:rsidR="00315067" w:rsidRPr="005D60D6" w:rsidRDefault="0031506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676" w:rsidRPr="005D60D6" w14:paraId="7FF04157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A2F7FB4" w14:textId="0E46D896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</w:t>
            </w:r>
            <w:r w:rsidR="00AC7E7A" w:rsidRPr="005D60D6">
              <w:rPr>
                <w:rFonts w:ascii="Times New Roman" w:hAnsi="Times New Roman" w:cs="Times New Roman"/>
              </w:rPr>
              <w:t>.9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42D63B" w14:textId="7E037450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Radiacinis kvarcinis šildytuvas iš viršaus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E219E54" w14:textId="390555C5" w:rsidR="001A1727" w:rsidRPr="005D60D6" w:rsidRDefault="001A1727" w:rsidP="001A1727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Bendras galingumas ne mažiau 600W, ±5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AC3D0F5" w14:textId="375357C1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343C0B" w14:textId="135ECFB7" w:rsidR="001A1727" w:rsidRPr="005D60D6" w:rsidRDefault="001A1727" w:rsidP="005573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0551E738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FE3A659" w14:textId="2F1AB353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lastRenderedPageBreak/>
              <w:t>1.10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716BD0" w14:textId="2F895CAE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Temperatūros reguliavimo diapazonas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41EF57" w14:textId="43B543D8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34-38</w:t>
            </w:r>
            <w:r w:rsidRPr="005D60D6">
              <w:rPr>
                <w:rFonts w:ascii="Times New Roman" w:hAnsi="Times New Roman" w:cs="Times New Roman"/>
              </w:rPr>
              <w:t>°C, intervalas 0,1ºC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87C235" w14:textId="09E5093E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03250C8" w14:textId="135A4A67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62EFA061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2200BAA" w14:textId="3C31E0CC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26C34B4" w14:textId="1BF89DFF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Temperatūros matavimo diapazonas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C2E9CDA" w14:textId="2BD20206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20-42</w:t>
            </w:r>
            <w:r w:rsidRPr="005D60D6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34451A2" w14:textId="4030B33D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FC5FAF" w14:textId="1E911DCB" w:rsidR="001A35CE" w:rsidRPr="005D60D6" w:rsidRDefault="001A35CE" w:rsidP="003150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17979638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1DE8980F" w14:textId="1F2BB46E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F1E43B9" w14:textId="32A47779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Šildytuvas gali būti pasukamas ne mažiau 180° kampu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190CF6" w14:textId="6A8827E2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71323D8" w14:textId="1A30848F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52CD38" w14:textId="2758F15F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523AD806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D6A90A7" w14:textId="53C35766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C3C13E2" w14:textId="046EFB85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Ne mažiau 3 veikimo režimų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0B3DECE" w14:textId="2D209BF6" w:rsidR="001A35CE" w:rsidRPr="005D60D6" w:rsidRDefault="001A35CE" w:rsidP="001A35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1. Išankstinis pašildymas</w:t>
            </w:r>
          </w:p>
          <w:p w14:paraId="7F77553B" w14:textId="2BE28BF9" w:rsidR="001A35CE" w:rsidRPr="005D60D6" w:rsidRDefault="001A35CE" w:rsidP="001A35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2. Rankinis režimas</w:t>
            </w:r>
          </w:p>
          <w:p w14:paraId="57D3AE4D" w14:textId="4E79A602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3. Odos režimas (su servo kontrole)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ED29AB5" w14:textId="65B83F79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8610AF" w14:textId="525A1A85" w:rsidR="00315067" w:rsidRPr="005D60D6" w:rsidRDefault="00315067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1619461F" w14:textId="77777777" w:rsidTr="005D60D6">
        <w:trPr>
          <w:gridAfter w:val="1"/>
          <w:wAfter w:w="18" w:type="dxa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67E3ED7" w14:textId="0A2CBC67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243D7DB9" w14:textId="1A80C36F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Indegruotos apžiūros LED lempos intensyvumo reguliavimas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60CDDD9" w14:textId="2CA6B8F4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Ne mažiau 5 lygių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6A7BE27" w14:textId="77C91C84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369C5C" w14:textId="6867F905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4EA082D1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62A3DECA" w14:textId="6C9DD37C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3A6C8D2" w14:textId="3EBB3849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Monitoriaus lentyna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072E72B" w14:textId="3D9EA33F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31B5662" w14:textId="3ABD9CA1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ACDA785" w14:textId="7957DCC6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3CB633FD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EC7732C" w14:textId="5F0EB89E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49A6ABA" w14:textId="5F140361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Stalčius stalelio apačioje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72FD3244" w14:textId="2E6E6544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 xml:space="preserve">Būtina. 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67E4C97" w14:textId="71E3CAE0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4D40A7" w14:textId="172E9A57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10A2FD1A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34F54B46" w14:textId="2CD3ECEF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41559884" w14:textId="2DC79A58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Integruotas lašelinės stovas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14:paraId="0BC8E2DD" w14:textId="0144F535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4B3E2C5" w14:textId="3391FAE0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40F7907" w14:textId="4AEAFA52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6A82F9A8" w14:textId="77777777" w:rsidTr="005D60D6">
        <w:trPr>
          <w:trHeight w:val="834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4C0BD9F" w14:textId="0511BA2A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2.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376E34" w14:textId="141F7F47" w:rsidR="001A35CE" w:rsidRPr="005D60D6" w:rsidRDefault="001A35CE" w:rsidP="001A35CE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Integruotas spalvotas sensorinis ne mažesnis 30 cm įstrižainės monitorius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68B9AE1" w14:textId="17628C1B" w:rsidR="001A35CE" w:rsidRPr="005D60D6" w:rsidRDefault="001A35CE" w:rsidP="001A35CE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4C18959" w14:textId="252639A2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FBEEC7B" w14:textId="02522A1D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258B009F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1288302" w14:textId="3AA59BF6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2.1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A36D46B" w14:textId="7E5CF006" w:rsidR="001A35CE" w:rsidRPr="005D60D6" w:rsidRDefault="001A35CE" w:rsidP="001A35CE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Matuojami parametrai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E711735" w14:textId="3C131F74" w:rsidR="001A35CE" w:rsidRPr="005D60D6" w:rsidRDefault="001A35CE" w:rsidP="001A35C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 xml:space="preserve">1. SpO2 </w:t>
            </w:r>
          </w:p>
          <w:p w14:paraId="63941E00" w14:textId="44AA83DA" w:rsidR="001A35CE" w:rsidRPr="005D60D6" w:rsidRDefault="001A35CE" w:rsidP="001A35CE">
            <w:pPr>
              <w:spacing w:after="0" w:line="240" w:lineRule="auto"/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2. Širdies susitraukimų dažnis (ŠSD)</w:t>
            </w:r>
          </w:p>
          <w:p w14:paraId="647FEDE7" w14:textId="5C9117E9" w:rsidR="001A35CE" w:rsidRPr="005D60D6" w:rsidRDefault="001A35CE" w:rsidP="001A35CE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5D60D6">
              <w:rPr>
                <w:rFonts w:ascii="Times New Roman" w:hAnsi="Times New Roman" w:cs="Times New Roman"/>
              </w:rPr>
              <w:t>Masimo</w:t>
            </w:r>
            <w:proofErr w:type="spellEnd"/>
            <w:r w:rsidRPr="005D60D6">
              <w:rPr>
                <w:rFonts w:ascii="Times New Roman" w:hAnsi="Times New Roman" w:cs="Times New Roman"/>
              </w:rPr>
              <w:t xml:space="preserve"> technologija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AD69960" w14:textId="60EC98F8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C6C547" w14:textId="467DBDF1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5CE" w:rsidRPr="005D60D6" w14:paraId="7B064838" w14:textId="77777777" w:rsidTr="005D60D6">
        <w:trPr>
          <w:trHeight w:val="483"/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E076545" w14:textId="43798187" w:rsidR="001A35CE" w:rsidRPr="005D60D6" w:rsidRDefault="001A35CE" w:rsidP="001A35CE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2.2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C4C13D" w14:textId="224CC00D" w:rsidR="001A35CE" w:rsidRPr="005D60D6" w:rsidRDefault="001A35CE" w:rsidP="001A35C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SpO2 matavimo ribos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360B57" w14:textId="3CEB1A26" w:rsidR="001A35CE" w:rsidRPr="005D60D6" w:rsidRDefault="001A35CE" w:rsidP="001A35CE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Ne siauresnės 0-100 %, rezoliucija ± 1%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B5DDBB4" w14:textId="77777777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C24CBA" w14:textId="6FB55ACD" w:rsidR="001A35CE" w:rsidRPr="005D60D6" w:rsidRDefault="001A35CE" w:rsidP="001A35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4F61430D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B0D8594" w14:textId="4AA89F54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2.3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0CA54B6" w14:textId="41F52FE8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ŠSD matavimo ribos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D208AB5" w14:textId="763BC1AD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Ne siauresnės 0-240 k/min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4760B43" w14:textId="340379A1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9AC415" w14:textId="1B695C37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1E1BEBF0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456AF17" w14:textId="6D82075A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2.4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C87EE42" w14:textId="3060EB20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Odos ir aplinkos temperatūrų, SpO2 duomenų atmintis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5CC2FD9" w14:textId="112905F7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Ne mažiau 7 dienų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5545173" w14:textId="232ED5A1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C59CC5" w14:textId="045DF28E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44D164AE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0371CC5" w14:textId="6DD69850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2.5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D578F73" w14:textId="5C9E2F1F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Stalelio pakrypimo kampo (</w:t>
            </w:r>
            <w:r w:rsidRPr="005D60D6">
              <w:rPr>
                <w:rFonts w:ascii="Times New Roman" w:hAnsi="Times New Roman" w:cs="Times New Roman"/>
                <w:bCs/>
                <w:noProof/>
              </w:rPr>
              <w:t xml:space="preserve">Trendelenburgo) </w:t>
            </w:r>
            <w:r w:rsidRPr="005D60D6">
              <w:rPr>
                <w:rFonts w:ascii="Times New Roman" w:hAnsi="Times New Roman" w:cs="Times New Roman"/>
                <w:noProof/>
              </w:rPr>
              <w:t>indikacija monitoriuje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3271F78" w14:textId="3B828E0E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EEF1F9F" w14:textId="0F0A00F7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69D1F95" w14:textId="56C64320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07A05702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01040FA" w14:textId="1A90881A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A998185" w14:textId="35C21F31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Integruotas naujagimio gaivinimo aparatas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0ACF30" w14:textId="73337B28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FBB58A7" w14:textId="0C5972C0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44CE04" w14:textId="0DD3AB25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79D93CA6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D369C41" w14:textId="19089E00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3.1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31529C1" w14:textId="7AA23233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Maišytuvas su deguonies koncentracijos reguliavimu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EF972B" w14:textId="3B6CC451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Nuo 21 iki 100%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B874674" w14:textId="6C21C6FD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A6B778" w14:textId="5E93EE17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7815D321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EC990D" w14:textId="56B41F95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3.2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FB839B4" w14:textId="572C6DE5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 xml:space="preserve">Oro ir deguonies srauto matuoklis 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8A67CA" w14:textId="5E80D111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DBC749B" w14:textId="179D6949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D233B2" w14:textId="66DBC18F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7D4871E5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51A447" w14:textId="0EE16214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lastRenderedPageBreak/>
              <w:t>3.3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F184255" w14:textId="777C5821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Manometras PIP / PEEP reguliavimui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0B5B18A" w14:textId="784DD309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568BBF3" w14:textId="1108A2EB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FF1153" w14:textId="0CDCE34C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5E49B6BF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4648BD" w14:textId="3DDD8030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6615FE4" w14:textId="758B922B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 xml:space="preserve">Gleivių </w:t>
            </w:r>
            <w:proofErr w:type="spellStart"/>
            <w:r w:rsidRPr="005D60D6">
              <w:rPr>
                <w:rFonts w:ascii="Times New Roman" w:hAnsi="Times New Roman" w:cs="Times New Roman"/>
              </w:rPr>
              <w:t>atsiurbėjas</w:t>
            </w:r>
            <w:proofErr w:type="spellEnd"/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0A87085" w14:textId="06736892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8F144C1" w14:textId="4B117355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E780EC" w14:textId="32A04F5D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7FA823F9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CF4B57F" w14:textId="147F60B7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4.1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2E3A97E" w14:textId="75ADFE61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Indo talpa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EA373D" w14:textId="2F04CE65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Ne mažiau 500 ml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E5611A6" w14:textId="60D63C0E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6EFFC20" w14:textId="778267D5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4680D9E5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0790B2E" w14:textId="666EB59B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AECA23" w14:textId="4039EF00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Drėkintuvas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28D863E" w14:textId="275C34D3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  <w:bCs/>
                <w:noProof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A63D728" w14:textId="15CAD1A9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342032D" w14:textId="77777777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35453EE2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340C78" w14:textId="099297DD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CF2F1C" w14:textId="57D8A9FD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Svoris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A4F2502" w14:textId="2DFE2B4C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Ne daugiau 3 kg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94B7D6B" w14:textId="658FD69F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017347C" w14:textId="20D9FB71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483B272C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8A22AB" w14:textId="0ACFDB07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A60C74D" w14:textId="63125BE8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Dydis (aukštis/plotis/gylis)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DCA8BE6" w14:textId="17635740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170 x 145 x 200 (±5) mm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E65AF80" w14:textId="02DDDB70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0A9D24" w14:textId="5A2970EB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6AB6FAB2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5AAC90" w14:textId="48956DFE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5.3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9AC12A" w14:textId="27A99193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Elektros maitinimas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F15295" w14:textId="2F428840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220-240V, 50/60Hz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CF9EE4E" w14:textId="01635705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37E773" w14:textId="0C5A5B0A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4A6BEC1F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6E12B7A" w14:textId="2671BC8B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5.4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74D9F72" w14:textId="745AEA4C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Vandens rezervuaro kaitinimo elemento elektrinis galingumas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7EA8DC3" w14:textId="57AC6763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170 W (±5)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C4D5845" w14:textId="4724E402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400E29" w14:textId="14381907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40F6FAE4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94E4811" w14:textId="216213CC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5.5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B2F6FBF" w14:textId="4A9E43E3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Įkvėpimo ir iškvėpimo konūrų elektrinis galingumas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DEB560" w14:textId="349F3FF2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 xml:space="preserve">22V, 30W 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BE0E62F" w14:textId="1534B13B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EB8FC3" w14:textId="6D4BEFA0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1849E000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E03C881" w14:textId="5C64F0A4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5.6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2FE83C" w14:textId="2770B998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Ekranas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A8CB2EB" w14:textId="03879579" w:rsidR="004E5C65" w:rsidRPr="005D60D6" w:rsidRDefault="004E5C65" w:rsidP="004E5C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 xml:space="preserve">1. Spalvotas, </w:t>
            </w:r>
          </w:p>
          <w:p w14:paraId="72B8ABC6" w14:textId="1273E792" w:rsidR="004E5C65" w:rsidRPr="005D60D6" w:rsidRDefault="004E5C65" w:rsidP="004E5C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2. Ne mažiau 3,5 colio</w:t>
            </w:r>
          </w:p>
          <w:p w14:paraId="12ED2ACE" w14:textId="52D00C47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3. Automatinis apšvietimo reguliavimas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F8FCE9E" w14:textId="4467AAD4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F65C90" w14:textId="217FF1B0" w:rsidR="004E5C65" w:rsidRPr="005D60D6" w:rsidRDefault="004E5C65" w:rsidP="004E5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76DE9219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52311C0" w14:textId="49B732CC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5.7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D6CE3F8" w14:textId="77CD72B5" w:rsidR="004E5C65" w:rsidRPr="005D60D6" w:rsidRDefault="004E5C65" w:rsidP="004E5C65">
            <w:pPr>
              <w:pStyle w:val="Sraopastraipa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funkciniai režimai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CA91C5" w14:textId="61E62A7F" w:rsidR="004E5C65" w:rsidRPr="005D60D6" w:rsidRDefault="004E5C65" w:rsidP="004E5C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1. Invazinis</w:t>
            </w:r>
          </w:p>
          <w:p w14:paraId="6E471744" w14:textId="0CD8529E" w:rsidR="004E5C65" w:rsidRPr="005D60D6" w:rsidRDefault="004E5C65" w:rsidP="004E5C65">
            <w:pPr>
              <w:spacing w:before="40" w:after="40" w:line="240" w:lineRule="auto"/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2. Neinvazinis</w:t>
            </w:r>
          </w:p>
          <w:p w14:paraId="2572662E" w14:textId="300D6494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3. Nepriklausomas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30C6B852" w14:textId="58116234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99F1D0" w14:textId="77777777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64B23E60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97CB9B" w14:textId="1F400CC1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5.8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16AE356" w14:textId="773606E6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Invazinis režimas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CA00E8A" w14:textId="6EB3ADFF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Kamera: 37°C, pacientas: 39°C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35ABC19" w14:textId="1B53B9DC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AEEC2C0" w14:textId="2DF140E7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6554B388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0FE82E" w14:textId="7E2706FE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5.9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4AF77D" w14:textId="3A444C1D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Neinvazinis režimas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D055AE3" w14:textId="6928C887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Kamera: 31°C, pacientas 34°C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17CA6A1" w14:textId="0CABA323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116B79" w14:textId="760DDB86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53B1256F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78598B" w14:textId="5CA1D4A2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5.10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D103457" w14:textId="476732C7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Nepriklausomas režimas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13D3A8" w14:textId="77777777" w:rsidR="00873838" w:rsidRPr="005D60D6" w:rsidRDefault="00873838" w:rsidP="00873838">
            <w:pPr>
              <w:numPr>
                <w:ilvl w:val="12"/>
                <w:numId w:val="0"/>
              </w:num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Kamera: 30°C-40,5°C</w:t>
            </w:r>
          </w:p>
          <w:p w14:paraId="41B4B769" w14:textId="5CABCC4A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Pacientas: 28°C-40,5°C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CED0DC3" w14:textId="6176D048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35CAC8" w14:textId="2F9E2825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17BEE37F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DF5F7CD" w14:textId="144E511D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5.11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0306390" w14:textId="1B8A8766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Įkvėpimo drėkinimo lygiai, reguliuojami rankiniu būdu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B688154" w14:textId="2C7920EF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Ne mažiau 3 lygių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3362A4A" w14:textId="65A8EEB7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0012A42" w14:textId="262146E1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64451945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2A377C" w14:textId="3DF1323D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5.12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B9F5A4E" w14:textId="69211796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Iškvėpimo šildymo lygiai, reguliuojami rankiniu būdu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B581609" w14:textId="3592D5FF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Ne mažiau 5 lygių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D523DDA" w14:textId="13BE6AAE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1B7ADC" w14:textId="1CDADF8A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4C97E0AA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9E7539E" w14:textId="5D285ED1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5.13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A7FAF49" w14:textId="70CA6731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Automatinė elektroninė vandens lygio kontrolė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F746A06" w14:textId="1FE5B8E4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0142E3D" w14:textId="67443880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3EADA2" w14:textId="0B0F5BDF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54B8D725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92B82A" w14:textId="4AF2C07E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5.14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B01E5E" w14:textId="5DCF8E6B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Garsinė ir vizualinė aliarmų sistema su aiškinamaisiais vaizdais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89C068" w14:textId="7E97873E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4EA741D4" w14:textId="7F92CA0B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953903" w14:textId="439328D8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5AF6979E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2282FA" w14:textId="162C56B4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5.15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107A2A4" w14:textId="3E06F090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Aliarmų išjungimo funkcija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CF71DAE" w14:textId="2B478E7E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Ne mažiau 120 sek.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F3A8D93" w14:textId="5DBAA3B0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5639DC" w14:textId="3D5E178F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6FF0840A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1237B6A" w14:textId="73324ADE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lastRenderedPageBreak/>
              <w:t>5.16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426462" w14:textId="6B6F1158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Parametrų nustatymo atmintis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11B308" w14:textId="1EF94FFC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90E12EB" w14:textId="4990762A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BF8B97B" w14:textId="5C266F80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5CE49F6A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9066419" w14:textId="5D7E497E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5.17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53B05A7" w14:textId="50D64389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Techninis meniu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5480CE" w14:textId="46E9B3AA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78DE2DF5" w14:textId="3AFC940A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E960902" w14:textId="4611FBFB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3838" w:rsidRPr="005D60D6" w14:paraId="405A0732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9C491EE" w14:textId="0E9E52E2" w:rsidR="00873838" w:rsidRPr="005D60D6" w:rsidRDefault="00873838" w:rsidP="00873838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5.18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51F2AEF" w14:textId="6ADE5E92" w:rsidR="00873838" w:rsidRPr="005D60D6" w:rsidRDefault="00873838" w:rsidP="00873838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  <w:noProof/>
              </w:rPr>
              <w:t>Galimybė perduoti duomenis į personalinį kompiuterį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7BED3A3" w14:textId="6FDF0943" w:rsidR="00873838" w:rsidRPr="005D60D6" w:rsidRDefault="00873838" w:rsidP="00873838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EC9F2A0" w14:textId="473C0FD3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6DB8DE" w14:textId="06C824E5" w:rsidR="00873838" w:rsidRPr="005D60D6" w:rsidRDefault="00873838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6EE60CE5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D2EE3E" w14:textId="0B4B5D17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0A9BA3" w14:textId="24457A0B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Pateikti atstovavimo įgaliojimą ir serviso įgaliojimą patvirtintą gamintojo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019142" w14:textId="1867AE66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682E7108" w14:textId="6637F90D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8B33ADD" w14:textId="77777777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0DBAA956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D950E5F" w14:textId="06FC0D4D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A5549F2" w14:textId="21D3A59E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Pateikti bent vieno inžinieriaus serviso sertifikatą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502B770" w14:textId="4F8554DF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2443F418" w14:textId="3F387312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F7FD3B" w14:textId="77777777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20544205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CFF071B" w14:textId="0A76F4B4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EC07FDB" w14:textId="67401256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9F5E7B9" w14:textId="200C5C23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Būtina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19C78518" w14:textId="73A35AF1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64997E1" w14:textId="77777777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2F238AF8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B7584E5" w14:textId="71026DD2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781F2E" w14:textId="15377DF7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Kartu su įranga pateikiama instrukcija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9510753" w14:textId="0CE818A4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Lietuvių ir anglų kalbomis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492A5F1" w14:textId="5CE4D4D9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8F4B72A" w14:textId="77777777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5C65" w:rsidRPr="005D60D6" w14:paraId="5BBBCD58" w14:textId="77777777" w:rsidTr="005D60D6">
        <w:trPr>
          <w:jc w:val="center"/>
        </w:trPr>
        <w:tc>
          <w:tcPr>
            <w:tcW w:w="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197153A" w14:textId="7FE7BA68" w:rsidR="004E5C65" w:rsidRPr="005D60D6" w:rsidRDefault="004E5C65" w:rsidP="004E5C65">
            <w:pPr>
              <w:rPr>
                <w:rFonts w:ascii="Times New Roman" w:hAnsi="Times New Roman" w:cs="Times New Roman"/>
              </w:rPr>
            </w:pPr>
            <w:r w:rsidRPr="005D60D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C161057" w14:textId="3F060FFD" w:rsidR="004E5C65" w:rsidRPr="005D60D6" w:rsidRDefault="004E5C65" w:rsidP="004E5C65">
            <w:pPr>
              <w:rPr>
                <w:rFonts w:ascii="Times New Roman" w:hAnsi="Times New Roman" w:cs="Times New Roman"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Garantinis laikotarpis</w:t>
            </w:r>
          </w:p>
        </w:tc>
        <w:tc>
          <w:tcPr>
            <w:tcW w:w="24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57D8AEA" w14:textId="66A03087" w:rsidR="004E5C65" w:rsidRPr="005D60D6" w:rsidRDefault="004E5C65" w:rsidP="004E5C65">
            <w:pPr>
              <w:rPr>
                <w:rFonts w:ascii="Times New Roman" w:hAnsi="Times New Roman" w:cs="Times New Roman"/>
                <w:bCs/>
                <w:noProof/>
              </w:rPr>
            </w:pPr>
            <w:r w:rsidRPr="005D60D6">
              <w:rPr>
                <w:rFonts w:ascii="Times New Roman" w:hAnsi="Times New Roman" w:cs="Times New Roman"/>
              </w:rPr>
              <w:t>Ne mažiau 24 mėn.</w:t>
            </w:r>
          </w:p>
        </w:tc>
        <w:tc>
          <w:tcPr>
            <w:tcW w:w="1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0C46DF8E" w14:textId="51C66811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5FB10AF" w14:textId="77777777" w:rsidR="004E5C65" w:rsidRPr="005D60D6" w:rsidRDefault="004E5C65" w:rsidP="0087383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D49627" w14:textId="77777777" w:rsidR="00C16528" w:rsidRPr="005D60D6" w:rsidRDefault="00C16528" w:rsidP="00C16528">
      <w:pPr>
        <w:rPr>
          <w:rFonts w:ascii="Times New Roman" w:hAnsi="Times New Roman" w:cs="Times New Roman"/>
        </w:rPr>
      </w:pPr>
    </w:p>
    <w:p w14:paraId="1191297E" w14:textId="77777777" w:rsidR="00C16528" w:rsidRPr="005D60D6" w:rsidRDefault="00C16528" w:rsidP="00C16528">
      <w:pPr>
        <w:rPr>
          <w:rFonts w:ascii="Times New Roman" w:hAnsi="Times New Roman" w:cs="Times New Roman"/>
        </w:rPr>
      </w:pPr>
    </w:p>
    <w:p w14:paraId="08F179A7" w14:textId="77777777" w:rsidR="00C16528" w:rsidRPr="005D60D6" w:rsidRDefault="00C16528" w:rsidP="00C16528"/>
    <w:p w14:paraId="32D4BBF5" w14:textId="77777777" w:rsidR="00C16528" w:rsidRPr="005D60D6" w:rsidRDefault="00C16528" w:rsidP="00C16528"/>
    <w:p w14:paraId="2EE9D2AC" w14:textId="77777777" w:rsidR="0018746A" w:rsidRPr="005D60D6" w:rsidRDefault="0018746A"/>
    <w:sectPr w:rsidR="0018746A" w:rsidRPr="005D60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F6B"/>
    <w:multiLevelType w:val="hybridMultilevel"/>
    <w:tmpl w:val="A64095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B7E64"/>
    <w:multiLevelType w:val="hybridMultilevel"/>
    <w:tmpl w:val="E75087BC"/>
    <w:lvl w:ilvl="0" w:tplc="6754928E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2" w15:restartNumberingAfterBreak="0">
    <w:nsid w:val="43765849"/>
    <w:multiLevelType w:val="hybridMultilevel"/>
    <w:tmpl w:val="D32608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733C0"/>
    <w:multiLevelType w:val="hybridMultilevel"/>
    <w:tmpl w:val="5D82DE92"/>
    <w:lvl w:ilvl="0" w:tplc="933841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A4947"/>
    <w:multiLevelType w:val="hybridMultilevel"/>
    <w:tmpl w:val="32788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393347">
    <w:abstractNumId w:val="4"/>
  </w:num>
  <w:num w:numId="2" w16cid:durableId="10224517">
    <w:abstractNumId w:val="1"/>
  </w:num>
  <w:num w:numId="3" w16cid:durableId="997000076">
    <w:abstractNumId w:val="2"/>
  </w:num>
  <w:num w:numId="4" w16cid:durableId="1209537800">
    <w:abstractNumId w:val="0"/>
  </w:num>
  <w:num w:numId="5" w16cid:durableId="1046640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2E0"/>
    <w:rsid w:val="00034BDA"/>
    <w:rsid w:val="000B13A5"/>
    <w:rsid w:val="0018746A"/>
    <w:rsid w:val="001A1727"/>
    <w:rsid w:val="001A35CE"/>
    <w:rsid w:val="001A4B95"/>
    <w:rsid w:val="001F0CF7"/>
    <w:rsid w:val="00213A65"/>
    <w:rsid w:val="00271676"/>
    <w:rsid w:val="002E1419"/>
    <w:rsid w:val="00315067"/>
    <w:rsid w:val="00357048"/>
    <w:rsid w:val="00373693"/>
    <w:rsid w:val="003738BA"/>
    <w:rsid w:val="003B75A5"/>
    <w:rsid w:val="003E0D5B"/>
    <w:rsid w:val="004352E0"/>
    <w:rsid w:val="00480197"/>
    <w:rsid w:val="0048081A"/>
    <w:rsid w:val="004E186C"/>
    <w:rsid w:val="004E5C65"/>
    <w:rsid w:val="0050068D"/>
    <w:rsid w:val="00534E0A"/>
    <w:rsid w:val="00557303"/>
    <w:rsid w:val="00582734"/>
    <w:rsid w:val="005D60D6"/>
    <w:rsid w:val="00607E07"/>
    <w:rsid w:val="00620A1E"/>
    <w:rsid w:val="00697743"/>
    <w:rsid w:val="006F1F7A"/>
    <w:rsid w:val="00733FD4"/>
    <w:rsid w:val="007563C0"/>
    <w:rsid w:val="00766AAD"/>
    <w:rsid w:val="007E440C"/>
    <w:rsid w:val="00810754"/>
    <w:rsid w:val="0083326D"/>
    <w:rsid w:val="00857C97"/>
    <w:rsid w:val="00861D64"/>
    <w:rsid w:val="00873838"/>
    <w:rsid w:val="008D07CC"/>
    <w:rsid w:val="009B4599"/>
    <w:rsid w:val="009F6A23"/>
    <w:rsid w:val="00A978D8"/>
    <w:rsid w:val="00AB4E0B"/>
    <w:rsid w:val="00AC39A5"/>
    <w:rsid w:val="00AC7E7A"/>
    <w:rsid w:val="00B57FE5"/>
    <w:rsid w:val="00B73BB2"/>
    <w:rsid w:val="00BF3D6A"/>
    <w:rsid w:val="00C16528"/>
    <w:rsid w:val="00C34198"/>
    <w:rsid w:val="00C95222"/>
    <w:rsid w:val="00CA367A"/>
    <w:rsid w:val="00D514AE"/>
    <w:rsid w:val="00DC03C2"/>
    <w:rsid w:val="00DD21B2"/>
    <w:rsid w:val="00E01174"/>
    <w:rsid w:val="00E679F0"/>
    <w:rsid w:val="00E73BCD"/>
    <w:rsid w:val="00E73C84"/>
    <w:rsid w:val="00FE43E6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FB49"/>
  <w15:chartTrackingRefBased/>
  <w15:docId w15:val="{1B8CA719-4BC7-409E-98E9-86CB475C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35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35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352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35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352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35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35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35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35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352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35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352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352E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352E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352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352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352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352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35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3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35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35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35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352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352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352E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35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352E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352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MedTechVed</dc:creator>
  <cp:keywords/>
  <dc:description/>
  <cp:lastModifiedBy>NK-VP1</cp:lastModifiedBy>
  <cp:revision>3</cp:revision>
  <dcterms:created xsi:type="dcterms:W3CDTF">2025-05-13T19:31:00Z</dcterms:created>
  <dcterms:modified xsi:type="dcterms:W3CDTF">2025-09-29T08:04:00Z</dcterms:modified>
</cp:coreProperties>
</file>