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30" w:type="dxa"/>
        <w:tblInd w:w="5498" w:type="dxa"/>
        <w:tblLook w:val="01E0" w:firstRow="1" w:lastRow="1" w:firstColumn="1" w:lastColumn="1" w:noHBand="0" w:noVBand="0"/>
      </w:tblPr>
      <w:tblGrid>
        <w:gridCol w:w="4730"/>
      </w:tblGrid>
      <w:tr w:rsidR="00231F78" w:rsidRPr="00231F78" w:rsidTr="005C72C7">
        <w:tc>
          <w:tcPr>
            <w:tcW w:w="4730" w:type="dxa"/>
          </w:tcPr>
          <w:p w:rsidR="00231F78" w:rsidRPr="00231F78" w:rsidRDefault="00231F78" w:rsidP="00231F78">
            <w:pPr>
              <w:spacing w:after="0" w:line="240" w:lineRule="auto"/>
              <w:jc w:val="center"/>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br w:type="page"/>
            </w:r>
            <w:r w:rsidRPr="00231F78">
              <w:rPr>
                <w:rFonts w:ascii="Times New Roman" w:eastAsia="Times New Roman" w:hAnsi="Times New Roman" w:cs="Times New Roman"/>
                <w:sz w:val="24"/>
                <w:szCs w:val="24"/>
              </w:rPr>
              <w:br w:type="page"/>
            </w:r>
            <w:r w:rsidRPr="00231F78">
              <w:rPr>
                <w:rFonts w:ascii="Times New Roman" w:eastAsia="SimSun" w:hAnsi="Times New Roman" w:cs="Times New Roman"/>
                <w:sz w:val="24"/>
                <w:szCs w:val="24"/>
              </w:rPr>
              <w:t>Sąlygų 1 priedas</w:t>
            </w:r>
          </w:p>
        </w:tc>
      </w:tr>
      <w:tr w:rsidR="00231F78" w:rsidRPr="00231F78" w:rsidTr="005C72C7">
        <w:tc>
          <w:tcPr>
            <w:tcW w:w="4730" w:type="dxa"/>
          </w:tcPr>
          <w:p w:rsidR="00231F78" w:rsidRPr="00231F78" w:rsidRDefault="00231F78" w:rsidP="00231F78">
            <w:pPr>
              <w:spacing w:after="0" w:line="240" w:lineRule="auto"/>
              <w:jc w:val="center"/>
              <w:rPr>
                <w:rFonts w:ascii="Times New Roman" w:eastAsia="Times New Roman" w:hAnsi="Times New Roman" w:cs="Times New Roman"/>
                <w:sz w:val="24"/>
                <w:szCs w:val="24"/>
              </w:rPr>
            </w:pPr>
          </w:p>
        </w:tc>
      </w:tr>
    </w:tbl>
    <w:p w:rsidR="00231F78" w:rsidRPr="00231F78" w:rsidRDefault="00231F78" w:rsidP="00231F78">
      <w:pPr>
        <w:spacing w:after="0" w:line="240" w:lineRule="auto"/>
        <w:jc w:val="both"/>
        <w:rPr>
          <w:rFonts w:ascii="Times New Roman" w:eastAsia="Times New Roman" w:hAnsi="Times New Roman" w:cs="Times New Roman"/>
          <w:sz w:val="24"/>
          <w:szCs w:val="24"/>
        </w:rPr>
      </w:pPr>
    </w:p>
    <w:p w:rsidR="00231F78" w:rsidRPr="00231F78" w:rsidRDefault="00231F78" w:rsidP="00231F78">
      <w:pPr>
        <w:spacing w:after="0" w:line="240" w:lineRule="auto"/>
        <w:jc w:val="center"/>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Herbas arba prekių ženklas</w:t>
      </w:r>
    </w:p>
    <w:p w:rsidR="00231F78" w:rsidRPr="00231F78" w:rsidRDefault="00231F78" w:rsidP="00231F78">
      <w:pPr>
        <w:spacing w:after="0" w:line="240" w:lineRule="auto"/>
        <w:jc w:val="center"/>
        <w:rPr>
          <w:rFonts w:ascii="Times New Roman" w:eastAsia="Times New Roman" w:hAnsi="Times New Roman" w:cs="Times New Roman"/>
          <w:sz w:val="24"/>
          <w:szCs w:val="24"/>
        </w:rPr>
      </w:pPr>
    </w:p>
    <w:p w:rsidR="00231F78" w:rsidRPr="00231F78" w:rsidRDefault="00231F78" w:rsidP="00231F78">
      <w:pPr>
        <w:spacing w:after="0" w:line="240" w:lineRule="auto"/>
        <w:jc w:val="center"/>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(Tiekėjo pavadinimas)</w:t>
      </w:r>
    </w:p>
    <w:p w:rsidR="00231F78" w:rsidRPr="00231F78" w:rsidRDefault="00231F78" w:rsidP="00231F78">
      <w:pPr>
        <w:spacing w:after="0" w:line="240" w:lineRule="auto"/>
        <w:jc w:val="center"/>
        <w:rPr>
          <w:rFonts w:ascii="Times New Roman" w:eastAsia="Times New Roman" w:hAnsi="Times New Roman" w:cs="Times New Roman"/>
          <w:sz w:val="24"/>
          <w:szCs w:val="24"/>
        </w:rPr>
      </w:pPr>
    </w:p>
    <w:p w:rsidR="00231F78" w:rsidRPr="00231F78" w:rsidRDefault="00231F78" w:rsidP="00231F78">
      <w:pPr>
        <w:spacing w:after="0" w:line="240" w:lineRule="auto"/>
        <w:jc w:val="center"/>
        <w:rPr>
          <w:rFonts w:ascii="Times New Roman" w:eastAsia="Times New Roman" w:hAnsi="Times New Roman" w:cs="Times New Roman"/>
          <w:sz w:val="20"/>
          <w:szCs w:val="20"/>
        </w:rPr>
      </w:pPr>
      <w:r w:rsidRPr="00231F78">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75BB7" w:rsidRPr="00231F78" w:rsidRDefault="00D75BB7" w:rsidP="00231F78">
      <w:pPr>
        <w:spacing w:after="0" w:line="240" w:lineRule="auto"/>
        <w:jc w:val="both"/>
        <w:rPr>
          <w:rFonts w:ascii="Times New Roman" w:eastAsia="Times New Roman" w:hAnsi="Times New Roman" w:cs="Times New Roman"/>
          <w:bCs/>
          <w:sz w:val="24"/>
          <w:szCs w:val="24"/>
        </w:rPr>
      </w:pPr>
    </w:p>
    <w:p w:rsidR="00231F78" w:rsidRPr="00231F78" w:rsidRDefault="00231F78" w:rsidP="00231F78">
      <w:pPr>
        <w:spacing w:after="0" w:line="240" w:lineRule="auto"/>
        <w:jc w:val="both"/>
        <w:rPr>
          <w:rFonts w:ascii="Times New Roman" w:eastAsia="Times New Roman" w:hAnsi="Times New Roman" w:cs="Times New Roman"/>
          <w:b/>
          <w:sz w:val="24"/>
          <w:szCs w:val="24"/>
          <w:u w:val="single"/>
        </w:rPr>
      </w:pPr>
      <w:r w:rsidRPr="00231F78">
        <w:rPr>
          <w:rFonts w:ascii="Times New Roman" w:eastAsia="Times New Roman" w:hAnsi="Times New Roman" w:cs="Times New Roman"/>
          <w:b/>
          <w:sz w:val="24"/>
          <w:szCs w:val="24"/>
          <w:u w:val="single"/>
        </w:rPr>
        <w:t>Krašto apsaugos ministerijos bendrųjų reikalų departamentas</w:t>
      </w:r>
    </w:p>
    <w:p w:rsidR="00231F78" w:rsidRPr="00231F78" w:rsidRDefault="00231F78" w:rsidP="00231F78">
      <w:pPr>
        <w:tabs>
          <w:tab w:val="center" w:pos="2520"/>
        </w:tabs>
        <w:spacing w:after="0" w:line="240" w:lineRule="auto"/>
        <w:jc w:val="both"/>
        <w:rPr>
          <w:rFonts w:ascii="Times New Roman" w:eastAsia="Times New Roman" w:hAnsi="Times New Roman" w:cs="Times New Roman"/>
          <w:sz w:val="20"/>
          <w:szCs w:val="20"/>
        </w:rPr>
      </w:pPr>
      <w:r w:rsidRPr="00231F78">
        <w:rPr>
          <w:rFonts w:ascii="Times New Roman" w:eastAsia="Times New Roman" w:hAnsi="Times New Roman" w:cs="Times New Roman"/>
          <w:sz w:val="20"/>
          <w:szCs w:val="20"/>
        </w:rPr>
        <w:t>(Adresatas (perkančioji organizacija))</w:t>
      </w:r>
    </w:p>
    <w:p w:rsidR="00231F78" w:rsidRPr="00231F78" w:rsidRDefault="00231F78" w:rsidP="00231F78">
      <w:pPr>
        <w:spacing w:after="0" w:line="240" w:lineRule="auto"/>
        <w:jc w:val="both"/>
        <w:rPr>
          <w:rFonts w:ascii="Times New Roman" w:eastAsia="Times New Roman" w:hAnsi="Times New Roman" w:cs="Times New Roman"/>
          <w:sz w:val="24"/>
          <w:szCs w:val="24"/>
        </w:rPr>
      </w:pPr>
    </w:p>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PASIŪLYMAS</w:t>
      </w:r>
    </w:p>
    <w:p w:rsidR="00D75BB7" w:rsidRPr="0001413E" w:rsidRDefault="00231F78" w:rsidP="00D75BB7">
      <w:pPr>
        <w:pStyle w:val="NormalWeb"/>
        <w:spacing w:before="0" w:beforeAutospacing="0" w:after="0" w:afterAutospacing="0"/>
        <w:jc w:val="center"/>
        <w:rPr>
          <w:b/>
          <w:bCs/>
        </w:rPr>
      </w:pPr>
      <w:r w:rsidRPr="00231F78">
        <w:rPr>
          <w:b/>
        </w:rPr>
        <w:t xml:space="preserve">DĖL </w:t>
      </w:r>
      <w:r w:rsidR="00D75BB7" w:rsidRPr="00CD7DC0">
        <w:rPr>
          <w:b/>
        </w:rPr>
        <w:t xml:space="preserve">MAŽOS VERTĖS NACIONALINIO KIBERNETINIO SAUGUMO CENTRO PRIE KRAŠTO APSAUGOS MINISTERIJOS </w:t>
      </w:r>
      <w:r w:rsidR="00D75BB7" w:rsidRPr="0001413E">
        <w:rPr>
          <w:b/>
        </w:rPr>
        <w:t>ADMINISTRACINIO PASTATO, ESANČIO GEDIMINO PR. 40, VILNIUJE, PENKTO AUKŠTO VAKARINĖS DALIES PAPRASTOJO REMONTO DARBŲ PROJEKTAVIMO IR STATINIO PROJEKTO VYKDYMO PRIEŽIŪROS PASLAUGŲ PIRKIMO</w:t>
      </w:r>
    </w:p>
    <w:p w:rsidR="00231F78" w:rsidRPr="0001413E" w:rsidRDefault="00231F78" w:rsidP="0001413E">
      <w:pPr>
        <w:spacing w:line="240" w:lineRule="auto"/>
        <w:jc w:val="center"/>
        <w:rPr>
          <w:rFonts w:ascii="Times New Roman" w:hAnsi="Times New Roman" w:cs="Times New Roman"/>
          <w:sz w:val="24"/>
          <w:szCs w:val="24"/>
        </w:rPr>
      </w:pPr>
    </w:p>
    <w:p w:rsidR="00231F78" w:rsidRPr="0001413E" w:rsidRDefault="00231F78" w:rsidP="0001413E">
      <w:pPr>
        <w:spacing w:line="240" w:lineRule="auto"/>
        <w:jc w:val="center"/>
        <w:rPr>
          <w:rFonts w:ascii="Times New Roman" w:hAnsi="Times New Roman" w:cs="Times New Roman"/>
          <w:b/>
          <w:bCs/>
          <w:color w:val="000000"/>
          <w:sz w:val="24"/>
          <w:szCs w:val="24"/>
        </w:rPr>
      </w:pPr>
      <w:r w:rsidRPr="0001413E">
        <w:rPr>
          <w:rFonts w:ascii="Times New Roman" w:hAnsi="Times New Roman" w:cs="Times New Roman"/>
          <w:sz w:val="24"/>
          <w:szCs w:val="24"/>
        </w:rPr>
        <w:t>____________</w:t>
      </w:r>
      <w:r w:rsidRPr="0001413E">
        <w:rPr>
          <w:rFonts w:ascii="Times New Roman" w:hAnsi="Times New Roman" w:cs="Times New Roman"/>
          <w:b/>
          <w:bCs/>
          <w:color w:val="000000"/>
          <w:sz w:val="24"/>
          <w:szCs w:val="24"/>
        </w:rPr>
        <w:t xml:space="preserve"> </w:t>
      </w:r>
      <w:r w:rsidRPr="0001413E">
        <w:rPr>
          <w:rFonts w:ascii="Times New Roman" w:hAnsi="Times New Roman" w:cs="Times New Roman"/>
          <w:sz w:val="24"/>
          <w:szCs w:val="24"/>
        </w:rPr>
        <w:t>Nr.______</w:t>
      </w:r>
    </w:p>
    <w:p w:rsidR="00231F78" w:rsidRPr="0001413E" w:rsidRDefault="00231F78" w:rsidP="0001413E">
      <w:pPr>
        <w:spacing w:line="240" w:lineRule="auto"/>
        <w:jc w:val="center"/>
        <w:rPr>
          <w:rFonts w:ascii="Times New Roman" w:hAnsi="Times New Roman" w:cs="Times New Roman"/>
          <w:bCs/>
          <w:color w:val="000000"/>
          <w:sz w:val="18"/>
          <w:szCs w:val="18"/>
        </w:rPr>
      </w:pPr>
      <w:r w:rsidRPr="0001413E">
        <w:rPr>
          <w:rFonts w:ascii="Times New Roman" w:hAnsi="Times New Roman" w:cs="Times New Roman"/>
          <w:bCs/>
          <w:color w:val="000000"/>
          <w:sz w:val="18"/>
          <w:szCs w:val="18"/>
        </w:rPr>
        <w:t>(Data)</w:t>
      </w:r>
    </w:p>
    <w:p w:rsidR="00231F78" w:rsidRPr="0001413E" w:rsidRDefault="00231F78" w:rsidP="0001413E">
      <w:pPr>
        <w:spacing w:line="240" w:lineRule="auto"/>
        <w:jc w:val="center"/>
        <w:rPr>
          <w:rFonts w:ascii="Times New Roman" w:hAnsi="Times New Roman" w:cs="Times New Roman"/>
          <w:bCs/>
          <w:color w:val="000000"/>
          <w:sz w:val="24"/>
          <w:szCs w:val="24"/>
        </w:rPr>
      </w:pPr>
      <w:r w:rsidRPr="0001413E">
        <w:rPr>
          <w:rFonts w:ascii="Times New Roman" w:hAnsi="Times New Roman" w:cs="Times New Roman"/>
          <w:bCs/>
          <w:color w:val="000000"/>
          <w:sz w:val="24"/>
          <w:szCs w:val="24"/>
        </w:rPr>
        <w:t>____________________</w:t>
      </w:r>
    </w:p>
    <w:p w:rsidR="00231F78" w:rsidRPr="0001413E" w:rsidRDefault="00231F78" w:rsidP="0001413E">
      <w:pPr>
        <w:spacing w:line="240" w:lineRule="auto"/>
        <w:jc w:val="center"/>
        <w:rPr>
          <w:rFonts w:ascii="Times New Roman" w:hAnsi="Times New Roman" w:cs="Times New Roman"/>
          <w:bCs/>
          <w:color w:val="000000"/>
          <w:sz w:val="20"/>
          <w:szCs w:val="20"/>
        </w:rPr>
      </w:pPr>
      <w:r w:rsidRPr="0001413E">
        <w:rPr>
          <w:rFonts w:ascii="Times New Roman" w:hAnsi="Times New Roman" w:cs="Times New Roman"/>
          <w:bCs/>
          <w:color w:val="000000"/>
          <w:sz w:val="20"/>
          <w:szCs w:val="20"/>
        </w:rPr>
        <w:t>(Sudarymo vieta)</w:t>
      </w:r>
    </w:p>
    <w:p w:rsidR="00231F78" w:rsidRPr="0001413E" w:rsidRDefault="00231F78" w:rsidP="0001413E">
      <w:pPr>
        <w:jc w:val="center"/>
        <w:rPr>
          <w:rFonts w:ascii="Times New Roman" w:hAnsi="Times New Roman" w:cs="Times New Roman"/>
          <w:sz w:val="24"/>
          <w:szCs w:val="24"/>
        </w:rPr>
      </w:pPr>
      <w:r w:rsidRPr="0001413E">
        <w:rPr>
          <w:rFonts w:ascii="Times New Roman" w:hAnsi="Times New Roman" w:cs="Times New Roman"/>
          <w:b/>
          <w:sz w:val="24"/>
          <w:szCs w:val="24"/>
        </w:rPr>
        <w:t>1. INFORMACIJA APIE TIEKĖJĄ</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01413E">
            <w:r w:rsidRPr="00231F78">
              <w:t>Tiekėjo pavadinimas</w:t>
            </w:r>
            <w:r w:rsidRPr="00231F78">
              <w:rPr>
                <w:i/>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01413E">
            <w:pPr>
              <w:rPr>
                <w:i/>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Tiekėjo adresas</w:t>
            </w:r>
            <w:r w:rsidRPr="00231F78">
              <w:rPr>
                <w:rFonts w:ascii="Times New Roman" w:eastAsia="Times New Roman" w:hAnsi="Times New Roman" w:cs="Times New Roman"/>
                <w:i/>
                <w:sz w:val="24"/>
                <w:szCs w:val="24"/>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Fakso numeris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Įmonės kodas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r w:rsidR="00231F78" w:rsidRPr="00231F78" w:rsidTr="005C72C7">
        <w:tc>
          <w:tcPr>
            <w:tcW w:w="4820"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Asmenų, į kuriuos būtų galima kreiptis dėl informacijos vardas, pavardė, pareigos, telefono, mobilaus telefono ir fakso numeriai, elektroninio pašto adresas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1F78" w:rsidRPr="00231F78" w:rsidRDefault="00231F78" w:rsidP="00231F78">
            <w:pPr>
              <w:spacing w:after="0" w:line="240" w:lineRule="auto"/>
              <w:rPr>
                <w:rFonts w:ascii="Times New Roman" w:eastAsia="Times New Roman" w:hAnsi="Times New Roman" w:cs="Times New Roman"/>
              </w:rPr>
            </w:pPr>
          </w:p>
        </w:tc>
      </w:tr>
    </w:tbl>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p>
    <w:p w:rsidR="00231F78" w:rsidRPr="00231F78" w:rsidRDefault="00231F78" w:rsidP="00231F78">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br w:type="page"/>
      </w:r>
    </w:p>
    <w:p w:rsidR="00231F78" w:rsidRPr="00231F78" w:rsidRDefault="00231F78" w:rsidP="00231F78">
      <w:pPr>
        <w:spacing w:after="0" w:line="240" w:lineRule="auto"/>
        <w:jc w:val="center"/>
        <w:rPr>
          <w:rFonts w:ascii="Times New Roman" w:eastAsia="Times New Roman" w:hAnsi="Times New Roman" w:cs="Times New Roman"/>
          <w:sz w:val="24"/>
        </w:rPr>
      </w:pPr>
      <w:r w:rsidRPr="00231F78">
        <w:rPr>
          <w:rFonts w:ascii="Times New Roman" w:eastAsia="Times New Roman" w:hAnsi="Times New Roman" w:cs="Times New Roman"/>
          <w:b/>
          <w:bCs/>
          <w:sz w:val="24"/>
        </w:rPr>
        <w:lastRenderedPageBreak/>
        <w:t>2. INFORMACIJA APIE SUBTIEKĖJUS</w:t>
      </w:r>
    </w:p>
    <w:p w:rsidR="00231F78" w:rsidRPr="0001413E" w:rsidRDefault="00231F78" w:rsidP="00231F78">
      <w:pPr>
        <w:spacing w:after="0" w:line="240" w:lineRule="auto"/>
        <w:jc w:val="center"/>
        <w:rPr>
          <w:rFonts w:ascii="Times New Roman" w:eastAsia="Times New Roman" w:hAnsi="Times New Roman" w:cs="Times New Roman"/>
          <w:i/>
        </w:rPr>
      </w:pPr>
      <w:r w:rsidRPr="0001413E">
        <w:rPr>
          <w:rFonts w:ascii="Times New Roman" w:eastAsia="Times New Roman" w:hAnsi="Times New Roman" w:cs="Times New Roman"/>
          <w:i/>
        </w:rPr>
        <w:t>(pildoma, jei tiekėjas pasitelkia subtiekėjus)</w:t>
      </w:r>
    </w:p>
    <w:p w:rsidR="00231F78" w:rsidRPr="00231F78" w:rsidRDefault="00231F78" w:rsidP="00231F78">
      <w:pPr>
        <w:spacing w:after="0" w:line="240" w:lineRule="auto"/>
        <w:rPr>
          <w:rFonts w:ascii="Times New Roman" w:eastAsia="Calibri" w:hAnsi="Times New Roman" w:cs="Times New Roman"/>
          <w:color w:val="000000"/>
          <w:sz w:val="24"/>
        </w:rPr>
      </w:pPr>
    </w:p>
    <w:tbl>
      <w:tblPr>
        <w:tblStyle w:val="TableGrid"/>
        <w:tblW w:w="0" w:type="auto"/>
        <w:tblLook w:val="04A0" w:firstRow="1" w:lastRow="0" w:firstColumn="1" w:lastColumn="0" w:noHBand="0" w:noVBand="1"/>
      </w:tblPr>
      <w:tblGrid>
        <w:gridCol w:w="1290"/>
        <w:gridCol w:w="3950"/>
        <w:gridCol w:w="4389"/>
      </w:tblGrid>
      <w:tr w:rsidR="00231F78" w:rsidRPr="00231F78" w:rsidTr="00D75BB7">
        <w:trPr>
          <w:trHeight w:val="983"/>
        </w:trPr>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1F78" w:rsidRPr="00231F78" w:rsidRDefault="00231F78" w:rsidP="00D75BB7">
            <w:pPr>
              <w:ind w:firstLine="0"/>
              <w:jc w:val="center"/>
              <w:rPr>
                <w:b/>
                <w:sz w:val="24"/>
                <w:szCs w:val="24"/>
              </w:rPr>
            </w:pPr>
            <w:r w:rsidRPr="00231F78">
              <w:rPr>
                <w:b/>
                <w:sz w:val="24"/>
                <w:szCs w:val="24"/>
              </w:rPr>
              <w:t>Eil. Nr.</w:t>
            </w:r>
          </w:p>
        </w:tc>
        <w:tc>
          <w:tcPr>
            <w:tcW w:w="3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F78" w:rsidRPr="00231F78" w:rsidRDefault="00231F78" w:rsidP="00231F78">
            <w:pPr>
              <w:jc w:val="center"/>
              <w:rPr>
                <w:b/>
                <w:sz w:val="24"/>
                <w:szCs w:val="24"/>
              </w:rPr>
            </w:pPr>
            <w:r w:rsidRPr="00231F78">
              <w:rPr>
                <w:rFonts w:eastAsia="Calibri"/>
                <w:b/>
                <w:sz w:val="24"/>
                <w:szCs w:val="24"/>
              </w:rPr>
              <w:t>Pirkimo sutarties dalies</w:t>
            </w:r>
            <w:r w:rsidRPr="00231F78">
              <w:rPr>
                <w:b/>
                <w:sz w:val="24"/>
                <w:szCs w:val="24"/>
              </w:rPr>
              <w:t>, perduodamos vykdyti subtiekėjui, aprašymas</w:t>
            </w:r>
          </w:p>
        </w:tc>
        <w:tc>
          <w:tcPr>
            <w:tcW w:w="4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1F78" w:rsidRPr="00231F78" w:rsidRDefault="00231F78" w:rsidP="00231F78">
            <w:pPr>
              <w:jc w:val="center"/>
              <w:rPr>
                <w:b/>
                <w:sz w:val="24"/>
                <w:szCs w:val="24"/>
              </w:rPr>
            </w:pPr>
            <w:r w:rsidRPr="00231F78">
              <w:rPr>
                <w:b/>
                <w:sz w:val="24"/>
                <w:szCs w:val="24"/>
              </w:rPr>
              <w:t xml:space="preserve">Subtiekėjo pavadinimas </w:t>
            </w:r>
            <w:r w:rsidRPr="00231F78">
              <w:rPr>
                <w:sz w:val="24"/>
                <w:szCs w:val="24"/>
              </w:rPr>
              <w:t>(jeigu žinomas)</w:t>
            </w:r>
          </w:p>
        </w:tc>
      </w:tr>
      <w:tr w:rsidR="00231F78" w:rsidRPr="00231F78" w:rsidTr="00D75BB7">
        <w:tc>
          <w:tcPr>
            <w:tcW w:w="1290" w:type="dxa"/>
            <w:tcBorders>
              <w:top w:val="single" w:sz="4" w:space="0" w:color="000000"/>
              <w:left w:val="single" w:sz="4" w:space="0" w:color="000000"/>
              <w:bottom w:val="single" w:sz="4" w:space="0" w:color="000000"/>
              <w:right w:val="single" w:sz="4" w:space="0" w:color="000000"/>
            </w:tcBorders>
            <w:hideMark/>
          </w:tcPr>
          <w:p w:rsidR="00231F78" w:rsidRPr="00231F78" w:rsidRDefault="00231F78" w:rsidP="00D75BB7">
            <w:pPr>
              <w:spacing w:line="276" w:lineRule="auto"/>
              <w:ind w:firstLine="0"/>
              <w:jc w:val="center"/>
              <w:rPr>
                <w:sz w:val="24"/>
                <w:szCs w:val="24"/>
              </w:rPr>
            </w:pPr>
            <w:r w:rsidRPr="00231F78">
              <w:rPr>
                <w:sz w:val="24"/>
                <w:szCs w:val="24"/>
              </w:rPr>
              <w:t>1.</w:t>
            </w:r>
          </w:p>
        </w:tc>
        <w:tc>
          <w:tcPr>
            <w:tcW w:w="3950"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rPr>
                <w:b/>
                <w:sz w:val="24"/>
                <w:szCs w:val="24"/>
              </w:rPr>
            </w:pPr>
          </w:p>
        </w:tc>
        <w:tc>
          <w:tcPr>
            <w:tcW w:w="4389"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spacing w:line="276" w:lineRule="auto"/>
              <w:rPr>
                <w:sz w:val="24"/>
                <w:szCs w:val="24"/>
              </w:rPr>
            </w:pPr>
          </w:p>
        </w:tc>
      </w:tr>
      <w:tr w:rsidR="00231F78" w:rsidRPr="00231F78" w:rsidTr="00D75BB7">
        <w:tc>
          <w:tcPr>
            <w:tcW w:w="1290" w:type="dxa"/>
            <w:tcBorders>
              <w:top w:val="single" w:sz="4" w:space="0" w:color="000000"/>
              <w:left w:val="single" w:sz="4" w:space="0" w:color="000000"/>
              <w:bottom w:val="single" w:sz="4" w:space="0" w:color="000000"/>
              <w:right w:val="single" w:sz="4" w:space="0" w:color="000000"/>
            </w:tcBorders>
            <w:hideMark/>
          </w:tcPr>
          <w:p w:rsidR="00231F78" w:rsidRPr="00231F78" w:rsidRDefault="00231F78" w:rsidP="00D75BB7">
            <w:pPr>
              <w:spacing w:line="276" w:lineRule="auto"/>
              <w:ind w:firstLine="0"/>
              <w:jc w:val="center"/>
              <w:rPr>
                <w:sz w:val="24"/>
                <w:szCs w:val="24"/>
              </w:rPr>
            </w:pPr>
            <w:r w:rsidRPr="00231F78">
              <w:rPr>
                <w:sz w:val="24"/>
                <w:szCs w:val="24"/>
              </w:rPr>
              <w:t>2.</w:t>
            </w:r>
          </w:p>
        </w:tc>
        <w:tc>
          <w:tcPr>
            <w:tcW w:w="3950"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spacing w:line="276" w:lineRule="auto"/>
              <w:rPr>
                <w:sz w:val="24"/>
                <w:szCs w:val="24"/>
              </w:rPr>
            </w:pPr>
          </w:p>
        </w:tc>
        <w:tc>
          <w:tcPr>
            <w:tcW w:w="4389"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spacing w:line="276" w:lineRule="auto"/>
              <w:rPr>
                <w:sz w:val="24"/>
                <w:szCs w:val="24"/>
              </w:rPr>
            </w:pPr>
          </w:p>
        </w:tc>
      </w:tr>
      <w:tr w:rsidR="00231F78" w:rsidRPr="00231F78" w:rsidTr="00D75BB7">
        <w:tc>
          <w:tcPr>
            <w:tcW w:w="1290" w:type="dxa"/>
            <w:tcBorders>
              <w:top w:val="single" w:sz="4" w:space="0" w:color="000000"/>
              <w:left w:val="single" w:sz="4" w:space="0" w:color="000000"/>
              <w:bottom w:val="single" w:sz="4" w:space="0" w:color="000000"/>
              <w:right w:val="single" w:sz="4" w:space="0" w:color="000000"/>
            </w:tcBorders>
          </w:tcPr>
          <w:p w:rsidR="00231F78" w:rsidRPr="00231F78" w:rsidRDefault="00231F78" w:rsidP="00D75BB7">
            <w:pPr>
              <w:spacing w:line="276" w:lineRule="auto"/>
              <w:ind w:firstLine="0"/>
              <w:jc w:val="center"/>
              <w:rPr>
                <w:sz w:val="24"/>
                <w:szCs w:val="24"/>
              </w:rPr>
            </w:pPr>
            <w:r w:rsidRPr="00231F78">
              <w:rPr>
                <w:sz w:val="24"/>
                <w:szCs w:val="24"/>
              </w:rPr>
              <w:t>...</w:t>
            </w:r>
          </w:p>
        </w:tc>
        <w:tc>
          <w:tcPr>
            <w:tcW w:w="3950"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spacing w:line="276" w:lineRule="auto"/>
              <w:rPr>
                <w:sz w:val="24"/>
                <w:szCs w:val="24"/>
              </w:rPr>
            </w:pPr>
          </w:p>
        </w:tc>
        <w:tc>
          <w:tcPr>
            <w:tcW w:w="4389" w:type="dxa"/>
            <w:tcBorders>
              <w:top w:val="single" w:sz="4" w:space="0" w:color="000000"/>
              <w:left w:val="single" w:sz="4" w:space="0" w:color="000000"/>
              <w:bottom w:val="single" w:sz="4" w:space="0" w:color="000000"/>
              <w:right w:val="single" w:sz="4" w:space="0" w:color="000000"/>
            </w:tcBorders>
          </w:tcPr>
          <w:p w:rsidR="00231F78" w:rsidRPr="00231F78" w:rsidRDefault="00231F78" w:rsidP="00231F78">
            <w:pPr>
              <w:spacing w:line="276" w:lineRule="auto"/>
              <w:rPr>
                <w:sz w:val="24"/>
                <w:szCs w:val="24"/>
              </w:rPr>
            </w:pPr>
          </w:p>
        </w:tc>
      </w:tr>
    </w:tbl>
    <w:p w:rsidR="00231F78" w:rsidRDefault="00231F78" w:rsidP="00231F78">
      <w:pPr>
        <w:spacing w:after="0" w:line="240" w:lineRule="auto"/>
        <w:rPr>
          <w:rFonts w:ascii="Times New Roman" w:eastAsia="Times New Roman" w:hAnsi="Times New Roman" w:cs="Times New Roman"/>
          <w:sz w:val="24"/>
          <w:szCs w:val="24"/>
        </w:rPr>
      </w:pPr>
    </w:p>
    <w:p w:rsidR="00C27C1F" w:rsidRPr="00231F78" w:rsidRDefault="00C27C1F" w:rsidP="00231F78">
      <w:pPr>
        <w:spacing w:after="0" w:line="240" w:lineRule="auto"/>
        <w:rPr>
          <w:rFonts w:ascii="Times New Roman" w:eastAsia="Times New Roman" w:hAnsi="Times New Roman" w:cs="Times New Roman"/>
          <w:sz w:val="24"/>
          <w:szCs w:val="24"/>
        </w:rPr>
      </w:pPr>
    </w:p>
    <w:p w:rsidR="00231F78" w:rsidRPr="00231F78" w:rsidRDefault="00231F78" w:rsidP="00231F78">
      <w:pPr>
        <w:spacing w:after="0" w:line="240" w:lineRule="auto"/>
        <w:jc w:val="center"/>
        <w:rPr>
          <w:rFonts w:ascii="Times New Roman" w:eastAsia="Times New Roman" w:hAnsi="Times New Roman" w:cs="Times New Roman"/>
          <w:b/>
          <w:sz w:val="24"/>
        </w:rPr>
      </w:pPr>
      <w:r w:rsidRPr="00231F78">
        <w:rPr>
          <w:rFonts w:ascii="Times New Roman" w:eastAsia="Times New Roman" w:hAnsi="Times New Roman" w:cs="Times New Roman"/>
          <w:b/>
          <w:sz w:val="24"/>
        </w:rPr>
        <w:t>3. PASIŪLYMO KAINA</w:t>
      </w:r>
    </w:p>
    <w:p w:rsidR="00231F78" w:rsidRPr="00231F78" w:rsidRDefault="00231F78" w:rsidP="00231F78">
      <w:pPr>
        <w:spacing w:after="0" w:line="240" w:lineRule="auto"/>
        <w:rPr>
          <w:rFonts w:ascii="Times New Roman" w:eastAsia="Times New Roman" w:hAnsi="Times New Roman" w:cs="Times New Roman"/>
          <w:sz w:val="24"/>
        </w:rPr>
      </w:pPr>
    </w:p>
    <w:tbl>
      <w:tblPr>
        <w:tblW w:w="9647" w:type="dxa"/>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420"/>
        <w:gridCol w:w="992"/>
        <w:gridCol w:w="1134"/>
        <w:gridCol w:w="1559"/>
        <w:gridCol w:w="1702"/>
      </w:tblGrid>
      <w:tr w:rsidR="00231F78" w:rsidRPr="00231F78" w:rsidTr="005C72C7">
        <w:trPr>
          <w:trHeight w:val="826"/>
          <w:tblHeader/>
        </w:trPr>
        <w:tc>
          <w:tcPr>
            <w:tcW w:w="840"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Eil. Nr.</w:t>
            </w:r>
          </w:p>
        </w:tc>
        <w:tc>
          <w:tcPr>
            <w:tcW w:w="3420"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Paslaugų etapų ir dalių pavadinimas</w:t>
            </w:r>
          </w:p>
        </w:tc>
        <w:tc>
          <w:tcPr>
            <w:tcW w:w="992"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Kaina</w:t>
            </w:r>
          </w:p>
          <w:p w:rsidR="00231F78" w:rsidRPr="00231F78" w:rsidRDefault="00231F78" w:rsidP="00231F78">
            <w:pPr>
              <w:spacing w:after="0" w:line="240" w:lineRule="auto"/>
              <w:jc w:val="center"/>
              <w:rPr>
                <w:rFonts w:ascii="Times New Roman" w:eastAsia="Times New Roman" w:hAnsi="Times New Roman" w:cs="Times New Roman"/>
                <w:b/>
                <w:sz w:val="24"/>
                <w:szCs w:val="24"/>
              </w:rPr>
            </w:pPr>
            <w:proofErr w:type="spellStart"/>
            <w:r w:rsidRPr="00231F78">
              <w:rPr>
                <w:rFonts w:ascii="Times New Roman" w:eastAsia="Times New Roman" w:hAnsi="Times New Roman" w:cs="Times New Roman"/>
                <w:b/>
                <w:sz w:val="24"/>
                <w:szCs w:val="24"/>
              </w:rPr>
              <w:t>Eur</w:t>
            </w:r>
            <w:proofErr w:type="spellEnd"/>
            <w:r w:rsidRPr="00231F78">
              <w:rPr>
                <w:rFonts w:ascii="Times New Roman" w:eastAsia="Times New Roman" w:hAnsi="Times New Roman" w:cs="Times New Roman"/>
                <w:b/>
                <w:sz w:val="24"/>
                <w:szCs w:val="24"/>
              </w:rPr>
              <w:t xml:space="preserve"> be PVM</w:t>
            </w:r>
          </w:p>
        </w:tc>
        <w:tc>
          <w:tcPr>
            <w:tcW w:w="1702"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 xml:space="preserve">Suma </w:t>
            </w:r>
          </w:p>
          <w:p w:rsidR="00231F78" w:rsidRPr="00231F78" w:rsidRDefault="00231F78" w:rsidP="00231F78">
            <w:pPr>
              <w:spacing w:after="0" w:line="240" w:lineRule="auto"/>
              <w:jc w:val="center"/>
              <w:rPr>
                <w:rFonts w:ascii="Times New Roman" w:eastAsia="Times New Roman" w:hAnsi="Times New Roman" w:cs="Times New Roman"/>
                <w:b/>
                <w:sz w:val="24"/>
                <w:szCs w:val="24"/>
              </w:rPr>
            </w:pPr>
            <w:proofErr w:type="spellStart"/>
            <w:r w:rsidRPr="00231F78">
              <w:rPr>
                <w:rFonts w:ascii="Times New Roman" w:eastAsia="Times New Roman" w:hAnsi="Times New Roman" w:cs="Times New Roman"/>
                <w:b/>
                <w:sz w:val="24"/>
                <w:szCs w:val="24"/>
              </w:rPr>
              <w:t>Eur</w:t>
            </w:r>
            <w:proofErr w:type="spellEnd"/>
            <w:r w:rsidRPr="00231F78">
              <w:rPr>
                <w:rFonts w:ascii="Times New Roman" w:eastAsia="Times New Roman" w:hAnsi="Times New Roman" w:cs="Times New Roman"/>
                <w:b/>
                <w:sz w:val="24"/>
                <w:szCs w:val="24"/>
              </w:rPr>
              <w:t xml:space="preserve"> be PVM</w:t>
            </w:r>
          </w:p>
        </w:tc>
      </w:tr>
      <w:tr w:rsidR="00231F78" w:rsidRPr="00231F78" w:rsidTr="005C72C7">
        <w:trPr>
          <w:trHeight w:val="174"/>
          <w:tblHeader/>
        </w:trPr>
        <w:tc>
          <w:tcPr>
            <w:tcW w:w="840"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5</w:t>
            </w:r>
          </w:p>
        </w:tc>
        <w:tc>
          <w:tcPr>
            <w:tcW w:w="1702" w:type="dxa"/>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center"/>
              <w:rPr>
                <w:rFonts w:ascii="Times New Roman" w:eastAsia="Times New Roman" w:hAnsi="Times New Roman" w:cs="Times New Roman"/>
                <w:b/>
                <w:sz w:val="16"/>
                <w:szCs w:val="16"/>
              </w:rPr>
            </w:pPr>
            <w:r w:rsidRPr="00231F78">
              <w:rPr>
                <w:rFonts w:ascii="Times New Roman" w:eastAsia="Times New Roman" w:hAnsi="Times New Roman" w:cs="Times New Roman"/>
                <w:b/>
                <w:sz w:val="16"/>
                <w:szCs w:val="16"/>
              </w:rPr>
              <w:t>6</w:t>
            </w:r>
          </w:p>
        </w:tc>
      </w:tr>
      <w:tr w:rsidR="00231F78" w:rsidRPr="00231F78" w:rsidTr="00D75BB7">
        <w:trPr>
          <w:trHeight w:val="33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iCs/>
                <w:sz w:val="24"/>
                <w:szCs w:val="24"/>
              </w:rPr>
              <w:t>Statinio projektinių pasiūlymų kaina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proofErr w:type="spellStart"/>
            <w:r w:rsidRPr="00231F78">
              <w:rPr>
                <w:rFonts w:ascii="Times New Roman" w:eastAsia="Times New Roman" w:hAnsi="Times New Roman" w:cs="Times New Roman"/>
                <w:sz w:val="24"/>
                <w:szCs w:val="24"/>
              </w:rPr>
              <w:t>kompl</w:t>
            </w:r>
            <w:proofErr w:type="spellEnd"/>
            <w:r w:rsidRPr="00231F78">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b/>
                <w:sz w:val="24"/>
                <w:szCs w:val="24"/>
              </w:rPr>
            </w:pPr>
          </w:p>
        </w:tc>
      </w:tr>
      <w:tr w:rsidR="00231F78" w:rsidRPr="00231F78" w:rsidTr="00D75BB7">
        <w:trPr>
          <w:trHeight w:val="412"/>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rPr>
                <w:rFonts w:ascii="Times New Roman" w:eastAsia="Times New Roman" w:hAnsi="Times New Roman" w:cs="Times New Roman"/>
                <w:bCs/>
                <w:iCs/>
                <w:sz w:val="24"/>
                <w:szCs w:val="24"/>
              </w:rPr>
            </w:pPr>
            <w:r w:rsidRPr="00231F78">
              <w:rPr>
                <w:rFonts w:ascii="Times New Roman" w:eastAsia="Times New Roman" w:hAnsi="Times New Roman" w:cs="Times New Roman"/>
                <w:iCs/>
                <w:sz w:val="24"/>
                <w:szCs w:val="24"/>
              </w:rPr>
              <w:t>Techninio darbo projekto kaina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proofErr w:type="spellStart"/>
            <w:r w:rsidRPr="00231F78">
              <w:rPr>
                <w:rFonts w:ascii="Times New Roman" w:eastAsia="Times New Roman" w:hAnsi="Times New Roman" w:cs="Times New Roman"/>
                <w:sz w:val="24"/>
                <w:szCs w:val="24"/>
              </w:rPr>
              <w:t>kompl</w:t>
            </w:r>
            <w:proofErr w:type="spellEnd"/>
            <w:r w:rsidRPr="00231F78">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231F78" w:rsidRPr="00231F78" w:rsidRDefault="00231F78" w:rsidP="00D75BB7">
            <w:pPr>
              <w:spacing w:after="0" w:line="240" w:lineRule="auto"/>
              <w:jc w:val="center"/>
              <w:rPr>
                <w:rFonts w:ascii="Times New Roman" w:eastAsia="Times New Roman" w:hAnsi="Times New Roman" w:cs="Times New Roman"/>
                <w:b/>
                <w:sz w:val="24"/>
                <w:szCs w:val="24"/>
              </w:rPr>
            </w:pPr>
          </w:p>
        </w:tc>
      </w:tr>
      <w:tr w:rsidR="00D75BB7" w:rsidRPr="00231F78" w:rsidTr="00D75BB7">
        <w:trPr>
          <w:trHeight w:val="412"/>
        </w:trPr>
        <w:tc>
          <w:tcPr>
            <w:tcW w:w="840" w:type="dxa"/>
            <w:tcBorders>
              <w:top w:val="single" w:sz="4" w:space="0" w:color="auto"/>
              <w:left w:val="single" w:sz="4" w:space="0" w:color="auto"/>
              <w:bottom w:val="single" w:sz="4" w:space="0" w:color="auto"/>
              <w:right w:val="single" w:sz="4" w:space="0" w:color="auto"/>
            </w:tcBorders>
            <w:vAlign w:val="center"/>
          </w:tcPr>
          <w:p w:rsidR="00D75BB7" w:rsidRPr="007152E0" w:rsidRDefault="00D75BB7" w:rsidP="00D75B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52E0">
              <w:rPr>
                <w:rFonts w:ascii="Times New Roman" w:eastAsia="Times New Roman"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vAlign w:val="center"/>
          </w:tcPr>
          <w:p w:rsidR="00D75BB7" w:rsidRPr="00D75BB7" w:rsidRDefault="00D75BB7" w:rsidP="00D75BB7">
            <w:pPr>
              <w:spacing w:after="0" w:line="240" w:lineRule="auto"/>
              <w:rPr>
                <w:rFonts w:ascii="Times New Roman" w:eastAsia="Times New Roman" w:hAnsi="Times New Roman" w:cs="Times New Roman"/>
                <w:bCs/>
                <w:iCs/>
                <w:sz w:val="24"/>
                <w:szCs w:val="24"/>
              </w:rPr>
            </w:pPr>
            <w:r w:rsidRPr="00D75BB7">
              <w:rPr>
                <w:rFonts w:ascii="Times New Roman" w:eastAsia="Times New Roman" w:hAnsi="Times New Roman" w:cs="Times New Roman"/>
                <w:iCs/>
                <w:sz w:val="24"/>
                <w:szCs w:val="24"/>
              </w:rPr>
              <w:t>Statinio projekto vykdymo priežiūra</w:t>
            </w:r>
          </w:p>
        </w:tc>
        <w:tc>
          <w:tcPr>
            <w:tcW w:w="992" w:type="dxa"/>
            <w:tcBorders>
              <w:top w:val="single" w:sz="4" w:space="0" w:color="auto"/>
              <w:left w:val="single" w:sz="4" w:space="0" w:color="auto"/>
              <w:bottom w:val="single" w:sz="4" w:space="0" w:color="auto"/>
              <w:right w:val="single" w:sz="4" w:space="0" w:color="auto"/>
            </w:tcBorders>
            <w:vAlign w:val="center"/>
          </w:tcPr>
          <w:p w:rsidR="00D75BB7" w:rsidRPr="00D75BB7" w:rsidRDefault="00D75BB7" w:rsidP="00D75BB7">
            <w:pPr>
              <w:spacing w:after="0" w:line="240" w:lineRule="auto"/>
              <w:jc w:val="center"/>
              <w:rPr>
                <w:rFonts w:ascii="Times New Roman" w:eastAsia="Times New Roman" w:hAnsi="Times New Roman" w:cs="Times New Roman"/>
                <w:sz w:val="24"/>
                <w:szCs w:val="24"/>
              </w:rPr>
            </w:pPr>
            <w:r w:rsidRPr="00D75BB7">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D75BB7" w:rsidRPr="00D75BB7" w:rsidRDefault="00D75BB7" w:rsidP="00D75BB7">
            <w:pPr>
              <w:spacing w:after="0" w:line="240" w:lineRule="auto"/>
              <w:jc w:val="center"/>
              <w:rPr>
                <w:rFonts w:ascii="Times New Roman" w:eastAsia="Times New Roman" w:hAnsi="Times New Roman" w:cs="Times New Roman"/>
                <w:sz w:val="24"/>
                <w:szCs w:val="24"/>
              </w:rPr>
            </w:pPr>
            <w:r w:rsidRPr="00D75BB7">
              <w:rPr>
                <w:rFonts w:ascii="Times New Roman" w:eastAsia="Times New Roman" w:hAnsi="Times New Roman" w:cs="Times New Roman"/>
                <w:sz w:val="24"/>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rsidR="00D75BB7" w:rsidRPr="00231F78" w:rsidRDefault="00D75BB7" w:rsidP="00D75BB7">
            <w:pPr>
              <w:spacing w:after="0" w:line="240" w:lineRule="auto"/>
              <w:jc w:val="center"/>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D75BB7" w:rsidRPr="00231F78" w:rsidRDefault="00D75BB7" w:rsidP="00D75BB7">
            <w:pPr>
              <w:spacing w:after="0" w:line="240" w:lineRule="auto"/>
              <w:jc w:val="center"/>
              <w:rPr>
                <w:rFonts w:ascii="Times New Roman" w:eastAsia="Times New Roman" w:hAnsi="Times New Roman" w:cs="Times New Roman"/>
                <w:b/>
                <w:sz w:val="24"/>
                <w:szCs w:val="24"/>
              </w:rPr>
            </w:pPr>
          </w:p>
        </w:tc>
      </w:tr>
      <w:tr w:rsidR="00231F78" w:rsidRPr="00231F78" w:rsidTr="005C72C7">
        <w:trPr>
          <w:trHeight w:hRule="exact" w:val="489"/>
        </w:trPr>
        <w:tc>
          <w:tcPr>
            <w:tcW w:w="7945" w:type="dxa"/>
            <w:gridSpan w:val="5"/>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right"/>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 xml:space="preserve">Bendra pasiūlymo kaina </w:t>
            </w:r>
            <w:proofErr w:type="spellStart"/>
            <w:r w:rsidRPr="00231F78">
              <w:rPr>
                <w:rFonts w:ascii="Times New Roman" w:eastAsia="Times New Roman" w:hAnsi="Times New Roman" w:cs="Times New Roman"/>
                <w:b/>
                <w:sz w:val="24"/>
                <w:szCs w:val="24"/>
              </w:rPr>
              <w:t>Eur</w:t>
            </w:r>
            <w:proofErr w:type="spellEnd"/>
            <w:r w:rsidRPr="00231F78">
              <w:rPr>
                <w:rFonts w:ascii="Times New Roman" w:eastAsia="Times New Roman" w:hAnsi="Times New Roman" w:cs="Times New Roman"/>
                <w:b/>
                <w:sz w:val="24"/>
                <w:szCs w:val="24"/>
              </w:rPr>
              <w:t xml:space="preserve"> be PVM</w:t>
            </w:r>
          </w:p>
        </w:tc>
        <w:tc>
          <w:tcPr>
            <w:tcW w:w="1702"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jc w:val="center"/>
              <w:rPr>
                <w:rFonts w:ascii="Times New Roman" w:eastAsia="Times New Roman" w:hAnsi="Times New Roman" w:cs="Times New Roman"/>
                <w:b/>
                <w:sz w:val="24"/>
                <w:szCs w:val="24"/>
              </w:rPr>
            </w:pPr>
          </w:p>
        </w:tc>
      </w:tr>
      <w:tr w:rsidR="00231F78" w:rsidRPr="00231F78" w:rsidTr="005C72C7">
        <w:trPr>
          <w:trHeight w:hRule="exact" w:val="553"/>
        </w:trPr>
        <w:tc>
          <w:tcPr>
            <w:tcW w:w="7945" w:type="dxa"/>
            <w:gridSpan w:val="5"/>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right"/>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 xml:space="preserve">PVM </w:t>
            </w:r>
            <w:proofErr w:type="spellStart"/>
            <w:r w:rsidRPr="00231F78">
              <w:rPr>
                <w:rFonts w:ascii="Times New Roman" w:eastAsia="Times New Roman" w:hAnsi="Times New Roman" w:cs="Times New Roman"/>
                <w:b/>
                <w:sz w:val="24"/>
                <w:szCs w:val="24"/>
              </w:rPr>
              <w:t>Eur</w:t>
            </w:r>
            <w:proofErr w:type="spellEnd"/>
          </w:p>
        </w:tc>
        <w:tc>
          <w:tcPr>
            <w:tcW w:w="1702"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jc w:val="center"/>
              <w:rPr>
                <w:rFonts w:ascii="Times New Roman" w:eastAsia="Times New Roman" w:hAnsi="Times New Roman" w:cs="Times New Roman"/>
                <w:b/>
                <w:sz w:val="24"/>
                <w:szCs w:val="24"/>
              </w:rPr>
            </w:pPr>
          </w:p>
        </w:tc>
      </w:tr>
      <w:tr w:rsidR="00231F78" w:rsidRPr="00231F78" w:rsidTr="005C72C7">
        <w:trPr>
          <w:trHeight w:hRule="exact" w:val="575"/>
        </w:trPr>
        <w:tc>
          <w:tcPr>
            <w:tcW w:w="7945" w:type="dxa"/>
            <w:gridSpan w:val="5"/>
            <w:tcBorders>
              <w:top w:val="single" w:sz="4" w:space="0" w:color="auto"/>
              <w:left w:val="single" w:sz="4" w:space="0" w:color="auto"/>
              <w:bottom w:val="single" w:sz="4" w:space="0" w:color="auto"/>
              <w:right w:val="single" w:sz="4" w:space="0" w:color="auto"/>
            </w:tcBorders>
            <w:vAlign w:val="center"/>
          </w:tcPr>
          <w:p w:rsidR="00231F78" w:rsidRPr="00231F78" w:rsidRDefault="00231F78" w:rsidP="00231F78">
            <w:pPr>
              <w:spacing w:after="0" w:line="240" w:lineRule="auto"/>
              <w:jc w:val="right"/>
              <w:rPr>
                <w:rFonts w:ascii="Times New Roman" w:eastAsia="Times New Roman" w:hAnsi="Times New Roman" w:cs="Times New Roman"/>
                <w:b/>
                <w:sz w:val="24"/>
                <w:szCs w:val="24"/>
              </w:rPr>
            </w:pPr>
            <w:r w:rsidRPr="00231F78">
              <w:rPr>
                <w:rFonts w:ascii="Times New Roman" w:eastAsia="Times New Roman" w:hAnsi="Times New Roman" w:cs="Times New Roman"/>
                <w:b/>
                <w:sz w:val="24"/>
                <w:szCs w:val="24"/>
              </w:rPr>
              <w:t xml:space="preserve">Bendra pasiūlymo kaina </w:t>
            </w:r>
            <w:proofErr w:type="spellStart"/>
            <w:r w:rsidRPr="00231F78">
              <w:rPr>
                <w:rFonts w:ascii="Times New Roman" w:eastAsia="Times New Roman" w:hAnsi="Times New Roman" w:cs="Times New Roman"/>
                <w:b/>
                <w:sz w:val="24"/>
                <w:szCs w:val="24"/>
              </w:rPr>
              <w:t>Eur</w:t>
            </w:r>
            <w:proofErr w:type="spellEnd"/>
            <w:r w:rsidRPr="00231F78">
              <w:rPr>
                <w:rFonts w:ascii="Times New Roman" w:eastAsia="Times New Roman" w:hAnsi="Times New Roman" w:cs="Times New Roman"/>
                <w:b/>
                <w:sz w:val="24"/>
                <w:szCs w:val="24"/>
              </w:rPr>
              <w:t xml:space="preserve"> su PVM</w:t>
            </w:r>
          </w:p>
        </w:tc>
        <w:tc>
          <w:tcPr>
            <w:tcW w:w="1702" w:type="dxa"/>
            <w:tcBorders>
              <w:top w:val="single" w:sz="4" w:space="0" w:color="auto"/>
              <w:left w:val="single" w:sz="4" w:space="0" w:color="auto"/>
              <w:bottom w:val="single" w:sz="4" w:space="0" w:color="auto"/>
              <w:right w:val="single" w:sz="4" w:space="0" w:color="auto"/>
            </w:tcBorders>
          </w:tcPr>
          <w:p w:rsidR="00231F78" w:rsidRPr="00231F78" w:rsidRDefault="00231F78" w:rsidP="00231F78">
            <w:pPr>
              <w:spacing w:after="0" w:line="240" w:lineRule="auto"/>
              <w:jc w:val="center"/>
              <w:rPr>
                <w:rFonts w:ascii="Times New Roman" w:eastAsia="Times New Roman" w:hAnsi="Times New Roman" w:cs="Times New Roman"/>
                <w:b/>
                <w:sz w:val="24"/>
                <w:szCs w:val="24"/>
              </w:rPr>
            </w:pPr>
          </w:p>
        </w:tc>
      </w:tr>
    </w:tbl>
    <w:p w:rsidR="00B23D6C" w:rsidRPr="00B23D6C" w:rsidRDefault="00B23D6C" w:rsidP="00B23D6C">
      <w:pPr>
        <w:keepNext/>
        <w:spacing w:after="200" w:line="276" w:lineRule="auto"/>
        <w:jc w:val="both"/>
        <w:rPr>
          <w:rFonts w:ascii="Times New Roman" w:eastAsia="Times New Roman" w:hAnsi="Times New Roman" w:cs="Times New Roman"/>
          <w:b/>
          <w:lang w:eastAsia="lt-LT"/>
        </w:rPr>
      </w:pPr>
      <w:r w:rsidRPr="00B23D6C">
        <w:rPr>
          <w:rFonts w:ascii="Times New Roman" w:eastAsia="Times New Roman" w:hAnsi="Times New Roman" w:cs="Times New Roman"/>
          <w:b/>
          <w:lang w:eastAsia="lt-LT"/>
        </w:rPr>
        <w:t>Kaina turi būti pateikiama vienos šimtosios tikslumu – t. y. 2 (du) skaičiai po kablelio.</w:t>
      </w:r>
    </w:p>
    <w:p w:rsidR="00C27C1F" w:rsidRDefault="00C27C1F" w:rsidP="00B23D6C">
      <w:pPr>
        <w:spacing w:after="0" w:line="240" w:lineRule="auto"/>
        <w:jc w:val="both"/>
        <w:rPr>
          <w:rFonts w:ascii="Times New Roman" w:eastAsia="Times New Roman" w:hAnsi="Times New Roman" w:cs="Times New Roman"/>
          <w:sz w:val="24"/>
        </w:rPr>
      </w:pPr>
    </w:p>
    <w:p w:rsidR="00C27C1F" w:rsidRDefault="00C27C1F" w:rsidP="00B23D6C">
      <w:pPr>
        <w:spacing w:after="0" w:line="240" w:lineRule="auto"/>
        <w:jc w:val="both"/>
        <w:rPr>
          <w:rFonts w:ascii="Times New Roman" w:eastAsia="Times New Roman" w:hAnsi="Times New Roman" w:cs="Times New Roman"/>
          <w:sz w:val="24"/>
        </w:rPr>
      </w:pPr>
    </w:p>
    <w:p w:rsidR="00B23D6C" w:rsidRPr="00F55736" w:rsidRDefault="00B23D6C" w:rsidP="00B23D6C">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Tais atvejais, kai pagal galiojančius teisės aktus t</w:t>
      </w:r>
      <w:r>
        <w:rPr>
          <w:rFonts w:ascii="Times New Roman" w:eastAsia="Times New Roman" w:hAnsi="Times New Roman" w:cs="Times New Roman"/>
          <w:sz w:val="24"/>
        </w:rPr>
        <w:t>ei</w:t>
      </w:r>
      <w:r w:rsidRPr="00F55736">
        <w:rPr>
          <w:rFonts w:ascii="Times New Roman" w:eastAsia="Times New Roman" w:hAnsi="Times New Roman" w:cs="Times New Roman"/>
          <w:sz w:val="24"/>
        </w:rPr>
        <w:t xml:space="preserve">kėjui </w:t>
      </w:r>
      <w:r w:rsidRPr="00603585">
        <w:rPr>
          <w:rFonts w:ascii="Times New Roman" w:eastAsia="Times New Roman" w:hAnsi="Times New Roman" w:cs="Times New Roman"/>
          <w:b/>
          <w:sz w:val="24"/>
        </w:rPr>
        <w:t>nereikia mokėti PVM</w:t>
      </w:r>
      <w:r w:rsidRPr="00F55736">
        <w:rPr>
          <w:rFonts w:ascii="Times New Roman" w:eastAsia="Times New Roman" w:hAnsi="Times New Roman" w:cs="Times New Roman"/>
          <w:sz w:val="24"/>
        </w:rPr>
        <w:t>, t</w:t>
      </w:r>
      <w:r>
        <w:rPr>
          <w:rFonts w:ascii="Times New Roman" w:eastAsia="Times New Roman" w:hAnsi="Times New Roman" w:cs="Times New Roman"/>
          <w:sz w:val="24"/>
        </w:rPr>
        <w:t>ei</w:t>
      </w:r>
      <w:r w:rsidRPr="00F55736">
        <w:rPr>
          <w:rFonts w:ascii="Times New Roman" w:eastAsia="Times New Roman" w:hAnsi="Times New Roman" w:cs="Times New Roman"/>
          <w:sz w:val="24"/>
        </w:rPr>
        <w:t>kėjas nurodo priežastis_______</w:t>
      </w:r>
      <w:r>
        <w:rPr>
          <w:rFonts w:ascii="Times New Roman" w:eastAsia="Times New Roman" w:hAnsi="Times New Roman" w:cs="Times New Roman"/>
          <w:sz w:val="24"/>
        </w:rPr>
        <w:t>____________________</w:t>
      </w:r>
      <w:r w:rsidRPr="00F55736">
        <w:rPr>
          <w:rFonts w:ascii="Times New Roman" w:eastAsia="Times New Roman" w:hAnsi="Times New Roman" w:cs="Times New Roman"/>
          <w:sz w:val="24"/>
        </w:rPr>
        <w:t xml:space="preserve">__________, dėl kurių PVM nemoka ir </w:t>
      </w:r>
      <w:r w:rsidRPr="00603585">
        <w:rPr>
          <w:rFonts w:ascii="Times New Roman" w:eastAsia="Times New Roman" w:hAnsi="Times New Roman" w:cs="Times New Roman"/>
          <w:b/>
          <w:sz w:val="24"/>
        </w:rPr>
        <w:t xml:space="preserve">pateikia pasiūlyme kainas </w:t>
      </w:r>
      <w:proofErr w:type="spellStart"/>
      <w:r w:rsidRPr="00603585">
        <w:rPr>
          <w:rFonts w:ascii="Times New Roman" w:eastAsia="Times New Roman" w:hAnsi="Times New Roman" w:cs="Times New Roman"/>
          <w:b/>
          <w:sz w:val="24"/>
        </w:rPr>
        <w:t>Eur</w:t>
      </w:r>
      <w:proofErr w:type="spellEnd"/>
      <w:r w:rsidRPr="00603585">
        <w:rPr>
          <w:rFonts w:ascii="Times New Roman" w:eastAsia="Times New Roman" w:hAnsi="Times New Roman" w:cs="Times New Roman"/>
          <w:b/>
          <w:sz w:val="24"/>
        </w:rPr>
        <w:t xml:space="preserve"> be PVM</w:t>
      </w:r>
      <w:r w:rsidRPr="00F55736">
        <w:rPr>
          <w:rFonts w:ascii="Times New Roman" w:eastAsia="Times New Roman" w:hAnsi="Times New Roman" w:cs="Times New Roman"/>
          <w:sz w:val="24"/>
        </w:rPr>
        <w:t xml:space="preserve">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B23D6C" w:rsidRDefault="00B23D6C" w:rsidP="00231F78">
      <w:pPr>
        <w:spacing w:after="0" w:line="240" w:lineRule="auto"/>
        <w:jc w:val="both"/>
        <w:rPr>
          <w:rFonts w:ascii="Times New Roman" w:eastAsia="Times New Roman" w:hAnsi="Times New Roman" w:cs="Times New Roman"/>
          <w:b/>
          <w:sz w:val="24"/>
          <w:szCs w:val="24"/>
        </w:rPr>
      </w:pPr>
    </w:p>
    <w:p w:rsidR="00B23D6C" w:rsidRDefault="00B23D6C" w:rsidP="00231F78">
      <w:pPr>
        <w:spacing w:after="0" w:line="240" w:lineRule="auto"/>
        <w:jc w:val="both"/>
        <w:rPr>
          <w:rFonts w:ascii="Times New Roman" w:eastAsia="Times New Roman" w:hAnsi="Times New Roman" w:cs="Times New Roman"/>
          <w:b/>
          <w:sz w:val="24"/>
          <w:szCs w:val="24"/>
        </w:rPr>
      </w:pPr>
    </w:p>
    <w:p w:rsidR="00C27C1F" w:rsidRDefault="00C27C1F" w:rsidP="00231F78">
      <w:pPr>
        <w:spacing w:after="0" w:line="240" w:lineRule="auto"/>
        <w:jc w:val="both"/>
        <w:rPr>
          <w:rFonts w:ascii="Times New Roman" w:eastAsia="Times New Roman" w:hAnsi="Times New Roman" w:cs="Times New Roman"/>
          <w:b/>
          <w:sz w:val="24"/>
          <w:szCs w:val="24"/>
        </w:rPr>
      </w:pPr>
    </w:p>
    <w:p w:rsidR="00C27C1F" w:rsidRDefault="00C27C1F" w:rsidP="00231F78">
      <w:pPr>
        <w:spacing w:after="0" w:line="240" w:lineRule="auto"/>
        <w:jc w:val="both"/>
        <w:rPr>
          <w:rFonts w:ascii="Times New Roman" w:eastAsia="Times New Roman" w:hAnsi="Times New Roman" w:cs="Times New Roman"/>
          <w:b/>
          <w:sz w:val="24"/>
          <w:szCs w:val="24"/>
        </w:rPr>
      </w:pPr>
    </w:p>
    <w:p w:rsidR="00C27C1F" w:rsidRDefault="00C27C1F" w:rsidP="00231F78">
      <w:pPr>
        <w:spacing w:after="0" w:line="240" w:lineRule="auto"/>
        <w:jc w:val="both"/>
        <w:rPr>
          <w:rFonts w:ascii="Times New Roman" w:eastAsia="Times New Roman" w:hAnsi="Times New Roman" w:cs="Times New Roman"/>
          <w:b/>
          <w:sz w:val="24"/>
          <w:szCs w:val="24"/>
        </w:rPr>
      </w:pPr>
    </w:p>
    <w:p w:rsidR="00231F78" w:rsidRPr="00231F78" w:rsidRDefault="00231F78" w:rsidP="00231F78">
      <w:pPr>
        <w:spacing w:after="0" w:line="240" w:lineRule="auto"/>
        <w:jc w:val="both"/>
        <w:rPr>
          <w:rFonts w:ascii="Times New Roman" w:eastAsia="Times New Roman" w:hAnsi="Times New Roman" w:cs="Times New Roman"/>
          <w:b/>
          <w:bCs/>
          <w:sz w:val="24"/>
          <w:szCs w:val="24"/>
        </w:rPr>
      </w:pPr>
      <w:r w:rsidRPr="00231F78">
        <w:rPr>
          <w:rFonts w:ascii="Times New Roman" w:eastAsia="Times New Roman" w:hAnsi="Times New Roman" w:cs="Times New Roman"/>
          <w:b/>
          <w:sz w:val="24"/>
          <w:szCs w:val="24"/>
        </w:rPr>
        <w:t xml:space="preserve">Bendra pasiūlymo </w:t>
      </w:r>
      <w:r w:rsidRPr="00231F78">
        <w:rPr>
          <w:rFonts w:ascii="Times New Roman" w:eastAsia="Times New Roman" w:hAnsi="Times New Roman" w:cs="Times New Roman"/>
          <w:b/>
          <w:bCs/>
          <w:sz w:val="24"/>
          <w:szCs w:val="24"/>
        </w:rPr>
        <w:t>kaina (be PVM) ............................................................................. (</w:t>
      </w:r>
      <w:r w:rsidRPr="00231F78">
        <w:rPr>
          <w:rFonts w:ascii="Times New Roman" w:eastAsia="Times New Roman" w:hAnsi="Times New Roman" w:cs="Times New Roman"/>
          <w:i/>
          <w:iCs/>
          <w:sz w:val="24"/>
          <w:szCs w:val="24"/>
        </w:rPr>
        <w:t>žodžiais</w:t>
      </w:r>
      <w:r w:rsidRPr="00231F78">
        <w:rPr>
          <w:rFonts w:ascii="Times New Roman" w:eastAsia="Times New Roman" w:hAnsi="Times New Roman" w:cs="Times New Roman"/>
          <w:b/>
          <w:bCs/>
          <w:sz w:val="24"/>
          <w:szCs w:val="24"/>
        </w:rPr>
        <w:t xml:space="preserve">) </w:t>
      </w:r>
      <w:proofErr w:type="spellStart"/>
      <w:r w:rsidRPr="00231F78">
        <w:rPr>
          <w:rFonts w:ascii="Times New Roman" w:eastAsia="Times New Roman" w:hAnsi="Times New Roman" w:cs="Times New Roman"/>
          <w:b/>
          <w:bCs/>
          <w:sz w:val="24"/>
          <w:szCs w:val="24"/>
        </w:rPr>
        <w:t>Eur</w:t>
      </w:r>
      <w:proofErr w:type="spellEnd"/>
    </w:p>
    <w:p w:rsidR="00231F78" w:rsidRDefault="00231F78" w:rsidP="00231F78">
      <w:pPr>
        <w:spacing w:after="0" w:line="240" w:lineRule="auto"/>
        <w:jc w:val="both"/>
        <w:rPr>
          <w:rFonts w:ascii="Times New Roman" w:eastAsia="Times New Roman" w:hAnsi="Times New Roman" w:cs="Times New Roman"/>
          <w:b/>
          <w:sz w:val="24"/>
          <w:szCs w:val="24"/>
        </w:rPr>
      </w:pPr>
    </w:p>
    <w:p w:rsidR="00B23D6C" w:rsidRDefault="00B23D6C" w:rsidP="00231F78">
      <w:pPr>
        <w:spacing w:after="0" w:line="240" w:lineRule="auto"/>
        <w:jc w:val="both"/>
        <w:rPr>
          <w:rFonts w:ascii="Times New Roman" w:eastAsia="Times New Roman" w:hAnsi="Times New Roman" w:cs="Times New Roman"/>
          <w:b/>
          <w:sz w:val="24"/>
          <w:szCs w:val="24"/>
        </w:rPr>
      </w:pPr>
    </w:p>
    <w:p w:rsidR="00C27C1F" w:rsidRPr="00231F78" w:rsidRDefault="00C27C1F" w:rsidP="00231F78">
      <w:pPr>
        <w:spacing w:after="0" w:line="240" w:lineRule="auto"/>
        <w:jc w:val="both"/>
        <w:rPr>
          <w:rFonts w:ascii="Times New Roman" w:eastAsia="Times New Roman" w:hAnsi="Times New Roman" w:cs="Times New Roman"/>
          <w:b/>
          <w:sz w:val="24"/>
          <w:szCs w:val="24"/>
        </w:rPr>
      </w:pPr>
    </w:p>
    <w:p w:rsidR="00231F78" w:rsidRPr="00231F78" w:rsidRDefault="00231F78" w:rsidP="00231F78">
      <w:pPr>
        <w:spacing w:after="0" w:line="240" w:lineRule="auto"/>
        <w:jc w:val="both"/>
        <w:rPr>
          <w:rFonts w:ascii="Times New Roman" w:eastAsia="Times New Roman" w:hAnsi="Times New Roman" w:cs="Times New Roman"/>
          <w:b/>
          <w:bCs/>
          <w:sz w:val="24"/>
          <w:szCs w:val="24"/>
        </w:rPr>
      </w:pPr>
      <w:r w:rsidRPr="00231F78">
        <w:rPr>
          <w:rFonts w:ascii="Times New Roman" w:eastAsia="Times New Roman" w:hAnsi="Times New Roman" w:cs="Times New Roman"/>
          <w:b/>
          <w:sz w:val="24"/>
          <w:szCs w:val="24"/>
        </w:rPr>
        <w:t xml:space="preserve">Bendra pasiūlymo </w:t>
      </w:r>
      <w:r w:rsidRPr="00231F78">
        <w:rPr>
          <w:rFonts w:ascii="Times New Roman" w:eastAsia="Times New Roman" w:hAnsi="Times New Roman" w:cs="Times New Roman"/>
          <w:b/>
          <w:bCs/>
          <w:sz w:val="24"/>
          <w:szCs w:val="24"/>
        </w:rPr>
        <w:t>kaina (su PVM) ............................................................................. (</w:t>
      </w:r>
      <w:r w:rsidRPr="00231F78">
        <w:rPr>
          <w:rFonts w:ascii="Times New Roman" w:eastAsia="Times New Roman" w:hAnsi="Times New Roman" w:cs="Times New Roman"/>
          <w:i/>
          <w:iCs/>
          <w:sz w:val="24"/>
          <w:szCs w:val="24"/>
        </w:rPr>
        <w:t>žodžiais</w:t>
      </w:r>
      <w:r w:rsidRPr="00231F78">
        <w:rPr>
          <w:rFonts w:ascii="Times New Roman" w:eastAsia="Times New Roman" w:hAnsi="Times New Roman" w:cs="Times New Roman"/>
          <w:b/>
          <w:bCs/>
          <w:sz w:val="24"/>
          <w:szCs w:val="24"/>
        </w:rPr>
        <w:t xml:space="preserve">) </w:t>
      </w:r>
      <w:proofErr w:type="spellStart"/>
      <w:r w:rsidRPr="00231F78">
        <w:rPr>
          <w:rFonts w:ascii="Times New Roman" w:eastAsia="Times New Roman" w:hAnsi="Times New Roman" w:cs="Times New Roman"/>
          <w:b/>
          <w:bCs/>
          <w:sz w:val="24"/>
          <w:szCs w:val="24"/>
        </w:rPr>
        <w:t>Eur</w:t>
      </w:r>
      <w:proofErr w:type="spellEnd"/>
    </w:p>
    <w:p w:rsidR="00231F78" w:rsidRDefault="00231F78" w:rsidP="00231F78">
      <w:pPr>
        <w:spacing w:after="0" w:line="240" w:lineRule="auto"/>
        <w:jc w:val="both"/>
        <w:rPr>
          <w:rFonts w:ascii="Times New Roman" w:eastAsia="Times New Roman" w:hAnsi="Times New Roman" w:cs="Times New Roman"/>
          <w:b/>
          <w:bCs/>
          <w:sz w:val="24"/>
          <w:szCs w:val="24"/>
        </w:rPr>
      </w:pPr>
    </w:p>
    <w:p w:rsidR="00B23D6C" w:rsidRDefault="00B23D6C" w:rsidP="00231F78">
      <w:pPr>
        <w:spacing w:after="0" w:line="240" w:lineRule="auto"/>
        <w:jc w:val="both"/>
        <w:rPr>
          <w:rFonts w:ascii="Times New Roman" w:eastAsia="Times New Roman" w:hAnsi="Times New Roman" w:cs="Times New Roman"/>
          <w:b/>
          <w:bCs/>
          <w:sz w:val="24"/>
          <w:szCs w:val="24"/>
        </w:rPr>
      </w:pPr>
    </w:p>
    <w:p w:rsidR="00C27C1F" w:rsidRDefault="00C27C1F" w:rsidP="00231F78">
      <w:pPr>
        <w:spacing w:after="0" w:line="240" w:lineRule="auto"/>
        <w:jc w:val="both"/>
        <w:rPr>
          <w:rFonts w:ascii="Times New Roman" w:eastAsia="Times New Roman" w:hAnsi="Times New Roman" w:cs="Times New Roman"/>
          <w:b/>
          <w:bCs/>
          <w:sz w:val="24"/>
          <w:szCs w:val="24"/>
        </w:rPr>
      </w:pPr>
    </w:p>
    <w:p w:rsidR="00C27C1F" w:rsidRDefault="00C27C1F" w:rsidP="00231F78">
      <w:pPr>
        <w:spacing w:after="0" w:line="240" w:lineRule="auto"/>
        <w:jc w:val="both"/>
        <w:rPr>
          <w:rFonts w:ascii="Times New Roman" w:eastAsia="Times New Roman" w:hAnsi="Times New Roman" w:cs="Times New Roman"/>
          <w:b/>
          <w:bCs/>
          <w:sz w:val="24"/>
          <w:szCs w:val="24"/>
        </w:rPr>
      </w:pPr>
    </w:p>
    <w:p w:rsidR="00C27C1F" w:rsidRDefault="00C27C1F" w:rsidP="00231F78">
      <w:pPr>
        <w:spacing w:after="0" w:line="240" w:lineRule="auto"/>
        <w:jc w:val="both"/>
        <w:rPr>
          <w:rFonts w:ascii="Times New Roman" w:eastAsia="Times New Roman" w:hAnsi="Times New Roman" w:cs="Times New Roman"/>
          <w:b/>
          <w:bCs/>
          <w:sz w:val="24"/>
          <w:szCs w:val="24"/>
        </w:rPr>
      </w:pPr>
    </w:p>
    <w:p w:rsidR="00C27C1F" w:rsidRDefault="00C27C1F" w:rsidP="00231F78">
      <w:pPr>
        <w:spacing w:after="0" w:line="240" w:lineRule="auto"/>
        <w:jc w:val="both"/>
        <w:rPr>
          <w:rFonts w:ascii="Times New Roman" w:eastAsia="Times New Roman" w:hAnsi="Times New Roman" w:cs="Times New Roman"/>
          <w:b/>
          <w:bCs/>
          <w:sz w:val="24"/>
          <w:szCs w:val="24"/>
        </w:rPr>
      </w:pPr>
    </w:p>
    <w:p w:rsidR="00231F78" w:rsidRPr="00231F78" w:rsidRDefault="00231F78" w:rsidP="00231F78">
      <w:pPr>
        <w:autoSpaceDE w:val="0"/>
        <w:autoSpaceDN w:val="0"/>
        <w:adjustRightInd w:val="0"/>
        <w:spacing w:after="0" w:line="240" w:lineRule="auto"/>
        <w:jc w:val="center"/>
        <w:rPr>
          <w:rFonts w:ascii="Times New Roman" w:eastAsia="Times New Roman" w:hAnsi="Times New Roman" w:cs="Times New Roman"/>
          <w:b/>
          <w:bCs/>
          <w:sz w:val="24"/>
        </w:rPr>
      </w:pPr>
      <w:bookmarkStart w:id="0" w:name="_GoBack"/>
      <w:bookmarkEnd w:id="0"/>
      <w:r w:rsidRPr="00231F78">
        <w:rPr>
          <w:rFonts w:ascii="Times New Roman" w:eastAsia="Times New Roman" w:hAnsi="Times New Roman" w:cs="Times New Roman"/>
          <w:b/>
          <w:bCs/>
          <w:sz w:val="24"/>
        </w:rPr>
        <w:t>4. SU PASIŪLYMU PATEIKIAMI DOKUMENTAI</w:t>
      </w:r>
    </w:p>
    <w:p w:rsidR="00231F78" w:rsidRPr="00231F78" w:rsidRDefault="00231F78" w:rsidP="00231F78">
      <w:pPr>
        <w:autoSpaceDE w:val="0"/>
        <w:autoSpaceDN w:val="0"/>
        <w:adjustRightInd w:val="0"/>
        <w:spacing w:after="0" w:line="240" w:lineRule="auto"/>
        <w:jc w:val="both"/>
        <w:rPr>
          <w:rFonts w:ascii="Times New Roman" w:eastAsia="Times New Roman" w:hAnsi="Times New Roman" w:cs="Times New Roman"/>
          <w:sz w:val="24"/>
        </w:rPr>
      </w:pPr>
    </w:p>
    <w:tbl>
      <w:tblPr>
        <w:tblStyle w:val="TableGrid"/>
        <w:tblW w:w="0" w:type="auto"/>
        <w:tblLook w:val="04A0" w:firstRow="1" w:lastRow="0" w:firstColumn="1" w:lastColumn="0" w:noHBand="0" w:noVBand="1"/>
      </w:tblPr>
      <w:tblGrid>
        <w:gridCol w:w="846"/>
        <w:gridCol w:w="6864"/>
        <w:gridCol w:w="1919"/>
      </w:tblGrid>
      <w:tr w:rsidR="00231F78" w:rsidRPr="00231F78" w:rsidTr="00D24178">
        <w:tc>
          <w:tcPr>
            <w:tcW w:w="846" w:type="dxa"/>
            <w:shd w:val="clear" w:color="auto" w:fill="auto"/>
            <w:vAlign w:val="center"/>
          </w:tcPr>
          <w:p w:rsidR="00231F78" w:rsidRPr="00231F78" w:rsidRDefault="00231F78" w:rsidP="00D24178">
            <w:pPr>
              <w:ind w:firstLine="0"/>
              <w:jc w:val="center"/>
              <w:rPr>
                <w:b/>
                <w:bCs/>
                <w:sz w:val="24"/>
              </w:rPr>
            </w:pPr>
            <w:r w:rsidRPr="00231F78">
              <w:rPr>
                <w:b/>
                <w:bCs/>
                <w:sz w:val="24"/>
              </w:rPr>
              <w:t>Eil. Nr.</w:t>
            </w:r>
          </w:p>
        </w:tc>
        <w:tc>
          <w:tcPr>
            <w:tcW w:w="6864" w:type="dxa"/>
            <w:shd w:val="clear" w:color="auto" w:fill="auto"/>
            <w:vAlign w:val="center"/>
          </w:tcPr>
          <w:p w:rsidR="00231F78" w:rsidRPr="00231F78" w:rsidRDefault="00231F78" w:rsidP="00D75BB7">
            <w:pPr>
              <w:ind w:firstLine="0"/>
              <w:jc w:val="center"/>
              <w:rPr>
                <w:b/>
                <w:bCs/>
                <w:sz w:val="24"/>
              </w:rPr>
            </w:pPr>
            <w:r w:rsidRPr="00231F78">
              <w:rPr>
                <w:b/>
                <w:color w:val="000000"/>
                <w:sz w:val="24"/>
              </w:rPr>
              <w:t>Dokumento pavadinimas</w:t>
            </w:r>
          </w:p>
        </w:tc>
        <w:tc>
          <w:tcPr>
            <w:tcW w:w="1919" w:type="dxa"/>
            <w:shd w:val="clear" w:color="auto" w:fill="auto"/>
          </w:tcPr>
          <w:p w:rsidR="00231F78" w:rsidRPr="00231F78" w:rsidRDefault="00231F78" w:rsidP="00D75BB7">
            <w:pPr>
              <w:ind w:firstLine="0"/>
              <w:jc w:val="center"/>
              <w:rPr>
                <w:b/>
                <w:color w:val="000000"/>
                <w:sz w:val="24"/>
              </w:rPr>
            </w:pPr>
            <w:r w:rsidRPr="00231F78">
              <w:rPr>
                <w:b/>
                <w:color w:val="000000"/>
                <w:sz w:val="24"/>
              </w:rPr>
              <w:t>Lapų skaičius</w:t>
            </w: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1.</w:t>
            </w:r>
          </w:p>
        </w:tc>
        <w:tc>
          <w:tcPr>
            <w:tcW w:w="6864" w:type="dxa"/>
          </w:tcPr>
          <w:p w:rsidR="00231F78" w:rsidRPr="00231F78" w:rsidRDefault="00231F78" w:rsidP="00231F78">
            <w:pPr>
              <w:suppressAutoHyphens/>
              <w:autoSpaceDN w:val="0"/>
              <w:jc w:val="center"/>
              <w:rPr>
                <w:kern w:val="3"/>
                <w:sz w:val="24"/>
                <w:szCs w:val="24"/>
                <w:lang w:eastAsia="de-CH"/>
              </w:rPr>
            </w:pPr>
          </w:p>
        </w:tc>
        <w:tc>
          <w:tcPr>
            <w:tcW w:w="1919" w:type="dxa"/>
          </w:tcPr>
          <w:p w:rsidR="00231F78" w:rsidRPr="00231F78" w:rsidRDefault="00231F78" w:rsidP="00231F78">
            <w:pPr>
              <w:suppressAutoHyphens/>
              <w:autoSpaceDN w:val="0"/>
              <w:rPr>
                <w:kern w:val="3"/>
                <w:sz w:val="24"/>
                <w:szCs w:val="24"/>
                <w:lang w:eastAsia="de-CH"/>
              </w:rPr>
            </w:pP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2.</w:t>
            </w:r>
          </w:p>
        </w:tc>
        <w:tc>
          <w:tcPr>
            <w:tcW w:w="6864" w:type="dxa"/>
          </w:tcPr>
          <w:p w:rsidR="00231F78" w:rsidRPr="00231F78" w:rsidRDefault="00231F78" w:rsidP="00231F78">
            <w:pPr>
              <w:suppressAutoHyphens/>
              <w:autoSpaceDN w:val="0"/>
              <w:jc w:val="center"/>
              <w:rPr>
                <w:kern w:val="3"/>
                <w:sz w:val="24"/>
                <w:szCs w:val="24"/>
                <w:lang w:eastAsia="de-CH"/>
              </w:rPr>
            </w:pPr>
          </w:p>
        </w:tc>
        <w:tc>
          <w:tcPr>
            <w:tcW w:w="1919" w:type="dxa"/>
          </w:tcPr>
          <w:p w:rsidR="00231F78" w:rsidRPr="00231F78" w:rsidRDefault="00231F78" w:rsidP="00231F78">
            <w:pPr>
              <w:suppressAutoHyphens/>
              <w:autoSpaceDN w:val="0"/>
              <w:rPr>
                <w:kern w:val="3"/>
                <w:sz w:val="24"/>
                <w:szCs w:val="24"/>
                <w:lang w:eastAsia="de-CH"/>
              </w:rPr>
            </w:pP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w:t>
            </w:r>
          </w:p>
        </w:tc>
        <w:tc>
          <w:tcPr>
            <w:tcW w:w="6864" w:type="dxa"/>
          </w:tcPr>
          <w:p w:rsidR="00231F78" w:rsidRPr="00231F78" w:rsidRDefault="00231F78" w:rsidP="00231F78">
            <w:pPr>
              <w:suppressAutoHyphens/>
              <w:autoSpaceDN w:val="0"/>
              <w:rPr>
                <w:kern w:val="3"/>
                <w:sz w:val="24"/>
                <w:szCs w:val="24"/>
                <w:lang w:eastAsia="de-CH"/>
              </w:rPr>
            </w:pPr>
          </w:p>
        </w:tc>
        <w:tc>
          <w:tcPr>
            <w:tcW w:w="1919" w:type="dxa"/>
          </w:tcPr>
          <w:p w:rsidR="00231F78" w:rsidRPr="00231F78" w:rsidRDefault="00231F78" w:rsidP="00231F78">
            <w:pPr>
              <w:suppressAutoHyphens/>
              <w:autoSpaceDN w:val="0"/>
              <w:rPr>
                <w:kern w:val="3"/>
                <w:sz w:val="24"/>
                <w:szCs w:val="24"/>
                <w:lang w:eastAsia="de-CH"/>
              </w:rPr>
            </w:pPr>
          </w:p>
        </w:tc>
      </w:tr>
    </w:tbl>
    <w:p w:rsidR="00231F78" w:rsidRPr="00231F78" w:rsidRDefault="00231F78" w:rsidP="00231F78">
      <w:pPr>
        <w:spacing w:after="0" w:line="240" w:lineRule="auto"/>
        <w:rPr>
          <w:rFonts w:ascii="Times New Roman" w:eastAsia="Times New Roman" w:hAnsi="Times New Roman" w:cs="Times New Roman"/>
          <w:b/>
          <w:bCs/>
          <w:sz w:val="24"/>
        </w:rPr>
      </w:pPr>
    </w:p>
    <w:p w:rsidR="00231F78" w:rsidRDefault="00231F78" w:rsidP="00231F78">
      <w:pPr>
        <w:spacing w:after="0" w:line="240" w:lineRule="auto"/>
        <w:rPr>
          <w:rFonts w:ascii="Times New Roman" w:eastAsia="Times New Roman" w:hAnsi="Times New Roman" w:cs="Times New Roman"/>
          <w:b/>
          <w:bCs/>
          <w:sz w:val="24"/>
        </w:rPr>
      </w:pPr>
    </w:p>
    <w:p w:rsidR="00B23D6C" w:rsidRDefault="00B23D6C" w:rsidP="00231F78">
      <w:pPr>
        <w:spacing w:after="0" w:line="240" w:lineRule="auto"/>
        <w:rPr>
          <w:rFonts w:ascii="Times New Roman" w:eastAsia="Times New Roman" w:hAnsi="Times New Roman" w:cs="Times New Roman"/>
          <w:b/>
          <w:bCs/>
          <w:sz w:val="24"/>
        </w:rPr>
      </w:pPr>
    </w:p>
    <w:p w:rsidR="00231F78" w:rsidRPr="00231F78" w:rsidRDefault="00231F78" w:rsidP="00231F78">
      <w:pPr>
        <w:autoSpaceDE w:val="0"/>
        <w:autoSpaceDN w:val="0"/>
        <w:adjustRightInd w:val="0"/>
        <w:spacing w:before="60" w:after="60" w:line="276" w:lineRule="auto"/>
        <w:jc w:val="center"/>
        <w:rPr>
          <w:rFonts w:ascii="Times New Roman" w:eastAsia="Times New Roman" w:hAnsi="Times New Roman" w:cs="Times New Roman"/>
          <w:b/>
          <w:bCs/>
          <w:sz w:val="24"/>
        </w:rPr>
      </w:pPr>
      <w:r w:rsidRPr="00231F78">
        <w:rPr>
          <w:rFonts w:ascii="Times New Roman" w:eastAsia="Times New Roman" w:hAnsi="Times New Roman" w:cs="Times New Roman"/>
          <w:b/>
          <w:bCs/>
          <w:sz w:val="24"/>
        </w:rPr>
        <w:t>5. KONFIDENCIALI INFORMACIJA</w:t>
      </w:r>
    </w:p>
    <w:p w:rsidR="00231F78" w:rsidRPr="00231F78" w:rsidRDefault="00231F78" w:rsidP="00231F78">
      <w:pPr>
        <w:spacing w:after="0" w:line="240" w:lineRule="auto"/>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 xml:space="preserve">Šiame pasiūlyme yra pateikta konfidenciali informacija (dokumentai su konfidencialia informacija įsegti atskirai) ir ji neviešinama: </w:t>
      </w:r>
    </w:p>
    <w:tbl>
      <w:tblPr>
        <w:tblStyle w:val="TableGrid"/>
        <w:tblW w:w="0" w:type="auto"/>
        <w:tblLook w:val="04A0" w:firstRow="1" w:lastRow="0" w:firstColumn="1" w:lastColumn="0" w:noHBand="0" w:noVBand="1"/>
      </w:tblPr>
      <w:tblGrid>
        <w:gridCol w:w="846"/>
        <w:gridCol w:w="8783"/>
      </w:tblGrid>
      <w:tr w:rsidR="00231F78" w:rsidRPr="00231F78" w:rsidTr="00D24178">
        <w:trPr>
          <w:trHeight w:val="736"/>
          <w:tblHeader/>
        </w:trPr>
        <w:tc>
          <w:tcPr>
            <w:tcW w:w="846" w:type="dxa"/>
            <w:shd w:val="clear" w:color="auto" w:fill="auto"/>
            <w:vAlign w:val="center"/>
          </w:tcPr>
          <w:p w:rsidR="00231F78" w:rsidRPr="00231F78" w:rsidRDefault="00231F78" w:rsidP="00D24178">
            <w:pPr>
              <w:ind w:firstLine="0"/>
              <w:jc w:val="center"/>
              <w:rPr>
                <w:b/>
                <w:bCs/>
                <w:sz w:val="24"/>
              </w:rPr>
            </w:pPr>
            <w:r w:rsidRPr="00231F78">
              <w:rPr>
                <w:b/>
                <w:bCs/>
                <w:sz w:val="24"/>
              </w:rPr>
              <w:t>Eil. Nr.</w:t>
            </w:r>
          </w:p>
        </w:tc>
        <w:tc>
          <w:tcPr>
            <w:tcW w:w="8783" w:type="dxa"/>
            <w:shd w:val="clear" w:color="auto" w:fill="auto"/>
            <w:vAlign w:val="center"/>
          </w:tcPr>
          <w:p w:rsidR="00231F78" w:rsidRPr="00231F78" w:rsidRDefault="00231F78" w:rsidP="00D75BB7">
            <w:pPr>
              <w:ind w:firstLine="0"/>
              <w:jc w:val="center"/>
              <w:rPr>
                <w:b/>
                <w:color w:val="000000"/>
                <w:sz w:val="24"/>
              </w:rPr>
            </w:pPr>
            <w:r w:rsidRPr="00231F78">
              <w:rPr>
                <w:b/>
                <w:color w:val="000000"/>
                <w:sz w:val="24"/>
              </w:rPr>
              <w:t>Pateikto dokumento pavadinimas</w:t>
            </w:r>
          </w:p>
          <w:p w:rsidR="00231F78" w:rsidRPr="00231F78" w:rsidRDefault="00231F78" w:rsidP="00536239">
            <w:pPr>
              <w:ind w:firstLine="0"/>
              <w:jc w:val="center"/>
              <w:rPr>
                <w:bCs/>
                <w:sz w:val="24"/>
              </w:rPr>
            </w:pPr>
            <w:r w:rsidRPr="00231F78">
              <w:rPr>
                <w:color w:val="000000"/>
                <w:sz w:val="24"/>
              </w:rPr>
              <w:t>(nurodomi visi dokumentai pagal pirkimo dokumentų 6.8 p</w:t>
            </w:r>
            <w:r w:rsidR="00536239">
              <w:rPr>
                <w:color w:val="000000"/>
                <w:sz w:val="24"/>
              </w:rPr>
              <w:t>ap</w:t>
            </w:r>
            <w:r w:rsidRPr="00231F78">
              <w:rPr>
                <w:color w:val="000000"/>
                <w:sz w:val="24"/>
              </w:rPr>
              <w:t>unk</w:t>
            </w:r>
            <w:r w:rsidR="00536239">
              <w:rPr>
                <w:color w:val="000000"/>
                <w:sz w:val="24"/>
              </w:rPr>
              <w:t>či</w:t>
            </w:r>
            <w:r w:rsidRPr="00231F78">
              <w:rPr>
                <w:color w:val="000000"/>
                <w:sz w:val="24"/>
              </w:rPr>
              <w:t>o nuostatas)</w:t>
            </w: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1.</w:t>
            </w:r>
          </w:p>
        </w:tc>
        <w:tc>
          <w:tcPr>
            <w:tcW w:w="8783" w:type="dxa"/>
          </w:tcPr>
          <w:p w:rsidR="00231F78" w:rsidRPr="00231F78" w:rsidRDefault="00231F78" w:rsidP="00231F78">
            <w:pPr>
              <w:suppressAutoHyphens/>
              <w:autoSpaceDN w:val="0"/>
              <w:rPr>
                <w:kern w:val="3"/>
                <w:sz w:val="24"/>
                <w:szCs w:val="24"/>
                <w:lang w:eastAsia="de-CH"/>
              </w:rPr>
            </w:pP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2.</w:t>
            </w:r>
          </w:p>
        </w:tc>
        <w:tc>
          <w:tcPr>
            <w:tcW w:w="8783" w:type="dxa"/>
          </w:tcPr>
          <w:p w:rsidR="00231F78" w:rsidRPr="00231F78" w:rsidRDefault="00231F78" w:rsidP="00231F78">
            <w:pPr>
              <w:suppressAutoHyphens/>
              <w:autoSpaceDN w:val="0"/>
              <w:rPr>
                <w:kern w:val="3"/>
                <w:sz w:val="24"/>
                <w:szCs w:val="24"/>
                <w:lang w:eastAsia="de-CH"/>
              </w:rPr>
            </w:pPr>
          </w:p>
        </w:tc>
      </w:tr>
      <w:tr w:rsidR="00231F78" w:rsidRPr="00231F78" w:rsidTr="00D24178">
        <w:tc>
          <w:tcPr>
            <w:tcW w:w="846" w:type="dxa"/>
            <w:vAlign w:val="center"/>
          </w:tcPr>
          <w:p w:rsidR="00231F78" w:rsidRPr="00231F78" w:rsidRDefault="00231F78" w:rsidP="00D24178">
            <w:pPr>
              <w:ind w:firstLine="0"/>
              <w:jc w:val="center"/>
              <w:rPr>
                <w:sz w:val="24"/>
              </w:rPr>
            </w:pPr>
            <w:r w:rsidRPr="00231F78">
              <w:rPr>
                <w:sz w:val="24"/>
              </w:rPr>
              <w:t>...</w:t>
            </w:r>
          </w:p>
        </w:tc>
        <w:tc>
          <w:tcPr>
            <w:tcW w:w="8783" w:type="dxa"/>
          </w:tcPr>
          <w:p w:rsidR="00231F78" w:rsidRPr="00231F78" w:rsidRDefault="00231F78" w:rsidP="00231F78">
            <w:pPr>
              <w:suppressAutoHyphens/>
              <w:autoSpaceDN w:val="0"/>
              <w:rPr>
                <w:kern w:val="3"/>
                <w:sz w:val="24"/>
                <w:szCs w:val="24"/>
                <w:lang w:eastAsia="de-CH"/>
              </w:rPr>
            </w:pPr>
          </w:p>
        </w:tc>
      </w:tr>
    </w:tbl>
    <w:p w:rsidR="00231F78" w:rsidRPr="00231F78" w:rsidRDefault="00231F78" w:rsidP="00231F78">
      <w:pPr>
        <w:tabs>
          <w:tab w:val="left" w:pos="5760"/>
        </w:tabs>
        <w:spacing w:after="0" w:line="240" w:lineRule="auto"/>
        <w:jc w:val="both"/>
        <w:rPr>
          <w:rFonts w:ascii="Times New Roman" w:eastAsia="Times New Roman" w:hAnsi="Times New Roman" w:cs="Times New Roman"/>
          <w:sz w:val="20"/>
          <w:szCs w:val="20"/>
        </w:rPr>
      </w:pPr>
      <w:r w:rsidRPr="00231F78">
        <w:rPr>
          <w:rFonts w:ascii="Times New Roman" w:eastAsia="Times New Roman" w:hAnsi="Times New Roman" w:cs="Times New Roman"/>
          <w:bCs/>
          <w:i/>
          <w:sz w:val="20"/>
          <w:szCs w:val="20"/>
        </w:rPr>
        <w:t>Tiekėjas negali nurodyti, kad konfidenciali yra pasiūlymo kaina arba, kad visas pasiūlymas yra konfidencialus.</w:t>
      </w:r>
    </w:p>
    <w:p w:rsidR="00231F78" w:rsidRPr="00231F78" w:rsidRDefault="00231F78" w:rsidP="00231F78">
      <w:pPr>
        <w:spacing w:after="0" w:line="240" w:lineRule="auto"/>
        <w:ind w:firstLine="720"/>
        <w:jc w:val="both"/>
        <w:rPr>
          <w:rFonts w:ascii="Times New Roman" w:eastAsia="Times New Roman" w:hAnsi="Times New Roman" w:cs="Times New Roman"/>
          <w:sz w:val="24"/>
        </w:rPr>
      </w:pPr>
    </w:p>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1. Šiuo pasiūlymu pažymime, kad sutinkame su visomis pirkimo dokumentų sąlygomis, nustatytomis:</w:t>
      </w:r>
    </w:p>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1.1. Kvietime pateikti pasiūlymą</w:t>
      </w:r>
      <w:r w:rsidRPr="00231F78">
        <w:rPr>
          <w:rFonts w:ascii="Times New Roman" w:eastAsia="Times New Roman" w:hAnsi="Times New Roman" w:cs="Times New Roman"/>
          <w:spacing w:val="4"/>
          <w:sz w:val="24"/>
          <w:szCs w:val="24"/>
        </w:rPr>
        <w:t xml:space="preserve">, atliekant </w:t>
      </w:r>
      <w:r w:rsidRPr="00231F78">
        <w:rPr>
          <w:rFonts w:ascii="Times New Roman" w:eastAsia="Times New Roman" w:hAnsi="Times New Roman" w:cs="Times New Roman"/>
          <w:sz w:val="24"/>
          <w:szCs w:val="24"/>
        </w:rPr>
        <w:t xml:space="preserve">mažos vertės Nacionalinio kibernetinio saugumo centro prie Krašto apsaugos ministerijos administracinio pastato, esančio Gedimino pr. 40, Vilniuje, </w:t>
      </w:r>
      <w:r w:rsidR="00536239" w:rsidRPr="00536239">
        <w:rPr>
          <w:rFonts w:ascii="Times New Roman" w:hAnsi="Times New Roman" w:cs="Times New Roman"/>
          <w:sz w:val="24"/>
          <w:szCs w:val="24"/>
        </w:rPr>
        <w:t>penktojo aukšto vakarinės dalies patalpų paprastojo remonto darbų inžinierinio projektavimo</w:t>
      </w:r>
      <w:r w:rsidRPr="00231F78">
        <w:rPr>
          <w:rFonts w:ascii="Times New Roman" w:eastAsia="Times New Roman" w:hAnsi="Times New Roman" w:cs="Times New Roman"/>
          <w:sz w:val="24"/>
          <w:szCs w:val="24"/>
        </w:rPr>
        <w:t xml:space="preserve"> paslaugų</w:t>
      </w:r>
      <w:r w:rsidRPr="00231F78">
        <w:rPr>
          <w:rFonts w:ascii="Times New Roman" w:eastAsia="Times New Roman" w:hAnsi="Times New Roman" w:cs="Times New Roman"/>
          <w:b/>
          <w:sz w:val="24"/>
          <w:szCs w:val="24"/>
        </w:rPr>
        <w:t xml:space="preserve"> </w:t>
      </w:r>
      <w:r w:rsidRPr="00231F78">
        <w:rPr>
          <w:rFonts w:ascii="Times New Roman" w:eastAsia="Calibri" w:hAnsi="Times New Roman" w:cs="Times New Roman"/>
          <w:sz w:val="24"/>
          <w:szCs w:val="24"/>
        </w:rPr>
        <w:t>pirkimą</w:t>
      </w:r>
      <w:r w:rsidRPr="00231F78">
        <w:rPr>
          <w:rFonts w:ascii="Times New Roman" w:eastAsia="Times New Roman" w:hAnsi="Times New Roman" w:cs="Times New Roman"/>
          <w:sz w:val="24"/>
          <w:szCs w:val="24"/>
        </w:rPr>
        <w:t>;</w:t>
      </w:r>
    </w:p>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 xml:space="preserve">1.2. kituose pirkimo dokumentuose (jų paaiškinimuose, </w:t>
      </w:r>
      <w:proofErr w:type="spellStart"/>
      <w:r w:rsidRPr="00231F78">
        <w:rPr>
          <w:rFonts w:ascii="Times New Roman" w:eastAsia="Times New Roman" w:hAnsi="Times New Roman" w:cs="Times New Roman"/>
          <w:sz w:val="24"/>
          <w:szCs w:val="24"/>
        </w:rPr>
        <w:t>papildymuose</w:t>
      </w:r>
      <w:proofErr w:type="spellEnd"/>
      <w:r w:rsidRPr="00231F78">
        <w:rPr>
          <w:rFonts w:ascii="Times New Roman" w:eastAsia="Times New Roman" w:hAnsi="Times New Roman" w:cs="Times New Roman"/>
          <w:sz w:val="24"/>
          <w:szCs w:val="24"/>
        </w:rPr>
        <w:t>).</w:t>
      </w:r>
    </w:p>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szCs w:val="24"/>
        </w:rPr>
        <w:t>2. Pasirašydamas pasiūlymą parašu patvirtinu, kad dokumentų kopijos yra tikros.</w:t>
      </w:r>
    </w:p>
    <w:p w:rsidR="00231F78" w:rsidRPr="00231F78" w:rsidRDefault="00231F78" w:rsidP="00231F78">
      <w:pPr>
        <w:spacing w:after="0" w:line="240" w:lineRule="auto"/>
        <w:ind w:firstLine="720"/>
        <w:jc w:val="both"/>
        <w:rPr>
          <w:rFonts w:ascii="Times New Roman" w:eastAsia="Times New Roman" w:hAnsi="Times New Roman" w:cs="Times New Roman"/>
          <w:sz w:val="24"/>
          <w:szCs w:val="24"/>
        </w:rPr>
      </w:pPr>
      <w:r w:rsidRPr="00231F78">
        <w:rPr>
          <w:rFonts w:ascii="Times New Roman" w:eastAsia="Times New Roman" w:hAnsi="Times New Roman" w:cs="Times New Roman"/>
          <w:sz w:val="24"/>
        </w:rPr>
        <w:t>3. Sutinku su visomis pirkimo dokumentuose nustatytomis sąlygomis.</w:t>
      </w:r>
    </w:p>
    <w:p w:rsidR="00231F78" w:rsidRDefault="00231F78" w:rsidP="00231F78">
      <w:pPr>
        <w:spacing w:after="0" w:line="240" w:lineRule="auto"/>
        <w:ind w:firstLine="720"/>
        <w:jc w:val="both"/>
        <w:rPr>
          <w:rFonts w:ascii="Times New Roman" w:eastAsia="Times New Roman" w:hAnsi="Times New Roman" w:cs="Times New Roman"/>
          <w:sz w:val="24"/>
          <w:lang w:eastAsia="lt-LT"/>
        </w:rPr>
      </w:pPr>
      <w:r w:rsidRPr="00231F78">
        <w:rPr>
          <w:rFonts w:ascii="Times New Roman" w:eastAsia="Times New Roman" w:hAnsi="Times New Roman" w:cs="Times New Roman"/>
          <w:sz w:val="24"/>
          <w:lang w:eastAsia="lt-LT"/>
        </w:rPr>
        <w:t xml:space="preserve">4. </w:t>
      </w:r>
      <w:r w:rsidRPr="00231F78">
        <w:rPr>
          <w:rFonts w:ascii="Times New Roman" w:eastAsia="Times New Roman" w:hAnsi="Times New Roman" w:cs="Times New Roman"/>
          <w:sz w:val="24"/>
        </w:rPr>
        <w:t>Pasiūlymas galioja šių pirkimo dokumentų 6.1</w:t>
      </w:r>
      <w:r w:rsidR="00536239">
        <w:rPr>
          <w:rFonts w:ascii="Times New Roman" w:eastAsia="Times New Roman" w:hAnsi="Times New Roman" w:cs="Times New Roman"/>
          <w:sz w:val="24"/>
        </w:rPr>
        <w:t>1</w:t>
      </w:r>
      <w:r w:rsidRPr="00231F78">
        <w:rPr>
          <w:rFonts w:ascii="Times New Roman" w:eastAsia="Times New Roman" w:hAnsi="Times New Roman" w:cs="Times New Roman"/>
          <w:sz w:val="24"/>
        </w:rPr>
        <w:t xml:space="preserve"> </w:t>
      </w:r>
      <w:r w:rsidR="00536239">
        <w:rPr>
          <w:rFonts w:ascii="Times New Roman" w:eastAsia="Times New Roman" w:hAnsi="Times New Roman" w:cs="Times New Roman"/>
          <w:sz w:val="24"/>
        </w:rPr>
        <w:t>pa</w:t>
      </w:r>
      <w:r w:rsidRPr="00231F78">
        <w:rPr>
          <w:rFonts w:ascii="Times New Roman" w:eastAsia="Times New Roman" w:hAnsi="Times New Roman" w:cs="Times New Roman"/>
          <w:sz w:val="24"/>
        </w:rPr>
        <w:t>punkt</w:t>
      </w:r>
      <w:r w:rsidR="00536239">
        <w:rPr>
          <w:rFonts w:ascii="Times New Roman" w:eastAsia="Times New Roman" w:hAnsi="Times New Roman" w:cs="Times New Roman"/>
          <w:sz w:val="24"/>
        </w:rPr>
        <w:t>yj</w:t>
      </w:r>
      <w:r w:rsidRPr="00231F78">
        <w:rPr>
          <w:rFonts w:ascii="Times New Roman" w:eastAsia="Times New Roman" w:hAnsi="Times New Roman" w:cs="Times New Roman"/>
          <w:sz w:val="24"/>
        </w:rPr>
        <w:t>e nurodytą terminą</w:t>
      </w:r>
      <w:r w:rsidRPr="00231F78">
        <w:rPr>
          <w:rFonts w:ascii="Times New Roman" w:eastAsia="Times New Roman" w:hAnsi="Times New Roman" w:cs="Times New Roman"/>
          <w:sz w:val="24"/>
          <w:lang w:eastAsia="lt-LT"/>
        </w:rPr>
        <w:t>.</w:t>
      </w:r>
    </w:p>
    <w:p w:rsidR="0049532B" w:rsidRDefault="0049532B" w:rsidP="0049532B">
      <w:pPr>
        <w:spacing w:after="0" w:line="240" w:lineRule="auto"/>
        <w:ind w:firstLine="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lang w:eastAsia="lt-LT"/>
        </w:rPr>
        <w:t>5.</w:t>
      </w:r>
      <w:r w:rsidRPr="0049532B">
        <w:rPr>
          <w:rFonts w:ascii="Times New Roman" w:eastAsia="Times New Roman" w:hAnsi="Times New Roman" w:cs="Times New Roman"/>
          <w:sz w:val="24"/>
          <w:szCs w:val="24"/>
        </w:rPr>
        <w:t xml:space="preserve"> </w:t>
      </w:r>
      <w:r w:rsidRPr="00CA72BE">
        <w:rPr>
          <w:rFonts w:ascii="Times New Roman" w:eastAsia="Times New Roman" w:hAnsi="Times New Roman" w:cs="Times New Roman"/>
          <w:sz w:val="24"/>
          <w:szCs w:val="24"/>
        </w:rPr>
        <w:t xml:space="preserve">Pasirašydamas pasiūlymą patvirtinu, kad </w:t>
      </w:r>
      <w:r w:rsidRPr="00CA72BE">
        <w:rPr>
          <w:rFonts w:ascii="Times New Roman" w:hAnsi="Times New Roman" w:cs="Times New Roman"/>
          <w:b/>
          <w:sz w:val="24"/>
          <w:szCs w:val="24"/>
        </w:rPr>
        <w:t>nėra pašalinimo pagrindo</w:t>
      </w:r>
      <w:r w:rsidRPr="00CA72BE">
        <w:rPr>
          <w:rFonts w:ascii="Times New Roman" w:hAnsi="Times New Roman" w:cs="Times New Roman"/>
          <w:sz w:val="24"/>
          <w:szCs w:val="24"/>
        </w:rPr>
        <w:t>, nu</w:t>
      </w:r>
      <w:r>
        <w:rPr>
          <w:rFonts w:ascii="Times New Roman" w:hAnsi="Times New Roman" w:cs="Times New Roman"/>
          <w:sz w:val="24"/>
          <w:szCs w:val="24"/>
        </w:rPr>
        <w:t>sta</w:t>
      </w:r>
      <w:r w:rsidRPr="00CA72BE">
        <w:rPr>
          <w:rFonts w:ascii="Times New Roman" w:hAnsi="Times New Roman" w:cs="Times New Roman"/>
          <w:sz w:val="24"/>
          <w:szCs w:val="24"/>
        </w:rPr>
        <w:t xml:space="preserve">tyto VPĮ </w:t>
      </w:r>
      <w:r w:rsidRPr="00CA72BE">
        <w:rPr>
          <w:rFonts w:ascii="Times New Roman" w:hAnsi="Times New Roman" w:cs="Times New Roman"/>
          <w:sz w:val="24"/>
          <w:szCs w:val="24"/>
          <w:bdr w:val="none" w:sz="0" w:space="0" w:color="auto" w:frame="1"/>
          <w:lang w:eastAsia="en-GB"/>
        </w:rPr>
        <w:t>įstatymo 46 str.</w:t>
      </w:r>
      <w:r w:rsidRPr="00CA72BE">
        <w:rPr>
          <w:rFonts w:ascii="Times New Roman" w:hAnsi="Times New Roman" w:cs="Times New Roman"/>
          <w:sz w:val="24"/>
          <w:szCs w:val="24"/>
          <w:lang w:eastAsia="ar-SA"/>
        </w:rPr>
        <w:t xml:space="preserve"> </w:t>
      </w:r>
      <w:r w:rsidRPr="00CA72BE">
        <w:rPr>
          <w:rFonts w:ascii="Times New Roman" w:hAnsi="Times New Roman" w:cs="Times New Roman"/>
          <w:sz w:val="24"/>
          <w:szCs w:val="24"/>
          <w:shd w:val="clear" w:color="auto" w:fill="FFFFFF"/>
        </w:rPr>
        <w:t>2</w:t>
      </w:r>
      <w:r w:rsidRPr="00CA72BE">
        <w:rPr>
          <w:rFonts w:ascii="Times New Roman" w:hAnsi="Times New Roman" w:cs="Times New Roman"/>
          <w:sz w:val="24"/>
          <w:szCs w:val="24"/>
          <w:shd w:val="clear" w:color="auto" w:fill="FFFFFF"/>
          <w:vertAlign w:val="superscript"/>
        </w:rPr>
        <w:t xml:space="preserve">1 </w:t>
      </w:r>
      <w:r w:rsidRPr="00CA72BE">
        <w:rPr>
          <w:rFonts w:ascii="Times New Roman" w:hAnsi="Times New Roman" w:cs="Times New Roman"/>
          <w:sz w:val="24"/>
          <w:szCs w:val="24"/>
          <w:shd w:val="clear" w:color="auto" w:fill="FFFFFF"/>
        </w:rPr>
        <w:t>dalyje: Perkančioji organizacija pašalina tiekėją iš pirkimo procedūros, jeigu tiekėjas yra neatlikęs jam paskirtos baudžiamojo poveikio priemonės – uždraudimo juridiniam asmeniui dalyvauti viešuosiuose pirkimuose.</w:t>
      </w:r>
      <w:r>
        <w:rPr>
          <w:rFonts w:ascii="Times New Roman" w:hAnsi="Times New Roman" w:cs="Times New Roman"/>
          <w:sz w:val="24"/>
          <w:szCs w:val="24"/>
          <w:shd w:val="clear" w:color="auto" w:fill="FFFFFF"/>
        </w:rPr>
        <w:t xml:space="preserve">  </w:t>
      </w:r>
    </w:p>
    <w:p w:rsidR="0049532B" w:rsidRPr="00231F78" w:rsidRDefault="0049532B" w:rsidP="00231F78">
      <w:pPr>
        <w:spacing w:after="0" w:line="240" w:lineRule="auto"/>
        <w:ind w:firstLine="720"/>
        <w:jc w:val="both"/>
        <w:rPr>
          <w:rFonts w:ascii="Times New Roman" w:eastAsia="Times New Roman" w:hAnsi="Times New Roman" w:cs="Times New Roman"/>
          <w:sz w:val="24"/>
          <w:lang w:eastAsia="lt-LT"/>
        </w:rPr>
      </w:pPr>
    </w:p>
    <w:p w:rsidR="00231F78" w:rsidRPr="00231F78" w:rsidRDefault="00231F78" w:rsidP="00231F78">
      <w:pPr>
        <w:tabs>
          <w:tab w:val="left" w:pos="567"/>
        </w:tabs>
        <w:spacing w:after="0" w:line="240" w:lineRule="auto"/>
        <w:jc w:val="both"/>
        <w:rPr>
          <w:rFonts w:ascii="Times New Roman" w:eastAsia="Times New Roman" w:hAnsi="Times New Roman" w:cs="Times New Roman"/>
          <w:sz w:val="24"/>
        </w:rPr>
      </w:pPr>
    </w:p>
    <w:p w:rsidR="00231F78" w:rsidRPr="0001413E" w:rsidRDefault="00231F78" w:rsidP="0001413E">
      <w:pPr>
        <w:rPr>
          <w:rStyle w:val="Emphasis"/>
          <w:rFonts w:ascii="Times New Roman" w:hAnsi="Times New Roman" w:cs="Times New Roman"/>
          <w:sz w:val="24"/>
          <w:szCs w:val="24"/>
        </w:rPr>
      </w:pPr>
    </w:p>
    <w:p w:rsidR="00231F78" w:rsidRPr="0001413E" w:rsidRDefault="00231F78" w:rsidP="0001413E">
      <w:pPr>
        <w:rPr>
          <w:rStyle w:val="Emphasis"/>
          <w:rFonts w:ascii="Times New Roman" w:hAnsi="Times New Roman" w:cs="Times New Roman"/>
          <w:sz w:val="24"/>
          <w:szCs w:val="24"/>
        </w:rPr>
      </w:pPr>
    </w:p>
    <w:p w:rsidR="00231F78" w:rsidRPr="0001413E" w:rsidRDefault="00231F78" w:rsidP="0001413E">
      <w:pPr>
        <w:rPr>
          <w:rStyle w:val="Emphasis"/>
          <w:rFonts w:ascii="Times New Roman" w:hAnsi="Times New Roman" w:cs="Times New Roman"/>
          <w:sz w:val="24"/>
          <w:szCs w:val="24"/>
        </w:rPr>
      </w:pPr>
    </w:p>
    <w:p w:rsidR="00231F78" w:rsidRPr="0001413E" w:rsidRDefault="00231F78" w:rsidP="0001413E">
      <w:pPr>
        <w:rPr>
          <w:rStyle w:val="Emphasis"/>
          <w:rFonts w:ascii="Times New Roman" w:hAnsi="Times New Roman" w:cs="Times New Roman"/>
          <w:sz w:val="24"/>
          <w:szCs w:val="24"/>
        </w:rPr>
      </w:pPr>
      <w:r w:rsidRPr="0001413E">
        <w:rPr>
          <w:rStyle w:val="Emphasis"/>
          <w:rFonts w:ascii="Times New Roman" w:hAnsi="Times New Roman" w:cs="Times New Roman"/>
          <w:sz w:val="24"/>
          <w:szCs w:val="24"/>
        </w:rPr>
        <w:t>________________________________________________________________________________</w:t>
      </w:r>
    </w:p>
    <w:p w:rsidR="00231F78" w:rsidRPr="0001413E" w:rsidRDefault="00231F78" w:rsidP="0001413E">
      <w:pPr>
        <w:jc w:val="center"/>
        <w:rPr>
          <w:rStyle w:val="Emphasis"/>
          <w:rFonts w:ascii="Times New Roman" w:hAnsi="Times New Roman" w:cs="Times New Roman"/>
          <w:sz w:val="24"/>
          <w:szCs w:val="24"/>
        </w:rPr>
      </w:pPr>
      <w:r w:rsidRPr="0001413E">
        <w:rPr>
          <w:rStyle w:val="Emphasis"/>
          <w:rFonts w:ascii="Times New Roman" w:hAnsi="Times New Roman" w:cs="Times New Roman"/>
          <w:sz w:val="24"/>
          <w:szCs w:val="24"/>
        </w:rPr>
        <w:t>(Tiekėjo arba jo įgalioto asmens vardas, pavardė, parašas)</w:t>
      </w:r>
    </w:p>
    <w:p w:rsidR="00231F78" w:rsidRPr="0001413E" w:rsidRDefault="00231F78" w:rsidP="0001413E">
      <w:pPr>
        <w:jc w:val="center"/>
        <w:rPr>
          <w:rStyle w:val="Emphasis"/>
          <w:rFonts w:ascii="Times New Roman" w:hAnsi="Times New Roman" w:cs="Times New Roman"/>
          <w:sz w:val="24"/>
          <w:szCs w:val="24"/>
        </w:rPr>
      </w:pPr>
    </w:p>
    <w:p w:rsidR="00231F78" w:rsidRPr="0001413E" w:rsidRDefault="00231F78" w:rsidP="0001413E">
      <w:pPr>
        <w:rPr>
          <w:rStyle w:val="Emphasis"/>
          <w:rFonts w:ascii="Times New Roman" w:hAnsi="Times New Roman" w:cs="Times New Roman"/>
          <w:sz w:val="24"/>
          <w:szCs w:val="24"/>
        </w:rPr>
      </w:pPr>
    </w:p>
    <w:p w:rsidR="005421CE" w:rsidRPr="0001413E" w:rsidRDefault="005421CE" w:rsidP="0001413E">
      <w:pPr>
        <w:rPr>
          <w:rStyle w:val="Emphasis"/>
          <w:rFonts w:ascii="Times New Roman" w:hAnsi="Times New Roman" w:cs="Times New Roman"/>
          <w:sz w:val="24"/>
          <w:szCs w:val="24"/>
        </w:rPr>
      </w:pPr>
    </w:p>
    <w:sectPr w:rsidR="005421CE" w:rsidRPr="0001413E" w:rsidSect="00717F51">
      <w:headerReference w:type="default" r:id="rId6"/>
      <w:footerReference w:type="even" r:id="rId7"/>
      <w:footerReference w:type="default" r:id="rId8"/>
      <w:headerReference w:type="first" r:id="rId9"/>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708" w:rsidRDefault="00B62708">
      <w:pPr>
        <w:spacing w:after="0" w:line="240" w:lineRule="auto"/>
      </w:pPr>
      <w:r>
        <w:separator/>
      </w:r>
    </w:p>
  </w:endnote>
  <w:endnote w:type="continuationSeparator" w:id="0">
    <w:p w:rsidR="00B62708" w:rsidRDefault="00B6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7F" w:rsidRDefault="00B23D6C" w:rsidP="002C3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92D7F" w:rsidRDefault="00B62708" w:rsidP="00F51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7F" w:rsidRDefault="00B62708" w:rsidP="00F51E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708" w:rsidRDefault="00B62708">
      <w:pPr>
        <w:spacing w:after="0" w:line="240" w:lineRule="auto"/>
      </w:pPr>
      <w:r>
        <w:separator/>
      </w:r>
    </w:p>
  </w:footnote>
  <w:footnote w:type="continuationSeparator" w:id="0">
    <w:p w:rsidR="00B62708" w:rsidRDefault="00B6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341724"/>
      <w:docPartObj>
        <w:docPartGallery w:val="Page Numbers (Top of Page)"/>
        <w:docPartUnique/>
      </w:docPartObj>
    </w:sdtPr>
    <w:sdtEndPr/>
    <w:sdtContent>
      <w:p w:rsidR="00151C47" w:rsidRDefault="00B23D6C">
        <w:pPr>
          <w:pStyle w:val="Header"/>
          <w:jc w:val="center"/>
        </w:pPr>
        <w:r>
          <w:fldChar w:fldCharType="begin"/>
        </w:r>
        <w:r>
          <w:instrText>PAGE   \* MERGEFORMAT</w:instrText>
        </w:r>
        <w:r>
          <w:fldChar w:fldCharType="separate"/>
        </w:r>
        <w:r w:rsidR="00A219A0">
          <w:rPr>
            <w:noProof/>
          </w:rPr>
          <w:t>3</w:t>
        </w:r>
        <w:r>
          <w:fldChar w:fldCharType="end"/>
        </w:r>
      </w:p>
    </w:sdtContent>
  </w:sdt>
  <w:p w:rsidR="00151C47" w:rsidRDefault="00B62708" w:rsidP="00151C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C47" w:rsidRDefault="00B62708">
    <w:pPr>
      <w:pStyle w:val="Header"/>
      <w:jc w:val="center"/>
    </w:pPr>
  </w:p>
  <w:p w:rsidR="00151C47" w:rsidRDefault="00B62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78"/>
    <w:rsid w:val="0001413E"/>
    <w:rsid w:val="00231F78"/>
    <w:rsid w:val="003E6C45"/>
    <w:rsid w:val="0049532B"/>
    <w:rsid w:val="00536239"/>
    <w:rsid w:val="005421CE"/>
    <w:rsid w:val="00A219A0"/>
    <w:rsid w:val="00A764B6"/>
    <w:rsid w:val="00B23D6C"/>
    <w:rsid w:val="00B62708"/>
    <w:rsid w:val="00C27C1F"/>
    <w:rsid w:val="00D24178"/>
    <w:rsid w:val="00D50E41"/>
    <w:rsid w:val="00D75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CDDA"/>
  <w15:chartTrackingRefBased/>
  <w15:docId w15:val="{0FBC407B-35B7-44F5-A5EA-2F0C2F0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1F7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31F78"/>
  </w:style>
  <w:style w:type="paragraph" w:styleId="Footer">
    <w:name w:val="footer"/>
    <w:basedOn w:val="Normal"/>
    <w:link w:val="FooterChar"/>
    <w:uiPriority w:val="99"/>
    <w:semiHidden/>
    <w:unhideWhenUsed/>
    <w:rsid w:val="00231F7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31F78"/>
  </w:style>
  <w:style w:type="character" w:styleId="PageNumber">
    <w:name w:val="page number"/>
    <w:rsid w:val="00231F78"/>
    <w:rPr>
      <w:rFonts w:cs="Times New Roman"/>
    </w:rPr>
  </w:style>
  <w:style w:type="table" w:styleId="TableGrid">
    <w:name w:val="Table Grid"/>
    <w:basedOn w:val="TableNormal"/>
    <w:uiPriority w:val="59"/>
    <w:rsid w:val="00231F78"/>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B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B23D6C"/>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basedOn w:val="DefaultParagraphFont"/>
    <w:link w:val="NoSpacing"/>
    <w:uiPriority w:val="1"/>
    <w:rsid w:val="00B23D6C"/>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4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2680</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9</cp:revision>
  <dcterms:created xsi:type="dcterms:W3CDTF">2025-09-25T08:38:00Z</dcterms:created>
  <dcterms:modified xsi:type="dcterms:W3CDTF">2025-09-29T11:13:00Z</dcterms:modified>
</cp:coreProperties>
</file>