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9E25A" w14:textId="77777777" w:rsidR="004960D4" w:rsidRPr="00A54EAE" w:rsidRDefault="004960D4" w:rsidP="004960D4">
      <w:pPr>
        <w:spacing w:line="240" w:lineRule="auto"/>
        <w:ind w:left="7314" w:firstLine="0"/>
        <w:rPr>
          <w:rFonts w:cstheme="minorHAnsi"/>
        </w:rPr>
      </w:pPr>
    </w:p>
    <w:p w14:paraId="611D57A8" w14:textId="77777777" w:rsidR="004960D4" w:rsidRPr="004960D4" w:rsidRDefault="004960D4" w:rsidP="004960D4">
      <w:pPr>
        <w:spacing w:line="240" w:lineRule="auto"/>
        <w:ind w:left="7314" w:firstLine="0"/>
        <w:rPr>
          <w:rFonts w:cstheme="minorHAnsi"/>
          <w:b/>
          <w:bCs/>
          <w:color w:val="0070C0"/>
        </w:rPr>
      </w:pPr>
    </w:p>
    <w:p w14:paraId="18C6FF3D" w14:textId="4ECF2CF0" w:rsidR="001C5F36" w:rsidRPr="00485B6B" w:rsidRDefault="001C5F36" w:rsidP="001C5F36">
      <w:pPr>
        <w:tabs>
          <w:tab w:val="left" w:pos="993"/>
        </w:tabs>
        <w:jc w:val="right"/>
        <w:rPr>
          <w:rFonts w:asciiTheme="majorHAnsi" w:eastAsia="Times New Roman" w:hAnsiTheme="majorHAnsi" w:cstheme="majorHAnsi"/>
          <w:color w:val="002060"/>
          <w:sz w:val="24"/>
          <w:szCs w:val="24"/>
          <w:u w:val="single"/>
        </w:rPr>
      </w:pPr>
      <w:r w:rsidRPr="00485B6B">
        <w:rPr>
          <w:rFonts w:asciiTheme="majorHAnsi" w:hAnsiTheme="majorHAnsi" w:cstheme="majorHAnsi"/>
          <w:color w:val="002060"/>
          <w:sz w:val="24"/>
          <w:szCs w:val="24"/>
        </w:rPr>
        <w:t>Specialiųjų pirkimo sąlygų 4 priedas</w:t>
      </w:r>
    </w:p>
    <w:p w14:paraId="71ECB9BD" w14:textId="77777777" w:rsidR="004960D4" w:rsidRDefault="004960D4" w:rsidP="004960D4">
      <w:pPr>
        <w:spacing w:line="240" w:lineRule="auto"/>
        <w:ind w:left="7314" w:firstLine="0"/>
        <w:rPr>
          <w:rFonts w:ascii="Arial" w:hAnsi="Arial" w:cs="Arial"/>
        </w:rPr>
      </w:pPr>
    </w:p>
    <w:p w14:paraId="219E72F6" w14:textId="77777777" w:rsidR="004960D4" w:rsidRPr="00F0499F" w:rsidRDefault="004960D4" w:rsidP="004960D4">
      <w:pPr>
        <w:jc w:val="center"/>
        <w:rPr>
          <w:b/>
          <w:szCs w:val="24"/>
        </w:rPr>
      </w:pPr>
    </w:p>
    <w:p w14:paraId="56ACFF0A" w14:textId="77777777" w:rsidR="004960D4" w:rsidRPr="009C0681" w:rsidRDefault="004960D4" w:rsidP="004960D4">
      <w:pPr>
        <w:pStyle w:val="Paantrat"/>
        <w:jc w:val="center"/>
        <w:rPr>
          <w:rFonts w:ascii="Tahoma" w:hAnsi="Tahoma" w:cs="Tahoma"/>
          <w:b/>
          <w:bCs/>
          <w:smallCaps/>
          <w:sz w:val="22"/>
          <w:szCs w:val="22"/>
        </w:rPr>
      </w:pPr>
      <w:r w:rsidRPr="009C0681">
        <w:rPr>
          <w:rFonts w:ascii="Tahoma" w:hAnsi="Tahoma" w:cs="Tahoma"/>
          <w:b/>
          <w:bCs/>
        </w:rPr>
        <w:t>PASIŪLYMŲ VERTINIMO KRITERIJAI ir Sąlygos</w:t>
      </w:r>
    </w:p>
    <w:p w14:paraId="5BACEBAB" w14:textId="77777777" w:rsidR="0027788A" w:rsidRPr="0027788A" w:rsidRDefault="0027788A" w:rsidP="0027788A">
      <w:pPr>
        <w:pStyle w:val="paragrafesrasas2lygis"/>
        <w:spacing w:line="360" w:lineRule="auto"/>
        <w:ind w:firstLine="567"/>
        <w:rPr>
          <w:rFonts w:ascii="Tahoma" w:eastAsia="Calibri" w:hAnsi="Tahoma" w:cs="Tahoma"/>
          <w:sz w:val="24"/>
          <w:szCs w:val="24"/>
        </w:rPr>
      </w:pPr>
      <w:r w:rsidRPr="0027788A">
        <w:rPr>
          <w:rFonts w:ascii="Tahoma" w:eastAsia="Calibri" w:hAnsi="Tahoma" w:cs="Tahoma"/>
          <w:sz w:val="24"/>
          <w:szCs w:val="24"/>
        </w:rPr>
        <w:t>Perkantysis subjektas ekonomiškai naudingiausią pasiūlymą nustatys pagal pasiūlymo kainą. Vertinami bus tik neatmesti pasiūlymai, o ekonomiškai naudingiausiu laikomas mažiausios kainos pasiūlymas.</w:t>
      </w:r>
    </w:p>
    <w:p w14:paraId="6A4653FC" w14:textId="11B2AE1D" w:rsidR="0003224E" w:rsidRPr="00DB2546" w:rsidRDefault="0027788A" w:rsidP="0027788A">
      <w:pPr>
        <w:pStyle w:val="paragrafesrasas2lygis"/>
        <w:spacing w:after="0" w:line="360" w:lineRule="auto"/>
        <w:ind w:firstLine="567"/>
        <w:rPr>
          <w:rFonts w:ascii="Tahoma" w:eastAsia="Calibri" w:hAnsi="Tahoma" w:cs="Tahoma"/>
          <w:sz w:val="24"/>
          <w:szCs w:val="24"/>
        </w:rPr>
      </w:pPr>
      <w:r w:rsidRPr="0027788A">
        <w:rPr>
          <w:rFonts w:ascii="Tahoma" w:eastAsia="Calibri" w:hAnsi="Tahoma" w:cs="Tahoma"/>
          <w:sz w:val="24"/>
          <w:szCs w:val="24"/>
        </w:rPr>
        <w:t>Tiekėjo pasiūlyta kaina už abu automobilius negali viršyti 40 000 Eur be PVM – tai yra pirkimui skirtų lėšų sum</w:t>
      </w:r>
      <w:r w:rsidR="009203F3">
        <w:rPr>
          <w:rFonts w:ascii="Tahoma" w:eastAsia="Calibri" w:hAnsi="Tahoma" w:cs="Tahoma"/>
          <w:sz w:val="24"/>
          <w:szCs w:val="24"/>
        </w:rPr>
        <w:t>os.</w:t>
      </w:r>
    </w:p>
    <w:sectPr w:rsidR="0003224E" w:rsidRPr="00DB2546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emonas">
    <w:panose1 w:val="02030603060206020803"/>
    <w:charset w:val="00"/>
    <w:family w:val="roman"/>
    <w:pitch w:val="variable"/>
    <w:sig w:usb0="E00002FF" w:usb1="500028EF" w:usb2="00000024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B6681C"/>
    <w:multiLevelType w:val="multilevel"/>
    <w:tmpl w:val="D3F02DE0"/>
    <w:lvl w:ilvl="0">
      <w:start w:val="1"/>
      <w:numFmt w:val="decimal"/>
      <w:pStyle w:val="Antrat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  <w:bCs/>
        <w:i w:val="0"/>
        <w:iCs/>
        <w:strike w:val="0"/>
        <w:color w:val="auto"/>
        <w:u w:val="none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8B959DD"/>
    <w:multiLevelType w:val="multilevel"/>
    <w:tmpl w:val="8D1C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ilius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155A15"/>
    <w:multiLevelType w:val="multilevel"/>
    <w:tmpl w:val="F4A4E8A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 w:val="0"/>
        <w:i w:val="0"/>
        <w:caps/>
        <w:sz w:val="1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 w:val="0"/>
        <w:i w:val="0"/>
        <w:strike w:val="0"/>
        <w:dstrike w:val="0"/>
        <w:color w:val="auto"/>
        <w:sz w:val="16"/>
        <w:vertAlign w:val="baseline"/>
      </w:rPr>
    </w:lvl>
    <w:lvl w:ilvl="2">
      <w:start w:val="1"/>
      <w:numFmt w:val="decimal"/>
      <w:lvlText w:val="%1.%2.%3"/>
      <w:lvlJc w:val="left"/>
      <w:pPr>
        <w:ind w:left="10076" w:hanging="720"/>
      </w:pPr>
      <w:rPr>
        <w:rFonts w:hint="default"/>
        <w:b w:val="0"/>
        <w:i w:val="0"/>
        <w:color w:val="auto"/>
        <w:sz w:val="16"/>
      </w:r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  <w:rPr>
        <w:rFonts w:ascii="Tahoma" w:hAnsi="Tahoma" w:cs="Tahoma" w:hint="default"/>
        <w:i w:val="0"/>
        <w:iCs w:val="0"/>
        <w:color w:val="auto"/>
      </w:r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1C31FA4"/>
    <w:multiLevelType w:val="multilevel"/>
    <w:tmpl w:val="5BF2B536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1904534">
    <w:abstractNumId w:val="3"/>
  </w:num>
  <w:num w:numId="2" w16cid:durableId="1070274735">
    <w:abstractNumId w:val="1"/>
  </w:num>
  <w:num w:numId="3" w16cid:durableId="1185049901">
    <w:abstractNumId w:val="0"/>
  </w:num>
  <w:num w:numId="4" w16cid:durableId="540896658">
    <w:abstractNumId w:val="0"/>
  </w:num>
  <w:num w:numId="5" w16cid:durableId="1259682781">
    <w:abstractNumId w:val="0"/>
  </w:num>
  <w:num w:numId="6" w16cid:durableId="106780471">
    <w:abstractNumId w:val="0"/>
  </w:num>
  <w:num w:numId="7" w16cid:durableId="898634066">
    <w:abstractNumId w:val="0"/>
  </w:num>
  <w:num w:numId="8" w16cid:durableId="1520701651">
    <w:abstractNumId w:val="0"/>
  </w:num>
  <w:num w:numId="9" w16cid:durableId="1095784946">
    <w:abstractNumId w:val="0"/>
  </w:num>
  <w:num w:numId="10" w16cid:durableId="1754473567">
    <w:abstractNumId w:val="2"/>
  </w:num>
  <w:num w:numId="11" w16cid:durableId="601566963">
    <w:abstractNumId w:val="2"/>
  </w:num>
  <w:num w:numId="12" w16cid:durableId="1643193583">
    <w:abstractNumId w:val="2"/>
  </w:num>
  <w:num w:numId="13" w16cid:durableId="309216516">
    <w:abstractNumId w:val="2"/>
  </w:num>
  <w:num w:numId="14" w16cid:durableId="1770200967">
    <w:abstractNumId w:val="2"/>
  </w:num>
  <w:num w:numId="15" w16cid:durableId="656345105">
    <w:abstractNumId w:val="2"/>
  </w:num>
  <w:num w:numId="16" w16cid:durableId="1876262063">
    <w:abstractNumId w:val="0"/>
  </w:num>
  <w:num w:numId="17" w16cid:durableId="1607152283">
    <w:abstractNumId w:val="0"/>
  </w:num>
  <w:num w:numId="18" w16cid:durableId="2059088019">
    <w:abstractNumId w:val="0"/>
  </w:num>
  <w:num w:numId="19" w16cid:durableId="2129736873">
    <w:abstractNumId w:val="0"/>
  </w:num>
  <w:num w:numId="20" w16cid:durableId="1679238207">
    <w:abstractNumId w:val="0"/>
  </w:num>
  <w:num w:numId="21" w16cid:durableId="1381788165">
    <w:abstractNumId w:val="0"/>
  </w:num>
  <w:num w:numId="22" w16cid:durableId="211893316">
    <w:abstractNumId w:val="0"/>
  </w:num>
  <w:num w:numId="23" w16cid:durableId="1983656105">
    <w:abstractNumId w:val="0"/>
  </w:num>
  <w:num w:numId="24" w16cid:durableId="1878662139">
    <w:abstractNumId w:val="0"/>
  </w:num>
  <w:num w:numId="25" w16cid:durableId="1619485527">
    <w:abstractNumId w:val="0"/>
  </w:num>
  <w:num w:numId="26" w16cid:durableId="406192283">
    <w:abstractNumId w:val="0"/>
  </w:num>
  <w:num w:numId="27" w16cid:durableId="165092933">
    <w:abstractNumId w:val="2"/>
  </w:num>
  <w:num w:numId="28" w16cid:durableId="1714574378">
    <w:abstractNumId w:val="2"/>
  </w:num>
  <w:num w:numId="29" w16cid:durableId="406733659">
    <w:abstractNumId w:val="2"/>
  </w:num>
  <w:num w:numId="30" w16cid:durableId="223179806">
    <w:abstractNumId w:val="2"/>
  </w:num>
  <w:num w:numId="31" w16cid:durableId="2014062733">
    <w:abstractNumId w:val="2"/>
  </w:num>
  <w:num w:numId="32" w16cid:durableId="728261057">
    <w:abstractNumId w:val="2"/>
  </w:num>
  <w:num w:numId="33" w16cid:durableId="1738161736">
    <w:abstractNumId w:val="1"/>
  </w:num>
  <w:num w:numId="34" w16cid:durableId="1662809464">
    <w:abstractNumId w:val="0"/>
  </w:num>
  <w:num w:numId="35" w16cid:durableId="715617812">
    <w:abstractNumId w:val="0"/>
  </w:num>
  <w:num w:numId="36" w16cid:durableId="2097821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2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0D4"/>
    <w:rsid w:val="0003224E"/>
    <w:rsid w:val="000465ED"/>
    <w:rsid w:val="000971FB"/>
    <w:rsid w:val="000B631B"/>
    <w:rsid w:val="000F0DCC"/>
    <w:rsid w:val="0010741C"/>
    <w:rsid w:val="00125018"/>
    <w:rsid w:val="001C5F36"/>
    <w:rsid w:val="002631EC"/>
    <w:rsid w:val="0027788A"/>
    <w:rsid w:val="00415855"/>
    <w:rsid w:val="00485B6B"/>
    <w:rsid w:val="004960D4"/>
    <w:rsid w:val="004C22DE"/>
    <w:rsid w:val="00565DE2"/>
    <w:rsid w:val="0058326B"/>
    <w:rsid w:val="005B164B"/>
    <w:rsid w:val="006A0A1D"/>
    <w:rsid w:val="006D5767"/>
    <w:rsid w:val="006E6B8D"/>
    <w:rsid w:val="00752EE0"/>
    <w:rsid w:val="00835B02"/>
    <w:rsid w:val="008E66FA"/>
    <w:rsid w:val="008E6EDD"/>
    <w:rsid w:val="009203F3"/>
    <w:rsid w:val="009C0681"/>
    <w:rsid w:val="009C2FD9"/>
    <w:rsid w:val="009C731F"/>
    <w:rsid w:val="00A2295F"/>
    <w:rsid w:val="00B056C0"/>
    <w:rsid w:val="00C3162F"/>
    <w:rsid w:val="00C37F84"/>
    <w:rsid w:val="00C93773"/>
    <w:rsid w:val="00C950F7"/>
    <w:rsid w:val="00CD1F7D"/>
    <w:rsid w:val="00D16CE4"/>
    <w:rsid w:val="00D17212"/>
    <w:rsid w:val="00D63CE4"/>
    <w:rsid w:val="00DB2546"/>
    <w:rsid w:val="00DE0C3D"/>
    <w:rsid w:val="00E87399"/>
    <w:rsid w:val="00ED3BD7"/>
    <w:rsid w:val="00EF0B8B"/>
    <w:rsid w:val="00F03706"/>
    <w:rsid w:val="00F22469"/>
    <w:rsid w:val="00F3267A"/>
    <w:rsid w:val="00FA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CFC8F"/>
  <w15:chartTrackingRefBased/>
  <w15:docId w15:val="{0A8FE334-CA1D-4796-89DF-6BF28E6E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emonas" w:eastAsia="Times New Roman" w:hAnsi="Palemonas" w:cstheme="minorBidi"/>
        <w:sz w:val="24"/>
        <w:szCs w:val="24"/>
        <w:lang w:val="lt-LT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960D4"/>
    <w:pPr>
      <w:spacing w:line="300" w:lineRule="auto"/>
      <w:ind w:firstLine="697"/>
    </w:pPr>
    <w:rPr>
      <w:rFonts w:asciiTheme="minorHAnsi" w:eastAsiaTheme="minorEastAsia" w:hAnsiTheme="minorHAnsi"/>
      <w:sz w:val="21"/>
      <w:szCs w:val="21"/>
      <w:lang w:eastAsia="lt-LT"/>
    </w:rPr>
  </w:style>
  <w:style w:type="paragraph" w:styleId="Antrat1">
    <w:name w:val="heading 1"/>
    <w:basedOn w:val="prastasis"/>
    <w:next w:val="prastasis"/>
    <w:link w:val="Antrat1Diagrama"/>
    <w:rsid w:val="008E6EDD"/>
    <w:pPr>
      <w:widowControl w:val="0"/>
      <w:numPr>
        <w:numId w:val="26"/>
      </w:numPr>
      <w:spacing w:line="240" w:lineRule="auto"/>
      <w:jc w:val="left"/>
      <w:outlineLvl w:val="0"/>
    </w:pPr>
    <w:rPr>
      <w:rFonts w:ascii="Palemonas" w:eastAsia="Times New Roman" w:hAnsi="Palemonas" w:cs="Arial"/>
      <w:b/>
      <w:bCs/>
      <w:kern w:val="32"/>
      <w:sz w:val="24"/>
      <w:szCs w:val="32"/>
      <w:lang w:eastAsia="en-US"/>
    </w:rPr>
  </w:style>
  <w:style w:type="paragraph" w:styleId="Antrat2">
    <w:name w:val="heading 2"/>
    <w:basedOn w:val="prastasis"/>
    <w:next w:val="prastasis"/>
    <w:link w:val="Antrat2Diagrama"/>
    <w:rsid w:val="008E6EDD"/>
    <w:pPr>
      <w:spacing w:line="0" w:lineRule="atLeast"/>
      <w:ind w:firstLine="0"/>
      <w:outlineLvl w:val="1"/>
    </w:pPr>
    <w:rPr>
      <w:rFonts w:ascii="Palemonas" w:eastAsia="Times New Roman" w:hAnsi="Palemonas"/>
      <w:sz w:val="24"/>
      <w:szCs w:val="24"/>
      <w:lang w:eastAsia="en-US"/>
    </w:rPr>
  </w:style>
  <w:style w:type="paragraph" w:styleId="Antrat3">
    <w:name w:val="heading 3"/>
    <w:basedOn w:val="Sraopastraipa"/>
    <w:next w:val="prastasis"/>
    <w:link w:val="Antrat3Diagrama"/>
    <w:autoRedefine/>
    <w:qFormat/>
    <w:rsid w:val="008E6EDD"/>
    <w:pPr>
      <w:numPr>
        <w:ilvl w:val="2"/>
        <w:numId w:val="9"/>
      </w:numPr>
      <w:spacing w:line="240" w:lineRule="auto"/>
      <w:ind w:left="0" w:firstLine="567"/>
      <w:contextualSpacing w:val="0"/>
      <w:outlineLvl w:val="2"/>
    </w:pPr>
    <w:rPr>
      <w:rFonts w:ascii="Palemonas" w:hAnsi="Palemonas" w:cs="Times New Roman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0F0DCC"/>
    <w:pPr>
      <w:keepNext/>
      <w:keepLines/>
      <w:numPr>
        <w:ilvl w:val="3"/>
        <w:numId w:val="32"/>
      </w:numPr>
      <w:spacing w:before="40" w:line="0" w:lineRule="atLeas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16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F0DCC"/>
    <w:pPr>
      <w:keepNext/>
      <w:keepLines/>
      <w:numPr>
        <w:ilvl w:val="4"/>
        <w:numId w:val="32"/>
      </w:numPr>
      <w:spacing w:before="40" w:line="0" w:lineRule="atLeast"/>
      <w:outlineLvl w:val="4"/>
    </w:pPr>
    <w:rPr>
      <w:rFonts w:asciiTheme="majorHAnsi" w:eastAsiaTheme="majorEastAsia" w:hAnsiTheme="majorHAnsi" w:cstheme="majorBidi"/>
      <w:color w:val="2F5496" w:themeColor="accent1" w:themeShade="BF"/>
      <w:sz w:val="16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F0DCC"/>
    <w:pPr>
      <w:keepNext/>
      <w:keepLines/>
      <w:numPr>
        <w:ilvl w:val="5"/>
        <w:numId w:val="32"/>
      </w:numPr>
      <w:spacing w:before="40" w:line="0" w:lineRule="atLeast"/>
      <w:outlineLvl w:val="5"/>
    </w:pPr>
    <w:rPr>
      <w:rFonts w:asciiTheme="majorHAnsi" w:eastAsiaTheme="majorEastAsia" w:hAnsiTheme="majorHAnsi" w:cstheme="majorBidi"/>
      <w:color w:val="1F3763" w:themeColor="accent1" w:themeShade="7F"/>
      <w:sz w:val="16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F0DCC"/>
    <w:pPr>
      <w:keepNext/>
      <w:keepLines/>
      <w:numPr>
        <w:ilvl w:val="6"/>
        <w:numId w:val="32"/>
      </w:numPr>
      <w:spacing w:before="40" w:line="0" w:lineRule="atLeast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16"/>
      <w:szCs w:val="24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F0DCC"/>
    <w:pPr>
      <w:keepNext/>
      <w:keepLines/>
      <w:numPr>
        <w:ilvl w:val="7"/>
        <w:numId w:val="32"/>
      </w:numPr>
      <w:spacing w:before="40" w:line="0" w:lineRule="atLeast"/>
      <w:outlineLvl w:val="7"/>
    </w:pPr>
    <w:rPr>
      <w:rFonts w:asciiTheme="majorHAnsi" w:eastAsiaTheme="majorEastAsia" w:hAnsiTheme="majorHAnsi" w:cstheme="majorBidi"/>
      <w:color w:val="272727" w:themeColor="text1" w:themeTint="D8"/>
      <w:sz w:val="24"/>
      <w:szCs w:val="24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F0DCC"/>
    <w:pPr>
      <w:keepNext/>
      <w:keepLines/>
      <w:numPr>
        <w:ilvl w:val="8"/>
        <w:numId w:val="15"/>
      </w:numPr>
      <w:spacing w:before="40" w:line="0" w:lineRule="atLeas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ilius1">
    <w:name w:val="Stilius1"/>
    <w:basedOn w:val="prastasis"/>
    <w:next w:val="Antrat1"/>
    <w:link w:val="Stilius1Diagrama"/>
    <w:qFormat/>
    <w:rsid w:val="000F0DCC"/>
    <w:pPr>
      <w:numPr>
        <w:ilvl w:val="1"/>
        <w:numId w:val="2"/>
      </w:numPr>
      <w:spacing w:line="0" w:lineRule="atLeast"/>
      <w:ind w:firstLine="851"/>
      <w:contextualSpacing/>
    </w:pPr>
    <w:rPr>
      <w:rFonts w:ascii="Palemonas" w:eastAsia="Times New Roman" w:hAnsi="Palemonas"/>
      <w:sz w:val="24"/>
      <w:szCs w:val="24"/>
      <w:lang w:eastAsia="en-US"/>
    </w:rPr>
  </w:style>
  <w:style w:type="character" w:customStyle="1" w:styleId="Stilius1Diagrama">
    <w:name w:val="Stilius1 Diagrama"/>
    <w:basedOn w:val="Numatytasispastraiposriftas"/>
    <w:link w:val="Stilius1"/>
    <w:rsid w:val="000F0DCC"/>
    <w:rPr>
      <w:rFonts w:ascii="Palemonas" w:hAnsi="Palemonas"/>
      <w:sz w:val="24"/>
    </w:rPr>
  </w:style>
  <w:style w:type="character" w:customStyle="1" w:styleId="Antrat1Diagrama">
    <w:name w:val="Antraštė 1 Diagrama"/>
    <w:basedOn w:val="Numatytasispastraiposriftas"/>
    <w:link w:val="Antrat1"/>
    <w:rsid w:val="008E6EDD"/>
    <w:rPr>
      <w:rFonts w:ascii="Palemonas" w:hAnsi="Palemonas" w:cs="Arial"/>
      <w:b/>
      <w:bCs/>
      <w:kern w:val="32"/>
      <w:sz w:val="24"/>
      <w:szCs w:val="32"/>
    </w:rPr>
  </w:style>
  <w:style w:type="character" w:customStyle="1" w:styleId="Antrat2Diagrama">
    <w:name w:val="Antraštė 2 Diagrama"/>
    <w:basedOn w:val="Numatytasispastraiposriftas"/>
    <w:link w:val="Antrat2"/>
    <w:rsid w:val="008E6EDD"/>
  </w:style>
  <w:style w:type="character" w:customStyle="1" w:styleId="Antrat3Diagrama">
    <w:name w:val="Antraštė 3 Diagrama"/>
    <w:basedOn w:val="Numatytasispastraiposriftas"/>
    <w:link w:val="Antrat3"/>
    <w:rsid w:val="008E6EDD"/>
    <w:rPr>
      <w:rFonts w:ascii="Palemonas" w:hAnsi="Palemonas" w:cs="Times New Roman"/>
      <w:sz w:val="24"/>
      <w:lang w:val="en-GB"/>
    </w:rPr>
  </w:style>
  <w:style w:type="paragraph" w:styleId="Sraopastraipa">
    <w:name w:val="List Paragraph"/>
    <w:basedOn w:val="prastasis"/>
    <w:uiPriority w:val="34"/>
    <w:qFormat/>
    <w:rsid w:val="000F0DCC"/>
    <w:pPr>
      <w:spacing w:line="360" w:lineRule="auto"/>
      <w:ind w:left="720" w:firstLine="0"/>
      <w:contextualSpacing/>
    </w:pPr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StyleLeft008Right0081">
    <w:name w:val="Style Left:  008&quot; Right:  008&quot;1"/>
    <w:basedOn w:val="prastasis"/>
    <w:rsid w:val="006D5767"/>
    <w:pPr>
      <w:spacing w:line="0" w:lineRule="atLeast"/>
      <w:ind w:left="115" w:right="115" w:firstLine="0"/>
      <w:jc w:val="left"/>
    </w:pPr>
    <w:rPr>
      <w:rFonts w:ascii="Palemonas" w:eastAsia="Times New Roman" w:hAnsi="Palemonas" w:cs="Times New Roman"/>
      <w:sz w:val="24"/>
      <w:szCs w:val="20"/>
      <w:lang w:eastAsia="en-US"/>
    </w:rPr>
  </w:style>
  <w:style w:type="paragraph" w:customStyle="1" w:styleId="Default">
    <w:name w:val="Default"/>
    <w:rsid w:val="006D5767"/>
    <w:pPr>
      <w:autoSpaceDE w:val="0"/>
      <w:autoSpaceDN w:val="0"/>
      <w:adjustRightInd w:val="0"/>
      <w:spacing w:line="240" w:lineRule="auto"/>
    </w:pPr>
    <w:rPr>
      <w:rFonts w:ascii="Tahoma" w:hAnsi="Tahoma" w:cs="Tahoma"/>
      <w:color w:val="000000"/>
      <w:lang w:val="en-US"/>
    </w:rPr>
  </w:style>
  <w:style w:type="character" w:customStyle="1" w:styleId="cf01">
    <w:name w:val="cf01"/>
    <w:basedOn w:val="Numatytasispastraiposriftas"/>
    <w:rsid w:val="006D5767"/>
    <w:rPr>
      <w:rFonts w:ascii="Segoe UI" w:hAnsi="Segoe UI" w:cs="Segoe UI" w:hint="default"/>
      <w:sz w:val="18"/>
      <w:szCs w:val="18"/>
    </w:rPr>
  </w:style>
  <w:style w:type="paragraph" w:customStyle="1" w:styleId="3">
    <w:name w:val="Основной текст (3)"/>
    <w:basedOn w:val="prastasis"/>
    <w:link w:val="30"/>
    <w:rsid w:val="006D5767"/>
    <w:pPr>
      <w:widowControl w:val="0"/>
      <w:spacing w:line="0" w:lineRule="atLeast"/>
      <w:ind w:firstLine="0"/>
      <w:jc w:val="left"/>
    </w:pPr>
    <w:rPr>
      <w:rFonts w:ascii="Arial" w:eastAsia="Arial" w:hAnsi="Arial" w:cs="Arial"/>
      <w:sz w:val="24"/>
      <w:szCs w:val="16"/>
      <w:lang w:eastAsia="en-US"/>
    </w:rPr>
  </w:style>
  <w:style w:type="character" w:customStyle="1" w:styleId="30">
    <w:name w:val="Основной текст (3)_"/>
    <w:link w:val="3"/>
    <w:rsid w:val="006D5767"/>
    <w:rPr>
      <w:rFonts w:ascii="Arial" w:eastAsia="Arial" w:hAnsi="Arial" w:cs="Arial"/>
      <w:sz w:val="16"/>
      <w:szCs w:val="16"/>
    </w:rPr>
  </w:style>
  <w:style w:type="paragraph" w:customStyle="1" w:styleId="1">
    <w:name w:val="Основной текст1"/>
    <w:basedOn w:val="prastasis"/>
    <w:link w:val="a"/>
    <w:rsid w:val="006D5767"/>
    <w:pPr>
      <w:widowControl w:val="0"/>
      <w:spacing w:line="0" w:lineRule="atLeast"/>
      <w:ind w:firstLine="0"/>
      <w:jc w:val="left"/>
    </w:pPr>
    <w:rPr>
      <w:rFonts w:ascii="Palemonas" w:eastAsia="Tahoma" w:hAnsi="Palemonas" w:cs="Tahoma"/>
      <w:sz w:val="24"/>
      <w:szCs w:val="16"/>
      <w:lang w:eastAsia="en-US"/>
    </w:rPr>
  </w:style>
  <w:style w:type="character" w:customStyle="1" w:styleId="a">
    <w:name w:val="Основной текст_"/>
    <w:link w:val="1"/>
    <w:rsid w:val="006D5767"/>
    <w:rPr>
      <w:rFonts w:ascii="Tahoma" w:eastAsia="Tahoma" w:hAnsi="Tahoma" w:cs="Tahoma"/>
      <w:sz w:val="16"/>
      <w:szCs w:val="16"/>
    </w:rPr>
  </w:style>
  <w:style w:type="paragraph" w:customStyle="1" w:styleId="2">
    <w:name w:val="Основной текст (2)"/>
    <w:basedOn w:val="prastasis"/>
    <w:link w:val="20"/>
    <w:rsid w:val="006D5767"/>
    <w:pPr>
      <w:widowControl w:val="0"/>
      <w:spacing w:after="180" w:line="0" w:lineRule="atLeast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20">
    <w:name w:val="Основной текст (2)_"/>
    <w:link w:val="2"/>
    <w:rsid w:val="006D5767"/>
    <w:rPr>
      <w:rFonts w:ascii="Times New Roman" w:hAnsi="Times New Roman" w:cs="Times New Roman"/>
      <w:sz w:val="22"/>
      <w:szCs w:val="22"/>
    </w:rPr>
  </w:style>
  <w:style w:type="paragraph" w:customStyle="1" w:styleId="31">
    <w:name w:val="Заголовок №3"/>
    <w:basedOn w:val="prastasis"/>
    <w:link w:val="32"/>
    <w:rsid w:val="006D5767"/>
    <w:pPr>
      <w:widowControl w:val="0"/>
      <w:spacing w:after="50" w:line="0" w:lineRule="atLeast"/>
      <w:ind w:firstLine="0"/>
      <w:jc w:val="left"/>
      <w:outlineLvl w:val="2"/>
    </w:pPr>
    <w:rPr>
      <w:rFonts w:ascii="Palemonas" w:eastAsia="Tahoma" w:hAnsi="Palemonas" w:cs="Tahoma"/>
      <w:b/>
      <w:bCs/>
      <w:sz w:val="24"/>
      <w:szCs w:val="16"/>
      <w:lang w:eastAsia="en-US"/>
    </w:rPr>
  </w:style>
  <w:style w:type="character" w:customStyle="1" w:styleId="32">
    <w:name w:val="Заголовок №3_"/>
    <w:link w:val="31"/>
    <w:rsid w:val="006D5767"/>
    <w:rPr>
      <w:rFonts w:ascii="Tahoma" w:eastAsia="Tahoma" w:hAnsi="Tahoma" w:cs="Tahoma"/>
      <w:b/>
      <w:bCs/>
      <w:sz w:val="16"/>
      <w:szCs w:val="16"/>
    </w:rPr>
  </w:style>
  <w:style w:type="character" w:customStyle="1" w:styleId="fontstyle01">
    <w:name w:val="fontstyle01"/>
    <w:rsid w:val="006D5767"/>
    <w:rPr>
      <w:rFonts w:ascii="Tahoma" w:hAnsi="Tahoma" w:cs="Tahoma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21">
    <w:name w:val="Колонтитул (2)"/>
    <w:basedOn w:val="prastasis"/>
    <w:link w:val="22"/>
    <w:rsid w:val="006D5767"/>
    <w:pPr>
      <w:widowControl w:val="0"/>
      <w:spacing w:line="0" w:lineRule="atLeast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22">
    <w:name w:val="Колонтитул (2)_"/>
    <w:link w:val="21"/>
    <w:rsid w:val="006D5767"/>
    <w:rPr>
      <w:rFonts w:ascii="Times New Roman" w:hAnsi="Times New Roman" w:cs="Times New Roman"/>
      <w:sz w:val="22"/>
      <w:szCs w:val="22"/>
    </w:rPr>
  </w:style>
  <w:style w:type="paragraph" w:customStyle="1" w:styleId="a0">
    <w:name w:val="Другое"/>
    <w:basedOn w:val="prastasis"/>
    <w:link w:val="a1"/>
    <w:rsid w:val="006D5767"/>
    <w:pPr>
      <w:widowControl w:val="0"/>
      <w:spacing w:line="0" w:lineRule="atLeast"/>
      <w:ind w:firstLine="0"/>
      <w:jc w:val="left"/>
    </w:pPr>
    <w:rPr>
      <w:rFonts w:ascii="Palemonas" w:eastAsia="Tahoma" w:hAnsi="Palemonas" w:cs="Tahoma"/>
      <w:sz w:val="24"/>
      <w:szCs w:val="16"/>
      <w:lang w:eastAsia="en-US"/>
    </w:rPr>
  </w:style>
  <w:style w:type="character" w:customStyle="1" w:styleId="a1">
    <w:name w:val="Другое_"/>
    <w:link w:val="a0"/>
    <w:rsid w:val="006D5767"/>
    <w:rPr>
      <w:rFonts w:ascii="Tahoma" w:eastAsia="Tahoma" w:hAnsi="Tahoma" w:cs="Tahoma"/>
      <w:sz w:val="16"/>
      <w:szCs w:val="16"/>
    </w:rPr>
  </w:style>
  <w:style w:type="paragraph" w:customStyle="1" w:styleId="Pagrindinistekstas1">
    <w:name w:val="Pagrindinis tekstas1"/>
    <w:rsid w:val="006D5767"/>
    <w:pPr>
      <w:autoSpaceDE w:val="0"/>
      <w:autoSpaceDN w:val="0"/>
      <w:adjustRightInd w:val="0"/>
      <w:spacing w:line="240" w:lineRule="auto"/>
      <w:ind w:firstLine="312"/>
    </w:pPr>
    <w:rPr>
      <w:rFonts w:ascii="TimesLT" w:hAnsi="TimesLT" w:cs="Times New Roman"/>
      <w:sz w:val="20"/>
      <w:szCs w:val="20"/>
      <w:lang w:val="en-US"/>
    </w:rPr>
  </w:style>
  <w:style w:type="paragraph" w:customStyle="1" w:styleId="Pagrindinistekstas2">
    <w:name w:val="Pagrindinis tekstas2"/>
    <w:rsid w:val="006D5767"/>
    <w:pPr>
      <w:autoSpaceDE w:val="0"/>
      <w:autoSpaceDN w:val="0"/>
      <w:adjustRightInd w:val="0"/>
      <w:spacing w:line="240" w:lineRule="auto"/>
      <w:ind w:firstLine="312"/>
    </w:pPr>
    <w:rPr>
      <w:rFonts w:ascii="TimesLT" w:hAnsi="TimesLT" w:cs="Times New Roman"/>
      <w:sz w:val="20"/>
      <w:szCs w:val="20"/>
      <w:lang w:val="en-US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0F0DCC"/>
    <w:rPr>
      <w:rFonts w:asciiTheme="majorHAnsi" w:eastAsiaTheme="majorEastAsia" w:hAnsiTheme="majorHAnsi" w:cstheme="majorBidi"/>
      <w:i/>
      <w:iCs/>
      <w:color w:val="2F5496" w:themeColor="accent1" w:themeShade="BF"/>
      <w:sz w:val="16"/>
      <w:szCs w:val="24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F0DCC"/>
    <w:rPr>
      <w:rFonts w:asciiTheme="majorHAnsi" w:eastAsiaTheme="majorEastAsia" w:hAnsiTheme="majorHAnsi" w:cstheme="majorBidi"/>
      <w:color w:val="2F5496" w:themeColor="accent1" w:themeShade="BF"/>
      <w:sz w:val="16"/>
      <w:szCs w:val="24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F0DCC"/>
    <w:rPr>
      <w:rFonts w:asciiTheme="majorHAnsi" w:eastAsiaTheme="majorEastAsia" w:hAnsiTheme="majorHAnsi" w:cstheme="majorBidi"/>
      <w:color w:val="1F3763" w:themeColor="accent1" w:themeShade="7F"/>
      <w:sz w:val="16"/>
      <w:szCs w:val="24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F0DCC"/>
    <w:rPr>
      <w:rFonts w:asciiTheme="majorHAnsi" w:eastAsiaTheme="majorEastAsia" w:hAnsiTheme="majorHAnsi" w:cstheme="majorBidi"/>
      <w:i/>
      <w:iCs/>
      <w:color w:val="1F3763" w:themeColor="accent1" w:themeShade="7F"/>
      <w:sz w:val="16"/>
      <w:szCs w:val="24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F0DCC"/>
    <w:rPr>
      <w:rFonts w:asciiTheme="majorHAnsi" w:eastAsiaTheme="majorEastAsia" w:hAnsiTheme="majorHAnsi" w:cstheme="majorBidi"/>
      <w:color w:val="272727" w:themeColor="text1" w:themeTint="D8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F0DCC"/>
    <w:rPr>
      <w:rFonts w:asciiTheme="majorHAnsi" w:eastAsiaTheme="majorEastAsia" w:hAnsiTheme="majorHAnsi" w:cstheme="majorBidi"/>
      <w:i/>
      <w:iCs/>
      <w:color w:val="272727" w:themeColor="text1" w:themeTint="D8"/>
      <w:lang w:eastAsia="lt-LT"/>
    </w:rPr>
  </w:style>
  <w:style w:type="paragraph" w:styleId="Turinys1">
    <w:name w:val="toc 1"/>
    <w:basedOn w:val="prastasis"/>
    <w:next w:val="prastasis"/>
    <w:autoRedefine/>
    <w:uiPriority w:val="39"/>
    <w:unhideWhenUsed/>
    <w:rsid w:val="006D5767"/>
    <w:pPr>
      <w:spacing w:after="100" w:line="0" w:lineRule="atLeast"/>
      <w:ind w:firstLine="0"/>
    </w:pPr>
    <w:rPr>
      <w:rFonts w:ascii="Palemonas" w:eastAsia="Times New Roman" w:hAnsi="Palemonas" w:cs="Times New Roman"/>
      <w:sz w:val="24"/>
      <w:szCs w:val="24"/>
      <w:lang w:eastAsia="en-US"/>
    </w:rPr>
  </w:style>
  <w:style w:type="paragraph" w:styleId="Turinys2">
    <w:name w:val="toc 2"/>
    <w:basedOn w:val="prastasis"/>
    <w:next w:val="prastasis"/>
    <w:autoRedefine/>
    <w:uiPriority w:val="39"/>
    <w:unhideWhenUsed/>
    <w:rsid w:val="006D5767"/>
    <w:pPr>
      <w:spacing w:after="100" w:line="0" w:lineRule="atLeast"/>
      <w:ind w:left="160" w:firstLine="0"/>
    </w:pPr>
    <w:rPr>
      <w:rFonts w:ascii="Palemonas" w:eastAsia="Times New Roman" w:hAnsi="Palemonas" w:cs="Times New Roman"/>
      <w:sz w:val="24"/>
      <w:szCs w:val="24"/>
      <w:lang w:eastAsia="en-US"/>
    </w:rPr>
  </w:style>
  <w:style w:type="paragraph" w:styleId="Turinys3">
    <w:name w:val="toc 3"/>
    <w:basedOn w:val="prastasis"/>
    <w:next w:val="prastasis"/>
    <w:autoRedefine/>
    <w:uiPriority w:val="39"/>
    <w:unhideWhenUsed/>
    <w:rsid w:val="006D5767"/>
    <w:pPr>
      <w:spacing w:after="100" w:line="0" w:lineRule="atLeast"/>
      <w:ind w:left="320" w:firstLine="0"/>
    </w:pPr>
    <w:rPr>
      <w:rFonts w:ascii="Palemonas" w:eastAsia="Times New Roman" w:hAnsi="Palemonas" w:cs="Times New Roman"/>
      <w:sz w:val="24"/>
      <w:szCs w:val="24"/>
      <w:lang w:eastAsia="en-US"/>
    </w:rPr>
  </w:style>
  <w:style w:type="paragraph" w:styleId="Turinys4">
    <w:name w:val="toc 4"/>
    <w:basedOn w:val="prastasis"/>
    <w:next w:val="prastasis"/>
    <w:autoRedefine/>
    <w:uiPriority w:val="39"/>
    <w:rsid w:val="006D5767"/>
    <w:pPr>
      <w:spacing w:line="0" w:lineRule="atLeast"/>
      <w:ind w:left="600" w:firstLine="0"/>
      <w:jc w:val="lef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Komentarotekstas">
    <w:name w:val="annotation text"/>
    <w:basedOn w:val="prastasis"/>
    <w:link w:val="KomentarotekstasDiagrama"/>
    <w:rsid w:val="006D5767"/>
    <w:pPr>
      <w:spacing w:line="0" w:lineRule="atLeast"/>
      <w:ind w:firstLine="0"/>
    </w:pPr>
    <w:rPr>
      <w:rFonts w:ascii="Palemonas" w:eastAsia="Times New Roman" w:hAnsi="Palemonas" w:cs="Times New Roman"/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6D5767"/>
    <w:rPr>
      <w:rFonts w:ascii="Tahoma" w:hAnsi="Tahoma" w:cs="Times New Roman"/>
      <w:sz w:val="2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rsid w:val="006D5767"/>
    <w:pPr>
      <w:tabs>
        <w:tab w:val="center" w:pos="4819"/>
        <w:tab w:val="right" w:pos="9638"/>
      </w:tabs>
      <w:spacing w:line="0" w:lineRule="atLeast"/>
      <w:ind w:firstLine="0"/>
    </w:pPr>
    <w:rPr>
      <w:rFonts w:ascii="Palemonas" w:eastAsia="Times New Roman" w:hAnsi="Palemonas" w:cs="Times New Roman"/>
      <w:sz w:val="24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D5767"/>
    <w:rPr>
      <w:rFonts w:ascii="Tahoma" w:hAnsi="Tahoma" w:cs="Times New Roman"/>
      <w:sz w:val="16"/>
      <w:szCs w:val="24"/>
      <w:lang w:eastAsia="lt-LT"/>
    </w:rPr>
  </w:style>
  <w:style w:type="paragraph" w:styleId="Porat">
    <w:name w:val="footer"/>
    <w:basedOn w:val="prastasis"/>
    <w:link w:val="PoratDiagrama"/>
    <w:uiPriority w:val="99"/>
    <w:rsid w:val="006D5767"/>
    <w:pPr>
      <w:tabs>
        <w:tab w:val="center" w:pos="4819"/>
        <w:tab w:val="right" w:pos="9638"/>
      </w:tabs>
      <w:spacing w:line="0" w:lineRule="atLeast"/>
      <w:ind w:firstLine="0"/>
    </w:pPr>
    <w:rPr>
      <w:rFonts w:ascii="Palemonas" w:eastAsia="Times New Roman" w:hAnsi="Palemonas" w:cs="Times New Roman"/>
      <w:sz w:val="24"/>
      <w:szCs w:val="24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D5767"/>
    <w:rPr>
      <w:rFonts w:ascii="Tahoma" w:hAnsi="Tahoma" w:cs="Times New Roman"/>
      <w:sz w:val="16"/>
      <w:szCs w:val="24"/>
      <w:lang w:eastAsia="lt-LT"/>
    </w:rPr>
  </w:style>
  <w:style w:type="character" w:styleId="Komentaronuoroda">
    <w:name w:val="annotation reference"/>
    <w:semiHidden/>
    <w:rsid w:val="006D5767"/>
    <w:rPr>
      <w:sz w:val="16"/>
      <w:szCs w:val="16"/>
    </w:rPr>
  </w:style>
  <w:style w:type="character" w:styleId="Puslapionumeris">
    <w:name w:val="page number"/>
    <w:rsid w:val="006D5767"/>
    <w:rPr>
      <w:rFonts w:ascii="Tahoma" w:hAnsi="Tahoma"/>
    </w:rPr>
  </w:style>
  <w:style w:type="character" w:styleId="Hipersaitas">
    <w:name w:val="Hyperlink"/>
    <w:uiPriority w:val="99"/>
    <w:rsid w:val="006D5767"/>
    <w:rPr>
      <w:color w:val="0000FF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6D5767"/>
    <w:pPr>
      <w:spacing w:before="100" w:beforeAutospacing="1" w:after="100" w:afterAutospacing="1" w:line="0" w:lineRule="atLeast"/>
      <w:ind w:firstLine="0"/>
      <w:jc w:val="left"/>
    </w:pPr>
    <w:rPr>
      <w:rFonts w:ascii="Calibri" w:eastAsia="Times New Roman" w:hAnsi="Calibri" w:cs="Calibri"/>
      <w:sz w:val="24"/>
      <w:szCs w:val="24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6D576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D5767"/>
    <w:rPr>
      <w:rFonts w:ascii="Tahoma" w:hAnsi="Tahoma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semiHidden/>
    <w:rsid w:val="006D5767"/>
    <w:pPr>
      <w:spacing w:line="0" w:lineRule="atLeast"/>
      <w:ind w:firstLine="0"/>
    </w:pPr>
    <w:rPr>
      <w:rFonts w:ascii="Palemonas" w:eastAsia="Times New Roman" w:hAnsi="Palemonas" w:cs="Tahoma"/>
      <w:sz w:val="24"/>
      <w:szCs w:val="16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D5767"/>
    <w:rPr>
      <w:rFonts w:ascii="Tahoma" w:hAnsi="Tahoma" w:cs="Tahoma"/>
      <w:sz w:val="16"/>
      <w:szCs w:val="16"/>
      <w:lang w:eastAsia="lt-LT"/>
    </w:rPr>
  </w:style>
  <w:style w:type="table" w:styleId="Lentelstinklelis">
    <w:name w:val="Table Grid"/>
    <w:basedOn w:val="prastojilentel"/>
    <w:rsid w:val="006D5767"/>
    <w:pPr>
      <w:spacing w:line="240" w:lineRule="auto"/>
    </w:pPr>
    <w:rPr>
      <w:rFonts w:ascii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6D5767"/>
    <w:rPr>
      <w:color w:val="80808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0F0DCC"/>
    <w:pPr>
      <w:keepNext/>
      <w:keepLines/>
      <w:widowControl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D5767"/>
    <w:rPr>
      <w:color w:val="605E5C"/>
      <w:shd w:val="clear" w:color="auto" w:fill="E1DFDD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960D4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960D4"/>
    <w:rPr>
      <w:rFonts w:asciiTheme="minorHAnsi" w:eastAsiaTheme="minorEastAsia" w:hAnsiTheme="minorHAnsi"/>
      <w:caps/>
      <w:color w:val="404040" w:themeColor="text1" w:themeTint="BF"/>
      <w:spacing w:val="20"/>
      <w:sz w:val="28"/>
      <w:szCs w:val="28"/>
      <w:lang w:eastAsia="lt-LT"/>
    </w:r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4960D4"/>
    <w:pPr>
      <w:spacing w:line="276" w:lineRule="auto"/>
      <w:ind w:left="0" w:firstLine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4960D4"/>
    <w:rPr>
      <w:rFonts w:ascii="Times New Roman" w:hAnsi="Times New Roman" w:cs="Times New Roman"/>
      <w:sz w:val="22"/>
      <w:szCs w:val="22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4960D4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4960D4"/>
    <w:rPr>
      <w:rFonts w:asciiTheme="minorHAnsi" w:eastAsiaTheme="minorEastAsia" w:hAnsiTheme="minorHAnsi"/>
      <w:sz w:val="21"/>
      <w:szCs w:val="21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251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Linas Tarosas</dc:creator>
  <cp:keywords/>
  <dc:description/>
  <cp:lastModifiedBy>Linas Tarosas</cp:lastModifiedBy>
  <cp:revision>10</cp:revision>
  <dcterms:created xsi:type="dcterms:W3CDTF">2025-09-02T05:35:00Z</dcterms:created>
  <dcterms:modified xsi:type="dcterms:W3CDTF">2025-10-02T05:20:00Z</dcterms:modified>
</cp:coreProperties>
</file>