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3F2" w:rsidRPr="005E765D" w:rsidRDefault="005E765D" w:rsidP="003033F2">
      <w:pPr>
        <w:shd w:val="clear" w:color="auto" w:fill="FFFFFF"/>
        <w:spacing w:after="0" w:line="240" w:lineRule="auto"/>
        <w:jc w:val="right"/>
        <w:rPr>
          <w:color w:val="000000"/>
        </w:rPr>
      </w:pPr>
      <w:r w:rsidRPr="005E765D">
        <w:rPr>
          <w:color w:val="000000"/>
        </w:rPr>
        <w:t xml:space="preserve">Specialiųjų pirkimo </w:t>
      </w:r>
      <w:r w:rsidR="003033F2" w:rsidRPr="005E765D">
        <w:rPr>
          <w:color w:val="000000"/>
        </w:rPr>
        <w:t>sąlygų 1 priedas</w:t>
      </w:r>
    </w:p>
    <w:p w:rsidR="003033F2" w:rsidRPr="005E765D" w:rsidRDefault="005E765D" w:rsidP="003033F2">
      <w:pPr>
        <w:shd w:val="clear" w:color="auto" w:fill="FFFFFF"/>
        <w:spacing w:after="0" w:line="240" w:lineRule="auto"/>
        <w:jc w:val="right"/>
        <w:rPr>
          <w:color w:val="000000"/>
        </w:rPr>
      </w:pPr>
      <w:r>
        <w:rPr>
          <w:color w:val="000000"/>
        </w:rPr>
        <w:t>„</w:t>
      </w:r>
      <w:r w:rsidR="003033F2" w:rsidRPr="00DA56C5">
        <w:rPr>
          <w:color w:val="000000"/>
        </w:rPr>
        <w:t>Pasiūlymo forma</w:t>
      </w:r>
      <w:r>
        <w:rPr>
          <w:color w:val="000000"/>
        </w:rPr>
        <w:t>“</w:t>
      </w:r>
    </w:p>
    <w:p w:rsidR="003033F2" w:rsidRDefault="003033F2" w:rsidP="003033F2">
      <w:pPr>
        <w:shd w:val="clear" w:color="auto" w:fill="FFFFFF"/>
        <w:spacing w:after="0" w:line="240" w:lineRule="auto"/>
        <w:jc w:val="right"/>
        <w:rPr>
          <w:b/>
          <w:bCs/>
          <w:color w:val="000000"/>
        </w:rPr>
      </w:pPr>
    </w:p>
    <w:p w:rsidR="003033F2" w:rsidRDefault="003033F2" w:rsidP="003033F2">
      <w:pPr>
        <w:spacing w:after="0" w:line="240" w:lineRule="auto"/>
        <w:ind w:right="-178"/>
        <w:jc w:val="center"/>
        <w:rPr>
          <w:sz w:val="20"/>
          <w:szCs w:val="16"/>
        </w:rPr>
      </w:pPr>
      <w:r>
        <w:rPr>
          <w:sz w:val="20"/>
          <w:szCs w:val="16"/>
        </w:rPr>
        <w:t>Herbas arba prekių ženklas</w:t>
      </w:r>
    </w:p>
    <w:p w:rsidR="003033F2" w:rsidRDefault="003033F2" w:rsidP="003033F2">
      <w:pPr>
        <w:spacing w:after="0" w:line="240" w:lineRule="auto"/>
        <w:ind w:right="-178"/>
        <w:jc w:val="center"/>
        <w:rPr>
          <w:sz w:val="20"/>
          <w:szCs w:val="16"/>
        </w:rPr>
      </w:pPr>
    </w:p>
    <w:p w:rsidR="003033F2" w:rsidRDefault="003033F2" w:rsidP="003033F2">
      <w:pPr>
        <w:spacing w:after="0" w:line="240" w:lineRule="auto"/>
        <w:ind w:right="-178"/>
        <w:jc w:val="center"/>
        <w:rPr>
          <w:sz w:val="20"/>
          <w:szCs w:val="16"/>
        </w:rPr>
      </w:pPr>
      <w:r>
        <w:rPr>
          <w:sz w:val="20"/>
          <w:szCs w:val="16"/>
        </w:rPr>
        <w:t>(Tiekėjo pavadinimas)</w:t>
      </w:r>
    </w:p>
    <w:p w:rsidR="003033F2" w:rsidRDefault="003033F2" w:rsidP="003033F2">
      <w:pPr>
        <w:spacing w:after="0" w:line="240" w:lineRule="auto"/>
        <w:ind w:right="-178"/>
        <w:jc w:val="center"/>
        <w:rPr>
          <w:sz w:val="28"/>
        </w:rPr>
      </w:pPr>
    </w:p>
    <w:p w:rsidR="003033F2" w:rsidRDefault="003033F2" w:rsidP="003033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3033F2" w:rsidRDefault="003033F2" w:rsidP="003033F2">
      <w:pPr>
        <w:spacing w:after="0" w:line="240" w:lineRule="auto"/>
        <w:jc w:val="both"/>
        <w:rPr>
          <w:szCs w:val="24"/>
        </w:rPr>
      </w:pPr>
      <w:r>
        <w:rPr>
          <w:szCs w:val="24"/>
        </w:rPr>
        <w:t>_____________________________</w:t>
      </w:r>
    </w:p>
    <w:p w:rsidR="003033F2" w:rsidRDefault="003033F2" w:rsidP="003033F2">
      <w:pPr>
        <w:tabs>
          <w:tab w:val="center" w:pos="2520"/>
        </w:tabs>
        <w:spacing w:after="0" w:line="240" w:lineRule="auto"/>
        <w:jc w:val="both"/>
      </w:pPr>
      <w:r>
        <w:t>(Adresatas (</w:t>
      </w:r>
      <w:r w:rsidR="005E765D">
        <w:t>CPO</w:t>
      </w:r>
      <w:r>
        <w:t>))</w:t>
      </w:r>
    </w:p>
    <w:p w:rsidR="003033F2" w:rsidRDefault="003033F2" w:rsidP="003033F2">
      <w:pPr>
        <w:spacing w:after="0" w:line="240" w:lineRule="auto"/>
        <w:jc w:val="center"/>
        <w:rPr>
          <w:b/>
          <w:szCs w:val="24"/>
        </w:rPr>
      </w:pPr>
    </w:p>
    <w:p w:rsidR="003033F2" w:rsidRDefault="003033F2" w:rsidP="003033F2">
      <w:pPr>
        <w:spacing w:after="0" w:line="240" w:lineRule="auto"/>
        <w:jc w:val="center"/>
        <w:rPr>
          <w:b/>
          <w:szCs w:val="24"/>
        </w:rPr>
      </w:pPr>
      <w:r>
        <w:rPr>
          <w:b/>
          <w:szCs w:val="24"/>
        </w:rPr>
        <w:t>PASIŪLYMAS</w:t>
      </w:r>
    </w:p>
    <w:p w:rsidR="003033F2" w:rsidRPr="00E2206D" w:rsidRDefault="003033F2" w:rsidP="003033F2">
      <w:pPr>
        <w:pStyle w:val="Pagrindinistekstas2"/>
        <w:tabs>
          <w:tab w:val="left" w:pos="1296"/>
        </w:tabs>
        <w:rPr>
          <w:szCs w:val="24"/>
          <w:lang w:val="lt-LT"/>
        </w:rPr>
      </w:pPr>
      <w:r w:rsidRPr="00A403BC">
        <w:rPr>
          <w:szCs w:val="24"/>
        </w:rPr>
        <w:t xml:space="preserve">DĖL </w:t>
      </w:r>
      <w:r w:rsidRPr="00A403BC">
        <w:rPr>
          <w:iCs/>
          <w:szCs w:val="24"/>
        </w:rPr>
        <w:t xml:space="preserve">ŠILDYMUI SKIRTŲ SUSKYSTINTŲ DUJŲ SU SUSKYSTINTŲ DUJŲ POŽEMINIŲ REZERVUARŲ TECHNINIU APTARNAVIMU </w:t>
      </w:r>
      <w:r w:rsidRPr="00A403BC">
        <w:rPr>
          <w:szCs w:val="24"/>
        </w:rPr>
        <w:t xml:space="preserve">Šiaulių rajono </w:t>
      </w:r>
      <w:r w:rsidRPr="00A403BC">
        <w:rPr>
          <w:szCs w:val="24"/>
          <w:lang w:val="lt-LT"/>
        </w:rPr>
        <w:t>SAVIVALDYBĖS</w:t>
      </w:r>
      <w:r>
        <w:rPr>
          <w:szCs w:val="24"/>
          <w:lang w:val="lt-LT"/>
        </w:rPr>
        <w:t xml:space="preserve"> </w:t>
      </w:r>
      <w:r>
        <w:rPr>
          <w:szCs w:val="24"/>
        </w:rPr>
        <w:t>ugdymo įstaigoms</w:t>
      </w:r>
      <w:r>
        <w:rPr>
          <w:szCs w:val="24"/>
          <w:lang w:val="lt-LT"/>
        </w:rPr>
        <w:t xml:space="preserve"> PIRKIMO</w:t>
      </w:r>
    </w:p>
    <w:p w:rsidR="003033F2" w:rsidRDefault="003033F2" w:rsidP="003033F2">
      <w:pPr>
        <w:shd w:val="clear" w:color="auto" w:fill="FFFFFF"/>
        <w:spacing w:after="0" w:line="240" w:lineRule="auto"/>
        <w:jc w:val="center"/>
      </w:pPr>
    </w:p>
    <w:p w:rsidR="003033F2" w:rsidRDefault="003033F2" w:rsidP="003033F2">
      <w:pPr>
        <w:shd w:val="clear" w:color="auto" w:fill="FFFFFF"/>
        <w:spacing w:after="0" w:line="240" w:lineRule="auto"/>
        <w:jc w:val="center"/>
        <w:rPr>
          <w:b/>
          <w:bCs/>
          <w:color w:val="000000"/>
        </w:rPr>
      </w:pPr>
      <w:r>
        <w:t>____________</w:t>
      </w:r>
      <w:r>
        <w:rPr>
          <w:b/>
          <w:bCs/>
          <w:color w:val="000000"/>
        </w:rPr>
        <w:t xml:space="preserve"> </w:t>
      </w:r>
      <w:r>
        <w:t>Nr.______</w:t>
      </w:r>
    </w:p>
    <w:p w:rsidR="003033F2" w:rsidRDefault="003033F2" w:rsidP="003033F2">
      <w:pPr>
        <w:shd w:val="clear" w:color="auto" w:fill="FFFFFF"/>
        <w:spacing w:after="0" w:line="240" w:lineRule="auto"/>
        <w:jc w:val="center"/>
        <w:rPr>
          <w:bCs/>
          <w:color w:val="000000"/>
        </w:rPr>
      </w:pPr>
      <w:r>
        <w:rPr>
          <w:bCs/>
          <w:color w:val="000000"/>
        </w:rPr>
        <w:t>(Data)</w:t>
      </w:r>
    </w:p>
    <w:p w:rsidR="003033F2" w:rsidRDefault="003033F2" w:rsidP="003033F2">
      <w:pPr>
        <w:shd w:val="clear" w:color="auto" w:fill="FFFFFF"/>
        <w:spacing w:after="0" w:line="240" w:lineRule="auto"/>
        <w:jc w:val="center"/>
        <w:rPr>
          <w:bCs/>
          <w:color w:val="000000"/>
        </w:rPr>
      </w:pPr>
      <w:r>
        <w:rPr>
          <w:bCs/>
          <w:color w:val="000000"/>
        </w:rPr>
        <w:t>_____________</w:t>
      </w:r>
    </w:p>
    <w:p w:rsidR="003033F2" w:rsidRDefault="003033F2" w:rsidP="003033F2">
      <w:pPr>
        <w:shd w:val="clear" w:color="auto" w:fill="FFFFFF"/>
        <w:spacing w:after="0" w:line="240" w:lineRule="auto"/>
        <w:jc w:val="center"/>
        <w:rPr>
          <w:bCs/>
          <w:color w:val="000000"/>
        </w:rPr>
      </w:pPr>
      <w:r>
        <w:rPr>
          <w:bCs/>
          <w:color w:val="000000"/>
        </w:rPr>
        <w:t>(Sudarymo vieta)</w:t>
      </w:r>
    </w:p>
    <w:p w:rsidR="003033F2" w:rsidRDefault="003033F2" w:rsidP="003033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bl>
    <w:p w:rsidR="003033F2" w:rsidRDefault="003033F2" w:rsidP="003033F2">
      <w:pPr>
        <w:spacing w:after="0" w:line="240" w:lineRule="auto"/>
        <w:jc w:val="both"/>
        <w:rPr>
          <w:szCs w:val="24"/>
        </w:rPr>
      </w:pPr>
    </w:p>
    <w:p w:rsidR="005E765D" w:rsidRPr="00CA6237" w:rsidRDefault="005E765D" w:rsidP="005E765D">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5E765D" w:rsidRPr="00131469" w:rsidTr="006A1792">
        <w:tc>
          <w:tcPr>
            <w:tcW w:w="4962" w:type="dxa"/>
            <w:tcBorders>
              <w:top w:val="single" w:sz="4" w:space="0" w:color="auto"/>
              <w:left w:val="single" w:sz="4" w:space="0" w:color="auto"/>
              <w:bottom w:val="single" w:sz="4" w:space="0" w:color="auto"/>
              <w:right w:val="single" w:sz="4" w:space="0" w:color="auto"/>
            </w:tcBorders>
          </w:tcPr>
          <w:p w:rsidR="005E765D" w:rsidRPr="00F8422E" w:rsidRDefault="005E765D" w:rsidP="006A1792">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rsidR="005E765D" w:rsidRDefault="005E765D" w:rsidP="006A1792">
            <w:pPr>
              <w:spacing w:after="0" w:line="240" w:lineRule="auto"/>
              <w:rPr>
                <w:spacing w:val="-6"/>
              </w:rPr>
            </w:pPr>
          </w:p>
        </w:tc>
      </w:tr>
      <w:tr w:rsidR="005E765D" w:rsidRPr="00131469" w:rsidTr="006A1792">
        <w:tc>
          <w:tcPr>
            <w:tcW w:w="4962" w:type="dxa"/>
            <w:tcBorders>
              <w:top w:val="single" w:sz="4" w:space="0" w:color="auto"/>
              <w:left w:val="single" w:sz="4" w:space="0" w:color="auto"/>
              <w:bottom w:val="single" w:sz="4" w:space="0" w:color="auto"/>
              <w:right w:val="single" w:sz="4" w:space="0" w:color="auto"/>
            </w:tcBorders>
          </w:tcPr>
          <w:p w:rsidR="005E765D" w:rsidRPr="00131469" w:rsidRDefault="005E765D" w:rsidP="006A1792">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rsidR="005E765D" w:rsidRDefault="005E765D" w:rsidP="006A1792">
            <w:pPr>
              <w:spacing w:after="0" w:line="240" w:lineRule="auto"/>
            </w:pPr>
          </w:p>
        </w:tc>
      </w:tr>
      <w:tr w:rsidR="005E765D" w:rsidRPr="00131469" w:rsidTr="006A1792">
        <w:tc>
          <w:tcPr>
            <w:tcW w:w="4962" w:type="dxa"/>
            <w:tcBorders>
              <w:top w:val="single" w:sz="4" w:space="0" w:color="auto"/>
              <w:left w:val="single" w:sz="4" w:space="0" w:color="auto"/>
              <w:bottom w:val="single" w:sz="4" w:space="0" w:color="auto"/>
              <w:right w:val="single" w:sz="4" w:space="0" w:color="auto"/>
            </w:tcBorders>
          </w:tcPr>
          <w:p w:rsidR="005E765D" w:rsidRPr="00131469" w:rsidRDefault="005E765D" w:rsidP="006A1792">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rsidR="005E765D" w:rsidRPr="00131469" w:rsidRDefault="005E765D" w:rsidP="006A1792">
            <w:pPr>
              <w:spacing w:after="0" w:line="240" w:lineRule="auto"/>
            </w:pPr>
          </w:p>
        </w:tc>
      </w:tr>
    </w:tbl>
    <w:p w:rsidR="005E765D" w:rsidRDefault="005E765D" w:rsidP="003033F2">
      <w:pPr>
        <w:spacing w:after="0" w:line="240" w:lineRule="auto"/>
        <w:jc w:val="both"/>
        <w:rPr>
          <w:szCs w:val="24"/>
        </w:rPr>
      </w:pPr>
    </w:p>
    <w:p w:rsidR="003033F2" w:rsidRPr="00772334" w:rsidRDefault="003033F2" w:rsidP="003033F2">
      <w:pPr>
        <w:spacing w:after="0" w:line="240" w:lineRule="auto"/>
        <w:jc w:val="both"/>
        <w:rPr>
          <w:szCs w:val="24"/>
        </w:rPr>
      </w:pPr>
      <w:r w:rsidRPr="006361E9">
        <w:rPr>
          <w:szCs w:val="24"/>
        </w:rPr>
        <w:t xml:space="preserve">Šiuo </w:t>
      </w:r>
      <w:r w:rsidRPr="00772334">
        <w:rPr>
          <w:szCs w:val="24"/>
        </w:rPr>
        <w:t>pasiūlymu pažymime, kad sutinkame su visomis pirkimo sąlygomis, nustatytomis:</w:t>
      </w:r>
    </w:p>
    <w:p w:rsidR="003033F2" w:rsidRPr="00772334" w:rsidRDefault="003033F2" w:rsidP="003033F2">
      <w:pPr>
        <w:numPr>
          <w:ilvl w:val="0"/>
          <w:numId w:val="1"/>
        </w:numPr>
        <w:spacing w:after="0" w:line="240" w:lineRule="auto"/>
        <w:jc w:val="both"/>
        <w:rPr>
          <w:szCs w:val="24"/>
        </w:rPr>
      </w:pPr>
      <w:r>
        <w:rPr>
          <w:szCs w:val="24"/>
        </w:rPr>
        <w:t xml:space="preserve">supaprastinto </w:t>
      </w:r>
      <w:r w:rsidRPr="00772334">
        <w:rPr>
          <w:szCs w:val="24"/>
        </w:rPr>
        <w:t xml:space="preserve">atviro </w:t>
      </w:r>
      <w:r w:rsidR="005E765D">
        <w:rPr>
          <w:szCs w:val="24"/>
        </w:rPr>
        <w:t>pirkimo</w:t>
      </w:r>
      <w:r w:rsidRPr="00772334">
        <w:rPr>
          <w:szCs w:val="24"/>
        </w:rPr>
        <w:t xml:space="preserve"> skelbime, paskelbtame Viešųjų pirkimų įstatymo nustatyta tvarka</w:t>
      </w:r>
      <w:r w:rsidRPr="00772334">
        <w:t>;</w:t>
      </w:r>
    </w:p>
    <w:p w:rsidR="003033F2" w:rsidRDefault="003033F2" w:rsidP="003033F2">
      <w:pPr>
        <w:numPr>
          <w:ilvl w:val="0"/>
          <w:numId w:val="1"/>
        </w:numPr>
        <w:spacing w:after="0" w:line="240" w:lineRule="auto"/>
        <w:jc w:val="both"/>
        <w:rPr>
          <w:szCs w:val="24"/>
        </w:rPr>
      </w:pPr>
      <w:r>
        <w:rPr>
          <w:szCs w:val="24"/>
        </w:rPr>
        <w:t>kituose pirkimo dokumentuose (jų paaiškinimuose, papildymuose)</w:t>
      </w:r>
    </w:p>
    <w:p w:rsidR="003033F2" w:rsidRDefault="003033F2" w:rsidP="003033F2">
      <w:pPr>
        <w:numPr>
          <w:ilvl w:val="0"/>
          <w:numId w:val="1"/>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rsidR="003033F2" w:rsidRDefault="003033F2" w:rsidP="003033F2">
      <w:pPr>
        <w:pStyle w:val="Pagrindinistekstas"/>
        <w:spacing w:after="0"/>
        <w:ind w:firstLine="720"/>
        <w:jc w:val="both"/>
        <w:rPr>
          <w:szCs w:val="24"/>
        </w:rPr>
        <w:sectPr w:rsidR="003033F2">
          <w:pgSz w:w="12240" w:h="15840"/>
          <w:pgMar w:top="1701" w:right="562" w:bottom="1138" w:left="1701" w:header="720" w:footer="720" w:gutter="0"/>
          <w:cols w:space="1296"/>
        </w:sectPr>
      </w:pPr>
    </w:p>
    <w:p w:rsidR="009E1939" w:rsidRPr="00F70099" w:rsidRDefault="009E1939" w:rsidP="009E1939">
      <w:pPr>
        <w:pStyle w:val="Antrat3"/>
        <w:keepNext w:val="0"/>
        <w:widowControl w:val="0"/>
        <w:numPr>
          <w:ilvl w:val="0"/>
          <w:numId w:val="0"/>
        </w:numPr>
        <w:ind w:firstLine="720"/>
        <w:rPr>
          <w:lang w:val="lt-LT"/>
        </w:rPr>
      </w:pPr>
      <w:r w:rsidRPr="000911AF">
        <w:rPr>
          <w:szCs w:val="24"/>
          <w:lang w:val="lt-LT"/>
        </w:rPr>
        <w:lastRenderedPageBreak/>
        <w:t>Siūlom</w:t>
      </w:r>
      <w:r w:rsidRPr="00F70099">
        <w:rPr>
          <w:szCs w:val="24"/>
          <w:lang w:val="lt-LT"/>
        </w:rPr>
        <w:t xml:space="preserve">os Prekės visiškai atitinka </w:t>
      </w:r>
      <w:r>
        <w:rPr>
          <w:szCs w:val="24"/>
          <w:lang w:val="lt-LT"/>
        </w:rPr>
        <w:t>pirkimo</w:t>
      </w:r>
      <w:r w:rsidRPr="00F70099">
        <w:rPr>
          <w:szCs w:val="24"/>
          <w:lang w:val="lt-LT"/>
        </w:rPr>
        <w:t xml:space="preserve"> sąlygose nurodytus reikalavimus</w:t>
      </w:r>
      <w:r>
        <w:rPr>
          <w:szCs w:val="24"/>
          <w:lang w:val="lt-LT"/>
        </w:rPr>
        <w:t>.</w:t>
      </w:r>
    </w:p>
    <w:p w:rsidR="003033F2" w:rsidRDefault="003033F2" w:rsidP="009E1939">
      <w:pPr>
        <w:pStyle w:val="Pagrindinistekstas"/>
        <w:spacing w:after="0"/>
        <w:ind w:firstLine="720"/>
        <w:jc w:val="both"/>
        <w:rPr>
          <w:lang w:val="lt-LT"/>
        </w:rPr>
      </w:pPr>
      <w:r>
        <w:rPr>
          <w:lang w:val="lt-LT"/>
        </w:rPr>
        <w:t>Mes siūlome</w:t>
      </w:r>
      <w:r w:rsidR="009E1939">
        <w:rPr>
          <w:lang w:val="lt-LT"/>
        </w:rPr>
        <w:t>:</w:t>
      </w:r>
    </w:p>
    <w:tbl>
      <w:tblPr>
        <w:tblW w:w="1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694"/>
        <w:gridCol w:w="1306"/>
        <w:gridCol w:w="4251"/>
        <w:gridCol w:w="2415"/>
        <w:gridCol w:w="1561"/>
        <w:gridCol w:w="6"/>
        <w:gridCol w:w="1698"/>
      </w:tblGrid>
      <w:tr w:rsidR="003033F2" w:rsidRPr="00E61CC0" w:rsidTr="007E0C6C">
        <w:trPr>
          <w:jc w:val="center"/>
        </w:trPr>
        <w:tc>
          <w:tcPr>
            <w:tcW w:w="242" w:type="pct"/>
            <w:vMerge w:val="restart"/>
            <w:shd w:val="clear" w:color="auto" w:fill="auto"/>
            <w:vAlign w:val="center"/>
          </w:tcPr>
          <w:p w:rsidR="003033F2" w:rsidRPr="00C45490" w:rsidRDefault="003033F2" w:rsidP="006A1792">
            <w:pPr>
              <w:spacing w:after="0" w:line="240" w:lineRule="auto"/>
              <w:jc w:val="center"/>
              <w:rPr>
                <w:sz w:val="20"/>
                <w:szCs w:val="20"/>
                <w:lang w:eastAsia="lt-LT"/>
              </w:rPr>
            </w:pPr>
            <w:r w:rsidRPr="00C45490">
              <w:rPr>
                <w:sz w:val="20"/>
                <w:szCs w:val="20"/>
                <w:lang w:eastAsia="lt-LT"/>
              </w:rPr>
              <w:t>Eil.</w:t>
            </w:r>
          </w:p>
          <w:p w:rsidR="003033F2" w:rsidRPr="00C45490" w:rsidRDefault="003033F2" w:rsidP="006A1792">
            <w:pPr>
              <w:spacing w:after="0" w:line="240" w:lineRule="auto"/>
              <w:jc w:val="center"/>
              <w:rPr>
                <w:sz w:val="20"/>
                <w:szCs w:val="20"/>
                <w:lang w:eastAsia="lt-LT"/>
              </w:rPr>
            </w:pPr>
            <w:r w:rsidRPr="00C45490">
              <w:rPr>
                <w:sz w:val="20"/>
                <w:szCs w:val="20"/>
                <w:lang w:eastAsia="lt-LT"/>
              </w:rPr>
              <w:t>Nr.</w:t>
            </w:r>
          </w:p>
        </w:tc>
        <w:tc>
          <w:tcPr>
            <w:tcW w:w="920" w:type="pct"/>
            <w:vMerge w:val="restart"/>
            <w:shd w:val="clear" w:color="auto" w:fill="auto"/>
            <w:vAlign w:val="center"/>
          </w:tcPr>
          <w:p w:rsidR="003033F2" w:rsidRPr="00C45490" w:rsidRDefault="003033F2" w:rsidP="006A1792">
            <w:pPr>
              <w:spacing w:after="0" w:line="240" w:lineRule="auto"/>
              <w:jc w:val="center"/>
              <w:rPr>
                <w:sz w:val="20"/>
                <w:szCs w:val="20"/>
                <w:lang w:eastAsia="lt-LT"/>
              </w:rPr>
            </w:pPr>
            <w:r w:rsidRPr="00C45490">
              <w:rPr>
                <w:sz w:val="20"/>
                <w:szCs w:val="20"/>
              </w:rPr>
              <w:t>Įstaigos pavadinimas</w:t>
            </w:r>
          </w:p>
        </w:tc>
        <w:tc>
          <w:tcPr>
            <w:tcW w:w="446" w:type="pct"/>
            <w:vMerge w:val="restart"/>
            <w:shd w:val="clear" w:color="auto" w:fill="auto"/>
            <w:vAlign w:val="center"/>
          </w:tcPr>
          <w:p w:rsidR="003033F2" w:rsidRPr="00C45490" w:rsidRDefault="003033F2" w:rsidP="006A1792">
            <w:pPr>
              <w:spacing w:after="0" w:line="240" w:lineRule="auto"/>
              <w:jc w:val="center"/>
              <w:rPr>
                <w:sz w:val="20"/>
                <w:szCs w:val="20"/>
                <w:lang w:eastAsia="lt-LT"/>
              </w:rPr>
            </w:pPr>
            <w:r w:rsidRPr="00C45490">
              <w:rPr>
                <w:bCs/>
                <w:sz w:val="20"/>
                <w:szCs w:val="20"/>
                <w:lang w:eastAsia="lt-LT"/>
              </w:rPr>
              <w:t>Preliminarus prekių kiekis 36 mėn. laikotarp</w:t>
            </w:r>
            <w:r w:rsidR="009E1939">
              <w:rPr>
                <w:bCs/>
                <w:sz w:val="20"/>
                <w:szCs w:val="20"/>
                <w:lang w:eastAsia="lt-LT"/>
              </w:rPr>
              <w:t>iui</w:t>
            </w:r>
            <w:r w:rsidRPr="00C45490">
              <w:rPr>
                <w:bCs/>
                <w:sz w:val="20"/>
                <w:szCs w:val="20"/>
                <w:lang w:eastAsia="lt-LT"/>
              </w:rPr>
              <w:t>, tonomis (t)</w:t>
            </w:r>
          </w:p>
        </w:tc>
        <w:tc>
          <w:tcPr>
            <w:tcW w:w="2277" w:type="pct"/>
            <w:gridSpan w:val="2"/>
            <w:shd w:val="clear" w:color="auto" w:fill="auto"/>
            <w:vAlign w:val="center"/>
          </w:tcPr>
          <w:p w:rsidR="003033F2" w:rsidRPr="00C45490" w:rsidRDefault="003033F2" w:rsidP="006A1792">
            <w:pPr>
              <w:spacing w:after="0" w:line="240" w:lineRule="auto"/>
              <w:jc w:val="center"/>
              <w:rPr>
                <w:sz w:val="20"/>
                <w:szCs w:val="20"/>
                <w:lang w:eastAsia="lt-LT"/>
              </w:rPr>
            </w:pPr>
            <w:r w:rsidRPr="00C45490">
              <w:rPr>
                <w:sz w:val="20"/>
                <w:szCs w:val="20"/>
                <w:lang w:eastAsia="lt-LT"/>
              </w:rPr>
              <w:t>Prekių (1 t) įkainio sudedamosios dalys</w:t>
            </w:r>
          </w:p>
        </w:tc>
        <w:tc>
          <w:tcPr>
            <w:tcW w:w="533" w:type="pct"/>
            <w:vMerge w:val="restart"/>
            <w:shd w:val="clear" w:color="auto" w:fill="D9D9D9"/>
            <w:vAlign w:val="center"/>
          </w:tcPr>
          <w:p w:rsidR="003033F2" w:rsidRPr="00C45490" w:rsidRDefault="009E1939" w:rsidP="006A1792">
            <w:pPr>
              <w:spacing w:after="0" w:line="240" w:lineRule="auto"/>
              <w:jc w:val="center"/>
              <w:rPr>
                <w:sz w:val="20"/>
                <w:szCs w:val="20"/>
                <w:lang w:eastAsia="lt-LT"/>
              </w:rPr>
            </w:pPr>
            <w:r>
              <w:rPr>
                <w:sz w:val="20"/>
                <w:szCs w:val="20"/>
                <w:lang w:eastAsia="lt-LT"/>
              </w:rPr>
              <w:t>Bendra</w:t>
            </w:r>
            <w:r w:rsidR="003033F2" w:rsidRPr="00C45490">
              <w:rPr>
                <w:sz w:val="20"/>
                <w:szCs w:val="20"/>
                <w:lang w:eastAsia="lt-LT"/>
              </w:rPr>
              <w:t xml:space="preserve"> </w:t>
            </w:r>
            <w:r w:rsidR="0066670C">
              <w:rPr>
                <w:sz w:val="20"/>
                <w:szCs w:val="20"/>
                <w:lang w:eastAsia="lt-LT"/>
              </w:rPr>
              <w:t>kaina</w:t>
            </w:r>
          </w:p>
          <w:p w:rsidR="003033F2" w:rsidRPr="00C45490" w:rsidRDefault="003033F2" w:rsidP="006A1792">
            <w:pPr>
              <w:spacing w:after="0" w:line="240" w:lineRule="auto"/>
              <w:jc w:val="center"/>
              <w:rPr>
                <w:sz w:val="20"/>
                <w:szCs w:val="20"/>
                <w:lang w:eastAsia="lt-LT"/>
              </w:rPr>
            </w:pPr>
            <w:r w:rsidRPr="00C45490">
              <w:rPr>
                <w:sz w:val="20"/>
                <w:szCs w:val="20"/>
                <w:lang w:eastAsia="lt-LT"/>
              </w:rPr>
              <w:t>(</w:t>
            </w:r>
            <w:r w:rsidR="009E1939">
              <w:rPr>
                <w:sz w:val="20"/>
                <w:szCs w:val="20"/>
                <w:lang w:eastAsia="lt-LT"/>
              </w:rPr>
              <w:t>Eur</w:t>
            </w:r>
            <w:r w:rsidRPr="00C45490">
              <w:rPr>
                <w:sz w:val="20"/>
                <w:szCs w:val="20"/>
                <w:lang w:eastAsia="lt-LT"/>
              </w:rPr>
              <w:t xml:space="preserve"> be PVM)</w:t>
            </w:r>
          </w:p>
          <w:p w:rsidR="003033F2" w:rsidRPr="00C45490" w:rsidRDefault="003033F2" w:rsidP="006A1792">
            <w:pPr>
              <w:spacing w:after="0" w:line="240" w:lineRule="auto"/>
              <w:jc w:val="center"/>
              <w:rPr>
                <w:sz w:val="20"/>
                <w:szCs w:val="20"/>
                <w:lang w:eastAsia="lt-LT"/>
              </w:rPr>
            </w:pPr>
            <w:r w:rsidRPr="00C45490">
              <w:rPr>
                <w:sz w:val="20"/>
                <w:szCs w:val="20"/>
                <w:lang w:eastAsia="lt-LT"/>
              </w:rPr>
              <w:t>(4+5)</w:t>
            </w:r>
          </w:p>
        </w:tc>
        <w:tc>
          <w:tcPr>
            <w:tcW w:w="582" w:type="pct"/>
            <w:gridSpan w:val="2"/>
            <w:vMerge w:val="restart"/>
            <w:shd w:val="clear" w:color="auto" w:fill="auto"/>
            <w:vAlign w:val="center"/>
          </w:tcPr>
          <w:p w:rsidR="003033F2" w:rsidRPr="00C45490" w:rsidRDefault="007B0CED" w:rsidP="006A1792">
            <w:pPr>
              <w:spacing w:after="0" w:line="240" w:lineRule="auto"/>
              <w:jc w:val="center"/>
              <w:rPr>
                <w:sz w:val="20"/>
                <w:szCs w:val="20"/>
                <w:lang w:eastAsia="lt-LT"/>
              </w:rPr>
            </w:pPr>
            <w:r>
              <w:rPr>
                <w:sz w:val="20"/>
                <w:szCs w:val="20"/>
                <w:lang w:eastAsia="lt-LT"/>
              </w:rPr>
              <w:t>P</w:t>
            </w:r>
            <w:r w:rsidR="0067388F">
              <w:rPr>
                <w:sz w:val="20"/>
                <w:szCs w:val="20"/>
                <w:lang w:eastAsia="lt-LT"/>
              </w:rPr>
              <w:t xml:space="preserve">asiūlymo </w:t>
            </w:r>
            <w:r w:rsidR="00995519">
              <w:rPr>
                <w:sz w:val="20"/>
                <w:szCs w:val="20"/>
                <w:lang w:eastAsia="lt-LT"/>
              </w:rPr>
              <w:t xml:space="preserve">palyginamoji </w:t>
            </w:r>
            <w:r w:rsidR="0067388F">
              <w:rPr>
                <w:sz w:val="20"/>
                <w:szCs w:val="20"/>
                <w:lang w:eastAsia="lt-LT"/>
              </w:rPr>
              <w:t>kaina</w:t>
            </w:r>
            <w:r w:rsidR="0029071E">
              <w:rPr>
                <w:sz w:val="20"/>
                <w:szCs w:val="20"/>
                <w:lang w:eastAsia="lt-LT"/>
              </w:rPr>
              <w:t xml:space="preserve"> </w:t>
            </w:r>
          </w:p>
          <w:p w:rsidR="003033F2" w:rsidRPr="00C45490" w:rsidRDefault="003033F2" w:rsidP="006A1792">
            <w:pPr>
              <w:spacing w:after="0" w:line="240" w:lineRule="auto"/>
              <w:jc w:val="center"/>
              <w:rPr>
                <w:sz w:val="20"/>
                <w:szCs w:val="20"/>
                <w:lang w:eastAsia="lt-LT"/>
              </w:rPr>
            </w:pPr>
            <w:r w:rsidRPr="00C45490">
              <w:rPr>
                <w:sz w:val="20"/>
                <w:szCs w:val="20"/>
                <w:lang w:eastAsia="lt-LT"/>
              </w:rPr>
              <w:t>(</w:t>
            </w:r>
            <w:r w:rsidR="009E1939">
              <w:rPr>
                <w:sz w:val="20"/>
                <w:szCs w:val="20"/>
                <w:lang w:eastAsia="lt-LT"/>
              </w:rPr>
              <w:t>Eur</w:t>
            </w:r>
            <w:r w:rsidRPr="00C45490">
              <w:rPr>
                <w:sz w:val="20"/>
                <w:szCs w:val="20"/>
                <w:lang w:eastAsia="lt-LT"/>
              </w:rPr>
              <w:t xml:space="preserve"> be PVM)</w:t>
            </w:r>
          </w:p>
          <w:p w:rsidR="003033F2" w:rsidRPr="00C45490" w:rsidRDefault="003033F2" w:rsidP="006A1792">
            <w:pPr>
              <w:spacing w:after="0" w:line="240" w:lineRule="auto"/>
              <w:jc w:val="center"/>
              <w:rPr>
                <w:sz w:val="20"/>
                <w:szCs w:val="20"/>
                <w:lang w:eastAsia="lt-LT"/>
              </w:rPr>
            </w:pPr>
            <w:r w:rsidRPr="00C45490">
              <w:rPr>
                <w:sz w:val="20"/>
                <w:szCs w:val="20"/>
                <w:lang w:eastAsia="lt-LT"/>
              </w:rPr>
              <w:t>(</w:t>
            </w:r>
            <w:r w:rsidR="0029071E">
              <w:rPr>
                <w:sz w:val="20"/>
                <w:szCs w:val="20"/>
                <w:lang w:eastAsia="lt-LT"/>
              </w:rPr>
              <w:t>3x6)</w:t>
            </w:r>
          </w:p>
        </w:tc>
      </w:tr>
      <w:tr w:rsidR="003033F2" w:rsidRPr="00E61CC0" w:rsidTr="007E0C6C">
        <w:trPr>
          <w:jc w:val="center"/>
        </w:trPr>
        <w:tc>
          <w:tcPr>
            <w:tcW w:w="242" w:type="pct"/>
            <w:vMerge/>
            <w:tcBorders>
              <w:bottom w:val="single" w:sz="4" w:space="0" w:color="auto"/>
            </w:tcBorders>
            <w:shd w:val="clear" w:color="auto" w:fill="auto"/>
          </w:tcPr>
          <w:p w:rsidR="003033F2" w:rsidRPr="00E61CC0" w:rsidRDefault="003033F2" w:rsidP="006A1792">
            <w:pPr>
              <w:spacing w:after="0" w:line="240" w:lineRule="auto"/>
              <w:ind w:firstLine="720"/>
              <w:rPr>
                <w:sz w:val="22"/>
              </w:rPr>
            </w:pPr>
          </w:p>
        </w:tc>
        <w:tc>
          <w:tcPr>
            <w:tcW w:w="920" w:type="pct"/>
            <w:vMerge/>
            <w:tcBorders>
              <w:bottom w:val="single" w:sz="4" w:space="0" w:color="auto"/>
            </w:tcBorders>
            <w:shd w:val="clear" w:color="auto" w:fill="auto"/>
          </w:tcPr>
          <w:p w:rsidR="003033F2" w:rsidRPr="00E61CC0" w:rsidRDefault="003033F2" w:rsidP="006A1792">
            <w:pPr>
              <w:spacing w:after="0" w:line="240" w:lineRule="auto"/>
              <w:ind w:firstLine="720"/>
              <w:rPr>
                <w:sz w:val="22"/>
              </w:rPr>
            </w:pPr>
          </w:p>
        </w:tc>
        <w:tc>
          <w:tcPr>
            <w:tcW w:w="446" w:type="pct"/>
            <w:vMerge/>
            <w:tcBorders>
              <w:bottom w:val="single" w:sz="4" w:space="0" w:color="auto"/>
            </w:tcBorders>
            <w:shd w:val="clear" w:color="auto" w:fill="auto"/>
          </w:tcPr>
          <w:p w:rsidR="003033F2" w:rsidRPr="00E61CC0" w:rsidRDefault="003033F2" w:rsidP="006A1792">
            <w:pPr>
              <w:spacing w:after="0" w:line="240" w:lineRule="auto"/>
              <w:ind w:firstLine="720"/>
              <w:rPr>
                <w:sz w:val="22"/>
              </w:rPr>
            </w:pPr>
          </w:p>
        </w:tc>
        <w:tc>
          <w:tcPr>
            <w:tcW w:w="1452" w:type="pct"/>
            <w:tcBorders>
              <w:bottom w:val="single" w:sz="4" w:space="0" w:color="auto"/>
            </w:tcBorders>
            <w:shd w:val="clear" w:color="auto" w:fill="auto"/>
          </w:tcPr>
          <w:p w:rsidR="003033F2" w:rsidRPr="00C45490" w:rsidRDefault="003033F2" w:rsidP="006A1792">
            <w:pPr>
              <w:spacing w:after="0" w:line="240" w:lineRule="auto"/>
              <w:jc w:val="center"/>
              <w:rPr>
                <w:b/>
                <w:bCs/>
                <w:sz w:val="20"/>
                <w:szCs w:val="20"/>
                <w:lang w:eastAsia="lt-LT"/>
              </w:rPr>
            </w:pPr>
            <w:r w:rsidRPr="00C45490">
              <w:rPr>
                <w:b/>
                <w:bCs/>
                <w:sz w:val="20"/>
                <w:szCs w:val="20"/>
                <w:lang w:eastAsia="lt-LT"/>
              </w:rPr>
              <w:t>Kintamoji įkainio dalis</w:t>
            </w:r>
          </w:p>
          <w:p w:rsidR="003033F2" w:rsidRPr="00E61CC0" w:rsidRDefault="003033F2" w:rsidP="006A1792">
            <w:pPr>
              <w:spacing w:after="0" w:line="240" w:lineRule="auto"/>
              <w:jc w:val="both"/>
              <w:rPr>
                <w:sz w:val="22"/>
                <w:lang w:eastAsia="lt-LT"/>
              </w:rPr>
            </w:pPr>
            <w:r w:rsidRPr="00C45490">
              <w:rPr>
                <w:b/>
                <w:bCs/>
                <w:sz w:val="20"/>
                <w:szCs w:val="20"/>
                <w:highlight w:val="yellow"/>
                <w:u w:val="single"/>
                <w:lang w:eastAsia="lt-LT"/>
              </w:rPr>
              <w:t>202</w:t>
            </w:r>
            <w:r w:rsidR="00C400EF">
              <w:rPr>
                <w:b/>
                <w:bCs/>
                <w:sz w:val="20"/>
                <w:szCs w:val="20"/>
                <w:highlight w:val="yellow"/>
                <w:u w:val="single"/>
                <w:lang w:eastAsia="lt-LT"/>
              </w:rPr>
              <w:t>5</w:t>
            </w:r>
            <w:r w:rsidRPr="00C45490">
              <w:rPr>
                <w:b/>
                <w:bCs/>
                <w:sz w:val="20"/>
                <w:szCs w:val="20"/>
                <w:highlight w:val="yellow"/>
                <w:u w:val="single"/>
                <w:lang w:eastAsia="lt-LT"/>
              </w:rPr>
              <w:t xml:space="preserve"> m. </w:t>
            </w:r>
            <w:r w:rsidR="00C400EF">
              <w:rPr>
                <w:b/>
                <w:bCs/>
                <w:sz w:val="20"/>
                <w:szCs w:val="20"/>
                <w:highlight w:val="yellow"/>
                <w:u w:val="single"/>
                <w:lang w:eastAsia="lt-LT"/>
              </w:rPr>
              <w:t>rugsėjo 2</w:t>
            </w:r>
            <w:r w:rsidR="00507162">
              <w:rPr>
                <w:b/>
                <w:bCs/>
                <w:sz w:val="20"/>
                <w:szCs w:val="20"/>
                <w:highlight w:val="yellow"/>
                <w:u w:val="single"/>
                <w:lang w:eastAsia="lt-LT"/>
              </w:rPr>
              <w:t>6</w:t>
            </w:r>
            <w:r w:rsidRPr="00C45490">
              <w:rPr>
                <w:b/>
                <w:bCs/>
                <w:sz w:val="20"/>
                <w:szCs w:val="20"/>
                <w:highlight w:val="yellow"/>
                <w:u w:val="single"/>
                <w:lang w:eastAsia="lt-LT"/>
              </w:rPr>
              <w:t xml:space="preserve"> d.</w:t>
            </w:r>
            <w:r w:rsidRPr="00C45490">
              <w:rPr>
                <w:color w:val="FF0000"/>
                <w:sz w:val="20"/>
                <w:szCs w:val="20"/>
                <w:lang w:eastAsia="lt-LT"/>
              </w:rPr>
              <w:t xml:space="preserve"> </w:t>
            </w:r>
            <w:r w:rsidRPr="00C45490">
              <w:rPr>
                <w:sz w:val="20"/>
                <w:szCs w:val="20"/>
                <w:lang w:eastAsia="lt-LT"/>
              </w:rPr>
              <w:t xml:space="preserve">Lietuvoje naftos produktus gaminančios įmonės </w:t>
            </w:r>
            <w:r w:rsidR="006A2790" w:rsidRPr="006A2790">
              <w:rPr>
                <w:rStyle w:val="Grietas"/>
                <w:b w:val="0"/>
                <w:sz w:val="20"/>
                <w:szCs w:val="20"/>
              </w:rPr>
              <w:t>AB „ORLEN Lietuva“</w:t>
            </w:r>
            <w:r w:rsidRPr="00C45490">
              <w:rPr>
                <w:sz w:val="20"/>
                <w:szCs w:val="20"/>
                <w:lang w:eastAsia="lt-LT"/>
              </w:rPr>
              <w:t xml:space="preserve"> (Juodeikių km., Mažeikių raj.) viešai </w:t>
            </w:r>
            <w:r w:rsidR="009E1939">
              <w:rPr>
                <w:sz w:val="20"/>
                <w:szCs w:val="20"/>
                <w:lang w:eastAsia="lt-LT"/>
              </w:rPr>
              <w:t>skelbiam</w:t>
            </w:r>
            <w:r w:rsidR="00295390">
              <w:rPr>
                <w:sz w:val="20"/>
                <w:szCs w:val="20"/>
                <w:lang w:eastAsia="lt-LT"/>
              </w:rPr>
              <w:t>os 1 t.</w:t>
            </w:r>
            <w:r w:rsidRPr="00C45490">
              <w:rPr>
                <w:sz w:val="20"/>
                <w:szCs w:val="20"/>
                <w:lang w:eastAsia="lt-LT"/>
              </w:rPr>
              <w:t xml:space="preserve"> </w:t>
            </w:r>
            <w:r w:rsidR="006A2790">
              <w:rPr>
                <w:sz w:val="20"/>
                <w:szCs w:val="20"/>
                <w:lang w:eastAsia="lt-LT"/>
              </w:rPr>
              <w:t>pardavimo kaina vežant į akcizinį sandėlį</w:t>
            </w:r>
            <w:r w:rsidR="009E1939">
              <w:rPr>
                <w:sz w:val="20"/>
                <w:szCs w:val="20"/>
                <w:lang w:eastAsia="lt-LT"/>
              </w:rPr>
              <w:t xml:space="preserve"> Eur</w:t>
            </w:r>
            <w:r w:rsidRPr="00C45490">
              <w:rPr>
                <w:sz w:val="20"/>
                <w:szCs w:val="20"/>
                <w:lang w:eastAsia="lt-LT"/>
              </w:rPr>
              <w:t xml:space="preserve"> (</w:t>
            </w:r>
            <w:r w:rsidR="006A2790">
              <w:rPr>
                <w:sz w:val="20"/>
                <w:szCs w:val="20"/>
                <w:lang w:eastAsia="lt-LT"/>
              </w:rPr>
              <w:t>be</w:t>
            </w:r>
            <w:r w:rsidRPr="00C45490">
              <w:rPr>
                <w:sz w:val="20"/>
                <w:szCs w:val="20"/>
              </w:rPr>
              <w:t xml:space="preserve"> PVM</w:t>
            </w:r>
            <w:r w:rsidRPr="00C45490">
              <w:rPr>
                <w:sz w:val="20"/>
                <w:szCs w:val="20"/>
                <w:lang w:eastAsia="lt-LT"/>
              </w:rPr>
              <w:t xml:space="preserve">). Kainos viešai skelbiamos </w:t>
            </w:r>
            <w:r w:rsidR="006A2790" w:rsidRPr="006A2790">
              <w:rPr>
                <w:rStyle w:val="Grietas"/>
                <w:b w:val="0"/>
                <w:sz w:val="20"/>
                <w:szCs w:val="20"/>
              </w:rPr>
              <w:t>AB „ORLEN Lietuva“</w:t>
            </w:r>
            <w:r w:rsidRPr="00C45490">
              <w:rPr>
                <w:sz w:val="20"/>
                <w:szCs w:val="20"/>
                <w:lang w:eastAsia="lt-LT"/>
              </w:rPr>
              <w:t xml:space="preserve"> adresu </w:t>
            </w:r>
            <w:hyperlink r:id="rId7" w:history="1">
              <w:r w:rsidRPr="006A2790">
                <w:rPr>
                  <w:color w:val="0000FF"/>
                  <w:sz w:val="20"/>
                  <w:szCs w:val="20"/>
                  <w:u w:val="single"/>
                  <w:lang w:eastAsia="lt-LT"/>
                </w:rPr>
                <w:t>http://www.orlenlietuva.lt/LT/Wholesale/Puslapiai/Kainu-protokolai.aspx</w:t>
              </w:r>
            </w:hyperlink>
          </w:p>
        </w:tc>
        <w:tc>
          <w:tcPr>
            <w:tcW w:w="825" w:type="pct"/>
            <w:tcBorders>
              <w:bottom w:val="single" w:sz="4" w:space="0" w:color="auto"/>
            </w:tcBorders>
            <w:shd w:val="clear" w:color="auto" w:fill="auto"/>
            <w:vAlign w:val="center"/>
          </w:tcPr>
          <w:p w:rsidR="003033F2" w:rsidRPr="00C45490" w:rsidRDefault="003033F2" w:rsidP="006A1792">
            <w:pPr>
              <w:spacing w:after="0" w:line="240" w:lineRule="auto"/>
              <w:jc w:val="center"/>
              <w:rPr>
                <w:b/>
                <w:bCs/>
                <w:sz w:val="20"/>
                <w:szCs w:val="20"/>
                <w:lang w:eastAsia="lt-LT"/>
              </w:rPr>
            </w:pPr>
            <w:r w:rsidRPr="00C45490">
              <w:rPr>
                <w:b/>
                <w:bCs/>
                <w:sz w:val="20"/>
                <w:szCs w:val="20"/>
                <w:lang w:eastAsia="lt-LT"/>
              </w:rPr>
              <w:t>Pastovioji įkainio dalis</w:t>
            </w:r>
          </w:p>
          <w:p w:rsidR="003033F2" w:rsidRPr="00C45490" w:rsidRDefault="003033F2" w:rsidP="006A1792">
            <w:pPr>
              <w:spacing w:after="0" w:line="240" w:lineRule="auto"/>
              <w:jc w:val="center"/>
              <w:rPr>
                <w:sz w:val="20"/>
                <w:szCs w:val="20"/>
                <w:lang w:eastAsia="lt-LT"/>
              </w:rPr>
            </w:pPr>
            <w:r w:rsidRPr="00C45490">
              <w:rPr>
                <w:sz w:val="20"/>
                <w:szCs w:val="20"/>
                <w:lang w:eastAsia="lt-LT"/>
              </w:rPr>
              <w:t>Siūloma</w:t>
            </w:r>
            <w:r>
              <w:rPr>
                <w:sz w:val="20"/>
                <w:szCs w:val="20"/>
                <w:lang w:eastAsia="lt-LT"/>
              </w:rPr>
              <w:t>s</w:t>
            </w:r>
            <w:r w:rsidRPr="00C45490">
              <w:rPr>
                <w:sz w:val="20"/>
                <w:szCs w:val="20"/>
                <w:lang w:eastAsia="lt-LT"/>
              </w:rPr>
              <w:t xml:space="preserve"> antkainis* </w:t>
            </w:r>
          </w:p>
          <w:p w:rsidR="003033F2" w:rsidRPr="00E61CC0" w:rsidRDefault="003033F2" w:rsidP="006A1792">
            <w:pPr>
              <w:spacing w:after="0" w:line="240" w:lineRule="auto"/>
              <w:jc w:val="center"/>
              <w:rPr>
                <w:sz w:val="22"/>
                <w:lang w:eastAsia="lt-LT"/>
              </w:rPr>
            </w:pPr>
            <w:r w:rsidRPr="00C45490">
              <w:rPr>
                <w:sz w:val="20"/>
                <w:szCs w:val="20"/>
                <w:lang w:eastAsia="lt-LT"/>
              </w:rPr>
              <w:t>už 1 t (</w:t>
            </w:r>
            <w:r w:rsidR="009E1939">
              <w:rPr>
                <w:sz w:val="20"/>
                <w:szCs w:val="20"/>
                <w:lang w:eastAsia="lt-LT"/>
              </w:rPr>
              <w:t>Eur</w:t>
            </w:r>
            <w:r w:rsidRPr="00C45490">
              <w:rPr>
                <w:sz w:val="20"/>
                <w:szCs w:val="20"/>
                <w:lang w:eastAsia="lt-LT"/>
              </w:rPr>
              <w:t xml:space="preserve"> be PVM),</w:t>
            </w:r>
            <w:r w:rsidRPr="00C45490">
              <w:rPr>
                <w:rFonts w:eastAsia="Times New Roman"/>
                <w:sz w:val="20"/>
                <w:szCs w:val="20"/>
              </w:rPr>
              <w:t xml:space="preserve"> įskaitant prekių pristatymo ir pripildymo į </w:t>
            </w:r>
            <w:r w:rsidRPr="000E50EF">
              <w:rPr>
                <w:rFonts w:eastAsia="Times New Roman"/>
                <w:sz w:val="20"/>
                <w:szCs w:val="20"/>
              </w:rPr>
              <w:t>Įstaig</w:t>
            </w:r>
            <w:r w:rsidR="00D814B4" w:rsidRPr="000E50EF">
              <w:rPr>
                <w:rFonts w:eastAsia="Times New Roman"/>
                <w:sz w:val="20"/>
                <w:szCs w:val="20"/>
              </w:rPr>
              <w:t>ų</w:t>
            </w:r>
            <w:r w:rsidRPr="000E50EF">
              <w:rPr>
                <w:rFonts w:eastAsia="Times New Roman"/>
                <w:sz w:val="20"/>
                <w:szCs w:val="20"/>
              </w:rPr>
              <w:t xml:space="preserve"> </w:t>
            </w:r>
            <w:r w:rsidRPr="00C45490">
              <w:rPr>
                <w:rFonts w:eastAsia="Times New Roman"/>
                <w:sz w:val="20"/>
                <w:szCs w:val="20"/>
              </w:rPr>
              <w:t>talpyklas išlaid</w:t>
            </w:r>
            <w:r w:rsidR="009E1939">
              <w:rPr>
                <w:rFonts w:eastAsia="Times New Roman"/>
                <w:sz w:val="20"/>
                <w:szCs w:val="20"/>
              </w:rPr>
              <w:t>os</w:t>
            </w:r>
            <w:r w:rsidRPr="00C45490">
              <w:rPr>
                <w:rFonts w:eastAsia="Times New Roman"/>
                <w:sz w:val="20"/>
                <w:szCs w:val="20"/>
              </w:rPr>
              <w:t xml:space="preserve"> </w:t>
            </w:r>
            <w:r w:rsidRPr="00C45490">
              <w:rPr>
                <w:sz w:val="20"/>
                <w:szCs w:val="20"/>
                <w:lang w:eastAsia="lt-LT"/>
              </w:rPr>
              <w:t>(</w:t>
            </w:r>
            <w:r w:rsidR="009E1939">
              <w:rPr>
                <w:sz w:val="20"/>
                <w:szCs w:val="20"/>
                <w:lang w:eastAsia="lt-LT"/>
              </w:rPr>
              <w:t>Eur</w:t>
            </w:r>
            <w:r w:rsidRPr="00C45490">
              <w:rPr>
                <w:sz w:val="20"/>
                <w:szCs w:val="20"/>
                <w:lang w:eastAsia="lt-LT"/>
              </w:rPr>
              <w:t xml:space="preserve"> be PVM)</w:t>
            </w:r>
          </w:p>
        </w:tc>
        <w:tc>
          <w:tcPr>
            <w:tcW w:w="533" w:type="pct"/>
            <w:vMerge/>
            <w:tcBorders>
              <w:bottom w:val="single" w:sz="4" w:space="0" w:color="auto"/>
            </w:tcBorders>
            <w:shd w:val="clear" w:color="auto" w:fill="D9D9D9"/>
          </w:tcPr>
          <w:p w:rsidR="003033F2" w:rsidRPr="00E61CC0" w:rsidRDefault="003033F2" w:rsidP="006A1792">
            <w:pPr>
              <w:spacing w:after="0" w:line="240" w:lineRule="auto"/>
              <w:ind w:firstLine="720"/>
              <w:rPr>
                <w:sz w:val="22"/>
              </w:rPr>
            </w:pPr>
          </w:p>
        </w:tc>
        <w:tc>
          <w:tcPr>
            <w:tcW w:w="582" w:type="pct"/>
            <w:gridSpan w:val="2"/>
            <w:vMerge/>
            <w:tcBorders>
              <w:bottom w:val="single" w:sz="4" w:space="0" w:color="auto"/>
            </w:tcBorders>
            <w:shd w:val="clear" w:color="auto" w:fill="auto"/>
          </w:tcPr>
          <w:p w:rsidR="003033F2" w:rsidRPr="00E61CC0" w:rsidRDefault="003033F2" w:rsidP="006A1792">
            <w:pPr>
              <w:spacing w:after="0" w:line="240" w:lineRule="auto"/>
              <w:ind w:firstLine="720"/>
              <w:rPr>
                <w:sz w:val="22"/>
              </w:rPr>
            </w:pPr>
          </w:p>
        </w:tc>
      </w:tr>
      <w:tr w:rsidR="003033F2" w:rsidRPr="00E61CC0" w:rsidTr="007E0C6C">
        <w:trPr>
          <w:trHeight w:val="221"/>
          <w:jc w:val="center"/>
        </w:trPr>
        <w:tc>
          <w:tcPr>
            <w:tcW w:w="242" w:type="pct"/>
            <w:tcBorders>
              <w:top w:val="single" w:sz="4" w:space="0" w:color="auto"/>
              <w:left w:val="single" w:sz="4" w:space="0" w:color="auto"/>
              <w:bottom w:val="single" w:sz="4" w:space="0" w:color="auto"/>
              <w:right w:val="single" w:sz="4" w:space="0" w:color="auto"/>
            </w:tcBorders>
            <w:shd w:val="clear" w:color="auto" w:fill="auto"/>
          </w:tcPr>
          <w:p w:rsidR="003033F2" w:rsidRPr="00C45490" w:rsidRDefault="003033F2" w:rsidP="006A1792">
            <w:pPr>
              <w:spacing w:after="0" w:line="240" w:lineRule="auto"/>
              <w:jc w:val="center"/>
              <w:rPr>
                <w:b/>
                <w:bCs/>
                <w:sz w:val="18"/>
                <w:szCs w:val="18"/>
                <w:lang w:eastAsia="lt-LT"/>
              </w:rPr>
            </w:pPr>
            <w:r w:rsidRPr="00C45490">
              <w:rPr>
                <w:b/>
                <w:bCs/>
                <w:sz w:val="18"/>
                <w:szCs w:val="18"/>
                <w:lang w:eastAsia="lt-LT"/>
              </w:rPr>
              <w:t>1</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3033F2" w:rsidRPr="00C45490" w:rsidRDefault="003033F2" w:rsidP="006A1792">
            <w:pPr>
              <w:spacing w:after="0" w:line="240" w:lineRule="auto"/>
              <w:jc w:val="center"/>
              <w:rPr>
                <w:b/>
                <w:bCs/>
                <w:sz w:val="18"/>
                <w:szCs w:val="18"/>
                <w:lang w:eastAsia="lt-LT"/>
              </w:rPr>
            </w:pPr>
            <w:r w:rsidRPr="00C45490">
              <w:rPr>
                <w:b/>
                <w:bCs/>
                <w:sz w:val="18"/>
                <w:szCs w:val="18"/>
                <w:lang w:eastAsia="lt-LT"/>
              </w:rPr>
              <w:t>2</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3033F2" w:rsidRPr="00C45490" w:rsidRDefault="003033F2" w:rsidP="006A1792">
            <w:pPr>
              <w:spacing w:after="0" w:line="240" w:lineRule="auto"/>
              <w:jc w:val="center"/>
              <w:rPr>
                <w:b/>
                <w:bCs/>
                <w:sz w:val="18"/>
                <w:szCs w:val="18"/>
                <w:lang w:eastAsia="lt-LT"/>
              </w:rPr>
            </w:pPr>
            <w:r w:rsidRPr="00C45490">
              <w:rPr>
                <w:b/>
                <w:bCs/>
                <w:sz w:val="18"/>
                <w:szCs w:val="18"/>
                <w:lang w:eastAsia="lt-LT"/>
              </w:rPr>
              <w:t>3</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3033F2" w:rsidRPr="00C45490" w:rsidRDefault="003033F2" w:rsidP="006A1792">
            <w:pPr>
              <w:spacing w:after="0" w:line="240" w:lineRule="auto"/>
              <w:jc w:val="center"/>
              <w:rPr>
                <w:b/>
                <w:bCs/>
                <w:sz w:val="18"/>
                <w:szCs w:val="18"/>
                <w:lang w:eastAsia="lt-LT"/>
              </w:rPr>
            </w:pPr>
            <w:r w:rsidRPr="00C45490">
              <w:rPr>
                <w:b/>
                <w:bCs/>
                <w:sz w:val="18"/>
                <w:szCs w:val="18"/>
                <w:lang w:eastAsia="lt-LT"/>
              </w:rPr>
              <w:t>4</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3033F2" w:rsidRPr="00C45490" w:rsidRDefault="003033F2" w:rsidP="006A1792">
            <w:pPr>
              <w:spacing w:after="0" w:line="240" w:lineRule="auto"/>
              <w:jc w:val="center"/>
              <w:rPr>
                <w:b/>
                <w:bCs/>
                <w:sz w:val="18"/>
                <w:szCs w:val="18"/>
                <w:lang w:eastAsia="lt-LT"/>
              </w:rPr>
            </w:pPr>
            <w:r w:rsidRPr="00C45490">
              <w:rPr>
                <w:b/>
                <w:bCs/>
                <w:sz w:val="18"/>
                <w:szCs w:val="18"/>
                <w:lang w:eastAsia="lt-LT"/>
              </w:rPr>
              <w:t>5</w:t>
            </w:r>
          </w:p>
        </w:tc>
        <w:tc>
          <w:tcPr>
            <w:tcW w:w="533" w:type="pct"/>
            <w:tcBorders>
              <w:top w:val="single" w:sz="4" w:space="0" w:color="auto"/>
              <w:left w:val="single" w:sz="4" w:space="0" w:color="auto"/>
              <w:bottom w:val="single" w:sz="4" w:space="0" w:color="auto"/>
              <w:right w:val="single" w:sz="4" w:space="0" w:color="auto"/>
            </w:tcBorders>
            <w:shd w:val="clear" w:color="auto" w:fill="D9D9D9"/>
            <w:vAlign w:val="center"/>
          </w:tcPr>
          <w:p w:rsidR="003033F2" w:rsidRPr="00C45490" w:rsidRDefault="003033F2" w:rsidP="006A1792">
            <w:pPr>
              <w:spacing w:after="0" w:line="240" w:lineRule="auto"/>
              <w:jc w:val="center"/>
              <w:rPr>
                <w:b/>
                <w:bCs/>
                <w:sz w:val="18"/>
                <w:szCs w:val="18"/>
                <w:lang w:eastAsia="lt-LT"/>
              </w:rPr>
            </w:pPr>
            <w:r w:rsidRPr="00C45490">
              <w:rPr>
                <w:b/>
                <w:bCs/>
                <w:sz w:val="18"/>
                <w:szCs w:val="18"/>
                <w:lang w:eastAsia="lt-LT"/>
              </w:rPr>
              <w:t>6</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3F2" w:rsidRPr="00C45490" w:rsidRDefault="003033F2" w:rsidP="006A1792">
            <w:pPr>
              <w:spacing w:after="0" w:line="240" w:lineRule="auto"/>
              <w:jc w:val="center"/>
              <w:rPr>
                <w:b/>
                <w:bCs/>
                <w:sz w:val="18"/>
                <w:szCs w:val="18"/>
                <w:lang w:eastAsia="lt-LT"/>
              </w:rPr>
            </w:pPr>
            <w:r w:rsidRPr="00C45490">
              <w:rPr>
                <w:b/>
                <w:bCs/>
                <w:sz w:val="18"/>
                <w:szCs w:val="18"/>
                <w:lang w:eastAsia="lt-LT"/>
              </w:rPr>
              <w:t>7</w:t>
            </w:r>
          </w:p>
        </w:tc>
      </w:tr>
      <w:tr w:rsidR="003033F2" w:rsidRPr="00E61CC0" w:rsidTr="007E0C6C">
        <w:trPr>
          <w:jc w:val="center"/>
        </w:trPr>
        <w:tc>
          <w:tcPr>
            <w:tcW w:w="242" w:type="pct"/>
            <w:tcBorders>
              <w:top w:val="single" w:sz="4" w:space="0" w:color="auto"/>
            </w:tcBorders>
            <w:shd w:val="clear" w:color="auto" w:fill="auto"/>
            <w:vAlign w:val="center"/>
          </w:tcPr>
          <w:p w:rsidR="003033F2" w:rsidRPr="00E61CC0" w:rsidRDefault="003033F2" w:rsidP="00B66429">
            <w:pPr>
              <w:spacing w:after="0" w:line="240" w:lineRule="auto"/>
              <w:jc w:val="center"/>
              <w:rPr>
                <w:sz w:val="22"/>
                <w:lang w:eastAsia="lt-LT"/>
              </w:rPr>
            </w:pPr>
            <w:r w:rsidRPr="00E61CC0">
              <w:rPr>
                <w:sz w:val="22"/>
                <w:lang w:eastAsia="lt-LT"/>
              </w:rPr>
              <w:t>1.</w:t>
            </w:r>
          </w:p>
        </w:tc>
        <w:tc>
          <w:tcPr>
            <w:tcW w:w="920" w:type="pct"/>
            <w:tcBorders>
              <w:top w:val="single" w:sz="4" w:space="0" w:color="auto"/>
            </w:tcBorders>
            <w:shd w:val="clear" w:color="auto" w:fill="auto"/>
          </w:tcPr>
          <w:p w:rsidR="003033F2" w:rsidRPr="00C45490" w:rsidRDefault="003033F2" w:rsidP="006A1792">
            <w:pPr>
              <w:spacing w:after="0" w:line="240" w:lineRule="auto"/>
              <w:rPr>
                <w:sz w:val="20"/>
                <w:szCs w:val="20"/>
                <w:lang w:eastAsia="lt-LT"/>
              </w:rPr>
            </w:pPr>
            <w:r w:rsidRPr="00C45490">
              <w:rPr>
                <w:sz w:val="20"/>
                <w:szCs w:val="20"/>
              </w:rPr>
              <w:t xml:space="preserve">Šiaulių r. Dubysos aukštupio mokykla </w:t>
            </w:r>
            <w:r w:rsidR="0066670C">
              <w:rPr>
                <w:sz w:val="20"/>
                <w:szCs w:val="20"/>
              </w:rPr>
              <w:t>-</w:t>
            </w:r>
            <w:r w:rsidRPr="00C45490">
              <w:rPr>
                <w:sz w:val="20"/>
                <w:szCs w:val="20"/>
              </w:rPr>
              <w:t xml:space="preserve"> Kurtuvėnų skyrius</w:t>
            </w:r>
          </w:p>
        </w:tc>
        <w:tc>
          <w:tcPr>
            <w:tcW w:w="446" w:type="pct"/>
            <w:tcBorders>
              <w:top w:val="single" w:sz="4" w:space="0" w:color="auto"/>
            </w:tcBorders>
            <w:shd w:val="clear" w:color="auto" w:fill="auto"/>
            <w:vAlign w:val="center"/>
          </w:tcPr>
          <w:p w:rsidR="003033F2" w:rsidRPr="007B0CED" w:rsidRDefault="003033F2" w:rsidP="006A1792">
            <w:pPr>
              <w:spacing w:after="0" w:line="240" w:lineRule="auto"/>
              <w:jc w:val="center"/>
              <w:rPr>
                <w:sz w:val="22"/>
                <w:lang w:eastAsia="lt-LT"/>
              </w:rPr>
            </w:pPr>
            <w:r w:rsidRPr="007B0CED">
              <w:rPr>
                <w:sz w:val="22"/>
              </w:rPr>
              <w:t>30</w:t>
            </w:r>
          </w:p>
        </w:tc>
        <w:tc>
          <w:tcPr>
            <w:tcW w:w="1452" w:type="pct"/>
            <w:tcBorders>
              <w:top w:val="single" w:sz="4" w:space="0" w:color="auto"/>
            </w:tcBorders>
            <w:shd w:val="clear" w:color="auto" w:fill="auto"/>
            <w:vAlign w:val="center"/>
          </w:tcPr>
          <w:p w:rsidR="003033F2" w:rsidRPr="00E61CC0" w:rsidRDefault="003033F2" w:rsidP="008C1A36">
            <w:pPr>
              <w:spacing w:after="0" w:line="240" w:lineRule="auto"/>
              <w:jc w:val="center"/>
              <w:rPr>
                <w:sz w:val="22"/>
                <w:lang w:eastAsia="lt-LT"/>
              </w:rPr>
            </w:pPr>
          </w:p>
        </w:tc>
        <w:tc>
          <w:tcPr>
            <w:tcW w:w="825" w:type="pct"/>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c>
          <w:tcPr>
            <w:tcW w:w="533" w:type="pct"/>
            <w:tcBorders>
              <w:top w:val="single" w:sz="4" w:space="0" w:color="auto"/>
            </w:tcBorders>
            <w:shd w:val="clear" w:color="auto" w:fill="D9D9D9"/>
            <w:vAlign w:val="center"/>
          </w:tcPr>
          <w:p w:rsidR="003033F2" w:rsidRPr="00E61CC0" w:rsidRDefault="003033F2" w:rsidP="006A1792">
            <w:pPr>
              <w:spacing w:after="0" w:line="240" w:lineRule="auto"/>
              <w:jc w:val="center"/>
              <w:rPr>
                <w:sz w:val="22"/>
                <w:lang w:eastAsia="lt-LT"/>
              </w:rPr>
            </w:pPr>
          </w:p>
        </w:tc>
        <w:tc>
          <w:tcPr>
            <w:tcW w:w="582" w:type="pct"/>
            <w:gridSpan w:val="2"/>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r>
      <w:tr w:rsidR="003033F2" w:rsidRPr="00E61CC0" w:rsidTr="007E0C6C">
        <w:trPr>
          <w:jc w:val="center"/>
        </w:trPr>
        <w:tc>
          <w:tcPr>
            <w:tcW w:w="242" w:type="pct"/>
            <w:tcBorders>
              <w:top w:val="single" w:sz="4" w:space="0" w:color="auto"/>
            </w:tcBorders>
            <w:shd w:val="clear" w:color="auto" w:fill="auto"/>
            <w:vAlign w:val="center"/>
          </w:tcPr>
          <w:p w:rsidR="003033F2" w:rsidRPr="00E61CC0" w:rsidRDefault="003033F2" w:rsidP="00B66429">
            <w:pPr>
              <w:spacing w:after="0" w:line="240" w:lineRule="auto"/>
              <w:jc w:val="center"/>
              <w:rPr>
                <w:sz w:val="22"/>
                <w:lang w:eastAsia="lt-LT"/>
              </w:rPr>
            </w:pPr>
            <w:r>
              <w:rPr>
                <w:sz w:val="22"/>
                <w:lang w:eastAsia="lt-LT"/>
              </w:rPr>
              <w:t>2.</w:t>
            </w:r>
          </w:p>
        </w:tc>
        <w:tc>
          <w:tcPr>
            <w:tcW w:w="920" w:type="pct"/>
            <w:tcBorders>
              <w:top w:val="single" w:sz="4" w:space="0" w:color="auto"/>
            </w:tcBorders>
            <w:shd w:val="clear" w:color="auto" w:fill="auto"/>
          </w:tcPr>
          <w:p w:rsidR="003033F2" w:rsidRPr="00C45490" w:rsidRDefault="003033F2" w:rsidP="006A1792">
            <w:pPr>
              <w:spacing w:after="0" w:line="240" w:lineRule="auto"/>
              <w:rPr>
                <w:sz w:val="20"/>
                <w:szCs w:val="20"/>
                <w:lang w:eastAsia="lt-LT"/>
              </w:rPr>
            </w:pPr>
            <w:r w:rsidRPr="00C45490">
              <w:rPr>
                <w:sz w:val="20"/>
                <w:szCs w:val="20"/>
              </w:rPr>
              <w:t xml:space="preserve">Šiaulių r. Dubysos aukštupio mokykla </w:t>
            </w:r>
            <w:r w:rsidR="0066670C">
              <w:rPr>
                <w:sz w:val="20"/>
                <w:szCs w:val="20"/>
              </w:rPr>
              <w:t>-</w:t>
            </w:r>
            <w:r w:rsidRPr="00C45490">
              <w:rPr>
                <w:sz w:val="20"/>
                <w:szCs w:val="20"/>
              </w:rPr>
              <w:t xml:space="preserve"> Bazilionų skyrius</w:t>
            </w:r>
          </w:p>
        </w:tc>
        <w:tc>
          <w:tcPr>
            <w:tcW w:w="446" w:type="pct"/>
            <w:tcBorders>
              <w:top w:val="single" w:sz="4" w:space="0" w:color="auto"/>
            </w:tcBorders>
            <w:shd w:val="clear" w:color="auto" w:fill="auto"/>
            <w:vAlign w:val="center"/>
          </w:tcPr>
          <w:p w:rsidR="003033F2" w:rsidRPr="007B0CED" w:rsidRDefault="003033F2" w:rsidP="006A1792">
            <w:pPr>
              <w:spacing w:after="0" w:line="240" w:lineRule="auto"/>
              <w:jc w:val="center"/>
              <w:rPr>
                <w:sz w:val="22"/>
                <w:lang w:eastAsia="lt-LT"/>
              </w:rPr>
            </w:pPr>
            <w:r w:rsidRPr="007B0CED">
              <w:rPr>
                <w:sz w:val="22"/>
              </w:rPr>
              <w:t>9</w:t>
            </w:r>
            <w:r w:rsidR="007B0CED" w:rsidRPr="007B0CED">
              <w:rPr>
                <w:sz w:val="22"/>
              </w:rPr>
              <w:t>0</w:t>
            </w:r>
          </w:p>
        </w:tc>
        <w:tc>
          <w:tcPr>
            <w:tcW w:w="1452" w:type="pct"/>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c>
          <w:tcPr>
            <w:tcW w:w="825" w:type="pct"/>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c>
          <w:tcPr>
            <w:tcW w:w="533" w:type="pct"/>
            <w:tcBorders>
              <w:top w:val="single" w:sz="4" w:space="0" w:color="auto"/>
            </w:tcBorders>
            <w:shd w:val="clear" w:color="auto" w:fill="D9D9D9"/>
            <w:vAlign w:val="center"/>
          </w:tcPr>
          <w:p w:rsidR="003033F2" w:rsidRPr="00E61CC0" w:rsidRDefault="003033F2" w:rsidP="006A1792">
            <w:pPr>
              <w:spacing w:after="0" w:line="240" w:lineRule="auto"/>
              <w:jc w:val="center"/>
              <w:rPr>
                <w:sz w:val="22"/>
                <w:lang w:eastAsia="lt-LT"/>
              </w:rPr>
            </w:pPr>
          </w:p>
        </w:tc>
        <w:tc>
          <w:tcPr>
            <w:tcW w:w="582" w:type="pct"/>
            <w:gridSpan w:val="2"/>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r>
      <w:tr w:rsidR="003033F2" w:rsidRPr="00E61CC0" w:rsidTr="007E0C6C">
        <w:trPr>
          <w:jc w:val="center"/>
        </w:trPr>
        <w:tc>
          <w:tcPr>
            <w:tcW w:w="242" w:type="pct"/>
            <w:tcBorders>
              <w:top w:val="single" w:sz="4" w:space="0" w:color="auto"/>
            </w:tcBorders>
            <w:shd w:val="clear" w:color="auto" w:fill="auto"/>
            <w:vAlign w:val="center"/>
          </w:tcPr>
          <w:p w:rsidR="003033F2" w:rsidRPr="00E61CC0" w:rsidRDefault="003033F2" w:rsidP="00B66429">
            <w:pPr>
              <w:spacing w:after="0" w:line="240" w:lineRule="auto"/>
              <w:jc w:val="center"/>
              <w:rPr>
                <w:sz w:val="22"/>
                <w:lang w:eastAsia="lt-LT"/>
              </w:rPr>
            </w:pPr>
            <w:r>
              <w:rPr>
                <w:sz w:val="22"/>
                <w:lang w:eastAsia="lt-LT"/>
              </w:rPr>
              <w:t>3.</w:t>
            </w:r>
          </w:p>
        </w:tc>
        <w:tc>
          <w:tcPr>
            <w:tcW w:w="920" w:type="pct"/>
            <w:tcBorders>
              <w:top w:val="single" w:sz="4" w:space="0" w:color="auto"/>
            </w:tcBorders>
            <w:shd w:val="clear" w:color="auto" w:fill="auto"/>
          </w:tcPr>
          <w:p w:rsidR="003033F2" w:rsidRPr="00C45490" w:rsidRDefault="003033F2" w:rsidP="006A1792">
            <w:pPr>
              <w:spacing w:after="0" w:line="240" w:lineRule="auto"/>
              <w:rPr>
                <w:sz w:val="20"/>
                <w:szCs w:val="20"/>
                <w:lang w:eastAsia="lt-LT"/>
              </w:rPr>
            </w:pPr>
            <w:r w:rsidRPr="00C45490">
              <w:rPr>
                <w:sz w:val="20"/>
                <w:szCs w:val="20"/>
              </w:rPr>
              <w:t xml:space="preserve">Šiaulių r. Kairių jungtinė mokykla </w:t>
            </w:r>
            <w:r w:rsidR="0066670C">
              <w:rPr>
                <w:sz w:val="20"/>
                <w:szCs w:val="20"/>
              </w:rPr>
              <w:t>-</w:t>
            </w:r>
            <w:r w:rsidRPr="00C45490">
              <w:rPr>
                <w:sz w:val="20"/>
                <w:szCs w:val="20"/>
              </w:rPr>
              <w:t xml:space="preserve"> </w:t>
            </w:r>
            <w:proofErr w:type="spellStart"/>
            <w:r w:rsidRPr="00C45490">
              <w:rPr>
                <w:sz w:val="20"/>
                <w:szCs w:val="20"/>
              </w:rPr>
              <w:t>Pakapės</w:t>
            </w:r>
            <w:proofErr w:type="spellEnd"/>
            <w:r w:rsidRPr="00C45490">
              <w:rPr>
                <w:sz w:val="20"/>
                <w:szCs w:val="20"/>
              </w:rPr>
              <w:t xml:space="preserve"> skyrius</w:t>
            </w:r>
          </w:p>
        </w:tc>
        <w:tc>
          <w:tcPr>
            <w:tcW w:w="446" w:type="pct"/>
            <w:tcBorders>
              <w:top w:val="single" w:sz="4" w:space="0" w:color="auto"/>
            </w:tcBorders>
            <w:shd w:val="clear" w:color="auto" w:fill="auto"/>
            <w:vAlign w:val="center"/>
          </w:tcPr>
          <w:p w:rsidR="003033F2" w:rsidRPr="007B0CED" w:rsidRDefault="007B0CED" w:rsidP="006A1792">
            <w:pPr>
              <w:spacing w:after="0" w:line="240" w:lineRule="auto"/>
              <w:jc w:val="center"/>
              <w:rPr>
                <w:sz w:val="22"/>
                <w:lang w:eastAsia="lt-LT"/>
              </w:rPr>
            </w:pPr>
            <w:r w:rsidRPr="007B0CED">
              <w:rPr>
                <w:sz w:val="22"/>
              </w:rPr>
              <w:t>30</w:t>
            </w:r>
          </w:p>
        </w:tc>
        <w:tc>
          <w:tcPr>
            <w:tcW w:w="1452" w:type="pct"/>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c>
          <w:tcPr>
            <w:tcW w:w="825" w:type="pct"/>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c>
          <w:tcPr>
            <w:tcW w:w="533" w:type="pct"/>
            <w:tcBorders>
              <w:top w:val="single" w:sz="4" w:space="0" w:color="auto"/>
            </w:tcBorders>
            <w:shd w:val="clear" w:color="auto" w:fill="D9D9D9"/>
            <w:vAlign w:val="center"/>
          </w:tcPr>
          <w:p w:rsidR="003033F2" w:rsidRPr="00E61CC0" w:rsidRDefault="003033F2" w:rsidP="006A1792">
            <w:pPr>
              <w:spacing w:after="0" w:line="240" w:lineRule="auto"/>
              <w:jc w:val="center"/>
              <w:rPr>
                <w:sz w:val="22"/>
                <w:lang w:eastAsia="lt-LT"/>
              </w:rPr>
            </w:pPr>
          </w:p>
        </w:tc>
        <w:tc>
          <w:tcPr>
            <w:tcW w:w="582" w:type="pct"/>
            <w:gridSpan w:val="2"/>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r>
      <w:tr w:rsidR="003033F2" w:rsidRPr="00E61CC0" w:rsidTr="007E0C6C">
        <w:trPr>
          <w:jc w:val="center"/>
        </w:trPr>
        <w:tc>
          <w:tcPr>
            <w:tcW w:w="242" w:type="pct"/>
            <w:tcBorders>
              <w:top w:val="single" w:sz="4" w:space="0" w:color="auto"/>
            </w:tcBorders>
            <w:shd w:val="clear" w:color="auto" w:fill="auto"/>
            <w:vAlign w:val="center"/>
          </w:tcPr>
          <w:p w:rsidR="003033F2" w:rsidRPr="00E61CC0" w:rsidRDefault="003033F2" w:rsidP="00B66429">
            <w:pPr>
              <w:spacing w:after="0" w:line="240" w:lineRule="auto"/>
              <w:jc w:val="center"/>
              <w:rPr>
                <w:sz w:val="22"/>
                <w:lang w:eastAsia="lt-LT"/>
              </w:rPr>
            </w:pPr>
            <w:r>
              <w:rPr>
                <w:sz w:val="22"/>
                <w:lang w:eastAsia="lt-LT"/>
              </w:rPr>
              <w:t>4.</w:t>
            </w:r>
          </w:p>
        </w:tc>
        <w:tc>
          <w:tcPr>
            <w:tcW w:w="920" w:type="pct"/>
            <w:tcBorders>
              <w:top w:val="single" w:sz="4" w:space="0" w:color="auto"/>
            </w:tcBorders>
            <w:shd w:val="clear" w:color="auto" w:fill="auto"/>
          </w:tcPr>
          <w:p w:rsidR="003033F2" w:rsidRPr="00C45490" w:rsidRDefault="003033F2" w:rsidP="006A1792">
            <w:pPr>
              <w:spacing w:after="0" w:line="240" w:lineRule="auto"/>
              <w:rPr>
                <w:sz w:val="20"/>
                <w:szCs w:val="20"/>
                <w:lang w:eastAsia="lt-LT"/>
              </w:rPr>
            </w:pPr>
            <w:r w:rsidRPr="00C45490">
              <w:rPr>
                <w:sz w:val="20"/>
                <w:szCs w:val="20"/>
              </w:rPr>
              <w:t xml:space="preserve">Šiaulių r. Kuršėnų Pavenčių mokykla-daugiafunkcis centras </w:t>
            </w:r>
            <w:r w:rsidR="0066670C">
              <w:rPr>
                <w:sz w:val="20"/>
                <w:szCs w:val="20"/>
              </w:rPr>
              <w:t>-</w:t>
            </w:r>
            <w:r w:rsidRPr="00C45490">
              <w:rPr>
                <w:sz w:val="20"/>
                <w:szCs w:val="20"/>
              </w:rPr>
              <w:t xml:space="preserve"> </w:t>
            </w:r>
            <w:proofErr w:type="spellStart"/>
            <w:r w:rsidRPr="00C45490">
              <w:rPr>
                <w:sz w:val="20"/>
                <w:szCs w:val="20"/>
              </w:rPr>
              <w:t>Raudėnų</w:t>
            </w:r>
            <w:proofErr w:type="spellEnd"/>
            <w:r w:rsidRPr="00C45490">
              <w:rPr>
                <w:sz w:val="20"/>
                <w:szCs w:val="20"/>
              </w:rPr>
              <w:t xml:space="preserve"> skyrius</w:t>
            </w:r>
          </w:p>
        </w:tc>
        <w:tc>
          <w:tcPr>
            <w:tcW w:w="446" w:type="pct"/>
            <w:tcBorders>
              <w:top w:val="single" w:sz="4" w:space="0" w:color="auto"/>
            </w:tcBorders>
            <w:shd w:val="clear" w:color="auto" w:fill="auto"/>
            <w:vAlign w:val="center"/>
          </w:tcPr>
          <w:p w:rsidR="003033F2" w:rsidRPr="007B0CED" w:rsidRDefault="007B0CED" w:rsidP="006A1792">
            <w:pPr>
              <w:spacing w:after="0" w:line="240" w:lineRule="auto"/>
              <w:jc w:val="center"/>
              <w:rPr>
                <w:sz w:val="22"/>
                <w:lang w:eastAsia="lt-LT"/>
              </w:rPr>
            </w:pPr>
            <w:r w:rsidRPr="007B0CED">
              <w:rPr>
                <w:sz w:val="22"/>
              </w:rPr>
              <w:t>60</w:t>
            </w:r>
          </w:p>
        </w:tc>
        <w:tc>
          <w:tcPr>
            <w:tcW w:w="1452" w:type="pct"/>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c>
          <w:tcPr>
            <w:tcW w:w="825" w:type="pct"/>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p>
        </w:tc>
        <w:tc>
          <w:tcPr>
            <w:tcW w:w="533" w:type="pct"/>
            <w:tcBorders>
              <w:top w:val="single" w:sz="4" w:space="0" w:color="auto"/>
            </w:tcBorders>
            <w:shd w:val="clear" w:color="auto" w:fill="D9D9D9"/>
            <w:vAlign w:val="center"/>
          </w:tcPr>
          <w:p w:rsidR="003033F2" w:rsidRPr="00E61CC0" w:rsidRDefault="003033F2" w:rsidP="006A1792">
            <w:pPr>
              <w:spacing w:after="0" w:line="240" w:lineRule="auto"/>
              <w:jc w:val="center"/>
              <w:rPr>
                <w:sz w:val="22"/>
                <w:lang w:eastAsia="lt-LT"/>
              </w:rPr>
            </w:pPr>
          </w:p>
        </w:tc>
        <w:tc>
          <w:tcPr>
            <w:tcW w:w="582" w:type="pct"/>
            <w:gridSpan w:val="2"/>
            <w:tcBorders>
              <w:top w:val="single" w:sz="4" w:space="0" w:color="auto"/>
            </w:tcBorders>
            <w:shd w:val="clear" w:color="auto" w:fill="auto"/>
            <w:vAlign w:val="center"/>
          </w:tcPr>
          <w:p w:rsidR="003033F2" w:rsidRPr="00E61CC0" w:rsidRDefault="003033F2" w:rsidP="006A1792">
            <w:pPr>
              <w:spacing w:after="0" w:line="240" w:lineRule="auto"/>
              <w:jc w:val="center"/>
              <w:rPr>
                <w:sz w:val="22"/>
                <w:lang w:eastAsia="lt-LT"/>
              </w:rPr>
            </w:pPr>
            <w:bookmarkStart w:id="0" w:name="_GoBack"/>
            <w:bookmarkEnd w:id="0"/>
          </w:p>
        </w:tc>
      </w:tr>
      <w:tr w:rsidR="003033F2" w:rsidRPr="00E61CC0" w:rsidTr="007E0C6C">
        <w:trPr>
          <w:jc w:val="center"/>
        </w:trPr>
        <w:tc>
          <w:tcPr>
            <w:tcW w:w="242" w:type="pct"/>
            <w:shd w:val="clear" w:color="auto" w:fill="auto"/>
            <w:vAlign w:val="center"/>
          </w:tcPr>
          <w:p w:rsidR="003033F2" w:rsidRPr="00E61CC0" w:rsidRDefault="003033F2" w:rsidP="006A1792">
            <w:pPr>
              <w:spacing w:after="0" w:line="240" w:lineRule="auto"/>
              <w:jc w:val="right"/>
              <w:rPr>
                <w:noProof/>
                <w:sz w:val="22"/>
                <w:lang w:eastAsia="lt-LT"/>
              </w:rPr>
            </w:pPr>
          </w:p>
        </w:tc>
        <w:tc>
          <w:tcPr>
            <w:tcW w:w="4178" w:type="pct"/>
            <w:gridSpan w:val="6"/>
            <w:shd w:val="clear" w:color="auto" w:fill="auto"/>
            <w:vAlign w:val="center"/>
          </w:tcPr>
          <w:p w:rsidR="003033F2" w:rsidRPr="00E61CC0" w:rsidRDefault="00F32422" w:rsidP="006A1792">
            <w:pPr>
              <w:spacing w:after="0" w:line="240" w:lineRule="auto"/>
              <w:jc w:val="right"/>
              <w:rPr>
                <w:sz w:val="22"/>
                <w:lang w:eastAsia="lt-LT"/>
              </w:rPr>
            </w:pPr>
            <w:r>
              <w:rPr>
                <w:b/>
                <w:sz w:val="22"/>
                <w:lang w:eastAsia="lt-LT"/>
              </w:rPr>
              <w:t>Bendra p</w:t>
            </w:r>
            <w:r w:rsidR="003033F2" w:rsidRPr="00E61CC0">
              <w:rPr>
                <w:b/>
                <w:sz w:val="22"/>
                <w:lang w:eastAsia="lt-LT"/>
              </w:rPr>
              <w:t xml:space="preserve">alyginamoji pasiūlymo kaina </w:t>
            </w:r>
            <w:r w:rsidR="005422B2">
              <w:rPr>
                <w:b/>
                <w:sz w:val="22"/>
                <w:lang w:eastAsia="lt-LT"/>
              </w:rPr>
              <w:t>Eur</w:t>
            </w:r>
            <w:r w:rsidR="003033F2" w:rsidRPr="00E61CC0">
              <w:rPr>
                <w:b/>
                <w:sz w:val="22"/>
                <w:lang w:eastAsia="lt-LT"/>
              </w:rPr>
              <w:t xml:space="preserve"> be PVM</w:t>
            </w:r>
          </w:p>
        </w:tc>
        <w:tc>
          <w:tcPr>
            <w:tcW w:w="580" w:type="pct"/>
            <w:shd w:val="clear" w:color="auto" w:fill="auto"/>
            <w:vAlign w:val="center"/>
          </w:tcPr>
          <w:p w:rsidR="003033F2" w:rsidRPr="00983B86" w:rsidRDefault="003033F2" w:rsidP="006A1792">
            <w:pPr>
              <w:spacing w:after="0" w:line="240" w:lineRule="auto"/>
              <w:jc w:val="center"/>
              <w:rPr>
                <w:b/>
                <w:bCs/>
                <w:sz w:val="22"/>
                <w:lang w:eastAsia="lt-LT"/>
              </w:rPr>
            </w:pPr>
          </w:p>
        </w:tc>
      </w:tr>
      <w:tr w:rsidR="003033F2" w:rsidRPr="00E61CC0" w:rsidTr="007E0C6C">
        <w:trPr>
          <w:jc w:val="center"/>
        </w:trPr>
        <w:tc>
          <w:tcPr>
            <w:tcW w:w="242" w:type="pct"/>
            <w:shd w:val="clear" w:color="auto" w:fill="auto"/>
            <w:vAlign w:val="center"/>
          </w:tcPr>
          <w:p w:rsidR="003033F2" w:rsidRPr="00E61CC0" w:rsidRDefault="003033F2" w:rsidP="006A1792">
            <w:pPr>
              <w:spacing w:after="0" w:line="240" w:lineRule="auto"/>
              <w:jc w:val="right"/>
              <w:rPr>
                <w:noProof/>
                <w:sz w:val="22"/>
                <w:lang w:eastAsia="lt-LT"/>
              </w:rPr>
            </w:pPr>
          </w:p>
        </w:tc>
        <w:tc>
          <w:tcPr>
            <w:tcW w:w="4178" w:type="pct"/>
            <w:gridSpan w:val="6"/>
            <w:shd w:val="clear" w:color="auto" w:fill="auto"/>
            <w:vAlign w:val="center"/>
          </w:tcPr>
          <w:p w:rsidR="003033F2" w:rsidRPr="00E61CC0" w:rsidRDefault="003033F2" w:rsidP="006A1792">
            <w:pPr>
              <w:spacing w:after="0" w:line="240" w:lineRule="auto"/>
              <w:jc w:val="right"/>
              <w:rPr>
                <w:b/>
                <w:sz w:val="22"/>
                <w:lang w:val="en-US" w:eastAsia="lt-LT"/>
              </w:rPr>
            </w:pPr>
            <w:r w:rsidRPr="00E61CC0">
              <w:rPr>
                <w:b/>
                <w:sz w:val="22"/>
                <w:lang w:eastAsia="lt-LT"/>
              </w:rPr>
              <w:t>PVM (</w:t>
            </w:r>
            <w:r w:rsidRPr="00E61CC0">
              <w:rPr>
                <w:b/>
                <w:i/>
                <w:iCs/>
                <w:sz w:val="22"/>
                <w:lang w:eastAsia="lt-LT"/>
              </w:rPr>
              <w:t>nurodo tiekėjas</w:t>
            </w:r>
            <w:r w:rsidRPr="00E61CC0">
              <w:rPr>
                <w:b/>
                <w:sz w:val="22"/>
                <w:lang w:eastAsia="lt-LT"/>
              </w:rPr>
              <w:t xml:space="preserve"> </w:t>
            </w:r>
            <w:r w:rsidRPr="00E61CC0">
              <w:rPr>
                <w:b/>
                <w:sz w:val="22"/>
                <w:lang w:val="en-US" w:eastAsia="lt-LT"/>
              </w:rPr>
              <w:t>%)</w:t>
            </w:r>
          </w:p>
        </w:tc>
        <w:tc>
          <w:tcPr>
            <w:tcW w:w="580" w:type="pct"/>
            <w:shd w:val="clear" w:color="auto" w:fill="auto"/>
            <w:vAlign w:val="center"/>
          </w:tcPr>
          <w:p w:rsidR="003033F2" w:rsidRPr="00983B86" w:rsidRDefault="003033F2" w:rsidP="006A1792">
            <w:pPr>
              <w:spacing w:after="0" w:line="240" w:lineRule="auto"/>
              <w:jc w:val="center"/>
              <w:rPr>
                <w:b/>
                <w:bCs/>
                <w:sz w:val="22"/>
                <w:lang w:eastAsia="lt-LT"/>
              </w:rPr>
            </w:pPr>
          </w:p>
        </w:tc>
      </w:tr>
      <w:tr w:rsidR="003033F2" w:rsidRPr="00E61CC0" w:rsidTr="007E0C6C">
        <w:trPr>
          <w:jc w:val="center"/>
        </w:trPr>
        <w:tc>
          <w:tcPr>
            <w:tcW w:w="242" w:type="pct"/>
            <w:shd w:val="clear" w:color="auto" w:fill="auto"/>
            <w:vAlign w:val="center"/>
          </w:tcPr>
          <w:p w:rsidR="003033F2" w:rsidRPr="00E61CC0" w:rsidRDefault="003033F2" w:rsidP="006A1792">
            <w:pPr>
              <w:spacing w:after="0" w:line="240" w:lineRule="auto"/>
              <w:jc w:val="right"/>
              <w:rPr>
                <w:noProof/>
                <w:sz w:val="22"/>
                <w:lang w:eastAsia="lt-LT"/>
              </w:rPr>
            </w:pPr>
          </w:p>
        </w:tc>
        <w:tc>
          <w:tcPr>
            <w:tcW w:w="4178" w:type="pct"/>
            <w:gridSpan w:val="6"/>
            <w:shd w:val="clear" w:color="auto" w:fill="auto"/>
            <w:vAlign w:val="center"/>
          </w:tcPr>
          <w:p w:rsidR="003033F2" w:rsidRPr="00E61CC0" w:rsidRDefault="00F32422" w:rsidP="006A1792">
            <w:pPr>
              <w:spacing w:after="0" w:line="240" w:lineRule="auto"/>
              <w:jc w:val="right"/>
              <w:rPr>
                <w:b/>
                <w:sz w:val="22"/>
                <w:lang w:eastAsia="lt-LT"/>
              </w:rPr>
            </w:pPr>
            <w:r>
              <w:rPr>
                <w:b/>
                <w:sz w:val="22"/>
                <w:lang w:eastAsia="lt-LT"/>
              </w:rPr>
              <w:t>Bendra p</w:t>
            </w:r>
            <w:r w:rsidR="003033F2" w:rsidRPr="00E61CC0">
              <w:rPr>
                <w:b/>
                <w:sz w:val="22"/>
                <w:lang w:eastAsia="lt-LT"/>
              </w:rPr>
              <w:t xml:space="preserve">alyginamoji pasiūlymo kaina </w:t>
            </w:r>
            <w:r w:rsidR="005422B2">
              <w:rPr>
                <w:b/>
                <w:sz w:val="22"/>
                <w:lang w:eastAsia="lt-LT"/>
              </w:rPr>
              <w:t>Eur</w:t>
            </w:r>
            <w:r w:rsidR="003033F2" w:rsidRPr="00E61CC0">
              <w:rPr>
                <w:b/>
                <w:sz w:val="22"/>
                <w:lang w:eastAsia="lt-LT"/>
              </w:rPr>
              <w:t xml:space="preserve"> su PVM</w:t>
            </w:r>
          </w:p>
        </w:tc>
        <w:tc>
          <w:tcPr>
            <w:tcW w:w="580" w:type="pct"/>
            <w:shd w:val="clear" w:color="auto" w:fill="auto"/>
            <w:vAlign w:val="center"/>
          </w:tcPr>
          <w:p w:rsidR="003033F2" w:rsidRPr="00983B86" w:rsidRDefault="003033F2" w:rsidP="006A1792">
            <w:pPr>
              <w:spacing w:after="0" w:line="240" w:lineRule="auto"/>
              <w:jc w:val="center"/>
              <w:rPr>
                <w:b/>
                <w:bCs/>
                <w:sz w:val="22"/>
                <w:lang w:eastAsia="lt-LT"/>
              </w:rPr>
            </w:pPr>
          </w:p>
        </w:tc>
      </w:tr>
    </w:tbl>
    <w:p w:rsidR="003033F2" w:rsidRPr="00EC11DD" w:rsidRDefault="003033F2" w:rsidP="00EC11DD">
      <w:pPr>
        <w:pStyle w:val="TEXTAS2"/>
        <w:ind w:left="0"/>
        <w:rPr>
          <w:sz w:val="20"/>
          <w:szCs w:val="20"/>
        </w:rPr>
      </w:pPr>
      <w:r w:rsidRPr="00E61CC0">
        <w:rPr>
          <w:b/>
          <w:bCs w:val="0"/>
          <w:lang w:eastAsia="lt-LT"/>
        </w:rPr>
        <w:t>*</w:t>
      </w:r>
      <w:r w:rsidRPr="00AF450F">
        <w:rPr>
          <w:bCs w:val="0"/>
          <w:iCs/>
          <w:kern w:val="0"/>
          <w:sz w:val="20"/>
          <w:szCs w:val="20"/>
          <w:lang w:val="lt-LT" w:eastAsia="lt-LT"/>
        </w:rPr>
        <w:t xml:space="preserve">Tiekėjo siūlomas </w:t>
      </w:r>
      <w:r w:rsidRPr="00AF450F">
        <w:rPr>
          <w:bCs w:val="0"/>
          <w:iCs/>
          <w:kern w:val="0"/>
          <w:sz w:val="20"/>
          <w:szCs w:val="20"/>
          <w:u w:val="single"/>
          <w:lang w:val="lt-LT" w:eastAsia="lt-LT"/>
        </w:rPr>
        <w:t>antkainis</w:t>
      </w:r>
      <w:r w:rsidRPr="00AF450F">
        <w:rPr>
          <w:bCs w:val="0"/>
          <w:iCs/>
          <w:kern w:val="0"/>
          <w:sz w:val="20"/>
          <w:szCs w:val="20"/>
          <w:lang w:val="lt-LT" w:eastAsia="lt-LT"/>
        </w:rPr>
        <w:t xml:space="preserve"> (skaičius) įrašomas be ženklų. </w:t>
      </w:r>
      <w:r w:rsidRPr="00AF450F">
        <w:rPr>
          <w:b/>
          <w:bCs w:val="0"/>
          <w:iCs/>
          <w:kern w:val="0"/>
          <w:sz w:val="20"/>
          <w:szCs w:val="20"/>
          <w:lang w:val="lt-LT" w:eastAsia="lt-LT"/>
        </w:rPr>
        <w:t>Šis antkainis (pastovioji įkainio dalis) bus fiksuojama</w:t>
      </w:r>
      <w:r w:rsidR="000F2E99">
        <w:rPr>
          <w:b/>
          <w:bCs w:val="0"/>
          <w:iCs/>
          <w:kern w:val="0"/>
          <w:sz w:val="20"/>
          <w:szCs w:val="20"/>
          <w:lang w:val="lt-LT" w:eastAsia="lt-LT"/>
        </w:rPr>
        <w:t>s</w:t>
      </w:r>
      <w:r w:rsidRPr="00AF450F">
        <w:rPr>
          <w:b/>
          <w:bCs w:val="0"/>
          <w:iCs/>
          <w:kern w:val="0"/>
          <w:sz w:val="20"/>
          <w:szCs w:val="20"/>
          <w:lang w:val="lt-LT" w:eastAsia="lt-LT"/>
        </w:rPr>
        <w:t xml:space="preserve"> sutartyje</w:t>
      </w:r>
      <w:r w:rsidR="0002775D" w:rsidRPr="00AF450F">
        <w:rPr>
          <w:b/>
          <w:bCs w:val="0"/>
          <w:iCs/>
          <w:kern w:val="0"/>
          <w:sz w:val="20"/>
          <w:szCs w:val="20"/>
          <w:lang w:val="lt-LT" w:eastAsia="lt-LT"/>
        </w:rPr>
        <w:t>.</w:t>
      </w:r>
      <w:r w:rsidR="00EC11DD">
        <w:rPr>
          <w:b/>
          <w:bCs w:val="0"/>
          <w:iCs/>
          <w:kern w:val="0"/>
          <w:sz w:val="20"/>
          <w:szCs w:val="20"/>
          <w:lang w:val="lt-LT" w:eastAsia="lt-LT"/>
        </w:rPr>
        <w:t xml:space="preserve"> </w:t>
      </w:r>
      <w:r w:rsidRPr="00EC11DD">
        <w:rPr>
          <w:sz w:val="20"/>
          <w:szCs w:val="20"/>
        </w:rPr>
        <w:t xml:space="preserve">Į kainą įskaityti visi tiekėjo mokami mokesčiai ir visos tiekėjo </w:t>
      </w:r>
      <w:r w:rsidR="00153D60" w:rsidRPr="00EC11DD">
        <w:rPr>
          <w:sz w:val="20"/>
          <w:szCs w:val="20"/>
        </w:rPr>
        <w:t>išlaidos, nurodytos specialiųjų pirkimo sąlygų 2 priede „</w:t>
      </w:r>
      <w:r w:rsidR="00153D60" w:rsidRPr="00EC11DD">
        <w:rPr>
          <w:b/>
          <w:sz w:val="20"/>
          <w:szCs w:val="20"/>
        </w:rPr>
        <w:t>Techninė specifikacija“</w:t>
      </w:r>
      <w:r w:rsidR="00153D60" w:rsidRPr="00EC11DD">
        <w:rPr>
          <w:sz w:val="20"/>
          <w:szCs w:val="20"/>
        </w:rPr>
        <w:t xml:space="preserve"> 1</w:t>
      </w:r>
      <w:r w:rsidR="00FE0ACA">
        <w:rPr>
          <w:sz w:val="20"/>
          <w:szCs w:val="20"/>
          <w:lang w:val="lt-LT"/>
        </w:rPr>
        <w:t>2</w:t>
      </w:r>
      <w:r w:rsidR="00153D60" w:rsidRPr="00EC11DD">
        <w:rPr>
          <w:sz w:val="20"/>
          <w:szCs w:val="20"/>
        </w:rPr>
        <w:t xml:space="preserve"> p</w:t>
      </w:r>
      <w:r w:rsidR="004D2DF6" w:rsidRPr="00EC11DD">
        <w:rPr>
          <w:sz w:val="20"/>
          <w:szCs w:val="20"/>
        </w:rPr>
        <w:t>.</w:t>
      </w:r>
    </w:p>
    <w:p w:rsidR="00B8509A" w:rsidRDefault="00B8509A" w:rsidP="003033F2">
      <w:pPr>
        <w:spacing w:after="0" w:line="240" w:lineRule="auto"/>
        <w:jc w:val="both"/>
        <w:rPr>
          <w:rFonts w:eastAsia="Times New Roman"/>
          <w:b/>
          <w:szCs w:val="24"/>
        </w:rPr>
      </w:pPr>
    </w:p>
    <w:p w:rsidR="00EC11DD" w:rsidRDefault="00EC11DD" w:rsidP="003033F2">
      <w:pPr>
        <w:spacing w:after="0" w:line="240" w:lineRule="auto"/>
        <w:jc w:val="both"/>
        <w:rPr>
          <w:rFonts w:eastAsia="Times New Roman"/>
          <w:b/>
          <w:szCs w:val="24"/>
        </w:rPr>
      </w:pPr>
    </w:p>
    <w:p w:rsidR="003033F2" w:rsidRPr="0064328E" w:rsidRDefault="003033F2" w:rsidP="003033F2">
      <w:pPr>
        <w:spacing w:after="0" w:line="240" w:lineRule="auto"/>
        <w:jc w:val="both"/>
        <w:rPr>
          <w:rFonts w:eastAsia="Times New Roman"/>
          <w:szCs w:val="24"/>
        </w:rPr>
      </w:pPr>
      <w:r w:rsidRPr="0064328E">
        <w:rPr>
          <w:rFonts w:eastAsia="Times New Roman"/>
          <w:b/>
          <w:szCs w:val="24"/>
        </w:rPr>
        <w:t xml:space="preserve">Bendra palyginamoji </w:t>
      </w:r>
      <w:r w:rsidR="00236160" w:rsidRPr="0064328E">
        <w:rPr>
          <w:rFonts w:eastAsia="Times New Roman"/>
          <w:b/>
          <w:szCs w:val="24"/>
        </w:rPr>
        <w:t xml:space="preserve">pasiūlymo </w:t>
      </w:r>
      <w:r w:rsidRPr="0064328E">
        <w:rPr>
          <w:rFonts w:eastAsia="Times New Roman"/>
          <w:b/>
          <w:szCs w:val="24"/>
        </w:rPr>
        <w:t>kaina</w:t>
      </w:r>
      <w:r w:rsidR="0064328E">
        <w:rPr>
          <w:rFonts w:eastAsia="Times New Roman"/>
          <w:b/>
          <w:szCs w:val="24"/>
        </w:rPr>
        <w:t>,</w:t>
      </w:r>
      <w:r w:rsidRPr="0064328E">
        <w:rPr>
          <w:rFonts w:eastAsia="Times New Roman"/>
          <w:b/>
          <w:szCs w:val="24"/>
        </w:rPr>
        <w:t xml:space="preserve"> įskaitant PVM</w:t>
      </w:r>
      <w:r w:rsidRPr="0064328E">
        <w:rPr>
          <w:rFonts w:eastAsia="Times New Roman"/>
          <w:szCs w:val="24"/>
        </w:rPr>
        <w:t xml:space="preserve">: ___________ Eur ( _________________ ) </w:t>
      </w:r>
      <w:r w:rsidRPr="0064328E">
        <w:rPr>
          <w:rFonts w:eastAsia="Times New Roman"/>
          <w:i/>
          <w:szCs w:val="24"/>
          <w:highlight w:val="lightGray"/>
        </w:rPr>
        <w:t>[bendra kaina skaičiais ir žodžiais</w:t>
      </w:r>
      <w:r w:rsidRPr="0064328E">
        <w:rPr>
          <w:rFonts w:eastAsia="Times New Roman"/>
          <w:i/>
          <w:szCs w:val="24"/>
        </w:rPr>
        <w:t>]</w:t>
      </w:r>
    </w:p>
    <w:p w:rsidR="003033F2" w:rsidRPr="0064328E" w:rsidRDefault="003033F2" w:rsidP="003033F2">
      <w:pPr>
        <w:spacing w:after="0" w:line="240" w:lineRule="auto"/>
        <w:jc w:val="both"/>
        <w:rPr>
          <w:rFonts w:eastAsia="Times New Roman"/>
          <w:szCs w:val="24"/>
        </w:rPr>
      </w:pPr>
    </w:p>
    <w:p w:rsidR="003033F2" w:rsidRDefault="003033F2" w:rsidP="003033F2">
      <w:pPr>
        <w:widowControl w:val="0"/>
        <w:spacing w:after="0" w:line="240" w:lineRule="auto"/>
        <w:ind w:firstLine="720"/>
        <w:jc w:val="both"/>
        <w:rPr>
          <w:rStyle w:val="Lentelsuraas2"/>
          <w:bCs/>
          <w:sz w:val="18"/>
          <w:szCs w:val="18"/>
        </w:rPr>
        <w:sectPr w:rsidR="003033F2" w:rsidSect="000E001D">
          <w:pgSz w:w="15840" w:h="12240" w:orient="landscape"/>
          <w:pgMar w:top="1701" w:right="1701" w:bottom="561" w:left="1140" w:header="720" w:footer="720" w:gutter="0"/>
          <w:cols w:space="1296"/>
        </w:sectPr>
      </w:pPr>
    </w:p>
    <w:p w:rsidR="003033F2" w:rsidRPr="00950D24" w:rsidRDefault="003033F2" w:rsidP="003033F2">
      <w:pPr>
        <w:widowControl w:val="0"/>
        <w:spacing w:after="0" w:line="240" w:lineRule="auto"/>
        <w:ind w:firstLine="720"/>
        <w:jc w:val="both"/>
        <w:rPr>
          <w:i/>
          <w:sz w:val="18"/>
          <w:szCs w:val="18"/>
        </w:rPr>
      </w:pPr>
      <w:r w:rsidRPr="00950D24">
        <w:rPr>
          <w:rStyle w:val="Lentelsuraas2"/>
          <w:bCs/>
          <w:sz w:val="18"/>
          <w:szCs w:val="18"/>
        </w:rPr>
        <w:lastRenderedPageBreak/>
        <w:t>Pastabos:</w:t>
      </w:r>
    </w:p>
    <w:p w:rsidR="003033F2" w:rsidRPr="00950D24" w:rsidRDefault="003033F2" w:rsidP="003033F2">
      <w:pPr>
        <w:widowControl w:val="0"/>
        <w:spacing w:after="0" w:line="240" w:lineRule="auto"/>
        <w:ind w:firstLine="720"/>
        <w:jc w:val="both"/>
        <w:rPr>
          <w:i/>
          <w:sz w:val="18"/>
          <w:szCs w:val="18"/>
          <w:lang w:val="fi-FI"/>
        </w:rPr>
      </w:pPr>
      <w:r w:rsidRPr="00950D24">
        <w:rPr>
          <w:i/>
          <w:sz w:val="18"/>
          <w:szCs w:val="18"/>
        </w:rPr>
        <w:t>–</w:t>
      </w:r>
      <w:r w:rsidRPr="00950D24">
        <w:rPr>
          <w:i/>
          <w:sz w:val="18"/>
          <w:szCs w:val="18"/>
          <w:lang w:val="fi-FI"/>
        </w:rPr>
        <w:t xml:space="preserve"> bendra pasiūlymo kaina turi atitikti pateiktų jos sudėtinių dalių sumą;</w:t>
      </w:r>
    </w:p>
    <w:p w:rsidR="003033F2" w:rsidRPr="00950D24" w:rsidRDefault="003033F2" w:rsidP="003033F2">
      <w:pPr>
        <w:spacing w:after="0" w:line="240" w:lineRule="auto"/>
        <w:ind w:firstLine="720"/>
        <w:jc w:val="both"/>
        <w:rPr>
          <w:sz w:val="18"/>
          <w:szCs w:val="18"/>
        </w:rPr>
      </w:pPr>
      <w:r w:rsidRPr="00950D24">
        <w:rPr>
          <w:i/>
          <w:sz w:val="18"/>
          <w:szCs w:val="18"/>
          <w:lang w:val="fi-FI"/>
        </w:rPr>
        <w:t>– tais atvejais, kai pagal galiojančius teisės aktus tiekėjui nereikia mokėti PVM, jis atitinkamų skilčių nepildo ir nurodo priežastis, dėl kurių PVM nemoka</w:t>
      </w:r>
      <w:r>
        <w:rPr>
          <w:i/>
          <w:sz w:val="18"/>
          <w:szCs w:val="18"/>
          <w:lang w:val="fi-FI"/>
        </w:rPr>
        <w:t>.</w:t>
      </w:r>
    </w:p>
    <w:p w:rsidR="003033F2" w:rsidRDefault="003033F2" w:rsidP="003033F2">
      <w:pPr>
        <w:widowControl w:val="0"/>
        <w:spacing w:after="0" w:line="240" w:lineRule="auto"/>
        <w:ind w:firstLine="720"/>
        <w:jc w:val="both"/>
        <w:rPr>
          <w:lang w:val="fi-FI"/>
        </w:rPr>
      </w:pPr>
    </w:p>
    <w:p w:rsidR="003033F2" w:rsidRPr="00F06947" w:rsidRDefault="003033F2" w:rsidP="003033F2">
      <w:pPr>
        <w:spacing w:after="0" w:line="240" w:lineRule="auto"/>
        <w:ind w:firstLine="720"/>
        <w:jc w:val="both"/>
        <w:rPr>
          <w:sz w:val="22"/>
        </w:rPr>
      </w:pPr>
      <w:r w:rsidRPr="00F06947">
        <w:rPr>
          <w:sz w:val="22"/>
        </w:rPr>
        <w:t>Informacija apie kiekvieno tiekėjų grupės partnerio savo jėgomis numatomų teikti paslaugų dalies vertę (pildoma, kai pasiūlymą pateikia tiekėjų grupė):</w:t>
      </w:r>
    </w:p>
    <w:p w:rsidR="003033F2" w:rsidRPr="00F06947" w:rsidRDefault="003033F2" w:rsidP="003033F2">
      <w:pPr>
        <w:spacing w:after="0" w:line="240" w:lineRule="auto"/>
        <w:ind w:firstLine="720"/>
        <w:jc w:val="both"/>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66"/>
        <w:gridCol w:w="3176"/>
        <w:gridCol w:w="1708"/>
        <w:gridCol w:w="1709"/>
      </w:tblGrid>
      <w:tr w:rsidR="003033F2" w:rsidRPr="00F06947" w:rsidTr="006A1792">
        <w:tc>
          <w:tcPr>
            <w:tcW w:w="675" w:type="dxa"/>
            <w:vMerge w:val="restart"/>
            <w:shd w:val="clear" w:color="auto" w:fill="auto"/>
            <w:vAlign w:val="center"/>
          </w:tcPr>
          <w:p w:rsidR="003033F2" w:rsidRPr="00F06947" w:rsidRDefault="003033F2" w:rsidP="006A1792">
            <w:pPr>
              <w:spacing w:after="0" w:line="240" w:lineRule="auto"/>
              <w:jc w:val="center"/>
              <w:rPr>
                <w:b/>
                <w:sz w:val="22"/>
              </w:rPr>
            </w:pPr>
            <w:r w:rsidRPr="00F06947">
              <w:rPr>
                <w:b/>
                <w:sz w:val="22"/>
              </w:rPr>
              <w:t xml:space="preserve">Eil. </w:t>
            </w:r>
            <w:r>
              <w:rPr>
                <w:b/>
                <w:sz w:val="22"/>
              </w:rPr>
              <w:t>N</w:t>
            </w:r>
            <w:r w:rsidRPr="00F06947">
              <w:rPr>
                <w:b/>
                <w:sz w:val="22"/>
              </w:rPr>
              <w:t>r.</w:t>
            </w:r>
          </w:p>
        </w:tc>
        <w:tc>
          <w:tcPr>
            <w:tcW w:w="2410" w:type="dxa"/>
            <w:vMerge w:val="restart"/>
            <w:shd w:val="clear" w:color="auto" w:fill="auto"/>
            <w:vAlign w:val="center"/>
          </w:tcPr>
          <w:p w:rsidR="003033F2" w:rsidRPr="00F06947" w:rsidRDefault="003033F2" w:rsidP="006A1792">
            <w:pPr>
              <w:spacing w:after="0" w:line="240" w:lineRule="auto"/>
              <w:jc w:val="center"/>
              <w:rPr>
                <w:b/>
                <w:sz w:val="22"/>
              </w:rPr>
            </w:pPr>
            <w:r w:rsidRPr="00F06947">
              <w:rPr>
                <w:b/>
                <w:sz w:val="22"/>
              </w:rPr>
              <w:t>Partnerio pavadinimas</w:t>
            </w:r>
          </w:p>
        </w:tc>
        <w:tc>
          <w:tcPr>
            <w:tcW w:w="3260" w:type="dxa"/>
            <w:vMerge w:val="restart"/>
            <w:shd w:val="clear" w:color="auto" w:fill="auto"/>
            <w:vAlign w:val="center"/>
          </w:tcPr>
          <w:p w:rsidR="003033F2" w:rsidRPr="00F06947" w:rsidRDefault="003033F2" w:rsidP="006A1792">
            <w:pPr>
              <w:spacing w:after="0" w:line="240" w:lineRule="auto"/>
              <w:jc w:val="center"/>
              <w:rPr>
                <w:b/>
                <w:sz w:val="22"/>
              </w:rPr>
            </w:pPr>
            <w:r w:rsidRPr="00F06947">
              <w:rPr>
                <w:b/>
                <w:sz w:val="22"/>
              </w:rPr>
              <w:t>Numatomos tiekti prekės</w:t>
            </w:r>
          </w:p>
        </w:tc>
        <w:tc>
          <w:tcPr>
            <w:tcW w:w="3509" w:type="dxa"/>
            <w:gridSpan w:val="2"/>
            <w:shd w:val="clear" w:color="auto" w:fill="auto"/>
            <w:vAlign w:val="center"/>
          </w:tcPr>
          <w:p w:rsidR="003033F2" w:rsidRPr="00F06947" w:rsidRDefault="003033F2" w:rsidP="006A1792">
            <w:pPr>
              <w:spacing w:after="0" w:line="240" w:lineRule="auto"/>
              <w:jc w:val="center"/>
              <w:rPr>
                <w:b/>
                <w:sz w:val="22"/>
              </w:rPr>
            </w:pPr>
            <w:r w:rsidRPr="00F06947">
              <w:rPr>
                <w:b/>
                <w:sz w:val="22"/>
              </w:rPr>
              <w:t>Partnerio prekių dalies vertė pasiūlymo kainoje</w:t>
            </w:r>
          </w:p>
        </w:tc>
      </w:tr>
      <w:tr w:rsidR="003033F2" w:rsidRPr="00F06947" w:rsidTr="006A1792">
        <w:tc>
          <w:tcPr>
            <w:tcW w:w="675" w:type="dxa"/>
            <w:vMerge/>
            <w:shd w:val="clear" w:color="auto" w:fill="auto"/>
          </w:tcPr>
          <w:p w:rsidR="003033F2" w:rsidRPr="00F06947" w:rsidRDefault="003033F2" w:rsidP="006A1792">
            <w:pPr>
              <w:spacing w:after="0" w:line="240" w:lineRule="auto"/>
              <w:ind w:firstLine="720"/>
              <w:jc w:val="center"/>
              <w:rPr>
                <w:sz w:val="22"/>
              </w:rPr>
            </w:pPr>
          </w:p>
        </w:tc>
        <w:tc>
          <w:tcPr>
            <w:tcW w:w="2410" w:type="dxa"/>
            <w:vMerge/>
            <w:shd w:val="clear" w:color="auto" w:fill="auto"/>
          </w:tcPr>
          <w:p w:rsidR="003033F2" w:rsidRPr="00F06947" w:rsidRDefault="003033F2" w:rsidP="006A1792">
            <w:pPr>
              <w:spacing w:after="0" w:line="240" w:lineRule="auto"/>
              <w:ind w:firstLine="720"/>
              <w:jc w:val="center"/>
              <w:rPr>
                <w:sz w:val="22"/>
              </w:rPr>
            </w:pPr>
          </w:p>
        </w:tc>
        <w:tc>
          <w:tcPr>
            <w:tcW w:w="3260" w:type="dxa"/>
            <w:vMerge/>
            <w:shd w:val="clear" w:color="auto" w:fill="auto"/>
          </w:tcPr>
          <w:p w:rsidR="003033F2" w:rsidRPr="00F06947" w:rsidRDefault="003033F2" w:rsidP="006A1792">
            <w:pPr>
              <w:spacing w:after="0" w:line="240" w:lineRule="auto"/>
              <w:ind w:firstLine="720"/>
              <w:jc w:val="center"/>
              <w:rPr>
                <w:sz w:val="22"/>
              </w:rPr>
            </w:pPr>
          </w:p>
        </w:tc>
        <w:tc>
          <w:tcPr>
            <w:tcW w:w="1754" w:type="dxa"/>
            <w:shd w:val="clear" w:color="auto" w:fill="auto"/>
          </w:tcPr>
          <w:p w:rsidR="003033F2" w:rsidRPr="00F06947" w:rsidRDefault="003033F2" w:rsidP="006A1792">
            <w:pPr>
              <w:spacing w:after="0" w:line="240" w:lineRule="auto"/>
              <w:jc w:val="center"/>
              <w:rPr>
                <w:b/>
                <w:sz w:val="22"/>
              </w:rPr>
            </w:pPr>
            <w:r w:rsidRPr="00F06947">
              <w:rPr>
                <w:b/>
                <w:sz w:val="22"/>
              </w:rPr>
              <w:t>EUR su PVM</w:t>
            </w:r>
          </w:p>
        </w:tc>
        <w:tc>
          <w:tcPr>
            <w:tcW w:w="1755" w:type="dxa"/>
            <w:shd w:val="clear" w:color="auto" w:fill="auto"/>
          </w:tcPr>
          <w:p w:rsidR="003033F2" w:rsidRPr="00F06947" w:rsidRDefault="003033F2" w:rsidP="006A1792">
            <w:pPr>
              <w:spacing w:after="0" w:line="240" w:lineRule="auto"/>
              <w:jc w:val="center"/>
              <w:rPr>
                <w:b/>
                <w:sz w:val="22"/>
              </w:rPr>
            </w:pPr>
            <w:r w:rsidRPr="00F06947">
              <w:rPr>
                <w:b/>
                <w:sz w:val="22"/>
              </w:rPr>
              <w:t>Proc.</w:t>
            </w:r>
          </w:p>
        </w:tc>
      </w:tr>
      <w:tr w:rsidR="003033F2" w:rsidRPr="00F06947" w:rsidTr="006A1792">
        <w:tc>
          <w:tcPr>
            <w:tcW w:w="675" w:type="dxa"/>
            <w:shd w:val="clear" w:color="auto" w:fill="auto"/>
          </w:tcPr>
          <w:p w:rsidR="003033F2" w:rsidRPr="00F06947" w:rsidRDefault="003033F2" w:rsidP="006A1792">
            <w:pPr>
              <w:spacing w:after="0" w:line="240" w:lineRule="auto"/>
              <w:jc w:val="both"/>
              <w:rPr>
                <w:sz w:val="22"/>
              </w:rPr>
            </w:pPr>
          </w:p>
        </w:tc>
        <w:tc>
          <w:tcPr>
            <w:tcW w:w="2410" w:type="dxa"/>
            <w:shd w:val="clear" w:color="auto" w:fill="auto"/>
          </w:tcPr>
          <w:p w:rsidR="003033F2" w:rsidRPr="00F06947" w:rsidRDefault="003033F2" w:rsidP="006A1792">
            <w:pPr>
              <w:spacing w:after="0" w:line="240" w:lineRule="auto"/>
              <w:jc w:val="both"/>
              <w:rPr>
                <w:sz w:val="22"/>
              </w:rPr>
            </w:pPr>
          </w:p>
        </w:tc>
        <w:tc>
          <w:tcPr>
            <w:tcW w:w="3260" w:type="dxa"/>
            <w:shd w:val="clear" w:color="auto" w:fill="auto"/>
          </w:tcPr>
          <w:p w:rsidR="003033F2" w:rsidRPr="00F06947" w:rsidRDefault="003033F2" w:rsidP="006A1792">
            <w:pPr>
              <w:spacing w:after="0" w:line="240" w:lineRule="auto"/>
              <w:jc w:val="both"/>
              <w:rPr>
                <w:sz w:val="22"/>
              </w:rPr>
            </w:pPr>
          </w:p>
        </w:tc>
        <w:tc>
          <w:tcPr>
            <w:tcW w:w="1754" w:type="dxa"/>
            <w:shd w:val="clear" w:color="auto" w:fill="auto"/>
          </w:tcPr>
          <w:p w:rsidR="003033F2" w:rsidRPr="00F06947" w:rsidRDefault="003033F2" w:rsidP="006A1792">
            <w:pPr>
              <w:spacing w:after="0" w:line="240" w:lineRule="auto"/>
              <w:ind w:firstLine="720"/>
              <w:jc w:val="both"/>
              <w:rPr>
                <w:sz w:val="22"/>
              </w:rPr>
            </w:pPr>
          </w:p>
        </w:tc>
        <w:tc>
          <w:tcPr>
            <w:tcW w:w="1755" w:type="dxa"/>
            <w:shd w:val="clear" w:color="auto" w:fill="auto"/>
          </w:tcPr>
          <w:p w:rsidR="003033F2" w:rsidRPr="00F06947" w:rsidRDefault="003033F2" w:rsidP="006A1792">
            <w:pPr>
              <w:spacing w:after="0" w:line="240" w:lineRule="auto"/>
              <w:ind w:firstLine="720"/>
              <w:jc w:val="both"/>
              <w:rPr>
                <w:sz w:val="22"/>
              </w:rPr>
            </w:pPr>
          </w:p>
        </w:tc>
      </w:tr>
      <w:tr w:rsidR="003033F2" w:rsidRPr="00F06947" w:rsidTr="006A1792">
        <w:tc>
          <w:tcPr>
            <w:tcW w:w="675" w:type="dxa"/>
            <w:shd w:val="clear" w:color="auto" w:fill="auto"/>
          </w:tcPr>
          <w:p w:rsidR="003033F2" w:rsidRPr="00F06947" w:rsidRDefault="003033F2" w:rsidP="006A1792">
            <w:pPr>
              <w:spacing w:after="0" w:line="240" w:lineRule="auto"/>
              <w:jc w:val="both"/>
              <w:rPr>
                <w:sz w:val="22"/>
              </w:rPr>
            </w:pPr>
          </w:p>
        </w:tc>
        <w:tc>
          <w:tcPr>
            <w:tcW w:w="2410" w:type="dxa"/>
            <w:shd w:val="clear" w:color="auto" w:fill="auto"/>
          </w:tcPr>
          <w:p w:rsidR="003033F2" w:rsidRPr="00F06947" w:rsidRDefault="003033F2" w:rsidP="006A1792">
            <w:pPr>
              <w:spacing w:after="0" w:line="240" w:lineRule="auto"/>
              <w:jc w:val="both"/>
              <w:rPr>
                <w:sz w:val="22"/>
              </w:rPr>
            </w:pPr>
          </w:p>
        </w:tc>
        <w:tc>
          <w:tcPr>
            <w:tcW w:w="3260" w:type="dxa"/>
            <w:shd w:val="clear" w:color="auto" w:fill="auto"/>
          </w:tcPr>
          <w:p w:rsidR="003033F2" w:rsidRPr="00F06947" w:rsidRDefault="003033F2" w:rsidP="006A1792">
            <w:pPr>
              <w:spacing w:after="0" w:line="240" w:lineRule="auto"/>
              <w:jc w:val="both"/>
              <w:rPr>
                <w:sz w:val="22"/>
              </w:rPr>
            </w:pPr>
          </w:p>
        </w:tc>
        <w:tc>
          <w:tcPr>
            <w:tcW w:w="1754" w:type="dxa"/>
            <w:shd w:val="clear" w:color="auto" w:fill="auto"/>
          </w:tcPr>
          <w:p w:rsidR="003033F2" w:rsidRPr="00F06947" w:rsidRDefault="003033F2" w:rsidP="006A1792">
            <w:pPr>
              <w:spacing w:after="0" w:line="240" w:lineRule="auto"/>
              <w:ind w:firstLine="720"/>
              <w:jc w:val="both"/>
              <w:rPr>
                <w:sz w:val="22"/>
              </w:rPr>
            </w:pPr>
          </w:p>
        </w:tc>
        <w:tc>
          <w:tcPr>
            <w:tcW w:w="1755" w:type="dxa"/>
            <w:shd w:val="clear" w:color="auto" w:fill="auto"/>
          </w:tcPr>
          <w:p w:rsidR="003033F2" w:rsidRPr="00F06947" w:rsidRDefault="003033F2" w:rsidP="006A1792">
            <w:pPr>
              <w:spacing w:after="0" w:line="240" w:lineRule="auto"/>
              <w:ind w:firstLine="720"/>
              <w:jc w:val="both"/>
              <w:rPr>
                <w:sz w:val="22"/>
              </w:rPr>
            </w:pPr>
          </w:p>
        </w:tc>
      </w:tr>
      <w:tr w:rsidR="003033F2" w:rsidRPr="00F06947" w:rsidTr="006A1792">
        <w:tc>
          <w:tcPr>
            <w:tcW w:w="6345" w:type="dxa"/>
            <w:gridSpan w:val="3"/>
            <w:shd w:val="clear" w:color="auto" w:fill="auto"/>
          </w:tcPr>
          <w:p w:rsidR="003033F2" w:rsidRPr="00F06947" w:rsidRDefault="003033F2" w:rsidP="006A1792">
            <w:pPr>
              <w:spacing w:after="0" w:line="240" w:lineRule="auto"/>
              <w:ind w:firstLine="720"/>
              <w:jc w:val="right"/>
              <w:rPr>
                <w:b/>
                <w:sz w:val="22"/>
              </w:rPr>
            </w:pPr>
            <w:r w:rsidRPr="00F06947">
              <w:rPr>
                <w:b/>
                <w:sz w:val="22"/>
              </w:rPr>
              <w:t>Viso:</w:t>
            </w:r>
          </w:p>
        </w:tc>
        <w:tc>
          <w:tcPr>
            <w:tcW w:w="1754" w:type="dxa"/>
            <w:shd w:val="clear" w:color="auto" w:fill="auto"/>
          </w:tcPr>
          <w:p w:rsidR="003033F2" w:rsidRPr="00F06947" w:rsidRDefault="003033F2" w:rsidP="006A1792">
            <w:pPr>
              <w:spacing w:after="0" w:line="240" w:lineRule="auto"/>
              <w:ind w:firstLine="720"/>
              <w:jc w:val="both"/>
              <w:rPr>
                <w:sz w:val="22"/>
              </w:rPr>
            </w:pPr>
          </w:p>
        </w:tc>
        <w:tc>
          <w:tcPr>
            <w:tcW w:w="1755" w:type="dxa"/>
            <w:shd w:val="clear" w:color="auto" w:fill="auto"/>
          </w:tcPr>
          <w:p w:rsidR="003033F2" w:rsidRPr="00F06947" w:rsidRDefault="003033F2" w:rsidP="006A1792">
            <w:pPr>
              <w:spacing w:after="0" w:line="240" w:lineRule="auto"/>
              <w:ind w:firstLine="720"/>
              <w:jc w:val="both"/>
              <w:rPr>
                <w:sz w:val="22"/>
              </w:rPr>
            </w:pPr>
          </w:p>
        </w:tc>
      </w:tr>
    </w:tbl>
    <w:p w:rsidR="003033F2" w:rsidRPr="003356E7" w:rsidRDefault="003033F2" w:rsidP="003033F2">
      <w:pPr>
        <w:spacing w:after="0" w:line="240" w:lineRule="auto"/>
        <w:ind w:firstLine="720"/>
        <w:jc w:val="both"/>
        <w:rPr>
          <w:sz w:val="22"/>
        </w:rPr>
      </w:pPr>
    </w:p>
    <w:p w:rsidR="003033F2" w:rsidRPr="003356E7" w:rsidRDefault="003033F2" w:rsidP="003033F2">
      <w:pPr>
        <w:spacing w:after="0" w:line="240" w:lineRule="auto"/>
        <w:ind w:firstLine="720"/>
        <w:jc w:val="both"/>
        <w:rPr>
          <w:sz w:val="22"/>
        </w:rPr>
      </w:pPr>
      <w:r w:rsidRPr="003356E7">
        <w:rPr>
          <w:sz w:val="22"/>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68"/>
        <w:gridCol w:w="3175"/>
        <w:gridCol w:w="2064"/>
        <w:gridCol w:w="1352"/>
      </w:tblGrid>
      <w:tr w:rsidR="003033F2" w:rsidRPr="003356E7" w:rsidTr="006A1792">
        <w:tc>
          <w:tcPr>
            <w:tcW w:w="675" w:type="dxa"/>
            <w:vMerge w:val="restart"/>
            <w:shd w:val="clear" w:color="auto" w:fill="auto"/>
            <w:vAlign w:val="center"/>
          </w:tcPr>
          <w:p w:rsidR="003033F2" w:rsidRPr="003356E7" w:rsidRDefault="003033F2" w:rsidP="006A1792">
            <w:pPr>
              <w:spacing w:after="0" w:line="240" w:lineRule="auto"/>
              <w:jc w:val="center"/>
              <w:rPr>
                <w:b/>
                <w:sz w:val="22"/>
              </w:rPr>
            </w:pPr>
            <w:r w:rsidRPr="003356E7">
              <w:rPr>
                <w:b/>
                <w:sz w:val="22"/>
              </w:rPr>
              <w:t xml:space="preserve">Eil. </w:t>
            </w:r>
            <w:r>
              <w:rPr>
                <w:b/>
                <w:sz w:val="22"/>
              </w:rPr>
              <w:t>N</w:t>
            </w:r>
            <w:r w:rsidRPr="003356E7">
              <w:rPr>
                <w:b/>
                <w:sz w:val="22"/>
              </w:rPr>
              <w:t>r.</w:t>
            </w:r>
          </w:p>
        </w:tc>
        <w:tc>
          <w:tcPr>
            <w:tcW w:w="2410" w:type="dxa"/>
            <w:vMerge w:val="restart"/>
            <w:shd w:val="clear" w:color="auto" w:fill="auto"/>
            <w:vAlign w:val="center"/>
          </w:tcPr>
          <w:p w:rsidR="003033F2" w:rsidRPr="003356E7" w:rsidRDefault="003033F2" w:rsidP="006A1792">
            <w:pPr>
              <w:spacing w:after="0" w:line="240" w:lineRule="auto"/>
              <w:jc w:val="center"/>
              <w:rPr>
                <w:b/>
                <w:sz w:val="22"/>
              </w:rPr>
            </w:pPr>
            <w:r w:rsidRPr="003356E7">
              <w:rPr>
                <w:b/>
                <w:sz w:val="22"/>
              </w:rPr>
              <w:t>Subtiekėjo pavadinimas, kodas ir adresas</w:t>
            </w:r>
          </w:p>
        </w:tc>
        <w:tc>
          <w:tcPr>
            <w:tcW w:w="3260" w:type="dxa"/>
            <w:vMerge w:val="restart"/>
            <w:shd w:val="clear" w:color="auto" w:fill="auto"/>
            <w:vAlign w:val="center"/>
          </w:tcPr>
          <w:p w:rsidR="003033F2" w:rsidRPr="003356E7" w:rsidRDefault="003033F2" w:rsidP="006A1792">
            <w:pPr>
              <w:spacing w:after="0" w:line="240" w:lineRule="auto"/>
              <w:jc w:val="center"/>
              <w:rPr>
                <w:b/>
                <w:sz w:val="22"/>
              </w:rPr>
            </w:pPr>
            <w:r w:rsidRPr="003356E7">
              <w:rPr>
                <w:b/>
                <w:sz w:val="22"/>
              </w:rPr>
              <w:t>Numatomos tiekti prekės</w:t>
            </w:r>
          </w:p>
        </w:tc>
        <w:tc>
          <w:tcPr>
            <w:tcW w:w="3509" w:type="dxa"/>
            <w:gridSpan w:val="2"/>
            <w:shd w:val="clear" w:color="auto" w:fill="auto"/>
            <w:vAlign w:val="center"/>
          </w:tcPr>
          <w:p w:rsidR="003033F2" w:rsidRPr="003356E7" w:rsidRDefault="003033F2" w:rsidP="006A1792">
            <w:pPr>
              <w:spacing w:after="0" w:line="240" w:lineRule="auto"/>
              <w:jc w:val="center"/>
              <w:rPr>
                <w:b/>
                <w:sz w:val="22"/>
              </w:rPr>
            </w:pPr>
            <w:r w:rsidRPr="003356E7">
              <w:rPr>
                <w:b/>
                <w:sz w:val="22"/>
              </w:rPr>
              <w:t>Pirkimo sutarties dalis pasiūlymo kainoje, kuriai ketinama pasitelkti subtiekėjus</w:t>
            </w:r>
          </w:p>
        </w:tc>
      </w:tr>
      <w:tr w:rsidR="003033F2" w:rsidRPr="003356E7" w:rsidTr="006A1792">
        <w:tc>
          <w:tcPr>
            <w:tcW w:w="675" w:type="dxa"/>
            <w:vMerge/>
            <w:shd w:val="clear" w:color="auto" w:fill="auto"/>
            <w:vAlign w:val="center"/>
          </w:tcPr>
          <w:p w:rsidR="003033F2" w:rsidRPr="003356E7" w:rsidRDefault="003033F2" w:rsidP="006A1792">
            <w:pPr>
              <w:spacing w:after="0" w:line="240" w:lineRule="auto"/>
              <w:ind w:firstLine="720"/>
              <w:jc w:val="center"/>
              <w:rPr>
                <w:b/>
                <w:sz w:val="22"/>
              </w:rPr>
            </w:pPr>
          </w:p>
        </w:tc>
        <w:tc>
          <w:tcPr>
            <w:tcW w:w="2410" w:type="dxa"/>
            <w:vMerge/>
            <w:shd w:val="clear" w:color="auto" w:fill="auto"/>
            <w:vAlign w:val="center"/>
          </w:tcPr>
          <w:p w:rsidR="003033F2" w:rsidRPr="003356E7" w:rsidRDefault="003033F2" w:rsidP="006A1792">
            <w:pPr>
              <w:spacing w:after="0" w:line="240" w:lineRule="auto"/>
              <w:ind w:firstLine="720"/>
              <w:jc w:val="center"/>
              <w:rPr>
                <w:b/>
                <w:sz w:val="22"/>
              </w:rPr>
            </w:pPr>
          </w:p>
        </w:tc>
        <w:tc>
          <w:tcPr>
            <w:tcW w:w="3260" w:type="dxa"/>
            <w:vMerge/>
            <w:shd w:val="clear" w:color="auto" w:fill="auto"/>
            <w:vAlign w:val="center"/>
          </w:tcPr>
          <w:p w:rsidR="003033F2" w:rsidRPr="003356E7" w:rsidRDefault="003033F2" w:rsidP="006A1792">
            <w:pPr>
              <w:spacing w:after="0" w:line="240" w:lineRule="auto"/>
              <w:ind w:firstLine="720"/>
              <w:jc w:val="center"/>
              <w:rPr>
                <w:b/>
                <w:sz w:val="22"/>
              </w:rPr>
            </w:pPr>
          </w:p>
        </w:tc>
        <w:tc>
          <w:tcPr>
            <w:tcW w:w="2127" w:type="dxa"/>
            <w:shd w:val="clear" w:color="auto" w:fill="auto"/>
            <w:vAlign w:val="center"/>
          </w:tcPr>
          <w:p w:rsidR="003033F2" w:rsidRPr="003356E7" w:rsidRDefault="003033F2" w:rsidP="006A1792">
            <w:pPr>
              <w:spacing w:after="0" w:line="240" w:lineRule="auto"/>
              <w:jc w:val="center"/>
              <w:rPr>
                <w:b/>
                <w:sz w:val="22"/>
              </w:rPr>
            </w:pPr>
            <w:r w:rsidRPr="003356E7">
              <w:rPr>
                <w:b/>
                <w:sz w:val="22"/>
              </w:rPr>
              <w:t>EUR su PVM</w:t>
            </w:r>
          </w:p>
        </w:tc>
        <w:tc>
          <w:tcPr>
            <w:tcW w:w="1382" w:type="dxa"/>
            <w:shd w:val="clear" w:color="auto" w:fill="auto"/>
            <w:vAlign w:val="center"/>
          </w:tcPr>
          <w:p w:rsidR="003033F2" w:rsidRPr="003356E7" w:rsidRDefault="003033F2" w:rsidP="006A1792">
            <w:pPr>
              <w:spacing w:after="0" w:line="240" w:lineRule="auto"/>
              <w:jc w:val="center"/>
              <w:rPr>
                <w:b/>
                <w:sz w:val="22"/>
              </w:rPr>
            </w:pPr>
            <w:r w:rsidRPr="003356E7">
              <w:rPr>
                <w:b/>
                <w:sz w:val="22"/>
              </w:rPr>
              <w:t>Proc.</w:t>
            </w:r>
          </w:p>
        </w:tc>
      </w:tr>
      <w:tr w:rsidR="003033F2" w:rsidRPr="003356E7" w:rsidTr="006A1792">
        <w:tc>
          <w:tcPr>
            <w:tcW w:w="9854" w:type="dxa"/>
            <w:gridSpan w:val="5"/>
            <w:shd w:val="clear" w:color="auto" w:fill="auto"/>
          </w:tcPr>
          <w:p w:rsidR="003033F2" w:rsidRPr="003356E7" w:rsidRDefault="003033F2" w:rsidP="006A1792">
            <w:pPr>
              <w:spacing w:after="0" w:line="240" w:lineRule="auto"/>
              <w:jc w:val="center"/>
              <w:rPr>
                <w:b/>
                <w:sz w:val="22"/>
              </w:rPr>
            </w:pPr>
            <w:r w:rsidRPr="003356E7">
              <w:rPr>
                <w:b/>
                <w:sz w:val="22"/>
              </w:rPr>
              <w:t>Subtiekėjai ir ūkio subjektai, kurių pajėgumais remiamasi įrodinėjant kvalifikacijos atitiktį</w:t>
            </w: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center"/>
              <w:rPr>
                <w:sz w:val="22"/>
              </w:rPr>
            </w:pPr>
          </w:p>
        </w:tc>
        <w:tc>
          <w:tcPr>
            <w:tcW w:w="2410" w:type="dxa"/>
            <w:shd w:val="clear" w:color="auto" w:fill="auto"/>
          </w:tcPr>
          <w:p w:rsidR="003033F2" w:rsidRPr="003356E7" w:rsidRDefault="003033F2" w:rsidP="006A1792">
            <w:pPr>
              <w:spacing w:after="0" w:line="240" w:lineRule="auto"/>
              <w:ind w:firstLine="720"/>
              <w:jc w:val="center"/>
              <w:rPr>
                <w:sz w:val="22"/>
              </w:rPr>
            </w:pPr>
          </w:p>
        </w:tc>
        <w:tc>
          <w:tcPr>
            <w:tcW w:w="3260" w:type="dxa"/>
            <w:shd w:val="clear" w:color="auto" w:fill="auto"/>
          </w:tcPr>
          <w:p w:rsidR="003033F2" w:rsidRPr="003356E7" w:rsidRDefault="003033F2" w:rsidP="006A1792">
            <w:pPr>
              <w:spacing w:after="0" w:line="240" w:lineRule="auto"/>
              <w:ind w:firstLine="720"/>
              <w:jc w:val="center"/>
              <w:rPr>
                <w:sz w:val="22"/>
              </w:rPr>
            </w:pPr>
          </w:p>
        </w:tc>
        <w:tc>
          <w:tcPr>
            <w:tcW w:w="2127" w:type="dxa"/>
            <w:shd w:val="clear" w:color="auto" w:fill="auto"/>
          </w:tcPr>
          <w:p w:rsidR="003033F2" w:rsidRPr="003356E7" w:rsidRDefault="003033F2" w:rsidP="006A1792">
            <w:pPr>
              <w:spacing w:after="0" w:line="240" w:lineRule="auto"/>
              <w:ind w:firstLine="720"/>
              <w:jc w:val="center"/>
              <w:rPr>
                <w:sz w:val="22"/>
              </w:rPr>
            </w:pPr>
          </w:p>
        </w:tc>
        <w:tc>
          <w:tcPr>
            <w:tcW w:w="1382" w:type="dxa"/>
            <w:shd w:val="clear" w:color="auto" w:fill="auto"/>
          </w:tcPr>
          <w:p w:rsidR="003033F2" w:rsidRPr="003356E7" w:rsidRDefault="003033F2" w:rsidP="006A1792">
            <w:pPr>
              <w:spacing w:after="0" w:line="240" w:lineRule="auto"/>
              <w:ind w:firstLine="720"/>
              <w:jc w:val="center"/>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center"/>
              <w:rPr>
                <w:sz w:val="22"/>
              </w:rPr>
            </w:pPr>
          </w:p>
        </w:tc>
        <w:tc>
          <w:tcPr>
            <w:tcW w:w="2410" w:type="dxa"/>
            <w:shd w:val="clear" w:color="auto" w:fill="auto"/>
          </w:tcPr>
          <w:p w:rsidR="003033F2" w:rsidRPr="003356E7" w:rsidRDefault="003033F2" w:rsidP="006A1792">
            <w:pPr>
              <w:spacing w:after="0" w:line="240" w:lineRule="auto"/>
              <w:ind w:firstLine="720"/>
              <w:jc w:val="center"/>
              <w:rPr>
                <w:sz w:val="22"/>
              </w:rPr>
            </w:pPr>
          </w:p>
        </w:tc>
        <w:tc>
          <w:tcPr>
            <w:tcW w:w="3260" w:type="dxa"/>
            <w:shd w:val="clear" w:color="auto" w:fill="auto"/>
          </w:tcPr>
          <w:p w:rsidR="003033F2" w:rsidRPr="003356E7" w:rsidRDefault="003033F2" w:rsidP="006A1792">
            <w:pPr>
              <w:spacing w:after="0" w:line="240" w:lineRule="auto"/>
              <w:ind w:firstLine="720"/>
              <w:jc w:val="center"/>
              <w:rPr>
                <w:sz w:val="22"/>
              </w:rPr>
            </w:pPr>
          </w:p>
        </w:tc>
        <w:tc>
          <w:tcPr>
            <w:tcW w:w="2127" w:type="dxa"/>
            <w:shd w:val="clear" w:color="auto" w:fill="auto"/>
          </w:tcPr>
          <w:p w:rsidR="003033F2" w:rsidRPr="003356E7" w:rsidRDefault="003033F2" w:rsidP="006A1792">
            <w:pPr>
              <w:spacing w:after="0" w:line="240" w:lineRule="auto"/>
              <w:ind w:firstLine="720"/>
              <w:jc w:val="center"/>
              <w:rPr>
                <w:sz w:val="22"/>
              </w:rPr>
            </w:pPr>
          </w:p>
        </w:tc>
        <w:tc>
          <w:tcPr>
            <w:tcW w:w="1382" w:type="dxa"/>
            <w:shd w:val="clear" w:color="auto" w:fill="auto"/>
          </w:tcPr>
          <w:p w:rsidR="003033F2" w:rsidRPr="003356E7" w:rsidRDefault="003033F2" w:rsidP="006A1792">
            <w:pPr>
              <w:spacing w:after="0" w:line="240" w:lineRule="auto"/>
              <w:ind w:firstLine="720"/>
              <w:jc w:val="center"/>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345" w:type="dxa"/>
            <w:gridSpan w:val="3"/>
            <w:shd w:val="clear" w:color="auto" w:fill="auto"/>
          </w:tcPr>
          <w:p w:rsidR="003033F2" w:rsidRPr="003356E7" w:rsidRDefault="003033F2" w:rsidP="006A1792">
            <w:pPr>
              <w:spacing w:after="0" w:line="240" w:lineRule="auto"/>
              <w:ind w:firstLine="720"/>
              <w:jc w:val="right"/>
              <w:rPr>
                <w:sz w:val="22"/>
              </w:rPr>
            </w:pPr>
            <w:r w:rsidRPr="003356E7">
              <w:rPr>
                <w:b/>
                <w:sz w:val="22"/>
              </w:rPr>
              <w:t>Viso:</w:t>
            </w: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9854" w:type="dxa"/>
            <w:gridSpan w:val="5"/>
            <w:shd w:val="clear" w:color="auto" w:fill="auto"/>
          </w:tcPr>
          <w:p w:rsidR="003033F2" w:rsidRPr="003356E7" w:rsidRDefault="003033F2" w:rsidP="006A1792">
            <w:pPr>
              <w:spacing w:after="0" w:line="240" w:lineRule="auto"/>
              <w:jc w:val="center"/>
              <w:rPr>
                <w:b/>
                <w:sz w:val="22"/>
              </w:rPr>
            </w:pPr>
            <w:r w:rsidRPr="003356E7">
              <w:rPr>
                <w:b/>
                <w:sz w:val="22"/>
              </w:rPr>
              <w:t>Kiti žinomi subtiekėjai, kurie bus pasitelkti vykdant pirkimo sutartį ir kurių pajėgumais nesiremiama įrodinėjant kvalifikacijos atitiktį</w:t>
            </w: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center"/>
              <w:rPr>
                <w:sz w:val="22"/>
              </w:rPr>
            </w:pPr>
          </w:p>
        </w:tc>
        <w:tc>
          <w:tcPr>
            <w:tcW w:w="3260" w:type="dxa"/>
            <w:shd w:val="clear" w:color="auto" w:fill="auto"/>
          </w:tcPr>
          <w:p w:rsidR="003033F2" w:rsidRPr="003356E7" w:rsidRDefault="003033F2" w:rsidP="006A1792">
            <w:pPr>
              <w:spacing w:after="0" w:line="240" w:lineRule="auto"/>
              <w:ind w:firstLine="720"/>
              <w:jc w:val="center"/>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345" w:type="dxa"/>
            <w:gridSpan w:val="3"/>
            <w:shd w:val="clear" w:color="auto" w:fill="auto"/>
          </w:tcPr>
          <w:p w:rsidR="003033F2" w:rsidRPr="003356E7" w:rsidRDefault="003033F2" w:rsidP="006A1792">
            <w:pPr>
              <w:spacing w:after="0" w:line="240" w:lineRule="auto"/>
              <w:ind w:firstLine="720"/>
              <w:jc w:val="right"/>
              <w:rPr>
                <w:b/>
                <w:sz w:val="22"/>
              </w:rPr>
            </w:pPr>
            <w:r w:rsidRPr="003356E7">
              <w:rPr>
                <w:b/>
                <w:sz w:val="22"/>
              </w:rPr>
              <w:t>Viso:</w:t>
            </w: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bl>
    <w:p w:rsidR="003033F2" w:rsidRPr="003356E7" w:rsidRDefault="003033F2" w:rsidP="003033F2">
      <w:pPr>
        <w:spacing w:after="0" w:line="240" w:lineRule="auto"/>
        <w:ind w:firstLine="720"/>
        <w:contextualSpacing/>
        <w:jc w:val="both"/>
        <w:rPr>
          <w:sz w:val="22"/>
        </w:rPr>
      </w:pPr>
      <w:r w:rsidRPr="003356E7">
        <w:rPr>
          <w:b/>
          <w:sz w:val="22"/>
        </w:rPr>
        <w:t xml:space="preserve">Pastaba. </w:t>
      </w:r>
      <w:r w:rsidRPr="003356E7">
        <w:rPr>
          <w:sz w:val="22"/>
        </w:rPr>
        <w:t>Tiekėjo (tiekėjų grupės partnerių) ir subtiekėjų bendra numatomų tiekti Prekių vertė turi atitikti bendrą pasiūlymo sumą EUR su PVM.</w:t>
      </w:r>
    </w:p>
    <w:p w:rsidR="003033F2" w:rsidRPr="003356E7" w:rsidRDefault="003033F2" w:rsidP="003033F2">
      <w:pPr>
        <w:spacing w:after="0" w:line="240" w:lineRule="auto"/>
        <w:ind w:firstLine="720"/>
        <w:jc w:val="both"/>
        <w:rPr>
          <w:sz w:val="22"/>
        </w:rPr>
      </w:pPr>
    </w:p>
    <w:p w:rsidR="003033F2" w:rsidRPr="003356E7" w:rsidRDefault="003033F2" w:rsidP="003033F2">
      <w:pPr>
        <w:spacing w:after="0" w:line="240" w:lineRule="auto"/>
        <w:ind w:firstLine="720"/>
        <w:jc w:val="both"/>
        <w:rPr>
          <w:sz w:val="22"/>
        </w:rPr>
      </w:pPr>
      <w:r w:rsidRPr="003356E7">
        <w:rPr>
          <w:sz w:val="22"/>
        </w:rPr>
        <w:t>Kartu su pasiūlymu pateikiami šie dokumentai: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8056"/>
      </w:tblGrid>
      <w:tr w:rsidR="003033F2" w:rsidRPr="003356E7" w:rsidTr="006A1792">
        <w:tc>
          <w:tcPr>
            <w:tcW w:w="425" w:type="dxa"/>
            <w:shd w:val="clear" w:color="auto" w:fill="auto"/>
          </w:tcPr>
          <w:p w:rsidR="003033F2" w:rsidRPr="003356E7" w:rsidRDefault="003033F2" w:rsidP="006A1792">
            <w:pPr>
              <w:spacing w:after="0" w:line="240" w:lineRule="auto"/>
              <w:ind w:firstLine="720"/>
              <w:rPr>
                <w:b/>
                <w:sz w:val="22"/>
              </w:rPr>
            </w:pPr>
            <w:proofErr w:type="spellStart"/>
            <w:r w:rsidRPr="003356E7">
              <w:rPr>
                <w:b/>
                <w:sz w:val="22"/>
              </w:rPr>
              <w:t>i</w:t>
            </w:r>
            <w:r>
              <w:rPr>
                <w:b/>
                <w:sz w:val="22"/>
              </w:rPr>
              <w:t>Ei</w:t>
            </w:r>
            <w:r w:rsidRPr="003356E7">
              <w:rPr>
                <w:b/>
                <w:sz w:val="22"/>
              </w:rPr>
              <w:t>l</w:t>
            </w:r>
            <w:proofErr w:type="spellEnd"/>
            <w:r w:rsidRPr="003356E7">
              <w:rPr>
                <w:b/>
                <w:sz w:val="22"/>
              </w:rPr>
              <w:t xml:space="preserve">. </w:t>
            </w:r>
            <w:r>
              <w:rPr>
                <w:b/>
                <w:sz w:val="22"/>
              </w:rPr>
              <w:t>N</w:t>
            </w:r>
            <w:r w:rsidRPr="003356E7">
              <w:rPr>
                <w:b/>
                <w:sz w:val="22"/>
              </w:rPr>
              <w:t>r.</w:t>
            </w:r>
          </w:p>
        </w:tc>
        <w:tc>
          <w:tcPr>
            <w:tcW w:w="9179" w:type="dxa"/>
            <w:shd w:val="clear" w:color="auto" w:fill="auto"/>
          </w:tcPr>
          <w:p w:rsidR="003033F2" w:rsidRPr="003356E7" w:rsidRDefault="003033F2" w:rsidP="006A1792">
            <w:pPr>
              <w:spacing w:after="0" w:line="240" w:lineRule="auto"/>
              <w:ind w:firstLine="720"/>
              <w:jc w:val="center"/>
              <w:rPr>
                <w:b/>
                <w:sz w:val="22"/>
              </w:rPr>
            </w:pPr>
            <w:r w:rsidRPr="003356E7">
              <w:rPr>
                <w:b/>
                <w:sz w:val="22"/>
              </w:rPr>
              <w:t>Dokumentų pavadinimai</w:t>
            </w:r>
          </w:p>
        </w:tc>
      </w:tr>
      <w:tr w:rsidR="003033F2" w:rsidRPr="003356E7" w:rsidTr="006A1792">
        <w:tc>
          <w:tcPr>
            <w:tcW w:w="425" w:type="dxa"/>
            <w:shd w:val="clear" w:color="auto" w:fill="auto"/>
          </w:tcPr>
          <w:p w:rsidR="003033F2" w:rsidRPr="003356E7" w:rsidRDefault="003033F2" w:rsidP="006A1792">
            <w:pPr>
              <w:spacing w:after="0" w:line="240" w:lineRule="auto"/>
              <w:ind w:firstLine="720"/>
              <w:jc w:val="both"/>
              <w:rPr>
                <w:sz w:val="22"/>
              </w:rPr>
            </w:pPr>
          </w:p>
        </w:tc>
        <w:tc>
          <w:tcPr>
            <w:tcW w:w="9179"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425" w:type="dxa"/>
            <w:shd w:val="clear" w:color="auto" w:fill="auto"/>
          </w:tcPr>
          <w:p w:rsidR="003033F2" w:rsidRPr="003356E7" w:rsidRDefault="003033F2" w:rsidP="006A1792">
            <w:pPr>
              <w:spacing w:after="0" w:line="240" w:lineRule="auto"/>
              <w:ind w:firstLine="720"/>
              <w:jc w:val="both"/>
              <w:rPr>
                <w:sz w:val="22"/>
              </w:rPr>
            </w:pPr>
          </w:p>
        </w:tc>
        <w:tc>
          <w:tcPr>
            <w:tcW w:w="9179"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425" w:type="dxa"/>
            <w:shd w:val="clear" w:color="auto" w:fill="auto"/>
          </w:tcPr>
          <w:p w:rsidR="003033F2" w:rsidRPr="003356E7" w:rsidRDefault="003033F2" w:rsidP="006A1792">
            <w:pPr>
              <w:spacing w:after="0" w:line="240" w:lineRule="auto"/>
              <w:ind w:firstLine="720"/>
              <w:jc w:val="both"/>
              <w:rPr>
                <w:sz w:val="22"/>
              </w:rPr>
            </w:pPr>
          </w:p>
        </w:tc>
        <w:tc>
          <w:tcPr>
            <w:tcW w:w="9179"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425" w:type="dxa"/>
            <w:shd w:val="clear" w:color="auto" w:fill="auto"/>
          </w:tcPr>
          <w:p w:rsidR="003033F2" w:rsidRPr="003356E7" w:rsidRDefault="003033F2" w:rsidP="006A1792">
            <w:pPr>
              <w:spacing w:after="0" w:line="240" w:lineRule="auto"/>
              <w:ind w:firstLine="720"/>
              <w:jc w:val="both"/>
              <w:rPr>
                <w:sz w:val="22"/>
              </w:rPr>
            </w:pPr>
          </w:p>
        </w:tc>
        <w:tc>
          <w:tcPr>
            <w:tcW w:w="9179" w:type="dxa"/>
            <w:shd w:val="clear" w:color="auto" w:fill="auto"/>
          </w:tcPr>
          <w:p w:rsidR="003033F2" w:rsidRPr="003356E7" w:rsidRDefault="003033F2" w:rsidP="006A1792">
            <w:pPr>
              <w:spacing w:after="0" w:line="240" w:lineRule="auto"/>
              <w:ind w:firstLine="720"/>
              <w:jc w:val="both"/>
              <w:rPr>
                <w:sz w:val="22"/>
              </w:rPr>
            </w:pPr>
          </w:p>
        </w:tc>
      </w:tr>
    </w:tbl>
    <w:p w:rsidR="003033F2" w:rsidRPr="003356E7" w:rsidRDefault="003033F2" w:rsidP="003033F2">
      <w:pPr>
        <w:spacing w:after="0" w:line="240" w:lineRule="auto"/>
        <w:ind w:firstLine="720"/>
        <w:jc w:val="both"/>
        <w:rPr>
          <w:sz w:val="22"/>
        </w:rPr>
      </w:pPr>
    </w:p>
    <w:p w:rsidR="003033F2" w:rsidRPr="003356E7" w:rsidRDefault="003033F2" w:rsidP="003033F2">
      <w:pPr>
        <w:spacing w:after="0" w:line="240" w:lineRule="auto"/>
        <w:ind w:firstLine="720"/>
        <w:jc w:val="both"/>
        <w:rPr>
          <w:sz w:val="22"/>
        </w:rPr>
      </w:pPr>
      <w:r w:rsidRPr="003356E7">
        <w:rPr>
          <w:sz w:val="22"/>
        </w:rPr>
        <w:t>Šiame pasiūlyme yra pateikta konfidenciali informacija:</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2872"/>
      </w:tblGrid>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vAlign w:val="center"/>
          </w:tcPr>
          <w:p w:rsidR="003033F2" w:rsidRPr="003356E7" w:rsidRDefault="003033F2" w:rsidP="006A1792">
            <w:pPr>
              <w:widowControl w:val="0"/>
              <w:suppressLineNumbers/>
              <w:suppressAutoHyphens/>
              <w:spacing w:after="0" w:line="240" w:lineRule="auto"/>
              <w:ind w:firstLine="720"/>
              <w:jc w:val="center"/>
              <w:rPr>
                <w:b/>
                <w:bCs/>
                <w:sz w:val="22"/>
              </w:rPr>
            </w:pPr>
            <w:proofErr w:type="spellStart"/>
            <w:r w:rsidRPr="003356E7">
              <w:rPr>
                <w:b/>
                <w:bCs/>
                <w:sz w:val="22"/>
              </w:rPr>
              <w:t>iEil</w:t>
            </w:r>
            <w:proofErr w:type="spellEnd"/>
            <w:r w:rsidRPr="003356E7">
              <w:rPr>
                <w:b/>
                <w:bCs/>
                <w:sz w:val="22"/>
              </w:rPr>
              <w:t xml:space="preserve">. </w:t>
            </w:r>
            <w:r>
              <w:rPr>
                <w:b/>
                <w:bCs/>
                <w:sz w:val="22"/>
              </w:rPr>
              <w:t>N</w:t>
            </w:r>
            <w:r w:rsidRPr="003356E7">
              <w:rPr>
                <w:b/>
                <w:bCs/>
                <w:sz w:val="22"/>
              </w:rPr>
              <w:t>r.</w:t>
            </w:r>
          </w:p>
        </w:tc>
        <w:tc>
          <w:tcPr>
            <w:tcW w:w="2770" w:type="dxa"/>
            <w:tcBorders>
              <w:top w:val="single" w:sz="4" w:space="0" w:color="auto"/>
              <w:left w:val="single" w:sz="4" w:space="0" w:color="auto"/>
              <w:bottom w:val="single" w:sz="4" w:space="0" w:color="auto"/>
              <w:right w:val="single" w:sz="4" w:space="0" w:color="auto"/>
            </w:tcBorders>
            <w:vAlign w:val="center"/>
          </w:tcPr>
          <w:p w:rsidR="003033F2" w:rsidRPr="003356E7" w:rsidRDefault="003033F2" w:rsidP="006A1792">
            <w:pPr>
              <w:widowControl w:val="0"/>
              <w:suppressLineNumbers/>
              <w:suppressAutoHyphens/>
              <w:spacing w:after="0" w:line="240" w:lineRule="auto"/>
              <w:jc w:val="center"/>
              <w:rPr>
                <w:b/>
                <w:bCs/>
                <w:sz w:val="22"/>
              </w:rPr>
            </w:pPr>
            <w:r w:rsidRPr="003356E7">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jc w:val="center"/>
              <w:rPr>
                <w:b/>
                <w:bCs/>
                <w:sz w:val="22"/>
              </w:rPr>
            </w:pPr>
            <w:r w:rsidRPr="003356E7">
              <w:rPr>
                <w:b/>
                <w:bCs/>
                <w:sz w:val="22"/>
              </w:rPr>
              <w:t>Dokumente esanti konfidenciali informacija</w:t>
            </w:r>
            <w:r w:rsidRPr="003356E7">
              <w:rPr>
                <w:rStyle w:val="Puslapioinaosnuoroda"/>
                <w:b/>
                <w:bCs/>
                <w:sz w:val="22"/>
              </w:rPr>
              <w:footnoteReference w:id="1"/>
            </w:r>
            <w:r w:rsidRPr="003356E7">
              <w:rPr>
                <w:b/>
                <w:bCs/>
                <w:sz w:val="22"/>
              </w:rPr>
              <w:t xml:space="preserve"> (nurodoma dokumento dalis / puslapis, kuriame yra konfidenciali informacija)</w:t>
            </w:r>
          </w:p>
        </w:tc>
        <w:tc>
          <w:tcPr>
            <w:tcW w:w="2872" w:type="dxa"/>
            <w:tcBorders>
              <w:top w:val="single" w:sz="4" w:space="0" w:color="auto"/>
              <w:left w:val="single" w:sz="4" w:space="0" w:color="auto"/>
              <w:bottom w:val="single" w:sz="4" w:space="0" w:color="auto"/>
              <w:right w:val="single" w:sz="4" w:space="0" w:color="auto"/>
            </w:tcBorders>
            <w:vAlign w:val="center"/>
          </w:tcPr>
          <w:p w:rsidR="003033F2" w:rsidRPr="003356E7" w:rsidRDefault="003033F2" w:rsidP="006A1792">
            <w:pPr>
              <w:widowControl w:val="0"/>
              <w:suppressLineNumbers/>
              <w:suppressAutoHyphens/>
              <w:spacing w:after="0" w:line="240" w:lineRule="auto"/>
              <w:jc w:val="center"/>
              <w:rPr>
                <w:b/>
                <w:bCs/>
                <w:sz w:val="22"/>
              </w:rPr>
            </w:pPr>
            <w:r w:rsidRPr="003356E7">
              <w:rPr>
                <w:b/>
                <w:bCs/>
                <w:sz w:val="22"/>
              </w:rPr>
              <w:t>Konfidencialios informacijos pagrindimas (paaiškinama, kuo remiantis nurodytas dokumentas ar jo dalis yra konfidencialūs)</w:t>
            </w:r>
          </w:p>
        </w:tc>
      </w:tr>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c>
          <w:tcPr>
            <w:tcW w:w="277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jc w:val="both"/>
              <w:rPr>
                <w:sz w:val="22"/>
              </w:rPr>
            </w:pPr>
            <w:r w:rsidRPr="003356E7">
              <w:rPr>
                <w:sz w:val="22"/>
              </w:rPr>
              <w:t>...</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c>
          <w:tcPr>
            <w:tcW w:w="2872"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r>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c>
          <w:tcPr>
            <w:tcW w:w="277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tabs>
                <w:tab w:val="left" w:pos="1296"/>
                <w:tab w:val="center" w:pos="4320"/>
                <w:tab w:val="right" w:pos="8640"/>
              </w:tabs>
              <w:suppressAutoHyphens/>
              <w:spacing w:after="0" w:line="240" w:lineRule="auto"/>
              <w:rPr>
                <w:sz w:val="22"/>
              </w:rPr>
            </w:pPr>
            <w:r w:rsidRPr="003356E7">
              <w:rPr>
                <w:sz w:val="22"/>
              </w:rPr>
              <w:t>...</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tabs>
                <w:tab w:val="left" w:pos="1296"/>
                <w:tab w:val="center" w:pos="4320"/>
                <w:tab w:val="right" w:pos="8640"/>
              </w:tabs>
              <w:suppressAutoHyphens/>
              <w:spacing w:after="0" w:line="240" w:lineRule="auto"/>
              <w:ind w:firstLine="720"/>
              <w:rPr>
                <w:sz w:val="22"/>
              </w:rPr>
            </w:pPr>
          </w:p>
        </w:tc>
        <w:tc>
          <w:tcPr>
            <w:tcW w:w="2872"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tabs>
                <w:tab w:val="left" w:pos="1296"/>
                <w:tab w:val="center" w:pos="4320"/>
                <w:tab w:val="right" w:pos="8640"/>
              </w:tabs>
              <w:suppressAutoHyphens/>
              <w:spacing w:after="0" w:line="240" w:lineRule="auto"/>
              <w:ind w:firstLine="720"/>
              <w:rPr>
                <w:sz w:val="22"/>
              </w:rPr>
            </w:pPr>
          </w:p>
        </w:tc>
      </w:tr>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c>
          <w:tcPr>
            <w:tcW w:w="277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jc w:val="both"/>
              <w:rPr>
                <w:sz w:val="22"/>
              </w:rPr>
            </w:pPr>
            <w:r w:rsidRPr="003356E7">
              <w:rPr>
                <w:sz w:val="22"/>
              </w:rPr>
              <w:t>...</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c>
          <w:tcPr>
            <w:tcW w:w="2872"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r>
    </w:tbl>
    <w:p w:rsidR="003033F2" w:rsidRDefault="003033F2" w:rsidP="003033F2">
      <w:pPr>
        <w:spacing w:after="0" w:line="240" w:lineRule="auto"/>
        <w:jc w:val="both"/>
      </w:pPr>
      <w:r>
        <w:t>Pasiūlymo galiojimo užtikrinimui pateikiame</w:t>
      </w:r>
    </w:p>
    <w:p w:rsidR="003033F2" w:rsidRDefault="003033F2" w:rsidP="003033F2">
      <w:pPr>
        <w:tabs>
          <w:tab w:val="right" w:leader="underscore" w:pos="9639"/>
        </w:tabs>
        <w:spacing w:after="0" w:line="240" w:lineRule="auto"/>
        <w:jc w:val="both"/>
      </w:pPr>
      <w:r>
        <w:tab/>
      </w:r>
    </w:p>
    <w:p w:rsidR="003033F2" w:rsidRDefault="003033F2" w:rsidP="003033F2">
      <w:pPr>
        <w:tabs>
          <w:tab w:val="right" w:leader="underscore" w:pos="9639"/>
        </w:tabs>
        <w:spacing w:after="0" w:line="240" w:lineRule="auto"/>
        <w:jc w:val="center"/>
        <w:rPr>
          <w:sz w:val="20"/>
        </w:rPr>
      </w:pPr>
      <w:r>
        <w:rPr>
          <w:sz w:val="20"/>
        </w:rPr>
        <w:t>(nurodyti užtikrinimo būdą, dydį, dokumentus ir garantą ar laiduotoją)</w:t>
      </w:r>
    </w:p>
    <w:p w:rsidR="003033F2" w:rsidRDefault="003033F2" w:rsidP="003033F2">
      <w:pPr>
        <w:tabs>
          <w:tab w:val="right" w:leader="underscore" w:pos="9639"/>
        </w:tabs>
        <w:spacing w:after="0" w:line="240" w:lineRule="auto"/>
        <w:jc w:val="center"/>
        <w:rPr>
          <w:sz w:val="20"/>
        </w:rPr>
      </w:pPr>
    </w:p>
    <w:p w:rsidR="003033F2" w:rsidRDefault="003033F2" w:rsidP="003033F2">
      <w:pPr>
        <w:tabs>
          <w:tab w:val="right" w:leader="underscore" w:pos="9639"/>
        </w:tabs>
        <w:spacing w:after="0" w:line="240" w:lineRule="auto"/>
        <w:jc w:val="center"/>
        <w:rPr>
          <w:sz w:val="20"/>
        </w:rPr>
      </w:pP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3033F2" w:rsidTr="006A1792">
        <w:tc>
          <w:tcPr>
            <w:tcW w:w="5388" w:type="dxa"/>
            <w:gridSpan w:val="3"/>
            <w:hideMark/>
          </w:tcPr>
          <w:p w:rsidR="003033F2" w:rsidRPr="00BB32A7" w:rsidRDefault="003033F2" w:rsidP="006A1792">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rsidR="003033F2" w:rsidRPr="00BB32A7" w:rsidRDefault="003033F2" w:rsidP="006A1792">
            <w:pPr>
              <w:spacing w:after="0" w:line="240" w:lineRule="auto"/>
              <w:ind w:right="-108"/>
              <w:jc w:val="both"/>
              <w:rPr>
                <w:szCs w:val="24"/>
              </w:rPr>
            </w:pPr>
            <w:r w:rsidRPr="00BB32A7">
              <w:rPr>
                <w:szCs w:val="24"/>
              </w:rPr>
              <w:t>___________________________________</w:t>
            </w:r>
          </w:p>
        </w:tc>
      </w:tr>
      <w:tr w:rsidR="003033F2" w:rsidTr="006A1792">
        <w:tc>
          <w:tcPr>
            <w:tcW w:w="9828" w:type="dxa"/>
            <w:gridSpan w:val="7"/>
            <w:hideMark/>
          </w:tcPr>
          <w:p w:rsidR="003033F2" w:rsidRPr="00BB32A7" w:rsidRDefault="003033F2" w:rsidP="006A1792">
            <w:pPr>
              <w:spacing w:after="0" w:line="240" w:lineRule="auto"/>
              <w:jc w:val="both"/>
              <w:rPr>
                <w:szCs w:val="24"/>
              </w:rPr>
            </w:pPr>
            <w:r w:rsidRPr="00BB32A7">
              <w:rPr>
                <w:szCs w:val="24"/>
              </w:rPr>
              <w:t>_______________________________________________________________________________ .</w:t>
            </w:r>
          </w:p>
        </w:tc>
      </w:tr>
      <w:tr w:rsidR="003033F2" w:rsidTr="006A1792">
        <w:tc>
          <w:tcPr>
            <w:tcW w:w="9828" w:type="dxa"/>
            <w:gridSpan w:val="7"/>
            <w:hideMark/>
          </w:tcPr>
          <w:p w:rsidR="003033F2" w:rsidRPr="004C51DC" w:rsidRDefault="003033F2" w:rsidP="006A1792">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3033F2" w:rsidTr="006A1792">
        <w:trPr>
          <w:trHeight w:val="324"/>
        </w:trPr>
        <w:tc>
          <w:tcPr>
            <w:tcW w:w="9828" w:type="dxa"/>
            <w:gridSpan w:val="7"/>
            <w:hideMark/>
          </w:tcPr>
          <w:p w:rsidR="003033F2" w:rsidRPr="00BB32A7" w:rsidRDefault="003033F2" w:rsidP="006A1792">
            <w:pPr>
              <w:spacing w:after="0" w:line="240" w:lineRule="auto"/>
              <w:ind w:right="-108"/>
              <w:jc w:val="both"/>
              <w:rPr>
                <w:szCs w:val="24"/>
              </w:rPr>
            </w:pPr>
            <w:r w:rsidRPr="00BB32A7">
              <w:rPr>
                <w:szCs w:val="24"/>
              </w:rPr>
              <w:t>Pasiūlymas galioja iki termino, nustatyto pirkimo dokumentuose.</w:t>
            </w:r>
          </w:p>
        </w:tc>
      </w:tr>
      <w:tr w:rsidR="003033F2" w:rsidTr="006A1792">
        <w:trPr>
          <w:trHeight w:val="285"/>
        </w:trPr>
        <w:tc>
          <w:tcPr>
            <w:tcW w:w="3284" w:type="dxa"/>
            <w:tcBorders>
              <w:top w:val="nil"/>
              <w:left w:val="nil"/>
              <w:bottom w:val="single" w:sz="4" w:space="0" w:color="auto"/>
              <w:right w:val="nil"/>
            </w:tcBorders>
          </w:tcPr>
          <w:p w:rsidR="003033F2" w:rsidRPr="00BB32A7" w:rsidRDefault="003033F2" w:rsidP="006A1792">
            <w:pPr>
              <w:ind w:right="-1"/>
              <w:rPr>
                <w:sz w:val="20"/>
                <w:szCs w:val="20"/>
              </w:rPr>
            </w:pPr>
          </w:p>
        </w:tc>
        <w:tc>
          <w:tcPr>
            <w:tcW w:w="604" w:type="dxa"/>
          </w:tcPr>
          <w:p w:rsidR="003033F2" w:rsidRPr="00BB32A7" w:rsidRDefault="003033F2" w:rsidP="006A1792">
            <w:pPr>
              <w:ind w:right="-1"/>
              <w:jc w:val="center"/>
              <w:rPr>
                <w:sz w:val="20"/>
                <w:szCs w:val="20"/>
              </w:rPr>
            </w:pPr>
          </w:p>
        </w:tc>
        <w:tc>
          <w:tcPr>
            <w:tcW w:w="1980" w:type="dxa"/>
            <w:gridSpan w:val="2"/>
            <w:tcBorders>
              <w:top w:val="nil"/>
              <w:left w:val="nil"/>
              <w:bottom w:val="single" w:sz="4" w:space="0" w:color="auto"/>
              <w:right w:val="nil"/>
            </w:tcBorders>
          </w:tcPr>
          <w:p w:rsidR="003033F2" w:rsidRPr="00BB32A7" w:rsidRDefault="003033F2" w:rsidP="006A1792">
            <w:pPr>
              <w:ind w:right="-1"/>
              <w:jc w:val="center"/>
              <w:rPr>
                <w:sz w:val="20"/>
                <w:szCs w:val="20"/>
              </w:rPr>
            </w:pPr>
          </w:p>
        </w:tc>
        <w:tc>
          <w:tcPr>
            <w:tcW w:w="701" w:type="dxa"/>
          </w:tcPr>
          <w:p w:rsidR="003033F2" w:rsidRPr="00BB32A7" w:rsidRDefault="003033F2" w:rsidP="006A1792">
            <w:pPr>
              <w:ind w:right="-1"/>
              <w:jc w:val="center"/>
              <w:rPr>
                <w:sz w:val="20"/>
                <w:szCs w:val="20"/>
              </w:rPr>
            </w:pPr>
          </w:p>
        </w:tc>
        <w:tc>
          <w:tcPr>
            <w:tcW w:w="2611" w:type="dxa"/>
            <w:tcBorders>
              <w:top w:val="nil"/>
              <w:left w:val="nil"/>
              <w:bottom w:val="single" w:sz="4" w:space="0" w:color="auto"/>
              <w:right w:val="nil"/>
            </w:tcBorders>
          </w:tcPr>
          <w:p w:rsidR="003033F2" w:rsidRPr="00BB32A7" w:rsidRDefault="003033F2" w:rsidP="006A1792">
            <w:pPr>
              <w:ind w:right="-1"/>
              <w:jc w:val="right"/>
              <w:rPr>
                <w:sz w:val="20"/>
                <w:szCs w:val="20"/>
              </w:rPr>
            </w:pPr>
          </w:p>
        </w:tc>
        <w:tc>
          <w:tcPr>
            <w:tcW w:w="648" w:type="dxa"/>
          </w:tcPr>
          <w:p w:rsidR="003033F2" w:rsidRDefault="003033F2" w:rsidP="006A1792">
            <w:pPr>
              <w:ind w:right="-1"/>
              <w:jc w:val="right"/>
              <w:rPr>
                <w:sz w:val="22"/>
              </w:rPr>
            </w:pPr>
          </w:p>
        </w:tc>
      </w:tr>
      <w:tr w:rsidR="003033F2" w:rsidTr="006A1792">
        <w:trPr>
          <w:trHeight w:val="186"/>
        </w:trPr>
        <w:tc>
          <w:tcPr>
            <w:tcW w:w="3284" w:type="dxa"/>
            <w:tcBorders>
              <w:top w:val="single" w:sz="4" w:space="0" w:color="auto"/>
              <w:left w:val="nil"/>
              <w:bottom w:val="nil"/>
              <w:right w:val="nil"/>
            </w:tcBorders>
            <w:hideMark/>
          </w:tcPr>
          <w:p w:rsidR="003033F2" w:rsidRPr="00BB32A7" w:rsidRDefault="003033F2" w:rsidP="006A1792">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rsidR="003033F2" w:rsidRPr="00BB32A7" w:rsidRDefault="003033F2" w:rsidP="006A1792">
            <w:pPr>
              <w:ind w:right="-1"/>
              <w:jc w:val="center"/>
              <w:rPr>
                <w:sz w:val="20"/>
                <w:szCs w:val="20"/>
              </w:rPr>
            </w:pPr>
          </w:p>
        </w:tc>
        <w:tc>
          <w:tcPr>
            <w:tcW w:w="1980" w:type="dxa"/>
            <w:gridSpan w:val="2"/>
            <w:tcBorders>
              <w:top w:val="single" w:sz="4" w:space="0" w:color="auto"/>
              <w:left w:val="nil"/>
              <w:bottom w:val="nil"/>
              <w:right w:val="nil"/>
            </w:tcBorders>
            <w:hideMark/>
          </w:tcPr>
          <w:p w:rsidR="003033F2" w:rsidRPr="00BB32A7" w:rsidRDefault="003033F2" w:rsidP="006A1792">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rsidR="003033F2" w:rsidRPr="00BB32A7" w:rsidRDefault="003033F2" w:rsidP="006A1792">
            <w:pPr>
              <w:ind w:right="-1"/>
              <w:jc w:val="center"/>
              <w:rPr>
                <w:sz w:val="20"/>
                <w:szCs w:val="20"/>
              </w:rPr>
            </w:pPr>
          </w:p>
        </w:tc>
        <w:tc>
          <w:tcPr>
            <w:tcW w:w="2611" w:type="dxa"/>
            <w:tcBorders>
              <w:top w:val="single" w:sz="4" w:space="0" w:color="auto"/>
              <w:left w:val="nil"/>
              <w:bottom w:val="nil"/>
              <w:right w:val="nil"/>
            </w:tcBorders>
            <w:hideMark/>
          </w:tcPr>
          <w:p w:rsidR="003033F2" w:rsidRPr="00BB32A7" w:rsidRDefault="003033F2" w:rsidP="006A1792">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rsidR="003033F2" w:rsidRDefault="003033F2" w:rsidP="006A1792">
            <w:pPr>
              <w:ind w:right="-1"/>
              <w:jc w:val="center"/>
              <w:rPr>
                <w:sz w:val="22"/>
              </w:rPr>
            </w:pPr>
          </w:p>
        </w:tc>
      </w:tr>
    </w:tbl>
    <w:p w:rsidR="00C761E5" w:rsidRDefault="00C761E5" w:rsidP="00E12027"/>
    <w:sectPr w:rsidR="00C761E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5CB" w:rsidRDefault="004045CB" w:rsidP="003033F2">
      <w:pPr>
        <w:spacing w:after="0" w:line="240" w:lineRule="auto"/>
      </w:pPr>
      <w:r>
        <w:separator/>
      </w:r>
    </w:p>
  </w:endnote>
  <w:endnote w:type="continuationSeparator" w:id="0">
    <w:p w:rsidR="004045CB" w:rsidRDefault="004045CB" w:rsidP="00303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5CB" w:rsidRDefault="004045CB" w:rsidP="003033F2">
      <w:pPr>
        <w:spacing w:after="0" w:line="240" w:lineRule="auto"/>
      </w:pPr>
      <w:r>
        <w:separator/>
      </w:r>
    </w:p>
  </w:footnote>
  <w:footnote w:type="continuationSeparator" w:id="0">
    <w:p w:rsidR="004045CB" w:rsidRDefault="004045CB" w:rsidP="003033F2">
      <w:pPr>
        <w:spacing w:after="0" w:line="240" w:lineRule="auto"/>
      </w:pPr>
      <w:r>
        <w:continuationSeparator/>
      </w:r>
    </w:p>
  </w:footnote>
  <w:footnote w:id="1">
    <w:p w:rsidR="003033F2" w:rsidRPr="00A065B3" w:rsidRDefault="003033F2" w:rsidP="003033F2">
      <w:pPr>
        <w:pStyle w:val="Puslapioinaostekstas"/>
        <w:jc w:val="both"/>
        <w:rPr>
          <w:rFonts w:ascii="Times New Roman" w:hAnsi="Times New Roman"/>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A065B3">
        <w:rPr>
          <w:rFonts w:ascii="Times New Roman" w:hAnsi="Times New Roman"/>
          <w:bCs/>
          <w:lang w:val="lt-LT"/>
        </w:rPr>
        <w:t xml:space="preserve">Pildyti tuomet, jei bus pateikta konfidenciali informacija. </w:t>
      </w:r>
      <w:r w:rsidRPr="00A065B3">
        <w:rPr>
          <w:rFonts w:ascii="Times New Roman" w:hAnsi="Times New Roman"/>
          <w:lang w:val="lt-LT"/>
        </w:rPr>
        <w:t xml:space="preserve">Jei dalyvis šios lentelės neužpildo ir (ar) failo (bylos) pavadinime nenurodo „konfidencialu“, </w:t>
      </w:r>
      <w:r w:rsidR="00731EA3" w:rsidRPr="00A065B3">
        <w:rPr>
          <w:rFonts w:ascii="Times New Roman" w:hAnsi="Times New Roman"/>
          <w:lang w:val="lt-LT"/>
        </w:rPr>
        <w:t>CPO</w:t>
      </w:r>
      <w:r w:rsidRPr="00A065B3">
        <w:rPr>
          <w:rFonts w:ascii="Times New Roman" w:hAnsi="Times New Roman"/>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7A49"/>
    <w:multiLevelType w:val="multilevel"/>
    <w:tmpl w:val="10AC0D1C"/>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DD4A9F"/>
    <w:multiLevelType w:val="hybridMultilevel"/>
    <w:tmpl w:val="442CC096"/>
    <w:lvl w:ilvl="0" w:tplc="81F8ACA8">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3F2"/>
    <w:rsid w:val="000158CE"/>
    <w:rsid w:val="0002320E"/>
    <w:rsid w:val="0002775D"/>
    <w:rsid w:val="00075CE4"/>
    <w:rsid w:val="000E2A4E"/>
    <w:rsid w:val="000E50EF"/>
    <w:rsid w:val="000F2E99"/>
    <w:rsid w:val="00153D60"/>
    <w:rsid w:val="00176772"/>
    <w:rsid w:val="001C4118"/>
    <w:rsid w:val="0020177A"/>
    <w:rsid w:val="00236160"/>
    <w:rsid w:val="00260B1E"/>
    <w:rsid w:val="00272AD9"/>
    <w:rsid w:val="0029071E"/>
    <w:rsid w:val="00295390"/>
    <w:rsid w:val="003033F2"/>
    <w:rsid w:val="003556AE"/>
    <w:rsid w:val="003736B4"/>
    <w:rsid w:val="00374BE2"/>
    <w:rsid w:val="003830CB"/>
    <w:rsid w:val="004045CB"/>
    <w:rsid w:val="00454913"/>
    <w:rsid w:val="0046713C"/>
    <w:rsid w:val="0047047F"/>
    <w:rsid w:val="004D2DF6"/>
    <w:rsid w:val="00507162"/>
    <w:rsid w:val="005422B2"/>
    <w:rsid w:val="005D1158"/>
    <w:rsid w:val="005E765D"/>
    <w:rsid w:val="0064328E"/>
    <w:rsid w:val="0066670C"/>
    <w:rsid w:val="0067388F"/>
    <w:rsid w:val="006A2790"/>
    <w:rsid w:val="00731EA3"/>
    <w:rsid w:val="007B0CED"/>
    <w:rsid w:val="007B5654"/>
    <w:rsid w:val="007E0C6C"/>
    <w:rsid w:val="008C1A36"/>
    <w:rsid w:val="00935FB7"/>
    <w:rsid w:val="00995519"/>
    <w:rsid w:val="009C5411"/>
    <w:rsid w:val="009E1939"/>
    <w:rsid w:val="00A065B3"/>
    <w:rsid w:val="00A42F46"/>
    <w:rsid w:val="00A71547"/>
    <w:rsid w:val="00AA48D9"/>
    <w:rsid w:val="00AF450F"/>
    <w:rsid w:val="00B66429"/>
    <w:rsid w:val="00B8509A"/>
    <w:rsid w:val="00B86A25"/>
    <w:rsid w:val="00C400EF"/>
    <w:rsid w:val="00C761E5"/>
    <w:rsid w:val="00D814B4"/>
    <w:rsid w:val="00DA56C5"/>
    <w:rsid w:val="00E12027"/>
    <w:rsid w:val="00EC11DD"/>
    <w:rsid w:val="00F32422"/>
    <w:rsid w:val="00FE0A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E3506"/>
  <w15:chartTrackingRefBased/>
  <w15:docId w15:val="{6046A067-EA6A-45A4-91FA-ADF4F6A6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033F2"/>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9E1939"/>
    <w:pPr>
      <w:keepNext/>
      <w:numPr>
        <w:numId w:val="2"/>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9E1939"/>
    <w:pPr>
      <w:numPr>
        <w:ilvl w:val="1"/>
        <w:numId w:val="2"/>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9E1939"/>
    <w:pPr>
      <w:keepNext/>
      <w:numPr>
        <w:ilvl w:val="2"/>
        <w:numId w:val="2"/>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9E1939"/>
    <w:pPr>
      <w:keepNext/>
      <w:numPr>
        <w:ilvl w:val="3"/>
        <w:numId w:val="2"/>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9E1939"/>
    <w:pPr>
      <w:keepNext/>
      <w:numPr>
        <w:ilvl w:val="4"/>
        <w:numId w:val="2"/>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9E1939"/>
    <w:pPr>
      <w:keepNext/>
      <w:numPr>
        <w:ilvl w:val="5"/>
        <w:numId w:val="2"/>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9E1939"/>
    <w:pPr>
      <w:keepNext/>
      <w:numPr>
        <w:ilvl w:val="6"/>
        <w:numId w:val="2"/>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9E1939"/>
    <w:pPr>
      <w:keepNext/>
      <w:numPr>
        <w:ilvl w:val="7"/>
        <w:numId w:val="2"/>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9E1939"/>
    <w:pPr>
      <w:keepNext/>
      <w:numPr>
        <w:ilvl w:val="8"/>
        <w:numId w:val="2"/>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semiHidden/>
    <w:unhideWhenUsed/>
    <w:rsid w:val="003033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3033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3033F2"/>
    <w:pPr>
      <w:snapToGri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ody tesx,?"/>
    <w:basedOn w:val="prastasis"/>
    <w:link w:val="PagrindinistekstasDiagrama"/>
    <w:unhideWhenUsed/>
    <w:rsid w:val="003033F2"/>
    <w:pPr>
      <w:suppressAutoHyphens/>
      <w:spacing w:after="120" w:line="240" w:lineRule="auto"/>
    </w:pPr>
    <w:rPr>
      <w:rFonts w:eastAsia="Times New Roman"/>
      <w:szCs w:val="20"/>
      <w:lang w:val="x-none" w:eastAsia="ar-SA"/>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ody tesx Diagrama,? Diagrama"/>
    <w:basedOn w:val="Numatytasispastraiposriftas"/>
    <w:link w:val="Pagrindinistekstas"/>
    <w:rsid w:val="003033F2"/>
    <w:rPr>
      <w:rFonts w:ascii="Times New Roman" w:eastAsia="Times New Roman" w:hAnsi="Times New Roman" w:cs="Times New Roman"/>
      <w:sz w:val="24"/>
      <w:szCs w:val="20"/>
      <w:lang w:val="x-none" w:eastAsia="ar-SA"/>
    </w:rPr>
  </w:style>
  <w:style w:type="character" w:customStyle="1" w:styleId="Lentelsuraas2">
    <w:name w:val="Lentelės u˛raas (2)"/>
    <w:rsid w:val="003033F2"/>
    <w:rPr>
      <w:rFonts w:ascii="Times New Roman" w:hAnsi="Times New Roman" w:cs="Times New Roman"/>
      <w:spacing w:val="0"/>
      <w:sz w:val="22"/>
      <w:szCs w:val="22"/>
    </w:rPr>
  </w:style>
  <w:style w:type="character" w:styleId="Puslapioinaosnuoroda">
    <w:name w:val="footnote reference"/>
    <w:uiPriority w:val="99"/>
    <w:rsid w:val="003033F2"/>
    <w:rPr>
      <w:vertAlign w:val="superscript"/>
    </w:rPr>
  </w:style>
  <w:style w:type="paragraph" w:styleId="Puslapioinaostekstas">
    <w:name w:val="footnote text"/>
    <w:aliases w:val=" Diagrama1,Diagrama1"/>
    <w:basedOn w:val="prastasis"/>
    <w:link w:val="PuslapioinaostekstasDiagrama"/>
    <w:rsid w:val="003033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rsid w:val="003033F2"/>
    <w:rPr>
      <w:rFonts w:ascii="HelveticaLT" w:eastAsia="Times New Roman" w:hAnsi="HelveticaLT" w:cs="Times New Roman"/>
      <w:sz w:val="20"/>
      <w:szCs w:val="20"/>
      <w:lang w:val="en-US"/>
    </w:rPr>
  </w:style>
  <w:style w:type="paragraph" w:customStyle="1" w:styleId="TEXTAS2">
    <w:name w:val="TEXTAS2"/>
    <w:basedOn w:val="prastasis"/>
    <w:link w:val="TEXTAS2Diagrama"/>
    <w:qFormat/>
    <w:rsid w:val="003033F2"/>
    <w:pPr>
      <w:widowControl w:val="0"/>
      <w:tabs>
        <w:tab w:val="num" w:pos="9450"/>
      </w:tabs>
      <w:autoSpaceDE w:val="0"/>
      <w:autoSpaceDN w:val="0"/>
      <w:adjustRightInd w:val="0"/>
      <w:spacing w:after="0" w:line="240" w:lineRule="auto"/>
      <w:ind w:left="851"/>
      <w:jc w:val="both"/>
      <w:outlineLvl w:val="6"/>
    </w:pPr>
    <w:rPr>
      <w:rFonts w:eastAsia="Times New Roman"/>
      <w:bCs/>
      <w:kern w:val="16"/>
      <w:sz w:val="22"/>
      <w:lang w:val="x-none" w:eastAsia="x-none"/>
    </w:rPr>
  </w:style>
  <w:style w:type="character" w:customStyle="1" w:styleId="TEXTAS2Diagrama">
    <w:name w:val="TEXTAS2 Diagrama"/>
    <w:link w:val="TEXTAS2"/>
    <w:rsid w:val="003033F2"/>
    <w:rPr>
      <w:rFonts w:ascii="Times New Roman" w:eastAsia="Times New Roman" w:hAnsi="Times New Roman" w:cs="Times New Roman"/>
      <w:bCs/>
      <w:kern w:val="16"/>
      <w:lang w:val="x-none" w:eastAsia="x-none"/>
    </w:rPr>
  </w:style>
  <w:style w:type="character" w:customStyle="1" w:styleId="Antrat1Diagrama">
    <w:name w:val="Antraštė 1 Diagrama"/>
    <w:basedOn w:val="Numatytasispastraiposriftas"/>
    <w:link w:val="Antrat1"/>
    <w:rsid w:val="009E1939"/>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9E1939"/>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9E1939"/>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9E1939"/>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9E1939"/>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9E1939"/>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9E1939"/>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9E1939"/>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9E1939"/>
    <w:rPr>
      <w:rFonts w:ascii="Times New Roman" w:eastAsia="Times New Roman" w:hAnsi="Times New Roman" w:cs="Times New Roman"/>
      <w:sz w:val="40"/>
      <w:szCs w:val="20"/>
      <w:lang w:val="x-none" w:eastAsia="x-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3D60"/>
    <w:pPr>
      <w:overflowPunct w:val="0"/>
      <w:autoSpaceDE w:val="0"/>
      <w:autoSpaceDN w:val="0"/>
      <w:adjustRightInd w:val="0"/>
      <w:spacing w:after="0" w:line="240" w:lineRule="auto"/>
      <w:ind w:left="720"/>
      <w:contextualSpacing/>
    </w:pPr>
    <w:rPr>
      <w:rFonts w:eastAsia="Times New Roman"/>
      <w:sz w:val="20"/>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53D60"/>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6A27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rlenlietuva.lt/LT/Wholesale/Puslapiai/Kainu-protokolai.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3484</Words>
  <Characters>1987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Sonata</cp:lastModifiedBy>
  <cp:revision>47</cp:revision>
  <dcterms:created xsi:type="dcterms:W3CDTF">2025-09-17T04:53:00Z</dcterms:created>
  <dcterms:modified xsi:type="dcterms:W3CDTF">2025-10-01T06:20:00Z</dcterms:modified>
</cp:coreProperties>
</file>