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E2FCF16" w14:textId="77777777" w:rsidR="0017286C" w:rsidRDefault="0017286C" w:rsidP="0017286C">
          <w:pPr>
            <w:spacing w:after="0" w:line="240" w:lineRule="auto"/>
            <w:ind w:right="-178"/>
            <w:jc w:val="center"/>
            <w:rPr>
              <w:rFonts w:ascii="Times New Roman" w:hAnsi="Times New Roman" w:cs="Times New Roman"/>
              <w:noProof/>
              <w:sz w:val="24"/>
              <w:szCs w:val="24"/>
            </w:rPr>
          </w:pPr>
        </w:p>
        <w:p w14:paraId="34FD66FC" w14:textId="4816650F" w:rsidR="0017286C" w:rsidRPr="0017286C" w:rsidRDefault="0017286C" w:rsidP="0017286C">
          <w:pPr>
            <w:spacing w:after="0" w:line="240" w:lineRule="auto"/>
            <w:ind w:right="-178"/>
            <w:jc w:val="center"/>
            <w:rPr>
              <w:rFonts w:ascii="Times New Roman" w:hAnsi="Times New Roman" w:cs="Times New Roman"/>
              <w:noProof/>
              <w:sz w:val="24"/>
              <w:szCs w:val="24"/>
            </w:rPr>
          </w:pPr>
          <w:r>
            <w:rPr>
              <w:rFonts w:ascii="Times New Roman" w:hAnsi="Times New Roman" w:cs="Times New Roman"/>
              <w:b/>
              <w:bCs/>
              <w:caps/>
              <w:sz w:val="24"/>
              <w:szCs w:val="24"/>
              <w:lang w:eastAsia="ru-RU"/>
            </w:rPr>
            <w:t>VšĮ Visagino ligoninė</w:t>
          </w:r>
        </w:p>
        <w:p w14:paraId="7864A550" w14:textId="77777777" w:rsidR="0017286C" w:rsidRPr="00FC1B64" w:rsidRDefault="0017286C" w:rsidP="0017286C">
          <w:pPr>
            <w:spacing w:after="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4826F11D" w14:textId="77777777" w:rsidR="0017286C" w:rsidRPr="00FC1B64" w:rsidRDefault="0017286C" w:rsidP="0017286C">
          <w:pPr>
            <w:spacing w:after="0" w:line="240" w:lineRule="auto"/>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18FCB38A" w14:textId="77777777" w:rsidR="0017286C" w:rsidRPr="008F21DD" w:rsidRDefault="0017286C" w:rsidP="0017286C">
          <w:pPr>
            <w:spacing w:after="0" w:line="240" w:lineRule="auto"/>
            <w:ind w:left="567"/>
            <w:contextualSpacing/>
            <w:jc w:val="center"/>
            <w:rPr>
              <w:rFonts w:ascii="Times New Roman" w:hAnsi="Times New Roman" w:cs="Times New Roman"/>
              <w:b/>
              <w:bCs/>
              <w:caps/>
              <w:sz w:val="24"/>
              <w:szCs w:val="24"/>
              <w:lang w:eastAsia="ru-RU"/>
            </w:rPr>
          </w:pPr>
        </w:p>
        <w:p w14:paraId="31806BFB" w14:textId="77777777" w:rsidR="0017286C" w:rsidRPr="008F21DD" w:rsidRDefault="0017286C" w:rsidP="0017286C">
          <w:pPr>
            <w:spacing w:after="0" w:line="240" w:lineRule="auto"/>
            <w:ind w:left="567"/>
            <w:contextualSpacing/>
            <w:jc w:val="center"/>
            <w:rPr>
              <w:rFonts w:ascii="Times New Roman" w:hAnsi="Times New Roman" w:cs="Times New Roman"/>
              <w:sz w:val="23"/>
              <w:szCs w:val="23"/>
              <w:lang w:eastAsia="ru-RU"/>
            </w:rPr>
          </w:pPr>
        </w:p>
        <w:p w14:paraId="26BB5487" w14:textId="77777777" w:rsidR="0017286C" w:rsidRPr="008F21DD" w:rsidRDefault="0017286C" w:rsidP="0017286C">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7BA6786F" w14:textId="77777777" w:rsidR="0017286C" w:rsidRPr="008F21DD" w:rsidRDefault="0017286C" w:rsidP="0017286C">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3C673FC6" w14:textId="77777777" w:rsidR="0017286C" w:rsidRPr="00FC1B64" w:rsidRDefault="0017286C" w:rsidP="0017286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Biudžetinė įstaiga, Parko g. 14, 31140 Visaginas, tel. +370 386 31 551, el. p. visaginas@visaginas.lt, e. pristatymo dėžutės adresas 188711925</w:t>
          </w:r>
        </w:p>
        <w:p w14:paraId="600655BC" w14:textId="77777777" w:rsidR="0017286C" w:rsidRPr="00FC1B64" w:rsidRDefault="0017286C" w:rsidP="0017286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5D86F9A5"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547298">
                  <w:rPr>
                    <w:rFonts w:hAnsi="Times New Roman" w:cs="Times New Roman"/>
                    <w:bCs/>
                    <w:i/>
                    <w:sz w:val="24"/>
                    <w:szCs w:val="24"/>
                  </w:rPr>
                  <w:t>rugsėjo 30</w:t>
                </w:r>
                <w:r w:rsidR="00FA6598">
                  <w:rPr>
                    <w:rFonts w:hAnsi="Times New Roman" w:cs="Times New Roman"/>
                    <w:bCs/>
                    <w:i/>
                    <w:sz w:val="24"/>
                    <w:szCs w:val="24"/>
                  </w:rPr>
                  <w:t xml:space="preserve"> 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77D2AFF0"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protokolu Nr. 11-</w:t>
                </w:r>
                <w:r w:rsidR="00547298">
                  <w:rPr>
                    <w:rFonts w:hAnsi="Times New Roman" w:cs="Times New Roman"/>
                    <w:bCs/>
                    <w:i/>
                    <w:sz w:val="24"/>
                    <w:szCs w:val="24"/>
                  </w:rPr>
                  <w:t>270</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572B34" w:rsidRDefault="007A130B"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TARPTAUTINIO </w:t>
          </w:r>
          <w:r w:rsidR="00D526C8" w:rsidRPr="00572B34">
            <w:rPr>
              <w:rFonts w:ascii="Times New Roman" w:hAnsi="Times New Roman" w:cs="Times New Roman"/>
              <w:b/>
              <w:bCs/>
              <w:sz w:val="28"/>
              <w:szCs w:val="28"/>
            </w:rPr>
            <w:t xml:space="preserve">VIEŠOJO PIRKIMO </w:t>
          </w:r>
        </w:p>
        <w:p w14:paraId="1D1BF965" w14:textId="26CAF1D6"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w:t>
          </w:r>
          <w:r w:rsidR="0017286C">
            <w:rPr>
              <w:rFonts w:ascii="Times New Roman" w:hAnsi="Times New Roman" w:cs="Times New Roman"/>
              <w:b/>
              <w:bCs/>
              <w:caps/>
              <w:sz w:val="28"/>
              <w:szCs w:val="28"/>
            </w:rPr>
            <w:t>MEDICININĖS ĮRANGOS PIRKIMAS</w:t>
          </w:r>
          <w:r w:rsidRPr="00572B34">
            <w:rPr>
              <w:rFonts w:ascii="Times New Roman" w:hAnsi="Times New Roman" w:cs="Times New Roman"/>
              <w:b/>
              <w:bCs/>
              <w:sz w:val="28"/>
              <w:szCs w:val="28"/>
            </w:rPr>
            <w:t>“</w:t>
          </w:r>
        </w:p>
        <w:p w14:paraId="18ACC6AD" w14:textId="797CC984"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ATVIRO KONKURSO </w:t>
          </w:r>
          <w:r w:rsidR="00EB164F" w:rsidRPr="00572B34">
            <w:rPr>
              <w:rFonts w:ascii="Times New Roman" w:hAnsi="Times New Roman" w:cs="Times New Roman"/>
              <w:b/>
              <w:bCs/>
              <w:sz w:val="28"/>
              <w:szCs w:val="28"/>
            </w:rPr>
            <w:t xml:space="preserve">SPECIALIOSIOS </w:t>
          </w:r>
          <w:r w:rsidRPr="00572B34">
            <w:rPr>
              <w:rFonts w:ascii="Times New Roman" w:hAnsi="Times New Roman" w:cs="Times New Roman"/>
              <w:b/>
              <w:bCs/>
              <w:sz w:val="28"/>
              <w:szCs w:val="28"/>
            </w:rPr>
            <w:t>SĄLYGOS</w:t>
          </w:r>
          <w:r w:rsidR="00EC4CB7" w:rsidRPr="00572B34">
            <w:rPr>
              <w:rFonts w:ascii="Times New Roman" w:hAnsi="Times New Roman" w:cs="Times New Roman"/>
              <w:b/>
              <w:bCs/>
              <w:sz w:val="28"/>
              <w:szCs w:val="28"/>
            </w:rPr>
            <w:t xml:space="preserve"> </w:t>
          </w:r>
        </w:p>
        <w:p w14:paraId="0FC90D8B" w14:textId="3A8FC0D9" w:rsidR="00D526C8" w:rsidRPr="00572B34" w:rsidRDefault="00D53BF4" w:rsidP="006A6608">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V</w:t>
          </w:r>
          <w:r w:rsidR="00755F3B" w:rsidRPr="00572B34">
            <w:rPr>
              <w:rFonts w:ascii="Times New Roman" w:hAnsi="Times New Roman" w:cs="Times New Roman"/>
              <w:b/>
              <w:bCs/>
              <w:sz w:val="28"/>
              <w:szCs w:val="28"/>
            </w:rPr>
            <w:t>ersija</w:t>
          </w:r>
          <w:r w:rsidRPr="00572B34">
            <w:rPr>
              <w:rFonts w:ascii="Times New Roman" w:hAnsi="Times New Roman" w:cs="Times New Roman"/>
              <w:b/>
              <w:bCs/>
              <w:sz w:val="28"/>
              <w:szCs w:val="28"/>
            </w:rPr>
            <w:t xml:space="preserve"> Nr. </w:t>
          </w:r>
          <w:r w:rsidR="0017286C">
            <w:rPr>
              <w:rFonts w:ascii="Times New Roman" w:hAnsi="Times New Roman" w:cs="Times New Roman"/>
              <w:b/>
              <w:bCs/>
              <w:sz w:val="28"/>
              <w:szCs w:val="28"/>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0236F726" w:rsidR="00167868" w:rsidRPr="00572B34" w:rsidRDefault="001C24BC">
              <w:pPr>
                <w:pStyle w:val="Turinys1"/>
                <w:tabs>
                  <w:tab w:val="left" w:pos="720"/>
                </w:tabs>
                <w:rPr>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572B34">
                  <w:rPr>
                    <w:rStyle w:val="Hipersaitas"/>
                    <w:rFonts w:cstheme="minorHAnsi"/>
                    <w:noProof/>
                    <w:sz w:val="22"/>
                    <w:szCs w:val="22"/>
                  </w:rPr>
                  <w:t>1.</w:t>
                </w:r>
                <w:r w:rsidR="00167868" w:rsidRPr="00572B34">
                  <w:rPr>
                    <w:noProof/>
                    <w:kern w:val="2"/>
                    <w:sz w:val="22"/>
                    <w:szCs w:val="22"/>
                    <w14:ligatures w14:val="standardContextual"/>
                  </w:rPr>
                  <w:tab/>
                </w:r>
                <w:r w:rsidR="00167868" w:rsidRPr="00572B34">
                  <w:rPr>
                    <w:rStyle w:val="Hipersaitas"/>
                    <w:rFonts w:cstheme="minorHAnsi"/>
                    <w:noProof/>
                    <w:sz w:val="22"/>
                    <w:szCs w:val="22"/>
                  </w:rPr>
                  <w:t>Bendra informacija</w:t>
                </w:r>
                <w:r w:rsidR="00167868" w:rsidRPr="00572B34">
                  <w:rPr>
                    <w:noProof/>
                    <w:webHidden/>
                    <w:sz w:val="22"/>
                    <w:szCs w:val="22"/>
                  </w:rPr>
                  <w:tab/>
                </w:r>
                <w:r w:rsidR="00167868" w:rsidRPr="00572B34">
                  <w:rPr>
                    <w:noProof/>
                    <w:webHidden/>
                    <w:sz w:val="22"/>
                    <w:szCs w:val="22"/>
                  </w:rPr>
                  <w:fldChar w:fldCharType="begin"/>
                </w:r>
                <w:r w:rsidR="00167868" w:rsidRPr="00572B34">
                  <w:rPr>
                    <w:noProof/>
                    <w:webHidden/>
                    <w:sz w:val="22"/>
                    <w:szCs w:val="22"/>
                  </w:rPr>
                  <w:instrText xml:space="preserve"> PAGEREF _Toc190265132 \h </w:instrText>
                </w:r>
                <w:r w:rsidR="00167868" w:rsidRPr="00572B34">
                  <w:rPr>
                    <w:noProof/>
                    <w:webHidden/>
                    <w:sz w:val="22"/>
                    <w:szCs w:val="22"/>
                  </w:rPr>
                </w:r>
                <w:r w:rsidR="00167868" w:rsidRPr="00572B34">
                  <w:rPr>
                    <w:noProof/>
                    <w:webHidden/>
                    <w:sz w:val="22"/>
                    <w:szCs w:val="22"/>
                  </w:rPr>
                  <w:fldChar w:fldCharType="separate"/>
                </w:r>
                <w:r w:rsidR="00CA63DC">
                  <w:rPr>
                    <w:noProof/>
                    <w:webHidden/>
                    <w:sz w:val="22"/>
                    <w:szCs w:val="22"/>
                  </w:rPr>
                  <w:t>1</w:t>
                </w:r>
                <w:r w:rsidR="00167868" w:rsidRPr="00572B34">
                  <w:rPr>
                    <w:noProof/>
                    <w:webHidden/>
                    <w:sz w:val="22"/>
                    <w:szCs w:val="22"/>
                  </w:rPr>
                  <w:fldChar w:fldCharType="end"/>
                </w:r>
              </w:hyperlink>
            </w:p>
            <w:p w14:paraId="40DE4604" w14:textId="7C4F9348" w:rsidR="00167868" w:rsidRPr="00572B34" w:rsidRDefault="00167868">
              <w:pPr>
                <w:pStyle w:val="Turinys1"/>
                <w:rPr>
                  <w:noProof/>
                  <w:kern w:val="2"/>
                  <w:sz w:val="22"/>
                  <w:szCs w:val="22"/>
                  <w14:ligatures w14:val="standardContextual"/>
                </w:rPr>
              </w:pPr>
              <w:hyperlink w:anchor="_Toc190265133" w:history="1">
                <w:r w:rsidRPr="00572B34">
                  <w:rPr>
                    <w:rStyle w:val="Hipersaitas"/>
                    <w:rFonts w:ascii="Calibri" w:hAnsi="Calibri" w:cs="Calibri"/>
                    <w:noProof/>
                    <w:sz w:val="22"/>
                    <w:szCs w:val="22"/>
                  </w:rPr>
                  <w:t>2</w:t>
                </w:r>
                <w:r w:rsidRPr="00572B34">
                  <w:rPr>
                    <w:rStyle w:val="Hipersaitas"/>
                    <w:noProof/>
                    <w:sz w:val="22"/>
                    <w:szCs w:val="22"/>
                  </w:rPr>
                  <w:t xml:space="preserve">. </w:t>
                </w:r>
                <w:r w:rsidRPr="00572B34">
                  <w:rPr>
                    <w:rStyle w:val="Hipersaitas"/>
                    <w:rFonts w:cstheme="minorHAnsi"/>
                    <w:noProof/>
                    <w:sz w:val="22"/>
                    <w:szCs w:val="22"/>
                  </w:rPr>
                  <w:t>Pirkimo objektas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_Toc190265133 \h </w:instrText>
                </w:r>
                <w:r w:rsidRPr="00572B34">
                  <w:rPr>
                    <w:noProof/>
                    <w:webHidden/>
                    <w:sz w:val="22"/>
                    <w:szCs w:val="22"/>
                  </w:rPr>
                </w:r>
                <w:r w:rsidRPr="00572B34">
                  <w:rPr>
                    <w:noProof/>
                    <w:webHidden/>
                    <w:sz w:val="22"/>
                    <w:szCs w:val="22"/>
                  </w:rPr>
                  <w:fldChar w:fldCharType="separate"/>
                </w:r>
                <w:r w:rsidR="00CA63DC">
                  <w:rPr>
                    <w:noProof/>
                    <w:webHidden/>
                    <w:sz w:val="22"/>
                    <w:szCs w:val="22"/>
                  </w:rPr>
                  <w:t>1</w:t>
                </w:r>
                <w:r w:rsidRPr="00572B34">
                  <w:rPr>
                    <w:noProof/>
                    <w:webHidden/>
                    <w:sz w:val="22"/>
                    <w:szCs w:val="22"/>
                  </w:rPr>
                  <w:fldChar w:fldCharType="end"/>
                </w:r>
              </w:hyperlink>
            </w:p>
            <w:p w14:paraId="2A30DBD3" w14:textId="0257A130" w:rsidR="00167868" w:rsidRPr="00572B34" w:rsidRDefault="00167868">
              <w:pPr>
                <w:pStyle w:val="Turinys1"/>
                <w:rPr>
                  <w:noProof/>
                  <w:kern w:val="2"/>
                  <w:sz w:val="22"/>
                  <w:szCs w:val="22"/>
                  <w14:ligatures w14:val="standardContextual"/>
                </w:rPr>
              </w:pPr>
              <w:hyperlink w:anchor="_Toc190265134" w:history="1">
                <w:r w:rsidRPr="00572B34">
                  <w:rPr>
                    <w:rStyle w:val="Hipersaitas"/>
                    <w:rFonts w:cstheme="minorHAnsi"/>
                    <w:noProof/>
                    <w:sz w:val="22"/>
                    <w:szCs w:val="22"/>
                  </w:rPr>
                  <w:t>3. Susitikimai su tiekėjais ir objekto apžiūra</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_Toc190265134 \h </w:instrText>
                </w:r>
                <w:r w:rsidRPr="00572B34">
                  <w:rPr>
                    <w:noProof/>
                    <w:webHidden/>
                    <w:sz w:val="22"/>
                    <w:szCs w:val="22"/>
                  </w:rPr>
                </w:r>
                <w:r w:rsidRPr="00572B34">
                  <w:rPr>
                    <w:noProof/>
                    <w:webHidden/>
                    <w:sz w:val="22"/>
                    <w:szCs w:val="22"/>
                  </w:rPr>
                  <w:fldChar w:fldCharType="separate"/>
                </w:r>
                <w:r w:rsidR="00CA63DC">
                  <w:rPr>
                    <w:noProof/>
                    <w:webHidden/>
                    <w:sz w:val="22"/>
                    <w:szCs w:val="22"/>
                  </w:rPr>
                  <w:t>2</w:t>
                </w:r>
                <w:r w:rsidRPr="00572B34">
                  <w:rPr>
                    <w:noProof/>
                    <w:webHidden/>
                    <w:sz w:val="22"/>
                    <w:szCs w:val="22"/>
                  </w:rPr>
                  <w:fldChar w:fldCharType="end"/>
                </w:r>
              </w:hyperlink>
            </w:p>
            <w:p w14:paraId="2F6DF55C" w14:textId="0F0B673E" w:rsidR="00167868" w:rsidRPr="00572B34" w:rsidRDefault="00167868">
              <w:pPr>
                <w:pStyle w:val="Turinys1"/>
                <w:rPr>
                  <w:noProof/>
                  <w:kern w:val="2"/>
                  <w:sz w:val="22"/>
                  <w:szCs w:val="22"/>
                  <w14:ligatures w14:val="standardContextual"/>
                </w:rPr>
              </w:pPr>
              <w:hyperlink w:anchor="_Toc190265135" w:history="1">
                <w:r w:rsidRPr="00572B34">
                  <w:rPr>
                    <w:rStyle w:val="Hipersaitas"/>
                    <w:rFonts w:cstheme="majorHAnsi"/>
                    <w:noProof/>
                    <w:sz w:val="22"/>
                    <w:szCs w:val="22"/>
                  </w:rPr>
                  <w:t xml:space="preserve">4. </w:t>
                </w:r>
                <w:r w:rsidRPr="00572B34">
                  <w:rPr>
                    <w:rStyle w:val="Hipersaitas"/>
                    <w:rFonts w:cstheme="minorHAnsi"/>
                    <w:noProof/>
                    <w:sz w:val="22"/>
                    <w:szCs w:val="22"/>
                  </w:rPr>
                  <w:t>Tiekėjų pašalinimo pagrindai ir kvalifikacijos reikalavimai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_Toc190265135 \h </w:instrText>
                </w:r>
                <w:r w:rsidRPr="00572B34">
                  <w:rPr>
                    <w:noProof/>
                    <w:webHidden/>
                    <w:sz w:val="22"/>
                    <w:szCs w:val="22"/>
                  </w:rPr>
                </w:r>
                <w:r w:rsidRPr="00572B34">
                  <w:rPr>
                    <w:noProof/>
                    <w:webHidden/>
                    <w:sz w:val="22"/>
                    <w:szCs w:val="22"/>
                  </w:rPr>
                  <w:fldChar w:fldCharType="separate"/>
                </w:r>
                <w:r w:rsidR="00CA63DC">
                  <w:rPr>
                    <w:noProof/>
                    <w:webHidden/>
                    <w:sz w:val="22"/>
                    <w:szCs w:val="22"/>
                  </w:rPr>
                  <w:t>2</w:t>
                </w:r>
                <w:r w:rsidRPr="00572B34">
                  <w:rPr>
                    <w:noProof/>
                    <w:webHidden/>
                    <w:sz w:val="22"/>
                    <w:szCs w:val="22"/>
                  </w:rPr>
                  <w:fldChar w:fldCharType="end"/>
                </w:r>
              </w:hyperlink>
            </w:p>
            <w:p w14:paraId="286A9DBE" w14:textId="4B60A3CA" w:rsidR="00167868" w:rsidRPr="00572B34" w:rsidRDefault="00167868">
              <w:pPr>
                <w:pStyle w:val="Turinys1"/>
                <w:rPr>
                  <w:noProof/>
                  <w:kern w:val="2"/>
                  <w:sz w:val="22"/>
                  <w:szCs w:val="22"/>
                  <w14:ligatures w14:val="standardContextual"/>
                </w:rPr>
              </w:pPr>
              <w:hyperlink w:anchor="_Toc190265136" w:history="1">
                <w:r w:rsidRPr="00572B34">
                  <w:rPr>
                    <w:rStyle w:val="Hipersaitas"/>
                    <w:rFonts w:cstheme="minorHAnsi"/>
                    <w:noProof/>
                    <w:sz w:val="22"/>
                    <w:szCs w:val="22"/>
                  </w:rPr>
                  <w:t>5.</w:t>
                </w:r>
                <w:r w:rsidRPr="00572B34">
                  <w:rPr>
                    <w:rStyle w:val="Hipersaitas"/>
                    <w:rFonts w:ascii="Calibri" w:hAnsi="Calibri" w:cs="Calibri"/>
                    <w:noProof/>
                    <w:sz w:val="22"/>
                    <w:szCs w:val="22"/>
                  </w:rPr>
                  <w:t>Reikalavimai, susiję su nacionaliniu saugumu</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_Toc190265136 \h </w:instrText>
                </w:r>
                <w:r w:rsidRPr="00572B34">
                  <w:rPr>
                    <w:noProof/>
                    <w:webHidden/>
                    <w:sz w:val="22"/>
                    <w:szCs w:val="22"/>
                  </w:rPr>
                </w:r>
                <w:r w:rsidRPr="00572B34">
                  <w:rPr>
                    <w:noProof/>
                    <w:webHidden/>
                    <w:sz w:val="22"/>
                    <w:szCs w:val="22"/>
                  </w:rPr>
                  <w:fldChar w:fldCharType="separate"/>
                </w:r>
                <w:r w:rsidR="00CA63DC">
                  <w:rPr>
                    <w:noProof/>
                    <w:webHidden/>
                    <w:sz w:val="22"/>
                    <w:szCs w:val="22"/>
                  </w:rPr>
                  <w:t>2</w:t>
                </w:r>
                <w:r w:rsidRPr="00572B34">
                  <w:rPr>
                    <w:noProof/>
                    <w:webHidden/>
                    <w:sz w:val="22"/>
                    <w:szCs w:val="22"/>
                  </w:rPr>
                  <w:fldChar w:fldCharType="end"/>
                </w:r>
              </w:hyperlink>
            </w:p>
            <w:p w14:paraId="1D325B44" w14:textId="06510635" w:rsidR="00167868" w:rsidRPr="00572B34" w:rsidRDefault="00167868">
              <w:pPr>
                <w:pStyle w:val="Turinys1"/>
                <w:rPr>
                  <w:noProof/>
                  <w:kern w:val="2"/>
                  <w:sz w:val="22"/>
                  <w:szCs w:val="22"/>
                  <w14:ligatures w14:val="standardContextual"/>
                </w:rPr>
              </w:pPr>
              <w:hyperlink w:anchor="_Toc190265137" w:history="1">
                <w:r w:rsidRPr="00572B34">
                  <w:rPr>
                    <w:rStyle w:val="Hipersaitas"/>
                    <w:noProof/>
                    <w:sz w:val="22"/>
                    <w:szCs w:val="22"/>
                  </w:rPr>
                  <w:t>6. Specialieji reikalavimai pasiūlymų rengimui ir pateikimui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_Toc190265137 \h </w:instrText>
                </w:r>
                <w:r w:rsidRPr="00572B34">
                  <w:rPr>
                    <w:noProof/>
                    <w:webHidden/>
                    <w:sz w:val="22"/>
                    <w:szCs w:val="22"/>
                  </w:rPr>
                </w:r>
                <w:r w:rsidRPr="00572B34">
                  <w:rPr>
                    <w:noProof/>
                    <w:webHidden/>
                    <w:sz w:val="22"/>
                    <w:szCs w:val="22"/>
                  </w:rPr>
                  <w:fldChar w:fldCharType="separate"/>
                </w:r>
                <w:r w:rsidR="00CA63DC">
                  <w:rPr>
                    <w:noProof/>
                    <w:webHidden/>
                    <w:sz w:val="22"/>
                    <w:szCs w:val="22"/>
                  </w:rPr>
                  <w:t>3</w:t>
                </w:r>
                <w:r w:rsidRPr="00572B34">
                  <w:rPr>
                    <w:noProof/>
                    <w:webHidden/>
                    <w:sz w:val="22"/>
                    <w:szCs w:val="22"/>
                  </w:rPr>
                  <w:fldChar w:fldCharType="end"/>
                </w:r>
              </w:hyperlink>
            </w:p>
            <w:p w14:paraId="2FE3FFFE" w14:textId="445F5258" w:rsidR="00167868" w:rsidRPr="00572B34" w:rsidRDefault="00167868">
              <w:pPr>
                <w:pStyle w:val="Turinys1"/>
                <w:tabs>
                  <w:tab w:val="left" w:pos="720"/>
                </w:tabs>
                <w:rPr>
                  <w:noProof/>
                  <w:kern w:val="2"/>
                  <w:sz w:val="22"/>
                  <w:szCs w:val="22"/>
                  <w14:ligatures w14:val="standardContextual"/>
                </w:rPr>
              </w:pPr>
              <w:hyperlink w:anchor="_Toc190265138" w:history="1">
                <w:r w:rsidRPr="00572B34">
                  <w:rPr>
                    <w:rStyle w:val="Hipersaitas"/>
                    <w:rFonts w:eastAsia="Calibri" w:cstheme="minorHAnsi"/>
                    <w:noProof/>
                    <w:sz w:val="22"/>
                    <w:szCs w:val="22"/>
                  </w:rPr>
                  <w:t>7.</w:t>
                </w:r>
                <w:r w:rsidRPr="00572B34">
                  <w:rPr>
                    <w:noProof/>
                    <w:kern w:val="2"/>
                    <w:sz w:val="22"/>
                    <w:szCs w:val="22"/>
                    <w14:ligatures w14:val="standardContextual"/>
                  </w:rPr>
                  <w:tab/>
                </w:r>
                <w:r w:rsidRPr="00572B34">
                  <w:rPr>
                    <w:rStyle w:val="Hipersaitas"/>
                    <w:rFonts w:cstheme="minorHAnsi"/>
                    <w:noProof/>
                    <w:sz w:val="22"/>
                    <w:szCs w:val="22"/>
                  </w:rPr>
                  <w:t>Pasiūlymo galiojimo užtikrinimas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_Toc190265138 \h </w:instrText>
                </w:r>
                <w:r w:rsidRPr="00572B34">
                  <w:rPr>
                    <w:noProof/>
                    <w:webHidden/>
                    <w:sz w:val="22"/>
                    <w:szCs w:val="22"/>
                  </w:rPr>
                </w:r>
                <w:r w:rsidRPr="00572B34">
                  <w:rPr>
                    <w:noProof/>
                    <w:webHidden/>
                    <w:sz w:val="22"/>
                    <w:szCs w:val="22"/>
                  </w:rPr>
                  <w:fldChar w:fldCharType="separate"/>
                </w:r>
                <w:r w:rsidR="00CA63DC">
                  <w:rPr>
                    <w:noProof/>
                    <w:webHidden/>
                    <w:sz w:val="22"/>
                    <w:szCs w:val="22"/>
                  </w:rPr>
                  <w:t>4</w:t>
                </w:r>
                <w:r w:rsidRPr="00572B34">
                  <w:rPr>
                    <w:noProof/>
                    <w:webHidden/>
                    <w:sz w:val="22"/>
                    <w:szCs w:val="22"/>
                  </w:rPr>
                  <w:fldChar w:fldCharType="end"/>
                </w:r>
              </w:hyperlink>
            </w:p>
            <w:p w14:paraId="58E08744" w14:textId="0F24692F" w:rsidR="00167868" w:rsidRPr="00572B34" w:rsidRDefault="00167868">
              <w:pPr>
                <w:pStyle w:val="Turinys1"/>
                <w:tabs>
                  <w:tab w:val="left" w:pos="720"/>
                </w:tabs>
                <w:rPr>
                  <w:noProof/>
                  <w:kern w:val="2"/>
                  <w:sz w:val="22"/>
                  <w:szCs w:val="22"/>
                  <w14:ligatures w14:val="standardContextual"/>
                </w:rPr>
              </w:pPr>
              <w:hyperlink w:anchor="_Toc190265139" w:history="1">
                <w:r w:rsidRPr="00572B34">
                  <w:rPr>
                    <w:rStyle w:val="Hipersaitas"/>
                    <w:rFonts w:eastAsia="Calibri" w:cstheme="minorHAnsi"/>
                    <w:noProof/>
                    <w:sz w:val="22"/>
                    <w:szCs w:val="22"/>
                  </w:rPr>
                  <w:t>8.</w:t>
                </w:r>
                <w:r w:rsidRPr="00572B34">
                  <w:rPr>
                    <w:noProof/>
                    <w:kern w:val="2"/>
                    <w:sz w:val="22"/>
                    <w:szCs w:val="22"/>
                    <w14:ligatures w14:val="standardContextual"/>
                  </w:rPr>
                  <w:tab/>
                </w:r>
                <w:r w:rsidRPr="00572B34">
                  <w:rPr>
                    <w:rStyle w:val="Hipersaitas"/>
                    <w:rFonts w:cstheme="minorHAnsi"/>
                    <w:noProof/>
                    <w:sz w:val="22"/>
                    <w:szCs w:val="22"/>
                  </w:rPr>
                  <w:t>Elektroninis aukcionas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_Toc190265139 \h </w:instrText>
                </w:r>
                <w:r w:rsidRPr="00572B34">
                  <w:rPr>
                    <w:noProof/>
                    <w:webHidden/>
                    <w:sz w:val="22"/>
                    <w:szCs w:val="22"/>
                  </w:rPr>
                </w:r>
                <w:r w:rsidRPr="00572B34">
                  <w:rPr>
                    <w:noProof/>
                    <w:webHidden/>
                    <w:sz w:val="22"/>
                    <w:szCs w:val="22"/>
                  </w:rPr>
                  <w:fldChar w:fldCharType="separate"/>
                </w:r>
                <w:r w:rsidR="00CA63DC">
                  <w:rPr>
                    <w:noProof/>
                    <w:webHidden/>
                    <w:sz w:val="22"/>
                    <w:szCs w:val="22"/>
                  </w:rPr>
                  <w:t>4</w:t>
                </w:r>
                <w:r w:rsidRPr="00572B34">
                  <w:rPr>
                    <w:noProof/>
                    <w:webHidden/>
                    <w:sz w:val="22"/>
                    <w:szCs w:val="22"/>
                  </w:rPr>
                  <w:fldChar w:fldCharType="end"/>
                </w:r>
              </w:hyperlink>
            </w:p>
            <w:p w14:paraId="38B22D4C" w14:textId="7A783715" w:rsidR="00167868" w:rsidRPr="00572B34" w:rsidRDefault="00167868">
              <w:pPr>
                <w:pStyle w:val="Turinys1"/>
                <w:tabs>
                  <w:tab w:val="left" w:pos="720"/>
                </w:tabs>
                <w:rPr>
                  <w:noProof/>
                  <w:kern w:val="2"/>
                  <w:sz w:val="22"/>
                  <w:szCs w:val="22"/>
                  <w14:ligatures w14:val="standardContextual"/>
                </w:rPr>
              </w:pPr>
              <w:hyperlink w:anchor="_Toc190265140" w:history="1">
                <w:r w:rsidRPr="00572B34">
                  <w:rPr>
                    <w:rStyle w:val="Hipersaitas"/>
                    <w:rFonts w:eastAsia="Calibri" w:cstheme="minorHAnsi"/>
                    <w:noProof/>
                    <w:sz w:val="22"/>
                    <w:szCs w:val="22"/>
                  </w:rPr>
                  <w:t>9.</w:t>
                </w:r>
                <w:r w:rsidRPr="00572B34">
                  <w:rPr>
                    <w:noProof/>
                    <w:kern w:val="2"/>
                    <w:sz w:val="22"/>
                    <w:szCs w:val="22"/>
                    <w14:ligatures w14:val="standardContextual"/>
                  </w:rPr>
                  <w:tab/>
                </w:r>
                <w:r w:rsidRPr="00572B34">
                  <w:rPr>
                    <w:rStyle w:val="Hipersaitas"/>
                    <w:rFonts w:cstheme="minorHAnsi"/>
                    <w:noProof/>
                    <w:sz w:val="22"/>
                    <w:szCs w:val="22"/>
                  </w:rPr>
                  <w:t>Pasiūlymų vertinimas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_Toc190265140 \h </w:instrText>
                </w:r>
                <w:r w:rsidRPr="00572B34">
                  <w:rPr>
                    <w:noProof/>
                    <w:webHidden/>
                    <w:sz w:val="22"/>
                    <w:szCs w:val="22"/>
                  </w:rPr>
                </w:r>
                <w:r w:rsidRPr="00572B34">
                  <w:rPr>
                    <w:noProof/>
                    <w:webHidden/>
                    <w:sz w:val="22"/>
                    <w:szCs w:val="22"/>
                  </w:rPr>
                  <w:fldChar w:fldCharType="separate"/>
                </w:r>
                <w:r w:rsidR="00CA63DC">
                  <w:rPr>
                    <w:noProof/>
                    <w:webHidden/>
                    <w:sz w:val="22"/>
                    <w:szCs w:val="22"/>
                  </w:rPr>
                  <w:t>4</w:t>
                </w:r>
                <w:r w:rsidRPr="00572B34">
                  <w:rPr>
                    <w:noProof/>
                    <w:webHidden/>
                    <w:sz w:val="22"/>
                    <w:szCs w:val="22"/>
                  </w:rPr>
                  <w:fldChar w:fldCharType="end"/>
                </w:r>
              </w:hyperlink>
            </w:p>
            <w:p w14:paraId="26807E2C" w14:textId="4735F7AD" w:rsidR="00167868" w:rsidRDefault="00167868">
              <w:pPr>
                <w:pStyle w:val="Turinys1"/>
                <w:tabs>
                  <w:tab w:val="left" w:pos="720"/>
                </w:tabs>
                <w:rPr>
                  <w:noProof/>
                  <w:kern w:val="2"/>
                  <w:sz w:val="24"/>
                  <w:szCs w:val="24"/>
                  <w14:ligatures w14:val="standardContextual"/>
                </w:rPr>
              </w:pPr>
              <w:hyperlink w:anchor="_Toc190265141" w:history="1">
                <w:r w:rsidRPr="00540455">
                  <w:rPr>
                    <w:rStyle w:val="Hipersaitas"/>
                    <w:rFonts w:eastAsia="Calibri" w:cstheme="minorHAnsi"/>
                    <w:noProof/>
                  </w:rPr>
                  <w:t>10.</w:t>
                </w:r>
                <w:r>
                  <w:rPr>
                    <w:noProof/>
                    <w:kern w:val="2"/>
                    <w:sz w:val="24"/>
                    <w:szCs w:val="24"/>
                    <w14:ligatures w14:val="standardContextual"/>
                  </w:rPr>
                  <w:tab/>
                </w:r>
                <w:r w:rsidRPr="00540455">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_Toc190265141 \h </w:instrText>
                </w:r>
                <w:r>
                  <w:rPr>
                    <w:noProof/>
                    <w:webHidden/>
                  </w:rPr>
                </w:r>
                <w:r>
                  <w:rPr>
                    <w:noProof/>
                    <w:webHidden/>
                  </w:rPr>
                  <w:fldChar w:fldCharType="separate"/>
                </w:r>
                <w:r w:rsidR="00CA63DC">
                  <w:rPr>
                    <w:noProof/>
                    <w:webHidden/>
                  </w:rPr>
                  <w:t>6</w:t>
                </w:r>
                <w:r>
                  <w:rPr>
                    <w:noProof/>
                    <w:webHidden/>
                  </w:rPr>
                  <w:fldChar w:fldCharType="end"/>
                </w:r>
              </w:hyperlink>
            </w:p>
            <w:p w14:paraId="2A75355A" w14:textId="41FC5E63" w:rsidR="00167868" w:rsidRDefault="00167868">
              <w:pPr>
                <w:pStyle w:val="Turinys1"/>
                <w:tabs>
                  <w:tab w:val="left" w:pos="720"/>
                </w:tabs>
                <w:rPr>
                  <w:noProof/>
                  <w:kern w:val="2"/>
                  <w:sz w:val="24"/>
                  <w:szCs w:val="24"/>
                  <w14:ligatures w14:val="standardContextual"/>
                </w:rPr>
              </w:pPr>
              <w:hyperlink w:anchor="_Toc190265142" w:history="1">
                <w:r w:rsidRPr="00572B34">
                  <w:rPr>
                    <w:rStyle w:val="Hipersaitas"/>
                    <w:rFonts w:eastAsia="Calibri" w:cstheme="minorHAnsi"/>
                    <w:noProof/>
                  </w:rPr>
                  <w:t>11</w:t>
                </w:r>
                <w:r w:rsidRPr="00540455">
                  <w:rPr>
                    <w:rStyle w:val="Hipersaitas"/>
                    <w:rFonts w:eastAsia="Calibri" w:cstheme="minorHAnsi"/>
                    <w:b/>
                    <w:bCs/>
                    <w:noProof/>
                  </w:rPr>
                  <w:t>.</w:t>
                </w:r>
                <w:r>
                  <w:rPr>
                    <w:noProof/>
                    <w:kern w:val="2"/>
                    <w:sz w:val="24"/>
                    <w:szCs w:val="24"/>
                    <w14:ligatures w14:val="standardContextual"/>
                  </w:rPr>
                  <w:tab/>
                </w:r>
                <w:r w:rsidRPr="00540455">
                  <w:rPr>
                    <w:rStyle w:val="Hipersaitas"/>
                    <w:rFonts w:cstheme="minorHAnsi"/>
                    <w:noProof/>
                  </w:rPr>
                  <w:t>Kitos sąlygos</w:t>
                </w:r>
                <w:r>
                  <w:rPr>
                    <w:noProof/>
                    <w:webHidden/>
                  </w:rPr>
                  <w:tab/>
                </w:r>
                <w:r>
                  <w:rPr>
                    <w:noProof/>
                    <w:webHidden/>
                  </w:rPr>
                  <w:fldChar w:fldCharType="begin"/>
                </w:r>
                <w:r>
                  <w:rPr>
                    <w:noProof/>
                    <w:webHidden/>
                  </w:rPr>
                  <w:instrText xml:space="preserve"> PAGEREF _Toc190265142 \h </w:instrText>
                </w:r>
                <w:r>
                  <w:rPr>
                    <w:noProof/>
                    <w:webHidden/>
                  </w:rPr>
                </w:r>
                <w:r>
                  <w:rPr>
                    <w:noProof/>
                    <w:webHidden/>
                  </w:rPr>
                  <w:fldChar w:fldCharType="separate"/>
                </w:r>
                <w:r w:rsidR="00CA63DC">
                  <w:rPr>
                    <w:noProof/>
                    <w:webHidden/>
                  </w:rPr>
                  <w:t>6</w:t>
                </w:r>
                <w:r>
                  <w:rPr>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C72715">
                <w:rPr>
                  <w:rFonts w:ascii="Times New Roman" w:hAnsi="Times New Roman" w:cs="Times New Roman"/>
                  <w:sz w:val="20"/>
                  <w:szCs w:val="20"/>
                </w:rPr>
                <w:t xml:space="preserve"> </w:t>
              </w:r>
              <w:r w:rsidR="00C72715" w:rsidRPr="00822B41">
                <w:rPr>
                  <w:rFonts w:ascii="Times New Roman" w:hAnsi="Times New Roman" w:cs="Times New Roman"/>
                  <w:sz w:val="20"/>
                  <w:szCs w:val="20"/>
                </w:rPr>
                <w:t>Konk</w:t>
              </w:r>
              <w:r w:rsidR="00C72715" w:rsidRPr="00822B41">
                <w:rPr>
                  <w:rFonts w:ascii="Times New Roman" w:hAnsi="Times New Roman" w:cs="Times New Roman"/>
                  <w:sz w:val="22"/>
                  <w:szCs w:val="22"/>
                </w:rPr>
                <w:t>urso specialiųjų sąlygų priedai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77777777" w:rsidR="00C72715" w:rsidRPr="004A279B" w:rsidRDefault="00C72715" w:rsidP="00C72715">
              <w:pPr>
                <w:pStyle w:val="Turinys1"/>
                <w:rPr>
                  <w:rFonts w:ascii="Times New Roman" w:hAnsi="Times New Roman" w:cs="Times New Roman"/>
                  <w:noProof/>
                  <w:sz w:val="22"/>
                  <w:szCs w:val="22"/>
                  <w:lang w:val="pt-BR"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Pirkimo sąlygų 1 priedas „Terminai“</w:t>
                </w:r>
              </w:hyperlink>
              <w:r w:rsidRPr="004A279B">
                <w:rPr>
                  <w:rFonts w:ascii="Times New Roman" w:hAnsi="Times New Roman" w:cs="Times New Roman"/>
                  <w:noProof/>
                  <w:sz w:val="22"/>
                  <w:szCs w:val="22"/>
                  <w:lang w:val="pt-BR" w:eastAsia="en-US"/>
                </w:rPr>
                <w:t xml:space="preserve"> </w:t>
              </w:r>
            </w:p>
            <w:p w14:paraId="63DEE4AE" w14:textId="77777777" w:rsidR="00C72715" w:rsidRPr="004A279B" w:rsidRDefault="00C72715" w:rsidP="00C72715">
              <w:pPr>
                <w:pStyle w:val="Turinys2"/>
                <w:rPr>
                  <w:noProof/>
                  <w:lang w:val="pt-BR" w:eastAsia="en-US"/>
                </w:rPr>
              </w:pPr>
              <w:hyperlink w:anchor="_Toc126333940" w:history="1">
                <w:r w:rsidRPr="00822B41">
                  <w:rPr>
                    <w:rStyle w:val="Hipersaitas"/>
                    <w:rFonts w:eastAsia="Calibri"/>
                    <w:noProof/>
                  </w:rPr>
                  <w:t>Pirkimo sąlygų 2 priedas „Techninė specifikacija“</w:t>
                </w:r>
                <w:r w:rsidRPr="00822B41">
                  <w:rPr>
                    <w:noProof/>
                    <w:webHidden/>
                  </w:rPr>
                  <w:t xml:space="preserve"> </w:t>
                </w:r>
              </w:hyperlink>
            </w:p>
            <w:p w14:paraId="78F7D294" w14:textId="77777777" w:rsidR="00C72715" w:rsidRPr="004A279B" w:rsidRDefault="00C72715" w:rsidP="00C72715">
              <w:pPr>
                <w:pStyle w:val="Turinys2"/>
                <w:rPr>
                  <w:noProof/>
                  <w:lang w:val="pt-BR" w:eastAsia="en-US"/>
                </w:rPr>
              </w:pPr>
              <w:hyperlink w:anchor="_Toc126333941" w:history="1">
                <w:r w:rsidRPr="00822B41">
                  <w:rPr>
                    <w:rStyle w:val="Hipersaitas"/>
                    <w:rFonts w:eastAsia="Calibri"/>
                    <w:noProof/>
                  </w:rPr>
                  <w:t>Pirkimo sąlygų 3 priedas „Tiekėjų pašalinimo pagrindai“</w:t>
                </w:r>
                <w:r w:rsidRPr="00822B41">
                  <w:rPr>
                    <w:noProof/>
                    <w:webHidden/>
                  </w:rPr>
                  <w:t xml:space="preserve"> </w:t>
                </w:r>
              </w:hyperlink>
            </w:p>
            <w:p w14:paraId="4FF1837F" w14:textId="1B198201" w:rsidR="00C72715" w:rsidRPr="004A279B" w:rsidRDefault="00C72715" w:rsidP="00C72715">
              <w:pPr>
                <w:pStyle w:val="Turinys2"/>
                <w:rPr>
                  <w:noProof/>
                  <w:lang w:val="pt-BR" w:eastAsia="en-US"/>
                </w:rPr>
              </w:pPr>
              <w:hyperlink w:anchor="_Toc126333943" w:history="1">
                <w:r w:rsidRPr="00822B41">
                  <w:rPr>
                    <w:rStyle w:val="Hipersaitas"/>
                    <w:rFonts w:eastAsia="Calibri"/>
                    <w:noProof/>
                  </w:rPr>
                  <w:t xml:space="preserve">Pirkimo sąlygų </w:t>
                </w:r>
                <w:r w:rsidR="008B4D8D">
                  <w:rPr>
                    <w:rStyle w:val="Hipersaitas"/>
                    <w:rFonts w:eastAsia="Calibri"/>
                    <w:noProof/>
                  </w:rPr>
                  <w:t>4</w:t>
                </w:r>
                <w:r w:rsidRPr="00822B41">
                  <w:rPr>
                    <w:rStyle w:val="Hipersaitas"/>
                    <w:rFonts w:eastAsia="Calibri"/>
                    <w:noProof/>
                  </w:rPr>
                  <w:t xml:space="preserve"> priedas „EBVPD“ </w:t>
                </w:r>
                <w:r w:rsidRPr="00822B41">
                  <w:rPr>
                    <w:rStyle w:val="Hipersaitas"/>
                    <w:noProof/>
                  </w:rPr>
                  <w:t>(XML formatu)</w:t>
                </w:r>
              </w:hyperlink>
              <w:r w:rsidRPr="004A279B">
                <w:rPr>
                  <w:noProof/>
                  <w:lang w:val="pt-BR" w:eastAsia="en-US"/>
                </w:rPr>
                <w:t xml:space="preserve"> </w:t>
              </w:r>
            </w:p>
            <w:p w14:paraId="006A01A9" w14:textId="3759670A" w:rsidR="00C72715" w:rsidRPr="004A279B" w:rsidRDefault="00C72715" w:rsidP="008B4D8D">
              <w:pPr>
                <w:pStyle w:val="Turinys2"/>
                <w:rPr>
                  <w:noProof/>
                  <w:lang w:val="pt-BR" w:eastAsia="en-US"/>
                </w:rPr>
              </w:pPr>
              <w:hyperlink w:anchor="_Toc126333944" w:history="1">
                <w:r w:rsidRPr="00822B41">
                  <w:rPr>
                    <w:rStyle w:val="Hipersaitas"/>
                    <w:rFonts w:eastAsia="Calibri"/>
                    <w:noProof/>
                  </w:rPr>
                  <w:t xml:space="preserve">Pirkimo sąlygų </w:t>
                </w:r>
                <w:r w:rsidR="008B4D8D">
                  <w:rPr>
                    <w:rStyle w:val="Hipersaitas"/>
                    <w:rFonts w:eastAsia="Calibri"/>
                    <w:noProof/>
                  </w:rPr>
                  <w:t>5</w:t>
                </w:r>
                <w:r w:rsidRPr="00822B41">
                  <w:rPr>
                    <w:rStyle w:val="Hipersaitas"/>
                    <w:rFonts w:eastAsia="Calibri"/>
                    <w:noProof/>
                  </w:rPr>
                  <w:t xml:space="preserve"> priedas „Pasiūlymo forma“</w:t>
                </w:r>
              </w:hyperlink>
              <w:r w:rsidRPr="004A279B">
                <w:rPr>
                  <w:noProof/>
                  <w:lang w:val="pt-BR" w:eastAsia="en-US"/>
                </w:rPr>
                <w:t xml:space="preserve"> </w:t>
              </w:r>
            </w:p>
            <w:p w14:paraId="7DCE6238" w14:textId="5FFEC52C" w:rsidR="00C72715" w:rsidRPr="004A279B" w:rsidRDefault="00C72715" w:rsidP="00C72715">
              <w:pPr>
                <w:pStyle w:val="Turinys2"/>
                <w:rPr>
                  <w:noProof/>
                  <w:lang w:val="pt-BR" w:eastAsia="en-US"/>
                </w:rPr>
              </w:pPr>
              <w:hyperlink w:anchor="_Toc126333946" w:history="1">
                <w:r w:rsidRPr="00822B41">
                  <w:rPr>
                    <w:rStyle w:val="Hipersaitas"/>
                    <w:noProof/>
                  </w:rPr>
                  <w:t xml:space="preserve">Pirkimo sąlygų </w:t>
                </w:r>
                <w:r w:rsidR="008B4D8D">
                  <w:rPr>
                    <w:rStyle w:val="Hipersaitas"/>
                    <w:noProof/>
                  </w:rPr>
                  <w:t>6</w:t>
                </w:r>
                <w:r w:rsidRPr="00822B41">
                  <w:rPr>
                    <w:rStyle w:val="Hipersaitas"/>
                    <w:noProof/>
                  </w:rPr>
                  <w:t xml:space="preserve"> priedas „Tiekėjo deklaracija dėl atitikties Reglamento nuostatoms juridiniam asmeniui“</w:t>
                </w:r>
              </w:hyperlink>
              <w:r w:rsidRPr="004A279B">
                <w:rPr>
                  <w:noProof/>
                  <w:lang w:val="pt-BR" w:eastAsia="en-US"/>
                </w:rPr>
                <w:t xml:space="preserve"> </w:t>
              </w:r>
            </w:p>
            <w:p w14:paraId="556DD08E" w14:textId="77777777" w:rsidR="008B4D8D" w:rsidRDefault="00C72715" w:rsidP="00C72715">
              <w:pPr>
                <w:pStyle w:val="Turinys2"/>
              </w:pPr>
              <w:hyperlink w:anchor="_Toc126333947" w:history="1">
                <w:r w:rsidRPr="00822B41">
                  <w:rPr>
                    <w:rStyle w:val="Hipersaitas"/>
                    <w:noProof/>
                  </w:rPr>
                  <w:t xml:space="preserve">Pirkimo sąlygų </w:t>
                </w:r>
                <w:r w:rsidR="008B4D8D">
                  <w:rPr>
                    <w:rStyle w:val="Hipersaitas"/>
                    <w:noProof/>
                  </w:rPr>
                  <w:t>7</w:t>
                </w:r>
                <w:r w:rsidRPr="00822B41">
                  <w:rPr>
                    <w:rStyle w:val="Hipersaitas"/>
                    <w:noProof/>
                  </w:rPr>
                  <w:t xml:space="preserve"> priedas „Tiekėjo deklaracija dėl atitikties Reglamento nuostatoms fiziniam asmeniui“</w:t>
                </w:r>
              </w:hyperlink>
            </w:p>
            <w:p w14:paraId="4EBAA31F" w14:textId="27D1E0D7" w:rsidR="008B4D8D" w:rsidRDefault="008B4D8D" w:rsidP="008B4D8D">
              <w:pPr>
                <w:pStyle w:val="Turinys2"/>
              </w:pPr>
              <w:r>
                <w:t xml:space="preserve">Pirkimo sąlygų </w:t>
              </w:r>
              <w:r w:rsidR="002A52F2">
                <w:t>8</w:t>
              </w:r>
              <w:r>
                <w:t xml:space="preserve"> priedas „Prekių pirkimo-pardavimo sutarties bendrosios sąlygos“</w:t>
              </w:r>
            </w:p>
            <w:p w14:paraId="6910C3F6" w14:textId="5CC26F17" w:rsidR="008B4D8D" w:rsidRPr="004A279B" w:rsidRDefault="008B4D8D" w:rsidP="008B4D8D">
              <w:pPr>
                <w:pStyle w:val="Turinys2"/>
                <w:rPr>
                  <w:highlight w:val="yellow"/>
                  <w:lang w:val="pt-BR" w:eastAsia="en-US"/>
                </w:rPr>
              </w:pPr>
              <w:r>
                <w:t xml:space="preserve">Pirkimo sąlygų </w:t>
              </w:r>
              <w:r w:rsidR="002A52F2">
                <w:t>9</w:t>
              </w:r>
              <w:r>
                <w:t xml:space="preserve"> priedas „Prekių pirkimo-pardavimo sutarties specialiosios sąlygos“</w:t>
              </w:r>
              <w:r w:rsidRPr="004A279B">
                <w:rPr>
                  <w:highlight w:val="yellow"/>
                  <w:lang w:val="pt-BR" w:eastAsia="en-US"/>
                </w:rPr>
                <w:t xml:space="preserve"> </w:t>
              </w:r>
            </w:p>
            <w:p w14:paraId="563F5A12" w14:textId="25204CAD" w:rsidR="00572B34"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p w14:paraId="73CCB438" w14:textId="65910A0A" w:rsidR="005F13F0" w:rsidRPr="00F0499F" w:rsidRDefault="00000000" w:rsidP="00572B34">
              <w:pPr>
                <w:tabs>
                  <w:tab w:val="right" w:pos="9639"/>
                </w:tabs>
                <w:spacing w:after="120" w:line="20" w:lineRule="atLeast"/>
                <w:contextualSpacing/>
                <w:rPr>
                  <w:rFonts w:cstheme="minorHAnsi"/>
                </w:rPr>
              </w:pP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132"/>
      <w:bookmarkStart w:id="1" w:name="_Toc335201954"/>
      <w:bookmarkStart w:id="2" w:name="_Toc147739116"/>
      <w:r w:rsidRPr="00D24970">
        <w:rPr>
          <w:rFonts w:asciiTheme="minorHAnsi" w:hAnsiTheme="minorHAnsi" w:cstheme="minorHAnsi"/>
        </w:rPr>
        <w:lastRenderedPageBreak/>
        <w:t>Bendra informacija</w:t>
      </w:r>
      <w:bookmarkEnd w:id="0"/>
    </w:p>
    <w:p w14:paraId="30E6E5FB" w14:textId="5DB00F54"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4C360C">
        <w:rPr>
          <w:rFonts w:ascii="Times New Roman" w:hAnsi="Times New Roman" w:cs="Times New Roman"/>
          <w:b/>
          <w:bCs/>
          <w:sz w:val="24"/>
          <w:szCs w:val="24"/>
        </w:rPr>
        <w:t>Perkančioji organizacija – VšĮ Visagino ligoninė</w:t>
      </w:r>
      <w:r w:rsidRPr="004C360C">
        <w:rPr>
          <w:rFonts w:ascii="Times New Roman" w:hAnsi="Times New Roman" w:cs="Times New Roman"/>
          <w:sz w:val="24"/>
          <w:szCs w:val="24"/>
        </w:rPr>
        <w:t>, juridinio asmens kodas 191342858, adresas</w:t>
      </w:r>
      <w:r>
        <w:rPr>
          <w:rFonts w:ascii="Times New Roman" w:hAnsi="Times New Roman" w:cs="Times New Roman"/>
          <w:sz w:val="24"/>
          <w:szCs w:val="24"/>
        </w:rPr>
        <w:t xml:space="preserve"> </w:t>
      </w:r>
      <w:r w:rsidRPr="004C360C">
        <w:rPr>
          <w:rFonts w:ascii="Times New Roman" w:hAnsi="Times New Roman" w:cs="Times New Roman"/>
          <w:sz w:val="24"/>
          <w:szCs w:val="24"/>
        </w:rPr>
        <w:t>Taikos pr. 15A, Visaginas. Perkančioji organizacija nėra PVM mokėtojas</w:t>
      </w:r>
      <w:r>
        <w:rPr>
          <w:rFonts w:ascii="Times New Roman" w:hAnsi="Times New Roman" w:cs="Times New Roman"/>
          <w:sz w:val="24"/>
          <w:szCs w:val="24"/>
        </w:rPr>
        <w:t>.</w:t>
      </w:r>
    </w:p>
    <w:p w14:paraId="033062C1"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 xml:space="preserve">1.2. </w:t>
      </w:r>
      <w:r w:rsidRPr="004C360C">
        <w:rPr>
          <w:rFonts w:ascii="Times New Roman" w:eastAsia="Calibri" w:hAnsi="Times New Roman" w:cs="Times New Roman"/>
          <w:sz w:val="24"/>
          <w:szCs w:val="24"/>
        </w:rPr>
        <w:t xml:space="preserve">Pirkimą </w:t>
      </w:r>
      <w:r w:rsidRPr="004C360C">
        <w:rPr>
          <w:rFonts w:ascii="Times New Roman" w:hAnsi="Times New Roman" w:cs="Times New Roman"/>
          <w:sz w:val="24"/>
          <w:szCs w:val="24"/>
        </w:rPr>
        <w:t xml:space="preserve">perkančiosios organizacijos </w:t>
      </w:r>
      <w:r w:rsidRPr="004C360C">
        <w:rPr>
          <w:rFonts w:ascii="Times New Roman" w:eastAsia="Calibri" w:hAnsi="Times New Roman" w:cs="Times New Roman"/>
          <w:sz w:val="24"/>
          <w:szCs w:val="24"/>
        </w:rPr>
        <w:t xml:space="preserve">vardu atlieka </w:t>
      </w:r>
      <w:r w:rsidRPr="004C360C">
        <w:rPr>
          <w:rFonts w:ascii="Times New Roman" w:eastAsia="Calibri" w:hAnsi="Times New Roman" w:cs="Times New Roman"/>
          <w:b/>
          <w:bCs/>
          <w:sz w:val="24"/>
          <w:szCs w:val="24"/>
        </w:rPr>
        <w:t>centrinė perkančioji organizacija - Visagino savivaldybės administracija,</w:t>
      </w:r>
      <w:r w:rsidRPr="004C360C">
        <w:rPr>
          <w:rFonts w:ascii="Times New Roman" w:eastAsia="Calibri" w:hAnsi="Times New Roman" w:cs="Times New Roman"/>
          <w:sz w:val="24"/>
          <w:szCs w:val="24"/>
        </w:rPr>
        <w:t xml:space="preserve"> juridinio asmens kodas </w:t>
      </w:r>
      <w:r w:rsidRPr="004C360C">
        <w:rPr>
          <w:rFonts w:ascii="Times New Roman" w:hAnsi="Times New Roman" w:cs="Times New Roman"/>
          <w:kern w:val="19"/>
          <w:sz w:val="24"/>
          <w:szCs w:val="24"/>
        </w:rPr>
        <w:t>188711925</w:t>
      </w:r>
      <w:r w:rsidRPr="004C360C">
        <w:rPr>
          <w:rFonts w:ascii="Times New Roman" w:eastAsia="Calibri" w:hAnsi="Times New Roman" w:cs="Times New Roman"/>
          <w:sz w:val="24"/>
          <w:szCs w:val="24"/>
        </w:rPr>
        <w:t xml:space="preserve">, adresas Parko g. 14, Visaginas. </w:t>
      </w:r>
      <w:r w:rsidRPr="004C360C">
        <w:rPr>
          <w:rFonts w:ascii="Times New Roman" w:eastAsia="Calibri" w:hAnsi="Times New Roman" w:cs="Times New Roman"/>
          <w:b/>
          <w:bCs/>
          <w:i/>
          <w:iCs/>
          <w:sz w:val="24"/>
          <w:szCs w:val="24"/>
        </w:rPr>
        <w:t xml:space="preserve">Sutartį pasirašys </w:t>
      </w:r>
      <w:r w:rsidRPr="004C360C">
        <w:rPr>
          <w:rFonts w:ascii="Times New Roman" w:hAnsi="Times New Roman" w:cs="Times New Roman"/>
          <w:b/>
          <w:bCs/>
          <w:i/>
          <w:iCs/>
          <w:sz w:val="24"/>
          <w:szCs w:val="24"/>
        </w:rPr>
        <w:t>perkančioji organizacija</w:t>
      </w:r>
      <w:r w:rsidRPr="004C360C">
        <w:rPr>
          <w:rFonts w:ascii="Times New Roman" w:eastAsia="Calibri" w:hAnsi="Times New Roman" w:cs="Times New Roman"/>
          <w:b/>
          <w:bCs/>
          <w:i/>
          <w:iCs/>
          <w:sz w:val="24"/>
          <w:szCs w:val="24"/>
        </w:rPr>
        <w:t xml:space="preserve"> – VšĮ Visagino ligoninė.</w:t>
      </w:r>
    </w:p>
    <w:p w14:paraId="1F884FC5"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1.3. </w:t>
      </w: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Pr>
          <w:rFonts w:ascii="Times New Roman" w:hAnsi="Times New Roman" w:cs="Times New Roman"/>
          <w:sz w:val="24"/>
          <w:szCs w:val="24"/>
        </w:rPr>
        <w:t>prekių</w:t>
      </w:r>
      <w:r w:rsidRPr="00D755D7">
        <w:rPr>
          <w:rFonts w:ascii="Times New Roman" w:hAnsi="Times New Roman" w:cs="Times New Roman"/>
          <w:sz w:val="24"/>
          <w:szCs w:val="24"/>
        </w:rPr>
        <w:t xml:space="preserve"> pasiūlą, nustatyta, kad tokių </w:t>
      </w:r>
      <w:r>
        <w:rPr>
          <w:rFonts w:ascii="Times New Roman" w:hAnsi="Times New Roman" w:cs="Times New Roman"/>
          <w:sz w:val="24"/>
          <w:szCs w:val="24"/>
        </w:rPr>
        <w:t>prekių</w:t>
      </w:r>
      <w:r w:rsidRPr="00D755D7">
        <w:rPr>
          <w:rFonts w:ascii="Times New Roman" w:hAnsi="Times New Roman" w:cs="Times New Roman"/>
          <w:sz w:val="24"/>
          <w:szCs w:val="24"/>
        </w:rPr>
        <w:t>, atitinkančių keliamus reikalavimus, nėra</w:t>
      </w:r>
      <w:r w:rsidR="002409B2" w:rsidRPr="004C360C">
        <w:rPr>
          <w:rFonts w:ascii="Times New Roman" w:hAnsi="Times New Roman" w:cs="Times New Roman"/>
          <w:color w:val="000000" w:themeColor="text1"/>
          <w:sz w:val="24"/>
          <w:szCs w:val="24"/>
        </w:rPr>
        <w:t xml:space="preserve">. </w:t>
      </w:r>
    </w:p>
    <w:p w14:paraId="63048AE8"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1.4. </w:t>
      </w:r>
      <w:r w:rsidR="00AA23FB" w:rsidRPr="004C360C">
        <w:rPr>
          <w:rFonts w:ascii="Times New Roman" w:eastAsia="Times New Roman" w:hAnsi="Times New Roman" w:cs="Times New Roman"/>
          <w:color w:val="000000" w:themeColor="text1"/>
          <w:sz w:val="24"/>
          <w:szCs w:val="24"/>
        </w:rPr>
        <w:t>Perkančioji organizacija nerezervuoja teisės dalyvauti pirkime.</w:t>
      </w:r>
    </w:p>
    <w:p w14:paraId="3CC42016"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1.5. </w:t>
      </w:r>
      <w:r w:rsidR="00E32C8E" w:rsidRPr="004C360C">
        <w:rPr>
          <w:rFonts w:ascii="Times New Roman" w:hAnsi="Times New Roman" w:cs="Times New Roman"/>
          <w:color w:val="000000" w:themeColor="text1"/>
          <w:sz w:val="24"/>
          <w:szCs w:val="24"/>
        </w:rPr>
        <w:t xml:space="preserve">Stebėtojai dalyvauti </w:t>
      </w:r>
      <w:r w:rsidR="008A3C98" w:rsidRPr="004C360C">
        <w:rPr>
          <w:rFonts w:ascii="Times New Roman" w:hAnsi="Times New Roman" w:cs="Times New Roman"/>
          <w:color w:val="000000" w:themeColor="text1"/>
          <w:sz w:val="24"/>
          <w:szCs w:val="24"/>
        </w:rPr>
        <w:t>K</w:t>
      </w:r>
      <w:r w:rsidR="00E32C8E" w:rsidRPr="004C360C">
        <w:rPr>
          <w:rFonts w:ascii="Times New Roman" w:hAnsi="Times New Roman" w:cs="Times New Roman"/>
          <w:color w:val="000000" w:themeColor="text1"/>
          <w:sz w:val="24"/>
          <w:szCs w:val="24"/>
        </w:rPr>
        <w:t>omisijos posėdžiuose nėra kviečiami.</w:t>
      </w:r>
    </w:p>
    <w:p w14:paraId="0955F91C" w14:textId="2198AFF4"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9E68FC">
        <w:rPr>
          <w:rFonts w:ascii="Times New Roman" w:hAnsi="Times New Roman" w:cs="Times New Roman"/>
          <w:color w:val="000000" w:themeColor="text1"/>
          <w:sz w:val="24"/>
          <w:szCs w:val="24"/>
        </w:rPr>
        <w:t xml:space="preserve">Atliekamas </w:t>
      </w:r>
      <w:r w:rsidR="003A502A" w:rsidRPr="009E68FC">
        <w:rPr>
          <w:rFonts w:ascii="Times New Roman" w:hAnsi="Times New Roman" w:cs="Times New Roman"/>
          <w:sz w:val="24"/>
          <w:szCs w:val="24"/>
        </w:rPr>
        <w:t>žaliasis pirkimas. Pirkimas vykdomas vadovaujantis</w:t>
      </w:r>
      <w:r w:rsidR="00B62306" w:rsidRPr="009E68FC">
        <w:rPr>
          <w:rFonts w:ascii="Times New Roman" w:hAnsi="Times New Roman" w:cs="Times New Roman"/>
          <w:sz w:val="24"/>
          <w:szCs w:val="24"/>
        </w:rPr>
        <w:t xml:space="preserve">  Aplinkos apsaugos kriterijų taikymo, vykdant žaliuosius pirkimus tvarkos aprašo, patvirtinto</w:t>
      </w:r>
      <w:r w:rsidR="003A502A" w:rsidRPr="009E68FC">
        <w:rPr>
          <w:rFonts w:ascii="Times New Roman" w:hAnsi="Times New Roman" w:cs="Times New Roman"/>
          <w:sz w:val="24"/>
          <w:szCs w:val="24"/>
        </w:rPr>
        <w:t xml:space="preserve"> Lietuvos Respublikos aplinkos ministro 2011 m. birželio 28 d. įsakymo Nr. D1-508 „</w:t>
      </w:r>
      <w:hyperlink r:id="rId12" w:history="1">
        <w:r w:rsidR="003A502A" w:rsidRPr="009E68F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CB4526">
        <w:rPr>
          <w:rFonts w:ascii="Times New Roman" w:hAnsi="Times New Roman" w:cs="Times New Roman"/>
          <w:color w:val="000000" w:themeColor="text1"/>
          <w:sz w:val="24"/>
          <w:szCs w:val="24"/>
        </w:rPr>
        <w:t>“</w:t>
      </w:r>
      <w:r w:rsidR="00B62306" w:rsidRPr="00CB4526">
        <w:rPr>
          <w:rFonts w:ascii="Times New Roman" w:hAnsi="Times New Roman" w:cs="Times New Roman"/>
          <w:color w:val="000000" w:themeColor="text1"/>
          <w:sz w:val="24"/>
          <w:szCs w:val="24"/>
        </w:rPr>
        <w:t>,</w:t>
      </w:r>
      <w:r w:rsidR="00627957" w:rsidRPr="00CB4526">
        <w:rPr>
          <w:rFonts w:ascii="Times New Roman" w:hAnsi="Times New Roman" w:cs="Times New Roman"/>
          <w:color w:val="000000" w:themeColor="text1"/>
          <w:sz w:val="24"/>
          <w:szCs w:val="24"/>
        </w:rPr>
        <w:t xml:space="preserve"> 4.</w:t>
      </w:r>
      <w:r w:rsidR="009E68FC" w:rsidRPr="00CB4526">
        <w:rPr>
          <w:rFonts w:ascii="Times New Roman" w:hAnsi="Times New Roman" w:cs="Times New Roman"/>
          <w:color w:val="000000" w:themeColor="text1"/>
          <w:sz w:val="24"/>
          <w:szCs w:val="24"/>
        </w:rPr>
        <w:t>4.4.1</w:t>
      </w:r>
      <w:r w:rsidR="003A502A" w:rsidRPr="00CB4526">
        <w:rPr>
          <w:rFonts w:ascii="Times New Roman" w:hAnsi="Times New Roman" w:cs="Times New Roman"/>
          <w:i/>
          <w:color w:val="000000" w:themeColor="text1"/>
          <w:sz w:val="24"/>
          <w:szCs w:val="24"/>
        </w:rPr>
        <w:t xml:space="preserve"> </w:t>
      </w:r>
      <w:r w:rsidR="003A502A" w:rsidRPr="00CB4526">
        <w:rPr>
          <w:rFonts w:ascii="Times New Roman" w:hAnsi="Times New Roman" w:cs="Times New Roman"/>
          <w:color w:val="000000" w:themeColor="text1"/>
          <w:sz w:val="24"/>
          <w:szCs w:val="24"/>
        </w:rPr>
        <w:t xml:space="preserve"> punkt</w:t>
      </w:r>
      <w:r w:rsidR="002603C8" w:rsidRPr="00CB4526">
        <w:rPr>
          <w:rFonts w:ascii="Times New Roman" w:hAnsi="Times New Roman" w:cs="Times New Roman"/>
          <w:color w:val="000000" w:themeColor="text1"/>
          <w:sz w:val="24"/>
          <w:szCs w:val="24"/>
        </w:rPr>
        <w:t>u</w:t>
      </w:r>
      <w:r w:rsidR="0030488E" w:rsidRPr="009E68FC">
        <w:rPr>
          <w:rFonts w:ascii="Times New Roman" w:hAnsi="Times New Roman" w:cs="Times New Roman"/>
          <w:color w:val="000000" w:themeColor="text1"/>
          <w:sz w:val="24"/>
          <w:szCs w:val="24"/>
        </w:rPr>
        <w:t xml:space="preserve">. </w:t>
      </w:r>
      <w:r w:rsidR="002603C8" w:rsidRPr="009E68FC">
        <w:rPr>
          <w:rFonts w:ascii="Times New Roman" w:hAnsi="Times New Roman" w:cs="Times New Roman"/>
          <w:color w:val="000000" w:themeColor="text1"/>
          <w:sz w:val="24"/>
          <w:szCs w:val="24"/>
        </w:rPr>
        <w:t xml:space="preserve">Aplinkos apaugos kriterijai nustatyti specialiųjų pirkimo sąlygų </w:t>
      </w:r>
      <w:r w:rsidR="009E68FC" w:rsidRPr="009E68FC">
        <w:rPr>
          <w:rFonts w:ascii="Times New Roman" w:hAnsi="Times New Roman" w:cs="Times New Roman"/>
          <w:color w:val="000000" w:themeColor="text1"/>
          <w:sz w:val="24"/>
          <w:szCs w:val="24"/>
        </w:rPr>
        <w:t>9</w:t>
      </w:r>
      <w:r w:rsidR="002603C8" w:rsidRPr="009E68FC">
        <w:rPr>
          <w:rFonts w:ascii="Times New Roman" w:hAnsi="Times New Roman" w:cs="Times New Roman"/>
          <w:color w:val="000000" w:themeColor="text1"/>
          <w:sz w:val="24"/>
          <w:szCs w:val="24"/>
        </w:rPr>
        <w:t xml:space="preserve"> pried</w:t>
      </w:r>
      <w:r w:rsidR="004B6F0D">
        <w:rPr>
          <w:rFonts w:ascii="Times New Roman" w:hAnsi="Times New Roman" w:cs="Times New Roman"/>
          <w:color w:val="000000" w:themeColor="text1"/>
          <w:sz w:val="24"/>
          <w:szCs w:val="24"/>
        </w:rPr>
        <w:t>o</w:t>
      </w:r>
      <w:r w:rsidR="002603C8" w:rsidRPr="009E68FC">
        <w:rPr>
          <w:rFonts w:ascii="Times New Roman" w:hAnsi="Times New Roman" w:cs="Times New Roman"/>
          <w:color w:val="000000" w:themeColor="text1"/>
          <w:sz w:val="24"/>
          <w:szCs w:val="24"/>
        </w:rPr>
        <w:t xml:space="preserve"> „</w:t>
      </w:r>
      <w:r w:rsidR="009E68FC" w:rsidRPr="009E68FC">
        <w:rPr>
          <w:rFonts w:ascii="Times New Roman" w:hAnsi="Times New Roman" w:cs="Times New Roman"/>
          <w:sz w:val="24"/>
          <w:szCs w:val="24"/>
        </w:rPr>
        <w:t>Prekių pirkimo-pardavimo sutarties specialiosios sąlygos</w:t>
      </w:r>
      <w:r w:rsidR="002603C8" w:rsidRPr="009E68FC">
        <w:rPr>
          <w:rFonts w:ascii="Times New Roman" w:hAnsi="Times New Roman" w:cs="Times New Roman"/>
          <w:color w:val="000000" w:themeColor="text1"/>
          <w:sz w:val="24"/>
          <w:szCs w:val="24"/>
        </w:rPr>
        <w:t>“</w:t>
      </w:r>
      <w:r w:rsidR="004B6F0D">
        <w:rPr>
          <w:rFonts w:ascii="Times New Roman" w:hAnsi="Times New Roman" w:cs="Times New Roman"/>
          <w:color w:val="000000" w:themeColor="text1"/>
          <w:sz w:val="24"/>
          <w:szCs w:val="24"/>
        </w:rPr>
        <w:t xml:space="preserve"> 13.1 punkte.</w:t>
      </w:r>
    </w:p>
    <w:p w14:paraId="69FFA52D"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1.7. </w:t>
      </w:r>
      <w:r w:rsidR="00E32C8E" w:rsidRPr="004C360C">
        <w:rPr>
          <w:rFonts w:ascii="Times New Roman" w:eastAsia="Arial" w:hAnsi="Times New Roman" w:cs="Times New Roman"/>
          <w:color w:val="000000" w:themeColor="text1"/>
          <w:sz w:val="24"/>
          <w:szCs w:val="24"/>
        </w:rPr>
        <w:t xml:space="preserve">Išankstinis skelbimas apie </w:t>
      </w:r>
      <w:r w:rsidR="007A68AD" w:rsidRPr="004C360C">
        <w:rPr>
          <w:rFonts w:ascii="Times New Roman" w:eastAsia="Arial" w:hAnsi="Times New Roman" w:cs="Times New Roman"/>
          <w:color w:val="000000" w:themeColor="text1"/>
          <w:sz w:val="24"/>
          <w:szCs w:val="24"/>
        </w:rPr>
        <w:t>p</w:t>
      </w:r>
      <w:r w:rsidR="00E32C8E" w:rsidRPr="004C360C">
        <w:rPr>
          <w:rFonts w:ascii="Times New Roman" w:eastAsia="Arial" w:hAnsi="Times New Roman" w:cs="Times New Roman"/>
          <w:color w:val="000000" w:themeColor="text1"/>
          <w:sz w:val="24"/>
          <w:szCs w:val="24"/>
        </w:rPr>
        <w:t>irkimą nebuvo paskelbtas</w:t>
      </w:r>
      <w:r w:rsidR="002409B2" w:rsidRPr="004C360C">
        <w:rPr>
          <w:rFonts w:ascii="Times New Roman" w:eastAsia="Arial" w:hAnsi="Times New Roman" w:cs="Times New Roman"/>
          <w:color w:val="000000" w:themeColor="text1"/>
          <w:sz w:val="24"/>
          <w:szCs w:val="24"/>
        </w:rPr>
        <w:t>.</w:t>
      </w:r>
    </w:p>
    <w:p w14:paraId="082D9EED"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1.8. </w:t>
      </w:r>
      <w:r w:rsidR="00015FC9" w:rsidRPr="004C360C">
        <w:rPr>
          <w:rFonts w:ascii="Times New Roman" w:hAnsi="Times New Roman" w:cs="Times New Roman"/>
          <w:color w:val="000000" w:themeColor="text1"/>
          <w:sz w:val="24"/>
          <w:szCs w:val="24"/>
          <w:lang w:eastAsia="en-US"/>
        </w:rPr>
        <w:t>P</w:t>
      </w:r>
      <w:r w:rsidR="00E32C8E" w:rsidRPr="004C360C">
        <w:rPr>
          <w:rFonts w:ascii="Times New Roman" w:hAnsi="Times New Roman" w:cs="Times New Roman"/>
          <w:color w:val="000000" w:themeColor="text1"/>
          <w:sz w:val="24"/>
          <w:szCs w:val="24"/>
          <w:lang w:eastAsia="en-US"/>
        </w:rPr>
        <w:t xml:space="preserve">irkime </w:t>
      </w:r>
      <w:r>
        <w:rPr>
          <w:rFonts w:ascii="Times New Roman" w:hAnsi="Times New Roman" w:cs="Times New Roman"/>
          <w:color w:val="000000" w:themeColor="text1"/>
          <w:sz w:val="24"/>
          <w:szCs w:val="24"/>
          <w:lang w:eastAsia="en-US"/>
        </w:rPr>
        <w:t>centrinė</w:t>
      </w:r>
      <w:r w:rsidR="00E32C8E" w:rsidRPr="004C360C">
        <w:rPr>
          <w:rFonts w:ascii="Times New Roman" w:hAnsi="Times New Roman" w:cs="Times New Roman"/>
          <w:color w:val="000000" w:themeColor="text1"/>
          <w:sz w:val="24"/>
          <w:szCs w:val="24"/>
        </w:rPr>
        <w:t xml:space="preserve"> </w:t>
      </w:r>
      <w:r w:rsidR="007A68AD" w:rsidRPr="004C360C">
        <w:rPr>
          <w:rFonts w:ascii="Times New Roman" w:hAnsi="Times New Roman" w:cs="Times New Roman"/>
          <w:color w:val="000000" w:themeColor="text1"/>
          <w:sz w:val="24"/>
          <w:szCs w:val="24"/>
        </w:rPr>
        <w:t>perkančioji organizacija</w:t>
      </w:r>
      <w:r w:rsidR="00E32C8E" w:rsidRPr="004C360C">
        <w:rPr>
          <w:rFonts w:ascii="Times New Roman" w:hAnsi="Times New Roman" w:cs="Times New Roman"/>
          <w:color w:val="000000" w:themeColor="text1"/>
          <w:sz w:val="24"/>
          <w:szCs w:val="24"/>
          <w:lang w:eastAsia="en-US"/>
        </w:rPr>
        <w:t xml:space="preserve"> nenumato skelbti pranešimo </w:t>
      </w:r>
      <w:r w:rsidR="00E32C8E" w:rsidRPr="004C360C">
        <w:rPr>
          <w:rFonts w:ascii="Times New Roman" w:hAnsi="Times New Roman" w:cs="Times New Roman"/>
          <w:sz w:val="24"/>
          <w:szCs w:val="24"/>
          <w:lang w:eastAsia="en-US"/>
        </w:rPr>
        <w:t xml:space="preserve">dėl savanoriško </w:t>
      </w:r>
      <w:r w:rsidR="00E32C8E" w:rsidRPr="004C360C">
        <w:rPr>
          <w:rFonts w:ascii="Times New Roman" w:hAnsi="Times New Roman" w:cs="Times New Roman"/>
          <w:i/>
          <w:iCs/>
          <w:sz w:val="24"/>
          <w:szCs w:val="24"/>
          <w:lang w:eastAsia="en-US"/>
        </w:rPr>
        <w:t>ex ante</w:t>
      </w:r>
      <w:r w:rsidR="00E32C8E" w:rsidRPr="004C360C">
        <w:rPr>
          <w:rFonts w:ascii="Times New Roman" w:hAnsi="Times New Roman" w:cs="Times New Roman"/>
          <w:sz w:val="24"/>
          <w:szCs w:val="24"/>
          <w:lang w:eastAsia="en-US"/>
        </w:rPr>
        <w:t xml:space="preserve"> skaidrumo.</w:t>
      </w:r>
    </w:p>
    <w:p w14:paraId="63CA2421"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4C360C">
        <w:rPr>
          <w:rFonts w:ascii="Times New Roman" w:hAnsi="Times New Roman" w:cs="Times New Roman"/>
          <w:sz w:val="24"/>
          <w:szCs w:val="24"/>
        </w:rPr>
        <w:t>Pirkime neleidžia</w:t>
      </w:r>
      <w:r w:rsidR="00216820" w:rsidRPr="004C360C">
        <w:rPr>
          <w:rFonts w:ascii="Times New Roman" w:hAnsi="Times New Roman" w:cs="Times New Roman"/>
          <w:sz w:val="24"/>
          <w:szCs w:val="24"/>
        </w:rPr>
        <w:t>ma</w:t>
      </w:r>
      <w:r w:rsidR="007466F8" w:rsidRPr="004C360C">
        <w:rPr>
          <w:rFonts w:ascii="Times New Roman" w:hAnsi="Times New Roman" w:cs="Times New Roman"/>
          <w:sz w:val="24"/>
          <w:szCs w:val="24"/>
        </w:rPr>
        <w:t xml:space="preserve"> pateikti alternatyvių </w:t>
      </w:r>
      <w:r w:rsidR="00D27E76" w:rsidRPr="004C360C">
        <w:rPr>
          <w:rFonts w:ascii="Times New Roman" w:hAnsi="Times New Roman" w:cs="Times New Roman"/>
          <w:sz w:val="24"/>
          <w:szCs w:val="24"/>
        </w:rPr>
        <w:t>p</w:t>
      </w:r>
      <w:r w:rsidR="007466F8" w:rsidRPr="004C360C">
        <w:rPr>
          <w:rFonts w:ascii="Times New Roman" w:hAnsi="Times New Roman" w:cs="Times New Roman"/>
          <w:sz w:val="24"/>
          <w:szCs w:val="24"/>
        </w:rPr>
        <w:t>asiūlymų</w:t>
      </w:r>
    </w:p>
    <w:p w14:paraId="0C002F05" w14:textId="239F32A6" w:rsidR="00E32C8E" w:rsidRP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1.10. </w:t>
      </w:r>
      <w:r w:rsidR="00E32C8E" w:rsidRPr="004C360C">
        <w:rPr>
          <w:rFonts w:ascii="Times New Roman" w:eastAsia="Arial" w:hAnsi="Times New Roman" w:cs="Times New Roman"/>
          <w:color w:val="333333"/>
          <w:sz w:val="24"/>
          <w:szCs w:val="24"/>
        </w:rPr>
        <w:t xml:space="preserve">Bendrosios </w:t>
      </w:r>
      <w:r w:rsidR="007E5F55" w:rsidRPr="004C360C">
        <w:rPr>
          <w:rFonts w:ascii="Times New Roman" w:eastAsia="Arial" w:hAnsi="Times New Roman" w:cs="Times New Roman"/>
          <w:color w:val="333333"/>
          <w:sz w:val="24"/>
          <w:szCs w:val="24"/>
        </w:rPr>
        <w:t xml:space="preserve">pirkimo </w:t>
      </w:r>
      <w:r w:rsidR="00E32C8E" w:rsidRPr="004C360C">
        <w:rPr>
          <w:rFonts w:ascii="Times New Roman" w:eastAsia="Arial" w:hAnsi="Times New Roman" w:cs="Times New Roman"/>
          <w:color w:val="333333"/>
          <w:sz w:val="24"/>
          <w:szCs w:val="24"/>
        </w:rPr>
        <w:t>sąlygos yra neatskiriama ši</w:t>
      </w:r>
      <w:r w:rsidR="00C07F25" w:rsidRPr="004C360C">
        <w:rPr>
          <w:rFonts w:ascii="Times New Roman" w:eastAsia="Arial" w:hAnsi="Times New Roman" w:cs="Times New Roman"/>
          <w:color w:val="333333"/>
          <w:sz w:val="24"/>
          <w:szCs w:val="24"/>
        </w:rPr>
        <w:t>ų</w:t>
      </w:r>
      <w:r w:rsidR="00E32C8E" w:rsidRPr="004C360C">
        <w:rPr>
          <w:rFonts w:ascii="Times New Roman" w:eastAsia="Arial" w:hAnsi="Times New Roman" w:cs="Times New Roman"/>
          <w:color w:val="333333"/>
          <w:sz w:val="24"/>
          <w:szCs w:val="24"/>
        </w:rPr>
        <w:t xml:space="preserve"> </w:t>
      </w:r>
      <w:r w:rsidR="00F4541C" w:rsidRPr="004C360C">
        <w:rPr>
          <w:rFonts w:ascii="Times New Roman" w:eastAsia="Arial" w:hAnsi="Times New Roman" w:cs="Times New Roman"/>
          <w:color w:val="333333"/>
          <w:sz w:val="24"/>
          <w:szCs w:val="24"/>
        </w:rPr>
        <w:t>p</w:t>
      </w:r>
      <w:r w:rsidR="00E32C8E" w:rsidRPr="004C360C">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58B2A17" w14:textId="77777777" w:rsidR="004C360C" w:rsidRDefault="00B41C66" w:rsidP="004C360C">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 xml:space="preserve">Perkančioji organizacija </w:t>
      </w:r>
      <w:r w:rsidR="004C360C" w:rsidRPr="00CA5727">
        <w:rPr>
          <w:rFonts w:ascii="Times New Roman" w:hAnsi="Times New Roman" w:cs="Times New Roman"/>
          <w:sz w:val="24"/>
          <w:szCs w:val="24"/>
        </w:rPr>
        <w:t xml:space="preserve">įgyvendindama projektą Nr. 09-022-P-0024 „Visagino savivaldybės sveikatos centro sveikatos priežiūros paslaugoms teikti reikiamos infrastruktūros modernizavimas”, numato įsigyti </w:t>
      </w:r>
      <w:r w:rsidR="004C360C" w:rsidRPr="004C360C">
        <w:rPr>
          <w:rFonts w:ascii="Times New Roman" w:hAnsi="Times New Roman" w:cs="Times New Roman"/>
          <w:b/>
          <w:bCs/>
          <w:i/>
          <w:iCs/>
          <w:sz w:val="24"/>
          <w:szCs w:val="24"/>
        </w:rPr>
        <w:t>naują medicininę įrangą</w:t>
      </w:r>
      <w:r w:rsidR="004C360C" w:rsidRPr="00CA5727">
        <w:rPr>
          <w:rFonts w:ascii="Times New Roman" w:hAnsi="Times New Roman" w:cs="Times New Roman"/>
          <w:sz w:val="24"/>
          <w:szCs w:val="24"/>
        </w:rPr>
        <w:t xml:space="preserve"> (toliau – </w:t>
      </w:r>
      <w:r w:rsidR="004C360C" w:rsidRPr="004C360C">
        <w:rPr>
          <w:rFonts w:ascii="Times New Roman" w:hAnsi="Times New Roman" w:cs="Times New Roman"/>
          <w:b/>
          <w:bCs/>
          <w:sz w:val="24"/>
          <w:szCs w:val="24"/>
        </w:rPr>
        <w:t>Prekės</w:t>
      </w:r>
      <w:r w:rsidR="004C360C" w:rsidRPr="00CA5727">
        <w:rPr>
          <w:rFonts w:ascii="Times New Roman" w:hAnsi="Times New Roman" w:cs="Times New Roman"/>
          <w:sz w:val="24"/>
          <w:szCs w:val="24"/>
        </w:rPr>
        <w:t>)</w:t>
      </w:r>
      <w:r w:rsidR="0030488E" w:rsidRPr="0030488E">
        <w:rPr>
          <w:rFonts w:ascii="Times New Roman" w:hAnsi="Times New Roman"/>
          <w:b/>
          <w:bCs/>
          <w:i/>
          <w:iCs/>
          <w:sz w:val="24"/>
          <w:szCs w:val="24"/>
        </w:rPr>
        <w:t>.</w:t>
      </w:r>
      <w:r w:rsidR="0030488E">
        <w:rPr>
          <w:rFonts w:ascii="Times New Roman" w:hAnsi="Times New Roman" w:cs="Times New Roman"/>
          <w:b/>
          <w:bCs/>
          <w:i/>
          <w:iCs/>
          <w:color w:val="FF0000"/>
          <w:sz w:val="24"/>
          <w:szCs w:val="24"/>
        </w:rPr>
        <w:t xml:space="preserve"> </w:t>
      </w:r>
      <w:r w:rsidRPr="0030488E">
        <w:rPr>
          <w:rFonts w:ascii="Times New Roman" w:hAnsi="Times New Roman" w:cs="Times New Roman"/>
          <w:sz w:val="24"/>
          <w:szCs w:val="24"/>
        </w:rPr>
        <w:t xml:space="preserve">Reikalavimai pirkimo objektui nustatyti </w:t>
      </w:r>
      <w:r w:rsidR="00704310" w:rsidRPr="0030488E">
        <w:rPr>
          <w:rFonts w:ascii="Times New Roman" w:hAnsi="Times New Roman" w:cs="Times New Roman"/>
          <w:sz w:val="24"/>
          <w:szCs w:val="24"/>
        </w:rPr>
        <w:t>s</w:t>
      </w:r>
      <w:r w:rsidR="00444CAF" w:rsidRPr="0030488E">
        <w:rPr>
          <w:rFonts w:ascii="Times New Roman" w:hAnsi="Times New Roman" w:cs="Times New Roman"/>
          <w:sz w:val="24"/>
          <w:szCs w:val="24"/>
        </w:rPr>
        <w:t xml:space="preserve">pecialiųjų </w:t>
      </w:r>
      <w:r w:rsidR="00CE7209" w:rsidRPr="0030488E">
        <w:rPr>
          <w:rFonts w:ascii="Times New Roman" w:hAnsi="Times New Roman" w:cs="Times New Roman"/>
          <w:sz w:val="24"/>
          <w:szCs w:val="24"/>
        </w:rPr>
        <w:t xml:space="preserve">pirkimo </w:t>
      </w:r>
      <w:r w:rsidR="00444CAF" w:rsidRPr="0030488E">
        <w:rPr>
          <w:rFonts w:ascii="Times New Roman" w:hAnsi="Times New Roman" w:cs="Times New Roman"/>
          <w:sz w:val="24"/>
          <w:szCs w:val="24"/>
        </w:rPr>
        <w:t xml:space="preserve">sąlygų </w:t>
      </w:r>
      <w:r w:rsidR="005A1E91" w:rsidRPr="0030488E">
        <w:rPr>
          <w:rFonts w:ascii="Times New Roman" w:hAnsi="Times New Roman" w:cs="Times New Roman"/>
          <w:sz w:val="24"/>
          <w:szCs w:val="24"/>
        </w:rPr>
        <w:t xml:space="preserve">2 </w:t>
      </w:r>
      <w:r w:rsidR="00444CAF" w:rsidRPr="0030488E">
        <w:rPr>
          <w:rFonts w:ascii="Times New Roman" w:hAnsi="Times New Roman" w:cs="Times New Roman"/>
          <w:sz w:val="24"/>
          <w:szCs w:val="24"/>
        </w:rPr>
        <w:t>priede</w:t>
      </w:r>
      <w:r w:rsidR="005A1E91" w:rsidRPr="0030488E">
        <w:rPr>
          <w:rFonts w:ascii="Times New Roman" w:hAnsi="Times New Roman" w:cs="Times New Roman"/>
          <w:sz w:val="24"/>
          <w:szCs w:val="24"/>
        </w:rPr>
        <w:t xml:space="preserve"> „Techninė specifikacija“</w:t>
      </w:r>
      <w:r w:rsidR="00AC5C3E">
        <w:rPr>
          <w:rFonts w:ascii="Times New Roman" w:hAnsi="Times New Roman" w:cs="Times New Roman"/>
          <w:sz w:val="24"/>
          <w:szCs w:val="24"/>
        </w:rPr>
        <w:t>.</w:t>
      </w:r>
      <w:r w:rsidR="004C360C">
        <w:rPr>
          <w:rFonts w:ascii="Times New Roman" w:hAnsi="Times New Roman" w:cs="Times New Roman"/>
          <w:b/>
          <w:bCs/>
          <w:i/>
          <w:iCs/>
          <w:color w:val="FF0000"/>
          <w:sz w:val="24"/>
          <w:szCs w:val="24"/>
        </w:rPr>
        <w:tab/>
      </w:r>
    </w:p>
    <w:p w14:paraId="25AE0964" w14:textId="07BC7557" w:rsidR="004C360C" w:rsidRPr="009D7A28" w:rsidRDefault="004C360C" w:rsidP="004C360C">
      <w:pPr>
        <w:pStyle w:val="Betarp"/>
        <w:spacing w:after="120"/>
        <w:ind w:firstLine="709"/>
        <w:contextualSpacing/>
        <w:jc w:val="both"/>
        <w:rPr>
          <w:rFonts w:ascii="Times New Roman" w:hAnsi="Times New Roman" w:cs="Times New Roman"/>
          <w:sz w:val="24"/>
          <w:szCs w:val="24"/>
        </w:rPr>
      </w:pPr>
      <w:r w:rsidRPr="009D7A28">
        <w:rPr>
          <w:rFonts w:ascii="Times New Roman" w:hAnsi="Times New Roman" w:cs="Times New Roman"/>
          <w:sz w:val="24"/>
          <w:szCs w:val="24"/>
        </w:rPr>
        <w:t>2.2. Pirkimo objektas skaidomas į 2</w:t>
      </w:r>
      <w:r w:rsidR="00BC31EF">
        <w:rPr>
          <w:rFonts w:ascii="Times New Roman" w:hAnsi="Times New Roman" w:cs="Times New Roman"/>
          <w:sz w:val="24"/>
          <w:szCs w:val="24"/>
        </w:rPr>
        <w:t>0</w:t>
      </w:r>
      <w:r w:rsidRPr="009D7A28">
        <w:rPr>
          <w:rFonts w:ascii="Times New Roman" w:hAnsi="Times New Roman" w:cs="Times New Roman"/>
          <w:sz w:val="24"/>
          <w:szCs w:val="24"/>
        </w:rPr>
        <w:t xml:space="preserve"> dalių, kurių apimtys ir dalykas, reikalavimai ir techninė specifikacija apibrėžti </w:t>
      </w:r>
      <w:bookmarkStart w:id="6" w:name="_Hlk91152632"/>
      <w:r w:rsidRPr="009D7A28">
        <w:rPr>
          <w:rFonts w:ascii="Times New Roman" w:hAnsi="Times New Roman" w:cs="Times New Roman"/>
          <w:sz w:val="24"/>
          <w:szCs w:val="24"/>
        </w:rPr>
        <w:t>specialiųjų pirkimo sąlygų 2 priede</w:t>
      </w:r>
      <w:bookmarkEnd w:id="6"/>
      <w:r w:rsidRPr="009D7A28">
        <w:rPr>
          <w:rFonts w:ascii="Times New Roman" w:hAnsi="Times New Roman" w:cs="Times New Roman"/>
          <w:sz w:val="24"/>
          <w:szCs w:val="24"/>
        </w:rPr>
        <w:t xml:space="preserve">. </w:t>
      </w:r>
      <w:r w:rsidRPr="001B1E40">
        <w:rPr>
          <w:rFonts w:ascii="Times New Roman" w:hAnsi="Times New Roman" w:cs="Times New Roman"/>
          <w:sz w:val="24"/>
          <w:szCs w:val="24"/>
        </w:rPr>
        <w:t>Perkančioji organizacija sudarys vieną sutartį dėl pirkimo dalių, dėl kurių laimėtoju nustatytas tas pats tiekėjas.</w:t>
      </w:r>
    </w:p>
    <w:p w14:paraId="4CAF650D" w14:textId="67F10DDF" w:rsidR="004C360C" w:rsidRPr="009D7A28" w:rsidRDefault="004C360C" w:rsidP="004C360C">
      <w:pPr>
        <w:pStyle w:val="Betarp"/>
        <w:spacing w:after="120"/>
        <w:ind w:firstLine="709"/>
        <w:contextualSpacing/>
        <w:jc w:val="both"/>
        <w:rPr>
          <w:rFonts w:ascii="Times New Roman" w:hAnsi="Times New Roman" w:cs="Times New Roman"/>
          <w:bCs/>
          <w:sz w:val="24"/>
          <w:szCs w:val="24"/>
        </w:rPr>
      </w:pPr>
      <w:r w:rsidRPr="009D7A28">
        <w:rPr>
          <w:rFonts w:ascii="Times New Roman" w:hAnsi="Times New Roman" w:cs="Times New Roman"/>
          <w:sz w:val="24"/>
          <w:szCs w:val="24"/>
        </w:rPr>
        <w:t xml:space="preserve">2.3. </w:t>
      </w:r>
      <w:r w:rsidRPr="009D7A28">
        <w:rPr>
          <w:rFonts w:ascii="Times New Roman" w:hAnsi="Times New Roman" w:cs="Times New Roman"/>
          <w:bCs/>
          <w:sz w:val="24"/>
          <w:szCs w:val="24"/>
        </w:rPr>
        <w:t>Tiekėjas turi teisę pateikti pasiūlymą vienai, kelioms arba visoms pirkimo objekto dalims:</w:t>
      </w:r>
    </w:p>
    <w:p w14:paraId="5DDC8233" w14:textId="77D1798A" w:rsidR="004C360C" w:rsidRPr="009D7A28" w:rsidRDefault="004C360C" w:rsidP="004C360C">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
          <w:sz w:val="24"/>
          <w:szCs w:val="24"/>
        </w:rPr>
        <w:t>I pirkimo objekto dalis -</w:t>
      </w:r>
      <w:r w:rsidRPr="009D7A28">
        <w:rPr>
          <w:rFonts w:ascii="Times New Roman" w:hAnsi="Times New Roman" w:cs="Times New Roman"/>
          <w:bCs/>
          <w:sz w:val="24"/>
          <w:szCs w:val="24"/>
        </w:rPr>
        <w:t xml:space="preserve"> </w:t>
      </w:r>
      <w:bookmarkStart w:id="7" w:name="_Hlk199928874"/>
      <w:r w:rsidR="009D7A28" w:rsidRPr="009D7A28">
        <w:rPr>
          <w:rFonts w:ascii="Times New Roman" w:hAnsi="Times New Roman" w:cs="Times New Roman"/>
          <w:b/>
          <w:i/>
          <w:iCs/>
          <w:sz w:val="24"/>
          <w:szCs w:val="24"/>
        </w:rPr>
        <w:t>Gastroskopuotojo ir kolonoskopuotojo darbo vieta</w:t>
      </w:r>
      <w:bookmarkEnd w:id="7"/>
      <w:r w:rsidR="006E7B12">
        <w:rPr>
          <w:rFonts w:ascii="Times New Roman" w:hAnsi="Times New Roman" w:cs="Times New Roman"/>
          <w:b/>
          <w:i/>
          <w:iCs/>
          <w:sz w:val="24"/>
          <w:szCs w:val="24"/>
        </w:rPr>
        <w:t xml:space="preserve"> </w:t>
      </w:r>
      <w:r w:rsidR="006E7B12" w:rsidRPr="00A852A5">
        <w:rPr>
          <w:rFonts w:ascii="Times New Roman" w:hAnsi="Times New Roman" w:cs="Times New Roman"/>
          <w:b/>
          <w:i/>
          <w:iCs/>
          <w:color w:val="003300"/>
          <w:sz w:val="24"/>
          <w:szCs w:val="24"/>
        </w:rPr>
        <w:t>(vaizdo sistema su 3 vaizdo gastroskopais, 3 vaizdo kolonoskopais ir elektrochirurginiu generatoriumi)</w:t>
      </w:r>
      <w:r w:rsidR="009D7A28" w:rsidRPr="009D7A28">
        <w:rPr>
          <w:rFonts w:ascii="Times New Roman" w:hAnsi="Times New Roman" w:cs="Times New Roman"/>
          <w:b/>
          <w:i/>
          <w:iCs/>
          <w:sz w:val="24"/>
          <w:szCs w:val="24"/>
        </w:rPr>
        <w:t>;</w:t>
      </w:r>
    </w:p>
    <w:p w14:paraId="515C8888" w14:textId="3A309819" w:rsidR="009D7A28" w:rsidRPr="009D7A28" w:rsidRDefault="009D7A28" w:rsidP="004C360C">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
          <w:sz w:val="24"/>
          <w:szCs w:val="24"/>
        </w:rPr>
        <w:t xml:space="preserve">II pirkimo objekto dalis - </w:t>
      </w:r>
      <w:r w:rsidRPr="009D7A28">
        <w:rPr>
          <w:rFonts w:ascii="Times New Roman" w:hAnsi="Times New Roman" w:cs="Times New Roman"/>
          <w:b/>
          <w:i/>
          <w:iCs/>
          <w:sz w:val="24"/>
          <w:szCs w:val="24"/>
        </w:rPr>
        <w:t>Oftalmologo darbo vie</w:t>
      </w:r>
      <w:r w:rsidR="002E6EFE">
        <w:rPr>
          <w:rFonts w:ascii="Times New Roman" w:hAnsi="Times New Roman" w:cs="Times New Roman"/>
          <w:b/>
          <w:i/>
          <w:iCs/>
          <w:sz w:val="24"/>
          <w:szCs w:val="24"/>
        </w:rPr>
        <w:t>tos bazinė įranga</w:t>
      </w:r>
      <w:r w:rsidRPr="009D7A28">
        <w:rPr>
          <w:rFonts w:ascii="Times New Roman" w:hAnsi="Times New Roman" w:cs="Times New Roman"/>
          <w:b/>
          <w:i/>
          <w:iCs/>
          <w:sz w:val="24"/>
          <w:szCs w:val="24"/>
        </w:rPr>
        <w:t>;</w:t>
      </w:r>
    </w:p>
    <w:p w14:paraId="685BC2D6" w14:textId="7547BF63" w:rsidR="002E6EFE" w:rsidRDefault="009D7A28"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 xml:space="preserve">III pirkimo objekto dalis </w:t>
      </w:r>
      <w:r w:rsidR="002E6EFE">
        <w:rPr>
          <w:rFonts w:ascii="Times New Roman" w:hAnsi="Times New Roman" w:cs="Times New Roman"/>
          <w:b/>
          <w:sz w:val="24"/>
          <w:szCs w:val="24"/>
        </w:rPr>
        <w:t>–</w:t>
      </w:r>
      <w:r w:rsidRPr="009D7A28">
        <w:rPr>
          <w:rFonts w:ascii="Times New Roman" w:hAnsi="Times New Roman" w:cs="Times New Roman"/>
          <w:b/>
          <w:sz w:val="24"/>
          <w:szCs w:val="24"/>
        </w:rPr>
        <w:t xml:space="preserve"> </w:t>
      </w:r>
      <w:r w:rsidR="002E6EFE" w:rsidRPr="00552B08">
        <w:rPr>
          <w:rFonts w:ascii="Times New Roman" w:hAnsi="Times New Roman" w:cs="Times New Roman"/>
          <w:b/>
          <w:i/>
          <w:iCs/>
          <w:sz w:val="24"/>
          <w:szCs w:val="24"/>
        </w:rPr>
        <w:t>Biomikroskopinė plyšinė lempa;</w:t>
      </w:r>
    </w:p>
    <w:p w14:paraId="188F9023" w14:textId="3A16A399" w:rsidR="002E6EFE" w:rsidRDefault="002E6EFE"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IV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Automatinis refraktometras;</w:t>
      </w:r>
    </w:p>
    <w:p w14:paraId="1D860911" w14:textId="48A9620D" w:rsidR="002E6EFE" w:rsidRDefault="002E6EFE"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V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Aparatas regos aštrumui nustatyti;</w:t>
      </w:r>
    </w:p>
    <w:p w14:paraId="5A3972F3" w14:textId="1767D30F" w:rsidR="002E6EFE" w:rsidRDefault="002E6EFE"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VI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Tonometras;</w:t>
      </w:r>
    </w:p>
    <w:p w14:paraId="1DB3154E" w14:textId="68B54B5A" w:rsidR="002E6EFE" w:rsidRDefault="002E6EFE"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VII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Automatinis perimetras;</w:t>
      </w:r>
    </w:p>
    <w:p w14:paraId="0EDF1029" w14:textId="34B6C90B" w:rsidR="002E6EFE" w:rsidRDefault="002E6EFE"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VIII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Oftalmoskopas;</w:t>
      </w:r>
    </w:p>
    <w:p w14:paraId="623402EC" w14:textId="0D176809" w:rsidR="002E6EFE" w:rsidRDefault="002E6EFE" w:rsidP="004C360C">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IX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Oftalmologinė įranga</w:t>
      </w:r>
      <w:r w:rsidR="00552B08">
        <w:rPr>
          <w:rFonts w:ascii="Times New Roman" w:hAnsi="Times New Roman" w:cs="Times New Roman"/>
          <w:b/>
          <w:i/>
          <w:iCs/>
          <w:sz w:val="24"/>
          <w:szCs w:val="24"/>
        </w:rPr>
        <w:t>;</w:t>
      </w:r>
    </w:p>
    <w:p w14:paraId="0D87F34B" w14:textId="338D2F68" w:rsidR="002E6EFE" w:rsidRDefault="002E6EFE" w:rsidP="002E6EFE">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X pirkimo objekto dalis</w:t>
      </w:r>
      <w:r>
        <w:rPr>
          <w:rFonts w:ascii="Times New Roman" w:hAnsi="Times New Roman" w:cs="Times New Roman"/>
          <w:b/>
          <w:sz w:val="24"/>
          <w:szCs w:val="24"/>
        </w:rPr>
        <w:t xml:space="preserve"> – </w:t>
      </w:r>
      <w:r w:rsidRPr="00552B08">
        <w:rPr>
          <w:rFonts w:ascii="Times New Roman" w:hAnsi="Times New Roman" w:cs="Times New Roman"/>
          <w:b/>
          <w:i/>
          <w:iCs/>
          <w:sz w:val="24"/>
          <w:szCs w:val="24"/>
        </w:rPr>
        <w:t>Dioptrimetras;</w:t>
      </w:r>
    </w:p>
    <w:p w14:paraId="4273AA9D" w14:textId="3D891B95" w:rsidR="009D7A28" w:rsidRPr="002E6EFE" w:rsidRDefault="002E6EFE" w:rsidP="002E6EFE">
      <w:pPr>
        <w:pStyle w:val="Betarp"/>
        <w:spacing w:after="120"/>
        <w:ind w:firstLine="709"/>
        <w:contextualSpacing/>
        <w:jc w:val="both"/>
        <w:rPr>
          <w:rFonts w:ascii="Times New Roman" w:hAnsi="Times New Roman" w:cs="Times New Roman"/>
          <w:b/>
          <w:sz w:val="24"/>
          <w:szCs w:val="24"/>
        </w:rPr>
      </w:pPr>
      <w:r w:rsidRPr="009D7A28">
        <w:rPr>
          <w:rFonts w:ascii="Times New Roman" w:hAnsi="Times New Roman" w:cs="Times New Roman"/>
          <w:b/>
          <w:sz w:val="24"/>
          <w:szCs w:val="24"/>
        </w:rPr>
        <w:t>X</w:t>
      </w:r>
      <w:r>
        <w:rPr>
          <w:rFonts w:ascii="Times New Roman" w:hAnsi="Times New Roman" w:cs="Times New Roman"/>
          <w:b/>
          <w:sz w:val="24"/>
          <w:szCs w:val="24"/>
        </w:rPr>
        <w:t>I</w:t>
      </w:r>
      <w:r w:rsidRPr="009D7A28">
        <w:rPr>
          <w:rFonts w:ascii="Times New Roman" w:hAnsi="Times New Roman" w:cs="Times New Roman"/>
          <w:b/>
          <w:sz w:val="24"/>
          <w:szCs w:val="24"/>
        </w:rPr>
        <w:t xml:space="preserve"> pirkimo objekto dalis</w:t>
      </w:r>
      <w:r>
        <w:rPr>
          <w:rFonts w:ascii="Times New Roman" w:hAnsi="Times New Roman" w:cs="Times New Roman"/>
          <w:b/>
          <w:sz w:val="24"/>
          <w:szCs w:val="24"/>
        </w:rPr>
        <w:t xml:space="preserve"> - </w:t>
      </w:r>
      <w:r w:rsidR="009D7A28" w:rsidRPr="009D7A28">
        <w:rPr>
          <w:rFonts w:ascii="Times New Roman" w:hAnsi="Times New Roman" w:cs="Times New Roman"/>
          <w:b/>
          <w:i/>
          <w:iCs/>
          <w:sz w:val="24"/>
          <w:szCs w:val="24"/>
        </w:rPr>
        <w:t>Endoskopinė video kameros sistema otorinolaringologo kabinetui;</w:t>
      </w:r>
    </w:p>
    <w:p w14:paraId="0D3BA219" w14:textId="5C861DAB" w:rsidR="009D7A28" w:rsidRPr="009D7A28" w:rsidRDefault="002E6EFE" w:rsidP="004C360C">
      <w:pPr>
        <w:pStyle w:val="Betarp"/>
        <w:spacing w:after="120"/>
        <w:ind w:firstLine="709"/>
        <w:contextualSpacing/>
        <w:jc w:val="both"/>
        <w:rPr>
          <w:rFonts w:ascii="Times New Roman" w:hAnsi="Times New Roman" w:cs="Times New Roman"/>
          <w:b/>
          <w:sz w:val="24"/>
          <w:szCs w:val="24"/>
        </w:rPr>
      </w:pPr>
      <w:r>
        <w:rPr>
          <w:rFonts w:ascii="Times New Roman" w:hAnsi="Times New Roman" w:cs="Times New Roman"/>
          <w:b/>
          <w:sz w:val="24"/>
          <w:szCs w:val="24"/>
        </w:rPr>
        <w:t>XII</w:t>
      </w:r>
      <w:r w:rsidR="009D7A28" w:rsidRPr="009D7A28">
        <w:rPr>
          <w:rFonts w:ascii="Times New Roman" w:hAnsi="Times New Roman" w:cs="Times New Roman"/>
          <w:b/>
          <w:sz w:val="24"/>
          <w:szCs w:val="24"/>
        </w:rPr>
        <w:t xml:space="preserve"> pirkimo objekto dalis – </w:t>
      </w:r>
      <w:r w:rsidR="009D7A28" w:rsidRPr="009D7A28">
        <w:rPr>
          <w:rFonts w:ascii="Times New Roman" w:hAnsi="Times New Roman" w:cs="Times New Roman"/>
          <w:b/>
          <w:i/>
          <w:iCs/>
          <w:sz w:val="24"/>
          <w:szCs w:val="24"/>
        </w:rPr>
        <w:t>Spirometras</w:t>
      </w:r>
      <w:r w:rsidR="009D7A28" w:rsidRPr="009D7A28">
        <w:rPr>
          <w:rFonts w:ascii="Times New Roman" w:hAnsi="Times New Roman" w:cs="Times New Roman"/>
          <w:b/>
          <w:sz w:val="24"/>
          <w:szCs w:val="24"/>
        </w:rPr>
        <w:t>;</w:t>
      </w:r>
    </w:p>
    <w:p w14:paraId="3E94247D" w14:textId="21712B32" w:rsidR="009D7A28" w:rsidRPr="00734083" w:rsidRDefault="002E6EFE" w:rsidP="004C360C">
      <w:pPr>
        <w:pStyle w:val="Betarp"/>
        <w:spacing w:after="120"/>
        <w:ind w:firstLine="709"/>
        <w:contextualSpacing/>
        <w:jc w:val="both"/>
        <w:rPr>
          <w:rFonts w:ascii="Times New Roman" w:hAnsi="Times New Roman" w:cs="Times New Roman"/>
          <w:b/>
          <w:i/>
          <w:iCs/>
          <w:sz w:val="24"/>
          <w:szCs w:val="24"/>
        </w:rPr>
      </w:pPr>
      <w:r>
        <w:rPr>
          <w:rFonts w:ascii="Times New Roman" w:hAnsi="Times New Roman" w:cs="Times New Roman"/>
          <w:b/>
          <w:sz w:val="24"/>
          <w:szCs w:val="24"/>
        </w:rPr>
        <w:t>X</w:t>
      </w:r>
      <w:r w:rsidR="00995223">
        <w:rPr>
          <w:rFonts w:ascii="Times New Roman" w:hAnsi="Times New Roman" w:cs="Times New Roman"/>
          <w:b/>
          <w:sz w:val="24"/>
          <w:szCs w:val="24"/>
        </w:rPr>
        <w:t>III</w:t>
      </w:r>
      <w:r w:rsidR="009D7A28" w:rsidRPr="009D7A28">
        <w:rPr>
          <w:rFonts w:ascii="Times New Roman" w:hAnsi="Times New Roman" w:cs="Times New Roman"/>
          <w:b/>
          <w:sz w:val="24"/>
          <w:szCs w:val="24"/>
        </w:rPr>
        <w:t xml:space="preserve"> pirkimo objekto dalis - </w:t>
      </w:r>
      <w:r w:rsidR="009D7A28" w:rsidRPr="00734083">
        <w:rPr>
          <w:rFonts w:ascii="Times New Roman" w:hAnsi="Times New Roman" w:cs="Times New Roman"/>
          <w:b/>
          <w:i/>
          <w:iCs/>
          <w:sz w:val="24"/>
          <w:szCs w:val="24"/>
        </w:rPr>
        <w:t>Ultragarsinės diagnostikos aparata</w:t>
      </w:r>
      <w:r w:rsidRPr="00734083">
        <w:rPr>
          <w:rFonts w:ascii="Times New Roman" w:hAnsi="Times New Roman" w:cs="Times New Roman"/>
          <w:b/>
          <w:i/>
          <w:iCs/>
          <w:sz w:val="24"/>
          <w:szCs w:val="24"/>
        </w:rPr>
        <w:t>s</w:t>
      </w:r>
      <w:r w:rsidR="00254CFD" w:rsidRPr="00734083">
        <w:rPr>
          <w:rFonts w:ascii="Times New Roman" w:hAnsi="Times New Roman" w:cs="Times New Roman"/>
          <w:b/>
          <w:i/>
          <w:iCs/>
          <w:sz w:val="24"/>
          <w:szCs w:val="24"/>
        </w:rPr>
        <w:t xml:space="preserve"> </w:t>
      </w:r>
      <w:r w:rsidR="00734083" w:rsidRPr="00734083">
        <w:rPr>
          <w:rFonts w:ascii="Times New Roman" w:hAnsi="Times New Roman" w:cs="Times New Roman"/>
          <w:b/>
          <w:i/>
          <w:iCs/>
          <w:sz w:val="24"/>
          <w:szCs w:val="24"/>
        </w:rPr>
        <w:t xml:space="preserve">Nr. </w:t>
      </w:r>
      <w:r w:rsidR="00254CFD" w:rsidRPr="00734083">
        <w:rPr>
          <w:rFonts w:ascii="Times New Roman" w:hAnsi="Times New Roman" w:cs="Times New Roman"/>
          <w:b/>
          <w:i/>
          <w:iCs/>
          <w:sz w:val="24"/>
          <w:szCs w:val="24"/>
        </w:rPr>
        <w:t>1</w:t>
      </w:r>
      <w:r w:rsidR="009D7A28" w:rsidRPr="00734083">
        <w:rPr>
          <w:rFonts w:ascii="Times New Roman" w:hAnsi="Times New Roman" w:cs="Times New Roman"/>
          <w:b/>
          <w:i/>
          <w:iCs/>
          <w:sz w:val="24"/>
          <w:szCs w:val="24"/>
        </w:rPr>
        <w:t>;</w:t>
      </w:r>
    </w:p>
    <w:p w14:paraId="0461DBEE" w14:textId="04B4FFD2" w:rsidR="00675360" w:rsidRDefault="00675360" w:rsidP="004C360C">
      <w:pPr>
        <w:pStyle w:val="Betarp"/>
        <w:spacing w:after="120"/>
        <w:ind w:firstLine="709"/>
        <w:contextualSpacing/>
        <w:jc w:val="both"/>
        <w:rPr>
          <w:rFonts w:ascii="Times New Roman" w:hAnsi="Times New Roman" w:cs="Times New Roman"/>
          <w:b/>
          <w:sz w:val="24"/>
          <w:szCs w:val="24"/>
        </w:rPr>
      </w:pPr>
      <w:r w:rsidRPr="00734083">
        <w:rPr>
          <w:rFonts w:ascii="Times New Roman" w:hAnsi="Times New Roman" w:cs="Times New Roman"/>
          <w:b/>
          <w:sz w:val="24"/>
          <w:szCs w:val="24"/>
        </w:rPr>
        <w:lastRenderedPageBreak/>
        <w:t xml:space="preserve">XIV pirkimo objekto dalis - </w:t>
      </w:r>
      <w:r w:rsidRPr="00734083">
        <w:rPr>
          <w:rFonts w:ascii="Times New Roman" w:hAnsi="Times New Roman" w:cs="Times New Roman"/>
          <w:b/>
          <w:i/>
          <w:iCs/>
          <w:sz w:val="24"/>
          <w:szCs w:val="24"/>
        </w:rPr>
        <w:t>Ultragarsinės diagnostikos aparatas</w:t>
      </w:r>
      <w:r w:rsidR="00254CFD" w:rsidRPr="00734083">
        <w:rPr>
          <w:rFonts w:ascii="Times New Roman" w:hAnsi="Times New Roman" w:cs="Times New Roman"/>
          <w:b/>
          <w:i/>
          <w:iCs/>
          <w:sz w:val="24"/>
          <w:szCs w:val="24"/>
        </w:rPr>
        <w:t xml:space="preserve"> </w:t>
      </w:r>
      <w:r w:rsidR="00734083" w:rsidRPr="00734083">
        <w:rPr>
          <w:rFonts w:ascii="Times New Roman" w:hAnsi="Times New Roman" w:cs="Times New Roman"/>
          <w:b/>
          <w:i/>
          <w:iCs/>
          <w:sz w:val="24"/>
          <w:szCs w:val="24"/>
        </w:rPr>
        <w:t xml:space="preserve">Nr. </w:t>
      </w:r>
      <w:r w:rsidR="00254CFD" w:rsidRPr="00734083">
        <w:rPr>
          <w:rFonts w:ascii="Times New Roman" w:hAnsi="Times New Roman" w:cs="Times New Roman"/>
          <w:b/>
          <w:i/>
          <w:iCs/>
          <w:sz w:val="24"/>
          <w:szCs w:val="24"/>
        </w:rPr>
        <w:t>2</w:t>
      </w:r>
      <w:r w:rsidRPr="00734083">
        <w:rPr>
          <w:rFonts w:ascii="Times New Roman" w:hAnsi="Times New Roman" w:cs="Times New Roman"/>
          <w:b/>
          <w:i/>
          <w:iCs/>
          <w:sz w:val="24"/>
          <w:szCs w:val="24"/>
        </w:rPr>
        <w:t>;</w:t>
      </w:r>
    </w:p>
    <w:p w14:paraId="4EA508BC" w14:textId="26F44759" w:rsidR="009D7A28" w:rsidRPr="009D7A28" w:rsidRDefault="002E6EFE" w:rsidP="004C360C">
      <w:pPr>
        <w:pStyle w:val="Betarp"/>
        <w:spacing w:after="120"/>
        <w:ind w:firstLine="709"/>
        <w:contextualSpacing/>
        <w:jc w:val="both"/>
        <w:rPr>
          <w:rFonts w:ascii="Times New Roman" w:hAnsi="Times New Roman" w:cs="Times New Roman"/>
          <w:b/>
          <w:i/>
          <w:iCs/>
          <w:sz w:val="24"/>
          <w:szCs w:val="24"/>
        </w:rPr>
      </w:pPr>
      <w:r>
        <w:rPr>
          <w:rFonts w:ascii="Times New Roman" w:hAnsi="Times New Roman" w:cs="Times New Roman"/>
          <w:b/>
          <w:sz w:val="24"/>
          <w:szCs w:val="24"/>
        </w:rPr>
        <w:t>XV</w:t>
      </w:r>
      <w:r w:rsidR="009D7A28" w:rsidRPr="009D7A28">
        <w:rPr>
          <w:rFonts w:ascii="Times New Roman" w:hAnsi="Times New Roman" w:cs="Times New Roman"/>
          <w:b/>
          <w:sz w:val="24"/>
          <w:szCs w:val="24"/>
        </w:rPr>
        <w:t xml:space="preserve"> pirkimo objekto dalis - </w:t>
      </w:r>
      <w:r w:rsidR="009D7A28" w:rsidRPr="009D7A28">
        <w:rPr>
          <w:rFonts w:ascii="Times New Roman" w:hAnsi="Times New Roman" w:cs="Times New Roman"/>
          <w:b/>
          <w:i/>
          <w:iCs/>
          <w:sz w:val="24"/>
          <w:szCs w:val="24"/>
        </w:rPr>
        <w:t>Anestezijos aparatas endoskopijų kabinetui;</w:t>
      </w:r>
    </w:p>
    <w:p w14:paraId="298E8786" w14:textId="697FF706" w:rsidR="009D7A28" w:rsidRPr="009D7A28" w:rsidRDefault="002E6EFE" w:rsidP="004C360C">
      <w:pPr>
        <w:pStyle w:val="Betarp"/>
        <w:spacing w:after="120"/>
        <w:ind w:firstLine="709"/>
        <w:contextualSpacing/>
        <w:jc w:val="both"/>
        <w:rPr>
          <w:rFonts w:ascii="Times New Roman" w:hAnsi="Times New Roman" w:cs="Times New Roman"/>
          <w:b/>
          <w:i/>
          <w:iCs/>
          <w:sz w:val="24"/>
          <w:szCs w:val="24"/>
        </w:rPr>
      </w:pPr>
      <w:r>
        <w:rPr>
          <w:rFonts w:ascii="Times New Roman" w:hAnsi="Times New Roman" w:cs="Times New Roman"/>
          <w:b/>
          <w:sz w:val="24"/>
          <w:szCs w:val="24"/>
        </w:rPr>
        <w:t>XV</w:t>
      </w:r>
      <w:r w:rsidR="009D7A28" w:rsidRPr="009D7A28">
        <w:rPr>
          <w:rFonts w:ascii="Times New Roman" w:hAnsi="Times New Roman" w:cs="Times New Roman"/>
          <w:b/>
          <w:sz w:val="24"/>
          <w:szCs w:val="24"/>
        </w:rPr>
        <w:t xml:space="preserve">I pirkimo objekto dalis - </w:t>
      </w:r>
      <w:r w:rsidR="009D7A28" w:rsidRPr="009D7A28">
        <w:rPr>
          <w:rFonts w:ascii="Times New Roman" w:hAnsi="Times New Roman" w:cs="Times New Roman"/>
          <w:b/>
          <w:i/>
          <w:iCs/>
          <w:sz w:val="24"/>
          <w:szCs w:val="24"/>
        </w:rPr>
        <w:t>Lazerinės flebektomijos aparatas (su dozavimo pompa ir vienkartinių priemonių komplektu);</w:t>
      </w:r>
    </w:p>
    <w:p w14:paraId="617E6BCF" w14:textId="6D348774" w:rsidR="009D7A28" w:rsidRPr="009D7A28" w:rsidRDefault="002E6EFE" w:rsidP="004C360C">
      <w:pPr>
        <w:pStyle w:val="Betarp"/>
        <w:spacing w:after="120"/>
        <w:ind w:firstLine="709"/>
        <w:contextualSpacing/>
        <w:jc w:val="both"/>
        <w:rPr>
          <w:rFonts w:ascii="Times New Roman" w:hAnsi="Times New Roman" w:cs="Times New Roman"/>
          <w:b/>
          <w:sz w:val="24"/>
          <w:szCs w:val="24"/>
        </w:rPr>
      </w:pPr>
      <w:r>
        <w:rPr>
          <w:rFonts w:ascii="Times New Roman" w:hAnsi="Times New Roman" w:cs="Times New Roman"/>
          <w:b/>
          <w:sz w:val="24"/>
          <w:szCs w:val="24"/>
        </w:rPr>
        <w:t>XVII</w:t>
      </w:r>
      <w:r w:rsidR="009D7A28" w:rsidRPr="009D7A28">
        <w:rPr>
          <w:rFonts w:ascii="Times New Roman" w:hAnsi="Times New Roman" w:cs="Times New Roman"/>
          <w:b/>
          <w:sz w:val="24"/>
          <w:szCs w:val="24"/>
        </w:rPr>
        <w:t xml:space="preserve"> pirkimo objekto dalis  - </w:t>
      </w:r>
      <w:r w:rsidR="009D7A28" w:rsidRPr="009D7A28">
        <w:rPr>
          <w:rFonts w:ascii="Times New Roman" w:hAnsi="Times New Roman" w:cs="Times New Roman"/>
          <w:b/>
          <w:i/>
          <w:iCs/>
          <w:sz w:val="24"/>
          <w:szCs w:val="24"/>
        </w:rPr>
        <w:t>Venų ieškiklis;</w:t>
      </w:r>
    </w:p>
    <w:p w14:paraId="483D74A2" w14:textId="133D6B06" w:rsidR="009D7A28" w:rsidRPr="009D7A28" w:rsidRDefault="009D7A28" w:rsidP="004C360C">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
          <w:sz w:val="24"/>
          <w:szCs w:val="24"/>
        </w:rPr>
        <w:t>X</w:t>
      </w:r>
      <w:r w:rsidR="002E6EFE">
        <w:rPr>
          <w:rFonts w:ascii="Times New Roman" w:hAnsi="Times New Roman" w:cs="Times New Roman"/>
          <w:b/>
          <w:sz w:val="24"/>
          <w:szCs w:val="24"/>
        </w:rPr>
        <w:t>VIII</w:t>
      </w:r>
      <w:r w:rsidRPr="009D7A28">
        <w:rPr>
          <w:rFonts w:ascii="Times New Roman" w:hAnsi="Times New Roman" w:cs="Times New Roman"/>
          <w:b/>
          <w:sz w:val="24"/>
          <w:szCs w:val="24"/>
        </w:rPr>
        <w:t xml:space="preserve"> pirkimo objekto dalis - </w:t>
      </w:r>
      <w:r w:rsidRPr="009D7A28">
        <w:rPr>
          <w:rFonts w:ascii="Times New Roman" w:hAnsi="Times New Roman" w:cs="Times New Roman"/>
          <w:b/>
          <w:i/>
          <w:iCs/>
          <w:sz w:val="24"/>
          <w:szCs w:val="24"/>
        </w:rPr>
        <w:t>Elektrinis vakuuminis siurblys skysčiams siurbti;</w:t>
      </w:r>
    </w:p>
    <w:p w14:paraId="361C6985" w14:textId="363F7EA7" w:rsidR="009D7A28" w:rsidRPr="009D7A28" w:rsidRDefault="009D7A28" w:rsidP="004C360C">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
          <w:sz w:val="24"/>
          <w:szCs w:val="24"/>
        </w:rPr>
        <w:t>XI</w:t>
      </w:r>
      <w:r w:rsidR="002E6EFE">
        <w:rPr>
          <w:rFonts w:ascii="Times New Roman" w:hAnsi="Times New Roman" w:cs="Times New Roman"/>
          <w:b/>
          <w:sz w:val="24"/>
          <w:szCs w:val="24"/>
        </w:rPr>
        <w:t>X</w:t>
      </w:r>
      <w:r w:rsidRPr="009D7A28">
        <w:rPr>
          <w:rFonts w:ascii="Times New Roman" w:hAnsi="Times New Roman" w:cs="Times New Roman"/>
          <w:b/>
          <w:sz w:val="24"/>
          <w:szCs w:val="24"/>
        </w:rPr>
        <w:t xml:space="preserve"> pirkimo objekto dalis - </w:t>
      </w:r>
      <w:r w:rsidRPr="009D7A28">
        <w:rPr>
          <w:rFonts w:ascii="Times New Roman" w:hAnsi="Times New Roman" w:cs="Times New Roman"/>
          <w:b/>
          <w:i/>
          <w:iCs/>
          <w:sz w:val="24"/>
          <w:szCs w:val="24"/>
        </w:rPr>
        <w:t>Pacientų gyvybinių funkcijų monitorius;</w:t>
      </w:r>
    </w:p>
    <w:p w14:paraId="5BE28DE6" w14:textId="3CEA8C5C" w:rsidR="009D7A28" w:rsidRDefault="009D7A28" w:rsidP="009D7A28">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
          <w:sz w:val="24"/>
          <w:szCs w:val="24"/>
        </w:rPr>
        <w:t>X</w:t>
      </w:r>
      <w:r w:rsidR="002E6EFE">
        <w:rPr>
          <w:rFonts w:ascii="Times New Roman" w:hAnsi="Times New Roman" w:cs="Times New Roman"/>
          <w:b/>
          <w:sz w:val="24"/>
          <w:szCs w:val="24"/>
        </w:rPr>
        <w:t>X</w:t>
      </w:r>
      <w:r w:rsidRPr="009D7A28">
        <w:rPr>
          <w:rFonts w:ascii="Times New Roman" w:hAnsi="Times New Roman" w:cs="Times New Roman"/>
          <w:b/>
          <w:sz w:val="24"/>
          <w:szCs w:val="24"/>
        </w:rPr>
        <w:t xml:space="preserve"> pirkimo objekto dalis - </w:t>
      </w:r>
      <w:r w:rsidRPr="009D7A28">
        <w:rPr>
          <w:rFonts w:ascii="Times New Roman" w:hAnsi="Times New Roman" w:cs="Times New Roman"/>
          <w:b/>
          <w:i/>
          <w:iCs/>
          <w:sz w:val="24"/>
          <w:szCs w:val="24"/>
        </w:rPr>
        <w:t>Laparoskopinių instrumentų rinkinys.</w:t>
      </w:r>
    </w:p>
    <w:p w14:paraId="5F7A7527" w14:textId="77777777" w:rsidR="009D7A28" w:rsidRDefault="009D7A28" w:rsidP="009D7A28">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Cs/>
          <w:sz w:val="24"/>
          <w:szCs w:val="24"/>
        </w:rPr>
        <w:t>2.4.</w:t>
      </w:r>
      <w:r>
        <w:rPr>
          <w:rFonts w:ascii="Times New Roman" w:hAnsi="Times New Roman" w:cs="Times New Roman"/>
          <w:b/>
          <w:i/>
          <w:iCs/>
          <w:sz w:val="24"/>
          <w:szCs w:val="24"/>
        </w:rPr>
        <w:t xml:space="preserve"> </w:t>
      </w:r>
      <w:r w:rsidR="00AC5C3E" w:rsidRPr="00AC5C3E">
        <w:rPr>
          <w:rFonts w:ascii="Times New Roman" w:hAnsi="Times New Roman" w:cs="Times New Roman"/>
          <w:sz w:val="24"/>
          <w:szCs w:val="24"/>
        </w:rPr>
        <w:t xml:space="preserve">Pirkimo apimtys, reikalavimai ir techninė specifikacija apibrėžti specialiųjų pirkimo </w:t>
      </w:r>
      <w:r w:rsidR="00AC5C3E" w:rsidRPr="007319BF">
        <w:rPr>
          <w:rFonts w:ascii="Times New Roman" w:hAnsi="Times New Roman" w:cs="Times New Roman"/>
          <w:color w:val="000000" w:themeColor="text1"/>
          <w:sz w:val="24"/>
          <w:szCs w:val="24"/>
        </w:rPr>
        <w:t xml:space="preserve">sąlygų 2 </w:t>
      </w:r>
      <w:r w:rsidR="00AC5C3E" w:rsidRPr="00AC5C3E">
        <w:rPr>
          <w:rFonts w:ascii="Times New Roman" w:hAnsi="Times New Roman" w:cs="Times New Roman"/>
          <w:sz w:val="24"/>
          <w:szCs w:val="24"/>
        </w:rPr>
        <w:t>priede „Techninė specifikacija“</w:t>
      </w:r>
    </w:p>
    <w:p w14:paraId="1001790B" w14:textId="156E08ED" w:rsidR="009D7A28" w:rsidRDefault="009D7A28" w:rsidP="009D7A28">
      <w:pPr>
        <w:pStyle w:val="Betarp"/>
        <w:spacing w:after="120"/>
        <w:ind w:firstLine="709"/>
        <w:contextualSpacing/>
        <w:jc w:val="both"/>
        <w:rPr>
          <w:rFonts w:ascii="Times New Roman" w:hAnsi="Times New Roman" w:cs="Times New Roman"/>
          <w:sz w:val="24"/>
          <w:szCs w:val="24"/>
        </w:rPr>
      </w:pPr>
      <w:r w:rsidRPr="009D7A28">
        <w:rPr>
          <w:rFonts w:ascii="Times New Roman" w:hAnsi="Times New Roman" w:cs="Times New Roman"/>
          <w:bCs/>
          <w:sz w:val="24"/>
          <w:szCs w:val="24"/>
        </w:rPr>
        <w:t xml:space="preserve">2.5. </w:t>
      </w:r>
      <w:r w:rsidR="00E53E12" w:rsidRPr="009D7A28">
        <w:rPr>
          <w:rFonts w:ascii="Times New Roman" w:hAnsi="Times New Roman" w:cs="Times New Roman"/>
          <w:bCs/>
          <w:sz w:val="24"/>
          <w:szCs w:val="24"/>
        </w:rPr>
        <w:t>Jeigu</w:t>
      </w:r>
      <w:r w:rsidR="00E53E12" w:rsidRPr="00AC5C3E">
        <w:rPr>
          <w:rFonts w:ascii="Times New Roman" w:hAnsi="Times New Roman" w:cs="Times New Roman"/>
          <w:sz w:val="24"/>
          <w:szCs w:val="24"/>
        </w:rPr>
        <w:t xml:space="preserve"> apibūdinant pirkimo objektą techninėje </w:t>
      </w:r>
      <w:r w:rsidR="00E53E12" w:rsidRPr="00D70DA4">
        <w:rPr>
          <w:rFonts w:ascii="Times New Roman" w:hAnsi="Times New Roman" w:cs="Times New Roman"/>
          <w:sz w:val="24"/>
          <w:szCs w:val="24"/>
        </w:rPr>
        <w:t>specifikacijoje</w:t>
      </w:r>
      <w:r w:rsidR="00D70DA4" w:rsidRPr="00D70DA4">
        <w:rPr>
          <w:rFonts w:ascii="Times New Roman" w:hAnsi="Times New Roman" w:cs="Times New Roman"/>
          <w:sz w:val="24"/>
          <w:szCs w:val="24"/>
        </w:rPr>
        <w:t xml:space="preserve"> ar kituose pirkimo dokumentuose</w:t>
      </w:r>
      <w:r w:rsidR="00E53E12" w:rsidRPr="00D70DA4">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w:t>
      </w:r>
      <w:r w:rsidR="00E53E12" w:rsidRPr="00AC5C3E">
        <w:rPr>
          <w:rFonts w:ascii="Times New Roman" w:hAnsi="Times New Roman" w:cs="Times New Roman"/>
          <w:sz w:val="24"/>
          <w:szCs w:val="24"/>
        </w:rPr>
        <w:t xml:space="preserve">,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5563B111" w:rsidR="0083071D" w:rsidRPr="009D7A28" w:rsidRDefault="009D7A28" w:rsidP="009D7A28">
      <w:pPr>
        <w:pStyle w:val="Betarp"/>
        <w:spacing w:after="120"/>
        <w:ind w:firstLine="709"/>
        <w:contextualSpacing/>
        <w:jc w:val="both"/>
        <w:rPr>
          <w:rFonts w:ascii="Times New Roman" w:hAnsi="Times New Roman" w:cs="Times New Roman"/>
          <w:b/>
          <w:i/>
          <w:iCs/>
          <w:sz w:val="24"/>
          <w:szCs w:val="24"/>
        </w:rPr>
      </w:pPr>
      <w:r>
        <w:rPr>
          <w:rFonts w:ascii="Times New Roman" w:hAnsi="Times New Roman" w:cs="Times New Roman"/>
          <w:sz w:val="24"/>
          <w:szCs w:val="24"/>
        </w:rPr>
        <w:t xml:space="preserve">2.6. </w:t>
      </w:r>
      <w:r w:rsidR="00004521" w:rsidRPr="00092D46">
        <w:rPr>
          <w:rFonts w:ascii="Times New Roman" w:hAnsi="Times New Roman" w:cs="Times New Roman"/>
          <w:sz w:val="24"/>
          <w:szCs w:val="24"/>
        </w:rPr>
        <w:t xml:space="preserve">Jeigu apibūdinant pirkimo objektą </w:t>
      </w:r>
      <w:r w:rsidR="00004521" w:rsidRPr="00D70DA4">
        <w:rPr>
          <w:rFonts w:ascii="Times New Roman" w:hAnsi="Times New Roman" w:cs="Times New Roman"/>
          <w:sz w:val="24"/>
          <w:szCs w:val="24"/>
        </w:rPr>
        <w:t>techninėje specifikacijoje</w:t>
      </w:r>
      <w:r w:rsidR="00D70DA4" w:rsidRPr="00D70DA4">
        <w:rPr>
          <w:rFonts w:ascii="Times New Roman" w:hAnsi="Times New Roman" w:cs="Times New Roman"/>
          <w:sz w:val="24"/>
          <w:szCs w:val="24"/>
        </w:rPr>
        <w:t xml:space="preserve"> ar kituose pirkimo dokumentuose</w:t>
      </w:r>
      <w:r w:rsidR="00004521" w:rsidRPr="00D70DA4">
        <w:rPr>
          <w:rFonts w:ascii="Times New Roman" w:hAnsi="Times New Roman" w:cs="Times New Roman"/>
          <w:sz w:val="24"/>
          <w:szCs w:val="24"/>
        </w:rPr>
        <w:t xml:space="preserve"> </w:t>
      </w:r>
      <w:r w:rsidR="00004521" w:rsidRPr="00092D46">
        <w:rPr>
          <w:rFonts w:ascii="Times New Roman" w:hAnsi="Times New Roman" w:cs="Times New Roman"/>
          <w:sz w:val="24"/>
          <w:szCs w:val="24"/>
        </w:rPr>
        <w:t>nurodytas standartas</w:t>
      </w:r>
      <w:r w:rsidR="00245655" w:rsidRPr="00092D46">
        <w:rPr>
          <w:rFonts w:ascii="Times New Roman" w:hAnsi="Times New Roman" w:cs="Times New Roman"/>
          <w:sz w:val="24"/>
          <w:szCs w:val="24"/>
        </w:rPr>
        <w:t xml:space="preserve">, </w:t>
      </w:r>
      <w:r w:rsidR="00245655" w:rsidRPr="00092D46">
        <w:rPr>
          <w:rFonts w:ascii="Times New Roman" w:hAnsi="Times New Roman" w:cs="Times New Roman"/>
          <w:color w:val="000000"/>
          <w:sz w:val="24"/>
          <w:szCs w:val="24"/>
        </w:rPr>
        <w:t>techninis liudijimas ar bendrosios techninės specifikacijos</w:t>
      </w:r>
      <w:r w:rsidR="00046522" w:rsidRPr="00092D46">
        <w:rPr>
          <w:rFonts w:ascii="Times New Roman" w:hAnsi="Times New Roman" w:cs="Times New Roman"/>
          <w:color w:val="000000"/>
          <w:sz w:val="24"/>
          <w:szCs w:val="24"/>
        </w:rPr>
        <w:t xml:space="preserve"> (Europos standartą perimantis Lietuvos standartas, Europos techninio</w:t>
      </w:r>
      <w:r w:rsidR="00046522" w:rsidRPr="005A1E91">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90265134"/>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839FAF9" w14:textId="304FA792"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761348" w:rsidRPr="00761348">
        <w:rPr>
          <w:rFonts w:ascii="Times New Roman" w:hAnsi="Times New Roman" w:cs="Times New Roman"/>
          <w:iCs/>
          <w:sz w:val="24"/>
          <w:szCs w:val="24"/>
        </w:rPr>
        <w:t>Centrinė</w:t>
      </w:r>
      <w:r w:rsidR="00761348">
        <w:rPr>
          <w:rFonts w:ascii="Times New Roman" w:hAnsi="Times New Roman" w:cs="Times New Roman"/>
          <w:i/>
          <w:color w:val="FF0000"/>
          <w:sz w:val="24"/>
          <w:szCs w:val="24"/>
        </w:rPr>
        <w:t xml:space="preserve"> </w:t>
      </w:r>
      <w:r w:rsidR="00761348">
        <w:rPr>
          <w:rFonts w:ascii="Times New Roman" w:hAnsi="Times New Roman" w:cs="Times New Roman"/>
          <w:sz w:val="24"/>
          <w:szCs w:val="24"/>
        </w:rPr>
        <w:t>p</w:t>
      </w:r>
      <w:r w:rsidR="00B176FD" w:rsidRPr="00FA6598">
        <w:rPr>
          <w:rFonts w:ascii="Times New Roman" w:hAnsi="Times New Roman" w:cs="Times New Roman"/>
          <w:sz w:val="24"/>
          <w:szCs w:val="24"/>
        </w:rPr>
        <w:t xml:space="preserve">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7F58C105"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761348">
        <w:rPr>
          <w:rFonts w:ascii="Times New Roman" w:hAnsi="Times New Roman" w:cs="Times New Roman"/>
          <w:sz w:val="24"/>
          <w:szCs w:val="24"/>
        </w:rPr>
        <w:t>P</w:t>
      </w:r>
      <w:r w:rsidR="00BE0587" w:rsidRPr="00FA659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265135"/>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15354D58"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 xml:space="preserve">Reikalavimai dėl </w:t>
      </w:r>
      <w:r w:rsidR="002C5249" w:rsidRPr="00442895">
        <w:rPr>
          <w:rFonts w:ascii="Times New Roman" w:hAnsi="Times New Roman" w:cs="Times New Roman"/>
          <w:sz w:val="24"/>
          <w:szCs w:val="24"/>
        </w:rPr>
        <w:t>tiekėjo ir</w:t>
      </w:r>
      <w:bookmarkStart w:id="16" w:name="_Hlk41039660"/>
      <w:r w:rsidR="00942379" w:rsidRPr="00442895">
        <w:rPr>
          <w:rFonts w:ascii="Times New Roman" w:hAnsi="Times New Roman" w:cs="Times New Roman"/>
          <w:sz w:val="24"/>
          <w:szCs w:val="24"/>
        </w:rPr>
        <w:t xml:space="preserve"> </w:t>
      </w:r>
      <w:r w:rsidR="007F34C7" w:rsidRPr="00442895">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6"/>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7275EE2C"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5308F2">
        <w:rPr>
          <w:rFonts w:ascii="Times New Roman" w:hAnsi="Times New Roman" w:cs="Times New Roman"/>
          <w:sz w:val="24"/>
          <w:szCs w:val="24"/>
        </w:rPr>
        <w:t>4.2.</w:t>
      </w:r>
      <w:r w:rsidR="00990E9B" w:rsidRPr="005308F2">
        <w:rPr>
          <w:rFonts w:ascii="Times New Roman" w:hAnsi="Times New Roman" w:cs="Times New Roman"/>
          <w:sz w:val="24"/>
          <w:szCs w:val="24"/>
        </w:rPr>
        <w:t xml:space="preserve"> </w:t>
      </w:r>
      <w:r w:rsidR="00A6625B" w:rsidRPr="005308F2">
        <w:rPr>
          <w:rFonts w:ascii="Times New Roman" w:hAnsi="Times New Roman" w:cs="Times New Roman"/>
          <w:sz w:val="24"/>
          <w:szCs w:val="24"/>
        </w:rPr>
        <w:t xml:space="preserve">Tiekėjams </w:t>
      </w:r>
      <w:r w:rsidR="005308F2" w:rsidRPr="005308F2">
        <w:rPr>
          <w:rFonts w:ascii="Times New Roman" w:hAnsi="Times New Roman" w:cs="Times New Roman"/>
          <w:sz w:val="24"/>
          <w:szCs w:val="24"/>
        </w:rPr>
        <w:t>ne</w:t>
      </w:r>
      <w:r w:rsidR="00A6625B" w:rsidRPr="005308F2">
        <w:rPr>
          <w:rFonts w:ascii="Times New Roman" w:hAnsi="Times New Roman" w:cs="Times New Roman"/>
          <w:sz w:val="24"/>
          <w:szCs w:val="24"/>
        </w:rPr>
        <w:t>nustatomi kvalifikacijos reikalavimai</w:t>
      </w:r>
      <w:r w:rsidR="007319BF" w:rsidRPr="005308F2">
        <w:rPr>
          <w:rFonts w:ascii="Times New Roman" w:hAnsi="Times New Roman" w:cs="Times New Roman"/>
          <w:sz w:val="24"/>
          <w:szCs w:val="24"/>
        </w:rPr>
        <w:t xml:space="preserve">. </w:t>
      </w:r>
      <w:r w:rsidR="00A6625B" w:rsidRPr="005308F2">
        <w:rPr>
          <w:rFonts w:ascii="Times New Roman" w:hAnsi="Times New Roman" w:cs="Times New Roman"/>
          <w:sz w:val="24"/>
          <w:szCs w:val="24"/>
        </w:rPr>
        <w:t xml:space="preserve"> </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7"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77E3B355" w:rsidR="00DF3DDF" w:rsidRPr="00F8128B" w:rsidRDefault="00D24970" w:rsidP="007872CB">
      <w:pPr>
        <w:spacing w:after="0" w:line="240" w:lineRule="auto"/>
        <w:ind w:firstLine="567"/>
        <w:jc w:val="both"/>
        <w:rPr>
          <w:rFonts w:ascii="Times New Roman" w:hAnsi="Times New Roman" w:cs="Times New Roman"/>
          <w:color w:val="000000" w:themeColor="text1"/>
          <w:sz w:val="24"/>
          <w:szCs w:val="24"/>
        </w:rPr>
      </w:pPr>
      <w:r w:rsidRPr="00F8128B">
        <w:rPr>
          <w:rFonts w:ascii="Times New Roman" w:hAnsi="Times New Roman" w:cs="Times New Roman"/>
          <w:color w:val="000000" w:themeColor="text1"/>
          <w:sz w:val="24"/>
          <w:szCs w:val="24"/>
        </w:rPr>
        <w:t>5</w:t>
      </w:r>
      <w:r w:rsidR="0037632B" w:rsidRPr="00F8128B">
        <w:rPr>
          <w:rFonts w:ascii="Times New Roman" w:hAnsi="Times New Roman" w:cs="Times New Roman"/>
          <w:color w:val="000000" w:themeColor="text1"/>
          <w:sz w:val="24"/>
          <w:szCs w:val="24"/>
        </w:rPr>
        <w:t xml:space="preserve">.1. </w:t>
      </w:r>
      <w:r w:rsidR="00DF3DDF" w:rsidRPr="00F8128B">
        <w:rPr>
          <w:rFonts w:ascii="Times New Roman" w:hAnsi="Times New Roman" w:cs="Times New Roman"/>
          <w:color w:val="000000" w:themeColor="text1"/>
          <w:sz w:val="24"/>
          <w:szCs w:val="24"/>
        </w:rPr>
        <w:t xml:space="preserve">Pirkimui taikomos Reglamento nuostatos. </w:t>
      </w:r>
      <w:r w:rsidR="00FD6EE2" w:rsidRPr="00F8128B">
        <w:rPr>
          <w:rFonts w:ascii="Times New Roman" w:hAnsi="Times New Roman" w:cs="Times New Roman"/>
          <w:color w:val="000000" w:themeColor="text1"/>
          <w:sz w:val="24"/>
          <w:szCs w:val="24"/>
        </w:rPr>
        <w:t xml:space="preserve">Kartu su </w:t>
      </w:r>
      <w:r w:rsidR="00E3566E" w:rsidRPr="00F8128B">
        <w:rPr>
          <w:rFonts w:ascii="Times New Roman" w:hAnsi="Times New Roman" w:cs="Times New Roman"/>
          <w:color w:val="000000" w:themeColor="text1"/>
          <w:sz w:val="24"/>
          <w:szCs w:val="24"/>
        </w:rPr>
        <w:t>p</w:t>
      </w:r>
      <w:r w:rsidR="00FD6EE2" w:rsidRPr="00F8128B">
        <w:rPr>
          <w:rFonts w:ascii="Times New Roman" w:hAnsi="Times New Roman" w:cs="Times New Roman"/>
          <w:color w:val="000000" w:themeColor="text1"/>
          <w:sz w:val="24"/>
          <w:szCs w:val="24"/>
        </w:rPr>
        <w:t>asiūlymu tiekėjas</w:t>
      </w:r>
      <w:r w:rsidR="00062DEB">
        <w:rPr>
          <w:rFonts w:ascii="Times New Roman" w:hAnsi="Times New Roman" w:cs="Times New Roman"/>
          <w:color w:val="000000" w:themeColor="text1"/>
          <w:sz w:val="24"/>
          <w:szCs w:val="24"/>
        </w:rPr>
        <w:t xml:space="preserve"> ir subtiekėjai (jeigu yra žinomi) (išskyrus kvazisubtiekėjus)</w:t>
      </w:r>
      <w:r w:rsidR="00FD6EE2" w:rsidRPr="00F8128B">
        <w:rPr>
          <w:rFonts w:ascii="Times New Roman" w:hAnsi="Times New Roman" w:cs="Times New Roman"/>
          <w:color w:val="000000" w:themeColor="text1"/>
          <w:sz w:val="24"/>
          <w:szCs w:val="24"/>
        </w:rPr>
        <w:t xml:space="preserve"> turi pateikti</w:t>
      </w:r>
      <w:r w:rsidR="00B96756" w:rsidRPr="00F8128B">
        <w:rPr>
          <w:rFonts w:ascii="Times New Roman" w:hAnsi="Times New Roman" w:cs="Times New Roman"/>
          <w:color w:val="000000" w:themeColor="text1"/>
          <w:sz w:val="24"/>
          <w:szCs w:val="24"/>
        </w:rPr>
        <w:t xml:space="preserve"> </w:t>
      </w:r>
      <w:r w:rsidR="00B24708" w:rsidRPr="00F8128B">
        <w:rPr>
          <w:rFonts w:ascii="Times New Roman" w:hAnsi="Times New Roman" w:cs="Times New Roman"/>
          <w:color w:val="000000" w:themeColor="text1"/>
          <w:sz w:val="24"/>
          <w:szCs w:val="24"/>
        </w:rPr>
        <w:t xml:space="preserve">užpildytą </w:t>
      </w:r>
      <w:r w:rsidR="0063163D" w:rsidRPr="00F8128B">
        <w:rPr>
          <w:rFonts w:ascii="Times New Roman" w:hAnsi="Times New Roman" w:cs="Times New Roman"/>
          <w:color w:val="000000" w:themeColor="text1"/>
          <w:sz w:val="24"/>
          <w:szCs w:val="24"/>
        </w:rPr>
        <w:t>deklaracij</w:t>
      </w:r>
      <w:r w:rsidR="00FD6EE2" w:rsidRPr="00F8128B">
        <w:rPr>
          <w:rFonts w:ascii="Times New Roman" w:hAnsi="Times New Roman" w:cs="Times New Roman"/>
          <w:color w:val="000000" w:themeColor="text1"/>
          <w:sz w:val="24"/>
          <w:szCs w:val="24"/>
        </w:rPr>
        <w:t>ą</w:t>
      </w:r>
      <w:r w:rsidR="0063163D" w:rsidRPr="00F8128B">
        <w:rPr>
          <w:rFonts w:ascii="Times New Roman" w:hAnsi="Times New Roman" w:cs="Times New Roman"/>
          <w:color w:val="000000" w:themeColor="text1"/>
          <w:sz w:val="24"/>
          <w:szCs w:val="24"/>
        </w:rPr>
        <w:t xml:space="preserve"> </w:t>
      </w:r>
      <w:r w:rsidR="00FD6EE2" w:rsidRPr="00F8128B">
        <w:rPr>
          <w:rFonts w:ascii="Times New Roman" w:hAnsi="Times New Roman" w:cs="Times New Roman"/>
          <w:color w:val="000000" w:themeColor="text1"/>
          <w:sz w:val="24"/>
          <w:szCs w:val="24"/>
        </w:rPr>
        <w:t xml:space="preserve">dėl </w:t>
      </w:r>
      <w:r w:rsidR="0078453C" w:rsidRPr="00F8128B">
        <w:rPr>
          <w:rFonts w:ascii="Times New Roman" w:hAnsi="Times New Roman" w:cs="Times New Roman"/>
          <w:color w:val="000000" w:themeColor="text1"/>
          <w:sz w:val="24"/>
          <w:szCs w:val="24"/>
        </w:rPr>
        <w:t>(ne)atitikties Reglamento nuostatoms</w:t>
      </w:r>
      <w:r w:rsidR="0063163D" w:rsidRPr="00F8128B">
        <w:rPr>
          <w:rFonts w:ascii="Times New Roman" w:hAnsi="Times New Roman" w:cs="Times New Roman"/>
          <w:color w:val="000000" w:themeColor="text1"/>
          <w:sz w:val="24"/>
          <w:szCs w:val="24"/>
        </w:rPr>
        <w:t xml:space="preserve">, kuri pateikta </w:t>
      </w:r>
      <w:r w:rsidR="006A737F" w:rsidRPr="00F8128B">
        <w:rPr>
          <w:rFonts w:ascii="Times New Roman" w:hAnsi="Times New Roman" w:cs="Times New Roman"/>
          <w:color w:val="000000" w:themeColor="text1"/>
          <w:sz w:val="24"/>
          <w:szCs w:val="24"/>
        </w:rPr>
        <w:t>specialiųjų p</w:t>
      </w:r>
      <w:r w:rsidR="00551FA7" w:rsidRPr="00F8128B">
        <w:rPr>
          <w:rFonts w:ascii="Times New Roman" w:hAnsi="Times New Roman" w:cs="Times New Roman"/>
          <w:color w:val="000000" w:themeColor="text1"/>
          <w:sz w:val="24"/>
          <w:szCs w:val="24"/>
        </w:rPr>
        <w:t xml:space="preserve">irkimo </w:t>
      </w:r>
      <w:r w:rsidR="0063163D" w:rsidRPr="00F8128B">
        <w:rPr>
          <w:rFonts w:ascii="Times New Roman" w:hAnsi="Times New Roman" w:cs="Times New Roman"/>
          <w:color w:val="000000" w:themeColor="text1"/>
          <w:sz w:val="24"/>
          <w:szCs w:val="24"/>
        </w:rPr>
        <w:t xml:space="preserve">sąlygų </w:t>
      </w:r>
      <w:r w:rsidR="00050580" w:rsidRPr="00F8128B">
        <w:rPr>
          <w:rFonts w:ascii="Times New Roman" w:hAnsi="Times New Roman" w:cs="Times New Roman"/>
          <w:sz w:val="24"/>
          <w:szCs w:val="24"/>
        </w:rPr>
        <w:t>6</w:t>
      </w:r>
      <w:r w:rsidR="007A15EC" w:rsidRPr="00F8128B">
        <w:rPr>
          <w:rFonts w:ascii="Times New Roman" w:hAnsi="Times New Roman" w:cs="Times New Roman"/>
          <w:sz w:val="24"/>
          <w:szCs w:val="24"/>
        </w:rPr>
        <w:t xml:space="preserve"> p</w:t>
      </w:r>
      <w:r w:rsidR="007A15EC" w:rsidRPr="00F8128B">
        <w:rPr>
          <w:rFonts w:ascii="Times New Roman" w:hAnsi="Times New Roman" w:cs="Times New Roman"/>
          <w:color w:val="000000" w:themeColor="text1"/>
          <w:sz w:val="24"/>
          <w:szCs w:val="24"/>
        </w:rPr>
        <w:t>riede</w:t>
      </w:r>
      <w:r w:rsidR="008E7FC9" w:rsidRPr="00F8128B">
        <w:rPr>
          <w:rFonts w:ascii="Times New Roman" w:hAnsi="Times New Roman" w:cs="Times New Roman"/>
          <w:color w:val="000000" w:themeColor="text1"/>
          <w:sz w:val="24"/>
          <w:szCs w:val="24"/>
        </w:rPr>
        <w:t xml:space="preserve"> „Tiekėjo deklaracija dėl atitikties Reglamento nuostatoms juridiniam asmeniui“ ir </w:t>
      </w:r>
      <w:r w:rsidR="00050580" w:rsidRPr="00F8128B">
        <w:rPr>
          <w:rFonts w:ascii="Times New Roman" w:hAnsi="Times New Roman" w:cs="Times New Roman"/>
          <w:color w:val="000000" w:themeColor="text1"/>
          <w:sz w:val="24"/>
          <w:szCs w:val="24"/>
        </w:rPr>
        <w:t>7</w:t>
      </w:r>
      <w:r w:rsidR="008E7FC9" w:rsidRPr="00F8128B">
        <w:rPr>
          <w:rFonts w:ascii="Times New Roman" w:hAnsi="Times New Roman" w:cs="Times New Roman"/>
          <w:color w:val="000000" w:themeColor="text1"/>
          <w:sz w:val="24"/>
          <w:szCs w:val="24"/>
        </w:rPr>
        <w:t xml:space="preserve"> priede „Tiekėjo deklaracija dėl atitikties Reglamento nuostatoms fiziniam asmeniui“</w:t>
      </w:r>
      <w:r w:rsidR="00B24708" w:rsidRPr="00F8128B">
        <w:rPr>
          <w:rFonts w:ascii="Times New Roman" w:hAnsi="Times New Roman" w:cs="Times New Roman"/>
          <w:color w:val="000000" w:themeColor="text1"/>
          <w:sz w:val="24"/>
          <w:szCs w:val="24"/>
        </w:rPr>
        <w:t>.</w:t>
      </w:r>
      <w:r w:rsidR="00B852B7" w:rsidRPr="00F8128B">
        <w:rPr>
          <w:rFonts w:ascii="Times New Roman" w:hAnsi="Times New Roman" w:cs="Times New Roman"/>
          <w:color w:val="000000" w:themeColor="text1"/>
          <w:sz w:val="24"/>
          <w:szCs w:val="24"/>
        </w:rPr>
        <w:t xml:space="preserve"> Kilus abejonių dėl </w:t>
      </w:r>
      <w:r w:rsidR="007349E0" w:rsidRPr="00F8128B">
        <w:rPr>
          <w:rFonts w:ascii="Times New Roman" w:hAnsi="Times New Roman" w:cs="Times New Roman"/>
          <w:color w:val="000000" w:themeColor="text1"/>
          <w:sz w:val="24"/>
          <w:szCs w:val="24"/>
        </w:rPr>
        <w:t xml:space="preserve">tiekėjo </w:t>
      </w:r>
      <w:r w:rsidR="0018259C">
        <w:rPr>
          <w:rFonts w:ascii="Times New Roman" w:hAnsi="Times New Roman" w:cs="Times New Roman"/>
          <w:color w:val="000000" w:themeColor="text1"/>
          <w:sz w:val="24"/>
          <w:szCs w:val="24"/>
        </w:rPr>
        <w:t xml:space="preserve">ar </w:t>
      </w:r>
      <w:r w:rsidR="0018259C">
        <w:rPr>
          <w:rFonts w:ascii="Times New Roman" w:hAnsi="Times New Roman" w:cs="Times New Roman"/>
          <w:color w:val="000000" w:themeColor="text1"/>
          <w:sz w:val="24"/>
          <w:szCs w:val="24"/>
        </w:rPr>
        <w:t>subtiekėj</w:t>
      </w:r>
      <w:r w:rsidR="0018259C">
        <w:rPr>
          <w:rFonts w:ascii="Times New Roman" w:hAnsi="Times New Roman" w:cs="Times New Roman"/>
          <w:color w:val="000000" w:themeColor="text1"/>
          <w:sz w:val="24"/>
          <w:szCs w:val="24"/>
        </w:rPr>
        <w:t>o</w:t>
      </w:r>
      <w:r w:rsidR="0018259C">
        <w:rPr>
          <w:rFonts w:ascii="Times New Roman" w:hAnsi="Times New Roman" w:cs="Times New Roman"/>
          <w:color w:val="000000" w:themeColor="text1"/>
          <w:sz w:val="24"/>
          <w:szCs w:val="24"/>
        </w:rPr>
        <w:t xml:space="preserve"> (jeigu yra žinomi)</w:t>
      </w:r>
      <w:r w:rsidR="0018259C" w:rsidRPr="00F8128B">
        <w:rPr>
          <w:rFonts w:ascii="Times New Roman" w:hAnsi="Times New Roman" w:cs="Times New Roman"/>
          <w:color w:val="000000" w:themeColor="text1"/>
          <w:sz w:val="24"/>
          <w:szCs w:val="24"/>
        </w:rPr>
        <w:t xml:space="preserve"> </w:t>
      </w:r>
      <w:r w:rsidR="007349E0" w:rsidRPr="00F8128B">
        <w:rPr>
          <w:rFonts w:ascii="Times New Roman" w:hAnsi="Times New Roman" w:cs="Times New Roman"/>
          <w:color w:val="000000" w:themeColor="text1"/>
          <w:sz w:val="24"/>
          <w:szCs w:val="24"/>
        </w:rPr>
        <w:t>(ne)atitikties Reglamento nuostatoms</w:t>
      </w:r>
      <w:r w:rsidR="0012639E" w:rsidRPr="00F8128B">
        <w:rPr>
          <w:rFonts w:ascii="Times New Roman" w:hAnsi="Times New Roman" w:cs="Times New Roman"/>
          <w:color w:val="000000" w:themeColor="text1"/>
          <w:sz w:val="24"/>
          <w:szCs w:val="24"/>
        </w:rPr>
        <w:t xml:space="preserve">, </w:t>
      </w:r>
      <w:r w:rsidR="0018259C">
        <w:rPr>
          <w:rFonts w:ascii="Times New Roman" w:hAnsi="Times New Roman" w:cs="Times New Roman"/>
          <w:color w:val="000000" w:themeColor="text1"/>
          <w:sz w:val="24"/>
          <w:szCs w:val="24"/>
        </w:rPr>
        <w:t xml:space="preserve">centrinė </w:t>
      </w:r>
      <w:r w:rsidR="0012639E" w:rsidRPr="00F8128B">
        <w:rPr>
          <w:rFonts w:ascii="Times New Roman" w:hAnsi="Times New Roman" w:cs="Times New Roman"/>
          <w:color w:val="000000" w:themeColor="text1"/>
          <w:sz w:val="24"/>
          <w:szCs w:val="24"/>
        </w:rPr>
        <w:t xml:space="preserve">perkančioji organizacija </w:t>
      </w:r>
      <w:r w:rsidR="006D5E06" w:rsidRPr="00F8128B">
        <w:rPr>
          <w:rFonts w:ascii="Times New Roman" w:hAnsi="Times New Roman" w:cs="Times New Roman"/>
          <w:color w:val="000000" w:themeColor="text1"/>
          <w:sz w:val="24"/>
          <w:szCs w:val="24"/>
        </w:rPr>
        <w:t xml:space="preserve">iš galimo laimėtojo </w:t>
      </w:r>
      <w:r w:rsidR="0012639E" w:rsidRPr="00F8128B">
        <w:rPr>
          <w:rFonts w:ascii="Times New Roman" w:hAnsi="Times New Roman" w:cs="Times New Roman"/>
          <w:color w:val="000000" w:themeColor="text1"/>
          <w:sz w:val="24"/>
          <w:szCs w:val="24"/>
        </w:rPr>
        <w:t xml:space="preserve">prašys pateikti </w:t>
      </w:r>
      <w:r w:rsidR="007349E0" w:rsidRPr="00F8128B">
        <w:rPr>
          <w:rFonts w:ascii="Times New Roman" w:hAnsi="Times New Roman" w:cs="Times New Roman"/>
          <w:color w:val="000000" w:themeColor="text1"/>
          <w:sz w:val="24"/>
          <w:szCs w:val="24"/>
        </w:rPr>
        <w:t>dokumentus, įrodančius deklaracijoje pateiktų duomenų teisingumą.</w:t>
      </w:r>
    </w:p>
    <w:p w14:paraId="05E7CB20" w14:textId="24CF9397"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F8128B">
        <w:rPr>
          <w:rFonts w:ascii="Times New Roman" w:hAnsi="Times New Roman" w:cs="Times New Roman"/>
          <w:color w:val="000000" w:themeColor="text1"/>
          <w:sz w:val="24"/>
          <w:szCs w:val="24"/>
        </w:rPr>
        <w:t>5</w:t>
      </w:r>
      <w:r w:rsidR="002A637A" w:rsidRPr="00F8128B">
        <w:rPr>
          <w:rFonts w:ascii="Times New Roman" w:hAnsi="Times New Roman" w:cs="Times New Roman"/>
          <w:color w:val="000000" w:themeColor="text1"/>
          <w:sz w:val="24"/>
          <w:szCs w:val="24"/>
        </w:rPr>
        <w:t xml:space="preserve">.2. </w:t>
      </w:r>
      <w:r w:rsidR="00F8128B" w:rsidRPr="00F8128B">
        <w:rPr>
          <w:rFonts w:ascii="Times New Roman" w:hAnsi="Times New Roman" w:cs="Times New Roman"/>
          <w:color w:val="000000" w:themeColor="text1"/>
          <w:sz w:val="24"/>
          <w:szCs w:val="24"/>
        </w:rPr>
        <w:t>Centrinė p</w:t>
      </w:r>
      <w:r w:rsidR="00CF14EB" w:rsidRPr="00F8128B">
        <w:rPr>
          <w:rFonts w:ascii="Times New Roman" w:hAnsi="Times New Roman" w:cs="Times New Roman"/>
          <w:color w:val="000000" w:themeColor="text1"/>
          <w:sz w:val="24"/>
          <w:szCs w:val="24"/>
        </w:rPr>
        <w:t>erkanči</w:t>
      </w:r>
      <w:r w:rsidR="00C727CF" w:rsidRPr="00F8128B">
        <w:rPr>
          <w:rFonts w:ascii="Times New Roman" w:hAnsi="Times New Roman" w:cs="Times New Roman"/>
          <w:color w:val="000000" w:themeColor="text1"/>
          <w:sz w:val="24"/>
          <w:szCs w:val="24"/>
        </w:rPr>
        <w:t xml:space="preserve">oji </w:t>
      </w:r>
      <w:r w:rsidR="00CF14EB" w:rsidRPr="00F8128B">
        <w:rPr>
          <w:rFonts w:ascii="Times New Roman" w:hAnsi="Times New Roman" w:cs="Times New Roman"/>
          <w:color w:val="000000" w:themeColor="text1"/>
          <w:sz w:val="24"/>
          <w:szCs w:val="24"/>
        </w:rPr>
        <w:t>organizacija</w:t>
      </w:r>
      <w:r w:rsidR="002D6F92" w:rsidRPr="00F8128B">
        <w:rPr>
          <w:rFonts w:ascii="Times New Roman" w:hAnsi="Times New Roman" w:cs="Times New Roman"/>
          <w:color w:val="000000" w:themeColor="text1"/>
          <w:sz w:val="24"/>
          <w:szCs w:val="24"/>
        </w:rPr>
        <w:t>,</w:t>
      </w:r>
      <w:r w:rsidR="00CF14EB" w:rsidRPr="00F8128B">
        <w:rPr>
          <w:rFonts w:ascii="Times New Roman" w:hAnsi="Times New Roman" w:cs="Times New Roman"/>
          <w:color w:val="000000" w:themeColor="text1"/>
          <w:sz w:val="24"/>
          <w:szCs w:val="24"/>
        </w:rPr>
        <w:t xml:space="preserve"> nustačius</w:t>
      </w:r>
      <w:r w:rsidR="00C727CF" w:rsidRPr="00F8128B">
        <w:rPr>
          <w:rFonts w:ascii="Times New Roman" w:hAnsi="Times New Roman" w:cs="Times New Roman"/>
          <w:color w:val="000000" w:themeColor="text1"/>
          <w:sz w:val="24"/>
          <w:szCs w:val="24"/>
        </w:rPr>
        <w:t>i</w:t>
      </w:r>
      <w:r w:rsidR="00CF14EB" w:rsidRPr="00F8128B">
        <w:rPr>
          <w:rFonts w:ascii="Times New Roman" w:hAnsi="Times New Roman" w:cs="Times New Roman"/>
          <w:color w:val="000000" w:themeColor="text1"/>
          <w:sz w:val="24"/>
          <w:szCs w:val="24"/>
        </w:rPr>
        <w:t>, kad tiekėjo pasitelkt</w:t>
      </w:r>
      <w:r w:rsidR="0018259C">
        <w:rPr>
          <w:rFonts w:ascii="Times New Roman" w:hAnsi="Times New Roman" w:cs="Times New Roman"/>
          <w:color w:val="000000" w:themeColor="text1"/>
          <w:sz w:val="24"/>
          <w:szCs w:val="24"/>
        </w:rPr>
        <w:t>i</w:t>
      </w:r>
      <w:r w:rsidR="00CF14EB" w:rsidRPr="00F8128B">
        <w:rPr>
          <w:rFonts w:ascii="Times New Roman" w:hAnsi="Times New Roman" w:cs="Times New Roman"/>
          <w:color w:val="000000" w:themeColor="text1"/>
          <w:sz w:val="24"/>
          <w:szCs w:val="24"/>
        </w:rPr>
        <w:t xml:space="preserve"> subtiekėja</w:t>
      </w:r>
      <w:r w:rsidR="0018259C">
        <w:rPr>
          <w:rFonts w:ascii="Times New Roman" w:hAnsi="Times New Roman" w:cs="Times New Roman"/>
          <w:color w:val="000000" w:themeColor="text1"/>
          <w:sz w:val="24"/>
          <w:szCs w:val="24"/>
        </w:rPr>
        <w:t>i</w:t>
      </w:r>
      <w:r w:rsidR="00CF14EB" w:rsidRPr="00F8128B">
        <w:rPr>
          <w:rFonts w:ascii="Times New Roman" w:hAnsi="Times New Roman" w:cs="Times New Roman"/>
          <w:color w:val="000000" w:themeColor="text1"/>
          <w:sz w:val="24"/>
          <w:szCs w:val="24"/>
        </w:rPr>
        <w:t xml:space="preserve"> </w:t>
      </w:r>
      <w:r w:rsidR="00BA05C9" w:rsidRPr="00F8128B">
        <w:rPr>
          <w:rFonts w:ascii="Times New Roman" w:hAnsi="Times New Roman" w:cs="Times New Roman"/>
          <w:color w:val="000000" w:themeColor="text1"/>
          <w:sz w:val="24"/>
          <w:szCs w:val="24"/>
        </w:rPr>
        <w:t>tenkin</w:t>
      </w:r>
      <w:r w:rsidR="00CF14EB" w:rsidRPr="00F8128B">
        <w:rPr>
          <w:rFonts w:ascii="Times New Roman" w:hAnsi="Times New Roman" w:cs="Times New Roman"/>
          <w:color w:val="000000" w:themeColor="text1"/>
          <w:sz w:val="24"/>
          <w:szCs w:val="24"/>
        </w:rPr>
        <w:t xml:space="preserve">a </w:t>
      </w:r>
      <w:r w:rsidR="00DA1B9B" w:rsidRPr="00F8128B">
        <w:rPr>
          <w:rFonts w:ascii="Times New Roman" w:hAnsi="Times New Roman" w:cs="Times New Roman"/>
          <w:color w:val="000000" w:themeColor="text1"/>
          <w:sz w:val="24"/>
          <w:szCs w:val="24"/>
        </w:rPr>
        <w:t xml:space="preserve">Reglamento </w:t>
      </w:r>
      <w:r w:rsidR="00A4619E" w:rsidRPr="00F8128B">
        <w:rPr>
          <w:rFonts w:ascii="Times New Roman" w:hAnsi="Times New Roman" w:cs="Times New Roman"/>
          <w:color w:val="000000" w:themeColor="text1"/>
          <w:sz w:val="24"/>
          <w:szCs w:val="24"/>
        </w:rPr>
        <w:t xml:space="preserve">5 k straipsnyje </w:t>
      </w:r>
      <w:r w:rsidR="00A109FD" w:rsidRPr="00F8128B">
        <w:rPr>
          <w:rFonts w:ascii="Times New Roman" w:hAnsi="Times New Roman" w:cs="Times New Roman"/>
          <w:color w:val="000000" w:themeColor="text1"/>
          <w:sz w:val="24"/>
          <w:szCs w:val="24"/>
        </w:rPr>
        <w:t xml:space="preserve">nustatytus </w:t>
      </w:r>
      <w:r w:rsidR="00BA05C9" w:rsidRPr="00F8128B">
        <w:rPr>
          <w:rFonts w:ascii="Times New Roman" w:hAnsi="Times New Roman" w:cs="Times New Roman"/>
          <w:color w:val="000000" w:themeColor="text1"/>
          <w:sz w:val="24"/>
          <w:szCs w:val="24"/>
        </w:rPr>
        <w:t>ribojimus</w:t>
      </w:r>
      <w:r w:rsidR="00A109FD" w:rsidRPr="00F8128B">
        <w:rPr>
          <w:rFonts w:ascii="Times New Roman" w:hAnsi="Times New Roman" w:cs="Times New Roman"/>
          <w:color w:val="000000" w:themeColor="text1"/>
          <w:sz w:val="24"/>
          <w:szCs w:val="24"/>
        </w:rPr>
        <w:t xml:space="preserve">, </w:t>
      </w:r>
      <w:r w:rsidR="00BA05C9" w:rsidRPr="00F8128B">
        <w:rPr>
          <w:rFonts w:ascii="Times New Roman" w:hAnsi="Times New Roman" w:cs="Times New Roman"/>
          <w:color w:val="000000" w:themeColor="text1"/>
          <w:sz w:val="24"/>
          <w:szCs w:val="24"/>
        </w:rPr>
        <w:t>reikalaus tiekėjo</w:t>
      </w:r>
      <w:r w:rsidR="00A109FD" w:rsidRPr="00F8128B">
        <w:rPr>
          <w:rFonts w:ascii="Times New Roman" w:hAnsi="Times New Roman" w:cs="Times New Roman"/>
          <w:color w:val="000000" w:themeColor="text1"/>
          <w:sz w:val="24"/>
          <w:szCs w:val="24"/>
        </w:rPr>
        <w:t xml:space="preserve"> juos pakeisti kitais, </w:t>
      </w:r>
      <w:r w:rsidR="00B42273" w:rsidRPr="00F8128B">
        <w:rPr>
          <w:rFonts w:ascii="Times New Roman" w:hAnsi="Times New Roman" w:cs="Times New Roman"/>
          <w:color w:val="000000" w:themeColor="text1"/>
          <w:sz w:val="24"/>
          <w:szCs w:val="24"/>
        </w:rPr>
        <w:t>p</w:t>
      </w:r>
      <w:r w:rsidR="00A109FD" w:rsidRPr="00F8128B">
        <w:rPr>
          <w:rFonts w:ascii="Times New Roman" w:hAnsi="Times New Roman" w:cs="Times New Roman"/>
          <w:color w:val="000000" w:themeColor="text1"/>
          <w:sz w:val="24"/>
          <w:szCs w:val="24"/>
        </w:rPr>
        <w:t>irkimo sąlygų reikalavimus atitinkančiais</w:t>
      </w:r>
      <w:r w:rsidR="00BA05C9" w:rsidRPr="00F8128B">
        <w:rPr>
          <w:rFonts w:ascii="Times New Roman" w:hAnsi="Times New Roman" w:cs="Times New Roman"/>
          <w:color w:val="000000" w:themeColor="text1"/>
          <w:sz w:val="24"/>
          <w:szCs w:val="24"/>
        </w:rPr>
        <w:t>,</w:t>
      </w:r>
      <w:r w:rsidR="00A109FD" w:rsidRPr="00F8128B">
        <w:rPr>
          <w:rFonts w:ascii="Times New Roman" w:hAnsi="Times New Roman" w:cs="Times New Roman"/>
          <w:color w:val="000000" w:themeColor="text1"/>
          <w:sz w:val="24"/>
          <w:szCs w:val="24"/>
        </w:rPr>
        <w:t xml:space="preserve"> subjektais.</w:t>
      </w:r>
      <w:r w:rsidR="00A109FD" w:rsidRPr="008E7FC9">
        <w:rPr>
          <w:rFonts w:ascii="Times New Roman" w:hAnsi="Times New Roman" w:cs="Times New Roman"/>
          <w:color w:val="000000" w:themeColor="text1"/>
          <w:sz w:val="24"/>
          <w:szCs w:val="24"/>
        </w:rPr>
        <w:t xml:space="preserve"> </w:t>
      </w:r>
    </w:p>
    <w:p w14:paraId="13BA992B" w14:textId="0E62255C" w:rsidR="003A735C" w:rsidRPr="003A735C" w:rsidRDefault="003A735C" w:rsidP="003A735C">
      <w:pPr>
        <w:spacing w:after="0" w:line="240" w:lineRule="auto"/>
        <w:ind w:firstLine="567"/>
        <w:jc w:val="both"/>
        <w:rPr>
          <w:rFonts w:ascii="Times New Roman" w:hAnsi="Times New Roman" w:cs="Times New Roman"/>
          <w:color w:val="000000" w:themeColor="text1"/>
          <w:sz w:val="24"/>
          <w:szCs w:val="24"/>
        </w:rPr>
      </w:pPr>
      <w:r w:rsidRPr="003A735C">
        <w:rPr>
          <w:rFonts w:ascii="Times New Roman" w:hAnsi="Times New Roman" w:cs="Times New Roman"/>
          <w:color w:val="000000" w:themeColor="text1"/>
          <w:sz w:val="24"/>
          <w:szCs w:val="24"/>
        </w:rPr>
        <w:lastRenderedPageBreak/>
        <w:t xml:space="preserve">5.3. </w:t>
      </w:r>
      <w:r>
        <w:rPr>
          <w:rFonts w:ascii="Times New Roman" w:hAnsi="Times New Roman" w:cs="Times New Roman"/>
          <w:color w:val="000000" w:themeColor="text1"/>
          <w:sz w:val="24"/>
          <w:szCs w:val="24"/>
        </w:rPr>
        <w:t>Centrinei p</w:t>
      </w:r>
      <w:r w:rsidRPr="003A735C">
        <w:rPr>
          <w:rFonts w:ascii="Times New Roman" w:hAnsi="Times New Roman" w:cs="Times New Roman"/>
          <w:color w:val="000000" w:themeColor="text1"/>
          <w:sz w:val="24"/>
          <w:szCs w:val="24"/>
        </w:rPr>
        <w:t>erkančiajai organizacijai kilus abejonių dėl tiekėjo</w:t>
      </w:r>
      <w:r w:rsidR="0018259C">
        <w:rPr>
          <w:rFonts w:ascii="Times New Roman" w:hAnsi="Times New Roman" w:cs="Times New Roman"/>
          <w:color w:val="000000" w:themeColor="text1"/>
          <w:sz w:val="24"/>
          <w:szCs w:val="24"/>
        </w:rPr>
        <w:t xml:space="preserve"> ar </w:t>
      </w:r>
      <w:r w:rsidR="0018259C">
        <w:rPr>
          <w:rFonts w:ascii="Times New Roman" w:hAnsi="Times New Roman" w:cs="Times New Roman"/>
          <w:color w:val="000000" w:themeColor="text1"/>
          <w:sz w:val="24"/>
          <w:szCs w:val="24"/>
        </w:rPr>
        <w:t>subtiekėj</w:t>
      </w:r>
      <w:r w:rsidR="0018259C">
        <w:rPr>
          <w:rFonts w:ascii="Times New Roman" w:hAnsi="Times New Roman" w:cs="Times New Roman"/>
          <w:color w:val="000000" w:themeColor="text1"/>
          <w:sz w:val="24"/>
          <w:szCs w:val="24"/>
        </w:rPr>
        <w:t>ų</w:t>
      </w:r>
      <w:r w:rsidR="0018259C">
        <w:rPr>
          <w:rFonts w:ascii="Times New Roman" w:hAnsi="Times New Roman" w:cs="Times New Roman"/>
          <w:color w:val="000000" w:themeColor="text1"/>
          <w:sz w:val="24"/>
          <w:szCs w:val="24"/>
        </w:rPr>
        <w:t xml:space="preserve"> (jeigu yra žinomi) </w:t>
      </w:r>
      <w:r w:rsidRPr="003A735C">
        <w:rPr>
          <w:rFonts w:ascii="Times New Roman" w:hAnsi="Times New Roman" w:cs="Times New Roman"/>
          <w:color w:val="000000" w:themeColor="text1"/>
          <w:sz w:val="24"/>
          <w:szCs w:val="24"/>
        </w:rPr>
        <w:t xml:space="preserve">deklaracijoje nurodytos informacijos teisingumo, ji prašys ekonomiškai naudingiausią pasiūlymą pateikusio tiekėjo pateikti šioje deklaracijoje nurodytą informaciją patvirtinančius, VPĮ 51 straipsnio 12 dalyje nurodytus ar kitus </w:t>
      </w:r>
      <w:r>
        <w:rPr>
          <w:rFonts w:ascii="Times New Roman" w:hAnsi="Times New Roman" w:cs="Times New Roman"/>
          <w:color w:val="000000" w:themeColor="text1"/>
          <w:sz w:val="24"/>
          <w:szCs w:val="24"/>
        </w:rPr>
        <w:t xml:space="preserve">centrinei </w:t>
      </w:r>
      <w:r w:rsidRPr="003A735C">
        <w:rPr>
          <w:rFonts w:ascii="Times New Roman" w:hAnsi="Times New Roman" w:cs="Times New Roman"/>
          <w:color w:val="000000" w:themeColor="text1"/>
          <w:sz w:val="24"/>
          <w:szCs w:val="24"/>
        </w:rPr>
        <w:t xml:space="preserve">perkančiajai organizacijai priimtinus dokumentus ir (ar) paaiškinimus. Tokių dokumentų ir (ar) paaiškinimų </w:t>
      </w:r>
      <w:r>
        <w:rPr>
          <w:rFonts w:ascii="Times New Roman" w:hAnsi="Times New Roman" w:cs="Times New Roman"/>
          <w:color w:val="000000" w:themeColor="text1"/>
          <w:sz w:val="24"/>
          <w:szCs w:val="24"/>
        </w:rPr>
        <w:t xml:space="preserve">centrinė </w:t>
      </w:r>
      <w:r w:rsidRPr="003A735C">
        <w:rPr>
          <w:rFonts w:ascii="Times New Roman" w:hAnsi="Times New Roman" w:cs="Times New Roman"/>
          <w:color w:val="000000" w:themeColor="text1"/>
          <w:sz w:val="24"/>
          <w:szCs w:val="24"/>
        </w:rPr>
        <w:t>perkančioji organizacija gali prašyti bet kuriuo pirkimo procedūros metu siekdama užtikrinti tinkamą pirkimo procedūros atlikimą.</w:t>
      </w:r>
    </w:p>
    <w:p w14:paraId="5F46EDE2" w14:textId="5A31DB13" w:rsidR="003A735C" w:rsidRDefault="003A735C" w:rsidP="003A735C">
      <w:pPr>
        <w:spacing w:after="0" w:line="240" w:lineRule="auto"/>
        <w:ind w:firstLine="567"/>
        <w:jc w:val="both"/>
        <w:rPr>
          <w:rFonts w:ascii="Times New Roman" w:hAnsi="Times New Roman" w:cs="Times New Roman"/>
          <w:color w:val="000000" w:themeColor="text1"/>
          <w:sz w:val="24"/>
          <w:szCs w:val="24"/>
        </w:rPr>
      </w:pPr>
      <w:r w:rsidRPr="003A735C">
        <w:rPr>
          <w:rFonts w:ascii="Times New Roman" w:hAnsi="Times New Roman" w:cs="Times New Roman"/>
          <w:color w:val="000000" w:themeColor="text1"/>
          <w:sz w:val="24"/>
          <w:szCs w:val="24"/>
        </w:rPr>
        <w:t xml:space="preserve">5.4. </w:t>
      </w:r>
      <w:r>
        <w:rPr>
          <w:rFonts w:ascii="Times New Roman" w:hAnsi="Times New Roman" w:cs="Times New Roman"/>
          <w:color w:val="000000" w:themeColor="text1"/>
          <w:sz w:val="24"/>
          <w:szCs w:val="24"/>
        </w:rPr>
        <w:t>Centrinė p</w:t>
      </w:r>
      <w:r w:rsidRPr="003A735C">
        <w:rPr>
          <w:rFonts w:ascii="Times New Roman" w:hAnsi="Times New Roman" w:cs="Times New Roman"/>
          <w:color w:val="000000" w:themeColor="text1"/>
          <w:sz w:val="24"/>
          <w:szCs w:val="24"/>
        </w:rPr>
        <w:t>erkančiajai organizacijai i</w:t>
      </w:r>
      <w:r w:rsidRPr="003A735C">
        <w:rPr>
          <w:rFonts w:ascii="Times New Roman" w:hAnsi="Times New Roman" w:cs="Times New Roman"/>
          <w:bCs/>
          <w:color w:val="000000" w:themeColor="text1"/>
          <w:sz w:val="24"/>
          <w:szCs w:val="24"/>
        </w:rPr>
        <w:t xml:space="preserve">š ekonomiškai naudingiausią pasiūlymą pateikusio tiekėjo gali prašyti pateikti vieną ar kelis šiuos dokumentus: </w:t>
      </w:r>
      <w:r w:rsidRPr="003A735C">
        <w:rPr>
          <w:rFonts w:ascii="Times New Roman" w:hAnsi="Times New Roman" w:cs="Times New Roman"/>
          <w:color w:val="000000" w:themeColor="text1"/>
          <w:sz w:val="24"/>
          <w:szCs w:val="24"/>
        </w:rPr>
        <w:t xml:space="preserve">juridinio asmens vadovo </w:t>
      </w:r>
      <w:r w:rsidRPr="003A735C">
        <w:rPr>
          <w:rFonts w:ascii="Times New Roman" w:hAnsi="Times New Roman" w:cs="Times New Roman"/>
          <w:bCs/>
          <w:color w:val="000000" w:themeColor="text1"/>
          <w:sz w:val="24"/>
          <w:szCs w:val="24"/>
        </w:rPr>
        <w:t>patvirtintą</w:t>
      </w:r>
      <w:r w:rsidRPr="003A735C">
        <w:rPr>
          <w:rFonts w:ascii="Times New Roman" w:hAnsi="Times New Roman" w:cs="Times New Roman"/>
          <w:color w:val="000000" w:themeColor="text1"/>
          <w:sz w:val="24"/>
          <w:szCs w:val="24"/>
        </w:rPr>
        <w:t xml:space="preserve"> juridinio asmens steigimo dokumentų </w:t>
      </w:r>
      <w:r w:rsidRPr="003A735C">
        <w:rPr>
          <w:rFonts w:ascii="Times New Roman" w:hAnsi="Times New Roman" w:cs="Times New Roman"/>
          <w:bCs/>
          <w:color w:val="000000" w:themeColor="text1"/>
          <w:sz w:val="24"/>
          <w:szCs w:val="24"/>
        </w:rPr>
        <w:t>kopiją</w:t>
      </w:r>
      <w:r w:rsidRPr="003A735C">
        <w:rPr>
          <w:rFonts w:ascii="Times New Roman" w:hAnsi="Times New Roman" w:cs="Times New Roman"/>
          <w:color w:val="000000" w:themeColor="text1"/>
          <w:sz w:val="24"/>
          <w:szCs w:val="24"/>
        </w:rPr>
        <w:t xml:space="preserve">, Juridinių asmenų registro išplėstinį išrašą su istorija, </w:t>
      </w:r>
      <w:r w:rsidRPr="003A735C">
        <w:rPr>
          <w:rFonts w:ascii="Times New Roman" w:hAnsi="Times New Roman" w:cs="Times New Roman"/>
          <w:bCs/>
          <w:color w:val="000000" w:themeColor="text1"/>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3A735C">
        <w:rPr>
          <w:rFonts w:ascii="Times New Roman" w:hAnsi="Times New Roman" w:cs="Times New Roman"/>
          <w:color w:val="000000" w:themeColor="text1"/>
          <w:sz w:val="24"/>
          <w:szCs w:val="24"/>
        </w:rPr>
        <w:t xml:space="preserve">arba </w:t>
      </w:r>
      <w:r w:rsidRPr="003A735C">
        <w:rPr>
          <w:rFonts w:ascii="Times New Roman" w:hAnsi="Times New Roman" w:cs="Times New Roman"/>
          <w:bCs/>
          <w:color w:val="000000" w:themeColor="text1"/>
          <w:sz w:val="24"/>
          <w:szCs w:val="24"/>
        </w:rPr>
        <w:t xml:space="preserve">atitinkamus </w:t>
      </w:r>
      <w:r w:rsidRPr="003A735C">
        <w:rPr>
          <w:rFonts w:ascii="Times New Roman" w:hAnsi="Times New Roman" w:cs="Times New Roman"/>
          <w:color w:val="000000" w:themeColor="text1"/>
          <w:sz w:val="24"/>
          <w:szCs w:val="24"/>
        </w:rPr>
        <w:t xml:space="preserve">valstybės narės ar trečiosios šalies </w:t>
      </w:r>
      <w:r w:rsidRPr="003A735C">
        <w:rPr>
          <w:rFonts w:ascii="Times New Roman" w:hAnsi="Times New Roman" w:cs="Times New Roman"/>
          <w:bCs/>
          <w:color w:val="000000" w:themeColor="text1"/>
          <w:sz w:val="24"/>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303A20" w:rsidRDefault="00192AF9" w:rsidP="001032F8">
      <w:pPr>
        <w:spacing w:after="0" w:line="20" w:lineRule="atLeast"/>
        <w:ind w:firstLine="567"/>
        <w:jc w:val="both"/>
        <w:rPr>
          <w:rFonts w:ascii="Times New Roman" w:hAnsi="Times New Roman" w:cs="Times New Roman"/>
          <w:i/>
          <w:iCs/>
          <w:color w:val="7030A0"/>
          <w:sz w:val="24"/>
          <w:szCs w:val="24"/>
        </w:rPr>
      </w:pPr>
      <w:r w:rsidRPr="00303A20">
        <w:rPr>
          <w:rFonts w:ascii="Times New Roman" w:hAnsi="Times New Roman" w:cs="Times New Roman"/>
          <w:sz w:val="24"/>
          <w:szCs w:val="24"/>
        </w:rPr>
        <w:t xml:space="preserve">6.1. </w:t>
      </w:r>
      <w:r w:rsidR="00EF5623" w:rsidRPr="00303A20">
        <w:rPr>
          <w:rFonts w:ascii="Times New Roman" w:hAnsi="Times New Roman" w:cs="Times New Roman"/>
          <w:sz w:val="24"/>
          <w:szCs w:val="24"/>
        </w:rPr>
        <w:t xml:space="preserve">Tiekėjo </w:t>
      </w:r>
      <w:r w:rsidR="0058726C" w:rsidRPr="00303A20">
        <w:rPr>
          <w:rFonts w:ascii="Times New Roman" w:hAnsi="Times New Roman" w:cs="Times New Roman"/>
          <w:sz w:val="24"/>
          <w:szCs w:val="24"/>
        </w:rPr>
        <w:t>p</w:t>
      </w:r>
      <w:r w:rsidR="00EF5623" w:rsidRPr="00303A20">
        <w:rPr>
          <w:rFonts w:ascii="Times New Roman" w:hAnsi="Times New Roman" w:cs="Times New Roman"/>
          <w:sz w:val="24"/>
          <w:szCs w:val="24"/>
        </w:rPr>
        <w:t>asiūlymą sudaro CVP IS pateikiamų ir žemiau nurodytų dokumentų visuma</w:t>
      </w:r>
      <w:r w:rsidR="00FD53CF" w:rsidRPr="00303A20">
        <w:rPr>
          <w:rFonts w:ascii="Times New Roman" w:hAnsi="Times New Roman" w:cs="Times New Roman"/>
          <w:sz w:val="24"/>
          <w:szCs w:val="24"/>
        </w:rPr>
        <w:t>:</w:t>
      </w:r>
    </w:p>
    <w:p w14:paraId="0B17BEF7" w14:textId="42C88E67" w:rsidR="00FF12F1" w:rsidRPr="00303A20"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 xml:space="preserve">tiekėjo pasirašytas </w:t>
      </w:r>
      <w:r w:rsidR="005A195F" w:rsidRPr="00303A20">
        <w:rPr>
          <w:rFonts w:ascii="Times New Roman" w:hAnsi="Times New Roman" w:cs="Times New Roman"/>
          <w:sz w:val="24"/>
          <w:szCs w:val="24"/>
        </w:rPr>
        <w:t>p</w:t>
      </w:r>
      <w:r w:rsidRPr="00303A20">
        <w:rPr>
          <w:rFonts w:ascii="Times New Roman" w:hAnsi="Times New Roman" w:cs="Times New Roman"/>
          <w:sz w:val="24"/>
          <w:szCs w:val="24"/>
        </w:rPr>
        <w:t xml:space="preserve">asiūlymas, parengtas pagal </w:t>
      </w:r>
      <w:r w:rsidR="007C1C57" w:rsidRPr="00303A20">
        <w:rPr>
          <w:rFonts w:ascii="Times New Roman" w:hAnsi="Times New Roman" w:cs="Times New Roman"/>
          <w:sz w:val="24"/>
          <w:szCs w:val="24"/>
        </w:rPr>
        <w:t>specialiųjų p</w:t>
      </w:r>
      <w:r w:rsidR="00551FA7" w:rsidRPr="00303A20">
        <w:rPr>
          <w:rFonts w:ascii="Times New Roman" w:hAnsi="Times New Roman" w:cs="Times New Roman"/>
          <w:sz w:val="24"/>
          <w:szCs w:val="24"/>
        </w:rPr>
        <w:t xml:space="preserve">irkimo </w:t>
      </w:r>
      <w:r w:rsidR="00476F8C" w:rsidRPr="00303A20">
        <w:rPr>
          <w:rFonts w:ascii="Times New Roman" w:hAnsi="Times New Roman" w:cs="Times New Roman"/>
          <w:sz w:val="24"/>
          <w:szCs w:val="24"/>
        </w:rPr>
        <w:t>sąlygų</w:t>
      </w:r>
      <w:r w:rsidR="00DE5F20" w:rsidRPr="00303A20">
        <w:rPr>
          <w:rFonts w:ascii="Times New Roman" w:hAnsi="Times New Roman" w:cs="Times New Roman"/>
          <w:sz w:val="24"/>
          <w:szCs w:val="24"/>
        </w:rPr>
        <w:t xml:space="preserve"> </w:t>
      </w:r>
      <w:r w:rsidR="0082779D" w:rsidRPr="00303A20">
        <w:rPr>
          <w:rFonts w:ascii="Times New Roman" w:hAnsi="Times New Roman" w:cs="Times New Roman"/>
          <w:sz w:val="24"/>
          <w:szCs w:val="24"/>
          <w:shd w:val="clear" w:color="auto" w:fill="FFFFFF"/>
        </w:rPr>
        <w:t>5</w:t>
      </w:r>
      <w:r w:rsidR="00DE5F20" w:rsidRPr="00303A20">
        <w:rPr>
          <w:rFonts w:ascii="Times New Roman" w:hAnsi="Times New Roman" w:cs="Times New Roman"/>
          <w:sz w:val="24"/>
          <w:szCs w:val="24"/>
          <w:shd w:val="clear" w:color="auto" w:fill="FFFFFF"/>
        </w:rPr>
        <w:t xml:space="preserve"> </w:t>
      </w:r>
      <w:r w:rsidR="00476F8C" w:rsidRPr="00303A20">
        <w:rPr>
          <w:rFonts w:ascii="Times New Roman" w:hAnsi="Times New Roman" w:cs="Times New Roman"/>
          <w:sz w:val="24"/>
          <w:szCs w:val="24"/>
        </w:rPr>
        <w:t xml:space="preserve">priede </w:t>
      </w:r>
      <w:r w:rsidRPr="00303A20">
        <w:rPr>
          <w:rFonts w:ascii="Times New Roman" w:hAnsi="Times New Roman" w:cs="Times New Roman"/>
          <w:sz w:val="24"/>
          <w:szCs w:val="24"/>
        </w:rPr>
        <w:t xml:space="preserve">pateiktą </w:t>
      </w:r>
      <w:r w:rsidR="00C35C26" w:rsidRPr="00303A20">
        <w:rPr>
          <w:rFonts w:ascii="Times New Roman" w:hAnsi="Times New Roman" w:cs="Times New Roman"/>
          <w:sz w:val="24"/>
          <w:szCs w:val="24"/>
        </w:rPr>
        <w:t>p</w:t>
      </w:r>
      <w:r w:rsidRPr="00303A20">
        <w:rPr>
          <w:rFonts w:ascii="Times New Roman" w:hAnsi="Times New Roman" w:cs="Times New Roman"/>
          <w:sz w:val="24"/>
          <w:szCs w:val="24"/>
        </w:rPr>
        <w:t>asiūlymo formą.</w:t>
      </w:r>
    </w:p>
    <w:p w14:paraId="3459FD0B" w14:textId="166A3C37" w:rsidR="009C1155" w:rsidRPr="00303A20"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 xml:space="preserve">užpildytas EBVPD (specialiųjų pirkimo sąlygų </w:t>
      </w:r>
      <w:r w:rsidR="0082779D" w:rsidRPr="00303A20">
        <w:rPr>
          <w:rFonts w:ascii="Times New Roman" w:hAnsi="Times New Roman" w:cs="Times New Roman"/>
          <w:sz w:val="24"/>
          <w:szCs w:val="24"/>
        </w:rPr>
        <w:t>4</w:t>
      </w:r>
      <w:r w:rsidRPr="00303A20">
        <w:rPr>
          <w:rFonts w:ascii="Times New Roman" w:hAnsi="Times New Roman" w:cs="Times New Roman"/>
          <w:sz w:val="24"/>
          <w:szCs w:val="24"/>
        </w:rPr>
        <w:t xml:space="preserve"> priedas). Pasirašydamas </w:t>
      </w:r>
      <w:r w:rsidR="00C35C26" w:rsidRPr="00303A20">
        <w:rPr>
          <w:rFonts w:ascii="Times New Roman" w:hAnsi="Times New Roman" w:cs="Times New Roman"/>
          <w:sz w:val="24"/>
          <w:szCs w:val="24"/>
        </w:rPr>
        <w:t>p</w:t>
      </w:r>
      <w:r w:rsidRPr="00303A20">
        <w:rPr>
          <w:rFonts w:ascii="Times New Roman" w:hAnsi="Times New Roman" w:cs="Times New Roman"/>
          <w:sz w:val="24"/>
          <w:szCs w:val="24"/>
        </w:rPr>
        <w:t>asiūlymą, tiekėjas patvirtina ir EBVPD tikrumą;</w:t>
      </w:r>
    </w:p>
    <w:p w14:paraId="3B543330" w14:textId="57EC21AB" w:rsidR="00E8172C" w:rsidRPr="00303A20" w:rsidRDefault="00E8172C" w:rsidP="00E8172C">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Tiekėjo</w:t>
      </w:r>
      <w:r w:rsidR="00303A20" w:rsidRPr="00303A20">
        <w:rPr>
          <w:rFonts w:ascii="Times New Roman" w:hAnsi="Times New Roman" w:cs="Times New Roman"/>
          <w:sz w:val="24"/>
          <w:szCs w:val="24"/>
        </w:rPr>
        <w:t xml:space="preserve"> ir subtiekėjų (jei yra žinomi) (išskyrus kvazisubtiekėjus)</w:t>
      </w:r>
      <w:r w:rsidRPr="00303A20">
        <w:rPr>
          <w:rFonts w:ascii="Times New Roman" w:hAnsi="Times New Roman" w:cs="Times New Roman"/>
          <w:sz w:val="24"/>
          <w:szCs w:val="24"/>
        </w:rPr>
        <w:t xml:space="preserve"> deklaracija dėl</w:t>
      </w:r>
      <w:r w:rsidR="00695639" w:rsidRPr="00303A20">
        <w:rPr>
          <w:rFonts w:ascii="Times New Roman" w:hAnsi="Times New Roman" w:cs="Times New Roman"/>
          <w:sz w:val="24"/>
          <w:szCs w:val="24"/>
        </w:rPr>
        <w:t xml:space="preserve"> (ne)</w:t>
      </w:r>
      <w:r w:rsidRPr="00303A20">
        <w:rPr>
          <w:rFonts w:ascii="Times New Roman" w:hAnsi="Times New Roman" w:cs="Times New Roman"/>
          <w:sz w:val="24"/>
          <w:szCs w:val="24"/>
        </w:rPr>
        <w:t xml:space="preserve"> atitikties Reglamento nuostatoms (specialiųjų pirkimo sąlygų </w:t>
      </w:r>
      <w:r w:rsidR="0082779D" w:rsidRPr="00303A20">
        <w:rPr>
          <w:rFonts w:ascii="Times New Roman" w:hAnsi="Times New Roman" w:cs="Times New Roman"/>
          <w:sz w:val="24"/>
          <w:szCs w:val="24"/>
        </w:rPr>
        <w:t>6</w:t>
      </w:r>
      <w:r w:rsidRPr="00303A20">
        <w:rPr>
          <w:rFonts w:ascii="Times New Roman" w:hAnsi="Times New Roman" w:cs="Times New Roman"/>
          <w:sz w:val="24"/>
          <w:szCs w:val="24"/>
        </w:rPr>
        <w:t xml:space="preserve"> arba </w:t>
      </w:r>
      <w:r w:rsidR="0082779D" w:rsidRPr="00303A20">
        <w:rPr>
          <w:rFonts w:ascii="Times New Roman" w:hAnsi="Times New Roman" w:cs="Times New Roman"/>
          <w:sz w:val="24"/>
          <w:szCs w:val="24"/>
        </w:rPr>
        <w:t>7</w:t>
      </w:r>
      <w:r w:rsidRPr="00303A20">
        <w:rPr>
          <w:rFonts w:ascii="Times New Roman" w:hAnsi="Times New Roman" w:cs="Times New Roman"/>
          <w:sz w:val="24"/>
          <w:szCs w:val="24"/>
        </w:rPr>
        <w:t xml:space="preserve"> priedas, priklausomai nuo to ar tiekėjas yra fizinis ar juridinis asmuo)</w:t>
      </w:r>
      <w:r w:rsidR="0034137E" w:rsidRPr="00303A20">
        <w:rPr>
          <w:rFonts w:ascii="Times New Roman" w:hAnsi="Times New Roman" w:cs="Times New Roman"/>
          <w:i/>
          <w:iCs/>
          <w:sz w:val="24"/>
          <w:szCs w:val="24"/>
        </w:rPr>
        <w:t>;</w:t>
      </w:r>
    </w:p>
    <w:p w14:paraId="021CA68F" w14:textId="346D8E49" w:rsidR="007C1C57" w:rsidRPr="00303A20"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 xml:space="preserve">jungtinės veiklos sutarties kopija (jeigu </w:t>
      </w:r>
      <w:r w:rsidR="00C35C26" w:rsidRPr="00303A20">
        <w:rPr>
          <w:rFonts w:ascii="Times New Roman" w:hAnsi="Times New Roman" w:cs="Times New Roman"/>
          <w:sz w:val="24"/>
          <w:szCs w:val="24"/>
        </w:rPr>
        <w:t>p</w:t>
      </w:r>
      <w:r w:rsidRPr="00303A20">
        <w:rPr>
          <w:rFonts w:ascii="Times New Roman" w:hAnsi="Times New Roman" w:cs="Times New Roman"/>
          <w:sz w:val="24"/>
          <w:szCs w:val="24"/>
        </w:rPr>
        <w:t>irkime dalyvauja ūkio subjektų grupė jungtinės veiklos sutarties pagrindu)</w:t>
      </w:r>
      <w:r w:rsidR="007C1C57" w:rsidRPr="00303A20">
        <w:rPr>
          <w:rFonts w:ascii="Times New Roman" w:hAnsi="Times New Roman" w:cs="Times New Roman"/>
          <w:sz w:val="24"/>
          <w:szCs w:val="24"/>
        </w:rPr>
        <w:t>;</w:t>
      </w:r>
    </w:p>
    <w:p w14:paraId="50A0B33A" w14:textId="0A1B61EF" w:rsidR="006D0EC0" w:rsidRPr="00303A20"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 xml:space="preserve">dokumentas, patvirtinantis, kad asmuo, kuris pasirašė </w:t>
      </w:r>
      <w:r w:rsidR="00212F68" w:rsidRPr="00303A20">
        <w:rPr>
          <w:rFonts w:ascii="Times New Roman" w:hAnsi="Times New Roman" w:cs="Times New Roman"/>
          <w:sz w:val="24"/>
          <w:szCs w:val="24"/>
        </w:rPr>
        <w:t>p</w:t>
      </w:r>
      <w:r w:rsidRPr="00303A20">
        <w:rPr>
          <w:rFonts w:ascii="Times New Roman" w:hAnsi="Times New Roman" w:cs="Times New Roman"/>
          <w:sz w:val="24"/>
          <w:szCs w:val="24"/>
        </w:rPr>
        <w:t>asiūlymą (jei jis ne tiekėjo vadovas), turėjo teisę jį pasirašyti;</w:t>
      </w:r>
    </w:p>
    <w:p w14:paraId="0997451A" w14:textId="14C5D167" w:rsidR="006D0EC0" w:rsidRPr="00303A2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303A20">
        <w:rPr>
          <w:rFonts w:ascii="Times New Roman" w:hAnsi="Times New Roman" w:cs="Times New Roman"/>
          <w:sz w:val="24"/>
          <w:szCs w:val="24"/>
        </w:rPr>
        <w:t>p</w:t>
      </w:r>
      <w:r w:rsidR="006D0EC0" w:rsidRPr="00303A20">
        <w:rPr>
          <w:rFonts w:ascii="Times New Roman" w:hAnsi="Times New Roman" w:cs="Times New Roman"/>
          <w:sz w:val="24"/>
          <w:szCs w:val="24"/>
        </w:rPr>
        <w:t>asiūlymo galiojimą užtikrinantis dokumentas (jeigu reikalaujama);</w:t>
      </w:r>
    </w:p>
    <w:p w14:paraId="53A8B5A3" w14:textId="109B0BB3" w:rsidR="00450415" w:rsidRPr="00303A2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5E35A04" w:rsidR="00450415" w:rsidRPr="00303A2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03A2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03A20">
        <w:rPr>
          <w:rFonts w:ascii="Times New Roman" w:hAnsi="Times New Roman" w:cs="Times New Roman"/>
          <w:sz w:val="24"/>
          <w:szCs w:val="24"/>
        </w:rPr>
        <w:t>p</w:t>
      </w:r>
      <w:r w:rsidRPr="00303A20">
        <w:rPr>
          <w:rFonts w:ascii="Times New Roman" w:hAnsi="Times New Roman" w:cs="Times New Roman"/>
          <w:sz w:val="24"/>
          <w:szCs w:val="24"/>
        </w:rPr>
        <w:t>irkime</w:t>
      </w:r>
      <w:r w:rsidR="00E8172C" w:rsidRPr="00303A20">
        <w:rPr>
          <w:rFonts w:ascii="Times New Roman" w:hAnsi="Times New Roman" w:cs="Times New Roman"/>
          <w:sz w:val="24"/>
          <w:szCs w:val="24"/>
        </w:rPr>
        <w:t>.</w:t>
      </w:r>
    </w:p>
    <w:p w14:paraId="479B3B42" w14:textId="555A00C1" w:rsidR="00FD03FA" w:rsidRPr="00303A20" w:rsidRDefault="00C7179F" w:rsidP="00FA6598">
      <w:pPr>
        <w:spacing w:after="0" w:line="240" w:lineRule="auto"/>
        <w:ind w:firstLine="709"/>
        <w:jc w:val="both"/>
        <w:rPr>
          <w:rFonts w:ascii="Times New Roman" w:hAnsi="Times New Roman" w:cs="Times New Roman"/>
          <w:sz w:val="24"/>
          <w:szCs w:val="24"/>
        </w:rPr>
      </w:pPr>
      <w:r w:rsidRPr="00303A20">
        <w:rPr>
          <w:rFonts w:ascii="Times New Roman" w:hAnsi="Times New Roman" w:cs="Times New Roman"/>
          <w:sz w:val="24"/>
          <w:szCs w:val="24"/>
        </w:rPr>
        <w:t>6.2</w:t>
      </w:r>
      <w:r w:rsidR="00EE3480" w:rsidRPr="00303A20">
        <w:rPr>
          <w:rFonts w:ascii="Times New Roman" w:hAnsi="Times New Roman" w:cs="Times New Roman"/>
          <w:sz w:val="24"/>
          <w:szCs w:val="24"/>
        </w:rPr>
        <w:t>.</w:t>
      </w:r>
      <w:r w:rsidR="00FA6598" w:rsidRPr="00303A20">
        <w:rPr>
          <w:rFonts w:ascii="Times New Roman" w:hAnsi="Times New Roman" w:cs="Times New Roman"/>
          <w:sz w:val="24"/>
          <w:szCs w:val="24"/>
        </w:rPr>
        <w:t xml:space="preserve"> </w:t>
      </w:r>
      <w:r w:rsidR="00BD41D7" w:rsidRPr="00303A20">
        <w:rPr>
          <w:rFonts w:ascii="Times New Roman" w:eastAsia="Calibri" w:hAnsi="Times New Roman" w:cs="Times New Roman"/>
          <w:sz w:val="24"/>
          <w:szCs w:val="24"/>
        </w:rPr>
        <w:t>P</w:t>
      </w:r>
      <w:r w:rsidR="00FD03FA" w:rsidRPr="00303A20">
        <w:rPr>
          <w:rFonts w:ascii="Times New Roman" w:eastAsia="Calibri" w:hAnsi="Times New Roman" w:cs="Times New Roman"/>
          <w:sz w:val="24"/>
          <w:szCs w:val="24"/>
        </w:rPr>
        <w:t xml:space="preserve">asiūlymas gali būti pasirašytas </w:t>
      </w:r>
      <w:r w:rsidR="00DD138F" w:rsidRPr="00303A20">
        <w:rPr>
          <w:rFonts w:ascii="Times New Roman" w:eastAsia="Calibri" w:hAnsi="Times New Roman" w:cs="Times New Roman"/>
          <w:sz w:val="24"/>
          <w:szCs w:val="24"/>
        </w:rPr>
        <w:t xml:space="preserve">fiziniu parašu arba </w:t>
      </w:r>
      <w:r w:rsidR="00FD03FA" w:rsidRPr="00303A2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761348" w:rsidRPr="00303A20">
        <w:rPr>
          <w:rFonts w:ascii="Times New Roman" w:hAnsi="Times New Roman" w:cs="Times New Roman"/>
          <w:sz w:val="24"/>
          <w:szCs w:val="24"/>
        </w:rPr>
        <w:t>Centrinei p</w:t>
      </w:r>
      <w:r w:rsidR="00FD03FA" w:rsidRPr="00303A20">
        <w:rPr>
          <w:rFonts w:ascii="Times New Roman" w:hAnsi="Times New Roman" w:cs="Times New Roman"/>
          <w:sz w:val="24"/>
          <w:szCs w:val="24"/>
        </w:rPr>
        <w:t>erkančiajai organizacijai kilus abejonių dėl dokumentų tikrumo, ji turi teisę reikalauti pateikti dokumentų originalus.</w:t>
      </w:r>
      <w:r w:rsidR="00FD03FA" w:rsidRPr="00303A20">
        <w:rPr>
          <w:rFonts w:ascii="Times New Roman" w:eastAsia="Calibri" w:hAnsi="Times New Roman" w:cs="Times New Roman"/>
          <w:sz w:val="24"/>
          <w:szCs w:val="24"/>
        </w:rPr>
        <w:t xml:space="preserve"> Gali būti:</w:t>
      </w:r>
    </w:p>
    <w:p w14:paraId="293D3908" w14:textId="1DF5A18C" w:rsidR="00FD03FA" w:rsidRPr="00303A20"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03A20">
        <w:rPr>
          <w:rFonts w:ascii="Times New Roman" w:eastAsia="Calibri" w:hAnsi="Times New Roman" w:cs="Times New Roman"/>
          <w:bCs/>
          <w:iCs/>
          <w:sz w:val="24"/>
          <w:szCs w:val="24"/>
        </w:rPr>
        <w:t>6</w:t>
      </w:r>
      <w:r w:rsidR="00390B20" w:rsidRPr="00303A20">
        <w:rPr>
          <w:rFonts w:ascii="Times New Roman" w:eastAsia="Calibri" w:hAnsi="Times New Roman" w:cs="Times New Roman"/>
          <w:bCs/>
          <w:iCs/>
          <w:sz w:val="24"/>
          <w:szCs w:val="24"/>
        </w:rPr>
        <w:t>.</w:t>
      </w:r>
      <w:r w:rsidRPr="00303A20">
        <w:rPr>
          <w:rFonts w:ascii="Times New Roman" w:eastAsia="Calibri" w:hAnsi="Times New Roman" w:cs="Times New Roman"/>
          <w:bCs/>
          <w:iCs/>
          <w:sz w:val="24"/>
          <w:szCs w:val="24"/>
        </w:rPr>
        <w:t>2</w:t>
      </w:r>
      <w:r w:rsidR="00390B20" w:rsidRPr="00303A20">
        <w:rPr>
          <w:rFonts w:ascii="Times New Roman" w:eastAsia="Calibri" w:hAnsi="Times New Roman" w:cs="Times New Roman"/>
          <w:bCs/>
          <w:iCs/>
          <w:sz w:val="24"/>
          <w:szCs w:val="24"/>
        </w:rPr>
        <w:t>.</w:t>
      </w:r>
      <w:r w:rsidR="00EE3480" w:rsidRPr="00303A20">
        <w:rPr>
          <w:rFonts w:ascii="Times New Roman" w:eastAsia="Calibri" w:hAnsi="Times New Roman" w:cs="Times New Roman"/>
          <w:bCs/>
          <w:iCs/>
          <w:sz w:val="24"/>
          <w:szCs w:val="24"/>
        </w:rPr>
        <w:t>1</w:t>
      </w:r>
      <w:r w:rsidR="00FD03FA" w:rsidRPr="00303A2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303A20"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303A20">
        <w:rPr>
          <w:rFonts w:ascii="Times New Roman" w:eastAsia="Calibri" w:hAnsi="Times New Roman" w:cs="Times New Roman"/>
          <w:bCs/>
          <w:iCs/>
          <w:sz w:val="24"/>
          <w:szCs w:val="24"/>
        </w:rPr>
        <w:t>skaitmeninės dokumentų kopijos (</w:t>
      </w:r>
      <w:r w:rsidRPr="00303A20">
        <w:rPr>
          <w:rFonts w:ascii="Times New Roman" w:eastAsia="Calibri" w:hAnsi="Times New Roman" w:cs="Times New Roman"/>
          <w:iCs/>
          <w:sz w:val="24"/>
          <w:szCs w:val="24"/>
        </w:rPr>
        <w:t>fiziniu parašu tvirtinami dokumentai turi būti pateikiami pasirašyti ir nuskenuoti)</w:t>
      </w:r>
      <w:r w:rsidRPr="00303A20">
        <w:rPr>
          <w:rFonts w:ascii="Times New Roman" w:eastAsia="Calibri" w:hAnsi="Times New Roman" w:cs="Times New Roman"/>
          <w:bCs/>
          <w:iCs/>
          <w:sz w:val="24"/>
          <w:szCs w:val="24"/>
        </w:rPr>
        <w:t>.</w:t>
      </w:r>
    </w:p>
    <w:p w14:paraId="7C34ACEB" w14:textId="77777777" w:rsidR="00761348" w:rsidRPr="00303A20" w:rsidRDefault="0055275B" w:rsidP="00761348">
      <w:pPr>
        <w:spacing w:after="0" w:line="240" w:lineRule="auto"/>
        <w:ind w:firstLine="851"/>
        <w:jc w:val="both"/>
        <w:rPr>
          <w:rFonts w:ascii="Times New Roman" w:hAnsi="Times New Roman" w:cs="Times New Roman"/>
          <w:bCs/>
          <w:iCs/>
          <w:sz w:val="24"/>
          <w:szCs w:val="24"/>
        </w:rPr>
      </w:pPr>
      <w:r w:rsidRPr="00303A20">
        <w:rPr>
          <w:rFonts w:ascii="Times New Roman" w:hAnsi="Times New Roman" w:cs="Times New Roman"/>
          <w:sz w:val="24"/>
          <w:szCs w:val="24"/>
        </w:rPr>
        <w:t xml:space="preserve">6.3. </w:t>
      </w:r>
      <w:r w:rsidR="0099696F" w:rsidRPr="00303A20">
        <w:rPr>
          <w:rFonts w:ascii="Times New Roman" w:hAnsi="Times New Roman" w:cs="Times New Roman"/>
          <w:sz w:val="24"/>
          <w:szCs w:val="24"/>
        </w:rPr>
        <w:t>P</w:t>
      </w:r>
      <w:r w:rsidR="0048587E" w:rsidRPr="00303A20">
        <w:rPr>
          <w:rFonts w:ascii="Times New Roman" w:hAnsi="Times New Roman" w:cs="Times New Roman"/>
          <w:sz w:val="24"/>
          <w:szCs w:val="24"/>
        </w:rPr>
        <w:t>asiūlymas turi būti parengtas</w:t>
      </w:r>
      <w:r w:rsidR="00EE44B0" w:rsidRPr="00303A20">
        <w:rPr>
          <w:rFonts w:ascii="Times New Roman" w:hAnsi="Times New Roman" w:cs="Times New Roman"/>
          <w:sz w:val="24"/>
          <w:szCs w:val="24"/>
        </w:rPr>
        <w:t xml:space="preserve">, </w:t>
      </w:r>
      <w:r w:rsidR="0048587E" w:rsidRPr="00303A20">
        <w:rPr>
          <w:rFonts w:ascii="Times New Roman" w:hAnsi="Times New Roman" w:cs="Times New Roman"/>
          <w:sz w:val="24"/>
          <w:szCs w:val="24"/>
        </w:rPr>
        <w:t>lietuvių</w:t>
      </w:r>
      <w:r w:rsidRPr="00303A20">
        <w:rPr>
          <w:rFonts w:ascii="Times New Roman" w:hAnsi="Times New Roman" w:cs="Times New Roman"/>
          <w:sz w:val="24"/>
          <w:szCs w:val="24"/>
        </w:rPr>
        <w:t xml:space="preserve"> kalba</w:t>
      </w:r>
      <w:r w:rsidR="00D17972" w:rsidRPr="00303A20">
        <w:rPr>
          <w:rFonts w:ascii="Times New Roman" w:hAnsi="Times New Roman" w:cs="Times New Roman"/>
          <w:color w:val="7030A0"/>
          <w:sz w:val="24"/>
          <w:szCs w:val="24"/>
        </w:rPr>
        <w:t>.</w:t>
      </w:r>
      <w:r w:rsidR="0048587E" w:rsidRPr="00303A20">
        <w:rPr>
          <w:rFonts w:ascii="Times New Roman" w:hAnsi="Times New Roman" w:cs="Times New Roman"/>
          <w:color w:val="7030A0"/>
          <w:sz w:val="24"/>
          <w:szCs w:val="24"/>
        </w:rPr>
        <w:t xml:space="preserve"> </w:t>
      </w:r>
      <w:r w:rsidR="00F17A1F" w:rsidRPr="00303A20">
        <w:rPr>
          <w:rFonts w:ascii="Times New Roman" w:eastAsia="Arial" w:hAnsi="Times New Roman" w:cs="Times New Roman"/>
          <w:sz w:val="24"/>
          <w:szCs w:val="24"/>
        </w:rPr>
        <w:t>Jei kurie nors su pasiūlymu teikiami dokumentai parengti ne</w:t>
      </w:r>
      <w:r w:rsidR="001427AB" w:rsidRPr="00303A20">
        <w:rPr>
          <w:rFonts w:ascii="Times New Roman" w:eastAsia="Arial" w:hAnsi="Times New Roman" w:cs="Times New Roman"/>
          <w:sz w:val="24"/>
          <w:szCs w:val="24"/>
        </w:rPr>
        <w:t xml:space="preserve"> ta kalba, kuria</w:t>
      </w:r>
      <w:r w:rsidR="00F17A1F" w:rsidRPr="00303A20">
        <w:rPr>
          <w:rFonts w:ascii="Times New Roman" w:eastAsia="Arial" w:hAnsi="Times New Roman" w:cs="Times New Roman"/>
          <w:sz w:val="24"/>
          <w:szCs w:val="24"/>
        </w:rPr>
        <w:t xml:space="preserve"> </w:t>
      </w:r>
      <w:r w:rsidR="0BCA4ED4" w:rsidRPr="00303A20">
        <w:rPr>
          <w:rFonts w:ascii="Times New Roman" w:eastAsia="Arial" w:hAnsi="Times New Roman" w:cs="Times New Roman"/>
          <w:sz w:val="24"/>
          <w:szCs w:val="24"/>
        </w:rPr>
        <w:t>reikalaujama</w:t>
      </w:r>
      <w:r w:rsidR="001427AB" w:rsidRPr="00303A20">
        <w:rPr>
          <w:rFonts w:ascii="Times New Roman" w:eastAsia="Arial" w:hAnsi="Times New Roman" w:cs="Times New Roman"/>
          <w:sz w:val="24"/>
          <w:szCs w:val="24"/>
        </w:rPr>
        <w:t xml:space="preserve">, </w:t>
      </w:r>
      <w:r w:rsidR="003F1D78" w:rsidRPr="00303A20">
        <w:rPr>
          <w:rFonts w:ascii="Times New Roman" w:eastAsia="Arial" w:hAnsi="Times New Roman" w:cs="Times New Roman"/>
          <w:sz w:val="24"/>
          <w:szCs w:val="24"/>
        </w:rPr>
        <w:t xml:space="preserve">turi būti pateiktas tikslus vertimas į </w:t>
      </w:r>
      <w:r w:rsidR="40DC6EFC" w:rsidRPr="00303A20">
        <w:rPr>
          <w:rFonts w:ascii="Times New Roman" w:eastAsia="Arial" w:hAnsi="Times New Roman" w:cs="Times New Roman"/>
          <w:sz w:val="24"/>
          <w:szCs w:val="24"/>
        </w:rPr>
        <w:t>reikalaujamą</w:t>
      </w:r>
      <w:r w:rsidR="001427AB" w:rsidRPr="00303A20">
        <w:rPr>
          <w:rFonts w:ascii="Times New Roman" w:eastAsia="Arial" w:hAnsi="Times New Roman" w:cs="Times New Roman"/>
          <w:sz w:val="24"/>
          <w:szCs w:val="24"/>
        </w:rPr>
        <w:t xml:space="preserve"> </w:t>
      </w:r>
      <w:r w:rsidR="00141BF1" w:rsidRPr="00303A20">
        <w:rPr>
          <w:rFonts w:ascii="Times New Roman" w:eastAsia="Arial" w:hAnsi="Times New Roman" w:cs="Times New Roman"/>
          <w:sz w:val="24"/>
          <w:szCs w:val="24"/>
        </w:rPr>
        <w:t>kalbą</w:t>
      </w:r>
      <w:r w:rsidR="00F17A1F" w:rsidRPr="00303A20">
        <w:rPr>
          <w:rFonts w:ascii="Times New Roman" w:eastAsia="Arial" w:hAnsi="Times New Roman" w:cs="Times New Roman"/>
          <w:sz w:val="24"/>
          <w:szCs w:val="24"/>
        </w:rPr>
        <w:t xml:space="preserve">. </w:t>
      </w:r>
      <w:r w:rsidR="00761348" w:rsidRPr="00303A20">
        <w:rPr>
          <w:rFonts w:ascii="Times New Roman" w:hAnsi="Times New Roman" w:cs="Times New Roman"/>
          <w:sz w:val="24"/>
          <w:szCs w:val="24"/>
        </w:rPr>
        <w:t>Centrinei p</w:t>
      </w:r>
      <w:r w:rsidR="0085364E" w:rsidRPr="00303A20">
        <w:rPr>
          <w:rFonts w:ascii="Times New Roman" w:hAnsi="Times New Roman" w:cs="Times New Roman"/>
          <w:sz w:val="24"/>
          <w:szCs w:val="24"/>
        </w:rPr>
        <w:t>erkančiajai organizacijai turint įtarimų</w:t>
      </w:r>
      <w:r w:rsidR="0048587E" w:rsidRPr="00303A20">
        <w:rPr>
          <w:rFonts w:ascii="Times New Roman" w:hAnsi="Times New Roman" w:cs="Times New Roman"/>
          <w:sz w:val="24"/>
          <w:szCs w:val="24"/>
        </w:rPr>
        <w:t xml:space="preserve"> dėl pasiūlyme pateikto dokumento vertimo kokybės ir (ar) jo atitikties dokumento originalo turiniui, </w:t>
      </w:r>
      <w:r w:rsidR="00761348" w:rsidRPr="00303A20">
        <w:rPr>
          <w:rFonts w:ascii="Times New Roman" w:hAnsi="Times New Roman" w:cs="Times New Roman"/>
          <w:sz w:val="24"/>
          <w:szCs w:val="24"/>
        </w:rPr>
        <w:t xml:space="preserve">centrinė </w:t>
      </w:r>
      <w:r w:rsidR="0048587E" w:rsidRPr="00303A20">
        <w:rPr>
          <w:rFonts w:ascii="Times New Roman" w:hAnsi="Times New Roman" w:cs="Times New Roman"/>
          <w:sz w:val="24"/>
          <w:szCs w:val="24"/>
        </w:rPr>
        <w:t xml:space="preserve">perkančioji organizacija reikalauja </w:t>
      </w:r>
      <w:r w:rsidR="0048587E" w:rsidRPr="00303A20">
        <w:rPr>
          <w:rFonts w:ascii="Times New Roman" w:hAnsi="Times New Roman" w:cs="Times New Roman"/>
          <w:sz w:val="24"/>
          <w:szCs w:val="24"/>
        </w:rPr>
        <w:lastRenderedPageBreak/>
        <w:t>pateikti vertimą atlikusio asmens parašu ir vertimų biuro antspaudu (jei turi) patvirtintą šio dokumento vertimą</w:t>
      </w:r>
      <w:r w:rsidRPr="00303A20">
        <w:rPr>
          <w:rFonts w:ascii="Times New Roman" w:hAnsi="Times New Roman" w:cs="Times New Roman"/>
          <w:sz w:val="24"/>
          <w:szCs w:val="24"/>
        </w:rPr>
        <w:t>.</w:t>
      </w:r>
    </w:p>
    <w:p w14:paraId="0A1AA02C" w14:textId="77777777" w:rsidR="00761348" w:rsidRPr="00303A20" w:rsidRDefault="00761348" w:rsidP="00761348">
      <w:pPr>
        <w:spacing w:after="0" w:line="240" w:lineRule="auto"/>
        <w:ind w:firstLine="851"/>
        <w:jc w:val="both"/>
        <w:rPr>
          <w:rFonts w:ascii="Times New Roman" w:hAnsi="Times New Roman" w:cs="Times New Roman"/>
          <w:bCs/>
          <w:iCs/>
          <w:sz w:val="24"/>
          <w:szCs w:val="24"/>
        </w:rPr>
      </w:pPr>
      <w:r w:rsidRPr="00303A20">
        <w:rPr>
          <w:rFonts w:ascii="Times New Roman" w:eastAsia="Arial" w:hAnsi="Times New Roman" w:cs="Times New Roman"/>
          <w:sz w:val="24"/>
          <w:szCs w:val="24"/>
        </w:rPr>
        <w:t xml:space="preserve">6.4. </w:t>
      </w:r>
      <w:r w:rsidR="008D03B2" w:rsidRPr="00303A20">
        <w:rPr>
          <w:rFonts w:ascii="Times New Roman" w:eastAsia="Arial" w:hAnsi="Times New Roman" w:cs="Times New Roman"/>
          <w:sz w:val="24"/>
          <w:szCs w:val="24"/>
        </w:rPr>
        <w:t xml:space="preserve">Bendra </w:t>
      </w:r>
      <w:r w:rsidR="00BA6AB3" w:rsidRPr="00303A20">
        <w:rPr>
          <w:rFonts w:ascii="Times New Roman" w:eastAsia="Arial" w:hAnsi="Times New Roman" w:cs="Times New Roman"/>
          <w:sz w:val="24"/>
          <w:szCs w:val="24"/>
        </w:rPr>
        <w:t>p</w:t>
      </w:r>
      <w:r w:rsidR="008D03B2" w:rsidRPr="00303A20">
        <w:rPr>
          <w:rFonts w:ascii="Times New Roman" w:eastAsia="Arial" w:hAnsi="Times New Roman" w:cs="Times New Roman"/>
          <w:sz w:val="24"/>
          <w:szCs w:val="24"/>
        </w:rPr>
        <w:t>asiūlymo kaina</w:t>
      </w:r>
      <w:r w:rsidR="00D247A7" w:rsidRPr="00303A20">
        <w:rPr>
          <w:rFonts w:ascii="Times New Roman" w:eastAsia="Arial" w:hAnsi="Times New Roman" w:cs="Times New Roman"/>
          <w:sz w:val="24"/>
          <w:szCs w:val="24"/>
        </w:rPr>
        <w:t xml:space="preserve"> </w:t>
      </w:r>
      <w:r w:rsidR="008D3752" w:rsidRPr="00303A20">
        <w:rPr>
          <w:rFonts w:ascii="Times New Roman" w:eastAsia="Arial" w:hAnsi="Times New Roman" w:cs="Times New Roman"/>
          <w:sz w:val="24"/>
          <w:szCs w:val="24"/>
        </w:rPr>
        <w:t>(</w:t>
      </w:r>
      <w:r w:rsidR="00D247A7" w:rsidRPr="00303A20">
        <w:rPr>
          <w:rFonts w:ascii="Times New Roman" w:eastAsia="Arial" w:hAnsi="Times New Roman" w:cs="Times New Roman"/>
          <w:sz w:val="24"/>
          <w:szCs w:val="24"/>
        </w:rPr>
        <w:t>sąnaudos</w:t>
      </w:r>
      <w:r w:rsidR="008D3752" w:rsidRPr="00303A20">
        <w:rPr>
          <w:rFonts w:ascii="Times New Roman" w:eastAsia="Arial" w:hAnsi="Times New Roman" w:cs="Times New Roman"/>
          <w:sz w:val="24"/>
          <w:szCs w:val="24"/>
        </w:rPr>
        <w:t>)</w:t>
      </w:r>
      <w:r w:rsidR="00D247A7" w:rsidRPr="00303A20">
        <w:rPr>
          <w:rFonts w:ascii="Times New Roman" w:eastAsia="Arial" w:hAnsi="Times New Roman" w:cs="Times New Roman"/>
          <w:sz w:val="24"/>
          <w:szCs w:val="24"/>
        </w:rPr>
        <w:t xml:space="preserve"> </w:t>
      </w:r>
      <w:r w:rsidR="008D3752" w:rsidRPr="00303A20">
        <w:rPr>
          <w:rFonts w:ascii="Times New Roman" w:eastAsia="Arial" w:hAnsi="Times New Roman" w:cs="Times New Roman"/>
          <w:sz w:val="24"/>
          <w:szCs w:val="24"/>
        </w:rPr>
        <w:t xml:space="preserve">su PVM </w:t>
      </w:r>
      <w:r w:rsidR="000B049C" w:rsidRPr="00303A20">
        <w:rPr>
          <w:rFonts w:ascii="Times New Roman" w:eastAsia="Arial" w:hAnsi="Times New Roman" w:cs="Times New Roman"/>
          <w:sz w:val="24"/>
          <w:szCs w:val="24"/>
        </w:rPr>
        <w:t xml:space="preserve"> turi būti nurodoma </w:t>
      </w:r>
      <w:r w:rsidR="00D247A7" w:rsidRPr="00303A20">
        <w:rPr>
          <w:rFonts w:ascii="Times New Roman" w:eastAsia="Arial" w:hAnsi="Times New Roman" w:cs="Times New Roman"/>
          <w:sz w:val="24"/>
          <w:szCs w:val="24"/>
        </w:rPr>
        <w:t xml:space="preserve">dviejų skaičių po kablelio tikslumu. </w:t>
      </w:r>
      <w:r w:rsidR="00B75F6D" w:rsidRPr="00303A2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82BE4C3" w:rsidR="003A0EC0" w:rsidRPr="00303A20" w:rsidRDefault="00761348" w:rsidP="00761348">
      <w:pPr>
        <w:spacing w:after="0" w:line="240" w:lineRule="auto"/>
        <w:ind w:firstLine="851"/>
        <w:jc w:val="both"/>
        <w:rPr>
          <w:rFonts w:ascii="Times New Roman" w:hAnsi="Times New Roman" w:cs="Times New Roman"/>
          <w:bCs/>
          <w:iCs/>
          <w:sz w:val="24"/>
          <w:szCs w:val="24"/>
        </w:rPr>
      </w:pPr>
      <w:r w:rsidRPr="00303A20">
        <w:rPr>
          <w:rFonts w:ascii="Times New Roman" w:hAnsi="Times New Roman" w:cs="Times New Roman"/>
          <w:bCs/>
          <w:iCs/>
          <w:sz w:val="24"/>
          <w:szCs w:val="24"/>
        </w:rPr>
        <w:t xml:space="preserve">6.5. </w:t>
      </w:r>
      <w:r w:rsidR="003A0EC0" w:rsidRPr="00303A20">
        <w:rPr>
          <w:rFonts w:ascii="Times New Roman" w:eastAsia="Arial" w:hAnsi="Times New Roman" w:cs="Times New Roman"/>
          <w:sz w:val="24"/>
          <w:szCs w:val="24"/>
        </w:rPr>
        <w:t xml:space="preserve">Tiekėjų </w:t>
      </w:r>
      <w:r w:rsidR="00A217B2" w:rsidRPr="00303A20">
        <w:rPr>
          <w:rFonts w:ascii="Times New Roman" w:eastAsia="Arial" w:hAnsi="Times New Roman" w:cs="Times New Roman"/>
          <w:sz w:val="24"/>
          <w:szCs w:val="24"/>
        </w:rPr>
        <w:t>p</w:t>
      </w:r>
      <w:r w:rsidR="003A0EC0" w:rsidRPr="00303A20">
        <w:rPr>
          <w:rFonts w:ascii="Times New Roman" w:eastAsia="Arial" w:hAnsi="Times New Roman" w:cs="Times New Roman"/>
          <w:sz w:val="24"/>
          <w:szCs w:val="24"/>
        </w:rPr>
        <w:t xml:space="preserve">asiūlymuose nurodytos kainos bus vertinamos </w:t>
      </w:r>
      <w:r w:rsidR="003A0EC0" w:rsidRPr="00303A20">
        <w:rPr>
          <w:rFonts w:ascii="Times New Roman" w:hAnsi="Times New Roman" w:cs="Times New Roman"/>
          <w:sz w:val="24"/>
          <w:szCs w:val="24"/>
        </w:rPr>
        <w:t>ir lyginamos su visais mokesčiais, įskaitant PVM</w:t>
      </w:r>
      <w:r w:rsidR="006E3394" w:rsidRPr="00303A20">
        <w:rPr>
          <w:rFonts w:ascii="Times New Roman" w:hAnsi="Times New Roman" w:cs="Times New Roman"/>
          <w:sz w:val="24"/>
          <w:szCs w:val="24"/>
        </w:rPr>
        <w:t>.</w:t>
      </w:r>
      <w:r w:rsidR="003A0EC0" w:rsidRPr="00303A20">
        <w:rPr>
          <w:rFonts w:ascii="Times New Roman" w:hAnsi="Times New Roman" w:cs="Times New Roman"/>
          <w:sz w:val="24"/>
          <w:szCs w:val="24"/>
        </w:rPr>
        <w:t xml:space="preserve"> </w:t>
      </w:r>
    </w:p>
    <w:p w14:paraId="7A15AE0A" w14:textId="7B3A7A23" w:rsidR="00EE1C85" w:rsidRPr="00F0499F" w:rsidRDefault="00EE1C85" w:rsidP="0055275B">
      <w:pPr>
        <w:pStyle w:val="Antrat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265138"/>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4B1B7C2F" w14:textId="77777777" w:rsidR="00761348" w:rsidRPr="00761348" w:rsidRDefault="00761348" w:rsidP="00761348">
      <w:pPr>
        <w:spacing w:after="0" w:line="240" w:lineRule="auto"/>
        <w:ind w:firstLine="504"/>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90265139"/>
      <w:bookmarkStart w:id="34" w:name="_Ref39485250"/>
      <w:bookmarkStart w:id="35" w:name="_Ref39485258"/>
      <w:r w:rsidRPr="00761348">
        <w:rPr>
          <w:rFonts w:ascii="Times New Roman" w:hAnsi="Times New Roman" w:cs="Times New Roman"/>
          <w:sz w:val="24"/>
          <w:szCs w:val="24"/>
        </w:rPr>
        <w:t>7.1.</w:t>
      </w:r>
      <w:r w:rsidRPr="00761348">
        <w:rPr>
          <w:rFonts w:ascii="Times New Roman" w:eastAsia="Calibri" w:hAnsi="Times New Roman" w:cs="Times New Roman"/>
          <w:sz w:val="24"/>
          <w:szCs w:val="24"/>
        </w:rPr>
        <w:t xml:space="preserve"> Centrinė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9"/>
      <w:bookmarkEnd w:id="30"/>
      <w:bookmarkEnd w:id="31"/>
      <w:bookmarkEnd w:id="32"/>
      <w:bookmarkEnd w:id="33"/>
    </w:p>
    <w:p w14:paraId="0BFDB7B0" w14:textId="7291FCD4"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761348">
        <w:rPr>
          <w:rFonts w:ascii="Times New Roman" w:hAnsi="Times New Roman" w:cs="Times New Roman"/>
          <w:sz w:val="24"/>
          <w:szCs w:val="24"/>
        </w:rPr>
        <w:t>Centrinė p</w:t>
      </w:r>
      <w:r w:rsidR="00040C0F" w:rsidRPr="00D2175F">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9B2D436" w14:textId="74F819F7" w:rsidR="00761348" w:rsidRPr="00C5032E" w:rsidRDefault="002D470F" w:rsidP="00761348">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761348">
        <w:rPr>
          <w:rFonts w:ascii="Times New Roman" w:hAnsi="Times New Roman" w:cs="Times New Roman"/>
          <w:sz w:val="24"/>
          <w:szCs w:val="24"/>
        </w:rPr>
        <w:t xml:space="preserve">Centrinė </w:t>
      </w:r>
      <w:r w:rsidR="00761348">
        <w:rPr>
          <w:rFonts w:ascii="Times New Roman" w:eastAsia="Calibri" w:hAnsi="Times New Roman" w:cs="Times New Roman"/>
          <w:sz w:val="24"/>
          <w:szCs w:val="24"/>
        </w:rPr>
        <w:t>p</w:t>
      </w:r>
      <w:r w:rsidR="00761348" w:rsidRPr="00C5032E">
        <w:rPr>
          <w:rFonts w:ascii="Times New Roman" w:eastAsia="Calibri"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39" w:name="_Hlk91157291"/>
      <w:r w:rsidR="00761348" w:rsidRPr="00C5032E">
        <w:rPr>
          <w:rFonts w:ascii="Times New Roman" w:eastAsia="Calibri" w:hAnsi="Times New Roman" w:cs="Times New Roman"/>
          <w:sz w:val="24"/>
          <w:szCs w:val="24"/>
        </w:rPr>
        <w:t xml:space="preserve">specialiųjų pirkimo sąlygų </w:t>
      </w:r>
      <w:bookmarkEnd w:id="39"/>
      <w:r w:rsidR="0082779D">
        <w:rPr>
          <w:rFonts w:ascii="Times New Roman" w:hAnsi="Times New Roman" w:cs="Times New Roman"/>
          <w:sz w:val="24"/>
          <w:szCs w:val="24"/>
          <w:shd w:val="clear" w:color="auto" w:fill="FFFFFF"/>
        </w:rPr>
        <w:t>5</w:t>
      </w:r>
      <w:r w:rsidR="00761348" w:rsidRPr="00C5032E">
        <w:rPr>
          <w:rFonts w:ascii="Times New Roman" w:hAnsi="Times New Roman" w:cs="Times New Roman"/>
          <w:sz w:val="24"/>
          <w:szCs w:val="24"/>
          <w:shd w:val="clear" w:color="auto" w:fill="FFFFFF"/>
        </w:rPr>
        <w:t xml:space="preserve"> </w:t>
      </w:r>
      <w:r w:rsidR="00761348" w:rsidRPr="00C5032E">
        <w:rPr>
          <w:rFonts w:ascii="Times New Roman" w:eastAsia="Calibri" w:hAnsi="Times New Roman" w:cs="Times New Roman"/>
          <w:sz w:val="24"/>
          <w:szCs w:val="24"/>
        </w:rPr>
        <w:t>priede.</w:t>
      </w:r>
    </w:p>
    <w:p w14:paraId="3F5781E1" w14:textId="77777777" w:rsidR="00761348" w:rsidRPr="005A6B67" w:rsidRDefault="00D2175F" w:rsidP="00761348">
      <w:pPr>
        <w:pStyle w:val="Betarp"/>
        <w:spacing w:line="20" w:lineRule="atLeast"/>
        <w:ind w:firstLine="567"/>
        <w:contextualSpacing/>
        <w:jc w:val="both"/>
        <w:rPr>
          <w:rFonts w:ascii="Times New Roman" w:hAnsi="Times New Roman" w:cs="Times New Roman"/>
          <w:sz w:val="24"/>
          <w:szCs w:val="24"/>
        </w:rPr>
      </w:pPr>
      <w:r w:rsidRPr="00D2175F">
        <w:rPr>
          <w:rFonts w:ascii="Times New Roman" w:hAnsi="Times New Roman" w:cs="Times New Roman"/>
          <w:sz w:val="24"/>
          <w:szCs w:val="24"/>
        </w:rPr>
        <w:t xml:space="preserve">9.2. </w:t>
      </w:r>
      <w:r w:rsidR="00761348" w:rsidRPr="005A6B67">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761348" w:rsidRPr="005A6B67">
        <w:rPr>
          <w:rFonts w:ascii="Times New Roman" w:hAnsi="Times New Roman" w:cs="Times New Roman"/>
          <w:sz w:val="24"/>
          <w:szCs w:val="24"/>
        </w:rPr>
        <w:t xml:space="preserve"> Tas pats tiekėjas gali būti nustatomas laimėtoju dėl visų pirkimo objekto dalių</w:t>
      </w:r>
      <w:r w:rsidR="00761348">
        <w:rPr>
          <w:rFonts w:ascii="Times New Roman" w:hAnsi="Times New Roman" w:cs="Times New Roman"/>
          <w:i/>
          <w:iCs/>
          <w:sz w:val="24"/>
          <w:szCs w:val="24"/>
        </w:rPr>
        <w:t>.</w:t>
      </w:r>
    </w:p>
    <w:p w14:paraId="2B2CA671" w14:textId="0FD25D03" w:rsidR="00761348" w:rsidRDefault="00D2175F" w:rsidP="00761348">
      <w:pPr>
        <w:pStyle w:val="Sraopastraipa"/>
        <w:spacing w:after="0" w:line="240" w:lineRule="auto"/>
        <w:ind w:left="0" w:firstLine="567"/>
        <w:jc w:val="both"/>
        <w:rPr>
          <w:rFonts w:ascii="Times New Roman" w:hAnsi="Times New Roman" w:cs="Times New Roman"/>
          <w:sz w:val="24"/>
          <w:szCs w:val="24"/>
        </w:rPr>
      </w:pPr>
      <w:r w:rsidRPr="003D420A">
        <w:rPr>
          <w:rFonts w:ascii="Times New Roman" w:hAnsi="Times New Roman" w:cs="Times New Roman"/>
          <w:sz w:val="24"/>
          <w:szCs w:val="24"/>
        </w:rPr>
        <w:t xml:space="preserve">9.3. </w:t>
      </w:r>
      <w:r w:rsidR="00761348" w:rsidRPr="00B05789">
        <w:rPr>
          <w:rFonts w:ascii="Times New Roman" w:hAnsi="Times New Roman" w:cs="Times New Roman"/>
          <w:sz w:val="24"/>
          <w:szCs w:val="24"/>
        </w:rPr>
        <w:t>Tiekėjų pasiūlymo</w:t>
      </w:r>
      <w:r w:rsidR="00761348">
        <w:rPr>
          <w:rFonts w:ascii="Times New Roman" w:hAnsi="Times New Roman" w:cs="Times New Roman"/>
          <w:sz w:val="24"/>
          <w:szCs w:val="24"/>
        </w:rPr>
        <w:t xml:space="preserve">, pateikto </w:t>
      </w:r>
      <w:r w:rsidR="00761348" w:rsidRPr="00554BDE">
        <w:rPr>
          <w:rFonts w:ascii="Times New Roman" w:hAnsi="Times New Roman" w:cs="Times New Roman"/>
          <w:b/>
          <w:bCs/>
          <w:i/>
          <w:iCs/>
          <w:sz w:val="24"/>
          <w:szCs w:val="24"/>
        </w:rPr>
        <w:t>I pirkimo objekto daliai „</w:t>
      </w:r>
      <w:r w:rsidR="00552B08" w:rsidRPr="009D7A28">
        <w:rPr>
          <w:rFonts w:ascii="Times New Roman" w:hAnsi="Times New Roman" w:cs="Times New Roman"/>
          <w:b/>
          <w:i/>
          <w:iCs/>
          <w:sz w:val="24"/>
          <w:szCs w:val="24"/>
        </w:rPr>
        <w:t>Gastroskopuotojo ir kolonoskopuotojo darbo vieta</w:t>
      </w:r>
      <w:r w:rsidR="00552B08">
        <w:rPr>
          <w:rFonts w:ascii="Times New Roman" w:hAnsi="Times New Roman" w:cs="Times New Roman"/>
          <w:b/>
          <w:i/>
          <w:iCs/>
          <w:sz w:val="24"/>
          <w:szCs w:val="24"/>
        </w:rPr>
        <w:t xml:space="preserve"> </w:t>
      </w:r>
      <w:r w:rsidR="00552B08" w:rsidRPr="00A852A5">
        <w:rPr>
          <w:rFonts w:ascii="Times New Roman" w:hAnsi="Times New Roman" w:cs="Times New Roman"/>
          <w:b/>
          <w:i/>
          <w:iCs/>
          <w:color w:val="003300"/>
          <w:sz w:val="24"/>
          <w:szCs w:val="24"/>
        </w:rPr>
        <w:t>(vaizdo sistema su 3 vaizdo gastroskopais, 3 vaizdo kolonoskopais ir elektrochirurginiu generatoriumi)</w:t>
      </w:r>
      <w:r w:rsidR="00761348" w:rsidRPr="00554BDE">
        <w:rPr>
          <w:rFonts w:ascii="Times New Roman" w:hAnsi="Times New Roman" w:cs="Times New Roman"/>
          <w:b/>
          <w:bCs/>
          <w:i/>
          <w:iCs/>
          <w:sz w:val="24"/>
          <w:szCs w:val="24"/>
        </w:rPr>
        <w:t>“</w:t>
      </w:r>
      <w:r w:rsidR="00761348" w:rsidRPr="00554BDE">
        <w:rPr>
          <w:rFonts w:ascii="Times New Roman" w:hAnsi="Times New Roman" w:cs="Times New Roman"/>
          <w:sz w:val="24"/>
          <w:szCs w:val="24"/>
        </w:rPr>
        <w:t>, bendra pasiūlymo kaina su visomis įskaičiuotomis išlaidomis negali būti didesnė nei</w:t>
      </w:r>
      <w:r w:rsidR="00761348">
        <w:rPr>
          <w:rFonts w:ascii="Times New Roman" w:hAnsi="Times New Roman" w:cs="Times New Roman"/>
          <w:b/>
          <w:bCs/>
          <w:sz w:val="24"/>
          <w:szCs w:val="24"/>
        </w:rPr>
        <w:t xml:space="preserve"> </w:t>
      </w:r>
      <w:r w:rsidR="00761348" w:rsidRPr="00761348">
        <w:rPr>
          <w:rFonts w:ascii="Times New Roman" w:hAnsi="Times New Roman" w:cs="Times New Roman"/>
          <w:b/>
          <w:color w:val="000000"/>
          <w:sz w:val="24"/>
          <w:szCs w:val="24"/>
        </w:rPr>
        <w:t>258</w:t>
      </w:r>
      <w:r w:rsidR="00761348">
        <w:rPr>
          <w:rFonts w:ascii="Times New Roman" w:hAnsi="Times New Roman" w:cs="Times New Roman"/>
          <w:b/>
          <w:color w:val="000000"/>
          <w:sz w:val="24"/>
          <w:szCs w:val="24"/>
        </w:rPr>
        <w:t xml:space="preserve"> </w:t>
      </w:r>
      <w:r w:rsidR="00761348" w:rsidRPr="00761348">
        <w:rPr>
          <w:rFonts w:ascii="Times New Roman" w:hAnsi="Times New Roman" w:cs="Times New Roman"/>
          <w:b/>
          <w:color w:val="000000"/>
          <w:sz w:val="24"/>
          <w:szCs w:val="24"/>
        </w:rPr>
        <w:t>379,21</w:t>
      </w:r>
      <w:r w:rsidR="00761348" w:rsidRPr="00554BDE">
        <w:rPr>
          <w:rFonts w:ascii="Times New Roman" w:hAnsi="Times New Roman" w:cs="Times New Roman"/>
          <w:b/>
          <w:bCs/>
          <w:sz w:val="24"/>
          <w:szCs w:val="24"/>
        </w:rPr>
        <w:t xml:space="preserve"> Eur su PVM</w:t>
      </w:r>
      <w:r w:rsidR="00761348" w:rsidRPr="00554BDE">
        <w:rPr>
          <w:rFonts w:ascii="Times New Roman" w:hAnsi="Times New Roman" w:cs="Times New Roman"/>
          <w:sz w:val="24"/>
          <w:szCs w:val="24"/>
        </w:rPr>
        <w:t>. Didesnę kainą centrinė perkančioji organizacija laikys, per didele ir nepriimtina.</w:t>
      </w:r>
    </w:p>
    <w:p w14:paraId="0172AD62" w14:textId="59FCF8B7" w:rsidR="006D5B3D" w:rsidRDefault="00761348" w:rsidP="006D5B3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9.4. </w:t>
      </w:r>
      <w:r w:rsidR="006D5B3D" w:rsidRPr="00B05789">
        <w:rPr>
          <w:rFonts w:ascii="Times New Roman" w:hAnsi="Times New Roman" w:cs="Times New Roman"/>
          <w:sz w:val="24"/>
          <w:szCs w:val="24"/>
        </w:rPr>
        <w:t>Tiekėjų pasiūlymo</w:t>
      </w:r>
      <w:r w:rsidR="006D5B3D">
        <w:rPr>
          <w:rFonts w:ascii="Times New Roman" w:hAnsi="Times New Roman" w:cs="Times New Roman"/>
          <w:sz w:val="24"/>
          <w:szCs w:val="24"/>
        </w:rPr>
        <w:t xml:space="preserve">, pateikto </w:t>
      </w:r>
      <w:r w:rsidR="006D5B3D" w:rsidRPr="00554BDE">
        <w:rPr>
          <w:rFonts w:ascii="Times New Roman" w:hAnsi="Times New Roman" w:cs="Times New Roman"/>
          <w:b/>
          <w:bCs/>
          <w:i/>
          <w:iCs/>
          <w:sz w:val="24"/>
          <w:szCs w:val="24"/>
        </w:rPr>
        <w:t>I</w:t>
      </w:r>
      <w:r w:rsidR="006D5B3D">
        <w:rPr>
          <w:rFonts w:ascii="Times New Roman" w:hAnsi="Times New Roman" w:cs="Times New Roman"/>
          <w:b/>
          <w:bCs/>
          <w:i/>
          <w:iCs/>
          <w:sz w:val="24"/>
          <w:szCs w:val="24"/>
        </w:rPr>
        <w:t>I</w:t>
      </w:r>
      <w:r w:rsidR="006D5B3D" w:rsidRPr="00554BDE">
        <w:rPr>
          <w:rFonts w:ascii="Times New Roman" w:hAnsi="Times New Roman" w:cs="Times New Roman"/>
          <w:b/>
          <w:bCs/>
          <w:i/>
          <w:iCs/>
          <w:sz w:val="24"/>
          <w:szCs w:val="24"/>
        </w:rPr>
        <w:t xml:space="preserve"> pirkimo objekto daliai „</w:t>
      </w:r>
      <w:r w:rsidR="00552B08" w:rsidRPr="009D7A28">
        <w:rPr>
          <w:rFonts w:ascii="Times New Roman" w:hAnsi="Times New Roman" w:cs="Times New Roman"/>
          <w:b/>
          <w:i/>
          <w:iCs/>
          <w:sz w:val="24"/>
          <w:szCs w:val="24"/>
        </w:rPr>
        <w:t>Oftalmologo darbo vie</w:t>
      </w:r>
      <w:r w:rsidR="00552B08">
        <w:rPr>
          <w:rFonts w:ascii="Times New Roman" w:hAnsi="Times New Roman" w:cs="Times New Roman"/>
          <w:b/>
          <w:i/>
          <w:iCs/>
          <w:sz w:val="24"/>
          <w:szCs w:val="24"/>
        </w:rPr>
        <w:t>tos bazinė įranga</w:t>
      </w:r>
      <w:r w:rsidR="006D5B3D" w:rsidRPr="00554BDE">
        <w:rPr>
          <w:rFonts w:ascii="Times New Roman" w:hAnsi="Times New Roman" w:cs="Times New Roman"/>
          <w:b/>
          <w:bCs/>
          <w:i/>
          <w:iCs/>
          <w:sz w:val="24"/>
          <w:szCs w:val="24"/>
        </w:rPr>
        <w:t>“</w:t>
      </w:r>
      <w:r w:rsidR="006D5B3D" w:rsidRPr="00554BDE">
        <w:rPr>
          <w:rFonts w:ascii="Times New Roman" w:hAnsi="Times New Roman" w:cs="Times New Roman"/>
          <w:sz w:val="24"/>
          <w:szCs w:val="24"/>
        </w:rPr>
        <w:t>, bendra pasiūlymo kaina su visomis įskaičiuotomis išlaidomis negali būti didesnė nei</w:t>
      </w:r>
      <w:r w:rsidR="006D5B3D">
        <w:rPr>
          <w:rFonts w:ascii="Times New Roman" w:hAnsi="Times New Roman" w:cs="Times New Roman"/>
          <w:b/>
          <w:bCs/>
          <w:sz w:val="24"/>
          <w:szCs w:val="24"/>
        </w:rPr>
        <w:t xml:space="preserve"> </w:t>
      </w:r>
      <w:r w:rsidR="00552B08">
        <w:rPr>
          <w:rFonts w:ascii="Times New Roman" w:hAnsi="Times New Roman" w:cs="Times New Roman"/>
          <w:b/>
          <w:color w:val="000000"/>
          <w:sz w:val="24"/>
          <w:szCs w:val="24"/>
        </w:rPr>
        <w:t xml:space="preserve">6813,64 </w:t>
      </w:r>
      <w:r w:rsidR="006D5B3D" w:rsidRPr="00554BDE">
        <w:rPr>
          <w:rFonts w:ascii="Times New Roman" w:hAnsi="Times New Roman" w:cs="Times New Roman"/>
          <w:b/>
          <w:bCs/>
          <w:sz w:val="24"/>
          <w:szCs w:val="24"/>
        </w:rPr>
        <w:t>Eur su PVM</w:t>
      </w:r>
      <w:r w:rsidR="006D5B3D" w:rsidRPr="00554BDE">
        <w:rPr>
          <w:rFonts w:ascii="Times New Roman" w:hAnsi="Times New Roman" w:cs="Times New Roman"/>
          <w:sz w:val="24"/>
          <w:szCs w:val="24"/>
        </w:rPr>
        <w:t>. Didesnę kainą centrinė perkančioji organizacija laikys, per didele ir nepriimtina.</w:t>
      </w:r>
    </w:p>
    <w:p w14:paraId="49620D7C" w14:textId="31BE3941" w:rsidR="006D5B3D" w:rsidRDefault="006D5B3D" w:rsidP="006D5B3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9.5.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554BDE">
        <w:rPr>
          <w:rFonts w:ascii="Times New Roman" w:hAnsi="Times New Roman" w:cs="Times New Roman"/>
          <w:b/>
          <w:bCs/>
          <w:i/>
          <w:iCs/>
          <w:sz w:val="24"/>
          <w:szCs w:val="24"/>
        </w:rPr>
        <w:t>I</w:t>
      </w:r>
      <w:r>
        <w:rPr>
          <w:rFonts w:ascii="Times New Roman" w:hAnsi="Times New Roman" w:cs="Times New Roman"/>
          <w:b/>
          <w:bCs/>
          <w:i/>
          <w:iCs/>
          <w:sz w:val="24"/>
          <w:szCs w:val="24"/>
        </w:rPr>
        <w:t>II</w:t>
      </w:r>
      <w:r w:rsidRPr="00554BDE">
        <w:rPr>
          <w:rFonts w:ascii="Times New Roman" w:hAnsi="Times New Roman" w:cs="Times New Roman"/>
          <w:b/>
          <w:bCs/>
          <w:i/>
          <w:iCs/>
          <w:sz w:val="24"/>
          <w:szCs w:val="24"/>
        </w:rPr>
        <w:t xml:space="preserve"> pirkimo objekto daliai „</w:t>
      </w:r>
      <w:r w:rsidR="00552B08" w:rsidRPr="00552B08">
        <w:rPr>
          <w:rFonts w:ascii="Times New Roman" w:hAnsi="Times New Roman" w:cs="Times New Roman"/>
          <w:b/>
          <w:i/>
          <w:iCs/>
          <w:sz w:val="24"/>
          <w:szCs w:val="24"/>
        </w:rPr>
        <w:t>Biomikroskopinė plyšinė lempa</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008932A5">
        <w:rPr>
          <w:rFonts w:ascii="Times New Roman" w:hAnsi="Times New Roman" w:cs="Times New Roman"/>
          <w:b/>
          <w:bCs/>
          <w:color w:val="000000"/>
          <w:sz w:val="24"/>
          <w:szCs w:val="24"/>
        </w:rPr>
        <w:t>5 683,50</w:t>
      </w:r>
      <w: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7924A65C" w14:textId="61B82F9F" w:rsidR="006D5B3D" w:rsidRDefault="006D5B3D" w:rsidP="006D5B3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554BDE">
        <w:rPr>
          <w:rFonts w:ascii="Times New Roman" w:hAnsi="Times New Roman" w:cs="Times New Roman"/>
          <w:b/>
          <w:bCs/>
          <w:i/>
          <w:iCs/>
          <w:sz w:val="24"/>
          <w:szCs w:val="24"/>
        </w:rPr>
        <w:t>I</w:t>
      </w:r>
      <w:r>
        <w:rPr>
          <w:rFonts w:ascii="Times New Roman" w:hAnsi="Times New Roman" w:cs="Times New Roman"/>
          <w:b/>
          <w:bCs/>
          <w:i/>
          <w:iCs/>
          <w:sz w:val="24"/>
          <w:szCs w:val="24"/>
        </w:rPr>
        <w:t>V</w:t>
      </w:r>
      <w:r w:rsidRPr="00554BDE">
        <w:rPr>
          <w:rFonts w:ascii="Times New Roman" w:hAnsi="Times New Roman" w:cs="Times New Roman"/>
          <w:b/>
          <w:bCs/>
          <w:i/>
          <w:iCs/>
          <w:sz w:val="24"/>
          <w:szCs w:val="24"/>
        </w:rPr>
        <w:t xml:space="preserve"> pirkimo objekto daliai „</w:t>
      </w:r>
      <w:r w:rsidR="00423774" w:rsidRPr="00552B08">
        <w:rPr>
          <w:rFonts w:ascii="Times New Roman" w:hAnsi="Times New Roman" w:cs="Times New Roman"/>
          <w:b/>
          <w:i/>
          <w:iCs/>
          <w:sz w:val="24"/>
          <w:szCs w:val="24"/>
        </w:rPr>
        <w:t>Automatinis refraktometras</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00423774">
        <w:rPr>
          <w:rFonts w:ascii="Times New Roman" w:hAnsi="Times New Roman" w:cs="Times New Roman"/>
          <w:b/>
          <w:bCs/>
          <w:color w:val="000000"/>
          <w:sz w:val="24"/>
          <w:szCs w:val="24"/>
        </w:rPr>
        <w:t xml:space="preserve">7042,33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5FE3A59F" w14:textId="0B8BDF9C" w:rsidR="006D5B3D" w:rsidRDefault="006D5B3D" w:rsidP="006D5B3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9.7.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V</w:t>
      </w:r>
      <w:r w:rsidRPr="00554BDE">
        <w:rPr>
          <w:rFonts w:ascii="Times New Roman" w:hAnsi="Times New Roman" w:cs="Times New Roman"/>
          <w:b/>
          <w:bCs/>
          <w:i/>
          <w:iCs/>
          <w:sz w:val="24"/>
          <w:szCs w:val="24"/>
        </w:rPr>
        <w:t xml:space="preserve"> pirkimo objekto daliai „</w:t>
      </w:r>
      <w:r w:rsidR="00423774" w:rsidRPr="00552B08">
        <w:rPr>
          <w:rFonts w:ascii="Times New Roman" w:hAnsi="Times New Roman" w:cs="Times New Roman"/>
          <w:b/>
          <w:i/>
          <w:iCs/>
          <w:sz w:val="24"/>
          <w:szCs w:val="24"/>
        </w:rPr>
        <w:t>Aparatas regos aštrumui nustatyti</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00423774">
        <w:rPr>
          <w:rFonts w:ascii="Times New Roman" w:hAnsi="Times New Roman" w:cs="Times New Roman"/>
          <w:b/>
          <w:bCs/>
          <w:color w:val="000000"/>
          <w:sz w:val="24"/>
          <w:szCs w:val="24"/>
        </w:rPr>
        <w:t xml:space="preserve">3299,80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39C6B188" w14:textId="5B2B9125" w:rsidR="00652B5C" w:rsidRDefault="00652B5C" w:rsidP="00652B5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9.8.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VI</w:t>
      </w:r>
      <w:r w:rsidRPr="00554BDE">
        <w:rPr>
          <w:rFonts w:ascii="Times New Roman" w:hAnsi="Times New Roman" w:cs="Times New Roman"/>
          <w:b/>
          <w:bCs/>
          <w:i/>
          <w:iCs/>
          <w:sz w:val="24"/>
          <w:szCs w:val="24"/>
        </w:rPr>
        <w:t xml:space="preserve"> pirkimo objekto daliai „</w:t>
      </w:r>
      <w:r w:rsidR="00423774" w:rsidRPr="00552B08">
        <w:rPr>
          <w:rFonts w:ascii="Times New Roman" w:hAnsi="Times New Roman" w:cs="Times New Roman"/>
          <w:b/>
          <w:i/>
          <w:iCs/>
          <w:sz w:val="24"/>
          <w:szCs w:val="24"/>
        </w:rPr>
        <w:t>Tonometras</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sidR="00423774">
        <w:rPr>
          <w:rFonts w:ascii="Times New Roman" w:hAnsi="Times New Roman" w:cs="Times New Roman"/>
          <w:b/>
          <w:bCs/>
          <w:sz w:val="24"/>
          <w:szCs w:val="24"/>
        </w:rPr>
        <w:t xml:space="preserve"> 7048,38</w:t>
      </w:r>
      <w:r>
        <w:rPr>
          <w:color w:val="000000"/>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22A1CBEE" w14:textId="56D61F34" w:rsidR="004E1DEF" w:rsidRDefault="004E1DEF" w:rsidP="004E1DE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423774">
        <w:rPr>
          <w:rFonts w:ascii="Times New Roman" w:hAnsi="Times New Roman" w:cs="Times New Roman"/>
          <w:sz w:val="24"/>
          <w:szCs w:val="24"/>
        </w:rPr>
        <w:t>9</w:t>
      </w:r>
      <w:r>
        <w:rPr>
          <w:rFonts w:ascii="Times New Roman" w:hAnsi="Times New Roman" w:cs="Times New Roman"/>
          <w:sz w:val="24"/>
          <w:szCs w:val="24"/>
        </w:rPr>
        <w:t xml:space="preserve">.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VII</w:t>
      </w:r>
      <w:r w:rsidRPr="00554BDE">
        <w:rPr>
          <w:rFonts w:ascii="Times New Roman" w:hAnsi="Times New Roman" w:cs="Times New Roman"/>
          <w:b/>
          <w:bCs/>
          <w:i/>
          <w:iCs/>
          <w:sz w:val="24"/>
          <w:szCs w:val="24"/>
        </w:rPr>
        <w:t xml:space="preserve"> pirkimo objekto daliai „</w:t>
      </w:r>
      <w:r w:rsidR="00423774" w:rsidRPr="00552B08">
        <w:rPr>
          <w:rFonts w:ascii="Times New Roman" w:hAnsi="Times New Roman" w:cs="Times New Roman"/>
          <w:b/>
          <w:i/>
          <w:iCs/>
          <w:sz w:val="24"/>
          <w:szCs w:val="24"/>
        </w:rPr>
        <w:t>Automatinis perimetras</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sidR="00423774">
        <w:rPr>
          <w:rFonts w:ascii="Times New Roman" w:hAnsi="Times New Roman" w:cs="Times New Roman"/>
          <w:b/>
          <w:bCs/>
          <w:sz w:val="24"/>
          <w:szCs w:val="24"/>
        </w:rPr>
        <w:t xml:space="preserve"> 9775,92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15ED8E0C" w14:textId="4000C088" w:rsidR="004E1DEF" w:rsidRDefault="004E1DEF" w:rsidP="004E1DE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423774">
        <w:rPr>
          <w:rFonts w:ascii="Times New Roman" w:hAnsi="Times New Roman" w:cs="Times New Roman"/>
          <w:sz w:val="24"/>
          <w:szCs w:val="24"/>
        </w:rPr>
        <w:t>10</w:t>
      </w:r>
      <w:r>
        <w:rPr>
          <w:rFonts w:ascii="Times New Roman" w:hAnsi="Times New Roman" w:cs="Times New Roman"/>
          <w:sz w:val="24"/>
          <w:szCs w:val="24"/>
        </w:rPr>
        <w:t xml:space="preserve">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VIII</w:t>
      </w:r>
      <w:r w:rsidRPr="00554BDE">
        <w:rPr>
          <w:rFonts w:ascii="Times New Roman" w:hAnsi="Times New Roman" w:cs="Times New Roman"/>
          <w:b/>
          <w:bCs/>
          <w:i/>
          <w:iCs/>
          <w:sz w:val="24"/>
          <w:szCs w:val="24"/>
        </w:rPr>
        <w:t xml:space="preserve"> pirkimo objekto daliai „</w:t>
      </w:r>
      <w:r w:rsidR="00995223">
        <w:rPr>
          <w:rFonts w:ascii="Times New Roman" w:hAnsi="Times New Roman" w:cs="Times New Roman"/>
          <w:b/>
          <w:i/>
          <w:iCs/>
          <w:sz w:val="24"/>
          <w:szCs w:val="24"/>
        </w:rPr>
        <w:t>Oftalmoskopas</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00995223">
        <w:rPr>
          <w:rFonts w:ascii="Times New Roman" w:hAnsi="Times New Roman" w:cs="Times New Roman"/>
          <w:b/>
          <w:bCs/>
          <w:color w:val="000000"/>
          <w:sz w:val="24"/>
          <w:szCs w:val="24"/>
        </w:rPr>
        <w:t>1173,81</w:t>
      </w:r>
      <w:r>
        <w:rPr>
          <w:color w:val="000000"/>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134ECF59" w14:textId="165D8DE5" w:rsidR="004E1DEF" w:rsidRDefault="004E1DEF" w:rsidP="004E1DE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995223">
        <w:rPr>
          <w:rFonts w:ascii="Times New Roman" w:hAnsi="Times New Roman" w:cs="Times New Roman"/>
          <w:sz w:val="24"/>
          <w:szCs w:val="24"/>
        </w:rPr>
        <w:t>11</w:t>
      </w:r>
      <w:r>
        <w:rPr>
          <w:rFonts w:ascii="Times New Roman" w:hAnsi="Times New Roman" w:cs="Times New Roman"/>
          <w:sz w:val="24"/>
          <w:szCs w:val="24"/>
        </w:rPr>
        <w:t xml:space="preserve">.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IX</w:t>
      </w:r>
      <w:r w:rsidRPr="00554BDE">
        <w:rPr>
          <w:rFonts w:ascii="Times New Roman" w:hAnsi="Times New Roman" w:cs="Times New Roman"/>
          <w:b/>
          <w:bCs/>
          <w:i/>
          <w:iCs/>
          <w:sz w:val="24"/>
          <w:szCs w:val="24"/>
        </w:rPr>
        <w:t xml:space="preserve"> pirkimo objekto daliai „</w:t>
      </w:r>
      <w:r w:rsidR="00995223" w:rsidRPr="00552B08">
        <w:rPr>
          <w:rFonts w:ascii="Times New Roman" w:hAnsi="Times New Roman" w:cs="Times New Roman"/>
          <w:b/>
          <w:i/>
          <w:iCs/>
          <w:sz w:val="24"/>
          <w:szCs w:val="24"/>
        </w:rPr>
        <w:t>Oftalmologinė įranga</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00995223">
        <w:rPr>
          <w:rFonts w:ascii="Times New Roman" w:hAnsi="Times New Roman" w:cs="Times New Roman"/>
          <w:b/>
          <w:bCs/>
          <w:sz w:val="24"/>
          <w:szCs w:val="24"/>
        </w:rPr>
        <w:t>3254,89</w:t>
      </w:r>
      <w:r w:rsidRPr="004E1DEF">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6FE9E833" w14:textId="543DD71B" w:rsidR="00995223" w:rsidRDefault="00995223" w:rsidP="0099522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9.12.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 pirkimo objekto dali</w:t>
      </w:r>
      <w:r>
        <w:rPr>
          <w:rFonts w:ascii="Times New Roman" w:hAnsi="Times New Roman" w:cs="Times New Roman"/>
          <w:b/>
          <w:sz w:val="24"/>
          <w:szCs w:val="24"/>
        </w:rPr>
        <w:t>ai „</w:t>
      </w:r>
      <w:r w:rsidRPr="00552B08">
        <w:rPr>
          <w:rFonts w:ascii="Times New Roman" w:hAnsi="Times New Roman" w:cs="Times New Roman"/>
          <w:b/>
          <w:i/>
          <w:iCs/>
          <w:sz w:val="24"/>
          <w:szCs w:val="24"/>
        </w:rPr>
        <w:t>Dioptrimetras</w:t>
      </w:r>
      <w:r>
        <w:rPr>
          <w:rFonts w:ascii="Times New Roman" w:hAnsi="Times New Roman" w:cs="Times New Roman"/>
          <w:b/>
          <w:i/>
          <w:iCs/>
          <w:sz w:val="24"/>
          <w:szCs w:val="24"/>
        </w:rPr>
        <w:t xml:space="preserve">“, </w:t>
      </w:r>
      <w:r w:rsidRPr="00554BDE">
        <w:rPr>
          <w:rFonts w:ascii="Times New Roman" w:hAnsi="Times New Roman" w:cs="Times New Roman"/>
          <w:sz w:val="24"/>
          <w:szCs w:val="24"/>
        </w:rPr>
        <w:t>bendra pasiūlymo kaina su visomis įskaičiuotomis išlaidomis negali būti didesnė nei</w:t>
      </w:r>
      <w:r>
        <w:rPr>
          <w:rFonts w:ascii="Times New Roman" w:hAnsi="Times New Roman" w:cs="Times New Roman"/>
          <w:b/>
          <w:bCs/>
          <w:sz w:val="24"/>
          <w:szCs w:val="24"/>
        </w:rPr>
        <w:t xml:space="preserve"> </w:t>
      </w:r>
      <w:r w:rsidR="008932A5">
        <w:rPr>
          <w:rFonts w:ascii="Times New Roman" w:hAnsi="Times New Roman" w:cs="Times New Roman"/>
          <w:b/>
          <w:bCs/>
          <w:sz w:val="24"/>
          <w:szCs w:val="24"/>
        </w:rPr>
        <w:t>2836,37</w:t>
      </w:r>
      <w:r w:rsidRPr="004E1DEF">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43E58AF0" w14:textId="21277CCD" w:rsidR="00995223" w:rsidRDefault="00995223" w:rsidP="0099522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9.13.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w:t>
      </w:r>
      <w:r>
        <w:rPr>
          <w:rFonts w:ascii="Times New Roman" w:hAnsi="Times New Roman" w:cs="Times New Roman"/>
          <w:b/>
          <w:sz w:val="24"/>
          <w:szCs w:val="24"/>
        </w:rPr>
        <w:t>I</w:t>
      </w:r>
      <w:r w:rsidRPr="009D7A28">
        <w:rPr>
          <w:rFonts w:ascii="Times New Roman" w:hAnsi="Times New Roman" w:cs="Times New Roman"/>
          <w:b/>
          <w:sz w:val="24"/>
          <w:szCs w:val="24"/>
        </w:rPr>
        <w:t xml:space="preserve"> pirkimo objekto dali</w:t>
      </w:r>
      <w:r>
        <w:rPr>
          <w:rFonts w:ascii="Times New Roman" w:hAnsi="Times New Roman" w:cs="Times New Roman"/>
          <w:b/>
          <w:sz w:val="24"/>
          <w:szCs w:val="24"/>
        </w:rPr>
        <w:t>ai „</w:t>
      </w:r>
      <w:r w:rsidRPr="009D7A28">
        <w:rPr>
          <w:rFonts w:ascii="Times New Roman" w:hAnsi="Times New Roman" w:cs="Times New Roman"/>
          <w:b/>
          <w:i/>
          <w:iCs/>
          <w:sz w:val="24"/>
          <w:szCs w:val="24"/>
        </w:rPr>
        <w:t>Endoskopinė video kameros sistema otorinolaringologo kabinetui</w:t>
      </w:r>
      <w:r>
        <w:rPr>
          <w:rFonts w:ascii="Times New Roman" w:hAnsi="Times New Roman" w:cs="Times New Roman"/>
          <w:b/>
          <w:i/>
          <w:iCs/>
          <w:sz w:val="24"/>
          <w:szCs w:val="24"/>
        </w:rPr>
        <w:t xml:space="preserve">“, </w:t>
      </w:r>
      <w:r w:rsidRPr="00554BDE">
        <w:rPr>
          <w:rFonts w:ascii="Times New Roman" w:hAnsi="Times New Roman" w:cs="Times New Roman"/>
          <w:sz w:val="24"/>
          <w:szCs w:val="24"/>
        </w:rPr>
        <w:t>bendra pasiūlymo kaina su visomis įskaičiuotomis išlaidomis negali būti didesnė nei</w:t>
      </w:r>
      <w:r>
        <w:rPr>
          <w:rFonts w:ascii="Times New Roman" w:hAnsi="Times New Roman" w:cs="Times New Roman"/>
          <w:b/>
          <w:bCs/>
          <w:sz w:val="24"/>
          <w:szCs w:val="24"/>
        </w:rPr>
        <w:t xml:space="preserve"> 13217,23</w:t>
      </w:r>
      <w:r w:rsidRPr="004E1DEF">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3EA86C2D" w14:textId="6C02F339" w:rsidR="00995223" w:rsidRDefault="00995223" w:rsidP="0099522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9.14.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w:t>
      </w:r>
      <w:r>
        <w:rPr>
          <w:rFonts w:ascii="Times New Roman" w:hAnsi="Times New Roman" w:cs="Times New Roman"/>
          <w:b/>
          <w:sz w:val="24"/>
          <w:szCs w:val="24"/>
        </w:rPr>
        <w:t>II</w:t>
      </w:r>
      <w:r w:rsidRPr="009D7A28">
        <w:rPr>
          <w:rFonts w:ascii="Times New Roman" w:hAnsi="Times New Roman" w:cs="Times New Roman"/>
          <w:b/>
          <w:sz w:val="24"/>
          <w:szCs w:val="24"/>
        </w:rPr>
        <w:t xml:space="preserve"> pirkimo objekto dali</w:t>
      </w:r>
      <w:r>
        <w:rPr>
          <w:rFonts w:ascii="Times New Roman" w:hAnsi="Times New Roman" w:cs="Times New Roman"/>
          <w:b/>
          <w:sz w:val="24"/>
          <w:szCs w:val="24"/>
        </w:rPr>
        <w:t>ai „</w:t>
      </w:r>
      <w:r w:rsidRPr="009D7A28">
        <w:rPr>
          <w:rFonts w:ascii="Times New Roman" w:hAnsi="Times New Roman" w:cs="Times New Roman"/>
          <w:b/>
          <w:i/>
          <w:iCs/>
          <w:sz w:val="24"/>
          <w:szCs w:val="24"/>
        </w:rPr>
        <w:t>Spirometras</w:t>
      </w:r>
      <w:r>
        <w:rPr>
          <w:rFonts w:ascii="Times New Roman" w:hAnsi="Times New Roman" w:cs="Times New Roman"/>
          <w:b/>
          <w:i/>
          <w:iCs/>
          <w:sz w:val="24"/>
          <w:szCs w:val="24"/>
        </w:rPr>
        <w:t xml:space="preserve">“, </w:t>
      </w:r>
      <w:r w:rsidRPr="00554BDE">
        <w:rPr>
          <w:rFonts w:ascii="Times New Roman" w:hAnsi="Times New Roman" w:cs="Times New Roman"/>
          <w:sz w:val="24"/>
          <w:szCs w:val="24"/>
        </w:rPr>
        <w:t>bendra pasiūlymo kaina su visomis įskaičiuotomis išlaidomis negali būti didesnė nei</w:t>
      </w:r>
      <w:r>
        <w:rPr>
          <w:rFonts w:ascii="Times New Roman" w:hAnsi="Times New Roman" w:cs="Times New Roman"/>
          <w:b/>
          <w:bCs/>
          <w:sz w:val="24"/>
          <w:szCs w:val="24"/>
        </w:rPr>
        <w:t xml:space="preserve"> 2402,83</w:t>
      </w:r>
      <w:r w:rsidRPr="004E1DEF">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6AC34414" w14:textId="52AC4779" w:rsidR="00995223" w:rsidRPr="005D3735" w:rsidRDefault="00995223" w:rsidP="0099522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9.15.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w:t>
      </w:r>
      <w:r>
        <w:rPr>
          <w:rFonts w:ascii="Times New Roman" w:hAnsi="Times New Roman" w:cs="Times New Roman"/>
          <w:b/>
          <w:sz w:val="24"/>
          <w:szCs w:val="24"/>
        </w:rPr>
        <w:t>III</w:t>
      </w:r>
      <w:r w:rsidRPr="009D7A28">
        <w:rPr>
          <w:rFonts w:ascii="Times New Roman" w:hAnsi="Times New Roman" w:cs="Times New Roman"/>
          <w:b/>
          <w:sz w:val="24"/>
          <w:szCs w:val="24"/>
        </w:rPr>
        <w:t xml:space="preserve"> pirkimo objekto dali</w:t>
      </w:r>
      <w:r>
        <w:rPr>
          <w:rFonts w:ascii="Times New Roman" w:hAnsi="Times New Roman" w:cs="Times New Roman"/>
          <w:b/>
          <w:sz w:val="24"/>
          <w:szCs w:val="24"/>
        </w:rPr>
        <w:t>ai „</w:t>
      </w:r>
      <w:r w:rsidRPr="005D3735">
        <w:rPr>
          <w:rFonts w:ascii="Times New Roman" w:hAnsi="Times New Roman" w:cs="Times New Roman"/>
          <w:b/>
          <w:i/>
          <w:iCs/>
          <w:sz w:val="24"/>
          <w:szCs w:val="24"/>
        </w:rPr>
        <w:t>Ultragarsinės diagnostikos aparatas</w:t>
      </w:r>
      <w:r w:rsidR="005D3735" w:rsidRPr="005D3735">
        <w:rPr>
          <w:rFonts w:ascii="Times New Roman" w:hAnsi="Times New Roman" w:cs="Times New Roman"/>
          <w:b/>
          <w:i/>
          <w:iCs/>
          <w:sz w:val="24"/>
          <w:szCs w:val="24"/>
        </w:rPr>
        <w:t xml:space="preserve"> </w:t>
      </w:r>
      <w:r w:rsidR="00734083">
        <w:rPr>
          <w:rFonts w:ascii="Times New Roman" w:hAnsi="Times New Roman" w:cs="Times New Roman"/>
          <w:b/>
          <w:i/>
          <w:iCs/>
          <w:sz w:val="24"/>
          <w:szCs w:val="24"/>
        </w:rPr>
        <w:t xml:space="preserve">Nr. </w:t>
      </w:r>
      <w:r w:rsidR="005D3735" w:rsidRPr="005D3735">
        <w:rPr>
          <w:rFonts w:ascii="Times New Roman" w:hAnsi="Times New Roman" w:cs="Times New Roman"/>
          <w:b/>
          <w:i/>
          <w:iCs/>
          <w:sz w:val="24"/>
          <w:szCs w:val="24"/>
        </w:rPr>
        <w:t>1</w:t>
      </w:r>
      <w:r w:rsidRPr="005D3735">
        <w:rPr>
          <w:rFonts w:ascii="Times New Roman" w:hAnsi="Times New Roman" w:cs="Times New Roman"/>
          <w:b/>
          <w:i/>
          <w:iCs/>
          <w:sz w:val="24"/>
          <w:szCs w:val="24"/>
        </w:rPr>
        <w:t xml:space="preserve">“, </w:t>
      </w:r>
      <w:r w:rsidRPr="005D3735">
        <w:rPr>
          <w:rFonts w:ascii="Times New Roman" w:hAnsi="Times New Roman" w:cs="Times New Roman"/>
          <w:sz w:val="24"/>
          <w:szCs w:val="24"/>
        </w:rPr>
        <w:t>bendra pasiūlymo kaina su visomis įskaičiuotomis išlaidomis negali būti didesnė nei</w:t>
      </w:r>
      <w:r w:rsidRPr="005D3735">
        <w:rPr>
          <w:rFonts w:ascii="Times New Roman" w:hAnsi="Times New Roman" w:cs="Times New Roman"/>
          <w:b/>
          <w:bCs/>
          <w:sz w:val="24"/>
          <w:szCs w:val="24"/>
        </w:rPr>
        <w:t xml:space="preserve"> </w:t>
      </w:r>
      <w:r w:rsidR="00270DB6" w:rsidRPr="005D3735">
        <w:rPr>
          <w:rFonts w:ascii="Times New Roman" w:hAnsi="Times New Roman" w:cs="Times New Roman"/>
          <w:b/>
          <w:bCs/>
          <w:color w:val="000000"/>
          <w:sz w:val="24"/>
          <w:szCs w:val="24"/>
        </w:rPr>
        <w:t>105600,00</w:t>
      </w:r>
      <w:r w:rsidRPr="005D3735">
        <w:rPr>
          <w:rFonts w:ascii="Times New Roman" w:hAnsi="Times New Roman" w:cs="Times New Roman"/>
          <w:b/>
          <w:bCs/>
          <w:sz w:val="24"/>
          <w:szCs w:val="24"/>
        </w:rPr>
        <w:t xml:space="preserve"> Eur su PVM</w:t>
      </w:r>
      <w:r w:rsidRPr="005D3735">
        <w:rPr>
          <w:rFonts w:ascii="Times New Roman" w:hAnsi="Times New Roman" w:cs="Times New Roman"/>
          <w:sz w:val="24"/>
          <w:szCs w:val="24"/>
        </w:rPr>
        <w:t>. Didesnę kainą centrinė perkančioji organizacija laikys, per didele ir nepriimtina.</w:t>
      </w:r>
    </w:p>
    <w:p w14:paraId="19BE094F" w14:textId="3BF286EB" w:rsidR="00675360" w:rsidRDefault="00675360" w:rsidP="00675360">
      <w:pPr>
        <w:pStyle w:val="Sraopastraipa"/>
        <w:spacing w:after="0" w:line="240" w:lineRule="auto"/>
        <w:ind w:left="0" w:firstLine="567"/>
        <w:jc w:val="both"/>
        <w:rPr>
          <w:rFonts w:ascii="Times New Roman" w:hAnsi="Times New Roman" w:cs="Times New Roman"/>
          <w:sz w:val="24"/>
          <w:szCs w:val="24"/>
        </w:rPr>
      </w:pPr>
      <w:r w:rsidRPr="005D3735">
        <w:rPr>
          <w:rFonts w:ascii="Times New Roman" w:hAnsi="Times New Roman" w:cs="Times New Roman"/>
          <w:sz w:val="24"/>
          <w:szCs w:val="24"/>
        </w:rPr>
        <w:t xml:space="preserve">9.16. Tiekėjų pasiūlymo, pateikto </w:t>
      </w:r>
      <w:r w:rsidRPr="005D3735">
        <w:rPr>
          <w:rFonts w:ascii="Times New Roman" w:hAnsi="Times New Roman" w:cs="Times New Roman"/>
          <w:b/>
          <w:sz w:val="24"/>
          <w:szCs w:val="24"/>
        </w:rPr>
        <w:t>XIV pirkimo objekto daliai „</w:t>
      </w:r>
      <w:r w:rsidRPr="005D3735">
        <w:rPr>
          <w:rFonts w:ascii="Times New Roman" w:hAnsi="Times New Roman" w:cs="Times New Roman"/>
          <w:b/>
          <w:i/>
          <w:iCs/>
          <w:sz w:val="24"/>
          <w:szCs w:val="24"/>
        </w:rPr>
        <w:t>Ultragarsinės diagnostikos aparatas</w:t>
      </w:r>
      <w:r w:rsidR="005D3735" w:rsidRPr="005D3735">
        <w:rPr>
          <w:rFonts w:ascii="Times New Roman" w:hAnsi="Times New Roman" w:cs="Times New Roman"/>
          <w:b/>
          <w:i/>
          <w:iCs/>
          <w:sz w:val="24"/>
          <w:szCs w:val="24"/>
        </w:rPr>
        <w:t xml:space="preserve"> </w:t>
      </w:r>
      <w:r w:rsidR="00734083">
        <w:rPr>
          <w:rFonts w:ascii="Times New Roman" w:hAnsi="Times New Roman" w:cs="Times New Roman"/>
          <w:b/>
          <w:i/>
          <w:iCs/>
          <w:sz w:val="24"/>
          <w:szCs w:val="24"/>
        </w:rPr>
        <w:t xml:space="preserve">Nr. </w:t>
      </w:r>
      <w:r w:rsidR="005D3735" w:rsidRPr="005D3735">
        <w:rPr>
          <w:rFonts w:ascii="Times New Roman" w:hAnsi="Times New Roman" w:cs="Times New Roman"/>
          <w:b/>
          <w:i/>
          <w:iCs/>
          <w:sz w:val="24"/>
          <w:szCs w:val="24"/>
        </w:rPr>
        <w:t>2</w:t>
      </w:r>
      <w:r w:rsidRPr="005D3735">
        <w:rPr>
          <w:rFonts w:ascii="Times New Roman" w:hAnsi="Times New Roman" w:cs="Times New Roman"/>
          <w:b/>
          <w:i/>
          <w:iCs/>
          <w:sz w:val="24"/>
          <w:szCs w:val="24"/>
        </w:rPr>
        <w:t xml:space="preserve">“, </w:t>
      </w:r>
      <w:r w:rsidRPr="005D3735">
        <w:rPr>
          <w:rFonts w:ascii="Times New Roman" w:hAnsi="Times New Roman" w:cs="Times New Roman"/>
          <w:sz w:val="24"/>
          <w:szCs w:val="24"/>
        </w:rPr>
        <w:t>bendra pasiūlymo kaina su visomis įskaičiuotomis išlaidomis negali būti didesnė nei</w:t>
      </w:r>
      <w:r w:rsidRPr="005D3735">
        <w:rPr>
          <w:rFonts w:ascii="Times New Roman" w:hAnsi="Times New Roman" w:cs="Times New Roman"/>
          <w:b/>
          <w:bCs/>
          <w:sz w:val="24"/>
          <w:szCs w:val="24"/>
        </w:rPr>
        <w:t xml:space="preserve"> </w:t>
      </w:r>
      <w:r w:rsidRPr="005D3735">
        <w:rPr>
          <w:rFonts w:ascii="Times New Roman" w:hAnsi="Times New Roman" w:cs="Times New Roman"/>
          <w:b/>
          <w:bCs/>
          <w:color w:val="000000"/>
          <w:sz w:val="24"/>
          <w:szCs w:val="24"/>
        </w:rPr>
        <w:t>42213,73</w:t>
      </w:r>
      <w:r w:rsidRPr="005D3735">
        <w:rPr>
          <w:rFonts w:ascii="Times New Roman" w:hAnsi="Times New Roman" w:cs="Times New Roman"/>
          <w:b/>
          <w:bCs/>
          <w:sz w:val="24"/>
          <w:szCs w:val="24"/>
        </w:rPr>
        <w:t xml:space="preserve"> Eur su PVM</w:t>
      </w:r>
      <w:r w:rsidRPr="005D3735">
        <w:rPr>
          <w:rFonts w:ascii="Times New Roman" w:hAnsi="Times New Roman" w:cs="Times New Roman"/>
          <w:sz w:val="24"/>
          <w:szCs w:val="24"/>
        </w:rPr>
        <w:t>. Didesnę kainą centrinė perkančioji organizacija laikys, per didele</w:t>
      </w:r>
      <w:r w:rsidRPr="00554BDE">
        <w:rPr>
          <w:rFonts w:ascii="Times New Roman" w:hAnsi="Times New Roman" w:cs="Times New Roman"/>
          <w:sz w:val="24"/>
          <w:szCs w:val="24"/>
        </w:rPr>
        <w:t xml:space="preserve"> ir nepriimtina.</w:t>
      </w:r>
    </w:p>
    <w:p w14:paraId="6F83C598" w14:textId="3C00515E" w:rsidR="00675360" w:rsidRDefault="00675360" w:rsidP="0067536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9.17.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w:t>
      </w:r>
      <w:r>
        <w:rPr>
          <w:rFonts w:ascii="Times New Roman" w:hAnsi="Times New Roman" w:cs="Times New Roman"/>
          <w:b/>
          <w:sz w:val="24"/>
          <w:szCs w:val="24"/>
        </w:rPr>
        <w:t>V</w:t>
      </w:r>
      <w:r w:rsidRPr="009D7A28">
        <w:rPr>
          <w:rFonts w:ascii="Times New Roman" w:hAnsi="Times New Roman" w:cs="Times New Roman"/>
          <w:b/>
          <w:sz w:val="24"/>
          <w:szCs w:val="24"/>
        </w:rPr>
        <w:t xml:space="preserve"> pirkimo objekto dali</w:t>
      </w:r>
      <w:r>
        <w:rPr>
          <w:rFonts w:ascii="Times New Roman" w:hAnsi="Times New Roman" w:cs="Times New Roman"/>
          <w:b/>
          <w:sz w:val="24"/>
          <w:szCs w:val="24"/>
        </w:rPr>
        <w:t>ai „</w:t>
      </w:r>
      <w:r w:rsidRPr="009D7A28">
        <w:rPr>
          <w:rFonts w:ascii="Times New Roman" w:hAnsi="Times New Roman" w:cs="Times New Roman"/>
          <w:b/>
          <w:i/>
          <w:iCs/>
          <w:sz w:val="24"/>
          <w:szCs w:val="24"/>
        </w:rPr>
        <w:t>Anestezijos aparatas endoskopijų kabinetui</w:t>
      </w:r>
      <w:r>
        <w:rPr>
          <w:rFonts w:ascii="Times New Roman" w:hAnsi="Times New Roman" w:cs="Times New Roman"/>
          <w:b/>
          <w:i/>
          <w:iCs/>
          <w:sz w:val="24"/>
          <w:szCs w:val="24"/>
        </w:rPr>
        <w:t xml:space="preserve">“ </w:t>
      </w:r>
      <w:r w:rsidRPr="00554BDE">
        <w:rPr>
          <w:rFonts w:ascii="Times New Roman" w:hAnsi="Times New Roman" w:cs="Times New Roman"/>
          <w:sz w:val="24"/>
          <w:szCs w:val="24"/>
        </w:rPr>
        <w:t>bendra pasiūlymo kaina su visomis įskaičiuotomis išlaidomis negali būti didesnė nei</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39087,33</w:t>
      </w:r>
      <w:r w:rsidRPr="00CF3102">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26CDD84B" w14:textId="434A36AA" w:rsidR="00675360" w:rsidRDefault="00675360" w:rsidP="0067536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9.18.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w:t>
      </w:r>
      <w:r>
        <w:rPr>
          <w:rFonts w:ascii="Times New Roman" w:hAnsi="Times New Roman" w:cs="Times New Roman"/>
          <w:b/>
          <w:sz w:val="24"/>
          <w:szCs w:val="24"/>
        </w:rPr>
        <w:t>VI</w:t>
      </w:r>
      <w:r w:rsidRPr="009D7A28">
        <w:rPr>
          <w:rFonts w:ascii="Times New Roman" w:hAnsi="Times New Roman" w:cs="Times New Roman"/>
          <w:b/>
          <w:sz w:val="24"/>
          <w:szCs w:val="24"/>
        </w:rPr>
        <w:t xml:space="preserve"> pirkimo objekto dali</w:t>
      </w:r>
      <w:r>
        <w:rPr>
          <w:rFonts w:ascii="Times New Roman" w:hAnsi="Times New Roman" w:cs="Times New Roman"/>
          <w:b/>
          <w:sz w:val="24"/>
          <w:szCs w:val="24"/>
        </w:rPr>
        <w:t>ai „</w:t>
      </w:r>
      <w:r w:rsidRPr="009D7A28">
        <w:rPr>
          <w:rFonts w:ascii="Times New Roman" w:hAnsi="Times New Roman" w:cs="Times New Roman"/>
          <w:b/>
          <w:i/>
          <w:iCs/>
          <w:sz w:val="24"/>
          <w:szCs w:val="24"/>
        </w:rPr>
        <w:t>Lazerinės flebektomijos aparatas (su dozavimo pompa ir vienkartinių priemonių komplektu)</w:t>
      </w:r>
      <w:r>
        <w:rPr>
          <w:rFonts w:ascii="Times New Roman" w:hAnsi="Times New Roman" w:cs="Times New Roman"/>
          <w:b/>
          <w:i/>
          <w:iCs/>
          <w:sz w:val="24"/>
          <w:szCs w:val="24"/>
        </w:rPr>
        <w:t xml:space="preserve">“, </w:t>
      </w:r>
      <w:r w:rsidRPr="00554BDE">
        <w:rPr>
          <w:rFonts w:ascii="Times New Roman" w:hAnsi="Times New Roman" w:cs="Times New Roman"/>
          <w:sz w:val="24"/>
          <w:szCs w:val="24"/>
        </w:rPr>
        <w:t>bendra pasiūlymo kaina su visomis įskaičiuotomis išlaidomis negali būti didesnė nei</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21880,64</w:t>
      </w:r>
      <w:r w:rsidRPr="00CF3102">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2ECFF143" w14:textId="58C74C97" w:rsidR="00995223" w:rsidRPr="0066648A" w:rsidRDefault="00675360" w:rsidP="0066648A">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9.19.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sidRPr="009D7A28">
        <w:rPr>
          <w:rFonts w:ascii="Times New Roman" w:hAnsi="Times New Roman" w:cs="Times New Roman"/>
          <w:b/>
          <w:sz w:val="24"/>
          <w:szCs w:val="24"/>
        </w:rPr>
        <w:t>X</w:t>
      </w:r>
      <w:r>
        <w:rPr>
          <w:rFonts w:ascii="Times New Roman" w:hAnsi="Times New Roman" w:cs="Times New Roman"/>
          <w:b/>
          <w:sz w:val="24"/>
          <w:szCs w:val="24"/>
        </w:rPr>
        <w:t>VII</w:t>
      </w:r>
      <w:r w:rsidRPr="009D7A28">
        <w:rPr>
          <w:rFonts w:ascii="Times New Roman" w:hAnsi="Times New Roman" w:cs="Times New Roman"/>
          <w:b/>
          <w:sz w:val="24"/>
          <w:szCs w:val="24"/>
        </w:rPr>
        <w:t xml:space="preserve"> pirkimo objekto dali</w:t>
      </w:r>
      <w:r>
        <w:rPr>
          <w:rFonts w:ascii="Times New Roman" w:hAnsi="Times New Roman" w:cs="Times New Roman"/>
          <w:b/>
          <w:sz w:val="24"/>
          <w:szCs w:val="24"/>
        </w:rPr>
        <w:t xml:space="preserve">ai „Venų ieškiklis“, </w:t>
      </w:r>
      <w:r w:rsidRPr="00554BDE">
        <w:rPr>
          <w:rFonts w:ascii="Times New Roman" w:hAnsi="Times New Roman" w:cs="Times New Roman"/>
          <w:sz w:val="24"/>
          <w:szCs w:val="24"/>
        </w:rPr>
        <w:t>bendra pasiūlymo kaina su visomis įskaičiuotomis išlaidomis negali būti didesnė nei</w:t>
      </w:r>
      <w:r>
        <w:rPr>
          <w:rFonts w:ascii="Times New Roman" w:hAnsi="Times New Roman" w:cs="Times New Roman"/>
          <w:b/>
          <w:bCs/>
          <w:sz w:val="24"/>
          <w:szCs w:val="24"/>
        </w:rPr>
        <w:t xml:space="preserve"> </w:t>
      </w:r>
      <w:r w:rsidR="0066648A">
        <w:rPr>
          <w:rFonts w:ascii="Times New Roman" w:hAnsi="Times New Roman" w:cs="Times New Roman"/>
          <w:b/>
          <w:bCs/>
          <w:color w:val="000000"/>
          <w:sz w:val="24"/>
          <w:szCs w:val="24"/>
        </w:rPr>
        <w:t>15123,00</w:t>
      </w:r>
      <w:r w:rsidRPr="00CF3102">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04594703" w14:textId="49585E55" w:rsidR="004E1DEF" w:rsidRDefault="004E1DEF" w:rsidP="004E1DE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66648A">
        <w:rPr>
          <w:rFonts w:ascii="Times New Roman" w:hAnsi="Times New Roman" w:cs="Times New Roman"/>
          <w:sz w:val="24"/>
          <w:szCs w:val="24"/>
        </w:rPr>
        <w:t>2</w:t>
      </w:r>
      <w:r>
        <w:rPr>
          <w:rFonts w:ascii="Times New Roman" w:hAnsi="Times New Roman" w:cs="Times New Roman"/>
          <w:sz w:val="24"/>
          <w:szCs w:val="24"/>
        </w:rPr>
        <w:t xml:space="preserve">0.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X</w:t>
      </w:r>
      <w:r w:rsidR="00995223">
        <w:rPr>
          <w:rFonts w:ascii="Times New Roman" w:hAnsi="Times New Roman" w:cs="Times New Roman"/>
          <w:b/>
          <w:bCs/>
          <w:i/>
          <w:iCs/>
          <w:sz w:val="24"/>
          <w:szCs w:val="24"/>
        </w:rPr>
        <w:t>VIII</w:t>
      </w:r>
      <w:r w:rsidRPr="00554BDE">
        <w:rPr>
          <w:rFonts w:ascii="Times New Roman" w:hAnsi="Times New Roman" w:cs="Times New Roman"/>
          <w:b/>
          <w:bCs/>
          <w:i/>
          <w:iCs/>
          <w:sz w:val="24"/>
          <w:szCs w:val="24"/>
        </w:rPr>
        <w:t xml:space="preserve"> pirkimo objekto daliai „</w:t>
      </w:r>
      <w:r w:rsidR="00CF3102" w:rsidRPr="009D7A28">
        <w:rPr>
          <w:rFonts w:ascii="Times New Roman" w:hAnsi="Times New Roman" w:cs="Times New Roman"/>
          <w:b/>
          <w:i/>
          <w:iCs/>
          <w:sz w:val="24"/>
          <w:szCs w:val="24"/>
        </w:rPr>
        <w:t>Elektrinis vakuuminis siurblys skysčiams siurbti</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00CF3102" w:rsidRPr="00CF3102">
        <w:rPr>
          <w:rFonts w:ascii="Times New Roman" w:hAnsi="Times New Roman" w:cs="Times New Roman"/>
          <w:b/>
          <w:bCs/>
          <w:color w:val="000000"/>
          <w:sz w:val="24"/>
          <w:szCs w:val="24"/>
        </w:rPr>
        <w:t>2</w:t>
      </w:r>
      <w:r w:rsidR="00CF3102">
        <w:rPr>
          <w:rFonts w:ascii="Times New Roman" w:hAnsi="Times New Roman" w:cs="Times New Roman"/>
          <w:b/>
          <w:bCs/>
          <w:color w:val="000000"/>
          <w:sz w:val="24"/>
          <w:szCs w:val="24"/>
        </w:rPr>
        <w:t xml:space="preserve"> </w:t>
      </w:r>
      <w:r w:rsidR="00CF3102" w:rsidRPr="00CF3102">
        <w:rPr>
          <w:rFonts w:ascii="Times New Roman" w:hAnsi="Times New Roman" w:cs="Times New Roman"/>
          <w:b/>
          <w:bCs/>
          <w:color w:val="000000"/>
          <w:sz w:val="24"/>
          <w:szCs w:val="24"/>
        </w:rPr>
        <w:t>286,9</w:t>
      </w:r>
      <w:r w:rsidR="00CF3102">
        <w:rPr>
          <w:rFonts w:ascii="Times New Roman" w:hAnsi="Times New Roman" w:cs="Times New Roman"/>
          <w:b/>
          <w:bCs/>
          <w:sz w:val="24"/>
          <w:szCs w:val="24"/>
        </w:rPr>
        <w:t>0</w:t>
      </w:r>
      <w:r w:rsidR="00CF3102" w:rsidRPr="00CF3102">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2D52D48A" w14:textId="35E72BDC" w:rsidR="00CF3102" w:rsidRDefault="00CF3102" w:rsidP="00CF310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66648A">
        <w:rPr>
          <w:rFonts w:ascii="Times New Roman" w:hAnsi="Times New Roman" w:cs="Times New Roman"/>
          <w:sz w:val="24"/>
          <w:szCs w:val="24"/>
        </w:rPr>
        <w:t>2</w:t>
      </w:r>
      <w:r>
        <w:rPr>
          <w:rFonts w:ascii="Times New Roman" w:hAnsi="Times New Roman" w:cs="Times New Roman"/>
          <w:sz w:val="24"/>
          <w:szCs w:val="24"/>
        </w:rPr>
        <w:t xml:space="preserve">1.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XI</w:t>
      </w:r>
      <w:r w:rsidR="00995223">
        <w:rPr>
          <w:rFonts w:ascii="Times New Roman" w:hAnsi="Times New Roman" w:cs="Times New Roman"/>
          <w:b/>
          <w:bCs/>
          <w:i/>
          <w:iCs/>
          <w:sz w:val="24"/>
          <w:szCs w:val="24"/>
        </w:rPr>
        <w:t>X</w:t>
      </w:r>
      <w:r w:rsidRPr="00554BDE">
        <w:rPr>
          <w:rFonts w:ascii="Times New Roman" w:hAnsi="Times New Roman" w:cs="Times New Roman"/>
          <w:b/>
          <w:bCs/>
          <w:i/>
          <w:iCs/>
          <w:sz w:val="24"/>
          <w:szCs w:val="24"/>
        </w:rPr>
        <w:t xml:space="preserve"> pirkimo objekto daliai „</w:t>
      </w:r>
      <w:r w:rsidRPr="009D7A28">
        <w:rPr>
          <w:rFonts w:ascii="Times New Roman" w:hAnsi="Times New Roman" w:cs="Times New Roman"/>
          <w:b/>
          <w:i/>
          <w:iCs/>
          <w:sz w:val="24"/>
          <w:szCs w:val="24"/>
        </w:rPr>
        <w:t>Pacientų gyvybinių funkcijų monitorius</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Pr="00CF3102">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 </w:t>
      </w:r>
      <w:r w:rsidRPr="00CF3102">
        <w:rPr>
          <w:rFonts w:ascii="Times New Roman" w:hAnsi="Times New Roman" w:cs="Times New Roman"/>
          <w:b/>
          <w:bCs/>
          <w:color w:val="000000"/>
          <w:sz w:val="24"/>
          <w:szCs w:val="24"/>
        </w:rPr>
        <w:t>151,10</w:t>
      </w:r>
      <w:r w:rsidRPr="00CF3102">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61D02DC8" w14:textId="5AC6F27E" w:rsidR="00761348" w:rsidRPr="00CF3102" w:rsidRDefault="00CF3102" w:rsidP="00CF310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66648A">
        <w:rPr>
          <w:rFonts w:ascii="Times New Roman" w:hAnsi="Times New Roman" w:cs="Times New Roman"/>
          <w:sz w:val="24"/>
          <w:szCs w:val="24"/>
        </w:rPr>
        <w:t>2</w:t>
      </w:r>
      <w:r>
        <w:rPr>
          <w:rFonts w:ascii="Times New Roman" w:hAnsi="Times New Roman" w:cs="Times New Roman"/>
          <w:sz w:val="24"/>
          <w:szCs w:val="24"/>
        </w:rPr>
        <w:t xml:space="preserve">2. </w:t>
      </w:r>
      <w:r w:rsidRPr="00B05789">
        <w:rPr>
          <w:rFonts w:ascii="Times New Roman" w:hAnsi="Times New Roman" w:cs="Times New Roman"/>
          <w:sz w:val="24"/>
          <w:szCs w:val="24"/>
        </w:rPr>
        <w:t>Tiekėjų pasiūlymo</w:t>
      </w:r>
      <w:r>
        <w:rPr>
          <w:rFonts w:ascii="Times New Roman" w:hAnsi="Times New Roman" w:cs="Times New Roman"/>
          <w:sz w:val="24"/>
          <w:szCs w:val="24"/>
        </w:rPr>
        <w:t xml:space="preserve">, pateikto </w:t>
      </w:r>
      <w:r>
        <w:rPr>
          <w:rFonts w:ascii="Times New Roman" w:hAnsi="Times New Roman" w:cs="Times New Roman"/>
          <w:b/>
          <w:bCs/>
          <w:i/>
          <w:iCs/>
          <w:sz w:val="24"/>
          <w:szCs w:val="24"/>
        </w:rPr>
        <w:t>X</w:t>
      </w:r>
      <w:r w:rsidR="00995223">
        <w:rPr>
          <w:rFonts w:ascii="Times New Roman" w:hAnsi="Times New Roman" w:cs="Times New Roman"/>
          <w:b/>
          <w:bCs/>
          <w:i/>
          <w:iCs/>
          <w:sz w:val="24"/>
          <w:szCs w:val="24"/>
        </w:rPr>
        <w:t>X</w:t>
      </w:r>
      <w:r w:rsidRPr="00554BDE">
        <w:rPr>
          <w:rFonts w:ascii="Times New Roman" w:hAnsi="Times New Roman" w:cs="Times New Roman"/>
          <w:b/>
          <w:bCs/>
          <w:i/>
          <w:iCs/>
          <w:sz w:val="24"/>
          <w:szCs w:val="24"/>
        </w:rPr>
        <w:t xml:space="preserve"> pirkimo objekto daliai „</w:t>
      </w:r>
      <w:r w:rsidRPr="009D7A28">
        <w:rPr>
          <w:rFonts w:ascii="Times New Roman" w:hAnsi="Times New Roman" w:cs="Times New Roman"/>
          <w:b/>
          <w:i/>
          <w:iCs/>
          <w:sz w:val="24"/>
          <w:szCs w:val="24"/>
        </w:rPr>
        <w:t>Laparoskopinių instrumentų rinkinys</w:t>
      </w:r>
      <w:r w:rsidRPr="00554BDE">
        <w:rPr>
          <w:rFonts w:ascii="Times New Roman" w:hAnsi="Times New Roman" w:cs="Times New Roman"/>
          <w:b/>
          <w:bCs/>
          <w:i/>
          <w:iCs/>
          <w:sz w:val="24"/>
          <w:szCs w:val="24"/>
        </w:rPr>
        <w:t>“</w:t>
      </w:r>
      <w:r w:rsidRPr="00554BDE">
        <w:rPr>
          <w:rFonts w:ascii="Times New Roman" w:hAnsi="Times New Roman" w:cs="Times New Roman"/>
          <w:sz w:val="24"/>
          <w:szCs w:val="24"/>
        </w:rPr>
        <w:t>, bendra pasiūlymo kaina su visomis įskaičiuotomis išlaidomis negali būti didesnė nei</w:t>
      </w:r>
      <w:r>
        <w:rPr>
          <w:rFonts w:ascii="Times New Roman" w:hAnsi="Times New Roman" w:cs="Times New Roman"/>
          <w:b/>
          <w:bCs/>
          <w:sz w:val="24"/>
          <w:szCs w:val="24"/>
        </w:rPr>
        <w:t xml:space="preserve">         </w:t>
      </w:r>
      <w:r w:rsidRPr="00CF3102">
        <w:rPr>
          <w:rFonts w:ascii="Times New Roman" w:hAnsi="Times New Roman" w:cs="Times New Roman"/>
          <w:b/>
          <w:bCs/>
          <w:color w:val="000000"/>
          <w:sz w:val="24"/>
          <w:szCs w:val="24"/>
        </w:rPr>
        <w:lastRenderedPageBreak/>
        <w:t>15</w:t>
      </w:r>
      <w:r>
        <w:rPr>
          <w:rFonts w:ascii="Times New Roman" w:hAnsi="Times New Roman" w:cs="Times New Roman"/>
          <w:b/>
          <w:bCs/>
          <w:color w:val="000000"/>
          <w:sz w:val="24"/>
          <w:szCs w:val="24"/>
        </w:rPr>
        <w:t xml:space="preserve"> </w:t>
      </w:r>
      <w:r w:rsidRPr="00CF3102">
        <w:rPr>
          <w:rFonts w:ascii="Times New Roman" w:hAnsi="Times New Roman" w:cs="Times New Roman"/>
          <w:b/>
          <w:bCs/>
          <w:color w:val="000000"/>
          <w:sz w:val="24"/>
          <w:szCs w:val="24"/>
        </w:rPr>
        <w:t>710,48</w:t>
      </w:r>
      <w:r w:rsidRPr="00CF3102">
        <w:rPr>
          <w:rFonts w:ascii="Times New Roman" w:hAnsi="Times New Roman" w:cs="Times New Roman"/>
          <w:b/>
          <w:bCs/>
          <w:sz w:val="24"/>
          <w:szCs w:val="24"/>
        </w:rPr>
        <w:t xml:space="preserve"> </w:t>
      </w:r>
      <w:r w:rsidRPr="00554BDE">
        <w:rPr>
          <w:rFonts w:ascii="Times New Roman" w:hAnsi="Times New Roman" w:cs="Times New Roman"/>
          <w:b/>
          <w:bCs/>
          <w:sz w:val="24"/>
          <w:szCs w:val="24"/>
        </w:rPr>
        <w:t>Eur su PVM</w:t>
      </w:r>
      <w:r w:rsidRPr="00554BDE">
        <w:rPr>
          <w:rFonts w:ascii="Times New Roman" w:hAnsi="Times New Roman" w:cs="Times New Roman"/>
          <w:sz w:val="24"/>
          <w:szCs w:val="24"/>
        </w:rPr>
        <w:t>. Didesnę kainą centrinė perkančioji organizacija laikys, per didele ir nepriimtina.</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026514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5B1DFC2B" w:rsidR="00F57665" w:rsidRPr="008B4D8D" w:rsidRDefault="00D2175F" w:rsidP="00D2175F">
      <w:pPr>
        <w:spacing w:after="0" w:line="240" w:lineRule="auto"/>
        <w:ind w:firstLine="444"/>
        <w:jc w:val="both"/>
        <w:rPr>
          <w:rFonts w:ascii="Times New Roman" w:hAnsi="Times New Roman" w:cs="Times New Roman"/>
          <w:sz w:val="24"/>
          <w:szCs w:val="24"/>
        </w:rPr>
      </w:pPr>
      <w:r w:rsidRPr="008B4D8D">
        <w:rPr>
          <w:rFonts w:ascii="Times New Roman" w:hAnsi="Times New Roman" w:cs="Times New Roman"/>
          <w:color w:val="000000" w:themeColor="text1"/>
          <w:sz w:val="24"/>
          <w:szCs w:val="24"/>
        </w:rPr>
        <w:t xml:space="preserve">10.1. </w:t>
      </w:r>
      <w:r w:rsidR="00F57665" w:rsidRPr="008B4D8D">
        <w:rPr>
          <w:rFonts w:ascii="Times New Roman" w:hAnsi="Times New Roman" w:cs="Times New Roman"/>
          <w:color w:val="000000" w:themeColor="text1"/>
          <w:sz w:val="24"/>
          <w:szCs w:val="24"/>
        </w:rPr>
        <w:t>Ši pirkimo procedūra atliekama siekiant sudaryti sutartį</w:t>
      </w:r>
      <w:r w:rsidR="009A7D11" w:rsidRPr="008B4D8D">
        <w:rPr>
          <w:rFonts w:ascii="Times New Roman" w:hAnsi="Times New Roman" w:cs="Times New Roman"/>
          <w:color w:val="000000" w:themeColor="text1"/>
          <w:sz w:val="24"/>
          <w:szCs w:val="24"/>
        </w:rPr>
        <w:t xml:space="preserve"> su tiekėju, kurio pasiūlymas</w:t>
      </w:r>
      <w:r w:rsidR="007B12FF" w:rsidRPr="008B4D8D">
        <w:rPr>
          <w:rFonts w:ascii="Times New Roman" w:hAnsi="Times New Roman" w:cs="Times New Roman"/>
          <w:color w:val="000000" w:themeColor="text1"/>
          <w:sz w:val="24"/>
          <w:szCs w:val="24"/>
        </w:rPr>
        <w:t xml:space="preserve">, vadovaujantis </w:t>
      </w:r>
      <w:r w:rsidR="008F4194" w:rsidRPr="008B4D8D">
        <w:rPr>
          <w:rFonts w:ascii="Times New Roman" w:hAnsi="Times New Roman" w:cs="Times New Roman"/>
          <w:color w:val="000000" w:themeColor="text1"/>
          <w:sz w:val="24"/>
          <w:szCs w:val="24"/>
        </w:rPr>
        <w:t>p</w:t>
      </w:r>
      <w:r w:rsidR="007B12FF" w:rsidRPr="008B4D8D">
        <w:rPr>
          <w:rFonts w:ascii="Times New Roman" w:hAnsi="Times New Roman" w:cs="Times New Roman"/>
          <w:color w:val="000000" w:themeColor="text1"/>
          <w:sz w:val="24"/>
          <w:szCs w:val="24"/>
        </w:rPr>
        <w:t xml:space="preserve">irkimo </w:t>
      </w:r>
      <w:r w:rsidR="00207E40" w:rsidRPr="008B4D8D">
        <w:rPr>
          <w:rFonts w:ascii="Times New Roman" w:hAnsi="Times New Roman" w:cs="Times New Roman"/>
          <w:color w:val="000000" w:themeColor="text1"/>
          <w:sz w:val="24"/>
          <w:szCs w:val="24"/>
        </w:rPr>
        <w:t>sąlygose</w:t>
      </w:r>
      <w:r w:rsidR="007B12FF" w:rsidRPr="008B4D8D">
        <w:rPr>
          <w:rFonts w:ascii="Times New Roman" w:hAnsi="Times New Roman" w:cs="Times New Roman"/>
          <w:color w:val="0070C0"/>
          <w:sz w:val="24"/>
          <w:szCs w:val="24"/>
        </w:rPr>
        <w:t xml:space="preserve"> </w:t>
      </w:r>
      <w:r w:rsidR="007B12FF" w:rsidRPr="008B4D8D">
        <w:rPr>
          <w:rFonts w:ascii="Times New Roman" w:hAnsi="Times New Roman" w:cs="Times New Roman"/>
          <w:color w:val="000000" w:themeColor="text1"/>
          <w:sz w:val="24"/>
          <w:szCs w:val="24"/>
        </w:rPr>
        <w:t>nustatyta tvarka</w:t>
      </w:r>
      <w:r w:rsidR="0023505D" w:rsidRPr="008B4D8D">
        <w:rPr>
          <w:rFonts w:ascii="Times New Roman" w:hAnsi="Times New Roman" w:cs="Times New Roman"/>
          <w:color w:val="000000" w:themeColor="text1"/>
          <w:sz w:val="24"/>
          <w:szCs w:val="24"/>
        </w:rPr>
        <w:t>,</w:t>
      </w:r>
      <w:r w:rsidR="009A7D11" w:rsidRPr="008B4D8D">
        <w:rPr>
          <w:rFonts w:ascii="Times New Roman" w:hAnsi="Times New Roman" w:cs="Times New Roman"/>
          <w:color w:val="000000" w:themeColor="text1"/>
          <w:sz w:val="24"/>
          <w:szCs w:val="24"/>
        </w:rPr>
        <w:t xml:space="preserve"> bus pripažintas laimėjęs</w:t>
      </w:r>
      <w:r w:rsidR="008933BC" w:rsidRPr="008B4D8D">
        <w:rPr>
          <w:rFonts w:ascii="Times New Roman" w:hAnsi="Times New Roman" w:cs="Times New Roman"/>
          <w:color w:val="000000" w:themeColor="text1"/>
          <w:sz w:val="24"/>
          <w:szCs w:val="24"/>
        </w:rPr>
        <w:t>, o jei pirkimas skaidomas į dalis – su tiekėjais, kurių pasiūlymai bus pripažinti laimėję</w:t>
      </w:r>
      <w:r w:rsidR="00F065D6" w:rsidRPr="008B4D8D">
        <w:rPr>
          <w:rFonts w:ascii="Times New Roman" w:hAnsi="Times New Roman" w:cs="Times New Roman"/>
          <w:color w:val="000000" w:themeColor="text1"/>
          <w:sz w:val="24"/>
          <w:szCs w:val="24"/>
        </w:rPr>
        <w:t xml:space="preserve">. </w:t>
      </w:r>
      <w:r w:rsidR="004B2DE4" w:rsidRPr="008B4D8D">
        <w:rPr>
          <w:rFonts w:ascii="Times New Roman" w:hAnsi="Times New Roman" w:cs="Times New Roman"/>
          <w:sz w:val="24"/>
          <w:szCs w:val="24"/>
        </w:rPr>
        <w:t xml:space="preserve">Sutarties sąlygos pateikiamos </w:t>
      </w:r>
      <w:r w:rsidR="007A5D9C" w:rsidRPr="008B4D8D">
        <w:rPr>
          <w:rFonts w:ascii="Times New Roman" w:hAnsi="Times New Roman" w:cs="Times New Roman"/>
          <w:sz w:val="24"/>
          <w:szCs w:val="24"/>
        </w:rPr>
        <w:t>P</w:t>
      </w:r>
      <w:r w:rsidR="00551FA7" w:rsidRPr="008B4D8D">
        <w:rPr>
          <w:rFonts w:ascii="Times New Roman" w:hAnsi="Times New Roman" w:cs="Times New Roman"/>
          <w:sz w:val="24"/>
          <w:szCs w:val="24"/>
        </w:rPr>
        <w:t xml:space="preserve">irkimo </w:t>
      </w:r>
      <w:r w:rsidR="00D86901" w:rsidRPr="008B4D8D">
        <w:rPr>
          <w:rFonts w:ascii="Times New Roman" w:hAnsi="Times New Roman" w:cs="Times New Roman"/>
          <w:sz w:val="24"/>
          <w:szCs w:val="24"/>
        </w:rPr>
        <w:t xml:space="preserve">sąlygų </w:t>
      </w:r>
      <w:r w:rsidR="000661DB">
        <w:rPr>
          <w:rFonts w:ascii="Times New Roman" w:hAnsi="Times New Roman" w:cs="Times New Roman"/>
          <w:sz w:val="24"/>
          <w:szCs w:val="24"/>
        </w:rPr>
        <w:t>8</w:t>
      </w:r>
      <w:r w:rsidR="00FA6598" w:rsidRPr="008B4D8D">
        <w:rPr>
          <w:rFonts w:ascii="Times New Roman" w:hAnsi="Times New Roman" w:cs="Times New Roman"/>
          <w:sz w:val="24"/>
          <w:szCs w:val="24"/>
        </w:rPr>
        <w:t xml:space="preserve"> </w:t>
      </w:r>
      <w:r w:rsidR="00D86901" w:rsidRPr="008B4D8D">
        <w:rPr>
          <w:rFonts w:ascii="Times New Roman" w:hAnsi="Times New Roman" w:cs="Times New Roman"/>
          <w:sz w:val="24"/>
          <w:szCs w:val="24"/>
        </w:rPr>
        <w:t>priede „</w:t>
      </w:r>
      <w:r w:rsidR="008B4D8D" w:rsidRPr="008B4D8D">
        <w:rPr>
          <w:rFonts w:ascii="Times New Roman" w:hAnsi="Times New Roman" w:cs="Times New Roman"/>
          <w:sz w:val="24"/>
          <w:szCs w:val="24"/>
        </w:rPr>
        <w:t>Prekių pirkimo-pardavimo sutarties bendrosios sąlygos</w:t>
      </w:r>
      <w:r w:rsidR="00D86901" w:rsidRPr="008B4D8D">
        <w:rPr>
          <w:rFonts w:ascii="Times New Roman" w:hAnsi="Times New Roman" w:cs="Times New Roman"/>
          <w:sz w:val="24"/>
          <w:szCs w:val="24"/>
        </w:rPr>
        <w:t>“</w:t>
      </w:r>
      <w:r w:rsidR="008B4D8D" w:rsidRPr="008B4D8D">
        <w:rPr>
          <w:rFonts w:ascii="Times New Roman" w:hAnsi="Times New Roman" w:cs="Times New Roman"/>
          <w:sz w:val="24"/>
          <w:szCs w:val="24"/>
        </w:rPr>
        <w:t xml:space="preserve"> ir Pirkimo sąlygų </w:t>
      </w:r>
      <w:r w:rsidR="000661DB">
        <w:rPr>
          <w:rFonts w:ascii="Times New Roman" w:hAnsi="Times New Roman" w:cs="Times New Roman"/>
          <w:sz w:val="24"/>
          <w:szCs w:val="24"/>
        </w:rPr>
        <w:t>9</w:t>
      </w:r>
      <w:r w:rsidR="008B4D8D" w:rsidRPr="008B4D8D">
        <w:rPr>
          <w:rFonts w:ascii="Times New Roman" w:hAnsi="Times New Roman" w:cs="Times New Roman"/>
          <w:sz w:val="24"/>
          <w:szCs w:val="24"/>
        </w:rPr>
        <w:t xml:space="preserve"> priede „Prekių pirkimo-pardavimo sutarties specialiosios sąlygos“</w:t>
      </w:r>
      <w:r w:rsidR="004B2DE4" w:rsidRPr="008B4D8D">
        <w:rPr>
          <w:rFonts w:ascii="Times New Roman" w:hAnsi="Times New Roman" w:cs="Times New Roman"/>
          <w:sz w:val="24"/>
          <w:szCs w:val="24"/>
        </w:rPr>
        <w:t>.</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3" w:name="_Toc190265142"/>
      <w:bookmarkEnd w:id="2"/>
      <w:r w:rsidRPr="00F065D6">
        <w:rPr>
          <w:rFonts w:asciiTheme="minorHAnsi" w:hAnsiTheme="minorHAnsi" w:cstheme="minorHAnsi"/>
        </w:rPr>
        <w:t>Kitos sąlygos</w:t>
      </w:r>
      <w:bookmarkEnd w:id="43"/>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51DB" w14:textId="77777777" w:rsidR="0003387F" w:rsidRDefault="0003387F" w:rsidP="00D05666">
      <w:r>
        <w:separator/>
      </w:r>
    </w:p>
  </w:endnote>
  <w:endnote w:type="continuationSeparator" w:id="0">
    <w:p w14:paraId="465243A0" w14:textId="77777777" w:rsidR="0003387F" w:rsidRDefault="0003387F" w:rsidP="00D05666">
      <w:r>
        <w:continuationSeparator/>
      </w:r>
    </w:p>
  </w:endnote>
  <w:endnote w:type="continuationNotice" w:id="1">
    <w:p w14:paraId="60143ED4" w14:textId="77777777" w:rsidR="0003387F" w:rsidRDefault="00033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51D6" w14:textId="77777777" w:rsidR="0003387F" w:rsidRDefault="0003387F" w:rsidP="00D05666">
      <w:r>
        <w:separator/>
      </w:r>
    </w:p>
  </w:footnote>
  <w:footnote w:type="continuationSeparator" w:id="0">
    <w:p w14:paraId="657E6FA5" w14:textId="77777777" w:rsidR="0003387F" w:rsidRDefault="0003387F" w:rsidP="00D05666">
      <w:r>
        <w:continuationSeparator/>
      </w:r>
    </w:p>
  </w:footnote>
  <w:footnote w:type="continuationNotice" w:id="1">
    <w:p w14:paraId="69872287" w14:textId="77777777" w:rsidR="0003387F" w:rsidRDefault="00033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EB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7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8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DEB"/>
    <w:rsid w:val="0006300C"/>
    <w:rsid w:val="000631F1"/>
    <w:rsid w:val="00064868"/>
    <w:rsid w:val="0006575D"/>
    <w:rsid w:val="000659E9"/>
    <w:rsid w:val="000661DB"/>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2D"/>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202B"/>
    <w:rsid w:val="000A2CBA"/>
    <w:rsid w:val="000A2D88"/>
    <w:rsid w:val="000A357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3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01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68"/>
    <w:rsid w:val="00167E09"/>
    <w:rsid w:val="00170676"/>
    <w:rsid w:val="0017154D"/>
    <w:rsid w:val="00171C73"/>
    <w:rsid w:val="00171FE7"/>
    <w:rsid w:val="0017277D"/>
    <w:rsid w:val="001728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59C"/>
    <w:rsid w:val="00182729"/>
    <w:rsid w:val="00182CBF"/>
    <w:rsid w:val="00182E25"/>
    <w:rsid w:val="0018349F"/>
    <w:rsid w:val="00183AD9"/>
    <w:rsid w:val="00183BC8"/>
    <w:rsid w:val="00183BF1"/>
    <w:rsid w:val="001846F3"/>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4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08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7BD"/>
    <w:rsid w:val="00252A35"/>
    <w:rsid w:val="00253090"/>
    <w:rsid w:val="00253C3C"/>
    <w:rsid w:val="00254895"/>
    <w:rsid w:val="00254B13"/>
    <w:rsid w:val="00254CFD"/>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0DB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2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F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20"/>
    <w:rsid w:val="00303C2A"/>
    <w:rsid w:val="00303D02"/>
    <w:rsid w:val="0030488E"/>
    <w:rsid w:val="003049FC"/>
    <w:rsid w:val="00304E45"/>
    <w:rsid w:val="00306737"/>
    <w:rsid w:val="00306D9F"/>
    <w:rsid w:val="00306F87"/>
    <w:rsid w:val="003074D1"/>
    <w:rsid w:val="00307836"/>
    <w:rsid w:val="003101E1"/>
    <w:rsid w:val="00310753"/>
    <w:rsid w:val="00310A1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37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8F"/>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97B33"/>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35C"/>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BBD"/>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BA2"/>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0E8"/>
    <w:rsid w:val="004147BD"/>
    <w:rsid w:val="00414B75"/>
    <w:rsid w:val="004157B6"/>
    <w:rsid w:val="0041685F"/>
    <w:rsid w:val="00416CD6"/>
    <w:rsid w:val="00416D08"/>
    <w:rsid w:val="004170BC"/>
    <w:rsid w:val="00417604"/>
    <w:rsid w:val="00421D7D"/>
    <w:rsid w:val="00422EEB"/>
    <w:rsid w:val="00423774"/>
    <w:rsid w:val="00424668"/>
    <w:rsid w:val="0042470D"/>
    <w:rsid w:val="00424B94"/>
    <w:rsid w:val="00424C4C"/>
    <w:rsid w:val="004252AF"/>
    <w:rsid w:val="0042578B"/>
    <w:rsid w:val="004257A5"/>
    <w:rsid w:val="00425CFB"/>
    <w:rsid w:val="0042788E"/>
    <w:rsid w:val="00431627"/>
    <w:rsid w:val="004317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29"/>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6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0B0"/>
    <w:rsid w:val="00496EFB"/>
    <w:rsid w:val="00497851"/>
    <w:rsid w:val="0049788B"/>
    <w:rsid w:val="00497DF3"/>
    <w:rsid w:val="004A01F5"/>
    <w:rsid w:val="004A0401"/>
    <w:rsid w:val="004A0E10"/>
    <w:rsid w:val="004A13CE"/>
    <w:rsid w:val="004A1BB5"/>
    <w:rsid w:val="004A27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0D"/>
    <w:rsid w:val="004B6FBD"/>
    <w:rsid w:val="004B7455"/>
    <w:rsid w:val="004B7E66"/>
    <w:rsid w:val="004B7FBC"/>
    <w:rsid w:val="004C010A"/>
    <w:rsid w:val="004C076A"/>
    <w:rsid w:val="004C0B12"/>
    <w:rsid w:val="004C0BB9"/>
    <w:rsid w:val="004C1141"/>
    <w:rsid w:val="004C11AA"/>
    <w:rsid w:val="004C290F"/>
    <w:rsid w:val="004C29F1"/>
    <w:rsid w:val="004C360C"/>
    <w:rsid w:val="004C3894"/>
    <w:rsid w:val="004C3C5E"/>
    <w:rsid w:val="004C40E5"/>
    <w:rsid w:val="004C428D"/>
    <w:rsid w:val="004C42C8"/>
    <w:rsid w:val="004C432C"/>
    <w:rsid w:val="004C4413"/>
    <w:rsid w:val="004C468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0B3"/>
    <w:rsid w:val="004D7072"/>
    <w:rsid w:val="004D7B52"/>
    <w:rsid w:val="004D7DFA"/>
    <w:rsid w:val="004E0049"/>
    <w:rsid w:val="004E05A2"/>
    <w:rsid w:val="004E06BB"/>
    <w:rsid w:val="004E07B2"/>
    <w:rsid w:val="004E1135"/>
    <w:rsid w:val="004E13EA"/>
    <w:rsid w:val="004E1DEF"/>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E77"/>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F2"/>
    <w:rsid w:val="00530B76"/>
    <w:rsid w:val="00530BB3"/>
    <w:rsid w:val="00530FFF"/>
    <w:rsid w:val="005311C6"/>
    <w:rsid w:val="005315A7"/>
    <w:rsid w:val="005321FB"/>
    <w:rsid w:val="0053254A"/>
    <w:rsid w:val="005332CF"/>
    <w:rsid w:val="005334CF"/>
    <w:rsid w:val="00533865"/>
    <w:rsid w:val="00533C4A"/>
    <w:rsid w:val="005346BB"/>
    <w:rsid w:val="00535763"/>
    <w:rsid w:val="005357BB"/>
    <w:rsid w:val="005373D4"/>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298"/>
    <w:rsid w:val="00547443"/>
    <w:rsid w:val="005505A6"/>
    <w:rsid w:val="005505BF"/>
    <w:rsid w:val="00551B0D"/>
    <w:rsid w:val="00551FA7"/>
    <w:rsid w:val="0055275B"/>
    <w:rsid w:val="00552B0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53B6"/>
    <w:rsid w:val="00575DFE"/>
    <w:rsid w:val="005769FF"/>
    <w:rsid w:val="0057745D"/>
    <w:rsid w:val="00577925"/>
    <w:rsid w:val="00577A72"/>
    <w:rsid w:val="005806D2"/>
    <w:rsid w:val="0058267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3D9"/>
    <w:rsid w:val="005D08AD"/>
    <w:rsid w:val="005D0CD2"/>
    <w:rsid w:val="005D1328"/>
    <w:rsid w:val="005D1747"/>
    <w:rsid w:val="005D1EC0"/>
    <w:rsid w:val="005D2308"/>
    <w:rsid w:val="005D24F3"/>
    <w:rsid w:val="005D2BC8"/>
    <w:rsid w:val="005D2CDD"/>
    <w:rsid w:val="005D342B"/>
    <w:rsid w:val="005D3735"/>
    <w:rsid w:val="005D393D"/>
    <w:rsid w:val="005D46A9"/>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5EA"/>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4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34B"/>
    <w:rsid w:val="0063244F"/>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FF"/>
    <w:rsid w:val="0064778F"/>
    <w:rsid w:val="0065109E"/>
    <w:rsid w:val="006512AF"/>
    <w:rsid w:val="00651301"/>
    <w:rsid w:val="0065132D"/>
    <w:rsid w:val="00651E2B"/>
    <w:rsid w:val="006524E0"/>
    <w:rsid w:val="006524E3"/>
    <w:rsid w:val="00652A2E"/>
    <w:rsid w:val="00652B5C"/>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6648A"/>
    <w:rsid w:val="00670121"/>
    <w:rsid w:val="00670373"/>
    <w:rsid w:val="006715F4"/>
    <w:rsid w:val="00671B2B"/>
    <w:rsid w:val="00671DB5"/>
    <w:rsid w:val="0067281B"/>
    <w:rsid w:val="0067282A"/>
    <w:rsid w:val="00673538"/>
    <w:rsid w:val="006752D5"/>
    <w:rsid w:val="00675360"/>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39"/>
    <w:rsid w:val="00696781"/>
    <w:rsid w:val="006967C9"/>
    <w:rsid w:val="00696EED"/>
    <w:rsid w:val="006974CE"/>
    <w:rsid w:val="00697FA2"/>
    <w:rsid w:val="006A049B"/>
    <w:rsid w:val="006A1307"/>
    <w:rsid w:val="006A13BA"/>
    <w:rsid w:val="006A1E5B"/>
    <w:rsid w:val="006A2327"/>
    <w:rsid w:val="006A23FD"/>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B3D"/>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E7B12"/>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8D7"/>
    <w:rsid w:val="00710F05"/>
    <w:rsid w:val="0071157E"/>
    <w:rsid w:val="007117A7"/>
    <w:rsid w:val="007128D8"/>
    <w:rsid w:val="007128DA"/>
    <w:rsid w:val="00712D41"/>
    <w:rsid w:val="0071379D"/>
    <w:rsid w:val="00713C6F"/>
    <w:rsid w:val="0071429B"/>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27F3C"/>
    <w:rsid w:val="007317B5"/>
    <w:rsid w:val="007319BF"/>
    <w:rsid w:val="0073210C"/>
    <w:rsid w:val="007321DE"/>
    <w:rsid w:val="0073238A"/>
    <w:rsid w:val="00733758"/>
    <w:rsid w:val="0073408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134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79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2D"/>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2A5"/>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D8D"/>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A6"/>
    <w:rsid w:val="008E1835"/>
    <w:rsid w:val="008E188D"/>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30"/>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19D"/>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A1"/>
    <w:rsid w:val="0094429A"/>
    <w:rsid w:val="00945504"/>
    <w:rsid w:val="009465A0"/>
    <w:rsid w:val="00946722"/>
    <w:rsid w:val="009501C3"/>
    <w:rsid w:val="009502BE"/>
    <w:rsid w:val="009502F5"/>
    <w:rsid w:val="009512EB"/>
    <w:rsid w:val="0095251F"/>
    <w:rsid w:val="00952D0B"/>
    <w:rsid w:val="0095321C"/>
    <w:rsid w:val="00953D09"/>
    <w:rsid w:val="00953F2B"/>
    <w:rsid w:val="00954A8F"/>
    <w:rsid w:val="00955067"/>
    <w:rsid w:val="00955109"/>
    <w:rsid w:val="00955F2F"/>
    <w:rsid w:val="00956A4E"/>
    <w:rsid w:val="00956AB5"/>
    <w:rsid w:val="009570A1"/>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B26"/>
    <w:rsid w:val="00991D5A"/>
    <w:rsid w:val="009921F1"/>
    <w:rsid w:val="0099297C"/>
    <w:rsid w:val="00993376"/>
    <w:rsid w:val="0099370A"/>
    <w:rsid w:val="00993EC5"/>
    <w:rsid w:val="0099413E"/>
    <w:rsid w:val="00995223"/>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28"/>
    <w:rsid w:val="009E064A"/>
    <w:rsid w:val="009E1FFB"/>
    <w:rsid w:val="009E20B7"/>
    <w:rsid w:val="009E2403"/>
    <w:rsid w:val="009E3965"/>
    <w:rsid w:val="009E3E43"/>
    <w:rsid w:val="009E43D5"/>
    <w:rsid w:val="009E46B6"/>
    <w:rsid w:val="009E46BC"/>
    <w:rsid w:val="009E4CDE"/>
    <w:rsid w:val="009E61A9"/>
    <w:rsid w:val="009E68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B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3E33"/>
    <w:rsid w:val="00A343F4"/>
    <w:rsid w:val="00A3512C"/>
    <w:rsid w:val="00A351CC"/>
    <w:rsid w:val="00A3675E"/>
    <w:rsid w:val="00A3699B"/>
    <w:rsid w:val="00A36D58"/>
    <w:rsid w:val="00A37503"/>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A5"/>
    <w:rsid w:val="00A865DA"/>
    <w:rsid w:val="00A90AF8"/>
    <w:rsid w:val="00A91483"/>
    <w:rsid w:val="00A92611"/>
    <w:rsid w:val="00A934E0"/>
    <w:rsid w:val="00A93C5D"/>
    <w:rsid w:val="00A940CF"/>
    <w:rsid w:val="00A94866"/>
    <w:rsid w:val="00A9488B"/>
    <w:rsid w:val="00A94AAE"/>
    <w:rsid w:val="00A9525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FFA"/>
    <w:rsid w:val="00AB63B3"/>
    <w:rsid w:val="00AB6922"/>
    <w:rsid w:val="00AB6994"/>
    <w:rsid w:val="00AB69B0"/>
    <w:rsid w:val="00AB7367"/>
    <w:rsid w:val="00AB7576"/>
    <w:rsid w:val="00AB7730"/>
    <w:rsid w:val="00AC086D"/>
    <w:rsid w:val="00AC092A"/>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53D8"/>
    <w:rsid w:val="00B4694C"/>
    <w:rsid w:val="00B4698A"/>
    <w:rsid w:val="00B46BD1"/>
    <w:rsid w:val="00B46C90"/>
    <w:rsid w:val="00B47415"/>
    <w:rsid w:val="00B47535"/>
    <w:rsid w:val="00B477F1"/>
    <w:rsid w:val="00B4792F"/>
    <w:rsid w:val="00B47C05"/>
    <w:rsid w:val="00B50760"/>
    <w:rsid w:val="00B51E71"/>
    <w:rsid w:val="00B5221E"/>
    <w:rsid w:val="00B522AC"/>
    <w:rsid w:val="00B52729"/>
    <w:rsid w:val="00B52E10"/>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2C5"/>
    <w:rsid w:val="00B856FF"/>
    <w:rsid w:val="00B85888"/>
    <w:rsid w:val="00B85D0A"/>
    <w:rsid w:val="00B85D18"/>
    <w:rsid w:val="00B8671F"/>
    <w:rsid w:val="00B86CBC"/>
    <w:rsid w:val="00B87FE9"/>
    <w:rsid w:val="00B9137D"/>
    <w:rsid w:val="00B91FB8"/>
    <w:rsid w:val="00B9241A"/>
    <w:rsid w:val="00B933C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EF"/>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73F"/>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4004"/>
    <w:rsid w:val="00C75E83"/>
    <w:rsid w:val="00C7706C"/>
    <w:rsid w:val="00C77938"/>
    <w:rsid w:val="00C77AC5"/>
    <w:rsid w:val="00C77CAE"/>
    <w:rsid w:val="00C80574"/>
    <w:rsid w:val="00C80EBC"/>
    <w:rsid w:val="00C8106D"/>
    <w:rsid w:val="00C822DC"/>
    <w:rsid w:val="00C82E95"/>
    <w:rsid w:val="00C8357B"/>
    <w:rsid w:val="00C8374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B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DC"/>
    <w:rsid w:val="00CA64E1"/>
    <w:rsid w:val="00CA77FA"/>
    <w:rsid w:val="00CB1979"/>
    <w:rsid w:val="00CB1BFC"/>
    <w:rsid w:val="00CB1C73"/>
    <w:rsid w:val="00CB20ED"/>
    <w:rsid w:val="00CB21ED"/>
    <w:rsid w:val="00CB3C1E"/>
    <w:rsid w:val="00CB3E24"/>
    <w:rsid w:val="00CB3E81"/>
    <w:rsid w:val="00CB4526"/>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310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C3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A4"/>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3D2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AED"/>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4FE"/>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A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6B3"/>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28B"/>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360C"/>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7</Pages>
  <Words>13401</Words>
  <Characters>7640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30</cp:revision>
  <cp:lastPrinted>2025-10-02T07:17:00Z</cp:lastPrinted>
  <dcterms:created xsi:type="dcterms:W3CDTF">2025-09-05T12:29:00Z</dcterms:created>
  <dcterms:modified xsi:type="dcterms:W3CDTF">2025-10-02T07:21:00Z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