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271C3"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271C3" w:rsidRDefault="00DA49C5" w:rsidP="00DA49C5">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V</w:t>
          </w:r>
          <w:r w:rsidR="00BC6B1A" w:rsidRPr="00D271C3">
            <w:rPr>
              <w:rFonts w:ascii="Times New Roman" w:hAnsi="Times New Roman" w:cs="Times New Roman"/>
              <w:sz w:val="28"/>
              <w:szCs w:val="28"/>
            </w:rPr>
            <w:t>š</w:t>
          </w:r>
          <w:r w:rsidRPr="00D271C3">
            <w:rPr>
              <w:rFonts w:ascii="Times New Roman" w:hAnsi="Times New Roman" w:cs="Times New Roman"/>
              <w:sz w:val="28"/>
              <w:szCs w:val="28"/>
            </w:rPr>
            <w:t>Į KAUNO REGIONO ATLIEKŲ TVARKYMO CENTRAS</w:t>
          </w:r>
        </w:p>
        <w:p w14:paraId="1AC77774" w14:textId="77777777" w:rsidR="00DA49C5" w:rsidRPr="00D271C3" w:rsidRDefault="00DA49C5" w:rsidP="00DA49C5">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Įm. k. 3000092998, Pramonės pr. 4A, Kaunas</w:t>
          </w:r>
        </w:p>
        <w:p w14:paraId="713E5E07" w14:textId="77777777" w:rsidR="00DA49C5" w:rsidRPr="00D271C3" w:rsidRDefault="00DA49C5" w:rsidP="00DA49C5">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Tel. +370 37 311267, el. paštas info@kaunoratc.lt</w:t>
          </w:r>
        </w:p>
        <w:p w14:paraId="46315E48" w14:textId="77777777" w:rsidR="00C32E53" w:rsidRPr="00D271C3" w:rsidRDefault="00C32E53" w:rsidP="0009355F">
          <w:pPr>
            <w:ind w:left="697" w:firstLine="0"/>
            <w:rPr>
              <w:rFonts w:ascii="Times New Roman" w:hAnsi="Times New Roman" w:cs="Times New Roman"/>
              <w:sz w:val="28"/>
              <w:szCs w:val="28"/>
            </w:rPr>
          </w:pPr>
        </w:p>
        <w:p w14:paraId="4B92F888" w14:textId="77777777" w:rsidR="00C32E53" w:rsidRPr="00D271C3"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271C3"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271C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271C3"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271C3"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271C3"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271C3" w:rsidRDefault="00C006CB" w:rsidP="001A2892">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 xml:space="preserve">MAŽOS VERTĖS </w:t>
          </w:r>
          <w:r w:rsidR="00D526C8" w:rsidRPr="00D271C3">
            <w:rPr>
              <w:rFonts w:ascii="Times New Roman" w:hAnsi="Times New Roman" w:cs="Times New Roman"/>
              <w:sz w:val="28"/>
              <w:szCs w:val="28"/>
            </w:rPr>
            <w:t xml:space="preserve">VIEŠOJO PIRKIMO </w:t>
          </w:r>
        </w:p>
        <w:p w14:paraId="279B3DB7" w14:textId="1765F8CB" w:rsidR="008C3A24" w:rsidRPr="00D271C3" w:rsidRDefault="00D526C8" w:rsidP="008C3A24">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w:t>
          </w:r>
          <w:bookmarkStart w:id="0" w:name="_Hlk210297166"/>
          <w:r w:rsidR="00041B74" w:rsidRPr="00D271C3">
            <w:rPr>
              <w:rFonts w:ascii="Times New Roman" w:hAnsi="Times New Roman" w:cs="Times New Roman"/>
              <w:sz w:val="28"/>
              <w:szCs w:val="28"/>
            </w:rPr>
            <w:t xml:space="preserve">FILTRATO VALYMO </w:t>
          </w:r>
          <w:r w:rsidR="00E9506F" w:rsidRPr="00D271C3">
            <w:rPr>
              <w:rFonts w:ascii="Times New Roman" w:hAnsi="Times New Roman" w:cs="Times New Roman"/>
              <w:sz w:val="28"/>
              <w:szCs w:val="28"/>
            </w:rPr>
            <w:t>Į</w:t>
          </w:r>
          <w:r w:rsidR="00041B74" w:rsidRPr="00D271C3">
            <w:rPr>
              <w:rFonts w:ascii="Times New Roman" w:hAnsi="Times New Roman" w:cs="Times New Roman"/>
              <w:sz w:val="28"/>
              <w:szCs w:val="28"/>
            </w:rPr>
            <w:t xml:space="preserve">RANGOS </w:t>
          </w:r>
          <w:r w:rsidR="00E9506F" w:rsidRPr="00D271C3">
            <w:rPr>
              <w:rFonts w:ascii="Times New Roman" w:hAnsi="Times New Roman" w:cs="Times New Roman"/>
              <w:sz w:val="28"/>
              <w:szCs w:val="28"/>
            </w:rPr>
            <w:t>NUOMOS IR FILTRATO VALYMO PASLAUGŲ ZABIELIŠKIO S</w:t>
          </w:r>
          <w:r w:rsidR="0008517A" w:rsidRPr="00D271C3">
            <w:rPr>
              <w:rFonts w:ascii="Times New Roman" w:hAnsi="Times New Roman" w:cs="Times New Roman"/>
              <w:sz w:val="28"/>
              <w:szCs w:val="28"/>
            </w:rPr>
            <w:t>Ą</w:t>
          </w:r>
          <w:r w:rsidR="00E9506F" w:rsidRPr="00D271C3">
            <w:rPr>
              <w:rFonts w:ascii="Times New Roman" w:hAnsi="Times New Roman" w:cs="Times New Roman"/>
              <w:sz w:val="28"/>
              <w:szCs w:val="28"/>
            </w:rPr>
            <w:t xml:space="preserve">VARTYNE </w:t>
          </w:r>
          <w:r w:rsidR="0008517A" w:rsidRPr="00D271C3">
            <w:rPr>
              <w:rFonts w:ascii="Times New Roman" w:hAnsi="Times New Roman" w:cs="Times New Roman"/>
              <w:sz w:val="28"/>
              <w:szCs w:val="28"/>
            </w:rPr>
            <w:t>PIRKIMAS</w:t>
          </w:r>
          <w:r w:rsidR="008C3A24" w:rsidRPr="00D271C3">
            <w:rPr>
              <w:rFonts w:ascii="Times New Roman" w:hAnsi="Times New Roman" w:cs="Times New Roman"/>
              <w:sz w:val="28"/>
              <w:szCs w:val="28"/>
            </w:rPr>
            <w:t>“</w:t>
          </w:r>
          <w:bookmarkEnd w:id="0"/>
        </w:p>
        <w:p w14:paraId="18ACC6AD" w14:textId="7E970EB8" w:rsidR="00D526C8" w:rsidRPr="00D271C3" w:rsidRDefault="00DF1318" w:rsidP="001A2892">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SKELBIAM</w:t>
          </w:r>
          <w:r w:rsidR="0019623B" w:rsidRPr="00D271C3">
            <w:rPr>
              <w:rFonts w:ascii="Times New Roman" w:hAnsi="Times New Roman" w:cs="Times New Roman"/>
              <w:sz w:val="28"/>
              <w:szCs w:val="28"/>
            </w:rPr>
            <w:t>OS APKLAUSOS</w:t>
          </w:r>
          <w:r w:rsidR="00D526C8" w:rsidRPr="00D271C3">
            <w:rPr>
              <w:rFonts w:ascii="Times New Roman" w:hAnsi="Times New Roman" w:cs="Times New Roman"/>
              <w:sz w:val="28"/>
              <w:szCs w:val="28"/>
            </w:rPr>
            <w:t xml:space="preserve"> </w:t>
          </w:r>
          <w:r w:rsidR="00E861F5" w:rsidRPr="00D271C3">
            <w:rPr>
              <w:rFonts w:ascii="Times New Roman" w:hAnsi="Times New Roman" w:cs="Times New Roman"/>
              <w:sz w:val="28"/>
              <w:szCs w:val="28"/>
            </w:rPr>
            <w:t xml:space="preserve">SPECIALIOSIOS </w:t>
          </w:r>
          <w:r w:rsidR="00D526C8" w:rsidRPr="00D271C3">
            <w:rPr>
              <w:rFonts w:ascii="Times New Roman" w:hAnsi="Times New Roman" w:cs="Times New Roman"/>
              <w:sz w:val="28"/>
              <w:szCs w:val="28"/>
            </w:rPr>
            <w:t>SĄLYGOS</w:t>
          </w:r>
        </w:p>
        <w:p w14:paraId="367B7580" w14:textId="5AE17928" w:rsidR="007958CB" w:rsidRPr="00D271C3" w:rsidRDefault="00D53BF4" w:rsidP="001A2892">
          <w:pPr>
            <w:spacing w:after="120" w:line="240" w:lineRule="auto"/>
            <w:ind w:left="567" w:firstLine="0"/>
            <w:contextualSpacing/>
            <w:jc w:val="center"/>
            <w:rPr>
              <w:rFonts w:ascii="Times New Roman" w:hAnsi="Times New Roman" w:cs="Times New Roman"/>
              <w:sz w:val="28"/>
              <w:szCs w:val="28"/>
            </w:rPr>
          </w:pPr>
          <w:r w:rsidRPr="00D271C3">
            <w:rPr>
              <w:rFonts w:ascii="Times New Roman" w:hAnsi="Times New Roman" w:cs="Times New Roman"/>
              <w:sz w:val="28"/>
              <w:szCs w:val="28"/>
            </w:rPr>
            <w:t>V</w:t>
          </w:r>
          <w:r w:rsidR="00755F3B" w:rsidRPr="00D271C3">
            <w:rPr>
              <w:rFonts w:ascii="Times New Roman" w:hAnsi="Times New Roman" w:cs="Times New Roman"/>
              <w:sz w:val="28"/>
              <w:szCs w:val="28"/>
            </w:rPr>
            <w:t>ersija</w:t>
          </w:r>
          <w:r w:rsidRPr="00D271C3">
            <w:rPr>
              <w:rFonts w:ascii="Times New Roman" w:hAnsi="Times New Roman" w:cs="Times New Roman"/>
              <w:sz w:val="28"/>
              <w:szCs w:val="28"/>
            </w:rPr>
            <w:t xml:space="preserve"> Nr. </w:t>
          </w:r>
          <w:r w:rsidR="00373C60" w:rsidRPr="00D271C3">
            <w:rPr>
              <w:rFonts w:ascii="Times New Roman" w:hAnsi="Times New Roman" w:cs="Times New Roman"/>
              <w:sz w:val="28"/>
              <w:szCs w:val="28"/>
            </w:rPr>
            <w:t>1</w:t>
          </w:r>
          <w:r w:rsidR="002912DB" w:rsidRPr="00D271C3">
            <w:rPr>
              <w:rFonts w:ascii="Times New Roman" w:hAnsi="Times New Roman" w:cs="Times New Roman"/>
              <w:sz w:val="28"/>
              <w:szCs w:val="28"/>
            </w:rPr>
            <w:t xml:space="preserve"> </w:t>
          </w:r>
        </w:p>
        <w:p w14:paraId="3E76FC4C" w14:textId="77777777" w:rsidR="007958CB" w:rsidRPr="00D271C3"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271C3" w:rsidRDefault="005F13F0" w:rsidP="001A2892">
          <w:pPr>
            <w:spacing w:after="120" w:line="240" w:lineRule="auto"/>
            <w:ind w:left="567" w:firstLine="0"/>
            <w:contextualSpacing/>
            <w:jc w:val="center"/>
            <w:rPr>
              <w:rFonts w:ascii="Times New Roman" w:hAnsi="Times New Roman" w:cs="Times New Roman"/>
              <w:sz w:val="22"/>
              <w:szCs w:val="22"/>
            </w:rPr>
          </w:pPr>
          <w:r w:rsidRPr="00D271C3">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271C3" w:rsidRDefault="00815562">
              <w:pPr>
                <w:pStyle w:val="Turinioantrat"/>
              </w:pPr>
              <w:r w:rsidRPr="00D271C3">
                <w:t>Turinys</w:t>
              </w:r>
            </w:p>
            <w:p w14:paraId="0435800A" w14:textId="3BB349E0" w:rsidR="00815562" w:rsidRPr="00D271C3" w:rsidRDefault="00815562">
              <w:pPr>
                <w:pStyle w:val="Turinys1"/>
                <w:rPr>
                  <w:noProof/>
                  <w:kern w:val="2"/>
                  <w:sz w:val="22"/>
                  <w:szCs w:val="22"/>
                  <w14:ligatures w14:val="standardContextual"/>
                </w:rPr>
              </w:pPr>
              <w:r w:rsidRPr="00D271C3">
                <w:fldChar w:fldCharType="begin"/>
              </w:r>
              <w:r w:rsidRPr="00D271C3">
                <w:instrText xml:space="preserve"> TOC \o "1-3" \h \z \u </w:instrText>
              </w:r>
              <w:r w:rsidRPr="00D271C3">
                <w:fldChar w:fldCharType="separate"/>
              </w:r>
              <w:hyperlink w:anchor="_Toc182484135" w:history="1">
                <w:r w:rsidRPr="00D271C3">
                  <w:rPr>
                    <w:rStyle w:val="Hipersaitas"/>
                    <w:rFonts w:ascii="Times New Roman" w:hAnsi="Times New Roman" w:cs="Times New Roman"/>
                    <w:noProof/>
                  </w:rPr>
                  <w:t>1.</w:t>
                </w:r>
                <w:r w:rsidRPr="00D271C3">
                  <w:rPr>
                    <w:noProof/>
                    <w:kern w:val="2"/>
                    <w:sz w:val="22"/>
                    <w:szCs w:val="22"/>
                    <w14:ligatures w14:val="standardContextual"/>
                  </w:rPr>
                  <w:tab/>
                </w:r>
                <w:r w:rsidRPr="00D271C3">
                  <w:rPr>
                    <w:rStyle w:val="Hipersaitas"/>
                    <w:rFonts w:ascii="Times New Roman" w:hAnsi="Times New Roman" w:cs="Times New Roman"/>
                    <w:noProof/>
                  </w:rPr>
                  <w:t>Bendra informacija</w:t>
                </w:r>
                <w:r w:rsidRPr="00D271C3">
                  <w:rPr>
                    <w:noProof/>
                    <w:webHidden/>
                  </w:rPr>
                  <w:tab/>
                </w:r>
                <w:r w:rsidRPr="00D271C3">
                  <w:rPr>
                    <w:noProof/>
                    <w:webHidden/>
                  </w:rPr>
                  <w:fldChar w:fldCharType="begin"/>
                </w:r>
                <w:r w:rsidRPr="00D271C3">
                  <w:rPr>
                    <w:noProof/>
                    <w:webHidden/>
                  </w:rPr>
                  <w:instrText xml:space="preserve"> PAGEREF _Toc182484135 \h </w:instrText>
                </w:r>
                <w:r w:rsidRPr="00D271C3">
                  <w:rPr>
                    <w:noProof/>
                    <w:webHidden/>
                  </w:rPr>
                </w:r>
                <w:r w:rsidRPr="00D271C3">
                  <w:rPr>
                    <w:noProof/>
                    <w:webHidden/>
                  </w:rPr>
                  <w:fldChar w:fldCharType="separate"/>
                </w:r>
                <w:r w:rsidRPr="00D271C3">
                  <w:rPr>
                    <w:noProof/>
                    <w:webHidden/>
                  </w:rPr>
                  <w:t>3</w:t>
                </w:r>
                <w:r w:rsidRPr="00D271C3">
                  <w:rPr>
                    <w:noProof/>
                    <w:webHidden/>
                  </w:rPr>
                  <w:fldChar w:fldCharType="end"/>
                </w:r>
              </w:hyperlink>
            </w:p>
            <w:p w14:paraId="137DBFB3" w14:textId="52EED814" w:rsidR="00815562" w:rsidRPr="00D271C3" w:rsidRDefault="00815562">
              <w:pPr>
                <w:pStyle w:val="Turinys1"/>
                <w:rPr>
                  <w:noProof/>
                  <w:kern w:val="2"/>
                  <w:sz w:val="22"/>
                  <w:szCs w:val="22"/>
                  <w14:ligatures w14:val="standardContextual"/>
                </w:rPr>
              </w:pPr>
              <w:hyperlink w:anchor="_Toc182484136" w:history="1">
                <w:r w:rsidRPr="00D271C3">
                  <w:rPr>
                    <w:rStyle w:val="Hipersaitas"/>
                    <w:rFonts w:ascii="Times New Roman" w:eastAsia="Calibri" w:hAnsi="Times New Roman" w:cs="Times New Roman"/>
                    <w:noProof/>
                  </w:rPr>
                  <w:t>2.</w:t>
                </w:r>
                <w:r w:rsidRPr="00D271C3">
                  <w:rPr>
                    <w:noProof/>
                    <w:kern w:val="2"/>
                    <w:sz w:val="22"/>
                    <w:szCs w:val="22"/>
                    <w14:ligatures w14:val="standardContextual"/>
                  </w:rPr>
                  <w:tab/>
                </w:r>
                <w:r w:rsidRPr="00D271C3">
                  <w:rPr>
                    <w:rStyle w:val="Hipersaitas"/>
                    <w:rFonts w:ascii="Times New Roman" w:hAnsi="Times New Roman" w:cs="Times New Roman"/>
                    <w:noProof/>
                  </w:rPr>
                  <w:t>Pirkimo objektas</w:t>
                </w:r>
                <w:r w:rsidRPr="00D271C3">
                  <w:rPr>
                    <w:noProof/>
                    <w:webHidden/>
                  </w:rPr>
                  <w:tab/>
                </w:r>
                <w:r w:rsidRPr="00D271C3">
                  <w:rPr>
                    <w:noProof/>
                    <w:webHidden/>
                  </w:rPr>
                  <w:fldChar w:fldCharType="begin"/>
                </w:r>
                <w:r w:rsidRPr="00D271C3">
                  <w:rPr>
                    <w:noProof/>
                    <w:webHidden/>
                  </w:rPr>
                  <w:instrText xml:space="preserve"> PAGEREF _Toc182484136 \h </w:instrText>
                </w:r>
                <w:r w:rsidRPr="00D271C3">
                  <w:rPr>
                    <w:noProof/>
                    <w:webHidden/>
                  </w:rPr>
                </w:r>
                <w:r w:rsidRPr="00D271C3">
                  <w:rPr>
                    <w:noProof/>
                    <w:webHidden/>
                  </w:rPr>
                  <w:fldChar w:fldCharType="separate"/>
                </w:r>
                <w:r w:rsidRPr="00D271C3">
                  <w:rPr>
                    <w:noProof/>
                    <w:webHidden/>
                  </w:rPr>
                  <w:t>3</w:t>
                </w:r>
                <w:r w:rsidRPr="00D271C3">
                  <w:rPr>
                    <w:noProof/>
                    <w:webHidden/>
                  </w:rPr>
                  <w:fldChar w:fldCharType="end"/>
                </w:r>
              </w:hyperlink>
            </w:p>
            <w:p w14:paraId="5A2FF51E" w14:textId="78A2CE2D" w:rsidR="00815562" w:rsidRPr="00D271C3" w:rsidRDefault="00815562">
              <w:pPr>
                <w:pStyle w:val="Turinys1"/>
                <w:rPr>
                  <w:noProof/>
                  <w:kern w:val="2"/>
                  <w:sz w:val="22"/>
                  <w:szCs w:val="22"/>
                  <w14:ligatures w14:val="standardContextual"/>
                </w:rPr>
              </w:pPr>
              <w:hyperlink w:anchor="_Toc182484137" w:history="1">
                <w:r w:rsidRPr="00D271C3">
                  <w:rPr>
                    <w:rStyle w:val="Hipersaitas"/>
                    <w:rFonts w:ascii="Times New Roman" w:eastAsia="Calibri" w:hAnsi="Times New Roman" w:cs="Times New Roman"/>
                    <w:noProof/>
                  </w:rPr>
                  <w:t>3.</w:t>
                </w:r>
                <w:r w:rsidRPr="00D271C3">
                  <w:rPr>
                    <w:noProof/>
                    <w:kern w:val="2"/>
                    <w:sz w:val="22"/>
                    <w:szCs w:val="22"/>
                    <w14:ligatures w14:val="standardContextual"/>
                  </w:rPr>
                  <w:tab/>
                </w:r>
                <w:r w:rsidRPr="00D271C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271C3">
                  <w:rPr>
                    <w:noProof/>
                    <w:webHidden/>
                  </w:rPr>
                  <w:tab/>
                </w:r>
                <w:r w:rsidRPr="00D271C3">
                  <w:rPr>
                    <w:noProof/>
                    <w:webHidden/>
                  </w:rPr>
                  <w:fldChar w:fldCharType="begin"/>
                </w:r>
                <w:r w:rsidRPr="00D271C3">
                  <w:rPr>
                    <w:noProof/>
                    <w:webHidden/>
                  </w:rPr>
                  <w:instrText xml:space="preserve"> PAGEREF _Toc182484137 \h </w:instrText>
                </w:r>
                <w:r w:rsidRPr="00D271C3">
                  <w:rPr>
                    <w:noProof/>
                    <w:webHidden/>
                  </w:rPr>
                </w:r>
                <w:r w:rsidRPr="00D271C3">
                  <w:rPr>
                    <w:noProof/>
                    <w:webHidden/>
                  </w:rPr>
                  <w:fldChar w:fldCharType="separate"/>
                </w:r>
                <w:r w:rsidRPr="00D271C3">
                  <w:rPr>
                    <w:noProof/>
                    <w:webHidden/>
                  </w:rPr>
                  <w:t>4</w:t>
                </w:r>
                <w:r w:rsidRPr="00D271C3">
                  <w:rPr>
                    <w:noProof/>
                    <w:webHidden/>
                  </w:rPr>
                  <w:fldChar w:fldCharType="end"/>
                </w:r>
              </w:hyperlink>
            </w:p>
            <w:p w14:paraId="7CDB577C" w14:textId="5F2007F0" w:rsidR="00815562" w:rsidRPr="00D271C3" w:rsidRDefault="00815562">
              <w:pPr>
                <w:pStyle w:val="Turinys1"/>
                <w:rPr>
                  <w:noProof/>
                  <w:kern w:val="2"/>
                  <w:sz w:val="22"/>
                  <w:szCs w:val="22"/>
                  <w14:ligatures w14:val="standardContextual"/>
                </w:rPr>
              </w:pPr>
              <w:hyperlink w:anchor="_Toc182484138" w:history="1">
                <w:r w:rsidRPr="00D271C3">
                  <w:rPr>
                    <w:rStyle w:val="Hipersaitas"/>
                    <w:rFonts w:ascii="Times New Roman" w:eastAsia="Calibri" w:hAnsi="Times New Roman" w:cs="Times New Roman"/>
                    <w:noProof/>
                  </w:rPr>
                  <w:t>4.</w:t>
                </w:r>
                <w:r w:rsidRPr="00D271C3">
                  <w:rPr>
                    <w:noProof/>
                    <w:kern w:val="2"/>
                    <w:sz w:val="22"/>
                    <w:szCs w:val="22"/>
                    <w14:ligatures w14:val="standardContextual"/>
                  </w:rPr>
                  <w:tab/>
                </w:r>
                <w:r w:rsidRPr="00D271C3">
                  <w:rPr>
                    <w:rStyle w:val="Hipersaitas"/>
                    <w:rFonts w:ascii="Times New Roman" w:hAnsi="Times New Roman" w:cs="Times New Roman"/>
                    <w:noProof/>
                  </w:rPr>
                  <w:t>Reikalavimai, susiję su nacionaliniu saugumu</w:t>
                </w:r>
                <w:r w:rsidRPr="00D271C3">
                  <w:rPr>
                    <w:noProof/>
                    <w:webHidden/>
                  </w:rPr>
                  <w:tab/>
                </w:r>
                <w:r w:rsidRPr="00D271C3">
                  <w:rPr>
                    <w:noProof/>
                    <w:webHidden/>
                  </w:rPr>
                  <w:fldChar w:fldCharType="begin"/>
                </w:r>
                <w:r w:rsidRPr="00D271C3">
                  <w:rPr>
                    <w:noProof/>
                    <w:webHidden/>
                  </w:rPr>
                  <w:instrText xml:space="preserve"> PAGEREF _Toc182484138 \h </w:instrText>
                </w:r>
                <w:r w:rsidRPr="00D271C3">
                  <w:rPr>
                    <w:noProof/>
                    <w:webHidden/>
                  </w:rPr>
                </w:r>
                <w:r w:rsidRPr="00D271C3">
                  <w:rPr>
                    <w:noProof/>
                    <w:webHidden/>
                  </w:rPr>
                  <w:fldChar w:fldCharType="separate"/>
                </w:r>
                <w:r w:rsidRPr="00D271C3">
                  <w:rPr>
                    <w:noProof/>
                    <w:webHidden/>
                  </w:rPr>
                  <w:t>4</w:t>
                </w:r>
                <w:r w:rsidRPr="00D271C3">
                  <w:rPr>
                    <w:noProof/>
                    <w:webHidden/>
                  </w:rPr>
                  <w:fldChar w:fldCharType="end"/>
                </w:r>
              </w:hyperlink>
            </w:p>
            <w:p w14:paraId="05B83D37" w14:textId="44D16DC9" w:rsidR="00815562" w:rsidRPr="00D271C3" w:rsidRDefault="00815562">
              <w:pPr>
                <w:pStyle w:val="Turinys1"/>
                <w:rPr>
                  <w:noProof/>
                  <w:kern w:val="2"/>
                  <w:sz w:val="22"/>
                  <w:szCs w:val="22"/>
                  <w14:ligatures w14:val="standardContextual"/>
                </w:rPr>
              </w:pPr>
              <w:hyperlink w:anchor="_Toc182484139" w:history="1">
                <w:r w:rsidRPr="00D271C3">
                  <w:rPr>
                    <w:rStyle w:val="Hipersaitas"/>
                    <w:rFonts w:ascii="Times New Roman" w:eastAsia="Calibri" w:hAnsi="Times New Roman" w:cs="Times New Roman"/>
                    <w:noProof/>
                  </w:rPr>
                  <w:t>5.</w:t>
                </w:r>
                <w:r w:rsidRPr="00D271C3">
                  <w:rPr>
                    <w:noProof/>
                    <w:kern w:val="2"/>
                    <w:sz w:val="22"/>
                    <w:szCs w:val="22"/>
                    <w14:ligatures w14:val="standardContextual"/>
                  </w:rPr>
                  <w:tab/>
                </w:r>
                <w:r w:rsidRPr="00D271C3">
                  <w:rPr>
                    <w:rStyle w:val="Hipersaitas"/>
                    <w:rFonts w:ascii="Times New Roman" w:hAnsi="Times New Roman" w:cs="Times New Roman"/>
                    <w:noProof/>
                  </w:rPr>
                  <w:t>Specialieji reikalavimai pasiūlymų rengimui ir pateikimui</w:t>
                </w:r>
                <w:r w:rsidRPr="00D271C3">
                  <w:rPr>
                    <w:noProof/>
                    <w:webHidden/>
                  </w:rPr>
                  <w:tab/>
                </w:r>
                <w:r w:rsidRPr="00D271C3">
                  <w:rPr>
                    <w:noProof/>
                    <w:webHidden/>
                  </w:rPr>
                  <w:fldChar w:fldCharType="begin"/>
                </w:r>
                <w:r w:rsidRPr="00D271C3">
                  <w:rPr>
                    <w:noProof/>
                    <w:webHidden/>
                  </w:rPr>
                  <w:instrText xml:space="preserve"> PAGEREF _Toc182484139 \h </w:instrText>
                </w:r>
                <w:r w:rsidRPr="00D271C3">
                  <w:rPr>
                    <w:noProof/>
                    <w:webHidden/>
                  </w:rPr>
                </w:r>
                <w:r w:rsidRPr="00D271C3">
                  <w:rPr>
                    <w:noProof/>
                    <w:webHidden/>
                  </w:rPr>
                  <w:fldChar w:fldCharType="separate"/>
                </w:r>
                <w:r w:rsidRPr="00D271C3">
                  <w:rPr>
                    <w:noProof/>
                    <w:webHidden/>
                  </w:rPr>
                  <w:t>4</w:t>
                </w:r>
                <w:r w:rsidRPr="00D271C3">
                  <w:rPr>
                    <w:noProof/>
                    <w:webHidden/>
                  </w:rPr>
                  <w:fldChar w:fldCharType="end"/>
                </w:r>
              </w:hyperlink>
            </w:p>
            <w:p w14:paraId="0811228D" w14:textId="56027677" w:rsidR="00815562" w:rsidRPr="00D271C3" w:rsidRDefault="00815562">
              <w:pPr>
                <w:pStyle w:val="Turinys1"/>
                <w:rPr>
                  <w:noProof/>
                  <w:kern w:val="2"/>
                  <w:sz w:val="22"/>
                  <w:szCs w:val="22"/>
                  <w14:ligatures w14:val="standardContextual"/>
                </w:rPr>
              </w:pPr>
              <w:hyperlink w:anchor="_Toc182484140" w:history="1">
                <w:r w:rsidRPr="00D271C3">
                  <w:rPr>
                    <w:rStyle w:val="Hipersaitas"/>
                    <w:rFonts w:ascii="Times New Roman" w:hAnsi="Times New Roman" w:cs="Times New Roman"/>
                    <w:noProof/>
                  </w:rPr>
                  <w:t>6. Pasiūlymo galiojimo užtikrinimas</w:t>
                </w:r>
                <w:r w:rsidRPr="00D271C3">
                  <w:rPr>
                    <w:noProof/>
                    <w:webHidden/>
                  </w:rPr>
                  <w:tab/>
                </w:r>
                <w:r w:rsidRPr="00D271C3">
                  <w:rPr>
                    <w:noProof/>
                    <w:webHidden/>
                  </w:rPr>
                  <w:fldChar w:fldCharType="begin"/>
                </w:r>
                <w:r w:rsidRPr="00D271C3">
                  <w:rPr>
                    <w:noProof/>
                    <w:webHidden/>
                  </w:rPr>
                  <w:instrText xml:space="preserve"> PAGEREF _Toc182484140 \h </w:instrText>
                </w:r>
                <w:r w:rsidRPr="00D271C3">
                  <w:rPr>
                    <w:noProof/>
                    <w:webHidden/>
                  </w:rPr>
                </w:r>
                <w:r w:rsidRPr="00D271C3">
                  <w:rPr>
                    <w:noProof/>
                    <w:webHidden/>
                  </w:rPr>
                  <w:fldChar w:fldCharType="separate"/>
                </w:r>
                <w:r w:rsidRPr="00D271C3">
                  <w:rPr>
                    <w:noProof/>
                    <w:webHidden/>
                  </w:rPr>
                  <w:t>5</w:t>
                </w:r>
                <w:r w:rsidRPr="00D271C3">
                  <w:rPr>
                    <w:noProof/>
                    <w:webHidden/>
                  </w:rPr>
                  <w:fldChar w:fldCharType="end"/>
                </w:r>
              </w:hyperlink>
            </w:p>
            <w:p w14:paraId="14673E36" w14:textId="47A71C44" w:rsidR="00815562" w:rsidRPr="00D271C3" w:rsidRDefault="00815562">
              <w:pPr>
                <w:pStyle w:val="Turinys1"/>
                <w:rPr>
                  <w:noProof/>
                  <w:kern w:val="2"/>
                  <w:sz w:val="22"/>
                  <w:szCs w:val="22"/>
                  <w14:ligatures w14:val="standardContextual"/>
                </w:rPr>
              </w:pPr>
              <w:hyperlink w:anchor="_Toc182484141" w:history="1">
                <w:r w:rsidRPr="00D271C3">
                  <w:rPr>
                    <w:rStyle w:val="Hipersaitas"/>
                    <w:rFonts w:ascii="Times New Roman" w:eastAsia="Times New Roman" w:hAnsi="Times New Roman" w:cs="Times New Roman"/>
                    <w:noProof/>
                    <w:lang w:eastAsia="en-US"/>
                  </w:rPr>
                  <w:t>7.</w:t>
                </w:r>
                <w:r w:rsidRPr="00D271C3">
                  <w:rPr>
                    <w:rStyle w:val="Hipersaitas"/>
                    <w:rFonts w:ascii="Times New Roman" w:hAnsi="Times New Roman" w:cs="Times New Roman"/>
                    <w:noProof/>
                  </w:rPr>
                  <w:t>Pasiūlymų vertinimas</w:t>
                </w:r>
                <w:r w:rsidRPr="00D271C3">
                  <w:rPr>
                    <w:noProof/>
                    <w:webHidden/>
                  </w:rPr>
                  <w:tab/>
                </w:r>
                <w:r w:rsidRPr="00D271C3">
                  <w:rPr>
                    <w:noProof/>
                    <w:webHidden/>
                  </w:rPr>
                  <w:fldChar w:fldCharType="begin"/>
                </w:r>
                <w:r w:rsidRPr="00D271C3">
                  <w:rPr>
                    <w:noProof/>
                    <w:webHidden/>
                  </w:rPr>
                  <w:instrText xml:space="preserve"> PAGEREF _Toc182484141 \h </w:instrText>
                </w:r>
                <w:r w:rsidRPr="00D271C3">
                  <w:rPr>
                    <w:noProof/>
                    <w:webHidden/>
                  </w:rPr>
                </w:r>
                <w:r w:rsidRPr="00D271C3">
                  <w:rPr>
                    <w:noProof/>
                    <w:webHidden/>
                  </w:rPr>
                  <w:fldChar w:fldCharType="separate"/>
                </w:r>
                <w:r w:rsidRPr="00D271C3">
                  <w:rPr>
                    <w:noProof/>
                    <w:webHidden/>
                  </w:rPr>
                  <w:t>5</w:t>
                </w:r>
                <w:r w:rsidRPr="00D271C3">
                  <w:rPr>
                    <w:noProof/>
                    <w:webHidden/>
                  </w:rPr>
                  <w:fldChar w:fldCharType="end"/>
                </w:r>
              </w:hyperlink>
            </w:p>
            <w:p w14:paraId="57CA5FED" w14:textId="3255DD4C" w:rsidR="00815562" w:rsidRPr="00D271C3" w:rsidRDefault="00815562">
              <w:pPr>
                <w:pStyle w:val="Turinys1"/>
                <w:rPr>
                  <w:noProof/>
                  <w:kern w:val="2"/>
                  <w:sz w:val="22"/>
                  <w:szCs w:val="22"/>
                  <w14:ligatures w14:val="standardContextual"/>
                </w:rPr>
              </w:pPr>
              <w:hyperlink w:anchor="_Toc182484142" w:history="1">
                <w:r w:rsidRPr="00D271C3">
                  <w:rPr>
                    <w:rStyle w:val="Hipersaitas"/>
                    <w:rFonts w:ascii="Times New Roman" w:hAnsi="Times New Roman" w:cs="Times New Roman"/>
                    <w:noProof/>
                  </w:rPr>
                  <w:t>8. Sutarties sudarymas</w:t>
                </w:r>
                <w:r w:rsidRPr="00D271C3">
                  <w:rPr>
                    <w:noProof/>
                    <w:webHidden/>
                  </w:rPr>
                  <w:tab/>
                </w:r>
                <w:r w:rsidRPr="00D271C3">
                  <w:rPr>
                    <w:noProof/>
                    <w:webHidden/>
                  </w:rPr>
                  <w:fldChar w:fldCharType="begin"/>
                </w:r>
                <w:r w:rsidRPr="00D271C3">
                  <w:rPr>
                    <w:noProof/>
                    <w:webHidden/>
                  </w:rPr>
                  <w:instrText xml:space="preserve"> PAGEREF _Toc182484142 \h </w:instrText>
                </w:r>
                <w:r w:rsidRPr="00D271C3">
                  <w:rPr>
                    <w:noProof/>
                    <w:webHidden/>
                  </w:rPr>
                </w:r>
                <w:r w:rsidRPr="00D271C3">
                  <w:rPr>
                    <w:noProof/>
                    <w:webHidden/>
                  </w:rPr>
                  <w:fldChar w:fldCharType="separate"/>
                </w:r>
                <w:r w:rsidRPr="00D271C3">
                  <w:rPr>
                    <w:noProof/>
                    <w:webHidden/>
                  </w:rPr>
                  <w:t>5</w:t>
                </w:r>
                <w:r w:rsidRPr="00D271C3">
                  <w:rPr>
                    <w:noProof/>
                    <w:webHidden/>
                  </w:rPr>
                  <w:fldChar w:fldCharType="end"/>
                </w:r>
              </w:hyperlink>
            </w:p>
            <w:p w14:paraId="10B9C6DE" w14:textId="09CEFDCA" w:rsidR="00815562" w:rsidRPr="00D271C3" w:rsidRDefault="00815562">
              <w:r w:rsidRPr="00D271C3">
                <w:rPr>
                  <w:b/>
                  <w:bCs/>
                </w:rPr>
                <w:fldChar w:fldCharType="end"/>
              </w:r>
            </w:p>
          </w:sdtContent>
        </w:sdt>
        <w:p w14:paraId="30EA5800" w14:textId="77777777" w:rsidR="00133FEF" w:rsidRPr="00D271C3" w:rsidRDefault="00133FEF" w:rsidP="00396404">
          <w:pPr>
            <w:spacing w:after="120"/>
            <w:contextualSpacing/>
            <w:rPr>
              <w:rFonts w:ascii="Times New Roman" w:hAnsi="Times New Roman" w:cs="Times New Roman"/>
              <w:sz w:val="22"/>
              <w:szCs w:val="22"/>
            </w:rPr>
          </w:pPr>
        </w:p>
        <w:p w14:paraId="14A5FE2C" w14:textId="77777777" w:rsidR="00133FEF" w:rsidRPr="00D271C3" w:rsidRDefault="00133FEF" w:rsidP="00396404">
          <w:pPr>
            <w:spacing w:after="120"/>
            <w:contextualSpacing/>
            <w:rPr>
              <w:rFonts w:ascii="Times New Roman" w:hAnsi="Times New Roman" w:cs="Times New Roman"/>
              <w:sz w:val="22"/>
              <w:szCs w:val="22"/>
            </w:rPr>
          </w:pPr>
        </w:p>
        <w:p w14:paraId="11D23266" w14:textId="77777777" w:rsidR="00133FEF" w:rsidRPr="00D271C3" w:rsidRDefault="00133FEF" w:rsidP="00396404">
          <w:pPr>
            <w:spacing w:after="120"/>
            <w:contextualSpacing/>
            <w:rPr>
              <w:rFonts w:ascii="Times New Roman" w:hAnsi="Times New Roman" w:cs="Times New Roman"/>
              <w:sz w:val="22"/>
              <w:szCs w:val="22"/>
            </w:rPr>
          </w:pPr>
        </w:p>
        <w:p w14:paraId="020DB8CC" w14:textId="77777777" w:rsidR="00133FEF" w:rsidRPr="00D271C3" w:rsidRDefault="00133FEF" w:rsidP="00396404">
          <w:pPr>
            <w:spacing w:after="120"/>
            <w:contextualSpacing/>
            <w:rPr>
              <w:rFonts w:ascii="Times New Roman" w:hAnsi="Times New Roman" w:cs="Times New Roman"/>
              <w:sz w:val="22"/>
              <w:szCs w:val="22"/>
            </w:rPr>
          </w:pPr>
        </w:p>
        <w:p w14:paraId="692492C8" w14:textId="77777777" w:rsidR="00133FEF" w:rsidRPr="00D271C3" w:rsidRDefault="00133FEF" w:rsidP="00396404">
          <w:pPr>
            <w:spacing w:after="120"/>
            <w:contextualSpacing/>
            <w:rPr>
              <w:rFonts w:ascii="Times New Roman" w:hAnsi="Times New Roman" w:cs="Times New Roman"/>
              <w:sz w:val="22"/>
              <w:szCs w:val="22"/>
            </w:rPr>
          </w:pPr>
        </w:p>
        <w:p w14:paraId="516EB964" w14:textId="77777777" w:rsidR="00133FEF" w:rsidRPr="00D271C3" w:rsidRDefault="00133FEF" w:rsidP="00396404">
          <w:pPr>
            <w:spacing w:after="120"/>
            <w:contextualSpacing/>
            <w:rPr>
              <w:rFonts w:ascii="Times New Roman" w:hAnsi="Times New Roman" w:cs="Times New Roman"/>
              <w:sz w:val="22"/>
              <w:szCs w:val="22"/>
            </w:rPr>
          </w:pPr>
        </w:p>
        <w:p w14:paraId="62515957" w14:textId="77777777" w:rsidR="00133FEF" w:rsidRPr="00D271C3" w:rsidRDefault="00133FEF" w:rsidP="00396404">
          <w:pPr>
            <w:spacing w:after="120"/>
            <w:contextualSpacing/>
            <w:rPr>
              <w:rFonts w:ascii="Times New Roman" w:hAnsi="Times New Roman" w:cs="Times New Roman"/>
              <w:sz w:val="22"/>
              <w:szCs w:val="22"/>
            </w:rPr>
          </w:pPr>
        </w:p>
        <w:p w14:paraId="6B4A62A1" w14:textId="77777777" w:rsidR="00133FEF" w:rsidRPr="00D271C3" w:rsidRDefault="00133FEF" w:rsidP="00396404">
          <w:pPr>
            <w:spacing w:after="120"/>
            <w:contextualSpacing/>
            <w:rPr>
              <w:rFonts w:ascii="Times New Roman" w:hAnsi="Times New Roman" w:cs="Times New Roman"/>
              <w:sz w:val="22"/>
              <w:szCs w:val="22"/>
            </w:rPr>
          </w:pPr>
        </w:p>
        <w:p w14:paraId="4A487FE0" w14:textId="77777777" w:rsidR="00133FEF" w:rsidRPr="00D271C3" w:rsidRDefault="00133FEF" w:rsidP="00396404">
          <w:pPr>
            <w:spacing w:after="120"/>
            <w:contextualSpacing/>
            <w:rPr>
              <w:rFonts w:ascii="Times New Roman" w:hAnsi="Times New Roman" w:cs="Times New Roman"/>
              <w:sz w:val="22"/>
              <w:szCs w:val="22"/>
            </w:rPr>
          </w:pPr>
        </w:p>
        <w:p w14:paraId="45B102F0" w14:textId="77777777" w:rsidR="00133FEF" w:rsidRPr="00D271C3" w:rsidRDefault="00133FEF" w:rsidP="00396404">
          <w:pPr>
            <w:spacing w:after="120"/>
            <w:contextualSpacing/>
            <w:rPr>
              <w:rFonts w:ascii="Times New Roman" w:hAnsi="Times New Roman" w:cs="Times New Roman"/>
              <w:sz w:val="22"/>
              <w:szCs w:val="22"/>
            </w:rPr>
          </w:pPr>
        </w:p>
        <w:p w14:paraId="6DEF7925" w14:textId="77777777" w:rsidR="00133FEF" w:rsidRPr="00D271C3" w:rsidRDefault="00133FEF" w:rsidP="00396404">
          <w:pPr>
            <w:spacing w:after="120"/>
            <w:contextualSpacing/>
            <w:rPr>
              <w:rFonts w:ascii="Times New Roman" w:hAnsi="Times New Roman" w:cs="Times New Roman"/>
              <w:sz w:val="22"/>
              <w:szCs w:val="22"/>
            </w:rPr>
          </w:pPr>
        </w:p>
        <w:p w14:paraId="6D5213C1" w14:textId="77777777" w:rsidR="00133FEF" w:rsidRPr="00D271C3" w:rsidRDefault="00133FEF" w:rsidP="00396404">
          <w:pPr>
            <w:spacing w:after="120"/>
            <w:contextualSpacing/>
            <w:rPr>
              <w:rFonts w:ascii="Times New Roman" w:hAnsi="Times New Roman" w:cs="Times New Roman"/>
              <w:sz w:val="22"/>
              <w:szCs w:val="22"/>
            </w:rPr>
          </w:pPr>
        </w:p>
        <w:p w14:paraId="5C7B6A81" w14:textId="77777777" w:rsidR="00133FEF" w:rsidRPr="00D271C3" w:rsidRDefault="00133FEF" w:rsidP="00396404">
          <w:pPr>
            <w:spacing w:after="120"/>
            <w:contextualSpacing/>
            <w:rPr>
              <w:rFonts w:ascii="Times New Roman" w:hAnsi="Times New Roman" w:cs="Times New Roman"/>
              <w:sz w:val="22"/>
              <w:szCs w:val="22"/>
            </w:rPr>
          </w:pPr>
        </w:p>
        <w:p w14:paraId="4223A929" w14:textId="77777777" w:rsidR="00133FEF" w:rsidRPr="00D271C3" w:rsidRDefault="00133FEF" w:rsidP="00396404">
          <w:pPr>
            <w:spacing w:after="120"/>
            <w:contextualSpacing/>
            <w:rPr>
              <w:rFonts w:ascii="Times New Roman" w:hAnsi="Times New Roman" w:cs="Times New Roman"/>
              <w:sz w:val="22"/>
              <w:szCs w:val="22"/>
            </w:rPr>
          </w:pPr>
        </w:p>
        <w:p w14:paraId="767C774E" w14:textId="77777777" w:rsidR="00133FEF" w:rsidRPr="00D271C3" w:rsidRDefault="00133FEF" w:rsidP="00396404">
          <w:pPr>
            <w:spacing w:after="120"/>
            <w:contextualSpacing/>
            <w:rPr>
              <w:rFonts w:ascii="Times New Roman" w:hAnsi="Times New Roman" w:cs="Times New Roman"/>
              <w:sz w:val="22"/>
              <w:szCs w:val="22"/>
            </w:rPr>
          </w:pPr>
        </w:p>
        <w:p w14:paraId="653EC940" w14:textId="77777777" w:rsidR="00133FEF" w:rsidRPr="00D271C3" w:rsidRDefault="00133FEF" w:rsidP="00396404">
          <w:pPr>
            <w:spacing w:after="120"/>
            <w:contextualSpacing/>
            <w:rPr>
              <w:rFonts w:ascii="Times New Roman" w:hAnsi="Times New Roman" w:cs="Times New Roman"/>
              <w:sz w:val="22"/>
              <w:szCs w:val="22"/>
            </w:rPr>
          </w:pPr>
        </w:p>
        <w:p w14:paraId="7171091E" w14:textId="77777777" w:rsidR="00133FEF" w:rsidRPr="00D271C3" w:rsidRDefault="00133FEF" w:rsidP="00396404">
          <w:pPr>
            <w:spacing w:after="120"/>
            <w:contextualSpacing/>
            <w:rPr>
              <w:rFonts w:ascii="Times New Roman" w:hAnsi="Times New Roman" w:cs="Times New Roman"/>
              <w:sz w:val="22"/>
              <w:szCs w:val="22"/>
            </w:rPr>
          </w:pPr>
        </w:p>
        <w:p w14:paraId="30FFD73D" w14:textId="77777777" w:rsidR="00133FEF" w:rsidRPr="00D271C3" w:rsidRDefault="00133FEF" w:rsidP="00396404">
          <w:pPr>
            <w:spacing w:after="120"/>
            <w:contextualSpacing/>
            <w:rPr>
              <w:rFonts w:ascii="Times New Roman" w:hAnsi="Times New Roman" w:cs="Times New Roman"/>
              <w:sz w:val="22"/>
              <w:szCs w:val="22"/>
            </w:rPr>
          </w:pPr>
        </w:p>
        <w:p w14:paraId="683811BD" w14:textId="77777777" w:rsidR="00133FEF" w:rsidRPr="00D271C3" w:rsidRDefault="00133FEF" w:rsidP="00396404">
          <w:pPr>
            <w:spacing w:after="120"/>
            <w:contextualSpacing/>
            <w:rPr>
              <w:rFonts w:ascii="Times New Roman" w:hAnsi="Times New Roman" w:cs="Times New Roman"/>
              <w:sz w:val="22"/>
              <w:szCs w:val="22"/>
            </w:rPr>
          </w:pPr>
        </w:p>
        <w:p w14:paraId="79C2D1D0" w14:textId="77777777" w:rsidR="00133FEF" w:rsidRPr="00D271C3" w:rsidRDefault="00133FEF" w:rsidP="00396404">
          <w:pPr>
            <w:spacing w:after="120"/>
            <w:contextualSpacing/>
            <w:rPr>
              <w:rFonts w:ascii="Times New Roman" w:hAnsi="Times New Roman" w:cs="Times New Roman"/>
              <w:sz w:val="22"/>
              <w:szCs w:val="22"/>
            </w:rPr>
          </w:pPr>
        </w:p>
        <w:p w14:paraId="224B83B9" w14:textId="77777777" w:rsidR="00133FEF" w:rsidRPr="00D271C3" w:rsidRDefault="00133FEF" w:rsidP="00396404">
          <w:pPr>
            <w:spacing w:after="120"/>
            <w:contextualSpacing/>
            <w:rPr>
              <w:rFonts w:ascii="Times New Roman" w:hAnsi="Times New Roman" w:cs="Times New Roman"/>
              <w:sz w:val="22"/>
              <w:szCs w:val="22"/>
            </w:rPr>
          </w:pPr>
        </w:p>
        <w:p w14:paraId="01209F93" w14:textId="77777777" w:rsidR="00133FEF" w:rsidRPr="00D271C3" w:rsidRDefault="00133FEF" w:rsidP="00396404">
          <w:pPr>
            <w:spacing w:after="120"/>
            <w:contextualSpacing/>
            <w:rPr>
              <w:rFonts w:ascii="Times New Roman" w:hAnsi="Times New Roman" w:cs="Times New Roman"/>
              <w:sz w:val="22"/>
              <w:szCs w:val="22"/>
            </w:rPr>
          </w:pPr>
        </w:p>
        <w:p w14:paraId="08DC836E" w14:textId="77777777" w:rsidR="00133FEF" w:rsidRPr="00D271C3" w:rsidRDefault="00133FEF" w:rsidP="00396404">
          <w:pPr>
            <w:spacing w:after="120"/>
            <w:contextualSpacing/>
            <w:rPr>
              <w:rFonts w:ascii="Times New Roman" w:hAnsi="Times New Roman" w:cs="Times New Roman"/>
              <w:sz w:val="22"/>
              <w:szCs w:val="22"/>
            </w:rPr>
          </w:pPr>
        </w:p>
        <w:p w14:paraId="2B499D09" w14:textId="77777777" w:rsidR="00133FEF" w:rsidRPr="00D271C3" w:rsidRDefault="00133FEF" w:rsidP="00396404">
          <w:pPr>
            <w:spacing w:after="120"/>
            <w:contextualSpacing/>
            <w:rPr>
              <w:rFonts w:ascii="Times New Roman" w:hAnsi="Times New Roman" w:cs="Times New Roman"/>
              <w:sz w:val="22"/>
              <w:szCs w:val="22"/>
            </w:rPr>
          </w:pPr>
        </w:p>
        <w:p w14:paraId="28EB6E44" w14:textId="77777777" w:rsidR="00133FEF" w:rsidRPr="00D271C3" w:rsidRDefault="00133FEF" w:rsidP="00396404">
          <w:pPr>
            <w:spacing w:after="120"/>
            <w:contextualSpacing/>
            <w:rPr>
              <w:rFonts w:ascii="Times New Roman" w:hAnsi="Times New Roman" w:cs="Times New Roman"/>
              <w:sz w:val="22"/>
              <w:szCs w:val="22"/>
            </w:rPr>
          </w:pPr>
        </w:p>
        <w:p w14:paraId="24C7626E" w14:textId="77777777" w:rsidR="00133FEF" w:rsidRPr="00D271C3" w:rsidRDefault="00133FEF" w:rsidP="00396404">
          <w:pPr>
            <w:spacing w:after="120"/>
            <w:contextualSpacing/>
            <w:rPr>
              <w:rFonts w:ascii="Times New Roman" w:hAnsi="Times New Roman" w:cs="Times New Roman"/>
              <w:sz w:val="22"/>
              <w:szCs w:val="22"/>
            </w:rPr>
          </w:pPr>
        </w:p>
        <w:p w14:paraId="34D7D72E" w14:textId="77777777" w:rsidR="00133FEF" w:rsidRPr="00D271C3" w:rsidRDefault="00133FEF" w:rsidP="00396404">
          <w:pPr>
            <w:spacing w:after="120"/>
            <w:contextualSpacing/>
            <w:rPr>
              <w:rFonts w:ascii="Times New Roman" w:hAnsi="Times New Roman" w:cs="Times New Roman"/>
              <w:sz w:val="22"/>
              <w:szCs w:val="22"/>
            </w:rPr>
          </w:pPr>
        </w:p>
        <w:p w14:paraId="1D29AB5F" w14:textId="77777777" w:rsidR="00133FEF" w:rsidRPr="00D271C3" w:rsidRDefault="00133FEF" w:rsidP="00396404">
          <w:pPr>
            <w:spacing w:after="120"/>
            <w:contextualSpacing/>
            <w:rPr>
              <w:rFonts w:ascii="Times New Roman" w:hAnsi="Times New Roman" w:cs="Times New Roman"/>
              <w:sz w:val="22"/>
              <w:szCs w:val="22"/>
            </w:rPr>
          </w:pPr>
        </w:p>
        <w:p w14:paraId="0FFA1C17" w14:textId="77777777" w:rsidR="002F20E3" w:rsidRPr="00D271C3" w:rsidRDefault="002F20E3" w:rsidP="00396404">
          <w:pPr>
            <w:spacing w:after="120"/>
            <w:contextualSpacing/>
            <w:rPr>
              <w:rFonts w:ascii="Times New Roman" w:hAnsi="Times New Roman" w:cs="Times New Roman"/>
              <w:sz w:val="22"/>
              <w:szCs w:val="22"/>
            </w:rPr>
          </w:pPr>
        </w:p>
        <w:p w14:paraId="6BEC5EC9" w14:textId="77777777" w:rsidR="002F20E3" w:rsidRPr="00D271C3" w:rsidRDefault="002F20E3" w:rsidP="00396404">
          <w:pPr>
            <w:spacing w:after="120"/>
            <w:contextualSpacing/>
            <w:rPr>
              <w:rFonts w:ascii="Times New Roman" w:hAnsi="Times New Roman" w:cs="Times New Roman"/>
              <w:sz w:val="22"/>
              <w:szCs w:val="22"/>
            </w:rPr>
          </w:pPr>
        </w:p>
        <w:p w14:paraId="73CCB438" w14:textId="67DA9454" w:rsidR="005F13F0" w:rsidRPr="00D271C3"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271C3"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271C3">
        <w:rPr>
          <w:rFonts w:ascii="Times New Roman" w:hAnsi="Times New Roman" w:cs="Times New Roman"/>
          <w:color w:val="auto"/>
          <w:sz w:val="22"/>
          <w:szCs w:val="22"/>
        </w:rPr>
        <w:lastRenderedPageBreak/>
        <w:t>Bendra informacij</w:t>
      </w:r>
      <w:r w:rsidR="00B076FD" w:rsidRPr="00D271C3">
        <w:rPr>
          <w:rFonts w:ascii="Times New Roman" w:hAnsi="Times New Roman" w:cs="Times New Roman"/>
          <w:color w:val="auto"/>
          <w:sz w:val="22"/>
          <w:szCs w:val="22"/>
        </w:rPr>
        <w:t>a</w:t>
      </w:r>
      <w:bookmarkEnd w:id="6"/>
      <w:r w:rsidR="6B81CCAC" w:rsidRPr="00D271C3">
        <w:rPr>
          <w:rFonts w:ascii="Times New Roman" w:hAnsi="Times New Roman" w:cs="Times New Roman"/>
          <w:color w:val="auto"/>
          <w:sz w:val="22"/>
          <w:szCs w:val="22"/>
        </w:rPr>
        <w:t xml:space="preserve"> </w:t>
      </w:r>
    </w:p>
    <w:p w14:paraId="698C5E70" w14:textId="490FD0EB" w:rsidR="00746BAF" w:rsidRPr="00D271C3" w:rsidRDefault="00746BAF" w:rsidP="00746BAF">
      <w:pPr>
        <w:ind w:firstLine="0"/>
        <w:rPr>
          <w:rFonts w:ascii="Times New Roman" w:hAnsi="Times New Roman" w:cs="Times New Roman"/>
          <w:sz w:val="22"/>
          <w:szCs w:val="22"/>
        </w:rPr>
      </w:pPr>
    </w:p>
    <w:p w14:paraId="39CFE840" w14:textId="2EC8C1B7" w:rsidR="007958CB" w:rsidRPr="00D271C3" w:rsidRDefault="007958CB" w:rsidP="007958CB">
      <w:pPr>
        <w:spacing w:line="240" w:lineRule="auto"/>
        <w:ind w:firstLine="0"/>
        <w:rPr>
          <w:rFonts w:ascii="Times New Roman" w:hAnsi="Times New Roman" w:cs="Times New Roman"/>
          <w:sz w:val="22"/>
          <w:szCs w:val="22"/>
        </w:rPr>
      </w:pPr>
      <w:r w:rsidRPr="00D271C3">
        <w:rPr>
          <w:rFonts w:ascii="Times New Roman" w:hAnsi="Times New Roman" w:cs="Times New Roman"/>
          <w:sz w:val="22"/>
          <w:szCs w:val="22"/>
        </w:rPr>
        <w:t xml:space="preserve">1.1. </w:t>
      </w:r>
      <w:r w:rsidR="639AD35A" w:rsidRPr="00D271C3">
        <w:rPr>
          <w:rFonts w:ascii="Times New Roman" w:hAnsi="Times New Roman" w:cs="Times New Roman"/>
          <w:sz w:val="22"/>
          <w:szCs w:val="22"/>
        </w:rPr>
        <w:t>P</w:t>
      </w:r>
      <w:r w:rsidR="00B312C4" w:rsidRPr="00D271C3">
        <w:rPr>
          <w:rFonts w:ascii="Times New Roman" w:hAnsi="Times New Roman" w:cs="Times New Roman"/>
          <w:sz w:val="22"/>
          <w:szCs w:val="22"/>
        </w:rPr>
        <w:t>erkančioji organizacija</w:t>
      </w:r>
      <w:r w:rsidR="00291EAC" w:rsidRPr="00D271C3">
        <w:rPr>
          <w:rFonts w:ascii="Times New Roman" w:hAnsi="Times New Roman" w:cs="Times New Roman"/>
          <w:sz w:val="22"/>
          <w:szCs w:val="22"/>
        </w:rPr>
        <w:t xml:space="preserve"> </w:t>
      </w:r>
      <w:r w:rsidR="00FB3C75" w:rsidRPr="00D271C3">
        <w:rPr>
          <w:rFonts w:ascii="Times New Roman" w:hAnsi="Times New Roman" w:cs="Times New Roman"/>
          <w:sz w:val="22"/>
          <w:szCs w:val="22"/>
        </w:rPr>
        <w:t xml:space="preserve">– </w:t>
      </w:r>
      <w:r w:rsidR="00DA49C5" w:rsidRPr="00D271C3">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857F8F4" w:rsidR="00316D64" w:rsidRPr="00D271C3" w:rsidRDefault="007958CB" w:rsidP="007958CB">
      <w:pPr>
        <w:spacing w:line="240" w:lineRule="auto"/>
        <w:ind w:firstLine="0"/>
        <w:rPr>
          <w:rFonts w:ascii="Times New Roman" w:hAnsi="Times New Roman" w:cs="Times New Roman"/>
          <w:sz w:val="22"/>
          <w:szCs w:val="22"/>
        </w:rPr>
      </w:pPr>
      <w:r w:rsidRPr="00D271C3">
        <w:rPr>
          <w:rFonts w:ascii="Times New Roman" w:hAnsi="Times New Roman" w:cs="Times New Roman"/>
          <w:color w:val="000000" w:themeColor="text1"/>
          <w:sz w:val="22"/>
          <w:szCs w:val="22"/>
        </w:rPr>
        <w:t xml:space="preserve">1.2. </w:t>
      </w:r>
      <w:r w:rsidR="00CA0CC5" w:rsidRPr="00D271C3">
        <w:rPr>
          <w:rFonts w:ascii="Times New Roman" w:hAnsi="Times New Roman" w:cs="Times New Roman"/>
          <w:color w:val="000000" w:themeColor="text1"/>
          <w:sz w:val="22"/>
          <w:szCs w:val="22"/>
        </w:rPr>
        <w:t>Pirkimas neatliekamas naudojantis centralizuotų pirkimų katalogu, nes</w:t>
      </w:r>
      <w:r w:rsidR="00DA49C5" w:rsidRPr="00D271C3">
        <w:rPr>
          <w:rFonts w:ascii="Times New Roman" w:hAnsi="Times New Roman" w:cs="Times New Roman"/>
          <w:color w:val="000000" w:themeColor="text1"/>
          <w:sz w:val="22"/>
          <w:szCs w:val="22"/>
        </w:rPr>
        <w:t xml:space="preserve"> perkam</w:t>
      </w:r>
      <w:r w:rsidR="009A6D13" w:rsidRPr="00D271C3">
        <w:rPr>
          <w:rFonts w:ascii="Times New Roman" w:hAnsi="Times New Roman" w:cs="Times New Roman"/>
          <w:color w:val="000000" w:themeColor="text1"/>
          <w:sz w:val="22"/>
          <w:szCs w:val="22"/>
        </w:rPr>
        <w:t xml:space="preserve">ų </w:t>
      </w:r>
      <w:r w:rsidR="00120C00" w:rsidRPr="00D271C3">
        <w:rPr>
          <w:rFonts w:ascii="Times New Roman" w:hAnsi="Times New Roman" w:cs="Times New Roman"/>
          <w:color w:val="000000" w:themeColor="text1"/>
          <w:sz w:val="22"/>
          <w:szCs w:val="22"/>
        </w:rPr>
        <w:t xml:space="preserve">paslaugų </w:t>
      </w:r>
      <w:r w:rsidR="00DA49C5" w:rsidRPr="00D271C3">
        <w:rPr>
          <w:rFonts w:ascii="Times New Roman" w:hAnsi="Times New Roman" w:cs="Times New Roman"/>
          <w:color w:val="000000" w:themeColor="text1"/>
          <w:sz w:val="22"/>
          <w:szCs w:val="22"/>
        </w:rPr>
        <w:t xml:space="preserve">centralizuotų pirkimų kataloge nėra.  </w:t>
      </w:r>
    </w:p>
    <w:p w14:paraId="52EA068B" w14:textId="45129AEA" w:rsidR="00C71C6F" w:rsidRPr="00D271C3" w:rsidRDefault="00503A5B" w:rsidP="007A21DE">
      <w:pPr>
        <w:spacing w:line="240" w:lineRule="auto"/>
        <w:ind w:firstLine="0"/>
        <w:rPr>
          <w:rFonts w:ascii="Times New Roman" w:hAnsi="Times New Roman" w:cs="Times New Roman"/>
          <w:sz w:val="22"/>
          <w:szCs w:val="22"/>
        </w:rPr>
      </w:pPr>
      <w:r w:rsidRPr="00D271C3">
        <w:rPr>
          <w:rFonts w:ascii="Times New Roman" w:hAnsi="Times New Roman" w:cs="Times New Roman"/>
          <w:sz w:val="22"/>
          <w:szCs w:val="22"/>
        </w:rPr>
        <w:t>1.</w:t>
      </w:r>
      <w:r w:rsidR="007958CB" w:rsidRPr="00D271C3">
        <w:rPr>
          <w:rFonts w:ascii="Times New Roman" w:hAnsi="Times New Roman" w:cs="Times New Roman"/>
          <w:sz w:val="22"/>
          <w:szCs w:val="22"/>
        </w:rPr>
        <w:t>3</w:t>
      </w:r>
      <w:r w:rsidRPr="00D271C3">
        <w:rPr>
          <w:rFonts w:ascii="Times New Roman" w:hAnsi="Times New Roman" w:cs="Times New Roman"/>
          <w:sz w:val="22"/>
          <w:szCs w:val="22"/>
        </w:rPr>
        <w:t>.</w:t>
      </w:r>
      <w:r w:rsidR="00BC6B1A" w:rsidRPr="00D271C3">
        <w:rPr>
          <w:rFonts w:ascii="Times New Roman" w:hAnsi="Times New Roman" w:cs="Times New Roman"/>
          <w:sz w:val="22"/>
          <w:szCs w:val="22"/>
        </w:rPr>
        <w:t xml:space="preserve"> Pirkimo Komisija nesudaroma. </w:t>
      </w:r>
    </w:p>
    <w:p w14:paraId="08C2C71F" w14:textId="63E01259" w:rsidR="007E0135" w:rsidRPr="00D271C3" w:rsidRDefault="004F6423" w:rsidP="001908A8">
      <w:pPr>
        <w:spacing w:line="240" w:lineRule="auto"/>
        <w:ind w:firstLine="0"/>
        <w:rPr>
          <w:rFonts w:ascii="Times New Roman" w:eastAsia="Arial" w:hAnsi="Times New Roman" w:cs="Times New Roman"/>
          <w:sz w:val="22"/>
          <w:szCs w:val="22"/>
        </w:rPr>
      </w:pPr>
      <w:r w:rsidRPr="00D271C3">
        <w:rPr>
          <w:rFonts w:ascii="Times New Roman" w:hAnsi="Times New Roman" w:cs="Times New Roman"/>
          <w:sz w:val="22"/>
          <w:szCs w:val="22"/>
        </w:rPr>
        <w:t>1.</w:t>
      </w:r>
      <w:r w:rsidR="007958CB" w:rsidRPr="00D271C3">
        <w:rPr>
          <w:rFonts w:ascii="Times New Roman" w:hAnsi="Times New Roman" w:cs="Times New Roman"/>
          <w:sz w:val="22"/>
          <w:szCs w:val="22"/>
        </w:rPr>
        <w:t>4.</w:t>
      </w:r>
      <w:r w:rsidRPr="00D271C3">
        <w:rPr>
          <w:rFonts w:ascii="Times New Roman" w:hAnsi="Times New Roman" w:cs="Times New Roman"/>
          <w:sz w:val="22"/>
          <w:szCs w:val="22"/>
        </w:rPr>
        <w:t xml:space="preserve"> </w:t>
      </w:r>
      <w:r w:rsidR="00034E78" w:rsidRPr="00D271C3">
        <w:rPr>
          <w:rFonts w:ascii="Times New Roman" w:hAnsi="Times New Roman" w:cs="Times New Roman"/>
          <w:sz w:val="22"/>
          <w:szCs w:val="22"/>
        </w:rPr>
        <w:t xml:space="preserve">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paslaugos: pvz., nuotekų rinkimas, vežimas ir valymas, kanalizacijos sistemų eksploatavimas, priežiūra ir valymas ir nuotekų valymo ir atliekų tvarkymo įrenginiai ir kanalizacijos sistemos). </w:t>
      </w:r>
      <w:r w:rsidR="00CC5340">
        <w:rPr>
          <w:rFonts w:ascii="Times New Roman" w:hAnsi="Times New Roman" w:cs="Times New Roman"/>
          <w:sz w:val="22"/>
          <w:szCs w:val="22"/>
        </w:rPr>
        <w:t>Be to, š</w:t>
      </w:r>
      <w:r w:rsidR="00185316" w:rsidRPr="00D271C3">
        <w:rPr>
          <w:rFonts w:ascii="Times New Roman" w:hAnsi="Times New Roman" w:cs="Times New Roman"/>
          <w:sz w:val="22"/>
          <w:szCs w:val="22"/>
        </w:rPr>
        <w:t xml:space="preserve">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w:t>
      </w:r>
      <w:r w:rsidR="001908A8" w:rsidRPr="00D271C3">
        <w:rPr>
          <w:rFonts w:ascii="Times New Roman" w:hAnsi="Times New Roman" w:cs="Times New Roman"/>
          <w:sz w:val="22"/>
          <w:szCs w:val="22"/>
        </w:rPr>
        <w:t>4.3</w:t>
      </w:r>
      <w:r w:rsidR="00034E78" w:rsidRPr="00D271C3">
        <w:rPr>
          <w:rFonts w:ascii="Times New Roman" w:hAnsi="Times New Roman" w:cs="Times New Roman"/>
          <w:sz w:val="22"/>
          <w:szCs w:val="22"/>
        </w:rPr>
        <w:t>0</w:t>
      </w:r>
      <w:r w:rsidR="00925CD9" w:rsidRPr="00D271C3">
        <w:rPr>
          <w:rFonts w:ascii="Times New Roman" w:hAnsi="Times New Roman" w:cs="Times New Roman"/>
          <w:sz w:val="22"/>
          <w:szCs w:val="22"/>
        </w:rPr>
        <w:t xml:space="preserve"> </w:t>
      </w:r>
      <w:r w:rsidR="00185316" w:rsidRPr="00D271C3">
        <w:rPr>
          <w:rFonts w:ascii="Times New Roman" w:hAnsi="Times New Roman" w:cs="Times New Roman"/>
          <w:sz w:val="22"/>
          <w:szCs w:val="22"/>
        </w:rPr>
        <w:t>punkta</w:t>
      </w:r>
      <w:r w:rsidR="00034E78" w:rsidRPr="00D271C3">
        <w:rPr>
          <w:rFonts w:ascii="Times New Roman" w:hAnsi="Times New Roman" w:cs="Times New Roman"/>
          <w:sz w:val="22"/>
          <w:szCs w:val="22"/>
        </w:rPr>
        <w:t>s</w:t>
      </w:r>
      <w:r w:rsidR="00185316" w:rsidRPr="00D271C3">
        <w:rPr>
          <w:rFonts w:ascii="Times New Roman" w:hAnsi="Times New Roman" w:cs="Times New Roman"/>
          <w:sz w:val="22"/>
          <w:szCs w:val="22"/>
        </w:rPr>
        <w:t xml:space="preserve">). Aplinkos apsaugos kriterijai nustatyti pirkimo sąlygų </w:t>
      </w:r>
      <w:r w:rsidR="001908A8" w:rsidRPr="00D271C3">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D271C3">
        <w:rPr>
          <w:rFonts w:ascii="Times New Roman" w:hAnsi="Times New Roman" w:cs="Times New Roman"/>
          <w:sz w:val="22"/>
          <w:szCs w:val="22"/>
        </w:rPr>
        <w:t xml:space="preserve"> </w:t>
      </w:r>
      <w:r w:rsidR="005C4F4B" w:rsidRPr="00D271C3">
        <w:rPr>
          <w:rFonts w:ascii="Times New Roman" w:hAnsi="Times New Roman" w:cs="Times New Roman"/>
          <w:sz w:val="22"/>
          <w:szCs w:val="22"/>
        </w:rPr>
        <w:t>, 4 priede „Techninė specifikacija</w:t>
      </w:r>
      <w:r w:rsidR="00DD1E84" w:rsidRPr="00D271C3">
        <w:rPr>
          <w:rFonts w:ascii="Times New Roman" w:hAnsi="Times New Roman" w:cs="Times New Roman"/>
          <w:sz w:val="22"/>
          <w:szCs w:val="22"/>
        </w:rPr>
        <w:t xml:space="preserve">“. </w:t>
      </w:r>
    </w:p>
    <w:p w14:paraId="15179C0E" w14:textId="7FD821C1" w:rsidR="00257685" w:rsidRPr="00D271C3" w:rsidRDefault="00CA1A1C" w:rsidP="007958CB">
      <w:pPr>
        <w:pStyle w:val="Sraopastraipa"/>
        <w:spacing w:line="240" w:lineRule="auto"/>
        <w:ind w:left="0" w:firstLine="0"/>
        <w:rPr>
          <w:rFonts w:ascii="Times New Roman" w:hAnsi="Times New Roman" w:cs="Times New Roman"/>
          <w:sz w:val="22"/>
          <w:szCs w:val="22"/>
        </w:rPr>
      </w:pPr>
      <w:r w:rsidRPr="00D271C3">
        <w:rPr>
          <w:rFonts w:ascii="Times New Roman" w:eastAsia="Arial" w:hAnsi="Times New Roman" w:cs="Times New Roman"/>
          <w:sz w:val="22"/>
          <w:szCs w:val="22"/>
        </w:rPr>
        <w:t>1.</w:t>
      </w:r>
      <w:r w:rsidR="006974F8" w:rsidRPr="00D271C3">
        <w:rPr>
          <w:rFonts w:ascii="Times New Roman" w:eastAsia="Arial" w:hAnsi="Times New Roman" w:cs="Times New Roman"/>
          <w:sz w:val="22"/>
          <w:szCs w:val="22"/>
        </w:rPr>
        <w:t>5</w:t>
      </w:r>
      <w:r w:rsidR="007958CB" w:rsidRPr="00D271C3">
        <w:rPr>
          <w:rFonts w:ascii="Times New Roman" w:eastAsia="Arial" w:hAnsi="Times New Roman" w:cs="Times New Roman"/>
          <w:sz w:val="22"/>
          <w:szCs w:val="22"/>
        </w:rPr>
        <w:t xml:space="preserve">. </w:t>
      </w:r>
      <w:r w:rsidR="4B7098B6" w:rsidRPr="00D271C3">
        <w:rPr>
          <w:rFonts w:ascii="Times New Roman" w:eastAsia="Arial" w:hAnsi="Times New Roman" w:cs="Times New Roman"/>
          <w:sz w:val="22"/>
          <w:szCs w:val="22"/>
        </w:rPr>
        <w:t>Bendrosios</w:t>
      </w:r>
      <w:r w:rsidR="00931CA2" w:rsidRPr="00D271C3">
        <w:rPr>
          <w:rFonts w:ascii="Times New Roman" w:eastAsia="Arial" w:hAnsi="Times New Roman" w:cs="Times New Roman"/>
          <w:sz w:val="22"/>
          <w:szCs w:val="22"/>
        </w:rPr>
        <w:t xml:space="preserve"> pirkimo</w:t>
      </w:r>
      <w:r w:rsidR="4B7098B6" w:rsidRPr="00D271C3">
        <w:rPr>
          <w:rFonts w:ascii="Times New Roman" w:eastAsia="Arial" w:hAnsi="Times New Roman" w:cs="Times New Roman"/>
          <w:sz w:val="22"/>
          <w:szCs w:val="22"/>
        </w:rPr>
        <w:t xml:space="preserve"> sąlygos yra neatskiriama ši</w:t>
      </w:r>
      <w:r w:rsidR="00931CA2" w:rsidRPr="00D271C3">
        <w:rPr>
          <w:rFonts w:ascii="Times New Roman" w:eastAsia="Arial" w:hAnsi="Times New Roman" w:cs="Times New Roman"/>
          <w:sz w:val="22"/>
          <w:szCs w:val="22"/>
        </w:rPr>
        <w:t>ų</w:t>
      </w:r>
      <w:r w:rsidR="4B7098B6" w:rsidRPr="00D271C3">
        <w:rPr>
          <w:rFonts w:ascii="Times New Roman" w:eastAsia="Arial" w:hAnsi="Times New Roman" w:cs="Times New Roman"/>
          <w:sz w:val="22"/>
          <w:szCs w:val="22"/>
        </w:rPr>
        <w:t xml:space="preserve"> pirkimo sąlygų dalis.</w:t>
      </w:r>
    </w:p>
    <w:p w14:paraId="4ED932F3" w14:textId="2CE07367" w:rsidR="00FB3C75" w:rsidRPr="00D271C3"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D271C3">
        <w:rPr>
          <w:rFonts w:ascii="Times New Roman" w:hAnsi="Times New Roman" w:cs="Times New Roman"/>
          <w:color w:val="auto"/>
          <w:sz w:val="22"/>
          <w:szCs w:val="22"/>
        </w:rPr>
        <w:t>Pirkimo objektas</w:t>
      </w:r>
      <w:bookmarkEnd w:id="10"/>
    </w:p>
    <w:p w14:paraId="7D847502" w14:textId="77777777" w:rsidR="00FB3C75" w:rsidRPr="00D271C3" w:rsidRDefault="00FB3C75" w:rsidP="00E62E95">
      <w:pPr>
        <w:spacing w:line="240" w:lineRule="auto"/>
        <w:ind w:firstLine="0"/>
        <w:rPr>
          <w:rFonts w:ascii="Times New Roman" w:hAnsi="Times New Roman" w:cs="Times New Roman"/>
          <w:sz w:val="22"/>
          <w:szCs w:val="22"/>
        </w:rPr>
      </w:pPr>
    </w:p>
    <w:p w14:paraId="6CF2BCD1" w14:textId="07C59C14" w:rsidR="003F621B" w:rsidRPr="008921B2" w:rsidRDefault="00BC6B1A" w:rsidP="00E95879">
      <w:pPr>
        <w:pStyle w:val="Betarp"/>
        <w:ind w:firstLine="0"/>
        <w:contextualSpacing/>
        <w:rPr>
          <w:rFonts w:ascii="Times New Roman" w:hAnsi="Times New Roman" w:cs="Times New Roman"/>
          <w:color w:val="000000" w:themeColor="text1"/>
          <w:sz w:val="22"/>
          <w:szCs w:val="22"/>
        </w:rPr>
      </w:pPr>
      <w:r w:rsidRPr="00D271C3">
        <w:rPr>
          <w:rFonts w:ascii="Times New Roman" w:hAnsi="Times New Roman" w:cs="Times New Roman"/>
          <w:sz w:val="22"/>
          <w:szCs w:val="22"/>
        </w:rPr>
        <w:t xml:space="preserve">2.1. </w:t>
      </w:r>
      <w:r w:rsidR="00651664" w:rsidRPr="00D271C3">
        <w:rPr>
          <w:rFonts w:ascii="Times New Roman" w:hAnsi="Times New Roman" w:cs="Times New Roman"/>
          <w:sz w:val="22"/>
          <w:szCs w:val="22"/>
        </w:rPr>
        <w:t xml:space="preserve">Perkančioji organizacija </w:t>
      </w:r>
      <w:r w:rsidR="00FB3C75" w:rsidRPr="00D271C3">
        <w:rPr>
          <w:rFonts w:ascii="Times New Roman" w:eastAsia="Calibri" w:hAnsi="Times New Roman" w:cs="Times New Roman"/>
          <w:color w:val="000000" w:themeColor="text1"/>
          <w:sz w:val="22"/>
          <w:szCs w:val="22"/>
        </w:rPr>
        <w:t>numato</w:t>
      </w:r>
      <w:r w:rsidR="003532A5" w:rsidRPr="00D271C3">
        <w:rPr>
          <w:rFonts w:ascii="Times New Roman" w:eastAsia="Calibri" w:hAnsi="Times New Roman" w:cs="Times New Roman"/>
          <w:color w:val="000000" w:themeColor="text1"/>
          <w:sz w:val="22"/>
          <w:szCs w:val="22"/>
        </w:rPr>
        <w:t xml:space="preserve"> įsigyti</w:t>
      </w:r>
      <w:r w:rsidR="000601F7" w:rsidRPr="00D271C3">
        <w:rPr>
          <w:rFonts w:ascii="Times New Roman" w:eastAsia="Calibri" w:hAnsi="Times New Roman" w:cs="Times New Roman"/>
          <w:color w:val="000000" w:themeColor="text1"/>
          <w:sz w:val="22"/>
          <w:szCs w:val="22"/>
        </w:rPr>
        <w:t xml:space="preserve"> </w:t>
      </w:r>
      <w:r w:rsidR="009C11D8" w:rsidRPr="00D271C3">
        <w:rPr>
          <w:rFonts w:ascii="Times New Roman" w:eastAsia="Calibri" w:hAnsi="Times New Roman" w:cs="Times New Roman"/>
          <w:color w:val="000000" w:themeColor="text1"/>
          <w:sz w:val="22"/>
          <w:szCs w:val="22"/>
        </w:rPr>
        <w:t xml:space="preserve">filtrato valymo įrangos nuomą ir filtrato valymo paslaugas </w:t>
      </w:r>
      <w:proofErr w:type="spellStart"/>
      <w:r w:rsidR="009C11D8" w:rsidRPr="00D271C3">
        <w:rPr>
          <w:rFonts w:ascii="Times New Roman" w:eastAsia="Calibri" w:hAnsi="Times New Roman" w:cs="Times New Roman"/>
          <w:color w:val="000000" w:themeColor="text1"/>
          <w:sz w:val="22"/>
          <w:szCs w:val="22"/>
        </w:rPr>
        <w:t>Zabieliškio</w:t>
      </w:r>
      <w:proofErr w:type="spellEnd"/>
      <w:r w:rsidR="009C11D8" w:rsidRPr="00D271C3">
        <w:rPr>
          <w:rFonts w:ascii="Times New Roman" w:eastAsia="Calibri" w:hAnsi="Times New Roman" w:cs="Times New Roman"/>
          <w:color w:val="000000" w:themeColor="text1"/>
          <w:sz w:val="22"/>
          <w:szCs w:val="22"/>
        </w:rPr>
        <w:t xml:space="preserve"> regioniniame sąvartyne (toliau – Paslaugos, nuoma). </w:t>
      </w:r>
      <w:r w:rsidR="00AD5A73" w:rsidRPr="00D271C3">
        <w:rPr>
          <w:rFonts w:ascii="Times New Roman" w:eastAsia="Calibri" w:hAnsi="Times New Roman" w:cs="Times New Roman"/>
          <w:color w:val="000000" w:themeColor="text1"/>
          <w:sz w:val="22"/>
          <w:szCs w:val="22"/>
        </w:rPr>
        <w:t>Pirkimui taikomas Bendrajame viešųjų pirkimų žodyne nurodytas pagrindinis kodas –</w:t>
      </w:r>
      <w:r w:rsidR="00F3645F" w:rsidRPr="00D271C3">
        <w:rPr>
          <w:rFonts w:ascii="Times New Roman" w:hAnsi="Times New Roman" w:cs="Times New Roman"/>
        </w:rPr>
        <w:t xml:space="preserve"> </w:t>
      </w:r>
      <w:r w:rsidR="000B1D16" w:rsidRPr="00D271C3">
        <w:rPr>
          <w:rFonts w:ascii="Times New Roman" w:hAnsi="Times New Roman" w:cs="Times New Roman"/>
        </w:rPr>
        <w:t xml:space="preserve">90420000-7, papildomas kodas </w:t>
      </w:r>
      <w:r w:rsidR="000B1D16" w:rsidRPr="008921B2">
        <w:rPr>
          <w:rFonts w:ascii="Times New Roman" w:hAnsi="Times New Roman" w:cs="Times New Roman"/>
          <w:color w:val="000000" w:themeColor="text1"/>
        </w:rPr>
        <w:t>- 42996000-4</w:t>
      </w:r>
      <w:r w:rsidR="008921B2">
        <w:rPr>
          <w:rFonts w:ascii="Times New Roman" w:hAnsi="Times New Roman" w:cs="Times New Roman"/>
          <w:color w:val="000000" w:themeColor="text1"/>
        </w:rPr>
        <w:t xml:space="preserve">. </w:t>
      </w:r>
    </w:p>
    <w:p w14:paraId="435768D4" w14:textId="6DC510D3" w:rsidR="00981284" w:rsidRPr="00D271C3" w:rsidRDefault="003F621B" w:rsidP="00981284">
      <w:pPr>
        <w:pStyle w:val="Betarp"/>
        <w:ind w:firstLine="0"/>
        <w:contextualSpacing/>
        <w:rPr>
          <w:rFonts w:ascii="Times New Roman" w:hAnsi="Times New Roman" w:cs="Times New Roman"/>
          <w:sz w:val="22"/>
          <w:szCs w:val="22"/>
        </w:rPr>
      </w:pPr>
      <w:r w:rsidRPr="00D271C3">
        <w:rPr>
          <w:rFonts w:ascii="Times New Roman" w:hAnsi="Times New Roman" w:cs="Times New Roman"/>
          <w:sz w:val="22"/>
          <w:szCs w:val="22"/>
        </w:rPr>
        <w:t xml:space="preserve">2.2. </w:t>
      </w:r>
      <w:r w:rsidR="00981284" w:rsidRPr="00D271C3">
        <w:rPr>
          <w:rFonts w:ascii="Times New Roman" w:hAnsi="Times New Roman" w:cs="Times New Roman"/>
          <w:sz w:val="22"/>
          <w:szCs w:val="22"/>
        </w:rPr>
        <w:t>Reikalavimai pirkimo objektui nustatyti specialiųjų pirkimo sąlygų 4 priede „Techninė specifikacija“.</w:t>
      </w:r>
    </w:p>
    <w:p w14:paraId="0B5D551A" w14:textId="473DDA87" w:rsidR="00981284" w:rsidRPr="00D271C3" w:rsidRDefault="00981284" w:rsidP="00981284">
      <w:pPr>
        <w:pStyle w:val="Betarp"/>
        <w:ind w:firstLine="0"/>
        <w:contextualSpacing/>
        <w:rPr>
          <w:rFonts w:ascii="Times New Roman" w:hAnsi="Times New Roman" w:cs="Times New Roman"/>
          <w:sz w:val="22"/>
          <w:szCs w:val="22"/>
        </w:rPr>
      </w:pPr>
      <w:r w:rsidRPr="00D271C3">
        <w:rPr>
          <w:rFonts w:ascii="Times New Roman" w:hAnsi="Times New Roman" w:cs="Times New Roman"/>
          <w:sz w:val="22"/>
          <w:szCs w:val="22"/>
        </w:rPr>
        <w:t>2.</w:t>
      </w:r>
      <w:r w:rsidR="003F621B" w:rsidRPr="00D271C3">
        <w:rPr>
          <w:rFonts w:ascii="Times New Roman" w:hAnsi="Times New Roman" w:cs="Times New Roman"/>
          <w:sz w:val="22"/>
          <w:szCs w:val="22"/>
        </w:rPr>
        <w:t>3</w:t>
      </w:r>
      <w:r w:rsidRPr="00D271C3">
        <w:rPr>
          <w:rFonts w:ascii="Times New Roman" w:hAnsi="Times New Roman" w:cs="Times New Roman"/>
          <w:sz w:val="22"/>
          <w:szCs w:val="22"/>
        </w:rPr>
        <w:t>.</w:t>
      </w:r>
      <w:r w:rsidRPr="00D271C3">
        <w:rPr>
          <w:rFonts w:ascii="Times New Roman" w:hAnsi="Times New Roman" w:cs="Times New Roman"/>
          <w:sz w:val="22"/>
          <w:szCs w:val="22"/>
        </w:rPr>
        <w:tab/>
        <w:t xml:space="preserve"> </w:t>
      </w:r>
      <w:r w:rsidR="00905ECF" w:rsidRPr="00D271C3">
        <w:rPr>
          <w:rFonts w:ascii="Times New Roman" w:hAnsi="Times New Roman" w:cs="Times New Roman"/>
          <w:sz w:val="22"/>
          <w:szCs w:val="22"/>
        </w:rPr>
        <w:t>Pirkimo objektas į dalis neskaidomas dėl racionalaus lėšų panaudojimo, kadangi perkama filtrato valymo paslauga, kurią Paslaugos teikėjas suteiks su savo sumontuota įranga viename objekte. Dėl paslaugos skaidymo į dalis Perkančiajai organizacijai atsirastų būtinybė papildomai koordinuoti tiekėjus ir tai sukeltų riziką netinkamai įvykdyti pirkimo sutartį, padidintų paslaugų suteikimo vertę, galimai, prailgintų paslaugų suteikimo terminus, t. y. sutarties vykdymas taptų per daug brangus ir sudėtingas, o tai prieštarautų viešųjų pirkimų siekiams įsigyti būtinas paslaugas racionaliai panaudojus tam skirtas lėšas.</w:t>
      </w:r>
    </w:p>
    <w:p w14:paraId="16966FE2" w14:textId="639A2396" w:rsidR="00981284" w:rsidRPr="00D271C3" w:rsidRDefault="00981284" w:rsidP="00981284">
      <w:pPr>
        <w:pStyle w:val="Betarp"/>
        <w:ind w:firstLine="0"/>
        <w:contextualSpacing/>
        <w:rPr>
          <w:rFonts w:ascii="Times New Roman" w:hAnsi="Times New Roman" w:cs="Times New Roman"/>
          <w:sz w:val="22"/>
          <w:szCs w:val="22"/>
        </w:rPr>
      </w:pPr>
      <w:r w:rsidRPr="00D271C3">
        <w:rPr>
          <w:rFonts w:ascii="Times New Roman" w:hAnsi="Times New Roman" w:cs="Times New Roman"/>
          <w:sz w:val="22"/>
          <w:szCs w:val="22"/>
        </w:rPr>
        <w:t>2.</w:t>
      </w:r>
      <w:r w:rsidR="003F621B" w:rsidRPr="00D271C3">
        <w:rPr>
          <w:rFonts w:ascii="Times New Roman" w:hAnsi="Times New Roman" w:cs="Times New Roman"/>
          <w:sz w:val="22"/>
          <w:szCs w:val="22"/>
        </w:rPr>
        <w:t>4</w:t>
      </w:r>
      <w:r w:rsidRPr="00D271C3">
        <w:rPr>
          <w:rFonts w:ascii="Times New Roman" w:hAnsi="Times New Roman" w:cs="Times New Roman"/>
          <w:sz w:val="22"/>
          <w:szCs w:val="22"/>
        </w:rPr>
        <w:t>.</w:t>
      </w:r>
      <w:r w:rsidRPr="00D271C3">
        <w:rPr>
          <w:rFonts w:ascii="Times New Roman" w:hAnsi="Times New Roman" w:cs="Times New Roman"/>
          <w:sz w:val="22"/>
          <w:szCs w:val="22"/>
        </w:rPr>
        <w:tab/>
        <w:t>Pirkimo sutarčiai taikom</w:t>
      </w:r>
      <w:r w:rsidR="005C4F4B" w:rsidRPr="00D271C3">
        <w:rPr>
          <w:rFonts w:ascii="Times New Roman" w:hAnsi="Times New Roman" w:cs="Times New Roman"/>
          <w:sz w:val="22"/>
          <w:szCs w:val="22"/>
        </w:rPr>
        <w:t xml:space="preserve">a </w:t>
      </w:r>
      <w:r w:rsidR="002739B3" w:rsidRPr="00D271C3">
        <w:rPr>
          <w:rFonts w:ascii="Times New Roman" w:hAnsi="Times New Roman" w:cs="Times New Roman"/>
          <w:sz w:val="22"/>
          <w:szCs w:val="22"/>
        </w:rPr>
        <w:t>fiksuoto</w:t>
      </w:r>
      <w:r w:rsidR="00E411C9" w:rsidRPr="00D271C3">
        <w:rPr>
          <w:rFonts w:ascii="Times New Roman" w:hAnsi="Times New Roman" w:cs="Times New Roman"/>
          <w:sz w:val="22"/>
          <w:szCs w:val="22"/>
        </w:rPr>
        <w:t xml:space="preserve"> įkainio</w:t>
      </w:r>
      <w:r w:rsidR="00435278" w:rsidRPr="00D271C3">
        <w:rPr>
          <w:rFonts w:ascii="Times New Roman" w:hAnsi="Times New Roman" w:cs="Times New Roman"/>
          <w:sz w:val="22"/>
          <w:szCs w:val="22"/>
        </w:rPr>
        <w:t xml:space="preserve"> kainodara. </w:t>
      </w:r>
    </w:p>
    <w:p w14:paraId="244EF5BD" w14:textId="38DCE629" w:rsidR="00981284" w:rsidRPr="00D271C3" w:rsidRDefault="00981284" w:rsidP="00981284">
      <w:pPr>
        <w:pStyle w:val="Betarp"/>
        <w:ind w:firstLine="0"/>
        <w:contextualSpacing/>
        <w:rPr>
          <w:rFonts w:ascii="Times New Roman" w:hAnsi="Times New Roman" w:cs="Times New Roman"/>
          <w:sz w:val="22"/>
          <w:szCs w:val="22"/>
        </w:rPr>
      </w:pPr>
      <w:r w:rsidRPr="00D271C3">
        <w:rPr>
          <w:rFonts w:ascii="Times New Roman" w:hAnsi="Times New Roman" w:cs="Times New Roman"/>
          <w:sz w:val="22"/>
          <w:szCs w:val="22"/>
        </w:rPr>
        <w:t>2.</w:t>
      </w:r>
      <w:r w:rsidR="003F621B" w:rsidRPr="00D271C3">
        <w:rPr>
          <w:rFonts w:ascii="Times New Roman" w:hAnsi="Times New Roman" w:cs="Times New Roman"/>
          <w:sz w:val="22"/>
          <w:szCs w:val="22"/>
        </w:rPr>
        <w:t>5</w:t>
      </w:r>
      <w:r w:rsidRPr="00D271C3">
        <w:rPr>
          <w:rFonts w:ascii="Times New Roman" w:hAnsi="Times New Roman" w:cs="Times New Roman"/>
          <w:sz w:val="22"/>
          <w:szCs w:val="22"/>
        </w:rPr>
        <w:t xml:space="preserve">. </w:t>
      </w:r>
      <w:r w:rsidR="001D7257" w:rsidRPr="00D271C3">
        <w:rPr>
          <w:rFonts w:ascii="Times New Roman" w:hAnsi="Times New Roman" w:cs="Times New Roman"/>
          <w:sz w:val="22"/>
          <w:szCs w:val="22"/>
        </w:rPr>
        <w:t xml:space="preserve">Paslaugų suteikimo terminas </w:t>
      </w:r>
      <w:proofErr w:type="spellStart"/>
      <w:r w:rsidR="002912DB" w:rsidRPr="00D271C3">
        <w:rPr>
          <w:rFonts w:ascii="Times New Roman" w:hAnsi="Times New Roman" w:cs="Times New Roman"/>
          <w:sz w:val="22"/>
          <w:szCs w:val="22"/>
        </w:rPr>
        <w:t>terminas</w:t>
      </w:r>
      <w:proofErr w:type="spellEnd"/>
      <w:r w:rsidR="002912DB" w:rsidRPr="00D271C3">
        <w:rPr>
          <w:rFonts w:ascii="Times New Roman" w:hAnsi="Times New Roman" w:cs="Times New Roman"/>
          <w:sz w:val="22"/>
          <w:szCs w:val="22"/>
        </w:rPr>
        <w:t xml:space="preserve"> – </w:t>
      </w:r>
      <w:r w:rsidR="001D7257" w:rsidRPr="00D271C3">
        <w:rPr>
          <w:rFonts w:ascii="Times New Roman" w:hAnsi="Times New Roman" w:cs="Times New Roman"/>
          <w:sz w:val="22"/>
          <w:szCs w:val="22"/>
        </w:rPr>
        <w:t>3</w:t>
      </w:r>
      <w:r w:rsidR="00DC5CE6" w:rsidRPr="00D271C3">
        <w:rPr>
          <w:rFonts w:ascii="Times New Roman" w:hAnsi="Times New Roman" w:cs="Times New Roman"/>
          <w:sz w:val="22"/>
          <w:szCs w:val="22"/>
        </w:rPr>
        <w:t xml:space="preserve"> mėnesiai nuo </w:t>
      </w:r>
      <w:r w:rsidR="00271978" w:rsidRPr="00D271C3">
        <w:rPr>
          <w:rFonts w:ascii="Times New Roman" w:hAnsi="Times New Roman" w:cs="Times New Roman"/>
          <w:sz w:val="22"/>
          <w:szCs w:val="22"/>
        </w:rPr>
        <w:t xml:space="preserve">Paslaugų teikimo pradžios </w:t>
      </w:r>
      <w:r w:rsidR="00DC5CE6" w:rsidRPr="00D271C3">
        <w:rPr>
          <w:rFonts w:ascii="Times New Roman" w:hAnsi="Times New Roman" w:cs="Times New Roman"/>
          <w:sz w:val="22"/>
          <w:szCs w:val="22"/>
        </w:rPr>
        <w:t xml:space="preserve">su galimybe pratęsti terminą 1 kartą 1 mėnesiui. </w:t>
      </w:r>
    </w:p>
    <w:p w14:paraId="043615D3" w14:textId="09185448" w:rsidR="00981284" w:rsidRPr="00D271C3" w:rsidRDefault="00981284" w:rsidP="00981284">
      <w:pPr>
        <w:pStyle w:val="Betarp"/>
        <w:ind w:firstLine="0"/>
        <w:contextualSpacing/>
        <w:rPr>
          <w:rFonts w:ascii="Times New Roman" w:hAnsi="Times New Roman" w:cs="Times New Roman"/>
          <w:sz w:val="22"/>
          <w:szCs w:val="22"/>
        </w:rPr>
      </w:pPr>
      <w:r w:rsidRPr="00D271C3">
        <w:rPr>
          <w:rFonts w:ascii="Times New Roman" w:hAnsi="Times New Roman" w:cs="Times New Roman"/>
          <w:sz w:val="22"/>
          <w:szCs w:val="22"/>
        </w:rPr>
        <w:t>2.</w:t>
      </w:r>
      <w:r w:rsidR="003F621B" w:rsidRPr="00D271C3">
        <w:rPr>
          <w:rFonts w:ascii="Times New Roman" w:hAnsi="Times New Roman" w:cs="Times New Roman"/>
          <w:sz w:val="22"/>
          <w:szCs w:val="22"/>
        </w:rPr>
        <w:t>6</w:t>
      </w:r>
      <w:r w:rsidRPr="00D271C3">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sidRPr="00D271C3">
        <w:rPr>
          <w:rFonts w:ascii="Times New Roman" w:hAnsi="Times New Roman" w:cs="Times New Roman"/>
          <w:sz w:val="22"/>
          <w:szCs w:val="22"/>
        </w:rPr>
        <w:t xml:space="preserve">, </w:t>
      </w:r>
      <w:r w:rsidRPr="00D271C3">
        <w:rPr>
          <w:rFonts w:ascii="Times New Roman" w:hAnsi="Times New Roman" w:cs="Times New Roman"/>
          <w:sz w:val="22"/>
          <w:szCs w:val="22"/>
        </w:rPr>
        <w:t>teikiamoms paslaugoms</w:t>
      </w:r>
      <w:r w:rsidR="002912DB" w:rsidRPr="00D271C3">
        <w:rPr>
          <w:rFonts w:ascii="Times New Roman" w:hAnsi="Times New Roman" w:cs="Times New Roman"/>
          <w:sz w:val="22"/>
          <w:szCs w:val="22"/>
        </w:rPr>
        <w:t>/atliktiems darbams</w:t>
      </w:r>
      <w:r w:rsidRPr="00D271C3">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271C3" w:rsidRDefault="00981284" w:rsidP="00981284">
      <w:pPr>
        <w:pStyle w:val="Betarp"/>
        <w:ind w:firstLine="0"/>
        <w:contextualSpacing/>
        <w:rPr>
          <w:rFonts w:ascii="Times New Roman" w:hAnsi="Times New Roman" w:cs="Times New Roman"/>
          <w:sz w:val="22"/>
          <w:szCs w:val="22"/>
        </w:rPr>
      </w:pPr>
      <w:r w:rsidRPr="00D271C3">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271C3"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271C3">
        <w:rPr>
          <w:rFonts w:ascii="Times New Roman" w:hAnsi="Times New Roman" w:cs="Times New Roman"/>
          <w:color w:val="auto"/>
          <w:sz w:val="22"/>
          <w:szCs w:val="22"/>
        </w:rPr>
        <w:t>Tiekėjų pašalinimo pagrindai</w:t>
      </w:r>
      <w:r w:rsidR="00E201D8" w:rsidRPr="00D271C3">
        <w:rPr>
          <w:rFonts w:ascii="Times New Roman" w:hAnsi="Times New Roman" w:cs="Times New Roman"/>
          <w:color w:val="auto"/>
          <w:sz w:val="22"/>
          <w:szCs w:val="22"/>
        </w:rPr>
        <w:t>, kvalifikacijos reikalavimai ir reikalaujami kokybės vadybos sistemos ir (ar</w:t>
      </w:r>
      <w:r w:rsidR="00817AB9" w:rsidRPr="00D271C3">
        <w:rPr>
          <w:rFonts w:ascii="Times New Roman" w:hAnsi="Times New Roman" w:cs="Times New Roman"/>
          <w:color w:val="auto"/>
          <w:sz w:val="22"/>
          <w:szCs w:val="22"/>
        </w:rPr>
        <w:t>ba</w:t>
      </w:r>
      <w:r w:rsidR="00E201D8" w:rsidRPr="00D271C3">
        <w:rPr>
          <w:rFonts w:ascii="Times New Roman" w:hAnsi="Times New Roman" w:cs="Times New Roman"/>
          <w:color w:val="auto"/>
          <w:sz w:val="22"/>
          <w:szCs w:val="22"/>
        </w:rPr>
        <w:t xml:space="preserve">) </w:t>
      </w:r>
      <w:r w:rsidR="00817AB9" w:rsidRPr="00D271C3">
        <w:rPr>
          <w:rFonts w:ascii="Times New Roman" w:hAnsi="Times New Roman" w:cs="Times New Roman"/>
          <w:color w:val="auto"/>
          <w:sz w:val="22"/>
          <w:szCs w:val="22"/>
        </w:rPr>
        <w:t>aplinkos apsaugos vadybos sistemos standartai</w:t>
      </w:r>
      <w:bookmarkEnd w:id="11"/>
      <w:r w:rsidR="00817AB9" w:rsidRPr="00D271C3">
        <w:rPr>
          <w:rFonts w:ascii="Times New Roman" w:hAnsi="Times New Roman" w:cs="Times New Roman"/>
          <w:color w:val="auto"/>
          <w:sz w:val="22"/>
          <w:szCs w:val="22"/>
        </w:rPr>
        <w:t xml:space="preserve"> </w:t>
      </w:r>
    </w:p>
    <w:p w14:paraId="0ED6AD78" w14:textId="723DA34A" w:rsidR="00FB3C75" w:rsidRPr="00D271C3" w:rsidRDefault="00FB3C75" w:rsidP="00E62E95">
      <w:pPr>
        <w:spacing w:line="240" w:lineRule="auto"/>
        <w:ind w:firstLine="0"/>
        <w:rPr>
          <w:rFonts w:ascii="Times New Roman" w:hAnsi="Times New Roman" w:cs="Times New Roman"/>
          <w:sz w:val="22"/>
          <w:szCs w:val="22"/>
        </w:rPr>
      </w:pPr>
    </w:p>
    <w:p w14:paraId="0FA96175" w14:textId="79B29EDE" w:rsidR="007A21DE" w:rsidRPr="00D271C3" w:rsidRDefault="007A21DE" w:rsidP="007A21DE">
      <w:pPr>
        <w:spacing w:line="240" w:lineRule="auto"/>
        <w:ind w:firstLine="0"/>
        <w:rPr>
          <w:rFonts w:ascii="Times New Roman" w:hAnsi="Times New Roman" w:cs="Times New Roman"/>
          <w:sz w:val="22"/>
          <w:szCs w:val="22"/>
          <w:u w:val="single"/>
        </w:rPr>
      </w:pPr>
      <w:r w:rsidRPr="00D271C3">
        <w:rPr>
          <w:rFonts w:ascii="Times New Roman" w:hAnsi="Times New Roman" w:cs="Times New Roman"/>
          <w:sz w:val="22"/>
          <w:szCs w:val="22"/>
        </w:rPr>
        <w:lastRenderedPageBreak/>
        <w:t xml:space="preserve">3.1. </w:t>
      </w:r>
      <w:r w:rsidR="005D280D" w:rsidRPr="00D271C3">
        <w:rPr>
          <w:rFonts w:ascii="Times New Roman" w:hAnsi="Times New Roman" w:cs="Times New Roman"/>
          <w:sz w:val="22"/>
          <w:szCs w:val="22"/>
        </w:rPr>
        <w:t>Reikalavimai dėl tiekėjo ir</w:t>
      </w:r>
      <w:r w:rsidR="00F17EDA" w:rsidRPr="00D271C3">
        <w:rPr>
          <w:rFonts w:ascii="Times New Roman" w:hAnsi="Times New Roman" w:cs="Times New Roman"/>
          <w:sz w:val="22"/>
          <w:szCs w:val="22"/>
        </w:rPr>
        <w:t xml:space="preserve"> </w:t>
      </w:r>
      <w:r w:rsidR="005D280D" w:rsidRPr="00D271C3">
        <w:rPr>
          <w:rFonts w:ascii="Times New Roman" w:hAnsi="Times New Roman" w:cs="Times New Roman"/>
          <w:sz w:val="22"/>
          <w:szCs w:val="22"/>
        </w:rPr>
        <w:t>subtiekėjų</w:t>
      </w:r>
      <w:r w:rsidR="00DF6485" w:rsidRPr="00D271C3">
        <w:rPr>
          <w:rFonts w:ascii="Times New Roman" w:hAnsi="Times New Roman" w:cs="Times New Roman"/>
          <w:sz w:val="22"/>
          <w:szCs w:val="22"/>
        </w:rPr>
        <w:t xml:space="preserve"> (jeigu taikoma)</w:t>
      </w:r>
      <w:r w:rsidR="00A857C4" w:rsidRPr="00D271C3">
        <w:rPr>
          <w:rFonts w:ascii="Times New Roman" w:hAnsi="Times New Roman" w:cs="Times New Roman"/>
          <w:sz w:val="22"/>
          <w:szCs w:val="22"/>
        </w:rPr>
        <w:t xml:space="preserve">, ūkio subjektų, kurių pajėgumais </w:t>
      </w:r>
      <w:r w:rsidR="00CF1B69" w:rsidRPr="00D271C3">
        <w:rPr>
          <w:rFonts w:ascii="Times New Roman" w:hAnsi="Times New Roman" w:cs="Times New Roman"/>
          <w:sz w:val="22"/>
          <w:szCs w:val="22"/>
        </w:rPr>
        <w:t>tiekėjas remiasi,</w:t>
      </w:r>
      <w:r w:rsidR="00FB4B5E" w:rsidRPr="00D271C3">
        <w:rPr>
          <w:rFonts w:ascii="Times New Roman" w:hAnsi="Times New Roman" w:cs="Times New Roman"/>
          <w:sz w:val="22"/>
          <w:szCs w:val="22"/>
        </w:rPr>
        <w:t xml:space="preserve"> </w:t>
      </w:r>
      <w:r w:rsidR="005D280D" w:rsidRPr="00D271C3">
        <w:rPr>
          <w:rFonts w:ascii="Times New Roman" w:hAnsi="Times New Roman" w:cs="Times New Roman"/>
          <w:sz w:val="22"/>
          <w:szCs w:val="22"/>
        </w:rPr>
        <w:t>pašalinimo pagrindų nebuvimo</w:t>
      </w:r>
      <w:r w:rsidR="004A415C" w:rsidRPr="00D271C3">
        <w:rPr>
          <w:rFonts w:ascii="Times New Roman" w:hAnsi="Times New Roman" w:cs="Times New Roman"/>
          <w:sz w:val="22"/>
          <w:szCs w:val="22"/>
        </w:rPr>
        <w:t xml:space="preserve"> </w:t>
      </w:r>
      <w:r w:rsidR="005D280D" w:rsidRPr="00D271C3">
        <w:rPr>
          <w:rFonts w:ascii="Times New Roman" w:hAnsi="Times New Roman" w:cs="Times New Roman"/>
          <w:sz w:val="22"/>
          <w:szCs w:val="22"/>
        </w:rPr>
        <w:t xml:space="preserve">bei jų nebuvimą patvirtinantys dokumentai nurodyti </w:t>
      </w:r>
      <w:r w:rsidR="00CF1B69" w:rsidRPr="00D271C3">
        <w:rPr>
          <w:rFonts w:ascii="Times New Roman" w:hAnsi="Times New Roman" w:cs="Times New Roman"/>
          <w:sz w:val="22"/>
          <w:szCs w:val="22"/>
        </w:rPr>
        <w:t>s</w:t>
      </w:r>
      <w:r w:rsidR="0035091B" w:rsidRPr="00D271C3">
        <w:rPr>
          <w:rFonts w:ascii="Times New Roman" w:hAnsi="Times New Roman" w:cs="Times New Roman"/>
          <w:sz w:val="22"/>
          <w:szCs w:val="22"/>
        </w:rPr>
        <w:t>pecialiųjų p</w:t>
      </w:r>
      <w:r w:rsidR="005D280D" w:rsidRPr="00D271C3">
        <w:rPr>
          <w:rFonts w:ascii="Times New Roman" w:hAnsi="Times New Roman" w:cs="Times New Roman"/>
          <w:sz w:val="22"/>
          <w:szCs w:val="22"/>
        </w:rPr>
        <w:t xml:space="preserve">irkimo sąlygų </w:t>
      </w:r>
      <w:r w:rsidRPr="00D271C3">
        <w:rPr>
          <w:rFonts w:ascii="Times New Roman" w:hAnsi="Times New Roman" w:cs="Times New Roman"/>
          <w:sz w:val="22"/>
          <w:szCs w:val="22"/>
          <w:u w:val="single"/>
        </w:rPr>
        <w:t>3 priede „Tiekėjų pašalinimo pagrindai“.</w:t>
      </w:r>
    </w:p>
    <w:p w14:paraId="34485061" w14:textId="50F341EC" w:rsidR="00E56626" w:rsidRPr="00D271C3" w:rsidRDefault="007A21DE" w:rsidP="00E56626">
      <w:pPr>
        <w:spacing w:line="240" w:lineRule="auto"/>
        <w:ind w:firstLine="0"/>
        <w:rPr>
          <w:rFonts w:ascii="Times New Roman" w:hAnsi="Times New Roman" w:cs="Times New Roman"/>
          <w:sz w:val="22"/>
          <w:szCs w:val="22"/>
        </w:rPr>
      </w:pPr>
      <w:r w:rsidRPr="00D271C3">
        <w:rPr>
          <w:rFonts w:ascii="Times New Roman" w:hAnsi="Times New Roman" w:cs="Times New Roman"/>
          <w:sz w:val="22"/>
          <w:szCs w:val="22"/>
        </w:rPr>
        <w:t xml:space="preserve"> </w:t>
      </w:r>
      <w:r w:rsidR="00464D07" w:rsidRPr="00D271C3">
        <w:rPr>
          <w:rFonts w:ascii="Times New Roman" w:hAnsi="Times New Roman" w:cs="Times New Roman"/>
          <w:sz w:val="22"/>
          <w:szCs w:val="22"/>
        </w:rPr>
        <w:t>3.</w:t>
      </w:r>
      <w:r w:rsidR="001B5CAB" w:rsidRPr="00D271C3">
        <w:rPr>
          <w:rFonts w:ascii="Times New Roman" w:hAnsi="Times New Roman" w:cs="Times New Roman"/>
          <w:sz w:val="22"/>
          <w:szCs w:val="22"/>
        </w:rPr>
        <w:t>2.</w:t>
      </w:r>
      <w:r w:rsidR="00464D07" w:rsidRPr="00D271C3">
        <w:rPr>
          <w:rFonts w:ascii="Times New Roman" w:hAnsi="Times New Roman" w:cs="Times New Roman"/>
          <w:sz w:val="22"/>
          <w:szCs w:val="22"/>
        </w:rPr>
        <w:t xml:space="preserve"> </w:t>
      </w:r>
      <w:r w:rsidR="007E0135" w:rsidRPr="00D271C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271C3">
        <w:rPr>
          <w:rFonts w:ascii="Times New Roman" w:hAnsi="Times New Roman" w:cs="Times New Roman"/>
          <w:sz w:val="22"/>
          <w:szCs w:val="22"/>
        </w:rPr>
        <w:t xml:space="preserve">2 priede „Tiekėjų kvalifikacijos reikalavimai ir reikalaujami </w:t>
      </w:r>
    </w:p>
    <w:p w14:paraId="317A11F7" w14:textId="1E7DE153" w:rsidR="00464D07" w:rsidRPr="00D271C3" w:rsidRDefault="00E56626" w:rsidP="00E56626">
      <w:pPr>
        <w:spacing w:line="240" w:lineRule="auto"/>
        <w:ind w:firstLine="0"/>
        <w:rPr>
          <w:rFonts w:ascii="Times New Roman" w:hAnsi="Times New Roman" w:cs="Times New Roman"/>
          <w:sz w:val="22"/>
          <w:szCs w:val="22"/>
        </w:rPr>
      </w:pPr>
      <w:r w:rsidRPr="00D271C3">
        <w:rPr>
          <w:rFonts w:ascii="Times New Roman" w:hAnsi="Times New Roman" w:cs="Times New Roman"/>
          <w:sz w:val="22"/>
          <w:szCs w:val="22"/>
        </w:rPr>
        <w:t xml:space="preserve">kokybės bei aplinkos apsaugos vadybos sistemų standartai“. </w:t>
      </w:r>
      <w:r w:rsidR="007E0135" w:rsidRPr="00D271C3">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271C3" w:rsidRDefault="0008617B" w:rsidP="007A21DE">
      <w:pPr>
        <w:spacing w:line="240" w:lineRule="auto"/>
        <w:ind w:firstLine="0"/>
        <w:rPr>
          <w:rFonts w:ascii="Times New Roman" w:eastAsia="Arial" w:hAnsi="Times New Roman" w:cs="Times New Roman"/>
          <w:sz w:val="22"/>
          <w:szCs w:val="22"/>
        </w:rPr>
      </w:pPr>
      <w:r w:rsidRPr="00D271C3">
        <w:rPr>
          <w:rFonts w:ascii="Times New Roman" w:hAnsi="Times New Roman" w:cs="Times New Roman"/>
          <w:sz w:val="22"/>
          <w:szCs w:val="22"/>
        </w:rPr>
        <w:t>3.</w:t>
      </w:r>
      <w:r w:rsidR="001B5CAB" w:rsidRPr="00D271C3">
        <w:rPr>
          <w:rFonts w:ascii="Times New Roman" w:hAnsi="Times New Roman" w:cs="Times New Roman"/>
          <w:sz w:val="22"/>
          <w:szCs w:val="22"/>
        </w:rPr>
        <w:t xml:space="preserve">3. </w:t>
      </w:r>
      <w:r w:rsidRPr="00D271C3">
        <w:rPr>
          <w:rFonts w:ascii="Times New Roman" w:eastAsia="Arial" w:hAnsi="Times New Roman" w:cs="Times New Roman"/>
          <w:sz w:val="22"/>
          <w:szCs w:val="22"/>
        </w:rPr>
        <w:t xml:space="preserve">Tiekėjas teikdamas pasiūlymą </w:t>
      </w:r>
      <w:r w:rsidR="002C50AE" w:rsidRPr="00D271C3">
        <w:rPr>
          <w:rFonts w:ascii="Times New Roman" w:eastAsia="Arial" w:hAnsi="Times New Roman" w:cs="Times New Roman"/>
          <w:sz w:val="22"/>
          <w:szCs w:val="22"/>
        </w:rPr>
        <w:t xml:space="preserve">neturi </w:t>
      </w:r>
      <w:r w:rsidRPr="00D271C3">
        <w:rPr>
          <w:rFonts w:ascii="Times New Roman" w:eastAsia="Arial" w:hAnsi="Times New Roman" w:cs="Times New Roman"/>
          <w:sz w:val="22"/>
          <w:szCs w:val="22"/>
        </w:rPr>
        <w:t xml:space="preserve">pateikti </w:t>
      </w:r>
      <w:r w:rsidR="002C50AE" w:rsidRPr="00D271C3">
        <w:rPr>
          <w:rFonts w:ascii="Times New Roman" w:eastAsia="Arial" w:hAnsi="Times New Roman" w:cs="Times New Roman"/>
          <w:sz w:val="22"/>
          <w:szCs w:val="22"/>
        </w:rPr>
        <w:t>EBVPD</w:t>
      </w:r>
      <w:r w:rsidR="005F4ACA" w:rsidRPr="00D271C3">
        <w:rPr>
          <w:rFonts w:ascii="Times New Roman" w:eastAsia="Arial" w:hAnsi="Times New Roman" w:cs="Times New Roman"/>
          <w:sz w:val="22"/>
          <w:szCs w:val="22"/>
        </w:rPr>
        <w:t xml:space="preserve">. </w:t>
      </w:r>
    </w:p>
    <w:p w14:paraId="36BDE1DD" w14:textId="1B0C8DAF" w:rsidR="00E95879" w:rsidRPr="00D271C3" w:rsidRDefault="00E95879" w:rsidP="00F063D1">
      <w:pPr>
        <w:spacing w:line="240" w:lineRule="auto"/>
        <w:ind w:firstLine="0"/>
        <w:rPr>
          <w:rFonts w:ascii="Times New Roman" w:eastAsia="Arial" w:hAnsi="Times New Roman" w:cs="Times New Roman"/>
          <w:b/>
          <w:bCs/>
          <w:sz w:val="22"/>
          <w:szCs w:val="22"/>
        </w:rPr>
      </w:pPr>
      <w:r w:rsidRPr="00D271C3">
        <w:rPr>
          <w:rFonts w:ascii="Times New Roman" w:eastAsia="Arial" w:hAnsi="Times New Roman" w:cs="Times New Roman"/>
          <w:b/>
          <w:bCs/>
          <w:sz w:val="22"/>
          <w:szCs w:val="22"/>
        </w:rPr>
        <w:t>3.4. Tiekėjas, teikdamas pasiūlymą, privalo pateikti pasirašytą Tiekėjo deklaraciją (9 priedas) dėl VPĮ 46 str. 2</w:t>
      </w:r>
      <w:r w:rsidRPr="00D271C3">
        <w:rPr>
          <w:rFonts w:ascii="Times New Roman" w:eastAsia="Arial" w:hAnsi="Times New Roman" w:cs="Times New Roman"/>
          <w:b/>
          <w:bCs/>
          <w:sz w:val="16"/>
          <w:szCs w:val="16"/>
        </w:rPr>
        <w:t xml:space="preserve">1 </w:t>
      </w:r>
      <w:r w:rsidRPr="00D271C3">
        <w:rPr>
          <w:rFonts w:ascii="Times New Roman" w:eastAsia="Arial" w:hAnsi="Times New Roman" w:cs="Times New Roman"/>
          <w:b/>
          <w:bCs/>
          <w:sz w:val="22"/>
          <w:szCs w:val="22"/>
        </w:rPr>
        <w:t>straipsnyje nurodyto pašalinimo pagrindo nebuvimo</w:t>
      </w:r>
      <w:r w:rsidR="008517B2" w:rsidRPr="00D271C3">
        <w:rPr>
          <w:rFonts w:ascii="Times New Roman" w:eastAsia="Arial" w:hAnsi="Times New Roman" w:cs="Times New Roman"/>
          <w:b/>
          <w:bCs/>
          <w:sz w:val="22"/>
          <w:szCs w:val="22"/>
        </w:rPr>
        <w:t xml:space="preserve">, </w:t>
      </w:r>
      <w:r w:rsidR="008517B2" w:rsidRPr="00D271C3">
        <w:rPr>
          <w:rFonts w:ascii="Times New Roman" w:eastAsia="Arial" w:hAnsi="Times New Roman" w:cs="Times New Roman"/>
          <w:b/>
          <w:bCs/>
          <w:sz w:val="22"/>
          <w:szCs w:val="22"/>
        </w:rPr>
        <w:tab/>
        <w:t xml:space="preserve">kartu su pasiūlymu pateikiamas projektinis pasiūlymas (principinė filtrato valymo schema), nurodyta </w:t>
      </w:r>
      <w:r w:rsidR="00F063D1" w:rsidRPr="00D271C3">
        <w:rPr>
          <w:rFonts w:ascii="Times New Roman" w:eastAsia="Arial" w:hAnsi="Times New Roman" w:cs="Times New Roman"/>
          <w:b/>
          <w:bCs/>
          <w:sz w:val="22"/>
          <w:szCs w:val="22"/>
        </w:rPr>
        <w:t xml:space="preserve">4 priede „Techninė specifikacija“ 2.2 punkte. </w:t>
      </w:r>
    </w:p>
    <w:p w14:paraId="69360CD7" w14:textId="6915587E" w:rsidR="00894FEF" w:rsidRPr="00D271C3"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271C3">
        <w:rPr>
          <w:rFonts w:ascii="Times New Roman" w:hAnsi="Times New Roman" w:cs="Times New Roman"/>
          <w:color w:val="000000" w:themeColor="text1"/>
          <w:sz w:val="22"/>
          <w:szCs w:val="22"/>
        </w:rPr>
        <w:t>Reikalavima</w:t>
      </w:r>
      <w:r w:rsidR="00202139" w:rsidRPr="00D271C3">
        <w:rPr>
          <w:rFonts w:ascii="Times New Roman" w:hAnsi="Times New Roman" w:cs="Times New Roman"/>
          <w:color w:val="000000" w:themeColor="text1"/>
          <w:sz w:val="22"/>
          <w:szCs w:val="22"/>
        </w:rPr>
        <w:t>i</w:t>
      </w:r>
      <w:r w:rsidR="00202139" w:rsidRPr="00D271C3">
        <w:rPr>
          <w:rFonts w:ascii="Times New Roman" w:hAnsi="Times New Roman" w:cs="Times New Roman"/>
          <w:color w:val="auto"/>
          <w:sz w:val="22"/>
          <w:szCs w:val="22"/>
        </w:rPr>
        <w:t xml:space="preserve">, </w:t>
      </w:r>
      <w:r w:rsidRPr="00D271C3">
        <w:rPr>
          <w:rFonts w:ascii="Times New Roman" w:hAnsi="Times New Roman" w:cs="Times New Roman"/>
          <w:color w:val="auto"/>
          <w:sz w:val="22"/>
          <w:szCs w:val="22"/>
        </w:rPr>
        <w:t>susiję su nacionaliniu saugumu</w:t>
      </w:r>
      <w:bookmarkEnd w:id="12"/>
      <w:r w:rsidRPr="00D271C3">
        <w:rPr>
          <w:rFonts w:ascii="Times New Roman" w:hAnsi="Times New Roman" w:cs="Times New Roman"/>
          <w:color w:val="auto"/>
          <w:sz w:val="22"/>
          <w:szCs w:val="22"/>
        </w:rPr>
        <w:t xml:space="preserve"> </w:t>
      </w:r>
    </w:p>
    <w:p w14:paraId="3BFC40CC" w14:textId="77777777" w:rsidR="00976A14" w:rsidRPr="00D271C3" w:rsidRDefault="00976A14" w:rsidP="000601F7">
      <w:pPr>
        <w:spacing w:line="240" w:lineRule="auto"/>
        <w:ind w:firstLine="0"/>
        <w:rPr>
          <w:rFonts w:ascii="Times New Roman" w:hAnsi="Times New Roman" w:cs="Times New Roman"/>
          <w:sz w:val="22"/>
          <w:szCs w:val="22"/>
        </w:rPr>
      </w:pPr>
    </w:p>
    <w:p w14:paraId="35243104" w14:textId="17B954F0" w:rsidR="00E95879" w:rsidRPr="00D271C3" w:rsidRDefault="00580423" w:rsidP="000601F7">
      <w:pPr>
        <w:spacing w:line="240" w:lineRule="auto"/>
        <w:ind w:firstLine="0"/>
        <w:rPr>
          <w:rFonts w:ascii="Times New Roman" w:hAnsi="Times New Roman" w:cs="Times New Roman"/>
          <w:i/>
          <w:sz w:val="22"/>
          <w:szCs w:val="22"/>
        </w:rPr>
      </w:pPr>
      <w:r w:rsidRPr="00D271C3">
        <w:rPr>
          <w:rFonts w:ascii="Times New Roman" w:hAnsi="Times New Roman" w:cs="Times New Roman"/>
          <w:sz w:val="22"/>
          <w:szCs w:val="22"/>
        </w:rPr>
        <w:t>4.</w:t>
      </w:r>
      <w:r w:rsidR="00D44212" w:rsidRPr="00D271C3">
        <w:rPr>
          <w:rFonts w:ascii="Times New Roman" w:hAnsi="Times New Roman" w:cs="Times New Roman"/>
          <w:sz w:val="22"/>
          <w:szCs w:val="22"/>
        </w:rPr>
        <w:t>1</w:t>
      </w:r>
      <w:r w:rsidRPr="00D271C3">
        <w:rPr>
          <w:rFonts w:ascii="Times New Roman" w:hAnsi="Times New Roman" w:cs="Times New Roman"/>
          <w:sz w:val="22"/>
          <w:szCs w:val="22"/>
        </w:rPr>
        <w:t xml:space="preserve">. </w:t>
      </w:r>
      <w:r w:rsidR="00E95879" w:rsidRPr="00D271C3">
        <w:rPr>
          <w:rFonts w:ascii="Times New Roman" w:hAnsi="Times New Roman" w:cs="Times New Roman"/>
          <w:sz w:val="22"/>
          <w:szCs w:val="22"/>
        </w:rPr>
        <w:t xml:space="preserve">Nacionalinio saugumo reikalavimai netaikomi. </w:t>
      </w:r>
    </w:p>
    <w:p w14:paraId="490591E3" w14:textId="35C07026" w:rsidR="006D3202" w:rsidRPr="00D271C3"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271C3">
        <w:rPr>
          <w:rFonts w:ascii="Times New Roman" w:hAnsi="Times New Roman" w:cs="Times New Roman"/>
          <w:color w:val="auto"/>
          <w:sz w:val="22"/>
          <w:szCs w:val="22"/>
        </w:rPr>
        <w:t>S</w:t>
      </w:r>
      <w:r w:rsidR="003630A0" w:rsidRPr="00D271C3">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271C3" w:rsidRDefault="00E861F5" w:rsidP="000601F7">
      <w:pPr>
        <w:ind w:firstLine="0"/>
        <w:rPr>
          <w:rFonts w:ascii="Times New Roman" w:hAnsi="Times New Roman" w:cs="Times New Roman"/>
          <w:b/>
          <w:bCs/>
          <w:sz w:val="22"/>
          <w:szCs w:val="22"/>
        </w:rPr>
      </w:pPr>
    </w:p>
    <w:p w14:paraId="42752441" w14:textId="093DB6E6" w:rsidR="008B12C0" w:rsidRPr="00D271C3" w:rsidRDefault="000010DA" w:rsidP="000601F7">
      <w:pPr>
        <w:pStyle w:val="Sraopastraipa"/>
        <w:spacing w:line="240" w:lineRule="auto"/>
        <w:ind w:left="0" w:firstLine="0"/>
        <w:rPr>
          <w:rFonts w:ascii="Times New Roman" w:hAnsi="Times New Roman" w:cs="Times New Roman"/>
          <w:sz w:val="22"/>
          <w:szCs w:val="22"/>
        </w:rPr>
      </w:pPr>
      <w:r w:rsidRPr="00D271C3">
        <w:rPr>
          <w:rFonts w:ascii="Times New Roman" w:hAnsi="Times New Roman" w:cs="Times New Roman"/>
          <w:sz w:val="22"/>
          <w:szCs w:val="22"/>
        </w:rPr>
        <w:t>5</w:t>
      </w:r>
      <w:r w:rsidR="00CC654F" w:rsidRPr="00D271C3">
        <w:rPr>
          <w:rFonts w:ascii="Times New Roman" w:hAnsi="Times New Roman" w:cs="Times New Roman"/>
          <w:sz w:val="22"/>
          <w:szCs w:val="22"/>
        </w:rPr>
        <w:t>.</w:t>
      </w:r>
      <w:r w:rsidR="00BD2E81" w:rsidRPr="00D271C3">
        <w:rPr>
          <w:rFonts w:ascii="Times New Roman" w:hAnsi="Times New Roman" w:cs="Times New Roman"/>
          <w:sz w:val="22"/>
          <w:szCs w:val="22"/>
        </w:rPr>
        <w:t>1</w:t>
      </w:r>
      <w:r w:rsidR="00CC654F" w:rsidRPr="00D271C3">
        <w:rPr>
          <w:rFonts w:ascii="Times New Roman" w:hAnsi="Times New Roman" w:cs="Times New Roman"/>
          <w:sz w:val="22"/>
          <w:szCs w:val="22"/>
        </w:rPr>
        <w:t>.</w:t>
      </w:r>
      <w:r w:rsidR="00291C92" w:rsidRPr="00D271C3">
        <w:rPr>
          <w:rFonts w:ascii="Times New Roman" w:hAnsi="Times New Roman" w:cs="Times New Roman"/>
          <w:sz w:val="22"/>
          <w:szCs w:val="22"/>
        </w:rPr>
        <w:t xml:space="preserve"> </w:t>
      </w:r>
      <w:r w:rsidR="00D41416" w:rsidRPr="00D271C3">
        <w:rPr>
          <w:rFonts w:ascii="Times New Roman" w:hAnsi="Times New Roman" w:cs="Times New Roman"/>
          <w:sz w:val="22"/>
          <w:szCs w:val="22"/>
        </w:rPr>
        <w:t xml:space="preserve">CVP IS pasiūlymo lango </w:t>
      </w:r>
      <w:r w:rsidR="00F16BEB" w:rsidRPr="00D271C3">
        <w:rPr>
          <w:rFonts w:ascii="Times New Roman" w:hAnsi="Times New Roman" w:cs="Times New Roman"/>
          <w:sz w:val="22"/>
          <w:szCs w:val="22"/>
        </w:rPr>
        <w:t xml:space="preserve">eilutėje </w:t>
      </w:r>
      <w:r w:rsidR="008D277C" w:rsidRPr="00D271C3">
        <w:rPr>
          <w:rFonts w:ascii="Times New Roman" w:hAnsi="Times New Roman" w:cs="Times New Roman"/>
          <w:sz w:val="22"/>
          <w:szCs w:val="22"/>
        </w:rPr>
        <w:t>„Prisegti dokument</w:t>
      </w:r>
      <w:r w:rsidR="00B7716A" w:rsidRPr="00D271C3">
        <w:rPr>
          <w:rFonts w:ascii="Times New Roman" w:hAnsi="Times New Roman" w:cs="Times New Roman"/>
          <w:sz w:val="22"/>
          <w:szCs w:val="22"/>
        </w:rPr>
        <w:t>us</w:t>
      </w:r>
      <w:r w:rsidR="008D277C" w:rsidRPr="00D271C3">
        <w:rPr>
          <w:rFonts w:ascii="Times New Roman" w:hAnsi="Times New Roman" w:cs="Times New Roman"/>
          <w:sz w:val="22"/>
          <w:szCs w:val="22"/>
        </w:rPr>
        <w:t>“ pateikiama</w:t>
      </w:r>
      <w:r w:rsidR="005964CC" w:rsidRPr="00D271C3">
        <w:rPr>
          <w:rFonts w:ascii="Times New Roman" w:hAnsi="Times New Roman" w:cs="Times New Roman"/>
          <w:sz w:val="22"/>
          <w:szCs w:val="22"/>
        </w:rPr>
        <w:t xml:space="preserve">s </w:t>
      </w:r>
      <w:r w:rsidR="005A5204" w:rsidRPr="00D271C3">
        <w:rPr>
          <w:rFonts w:ascii="Times New Roman" w:hAnsi="Times New Roman" w:cs="Times New Roman"/>
          <w:sz w:val="22"/>
          <w:szCs w:val="22"/>
        </w:rPr>
        <w:t xml:space="preserve">tiekėjo pasirašytas pasiūlymas, parengtas pagal </w:t>
      </w:r>
      <w:r w:rsidR="00820787" w:rsidRPr="00D271C3">
        <w:rPr>
          <w:rFonts w:ascii="Times New Roman" w:hAnsi="Times New Roman" w:cs="Times New Roman"/>
          <w:sz w:val="22"/>
          <w:szCs w:val="22"/>
        </w:rPr>
        <w:t>s</w:t>
      </w:r>
      <w:r w:rsidR="00D85943" w:rsidRPr="00D271C3">
        <w:rPr>
          <w:rFonts w:ascii="Times New Roman" w:hAnsi="Times New Roman" w:cs="Times New Roman"/>
          <w:sz w:val="22"/>
          <w:szCs w:val="22"/>
        </w:rPr>
        <w:t xml:space="preserve">pecialiųjų </w:t>
      </w:r>
      <w:r w:rsidR="008339CC" w:rsidRPr="00D271C3">
        <w:rPr>
          <w:rFonts w:ascii="Times New Roman" w:hAnsi="Times New Roman" w:cs="Times New Roman"/>
          <w:sz w:val="22"/>
          <w:szCs w:val="22"/>
        </w:rPr>
        <w:t xml:space="preserve">priede </w:t>
      </w:r>
      <w:r w:rsidR="005A5204" w:rsidRPr="00D271C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271C3" w:rsidRDefault="005A52E6" w:rsidP="007A21DE">
      <w:pPr>
        <w:pStyle w:val="Sraopastraipa"/>
        <w:spacing w:line="240" w:lineRule="auto"/>
        <w:ind w:left="0" w:firstLine="0"/>
        <w:rPr>
          <w:rFonts w:ascii="Times New Roman" w:hAnsi="Times New Roman" w:cs="Times New Roman"/>
          <w:sz w:val="22"/>
          <w:szCs w:val="22"/>
          <w:u w:val="single"/>
        </w:rPr>
      </w:pPr>
      <w:r w:rsidRPr="00D271C3">
        <w:rPr>
          <w:rFonts w:ascii="Times New Roman" w:eastAsia="Calibri" w:hAnsi="Times New Roman" w:cs="Times New Roman"/>
          <w:sz w:val="22"/>
          <w:szCs w:val="22"/>
        </w:rPr>
        <w:t xml:space="preserve">5.2. </w:t>
      </w:r>
      <w:r w:rsidR="00AD4F1A" w:rsidRPr="00D271C3">
        <w:rPr>
          <w:rFonts w:ascii="Times New Roman" w:eastAsia="Calibri" w:hAnsi="Times New Roman" w:cs="Times New Roman"/>
          <w:sz w:val="22"/>
          <w:szCs w:val="22"/>
        </w:rPr>
        <w:t xml:space="preserve">Pasiūlymas gali būti pasirašytas </w:t>
      </w:r>
      <w:r w:rsidR="00FD5736" w:rsidRPr="00D271C3">
        <w:rPr>
          <w:rFonts w:ascii="Times New Roman" w:eastAsia="Calibri" w:hAnsi="Times New Roman" w:cs="Times New Roman"/>
          <w:sz w:val="22"/>
          <w:szCs w:val="22"/>
        </w:rPr>
        <w:t xml:space="preserve">fiziniu arba </w:t>
      </w:r>
      <w:r w:rsidR="00AD4F1A" w:rsidRPr="00D271C3">
        <w:rPr>
          <w:rFonts w:ascii="Times New Roman" w:eastAsia="Calibri" w:hAnsi="Times New Roman" w:cs="Times New Roman"/>
          <w:sz w:val="22"/>
          <w:szCs w:val="22"/>
        </w:rPr>
        <w:t xml:space="preserve">kvalifikuotu elektroniniu parašu. Jeigu </w:t>
      </w:r>
      <w:r w:rsidR="00FD5736" w:rsidRPr="00D271C3">
        <w:rPr>
          <w:rFonts w:ascii="Times New Roman" w:eastAsia="Calibri" w:hAnsi="Times New Roman" w:cs="Times New Roman"/>
          <w:sz w:val="22"/>
          <w:szCs w:val="22"/>
        </w:rPr>
        <w:t xml:space="preserve">tiekėjas </w:t>
      </w:r>
      <w:r w:rsidR="00AD4F1A" w:rsidRPr="00D271C3">
        <w:rPr>
          <w:rFonts w:ascii="Times New Roman" w:eastAsia="Calibri" w:hAnsi="Times New Roman" w:cs="Times New Roman"/>
          <w:sz w:val="22"/>
          <w:szCs w:val="22"/>
        </w:rPr>
        <w:t>dokumentus tvirtina naudodamas elektroninį, o ne fizinį parašą, elektroninis parašas turi atitikti VPĮ 22</w:t>
      </w:r>
      <w:r w:rsidR="006E2B14" w:rsidRPr="00D271C3">
        <w:rPr>
          <w:rFonts w:ascii="Times New Roman" w:eastAsia="Calibri" w:hAnsi="Times New Roman" w:cs="Times New Roman"/>
          <w:sz w:val="22"/>
          <w:szCs w:val="22"/>
        </w:rPr>
        <w:t xml:space="preserve"> </w:t>
      </w:r>
      <w:r w:rsidR="00AD4F1A" w:rsidRPr="00D271C3">
        <w:rPr>
          <w:rFonts w:ascii="Times New Roman" w:eastAsia="Calibri" w:hAnsi="Times New Roman" w:cs="Times New Roman"/>
          <w:sz w:val="22"/>
          <w:szCs w:val="22"/>
        </w:rPr>
        <w:t xml:space="preserve">straipsnio 11 dalies 2 ir 3 punktuose nustatytus reikalavimus. </w:t>
      </w:r>
      <w:r w:rsidR="7C928381" w:rsidRPr="00D271C3">
        <w:rPr>
          <w:rFonts w:ascii="Times New Roman" w:hAnsi="Times New Roman" w:cs="Times New Roman"/>
          <w:sz w:val="22"/>
          <w:szCs w:val="22"/>
        </w:rPr>
        <w:t>P</w:t>
      </w:r>
      <w:r w:rsidR="007037F7" w:rsidRPr="00D271C3">
        <w:rPr>
          <w:rFonts w:ascii="Times New Roman" w:hAnsi="Times New Roman" w:cs="Times New Roman"/>
          <w:sz w:val="22"/>
          <w:szCs w:val="22"/>
        </w:rPr>
        <w:t>erkančiajai organizacijai</w:t>
      </w:r>
      <w:r w:rsidR="00AD4F1A" w:rsidRPr="00D271C3">
        <w:rPr>
          <w:rFonts w:ascii="Times New Roman" w:hAnsi="Times New Roman" w:cs="Times New Roman"/>
          <w:sz w:val="22"/>
          <w:szCs w:val="22"/>
        </w:rPr>
        <w:t xml:space="preserve"> kilus abejonių dėl dokumentų tikrumo, ji turi teisę reikalauti pateikti dokumentų originalus.</w:t>
      </w:r>
      <w:r w:rsidR="00AD4F1A" w:rsidRPr="00D271C3">
        <w:rPr>
          <w:rFonts w:ascii="Times New Roman" w:eastAsia="Calibri" w:hAnsi="Times New Roman" w:cs="Times New Roman"/>
          <w:sz w:val="22"/>
          <w:szCs w:val="22"/>
        </w:rPr>
        <w:t xml:space="preserve"> Gali būti:</w:t>
      </w:r>
    </w:p>
    <w:p w14:paraId="2EE860FF" w14:textId="0B983AE4" w:rsidR="001C1D32" w:rsidRPr="00D271C3" w:rsidRDefault="005A52E6" w:rsidP="009B4FB1">
      <w:pPr>
        <w:spacing w:line="240" w:lineRule="auto"/>
        <w:ind w:firstLine="709"/>
        <w:rPr>
          <w:rFonts w:ascii="Times New Roman" w:hAnsi="Times New Roman" w:cs="Times New Roman"/>
          <w:sz w:val="22"/>
          <w:szCs w:val="22"/>
        </w:rPr>
      </w:pPr>
      <w:r w:rsidRPr="00D271C3">
        <w:rPr>
          <w:rFonts w:ascii="Times New Roman" w:eastAsia="Calibri" w:hAnsi="Times New Roman" w:cs="Times New Roman"/>
          <w:sz w:val="22"/>
          <w:szCs w:val="22"/>
        </w:rPr>
        <w:t>5</w:t>
      </w:r>
      <w:r w:rsidR="00713645" w:rsidRPr="00D271C3">
        <w:rPr>
          <w:rFonts w:ascii="Times New Roman" w:eastAsia="Calibri" w:hAnsi="Times New Roman" w:cs="Times New Roman"/>
          <w:sz w:val="22"/>
          <w:szCs w:val="22"/>
        </w:rPr>
        <w:t>.</w:t>
      </w:r>
      <w:r w:rsidR="00C60621" w:rsidRPr="00D271C3">
        <w:rPr>
          <w:rFonts w:ascii="Times New Roman" w:eastAsia="Calibri" w:hAnsi="Times New Roman" w:cs="Times New Roman"/>
          <w:sz w:val="22"/>
          <w:szCs w:val="22"/>
        </w:rPr>
        <w:t>2</w:t>
      </w:r>
      <w:r w:rsidR="00713645" w:rsidRPr="00D271C3">
        <w:rPr>
          <w:rFonts w:ascii="Times New Roman" w:eastAsia="Calibri" w:hAnsi="Times New Roman" w:cs="Times New Roman"/>
          <w:sz w:val="22"/>
          <w:szCs w:val="22"/>
        </w:rPr>
        <w:t xml:space="preserve">.1. </w:t>
      </w:r>
      <w:r w:rsidR="00AD4F1A" w:rsidRPr="00D271C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271C3" w:rsidRDefault="00C60621" w:rsidP="009B4FB1">
      <w:pPr>
        <w:pStyle w:val="Sraopastraipa"/>
        <w:spacing w:line="240" w:lineRule="auto"/>
        <w:ind w:left="0"/>
        <w:rPr>
          <w:rFonts w:ascii="Times New Roman" w:hAnsi="Times New Roman" w:cs="Times New Roman"/>
          <w:sz w:val="22"/>
          <w:szCs w:val="22"/>
        </w:rPr>
      </w:pPr>
      <w:r w:rsidRPr="00D271C3">
        <w:rPr>
          <w:rFonts w:ascii="Times New Roman" w:eastAsia="Calibri" w:hAnsi="Times New Roman" w:cs="Times New Roman"/>
          <w:sz w:val="22"/>
          <w:szCs w:val="22"/>
        </w:rPr>
        <w:t>5</w:t>
      </w:r>
      <w:r w:rsidR="00713645" w:rsidRPr="00D271C3">
        <w:rPr>
          <w:rFonts w:ascii="Times New Roman" w:eastAsia="Calibri" w:hAnsi="Times New Roman" w:cs="Times New Roman"/>
          <w:sz w:val="22"/>
          <w:szCs w:val="22"/>
        </w:rPr>
        <w:t>.</w:t>
      </w:r>
      <w:r w:rsidRPr="00D271C3">
        <w:rPr>
          <w:rFonts w:ascii="Times New Roman" w:eastAsia="Calibri" w:hAnsi="Times New Roman" w:cs="Times New Roman"/>
          <w:sz w:val="22"/>
          <w:szCs w:val="22"/>
        </w:rPr>
        <w:t>2</w:t>
      </w:r>
      <w:r w:rsidR="00713645" w:rsidRPr="00D271C3">
        <w:rPr>
          <w:rFonts w:ascii="Times New Roman" w:eastAsia="Calibri" w:hAnsi="Times New Roman" w:cs="Times New Roman"/>
          <w:sz w:val="22"/>
          <w:szCs w:val="22"/>
        </w:rPr>
        <w:t xml:space="preserve">.2. </w:t>
      </w:r>
      <w:r w:rsidR="00AD4F1A" w:rsidRPr="00D271C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271C3" w:rsidRDefault="00392458" w:rsidP="007A21DE">
      <w:pPr>
        <w:pStyle w:val="Sraopastraipa"/>
        <w:spacing w:line="240" w:lineRule="auto"/>
        <w:ind w:left="0" w:firstLine="0"/>
        <w:rPr>
          <w:rFonts w:ascii="Times New Roman" w:hAnsi="Times New Roman" w:cs="Times New Roman"/>
          <w:sz w:val="22"/>
          <w:szCs w:val="22"/>
        </w:rPr>
      </w:pPr>
      <w:r w:rsidRPr="00D271C3">
        <w:rPr>
          <w:rFonts w:ascii="Times New Roman" w:eastAsia="Arial" w:hAnsi="Times New Roman" w:cs="Times New Roman"/>
          <w:sz w:val="22"/>
          <w:szCs w:val="22"/>
        </w:rPr>
        <w:t xml:space="preserve">5.3. </w:t>
      </w:r>
      <w:r w:rsidR="00D61DED" w:rsidRPr="00D271C3">
        <w:rPr>
          <w:rFonts w:ascii="Times New Roman" w:eastAsia="Arial" w:hAnsi="Times New Roman" w:cs="Times New Roman"/>
          <w:sz w:val="22"/>
          <w:szCs w:val="22"/>
        </w:rPr>
        <w:t>Pasiūlyma</w:t>
      </w:r>
      <w:r w:rsidR="00543400" w:rsidRPr="00D271C3">
        <w:rPr>
          <w:rFonts w:ascii="Times New Roman" w:eastAsia="Arial" w:hAnsi="Times New Roman" w:cs="Times New Roman"/>
          <w:sz w:val="22"/>
          <w:szCs w:val="22"/>
        </w:rPr>
        <w:t>s turi būti parengtas</w:t>
      </w:r>
      <w:r w:rsidR="00D61DED" w:rsidRPr="00D271C3">
        <w:rPr>
          <w:rFonts w:ascii="Times New Roman" w:eastAsia="Arial" w:hAnsi="Times New Roman" w:cs="Times New Roman"/>
          <w:sz w:val="22"/>
          <w:szCs w:val="22"/>
        </w:rPr>
        <w:t xml:space="preserve"> lietuvių arba </w:t>
      </w:r>
      <w:r w:rsidR="00543400" w:rsidRPr="00D271C3">
        <w:rPr>
          <w:rFonts w:ascii="Times New Roman" w:eastAsia="Arial" w:hAnsi="Times New Roman" w:cs="Times New Roman"/>
          <w:sz w:val="22"/>
          <w:szCs w:val="22"/>
        </w:rPr>
        <w:t xml:space="preserve">anglų </w:t>
      </w:r>
      <w:r w:rsidR="00D61DED" w:rsidRPr="00D271C3">
        <w:rPr>
          <w:rFonts w:ascii="Times New Roman" w:eastAsia="Arial" w:hAnsi="Times New Roman" w:cs="Times New Roman"/>
          <w:sz w:val="22"/>
          <w:szCs w:val="22"/>
        </w:rPr>
        <w:t xml:space="preserve">kalbomis. </w:t>
      </w:r>
      <w:r w:rsidR="000A3108" w:rsidRPr="00D271C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271C3" w:rsidRDefault="00AB0036" w:rsidP="007A21DE">
      <w:pPr>
        <w:pStyle w:val="Sraopastraipa"/>
        <w:spacing w:line="240" w:lineRule="auto"/>
        <w:ind w:left="0" w:firstLine="0"/>
        <w:rPr>
          <w:rFonts w:ascii="Times New Roman" w:hAnsi="Times New Roman" w:cs="Times New Roman"/>
          <w:sz w:val="22"/>
          <w:szCs w:val="22"/>
        </w:rPr>
      </w:pPr>
      <w:r w:rsidRPr="00D271C3">
        <w:rPr>
          <w:rFonts w:ascii="Times New Roman" w:hAnsi="Times New Roman" w:cs="Times New Roman"/>
          <w:sz w:val="22"/>
          <w:szCs w:val="22"/>
        </w:rPr>
        <w:t xml:space="preserve">5.4. </w:t>
      </w:r>
      <w:r w:rsidR="0032046A" w:rsidRPr="00D271C3">
        <w:rPr>
          <w:rFonts w:ascii="Times New Roman" w:hAnsi="Times New Roman" w:cs="Times New Roman"/>
          <w:sz w:val="22"/>
          <w:szCs w:val="22"/>
        </w:rPr>
        <w:t>Pasiūlym</w:t>
      </w:r>
      <w:r w:rsidR="00990A2D" w:rsidRPr="00D271C3">
        <w:rPr>
          <w:rFonts w:ascii="Times New Roman" w:hAnsi="Times New Roman" w:cs="Times New Roman"/>
          <w:sz w:val="22"/>
          <w:szCs w:val="22"/>
        </w:rPr>
        <w:t xml:space="preserve">uose nurodytos kainos </w:t>
      </w:r>
      <w:r w:rsidR="003C09C7" w:rsidRPr="00D271C3">
        <w:rPr>
          <w:rFonts w:ascii="Times New Roman" w:hAnsi="Times New Roman" w:cs="Times New Roman"/>
          <w:sz w:val="22"/>
          <w:szCs w:val="22"/>
        </w:rPr>
        <w:t xml:space="preserve">bus vertinamos </w:t>
      </w:r>
      <w:r w:rsidR="0032046A" w:rsidRPr="00D271C3">
        <w:rPr>
          <w:rFonts w:ascii="Times New Roman" w:hAnsi="Times New Roman" w:cs="Times New Roman"/>
          <w:sz w:val="22"/>
          <w:szCs w:val="22"/>
        </w:rPr>
        <w:t>eurais</w:t>
      </w:r>
      <w:r w:rsidR="0032046A" w:rsidRPr="00D271C3">
        <w:rPr>
          <w:rFonts w:ascii="Times New Roman" w:eastAsia="Calibri" w:hAnsi="Times New Roman" w:cs="Times New Roman"/>
          <w:sz w:val="22"/>
          <w:szCs w:val="22"/>
        </w:rPr>
        <w:t>.</w:t>
      </w:r>
      <w:r w:rsidR="0032046A" w:rsidRPr="00D271C3">
        <w:rPr>
          <w:rFonts w:ascii="Times New Roman" w:hAnsi="Times New Roman" w:cs="Times New Roman"/>
          <w:sz w:val="22"/>
          <w:szCs w:val="22"/>
        </w:rPr>
        <w:t xml:space="preserve"> Jeigu </w:t>
      </w:r>
      <w:r w:rsidR="005B57A2" w:rsidRPr="00D271C3">
        <w:rPr>
          <w:rFonts w:ascii="Times New Roman" w:hAnsi="Times New Roman" w:cs="Times New Roman"/>
          <w:sz w:val="22"/>
          <w:szCs w:val="22"/>
        </w:rPr>
        <w:t>p</w:t>
      </w:r>
      <w:r w:rsidR="0032046A" w:rsidRPr="00D271C3">
        <w:rPr>
          <w:rFonts w:ascii="Times New Roman" w:hAnsi="Times New Roman" w:cs="Times New Roman"/>
          <w:sz w:val="22"/>
          <w:szCs w:val="22"/>
        </w:rPr>
        <w:t xml:space="preserve">asiūlymuose kainos nurodytos užsienio valiuta, jos </w:t>
      </w:r>
      <w:r w:rsidR="003C09C7" w:rsidRPr="00D271C3">
        <w:rPr>
          <w:rFonts w:ascii="Times New Roman" w:hAnsi="Times New Roman" w:cs="Times New Roman"/>
          <w:sz w:val="22"/>
          <w:szCs w:val="22"/>
        </w:rPr>
        <w:t>bus</w:t>
      </w:r>
      <w:r w:rsidR="0032046A" w:rsidRPr="00D271C3">
        <w:rPr>
          <w:rFonts w:ascii="Times New Roman" w:hAnsi="Times New Roman" w:cs="Times New Roman"/>
          <w:sz w:val="22"/>
          <w:szCs w:val="22"/>
        </w:rPr>
        <w:t xml:space="preserve"> perskaičiuojamos </w:t>
      </w:r>
      <w:r w:rsidR="003C09C7" w:rsidRPr="00D271C3">
        <w:rPr>
          <w:rFonts w:ascii="Times New Roman" w:hAnsi="Times New Roman" w:cs="Times New Roman"/>
          <w:sz w:val="22"/>
          <w:szCs w:val="22"/>
        </w:rPr>
        <w:t>eurais</w:t>
      </w:r>
      <w:r w:rsidR="0032046A" w:rsidRPr="00D271C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71C3">
        <w:rPr>
          <w:rFonts w:ascii="Times New Roman" w:hAnsi="Times New Roman" w:cs="Times New Roman"/>
          <w:sz w:val="22"/>
          <w:szCs w:val="22"/>
        </w:rPr>
        <w:t>.</w:t>
      </w:r>
    </w:p>
    <w:p w14:paraId="07E428F2" w14:textId="77777777" w:rsidR="002F20E3" w:rsidRPr="00D271C3" w:rsidRDefault="00AB0036" w:rsidP="007A21DE">
      <w:pPr>
        <w:pStyle w:val="Sraopastraipa"/>
        <w:spacing w:after="160" w:line="240" w:lineRule="auto"/>
        <w:ind w:left="0" w:firstLine="0"/>
        <w:rPr>
          <w:rFonts w:ascii="Times New Roman" w:eastAsia="Arial" w:hAnsi="Times New Roman" w:cs="Times New Roman"/>
          <w:sz w:val="22"/>
          <w:szCs w:val="22"/>
        </w:rPr>
      </w:pPr>
      <w:r w:rsidRPr="00D271C3">
        <w:rPr>
          <w:rFonts w:ascii="Times New Roman" w:eastAsia="Arial" w:hAnsi="Times New Roman" w:cs="Times New Roman"/>
          <w:sz w:val="22"/>
          <w:szCs w:val="22"/>
        </w:rPr>
        <w:t>5.5.</w:t>
      </w:r>
      <w:r w:rsidR="006A6A5B" w:rsidRPr="00D271C3">
        <w:rPr>
          <w:rFonts w:ascii="Times New Roman" w:eastAsia="Arial" w:hAnsi="Times New Roman" w:cs="Times New Roman"/>
          <w:sz w:val="22"/>
          <w:szCs w:val="22"/>
        </w:rPr>
        <w:t xml:space="preserve"> Bendra pasiūlymo kaina (sąnaudos) su PVM  turi būti nurodoma dviejų </w:t>
      </w:r>
      <w:r w:rsidR="00EE7D60" w:rsidRPr="00D271C3">
        <w:rPr>
          <w:rFonts w:ascii="Times New Roman" w:eastAsia="Arial" w:hAnsi="Times New Roman" w:cs="Times New Roman"/>
          <w:sz w:val="22"/>
          <w:szCs w:val="22"/>
        </w:rPr>
        <w:t>skaitmenų</w:t>
      </w:r>
      <w:r w:rsidR="006A6A5B" w:rsidRPr="00D271C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271C3">
        <w:rPr>
          <w:rFonts w:ascii="Times New Roman" w:eastAsia="Arial" w:hAnsi="Times New Roman" w:cs="Times New Roman"/>
          <w:sz w:val="22"/>
          <w:szCs w:val="22"/>
        </w:rPr>
        <w:t>i</w:t>
      </w:r>
      <w:r w:rsidR="006A6A5B" w:rsidRPr="00D271C3">
        <w:rPr>
          <w:rFonts w:ascii="Times New Roman" w:eastAsia="Arial" w:hAnsi="Times New Roman" w:cs="Times New Roman"/>
          <w:sz w:val="22"/>
          <w:szCs w:val="22"/>
        </w:rPr>
        <w:t xml:space="preserve"> neribojant </w:t>
      </w:r>
      <w:r w:rsidR="00EE7D60" w:rsidRPr="00D271C3">
        <w:rPr>
          <w:rFonts w:ascii="Times New Roman" w:eastAsia="Arial" w:hAnsi="Times New Roman" w:cs="Times New Roman"/>
          <w:sz w:val="22"/>
          <w:szCs w:val="22"/>
        </w:rPr>
        <w:t>skaitmenų</w:t>
      </w:r>
      <w:r w:rsidR="006A6A5B" w:rsidRPr="00D271C3">
        <w:rPr>
          <w:rFonts w:ascii="Times New Roman" w:eastAsia="Arial" w:hAnsi="Times New Roman" w:cs="Times New Roman"/>
          <w:sz w:val="22"/>
          <w:szCs w:val="22"/>
        </w:rPr>
        <w:t xml:space="preserve"> po kablelio kiekio. </w:t>
      </w:r>
    </w:p>
    <w:p w14:paraId="129309B3" w14:textId="26D24462" w:rsidR="009C66EF" w:rsidRPr="00D271C3" w:rsidRDefault="009C66EF" w:rsidP="007A21DE">
      <w:pPr>
        <w:pStyle w:val="Sraopastraipa"/>
        <w:spacing w:after="160" w:line="240" w:lineRule="auto"/>
        <w:ind w:left="0" w:firstLine="0"/>
        <w:rPr>
          <w:rFonts w:ascii="Times New Roman" w:hAnsi="Times New Roman" w:cs="Times New Roman"/>
          <w:sz w:val="22"/>
          <w:szCs w:val="22"/>
        </w:rPr>
      </w:pPr>
      <w:r w:rsidRPr="00D271C3">
        <w:rPr>
          <w:rFonts w:ascii="Times New Roman" w:hAnsi="Times New Roman" w:cs="Times New Roman"/>
          <w:sz w:val="22"/>
          <w:szCs w:val="22"/>
        </w:rPr>
        <w:t xml:space="preserve">5.6. Tiekėjų pasiūlymuose nurodytos kainos bus vertinamos ir lyginamos su visais mokesčiais, </w:t>
      </w:r>
      <w:r w:rsidR="00F1323F" w:rsidRPr="00D271C3">
        <w:rPr>
          <w:rFonts w:ascii="Times New Roman" w:hAnsi="Times New Roman" w:cs="Times New Roman"/>
          <w:sz w:val="22"/>
          <w:szCs w:val="22"/>
        </w:rPr>
        <w:t>išskyrus</w:t>
      </w:r>
      <w:r w:rsidRPr="00D271C3">
        <w:rPr>
          <w:rFonts w:ascii="Times New Roman" w:hAnsi="Times New Roman" w:cs="Times New Roman"/>
          <w:sz w:val="22"/>
          <w:szCs w:val="22"/>
        </w:rPr>
        <w:t xml:space="preserve"> PVM. </w:t>
      </w:r>
    </w:p>
    <w:p w14:paraId="5D6AA436" w14:textId="2DE7D180" w:rsidR="009C66EF" w:rsidRPr="00D271C3"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271C3"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271C3">
        <w:rPr>
          <w:rFonts w:ascii="Times New Roman" w:hAnsi="Times New Roman" w:cs="Times New Roman"/>
          <w:color w:val="auto"/>
          <w:sz w:val="22"/>
          <w:szCs w:val="22"/>
        </w:rPr>
        <w:t>6</w:t>
      </w:r>
      <w:r w:rsidR="003F5D40" w:rsidRPr="00D271C3">
        <w:rPr>
          <w:rFonts w:ascii="Times New Roman" w:hAnsi="Times New Roman" w:cs="Times New Roman"/>
          <w:color w:val="auto"/>
          <w:sz w:val="22"/>
          <w:szCs w:val="22"/>
        </w:rPr>
        <w:t xml:space="preserve">. </w:t>
      </w:r>
      <w:r w:rsidR="00E62E95" w:rsidRPr="00D271C3">
        <w:rPr>
          <w:rFonts w:ascii="Times New Roman" w:hAnsi="Times New Roman" w:cs="Times New Roman"/>
          <w:color w:val="auto"/>
          <w:sz w:val="22"/>
          <w:szCs w:val="22"/>
        </w:rPr>
        <w:t>Pasiūlymo galiojimo užtikrinimas</w:t>
      </w:r>
      <w:bookmarkEnd w:id="14"/>
    </w:p>
    <w:p w14:paraId="7A210472" w14:textId="77777777" w:rsidR="003D73C2" w:rsidRPr="00D271C3" w:rsidRDefault="003D73C2" w:rsidP="00C17335">
      <w:pPr>
        <w:ind w:firstLine="0"/>
        <w:rPr>
          <w:rFonts w:ascii="Times New Roman" w:hAnsi="Times New Roman" w:cs="Times New Roman"/>
          <w:i/>
          <w:iCs/>
          <w:color w:val="7030A0"/>
          <w:sz w:val="22"/>
          <w:szCs w:val="22"/>
        </w:rPr>
      </w:pPr>
    </w:p>
    <w:p w14:paraId="7203423F" w14:textId="40194AE5" w:rsidR="00F527B1" w:rsidRPr="00D271C3" w:rsidRDefault="007F65C2" w:rsidP="007A21DE">
      <w:pPr>
        <w:pStyle w:val="Sraopastraipa"/>
        <w:spacing w:line="240" w:lineRule="auto"/>
        <w:ind w:left="0" w:firstLine="0"/>
        <w:rPr>
          <w:rFonts w:ascii="Times New Roman" w:hAnsi="Times New Roman" w:cs="Times New Roman"/>
          <w:sz w:val="22"/>
          <w:szCs w:val="22"/>
        </w:rPr>
      </w:pPr>
      <w:r w:rsidRPr="00D271C3">
        <w:rPr>
          <w:rFonts w:ascii="Times New Roman" w:hAnsi="Times New Roman" w:cs="Times New Roman"/>
          <w:sz w:val="22"/>
          <w:szCs w:val="22"/>
        </w:rPr>
        <w:t>6</w:t>
      </w:r>
      <w:r w:rsidR="003F5D40" w:rsidRPr="00D271C3">
        <w:rPr>
          <w:rFonts w:ascii="Times New Roman" w:hAnsi="Times New Roman" w:cs="Times New Roman"/>
          <w:sz w:val="22"/>
          <w:szCs w:val="22"/>
        </w:rPr>
        <w:t xml:space="preserve">.1. </w:t>
      </w:r>
      <w:r w:rsidR="0AA88C09" w:rsidRPr="00D271C3">
        <w:rPr>
          <w:rFonts w:ascii="Times New Roman" w:hAnsi="Times New Roman" w:cs="Times New Roman"/>
          <w:sz w:val="22"/>
          <w:szCs w:val="22"/>
        </w:rPr>
        <w:t xml:space="preserve"> </w:t>
      </w:r>
      <w:r w:rsidR="00504AD9" w:rsidRPr="00D271C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271C3"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271C3"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271C3">
        <w:rPr>
          <w:rFonts w:ascii="Times New Roman" w:eastAsia="Times New Roman" w:hAnsi="Times New Roman" w:cs="Times New Roman"/>
          <w:color w:val="002060"/>
          <w:sz w:val="22"/>
          <w:szCs w:val="22"/>
          <w:lang w:eastAsia="en-US"/>
        </w:rPr>
        <w:t>7.</w:t>
      </w:r>
      <w:r w:rsidR="00B52705" w:rsidRPr="00D271C3">
        <w:rPr>
          <w:rFonts w:ascii="Times New Roman" w:hAnsi="Times New Roman" w:cs="Times New Roman"/>
          <w:color w:val="auto"/>
          <w:sz w:val="22"/>
          <w:szCs w:val="22"/>
        </w:rPr>
        <w:t>P</w:t>
      </w:r>
      <w:bookmarkEnd w:id="15"/>
      <w:r w:rsidR="00E62E95" w:rsidRPr="00D271C3">
        <w:rPr>
          <w:rFonts w:ascii="Times New Roman" w:hAnsi="Times New Roman" w:cs="Times New Roman"/>
          <w:color w:val="auto"/>
          <w:sz w:val="22"/>
          <w:szCs w:val="22"/>
        </w:rPr>
        <w:t xml:space="preserve">asiūlymų </w:t>
      </w:r>
      <w:r w:rsidR="00A84437" w:rsidRPr="00D271C3">
        <w:rPr>
          <w:rFonts w:ascii="Times New Roman" w:hAnsi="Times New Roman" w:cs="Times New Roman"/>
          <w:color w:val="auto"/>
          <w:sz w:val="22"/>
          <w:szCs w:val="22"/>
        </w:rPr>
        <w:t>vertinimas</w:t>
      </w:r>
      <w:bookmarkEnd w:id="16"/>
    </w:p>
    <w:p w14:paraId="0C1B0E3A" w14:textId="77777777" w:rsidR="00E85882" w:rsidRPr="00D271C3" w:rsidRDefault="00E85882" w:rsidP="00F77A5D">
      <w:pPr>
        <w:spacing w:line="240" w:lineRule="auto"/>
        <w:ind w:firstLine="0"/>
        <w:rPr>
          <w:rFonts w:ascii="Times New Roman" w:hAnsi="Times New Roman" w:cs="Times New Roman"/>
          <w:vanish/>
          <w:sz w:val="22"/>
          <w:szCs w:val="22"/>
        </w:rPr>
      </w:pPr>
    </w:p>
    <w:p w14:paraId="2DFF0A66" w14:textId="4167CF22" w:rsidR="00CD2CC2" w:rsidRPr="00D271C3" w:rsidRDefault="005A4255" w:rsidP="007A21DE">
      <w:pPr>
        <w:pStyle w:val="Sraopastraipa"/>
        <w:spacing w:line="240" w:lineRule="auto"/>
        <w:ind w:left="0" w:firstLine="0"/>
        <w:rPr>
          <w:rFonts w:ascii="Times New Roman" w:eastAsia="Calibri" w:hAnsi="Times New Roman" w:cs="Times New Roman"/>
          <w:sz w:val="22"/>
          <w:szCs w:val="22"/>
        </w:rPr>
      </w:pPr>
      <w:r w:rsidRPr="00D271C3">
        <w:rPr>
          <w:rFonts w:ascii="Times New Roman" w:eastAsia="Calibri" w:hAnsi="Times New Roman" w:cs="Times New Roman"/>
          <w:sz w:val="22"/>
          <w:szCs w:val="22"/>
        </w:rPr>
        <w:t>7</w:t>
      </w:r>
      <w:r w:rsidR="0010148D" w:rsidRPr="00D271C3">
        <w:rPr>
          <w:rFonts w:ascii="Times New Roman" w:eastAsia="Calibri" w:hAnsi="Times New Roman" w:cs="Times New Roman"/>
          <w:sz w:val="22"/>
          <w:szCs w:val="22"/>
        </w:rPr>
        <w:t xml:space="preserve">.1. </w:t>
      </w:r>
      <w:r w:rsidR="3CB1384C" w:rsidRPr="00D271C3">
        <w:rPr>
          <w:rFonts w:ascii="Times New Roman" w:hAnsi="Times New Roman" w:cs="Times New Roman"/>
          <w:sz w:val="22"/>
          <w:szCs w:val="22"/>
        </w:rPr>
        <w:t>P</w:t>
      </w:r>
      <w:r w:rsidR="000B220A" w:rsidRPr="00D271C3">
        <w:rPr>
          <w:rFonts w:ascii="Times New Roman" w:hAnsi="Times New Roman" w:cs="Times New Roman"/>
          <w:sz w:val="22"/>
          <w:szCs w:val="22"/>
        </w:rPr>
        <w:t>erkančioji organizacija</w:t>
      </w:r>
      <w:r w:rsidR="00831133" w:rsidRPr="00D271C3">
        <w:rPr>
          <w:rFonts w:ascii="Times New Roman" w:eastAsia="Calibri" w:hAnsi="Times New Roman" w:cs="Times New Roman"/>
          <w:sz w:val="22"/>
          <w:szCs w:val="22"/>
        </w:rPr>
        <w:t xml:space="preserve"> ekonomiškai naudingiausią </w:t>
      </w:r>
      <w:r w:rsidR="000B220A" w:rsidRPr="00D271C3">
        <w:rPr>
          <w:rFonts w:ascii="Times New Roman" w:eastAsia="Calibri" w:hAnsi="Times New Roman" w:cs="Times New Roman"/>
          <w:sz w:val="22"/>
          <w:szCs w:val="22"/>
        </w:rPr>
        <w:t>p</w:t>
      </w:r>
      <w:r w:rsidR="00831133" w:rsidRPr="00D271C3">
        <w:rPr>
          <w:rFonts w:ascii="Times New Roman" w:eastAsia="Calibri" w:hAnsi="Times New Roman" w:cs="Times New Roman"/>
          <w:sz w:val="22"/>
          <w:szCs w:val="22"/>
        </w:rPr>
        <w:t xml:space="preserve">asiūlymą išrenka pagal </w:t>
      </w:r>
      <w:r w:rsidR="000B220A" w:rsidRPr="00D271C3">
        <w:rPr>
          <w:rFonts w:ascii="Times New Roman" w:eastAsia="Calibri" w:hAnsi="Times New Roman" w:cs="Times New Roman"/>
          <w:sz w:val="22"/>
          <w:szCs w:val="22"/>
        </w:rPr>
        <w:t>tiekėjo p</w:t>
      </w:r>
      <w:r w:rsidR="00831133" w:rsidRPr="00D271C3">
        <w:rPr>
          <w:rFonts w:ascii="Times New Roman" w:eastAsia="Calibri" w:hAnsi="Times New Roman" w:cs="Times New Roman"/>
          <w:sz w:val="22"/>
          <w:szCs w:val="22"/>
        </w:rPr>
        <w:t>asiūlyme nurodytą kainą, kuri turi būti apskaičiuota ir nurodyta taip, kaip reikalaujama</w:t>
      </w:r>
      <w:r w:rsidR="00DE051B" w:rsidRPr="00D271C3">
        <w:rPr>
          <w:rFonts w:ascii="Times New Roman" w:eastAsia="Calibri" w:hAnsi="Times New Roman" w:cs="Times New Roman"/>
          <w:sz w:val="22"/>
          <w:szCs w:val="22"/>
        </w:rPr>
        <w:t xml:space="preserve"> </w:t>
      </w:r>
      <w:r w:rsidR="00023019" w:rsidRPr="00D271C3">
        <w:rPr>
          <w:rFonts w:ascii="Times New Roman" w:eastAsia="Calibri" w:hAnsi="Times New Roman" w:cs="Times New Roman"/>
          <w:sz w:val="22"/>
          <w:szCs w:val="22"/>
        </w:rPr>
        <w:t>specialiųjų p</w:t>
      </w:r>
      <w:r w:rsidR="00DE051B" w:rsidRPr="00D271C3">
        <w:rPr>
          <w:rFonts w:ascii="Times New Roman" w:eastAsia="Calibri" w:hAnsi="Times New Roman" w:cs="Times New Roman"/>
          <w:sz w:val="22"/>
          <w:szCs w:val="22"/>
        </w:rPr>
        <w:t xml:space="preserve">irkimo sąlygų </w:t>
      </w:r>
      <w:r w:rsidR="007958CB" w:rsidRPr="00D271C3">
        <w:rPr>
          <w:rFonts w:ascii="Times New Roman" w:eastAsia="Calibri" w:hAnsi="Times New Roman" w:cs="Times New Roman"/>
          <w:sz w:val="22"/>
          <w:szCs w:val="22"/>
        </w:rPr>
        <w:t xml:space="preserve">5 </w:t>
      </w:r>
      <w:r w:rsidR="00DE051B" w:rsidRPr="00D271C3">
        <w:rPr>
          <w:rFonts w:ascii="Times New Roman" w:eastAsia="Calibri" w:hAnsi="Times New Roman" w:cs="Times New Roman"/>
          <w:sz w:val="22"/>
          <w:szCs w:val="22"/>
        </w:rPr>
        <w:t>priede</w:t>
      </w:r>
      <w:r w:rsidR="007958CB" w:rsidRPr="00D271C3">
        <w:rPr>
          <w:rFonts w:ascii="Times New Roman" w:eastAsia="Calibri" w:hAnsi="Times New Roman" w:cs="Times New Roman"/>
          <w:sz w:val="22"/>
          <w:szCs w:val="22"/>
        </w:rPr>
        <w:t xml:space="preserve"> „Pasiūlymo forma“ </w:t>
      </w:r>
    </w:p>
    <w:p w14:paraId="69CC295B" w14:textId="50B9F5D6" w:rsidR="009C5AA9" w:rsidRPr="00D271C3" w:rsidRDefault="00660FD8" w:rsidP="007A21DE">
      <w:pPr>
        <w:pStyle w:val="Sraopastraipa"/>
        <w:spacing w:line="240" w:lineRule="auto"/>
        <w:ind w:left="0" w:firstLine="0"/>
        <w:rPr>
          <w:rFonts w:ascii="Times New Roman" w:hAnsi="Times New Roman" w:cs="Times New Roman"/>
          <w:sz w:val="22"/>
          <w:szCs w:val="22"/>
        </w:rPr>
      </w:pPr>
      <w:r w:rsidRPr="00D271C3">
        <w:rPr>
          <w:rFonts w:ascii="Times New Roman" w:hAnsi="Times New Roman" w:cs="Times New Roman"/>
          <w:color w:val="000000" w:themeColor="text1"/>
          <w:sz w:val="22"/>
          <w:szCs w:val="22"/>
        </w:rPr>
        <w:t>7</w:t>
      </w:r>
      <w:r w:rsidR="001404CC" w:rsidRPr="00D271C3">
        <w:rPr>
          <w:rFonts w:ascii="Times New Roman" w:hAnsi="Times New Roman" w:cs="Times New Roman"/>
          <w:color w:val="000000" w:themeColor="text1"/>
          <w:sz w:val="22"/>
          <w:szCs w:val="22"/>
        </w:rPr>
        <w:t xml:space="preserve">.2. </w:t>
      </w:r>
      <w:r w:rsidR="00D734C6" w:rsidRPr="00D271C3">
        <w:rPr>
          <w:rFonts w:ascii="Times New Roman" w:hAnsi="Times New Roman" w:cs="Times New Roman"/>
          <w:color w:val="000000" w:themeColor="text1"/>
          <w:sz w:val="22"/>
          <w:szCs w:val="22"/>
        </w:rPr>
        <w:t xml:space="preserve">Laimėjusiu </w:t>
      </w:r>
      <w:r w:rsidR="00996FBB" w:rsidRPr="00D271C3">
        <w:rPr>
          <w:rFonts w:ascii="Times New Roman" w:hAnsi="Times New Roman" w:cs="Times New Roman"/>
          <w:color w:val="000000" w:themeColor="text1"/>
          <w:sz w:val="22"/>
          <w:szCs w:val="22"/>
        </w:rPr>
        <w:t>p</w:t>
      </w:r>
      <w:r w:rsidR="005D7D8C" w:rsidRPr="00D271C3">
        <w:rPr>
          <w:rFonts w:ascii="Times New Roman" w:hAnsi="Times New Roman" w:cs="Times New Roman"/>
          <w:color w:val="000000" w:themeColor="text1"/>
          <w:sz w:val="22"/>
          <w:szCs w:val="22"/>
        </w:rPr>
        <w:t>asiūlymu</w:t>
      </w:r>
      <w:r w:rsidR="00D734C6" w:rsidRPr="00D271C3">
        <w:rPr>
          <w:rFonts w:ascii="Times New Roman" w:hAnsi="Times New Roman" w:cs="Times New Roman"/>
          <w:color w:val="000000" w:themeColor="text1"/>
          <w:sz w:val="22"/>
          <w:szCs w:val="22"/>
        </w:rPr>
        <w:t xml:space="preserve"> galės būti pripažintas tik 1 (vienas) </w:t>
      </w:r>
      <w:r w:rsidR="005D7D8C" w:rsidRPr="00D271C3">
        <w:rPr>
          <w:rFonts w:ascii="Times New Roman" w:hAnsi="Times New Roman" w:cs="Times New Roman"/>
          <w:color w:val="000000" w:themeColor="text1"/>
          <w:sz w:val="22"/>
          <w:szCs w:val="22"/>
        </w:rPr>
        <w:t xml:space="preserve">ekonomiškai naudingiausias </w:t>
      </w:r>
      <w:r w:rsidR="00A36CC9" w:rsidRPr="00D271C3">
        <w:rPr>
          <w:rFonts w:ascii="Times New Roman" w:hAnsi="Times New Roman" w:cs="Times New Roman"/>
          <w:color w:val="000000" w:themeColor="text1"/>
          <w:sz w:val="22"/>
          <w:szCs w:val="22"/>
        </w:rPr>
        <w:t>p</w:t>
      </w:r>
      <w:r w:rsidR="005D7D8C" w:rsidRPr="00D271C3">
        <w:rPr>
          <w:rFonts w:ascii="Times New Roman" w:hAnsi="Times New Roman" w:cs="Times New Roman"/>
          <w:color w:val="000000" w:themeColor="text1"/>
          <w:sz w:val="22"/>
          <w:szCs w:val="22"/>
        </w:rPr>
        <w:t>asiūlymas, esantis pasiūlymų eilės pirmojoje vietoje</w:t>
      </w:r>
      <w:r w:rsidR="00D734C6" w:rsidRPr="00D271C3">
        <w:rPr>
          <w:rFonts w:ascii="Times New Roman" w:hAnsi="Times New Roman" w:cs="Times New Roman"/>
          <w:color w:val="000000" w:themeColor="text1"/>
          <w:sz w:val="22"/>
          <w:szCs w:val="22"/>
        </w:rPr>
        <w:t xml:space="preserve">. </w:t>
      </w:r>
    </w:p>
    <w:p w14:paraId="7E67ECB8" w14:textId="06D70A2E" w:rsidR="00EC790E" w:rsidRPr="00D271C3" w:rsidRDefault="00F5411E" w:rsidP="007A21DE">
      <w:pPr>
        <w:pStyle w:val="Betarp"/>
        <w:ind w:firstLine="0"/>
        <w:contextualSpacing/>
        <w:rPr>
          <w:rFonts w:ascii="Times New Roman" w:eastAsiaTheme="minorHAnsi" w:hAnsi="Times New Roman" w:cs="Times New Roman"/>
          <w:b/>
          <w:bCs/>
          <w:i/>
          <w:iCs/>
          <w:sz w:val="22"/>
          <w:szCs w:val="22"/>
        </w:rPr>
      </w:pPr>
      <w:r w:rsidRPr="00D271C3">
        <w:rPr>
          <w:rStyle w:val="cf01"/>
          <w:rFonts w:ascii="Times New Roman" w:hAnsi="Times New Roman" w:cs="Times New Roman"/>
          <w:sz w:val="22"/>
          <w:szCs w:val="22"/>
        </w:rPr>
        <w:t>7.3. P</w:t>
      </w:r>
      <w:r w:rsidR="0014359C" w:rsidRPr="00D271C3">
        <w:rPr>
          <w:rStyle w:val="cf01"/>
          <w:rFonts w:ascii="Times New Roman" w:hAnsi="Times New Roman" w:cs="Times New Roman"/>
          <w:sz w:val="22"/>
          <w:szCs w:val="22"/>
        </w:rPr>
        <w:t xml:space="preserve">erkančioji organizacija </w:t>
      </w:r>
      <w:r w:rsidRPr="00D271C3">
        <w:rPr>
          <w:rStyle w:val="cf01"/>
          <w:rFonts w:ascii="Times New Roman" w:hAnsi="Times New Roman" w:cs="Times New Roman"/>
          <w:sz w:val="22"/>
          <w:szCs w:val="22"/>
        </w:rPr>
        <w:t xml:space="preserve">atmes tiekėjo pasiūlymą, jeigu kartu su pasiūlymu nebus pateikti šie </w:t>
      </w:r>
      <w:r w:rsidR="0014359C" w:rsidRPr="00D271C3">
        <w:rPr>
          <w:rStyle w:val="cf01"/>
          <w:rFonts w:ascii="Times New Roman" w:hAnsi="Times New Roman" w:cs="Times New Roman"/>
          <w:sz w:val="22"/>
          <w:szCs w:val="22"/>
        </w:rPr>
        <w:t>p</w:t>
      </w:r>
      <w:r w:rsidRPr="00D271C3">
        <w:rPr>
          <w:rStyle w:val="cf01"/>
          <w:rFonts w:ascii="Times New Roman" w:hAnsi="Times New Roman" w:cs="Times New Roman"/>
          <w:sz w:val="22"/>
          <w:szCs w:val="22"/>
        </w:rPr>
        <w:t xml:space="preserve">irkimo sąlygose reikalaujami pateikti dokumentai: </w:t>
      </w:r>
      <w:r w:rsidR="007A21DE" w:rsidRPr="00D271C3">
        <w:rPr>
          <w:rStyle w:val="cf01"/>
          <w:rFonts w:ascii="Times New Roman" w:hAnsi="Times New Roman" w:cs="Times New Roman"/>
          <w:sz w:val="22"/>
          <w:szCs w:val="22"/>
        </w:rPr>
        <w:t xml:space="preserve">pasiūlymas </w:t>
      </w:r>
      <w:r w:rsidR="007958CB" w:rsidRPr="00D271C3">
        <w:rPr>
          <w:rStyle w:val="cf01"/>
          <w:rFonts w:ascii="Times New Roman" w:hAnsi="Times New Roman" w:cs="Times New Roman"/>
          <w:sz w:val="22"/>
          <w:szCs w:val="22"/>
        </w:rPr>
        <w:t xml:space="preserve">parengtas </w:t>
      </w:r>
      <w:r w:rsidR="007A21DE" w:rsidRPr="00D271C3">
        <w:rPr>
          <w:rStyle w:val="cf01"/>
          <w:rFonts w:ascii="Times New Roman" w:hAnsi="Times New Roman" w:cs="Times New Roman"/>
          <w:sz w:val="22"/>
          <w:szCs w:val="22"/>
        </w:rPr>
        <w:t xml:space="preserve">pagal </w:t>
      </w:r>
      <w:r w:rsidR="00396404" w:rsidRPr="00D271C3">
        <w:rPr>
          <w:rFonts w:ascii="Times New Roman" w:hAnsi="Times New Roman" w:cs="Times New Roman"/>
          <w:sz w:val="22"/>
          <w:szCs w:val="22"/>
        </w:rPr>
        <w:t>5 pried</w:t>
      </w:r>
      <w:r w:rsidR="00B16E4C" w:rsidRPr="00D271C3">
        <w:rPr>
          <w:rFonts w:ascii="Times New Roman" w:hAnsi="Times New Roman" w:cs="Times New Roman"/>
          <w:sz w:val="22"/>
          <w:szCs w:val="22"/>
        </w:rPr>
        <w:t>ą</w:t>
      </w:r>
      <w:r w:rsidR="007958CB" w:rsidRPr="00D271C3">
        <w:rPr>
          <w:rFonts w:ascii="Times New Roman" w:hAnsi="Times New Roman" w:cs="Times New Roman"/>
          <w:sz w:val="22"/>
          <w:szCs w:val="22"/>
        </w:rPr>
        <w:t xml:space="preserve"> „Pasiūlymo forma“</w:t>
      </w:r>
      <w:r w:rsidR="00261C68" w:rsidRPr="00D271C3">
        <w:rPr>
          <w:rFonts w:ascii="Times New Roman" w:hAnsi="Times New Roman" w:cs="Times New Roman"/>
          <w:sz w:val="22"/>
          <w:szCs w:val="22"/>
        </w:rPr>
        <w:t xml:space="preserve"> ir </w:t>
      </w:r>
      <w:r w:rsidR="00261C68" w:rsidRPr="00D271C3">
        <w:rPr>
          <w:rFonts w:ascii="Times New Roman" w:hAnsi="Times New Roman" w:cs="Times New Roman"/>
          <w:b/>
          <w:bCs/>
          <w:sz w:val="22"/>
          <w:szCs w:val="22"/>
        </w:rPr>
        <w:t xml:space="preserve">Tiekėjo deklaraciją, parengta pagal </w:t>
      </w:r>
      <w:r w:rsidR="00B16E4C" w:rsidRPr="00D271C3">
        <w:rPr>
          <w:rFonts w:ascii="Times New Roman" w:hAnsi="Times New Roman" w:cs="Times New Roman"/>
          <w:b/>
          <w:bCs/>
          <w:sz w:val="22"/>
          <w:szCs w:val="22"/>
        </w:rPr>
        <w:t xml:space="preserve">9 priedą. </w:t>
      </w:r>
    </w:p>
    <w:p w14:paraId="4CFAC41F" w14:textId="5A3D78C7" w:rsidR="00D83C57" w:rsidRPr="00D271C3"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271C3">
        <w:rPr>
          <w:rFonts w:ascii="Times New Roman" w:hAnsi="Times New Roman" w:cs="Times New Roman"/>
          <w:sz w:val="22"/>
          <w:szCs w:val="22"/>
        </w:rPr>
        <w:t>8. Sutarties sudarymas</w:t>
      </w:r>
      <w:bookmarkEnd w:id="17"/>
      <w:bookmarkEnd w:id="18"/>
      <w:bookmarkEnd w:id="19"/>
      <w:bookmarkEnd w:id="20"/>
    </w:p>
    <w:p w14:paraId="4B42B3B3" w14:textId="00116B3B" w:rsidR="00D83C57" w:rsidRPr="00D271C3"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271C3" w:rsidRDefault="000003B6" w:rsidP="007958CB">
      <w:pPr>
        <w:spacing w:line="240" w:lineRule="auto"/>
        <w:ind w:left="284" w:hanging="284"/>
        <w:rPr>
          <w:rFonts w:ascii="Times New Roman" w:hAnsi="Times New Roman" w:cs="Times New Roman"/>
          <w:sz w:val="22"/>
          <w:szCs w:val="22"/>
        </w:rPr>
      </w:pPr>
      <w:r w:rsidRPr="00D271C3">
        <w:rPr>
          <w:rFonts w:ascii="Times New Roman" w:hAnsi="Times New Roman" w:cs="Times New Roman"/>
          <w:color w:val="000000" w:themeColor="text1"/>
          <w:sz w:val="22"/>
          <w:szCs w:val="22"/>
        </w:rPr>
        <w:t xml:space="preserve">8.1. </w:t>
      </w:r>
      <w:r w:rsidR="00D83C57" w:rsidRPr="00D271C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271C3">
        <w:rPr>
          <w:rFonts w:ascii="Times New Roman" w:hAnsi="Times New Roman" w:cs="Times New Roman"/>
          <w:color w:val="0070C0"/>
          <w:sz w:val="22"/>
          <w:szCs w:val="22"/>
        </w:rPr>
        <w:t xml:space="preserve"> </w:t>
      </w:r>
      <w:r w:rsidR="00D83C57" w:rsidRPr="00D271C3">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271C3">
        <w:rPr>
          <w:rFonts w:ascii="Times New Roman" w:hAnsi="Times New Roman" w:cs="Times New Roman"/>
          <w:sz w:val="22"/>
          <w:szCs w:val="22"/>
        </w:rPr>
        <w:t>Sutarties sąlygos pateikiamos</w:t>
      </w:r>
      <w:r w:rsidR="00F56579" w:rsidRPr="00D271C3">
        <w:rPr>
          <w:rFonts w:ascii="Times New Roman" w:hAnsi="Times New Roman" w:cs="Times New Roman"/>
          <w:sz w:val="22"/>
          <w:szCs w:val="22"/>
        </w:rPr>
        <w:t xml:space="preserve"> specialiųjų pirkimo sąlygų</w:t>
      </w:r>
      <w:r w:rsidR="00D83C57" w:rsidRPr="00D271C3">
        <w:rPr>
          <w:rFonts w:ascii="Times New Roman" w:hAnsi="Times New Roman" w:cs="Times New Roman"/>
          <w:sz w:val="22"/>
          <w:szCs w:val="22"/>
        </w:rPr>
        <w:t xml:space="preserve"> </w:t>
      </w:r>
      <w:r w:rsidR="00396404" w:rsidRPr="00D271C3">
        <w:rPr>
          <w:rFonts w:ascii="Times New Roman" w:hAnsi="Times New Roman" w:cs="Times New Roman"/>
          <w:sz w:val="22"/>
          <w:szCs w:val="22"/>
        </w:rPr>
        <w:t>7</w:t>
      </w:r>
      <w:r w:rsidR="00F56579" w:rsidRPr="00D271C3">
        <w:rPr>
          <w:rFonts w:ascii="Times New Roman" w:hAnsi="Times New Roman" w:cs="Times New Roman"/>
          <w:sz w:val="22"/>
          <w:szCs w:val="22"/>
        </w:rPr>
        <w:t xml:space="preserve"> priede. </w:t>
      </w:r>
    </w:p>
    <w:p w14:paraId="538AE198" w14:textId="77777777" w:rsidR="00DA14D8" w:rsidRPr="00D271C3" w:rsidRDefault="00DA14D8" w:rsidP="00112F92">
      <w:pPr>
        <w:spacing w:line="240" w:lineRule="auto"/>
        <w:ind w:left="7314" w:firstLine="0"/>
        <w:rPr>
          <w:rFonts w:ascii="Times New Roman" w:hAnsi="Times New Roman" w:cs="Times New Roman"/>
          <w:sz w:val="22"/>
          <w:szCs w:val="22"/>
        </w:rPr>
      </w:pPr>
    </w:p>
    <w:p w14:paraId="125CBFC2" w14:textId="77777777" w:rsidR="0068165B" w:rsidRPr="00D271C3" w:rsidRDefault="0068165B" w:rsidP="00112F92">
      <w:pPr>
        <w:spacing w:line="240" w:lineRule="auto"/>
        <w:ind w:left="7314" w:firstLine="0"/>
        <w:rPr>
          <w:rFonts w:ascii="Times New Roman" w:hAnsi="Times New Roman" w:cs="Times New Roman"/>
          <w:sz w:val="22"/>
          <w:szCs w:val="22"/>
        </w:rPr>
      </w:pPr>
    </w:p>
    <w:p w14:paraId="126DDEEF" w14:textId="77777777" w:rsidR="0068165B" w:rsidRPr="00D271C3" w:rsidRDefault="0068165B" w:rsidP="00112F92">
      <w:pPr>
        <w:spacing w:line="240" w:lineRule="auto"/>
        <w:ind w:left="7314" w:firstLine="0"/>
        <w:rPr>
          <w:rFonts w:ascii="Times New Roman" w:hAnsi="Times New Roman" w:cs="Times New Roman"/>
          <w:sz w:val="22"/>
          <w:szCs w:val="22"/>
        </w:rPr>
      </w:pPr>
    </w:p>
    <w:p w14:paraId="698D3A35" w14:textId="77777777" w:rsidR="0068165B" w:rsidRPr="00D271C3" w:rsidRDefault="0068165B" w:rsidP="00112F92">
      <w:pPr>
        <w:spacing w:line="240" w:lineRule="auto"/>
        <w:ind w:left="7314" w:firstLine="0"/>
        <w:rPr>
          <w:rFonts w:ascii="Times New Roman" w:hAnsi="Times New Roman" w:cs="Times New Roman"/>
          <w:sz w:val="22"/>
          <w:szCs w:val="22"/>
        </w:rPr>
      </w:pPr>
    </w:p>
    <w:p w14:paraId="74A50EA9" w14:textId="77777777" w:rsidR="0068165B" w:rsidRPr="00D271C3" w:rsidRDefault="0068165B" w:rsidP="00112F92">
      <w:pPr>
        <w:spacing w:line="240" w:lineRule="auto"/>
        <w:ind w:left="7314" w:firstLine="0"/>
        <w:rPr>
          <w:rFonts w:ascii="Times New Roman" w:hAnsi="Times New Roman" w:cs="Times New Roman"/>
          <w:sz w:val="22"/>
          <w:szCs w:val="22"/>
        </w:rPr>
      </w:pPr>
    </w:p>
    <w:p w14:paraId="085346BC" w14:textId="77777777" w:rsidR="0068165B" w:rsidRPr="00D271C3" w:rsidRDefault="0068165B" w:rsidP="00112F92">
      <w:pPr>
        <w:spacing w:line="240" w:lineRule="auto"/>
        <w:ind w:left="7314" w:firstLine="0"/>
        <w:rPr>
          <w:rFonts w:ascii="Times New Roman" w:hAnsi="Times New Roman" w:cs="Times New Roman"/>
          <w:sz w:val="22"/>
          <w:szCs w:val="22"/>
        </w:rPr>
      </w:pPr>
    </w:p>
    <w:p w14:paraId="46B7C76A" w14:textId="77777777" w:rsidR="0068165B" w:rsidRPr="00D271C3" w:rsidRDefault="0068165B" w:rsidP="00112F92">
      <w:pPr>
        <w:spacing w:line="240" w:lineRule="auto"/>
        <w:ind w:left="7314" w:firstLine="0"/>
        <w:rPr>
          <w:rFonts w:ascii="Times New Roman" w:hAnsi="Times New Roman" w:cs="Times New Roman"/>
          <w:sz w:val="22"/>
          <w:szCs w:val="22"/>
        </w:rPr>
      </w:pPr>
    </w:p>
    <w:p w14:paraId="6563B61B" w14:textId="77777777" w:rsidR="0068165B" w:rsidRPr="00D271C3" w:rsidRDefault="0068165B" w:rsidP="00112F92">
      <w:pPr>
        <w:spacing w:line="240" w:lineRule="auto"/>
        <w:ind w:left="7314" w:firstLine="0"/>
        <w:rPr>
          <w:rFonts w:ascii="Times New Roman" w:hAnsi="Times New Roman" w:cs="Times New Roman"/>
          <w:sz w:val="22"/>
          <w:szCs w:val="22"/>
        </w:rPr>
      </w:pPr>
    </w:p>
    <w:p w14:paraId="78306378" w14:textId="77777777" w:rsidR="0068165B" w:rsidRPr="00D271C3" w:rsidRDefault="0068165B" w:rsidP="00112F92">
      <w:pPr>
        <w:spacing w:line="240" w:lineRule="auto"/>
        <w:ind w:left="7314" w:firstLine="0"/>
        <w:rPr>
          <w:rFonts w:ascii="Times New Roman" w:hAnsi="Times New Roman" w:cs="Times New Roman"/>
          <w:sz w:val="22"/>
          <w:szCs w:val="22"/>
        </w:rPr>
      </w:pPr>
    </w:p>
    <w:p w14:paraId="01D1D8B9" w14:textId="77777777" w:rsidR="0068165B" w:rsidRPr="00D271C3" w:rsidRDefault="0068165B" w:rsidP="00112F92">
      <w:pPr>
        <w:spacing w:line="240" w:lineRule="auto"/>
        <w:ind w:left="7314" w:firstLine="0"/>
        <w:rPr>
          <w:rFonts w:ascii="Times New Roman" w:hAnsi="Times New Roman" w:cs="Times New Roman"/>
          <w:sz w:val="22"/>
          <w:szCs w:val="22"/>
        </w:rPr>
      </w:pPr>
    </w:p>
    <w:p w14:paraId="7C385250" w14:textId="77777777" w:rsidR="0068165B" w:rsidRPr="00D271C3" w:rsidRDefault="0068165B" w:rsidP="00112F92">
      <w:pPr>
        <w:spacing w:line="240" w:lineRule="auto"/>
        <w:ind w:left="7314" w:firstLine="0"/>
        <w:rPr>
          <w:rFonts w:ascii="Times New Roman" w:hAnsi="Times New Roman" w:cs="Times New Roman"/>
          <w:sz w:val="22"/>
          <w:szCs w:val="22"/>
        </w:rPr>
      </w:pPr>
    </w:p>
    <w:p w14:paraId="72983797" w14:textId="77777777" w:rsidR="0068165B" w:rsidRPr="00D271C3" w:rsidRDefault="0068165B" w:rsidP="00112F92">
      <w:pPr>
        <w:spacing w:line="240" w:lineRule="auto"/>
        <w:ind w:left="7314" w:firstLine="0"/>
        <w:rPr>
          <w:rFonts w:ascii="Times New Roman" w:hAnsi="Times New Roman" w:cs="Times New Roman"/>
          <w:sz w:val="22"/>
          <w:szCs w:val="22"/>
        </w:rPr>
      </w:pPr>
    </w:p>
    <w:p w14:paraId="20FF8010" w14:textId="77777777" w:rsidR="0068165B" w:rsidRPr="00D271C3" w:rsidRDefault="0068165B" w:rsidP="00112F92">
      <w:pPr>
        <w:spacing w:line="240" w:lineRule="auto"/>
        <w:ind w:left="7314" w:firstLine="0"/>
        <w:rPr>
          <w:rFonts w:ascii="Times New Roman" w:hAnsi="Times New Roman" w:cs="Times New Roman"/>
          <w:sz w:val="22"/>
          <w:szCs w:val="22"/>
        </w:rPr>
      </w:pPr>
    </w:p>
    <w:p w14:paraId="38D28D22" w14:textId="77777777" w:rsidR="0068165B" w:rsidRPr="00D271C3" w:rsidRDefault="0068165B" w:rsidP="00112F92">
      <w:pPr>
        <w:spacing w:line="240" w:lineRule="auto"/>
        <w:ind w:left="7314" w:firstLine="0"/>
        <w:rPr>
          <w:rFonts w:ascii="Times New Roman" w:hAnsi="Times New Roman" w:cs="Times New Roman"/>
          <w:sz w:val="22"/>
          <w:szCs w:val="22"/>
        </w:rPr>
      </w:pPr>
    </w:p>
    <w:p w14:paraId="592BD3CC" w14:textId="77777777" w:rsidR="0068165B" w:rsidRPr="00D271C3" w:rsidRDefault="0068165B" w:rsidP="00112F92">
      <w:pPr>
        <w:spacing w:line="240" w:lineRule="auto"/>
        <w:ind w:left="7314" w:firstLine="0"/>
        <w:rPr>
          <w:rFonts w:ascii="Times New Roman" w:hAnsi="Times New Roman" w:cs="Times New Roman"/>
          <w:sz w:val="22"/>
          <w:szCs w:val="22"/>
        </w:rPr>
      </w:pPr>
    </w:p>
    <w:p w14:paraId="36E37318" w14:textId="77777777" w:rsidR="0068165B" w:rsidRPr="00D271C3" w:rsidRDefault="0068165B" w:rsidP="00112F92">
      <w:pPr>
        <w:spacing w:line="240" w:lineRule="auto"/>
        <w:ind w:left="7314" w:firstLine="0"/>
        <w:rPr>
          <w:rFonts w:ascii="Times New Roman" w:hAnsi="Times New Roman" w:cs="Times New Roman"/>
          <w:sz w:val="22"/>
          <w:szCs w:val="22"/>
        </w:rPr>
      </w:pPr>
    </w:p>
    <w:p w14:paraId="3386B472" w14:textId="77777777" w:rsidR="0068165B" w:rsidRPr="00D271C3" w:rsidRDefault="0068165B" w:rsidP="00112F92">
      <w:pPr>
        <w:spacing w:line="240" w:lineRule="auto"/>
        <w:ind w:left="7314" w:firstLine="0"/>
        <w:rPr>
          <w:rFonts w:ascii="Times New Roman" w:hAnsi="Times New Roman" w:cs="Times New Roman"/>
          <w:sz w:val="22"/>
          <w:szCs w:val="22"/>
        </w:rPr>
      </w:pPr>
    </w:p>
    <w:p w14:paraId="1ABB8EEB" w14:textId="77777777" w:rsidR="0068165B" w:rsidRPr="00D271C3" w:rsidRDefault="0068165B" w:rsidP="00112F92">
      <w:pPr>
        <w:spacing w:line="240" w:lineRule="auto"/>
        <w:ind w:left="7314" w:firstLine="0"/>
        <w:rPr>
          <w:rFonts w:ascii="Times New Roman" w:hAnsi="Times New Roman" w:cs="Times New Roman"/>
          <w:sz w:val="22"/>
          <w:szCs w:val="22"/>
        </w:rPr>
      </w:pPr>
    </w:p>
    <w:p w14:paraId="7EA37F6D" w14:textId="77777777" w:rsidR="0068165B" w:rsidRPr="00D271C3" w:rsidRDefault="0068165B" w:rsidP="00112F92">
      <w:pPr>
        <w:spacing w:line="240" w:lineRule="auto"/>
        <w:ind w:left="7314" w:firstLine="0"/>
        <w:rPr>
          <w:rFonts w:ascii="Times New Roman" w:hAnsi="Times New Roman" w:cs="Times New Roman"/>
          <w:sz w:val="22"/>
          <w:szCs w:val="22"/>
        </w:rPr>
      </w:pPr>
    </w:p>
    <w:p w14:paraId="3020A9D9" w14:textId="77777777" w:rsidR="0068165B" w:rsidRPr="00D271C3" w:rsidRDefault="0068165B" w:rsidP="00112F92">
      <w:pPr>
        <w:spacing w:line="240" w:lineRule="auto"/>
        <w:ind w:left="7314" w:firstLine="0"/>
        <w:rPr>
          <w:rFonts w:ascii="Times New Roman" w:hAnsi="Times New Roman" w:cs="Times New Roman"/>
          <w:sz w:val="22"/>
          <w:szCs w:val="22"/>
        </w:rPr>
      </w:pPr>
    </w:p>
    <w:p w14:paraId="33CE915B" w14:textId="77777777" w:rsidR="0068165B" w:rsidRPr="00D271C3" w:rsidRDefault="0068165B" w:rsidP="00112F92">
      <w:pPr>
        <w:spacing w:line="240" w:lineRule="auto"/>
        <w:ind w:left="7314" w:firstLine="0"/>
        <w:rPr>
          <w:rFonts w:ascii="Times New Roman" w:hAnsi="Times New Roman" w:cs="Times New Roman"/>
          <w:sz w:val="22"/>
          <w:szCs w:val="22"/>
        </w:rPr>
      </w:pPr>
    </w:p>
    <w:p w14:paraId="3E64FA62" w14:textId="77777777" w:rsidR="0068165B" w:rsidRPr="00D271C3" w:rsidRDefault="0068165B" w:rsidP="00112F92">
      <w:pPr>
        <w:spacing w:line="240" w:lineRule="auto"/>
        <w:ind w:left="7314" w:firstLine="0"/>
        <w:rPr>
          <w:rFonts w:ascii="Times New Roman" w:hAnsi="Times New Roman" w:cs="Times New Roman"/>
          <w:sz w:val="22"/>
          <w:szCs w:val="22"/>
        </w:rPr>
      </w:pPr>
    </w:p>
    <w:p w14:paraId="1ACD4A09" w14:textId="77777777" w:rsidR="0068165B" w:rsidRPr="00D271C3" w:rsidRDefault="0068165B" w:rsidP="00112F92">
      <w:pPr>
        <w:spacing w:line="240" w:lineRule="auto"/>
        <w:ind w:left="7314" w:firstLine="0"/>
        <w:rPr>
          <w:rFonts w:ascii="Times New Roman" w:hAnsi="Times New Roman" w:cs="Times New Roman"/>
          <w:sz w:val="22"/>
          <w:szCs w:val="22"/>
        </w:rPr>
      </w:pPr>
    </w:p>
    <w:p w14:paraId="575E15BA" w14:textId="77777777" w:rsidR="0068165B" w:rsidRPr="00D271C3" w:rsidRDefault="0068165B" w:rsidP="00112F92">
      <w:pPr>
        <w:spacing w:line="240" w:lineRule="auto"/>
        <w:ind w:left="7314" w:firstLine="0"/>
        <w:rPr>
          <w:rFonts w:ascii="Times New Roman" w:hAnsi="Times New Roman" w:cs="Times New Roman"/>
          <w:sz w:val="22"/>
          <w:szCs w:val="22"/>
        </w:rPr>
      </w:pPr>
    </w:p>
    <w:p w14:paraId="41271880" w14:textId="77777777" w:rsidR="0068165B" w:rsidRPr="00D271C3" w:rsidRDefault="0068165B" w:rsidP="00112F92">
      <w:pPr>
        <w:spacing w:line="240" w:lineRule="auto"/>
        <w:ind w:left="7314" w:firstLine="0"/>
        <w:rPr>
          <w:rFonts w:ascii="Times New Roman" w:hAnsi="Times New Roman" w:cs="Times New Roman"/>
          <w:sz w:val="22"/>
          <w:szCs w:val="22"/>
        </w:rPr>
      </w:pPr>
    </w:p>
    <w:p w14:paraId="253F454B" w14:textId="77777777" w:rsidR="0068165B" w:rsidRPr="00D271C3" w:rsidRDefault="0068165B" w:rsidP="00112F92">
      <w:pPr>
        <w:spacing w:line="240" w:lineRule="auto"/>
        <w:ind w:left="7314" w:firstLine="0"/>
        <w:rPr>
          <w:rFonts w:ascii="Times New Roman" w:hAnsi="Times New Roman" w:cs="Times New Roman"/>
          <w:sz w:val="22"/>
          <w:szCs w:val="22"/>
        </w:rPr>
      </w:pPr>
    </w:p>
    <w:p w14:paraId="744637C4" w14:textId="77777777" w:rsidR="0068165B" w:rsidRPr="00D271C3" w:rsidRDefault="0068165B" w:rsidP="00112F92">
      <w:pPr>
        <w:spacing w:line="240" w:lineRule="auto"/>
        <w:ind w:left="7314" w:firstLine="0"/>
        <w:rPr>
          <w:rFonts w:ascii="Times New Roman" w:hAnsi="Times New Roman" w:cs="Times New Roman"/>
          <w:sz w:val="22"/>
          <w:szCs w:val="22"/>
        </w:rPr>
      </w:pPr>
    </w:p>
    <w:p w14:paraId="6E7F57B7" w14:textId="77777777" w:rsidR="0068165B" w:rsidRPr="00D271C3" w:rsidRDefault="0068165B" w:rsidP="00112F92">
      <w:pPr>
        <w:spacing w:line="240" w:lineRule="auto"/>
        <w:ind w:left="7314" w:firstLine="0"/>
        <w:rPr>
          <w:rFonts w:ascii="Times New Roman" w:hAnsi="Times New Roman" w:cs="Times New Roman"/>
          <w:sz w:val="22"/>
          <w:szCs w:val="22"/>
        </w:rPr>
      </w:pPr>
    </w:p>
    <w:p w14:paraId="25290C5D" w14:textId="77777777" w:rsidR="0068165B" w:rsidRPr="00D271C3" w:rsidRDefault="0068165B" w:rsidP="00112F92">
      <w:pPr>
        <w:spacing w:line="240" w:lineRule="auto"/>
        <w:ind w:left="7314" w:firstLine="0"/>
        <w:rPr>
          <w:rFonts w:ascii="Times New Roman" w:hAnsi="Times New Roman" w:cs="Times New Roman"/>
          <w:sz w:val="22"/>
          <w:szCs w:val="22"/>
        </w:rPr>
      </w:pPr>
    </w:p>
    <w:p w14:paraId="591A8758" w14:textId="77777777" w:rsidR="0068165B" w:rsidRPr="00D271C3" w:rsidRDefault="0068165B" w:rsidP="00112F92">
      <w:pPr>
        <w:spacing w:line="240" w:lineRule="auto"/>
        <w:ind w:left="7314" w:firstLine="0"/>
        <w:rPr>
          <w:rFonts w:ascii="Times New Roman" w:hAnsi="Times New Roman" w:cs="Times New Roman"/>
          <w:sz w:val="22"/>
          <w:szCs w:val="22"/>
        </w:rPr>
      </w:pPr>
    </w:p>
    <w:p w14:paraId="175BE505" w14:textId="77777777" w:rsidR="0068165B" w:rsidRPr="00D271C3" w:rsidRDefault="0068165B" w:rsidP="00112F92">
      <w:pPr>
        <w:spacing w:line="240" w:lineRule="auto"/>
        <w:ind w:left="7314" w:firstLine="0"/>
        <w:rPr>
          <w:rFonts w:ascii="Times New Roman" w:hAnsi="Times New Roman" w:cs="Times New Roman"/>
          <w:sz w:val="22"/>
          <w:szCs w:val="22"/>
        </w:rPr>
      </w:pPr>
    </w:p>
    <w:p w14:paraId="77504DE8" w14:textId="77777777" w:rsidR="0068165B" w:rsidRPr="00D271C3" w:rsidRDefault="0068165B" w:rsidP="00112F92">
      <w:pPr>
        <w:spacing w:line="240" w:lineRule="auto"/>
        <w:ind w:left="7314" w:firstLine="0"/>
        <w:rPr>
          <w:rFonts w:ascii="Times New Roman" w:hAnsi="Times New Roman" w:cs="Times New Roman"/>
          <w:sz w:val="22"/>
          <w:szCs w:val="22"/>
        </w:rPr>
      </w:pPr>
    </w:p>
    <w:p w14:paraId="7D2667D4" w14:textId="77777777" w:rsidR="0068165B" w:rsidRPr="00D271C3" w:rsidRDefault="0068165B" w:rsidP="00112F92">
      <w:pPr>
        <w:spacing w:line="240" w:lineRule="auto"/>
        <w:ind w:left="7314" w:firstLine="0"/>
        <w:rPr>
          <w:rFonts w:ascii="Times New Roman" w:hAnsi="Times New Roman" w:cs="Times New Roman"/>
          <w:sz w:val="22"/>
          <w:szCs w:val="22"/>
        </w:rPr>
      </w:pPr>
    </w:p>
    <w:p w14:paraId="1289EB8B" w14:textId="77777777" w:rsidR="0068165B" w:rsidRPr="00D271C3" w:rsidRDefault="0068165B" w:rsidP="00112F92">
      <w:pPr>
        <w:spacing w:line="240" w:lineRule="auto"/>
        <w:ind w:left="7314" w:firstLine="0"/>
        <w:rPr>
          <w:rFonts w:ascii="Times New Roman" w:hAnsi="Times New Roman" w:cs="Times New Roman"/>
          <w:sz w:val="22"/>
          <w:szCs w:val="22"/>
        </w:rPr>
      </w:pPr>
    </w:p>
    <w:p w14:paraId="287A35E1" w14:textId="77777777" w:rsidR="0068165B" w:rsidRPr="00D271C3" w:rsidRDefault="0068165B" w:rsidP="00112F92">
      <w:pPr>
        <w:spacing w:line="240" w:lineRule="auto"/>
        <w:ind w:left="7314" w:firstLine="0"/>
        <w:rPr>
          <w:rFonts w:ascii="Times New Roman" w:hAnsi="Times New Roman" w:cs="Times New Roman"/>
          <w:sz w:val="22"/>
          <w:szCs w:val="22"/>
        </w:rPr>
      </w:pPr>
    </w:p>
    <w:p w14:paraId="6BF3DF9F" w14:textId="77777777" w:rsidR="0068165B" w:rsidRPr="00D271C3" w:rsidRDefault="0068165B" w:rsidP="00112F92">
      <w:pPr>
        <w:spacing w:line="240" w:lineRule="auto"/>
        <w:ind w:left="7314" w:firstLine="0"/>
        <w:rPr>
          <w:rFonts w:ascii="Times New Roman" w:hAnsi="Times New Roman" w:cs="Times New Roman"/>
          <w:sz w:val="22"/>
          <w:szCs w:val="22"/>
        </w:rPr>
      </w:pPr>
    </w:p>
    <w:p w14:paraId="1E01937B" w14:textId="77777777" w:rsidR="0068165B" w:rsidRPr="00D271C3" w:rsidRDefault="0068165B" w:rsidP="00112F92">
      <w:pPr>
        <w:spacing w:line="240" w:lineRule="auto"/>
        <w:ind w:left="7314" w:firstLine="0"/>
        <w:rPr>
          <w:rFonts w:ascii="Times New Roman" w:hAnsi="Times New Roman" w:cs="Times New Roman"/>
          <w:sz w:val="22"/>
          <w:szCs w:val="22"/>
        </w:rPr>
      </w:pPr>
    </w:p>
    <w:p w14:paraId="7B2BD050" w14:textId="77777777" w:rsidR="0068165B" w:rsidRPr="00D271C3"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271C3"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271C3" w:rsidRDefault="005450B5" w:rsidP="00D76F40">
      <w:pPr>
        <w:spacing w:line="240" w:lineRule="auto"/>
        <w:jc w:val="right"/>
        <w:rPr>
          <w:rFonts w:ascii="Times New Roman" w:hAnsi="Times New Roman" w:cs="Times New Roman"/>
          <w:sz w:val="22"/>
          <w:szCs w:val="22"/>
        </w:rPr>
      </w:pPr>
      <w:r w:rsidRPr="00D271C3">
        <w:rPr>
          <w:rFonts w:ascii="Times New Roman" w:hAnsi="Times New Roman" w:cs="Times New Roman"/>
          <w:sz w:val="22"/>
          <w:szCs w:val="22"/>
        </w:rPr>
        <w:t>P</w:t>
      </w:r>
      <w:r w:rsidR="00112F92" w:rsidRPr="00D271C3">
        <w:rPr>
          <w:rFonts w:ascii="Times New Roman" w:hAnsi="Times New Roman" w:cs="Times New Roman"/>
          <w:sz w:val="22"/>
          <w:szCs w:val="22"/>
        </w:rPr>
        <w:t>irkimo sąlygų 1 priedas „Tiekėjų pašalinimo pagrindai“</w:t>
      </w:r>
    </w:p>
    <w:p w14:paraId="537E8F24" w14:textId="77777777" w:rsidR="00112F92" w:rsidRPr="00D271C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271C3" w:rsidRDefault="00112F92" w:rsidP="00112F92">
      <w:pPr>
        <w:spacing w:after="240" w:line="276" w:lineRule="auto"/>
        <w:jc w:val="center"/>
        <w:rPr>
          <w:rFonts w:ascii="Times New Roman" w:eastAsia="Arial" w:hAnsi="Times New Roman" w:cs="Times New Roman"/>
          <w:smallCaps/>
          <w:color w:val="404040"/>
          <w:sz w:val="22"/>
          <w:szCs w:val="22"/>
        </w:rPr>
      </w:pPr>
      <w:r w:rsidRPr="00D271C3">
        <w:rPr>
          <w:rFonts w:ascii="Times New Roman" w:eastAsia="Arial" w:hAnsi="Times New Roman" w:cs="Times New Roman"/>
          <w:smallCaps/>
          <w:color w:val="404040"/>
          <w:sz w:val="22"/>
          <w:szCs w:val="22"/>
        </w:rPr>
        <w:t>TIEKĖJŲ PAŠALINIMO PAGRINDAI</w:t>
      </w:r>
    </w:p>
    <w:p w14:paraId="185896D7" w14:textId="2FE3B5E4" w:rsidR="00CF4B8C" w:rsidRPr="00D271C3" w:rsidRDefault="00440E78" w:rsidP="00F77A5D">
      <w:pPr>
        <w:spacing w:line="240" w:lineRule="auto"/>
        <w:ind w:firstLine="720"/>
        <w:rPr>
          <w:rFonts w:ascii="Times New Roman" w:eastAsia="Arial" w:hAnsi="Times New Roman" w:cs="Times New Roman"/>
          <w:iCs/>
          <w:sz w:val="22"/>
          <w:szCs w:val="22"/>
        </w:rPr>
      </w:pPr>
      <w:r w:rsidRPr="00D271C3">
        <w:rPr>
          <w:rFonts w:ascii="Times New Roman" w:eastAsia="Arial" w:hAnsi="Times New Roman" w:cs="Times New Roman"/>
          <w:iCs/>
          <w:sz w:val="22"/>
          <w:szCs w:val="22"/>
        </w:rPr>
        <w:t>Perkančioji organizacija atmeta tiekėjo pasiūlym</w:t>
      </w:r>
      <w:r w:rsidR="00CB237B" w:rsidRPr="00D271C3">
        <w:rPr>
          <w:rFonts w:ascii="Times New Roman" w:eastAsia="Arial" w:hAnsi="Times New Roman" w:cs="Times New Roman"/>
          <w:iCs/>
          <w:sz w:val="22"/>
          <w:szCs w:val="22"/>
        </w:rPr>
        <w:t>ą</w:t>
      </w:r>
      <w:r w:rsidRPr="00D271C3">
        <w:rPr>
          <w:rFonts w:ascii="Times New Roman" w:eastAsia="Arial" w:hAnsi="Times New Roman" w:cs="Times New Roman"/>
          <w:iCs/>
          <w:sz w:val="22"/>
          <w:szCs w:val="22"/>
        </w:rPr>
        <w:t xml:space="preserve">, jeigu: </w:t>
      </w:r>
    </w:p>
    <w:p w14:paraId="5833966D" w14:textId="07260701" w:rsidR="006D67EE" w:rsidRPr="00D271C3" w:rsidRDefault="008B2E27" w:rsidP="00F77A5D">
      <w:pPr>
        <w:pStyle w:val="Betarp"/>
        <w:ind w:firstLine="720"/>
        <w:rPr>
          <w:rFonts w:ascii="Times New Roman" w:eastAsia="Yu Mincho" w:hAnsi="Times New Roman" w:cs="Times New Roman"/>
          <w:b/>
          <w:bCs/>
          <w:iCs/>
          <w:sz w:val="22"/>
          <w:szCs w:val="22"/>
        </w:rPr>
      </w:pPr>
      <w:r w:rsidRPr="00D271C3">
        <w:rPr>
          <w:rFonts w:ascii="Times New Roman" w:eastAsia="Arial" w:hAnsi="Times New Roman" w:cs="Times New Roman"/>
          <w:iCs/>
          <w:sz w:val="22"/>
          <w:szCs w:val="22"/>
        </w:rPr>
        <w:t xml:space="preserve">1. </w:t>
      </w:r>
      <w:r w:rsidR="00AC0420" w:rsidRPr="00D271C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271C3">
        <w:rPr>
          <w:rFonts w:ascii="Times New Roman" w:hAnsi="Times New Roman" w:cs="Times New Roman"/>
          <w:iCs/>
          <w:sz w:val="22"/>
          <w:szCs w:val="22"/>
        </w:rPr>
        <w:t xml:space="preserve"> </w:t>
      </w:r>
      <w:r w:rsidR="00C11375" w:rsidRPr="00D271C3">
        <w:rPr>
          <w:rFonts w:ascii="Times New Roman" w:hAnsi="Times New Roman" w:cs="Times New Roman"/>
          <w:b/>
          <w:iCs/>
          <w:sz w:val="22"/>
          <w:szCs w:val="22"/>
        </w:rPr>
        <w:t>(</w:t>
      </w:r>
      <w:r w:rsidR="00C11375" w:rsidRPr="00D271C3">
        <w:rPr>
          <w:rFonts w:ascii="Times New Roman" w:eastAsia="Yu Mincho" w:hAnsi="Times New Roman" w:cs="Times New Roman"/>
          <w:b/>
          <w:iCs/>
          <w:sz w:val="22"/>
          <w:szCs w:val="22"/>
        </w:rPr>
        <w:t>VPĮ 46 straipsnio 4 dalies 1 punktas</w:t>
      </w:r>
      <w:r w:rsidR="00C11375" w:rsidRPr="00D271C3">
        <w:rPr>
          <w:rFonts w:ascii="Times New Roman" w:eastAsia="Arial" w:hAnsi="Times New Roman" w:cs="Times New Roman"/>
          <w:iCs/>
          <w:sz w:val="22"/>
          <w:szCs w:val="22"/>
        </w:rPr>
        <w:t>).</w:t>
      </w:r>
    </w:p>
    <w:p w14:paraId="3417C9CD" w14:textId="1083D667" w:rsidR="006D67EE" w:rsidRPr="00D271C3" w:rsidRDefault="006D67EE" w:rsidP="00F77A5D">
      <w:pPr>
        <w:pStyle w:val="Betarp"/>
        <w:ind w:firstLine="720"/>
        <w:rPr>
          <w:rFonts w:ascii="Times New Roman" w:hAnsi="Times New Roman" w:cs="Times New Roman"/>
          <w:b/>
          <w:iCs/>
          <w:sz w:val="22"/>
          <w:szCs w:val="22"/>
        </w:rPr>
      </w:pPr>
      <w:r w:rsidRPr="00D271C3">
        <w:rPr>
          <w:rFonts w:ascii="Times New Roman" w:eastAsia="Arial" w:hAnsi="Times New Roman" w:cs="Times New Roman"/>
          <w:iCs/>
          <w:sz w:val="22"/>
          <w:szCs w:val="22"/>
        </w:rPr>
        <w:t>2.</w:t>
      </w:r>
      <w:r w:rsidR="00C11375" w:rsidRPr="00D271C3">
        <w:rPr>
          <w:rFonts w:ascii="Times New Roman" w:eastAsia="Arial" w:hAnsi="Times New Roman" w:cs="Times New Roman"/>
          <w:iCs/>
          <w:sz w:val="22"/>
          <w:szCs w:val="22"/>
        </w:rPr>
        <w:t xml:space="preserve"> </w:t>
      </w:r>
      <w:r w:rsidR="00277655" w:rsidRPr="00D271C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271C3">
        <w:rPr>
          <w:rFonts w:ascii="Times New Roman" w:hAnsi="Times New Roman" w:cs="Times New Roman"/>
          <w:iCs/>
          <w:sz w:val="22"/>
          <w:szCs w:val="22"/>
        </w:rPr>
        <w:t xml:space="preserve"> </w:t>
      </w:r>
      <w:r w:rsidR="00277655" w:rsidRPr="00D271C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271C3">
        <w:rPr>
          <w:rFonts w:ascii="Times New Roman" w:hAnsi="Times New Roman" w:cs="Times New Roman"/>
          <w:iCs/>
          <w:sz w:val="22"/>
          <w:szCs w:val="22"/>
        </w:rPr>
        <w:t xml:space="preserve"> </w:t>
      </w:r>
      <w:r w:rsidR="008A37DA" w:rsidRPr="00D271C3">
        <w:rPr>
          <w:rFonts w:ascii="Times New Roman" w:hAnsi="Times New Roman" w:cs="Times New Roman"/>
          <w:b/>
          <w:iCs/>
          <w:sz w:val="22"/>
          <w:szCs w:val="22"/>
        </w:rPr>
        <w:t>(</w:t>
      </w:r>
      <w:r w:rsidR="008A37DA" w:rsidRPr="00D271C3">
        <w:rPr>
          <w:rFonts w:ascii="Times New Roman" w:eastAsia="Yu Mincho" w:hAnsi="Times New Roman" w:cs="Times New Roman"/>
          <w:b/>
          <w:iCs/>
          <w:sz w:val="22"/>
          <w:szCs w:val="22"/>
        </w:rPr>
        <w:t>VPĮ 46 straipsnio 4 dalies 2 punktas)</w:t>
      </w:r>
      <w:r w:rsidR="00277655" w:rsidRPr="00D271C3">
        <w:rPr>
          <w:rFonts w:ascii="Times New Roman" w:hAnsi="Times New Roman" w:cs="Times New Roman"/>
          <w:iCs/>
          <w:sz w:val="22"/>
          <w:szCs w:val="22"/>
        </w:rPr>
        <w:t>.</w:t>
      </w:r>
    </w:p>
    <w:p w14:paraId="4E7FF8EC" w14:textId="0143612F" w:rsidR="006D67EE" w:rsidRPr="00D271C3" w:rsidRDefault="006D67EE" w:rsidP="00F77A5D">
      <w:pPr>
        <w:pStyle w:val="Betarp"/>
        <w:ind w:firstLine="720"/>
        <w:rPr>
          <w:rFonts w:ascii="Times New Roman" w:eastAsia="Yu Mincho" w:hAnsi="Times New Roman" w:cs="Times New Roman"/>
          <w:b/>
          <w:bCs/>
          <w:iCs/>
          <w:sz w:val="22"/>
          <w:szCs w:val="22"/>
        </w:rPr>
      </w:pPr>
      <w:r w:rsidRPr="00D271C3">
        <w:rPr>
          <w:rFonts w:ascii="Times New Roman" w:eastAsia="Arial" w:hAnsi="Times New Roman" w:cs="Times New Roman"/>
          <w:iCs/>
          <w:sz w:val="22"/>
          <w:szCs w:val="22"/>
        </w:rPr>
        <w:t>3.</w:t>
      </w:r>
      <w:r w:rsidR="008A37DA" w:rsidRPr="00D271C3">
        <w:rPr>
          <w:rFonts w:ascii="Times New Roman" w:eastAsia="Arial" w:hAnsi="Times New Roman" w:cs="Times New Roman"/>
          <w:iCs/>
          <w:sz w:val="22"/>
          <w:szCs w:val="22"/>
        </w:rPr>
        <w:t xml:space="preserve"> </w:t>
      </w:r>
      <w:r w:rsidR="00C95F80" w:rsidRPr="00D271C3">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271C3">
        <w:rPr>
          <w:rFonts w:ascii="Times New Roman" w:hAnsi="Times New Roman" w:cs="Times New Roman"/>
          <w:b/>
          <w:iCs/>
          <w:sz w:val="22"/>
          <w:szCs w:val="22"/>
        </w:rPr>
        <w:t>(</w:t>
      </w:r>
      <w:r w:rsidR="003878F0" w:rsidRPr="00D271C3">
        <w:rPr>
          <w:rFonts w:ascii="Times New Roman" w:eastAsia="Yu Mincho" w:hAnsi="Times New Roman" w:cs="Times New Roman"/>
          <w:b/>
          <w:iCs/>
          <w:sz w:val="22"/>
          <w:szCs w:val="22"/>
        </w:rPr>
        <w:t>VPĮ 46 straipsnio 4 dalies 3 punktas).</w:t>
      </w:r>
    </w:p>
    <w:p w14:paraId="5D0561FC" w14:textId="77777777" w:rsidR="00DD10C2" w:rsidRPr="00D271C3" w:rsidRDefault="006D67EE" w:rsidP="00F77A5D">
      <w:pPr>
        <w:pStyle w:val="Betarp"/>
        <w:ind w:firstLine="720"/>
        <w:rPr>
          <w:rFonts w:ascii="Times New Roman" w:hAnsi="Times New Roman" w:cs="Times New Roman"/>
          <w:iCs/>
          <w:sz w:val="22"/>
          <w:szCs w:val="22"/>
        </w:rPr>
      </w:pPr>
      <w:r w:rsidRPr="00D271C3">
        <w:rPr>
          <w:rFonts w:ascii="Times New Roman" w:eastAsia="Arial" w:hAnsi="Times New Roman" w:cs="Times New Roman"/>
          <w:iCs/>
          <w:sz w:val="22"/>
          <w:szCs w:val="22"/>
        </w:rPr>
        <w:t>4.</w:t>
      </w:r>
      <w:r w:rsidR="003878F0" w:rsidRPr="00D271C3">
        <w:rPr>
          <w:rFonts w:ascii="Times New Roman" w:eastAsia="Arial" w:hAnsi="Times New Roman" w:cs="Times New Roman"/>
          <w:iCs/>
          <w:sz w:val="22"/>
          <w:szCs w:val="22"/>
        </w:rPr>
        <w:t xml:space="preserve"> </w:t>
      </w:r>
      <w:r w:rsidR="00DD10C2" w:rsidRPr="00D271C3">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271C3" w:rsidRDefault="006D67EE" w:rsidP="00F77A5D">
      <w:pPr>
        <w:pStyle w:val="Betarp"/>
        <w:ind w:firstLine="720"/>
        <w:rPr>
          <w:rFonts w:ascii="Times New Roman" w:eastAsia="Yu Mincho" w:hAnsi="Times New Roman" w:cs="Times New Roman"/>
          <w:b/>
          <w:bCs/>
          <w:iCs/>
          <w:sz w:val="22"/>
          <w:szCs w:val="22"/>
        </w:rPr>
      </w:pPr>
      <w:r w:rsidRPr="00D271C3">
        <w:rPr>
          <w:rFonts w:ascii="Times New Roman" w:eastAsia="Arial" w:hAnsi="Times New Roman" w:cs="Times New Roman"/>
          <w:iCs/>
          <w:sz w:val="22"/>
          <w:szCs w:val="22"/>
        </w:rPr>
        <w:t>5.</w:t>
      </w:r>
      <w:r w:rsidR="0093234E" w:rsidRPr="00D271C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271C3">
        <w:rPr>
          <w:rFonts w:ascii="Times New Roman" w:hAnsi="Times New Roman" w:cs="Times New Roman"/>
          <w:iCs/>
          <w:sz w:val="22"/>
          <w:szCs w:val="22"/>
        </w:rPr>
        <w:t>(</w:t>
      </w:r>
      <w:r w:rsidR="00E405E7" w:rsidRPr="00D271C3">
        <w:rPr>
          <w:rFonts w:ascii="Times New Roman" w:eastAsia="Yu Mincho" w:hAnsi="Times New Roman" w:cs="Times New Roman"/>
          <w:b/>
          <w:iCs/>
          <w:sz w:val="22"/>
          <w:szCs w:val="22"/>
        </w:rPr>
        <w:t>VPĮ 46 straipsnio 4 dalies 5 punktas).</w:t>
      </w:r>
    </w:p>
    <w:p w14:paraId="628BCAD7" w14:textId="77777777" w:rsidR="006D67EE" w:rsidRPr="00D271C3"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271C3" w:rsidRDefault="00112F92" w:rsidP="00992F47">
      <w:pPr>
        <w:spacing w:after="160" w:line="276" w:lineRule="auto"/>
        <w:ind w:firstLine="0"/>
        <w:jc w:val="center"/>
        <w:rPr>
          <w:rFonts w:ascii="Times New Roman" w:eastAsia="Arial" w:hAnsi="Times New Roman" w:cs="Times New Roman"/>
          <w:smallCaps/>
          <w:sz w:val="22"/>
          <w:szCs w:val="22"/>
        </w:rPr>
      </w:pPr>
      <w:r w:rsidRPr="00D271C3">
        <w:rPr>
          <w:rFonts w:ascii="Times New Roman" w:eastAsia="Arial" w:hAnsi="Times New Roman" w:cs="Times New Roman"/>
          <w:smallCaps/>
          <w:sz w:val="22"/>
          <w:szCs w:val="22"/>
        </w:rPr>
        <w:t>__________</w:t>
      </w:r>
    </w:p>
    <w:p w14:paraId="537EACFD" w14:textId="77777777" w:rsidR="00112F92" w:rsidRPr="00D271C3" w:rsidRDefault="00112F92" w:rsidP="00112F92">
      <w:pPr>
        <w:spacing w:line="200" w:lineRule="auto"/>
        <w:rPr>
          <w:rFonts w:ascii="Times New Roman" w:eastAsia="Arial" w:hAnsi="Times New Roman" w:cs="Times New Roman"/>
          <w:sz w:val="22"/>
          <w:szCs w:val="22"/>
        </w:rPr>
      </w:pPr>
      <w:r w:rsidRPr="00D271C3">
        <w:rPr>
          <w:rFonts w:ascii="Times New Roman" w:eastAsia="Arial" w:hAnsi="Times New Roman" w:cs="Times New Roman"/>
          <w:sz w:val="22"/>
          <w:szCs w:val="22"/>
        </w:rPr>
        <w:br w:type="page"/>
      </w:r>
    </w:p>
    <w:p w14:paraId="3CB4F727" w14:textId="77777777" w:rsidR="002F20E3" w:rsidRPr="00D271C3" w:rsidRDefault="00112F92" w:rsidP="002F20E3">
      <w:pPr>
        <w:spacing w:line="240" w:lineRule="auto"/>
        <w:ind w:firstLine="0"/>
        <w:jc w:val="right"/>
        <w:rPr>
          <w:rFonts w:ascii="Times New Roman" w:hAnsi="Times New Roman" w:cs="Times New Roman"/>
          <w:sz w:val="22"/>
          <w:szCs w:val="22"/>
        </w:rPr>
      </w:pPr>
      <w:bookmarkStart w:id="21" w:name="_Hlk171348677"/>
      <w:r w:rsidRPr="00D271C3">
        <w:rPr>
          <w:rFonts w:ascii="Times New Roman" w:hAnsi="Times New Roman" w:cs="Times New Roman"/>
          <w:sz w:val="22"/>
          <w:szCs w:val="22"/>
        </w:rPr>
        <w:lastRenderedPageBreak/>
        <w:t xml:space="preserve">Pirkimo sąlygų </w:t>
      </w:r>
      <w:bookmarkStart w:id="22" w:name="_Hlk190950759"/>
      <w:r w:rsidRPr="00D271C3">
        <w:rPr>
          <w:rFonts w:ascii="Times New Roman" w:hAnsi="Times New Roman" w:cs="Times New Roman"/>
          <w:sz w:val="22"/>
          <w:szCs w:val="22"/>
        </w:rPr>
        <w:t xml:space="preserve">2 priedas „Tiekėjų kvalifikacijos reikalavimai ir reikalaujami </w:t>
      </w:r>
    </w:p>
    <w:p w14:paraId="3DBF3DE0" w14:textId="65FD2D05" w:rsidR="00112F92" w:rsidRPr="00D271C3" w:rsidRDefault="00112F92" w:rsidP="002F20E3">
      <w:pPr>
        <w:spacing w:line="240" w:lineRule="auto"/>
        <w:ind w:firstLine="0"/>
        <w:jc w:val="right"/>
        <w:rPr>
          <w:rFonts w:ascii="Times New Roman" w:hAnsi="Times New Roman" w:cs="Times New Roman"/>
          <w:sz w:val="22"/>
          <w:szCs w:val="22"/>
        </w:rPr>
      </w:pPr>
      <w:r w:rsidRPr="00D271C3">
        <w:rPr>
          <w:rFonts w:ascii="Times New Roman" w:hAnsi="Times New Roman" w:cs="Times New Roman"/>
          <w:sz w:val="22"/>
          <w:szCs w:val="22"/>
        </w:rPr>
        <w:t>kokybės bei aplinkos apsaugos vadybos sistemų standartai“</w:t>
      </w:r>
    </w:p>
    <w:bookmarkEnd w:id="22"/>
    <w:p w14:paraId="0E6E035C" w14:textId="5B94B782" w:rsidR="00112F92" w:rsidRPr="00D271C3" w:rsidRDefault="00112F92" w:rsidP="0009355F">
      <w:pPr>
        <w:spacing w:line="240" w:lineRule="auto"/>
        <w:jc w:val="center"/>
        <w:rPr>
          <w:rFonts w:ascii="Times New Roman" w:eastAsia="Arial" w:hAnsi="Times New Roman" w:cs="Times New Roman"/>
          <w:smallCaps/>
          <w:color w:val="404040"/>
          <w:sz w:val="22"/>
          <w:szCs w:val="22"/>
        </w:rPr>
      </w:pPr>
      <w:r w:rsidRPr="00D271C3">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271C3"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77F1D6EA" w:rsidR="004D512C" w:rsidRPr="00D271C3" w:rsidRDefault="00000000"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dtPr>
        <w:sdtContent>
          <w:r w:rsidR="005636C6" w:rsidRPr="00D271C3">
            <w:rPr>
              <w:rFonts w:ascii="Times New Roman" w:hAnsi="Times New Roman" w:cs="Times New Roman"/>
              <w:sz w:val="22"/>
              <w:szCs w:val="22"/>
            </w:rPr>
            <w:t xml:space="preserve">Perkančioji organizacija </w:t>
          </w:r>
        </w:sdtContent>
      </w:sdt>
      <w:r w:rsidR="004D512C" w:rsidRPr="00D271C3">
        <w:rPr>
          <w:rFonts w:ascii="Times New Roman" w:hAnsi="Times New Roman"/>
          <w:sz w:val="22"/>
          <w:szCs w:val="22"/>
        </w:rPr>
        <w:t>Tiekėjo kvalifikacij</w:t>
      </w:r>
      <w:r w:rsidR="005636C6" w:rsidRPr="00D271C3">
        <w:rPr>
          <w:rFonts w:ascii="Times New Roman" w:hAnsi="Times New Roman"/>
          <w:sz w:val="22"/>
          <w:szCs w:val="22"/>
        </w:rPr>
        <w:t xml:space="preserve">os netikrins. </w:t>
      </w:r>
    </w:p>
    <w:p w14:paraId="3DE76B81" w14:textId="77777777" w:rsidR="00261C68" w:rsidRPr="00D271C3" w:rsidRDefault="00765167" w:rsidP="00261C68">
      <w:pPr>
        <w:spacing w:line="240" w:lineRule="auto"/>
        <w:ind w:firstLine="0"/>
        <w:rPr>
          <w:rFonts w:ascii="Times New Roman" w:eastAsia="Arial" w:hAnsi="Times New Roman" w:cs="Times New Roman"/>
          <w:sz w:val="22"/>
          <w:szCs w:val="22"/>
        </w:rPr>
      </w:pPr>
      <w:r w:rsidRPr="00D271C3">
        <w:rPr>
          <w:rFonts w:ascii="Times New Roman" w:eastAsia="Arial" w:hAnsi="Times New Roman" w:cs="Times New Roman"/>
          <w:sz w:val="22"/>
          <w:szCs w:val="22"/>
        </w:rPr>
        <w:t xml:space="preserve">2. </w:t>
      </w:r>
      <w:r w:rsidR="00261C68" w:rsidRPr="00D271C3">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271C3"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499"/>
      </w:tblGrid>
      <w:tr w:rsidR="00261C68" w:rsidRPr="00D271C3" w14:paraId="5BFBD6F4" w14:textId="77777777" w:rsidTr="00E67135">
        <w:tc>
          <w:tcPr>
            <w:tcW w:w="812" w:type="dxa"/>
          </w:tcPr>
          <w:p w14:paraId="0824AFA2" w14:textId="77777777" w:rsidR="00261C68" w:rsidRPr="00D271C3"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Eil. Nr.</w:t>
            </w:r>
          </w:p>
        </w:tc>
        <w:tc>
          <w:tcPr>
            <w:tcW w:w="3323" w:type="dxa"/>
          </w:tcPr>
          <w:p w14:paraId="02728DEE" w14:textId="77777777" w:rsidR="00261C68" w:rsidRPr="00D271C3"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Reikalavimai</w:t>
            </w:r>
          </w:p>
        </w:tc>
        <w:tc>
          <w:tcPr>
            <w:tcW w:w="5499" w:type="dxa"/>
          </w:tcPr>
          <w:p w14:paraId="7FBBA026" w14:textId="77777777" w:rsidR="00261C68" w:rsidRPr="00D271C3"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Atitiktį reikalavimui patvirtinantys dokumentai</w:t>
            </w:r>
          </w:p>
        </w:tc>
      </w:tr>
      <w:tr w:rsidR="00261C68" w:rsidRPr="00D271C3" w14:paraId="41DE63E6" w14:textId="77777777" w:rsidTr="00E67135">
        <w:tc>
          <w:tcPr>
            <w:tcW w:w="812" w:type="dxa"/>
          </w:tcPr>
          <w:p w14:paraId="677236DD" w14:textId="77777777" w:rsidR="00261C68" w:rsidRPr="00D271C3" w:rsidRDefault="00261C68" w:rsidP="00261C68">
            <w:pPr>
              <w:spacing w:after="160" w:line="276" w:lineRule="auto"/>
              <w:ind w:firstLine="0"/>
              <w:jc w:val="left"/>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2.1.</w:t>
            </w:r>
          </w:p>
        </w:tc>
        <w:tc>
          <w:tcPr>
            <w:tcW w:w="3323" w:type="dxa"/>
            <w:tcBorders>
              <w:top w:val="single" w:sz="4" w:space="0" w:color="auto"/>
              <w:left w:val="single" w:sz="4" w:space="0" w:color="auto"/>
              <w:bottom w:val="single" w:sz="4" w:space="0" w:color="auto"/>
              <w:right w:val="single" w:sz="4" w:space="0" w:color="auto"/>
            </w:tcBorders>
          </w:tcPr>
          <w:p w14:paraId="23AFAF87" w14:textId="77743351" w:rsidR="00261C68" w:rsidRPr="00D271C3" w:rsidRDefault="00F91D56" w:rsidP="00261C68">
            <w:pPr>
              <w:spacing w:after="160" w:line="276" w:lineRule="auto"/>
              <w:ind w:firstLine="0"/>
              <w:rPr>
                <w:rFonts w:ascii="Times New Roman" w:hAnsi="Times New Roman" w:cs="Times New Roman"/>
                <w:color w:val="000000"/>
                <w:sz w:val="22"/>
                <w:szCs w:val="22"/>
              </w:rPr>
            </w:pPr>
            <w:r w:rsidRPr="00D271C3">
              <w:rPr>
                <w:rFonts w:ascii="Times New Roman" w:hAnsi="Times New Roman" w:cs="Times New Roman"/>
                <w:color w:val="000000"/>
                <w:sz w:val="22"/>
                <w:szCs w:val="22"/>
              </w:rPr>
              <w:t>Tiekėjas</w:t>
            </w:r>
            <w:r w:rsidR="001C2A31" w:rsidRPr="00D271C3">
              <w:rPr>
                <w:rFonts w:ascii="Times New Roman" w:hAnsi="Times New Roman" w:cs="Times New Roman"/>
                <w:color w:val="000000"/>
                <w:sz w:val="22"/>
                <w:szCs w:val="22"/>
              </w:rPr>
              <w:t xml:space="preserve"> filtrato valymo paslaugoms</w:t>
            </w:r>
            <w:r w:rsidRPr="00D271C3">
              <w:rPr>
                <w:rFonts w:ascii="Times New Roman" w:hAnsi="Times New Roman" w:cs="Times New Roman"/>
                <w:color w:val="000000"/>
                <w:sz w:val="22"/>
                <w:szCs w:val="22"/>
              </w:rPr>
              <w:t xml:space="preserve"> turi būti įdiegęs ir taikyti </w:t>
            </w:r>
            <w:r w:rsidR="00261C68" w:rsidRPr="00D271C3">
              <w:rPr>
                <w:rFonts w:ascii="Times New Roman" w:hAnsi="Times New Roman" w:cs="Times New Roman"/>
                <w:color w:val="000000"/>
                <w:sz w:val="22"/>
                <w:szCs w:val="22"/>
              </w:rPr>
              <w:t xml:space="preserve">Europos Sąjungos aplinkos apsaugos vadybos ir audito sistemą (angl. </w:t>
            </w:r>
            <w:proofErr w:type="spellStart"/>
            <w:r w:rsidR="00261C68" w:rsidRPr="00D271C3">
              <w:rPr>
                <w:rFonts w:ascii="Times New Roman" w:hAnsi="Times New Roman" w:cs="Times New Roman"/>
                <w:color w:val="000000"/>
                <w:sz w:val="22"/>
                <w:szCs w:val="22"/>
              </w:rPr>
              <w:t>Eco</w:t>
            </w:r>
            <w:proofErr w:type="spellEnd"/>
            <w:r w:rsidR="00261C68" w:rsidRPr="00D271C3">
              <w:rPr>
                <w:rFonts w:ascii="Times New Roman" w:hAnsi="Times New Roman" w:cs="Times New Roman"/>
                <w:color w:val="000000"/>
                <w:sz w:val="22"/>
                <w:szCs w:val="22"/>
              </w:rPr>
              <w:t>–</w:t>
            </w:r>
            <w:proofErr w:type="spellStart"/>
            <w:r w:rsidR="00261C68" w:rsidRPr="00D271C3">
              <w:rPr>
                <w:rFonts w:ascii="Times New Roman" w:hAnsi="Times New Roman" w:cs="Times New Roman"/>
                <w:color w:val="000000"/>
                <w:sz w:val="22"/>
                <w:szCs w:val="22"/>
              </w:rPr>
              <w:t>Management</w:t>
            </w:r>
            <w:proofErr w:type="spellEnd"/>
            <w:r w:rsidR="00261C68" w:rsidRPr="00D271C3">
              <w:rPr>
                <w:rFonts w:ascii="Times New Roman" w:hAnsi="Times New Roman" w:cs="Times New Roman"/>
                <w:color w:val="000000"/>
                <w:sz w:val="22"/>
                <w:szCs w:val="22"/>
              </w:rPr>
              <w:t xml:space="preserve"> </w:t>
            </w:r>
            <w:proofErr w:type="spellStart"/>
            <w:r w:rsidR="00261C68" w:rsidRPr="00D271C3">
              <w:rPr>
                <w:rFonts w:ascii="Times New Roman" w:hAnsi="Times New Roman" w:cs="Times New Roman"/>
                <w:color w:val="000000"/>
                <w:sz w:val="22"/>
                <w:szCs w:val="22"/>
              </w:rPr>
              <w:t>and</w:t>
            </w:r>
            <w:proofErr w:type="spellEnd"/>
            <w:r w:rsidR="00261C68" w:rsidRPr="00D271C3">
              <w:rPr>
                <w:rFonts w:ascii="Times New Roman" w:hAnsi="Times New Roman" w:cs="Times New Roman"/>
                <w:color w:val="000000"/>
                <w:sz w:val="22"/>
                <w:szCs w:val="22"/>
              </w:rPr>
              <w:t xml:space="preserve"> </w:t>
            </w:r>
            <w:proofErr w:type="spellStart"/>
            <w:r w:rsidR="00261C68" w:rsidRPr="00D271C3">
              <w:rPr>
                <w:rFonts w:ascii="Times New Roman" w:hAnsi="Times New Roman" w:cs="Times New Roman"/>
                <w:color w:val="000000"/>
                <w:sz w:val="22"/>
                <w:szCs w:val="22"/>
              </w:rPr>
              <w:t>Audit</w:t>
            </w:r>
            <w:proofErr w:type="spellEnd"/>
            <w:r w:rsidR="00261C68" w:rsidRPr="00D271C3">
              <w:rPr>
                <w:rFonts w:ascii="Times New Roman" w:hAnsi="Times New Roman" w:cs="Times New Roman"/>
                <w:color w:val="000000"/>
                <w:sz w:val="22"/>
                <w:szCs w:val="22"/>
              </w:rPr>
              <w:t xml:space="preserve"> </w:t>
            </w:r>
            <w:proofErr w:type="spellStart"/>
            <w:r w:rsidR="00261C68" w:rsidRPr="00D271C3">
              <w:rPr>
                <w:rFonts w:ascii="Times New Roman" w:hAnsi="Times New Roman" w:cs="Times New Roman"/>
                <w:color w:val="000000"/>
                <w:sz w:val="22"/>
                <w:szCs w:val="22"/>
              </w:rPr>
              <w:t>Scheme</w:t>
            </w:r>
            <w:proofErr w:type="spellEnd"/>
            <w:r w:rsidR="00261C68" w:rsidRPr="00D271C3">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271C3"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3F31FB1F" w:rsidR="00261C68" w:rsidRPr="00D271C3"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b/>
                <w:bCs/>
                <w:color w:val="000000"/>
                <w:sz w:val="22"/>
                <w:szCs w:val="22"/>
                <w:lang w:eastAsia="en-US"/>
              </w:rPr>
              <w:t>Pastaba</w:t>
            </w:r>
            <w:r w:rsidRPr="00D271C3">
              <w:rPr>
                <w:rFonts w:ascii="Times New Roman" w:eastAsia="Calibri" w:hAnsi="Times New Roman" w:cs="Times New Roman"/>
                <w:color w:val="000000"/>
                <w:sz w:val="22"/>
                <w:szCs w:val="22"/>
                <w:lang w:eastAsia="en-US"/>
              </w:rPr>
              <w:t>: jeigu tiekėjas pats atitinka šį reikalavimą, tačiau pasitelkia subtiekėjus nurod</w:t>
            </w:r>
            <w:r w:rsidR="002912DB" w:rsidRPr="00D271C3">
              <w:rPr>
                <w:rFonts w:ascii="Times New Roman" w:eastAsia="Calibri" w:hAnsi="Times New Roman" w:cs="Times New Roman"/>
                <w:color w:val="000000"/>
                <w:sz w:val="22"/>
                <w:szCs w:val="22"/>
                <w:lang w:eastAsia="en-US"/>
              </w:rPr>
              <w:t>ytiems darbams atlikti</w:t>
            </w:r>
            <w:r w:rsidRPr="00D271C3">
              <w:rPr>
                <w:rFonts w:ascii="Times New Roman" w:eastAsia="Calibri" w:hAnsi="Times New Roman" w:cs="Times New Roman"/>
                <w:color w:val="000000"/>
                <w:sz w:val="22"/>
                <w:szCs w:val="22"/>
                <w:lang w:eastAsia="en-US"/>
              </w:rPr>
              <w:t>, kuri</w:t>
            </w:r>
            <w:r w:rsidR="002912DB" w:rsidRPr="00D271C3">
              <w:rPr>
                <w:rFonts w:ascii="Times New Roman" w:eastAsia="Calibri" w:hAnsi="Times New Roman" w:cs="Times New Roman"/>
                <w:color w:val="000000"/>
                <w:sz w:val="22"/>
                <w:szCs w:val="22"/>
                <w:lang w:eastAsia="en-US"/>
              </w:rPr>
              <w:t>ems</w:t>
            </w:r>
            <w:r w:rsidRPr="00D271C3">
              <w:rPr>
                <w:rFonts w:ascii="Times New Roman" w:eastAsia="Calibri" w:hAnsi="Times New Roman" w:cs="Times New Roman"/>
                <w:color w:val="000000"/>
                <w:sz w:val="22"/>
                <w:szCs w:val="22"/>
                <w:lang w:eastAsia="en-US"/>
              </w:rPr>
              <w:t xml:space="preserve"> yra nustatomas šis reikalavimas, tokiu atveju subtiekėjai turi laikytis reikalaujamo aplinkos apsaugos vadybos standarto, atsižvelgiant į jų </w:t>
            </w:r>
            <w:r w:rsidRPr="00D271C3">
              <w:rPr>
                <w:rFonts w:ascii="Times New Roman" w:eastAsia="Calibri" w:hAnsi="Times New Roman" w:cs="Times New Roman"/>
                <w:color w:val="000000"/>
                <w:sz w:val="22"/>
                <w:szCs w:val="22"/>
                <w:lang w:eastAsia="en-US"/>
              </w:rPr>
              <w:lastRenderedPageBreak/>
              <w:t>prisiimamus įsipareigojimus pirkimo sutarčiai vykdyti.</w:t>
            </w:r>
          </w:p>
          <w:p w14:paraId="50525EF6" w14:textId="77777777" w:rsidR="00261C68" w:rsidRPr="00D271C3" w:rsidRDefault="00261C68" w:rsidP="00261C68">
            <w:pPr>
              <w:spacing w:after="160" w:line="276" w:lineRule="auto"/>
              <w:ind w:firstLine="0"/>
              <w:rPr>
                <w:rFonts w:ascii="Times New Roman" w:eastAsia="Calibri" w:hAnsi="Times New Roman" w:cs="Times New Roman"/>
                <w:sz w:val="22"/>
                <w:szCs w:val="22"/>
                <w:lang w:eastAsia="en-US"/>
              </w:rPr>
            </w:pPr>
          </w:p>
        </w:tc>
        <w:tc>
          <w:tcPr>
            <w:tcW w:w="5499" w:type="dxa"/>
            <w:tcBorders>
              <w:top w:val="single" w:sz="4" w:space="0" w:color="auto"/>
              <w:left w:val="single" w:sz="4" w:space="0" w:color="auto"/>
              <w:bottom w:val="single" w:sz="4" w:space="0" w:color="auto"/>
              <w:right w:val="single" w:sz="4" w:space="0" w:color="auto"/>
            </w:tcBorders>
          </w:tcPr>
          <w:p w14:paraId="0311F0EB" w14:textId="77777777" w:rsidR="00261C68" w:rsidRPr="00D271C3"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271C3">
              <w:rPr>
                <w:rFonts w:ascii="Times New Roman" w:eastAsia="Calibri" w:hAnsi="Times New Roman" w:cs="Times New Roman"/>
                <w:color w:val="000000"/>
                <w:sz w:val="22"/>
                <w:szCs w:val="22"/>
              </w:rPr>
              <w:lastRenderedPageBreak/>
              <w:t xml:space="preserve">Nepriklausomos įstaigos išduoto </w:t>
            </w:r>
            <w:r w:rsidRPr="00D271C3">
              <w:rPr>
                <w:rFonts w:ascii="Times New Roman" w:eastAsia="Calibri" w:hAnsi="Times New Roman" w:cs="Times New Roman"/>
                <w:color w:val="000000"/>
                <w:sz w:val="22"/>
                <w:szCs w:val="22"/>
                <w:u w:val="single"/>
              </w:rPr>
              <w:t>galiojančio</w:t>
            </w:r>
            <w:r w:rsidRPr="00D271C3">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271C3"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271C3">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271C3">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1F268A22" w:rsidR="00261C68" w:rsidRPr="00D271C3"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271C3">
              <w:rPr>
                <w:rFonts w:ascii="Times New Roman" w:eastAsia="Calibri" w:hAnsi="Times New Roman" w:cs="Times New Roman"/>
                <w:sz w:val="22"/>
                <w:szCs w:val="22"/>
              </w:rPr>
              <w:t>Jeigu tiekėjas pats atitinka šį reikalavimą, tačiau pasitelkia subtiekėjus nurodyt</w:t>
            </w:r>
            <w:r w:rsidR="0033260D" w:rsidRPr="00D271C3">
              <w:rPr>
                <w:rFonts w:ascii="Times New Roman" w:eastAsia="Calibri" w:hAnsi="Times New Roman" w:cs="Times New Roman"/>
                <w:sz w:val="22"/>
                <w:szCs w:val="22"/>
              </w:rPr>
              <w:t>oms paslaugoms suteikti</w:t>
            </w:r>
            <w:r w:rsidRPr="00D271C3">
              <w:rPr>
                <w:rFonts w:ascii="Times New Roman" w:eastAsia="Calibri" w:hAnsi="Times New Roman" w:cs="Times New Roman"/>
                <w:sz w:val="22"/>
                <w:szCs w:val="22"/>
              </w:rPr>
              <w:t>, kur</w:t>
            </w:r>
            <w:r w:rsidR="0033260D" w:rsidRPr="00D271C3">
              <w:rPr>
                <w:rFonts w:ascii="Times New Roman" w:eastAsia="Calibri" w:hAnsi="Times New Roman" w:cs="Times New Roman"/>
                <w:sz w:val="22"/>
                <w:szCs w:val="22"/>
              </w:rPr>
              <w:t>ioms</w:t>
            </w:r>
            <w:r w:rsidRPr="00D271C3">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271C3"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271C3">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338AC82C" w:rsidR="00261C68" w:rsidRPr="00D271C3" w:rsidRDefault="00261C68" w:rsidP="00261C68">
            <w:pPr>
              <w:spacing w:after="160" w:line="276"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rPr>
              <w:t>Jeigu tiekėjas pats atitinka šį reikalavimą, tačiau pasitelkia subtiekėjus nurodyt</w:t>
            </w:r>
            <w:r w:rsidR="002912DB" w:rsidRPr="00D271C3">
              <w:rPr>
                <w:rFonts w:ascii="Times New Roman" w:eastAsia="Calibri" w:hAnsi="Times New Roman" w:cs="Times New Roman"/>
                <w:sz w:val="22"/>
                <w:szCs w:val="22"/>
              </w:rPr>
              <w:t xml:space="preserve">iems </w:t>
            </w:r>
            <w:proofErr w:type="spellStart"/>
            <w:r w:rsidR="002912DB" w:rsidRPr="00D271C3">
              <w:rPr>
                <w:rFonts w:ascii="Times New Roman" w:eastAsia="Calibri" w:hAnsi="Times New Roman" w:cs="Times New Roman"/>
                <w:sz w:val="22"/>
                <w:szCs w:val="22"/>
              </w:rPr>
              <w:t>darnams</w:t>
            </w:r>
            <w:proofErr w:type="spellEnd"/>
            <w:r w:rsidR="002912DB" w:rsidRPr="00D271C3">
              <w:rPr>
                <w:rFonts w:ascii="Times New Roman" w:eastAsia="Calibri" w:hAnsi="Times New Roman" w:cs="Times New Roman"/>
                <w:sz w:val="22"/>
                <w:szCs w:val="22"/>
              </w:rPr>
              <w:t xml:space="preserve"> atlikti</w:t>
            </w:r>
            <w:r w:rsidRPr="00D271C3">
              <w:rPr>
                <w:rFonts w:ascii="Times New Roman" w:eastAsia="Calibri" w:hAnsi="Times New Roman" w:cs="Times New Roman"/>
                <w:sz w:val="22"/>
                <w:szCs w:val="22"/>
              </w:rPr>
              <w:t>, kuri</w:t>
            </w:r>
            <w:r w:rsidR="002912DB" w:rsidRPr="00D271C3">
              <w:rPr>
                <w:rFonts w:ascii="Times New Roman" w:eastAsia="Calibri" w:hAnsi="Times New Roman" w:cs="Times New Roman"/>
                <w:sz w:val="22"/>
                <w:szCs w:val="22"/>
              </w:rPr>
              <w:t>ems</w:t>
            </w:r>
            <w:r w:rsidRPr="00D271C3">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271C3">
              <w:rPr>
                <w:rFonts w:ascii="Times New Roman" w:eastAsia="Calibri" w:hAnsi="Times New Roman" w:cs="Times New Roman"/>
                <w:color w:val="000000"/>
                <w:sz w:val="22"/>
                <w:szCs w:val="22"/>
              </w:rPr>
              <w:t xml:space="preserve">atsižvelgiant į subtiekėjo prisiimamus įsipareigojimus pirkimo sutarčiai vykdyti ir tiekėjo atsakomybė prižiūrėti, </w:t>
            </w:r>
            <w:r w:rsidRPr="00D271C3">
              <w:rPr>
                <w:rFonts w:ascii="Times New Roman" w:eastAsia="Calibri" w:hAnsi="Times New Roman" w:cs="Times New Roman"/>
                <w:color w:val="000000"/>
                <w:sz w:val="22"/>
                <w:szCs w:val="22"/>
              </w:rPr>
              <w:lastRenderedPageBreak/>
              <w:t>kad subtiekėjas laikytųsi šių tiekėjo aplinkos apsaugos vadybos užtikrinimo priemonių</w:t>
            </w:r>
          </w:p>
        </w:tc>
      </w:tr>
    </w:tbl>
    <w:p w14:paraId="15FF68FB" w14:textId="6FBC789A" w:rsidR="00112F92" w:rsidRPr="00D271C3"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271C3" w:rsidRDefault="00A040B5" w:rsidP="00112F92">
      <w:pPr>
        <w:jc w:val="center"/>
        <w:rPr>
          <w:rFonts w:ascii="Times New Roman" w:eastAsia="Arial" w:hAnsi="Times New Roman" w:cs="Times New Roman"/>
          <w:b/>
          <w:smallCaps/>
          <w:sz w:val="22"/>
          <w:szCs w:val="22"/>
        </w:rPr>
      </w:pPr>
    </w:p>
    <w:p w14:paraId="4FCBDAA8" w14:textId="77777777" w:rsidR="00E45DD8" w:rsidRPr="00D271C3" w:rsidRDefault="00E45DD8" w:rsidP="00112F92">
      <w:pPr>
        <w:jc w:val="center"/>
        <w:rPr>
          <w:rFonts w:ascii="Times New Roman" w:eastAsia="Arial" w:hAnsi="Times New Roman" w:cs="Times New Roman"/>
          <w:b/>
          <w:smallCaps/>
          <w:sz w:val="22"/>
          <w:szCs w:val="22"/>
        </w:rPr>
      </w:pPr>
    </w:p>
    <w:p w14:paraId="23200A60" w14:textId="77777777" w:rsidR="00E45DD8" w:rsidRPr="00D271C3" w:rsidRDefault="00E45DD8" w:rsidP="00112F92">
      <w:pPr>
        <w:jc w:val="center"/>
        <w:rPr>
          <w:rFonts w:ascii="Times New Roman" w:eastAsia="Arial" w:hAnsi="Times New Roman" w:cs="Times New Roman"/>
          <w:b/>
          <w:smallCaps/>
          <w:sz w:val="22"/>
          <w:szCs w:val="22"/>
        </w:rPr>
      </w:pPr>
    </w:p>
    <w:p w14:paraId="62BE9A61" w14:textId="77777777" w:rsidR="00E45DD8" w:rsidRPr="00D271C3" w:rsidRDefault="00E45DD8" w:rsidP="00112F92">
      <w:pPr>
        <w:jc w:val="center"/>
        <w:rPr>
          <w:rFonts w:ascii="Times New Roman" w:eastAsia="Arial" w:hAnsi="Times New Roman" w:cs="Times New Roman"/>
          <w:b/>
          <w:smallCaps/>
          <w:sz w:val="22"/>
          <w:szCs w:val="22"/>
        </w:rPr>
      </w:pPr>
    </w:p>
    <w:p w14:paraId="54BAE69E" w14:textId="77777777" w:rsidR="00E45DD8" w:rsidRPr="00D271C3" w:rsidRDefault="00E45DD8" w:rsidP="00112F92">
      <w:pPr>
        <w:jc w:val="center"/>
        <w:rPr>
          <w:rFonts w:ascii="Times New Roman" w:eastAsia="Arial" w:hAnsi="Times New Roman" w:cs="Times New Roman"/>
          <w:b/>
          <w:smallCaps/>
          <w:sz w:val="22"/>
          <w:szCs w:val="22"/>
        </w:rPr>
      </w:pPr>
    </w:p>
    <w:p w14:paraId="71137CC6" w14:textId="77777777" w:rsidR="00E45DD8" w:rsidRPr="00D271C3" w:rsidRDefault="00E45DD8" w:rsidP="00112F92">
      <w:pPr>
        <w:jc w:val="center"/>
        <w:rPr>
          <w:rFonts w:ascii="Times New Roman" w:eastAsia="Arial" w:hAnsi="Times New Roman" w:cs="Times New Roman"/>
          <w:b/>
          <w:smallCaps/>
          <w:sz w:val="22"/>
          <w:szCs w:val="22"/>
        </w:rPr>
      </w:pPr>
    </w:p>
    <w:p w14:paraId="35AA5208" w14:textId="77777777" w:rsidR="00E45DD8" w:rsidRPr="00D271C3" w:rsidRDefault="00E45DD8" w:rsidP="00112F92">
      <w:pPr>
        <w:jc w:val="center"/>
        <w:rPr>
          <w:rFonts w:ascii="Times New Roman" w:eastAsia="Arial" w:hAnsi="Times New Roman" w:cs="Times New Roman"/>
          <w:b/>
          <w:smallCaps/>
          <w:sz w:val="22"/>
          <w:szCs w:val="22"/>
        </w:rPr>
      </w:pPr>
    </w:p>
    <w:p w14:paraId="2D243EF9" w14:textId="77777777" w:rsidR="00E45DD8" w:rsidRPr="00D271C3" w:rsidRDefault="00E45DD8" w:rsidP="00112F92">
      <w:pPr>
        <w:jc w:val="center"/>
        <w:rPr>
          <w:rFonts w:ascii="Times New Roman" w:eastAsia="Arial" w:hAnsi="Times New Roman" w:cs="Times New Roman"/>
          <w:b/>
          <w:smallCaps/>
          <w:sz w:val="22"/>
          <w:szCs w:val="22"/>
        </w:rPr>
      </w:pPr>
    </w:p>
    <w:p w14:paraId="3A67219C" w14:textId="77777777" w:rsidR="00E45DD8" w:rsidRPr="00D271C3" w:rsidRDefault="00E45DD8" w:rsidP="00112F92">
      <w:pPr>
        <w:jc w:val="center"/>
        <w:rPr>
          <w:rFonts w:ascii="Times New Roman" w:eastAsia="Arial" w:hAnsi="Times New Roman" w:cs="Times New Roman"/>
          <w:b/>
          <w:smallCaps/>
          <w:sz w:val="22"/>
          <w:szCs w:val="22"/>
        </w:rPr>
      </w:pPr>
    </w:p>
    <w:p w14:paraId="072DA168" w14:textId="77777777" w:rsidR="00E45DD8" w:rsidRPr="00D271C3" w:rsidRDefault="00E45DD8" w:rsidP="00112F92">
      <w:pPr>
        <w:jc w:val="center"/>
        <w:rPr>
          <w:rFonts w:ascii="Times New Roman" w:eastAsia="Arial" w:hAnsi="Times New Roman" w:cs="Times New Roman"/>
          <w:b/>
          <w:smallCaps/>
          <w:sz w:val="22"/>
          <w:szCs w:val="22"/>
        </w:rPr>
      </w:pPr>
    </w:p>
    <w:p w14:paraId="1D52EC97" w14:textId="77777777" w:rsidR="00E45DD8" w:rsidRPr="00D271C3" w:rsidRDefault="00E45DD8" w:rsidP="00112F92">
      <w:pPr>
        <w:jc w:val="center"/>
        <w:rPr>
          <w:rFonts w:ascii="Times New Roman" w:eastAsia="Arial" w:hAnsi="Times New Roman" w:cs="Times New Roman"/>
          <w:b/>
          <w:smallCaps/>
          <w:sz w:val="22"/>
          <w:szCs w:val="22"/>
        </w:rPr>
      </w:pPr>
    </w:p>
    <w:p w14:paraId="46B97349" w14:textId="77777777" w:rsidR="00E45DD8" w:rsidRPr="00D271C3" w:rsidRDefault="00E45DD8" w:rsidP="00112F92">
      <w:pPr>
        <w:jc w:val="center"/>
        <w:rPr>
          <w:rFonts w:ascii="Times New Roman" w:eastAsia="Arial" w:hAnsi="Times New Roman" w:cs="Times New Roman"/>
          <w:b/>
          <w:smallCaps/>
          <w:sz w:val="22"/>
          <w:szCs w:val="22"/>
        </w:rPr>
      </w:pPr>
    </w:p>
    <w:p w14:paraId="481D0269" w14:textId="77777777" w:rsidR="00E45DD8" w:rsidRPr="00D271C3" w:rsidRDefault="00E45DD8" w:rsidP="00112F92">
      <w:pPr>
        <w:jc w:val="center"/>
        <w:rPr>
          <w:rFonts w:ascii="Times New Roman" w:eastAsia="Arial" w:hAnsi="Times New Roman" w:cs="Times New Roman"/>
          <w:b/>
          <w:smallCaps/>
          <w:sz w:val="22"/>
          <w:szCs w:val="22"/>
        </w:rPr>
      </w:pPr>
    </w:p>
    <w:p w14:paraId="24716610" w14:textId="77777777" w:rsidR="00E45DD8" w:rsidRPr="00D271C3" w:rsidRDefault="00E45DD8" w:rsidP="00112F92">
      <w:pPr>
        <w:jc w:val="center"/>
        <w:rPr>
          <w:rFonts w:ascii="Times New Roman" w:eastAsia="Arial" w:hAnsi="Times New Roman" w:cs="Times New Roman"/>
          <w:b/>
          <w:smallCaps/>
          <w:sz w:val="22"/>
          <w:szCs w:val="22"/>
        </w:rPr>
      </w:pPr>
    </w:p>
    <w:p w14:paraId="4B048381" w14:textId="77777777" w:rsidR="00E45DD8" w:rsidRPr="00D271C3" w:rsidRDefault="00E45DD8" w:rsidP="00112F92">
      <w:pPr>
        <w:jc w:val="center"/>
        <w:rPr>
          <w:rFonts w:ascii="Times New Roman" w:eastAsia="Arial" w:hAnsi="Times New Roman" w:cs="Times New Roman"/>
          <w:b/>
          <w:smallCaps/>
          <w:sz w:val="22"/>
          <w:szCs w:val="22"/>
        </w:rPr>
      </w:pPr>
    </w:p>
    <w:p w14:paraId="178141D5" w14:textId="77777777" w:rsidR="00E45DD8" w:rsidRPr="00D271C3" w:rsidRDefault="00E45DD8" w:rsidP="00112F92">
      <w:pPr>
        <w:jc w:val="center"/>
        <w:rPr>
          <w:rFonts w:ascii="Times New Roman" w:eastAsia="Arial" w:hAnsi="Times New Roman" w:cs="Times New Roman"/>
          <w:b/>
          <w:smallCaps/>
          <w:sz w:val="22"/>
          <w:szCs w:val="22"/>
        </w:rPr>
      </w:pPr>
    </w:p>
    <w:p w14:paraId="61C8400A" w14:textId="77777777" w:rsidR="00E45DD8" w:rsidRPr="00D271C3" w:rsidRDefault="00E45DD8" w:rsidP="00112F92">
      <w:pPr>
        <w:jc w:val="center"/>
        <w:rPr>
          <w:rFonts w:ascii="Times New Roman" w:eastAsia="Arial" w:hAnsi="Times New Roman" w:cs="Times New Roman"/>
          <w:b/>
          <w:smallCaps/>
          <w:sz w:val="22"/>
          <w:szCs w:val="22"/>
        </w:rPr>
      </w:pPr>
    </w:p>
    <w:p w14:paraId="4E741723" w14:textId="77777777" w:rsidR="00E45DD8" w:rsidRPr="00D271C3" w:rsidRDefault="00E45DD8" w:rsidP="00112F92">
      <w:pPr>
        <w:jc w:val="center"/>
        <w:rPr>
          <w:rFonts w:ascii="Times New Roman" w:eastAsia="Arial" w:hAnsi="Times New Roman" w:cs="Times New Roman"/>
          <w:b/>
          <w:smallCaps/>
          <w:sz w:val="22"/>
          <w:szCs w:val="22"/>
        </w:rPr>
      </w:pPr>
    </w:p>
    <w:p w14:paraId="6EA7799C" w14:textId="77777777" w:rsidR="00E45DD8" w:rsidRPr="00D271C3" w:rsidRDefault="00E45DD8" w:rsidP="00112F92">
      <w:pPr>
        <w:jc w:val="center"/>
        <w:rPr>
          <w:rFonts w:ascii="Times New Roman" w:eastAsia="Arial" w:hAnsi="Times New Roman" w:cs="Times New Roman"/>
          <w:b/>
          <w:smallCaps/>
          <w:sz w:val="22"/>
          <w:szCs w:val="22"/>
        </w:rPr>
      </w:pPr>
    </w:p>
    <w:p w14:paraId="6A265424" w14:textId="77777777" w:rsidR="00E45DD8" w:rsidRPr="00D271C3" w:rsidRDefault="00E45DD8" w:rsidP="00112F92">
      <w:pPr>
        <w:jc w:val="center"/>
        <w:rPr>
          <w:rFonts w:ascii="Times New Roman" w:eastAsia="Arial" w:hAnsi="Times New Roman" w:cs="Times New Roman"/>
          <w:b/>
          <w:smallCaps/>
          <w:sz w:val="22"/>
          <w:szCs w:val="22"/>
        </w:rPr>
      </w:pPr>
    </w:p>
    <w:p w14:paraId="7E5EF4E7" w14:textId="77777777" w:rsidR="00E45DD8" w:rsidRPr="00D271C3" w:rsidRDefault="00E45DD8" w:rsidP="00112F92">
      <w:pPr>
        <w:jc w:val="center"/>
        <w:rPr>
          <w:rFonts w:ascii="Times New Roman" w:eastAsia="Arial" w:hAnsi="Times New Roman" w:cs="Times New Roman"/>
          <w:b/>
          <w:smallCaps/>
          <w:sz w:val="22"/>
          <w:szCs w:val="22"/>
        </w:rPr>
      </w:pPr>
    </w:p>
    <w:p w14:paraId="6EA8C139" w14:textId="77777777" w:rsidR="00E45DD8" w:rsidRPr="00D271C3" w:rsidRDefault="00E45DD8" w:rsidP="00112F92">
      <w:pPr>
        <w:jc w:val="center"/>
        <w:rPr>
          <w:rFonts w:ascii="Times New Roman" w:eastAsia="Arial" w:hAnsi="Times New Roman" w:cs="Times New Roman"/>
          <w:b/>
          <w:smallCaps/>
          <w:sz w:val="22"/>
          <w:szCs w:val="22"/>
        </w:rPr>
      </w:pPr>
    </w:p>
    <w:p w14:paraId="578263E9" w14:textId="77777777" w:rsidR="00E45DD8" w:rsidRPr="00D271C3" w:rsidRDefault="00E45DD8" w:rsidP="00112F92">
      <w:pPr>
        <w:jc w:val="center"/>
        <w:rPr>
          <w:rFonts w:ascii="Times New Roman" w:eastAsia="Arial" w:hAnsi="Times New Roman" w:cs="Times New Roman"/>
          <w:b/>
          <w:smallCaps/>
          <w:sz w:val="22"/>
          <w:szCs w:val="22"/>
        </w:rPr>
      </w:pPr>
    </w:p>
    <w:p w14:paraId="2292ED9B" w14:textId="77777777" w:rsidR="00E45DD8" w:rsidRPr="00D271C3" w:rsidRDefault="00E45DD8" w:rsidP="00112F92">
      <w:pPr>
        <w:jc w:val="center"/>
        <w:rPr>
          <w:rFonts w:ascii="Times New Roman" w:eastAsia="Arial" w:hAnsi="Times New Roman" w:cs="Times New Roman"/>
          <w:b/>
          <w:smallCaps/>
          <w:sz w:val="22"/>
          <w:szCs w:val="22"/>
        </w:rPr>
      </w:pPr>
    </w:p>
    <w:p w14:paraId="2573BA79" w14:textId="77777777" w:rsidR="00E45DD8" w:rsidRPr="00D271C3" w:rsidRDefault="00E45DD8" w:rsidP="00112F92">
      <w:pPr>
        <w:jc w:val="center"/>
        <w:rPr>
          <w:rFonts w:ascii="Times New Roman" w:eastAsia="Arial" w:hAnsi="Times New Roman" w:cs="Times New Roman"/>
          <w:b/>
          <w:smallCaps/>
          <w:sz w:val="22"/>
          <w:szCs w:val="22"/>
        </w:rPr>
      </w:pPr>
    </w:p>
    <w:p w14:paraId="73249081" w14:textId="77777777" w:rsidR="00E45DD8" w:rsidRPr="00D271C3" w:rsidRDefault="00E45DD8" w:rsidP="00112F92">
      <w:pPr>
        <w:jc w:val="center"/>
        <w:rPr>
          <w:rFonts w:ascii="Times New Roman" w:eastAsia="Arial" w:hAnsi="Times New Roman" w:cs="Times New Roman"/>
          <w:b/>
          <w:smallCaps/>
          <w:sz w:val="22"/>
          <w:szCs w:val="22"/>
        </w:rPr>
      </w:pPr>
    </w:p>
    <w:p w14:paraId="04520976" w14:textId="77777777" w:rsidR="00E45DD8" w:rsidRPr="00D271C3" w:rsidRDefault="00E45DD8" w:rsidP="00112F92">
      <w:pPr>
        <w:jc w:val="center"/>
        <w:rPr>
          <w:rFonts w:ascii="Times New Roman" w:eastAsia="Arial" w:hAnsi="Times New Roman" w:cs="Times New Roman"/>
          <w:b/>
          <w:smallCaps/>
          <w:sz w:val="22"/>
          <w:szCs w:val="22"/>
        </w:rPr>
      </w:pPr>
    </w:p>
    <w:p w14:paraId="23EA04DC" w14:textId="77777777" w:rsidR="00E45DD8" w:rsidRPr="00D271C3" w:rsidRDefault="00E45DD8" w:rsidP="00112F92">
      <w:pPr>
        <w:jc w:val="center"/>
        <w:rPr>
          <w:rFonts w:ascii="Times New Roman" w:eastAsia="Arial" w:hAnsi="Times New Roman" w:cs="Times New Roman"/>
          <w:b/>
          <w:smallCaps/>
          <w:sz w:val="22"/>
          <w:szCs w:val="22"/>
        </w:rPr>
      </w:pPr>
    </w:p>
    <w:p w14:paraId="4ECCAF38" w14:textId="77777777" w:rsidR="00E45DD8" w:rsidRPr="00D271C3" w:rsidRDefault="00E45DD8" w:rsidP="00112F92">
      <w:pPr>
        <w:jc w:val="center"/>
        <w:rPr>
          <w:rFonts w:ascii="Times New Roman" w:eastAsia="Arial" w:hAnsi="Times New Roman" w:cs="Times New Roman"/>
          <w:b/>
          <w:smallCaps/>
          <w:sz w:val="22"/>
          <w:szCs w:val="22"/>
        </w:rPr>
      </w:pPr>
    </w:p>
    <w:p w14:paraId="7350AC2D" w14:textId="77777777" w:rsidR="00E45DD8" w:rsidRPr="00D271C3" w:rsidRDefault="00E45DD8" w:rsidP="00112F92">
      <w:pPr>
        <w:jc w:val="center"/>
        <w:rPr>
          <w:rFonts w:ascii="Times New Roman" w:eastAsia="Arial" w:hAnsi="Times New Roman" w:cs="Times New Roman"/>
          <w:b/>
          <w:smallCaps/>
          <w:sz w:val="22"/>
          <w:szCs w:val="22"/>
        </w:rPr>
      </w:pPr>
    </w:p>
    <w:p w14:paraId="7A0CB814" w14:textId="77777777" w:rsidR="00E45DD8" w:rsidRPr="00D271C3" w:rsidRDefault="00E45DD8" w:rsidP="00112F92">
      <w:pPr>
        <w:jc w:val="center"/>
        <w:rPr>
          <w:rFonts w:ascii="Times New Roman" w:eastAsia="Arial" w:hAnsi="Times New Roman" w:cs="Times New Roman"/>
          <w:b/>
          <w:smallCaps/>
          <w:sz w:val="22"/>
          <w:szCs w:val="22"/>
        </w:rPr>
      </w:pPr>
    </w:p>
    <w:p w14:paraId="555E009E" w14:textId="77777777" w:rsidR="00E45DD8" w:rsidRPr="00D271C3" w:rsidRDefault="00E45DD8" w:rsidP="00112F92">
      <w:pPr>
        <w:jc w:val="center"/>
        <w:rPr>
          <w:rFonts w:ascii="Times New Roman" w:eastAsia="Arial" w:hAnsi="Times New Roman" w:cs="Times New Roman"/>
          <w:b/>
          <w:smallCaps/>
          <w:sz w:val="22"/>
          <w:szCs w:val="22"/>
        </w:rPr>
      </w:pPr>
    </w:p>
    <w:p w14:paraId="6113AC2E" w14:textId="77777777" w:rsidR="00E45DD8" w:rsidRPr="00D271C3" w:rsidRDefault="00E45DD8" w:rsidP="00112F92">
      <w:pPr>
        <w:jc w:val="center"/>
        <w:rPr>
          <w:rFonts w:ascii="Times New Roman" w:eastAsia="Arial" w:hAnsi="Times New Roman" w:cs="Times New Roman"/>
          <w:b/>
          <w:smallCaps/>
          <w:sz w:val="22"/>
          <w:szCs w:val="22"/>
        </w:rPr>
      </w:pPr>
    </w:p>
    <w:p w14:paraId="382C9184" w14:textId="77777777" w:rsidR="00E45DD8" w:rsidRPr="00D271C3" w:rsidRDefault="00E45DD8" w:rsidP="00112F92">
      <w:pPr>
        <w:jc w:val="center"/>
        <w:rPr>
          <w:rFonts w:ascii="Times New Roman" w:eastAsia="Arial" w:hAnsi="Times New Roman" w:cs="Times New Roman"/>
          <w:b/>
          <w:smallCaps/>
          <w:sz w:val="22"/>
          <w:szCs w:val="22"/>
        </w:rPr>
      </w:pPr>
    </w:p>
    <w:p w14:paraId="4607B039" w14:textId="77777777" w:rsidR="00E45DD8" w:rsidRPr="00D271C3" w:rsidRDefault="00E45DD8" w:rsidP="00112F92">
      <w:pPr>
        <w:jc w:val="center"/>
        <w:rPr>
          <w:rFonts w:ascii="Times New Roman" w:eastAsia="Arial" w:hAnsi="Times New Roman" w:cs="Times New Roman"/>
          <w:b/>
          <w:smallCaps/>
          <w:sz w:val="22"/>
          <w:szCs w:val="22"/>
        </w:rPr>
      </w:pPr>
    </w:p>
    <w:p w14:paraId="67EA1B88" w14:textId="77777777" w:rsidR="00E45DD8" w:rsidRPr="00D271C3" w:rsidRDefault="00E45DD8" w:rsidP="00112F92">
      <w:pPr>
        <w:jc w:val="center"/>
        <w:rPr>
          <w:rFonts w:ascii="Times New Roman" w:eastAsia="Arial" w:hAnsi="Times New Roman" w:cs="Times New Roman"/>
          <w:b/>
          <w:smallCaps/>
          <w:sz w:val="22"/>
          <w:szCs w:val="22"/>
        </w:rPr>
      </w:pPr>
    </w:p>
    <w:p w14:paraId="7DFF2D24" w14:textId="77777777" w:rsidR="00E45DD8" w:rsidRPr="00D271C3" w:rsidRDefault="00E45DD8" w:rsidP="00112F92">
      <w:pPr>
        <w:jc w:val="center"/>
        <w:rPr>
          <w:rFonts w:ascii="Times New Roman" w:eastAsia="Arial" w:hAnsi="Times New Roman" w:cs="Times New Roman"/>
          <w:b/>
          <w:smallCaps/>
          <w:sz w:val="22"/>
          <w:szCs w:val="22"/>
        </w:rPr>
      </w:pPr>
    </w:p>
    <w:p w14:paraId="2EFA7E9D" w14:textId="77777777" w:rsidR="00E45DD8" w:rsidRPr="00D271C3" w:rsidRDefault="00E45DD8" w:rsidP="00112F92">
      <w:pPr>
        <w:jc w:val="center"/>
        <w:rPr>
          <w:rFonts w:ascii="Times New Roman" w:eastAsia="Arial" w:hAnsi="Times New Roman" w:cs="Times New Roman"/>
          <w:b/>
          <w:smallCaps/>
          <w:sz w:val="22"/>
          <w:szCs w:val="22"/>
        </w:rPr>
      </w:pPr>
    </w:p>
    <w:p w14:paraId="78A9E8BE" w14:textId="77777777" w:rsidR="00E45DD8" w:rsidRPr="00D271C3" w:rsidRDefault="00E45DD8" w:rsidP="00112F92">
      <w:pPr>
        <w:jc w:val="center"/>
        <w:rPr>
          <w:rFonts w:ascii="Times New Roman" w:eastAsia="Arial" w:hAnsi="Times New Roman" w:cs="Times New Roman"/>
          <w:b/>
          <w:smallCaps/>
          <w:sz w:val="22"/>
          <w:szCs w:val="22"/>
        </w:rPr>
      </w:pPr>
    </w:p>
    <w:p w14:paraId="78902DBF" w14:textId="77777777" w:rsidR="00E45DD8" w:rsidRPr="00D271C3" w:rsidRDefault="00E45DD8" w:rsidP="00112F92">
      <w:pPr>
        <w:jc w:val="center"/>
        <w:rPr>
          <w:rFonts w:ascii="Times New Roman" w:eastAsia="Arial" w:hAnsi="Times New Roman" w:cs="Times New Roman"/>
          <w:b/>
          <w:smallCaps/>
          <w:sz w:val="22"/>
          <w:szCs w:val="22"/>
        </w:rPr>
      </w:pPr>
    </w:p>
    <w:p w14:paraId="2F58C0C6" w14:textId="5B826EE4" w:rsidR="00483B9F" w:rsidRPr="00D271C3"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6147A0F2" w14:textId="0EE64CD2" w:rsidR="00112F92" w:rsidRPr="00D271C3" w:rsidRDefault="00112F92" w:rsidP="00D76F40">
      <w:pPr>
        <w:spacing w:line="240" w:lineRule="auto"/>
        <w:jc w:val="right"/>
        <w:rPr>
          <w:rFonts w:ascii="Times New Roman" w:hAnsi="Times New Roman" w:cs="Times New Roman"/>
          <w:sz w:val="22"/>
          <w:szCs w:val="22"/>
        </w:rPr>
      </w:pPr>
      <w:r w:rsidRPr="00D271C3">
        <w:rPr>
          <w:rFonts w:ascii="Times New Roman" w:hAnsi="Times New Roman" w:cs="Times New Roman"/>
          <w:sz w:val="22"/>
          <w:szCs w:val="22"/>
        </w:rPr>
        <w:t>Pirkimo sąlygų 3 priedas „EBVPD“ (XML formatu)“</w:t>
      </w:r>
    </w:p>
    <w:bookmarkEnd w:id="26"/>
    <w:bookmarkEnd w:id="27"/>
    <w:p w14:paraId="13F645DA" w14:textId="77777777" w:rsidR="00112F92" w:rsidRPr="00D271C3" w:rsidRDefault="00112F92" w:rsidP="00112F92">
      <w:pPr>
        <w:pStyle w:val="Paantrat"/>
        <w:jc w:val="center"/>
        <w:rPr>
          <w:rFonts w:ascii="Times New Roman" w:eastAsia="Arial" w:hAnsi="Times New Roman" w:cs="Times New Roman"/>
          <w:sz w:val="22"/>
          <w:szCs w:val="22"/>
        </w:rPr>
      </w:pPr>
    </w:p>
    <w:p w14:paraId="69E26FD2" w14:textId="77777777" w:rsidR="00112F92" w:rsidRPr="00D271C3" w:rsidRDefault="00112F92" w:rsidP="00112F92">
      <w:pPr>
        <w:pStyle w:val="Paantrat"/>
        <w:jc w:val="center"/>
        <w:rPr>
          <w:rFonts w:ascii="Times New Roman" w:eastAsia="Arial" w:hAnsi="Times New Roman" w:cs="Times New Roman"/>
          <w:sz w:val="22"/>
          <w:szCs w:val="22"/>
        </w:rPr>
      </w:pPr>
      <w:r w:rsidRPr="00D271C3">
        <w:rPr>
          <w:rFonts w:ascii="Times New Roman" w:eastAsia="Arial" w:hAnsi="Times New Roman" w:cs="Times New Roman"/>
          <w:sz w:val="22"/>
          <w:szCs w:val="22"/>
        </w:rPr>
        <w:t>EUROPOS BENDRASIS VIEŠŲJŲ PIRKIMŲ DOKUMENTAS</w:t>
      </w:r>
    </w:p>
    <w:p w14:paraId="2EE8AAE6" w14:textId="77777777" w:rsidR="00112F92" w:rsidRPr="00D271C3" w:rsidRDefault="00112F92" w:rsidP="00112F92">
      <w:pPr>
        <w:rPr>
          <w:rFonts w:ascii="Times New Roman" w:hAnsi="Times New Roman" w:cs="Times New Roman"/>
          <w:sz w:val="22"/>
          <w:szCs w:val="22"/>
        </w:rPr>
      </w:pPr>
    </w:p>
    <w:p w14:paraId="3938701E" w14:textId="0702FC8D" w:rsidR="006B5E9F" w:rsidRPr="00D271C3" w:rsidRDefault="00112F92" w:rsidP="006B5E9F">
      <w:pPr>
        <w:jc w:val="left"/>
        <w:rPr>
          <w:rFonts w:ascii="Times New Roman" w:eastAsia="Arial" w:hAnsi="Times New Roman" w:cs="Times New Roman"/>
          <w:sz w:val="22"/>
          <w:szCs w:val="22"/>
        </w:rPr>
      </w:pPr>
      <w:r w:rsidRPr="00D271C3">
        <w:rPr>
          <w:rFonts w:ascii="Times New Roman" w:eastAsia="Arial" w:hAnsi="Times New Roman" w:cs="Times New Roman"/>
          <w:sz w:val="22"/>
          <w:szCs w:val="22"/>
        </w:rPr>
        <w:t>Europos bendrasis viešųjų pirkimų dokumentas (EBVPD)</w:t>
      </w:r>
      <w:r w:rsidR="007A0CC8" w:rsidRPr="00D271C3">
        <w:rPr>
          <w:rFonts w:ascii="Times New Roman" w:eastAsia="Arial" w:hAnsi="Times New Roman" w:cs="Times New Roman"/>
          <w:sz w:val="22"/>
          <w:szCs w:val="22"/>
        </w:rPr>
        <w:t xml:space="preserve"> nereikalaujamas.</w:t>
      </w:r>
    </w:p>
    <w:p w14:paraId="70346A5D" w14:textId="1257076B" w:rsidR="00112F92" w:rsidRPr="00D271C3" w:rsidRDefault="00112F92" w:rsidP="009B49DD">
      <w:pPr>
        <w:jc w:val="center"/>
        <w:rPr>
          <w:rFonts w:ascii="Times New Roman" w:eastAsia="Arial" w:hAnsi="Times New Roman" w:cs="Times New Roman"/>
          <w:smallCaps/>
          <w:sz w:val="22"/>
          <w:szCs w:val="22"/>
        </w:rPr>
      </w:pPr>
      <w:r w:rsidRPr="00D271C3">
        <w:rPr>
          <w:rFonts w:ascii="Times New Roman" w:eastAsia="Arial" w:hAnsi="Times New Roman" w:cs="Times New Roman"/>
          <w:smallCaps/>
          <w:sz w:val="22"/>
          <w:szCs w:val="22"/>
        </w:rPr>
        <w:t>__________</w:t>
      </w:r>
    </w:p>
    <w:p w14:paraId="231299BB" w14:textId="5035DED3" w:rsidR="003D35C4" w:rsidRPr="00D271C3" w:rsidRDefault="00112F92" w:rsidP="00C70E3A">
      <w:pPr>
        <w:jc w:val="right"/>
        <w:rPr>
          <w:rFonts w:ascii="Times New Roman" w:eastAsia="Arial" w:hAnsi="Times New Roman" w:cs="Times New Roman"/>
          <w:b/>
          <w:smallCaps/>
          <w:sz w:val="22"/>
          <w:szCs w:val="22"/>
        </w:rPr>
      </w:pPr>
      <w:r w:rsidRPr="00D271C3">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271C3" w:rsidRDefault="00C70E3A" w:rsidP="00C70E3A">
      <w:pPr>
        <w:jc w:val="right"/>
        <w:rPr>
          <w:rFonts w:ascii="Times New Roman" w:eastAsia="Arial" w:hAnsi="Times New Roman" w:cs="Times New Roman"/>
          <w:b/>
          <w:smallCaps/>
          <w:sz w:val="22"/>
          <w:szCs w:val="22"/>
        </w:rPr>
      </w:pPr>
    </w:p>
    <w:p w14:paraId="6BCC2113" w14:textId="38E90753" w:rsidR="00CB5907" w:rsidRPr="00D271C3" w:rsidRDefault="00DE051B" w:rsidP="00D76F40">
      <w:pPr>
        <w:spacing w:line="240" w:lineRule="auto"/>
        <w:jc w:val="right"/>
        <w:rPr>
          <w:rFonts w:ascii="Times New Roman" w:hAnsi="Times New Roman" w:cs="Times New Roman"/>
          <w:sz w:val="22"/>
          <w:szCs w:val="22"/>
        </w:rPr>
      </w:pPr>
      <w:r w:rsidRPr="00D271C3">
        <w:rPr>
          <w:rFonts w:ascii="Times New Roman" w:hAnsi="Times New Roman" w:cs="Times New Roman"/>
          <w:sz w:val="22"/>
          <w:szCs w:val="22"/>
        </w:rPr>
        <w:t>P</w:t>
      </w:r>
      <w:r w:rsidR="00CB5907" w:rsidRPr="00D271C3">
        <w:rPr>
          <w:rFonts w:ascii="Times New Roman" w:hAnsi="Times New Roman" w:cs="Times New Roman"/>
          <w:sz w:val="22"/>
          <w:szCs w:val="22"/>
        </w:rPr>
        <w:t xml:space="preserve">irkimo sąlygų </w:t>
      </w:r>
      <w:r w:rsidR="0012726D" w:rsidRPr="00D271C3">
        <w:rPr>
          <w:rFonts w:ascii="Times New Roman" w:hAnsi="Times New Roman" w:cs="Times New Roman"/>
          <w:sz w:val="22"/>
          <w:szCs w:val="22"/>
        </w:rPr>
        <w:t>4</w:t>
      </w:r>
      <w:r w:rsidR="00CB5907" w:rsidRPr="00D271C3">
        <w:rPr>
          <w:rFonts w:ascii="Times New Roman" w:hAnsi="Times New Roman" w:cs="Times New Roman"/>
          <w:sz w:val="22"/>
          <w:szCs w:val="22"/>
        </w:rPr>
        <w:t xml:space="preserve"> priedas</w:t>
      </w:r>
      <w:r w:rsidR="00105DAD" w:rsidRPr="00D271C3">
        <w:rPr>
          <w:rFonts w:ascii="Times New Roman" w:hAnsi="Times New Roman" w:cs="Times New Roman"/>
          <w:sz w:val="22"/>
          <w:szCs w:val="22"/>
        </w:rPr>
        <w:t xml:space="preserve"> </w:t>
      </w:r>
      <w:r w:rsidR="00CB5907" w:rsidRPr="00D271C3">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D271C3" w:rsidRDefault="00A03AB8" w:rsidP="00105DAD">
      <w:pPr>
        <w:spacing w:line="240" w:lineRule="auto"/>
        <w:ind w:left="7314" w:firstLine="0"/>
        <w:rPr>
          <w:rFonts w:ascii="Times New Roman" w:hAnsi="Times New Roman" w:cs="Times New Roman"/>
          <w:sz w:val="22"/>
          <w:szCs w:val="22"/>
        </w:rPr>
      </w:pPr>
    </w:p>
    <w:p w14:paraId="39EF4941" w14:textId="65C0AEE8" w:rsidR="00A03AB8" w:rsidRPr="00D271C3" w:rsidRDefault="00E67135" w:rsidP="00E67135">
      <w:pPr>
        <w:spacing w:line="240" w:lineRule="auto"/>
        <w:jc w:val="center"/>
        <w:rPr>
          <w:rFonts w:ascii="Times New Roman" w:hAnsi="Times New Roman" w:cs="Times New Roman"/>
          <w:sz w:val="22"/>
          <w:szCs w:val="22"/>
        </w:rPr>
      </w:pPr>
      <w:r w:rsidRPr="00D271C3">
        <w:rPr>
          <w:rFonts w:ascii="Times New Roman" w:hAnsi="Times New Roman" w:cs="Times New Roman"/>
          <w:sz w:val="22"/>
          <w:szCs w:val="22"/>
        </w:rPr>
        <w:t>TECHNINĖ SPECIFIKACIJA</w:t>
      </w:r>
    </w:p>
    <w:p w14:paraId="072B316C" w14:textId="77777777" w:rsidR="00E67135" w:rsidRPr="00D271C3" w:rsidRDefault="00E67135" w:rsidP="00E67135">
      <w:pPr>
        <w:spacing w:line="240" w:lineRule="auto"/>
        <w:jc w:val="center"/>
        <w:rPr>
          <w:rFonts w:ascii="Times New Roman" w:hAnsi="Times New Roman" w:cs="Times New Roman"/>
          <w:sz w:val="22"/>
          <w:szCs w:val="22"/>
        </w:rPr>
      </w:pPr>
    </w:p>
    <w:p w14:paraId="4414ED76" w14:textId="77777777" w:rsidR="008844F0" w:rsidRPr="00D271C3" w:rsidRDefault="008844F0" w:rsidP="008844F0">
      <w:pPr>
        <w:widowControl w:val="0"/>
        <w:suppressAutoHyphens/>
        <w:spacing w:line="276" w:lineRule="auto"/>
        <w:ind w:firstLine="0"/>
        <w:rPr>
          <w:rFonts w:ascii="Times New Roman" w:eastAsia="Calibri" w:hAnsi="Times New Roman" w:cs="Times New Roman"/>
          <w:sz w:val="22"/>
          <w:szCs w:val="22"/>
          <w:lang w:eastAsia="en-US"/>
        </w:rPr>
      </w:pPr>
    </w:p>
    <w:p w14:paraId="0542CC25" w14:textId="18F9B6C7" w:rsidR="008844F0" w:rsidRPr="00D271C3" w:rsidRDefault="008844F0" w:rsidP="00E2250B">
      <w:pPr>
        <w:spacing w:after="160" w:line="240" w:lineRule="auto"/>
        <w:ind w:firstLine="0"/>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 xml:space="preserve">Pirkimo objektas  - filtrato valymo įrangos </w:t>
      </w:r>
      <w:proofErr w:type="spellStart"/>
      <w:r w:rsidRPr="00D271C3">
        <w:rPr>
          <w:rFonts w:ascii="Times New Roman" w:eastAsia="Calibri" w:hAnsi="Times New Roman" w:cs="Times New Roman"/>
          <w:bCs/>
          <w:color w:val="000000"/>
          <w:sz w:val="22"/>
          <w:szCs w:val="22"/>
          <w:lang w:eastAsia="en-US"/>
        </w:rPr>
        <w:t>Zabieliškio</w:t>
      </w:r>
      <w:proofErr w:type="spellEnd"/>
      <w:r w:rsidRPr="00D271C3">
        <w:rPr>
          <w:rFonts w:ascii="Times New Roman" w:eastAsia="Calibri" w:hAnsi="Times New Roman" w:cs="Times New Roman"/>
          <w:bCs/>
          <w:color w:val="000000"/>
          <w:sz w:val="22"/>
          <w:szCs w:val="22"/>
          <w:lang w:eastAsia="en-US"/>
        </w:rPr>
        <w:t xml:space="preserve"> sąvartyne nuoma ir filtrato (nuotekų) valymo paslauga</w:t>
      </w:r>
    </w:p>
    <w:p w14:paraId="6E9E5A51" w14:textId="77777777" w:rsidR="008844F0" w:rsidRPr="00D271C3" w:rsidRDefault="008844F0" w:rsidP="008844F0">
      <w:pPr>
        <w:spacing w:line="240" w:lineRule="auto"/>
        <w:ind w:left="720" w:firstLine="0"/>
        <w:contextualSpacing/>
        <w:rPr>
          <w:rFonts w:ascii="Times New Roman" w:eastAsia="Calibri" w:hAnsi="Times New Roman" w:cs="Times New Roman"/>
          <w:bCs/>
          <w:color w:val="000000"/>
          <w:sz w:val="22"/>
          <w:szCs w:val="22"/>
          <w:lang w:eastAsia="en-US"/>
        </w:rPr>
      </w:pPr>
    </w:p>
    <w:p w14:paraId="0FA0D850" w14:textId="611BE04B" w:rsidR="008844F0" w:rsidRPr="00D271C3" w:rsidRDefault="00C50136" w:rsidP="00E2250B">
      <w:pPr>
        <w:spacing w:after="160" w:line="240" w:lineRule="auto"/>
        <w:ind w:firstLine="0"/>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1.</w:t>
      </w:r>
      <w:r w:rsidR="008844F0" w:rsidRPr="00D271C3">
        <w:rPr>
          <w:rFonts w:ascii="Times New Roman" w:eastAsia="Calibri" w:hAnsi="Times New Roman" w:cs="Times New Roman"/>
          <w:bCs/>
          <w:color w:val="000000"/>
          <w:sz w:val="22"/>
          <w:szCs w:val="22"/>
          <w:lang w:eastAsia="en-US"/>
        </w:rPr>
        <w:t>Užsakovas suteikia patalpas ar reikalinga vietą filtrato valymo įrangos sumontavimui</w:t>
      </w:r>
      <w:r w:rsidR="00E2250B" w:rsidRPr="00D271C3">
        <w:rPr>
          <w:rFonts w:ascii="Times New Roman" w:eastAsia="Calibri" w:hAnsi="Times New Roman" w:cs="Times New Roman"/>
          <w:bCs/>
          <w:color w:val="000000"/>
          <w:sz w:val="22"/>
          <w:szCs w:val="22"/>
          <w:lang w:eastAsia="en-US"/>
        </w:rPr>
        <w:t xml:space="preserve">. </w:t>
      </w:r>
      <w:r w:rsidR="008844F0" w:rsidRPr="00D271C3">
        <w:rPr>
          <w:rFonts w:ascii="Times New Roman" w:eastAsia="Calibri" w:hAnsi="Times New Roman" w:cs="Times New Roman"/>
          <w:bCs/>
          <w:color w:val="000000"/>
          <w:sz w:val="22"/>
          <w:szCs w:val="22"/>
          <w:lang w:eastAsia="en-US"/>
        </w:rPr>
        <w:t>Patalpų aprašymas:</w:t>
      </w:r>
    </w:p>
    <w:p w14:paraId="28972E62" w14:textId="77777777" w:rsidR="008844F0" w:rsidRPr="00D271C3" w:rsidRDefault="008844F0" w:rsidP="008844F0">
      <w:pPr>
        <w:spacing w:line="240" w:lineRule="auto"/>
        <w:ind w:left="720" w:firstLine="0"/>
        <w:contextualSpacing/>
        <w:rPr>
          <w:rFonts w:ascii="Times New Roman" w:eastAsia="Calibri" w:hAnsi="Times New Roman" w:cs="Times New Roman"/>
          <w:bCs/>
          <w:color w:val="000000"/>
          <w:sz w:val="22"/>
          <w:szCs w:val="22"/>
          <w:lang w:eastAsia="en-US"/>
        </w:rPr>
      </w:pPr>
    </w:p>
    <w:p w14:paraId="4ADB3DB8" w14:textId="77777777" w:rsidR="008844F0" w:rsidRPr="00D271C3" w:rsidRDefault="008844F0" w:rsidP="008844F0">
      <w:pPr>
        <w:numPr>
          <w:ilvl w:val="0"/>
          <w:numId w:val="18"/>
        </w:numPr>
        <w:spacing w:after="160" w:line="240" w:lineRule="auto"/>
        <w:ind w:left="1134"/>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konteinerių tipo patalpa, plotas – 70 m</w:t>
      </w:r>
      <w:r w:rsidRPr="00D271C3">
        <w:rPr>
          <w:rFonts w:ascii="Times New Roman" w:eastAsia="Calibri" w:hAnsi="Times New Roman" w:cs="Times New Roman"/>
          <w:bCs/>
          <w:color w:val="000000"/>
          <w:sz w:val="22"/>
          <w:szCs w:val="22"/>
          <w:vertAlign w:val="superscript"/>
          <w:lang w:eastAsia="en-US"/>
        </w:rPr>
        <w:t>2</w:t>
      </w:r>
      <w:r w:rsidRPr="00D271C3">
        <w:rPr>
          <w:rFonts w:ascii="Times New Roman" w:eastAsia="Calibri" w:hAnsi="Times New Roman" w:cs="Times New Roman"/>
          <w:bCs/>
          <w:color w:val="000000"/>
          <w:sz w:val="22"/>
          <w:szCs w:val="22"/>
          <w:lang w:eastAsia="en-US"/>
        </w:rPr>
        <w:t>,</w:t>
      </w:r>
    </w:p>
    <w:p w14:paraId="57DB86B2" w14:textId="77777777" w:rsidR="008844F0" w:rsidRPr="00D271C3" w:rsidRDefault="008844F0" w:rsidP="008844F0">
      <w:pPr>
        <w:numPr>
          <w:ilvl w:val="0"/>
          <w:numId w:val="18"/>
        </w:numPr>
        <w:spacing w:after="160" w:line="240" w:lineRule="auto"/>
        <w:ind w:left="1134"/>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patalpų aukštis 2,8 m</w:t>
      </w:r>
    </w:p>
    <w:p w14:paraId="1BCB461D" w14:textId="77777777" w:rsidR="008844F0" w:rsidRPr="00D271C3" w:rsidRDefault="008844F0" w:rsidP="008844F0">
      <w:pPr>
        <w:numPr>
          <w:ilvl w:val="0"/>
          <w:numId w:val="18"/>
        </w:numPr>
        <w:spacing w:after="160" w:line="240" w:lineRule="auto"/>
        <w:ind w:left="1134"/>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įrengta šildymo ir šaldymo sistema</w:t>
      </w:r>
    </w:p>
    <w:p w14:paraId="604D8C24" w14:textId="77777777" w:rsidR="008844F0" w:rsidRPr="00D271C3" w:rsidRDefault="008844F0" w:rsidP="008844F0">
      <w:pPr>
        <w:numPr>
          <w:ilvl w:val="0"/>
          <w:numId w:val="18"/>
        </w:numPr>
        <w:spacing w:after="160" w:line="240" w:lineRule="auto"/>
        <w:ind w:left="1134"/>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 xml:space="preserve">elektros galia 30 </w:t>
      </w:r>
      <w:proofErr w:type="spellStart"/>
      <w:r w:rsidRPr="00D271C3">
        <w:rPr>
          <w:rFonts w:ascii="Times New Roman" w:eastAsia="Calibri" w:hAnsi="Times New Roman" w:cs="Times New Roman"/>
          <w:bCs/>
          <w:color w:val="000000"/>
          <w:sz w:val="22"/>
          <w:szCs w:val="22"/>
          <w:lang w:eastAsia="en-US"/>
        </w:rPr>
        <w:t>kw</w:t>
      </w:r>
      <w:proofErr w:type="spellEnd"/>
    </w:p>
    <w:p w14:paraId="1A063778" w14:textId="77777777" w:rsidR="008844F0" w:rsidRPr="00D271C3" w:rsidRDefault="008844F0" w:rsidP="008844F0">
      <w:pPr>
        <w:spacing w:line="240" w:lineRule="auto"/>
        <w:ind w:left="1134" w:firstLine="0"/>
        <w:contextualSpacing/>
        <w:rPr>
          <w:rFonts w:ascii="Times New Roman" w:eastAsia="Calibri" w:hAnsi="Times New Roman" w:cs="Times New Roman"/>
          <w:bCs/>
          <w:color w:val="000000"/>
          <w:sz w:val="22"/>
          <w:szCs w:val="22"/>
          <w:lang w:eastAsia="en-US"/>
        </w:rPr>
      </w:pPr>
    </w:p>
    <w:p w14:paraId="7B8AA9C4" w14:textId="77777777" w:rsidR="008844F0" w:rsidRPr="00D271C3" w:rsidRDefault="008844F0" w:rsidP="008844F0">
      <w:pPr>
        <w:spacing w:line="240" w:lineRule="auto"/>
        <w:ind w:left="1134" w:firstLine="0"/>
        <w:contextualSpacing/>
        <w:rPr>
          <w:rFonts w:ascii="Times New Roman" w:eastAsia="Calibri" w:hAnsi="Times New Roman" w:cs="Times New Roman"/>
          <w:bCs/>
          <w:color w:val="000000"/>
          <w:sz w:val="22"/>
          <w:szCs w:val="22"/>
          <w:lang w:eastAsia="en-US"/>
        </w:rPr>
      </w:pPr>
    </w:p>
    <w:p w14:paraId="119FC6BB" w14:textId="13BFD6C7" w:rsidR="008844F0" w:rsidRPr="00D271C3" w:rsidRDefault="00C50136" w:rsidP="008844F0">
      <w:pPr>
        <w:spacing w:line="240" w:lineRule="auto"/>
        <w:ind w:firstLine="0"/>
        <w:contextualSpacing/>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2.</w:t>
      </w:r>
      <w:r w:rsidR="008844F0" w:rsidRPr="00D271C3">
        <w:rPr>
          <w:rFonts w:ascii="Times New Roman" w:eastAsia="Calibri" w:hAnsi="Times New Roman" w:cs="Times New Roman"/>
          <w:bCs/>
          <w:color w:val="000000"/>
          <w:sz w:val="22"/>
          <w:szCs w:val="22"/>
          <w:lang w:eastAsia="en-US"/>
        </w:rPr>
        <w:t>Reikalavimai Paslaugų teikėjo įrangai ir jos aptarnavimui:</w:t>
      </w:r>
    </w:p>
    <w:p w14:paraId="0C6B1CE3" w14:textId="77777777" w:rsidR="008844F0" w:rsidRPr="00D271C3" w:rsidRDefault="008844F0" w:rsidP="008844F0">
      <w:pPr>
        <w:numPr>
          <w:ilvl w:val="0"/>
          <w:numId w:val="19"/>
        </w:numPr>
        <w:tabs>
          <w:tab w:val="num" w:pos="720"/>
        </w:tabs>
        <w:spacing w:after="160" w:line="240" w:lineRule="auto"/>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įranga turi būti techniškai tvarkinga,</w:t>
      </w:r>
    </w:p>
    <w:p w14:paraId="043FDBB4" w14:textId="77777777" w:rsidR="008844F0" w:rsidRPr="00D271C3" w:rsidRDefault="008844F0" w:rsidP="008844F0">
      <w:pPr>
        <w:numPr>
          <w:ilvl w:val="0"/>
          <w:numId w:val="19"/>
        </w:numPr>
        <w:tabs>
          <w:tab w:val="num" w:pos="720"/>
        </w:tabs>
        <w:spacing w:after="160" w:line="240" w:lineRule="auto"/>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kartu su pasiūlymu pateikiamas projektinis pasiūlymas (principinė filtrato valymo schema),</w:t>
      </w:r>
    </w:p>
    <w:p w14:paraId="20DC3473" w14:textId="77777777" w:rsidR="008844F0" w:rsidRPr="00D271C3" w:rsidRDefault="008844F0" w:rsidP="008844F0">
      <w:pPr>
        <w:numPr>
          <w:ilvl w:val="0"/>
          <w:numId w:val="19"/>
        </w:numPr>
        <w:tabs>
          <w:tab w:val="num" w:pos="720"/>
        </w:tabs>
        <w:spacing w:after="160" w:line="240" w:lineRule="auto"/>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įranga, gaminiai, medžiagos, montavimas ir išbandymas turi atitikti teisės aktų reikalavimus,</w:t>
      </w:r>
    </w:p>
    <w:p w14:paraId="3AD4F220" w14:textId="77777777" w:rsidR="008844F0" w:rsidRPr="00D271C3" w:rsidRDefault="008844F0" w:rsidP="008844F0">
      <w:pPr>
        <w:numPr>
          <w:ilvl w:val="0"/>
          <w:numId w:val="19"/>
        </w:numPr>
        <w:tabs>
          <w:tab w:val="num" w:pos="720"/>
        </w:tabs>
        <w:spacing w:after="160" w:line="240" w:lineRule="auto"/>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tiekėjas turi turėti stacionarų ir mobilų servisą,</w:t>
      </w:r>
    </w:p>
    <w:p w14:paraId="16598101" w14:textId="77777777" w:rsidR="008844F0" w:rsidRPr="00D271C3" w:rsidRDefault="008844F0" w:rsidP="008844F0">
      <w:pPr>
        <w:numPr>
          <w:ilvl w:val="0"/>
          <w:numId w:val="19"/>
        </w:numPr>
        <w:spacing w:after="160" w:line="240" w:lineRule="auto"/>
        <w:contextualSpacing/>
        <w:jc w:val="left"/>
        <w:rPr>
          <w:rFonts w:ascii="Times New Roman" w:eastAsia="Calibri" w:hAnsi="Times New Roman" w:cs="Times New Roman"/>
          <w:bCs/>
          <w:color w:val="000000"/>
          <w:sz w:val="22"/>
          <w:szCs w:val="22"/>
          <w:lang w:eastAsia="en-US"/>
        </w:rPr>
      </w:pPr>
      <w:r w:rsidRPr="00D271C3">
        <w:rPr>
          <w:rFonts w:ascii="Times New Roman" w:eastAsia="Calibri" w:hAnsi="Times New Roman" w:cs="Times New Roman"/>
          <w:bCs/>
          <w:color w:val="000000"/>
          <w:sz w:val="22"/>
          <w:szCs w:val="22"/>
          <w:lang w:eastAsia="en-US"/>
        </w:rPr>
        <w:t>gedimo atveju įranga privalo būti suremontuota per 3 darbo dienas.</w:t>
      </w:r>
    </w:p>
    <w:p w14:paraId="3AC43769" w14:textId="77777777" w:rsidR="008844F0" w:rsidRPr="00D271C3" w:rsidRDefault="008844F0" w:rsidP="00E2250B">
      <w:pPr>
        <w:spacing w:after="160" w:line="240" w:lineRule="auto"/>
        <w:ind w:firstLine="0"/>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 xml:space="preserve">Įranga turi būti pritaikyta </w:t>
      </w:r>
      <w:proofErr w:type="spellStart"/>
      <w:r w:rsidRPr="00D271C3">
        <w:rPr>
          <w:rFonts w:ascii="Times New Roman" w:eastAsia="Calibri" w:hAnsi="Times New Roman" w:cs="Times New Roman"/>
          <w:color w:val="000000"/>
          <w:sz w:val="22"/>
          <w:szCs w:val="22"/>
          <w:lang w:eastAsia="en-US"/>
        </w:rPr>
        <w:t>Zabieliškio</w:t>
      </w:r>
      <w:proofErr w:type="spellEnd"/>
      <w:r w:rsidRPr="00D271C3">
        <w:rPr>
          <w:rFonts w:ascii="Times New Roman" w:eastAsia="Calibri" w:hAnsi="Times New Roman" w:cs="Times New Roman"/>
          <w:color w:val="000000"/>
          <w:sz w:val="22"/>
          <w:szCs w:val="22"/>
          <w:lang w:eastAsia="en-US"/>
        </w:rPr>
        <w:t xml:space="preserve"> sąvartyne susidarančio filtrato valymui ir užtikrinti toliau nurodytus parametrus.</w:t>
      </w:r>
    </w:p>
    <w:p w14:paraId="148E89CC" w14:textId="77777777" w:rsidR="008844F0" w:rsidRPr="00D271C3" w:rsidRDefault="008844F0" w:rsidP="008844F0">
      <w:pPr>
        <w:spacing w:line="240" w:lineRule="auto"/>
        <w:ind w:left="360" w:firstLine="0"/>
        <w:contextualSpacing/>
        <w:rPr>
          <w:rFonts w:ascii="Times New Roman" w:eastAsia="Calibri" w:hAnsi="Times New Roman" w:cs="Times New Roman"/>
          <w:color w:val="000000"/>
          <w:sz w:val="22"/>
          <w:szCs w:val="22"/>
          <w:lang w:eastAsia="en-US"/>
        </w:rPr>
      </w:pPr>
    </w:p>
    <w:p w14:paraId="6FC1D97D" w14:textId="608339C4" w:rsidR="008844F0" w:rsidRPr="00D271C3" w:rsidRDefault="00C50136" w:rsidP="00E2250B">
      <w:pPr>
        <w:spacing w:after="160" w:line="240" w:lineRule="auto"/>
        <w:ind w:firstLine="0"/>
        <w:contextualSpacing/>
        <w:jc w:val="left"/>
        <w:rPr>
          <w:rFonts w:ascii="Times New Roman" w:eastAsia="Calibri" w:hAnsi="Times New Roman" w:cs="Times New Roman"/>
          <w:color w:val="000000"/>
          <w:sz w:val="22"/>
          <w:szCs w:val="22"/>
          <w:u w:val="single"/>
          <w:lang w:eastAsia="en-US"/>
        </w:rPr>
      </w:pPr>
      <w:r w:rsidRPr="00D271C3">
        <w:rPr>
          <w:rFonts w:ascii="Times New Roman" w:eastAsia="Calibri" w:hAnsi="Times New Roman" w:cs="Times New Roman"/>
          <w:color w:val="000000"/>
          <w:sz w:val="22"/>
          <w:szCs w:val="22"/>
          <w:lang w:eastAsia="en-US"/>
        </w:rPr>
        <w:t>3.</w:t>
      </w:r>
      <w:r w:rsidR="008844F0" w:rsidRPr="00D271C3">
        <w:rPr>
          <w:rFonts w:ascii="Times New Roman" w:eastAsia="Calibri" w:hAnsi="Times New Roman" w:cs="Times New Roman"/>
          <w:color w:val="000000"/>
          <w:sz w:val="22"/>
          <w:szCs w:val="22"/>
          <w:lang w:eastAsia="en-US"/>
        </w:rPr>
        <w:t>Zabieliškio sąvartyno filtrato charakteristika</w:t>
      </w:r>
      <w:r w:rsidR="00A858EC" w:rsidRPr="00D271C3">
        <w:rPr>
          <w:rFonts w:ascii="Times New Roman" w:eastAsia="Calibri" w:hAnsi="Times New Roman" w:cs="Times New Roman"/>
          <w:color w:val="000000"/>
          <w:sz w:val="22"/>
          <w:szCs w:val="22"/>
          <w:lang w:eastAsia="en-US"/>
        </w:rPr>
        <w:t xml:space="preserve">, kiekis </w:t>
      </w:r>
    </w:p>
    <w:p w14:paraId="7AC17B54" w14:textId="77777777" w:rsidR="008844F0" w:rsidRPr="00D271C3" w:rsidRDefault="008844F0" w:rsidP="008844F0">
      <w:pPr>
        <w:spacing w:line="240" w:lineRule="auto"/>
        <w:ind w:left="720" w:firstLine="0"/>
        <w:contextualSpacing/>
        <w:rPr>
          <w:rFonts w:ascii="Times New Roman" w:eastAsia="Calibri" w:hAnsi="Times New Roman" w:cs="Times New Roman"/>
          <w:color w:val="000000"/>
          <w:sz w:val="22"/>
          <w:szCs w:val="22"/>
          <w:u w:val="single"/>
          <w:lang w:eastAsia="en-US"/>
        </w:rPr>
      </w:pPr>
    </w:p>
    <w:p w14:paraId="6BA54D82" w14:textId="09B9D863" w:rsidR="008844F0" w:rsidRPr="00D271C3" w:rsidRDefault="008844F0" w:rsidP="00E2250B">
      <w:pPr>
        <w:spacing w:line="240" w:lineRule="auto"/>
        <w:ind w:firstLine="0"/>
        <w:contextualSpacing/>
        <w:rPr>
          <w:rFonts w:ascii="Times New Roman" w:eastAsia="Calibri" w:hAnsi="Times New Roman" w:cs="Times New Roman"/>
          <w:color w:val="000000"/>
          <w:sz w:val="22"/>
          <w:szCs w:val="22"/>
          <w:u w:val="single"/>
          <w:lang w:eastAsia="en-US"/>
        </w:rPr>
      </w:pPr>
      <w:r w:rsidRPr="00D271C3">
        <w:rPr>
          <w:rFonts w:ascii="Times New Roman" w:eastAsia="Calibri" w:hAnsi="Times New Roman" w:cs="Times New Roman"/>
          <w:color w:val="000000"/>
          <w:sz w:val="22"/>
          <w:szCs w:val="22"/>
          <w:lang w:eastAsia="en-US"/>
        </w:rPr>
        <w:t>Susidarančių nevalytų nuotekų (filtrato) preliminari sudėtis: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349"/>
        <w:gridCol w:w="1272"/>
        <w:gridCol w:w="2651"/>
      </w:tblGrid>
      <w:tr w:rsidR="008844F0" w:rsidRPr="00D271C3" w14:paraId="7318F643" w14:textId="77777777" w:rsidTr="003338BD">
        <w:trPr>
          <w:trHeight w:val="367"/>
        </w:trPr>
        <w:tc>
          <w:tcPr>
            <w:tcW w:w="659" w:type="dxa"/>
          </w:tcPr>
          <w:p w14:paraId="3F9B6824"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Eil. Nr.</w:t>
            </w:r>
          </w:p>
        </w:tc>
        <w:tc>
          <w:tcPr>
            <w:tcW w:w="4349" w:type="dxa"/>
          </w:tcPr>
          <w:p w14:paraId="47F706EB"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Rodiklis</w:t>
            </w:r>
          </w:p>
        </w:tc>
        <w:tc>
          <w:tcPr>
            <w:tcW w:w="1272" w:type="dxa"/>
          </w:tcPr>
          <w:p w14:paraId="6AD1370A"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Mat. vnt.</w:t>
            </w:r>
          </w:p>
        </w:tc>
        <w:tc>
          <w:tcPr>
            <w:tcW w:w="2651" w:type="dxa"/>
          </w:tcPr>
          <w:p w14:paraId="77397A62" w14:textId="77777777" w:rsidR="008844F0" w:rsidRPr="00D271C3" w:rsidRDefault="008844F0" w:rsidP="008844F0">
            <w:pPr>
              <w:keepNext/>
              <w:spacing w:before="240" w:after="120" w:line="259" w:lineRule="auto"/>
              <w:ind w:firstLine="0"/>
              <w:jc w:val="left"/>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Vidutinė filtrato nuotekų koncentracija</w:t>
            </w:r>
          </w:p>
        </w:tc>
      </w:tr>
      <w:tr w:rsidR="008844F0" w:rsidRPr="00D271C3" w14:paraId="4D42D0B2" w14:textId="77777777" w:rsidTr="003338BD">
        <w:trPr>
          <w:trHeight w:val="367"/>
        </w:trPr>
        <w:tc>
          <w:tcPr>
            <w:tcW w:w="659" w:type="dxa"/>
          </w:tcPr>
          <w:p w14:paraId="1FAC6180"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1</w:t>
            </w:r>
          </w:p>
        </w:tc>
        <w:tc>
          <w:tcPr>
            <w:tcW w:w="4349" w:type="dxa"/>
          </w:tcPr>
          <w:p w14:paraId="33253A67"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vertAlign w:val="subscript"/>
                <w:lang w:eastAsia="en-US"/>
              </w:rPr>
            </w:pPr>
            <w:r w:rsidRPr="00D271C3">
              <w:rPr>
                <w:rFonts w:ascii="Times New Roman" w:eastAsia="Calibri" w:hAnsi="Times New Roman" w:cs="Times New Roman"/>
                <w:sz w:val="22"/>
                <w:szCs w:val="22"/>
                <w:lang w:eastAsia="en-US"/>
              </w:rPr>
              <w:t>BDS</w:t>
            </w:r>
            <w:r w:rsidRPr="00D271C3">
              <w:rPr>
                <w:rFonts w:ascii="Times New Roman" w:eastAsia="Calibri" w:hAnsi="Times New Roman" w:cs="Times New Roman"/>
                <w:sz w:val="22"/>
                <w:szCs w:val="22"/>
                <w:vertAlign w:val="subscript"/>
                <w:lang w:eastAsia="en-US"/>
              </w:rPr>
              <w:t>7</w:t>
            </w:r>
          </w:p>
        </w:tc>
        <w:tc>
          <w:tcPr>
            <w:tcW w:w="1272" w:type="dxa"/>
          </w:tcPr>
          <w:p w14:paraId="363E3F29"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 O</w:t>
            </w:r>
            <w:r w:rsidRPr="00D271C3">
              <w:rPr>
                <w:rFonts w:ascii="Times New Roman" w:eastAsia="Calibri" w:hAnsi="Times New Roman" w:cs="Times New Roman"/>
                <w:sz w:val="22"/>
                <w:szCs w:val="22"/>
                <w:vertAlign w:val="subscript"/>
                <w:lang w:eastAsia="en-US"/>
              </w:rPr>
              <w:t>2</w:t>
            </w:r>
            <w:r w:rsidRPr="00D271C3">
              <w:rPr>
                <w:rFonts w:ascii="Times New Roman" w:eastAsia="Calibri" w:hAnsi="Times New Roman" w:cs="Times New Roman"/>
                <w:sz w:val="22"/>
                <w:szCs w:val="22"/>
                <w:lang w:eastAsia="en-US"/>
              </w:rPr>
              <w:t>/l</w:t>
            </w:r>
          </w:p>
        </w:tc>
        <w:tc>
          <w:tcPr>
            <w:tcW w:w="2651" w:type="dxa"/>
          </w:tcPr>
          <w:p w14:paraId="0D09D526"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350</w:t>
            </w:r>
          </w:p>
        </w:tc>
      </w:tr>
      <w:tr w:rsidR="008844F0" w:rsidRPr="00D271C3" w14:paraId="4A40B9A8" w14:textId="77777777" w:rsidTr="003338BD">
        <w:trPr>
          <w:trHeight w:val="360"/>
        </w:trPr>
        <w:tc>
          <w:tcPr>
            <w:tcW w:w="659" w:type="dxa"/>
          </w:tcPr>
          <w:p w14:paraId="174D17DB"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2</w:t>
            </w:r>
          </w:p>
        </w:tc>
        <w:tc>
          <w:tcPr>
            <w:tcW w:w="4349" w:type="dxa"/>
          </w:tcPr>
          <w:p w14:paraId="0398E236"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proofErr w:type="spellStart"/>
            <w:r w:rsidRPr="00D271C3">
              <w:rPr>
                <w:rFonts w:ascii="Times New Roman" w:eastAsia="Calibri" w:hAnsi="Times New Roman" w:cs="Times New Roman"/>
                <w:sz w:val="22"/>
                <w:szCs w:val="22"/>
                <w:lang w:eastAsia="en-US"/>
              </w:rPr>
              <w:t>ChDS</w:t>
            </w:r>
            <w:proofErr w:type="spellEnd"/>
          </w:p>
        </w:tc>
        <w:tc>
          <w:tcPr>
            <w:tcW w:w="1272" w:type="dxa"/>
          </w:tcPr>
          <w:p w14:paraId="1B2AE732"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 O</w:t>
            </w:r>
            <w:r w:rsidRPr="00D271C3">
              <w:rPr>
                <w:rFonts w:ascii="Times New Roman" w:eastAsia="Calibri" w:hAnsi="Times New Roman" w:cs="Times New Roman"/>
                <w:sz w:val="22"/>
                <w:szCs w:val="22"/>
                <w:vertAlign w:val="subscript"/>
                <w:lang w:eastAsia="en-US"/>
              </w:rPr>
              <w:t>2</w:t>
            </w:r>
            <w:r w:rsidRPr="00D271C3">
              <w:rPr>
                <w:rFonts w:ascii="Times New Roman" w:eastAsia="Calibri" w:hAnsi="Times New Roman" w:cs="Times New Roman"/>
                <w:sz w:val="22"/>
                <w:szCs w:val="22"/>
                <w:lang w:eastAsia="en-US"/>
              </w:rPr>
              <w:t>/l</w:t>
            </w:r>
          </w:p>
        </w:tc>
        <w:tc>
          <w:tcPr>
            <w:tcW w:w="2651" w:type="dxa"/>
          </w:tcPr>
          <w:p w14:paraId="57F417C5"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700</w:t>
            </w:r>
          </w:p>
        </w:tc>
      </w:tr>
      <w:tr w:rsidR="008844F0" w:rsidRPr="00D271C3" w14:paraId="6ADE4A38" w14:textId="77777777" w:rsidTr="003338BD">
        <w:trPr>
          <w:trHeight w:val="367"/>
        </w:trPr>
        <w:tc>
          <w:tcPr>
            <w:tcW w:w="659" w:type="dxa"/>
          </w:tcPr>
          <w:p w14:paraId="301F3ABF"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3</w:t>
            </w:r>
          </w:p>
        </w:tc>
        <w:tc>
          <w:tcPr>
            <w:tcW w:w="4349" w:type="dxa"/>
          </w:tcPr>
          <w:p w14:paraId="391D8DA0"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vertAlign w:val="subscript"/>
                <w:lang w:eastAsia="en-US"/>
              </w:rPr>
            </w:pPr>
            <w:r w:rsidRPr="00D271C3">
              <w:rPr>
                <w:rFonts w:ascii="Times New Roman" w:eastAsia="Calibri" w:hAnsi="Times New Roman" w:cs="Times New Roman"/>
                <w:sz w:val="22"/>
                <w:szCs w:val="22"/>
                <w:lang w:eastAsia="en-US"/>
              </w:rPr>
              <w:t xml:space="preserve">Chromas </w:t>
            </w:r>
            <w:proofErr w:type="spellStart"/>
            <w:r w:rsidRPr="00D271C3">
              <w:rPr>
                <w:rFonts w:ascii="Times New Roman" w:eastAsia="Calibri" w:hAnsi="Times New Roman" w:cs="Times New Roman"/>
                <w:sz w:val="22"/>
                <w:szCs w:val="22"/>
                <w:lang w:eastAsia="en-US"/>
              </w:rPr>
              <w:t>Cr</w:t>
            </w:r>
            <w:r w:rsidRPr="00D271C3">
              <w:rPr>
                <w:rFonts w:ascii="Times New Roman" w:eastAsia="Calibri" w:hAnsi="Times New Roman" w:cs="Times New Roman"/>
                <w:sz w:val="22"/>
                <w:szCs w:val="22"/>
                <w:vertAlign w:val="subscript"/>
                <w:lang w:eastAsia="en-US"/>
              </w:rPr>
              <w:t>b</w:t>
            </w:r>
            <w:proofErr w:type="spellEnd"/>
          </w:p>
        </w:tc>
        <w:tc>
          <w:tcPr>
            <w:tcW w:w="1272" w:type="dxa"/>
          </w:tcPr>
          <w:p w14:paraId="3DCEFD9B"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 /l</w:t>
            </w:r>
          </w:p>
        </w:tc>
        <w:tc>
          <w:tcPr>
            <w:tcW w:w="2651" w:type="dxa"/>
          </w:tcPr>
          <w:p w14:paraId="48E3EBEA"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2</w:t>
            </w:r>
          </w:p>
        </w:tc>
      </w:tr>
      <w:tr w:rsidR="008844F0" w:rsidRPr="00D271C3" w14:paraId="3171B787" w14:textId="77777777" w:rsidTr="003338BD">
        <w:trPr>
          <w:trHeight w:val="367"/>
        </w:trPr>
        <w:tc>
          <w:tcPr>
            <w:tcW w:w="659" w:type="dxa"/>
          </w:tcPr>
          <w:p w14:paraId="6CD23ADB"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4</w:t>
            </w:r>
          </w:p>
        </w:tc>
        <w:tc>
          <w:tcPr>
            <w:tcW w:w="4349" w:type="dxa"/>
          </w:tcPr>
          <w:p w14:paraId="5828CEC8"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Riebalai</w:t>
            </w:r>
          </w:p>
        </w:tc>
        <w:tc>
          <w:tcPr>
            <w:tcW w:w="1272" w:type="dxa"/>
          </w:tcPr>
          <w:p w14:paraId="3091A5CD"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mg/l</w:t>
            </w:r>
          </w:p>
        </w:tc>
        <w:tc>
          <w:tcPr>
            <w:tcW w:w="2651" w:type="dxa"/>
          </w:tcPr>
          <w:p w14:paraId="5E926676"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30</w:t>
            </w:r>
          </w:p>
        </w:tc>
      </w:tr>
      <w:tr w:rsidR="008844F0" w:rsidRPr="00D271C3" w14:paraId="3F74497C" w14:textId="77777777" w:rsidTr="003338BD">
        <w:trPr>
          <w:trHeight w:val="367"/>
        </w:trPr>
        <w:tc>
          <w:tcPr>
            <w:tcW w:w="659" w:type="dxa"/>
          </w:tcPr>
          <w:p w14:paraId="729A76C7"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5</w:t>
            </w:r>
          </w:p>
        </w:tc>
        <w:tc>
          <w:tcPr>
            <w:tcW w:w="4349" w:type="dxa"/>
          </w:tcPr>
          <w:p w14:paraId="2ACBAE19"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vertAlign w:val="subscript"/>
                <w:lang w:eastAsia="en-US"/>
              </w:rPr>
            </w:pPr>
            <w:r w:rsidRPr="00D271C3">
              <w:rPr>
                <w:rFonts w:ascii="Times New Roman" w:eastAsia="Calibri" w:hAnsi="Times New Roman" w:cs="Times New Roman"/>
                <w:sz w:val="22"/>
                <w:szCs w:val="22"/>
                <w:lang w:eastAsia="en-US"/>
              </w:rPr>
              <w:t xml:space="preserve">Azotas </w:t>
            </w:r>
            <w:proofErr w:type="spellStart"/>
            <w:r w:rsidRPr="00D271C3">
              <w:rPr>
                <w:rFonts w:ascii="Times New Roman" w:eastAsia="Calibri" w:hAnsi="Times New Roman" w:cs="Times New Roman"/>
                <w:sz w:val="22"/>
                <w:szCs w:val="22"/>
                <w:lang w:eastAsia="en-US"/>
              </w:rPr>
              <w:t>N</w:t>
            </w:r>
            <w:r w:rsidRPr="00D271C3">
              <w:rPr>
                <w:rFonts w:ascii="Times New Roman" w:eastAsia="Calibri" w:hAnsi="Times New Roman" w:cs="Times New Roman"/>
                <w:sz w:val="22"/>
                <w:szCs w:val="22"/>
                <w:vertAlign w:val="subscript"/>
                <w:lang w:eastAsia="en-US"/>
              </w:rPr>
              <w:t>b</w:t>
            </w:r>
            <w:proofErr w:type="spellEnd"/>
          </w:p>
        </w:tc>
        <w:tc>
          <w:tcPr>
            <w:tcW w:w="1272" w:type="dxa"/>
          </w:tcPr>
          <w:p w14:paraId="62E2CE05"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mg/l</w:t>
            </w:r>
          </w:p>
        </w:tc>
        <w:tc>
          <w:tcPr>
            <w:tcW w:w="2651" w:type="dxa"/>
          </w:tcPr>
          <w:p w14:paraId="320686F6"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300</w:t>
            </w:r>
          </w:p>
        </w:tc>
      </w:tr>
      <w:tr w:rsidR="008844F0" w:rsidRPr="00D271C3" w14:paraId="1FF04995" w14:textId="77777777" w:rsidTr="003338BD">
        <w:trPr>
          <w:trHeight w:val="367"/>
        </w:trPr>
        <w:tc>
          <w:tcPr>
            <w:tcW w:w="659" w:type="dxa"/>
          </w:tcPr>
          <w:p w14:paraId="6B33E3C6"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6</w:t>
            </w:r>
          </w:p>
        </w:tc>
        <w:tc>
          <w:tcPr>
            <w:tcW w:w="4349" w:type="dxa"/>
          </w:tcPr>
          <w:p w14:paraId="40B618F1"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vertAlign w:val="subscript"/>
                <w:lang w:eastAsia="en-US"/>
              </w:rPr>
            </w:pPr>
            <w:r w:rsidRPr="00D271C3">
              <w:rPr>
                <w:rFonts w:ascii="Times New Roman" w:eastAsia="Calibri" w:hAnsi="Times New Roman" w:cs="Times New Roman"/>
                <w:sz w:val="22"/>
                <w:szCs w:val="22"/>
                <w:lang w:eastAsia="en-US"/>
              </w:rPr>
              <w:t xml:space="preserve">Fosforas </w:t>
            </w:r>
            <w:proofErr w:type="spellStart"/>
            <w:r w:rsidRPr="00D271C3">
              <w:rPr>
                <w:rFonts w:ascii="Times New Roman" w:eastAsia="Calibri" w:hAnsi="Times New Roman" w:cs="Times New Roman"/>
                <w:sz w:val="22"/>
                <w:szCs w:val="22"/>
                <w:lang w:eastAsia="en-US"/>
              </w:rPr>
              <w:t>P</w:t>
            </w:r>
            <w:r w:rsidRPr="00D271C3">
              <w:rPr>
                <w:rFonts w:ascii="Times New Roman" w:eastAsia="Calibri" w:hAnsi="Times New Roman" w:cs="Times New Roman"/>
                <w:sz w:val="22"/>
                <w:szCs w:val="22"/>
                <w:vertAlign w:val="subscript"/>
                <w:lang w:eastAsia="en-US"/>
              </w:rPr>
              <w:t>b</w:t>
            </w:r>
            <w:proofErr w:type="spellEnd"/>
          </w:p>
        </w:tc>
        <w:tc>
          <w:tcPr>
            <w:tcW w:w="1272" w:type="dxa"/>
          </w:tcPr>
          <w:p w14:paraId="24E7B2B0"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mg/l</w:t>
            </w:r>
          </w:p>
        </w:tc>
        <w:tc>
          <w:tcPr>
            <w:tcW w:w="2651" w:type="dxa"/>
          </w:tcPr>
          <w:p w14:paraId="67BEDB4F"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2</w:t>
            </w:r>
          </w:p>
        </w:tc>
      </w:tr>
    </w:tbl>
    <w:p w14:paraId="67FE1122" w14:textId="77777777" w:rsidR="009808CE" w:rsidRPr="00D271C3" w:rsidRDefault="009808CE" w:rsidP="008844F0">
      <w:pPr>
        <w:spacing w:line="240" w:lineRule="auto"/>
        <w:ind w:firstLine="0"/>
        <w:contextualSpacing/>
        <w:rPr>
          <w:rFonts w:ascii="Times New Roman" w:eastAsia="Calibri" w:hAnsi="Times New Roman" w:cs="Times New Roman"/>
          <w:color w:val="000000"/>
          <w:sz w:val="22"/>
          <w:szCs w:val="22"/>
          <w:lang w:eastAsia="en-US"/>
        </w:rPr>
      </w:pPr>
    </w:p>
    <w:p w14:paraId="7B796FCE" w14:textId="41E77847" w:rsidR="008844F0" w:rsidRPr="00D271C3" w:rsidRDefault="008844F0"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 xml:space="preserve">Preliminarus susidarančio filtrato nuotekų srautas </w:t>
      </w:r>
      <w:proofErr w:type="spellStart"/>
      <w:r w:rsidRPr="00D271C3">
        <w:rPr>
          <w:rFonts w:ascii="Times New Roman" w:eastAsia="Calibri" w:hAnsi="Times New Roman" w:cs="Times New Roman"/>
          <w:color w:val="000000"/>
          <w:sz w:val="22"/>
          <w:szCs w:val="22"/>
          <w:lang w:eastAsia="en-US"/>
        </w:rPr>
        <w:t>Zabieliškio</w:t>
      </w:r>
      <w:proofErr w:type="spellEnd"/>
      <w:r w:rsidRPr="00D271C3">
        <w:rPr>
          <w:rFonts w:ascii="Times New Roman" w:eastAsia="Calibri" w:hAnsi="Times New Roman" w:cs="Times New Roman"/>
          <w:color w:val="000000"/>
          <w:sz w:val="22"/>
          <w:szCs w:val="22"/>
          <w:lang w:eastAsia="en-US"/>
        </w:rPr>
        <w:t xml:space="preserve"> sąvartyne:</w:t>
      </w:r>
    </w:p>
    <w:p w14:paraId="7CC32539" w14:textId="77777777" w:rsidR="008844F0" w:rsidRPr="00D271C3" w:rsidRDefault="008844F0" w:rsidP="008844F0">
      <w:pPr>
        <w:numPr>
          <w:ilvl w:val="0"/>
          <w:numId w:val="21"/>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preliminarus susidarantis kiekis – 20–30 m³ per parą,</w:t>
      </w:r>
    </w:p>
    <w:p w14:paraId="6577F16B" w14:textId="77777777" w:rsidR="008844F0" w:rsidRPr="00D271C3" w:rsidRDefault="008844F0" w:rsidP="008844F0">
      <w:pPr>
        <w:numPr>
          <w:ilvl w:val="0"/>
          <w:numId w:val="21"/>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preliminarus srautas per 4 mėnesius – apie 4000 m³.</w:t>
      </w:r>
    </w:p>
    <w:p w14:paraId="45757D7F" w14:textId="77777777" w:rsidR="008844F0" w:rsidRPr="00D271C3" w:rsidRDefault="008844F0" w:rsidP="008844F0">
      <w:pPr>
        <w:spacing w:line="240" w:lineRule="auto"/>
        <w:ind w:left="720" w:firstLine="0"/>
        <w:contextualSpacing/>
        <w:rPr>
          <w:rFonts w:ascii="Times New Roman" w:eastAsia="Calibri" w:hAnsi="Times New Roman" w:cs="Times New Roman"/>
          <w:color w:val="000000"/>
          <w:sz w:val="22"/>
          <w:szCs w:val="22"/>
          <w:lang w:eastAsia="en-US"/>
        </w:rPr>
      </w:pPr>
    </w:p>
    <w:p w14:paraId="3BE8BCA8" w14:textId="56A829BC"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 xml:space="preserve">4. </w:t>
      </w:r>
      <w:r w:rsidR="008844F0" w:rsidRPr="00D271C3">
        <w:rPr>
          <w:rFonts w:ascii="Times New Roman" w:eastAsia="Calibri" w:hAnsi="Times New Roman" w:cs="Times New Roman"/>
          <w:color w:val="000000"/>
          <w:sz w:val="22"/>
          <w:szCs w:val="22"/>
          <w:lang w:eastAsia="en-US"/>
        </w:rPr>
        <w:t>Filtrato išvalymo tikslai:</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45"/>
        <w:gridCol w:w="1272"/>
        <w:gridCol w:w="2746"/>
      </w:tblGrid>
      <w:tr w:rsidR="008844F0" w:rsidRPr="00D271C3" w14:paraId="3E4FCB30" w14:textId="77777777" w:rsidTr="003338BD">
        <w:trPr>
          <w:jc w:val="center"/>
        </w:trPr>
        <w:tc>
          <w:tcPr>
            <w:tcW w:w="993" w:type="dxa"/>
          </w:tcPr>
          <w:p w14:paraId="6A9A3F76"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lastRenderedPageBreak/>
              <w:t>Eil. Nr.</w:t>
            </w:r>
          </w:p>
        </w:tc>
        <w:tc>
          <w:tcPr>
            <w:tcW w:w="3445" w:type="dxa"/>
          </w:tcPr>
          <w:p w14:paraId="3A81882E"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Rodiklis</w:t>
            </w:r>
          </w:p>
        </w:tc>
        <w:tc>
          <w:tcPr>
            <w:tcW w:w="1272" w:type="dxa"/>
          </w:tcPr>
          <w:p w14:paraId="16521F49"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Mat. vnt.</w:t>
            </w:r>
          </w:p>
        </w:tc>
        <w:tc>
          <w:tcPr>
            <w:tcW w:w="2746" w:type="dxa"/>
          </w:tcPr>
          <w:p w14:paraId="6786ED70" w14:textId="77777777" w:rsidR="008844F0" w:rsidRPr="00D271C3" w:rsidRDefault="008844F0" w:rsidP="008844F0">
            <w:pPr>
              <w:keepNext/>
              <w:spacing w:before="240" w:after="120" w:line="259" w:lineRule="auto"/>
              <w:ind w:firstLine="0"/>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Filtrato išvalymo tikslai*</w:t>
            </w:r>
          </w:p>
        </w:tc>
      </w:tr>
      <w:tr w:rsidR="008844F0" w:rsidRPr="00D271C3" w14:paraId="7322546E" w14:textId="77777777" w:rsidTr="003338BD">
        <w:trPr>
          <w:jc w:val="center"/>
        </w:trPr>
        <w:tc>
          <w:tcPr>
            <w:tcW w:w="993" w:type="dxa"/>
          </w:tcPr>
          <w:p w14:paraId="1632C0B0"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1</w:t>
            </w:r>
          </w:p>
        </w:tc>
        <w:tc>
          <w:tcPr>
            <w:tcW w:w="3445" w:type="dxa"/>
          </w:tcPr>
          <w:p w14:paraId="3416E805"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BDS</w:t>
            </w:r>
            <w:r w:rsidRPr="00D271C3">
              <w:rPr>
                <w:rFonts w:ascii="Times New Roman" w:eastAsia="Calibri" w:hAnsi="Times New Roman" w:cs="Times New Roman"/>
                <w:sz w:val="22"/>
                <w:szCs w:val="22"/>
                <w:vertAlign w:val="subscript"/>
                <w:lang w:eastAsia="en-US"/>
              </w:rPr>
              <w:t>7</w:t>
            </w:r>
          </w:p>
        </w:tc>
        <w:tc>
          <w:tcPr>
            <w:tcW w:w="1272" w:type="dxa"/>
          </w:tcPr>
          <w:p w14:paraId="6DCFD79D"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 O</w:t>
            </w:r>
            <w:r w:rsidRPr="00D271C3">
              <w:rPr>
                <w:rFonts w:ascii="Times New Roman" w:eastAsia="Calibri" w:hAnsi="Times New Roman" w:cs="Times New Roman"/>
                <w:sz w:val="22"/>
                <w:szCs w:val="22"/>
                <w:vertAlign w:val="subscript"/>
                <w:lang w:eastAsia="en-US"/>
              </w:rPr>
              <w:t>2</w:t>
            </w:r>
            <w:r w:rsidRPr="00D271C3">
              <w:rPr>
                <w:rFonts w:ascii="Times New Roman" w:eastAsia="Calibri" w:hAnsi="Times New Roman" w:cs="Times New Roman"/>
                <w:sz w:val="22"/>
                <w:szCs w:val="22"/>
                <w:lang w:eastAsia="en-US"/>
              </w:rPr>
              <w:t>/l</w:t>
            </w:r>
          </w:p>
        </w:tc>
        <w:tc>
          <w:tcPr>
            <w:tcW w:w="2746" w:type="dxa"/>
          </w:tcPr>
          <w:p w14:paraId="598F8D08"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Ne mažiau kaip 30 %</w:t>
            </w:r>
          </w:p>
        </w:tc>
      </w:tr>
      <w:tr w:rsidR="008844F0" w:rsidRPr="00D271C3" w14:paraId="7B04A4E5" w14:textId="77777777" w:rsidTr="003338BD">
        <w:trPr>
          <w:jc w:val="center"/>
        </w:trPr>
        <w:tc>
          <w:tcPr>
            <w:tcW w:w="993" w:type="dxa"/>
          </w:tcPr>
          <w:p w14:paraId="070DE8B7"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2</w:t>
            </w:r>
          </w:p>
        </w:tc>
        <w:tc>
          <w:tcPr>
            <w:tcW w:w="3445" w:type="dxa"/>
          </w:tcPr>
          <w:p w14:paraId="3BA5658F"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proofErr w:type="spellStart"/>
            <w:r w:rsidRPr="00D271C3">
              <w:rPr>
                <w:rFonts w:ascii="Times New Roman" w:eastAsia="Calibri" w:hAnsi="Times New Roman" w:cs="Times New Roman"/>
                <w:sz w:val="22"/>
                <w:szCs w:val="22"/>
                <w:lang w:eastAsia="en-US"/>
              </w:rPr>
              <w:t>ChDS</w:t>
            </w:r>
            <w:proofErr w:type="spellEnd"/>
          </w:p>
        </w:tc>
        <w:tc>
          <w:tcPr>
            <w:tcW w:w="1272" w:type="dxa"/>
          </w:tcPr>
          <w:p w14:paraId="5335F7D0"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 O</w:t>
            </w:r>
            <w:r w:rsidRPr="00D271C3">
              <w:rPr>
                <w:rFonts w:ascii="Times New Roman" w:eastAsia="Calibri" w:hAnsi="Times New Roman" w:cs="Times New Roman"/>
                <w:sz w:val="22"/>
                <w:szCs w:val="22"/>
                <w:vertAlign w:val="subscript"/>
                <w:lang w:eastAsia="en-US"/>
              </w:rPr>
              <w:t>2</w:t>
            </w:r>
            <w:r w:rsidRPr="00D271C3">
              <w:rPr>
                <w:rFonts w:ascii="Times New Roman" w:eastAsia="Calibri" w:hAnsi="Times New Roman" w:cs="Times New Roman"/>
                <w:sz w:val="22"/>
                <w:szCs w:val="22"/>
                <w:lang w:eastAsia="en-US"/>
              </w:rPr>
              <w:t>/l</w:t>
            </w:r>
          </w:p>
        </w:tc>
        <w:tc>
          <w:tcPr>
            <w:tcW w:w="2746" w:type="dxa"/>
          </w:tcPr>
          <w:p w14:paraId="5870D0BC"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Ne mažiau kaip 30 %</w:t>
            </w:r>
          </w:p>
        </w:tc>
      </w:tr>
    </w:tbl>
    <w:p w14:paraId="7C36D4E8" w14:textId="77777777" w:rsidR="008844F0" w:rsidRPr="00D271C3" w:rsidRDefault="008844F0" w:rsidP="008844F0">
      <w:pPr>
        <w:spacing w:line="240" w:lineRule="auto"/>
        <w:ind w:firstLine="0"/>
        <w:contextualSpacing/>
        <w:rPr>
          <w:rFonts w:ascii="Times New Roman" w:eastAsia="Calibri" w:hAnsi="Times New Roman" w:cs="Times New Roman"/>
          <w:color w:val="000000"/>
          <w:sz w:val="22"/>
          <w:szCs w:val="22"/>
          <w:lang w:eastAsia="en-US"/>
        </w:rPr>
      </w:pP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45"/>
        <w:gridCol w:w="1272"/>
        <w:gridCol w:w="2746"/>
      </w:tblGrid>
      <w:tr w:rsidR="008844F0" w:rsidRPr="00D271C3" w14:paraId="0E5627AB" w14:textId="77777777" w:rsidTr="003338BD">
        <w:trPr>
          <w:jc w:val="center"/>
        </w:trPr>
        <w:tc>
          <w:tcPr>
            <w:tcW w:w="993" w:type="dxa"/>
          </w:tcPr>
          <w:p w14:paraId="5E92C1E3"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3</w:t>
            </w:r>
          </w:p>
        </w:tc>
        <w:tc>
          <w:tcPr>
            <w:tcW w:w="3445" w:type="dxa"/>
          </w:tcPr>
          <w:p w14:paraId="3F251A2D"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 xml:space="preserve">Chromas </w:t>
            </w:r>
            <w:proofErr w:type="spellStart"/>
            <w:r w:rsidRPr="00D271C3">
              <w:rPr>
                <w:rFonts w:ascii="Times New Roman" w:eastAsia="Calibri" w:hAnsi="Times New Roman" w:cs="Times New Roman"/>
                <w:sz w:val="22"/>
                <w:szCs w:val="22"/>
                <w:lang w:eastAsia="en-US"/>
              </w:rPr>
              <w:t>Cr</w:t>
            </w:r>
            <w:r w:rsidRPr="00D271C3">
              <w:rPr>
                <w:rFonts w:ascii="Times New Roman" w:eastAsia="Calibri" w:hAnsi="Times New Roman" w:cs="Times New Roman"/>
                <w:sz w:val="22"/>
                <w:szCs w:val="22"/>
                <w:vertAlign w:val="subscript"/>
                <w:lang w:eastAsia="en-US"/>
              </w:rPr>
              <w:t>bendras</w:t>
            </w:r>
            <w:proofErr w:type="spellEnd"/>
          </w:p>
        </w:tc>
        <w:tc>
          <w:tcPr>
            <w:tcW w:w="1272" w:type="dxa"/>
          </w:tcPr>
          <w:p w14:paraId="0D69FBBB"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 /l</w:t>
            </w:r>
          </w:p>
        </w:tc>
        <w:tc>
          <w:tcPr>
            <w:tcW w:w="2746" w:type="dxa"/>
          </w:tcPr>
          <w:p w14:paraId="35EADE12"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Ne mažiau kaip 50 % ir ne daugiau 0,4 mg/l</w:t>
            </w:r>
          </w:p>
        </w:tc>
      </w:tr>
      <w:tr w:rsidR="008844F0" w:rsidRPr="00D271C3" w14:paraId="5DF6752F" w14:textId="77777777" w:rsidTr="003338BD">
        <w:trPr>
          <w:jc w:val="center"/>
        </w:trPr>
        <w:tc>
          <w:tcPr>
            <w:tcW w:w="993" w:type="dxa"/>
          </w:tcPr>
          <w:p w14:paraId="1A3C7768"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4</w:t>
            </w:r>
          </w:p>
        </w:tc>
        <w:tc>
          <w:tcPr>
            <w:tcW w:w="3445" w:type="dxa"/>
          </w:tcPr>
          <w:p w14:paraId="1CBD91AC"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Riebalai</w:t>
            </w:r>
          </w:p>
        </w:tc>
        <w:tc>
          <w:tcPr>
            <w:tcW w:w="1272" w:type="dxa"/>
          </w:tcPr>
          <w:p w14:paraId="2F8A3280"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mg/l</w:t>
            </w:r>
          </w:p>
        </w:tc>
        <w:tc>
          <w:tcPr>
            <w:tcW w:w="2746" w:type="dxa"/>
          </w:tcPr>
          <w:p w14:paraId="63C0291F"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Ne mažiau kaip 30 %.</w:t>
            </w:r>
          </w:p>
        </w:tc>
      </w:tr>
      <w:tr w:rsidR="008844F0" w:rsidRPr="00D271C3" w14:paraId="6AB94FBE" w14:textId="77777777" w:rsidTr="003338BD">
        <w:trPr>
          <w:jc w:val="center"/>
        </w:trPr>
        <w:tc>
          <w:tcPr>
            <w:tcW w:w="993" w:type="dxa"/>
          </w:tcPr>
          <w:p w14:paraId="52FA6DA1"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5</w:t>
            </w:r>
          </w:p>
        </w:tc>
        <w:tc>
          <w:tcPr>
            <w:tcW w:w="3445" w:type="dxa"/>
          </w:tcPr>
          <w:p w14:paraId="6C4CA65B"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 xml:space="preserve">Azotas </w:t>
            </w:r>
            <w:proofErr w:type="spellStart"/>
            <w:r w:rsidRPr="00D271C3">
              <w:rPr>
                <w:rFonts w:ascii="Times New Roman" w:eastAsia="Calibri" w:hAnsi="Times New Roman" w:cs="Times New Roman"/>
                <w:sz w:val="22"/>
                <w:szCs w:val="22"/>
                <w:lang w:eastAsia="en-US"/>
              </w:rPr>
              <w:t>N</w:t>
            </w:r>
            <w:r w:rsidRPr="00D271C3">
              <w:rPr>
                <w:rFonts w:ascii="Times New Roman" w:eastAsia="Calibri" w:hAnsi="Times New Roman" w:cs="Times New Roman"/>
                <w:sz w:val="22"/>
                <w:szCs w:val="22"/>
                <w:vertAlign w:val="subscript"/>
                <w:lang w:eastAsia="en-US"/>
              </w:rPr>
              <w:t>bendras</w:t>
            </w:r>
            <w:proofErr w:type="spellEnd"/>
          </w:p>
        </w:tc>
        <w:tc>
          <w:tcPr>
            <w:tcW w:w="1272" w:type="dxa"/>
          </w:tcPr>
          <w:p w14:paraId="5396EE56"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mg/l</w:t>
            </w:r>
          </w:p>
        </w:tc>
        <w:tc>
          <w:tcPr>
            <w:tcW w:w="2746" w:type="dxa"/>
          </w:tcPr>
          <w:p w14:paraId="60424E0E"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Ne mažiau kaip 30 %.</w:t>
            </w:r>
          </w:p>
        </w:tc>
      </w:tr>
      <w:tr w:rsidR="008844F0" w:rsidRPr="00D271C3" w14:paraId="36E24CE7" w14:textId="77777777" w:rsidTr="003338BD">
        <w:trPr>
          <w:jc w:val="center"/>
        </w:trPr>
        <w:tc>
          <w:tcPr>
            <w:tcW w:w="993" w:type="dxa"/>
          </w:tcPr>
          <w:p w14:paraId="62351200" w14:textId="77777777" w:rsidR="008844F0" w:rsidRPr="00D271C3" w:rsidRDefault="008844F0" w:rsidP="008844F0">
            <w:pPr>
              <w:keepNext/>
              <w:spacing w:before="240" w:after="120" w:line="259" w:lineRule="auto"/>
              <w:ind w:firstLine="0"/>
              <w:jc w:val="center"/>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6</w:t>
            </w:r>
          </w:p>
        </w:tc>
        <w:tc>
          <w:tcPr>
            <w:tcW w:w="3445" w:type="dxa"/>
          </w:tcPr>
          <w:p w14:paraId="29006C02"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 xml:space="preserve">Fosforas </w:t>
            </w:r>
            <w:proofErr w:type="spellStart"/>
            <w:r w:rsidRPr="00D271C3">
              <w:rPr>
                <w:rFonts w:ascii="Times New Roman" w:eastAsia="Calibri" w:hAnsi="Times New Roman" w:cs="Times New Roman"/>
                <w:sz w:val="22"/>
                <w:szCs w:val="22"/>
                <w:lang w:eastAsia="en-US"/>
              </w:rPr>
              <w:t>P</w:t>
            </w:r>
            <w:r w:rsidRPr="00D271C3">
              <w:rPr>
                <w:rFonts w:ascii="Times New Roman" w:eastAsia="Calibri" w:hAnsi="Times New Roman" w:cs="Times New Roman"/>
                <w:sz w:val="22"/>
                <w:szCs w:val="22"/>
                <w:vertAlign w:val="subscript"/>
                <w:lang w:eastAsia="en-US"/>
              </w:rPr>
              <w:t>bendras</w:t>
            </w:r>
            <w:proofErr w:type="spellEnd"/>
          </w:p>
        </w:tc>
        <w:tc>
          <w:tcPr>
            <w:tcW w:w="1272" w:type="dxa"/>
          </w:tcPr>
          <w:p w14:paraId="103C52AF"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mg/l</w:t>
            </w:r>
          </w:p>
        </w:tc>
        <w:tc>
          <w:tcPr>
            <w:tcW w:w="2746" w:type="dxa"/>
          </w:tcPr>
          <w:p w14:paraId="753CC1C3" w14:textId="77777777" w:rsidR="008844F0" w:rsidRPr="00D271C3" w:rsidRDefault="008844F0" w:rsidP="008844F0">
            <w:pPr>
              <w:keepNext/>
              <w:spacing w:before="240" w:after="120" w:line="259" w:lineRule="auto"/>
              <w:ind w:firstLine="0"/>
              <w:rPr>
                <w:rFonts w:ascii="Times New Roman" w:eastAsia="Calibri" w:hAnsi="Times New Roman" w:cs="Times New Roman"/>
                <w:sz w:val="22"/>
                <w:szCs w:val="22"/>
                <w:lang w:eastAsia="en-US"/>
              </w:rPr>
            </w:pPr>
            <w:r w:rsidRPr="00D271C3">
              <w:rPr>
                <w:rFonts w:ascii="Times New Roman" w:eastAsia="Calibri" w:hAnsi="Times New Roman" w:cs="Times New Roman"/>
                <w:sz w:val="22"/>
                <w:szCs w:val="22"/>
                <w:lang w:eastAsia="en-US"/>
              </w:rPr>
              <w:t>Ne mažiau kaip 90 %.</w:t>
            </w:r>
          </w:p>
        </w:tc>
      </w:tr>
    </w:tbl>
    <w:p w14:paraId="22AD0586" w14:textId="77777777" w:rsidR="008844F0" w:rsidRPr="00D271C3" w:rsidRDefault="008844F0" w:rsidP="008844F0">
      <w:pPr>
        <w:spacing w:line="240" w:lineRule="auto"/>
        <w:ind w:firstLine="0"/>
        <w:rPr>
          <w:rFonts w:ascii="Times New Roman" w:eastAsia="Calibri" w:hAnsi="Times New Roman" w:cs="Times New Roman"/>
          <w:b/>
          <w:color w:val="000000"/>
          <w:sz w:val="22"/>
          <w:szCs w:val="22"/>
          <w:u w:val="single"/>
          <w:lang w:eastAsia="en-US"/>
        </w:rPr>
      </w:pPr>
      <w:r w:rsidRPr="00D271C3">
        <w:rPr>
          <w:rFonts w:ascii="Times New Roman" w:eastAsia="Calibri" w:hAnsi="Times New Roman" w:cs="Times New Roman"/>
          <w:b/>
          <w:color w:val="000000"/>
          <w:sz w:val="22"/>
          <w:szCs w:val="22"/>
          <w:u w:val="single"/>
          <w:lang w:eastAsia="en-US"/>
        </w:rPr>
        <w:t>*Tikslinės reikšmės turi būti pasiektos lyginant faktinį filtrato užterštumą prieš ir po valymo.</w:t>
      </w:r>
    </w:p>
    <w:p w14:paraId="1E88B7B7" w14:textId="77777777" w:rsidR="00C50136" w:rsidRPr="00D271C3" w:rsidRDefault="00C50136" w:rsidP="008844F0">
      <w:pPr>
        <w:spacing w:line="240" w:lineRule="auto"/>
        <w:ind w:firstLine="0"/>
        <w:contextualSpacing/>
        <w:rPr>
          <w:rFonts w:ascii="Times New Roman" w:eastAsia="Calibri" w:hAnsi="Times New Roman" w:cs="Times New Roman"/>
          <w:b/>
          <w:color w:val="000000"/>
          <w:sz w:val="22"/>
          <w:szCs w:val="22"/>
          <w:lang w:eastAsia="en-US"/>
        </w:rPr>
      </w:pPr>
    </w:p>
    <w:p w14:paraId="06CAB2F9" w14:textId="1FACC2DC" w:rsidR="008844F0" w:rsidRPr="00D271C3" w:rsidRDefault="00A858EC" w:rsidP="00A858EC">
      <w:pPr>
        <w:spacing w:line="240" w:lineRule="auto"/>
        <w:ind w:firstLine="0"/>
        <w:rPr>
          <w:rFonts w:ascii="Times New Roman" w:eastAsia="Calibri" w:hAnsi="Times New Roman" w:cs="Times New Roman"/>
          <w:b/>
          <w:color w:val="000000"/>
          <w:sz w:val="22"/>
          <w:szCs w:val="22"/>
          <w:lang w:eastAsia="en-US"/>
        </w:rPr>
      </w:pPr>
      <w:r w:rsidRPr="00D271C3">
        <w:rPr>
          <w:rFonts w:ascii="Times New Roman" w:eastAsia="Calibri" w:hAnsi="Times New Roman" w:cs="Times New Roman"/>
          <w:b/>
          <w:color w:val="000000"/>
          <w:sz w:val="22"/>
          <w:szCs w:val="22"/>
          <w:lang w:eastAsia="en-US"/>
        </w:rPr>
        <w:t xml:space="preserve">5. </w:t>
      </w:r>
      <w:r w:rsidR="008844F0" w:rsidRPr="00D271C3">
        <w:rPr>
          <w:rFonts w:ascii="Times New Roman" w:eastAsia="Calibri" w:hAnsi="Times New Roman" w:cs="Times New Roman"/>
          <w:b/>
          <w:color w:val="000000"/>
          <w:sz w:val="22"/>
          <w:szCs w:val="22"/>
          <w:lang w:eastAsia="en-US"/>
        </w:rPr>
        <w:t>Mėginių ėmimo ir tyrimo procedūra</w:t>
      </w:r>
    </w:p>
    <w:p w14:paraId="3074A5F9" w14:textId="0F2D2CBF"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.1. Užsakovas (ar jo įgaliotas atstovas) turi teisę bet kuriuo sutarties vykdymo metu darbo dienomis paimti filtrato mėginius prieš ir po valymo.</w:t>
      </w:r>
    </w:p>
    <w:p w14:paraId="06100F63" w14:textId="3178DB2B"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 xml:space="preserve">.2. Užsakovas privalo apie mėginių ėmimą informuoti Paslaugų teikėją ne vėliau kaip prieš 4 </w:t>
      </w:r>
      <w:proofErr w:type="spellStart"/>
      <w:r w:rsidR="008844F0" w:rsidRPr="00D271C3">
        <w:rPr>
          <w:rFonts w:ascii="Times New Roman" w:eastAsia="Calibri" w:hAnsi="Times New Roman" w:cs="Times New Roman"/>
          <w:color w:val="000000"/>
          <w:sz w:val="22"/>
          <w:szCs w:val="22"/>
          <w:lang w:eastAsia="en-US"/>
        </w:rPr>
        <w:t>valandas.darbo</w:t>
      </w:r>
      <w:proofErr w:type="spellEnd"/>
      <w:r w:rsidR="008844F0" w:rsidRPr="00D271C3">
        <w:rPr>
          <w:rFonts w:ascii="Times New Roman" w:eastAsia="Calibri" w:hAnsi="Times New Roman" w:cs="Times New Roman"/>
          <w:color w:val="000000"/>
          <w:sz w:val="22"/>
          <w:szCs w:val="22"/>
          <w:lang w:eastAsia="en-US"/>
        </w:rPr>
        <w:t xml:space="preserve"> dienomis Paslaugų teikėjo atsakingo už sutarties vykdymą asmens kontaktiniu el. paštu.</w:t>
      </w:r>
    </w:p>
    <w:p w14:paraId="312AF8D8" w14:textId="745466F1"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.3. Mėginių paėmimo tvarka:</w:t>
      </w:r>
    </w:p>
    <w:p w14:paraId="589952EE" w14:textId="77777777" w:rsidR="008844F0" w:rsidRPr="00D271C3" w:rsidRDefault="008844F0" w:rsidP="008844F0">
      <w:pPr>
        <w:numPr>
          <w:ilvl w:val="0"/>
          <w:numId w:val="22"/>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mėginiai imami prieš ir po valymo paslaugų, jų pagrindu  vertinamas valymo įrenginio efektyvumas ir paslaugos atitikimas keliamiems reikalavimams.</w:t>
      </w:r>
    </w:p>
    <w:p w14:paraId="0D0F53D9" w14:textId="77777777" w:rsidR="008844F0" w:rsidRPr="00D271C3" w:rsidRDefault="008844F0" w:rsidP="008844F0">
      <w:pPr>
        <w:numPr>
          <w:ilvl w:val="0"/>
          <w:numId w:val="22"/>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naudojami tik chemiškai neutralūs indai,</w:t>
      </w:r>
    </w:p>
    <w:p w14:paraId="20106814" w14:textId="77777777" w:rsidR="008844F0" w:rsidRPr="00D271C3" w:rsidRDefault="008844F0" w:rsidP="008844F0">
      <w:pPr>
        <w:numPr>
          <w:ilvl w:val="0"/>
          <w:numId w:val="22"/>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mėginiai pažymimi etikete (vietovė, data, laikas, atsakingi (mėginių paėmimo metu dalyvavę) asmenys),</w:t>
      </w:r>
    </w:p>
    <w:p w14:paraId="30757C3E" w14:textId="77777777" w:rsidR="008844F0" w:rsidRPr="00D271C3" w:rsidRDefault="008844F0" w:rsidP="008844F0">
      <w:pPr>
        <w:numPr>
          <w:ilvl w:val="0"/>
          <w:numId w:val="22"/>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talpyklos užplombuojamos abiejų šalių atstovų.</w:t>
      </w:r>
    </w:p>
    <w:p w14:paraId="262C1A1C" w14:textId="06E41139"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.4. Gavęs pranešimą, Paslaugos teikėjas turi teisę dalyvauti mėginių ėmimo procedūroje. Tuo atveju, kai tinkamai informavus paslaugos teikėją jis į mėginių paėmimo procedūrą neatvyksta, užsakovas gali paimti mėginius savarankiškai.</w:t>
      </w:r>
    </w:p>
    <w:p w14:paraId="04F277DF" w14:textId="14807A83"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.5. Paslaugų teikėjas neturi teisės mėginių ėmimo metu keisti valymo proceso.</w:t>
      </w:r>
    </w:p>
    <w:p w14:paraId="64ED555D" w14:textId="3D916F80"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.6. Mėginiai tiriami akredituotoje laboratorijoje Užsakovo sąskaita. Tyrimų metodika turi atitikti LR teisės aktus.</w:t>
      </w:r>
    </w:p>
    <w:p w14:paraId="7FF0C931" w14:textId="3DAE2EAD" w:rsidR="008844F0" w:rsidRPr="00D271C3" w:rsidRDefault="00A858EC" w:rsidP="008844F0">
      <w:pPr>
        <w:spacing w:line="240" w:lineRule="auto"/>
        <w:ind w:firstLine="0"/>
        <w:contextualSpacing/>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5</w:t>
      </w:r>
      <w:r w:rsidR="008844F0" w:rsidRPr="00D271C3">
        <w:rPr>
          <w:rFonts w:ascii="Times New Roman" w:eastAsia="Calibri" w:hAnsi="Times New Roman" w:cs="Times New Roman"/>
          <w:color w:val="000000"/>
          <w:sz w:val="22"/>
          <w:szCs w:val="22"/>
          <w:lang w:eastAsia="en-US"/>
        </w:rPr>
        <w:t>.7. Laboratorijos tyrimų atsakymai yra galutiniai ir laikytini pakankamu pagrindu vertinti, ar valymo metu pasiekti 3.3 punkte nurodyti valymo tikslai.</w:t>
      </w:r>
    </w:p>
    <w:p w14:paraId="53635908" w14:textId="77777777" w:rsidR="008844F0" w:rsidRPr="00D271C3" w:rsidRDefault="008844F0" w:rsidP="008844F0">
      <w:pPr>
        <w:spacing w:line="240" w:lineRule="auto"/>
        <w:ind w:firstLine="0"/>
        <w:contextualSpacing/>
        <w:rPr>
          <w:rFonts w:ascii="Times New Roman" w:eastAsia="Calibri" w:hAnsi="Times New Roman" w:cs="Times New Roman"/>
          <w:color w:val="000000"/>
          <w:sz w:val="22"/>
          <w:szCs w:val="22"/>
          <w:lang w:eastAsia="en-US"/>
        </w:rPr>
      </w:pPr>
    </w:p>
    <w:p w14:paraId="7034D0DF" w14:textId="565B2E73" w:rsidR="008844F0" w:rsidRPr="00D271C3" w:rsidRDefault="00AA1F84" w:rsidP="008844F0">
      <w:pPr>
        <w:spacing w:line="240" w:lineRule="auto"/>
        <w:ind w:firstLine="0"/>
        <w:contextualSpacing/>
        <w:rPr>
          <w:rFonts w:ascii="Times New Roman" w:eastAsia="Calibri" w:hAnsi="Times New Roman" w:cs="Times New Roman"/>
          <w:b/>
          <w:bCs/>
          <w:color w:val="000000"/>
          <w:sz w:val="22"/>
          <w:szCs w:val="22"/>
          <w:lang w:eastAsia="en-US"/>
        </w:rPr>
      </w:pPr>
      <w:r>
        <w:rPr>
          <w:rFonts w:ascii="Times New Roman" w:eastAsia="Calibri" w:hAnsi="Times New Roman" w:cs="Times New Roman"/>
          <w:b/>
          <w:bCs/>
          <w:color w:val="000000"/>
          <w:sz w:val="22"/>
          <w:szCs w:val="22"/>
          <w:lang w:eastAsia="en-US"/>
        </w:rPr>
        <w:t>6</w:t>
      </w:r>
      <w:r w:rsidR="008844F0" w:rsidRPr="00D271C3">
        <w:rPr>
          <w:rFonts w:ascii="Times New Roman" w:eastAsia="Calibri" w:hAnsi="Times New Roman" w:cs="Times New Roman"/>
          <w:b/>
          <w:bCs/>
          <w:color w:val="000000"/>
          <w:sz w:val="22"/>
          <w:szCs w:val="22"/>
          <w:lang w:eastAsia="en-US"/>
        </w:rPr>
        <w:t>. Valdymo ir stebėsenos sistemos</w:t>
      </w:r>
    </w:p>
    <w:p w14:paraId="21DECC91" w14:textId="28A3A60E" w:rsidR="008844F0" w:rsidRPr="00D271C3" w:rsidRDefault="00AA1F84" w:rsidP="008844F0">
      <w:pPr>
        <w:spacing w:line="240" w:lineRule="auto"/>
        <w:ind w:firstLine="0"/>
        <w:contextualSpacing/>
        <w:jc w:val="left"/>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6</w:t>
      </w:r>
      <w:r w:rsidR="008844F0" w:rsidRPr="00D271C3">
        <w:rPr>
          <w:rFonts w:ascii="Times New Roman" w:eastAsia="Calibri" w:hAnsi="Times New Roman" w:cs="Times New Roman"/>
          <w:color w:val="000000"/>
          <w:sz w:val="22"/>
          <w:szCs w:val="22"/>
          <w:lang w:eastAsia="en-US"/>
        </w:rPr>
        <w:t xml:space="preserve">.1. </w:t>
      </w:r>
      <w:r w:rsidR="008C367B">
        <w:rPr>
          <w:rFonts w:ascii="Times New Roman" w:eastAsia="Calibri" w:hAnsi="Times New Roman" w:cs="Times New Roman"/>
          <w:color w:val="000000"/>
          <w:sz w:val="22"/>
          <w:szCs w:val="22"/>
          <w:lang w:eastAsia="en-US"/>
        </w:rPr>
        <w:t xml:space="preserve">Paslaugos teikėjas </w:t>
      </w:r>
      <w:r w:rsidR="008844F0" w:rsidRPr="00D271C3">
        <w:rPr>
          <w:rFonts w:ascii="Times New Roman" w:eastAsia="Calibri" w:hAnsi="Times New Roman" w:cs="Times New Roman"/>
          <w:color w:val="000000"/>
          <w:sz w:val="22"/>
          <w:szCs w:val="22"/>
          <w:lang w:eastAsia="en-US"/>
        </w:rPr>
        <w:t xml:space="preserve">prieš pradėdamas </w:t>
      </w:r>
      <w:r w:rsidR="008C367B">
        <w:rPr>
          <w:rFonts w:ascii="Times New Roman" w:eastAsia="Calibri" w:hAnsi="Times New Roman" w:cs="Times New Roman"/>
          <w:color w:val="000000"/>
          <w:sz w:val="22"/>
          <w:szCs w:val="22"/>
          <w:lang w:eastAsia="en-US"/>
        </w:rPr>
        <w:t>teikti filtrato valymo paslaugas</w:t>
      </w:r>
      <w:r w:rsidR="008844F0" w:rsidRPr="00D271C3">
        <w:rPr>
          <w:rFonts w:ascii="Times New Roman" w:eastAsia="Calibri" w:hAnsi="Times New Roman" w:cs="Times New Roman"/>
          <w:color w:val="000000"/>
          <w:sz w:val="22"/>
          <w:szCs w:val="22"/>
          <w:lang w:eastAsia="en-US"/>
        </w:rPr>
        <w:t xml:space="preserve"> privalo sumontuoti kalibruotą elektromagnetinį </w:t>
      </w:r>
      <w:proofErr w:type="spellStart"/>
      <w:r w:rsidR="008844F0" w:rsidRPr="00D271C3">
        <w:rPr>
          <w:rFonts w:ascii="Times New Roman" w:eastAsia="Calibri" w:hAnsi="Times New Roman" w:cs="Times New Roman"/>
          <w:color w:val="000000"/>
          <w:sz w:val="22"/>
          <w:szCs w:val="22"/>
          <w:lang w:eastAsia="en-US"/>
        </w:rPr>
        <w:t>debitomatą</w:t>
      </w:r>
      <w:proofErr w:type="spellEnd"/>
      <w:r w:rsidR="008844F0" w:rsidRPr="00D271C3">
        <w:rPr>
          <w:rFonts w:ascii="Times New Roman" w:eastAsia="Calibri" w:hAnsi="Times New Roman" w:cs="Times New Roman"/>
          <w:color w:val="000000"/>
          <w:sz w:val="22"/>
          <w:szCs w:val="22"/>
          <w:lang w:eastAsia="en-US"/>
        </w:rPr>
        <w:t>, fiksuojantį momentinį ir suminį srautą prieš valymo įrenginį.</w:t>
      </w:r>
      <w:r w:rsidR="008844F0" w:rsidRPr="00D271C3">
        <w:rPr>
          <w:rFonts w:ascii="Times New Roman" w:eastAsia="Calibri" w:hAnsi="Times New Roman" w:cs="Times New Roman"/>
          <w:color w:val="000000"/>
          <w:sz w:val="22"/>
          <w:szCs w:val="22"/>
          <w:lang w:eastAsia="en-US"/>
        </w:rPr>
        <w:br/>
      </w:r>
      <w:r>
        <w:rPr>
          <w:rFonts w:ascii="Times New Roman" w:eastAsia="Calibri" w:hAnsi="Times New Roman" w:cs="Times New Roman"/>
          <w:color w:val="000000"/>
          <w:sz w:val="22"/>
          <w:szCs w:val="22"/>
          <w:lang w:eastAsia="en-US"/>
        </w:rPr>
        <w:t>6</w:t>
      </w:r>
      <w:r w:rsidR="008844F0" w:rsidRPr="00D271C3">
        <w:rPr>
          <w:rFonts w:ascii="Times New Roman" w:eastAsia="Calibri" w:hAnsi="Times New Roman" w:cs="Times New Roman"/>
          <w:color w:val="000000"/>
          <w:sz w:val="22"/>
          <w:szCs w:val="22"/>
          <w:lang w:eastAsia="en-US"/>
        </w:rPr>
        <w:t xml:space="preserve">.2. Užsakovui turi būti užtikrinta nuolatinė prieiga prie </w:t>
      </w:r>
      <w:proofErr w:type="spellStart"/>
      <w:r w:rsidR="008844F0" w:rsidRPr="00D271C3">
        <w:rPr>
          <w:rFonts w:ascii="Times New Roman" w:eastAsia="Calibri" w:hAnsi="Times New Roman" w:cs="Times New Roman"/>
          <w:color w:val="000000"/>
          <w:sz w:val="22"/>
          <w:szCs w:val="22"/>
          <w:lang w:eastAsia="en-US"/>
        </w:rPr>
        <w:t>debitomato</w:t>
      </w:r>
      <w:proofErr w:type="spellEnd"/>
      <w:r w:rsidR="008844F0" w:rsidRPr="00D271C3">
        <w:rPr>
          <w:rFonts w:ascii="Times New Roman" w:eastAsia="Calibri" w:hAnsi="Times New Roman" w:cs="Times New Roman"/>
          <w:color w:val="000000"/>
          <w:sz w:val="22"/>
          <w:szCs w:val="22"/>
          <w:lang w:eastAsia="en-US"/>
        </w:rPr>
        <w:t xml:space="preserve"> duomenų, valdymo pulto ir kitų stebėsenos sistemų.</w:t>
      </w:r>
    </w:p>
    <w:p w14:paraId="7B5A8EDE" w14:textId="77777777" w:rsidR="008844F0" w:rsidRPr="00D271C3" w:rsidRDefault="008844F0" w:rsidP="008844F0">
      <w:pPr>
        <w:spacing w:line="240" w:lineRule="auto"/>
        <w:ind w:firstLine="0"/>
        <w:contextualSpacing/>
        <w:jc w:val="left"/>
        <w:rPr>
          <w:rFonts w:ascii="Times New Roman" w:eastAsia="Calibri" w:hAnsi="Times New Roman" w:cs="Times New Roman"/>
          <w:color w:val="000000"/>
          <w:sz w:val="22"/>
          <w:szCs w:val="22"/>
          <w:lang w:eastAsia="en-US"/>
        </w:rPr>
      </w:pPr>
    </w:p>
    <w:p w14:paraId="5C27E3B1" w14:textId="39AFCBA0" w:rsidR="008844F0" w:rsidRPr="00D271C3" w:rsidRDefault="00AA1F84" w:rsidP="008844F0">
      <w:pPr>
        <w:spacing w:line="240" w:lineRule="auto"/>
        <w:ind w:firstLine="0"/>
        <w:contextualSpacing/>
        <w:rPr>
          <w:rFonts w:ascii="Times New Roman" w:eastAsia="Calibri" w:hAnsi="Times New Roman" w:cs="Times New Roman"/>
          <w:b/>
          <w:bCs/>
          <w:color w:val="000000"/>
          <w:sz w:val="22"/>
          <w:szCs w:val="22"/>
          <w:lang w:eastAsia="en-US"/>
        </w:rPr>
      </w:pPr>
      <w:r>
        <w:rPr>
          <w:rFonts w:ascii="Times New Roman" w:eastAsia="Calibri" w:hAnsi="Times New Roman" w:cs="Times New Roman"/>
          <w:b/>
          <w:bCs/>
          <w:color w:val="000000"/>
          <w:sz w:val="22"/>
          <w:szCs w:val="22"/>
          <w:lang w:eastAsia="en-US"/>
        </w:rPr>
        <w:t>7</w:t>
      </w:r>
      <w:r w:rsidR="008844F0" w:rsidRPr="00D271C3">
        <w:rPr>
          <w:rFonts w:ascii="Times New Roman" w:eastAsia="Calibri" w:hAnsi="Times New Roman" w:cs="Times New Roman"/>
          <w:b/>
          <w:bCs/>
          <w:color w:val="000000"/>
          <w:sz w:val="22"/>
          <w:szCs w:val="22"/>
          <w:lang w:eastAsia="en-US"/>
        </w:rPr>
        <w:t>. Valymo procese susidarančių atliekų tvarkymas</w:t>
      </w:r>
    </w:p>
    <w:p w14:paraId="0156DFB0" w14:textId="1007F161" w:rsidR="008844F0" w:rsidRPr="00D271C3" w:rsidRDefault="00AA1F84" w:rsidP="008844F0">
      <w:pPr>
        <w:spacing w:line="240" w:lineRule="auto"/>
        <w:ind w:firstLine="0"/>
        <w:contextualSpacing/>
        <w:jc w:val="left"/>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7</w:t>
      </w:r>
      <w:r w:rsidR="008844F0" w:rsidRPr="00D271C3">
        <w:rPr>
          <w:rFonts w:ascii="Times New Roman" w:eastAsia="Calibri" w:hAnsi="Times New Roman" w:cs="Times New Roman"/>
          <w:color w:val="000000"/>
          <w:sz w:val="22"/>
          <w:szCs w:val="22"/>
          <w:lang w:eastAsia="en-US"/>
        </w:rPr>
        <w:t>.1. Atliekų inventorizacija, nurodant atliekų rūšį, fizinę būklę ir preliminarų kiekį.</w:t>
      </w:r>
      <w:r w:rsidR="008844F0" w:rsidRPr="00D271C3">
        <w:rPr>
          <w:rFonts w:ascii="Times New Roman" w:eastAsia="Calibri" w:hAnsi="Times New Roman" w:cs="Times New Roman"/>
          <w:color w:val="000000"/>
          <w:sz w:val="22"/>
          <w:szCs w:val="22"/>
          <w:lang w:eastAsia="en-US"/>
        </w:rPr>
        <w:br/>
      </w:r>
      <w:r>
        <w:rPr>
          <w:rFonts w:ascii="Times New Roman" w:eastAsia="Calibri" w:hAnsi="Times New Roman" w:cs="Times New Roman"/>
          <w:color w:val="000000"/>
          <w:sz w:val="22"/>
          <w:szCs w:val="22"/>
          <w:lang w:eastAsia="en-US"/>
        </w:rPr>
        <w:t>7</w:t>
      </w:r>
      <w:r w:rsidR="008844F0" w:rsidRPr="00D271C3">
        <w:rPr>
          <w:rFonts w:ascii="Times New Roman" w:eastAsia="Calibri" w:hAnsi="Times New Roman" w:cs="Times New Roman"/>
          <w:color w:val="000000"/>
          <w:sz w:val="22"/>
          <w:szCs w:val="22"/>
          <w:lang w:eastAsia="en-US"/>
        </w:rPr>
        <w:t>.2. Atliekų surinkimas ir laikinas saugojimas.</w:t>
      </w:r>
    </w:p>
    <w:p w14:paraId="7CD00301" w14:textId="77777777" w:rsidR="008844F0" w:rsidRPr="00D271C3" w:rsidRDefault="008844F0" w:rsidP="008844F0">
      <w:pPr>
        <w:numPr>
          <w:ilvl w:val="0"/>
          <w:numId w:val="23"/>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paslaugos teikėjas savo lėšomis užtikrina tinkamas talpas,</w:t>
      </w:r>
    </w:p>
    <w:p w14:paraId="531033AD" w14:textId="77777777" w:rsidR="008844F0" w:rsidRPr="00D271C3" w:rsidRDefault="008844F0" w:rsidP="008844F0">
      <w:pPr>
        <w:numPr>
          <w:ilvl w:val="0"/>
          <w:numId w:val="23"/>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laikino saugojimo vieta turi būti suderinta su Užsakovu,</w:t>
      </w:r>
    </w:p>
    <w:p w14:paraId="2F9B5209" w14:textId="77777777" w:rsidR="008844F0" w:rsidRPr="00D271C3" w:rsidRDefault="008844F0" w:rsidP="008844F0">
      <w:pPr>
        <w:numPr>
          <w:ilvl w:val="0"/>
          <w:numId w:val="23"/>
        </w:numPr>
        <w:spacing w:after="160" w:line="240" w:lineRule="auto"/>
        <w:contextualSpacing/>
        <w:jc w:val="left"/>
        <w:rPr>
          <w:rFonts w:ascii="Times New Roman" w:eastAsia="Calibri" w:hAnsi="Times New Roman" w:cs="Times New Roman"/>
          <w:color w:val="000000"/>
          <w:sz w:val="22"/>
          <w:szCs w:val="22"/>
          <w:lang w:eastAsia="en-US"/>
        </w:rPr>
      </w:pPr>
      <w:r w:rsidRPr="00D271C3">
        <w:rPr>
          <w:rFonts w:ascii="Times New Roman" w:eastAsia="Calibri" w:hAnsi="Times New Roman" w:cs="Times New Roman"/>
          <w:color w:val="000000"/>
          <w:sz w:val="22"/>
          <w:szCs w:val="22"/>
          <w:lang w:eastAsia="en-US"/>
        </w:rPr>
        <w:t>vieta turi atitikti aplinkosaugos reikalavimus.</w:t>
      </w:r>
    </w:p>
    <w:bookmarkEnd w:id="34"/>
    <w:p w14:paraId="6D050637" w14:textId="65E4AE9E" w:rsidR="00CB5907" w:rsidRDefault="00CB5907" w:rsidP="001D65C5">
      <w:pPr>
        <w:spacing w:line="276" w:lineRule="auto"/>
        <w:ind w:firstLine="0"/>
        <w:rPr>
          <w:rFonts w:ascii="Times New Roman" w:hAnsi="Times New Roman" w:cs="Times New Roman"/>
          <w:b/>
          <w:bCs/>
          <w:smallCaps/>
          <w:sz w:val="22"/>
          <w:szCs w:val="22"/>
        </w:rPr>
      </w:pPr>
    </w:p>
    <w:p w14:paraId="6055EC8E" w14:textId="77777777" w:rsidR="00AA1F84" w:rsidRPr="00D271C3" w:rsidRDefault="00AA1F84" w:rsidP="001D65C5">
      <w:pPr>
        <w:spacing w:line="276" w:lineRule="auto"/>
        <w:ind w:firstLine="0"/>
        <w:rPr>
          <w:rFonts w:ascii="Times New Roman" w:hAnsi="Times New Roman" w:cs="Times New Roman"/>
          <w:b/>
          <w:bCs/>
          <w:smallCaps/>
          <w:sz w:val="22"/>
          <w:szCs w:val="22"/>
        </w:rPr>
      </w:pPr>
    </w:p>
    <w:p w14:paraId="0616E196" w14:textId="2586A2EA" w:rsidR="00A03AB8" w:rsidRPr="00D271C3" w:rsidRDefault="00506996" w:rsidP="002F20E3">
      <w:pPr>
        <w:spacing w:line="240" w:lineRule="auto"/>
        <w:jc w:val="right"/>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271C3">
        <w:rPr>
          <w:rFonts w:ascii="Times New Roman" w:hAnsi="Times New Roman" w:cs="Times New Roman"/>
          <w:sz w:val="22"/>
          <w:szCs w:val="22"/>
        </w:rPr>
        <w:lastRenderedPageBreak/>
        <w:t xml:space="preserve">Pirkimo sąlygų </w:t>
      </w:r>
      <w:r w:rsidR="0012726D" w:rsidRPr="00D271C3">
        <w:rPr>
          <w:rFonts w:ascii="Times New Roman" w:hAnsi="Times New Roman" w:cs="Times New Roman"/>
          <w:sz w:val="22"/>
          <w:szCs w:val="22"/>
        </w:rPr>
        <w:t>5</w:t>
      </w:r>
      <w:r w:rsidRPr="00D271C3">
        <w:rPr>
          <w:rFonts w:ascii="Times New Roman" w:hAnsi="Times New Roman" w:cs="Times New Roman"/>
          <w:sz w:val="22"/>
          <w:szCs w:val="22"/>
        </w:rPr>
        <w:t xml:space="preserve"> priedas „Pasiūlymo forma“</w:t>
      </w:r>
    </w:p>
    <w:p w14:paraId="4A6C5430" w14:textId="77777777" w:rsidR="007C55BF" w:rsidRPr="00D271C3"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color w:val="000000"/>
          <w:sz w:val="22"/>
          <w:szCs w:val="22"/>
          <w:lang w:eastAsia="en-US"/>
        </w:rPr>
        <w:t>Herbas arba prekių ženklas</w:t>
      </w:r>
    </w:p>
    <w:p w14:paraId="38E68CE1" w14:textId="77777777" w:rsidR="007C55BF" w:rsidRPr="00D271C3"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color w:val="000000"/>
          <w:sz w:val="22"/>
          <w:szCs w:val="22"/>
          <w:lang w:eastAsia="en-US"/>
        </w:rPr>
        <w:t>(Tiekėjo pavadinimas)</w:t>
      </w:r>
    </w:p>
    <w:p w14:paraId="7FB76C9A" w14:textId="77777777" w:rsidR="007C55BF" w:rsidRPr="00D271C3"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271C3"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color w:val="000000"/>
          <w:sz w:val="22"/>
          <w:szCs w:val="22"/>
          <w:lang w:eastAsia="en-US"/>
        </w:rPr>
        <w:t>_________________________</w:t>
      </w:r>
    </w:p>
    <w:p w14:paraId="14987994" w14:textId="77777777" w:rsidR="007C55BF" w:rsidRPr="00D271C3"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271C3"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271C3">
        <w:rPr>
          <w:rFonts w:ascii="Times New Roman" w:eastAsia="Calibri" w:hAnsi="Times New Roman" w:cs="Times New Roman"/>
          <w:b/>
          <w:sz w:val="22"/>
          <w:szCs w:val="22"/>
          <w:lang w:eastAsia="en-US"/>
        </w:rPr>
        <w:t xml:space="preserve">PASIŪLYMAS </w:t>
      </w:r>
    </w:p>
    <w:p w14:paraId="26C6CA9F" w14:textId="5E7DADF3" w:rsidR="007C55BF" w:rsidRPr="00D271C3" w:rsidRDefault="007C55BF" w:rsidP="0033260D">
      <w:pPr>
        <w:suppressAutoHyphens/>
        <w:autoSpaceDN w:val="0"/>
        <w:spacing w:line="240" w:lineRule="auto"/>
        <w:ind w:firstLine="0"/>
        <w:jc w:val="center"/>
        <w:textAlignment w:val="baseline"/>
        <w:rPr>
          <w:rFonts w:ascii="Times New Roman" w:eastAsia="Times New Roman" w:hAnsi="Times New Roman" w:cs="Times New Roman"/>
          <w:b/>
          <w:bCs/>
          <w:color w:val="EE0000"/>
          <w:sz w:val="22"/>
          <w:szCs w:val="22"/>
          <w:lang w:eastAsia="en-US"/>
        </w:rPr>
      </w:pPr>
      <w:r w:rsidRPr="00D271C3">
        <w:rPr>
          <w:rFonts w:ascii="Times New Roman" w:eastAsia="Calibri" w:hAnsi="Times New Roman" w:cs="Times New Roman"/>
          <w:b/>
          <w:sz w:val="22"/>
          <w:szCs w:val="22"/>
          <w:lang w:eastAsia="en-US"/>
        </w:rPr>
        <w:t>DĖL</w:t>
      </w:r>
      <w:r w:rsidRPr="00D271C3">
        <w:rPr>
          <w:rFonts w:ascii="Times New Roman" w:eastAsia="Yu Gothic Light" w:hAnsi="Times New Roman" w:cs="Times New Roman"/>
          <w:b/>
          <w:bCs/>
          <w:sz w:val="22"/>
          <w:szCs w:val="22"/>
          <w:lang w:eastAsia="en-US"/>
        </w:rPr>
        <w:t xml:space="preserve"> </w:t>
      </w:r>
      <w:r w:rsidR="0033260D" w:rsidRPr="00D271C3">
        <w:rPr>
          <w:rFonts w:ascii="Times New Roman" w:eastAsia="Yu Gothic Light" w:hAnsi="Times New Roman" w:cs="Times New Roman"/>
          <w:b/>
          <w:bCs/>
          <w:sz w:val="22"/>
          <w:szCs w:val="22"/>
          <w:lang w:eastAsia="en-US"/>
        </w:rPr>
        <w:t>FILTRATO VALYMO ĮRANGOS NUOMOS IR FILTRATO VALYMO PASLAUGŲ ZABIELIŠKIO SĄVARTYNE PIRKIMAS“</w:t>
      </w:r>
    </w:p>
    <w:p w14:paraId="33580171" w14:textId="77777777" w:rsidR="007C55BF" w:rsidRPr="00D271C3"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EE0000"/>
          <w:sz w:val="22"/>
          <w:szCs w:val="22"/>
          <w:lang w:eastAsia="en-US"/>
        </w:rPr>
      </w:pPr>
      <w:r w:rsidRPr="00D271C3">
        <w:rPr>
          <w:rFonts w:ascii="Times New Roman" w:eastAsia="Times New Roman" w:hAnsi="Times New Roman" w:cs="Times New Roman"/>
          <w:bCs/>
          <w:color w:val="EE0000"/>
          <w:sz w:val="22"/>
          <w:szCs w:val="22"/>
          <w:lang w:eastAsia="en-US"/>
        </w:rPr>
        <w:t>____________</w:t>
      </w:r>
    </w:p>
    <w:p w14:paraId="523C110F" w14:textId="77777777" w:rsidR="007C55BF" w:rsidRPr="00D271C3"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271C3">
        <w:rPr>
          <w:rFonts w:ascii="Times New Roman" w:eastAsia="Times New Roman" w:hAnsi="Times New Roman" w:cs="Times New Roman"/>
          <w:bCs/>
          <w:color w:val="000000"/>
          <w:sz w:val="22"/>
          <w:szCs w:val="22"/>
          <w:lang w:eastAsia="en-US"/>
        </w:rPr>
        <w:t>(Data)</w:t>
      </w:r>
    </w:p>
    <w:p w14:paraId="65675173" w14:textId="77777777" w:rsidR="007C55BF" w:rsidRPr="00D271C3"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271C3">
        <w:rPr>
          <w:rFonts w:ascii="Times New Roman" w:eastAsia="Times New Roman" w:hAnsi="Times New Roman" w:cs="Times New Roman"/>
          <w:bCs/>
          <w:color w:val="000000"/>
          <w:sz w:val="22"/>
          <w:szCs w:val="22"/>
          <w:lang w:eastAsia="en-US"/>
        </w:rPr>
        <w:t>___________</w:t>
      </w:r>
    </w:p>
    <w:p w14:paraId="47ACA349" w14:textId="77777777" w:rsidR="007C55BF" w:rsidRPr="00D271C3"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271C3">
        <w:rPr>
          <w:rFonts w:ascii="Times New Roman" w:eastAsia="Times New Roman" w:hAnsi="Times New Roman" w:cs="Times New Roman"/>
          <w:bCs/>
          <w:color w:val="000000"/>
          <w:sz w:val="22"/>
          <w:szCs w:val="22"/>
          <w:lang w:eastAsia="en-US"/>
        </w:rPr>
        <w:t>(Sudarymo vieta)</w:t>
      </w:r>
    </w:p>
    <w:p w14:paraId="450100AF" w14:textId="77777777" w:rsidR="007C55BF" w:rsidRPr="00D271C3"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271C3">
        <w:rPr>
          <w:rFonts w:ascii="Times New Roman" w:eastAsia="Times New Roman" w:hAnsi="Times New Roman" w:cs="Times New Roman"/>
          <w:b/>
          <w:bCs/>
          <w:sz w:val="22"/>
          <w:szCs w:val="22"/>
          <w:lang w:eastAsia="en-US"/>
        </w:rPr>
        <w:t xml:space="preserve">Informacija apie tiekėją </w:t>
      </w:r>
      <w:r w:rsidRPr="00D271C3">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271C3"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271C3" w:rsidRDefault="007C55BF" w:rsidP="00B50180">
            <w:pPr>
              <w:snapToGrid w:val="0"/>
              <w:spacing w:line="240" w:lineRule="auto"/>
              <w:ind w:firstLine="0"/>
              <w:rPr>
                <w:rFonts w:ascii="Times New Roman" w:eastAsia="Times New Roman" w:hAnsi="Times New Roman" w:cs="Times New Roman"/>
                <w:sz w:val="22"/>
                <w:szCs w:val="22"/>
                <w:lang w:eastAsia="en-US"/>
              </w:rPr>
            </w:pPr>
            <w:r w:rsidRPr="00D271C3">
              <w:rPr>
                <w:rFonts w:ascii="Times New Roman" w:eastAsia="Times New Roman" w:hAnsi="Times New Roman" w:cs="Times New Roman"/>
                <w:sz w:val="22"/>
                <w:szCs w:val="22"/>
                <w:lang w:eastAsia="en-US"/>
              </w:rPr>
              <w:t>Tiekėjo arba tiekėjų grupės narių pavadinimas (-ai) (</w:t>
            </w:r>
            <w:r w:rsidRPr="00D271C3">
              <w:rPr>
                <w:rFonts w:ascii="Times New Roman" w:eastAsia="Times New Roman" w:hAnsi="Times New Roman" w:cs="Times New Roman"/>
                <w:i/>
                <w:iCs/>
                <w:sz w:val="22"/>
                <w:szCs w:val="22"/>
                <w:lang w:eastAsia="en-US"/>
              </w:rPr>
              <w:t>Jeigu dalyvauja ūkio subjektų grupė, surašomi visi dalyvių pavadinimai</w:t>
            </w:r>
            <w:r w:rsidRPr="00D271C3">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271C3"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271C3"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271C3" w:rsidRDefault="007C55BF" w:rsidP="00B50180">
            <w:pPr>
              <w:snapToGrid w:val="0"/>
              <w:spacing w:line="240" w:lineRule="auto"/>
              <w:ind w:firstLine="0"/>
              <w:rPr>
                <w:rFonts w:ascii="Times New Roman" w:eastAsia="Times New Roman" w:hAnsi="Times New Roman" w:cs="Times New Roman"/>
                <w:sz w:val="22"/>
                <w:szCs w:val="22"/>
                <w:lang w:eastAsia="en-US"/>
              </w:rPr>
            </w:pPr>
            <w:r w:rsidRPr="00D271C3">
              <w:rPr>
                <w:rFonts w:ascii="Times New Roman" w:eastAsia="Times New Roman" w:hAnsi="Times New Roman" w:cs="Times New Roman"/>
                <w:sz w:val="22"/>
                <w:szCs w:val="22"/>
                <w:lang w:eastAsia="en-US"/>
              </w:rPr>
              <w:t xml:space="preserve">Tiekėjo arba tiekėjų grupės narių juridinio asmens </w:t>
            </w:r>
            <w:r w:rsidRPr="00D271C3">
              <w:rPr>
                <w:rFonts w:ascii="Times New Roman" w:eastAsia="Times New Roman" w:hAnsi="Times New Roman" w:cs="Times New Roman"/>
                <w:b/>
                <w:bCs/>
                <w:sz w:val="22"/>
                <w:szCs w:val="22"/>
                <w:lang w:eastAsia="en-US"/>
              </w:rPr>
              <w:t>kodas</w:t>
            </w:r>
            <w:r w:rsidRPr="00D271C3">
              <w:rPr>
                <w:rFonts w:ascii="Times New Roman" w:eastAsia="Times New Roman" w:hAnsi="Times New Roman" w:cs="Times New Roman"/>
                <w:sz w:val="22"/>
                <w:szCs w:val="22"/>
                <w:lang w:eastAsia="en-US"/>
              </w:rPr>
              <w:t xml:space="preserve"> (-ai) </w:t>
            </w:r>
            <w:r w:rsidRPr="00D271C3">
              <w:rPr>
                <w:rFonts w:ascii="Times New Roman" w:eastAsia="Times New Roman" w:hAnsi="Times New Roman" w:cs="Times New Roman"/>
                <w:i/>
                <w:iCs/>
                <w:sz w:val="22"/>
                <w:szCs w:val="22"/>
                <w:lang w:eastAsia="en-US"/>
              </w:rPr>
              <w:t xml:space="preserve">(tuo atveju, jei pasiūlymą teikia fizinis asmuo – verslo pažymėjimo Nr. ar pan.), </w:t>
            </w:r>
            <w:r w:rsidRPr="00D271C3">
              <w:rPr>
                <w:rFonts w:ascii="Times New Roman" w:eastAsia="Times New Roman" w:hAnsi="Times New Roman" w:cs="Times New Roman"/>
                <w:b/>
                <w:bCs/>
                <w:sz w:val="22"/>
                <w:szCs w:val="22"/>
                <w:lang w:eastAsia="en-US"/>
              </w:rPr>
              <w:t>adresas</w:t>
            </w:r>
            <w:r w:rsidRPr="00D271C3">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271C3"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271C3"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271C3"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sz w:val="22"/>
                <w:szCs w:val="22"/>
                <w:lang w:eastAsia="en-US"/>
              </w:rPr>
              <w:t xml:space="preserve">Tiekėjų grupės narys, atstovaujantis grupei </w:t>
            </w:r>
            <w:r w:rsidRPr="00D271C3">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271C3"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271C3"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271C3"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271C3"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271C3"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271C3" w:rsidRDefault="007C55BF" w:rsidP="00B50180">
            <w:pPr>
              <w:snapToGrid w:val="0"/>
              <w:spacing w:line="240" w:lineRule="auto"/>
              <w:ind w:firstLine="0"/>
              <w:rPr>
                <w:rFonts w:ascii="Times New Roman" w:eastAsia="Times New Roman" w:hAnsi="Times New Roman" w:cs="Times New Roman"/>
                <w:sz w:val="22"/>
                <w:szCs w:val="22"/>
                <w:lang w:eastAsia="en-US"/>
              </w:rPr>
            </w:pPr>
            <w:r w:rsidRPr="00D271C3">
              <w:rPr>
                <w:rFonts w:ascii="Times New Roman" w:eastAsia="Times New Roman" w:hAnsi="Times New Roman" w:cs="Times New Roman"/>
                <w:sz w:val="22"/>
                <w:szCs w:val="22"/>
                <w:lang w:eastAsia="en-US"/>
              </w:rPr>
              <w:t xml:space="preserve">(1) </w:t>
            </w:r>
            <w:r w:rsidRPr="00D271C3">
              <w:rPr>
                <w:rFonts w:ascii="Times New Roman" w:eastAsia="Times New Roman" w:hAnsi="Times New Roman" w:cs="Times New Roman"/>
                <w:b/>
                <w:bCs/>
                <w:sz w:val="22"/>
                <w:szCs w:val="22"/>
                <w:lang w:eastAsia="en-US"/>
              </w:rPr>
              <w:t>Tiekėjo/tiekėjų grupės narių</w:t>
            </w:r>
            <w:r w:rsidRPr="00D271C3">
              <w:rPr>
                <w:rFonts w:ascii="Times New Roman" w:eastAsia="Times New Roman" w:hAnsi="Times New Roman" w:cs="Times New Roman"/>
                <w:sz w:val="22"/>
                <w:szCs w:val="22"/>
                <w:lang w:eastAsia="en-US"/>
              </w:rPr>
              <w:t xml:space="preserve">, (2) </w:t>
            </w:r>
            <w:r w:rsidRPr="00D271C3">
              <w:rPr>
                <w:rFonts w:ascii="Times New Roman" w:eastAsia="Times New Roman" w:hAnsi="Times New Roman" w:cs="Times New Roman"/>
                <w:b/>
                <w:bCs/>
                <w:sz w:val="22"/>
                <w:szCs w:val="22"/>
                <w:lang w:eastAsia="en-US"/>
              </w:rPr>
              <w:t>ūkio subjektų, kurių pajėgumais remiamasi</w:t>
            </w:r>
            <w:r w:rsidRPr="00D271C3">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271C3">
              <w:rPr>
                <w:rFonts w:ascii="Times New Roman" w:eastAsia="Times New Roman" w:hAnsi="Times New Roman" w:cs="Times New Roman"/>
                <w:b/>
                <w:bCs/>
                <w:sz w:val="22"/>
                <w:szCs w:val="22"/>
                <w:lang w:eastAsia="en-US"/>
              </w:rPr>
              <w:t>narių sąrašas</w:t>
            </w:r>
            <w:r w:rsidRPr="00D271C3">
              <w:rPr>
                <w:rFonts w:ascii="Times New Roman" w:eastAsia="Times New Roman" w:hAnsi="Times New Roman" w:cs="Times New Roman"/>
                <w:sz w:val="22"/>
                <w:szCs w:val="22"/>
                <w:lang w:eastAsia="en-US"/>
              </w:rPr>
              <w:t xml:space="preserve"> (jei sudaryta) ir (ar) </w:t>
            </w:r>
            <w:r w:rsidRPr="00D271C3">
              <w:rPr>
                <w:rFonts w:ascii="Times New Roman" w:eastAsia="Times New Roman" w:hAnsi="Times New Roman" w:cs="Times New Roman"/>
                <w:b/>
                <w:bCs/>
                <w:sz w:val="22"/>
                <w:szCs w:val="22"/>
                <w:lang w:eastAsia="en-US"/>
              </w:rPr>
              <w:t>asmuo</w:t>
            </w:r>
            <w:r w:rsidRPr="00D271C3">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271C3">
              <w:rPr>
                <w:rFonts w:ascii="Times New Roman" w:eastAsia="Times New Roman" w:hAnsi="Times New Roman" w:cs="Times New Roman"/>
                <w:color w:val="000000"/>
                <w:sz w:val="22"/>
                <w:szCs w:val="22"/>
                <w:lang w:eastAsia="en-US"/>
              </w:rPr>
              <w:t>(</w:t>
            </w:r>
            <w:r w:rsidRPr="00D271C3">
              <w:rPr>
                <w:rFonts w:ascii="Times New Roman" w:eastAsia="Times New Roman" w:hAnsi="Times New Roman" w:cs="Times New Roman"/>
                <w:i/>
                <w:iCs/>
                <w:color w:val="000000"/>
                <w:sz w:val="22"/>
                <w:szCs w:val="22"/>
                <w:lang w:eastAsia="en-US"/>
              </w:rPr>
              <w:t>taikoma, kai pirkimo dokumentuose nustatyti pašalinimo pagrindai</w:t>
            </w:r>
            <w:r w:rsidRPr="00D271C3">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271C3"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271C3">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271C3">
              <w:rPr>
                <w:rFonts w:ascii="Times New Roman" w:eastAsia="Times New Roman" w:hAnsi="Times New Roman" w:cs="Times New Roman"/>
                <w:b/>
                <w:bCs/>
                <w:i/>
                <w:iCs/>
                <w:color w:val="FF0000"/>
                <w:sz w:val="22"/>
                <w:szCs w:val="22"/>
                <w:lang w:eastAsia="en-US"/>
              </w:rPr>
              <w:t>aiškiai nurodyti, kad tokių asmenų nėra</w:t>
            </w:r>
            <w:r w:rsidRPr="00D271C3">
              <w:rPr>
                <w:rFonts w:ascii="Times New Roman" w:eastAsia="Times New Roman" w:hAnsi="Times New Roman" w:cs="Times New Roman"/>
                <w:i/>
                <w:iCs/>
                <w:color w:val="000000"/>
                <w:sz w:val="22"/>
                <w:szCs w:val="22"/>
                <w:lang w:eastAsia="en-US"/>
              </w:rPr>
              <w:t>:</w:t>
            </w:r>
          </w:p>
          <w:p w14:paraId="50D0155D" w14:textId="77777777" w:rsidR="007C55BF" w:rsidRPr="00D271C3"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271C3">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271C3"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271C3">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271C3"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271C3"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271C3"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271C3">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271C3"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271C3">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271C3"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271C3">
        <w:rPr>
          <w:rFonts w:ascii="Times New Roman" w:eastAsia="Times New Roman" w:hAnsi="Times New Roman" w:cs="Times New Roman"/>
          <w:color w:val="000000"/>
          <w:sz w:val="22"/>
          <w:szCs w:val="22"/>
          <w:lang w:eastAsia="ar-SA"/>
        </w:rPr>
        <w:t>Mūsų siūlom</w:t>
      </w:r>
      <w:r w:rsidR="002912DB" w:rsidRPr="00D271C3">
        <w:rPr>
          <w:rFonts w:ascii="Times New Roman" w:eastAsia="Times New Roman" w:hAnsi="Times New Roman" w:cs="Times New Roman"/>
          <w:color w:val="000000"/>
          <w:sz w:val="22"/>
          <w:szCs w:val="22"/>
          <w:lang w:eastAsia="ar-SA"/>
        </w:rPr>
        <w:t>i Darbai</w:t>
      </w:r>
      <w:r w:rsidRPr="00D271C3">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271C3"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271C3">
        <w:rPr>
          <w:rFonts w:ascii="Times New Roman" w:eastAsia="Times New Roman" w:hAnsi="Times New Roman" w:cs="Times New Roman"/>
          <w:color w:val="000000"/>
          <w:sz w:val="22"/>
          <w:szCs w:val="22"/>
          <w:lang w:eastAsia="ar-SA"/>
        </w:rPr>
        <w:t xml:space="preserve">Patvirtiname, kad jei pasiūlyme </w:t>
      </w:r>
      <w:r w:rsidRPr="00D271C3">
        <w:rPr>
          <w:rFonts w:ascii="Times New Roman" w:eastAsia="Times New Roman" w:hAnsi="Times New Roman" w:cs="Times New Roman"/>
          <w:color w:val="000000"/>
          <w:sz w:val="22"/>
          <w:szCs w:val="22"/>
          <w:u w:val="single"/>
          <w:lang w:eastAsia="ar-SA"/>
        </w:rPr>
        <w:t>nenurodyti</w:t>
      </w:r>
      <w:r w:rsidRPr="00D271C3">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271C3">
        <w:rPr>
          <w:rFonts w:ascii="Times New Roman" w:eastAsia="Times New Roman" w:hAnsi="Times New Roman" w:cs="Times New Roman"/>
          <w:color w:val="000000"/>
          <w:sz w:val="22"/>
          <w:szCs w:val="22"/>
          <w:u w:val="single"/>
          <w:lang w:eastAsia="ar-SA"/>
        </w:rPr>
        <w:t>nėra sudaryti</w:t>
      </w:r>
      <w:r w:rsidRPr="00D271C3">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271C3"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271C3"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271C3">
        <w:rPr>
          <w:rFonts w:ascii="Times New Roman" w:eastAsia="Times New Roman" w:hAnsi="Times New Roman" w:cs="Times New Roman"/>
          <w:b/>
          <w:bCs/>
          <w:sz w:val="22"/>
          <w:szCs w:val="22"/>
          <w:lang w:eastAsia="ar-SA"/>
        </w:rPr>
        <w:t xml:space="preserve">1. Informacija apie </w:t>
      </w:r>
      <w:r w:rsidRPr="00D271C3">
        <w:rPr>
          <w:rFonts w:ascii="Times New Roman" w:eastAsia="Times New Roman" w:hAnsi="Times New Roman" w:cs="Times New Roman"/>
          <w:b/>
          <w:bCs/>
          <w:sz w:val="22"/>
          <w:szCs w:val="22"/>
          <w:u w:val="single"/>
          <w:lang w:eastAsia="ar-SA"/>
        </w:rPr>
        <w:t>ūkio subjektus, kurių pajėgumais tiekėjas remiasi</w:t>
      </w:r>
      <w:r w:rsidRPr="00D271C3">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271C3">
        <w:rPr>
          <w:rFonts w:ascii="Times New Roman" w:eastAsia="Times New Roman" w:hAnsi="Times New Roman" w:cs="Times New Roman"/>
          <w:b/>
          <w:bCs/>
          <w:i/>
          <w:iCs/>
          <w:sz w:val="22"/>
          <w:szCs w:val="22"/>
          <w:lang w:eastAsia="ar-SA"/>
        </w:rPr>
        <w:t xml:space="preserve">nurodomi ir </w:t>
      </w:r>
      <w:proofErr w:type="spellStart"/>
      <w:r w:rsidRPr="00D271C3">
        <w:rPr>
          <w:rFonts w:ascii="Times New Roman" w:eastAsia="Times New Roman" w:hAnsi="Times New Roman" w:cs="Times New Roman"/>
          <w:b/>
          <w:bCs/>
          <w:i/>
          <w:iCs/>
          <w:sz w:val="22"/>
          <w:szCs w:val="22"/>
          <w:lang w:eastAsia="ar-SA"/>
        </w:rPr>
        <w:t>kvazisubrangovai</w:t>
      </w:r>
      <w:proofErr w:type="spellEnd"/>
      <w:r w:rsidRPr="00D271C3">
        <w:rPr>
          <w:rFonts w:ascii="Times New Roman" w:eastAsia="Times New Roman" w:hAnsi="Times New Roman" w:cs="Times New Roman"/>
          <w:b/>
          <w:bCs/>
          <w:i/>
          <w:iCs/>
          <w:sz w:val="22"/>
          <w:szCs w:val="22"/>
          <w:lang w:eastAsia="ar-SA"/>
        </w:rPr>
        <w:t>/</w:t>
      </w:r>
      <w:proofErr w:type="spellStart"/>
      <w:r w:rsidRPr="00D271C3">
        <w:rPr>
          <w:rFonts w:ascii="Times New Roman" w:eastAsia="Times New Roman" w:hAnsi="Times New Roman" w:cs="Times New Roman"/>
          <w:b/>
          <w:bCs/>
          <w:i/>
          <w:iCs/>
          <w:sz w:val="22"/>
          <w:szCs w:val="22"/>
          <w:lang w:eastAsia="ar-SA"/>
        </w:rPr>
        <w:t>kvazisubtiekėjai</w:t>
      </w:r>
      <w:proofErr w:type="spellEnd"/>
      <w:r w:rsidRPr="00D271C3">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271C3"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271C3">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271C3"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271C3"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271C3">
              <w:rPr>
                <w:rFonts w:ascii="Times New Roman" w:eastAsia="Times New Roman" w:hAnsi="Times New Roman" w:cs="Times New Roman"/>
                <w:b/>
                <w:bCs/>
                <w:color w:val="000000"/>
                <w:sz w:val="22"/>
                <w:szCs w:val="22"/>
                <w:lang w:eastAsia="en-US"/>
              </w:rPr>
              <w:t>Įrašyti abi reikalaujamas reikšmes:</w:t>
            </w:r>
            <w:r w:rsidRPr="00D271C3">
              <w:rPr>
                <w:rFonts w:ascii="Times New Roman" w:eastAsia="Times New Roman" w:hAnsi="Times New Roman" w:cs="Times New Roman"/>
                <w:color w:val="000000"/>
                <w:sz w:val="22"/>
                <w:szCs w:val="22"/>
                <w:lang w:eastAsia="en-US"/>
              </w:rPr>
              <w:br/>
              <w:t xml:space="preserve">1. </w:t>
            </w:r>
            <w:r w:rsidRPr="00D271C3">
              <w:rPr>
                <w:rFonts w:ascii="Times New Roman" w:eastAsia="Times New Roman" w:hAnsi="Times New Roman" w:cs="Times New Roman"/>
                <w:bCs/>
                <w:color w:val="000000"/>
                <w:sz w:val="22"/>
                <w:szCs w:val="22"/>
                <w:lang w:eastAsia="en-US"/>
              </w:rPr>
              <w:t>Sutarties objekto dalies, perduodamos vykdyti ūkio subjektui, aprašymas</w:t>
            </w:r>
            <w:r w:rsidRPr="00D271C3">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271C3"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271C3"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271C3"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271C3"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271C3">
        <w:rPr>
          <w:rFonts w:ascii="Times New Roman" w:eastAsia="Times New Roman" w:hAnsi="Times New Roman" w:cs="Times New Roman"/>
          <w:b/>
          <w:bCs/>
          <w:sz w:val="22"/>
          <w:szCs w:val="22"/>
          <w:lang w:eastAsia="en-US"/>
        </w:rPr>
        <w:t xml:space="preserve">2. Informacija apie žinomus </w:t>
      </w:r>
      <w:r w:rsidRPr="00D271C3">
        <w:rPr>
          <w:rFonts w:ascii="Times New Roman" w:eastAsia="Times New Roman" w:hAnsi="Times New Roman" w:cs="Times New Roman"/>
          <w:b/>
          <w:bCs/>
          <w:sz w:val="22"/>
          <w:szCs w:val="22"/>
          <w:u w:val="single"/>
          <w:lang w:eastAsia="en-US"/>
        </w:rPr>
        <w:t>subrangovus/subtiekėjus</w:t>
      </w:r>
      <w:r w:rsidRPr="00D271C3">
        <w:rPr>
          <w:rFonts w:ascii="Times New Roman" w:eastAsia="Times New Roman" w:hAnsi="Times New Roman" w:cs="Times New Roman"/>
          <w:b/>
          <w:bCs/>
          <w:sz w:val="22"/>
          <w:szCs w:val="22"/>
          <w:lang w:eastAsia="en-US"/>
        </w:rPr>
        <w:t xml:space="preserve">, kurių </w:t>
      </w:r>
      <w:r w:rsidRPr="00D271C3">
        <w:rPr>
          <w:rFonts w:ascii="Times New Roman" w:eastAsia="Times New Roman" w:hAnsi="Times New Roman" w:cs="Times New Roman"/>
          <w:b/>
          <w:bCs/>
          <w:sz w:val="22"/>
          <w:szCs w:val="22"/>
          <w:u w:val="single"/>
          <w:lang w:eastAsia="en-US"/>
        </w:rPr>
        <w:t xml:space="preserve">pajėgumais </w:t>
      </w:r>
      <w:r w:rsidRPr="00D271C3">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271C3">
        <w:rPr>
          <w:rFonts w:ascii="Times New Roman" w:eastAsia="Times New Roman" w:hAnsi="Times New Roman" w:cs="Times New Roman"/>
          <w:b/>
          <w:bCs/>
          <w:sz w:val="22"/>
          <w:szCs w:val="22"/>
          <w:u w:val="single"/>
          <w:lang w:eastAsia="en-US"/>
        </w:rPr>
        <w:t>nesiremia</w:t>
      </w:r>
      <w:r w:rsidRPr="00D271C3">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271C3"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271C3">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271C3">
        <w:rPr>
          <w:rFonts w:ascii="Times New Roman" w:eastAsia="Times New Roman" w:hAnsi="Times New Roman" w:cs="Times New Roman"/>
          <w:i/>
          <w:iCs/>
          <w:color w:val="000000"/>
          <w:sz w:val="22"/>
          <w:szCs w:val="22"/>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09"/>
      </w:tblGrid>
      <w:tr w:rsidR="007C55BF" w:rsidRPr="00D271C3" w14:paraId="1F30095E" w14:textId="77777777" w:rsidTr="00120C00">
        <w:trPr>
          <w:trHeight w:val="1312"/>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Eil. Nr.</w:t>
            </w:r>
          </w:p>
        </w:tc>
        <w:tc>
          <w:tcPr>
            <w:tcW w:w="3781"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Subrangovo/subtiekėjo pavadinimas, juridinio asmens kodas, adresas</w:t>
            </w:r>
          </w:p>
        </w:tc>
        <w:tc>
          <w:tcPr>
            <w:tcW w:w="5609"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271C3" w:rsidRDefault="007C55BF" w:rsidP="00B50180">
            <w:pPr>
              <w:spacing w:line="240" w:lineRule="auto"/>
              <w:ind w:firstLine="0"/>
              <w:jc w:val="left"/>
              <w:rPr>
                <w:rFonts w:ascii="Times New Roman" w:eastAsia="Times New Roman" w:hAnsi="Times New Roman" w:cs="Times New Roman"/>
                <w:b/>
                <w:sz w:val="22"/>
                <w:szCs w:val="22"/>
                <w:lang w:eastAsia="en-US"/>
              </w:rPr>
            </w:pPr>
            <w:r w:rsidRPr="00D271C3">
              <w:rPr>
                <w:rFonts w:ascii="Times New Roman" w:eastAsia="Times New Roman" w:hAnsi="Times New Roman" w:cs="Times New Roman"/>
                <w:b/>
                <w:bCs/>
                <w:color w:val="000000"/>
                <w:sz w:val="22"/>
                <w:szCs w:val="22"/>
                <w:lang w:eastAsia="en-US"/>
              </w:rPr>
              <w:t>Įrašyti abi reikalaujamas reikšmes:</w:t>
            </w:r>
            <w:r w:rsidRPr="00D271C3">
              <w:rPr>
                <w:rFonts w:ascii="Times New Roman" w:eastAsia="Times New Roman" w:hAnsi="Times New Roman" w:cs="Times New Roman"/>
                <w:color w:val="000000"/>
                <w:sz w:val="22"/>
                <w:szCs w:val="22"/>
                <w:lang w:eastAsia="en-US"/>
              </w:rPr>
              <w:br/>
              <w:t xml:space="preserve">1. </w:t>
            </w:r>
            <w:r w:rsidRPr="00D271C3">
              <w:rPr>
                <w:rFonts w:ascii="Times New Roman" w:eastAsia="Times New Roman" w:hAnsi="Times New Roman" w:cs="Times New Roman"/>
                <w:bCs/>
                <w:color w:val="000000"/>
                <w:sz w:val="22"/>
                <w:szCs w:val="22"/>
                <w:lang w:eastAsia="en-US"/>
              </w:rPr>
              <w:t>Sutarties objekto dalies, perduodamos vykdyti subrangovui/subtiekėjui, aprašymas</w:t>
            </w:r>
            <w:r w:rsidRPr="00D271C3">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271C3" w14:paraId="7A647E3C" w14:textId="77777777" w:rsidTr="00120C00">
        <w:trPr>
          <w:trHeight w:val="265"/>
        </w:trPr>
        <w:tc>
          <w:tcPr>
            <w:tcW w:w="528" w:type="dxa"/>
            <w:tcBorders>
              <w:top w:val="single" w:sz="4" w:space="0" w:color="auto"/>
              <w:left w:val="single" w:sz="4" w:space="0" w:color="auto"/>
              <w:bottom w:val="single" w:sz="4" w:space="0" w:color="auto"/>
              <w:right w:val="single" w:sz="4" w:space="0" w:color="auto"/>
            </w:tcBorders>
            <w:hideMark/>
          </w:tcPr>
          <w:p w14:paraId="10E40C3B"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1.</w:t>
            </w:r>
          </w:p>
        </w:tc>
        <w:tc>
          <w:tcPr>
            <w:tcW w:w="3781" w:type="dxa"/>
            <w:tcBorders>
              <w:top w:val="single" w:sz="4" w:space="0" w:color="auto"/>
              <w:left w:val="single" w:sz="4" w:space="0" w:color="auto"/>
              <w:bottom w:val="single" w:sz="4" w:space="0" w:color="auto"/>
              <w:right w:val="single" w:sz="4" w:space="0" w:color="auto"/>
            </w:tcBorders>
          </w:tcPr>
          <w:p w14:paraId="17B5E5F0"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609" w:type="dxa"/>
            <w:tcBorders>
              <w:top w:val="single" w:sz="4" w:space="0" w:color="auto"/>
              <w:left w:val="single" w:sz="4" w:space="0" w:color="auto"/>
              <w:bottom w:val="single" w:sz="4" w:space="0" w:color="auto"/>
              <w:right w:val="single" w:sz="4" w:space="0" w:color="auto"/>
            </w:tcBorders>
          </w:tcPr>
          <w:p w14:paraId="3842EC00"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271C3" w14:paraId="197C6CD5" w14:textId="77777777" w:rsidTr="00120C00">
        <w:trPr>
          <w:trHeight w:val="249"/>
        </w:trPr>
        <w:tc>
          <w:tcPr>
            <w:tcW w:w="528" w:type="dxa"/>
            <w:tcBorders>
              <w:top w:val="single" w:sz="4" w:space="0" w:color="auto"/>
              <w:left w:val="single" w:sz="4" w:space="0" w:color="auto"/>
              <w:bottom w:val="single" w:sz="4" w:space="0" w:color="auto"/>
              <w:right w:val="single" w:sz="4" w:space="0" w:color="auto"/>
            </w:tcBorders>
            <w:hideMark/>
          </w:tcPr>
          <w:p w14:paraId="7C4BB383"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2.</w:t>
            </w:r>
          </w:p>
        </w:tc>
        <w:tc>
          <w:tcPr>
            <w:tcW w:w="3781" w:type="dxa"/>
            <w:tcBorders>
              <w:top w:val="single" w:sz="4" w:space="0" w:color="auto"/>
              <w:left w:val="single" w:sz="4" w:space="0" w:color="auto"/>
              <w:bottom w:val="single" w:sz="4" w:space="0" w:color="auto"/>
              <w:right w:val="single" w:sz="4" w:space="0" w:color="auto"/>
            </w:tcBorders>
          </w:tcPr>
          <w:p w14:paraId="7F32A232"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609" w:type="dxa"/>
            <w:tcBorders>
              <w:top w:val="single" w:sz="4" w:space="0" w:color="auto"/>
              <w:left w:val="single" w:sz="4" w:space="0" w:color="auto"/>
              <w:bottom w:val="single" w:sz="4" w:space="0" w:color="auto"/>
              <w:right w:val="single" w:sz="4" w:space="0" w:color="auto"/>
            </w:tcBorders>
          </w:tcPr>
          <w:p w14:paraId="548550DF" w14:textId="77777777" w:rsidR="007C55BF" w:rsidRPr="00D271C3"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271C3"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4D09A88A" w:rsidR="007C55BF" w:rsidRPr="00D271C3"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Lucida Sans Unicode" w:hAnsi="Times New Roman" w:cs="Times New Roman"/>
          <w:bCs/>
          <w:kern w:val="3"/>
          <w:sz w:val="22"/>
          <w:szCs w:val="22"/>
          <w:lang w:eastAsia="hi-IN" w:bidi="hi-IN"/>
        </w:rPr>
      </w:pPr>
      <w:r w:rsidRPr="00D271C3">
        <w:rPr>
          <w:rFonts w:ascii="Times New Roman" w:eastAsia="Lucida Sans Unicode" w:hAnsi="Times New Roman" w:cs="Times New Roman"/>
          <w:bCs/>
          <w:kern w:val="3"/>
          <w:sz w:val="22"/>
          <w:szCs w:val="22"/>
          <w:lang w:eastAsia="hi-IN" w:bidi="hi-IN"/>
        </w:rPr>
        <w:t xml:space="preserve">3.Mes siūlome </w:t>
      </w:r>
      <w:r w:rsidR="00E45DD8" w:rsidRPr="00D271C3">
        <w:rPr>
          <w:rFonts w:ascii="Times New Roman" w:eastAsia="Lucida Sans Unicode" w:hAnsi="Times New Roman" w:cs="Times New Roman"/>
          <w:bCs/>
          <w:kern w:val="3"/>
          <w:sz w:val="22"/>
          <w:szCs w:val="22"/>
          <w:lang w:eastAsia="hi-IN" w:bidi="hi-IN"/>
        </w:rPr>
        <w:t>Paslaugas</w:t>
      </w:r>
    </w:p>
    <w:p w14:paraId="774EDDDA" w14:textId="082264E9"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3889"/>
        <w:gridCol w:w="1418"/>
        <w:gridCol w:w="1276"/>
        <w:gridCol w:w="1417"/>
        <w:gridCol w:w="1163"/>
      </w:tblGrid>
      <w:tr w:rsidR="00E45DD8" w:rsidRPr="00D271C3" w14:paraId="6086D7E4" w14:textId="77777777" w:rsidTr="00120C00">
        <w:trPr>
          <w:trHeight w:val="830"/>
        </w:trPr>
        <w:tc>
          <w:tcPr>
            <w:tcW w:w="760" w:type="dxa"/>
            <w:shd w:val="clear" w:color="auto" w:fill="E7E6E6"/>
            <w:vAlign w:val="center"/>
          </w:tcPr>
          <w:p w14:paraId="27A1F260"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Eil. Nr.</w:t>
            </w:r>
          </w:p>
        </w:tc>
        <w:tc>
          <w:tcPr>
            <w:tcW w:w="3889" w:type="dxa"/>
            <w:shd w:val="clear" w:color="auto" w:fill="E7E6E6"/>
            <w:vAlign w:val="center"/>
          </w:tcPr>
          <w:p w14:paraId="0ADC2239"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 xml:space="preserve">Pavadinimas </w:t>
            </w:r>
          </w:p>
          <w:p w14:paraId="3A1993EA"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Nr. ir/ar paslaugų aprašymas</w:t>
            </w:r>
          </w:p>
        </w:tc>
        <w:tc>
          <w:tcPr>
            <w:tcW w:w="1418" w:type="dxa"/>
            <w:shd w:val="clear" w:color="auto" w:fill="E7E6E6"/>
          </w:tcPr>
          <w:p w14:paraId="024C3C1F"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 xml:space="preserve">Mato vnt. </w:t>
            </w:r>
          </w:p>
        </w:tc>
        <w:tc>
          <w:tcPr>
            <w:tcW w:w="1276" w:type="dxa"/>
            <w:shd w:val="clear" w:color="auto" w:fill="E7E6E6"/>
            <w:vAlign w:val="center"/>
          </w:tcPr>
          <w:p w14:paraId="41AB2902"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Kiekis</w:t>
            </w:r>
          </w:p>
          <w:p w14:paraId="5E5110F6"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p>
        </w:tc>
        <w:tc>
          <w:tcPr>
            <w:tcW w:w="1417" w:type="dxa"/>
            <w:shd w:val="clear" w:color="auto" w:fill="E7E6E6"/>
            <w:vAlign w:val="center"/>
          </w:tcPr>
          <w:p w14:paraId="67049909"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 xml:space="preserve">Vieneto įkainis (be PVM) </w:t>
            </w:r>
          </w:p>
        </w:tc>
        <w:tc>
          <w:tcPr>
            <w:tcW w:w="1163" w:type="dxa"/>
            <w:shd w:val="clear" w:color="auto" w:fill="E7E6E6"/>
            <w:vAlign w:val="center"/>
          </w:tcPr>
          <w:p w14:paraId="366FEF26"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Iš viso</w:t>
            </w:r>
          </w:p>
          <w:p w14:paraId="7F364876"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EUR be PVM</w:t>
            </w:r>
          </w:p>
        </w:tc>
      </w:tr>
      <w:tr w:rsidR="00E45DD8" w:rsidRPr="00D271C3" w14:paraId="7C344E58" w14:textId="77777777" w:rsidTr="00120C00">
        <w:trPr>
          <w:trHeight w:val="133"/>
        </w:trPr>
        <w:tc>
          <w:tcPr>
            <w:tcW w:w="760" w:type="dxa"/>
            <w:tcBorders>
              <w:top w:val="single" w:sz="4" w:space="0" w:color="auto"/>
              <w:right w:val="single" w:sz="4" w:space="0" w:color="auto"/>
            </w:tcBorders>
            <w:vAlign w:val="center"/>
          </w:tcPr>
          <w:p w14:paraId="30153DF1"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1</w:t>
            </w:r>
          </w:p>
        </w:tc>
        <w:tc>
          <w:tcPr>
            <w:tcW w:w="3889" w:type="dxa"/>
            <w:tcBorders>
              <w:top w:val="single" w:sz="4" w:space="0" w:color="auto"/>
              <w:left w:val="single" w:sz="4" w:space="0" w:color="auto"/>
              <w:bottom w:val="single" w:sz="4" w:space="0" w:color="auto"/>
              <w:right w:val="single" w:sz="4" w:space="0" w:color="auto"/>
            </w:tcBorders>
            <w:shd w:val="clear" w:color="auto" w:fill="FFFFFF"/>
          </w:tcPr>
          <w:p w14:paraId="39F6008C"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D271C3">
              <w:rPr>
                <w:rFonts w:ascii="Times New Roman" w:eastAsia="Calibri" w:hAnsi="Times New Roman" w:cs="Arial"/>
                <w:sz w:val="22"/>
                <w:szCs w:val="22"/>
                <w:u w:color="000000"/>
              </w:rPr>
              <w:t xml:space="preserve">Filtrato valymo įrangos </w:t>
            </w:r>
            <w:proofErr w:type="spellStart"/>
            <w:r w:rsidRPr="00D271C3">
              <w:rPr>
                <w:rFonts w:ascii="Times New Roman" w:eastAsia="Calibri" w:hAnsi="Times New Roman" w:cs="Arial"/>
                <w:sz w:val="22"/>
                <w:szCs w:val="22"/>
                <w:u w:color="000000"/>
              </w:rPr>
              <w:t>Zabieliškio</w:t>
            </w:r>
            <w:proofErr w:type="spellEnd"/>
            <w:r w:rsidRPr="00D271C3">
              <w:rPr>
                <w:rFonts w:ascii="Times New Roman" w:eastAsia="Calibri" w:hAnsi="Times New Roman" w:cs="Arial"/>
                <w:sz w:val="22"/>
                <w:szCs w:val="22"/>
                <w:u w:color="000000"/>
              </w:rPr>
              <w:t xml:space="preserve"> sąvartyne nuoma</w:t>
            </w:r>
          </w:p>
        </w:tc>
        <w:tc>
          <w:tcPr>
            <w:tcW w:w="1418" w:type="dxa"/>
            <w:tcBorders>
              <w:top w:val="single" w:sz="4" w:space="0" w:color="auto"/>
              <w:left w:val="single" w:sz="4" w:space="0" w:color="auto"/>
              <w:bottom w:val="single" w:sz="4" w:space="0" w:color="auto"/>
              <w:right w:val="single" w:sz="4" w:space="0" w:color="auto"/>
            </w:tcBorders>
          </w:tcPr>
          <w:p w14:paraId="2D7FC4F7"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D271C3">
              <w:rPr>
                <w:rFonts w:ascii="Times New Roman" w:eastAsia="Lucida Sans Unicode" w:hAnsi="Times New Roman" w:cs="Times New Roman"/>
                <w:kern w:val="3"/>
                <w:sz w:val="22"/>
                <w:szCs w:val="22"/>
                <w:lang w:eastAsia="hi-IN" w:bidi="hi-IN"/>
              </w:rPr>
              <w:t xml:space="preserve">Mėn. </w:t>
            </w:r>
          </w:p>
        </w:tc>
        <w:tc>
          <w:tcPr>
            <w:tcW w:w="1276" w:type="dxa"/>
            <w:tcBorders>
              <w:top w:val="single" w:sz="4" w:space="0" w:color="auto"/>
              <w:left w:val="single" w:sz="4" w:space="0" w:color="auto"/>
              <w:bottom w:val="single" w:sz="4" w:space="0" w:color="auto"/>
              <w:right w:val="single" w:sz="4" w:space="0" w:color="auto"/>
            </w:tcBorders>
          </w:tcPr>
          <w:p w14:paraId="19B403DC" w14:textId="4D14D590" w:rsidR="00E45DD8" w:rsidRPr="00D271C3" w:rsidRDefault="00F2666D"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D271C3">
              <w:rPr>
                <w:rFonts w:ascii="Times New Roman" w:eastAsia="Lucida Sans Unicode" w:hAnsi="Times New Roman" w:cs="Times New Roman"/>
                <w:kern w:val="3"/>
                <w:sz w:val="22"/>
                <w:szCs w:val="22"/>
                <w:lang w:eastAsia="hi-IN" w:bidi="hi-IN"/>
              </w:rPr>
              <w:t>4</w:t>
            </w:r>
          </w:p>
        </w:tc>
        <w:tc>
          <w:tcPr>
            <w:tcW w:w="1417" w:type="dxa"/>
            <w:tcBorders>
              <w:top w:val="single" w:sz="4" w:space="0" w:color="auto"/>
              <w:left w:val="single" w:sz="4" w:space="0" w:color="auto"/>
              <w:bottom w:val="single" w:sz="4" w:space="0" w:color="auto"/>
              <w:right w:val="single" w:sz="4" w:space="0" w:color="auto"/>
            </w:tcBorders>
            <w:vAlign w:val="bottom"/>
          </w:tcPr>
          <w:p w14:paraId="2A04D761"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p>
        </w:tc>
        <w:tc>
          <w:tcPr>
            <w:tcW w:w="1163" w:type="dxa"/>
            <w:tcBorders>
              <w:top w:val="single" w:sz="4" w:space="0" w:color="auto"/>
              <w:left w:val="single" w:sz="4" w:space="0" w:color="auto"/>
            </w:tcBorders>
            <w:vAlign w:val="center"/>
          </w:tcPr>
          <w:p w14:paraId="16C77085"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p>
        </w:tc>
      </w:tr>
      <w:tr w:rsidR="00E45DD8" w:rsidRPr="00D271C3" w14:paraId="7E5520BE" w14:textId="77777777" w:rsidTr="00120C00">
        <w:trPr>
          <w:trHeight w:val="133"/>
        </w:trPr>
        <w:tc>
          <w:tcPr>
            <w:tcW w:w="760" w:type="dxa"/>
            <w:tcBorders>
              <w:top w:val="single" w:sz="4" w:space="0" w:color="auto"/>
              <w:right w:val="single" w:sz="4" w:space="0" w:color="auto"/>
            </w:tcBorders>
            <w:vAlign w:val="center"/>
          </w:tcPr>
          <w:p w14:paraId="7DAE705D"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 xml:space="preserve">2. </w:t>
            </w:r>
          </w:p>
        </w:tc>
        <w:tc>
          <w:tcPr>
            <w:tcW w:w="3889" w:type="dxa"/>
            <w:tcBorders>
              <w:top w:val="single" w:sz="4" w:space="0" w:color="auto"/>
              <w:left w:val="single" w:sz="4" w:space="0" w:color="auto"/>
              <w:bottom w:val="single" w:sz="4" w:space="0" w:color="auto"/>
            </w:tcBorders>
          </w:tcPr>
          <w:p w14:paraId="28199D4B"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D271C3">
              <w:rPr>
                <w:rFonts w:ascii="Times New Roman" w:eastAsia="Lucida Sans Unicode" w:hAnsi="Times New Roman" w:cs="Times New Roman"/>
                <w:kern w:val="3"/>
                <w:sz w:val="22"/>
                <w:szCs w:val="22"/>
                <w:lang w:eastAsia="hi-IN" w:bidi="hi-IN"/>
              </w:rPr>
              <w:t>Filtrato (nuotekų) valymo paslauga</w:t>
            </w:r>
          </w:p>
        </w:tc>
        <w:tc>
          <w:tcPr>
            <w:tcW w:w="1418" w:type="dxa"/>
            <w:tcBorders>
              <w:top w:val="single" w:sz="4" w:space="0" w:color="auto"/>
              <w:left w:val="single" w:sz="4" w:space="0" w:color="auto"/>
              <w:bottom w:val="single" w:sz="4" w:space="0" w:color="auto"/>
            </w:tcBorders>
          </w:tcPr>
          <w:p w14:paraId="79B4034F"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D271C3">
              <w:rPr>
                <w:rFonts w:ascii="Times New Roman" w:eastAsia="Lucida Sans Unicode" w:hAnsi="Times New Roman" w:cs="Times New Roman"/>
                <w:kern w:val="3"/>
                <w:sz w:val="22"/>
                <w:szCs w:val="22"/>
                <w:lang w:eastAsia="hi-IN" w:bidi="hi-IN"/>
              </w:rPr>
              <w:t>Kub. m</w:t>
            </w:r>
          </w:p>
        </w:tc>
        <w:tc>
          <w:tcPr>
            <w:tcW w:w="1276" w:type="dxa"/>
            <w:tcBorders>
              <w:top w:val="single" w:sz="4" w:space="0" w:color="auto"/>
              <w:left w:val="single" w:sz="4" w:space="0" w:color="auto"/>
              <w:bottom w:val="single" w:sz="4" w:space="0" w:color="auto"/>
              <w:right w:val="single" w:sz="4" w:space="0" w:color="auto"/>
            </w:tcBorders>
          </w:tcPr>
          <w:p w14:paraId="09EFEF54" w14:textId="42CF28B5" w:rsidR="00E45DD8" w:rsidRPr="00D271C3" w:rsidRDefault="00120C00"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D271C3">
              <w:rPr>
                <w:rFonts w:ascii="Times New Roman" w:eastAsia="Lucida Sans Unicode" w:hAnsi="Times New Roman" w:cs="Times New Roman"/>
                <w:kern w:val="3"/>
                <w:sz w:val="22"/>
                <w:szCs w:val="22"/>
                <w:lang w:eastAsia="hi-IN" w:bidi="hi-IN"/>
              </w:rPr>
              <w:t>4000</w:t>
            </w:r>
          </w:p>
        </w:tc>
        <w:tc>
          <w:tcPr>
            <w:tcW w:w="1417" w:type="dxa"/>
            <w:tcBorders>
              <w:top w:val="single" w:sz="4" w:space="0" w:color="auto"/>
              <w:left w:val="single" w:sz="4" w:space="0" w:color="auto"/>
              <w:bottom w:val="single" w:sz="4" w:space="0" w:color="auto"/>
              <w:right w:val="single" w:sz="4" w:space="0" w:color="auto"/>
            </w:tcBorders>
            <w:vAlign w:val="bottom"/>
          </w:tcPr>
          <w:p w14:paraId="54BD2648"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p>
        </w:tc>
        <w:tc>
          <w:tcPr>
            <w:tcW w:w="1163" w:type="dxa"/>
            <w:tcBorders>
              <w:top w:val="single" w:sz="4" w:space="0" w:color="auto"/>
              <w:left w:val="single" w:sz="4" w:space="0" w:color="auto"/>
            </w:tcBorders>
            <w:vAlign w:val="center"/>
          </w:tcPr>
          <w:p w14:paraId="77727DE8"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p>
        </w:tc>
      </w:tr>
      <w:tr w:rsidR="00E45DD8" w:rsidRPr="00D271C3" w14:paraId="216F0A4C" w14:textId="77777777" w:rsidTr="00120C00">
        <w:trPr>
          <w:trHeight w:val="216"/>
        </w:trPr>
        <w:tc>
          <w:tcPr>
            <w:tcW w:w="8760" w:type="dxa"/>
            <w:gridSpan w:val="5"/>
            <w:shd w:val="clear" w:color="auto" w:fill="E7E6E6"/>
          </w:tcPr>
          <w:p w14:paraId="22D615C8" w14:textId="77777777" w:rsidR="00E45DD8" w:rsidRPr="00D271C3" w:rsidRDefault="00E45DD8" w:rsidP="00E45DD8">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b/>
                <w:i/>
                <w:kern w:val="3"/>
                <w:sz w:val="22"/>
                <w:szCs w:val="22"/>
                <w:lang w:eastAsia="hi-IN" w:bidi="hi-IN"/>
              </w:rPr>
            </w:pPr>
            <w:r w:rsidRPr="00D271C3">
              <w:rPr>
                <w:rFonts w:ascii="Times New Roman" w:eastAsia="Lucida Sans Unicode" w:hAnsi="Times New Roman" w:cs="Times New Roman"/>
                <w:b/>
                <w:i/>
                <w:kern w:val="3"/>
                <w:sz w:val="22"/>
                <w:szCs w:val="22"/>
                <w:lang w:eastAsia="hi-IN" w:bidi="hi-IN"/>
              </w:rPr>
              <w:t>Pasiūlymo kaina, EUR be PVM</w:t>
            </w:r>
          </w:p>
          <w:p w14:paraId="0A0E5DC5" w14:textId="77777777" w:rsidR="00E45DD8" w:rsidRPr="00D271C3" w:rsidRDefault="00E45DD8" w:rsidP="00E45DD8">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 xml:space="preserve">   </w:t>
            </w:r>
          </w:p>
        </w:tc>
        <w:tc>
          <w:tcPr>
            <w:tcW w:w="1163" w:type="dxa"/>
            <w:vAlign w:val="center"/>
          </w:tcPr>
          <w:p w14:paraId="64300650"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p>
        </w:tc>
      </w:tr>
    </w:tbl>
    <w:p w14:paraId="3BEADA47"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Pastabos:</w:t>
      </w:r>
    </w:p>
    <w:p w14:paraId="3BC4B960" w14:textId="77777777" w:rsidR="00E45DD8" w:rsidRPr="00D271C3" w:rsidRDefault="00E45DD8" w:rsidP="00E45DD8">
      <w:pPr>
        <w:suppressAutoHyphens/>
        <w:autoSpaceDE w:val="0"/>
        <w:autoSpaceDN w:val="0"/>
        <w:adjustRightInd w:val="0"/>
        <w:spacing w:line="100" w:lineRule="atLeast"/>
        <w:ind w:firstLine="0"/>
        <w:textAlignment w:val="baseline"/>
        <w:rPr>
          <w:rFonts w:ascii="Times New Roman" w:eastAsia="Lucida Sans Unicode" w:hAnsi="Times New Roman" w:cs="Times New Roman"/>
          <w:i/>
          <w:kern w:val="3"/>
          <w:sz w:val="22"/>
          <w:szCs w:val="22"/>
          <w:lang w:eastAsia="hi-IN" w:bidi="hi-IN"/>
        </w:rPr>
      </w:pPr>
      <w:r w:rsidRPr="00D271C3">
        <w:rPr>
          <w:rFonts w:ascii="Times New Roman" w:eastAsia="Lucida Sans Unicode" w:hAnsi="Times New Roman" w:cs="Times New Roman"/>
          <w:i/>
          <w:kern w:val="3"/>
          <w:sz w:val="22"/>
          <w:szCs w:val="22"/>
          <w:lang w:eastAsia="hi-IN" w:bidi="hi-IN"/>
        </w:rPr>
        <w:t>- įkainiai pasiūlyme nurodomi suapvalinti, paliekant du skaitmenis po kablelio.</w:t>
      </w:r>
    </w:p>
    <w:p w14:paraId="3DC4986A" w14:textId="77777777" w:rsidR="00E45DD8" w:rsidRPr="00D271C3" w:rsidRDefault="00E45DD8" w:rsidP="00E45DD8">
      <w:pPr>
        <w:suppressAutoHyphens/>
        <w:autoSpaceDE w:val="0"/>
        <w:autoSpaceDN w:val="0"/>
        <w:adjustRightInd w:val="0"/>
        <w:spacing w:line="240" w:lineRule="auto"/>
        <w:ind w:firstLine="0"/>
        <w:textAlignment w:val="baseline"/>
        <w:rPr>
          <w:rFonts w:ascii="Times New Roman" w:eastAsia="Lucida Sans Unicode" w:hAnsi="Times New Roman" w:cs="Times New Roman"/>
          <w:bCs/>
          <w:kern w:val="3"/>
          <w:sz w:val="22"/>
          <w:szCs w:val="22"/>
          <w:lang w:eastAsia="hi-IN" w:bidi="hi-IN"/>
        </w:rPr>
      </w:pPr>
    </w:p>
    <w:p w14:paraId="29A8DC49" w14:textId="1BF23F44" w:rsidR="007C55BF" w:rsidRPr="00D271C3" w:rsidRDefault="00120C00"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271C3">
        <w:rPr>
          <w:rFonts w:ascii="Times New Roman" w:eastAsia="Times New Roman" w:hAnsi="Times New Roman" w:cs="Times New Roman"/>
          <w:iCs/>
          <w:sz w:val="22"/>
          <w:szCs w:val="22"/>
          <w:lang w:eastAsia="en-US"/>
        </w:rPr>
        <w:t>4</w:t>
      </w:r>
      <w:r w:rsidR="007C55BF" w:rsidRPr="00D271C3">
        <w:rPr>
          <w:rFonts w:ascii="Times New Roman" w:eastAsia="Times New Roman" w:hAnsi="Times New Roman" w:cs="Times New Roman"/>
          <w:iCs/>
          <w:sz w:val="22"/>
          <w:szCs w:val="22"/>
          <w:lang w:eastAsia="en-US"/>
        </w:rPr>
        <w:t xml:space="preserve">. </w:t>
      </w:r>
      <w:r w:rsidR="007C55BF" w:rsidRPr="00D271C3">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271C3"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271C3">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271C3"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271C3">
        <w:rPr>
          <w:rFonts w:ascii="Times New Roman" w:eastAsia="Times New Roman" w:hAnsi="Times New Roman" w:cs="Times New Roman"/>
          <w:sz w:val="22"/>
          <w:szCs w:val="22"/>
          <w:lang w:eastAsia="en-US"/>
        </w:rPr>
        <w:t xml:space="preserve">5. </w:t>
      </w:r>
      <w:r w:rsidRPr="00D271C3">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271C3"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271C3">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271C3">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271C3">
              <w:rPr>
                <w:rFonts w:ascii="Times New Roman" w:eastAsia="Lucida Sans Unicode" w:hAnsi="Times New Roman" w:cs="Times New Roman"/>
                <w:b/>
                <w:color w:val="000000"/>
                <w:kern w:val="3"/>
                <w:sz w:val="22"/>
                <w:szCs w:val="22"/>
                <w:lang w:eastAsia="hi-IN" w:bidi="hi-IN"/>
              </w:rPr>
              <w:t>Dokumento puslapių skaičius</w:t>
            </w:r>
          </w:p>
        </w:tc>
      </w:tr>
      <w:tr w:rsidR="007C55BF" w:rsidRPr="00D271C3"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271C3"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271C3"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271C3"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271C3"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271C3">
        <w:rPr>
          <w:rFonts w:ascii="Times New Roman" w:eastAsia="Times New Roman" w:hAnsi="Times New Roman" w:cs="Times New Roman"/>
          <w:sz w:val="22"/>
          <w:szCs w:val="22"/>
          <w:lang w:eastAsia="en-US"/>
        </w:rPr>
        <w:t xml:space="preserve">6. Ši pasiūlyme nurodyta informacija yra konfidenciali </w:t>
      </w:r>
      <w:r w:rsidRPr="00D271C3">
        <w:rPr>
          <w:rFonts w:ascii="Times New Roman" w:eastAsia="Times New Roman" w:hAnsi="Times New Roman" w:cs="Times New Roman"/>
          <w:i/>
          <w:sz w:val="22"/>
          <w:szCs w:val="22"/>
          <w:lang w:eastAsia="en-US"/>
        </w:rPr>
        <w:t>(perkančioji organizacija šios informacijos negali atskleisti tretiesiems asmenims)</w:t>
      </w:r>
      <w:r w:rsidRPr="00D271C3">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271C3"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271C3">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271C3">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271C3">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271C3"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271C3"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271C3"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271C3"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271C3"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271C3">
        <w:rPr>
          <w:rFonts w:ascii="Times New Roman" w:eastAsia="Lucida Sans Unicode" w:hAnsi="Times New Roman" w:cs="Times New Roman"/>
          <w:color w:val="000000"/>
          <w:kern w:val="3"/>
          <w:sz w:val="22"/>
          <w:szCs w:val="22"/>
          <w:u w:val="single"/>
          <w:lang w:eastAsia="hi-IN" w:bidi="hi-IN"/>
        </w:rPr>
        <w:t>Pastaba</w:t>
      </w:r>
      <w:r w:rsidRPr="00D271C3">
        <w:rPr>
          <w:rFonts w:ascii="Times New Roman" w:eastAsia="Lucida Sans Unicode" w:hAnsi="Times New Roman" w:cs="Times New Roman"/>
          <w:color w:val="000000"/>
          <w:kern w:val="3"/>
          <w:sz w:val="22"/>
          <w:szCs w:val="22"/>
          <w:lang w:eastAsia="hi-IN" w:bidi="hi-IN"/>
        </w:rPr>
        <w:t xml:space="preserve">. </w:t>
      </w:r>
      <w:r w:rsidRPr="00D271C3">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271C3" w:rsidRDefault="007C55BF" w:rsidP="007C55BF">
      <w:pPr>
        <w:suppressAutoHyphens/>
        <w:spacing w:line="240" w:lineRule="auto"/>
        <w:ind w:firstLine="0"/>
        <w:rPr>
          <w:rFonts w:ascii="Times New Roman" w:eastAsia="Times New Roman" w:hAnsi="Times New Roman" w:cs="Times New Roman"/>
          <w:b/>
          <w:bCs/>
          <w:i/>
          <w:iCs/>
          <w:sz w:val="22"/>
          <w:szCs w:val="22"/>
        </w:rPr>
      </w:pPr>
      <w:r w:rsidRPr="00D271C3">
        <w:rPr>
          <w:rFonts w:ascii="Times New Roman" w:eastAsia="Times New Roman" w:hAnsi="Times New Roman" w:cs="Times New Roman"/>
          <w:b/>
          <w:bCs/>
          <w:i/>
          <w:iCs/>
          <w:sz w:val="22"/>
          <w:szCs w:val="22"/>
        </w:rPr>
        <w:lastRenderedPageBreak/>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271C3">
        <w:rPr>
          <w:rFonts w:ascii="Times New Roman" w:eastAsia="Times New Roman" w:hAnsi="Times New Roman" w:cs="Times New Roman"/>
          <w:b/>
          <w:bCs/>
          <w:i/>
          <w:iCs/>
          <w:sz w:val="22"/>
          <w:szCs w:val="22"/>
        </w:rPr>
        <w:t>ais</w:t>
      </w:r>
      <w:proofErr w:type="spellEnd"/>
      <w:r w:rsidRPr="00D271C3">
        <w:rPr>
          <w:rFonts w:ascii="Times New Roman" w:eastAsia="Times New Roman" w:hAnsi="Times New Roman" w:cs="Times New Roman"/>
          <w:b/>
          <w:bCs/>
          <w:i/>
          <w:iCs/>
          <w:sz w:val="22"/>
          <w:szCs w:val="22"/>
        </w:rPr>
        <w:t>) dokumentu (-</w:t>
      </w:r>
      <w:proofErr w:type="spellStart"/>
      <w:r w:rsidRPr="00D271C3">
        <w:rPr>
          <w:rFonts w:ascii="Times New Roman" w:eastAsia="Times New Roman" w:hAnsi="Times New Roman" w:cs="Times New Roman"/>
          <w:b/>
          <w:bCs/>
          <w:i/>
          <w:iCs/>
          <w:sz w:val="22"/>
          <w:szCs w:val="22"/>
        </w:rPr>
        <w:t>ais</w:t>
      </w:r>
      <w:proofErr w:type="spellEnd"/>
      <w:r w:rsidRPr="00D271C3">
        <w:rPr>
          <w:rFonts w:ascii="Times New Roman" w:eastAsia="Times New Roman" w:hAnsi="Times New Roman" w:cs="Times New Roman"/>
          <w:b/>
          <w:bCs/>
          <w:i/>
          <w:iCs/>
          <w:sz w:val="22"/>
          <w:szCs w:val="22"/>
        </w:rPr>
        <w:t>).</w:t>
      </w:r>
    </w:p>
    <w:p w14:paraId="168701FC" w14:textId="77777777" w:rsidR="007C55BF" w:rsidRPr="00D271C3"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271C3">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271C3"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271C3">
        <w:rPr>
          <w:rFonts w:ascii="Times New Roman" w:eastAsia="Times New Roman" w:hAnsi="Times New Roman" w:cs="Times New Roman"/>
          <w:i/>
          <w:sz w:val="22"/>
          <w:szCs w:val="22"/>
          <w:u w:val="single"/>
          <w:lang w:eastAsia="en-US"/>
        </w:rPr>
        <w:t>Pastaba</w:t>
      </w:r>
      <w:r w:rsidRPr="00D271C3">
        <w:rPr>
          <w:rFonts w:ascii="Times New Roman" w:eastAsia="Times New Roman" w:hAnsi="Times New Roman" w:cs="Times New Roman"/>
          <w:sz w:val="22"/>
          <w:szCs w:val="22"/>
          <w:lang w:eastAsia="en-US"/>
        </w:rPr>
        <w:t xml:space="preserve">. Jeigu pasiūlymas pasirašomas tiekėjo įgalioto asmens, kartu su pasiūlymu </w:t>
      </w:r>
      <w:r w:rsidRPr="00D271C3">
        <w:rPr>
          <w:rFonts w:ascii="Times New Roman" w:eastAsia="Times New Roman" w:hAnsi="Times New Roman" w:cs="Times New Roman"/>
          <w:b/>
          <w:sz w:val="22"/>
          <w:szCs w:val="22"/>
          <w:u w:val="single"/>
          <w:lang w:eastAsia="en-US"/>
        </w:rPr>
        <w:t>turi būti pateiktas įgaliojimas</w:t>
      </w:r>
      <w:r w:rsidRPr="00D271C3">
        <w:rPr>
          <w:rFonts w:ascii="Times New Roman" w:eastAsia="Times New Roman" w:hAnsi="Times New Roman" w:cs="Times New Roman"/>
          <w:b/>
          <w:sz w:val="22"/>
          <w:szCs w:val="22"/>
          <w:lang w:eastAsia="en-US"/>
        </w:rPr>
        <w:t xml:space="preserve"> (originalas arba tinkamai patvirtinta kopija) </w:t>
      </w:r>
      <w:r w:rsidRPr="00D271C3">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271C3"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271C3"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271C3"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271C3">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271C3"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271C3"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271C3">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271C3"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271C3"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271C3">
              <w:rPr>
                <w:rFonts w:ascii="Times New Roman" w:eastAsia="Calibri" w:hAnsi="Times New Roman" w:cs="Times New Roman"/>
                <w:position w:val="6"/>
                <w:sz w:val="22"/>
                <w:szCs w:val="22"/>
                <w:lang w:eastAsia="en-US"/>
              </w:rPr>
              <w:t>(Vardas ir pavardė)</w:t>
            </w:r>
          </w:p>
        </w:tc>
      </w:tr>
    </w:tbl>
    <w:p w14:paraId="1461BACD"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271C3"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271C3"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271C3"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271C3"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271C3" w:rsidSect="0009355F">
          <w:pgSz w:w="11907" w:h="16840" w:code="9"/>
          <w:pgMar w:top="1134" w:right="567" w:bottom="1134" w:left="1701" w:header="709" w:footer="709" w:gutter="0"/>
          <w:pgNumType w:start="1"/>
          <w:cols w:space="1296"/>
          <w:titlePg/>
          <w:docGrid w:linePitch="272"/>
        </w:sectPr>
      </w:pPr>
    </w:p>
    <w:bookmarkEnd w:id="36"/>
    <w:bookmarkEnd w:id="37"/>
    <w:bookmarkEnd w:id="38"/>
    <w:bookmarkEnd w:id="39"/>
    <w:bookmarkEnd w:id="40"/>
    <w:bookmarkEnd w:id="41"/>
    <w:p w14:paraId="5707BE58" w14:textId="6CEC0126" w:rsidR="007D6542" w:rsidRPr="00D271C3" w:rsidRDefault="007D6542" w:rsidP="00002240">
      <w:pPr>
        <w:spacing w:line="240" w:lineRule="auto"/>
        <w:jc w:val="right"/>
        <w:rPr>
          <w:rFonts w:ascii="Times New Roman" w:hAnsi="Times New Roman" w:cs="Times New Roman"/>
          <w:sz w:val="22"/>
          <w:szCs w:val="22"/>
        </w:rPr>
      </w:pPr>
      <w:r w:rsidRPr="00D271C3">
        <w:rPr>
          <w:rFonts w:ascii="Times New Roman" w:hAnsi="Times New Roman" w:cs="Times New Roman"/>
          <w:sz w:val="22"/>
          <w:szCs w:val="22"/>
        </w:rPr>
        <w:lastRenderedPageBreak/>
        <w:t xml:space="preserve">Pirkimo sąlygų </w:t>
      </w:r>
      <w:r w:rsidR="0012726D" w:rsidRPr="00D271C3">
        <w:rPr>
          <w:rFonts w:ascii="Times New Roman" w:hAnsi="Times New Roman" w:cs="Times New Roman"/>
          <w:sz w:val="22"/>
          <w:szCs w:val="22"/>
        </w:rPr>
        <w:t>6</w:t>
      </w:r>
      <w:r w:rsidRPr="00D271C3">
        <w:rPr>
          <w:rFonts w:ascii="Times New Roman" w:hAnsi="Times New Roman" w:cs="Times New Roman"/>
          <w:sz w:val="22"/>
          <w:szCs w:val="22"/>
        </w:rPr>
        <w:t xml:space="preserve"> priedas „Pasiūlymų vertinimo kriterijai ir sąlygos“</w:t>
      </w:r>
    </w:p>
    <w:p w14:paraId="416EE195" w14:textId="55D0FA67" w:rsidR="00DF53CC" w:rsidRPr="00D271C3"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271C3" w:rsidRDefault="00A54EAE" w:rsidP="00A54EAE">
      <w:pPr>
        <w:jc w:val="center"/>
        <w:rPr>
          <w:rFonts w:ascii="Times New Roman" w:hAnsi="Times New Roman" w:cs="Times New Roman"/>
          <w:b/>
          <w:sz w:val="22"/>
          <w:szCs w:val="22"/>
        </w:rPr>
      </w:pPr>
    </w:p>
    <w:p w14:paraId="0BA9918D" w14:textId="77777777" w:rsidR="00A54EAE" w:rsidRPr="00D271C3" w:rsidRDefault="00A54EAE" w:rsidP="00A54EAE">
      <w:pPr>
        <w:pStyle w:val="Paantrat"/>
        <w:jc w:val="center"/>
        <w:rPr>
          <w:rFonts w:ascii="Times New Roman" w:hAnsi="Times New Roman" w:cs="Times New Roman"/>
          <w:bCs/>
          <w:smallCaps/>
          <w:sz w:val="22"/>
          <w:szCs w:val="22"/>
        </w:rPr>
      </w:pPr>
      <w:r w:rsidRPr="00D271C3">
        <w:rPr>
          <w:rFonts w:ascii="Times New Roman" w:hAnsi="Times New Roman" w:cs="Times New Roman"/>
          <w:sz w:val="22"/>
          <w:szCs w:val="22"/>
        </w:rPr>
        <w:t>PASIŪLYMŲ VERTINIMO KRITERIJAI ir Sąlygos</w:t>
      </w:r>
    </w:p>
    <w:p w14:paraId="380941B2" w14:textId="04ABAB31" w:rsidR="00123414" w:rsidRPr="00D271C3" w:rsidRDefault="00123414" w:rsidP="00123414">
      <w:pPr>
        <w:pStyle w:val="Betarp"/>
        <w:rPr>
          <w:rFonts w:ascii="Times New Roman" w:hAnsi="Times New Roman" w:cs="Times New Roman"/>
          <w:sz w:val="22"/>
          <w:szCs w:val="22"/>
        </w:rPr>
      </w:pPr>
      <w:r w:rsidRPr="00D271C3">
        <w:rPr>
          <w:rFonts w:ascii="Times New Roman" w:hAnsi="Times New Roman" w:cs="Times New Roman"/>
          <w:sz w:val="22"/>
          <w:szCs w:val="22"/>
        </w:rPr>
        <w:t xml:space="preserve">Ekonomiškai naudingiausias pasiūlymas išrenkamas pagal </w:t>
      </w:r>
      <w:r w:rsidR="00285F73" w:rsidRPr="00D271C3">
        <w:rPr>
          <w:rFonts w:ascii="Times New Roman" w:hAnsi="Times New Roman" w:cs="Times New Roman"/>
          <w:sz w:val="22"/>
          <w:szCs w:val="22"/>
        </w:rPr>
        <w:t xml:space="preserve">mažiausios </w:t>
      </w:r>
      <w:r w:rsidR="002E4A47" w:rsidRPr="00D271C3">
        <w:rPr>
          <w:rFonts w:ascii="Times New Roman" w:hAnsi="Times New Roman" w:cs="Times New Roman"/>
          <w:sz w:val="22"/>
          <w:szCs w:val="22"/>
        </w:rPr>
        <w:t>kainos</w:t>
      </w:r>
      <w:r w:rsidRPr="00D271C3">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271C3"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271C3" w:rsidRDefault="009B4090">
      <w:pPr>
        <w:rPr>
          <w:rFonts w:ascii="Times New Roman" w:eastAsiaTheme="minorHAnsi" w:hAnsi="Times New Roman" w:cs="Times New Roman"/>
          <w:bCs/>
          <w:iCs/>
          <w:sz w:val="22"/>
          <w:szCs w:val="22"/>
        </w:rPr>
      </w:pPr>
      <w:r w:rsidRPr="00D271C3">
        <w:rPr>
          <w:rFonts w:ascii="Times New Roman" w:eastAsiaTheme="minorHAnsi" w:hAnsi="Times New Roman" w:cs="Times New Roman"/>
          <w:bCs/>
          <w:iCs/>
          <w:sz w:val="22"/>
          <w:szCs w:val="22"/>
        </w:rPr>
        <w:br w:type="page"/>
      </w:r>
    </w:p>
    <w:p w14:paraId="5AECA85D" w14:textId="775115A3" w:rsidR="00506996" w:rsidRPr="00D271C3"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D271C3" w:rsidRDefault="00506996" w:rsidP="002F20E3">
      <w:pPr>
        <w:spacing w:line="240" w:lineRule="auto"/>
        <w:jc w:val="right"/>
        <w:rPr>
          <w:rFonts w:ascii="Times New Roman" w:hAnsi="Times New Roman" w:cs="Times New Roman"/>
          <w:sz w:val="22"/>
          <w:szCs w:val="22"/>
        </w:rPr>
      </w:pPr>
      <w:r w:rsidRPr="00D271C3">
        <w:rPr>
          <w:rFonts w:ascii="Times New Roman" w:hAnsi="Times New Roman" w:cs="Times New Roman"/>
          <w:sz w:val="22"/>
          <w:szCs w:val="22"/>
        </w:rPr>
        <w:t xml:space="preserve">Pirkimo sąlygų </w:t>
      </w:r>
      <w:r w:rsidR="0012726D" w:rsidRPr="00D271C3">
        <w:rPr>
          <w:rFonts w:ascii="Times New Roman" w:hAnsi="Times New Roman" w:cs="Times New Roman"/>
          <w:sz w:val="22"/>
          <w:szCs w:val="22"/>
        </w:rPr>
        <w:t>7</w:t>
      </w:r>
      <w:r w:rsidRPr="00D271C3">
        <w:rPr>
          <w:rFonts w:ascii="Times New Roman" w:hAnsi="Times New Roman" w:cs="Times New Roman"/>
          <w:sz w:val="22"/>
          <w:szCs w:val="22"/>
        </w:rPr>
        <w:t xml:space="preserve"> priedas „Sutarties projektas“</w:t>
      </w:r>
    </w:p>
    <w:p w14:paraId="75A493B7" w14:textId="77777777" w:rsidR="00992184" w:rsidRPr="00D271C3" w:rsidRDefault="00992184" w:rsidP="00992184">
      <w:pPr>
        <w:spacing w:line="240" w:lineRule="auto"/>
        <w:jc w:val="center"/>
        <w:rPr>
          <w:rFonts w:ascii="Times New Roman" w:hAnsi="Times New Roman" w:cs="Times New Roman"/>
          <w:sz w:val="22"/>
          <w:szCs w:val="22"/>
        </w:rPr>
      </w:pPr>
    </w:p>
    <w:p w14:paraId="4C13362D" w14:textId="02D67F7E" w:rsidR="00992184" w:rsidRPr="00D271C3" w:rsidRDefault="00992184" w:rsidP="00992184">
      <w:pPr>
        <w:spacing w:line="240" w:lineRule="auto"/>
        <w:jc w:val="center"/>
        <w:rPr>
          <w:rFonts w:ascii="Times New Roman" w:hAnsi="Times New Roman" w:cs="Times New Roman"/>
          <w:sz w:val="22"/>
          <w:szCs w:val="22"/>
        </w:rPr>
      </w:pPr>
      <w:r w:rsidRPr="00D271C3">
        <w:rPr>
          <w:rFonts w:ascii="Times New Roman" w:hAnsi="Times New Roman" w:cs="Times New Roman"/>
          <w:sz w:val="22"/>
          <w:szCs w:val="22"/>
        </w:rPr>
        <w:t xml:space="preserve">Sutarties </w:t>
      </w:r>
      <w:r w:rsidR="000D07A9" w:rsidRPr="00D271C3">
        <w:rPr>
          <w:rFonts w:ascii="Times New Roman" w:hAnsi="Times New Roman" w:cs="Times New Roman"/>
          <w:sz w:val="22"/>
          <w:szCs w:val="22"/>
        </w:rPr>
        <w:t>pr</w:t>
      </w:r>
      <w:r w:rsidRPr="00D271C3">
        <w:rPr>
          <w:rFonts w:ascii="Times New Roman" w:hAnsi="Times New Roman" w:cs="Times New Roman"/>
          <w:sz w:val="22"/>
          <w:szCs w:val="22"/>
        </w:rPr>
        <w:t xml:space="preserve">ojektas pateiktas </w:t>
      </w:r>
      <w:r w:rsidR="000D07A9" w:rsidRPr="00D271C3">
        <w:rPr>
          <w:rFonts w:ascii="Times New Roman" w:hAnsi="Times New Roman" w:cs="Times New Roman"/>
          <w:sz w:val="22"/>
          <w:szCs w:val="22"/>
        </w:rPr>
        <w:t>ats</w:t>
      </w:r>
      <w:r w:rsidRPr="00D271C3">
        <w:rPr>
          <w:rFonts w:ascii="Times New Roman" w:hAnsi="Times New Roman" w:cs="Times New Roman"/>
          <w:sz w:val="22"/>
          <w:szCs w:val="22"/>
        </w:rPr>
        <w:t xml:space="preserve">kiru dokumentu. </w:t>
      </w:r>
    </w:p>
    <w:p w14:paraId="6090014E" w14:textId="77777777" w:rsidR="002F20E3" w:rsidRPr="00D271C3"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271C3" w:rsidRDefault="009B4090" w:rsidP="009B4090">
      <w:pPr>
        <w:rPr>
          <w:rFonts w:ascii="Times New Roman" w:eastAsiaTheme="minorHAnsi" w:hAnsi="Times New Roman" w:cs="Times New Roman"/>
          <w:bCs/>
          <w:iCs/>
          <w:sz w:val="22"/>
          <w:szCs w:val="22"/>
        </w:rPr>
      </w:pPr>
    </w:p>
    <w:p w14:paraId="0412B888" w14:textId="77777777" w:rsidR="00992184" w:rsidRPr="00D271C3" w:rsidRDefault="00992184" w:rsidP="005110A6">
      <w:pPr>
        <w:ind w:firstLine="7371"/>
        <w:rPr>
          <w:rFonts w:ascii="Times New Roman" w:hAnsi="Times New Roman" w:cs="Times New Roman"/>
          <w:sz w:val="22"/>
          <w:szCs w:val="22"/>
        </w:rPr>
      </w:pPr>
    </w:p>
    <w:p w14:paraId="2D95762D" w14:textId="77777777" w:rsidR="00992184" w:rsidRPr="00D271C3" w:rsidRDefault="00992184" w:rsidP="005110A6">
      <w:pPr>
        <w:ind w:firstLine="7371"/>
        <w:rPr>
          <w:rFonts w:ascii="Times New Roman" w:hAnsi="Times New Roman" w:cs="Times New Roman"/>
          <w:sz w:val="22"/>
          <w:szCs w:val="22"/>
        </w:rPr>
      </w:pPr>
    </w:p>
    <w:p w14:paraId="0681BDE1" w14:textId="77777777" w:rsidR="00992184" w:rsidRPr="00D271C3" w:rsidRDefault="00992184" w:rsidP="005110A6">
      <w:pPr>
        <w:ind w:firstLine="7371"/>
        <w:rPr>
          <w:rFonts w:ascii="Times New Roman" w:hAnsi="Times New Roman" w:cs="Times New Roman"/>
          <w:sz w:val="22"/>
          <w:szCs w:val="22"/>
        </w:rPr>
      </w:pPr>
    </w:p>
    <w:p w14:paraId="47F7DF9B" w14:textId="77777777" w:rsidR="00992184" w:rsidRPr="00D271C3" w:rsidRDefault="00992184" w:rsidP="005110A6">
      <w:pPr>
        <w:ind w:firstLine="7371"/>
        <w:rPr>
          <w:rFonts w:ascii="Times New Roman" w:hAnsi="Times New Roman" w:cs="Times New Roman"/>
          <w:sz w:val="22"/>
          <w:szCs w:val="22"/>
        </w:rPr>
      </w:pPr>
    </w:p>
    <w:p w14:paraId="3658281B" w14:textId="77777777" w:rsidR="00992184" w:rsidRPr="00D271C3" w:rsidRDefault="00992184" w:rsidP="005110A6">
      <w:pPr>
        <w:ind w:firstLine="7371"/>
        <w:rPr>
          <w:rFonts w:ascii="Times New Roman" w:hAnsi="Times New Roman" w:cs="Times New Roman"/>
          <w:sz w:val="22"/>
          <w:szCs w:val="22"/>
        </w:rPr>
      </w:pPr>
    </w:p>
    <w:p w14:paraId="0799926D" w14:textId="77777777" w:rsidR="00992184" w:rsidRPr="00D271C3" w:rsidRDefault="00992184" w:rsidP="005110A6">
      <w:pPr>
        <w:ind w:firstLine="7371"/>
        <w:rPr>
          <w:rFonts w:ascii="Times New Roman" w:hAnsi="Times New Roman" w:cs="Times New Roman"/>
          <w:sz w:val="22"/>
          <w:szCs w:val="22"/>
        </w:rPr>
      </w:pPr>
    </w:p>
    <w:p w14:paraId="08E561DF" w14:textId="77777777" w:rsidR="00992184" w:rsidRPr="00D271C3" w:rsidRDefault="00992184" w:rsidP="005110A6">
      <w:pPr>
        <w:ind w:firstLine="7371"/>
        <w:rPr>
          <w:rFonts w:ascii="Times New Roman" w:hAnsi="Times New Roman" w:cs="Times New Roman"/>
          <w:sz w:val="22"/>
          <w:szCs w:val="22"/>
        </w:rPr>
      </w:pPr>
    </w:p>
    <w:p w14:paraId="0A0CF96D" w14:textId="77777777" w:rsidR="00992184" w:rsidRPr="00D271C3" w:rsidRDefault="00992184" w:rsidP="005110A6">
      <w:pPr>
        <w:ind w:firstLine="7371"/>
        <w:rPr>
          <w:rFonts w:ascii="Times New Roman" w:hAnsi="Times New Roman" w:cs="Times New Roman"/>
          <w:sz w:val="22"/>
          <w:szCs w:val="22"/>
        </w:rPr>
      </w:pPr>
    </w:p>
    <w:p w14:paraId="041BA363" w14:textId="77777777" w:rsidR="00992184" w:rsidRPr="00D271C3" w:rsidRDefault="00992184" w:rsidP="005110A6">
      <w:pPr>
        <w:ind w:firstLine="7371"/>
        <w:rPr>
          <w:rFonts w:ascii="Times New Roman" w:hAnsi="Times New Roman" w:cs="Times New Roman"/>
          <w:sz w:val="22"/>
          <w:szCs w:val="22"/>
        </w:rPr>
      </w:pPr>
    </w:p>
    <w:p w14:paraId="48AC7EA7" w14:textId="77777777" w:rsidR="00992184" w:rsidRPr="00D271C3" w:rsidRDefault="00992184" w:rsidP="005110A6">
      <w:pPr>
        <w:ind w:firstLine="7371"/>
        <w:rPr>
          <w:rFonts w:ascii="Times New Roman" w:hAnsi="Times New Roman" w:cs="Times New Roman"/>
          <w:sz w:val="22"/>
          <w:szCs w:val="22"/>
        </w:rPr>
      </w:pPr>
    </w:p>
    <w:p w14:paraId="0324490E" w14:textId="77777777" w:rsidR="00992184" w:rsidRPr="00D271C3" w:rsidRDefault="00992184" w:rsidP="005110A6">
      <w:pPr>
        <w:ind w:firstLine="7371"/>
        <w:rPr>
          <w:rFonts w:ascii="Times New Roman" w:hAnsi="Times New Roman" w:cs="Times New Roman"/>
          <w:sz w:val="22"/>
          <w:szCs w:val="22"/>
        </w:rPr>
      </w:pPr>
    </w:p>
    <w:p w14:paraId="5B1E481F" w14:textId="77777777" w:rsidR="00992184" w:rsidRPr="00D271C3" w:rsidRDefault="00992184" w:rsidP="005110A6">
      <w:pPr>
        <w:ind w:firstLine="7371"/>
        <w:rPr>
          <w:rFonts w:ascii="Times New Roman" w:hAnsi="Times New Roman" w:cs="Times New Roman"/>
          <w:sz w:val="22"/>
          <w:szCs w:val="22"/>
        </w:rPr>
      </w:pPr>
    </w:p>
    <w:p w14:paraId="2A731CBE" w14:textId="77777777" w:rsidR="00992184" w:rsidRPr="00D271C3" w:rsidRDefault="00992184" w:rsidP="005110A6">
      <w:pPr>
        <w:ind w:firstLine="7371"/>
        <w:rPr>
          <w:rFonts w:ascii="Times New Roman" w:hAnsi="Times New Roman" w:cs="Times New Roman"/>
          <w:sz w:val="22"/>
          <w:szCs w:val="22"/>
        </w:rPr>
      </w:pPr>
    </w:p>
    <w:p w14:paraId="4F1659B5" w14:textId="77777777" w:rsidR="00992184" w:rsidRPr="00D271C3" w:rsidRDefault="00992184" w:rsidP="005110A6">
      <w:pPr>
        <w:ind w:firstLine="7371"/>
        <w:rPr>
          <w:rFonts w:ascii="Times New Roman" w:hAnsi="Times New Roman" w:cs="Times New Roman"/>
          <w:sz w:val="22"/>
          <w:szCs w:val="22"/>
        </w:rPr>
      </w:pPr>
    </w:p>
    <w:p w14:paraId="67784809" w14:textId="77777777" w:rsidR="00992184" w:rsidRPr="00D271C3" w:rsidRDefault="00992184" w:rsidP="005110A6">
      <w:pPr>
        <w:ind w:firstLine="7371"/>
        <w:rPr>
          <w:rFonts w:ascii="Times New Roman" w:hAnsi="Times New Roman" w:cs="Times New Roman"/>
          <w:sz w:val="22"/>
          <w:szCs w:val="22"/>
        </w:rPr>
      </w:pPr>
    </w:p>
    <w:p w14:paraId="4F161F51" w14:textId="77777777" w:rsidR="00992184" w:rsidRPr="00D271C3" w:rsidRDefault="00992184" w:rsidP="005110A6">
      <w:pPr>
        <w:ind w:firstLine="7371"/>
        <w:rPr>
          <w:rFonts w:ascii="Times New Roman" w:hAnsi="Times New Roman" w:cs="Times New Roman"/>
          <w:sz w:val="22"/>
          <w:szCs w:val="22"/>
        </w:rPr>
      </w:pPr>
    </w:p>
    <w:p w14:paraId="35A431C4" w14:textId="77777777" w:rsidR="00992184" w:rsidRPr="00D271C3" w:rsidRDefault="00992184" w:rsidP="005110A6">
      <w:pPr>
        <w:ind w:firstLine="7371"/>
        <w:rPr>
          <w:rFonts w:ascii="Times New Roman" w:hAnsi="Times New Roman" w:cs="Times New Roman"/>
          <w:sz w:val="22"/>
          <w:szCs w:val="22"/>
        </w:rPr>
      </w:pPr>
    </w:p>
    <w:p w14:paraId="21A254CD" w14:textId="77777777" w:rsidR="00992184" w:rsidRPr="00D271C3" w:rsidRDefault="00992184" w:rsidP="005110A6">
      <w:pPr>
        <w:ind w:firstLine="7371"/>
        <w:rPr>
          <w:rFonts w:ascii="Times New Roman" w:hAnsi="Times New Roman" w:cs="Times New Roman"/>
          <w:sz w:val="22"/>
          <w:szCs w:val="22"/>
        </w:rPr>
      </w:pPr>
    </w:p>
    <w:p w14:paraId="5B8729F6" w14:textId="77777777" w:rsidR="00992184" w:rsidRPr="00D271C3" w:rsidRDefault="00992184" w:rsidP="005110A6">
      <w:pPr>
        <w:ind w:firstLine="7371"/>
        <w:rPr>
          <w:rFonts w:ascii="Times New Roman" w:hAnsi="Times New Roman" w:cs="Times New Roman"/>
          <w:sz w:val="22"/>
          <w:szCs w:val="22"/>
        </w:rPr>
      </w:pPr>
    </w:p>
    <w:p w14:paraId="1C395D57" w14:textId="77777777" w:rsidR="00992184" w:rsidRPr="00D271C3" w:rsidRDefault="00992184" w:rsidP="005110A6">
      <w:pPr>
        <w:ind w:firstLine="7371"/>
        <w:rPr>
          <w:rFonts w:ascii="Times New Roman" w:hAnsi="Times New Roman" w:cs="Times New Roman"/>
          <w:sz w:val="22"/>
          <w:szCs w:val="22"/>
        </w:rPr>
      </w:pPr>
    </w:p>
    <w:p w14:paraId="2D5E0BF4" w14:textId="77777777" w:rsidR="00992184" w:rsidRPr="00D271C3" w:rsidRDefault="00992184" w:rsidP="005110A6">
      <w:pPr>
        <w:ind w:firstLine="7371"/>
        <w:rPr>
          <w:rFonts w:ascii="Times New Roman" w:hAnsi="Times New Roman" w:cs="Times New Roman"/>
          <w:sz w:val="22"/>
          <w:szCs w:val="22"/>
        </w:rPr>
      </w:pPr>
    </w:p>
    <w:p w14:paraId="1362A9C1" w14:textId="77777777" w:rsidR="00992184" w:rsidRPr="00D271C3" w:rsidRDefault="00992184" w:rsidP="005110A6">
      <w:pPr>
        <w:ind w:firstLine="7371"/>
        <w:rPr>
          <w:rFonts w:ascii="Times New Roman" w:hAnsi="Times New Roman" w:cs="Times New Roman"/>
          <w:sz w:val="22"/>
          <w:szCs w:val="22"/>
        </w:rPr>
      </w:pPr>
    </w:p>
    <w:p w14:paraId="50C6BC1C" w14:textId="77777777" w:rsidR="00992184" w:rsidRPr="00D271C3" w:rsidRDefault="00992184" w:rsidP="005110A6">
      <w:pPr>
        <w:ind w:firstLine="7371"/>
        <w:rPr>
          <w:rFonts w:ascii="Times New Roman" w:hAnsi="Times New Roman" w:cs="Times New Roman"/>
          <w:sz w:val="22"/>
          <w:szCs w:val="22"/>
        </w:rPr>
      </w:pPr>
    </w:p>
    <w:p w14:paraId="5F720D0E" w14:textId="77777777" w:rsidR="00992184" w:rsidRPr="00D271C3" w:rsidRDefault="00992184" w:rsidP="005110A6">
      <w:pPr>
        <w:ind w:firstLine="7371"/>
        <w:rPr>
          <w:rFonts w:ascii="Times New Roman" w:hAnsi="Times New Roman" w:cs="Times New Roman"/>
          <w:sz w:val="22"/>
          <w:szCs w:val="22"/>
        </w:rPr>
      </w:pPr>
    </w:p>
    <w:p w14:paraId="01B1D21D" w14:textId="77777777" w:rsidR="00992184" w:rsidRPr="00D271C3" w:rsidRDefault="00992184" w:rsidP="005110A6">
      <w:pPr>
        <w:ind w:firstLine="7371"/>
        <w:rPr>
          <w:rFonts w:ascii="Times New Roman" w:hAnsi="Times New Roman" w:cs="Times New Roman"/>
          <w:sz w:val="22"/>
          <w:szCs w:val="22"/>
        </w:rPr>
      </w:pPr>
    </w:p>
    <w:p w14:paraId="43D3B593" w14:textId="77777777" w:rsidR="00992184" w:rsidRPr="00D271C3" w:rsidRDefault="00992184" w:rsidP="005110A6">
      <w:pPr>
        <w:ind w:firstLine="7371"/>
        <w:rPr>
          <w:rFonts w:ascii="Times New Roman" w:hAnsi="Times New Roman" w:cs="Times New Roman"/>
          <w:sz w:val="22"/>
          <w:szCs w:val="22"/>
        </w:rPr>
      </w:pPr>
    </w:p>
    <w:p w14:paraId="3AE2AEA3" w14:textId="77777777" w:rsidR="00992184" w:rsidRPr="00D271C3" w:rsidRDefault="00992184" w:rsidP="005110A6">
      <w:pPr>
        <w:ind w:firstLine="7371"/>
        <w:rPr>
          <w:rFonts w:ascii="Times New Roman" w:hAnsi="Times New Roman" w:cs="Times New Roman"/>
          <w:sz w:val="22"/>
          <w:szCs w:val="22"/>
        </w:rPr>
      </w:pPr>
    </w:p>
    <w:p w14:paraId="6A40A07C" w14:textId="77777777" w:rsidR="00992184" w:rsidRPr="00D271C3" w:rsidRDefault="00992184" w:rsidP="005110A6">
      <w:pPr>
        <w:ind w:firstLine="7371"/>
        <w:rPr>
          <w:rFonts w:ascii="Times New Roman" w:hAnsi="Times New Roman" w:cs="Times New Roman"/>
          <w:sz w:val="22"/>
          <w:szCs w:val="22"/>
        </w:rPr>
      </w:pPr>
    </w:p>
    <w:p w14:paraId="28714B16" w14:textId="77777777" w:rsidR="00992184" w:rsidRPr="00D271C3" w:rsidRDefault="00992184" w:rsidP="005110A6">
      <w:pPr>
        <w:ind w:firstLine="7371"/>
        <w:rPr>
          <w:rFonts w:ascii="Times New Roman" w:hAnsi="Times New Roman" w:cs="Times New Roman"/>
          <w:sz w:val="22"/>
          <w:szCs w:val="22"/>
        </w:rPr>
      </w:pPr>
    </w:p>
    <w:p w14:paraId="2F98F407" w14:textId="77777777" w:rsidR="00992184" w:rsidRPr="00D271C3" w:rsidRDefault="00992184" w:rsidP="005110A6">
      <w:pPr>
        <w:ind w:firstLine="7371"/>
        <w:rPr>
          <w:rFonts w:ascii="Times New Roman" w:hAnsi="Times New Roman" w:cs="Times New Roman"/>
          <w:sz w:val="22"/>
          <w:szCs w:val="22"/>
        </w:rPr>
      </w:pPr>
    </w:p>
    <w:p w14:paraId="536B6719" w14:textId="77777777" w:rsidR="00992184" w:rsidRPr="00D271C3" w:rsidRDefault="00992184" w:rsidP="005110A6">
      <w:pPr>
        <w:ind w:firstLine="7371"/>
        <w:rPr>
          <w:rFonts w:ascii="Times New Roman" w:hAnsi="Times New Roman" w:cs="Times New Roman"/>
          <w:sz w:val="22"/>
          <w:szCs w:val="22"/>
        </w:rPr>
      </w:pPr>
    </w:p>
    <w:p w14:paraId="08ADB75A" w14:textId="77777777" w:rsidR="00992184" w:rsidRPr="00D271C3" w:rsidRDefault="00992184" w:rsidP="005110A6">
      <w:pPr>
        <w:ind w:firstLine="7371"/>
        <w:rPr>
          <w:rFonts w:ascii="Times New Roman" w:hAnsi="Times New Roman" w:cs="Times New Roman"/>
          <w:sz w:val="22"/>
          <w:szCs w:val="22"/>
        </w:rPr>
      </w:pPr>
    </w:p>
    <w:p w14:paraId="708FA4A5" w14:textId="77777777" w:rsidR="00992184" w:rsidRPr="00D271C3" w:rsidRDefault="00992184" w:rsidP="005110A6">
      <w:pPr>
        <w:ind w:firstLine="7371"/>
        <w:rPr>
          <w:rFonts w:ascii="Times New Roman" w:hAnsi="Times New Roman" w:cs="Times New Roman"/>
          <w:sz w:val="22"/>
          <w:szCs w:val="22"/>
        </w:rPr>
      </w:pPr>
    </w:p>
    <w:p w14:paraId="5847A9BE" w14:textId="77777777" w:rsidR="00992184" w:rsidRPr="00D271C3" w:rsidRDefault="00992184" w:rsidP="005110A6">
      <w:pPr>
        <w:ind w:firstLine="7371"/>
        <w:rPr>
          <w:rFonts w:ascii="Times New Roman" w:hAnsi="Times New Roman" w:cs="Times New Roman"/>
          <w:sz w:val="22"/>
          <w:szCs w:val="22"/>
        </w:rPr>
      </w:pPr>
    </w:p>
    <w:p w14:paraId="6EEBD6D6" w14:textId="77777777" w:rsidR="00992184" w:rsidRPr="00D271C3" w:rsidRDefault="00992184" w:rsidP="005110A6">
      <w:pPr>
        <w:ind w:firstLine="7371"/>
        <w:rPr>
          <w:rFonts w:ascii="Times New Roman" w:hAnsi="Times New Roman" w:cs="Times New Roman"/>
          <w:sz w:val="22"/>
          <w:szCs w:val="22"/>
        </w:rPr>
      </w:pPr>
    </w:p>
    <w:p w14:paraId="0781BCA3" w14:textId="77777777" w:rsidR="00992184" w:rsidRPr="00D271C3" w:rsidRDefault="00992184" w:rsidP="005110A6">
      <w:pPr>
        <w:ind w:firstLine="7371"/>
        <w:rPr>
          <w:rFonts w:ascii="Times New Roman" w:hAnsi="Times New Roman" w:cs="Times New Roman"/>
          <w:sz w:val="22"/>
          <w:szCs w:val="22"/>
        </w:rPr>
      </w:pPr>
    </w:p>
    <w:p w14:paraId="68F8CBE5" w14:textId="77777777" w:rsidR="00992184" w:rsidRPr="00D271C3" w:rsidRDefault="00992184" w:rsidP="005110A6">
      <w:pPr>
        <w:ind w:firstLine="7371"/>
        <w:rPr>
          <w:rFonts w:ascii="Times New Roman" w:hAnsi="Times New Roman" w:cs="Times New Roman"/>
          <w:sz w:val="22"/>
          <w:szCs w:val="22"/>
        </w:rPr>
      </w:pPr>
    </w:p>
    <w:p w14:paraId="163D66E3" w14:textId="172E5ED5" w:rsidR="009B4090" w:rsidRPr="00D271C3" w:rsidRDefault="005110A6" w:rsidP="005110A6">
      <w:pPr>
        <w:ind w:firstLine="7371"/>
        <w:rPr>
          <w:rFonts w:ascii="Times New Roman" w:eastAsiaTheme="minorHAnsi" w:hAnsi="Times New Roman" w:cs="Times New Roman"/>
          <w:bCs/>
          <w:iCs/>
          <w:sz w:val="22"/>
          <w:szCs w:val="22"/>
        </w:rPr>
      </w:pPr>
      <w:r w:rsidRPr="00D271C3">
        <w:rPr>
          <w:rFonts w:ascii="Times New Roman" w:hAnsi="Times New Roman" w:cs="Times New Roman"/>
          <w:sz w:val="22"/>
          <w:szCs w:val="22"/>
        </w:rPr>
        <w:t xml:space="preserve">Pirkimo sąlygų </w:t>
      </w:r>
      <w:r w:rsidR="0012726D" w:rsidRPr="00D271C3">
        <w:rPr>
          <w:rFonts w:ascii="Times New Roman" w:hAnsi="Times New Roman" w:cs="Times New Roman"/>
          <w:sz w:val="22"/>
          <w:szCs w:val="22"/>
        </w:rPr>
        <w:t>8</w:t>
      </w:r>
      <w:r w:rsidRPr="00D271C3">
        <w:rPr>
          <w:rFonts w:ascii="Times New Roman" w:hAnsi="Times New Roman" w:cs="Times New Roman"/>
          <w:sz w:val="22"/>
          <w:szCs w:val="22"/>
        </w:rPr>
        <w:t xml:space="preserve"> priedas „Terminai“</w:t>
      </w:r>
    </w:p>
    <w:p w14:paraId="3C4C7BB6" w14:textId="5B1B043D" w:rsidR="009B4090" w:rsidRPr="00D271C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271C3" w14:paraId="555CDB78" w14:textId="77777777" w:rsidTr="00360A21">
        <w:trPr>
          <w:trHeight w:val="20"/>
        </w:trPr>
        <w:tc>
          <w:tcPr>
            <w:tcW w:w="600" w:type="dxa"/>
          </w:tcPr>
          <w:p w14:paraId="5159A1ED" w14:textId="77777777" w:rsidR="009B4090" w:rsidRPr="00D271C3" w:rsidRDefault="009B4090" w:rsidP="003C138F">
            <w:pPr>
              <w:ind w:firstLine="0"/>
              <w:rPr>
                <w:sz w:val="22"/>
                <w:szCs w:val="22"/>
              </w:rPr>
            </w:pPr>
            <w:r w:rsidRPr="00D271C3">
              <w:rPr>
                <w:sz w:val="22"/>
                <w:szCs w:val="22"/>
              </w:rPr>
              <w:t>Eil.</w:t>
            </w:r>
          </w:p>
          <w:p w14:paraId="76A5D3AA" w14:textId="77777777" w:rsidR="009B4090" w:rsidRPr="00D271C3" w:rsidRDefault="009B4090" w:rsidP="003C138F">
            <w:pPr>
              <w:ind w:firstLine="0"/>
              <w:rPr>
                <w:sz w:val="22"/>
                <w:szCs w:val="22"/>
              </w:rPr>
            </w:pPr>
            <w:r w:rsidRPr="00D271C3">
              <w:rPr>
                <w:sz w:val="22"/>
                <w:szCs w:val="22"/>
              </w:rPr>
              <w:t>Nr.</w:t>
            </w:r>
          </w:p>
        </w:tc>
        <w:tc>
          <w:tcPr>
            <w:tcW w:w="2660" w:type="dxa"/>
          </w:tcPr>
          <w:p w14:paraId="52B62767" w14:textId="77777777" w:rsidR="009B4090" w:rsidRPr="00D271C3" w:rsidRDefault="009B4090" w:rsidP="003C138F">
            <w:pPr>
              <w:ind w:firstLine="0"/>
              <w:rPr>
                <w:sz w:val="22"/>
                <w:szCs w:val="22"/>
              </w:rPr>
            </w:pPr>
            <w:r w:rsidRPr="00D271C3">
              <w:rPr>
                <w:b/>
                <w:sz w:val="22"/>
                <w:szCs w:val="22"/>
              </w:rPr>
              <w:t xml:space="preserve">VEIKSMAS </w:t>
            </w:r>
          </w:p>
        </w:tc>
        <w:tc>
          <w:tcPr>
            <w:tcW w:w="3685" w:type="dxa"/>
            <w:hideMark/>
          </w:tcPr>
          <w:p w14:paraId="311283FE" w14:textId="77777777" w:rsidR="009B4090" w:rsidRPr="00D271C3" w:rsidRDefault="009B4090" w:rsidP="003C138F">
            <w:pPr>
              <w:ind w:firstLine="34"/>
              <w:rPr>
                <w:b/>
                <w:sz w:val="22"/>
                <w:szCs w:val="22"/>
              </w:rPr>
            </w:pPr>
            <w:r w:rsidRPr="00D271C3">
              <w:rPr>
                <w:b/>
                <w:sz w:val="22"/>
                <w:szCs w:val="22"/>
              </w:rPr>
              <w:t>DATA/DIENŲ SKAIČIUS/ LAIKAS</w:t>
            </w:r>
          </w:p>
          <w:p w14:paraId="2E5E7E7E" w14:textId="77777777" w:rsidR="009B4090" w:rsidRPr="00D271C3" w:rsidRDefault="009B4090" w:rsidP="003C138F">
            <w:pPr>
              <w:ind w:firstLine="34"/>
              <w:rPr>
                <w:sz w:val="22"/>
                <w:szCs w:val="22"/>
              </w:rPr>
            </w:pPr>
            <w:r w:rsidRPr="00D271C3">
              <w:rPr>
                <w:sz w:val="22"/>
                <w:szCs w:val="22"/>
              </w:rPr>
              <w:t>(Lietuvos laiku)</w:t>
            </w:r>
          </w:p>
        </w:tc>
        <w:tc>
          <w:tcPr>
            <w:tcW w:w="3424" w:type="dxa"/>
            <w:hideMark/>
          </w:tcPr>
          <w:p w14:paraId="7A276BBB" w14:textId="77777777" w:rsidR="009B4090" w:rsidRPr="00D271C3" w:rsidRDefault="009B4090" w:rsidP="003C138F">
            <w:pPr>
              <w:ind w:firstLine="34"/>
              <w:rPr>
                <w:b/>
                <w:sz w:val="22"/>
                <w:szCs w:val="22"/>
              </w:rPr>
            </w:pPr>
            <w:r w:rsidRPr="00D271C3">
              <w:rPr>
                <w:b/>
                <w:sz w:val="22"/>
                <w:szCs w:val="22"/>
              </w:rPr>
              <w:t>PASTABOS</w:t>
            </w:r>
          </w:p>
        </w:tc>
      </w:tr>
      <w:tr w:rsidR="009B4090" w:rsidRPr="00D271C3" w14:paraId="71291966" w14:textId="77777777" w:rsidTr="00360A21">
        <w:trPr>
          <w:trHeight w:val="20"/>
        </w:trPr>
        <w:tc>
          <w:tcPr>
            <w:tcW w:w="600" w:type="dxa"/>
          </w:tcPr>
          <w:p w14:paraId="36FA22B3" w14:textId="1DC35BF6" w:rsidR="009B4090" w:rsidRPr="00D271C3" w:rsidRDefault="00517008" w:rsidP="003C138F">
            <w:pPr>
              <w:ind w:firstLine="0"/>
              <w:rPr>
                <w:bCs/>
                <w:sz w:val="22"/>
                <w:szCs w:val="22"/>
              </w:rPr>
            </w:pPr>
            <w:r w:rsidRPr="00D271C3">
              <w:rPr>
                <w:bCs/>
                <w:sz w:val="22"/>
                <w:szCs w:val="22"/>
              </w:rPr>
              <w:t>1</w:t>
            </w:r>
            <w:r w:rsidR="00DC230B" w:rsidRPr="00D271C3">
              <w:rPr>
                <w:bCs/>
                <w:sz w:val="22"/>
                <w:szCs w:val="22"/>
              </w:rPr>
              <w:t>.</w:t>
            </w:r>
          </w:p>
        </w:tc>
        <w:tc>
          <w:tcPr>
            <w:tcW w:w="2660" w:type="dxa"/>
          </w:tcPr>
          <w:p w14:paraId="3511EE24" w14:textId="0C005E1E" w:rsidR="009B4090" w:rsidRPr="00D271C3" w:rsidRDefault="0070455D" w:rsidP="003C138F">
            <w:pPr>
              <w:ind w:firstLine="0"/>
              <w:rPr>
                <w:bCs/>
                <w:sz w:val="22"/>
                <w:szCs w:val="22"/>
              </w:rPr>
            </w:pPr>
            <w:r w:rsidRPr="00D271C3">
              <w:rPr>
                <w:bCs/>
                <w:sz w:val="22"/>
                <w:szCs w:val="22"/>
              </w:rPr>
              <w:t>P</w:t>
            </w:r>
            <w:r w:rsidR="009B4090" w:rsidRPr="00D271C3">
              <w:rPr>
                <w:bCs/>
                <w:sz w:val="22"/>
                <w:szCs w:val="22"/>
              </w:rPr>
              <w:t>asiūlymų pateikimo terminas</w:t>
            </w:r>
          </w:p>
        </w:tc>
        <w:tc>
          <w:tcPr>
            <w:tcW w:w="3685" w:type="dxa"/>
          </w:tcPr>
          <w:p w14:paraId="0BE9AF00" w14:textId="267557D8" w:rsidR="009B4090" w:rsidRPr="00D271C3" w:rsidRDefault="009B4090" w:rsidP="003C138F">
            <w:pPr>
              <w:ind w:firstLine="34"/>
              <w:rPr>
                <w:sz w:val="22"/>
                <w:szCs w:val="22"/>
              </w:rPr>
            </w:pPr>
            <w:r w:rsidRPr="00D271C3">
              <w:rPr>
                <w:sz w:val="22"/>
                <w:szCs w:val="22"/>
              </w:rPr>
              <w:t xml:space="preserve">Bus nurodytas </w:t>
            </w:r>
            <w:r w:rsidR="004F1A11" w:rsidRPr="00D271C3">
              <w:rPr>
                <w:sz w:val="22"/>
                <w:szCs w:val="22"/>
              </w:rPr>
              <w:t>s</w:t>
            </w:r>
            <w:r w:rsidR="001A1301" w:rsidRPr="00D271C3">
              <w:rPr>
                <w:sz w:val="22"/>
                <w:szCs w:val="22"/>
              </w:rPr>
              <w:t xml:space="preserve">kelbime apie pirkimą. </w:t>
            </w:r>
          </w:p>
        </w:tc>
        <w:tc>
          <w:tcPr>
            <w:tcW w:w="3424" w:type="dxa"/>
          </w:tcPr>
          <w:p w14:paraId="231B5F89" w14:textId="6454E8EE" w:rsidR="00115BB9" w:rsidRPr="00D271C3" w:rsidRDefault="00115BB9" w:rsidP="003C138F">
            <w:pPr>
              <w:ind w:firstLine="0"/>
              <w:rPr>
                <w:sz w:val="22"/>
                <w:szCs w:val="22"/>
              </w:rPr>
            </w:pPr>
            <w:r w:rsidRPr="00D271C3">
              <w:rPr>
                <w:sz w:val="22"/>
                <w:szCs w:val="22"/>
              </w:rPr>
              <w:t>P</w:t>
            </w:r>
            <w:r w:rsidR="004F1A11" w:rsidRPr="00D271C3">
              <w:rPr>
                <w:sz w:val="22"/>
                <w:szCs w:val="22"/>
              </w:rPr>
              <w:t>erkančioji organizacija</w:t>
            </w:r>
            <w:r w:rsidRPr="00D271C3">
              <w:rPr>
                <w:sz w:val="22"/>
                <w:szCs w:val="22"/>
              </w:rPr>
              <w:t xml:space="preserve"> turi teisę pratęsti pasiūlymų pateikimo terminą.</w:t>
            </w:r>
          </w:p>
          <w:p w14:paraId="44399C2C" w14:textId="17368F12" w:rsidR="009B4090" w:rsidRPr="00D271C3" w:rsidRDefault="009B4090" w:rsidP="003C138F">
            <w:pPr>
              <w:ind w:firstLine="34"/>
              <w:rPr>
                <w:color w:val="7030A0"/>
                <w:sz w:val="22"/>
                <w:szCs w:val="22"/>
              </w:rPr>
            </w:pPr>
          </w:p>
        </w:tc>
      </w:tr>
      <w:tr w:rsidR="009B4090" w:rsidRPr="00D271C3" w14:paraId="71C31B48" w14:textId="77777777" w:rsidTr="00360A21">
        <w:trPr>
          <w:trHeight w:val="20"/>
        </w:trPr>
        <w:tc>
          <w:tcPr>
            <w:tcW w:w="600" w:type="dxa"/>
          </w:tcPr>
          <w:p w14:paraId="50C060F4" w14:textId="636324E9" w:rsidR="009B4090" w:rsidRPr="00D271C3" w:rsidRDefault="00517008" w:rsidP="003C138F">
            <w:pPr>
              <w:ind w:firstLine="0"/>
              <w:rPr>
                <w:bCs/>
                <w:sz w:val="22"/>
                <w:szCs w:val="22"/>
              </w:rPr>
            </w:pPr>
            <w:r w:rsidRPr="00D271C3">
              <w:rPr>
                <w:bCs/>
                <w:sz w:val="22"/>
                <w:szCs w:val="22"/>
              </w:rPr>
              <w:t>2</w:t>
            </w:r>
            <w:r w:rsidR="00DC230B" w:rsidRPr="00D271C3">
              <w:rPr>
                <w:bCs/>
                <w:sz w:val="22"/>
                <w:szCs w:val="22"/>
              </w:rPr>
              <w:t>.</w:t>
            </w:r>
          </w:p>
        </w:tc>
        <w:tc>
          <w:tcPr>
            <w:tcW w:w="2660" w:type="dxa"/>
          </w:tcPr>
          <w:p w14:paraId="7F545710" w14:textId="36BE22A0" w:rsidR="009B4090" w:rsidRPr="00D271C3" w:rsidRDefault="004B219C" w:rsidP="003C138F">
            <w:pPr>
              <w:ind w:firstLine="0"/>
              <w:rPr>
                <w:bCs/>
                <w:sz w:val="22"/>
                <w:szCs w:val="22"/>
              </w:rPr>
            </w:pPr>
            <w:r w:rsidRPr="00D271C3">
              <w:rPr>
                <w:sz w:val="22"/>
                <w:szCs w:val="22"/>
              </w:rPr>
              <w:t xml:space="preserve">Pasiūlymą </w:t>
            </w:r>
            <w:r w:rsidR="009B4090" w:rsidRPr="00D271C3">
              <w:rPr>
                <w:sz w:val="22"/>
                <w:szCs w:val="22"/>
              </w:rPr>
              <w:t>patikslinti pirkimo dokumentus</w:t>
            </w:r>
            <w:r w:rsidR="00BE5267" w:rsidRPr="00D271C3">
              <w:rPr>
                <w:sz w:val="22"/>
                <w:szCs w:val="22"/>
              </w:rPr>
              <w:t xml:space="preserve"> arba</w:t>
            </w:r>
            <w:r w:rsidR="00665B16" w:rsidRPr="00D271C3">
              <w:rPr>
                <w:sz w:val="22"/>
                <w:szCs w:val="22"/>
              </w:rPr>
              <w:t xml:space="preserve"> </w:t>
            </w:r>
            <w:r w:rsidR="00BE7123" w:rsidRPr="00D271C3">
              <w:rPr>
                <w:sz w:val="22"/>
                <w:szCs w:val="22"/>
              </w:rPr>
              <w:t xml:space="preserve">prašymus </w:t>
            </w:r>
            <w:r w:rsidR="00BE5267" w:rsidRPr="00D271C3">
              <w:rPr>
                <w:sz w:val="22"/>
                <w:szCs w:val="22"/>
              </w:rPr>
              <w:t xml:space="preserve">dėl pirkimo dokumentų </w:t>
            </w:r>
            <w:r w:rsidR="00BE7123" w:rsidRPr="00D271C3">
              <w:rPr>
                <w:sz w:val="22"/>
                <w:szCs w:val="22"/>
              </w:rPr>
              <w:t xml:space="preserve">paaiškinimų </w:t>
            </w:r>
            <w:r w:rsidR="004F1A11" w:rsidRPr="00D271C3">
              <w:rPr>
                <w:sz w:val="22"/>
                <w:szCs w:val="22"/>
              </w:rPr>
              <w:t xml:space="preserve">tiekėjas </w:t>
            </w:r>
            <w:r w:rsidR="009B4090" w:rsidRPr="00D271C3">
              <w:rPr>
                <w:sz w:val="22"/>
                <w:szCs w:val="22"/>
              </w:rPr>
              <w:t>turi pateikti ne vėliau kaip:</w:t>
            </w:r>
          </w:p>
        </w:tc>
        <w:tc>
          <w:tcPr>
            <w:tcW w:w="3685" w:type="dxa"/>
          </w:tcPr>
          <w:p w14:paraId="619D0CA1" w14:textId="1F405E69" w:rsidR="00440809" w:rsidRPr="00D271C3" w:rsidRDefault="004E6952" w:rsidP="003C138F">
            <w:pPr>
              <w:ind w:firstLine="0"/>
              <w:rPr>
                <w:sz w:val="22"/>
                <w:szCs w:val="22"/>
              </w:rPr>
            </w:pPr>
            <w:r w:rsidRPr="00D271C3">
              <w:rPr>
                <w:sz w:val="22"/>
                <w:szCs w:val="22"/>
              </w:rPr>
              <w:t>L</w:t>
            </w:r>
            <w:r w:rsidR="00440809" w:rsidRPr="00D271C3">
              <w:rPr>
                <w:sz w:val="22"/>
                <w:szCs w:val="22"/>
              </w:rPr>
              <w:t xml:space="preserve">ikus </w:t>
            </w:r>
            <w:r w:rsidR="00440809" w:rsidRPr="00D271C3">
              <w:rPr>
                <w:b/>
                <w:sz w:val="22"/>
                <w:szCs w:val="22"/>
              </w:rPr>
              <w:t>2 darbo dienoms</w:t>
            </w:r>
            <w:r w:rsidR="00440809" w:rsidRPr="00D271C3">
              <w:rPr>
                <w:sz w:val="22"/>
                <w:szCs w:val="22"/>
              </w:rPr>
              <w:t xml:space="preserve"> iki pasiūlymų pateikimo termino pabaigos.</w:t>
            </w:r>
          </w:p>
        </w:tc>
        <w:tc>
          <w:tcPr>
            <w:tcW w:w="3424" w:type="dxa"/>
          </w:tcPr>
          <w:p w14:paraId="6BD1F7E9" w14:textId="6BF87FFC" w:rsidR="009B4090" w:rsidRPr="00D271C3" w:rsidRDefault="009B4090" w:rsidP="003C138F">
            <w:pPr>
              <w:ind w:firstLine="34"/>
              <w:rPr>
                <w:sz w:val="22"/>
                <w:szCs w:val="22"/>
              </w:rPr>
            </w:pPr>
          </w:p>
          <w:p w14:paraId="521F3B49" w14:textId="77777777" w:rsidR="00B831AF" w:rsidRPr="00D271C3" w:rsidRDefault="00B831AF" w:rsidP="003C138F">
            <w:pPr>
              <w:ind w:firstLine="34"/>
              <w:rPr>
                <w:sz w:val="22"/>
                <w:szCs w:val="22"/>
              </w:rPr>
            </w:pPr>
          </w:p>
          <w:p w14:paraId="7E071BD1" w14:textId="59BF4D55" w:rsidR="00B831AF" w:rsidRPr="00D271C3" w:rsidRDefault="00B831AF" w:rsidP="003C138F">
            <w:pPr>
              <w:ind w:firstLine="34"/>
              <w:rPr>
                <w:sz w:val="22"/>
                <w:szCs w:val="22"/>
              </w:rPr>
            </w:pPr>
          </w:p>
        </w:tc>
      </w:tr>
      <w:tr w:rsidR="009B4090" w:rsidRPr="00D271C3" w14:paraId="7760B2FE" w14:textId="77777777" w:rsidTr="00360A21">
        <w:trPr>
          <w:trHeight w:val="20"/>
        </w:trPr>
        <w:tc>
          <w:tcPr>
            <w:tcW w:w="600" w:type="dxa"/>
          </w:tcPr>
          <w:p w14:paraId="64FA8AD2" w14:textId="45B79B91" w:rsidR="009B4090" w:rsidRPr="00D271C3" w:rsidRDefault="00517008" w:rsidP="003C138F">
            <w:pPr>
              <w:ind w:firstLine="0"/>
              <w:rPr>
                <w:bCs/>
                <w:sz w:val="22"/>
                <w:szCs w:val="22"/>
              </w:rPr>
            </w:pPr>
            <w:r w:rsidRPr="00D271C3">
              <w:rPr>
                <w:bCs/>
                <w:sz w:val="22"/>
                <w:szCs w:val="22"/>
              </w:rPr>
              <w:t>3</w:t>
            </w:r>
            <w:r w:rsidR="00DC230B" w:rsidRPr="00D271C3">
              <w:rPr>
                <w:bCs/>
                <w:sz w:val="22"/>
                <w:szCs w:val="22"/>
              </w:rPr>
              <w:t>.</w:t>
            </w:r>
          </w:p>
        </w:tc>
        <w:tc>
          <w:tcPr>
            <w:tcW w:w="2660" w:type="dxa"/>
          </w:tcPr>
          <w:p w14:paraId="7AAC8941" w14:textId="2FDA5814" w:rsidR="009B4090" w:rsidRPr="00D271C3" w:rsidRDefault="004F1A11" w:rsidP="003C138F">
            <w:pPr>
              <w:ind w:firstLine="0"/>
              <w:rPr>
                <w:sz w:val="22"/>
                <w:szCs w:val="22"/>
              </w:rPr>
            </w:pPr>
            <w:r w:rsidRPr="00D271C3">
              <w:rPr>
                <w:rFonts w:eastAsia="Arial"/>
                <w:sz w:val="22"/>
                <w:szCs w:val="22"/>
              </w:rPr>
              <w:t xml:space="preserve">Perkančioji organizacija </w:t>
            </w:r>
            <w:r w:rsidRPr="00D271C3">
              <w:rPr>
                <w:sz w:val="22"/>
                <w:szCs w:val="22"/>
              </w:rPr>
              <w:t>p</w:t>
            </w:r>
            <w:r w:rsidR="009B4090" w:rsidRPr="00D271C3">
              <w:rPr>
                <w:sz w:val="22"/>
                <w:szCs w:val="22"/>
              </w:rPr>
              <w:t xml:space="preserve">irkimo dokumentų paaiškinimą, patikslinimą pateikia visiems </w:t>
            </w:r>
            <w:r w:rsidRPr="00D271C3">
              <w:rPr>
                <w:sz w:val="22"/>
                <w:szCs w:val="22"/>
              </w:rPr>
              <w:t>dalyviams</w:t>
            </w:r>
            <w:r w:rsidR="004E6952" w:rsidRPr="00D271C3">
              <w:rPr>
                <w:sz w:val="22"/>
                <w:szCs w:val="22"/>
              </w:rPr>
              <w:t>:</w:t>
            </w:r>
          </w:p>
        </w:tc>
        <w:tc>
          <w:tcPr>
            <w:tcW w:w="3685" w:type="dxa"/>
          </w:tcPr>
          <w:p w14:paraId="481A8331" w14:textId="0FB50278" w:rsidR="0054231A" w:rsidRPr="00D271C3" w:rsidRDefault="004D59EA" w:rsidP="003C138F">
            <w:pPr>
              <w:ind w:firstLine="0"/>
              <w:rPr>
                <w:sz w:val="22"/>
                <w:szCs w:val="22"/>
              </w:rPr>
            </w:pPr>
            <w:r w:rsidRPr="00D271C3">
              <w:rPr>
                <w:bCs/>
                <w:sz w:val="22"/>
                <w:szCs w:val="22"/>
              </w:rPr>
              <w:t>Likus ne mažiau kaip</w:t>
            </w:r>
            <w:r w:rsidRPr="00D271C3">
              <w:rPr>
                <w:b/>
                <w:sz w:val="22"/>
                <w:szCs w:val="22"/>
              </w:rPr>
              <w:t xml:space="preserve"> </w:t>
            </w:r>
            <w:r w:rsidR="0054231A" w:rsidRPr="00D271C3">
              <w:rPr>
                <w:b/>
                <w:sz w:val="22"/>
                <w:szCs w:val="22"/>
              </w:rPr>
              <w:t>1 darbo dienai</w:t>
            </w:r>
            <w:r w:rsidR="0054231A" w:rsidRPr="00D271C3">
              <w:rPr>
                <w:sz w:val="22"/>
                <w:szCs w:val="22"/>
              </w:rPr>
              <w:t xml:space="preserve"> iki pasiūlymų pateikimo termino pabaigos.</w:t>
            </w:r>
          </w:p>
        </w:tc>
        <w:tc>
          <w:tcPr>
            <w:tcW w:w="3424" w:type="dxa"/>
          </w:tcPr>
          <w:p w14:paraId="6BE0B5D2" w14:textId="0764BC27" w:rsidR="00A90821" w:rsidRPr="00D271C3" w:rsidRDefault="00A90821" w:rsidP="003C138F">
            <w:pPr>
              <w:ind w:firstLine="0"/>
              <w:rPr>
                <w:sz w:val="22"/>
                <w:szCs w:val="22"/>
              </w:rPr>
            </w:pPr>
            <w:r w:rsidRPr="00D271C3">
              <w:rPr>
                <w:sz w:val="22"/>
                <w:szCs w:val="22"/>
              </w:rPr>
              <w:t xml:space="preserve">Jei paaiškinimai ar patikslinimai teikiami </w:t>
            </w:r>
            <w:r w:rsidR="004F1A11" w:rsidRPr="00D271C3">
              <w:rPr>
                <w:sz w:val="22"/>
                <w:szCs w:val="22"/>
              </w:rPr>
              <w:t xml:space="preserve">perkančiosios organizacijos </w:t>
            </w:r>
            <w:r w:rsidRPr="00D271C3">
              <w:rPr>
                <w:sz w:val="22"/>
                <w:szCs w:val="22"/>
              </w:rPr>
              <w:t>iniciatyva</w:t>
            </w:r>
            <w:r w:rsidR="00214E99" w:rsidRPr="00D271C3">
              <w:rPr>
                <w:sz w:val="22"/>
                <w:szCs w:val="22"/>
              </w:rPr>
              <w:t>,</w:t>
            </w:r>
            <w:r w:rsidR="005033DA" w:rsidRPr="00D271C3">
              <w:rPr>
                <w:sz w:val="22"/>
                <w:szCs w:val="22"/>
              </w:rPr>
              <w:t xml:space="preserve"> jų pateikimo</w:t>
            </w:r>
            <w:r w:rsidR="00214E99" w:rsidRPr="00D271C3">
              <w:rPr>
                <w:sz w:val="22"/>
                <w:szCs w:val="22"/>
              </w:rPr>
              <w:t xml:space="preserve"> terminas nesikeičia. </w:t>
            </w:r>
          </w:p>
          <w:p w14:paraId="754F1EE2" w14:textId="6B064B80" w:rsidR="001E4D4B" w:rsidRPr="00D271C3" w:rsidRDefault="001E4D4B" w:rsidP="003C138F">
            <w:pPr>
              <w:ind w:firstLine="34"/>
              <w:rPr>
                <w:sz w:val="22"/>
                <w:szCs w:val="22"/>
              </w:rPr>
            </w:pPr>
          </w:p>
        </w:tc>
      </w:tr>
      <w:tr w:rsidR="009B4090" w:rsidRPr="00D271C3" w14:paraId="791A4922" w14:textId="77777777" w:rsidTr="00732CB6">
        <w:trPr>
          <w:trHeight w:val="1055"/>
        </w:trPr>
        <w:tc>
          <w:tcPr>
            <w:tcW w:w="600" w:type="dxa"/>
          </w:tcPr>
          <w:p w14:paraId="461822DB" w14:textId="137D17A7" w:rsidR="009B4090" w:rsidRPr="00D271C3" w:rsidRDefault="00517008" w:rsidP="003C138F">
            <w:pPr>
              <w:ind w:firstLine="0"/>
              <w:rPr>
                <w:bCs/>
                <w:sz w:val="22"/>
                <w:szCs w:val="22"/>
              </w:rPr>
            </w:pPr>
            <w:r w:rsidRPr="00D271C3">
              <w:rPr>
                <w:bCs/>
                <w:sz w:val="22"/>
                <w:szCs w:val="22"/>
              </w:rPr>
              <w:t>4</w:t>
            </w:r>
            <w:r w:rsidR="00DC230B" w:rsidRPr="00D271C3">
              <w:rPr>
                <w:bCs/>
                <w:sz w:val="22"/>
                <w:szCs w:val="22"/>
              </w:rPr>
              <w:t>.</w:t>
            </w:r>
          </w:p>
        </w:tc>
        <w:tc>
          <w:tcPr>
            <w:tcW w:w="2660" w:type="dxa"/>
            <w:hideMark/>
          </w:tcPr>
          <w:p w14:paraId="26FE1223" w14:textId="379DC869" w:rsidR="009B4090" w:rsidRPr="00D271C3" w:rsidRDefault="009B4090" w:rsidP="003C138F">
            <w:pPr>
              <w:ind w:firstLine="0"/>
              <w:rPr>
                <w:sz w:val="22"/>
                <w:szCs w:val="22"/>
              </w:rPr>
            </w:pPr>
            <w:r w:rsidRPr="00D271C3">
              <w:rPr>
                <w:sz w:val="22"/>
                <w:szCs w:val="22"/>
              </w:rPr>
              <w:t xml:space="preserve">Pradinis susipažinimas su CVP IS priemonėmis gautais </w:t>
            </w:r>
            <w:r w:rsidR="004F1A11" w:rsidRPr="00D271C3">
              <w:rPr>
                <w:sz w:val="22"/>
                <w:szCs w:val="22"/>
              </w:rPr>
              <w:t>p</w:t>
            </w:r>
            <w:r w:rsidRPr="00D271C3">
              <w:rPr>
                <w:sz w:val="22"/>
                <w:szCs w:val="22"/>
              </w:rPr>
              <w:t>asiūlymais</w:t>
            </w:r>
          </w:p>
        </w:tc>
        <w:tc>
          <w:tcPr>
            <w:tcW w:w="3685" w:type="dxa"/>
            <w:hideMark/>
          </w:tcPr>
          <w:p w14:paraId="7C0A95BD" w14:textId="337359F2" w:rsidR="009B4090" w:rsidRPr="00D271C3" w:rsidRDefault="009B4090" w:rsidP="003C138F">
            <w:pPr>
              <w:ind w:firstLine="34"/>
              <w:rPr>
                <w:sz w:val="22"/>
                <w:szCs w:val="22"/>
              </w:rPr>
            </w:pPr>
            <w:r w:rsidRPr="00D271C3">
              <w:rPr>
                <w:sz w:val="22"/>
                <w:szCs w:val="22"/>
              </w:rPr>
              <w:t xml:space="preserve">Pradedamas ne anksčiau nei po 45 minučių po </w:t>
            </w:r>
            <w:r w:rsidR="00D73763" w:rsidRPr="00D271C3">
              <w:rPr>
                <w:sz w:val="22"/>
                <w:szCs w:val="22"/>
              </w:rPr>
              <w:t xml:space="preserve">galutinių </w:t>
            </w:r>
            <w:r w:rsidRPr="00D271C3">
              <w:rPr>
                <w:sz w:val="22"/>
                <w:szCs w:val="22"/>
              </w:rPr>
              <w:t>pasiūlymų pateikimo termino pabaigos</w:t>
            </w:r>
          </w:p>
        </w:tc>
        <w:tc>
          <w:tcPr>
            <w:tcW w:w="3424" w:type="dxa"/>
            <w:hideMark/>
          </w:tcPr>
          <w:p w14:paraId="3D1F695F" w14:textId="77777777" w:rsidR="009B4090" w:rsidRPr="00D271C3" w:rsidRDefault="009B4090" w:rsidP="003C138F">
            <w:pPr>
              <w:ind w:firstLine="34"/>
              <w:rPr>
                <w:iCs/>
                <w:sz w:val="22"/>
                <w:szCs w:val="22"/>
              </w:rPr>
            </w:pPr>
          </w:p>
        </w:tc>
      </w:tr>
      <w:tr w:rsidR="009B4090" w:rsidRPr="00D271C3" w14:paraId="0138F2AB" w14:textId="77777777" w:rsidTr="00360A21">
        <w:trPr>
          <w:trHeight w:val="20"/>
        </w:trPr>
        <w:tc>
          <w:tcPr>
            <w:tcW w:w="600" w:type="dxa"/>
          </w:tcPr>
          <w:p w14:paraId="0074A593" w14:textId="589DB96D" w:rsidR="009B4090" w:rsidRPr="00D271C3" w:rsidRDefault="00517008" w:rsidP="003C138F">
            <w:pPr>
              <w:ind w:firstLine="0"/>
              <w:rPr>
                <w:bCs/>
                <w:sz w:val="22"/>
                <w:szCs w:val="22"/>
              </w:rPr>
            </w:pPr>
            <w:r w:rsidRPr="00D271C3">
              <w:rPr>
                <w:bCs/>
                <w:sz w:val="22"/>
                <w:szCs w:val="22"/>
              </w:rPr>
              <w:t>5</w:t>
            </w:r>
            <w:r w:rsidR="00DC230B" w:rsidRPr="00D271C3">
              <w:rPr>
                <w:bCs/>
                <w:sz w:val="22"/>
                <w:szCs w:val="22"/>
              </w:rPr>
              <w:t>.</w:t>
            </w:r>
          </w:p>
        </w:tc>
        <w:tc>
          <w:tcPr>
            <w:tcW w:w="2660" w:type="dxa"/>
          </w:tcPr>
          <w:p w14:paraId="1600B493" w14:textId="77777777" w:rsidR="009B4090" w:rsidRPr="00D271C3" w:rsidRDefault="009B4090" w:rsidP="003C138F">
            <w:pPr>
              <w:ind w:firstLine="0"/>
              <w:rPr>
                <w:sz w:val="22"/>
                <w:szCs w:val="22"/>
              </w:rPr>
            </w:pPr>
            <w:r w:rsidRPr="00D271C3">
              <w:rPr>
                <w:bCs/>
                <w:sz w:val="22"/>
                <w:szCs w:val="22"/>
              </w:rPr>
              <w:t>Pasiūlymo galiojimo ir pasiūlymo galiojimo užtikrinimo (jei taikoma) terminas ne trumpesnis kaip</w:t>
            </w:r>
          </w:p>
        </w:tc>
        <w:tc>
          <w:tcPr>
            <w:tcW w:w="3685" w:type="dxa"/>
          </w:tcPr>
          <w:p w14:paraId="341C1969" w14:textId="7F1C4BA4" w:rsidR="009B4090" w:rsidRPr="00D271C3" w:rsidRDefault="009B4090" w:rsidP="003C138F">
            <w:pPr>
              <w:ind w:firstLine="34"/>
              <w:rPr>
                <w:sz w:val="22"/>
                <w:szCs w:val="22"/>
              </w:rPr>
            </w:pPr>
            <w:r w:rsidRPr="00D271C3">
              <w:rPr>
                <w:sz w:val="22"/>
                <w:szCs w:val="22"/>
              </w:rPr>
              <w:t>90 (devyniasdešimt) dienų nuo pasiūlymų pateikimo galutinio termino pabaigos</w:t>
            </w:r>
            <w:r w:rsidR="2F96E0D3" w:rsidRPr="00D271C3">
              <w:rPr>
                <w:sz w:val="22"/>
                <w:szCs w:val="22"/>
              </w:rPr>
              <w:t xml:space="preserve">. </w:t>
            </w:r>
          </w:p>
        </w:tc>
        <w:tc>
          <w:tcPr>
            <w:tcW w:w="3424" w:type="dxa"/>
          </w:tcPr>
          <w:p w14:paraId="3507A45A" w14:textId="77777777" w:rsidR="009B4090" w:rsidRPr="00D271C3" w:rsidRDefault="009B4090" w:rsidP="003C138F">
            <w:pPr>
              <w:ind w:firstLine="34"/>
              <w:rPr>
                <w:sz w:val="22"/>
                <w:szCs w:val="22"/>
              </w:rPr>
            </w:pPr>
          </w:p>
        </w:tc>
      </w:tr>
      <w:tr w:rsidR="009B4090" w:rsidRPr="00D271C3" w14:paraId="343ACB13" w14:textId="77777777" w:rsidTr="00360A21">
        <w:trPr>
          <w:trHeight w:val="20"/>
        </w:trPr>
        <w:tc>
          <w:tcPr>
            <w:tcW w:w="600" w:type="dxa"/>
          </w:tcPr>
          <w:p w14:paraId="00C23D6A" w14:textId="4249A354" w:rsidR="009B4090" w:rsidRPr="00D271C3" w:rsidRDefault="00517008" w:rsidP="003C138F">
            <w:pPr>
              <w:ind w:firstLine="0"/>
              <w:rPr>
                <w:bCs/>
                <w:sz w:val="22"/>
                <w:szCs w:val="22"/>
              </w:rPr>
            </w:pPr>
            <w:r w:rsidRPr="00D271C3">
              <w:rPr>
                <w:bCs/>
                <w:sz w:val="22"/>
                <w:szCs w:val="22"/>
              </w:rPr>
              <w:t>6</w:t>
            </w:r>
            <w:r w:rsidR="00DC230B" w:rsidRPr="00D271C3">
              <w:rPr>
                <w:bCs/>
                <w:sz w:val="22"/>
                <w:szCs w:val="22"/>
              </w:rPr>
              <w:t>.</w:t>
            </w:r>
          </w:p>
        </w:tc>
        <w:tc>
          <w:tcPr>
            <w:tcW w:w="2660" w:type="dxa"/>
          </w:tcPr>
          <w:p w14:paraId="36BAB894" w14:textId="7CDA103F" w:rsidR="009B4090" w:rsidRPr="00D271C3" w:rsidRDefault="5AD43D29" w:rsidP="003C138F">
            <w:pPr>
              <w:ind w:firstLine="0"/>
              <w:rPr>
                <w:sz w:val="22"/>
                <w:szCs w:val="22"/>
              </w:rPr>
            </w:pPr>
            <w:r w:rsidRPr="00D271C3">
              <w:rPr>
                <w:rFonts w:eastAsia="Arial"/>
                <w:sz w:val="22"/>
                <w:szCs w:val="22"/>
              </w:rPr>
              <w:t>P</w:t>
            </w:r>
            <w:r w:rsidR="004F1A11" w:rsidRPr="00D271C3">
              <w:rPr>
                <w:rFonts w:eastAsia="Arial"/>
                <w:sz w:val="22"/>
                <w:szCs w:val="22"/>
              </w:rPr>
              <w:t>erkančioji organizacija</w:t>
            </w:r>
            <w:r w:rsidR="009B4090" w:rsidRPr="00D271C3">
              <w:rPr>
                <w:sz w:val="22"/>
                <w:szCs w:val="22"/>
              </w:rPr>
              <w:t xml:space="preserve"> atsako</w:t>
            </w:r>
            <w:r w:rsidR="00063554" w:rsidRPr="00D271C3">
              <w:rPr>
                <w:sz w:val="22"/>
                <w:szCs w:val="22"/>
              </w:rPr>
              <w:t xml:space="preserve"> </w:t>
            </w:r>
            <w:r w:rsidR="004F1A11" w:rsidRPr="00D271C3">
              <w:rPr>
                <w:sz w:val="22"/>
                <w:szCs w:val="22"/>
              </w:rPr>
              <w:t>d</w:t>
            </w:r>
            <w:r w:rsidR="00063554" w:rsidRPr="00D271C3">
              <w:rPr>
                <w:sz w:val="22"/>
                <w:szCs w:val="22"/>
              </w:rPr>
              <w:t>alyviui</w:t>
            </w:r>
            <w:r w:rsidR="009B4090" w:rsidRPr="00D271C3">
              <w:rPr>
                <w:sz w:val="22"/>
                <w:szCs w:val="22"/>
              </w:rPr>
              <w:t>, ar ji</w:t>
            </w:r>
            <w:r w:rsidR="000A1B88" w:rsidRPr="00D271C3">
              <w:rPr>
                <w:sz w:val="22"/>
                <w:szCs w:val="22"/>
              </w:rPr>
              <w:t>s</w:t>
            </w:r>
            <w:r w:rsidR="009B4090" w:rsidRPr="00D271C3">
              <w:rPr>
                <w:sz w:val="22"/>
                <w:szCs w:val="22"/>
              </w:rPr>
              <w:t xml:space="preserve"> sutinka priimti </w:t>
            </w:r>
            <w:r w:rsidR="004F1A11" w:rsidRPr="00D271C3">
              <w:rPr>
                <w:sz w:val="22"/>
                <w:szCs w:val="22"/>
              </w:rPr>
              <w:t>d</w:t>
            </w:r>
            <w:r w:rsidR="00063554" w:rsidRPr="00D271C3">
              <w:rPr>
                <w:sz w:val="22"/>
                <w:szCs w:val="22"/>
              </w:rPr>
              <w:t xml:space="preserve">alyvio </w:t>
            </w:r>
            <w:r w:rsidR="009B4090" w:rsidRPr="00D271C3">
              <w:rPr>
                <w:sz w:val="22"/>
                <w:szCs w:val="22"/>
              </w:rPr>
              <w:t>siūlomą pasiūlymo galiojimo užtikrinimą patvirtinantį dokumentą ne vėliau kaip per</w:t>
            </w:r>
          </w:p>
        </w:tc>
        <w:tc>
          <w:tcPr>
            <w:tcW w:w="3685" w:type="dxa"/>
          </w:tcPr>
          <w:p w14:paraId="3447E1C7" w14:textId="77777777" w:rsidR="009B4090" w:rsidRPr="00D271C3" w:rsidRDefault="009B4090" w:rsidP="003C138F">
            <w:pPr>
              <w:ind w:firstLine="34"/>
              <w:rPr>
                <w:sz w:val="22"/>
                <w:szCs w:val="22"/>
              </w:rPr>
            </w:pPr>
            <w:r w:rsidRPr="00D271C3">
              <w:rPr>
                <w:iCs/>
                <w:sz w:val="22"/>
                <w:szCs w:val="22"/>
              </w:rPr>
              <w:t xml:space="preserve">3 (tris) darbo dienas </w:t>
            </w:r>
            <w:r w:rsidRPr="00D271C3">
              <w:rPr>
                <w:sz w:val="22"/>
                <w:szCs w:val="22"/>
              </w:rPr>
              <w:t>nuo prašymo gavimo dienos</w:t>
            </w:r>
          </w:p>
          <w:p w14:paraId="44AD543A" w14:textId="77777777" w:rsidR="009B4090" w:rsidRPr="00D271C3" w:rsidRDefault="009B4090" w:rsidP="003C138F">
            <w:pPr>
              <w:ind w:firstLine="34"/>
              <w:rPr>
                <w:sz w:val="22"/>
                <w:szCs w:val="22"/>
              </w:rPr>
            </w:pPr>
          </w:p>
        </w:tc>
        <w:tc>
          <w:tcPr>
            <w:tcW w:w="3424" w:type="dxa"/>
          </w:tcPr>
          <w:p w14:paraId="4885131B" w14:textId="119FC8CC" w:rsidR="009B4090" w:rsidRPr="00D271C3" w:rsidRDefault="009B4090" w:rsidP="003C138F">
            <w:pPr>
              <w:ind w:firstLine="34"/>
              <w:rPr>
                <w:sz w:val="22"/>
                <w:szCs w:val="22"/>
              </w:rPr>
            </w:pPr>
            <w:r w:rsidRPr="00D271C3">
              <w:rPr>
                <w:sz w:val="22"/>
                <w:szCs w:val="22"/>
              </w:rPr>
              <w:t xml:space="preserve">Netaikoma </w:t>
            </w:r>
          </w:p>
        </w:tc>
      </w:tr>
      <w:tr w:rsidR="009B4090" w:rsidRPr="00D271C3" w14:paraId="0D67E0F5" w14:textId="77777777" w:rsidTr="00360A21">
        <w:trPr>
          <w:trHeight w:val="20"/>
        </w:trPr>
        <w:tc>
          <w:tcPr>
            <w:tcW w:w="600" w:type="dxa"/>
          </w:tcPr>
          <w:p w14:paraId="4E8D70B1" w14:textId="2C2E5DC3" w:rsidR="009B4090" w:rsidRPr="00D271C3" w:rsidRDefault="00517008" w:rsidP="003C138F">
            <w:pPr>
              <w:ind w:firstLine="0"/>
              <w:rPr>
                <w:bCs/>
                <w:sz w:val="22"/>
                <w:szCs w:val="22"/>
              </w:rPr>
            </w:pPr>
            <w:r w:rsidRPr="00D271C3">
              <w:rPr>
                <w:bCs/>
                <w:sz w:val="22"/>
                <w:szCs w:val="22"/>
              </w:rPr>
              <w:t>7</w:t>
            </w:r>
            <w:r w:rsidR="00DC230B" w:rsidRPr="00D271C3">
              <w:rPr>
                <w:bCs/>
                <w:sz w:val="22"/>
                <w:szCs w:val="22"/>
              </w:rPr>
              <w:t>.</w:t>
            </w:r>
          </w:p>
        </w:tc>
        <w:tc>
          <w:tcPr>
            <w:tcW w:w="2660" w:type="dxa"/>
          </w:tcPr>
          <w:p w14:paraId="23291982" w14:textId="3BB92477" w:rsidR="009B4090" w:rsidRPr="00D271C3" w:rsidRDefault="009B4090" w:rsidP="003C138F">
            <w:pPr>
              <w:ind w:firstLine="0"/>
              <w:rPr>
                <w:sz w:val="22"/>
                <w:szCs w:val="22"/>
              </w:rPr>
            </w:pPr>
            <w:r w:rsidRPr="00D271C3">
              <w:rPr>
                <w:sz w:val="22"/>
                <w:szCs w:val="22"/>
              </w:rPr>
              <w:t xml:space="preserve">Pasiūlymo galiojimo užtikrinimas pirkimo </w:t>
            </w:r>
            <w:r w:rsidR="004F1A11" w:rsidRPr="00D271C3">
              <w:rPr>
                <w:sz w:val="22"/>
                <w:szCs w:val="22"/>
              </w:rPr>
              <w:t>d</w:t>
            </w:r>
            <w:r w:rsidRPr="00D271C3">
              <w:rPr>
                <w:sz w:val="22"/>
                <w:szCs w:val="22"/>
              </w:rPr>
              <w:t>alyviui grąžinamas (arba atsisakoma teisių į jį) per</w:t>
            </w:r>
          </w:p>
        </w:tc>
        <w:tc>
          <w:tcPr>
            <w:tcW w:w="3685" w:type="dxa"/>
          </w:tcPr>
          <w:p w14:paraId="7AC45695" w14:textId="77777777" w:rsidR="009B4090" w:rsidRPr="00D271C3" w:rsidRDefault="009B4090" w:rsidP="003C138F">
            <w:pPr>
              <w:ind w:firstLine="34"/>
              <w:rPr>
                <w:sz w:val="22"/>
                <w:szCs w:val="22"/>
              </w:rPr>
            </w:pPr>
            <w:r w:rsidRPr="00D271C3">
              <w:rPr>
                <w:iCs/>
                <w:sz w:val="22"/>
                <w:szCs w:val="22"/>
              </w:rPr>
              <w:t xml:space="preserve">5  (penkias) darbo dienas </w:t>
            </w:r>
            <w:r w:rsidRPr="00D271C3">
              <w:rPr>
                <w:sz w:val="22"/>
                <w:szCs w:val="22"/>
              </w:rPr>
              <w:t>nuo prašymo gavimo dienos</w:t>
            </w:r>
          </w:p>
          <w:p w14:paraId="593A8179" w14:textId="77777777" w:rsidR="009B4090" w:rsidRPr="00D271C3" w:rsidRDefault="009B4090" w:rsidP="003C138F">
            <w:pPr>
              <w:ind w:firstLine="34"/>
              <w:rPr>
                <w:sz w:val="22"/>
                <w:szCs w:val="22"/>
              </w:rPr>
            </w:pPr>
          </w:p>
        </w:tc>
        <w:tc>
          <w:tcPr>
            <w:tcW w:w="3424" w:type="dxa"/>
          </w:tcPr>
          <w:p w14:paraId="3485D5CD" w14:textId="6A0D527B" w:rsidR="009B4090" w:rsidRPr="00D271C3" w:rsidRDefault="009B4090" w:rsidP="003C138F">
            <w:pPr>
              <w:ind w:firstLine="34"/>
              <w:rPr>
                <w:sz w:val="22"/>
                <w:szCs w:val="22"/>
              </w:rPr>
            </w:pPr>
            <w:r w:rsidRPr="00D271C3">
              <w:rPr>
                <w:sz w:val="22"/>
                <w:szCs w:val="22"/>
              </w:rPr>
              <w:t xml:space="preserve">Netaikoma </w:t>
            </w:r>
          </w:p>
        </w:tc>
      </w:tr>
      <w:tr w:rsidR="009B4090" w:rsidRPr="00D271C3" w14:paraId="03C8EE25" w14:textId="77777777" w:rsidTr="00360A21">
        <w:trPr>
          <w:trHeight w:val="20"/>
        </w:trPr>
        <w:tc>
          <w:tcPr>
            <w:tcW w:w="600" w:type="dxa"/>
          </w:tcPr>
          <w:p w14:paraId="652DD56B" w14:textId="64F98F94" w:rsidR="009B4090" w:rsidRPr="00D271C3" w:rsidRDefault="00517008" w:rsidP="003C138F">
            <w:pPr>
              <w:ind w:firstLine="0"/>
              <w:rPr>
                <w:bCs/>
                <w:sz w:val="22"/>
                <w:szCs w:val="22"/>
              </w:rPr>
            </w:pPr>
            <w:r w:rsidRPr="00D271C3">
              <w:rPr>
                <w:bCs/>
                <w:sz w:val="22"/>
                <w:szCs w:val="22"/>
              </w:rPr>
              <w:t>8</w:t>
            </w:r>
            <w:r w:rsidR="00DC230B" w:rsidRPr="00D271C3">
              <w:rPr>
                <w:bCs/>
                <w:sz w:val="22"/>
                <w:szCs w:val="22"/>
              </w:rPr>
              <w:t>.</w:t>
            </w:r>
          </w:p>
        </w:tc>
        <w:tc>
          <w:tcPr>
            <w:tcW w:w="2660" w:type="dxa"/>
          </w:tcPr>
          <w:p w14:paraId="2A614F7A" w14:textId="3C2DF842" w:rsidR="009B4090" w:rsidRPr="00D271C3" w:rsidRDefault="77AB3985" w:rsidP="003C138F">
            <w:pPr>
              <w:ind w:firstLine="0"/>
              <w:rPr>
                <w:sz w:val="22"/>
                <w:szCs w:val="22"/>
              </w:rPr>
            </w:pPr>
            <w:r w:rsidRPr="00D271C3">
              <w:rPr>
                <w:rFonts w:eastAsia="Arial"/>
                <w:sz w:val="22"/>
                <w:szCs w:val="22"/>
              </w:rPr>
              <w:t>P</w:t>
            </w:r>
            <w:r w:rsidR="004F1A11" w:rsidRPr="00D271C3">
              <w:rPr>
                <w:rFonts w:eastAsia="Arial"/>
                <w:sz w:val="22"/>
                <w:szCs w:val="22"/>
              </w:rPr>
              <w:t>erkančioji organizacija</w:t>
            </w:r>
            <w:r w:rsidR="009B4090" w:rsidRPr="00D271C3">
              <w:rPr>
                <w:sz w:val="22"/>
                <w:szCs w:val="22"/>
              </w:rPr>
              <w:t xml:space="preserve"> informuoja</w:t>
            </w:r>
            <w:r w:rsidR="00063554" w:rsidRPr="00D271C3">
              <w:rPr>
                <w:sz w:val="22"/>
                <w:szCs w:val="22"/>
              </w:rPr>
              <w:t xml:space="preserve"> </w:t>
            </w:r>
            <w:r w:rsidR="004F1A11" w:rsidRPr="00D271C3">
              <w:rPr>
                <w:sz w:val="22"/>
                <w:szCs w:val="22"/>
              </w:rPr>
              <w:t>d</w:t>
            </w:r>
            <w:r w:rsidR="009B4090" w:rsidRPr="00D271C3">
              <w:rPr>
                <w:sz w:val="22"/>
                <w:szCs w:val="22"/>
              </w:rPr>
              <w:t>alyvius apie EBVPD vertinimo rezultatus</w:t>
            </w:r>
            <w:r w:rsidR="0090570A" w:rsidRPr="00D271C3">
              <w:rPr>
                <w:sz w:val="22"/>
                <w:szCs w:val="22"/>
              </w:rPr>
              <w:t>, jeigu taikoma,</w:t>
            </w:r>
            <w:r w:rsidR="009B4090" w:rsidRPr="00D271C3">
              <w:rPr>
                <w:sz w:val="22"/>
                <w:szCs w:val="22"/>
              </w:rPr>
              <w:t xml:space="preserve"> ne vėliau kaip per</w:t>
            </w:r>
          </w:p>
        </w:tc>
        <w:tc>
          <w:tcPr>
            <w:tcW w:w="3685" w:type="dxa"/>
          </w:tcPr>
          <w:p w14:paraId="7232BA7B" w14:textId="77777777" w:rsidR="009B4090" w:rsidRPr="00D271C3" w:rsidRDefault="009B4090" w:rsidP="003C138F">
            <w:pPr>
              <w:ind w:firstLine="34"/>
              <w:rPr>
                <w:sz w:val="22"/>
                <w:szCs w:val="22"/>
              </w:rPr>
            </w:pPr>
            <w:r w:rsidRPr="00D271C3">
              <w:rPr>
                <w:bCs/>
                <w:sz w:val="22"/>
                <w:szCs w:val="22"/>
              </w:rPr>
              <w:t>3 (tris) darbo dienas nuo sprendimo priėmimo dienos</w:t>
            </w:r>
          </w:p>
        </w:tc>
        <w:tc>
          <w:tcPr>
            <w:tcW w:w="3424" w:type="dxa"/>
          </w:tcPr>
          <w:p w14:paraId="1F29059C" w14:textId="77777777" w:rsidR="009B4090" w:rsidRPr="00D271C3" w:rsidRDefault="009B4090" w:rsidP="003C138F">
            <w:pPr>
              <w:ind w:firstLine="34"/>
              <w:rPr>
                <w:sz w:val="22"/>
                <w:szCs w:val="22"/>
              </w:rPr>
            </w:pPr>
          </w:p>
        </w:tc>
      </w:tr>
      <w:tr w:rsidR="009B4090" w:rsidRPr="00D271C3" w14:paraId="3C635DF5" w14:textId="77777777" w:rsidTr="00360A21">
        <w:trPr>
          <w:trHeight w:val="20"/>
        </w:trPr>
        <w:tc>
          <w:tcPr>
            <w:tcW w:w="600" w:type="dxa"/>
          </w:tcPr>
          <w:p w14:paraId="4E64A4F5" w14:textId="6F05E658" w:rsidR="009B4090" w:rsidRPr="00D271C3" w:rsidRDefault="00517008" w:rsidP="003C138F">
            <w:pPr>
              <w:ind w:firstLine="0"/>
              <w:rPr>
                <w:bCs/>
                <w:sz w:val="22"/>
                <w:szCs w:val="22"/>
              </w:rPr>
            </w:pPr>
            <w:r w:rsidRPr="00D271C3">
              <w:rPr>
                <w:bCs/>
                <w:sz w:val="22"/>
                <w:szCs w:val="22"/>
              </w:rPr>
              <w:t>9</w:t>
            </w:r>
            <w:r w:rsidR="00DC230B" w:rsidRPr="00D271C3">
              <w:rPr>
                <w:bCs/>
                <w:sz w:val="22"/>
                <w:szCs w:val="22"/>
              </w:rPr>
              <w:t>.</w:t>
            </w:r>
          </w:p>
        </w:tc>
        <w:tc>
          <w:tcPr>
            <w:tcW w:w="2660" w:type="dxa"/>
            <w:hideMark/>
          </w:tcPr>
          <w:p w14:paraId="06192898" w14:textId="7CB436E6" w:rsidR="009B4090" w:rsidRPr="00D271C3" w:rsidRDefault="001C3A07" w:rsidP="003C138F">
            <w:pPr>
              <w:ind w:firstLine="0"/>
              <w:rPr>
                <w:sz w:val="22"/>
                <w:szCs w:val="22"/>
              </w:rPr>
            </w:pPr>
            <w:r w:rsidRPr="00D271C3">
              <w:rPr>
                <w:rFonts w:eastAsia="Arial"/>
                <w:sz w:val="22"/>
                <w:szCs w:val="22"/>
              </w:rPr>
              <w:t>P</w:t>
            </w:r>
            <w:r w:rsidR="004F1A11" w:rsidRPr="00D271C3">
              <w:rPr>
                <w:rFonts w:eastAsia="Arial"/>
                <w:sz w:val="22"/>
                <w:szCs w:val="22"/>
              </w:rPr>
              <w:t>erkančioji organizacija</w:t>
            </w:r>
            <w:r w:rsidR="009B4090" w:rsidRPr="00D271C3">
              <w:rPr>
                <w:sz w:val="22"/>
                <w:szCs w:val="22"/>
              </w:rPr>
              <w:t xml:space="preserve"> </w:t>
            </w:r>
            <w:r w:rsidR="004F1A11" w:rsidRPr="00D271C3">
              <w:rPr>
                <w:sz w:val="22"/>
                <w:szCs w:val="22"/>
              </w:rPr>
              <w:t>d</w:t>
            </w:r>
            <w:r w:rsidR="009B4090" w:rsidRPr="00D271C3">
              <w:rPr>
                <w:sz w:val="22"/>
                <w:szCs w:val="22"/>
              </w:rPr>
              <w:t xml:space="preserve">alyviams praneša apie priimtą sprendimą nustatyti laimėjusį pasiūlymą, dėl </w:t>
            </w:r>
            <w:r w:rsidR="009B4090" w:rsidRPr="00D271C3">
              <w:rPr>
                <w:sz w:val="22"/>
                <w:szCs w:val="22"/>
              </w:rPr>
              <w:lastRenderedPageBreak/>
              <w:t>kurio bus sudaroma sutartis ne vėliau kaip per</w:t>
            </w:r>
          </w:p>
        </w:tc>
        <w:tc>
          <w:tcPr>
            <w:tcW w:w="3685" w:type="dxa"/>
            <w:hideMark/>
          </w:tcPr>
          <w:p w14:paraId="0E36FDAD" w14:textId="4579C688" w:rsidR="009B4090" w:rsidRPr="00D271C3" w:rsidRDefault="00DE23CA" w:rsidP="003C138F">
            <w:pPr>
              <w:ind w:firstLine="34"/>
              <w:rPr>
                <w:bCs/>
                <w:sz w:val="22"/>
                <w:szCs w:val="22"/>
              </w:rPr>
            </w:pPr>
            <w:r w:rsidRPr="00D271C3">
              <w:rPr>
                <w:bCs/>
                <w:sz w:val="22"/>
                <w:szCs w:val="22"/>
              </w:rPr>
              <w:lastRenderedPageBreak/>
              <w:t>3</w:t>
            </w:r>
            <w:r w:rsidR="003C180D" w:rsidRPr="00D271C3">
              <w:rPr>
                <w:bCs/>
                <w:sz w:val="22"/>
                <w:szCs w:val="22"/>
              </w:rPr>
              <w:t xml:space="preserve"> </w:t>
            </w:r>
            <w:r w:rsidR="009B4090" w:rsidRPr="00D271C3">
              <w:rPr>
                <w:bCs/>
                <w:sz w:val="22"/>
                <w:szCs w:val="22"/>
              </w:rPr>
              <w:t>(</w:t>
            </w:r>
            <w:r w:rsidRPr="00D271C3">
              <w:rPr>
                <w:bCs/>
                <w:sz w:val="22"/>
                <w:szCs w:val="22"/>
              </w:rPr>
              <w:t>tris</w:t>
            </w:r>
            <w:r w:rsidR="009B4090" w:rsidRPr="00D271C3">
              <w:rPr>
                <w:bCs/>
                <w:sz w:val="22"/>
                <w:szCs w:val="22"/>
              </w:rPr>
              <w:t>) darbo dienas nuo sprendimo priėmimo dienos</w:t>
            </w:r>
          </w:p>
        </w:tc>
        <w:tc>
          <w:tcPr>
            <w:tcW w:w="3424" w:type="dxa"/>
            <w:hideMark/>
          </w:tcPr>
          <w:p w14:paraId="6EAEA100" w14:textId="77777777" w:rsidR="009B4090" w:rsidRPr="00D271C3" w:rsidRDefault="009B4090" w:rsidP="003C138F">
            <w:pPr>
              <w:ind w:firstLine="34"/>
              <w:rPr>
                <w:sz w:val="22"/>
                <w:szCs w:val="22"/>
              </w:rPr>
            </w:pPr>
          </w:p>
        </w:tc>
      </w:tr>
      <w:tr w:rsidR="009B4090" w:rsidRPr="00D271C3" w14:paraId="10DD85A1" w14:textId="77777777" w:rsidTr="00360A21">
        <w:trPr>
          <w:trHeight w:val="20"/>
        </w:trPr>
        <w:tc>
          <w:tcPr>
            <w:tcW w:w="600" w:type="dxa"/>
          </w:tcPr>
          <w:p w14:paraId="78FFD3F0" w14:textId="36927D49" w:rsidR="009B4090" w:rsidRPr="00D271C3" w:rsidRDefault="009B4090" w:rsidP="003C138F">
            <w:pPr>
              <w:ind w:firstLine="0"/>
              <w:rPr>
                <w:bCs/>
                <w:sz w:val="22"/>
                <w:szCs w:val="22"/>
              </w:rPr>
            </w:pPr>
            <w:r w:rsidRPr="00D271C3">
              <w:rPr>
                <w:bCs/>
                <w:sz w:val="22"/>
                <w:szCs w:val="22"/>
              </w:rPr>
              <w:t>1</w:t>
            </w:r>
            <w:r w:rsidR="0090570A" w:rsidRPr="00D271C3">
              <w:rPr>
                <w:bCs/>
                <w:sz w:val="22"/>
                <w:szCs w:val="22"/>
              </w:rPr>
              <w:t>0</w:t>
            </w:r>
            <w:r w:rsidR="00DC230B" w:rsidRPr="00D271C3">
              <w:rPr>
                <w:bCs/>
                <w:sz w:val="22"/>
                <w:szCs w:val="22"/>
              </w:rPr>
              <w:t>.</w:t>
            </w:r>
          </w:p>
        </w:tc>
        <w:tc>
          <w:tcPr>
            <w:tcW w:w="2660" w:type="dxa"/>
            <w:hideMark/>
          </w:tcPr>
          <w:p w14:paraId="09729B52" w14:textId="2D7B14D7" w:rsidR="009B4090" w:rsidRPr="00D271C3" w:rsidRDefault="0090570A" w:rsidP="003C138F">
            <w:pPr>
              <w:ind w:firstLine="0"/>
              <w:rPr>
                <w:color w:val="000000"/>
                <w:sz w:val="22"/>
                <w:szCs w:val="22"/>
                <w:shd w:val="clear" w:color="auto" w:fill="FFFFFF"/>
              </w:rPr>
            </w:pPr>
            <w:r w:rsidRPr="00D271C3">
              <w:rPr>
                <w:color w:val="000000"/>
                <w:sz w:val="22"/>
                <w:szCs w:val="22"/>
                <w:shd w:val="clear" w:color="auto" w:fill="FFFFFF"/>
              </w:rPr>
              <w:t>Dalyvis</w:t>
            </w:r>
            <w:r w:rsidR="009B4090" w:rsidRPr="00D271C3">
              <w:rPr>
                <w:color w:val="000000"/>
                <w:sz w:val="22"/>
                <w:szCs w:val="22"/>
                <w:shd w:val="clear" w:color="auto" w:fill="FFFFFF"/>
              </w:rPr>
              <w:t xml:space="preserve"> turi teisę pateikti pretenziją </w:t>
            </w:r>
            <w:r w:rsidR="00B315BC" w:rsidRPr="00D271C3">
              <w:rPr>
                <w:rFonts w:eastAsia="Arial"/>
                <w:sz w:val="22"/>
                <w:szCs w:val="22"/>
              </w:rPr>
              <w:t xml:space="preserve">perkančiajai organizacijai </w:t>
            </w:r>
            <w:r w:rsidR="009B4090" w:rsidRPr="00D271C3">
              <w:rPr>
                <w:sz w:val="22"/>
                <w:szCs w:val="22"/>
                <w:shd w:val="clear" w:color="auto" w:fill="FFFFFF"/>
              </w:rPr>
              <w:t xml:space="preserve">pateikti prašymą ar </w:t>
            </w:r>
            <w:r w:rsidR="009B4090" w:rsidRPr="00D271C3">
              <w:rPr>
                <w:color w:val="000000"/>
                <w:sz w:val="22"/>
                <w:szCs w:val="22"/>
                <w:shd w:val="clear" w:color="auto" w:fill="FFFFFF"/>
              </w:rPr>
              <w:t xml:space="preserve">pareikšti ieškinį teismui </w:t>
            </w:r>
            <w:r w:rsidR="009B4090" w:rsidRPr="00D271C3">
              <w:rPr>
                <w:sz w:val="22"/>
                <w:szCs w:val="22"/>
              </w:rPr>
              <w:t>ne vėliau kaip per</w:t>
            </w:r>
          </w:p>
        </w:tc>
        <w:tc>
          <w:tcPr>
            <w:tcW w:w="3685" w:type="dxa"/>
            <w:hideMark/>
          </w:tcPr>
          <w:p w14:paraId="49F7FC9D" w14:textId="62157DC6" w:rsidR="009B4090" w:rsidRPr="00D271C3" w:rsidRDefault="009B4090" w:rsidP="003C138F">
            <w:pPr>
              <w:ind w:firstLine="34"/>
              <w:rPr>
                <w:sz w:val="22"/>
                <w:szCs w:val="22"/>
              </w:rPr>
            </w:pPr>
            <w:r w:rsidRPr="00D271C3">
              <w:rPr>
                <w:sz w:val="22"/>
                <w:szCs w:val="22"/>
              </w:rPr>
              <w:t>5 (</w:t>
            </w:r>
            <w:r w:rsidR="00AB4E5F" w:rsidRPr="00D271C3">
              <w:rPr>
                <w:sz w:val="22"/>
                <w:szCs w:val="22"/>
              </w:rPr>
              <w:t>penki</w:t>
            </w:r>
            <w:r w:rsidR="001F1A18" w:rsidRPr="00D271C3">
              <w:rPr>
                <w:sz w:val="22"/>
                <w:szCs w:val="22"/>
              </w:rPr>
              <w:t>a</w:t>
            </w:r>
            <w:r w:rsidR="00AB4E5F" w:rsidRPr="00D271C3">
              <w:rPr>
                <w:sz w:val="22"/>
                <w:szCs w:val="22"/>
              </w:rPr>
              <w:t>s</w:t>
            </w:r>
            <w:r w:rsidRPr="00D271C3">
              <w:rPr>
                <w:sz w:val="22"/>
                <w:szCs w:val="22"/>
              </w:rPr>
              <w:t xml:space="preserve">) </w:t>
            </w:r>
            <w:r w:rsidR="001F1A18" w:rsidRPr="00D271C3">
              <w:rPr>
                <w:sz w:val="22"/>
                <w:szCs w:val="22"/>
              </w:rPr>
              <w:t xml:space="preserve">darbo </w:t>
            </w:r>
            <w:r w:rsidRPr="00D271C3">
              <w:rPr>
                <w:sz w:val="22"/>
                <w:szCs w:val="22"/>
              </w:rPr>
              <w:t>dien</w:t>
            </w:r>
            <w:r w:rsidR="00382455" w:rsidRPr="00D271C3">
              <w:rPr>
                <w:sz w:val="22"/>
                <w:szCs w:val="22"/>
              </w:rPr>
              <w:t>as</w:t>
            </w:r>
          </w:p>
          <w:p w14:paraId="49A2FF28" w14:textId="77777777" w:rsidR="009B4090" w:rsidRPr="00D271C3" w:rsidRDefault="009B4090" w:rsidP="003C138F">
            <w:pPr>
              <w:ind w:firstLine="34"/>
              <w:rPr>
                <w:sz w:val="22"/>
                <w:szCs w:val="22"/>
              </w:rPr>
            </w:pPr>
          </w:p>
          <w:p w14:paraId="0D237F7F" w14:textId="65DB454F" w:rsidR="009B4090" w:rsidRPr="00D271C3" w:rsidRDefault="009B4090" w:rsidP="003C138F">
            <w:pPr>
              <w:ind w:firstLine="34"/>
              <w:rPr>
                <w:sz w:val="22"/>
                <w:szCs w:val="22"/>
              </w:rPr>
            </w:pPr>
            <w:r w:rsidRPr="00D271C3">
              <w:rPr>
                <w:sz w:val="22"/>
                <w:szCs w:val="22"/>
              </w:rPr>
              <w:t xml:space="preserve">nuo </w:t>
            </w:r>
            <w:r w:rsidR="00B315BC" w:rsidRPr="00D271C3">
              <w:rPr>
                <w:rFonts w:eastAsia="Arial"/>
                <w:sz w:val="22"/>
                <w:szCs w:val="22"/>
              </w:rPr>
              <w:t xml:space="preserve">perkančiosios organizacijos </w:t>
            </w:r>
            <w:r w:rsidRPr="00D271C3">
              <w:rPr>
                <w:sz w:val="22"/>
                <w:szCs w:val="22"/>
              </w:rPr>
              <w:t xml:space="preserve">pranešimo raštu apie jos priimtą sprendimą išsiuntimo tiekėjams dienos arba nuo paskelbimo apie </w:t>
            </w:r>
            <w:r w:rsidR="6FD78633" w:rsidRPr="00D271C3">
              <w:rPr>
                <w:rFonts w:eastAsia="Arial"/>
                <w:sz w:val="22"/>
                <w:szCs w:val="22"/>
              </w:rPr>
              <w:t xml:space="preserve"> </w:t>
            </w:r>
            <w:r w:rsidR="00B315BC" w:rsidRPr="00D271C3">
              <w:rPr>
                <w:rFonts w:eastAsia="Arial"/>
                <w:sz w:val="22"/>
                <w:szCs w:val="22"/>
              </w:rPr>
              <w:t xml:space="preserve">perkančiosios organizacijos </w:t>
            </w:r>
            <w:r w:rsidRPr="00D271C3">
              <w:rPr>
                <w:sz w:val="22"/>
                <w:szCs w:val="22"/>
              </w:rPr>
              <w:t xml:space="preserve">priimtus sprendimus dienos, jei VPĮ nenumato reikalavimo raštu informuoti tiekėjus apie </w:t>
            </w:r>
            <w:r w:rsidR="4283AFE5" w:rsidRPr="00D271C3">
              <w:rPr>
                <w:rFonts w:eastAsia="Arial"/>
                <w:sz w:val="22"/>
                <w:szCs w:val="22"/>
              </w:rPr>
              <w:t xml:space="preserve"> </w:t>
            </w:r>
            <w:r w:rsidR="00B315BC" w:rsidRPr="00D271C3">
              <w:rPr>
                <w:rFonts w:eastAsia="Arial"/>
                <w:sz w:val="22"/>
                <w:szCs w:val="22"/>
              </w:rPr>
              <w:t>perkančiosios or</w:t>
            </w:r>
            <w:r w:rsidR="006178F4" w:rsidRPr="00D271C3">
              <w:rPr>
                <w:rFonts w:eastAsia="Arial"/>
                <w:sz w:val="22"/>
                <w:szCs w:val="22"/>
              </w:rPr>
              <w:t xml:space="preserve">ganizacijos </w:t>
            </w:r>
            <w:r w:rsidRPr="00D271C3">
              <w:rPr>
                <w:sz w:val="22"/>
                <w:szCs w:val="22"/>
              </w:rPr>
              <w:t>priimtus sprendimus;</w:t>
            </w:r>
          </w:p>
          <w:p w14:paraId="55916AA6" w14:textId="77777777" w:rsidR="00EB1C0F" w:rsidRPr="00D271C3" w:rsidRDefault="00EB1C0F" w:rsidP="003C138F">
            <w:pPr>
              <w:ind w:firstLine="34"/>
              <w:rPr>
                <w:sz w:val="22"/>
                <w:szCs w:val="22"/>
              </w:rPr>
            </w:pPr>
          </w:p>
          <w:p w14:paraId="25DED613" w14:textId="77777777" w:rsidR="009B4090" w:rsidRPr="00D271C3" w:rsidRDefault="009B4090" w:rsidP="003C138F">
            <w:pPr>
              <w:ind w:firstLine="34"/>
              <w:rPr>
                <w:sz w:val="22"/>
                <w:szCs w:val="22"/>
              </w:rPr>
            </w:pPr>
            <w:r w:rsidRPr="00D271C3">
              <w:rPr>
                <w:sz w:val="22"/>
                <w:szCs w:val="22"/>
              </w:rPr>
              <w:t xml:space="preserve">15 (penkiolika) dienų nuo pranešimo išsiuntimo tiekėjams dienos, jeigu šis pranešimas nebuvo siunčiamas elektroninėmis priemonėmis. </w:t>
            </w:r>
          </w:p>
          <w:p w14:paraId="70C74D73" w14:textId="77777777" w:rsidR="009B4090" w:rsidRPr="00D271C3" w:rsidRDefault="009B4090" w:rsidP="003C138F">
            <w:pPr>
              <w:ind w:firstLine="34"/>
              <w:rPr>
                <w:sz w:val="22"/>
                <w:szCs w:val="22"/>
              </w:rPr>
            </w:pPr>
          </w:p>
        </w:tc>
        <w:tc>
          <w:tcPr>
            <w:tcW w:w="3424" w:type="dxa"/>
            <w:hideMark/>
          </w:tcPr>
          <w:p w14:paraId="28F3179C" w14:textId="77777777" w:rsidR="009B4090" w:rsidRPr="00D271C3" w:rsidRDefault="009B4090" w:rsidP="003C138F">
            <w:pPr>
              <w:ind w:firstLine="34"/>
              <w:rPr>
                <w:bCs/>
                <w:color w:val="7030A0"/>
                <w:sz w:val="22"/>
                <w:szCs w:val="22"/>
              </w:rPr>
            </w:pPr>
          </w:p>
        </w:tc>
      </w:tr>
      <w:tr w:rsidR="009B4090" w:rsidRPr="00D271C3" w14:paraId="21A62B32" w14:textId="77777777" w:rsidTr="00360A21">
        <w:trPr>
          <w:trHeight w:val="20"/>
        </w:trPr>
        <w:tc>
          <w:tcPr>
            <w:tcW w:w="600" w:type="dxa"/>
          </w:tcPr>
          <w:p w14:paraId="1D5C2FAE" w14:textId="7B232924" w:rsidR="009B4090" w:rsidRPr="00D271C3" w:rsidRDefault="009B4090" w:rsidP="003C138F">
            <w:pPr>
              <w:ind w:firstLine="0"/>
              <w:rPr>
                <w:sz w:val="22"/>
                <w:szCs w:val="22"/>
              </w:rPr>
            </w:pPr>
            <w:r w:rsidRPr="00D271C3">
              <w:rPr>
                <w:sz w:val="22"/>
                <w:szCs w:val="22"/>
              </w:rPr>
              <w:t>1</w:t>
            </w:r>
            <w:r w:rsidR="0012726D" w:rsidRPr="00D271C3">
              <w:rPr>
                <w:sz w:val="22"/>
                <w:szCs w:val="22"/>
              </w:rPr>
              <w:t>1</w:t>
            </w:r>
            <w:r w:rsidR="00DC230B" w:rsidRPr="00D271C3">
              <w:rPr>
                <w:sz w:val="22"/>
                <w:szCs w:val="22"/>
              </w:rPr>
              <w:t>.</w:t>
            </w:r>
          </w:p>
        </w:tc>
        <w:tc>
          <w:tcPr>
            <w:tcW w:w="2660" w:type="dxa"/>
            <w:hideMark/>
          </w:tcPr>
          <w:p w14:paraId="749DF6E8" w14:textId="172D84B1" w:rsidR="009B4090" w:rsidRPr="00D271C3" w:rsidRDefault="26E058E0" w:rsidP="003C138F">
            <w:pPr>
              <w:ind w:firstLine="0"/>
              <w:rPr>
                <w:sz w:val="22"/>
                <w:szCs w:val="22"/>
              </w:rPr>
            </w:pPr>
            <w:r w:rsidRPr="00D271C3">
              <w:rPr>
                <w:rFonts w:eastAsia="Arial"/>
                <w:color w:val="0078D4"/>
                <w:sz w:val="22"/>
                <w:szCs w:val="22"/>
              </w:rPr>
              <w:t xml:space="preserve"> </w:t>
            </w:r>
            <w:r w:rsidR="006178F4" w:rsidRPr="00D271C3">
              <w:rPr>
                <w:rFonts w:eastAsia="Arial"/>
                <w:sz w:val="22"/>
                <w:szCs w:val="22"/>
              </w:rPr>
              <w:t xml:space="preserve">Perkančioji organizacija </w:t>
            </w:r>
            <w:r w:rsidR="009B4090" w:rsidRPr="00D271C3">
              <w:rPr>
                <w:sz w:val="22"/>
                <w:szCs w:val="22"/>
              </w:rPr>
              <w:t xml:space="preserve">privalo išnagrinėti </w:t>
            </w:r>
            <w:r w:rsidR="006178F4" w:rsidRPr="00D271C3">
              <w:rPr>
                <w:sz w:val="22"/>
                <w:szCs w:val="22"/>
              </w:rPr>
              <w:t>d</w:t>
            </w:r>
            <w:r w:rsidR="0090570A" w:rsidRPr="00D271C3">
              <w:rPr>
                <w:sz w:val="22"/>
                <w:szCs w:val="22"/>
              </w:rPr>
              <w:t>alyvio</w:t>
            </w:r>
            <w:r w:rsidR="009B4090" w:rsidRPr="00D271C3">
              <w:rPr>
                <w:sz w:val="22"/>
                <w:szCs w:val="22"/>
              </w:rPr>
              <w:t xml:space="preserve"> pretenziją</w:t>
            </w:r>
            <w:r w:rsidR="0090570A" w:rsidRPr="00D271C3">
              <w:rPr>
                <w:sz w:val="22"/>
                <w:szCs w:val="22"/>
              </w:rPr>
              <w:t>,</w:t>
            </w:r>
            <w:r w:rsidR="009B4090" w:rsidRPr="00D271C3">
              <w:rPr>
                <w:sz w:val="22"/>
                <w:szCs w:val="22"/>
              </w:rPr>
              <w:t xml:space="preserve"> priimti motyvuotą sprendimą ir apie jį, taip pat apie anksčiau praneštų pirkimo procedūros terminų pasikeitimą raštu pranešti pretenziją pateikusiam </w:t>
            </w:r>
            <w:r w:rsidR="006178F4" w:rsidRPr="00D271C3">
              <w:rPr>
                <w:sz w:val="22"/>
                <w:szCs w:val="22"/>
              </w:rPr>
              <w:t>d</w:t>
            </w:r>
            <w:r w:rsidR="0090570A" w:rsidRPr="00D271C3">
              <w:rPr>
                <w:sz w:val="22"/>
                <w:szCs w:val="22"/>
              </w:rPr>
              <w:t xml:space="preserve">alyviui </w:t>
            </w:r>
            <w:r w:rsidR="009B4090" w:rsidRPr="00D271C3">
              <w:rPr>
                <w:sz w:val="22"/>
                <w:szCs w:val="22"/>
              </w:rPr>
              <w:t>ir suinteresuotiems</w:t>
            </w:r>
            <w:r w:rsidR="0012726D" w:rsidRPr="00D271C3">
              <w:rPr>
                <w:sz w:val="22"/>
                <w:szCs w:val="22"/>
              </w:rPr>
              <w:t xml:space="preserve"> </w:t>
            </w:r>
            <w:r w:rsidR="006178F4" w:rsidRPr="00D271C3">
              <w:rPr>
                <w:sz w:val="22"/>
                <w:szCs w:val="22"/>
              </w:rPr>
              <w:t>d</w:t>
            </w:r>
            <w:r w:rsidR="009B4090" w:rsidRPr="00D271C3">
              <w:rPr>
                <w:sz w:val="22"/>
                <w:szCs w:val="22"/>
              </w:rPr>
              <w:t>alyviams ne vėliau kaip per</w:t>
            </w:r>
          </w:p>
        </w:tc>
        <w:tc>
          <w:tcPr>
            <w:tcW w:w="3685" w:type="dxa"/>
            <w:hideMark/>
          </w:tcPr>
          <w:p w14:paraId="6B16142C" w14:textId="77777777" w:rsidR="009B4090" w:rsidRPr="00D271C3" w:rsidRDefault="009B4090" w:rsidP="003C138F">
            <w:pPr>
              <w:ind w:firstLine="34"/>
              <w:rPr>
                <w:sz w:val="22"/>
                <w:szCs w:val="22"/>
              </w:rPr>
            </w:pPr>
            <w:r w:rsidRPr="00D271C3">
              <w:rPr>
                <w:sz w:val="22"/>
                <w:szCs w:val="22"/>
              </w:rPr>
              <w:t>6 (šešias) darbo dienas nuo pretenzijos gavimo dienos</w:t>
            </w:r>
          </w:p>
        </w:tc>
        <w:tc>
          <w:tcPr>
            <w:tcW w:w="3424" w:type="dxa"/>
            <w:hideMark/>
          </w:tcPr>
          <w:p w14:paraId="4910B96B" w14:textId="77777777" w:rsidR="009B4090" w:rsidRPr="00D271C3" w:rsidRDefault="009B4090" w:rsidP="003C138F">
            <w:pPr>
              <w:ind w:firstLine="34"/>
              <w:rPr>
                <w:sz w:val="22"/>
                <w:szCs w:val="22"/>
              </w:rPr>
            </w:pPr>
          </w:p>
        </w:tc>
      </w:tr>
      <w:tr w:rsidR="009B4090" w:rsidRPr="00D271C3" w14:paraId="475FEE10" w14:textId="77777777" w:rsidTr="00360A21">
        <w:trPr>
          <w:trHeight w:val="20"/>
        </w:trPr>
        <w:tc>
          <w:tcPr>
            <w:tcW w:w="600" w:type="dxa"/>
          </w:tcPr>
          <w:p w14:paraId="7ED3D129" w14:textId="586E9721" w:rsidR="009B4090" w:rsidRPr="00D271C3" w:rsidRDefault="009B4090" w:rsidP="003C138F">
            <w:pPr>
              <w:ind w:firstLine="0"/>
              <w:rPr>
                <w:bCs/>
                <w:sz w:val="22"/>
                <w:szCs w:val="22"/>
              </w:rPr>
            </w:pPr>
            <w:r w:rsidRPr="00D271C3">
              <w:rPr>
                <w:bCs/>
                <w:sz w:val="22"/>
                <w:szCs w:val="22"/>
              </w:rPr>
              <w:t>1</w:t>
            </w:r>
            <w:r w:rsidR="0012726D" w:rsidRPr="00D271C3">
              <w:rPr>
                <w:bCs/>
                <w:sz w:val="22"/>
                <w:szCs w:val="22"/>
              </w:rPr>
              <w:t>2</w:t>
            </w:r>
            <w:r w:rsidR="00DC230B" w:rsidRPr="00D271C3">
              <w:rPr>
                <w:bCs/>
                <w:sz w:val="22"/>
                <w:szCs w:val="22"/>
              </w:rPr>
              <w:t>.</w:t>
            </w:r>
          </w:p>
        </w:tc>
        <w:tc>
          <w:tcPr>
            <w:tcW w:w="2660" w:type="dxa"/>
            <w:hideMark/>
          </w:tcPr>
          <w:p w14:paraId="1F0C1459" w14:textId="3D2C269F" w:rsidR="009B4090" w:rsidRPr="00D271C3" w:rsidRDefault="009B4090" w:rsidP="003C138F">
            <w:pPr>
              <w:ind w:firstLine="0"/>
              <w:rPr>
                <w:sz w:val="22"/>
                <w:szCs w:val="22"/>
              </w:rPr>
            </w:pPr>
            <w:r w:rsidRPr="00D271C3">
              <w:rPr>
                <w:sz w:val="22"/>
                <w:szCs w:val="22"/>
              </w:rPr>
              <w:t xml:space="preserve">Jeigu </w:t>
            </w:r>
            <w:r w:rsidR="268D360D" w:rsidRPr="00D271C3">
              <w:rPr>
                <w:rFonts w:eastAsia="Arial"/>
                <w:sz w:val="22"/>
                <w:szCs w:val="22"/>
              </w:rPr>
              <w:t xml:space="preserve"> </w:t>
            </w:r>
            <w:r w:rsidR="006178F4" w:rsidRPr="00D271C3">
              <w:rPr>
                <w:rFonts w:eastAsia="Arial"/>
                <w:sz w:val="22"/>
                <w:szCs w:val="22"/>
              </w:rPr>
              <w:t xml:space="preserve">perkančioji organizacija </w:t>
            </w:r>
            <w:r w:rsidRPr="00D271C3">
              <w:rPr>
                <w:sz w:val="22"/>
                <w:szCs w:val="22"/>
              </w:rPr>
              <w:t xml:space="preserve">per nustatytą terminą neišnagrinėja jai pateiktos pretenzijos, </w:t>
            </w:r>
            <w:r w:rsidR="006178F4" w:rsidRPr="00D271C3">
              <w:rPr>
                <w:sz w:val="22"/>
                <w:szCs w:val="22"/>
              </w:rPr>
              <w:t>d</w:t>
            </w:r>
            <w:r w:rsidR="0012726D" w:rsidRPr="00D271C3">
              <w:rPr>
                <w:sz w:val="22"/>
                <w:szCs w:val="22"/>
              </w:rPr>
              <w:t>alyvis</w:t>
            </w:r>
            <w:r w:rsidRPr="00D271C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271C3" w:rsidRDefault="009B4090" w:rsidP="003C138F">
            <w:pPr>
              <w:ind w:firstLine="34"/>
              <w:rPr>
                <w:sz w:val="22"/>
                <w:szCs w:val="22"/>
                <w:highlight w:val="yellow"/>
              </w:rPr>
            </w:pPr>
            <w:r w:rsidRPr="00D271C3">
              <w:rPr>
                <w:sz w:val="22"/>
                <w:szCs w:val="22"/>
              </w:rPr>
              <w:t xml:space="preserve">per 15 (penkiolika) dienų nuo dienos, kurią </w:t>
            </w:r>
            <w:r w:rsidR="006178F4" w:rsidRPr="00D271C3">
              <w:rPr>
                <w:rFonts w:eastAsia="Arial"/>
                <w:sz w:val="22"/>
                <w:szCs w:val="22"/>
              </w:rPr>
              <w:t xml:space="preserve">perkančioji organizacija </w:t>
            </w:r>
            <w:r w:rsidRPr="00D271C3">
              <w:rPr>
                <w:sz w:val="22"/>
                <w:szCs w:val="22"/>
              </w:rPr>
              <w:t xml:space="preserve">turėjo raštu pranešti apie priimtą sprendimą </w:t>
            </w:r>
          </w:p>
        </w:tc>
        <w:tc>
          <w:tcPr>
            <w:tcW w:w="3424" w:type="dxa"/>
            <w:hideMark/>
          </w:tcPr>
          <w:p w14:paraId="09958019" w14:textId="77777777" w:rsidR="009B4090" w:rsidRPr="00D271C3" w:rsidRDefault="009B4090" w:rsidP="003C138F">
            <w:pPr>
              <w:ind w:firstLine="34"/>
              <w:rPr>
                <w:sz w:val="22"/>
                <w:szCs w:val="22"/>
              </w:rPr>
            </w:pPr>
          </w:p>
        </w:tc>
      </w:tr>
      <w:bookmarkEnd w:id="23"/>
    </w:tbl>
    <w:p w14:paraId="367E8661" w14:textId="77777777" w:rsidR="009B4090" w:rsidRPr="00D271C3" w:rsidRDefault="009B4090" w:rsidP="003C138F">
      <w:pPr>
        <w:spacing w:line="240" w:lineRule="auto"/>
        <w:rPr>
          <w:rFonts w:ascii="Times New Roman" w:hAnsi="Times New Roman" w:cs="Times New Roman"/>
          <w:sz w:val="22"/>
          <w:szCs w:val="22"/>
        </w:rPr>
      </w:pPr>
    </w:p>
    <w:p w14:paraId="0AA0EAC7" w14:textId="77777777" w:rsidR="000031F3" w:rsidRPr="00D271C3" w:rsidRDefault="000031F3" w:rsidP="003C138F">
      <w:pPr>
        <w:spacing w:line="240" w:lineRule="auto"/>
        <w:rPr>
          <w:rFonts w:ascii="Times New Roman" w:hAnsi="Times New Roman" w:cs="Times New Roman"/>
          <w:sz w:val="22"/>
          <w:szCs w:val="22"/>
        </w:rPr>
      </w:pPr>
    </w:p>
    <w:p w14:paraId="056017A3" w14:textId="77777777" w:rsidR="000031F3" w:rsidRPr="00D271C3" w:rsidRDefault="000031F3" w:rsidP="003C138F">
      <w:pPr>
        <w:spacing w:line="240" w:lineRule="auto"/>
        <w:rPr>
          <w:rFonts w:ascii="Times New Roman" w:hAnsi="Times New Roman" w:cs="Times New Roman"/>
          <w:sz w:val="22"/>
          <w:szCs w:val="22"/>
        </w:rPr>
      </w:pPr>
    </w:p>
    <w:p w14:paraId="4DD97B13" w14:textId="77777777" w:rsidR="000031F3" w:rsidRPr="00D271C3" w:rsidRDefault="000031F3" w:rsidP="003C138F">
      <w:pPr>
        <w:spacing w:line="240" w:lineRule="auto"/>
        <w:rPr>
          <w:rFonts w:ascii="Times New Roman" w:hAnsi="Times New Roman" w:cs="Times New Roman"/>
          <w:sz w:val="22"/>
          <w:szCs w:val="22"/>
        </w:rPr>
      </w:pPr>
    </w:p>
    <w:p w14:paraId="3974C0B6" w14:textId="77777777" w:rsidR="000031F3" w:rsidRPr="00D271C3" w:rsidRDefault="000031F3" w:rsidP="003C138F">
      <w:pPr>
        <w:spacing w:line="240" w:lineRule="auto"/>
        <w:rPr>
          <w:rFonts w:ascii="Times New Roman" w:hAnsi="Times New Roman" w:cs="Times New Roman"/>
          <w:sz w:val="22"/>
          <w:szCs w:val="22"/>
        </w:rPr>
      </w:pPr>
    </w:p>
    <w:p w14:paraId="7CDD7F42" w14:textId="77777777" w:rsidR="000031F3" w:rsidRPr="00D271C3" w:rsidRDefault="000031F3" w:rsidP="003C138F">
      <w:pPr>
        <w:spacing w:line="240" w:lineRule="auto"/>
        <w:rPr>
          <w:rFonts w:ascii="Times New Roman" w:hAnsi="Times New Roman" w:cs="Times New Roman"/>
          <w:sz w:val="22"/>
          <w:szCs w:val="22"/>
        </w:rPr>
      </w:pPr>
    </w:p>
    <w:p w14:paraId="280B16ED" w14:textId="77777777" w:rsidR="000031F3" w:rsidRPr="00D271C3" w:rsidRDefault="000031F3" w:rsidP="003C138F">
      <w:pPr>
        <w:spacing w:line="240" w:lineRule="auto"/>
        <w:rPr>
          <w:rFonts w:ascii="Times New Roman" w:hAnsi="Times New Roman" w:cs="Times New Roman"/>
          <w:sz w:val="22"/>
          <w:szCs w:val="22"/>
        </w:rPr>
      </w:pPr>
    </w:p>
    <w:p w14:paraId="3385B7BB" w14:textId="77777777" w:rsidR="000031F3" w:rsidRPr="00D271C3" w:rsidRDefault="000031F3" w:rsidP="003C138F">
      <w:pPr>
        <w:spacing w:line="240" w:lineRule="auto"/>
        <w:rPr>
          <w:rFonts w:ascii="Times New Roman" w:hAnsi="Times New Roman" w:cs="Times New Roman"/>
          <w:sz w:val="22"/>
          <w:szCs w:val="22"/>
        </w:rPr>
      </w:pPr>
    </w:p>
    <w:p w14:paraId="3E85D77E" w14:textId="77777777" w:rsidR="000031F3" w:rsidRPr="00D271C3" w:rsidRDefault="000031F3" w:rsidP="003C138F">
      <w:pPr>
        <w:spacing w:line="240" w:lineRule="auto"/>
        <w:rPr>
          <w:rFonts w:ascii="Times New Roman" w:hAnsi="Times New Roman" w:cs="Times New Roman"/>
          <w:sz w:val="22"/>
          <w:szCs w:val="22"/>
        </w:rPr>
      </w:pPr>
    </w:p>
    <w:p w14:paraId="789A9518" w14:textId="77777777" w:rsidR="000031F3" w:rsidRPr="00D271C3" w:rsidRDefault="000031F3" w:rsidP="003C138F">
      <w:pPr>
        <w:spacing w:line="240" w:lineRule="auto"/>
        <w:rPr>
          <w:rFonts w:ascii="Times New Roman" w:hAnsi="Times New Roman" w:cs="Times New Roman"/>
          <w:sz w:val="22"/>
          <w:szCs w:val="22"/>
        </w:rPr>
      </w:pPr>
    </w:p>
    <w:p w14:paraId="647D752A" w14:textId="77777777" w:rsidR="000031F3" w:rsidRPr="00D271C3" w:rsidRDefault="000031F3" w:rsidP="003C138F">
      <w:pPr>
        <w:spacing w:line="240" w:lineRule="auto"/>
        <w:rPr>
          <w:rFonts w:ascii="Times New Roman" w:hAnsi="Times New Roman" w:cs="Times New Roman"/>
          <w:sz w:val="22"/>
          <w:szCs w:val="22"/>
        </w:rPr>
      </w:pPr>
    </w:p>
    <w:p w14:paraId="1CA9591F" w14:textId="0BC24525" w:rsidR="000031F3" w:rsidRPr="00D271C3" w:rsidRDefault="000031F3" w:rsidP="000031F3">
      <w:pPr>
        <w:spacing w:line="240" w:lineRule="auto"/>
        <w:jc w:val="right"/>
        <w:rPr>
          <w:rFonts w:ascii="Times New Roman" w:hAnsi="Times New Roman" w:cs="Times New Roman"/>
          <w:sz w:val="22"/>
          <w:szCs w:val="22"/>
        </w:rPr>
      </w:pPr>
      <w:r w:rsidRPr="00D271C3">
        <w:rPr>
          <w:rFonts w:ascii="Times New Roman" w:hAnsi="Times New Roman" w:cs="Times New Roman"/>
          <w:sz w:val="22"/>
          <w:szCs w:val="22"/>
        </w:rPr>
        <w:lastRenderedPageBreak/>
        <w:t xml:space="preserve">9 priedas. Tiekėjo deklaracija </w:t>
      </w:r>
    </w:p>
    <w:p w14:paraId="4C25CA4B" w14:textId="77777777" w:rsidR="000031F3" w:rsidRPr="00D271C3" w:rsidRDefault="000031F3" w:rsidP="000031F3">
      <w:pPr>
        <w:spacing w:line="240" w:lineRule="auto"/>
        <w:jc w:val="right"/>
        <w:rPr>
          <w:rFonts w:ascii="Times New Roman" w:hAnsi="Times New Roman" w:cs="Times New Roman"/>
          <w:sz w:val="22"/>
          <w:szCs w:val="22"/>
        </w:rPr>
      </w:pPr>
    </w:p>
    <w:p w14:paraId="6D5583A9" w14:textId="77777777" w:rsidR="000031F3" w:rsidRPr="00D271C3" w:rsidRDefault="000031F3" w:rsidP="000031F3">
      <w:pPr>
        <w:spacing w:line="240" w:lineRule="auto"/>
        <w:jc w:val="right"/>
        <w:rPr>
          <w:rFonts w:ascii="Times New Roman" w:hAnsi="Times New Roman" w:cs="Times New Roman"/>
          <w:sz w:val="22"/>
          <w:szCs w:val="22"/>
        </w:rPr>
      </w:pPr>
    </w:p>
    <w:p w14:paraId="12EA618D" w14:textId="77777777" w:rsidR="000031F3" w:rsidRPr="00D271C3" w:rsidRDefault="000031F3" w:rsidP="000031F3">
      <w:pPr>
        <w:spacing w:line="240" w:lineRule="auto"/>
        <w:jc w:val="center"/>
        <w:rPr>
          <w:rFonts w:ascii="Times New Roman" w:eastAsia="Calibri" w:hAnsi="Times New Roman" w:cs="Times New Roman"/>
          <w:sz w:val="24"/>
          <w:szCs w:val="24"/>
        </w:rPr>
      </w:pPr>
      <w:r w:rsidRPr="00D271C3">
        <w:rPr>
          <w:rFonts w:ascii="Times New Roman" w:eastAsia="Calibri" w:hAnsi="Times New Roman" w:cs="Times New Roman"/>
          <w:sz w:val="24"/>
          <w:szCs w:val="24"/>
        </w:rPr>
        <w:t>(Tiekėjo pavadinimas)</w:t>
      </w:r>
    </w:p>
    <w:p w14:paraId="44AD0B08" w14:textId="77777777" w:rsidR="000031F3" w:rsidRPr="00D271C3" w:rsidRDefault="000031F3" w:rsidP="000031F3">
      <w:pPr>
        <w:spacing w:line="240" w:lineRule="auto"/>
        <w:rPr>
          <w:rFonts w:ascii="Times New Roman" w:eastAsia="Calibri" w:hAnsi="Times New Roman" w:cs="Times New Roman"/>
          <w:sz w:val="24"/>
          <w:szCs w:val="24"/>
        </w:rPr>
      </w:pPr>
      <w:r w:rsidRPr="00D271C3">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271C3" w:rsidRDefault="000031F3" w:rsidP="000031F3">
      <w:pPr>
        <w:spacing w:line="240" w:lineRule="auto"/>
        <w:rPr>
          <w:rFonts w:ascii="Times New Roman" w:eastAsia="Calibri" w:hAnsi="Times New Roman" w:cs="Times New Roman"/>
          <w:sz w:val="24"/>
          <w:szCs w:val="24"/>
        </w:rPr>
      </w:pPr>
    </w:p>
    <w:p w14:paraId="64DAC925" w14:textId="77777777" w:rsidR="000031F3" w:rsidRPr="00D271C3" w:rsidRDefault="000031F3" w:rsidP="000031F3">
      <w:pPr>
        <w:spacing w:line="240" w:lineRule="auto"/>
        <w:jc w:val="center"/>
        <w:rPr>
          <w:rFonts w:ascii="Times New Roman" w:eastAsia="Calibri" w:hAnsi="Times New Roman" w:cs="Times New Roman"/>
          <w:sz w:val="24"/>
          <w:szCs w:val="24"/>
        </w:rPr>
      </w:pPr>
      <w:r w:rsidRPr="00D271C3">
        <w:rPr>
          <w:rFonts w:ascii="Times New Roman" w:eastAsia="Calibri" w:hAnsi="Times New Roman" w:cs="Times New Roman"/>
          <w:sz w:val="24"/>
          <w:szCs w:val="24"/>
        </w:rPr>
        <w:t>__________________________</w:t>
      </w:r>
    </w:p>
    <w:p w14:paraId="38638A0D" w14:textId="77777777" w:rsidR="000031F3" w:rsidRPr="00D271C3" w:rsidRDefault="000031F3" w:rsidP="000031F3">
      <w:pPr>
        <w:tabs>
          <w:tab w:val="center" w:pos="2520"/>
        </w:tabs>
        <w:spacing w:line="240" w:lineRule="auto"/>
        <w:jc w:val="center"/>
        <w:rPr>
          <w:rFonts w:ascii="Times New Roman" w:eastAsia="Calibri" w:hAnsi="Times New Roman" w:cs="Times New Roman"/>
          <w:i/>
          <w:iCs/>
          <w:sz w:val="24"/>
          <w:szCs w:val="24"/>
        </w:rPr>
      </w:pPr>
      <w:r w:rsidRPr="00D271C3">
        <w:rPr>
          <w:rFonts w:ascii="Times New Roman" w:eastAsia="Calibri" w:hAnsi="Times New Roman" w:cs="Times New Roman"/>
          <w:i/>
          <w:iCs/>
          <w:sz w:val="24"/>
          <w:szCs w:val="24"/>
        </w:rPr>
        <w:t>(Adresatas (perkančioji organizacija))</w:t>
      </w:r>
    </w:p>
    <w:p w14:paraId="5DB3E6FE" w14:textId="77777777" w:rsidR="000031F3" w:rsidRPr="00D271C3"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271C3"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271C3">
        <w:rPr>
          <w:rFonts w:ascii="Times New Roman" w:eastAsia="Calibri" w:hAnsi="Times New Roman" w:cs="Times New Roman"/>
          <w:b/>
          <w:bCs/>
          <w:sz w:val="24"/>
          <w:szCs w:val="24"/>
        </w:rPr>
        <w:t>TIEKĖJO DEKLARACIJA</w:t>
      </w:r>
    </w:p>
    <w:p w14:paraId="0AE364FC" w14:textId="77777777" w:rsidR="000031F3" w:rsidRPr="00D271C3" w:rsidRDefault="000031F3" w:rsidP="000031F3">
      <w:pPr>
        <w:shd w:val="clear" w:color="auto" w:fill="FFFFFF"/>
        <w:spacing w:line="240" w:lineRule="auto"/>
        <w:jc w:val="center"/>
        <w:rPr>
          <w:rFonts w:ascii="Times New Roman" w:eastAsia="Calibri" w:hAnsi="Times New Roman" w:cs="Times New Roman"/>
          <w:b/>
          <w:bCs/>
          <w:sz w:val="24"/>
          <w:szCs w:val="24"/>
        </w:rPr>
      </w:pPr>
      <w:r w:rsidRPr="00D271C3">
        <w:rPr>
          <w:rFonts w:ascii="Times New Roman" w:eastAsia="Calibri" w:hAnsi="Times New Roman" w:cs="Times New Roman"/>
          <w:sz w:val="24"/>
          <w:szCs w:val="24"/>
        </w:rPr>
        <w:t>_____________</w:t>
      </w:r>
      <w:r w:rsidRPr="00D271C3">
        <w:rPr>
          <w:rFonts w:ascii="Times New Roman" w:eastAsia="Calibri" w:hAnsi="Times New Roman" w:cs="Times New Roman"/>
          <w:b/>
          <w:bCs/>
          <w:sz w:val="24"/>
          <w:szCs w:val="24"/>
        </w:rPr>
        <w:t xml:space="preserve"> </w:t>
      </w:r>
      <w:r w:rsidRPr="00D271C3">
        <w:rPr>
          <w:rFonts w:ascii="Times New Roman" w:eastAsia="Calibri" w:hAnsi="Times New Roman" w:cs="Times New Roman"/>
          <w:sz w:val="24"/>
          <w:szCs w:val="24"/>
        </w:rPr>
        <w:t>Nr.______</w:t>
      </w:r>
    </w:p>
    <w:p w14:paraId="50A5BFEF" w14:textId="77777777" w:rsidR="000031F3" w:rsidRPr="00D271C3"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271C3">
        <w:rPr>
          <w:rFonts w:ascii="Times New Roman" w:eastAsia="Calibri" w:hAnsi="Times New Roman" w:cs="Times New Roman"/>
          <w:bCs/>
          <w:i/>
          <w:iCs/>
          <w:color w:val="000000"/>
          <w:sz w:val="24"/>
          <w:szCs w:val="24"/>
        </w:rPr>
        <w:t xml:space="preserve">           (Data)</w:t>
      </w:r>
    </w:p>
    <w:p w14:paraId="01C109FF" w14:textId="77777777" w:rsidR="000031F3" w:rsidRPr="00D271C3"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271C3"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271C3">
        <w:rPr>
          <w:rFonts w:ascii="Times New Roman" w:eastAsia="Calibri" w:hAnsi="Times New Roman" w:cs="Times New Roman"/>
          <w:bCs/>
          <w:color w:val="000000"/>
          <w:sz w:val="24"/>
          <w:szCs w:val="24"/>
        </w:rPr>
        <w:t>_____________</w:t>
      </w:r>
    </w:p>
    <w:p w14:paraId="25DA84B6" w14:textId="77777777" w:rsidR="000031F3" w:rsidRPr="00D271C3"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271C3">
        <w:rPr>
          <w:rFonts w:ascii="Times New Roman" w:eastAsia="Calibri" w:hAnsi="Times New Roman" w:cs="Times New Roman"/>
          <w:bCs/>
          <w:i/>
          <w:iCs/>
          <w:color w:val="000000"/>
          <w:sz w:val="24"/>
          <w:szCs w:val="24"/>
        </w:rPr>
        <w:t>(Sudarymo vieta)</w:t>
      </w:r>
    </w:p>
    <w:p w14:paraId="4B220CFD" w14:textId="77777777" w:rsidR="000031F3" w:rsidRPr="00D271C3"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271C3"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271C3">
        <w:rPr>
          <w:rFonts w:ascii="Times New Roman" w:eastAsia="Calibri" w:hAnsi="Times New Roman" w:cs="Times New Roman"/>
          <w:spacing w:val="-2"/>
          <w:sz w:val="24"/>
          <w:szCs w:val="24"/>
        </w:rPr>
        <w:t>Aš, ______________________________________________________________________</w:t>
      </w:r>
      <w:r w:rsidRPr="00D271C3">
        <w:rPr>
          <w:rFonts w:ascii="Times New Roman" w:eastAsia="Calibri" w:hAnsi="Times New Roman" w:cs="Times New Roman"/>
          <w:spacing w:val="-2"/>
          <w:sz w:val="24"/>
          <w:szCs w:val="24"/>
        </w:rPr>
        <w:softHyphen/>
      </w:r>
      <w:r w:rsidRPr="00D271C3">
        <w:rPr>
          <w:rFonts w:ascii="Times New Roman" w:eastAsia="Calibri" w:hAnsi="Times New Roman" w:cs="Times New Roman"/>
          <w:spacing w:val="-2"/>
          <w:sz w:val="24"/>
          <w:szCs w:val="24"/>
        </w:rPr>
        <w:softHyphen/>
      </w:r>
      <w:r w:rsidRPr="00D271C3">
        <w:rPr>
          <w:rFonts w:ascii="Times New Roman" w:eastAsia="Calibri" w:hAnsi="Times New Roman" w:cs="Times New Roman"/>
          <w:spacing w:val="-2"/>
          <w:sz w:val="24"/>
          <w:szCs w:val="24"/>
        </w:rPr>
        <w:softHyphen/>
      </w:r>
      <w:r w:rsidRPr="00D271C3">
        <w:rPr>
          <w:rFonts w:ascii="Times New Roman" w:eastAsia="Calibri" w:hAnsi="Times New Roman" w:cs="Times New Roman"/>
          <w:spacing w:val="-2"/>
          <w:sz w:val="24"/>
          <w:szCs w:val="24"/>
        </w:rPr>
        <w:softHyphen/>
        <w:t>_________,</w:t>
      </w:r>
    </w:p>
    <w:p w14:paraId="1988A168" w14:textId="77777777" w:rsidR="000031F3" w:rsidRPr="00D271C3"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271C3">
        <w:rPr>
          <w:rFonts w:ascii="Times New Roman" w:eastAsia="Calibri" w:hAnsi="Times New Roman" w:cs="Times New Roman"/>
          <w:spacing w:val="-2"/>
          <w:sz w:val="24"/>
          <w:szCs w:val="24"/>
        </w:rPr>
        <w:tab/>
      </w:r>
      <w:r w:rsidRPr="00D271C3">
        <w:rPr>
          <w:rFonts w:ascii="Times New Roman" w:eastAsia="Calibri" w:hAnsi="Times New Roman" w:cs="Times New Roman"/>
          <w:spacing w:val="-2"/>
          <w:sz w:val="24"/>
          <w:szCs w:val="24"/>
        </w:rPr>
        <w:tab/>
        <w:t xml:space="preserve"> </w:t>
      </w:r>
      <w:r w:rsidRPr="00D271C3">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271C3"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271C3" w:rsidRDefault="000031F3" w:rsidP="000031F3">
      <w:pPr>
        <w:snapToGrid w:val="0"/>
        <w:spacing w:line="240" w:lineRule="auto"/>
        <w:ind w:firstLine="0"/>
        <w:rPr>
          <w:rFonts w:ascii="Times New Roman" w:eastAsia="Calibri" w:hAnsi="Times New Roman" w:cs="Times New Roman"/>
          <w:spacing w:val="-2"/>
          <w:sz w:val="24"/>
          <w:szCs w:val="24"/>
        </w:rPr>
      </w:pPr>
      <w:r w:rsidRPr="00D271C3">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271C3" w:rsidRDefault="000031F3" w:rsidP="000031F3">
      <w:pPr>
        <w:snapToGrid w:val="0"/>
        <w:spacing w:line="240" w:lineRule="auto"/>
        <w:rPr>
          <w:rFonts w:ascii="Times New Roman" w:eastAsia="Calibri" w:hAnsi="Times New Roman" w:cs="Times New Roman"/>
          <w:i/>
          <w:iCs/>
          <w:spacing w:val="-2"/>
          <w:sz w:val="24"/>
          <w:szCs w:val="24"/>
        </w:rPr>
      </w:pPr>
      <w:r w:rsidRPr="00D271C3">
        <w:rPr>
          <w:rFonts w:ascii="Times New Roman" w:eastAsia="Calibri" w:hAnsi="Times New Roman" w:cs="Times New Roman"/>
          <w:spacing w:val="-2"/>
          <w:sz w:val="24"/>
          <w:szCs w:val="24"/>
        </w:rPr>
        <w:t xml:space="preserve">                                </w:t>
      </w:r>
      <w:r w:rsidRPr="00D271C3">
        <w:rPr>
          <w:rFonts w:ascii="Times New Roman" w:eastAsia="Calibri" w:hAnsi="Times New Roman" w:cs="Times New Roman"/>
          <w:i/>
          <w:iCs/>
          <w:spacing w:val="-2"/>
          <w:sz w:val="24"/>
          <w:szCs w:val="24"/>
        </w:rPr>
        <w:t>(Tiekėjo pavadinimas)</w:t>
      </w:r>
    </w:p>
    <w:p w14:paraId="161D3CCF" w14:textId="77777777" w:rsidR="000031F3" w:rsidRPr="00D271C3"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271C3" w:rsidRDefault="000031F3" w:rsidP="000031F3">
      <w:pPr>
        <w:snapToGrid w:val="0"/>
        <w:spacing w:line="240" w:lineRule="auto"/>
        <w:rPr>
          <w:rFonts w:ascii="Times New Roman" w:eastAsia="Calibri" w:hAnsi="Times New Roman" w:cs="Times New Roman"/>
          <w:i/>
          <w:iCs/>
          <w:spacing w:val="-2"/>
          <w:sz w:val="24"/>
          <w:szCs w:val="24"/>
        </w:rPr>
      </w:pPr>
      <w:r w:rsidRPr="00D271C3">
        <w:rPr>
          <w:rFonts w:ascii="Times New Roman" w:eastAsia="Calibri" w:hAnsi="Times New Roman" w:cs="Times New Roman"/>
          <w:spacing w:val="-2"/>
          <w:sz w:val="24"/>
          <w:szCs w:val="24"/>
        </w:rPr>
        <w:t>dalyvaujantis (-i) VšĮ Kauno regiono atliekų tvarkymo centro</w:t>
      </w:r>
      <w:r w:rsidRPr="00D271C3">
        <w:rPr>
          <w:rFonts w:ascii="Times New Roman" w:eastAsia="Calibri" w:hAnsi="Times New Roman" w:cs="Times New Roman"/>
          <w:i/>
          <w:iCs/>
          <w:spacing w:val="-2"/>
          <w:sz w:val="24"/>
          <w:szCs w:val="24"/>
        </w:rPr>
        <w:t xml:space="preserve"> </w:t>
      </w:r>
      <w:r w:rsidRPr="00D271C3">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271C3"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271C3">
        <w:rPr>
          <w:rFonts w:ascii="Times New Roman" w:eastAsia="Calibri" w:hAnsi="Times New Roman" w:cs="Times New Roman"/>
          <w:i/>
          <w:iCs/>
          <w:spacing w:val="-2"/>
          <w:sz w:val="24"/>
          <w:szCs w:val="24"/>
        </w:rPr>
        <w:t>(Pirkimo objekto pavadinimas, pirkimo numeris)</w:t>
      </w:r>
    </w:p>
    <w:p w14:paraId="7309433D" w14:textId="77777777" w:rsidR="000031F3" w:rsidRPr="00D271C3"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271C3" w:rsidRDefault="000031F3" w:rsidP="000031F3">
      <w:pPr>
        <w:spacing w:line="240" w:lineRule="auto"/>
        <w:rPr>
          <w:rFonts w:ascii="Times New Roman" w:eastAsia="Calibri" w:hAnsi="Times New Roman" w:cs="Times New Roman"/>
          <w:sz w:val="24"/>
          <w:szCs w:val="24"/>
        </w:rPr>
      </w:pPr>
      <w:r w:rsidRPr="00D271C3">
        <w:rPr>
          <w:rFonts w:ascii="Times New Roman" w:eastAsia="Calibri" w:hAnsi="Times New Roman" w:cs="Times New Roman"/>
          <w:sz w:val="24"/>
          <w:szCs w:val="24"/>
        </w:rPr>
        <w:t>neturi VPĮ 46 str. 2</w:t>
      </w:r>
      <w:r w:rsidRPr="00D271C3">
        <w:rPr>
          <w:rFonts w:ascii="Times New Roman" w:eastAsia="Calibri" w:hAnsi="Times New Roman" w:cs="Times New Roman"/>
          <w:sz w:val="16"/>
          <w:szCs w:val="16"/>
        </w:rPr>
        <w:t>1</w:t>
      </w:r>
      <w:r w:rsidRPr="00D271C3">
        <w:rPr>
          <w:rFonts w:ascii="Times New Roman" w:eastAsia="Calibri" w:hAnsi="Times New Roman" w:cs="Times New Roman"/>
          <w:sz w:val="24"/>
          <w:szCs w:val="24"/>
        </w:rPr>
        <w:t xml:space="preserve"> </w:t>
      </w:r>
      <w:r w:rsidR="00850FE5" w:rsidRPr="00D271C3">
        <w:rPr>
          <w:rFonts w:ascii="Times New Roman" w:eastAsia="Calibri" w:hAnsi="Times New Roman" w:cs="Times New Roman"/>
          <w:sz w:val="24"/>
          <w:szCs w:val="24"/>
        </w:rPr>
        <w:t>dalyje</w:t>
      </w:r>
      <w:r w:rsidRPr="00D271C3">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sidRPr="00D271C3">
        <w:rPr>
          <w:rFonts w:ascii="Times New Roman" w:eastAsia="Calibri" w:hAnsi="Times New Roman" w:cs="Times New Roman"/>
          <w:sz w:val="24"/>
          <w:szCs w:val="24"/>
        </w:rPr>
        <w:t>ne</w:t>
      </w:r>
      <w:r w:rsidRPr="00D271C3">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271C3" w:rsidRDefault="000031F3" w:rsidP="000031F3">
      <w:pPr>
        <w:spacing w:line="240" w:lineRule="auto"/>
        <w:rPr>
          <w:rFonts w:ascii="Times New Roman" w:eastAsia="Calibri" w:hAnsi="Times New Roman" w:cs="Times New Roman"/>
          <w:sz w:val="24"/>
          <w:szCs w:val="24"/>
        </w:rPr>
      </w:pPr>
    </w:p>
    <w:p w14:paraId="5F1D631D" w14:textId="77777777" w:rsidR="000031F3" w:rsidRPr="00D271C3" w:rsidRDefault="000031F3" w:rsidP="000031F3">
      <w:pPr>
        <w:spacing w:line="240" w:lineRule="auto"/>
        <w:rPr>
          <w:rFonts w:ascii="Times New Roman" w:eastAsia="Calibri" w:hAnsi="Times New Roman" w:cs="Times New Roman"/>
          <w:sz w:val="24"/>
          <w:szCs w:val="24"/>
        </w:rPr>
      </w:pPr>
    </w:p>
    <w:p w14:paraId="05703AE9" w14:textId="77777777" w:rsidR="000031F3" w:rsidRPr="00D271C3" w:rsidRDefault="000031F3" w:rsidP="000031F3">
      <w:pPr>
        <w:spacing w:line="240" w:lineRule="auto"/>
        <w:rPr>
          <w:rFonts w:ascii="Times New Roman" w:eastAsia="Calibri" w:hAnsi="Times New Roman" w:cs="Times New Roman"/>
          <w:sz w:val="24"/>
          <w:szCs w:val="24"/>
        </w:rPr>
      </w:pPr>
    </w:p>
    <w:p w14:paraId="3D90BB49" w14:textId="77777777" w:rsidR="000031F3" w:rsidRPr="00D271C3" w:rsidRDefault="000031F3" w:rsidP="000031F3">
      <w:pPr>
        <w:spacing w:line="240" w:lineRule="auto"/>
        <w:rPr>
          <w:rFonts w:ascii="Times New Roman" w:eastAsia="Calibri" w:hAnsi="Times New Roman" w:cs="Times New Roman"/>
          <w:sz w:val="24"/>
          <w:szCs w:val="24"/>
        </w:rPr>
      </w:pPr>
    </w:p>
    <w:p w14:paraId="746DB3A9" w14:textId="77777777" w:rsidR="000031F3" w:rsidRPr="00D271C3" w:rsidRDefault="000031F3" w:rsidP="000031F3">
      <w:pPr>
        <w:spacing w:line="240" w:lineRule="auto"/>
        <w:rPr>
          <w:rFonts w:ascii="Times New Roman" w:eastAsia="Calibri" w:hAnsi="Times New Roman" w:cs="Times New Roman"/>
          <w:sz w:val="24"/>
          <w:szCs w:val="24"/>
        </w:rPr>
      </w:pPr>
      <w:r w:rsidRPr="00D271C3">
        <w:rPr>
          <w:rFonts w:ascii="Times New Roman" w:eastAsia="Calibri" w:hAnsi="Times New Roman" w:cs="Times New Roman"/>
          <w:sz w:val="24"/>
          <w:szCs w:val="24"/>
        </w:rPr>
        <w:t>____________________</w:t>
      </w:r>
    </w:p>
    <w:p w14:paraId="2F9259EC" w14:textId="77777777" w:rsidR="000031F3" w:rsidRPr="00D271C3" w:rsidRDefault="000031F3" w:rsidP="000031F3">
      <w:pPr>
        <w:spacing w:line="240" w:lineRule="auto"/>
        <w:rPr>
          <w:rFonts w:ascii="Times New Roman" w:eastAsia="Calibri" w:hAnsi="Times New Roman" w:cs="Times New Roman"/>
          <w:i/>
          <w:iCs/>
          <w:sz w:val="24"/>
          <w:szCs w:val="24"/>
        </w:rPr>
      </w:pPr>
      <w:r w:rsidRPr="00D271C3">
        <w:rPr>
          <w:rFonts w:ascii="Times New Roman" w:eastAsia="Calibri" w:hAnsi="Times New Roman" w:cs="Times New Roman"/>
          <w:i/>
          <w:iCs/>
          <w:sz w:val="24"/>
          <w:szCs w:val="24"/>
        </w:rPr>
        <w:t>(parašas)</w:t>
      </w:r>
    </w:p>
    <w:p w14:paraId="1C909292" w14:textId="77777777" w:rsidR="000031F3" w:rsidRPr="00D271C3"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Pr="00D271C3" w:rsidRDefault="000031F3" w:rsidP="000031F3">
      <w:pPr>
        <w:spacing w:line="240" w:lineRule="auto"/>
        <w:jc w:val="left"/>
        <w:rPr>
          <w:rFonts w:ascii="Times New Roman" w:hAnsi="Times New Roman" w:cs="Times New Roman"/>
          <w:sz w:val="22"/>
          <w:szCs w:val="22"/>
        </w:rPr>
      </w:pPr>
    </w:p>
    <w:p w14:paraId="0E24ECED" w14:textId="77777777" w:rsidR="004D512C" w:rsidRPr="00D271C3" w:rsidRDefault="004D512C" w:rsidP="000031F3">
      <w:pPr>
        <w:spacing w:line="240" w:lineRule="auto"/>
        <w:jc w:val="left"/>
        <w:rPr>
          <w:rFonts w:ascii="Times New Roman" w:hAnsi="Times New Roman" w:cs="Times New Roman"/>
          <w:sz w:val="22"/>
          <w:szCs w:val="22"/>
        </w:rPr>
      </w:pPr>
    </w:p>
    <w:p w14:paraId="15C4F7AC" w14:textId="77777777" w:rsidR="004D512C" w:rsidRPr="00D271C3" w:rsidRDefault="004D512C" w:rsidP="000031F3">
      <w:pPr>
        <w:spacing w:line="240" w:lineRule="auto"/>
        <w:jc w:val="left"/>
        <w:rPr>
          <w:rFonts w:ascii="Times New Roman" w:hAnsi="Times New Roman" w:cs="Times New Roman"/>
          <w:sz w:val="22"/>
          <w:szCs w:val="22"/>
        </w:rPr>
      </w:pPr>
    </w:p>
    <w:p w14:paraId="792B32A6" w14:textId="77777777" w:rsidR="004D512C" w:rsidRPr="00D271C3" w:rsidRDefault="004D512C" w:rsidP="000031F3">
      <w:pPr>
        <w:spacing w:line="240" w:lineRule="auto"/>
        <w:jc w:val="left"/>
        <w:rPr>
          <w:rFonts w:ascii="Times New Roman" w:hAnsi="Times New Roman" w:cs="Times New Roman"/>
          <w:sz w:val="22"/>
          <w:szCs w:val="22"/>
        </w:rPr>
      </w:pPr>
    </w:p>
    <w:p w14:paraId="6A0B6503" w14:textId="77777777" w:rsidR="004D512C" w:rsidRPr="00D271C3" w:rsidRDefault="004D512C" w:rsidP="000031F3">
      <w:pPr>
        <w:spacing w:line="240" w:lineRule="auto"/>
        <w:jc w:val="left"/>
        <w:rPr>
          <w:rFonts w:ascii="Times New Roman" w:hAnsi="Times New Roman" w:cs="Times New Roman"/>
          <w:sz w:val="22"/>
          <w:szCs w:val="22"/>
        </w:rPr>
      </w:pPr>
    </w:p>
    <w:p w14:paraId="3DDD2A78" w14:textId="77777777" w:rsidR="004D512C" w:rsidRPr="00D271C3" w:rsidRDefault="004D512C" w:rsidP="00120C00">
      <w:pPr>
        <w:spacing w:line="240" w:lineRule="auto"/>
        <w:ind w:firstLine="0"/>
        <w:jc w:val="left"/>
        <w:rPr>
          <w:rFonts w:ascii="Times New Roman" w:hAnsi="Times New Roman" w:cs="Times New Roman"/>
          <w:sz w:val="22"/>
          <w:szCs w:val="22"/>
        </w:rPr>
      </w:pPr>
    </w:p>
    <w:sectPr w:rsidR="004D512C" w:rsidRPr="00D271C3"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D6B2" w14:textId="77777777" w:rsidR="000D5860" w:rsidRDefault="000D5860" w:rsidP="00D05666">
      <w:r>
        <w:separator/>
      </w:r>
    </w:p>
  </w:endnote>
  <w:endnote w:type="continuationSeparator" w:id="0">
    <w:p w14:paraId="7CF1EE3F" w14:textId="77777777" w:rsidR="000D5860" w:rsidRDefault="000D5860" w:rsidP="00D05666">
      <w:r>
        <w:continuationSeparator/>
      </w:r>
    </w:p>
  </w:endnote>
  <w:endnote w:type="continuationNotice" w:id="1">
    <w:p w14:paraId="0E681D63" w14:textId="77777777" w:rsidR="000D5860" w:rsidRDefault="000D58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8DDD" w14:textId="77777777" w:rsidR="000D5860" w:rsidRDefault="000D5860" w:rsidP="00D05666">
      <w:r>
        <w:separator/>
      </w:r>
    </w:p>
  </w:footnote>
  <w:footnote w:type="continuationSeparator" w:id="0">
    <w:p w14:paraId="4DAB8735" w14:textId="77777777" w:rsidR="000D5860" w:rsidRDefault="000D5860" w:rsidP="00D05666">
      <w:r>
        <w:continuationSeparator/>
      </w:r>
    </w:p>
  </w:footnote>
  <w:footnote w:type="continuationNotice" w:id="1">
    <w:p w14:paraId="6273A1B8" w14:textId="77777777" w:rsidR="000D5860" w:rsidRDefault="000D58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2"/>
  </w:num>
  <w:num w:numId="2" w16cid:durableId="1490172141">
    <w:abstractNumId w:val="19"/>
  </w:num>
  <w:num w:numId="3" w16cid:durableId="138770985">
    <w:abstractNumId w:val="14"/>
  </w:num>
  <w:num w:numId="4" w16cid:durableId="219707255">
    <w:abstractNumId w:val="21"/>
  </w:num>
  <w:num w:numId="5" w16cid:durableId="1652252092">
    <w:abstractNumId w:val="7"/>
  </w:num>
  <w:num w:numId="6" w16cid:durableId="817724215">
    <w:abstractNumId w:val="15"/>
  </w:num>
  <w:num w:numId="7" w16cid:durableId="1562404411">
    <w:abstractNumId w:val="20"/>
  </w:num>
  <w:num w:numId="8" w16cid:durableId="543257508">
    <w:abstractNumId w:val="12"/>
  </w:num>
  <w:num w:numId="9" w16cid:durableId="826629908">
    <w:abstractNumId w:val="0"/>
  </w:num>
  <w:num w:numId="10" w16cid:durableId="100495647">
    <w:abstractNumId w:val="11"/>
  </w:num>
  <w:num w:numId="11" w16cid:durableId="240722713">
    <w:abstractNumId w:val="13"/>
  </w:num>
  <w:num w:numId="12" w16cid:durableId="2048749193">
    <w:abstractNumId w:val="3"/>
  </w:num>
  <w:num w:numId="13" w16cid:durableId="346562865">
    <w:abstractNumId w:val="16"/>
  </w:num>
  <w:num w:numId="14" w16cid:durableId="417293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8233883">
    <w:abstractNumId w:val="9"/>
  </w:num>
  <w:num w:numId="18" w16cid:durableId="1644042602">
    <w:abstractNumId w:val="4"/>
  </w:num>
  <w:num w:numId="19" w16cid:durableId="1052537711">
    <w:abstractNumId w:val="1"/>
  </w:num>
  <w:num w:numId="20" w16cid:durableId="1028027384">
    <w:abstractNumId w:val="10"/>
  </w:num>
  <w:num w:numId="21" w16cid:durableId="1770618412">
    <w:abstractNumId w:val="23"/>
  </w:num>
  <w:num w:numId="22" w16cid:durableId="206766363">
    <w:abstractNumId w:val="8"/>
  </w:num>
  <w:num w:numId="23" w16cid:durableId="1418362535">
    <w:abstractNumId w:val="6"/>
  </w:num>
  <w:num w:numId="24" w16cid:durableId="1872552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4E78"/>
    <w:rsid w:val="00035221"/>
    <w:rsid w:val="0003560E"/>
    <w:rsid w:val="0003587B"/>
    <w:rsid w:val="00036191"/>
    <w:rsid w:val="0003633E"/>
    <w:rsid w:val="00036F4E"/>
    <w:rsid w:val="000372F4"/>
    <w:rsid w:val="00037649"/>
    <w:rsid w:val="00040233"/>
    <w:rsid w:val="00040C0F"/>
    <w:rsid w:val="00040EC2"/>
    <w:rsid w:val="0004137F"/>
    <w:rsid w:val="00041B74"/>
    <w:rsid w:val="000423C7"/>
    <w:rsid w:val="000428B5"/>
    <w:rsid w:val="00042D50"/>
    <w:rsid w:val="000431AC"/>
    <w:rsid w:val="00043A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176"/>
    <w:rsid w:val="00084742"/>
    <w:rsid w:val="0008517A"/>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16"/>
    <w:rsid w:val="000B1DB2"/>
    <w:rsid w:val="000B220A"/>
    <w:rsid w:val="000B24B0"/>
    <w:rsid w:val="000B297F"/>
    <w:rsid w:val="000B2C02"/>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860"/>
    <w:rsid w:val="000D5C58"/>
    <w:rsid w:val="000D638A"/>
    <w:rsid w:val="000D7C6C"/>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C00"/>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378B5"/>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994"/>
    <w:rsid w:val="00166C20"/>
    <w:rsid w:val="0016706C"/>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66F"/>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69C2"/>
    <w:rsid w:val="001B7035"/>
    <w:rsid w:val="001C1AD0"/>
    <w:rsid w:val="001C1CC5"/>
    <w:rsid w:val="001C1D32"/>
    <w:rsid w:val="001C24BC"/>
    <w:rsid w:val="001C256F"/>
    <w:rsid w:val="001C25C7"/>
    <w:rsid w:val="001C25DA"/>
    <w:rsid w:val="001C2A31"/>
    <w:rsid w:val="001C2EE8"/>
    <w:rsid w:val="001C305A"/>
    <w:rsid w:val="001C3A07"/>
    <w:rsid w:val="001C468D"/>
    <w:rsid w:val="001C49AE"/>
    <w:rsid w:val="001C4F12"/>
    <w:rsid w:val="001C635E"/>
    <w:rsid w:val="001C6757"/>
    <w:rsid w:val="001C75E8"/>
    <w:rsid w:val="001C7F48"/>
    <w:rsid w:val="001D01F8"/>
    <w:rsid w:val="001D4D41"/>
    <w:rsid w:val="001D567F"/>
    <w:rsid w:val="001D5DDC"/>
    <w:rsid w:val="001D65C5"/>
    <w:rsid w:val="001D65F8"/>
    <w:rsid w:val="001D7257"/>
    <w:rsid w:val="001D7492"/>
    <w:rsid w:val="001E0107"/>
    <w:rsid w:val="001E03FB"/>
    <w:rsid w:val="001E250F"/>
    <w:rsid w:val="001E2BC5"/>
    <w:rsid w:val="001E2D34"/>
    <w:rsid w:val="001E4D4B"/>
    <w:rsid w:val="001E52C0"/>
    <w:rsid w:val="001E695A"/>
    <w:rsid w:val="001E763B"/>
    <w:rsid w:val="001E76C7"/>
    <w:rsid w:val="001E77B9"/>
    <w:rsid w:val="001E7D56"/>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5535"/>
    <w:rsid w:val="00236F69"/>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978"/>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5F73"/>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C7502"/>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60D"/>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3C6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89B"/>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2AE"/>
    <w:rsid w:val="003D5A05"/>
    <w:rsid w:val="003D5EC9"/>
    <w:rsid w:val="003D6190"/>
    <w:rsid w:val="003D6258"/>
    <w:rsid w:val="003D6501"/>
    <w:rsid w:val="003D73C2"/>
    <w:rsid w:val="003E0731"/>
    <w:rsid w:val="003E0A08"/>
    <w:rsid w:val="003E0B5F"/>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0DA3"/>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8EB"/>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59A4"/>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2D13"/>
    <w:rsid w:val="0056365F"/>
    <w:rsid w:val="005636C6"/>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6C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697"/>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0B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900"/>
    <w:rsid w:val="007A5BDA"/>
    <w:rsid w:val="007A6EAB"/>
    <w:rsid w:val="007A769D"/>
    <w:rsid w:val="007A7D55"/>
    <w:rsid w:val="007A7E8A"/>
    <w:rsid w:val="007B12FF"/>
    <w:rsid w:val="007B185F"/>
    <w:rsid w:val="007B2A01"/>
    <w:rsid w:val="007B2E75"/>
    <w:rsid w:val="007B39E1"/>
    <w:rsid w:val="007B42A7"/>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1EC"/>
    <w:rsid w:val="008014B7"/>
    <w:rsid w:val="00801B9F"/>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7B2"/>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4F0"/>
    <w:rsid w:val="00884B13"/>
    <w:rsid w:val="00885CC2"/>
    <w:rsid w:val="0088657A"/>
    <w:rsid w:val="00886C5B"/>
    <w:rsid w:val="00887B5D"/>
    <w:rsid w:val="008903B1"/>
    <w:rsid w:val="008910AC"/>
    <w:rsid w:val="008921B2"/>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67B"/>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ECF"/>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1B31"/>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8CE"/>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59A"/>
    <w:rsid w:val="009B78BC"/>
    <w:rsid w:val="009C0AD2"/>
    <w:rsid w:val="009C11D8"/>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A6"/>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3E29"/>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1E9C"/>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69F9"/>
    <w:rsid w:val="00A1776F"/>
    <w:rsid w:val="00A2026C"/>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79"/>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58EC"/>
    <w:rsid w:val="00A865DA"/>
    <w:rsid w:val="00A90309"/>
    <w:rsid w:val="00A90821"/>
    <w:rsid w:val="00A90C03"/>
    <w:rsid w:val="00A91483"/>
    <w:rsid w:val="00A92611"/>
    <w:rsid w:val="00A934E0"/>
    <w:rsid w:val="00A94866"/>
    <w:rsid w:val="00A95620"/>
    <w:rsid w:val="00A96630"/>
    <w:rsid w:val="00A97192"/>
    <w:rsid w:val="00A97B18"/>
    <w:rsid w:val="00A97EF0"/>
    <w:rsid w:val="00AA05AD"/>
    <w:rsid w:val="00AA1198"/>
    <w:rsid w:val="00AA1DBC"/>
    <w:rsid w:val="00AA1F84"/>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B87"/>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0136"/>
    <w:rsid w:val="00C50A41"/>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5340"/>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6713"/>
    <w:rsid w:val="00CE6FC9"/>
    <w:rsid w:val="00CE77C1"/>
    <w:rsid w:val="00CE7939"/>
    <w:rsid w:val="00CF0529"/>
    <w:rsid w:val="00CF06D5"/>
    <w:rsid w:val="00CF0A6C"/>
    <w:rsid w:val="00CF1B69"/>
    <w:rsid w:val="00CF1D58"/>
    <w:rsid w:val="00CF2677"/>
    <w:rsid w:val="00CF2CB6"/>
    <w:rsid w:val="00CF33CE"/>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1C3"/>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5CE6"/>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E7BAC"/>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50B"/>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1C9"/>
    <w:rsid w:val="00E41860"/>
    <w:rsid w:val="00E41ACB"/>
    <w:rsid w:val="00E42587"/>
    <w:rsid w:val="00E4266A"/>
    <w:rsid w:val="00E42A6B"/>
    <w:rsid w:val="00E42B7C"/>
    <w:rsid w:val="00E43674"/>
    <w:rsid w:val="00E43E61"/>
    <w:rsid w:val="00E448B7"/>
    <w:rsid w:val="00E4584D"/>
    <w:rsid w:val="00E45DD8"/>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CEB"/>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72"/>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01"/>
    <w:rsid w:val="00E93148"/>
    <w:rsid w:val="00E934C8"/>
    <w:rsid w:val="00E93534"/>
    <w:rsid w:val="00E9431B"/>
    <w:rsid w:val="00E9470E"/>
    <w:rsid w:val="00E94E29"/>
    <w:rsid w:val="00E9506F"/>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2CB"/>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063D1"/>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54C"/>
    <w:rsid w:val="00F20A26"/>
    <w:rsid w:val="00F20FBA"/>
    <w:rsid w:val="00F211FE"/>
    <w:rsid w:val="00F229DE"/>
    <w:rsid w:val="00F2421D"/>
    <w:rsid w:val="00F24A9F"/>
    <w:rsid w:val="00F25241"/>
    <w:rsid w:val="00F26133"/>
    <w:rsid w:val="00F26457"/>
    <w:rsid w:val="00F2666D"/>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76484"/>
    <w:rsid w:val="00092972"/>
    <w:rsid w:val="000A5863"/>
    <w:rsid w:val="000B5116"/>
    <w:rsid w:val="001340C4"/>
    <w:rsid w:val="001378B5"/>
    <w:rsid w:val="0018466F"/>
    <w:rsid w:val="001D01F8"/>
    <w:rsid w:val="001D7FD4"/>
    <w:rsid w:val="00205937"/>
    <w:rsid w:val="00216FEB"/>
    <w:rsid w:val="00242E6F"/>
    <w:rsid w:val="002960B8"/>
    <w:rsid w:val="002C0D36"/>
    <w:rsid w:val="002C7502"/>
    <w:rsid w:val="002E55E0"/>
    <w:rsid w:val="003D0E5F"/>
    <w:rsid w:val="003D24D8"/>
    <w:rsid w:val="003D6190"/>
    <w:rsid w:val="004153AD"/>
    <w:rsid w:val="00420DA3"/>
    <w:rsid w:val="004615B9"/>
    <w:rsid w:val="00461742"/>
    <w:rsid w:val="00471CF4"/>
    <w:rsid w:val="004829EE"/>
    <w:rsid w:val="004B5090"/>
    <w:rsid w:val="004C19E3"/>
    <w:rsid w:val="004D2A4E"/>
    <w:rsid w:val="00514928"/>
    <w:rsid w:val="005152EC"/>
    <w:rsid w:val="00524B80"/>
    <w:rsid w:val="00534245"/>
    <w:rsid w:val="00562D13"/>
    <w:rsid w:val="00585C71"/>
    <w:rsid w:val="005A76C0"/>
    <w:rsid w:val="00610BB4"/>
    <w:rsid w:val="00615D43"/>
    <w:rsid w:val="00652402"/>
    <w:rsid w:val="0067670C"/>
    <w:rsid w:val="006A0AC5"/>
    <w:rsid w:val="006A2451"/>
    <w:rsid w:val="006E1B50"/>
    <w:rsid w:val="007630DB"/>
    <w:rsid w:val="00774D9E"/>
    <w:rsid w:val="007A09CD"/>
    <w:rsid w:val="007A2C24"/>
    <w:rsid w:val="007B42A7"/>
    <w:rsid w:val="007E1135"/>
    <w:rsid w:val="008011EC"/>
    <w:rsid w:val="008171A6"/>
    <w:rsid w:val="008213E7"/>
    <w:rsid w:val="00857D20"/>
    <w:rsid w:val="00891EB4"/>
    <w:rsid w:val="008A6611"/>
    <w:rsid w:val="008C0A7C"/>
    <w:rsid w:val="008D77B8"/>
    <w:rsid w:val="00937AAC"/>
    <w:rsid w:val="0095283A"/>
    <w:rsid w:val="00995163"/>
    <w:rsid w:val="009B33F3"/>
    <w:rsid w:val="009E5E5F"/>
    <w:rsid w:val="00A2026C"/>
    <w:rsid w:val="00AF555B"/>
    <w:rsid w:val="00B01E3B"/>
    <w:rsid w:val="00B619E7"/>
    <w:rsid w:val="00B627F9"/>
    <w:rsid w:val="00BE33B3"/>
    <w:rsid w:val="00C23FCA"/>
    <w:rsid w:val="00C356B6"/>
    <w:rsid w:val="00C400A1"/>
    <w:rsid w:val="00C50A41"/>
    <w:rsid w:val="00C558F0"/>
    <w:rsid w:val="00C7481D"/>
    <w:rsid w:val="00CB760D"/>
    <w:rsid w:val="00CF2D93"/>
    <w:rsid w:val="00CF33CE"/>
    <w:rsid w:val="00D0003A"/>
    <w:rsid w:val="00D27F13"/>
    <w:rsid w:val="00D92452"/>
    <w:rsid w:val="00DA264E"/>
    <w:rsid w:val="00DB7C98"/>
    <w:rsid w:val="00DD0462"/>
    <w:rsid w:val="00E24C49"/>
    <w:rsid w:val="00E678DE"/>
    <w:rsid w:val="00E93101"/>
    <w:rsid w:val="00EB0CB0"/>
    <w:rsid w:val="00EB258C"/>
    <w:rsid w:val="00EC1734"/>
    <w:rsid w:val="00ED32E9"/>
    <w:rsid w:val="00EE32CB"/>
    <w:rsid w:val="00EE4108"/>
    <w:rsid w:val="00EE6F7F"/>
    <w:rsid w:val="00F03262"/>
    <w:rsid w:val="00F2054C"/>
    <w:rsid w:val="00F70A5C"/>
    <w:rsid w:val="00F92E48"/>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4640</Words>
  <Characters>26449</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31027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42</cp:revision>
  <cp:lastPrinted>2021-11-03T05:49:00Z</cp:lastPrinted>
  <dcterms:created xsi:type="dcterms:W3CDTF">2025-10-02T08:12:00Z</dcterms:created>
  <dcterms:modified xsi:type="dcterms:W3CDTF">2025-10-02T10:54:00Z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