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2835"/>
        <w:gridCol w:w="2977"/>
        <w:gridCol w:w="3402"/>
      </w:tblGrid>
      <w:tr w:rsidR="008A596C" w:rsidRPr="009F7DED" w14:paraId="65F9DB6D" w14:textId="77777777" w:rsidTr="00302A48">
        <w:tc>
          <w:tcPr>
            <w:tcW w:w="880" w:type="dxa"/>
          </w:tcPr>
          <w:p w14:paraId="1F3B402B" w14:textId="77777777" w:rsidR="008A596C" w:rsidRPr="009F7DED" w:rsidRDefault="008A596C" w:rsidP="008A59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</w:pPr>
            <w:r w:rsidRPr="009F7DED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>Eil.</w:t>
            </w:r>
          </w:p>
          <w:p w14:paraId="3F1975BB" w14:textId="77777777" w:rsidR="008A596C" w:rsidRPr="009F7DED" w:rsidRDefault="008A596C" w:rsidP="008A59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</w:pPr>
            <w:r w:rsidRPr="009F7DED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>Nr.</w:t>
            </w:r>
          </w:p>
        </w:tc>
        <w:tc>
          <w:tcPr>
            <w:tcW w:w="2835" w:type="dxa"/>
          </w:tcPr>
          <w:p w14:paraId="4EC6650B" w14:textId="77777777" w:rsidR="008A596C" w:rsidRPr="009F7DED" w:rsidRDefault="008A596C" w:rsidP="008A59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</w:pPr>
            <w:r w:rsidRPr="009F7D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Parametrai</w:t>
            </w:r>
          </w:p>
        </w:tc>
        <w:tc>
          <w:tcPr>
            <w:tcW w:w="2977" w:type="dxa"/>
          </w:tcPr>
          <w:p w14:paraId="2C1F363B" w14:textId="77777777" w:rsidR="008A596C" w:rsidRPr="009F7DED" w:rsidRDefault="008A596C" w:rsidP="008A59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F7D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Reikalavimai parametrams</w:t>
            </w:r>
          </w:p>
          <w:p w14:paraId="44704A1A" w14:textId="77777777" w:rsidR="008A596C" w:rsidRPr="009F7DED" w:rsidRDefault="008A596C" w:rsidP="008A59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2D7AB07" w14:textId="77777777" w:rsidR="008A596C" w:rsidRPr="009F7DED" w:rsidRDefault="008A596C" w:rsidP="008A59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F7D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Tiekėjo siūloma charakteristika</w:t>
            </w:r>
          </w:p>
          <w:p w14:paraId="46C8EE61" w14:textId="77777777" w:rsidR="008A596C" w:rsidRPr="009F7DED" w:rsidRDefault="008A596C" w:rsidP="008A59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F7D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</w:p>
          <w:p w14:paraId="256DD9FA" w14:textId="77777777" w:rsidR="008A596C" w:rsidRPr="009F7DED" w:rsidRDefault="008A596C" w:rsidP="008A59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F7D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(tiekėjas turi nurodyti tikslius dydžius, medžiagas, išmatavimus ir pan. – t. y. nepaliekant žodžių „ne mažiau“, ne daugiau“, „ne siauresnis“, „ne platesnis“ arba lygiavertis“ ,,+/-„ ar pan.)*</w:t>
            </w:r>
          </w:p>
          <w:p w14:paraId="02502464" w14:textId="77777777" w:rsidR="008A596C" w:rsidRPr="009F7DED" w:rsidRDefault="008A596C" w:rsidP="008A59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5790B844" w14:textId="77777777" w:rsidR="008A596C" w:rsidRPr="009F7DED" w:rsidRDefault="008A596C" w:rsidP="008A59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9F7D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(Pildo tiekėjas)</w:t>
            </w:r>
          </w:p>
        </w:tc>
      </w:tr>
      <w:tr w:rsidR="008A596C" w:rsidRPr="009F7DED" w14:paraId="227A35DC" w14:textId="77777777" w:rsidTr="00302A48">
        <w:tc>
          <w:tcPr>
            <w:tcW w:w="880" w:type="dxa"/>
          </w:tcPr>
          <w:p w14:paraId="3D63C375" w14:textId="77777777" w:rsidR="008A596C" w:rsidRPr="009F7DED" w:rsidRDefault="008A596C" w:rsidP="008A59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</w:pPr>
            <w:r w:rsidRPr="009F7DED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374E37B2" w14:textId="77777777" w:rsidR="008A596C" w:rsidRPr="009F7DED" w:rsidRDefault="008A596C" w:rsidP="008A59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</w:pPr>
            <w:r w:rsidRPr="009F7DED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4EBB797C" w14:textId="77777777" w:rsidR="008A596C" w:rsidRPr="009F7DED" w:rsidRDefault="008A596C" w:rsidP="008A59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</w:pPr>
            <w:r w:rsidRPr="009F7DED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09307160" w14:textId="77777777" w:rsidR="008A596C" w:rsidRPr="009F7DED" w:rsidRDefault="008A596C" w:rsidP="008A59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</w:pPr>
            <w:r w:rsidRPr="009F7DED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>4</w:t>
            </w:r>
          </w:p>
        </w:tc>
      </w:tr>
      <w:tr w:rsidR="008A596C" w:rsidRPr="009F7DED" w14:paraId="77FD9E70" w14:textId="77777777" w:rsidTr="00302A48">
        <w:trPr>
          <w:cantSplit/>
        </w:trPr>
        <w:tc>
          <w:tcPr>
            <w:tcW w:w="880" w:type="dxa"/>
            <w:shd w:val="clear" w:color="auto" w:fill="BFBFBF" w:themeFill="background1" w:themeFillShade="BF"/>
          </w:tcPr>
          <w:p w14:paraId="4571056C" w14:textId="5603D73A" w:rsidR="008A596C" w:rsidRPr="009F7DED" w:rsidRDefault="003612DF" w:rsidP="003612DF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9214" w:type="dxa"/>
            <w:gridSpan w:val="3"/>
            <w:shd w:val="clear" w:color="auto" w:fill="BFBFBF" w:themeFill="background1" w:themeFillShade="BF"/>
          </w:tcPr>
          <w:p w14:paraId="1BE9EB89" w14:textId="255D217F" w:rsidR="008A596C" w:rsidRPr="009F7DED" w:rsidRDefault="00AB6F95" w:rsidP="008A59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F7D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Įrenginio pavadinimas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="006E772F" w:rsidRPr="006E77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Mobilus odontologinis įrenginys</w:t>
            </w:r>
          </w:p>
        </w:tc>
      </w:tr>
      <w:tr w:rsidR="003612DF" w:rsidRPr="009F7DED" w14:paraId="49886D85" w14:textId="77777777" w:rsidTr="00302A48">
        <w:tc>
          <w:tcPr>
            <w:tcW w:w="880" w:type="dxa"/>
          </w:tcPr>
          <w:p w14:paraId="7FEBA815" w14:textId="7C47B9A3" w:rsidR="003612DF" w:rsidRPr="00210F12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2835" w:type="dxa"/>
          </w:tcPr>
          <w:p w14:paraId="0E9C225F" w14:textId="04EA9F12" w:rsidR="003612DF" w:rsidRPr="00210F12" w:rsidRDefault="003612DF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F1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Mobili odontologinė įranga susidedanti iš 2 dalių: lagamino ir karučio</w:t>
            </w:r>
          </w:p>
        </w:tc>
        <w:tc>
          <w:tcPr>
            <w:tcW w:w="2977" w:type="dxa"/>
          </w:tcPr>
          <w:p w14:paraId="16DF49FE" w14:textId="562840AE" w:rsidR="003612DF" w:rsidRPr="00210F12" w:rsidRDefault="003612DF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0F12">
              <w:rPr>
                <w:rFonts w:ascii="Times New Roman" w:hAnsi="Times New Roman" w:cs="Times New Roman"/>
                <w:sz w:val="20"/>
                <w:szCs w:val="20"/>
              </w:rPr>
              <w:t xml:space="preserve"> Būtina</w:t>
            </w:r>
          </w:p>
        </w:tc>
        <w:tc>
          <w:tcPr>
            <w:tcW w:w="3402" w:type="dxa"/>
          </w:tcPr>
          <w:p w14:paraId="0F264096" w14:textId="2AB09377" w:rsidR="003612DF" w:rsidRPr="00210F12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Pavadinimas , modelis, gamintojas </w:t>
            </w:r>
          </w:p>
        </w:tc>
      </w:tr>
      <w:tr w:rsidR="003612DF" w:rsidRPr="009F7DED" w14:paraId="25D21C67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EC54" w14:textId="7472AA67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4815" w14:textId="66966E0A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Lagaminas pritaikytas transportavimui ant karučio ir darbui tvirtinant ant karučio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00E2" w14:textId="738DEFE1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9ADE" w14:textId="5D8FA31F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612DF" w:rsidRPr="009F7DED" w14:paraId="0E6A92DB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6886" w14:textId="15A2535C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8CA2" w14:textId="18746607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Lagaminas pritaikytas nešimui ne mažiau 2-iejų rankenų pagalba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0648" w14:textId="07AA3313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D36C" w14:textId="6EF1BF6A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12DF" w:rsidRPr="002922E9" w14:paraId="438EFD28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D03" w14:textId="259121F7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816F" w14:textId="3C00494F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Lagamino svoris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54E4" w14:textId="0EA1E500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daugiau 13 kg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994E" w14:textId="4C4FB5C7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12DF" w:rsidRPr="002922E9" w14:paraId="3BFC3637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CDBB" w14:textId="25836E8B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75D9" w14:textId="1B50E9DF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Lagamino matmenys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C36C" w14:textId="7C6F756C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daugiau 40x25x55 cm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EBE9" w14:textId="4500D748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612DF" w:rsidRPr="002922E9" w14:paraId="5DFD3569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BD63" w14:textId="7FB1C10A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5DE7" w14:textId="2FDEDCFA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Lagamine integruoti gydytojo instrumentai, kompresorius, nusiurbimo sistema, kojinis  instrumentų valdymo pedalas, švaraus vandens butelis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1FB7" w14:textId="37B95EAC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7D2E" w14:textId="1FDFE58A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612DF" w:rsidRPr="002922E9" w14:paraId="4A84581A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E5F8" w14:textId="1119A95B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395A" w14:textId="3E0ABA2A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Gydytojo instrumentai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BADA" w14:textId="77777777" w:rsidR="003612DF" w:rsidRDefault="003612DF" w:rsidP="003612D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3 -jų funkcijų švirkštas</w:t>
            </w:r>
          </w:p>
          <w:p w14:paraId="38B47005" w14:textId="77777777" w:rsidR="003612DF" w:rsidRDefault="003612DF" w:rsidP="003612D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Elektrinis mikrovariklis, </w:t>
            </w:r>
          </w:p>
          <w:p w14:paraId="5857227E" w14:textId="77777777" w:rsidR="003612DF" w:rsidRDefault="003612DF" w:rsidP="003612D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Ultragarsinis skaleris</w:t>
            </w:r>
          </w:p>
          <w:p w14:paraId="0A621EDF" w14:textId="3928F876" w:rsidR="003612DF" w:rsidRPr="007E199D" w:rsidRDefault="003612DF" w:rsidP="003612D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Nusiurbimo žarna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F726" w14:textId="1B605B7F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612DF" w:rsidRPr="002922E9" w14:paraId="4BEB6CF5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BB7B" w14:textId="56243D1E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35F3" w14:textId="7349500B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Nusiurbimo sistemos našumas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7EFB" w14:textId="717DB7DD" w:rsidR="003612DF" w:rsidRDefault="003612DF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mažiau 300 ltr/min</w:t>
            </w:r>
          </w:p>
          <w:p w14:paraId="7E05E1BE" w14:textId="77777777" w:rsidR="003612DF" w:rsidRDefault="003612DF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78412" w14:textId="2AB2C314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361" w14:textId="364E8C27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612DF" w:rsidRPr="002922E9" w14:paraId="4FBF136E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E1E5" w14:textId="6A05E133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DF6B" w14:textId="47999BDE" w:rsidR="003612DF" w:rsidRDefault="003612DF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Skysčių surinkimo talpa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BB74" w14:textId="6513E734" w:rsidR="003612DF" w:rsidRDefault="003612DF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mažiau 1 ltr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11BC" w14:textId="77777777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12DF" w:rsidRPr="002922E9" w14:paraId="6BA7687E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12C9" w14:textId="7E9D5D28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70A6" w14:textId="510C3005" w:rsidR="003612DF" w:rsidRDefault="003612DF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Nusiurbimo sistemos apsauga nuo perpildymo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305" w14:textId="09E1D9D6" w:rsidR="003612DF" w:rsidRDefault="003612DF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3441" w14:textId="77777777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12DF" w:rsidRPr="002922E9" w14:paraId="0EA6E5F2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E259" w14:textId="760BBC7E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4706" w14:textId="6C320D03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Švaraus vandens talpa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117" w14:textId="052EEAD0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mažiau 0.7 ltr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E602" w14:textId="485DA1AA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612DF" w:rsidRPr="002922E9" w14:paraId="54CE0195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0378" w14:textId="3B4B1C71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DA9A" w14:textId="69F32E64" w:rsidR="003612DF" w:rsidRDefault="003612DF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Kompresoriaus triukšmingumas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0EC6" w14:textId="37CCCAEC" w:rsidR="003612DF" w:rsidRDefault="003612DF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daugiau 50dB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B10D" w14:textId="77777777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12DF" w:rsidRPr="002922E9" w14:paraId="2A66B562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8BED" w14:textId="77777777" w:rsidR="003612DF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4F5CA601" w14:textId="4B8EFFD4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60F0" w14:textId="7E68EDAB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Darbinis slėgis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923A" w14:textId="374A2661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3,0 - 4,0  bar ribose su galimybe reguliuoti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C05E" w14:textId="3660EAAC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612DF" w:rsidRPr="002922E9" w14:paraId="1977A90D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D312" w14:textId="68BBE1A8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52A0" w14:textId="39845576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Karutis </w:t>
            </w: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su daiktadėže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ne mažiau kaip ant 4 ratukų ir 3 -imis stalčiais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8BFB" w14:textId="71006AEB" w:rsidR="003612DF" w:rsidRPr="0006115D" w:rsidRDefault="003612DF" w:rsidP="003612DF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15D">
              <w:rPr>
                <w:rFonts w:ascii="Times New Roman" w:hAnsi="Times New Roman" w:cs="Times New Roman"/>
                <w:sz w:val="20"/>
                <w:szCs w:val="20"/>
              </w:rPr>
              <w:t xml:space="preserve">Būtina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FD71" w14:textId="08260D01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12DF" w:rsidRPr="002922E9" w14:paraId="4096B627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910" w14:textId="77777777" w:rsidR="003612DF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  <w:p w14:paraId="07778ADE" w14:textId="0ACCCCB7" w:rsidR="003612DF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22F8" w14:textId="379E6B36" w:rsidR="003612DF" w:rsidRDefault="003612DF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Karučio</w:t>
            </w: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viduje turi būti ne mažiau kaip 3 stalčiai su </w:t>
            </w:r>
            <w:r w:rsidR="0080339D">
              <w:rPr>
                <w:rFonts w:ascii="Times New Roman" w:hAnsi="Times New Roman" w:cs="Times New Roman"/>
                <w:sz w:val="20"/>
                <w:szCs w:val="20"/>
              </w:rPr>
              <w:t xml:space="preserve">užsifiksuojančiais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dangteliais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4009" w14:textId="5B9FABCC" w:rsidR="003612DF" w:rsidRDefault="003612DF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7F18" w14:textId="77777777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12DF" w:rsidRPr="002922E9" w14:paraId="1E90AD83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7C3C" w14:textId="4EB4FB31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EC67" w14:textId="13B4F255" w:rsidR="003612DF" w:rsidRDefault="003612DF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Karučio</w:t>
            </w: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 su daiktadėže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matmenys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6C2" w14:textId="70B25950" w:rsidR="003612DF" w:rsidRPr="00A32155" w:rsidRDefault="003612DF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daugiau 45x45x55 cm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0411" w14:textId="77777777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12DF" w:rsidRPr="002922E9" w14:paraId="4F079950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7DE7" w14:textId="10156FC7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E23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0673" w14:textId="26C36B22" w:rsidR="003612DF" w:rsidRDefault="003612DF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Karučio </w:t>
            </w: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su daiktadėže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svoris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233F" w14:textId="6C8C2765" w:rsidR="003612DF" w:rsidRPr="0006115D" w:rsidRDefault="003612DF" w:rsidP="0036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daugiau 10 kg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0DF1" w14:textId="77777777" w:rsidR="003612DF" w:rsidRPr="00DA2729" w:rsidRDefault="003612DF" w:rsidP="003612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850" w:rsidRPr="002922E9" w14:paraId="45A43E1F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18C3" w14:textId="14E22954" w:rsidR="005A7850" w:rsidRPr="00DA2729" w:rsidRDefault="003612DF" w:rsidP="005A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BDCB" w14:textId="5398C419" w:rsidR="005A7850" w:rsidRPr="00DA2729" w:rsidRDefault="005A7850" w:rsidP="005A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Elektrinis mikrovariklis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DD21" w14:textId="760180E0" w:rsidR="005A7850" w:rsidRPr="00DA2729" w:rsidRDefault="005A7850" w:rsidP="005A7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004D" w14:textId="65607190" w:rsidR="005A7850" w:rsidRPr="00DA2729" w:rsidRDefault="005A7850" w:rsidP="005A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850" w:rsidRPr="002922E9" w14:paraId="4F4439F1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1549" w14:textId="718EA716" w:rsidR="005A7850" w:rsidRPr="00DA2729" w:rsidRDefault="004027B6" w:rsidP="005A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  <w:r w:rsidR="00210F1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6C2F" w14:textId="438C435C" w:rsidR="005A7850" w:rsidRPr="00DA2729" w:rsidRDefault="005A7850" w:rsidP="005A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sz w:val="20"/>
                <w:szCs w:val="20"/>
              </w:rPr>
              <w:t>Mikrovariklio tipas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50E7" w14:textId="47821895" w:rsidR="005A7850" w:rsidRPr="00DA2729" w:rsidRDefault="005A7850" w:rsidP="005A7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elektrinis bešepetėlinis mikrovariklis su LED pašvietimu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6A0" w14:textId="31E7F304" w:rsidR="005A7850" w:rsidRPr="00DA2729" w:rsidRDefault="005A7850" w:rsidP="005A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27B6" w:rsidRPr="002922E9" w14:paraId="722693F4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A919" w14:textId="10FD1A25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62F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1.2.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8833" w14:textId="15CB9C60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Maksimalūs sūkiai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EE2" w14:textId="2B03BEAE" w:rsidR="004027B6" w:rsidRPr="00DA2729" w:rsidRDefault="004027B6" w:rsidP="004027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ne mažiau 40000 aps./min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606A" w14:textId="29101B3B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027B6" w:rsidRPr="002922E9" w14:paraId="1D456A49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E27D" w14:textId="4065A83B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62F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1.2.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B027" w14:textId="1B943E2E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Maksimalus sukimo momentas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7A5E" w14:textId="267C60A5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ne mažiau 3,0 Ncm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5CCF" w14:textId="6C943FFC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027B6" w:rsidRPr="002922E9" w14:paraId="0BB4D95D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5FF0" w14:textId="1F3A028D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62F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1.2.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54A0" w14:textId="7DD38B4C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Sūkių valdymas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612E" w14:textId="43A6199C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007E" w14:textId="48FEBD11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850" w:rsidRPr="002922E9" w14:paraId="32DD8B80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7CA1" w14:textId="1823D347" w:rsidR="005A7850" w:rsidRPr="00DA2729" w:rsidRDefault="004027B6" w:rsidP="005A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 w:rsidR="00210F1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182A" w14:textId="2B2B0205" w:rsidR="005A7850" w:rsidRPr="00DA2729" w:rsidRDefault="004A6F59" w:rsidP="005A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Ultragarsinis p</w:t>
            </w:r>
            <w:r w:rsidR="005A7850" w:rsidRPr="00DA2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iezo elektrinis skaleris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B768" w14:textId="79361655" w:rsidR="005A7850" w:rsidRPr="00DA2729" w:rsidRDefault="005A7850" w:rsidP="005A7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FACE" w14:textId="2EB1F31D" w:rsidR="005A7850" w:rsidRPr="00DA2729" w:rsidRDefault="005A7850" w:rsidP="005A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850" w:rsidRPr="002922E9" w14:paraId="1AA72897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AE19" w14:textId="3E8001EF" w:rsidR="005A7850" w:rsidRPr="00DA2729" w:rsidRDefault="004027B6" w:rsidP="005A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  <w:r w:rsidR="00210F1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BE10" w14:textId="55728A66" w:rsidR="005A7850" w:rsidRPr="00DA2729" w:rsidRDefault="005A7850" w:rsidP="005A7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Pašvietimas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4281" w14:textId="41CC4D3F" w:rsidR="005A7850" w:rsidRPr="00DA2729" w:rsidRDefault="005A7850" w:rsidP="005A7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su LED pašvietimu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2EC6" w14:textId="1BD0CF96" w:rsidR="005A7850" w:rsidRPr="00DA2729" w:rsidRDefault="00DA2729" w:rsidP="005A7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027B6" w:rsidRPr="002922E9" w14:paraId="417B219A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A3A7" w14:textId="72388CA1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1.3.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296A" w14:textId="283CC2CE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Veikimo dažnis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8FD" w14:textId="73C344C3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Ne mažiau kaip 28-3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 kHz ribose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D7D0" w14:textId="23413B2D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027B6" w:rsidRPr="002922E9" w14:paraId="41384873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04CC" w14:textId="579C984B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1.3.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0783" w14:textId="1367DBB1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Automatinis amplitudės ir dažnio santykio keitimas, keičiantis apkrovai.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FABD" w14:textId="1263DA03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  <w:r w:rsidRPr="00DA27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0FCF" w14:textId="77777777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27B6" w:rsidRPr="002922E9" w14:paraId="6C8385A9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6BFA" w14:textId="57AD2AE6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1.3.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253E" w14:textId="3CF959EE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Komplekte ne mažiau 3 -ijų instrumentų  apnašų valymui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AA0A" w14:textId="118BD865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3ED6" w14:textId="77777777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5F7A" w:rsidRPr="002922E9" w14:paraId="419A116F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127A" w14:textId="69176167" w:rsidR="00825F7A" w:rsidRPr="00DA2729" w:rsidRDefault="004027B6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</w:t>
            </w:r>
            <w:r w:rsidR="00825F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C435" w14:textId="741A9D65" w:rsidR="00825F7A" w:rsidRPr="00DA2729" w:rsidRDefault="00825F7A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b/>
                <w:sz w:val="20"/>
                <w:szCs w:val="20"/>
              </w:rPr>
              <w:t>Kampinis antgalis mikrovarikliui: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290D" w14:textId="3C151ABC" w:rsidR="00825F7A" w:rsidRPr="00DA2729" w:rsidRDefault="00825F7A" w:rsidP="0082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C50B" w14:textId="77777777" w:rsidR="00825F7A" w:rsidRPr="00DA2729" w:rsidRDefault="00825F7A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5F7A" w:rsidRPr="002922E9" w14:paraId="143288ED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A8A5" w14:textId="77777777" w:rsidR="00825F7A" w:rsidRPr="00DA2729" w:rsidRDefault="00825F7A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96C3" w14:textId="10AF7FA2" w:rsidR="00825F7A" w:rsidRPr="00DA2729" w:rsidRDefault="00825F7A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Su vidiniu oro/vandens aušinimu.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81FE" w14:textId="37C01B74" w:rsidR="00825F7A" w:rsidRPr="00DA2729" w:rsidRDefault="00825F7A" w:rsidP="0082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 būtina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CE3B" w14:textId="77777777" w:rsidR="00825F7A" w:rsidRPr="00DA2729" w:rsidRDefault="00825F7A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5F7A" w:rsidRPr="002922E9" w14:paraId="0A41E21E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4180" w14:textId="50C8CE7F" w:rsidR="00825F7A" w:rsidRDefault="004027B6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  <w:r w:rsidR="00825F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="00825F7A" w:rsidRPr="00DA27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9AED" w14:textId="321E4090" w:rsidR="00825F7A" w:rsidRPr="00DA2729" w:rsidRDefault="00825F7A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Sūkių perdavimo santykis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3E42" w14:textId="4D9F992C" w:rsidR="00825F7A" w:rsidRPr="00DA2729" w:rsidRDefault="00825F7A" w:rsidP="0082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 Perdavimo santykis 1:1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1A61" w14:textId="77777777" w:rsidR="00825F7A" w:rsidRPr="00DA2729" w:rsidRDefault="00825F7A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27B6" w:rsidRPr="002922E9" w14:paraId="51E2623D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5B70" w14:textId="30FDD3B5" w:rsidR="004027B6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1.4</w:t>
            </w:r>
            <w:r w:rsidRPr="00DA27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968D" w14:textId="40DC431C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Grąžto fiksacija mygtuku.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8846" w14:textId="5D0761A9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 būtina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B23C" w14:textId="77777777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27B6" w:rsidRPr="002922E9" w14:paraId="109CED1E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FF0A" w14:textId="30859AD5" w:rsidR="004027B6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1.4</w:t>
            </w:r>
            <w:r w:rsidRPr="00DA27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0099" w14:textId="02040F34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Su šviesos perdavimu.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9883" w14:textId="70C7DF15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27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DCDE" w14:textId="77777777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27B6" w:rsidRPr="002922E9" w14:paraId="02186D4C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61C6" w14:textId="3EE16B87" w:rsidR="004027B6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1.4</w:t>
            </w:r>
            <w:r w:rsidRPr="00DA27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ECE1" w14:textId="3EC61461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Sterilizuojamas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48A2" w14:textId="50089F6F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40F8" w14:textId="77777777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5F7A" w:rsidRPr="002922E9" w14:paraId="311A440B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DF51" w14:textId="3C35F4C6" w:rsidR="00825F7A" w:rsidRDefault="004027B6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 w:rsidR="00825F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F133" w14:textId="2BD74EBB" w:rsidR="00825F7A" w:rsidRPr="00DA2729" w:rsidRDefault="00825F7A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b/>
                <w:sz w:val="20"/>
                <w:szCs w:val="20"/>
              </w:rPr>
              <w:t>Kampinis greitinantis antgalis mikrovarikliui: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3C5F" w14:textId="7DF42A61" w:rsidR="00825F7A" w:rsidRPr="00DA2729" w:rsidRDefault="00825F7A" w:rsidP="0082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D251" w14:textId="77777777" w:rsidR="00825F7A" w:rsidRPr="00DA2729" w:rsidRDefault="00825F7A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5F7A" w:rsidRPr="002922E9" w14:paraId="2A10A1FC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32EF" w14:textId="6F6B4CCA" w:rsidR="00825F7A" w:rsidRDefault="004027B6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  <w:r w:rsidR="00825F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="00825F7A" w:rsidRPr="00DA27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EBF7" w14:textId="0931141C" w:rsidR="00825F7A" w:rsidRPr="00DA2729" w:rsidRDefault="00825F7A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Su vidiniu oro/vandens aušinimu.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4736" w14:textId="3ADD1964" w:rsidR="00825F7A" w:rsidRPr="00DA2729" w:rsidRDefault="00825F7A" w:rsidP="0082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 būtina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AC59" w14:textId="77777777" w:rsidR="00825F7A" w:rsidRPr="00DA2729" w:rsidRDefault="00825F7A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27B6" w:rsidRPr="002922E9" w14:paraId="649BE581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1E76" w14:textId="646BEFE9" w:rsidR="004027B6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41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1.5.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8389" w14:textId="2C640BF0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Sūkių perdavimo santykis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0379" w14:textId="152ABFD8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 Perdavimo santykis 1:5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1798" w14:textId="77777777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27B6" w:rsidRPr="002922E9" w14:paraId="0FD4A80E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640C" w14:textId="6C52FB40" w:rsidR="004027B6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41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1.5.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0690" w14:textId="5CD6B4FC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Grąžto fiksacija mygtuku.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92DC" w14:textId="33EA17F1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 būtina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E5E1" w14:textId="77777777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27B6" w:rsidRPr="002922E9" w14:paraId="64558700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AD07" w14:textId="5FFFBB3C" w:rsidR="004027B6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41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1.5.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E24C" w14:textId="7C3D3BB1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Su šviesos perdavimu.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6803" w14:textId="5427E791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būtina </w:t>
            </w:r>
            <w:r w:rsidRPr="00DA27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EBDD" w14:textId="77777777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27B6" w:rsidRPr="002922E9" w14:paraId="089BD90D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05CF" w14:textId="6321BE03" w:rsidR="004027B6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41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1.5.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A4E1" w14:textId="7A8D7C5D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Sterilizuojamas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F493" w14:textId="20E8F34C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8504" w14:textId="77777777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27B6" w:rsidRPr="002922E9" w14:paraId="0609D4DC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2787" w14:textId="6CBA5BF8" w:rsidR="004027B6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B41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1.5.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0E5A" w14:textId="29AA1413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Grąžto aušinimas vandeniu ne mažiau kaip iš 4-ių taškų.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843" w14:textId="7CD0E1E8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25AA" w14:textId="77777777" w:rsidR="004027B6" w:rsidRPr="00DA2729" w:rsidRDefault="004027B6" w:rsidP="004027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5F7A" w:rsidRPr="002922E9" w14:paraId="7538781D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C2BB" w14:textId="77777777" w:rsidR="00825F7A" w:rsidRDefault="00825F7A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4C5C" w14:textId="77777777" w:rsidR="00825F7A" w:rsidRPr="00DA2729" w:rsidRDefault="00825F7A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49C0" w14:textId="77777777" w:rsidR="00825F7A" w:rsidRPr="00DA2729" w:rsidRDefault="00825F7A" w:rsidP="0082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2CFB" w14:textId="77777777" w:rsidR="00825F7A" w:rsidRPr="00DA2729" w:rsidRDefault="00825F7A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5F7A" w:rsidRPr="002922E9" w14:paraId="2D8E2DA3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7165" w14:textId="2BAF90EC" w:rsidR="00825F7A" w:rsidRPr="00DA2729" w:rsidRDefault="00825F7A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 w:rsidR="003E66B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F8AC" w14:textId="435FA080" w:rsidR="00825F7A" w:rsidRPr="00DA2729" w:rsidRDefault="00825F7A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Mobili paciento kėdė</w:t>
            </w:r>
            <w:r w:rsidRPr="00DA272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B52C" w14:textId="77777777" w:rsidR="00825F7A" w:rsidRPr="00DA2729" w:rsidRDefault="00825F7A" w:rsidP="0082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5F41" w14:textId="77777777" w:rsidR="00825F7A" w:rsidRPr="00DA2729" w:rsidRDefault="00825F7A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5F7A" w:rsidRPr="002922E9" w14:paraId="411361D0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84C8" w14:textId="7D7789E4" w:rsidR="00825F7A" w:rsidRPr="00DA2729" w:rsidRDefault="00825F7A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  <w:r w:rsidR="003E66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B9D5" w14:textId="3DFA984C" w:rsidR="00825F7A" w:rsidRPr="00DA2729" w:rsidRDefault="00825F7A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  <w:t>K</w:t>
            </w:r>
            <w:r w:rsidRPr="00DA2729">
              <w:rPr>
                <w:rFonts w:ascii="Times New Roman" w:eastAsia="Arial Unicode MS" w:hAnsi="Times New Roman" w:cs="Times New Roman"/>
                <w:noProof/>
                <w:sz w:val="20"/>
                <w:szCs w:val="20"/>
              </w:rPr>
              <w:t>ėdė transportuojama ant ratukų kaip lagaminas arba vežimėlis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FDAA" w14:textId="7006FAF8" w:rsidR="00825F7A" w:rsidRPr="00DA2729" w:rsidRDefault="00825F7A" w:rsidP="0082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4212" w14:textId="77777777" w:rsidR="00825F7A" w:rsidRPr="00DA2729" w:rsidRDefault="00825F7A" w:rsidP="00825F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E66B6" w:rsidRPr="002922E9" w14:paraId="671D0E76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4806" w14:textId="7DB0B414" w:rsidR="003E66B6" w:rsidRPr="00DA2729" w:rsidRDefault="003E66B6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1.6.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D164" w14:textId="0859E79F" w:rsidR="003E66B6" w:rsidRPr="00DA2729" w:rsidRDefault="003E66B6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ugaros atloš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 reguliuojamas ir sinchronizuotas su kojų atrama</w:t>
            </w: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C08B" w14:textId="0FC22AFC" w:rsidR="003E66B6" w:rsidRPr="00DA2729" w:rsidRDefault="003E66B6" w:rsidP="003E66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7ED3" w14:textId="77777777" w:rsidR="003E66B6" w:rsidRPr="00DA2729" w:rsidRDefault="003E66B6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E66B6" w:rsidRPr="002922E9" w14:paraId="7CE9D09F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AC57" w14:textId="3FB78C5C" w:rsidR="003E66B6" w:rsidRPr="00DA2729" w:rsidRDefault="003E66B6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1.6.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7FE3" w14:textId="1DDDD8F7" w:rsidR="003E66B6" w:rsidRPr="00DA2729" w:rsidRDefault="003E66B6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Dvigubos artikuliacijos galvos atlošas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1216" w14:textId="08C409E1" w:rsidR="003E66B6" w:rsidRPr="00DA2729" w:rsidRDefault="003E66B6" w:rsidP="003E66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C20A" w14:textId="77777777" w:rsidR="003E66B6" w:rsidRPr="00DA2729" w:rsidRDefault="003E66B6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E66B6" w:rsidRPr="002922E9" w14:paraId="6F31A9A7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5F8B" w14:textId="6477CA22" w:rsidR="003E66B6" w:rsidRPr="00DA2729" w:rsidRDefault="003E66B6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1.6.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3408" w14:textId="4A98188B" w:rsidR="003E66B6" w:rsidRPr="00DA2729" w:rsidRDefault="003E66B6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Maksimalus paciento svoris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FD41" w14:textId="2A0225C8" w:rsidR="003E66B6" w:rsidRPr="00DA2729" w:rsidRDefault="003E66B6" w:rsidP="003E66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Ne mažiau kaip 14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5</w:t>
            </w: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kg.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AB76" w14:textId="77777777" w:rsidR="003E66B6" w:rsidRPr="00DA2729" w:rsidRDefault="003E66B6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E66B6" w:rsidRPr="002922E9" w14:paraId="3D974358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4830" w14:textId="24021E79" w:rsidR="003E66B6" w:rsidRPr="00DA2729" w:rsidRDefault="003E66B6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1.6.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2737" w14:textId="41E46E40" w:rsidR="003E66B6" w:rsidRPr="00DA2729" w:rsidRDefault="003E66B6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Paciento kėdės svoris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3149" w14:textId="170B7DC9" w:rsidR="003E66B6" w:rsidRPr="00DA2729" w:rsidRDefault="003E66B6" w:rsidP="003E66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Ne daugiau kaip 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20</w:t>
            </w: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kg.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A239" w14:textId="77777777" w:rsidR="003E66B6" w:rsidRPr="00DA2729" w:rsidRDefault="003E66B6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E66B6" w:rsidRPr="002922E9" w14:paraId="467CB54D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1435" w14:textId="43C68014" w:rsidR="003E66B6" w:rsidRPr="00DA2729" w:rsidRDefault="003E66B6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1.6.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202D" w14:textId="700A473B" w:rsidR="003E66B6" w:rsidRPr="00DA2729" w:rsidRDefault="003E66B6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Galimybė pasirinkti dangos spalvą iš kelių variantų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3FE7" w14:textId="7199D9D1" w:rsidR="003E66B6" w:rsidRPr="00DA2729" w:rsidRDefault="003E66B6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6DCA" w14:textId="77777777" w:rsidR="003E66B6" w:rsidRPr="00DA2729" w:rsidRDefault="003E66B6" w:rsidP="003E66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3289" w:rsidRPr="002922E9" w14:paraId="3837B9F7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0ADC" w14:textId="550F6E61" w:rsidR="00F53289" w:rsidRDefault="00F53289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5784" w14:textId="44ABD2F2" w:rsidR="00F53289" w:rsidRPr="00DA2729" w:rsidRDefault="00F53289" w:rsidP="00F532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Transportuojama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DA2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operacinis šviestuvas</w:t>
            </w:r>
            <w:r w:rsidRPr="00DA272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2244" w14:textId="77777777" w:rsidR="00F53289" w:rsidRPr="00DA2729" w:rsidRDefault="00F53289" w:rsidP="00F532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733" w14:textId="77777777" w:rsidR="00F53289" w:rsidRPr="00DA2729" w:rsidRDefault="00F53289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3289" w:rsidRPr="002922E9" w14:paraId="7429B047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1BC9" w14:textId="46B72707" w:rsidR="00F53289" w:rsidRDefault="00F53289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1.7.1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CCCE" w14:textId="09487C8F" w:rsidR="00F53289" w:rsidRPr="00730CE1" w:rsidRDefault="00F53289" w:rsidP="00F5328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30CE1">
              <w:rPr>
                <w:rFonts w:ascii="Times New Roman" w:hAnsi="Times New Roman" w:cs="Times New Roman"/>
                <w:sz w:val="20"/>
                <w:szCs w:val="20"/>
              </w:rPr>
              <w:t>Šviesos intensyvumas ne mažiau kaip   68 000 Lux esant  70 cm atstumu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CC0F" w14:textId="3E8030E9" w:rsidR="00F53289" w:rsidRPr="00DA2729" w:rsidRDefault="00F53289" w:rsidP="00F532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3164" w14:textId="77777777" w:rsidR="00F53289" w:rsidRPr="00DA2729" w:rsidRDefault="00F53289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3289" w:rsidRPr="002922E9" w14:paraId="3D700E89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83A8" w14:textId="57B37973" w:rsidR="00F53289" w:rsidRDefault="00F53289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CB94" w14:textId="33A926E0" w:rsidR="00F53289" w:rsidRPr="00730CE1" w:rsidRDefault="00F53289" w:rsidP="00F5328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30CE1">
              <w:rPr>
                <w:rFonts w:ascii="Times New Roman" w:hAnsi="Times New Roman" w:cs="Times New Roman"/>
                <w:sz w:val="20"/>
                <w:szCs w:val="20"/>
              </w:rPr>
              <w:t>Ne mažiau kaip 4-i šviesos intensyvumo lygiai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B6DE" w14:textId="338B5409" w:rsidR="00F53289" w:rsidRPr="00DA2729" w:rsidRDefault="00F53289" w:rsidP="00F532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524" w14:textId="0323A13C" w:rsidR="00F53289" w:rsidRPr="00DA2729" w:rsidRDefault="00F53289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3289" w:rsidRPr="002922E9" w14:paraId="55A77358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6A0D" w14:textId="1D3568E0" w:rsidR="00F53289" w:rsidRDefault="00F53289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24C0" w14:textId="4988B05B" w:rsidR="00F53289" w:rsidRPr="006F19EB" w:rsidRDefault="00F53289" w:rsidP="00F5328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F19EB">
              <w:rPr>
                <w:rFonts w:ascii="Times New Roman" w:hAnsi="Times New Roman" w:cs="Times New Roman"/>
                <w:sz w:val="20"/>
                <w:szCs w:val="20"/>
              </w:rPr>
              <w:t>Spalvos atkūrimo indeksas CRI ne mažiau kaip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C425" w14:textId="64D2AEAE" w:rsidR="00F53289" w:rsidRPr="00DA2729" w:rsidRDefault="00F53289" w:rsidP="00F532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CF2" w14:textId="77777777" w:rsidR="00F53289" w:rsidRPr="00DA2729" w:rsidRDefault="00F53289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3289" w:rsidRPr="002922E9" w14:paraId="30520CB5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D23C" w14:textId="4D85DBF8" w:rsidR="00F53289" w:rsidRDefault="00F53289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0469" w14:textId="09175254" w:rsidR="00F53289" w:rsidRPr="007F5814" w:rsidRDefault="00F53289" w:rsidP="00F5328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F5814">
              <w:rPr>
                <w:rFonts w:ascii="Times New Roman" w:hAnsi="Times New Roman" w:cs="Times New Roman"/>
                <w:sz w:val="20"/>
                <w:szCs w:val="20"/>
              </w:rPr>
              <w:t xml:space="preserve">Spalvos temperatūra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2E53" w14:textId="0CFB4CEC" w:rsidR="00F53289" w:rsidRPr="007F5814" w:rsidRDefault="00F53289" w:rsidP="00F532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5814">
              <w:rPr>
                <w:rFonts w:ascii="Times New Roman" w:hAnsi="Times New Roman" w:cs="Times New Roman"/>
                <w:sz w:val="20"/>
                <w:szCs w:val="20"/>
              </w:rPr>
              <w:t xml:space="preserve">4500K </w:t>
            </w:r>
            <w:r w:rsidRPr="007F5814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+/- 100K ribose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FB7E" w14:textId="77777777" w:rsidR="00F53289" w:rsidRPr="00DA2729" w:rsidRDefault="00F53289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3289" w:rsidRPr="002922E9" w14:paraId="42F45EC8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3FDD" w14:textId="01D746FF" w:rsidR="00F53289" w:rsidRDefault="00F53289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DF65" w14:textId="02234A2C" w:rsidR="00F53289" w:rsidRPr="00A13B7E" w:rsidRDefault="00F53289" w:rsidP="00F5328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13B7E">
              <w:rPr>
                <w:rFonts w:ascii="Times New Roman" w:hAnsi="Times New Roman" w:cs="Times New Roman"/>
                <w:sz w:val="20"/>
                <w:szCs w:val="20"/>
              </w:rPr>
              <w:t xml:space="preserve">LED šviesos lempučių tarnavimo laikas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 mažesnis kaip</w:t>
            </w:r>
            <w:r w:rsidRPr="00A13B7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A13B7E">
              <w:rPr>
                <w:rFonts w:ascii="Times New Roman" w:hAnsi="Times New Roman" w:cs="Times New Roman"/>
                <w:sz w:val="20"/>
                <w:szCs w:val="20"/>
              </w:rPr>
              <w:t>000 valandų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04EC" w14:textId="58F59543" w:rsidR="00F53289" w:rsidRPr="00DA2729" w:rsidRDefault="00F53289" w:rsidP="00F532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CCC5" w14:textId="469EA5AB" w:rsidR="00F53289" w:rsidRPr="00DA2729" w:rsidRDefault="00F53289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2775B" w:rsidRPr="002922E9" w14:paraId="7C93FC13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CC4B" w14:textId="6A34E18A" w:rsidR="0052775B" w:rsidRPr="00F6291F" w:rsidRDefault="0052775B" w:rsidP="00527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5927" w14:textId="09BD5B9B" w:rsidR="0052775B" w:rsidRPr="0089741F" w:rsidRDefault="0052775B" w:rsidP="0052775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89741F">
              <w:rPr>
                <w:rFonts w:ascii="Times New Roman" w:hAnsi="Times New Roman" w:cs="Times New Roman"/>
                <w:sz w:val="20"/>
                <w:szCs w:val="20"/>
              </w:rPr>
              <w:t>Nuimama ir sterilizuojama šviestuvo padėties reguliavimo rankena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E30A" w14:textId="406FEF13" w:rsidR="0052775B" w:rsidRDefault="0052775B" w:rsidP="00527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E77A" w14:textId="77777777" w:rsidR="0052775B" w:rsidRPr="00DA2729" w:rsidRDefault="0052775B" w:rsidP="00527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4B23" w:rsidRPr="002922E9" w14:paraId="626045B3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1B02" w14:textId="2F2FAC5D" w:rsidR="00704B23" w:rsidRPr="00F6291F" w:rsidRDefault="00704B23" w:rsidP="00704B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F1F8" w14:textId="622230DF" w:rsidR="00704B23" w:rsidRDefault="00704B23" w:rsidP="00704B2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Pritaikyta</w:t>
            </w:r>
            <w:r w:rsidR="00C53F0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tvirtinimui prie mobilios paciento kėdės </w:t>
            </w:r>
            <w:r w:rsidR="0075163E">
              <w:rPr>
                <w:rFonts w:ascii="Times New Roman" w:hAnsi="Times New Roman" w:cs="Times New Roman"/>
                <w:sz w:val="20"/>
                <w:szCs w:val="20"/>
              </w:rPr>
              <w:t>kaip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punkt</w:t>
            </w:r>
            <w:r w:rsidR="0075163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938E" w14:textId="00DD9444" w:rsidR="00704B23" w:rsidRDefault="00704B23" w:rsidP="00704B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DF9" w14:textId="77777777" w:rsidR="00704B23" w:rsidRPr="00DA2729" w:rsidRDefault="00704B23" w:rsidP="00704B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3289" w:rsidRPr="002922E9" w14:paraId="24707DC5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07DB" w14:textId="07E4451D" w:rsidR="00F53289" w:rsidRDefault="00F53289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704B2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374B" w14:textId="031D035C" w:rsidR="00F53289" w:rsidRPr="0089741F" w:rsidRDefault="00C0174C" w:rsidP="00F5328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Komplekte t</w:t>
            </w:r>
            <w:r w:rsidR="00704B23">
              <w:rPr>
                <w:rFonts w:ascii="Times New Roman" w:hAnsi="Times New Roman" w:cs="Times New Roman"/>
                <w:sz w:val="20"/>
                <w:szCs w:val="20"/>
              </w:rPr>
              <w:t xml:space="preserve">ransportavimo lagaminas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372D" w14:textId="4E0D5112" w:rsidR="00F53289" w:rsidRPr="00DA2729" w:rsidRDefault="00F53289" w:rsidP="00F532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87CD" w14:textId="77777777" w:rsidR="00F53289" w:rsidRPr="00DA2729" w:rsidRDefault="00F53289" w:rsidP="00F53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3516" w:rsidRPr="002922E9" w14:paraId="0B4ED085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4A40" w14:textId="662C94AC" w:rsidR="00123516" w:rsidRPr="00DA2729" w:rsidRDefault="00123516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7DCC" w14:textId="3A540D22" w:rsidR="00123516" w:rsidRPr="00DA2729" w:rsidRDefault="00123516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Transportuojama gydytojo kėdutė</w:t>
            </w:r>
            <w:r w:rsidRPr="00DA272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163" w14:textId="77777777" w:rsidR="00123516" w:rsidRPr="00DA2729" w:rsidRDefault="00123516" w:rsidP="001235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6A7C" w14:textId="77777777" w:rsidR="00123516" w:rsidRPr="00DA2729" w:rsidRDefault="00123516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3516" w:rsidRPr="002922E9" w14:paraId="71474348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7F18" w14:textId="42761234" w:rsidR="00123516" w:rsidRPr="00DA2729" w:rsidRDefault="00123516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1.8.1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B480" w14:textId="070EE98B" w:rsidR="00123516" w:rsidRPr="00DA2729" w:rsidRDefault="00123516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Laisvai stumdoma, ne mažiau 5 ratukų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8B35" w14:textId="78D159D4" w:rsidR="00123516" w:rsidRPr="00DA2729" w:rsidRDefault="00123516" w:rsidP="00123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61FE" w14:textId="7BC85A47" w:rsidR="00123516" w:rsidRPr="00DA2729" w:rsidRDefault="00123516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3516" w:rsidRPr="002922E9" w14:paraId="4C662B0F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50F1" w14:textId="6B0F1B39" w:rsidR="00123516" w:rsidRPr="00DA2729" w:rsidRDefault="00123516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1A6D" w14:textId="6CB638D7" w:rsidR="00123516" w:rsidRPr="00DA2729" w:rsidRDefault="00123516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Lengvai į tris dalis išrenkama transportavimui – kryžmė su ratukais, stūmoklis ir sėdima dalis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7826" w14:textId="35D0B4F5" w:rsidR="00123516" w:rsidRPr="00DA2729" w:rsidRDefault="00123516" w:rsidP="00123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A2729">
              <w:rPr>
                <w:rFonts w:ascii="Times New Roman" w:hAnsi="Times New Roman" w:cs="Times New Roman"/>
                <w:sz w:val="20"/>
                <w:szCs w:val="20"/>
              </w:rPr>
              <w:t>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3E9E" w14:textId="6DCECB25" w:rsidR="00123516" w:rsidRPr="00DA2729" w:rsidRDefault="00123516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23516" w:rsidRPr="002922E9" w14:paraId="1DF7CCC7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E396" w14:textId="7CBAAEE0" w:rsidR="00123516" w:rsidRPr="00DA2729" w:rsidRDefault="00123516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ADF6" w14:textId="4F5ECDB9" w:rsidR="00123516" w:rsidRPr="00DA2729" w:rsidRDefault="00123516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Kėdutės 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kėlimo aukštis </w:t>
            </w: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803F" w14:textId="58749692" w:rsidR="00123516" w:rsidRPr="00DA2729" w:rsidRDefault="00123516" w:rsidP="00123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Ne siauresnis intervalas kaip 550-660 mm</w:t>
            </w: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CE7A" w14:textId="77777777" w:rsidR="00123516" w:rsidRPr="00DA2729" w:rsidRDefault="00123516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3516" w:rsidRPr="002922E9" w14:paraId="3B714C84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318E" w14:textId="75AB00F5" w:rsidR="00123516" w:rsidRPr="00DA2729" w:rsidRDefault="00123516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D28D" w14:textId="45636B76" w:rsidR="00123516" w:rsidRPr="00DA2729" w:rsidRDefault="00123516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Kėdutės kilimo viršutinė riba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4D61" w14:textId="4A7523EF" w:rsidR="00123516" w:rsidRPr="00DA2729" w:rsidRDefault="00123516" w:rsidP="001235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Ne žemiau  668 mm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6599" w14:textId="77777777" w:rsidR="00123516" w:rsidRPr="00DA2729" w:rsidRDefault="00123516" w:rsidP="001235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3516" w:rsidRPr="002922E9" w14:paraId="46DDC96F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EB8F" w14:textId="7F326257" w:rsidR="00123516" w:rsidRPr="00DA2729" w:rsidRDefault="00123516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9389" w14:textId="640F8EA6" w:rsidR="00123516" w:rsidRPr="00DA2729" w:rsidRDefault="00123516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Kėdutės svoris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A64A" w14:textId="070491D5" w:rsidR="00123516" w:rsidRPr="00DA2729" w:rsidRDefault="00123516" w:rsidP="00123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Ne daugiau kaip 6 kg.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5593" w14:textId="063F960B" w:rsidR="00123516" w:rsidRPr="00DA2729" w:rsidRDefault="00123516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23516" w:rsidRPr="002922E9" w14:paraId="69C7CD3A" w14:textId="77777777" w:rsidTr="006E772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4CB8" w14:textId="7F47B4DF" w:rsidR="00123516" w:rsidRDefault="00123516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 w:rsidRPr="00F629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13DA" w14:textId="77995B7E" w:rsidR="00123516" w:rsidRPr="00DA2729" w:rsidRDefault="00123516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Krepšys transportavimui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3FFB" w14:textId="4B6EA431" w:rsidR="00123516" w:rsidRPr="00DA2729" w:rsidRDefault="00123516" w:rsidP="00123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32FC" w14:textId="77777777" w:rsidR="00123516" w:rsidRPr="00DA2729" w:rsidRDefault="00123516" w:rsidP="001235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9EE1C3D" w14:textId="77777777" w:rsidR="004066A0" w:rsidRPr="002922E9" w:rsidRDefault="004066A0">
      <w:pPr>
        <w:rPr>
          <w:rFonts w:ascii="Times New Roman" w:hAnsi="Times New Roman" w:cs="Times New Roman"/>
          <w:sz w:val="20"/>
          <w:szCs w:val="20"/>
        </w:rPr>
      </w:pPr>
    </w:p>
    <w:sectPr w:rsidR="004066A0" w:rsidRPr="002922E9" w:rsidSect="00302A48">
      <w:pgSz w:w="11906" w:h="16838"/>
      <w:pgMar w:top="851" w:right="1440" w:bottom="426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Sans">
    <w:altName w:val="Cambria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F1E0B"/>
    <w:multiLevelType w:val="hybridMultilevel"/>
    <w:tmpl w:val="117AC0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06F"/>
    <w:multiLevelType w:val="hybridMultilevel"/>
    <w:tmpl w:val="084467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B4E83"/>
    <w:multiLevelType w:val="hybridMultilevel"/>
    <w:tmpl w:val="7FE60F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D14BB"/>
    <w:multiLevelType w:val="hybridMultilevel"/>
    <w:tmpl w:val="7CA8DA6A"/>
    <w:lvl w:ilvl="0" w:tplc="80E0721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C4821BE"/>
    <w:multiLevelType w:val="hybridMultilevel"/>
    <w:tmpl w:val="F8963A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3457E"/>
    <w:multiLevelType w:val="hybridMultilevel"/>
    <w:tmpl w:val="56FA3F7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00356E"/>
    <w:multiLevelType w:val="hybridMultilevel"/>
    <w:tmpl w:val="405EA9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C5605"/>
    <w:multiLevelType w:val="hybridMultilevel"/>
    <w:tmpl w:val="E3D64648"/>
    <w:lvl w:ilvl="0" w:tplc="9C34E7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1C75908"/>
    <w:multiLevelType w:val="multilevel"/>
    <w:tmpl w:val="EF0073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1BF439C"/>
    <w:multiLevelType w:val="hybridMultilevel"/>
    <w:tmpl w:val="A08214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D1338"/>
    <w:multiLevelType w:val="hybridMultilevel"/>
    <w:tmpl w:val="C276A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B7DA1"/>
    <w:multiLevelType w:val="multilevel"/>
    <w:tmpl w:val="EF0073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45F63A3"/>
    <w:multiLevelType w:val="hybridMultilevel"/>
    <w:tmpl w:val="957E9C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108941">
    <w:abstractNumId w:val="11"/>
  </w:num>
  <w:num w:numId="2" w16cid:durableId="1959220864">
    <w:abstractNumId w:val="8"/>
  </w:num>
  <w:num w:numId="3" w16cid:durableId="752629112">
    <w:abstractNumId w:val="2"/>
  </w:num>
  <w:num w:numId="4" w16cid:durableId="528841147">
    <w:abstractNumId w:val="10"/>
  </w:num>
  <w:num w:numId="5" w16cid:durableId="2134513445">
    <w:abstractNumId w:val="12"/>
  </w:num>
  <w:num w:numId="6" w16cid:durableId="1487016511">
    <w:abstractNumId w:val="9"/>
  </w:num>
  <w:num w:numId="7" w16cid:durableId="393700416">
    <w:abstractNumId w:val="4"/>
  </w:num>
  <w:num w:numId="8" w16cid:durableId="67461232">
    <w:abstractNumId w:val="1"/>
  </w:num>
  <w:num w:numId="9" w16cid:durableId="1626544371">
    <w:abstractNumId w:val="6"/>
  </w:num>
  <w:num w:numId="10" w16cid:durableId="866724398">
    <w:abstractNumId w:val="3"/>
  </w:num>
  <w:num w:numId="11" w16cid:durableId="2118328154">
    <w:abstractNumId w:val="5"/>
  </w:num>
  <w:num w:numId="12" w16cid:durableId="1449352840">
    <w:abstractNumId w:val="7"/>
  </w:num>
  <w:num w:numId="13" w16cid:durableId="66613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6C"/>
    <w:rsid w:val="0000721F"/>
    <w:rsid w:val="00012EDA"/>
    <w:rsid w:val="000136F0"/>
    <w:rsid w:val="00015CFC"/>
    <w:rsid w:val="00016B9B"/>
    <w:rsid w:val="00057BE3"/>
    <w:rsid w:val="00060410"/>
    <w:rsid w:val="0006115D"/>
    <w:rsid w:val="0006649D"/>
    <w:rsid w:val="000779C4"/>
    <w:rsid w:val="00086A93"/>
    <w:rsid w:val="000965DD"/>
    <w:rsid w:val="000A01A2"/>
    <w:rsid w:val="000C1EC7"/>
    <w:rsid w:val="000C5412"/>
    <w:rsid w:val="000C7C60"/>
    <w:rsid w:val="00123516"/>
    <w:rsid w:val="001237A9"/>
    <w:rsid w:val="00165BC5"/>
    <w:rsid w:val="00183E09"/>
    <w:rsid w:val="00190C9A"/>
    <w:rsid w:val="00196781"/>
    <w:rsid w:val="001A22E9"/>
    <w:rsid w:val="00210F12"/>
    <w:rsid w:val="00214738"/>
    <w:rsid w:val="0022153C"/>
    <w:rsid w:val="00224260"/>
    <w:rsid w:val="00230CF8"/>
    <w:rsid w:val="0026701B"/>
    <w:rsid w:val="002922E9"/>
    <w:rsid w:val="002923BC"/>
    <w:rsid w:val="00292E42"/>
    <w:rsid w:val="002C114B"/>
    <w:rsid w:val="002D5383"/>
    <w:rsid w:val="002E1A09"/>
    <w:rsid w:val="002E495F"/>
    <w:rsid w:val="002E690F"/>
    <w:rsid w:val="002E69B9"/>
    <w:rsid w:val="00302A48"/>
    <w:rsid w:val="00316606"/>
    <w:rsid w:val="00327F1B"/>
    <w:rsid w:val="00345332"/>
    <w:rsid w:val="003557BA"/>
    <w:rsid w:val="003612DF"/>
    <w:rsid w:val="0036352E"/>
    <w:rsid w:val="00364326"/>
    <w:rsid w:val="00365900"/>
    <w:rsid w:val="00370F53"/>
    <w:rsid w:val="0038255E"/>
    <w:rsid w:val="003B499E"/>
    <w:rsid w:val="003C7C47"/>
    <w:rsid w:val="003E66B6"/>
    <w:rsid w:val="003F0FDE"/>
    <w:rsid w:val="004020BC"/>
    <w:rsid w:val="004027B6"/>
    <w:rsid w:val="004066A0"/>
    <w:rsid w:val="00414C8D"/>
    <w:rsid w:val="004429A5"/>
    <w:rsid w:val="00466C85"/>
    <w:rsid w:val="004A6F59"/>
    <w:rsid w:val="004D16FE"/>
    <w:rsid w:val="004E2F9B"/>
    <w:rsid w:val="004F0A3A"/>
    <w:rsid w:val="004F65AE"/>
    <w:rsid w:val="004F68DB"/>
    <w:rsid w:val="00502F15"/>
    <w:rsid w:val="0050695A"/>
    <w:rsid w:val="0051575C"/>
    <w:rsid w:val="0052775B"/>
    <w:rsid w:val="00540348"/>
    <w:rsid w:val="00562477"/>
    <w:rsid w:val="005700CB"/>
    <w:rsid w:val="00594102"/>
    <w:rsid w:val="005A447C"/>
    <w:rsid w:val="005A7850"/>
    <w:rsid w:val="005B737F"/>
    <w:rsid w:val="005D63C3"/>
    <w:rsid w:val="005D793F"/>
    <w:rsid w:val="005F136E"/>
    <w:rsid w:val="005F224C"/>
    <w:rsid w:val="005F5606"/>
    <w:rsid w:val="005F62B3"/>
    <w:rsid w:val="006077DB"/>
    <w:rsid w:val="0061437C"/>
    <w:rsid w:val="00626FC4"/>
    <w:rsid w:val="00651483"/>
    <w:rsid w:val="00670C95"/>
    <w:rsid w:val="00670CAD"/>
    <w:rsid w:val="006917B3"/>
    <w:rsid w:val="006A62AC"/>
    <w:rsid w:val="006A7661"/>
    <w:rsid w:val="006D0BCA"/>
    <w:rsid w:val="006D7665"/>
    <w:rsid w:val="006E1435"/>
    <w:rsid w:val="006E772F"/>
    <w:rsid w:val="006F19EB"/>
    <w:rsid w:val="00704122"/>
    <w:rsid w:val="00704B23"/>
    <w:rsid w:val="00722D1D"/>
    <w:rsid w:val="00730CE1"/>
    <w:rsid w:val="00744387"/>
    <w:rsid w:val="0075163E"/>
    <w:rsid w:val="00763055"/>
    <w:rsid w:val="00763502"/>
    <w:rsid w:val="00774B6B"/>
    <w:rsid w:val="00780F2F"/>
    <w:rsid w:val="00783CF9"/>
    <w:rsid w:val="007B2FF2"/>
    <w:rsid w:val="007B641B"/>
    <w:rsid w:val="007E199D"/>
    <w:rsid w:val="007F5814"/>
    <w:rsid w:val="0080339D"/>
    <w:rsid w:val="008100C7"/>
    <w:rsid w:val="00825F7A"/>
    <w:rsid w:val="008470F5"/>
    <w:rsid w:val="008664EA"/>
    <w:rsid w:val="00867CA1"/>
    <w:rsid w:val="00890865"/>
    <w:rsid w:val="00896F79"/>
    <w:rsid w:val="0089741F"/>
    <w:rsid w:val="008A1933"/>
    <w:rsid w:val="008A596C"/>
    <w:rsid w:val="008A7A75"/>
    <w:rsid w:val="008B25AE"/>
    <w:rsid w:val="008B50D0"/>
    <w:rsid w:val="008B6A59"/>
    <w:rsid w:val="008C7F4C"/>
    <w:rsid w:val="008E3411"/>
    <w:rsid w:val="008F07DB"/>
    <w:rsid w:val="008F0CB7"/>
    <w:rsid w:val="00911BDA"/>
    <w:rsid w:val="009168E4"/>
    <w:rsid w:val="00937AAC"/>
    <w:rsid w:val="009425EE"/>
    <w:rsid w:val="00971950"/>
    <w:rsid w:val="0097221E"/>
    <w:rsid w:val="00985A42"/>
    <w:rsid w:val="009975A7"/>
    <w:rsid w:val="00997C83"/>
    <w:rsid w:val="009B20C8"/>
    <w:rsid w:val="009F7DED"/>
    <w:rsid w:val="00A073B5"/>
    <w:rsid w:val="00A137D4"/>
    <w:rsid w:val="00A13B7E"/>
    <w:rsid w:val="00A26CBB"/>
    <w:rsid w:val="00A32155"/>
    <w:rsid w:val="00A666EA"/>
    <w:rsid w:val="00A66A8F"/>
    <w:rsid w:val="00A906E1"/>
    <w:rsid w:val="00A918C9"/>
    <w:rsid w:val="00AB692C"/>
    <w:rsid w:val="00AB6F95"/>
    <w:rsid w:val="00AD0DDB"/>
    <w:rsid w:val="00AE51E3"/>
    <w:rsid w:val="00B34D20"/>
    <w:rsid w:val="00B42326"/>
    <w:rsid w:val="00B55EBC"/>
    <w:rsid w:val="00B638CB"/>
    <w:rsid w:val="00B67471"/>
    <w:rsid w:val="00B728FB"/>
    <w:rsid w:val="00BD3E52"/>
    <w:rsid w:val="00BE46F0"/>
    <w:rsid w:val="00BE687D"/>
    <w:rsid w:val="00BF1EAD"/>
    <w:rsid w:val="00BF2139"/>
    <w:rsid w:val="00C0174C"/>
    <w:rsid w:val="00C515F7"/>
    <w:rsid w:val="00C53F0F"/>
    <w:rsid w:val="00C57464"/>
    <w:rsid w:val="00C6137A"/>
    <w:rsid w:val="00C775AF"/>
    <w:rsid w:val="00C82900"/>
    <w:rsid w:val="00CB3C33"/>
    <w:rsid w:val="00CB4DE3"/>
    <w:rsid w:val="00CB56EB"/>
    <w:rsid w:val="00CB6B5E"/>
    <w:rsid w:val="00CD3471"/>
    <w:rsid w:val="00CD4F16"/>
    <w:rsid w:val="00CE5390"/>
    <w:rsid w:val="00CE6C53"/>
    <w:rsid w:val="00D22BC3"/>
    <w:rsid w:val="00D470AA"/>
    <w:rsid w:val="00D512E3"/>
    <w:rsid w:val="00D5303D"/>
    <w:rsid w:val="00D63A22"/>
    <w:rsid w:val="00D71964"/>
    <w:rsid w:val="00D72343"/>
    <w:rsid w:val="00D978A8"/>
    <w:rsid w:val="00DA2729"/>
    <w:rsid w:val="00DA4741"/>
    <w:rsid w:val="00DA6108"/>
    <w:rsid w:val="00DB0D00"/>
    <w:rsid w:val="00DB67CB"/>
    <w:rsid w:val="00DE69F7"/>
    <w:rsid w:val="00DF332B"/>
    <w:rsid w:val="00E0041D"/>
    <w:rsid w:val="00E17318"/>
    <w:rsid w:val="00E2304C"/>
    <w:rsid w:val="00E26C10"/>
    <w:rsid w:val="00E40F7B"/>
    <w:rsid w:val="00E41859"/>
    <w:rsid w:val="00E47BEE"/>
    <w:rsid w:val="00E6034E"/>
    <w:rsid w:val="00E6104A"/>
    <w:rsid w:val="00E663E7"/>
    <w:rsid w:val="00E7065A"/>
    <w:rsid w:val="00E709A6"/>
    <w:rsid w:val="00EA0B8D"/>
    <w:rsid w:val="00EE4D24"/>
    <w:rsid w:val="00F052D4"/>
    <w:rsid w:val="00F155E0"/>
    <w:rsid w:val="00F41B3C"/>
    <w:rsid w:val="00F53289"/>
    <w:rsid w:val="00F96C68"/>
    <w:rsid w:val="00FA2094"/>
    <w:rsid w:val="00FA5079"/>
    <w:rsid w:val="00FB4678"/>
    <w:rsid w:val="00FB709E"/>
    <w:rsid w:val="00FB79CD"/>
    <w:rsid w:val="00FD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3381F1"/>
  <w15:docId w15:val="{6D8A1DA2-F54C-4BB6-892E-CDE59986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8A59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96C"/>
    <w:rPr>
      <w:sz w:val="20"/>
      <w:szCs w:val="20"/>
    </w:rPr>
  </w:style>
  <w:style w:type="character" w:styleId="CommentReference">
    <w:name w:val="annotation reference"/>
    <w:rsid w:val="008A596C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9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2AC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971950"/>
    <w:pPr>
      <w:tabs>
        <w:tab w:val="left" w:pos="1985"/>
      </w:tabs>
      <w:spacing w:after="0" w:line="240" w:lineRule="auto"/>
    </w:pPr>
    <w:rPr>
      <w:rFonts w:ascii="Tahoma" w:eastAsia="Times New Roman" w:hAnsi="Tahoma" w:cs="Tahoma"/>
      <w:color w:val="000000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71950"/>
    <w:rPr>
      <w:rFonts w:ascii="Tahoma" w:eastAsia="Times New Roman" w:hAnsi="Tahoma" w:cs="Tahoma"/>
      <w:color w:val="000000"/>
      <w:sz w:val="20"/>
      <w:szCs w:val="24"/>
    </w:rPr>
  </w:style>
  <w:style w:type="character" w:customStyle="1" w:styleId="fontstyle01">
    <w:name w:val="fontstyle01"/>
    <w:basedOn w:val="DefaultParagraphFont"/>
    <w:rsid w:val="00DB0D00"/>
    <w:rPr>
      <w:rFonts w:ascii="NotoSans" w:hAnsi="NotoSans" w:hint="default"/>
      <w:b w:val="0"/>
      <w:bCs w:val="0"/>
      <w:i w:val="0"/>
      <w:iCs w:val="0"/>
      <w:color w:val="000000"/>
      <w:sz w:val="18"/>
      <w:szCs w:val="18"/>
    </w:rPr>
  </w:style>
  <w:style w:type="paragraph" w:styleId="NoSpacing">
    <w:name w:val="No Spacing"/>
    <w:uiPriority w:val="1"/>
    <w:qFormat/>
    <w:rsid w:val="00DB0D00"/>
    <w:pPr>
      <w:spacing w:after="0" w:line="240" w:lineRule="auto"/>
    </w:pPr>
  </w:style>
  <w:style w:type="paragraph" w:customStyle="1" w:styleId="Default">
    <w:name w:val="Default"/>
    <w:rsid w:val="00414C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8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3538</Characters>
  <DocSecurity>0</DocSecurity>
  <Lines>332</Lines>
  <Paragraphs>198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2025-09-29T06:44:00Z</dcterms:created>
  <dcterms:modified xsi:type="dcterms:W3CDTF">2025-09-29T06:48:00Z</dcterms:modified>
  <cp:category/>
</cp:coreProperties>
</file>