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CD735C"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CD735C">
            <w:rPr>
              <w:rFonts w:ascii="Times New Roman" w:eastAsia="Times New Roman" w:hAnsi="Times New Roman" w:cs="Times New Roman"/>
              <w:sz w:val="22"/>
              <w:szCs w:val="22"/>
              <w:lang w:eastAsia="en-US"/>
              <w14:ligatures w14:val="standardContextual"/>
            </w:rPr>
            <w:t>Kupiškio rajono savivaldybės administracijos</w:t>
          </w:r>
        </w:p>
        <w:p w14:paraId="38C7294F" w14:textId="68FC838F" w:rsidR="009B44BE" w:rsidRPr="00CD735C"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CD735C">
            <w:rPr>
              <w:rFonts w:ascii="Times New Roman" w:eastAsia="Times New Roman" w:hAnsi="Times New Roman" w:cs="Times New Roman"/>
              <w:sz w:val="22"/>
              <w:szCs w:val="22"/>
              <w:lang w:eastAsia="en-US"/>
              <w14:ligatures w14:val="standardContextual"/>
            </w:rPr>
            <w:t>Viešųjų pirkimų komisijos posėdžio 2025-</w:t>
          </w:r>
          <w:r w:rsidR="00D1579E">
            <w:rPr>
              <w:rFonts w:ascii="Times New Roman" w:eastAsia="Times New Roman" w:hAnsi="Times New Roman" w:cs="Times New Roman"/>
              <w:sz w:val="22"/>
              <w:szCs w:val="22"/>
              <w:lang w:eastAsia="en-US"/>
              <w14:ligatures w14:val="standardContextual"/>
            </w:rPr>
            <w:t>10</w:t>
          </w:r>
          <w:r w:rsidR="00B72C50" w:rsidRPr="00CD735C">
            <w:rPr>
              <w:rFonts w:ascii="Times New Roman" w:eastAsia="Times New Roman" w:hAnsi="Times New Roman" w:cs="Times New Roman"/>
              <w:sz w:val="22"/>
              <w:szCs w:val="22"/>
              <w:lang w:eastAsia="en-US"/>
              <w14:ligatures w14:val="standardContextual"/>
            </w:rPr>
            <w:t>-</w:t>
          </w:r>
          <w:r w:rsidR="00A62E23">
            <w:rPr>
              <w:rFonts w:ascii="Times New Roman" w:eastAsia="Times New Roman" w:hAnsi="Times New Roman" w:cs="Times New Roman"/>
              <w:sz w:val="22"/>
              <w:szCs w:val="22"/>
              <w:lang w:eastAsia="en-US"/>
              <w14:ligatures w14:val="standardContextual"/>
            </w:rPr>
            <w:t>01</w:t>
          </w:r>
        </w:p>
        <w:p w14:paraId="4B887E29" w14:textId="2C41558E"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A62E23">
            <w:rPr>
              <w:rFonts w:ascii="Times New Roman" w:eastAsia="Times New Roman" w:hAnsi="Times New Roman" w:cs="Times New Roman"/>
              <w:sz w:val="22"/>
              <w:szCs w:val="22"/>
              <w:lang w:eastAsia="en-US"/>
              <w14:ligatures w14:val="standardContextual"/>
            </w:rPr>
            <w:t>protokolu Nr</w:t>
          </w:r>
          <w:r w:rsidR="00CD735C" w:rsidRPr="00A62E23">
            <w:rPr>
              <w:rFonts w:ascii="Times New Roman" w:eastAsia="Times New Roman" w:hAnsi="Times New Roman" w:cs="Times New Roman"/>
              <w:sz w:val="22"/>
              <w:szCs w:val="22"/>
              <w:lang w:eastAsia="en-US"/>
              <w14:ligatures w14:val="standardContextual"/>
            </w:rPr>
            <w:t>.</w:t>
          </w:r>
          <w:r w:rsidR="00CD735C" w:rsidRPr="00CD735C">
            <w:rPr>
              <w:rFonts w:ascii="Times New Roman" w:eastAsia="Times New Roman" w:hAnsi="Times New Roman" w:cs="Times New Roman"/>
              <w:sz w:val="22"/>
              <w:szCs w:val="22"/>
              <w:lang w:eastAsia="en-US"/>
              <w14:ligatures w14:val="standardContextual"/>
            </w:rPr>
            <w:t xml:space="preserve"> </w:t>
          </w:r>
          <w:r w:rsidR="00A62E23">
            <w:rPr>
              <w:rFonts w:ascii="Times New Roman" w:eastAsia="Times New Roman" w:hAnsi="Times New Roman" w:cs="Times New Roman"/>
              <w:sz w:val="22"/>
              <w:szCs w:val="22"/>
              <w:lang w:eastAsia="en-US"/>
              <w14:ligatures w14:val="standardContextual"/>
            </w:rPr>
            <w:t>298</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16D95BCB" w14:textId="4110C112" w:rsidR="007942F2" w:rsidRDefault="00B87F89" w:rsidP="00AB279F">
          <w:pPr>
            <w:spacing w:after="0" w:line="240" w:lineRule="auto"/>
            <w:contextualSpacing/>
            <w:jc w:val="center"/>
            <w:rPr>
              <w:rFonts w:ascii="Times New Roman" w:hAnsi="Times New Roman"/>
              <w:b/>
              <w:bCs/>
              <w:sz w:val="24"/>
              <w:szCs w:val="24"/>
              <w:lang w:val="en-US"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r w:rsidR="00AB279F">
            <w:rPr>
              <w:rFonts w:ascii="Times New Roman" w:eastAsia="Times New Roman" w:hAnsi="Times New Roman" w:cs="Times New Roman"/>
              <w:b/>
              <w:bCs/>
              <w:sz w:val="24"/>
              <w:szCs w:val="24"/>
              <w:lang w:val="en-US" w:eastAsia="en-US"/>
              <w14:ligatures w14:val="standardContextual"/>
            </w:rPr>
            <w:t xml:space="preserve"> </w:t>
          </w:r>
          <w:r w:rsidR="00423CDD" w:rsidRPr="002C4A46">
            <w:rPr>
              <w:rFonts w:ascii="Times New Roman" w:hAnsi="Times New Roman"/>
              <w:b/>
              <w:bCs/>
              <w:sz w:val="24"/>
              <w:szCs w:val="24"/>
              <w:lang w:val="en-US" w:eastAsia="en-US"/>
              <w14:ligatures w14:val="standardContextual"/>
            </w:rPr>
            <w:t>„</w:t>
          </w:r>
          <w:r w:rsidR="00AB279F" w:rsidRPr="00AB279F">
            <w:rPr>
              <w:rFonts w:ascii="Times New Roman" w:eastAsia="Times New Roman" w:hAnsi="Times New Roman" w:cs="Times New Roman"/>
              <w:b/>
              <w:bCs/>
              <w:color w:val="000000"/>
              <w:sz w:val="24"/>
              <w:szCs w:val="24"/>
            </w:rPr>
            <w:t xml:space="preserve">PĖSČIŲJŲ IR DVIRAČIŲ TAKO KUPIŠKIO M. TARP </w:t>
          </w:r>
          <w:r w:rsidR="00186BA7">
            <w:rPr>
              <w:rFonts w:ascii="Times New Roman" w:eastAsia="Times New Roman" w:hAnsi="Times New Roman" w:cs="Times New Roman"/>
              <w:b/>
              <w:bCs/>
              <w:color w:val="000000"/>
              <w:sz w:val="24"/>
              <w:szCs w:val="24"/>
            </w:rPr>
            <w:t>VYTAUTO</w:t>
          </w:r>
          <w:r w:rsidR="00AB279F" w:rsidRPr="00AB279F">
            <w:rPr>
              <w:rFonts w:ascii="Times New Roman" w:eastAsia="Times New Roman" w:hAnsi="Times New Roman" w:cs="Times New Roman"/>
              <w:b/>
              <w:bCs/>
              <w:color w:val="000000"/>
              <w:sz w:val="24"/>
              <w:szCs w:val="24"/>
            </w:rPr>
            <w:t xml:space="preserve"> G. IR </w:t>
          </w:r>
          <w:r w:rsidR="00186BA7">
            <w:rPr>
              <w:rFonts w:ascii="Times New Roman" w:eastAsia="Times New Roman" w:hAnsi="Times New Roman" w:cs="Times New Roman"/>
              <w:b/>
              <w:bCs/>
              <w:color w:val="000000"/>
              <w:sz w:val="24"/>
              <w:szCs w:val="24"/>
            </w:rPr>
            <w:t>KRANTINĖS</w:t>
          </w:r>
          <w:r w:rsidR="00AB279F" w:rsidRPr="00AB279F">
            <w:rPr>
              <w:rFonts w:ascii="Times New Roman" w:eastAsia="Times New Roman" w:hAnsi="Times New Roman" w:cs="Times New Roman"/>
              <w:b/>
              <w:bCs/>
              <w:color w:val="000000"/>
              <w:sz w:val="24"/>
              <w:szCs w:val="24"/>
            </w:rPr>
            <w:t xml:space="preserve"> G. REKONSTRUKCIJA SU PROJEKTO </w:t>
          </w:r>
          <w:r w:rsidR="001F3C3D" w:rsidRPr="00AB279F">
            <w:rPr>
              <w:rFonts w:ascii="Times New Roman" w:eastAsia="Times New Roman" w:hAnsi="Times New Roman" w:cs="Times New Roman"/>
              <w:b/>
              <w:bCs/>
              <w:color w:val="000000"/>
              <w:sz w:val="24"/>
              <w:szCs w:val="24"/>
            </w:rPr>
            <w:t>PARENGIMU</w:t>
          </w:r>
          <w:r w:rsidR="001F3C3D">
            <w:rPr>
              <w:rFonts w:ascii="Times New Roman" w:hAnsi="Times New Roman"/>
              <w:b/>
              <w:bCs/>
              <w:sz w:val="24"/>
              <w:szCs w:val="24"/>
              <w:lang w:val="en-US" w:eastAsia="en-US"/>
              <w14:ligatures w14:val="standardContextual"/>
            </w:rPr>
            <w:t>” SPECIALIOSIOS</w:t>
          </w:r>
          <w:r w:rsidR="007942F2" w:rsidRPr="002C4A46">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2E20B9AC"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w:t>
                </w:r>
                <w:r w:rsidR="00245E12" w:rsidRPr="00245E12">
                  <w:rPr>
                    <w:rStyle w:val="Hipersaitas"/>
                    <w:rFonts w:ascii="Times New Roman" w:eastAsia="Calibri" w:hAnsi="Times New Roman" w:cs="Times New Roman"/>
                    <w:noProof/>
                  </w:rPr>
                  <w:t>Tiekėjo/subtiekėjo deklaracija</w:t>
                </w:r>
                <w:r w:rsidRPr="00144877">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14173433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430DBAEF" w14:textId="59A4A1EE" w:rsidR="00BF6EB6" w:rsidRPr="00BF6EB6" w:rsidRDefault="005E62F0" w:rsidP="00BF6EB6">
      <w:pPr>
        <w:pStyle w:val="Sraopastraipa"/>
        <w:spacing w:line="240" w:lineRule="auto"/>
        <w:ind w:left="0" w:firstLine="709"/>
        <w:rPr>
          <w:rFonts w:ascii="Times New Roman" w:eastAsia="Calibri" w:hAnsi="Times New Roman" w:cs="Times New Roman"/>
          <w:sz w:val="22"/>
          <w:szCs w:val="22"/>
        </w:rPr>
      </w:pPr>
      <w:r w:rsidRPr="00BF6EB6">
        <w:rPr>
          <w:rFonts w:ascii="Times New Roman" w:hAnsi="Times New Roman" w:cs="Times New Roman"/>
          <w:sz w:val="22"/>
          <w:szCs w:val="22"/>
        </w:rPr>
        <w:t xml:space="preserve">Atliekamas žaliasis pirkimas. </w:t>
      </w:r>
      <w:r w:rsidR="00900283" w:rsidRPr="00BF6EB6">
        <w:rPr>
          <w:rFonts w:ascii="Times New Roman" w:hAnsi="Times New Roman" w:cs="Times New Roman"/>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w:t>
      </w:r>
      <w:r w:rsidR="00BF6EB6" w:rsidRPr="00BF6EB6">
        <w:rPr>
          <w:rFonts w:ascii="Times New Roman" w:eastAsia="Calibri" w:hAnsi="Times New Roman" w:cs="Times New Roman"/>
          <w:sz w:val="22"/>
          <w:szCs w:val="22"/>
        </w:rPr>
        <w:t xml:space="preserve">Aplinkos apaugos kriterijai nustatyti specialiųjų pirkimo sąlygų </w:t>
      </w:r>
      <w:r w:rsidR="00CD5D66" w:rsidRPr="00884FA5">
        <w:rPr>
          <w:rFonts w:ascii="Times New Roman" w:eastAsia="Calibri" w:hAnsi="Times New Roman" w:cs="Times New Roman"/>
          <w:sz w:val="22"/>
          <w:szCs w:val="22"/>
        </w:rPr>
        <w:t>9</w:t>
      </w:r>
      <w:r w:rsidR="00BF6EB6" w:rsidRPr="00884FA5">
        <w:rPr>
          <w:rFonts w:ascii="Times New Roman" w:eastAsia="Calibri" w:hAnsi="Times New Roman" w:cs="Times New Roman"/>
          <w:sz w:val="22"/>
          <w:szCs w:val="22"/>
        </w:rPr>
        <w:t xml:space="preserve"> priedo „Sutarties projektas“ </w:t>
      </w:r>
      <w:r w:rsidR="00CD5D66" w:rsidRPr="00884FA5">
        <w:rPr>
          <w:rFonts w:ascii="Times New Roman" w:eastAsia="Calibri" w:hAnsi="Times New Roman" w:cs="Times New Roman"/>
          <w:sz w:val="22"/>
          <w:szCs w:val="22"/>
        </w:rPr>
        <w:t>5</w:t>
      </w:r>
      <w:r w:rsidR="00BF6EB6" w:rsidRPr="00884FA5">
        <w:rPr>
          <w:rFonts w:ascii="Times New Roman" w:eastAsia="Calibri" w:hAnsi="Times New Roman" w:cs="Times New Roman"/>
          <w:sz w:val="22"/>
          <w:szCs w:val="22"/>
        </w:rPr>
        <w:t>.</w:t>
      </w:r>
      <w:r w:rsidR="00CD5D66" w:rsidRPr="00884FA5">
        <w:rPr>
          <w:rFonts w:ascii="Times New Roman" w:eastAsia="Calibri" w:hAnsi="Times New Roman" w:cs="Times New Roman"/>
          <w:sz w:val="22"/>
          <w:szCs w:val="22"/>
        </w:rPr>
        <w:t>2</w:t>
      </w:r>
      <w:r w:rsidR="00BF6EB6" w:rsidRPr="00884FA5">
        <w:rPr>
          <w:rFonts w:ascii="Times New Roman" w:eastAsia="Calibri" w:hAnsi="Times New Roman" w:cs="Times New Roman"/>
          <w:sz w:val="22"/>
          <w:szCs w:val="22"/>
        </w:rPr>
        <w:t>6 papunktyje ir bus tikrinami sutarties vykdymo metu.</w:t>
      </w:r>
      <w:r w:rsidR="001E0903" w:rsidRPr="00884FA5">
        <w:rPr>
          <w:rFonts w:ascii="Times New Roman" w:eastAsia="Times New Roman" w:hAnsi="Times New Roman" w:cs="Times New Roman"/>
          <w:sz w:val="24"/>
          <w:szCs w:val="24"/>
          <w:highlight w:val="yellow"/>
          <w:lang w:eastAsia="en-US"/>
        </w:rPr>
        <w:t xml:space="preserve"> </w:t>
      </w:r>
      <w:r w:rsidR="001E0903" w:rsidRPr="001E0903">
        <w:rPr>
          <w:rFonts w:ascii="Times New Roman" w:eastAsia="Times New Roman" w:hAnsi="Times New Roman" w:cs="Times New Roman"/>
          <w:sz w:val="24"/>
          <w:szCs w:val="24"/>
          <w:lang w:eastAsia="en-US"/>
        </w:rPr>
        <w:t xml:space="preserve">Atliekamiems statybos darbams aplinkos apsaugos vadybos sistemos reikalavimai </w:t>
      </w:r>
      <w:r w:rsidR="001E0903" w:rsidRPr="001E0903">
        <w:rPr>
          <w:rFonts w:ascii="Times New Roman" w:eastAsia="Calibri" w:hAnsi="Times New Roman" w:cs="Times New Roman"/>
          <w:sz w:val="24"/>
          <w:szCs w:val="24"/>
          <w:lang w:eastAsia="en-US"/>
        </w:rPr>
        <w:t xml:space="preserve">nustatyti pirkimo </w:t>
      </w:r>
      <w:r w:rsidR="001E0903" w:rsidRPr="001E0903">
        <w:rPr>
          <w:rFonts w:ascii="Times New Roman" w:eastAsia="Calibri" w:hAnsi="Times New Roman" w:cs="Times New Roman"/>
          <w:sz w:val="22"/>
          <w:szCs w:val="22"/>
          <w:lang w:eastAsia="en-US"/>
        </w:rPr>
        <w:t xml:space="preserve">sąlygų </w:t>
      </w:r>
      <w:r w:rsidR="001E0903" w:rsidRPr="001E0903">
        <w:rPr>
          <w:rFonts w:ascii="Times New Roman" w:eastAsia="Calibri" w:hAnsi="Times New Roman" w:cs="Times New Roman"/>
          <w:sz w:val="22"/>
          <w:szCs w:val="22"/>
        </w:rPr>
        <w:t>4 priedo 2 lentelėje</w:t>
      </w:r>
      <w:r w:rsidR="001E0903" w:rsidRPr="001E0903">
        <w:rPr>
          <w:rFonts w:ascii="Times New Roman" w:eastAsia="Calibri" w:hAnsi="Times New Roman" w:cs="Times New Roman"/>
          <w:sz w:val="22"/>
          <w:szCs w:val="22"/>
          <w:lang w:eastAsia="en-US"/>
        </w:rPr>
        <w:t>.</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ex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41734333"/>
      <w:bookmarkEnd w:id="2"/>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4"/>
      <w:bookmarkEnd w:id="5"/>
      <w:bookmarkEnd w:id="6"/>
    </w:p>
    <w:p w14:paraId="7308FEA2" w14:textId="5903B9D3" w:rsidR="00905202" w:rsidRPr="00905202" w:rsidRDefault="00121722" w:rsidP="00905202">
      <w:pPr>
        <w:pStyle w:val="Betarp"/>
        <w:numPr>
          <w:ilvl w:val="1"/>
          <w:numId w:val="4"/>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37"/>
        <w:contextualSpacing/>
        <w:jc w:val="both"/>
        <w:rPr>
          <w:rFonts w:ascii="Times New Roman" w:eastAsia="Times New Roman" w:hAnsi="Times New Roman" w:cs="Times New Roman"/>
          <w:color w:val="000000"/>
          <w:sz w:val="22"/>
          <w:szCs w:val="22"/>
        </w:rPr>
      </w:pPr>
      <w:bookmarkStart w:id="7" w:name="_Toc141734334"/>
      <w:r w:rsidRPr="00905202">
        <w:rPr>
          <w:rFonts w:ascii="Times New Roman" w:eastAsia="Calibri" w:hAnsi="Times New Roman" w:cs="Times New Roman"/>
          <w:color w:val="000000" w:themeColor="text1"/>
          <w:sz w:val="22"/>
          <w:szCs w:val="22"/>
        </w:rPr>
        <w:t xml:space="preserve">Perkančioji organizacija numato </w:t>
      </w:r>
      <w:bookmarkStart w:id="8" w:name="_Hlk200550130"/>
      <w:r w:rsidRPr="00905202">
        <w:rPr>
          <w:rFonts w:ascii="Times New Roman" w:eastAsia="Calibri" w:hAnsi="Times New Roman" w:cs="Times New Roman"/>
          <w:color w:val="000000" w:themeColor="text1"/>
          <w:sz w:val="22"/>
          <w:szCs w:val="22"/>
        </w:rPr>
        <w:t>įsigyt</w:t>
      </w:r>
      <w:bookmarkStart w:id="9" w:name="_Hlk141274751"/>
      <w:bookmarkEnd w:id="8"/>
      <w:r w:rsidR="00905202" w:rsidRPr="00905202">
        <w:rPr>
          <w:rFonts w:ascii="Times New Roman" w:eastAsia="Calibri" w:hAnsi="Times New Roman" w:cs="Times New Roman"/>
          <w:color w:val="000000" w:themeColor="text1"/>
          <w:sz w:val="22"/>
          <w:szCs w:val="22"/>
        </w:rPr>
        <w:t xml:space="preserve">i </w:t>
      </w:r>
      <w:r w:rsidR="00905202" w:rsidRPr="00E13DE9">
        <w:rPr>
          <w:rFonts w:ascii="Times New Roman" w:eastAsia="Calibri" w:hAnsi="Times New Roman" w:cs="Times New Roman"/>
          <w:b/>
          <w:bCs/>
          <w:color w:val="000000" w:themeColor="text1"/>
          <w:sz w:val="22"/>
          <w:szCs w:val="22"/>
        </w:rPr>
        <w:t>p</w:t>
      </w:r>
      <w:r w:rsidR="00905202" w:rsidRPr="00905202">
        <w:rPr>
          <w:rFonts w:ascii="Times New Roman" w:eastAsia="Times New Roman" w:hAnsi="Times New Roman" w:cs="Times New Roman"/>
          <w:b/>
          <w:bCs/>
          <w:color w:val="000000"/>
          <w:sz w:val="22"/>
          <w:szCs w:val="22"/>
        </w:rPr>
        <w:t xml:space="preserve">ėsčiųjų ir dviračių tako Kupiškio m. tarp </w:t>
      </w:r>
      <w:r w:rsidR="00186BA7">
        <w:rPr>
          <w:rFonts w:ascii="Times New Roman" w:eastAsia="Times New Roman" w:hAnsi="Times New Roman" w:cs="Times New Roman"/>
          <w:b/>
          <w:bCs/>
          <w:color w:val="000000"/>
          <w:sz w:val="22"/>
          <w:szCs w:val="22"/>
        </w:rPr>
        <w:t>Vytauto</w:t>
      </w:r>
      <w:r w:rsidR="00905202" w:rsidRPr="00905202">
        <w:rPr>
          <w:rFonts w:ascii="Times New Roman" w:eastAsia="Times New Roman" w:hAnsi="Times New Roman" w:cs="Times New Roman"/>
          <w:b/>
          <w:bCs/>
          <w:color w:val="000000"/>
          <w:sz w:val="22"/>
          <w:szCs w:val="22"/>
        </w:rPr>
        <w:t xml:space="preserve"> g. ir </w:t>
      </w:r>
      <w:r w:rsidR="00186BA7">
        <w:rPr>
          <w:rFonts w:ascii="Times New Roman" w:eastAsia="Times New Roman" w:hAnsi="Times New Roman" w:cs="Times New Roman"/>
          <w:b/>
          <w:bCs/>
          <w:color w:val="000000"/>
          <w:sz w:val="22"/>
          <w:szCs w:val="22"/>
        </w:rPr>
        <w:t>Krantinės</w:t>
      </w:r>
      <w:r w:rsidR="00905202" w:rsidRPr="00905202">
        <w:rPr>
          <w:rFonts w:ascii="Times New Roman" w:eastAsia="Times New Roman" w:hAnsi="Times New Roman" w:cs="Times New Roman"/>
          <w:b/>
          <w:bCs/>
          <w:color w:val="000000"/>
          <w:sz w:val="22"/>
          <w:szCs w:val="22"/>
        </w:rPr>
        <w:t xml:space="preserve"> g. rekonstrukcij</w:t>
      </w:r>
      <w:r w:rsidR="00905202" w:rsidRPr="00E13DE9">
        <w:rPr>
          <w:rFonts w:ascii="Times New Roman" w:eastAsia="Times New Roman" w:hAnsi="Times New Roman" w:cs="Times New Roman"/>
          <w:b/>
          <w:bCs/>
          <w:color w:val="000000"/>
          <w:sz w:val="22"/>
          <w:szCs w:val="22"/>
        </w:rPr>
        <w:t>os</w:t>
      </w:r>
      <w:r w:rsidR="00905202" w:rsidRPr="00905202">
        <w:rPr>
          <w:rFonts w:ascii="Times New Roman" w:eastAsia="Times New Roman" w:hAnsi="Times New Roman" w:cs="Times New Roman"/>
          <w:b/>
          <w:bCs/>
          <w:color w:val="000000"/>
          <w:sz w:val="22"/>
          <w:szCs w:val="22"/>
        </w:rPr>
        <w:t xml:space="preserve"> </w:t>
      </w:r>
      <w:r w:rsidR="00905202" w:rsidRPr="00E13DE9">
        <w:rPr>
          <w:rFonts w:ascii="Times New Roman" w:eastAsia="Times New Roman" w:hAnsi="Times New Roman" w:cs="Times New Roman"/>
          <w:b/>
          <w:bCs/>
          <w:sz w:val="22"/>
          <w:szCs w:val="22"/>
          <w:lang w:eastAsia="en-US"/>
        </w:rPr>
        <w:t>darbus</w:t>
      </w:r>
      <w:r w:rsidR="00905202" w:rsidRPr="00E13DE9">
        <w:rPr>
          <w:rFonts w:ascii="Times New Roman" w:eastAsia="Times New Roman" w:hAnsi="Times New Roman" w:cs="Times New Roman"/>
          <w:b/>
          <w:bCs/>
          <w:color w:val="000000"/>
          <w:sz w:val="22"/>
          <w:szCs w:val="22"/>
        </w:rPr>
        <w:t xml:space="preserve"> </w:t>
      </w:r>
      <w:r w:rsidR="00905202" w:rsidRPr="00905202">
        <w:rPr>
          <w:rFonts w:ascii="Times New Roman" w:eastAsia="Times New Roman" w:hAnsi="Times New Roman" w:cs="Times New Roman"/>
          <w:b/>
          <w:bCs/>
          <w:color w:val="000000"/>
          <w:sz w:val="22"/>
          <w:szCs w:val="22"/>
        </w:rPr>
        <w:t>su projekto parengimu</w:t>
      </w:r>
      <w:r w:rsidR="00905202" w:rsidRPr="00905202">
        <w:rPr>
          <w:rFonts w:ascii="Times New Roman" w:eastAsia="Times New Roman" w:hAnsi="Times New Roman" w:cs="Times New Roman"/>
          <w:b/>
          <w:sz w:val="22"/>
          <w:szCs w:val="22"/>
          <w:lang w:eastAsia="en-US"/>
        </w:rPr>
        <w:t xml:space="preserve"> </w:t>
      </w:r>
      <w:r w:rsidR="00905202" w:rsidRPr="00905202">
        <w:rPr>
          <w:rFonts w:ascii="Times New Roman" w:eastAsia="Calibri" w:hAnsi="Times New Roman" w:cs="Times New Roman"/>
          <w:color w:val="000000"/>
          <w:sz w:val="22"/>
          <w:szCs w:val="22"/>
          <w:lang w:eastAsia="en-US"/>
          <w14:ligatures w14:val="standardContextual"/>
        </w:rPr>
        <w:t>(toliau – Darbai).</w:t>
      </w:r>
    </w:p>
    <w:p w14:paraId="1F546161" w14:textId="06258E3F" w:rsidR="00C741BD" w:rsidRPr="0044481E" w:rsidRDefault="00CA44E3" w:rsidP="007F0056">
      <w:pPr>
        <w:pStyle w:val="Betarp"/>
        <w:numPr>
          <w:ilvl w:val="1"/>
          <w:numId w:val="4"/>
        </w:numPr>
        <w:ind w:left="0" w:firstLine="737"/>
        <w:contextualSpacing/>
        <w:jc w:val="both"/>
        <w:rPr>
          <w:rFonts w:ascii="Times New Roman" w:eastAsia="Calibri" w:hAnsi="Times New Roman" w:cs="Times New Roman"/>
          <w:sz w:val="22"/>
          <w:szCs w:val="22"/>
          <w:u w:val="single"/>
          <w:lang w:eastAsia="en-US"/>
          <w14:ligatures w14:val="standardContextual"/>
        </w:rPr>
      </w:pPr>
      <w:r w:rsidRPr="0044481E">
        <w:rPr>
          <w:rFonts w:ascii="Times New Roman" w:eastAsia="Calibri" w:hAnsi="Times New Roman" w:cs="Times New Roman"/>
          <w:color w:val="000000" w:themeColor="text1"/>
          <w:sz w:val="22"/>
          <w:szCs w:val="22"/>
        </w:rPr>
        <w:t xml:space="preserve">Pirkimo objekto BVPŽ kodas: </w:t>
      </w:r>
      <w:r w:rsidRPr="0044481E">
        <w:rPr>
          <w:rFonts w:ascii="Times New Roman" w:eastAsia="Calibri" w:hAnsi="Times New Roman" w:cs="Times New Roman"/>
          <w:sz w:val="22"/>
          <w:szCs w:val="22"/>
          <w:lang w:eastAsia="en-US"/>
          <w14:ligatures w14:val="standardContextual"/>
        </w:rPr>
        <w:t>45233162-2 Dviračių takų statybos darbai.</w:t>
      </w:r>
      <w:r w:rsidR="00E13DE9" w:rsidRPr="0044481E">
        <w:rPr>
          <w:rFonts w:ascii="Times New Roman" w:hAnsi="Times New Roman" w:cs="Times New Roman"/>
          <w:sz w:val="22"/>
          <w:szCs w:val="22"/>
        </w:rPr>
        <w:t xml:space="preserve"> Papildomas BVPŽ kodas: 7132000 Inžinerinio projektavimo paslauga; 71248000 Projektų ir dokumentacijos priežiūra.</w:t>
      </w:r>
      <w:r w:rsidR="0044481E" w:rsidRPr="0044481E">
        <w:rPr>
          <w:rFonts w:ascii="Times New Roman" w:hAnsi="Times New Roman" w:cs="Times New Roman"/>
          <w:sz w:val="22"/>
          <w:szCs w:val="22"/>
        </w:rPr>
        <w:t xml:space="preserve"> </w:t>
      </w:r>
      <w:r w:rsidR="00C741BD" w:rsidRPr="0044481E">
        <w:rPr>
          <w:rFonts w:ascii="Times New Roman" w:eastAsia="Calibri" w:hAnsi="Times New Roman" w:cs="Times New Roman"/>
          <w:sz w:val="22"/>
          <w:szCs w:val="22"/>
          <w:lang w:eastAsia="en-US"/>
          <w14:ligatures w14:val="standardContextual"/>
        </w:rPr>
        <w:t xml:space="preserve">Maksimali perkančiajai organizacijai priimtina pasiūlymo kaina yra – </w:t>
      </w:r>
      <w:r w:rsidR="00C741BD" w:rsidRPr="0044481E">
        <w:rPr>
          <w:rFonts w:ascii="Times New Roman" w:eastAsia="Calibri" w:hAnsi="Times New Roman" w:cs="Times New Roman"/>
          <w:b/>
          <w:bCs/>
          <w:sz w:val="22"/>
          <w:szCs w:val="22"/>
          <w:lang w:eastAsia="en-US"/>
          <w14:ligatures w14:val="standardContextual"/>
        </w:rPr>
        <w:t>285 000,00 EUR (du šimtai aštuoniasdešimt penki tūkstančiai ir 00 ct) su PVM.</w:t>
      </w:r>
      <w:r w:rsidR="00C741BD" w:rsidRPr="0044481E">
        <w:rPr>
          <w:rFonts w:ascii="Times New Roman" w:eastAsia="Calibri" w:hAnsi="Times New Roman" w:cs="Times New Roman"/>
          <w:sz w:val="22"/>
          <w:szCs w:val="22"/>
          <w:lang w:eastAsia="en-US"/>
          <w14:ligatures w14:val="standardContextual"/>
        </w:rPr>
        <w:t xml:space="preserve"> Perkančioji organizacija, gavusi pasiūlymus su didesnėmis kainomis, privalės juos atmesti (Viešųjų pirkimų įstatymo 45 str. 1 d. 5 p.), kaip nepriimtinus.</w:t>
      </w:r>
    </w:p>
    <w:bookmarkEnd w:id="9"/>
    <w:p w14:paraId="73782D9E"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2.3. Pirkimo objektas į dalis neskaidomas. Pirkimo objekto neskaidymo į dalis argumentai:</w:t>
      </w:r>
    </w:p>
    <w:p w14:paraId="647B0493"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2.3.1. pirkimo objekto suplanuota vertė neviršija tarptautinio pirkimo vertės;</w:t>
      </w:r>
    </w:p>
    <w:p w14:paraId="5E6B771B"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bei pirkimo objektą išskaidžius į dalis, techniškai ir operatyviai nebūtų užtikrinamas viso projekto įgyvendinimas, t. y. projektavimo, projekto vykdymo priežiūros ir darbų atlikimo, nepertraukiamas vykdymas dėl ko perkančiajai organizacijai kiltų grėsmė laiku neįgyvendinti šiuo pirkimu numatomų darbų ir (ar) paslaugų dėl užsitęsusių pirkimo procedūrų ir kiltų grėsmė ES struktūrinių fondų lėšų finansavimo praradimo;    </w:t>
      </w:r>
    </w:p>
    <w:p w14:paraId="5BC542BD"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399E3722"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2.3.4. perkančioji organizacija šiuo pirkimu yra numačiusi tiesioginio atsiskaitymo su subtiekėju (-</w:t>
      </w:r>
      <w:proofErr w:type="spellStart"/>
      <w:r w:rsidRPr="0044481E">
        <w:rPr>
          <w:rFonts w:ascii="Times New Roman" w:eastAsia="Calibri" w:hAnsi="Times New Roman" w:cs="Times New Roman"/>
          <w:sz w:val="22"/>
          <w:szCs w:val="22"/>
        </w:rPr>
        <w:t>ais</w:t>
      </w:r>
      <w:proofErr w:type="spellEnd"/>
      <w:r w:rsidRPr="0044481E">
        <w:rPr>
          <w:rFonts w:ascii="Times New Roman" w:eastAsia="Calibri" w:hAnsi="Times New Roman" w:cs="Times New Roman"/>
          <w:sz w:val="22"/>
          <w:szCs w:val="22"/>
        </w:rPr>
        <w:t>) galimybę. Tokiu būdu galės būti išlaikomas Techninio darbo projekto rengėjo ar tam tikrų darbų vykdytojų, jeigu tam būtų pasitelkti subtiekėjai, nepriklausomumas nuo tiekėjo.</w:t>
      </w:r>
    </w:p>
    <w:p w14:paraId="05B5F177"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2.4.</w:t>
      </w:r>
      <w:r w:rsidRPr="0044481E">
        <w:rPr>
          <w:rFonts w:ascii="Times New Roman" w:eastAsia="Calibri" w:hAnsi="Times New Roman" w:cs="Times New Roman"/>
          <w:sz w:val="22"/>
          <w:szCs w:val="22"/>
        </w:rPr>
        <w:tab/>
        <w:t>Reikalavimai pirkimo objektui nustatyti specialiųjų pirkimo sąlygų 2 priede.</w:t>
      </w:r>
    </w:p>
    <w:p w14:paraId="2FFD1B1A"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 xml:space="preserve">2.5 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1C05891E" w14:textId="77777777" w:rsidR="0044481E" w:rsidRPr="0044481E"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26. 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38526C4D" w14:textId="1B6A011E" w:rsidR="009F50F4" w:rsidRPr="00A41D83" w:rsidRDefault="0044481E" w:rsidP="0044481E">
      <w:pPr>
        <w:tabs>
          <w:tab w:val="left" w:pos="1276"/>
        </w:tabs>
        <w:spacing w:after="0" w:line="240" w:lineRule="auto"/>
        <w:ind w:firstLine="737"/>
        <w:contextualSpacing/>
        <w:jc w:val="both"/>
        <w:rPr>
          <w:rFonts w:ascii="Times New Roman" w:eastAsia="Calibri" w:hAnsi="Times New Roman" w:cs="Times New Roman"/>
          <w:sz w:val="22"/>
          <w:szCs w:val="22"/>
        </w:rPr>
      </w:pPr>
      <w:r w:rsidRPr="0044481E">
        <w:rPr>
          <w:rFonts w:ascii="Times New Roman" w:eastAsia="Calibri" w:hAnsi="Times New Roman" w:cs="Times New Roman"/>
          <w:sz w:val="22"/>
          <w:szCs w:val="22"/>
        </w:rPr>
        <w:t xml:space="preserve">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44481E">
        <w:rPr>
          <w:rFonts w:ascii="Times New Roman" w:eastAsia="Calibri" w:hAnsi="Times New Roman" w:cs="Times New Roman"/>
          <w:sz w:val="22"/>
          <w:szCs w:val="22"/>
        </w:rPr>
        <w:lastRenderedPageBreak/>
        <w:t>specifikacijos, susijusios su darbų projektavimu, sąmatų apskaičiavimu ir vykdymu bei prekių naudojimu), turi būti laikoma, kad kiekviena tokia nuoroda yra pateikta su žodžiais „arba lygiavertis“.</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0" w:name="_Ref39427921"/>
      <w:bookmarkStart w:id="11" w:name="_Ref39427927"/>
      <w:bookmarkStart w:id="12" w:name="_Ref39740354"/>
      <w:r w:rsidR="00D22226" w:rsidRPr="00C55110">
        <w:rPr>
          <w:rFonts w:ascii="Times New Roman" w:hAnsi="Times New Roman" w:cs="Times New Roman"/>
          <w:sz w:val="28"/>
          <w:szCs w:val="28"/>
        </w:rPr>
        <w:t>Susitikimai su tiekėjais</w:t>
      </w:r>
      <w:bookmarkEnd w:id="10"/>
      <w:bookmarkEnd w:id="11"/>
      <w:r w:rsidR="003B6924" w:rsidRPr="00C55110">
        <w:rPr>
          <w:rFonts w:ascii="Times New Roman" w:hAnsi="Times New Roman" w:cs="Times New Roman"/>
          <w:sz w:val="28"/>
          <w:szCs w:val="28"/>
        </w:rPr>
        <w:t xml:space="preserve"> ir objekto apžiūra</w:t>
      </w:r>
      <w:bookmarkEnd w:id="7"/>
      <w:bookmarkEnd w:id="12"/>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3" w:name="_Ref39473754"/>
      <w:bookmarkStart w:id="14" w:name="_Ref39473761"/>
      <w:bookmarkStart w:id="15"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6"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3"/>
      <w:bookmarkEnd w:id="14"/>
      <w:bookmarkEnd w:id="15"/>
      <w:r w:rsidR="00975F1F" w:rsidRPr="00C55110">
        <w:rPr>
          <w:rFonts w:ascii="Times New Roman" w:hAnsi="Times New Roman" w:cs="Times New Roman"/>
          <w:sz w:val="28"/>
          <w:szCs w:val="28"/>
        </w:rPr>
        <w:t xml:space="preserve"> ir kvalifikacijos reikalavimai</w:t>
      </w:r>
      <w:bookmarkEnd w:id="16"/>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7"/>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8"/>
      <w:bookmarkEnd w:id="19"/>
      <w:bookmarkEnd w:id="20"/>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w:t>
      </w:r>
      <w:proofErr w:type="spellStart"/>
      <w:r w:rsidRPr="006646DB">
        <w:rPr>
          <w:rFonts w:ascii="Times New Roman" w:eastAsia="Times New Roman" w:hAnsi="Times New Roman" w:cs="Times New Roman"/>
          <w:b/>
          <w:bCs/>
          <w:sz w:val="22"/>
          <w:szCs w:val="22"/>
          <w:lang w:eastAsia="en-US"/>
        </w:rPr>
        <w:t>aktavimo</w:t>
      </w:r>
      <w:proofErr w:type="spellEnd"/>
      <w:r w:rsidRPr="006646DB">
        <w:rPr>
          <w:rFonts w:ascii="Times New Roman" w:eastAsia="Times New Roman" w:hAnsi="Times New Roman" w:cs="Times New Roman"/>
          <w:b/>
          <w:bCs/>
          <w:sz w:val="22"/>
          <w:szCs w:val="22"/>
          <w:lang w:eastAsia="en-US"/>
        </w:rPr>
        <w:t xml:space="preserve">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4BE8D7EA" w14:textId="247E21C2" w:rsidR="006002F1" w:rsidRPr="00EC13F4" w:rsidRDefault="00EC13F4" w:rsidP="002817E2">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EC13F4">
        <w:rPr>
          <w:rFonts w:ascii="Times New Roman" w:eastAsia="Times New Roman" w:hAnsi="Times New Roman" w:cs="Times New Roman"/>
          <w:bCs/>
          <w:sz w:val="22"/>
          <w:szCs w:val="22"/>
          <w:lang w:eastAsia="en-US"/>
        </w:rPr>
        <w:lastRenderedPageBreak/>
        <w:t>tiekėjo/subtiekėjo deklaracija parengta pagal pirkimo sąlygų 10 priedą.</w:t>
      </w:r>
      <w:r w:rsidR="00AA3CC0" w:rsidRPr="00EC13F4">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1734338"/>
      <w:bookmarkEnd w:id="21"/>
      <w:bookmarkEnd w:id="22"/>
      <w:bookmarkEnd w:id="23"/>
      <w:bookmarkEnd w:id="24"/>
      <w:bookmarkEnd w:id="25"/>
      <w:r w:rsidRPr="00C55110">
        <w:rPr>
          <w:rFonts w:ascii="Times New Roman" w:hAnsi="Times New Roman" w:cs="Times New Roman"/>
          <w:sz w:val="28"/>
          <w:szCs w:val="28"/>
        </w:rPr>
        <w:t>Pasiūlymo galiojimo užtikrinimas</w:t>
      </w:r>
      <w:bookmarkEnd w:id="26"/>
      <w:bookmarkEnd w:id="27"/>
      <w:bookmarkEnd w:id="28"/>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29" w:name="_Ref39658218"/>
      <w:bookmarkStart w:id="30" w:name="_Ref39658226"/>
      <w:bookmarkStart w:id="31" w:name="_Ref39658248"/>
      <w:bookmarkStart w:id="32" w:name="_Ref39658251"/>
      <w:bookmarkStart w:id="33" w:name="_Toc141734339"/>
      <w:bookmarkStart w:id="34" w:name="_Ref39485250"/>
      <w:bookmarkStart w:id="35"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29"/>
      <w:bookmarkEnd w:id="30"/>
      <w:bookmarkEnd w:id="31"/>
      <w:bookmarkEnd w:id="32"/>
      <w:bookmarkEnd w:id="33"/>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6" w:name="_Ref39667303"/>
      <w:bookmarkStart w:id="37" w:name="_Ref39667308"/>
      <w:bookmarkStart w:id="38"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6"/>
      <w:bookmarkEnd w:id="37"/>
      <w:bookmarkEnd w:id="38"/>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39" w:name="_Ref39425999"/>
      <w:bookmarkStart w:id="40" w:name="_Ref39426005"/>
      <w:bookmarkStart w:id="41"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39"/>
      <w:bookmarkEnd w:id="40"/>
      <w:bookmarkEnd w:id="41"/>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2" w:name="_Toc141734342"/>
      <w:bookmarkEnd w:id="3"/>
      <w:r w:rsidRPr="00604A7C">
        <w:rPr>
          <w:rFonts w:ascii="Times New Roman" w:hAnsi="Times New Roman" w:cs="Times New Roman"/>
          <w:sz w:val="28"/>
          <w:szCs w:val="28"/>
        </w:rPr>
        <w:t>Kitos sąlygos</w:t>
      </w:r>
      <w:bookmarkEnd w:id="42"/>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3" w:name="_Toc141734343"/>
      <w:r w:rsidRPr="002C4A46">
        <w:rPr>
          <w:rFonts w:ascii="Times New Roman" w:eastAsia="Calibri" w:hAnsi="Times New Roman" w:cs="Times New Roman"/>
          <w:b/>
          <w:bCs/>
          <w:sz w:val="24"/>
          <w:szCs w:val="24"/>
        </w:rPr>
        <w:lastRenderedPageBreak/>
        <w:t>PRIEDAI</w:t>
      </w:r>
      <w:bookmarkEnd w:id="43"/>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4"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4"/>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41734345"/>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0" w:name="_Ref38285444"/>
      <w:bookmarkStart w:id="51" w:name="_Ref38291496"/>
      <w:bookmarkStart w:id="52"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3" w:name="_Hlk136952805"/>
      <w:r w:rsidRPr="002C4A46">
        <w:rPr>
          <w:rFonts w:ascii="Times New Roman" w:eastAsia="Calibri" w:hAnsi="Times New Roman" w:cs="Times New Roman"/>
          <w:color w:val="0070C0"/>
          <w:sz w:val="21"/>
          <w:szCs w:val="21"/>
        </w:rPr>
        <w:t>Tiekėjų pašalinimo pagrindai</w:t>
      </w:r>
      <w:bookmarkEnd w:id="53"/>
      <w:r w:rsidRPr="002C4A46">
        <w:rPr>
          <w:rFonts w:ascii="Times New Roman" w:eastAsia="Calibri" w:hAnsi="Times New Roman" w:cs="Times New Roman"/>
          <w:color w:val="0070C0"/>
          <w:sz w:val="21"/>
          <w:szCs w:val="21"/>
        </w:rPr>
        <w:t>“</w:t>
      </w:r>
      <w:bookmarkEnd w:id="50"/>
      <w:bookmarkEnd w:id="51"/>
      <w:bookmarkEnd w:id="52"/>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41734347"/>
      <w:bookmarkStart w:id="58"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446786F3" w14:textId="77777777" w:rsidR="0069056A" w:rsidRPr="006F6667" w:rsidRDefault="0069056A" w:rsidP="0069056A">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6F6667">
        <w:rPr>
          <w:rFonts w:ascii="Times New Roman" w:eastAsia="Times New Roman" w:hAnsi="Times New Roman" w:cs="Times New Roman"/>
          <w:b/>
          <w:bCs/>
          <w:sz w:val="22"/>
          <w:szCs w:val="22"/>
          <w:u w:val="single"/>
          <w:lang w:eastAsia="en-US"/>
        </w:rPr>
        <w:t xml:space="preserve">Su pasiūlymu teikiamas tik </w:t>
      </w:r>
      <w:r w:rsidRPr="006F6667">
        <w:rPr>
          <w:rFonts w:ascii="Times New Roman" w:eastAsia="Times New Roman" w:hAnsi="Times New Roman" w:cs="Times New Roman"/>
          <w:b/>
          <w:bCs/>
          <w:sz w:val="22"/>
          <w:szCs w:val="22"/>
          <w:u w:val="single"/>
        </w:rPr>
        <w:t>EBVPD</w:t>
      </w:r>
      <w:r w:rsidRPr="006F6667">
        <w:rPr>
          <w:rFonts w:ascii="Times New Roman" w:eastAsia="Times New Roman" w:hAnsi="Times New Roman" w:cs="Times New Roman"/>
          <w:sz w:val="22"/>
          <w:szCs w:val="22"/>
          <w:lang w:eastAsia="en-US"/>
        </w:rPr>
        <w:t>, kuriame tiekėjas patvirtina, kad neturi pašalinimo pagrindų,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59" w:name="_Hlk143085078"/>
            <w:r w:rsidRPr="00317D4B">
              <w:rPr>
                <w:rFonts w:ascii="Times New Roman" w:eastAsia="Calibri" w:hAnsi="Times New Roman" w:cs="Times New Roman"/>
                <w:sz w:val="22"/>
                <w:szCs w:val="22"/>
                <w:lang w:eastAsia="ar-SA"/>
              </w:rPr>
              <w:t>Kvalifikacijos reikalavimus įrodantys dokumentai</w:t>
            </w:r>
            <w:bookmarkEnd w:id="59"/>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27A62C36" w:rsidR="007B6929" w:rsidRPr="002C4A46" w:rsidRDefault="0069056A"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4094ABA1" w14:textId="0D1F77AA" w:rsidR="0069056A" w:rsidRPr="0052437E" w:rsidRDefault="0069056A" w:rsidP="0069056A">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 </w:t>
            </w:r>
            <w:r w:rsidRPr="0052437E">
              <w:rPr>
                <w:rFonts w:ascii="Times New Roman" w:eastAsia="Times New Roman" w:hAnsi="Times New Roman" w:cs="Times New Roman"/>
                <w:sz w:val="22"/>
                <w:szCs w:val="22"/>
                <w:lang w:eastAsia="en-US"/>
              </w:rPr>
              <w:t>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w:t>
            </w:r>
            <w:r w:rsidRPr="0010388A">
              <w:rPr>
                <w:rFonts w:ascii="Times New Roman" w:eastAsia="Times New Roman" w:hAnsi="Times New Roman" w:cs="Times New Roman"/>
                <w:b/>
                <w:bCs/>
                <w:sz w:val="22"/>
                <w:szCs w:val="22"/>
                <w:lang w:eastAsia="en-US"/>
              </w:rPr>
              <w:t>Susisiekimo komunikacijos</w:t>
            </w:r>
            <w:r w:rsidRPr="0052437E">
              <w:rPr>
                <w:rFonts w:ascii="Times New Roman" w:eastAsia="Times New Roman" w:hAnsi="Times New Roman" w:cs="Times New Roman"/>
                <w:sz w:val="22"/>
                <w:szCs w:val="22"/>
                <w:lang w:eastAsia="en-US"/>
              </w:rPr>
              <w:t>, pogr</w:t>
            </w:r>
            <w:r w:rsidR="00BC7976">
              <w:rPr>
                <w:rFonts w:ascii="Times New Roman" w:eastAsia="Times New Roman" w:hAnsi="Times New Roman" w:cs="Times New Roman"/>
                <w:sz w:val="22"/>
                <w:szCs w:val="22"/>
                <w:lang w:eastAsia="en-US"/>
              </w:rPr>
              <w:t>u</w:t>
            </w:r>
            <w:r w:rsidRPr="0052437E">
              <w:rPr>
                <w:rFonts w:ascii="Times New Roman" w:eastAsia="Times New Roman" w:hAnsi="Times New Roman" w:cs="Times New Roman"/>
                <w:sz w:val="22"/>
                <w:szCs w:val="22"/>
                <w:lang w:eastAsia="en-US"/>
              </w:rPr>
              <w:t>p</w:t>
            </w:r>
            <w:r>
              <w:rPr>
                <w:rFonts w:ascii="Times New Roman" w:eastAsia="Times New Roman" w:hAnsi="Times New Roman" w:cs="Times New Roman"/>
                <w:sz w:val="22"/>
                <w:szCs w:val="22"/>
                <w:lang w:eastAsia="en-US"/>
              </w:rPr>
              <w:t>yje</w:t>
            </w:r>
            <w:r w:rsidR="00BC7976">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22891B0E" w14:textId="73851F3A" w:rsidR="0069056A" w:rsidRPr="00DF2420" w:rsidRDefault="0069056A" w:rsidP="0069056A">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Pr="0052437E">
              <w:rPr>
                <w:rFonts w:ascii="Times New Roman" w:eastAsia="Times New Roman" w:hAnsi="Times New Roman" w:cs="Times New Roman"/>
                <w:sz w:val="22"/>
                <w:szCs w:val="22"/>
                <w:lang w:eastAsia="en-US"/>
              </w:rPr>
              <w:t xml:space="preserve"> 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w:t>
            </w:r>
            <w:r w:rsidRPr="0010388A">
              <w:rPr>
                <w:rFonts w:ascii="Times New Roman" w:eastAsia="Times New Roman" w:hAnsi="Times New Roman" w:cs="Times New Roman"/>
                <w:b/>
                <w:bCs/>
                <w:sz w:val="22"/>
                <w:szCs w:val="22"/>
                <w:lang w:eastAsia="en-US"/>
              </w:rPr>
              <w:t>Susisiekimo komunikacijos</w:t>
            </w:r>
            <w:r w:rsidRPr="0052437E">
              <w:rPr>
                <w:rFonts w:ascii="Times New Roman" w:eastAsia="Times New Roman" w:hAnsi="Times New Roman" w:cs="Times New Roman"/>
                <w:sz w:val="22"/>
                <w:szCs w:val="22"/>
                <w:lang w:eastAsia="en-US"/>
              </w:rPr>
              <w:t>, pogrup</w:t>
            </w:r>
            <w:r>
              <w:rPr>
                <w:rFonts w:ascii="Times New Roman" w:eastAsia="Times New Roman" w:hAnsi="Times New Roman" w:cs="Times New Roman"/>
                <w:sz w:val="22"/>
                <w:szCs w:val="22"/>
                <w:lang w:eastAsia="en-US"/>
              </w:rPr>
              <w:t>yje</w:t>
            </w:r>
            <w:r w:rsidR="00BC7976">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lastRenderedPageBreak/>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 xml:space="preserve">adovų bei už sutarties vykdymą atsakingų </w:t>
            </w:r>
            <w:r w:rsidR="007202C7" w:rsidRPr="0010388A">
              <w:rPr>
                <w:rFonts w:ascii="Times New Roman" w:eastAsia="Calibri" w:hAnsi="Times New Roman" w:cs="Times New Roman"/>
                <w:b/>
                <w:bCs/>
                <w:sz w:val="22"/>
                <w:szCs w:val="22"/>
                <w:lang w:eastAsia="ar-SA"/>
              </w:rPr>
              <w:t>specialistų sąrašą</w:t>
            </w:r>
            <w:r w:rsidR="007202C7" w:rsidRPr="002C4A46">
              <w:rPr>
                <w:rFonts w:ascii="Times New Roman" w:eastAsia="Calibri" w:hAnsi="Times New Roman" w:cs="Times New Roman"/>
                <w:sz w:val="22"/>
                <w:szCs w:val="22"/>
                <w:lang w:eastAsia="ar-SA"/>
              </w:rPr>
              <w:t>,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0134A18C"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0"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0"/>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3"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lastRenderedPageBreak/>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58"/>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422EEB7B" w:rsidR="0020417D" w:rsidRPr="001E0903" w:rsidRDefault="001E0903"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0051629C"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w:t>
      </w:r>
      <w:r w:rsidR="00621934" w:rsidRPr="001E0903">
        <w:rPr>
          <w:rFonts w:ascii="Times New Roman" w:eastAsia="Times New Roman" w:hAnsi="Times New Roman" w:cs="Times New Roman"/>
          <w:sz w:val="22"/>
          <w:szCs w:val="22"/>
          <w:lang w:eastAsia="en-US"/>
        </w:rPr>
        <w:t>specialistai) pats atitinka keliamą reikalavimą, tačiau ketina pasitelkti subtiekėjus (jo specialistus), s</w:t>
      </w:r>
      <w:r w:rsidR="00621934" w:rsidRPr="001E0903">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1E0903">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1E0903" w:rsidRDefault="00412A7C" w:rsidP="00344745">
      <w:pPr>
        <w:spacing w:after="0" w:line="240" w:lineRule="auto"/>
        <w:rPr>
          <w:rFonts w:ascii="Times New Roman" w:eastAsiaTheme="minorHAnsi" w:hAnsi="Times New Roman" w:cs="Times New Roman"/>
          <w:b/>
          <w:bCs/>
          <w:sz w:val="22"/>
          <w:szCs w:val="22"/>
        </w:rPr>
      </w:pPr>
    </w:p>
    <w:p w14:paraId="2AE912CA" w14:textId="60E66F18" w:rsidR="002F396F" w:rsidRPr="001E0903"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1E0903">
        <w:rPr>
          <w:rFonts w:ascii="Times New Roman" w:eastAsia="Calibri" w:hAnsi="Times New Roman" w:cs="Times New Roman"/>
          <w:b/>
          <w:bCs/>
          <w:sz w:val="22"/>
          <w:szCs w:val="22"/>
          <w:lang w:eastAsia="en-US"/>
        </w:rPr>
        <w:t xml:space="preserve">Tiekėjams keliami reikalavimai dėl kokybės vadybos sistemos ir </w:t>
      </w:r>
      <w:r w:rsidR="50CC865C" w:rsidRPr="001E0903">
        <w:rPr>
          <w:rFonts w:ascii="Times New Roman" w:eastAsia="Calibri" w:hAnsi="Times New Roman" w:cs="Times New Roman"/>
          <w:b/>
          <w:bCs/>
          <w:sz w:val="22"/>
          <w:szCs w:val="22"/>
          <w:lang w:eastAsia="en-US"/>
        </w:rPr>
        <w:t xml:space="preserve">(ar) </w:t>
      </w:r>
      <w:r w:rsidRPr="001E0903">
        <w:rPr>
          <w:rFonts w:ascii="Times New Roman" w:eastAsia="Calibri" w:hAnsi="Times New Roman" w:cs="Times New Roman"/>
          <w:b/>
          <w:bCs/>
          <w:sz w:val="22"/>
          <w:szCs w:val="22"/>
          <w:lang w:eastAsia="en-US"/>
        </w:rPr>
        <w:t>aplinkos apsaugos vadybos sistemos standartų</w:t>
      </w:r>
      <w:r w:rsidR="13C3E59B" w:rsidRPr="001E0903">
        <w:rPr>
          <w:rFonts w:ascii="Times New Roman" w:eastAsia="Calibri" w:hAnsi="Times New Roman" w:cs="Times New Roman"/>
          <w:b/>
          <w:bCs/>
          <w:sz w:val="22"/>
          <w:szCs w:val="22"/>
          <w:lang w:eastAsia="en-US"/>
        </w:rPr>
        <w:t xml:space="preserve"> reikalavimai</w:t>
      </w:r>
    </w:p>
    <w:p w14:paraId="787CD315" w14:textId="68CF7C51" w:rsidR="00AE43BE" w:rsidRPr="001E0903"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2"/>
          <w:szCs w:val="22"/>
          <w:lang w:eastAsia="en-US"/>
        </w:rPr>
      </w:pPr>
      <w:r w:rsidRPr="001E0903">
        <w:rPr>
          <w:rFonts w:ascii="Times New Roman" w:eastAsia="Times New Roman" w:hAnsi="Times New Roman" w:cs="Times New Roman"/>
          <w:b/>
          <w:bCs/>
          <w:sz w:val="22"/>
          <w:szCs w:val="22"/>
          <w:lang w:eastAsia="en-US"/>
        </w:rPr>
        <w:t xml:space="preserve">2 lentelė. </w:t>
      </w:r>
      <w:bookmarkStart w:id="61" w:name="_Ref193880624"/>
      <w:r w:rsidR="003A17CC" w:rsidRPr="001E0903">
        <w:rPr>
          <w:rFonts w:ascii="Times New Roman" w:eastAsia="Times New Roman" w:hAnsi="Times New Roman" w:cs="Times New Roman"/>
          <w:sz w:val="22"/>
          <w:szCs w:val="22"/>
          <w:lang w:eastAsia="en-US"/>
        </w:rPr>
        <w:t>Tiekėjas sutarties vykdymo metu perkamiems statybos darbams turi taikyti aplinkos apsaugos vadybos sistemos reikalavimus:</w:t>
      </w:r>
      <w:bookmarkEnd w:id="61"/>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0905170C" w:rsidR="00AE43BE" w:rsidRPr="002C4A46" w:rsidRDefault="001E0903" w:rsidP="00344745">
            <w:pPr>
              <w:ind w:right="-1"/>
              <w:jc w:val="both"/>
              <w:rPr>
                <w:sz w:val="22"/>
                <w:szCs w:val="22"/>
                <w:lang w:eastAsia="zh-CN"/>
              </w:rPr>
            </w:pPr>
            <w:r>
              <w:rPr>
                <w:sz w:val="22"/>
                <w:szCs w:val="22"/>
                <w:lang w:eastAsia="zh-CN"/>
              </w:rPr>
              <w:t>1.</w:t>
            </w:r>
          </w:p>
        </w:tc>
        <w:tc>
          <w:tcPr>
            <w:tcW w:w="4111" w:type="dxa"/>
            <w:tcBorders>
              <w:top w:val="single" w:sz="4" w:space="0" w:color="auto"/>
              <w:left w:val="single" w:sz="4" w:space="0" w:color="auto"/>
              <w:bottom w:val="single" w:sz="4" w:space="0" w:color="auto"/>
              <w:right w:val="single" w:sz="4" w:space="0" w:color="auto"/>
            </w:tcBorders>
          </w:tcPr>
          <w:p w14:paraId="17E6DC35" w14:textId="53B89D56" w:rsidR="00AE43BE" w:rsidRPr="002C4A46" w:rsidRDefault="003C3718" w:rsidP="00344745">
            <w:pPr>
              <w:shd w:val="clear" w:color="auto" w:fill="FFFFFF"/>
              <w:jc w:val="both"/>
              <w:rPr>
                <w:noProof/>
                <w:sz w:val="22"/>
                <w:szCs w:val="22"/>
              </w:rPr>
            </w:pPr>
            <w:r w:rsidRPr="00DD3170">
              <w:rPr>
                <w:sz w:val="22"/>
                <w:szCs w:val="22"/>
                <w:lang w:eastAsia="en-US"/>
              </w:rPr>
              <w:t xml:space="preserve">Tiekėjas atliekamiems statybos darbams taiko </w:t>
            </w:r>
            <w:r w:rsidR="00B8509F" w:rsidRPr="00307BE0">
              <w:rPr>
                <w:sz w:val="22"/>
                <w:szCs w:val="22"/>
                <w:lang w:eastAsia="en-US"/>
              </w:rPr>
              <w:t xml:space="preserve">(statinių grupė: susisiekimo komunikacijos; pogrupis: keliai ir (ar) gatvės)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lastRenderedPageBreak/>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2"/>
      <w:r w:rsidRPr="002C4A46">
        <w:rPr>
          <w:rFonts w:ascii="Times New Roman" w:eastAsia="Calibri" w:hAnsi="Times New Roman" w:cs="Times New Roman"/>
          <w:color w:val="0070C0"/>
          <w:sz w:val="21"/>
          <w:szCs w:val="21"/>
        </w:rPr>
        <w:t>„EBVPD“ (XML formatu)</w:t>
      </w:r>
      <w:bookmarkEnd w:id="63"/>
      <w:bookmarkEnd w:id="64"/>
      <w:bookmarkEnd w:id="65"/>
      <w:bookmarkEnd w:id="66"/>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41734349"/>
      <w:bookmarkStart w:id="71"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2" w:name="_Hlk98427801"/>
    </w:p>
    <w:p w14:paraId="16EB5AA2" w14:textId="2BD79E2B"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77377B" w:rsidRPr="00AB279F">
        <w:rPr>
          <w:rFonts w:ascii="Times New Roman" w:eastAsia="Times New Roman" w:hAnsi="Times New Roman" w:cs="Times New Roman"/>
          <w:b/>
          <w:bCs/>
          <w:color w:val="000000"/>
          <w:sz w:val="24"/>
          <w:szCs w:val="24"/>
        </w:rPr>
        <w:t xml:space="preserve">PĖSČIŲJŲ IR DVIRAČIŲ TAKO KUPIŠKIO M. TARP </w:t>
      </w:r>
      <w:r w:rsidR="003338AF">
        <w:rPr>
          <w:rFonts w:ascii="Times New Roman" w:eastAsia="Times New Roman" w:hAnsi="Times New Roman" w:cs="Times New Roman"/>
          <w:b/>
          <w:bCs/>
          <w:color w:val="000000"/>
          <w:sz w:val="24"/>
          <w:szCs w:val="24"/>
        </w:rPr>
        <w:t xml:space="preserve">VYTAUTO </w:t>
      </w:r>
      <w:r w:rsidR="0077377B" w:rsidRPr="00AB279F">
        <w:rPr>
          <w:rFonts w:ascii="Times New Roman" w:eastAsia="Times New Roman" w:hAnsi="Times New Roman" w:cs="Times New Roman"/>
          <w:b/>
          <w:bCs/>
          <w:color w:val="000000"/>
          <w:sz w:val="24"/>
          <w:szCs w:val="24"/>
        </w:rPr>
        <w:t xml:space="preserve">G. IR </w:t>
      </w:r>
      <w:r w:rsidR="003338AF">
        <w:rPr>
          <w:rFonts w:ascii="Times New Roman" w:eastAsia="Times New Roman" w:hAnsi="Times New Roman" w:cs="Times New Roman"/>
          <w:b/>
          <w:bCs/>
          <w:color w:val="000000"/>
          <w:sz w:val="24"/>
          <w:szCs w:val="24"/>
        </w:rPr>
        <w:t>KRANTINĖS</w:t>
      </w:r>
      <w:r w:rsidR="0077377B" w:rsidRPr="00AB279F">
        <w:rPr>
          <w:rFonts w:ascii="Times New Roman" w:eastAsia="Times New Roman" w:hAnsi="Times New Roman" w:cs="Times New Roman"/>
          <w:b/>
          <w:bCs/>
          <w:color w:val="000000"/>
          <w:sz w:val="24"/>
          <w:szCs w:val="24"/>
        </w:rPr>
        <w:t xml:space="preserve"> G. REKONSTRUKCIJ</w:t>
      </w:r>
      <w:r w:rsidR="0077377B">
        <w:rPr>
          <w:rFonts w:ascii="Times New Roman" w:eastAsia="Times New Roman" w:hAnsi="Times New Roman" w:cs="Times New Roman"/>
          <w:b/>
          <w:bCs/>
          <w:color w:val="000000"/>
          <w:sz w:val="24"/>
          <w:szCs w:val="24"/>
        </w:rPr>
        <w:t>OS</w:t>
      </w:r>
      <w:r w:rsidR="0077377B" w:rsidRPr="00AB279F">
        <w:rPr>
          <w:rFonts w:ascii="Times New Roman" w:eastAsia="Times New Roman" w:hAnsi="Times New Roman" w:cs="Times New Roman"/>
          <w:b/>
          <w:bCs/>
          <w:color w:val="000000"/>
          <w:sz w:val="24"/>
          <w:szCs w:val="24"/>
        </w:rPr>
        <w:t xml:space="preserve"> SU PROJEKTO PARENGIMU</w:t>
      </w:r>
      <w:r w:rsidR="0077377B"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2"/>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58"/>
        <w:gridCol w:w="1673"/>
      </w:tblGrid>
      <w:tr w:rsidR="0039072A" w:rsidRPr="002C4A46" w14:paraId="32E404B3" w14:textId="77777777" w:rsidTr="00405B2C">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7258"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1673"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405B2C">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7258" w:type="dxa"/>
          </w:tcPr>
          <w:p w14:paraId="22490B46" w14:textId="47024563"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sidR="00CA6A1B">
              <w:rPr>
                <w:rFonts w:ascii="Times New Roman" w:hAnsi="Times New Roman" w:cs="Times New Roman"/>
                <w:sz w:val="22"/>
                <w:szCs w:val="22"/>
              </w:rPr>
              <w:t>,</w:t>
            </w:r>
            <w:r w:rsidR="00405B2C">
              <w:rPr>
                <w:rFonts w:ascii="Times New Roman" w:hAnsi="Times New Roman" w:cs="Times New Roman"/>
                <w:sz w:val="22"/>
                <w:szCs w:val="22"/>
              </w:rPr>
              <w:t xml:space="preserve"> </w:t>
            </w:r>
            <w:r w:rsidR="00CA6A1B">
              <w:rPr>
                <w:rFonts w:ascii="Times New Roman" w:hAnsi="Times New Roman" w:cs="Times New Roman"/>
                <w:sz w:val="22"/>
                <w:szCs w:val="22"/>
              </w:rPr>
              <w:t xml:space="preserve">statybą leidžiančio dokumento gavimas </w:t>
            </w:r>
            <w:r w:rsidR="00405B2C">
              <w:rPr>
                <w:rFonts w:ascii="Times New Roman" w:hAnsi="Times New Roman" w:cs="Times New Roman"/>
                <w:sz w:val="22"/>
                <w:szCs w:val="22"/>
              </w:rPr>
              <w:t xml:space="preserve">ir </w:t>
            </w:r>
            <w:r w:rsidR="00CA6A1B">
              <w:rPr>
                <w:rFonts w:ascii="Times New Roman" w:hAnsi="Times New Roman" w:cs="Times New Roman"/>
                <w:sz w:val="22"/>
                <w:szCs w:val="22"/>
              </w:rPr>
              <w:t>t</w:t>
            </w:r>
            <w:r w:rsidR="00CA6A1B" w:rsidRPr="00A37E3C">
              <w:rPr>
                <w:rFonts w:ascii="Times New Roman" w:hAnsi="Times New Roman" w:cs="Times New Roman"/>
                <w:sz w:val="22"/>
                <w:szCs w:val="22"/>
              </w:rPr>
              <w:t>echninio darbo projekto parengimas</w:t>
            </w:r>
          </w:p>
        </w:tc>
        <w:tc>
          <w:tcPr>
            <w:tcW w:w="1673"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405B2C">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7258" w:type="dxa"/>
          </w:tcPr>
          <w:p w14:paraId="3467E384" w14:textId="57BF9D56" w:rsidR="00171AE7" w:rsidRPr="00A37E3C" w:rsidRDefault="00CA6A1B"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Pėsčiųjų ir dviračių tako Kupiškio m</w:t>
            </w:r>
            <w:r>
              <w:rPr>
                <w:rFonts w:ascii="Times New Roman" w:hAnsi="Times New Roman" w:cs="Times New Roman"/>
                <w:sz w:val="22"/>
                <w:szCs w:val="22"/>
              </w:rPr>
              <w:t>. tarp Vytauto g. ir Krantinės g. rekonstrukcijos</w:t>
            </w:r>
            <w:r w:rsidRPr="00A37E3C">
              <w:rPr>
                <w:rFonts w:ascii="Times New Roman" w:hAnsi="Times New Roman" w:cs="Times New Roman"/>
                <w:sz w:val="22"/>
                <w:szCs w:val="22"/>
              </w:rPr>
              <w:t xml:space="preserve"> darbai</w:t>
            </w:r>
          </w:p>
        </w:tc>
        <w:tc>
          <w:tcPr>
            <w:tcW w:w="1673"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CA6A1B" w:rsidRPr="002C4A46" w14:paraId="44966FD9" w14:textId="77777777" w:rsidTr="00405B2C">
        <w:tc>
          <w:tcPr>
            <w:tcW w:w="675" w:type="dxa"/>
          </w:tcPr>
          <w:p w14:paraId="0D310BC6" w14:textId="4B48C06F" w:rsidR="00CA6A1B" w:rsidRPr="00A37E3C" w:rsidRDefault="00CA6A1B" w:rsidP="00CA6A1B">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7258" w:type="dxa"/>
          </w:tcPr>
          <w:p w14:paraId="2D9D6719" w14:textId="42BC2D8D" w:rsidR="00CA6A1B" w:rsidRPr="00A37E3C" w:rsidRDefault="00CA6A1B" w:rsidP="00CA6A1B">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1673" w:type="dxa"/>
          </w:tcPr>
          <w:p w14:paraId="0A88FE74"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14D52E04" w14:textId="77777777" w:rsidTr="00405B2C">
        <w:tc>
          <w:tcPr>
            <w:tcW w:w="675" w:type="dxa"/>
          </w:tcPr>
          <w:p w14:paraId="670046E1" w14:textId="410B5125" w:rsidR="00CA6A1B" w:rsidRPr="00A37E3C" w:rsidRDefault="00CA6A1B" w:rsidP="00CA6A1B">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7258" w:type="dxa"/>
          </w:tcPr>
          <w:p w14:paraId="10AC1DC7" w14:textId="46B0B8F5" w:rsidR="00CA6A1B" w:rsidRPr="00A37E3C" w:rsidRDefault="00CA6A1B" w:rsidP="00CA6A1B">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Kadastrin</w:t>
            </w:r>
            <w:r>
              <w:rPr>
                <w:rFonts w:ascii="Times New Roman" w:hAnsi="Times New Roman" w:cs="Times New Roman"/>
                <w:color w:val="000000"/>
                <w:sz w:val="22"/>
                <w:szCs w:val="22"/>
                <w:shd w:val="clear" w:color="auto" w:fill="FFFFFF"/>
              </w:rPr>
              <w:t>ės</w:t>
            </w:r>
            <w:r w:rsidRPr="00A37E3C">
              <w:rPr>
                <w:rFonts w:ascii="Times New Roman" w:hAnsi="Times New Roman" w:cs="Times New Roman"/>
                <w:color w:val="000000"/>
                <w:sz w:val="22"/>
                <w:szCs w:val="22"/>
                <w:shd w:val="clear" w:color="auto" w:fill="FFFFFF"/>
              </w:rPr>
              <w:t xml:space="preserve"> matavimų </w:t>
            </w:r>
            <w:r w:rsidRPr="00A37E3C">
              <w:rPr>
                <w:rFonts w:ascii="Times New Roman" w:hAnsi="Times New Roman" w:cs="Times New Roman"/>
                <w:sz w:val="22"/>
                <w:szCs w:val="22"/>
              </w:rPr>
              <w:t>byl</w:t>
            </w:r>
            <w:r>
              <w:rPr>
                <w:rFonts w:ascii="Times New Roman" w:hAnsi="Times New Roman" w:cs="Times New Roman"/>
                <w:sz w:val="22"/>
                <w:szCs w:val="22"/>
              </w:rPr>
              <w:t>os</w:t>
            </w:r>
            <w:r w:rsidRPr="00A37E3C">
              <w:rPr>
                <w:rFonts w:ascii="Times New Roman" w:hAnsi="Times New Roman" w:cs="Times New Roman"/>
                <w:sz w:val="22"/>
                <w:szCs w:val="22"/>
              </w:rPr>
              <w:t xml:space="preserve"> parengimas</w:t>
            </w:r>
          </w:p>
        </w:tc>
        <w:tc>
          <w:tcPr>
            <w:tcW w:w="1673" w:type="dxa"/>
          </w:tcPr>
          <w:p w14:paraId="35FF0E52"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35FED9D8" w14:textId="77777777" w:rsidTr="00405B2C">
        <w:trPr>
          <w:cantSplit/>
        </w:trPr>
        <w:tc>
          <w:tcPr>
            <w:tcW w:w="7933" w:type="dxa"/>
            <w:gridSpan w:val="2"/>
          </w:tcPr>
          <w:p w14:paraId="7740A511" w14:textId="77777777" w:rsidR="00CA6A1B" w:rsidRPr="002C4A46" w:rsidRDefault="00CA6A1B" w:rsidP="00CA6A1B">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1673" w:type="dxa"/>
          </w:tcPr>
          <w:p w14:paraId="0609834D"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6660C872" w14:textId="77777777" w:rsidTr="00405B2C">
        <w:trPr>
          <w:cantSplit/>
        </w:trPr>
        <w:tc>
          <w:tcPr>
            <w:tcW w:w="7933" w:type="dxa"/>
            <w:gridSpan w:val="2"/>
          </w:tcPr>
          <w:p w14:paraId="0CF80824" w14:textId="77777777" w:rsidR="00CA6A1B" w:rsidRPr="002C4A46" w:rsidRDefault="00CA6A1B" w:rsidP="00CA6A1B">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1673" w:type="dxa"/>
          </w:tcPr>
          <w:p w14:paraId="225D0A4C"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r w:rsidR="00CA6A1B" w:rsidRPr="002C4A46" w14:paraId="1FE84299" w14:textId="77777777" w:rsidTr="00405B2C">
        <w:trPr>
          <w:cantSplit/>
        </w:trPr>
        <w:tc>
          <w:tcPr>
            <w:tcW w:w="7933" w:type="dxa"/>
            <w:gridSpan w:val="2"/>
            <w:tcBorders>
              <w:bottom w:val="single" w:sz="4" w:space="0" w:color="auto"/>
            </w:tcBorders>
          </w:tcPr>
          <w:p w14:paraId="29F69827" w14:textId="77777777" w:rsidR="00CA6A1B" w:rsidRPr="002C4A46" w:rsidRDefault="00CA6A1B" w:rsidP="00CA6A1B">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1673" w:type="dxa"/>
            <w:tcBorders>
              <w:bottom w:val="single" w:sz="4" w:space="0" w:color="auto"/>
            </w:tcBorders>
          </w:tcPr>
          <w:p w14:paraId="7437E8BB" w14:textId="77777777" w:rsidR="00CA6A1B" w:rsidRPr="002C4A46" w:rsidRDefault="00CA6A1B" w:rsidP="00CA6A1B">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3"/>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4" w:name="_Ref39484039"/>
      <w:bookmarkStart w:id="75" w:name="_Ref40278562"/>
      <w:bookmarkStart w:id="76"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7" w:name="_Hlk98918066"/>
      <w:bookmarkStart w:id="78" w:name="_Hlk98918032"/>
    </w:p>
    <w:bookmarkEnd w:id="77"/>
    <w:bookmarkEnd w:id="78"/>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4"/>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2" w:name="_Toc141734351"/>
      <w:bookmarkStart w:id="83" w:name="_Hlk140478362"/>
      <w:bookmarkStart w:id="84"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79"/>
      <w:bookmarkEnd w:id="80"/>
      <w:bookmarkEnd w:id="81"/>
      <w:bookmarkEnd w:id="82"/>
    </w:p>
    <w:bookmarkEnd w:id="83"/>
    <w:bookmarkEnd w:id="84"/>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7E214064"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B57B8D" w:rsidRPr="00AB279F">
        <w:rPr>
          <w:rFonts w:ascii="Times New Roman" w:eastAsia="Times New Roman" w:hAnsi="Times New Roman" w:cs="Times New Roman"/>
          <w:b/>
          <w:bCs/>
          <w:color w:val="000000"/>
          <w:sz w:val="24"/>
          <w:szCs w:val="24"/>
        </w:rPr>
        <w:t xml:space="preserve">PĖSČIŲJŲ IR DVIRAČIŲ TAKO KUPIŠKIO M. TARP </w:t>
      </w:r>
      <w:r w:rsidR="00AE7C08">
        <w:rPr>
          <w:rFonts w:ascii="Times New Roman" w:eastAsia="Times New Roman" w:hAnsi="Times New Roman" w:cs="Times New Roman"/>
          <w:b/>
          <w:bCs/>
          <w:color w:val="000000"/>
          <w:sz w:val="24"/>
          <w:szCs w:val="24"/>
        </w:rPr>
        <w:t>VYTAUTO</w:t>
      </w:r>
      <w:r w:rsidR="00B57B8D" w:rsidRPr="00AB279F">
        <w:rPr>
          <w:rFonts w:ascii="Times New Roman" w:eastAsia="Times New Roman" w:hAnsi="Times New Roman" w:cs="Times New Roman"/>
          <w:b/>
          <w:bCs/>
          <w:color w:val="000000"/>
          <w:sz w:val="24"/>
          <w:szCs w:val="24"/>
        </w:rPr>
        <w:t xml:space="preserve"> G. IR </w:t>
      </w:r>
      <w:r w:rsidR="00AE7C08">
        <w:rPr>
          <w:rFonts w:ascii="Times New Roman" w:eastAsia="Times New Roman" w:hAnsi="Times New Roman" w:cs="Times New Roman"/>
          <w:b/>
          <w:bCs/>
          <w:color w:val="000000"/>
          <w:sz w:val="24"/>
          <w:szCs w:val="24"/>
        </w:rPr>
        <w:t>KRANTINĖ</w:t>
      </w:r>
      <w:r w:rsidR="00B57B8D" w:rsidRPr="00AB279F">
        <w:rPr>
          <w:rFonts w:ascii="Times New Roman" w:eastAsia="Times New Roman" w:hAnsi="Times New Roman" w:cs="Times New Roman"/>
          <w:b/>
          <w:bCs/>
          <w:color w:val="000000"/>
          <w:sz w:val="24"/>
          <w:szCs w:val="24"/>
        </w:rPr>
        <w:t>S G. REKONSTRUKCIJ</w:t>
      </w:r>
      <w:r w:rsidR="00B57B8D">
        <w:rPr>
          <w:rFonts w:ascii="Times New Roman" w:eastAsia="Times New Roman" w:hAnsi="Times New Roman" w:cs="Times New Roman"/>
          <w:b/>
          <w:bCs/>
          <w:color w:val="000000"/>
          <w:sz w:val="24"/>
          <w:szCs w:val="24"/>
        </w:rPr>
        <w:t>OS</w:t>
      </w:r>
      <w:r w:rsidR="00B57B8D" w:rsidRPr="00AB279F">
        <w:rPr>
          <w:rFonts w:ascii="Times New Roman" w:eastAsia="Times New Roman" w:hAnsi="Times New Roman" w:cs="Times New Roman"/>
          <w:b/>
          <w:bCs/>
          <w:color w:val="000000"/>
          <w:sz w:val="24"/>
          <w:szCs w:val="24"/>
        </w:rPr>
        <w:t xml:space="preserve"> SU PROJEKTO PARENGIMU</w:t>
      </w:r>
      <w:r w:rsidR="00B57B8D" w:rsidRPr="00075902">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421"/>
        <w:gridCol w:w="7938"/>
        <w:gridCol w:w="708"/>
        <w:gridCol w:w="851"/>
        <w:gridCol w:w="709"/>
        <w:gridCol w:w="708"/>
        <w:gridCol w:w="567"/>
        <w:gridCol w:w="709"/>
        <w:gridCol w:w="709"/>
        <w:gridCol w:w="709"/>
        <w:gridCol w:w="1941"/>
        <w:gridCol w:w="16"/>
        <w:gridCol w:w="6"/>
      </w:tblGrid>
      <w:tr w:rsidR="003B074D" w:rsidRPr="002C4A46" w14:paraId="78CF9F87" w14:textId="77777777" w:rsidTr="00DC5A00">
        <w:trPr>
          <w:gridAfter w:val="1"/>
          <w:wAfter w:w="6" w:type="dxa"/>
          <w:cantSplit/>
          <w:trHeight w:val="762"/>
        </w:trPr>
        <w:tc>
          <w:tcPr>
            <w:tcW w:w="421"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7938" w:type="dxa"/>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670" w:type="dxa"/>
            <w:gridSpan w:val="8"/>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6B1B17" w:rsidRPr="002C4A46" w14:paraId="1C218ADC" w14:textId="77777777" w:rsidTr="006B1B17">
        <w:trPr>
          <w:gridAfter w:val="1"/>
          <w:wAfter w:w="6" w:type="dxa"/>
          <w:cantSplit/>
          <w:trHeight w:val="153"/>
        </w:trPr>
        <w:tc>
          <w:tcPr>
            <w:tcW w:w="421"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6B1B17" w:rsidRPr="002C4A46" w:rsidRDefault="006B1B17" w:rsidP="00344745">
            <w:pPr>
              <w:spacing w:after="0" w:line="240" w:lineRule="auto"/>
              <w:ind w:left="-113" w:right="-113"/>
              <w:jc w:val="center"/>
              <w:rPr>
                <w:rFonts w:ascii="Times New Roman" w:eastAsia="Batang" w:hAnsi="Times New Roman" w:cs="Times New Roman"/>
                <w:b/>
                <w:i/>
                <w:sz w:val="22"/>
                <w:szCs w:val="22"/>
                <w:lang w:eastAsia="en-US"/>
              </w:rPr>
            </w:pPr>
          </w:p>
        </w:tc>
        <w:tc>
          <w:tcPr>
            <w:tcW w:w="7938" w:type="dxa"/>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6B1B17" w:rsidRPr="002C4A46" w:rsidRDefault="006B1B17" w:rsidP="00344745">
            <w:pPr>
              <w:keepNext/>
              <w:spacing w:after="0" w:line="240" w:lineRule="auto"/>
              <w:jc w:val="center"/>
              <w:rPr>
                <w:rFonts w:ascii="Times New Roman" w:eastAsia="Batang" w:hAnsi="Times New Roman" w:cs="Times New Roman"/>
                <w:b/>
                <w:sz w:val="22"/>
                <w:szCs w:val="22"/>
                <w:lang w:eastAsia="en-US"/>
              </w:rPr>
            </w:pPr>
          </w:p>
        </w:tc>
        <w:tc>
          <w:tcPr>
            <w:tcW w:w="1559" w:type="dxa"/>
            <w:gridSpan w:val="2"/>
            <w:tcBorders>
              <w:top w:val="double" w:sz="4" w:space="0" w:color="000000"/>
              <w:left w:val="double" w:sz="4" w:space="0" w:color="000000"/>
              <w:right w:val="single" w:sz="4" w:space="0" w:color="000000"/>
            </w:tcBorders>
          </w:tcPr>
          <w:p w14:paraId="2EA0BE81" w14:textId="6E1E9F41" w:rsidR="006B1B17" w:rsidRPr="002C4A46" w:rsidRDefault="006B1B17" w:rsidP="00344745">
            <w:pPr>
              <w:spacing w:after="0" w:line="240" w:lineRule="auto"/>
              <w:jc w:val="center"/>
              <w:rPr>
                <w:rFonts w:ascii="Times New Roman" w:eastAsia="Batang" w:hAnsi="Times New Roman" w:cs="Times New Roman"/>
                <w:color w:val="FF0000"/>
                <w:sz w:val="22"/>
                <w:szCs w:val="22"/>
                <w:lang w:eastAsia="en-US"/>
              </w:rPr>
            </w:pPr>
            <w:r w:rsidRPr="006B1B17">
              <w:rPr>
                <w:rFonts w:ascii="Times New Roman" w:eastAsia="Batang" w:hAnsi="Times New Roman" w:cs="Times New Roman"/>
                <w:sz w:val="22"/>
                <w:szCs w:val="22"/>
                <w:lang w:eastAsia="en-US"/>
              </w:rPr>
              <w:t>2025</w:t>
            </w:r>
          </w:p>
        </w:tc>
        <w:tc>
          <w:tcPr>
            <w:tcW w:w="4111" w:type="dxa"/>
            <w:gridSpan w:val="6"/>
            <w:tcBorders>
              <w:top w:val="double" w:sz="4" w:space="0" w:color="000000"/>
              <w:left w:val="double" w:sz="4" w:space="0" w:color="000000"/>
              <w:right w:val="single" w:sz="4" w:space="0" w:color="000000"/>
            </w:tcBorders>
          </w:tcPr>
          <w:p w14:paraId="4E76F55B" w14:textId="211DFCEE" w:rsidR="006B1B17" w:rsidRPr="002C4A46" w:rsidRDefault="006B1B17" w:rsidP="00344745">
            <w:pPr>
              <w:spacing w:after="0" w:line="240" w:lineRule="auto"/>
              <w:jc w:val="center"/>
              <w:rPr>
                <w:rFonts w:ascii="Times New Roman" w:eastAsia="Batang" w:hAnsi="Times New Roman" w:cs="Times New Roman"/>
                <w:color w:val="FF0000"/>
                <w:sz w:val="22"/>
                <w:szCs w:val="22"/>
                <w:lang w:eastAsia="en-US"/>
              </w:rPr>
            </w:pPr>
            <w:r w:rsidRPr="006B1B17">
              <w:rPr>
                <w:rFonts w:ascii="Times New Roman" w:eastAsia="Batang" w:hAnsi="Times New Roman" w:cs="Times New Roman"/>
                <w:sz w:val="22"/>
                <w:szCs w:val="22"/>
                <w:lang w:eastAsia="en-US"/>
              </w:rPr>
              <w:t>2026</w:t>
            </w:r>
          </w:p>
        </w:tc>
        <w:tc>
          <w:tcPr>
            <w:tcW w:w="1957"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6B1B17" w:rsidRPr="002C4A46" w:rsidRDefault="006B1B17" w:rsidP="00344745">
            <w:pPr>
              <w:spacing w:after="0" w:line="240" w:lineRule="auto"/>
              <w:jc w:val="center"/>
              <w:rPr>
                <w:rFonts w:ascii="Times New Roman" w:eastAsia="Batang" w:hAnsi="Times New Roman" w:cs="Times New Roman"/>
                <w:b/>
                <w:i/>
                <w:sz w:val="22"/>
                <w:szCs w:val="22"/>
                <w:lang w:eastAsia="en-US"/>
              </w:rPr>
            </w:pPr>
          </w:p>
        </w:tc>
      </w:tr>
      <w:tr w:rsidR="00DC5A00" w:rsidRPr="002C4A46" w14:paraId="04C8383A" w14:textId="77777777" w:rsidTr="00DC5A00">
        <w:trPr>
          <w:gridAfter w:val="2"/>
          <w:wAfter w:w="22" w:type="dxa"/>
          <w:cantSplit/>
          <w:trHeight w:val="1033"/>
        </w:trPr>
        <w:tc>
          <w:tcPr>
            <w:tcW w:w="4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DC5A00" w:rsidRPr="002C4A46" w:rsidRDefault="00DC5A00" w:rsidP="005072EA">
            <w:pPr>
              <w:spacing w:after="0" w:line="240" w:lineRule="auto"/>
              <w:rPr>
                <w:rFonts w:ascii="Times New Roman" w:eastAsia="Times New Roman" w:hAnsi="Times New Roman" w:cs="Times New Roman"/>
                <w:sz w:val="22"/>
                <w:szCs w:val="22"/>
                <w:lang w:eastAsia="en-US"/>
              </w:rPr>
            </w:pPr>
          </w:p>
        </w:tc>
        <w:tc>
          <w:tcPr>
            <w:tcW w:w="7938" w:type="dxa"/>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DC5A00" w:rsidRPr="002C4A46" w:rsidRDefault="00DC5A00" w:rsidP="005072EA">
            <w:pPr>
              <w:spacing w:after="0" w:line="240" w:lineRule="auto"/>
              <w:jc w:val="center"/>
              <w:rPr>
                <w:rFonts w:ascii="Times New Roman" w:eastAsia="Times New Roman" w:hAnsi="Times New Roman" w:cs="Times New Roman"/>
                <w:sz w:val="22"/>
                <w:szCs w:val="22"/>
                <w:lang w:eastAsia="en-US"/>
              </w:rPr>
            </w:pPr>
          </w:p>
        </w:tc>
        <w:tc>
          <w:tcPr>
            <w:tcW w:w="708"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DC5A00" w:rsidRPr="002C4A46" w:rsidRDefault="00DC5A00"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851"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DC5A00" w:rsidRPr="002C4A46" w:rsidRDefault="00DC5A00"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782293FF" w:rsidR="00DC5A00" w:rsidRPr="002C4A46" w:rsidRDefault="00DC5A0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310C9C0B" w:rsidR="00DC5A00" w:rsidRPr="002C4A46" w:rsidRDefault="00DC5A00" w:rsidP="005072EA">
            <w:pPr>
              <w:spacing w:after="0" w:line="240" w:lineRule="auto"/>
              <w:ind w:hanging="8"/>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347CC133" w:rsidR="00DC5A00" w:rsidRPr="002C4A46" w:rsidRDefault="00DC5A00"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5403E533" w:rsidR="00DC5A00" w:rsidRPr="002C4A46" w:rsidRDefault="00DC5A00"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42F1DEFA" w:rsidR="00DC5A00" w:rsidRPr="002C4A46" w:rsidRDefault="00DC5A00" w:rsidP="005072EA">
            <w:pPr>
              <w:spacing w:after="0" w:line="240" w:lineRule="auto"/>
              <w:ind w:hanging="8"/>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490AA8B2" w:rsidR="00DC5A00" w:rsidRPr="002C4A46" w:rsidRDefault="00DC5A00" w:rsidP="005072EA">
            <w:pPr>
              <w:spacing w:after="0" w:line="240" w:lineRule="auto"/>
              <w:ind w:hanging="8"/>
              <w:rPr>
                <w:rFonts w:ascii="Times New Roman" w:eastAsia="Batang" w:hAnsi="Times New Roman" w:cs="Times New Roman"/>
                <w:sz w:val="22"/>
                <w:szCs w:val="22"/>
                <w:lang w:eastAsia="en-US"/>
              </w:rPr>
            </w:pPr>
          </w:p>
        </w:tc>
        <w:tc>
          <w:tcPr>
            <w:tcW w:w="1941"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DC5A00" w:rsidRPr="002C4A46" w:rsidRDefault="00DC5A00" w:rsidP="005072EA">
            <w:pPr>
              <w:spacing w:after="0" w:line="240" w:lineRule="auto"/>
              <w:jc w:val="center"/>
              <w:rPr>
                <w:rFonts w:ascii="Times New Roman" w:eastAsia="Batang" w:hAnsi="Times New Roman" w:cs="Times New Roman"/>
                <w:sz w:val="22"/>
                <w:szCs w:val="22"/>
                <w:lang w:eastAsia="en-US"/>
              </w:rPr>
            </w:pPr>
          </w:p>
        </w:tc>
      </w:tr>
      <w:tr w:rsidR="00DC5A00" w:rsidRPr="002C4A46" w14:paraId="2518B6E8" w14:textId="77777777" w:rsidTr="00DC5A00">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DC5A00" w:rsidRPr="002D6033" w:rsidRDefault="00DC5A00"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7938"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527EDE13" w:rsidR="00DC5A00" w:rsidRPr="00CB1BC6" w:rsidRDefault="00DC5A00" w:rsidP="00CB1BC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708"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74052D7"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19B6C146"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73A731"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5E1DCF1"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4E5D0BD"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7724CD1" w14:textId="48E25166"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DC5A00" w:rsidRPr="002C4A46" w:rsidRDefault="00DC5A00" w:rsidP="00CB1BC6">
            <w:pPr>
              <w:spacing w:after="0" w:line="240" w:lineRule="auto"/>
              <w:jc w:val="right"/>
              <w:rPr>
                <w:rFonts w:ascii="Times New Roman" w:eastAsia="Batang" w:hAnsi="Times New Roman" w:cs="Times New Roman"/>
                <w:sz w:val="22"/>
                <w:szCs w:val="22"/>
                <w:lang w:eastAsia="en-US"/>
              </w:rPr>
            </w:pPr>
          </w:p>
        </w:tc>
      </w:tr>
      <w:tr w:rsidR="00DC5A00" w:rsidRPr="002C4A46" w14:paraId="2D4D1939" w14:textId="77777777" w:rsidTr="00DC5A00">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DC5A00" w:rsidRPr="002D6033" w:rsidRDefault="00DC5A00" w:rsidP="00CB1BC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7938"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1B7ADCBD" w:rsidR="00DC5A00" w:rsidRPr="00CB1BC6" w:rsidRDefault="00DC5A00" w:rsidP="00CB1BC6">
            <w:pPr>
              <w:tabs>
                <w:tab w:val="left" w:pos="142"/>
                <w:tab w:val="left" w:pos="1276"/>
              </w:tabs>
              <w:spacing w:after="0" w:line="240" w:lineRule="auto"/>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 xml:space="preserve">Pėsčiųjų ir dviračių tako Kupiškio m. </w:t>
            </w:r>
            <w:r>
              <w:rPr>
                <w:rFonts w:ascii="Times New Roman" w:hAnsi="Times New Roman" w:cs="Times New Roman"/>
                <w:sz w:val="22"/>
                <w:szCs w:val="22"/>
              </w:rPr>
              <w:t>tarp Vytauto</w:t>
            </w:r>
            <w:r w:rsidRPr="00CB1BC6">
              <w:rPr>
                <w:rFonts w:ascii="Times New Roman" w:hAnsi="Times New Roman" w:cs="Times New Roman"/>
                <w:sz w:val="22"/>
                <w:szCs w:val="22"/>
              </w:rPr>
              <w:t xml:space="preserve"> g. i</w:t>
            </w:r>
            <w:r>
              <w:rPr>
                <w:rFonts w:ascii="Times New Roman" w:hAnsi="Times New Roman" w:cs="Times New Roman"/>
                <w:sz w:val="22"/>
                <w:szCs w:val="22"/>
              </w:rPr>
              <w:t>r Krantinės g. re</w:t>
            </w:r>
            <w:r w:rsidRPr="00CB1BC6">
              <w:rPr>
                <w:rFonts w:ascii="Times New Roman" w:hAnsi="Times New Roman" w:cs="Times New Roman"/>
                <w:sz w:val="22"/>
                <w:szCs w:val="22"/>
              </w:rPr>
              <w:t>konstrukcijos darbai</w:t>
            </w:r>
          </w:p>
        </w:tc>
        <w:tc>
          <w:tcPr>
            <w:tcW w:w="708"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F652F45"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7D337EA"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245528A"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87C430F"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22588DD" w14:textId="77777777"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756C0E" w14:textId="09BFCA60" w:rsidR="00DC5A00" w:rsidRPr="002C4A46" w:rsidRDefault="00DC5A00" w:rsidP="00CB1BC6">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DC5A00" w:rsidRPr="002C4A46" w:rsidRDefault="00DC5A00" w:rsidP="00CB1BC6">
            <w:pPr>
              <w:spacing w:after="0" w:line="240" w:lineRule="auto"/>
              <w:jc w:val="right"/>
              <w:rPr>
                <w:rFonts w:ascii="Times New Roman" w:eastAsia="Batang" w:hAnsi="Times New Roman" w:cs="Times New Roman"/>
                <w:sz w:val="22"/>
                <w:szCs w:val="22"/>
                <w:lang w:eastAsia="en-US"/>
              </w:rPr>
            </w:pPr>
          </w:p>
        </w:tc>
      </w:tr>
      <w:tr w:rsidR="00DC5A00" w:rsidRPr="002C4A46" w14:paraId="3EB3C2AE" w14:textId="77777777" w:rsidTr="00DC5A00">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DC5A00" w:rsidRPr="002D6033" w:rsidRDefault="00DC5A00" w:rsidP="000135BE">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7938"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4BBCF5B2" w:rsidR="00DC5A00" w:rsidRPr="00CB1BC6" w:rsidRDefault="00DC5A00" w:rsidP="000135BE">
            <w:pPr>
              <w:tabs>
                <w:tab w:val="right" w:leader="underscore" w:pos="8505"/>
              </w:tabs>
              <w:spacing w:after="0" w:line="240" w:lineRule="auto"/>
              <w:rPr>
                <w:rFonts w:ascii="Times New Roman" w:eastAsia="Times New Roman" w:hAnsi="Times New Roman" w:cs="Times New Roman"/>
                <w:b/>
                <w:sz w:val="22"/>
                <w:szCs w:val="22"/>
                <w:lang w:eastAsia="en-US"/>
              </w:rPr>
            </w:pPr>
            <w:r w:rsidRPr="00CB1BC6">
              <w:rPr>
                <w:rFonts w:ascii="Times New Roman" w:hAnsi="Times New Roman" w:cs="Times New Roman"/>
                <w:sz w:val="22"/>
                <w:szCs w:val="22"/>
              </w:rPr>
              <w:t>Techninio darbo projekto vykdymo priežiūros paslaugos</w:t>
            </w:r>
          </w:p>
        </w:tc>
        <w:tc>
          <w:tcPr>
            <w:tcW w:w="708"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8DB2B3C"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0B1694B0"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4E1FD89C"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C5C4F2"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C213D72" w14:textId="77777777"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6ACD1F2B" w14:textId="4816751D" w:rsidR="00DC5A00" w:rsidRPr="002C4A46" w:rsidRDefault="00DC5A00" w:rsidP="000135BE">
            <w:pPr>
              <w:spacing w:after="0" w:line="240" w:lineRule="auto"/>
              <w:rPr>
                <w:rFonts w:ascii="Times New Roman" w:eastAsia="Batang" w:hAnsi="Times New Roman" w:cs="Times New Roman"/>
                <w:b/>
                <w:sz w:val="22"/>
                <w:szCs w:val="22"/>
                <w:lang w:eastAsia="en-US"/>
              </w:rPr>
            </w:pPr>
          </w:p>
        </w:tc>
        <w:tc>
          <w:tcPr>
            <w:tcW w:w="1957"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DC5A00" w:rsidRPr="002C4A46" w:rsidRDefault="00DC5A00" w:rsidP="000135BE">
            <w:pPr>
              <w:spacing w:after="0" w:line="240" w:lineRule="auto"/>
              <w:jc w:val="right"/>
              <w:rPr>
                <w:rFonts w:ascii="Times New Roman" w:eastAsia="Batang" w:hAnsi="Times New Roman" w:cs="Times New Roman"/>
                <w:b/>
                <w:sz w:val="22"/>
                <w:szCs w:val="22"/>
                <w:lang w:eastAsia="en-US"/>
              </w:rPr>
            </w:pPr>
          </w:p>
        </w:tc>
      </w:tr>
      <w:tr w:rsidR="00DC5A00" w:rsidRPr="002C4A46" w14:paraId="5B020993" w14:textId="77777777" w:rsidTr="00DC5A00">
        <w:trPr>
          <w:gridAfter w:val="1"/>
          <w:wAfter w:w="6" w:type="dxa"/>
          <w:cantSplit/>
        </w:trPr>
        <w:tc>
          <w:tcPr>
            <w:tcW w:w="421"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DC5A00" w:rsidRPr="002D6033" w:rsidRDefault="00DC5A00" w:rsidP="000135BE">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7938"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B2A8B07" w:rsidR="00DC5A00" w:rsidRPr="00CB1BC6" w:rsidRDefault="00DC5A00" w:rsidP="000135BE">
            <w:pPr>
              <w:spacing w:after="0" w:line="240" w:lineRule="auto"/>
              <w:jc w:val="both"/>
              <w:rPr>
                <w:rFonts w:ascii="Times New Roman" w:eastAsia="Times New Roman" w:hAnsi="Times New Roman" w:cs="Times New Roman"/>
                <w:sz w:val="22"/>
                <w:szCs w:val="22"/>
                <w:lang w:eastAsia="en-US"/>
              </w:rPr>
            </w:pPr>
            <w:r w:rsidRPr="00CB1BC6">
              <w:rPr>
                <w:rFonts w:ascii="Times New Roman" w:hAnsi="Times New Roman" w:cs="Times New Roman"/>
                <w:sz w:val="22"/>
                <w:szCs w:val="22"/>
              </w:rPr>
              <w:t>Kadastrinės matavimų bylos parengimas</w:t>
            </w:r>
          </w:p>
        </w:tc>
        <w:tc>
          <w:tcPr>
            <w:tcW w:w="708"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851"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57F71A8"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3538252E"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000000"/>
            </w:tcBorders>
            <w:vAlign w:val="bottom"/>
          </w:tcPr>
          <w:p w14:paraId="79585110"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C2ADDCE"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38BFF94" w14:textId="77777777"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5F725F6" w14:textId="48037AE8" w:rsidR="00DC5A00" w:rsidRPr="002C4A46" w:rsidRDefault="00DC5A00" w:rsidP="000135BE">
            <w:pPr>
              <w:spacing w:after="0" w:line="240" w:lineRule="auto"/>
              <w:rPr>
                <w:rFonts w:ascii="Times New Roman" w:eastAsia="Batang" w:hAnsi="Times New Roman" w:cs="Times New Roman"/>
                <w:sz w:val="22"/>
                <w:szCs w:val="22"/>
                <w:lang w:eastAsia="en-US"/>
              </w:rPr>
            </w:pPr>
          </w:p>
        </w:tc>
        <w:tc>
          <w:tcPr>
            <w:tcW w:w="195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DC5A00" w:rsidRPr="002C4A46" w:rsidRDefault="00DC5A00" w:rsidP="000135BE">
            <w:pPr>
              <w:spacing w:after="0" w:line="240" w:lineRule="auto"/>
              <w:jc w:val="right"/>
              <w:rPr>
                <w:rFonts w:ascii="Times New Roman" w:eastAsia="Batang" w:hAnsi="Times New Roman" w:cs="Times New Roman"/>
                <w:sz w:val="22"/>
                <w:szCs w:val="22"/>
                <w:lang w:eastAsia="en-US"/>
              </w:rPr>
            </w:pPr>
          </w:p>
        </w:tc>
      </w:tr>
      <w:tr w:rsidR="000135BE" w:rsidRPr="002C4A46" w14:paraId="06DF21FC"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033EB18F"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r w:rsidR="000135BE" w:rsidRPr="002C4A46" w14:paraId="06B4FD79" w14:textId="77777777" w:rsidTr="00F169E0">
        <w:trPr>
          <w:cantSplit/>
          <w:trHeight w:val="317"/>
        </w:trPr>
        <w:tc>
          <w:tcPr>
            <w:tcW w:w="421" w:type="dxa"/>
            <w:tcBorders>
              <w:top w:val="double" w:sz="4" w:space="0" w:color="000000"/>
              <w:left w:val="single" w:sz="4" w:space="0" w:color="000000"/>
              <w:bottom w:val="single" w:sz="4" w:space="0" w:color="000000"/>
              <w:right w:val="single" w:sz="4" w:space="0" w:color="000000"/>
            </w:tcBorders>
          </w:tcPr>
          <w:p w14:paraId="39276D48"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r w:rsidR="000135BE" w:rsidRPr="002C4A46" w14:paraId="4C77C0D1" w14:textId="77777777" w:rsidTr="00F169E0">
        <w:trPr>
          <w:cantSplit/>
        </w:trPr>
        <w:tc>
          <w:tcPr>
            <w:tcW w:w="421" w:type="dxa"/>
            <w:tcBorders>
              <w:top w:val="double" w:sz="4" w:space="0" w:color="000000"/>
              <w:left w:val="single" w:sz="4" w:space="0" w:color="000000"/>
              <w:bottom w:val="single" w:sz="4" w:space="0" w:color="000000"/>
              <w:right w:val="single" w:sz="4" w:space="0" w:color="000000"/>
            </w:tcBorders>
          </w:tcPr>
          <w:p w14:paraId="686CBA62" w14:textId="77777777" w:rsidR="000135BE" w:rsidRPr="002C4A46" w:rsidRDefault="000135BE" w:rsidP="000135BE">
            <w:pPr>
              <w:spacing w:after="0" w:line="240" w:lineRule="auto"/>
              <w:jc w:val="right"/>
              <w:rPr>
                <w:rFonts w:ascii="Times New Roman" w:eastAsia="Batang" w:hAnsi="Times New Roman" w:cs="Times New Roman"/>
                <w:b/>
                <w:sz w:val="22"/>
                <w:szCs w:val="22"/>
                <w:lang w:eastAsia="en-US"/>
              </w:rPr>
            </w:pPr>
          </w:p>
        </w:tc>
        <w:tc>
          <w:tcPr>
            <w:tcW w:w="13608"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196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0135BE" w:rsidRPr="002C4A46" w:rsidRDefault="000135BE" w:rsidP="000135BE">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5"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6A9F48A" w14:textId="77777777" w:rsidR="00481CDF" w:rsidRPr="002C4A46" w:rsidRDefault="00481CDF" w:rsidP="00481CDF">
      <w:pPr>
        <w:pStyle w:val="Antrat2"/>
        <w:jc w:val="right"/>
        <w:rPr>
          <w:rFonts w:ascii="Times New Roman" w:eastAsia="Calibri" w:hAnsi="Times New Roman" w:cs="Times New Roman"/>
          <w:color w:val="0070C0"/>
          <w:sz w:val="22"/>
          <w:szCs w:val="22"/>
        </w:rPr>
      </w:pPr>
      <w:bookmarkStart w:id="87" w:name="_Toc209713921"/>
      <w:bookmarkStart w:id="88" w:name="_Toc209714806"/>
      <w:bookmarkEnd w:id="86"/>
      <w:r w:rsidRPr="002C4A46">
        <w:rPr>
          <w:rFonts w:ascii="Times New Roman" w:eastAsia="Calibri" w:hAnsi="Times New Roman" w:cs="Times New Roman"/>
          <w:color w:val="0070C0"/>
          <w:sz w:val="22"/>
          <w:szCs w:val="22"/>
        </w:rPr>
        <w:t>Pirkimo sąlygų 1</w:t>
      </w:r>
      <w:r>
        <w:rPr>
          <w:rFonts w:ascii="Times New Roman" w:eastAsia="Calibri" w:hAnsi="Times New Roman" w:cs="Times New Roman"/>
          <w:color w:val="0070C0"/>
          <w:sz w:val="22"/>
          <w:szCs w:val="22"/>
        </w:rPr>
        <w:t>0</w:t>
      </w:r>
      <w:r w:rsidRPr="002C4A46">
        <w:rPr>
          <w:rFonts w:ascii="Times New Roman" w:eastAsia="Calibri" w:hAnsi="Times New Roman" w:cs="Times New Roman"/>
          <w:color w:val="0070C0"/>
          <w:sz w:val="22"/>
          <w:szCs w:val="22"/>
        </w:rPr>
        <w:t xml:space="preserve"> priedas „</w:t>
      </w:r>
      <w:r w:rsidRPr="0062512C">
        <w:rPr>
          <w:rFonts w:ascii="Times New Roman" w:eastAsia="Calibri" w:hAnsi="Times New Roman" w:cs="Times New Roman"/>
          <w:color w:val="0070C0"/>
          <w:sz w:val="21"/>
          <w:szCs w:val="21"/>
        </w:rPr>
        <w:t>Tiekėjo/subtiekėjo deklaracija</w:t>
      </w:r>
      <w:r w:rsidRPr="002C4A46">
        <w:rPr>
          <w:rFonts w:ascii="Times New Roman" w:eastAsia="Calibri" w:hAnsi="Times New Roman" w:cs="Times New Roman"/>
          <w:color w:val="0070C0"/>
          <w:sz w:val="22"/>
          <w:szCs w:val="22"/>
        </w:rPr>
        <w:t>“.</w:t>
      </w:r>
      <w:bookmarkEnd w:id="87"/>
      <w:bookmarkEnd w:id="88"/>
    </w:p>
    <w:p w14:paraId="61171E09" w14:textId="77777777" w:rsidR="00481CDF" w:rsidRPr="0062512C" w:rsidRDefault="00481CDF" w:rsidP="00481CDF">
      <w:pPr>
        <w:jc w:val="center"/>
        <w:rPr>
          <w:rFonts w:ascii="Times New Roman" w:eastAsia="Calibri" w:hAnsi="Times New Roman" w:cs="Times New Roman"/>
          <w:sz w:val="22"/>
          <w:szCs w:val="22"/>
        </w:rPr>
      </w:pPr>
    </w:p>
    <w:p w14:paraId="4EE8192F" w14:textId="77777777" w:rsidR="00481CDF" w:rsidRPr="0062512C" w:rsidRDefault="00481CDF" w:rsidP="00481CDF">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391AF8B7" w14:textId="77777777" w:rsidR="00481CDF" w:rsidRPr="0062512C" w:rsidRDefault="00481CDF" w:rsidP="00481CDF">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5AC459BF" w14:textId="77777777" w:rsidR="00481CDF" w:rsidRPr="0062512C" w:rsidRDefault="00481CDF" w:rsidP="00481CDF">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39B3E95A" w14:textId="77777777" w:rsidR="00481CDF" w:rsidRPr="0062512C" w:rsidRDefault="00481CDF" w:rsidP="00481CDF">
      <w:pPr>
        <w:spacing w:after="0" w:line="259" w:lineRule="auto"/>
        <w:jc w:val="center"/>
        <w:rPr>
          <w:rFonts w:ascii="Times New Roman" w:eastAsia="Calibri" w:hAnsi="Times New Roman" w:cs="Times New Roman"/>
          <w:kern w:val="2"/>
          <w:sz w:val="22"/>
          <w:szCs w:val="22"/>
          <w:lang w:eastAsia="en-US"/>
          <w14:ligatures w14:val="standardContextual"/>
        </w:rPr>
      </w:pPr>
    </w:p>
    <w:p w14:paraId="460BE9ED" w14:textId="77777777" w:rsidR="00481CDF" w:rsidRPr="0062512C" w:rsidRDefault="00481CDF" w:rsidP="00481CDF">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521A06D5" w14:textId="77777777" w:rsidR="00481CDF" w:rsidRPr="0062512C" w:rsidRDefault="00481CDF" w:rsidP="00481CDF">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4B84FC22" w14:textId="77777777" w:rsidR="00481CDF" w:rsidRPr="0062512C" w:rsidRDefault="00481CDF" w:rsidP="00481CDF">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47C98DA0" w14:textId="77777777" w:rsidR="00481CDF" w:rsidRPr="0062512C" w:rsidRDefault="00481CDF" w:rsidP="00481CDF">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1A4B14D6" w14:textId="77777777" w:rsidR="00481CDF" w:rsidRPr="0062512C" w:rsidRDefault="00481CDF" w:rsidP="00481CDF">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4D6B03D3" w14:textId="77777777" w:rsidR="00481CDF" w:rsidRPr="0062512C" w:rsidRDefault="00481CDF" w:rsidP="00481CDF">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1D7E8454" w14:textId="77777777" w:rsidR="00481CDF" w:rsidRPr="0062512C" w:rsidRDefault="00481CDF" w:rsidP="00481CDF">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9A759B8" w14:textId="77777777" w:rsidR="00481CDF" w:rsidRPr="0062512C" w:rsidRDefault="00481CDF" w:rsidP="00481CDF">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44299B18" w14:textId="77777777" w:rsidR="00481CDF" w:rsidRPr="0062512C" w:rsidRDefault="00481CDF" w:rsidP="00481CDF">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B2FCADA" w14:textId="77777777" w:rsidR="00481CDF" w:rsidRPr="0062512C" w:rsidRDefault="00481CDF" w:rsidP="00481CDF">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4385CC96" w14:textId="77777777" w:rsidR="00481CDF" w:rsidRPr="0062512C" w:rsidRDefault="00481CDF" w:rsidP="00481CDF">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7F066397" w14:textId="77777777" w:rsidR="00481CDF" w:rsidRPr="0062512C" w:rsidRDefault="00481CDF" w:rsidP="00481CDF">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327948A" w14:textId="77777777" w:rsidR="00481CDF" w:rsidRPr="0062512C" w:rsidRDefault="00481CDF" w:rsidP="00481CDF">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107A2F34" w14:textId="77777777" w:rsidR="00481CDF" w:rsidRPr="0062512C" w:rsidRDefault="00481CDF" w:rsidP="00481CDF">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481CDF" w:rsidRPr="0062512C" w14:paraId="3219325D" w14:textId="77777777" w:rsidTr="0022462B">
        <w:trPr>
          <w:gridAfter w:val="1"/>
        </w:trPr>
        <w:tc>
          <w:tcPr>
            <w:tcW w:w="7021" w:type="dxa"/>
            <w:gridSpan w:val="6"/>
            <w:tcMar>
              <w:top w:w="0" w:type="dxa"/>
              <w:left w:w="108" w:type="dxa"/>
              <w:bottom w:w="0" w:type="dxa"/>
              <w:right w:w="108" w:type="dxa"/>
            </w:tcMar>
            <w:hideMark/>
          </w:tcPr>
          <w:p w14:paraId="3A7192CA" w14:textId="77777777" w:rsidR="00481CDF" w:rsidRPr="0062512C" w:rsidRDefault="00481CDF" w:rsidP="0022462B">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481CDF" w:rsidRPr="0062512C" w14:paraId="3CB18EB3" w14:textId="77777777" w:rsidTr="0022462B">
        <w:trPr>
          <w:trHeight w:val="285"/>
        </w:trPr>
        <w:tc>
          <w:tcPr>
            <w:tcW w:w="0" w:type="auto"/>
            <w:tcBorders>
              <w:bottom w:val="single" w:sz="4" w:space="0" w:color="000000" w:themeColor="text1"/>
            </w:tcBorders>
            <w:tcMar>
              <w:top w:w="0" w:type="dxa"/>
              <w:left w:w="108" w:type="dxa"/>
              <w:bottom w:w="0" w:type="dxa"/>
              <w:right w:w="108" w:type="dxa"/>
            </w:tcMar>
            <w:hideMark/>
          </w:tcPr>
          <w:p w14:paraId="0BADF19B"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2B1A764A"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3138CA74"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ABB8840"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3766DD5C"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0046F1A9" w14:textId="77777777" w:rsidR="00481CDF" w:rsidRPr="0062512C" w:rsidRDefault="00481CDF" w:rsidP="0022462B">
            <w:pPr>
              <w:spacing w:after="0" w:line="240" w:lineRule="auto"/>
              <w:rPr>
                <w:rFonts w:ascii="Times New Roman" w:eastAsia="Times New Roman" w:hAnsi="Times New Roman" w:cs="Times New Roman"/>
                <w:sz w:val="22"/>
                <w:szCs w:val="22"/>
              </w:rPr>
            </w:pPr>
          </w:p>
        </w:tc>
      </w:tr>
      <w:tr w:rsidR="00481CDF" w:rsidRPr="0062512C" w14:paraId="0B009371" w14:textId="77777777" w:rsidTr="0022462B">
        <w:trPr>
          <w:trHeight w:val="186"/>
        </w:trPr>
        <w:tc>
          <w:tcPr>
            <w:tcW w:w="0" w:type="auto"/>
            <w:tcBorders>
              <w:top w:val="single" w:sz="4" w:space="0" w:color="000000" w:themeColor="text1"/>
            </w:tcBorders>
            <w:tcMar>
              <w:top w:w="0" w:type="dxa"/>
              <w:left w:w="108" w:type="dxa"/>
              <w:bottom w:w="0" w:type="dxa"/>
              <w:right w:w="108" w:type="dxa"/>
            </w:tcMar>
            <w:hideMark/>
          </w:tcPr>
          <w:p w14:paraId="02BC4C9D" w14:textId="77777777" w:rsidR="00481CDF" w:rsidRPr="0062512C" w:rsidRDefault="00481CDF"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0CD3CDE6"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348EA023"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EA2364C" w14:textId="77777777" w:rsidR="00481CDF" w:rsidRPr="0062512C" w:rsidRDefault="00481CDF" w:rsidP="0022462B">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1009D92B" w14:textId="77777777" w:rsidR="00481CDF" w:rsidRPr="0062512C" w:rsidRDefault="00481CDF"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64DCF06E" w14:textId="77777777" w:rsidR="00481CDF" w:rsidRPr="0062512C" w:rsidRDefault="00481CDF" w:rsidP="0022462B">
            <w:pPr>
              <w:spacing w:after="0" w:line="240" w:lineRule="auto"/>
              <w:rPr>
                <w:rFonts w:ascii="Times New Roman" w:eastAsia="Times New Roman" w:hAnsi="Times New Roman" w:cs="Times New Roman"/>
                <w:sz w:val="22"/>
                <w:szCs w:val="22"/>
              </w:rPr>
            </w:pPr>
          </w:p>
        </w:tc>
      </w:tr>
    </w:tbl>
    <w:p w14:paraId="3025039C" w14:textId="77777777" w:rsidR="00481CDF" w:rsidRPr="0062512C" w:rsidRDefault="00481CDF" w:rsidP="00481CDF"/>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482746"/>
    <w:multiLevelType w:val="multilevel"/>
    <w:tmpl w:val="21201B74"/>
    <w:lvl w:ilvl="0">
      <w:start w:val="2"/>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6"/>
  </w:num>
  <w:num w:numId="3" w16cid:durableId="1484615006">
    <w:abstractNumId w:val="21"/>
  </w:num>
  <w:num w:numId="4" w16cid:durableId="607934237">
    <w:abstractNumId w:val="16"/>
  </w:num>
  <w:num w:numId="5" w16cid:durableId="749809940">
    <w:abstractNumId w:val="4"/>
  </w:num>
  <w:num w:numId="6" w16cid:durableId="412043720">
    <w:abstractNumId w:val="27"/>
  </w:num>
  <w:num w:numId="7" w16cid:durableId="1482305889">
    <w:abstractNumId w:val="20"/>
  </w:num>
  <w:num w:numId="8" w16cid:durableId="1864435576">
    <w:abstractNumId w:val="23"/>
  </w:num>
  <w:num w:numId="9" w16cid:durableId="816991603">
    <w:abstractNumId w:val="10"/>
  </w:num>
  <w:num w:numId="10" w16cid:durableId="2075198088">
    <w:abstractNumId w:val="29"/>
  </w:num>
  <w:num w:numId="11" w16cid:durableId="565645933">
    <w:abstractNumId w:val="26"/>
  </w:num>
  <w:num w:numId="12" w16cid:durableId="585193985">
    <w:abstractNumId w:val="17"/>
  </w:num>
  <w:num w:numId="13" w16cid:durableId="491220124">
    <w:abstractNumId w:val="18"/>
  </w:num>
  <w:num w:numId="14" w16cid:durableId="1717965198">
    <w:abstractNumId w:val="2"/>
  </w:num>
  <w:num w:numId="15" w16cid:durableId="764351240">
    <w:abstractNumId w:val="12"/>
  </w:num>
  <w:num w:numId="16" w16cid:durableId="1472597068">
    <w:abstractNumId w:val="19"/>
  </w:num>
  <w:num w:numId="17" w16cid:durableId="1706171286">
    <w:abstractNumId w:val="24"/>
  </w:num>
  <w:num w:numId="18" w16cid:durableId="1836188437">
    <w:abstractNumId w:val="22"/>
  </w:num>
  <w:num w:numId="19" w16cid:durableId="1697659361">
    <w:abstractNumId w:val="14"/>
  </w:num>
  <w:num w:numId="20" w16cid:durableId="1668895232">
    <w:abstractNumId w:val="13"/>
  </w:num>
  <w:num w:numId="21" w16cid:durableId="565603135">
    <w:abstractNumId w:val="11"/>
  </w:num>
  <w:num w:numId="22" w16cid:durableId="152600543">
    <w:abstractNumId w:val="5"/>
  </w:num>
  <w:num w:numId="23" w16cid:durableId="2007399748">
    <w:abstractNumId w:val="15"/>
  </w:num>
  <w:num w:numId="24" w16cid:durableId="607396330">
    <w:abstractNumId w:val="7"/>
  </w:num>
  <w:num w:numId="25" w16cid:durableId="1363749453">
    <w:abstractNumId w:val="28"/>
  </w:num>
  <w:num w:numId="26" w16cid:durableId="355548527">
    <w:abstractNumId w:val="25"/>
  </w:num>
  <w:num w:numId="27" w16cid:durableId="1460413717">
    <w:abstractNumId w:val="8"/>
  </w:num>
  <w:num w:numId="28" w16cid:durableId="829056367">
    <w:abstractNumId w:val="3"/>
  </w:num>
  <w:num w:numId="29" w16cid:durableId="3058590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5BE"/>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7C4"/>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293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88A"/>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829"/>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BA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0BD6"/>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0903"/>
    <w:rsid w:val="001E250F"/>
    <w:rsid w:val="001E2BC5"/>
    <w:rsid w:val="001E3801"/>
    <w:rsid w:val="001E3D5A"/>
    <w:rsid w:val="001E3DAD"/>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3533"/>
    <w:rsid w:val="001F3C3D"/>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4817"/>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12"/>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17E2"/>
    <w:rsid w:val="002827A2"/>
    <w:rsid w:val="002827E4"/>
    <w:rsid w:val="00282BD0"/>
    <w:rsid w:val="00282C67"/>
    <w:rsid w:val="00282E1F"/>
    <w:rsid w:val="00283391"/>
    <w:rsid w:val="00283C6E"/>
    <w:rsid w:val="00283D6A"/>
    <w:rsid w:val="00284221"/>
    <w:rsid w:val="002847F1"/>
    <w:rsid w:val="00285A95"/>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FA"/>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8AF"/>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713"/>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B2C"/>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6E7"/>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81E"/>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E28"/>
    <w:rsid w:val="004814A4"/>
    <w:rsid w:val="00481849"/>
    <w:rsid w:val="00481B80"/>
    <w:rsid w:val="00481CD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A6"/>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2D7"/>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7CF"/>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28"/>
    <w:rsid w:val="00645BE0"/>
    <w:rsid w:val="00645D80"/>
    <w:rsid w:val="00645DF8"/>
    <w:rsid w:val="00645E83"/>
    <w:rsid w:val="006460FF"/>
    <w:rsid w:val="00646974"/>
    <w:rsid w:val="0064778F"/>
    <w:rsid w:val="00650955"/>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6A"/>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1B17"/>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1EA"/>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77B"/>
    <w:rsid w:val="007740AD"/>
    <w:rsid w:val="00774AA5"/>
    <w:rsid w:val="007754BC"/>
    <w:rsid w:val="0077554C"/>
    <w:rsid w:val="0077593B"/>
    <w:rsid w:val="00775B59"/>
    <w:rsid w:val="00775FC3"/>
    <w:rsid w:val="007763E1"/>
    <w:rsid w:val="00777670"/>
    <w:rsid w:val="00777DC5"/>
    <w:rsid w:val="00780F8E"/>
    <w:rsid w:val="007815A0"/>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09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0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4FA5"/>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20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014"/>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0F4"/>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2E23"/>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79F"/>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A23"/>
    <w:rsid w:val="00AE6BCB"/>
    <w:rsid w:val="00AE7624"/>
    <w:rsid w:val="00AE7C0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703"/>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8D"/>
    <w:rsid w:val="00B600AE"/>
    <w:rsid w:val="00B606C9"/>
    <w:rsid w:val="00B60CB8"/>
    <w:rsid w:val="00B61E41"/>
    <w:rsid w:val="00B61F68"/>
    <w:rsid w:val="00B62091"/>
    <w:rsid w:val="00B62973"/>
    <w:rsid w:val="00B62C56"/>
    <w:rsid w:val="00B62D48"/>
    <w:rsid w:val="00B63E23"/>
    <w:rsid w:val="00B64F95"/>
    <w:rsid w:val="00B6522C"/>
    <w:rsid w:val="00B65D0A"/>
    <w:rsid w:val="00B65F97"/>
    <w:rsid w:val="00B669F2"/>
    <w:rsid w:val="00B66E67"/>
    <w:rsid w:val="00B67D76"/>
    <w:rsid w:val="00B70104"/>
    <w:rsid w:val="00B712C7"/>
    <w:rsid w:val="00B71986"/>
    <w:rsid w:val="00B71B06"/>
    <w:rsid w:val="00B71F52"/>
    <w:rsid w:val="00B7297F"/>
    <w:rsid w:val="00B72BAC"/>
    <w:rsid w:val="00B72C50"/>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09F"/>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976"/>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1D"/>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1BD"/>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6A1B"/>
    <w:rsid w:val="00CA77FA"/>
    <w:rsid w:val="00CA7E10"/>
    <w:rsid w:val="00CB1979"/>
    <w:rsid w:val="00CB1BC6"/>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C7FB7"/>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D66"/>
    <w:rsid w:val="00CD5F1C"/>
    <w:rsid w:val="00CD6F81"/>
    <w:rsid w:val="00CD735C"/>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79E"/>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84"/>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A0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170"/>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DE9"/>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937"/>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660"/>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1F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3F4"/>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66A2"/>
    <w:rsid w:val="00F169E0"/>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28F"/>
    <w:rsid w:val="00F75592"/>
    <w:rsid w:val="00F7599F"/>
    <w:rsid w:val="00F75FB4"/>
    <w:rsid w:val="00F763BF"/>
    <w:rsid w:val="00F76503"/>
    <w:rsid w:val="00F7680D"/>
    <w:rsid w:val="00F76C42"/>
    <w:rsid w:val="00F7725C"/>
    <w:rsid w:val="00F7789D"/>
    <w:rsid w:val="00F80241"/>
    <w:rsid w:val="00F80365"/>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802144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32755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7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26</Pages>
  <Words>39595</Words>
  <Characters>22570</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170</cp:revision>
  <cp:lastPrinted>2023-07-18T11:42:00Z</cp:lastPrinted>
  <dcterms:created xsi:type="dcterms:W3CDTF">2025-06-05T10:20:00Z</dcterms:created>
  <dcterms:modified xsi:type="dcterms:W3CDTF">2025-10-02T05:35:00Z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