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45" w:type="dxa"/>
        <w:tblLayout w:type="fixed"/>
        <w:tblLook w:val="04A0" w:firstRow="1" w:lastRow="0" w:firstColumn="1" w:lastColumn="0" w:noHBand="0" w:noVBand="1"/>
      </w:tblPr>
      <w:tblGrid>
        <w:gridCol w:w="9645"/>
      </w:tblGrid>
      <w:tr w:rsidR="00704C83" w:rsidRPr="00181366" w14:paraId="3863AF15" w14:textId="77777777" w:rsidTr="005A4EB9">
        <w:tc>
          <w:tcPr>
            <w:tcW w:w="9639" w:type="dxa"/>
            <w:hideMark/>
          </w:tcPr>
          <w:p w14:paraId="372F9B40" w14:textId="77777777" w:rsidR="00704C83" w:rsidRPr="00181366" w:rsidRDefault="00704C83" w:rsidP="005A4EB9">
            <w:pPr>
              <w:spacing w:after="0" w:line="252" w:lineRule="auto"/>
              <w:jc w:val="center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lt-LT"/>
                <w14:ligatures w14:val="none"/>
              </w:rPr>
            </w:pPr>
            <w:r w:rsidRPr="00181366">
              <w:rPr>
                <w:rFonts w:ascii="Arial" w:eastAsia="Times New Roman" w:hAnsi="Arial" w:cs="Arial"/>
                <w:b/>
                <w:noProof/>
                <w:kern w:val="0"/>
                <w:sz w:val="24"/>
                <w:szCs w:val="24"/>
                <w:lang w:eastAsia="lt-LT"/>
              </w:rPr>
              <w:drawing>
                <wp:inline distT="0" distB="0" distL="0" distR="0" wp14:anchorId="714BD629" wp14:editId="0563CF52">
                  <wp:extent cx="472440" cy="528320"/>
                  <wp:effectExtent l="0" t="0" r="3810" b="5080"/>
                  <wp:docPr id="2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2440" cy="528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4C83" w:rsidRPr="00181366" w14:paraId="3CB074C1" w14:textId="77777777" w:rsidTr="005A4EB9">
        <w:tc>
          <w:tcPr>
            <w:tcW w:w="9639" w:type="dxa"/>
          </w:tcPr>
          <w:p w14:paraId="63408162" w14:textId="77777777" w:rsidR="00704C83" w:rsidRPr="00181366" w:rsidRDefault="00704C83" w:rsidP="005A4EB9">
            <w:pPr>
              <w:spacing w:after="0" w:line="252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704C83" w:rsidRPr="00181366" w14:paraId="21CE69B7" w14:textId="77777777" w:rsidTr="005A4EB9">
        <w:tc>
          <w:tcPr>
            <w:tcW w:w="9639" w:type="dxa"/>
            <w:hideMark/>
          </w:tcPr>
          <w:p w14:paraId="587BD605" w14:textId="77777777" w:rsidR="00704C83" w:rsidRPr="00181366" w:rsidRDefault="00704C83" w:rsidP="005A4EB9">
            <w:pPr>
              <w:keepNext/>
              <w:spacing w:after="0" w:line="252" w:lineRule="auto"/>
              <w:jc w:val="center"/>
              <w:outlineLvl w:val="1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lt-LT"/>
                <w14:ligatures w14:val="none"/>
              </w:rPr>
            </w:pPr>
            <w:r w:rsidRPr="00181366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lt-LT"/>
                <w14:ligatures w14:val="none"/>
              </w:rPr>
              <w:t>ALYTAUS MIESTO SAVIVALDYBĖS ADMINISTRACIJOS</w:t>
            </w:r>
          </w:p>
        </w:tc>
      </w:tr>
      <w:tr w:rsidR="00704C83" w:rsidRPr="00181366" w14:paraId="3630176E" w14:textId="77777777" w:rsidTr="005A4EB9">
        <w:tc>
          <w:tcPr>
            <w:tcW w:w="9639" w:type="dxa"/>
            <w:hideMark/>
          </w:tcPr>
          <w:p w14:paraId="06BA5A8A" w14:textId="77777777" w:rsidR="00704C83" w:rsidRPr="00181366" w:rsidRDefault="00704C83" w:rsidP="005A4EB9">
            <w:pPr>
              <w:keepNext/>
              <w:spacing w:after="0" w:line="252" w:lineRule="auto"/>
              <w:jc w:val="center"/>
              <w:outlineLvl w:val="1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lt-LT"/>
                <w14:ligatures w14:val="none"/>
              </w:rPr>
            </w:pPr>
            <w:r w:rsidRPr="00181366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lt-LT"/>
                <w14:ligatures w14:val="none"/>
              </w:rPr>
              <w:t>VIEŠŲJŲ PIRKIMŲ SKYRIUS</w:t>
            </w:r>
          </w:p>
        </w:tc>
      </w:tr>
      <w:tr w:rsidR="00704C83" w:rsidRPr="00181366" w14:paraId="057936C9" w14:textId="77777777" w:rsidTr="005A4EB9">
        <w:tc>
          <w:tcPr>
            <w:tcW w:w="9639" w:type="dxa"/>
          </w:tcPr>
          <w:p w14:paraId="6DFFB2BF" w14:textId="77777777" w:rsidR="00704C83" w:rsidRPr="00181366" w:rsidRDefault="00704C83" w:rsidP="005A4EB9">
            <w:pPr>
              <w:keepNext/>
              <w:tabs>
                <w:tab w:val="left" w:pos="7122"/>
              </w:tabs>
              <w:spacing w:after="0" w:line="252" w:lineRule="auto"/>
              <w:jc w:val="center"/>
              <w:outlineLvl w:val="1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704C83" w:rsidRPr="00181366" w14:paraId="0BA1FA5C" w14:textId="77777777" w:rsidTr="005A4EB9">
        <w:tc>
          <w:tcPr>
            <w:tcW w:w="9639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163777FE" w14:textId="77777777" w:rsidR="00704C83" w:rsidRPr="00181366" w:rsidRDefault="00704C83" w:rsidP="005A4EB9">
            <w:pPr>
              <w:spacing w:after="0" w:line="252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81366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 xml:space="preserve">Biudžetinė įstaiga, Rotušės a. 4, LT-62504 Alytus, tel. (8 315) 55 127, faks. (8 315) 55 191, </w:t>
            </w:r>
          </w:p>
          <w:p w14:paraId="6902FCE0" w14:textId="77777777" w:rsidR="00704C83" w:rsidRPr="00181366" w:rsidRDefault="00704C83" w:rsidP="005A4EB9">
            <w:pPr>
              <w:spacing w:after="0" w:line="252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81366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 xml:space="preserve">el. p. </w:t>
            </w:r>
            <w:proofErr w:type="spellStart"/>
            <w:r w:rsidRPr="00181366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viesieji_pirkimai@alytus.lt</w:t>
            </w:r>
            <w:proofErr w:type="spellEnd"/>
            <w:r w:rsidRPr="00181366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 xml:space="preserve">. </w:t>
            </w:r>
          </w:p>
          <w:p w14:paraId="32AC00A8" w14:textId="77777777" w:rsidR="00704C83" w:rsidRPr="00181366" w:rsidRDefault="00704C83" w:rsidP="005A4EB9">
            <w:pPr>
              <w:spacing w:after="0" w:line="252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81366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Duomenys kaupiami ir saugomi Juridinių asmenų registre, kodas 188706935</w:t>
            </w:r>
          </w:p>
        </w:tc>
      </w:tr>
    </w:tbl>
    <w:p w14:paraId="600E6048" w14:textId="77777777" w:rsidR="00704C83" w:rsidRPr="00181366" w:rsidRDefault="00704C83" w:rsidP="00704C83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</w:pPr>
    </w:p>
    <w:tbl>
      <w:tblPr>
        <w:tblW w:w="1162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35"/>
        <w:gridCol w:w="2585"/>
        <w:gridCol w:w="4505"/>
      </w:tblGrid>
      <w:tr w:rsidR="00704C83" w:rsidRPr="00181366" w14:paraId="2F447014" w14:textId="77777777" w:rsidTr="005A4EB9">
        <w:trPr>
          <w:cantSplit/>
        </w:trPr>
        <w:tc>
          <w:tcPr>
            <w:tcW w:w="4536" w:type="dxa"/>
            <w:hideMark/>
          </w:tcPr>
          <w:p w14:paraId="2290813A" w14:textId="77777777" w:rsidR="00704C83" w:rsidRPr="00181366" w:rsidRDefault="00704C83" w:rsidP="005A4EB9">
            <w:pPr>
              <w:spacing w:after="0" w:line="240" w:lineRule="auto"/>
              <w:ind w:left="-113" w:right="-113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  <w:r w:rsidRPr="00181366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Tiekėjams</w:t>
            </w:r>
          </w:p>
        </w:tc>
        <w:tc>
          <w:tcPr>
            <w:tcW w:w="2586" w:type="dxa"/>
          </w:tcPr>
          <w:p w14:paraId="1CBA4419" w14:textId="77777777" w:rsidR="00704C83" w:rsidRPr="00181366" w:rsidRDefault="00704C83" w:rsidP="005A4EB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507" w:type="dxa"/>
            <w:hideMark/>
          </w:tcPr>
          <w:p w14:paraId="30D32523" w14:textId="0A9E2498" w:rsidR="00704C83" w:rsidRPr="00181366" w:rsidRDefault="00EE61C4" w:rsidP="005A4EB9">
            <w:pPr>
              <w:spacing w:after="0" w:line="240" w:lineRule="auto"/>
              <w:ind w:left="-113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 xml:space="preserve">                  </w:t>
            </w:r>
            <w:r w:rsidR="00704C83" w:rsidRPr="00181366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2025-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10-02</w:t>
            </w:r>
          </w:p>
        </w:tc>
      </w:tr>
      <w:tr w:rsidR="00704C83" w:rsidRPr="00181366" w14:paraId="47D0031D" w14:textId="77777777" w:rsidTr="005A4EB9">
        <w:trPr>
          <w:cantSplit/>
        </w:trPr>
        <w:tc>
          <w:tcPr>
            <w:tcW w:w="4536" w:type="dxa"/>
          </w:tcPr>
          <w:p w14:paraId="6F8C8A3A" w14:textId="77777777" w:rsidR="00704C83" w:rsidRPr="00181366" w:rsidRDefault="00704C83" w:rsidP="005A4EB9">
            <w:pPr>
              <w:spacing w:after="0" w:line="240" w:lineRule="auto"/>
              <w:ind w:left="-113" w:right="-613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</w:p>
          <w:p w14:paraId="7D9FC08A" w14:textId="77777777" w:rsidR="00704C83" w:rsidRPr="00181366" w:rsidRDefault="00704C83" w:rsidP="005A4EB9">
            <w:pPr>
              <w:spacing w:after="0" w:line="240" w:lineRule="auto"/>
              <w:ind w:left="-113" w:right="-613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586" w:type="dxa"/>
          </w:tcPr>
          <w:p w14:paraId="74AA5681" w14:textId="77777777" w:rsidR="00704C83" w:rsidRPr="00181366" w:rsidRDefault="00704C83" w:rsidP="005A4EB9">
            <w:pPr>
              <w:spacing w:after="0" w:line="240" w:lineRule="auto"/>
              <w:ind w:right="-613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507" w:type="dxa"/>
          </w:tcPr>
          <w:p w14:paraId="45C5941D" w14:textId="77777777" w:rsidR="00704C83" w:rsidRPr="00181366" w:rsidRDefault="00704C83" w:rsidP="005A4EB9">
            <w:pPr>
              <w:spacing w:after="0" w:line="240" w:lineRule="auto"/>
              <w:ind w:left="1" w:right="-613" w:hanging="1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704C83" w:rsidRPr="00181366" w14:paraId="2D642FAA" w14:textId="77777777" w:rsidTr="005A4EB9">
        <w:trPr>
          <w:cantSplit/>
        </w:trPr>
        <w:tc>
          <w:tcPr>
            <w:tcW w:w="11629" w:type="dxa"/>
            <w:gridSpan w:val="3"/>
          </w:tcPr>
          <w:p w14:paraId="12143C91" w14:textId="77777777" w:rsidR="00704C83" w:rsidRPr="00181366" w:rsidRDefault="00704C83" w:rsidP="005A4EB9">
            <w:pPr>
              <w:tabs>
                <w:tab w:val="left" w:pos="567"/>
                <w:tab w:val="left" w:pos="993"/>
                <w:tab w:val="right" w:pos="9072"/>
              </w:tabs>
              <w:spacing w:after="0" w:line="240" w:lineRule="auto"/>
              <w:ind w:right="-613"/>
              <w:rPr>
                <w:rFonts w:ascii="Arial" w:eastAsia="Calibri" w:hAnsi="Arial" w:cs="Arial"/>
                <w:b/>
                <w:caps/>
                <w:sz w:val="24"/>
                <w:szCs w:val="24"/>
              </w:rPr>
            </w:pPr>
            <w:r w:rsidRPr="00181366">
              <w:rPr>
                <w:rFonts w:ascii="Arial" w:eastAsia="Calibri" w:hAnsi="Arial" w:cs="Arial"/>
                <w:b/>
                <w:caps/>
                <w:sz w:val="24"/>
                <w:szCs w:val="24"/>
              </w:rPr>
              <w:t xml:space="preserve">Dėl pranešimo </w:t>
            </w:r>
            <w:r>
              <w:rPr>
                <w:rFonts w:ascii="Arial" w:eastAsia="Calibri" w:hAnsi="Arial" w:cs="Arial"/>
                <w:b/>
                <w:caps/>
                <w:sz w:val="24"/>
                <w:szCs w:val="24"/>
              </w:rPr>
              <w:t>NE</w:t>
            </w:r>
            <w:r w:rsidRPr="00181366">
              <w:rPr>
                <w:rFonts w:ascii="Arial" w:eastAsia="Calibri" w:hAnsi="Arial" w:cs="Arial"/>
                <w:b/>
                <w:caps/>
                <w:sz w:val="24"/>
                <w:szCs w:val="24"/>
              </w:rPr>
              <w:t>nagrinėjimo</w:t>
            </w:r>
          </w:p>
        </w:tc>
      </w:tr>
    </w:tbl>
    <w:p w14:paraId="77854DF1" w14:textId="77777777" w:rsidR="00704C83" w:rsidRDefault="00704C83" w:rsidP="00704C8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00C17CD" w14:textId="77777777" w:rsidR="00704C83" w:rsidRPr="00181366" w:rsidRDefault="00704C83" w:rsidP="00704C8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AF9FA0C" w14:textId="0CD3E58D" w:rsidR="00704C83" w:rsidRPr="00181366" w:rsidRDefault="00704C83" w:rsidP="00704C83">
      <w:pPr>
        <w:spacing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181366">
        <w:rPr>
          <w:rFonts w:ascii="Arial" w:hAnsi="Arial" w:cs="Arial"/>
          <w:sz w:val="24"/>
          <w:szCs w:val="24"/>
        </w:rPr>
        <w:t xml:space="preserve">Alytaus miesto savivaldybės administracijos viešųjų pirkimų komisija (toliau – komisija), vykdydama </w:t>
      </w:r>
      <w:r>
        <w:rPr>
          <w:rFonts w:ascii="Arial" w:hAnsi="Arial" w:cs="Arial"/>
          <w:sz w:val="24"/>
          <w:szCs w:val="24"/>
        </w:rPr>
        <w:t>tarptautinio</w:t>
      </w:r>
      <w:r w:rsidRPr="00181366">
        <w:rPr>
          <w:rFonts w:ascii="Arial" w:hAnsi="Arial" w:cs="Arial"/>
          <w:sz w:val="24"/>
          <w:szCs w:val="24"/>
        </w:rPr>
        <w:t xml:space="preserve"> viešojo </w:t>
      </w:r>
      <w:r w:rsidRPr="00EE61C4">
        <w:rPr>
          <w:rFonts w:ascii="Arial" w:hAnsi="Arial" w:cs="Arial"/>
          <w:sz w:val="24"/>
          <w:szCs w:val="24"/>
        </w:rPr>
        <w:t>pirkimo „</w:t>
      </w:r>
      <w:proofErr w:type="spellStart"/>
      <w:r w:rsidR="00EE61C4" w:rsidRPr="00EE61C4">
        <w:rPr>
          <w:rFonts w:ascii="Arial" w:hAnsi="Arial" w:cs="Arial"/>
          <w:sz w:val="24"/>
          <w:szCs w:val="24"/>
          <w:shd w:val="clear" w:color="auto" w:fill="FFFFFF"/>
          <w:lang w:val="en-GB"/>
        </w:rPr>
        <w:t>Alytaus</w:t>
      </w:r>
      <w:proofErr w:type="spellEnd"/>
      <w:r w:rsidR="00EE61C4" w:rsidRPr="00EE61C4">
        <w:rPr>
          <w:rFonts w:ascii="Arial" w:hAnsi="Arial" w:cs="Arial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="00EE61C4" w:rsidRPr="00EE61C4">
        <w:rPr>
          <w:rFonts w:ascii="Arial" w:hAnsi="Arial" w:cs="Arial"/>
          <w:sz w:val="24"/>
          <w:szCs w:val="24"/>
          <w:shd w:val="clear" w:color="auto" w:fill="FFFFFF"/>
          <w:lang w:val="en-GB"/>
        </w:rPr>
        <w:t>miesto</w:t>
      </w:r>
      <w:proofErr w:type="spellEnd"/>
      <w:r w:rsidR="00EE61C4" w:rsidRPr="00EE61C4">
        <w:rPr>
          <w:rFonts w:ascii="Arial" w:hAnsi="Arial" w:cs="Arial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="00EE61C4" w:rsidRPr="00EE61C4">
        <w:rPr>
          <w:rFonts w:ascii="Arial" w:hAnsi="Arial" w:cs="Arial"/>
          <w:sz w:val="24"/>
          <w:szCs w:val="24"/>
          <w:shd w:val="clear" w:color="auto" w:fill="FFFFFF"/>
          <w:lang w:val="en-GB"/>
        </w:rPr>
        <w:t>gatvių</w:t>
      </w:r>
      <w:proofErr w:type="spellEnd"/>
      <w:r w:rsidR="00EE61C4" w:rsidRPr="00EE61C4">
        <w:rPr>
          <w:rFonts w:ascii="Arial" w:hAnsi="Arial" w:cs="Arial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="00EE61C4" w:rsidRPr="00EE61C4">
        <w:rPr>
          <w:rFonts w:ascii="Arial" w:hAnsi="Arial" w:cs="Arial"/>
          <w:sz w:val="24"/>
          <w:szCs w:val="24"/>
          <w:shd w:val="clear" w:color="auto" w:fill="FFFFFF"/>
          <w:lang w:val="en-GB"/>
        </w:rPr>
        <w:t>šviesoforų</w:t>
      </w:r>
      <w:proofErr w:type="spellEnd"/>
      <w:r w:rsidR="00EE61C4" w:rsidRPr="00EE61C4">
        <w:rPr>
          <w:rFonts w:ascii="Arial" w:hAnsi="Arial" w:cs="Arial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="00EE61C4" w:rsidRPr="00EE61C4">
        <w:rPr>
          <w:rFonts w:ascii="Arial" w:hAnsi="Arial" w:cs="Arial"/>
          <w:sz w:val="24"/>
          <w:szCs w:val="24"/>
          <w:shd w:val="clear" w:color="auto" w:fill="FFFFFF"/>
          <w:lang w:val="en-GB"/>
        </w:rPr>
        <w:t>eksploatacinės</w:t>
      </w:r>
      <w:proofErr w:type="spellEnd"/>
      <w:r w:rsidR="00EE61C4" w:rsidRPr="00EE61C4">
        <w:rPr>
          <w:rFonts w:ascii="Arial" w:hAnsi="Arial" w:cs="Arial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="00EE61C4" w:rsidRPr="00EE61C4">
        <w:rPr>
          <w:rFonts w:ascii="Arial" w:hAnsi="Arial" w:cs="Arial"/>
          <w:sz w:val="24"/>
          <w:szCs w:val="24"/>
          <w:shd w:val="clear" w:color="auto" w:fill="FFFFFF"/>
          <w:lang w:val="en-GB"/>
        </w:rPr>
        <w:t>priežiūros</w:t>
      </w:r>
      <w:proofErr w:type="spellEnd"/>
      <w:r w:rsidR="00EE61C4" w:rsidRPr="00EE61C4">
        <w:rPr>
          <w:rFonts w:ascii="Arial" w:hAnsi="Arial" w:cs="Arial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="00EE61C4" w:rsidRPr="00EE61C4">
        <w:rPr>
          <w:rFonts w:ascii="Arial" w:hAnsi="Arial" w:cs="Arial"/>
          <w:sz w:val="24"/>
          <w:szCs w:val="24"/>
          <w:shd w:val="clear" w:color="auto" w:fill="FFFFFF"/>
          <w:lang w:val="en-GB"/>
        </w:rPr>
        <w:t>paslaugos</w:t>
      </w:r>
      <w:proofErr w:type="spellEnd"/>
      <w:r w:rsidRPr="00EE61C4">
        <w:rPr>
          <w:rFonts w:ascii="Arial" w:hAnsi="Arial" w:cs="Arial"/>
          <w:sz w:val="24"/>
          <w:szCs w:val="24"/>
        </w:rPr>
        <w:t>“</w:t>
      </w:r>
      <w:r w:rsidRPr="00181366">
        <w:rPr>
          <w:rFonts w:ascii="Arial" w:hAnsi="Arial" w:cs="Arial"/>
          <w:sz w:val="24"/>
          <w:szCs w:val="24"/>
        </w:rPr>
        <w:t xml:space="preserve"> atvirą konkursą, 2025-</w:t>
      </w:r>
      <w:r w:rsidR="00EE61C4">
        <w:rPr>
          <w:rFonts w:ascii="Arial" w:hAnsi="Arial" w:cs="Arial"/>
          <w:sz w:val="24"/>
          <w:szCs w:val="24"/>
        </w:rPr>
        <w:t>10-02</w:t>
      </w:r>
      <w:r w:rsidRPr="00181366">
        <w:rPr>
          <w:rFonts w:ascii="Arial" w:hAnsi="Arial" w:cs="Arial"/>
          <w:sz w:val="24"/>
          <w:szCs w:val="24"/>
        </w:rPr>
        <w:t xml:space="preserve"> posėdžio metu vadovaudamasi Lietuvos Respublikos viešųjų pirkimų įstatymo 36 str. 5 d. ir komisijos </w:t>
      </w:r>
      <w:r w:rsidRPr="00704C83">
        <w:rPr>
          <w:rFonts w:ascii="Arial" w:hAnsi="Arial" w:cs="Arial"/>
          <w:sz w:val="24"/>
          <w:szCs w:val="24"/>
        </w:rPr>
        <w:t>2025-0</w:t>
      </w:r>
      <w:r w:rsidR="00EE61C4">
        <w:rPr>
          <w:rFonts w:ascii="Arial" w:hAnsi="Arial" w:cs="Arial"/>
          <w:sz w:val="24"/>
          <w:szCs w:val="24"/>
        </w:rPr>
        <w:t>9</w:t>
      </w:r>
      <w:r w:rsidRPr="00704C83">
        <w:rPr>
          <w:rFonts w:ascii="Arial" w:hAnsi="Arial" w:cs="Arial"/>
          <w:sz w:val="24"/>
          <w:szCs w:val="24"/>
        </w:rPr>
        <w:t>-</w:t>
      </w:r>
      <w:r w:rsidR="00EE61C4">
        <w:rPr>
          <w:rFonts w:ascii="Arial" w:hAnsi="Arial" w:cs="Arial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 xml:space="preserve"> </w:t>
      </w:r>
      <w:r w:rsidRPr="00181366">
        <w:rPr>
          <w:rFonts w:ascii="Arial" w:hAnsi="Arial" w:cs="Arial"/>
          <w:sz w:val="24"/>
          <w:szCs w:val="24"/>
        </w:rPr>
        <w:t>posėdžio protokolu Nr. VP-</w:t>
      </w:r>
      <w:r w:rsidR="00EE61C4">
        <w:rPr>
          <w:rFonts w:ascii="Arial" w:hAnsi="Arial" w:cs="Arial"/>
          <w:sz w:val="24"/>
          <w:szCs w:val="24"/>
        </w:rPr>
        <w:t>56</w:t>
      </w:r>
      <w:r>
        <w:rPr>
          <w:rFonts w:ascii="Arial" w:hAnsi="Arial" w:cs="Arial"/>
          <w:sz w:val="24"/>
          <w:szCs w:val="24"/>
        </w:rPr>
        <w:t xml:space="preserve">1 </w:t>
      </w:r>
      <w:r w:rsidRPr="00181366">
        <w:rPr>
          <w:rFonts w:ascii="Arial" w:hAnsi="Arial" w:cs="Arial"/>
          <w:sz w:val="24"/>
          <w:szCs w:val="24"/>
        </w:rPr>
        <w:t xml:space="preserve">patvirtintų </w:t>
      </w:r>
      <w:r w:rsidR="00BE5B29">
        <w:rPr>
          <w:rFonts w:ascii="Arial" w:hAnsi="Arial" w:cs="Arial"/>
          <w:sz w:val="24"/>
          <w:szCs w:val="24"/>
        </w:rPr>
        <w:t>tarptautinio</w:t>
      </w:r>
      <w:r w:rsidRPr="00181366">
        <w:rPr>
          <w:rFonts w:ascii="Arial" w:hAnsi="Arial" w:cs="Arial"/>
          <w:sz w:val="24"/>
          <w:szCs w:val="24"/>
        </w:rPr>
        <w:t xml:space="preserve"> viešojo pirkimo „</w:t>
      </w:r>
      <w:proofErr w:type="spellStart"/>
      <w:r w:rsidR="00EE61C4" w:rsidRPr="00EE61C4">
        <w:rPr>
          <w:rFonts w:ascii="Arial" w:hAnsi="Arial" w:cs="Arial"/>
          <w:sz w:val="24"/>
          <w:szCs w:val="24"/>
          <w:shd w:val="clear" w:color="auto" w:fill="FFFFFF"/>
          <w:lang w:val="en-GB"/>
        </w:rPr>
        <w:t>Alytaus</w:t>
      </w:r>
      <w:proofErr w:type="spellEnd"/>
      <w:r w:rsidR="00EE61C4" w:rsidRPr="00EE61C4">
        <w:rPr>
          <w:rFonts w:ascii="Arial" w:hAnsi="Arial" w:cs="Arial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="00EE61C4" w:rsidRPr="00EE61C4">
        <w:rPr>
          <w:rFonts w:ascii="Arial" w:hAnsi="Arial" w:cs="Arial"/>
          <w:sz w:val="24"/>
          <w:szCs w:val="24"/>
          <w:shd w:val="clear" w:color="auto" w:fill="FFFFFF"/>
          <w:lang w:val="en-GB"/>
        </w:rPr>
        <w:t>miesto</w:t>
      </w:r>
      <w:proofErr w:type="spellEnd"/>
      <w:r w:rsidR="00EE61C4" w:rsidRPr="00EE61C4">
        <w:rPr>
          <w:rFonts w:ascii="Arial" w:hAnsi="Arial" w:cs="Arial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="00EE61C4" w:rsidRPr="00EE61C4">
        <w:rPr>
          <w:rFonts w:ascii="Arial" w:hAnsi="Arial" w:cs="Arial"/>
          <w:sz w:val="24"/>
          <w:szCs w:val="24"/>
          <w:shd w:val="clear" w:color="auto" w:fill="FFFFFF"/>
          <w:lang w:val="en-GB"/>
        </w:rPr>
        <w:t>gatvių</w:t>
      </w:r>
      <w:proofErr w:type="spellEnd"/>
      <w:r w:rsidR="00EE61C4" w:rsidRPr="00EE61C4">
        <w:rPr>
          <w:rFonts w:ascii="Arial" w:hAnsi="Arial" w:cs="Arial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="00EE61C4" w:rsidRPr="00EE61C4">
        <w:rPr>
          <w:rFonts w:ascii="Arial" w:hAnsi="Arial" w:cs="Arial"/>
          <w:sz w:val="24"/>
          <w:szCs w:val="24"/>
          <w:shd w:val="clear" w:color="auto" w:fill="FFFFFF"/>
          <w:lang w:val="en-GB"/>
        </w:rPr>
        <w:t>šviesoforų</w:t>
      </w:r>
      <w:proofErr w:type="spellEnd"/>
      <w:r w:rsidR="00EE61C4" w:rsidRPr="00EE61C4">
        <w:rPr>
          <w:rFonts w:ascii="Arial" w:hAnsi="Arial" w:cs="Arial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="00EE61C4" w:rsidRPr="00EE61C4">
        <w:rPr>
          <w:rFonts w:ascii="Arial" w:hAnsi="Arial" w:cs="Arial"/>
          <w:sz w:val="24"/>
          <w:szCs w:val="24"/>
          <w:shd w:val="clear" w:color="auto" w:fill="FFFFFF"/>
          <w:lang w:val="en-GB"/>
        </w:rPr>
        <w:t>eksploatacinės</w:t>
      </w:r>
      <w:proofErr w:type="spellEnd"/>
      <w:r w:rsidR="00EE61C4" w:rsidRPr="00EE61C4">
        <w:rPr>
          <w:rFonts w:ascii="Arial" w:hAnsi="Arial" w:cs="Arial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="00EE61C4" w:rsidRPr="00EE61C4">
        <w:rPr>
          <w:rFonts w:ascii="Arial" w:hAnsi="Arial" w:cs="Arial"/>
          <w:sz w:val="24"/>
          <w:szCs w:val="24"/>
          <w:shd w:val="clear" w:color="auto" w:fill="FFFFFF"/>
          <w:lang w:val="en-GB"/>
        </w:rPr>
        <w:t>priežiūros</w:t>
      </w:r>
      <w:proofErr w:type="spellEnd"/>
      <w:r w:rsidR="00EE61C4" w:rsidRPr="00EE61C4">
        <w:rPr>
          <w:rFonts w:ascii="Arial" w:hAnsi="Arial" w:cs="Arial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="00EE61C4" w:rsidRPr="00EE61C4">
        <w:rPr>
          <w:rFonts w:ascii="Arial" w:hAnsi="Arial" w:cs="Arial"/>
          <w:sz w:val="24"/>
          <w:szCs w:val="24"/>
          <w:shd w:val="clear" w:color="auto" w:fill="FFFFFF"/>
          <w:lang w:val="en-GB"/>
        </w:rPr>
        <w:t>paslaugos</w:t>
      </w:r>
      <w:proofErr w:type="spellEnd"/>
      <w:r w:rsidRPr="00181366">
        <w:rPr>
          <w:rFonts w:ascii="Arial" w:hAnsi="Arial" w:cs="Arial"/>
          <w:sz w:val="24"/>
          <w:szCs w:val="24"/>
        </w:rPr>
        <w:t>“ atviro konkurso bendrųjų sąlygų  5.1 p., priėmė sprendimą, nenagrinėti centrinės viešųjų pirkimų informacinės sistemos priemonėmis 2025-</w:t>
      </w:r>
      <w:r w:rsidR="00EE61C4">
        <w:rPr>
          <w:rFonts w:ascii="Arial" w:hAnsi="Arial" w:cs="Arial"/>
          <w:sz w:val="24"/>
          <w:szCs w:val="24"/>
        </w:rPr>
        <w:t>10</w:t>
      </w:r>
      <w:r w:rsidR="009547BC">
        <w:rPr>
          <w:rFonts w:ascii="Arial" w:hAnsi="Arial" w:cs="Arial"/>
          <w:sz w:val="24"/>
          <w:szCs w:val="24"/>
        </w:rPr>
        <w:t>-0</w:t>
      </w:r>
      <w:r w:rsidR="00EE61C4">
        <w:rPr>
          <w:rFonts w:ascii="Arial" w:hAnsi="Arial" w:cs="Arial"/>
          <w:sz w:val="24"/>
          <w:szCs w:val="24"/>
        </w:rPr>
        <w:t>2</w:t>
      </w:r>
      <w:r w:rsidRPr="00181366">
        <w:rPr>
          <w:rFonts w:ascii="Arial" w:hAnsi="Arial" w:cs="Arial"/>
          <w:sz w:val="24"/>
          <w:szCs w:val="24"/>
        </w:rPr>
        <w:t xml:space="preserve"> </w:t>
      </w:r>
      <w:r w:rsidR="009547BC">
        <w:rPr>
          <w:rFonts w:ascii="Arial" w:hAnsi="Arial" w:cs="Arial"/>
          <w:sz w:val="24"/>
          <w:szCs w:val="24"/>
        </w:rPr>
        <w:t>1</w:t>
      </w:r>
      <w:r w:rsidR="00EE61C4">
        <w:rPr>
          <w:rFonts w:ascii="Arial" w:hAnsi="Arial" w:cs="Arial"/>
          <w:sz w:val="24"/>
          <w:szCs w:val="24"/>
        </w:rPr>
        <w:t>0</w:t>
      </w:r>
      <w:r w:rsidR="009547BC">
        <w:rPr>
          <w:rFonts w:ascii="Arial" w:hAnsi="Arial" w:cs="Arial"/>
          <w:sz w:val="24"/>
          <w:szCs w:val="24"/>
        </w:rPr>
        <w:t>:</w:t>
      </w:r>
      <w:r w:rsidR="00EE61C4">
        <w:rPr>
          <w:rFonts w:ascii="Arial" w:hAnsi="Arial" w:cs="Arial"/>
          <w:sz w:val="24"/>
          <w:szCs w:val="24"/>
        </w:rPr>
        <w:t>48</w:t>
      </w:r>
      <w:r w:rsidRPr="00181366">
        <w:rPr>
          <w:rFonts w:ascii="Arial" w:hAnsi="Arial" w:cs="Arial"/>
          <w:sz w:val="24"/>
          <w:szCs w:val="24"/>
        </w:rPr>
        <w:t xml:space="preserve"> val. pateikto pranešimo ID </w:t>
      </w:r>
      <w:r w:rsidR="00EE61C4" w:rsidRPr="00EE61C4">
        <w:rPr>
          <w:rFonts w:ascii="Arial" w:hAnsi="Arial" w:cs="Arial"/>
          <w:sz w:val="24"/>
          <w:szCs w:val="24"/>
        </w:rPr>
        <w:t>377669</w:t>
      </w:r>
      <w:r w:rsidR="009547BC" w:rsidRPr="009547BC">
        <w:rPr>
          <w:rFonts w:ascii="Arial" w:hAnsi="Arial" w:cs="Arial"/>
          <w:sz w:val="24"/>
          <w:szCs w:val="24"/>
        </w:rPr>
        <w:t xml:space="preserve"> </w:t>
      </w:r>
      <w:r w:rsidRPr="00EE61C4">
        <w:rPr>
          <w:rFonts w:ascii="Arial" w:hAnsi="Arial" w:cs="Arial"/>
          <w:color w:val="000000" w:themeColor="text1"/>
          <w:sz w:val="24"/>
          <w:szCs w:val="24"/>
        </w:rPr>
        <w:t>„</w:t>
      </w:r>
      <w:hyperlink r:id="rId5" w:history="1">
        <w:r w:rsidR="00EE61C4" w:rsidRPr="00EE61C4">
          <w:rPr>
            <w:rStyle w:val="Hipersaitas"/>
            <w:rFonts w:ascii="Arial" w:hAnsi="Arial" w:cs="Arial"/>
            <w:color w:val="000000" w:themeColor="text1"/>
            <w:sz w:val="24"/>
            <w:szCs w:val="24"/>
            <w:u w:val="none"/>
          </w:rPr>
          <w:t>Dėl pirkimo paslaugų patikslinimo</w:t>
        </w:r>
      </w:hyperlink>
      <w:r w:rsidRPr="00EE61C4">
        <w:rPr>
          <w:rFonts w:ascii="Arial" w:hAnsi="Arial" w:cs="Arial"/>
          <w:color w:val="000000" w:themeColor="text1"/>
          <w:sz w:val="24"/>
          <w:szCs w:val="24"/>
        </w:rPr>
        <w:t xml:space="preserve">“, </w:t>
      </w:r>
      <w:r w:rsidRPr="00181366">
        <w:rPr>
          <w:rFonts w:ascii="Arial" w:hAnsi="Arial" w:cs="Arial"/>
          <w:sz w:val="24"/>
          <w:szCs w:val="24"/>
        </w:rPr>
        <w:t>nes jis pateiktas nesilaikant prašymo paaiškinti, patikslinti pirkimo sąlygas</w:t>
      </w:r>
      <w:r w:rsidR="00EE61C4">
        <w:rPr>
          <w:rFonts w:ascii="Arial" w:hAnsi="Arial" w:cs="Arial"/>
          <w:sz w:val="24"/>
          <w:szCs w:val="24"/>
        </w:rPr>
        <w:t>,</w:t>
      </w:r>
      <w:r w:rsidRPr="00181366">
        <w:rPr>
          <w:rFonts w:ascii="Arial" w:hAnsi="Arial" w:cs="Arial"/>
          <w:sz w:val="24"/>
          <w:szCs w:val="24"/>
        </w:rPr>
        <w:t xml:space="preserve"> termino.</w:t>
      </w:r>
    </w:p>
    <w:p w14:paraId="62FA91BF" w14:textId="77777777" w:rsidR="00704C83" w:rsidRDefault="00704C83" w:rsidP="00704C8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1B64219" w14:textId="77777777" w:rsidR="00704C83" w:rsidRDefault="00704C83" w:rsidP="00704C8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812A0A3" w14:textId="77777777" w:rsidR="00704C83" w:rsidRPr="00181366" w:rsidRDefault="00704C83" w:rsidP="00704C8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DA941BD" w14:textId="5899DD91" w:rsidR="00704C83" w:rsidRPr="00181366" w:rsidRDefault="00704C83" w:rsidP="00704C8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81366">
        <w:rPr>
          <w:rFonts w:ascii="Arial" w:hAnsi="Arial" w:cs="Arial"/>
          <w:sz w:val="24"/>
          <w:szCs w:val="24"/>
        </w:rPr>
        <w:t>Viešųjų pirkimų</w:t>
      </w:r>
      <w:r w:rsidR="008B67F9" w:rsidRPr="00181366">
        <w:rPr>
          <w:rFonts w:ascii="Arial" w:hAnsi="Arial" w:cs="Arial"/>
          <w:sz w:val="24"/>
          <w:szCs w:val="24"/>
        </w:rPr>
        <w:t xml:space="preserve"> </w:t>
      </w:r>
      <w:r w:rsidR="008B67F9">
        <w:rPr>
          <w:rFonts w:ascii="Arial" w:hAnsi="Arial" w:cs="Arial"/>
          <w:sz w:val="24"/>
          <w:szCs w:val="24"/>
        </w:rPr>
        <w:t xml:space="preserve">skyriaus </w:t>
      </w:r>
      <w:r w:rsidR="00EE61C4">
        <w:rPr>
          <w:rFonts w:ascii="Arial" w:hAnsi="Arial" w:cs="Arial"/>
          <w:sz w:val="24"/>
          <w:szCs w:val="24"/>
        </w:rPr>
        <w:t>vyriausioji specialistė</w:t>
      </w:r>
      <w:r w:rsidRPr="00181366">
        <w:rPr>
          <w:rFonts w:ascii="Arial" w:hAnsi="Arial" w:cs="Arial"/>
          <w:sz w:val="24"/>
          <w:szCs w:val="24"/>
        </w:rPr>
        <w:tab/>
      </w:r>
      <w:r w:rsidRPr="00181366">
        <w:rPr>
          <w:rFonts w:ascii="Arial" w:hAnsi="Arial" w:cs="Arial"/>
          <w:sz w:val="24"/>
          <w:szCs w:val="24"/>
        </w:rPr>
        <w:tab/>
      </w:r>
      <w:r w:rsidRPr="00181366">
        <w:rPr>
          <w:rFonts w:ascii="Arial" w:hAnsi="Arial" w:cs="Arial"/>
          <w:sz w:val="24"/>
          <w:szCs w:val="24"/>
        </w:rPr>
        <w:tab/>
      </w:r>
      <w:r w:rsidR="00EE61C4">
        <w:rPr>
          <w:rFonts w:ascii="Arial" w:hAnsi="Arial" w:cs="Arial"/>
          <w:sz w:val="24"/>
          <w:szCs w:val="24"/>
        </w:rPr>
        <w:t xml:space="preserve">       Lina Rul</w:t>
      </w:r>
      <w:r w:rsidRPr="00181366">
        <w:rPr>
          <w:rFonts w:ascii="Arial" w:hAnsi="Arial" w:cs="Arial"/>
          <w:sz w:val="24"/>
          <w:szCs w:val="24"/>
        </w:rPr>
        <w:t>ienė</w:t>
      </w:r>
    </w:p>
    <w:p w14:paraId="686F7878" w14:textId="77777777" w:rsidR="004B06C3" w:rsidRDefault="004B06C3"/>
    <w:sectPr w:rsidR="004B06C3" w:rsidSect="00704C83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C83"/>
    <w:rsid w:val="00274F8A"/>
    <w:rsid w:val="0036044C"/>
    <w:rsid w:val="004B06C3"/>
    <w:rsid w:val="00704C83"/>
    <w:rsid w:val="008B67F9"/>
    <w:rsid w:val="0092174A"/>
    <w:rsid w:val="009547BC"/>
    <w:rsid w:val="00AD1CD9"/>
    <w:rsid w:val="00B93366"/>
    <w:rsid w:val="00BE5B29"/>
    <w:rsid w:val="00EC4858"/>
    <w:rsid w:val="00EE61C4"/>
    <w:rsid w:val="00F73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933F8"/>
  <w15:chartTrackingRefBased/>
  <w15:docId w15:val="{E2F90A25-803B-4472-B10B-B443EABA0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04C83"/>
  </w:style>
  <w:style w:type="paragraph" w:styleId="Antrat1">
    <w:name w:val="heading 1"/>
    <w:basedOn w:val="prastasis"/>
    <w:next w:val="prastasis"/>
    <w:link w:val="Antrat1Diagrama"/>
    <w:uiPriority w:val="9"/>
    <w:qFormat/>
    <w:rsid w:val="00704C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04C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04C8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04C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04C8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04C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04C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04C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04C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04C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04C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04C8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04C83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04C83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04C83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04C83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04C83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04C83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704C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704C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04C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04C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04C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704C83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704C83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704C83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04C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04C83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704C83"/>
    <w:rPr>
      <w:b/>
      <w:bCs/>
      <w:smallCaps/>
      <w:color w:val="2F5496" w:themeColor="accent1" w:themeShade="BF"/>
      <w:spacing w:val="5"/>
    </w:rPr>
  </w:style>
  <w:style w:type="character" w:styleId="Hipersaitas">
    <w:name w:val="Hyperlink"/>
    <w:basedOn w:val="Numatytasispastraiposriftas"/>
    <w:uiPriority w:val="99"/>
    <w:unhideWhenUsed/>
    <w:rsid w:val="00EE61C4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EE61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javascript:void(0)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Kazilionienė</dc:creator>
  <cp:keywords/>
  <dc:description/>
  <cp:lastModifiedBy>Lina Vida Rulienė</cp:lastModifiedBy>
  <cp:revision>6</cp:revision>
  <dcterms:created xsi:type="dcterms:W3CDTF">2025-10-02T13:10:00Z</dcterms:created>
  <dcterms:modified xsi:type="dcterms:W3CDTF">2025-10-02T13:20:00Z</dcterms:modified>
</cp:coreProperties>
</file>