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1969" w14:textId="77777777" w:rsidR="008841B8" w:rsidRPr="00053991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7A0DB1F3" w14:textId="53F2BCFA" w:rsidR="008841B8" w:rsidRPr="00053991" w:rsidRDefault="008841B8" w:rsidP="008841B8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053991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C85A5F" w:rsidRPr="00053991">
        <w:rPr>
          <w:rFonts w:ascii="Arial" w:hAnsi="Arial" w:cs="Arial"/>
          <w:sz w:val="22"/>
          <w:szCs w:val="22"/>
          <w:lang w:val="lt-LT"/>
        </w:rPr>
        <w:t>2</w:t>
      </w:r>
    </w:p>
    <w:p w14:paraId="7A70AB30" w14:textId="77777777" w:rsidR="008841B8" w:rsidRPr="00053991" w:rsidRDefault="008841B8" w:rsidP="008841B8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F6450A4" w14:textId="77777777" w:rsidR="008841B8" w:rsidRPr="00053991" w:rsidRDefault="008841B8" w:rsidP="008841B8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053991">
        <w:rPr>
          <w:rFonts w:ascii="Arial" w:hAnsi="Arial" w:cs="Arial"/>
          <w:b/>
          <w:bCs/>
          <w:sz w:val="22"/>
          <w:szCs w:val="22"/>
          <w:lang w:val="lt-LT"/>
        </w:rPr>
        <w:t>Klausimynas</w:t>
      </w:r>
    </w:p>
    <w:p w14:paraId="56767553" w14:textId="77777777" w:rsidR="008841B8" w:rsidRPr="00053991" w:rsidRDefault="008841B8" w:rsidP="008841B8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8841B8" w:rsidRPr="00053991" w14:paraId="028BE435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8841B8" w:rsidRPr="00053991" w14:paraId="7DE22CD4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7A45A714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Ar T</w:t>
            </w:r>
            <w:r w:rsidR="00F25AB4" w:rsidRPr="00053991">
              <w:rPr>
                <w:rFonts w:ascii="Arial" w:hAnsi="Arial" w:cs="Arial"/>
                <w:sz w:val="22"/>
                <w:szCs w:val="22"/>
                <w:lang w:val="lt-LT"/>
              </w:rPr>
              <w:t>echninėje specifikacijoje (toliau – T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25AB4" w:rsidRPr="00053991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</w:t>
            </w:r>
            <w:r w:rsidR="00C85A5F"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ir pakankama</w:t>
            </w: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303F9F7E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13D672DA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500D303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7FF98F4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C2F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7031" w14:textId="37335D46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F25AB4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A81DD12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CA23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49DEB56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BA77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33029" w14:textId="6FE23FBA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Planuojama </w:t>
            </w:r>
            <w:r w:rsidR="00271E79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Prekių pristatymo 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trukmė -</w:t>
            </w:r>
            <w:r w:rsidR="003B75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2A1D6E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45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B75E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k.d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41C967D4" w14:textId="56C718D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Ar per nurodytą laikotarpį galima įgyvendinti sutartį? Kas galėtų turėti įtakos trumpesniam </w:t>
            </w:r>
            <w:r w:rsidR="00271E79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prekių</w:t>
            </w:r>
            <w:r w:rsidR="005969BD"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pristatymo</w:t>
            </w:r>
            <w:r w:rsidRPr="00053991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laikotarpiui?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10236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053991" w14:paraId="69FC447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7FD54C32" w:rsidR="008841B8" w:rsidRPr="00053991" w:rsidRDefault="00772502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8841B8" w:rsidRPr="0005399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3DE84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437C39EE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5969BD" w:rsidRPr="00053991" w14:paraId="2F10AF69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9966F" w14:textId="060B1F3C" w:rsidR="005969BD" w:rsidRPr="00053991" w:rsidRDefault="005969B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CF0DF" w14:textId="1D6A2060" w:rsidR="005969BD" w:rsidRPr="00C21621" w:rsidRDefault="00743E53" w:rsidP="00C21621">
            <w:pPr>
              <w:spacing w:before="100" w:beforeAutospacing="1" w:after="100" w:afterAutospacing="1"/>
              <w:rPr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</w:t>
            </w:r>
            <w:r w:rsidR="00BA29E8" w:rsidRPr="00053991">
              <w:rPr>
                <w:rFonts w:ascii="Arial" w:hAnsi="Arial" w:cs="Arial"/>
                <w:sz w:val="22"/>
                <w:szCs w:val="22"/>
                <w:lang w:val="lt-LT"/>
              </w:rPr>
              <w:t>r įrangai yra privalomas CE ženklinimas pagal ES direktyvas Nr. 2009/125/EC</w:t>
            </w:r>
            <w:r w:rsidR="00BA29E8" w:rsidRPr="00053991">
              <w:rPr>
                <w:i/>
                <w:iCs/>
                <w:lang w:val="lt-LT"/>
              </w:rPr>
              <w:t xml:space="preserve"> (</w:t>
            </w:r>
            <w:hyperlink r:id="rId10" w:tgtFrame="_blank" w:tooltip="https://eur-lex.europa.eu/legal-content/lt/txt/html/?uri=celex:32011l0065" w:history="1">
              <w:r w:rsidR="00BA29E8" w:rsidRPr="00053991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lt-LT"/>
                </w:rPr>
                <w:t>L_2011174LT.01008801.xml</w:t>
              </w:r>
            </w:hyperlink>
            <w:r w:rsidR="00BA29E8" w:rsidRPr="00053991">
              <w:rPr>
                <w:rFonts w:ascii="Arial" w:hAnsi="Arial" w:cs="Arial"/>
                <w:sz w:val="22"/>
                <w:szCs w:val="22"/>
                <w:lang w:val="lt-LT"/>
              </w:rPr>
              <w:t>) ir Nr. 2011/65/EU</w:t>
            </w:r>
            <w:r w:rsidR="00BA29E8" w:rsidRPr="00053991">
              <w:rPr>
                <w:i/>
                <w:iCs/>
                <w:lang w:val="lt-LT"/>
              </w:rPr>
              <w:t xml:space="preserve"> </w:t>
            </w:r>
            <w:r w:rsidR="00BA29E8" w:rsidRPr="00053991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(</w:t>
            </w:r>
            <w:hyperlink r:id="rId11" w:tgtFrame="_blank" w:tooltip="https://eur-lex.europa.eu/legal-content/lt/txt/html/?uri=celex:32009l0125" w:history="1">
              <w:r w:rsidR="00BA29E8" w:rsidRPr="00053991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lt-LT"/>
                </w:rPr>
                <w:t>L_2009285LT.01001001.xml</w:t>
              </w:r>
            </w:hyperlink>
            <w:r w:rsidR="00BA29E8" w:rsidRPr="00053991">
              <w:rPr>
                <w:i/>
                <w:iCs/>
                <w:lang w:val="lt-LT"/>
              </w:rPr>
              <w:t>)</w:t>
            </w:r>
            <w:r w:rsidR="00BA29E8" w:rsidRPr="00936337">
              <w:rPr>
                <w:rFonts w:ascii="Arial" w:hAnsi="Arial" w:cs="Arial"/>
                <w:sz w:val="22"/>
                <w:szCs w:val="22"/>
                <w:lang w:val="lt-LT"/>
              </w:rPr>
              <w:t>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17EF7" w14:textId="77777777" w:rsidR="005969BD" w:rsidRPr="00053991" w:rsidRDefault="005969B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8841B8" w:rsidRPr="00053991" w14:paraId="5BC31E7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C450E" w14:textId="413E8332" w:rsidR="008841B8" w:rsidRPr="00053991" w:rsidRDefault="005969BD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>6</w:t>
            </w:r>
            <w:r w:rsidR="008841B8" w:rsidRPr="0005399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1F52A" w14:textId="77777777" w:rsidR="008841B8" w:rsidRPr="00053991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053991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72640" w14:textId="77777777" w:rsidR="008841B8" w:rsidRPr="00053991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5399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4F6A84F" w14:textId="77777777" w:rsidR="008841B8" w:rsidRPr="00053991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25A399F8" w14:textId="77777777" w:rsidR="00EF3068" w:rsidRDefault="00371997">
      <w:pPr>
        <w:rPr>
          <w:lang w:val="lt-LT"/>
        </w:rPr>
      </w:pPr>
    </w:p>
    <w:p w14:paraId="78FE265C" w14:textId="77777777" w:rsidR="00802A69" w:rsidRPr="00802A69" w:rsidRDefault="00802A69" w:rsidP="00802A69">
      <w:pPr>
        <w:rPr>
          <w:lang w:val="lt-LT"/>
        </w:rPr>
      </w:pPr>
    </w:p>
    <w:p w14:paraId="67755C49" w14:textId="77777777" w:rsidR="00802A69" w:rsidRPr="00802A69" w:rsidRDefault="00802A69" w:rsidP="00802A69">
      <w:pPr>
        <w:rPr>
          <w:lang w:val="lt-LT"/>
        </w:rPr>
      </w:pPr>
    </w:p>
    <w:p w14:paraId="7F3C540C" w14:textId="77777777" w:rsidR="00802A69" w:rsidRPr="00802A69" w:rsidRDefault="00802A69" w:rsidP="00802A69">
      <w:pPr>
        <w:rPr>
          <w:lang w:val="lt-LT"/>
        </w:rPr>
      </w:pPr>
    </w:p>
    <w:p w14:paraId="3D04634E" w14:textId="77777777" w:rsidR="00802A69" w:rsidRPr="00802A69" w:rsidRDefault="00802A69" w:rsidP="00802A69">
      <w:pPr>
        <w:rPr>
          <w:lang w:val="lt-LT"/>
        </w:rPr>
      </w:pPr>
    </w:p>
    <w:p w14:paraId="1A500988" w14:textId="77777777" w:rsidR="00802A69" w:rsidRPr="00802A69" w:rsidRDefault="00802A69" w:rsidP="00802A69">
      <w:pPr>
        <w:rPr>
          <w:lang w:val="lt-LT"/>
        </w:rPr>
      </w:pPr>
    </w:p>
    <w:p w14:paraId="562B3ED3" w14:textId="77777777" w:rsidR="00802A69" w:rsidRPr="00802A69" w:rsidRDefault="00802A69" w:rsidP="00802A69">
      <w:pPr>
        <w:rPr>
          <w:lang w:val="lt-LT"/>
        </w:rPr>
      </w:pPr>
    </w:p>
    <w:p w14:paraId="6B15F657" w14:textId="77777777" w:rsidR="00802A69" w:rsidRPr="00802A69" w:rsidRDefault="00802A69" w:rsidP="00802A69">
      <w:pPr>
        <w:rPr>
          <w:lang w:val="lt-LT"/>
        </w:rPr>
      </w:pPr>
    </w:p>
    <w:p w14:paraId="226F2901" w14:textId="77777777" w:rsidR="00802A69" w:rsidRPr="00802A69" w:rsidRDefault="00802A69" w:rsidP="00802A69">
      <w:pPr>
        <w:rPr>
          <w:lang w:val="lt-LT"/>
        </w:rPr>
      </w:pPr>
    </w:p>
    <w:p w14:paraId="0C1DC74D" w14:textId="77777777" w:rsidR="00802A69" w:rsidRPr="00802A69" w:rsidRDefault="00802A69" w:rsidP="00802A69">
      <w:pPr>
        <w:rPr>
          <w:lang w:val="lt-LT"/>
        </w:rPr>
      </w:pPr>
    </w:p>
    <w:p w14:paraId="065FFD45" w14:textId="77777777" w:rsidR="00802A69" w:rsidRPr="00802A69" w:rsidRDefault="00802A69" w:rsidP="00802A69">
      <w:pPr>
        <w:rPr>
          <w:lang w:val="lt-LT"/>
        </w:rPr>
      </w:pPr>
    </w:p>
    <w:p w14:paraId="7F9333A1" w14:textId="77777777" w:rsidR="00802A69" w:rsidRPr="00802A69" w:rsidRDefault="00802A69" w:rsidP="00802A69">
      <w:pPr>
        <w:rPr>
          <w:lang w:val="lt-LT"/>
        </w:rPr>
      </w:pPr>
    </w:p>
    <w:p w14:paraId="60AEEB40" w14:textId="77777777" w:rsidR="00802A69" w:rsidRPr="00802A69" w:rsidRDefault="00802A69" w:rsidP="00802A69">
      <w:pPr>
        <w:rPr>
          <w:lang w:val="lt-LT"/>
        </w:rPr>
      </w:pPr>
    </w:p>
    <w:p w14:paraId="2B25D942" w14:textId="77777777" w:rsidR="00802A69" w:rsidRDefault="00802A69" w:rsidP="00802A69">
      <w:pPr>
        <w:rPr>
          <w:lang w:val="lt-LT"/>
        </w:rPr>
      </w:pPr>
    </w:p>
    <w:p w14:paraId="09FC1E07" w14:textId="77777777" w:rsidR="00802A69" w:rsidRPr="00802A69" w:rsidRDefault="00802A69" w:rsidP="00802A69">
      <w:pPr>
        <w:jc w:val="right"/>
        <w:rPr>
          <w:lang w:val="lt-LT"/>
        </w:rPr>
      </w:pPr>
    </w:p>
    <w:sectPr w:rsidR="00802A69" w:rsidRPr="00802A69" w:rsidSect="005E7A85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0C098" w14:textId="77777777" w:rsidR="00371997" w:rsidRDefault="00371997">
      <w:r>
        <w:separator/>
      </w:r>
    </w:p>
  </w:endnote>
  <w:endnote w:type="continuationSeparator" w:id="0">
    <w:p w14:paraId="455EC342" w14:textId="77777777" w:rsidR="00371997" w:rsidRDefault="0037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4EBF23C1" w14:textId="77777777" w:rsidTr="000355F8">
      <w:tc>
        <w:tcPr>
          <w:tcW w:w="3284" w:type="dxa"/>
        </w:tcPr>
        <w:p w14:paraId="036CD4A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01275B33" w14:textId="150B44A0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</w:t>
          </w:r>
          <w:r w:rsidR="00802A69">
            <w:rPr>
              <w:sz w:val="18"/>
              <w:szCs w:val="18"/>
              <w:lang w:val="lt-LT"/>
            </w:rPr>
            <w:t>0</w:t>
          </w:r>
          <w:r w:rsidRPr="00433E5B">
            <w:rPr>
              <w:sz w:val="18"/>
              <w:szCs w:val="18"/>
              <w:lang w:val="lt-LT"/>
            </w:rPr>
            <w:t>-5) 268 70 00</w:t>
          </w:r>
        </w:p>
      </w:tc>
      <w:tc>
        <w:tcPr>
          <w:tcW w:w="3285" w:type="dxa"/>
        </w:tcPr>
        <w:p w14:paraId="5DE2540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3AD3DCA0" w14:textId="77777777" w:rsidTr="000355F8">
      <w:tc>
        <w:tcPr>
          <w:tcW w:w="3284" w:type="dxa"/>
        </w:tcPr>
        <w:p w14:paraId="15CB8ECA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D318F89" w14:textId="7C50C131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</w:t>
          </w:r>
          <w:r w:rsidR="00802A69">
            <w:rPr>
              <w:sz w:val="18"/>
              <w:szCs w:val="18"/>
              <w:lang w:val="lt-LT"/>
            </w:rPr>
            <w:t>0</w:t>
          </w:r>
          <w:r w:rsidRPr="00433E5B">
            <w:rPr>
              <w:sz w:val="18"/>
              <w:szCs w:val="18"/>
              <w:lang w:val="lt-LT"/>
            </w:rPr>
            <w:t>-5) 268 70 09</w:t>
          </w:r>
        </w:p>
      </w:tc>
      <w:tc>
        <w:tcPr>
          <w:tcW w:w="3285" w:type="dxa"/>
        </w:tcPr>
        <w:p w14:paraId="315C3E6E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5C37D1F" w14:textId="77777777" w:rsidTr="000355F8">
      <w:tc>
        <w:tcPr>
          <w:tcW w:w="3284" w:type="dxa"/>
        </w:tcPr>
        <w:p w14:paraId="6CC3B7B8" w14:textId="7EE0C613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LT-0113</w:t>
          </w:r>
          <w:r w:rsidR="00802A69">
            <w:rPr>
              <w:sz w:val="18"/>
              <w:szCs w:val="18"/>
              <w:lang w:val="lt-LT"/>
            </w:rPr>
            <w:t>1</w:t>
          </w:r>
          <w:r w:rsidRPr="00433E5B">
            <w:rPr>
              <w:sz w:val="18"/>
              <w:szCs w:val="18"/>
              <w:lang w:val="lt-LT"/>
            </w:rPr>
            <w:t xml:space="preserve"> Vilnius</w:t>
          </w:r>
        </w:p>
      </w:tc>
      <w:tc>
        <w:tcPr>
          <w:tcW w:w="3285" w:type="dxa"/>
        </w:tcPr>
        <w:p w14:paraId="2B6C06A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4720D5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77FFD820" w14:textId="77777777" w:rsidTr="000355F8">
      <w:tc>
        <w:tcPr>
          <w:tcW w:w="3284" w:type="dxa"/>
        </w:tcPr>
        <w:p w14:paraId="77A3DDC2" w14:textId="77777777" w:rsidR="005325DA" w:rsidRPr="00433E5B" w:rsidRDefault="00371997" w:rsidP="000355F8">
          <w:pPr>
            <w:pStyle w:val="Footer"/>
            <w:rPr>
              <w:lang w:val="lt-LT"/>
            </w:rPr>
          </w:pPr>
          <w:hyperlink r:id="rId2" w:history="1">
            <w:r w:rsidR="008841B8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647F50F6" w14:textId="77777777" w:rsidR="005325DA" w:rsidRPr="00433E5B" w:rsidRDefault="00371997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0351E66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2D132902" w14:textId="77777777" w:rsidR="005325DA" w:rsidRPr="006B0E15" w:rsidRDefault="00371997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27FFD" w14:textId="77777777" w:rsidR="00371997" w:rsidRDefault="00371997">
      <w:r>
        <w:separator/>
      </w:r>
    </w:p>
  </w:footnote>
  <w:footnote w:type="continuationSeparator" w:id="0">
    <w:p w14:paraId="1A63235B" w14:textId="77777777" w:rsidR="00371997" w:rsidRDefault="00371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1547A"/>
    <w:multiLevelType w:val="multilevel"/>
    <w:tmpl w:val="1A3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053991"/>
    <w:rsid w:val="00246871"/>
    <w:rsid w:val="00271E79"/>
    <w:rsid w:val="00282167"/>
    <w:rsid w:val="002A1D6E"/>
    <w:rsid w:val="00371997"/>
    <w:rsid w:val="003B75E9"/>
    <w:rsid w:val="00442DA2"/>
    <w:rsid w:val="005158F0"/>
    <w:rsid w:val="00564D80"/>
    <w:rsid w:val="0059398A"/>
    <w:rsid w:val="005969BD"/>
    <w:rsid w:val="00716E0F"/>
    <w:rsid w:val="00743E53"/>
    <w:rsid w:val="007650C8"/>
    <w:rsid w:val="00772502"/>
    <w:rsid w:val="00802A69"/>
    <w:rsid w:val="008841B8"/>
    <w:rsid w:val="00936337"/>
    <w:rsid w:val="009E533D"/>
    <w:rsid w:val="00B903F1"/>
    <w:rsid w:val="00BA29E8"/>
    <w:rsid w:val="00C21621"/>
    <w:rsid w:val="00C85A5F"/>
    <w:rsid w:val="00CE323E"/>
    <w:rsid w:val="00DE2CDD"/>
    <w:rsid w:val="00EB3191"/>
    <w:rsid w:val="00F25AB4"/>
    <w:rsid w:val="00F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4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8841B8"/>
    <w:rPr>
      <w:color w:val="0000FF"/>
      <w:u w:val="single"/>
    </w:rPr>
  </w:style>
  <w:style w:type="table" w:styleId="TableGrid">
    <w:name w:val="Table Grid"/>
    <w:basedOn w:val="TableNorma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A29E8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BA29E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02A6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A6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LT/TXT/HTML/?uri=CELEX:32009L0125" TargetMode="External"/><Relationship Id="rId5" Type="http://schemas.openxmlformats.org/officeDocument/2006/relationships/styles" Target="styles.xml"/><Relationship Id="rId10" Type="http://schemas.openxmlformats.org/officeDocument/2006/relationships/hyperlink" Target="https://eur-lex.europa.eu/legal-content/LT/TXT/HTML/?uri=CELEX:32011L006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Props1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B75B0-7F07-4508-B1E3-9A3F888F8D2F}">
  <ds:schemaRefs>
    <ds:schemaRef ds:uri="http://schemas.microsoft.com/office/2006/metadata/properties"/>
    <ds:schemaRef ds:uri="http://schemas.microsoft.com/office/infopath/2007/PartnerControls"/>
    <ds:schemaRef ds:uri="46c0428d-0fa6-4c3a-837f-b5299624ca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22</cp:revision>
  <dcterms:created xsi:type="dcterms:W3CDTF">2024-04-19T13:20:00Z</dcterms:created>
  <dcterms:modified xsi:type="dcterms:W3CDTF">2025-10-02T13:50:00Z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