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5FD4B30E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21441E">
        <w:rPr>
          <w:rFonts w:ascii="Arial" w:hAnsi="Arial" w:cs="Arial"/>
          <w:b/>
          <w:bCs/>
          <w:sz w:val="22"/>
          <w:szCs w:val="22"/>
          <w:lang w:val="lt-LT"/>
        </w:rPr>
        <w:t>10-0</w:t>
      </w:r>
      <w:r w:rsidR="006E0999">
        <w:rPr>
          <w:rFonts w:ascii="Arial" w:hAnsi="Arial" w:cs="Arial"/>
          <w:b/>
          <w:bCs/>
          <w:sz w:val="22"/>
          <w:szCs w:val="22"/>
          <w:lang w:val="lt-LT"/>
        </w:rPr>
        <w:t>3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25696E7C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21441E">
        <w:rPr>
          <w:rFonts w:ascii="Arial" w:hAnsi="Arial" w:cs="Arial"/>
          <w:b/>
          <w:bCs/>
          <w:sz w:val="22"/>
          <w:szCs w:val="22"/>
          <w:lang w:val="lt-LT"/>
        </w:rPr>
        <w:t xml:space="preserve"> 2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13E25915" w:rsidR="00163795" w:rsidRPr="00163795" w:rsidRDefault="00163795" w:rsidP="00E8158A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r w:rsidR="00267CB2" w:rsidRPr="00267CB2">
        <w:rPr>
          <w:rFonts w:ascii="Arial" w:hAnsi="Arial" w:cs="Arial"/>
          <w:b/>
          <w:bCs/>
          <w:sz w:val="22"/>
          <w:szCs w:val="22"/>
          <w:lang w:val="en-US"/>
        </w:rPr>
        <w:t>Valstybinės reikšmės rajoninio kelio Nr. 2513 Lazdijai–Naujoji Kirsna–Šeštokai 7,961 km tilto per Kirsną rekonstravimas</w:t>
      </w:r>
      <w:r w:rsidR="00D805B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04C67">
        <w:rPr>
          <w:rFonts w:ascii="Arial" w:hAnsi="Arial" w:cs="Arial"/>
          <w:sz w:val="22"/>
          <w:szCs w:val="22"/>
        </w:rPr>
        <w:t xml:space="preserve">(CVP IS </w:t>
      </w:r>
      <w:r w:rsidR="00A72F0E" w:rsidRPr="00804C67">
        <w:rPr>
          <w:rFonts w:ascii="Arial" w:hAnsi="Arial" w:cs="Arial"/>
          <w:sz w:val="22"/>
          <w:szCs w:val="22"/>
        </w:rPr>
        <w:t>ID</w:t>
      </w:r>
      <w:r w:rsidRPr="00804C67">
        <w:rPr>
          <w:rFonts w:ascii="Arial" w:hAnsi="Arial" w:cs="Arial"/>
          <w:sz w:val="22"/>
          <w:szCs w:val="22"/>
        </w:rPr>
        <w:t xml:space="preserve"> </w:t>
      </w:r>
      <w:r w:rsidR="00D805B2" w:rsidRPr="00D805B2">
        <w:rPr>
          <w:rFonts w:ascii="Arial" w:hAnsi="Arial" w:cs="Arial"/>
          <w:sz w:val="22"/>
          <w:szCs w:val="22"/>
          <w:lang w:val="en-US"/>
        </w:rPr>
        <w:br/>
        <w:t>4590338</w:t>
      </w:r>
      <w:r w:rsidR="00A3601F" w:rsidRPr="00804C67">
        <w:rPr>
          <w:rFonts w:ascii="Arial" w:hAnsi="Arial" w:cs="Arial"/>
          <w:bCs/>
          <w:sz w:val="22"/>
          <w:szCs w:val="22"/>
        </w:rPr>
        <w:t>),</w:t>
      </w:r>
      <w:r w:rsidRPr="00804C67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804C67">
        <w:rPr>
          <w:rFonts w:ascii="Arial" w:hAnsi="Arial" w:cs="Arial"/>
          <w:bCs/>
          <w:sz w:val="22"/>
          <w:szCs w:val="22"/>
        </w:rPr>
        <w:t>(</w:t>
      </w:r>
      <w:r w:rsidRPr="00804C67">
        <w:rPr>
          <w:rFonts w:ascii="Arial" w:hAnsi="Arial" w:cs="Arial"/>
          <w:bCs/>
          <w:sz w:val="22"/>
          <w:szCs w:val="22"/>
        </w:rPr>
        <w:t>toliau</w:t>
      </w:r>
      <w:r w:rsidRPr="00804C67">
        <w:rPr>
          <w:rFonts w:ascii="Arial" w:hAnsi="Arial" w:cs="Arial"/>
          <w:sz w:val="22"/>
          <w:szCs w:val="22"/>
        </w:rPr>
        <w:t xml:space="preserve"> – </w:t>
      </w:r>
      <w:r w:rsidRPr="00804C67">
        <w:rPr>
          <w:rFonts w:ascii="Arial" w:hAnsi="Arial" w:cs="Arial"/>
          <w:b/>
          <w:bCs/>
          <w:sz w:val="22"/>
          <w:szCs w:val="22"/>
        </w:rPr>
        <w:t>pirkimas</w:t>
      </w:r>
      <w:r w:rsidRPr="00804C67">
        <w:rPr>
          <w:rFonts w:ascii="Arial" w:hAnsi="Arial" w:cs="Arial"/>
          <w:sz w:val="22"/>
          <w:szCs w:val="22"/>
        </w:rPr>
        <w:t>),</w:t>
      </w:r>
      <w:r w:rsidRPr="00163795">
        <w:rPr>
          <w:rFonts w:ascii="Arial" w:hAnsi="Arial" w:cs="Arial"/>
          <w:sz w:val="22"/>
          <w:szCs w:val="22"/>
        </w:rPr>
        <w:t xml:space="preserve"> atliekamo </w:t>
      </w:r>
      <w:r w:rsidR="00C145F5">
        <w:rPr>
          <w:rFonts w:ascii="Arial" w:hAnsi="Arial" w:cs="Arial"/>
          <w:sz w:val="22"/>
          <w:szCs w:val="22"/>
        </w:rPr>
        <w:t xml:space="preserve">supaprastinto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B37745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CC78A1" w14:paraId="6CF8DE0F" w14:textId="77777777" w:rsidTr="00B37745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6762B437" w14:textId="3E60881A" w:rsidR="00494A23" w:rsidRPr="00AC4BE7" w:rsidRDefault="006C60D7" w:rsidP="00AC4BE7">
            <w:pPr>
              <w:jc w:val="both"/>
              <w:rPr>
                <w:rFonts w:ascii="Arial" w:hAnsi="Arial" w:cs="Arial"/>
                <w:sz w:val="20"/>
                <w:lang w:val="lt-LT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45163C" w:rsidRPr="0045163C">
              <w:rPr>
                <w:rFonts w:ascii="Arial" w:hAnsi="Arial" w:cs="Arial"/>
                <w:sz w:val="20"/>
              </w:rPr>
              <w:t>rašome pateikti tilto apžiūros aktą arba ekspertizę.</w:t>
            </w:r>
          </w:p>
        </w:tc>
        <w:tc>
          <w:tcPr>
            <w:tcW w:w="4388" w:type="dxa"/>
          </w:tcPr>
          <w:p w14:paraId="50A88B67" w14:textId="00F2A81C" w:rsidR="000653A1" w:rsidRPr="001B21A9" w:rsidRDefault="001B21A9" w:rsidP="004D58B0">
            <w:pPr>
              <w:tabs>
                <w:tab w:val="left" w:pos="184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1B21A9">
              <w:rPr>
                <w:rFonts w:ascii="Arial" w:hAnsi="Arial" w:cs="Arial"/>
                <w:sz w:val="22"/>
                <w:szCs w:val="22"/>
                <w:lang w:val="lt-LT"/>
              </w:rPr>
              <w:t>pžiūros aktas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yra pridėtas </w:t>
            </w:r>
            <w:r w:rsidR="001603F5">
              <w:rPr>
                <w:rFonts w:ascii="Arial" w:hAnsi="Arial" w:cs="Arial"/>
                <w:sz w:val="22"/>
                <w:szCs w:val="22"/>
                <w:lang w:val="lt-LT"/>
              </w:rPr>
              <w:t>kaip Priedas Nr. 7 prie</w:t>
            </w:r>
            <w:r w:rsidR="002F06C4">
              <w:rPr>
                <w:rFonts w:ascii="Arial" w:hAnsi="Arial" w:cs="Arial"/>
                <w:sz w:val="22"/>
                <w:szCs w:val="22"/>
                <w:lang w:val="lt-LT"/>
              </w:rPr>
              <w:t xml:space="preserve"> Techninės užduoties.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D680" w14:textId="77777777" w:rsidR="00B02D5A" w:rsidRDefault="00B02D5A">
      <w:r>
        <w:separator/>
      </w:r>
    </w:p>
  </w:endnote>
  <w:endnote w:type="continuationSeparator" w:id="0">
    <w:p w14:paraId="238221A7" w14:textId="77777777" w:rsidR="00B02D5A" w:rsidRDefault="00B0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A696" w14:textId="77777777" w:rsidR="00B02D5A" w:rsidRDefault="00B02D5A">
      <w:r>
        <w:separator/>
      </w:r>
    </w:p>
  </w:footnote>
  <w:footnote w:type="continuationSeparator" w:id="0">
    <w:p w14:paraId="649CA28B" w14:textId="77777777" w:rsidR="00B02D5A" w:rsidRDefault="00B0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40DA"/>
    <w:multiLevelType w:val="hybridMultilevel"/>
    <w:tmpl w:val="9FC6DB44"/>
    <w:lvl w:ilvl="0" w:tplc="653624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5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4B3407"/>
    <w:multiLevelType w:val="hybridMultilevel"/>
    <w:tmpl w:val="FCD0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35049FA"/>
    <w:multiLevelType w:val="multilevel"/>
    <w:tmpl w:val="B838F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DB7CCB"/>
    <w:multiLevelType w:val="multilevel"/>
    <w:tmpl w:val="0FE05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4"/>
  </w:num>
  <w:num w:numId="2" w16cid:durableId="1416242371">
    <w:abstractNumId w:val="11"/>
  </w:num>
  <w:num w:numId="3" w16cid:durableId="2060394811">
    <w:abstractNumId w:val="2"/>
  </w:num>
  <w:num w:numId="4" w16cid:durableId="268586295">
    <w:abstractNumId w:val="0"/>
  </w:num>
  <w:num w:numId="5" w16cid:durableId="49039935">
    <w:abstractNumId w:val="7"/>
  </w:num>
  <w:num w:numId="6" w16cid:durableId="546793027">
    <w:abstractNumId w:val="8"/>
  </w:num>
  <w:num w:numId="7" w16cid:durableId="158235238">
    <w:abstractNumId w:val="6"/>
  </w:num>
  <w:num w:numId="8" w16cid:durableId="607348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81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12699">
    <w:abstractNumId w:val="10"/>
  </w:num>
  <w:num w:numId="11" w16cid:durableId="963853461">
    <w:abstractNumId w:val="9"/>
  </w:num>
  <w:num w:numId="12" w16cid:durableId="95933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22579"/>
    <w:rsid w:val="0002488F"/>
    <w:rsid w:val="00031539"/>
    <w:rsid w:val="000653A1"/>
    <w:rsid w:val="00085360"/>
    <w:rsid w:val="000E4580"/>
    <w:rsid w:val="000F69DD"/>
    <w:rsid w:val="00100585"/>
    <w:rsid w:val="001125EB"/>
    <w:rsid w:val="001278D2"/>
    <w:rsid w:val="0015372F"/>
    <w:rsid w:val="00154988"/>
    <w:rsid w:val="001603F5"/>
    <w:rsid w:val="00162BB4"/>
    <w:rsid w:val="00163795"/>
    <w:rsid w:val="001709C5"/>
    <w:rsid w:val="00175DD4"/>
    <w:rsid w:val="00176052"/>
    <w:rsid w:val="001B21A9"/>
    <w:rsid w:val="001C2A18"/>
    <w:rsid w:val="001C2BDB"/>
    <w:rsid w:val="0021441E"/>
    <w:rsid w:val="00216EB3"/>
    <w:rsid w:val="00227E62"/>
    <w:rsid w:val="0023360C"/>
    <w:rsid w:val="00251BA0"/>
    <w:rsid w:val="00267CB2"/>
    <w:rsid w:val="0029178F"/>
    <w:rsid w:val="00297970"/>
    <w:rsid w:val="002A10A1"/>
    <w:rsid w:val="002A585A"/>
    <w:rsid w:val="002D6BA2"/>
    <w:rsid w:val="002F06C4"/>
    <w:rsid w:val="002F39A2"/>
    <w:rsid w:val="00311E1C"/>
    <w:rsid w:val="00312795"/>
    <w:rsid w:val="00341189"/>
    <w:rsid w:val="003452BB"/>
    <w:rsid w:val="00366CD8"/>
    <w:rsid w:val="00380118"/>
    <w:rsid w:val="003878F0"/>
    <w:rsid w:val="003A210F"/>
    <w:rsid w:val="003F31D4"/>
    <w:rsid w:val="004043D7"/>
    <w:rsid w:val="00405616"/>
    <w:rsid w:val="00410FE7"/>
    <w:rsid w:val="00412094"/>
    <w:rsid w:val="0041688E"/>
    <w:rsid w:val="00434FB7"/>
    <w:rsid w:val="0045163C"/>
    <w:rsid w:val="0045595E"/>
    <w:rsid w:val="00463671"/>
    <w:rsid w:val="00466E79"/>
    <w:rsid w:val="00475E0E"/>
    <w:rsid w:val="00494A23"/>
    <w:rsid w:val="004A3692"/>
    <w:rsid w:val="004C16FF"/>
    <w:rsid w:val="004C1979"/>
    <w:rsid w:val="004D58B0"/>
    <w:rsid w:val="004F1377"/>
    <w:rsid w:val="004F7217"/>
    <w:rsid w:val="005016F3"/>
    <w:rsid w:val="00563389"/>
    <w:rsid w:val="00564D3A"/>
    <w:rsid w:val="005C7790"/>
    <w:rsid w:val="005D4F29"/>
    <w:rsid w:val="005E1A99"/>
    <w:rsid w:val="006758A8"/>
    <w:rsid w:val="006955DE"/>
    <w:rsid w:val="006C60D7"/>
    <w:rsid w:val="006E0999"/>
    <w:rsid w:val="00721C14"/>
    <w:rsid w:val="007A4843"/>
    <w:rsid w:val="007B1F29"/>
    <w:rsid w:val="007B5D5D"/>
    <w:rsid w:val="007D48CF"/>
    <w:rsid w:val="00804C67"/>
    <w:rsid w:val="00823F38"/>
    <w:rsid w:val="00861F97"/>
    <w:rsid w:val="00872359"/>
    <w:rsid w:val="008A3419"/>
    <w:rsid w:val="008B3CC6"/>
    <w:rsid w:val="008D72D6"/>
    <w:rsid w:val="008E286F"/>
    <w:rsid w:val="00903A25"/>
    <w:rsid w:val="00914E10"/>
    <w:rsid w:val="00947A30"/>
    <w:rsid w:val="0095272C"/>
    <w:rsid w:val="009633D2"/>
    <w:rsid w:val="00964140"/>
    <w:rsid w:val="00976B7E"/>
    <w:rsid w:val="00980312"/>
    <w:rsid w:val="009C5B07"/>
    <w:rsid w:val="009C76A1"/>
    <w:rsid w:val="009E74A3"/>
    <w:rsid w:val="009F1EAD"/>
    <w:rsid w:val="00A3601F"/>
    <w:rsid w:val="00A63A6B"/>
    <w:rsid w:val="00A72F0E"/>
    <w:rsid w:val="00AA179A"/>
    <w:rsid w:val="00AC4BE7"/>
    <w:rsid w:val="00AE3464"/>
    <w:rsid w:val="00AF1859"/>
    <w:rsid w:val="00AF270B"/>
    <w:rsid w:val="00AF6790"/>
    <w:rsid w:val="00B02D5A"/>
    <w:rsid w:val="00B32E94"/>
    <w:rsid w:val="00B37745"/>
    <w:rsid w:val="00BB2F7B"/>
    <w:rsid w:val="00C145F5"/>
    <w:rsid w:val="00C1542C"/>
    <w:rsid w:val="00C421B5"/>
    <w:rsid w:val="00C80376"/>
    <w:rsid w:val="00CB5C65"/>
    <w:rsid w:val="00CB7B20"/>
    <w:rsid w:val="00CC78A1"/>
    <w:rsid w:val="00CD5887"/>
    <w:rsid w:val="00CE5747"/>
    <w:rsid w:val="00D24298"/>
    <w:rsid w:val="00D33240"/>
    <w:rsid w:val="00D34C69"/>
    <w:rsid w:val="00D805B2"/>
    <w:rsid w:val="00D941D0"/>
    <w:rsid w:val="00DA0971"/>
    <w:rsid w:val="00DA7104"/>
    <w:rsid w:val="00DD76A6"/>
    <w:rsid w:val="00E119AF"/>
    <w:rsid w:val="00E22122"/>
    <w:rsid w:val="00E32114"/>
    <w:rsid w:val="00E546B3"/>
    <w:rsid w:val="00E56E8C"/>
    <w:rsid w:val="00E8158A"/>
    <w:rsid w:val="00E90D74"/>
    <w:rsid w:val="00E96FE1"/>
    <w:rsid w:val="00EA3B3C"/>
    <w:rsid w:val="00EC4006"/>
    <w:rsid w:val="00ED1D88"/>
    <w:rsid w:val="00F113D0"/>
    <w:rsid w:val="00F339A7"/>
    <w:rsid w:val="00F43A5D"/>
    <w:rsid w:val="00F44F27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64</cp:revision>
  <dcterms:created xsi:type="dcterms:W3CDTF">2025-04-07T10:03:00Z</dcterms:created>
  <dcterms:modified xsi:type="dcterms:W3CDTF">2025-10-03T05:47:00Z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