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5D46" w14:textId="3FD6A67F" w:rsidR="00B767F3" w:rsidRDefault="009F1609" w:rsidP="00AF4091">
      <w:pPr>
        <w:ind w:left="6375"/>
        <w:jc w:val="right"/>
        <w:textAlignment w:val="baseline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</w:t>
      </w: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6DD522CE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Prek</w:t>
      </w:r>
      <w:r w:rsidR="004D690D">
        <w:rPr>
          <w:b/>
          <w:caps/>
          <w:szCs w:val="24"/>
        </w:rPr>
        <w:t>ĖS</w:t>
      </w:r>
      <w:r>
        <w:rPr>
          <w:b/>
          <w:caps/>
          <w:szCs w:val="24"/>
        </w:rPr>
        <w:t xml:space="preserve">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390959C4" w14:textId="77777777" w:rsidR="00F727FD" w:rsidRDefault="00F7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59BFA02" w14:textId="5F5AFE3A" w:rsidR="00F727FD" w:rsidRDefault="00F7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Pirkimo __________ dalis</w:t>
      </w:r>
    </w:p>
    <w:p w14:paraId="4CD8F5E6" w14:textId="17A8224F" w:rsidR="00F727FD" w:rsidRDefault="00F727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F727FD">
        <w:rPr>
          <w:b/>
          <w:caps/>
          <w:szCs w:val="24"/>
        </w:rPr>
        <w:t>(</w:t>
      </w:r>
      <w:r w:rsidRPr="00F727FD">
        <w:rPr>
          <w:b/>
          <w:szCs w:val="24"/>
        </w:rPr>
        <w:t>įrašomas pirkimo dalies numeris</w:t>
      </w:r>
      <w:r w:rsidRPr="00F727FD">
        <w:rPr>
          <w:b/>
          <w:caps/>
          <w:szCs w:val="24"/>
        </w:rPr>
        <w:t>)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B61AC8E" w:rsidR="00B767F3" w:rsidRPr="000A4EA7" w:rsidRDefault="00F727FD">
            <w:pPr>
              <w:jc w:val="both"/>
              <w:rPr>
                <w:kern w:val="2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>L</w:t>
            </w:r>
            <w:r w:rsidR="000A4EA7" w:rsidRPr="000A4EA7">
              <w:rPr>
                <w:rFonts w:cs="Arial"/>
                <w:szCs w:val="24"/>
                <w:lang w:val="en-US"/>
              </w:rPr>
              <w:t>engvųjų tarnybinių automobilių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20C4AFA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Kėdainių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D016BCB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188768545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BFC4081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J. Basanavičiaus g. 36, Kėda</w:t>
            </w:r>
            <w:r w:rsidR="00415878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niai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9E2CF8A" w:rsidR="00B767F3" w:rsidRDefault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</w:t>
            </w:r>
          </w:p>
        </w:tc>
      </w:tr>
      <w:tr w:rsidR="009F1609" w14:paraId="0320FC63" w14:textId="77777777">
        <w:tc>
          <w:tcPr>
            <w:tcW w:w="2808" w:type="dxa"/>
            <w:vMerge/>
          </w:tcPr>
          <w:p w14:paraId="28CCF5F1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65A1EB1" w:rsidR="009F1609" w:rsidRDefault="009F1609" w:rsidP="009F1609">
            <w:pPr>
              <w:jc w:val="center"/>
              <w:rPr>
                <w:kern w:val="2"/>
                <w:szCs w:val="24"/>
              </w:rPr>
            </w:pPr>
            <w:r w:rsidRPr="008308A3">
              <w:t>LT</w:t>
            </w:r>
            <w:r>
              <w:t>32 7044 0600 0619 6755</w:t>
            </w:r>
          </w:p>
        </w:tc>
      </w:tr>
      <w:tr w:rsidR="009F1609" w14:paraId="1FDDE4A8" w14:textId="77777777">
        <w:tc>
          <w:tcPr>
            <w:tcW w:w="2808" w:type="dxa"/>
            <w:vMerge/>
          </w:tcPr>
          <w:p w14:paraId="237F0EA0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5EB23CD4" w:rsidR="009F1609" w:rsidRDefault="009F1609" w:rsidP="009F1609">
            <w:pPr>
              <w:jc w:val="center"/>
              <w:rPr>
                <w:kern w:val="2"/>
                <w:szCs w:val="24"/>
              </w:rPr>
            </w:pPr>
            <w:r w:rsidRPr="008308A3">
              <w:t>AB SEB bankas, 70440</w:t>
            </w:r>
          </w:p>
        </w:tc>
      </w:tr>
      <w:tr w:rsidR="009F1609" w14:paraId="708A92F3" w14:textId="77777777">
        <w:tc>
          <w:tcPr>
            <w:tcW w:w="2808" w:type="dxa"/>
            <w:vMerge/>
          </w:tcPr>
          <w:p w14:paraId="1E99B4CF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BE037A3" w:rsidR="009F1609" w:rsidRDefault="009F1609" w:rsidP="009F1609">
            <w:pPr>
              <w:jc w:val="center"/>
              <w:rPr>
                <w:kern w:val="2"/>
                <w:szCs w:val="24"/>
              </w:rPr>
            </w:pPr>
            <w:r w:rsidRPr="008308A3">
              <w:t>+370</w:t>
            </w:r>
            <w:r>
              <w:t> 347 69550</w:t>
            </w:r>
          </w:p>
        </w:tc>
      </w:tr>
      <w:tr w:rsidR="009F1609" w14:paraId="78C537A6" w14:textId="77777777">
        <w:tc>
          <w:tcPr>
            <w:tcW w:w="2808" w:type="dxa"/>
            <w:vMerge/>
          </w:tcPr>
          <w:p w14:paraId="0F34584F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50D683B" w:rsidR="009F1609" w:rsidRDefault="009F1609" w:rsidP="009F160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administracija@kedainiai.lt</w:t>
            </w:r>
          </w:p>
        </w:tc>
      </w:tr>
      <w:tr w:rsidR="009F1609" w14:paraId="75BE758F" w14:textId="77777777">
        <w:tc>
          <w:tcPr>
            <w:tcW w:w="2808" w:type="dxa"/>
            <w:vMerge/>
          </w:tcPr>
          <w:p w14:paraId="40F4E194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3050C29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10B903FF" w14:textId="77777777">
        <w:tc>
          <w:tcPr>
            <w:tcW w:w="2808" w:type="dxa"/>
            <w:vMerge/>
          </w:tcPr>
          <w:p w14:paraId="26B0F6B9" w14:textId="77777777" w:rsidR="009F1609" w:rsidRDefault="009F1609" w:rsidP="009F160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838E18E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97540DE" w14:textId="77777777">
        <w:tc>
          <w:tcPr>
            <w:tcW w:w="2808" w:type="dxa"/>
            <w:vMerge w:val="restart"/>
          </w:tcPr>
          <w:p w14:paraId="24DAF68D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F1609" w:rsidRDefault="009F1609" w:rsidP="009F1609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9F1609" w:rsidRDefault="009F1609" w:rsidP="009F1609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A1F4414" w14:textId="77777777">
        <w:tc>
          <w:tcPr>
            <w:tcW w:w="2808" w:type="dxa"/>
            <w:vMerge/>
          </w:tcPr>
          <w:p w14:paraId="124649CF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77DD19F" w14:textId="77777777">
        <w:tc>
          <w:tcPr>
            <w:tcW w:w="2808" w:type="dxa"/>
            <w:vMerge/>
          </w:tcPr>
          <w:p w14:paraId="7C838BE7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6997CCAA" w14:textId="77777777">
        <w:tc>
          <w:tcPr>
            <w:tcW w:w="2808" w:type="dxa"/>
            <w:vMerge/>
          </w:tcPr>
          <w:p w14:paraId="60DFBC9E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6511B3F" w14:textId="77777777">
        <w:tc>
          <w:tcPr>
            <w:tcW w:w="2808" w:type="dxa"/>
            <w:vMerge/>
          </w:tcPr>
          <w:p w14:paraId="7F9384F3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D25D72" w14:textId="77777777">
        <w:tc>
          <w:tcPr>
            <w:tcW w:w="2808" w:type="dxa"/>
            <w:vMerge/>
          </w:tcPr>
          <w:p w14:paraId="008F27A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76CF2E45" w14:textId="77777777">
        <w:tc>
          <w:tcPr>
            <w:tcW w:w="2808" w:type="dxa"/>
            <w:vMerge/>
          </w:tcPr>
          <w:p w14:paraId="7F57DC4A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269EEE8D" w14:textId="77777777">
        <w:tc>
          <w:tcPr>
            <w:tcW w:w="2808" w:type="dxa"/>
            <w:vMerge/>
          </w:tcPr>
          <w:p w14:paraId="052EF525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0CC1CDFC" w14:textId="77777777">
        <w:tc>
          <w:tcPr>
            <w:tcW w:w="2808" w:type="dxa"/>
            <w:vMerge/>
          </w:tcPr>
          <w:p w14:paraId="3A32526B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  <w:tr w:rsidR="009F1609" w14:paraId="5CEC3529" w14:textId="77777777">
        <w:tc>
          <w:tcPr>
            <w:tcW w:w="2808" w:type="dxa"/>
            <w:vMerge/>
          </w:tcPr>
          <w:p w14:paraId="0207F6D8" w14:textId="77777777" w:rsidR="009F1609" w:rsidRDefault="009F1609" w:rsidP="009F160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F1609" w:rsidRDefault="009F1609" w:rsidP="009F16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F1609" w:rsidRDefault="009F1609" w:rsidP="009F160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250"/>
        <w:gridCol w:w="457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87ACF" w:rsidRDefault="00DD7479">
            <w:pPr>
              <w:rPr>
                <w:kern w:val="2"/>
                <w:szCs w:val="24"/>
              </w:rPr>
            </w:pPr>
            <w:r w:rsidRPr="00087ACF">
              <w:rPr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AEF" w14:textId="7C69F0CD" w:rsidR="009F1609" w:rsidRPr="00007413" w:rsidRDefault="009F1609" w:rsidP="009F1609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327C92">
              <w:rPr>
                <w:kern w:val="2"/>
                <w:szCs w:val="24"/>
              </w:rPr>
              <w:t>lengv</w:t>
            </w:r>
            <w:r w:rsidR="00F727FD">
              <w:rPr>
                <w:kern w:val="2"/>
                <w:szCs w:val="24"/>
              </w:rPr>
              <w:t>ąjį</w:t>
            </w:r>
            <w:r w:rsidR="00327C92">
              <w:rPr>
                <w:kern w:val="2"/>
                <w:szCs w:val="24"/>
              </w:rPr>
              <w:t xml:space="preserve"> </w:t>
            </w:r>
            <w:r w:rsidR="00AE6B3D">
              <w:rPr>
                <w:kern w:val="2"/>
                <w:szCs w:val="24"/>
              </w:rPr>
              <w:t>tarnybin</w:t>
            </w:r>
            <w:r w:rsidR="00F727FD">
              <w:rPr>
                <w:kern w:val="2"/>
                <w:szCs w:val="24"/>
              </w:rPr>
              <w:t>į</w:t>
            </w:r>
            <w:r w:rsidR="00AE6B3D">
              <w:rPr>
                <w:kern w:val="2"/>
                <w:szCs w:val="24"/>
              </w:rPr>
              <w:t xml:space="preserve"> </w:t>
            </w:r>
            <w:r w:rsidR="00327C92">
              <w:rPr>
                <w:kern w:val="2"/>
                <w:szCs w:val="24"/>
              </w:rPr>
              <w:t>automobil</w:t>
            </w:r>
            <w:r w:rsidR="00F727FD">
              <w:rPr>
                <w:kern w:val="2"/>
                <w:szCs w:val="24"/>
              </w:rPr>
              <w:t>į</w:t>
            </w:r>
            <w:r w:rsidRPr="00007413">
              <w:rPr>
                <w:kern w:val="2"/>
                <w:szCs w:val="24"/>
              </w:rPr>
              <w:t xml:space="preserve"> (toliau – Prekė).</w:t>
            </w:r>
          </w:p>
          <w:p w14:paraId="74009C55" w14:textId="176C1680" w:rsidR="00B767F3" w:rsidRPr="00007413" w:rsidRDefault="009F1609" w:rsidP="009F160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Išsamus Prek</w:t>
            </w:r>
            <w:r w:rsidR="00600329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aprašymas ir kiti reikalavimai tiekiam</w:t>
            </w:r>
            <w:r w:rsidR="007D729A">
              <w:rPr>
                <w:kern w:val="2"/>
                <w:szCs w:val="24"/>
              </w:rPr>
              <w:t>ai</w:t>
            </w:r>
            <w:r w:rsidRPr="00007413">
              <w:rPr>
                <w:kern w:val="2"/>
                <w:szCs w:val="24"/>
              </w:rPr>
              <w:t xml:space="preserve"> Prek</w:t>
            </w:r>
            <w:r w:rsidR="007D729A">
              <w:rPr>
                <w:kern w:val="2"/>
                <w:szCs w:val="24"/>
              </w:rPr>
              <w:t>ei</w:t>
            </w:r>
            <w:r w:rsidRPr="00007413">
              <w:rPr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50F" w14:textId="23AC422D" w:rsidR="00B767F3" w:rsidRDefault="00F727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</w:t>
            </w:r>
            <w:r w:rsidR="00B60AE1">
              <w:rPr>
                <w:kern w:val="2"/>
                <w:szCs w:val="24"/>
              </w:rPr>
              <w:t>engvųjų tarnybinių automobilių pirkimas</w:t>
            </w:r>
            <w:r w:rsidR="001C6DC2" w:rsidRPr="00007413">
              <w:rPr>
                <w:kern w:val="2"/>
                <w:szCs w:val="24"/>
              </w:rPr>
              <w:t xml:space="preserve">, pirkimo Nr. </w:t>
            </w:r>
            <w:r w:rsidR="005065DB" w:rsidRPr="00007413">
              <w:rPr>
                <w:kern w:val="2"/>
                <w:szCs w:val="24"/>
              </w:rPr>
              <w:t xml:space="preserve">        </w:t>
            </w:r>
            <w:r w:rsidR="00EE4DCF" w:rsidRPr="00007413">
              <w:rPr>
                <w:kern w:val="2"/>
                <w:szCs w:val="24"/>
              </w:rPr>
              <w:t xml:space="preserve"> </w:t>
            </w:r>
            <w:r w:rsidR="00EE4DCF" w:rsidRPr="00007413">
              <w:rPr>
                <w:i/>
                <w:iCs/>
                <w:kern w:val="2"/>
                <w:szCs w:val="24"/>
              </w:rPr>
              <w:t>(</w:t>
            </w:r>
            <w:r w:rsidR="005065DB" w:rsidRPr="00007413">
              <w:rPr>
                <w:i/>
                <w:iCs/>
                <w:kern w:val="2"/>
                <w:szCs w:val="24"/>
              </w:rPr>
              <w:t>įrašyti ID iš CVP IS)</w:t>
            </w:r>
            <w:r w:rsidR="005065DB" w:rsidRPr="00007413">
              <w:rPr>
                <w:kern w:val="2"/>
                <w:szCs w:val="24"/>
              </w:rPr>
              <w:t xml:space="preserve"> </w:t>
            </w:r>
          </w:p>
          <w:p w14:paraId="1E986A9B" w14:textId="48AB0BFB" w:rsidR="003E4FA7" w:rsidRPr="00007413" w:rsidRDefault="003E4FA7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0CF" w14:textId="1E01627E" w:rsidR="00B767F3" w:rsidRPr="00DE37FE" w:rsidRDefault="00DE37FE">
            <w:pPr>
              <w:rPr>
                <w:kern w:val="2"/>
                <w:szCs w:val="24"/>
              </w:rPr>
            </w:pPr>
            <w:r w:rsidRPr="00DE37FE">
              <w:rPr>
                <w:kern w:val="2"/>
                <w:szCs w:val="24"/>
              </w:rPr>
              <w:t>Netaikoma</w:t>
            </w:r>
          </w:p>
          <w:p w14:paraId="679811E4" w14:textId="77777777" w:rsidR="00B767F3" w:rsidRPr="00DE37FE" w:rsidRDefault="00B767F3">
            <w:pPr>
              <w:rPr>
                <w:kern w:val="2"/>
                <w:szCs w:val="24"/>
              </w:rPr>
            </w:pPr>
          </w:p>
          <w:p w14:paraId="4FF35239" w14:textId="5D4659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841160">
        <w:trPr>
          <w:trHeight w:val="91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35E71097" w:rsidR="00B767F3" w:rsidRDefault="00DD7479" w:rsidP="0084116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427ABB5" w:rsidR="00AD15E3" w:rsidRPr="00007413" w:rsidRDefault="00DD7479" w:rsidP="00841160">
            <w:pPr>
              <w:rPr>
                <w:szCs w:val="24"/>
              </w:rPr>
            </w:pPr>
            <w:r w:rsidRPr="00007413">
              <w:rPr>
                <w:kern w:val="2"/>
                <w:szCs w:val="24"/>
              </w:rPr>
              <w:t>Tiekėjas Prek</w:t>
            </w:r>
            <w:r w:rsidR="00537441" w:rsidRPr="00007413">
              <w:rPr>
                <w:kern w:val="2"/>
                <w:szCs w:val="24"/>
              </w:rPr>
              <w:t>ę</w:t>
            </w:r>
            <w:r w:rsidR="00007413" w:rsidRPr="00007413">
              <w:rPr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įsipareigoja pristatyti </w:t>
            </w:r>
            <w:r w:rsidR="00311495">
              <w:rPr>
                <w:b/>
                <w:bCs/>
                <w:kern w:val="2"/>
                <w:szCs w:val="24"/>
              </w:rPr>
              <w:t>per 2 mėnesius</w:t>
            </w:r>
            <w:r w:rsidR="00DE37FE">
              <w:rPr>
                <w:b/>
                <w:bCs/>
                <w:kern w:val="2"/>
                <w:szCs w:val="24"/>
              </w:rPr>
              <w:t xml:space="preserve"> </w:t>
            </w:r>
            <w:r w:rsidRPr="00007413">
              <w:rPr>
                <w:kern w:val="2"/>
                <w:szCs w:val="24"/>
              </w:rPr>
              <w:t xml:space="preserve">nuo Sutarties įsigaliojimo dienos šiuo adresu: </w:t>
            </w:r>
            <w:r w:rsidR="00AD15E3" w:rsidRPr="00007413">
              <w:rPr>
                <w:kern w:val="2"/>
                <w:szCs w:val="24"/>
              </w:rPr>
              <w:t>J. Basanavičiaus g. 36, Kėdainiai</w:t>
            </w:r>
            <w:r w:rsidR="00E52BC1" w:rsidRPr="00007413">
              <w:rPr>
                <w:kern w:val="2"/>
                <w:szCs w:val="24"/>
              </w:rPr>
              <w:t>.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27FBE4F7" w:rsidR="00B767F3" w:rsidRPr="00007413" w:rsidRDefault="00AD15E3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4CA0FBB2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13A5AE4A" w14:textId="2B432207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2E614854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4F9F0D5E" w14:textId="5A653122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Netaikoma</w:t>
            </w:r>
          </w:p>
          <w:p w14:paraId="6913136A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28A4DEDE" w14:textId="771ACF86" w:rsidR="00B767F3" w:rsidRPr="0000741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E14" w14:textId="319D063B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 xml:space="preserve">Tiekėjas iki </w:t>
            </w:r>
            <w:r w:rsidR="00ED60BA" w:rsidRPr="00007413">
              <w:rPr>
                <w:kern w:val="2"/>
                <w:szCs w:val="24"/>
              </w:rPr>
              <w:t>P</w:t>
            </w:r>
            <w:r w:rsidRPr="00007413">
              <w:rPr>
                <w:kern w:val="2"/>
                <w:szCs w:val="24"/>
              </w:rPr>
              <w:t>rek</w:t>
            </w:r>
            <w:r w:rsidR="007B57A7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pristatymo </w:t>
            </w:r>
            <w:r w:rsidR="00311495">
              <w:rPr>
                <w:kern w:val="2"/>
                <w:szCs w:val="24"/>
              </w:rPr>
              <w:t xml:space="preserve">Pirkėjo vardu </w:t>
            </w:r>
            <w:r w:rsidRPr="00007413">
              <w:rPr>
                <w:kern w:val="2"/>
                <w:szCs w:val="24"/>
              </w:rPr>
              <w:t xml:space="preserve">turi įregistruoti </w:t>
            </w:r>
            <w:r w:rsidR="006F01A1">
              <w:rPr>
                <w:kern w:val="2"/>
                <w:szCs w:val="24"/>
              </w:rPr>
              <w:t>Prekę</w:t>
            </w:r>
            <w:r w:rsidRPr="00007413">
              <w:rPr>
                <w:kern w:val="2"/>
                <w:szCs w:val="24"/>
              </w:rPr>
              <w:t xml:space="preserve"> VĮ „Regitra“ Kartu su Prek</w:t>
            </w:r>
            <w:r w:rsidR="00F727FD">
              <w:rPr>
                <w:kern w:val="2"/>
                <w:szCs w:val="24"/>
              </w:rPr>
              <w:t>e</w:t>
            </w:r>
            <w:r w:rsidRPr="00007413">
              <w:rPr>
                <w:kern w:val="2"/>
                <w:szCs w:val="24"/>
              </w:rPr>
              <w:t xml:space="preserve"> pateikiami šie dokumentai: </w:t>
            </w:r>
          </w:p>
          <w:p w14:paraId="2F43D269" w14:textId="77777777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1.Prekės perdavimo-priėmimo aktas.</w:t>
            </w:r>
          </w:p>
          <w:p w14:paraId="0A7ECBF4" w14:textId="7AC5E7F8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2</w:t>
            </w:r>
            <w:r w:rsidR="00AD15E3" w:rsidRPr="00007413">
              <w:rPr>
                <w:kern w:val="2"/>
                <w:szCs w:val="24"/>
              </w:rPr>
              <w:t>.Transporto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registracijos liudijima</w:t>
            </w:r>
            <w:r w:rsidR="00A647D0">
              <w:rPr>
                <w:kern w:val="2"/>
                <w:szCs w:val="24"/>
              </w:rPr>
              <w:t>s</w:t>
            </w:r>
            <w:r w:rsidR="00AD15E3" w:rsidRPr="00007413">
              <w:rPr>
                <w:kern w:val="2"/>
                <w:szCs w:val="24"/>
              </w:rPr>
              <w:t xml:space="preserve">. </w:t>
            </w:r>
          </w:p>
          <w:p w14:paraId="3D630178" w14:textId="5E80A37E" w:rsidR="00AD15E3" w:rsidRPr="00007413" w:rsidRDefault="003A16BF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3</w:t>
            </w:r>
            <w:r w:rsidR="00AD15E3" w:rsidRPr="00007413">
              <w:rPr>
                <w:kern w:val="2"/>
                <w:szCs w:val="24"/>
              </w:rPr>
              <w:t>.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1006C7">
              <w:rPr>
                <w:rFonts w:cs="Arial"/>
                <w:szCs w:val="24"/>
              </w:rPr>
              <w:t>P</w:t>
            </w:r>
            <w:r w:rsidR="001006C7" w:rsidRPr="003C4A8E">
              <w:rPr>
                <w:rFonts w:cs="Arial"/>
                <w:szCs w:val="24"/>
              </w:rPr>
              <w:t>rivalomasis transporto valdytojų civilinės atsakomybės draudimo</w:t>
            </w:r>
            <w:r w:rsidR="001006C7">
              <w:rPr>
                <w:rFonts w:cs="Arial"/>
                <w:szCs w:val="24"/>
              </w:rPr>
              <w:t xml:space="preserve"> liudijimas</w:t>
            </w:r>
            <w:r w:rsidR="001006C7" w:rsidRPr="003C4A8E">
              <w:rPr>
                <w:rFonts w:cs="Arial"/>
                <w:szCs w:val="24"/>
              </w:rPr>
              <w:t xml:space="preserve"> </w:t>
            </w:r>
            <w:r w:rsidR="00921926" w:rsidRPr="00007413">
              <w:rPr>
                <w:kern w:val="2"/>
                <w:szCs w:val="24"/>
              </w:rPr>
              <w:t>(galiojant</w:t>
            </w:r>
            <w:r w:rsidR="001006C7">
              <w:rPr>
                <w:kern w:val="2"/>
                <w:szCs w:val="24"/>
              </w:rPr>
              <w:t>i</w:t>
            </w:r>
            <w:r w:rsidR="00921926" w:rsidRPr="00007413">
              <w:rPr>
                <w:kern w:val="2"/>
                <w:szCs w:val="24"/>
              </w:rPr>
              <w:t xml:space="preserve">s ne mažiau kaip </w:t>
            </w:r>
            <w:r w:rsidR="00530113">
              <w:rPr>
                <w:kern w:val="2"/>
                <w:szCs w:val="24"/>
              </w:rPr>
              <w:t>3 darbo dien</w:t>
            </w:r>
            <w:r w:rsidR="00A647D0">
              <w:rPr>
                <w:kern w:val="2"/>
                <w:szCs w:val="24"/>
              </w:rPr>
              <w:t>a</w:t>
            </w:r>
            <w:r w:rsidR="00530113">
              <w:rPr>
                <w:kern w:val="2"/>
                <w:szCs w:val="24"/>
              </w:rPr>
              <w:t>s</w:t>
            </w:r>
            <w:r w:rsidR="00921926" w:rsidRPr="00007413">
              <w:rPr>
                <w:kern w:val="2"/>
                <w:szCs w:val="24"/>
              </w:rPr>
              <w:t>).</w:t>
            </w:r>
          </w:p>
          <w:p w14:paraId="1A3C2A6B" w14:textId="61EDDAFE" w:rsidR="00AD15E3" w:rsidRPr="00007413" w:rsidRDefault="00AD15E3" w:rsidP="00AD15E3">
            <w:pPr>
              <w:jc w:val="both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5.Prek</w:t>
            </w:r>
            <w:r w:rsidR="009C7817">
              <w:rPr>
                <w:kern w:val="2"/>
                <w:szCs w:val="24"/>
              </w:rPr>
              <w:t>ės</w:t>
            </w:r>
            <w:r w:rsidRPr="00007413">
              <w:rPr>
                <w:kern w:val="2"/>
                <w:szCs w:val="24"/>
              </w:rPr>
              <w:t xml:space="preserve"> naudojimo instrukcija (lietuvių kalba). </w:t>
            </w:r>
          </w:p>
          <w:p w14:paraId="11340BD6" w14:textId="6DAB8780" w:rsidR="00AD15E3" w:rsidRPr="00007413" w:rsidRDefault="00EF4FEF" w:rsidP="00AD15E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</w:t>
            </w:r>
            <w:r w:rsidR="00AD15E3" w:rsidRPr="00007413">
              <w:rPr>
                <w:kern w:val="2"/>
                <w:szCs w:val="24"/>
              </w:rPr>
              <w:t>.Gamintojo transporto priemon</w:t>
            </w:r>
            <w:r w:rsidR="009C7817">
              <w:rPr>
                <w:kern w:val="2"/>
                <w:szCs w:val="24"/>
              </w:rPr>
              <w:t>ės</w:t>
            </w:r>
            <w:r w:rsidR="00AD15E3" w:rsidRPr="00007413">
              <w:rPr>
                <w:kern w:val="2"/>
                <w:szCs w:val="24"/>
              </w:rPr>
              <w:t xml:space="preserve"> techninių duomenų išrašo arba COC sertifikato kopija su matomu kėbulo numeriu ir kitais techniniais duomenimis. </w:t>
            </w:r>
          </w:p>
          <w:p w14:paraId="73FFA04B" w14:textId="77D2A317" w:rsidR="00B767F3" w:rsidRPr="00007413" w:rsidRDefault="0068029D" w:rsidP="00414E6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Pastaba. </w:t>
            </w:r>
            <w:r w:rsidR="00AD15E3" w:rsidRPr="00007413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Pr="0000741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Pr="00007413" w:rsidRDefault="00B767F3">
            <w:pPr>
              <w:rPr>
                <w:kern w:val="2"/>
                <w:szCs w:val="24"/>
              </w:rPr>
            </w:pPr>
          </w:p>
          <w:p w14:paraId="5898D319" w14:textId="717D81C1" w:rsidR="00B767F3" w:rsidRPr="00007413" w:rsidRDefault="00B767F3">
            <w:pPr>
              <w:rPr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2EBD6E59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 xml:space="preserve">Pradinės Sutarties vertė yra (nurodyti sumą skaičiais) Eur, (nurodyti sumą žodžiais) be pridėtinės vertės mokesčio (toliau – PVM). </w:t>
            </w:r>
          </w:p>
          <w:p w14:paraId="1D335FE5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lastRenderedPageBreak/>
              <w:t>PVM sudaro (nurodyti sumą skaičiais) Eur, (nurodyti sumą žodžiais).</w:t>
            </w:r>
          </w:p>
          <w:p w14:paraId="56F2874B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Sutarties kaina yra (nurodyti sumą skaičiais) Eur, (nurodyti sumą žodžiais) Eur su PVM.</w:t>
            </w:r>
          </w:p>
          <w:p w14:paraId="313D1D71" w14:textId="77777777" w:rsidR="00B767F3" w:rsidRPr="00007413" w:rsidRDefault="00DD7479">
            <w:pPr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Prekių kiekį ir (ar) apimtį.</w:t>
            </w:r>
          </w:p>
        </w:tc>
      </w:tr>
      <w:tr w:rsidR="0000741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007413" w:rsidRDefault="00007413" w:rsidP="0000741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007413" w:rsidRDefault="00007413" w:rsidP="0000741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0CA" w14:textId="77777777" w:rsidR="00007413" w:rsidRPr="000B355A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Sutarties kaina  bus perskaičiuojama:</w:t>
            </w:r>
          </w:p>
          <w:p w14:paraId="757EB1D0" w14:textId="07C28870" w:rsidR="00007413" w:rsidRPr="000B355A" w:rsidRDefault="00007413" w:rsidP="00007413">
            <w:pPr>
              <w:rPr>
                <w:kern w:val="2"/>
              </w:rPr>
            </w:pPr>
            <w:r w:rsidRPr="000B355A">
              <w:rPr>
                <w:kern w:val="2"/>
              </w:rPr>
              <w:t>5.3.1. dėl PVM tarifo pasikeitimo</w:t>
            </w:r>
            <w:r w:rsidR="00D61D84">
              <w:rPr>
                <w:kern w:val="2"/>
              </w:rPr>
              <w:t>.</w:t>
            </w:r>
          </w:p>
          <w:p w14:paraId="7CE73E9A" w14:textId="140A1115" w:rsidR="000B355A" w:rsidRPr="000B355A" w:rsidRDefault="000B355A" w:rsidP="00007413">
            <w:pPr>
              <w:rPr>
                <w:kern w:val="2"/>
              </w:rPr>
            </w:pPr>
          </w:p>
        </w:tc>
      </w:tr>
      <w:tr w:rsidR="000B355A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A33" w14:textId="77777777" w:rsidR="000B355A" w:rsidRPr="004D06CE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58472F2" w14:textId="77777777" w:rsidR="000B355A" w:rsidRPr="004D06CE" w:rsidRDefault="000B355A" w:rsidP="000B355A">
            <w:pPr>
              <w:rPr>
                <w:color w:val="FF0000"/>
                <w:kern w:val="2"/>
              </w:rPr>
            </w:pPr>
            <w:r w:rsidRPr="004D06CE">
              <w:rPr>
                <w:kern w:val="2"/>
              </w:rPr>
              <w:t xml:space="preserve">Perskaičiavimas įforminamas Susitarimu ne vėliau kaip per 20 (dvidešimt) darbo dienų nuo PVM mokėjimą reglamentuojančių teisės aktų pasikeitimo, kuris tampa neatskiriama Sutarties dalimi. </w:t>
            </w:r>
          </w:p>
          <w:p w14:paraId="449693C2" w14:textId="753AA7BF" w:rsidR="000B355A" w:rsidRDefault="000B355A" w:rsidP="000B355A">
            <w:pPr>
              <w:rPr>
                <w:kern w:val="2"/>
                <w:szCs w:val="24"/>
              </w:rPr>
            </w:pPr>
            <w:r w:rsidRPr="004D06CE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0B355A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0B355A" w:rsidRDefault="000B355A" w:rsidP="000B355A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664231B6" w:rsidR="000B355A" w:rsidRDefault="000B355A" w:rsidP="000B355A">
            <w:r w:rsidRPr="004D06CE">
              <w:rPr>
                <w:kern w:val="2"/>
                <w:szCs w:val="24"/>
              </w:rPr>
              <w:t>Netaikoma</w:t>
            </w:r>
          </w:p>
        </w:tc>
      </w:tr>
      <w:tr w:rsidR="000B355A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0B355A" w:rsidRDefault="000B355A" w:rsidP="000B355A">
            <w:pPr>
              <w:rPr>
                <w:color w:val="4472C4"/>
                <w:kern w:val="2"/>
                <w:szCs w:val="24"/>
              </w:rPr>
            </w:pPr>
          </w:p>
          <w:p w14:paraId="242E5223" w14:textId="5C0A44E1" w:rsidR="000B355A" w:rsidRDefault="000B355A" w:rsidP="000B355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401F399A" w:rsidR="000B355A" w:rsidRDefault="003F64F2" w:rsidP="000B355A">
            <w:pPr>
              <w:rPr>
                <w:color w:val="4472C4"/>
                <w:kern w:val="2"/>
                <w:szCs w:val="24"/>
              </w:rPr>
            </w:pPr>
            <w:r w:rsidRPr="003F64F2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65866D6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711F8F1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3DE81A7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BC5E9D">
              <w:rPr>
                <w:kern w:val="2"/>
                <w:szCs w:val="24"/>
              </w:rPr>
              <w:t xml:space="preserve">30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4C22127" w14:textId="3C1275D2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62C11F33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>
            <w:pPr>
              <w:rPr>
                <w:kern w:val="2"/>
                <w:szCs w:val="24"/>
              </w:rPr>
            </w:pPr>
          </w:p>
          <w:p w14:paraId="7D06D0D9" w14:textId="25D6CA0F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9E2" w14:textId="7F5D9075" w:rsidR="00412B24" w:rsidRDefault="00DE7512" w:rsidP="003B47CF">
            <w:pPr>
              <w:rPr>
                <w:rFonts w:cs="Arial"/>
                <w:szCs w:val="24"/>
              </w:rPr>
            </w:pPr>
            <w:r w:rsidRPr="000348AB">
              <w:rPr>
                <w:rFonts w:cs="Arial"/>
                <w:szCs w:val="24"/>
              </w:rPr>
              <w:t xml:space="preserve">Gamintojo suteikiama bendra garantija – galiojanti ne </w:t>
            </w:r>
            <w:r w:rsidR="00EE4BE7">
              <w:rPr>
                <w:rFonts w:cs="Arial"/>
                <w:szCs w:val="24"/>
              </w:rPr>
              <w:t>mažiau</w:t>
            </w:r>
            <w:r w:rsidRPr="000348AB">
              <w:rPr>
                <w:rFonts w:cs="Arial"/>
                <w:szCs w:val="24"/>
              </w:rPr>
              <w:t xml:space="preserve"> kaip </w:t>
            </w:r>
            <w:r w:rsidR="00F91905">
              <w:rPr>
                <w:rFonts w:cs="Arial"/>
                <w:szCs w:val="24"/>
              </w:rPr>
              <w:t>36</w:t>
            </w:r>
            <w:r w:rsidRPr="000348AB">
              <w:rPr>
                <w:rFonts w:cs="Arial"/>
                <w:szCs w:val="24"/>
              </w:rPr>
              <w:t xml:space="preserve"> mėnesi</w:t>
            </w:r>
            <w:r w:rsidR="004D690D">
              <w:rPr>
                <w:rFonts w:cs="Arial"/>
                <w:szCs w:val="24"/>
              </w:rPr>
              <w:t>us</w:t>
            </w:r>
            <w:r w:rsidRPr="000348AB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arba</w:t>
            </w:r>
            <w:r w:rsidRPr="000348AB">
              <w:rPr>
                <w:rFonts w:cs="Arial"/>
                <w:szCs w:val="24"/>
              </w:rPr>
              <w:t xml:space="preserve"> ne mažesn</w:t>
            </w:r>
            <w:r w:rsidR="004D690D">
              <w:rPr>
                <w:rFonts w:cs="Arial"/>
                <w:szCs w:val="24"/>
              </w:rPr>
              <w:t>ei</w:t>
            </w:r>
            <w:r w:rsidRPr="000348AB">
              <w:rPr>
                <w:rFonts w:cs="Arial"/>
                <w:szCs w:val="24"/>
              </w:rPr>
              <w:t xml:space="preserve"> kaip 1</w:t>
            </w:r>
            <w:r w:rsidR="00F91905">
              <w:rPr>
                <w:rFonts w:cs="Arial"/>
                <w:szCs w:val="24"/>
              </w:rPr>
              <w:t>0</w:t>
            </w:r>
            <w:r w:rsidRPr="000348AB">
              <w:rPr>
                <w:rFonts w:cs="Arial"/>
                <w:szCs w:val="24"/>
              </w:rPr>
              <w:t>0</w:t>
            </w:r>
            <w:r w:rsidR="00EE4BE7">
              <w:rPr>
                <w:rFonts w:cs="Arial"/>
                <w:szCs w:val="24"/>
              </w:rPr>
              <w:t xml:space="preserve"> </w:t>
            </w:r>
            <w:r w:rsidRPr="000348AB">
              <w:rPr>
                <w:rFonts w:cs="Arial"/>
                <w:szCs w:val="24"/>
              </w:rPr>
              <w:t>000 km ridai (priklausomai nuo to, kas anksčiau pasibaigs)</w:t>
            </w:r>
            <w:r w:rsidR="003B47CF">
              <w:rPr>
                <w:rFonts w:cs="Arial"/>
                <w:szCs w:val="24"/>
              </w:rPr>
              <w:t>.</w:t>
            </w:r>
          </w:p>
          <w:p w14:paraId="5290D4C5" w14:textId="417E6DEA" w:rsidR="003B47CF" w:rsidRDefault="003B47CF" w:rsidP="003B47CF">
            <w:pPr>
              <w:rPr>
                <w:kern w:val="2"/>
                <w:szCs w:val="24"/>
              </w:rPr>
            </w:pP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04C" w14:textId="7CA31BD0" w:rsidR="000D78E4" w:rsidRDefault="000D78E4" w:rsidP="000D78E4">
            <w:pPr>
              <w:rPr>
                <w:rFonts w:cs="Arial"/>
                <w:szCs w:val="24"/>
              </w:rPr>
            </w:pPr>
            <w:r w:rsidRPr="00706B74">
              <w:rPr>
                <w:rFonts w:cs="Arial"/>
                <w:szCs w:val="24"/>
              </w:rPr>
              <w:t>Tiekėjo siūloma</w:t>
            </w:r>
            <w:r w:rsidR="00987357">
              <w:rPr>
                <w:rFonts w:cs="Arial"/>
                <w:szCs w:val="24"/>
              </w:rPr>
              <w:t xml:space="preserve"> Prek</w:t>
            </w:r>
            <w:r w:rsidR="00521CFE">
              <w:rPr>
                <w:rFonts w:cs="Arial"/>
                <w:szCs w:val="24"/>
              </w:rPr>
              <w:t>ei</w:t>
            </w:r>
            <w:r w:rsidRPr="00706B74">
              <w:rPr>
                <w:rFonts w:cs="Arial"/>
                <w:szCs w:val="24"/>
              </w:rPr>
              <w:t xml:space="preserve"> garantija taikoma visa</w:t>
            </w:r>
            <w:r w:rsidR="00521CFE"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siūlom</w:t>
            </w:r>
            <w:r w:rsidR="00521CFE">
              <w:rPr>
                <w:rFonts w:cs="Arial"/>
                <w:szCs w:val="24"/>
              </w:rPr>
              <w:t>ai</w:t>
            </w:r>
            <w:r w:rsidRPr="00706B74">
              <w:rPr>
                <w:rFonts w:cs="Arial"/>
                <w:szCs w:val="24"/>
              </w:rPr>
              <w:t xml:space="preserve"> </w:t>
            </w:r>
            <w:r w:rsidR="00400ADB">
              <w:rPr>
                <w:rFonts w:cs="Arial"/>
                <w:szCs w:val="24"/>
              </w:rPr>
              <w:t>Prekei</w:t>
            </w:r>
            <w:r w:rsidRPr="00706B74">
              <w:rPr>
                <w:rFonts w:cs="Arial"/>
                <w:szCs w:val="24"/>
              </w:rPr>
              <w:t xml:space="preserve">, </w:t>
            </w:r>
            <w:r w:rsidRPr="00C5714A">
              <w:rPr>
                <w:rFonts w:cs="Arial"/>
                <w:szCs w:val="24"/>
              </w:rPr>
              <w:t>įskaitant perdirbtus ar įmontuotus įrenginius ar jų dalis, panaudotas</w:t>
            </w:r>
            <w:r w:rsidRPr="00706B74">
              <w:rPr>
                <w:rFonts w:cs="Arial"/>
                <w:szCs w:val="24"/>
              </w:rPr>
              <w:t xml:space="preserve"> medžiagas, išskyrus savaime nusidėvinčias dalis, nurodytas gamintojo dokumentuose. Prek</w:t>
            </w:r>
            <w:r w:rsidR="0061748A">
              <w:rPr>
                <w:rFonts w:cs="Arial"/>
                <w:szCs w:val="24"/>
              </w:rPr>
              <w:t>ei</w:t>
            </w:r>
            <w:r w:rsidRPr="00706B74">
              <w:rPr>
                <w:rFonts w:cs="Arial"/>
                <w:szCs w:val="24"/>
              </w:rPr>
              <w:t xml:space="preserve"> suteikiama Tiekėjo nurodyta garantija skaičiuojama nuo perdavimo</w:t>
            </w:r>
            <w:r w:rsidR="004D690D">
              <w:rPr>
                <w:rFonts w:cs="Arial"/>
                <w:szCs w:val="24"/>
              </w:rPr>
              <w:t>-priėmimo</w:t>
            </w:r>
            <w:r w:rsidRPr="00706B74">
              <w:rPr>
                <w:rFonts w:cs="Arial"/>
                <w:szCs w:val="24"/>
              </w:rPr>
              <w:t xml:space="preserve"> akto pasirašymo dienos.</w:t>
            </w:r>
          </w:p>
          <w:p w14:paraId="19A8D037" w14:textId="574E162B" w:rsidR="00B767F3" w:rsidRDefault="000D78E4" w:rsidP="000D78E4">
            <w:pPr>
              <w:rPr>
                <w:kern w:val="2"/>
                <w:szCs w:val="24"/>
              </w:rPr>
            </w:pPr>
            <w:r w:rsidRPr="00706B74">
              <w:rPr>
                <w:rFonts w:cs="Arial"/>
                <w:szCs w:val="24"/>
              </w:rPr>
              <w:t xml:space="preserve">Garantiniu laikotarpiu, jei </w:t>
            </w:r>
            <w:r w:rsidR="00D82316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eksploatuojamas sutinkamai su </w:t>
            </w:r>
            <w:r w:rsidR="00CE5434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gamintojo/Tiekėjo nurodymais, sugedusius techninius mazgus, kėbulo ar salono dalis keičia ir su tuo susijusius garantinio remonto darbus, įskaitant visas transportavimo išlaidas į </w:t>
            </w:r>
            <w:r w:rsidR="00E92950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garantinio remonto vietą, kai </w:t>
            </w:r>
            <w:r w:rsidR="009D6EE2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dėl gedimo negali judėti pat</w:t>
            </w:r>
            <w:r w:rsidR="009D6EE2">
              <w:rPr>
                <w:rFonts w:cs="Arial"/>
                <w:szCs w:val="24"/>
              </w:rPr>
              <w:t xml:space="preserve">i </w:t>
            </w:r>
            <w:r w:rsidRPr="00706B74">
              <w:rPr>
                <w:rFonts w:cs="Arial"/>
                <w:szCs w:val="24"/>
              </w:rPr>
              <w:t>(pvz. variklio, varančiosios pavaros gedimas) ar kai jo</w:t>
            </w:r>
            <w:r w:rsidR="00F862CC"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eksploatacija yra pavojinga (pvz. stabdžių, vairavimo mechanizmo sistemų gedimas), Tiekėjas atlieka nemokamai. Pastaba: Šio punkto reikalavimai netaikomi, jei </w:t>
            </w:r>
            <w:r w:rsidR="00F862CC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ar jo</w:t>
            </w:r>
            <w:r w:rsidR="00F862CC">
              <w:rPr>
                <w:rFonts w:cs="Arial"/>
                <w:szCs w:val="24"/>
              </w:rPr>
              <w:t>s</w:t>
            </w:r>
            <w:r w:rsidRPr="00706B74">
              <w:rPr>
                <w:rFonts w:cs="Arial"/>
                <w:szCs w:val="24"/>
              </w:rPr>
              <w:t xml:space="preserve"> atskirų mazgų gedimai atsirado dėl </w:t>
            </w:r>
            <w:r w:rsidR="009B0A42">
              <w:rPr>
                <w:rFonts w:cs="Arial"/>
                <w:szCs w:val="24"/>
              </w:rPr>
              <w:t>Prekės</w:t>
            </w:r>
            <w:r w:rsidR="00213C27">
              <w:rPr>
                <w:rFonts w:cs="Arial"/>
                <w:szCs w:val="24"/>
              </w:rPr>
              <w:t xml:space="preserve"> </w:t>
            </w:r>
            <w:r w:rsidRPr="00706B74">
              <w:rPr>
                <w:rFonts w:cs="Arial"/>
                <w:szCs w:val="24"/>
              </w:rPr>
              <w:t xml:space="preserve">savininko ar kitų asmenų kaltės, kokių nors išorinių poveikių, jei </w:t>
            </w:r>
            <w:r w:rsidR="009B0A42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buvo eksploatuojama nesilaikant gamintojo/Tiekėjo nurodymų, pateiktų kartu su </w:t>
            </w:r>
            <w:r w:rsidR="006D30D7">
              <w:rPr>
                <w:rFonts w:cs="Arial"/>
                <w:szCs w:val="24"/>
              </w:rPr>
              <w:t>Preke</w:t>
            </w:r>
            <w:r w:rsidRPr="00706B74">
              <w:rPr>
                <w:rFonts w:cs="Arial"/>
                <w:szCs w:val="24"/>
              </w:rPr>
              <w:t xml:space="preserve">. Tokiu atveju </w:t>
            </w:r>
            <w:r w:rsidR="006D30D7">
              <w:rPr>
                <w:rFonts w:cs="Arial"/>
                <w:szCs w:val="24"/>
              </w:rPr>
              <w:t>Prekė</w:t>
            </w:r>
            <w:r w:rsidRPr="00706B74">
              <w:rPr>
                <w:rFonts w:cs="Arial"/>
                <w:szCs w:val="24"/>
              </w:rPr>
              <w:t xml:space="preserve"> remontuojam</w:t>
            </w:r>
            <w:r w:rsidR="006D30D7">
              <w:rPr>
                <w:rFonts w:cs="Arial"/>
                <w:szCs w:val="24"/>
              </w:rPr>
              <w:t>a</w:t>
            </w:r>
            <w:r w:rsidRPr="00706B74">
              <w:rPr>
                <w:rFonts w:cs="Arial"/>
                <w:szCs w:val="24"/>
              </w:rPr>
              <w:t xml:space="preserve"> ne Tiekėjo sąskaita</w:t>
            </w:r>
            <w:r>
              <w:rPr>
                <w:rFonts w:cs="Arial"/>
                <w:szCs w:val="24"/>
              </w:rPr>
              <w:t xml:space="preserve">, o įvykdžius </w:t>
            </w:r>
            <w:r w:rsidR="00CB458B">
              <w:rPr>
                <w:rFonts w:cs="Arial"/>
                <w:szCs w:val="24"/>
              </w:rPr>
              <w:t xml:space="preserve">atskiras </w:t>
            </w:r>
            <w:r>
              <w:rPr>
                <w:rFonts w:cs="Arial"/>
                <w:szCs w:val="24"/>
              </w:rPr>
              <w:t xml:space="preserve">remonto paslaugų pirkimo procedūras. </w:t>
            </w:r>
            <w:r w:rsidRPr="00706B74">
              <w:rPr>
                <w:rFonts w:cs="Arial"/>
                <w:szCs w:val="24"/>
              </w:rPr>
              <w:t>Garantinis remontas turi būti atliktas ne ilgiau kaip per 3 darbo dienas nuo</w:t>
            </w:r>
            <w:r w:rsidR="00C8783E">
              <w:rPr>
                <w:rFonts w:cs="Arial"/>
                <w:szCs w:val="24"/>
              </w:rPr>
              <w:t xml:space="preserve"> Prekės</w:t>
            </w:r>
            <w:r w:rsidRPr="00706B74">
              <w:rPr>
                <w:rFonts w:cs="Arial"/>
                <w:szCs w:val="24"/>
              </w:rPr>
              <w:t xml:space="preserve"> priėmimo į techninės priežiūros ir remonto įmonę dienos. Tiekėjas, per šį terminą neatlikęs </w:t>
            </w:r>
            <w:r w:rsidR="00C8783E">
              <w:rPr>
                <w:rFonts w:cs="Arial"/>
                <w:szCs w:val="24"/>
              </w:rPr>
              <w:t>Prekės</w:t>
            </w:r>
            <w:r w:rsidRPr="00706B74">
              <w:rPr>
                <w:rFonts w:cs="Arial"/>
                <w:szCs w:val="24"/>
              </w:rPr>
              <w:t xml:space="preserve"> remonto, įsipareigoja per 3 darbo dienas įstatymų nustatyta tvarka neatlyginamai suteikti </w:t>
            </w:r>
            <w:r w:rsidR="007F5358">
              <w:rPr>
                <w:rFonts w:cs="Arial"/>
                <w:szCs w:val="24"/>
              </w:rPr>
              <w:t>Prekės</w:t>
            </w:r>
            <w:r w:rsidR="00213C27">
              <w:rPr>
                <w:rFonts w:cs="Arial"/>
                <w:szCs w:val="24"/>
              </w:rPr>
              <w:t xml:space="preserve"> </w:t>
            </w:r>
            <w:r w:rsidRPr="00706B74">
              <w:rPr>
                <w:rFonts w:cs="Arial"/>
                <w:szCs w:val="24"/>
              </w:rPr>
              <w:t xml:space="preserve">savininkui kitą lygiavertę transporto priemonę (gali būti suteikiamas ir naudotas </w:t>
            </w:r>
            <w:r w:rsidR="00213C27">
              <w:rPr>
                <w:rFonts w:cs="Arial"/>
                <w:szCs w:val="24"/>
              </w:rPr>
              <w:t>automobilis</w:t>
            </w:r>
            <w:r w:rsidRPr="00706B74">
              <w:rPr>
                <w:rFonts w:cs="Arial"/>
                <w:szCs w:val="24"/>
              </w:rPr>
              <w:t xml:space="preserve">), o jei nesuteikia – sumokėti už kitos, užsakytos transporto priemonės naudojimo išlaidas tol, kol bus suremontuota </w:t>
            </w:r>
            <w:r w:rsidR="007F5358">
              <w:rPr>
                <w:rFonts w:cs="Arial"/>
                <w:szCs w:val="24"/>
              </w:rPr>
              <w:t>Prekė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A055CE2" w:rsidR="00BC5E9D" w:rsidRDefault="00DD7479" w:rsidP="00BC5E9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E172AC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Pr="00BC5E9D" w:rsidRDefault="00DD7479">
            <w:pPr>
              <w:rPr>
                <w:kern w:val="2"/>
                <w:szCs w:val="24"/>
              </w:rPr>
            </w:pPr>
            <w:r w:rsidRPr="00BC5E9D">
              <w:rPr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2CF32F8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="00BC5E9D">
              <w:rPr>
                <w:kern w:val="2"/>
                <w:szCs w:val="24"/>
              </w:rPr>
              <w:t xml:space="preserve">2 </w:t>
            </w:r>
            <w:r>
              <w:rPr>
                <w:kern w:val="2"/>
                <w:szCs w:val="24"/>
              </w:rPr>
              <w:t>„</w:t>
            </w:r>
            <w:r w:rsidR="00BC5E9D">
              <w:rPr>
                <w:kern w:val="2"/>
                <w:szCs w:val="24"/>
              </w:rPr>
              <w:t>Pasiūlymas</w:t>
            </w:r>
            <w:r>
              <w:rPr>
                <w:kern w:val="2"/>
                <w:szCs w:val="24"/>
              </w:rPr>
              <w:t>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7E1835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C5E9D">
              <w:rPr>
                <w:kern w:val="2"/>
                <w:szCs w:val="24"/>
              </w:rPr>
              <w:t>:</w:t>
            </w:r>
          </w:p>
          <w:p w14:paraId="12472A74" w14:textId="7563669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0D23AE">
              <w:rPr>
                <w:kern w:val="2"/>
                <w:szCs w:val="24"/>
              </w:rPr>
              <w:t>.</w:t>
            </w:r>
          </w:p>
          <w:p w14:paraId="544E68EF" w14:textId="3B8A92D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07071C54" w:rsidR="00B767F3" w:rsidRDefault="00B557C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4E306F5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6A1" w14:textId="38D41830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2A36BF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2A36BF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2A36BF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</w:t>
            </w:r>
            <w:r w:rsidR="000D23AE">
              <w:rPr>
                <w:color w:val="000000"/>
                <w:kern w:val="2"/>
                <w:szCs w:val="24"/>
              </w:rPr>
              <w:t>,</w:t>
            </w:r>
            <w:r>
              <w:rPr>
                <w:color w:val="000000"/>
                <w:kern w:val="2"/>
                <w:szCs w:val="24"/>
              </w:rPr>
              <w:t xml:space="preserve"> skaičiuoja Pirkėjui </w:t>
            </w:r>
            <w:r w:rsidRPr="003349B6">
              <w:rPr>
                <w:kern w:val="2"/>
                <w:szCs w:val="24"/>
              </w:rPr>
              <w:t>0,02 (dvi šimtosios) procento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dydžio delspinigi</w:t>
            </w:r>
            <w:r w:rsidR="007F5300">
              <w:rPr>
                <w:color w:val="000000"/>
                <w:kern w:val="2"/>
                <w:szCs w:val="24"/>
              </w:rPr>
              <w:t>ų</w:t>
            </w:r>
            <w:r>
              <w:rPr>
                <w:color w:val="000000"/>
                <w:kern w:val="2"/>
                <w:szCs w:val="24"/>
              </w:rPr>
              <w:t xml:space="preserve"> nuo neapmokėtos sumos be PVM už kiekvieną vėlavimo </w:t>
            </w:r>
            <w:r w:rsidRPr="003349B6">
              <w:rPr>
                <w:kern w:val="2"/>
                <w:szCs w:val="24"/>
              </w:rPr>
              <w:t>dieną</w:t>
            </w:r>
            <w:r w:rsidR="003349B6" w:rsidRPr="003349B6">
              <w:rPr>
                <w:kern w:val="2"/>
                <w:szCs w:val="24"/>
              </w:rPr>
              <w:t>.</w:t>
            </w:r>
          </w:p>
          <w:p w14:paraId="3C5575B1" w14:textId="736A7EC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3590E689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12E8EA71" w14:textId="5CDAE702" w:rsidR="00B767F3" w:rsidRDefault="00B767F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89277D6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</w:t>
            </w:r>
            <w:r w:rsidR="007F5300">
              <w:rPr>
                <w:color w:val="000000"/>
                <w:kern w:val="2"/>
              </w:rPr>
              <w:t>pa</w:t>
            </w:r>
            <w:r>
              <w:rPr>
                <w:color w:val="000000"/>
                <w:kern w:val="2"/>
              </w:rPr>
              <w:t>tiekti Prek</w:t>
            </w:r>
            <w:r w:rsidR="002A36BF">
              <w:rPr>
                <w:color w:val="000000"/>
                <w:kern w:val="2"/>
              </w:rPr>
              <w:t>ę</w:t>
            </w:r>
            <w:r>
              <w:rPr>
                <w:color w:val="000000"/>
                <w:kern w:val="2"/>
              </w:rPr>
              <w:t xml:space="preserve"> ar ištaisyti j</w:t>
            </w:r>
            <w:r w:rsidR="002A36BF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3349B6">
              <w:rPr>
                <w:kern w:val="2"/>
              </w:rPr>
              <w:t>0,02 (dvi šimtosios) procento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dydžio delspinigi</w:t>
            </w:r>
            <w:r w:rsidR="00BB7F58">
              <w:rPr>
                <w:color w:val="000000"/>
                <w:kern w:val="2"/>
              </w:rPr>
              <w:t>ų</w:t>
            </w:r>
            <w:r>
              <w:rPr>
                <w:color w:val="000000"/>
                <w:kern w:val="2"/>
              </w:rPr>
              <w:t xml:space="preserve"> už kiekvieną uždelstą </w:t>
            </w:r>
            <w:r w:rsidRPr="003349B6">
              <w:rPr>
                <w:kern w:val="2"/>
              </w:rPr>
              <w:t>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</w:t>
            </w:r>
            <w:r w:rsidR="002A36BF">
              <w:rPr>
                <w:color w:val="000000"/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Prek</w:t>
            </w:r>
            <w:r w:rsidR="002A36BF">
              <w:rPr>
                <w:color w:val="000000"/>
                <w:kern w:val="2"/>
              </w:rPr>
              <w:t>ės</w:t>
            </w:r>
            <w:r>
              <w:rPr>
                <w:color w:val="000000"/>
                <w:kern w:val="2"/>
              </w:rPr>
              <w:t>, turin</w:t>
            </w:r>
            <w:r w:rsidRPr="00B82545">
              <w:rPr>
                <w:kern w:val="2"/>
              </w:rPr>
              <w:t>či</w:t>
            </w:r>
            <w:r w:rsidR="001E1680" w:rsidRPr="00B82545">
              <w:rPr>
                <w:kern w:val="2"/>
              </w:rPr>
              <w:t>os</w:t>
            </w:r>
            <w:r>
              <w:rPr>
                <w:color w:val="000000"/>
                <w:kern w:val="2"/>
              </w:rPr>
              <w:t xml:space="preserve"> trūkumų, kainos be PVM. </w:t>
            </w:r>
          </w:p>
          <w:p w14:paraId="63704FE1" w14:textId="0BCC1ECB" w:rsidR="00B767F3" w:rsidRDefault="00DD7479" w:rsidP="003349B6">
            <w:pPr>
              <w:rPr>
                <w:b/>
                <w:kern w:val="2"/>
              </w:rPr>
            </w:pPr>
            <w:r>
              <w:rPr>
                <w:color w:val="000000"/>
                <w:szCs w:val="24"/>
                <w:lang w:val="lt"/>
              </w:rPr>
              <w:t>9.2.2.</w:t>
            </w:r>
            <w:r>
              <w:rPr>
                <w:color w:val="000000"/>
                <w:kern w:val="2"/>
              </w:rPr>
              <w:t xml:space="preserve">Tiekėjas privalo sumokėti Pirkėjui netesybas per </w:t>
            </w:r>
            <w:r w:rsidR="003349B6">
              <w:rPr>
                <w:color w:val="000000"/>
                <w:kern w:val="2"/>
              </w:rPr>
              <w:t xml:space="preserve">10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E175B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</w:t>
            </w:r>
            <w:r w:rsidR="00FE418C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>peciali</w:t>
            </w:r>
            <w:r w:rsidR="00F60B6C">
              <w:rPr>
                <w:kern w:val="2"/>
                <w:szCs w:val="24"/>
              </w:rPr>
              <w:t xml:space="preserve">ųjų </w:t>
            </w:r>
            <w:r>
              <w:rPr>
                <w:kern w:val="2"/>
                <w:szCs w:val="24"/>
              </w:rPr>
              <w:t>sąlyg</w:t>
            </w:r>
            <w:r w:rsidR="00F60B6C">
              <w:rPr>
                <w:kern w:val="2"/>
                <w:szCs w:val="24"/>
              </w:rPr>
              <w:t>ų</w:t>
            </w:r>
            <w:r w:rsidR="00B94BA9">
              <w:rPr>
                <w:kern w:val="2"/>
                <w:szCs w:val="24"/>
              </w:rPr>
              <w:t xml:space="preserve"> 12.2 punkte</w:t>
            </w:r>
            <w:r>
              <w:rPr>
                <w:kern w:val="2"/>
                <w:szCs w:val="24"/>
              </w:rPr>
              <w:t xml:space="preserve">, mokama </w:t>
            </w:r>
            <w:r w:rsidR="00E02AD9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</w:t>
            </w:r>
            <w:r w:rsidR="00E02AD9">
              <w:rPr>
                <w:kern w:val="2"/>
                <w:szCs w:val="24"/>
              </w:rPr>
              <w:t xml:space="preserve">(penkių) </w:t>
            </w:r>
            <w:r>
              <w:rPr>
                <w:kern w:val="2"/>
                <w:szCs w:val="24"/>
              </w:rPr>
              <w:t xml:space="preserve">procentų dydžio bauda nuo Pradinės Sutarties vertės be PVM, nurodytos </w:t>
            </w:r>
            <w:r w:rsidR="004D6F3A">
              <w:rPr>
                <w:kern w:val="2"/>
                <w:szCs w:val="24"/>
              </w:rPr>
              <w:t>Sutarties s</w:t>
            </w:r>
            <w:r>
              <w:rPr>
                <w:kern w:val="2"/>
                <w:szCs w:val="24"/>
              </w:rPr>
              <w:t xml:space="preserve">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719EDDA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153C6550" w14:textId="0638B418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49076FB3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Default="00B767F3" w:rsidP="003349B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4861A76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6560EEF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DB6D758" w:rsidR="003349B6" w:rsidRDefault="00DD7479" w:rsidP="003349B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52BC68E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7A70373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E79" w14:textId="77777777" w:rsidR="003349B6" w:rsidRDefault="003349B6" w:rsidP="003349B6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3C29078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253CE4DB" w:rsidR="00B767F3" w:rsidRPr="00311495" w:rsidRDefault="00311495">
            <w:pPr>
              <w:rPr>
                <w:color w:val="4472C4"/>
                <w:kern w:val="2"/>
                <w:szCs w:val="24"/>
              </w:rPr>
            </w:pPr>
            <w:r w:rsidRPr="00311495">
              <w:rPr>
                <w:kern w:val="2"/>
                <w:szCs w:val="24"/>
              </w:rPr>
              <w:t>Netaikoma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C752A0A" w14:textId="06D26841" w:rsidR="00B767F3" w:rsidRDefault="00DD7479" w:rsidP="003349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5DA6FCB" w14:textId="77777777" w:rsidR="00B767F3" w:rsidRDefault="00B767F3">
            <w:pPr>
              <w:rPr>
                <w:kern w:val="2"/>
                <w:szCs w:val="24"/>
              </w:rPr>
            </w:pPr>
          </w:p>
          <w:p w14:paraId="27FF7C68" w14:textId="108E9DD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74C64ECE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3349B6">
              <w:rPr>
                <w:color w:val="000000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378716D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483BE59" w14:textId="7FCD32CB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5D2A356C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0DC01EF2" w14:textId="7E22908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B767F3" w:rsidRDefault="00B767F3">
            <w:pPr>
              <w:rPr>
                <w:kern w:val="2"/>
                <w:szCs w:val="24"/>
              </w:rPr>
            </w:pPr>
          </w:p>
          <w:p w14:paraId="5BFF1F84" w14:textId="0F10665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C38FE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18613AF" w14:textId="77777777" w:rsidR="00B767F3" w:rsidRDefault="00B767F3">
            <w:pPr>
              <w:rPr>
                <w:kern w:val="2"/>
                <w:szCs w:val="24"/>
              </w:rPr>
            </w:pPr>
          </w:p>
          <w:p w14:paraId="6FAE0A4C" w14:textId="0332C77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6EA9C116" w:rsidR="00B767F3" w:rsidRPr="000B2FC9" w:rsidRDefault="00DD7479">
            <w:pPr>
              <w:rPr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1105EDB7" w:rsidR="00B767F3" w:rsidRPr="000B2FC9" w:rsidRDefault="00DD7479" w:rsidP="000B2FC9">
            <w:pPr>
              <w:rPr>
                <w:rFonts w:eastAsia="Arial"/>
                <w:kern w:val="2"/>
                <w:szCs w:val="24"/>
              </w:rPr>
            </w:pPr>
            <w:r w:rsidRPr="000B2FC9">
              <w:rPr>
                <w:kern w:val="2"/>
                <w:szCs w:val="24"/>
              </w:rPr>
              <w:t>12.2.2.</w:t>
            </w:r>
            <w:r w:rsidRPr="000B2FC9">
              <w:rPr>
                <w:rFonts w:eastAsia="Arial"/>
                <w:kern w:val="2"/>
                <w:szCs w:val="24"/>
              </w:rPr>
              <w:t>Tiekėjas pažeidžia Prek</w:t>
            </w:r>
            <w:r w:rsidR="00760815">
              <w:rPr>
                <w:rFonts w:eastAsia="Arial"/>
                <w:kern w:val="2"/>
                <w:szCs w:val="24"/>
              </w:rPr>
              <w:t>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termin</w:t>
            </w:r>
            <w:r w:rsidR="00760815">
              <w:rPr>
                <w:rFonts w:eastAsia="Arial"/>
                <w:kern w:val="2"/>
                <w:szCs w:val="24"/>
              </w:rPr>
              <w:t>ą ir</w:t>
            </w:r>
            <w:r w:rsidRPr="000B2FC9">
              <w:rPr>
                <w:rFonts w:eastAsia="Arial"/>
                <w:kern w:val="2"/>
                <w:szCs w:val="24"/>
              </w:rPr>
              <w:t xml:space="preserve"> dėl Pre</w:t>
            </w:r>
            <w:r w:rsidR="00760815">
              <w:rPr>
                <w:rFonts w:eastAsia="Arial"/>
                <w:kern w:val="2"/>
                <w:szCs w:val="24"/>
              </w:rPr>
              <w:t>kės</w:t>
            </w:r>
            <w:r w:rsidRPr="000B2FC9">
              <w:rPr>
                <w:rFonts w:eastAsia="Arial"/>
                <w:kern w:val="2"/>
                <w:szCs w:val="24"/>
              </w:rPr>
              <w:t xml:space="preserve"> pristatymo vėlavimo Prekė tampa nebereikaling</w:t>
            </w:r>
            <w:r w:rsidR="00760815">
              <w:rPr>
                <w:rFonts w:eastAsia="Arial"/>
                <w:kern w:val="2"/>
                <w:szCs w:val="24"/>
              </w:rPr>
              <w:t>a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3A467226" w14:textId="20256F8E" w:rsidR="00B767F3" w:rsidRPr="000B2FC9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</w:t>
            </w:r>
            <w:r w:rsidR="000B2FC9" w:rsidRPr="000B2FC9">
              <w:rPr>
                <w:rFonts w:eastAsia="Arial"/>
                <w:kern w:val="2"/>
                <w:szCs w:val="24"/>
              </w:rPr>
              <w:t>3</w:t>
            </w:r>
            <w:r w:rsidRPr="000B2FC9">
              <w:rPr>
                <w:rFonts w:eastAsia="Arial"/>
                <w:kern w:val="2"/>
                <w:szCs w:val="24"/>
              </w:rPr>
              <w:t>. Tiekėj</w:t>
            </w:r>
            <w:r w:rsidR="000B2FC9" w:rsidRPr="000B2FC9">
              <w:rPr>
                <w:rFonts w:eastAsia="Arial"/>
                <w:kern w:val="2"/>
                <w:szCs w:val="24"/>
              </w:rPr>
              <w:t>as</w:t>
            </w:r>
            <w:r w:rsidRPr="000B2FC9">
              <w:rPr>
                <w:rFonts w:eastAsia="Arial"/>
                <w:kern w:val="2"/>
                <w:szCs w:val="24"/>
              </w:rPr>
              <w:t xml:space="preserve"> pristato Prek</w:t>
            </w:r>
            <w:r w:rsidR="00760815">
              <w:rPr>
                <w:rFonts w:eastAsia="Arial"/>
                <w:kern w:val="2"/>
                <w:szCs w:val="24"/>
              </w:rPr>
              <w:t>ę</w:t>
            </w:r>
            <w:r w:rsidRPr="000B2FC9">
              <w:rPr>
                <w:rFonts w:eastAsia="Arial"/>
                <w:kern w:val="2"/>
                <w:szCs w:val="24"/>
              </w:rPr>
              <w:t>, kuri neatitinka Sutartyje ir (ar) Įstatymuose nustatytų reikalavimų Prek</w:t>
            </w:r>
            <w:r w:rsidR="00760815">
              <w:rPr>
                <w:rFonts w:eastAsia="Arial"/>
                <w:kern w:val="2"/>
                <w:szCs w:val="24"/>
              </w:rPr>
              <w:t>ei</w:t>
            </w:r>
            <w:r w:rsidRPr="000B2FC9">
              <w:rPr>
                <w:rFonts w:eastAsia="Arial"/>
                <w:kern w:val="2"/>
                <w:szCs w:val="24"/>
              </w:rPr>
              <w:t>;</w:t>
            </w:r>
          </w:p>
          <w:p w14:paraId="7F8DF42F" w14:textId="66C891F1" w:rsidR="00B767F3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0B2FC9">
              <w:rPr>
                <w:rFonts w:eastAsia="Arial"/>
                <w:kern w:val="2"/>
                <w:szCs w:val="24"/>
              </w:rPr>
              <w:t>12.2.</w:t>
            </w:r>
            <w:r w:rsidR="000B2FC9" w:rsidRPr="000B2FC9">
              <w:rPr>
                <w:rFonts w:eastAsia="Arial"/>
                <w:kern w:val="2"/>
                <w:szCs w:val="24"/>
              </w:rPr>
              <w:t>4</w:t>
            </w:r>
            <w:r w:rsidRPr="000B2FC9">
              <w:rPr>
                <w:rFonts w:eastAsia="Arial"/>
                <w:kern w:val="2"/>
                <w:szCs w:val="24"/>
              </w:rPr>
              <w:t>. </w:t>
            </w:r>
            <w:r w:rsidR="00FA6EBB" w:rsidRPr="000B2FC9">
              <w:rPr>
                <w:rFonts w:eastAsia="Arial"/>
                <w:kern w:val="2"/>
                <w:szCs w:val="24"/>
              </w:rPr>
              <w:t xml:space="preserve"> </w:t>
            </w:r>
            <w:r w:rsidRPr="000B2FC9">
              <w:rPr>
                <w:rFonts w:eastAsia="Arial"/>
                <w:kern w:val="2"/>
                <w:szCs w:val="24"/>
              </w:rPr>
              <w:t>Tiekėjas pažeidžia šios Sutarties nuostatas, reglamentuojančias konkurenciją, intelektinės nuosavybės ar konfidencialios informacijos valdymą;</w:t>
            </w:r>
          </w:p>
          <w:p w14:paraId="73F5F230" w14:textId="1A6D78E2" w:rsidR="00FA6EBB" w:rsidRPr="000B2FC9" w:rsidRDefault="00FA6E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FA6EBB">
              <w:rPr>
                <w:rFonts w:eastAsia="Arial"/>
                <w:kern w:val="2"/>
                <w:szCs w:val="24"/>
              </w:rPr>
              <w:t>12.2.5. jeigu Tiekėjas vėluoja pristatyti Prek</w:t>
            </w:r>
            <w:r w:rsidR="004309E2">
              <w:rPr>
                <w:rFonts w:eastAsia="Arial"/>
                <w:kern w:val="2"/>
                <w:szCs w:val="24"/>
              </w:rPr>
              <w:t>ę</w:t>
            </w:r>
            <w:r w:rsidRPr="00FA6EBB">
              <w:rPr>
                <w:rFonts w:eastAsia="Arial"/>
                <w:kern w:val="2"/>
                <w:szCs w:val="24"/>
              </w:rPr>
              <w:t xml:space="preserve"> </w:t>
            </w:r>
            <w:r w:rsidR="00731487">
              <w:rPr>
                <w:rFonts w:eastAsia="Arial"/>
                <w:kern w:val="2"/>
                <w:szCs w:val="24"/>
              </w:rPr>
              <w:t>Sutarties specialiųjų sąlygų 4.1 punkte nurodytu terminu.</w:t>
            </w:r>
          </w:p>
          <w:p w14:paraId="03DDA9E3" w14:textId="2716F438" w:rsidR="00B767F3" w:rsidRDefault="00B767F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4E4BDC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3EE689D" w14:textId="6054069B" w:rsidR="007C333F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Prek</w:t>
            </w:r>
            <w:r w:rsidR="009F3008">
              <w:rPr>
                <w:color w:val="000000"/>
                <w:kern w:val="2"/>
                <w:szCs w:val="24"/>
                <w:shd w:val="clear" w:color="auto" w:fill="FFFFFF"/>
              </w:rPr>
              <w:t>ei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nustatomi</w:t>
            </w:r>
            <w:r w:rsidR="009F3008">
              <w:rPr>
                <w:color w:val="000000"/>
                <w:kern w:val="2"/>
                <w:szCs w:val="24"/>
                <w:shd w:val="clear" w:color="auto" w:fill="FFFFFF"/>
              </w:rPr>
              <w:t>,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0B2FC9">
              <w:rPr>
                <w:color w:val="000000"/>
                <w:kern w:val="2"/>
                <w:szCs w:val="24"/>
                <w:shd w:val="clear" w:color="auto" w:fill="FFFFFF"/>
              </w:rPr>
              <w:t xml:space="preserve"> 4.1.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 w:rsidR="007C333F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004A55DD" w14:textId="1B06AC52" w:rsidR="00B767F3" w:rsidRDefault="007C333F">
            <w:pPr>
              <w:rPr>
                <w:color w:val="000000"/>
                <w:kern w:val="2"/>
                <w:szCs w:val="24"/>
              </w:rPr>
            </w:pPr>
            <w:r w:rsidRPr="007C333F">
              <w:rPr>
                <w:color w:val="000000"/>
                <w:kern w:val="2"/>
                <w:szCs w:val="24"/>
              </w:rPr>
              <w:t xml:space="preserve">perkama </w:t>
            </w:r>
            <w:r w:rsidR="003165F2">
              <w:rPr>
                <w:color w:val="000000"/>
                <w:kern w:val="2"/>
                <w:szCs w:val="24"/>
              </w:rPr>
              <w:t xml:space="preserve">netarši </w:t>
            </w:r>
            <w:r w:rsidRPr="007C333F">
              <w:rPr>
                <w:color w:val="000000"/>
                <w:kern w:val="2"/>
                <w:szCs w:val="24"/>
              </w:rPr>
              <w:t xml:space="preserve">transporto priemonė suprantama kaip apibrėžta </w:t>
            </w:r>
            <w:r w:rsidR="004D690D">
              <w:rPr>
                <w:color w:val="000000"/>
                <w:kern w:val="2"/>
                <w:szCs w:val="24"/>
              </w:rPr>
              <w:t xml:space="preserve">Lietuvos Respublikos </w:t>
            </w:r>
            <w:r>
              <w:rPr>
                <w:color w:val="000000"/>
                <w:kern w:val="2"/>
                <w:szCs w:val="24"/>
              </w:rPr>
              <w:t>a</w:t>
            </w:r>
            <w:r w:rsidRPr="007C333F">
              <w:rPr>
                <w:color w:val="000000"/>
                <w:kern w:val="2"/>
                <w:szCs w:val="24"/>
              </w:rPr>
              <w:t xml:space="preserve">lternatyviųjų degalų įstatymo 2 straipsnio </w:t>
            </w:r>
            <w:r>
              <w:rPr>
                <w:color w:val="000000"/>
                <w:kern w:val="2"/>
                <w:szCs w:val="24"/>
              </w:rPr>
              <w:t>16</w:t>
            </w:r>
            <w:r w:rsidRPr="007C333F">
              <w:rPr>
                <w:color w:val="000000"/>
                <w:kern w:val="2"/>
                <w:szCs w:val="24"/>
              </w:rPr>
              <w:t xml:space="preserve"> ar </w:t>
            </w:r>
            <w:r>
              <w:rPr>
                <w:color w:val="000000"/>
                <w:kern w:val="2"/>
                <w:szCs w:val="24"/>
              </w:rPr>
              <w:t>23</w:t>
            </w:r>
            <w:r w:rsidRPr="007C333F">
              <w:rPr>
                <w:color w:val="000000"/>
                <w:kern w:val="2"/>
                <w:szCs w:val="24"/>
              </w:rPr>
              <w:t xml:space="preserve"> dalyse</w:t>
            </w:r>
            <w:r w:rsidR="003165F2">
              <w:rPr>
                <w:color w:val="000000"/>
                <w:kern w:val="2"/>
                <w:szCs w:val="24"/>
              </w:rPr>
              <w:t>.</w:t>
            </w:r>
          </w:p>
          <w:p w14:paraId="4B6631DF" w14:textId="77777777" w:rsidR="00B767F3" w:rsidRDefault="00B767F3" w:rsidP="000B2FC9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15E768D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Pr="00007413" w:rsidRDefault="00DD7479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6D9AFF55" w:rsidR="00B767F3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Pr="00007413" w:rsidRDefault="00DD7479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6E42633A" w:rsidR="00B767F3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03E591F3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191CBDB8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2A3CEE" w:rsidRPr="00007413" w:rsidRDefault="002A3CEE" w:rsidP="002A3CEE">
            <w:pPr>
              <w:rPr>
                <w:b/>
                <w:bCs/>
                <w:kern w:val="2"/>
                <w:szCs w:val="24"/>
              </w:rPr>
            </w:pPr>
            <w:r w:rsidRPr="00007413"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EA6F649" w:rsidR="002A3CEE" w:rsidRPr="00007413" w:rsidRDefault="00007413" w:rsidP="00007413">
            <w:pPr>
              <w:jc w:val="center"/>
              <w:rPr>
                <w:kern w:val="2"/>
                <w:szCs w:val="24"/>
              </w:rPr>
            </w:pPr>
            <w:r w:rsidRPr="00007413">
              <w:rPr>
                <w:kern w:val="2"/>
                <w:szCs w:val="24"/>
              </w:rPr>
              <w:t>-</w:t>
            </w:r>
          </w:p>
        </w:tc>
      </w:tr>
      <w:tr w:rsidR="002A3CEE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2A3CEE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36D6ACE2" w:rsidR="002A3CEE" w:rsidRDefault="002A3CEE" w:rsidP="002A3CE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  <w:r w:rsidR="00311495">
              <w:rPr>
                <w:b/>
                <w:bCs/>
                <w:kern w:val="2"/>
                <w:szCs w:val="24"/>
              </w:rPr>
              <w:t>, 2</w:t>
            </w:r>
            <w:r>
              <w:rPr>
                <w:b/>
                <w:bCs/>
                <w:kern w:val="2"/>
                <w:szCs w:val="24"/>
              </w:rPr>
              <w:t xml:space="preserve"> lapai</w:t>
            </w:r>
          </w:p>
        </w:tc>
      </w:tr>
      <w:tr w:rsidR="002A3CEE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62D47BA8" w:rsidR="002A3CEE" w:rsidRDefault="002A3CEE" w:rsidP="002A3CE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           lapai</w:t>
            </w:r>
          </w:p>
        </w:tc>
      </w:tr>
      <w:tr w:rsidR="002A3CEE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2A3CEE" w14:paraId="29AA4422" w14:textId="77777777">
        <w:tc>
          <w:tcPr>
            <w:tcW w:w="9535" w:type="dxa"/>
            <w:gridSpan w:val="5"/>
          </w:tcPr>
          <w:p w14:paraId="3ACEC6B8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2A3CEE" w14:paraId="4EDC6BF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2A3CEE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2A3CEE" w14:paraId="00A924EC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2A3CEE" w:rsidRPr="000E1967" w:rsidRDefault="002A3CEE" w:rsidP="002A3CEE">
            <w:pPr>
              <w:jc w:val="center"/>
              <w:rPr>
                <w:b/>
                <w:bCs/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2A3CEE" w14:paraId="2190A91A" w14:textId="77777777" w:rsidTr="000E1967"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D19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  <w:p w14:paraId="540CDEA8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  <w:p w14:paraId="0CC6C66D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</w:p>
          <w:p w14:paraId="449EF7AE" w14:textId="77777777" w:rsidR="002A3CEE" w:rsidRPr="000E1967" w:rsidRDefault="002A3CEE" w:rsidP="002A3CEE">
            <w:pPr>
              <w:jc w:val="center"/>
              <w:rPr>
                <w:kern w:val="2"/>
                <w:szCs w:val="24"/>
              </w:rPr>
            </w:pPr>
            <w:r w:rsidRPr="000E1967">
              <w:rPr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C1F1" w14:textId="77777777" w:rsidR="008D0A95" w:rsidRDefault="008D0A95">
      <w:r>
        <w:separator/>
      </w:r>
    </w:p>
  </w:endnote>
  <w:endnote w:type="continuationSeparator" w:id="0">
    <w:p w14:paraId="05D940AD" w14:textId="77777777" w:rsidR="008D0A95" w:rsidRDefault="008D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DF4" w14:textId="77777777" w:rsidR="008D0A95" w:rsidRDefault="008D0A95">
      <w:r>
        <w:separator/>
      </w:r>
    </w:p>
  </w:footnote>
  <w:footnote w:type="continuationSeparator" w:id="0">
    <w:p w14:paraId="0E617384" w14:textId="77777777" w:rsidR="008D0A95" w:rsidRDefault="008D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FE9"/>
    <w:rsid w:val="00007413"/>
    <w:rsid w:val="00021F74"/>
    <w:rsid w:val="000433D3"/>
    <w:rsid w:val="00076C6C"/>
    <w:rsid w:val="00083858"/>
    <w:rsid w:val="00087ACF"/>
    <w:rsid w:val="00097A57"/>
    <w:rsid w:val="000A4EA7"/>
    <w:rsid w:val="000B2FC9"/>
    <w:rsid w:val="000B355A"/>
    <w:rsid w:val="000B6866"/>
    <w:rsid w:val="000D23AE"/>
    <w:rsid w:val="000D78E4"/>
    <w:rsid w:val="000E1967"/>
    <w:rsid w:val="000F3E20"/>
    <w:rsid w:val="001006C7"/>
    <w:rsid w:val="00101D9E"/>
    <w:rsid w:val="001125A7"/>
    <w:rsid w:val="001232A4"/>
    <w:rsid w:val="001514EF"/>
    <w:rsid w:val="001B2EB7"/>
    <w:rsid w:val="001C6DC2"/>
    <w:rsid w:val="001D50D1"/>
    <w:rsid w:val="001E1680"/>
    <w:rsid w:val="00201517"/>
    <w:rsid w:val="00202E5E"/>
    <w:rsid w:val="00213C27"/>
    <w:rsid w:val="00227896"/>
    <w:rsid w:val="00254955"/>
    <w:rsid w:val="002A36BF"/>
    <w:rsid w:val="002A3CEE"/>
    <w:rsid w:val="002B57DC"/>
    <w:rsid w:val="002F0B5F"/>
    <w:rsid w:val="00301671"/>
    <w:rsid w:val="00307695"/>
    <w:rsid w:val="00311495"/>
    <w:rsid w:val="003165F2"/>
    <w:rsid w:val="003272DF"/>
    <w:rsid w:val="00327C92"/>
    <w:rsid w:val="003349B6"/>
    <w:rsid w:val="00351DC1"/>
    <w:rsid w:val="00367DAE"/>
    <w:rsid w:val="00375A4F"/>
    <w:rsid w:val="003A16BF"/>
    <w:rsid w:val="003B2818"/>
    <w:rsid w:val="003B47CF"/>
    <w:rsid w:val="003B60E0"/>
    <w:rsid w:val="003C234E"/>
    <w:rsid w:val="003E0841"/>
    <w:rsid w:val="003E4FA7"/>
    <w:rsid w:val="003E5D1D"/>
    <w:rsid w:val="003F57AD"/>
    <w:rsid w:val="003F64F2"/>
    <w:rsid w:val="003F7AEC"/>
    <w:rsid w:val="00400ADB"/>
    <w:rsid w:val="00401383"/>
    <w:rsid w:val="00412B24"/>
    <w:rsid w:val="00414E67"/>
    <w:rsid w:val="00415878"/>
    <w:rsid w:val="00426CCB"/>
    <w:rsid w:val="004309E2"/>
    <w:rsid w:val="0044574C"/>
    <w:rsid w:val="0047387A"/>
    <w:rsid w:val="0047640B"/>
    <w:rsid w:val="00486CFD"/>
    <w:rsid w:val="00496888"/>
    <w:rsid w:val="004C323C"/>
    <w:rsid w:val="004D50EC"/>
    <w:rsid w:val="004D621D"/>
    <w:rsid w:val="004D690D"/>
    <w:rsid w:val="004D6F3A"/>
    <w:rsid w:val="004E3F22"/>
    <w:rsid w:val="004E4BDC"/>
    <w:rsid w:val="004F447D"/>
    <w:rsid w:val="005065DB"/>
    <w:rsid w:val="00521CFE"/>
    <w:rsid w:val="00524F29"/>
    <w:rsid w:val="00530113"/>
    <w:rsid w:val="00537441"/>
    <w:rsid w:val="00537EA3"/>
    <w:rsid w:val="005828DD"/>
    <w:rsid w:val="00587E3C"/>
    <w:rsid w:val="005B1098"/>
    <w:rsid w:val="005C6A1D"/>
    <w:rsid w:val="005E079D"/>
    <w:rsid w:val="005F4AF0"/>
    <w:rsid w:val="00600329"/>
    <w:rsid w:val="0061748A"/>
    <w:rsid w:val="00660AA0"/>
    <w:rsid w:val="0066720D"/>
    <w:rsid w:val="00671A83"/>
    <w:rsid w:val="0068029D"/>
    <w:rsid w:val="00694DF9"/>
    <w:rsid w:val="0069618F"/>
    <w:rsid w:val="006B33FB"/>
    <w:rsid w:val="006D30D7"/>
    <w:rsid w:val="006F01A1"/>
    <w:rsid w:val="00711F0C"/>
    <w:rsid w:val="00713E9C"/>
    <w:rsid w:val="00730192"/>
    <w:rsid w:val="00730B6E"/>
    <w:rsid w:val="00731487"/>
    <w:rsid w:val="00731F7C"/>
    <w:rsid w:val="00742468"/>
    <w:rsid w:val="00750352"/>
    <w:rsid w:val="00760815"/>
    <w:rsid w:val="00775EEB"/>
    <w:rsid w:val="007919E1"/>
    <w:rsid w:val="007B57A7"/>
    <w:rsid w:val="007C333F"/>
    <w:rsid w:val="007C4864"/>
    <w:rsid w:val="007D729A"/>
    <w:rsid w:val="007F2636"/>
    <w:rsid w:val="007F5300"/>
    <w:rsid w:val="007F5358"/>
    <w:rsid w:val="00835D87"/>
    <w:rsid w:val="00841160"/>
    <w:rsid w:val="00867D8D"/>
    <w:rsid w:val="008872C9"/>
    <w:rsid w:val="008D0A95"/>
    <w:rsid w:val="008F2D8B"/>
    <w:rsid w:val="008F4156"/>
    <w:rsid w:val="00921926"/>
    <w:rsid w:val="00933BFD"/>
    <w:rsid w:val="00943731"/>
    <w:rsid w:val="00987357"/>
    <w:rsid w:val="009B0A42"/>
    <w:rsid w:val="009B0F81"/>
    <w:rsid w:val="009C7817"/>
    <w:rsid w:val="009D3E34"/>
    <w:rsid w:val="009D6EE2"/>
    <w:rsid w:val="009F1609"/>
    <w:rsid w:val="009F3008"/>
    <w:rsid w:val="00A33373"/>
    <w:rsid w:val="00A647D0"/>
    <w:rsid w:val="00A7436D"/>
    <w:rsid w:val="00AA77C3"/>
    <w:rsid w:val="00AD15E3"/>
    <w:rsid w:val="00AD1B9C"/>
    <w:rsid w:val="00AD3DCA"/>
    <w:rsid w:val="00AE6B3D"/>
    <w:rsid w:val="00AF4091"/>
    <w:rsid w:val="00B15DC7"/>
    <w:rsid w:val="00B31B1F"/>
    <w:rsid w:val="00B52E1D"/>
    <w:rsid w:val="00B557C5"/>
    <w:rsid w:val="00B60AE1"/>
    <w:rsid w:val="00B753BC"/>
    <w:rsid w:val="00B767F3"/>
    <w:rsid w:val="00B82235"/>
    <w:rsid w:val="00B82545"/>
    <w:rsid w:val="00B911CF"/>
    <w:rsid w:val="00B94BA9"/>
    <w:rsid w:val="00BB7F58"/>
    <w:rsid w:val="00BC5E9D"/>
    <w:rsid w:val="00BF2129"/>
    <w:rsid w:val="00C0322F"/>
    <w:rsid w:val="00C1186E"/>
    <w:rsid w:val="00C277E4"/>
    <w:rsid w:val="00C8783E"/>
    <w:rsid w:val="00CB458B"/>
    <w:rsid w:val="00CC3D34"/>
    <w:rsid w:val="00CE2640"/>
    <w:rsid w:val="00CE3E1D"/>
    <w:rsid w:val="00CE5434"/>
    <w:rsid w:val="00CF5A3D"/>
    <w:rsid w:val="00D12B07"/>
    <w:rsid w:val="00D26675"/>
    <w:rsid w:val="00D3466E"/>
    <w:rsid w:val="00D37C8B"/>
    <w:rsid w:val="00D61D84"/>
    <w:rsid w:val="00D70406"/>
    <w:rsid w:val="00D765ED"/>
    <w:rsid w:val="00D82316"/>
    <w:rsid w:val="00D82D32"/>
    <w:rsid w:val="00D948E2"/>
    <w:rsid w:val="00DB17DE"/>
    <w:rsid w:val="00DB7AA8"/>
    <w:rsid w:val="00DD7479"/>
    <w:rsid w:val="00DE37FE"/>
    <w:rsid w:val="00DE7512"/>
    <w:rsid w:val="00E02AD9"/>
    <w:rsid w:val="00E07C11"/>
    <w:rsid w:val="00E14B9A"/>
    <w:rsid w:val="00E24463"/>
    <w:rsid w:val="00E24DCA"/>
    <w:rsid w:val="00E252F1"/>
    <w:rsid w:val="00E50187"/>
    <w:rsid w:val="00E52BC1"/>
    <w:rsid w:val="00E92950"/>
    <w:rsid w:val="00EA13FA"/>
    <w:rsid w:val="00EA3BF7"/>
    <w:rsid w:val="00EB1582"/>
    <w:rsid w:val="00EB1F2D"/>
    <w:rsid w:val="00EB4AAD"/>
    <w:rsid w:val="00EB5C3C"/>
    <w:rsid w:val="00ED60BA"/>
    <w:rsid w:val="00EE4BE7"/>
    <w:rsid w:val="00EE4DCF"/>
    <w:rsid w:val="00EF4FEF"/>
    <w:rsid w:val="00F24DB5"/>
    <w:rsid w:val="00F60B6C"/>
    <w:rsid w:val="00F60B6E"/>
    <w:rsid w:val="00F727FD"/>
    <w:rsid w:val="00F862CC"/>
    <w:rsid w:val="00F87C8C"/>
    <w:rsid w:val="00F91905"/>
    <w:rsid w:val="00F97240"/>
    <w:rsid w:val="00FA6EBB"/>
    <w:rsid w:val="00FC7541"/>
    <w:rsid w:val="00FD74DD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B6F61408-85EB-4D36-A405-9C0CFE0C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005F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5F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FE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5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5FE9"/>
    <w:rPr>
      <w:b/>
      <w:bCs/>
      <w:sz w:val="20"/>
    </w:rPr>
  </w:style>
  <w:style w:type="character" w:styleId="Hyperlink">
    <w:name w:val="Hyperlink"/>
    <w:basedOn w:val="DefaultParagraphFont"/>
    <w:unhideWhenUsed/>
    <w:rsid w:val="007C4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Grigaitis</dc:creator>
  <cp:lastModifiedBy>donatas.stelmokas83@gmail.com</cp:lastModifiedBy>
  <cp:revision>34</cp:revision>
  <dcterms:created xsi:type="dcterms:W3CDTF">2025-09-26T10:34:00Z</dcterms:created>
  <dcterms:modified xsi:type="dcterms:W3CDTF">2025-10-01T12:49:00Z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