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91AB" w14:textId="24442168" w:rsidR="0053626C" w:rsidRDefault="0053626C" w:rsidP="0053626C">
      <w:pPr>
        <w:pStyle w:val="Antrat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61152870"/>
      <w:r w:rsidRPr="00132AA3">
        <w:rPr>
          <w:rFonts w:asciiTheme="minorHAnsi" w:eastAsia="Calibri" w:hAnsiTheme="minorHAnsi" w:cstheme="minorHAnsi"/>
          <w:color w:val="auto"/>
          <w:sz w:val="21"/>
          <w:szCs w:val="21"/>
        </w:rPr>
        <w:t xml:space="preserve">Pirkimo sąlygų </w:t>
      </w:r>
      <w:r>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r w:rsidR="005C2590">
        <w:rPr>
          <w:rFonts w:asciiTheme="minorHAnsi" w:eastAsia="Calibri" w:hAnsiTheme="minorHAnsi" w:cstheme="minorHAnsi"/>
          <w:color w:val="auto"/>
          <w:sz w:val="21"/>
          <w:szCs w:val="21"/>
        </w:rPr>
        <w:t xml:space="preserve"> 1 vokas</w:t>
      </w:r>
      <w:r w:rsidRPr="00132AA3">
        <w:rPr>
          <w:rFonts w:asciiTheme="minorHAnsi" w:eastAsia="Calibri" w:hAnsiTheme="minorHAnsi" w:cstheme="minorHAnsi"/>
          <w:color w:val="auto"/>
          <w:sz w:val="21"/>
          <w:szCs w:val="21"/>
        </w:rPr>
        <w:t>“</w:t>
      </w:r>
      <w:bookmarkEnd w:id="0"/>
      <w:bookmarkEnd w:id="1"/>
      <w:bookmarkEnd w:id="2"/>
      <w:bookmarkEnd w:id="3"/>
    </w:p>
    <w:p w14:paraId="29E6C8A8" w14:textId="77777777" w:rsidR="0053626C" w:rsidRPr="0053626C" w:rsidRDefault="0053626C" w:rsidP="0053626C">
      <w:pPr>
        <w:ind w:left="142" w:right="-178" w:hanging="142"/>
        <w:jc w:val="right"/>
        <w:rPr>
          <w:szCs w:val="24"/>
        </w:rPr>
      </w:pPr>
    </w:p>
    <w:p w14:paraId="1D168EAD" w14:textId="77777777" w:rsidR="0053626C" w:rsidRDefault="0053626C" w:rsidP="00C4187E">
      <w:pPr>
        <w:ind w:left="142" w:right="-178" w:hanging="142"/>
        <w:jc w:val="center"/>
        <w:rPr>
          <w:sz w:val="16"/>
          <w:szCs w:val="16"/>
        </w:rPr>
      </w:pPr>
    </w:p>
    <w:p w14:paraId="59D33B17" w14:textId="3D5CBDB6" w:rsidR="00C4187E" w:rsidRPr="00C4187E" w:rsidRDefault="00C4187E" w:rsidP="00C4187E">
      <w:pPr>
        <w:ind w:left="142" w:right="-178" w:hanging="142"/>
        <w:jc w:val="center"/>
        <w:rPr>
          <w:sz w:val="16"/>
          <w:szCs w:val="16"/>
        </w:rPr>
      </w:pPr>
      <w:r w:rsidRPr="00C4187E">
        <w:rPr>
          <w:sz w:val="16"/>
          <w:szCs w:val="16"/>
        </w:rPr>
        <w:t>Herbas arba prekių ženklas</w:t>
      </w:r>
    </w:p>
    <w:p w14:paraId="178ECB15" w14:textId="77777777" w:rsidR="00C4187E" w:rsidRPr="00C4187E" w:rsidRDefault="00C4187E" w:rsidP="00C4187E">
      <w:pPr>
        <w:ind w:left="142" w:right="-178" w:hanging="142"/>
        <w:jc w:val="center"/>
        <w:rPr>
          <w:sz w:val="16"/>
          <w:szCs w:val="16"/>
        </w:rPr>
      </w:pPr>
    </w:p>
    <w:p w14:paraId="5C11A36B" w14:textId="77777777" w:rsidR="00C4187E" w:rsidRPr="00C4187E" w:rsidRDefault="00C4187E" w:rsidP="00C4187E">
      <w:pPr>
        <w:ind w:left="142" w:right="-178" w:hanging="142"/>
        <w:jc w:val="center"/>
        <w:rPr>
          <w:sz w:val="16"/>
          <w:szCs w:val="16"/>
        </w:rPr>
      </w:pPr>
      <w:r w:rsidRPr="00C4187E">
        <w:rPr>
          <w:sz w:val="16"/>
          <w:szCs w:val="16"/>
        </w:rPr>
        <w:t>(Tiekėjo pavadinimas)</w:t>
      </w:r>
    </w:p>
    <w:p w14:paraId="2BB721F4" w14:textId="77777777" w:rsidR="00C4187E" w:rsidRPr="00C4187E" w:rsidRDefault="00C4187E" w:rsidP="00C4187E">
      <w:pPr>
        <w:ind w:left="142" w:right="-178" w:hanging="142"/>
        <w:jc w:val="center"/>
        <w:rPr>
          <w:szCs w:val="24"/>
        </w:rPr>
      </w:pPr>
    </w:p>
    <w:p w14:paraId="2B9E5E91" w14:textId="77777777" w:rsidR="00C4187E" w:rsidRPr="00C4187E" w:rsidRDefault="00C4187E" w:rsidP="00C4187E">
      <w:pPr>
        <w:ind w:left="142" w:right="-178" w:hanging="142"/>
        <w:jc w:val="center"/>
        <w:rPr>
          <w:sz w:val="16"/>
          <w:szCs w:val="16"/>
        </w:rPr>
      </w:pPr>
      <w:r w:rsidRPr="00C4187E">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9E9ABE" w14:textId="77777777" w:rsidR="00C4187E" w:rsidRPr="00C4187E" w:rsidRDefault="00C4187E" w:rsidP="00C4187E">
      <w:pPr>
        <w:ind w:left="142" w:right="-178" w:hanging="142"/>
        <w:jc w:val="center"/>
        <w:rPr>
          <w:sz w:val="16"/>
          <w:szCs w:val="16"/>
        </w:rPr>
      </w:pPr>
    </w:p>
    <w:p w14:paraId="60A36275" w14:textId="77777777" w:rsidR="00C4187E" w:rsidRPr="00C4187E" w:rsidRDefault="00C4187E" w:rsidP="00C4187E">
      <w:pPr>
        <w:tabs>
          <w:tab w:val="center" w:pos="2520"/>
        </w:tabs>
        <w:ind w:left="142" w:hanging="142"/>
        <w:jc w:val="both"/>
        <w:rPr>
          <w:rFonts w:ascii="Calibri" w:hAnsi="Calibri" w:cs="Calibri"/>
          <w:sz w:val="21"/>
          <w:szCs w:val="21"/>
        </w:rPr>
      </w:pPr>
    </w:p>
    <w:p w14:paraId="77051105" w14:textId="77777777" w:rsidR="00C4187E" w:rsidRPr="00C4187E" w:rsidRDefault="00C4187E" w:rsidP="00C4187E">
      <w:pPr>
        <w:tabs>
          <w:tab w:val="center" w:pos="2520"/>
        </w:tabs>
        <w:ind w:left="142" w:hanging="142"/>
        <w:jc w:val="both"/>
        <w:rPr>
          <w:rFonts w:ascii="Calibri" w:hAnsi="Calibri" w:cs="Calibri"/>
          <w:sz w:val="21"/>
          <w:szCs w:val="21"/>
        </w:rPr>
      </w:pPr>
      <w:r w:rsidRPr="00C4187E">
        <w:rPr>
          <w:rFonts w:ascii="Calibri" w:hAnsi="Calibri" w:cs="Calibri"/>
          <w:sz w:val="21"/>
          <w:szCs w:val="21"/>
        </w:rPr>
        <w:t>Zarasų krašto muziejui</w:t>
      </w:r>
    </w:p>
    <w:p w14:paraId="186AE9F3" w14:textId="77777777" w:rsidR="00C4187E" w:rsidRPr="00C4187E" w:rsidRDefault="00C4187E" w:rsidP="00C4187E">
      <w:pPr>
        <w:ind w:left="142" w:hanging="142"/>
        <w:jc w:val="both"/>
        <w:rPr>
          <w:rFonts w:ascii="Calibri" w:hAnsi="Calibri" w:cs="Calibri"/>
          <w:sz w:val="18"/>
          <w:szCs w:val="24"/>
        </w:rPr>
      </w:pPr>
    </w:p>
    <w:p w14:paraId="589DCFF0" w14:textId="77777777" w:rsidR="00C4187E" w:rsidRPr="00C4187E" w:rsidRDefault="00C4187E" w:rsidP="00C4187E">
      <w:pPr>
        <w:jc w:val="both"/>
        <w:rPr>
          <w:rFonts w:ascii="Calibri" w:hAnsi="Calibri" w:cs="Calibri"/>
          <w:szCs w:val="24"/>
        </w:rPr>
      </w:pPr>
    </w:p>
    <w:p w14:paraId="393F2106" w14:textId="77777777" w:rsidR="00C4187E" w:rsidRPr="00C4187E" w:rsidRDefault="00C4187E" w:rsidP="00C4187E">
      <w:pPr>
        <w:ind w:left="142" w:hanging="142"/>
        <w:jc w:val="center"/>
        <w:rPr>
          <w:rFonts w:ascii="Calibri" w:hAnsi="Calibri" w:cs="Calibri"/>
          <w:b/>
          <w:szCs w:val="24"/>
        </w:rPr>
      </w:pPr>
      <w:r w:rsidRPr="00C4187E">
        <w:rPr>
          <w:rFonts w:ascii="Calibri" w:hAnsi="Calibri" w:cs="Calibri"/>
          <w:b/>
          <w:szCs w:val="24"/>
        </w:rPr>
        <w:t>PASIŪLYMAS</w:t>
      </w:r>
    </w:p>
    <w:p w14:paraId="45E2C02A" w14:textId="77777777" w:rsidR="00C4187E" w:rsidRPr="00C4187E" w:rsidRDefault="00C4187E" w:rsidP="00C4187E">
      <w:pPr>
        <w:ind w:left="142" w:hanging="142"/>
        <w:jc w:val="center"/>
        <w:rPr>
          <w:rFonts w:ascii="Calibri" w:hAnsi="Calibri" w:cs="Calibri"/>
          <w:b/>
          <w:szCs w:val="24"/>
        </w:rPr>
      </w:pPr>
      <w:r w:rsidRPr="00C4187E">
        <w:rPr>
          <w:rFonts w:ascii="Calibri" w:hAnsi="Calibri" w:cs="Calibri"/>
          <w:b/>
          <w:szCs w:val="24"/>
        </w:rPr>
        <w:t>DĖL</w:t>
      </w:r>
      <w:r w:rsidRPr="00C4187E">
        <w:rPr>
          <w:rFonts w:ascii="Calibri" w:eastAsia="Calibri" w:hAnsi="Calibri" w:cs="Calibri"/>
          <w:b/>
          <w:bCs/>
          <w:szCs w:val="24"/>
          <w:lang w:eastAsia="lt-LT"/>
        </w:rPr>
        <w:t xml:space="preserve"> </w:t>
      </w:r>
      <w:r w:rsidRPr="00C4187E">
        <w:rPr>
          <w:rFonts w:ascii="Calibri" w:hAnsi="Calibri" w:cs="Calibri"/>
          <w:b/>
          <w:bCs/>
          <w:szCs w:val="24"/>
        </w:rPr>
        <w:t>NAUJOS EKSPOZICIJOS ĮRANGOS IR ĮRENGIMO PAGAL PROJEKTĄ MATOMI (NR. LL-00263)</w:t>
      </w:r>
    </w:p>
    <w:p w14:paraId="26F2F50F" w14:textId="77777777" w:rsidR="00C4187E" w:rsidRPr="00C4187E" w:rsidRDefault="00C4187E" w:rsidP="00C4187E">
      <w:pPr>
        <w:shd w:val="clear" w:color="auto" w:fill="FFFFFF"/>
        <w:ind w:left="142" w:hanging="142"/>
        <w:jc w:val="center"/>
        <w:rPr>
          <w:rFonts w:ascii="Calibri" w:hAnsi="Calibri" w:cs="Calibri"/>
          <w:b/>
          <w:bCs/>
          <w:szCs w:val="24"/>
        </w:rPr>
      </w:pPr>
      <w:r w:rsidRPr="00C4187E">
        <w:rPr>
          <w:rFonts w:ascii="Calibri" w:hAnsi="Calibri" w:cs="Calibri"/>
          <w:szCs w:val="24"/>
        </w:rPr>
        <w:t>____________</w:t>
      </w:r>
    </w:p>
    <w:p w14:paraId="51B00635" w14:textId="77777777" w:rsidR="00C4187E" w:rsidRPr="00C4187E" w:rsidRDefault="00C4187E" w:rsidP="00C4187E">
      <w:pPr>
        <w:shd w:val="clear" w:color="auto" w:fill="FFFFFF"/>
        <w:ind w:left="142" w:hanging="142"/>
        <w:jc w:val="center"/>
        <w:rPr>
          <w:rFonts w:ascii="Calibri" w:hAnsi="Calibri" w:cs="Calibri"/>
          <w:bCs/>
          <w:sz w:val="20"/>
        </w:rPr>
      </w:pPr>
      <w:r w:rsidRPr="00C4187E">
        <w:rPr>
          <w:rFonts w:ascii="Calibri" w:hAnsi="Calibri" w:cs="Calibri"/>
          <w:bCs/>
          <w:sz w:val="20"/>
        </w:rPr>
        <w:t>(Data)</w:t>
      </w:r>
    </w:p>
    <w:p w14:paraId="68EAFD36" w14:textId="77777777" w:rsidR="00C4187E" w:rsidRPr="00C4187E" w:rsidRDefault="00C4187E" w:rsidP="00C4187E">
      <w:pPr>
        <w:shd w:val="clear" w:color="auto" w:fill="FFFFFF"/>
        <w:ind w:left="142" w:hanging="142"/>
        <w:jc w:val="center"/>
        <w:rPr>
          <w:rFonts w:ascii="Calibri" w:hAnsi="Calibri" w:cs="Calibri"/>
          <w:bCs/>
          <w:sz w:val="20"/>
        </w:rPr>
      </w:pPr>
      <w:r w:rsidRPr="00C4187E">
        <w:rPr>
          <w:rFonts w:ascii="Calibri" w:hAnsi="Calibri" w:cs="Calibri"/>
          <w:bCs/>
          <w:sz w:val="20"/>
        </w:rPr>
        <w:t>_______________</w:t>
      </w:r>
    </w:p>
    <w:p w14:paraId="1A00F848" w14:textId="77777777" w:rsidR="00C4187E" w:rsidRPr="00C4187E" w:rsidRDefault="00C4187E" w:rsidP="00C4187E">
      <w:pPr>
        <w:shd w:val="clear" w:color="auto" w:fill="FFFFFF"/>
        <w:ind w:left="142" w:hanging="142"/>
        <w:jc w:val="center"/>
        <w:rPr>
          <w:rFonts w:ascii="Calibri" w:hAnsi="Calibri" w:cs="Calibri"/>
          <w:bCs/>
          <w:sz w:val="20"/>
        </w:rPr>
      </w:pPr>
      <w:r w:rsidRPr="00C4187E">
        <w:rPr>
          <w:rFonts w:ascii="Calibri" w:hAnsi="Calibri" w:cs="Calibri"/>
          <w:bCs/>
          <w:sz w:val="20"/>
        </w:rPr>
        <w:t>(Sudarymo vieta)</w:t>
      </w:r>
    </w:p>
    <w:p w14:paraId="324198B5" w14:textId="77777777" w:rsidR="00C4187E" w:rsidRPr="00C4187E" w:rsidRDefault="00C4187E" w:rsidP="00C4187E">
      <w:pPr>
        <w:ind w:left="142" w:hanging="142"/>
        <w:jc w:val="center"/>
        <w:rPr>
          <w:rFonts w:ascii="Calibri" w:hAnsi="Calibri" w:cs="Calibri"/>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C4187E" w:rsidRPr="00C4187E" w14:paraId="50162415" w14:textId="77777777" w:rsidTr="004473E6">
        <w:tc>
          <w:tcPr>
            <w:tcW w:w="4644" w:type="dxa"/>
          </w:tcPr>
          <w:p w14:paraId="198C1439" w14:textId="77777777" w:rsidR="00C4187E" w:rsidRPr="00C4187E" w:rsidRDefault="00C4187E" w:rsidP="00C4187E">
            <w:pPr>
              <w:ind w:left="142" w:hanging="142"/>
              <w:jc w:val="both"/>
              <w:rPr>
                <w:rFonts w:ascii="Calibri" w:hAnsi="Calibri" w:cs="Calibri"/>
                <w:i/>
                <w:szCs w:val="24"/>
              </w:rPr>
            </w:pPr>
            <w:r w:rsidRPr="00C4187E">
              <w:rPr>
                <w:rFonts w:ascii="Calibri" w:hAnsi="Calibri" w:cs="Calibri"/>
                <w:sz w:val="21"/>
                <w:szCs w:val="21"/>
              </w:rPr>
              <w:t>Tiekėjo pavadinimas</w:t>
            </w:r>
            <w:r w:rsidRPr="00C4187E">
              <w:rPr>
                <w:rFonts w:ascii="Calibri" w:hAnsi="Calibri" w:cs="Calibri"/>
                <w:szCs w:val="24"/>
              </w:rPr>
              <w:t xml:space="preserve"> </w:t>
            </w:r>
            <w:r w:rsidRPr="00C4187E">
              <w:rPr>
                <w:rFonts w:ascii="Calibri" w:hAnsi="Calibri" w:cs="Calibri"/>
                <w:i/>
                <w:sz w:val="20"/>
              </w:rPr>
              <w:t>/Jeigu dalyvauja ūkio subjektų grupė, surašomi visi dalyvių pavadinimai/</w:t>
            </w:r>
          </w:p>
        </w:tc>
        <w:tc>
          <w:tcPr>
            <w:tcW w:w="5279" w:type="dxa"/>
          </w:tcPr>
          <w:p w14:paraId="2DF09896" w14:textId="77777777" w:rsidR="00C4187E" w:rsidRPr="00C4187E" w:rsidRDefault="00C4187E" w:rsidP="00C4187E">
            <w:pPr>
              <w:ind w:left="142" w:hanging="142"/>
              <w:jc w:val="both"/>
              <w:rPr>
                <w:rFonts w:ascii="Calibri" w:hAnsi="Calibri" w:cs="Calibri"/>
                <w:szCs w:val="24"/>
              </w:rPr>
            </w:pPr>
          </w:p>
          <w:p w14:paraId="021A9015" w14:textId="77777777" w:rsidR="00C4187E" w:rsidRPr="00C4187E" w:rsidRDefault="00C4187E" w:rsidP="00C4187E">
            <w:pPr>
              <w:ind w:left="142" w:hanging="142"/>
              <w:jc w:val="both"/>
              <w:rPr>
                <w:rFonts w:ascii="Calibri" w:hAnsi="Calibri" w:cs="Calibri"/>
                <w:szCs w:val="24"/>
              </w:rPr>
            </w:pPr>
          </w:p>
        </w:tc>
      </w:tr>
      <w:tr w:rsidR="00C4187E" w:rsidRPr="00C4187E" w14:paraId="28313953" w14:textId="77777777" w:rsidTr="004473E6">
        <w:tc>
          <w:tcPr>
            <w:tcW w:w="4644" w:type="dxa"/>
          </w:tcPr>
          <w:p w14:paraId="7C732B25" w14:textId="77777777" w:rsidR="00C4187E" w:rsidRPr="00C4187E" w:rsidRDefault="00C4187E" w:rsidP="00C4187E">
            <w:pPr>
              <w:ind w:left="142" w:hanging="142"/>
              <w:jc w:val="both"/>
              <w:rPr>
                <w:rFonts w:ascii="Calibri" w:hAnsi="Calibri" w:cs="Calibri"/>
                <w:szCs w:val="24"/>
              </w:rPr>
            </w:pPr>
            <w:r w:rsidRPr="00C4187E">
              <w:rPr>
                <w:rFonts w:ascii="Calibri" w:hAnsi="Calibri" w:cs="Calibri"/>
                <w:sz w:val="21"/>
                <w:szCs w:val="21"/>
              </w:rPr>
              <w:t>Tiekėjo adresas</w:t>
            </w:r>
            <w:r w:rsidRPr="00C4187E">
              <w:rPr>
                <w:rFonts w:ascii="Calibri" w:hAnsi="Calibri" w:cs="Calibri"/>
                <w:i/>
                <w:sz w:val="20"/>
              </w:rPr>
              <w:t>/Jeigu dalyvauja ūkio subjektų grupė, surašomi visi dalyvių adresai/</w:t>
            </w:r>
          </w:p>
        </w:tc>
        <w:tc>
          <w:tcPr>
            <w:tcW w:w="5279" w:type="dxa"/>
          </w:tcPr>
          <w:p w14:paraId="694B2266" w14:textId="77777777" w:rsidR="00C4187E" w:rsidRPr="00C4187E" w:rsidRDefault="00C4187E" w:rsidP="00C4187E">
            <w:pPr>
              <w:ind w:left="142" w:hanging="142"/>
              <w:jc w:val="both"/>
              <w:rPr>
                <w:rFonts w:ascii="Calibri" w:hAnsi="Calibri" w:cs="Calibri"/>
                <w:szCs w:val="24"/>
              </w:rPr>
            </w:pPr>
          </w:p>
          <w:p w14:paraId="02739BEB" w14:textId="77777777" w:rsidR="00C4187E" w:rsidRPr="00C4187E" w:rsidRDefault="00C4187E" w:rsidP="00C4187E">
            <w:pPr>
              <w:ind w:left="142" w:hanging="142"/>
              <w:jc w:val="both"/>
              <w:rPr>
                <w:rFonts w:ascii="Calibri" w:hAnsi="Calibri" w:cs="Calibri"/>
                <w:szCs w:val="24"/>
              </w:rPr>
            </w:pPr>
          </w:p>
        </w:tc>
      </w:tr>
      <w:tr w:rsidR="00C4187E" w:rsidRPr="00C4187E" w14:paraId="5A8C2BB7" w14:textId="77777777" w:rsidTr="004473E6">
        <w:tc>
          <w:tcPr>
            <w:tcW w:w="4644" w:type="dxa"/>
          </w:tcPr>
          <w:p w14:paraId="0370EC6A" w14:textId="77777777" w:rsidR="00C4187E" w:rsidRPr="00C4187E" w:rsidRDefault="00C4187E" w:rsidP="00C4187E">
            <w:pPr>
              <w:ind w:left="142" w:hanging="142"/>
              <w:jc w:val="both"/>
              <w:rPr>
                <w:rFonts w:ascii="Calibri" w:hAnsi="Calibri" w:cs="Calibri"/>
                <w:sz w:val="21"/>
                <w:szCs w:val="21"/>
              </w:rPr>
            </w:pPr>
            <w:r w:rsidRPr="00C4187E">
              <w:rPr>
                <w:rFonts w:ascii="Calibri" w:hAnsi="Calibri" w:cs="Calibri"/>
                <w:sz w:val="21"/>
                <w:szCs w:val="21"/>
              </w:rPr>
              <w:t>Tiekėjo kodas (jeigu yra)</w:t>
            </w:r>
          </w:p>
        </w:tc>
        <w:tc>
          <w:tcPr>
            <w:tcW w:w="5279" w:type="dxa"/>
          </w:tcPr>
          <w:p w14:paraId="1E2A5F06" w14:textId="77777777" w:rsidR="00C4187E" w:rsidRPr="00C4187E" w:rsidRDefault="00C4187E" w:rsidP="00C4187E">
            <w:pPr>
              <w:ind w:left="142" w:hanging="142"/>
              <w:jc w:val="both"/>
              <w:rPr>
                <w:rFonts w:ascii="Calibri" w:hAnsi="Calibri" w:cs="Calibri"/>
                <w:szCs w:val="24"/>
              </w:rPr>
            </w:pPr>
          </w:p>
        </w:tc>
      </w:tr>
      <w:tr w:rsidR="00C4187E" w:rsidRPr="00C4187E" w14:paraId="26B003A4" w14:textId="77777777" w:rsidTr="004473E6">
        <w:tc>
          <w:tcPr>
            <w:tcW w:w="4644" w:type="dxa"/>
          </w:tcPr>
          <w:p w14:paraId="4E75F0B5" w14:textId="77777777" w:rsidR="00C4187E" w:rsidRPr="00C4187E" w:rsidRDefault="00C4187E" w:rsidP="00C4187E">
            <w:pPr>
              <w:ind w:left="142" w:hanging="142"/>
              <w:jc w:val="both"/>
              <w:rPr>
                <w:rFonts w:ascii="Calibri" w:hAnsi="Calibri" w:cs="Calibri"/>
                <w:sz w:val="21"/>
                <w:szCs w:val="21"/>
              </w:rPr>
            </w:pPr>
            <w:r w:rsidRPr="00C4187E">
              <w:rPr>
                <w:rFonts w:ascii="Calibri" w:hAnsi="Calibri" w:cs="Calibri"/>
                <w:sz w:val="21"/>
                <w:szCs w:val="21"/>
              </w:rPr>
              <w:t>Už pasiūlymą atsakingo asmens vardas, pavardė</w:t>
            </w:r>
          </w:p>
        </w:tc>
        <w:tc>
          <w:tcPr>
            <w:tcW w:w="5279" w:type="dxa"/>
          </w:tcPr>
          <w:p w14:paraId="1DA038CE" w14:textId="77777777" w:rsidR="00C4187E" w:rsidRPr="00C4187E" w:rsidRDefault="00C4187E" w:rsidP="00C4187E">
            <w:pPr>
              <w:ind w:left="142" w:hanging="142"/>
              <w:jc w:val="both"/>
              <w:rPr>
                <w:rFonts w:ascii="Calibri" w:hAnsi="Calibri" w:cs="Calibri"/>
                <w:szCs w:val="24"/>
              </w:rPr>
            </w:pPr>
          </w:p>
        </w:tc>
      </w:tr>
      <w:tr w:rsidR="00C4187E" w:rsidRPr="00C4187E" w14:paraId="415D33B3" w14:textId="77777777" w:rsidTr="004473E6">
        <w:tc>
          <w:tcPr>
            <w:tcW w:w="4644" w:type="dxa"/>
          </w:tcPr>
          <w:p w14:paraId="49886506" w14:textId="77777777" w:rsidR="00C4187E" w:rsidRPr="00C4187E" w:rsidRDefault="00C4187E" w:rsidP="00C4187E">
            <w:pPr>
              <w:ind w:left="142" w:hanging="142"/>
              <w:jc w:val="both"/>
              <w:rPr>
                <w:rFonts w:ascii="Calibri" w:hAnsi="Calibri" w:cs="Calibri"/>
                <w:sz w:val="21"/>
                <w:szCs w:val="21"/>
              </w:rPr>
            </w:pPr>
            <w:r w:rsidRPr="00C4187E">
              <w:rPr>
                <w:rFonts w:ascii="Calibri" w:hAnsi="Calibri" w:cs="Calibri"/>
                <w:sz w:val="21"/>
                <w:szCs w:val="21"/>
              </w:rPr>
              <w:t>Telefono numeris</w:t>
            </w:r>
          </w:p>
        </w:tc>
        <w:tc>
          <w:tcPr>
            <w:tcW w:w="5279" w:type="dxa"/>
          </w:tcPr>
          <w:p w14:paraId="109864BC" w14:textId="77777777" w:rsidR="00C4187E" w:rsidRPr="00C4187E" w:rsidRDefault="00C4187E" w:rsidP="00C4187E">
            <w:pPr>
              <w:ind w:left="142" w:hanging="142"/>
              <w:jc w:val="both"/>
              <w:rPr>
                <w:rFonts w:ascii="Calibri" w:hAnsi="Calibri" w:cs="Calibri"/>
                <w:szCs w:val="24"/>
              </w:rPr>
            </w:pPr>
          </w:p>
        </w:tc>
      </w:tr>
      <w:tr w:rsidR="00C4187E" w:rsidRPr="00C4187E" w14:paraId="5E579E43" w14:textId="77777777" w:rsidTr="004473E6">
        <w:tc>
          <w:tcPr>
            <w:tcW w:w="4644" w:type="dxa"/>
          </w:tcPr>
          <w:p w14:paraId="2F9524BB" w14:textId="77777777" w:rsidR="00C4187E" w:rsidRPr="00C4187E" w:rsidRDefault="00C4187E" w:rsidP="00C4187E">
            <w:pPr>
              <w:ind w:left="142" w:hanging="142"/>
              <w:jc w:val="both"/>
              <w:rPr>
                <w:rFonts w:ascii="Calibri" w:hAnsi="Calibri" w:cs="Calibri"/>
                <w:sz w:val="21"/>
                <w:szCs w:val="21"/>
              </w:rPr>
            </w:pPr>
            <w:r w:rsidRPr="00C4187E">
              <w:rPr>
                <w:rFonts w:ascii="Calibri" w:hAnsi="Calibri" w:cs="Calibri"/>
                <w:sz w:val="21"/>
                <w:szCs w:val="21"/>
              </w:rPr>
              <w:t>El. pašto adresas</w:t>
            </w:r>
          </w:p>
        </w:tc>
        <w:tc>
          <w:tcPr>
            <w:tcW w:w="5279" w:type="dxa"/>
          </w:tcPr>
          <w:p w14:paraId="07AEF773" w14:textId="77777777" w:rsidR="00C4187E" w:rsidRPr="00C4187E" w:rsidRDefault="00C4187E" w:rsidP="00C4187E">
            <w:pPr>
              <w:ind w:left="142" w:hanging="142"/>
              <w:jc w:val="both"/>
              <w:rPr>
                <w:rFonts w:ascii="Calibri" w:hAnsi="Calibri" w:cs="Calibri"/>
                <w:szCs w:val="24"/>
              </w:rPr>
            </w:pPr>
          </w:p>
        </w:tc>
      </w:tr>
    </w:tbl>
    <w:p w14:paraId="625F65FA" w14:textId="77777777" w:rsidR="00C4187E" w:rsidRPr="00C4187E" w:rsidRDefault="00C4187E" w:rsidP="00C4187E">
      <w:pPr>
        <w:ind w:left="142" w:hanging="142"/>
        <w:jc w:val="both"/>
        <w:rPr>
          <w:rFonts w:ascii="Calibri" w:hAnsi="Calibri" w:cs="Calibri"/>
          <w:sz w:val="20"/>
        </w:rPr>
      </w:pPr>
    </w:p>
    <w:p w14:paraId="00D80868" w14:textId="77777777" w:rsidR="00C4187E" w:rsidRPr="00C4187E" w:rsidRDefault="00C4187E" w:rsidP="00C4187E">
      <w:pPr>
        <w:ind w:firstLine="851"/>
        <w:jc w:val="both"/>
        <w:rPr>
          <w:rFonts w:ascii="Calibri" w:hAnsi="Calibri" w:cs="Calibri"/>
          <w:sz w:val="21"/>
          <w:szCs w:val="21"/>
        </w:rPr>
      </w:pPr>
      <w:r w:rsidRPr="00C4187E">
        <w:rPr>
          <w:rFonts w:ascii="Calibri" w:hAnsi="Calibri" w:cs="Calibri"/>
          <w:sz w:val="21"/>
          <w:szCs w:val="21"/>
        </w:rPr>
        <w:t>1. Šiuo pasiūlymu pažymime, kad sutinkame su visomis pirkimo sąlygomis, nustatytomis:</w:t>
      </w:r>
    </w:p>
    <w:p w14:paraId="7AC7366C" w14:textId="77777777" w:rsidR="00C4187E" w:rsidRPr="00C4187E" w:rsidRDefault="00C4187E" w:rsidP="00C4187E">
      <w:pPr>
        <w:ind w:firstLine="851"/>
        <w:jc w:val="both"/>
        <w:rPr>
          <w:rFonts w:ascii="Calibri" w:hAnsi="Calibri" w:cs="Calibri"/>
          <w:sz w:val="21"/>
          <w:szCs w:val="21"/>
        </w:rPr>
      </w:pPr>
      <w:r w:rsidRPr="00C4187E">
        <w:rPr>
          <w:rFonts w:ascii="Calibri" w:hAnsi="Calibri" w:cs="Calibri"/>
          <w:sz w:val="21"/>
          <w:szCs w:val="21"/>
        </w:rPr>
        <w:t>1.1. supaprastinto atviro konkurso skelbime, paskelbtame 2025 m. ......................d. CVPIS;</w:t>
      </w:r>
    </w:p>
    <w:p w14:paraId="477FD9BA" w14:textId="77777777" w:rsidR="00C4187E" w:rsidRPr="00C4187E" w:rsidRDefault="00C4187E" w:rsidP="00C4187E">
      <w:pPr>
        <w:ind w:firstLine="851"/>
        <w:jc w:val="both"/>
        <w:rPr>
          <w:rFonts w:ascii="Calibri" w:hAnsi="Calibri" w:cs="Calibri"/>
          <w:sz w:val="21"/>
          <w:szCs w:val="21"/>
        </w:rPr>
      </w:pPr>
      <w:r w:rsidRPr="00C4187E">
        <w:rPr>
          <w:rFonts w:ascii="Calibri" w:hAnsi="Calibri" w:cs="Calibri"/>
          <w:sz w:val="21"/>
          <w:szCs w:val="21"/>
        </w:rPr>
        <w:t>1.2. kituose pirkimo dokumentuose (jų paaiškinimuose, papildymuose).</w:t>
      </w:r>
    </w:p>
    <w:p w14:paraId="0ED089C4" w14:textId="77777777" w:rsidR="00C4187E" w:rsidRPr="00C4187E" w:rsidRDefault="00C4187E" w:rsidP="00C4187E">
      <w:pPr>
        <w:ind w:firstLine="851"/>
        <w:jc w:val="both"/>
        <w:rPr>
          <w:rFonts w:ascii="Calibri" w:hAnsi="Calibri" w:cs="Calibri"/>
          <w:sz w:val="21"/>
          <w:szCs w:val="21"/>
        </w:rPr>
      </w:pPr>
      <w:r w:rsidRPr="00C4187E">
        <w:rPr>
          <w:rFonts w:ascii="Calibri" w:hAnsi="Calibri" w:cs="Calibri"/>
          <w:sz w:val="21"/>
          <w:szCs w:val="21"/>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C4187E" w:rsidRPr="00C4187E" w14:paraId="16E51DE8" w14:textId="77777777" w:rsidTr="004473E6">
        <w:trPr>
          <w:jc w:val="center"/>
        </w:trPr>
        <w:tc>
          <w:tcPr>
            <w:tcW w:w="1152" w:type="dxa"/>
            <w:vAlign w:val="center"/>
          </w:tcPr>
          <w:p w14:paraId="7141EBD5" w14:textId="77777777" w:rsidR="00C4187E" w:rsidRPr="00C4187E" w:rsidRDefault="00C4187E" w:rsidP="00C4187E">
            <w:pPr>
              <w:suppressAutoHyphens/>
              <w:ind w:left="142" w:hanging="142"/>
              <w:jc w:val="center"/>
              <w:rPr>
                <w:rFonts w:ascii="Calibri" w:hAnsi="Calibri" w:cs="Calibri"/>
                <w:sz w:val="21"/>
                <w:szCs w:val="21"/>
              </w:rPr>
            </w:pPr>
            <w:r w:rsidRPr="00C4187E">
              <w:rPr>
                <w:rFonts w:ascii="Calibri" w:hAnsi="Calibri" w:cs="Calibri"/>
                <w:sz w:val="21"/>
                <w:szCs w:val="21"/>
              </w:rPr>
              <w:t>Eil. Nr.</w:t>
            </w:r>
          </w:p>
        </w:tc>
        <w:tc>
          <w:tcPr>
            <w:tcW w:w="3325" w:type="dxa"/>
            <w:vAlign w:val="center"/>
          </w:tcPr>
          <w:p w14:paraId="09013D19" w14:textId="77777777" w:rsidR="00C4187E" w:rsidRPr="00C4187E" w:rsidRDefault="00C4187E" w:rsidP="00C4187E">
            <w:pPr>
              <w:suppressAutoHyphens/>
              <w:ind w:left="142" w:hanging="142"/>
              <w:jc w:val="center"/>
              <w:rPr>
                <w:rFonts w:ascii="Calibri" w:hAnsi="Calibri" w:cs="Calibri"/>
                <w:sz w:val="21"/>
                <w:szCs w:val="21"/>
              </w:rPr>
            </w:pPr>
            <w:r w:rsidRPr="00C4187E">
              <w:rPr>
                <w:rFonts w:ascii="Calibri" w:hAnsi="Calibri" w:cs="Calibri"/>
                <w:sz w:val="21"/>
                <w:szCs w:val="21"/>
              </w:rPr>
              <w:t>Partnerio pavadinimas ir adresas</w:t>
            </w:r>
          </w:p>
        </w:tc>
        <w:tc>
          <w:tcPr>
            <w:tcW w:w="2897" w:type="dxa"/>
          </w:tcPr>
          <w:p w14:paraId="0F919F28" w14:textId="77777777" w:rsidR="00C4187E" w:rsidRPr="00C4187E" w:rsidRDefault="00C4187E" w:rsidP="00C4187E">
            <w:pPr>
              <w:suppressAutoHyphens/>
              <w:ind w:left="142" w:hanging="142"/>
              <w:rPr>
                <w:rFonts w:ascii="Calibri" w:hAnsi="Calibri" w:cs="Calibri"/>
                <w:sz w:val="21"/>
                <w:szCs w:val="21"/>
              </w:rPr>
            </w:pPr>
            <w:r w:rsidRPr="00C4187E">
              <w:rPr>
                <w:rFonts w:ascii="Calibri" w:hAnsi="Calibri" w:cs="Calibri"/>
                <w:sz w:val="21"/>
                <w:szCs w:val="21"/>
              </w:rPr>
              <w:t>Numatomi atlikti darbai</w:t>
            </w:r>
          </w:p>
        </w:tc>
        <w:tc>
          <w:tcPr>
            <w:tcW w:w="2549" w:type="dxa"/>
            <w:vAlign w:val="center"/>
          </w:tcPr>
          <w:p w14:paraId="60938869" w14:textId="77777777" w:rsidR="00C4187E" w:rsidRPr="00C4187E" w:rsidRDefault="00C4187E" w:rsidP="00C4187E">
            <w:pPr>
              <w:suppressAutoHyphens/>
              <w:ind w:left="142" w:hanging="142"/>
              <w:rPr>
                <w:rFonts w:ascii="Calibri" w:hAnsi="Calibri" w:cs="Calibri"/>
                <w:sz w:val="21"/>
                <w:szCs w:val="21"/>
              </w:rPr>
            </w:pPr>
            <w:r w:rsidRPr="00C4187E">
              <w:rPr>
                <w:rFonts w:ascii="Calibri" w:hAnsi="Calibri" w:cs="Calibri"/>
                <w:sz w:val="21"/>
                <w:szCs w:val="21"/>
              </w:rPr>
              <w:t>Partnerio darbų dalies vertė pasiūlymo kainoje be PVM, Eur</w:t>
            </w:r>
          </w:p>
        </w:tc>
      </w:tr>
      <w:tr w:rsidR="00C4187E" w:rsidRPr="00C4187E" w14:paraId="3F99E756" w14:textId="77777777" w:rsidTr="004473E6">
        <w:trPr>
          <w:jc w:val="center"/>
        </w:trPr>
        <w:tc>
          <w:tcPr>
            <w:tcW w:w="1152" w:type="dxa"/>
          </w:tcPr>
          <w:p w14:paraId="6EB90720" w14:textId="77777777" w:rsidR="00C4187E" w:rsidRPr="00C4187E" w:rsidRDefault="00C4187E" w:rsidP="00C4187E">
            <w:pPr>
              <w:suppressAutoHyphens/>
              <w:ind w:left="142" w:hanging="142"/>
              <w:jc w:val="both"/>
              <w:rPr>
                <w:rFonts w:ascii="Calibri" w:hAnsi="Calibri" w:cs="Calibri"/>
                <w:szCs w:val="24"/>
              </w:rPr>
            </w:pPr>
          </w:p>
        </w:tc>
        <w:tc>
          <w:tcPr>
            <w:tcW w:w="3325" w:type="dxa"/>
          </w:tcPr>
          <w:p w14:paraId="4B533928" w14:textId="77777777" w:rsidR="00C4187E" w:rsidRPr="00C4187E" w:rsidRDefault="00C4187E" w:rsidP="00C4187E">
            <w:pPr>
              <w:suppressAutoHyphens/>
              <w:ind w:left="142" w:hanging="142"/>
              <w:jc w:val="both"/>
              <w:rPr>
                <w:rFonts w:ascii="Calibri" w:hAnsi="Calibri" w:cs="Calibri"/>
                <w:szCs w:val="24"/>
              </w:rPr>
            </w:pPr>
          </w:p>
        </w:tc>
        <w:tc>
          <w:tcPr>
            <w:tcW w:w="2897" w:type="dxa"/>
          </w:tcPr>
          <w:p w14:paraId="52C487FA" w14:textId="77777777" w:rsidR="00C4187E" w:rsidRPr="00C4187E" w:rsidRDefault="00C4187E" w:rsidP="00C4187E">
            <w:pPr>
              <w:suppressAutoHyphens/>
              <w:ind w:left="142" w:hanging="142"/>
              <w:jc w:val="both"/>
              <w:rPr>
                <w:rFonts w:ascii="Calibri" w:hAnsi="Calibri" w:cs="Calibri"/>
                <w:szCs w:val="24"/>
              </w:rPr>
            </w:pPr>
          </w:p>
        </w:tc>
        <w:tc>
          <w:tcPr>
            <w:tcW w:w="2549" w:type="dxa"/>
          </w:tcPr>
          <w:p w14:paraId="58A1507E" w14:textId="77777777" w:rsidR="00C4187E" w:rsidRPr="00C4187E" w:rsidRDefault="00C4187E" w:rsidP="00C4187E">
            <w:pPr>
              <w:suppressAutoHyphens/>
              <w:ind w:left="142" w:hanging="142"/>
              <w:jc w:val="both"/>
              <w:rPr>
                <w:rFonts w:ascii="Calibri" w:hAnsi="Calibri" w:cs="Calibri"/>
                <w:szCs w:val="24"/>
              </w:rPr>
            </w:pPr>
          </w:p>
        </w:tc>
      </w:tr>
      <w:tr w:rsidR="00C4187E" w:rsidRPr="00C4187E" w14:paraId="15C774BD" w14:textId="77777777" w:rsidTr="004473E6">
        <w:trPr>
          <w:jc w:val="center"/>
        </w:trPr>
        <w:tc>
          <w:tcPr>
            <w:tcW w:w="1152" w:type="dxa"/>
          </w:tcPr>
          <w:p w14:paraId="0E4CA7DC" w14:textId="77777777" w:rsidR="00C4187E" w:rsidRPr="00C4187E" w:rsidRDefault="00C4187E" w:rsidP="00C4187E">
            <w:pPr>
              <w:suppressAutoHyphens/>
              <w:ind w:left="142" w:hanging="142"/>
              <w:jc w:val="both"/>
              <w:rPr>
                <w:rFonts w:ascii="Calibri" w:hAnsi="Calibri" w:cs="Calibri"/>
                <w:szCs w:val="24"/>
              </w:rPr>
            </w:pPr>
          </w:p>
        </w:tc>
        <w:tc>
          <w:tcPr>
            <w:tcW w:w="3325" w:type="dxa"/>
          </w:tcPr>
          <w:p w14:paraId="2DD05FB1" w14:textId="77777777" w:rsidR="00C4187E" w:rsidRPr="00C4187E" w:rsidRDefault="00C4187E" w:rsidP="00C4187E">
            <w:pPr>
              <w:suppressAutoHyphens/>
              <w:ind w:left="142" w:hanging="142"/>
              <w:jc w:val="both"/>
              <w:rPr>
                <w:rFonts w:ascii="Calibri" w:hAnsi="Calibri" w:cs="Calibri"/>
                <w:szCs w:val="24"/>
              </w:rPr>
            </w:pPr>
          </w:p>
        </w:tc>
        <w:tc>
          <w:tcPr>
            <w:tcW w:w="2897" w:type="dxa"/>
          </w:tcPr>
          <w:p w14:paraId="2DF3C8B1" w14:textId="77777777" w:rsidR="00C4187E" w:rsidRPr="00C4187E" w:rsidRDefault="00C4187E" w:rsidP="00C4187E">
            <w:pPr>
              <w:suppressAutoHyphens/>
              <w:ind w:left="142" w:hanging="142"/>
              <w:jc w:val="both"/>
              <w:rPr>
                <w:rFonts w:ascii="Calibri" w:hAnsi="Calibri" w:cs="Calibri"/>
                <w:szCs w:val="24"/>
              </w:rPr>
            </w:pPr>
          </w:p>
        </w:tc>
        <w:tc>
          <w:tcPr>
            <w:tcW w:w="2549" w:type="dxa"/>
          </w:tcPr>
          <w:p w14:paraId="7C66FB66" w14:textId="77777777" w:rsidR="00C4187E" w:rsidRPr="00C4187E" w:rsidRDefault="00C4187E" w:rsidP="00C4187E">
            <w:pPr>
              <w:suppressAutoHyphens/>
              <w:ind w:left="142" w:hanging="142"/>
              <w:jc w:val="both"/>
              <w:rPr>
                <w:rFonts w:ascii="Calibri" w:hAnsi="Calibri" w:cs="Calibri"/>
                <w:szCs w:val="24"/>
              </w:rPr>
            </w:pPr>
          </w:p>
        </w:tc>
      </w:tr>
    </w:tbl>
    <w:p w14:paraId="778B41D4" w14:textId="77777777" w:rsidR="00C4187E" w:rsidRPr="00C4187E" w:rsidRDefault="00C4187E" w:rsidP="00336AAE">
      <w:pPr>
        <w:tabs>
          <w:tab w:val="left" w:pos="900"/>
        </w:tabs>
        <w:jc w:val="both"/>
        <w:rPr>
          <w:rFonts w:ascii="Calibri" w:hAnsi="Calibri" w:cs="Calibri"/>
          <w:szCs w:val="24"/>
        </w:rPr>
      </w:pPr>
    </w:p>
    <w:p w14:paraId="34696B5C" w14:textId="77777777" w:rsidR="00C4187E" w:rsidRPr="00C4187E" w:rsidRDefault="00C4187E" w:rsidP="00C4187E">
      <w:pPr>
        <w:tabs>
          <w:tab w:val="left" w:pos="900"/>
        </w:tabs>
        <w:ind w:firstLine="851"/>
        <w:jc w:val="both"/>
        <w:rPr>
          <w:rFonts w:ascii="Calibri" w:hAnsi="Calibri" w:cs="Calibri"/>
          <w:sz w:val="21"/>
          <w:szCs w:val="21"/>
        </w:rPr>
      </w:pPr>
      <w:r w:rsidRPr="00C4187E">
        <w:rPr>
          <w:rFonts w:ascii="Calibri" w:hAnsi="Calibri" w:cs="Calibri"/>
          <w:sz w:val="21"/>
          <w:szCs w:val="21"/>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C4187E" w:rsidRPr="00C4187E" w14:paraId="45C48952" w14:textId="77777777" w:rsidTr="004473E6">
        <w:tc>
          <w:tcPr>
            <w:tcW w:w="7059" w:type="dxa"/>
          </w:tcPr>
          <w:p w14:paraId="4B488050" w14:textId="77777777" w:rsidR="00C4187E" w:rsidRPr="00C4187E" w:rsidRDefault="00C4187E" w:rsidP="00C4187E">
            <w:pPr>
              <w:ind w:left="142" w:hanging="142"/>
              <w:jc w:val="both"/>
              <w:rPr>
                <w:rFonts w:ascii="Calibri" w:hAnsi="Calibri" w:cs="Calibri"/>
                <w:i/>
                <w:sz w:val="21"/>
                <w:szCs w:val="21"/>
                <w:lang w:val="pt-BR"/>
              </w:rPr>
            </w:pPr>
            <w:r w:rsidRPr="00C4187E">
              <w:rPr>
                <w:rFonts w:ascii="Calibri" w:hAnsi="Calibri" w:cs="Calibri"/>
                <w:sz w:val="21"/>
                <w:szCs w:val="21"/>
                <w:lang w:val="pt-BR"/>
              </w:rPr>
              <w:t>Subrangovo (-ų), subtiekėjo (-ų) ar subteikėjo (-ų) pavadinimas (-ai)</w:t>
            </w:r>
          </w:p>
        </w:tc>
        <w:tc>
          <w:tcPr>
            <w:tcW w:w="2864" w:type="dxa"/>
          </w:tcPr>
          <w:p w14:paraId="376F5960" w14:textId="77777777" w:rsidR="00C4187E" w:rsidRPr="00C4187E" w:rsidRDefault="00C4187E" w:rsidP="00C4187E">
            <w:pPr>
              <w:ind w:left="142" w:hanging="142"/>
              <w:jc w:val="both"/>
              <w:rPr>
                <w:rFonts w:ascii="Calibri" w:hAnsi="Calibri" w:cs="Calibri"/>
                <w:sz w:val="21"/>
                <w:szCs w:val="21"/>
                <w:lang w:val="pt-BR"/>
              </w:rPr>
            </w:pPr>
          </w:p>
        </w:tc>
      </w:tr>
      <w:tr w:rsidR="00C4187E" w:rsidRPr="00C4187E" w14:paraId="014CF578" w14:textId="77777777" w:rsidTr="004473E6">
        <w:tc>
          <w:tcPr>
            <w:tcW w:w="7059" w:type="dxa"/>
          </w:tcPr>
          <w:p w14:paraId="1FD4F9A4" w14:textId="77777777" w:rsidR="00C4187E" w:rsidRPr="00C4187E" w:rsidRDefault="00C4187E" w:rsidP="00C4187E">
            <w:pPr>
              <w:ind w:left="142" w:hanging="142"/>
              <w:jc w:val="both"/>
              <w:rPr>
                <w:rFonts w:ascii="Calibri" w:hAnsi="Calibri" w:cs="Calibri"/>
                <w:sz w:val="21"/>
                <w:szCs w:val="21"/>
                <w:lang w:val="pt-BR"/>
              </w:rPr>
            </w:pPr>
            <w:r w:rsidRPr="00C4187E">
              <w:rPr>
                <w:rFonts w:ascii="Calibri" w:hAnsi="Calibri" w:cs="Calibri"/>
                <w:sz w:val="21"/>
                <w:szCs w:val="21"/>
                <w:lang w:val="pt-BR"/>
              </w:rPr>
              <w:t>Subrangovo (-ų), subtiekėjo (-ų) ar subteikėjo (-ų) adresas (-ai)</w:t>
            </w:r>
          </w:p>
        </w:tc>
        <w:tc>
          <w:tcPr>
            <w:tcW w:w="2864" w:type="dxa"/>
          </w:tcPr>
          <w:p w14:paraId="4879BCCE" w14:textId="77777777" w:rsidR="00C4187E" w:rsidRPr="00C4187E" w:rsidRDefault="00C4187E" w:rsidP="00C4187E">
            <w:pPr>
              <w:ind w:left="142" w:hanging="142"/>
              <w:jc w:val="both"/>
              <w:rPr>
                <w:rFonts w:ascii="Calibri" w:hAnsi="Calibri" w:cs="Calibri"/>
                <w:sz w:val="21"/>
                <w:szCs w:val="21"/>
                <w:lang w:val="pt-BR"/>
              </w:rPr>
            </w:pPr>
          </w:p>
        </w:tc>
      </w:tr>
      <w:tr w:rsidR="00C4187E" w:rsidRPr="00C4187E" w14:paraId="6168ED51" w14:textId="77777777" w:rsidTr="004473E6">
        <w:tc>
          <w:tcPr>
            <w:tcW w:w="7059" w:type="dxa"/>
          </w:tcPr>
          <w:p w14:paraId="0071ACC7" w14:textId="77777777" w:rsidR="00C4187E" w:rsidRPr="00C4187E" w:rsidRDefault="00C4187E" w:rsidP="00C4187E">
            <w:pPr>
              <w:ind w:left="142" w:hanging="142"/>
              <w:jc w:val="both"/>
              <w:rPr>
                <w:rFonts w:ascii="Calibri" w:hAnsi="Calibri" w:cs="Calibri"/>
                <w:sz w:val="21"/>
                <w:szCs w:val="21"/>
              </w:rPr>
            </w:pPr>
            <w:r w:rsidRPr="00C4187E">
              <w:rPr>
                <w:rFonts w:ascii="Calibri" w:hAnsi="Calibri" w:cs="Calibri"/>
                <w:sz w:val="21"/>
                <w:szCs w:val="21"/>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23FDF9E8" w14:textId="77777777" w:rsidR="00C4187E" w:rsidRPr="00C4187E" w:rsidRDefault="00C4187E" w:rsidP="00C4187E">
            <w:pPr>
              <w:ind w:left="142" w:hanging="142"/>
              <w:jc w:val="both"/>
              <w:rPr>
                <w:rFonts w:ascii="Calibri" w:hAnsi="Calibri" w:cs="Calibri"/>
                <w:szCs w:val="24"/>
              </w:rPr>
            </w:pPr>
          </w:p>
        </w:tc>
      </w:tr>
      <w:tr w:rsidR="00C4187E" w:rsidRPr="00C4187E" w14:paraId="0C64386A" w14:textId="77777777" w:rsidTr="004473E6">
        <w:tc>
          <w:tcPr>
            <w:tcW w:w="7059" w:type="dxa"/>
          </w:tcPr>
          <w:p w14:paraId="1165182E" w14:textId="77777777" w:rsidR="00C4187E" w:rsidRPr="00C4187E" w:rsidRDefault="00C4187E" w:rsidP="00C4187E">
            <w:pPr>
              <w:ind w:left="142" w:hanging="142"/>
              <w:jc w:val="both"/>
              <w:rPr>
                <w:rFonts w:ascii="Calibri" w:hAnsi="Calibri" w:cs="Calibri"/>
                <w:sz w:val="21"/>
                <w:szCs w:val="21"/>
              </w:rPr>
            </w:pPr>
            <w:r w:rsidRPr="00C4187E">
              <w:rPr>
                <w:rFonts w:ascii="Calibri" w:hAnsi="Calibri" w:cs="Calibri"/>
                <w:sz w:val="21"/>
                <w:szCs w:val="21"/>
              </w:rPr>
              <w:t>Įsipareigojimų dalis (nurodant konkrečius pagal Pirkimo sutartį prisiimamus įsipareigojimus), kuriai ketinama pasitelkti subrangovą (-</w:t>
            </w:r>
            <w:proofErr w:type="spellStart"/>
            <w:r w:rsidRPr="00C4187E">
              <w:rPr>
                <w:rFonts w:ascii="Calibri" w:hAnsi="Calibri" w:cs="Calibri"/>
                <w:sz w:val="21"/>
                <w:szCs w:val="21"/>
              </w:rPr>
              <w:t>us</w:t>
            </w:r>
            <w:proofErr w:type="spellEnd"/>
            <w:r w:rsidRPr="00C4187E">
              <w:rPr>
                <w:rFonts w:ascii="Calibri" w:hAnsi="Calibri" w:cs="Calibri"/>
                <w:sz w:val="21"/>
                <w:szCs w:val="21"/>
              </w:rPr>
              <w:t>), subtiekėją (-</w:t>
            </w:r>
            <w:proofErr w:type="spellStart"/>
            <w:r w:rsidRPr="00C4187E">
              <w:rPr>
                <w:rFonts w:ascii="Calibri" w:hAnsi="Calibri" w:cs="Calibri"/>
                <w:sz w:val="21"/>
                <w:szCs w:val="21"/>
              </w:rPr>
              <w:t>us</w:t>
            </w:r>
            <w:proofErr w:type="spellEnd"/>
            <w:r w:rsidRPr="00C4187E">
              <w:rPr>
                <w:rFonts w:ascii="Calibri" w:hAnsi="Calibri" w:cs="Calibri"/>
                <w:sz w:val="21"/>
                <w:szCs w:val="21"/>
              </w:rPr>
              <w:t>) ar subteikėją (-</w:t>
            </w:r>
            <w:proofErr w:type="spellStart"/>
            <w:r w:rsidRPr="00C4187E">
              <w:rPr>
                <w:rFonts w:ascii="Calibri" w:hAnsi="Calibri" w:cs="Calibri"/>
                <w:sz w:val="21"/>
                <w:szCs w:val="21"/>
              </w:rPr>
              <w:t>us</w:t>
            </w:r>
            <w:proofErr w:type="spellEnd"/>
            <w:r w:rsidRPr="00C4187E">
              <w:rPr>
                <w:rFonts w:ascii="Calibri" w:hAnsi="Calibri" w:cs="Calibri"/>
                <w:sz w:val="21"/>
                <w:szCs w:val="21"/>
              </w:rPr>
              <w:t xml:space="preserve">) </w:t>
            </w:r>
          </w:p>
        </w:tc>
        <w:tc>
          <w:tcPr>
            <w:tcW w:w="2864" w:type="dxa"/>
          </w:tcPr>
          <w:p w14:paraId="6E5D4D1D" w14:textId="77777777" w:rsidR="00C4187E" w:rsidRPr="00C4187E" w:rsidRDefault="00C4187E" w:rsidP="00C4187E">
            <w:pPr>
              <w:ind w:left="142" w:hanging="142"/>
              <w:jc w:val="both"/>
              <w:rPr>
                <w:rFonts w:ascii="Calibri" w:hAnsi="Calibri" w:cs="Calibri"/>
                <w:szCs w:val="24"/>
              </w:rPr>
            </w:pPr>
          </w:p>
        </w:tc>
      </w:tr>
    </w:tbl>
    <w:p w14:paraId="7BD4FD1E" w14:textId="77777777" w:rsidR="00C4187E" w:rsidRPr="00C4187E" w:rsidRDefault="00C4187E" w:rsidP="00C4187E">
      <w:pPr>
        <w:ind w:firstLine="851"/>
        <w:jc w:val="both"/>
        <w:rPr>
          <w:rFonts w:ascii="Calibri" w:hAnsi="Calibri" w:cs="Calibri"/>
          <w:i/>
          <w:sz w:val="20"/>
        </w:rPr>
      </w:pPr>
      <w:r w:rsidRPr="00C4187E">
        <w:rPr>
          <w:rFonts w:ascii="Calibri" w:hAnsi="Calibri" w:cs="Calibri"/>
          <w:i/>
          <w:sz w:val="20"/>
        </w:rPr>
        <w:t>* Pildyti tuomet, jei tiekėjas ketina pasitelkti subrangovą (-</w:t>
      </w:r>
      <w:proofErr w:type="spellStart"/>
      <w:r w:rsidRPr="00C4187E">
        <w:rPr>
          <w:rFonts w:ascii="Calibri" w:hAnsi="Calibri" w:cs="Calibri"/>
          <w:i/>
          <w:sz w:val="20"/>
        </w:rPr>
        <w:t>us</w:t>
      </w:r>
      <w:proofErr w:type="spellEnd"/>
      <w:r w:rsidRPr="00C4187E">
        <w:rPr>
          <w:rFonts w:ascii="Calibri" w:hAnsi="Calibri" w:cs="Calibri"/>
          <w:i/>
          <w:sz w:val="20"/>
        </w:rPr>
        <w:t>), subtiekėją (-</w:t>
      </w:r>
      <w:proofErr w:type="spellStart"/>
      <w:r w:rsidRPr="00C4187E">
        <w:rPr>
          <w:rFonts w:ascii="Calibri" w:hAnsi="Calibri" w:cs="Calibri"/>
          <w:i/>
          <w:sz w:val="20"/>
        </w:rPr>
        <w:t>us</w:t>
      </w:r>
      <w:proofErr w:type="spellEnd"/>
      <w:r w:rsidRPr="00C4187E">
        <w:rPr>
          <w:rFonts w:ascii="Calibri" w:hAnsi="Calibri" w:cs="Calibri"/>
          <w:i/>
          <w:sz w:val="20"/>
        </w:rPr>
        <w:t>), subteikėją (-</w:t>
      </w:r>
      <w:proofErr w:type="spellStart"/>
      <w:r w:rsidRPr="00C4187E">
        <w:rPr>
          <w:rFonts w:ascii="Calibri" w:hAnsi="Calibri" w:cs="Calibri"/>
          <w:i/>
          <w:sz w:val="20"/>
        </w:rPr>
        <w:t>us</w:t>
      </w:r>
      <w:proofErr w:type="spellEnd"/>
      <w:r w:rsidRPr="00C4187E">
        <w:rPr>
          <w:rFonts w:ascii="Calibri" w:hAnsi="Calibri" w:cs="Calibri"/>
          <w:i/>
          <w:sz w:val="20"/>
        </w:rPr>
        <w:t xml:space="preserve">) ar specialistus ir ekspertus, kuriais bus remiamasi įrodinėjant tiekėjo kvalifikaciją ir vykdant sutartį, tačiau pasiūlymo pateikimo metu </w:t>
      </w:r>
      <w:r w:rsidRPr="00C4187E">
        <w:rPr>
          <w:rFonts w:ascii="Calibri" w:hAnsi="Calibri" w:cs="Calibri"/>
          <w:i/>
          <w:sz w:val="20"/>
        </w:rPr>
        <w:lastRenderedPageBreak/>
        <w:t>jie nėra tiekėjo arba tiekėjo pasitelkiamo (-ų) subrangovo (-ų), subtiekėjo (-ų), subteikėjo (-ų) darbuotojai, tačiau laimėjimo atveju bus įdarbinti</w:t>
      </w:r>
    </w:p>
    <w:p w14:paraId="34FF5419" w14:textId="77777777" w:rsidR="00C4187E" w:rsidRPr="00C4187E" w:rsidRDefault="00C4187E" w:rsidP="00C4187E">
      <w:pPr>
        <w:ind w:firstLine="851"/>
        <w:jc w:val="both"/>
        <w:rPr>
          <w:rFonts w:ascii="Calibri" w:hAnsi="Calibri" w:cs="Calibri"/>
          <w:sz w:val="10"/>
          <w:szCs w:val="24"/>
        </w:rPr>
      </w:pPr>
    </w:p>
    <w:p w14:paraId="424A01A6" w14:textId="77777777" w:rsidR="00C4187E" w:rsidRPr="00C4187E" w:rsidRDefault="00C4187E" w:rsidP="00C4187E">
      <w:pPr>
        <w:ind w:firstLine="851"/>
        <w:jc w:val="both"/>
        <w:rPr>
          <w:rFonts w:ascii="Calibri" w:hAnsi="Calibri" w:cs="Calibri"/>
          <w:szCs w:val="24"/>
        </w:rPr>
      </w:pPr>
    </w:p>
    <w:p w14:paraId="2C2E0A7B" w14:textId="77777777" w:rsidR="00C4187E" w:rsidRPr="00C4187E" w:rsidRDefault="00C4187E" w:rsidP="00C4187E">
      <w:pPr>
        <w:ind w:firstLine="851"/>
        <w:jc w:val="both"/>
        <w:rPr>
          <w:rFonts w:ascii="Calibri" w:hAnsi="Calibri" w:cs="Calibri"/>
          <w:sz w:val="21"/>
          <w:szCs w:val="21"/>
        </w:rPr>
      </w:pPr>
      <w:r w:rsidRPr="00C4187E">
        <w:rPr>
          <w:rFonts w:ascii="Calibri" w:hAnsi="Calibri" w:cs="Calibri"/>
          <w:sz w:val="21"/>
          <w:szCs w:val="21"/>
        </w:rPr>
        <w:t>4.** Šiame pasiūlyme yra pateikta ir konfidenciali informacija: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687"/>
      </w:tblGrid>
      <w:tr w:rsidR="00C4187E" w:rsidRPr="00C4187E" w14:paraId="5746A50E" w14:textId="77777777" w:rsidTr="00C4187E">
        <w:tc>
          <w:tcPr>
            <w:tcW w:w="947" w:type="dxa"/>
          </w:tcPr>
          <w:p w14:paraId="7D54EDF7" w14:textId="77777777" w:rsidR="00C4187E" w:rsidRPr="00C4187E" w:rsidRDefault="00C4187E" w:rsidP="00C4187E">
            <w:pPr>
              <w:ind w:left="142" w:hanging="142"/>
              <w:jc w:val="both"/>
              <w:rPr>
                <w:rFonts w:ascii="Calibri" w:hAnsi="Calibri" w:cs="Calibri"/>
                <w:sz w:val="21"/>
                <w:szCs w:val="21"/>
              </w:rPr>
            </w:pPr>
            <w:r w:rsidRPr="00C4187E">
              <w:rPr>
                <w:rFonts w:ascii="Calibri" w:hAnsi="Calibri" w:cs="Calibri"/>
                <w:sz w:val="21"/>
                <w:szCs w:val="21"/>
              </w:rPr>
              <w:t>Eil. Nr.</w:t>
            </w:r>
          </w:p>
        </w:tc>
        <w:tc>
          <w:tcPr>
            <w:tcW w:w="8687" w:type="dxa"/>
          </w:tcPr>
          <w:p w14:paraId="3E3A2267" w14:textId="77777777" w:rsidR="00C4187E" w:rsidRPr="00C4187E" w:rsidRDefault="00C4187E" w:rsidP="00C4187E">
            <w:pPr>
              <w:ind w:left="142" w:hanging="142"/>
              <w:jc w:val="center"/>
              <w:rPr>
                <w:rFonts w:ascii="Calibri" w:hAnsi="Calibri" w:cs="Calibri"/>
                <w:sz w:val="21"/>
                <w:szCs w:val="21"/>
              </w:rPr>
            </w:pPr>
            <w:r w:rsidRPr="00C4187E">
              <w:rPr>
                <w:rFonts w:ascii="Calibri" w:hAnsi="Calibri" w:cs="Calibri"/>
                <w:sz w:val="21"/>
                <w:szCs w:val="21"/>
              </w:rPr>
              <w:t>Pateikto dokumento pavadinimas</w:t>
            </w:r>
          </w:p>
        </w:tc>
      </w:tr>
      <w:tr w:rsidR="00C4187E" w:rsidRPr="00C4187E" w14:paraId="30A780C2" w14:textId="77777777" w:rsidTr="00C4187E">
        <w:tc>
          <w:tcPr>
            <w:tcW w:w="947" w:type="dxa"/>
          </w:tcPr>
          <w:p w14:paraId="4C36E98B" w14:textId="77777777" w:rsidR="00C4187E" w:rsidRPr="00C4187E" w:rsidRDefault="00C4187E" w:rsidP="00C4187E">
            <w:pPr>
              <w:ind w:left="142" w:hanging="142"/>
              <w:jc w:val="both"/>
              <w:rPr>
                <w:rFonts w:ascii="Calibri" w:hAnsi="Calibri" w:cs="Calibri"/>
                <w:szCs w:val="24"/>
              </w:rPr>
            </w:pPr>
          </w:p>
        </w:tc>
        <w:tc>
          <w:tcPr>
            <w:tcW w:w="8687" w:type="dxa"/>
          </w:tcPr>
          <w:p w14:paraId="71AA6311" w14:textId="77777777" w:rsidR="00C4187E" w:rsidRPr="00C4187E" w:rsidRDefault="00C4187E" w:rsidP="00C4187E">
            <w:pPr>
              <w:ind w:left="142" w:hanging="142"/>
              <w:jc w:val="both"/>
              <w:rPr>
                <w:rFonts w:ascii="Calibri" w:hAnsi="Calibri" w:cs="Calibri"/>
                <w:szCs w:val="24"/>
              </w:rPr>
            </w:pPr>
          </w:p>
        </w:tc>
      </w:tr>
      <w:tr w:rsidR="00C4187E" w:rsidRPr="00C4187E" w14:paraId="099A9D67" w14:textId="77777777" w:rsidTr="00C4187E">
        <w:tc>
          <w:tcPr>
            <w:tcW w:w="947" w:type="dxa"/>
          </w:tcPr>
          <w:p w14:paraId="25035670" w14:textId="77777777" w:rsidR="00C4187E" w:rsidRPr="00C4187E" w:rsidRDefault="00C4187E" w:rsidP="00C4187E">
            <w:pPr>
              <w:ind w:left="142" w:hanging="142"/>
              <w:jc w:val="both"/>
              <w:rPr>
                <w:rFonts w:ascii="Calibri" w:hAnsi="Calibri" w:cs="Calibri"/>
                <w:szCs w:val="24"/>
              </w:rPr>
            </w:pPr>
          </w:p>
        </w:tc>
        <w:tc>
          <w:tcPr>
            <w:tcW w:w="8687" w:type="dxa"/>
          </w:tcPr>
          <w:p w14:paraId="0C17D6DD" w14:textId="77777777" w:rsidR="00C4187E" w:rsidRPr="00C4187E" w:rsidRDefault="00C4187E" w:rsidP="00C4187E">
            <w:pPr>
              <w:ind w:left="142" w:hanging="142"/>
              <w:jc w:val="both"/>
              <w:rPr>
                <w:rFonts w:ascii="Calibri" w:hAnsi="Calibri" w:cs="Calibri"/>
                <w:szCs w:val="24"/>
              </w:rPr>
            </w:pPr>
          </w:p>
        </w:tc>
      </w:tr>
    </w:tbl>
    <w:p w14:paraId="7879A7B6" w14:textId="27369FDA" w:rsidR="00C4187E" w:rsidRDefault="00C4187E" w:rsidP="00336AAE">
      <w:pPr>
        <w:suppressAutoHyphens/>
        <w:ind w:firstLine="851"/>
        <w:jc w:val="both"/>
        <w:rPr>
          <w:rFonts w:ascii="Calibri" w:hAnsi="Calibri" w:cs="Calibri"/>
          <w:bCs/>
          <w:i/>
          <w:sz w:val="20"/>
        </w:rPr>
      </w:pPr>
      <w:r w:rsidRPr="00C4187E">
        <w:rPr>
          <w:rFonts w:ascii="Calibri" w:hAnsi="Calibri" w:cs="Calibri"/>
          <w:sz w:val="20"/>
          <w:szCs w:val="24"/>
        </w:rPr>
        <w:t>**</w:t>
      </w:r>
      <w:r w:rsidRPr="00C4187E">
        <w:rPr>
          <w:rFonts w:ascii="Calibri" w:hAnsi="Calibri" w:cs="Calibri"/>
          <w:b/>
          <w:sz w:val="20"/>
        </w:rPr>
        <w:t>Šiame pasiūlyme yra pateikta ir ši konfidenciali informacija</w:t>
      </w:r>
      <w:r w:rsidRPr="00C4187E">
        <w:rPr>
          <w:rFonts w:ascii="Calibri" w:hAnsi="Calibri" w:cs="Calibri"/>
          <w:sz w:val="20"/>
        </w:rPr>
        <w:t xml:space="preserve"> (</w:t>
      </w:r>
      <w:r w:rsidRPr="00C4187E">
        <w:rPr>
          <w:rFonts w:ascii="Calibri" w:hAnsi="Calibri" w:cs="Calibri"/>
          <w:i/>
          <w:sz w:val="20"/>
        </w:rPr>
        <w:t>p</w:t>
      </w:r>
      <w:r w:rsidRPr="00C4187E">
        <w:rPr>
          <w:rFonts w:ascii="Calibri" w:hAnsi="Calibri" w:cs="Calibri"/>
          <w:bCs/>
          <w:i/>
          <w:sz w:val="20"/>
        </w:rPr>
        <w:t>ildyti tuomet, jei bus pateikta konfidenciali informacija.</w:t>
      </w:r>
      <w:r w:rsidRPr="00C4187E">
        <w:rPr>
          <w:rFonts w:ascii="Calibri" w:hAnsi="Calibri" w:cs="Calibri"/>
          <w:color w:val="000000"/>
          <w:sz w:val="20"/>
        </w:rPr>
        <w:t xml:space="preserve"> </w:t>
      </w:r>
      <w:r w:rsidRPr="00C4187E">
        <w:rPr>
          <w:rFonts w:ascii="Calibri" w:hAnsi="Calibri" w:cs="Calibri"/>
          <w:i/>
          <w:color w:val="000000"/>
          <w:sz w:val="20"/>
          <w:u w:val="single"/>
        </w:rPr>
        <w:t>Tiekėjui nenurodžius, kokia informacija yra konfidenciali, laikoma, kad konfidencialios informacijos pasiūlyme nėra</w:t>
      </w:r>
      <w:r w:rsidRPr="00C4187E">
        <w:rPr>
          <w:rFonts w:ascii="Calibri" w:hAnsi="Calibri" w:cs="Calibri"/>
          <w:i/>
          <w:color w:val="000000"/>
          <w:sz w:val="20"/>
        </w:rPr>
        <w:t>.</w:t>
      </w:r>
      <w:r w:rsidRPr="00C4187E">
        <w:rPr>
          <w:rFonts w:ascii="Calibri" w:hAnsi="Calibri" w:cs="Calibri"/>
          <w:color w:val="000000"/>
          <w:sz w:val="20"/>
        </w:rPr>
        <w:t xml:space="preserve"> </w:t>
      </w:r>
      <w:r w:rsidRPr="00C4187E">
        <w:rPr>
          <w:rFonts w:ascii="Calibri" w:hAnsi="Calibri" w:cs="Calibri"/>
          <w:bCs/>
          <w:i/>
          <w:sz w:val="20"/>
        </w:rPr>
        <w:t>Tiekėjas negali nurodyti, kad konfidenciali yra pasiūlymo kaina arba, kad visas pasiūlymas yra konfidencialus. Kas yra laikoma nekonfidencialia informacija yra apibrėžta VPĮ 20 str. 2 d.</w:t>
      </w:r>
      <w:bookmarkStart w:id="4" w:name="_Hlk135728489"/>
    </w:p>
    <w:p w14:paraId="77D552E2" w14:textId="77777777" w:rsidR="00336AAE" w:rsidRPr="00336AAE" w:rsidRDefault="00336AAE" w:rsidP="00336AAE">
      <w:pPr>
        <w:suppressAutoHyphens/>
        <w:ind w:firstLine="851"/>
        <w:jc w:val="both"/>
        <w:rPr>
          <w:rFonts w:ascii="Calibri" w:hAnsi="Calibri" w:cs="Calibri"/>
          <w:bCs/>
          <w:i/>
          <w:sz w:val="20"/>
        </w:rPr>
      </w:pPr>
    </w:p>
    <w:p w14:paraId="407C6750" w14:textId="6CF7533B" w:rsidR="00C4187E" w:rsidRPr="00C4187E" w:rsidRDefault="00C4187E" w:rsidP="00C4187E">
      <w:pPr>
        <w:pStyle w:val="Sraopastraipa"/>
        <w:numPr>
          <w:ilvl w:val="0"/>
          <w:numId w:val="3"/>
        </w:numPr>
        <w:spacing w:after="160" w:line="276" w:lineRule="auto"/>
        <w:ind w:left="0" w:firstLine="993"/>
        <w:jc w:val="both"/>
        <w:rPr>
          <w:rFonts w:ascii="Calibri" w:eastAsia="Calibri" w:hAnsi="Calibri" w:cs="Calibri"/>
          <w:caps/>
          <w:noProof/>
          <w:kern w:val="2"/>
          <w:sz w:val="21"/>
          <w:szCs w:val="21"/>
          <w14:ligatures w14:val="standardContextual"/>
        </w:rPr>
      </w:pPr>
      <w:r w:rsidRPr="00C4187E">
        <w:rPr>
          <w:rFonts w:ascii="Calibri" w:eastAsia="Calibri" w:hAnsi="Calibri" w:cs="Calibri"/>
          <w:caps/>
          <w:noProof/>
          <w:kern w:val="2"/>
          <w:sz w:val="21"/>
          <w:szCs w:val="21"/>
          <w14:ligatures w14:val="standardContextual"/>
        </w:rPr>
        <w:t>K</w:t>
      </w:r>
      <w:r>
        <w:rPr>
          <w:rFonts w:ascii="Calibri" w:hAnsi="Calibri" w:cs="Calibri"/>
          <w:sz w:val="21"/>
          <w:szCs w:val="21"/>
        </w:rPr>
        <w:t>artu su 1-o voko pasiūlymu mes teikiame šiuos dokumentus:</w:t>
      </w:r>
    </w:p>
    <w:tbl>
      <w:tblPr>
        <w:tblW w:w="9509" w:type="dxa"/>
        <w:jc w:val="center"/>
        <w:tblLayout w:type="fixed"/>
        <w:tblCellMar>
          <w:left w:w="10" w:type="dxa"/>
          <w:right w:w="10" w:type="dxa"/>
        </w:tblCellMar>
        <w:tblLook w:val="0000" w:firstRow="0" w:lastRow="0" w:firstColumn="0" w:lastColumn="0" w:noHBand="0" w:noVBand="0"/>
      </w:tblPr>
      <w:tblGrid>
        <w:gridCol w:w="562"/>
        <w:gridCol w:w="6096"/>
        <w:gridCol w:w="2851"/>
      </w:tblGrid>
      <w:tr w:rsidR="00C4187E" w:rsidRPr="00C4187E" w14:paraId="12823D87" w14:textId="77777777" w:rsidTr="0053626C">
        <w:trPr>
          <w:trHeight w:val="721"/>
          <w:jc w:val="center"/>
        </w:trPr>
        <w:tc>
          <w:tcPr>
            <w:tcW w:w="562" w:type="dxa"/>
            <w:tcBorders>
              <w:top w:val="single" w:sz="4" w:space="0" w:color="000000"/>
              <w:left w:val="single" w:sz="4" w:space="0" w:color="000000"/>
              <w:bottom w:val="single" w:sz="4" w:space="0" w:color="000000"/>
              <w:right w:val="single" w:sz="4" w:space="0" w:color="000000"/>
            </w:tcBorders>
          </w:tcPr>
          <w:bookmarkEnd w:id="4"/>
          <w:p w14:paraId="65EB98DF" w14:textId="67368453" w:rsidR="00C4187E" w:rsidRPr="00C4187E" w:rsidRDefault="00C4187E" w:rsidP="00C4187E">
            <w:pPr>
              <w:tabs>
                <w:tab w:val="left" w:pos="1701"/>
              </w:tabs>
              <w:rPr>
                <w:rFonts w:ascii="Calibri" w:eastAsia="Calibri" w:hAnsi="Calibri" w:cs="Calibri"/>
                <w:sz w:val="21"/>
                <w:szCs w:val="21"/>
                <w:lang w:eastAsia="ar-SA"/>
              </w:rPr>
            </w:pPr>
            <w:r>
              <w:rPr>
                <w:rFonts w:ascii="Calibri" w:eastAsia="Calibri" w:hAnsi="Calibri" w:cs="Calibri"/>
                <w:sz w:val="21"/>
                <w:szCs w:val="21"/>
                <w:lang w:eastAsia="ar-SA"/>
              </w:rPr>
              <w:t>Eil. Nr.</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43F33" w14:textId="596DD75B" w:rsidR="00C4187E" w:rsidRPr="00C4187E" w:rsidRDefault="00C4187E" w:rsidP="00C4187E">
            <w:pPr>
              <w:tabs>
                <w:tab w:val="left" w:pos="1701"/>
              </w:tabs>
              <w:rPr>
                <w:rFonts w:ascii="Calibri" w:hAnsi="Calibri" w:cs="Calibri"/>
                <w:sz w:val="21"/>
                <w:szCs w:val="21"/>
              </w:rPr>
            </w:pPr>
            <w:r w:rsidRPr="00C4187E">
              <w:rPr>
                <w:rFonts w:ascii="Calibri" w:eastAsia="Calibri" w:hAnsi="Calibri" w:cs="Calibri"/>
                <w:sz w:val="21"/>
                <w:szCs w:val="21"/>
                <w:lang w:eastAsia="ar-SA"/>
              </w:rPr>
              <w:t>Pavadinimas</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913E" w14:textId="248EAC7E" w:rsidR="00C4187E" w:rsidRPr="00C4187E" w:rsidRDefault="0053626C" w:rsidP="00C4187E">
            <w:pPr>
              <w:tabs>
                <w:tab w:val="left" w:pos="1701"/>
              </w:tabs>
              <w:jc w:val="center"/>
              <w:rPr>
                <w:rFonts w:ascii="Calibri" w:hAnsi="Calibri" w:cs="Calibri"/>
                <w:sz w:val="21"/>
                <w:szCs w:val="21"/>
              </w:rPr>
            </w:pPr>
            <w:r>
              <w:rPr>
                <w:rFonts w:ascii="Calibri" w:hAnsi="Calibri" w:cs="Calibri"/>
                <w:sz w:val="21"/>
                <w:szCs w:val="21"/>
              </w:rPr>
              <w:t>Pateikt</w:t>
            </w:r>
            <w:r w:rsidR="009C64F8">
              <w:rPr>
                <w:rFonts w:ascii="Calibri" w:hAnsi="Calibri" w:cs="Calibri"/>
                <w:sz w:val="21"/>
                <w:szCs w:val="21"/>
              </w:rPr>
              <w:t>ų</w:t>
            </w:r>
            <w:r>
              <w:rPr>
                <w:rFonts w:ascii="Calibri" w:hAnsi="Calibri" w:cs="Calibri"/>
                <w:sz w:val="21"/>
                <w:szCs w:val="21"/>
              </w:rPr>
              <w:t xml:space="preserve"> dokument</w:t>
            </w:r>
            <w:r w:rsidR="009C64F8">
              <w:rPr>
                <w:rFonts w:ascii="Calibri" w:hAnsi="Calibri" w:cs="Calibri"/>
                <w:sz w:val="21"/>
                <w:szCs w:val="21"/>
              </w:rPr>
              <w:t>ų</w:t>
            </w:r>
            <w:r>
              <w:rPr>
                <w:rFonts w:ascii="Calibri" w:hAnsi="Calibri" w:cs="Calibri"/>
                <w:sz w:val="21"/>
                <w:szCs w:val="21"/>
              </w:rPr>
              <w:t xml:space="preserve"> pavadinima</w:t>
            </w:r>
            <w:r w:rsidR="009C64F8">
              <w:rPr>
                <w:rFonts w:ascii="Calibri" w:hAnsi="Calibri" w:cs="Calibri"/>
                <w:sz w:val="21"/>
                <w:szCs w:val="21"/>
              </w:rPr>
              <w:t>i</w:t>
            </w:r>
          </w:p>
        </w:tc>
      </w:tr>
      <w:tr w:rsidR="00C4187E" w:rsidRPr="00C4187E" w14:paraId="5A3AFDEF" w14:textId="77777777" w:rsidTr="0053626C">
        <w:trPr>
          <w:trHeight w:val="577"/>
          <w:jc w:val="center"/>
        </w:trPr>
        <w:tc>
          <w:tcPr>
            <w:tcW w:w="562" w:type="dxa"/>
            <w:tcBorders>
              <w:top w:val="single" w:sz="4" w:space="0" w:color="000000"/>
              <w:left w:val="single" w:sz="4" w:space="0" w:color="000000"/>
              <w:bottom w:val="single" w:sz="4" w:space="0" w:color="000000"/>
              <w:right w:val="single" w:sz="4" w:space="0" w:color="000000"/>
            </w:tcBorders>
          </w:tcPr>
          <w:p w14:paraId="3720FF0A" w14:textId="7B9672A1" w:rsidR="00C4187E" w:rsidRPr="00C4187E" w:rsidRDefault="00C4187E" w:rsidP="00C4187E">
            <w:pPr>
              <w:tabs>
                <w:tab w:val="left" w:pos="1701"/>
              </w:tabs>
              <w:rPr>
                <w:rFonts w:ascii="Calibri" w:hAnsi="Calibri" w:cs="Calibri"/>
                <w:sz w:val="21"/>
                <w:szCs w:val="21"/>
              </w:rPr>
            </w:pPr>
            <w:r>
              <w:rPr>
                <w:rFonts w:ascii="Calibri" w:hAnsi="Calibri" w:cs="Calibri"/>
                <w:sz w:val="21"/>
                <w:szCs w:val="21"/>
              </w:rPr>
              <w:t>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F2130" w14:textId="3CA75D4B" w:rsidR="00C4187E" w:rsidRPr="00C4187E" w:rsidRDefault="00C4187E" w:rsidP="00C4187E">
            <w:pPr>
              <w:tabs>
                <w:tab w:val="left" w:pos="1701"/>
              </w:tabs>
              <w:rPr>
                <w:rFonts w:ascii="Calibri" w:hAnsi="Calibri" w:cs="Calibri"/>
                <w:sz w:val="21"/>
                <w:szCs w:val="21"/>
              </w:rPr>
            </w:pPr>
            <w:r w:rsidRPr="00C4187E">
              <w:rPr>
                <w:rFonts w:ascii="Calibri" w:hAnsi="Calibri" w:cs="Calibri"/>
                <w:sz w:val="21"/>
                <w:szCs w:val="21"/>
              </w:rPr>
              <w:t>Aiškinamasis raštas (idėjos aprašymas ir vizualizacija) su koncepcijos / idėjos pagrindimu, meninių ir techninių sprendinių išaiškinimu. Kiekvienai ekspozicijai turi būti pateiktos ne mažiau kaip po 5 vizualizacijas</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8EA4F" w14:textId="77777777" w:rsidR="00C4187E" w:rsidRPr="00C4187E" w:rsidRDefault="00C4187E" w:rsidP="00C4187E">
            <w:pPr>
              <w:tabs>
                <w:tab w:val="left" w:pos="1701"/>
              </w:tabs>
              <w:ind w:firstLine="1276"/>
              <w:jc w:val="center"/>
              <w:rPr>
                <w:rFonts w:ascii="Calibri" w:eastAsia="Calibri" w:hAnsi="Calibri" w:cs="Calibri"/>
                <w:sz w:val="21"/>
                <w:szCs w:val="21"/>
                <w:lang w:eastAsia="ar-SA"/>
              </w:rPr>
            </w:pPr>
          </w:p>
        </w:tc>
      </w:tr>
      <w:tr w:rsidR="00C4187E" w:rsidRPr="00C4187E" w14:paraId="674C1610" w14:textId="77777777" w:rsidTr="0053626C">
        <w:trPr>
          <w:trHeight w:val="639"/>
          <w:jc w:val="center"/>
        </w:trPr>
        <w:tc>
          <w:tcPr>
            <w:tcW w:w="562" w:type="dxa"/>
            <w:tcBorders>
              <w:top w:val="single" w:sz="4" w:space="0" w:color="000000"/>
              <w:left w:val="single" w:sz="4" w:space="0" w:color="000000"/>
              <w:bottom w:val="single" w:sz="4" w:space="0" w:color="000000"/>
              <w:right w:val="single" w:sz="4" w:space="0" w:color="000000"/>
            </w:tcBorders>
          </w:tcPr>
          <w:p w14:paraId="5BB26D74" w14:textId="4ECB0A3B" w:rsidR="00C4187E" w:rsidRDefault="00C4187E" w:rsidP="00C4187E">
            <w:pPr>
              <w:tabs>
                <w:tab w:val="left" w:pos="1701"/>
              </w:tabs>
              <w:rPr>
                <w:rFonts w:ascii="Calibri" w:hAnsi="Calibri" w:cs="Calibri"/>
                <w:sz w:val="21"/>
                <w:szCs w:val="21"/>
              </w:rPr>
            </w:pPr>
            <w:r>
              <w:rPr>
                <w:rFonts w:ascii="Calibri" w:hAnsi="Calibri" w:cs="Calibri"/>
                <w:sz w:val="21"/>
                <w:szCs w:val="21"/>
              </w:rPr>
              <w:t xml:space="preserve">2.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E34A" w14:textId="0A661930" w:rsidR="00C4187E" w:rsidRPr="0053626C" w:rsidRDefault="0053626C" w:rsidP="00C4187E">
            <w:pPr>
              <w:tabs>
                <w:tab w:val="left" w:pos="1701"/>
              </w:tabs>
              <w:rPr>
                <w:rFonts w:ascii="Calibri" w:hAnsi="Calibri" w:cs="Calibri"/>
                <w:sz w:val="21"/>
                <w:szCs w:val="21"/>
              </w:rPr>
            </w:pPr>
            <w:r w:rsidRPr="0053626C">
              <w:rPr>
                <w:rFonts w:ascii="Calibri" w:hAnsi="Calibri" w:cs="Calibri"/>
                <w:sz w:val="21"/>
                <w:szCs w:val="21"/>
              </w:rPr>
              <w:t>Bendrosios specifikacijos ekspozicijų erdvių garso, šviesos ir interjero sprendimams</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57A29" w14:textId="77777777" w:rsidR="00C4187E" w:rsidRPr="00C4187E" w:rsidRDefault="00C4187E" w:rsidP="00C4187E">
            <w:pPr>
              <w:tabs>
                <w:tab w:val="left" w:pos="1701"/>
              </w:tabs>
              <w:ind w:firstLine="1276"/>
              <w:jc w:val="center"/>
              <w:rPr>
                <w:rFonts w:ascii="Calibri" w:eastAsia="Calibri" w:hAnsi="Calibri" w:cs="Calibri"/>
                <w:sz w:val="21"/>
                <w:szCs w:val="21"/>
                <w:lang w:eastAsia="ar-SA"/>
              </w:rPr>
            </w:pPr>
          </w:p>
        </w:tc>
      </w:tr>
      <w:tr w:rsidR="0053626C" w:rsidRPr="00C4187E" w14:paraId="338E5276" w14:textId="77777777" w:rsidTr="00336AAE">
        <w:trPr>
          <w:trHeight w:val="411"/>
          <w:jc w:val="center"/>
        </w:trPr>
        <w:tc>
          <w:tcPr>
            <w:tcW w:w="562" w:type="dxa"/>
            <w:tcBorders>
              <w:top w:val="single" w:sz="4" w:space="0" w:color="000000"/>
              <w:left w:val="single" w:sz="4" w:space="0" w:color="000000"/>
              <w:bottom w:val="single" w:sz="4" w:space="0" w:color="000000"/>
              <w:right w:val="single" w:sz="4" w:space="0" w:color="000000"/>
            </w:tcBorders>
          </w:tcPr>
          <w:p w14:paraId="78B7D16C" w14:textId="31667200" w:rsidR="0053626C" w:rsidRDefault="0053626C" w:rsidP="00C4187E">
            <w:pPr>
              <w:tabs>
                <w:tab w:val="left" w:pos="1701"/>
              </w:tabs>
              <w:rPr>
                <w:rFonts w:ascii="Calibri" w:hAnsi="Calibri" w:cs="Calibri"/>
                <w:sz w:val="21"/>
                <w:szCs w:val="21"/>
              </w:rPr>
            </w:pPr>
            <w:r>
              <w:rPr>
                <w:rFonts w:ascii="Calibri" w:hAnsi="Calibri" w:cs="Calibri"/>
                <w:sz w:val="21"/>
                <w:szCs w:val="21"/>
              </w:rPr>
              <w:t xml:space="preserve">3.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A12FF" w14:textId="3E52C9A2" w:rsidR="0053626C" w:rsidRPr="0053626C" w:rsidRDefault="0053626C" w:rsidP="00C4187E">
            <w:pPr>
              <w:tabs>
                <w:tab w:val="left" w:pos="1701"/>
              </w:tabs>
              <w:rPr>
                <w:rFonts w:ascii="Calibri" w:hAnsi="Calibri" w:cs="Calibri"/>
                <w:sz w:val="21"/>
                <w:szCs w:val="21"/>
              </w:rPr>
            </w:pPr>
            <w:r w:rsidRPr="0053626C">
              <w:rPr>
                <w:rFonts w:ascii="Calibri" w:hAnsi="Calibri" w:cs="Calibri"/>
                <w:sz w:val="21"/>
                <w:szCs w:val="21"/>
              </w:rPr>
              <w:t>Būtinosios ekspozicijų įrangos ir gaminamų baldų specifikacijos</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796BB" w14:textId="77777777" w:rsidR="0053626C" w:rsidRPr="00C4187E" w:rsidRDefault="0053626C" w:rsidP="00C4187E">
            <w:pPr>
              <w:tabs>
                <w:tab w:val="left" w:pos="1701"/>
              </w:tabs>
              <w:ind w:firstLine="1276"/>
              <w:jc w:val="center"/>
              <w:rPr>
                <w:rFonts w:ascii="Calibri" w:eastAsia="Calibri" w:hAnsi="Calibri" w:cs="Calibri"/>
                <w:sz w:val="21"/>
                <w:szCs w:val="21"/>
                <w:lang w:eastAsia="ar-SA"/>
              </w:rPr>
            </w:pPr>
          </w:p>
        </w:tc>
      </w:tr>
      <w:tr w:rsidR="0053626C" w:rsidRPr="00C4187E" w14:paraId="47FFB92B" w14:textId="77777777" w:rsidTr="0053626C">
        <w:trPr>
          <w:trHeight w:val="639"/>
          <w:jc w:val="center"/>
        </w:trPr>
        <w:tc>
          <w:tcPr>
            <w:tcW w:w="562" w:type="dxa"/>
            <w:tcBorders>
              <w:top w:val="single" w:sz="4" w:space="0" w:color="000000"/>
              <w:left w:val="single" w:sz="4" w:space="0" w:color="000000"/>
              <w:bottom w:val="single" w:sz="4" w:space="0" w:color="000000"/>
              <w:right w:val="single" w:sz="4" w:space="0" w:color="000000"/>
            </w:tcBorders>
          </w:tcPr>
          <w:p w14:paraId="76C4B420" w14:textId="27892D16" w:rsidR="0053626C" w:rsidRDefault="0053626C" w:rsidP="00C4187E">
            <w:pPr>
              <w:tabs>
                <w:tab w:val="left" w:pos="1701"/>
              </w:tabs>
              <w:rPr>
                <w:rFonts w:ascii="Calibri" w:hAnsi="Calibri" w:cs="Calibri"/>
                <w:sz w:val="21"/>
                <w:szCs w:val="21"/>
              </w:rPr>
            </w:pPr>
            <w:r>
              <w:rPr>
                <w:rFonts w:ascii="Calibri" w:hAnsi="Calibri" w:cs="Calibri"/>
                <w:sz w:val="21"/>
                <w:szCs w:val="21"/>
              </w:rPr>
              <w:t>4.</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F2F4D" w14:textId="2F09ED48" w:rsidR="0053626C" w:rsidRPr="0053626C" w:rsidRDefault="0053626C" w:rsidP="00C4187E">
            <w:pPr>
              <w:tabs>
                <w:tab w:val="left" w:pos="1701"/>
              </w:tabs>
              <w:rPr>
                <w:rFonts w:ascii="Calibri" w:hAnsi="Calibri" w:cs="Calibri"/>
                <w:sz w:val="21"/>
                <w:szCs w:val="21"/>
              </w:rPr>
            </w:pPr>
            <w:r w:rsidRPr="0053626C">
              <w:rPr>
                <w:rFonts w:ascii="Calibri" w:hAnsi="Calibri" w:cs="Calibri"/>
                <w:sz w:val="21"/>
                <w:szCs w:val="21"/>
              </w:rPr>
              <w:t>3 scenarijai, skirti audiovizualinėms instaliacijoms: „Antazavės mūšis“, “Partizano apklausa“, „Kelias į Sibirą“</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68A97" w14:textId="77777777" w:rsidR="0053626C" w:rsidRPr="00C4187E" w:rsidRDefault="0053626C" w:rsidP="00C4187E">
            <w:pPr>
              <w:tabs>
                <w:tab w:val="left" w:pos="1701"/>
              </w:tabs>
              <w:ind w:firstLine="1276"/>
              <w:jc w:val="center"/>
              <w:rPr>
                <w:rFonts w:ascii="Calibri" w:eastAsia="Calibri" w:hAnsi="Calibri" w:cs="Calibri"/>
                <w:sz w:val="21"/>
                <w:szCs w:val="21"/>
                <w:lang w:eastAsia="ar-SA"/>
              </w:rPr>
            </w:pPr>
          </w:p>
        </w:tc>
      </w:tr>
      <w:tr w:rsidR="0053626C" w:rsidRPr="00C4187E" w14:paraId="62B168A4" w14:textId="77777777" w:rsidTr="00336AAE">
        <w:trPr>
          <w:trHeight w:val="484"/>
          <w:jc w:val="center"/>
        </w:trPr>
        <w:tc>
          <w:tcPr>
            <w:tcW w:w="562" w:type="dxa"/>
            <w:tcBorders>
              <w:top w:val="single" w:sz="4" w:space="0" w:color="000000"/>
              <w:left w:val="single" w:sz="4" w:space="0" w:color="000000"/>
              <w:bottom w:val="single" w:sz="4" w:space="0" w:color="000000"/>
              <w:right w:val="single" w:sz="4" w:space="0" w:color="000000"/>
            </w:tcBorders>
          </w:tcPr>
          <w:p w14:paraId="700B34BA" w14:textId="166EAA9B" w:rsidR="0053626C" w:rsidRDefault="0053626C" w:rsidP="00C4187E">
            <w:pPr>
              <w:tabs>
                <w:tab w:val="left" w:pos="1701"/>
              </w:tabs>
              <w:rPr>
                <w:rFonts w:ascii="Calibri" w:hAnsi="Calibri" w:cs="Calibri"/>
                <w:sz w:val="21"/>
                <w:szCs w:val="21"/>
              </w:rPr>
            </w:pPr>
            <w:r>
              <w:rPr>
                <w:rFonts w:ascii="Calibri" w:hAnsi="Calibri" w:cs="Calibri"/>
                <w:sz w:val="21"/>
                <w:szCs w:val="21"/>
              </w:rPr>
              <w:t>5.</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2A8CC" w14:textId="0575660F" w:rsidR="0053626C" w:rsidRPr="0053626C" w:rsidRDefault="0053626C" w:rsidP="00C4187E">
            <w:pPr>
              <w:tabs>
                <w:tab w:val="left" w:pos="1701"/>
              </w:tabs>
              <w:rPr>
                <w:rFonts w:ascii="Calibri" w:hAnsi="Calibri" w:cs="Calibri"/>
                <w:sz w:val="21"/>
                <w:szCs w:val="21"/>
              </w:rPr>
            </w:pPr>
            <w:r w:rsidRPr="0053626C">
              <w:rPr>
                <w:rFonts w:ascii="Calibri" w:hAnsi="Calibri" w:cs="Calibri"/>
                <w:sz w:val="21"/>
                <w:szCs w:val="21"/>
              </w:rPr>
              <w:t>Tiekėjo kvalifikaciją patvirtinantys dokumentai</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2833D" w14:textId="77777777" w:rsidR="0053626C" w:rsidRPr="00C4187E" w:rsidRDefault="0053626C" w:rsidP="00C4187E">
            <w:pPr>
              <w:tabs>
                <w:tab w:val="left" w:pos="1701"/>
              </w:tabs>
              <w:ind w:firstLine="1276"/>
              <w:jc w:val="center"/>
              <w:rPr>
                <w:rFonts w:ascii="Calibri" w:eastAsia="Calibri" w:hAnsi="Calibri" w:cs="Calibri"/>
                <w:sz w:val="21"/>
                <w:szCs w:val="21"/>
                <w:lang w:eastAsia="ar-SA"/>
              </w:rPr>
            </w:pPr>
          </w:p>
        </w:tc>
      </w:tr>
      <w:tr w:rsidR="0053626C" w:rsidRPr="00C4187E" w14:paraId="253F73DF" w14:textId="77777777" w:rsidTr="00336AAE">
        <w:trPr>
          <w:trHeight w:val="406"/>
          <w:jc w:val="center"/>
        </w:trPr>
        <w:tc>
          <w:tcPr>
            <w:tcW w:w="562" w:type="dxa"/>
            <w:tcBorders>
              <w:top w:val="single" w:sz="4" w:space="0" w:color="000000"/>
              <w:left w:val="single" w:sz="4" w:space="0" w:color="000000"/>
              <w:bottom w:val="single" w:sz="4" w:space="0" w:color="000000"/>
              <w:right w:val="single" w:sz="4" w:space="0" w:color="000000"/>
            </w:tcBorders>
          </w:tcPr>
          <w:p w14:paraId="311F7E1C" w14:textId="3A37599D" w:rsidR="0053626C" w:rsidRDefault="0053626C" w:rsidP="00C4187E">
            <w:pPr>
              <w:tabs>
                <w:tab w:val="left" w:pos="1701"/>
              </w:tabs>
              <w:rPr>
                <w:rFonts w:ascii="Calibri" w:hAnsi="Calibri" w:cs="Calibri"/>
                <w:sz w:val="21"/>
                <w:szCs w:val="21"/>
              </w:rPr>
            </w:pPr>
            <w:r>
              <w:rPr>
                <w:rFonts w:ascii="Calibri" w:hAnsi="Calibri" w:cs="Calibri"/>
                <w:sz w:val="21"/>
                <w:szCs w:val="21"/>
              </w:rPr>
              <w:t>6.</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D0E4" w14:textId="107C1779" w:rsidR="0053626C" w:rsidRPr="0053626C" w:rsidRDefault="0053626C" w:rsidP="00C4187E">
            <w:pPr>
              <w:tabs>
                <w:tab w:val="left" w:pos="1701"/>
              </w:tabs>
              <w:rPr>
                <w:rFonts w:ascii="Calibri" w:hAnsi="Calibri" w:cs="Calibri"/>
                <w:sz w:val="21"/>
                <w:szCs w:val="21"/>
              </w:rPr>
            </w:pPr>
            <w:r>
              <w:rPr>
                <w:rFonts w:ascii="Calibri" w:hAnsi="Calibri" w:cs="Calibri"/>
                <w:sz w:val="21"/>
                <w:szCs w:val="21"/>
              </w:rPr>
              <w:t>Užpildytas EBVPD</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B70B4" w14:textId="77777777" w:rsidR="0053626C" w:rsidRPr="00C4187E" w:rsidRDefault="0053626C" w:rsidP="00C4187E">
            <w:pPr>
              <w:tabs>
                <w:tab w:val="left" w:pos="1701"/>
              </w:tabs>
              <w:ind w:firstLine="1276"/>
              <w:jc w:val="center"/>
              <w:rPr>
                <w:rFonts w:ascii="Calibri" w:eastAsia="Calibri" w:hAnsi="Calibri" w:cs="Calibri"/>
                <w:sz w:val="21"/>
                <w:szCs w:val="21"/>
                <w:lang w:eastAsia="ar-SA"/>
              </w:rPr>
            </w:pPr>
          </w:p>
        </w:tc>
      </w:tr>
      <w:tr w:rsidR="00336AAE" w:rsidRPr="00C4187E" w14:paraId="3E77FBB1" w14:textId="77777777" w:rsidTr="00336AAE">
        <w:trPr>
          <w:trHeight w:val="411"/>
          <w:jc w:val="center"/>
        </w:trPr>
        <w:tc>
          <w:tcPr>
            <w:tcW w:w="562" w:type="dxa"/>
            <w:tcBorders>
              <w:top w:val="single" w:sz="4" w:space="0" w:color="000000"/>
              <w:left w:val="single" w:sz="4" w:space="0" w:color="000000"/>
              <w:bottom w:val="single" w:sz="4" w:space="0" w:color="000000"/>
              <w:right w:val="single" w:sz="4" w:space="0" w:color="000000"/>
            </w:tcBorders>
          </w:tcPr>
          <w:p w14:paraId="5275B7A8" w14:textId="355CD2AD" w:rsidR="00336AAE" w:rsidRDefault="00336AAE" w:rsidP="00C4187E">
            <w:pPr>
              <w:tabs>
                <w:tab w:val="left" w:pos="1701"/>
              </w:tabs>
              <w:rPr>
                <w:rFonts w:ascii="Calibri" w:hAnsi="Calibri" w:cs="Calibri"/>
                <w:sz w:val="21"/>
                <w:szCs w:val="21"/>
              </w:rPr>
            </w:pPr>
            <w:r>
              <w:rPr>
                <w:rFonts w:ascii="Calibri" w:hAnsi="Calibri" w:cs="Calibri"/>
                <w:sz w:val="21"/>
                <w:szCs w:val="21"/>
              </w:rPr>
              <w:t>7.</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39282" w14:textId="53EB6B91" w:rsidR="00336AAE" w:rsidRDefault="00336AAE" w:rsidP="00C4187E">
            <w:pPr>
              <w:tabs>
                <w:tab w:val="left" w:pos="1701"/>
              </w:tabs>
              <w:rPr>
                <w:rFonts w:ascii="Calibri" w:hAnsi="Calibri" w:cs="Calibri"/>
                <w:sz w:val="21"/>
                <w:szCs w:val="21"/>
              </w:rPr>
            </w:pPr>
            <w:r>
              <w:rPr>
                <w:rFonts w:ascii="Calibri" w:hAnsi="Calibri" w:cs="Calibri"/>
                <w:sz w:val="21"/>
                <w:szCs w:val="21"/>
              </w:rPr>
              <w:t>Kita (tiekėjo nuožiūra)</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83CF9" w14:textId="77777777" w:rsidR="00336AAE" w:rsidRPr="00C4187E" w:rsidRDefault="00336AAE" w:rsidP="00C4187E">
            <w:pPr>
              <w:tabs>
                <w:tab w:val="left" w:pos="1701"/>
              </w:tabs>
              <w:ind w:firstLine="1276"/>
              <w:jc w:val="center"/>
              <w:rPr>
                <w:rFonts w:ascii="Calibri" w:eastAsia="Calibri" w:hAnsi="Calibri" w:cs="Calibri"/>
                <w:sz w:val="21"/>
                <w:szCs w:val="21"/>
                <w:lang w:eastAsia="ar-SA"/>
              </w:rPr>
            </w:pPr>
          </w:p>
        </w:tc>
      </w:tr>
      <w:tr w:rsidR="00336AAE" w:rsidRPr="00C4187E" w14:paraId="7D2F169F" w14:textId="77777777" w:rsidTr="00336AAE">
        <w:trPr>
          <w:trHeight w:val="417"/>
          <w:jc w:val="center"/>
        </w:trPr>
        <w:tc>
          <w:tcPr>
            <w:tcW w:w="562" w:type="dxa"/>
            <w:tcBorders>
              <w:top w:val="single" w:sz="4" w:space="0" w:color="000000"/>
              <w:left w:val="single" w:sz="4" w:space="0" w:color="000000"/>
              <w:bottom w:val="single" w:sz="4" w:space="0" w:color="000000"/>
              <w:right w:val="single" w:sz="4" w:space="0" w:color="000000"/>
            </w:tcBorders>
          </w:tcPr>
          <w:p w14:paraId="2071C5B2" w14:textId="6B1067D6" w:rsidR="00336AAE" w:rsidRDefault="00336AAE" w:rsidP="00C4187E">
            <w:pPr>
              <w:tabs>
                <w:tab w:val="left" w:pos="1701"/>
              </w:tabs>
              <w:rPr>
                <w:rFonts w:ascii="Calibri" w:hAnsi="Calibri" w:cs="Calibri"/>
                <w:sz w:val="21"/>
                <w:szCs w:val="21"/>
              </w:rPr>
            </w:pPr>
            <w:r>
              <w:rPr>
                <w:rFonts w:ascii="Calibri" w:hAnsi="Calibri" w:cs="Calibri"/>
                <w:sz w:val="21"/>
                <w:szCs w:val="21"/>
              </w:rPr>
              <w:t>...</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A0EF6" w14:textId="77777777" w:rsidR="00336AAE" w:rsidRDefault="00336AAE" w:rsidP="00C4187E">
            <w:pPr>
              <w:tabs>
                <w:tab w:val="left" w:pos="1701"/>
              </w:tabs>
              <w:rPr>
                <w:rFonts w:ascii="Calibri" w:hAnsi="Calibri" w:cs="Calibri"/>
                <w:sz w:val="21"/>
                <w:szCs w:val="21"/>
              </w:rPr>
            </w:pP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D047" w14:textId="77777777" w:rsidR="00336AAE" w:rsidRPr="00C4187E" w:rsidRDefault="00336AAE" w:rsidP="00C4187E">
            <w:pPr>
              <w:tabs>
                <w:tab w:val="left" w:pos="1701"/>
              </w:tabs>
              <w:ind w:firstLine="1276"/>
              <w:jc w:val="center"/>
              <w:rPr>
                <w:rFonts w:ascii="Calibri" w:eastAsia="Calibri" w:hAnsi="Calibri" w:cs="Calibri"/>
                <w:sz w:val="21"/>
                <w:szCs w:val="21"/>
                <w:lang w:eastAsia="ar-SA"/>
              </w:rPr>
            </w:pPr>
          </w:p>
        </w:tc>
      </w:tr>
    </w:tbl>
    <w:p w14:paraId="6B09B180" w14:textId="77777777" w:rsidR="00C4187E" w:rsidRPr="00C4187E" w:rsidRDefault="00C4187E" w:rsidP="0053626C">
      <w:pPr>
        <w:jc w:val="both"/>
        <w:rPr>
          <w:rFonts w:ascii="Calibri" w:hAnsi="Calibri" w:cs="Calibri"/>
          <w:i/>
          <w:iCs/>
          <w:szCs w:val="24"/>
        </w:rPr>
      </w:pPr>
    </w:p>
    <w:p w14:paraId="6DEB71A9" w14:textId="32661155" w:rsidR="00C4187E" w:rsidRPr="00C4187E" w:rsidRDefault="0053626C" w:rsidP="00C4187E">
      <w:pPr>
        <w:ind w:firstLine="851"/>
        <w:jc w:val="both"/>
        <w:rPr>
          <w:rFonts w:ascii="Calibri" w:hAnsi="Calibri" w:cs="Calibri"/>
          <w:i/>
          <w:iCs/>
          <w:sz w:val="21"/>
          <w:szCs w:val="21"/>
        </w:rPr>
      </w:pPr>
      <w:r>
        <w:rPr>
          <w:rFonts w:ascii="Calibri" w:hAnsi="Calibri" w:cs="Calibri"/>
          <w:sz w:val="21"/>
          <w:szCs w:val="21"/>
        </w:rPr>
        <w:t>M</w:t>
      </w:r>
      <w:r w:rsidR="00C4187E" w:rsidRPr="00C4187E">
        <w:rPr>
          <w:rFonts w:ascii="Calibri" w:hAnsi="Calibri" w:cs="Calibri"/>
          <w:sz w:val="21"/>
          <w:szCs w:val="21"/>
        </w:rPr>
        <w:t>es patvirtiname, kad visa pasiūlyme pateikta informacija yra teisinga, atitinka tikrovę ir apima viską, ko reikia visiškam ir tinkamam sutarties įvykdymui.</w:t>
      </w:r>
    </w:p>
    <w:tbl>
      <w:tblPr>
        <w:tblW w:w="9639" w:type="dxa"/>
        <w:tblInd w:w="426" w:type="dxa"/>
        <w:tblLayout w:type="fixed"/>
        <w:tblLook w:val="01E0" w:firstRow="1" w:lastRow="1" w:firstColumn="1" w:lastColumn="1" w:noHBand="0" w:noVBand="0"/>
      </w:tblPr>
      <w:tblGrid>
        <w:gridCol w:w="2977"/>
        <w:gridCol w:w="295"/>
        <w:gridCol w:w="603"/>
        <w:gridCol w:w="1973"/>
        <w:gridCol w:w="699"/>
        <w:gridCol w:w="2634"/>
        <w:gridCol w:w="458"/>
      </w:tblGrid>
      <w:tr w:rsidR="00C4187E" w:rsidRPr="00C4187E" w14:paraId="2825D876" w14:textId="77777777" w:rsidTr="00C4187E">
        <w:trPr>
          <w:trHeight w:val="324"/>
        </w:trPr>
        <w:tc>
          <w:tcPr>
            <w:tcW w:w="9639" w:type="dxa"/>
            <w:gridSpan w:val="7"/>
          </w:tcPr>
          <w:p w14:paraId="0E81E108" w14:textId="77777777" w:rsidR="00C4187E" w:rsidRPr="00C4187E" w:rsidRDefault="00C4187E" w:rsidP="00C4187E">
            <w:pPr>
              <w:spacing w:after="160" w:line="276" w:lineRule="auto"/>
              <w:ind w:left="142" w:right="-108" w:hanging="142"/>
              <w:jc w:val="both"/>
              <w:rPr>
                <w:rFonts w:ascii="Calibri" w:eastAsia="Calibri" w:hAnsi="Calibri" w:cs="Calibri"/>
                <w:sz w:val="21"/>
                <w:szCs w:val="21"/>
                <w:lang w:eastAsia="lt-LT"/>
              </w:rPr>
            </w:pPr>
          </w:p>
          <w:p w14:paraId="27A2B5D1" w14:textId="77777777" w:rsidR="00C4187E" w:rsidRPr="00C4187E" w:rsidRDefault="00C4187E" w:rsidP="00C4187E">
            <w:pPr>
              <w:spacing w:after="160" w:line="276" w:lineRule="auto"/>
              <w:ind w:left="142" w:right="-108" w:hanging="142"/>
              <w:jc w:val="both"/>
              <w:rPr>
                <w:rFonts w:ascii="Calibri" w:eastAsia="Calibri" w:hAnsi="Calibri" w:cs="Calibri"/>
                <w:sz w:val="21"/>
                <w:szCs w:val="21"/>
                <w:lang w:eastAsia="lt-LT"/>
              </w:rPr>
            </w:pPr>
            <w:r w:rsidRPr="00C4187E">
              <w:rPr>
                <w:rFonts w:ascii="Calibri" w:eastAsia="Calibri" w:hAnsi="Calibri" w:cs="Calibri"/>
                <w:sz w:val="21"/>
                <w:szCs w:val="21"/>
                <w:lang w:eastAsia="lt-LT"/>
              </w:rPr>
              <w:t>Pasiūlymas galioja iki termino, nustatyto pirkimo dokumentuose.</w:t>
            </w:r>
          </w:p>
        </w:tc>
      </w:tr>
      <w:tr w:rsidR="00C4187E" w:rsidRPr="00C4187E" w14:paraId="17A7147B" w14:textId="77777777" w:rsidTr="00C4187E">
        <w:tc>
          <w:tcPr>
            <w:tcW w:w="2977" w:type="dxa"/>
          </w:tcPr>
          <w:p w14:paraId="4EEDEFEC" w14:textId="77777777" w:rsidR="00C4187E" w:rsidRPr="00C4187E" w:rsidRDefault="00C4187E" w:rsidP="00C4187E">
            <w:pPr>
              <w:spacing w:after="160" w:line="276" w:lineRule="auto"/>
              <w:ind w:left="142" w:hanging="142"/>
              <w:jc w:val="both"/>
              <w:rPr>
                <w:rFonts w:ascii="Calibri" w:eastAsia="Calibri" w:hAnsi="Calibri" w:cs="Calibri"/>
                <w:sz w:val="21"/>
                <w:szCs w:val="21"/>
                <w:lang w:eastAsia="lt-LT"/>
              </w:rPr>
            </w:pPr>
          </w:p>
        </w:tc>
        <w:tc>
          <w:tcPr>
            <w:tcW w:w="6662" w:type="dxa"/>
            <w:gridSpan w:val="6"/>
          </w:tcPr>
          <w:p w14:paraId="191A0E66" w14:textId="77777777" w:rsidR="00C4187E" w:rsidRPr="00C4187E" w:rsidRDefault="00C4187E" w:rsidP="00C4187E">
            <w:pPr>
              <w:spacing w:after="160" w:line="276" w:lineRule="auto"/>
              <w:ind w:left="142" w:hanging="142"/>
              <w:jc w:val="both"/>
              <w:rPr>
                <w:rFonts w:ascii="Calibri" w:eastAsia="Calibri" w:hAnsi="Calibri" w:cs="Calibri"/>
                <w:i/>
                <w:sz w:val="21"/>
                <w:szCs w:val="21"/>
                <w:lang w:eastAsia="lt-LT"/>
              </w:rPr>
            </w:pPr>
          </w:p>
        </w:tc>
      </w:tr>
      <w:tr w:rsidR="00C4187E" w:rsidRPr="00C4187E" w14:paraId="4EC2FD9A" w14:textId="77777777" w:rsidTr="00C4187E">
        <w:tc>
          <w:tcPr>
            <w:tcW w:w="2977" w:type="dxa"/>
          </w:tcPr>
          <w:p w14:paraId="7FC979B6" w14:textId="77777777" w:rsidR="00C4187E" w:rsidRPr="00C4187E" w:rsidRDefault="00C4187E" w:rsidP="00C4187E">
            <w:pPr>
              <w:spacing w:after="160" w:line="276" w:lineRule="auto"/>
              <w:ind w:left="142" w:hanging="142"/>
              <w:jc w:val="both"/>
              <w:rPr>
                <w:rFonts w:ascii="Calibri" w:eastAsia="Calibri" w:hAnsi="Calibri" w:cs="Calibri"/>
                <w:sz w:val="21"/>
                <w:szCs w:val="21"/>
                <w:lang w:eastAsia="lt-LT"/>
              </w:rPr>
            </w:pPr>
          </w:p>
        </w:tc>
        <w:tc>
          <w:tcPr>
            <w:tcW w:w="6662" w:type="dxa"/>
            <w:gridSpan w:val="6"/>
          </w:tcPr>
          <w:p w14:paraId="6F4F42CF" w14:textId="77777777" w:rsidR="00C4187E" w:rsidRPr="00C4187E" w:rsidRDefault="00C4187E" w:rsidP="00C4187E">
            <w:pPr>
              <w:spacing w:after="160" w:line="276" w:lineRule="auto"/>
              <w:ind w:left="142" w:hanging="142"/>
              <w:jc w:val="both"/>
              <w:rPr>
                <w:rFonts w:ascii="Calibri" w:eastAsia="Calibri" w:hAnsi="Calibri" w:cs="Calibri"/>
                <w:i/>
                <w:sz w:val="21"/>
                <w:szCs w:val="21"/>
                <w:lang w:eastAsia="lt-LT"/>
              </w:rPr>
            </w:pPr>
          </w:p>
        </w:tc>
      </w:tr>
      <w:tr w:rsidR="00C4187E" w:rsidRPr="00C4187E" w14:paraId="20DC7402" w14:textId="77777777" w:rsidTr="00C4187E">
        <w:tblPrEx>
          <w:tblLook w:val="00A0" w:firstRow="1" w:lastRow="0" w:firstColumn="1" w:lastColumn="0" w:noHBand="0" w:noVBand="0"/>
        </w:tblPrEx>
        <w:trPr>
          <w:trHeight w:val="285"/>
        </w:trPr>
        <w:tc>
          <w:tcPr>
            <w:tcW w:w="3272" w:type="dxa"/>
            <w:gridSpan w:val="2"/>
            <w:tcBorders>
              <w:top w:val="nil"/>
              <w:left w:val="nil"/>
              <w:bottom w:val="single" w:sz="4" w:space="0" w:color="auto"/>
              <w:right w:val="nil"/>
            </w:tcBorders>
          </w:tcPr>
          <w:p w14:paraId="2987E745" w14:textId="77777777" w:rsidR="00C4187E" w:rsidRPr="00C4187E" w:rsidRDefault="00C4187E" w:rsidP="00C4187E">
            <w:pPr>
              <w:spacing w:after="160" w:line="276" w:lineRule="auto"/>
              <w:ind w:left="142" w:right="-1" w:hanging="142"/>
              <w:rPr>
                <w:rFonts w:ascii="Calibri" w:eastAsia="Calibri" w:hAnsi="Calibri" w:cs="Calibri"/>
                <w:sz w:val="21"/>
                <w:szCs w:val="21"/>
                <w:lang w:eastAsia="lt-LT"/>
              </w:rPr>
            </w:pPr>
          </w:p>
        </w:tc>
        <w:tc>
          <w:tcPr>
            <w:tcW w:w="603" w:type="dxa"/>
          </w:tcPr>
          <w:p w14:paraId="5DC0123D" w14:textId="77777777" w:rsidR="00C4187E" w:rsidRPr="00C4187E" w:rsidRDefault="00C4187E" w:rsidP="00C4187E">
            <w:pPr>
              <w:spacing w:after="160" w:line="276" w:lineRule="auto"/>
              <w:ind w:left="142" w:right="-1" w:hanging="142"/>
              <w:jc w:val="center"/>
              <w:rPr>
                <w:rFonts w:ascii="Calibri" w:eastAsia="Calibri" w:hAnsi="Calibri" w:cs="Calibri"/>
                <w:sz w:val="21"/>
                <w:szCs w:val="21"/>
                <w:lang w:eastAsia="lt-LT"/>
              </w:rPr>
            </w:pPr>
          </w:p>
        </w:tc>
        <w:tc>
          <w:tcPr>
            <w:tcW w:w="1973" w:type="dxa"/>
            <w:tcBorders>
              <w:top w:val="nil"/>
              <w:left w:val="nil"/>
              <w:bottom w:val="single" w:sz="4" w:space="0" w:color="auto"/>
              <w:right w:val="nil"/>
            </w:tcBorders>
          </w:tcPr>
          <w:p w14:paraId="2C8895A3" w14:textId="77777777" w:rsidR="00C4187E" w:rsidRPr="00C4187E" w:rsidRDefault="00C4187E" w:rsidP="00C4187E">
            <w:pPr>
              <w:spacing w:after="160" w:line="276" w:lineRule="auto"/>
              <w:ind w:left="142" w:right="-1" w:hanging="142"/>
              <w:jc w:val="center"/>
              <w:rPr>
                <w:rFonts w:ascii="Calibri" w:eastAsia="Calibri" w:hAnsi="Calibri" w:cs="Calibri"/>
                <w:sz w:val="21"/>
                <w:szCs w:val="21"/>
                <w:lang w:eastAsia="lt-LT"/>
              </w:rPr>
            </w:pPr>
          </w:p>
        </w:tc>
        <w:tc>
          <w:tcPr>
            <w:tcW w:w="699" w:type="dxa"/>
          </w:tcPr>
          <w:p w14:paraId="0EE16223" w14:textId="77777777" w:rsidR="00C4187E" w:rsidRPr="00C4187E" w:rsidRDefault="00C4187E" w:rsidP="00C4187E">
            <w:pPr>
              <w:spacing w:after="160" w:line="276" w:lineRule="auto"/>
              <w:ind w:left="142" w:right="-1" w:hanging="142"/>
              <w:jc w:val="center"/>
              <w:rPr>
                <w:rFonts w:ascii="Calibri" w:eastAsia="Calibri" w:hAnsi="Calibri" w:cs="Calibri"/>
                <w:sz w:val="21"/>
                <w:szCs w:val="21"/>
                <w:lang w:eastAsia="lt-LT"/>
              </w:rPr>
            </w:pPr>
          </w:p>
        </w:tc>
        <w:tc>
          <w:tcPr>
            <w:tcW w:w="2634" w:type="dxa"/>
            <w:tcBorders>
              <w:top w:val="nil"/>
              <w:left w:val="nil"/>
              <w:bottom w:val="single" w:sz="4" w:space="0" w:color="auto"/>
              <w:right w:val="nil"/>
            </w:tcBorders>
          </w:tcPr>
          <w:p w14:paraId="777E9CF9" w14:textId="77777777" w:rsidR="00C4187E" w:rsidRPr="00C4187E" w:rsidRDefault="00C4187E" w:rsidP="00C4187E">
            <w:pPr>
              <w:spacing w:after="160" w:line="276" w:lineRule="auto"/>
              <w:ind w:left="142" w:right="-1" w:hanging="142"/>
              <w:jc w:val="right"/>
              <w:rPr>
                <w:rFonts w:ascii="Calibri" w:eastAsia="Calibri" w:hAnsi="Calibri" w:cs="Calibri"/>
                <w:sz w:val="21"/>
                <w:szCs w:val="21"/>
                <w:lang w:eastAsia="lt-LT"/>
              </w:rPr>
            </w:pPr>
          </w:p>
        </w:tc>
        <w:tc>
          <w:tcPr>
            <w:tcW w:w="458" w:type="dxa"/>
          </w:tcPr>
          <w:p w14:paraId="4F58E881" w14:textId="77777777" w:rsidR="00C4187E" w:rsidRPr="00C4187E" w:rsidRDefault="00C4187E" w:rsidP="00C4187E">
            <w:pPr>
              <w:spacing w:after="160" w:line="276" w:lineRule="auto"/>
              <w:ind w:left="142" w:right="-1" w:hanging="142"/>
              <w:jc w:val="right"/>
              <w:rPr>
                <w:rFonts w:ascii="Calibri" w:eastAsia="Calibri" w:hAnsi="Calibri" w:cs="Calibri"/>
                <w:sz w:val="21"/>
                <w:szCs w:val="21"/>
                <w:lang w:eastAsia="lt-LT"/>
              </w:rPr>
            </w:pPr>
          </w:p>
        </w:tc>
      </w:tr>
      <w:tr w:rsidR="00C4187E" w:rsidRPr="00C4187E" w14:paraId="347324F1" w14:textId="77777777" w:rsidTr="00C4187E">
        <w:tblPrEx>
          <w:tblLook w:val="00A0" w:firstRow="1" w:lastRow="0" w:firstColumn="1" w:lastColumn="0" w:noHBand="0" w:noVBand="0"/>
        </w:tblPrEx>
        <w:trPr>
          <w:trHeight w:val="186"/>
        </w:trPr>
        <w:tc>
          <w:tcPr>
            <w:tcW w:w="3272" w:type="dxa"/>
            <w:gridSpan w:val="2"/>
            <w:tcBorders>
              <w:top w:val="single" w:sz="4" w:space="0" w:color="auto"/>
              <w:left w:val="nil"/>
              <w:bottom w:val="nil"/>
              <w:right w:val="nil"/>
            </w:tcBorders>
          </w:tcPr>
          <w:p w14:paraId="445B2DB8" w14:textId="77777777" w:rsidR="00C4187E" w:rsidRPr="00C4187E" w:rsidRDefault="00C4187E" w:rsidP="00C4187E">
            <w:pPr>
              <w:shd w:val="clear" w:color="auto" w:fill="FFFFFF"/>
              <w:spacing w:after="240" w:line="240" w:lineRule="atLeast"/>
              <w:ind w:left="142" w:hanging="142"/>
              <w:rPr>
                <w:rFonts w:ascii="Calibri" w:hAnsi="Calibri" w:cs="Calibri"/>
                <w:position w:val="6"/>
                <w:sz w:val="19"/>
                <w:szCs w:val="19"/>
                <w:lang w:eastAsia="lt-LT"/>
              </w:rPr>
            </w:pPr>
            <w:r w:rsidRPr="00C4187E">
              <w:rPr>
                <w:rFonts w:ascii="Calibri" w:hAnsi="Calibri" w:cs="Calibri"/>
                <w:position w:val="6"/>
                <w:sz w:val="19"/>
                <w:szCs w:val="19"/>
                <w:lang w:eastAsia="lt-LT"/>
              </w:rPr>
              <w:t>(Tiekėjo arba jo įgalioto asmens pareigų pavadinimas)</w:t>
            </w:r>
          </w:p>
        </w:tc>
        <w:tc>
          <w:tcPr>
            <w:tcW w:w="603" w:type="dxa"/>
          </w:tcPr>
          <w:p w14:paraId="78F5C023" w14:textId="77777777" w:rsidR="00C4187E" w:rsidRPr="00C4187E" w:rsidRDefault="00C4187E" w:rsidP="00C4187E">
            <w:pPr>
              <w:spacing w:after="160" w:line="276" w:lineRule="auto"/>
              <w:ind w:left="142" w:right="-1" w:hanging="142"/>
              <w:jc w:val="center"/>
              <w:rPr>
                <w:rFonts w:ascii="Calibri" w:eastAsia="Calibri" w:hAnsi="Calibri" w:cs="Calibri"/>
                <w:sz w:val="20"/>
                <w:lang w:eastAsia="lt-LT"/>
              </w:rPr>
            </w:pPr>
          </w:p>
        </w:tc>
        <w:tc>
          <w:tcPr>
            <w:tcW w:w="1973" w:type="dxa"/>
            <w:tcBorders>
              <w:top w:val="single" w:sz="4" w:space="0" w:color="auto"/>
              <w:left w:val="nil"/>
              <w:bottom w:val="nil"/>
              <w:right w:val="nil"/>
            </w:tcBorders>
          </w:tcPr>
          <w:p w14:paraId="06D8E5D2" w14:textId="77777777" w:rsidR="00C4187E" w:rsidRPr="00C4187E" w:rsidRDefault="00C4187E" w:rsidP="00C4187E">
            <w:pPr>
              <w:spacing w:after="160" w:line="276" w:lineRule="auto"/>
              <w:ind w:left="142" w:right="-1" w:hanging="142"/>
              <w:jc w:val="center"/>
              <w:rPr>
                <w:rFonts w:ascii="Calibri" w:eastAsia="Calibri" w:hAnsi="Calibri" w:cs="Calibri"/>
                <w:sz w:val="20"/>
                <w:lang w:eastAsia="lt-LT"/>
              </w:rPr>
            </w:pPr>
            <w:r w:rsidRPr="00C4187E">
              <w:rPr>
                <w:rFonts w:ascii="Calibri" w:eastAsia="Calibri" w:hAnsi="Calibri" w:cs="Calibri"/>
                <w:position w:val="6"/>
                <w:sz w:val="20"/>
                <w:lang w:eastAsia="lt-LT"/>
              </w:rPr>
              <w:t>(Parašas)</w:t>
            </w:r>
          </w:p>
        </w:tc>
        <w:tc>
          <w:tcPr>
            <w:tcW w:w="699" w:type="dxa"/>
          </w:tcPr>
          <w:p w14:paraId="49F55A5E" w14:textId="77777777" w:rsidR="00C4187E" w:rsidRPr="00C4187E" w:rsidRDefault="00C4187E" w:rsidP="00C4187E">
            <w:pPr>
              <w:spacing w:after="160" w:line="276" w:lineRule="auto"/>
              <w:ind w:left="142" w:right="-1" w:hanging="142"/>
              <w:jc w:val="center"/>
              <w:rPr>
                <w:rFonts w:ascii="Calibri" w:eastAsia="Calibri" w:hAnsi="Calibri" w:cs="Calibri"/>
                <w:sz w:val="20"/>
                <w:lang w:eastAsia="lt-LT"/>
              </w:rPr>
            </w:pPr>
          </w:p>
        </w:tc>
        <w:tc>
          <w:tcPr>
            <w:tcW w:w="2634" w:type="dxa"/>
            <w:tcBorders>
              <w:top w:val="single" w:sz="4" w:space="0" w:color="auto"/>
              <w:left w:val="nil"/>
              <w:bottom w:val="nil"/>
              <w:right w:val="nil"/>
            </w:tcBorders>
          </w:tcPr>
          <w:p w14:paraId="6498A103" w14:textId="77777777" w:rsidR="00C4187E" w:rsidRPr="00C4187E" w:rsidRDefault="00C4187E" w:rsidP="00C4187E">
            <w:pPr>
              <w:spacing w:after="160" w:line="276" w:lineRule="auto"/>
              <w:ind w:left="142" w:right="-1" w:hanging="142"/>
              <w:jc w:val="center"/>
              <w:rPr>
                <w:rFonts w:ascii="Calibri" w:eastAsia="Calibri" w:hAnsi="Calibri" w:cs="Calibri"/>
                <w:sz w:val="20"/>
                <w:lang w:eastAsia="lt-LT"/>
              </w:rPr>
            </w:pPr>
            <w:r w:rsidRPr="00C4187E">
              <w:rPr>
                <w:rFonts w:ascii="Calibri" w:eastAsia="Calibri" w:hAnsi="Calibri" w:cs="Calibri"/>
                <w:position w:val="6"/>
                <w:sz w:val="20"/>
                <w:lang w:eastAsia="lt-LT"/>
              </w:rPr>
              <w:t>(Vardas ir pavardė)</w:t>
            </w:r>
          </w:p>
        </w:tc>
        <w:tc>
          <w:tcPr>
            <w:tcW w:w="458" w:type="dxa"/>
          </w:tcPr>
          <w:p w14:paraId="4E65DA43" w14:textId="77777777" w:rsidR="00C4187E" w:rsidRPr="00C4187E" w:rsidRDefault="00C4187E" w:rsidP="00C4187E">
            <w:pPr>
              <w:spacing w:after="160" w:line="276" w:lineRule="auto"/>
              <w:ind w:left="142" w:right="-1" w:hanging="142"/>
              <w:jc w:val="center"/>
              <w:rPr>
                <w:rFonts w:ascii="Calibri" w:eastAsia="Calibri" w:hAnsi="Calibri" w:cs="Calibri"/>
                <w:sz w:val="21"/>
                <w:szCs w:val="21"/>
                <w:lang w:eastAsia="lt-LT"/>
              </w:rPr>
            </w:pPr>
          </w:p>
        </w:tc>
      </w:tr>
    </w:tbl>
    <w:p w14:paraId="405CFAE8" w14:textId="77777777" w:rsidR="00C4187E" w:rsidRPr="00C4187E" w:rsidRDefault="00C4187E" w:rsidP="00C4187E">
      <w:pPr>
        <w:ind w:left="142" w:hanging="142"/>
        <w:jc w:val="both"/>
        <w:rPr>
          <w:rFonts w:ascii="Calibri" w:hAnsi="Calibri" w:cs="Calibri"/>
          <w:szCs w:val="24"/>
        </w:rPr>
      </w:pPr>
    </w:p>
    <w:tbl>
      <w:tblPr>
        <w:tblW w:w="9639" w:type="dxa"/>
        <w:tblInd w:w="426" w:type="dxa"/>
        <w:tblLayout w:type="fixed"/>
        <w:tblLook w:val="01E0" w:firstRow="1" w:lastRow="1" w:firstColumn="1" w:lastColumn="1" w:noHBand="0" w:noVBand="0"/>
      </w:tblPr>
      <w:tblGrid>
        <w:gridCol w:w="9639"/>
      </w:tblGrid>
      <w:tr w:rsidR="00C4187E" w:rsidRPr="00C4187E" w14:paraId="3F645272" w14:textId="77777777" w:rsidTr="004473E6">
        <w:trPr>
          <w:trHeight w:val="324"/>
        </w:trPr>
        <w:tc>
          <w:tcPr>
            <w:tcW w:w="9639" w:type="dxa"/>
          </w:tcPr>
          <w:p w14:paraId="4A126974" w14:textId="77777777" w:rsidR="00C4187E" w:rsidRPr="00C4187E" w:rsidRDefault="00C4187E" w:rsidP="00C4187E">
            <w:pPr>
              <w:ind w:left="142" w:right="-108" w:hanging="142"/>
              <w:jc w:val="both"/>
              <w:rPr>
                <w:rFonts w:ascii="Calibri" w:hAnsi="Calibri" w:cs="Calibri"/>
                <w:szCs w:val="24"/>
              </w:rPr>
            </w:pPr>
          </w:p>
        </w:tc>
      </w:tr>
    </w:tbl>
    <w:p w14:paraId="175C076A" w14:textId="795EC904" w:rsidR="000D484B" w:rsidRPr="00C4187E" w:rsidRDefault="00C4187E" w:rsidP="00C4187E">
      <w:pPr>
        <w:tabs>
          <w:tab w:val="left" w:pos="3600"/>
        </w:tabs>
        <w:spacing w:after="160" w:line="276" w:lineRule="auto"/>
        <w:rPr>
          <w:rFonts w:ascii="Calibri" w:eastAsia="Calibri" w:hAnsi="Calibri" w:cs="Calibri"/>
          <w:sz w:val="21"/>
          <w:szCs w:val="21"/>
          <w:lang w:eastAsia="lt-LT"/>
        </w:rPr>
      </w:pPr>
      <w:r w:rsidRPr="00C4187E">
        <w:rPr>
          <w:rFonts w:ascii="Calibri" w:eastAsia="Calibri" w:hAnsi="Calibri" w:cs="Calibri"/>
          <w:sz w:val="21"/>
          <w:szCs w:val="21"/>
          <w:lang w:eastAsia="lt-LT"/>
        </w:rPr>
        <w:tab/>
        <w:t>__________</w:t>
      </w:r>
    </w:p>
    <w:sectPr w:rsidR="000D484B" w:rsidRPr="00C418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 w:name="TimesLT">
    <w:charset w:val="BA"/>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97F"/>
    <w:multiLevelType w:val="hybridMultilevel"/>
    <w:tmpl w:val="917CD91A"/>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2D08DC"/>
    <w:multiLevelType w:val="hybridMultilevel"/>
    <w:tmpl w:val="535ED768"/>
    <w:lvl w:ilvl="0" w:tplc="56C8C9A0">
      <w:start w:val="5"/>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81047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465429">
    <w:abstractNumId w:val="1"/>
  </w:num>
  <w:num w:numId="3" w16cid:durableId="209269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46"/>
    <w:rsid w:val="000D484B"/>
    <w:rsid w:val="001B46FE"/>
    <w:rsid w:val="00207CB4"/>
    <w:rsid w:val="00336AAE"/>
    <w:rsid w:val="0036463D"/>
    <w:rsid w:val="0053626C"/>
    <w:rsid w:val="005C2590"/>
    <w:rsid w:val="007E13DC"/>
    <w:rsid w:val="00933953"/>
    <w:rsid w:val="00943746"/>
    <w:rsid w:val="009C64F8"/>
    <w:rsid w:val="00C4187E"/>
    <w:rsid w:val="00DC4243"/>
    <w:rsid w:val="00FD468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AFC4"/>
  <w15:chartTrackingRefBased/>
  <w15:docId w15:val="{31429D1B-3077-4E62-9F59-DD65AD18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3953"/>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53626C"/>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Specialioji žyma Diagrama"/>
    <w:basedOn w:val="Numatytasispastraiposriftas"/>
    <w:link w:val="Antrats"/>
    <w:uiPriority w:val="99"/>
    <w:semiHidden/>
    <w:locked/>
    <w:rsid w:val="00933953"/>
    <w:rPr>
      <w:sz w:val="24"/>
    </w:rPr>
  </w:style>
  <w:style w:type="paragraph" w:styleId="Antrats">
    <w:name w:val="header"/>
    <w:aliases w:val="Specialioji žyma"/>
    <w:basedOn w:val="prastasis"/>
    <w:link w:val="AntratsDiagrama"/>
    <w:uiPriority w:val="99"/>
    <w:semiHidden/>
    <w:unhideWhenUsed/>
    <w:rsid w:val="00933953"/>
    <w:pPr>
      <w:widowControl w:val="0"/>
      <w:tabs>
        <w:tab w:val="center" w:pos="4153"/>
        <w:tab w:val="right" w:pos="8306"/>
      </w:tabs>
      <w:spacing w:after="20"/>
      <w:jc w:val="both"/>
    </w:pPr>
    <w:rPr>
      <w:rFonts w:asciiTheme="minorHAnsi" w:eastAsiaTheme="minorHAnsi" w:hAnsiTheme="minorHAnsi" w:cstheme="minorBidi"/>
      <w:kern w:val="2"/>
      <w:szCs w:val="22"/>
      <w14:ligatures w14:val="standardContextual"/>
    </w:rPr>
  </w:style>
  <w:style w:type="character" w:customStyle="1" w:styleId="AntratsDiagrama1">
    <w:name w:val="Antraštės Diagrama1"/>
    <w:basedOn w:val="Numatytasispastraiposriftas"/>
    <w:uiPriority w:val="99"/>
    <w:semiHidden/>
    <w:rsid w:val="00933953"/>
    <w:rPr>
      <w:rFonts w:ascii="Times New Roman" w:eastAsia="Times New Roman" w:hAnsi="Times New Roman" w:cs="Times New Roman"/>
      <w:kern w:val="0"/>
      <w:sz w:val="24"/>
      <w:szCs w:val="20"/>
      <w14:ligatures w14:val="none"/>
    </w:rPr>
  </w:style>
  <w:style w:type="paragraph" w:customStyle="1" w:styleId="Pagrindinistekstas1">
    <w:name w:val="Pagrindinis tekstas1"/>
    <w:rsid w:val="0093395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basedOn w:val="prastasis"/>
    <w:uiPriority w:val="34"/>
    <w:qFormat/>
    <w:rsid w:val="00C4187E"/>
    <w:pPr>
      <w:ind w:left="720"/>
      <w:contextualSpacing/>
    </w:pPr>
  </w:style>
  <w:style w:type="character" w:customStyle="1" w:styleId="Antrat2Diagrama">
    <w:name w:val="Antraštė 2 Diagrama"/>
    <w:basedOn w:val="Numatytasispastraiposriftas"/>
    <w:link w:val="Antrat2"/>
    <w:uiPriority w:val="9"/>
    <w:rsid w:val="0053626C"/>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2464">
      <w:bodyDiv w:val="1"/>
      <w:marLeft w:val="0"/>
      <w:marRight w:val="0"/>
      <w:marTop w:val="0"/>
      <w:marBottom w:val="0"/>
      <w:divBdr>
        <w:top w:val="none" w:sz="0" w:space="0" w:color="auto"/>
        <w:left w:val="none" w:sz="0" w:space="0" w:color="auto"/>
        <w:bottom w:val="none" w:sz="0" w:space="0" w:color="auto"/>
        <w:right w:val="none" w:sz="0" w:space="0" w:color="auto"/>
      </w:divBdr>
    </w:div>
    <w:div w:id="514461825">
      <w:bodyDiv w:val="1"/>
      <w:marLeft w:val="0"/>
      <w:marRight w:val="0"/>
      <w:marTop w:val="0"/>
      <w:marBottom w:val="0"/>
      <w:divBdr>
        <w:top w:val="none" w:sz="0" w:space="0" w:color="auto"/>
        <w:left w:val="none" w:sz="0" w:space="0" w:color="auto"/>
        <w:bottom w:val="none" w:sz="0" w:space="0" w:color="auto"/>
        <w:right w:val="none" w:sz="0" w:space="0" w:color="auto"/>
      </w:divBdr>
    </w:div>
    <w:div w:id="579486727">
      <w:bodyDiv w:val="1"/>
      <w:marLeft w:val="0"/>
      <w:marRight w:val="0"/>
      <w:marTop w:val="0"/>
      <w:marBottom w:val="0"/>
      <w:divBdr>
        <w:top w:val="none" w:sz="0" w:space="0" w:color="auto"/>
        <w:left w:val="none" w:sz="0" w:space="0" w:color="auto"/>
        <w:bottom w:val="none" w:sz="0" w:space="0" w:color="auto"/>
        <w:right w:val="none" w:sz="0" w:space="0" w:color="auto"/>
      </w:divBdr>
    </w:div>
    <w:div w:id="995454369">
      <w:bodyDiv w:val="1"/>
      <w:marLeft w:val="0"/>
      <w:marRight w:val="0"/>
      <w:marTop w:val="0"/>
      <w:marBottom w:val="0"/>
      <w:divBdr>
        <w:top w:val="none" w:sz="0" w:space="0" w:color="auto"/>
        <w:left w:val="none" w:sz="0" w:space="0" w:color="auto"/>
        <w:bottom w:val="none" w:sz="0" w:space="0" w:color="auto"/>
        <w:right w:val="none" w:sz="0" w:space="0" w:color="auto"/>
      </w:divBdr>
    </w:div>
    <w:div w:id="1181046736">
      <w:bodyDiv w:val="1"/>
      <w:marLeft w:val="0"/>
      <w:marRight w:val="0"/>
      <w:marTop w:val="0"/>
      <w:marBottom w:val="0"/>
      <w:divBdr>
        <w:top w:val="none" w:sz="0" w:space="0" w:color="auto"/>
        <w:left w:val="none" w:sz="0" w:space="0" w:color="auto"/>
        <w:bottom w:val="none" w:sz="0" w:space="0" w:color="auto"/>
        <w:right w:val="none" w:sz="0" w:space="0" w:color="auto"/>
      </w:divBdr>
    </w:div>
    <w:div w:id="21368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9E0A-0EDC-4A4D-A977-9787044F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2579</Words>
  <Characters>1471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9</cp:revision>
  <dcterms:created xsi:type="dcterms:W3CDTF">2023-10-25T13:32:00Z</dcterms:created>
  <dcterms:modified xsi:type="dcterms:W3CDTF">2025-10-03T06:36:00Z</dcterms:modified>
</cp:coreProperties>
</file>