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D803" w14:textId="5AA37BBB" w:rsidR="000A489F" w:rsidRDefault="00742C43">
      <w:r>
        <w:t>Informacinis pranešimas (2025-10-03):</w:t>
      </w:r>
    </w:p>
    <w:p w14:paraId="30023D28" w14:textId="77777777" w:rsidR="00742C43" w:rsidRDefault="00742C43"/>
    <w:p w14:paraId="20464D1E" w14:textId="77777777" w:rsidR="00742C43" w:rsidRDefault="00742C43" w:rsidP="00742C43">
      <w:pPr>
        <w:jc w:val="both"/>
      </w:pPr>
      <w:r>
        <w:t>Informuojame, kad viešasis pirkimas „</w:t>
      </w:r>
      <w:r w:rsidRPr="00742C43">
        <w:t>Atsargų (vaistinių preparatų) sandėliavimo, saugojimo ir susijusios paslaugos</w:t>
      </w:r>
      <w:r>
        <w:t xml:space="preserve">“ (pirkimo ID </w:t>
      </w:r>
      <w:r w:rsidRPr="00742C43">
        <w:t>4749789</w:t>
      </w:r>
      <w:r>
        <w:t>) buvo paskelbtas viešai 2025-10-02.</w:t>
      </w:r>
    </w:p>
    <w:p w14:paraId="17729AD6" w14:textId="1FB7AC37" w:rsidR="00742C43" w:rsidRDefault="00742C43" w:rsidP="00742C43">
      <w:pPr>
        <w:jc w:val="both"/>
      </w:pPr>
      <w:r>
        <w:t>Dėl techninės klaidos pirkimo dokumentų paketas tapo viešu ir prieinamu tiekėjams tik 2025-10-03 (</w:t>
      </w:r>
      <w:r>
        <w:t>skelbimo išsiuntimo dieną</w:t>
      </w:r>
      <w:r>
        <w:t xml:space="preserve"> pirkimo dokumentai į sistemą buvo įkelti kaip projektas, 2025-10-03 jų statusas pakeistas į galutinį).</w:t>
      </w:r>
    </w:p>
    <w:p w14:paraId="0ED19A51" w14:textId="77777777" w:rsidR="00742C43" w:rsidRDefault="00742C43"/>
    <w:p w14:paraId="5EF5955E" w14:textId="4D1D093D" w:rsidR="00742C43" w:rsidRDefault="00742C43" w:rsidP="00742C43">
      <w:pPr>
        <w:jc w:val="both"/>
      </w:pPr>
      <w:r>
        <w:t>Atsižvelgiant į tai, pabrėžiame, kad visi VPĮ ir (ar) pirkimo dokumentuose numatyti terminai, susiję su tiekėjų teisėmis ir pareigomis viešajame pirkime, skaičiuojami nuo pirkimo dokumentų paviešinimo dienos – 2025-10-03.</w:t>
      </w:r>
    </w:p>
    <w:p w14:paraId="789A918C" w14:textId="77777777" w:rsidR="00742C43" w:rsidRDefault="00742C43"/>
    <w:p w14:paraId="7FDE5673" w14:textId="77777777" w:rsidR="00742C43" w:rsidRDefault="00742C43"/>
    <w:sectPr w:rsidR="00742C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43"/>
    <w:rsid w:val="000A489F"/>
    <w:rsid w:val="004E5CCB"/>
    <w:rsid w:val="00742C43"/>
    <w:rsid w:val="00C969A8"/>
    <w:rsid w:val="00D7752D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4A87"/>
  <w15:chartTrackingRefBased/>
  <w15:docId w15:val="{9E10F0FD-C3F4-4E69-9836-DFD671D4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2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2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2C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2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2C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2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2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2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2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2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2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2C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2C4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2C4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2C4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2C4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2C4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2C4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2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2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2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2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2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2C4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2C4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2C4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2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2C4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2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241</Characters>
  <Application>Microsoft Office Word</Application>
  <DocSecurity>0</DocSecurity>
  <Lines>2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Žukauskienė</dc:creator>
  <cp:keywords/>
  <dc:description/>
  <cp:lastModifiedBy>Živilė Žukauskienė</cp:lastModifiedBy>
  <cp:revision>1</cp:revision>
  <dcterms:created xsi:type="dcterms:W3CDTF">2025-10-03T09:32:00Z</dcterms:created>
  <dcterms:modified xsi:type="dcterms:W3CDTF">2025-10-03T09:38:00Z</dcterms:modified>
</cp:coreProperties>
</file>