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11335" w:rsidRDefault="00B90A76" w:rsidP="00B90A76">
      <w:pPr>
        <w:pStyle w:val="Header"/>
        <w:tabs>
          <w:tab w:val="clear" w:pos="4153"/>
          <w:tab w:val="clear" w:pos="8306"/>
        </w:tabs>
        <w:jc w:val="center"/>
        <w:rPr>
          <w:rFonts w:ascii="Cambria" w:hAnsi="Cambria"/>
          <w:sz w:val="22"/>
          <w:szCs w:val="22"/>
        </w:rPr>
      </w:pPr>
    </w:p>
    <w:p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rsidR="00B90A76" w:rsidRPr="00911335" w:rsidRDefault="00B90A76" w:rsidP="00B90A76">
      <w:pPr>
        <w:rPr>
          <w:rFonts w:ascii="Cambria" w:hAnsi="Cambria"/>
          <w:b/>
          <w:sz w:val="22"/>
          <w:szCs w:val="22"/>
        </w:rPr>
      </w:pPr>
    </w:p>
    <w:p w:rsidR="00683AEC" w:rsidRPr="0083699D" w:rsidRDefault="00B90A76" w:rsidP="00B90A76">
      <w:pPr>
        <w:jc w:val="center"/>
        <w:rPr>
          <w:rFonts w:ascii="Cambria" w:hAnsi="Cambria"/>
          <w:sz w:val="20"/>
          <w:szCs w:val="22"/>
        </w:rPr>
      </w:pPr>
      <w:r w:rsidRPr="0083699D">
        <w:rPr>
          <w:rFonts w:ascii="Cambria" w:hAnsi="Cambria"/>
          <w:sz w:val="20"/>
          <w:szCs w:val="22"/>
        </w:rPr>
        <w:t>Viešoji įstaiga, Eivenių g. 2,</w:t>
      </w:r>
      <w:r w:rsidR="00514B17" w:rsidRPr="0083699D">
        <w:rPr>
          <w:rFonts w:ascii="Cambria" w:hAnsi="Cambria"/>
          <w:sz w:val="20"/>
          <w:szCs w:val="22"/>
        </w:rPr>
        <w:t xml:space="preserve"> 50161 Kaunas, tel. (</w:t>
      </w:r>
      <w:r w:rsidR="0083699D" w:rsidRPr="0083699D">
        <w:rPr>
          <w:rFonts w:ascii="Cambria" w:hAnsi="Cambria"/>
          <w:sz w:val="20"/>
          <w:szCs w:val="22"/>
          <w:lang w:val="en-US"/>
        </w:rPr>
        <w:t>0 37) 32 63 60, +370 37 32 69 75</w:t>
      </w:r>
      <w:r w:rsidR="0083699D" w:rsidRPr="0083699D">
        <w:rPr>
          <w:rFonts w:ascii="Cambria" w:hAnsi="Cambria"/>
          <w:sz w:val="20"/>
          <w:szCs w:val="22"/>
        </w:rPr>
        <w:t>,</w:t>
      </w:r>
    </w:p>
    <w:p w:rsidR="00683AEC" w:rsidRPr="0083699D" w:rsidRDefault="0083699D" w:rsidP="00B90A76">
      <w:pPr>
        <w:jc w:val="center"/>
        <w:rPr>
          <w:rFonts w:ascii="Cambria" w:hAnsi="Cambria"/>
          <w:sz w:val="20"/>
          <w:szCs w:val="22"/>
        </w:rPr>
      </w:pPr>
      <w:r w:rsidRPr="0083699D">
        <w:rPr>
          <w:rFonts w:ascii="Cambria" w:hAnsi="Cambria"/>
          <w:sz w:val="20"/>
          <w:szCs w:val="22"/>
        </w:rPr>
        <w:t xml:space="preserve"> faks. (0</w:t>
      </w:r>
      <w:r w:rsidR="00B90A76" w:rsidRPr="0083699D">
        <w:rPr>
          <w:rFonts w:ascii="Cambria" w:hAnsi="Cambria"/>
          <w:sz w:val="20"/>
          <w:szCs w:val="22"/>
        </w:rPr>
        <w:t xml:space="preserve"> 37) 32 64 27, el.p. rastine@kaunoklinikos.lt.  </w:t>
      </w:r>
    </w:p>
    <w:p w:rsidR="00B90A76" w:rsidRPr="00911335" w:rsidRDefault="00B90A76" w:rsidP="00B90A76">
      <w:pPr>
        <w:jc w:val="center"/>
        <w:rPr>
          <w:rFonts w:ascii="Cambria" w:hAnsi="Cambria"/>
          <w:sz w:val="22"/>
          <w:szCs w:val="22"/>
        </w:rPr>
      </w:pPr>
      <w:r w:rsidRPr="0083699D">
        <w:rPr>
          <w:rFonts w:ascii="Cambria" w:hAnsi="Cambria"/>
          <w:sz w:val="20"/>
          <w:szCs w:val="22"/>
        </w:rPr>
        <w:t>Duomenys kaupiami ir saugomi Juridinių asmenų registre, kodas 135163499</w:t>
      </w:r>
    </w:p>
    <w:p w:rsidR="00B90A76" w:rsidRPr="00911335" w:rsidRDefault="0083699D" w:rsidP="006D3B06">
      <w:pPr>
        <w:jc w:val="center"/>
        <w:rPr>
          <w:rFonts w:ascii="Cambria" w:hAnsi="Cambria"/>
          <w:sz w:val="22"/>
          <w:szCs w:val="22"/>
        </w:rPr>
      </w:pPr>
      <w:r>
        <w:rPr>
          <w:rFonts w:ascii="Cambria" w:hAnsi="Cambria"/>
          <w:sz w:val="22"/>
          <w:szCs w:val="22"/>
        </w:rPr>
        <w:t>_______________________________________________</w:t>
      </w:r>
      <w:r w:rsidR="00B90A76" w:rsidRPr="00911335">
        <w:rPr>
          <w:rFonts w:ascii="Cambria" w:hAnsi="Cambria"/>
          <w:sz w:val="22"/>
          <w:szCs w:val="22"/>
        </w:rPr>
        <w:t>________________________________________________</w:t>
      </w:r>
      <w:r>
        <w:rPr>
          <w:rFonts w:ascii="Cambria" w:hAnsi="Cambria"/>
          <w:sz w:val="22"/>
          <w:szCs w:val="22"/>
        </w:rPr>
        <w:t>_______________________</w:t>
      </w:r>
    </w:p>
    <w:p w:rsidR="00227190" w:rsidRPr="00911335" w:rsidRDefault="00227190" w:rsidP="00B90A76">
      <w:pPr>
        <w:pStyle w:val="Patvirtinta"/>
        <w:ind w:left="5670"/>
        <w:rPr>
          <w:rFonts w:ascii="Cambria" w:hAnsi="Cambria"/>
          <w:i/>
          <w:sz w:val="22"/>
          <w:szCs w:val="22"/>
          <w:lang w:val="lt-LT"/>
        </w:rPr>
      </w:pPr>
    </w:p>
    <w:p w:rsidR="00227190" w:rsidRDefault="006D3B06"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Viešųjų pirkimų tarnybos vadov</w:t>
      </w:r>
      <w:r w:rsidR="00B60668">
        <w:rPr>
          <w:rFonts w:ascii="Cambria" w:hAnsi="Cambria"/>
          <w:i/>
          <w:sz w:val="22"/>
          <w:szCs w:val="22"/>
        </w:rPr>
        <w:t>ė</w:t>
      </w:r>
      <w:r>
        <w:rPr>
          <w:rFonts w:ascii="Cambria" w:hAnsi="Cambria"/>
          <w:i/>
          <w:sz w:val="22"/>
          <w:szCs w:val="22"/>
        </w:rPr>
        <w:t xml:space="preserve"> </w:t>
      </w:r>
    </w:p>
    <w:p w:rsidR="00B60668" w:rsidRPr="00911335" w:rsidRDefault="00B60668"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Vaida Koniuchovienė</w:t>
      </w:r>
    </w:p>
    <w:p w:rsidR="00227190" w:rsidRPr="00911335" w:rsidRDefault="00227190" w:rsidP="00C4312B">
      <w:pPr>
        <w:tabs>
          <w:tab w:val="left" w:pos="6663"/>
          <w:tab w:val="left" w:pos="6804"/>
          <w:tab w:val="right" w:leader="underscore" w:pos="8640"/>
        </w:tabs>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rsidR="00227190" w:rsidRPr="00911335" w:rsidRDefault="00227190" w:rsidP="00227190">
      <w:pPr>
        <w:tabs>
          <w:tab w:val="right" w:leader="underscore" w:pos="8640"/>
        </w:tabs>
        <w:ind w:left="6237" w:hanging="567"/>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rsidR="00B90A76" w:rsidRPr="00911335" w:rsidRDefault="00B90A76" w:rsidP="00B90A76">
      <w:pPr>
        <w:ind w:left="5954" w:right="-999"/>
        <w:rPr>
          <w:rFonts w:ascii="Cambria" w:hAnsi="Cambria"/>
          <w:sz w:val="22"/>
          <w:szCs w:val="22"/>
        </w:rPr>
      </w:pPr>
    </w:p>
    <w:p w:rsidR="00B90A76" w:rsidRPr="00A13785" w:rsidRDefault="00B90A76" w:rsidP="00B90A76">
      <w:pPr>
        <w:tabs>
          <w:tab w:val="right" w:leader="underscore" w:pos="8505"/>
        </w:tabs>
        <w:jc w:val="center"/>
        <w:rPr>
          <w:rFonts w:ascii="Cambria" w:hAnsi="Cambria"/>
          <w:b/>
          <w:i/>
          <w:sz w:val="22"/>
          <w:szCs w:val="22"/>
        </w:rPr>
      </w:pPr>
    </w:p>
    <w:p w:rsidR="00B90A76" w:rsidRPr="00A13785"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rsidR="00A72EC6" w:rsidRPr="00A13785" w:rsidRDefault="005D626A" w:rsidP="00F32FC3">
      <w:pPr>
        <w:pBdr>
          <w:top w:val="nil"/>
          <w:left w:val="nil"/>
          <w:bottom w:val="nil"/>
          <w:right w:val="nil"/>
          <w:between w:val="nil"/>
          <w:bar w:val="nil"/>
        </w:pBdr>
        <w:jc w:val="center"/>
        <w:rPr>
          <w:rFonts w:asciiTheme="majorHAnsi" w:eastAsia="Arial Unicode MS" w:hAnsiTheme="majorHAnsi"/>
          <w:b/>
          <w:szCs w:val="22"/>
          <w:bdr w:val="nil"/>
        </w:rPr>
      </w:pPr>
      <w:r>
        <w:rPr>
          <w:rFonts w:asciiTheme="majorHAnsi" w:hAnsiTheme="majorHAnsi" w:cs="Segoe UI"/>
          <w:b/>
          <w:sz w:val="22"/>
          <w:szCs w:val="20"/>
        </w:rPr>
        <w:t>NUOTEKŲ PASLAUGOS (VALYMO IR IŠVEŽIMO PASLAUGOS (SMĖLIO, NAFTOS IR RIEBALŲ GAUDYKLKŲ), VAMZDYNŲ PRAPLOVIMO PASLAUGOS</w:t>
      </w:r>
    </w:p>
    <w:p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rsidR="003E2F1B" w:rsidRPr="00911335" w:rsidRDefault="003E2F1B" w:rsidP="003E2F1B">
      <w:pPr>
        <w:rPr>
          <w:rFonts w:ascii="Cambria" w:hAnsi="Cambria"/>
          <w:bCs/>
          <w:caps/>
          <w:color w:val="000000"/>
          <w:sz w:val="22"/>
          <w:szCs w:val="22"/>
        </w:rPr>
      </w:pPr>
    </w:p>
    <w:p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rsidR="00E1318B" w:rsidRPr="00911335" w:rsidRDefault="005D626A">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rsidR="00E1318B" w:rsidRPr="00911335" w:rsidRDefault="005D626A">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rsidR="00E1318B" w:rsidRPr="00911335" w:rsidRDefault="005D626A">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rsidR="00E1318B" w:rsidRPr="00911335" w:rsidRDefault="005D626A">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rsidR="00E1318B" w:rsidRPr="00911335" w:rsidRDefault="005D626A">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rsidR="00E1318B" w:rsidRPr="00911335" w:rsidRDefault="005D626A">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rsidR="00E1318B" w:rsidRPr="00911335" w:rsidRDefault="005D626A">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rsidR="00E1318B" w:rsidRPr="00911335" w:rsidRDefault="005D626A">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rsidR="00E1318B" w:rsidRPr="00911335" w:rsidRDefault="005D626A">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rsidR="00E1318B" w:rsidRPr="00911335" w:rsidRDefault="005D626A">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rsidR="00E1318B" w:rsidRPr="00911335" w:rsidRDefault="005D626A">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rsidR="00E1318B" w:rsidRPr="00911335" w:rsidRDefault="005D626A">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rsidR="00E1318B" w:rsidRPr="00911335" w:rsidRDefault="005D626A">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rsidR="00E1318B" w:rsidRPr="00911335" w:rsidRDefault="005D626A">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rsidR="00E1318B" w:rsidRPr="00911335" w:rsidRDefault="005D626A">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rsidR="00E1318B" w:rsidRPr="00911335" w:rsidRDefault="005D626A">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rsidR="00A72EC6" w:rsidRPr="00911335" w:rsidRDefault="00A72EC6" w:rsidP="00E1318B">
      <w:pPr>
        <w:ind w:left="-907" w:firstLine="902"/>
        <w:rPr>
          <w:rFonts w:ascii="Cambria" w:hAnsi="Cambria"/>
          <w:bCs/>
          <w:caps/>
          <w:color w:val="000000"/>
          <w:sz w:val="22"/>
          <w:szCs w:val="22"/>
        </w:rPr>
      </w:pPr>
    </w:p>
    <w:p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5 priedas)</w:t>
      </w:r>
    </w:p>
    <w:p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salygos  (6</w:t>
      </w:r>
      <w:r w:rsidR="001C10FC" w:rsidRPr="00911335">
        <w:rPr>
          <w:rFonts w:ascii="Cambria" w:hAnsi="Cambria"/>
          <w:sz w:val="22"/>
          <w:szCs w:val="22"/>
        </w:rPr>
        <w:t xml:space="preserve"> priedas).</w:t>
      </w:r>
    </w:p>
    <w:p w:rsidR="00C8453E" w:rsidRPr="00911335" w:rsidRDefault="00C8453E" w:rsidP="00892B48">
      <w:pPr>
        <w:rPr>
          <w:rFonts w:ascii="Cambria" w:hAnsi="Cambria"/>
          <w:bCs/>
          <w:caps/>
          <w:color w:val="000000"/>
          <w:sz w:val="22"/>
          <w:szCs w:val="22"/>
        </w:rPr>
      </w:pPr>
    </w:p>
    <w:p w:rsidR="00C4312B" w:rsidRPr="00911335" w:rsidRDefault="00C4312B"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7D2293" w:rsidRDefault="007D2293" w:rsidP="00892B48">
      <w:pPr>
        <w:rPr>
          <w:rFonts w:ascii="Cambria" w:hAnsi="Cambria"/>
          <w:bCs/>
          <w:caps/>
          <w:color w:val="000000"/>
          <w:sz w:val="22"/>
          <w:szCs w:val="22"/>
        </w:rPr>
      </w:pPr>
    </w:p>
    <w:p w:rsidR="00363A84" w:rsidRPr="00911335" w:rsidRDefault="00363A84" w:rsidP="00892B48">
      <w:pPr>
        <w:rPr>
          <w:rFonts w:ascii="Cambria" w:hAnsi="Cambria"/>
          <w:bCs/>
          <w:caps/>
          <w:color w:val="000000"/>
          <w:sz w:val="22"/>
          <w:szCs w:val="22"/>
        </w:rPr>
      </w:pPr>
    </w:p>
    <w:p w:rsidR="00B90A76" w:rsidRPr="00CF61BF"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F61BF">
        <w:rPr>
          <w:rFonts w:ascii="Cambria" w:hAnsi="Cambria"/>
          <w:b/>
          <w:sz w:val="22"/>
          <w:szCs w:val="22"/>
        </w:rPr>
        <w:lastRenderedPageBreak/>
        <w:t>BENDROSIOS NUOSTATOS</w:t>
      </w:r>
      <w:bookmarkEnd w:id="0"/>
    </w:p>
    <w:p w:rsidR="00B90A76" w:rsidRPr="00CF61BF" w:rsidRDefault="00B90A76" w:rsidP="003001E3">
      <w:pPr>
        <w:ind w:left="1622"/>
        <w:rPr>
          <w:rFonts w:ascii="Cambria" w:hAnsi="Cambria"/>
          <w:b/>
          <w:color w:val="000000"/>
          <w:sz w:val="22"/>
          <w:szCs w:val="22"/>
        </w:rPr>
      </w:pPr>
    </w:p>
    <w:p w:rsidR="00F32FC3" w:rsidRPr="00CF61BF" w:rsidRDefault="00B90A76" w:rsidP="00363A84">
      <w:pPr>
        <w:pStyle w:val="Body2"/>
        <w:tabs>
          <w:tab w:val="left" w:pos="567"/>
        </w:tabs>
        <w:ind w:firstLine="567"/>
        <w:rPr>
          <w:rFonts w:ascii="Cambria" w:hAnsi="Cambria" w:cs="Segoe UI"/>
          <w:b/>
          <w:color w:val="444444"/>
        </w:rPr>
      </w:pPr>
      <w:bookmarkStart w:id="4" w:name="_Toc60525483"/>
      <w:bookmarkStart w:id="5" w:name="_Toc47844929"/>
      <w:bookmarkStart w:id="6" w:name="_Toc227136938"/>
      <w:bookmarkEnd w:id="1"/>
      <w:bookmarkEnd w:id="2"/>
      <w:bookmarkEnd w:id="3"/>
      <w:r w:rsidRPr="00CF61BF">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CF61BF">
        <w:rPr>
          <w:rFonts w:ascii="Cambria" w:hAnsi="Cambria" w:cs="Times New Roman"/>
          <w:lang w:val="lt-LT"/>
        </w:rPr>
        <w:t xml:space="preserve"> numato įsigyti</w:t>
      </w:r>
      <w:r w:rsidR="00483D44" w:rsidRPr="00CF61BF">
        <w:rPr>
          <w:rFonts w:ascii="Cambria" w:hAnsi="Cambria" w:cs="Times New Roman"/>
          <w:lang w:val="lt-LT"/>
        </w:rPr>
        <w:t xml:space="preserve"> </w:t>
      </w:r>
      <w:r w:rsidR="005D626A" w:rsidRPr="005D626A">
        <w:rPr>
          <w:rFonts w:ascii="Cambria" w:hAnsi="Cambria" w:cs="Segoe UI"/>
          <w:b/>
          <w:color w:val="4F81BD" w:themeColor="accent1"/>
        </w:rPr>
        <w:t>nuotekų paslaugas (valymo ir išvežimo paslaugas (smėlio, naftos ir riebalų gaudyklių), vamzdynų praplovimo paslaugas</w:t>
      </w:r>
      <w:r w:rsidR="00363A84" w:rsidRPr="00984A40">
        <w:rPr>
          <w:rFonts w:ascii="Cambria" w:hAnsi="Cambria" w:cs="Segoe UI"/>
          <w:b/>
          <w:color w:val="4F81BD" w:themeColor="accent1"/>
        </w:rPr>
        <w:t xml:space="preserve"> </w:t>
      </w:r>
      <w:r w:rsidR="00F32FC3" w:rsidRPr="00CF61BF">
        <w:rPr>
          <w:rFonts w:ascii="Cambria" w:hAnsi="Cambria" w:cs="Times New Roman"/>
          <w:lang w:val="lt-LT" w:eastAsia="en-GB"/>
        </w:rPr>
        <w:t>(toliau – paslaugos).</w:t>
      </w:r>
    </w:p>
    <w:p w:rsidR="00B90A76" w:rsidRPr="00CF61BF" w:rsidRDefault="00B90A76" w:rsidP="00F570D8">
      <w:pPr>
        <w:pStyle w:val="Body2"/>
        <w:spacing w:after="0"/>
        <w:ind w:firstLine="567"/>
        <w:rPr>
          <w:rFonts w:ascii="Cambria" w:hAnsi="Cambria" w:cs="Times New Roman"/>
          <w:lang w:val="lt-LT"/>
        </w:rPr>
      </w:pPr>
      <w:r w:rsidRPr="00CF61BF">
        <w:rPr>
          <w:rFonts w:ascii="Cambria" w:hAnsi="Cambria" w:cs="Times New Roman"/>
          <w:lang w:val="lt-LT"/>
        </w:rPr>
        <w:t>1.2. Šis viešasis pirkimas atliekamas vadovaujantis Lietuvos Respublikos viešųjų pirkimų</w:t>
      </w:r>
      <w:r w:rsidR="000961DB" w:rsidRPr="00CF61BF">
        <w:rPr>
          <w:rFonts w:ascii="Cambria" w:hAnsi="Cambria" w:cs="Times New Roman"/>
          <w:lang w:val="lt-LT"/>
        </w:rPr>
        <w:t xml:space="preserve"> (toliau – VPĮ)</w:t>
      </w:r>
      <w:r w:rsidRPr="00CF61BF">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8653F2">
        <w:rPr>
          <w:rFonts w:ascii="Cambria" w:hAnsi="Cambria" w:cs="Times New Roman"/>
          <w:lang w:val="lt-LT"/>
        </w:rPr>
        <w:t xml:space="preserve"> </w:t>
      </w:r>
      <w:r w:rsidR="000961DB" w:rsidRPr="00CF61BF">
        <w:rPr>
          <w:rFonts w:ascii="Cambria" w:hAnsi="Cambria" w:cs="Times New Roman"/>
          <w:lang w:val="lt-LT"/>
        </w:rPr>
        <w:t>VPĮ</w:t>
      </w:r>
      <w:r w:rsidRPr="00CF61BF">
        <w:rPr>
          <w:rFonts w:ascii="Cambria" w:hAnsi="Cambria" w:cs="Times New Roman"/>
          <w:lang w:val="lt-LT"/>
        </w:rPr>
        <w:t xml:space="preserve">. </w:t>
      </w:r>
    </w:p>
    <w:p w:rsidR="00B90A76" w:rsidRPr="00CF61BF" w:rsidRDefault="00B90A76" w:rsidP="008653F2">
      <w:pPr>
        <w:pStyle w:val="Body2"/>
        <w:tabs>
          <w:tab w:val="left" w:pos="900"/>
        </w:tabs>
        <w:spacing w:after="0"/>
        <w:ind w:right="-29" w:firstLine="567"/>
        <w:rPr>
          <w:rFonts w:ascii="Cambria" w:hAnsi="Cambria" w:cs="Times New Roman"/>
          <w:lang w:val="lt-LT"/>
        </w:rPr>
      </w:pPr>
      <w:r w:rsidRPr="00CF61BF">
        <w:rPr>
          <w:rFonts w:ascii="Cambria" w:hAnsi="Cambria" w:cs="Times New Roman"/>
          <w:lang w:val="lt-LT"/>
        </w:rPr>
        <w:t>1.3. Šis</w:t>
      </w:r>
      <w:r w:rsidR="00DD26C5" w:rsidRPr="00CF61BF">
        <w:rPr>
          <w:rFonts w:ascii="Cambria" w:hAnsi="Cambria" w:cs="Times New Roman"/>
          <w:lang w:val="lt-LT"/>
        </w:rPr>
        <w:t xml:space="preserve"> </w:t>
      </w:r>
      <w:r w:rsidR="00227190" w:rsidRPr="00CF61BF">
        <w:rPr>
          <w:rFonts w:ascii="Cambria" w:hAnsi="Cambria" w:cs="Times New Roman"/>
          <w:lang w:val="lt-LT"/>
        </w:rPr>
        <w:t>supaprastintas</w:t>
      </w:r>
      <w:r w:rsidR="00DD26C5" w:rsidRPr="00CF61BF">
        <w:rPr>
          <w:rFonts w:ascii="Cambria" w:hAnsi="Cambria" w:cs="Times New Roman"/>
          <w:lang w:val="lt-LT"/>
        </w:rPr>
        <w:t xml:space="preserve"> </w:t>
      </w:r>
      <w:r w:rsidRPr="00CF61BF">
        <w:rPr>
          <w:rFonts w:ascii="Cambria" w:hAnsi="Cambria" w:cs="Times New Roman"/>
          <w:lang w:val="lt-LT"/>
        </w:rPr>
        <w:t xml:space="preserve">pirkimas </w:t>
      </w:r>
      <w:r w:rsidRPr="00CF61BF">
        <w:rPr>
          <w:rFonts w:ascii="Cambria" w:hAnsi="Cambria" w:cs="Times New Roman"/>
          <w:color w:val="auto"/>
          <w:lang w:val="lt-LT"/>
        </w:rPr>
        <w:t>vykdom</w:t>
      </w:r>
      <w:r w:rsidR="00DD26C5" w:rsidRPr="00CF61BF">
        <w:rPr>
          <w:rFonts w:ascii="Cambria" w:hAnsi="Cambria" w:cs="Times New Roman"/>
          <w:color w:val="auto"/>
          <w:lang w:val="lt-LT"/>
        </w:rPr>
        <w:t>as</w:t>
      </w:r>
      <w:r w:rsidRPr="00CF61BF">
        <w:rPr>
          <w:rFonts w:ascii="Cambria" w:hAnsi="Cambria" w:cs="Times New Roman"/>
          <w:color w:val="auto"/>
          <w:lang w:val="lt-LT"/>
        </w:rPr>
        <w:t xml:space="preserve"> atviro konkurso būdu naudojantis</w:t>
      </w:r>
      <w:r w:rsidRPr="00CF61BF">
        <w:rPr>
          <w:rFonts w:ascii="Cambria" w:hAnsi="Cambria" w:cs="Times New Roman"/>
          <w:lang w:val="lt-LT"/>
        </w:rPr>
        <w:t xml:space="preserve"> Centrinės viešųjų pirkimų informacinės sistemos priemonėmis (toliau - CVP IS)</w:t>
      </w:r>
      <w:r w:rsidR="00514B17" w:rsidRPr="00CF61BF">
        <w:rPr>
          <w:rFonts w:ascii="Cambria" w:hAnsi="Cambria" w:cs="Times New Roman"/>
          <w:lang w:val="lt-LT"/>
        </w:rPr>
        <w:t xml:space="preserve"> </w:t>
      </w:r>
      <w:r w:rsidR="00514B17" w:rsidRPr="00CF61BF">
        <w:rPr>
          <w:rFonts w:ascii="Cambria" w:hAnsi="Cambria" w:cs="Times New Roman"/>
          <w:color w:val="auto"/>
          <w:lang w:val="lt-LT"/>
        </w:rPr>
        <w:t xml:space="preserve">adresu </w:t>
      </w:r>
      <w:hyperlink r:id="rId9" w:history="1">
        <w:r w:rsidR="00514B17" w:rsidRPr="00CF61BF">
          <w:rPr>
            <w:rStyle w:val="Hyperlink"/>
            <w:rFonts w:ascii="Cambria" w:hAnsi="Cambria"/>
            <w:color w:val="auto"/>
            <w:lang w:val="lt-LT"/>
          </w:rPr>
          <w:t>https://viesiejipirkimai.lt</w:t>
        </w:r>
      </w:hyperlink>
      <w:r w:rsidRPr="00CF61BF">
        <w:rPr>
          <w:rFonts w:ascii="Cambria" w:hAnsi="Cambria" w:cs="Times New Roman"/>
          <w:lang w:val="lt-LT"/>
        </w:rPr>
        <w:t>. Pirkimo dokumentai skelbiami CVP IS. Pirkimas atliekamas elektroniniu būdu. Elektroninėmis priemonėmis</w:t>
      </w:r>
      <w:r w:rsidR="00054A9F" w:rsidRPr="00CF61BF">
        <w:rPr>
          <w:rFonts w:ascii="Cambria" w:hAnsi="Cambria" w:cs="Times New Roman"/>
          <w:lang w:val="lt-LT"/>
        </w:rPr>
        <w:t xml:space="preserve"> pasiūlymus gali teikti tik tie</w:t>
      </w:r>
      <w:r w:rsidR="008653F2">
        <w:rPr>
          <w:rFonts w:ascii="Cambria" w:hAnsi="Cambria" w:cs="Times New Roman"/>
          <w:lang w:val="lt-LT"/>
        </w:rPr>
        <w:t xml:space="preserve"> tei</w:t>
      </w:r>
      <w:r w:rsidR="00971D0D" w:rsidRPr="00CF61BF">
        <w:rPr>
          <w:rFonts w:ascii="Cambria" w:hAnsi="Cambria" w:cs="Times New Roman"/>
          <w:lang w:val="lt-LT"/>
        </w:rPr>
        <w:t>kėjai</w:t>
      </w:r>
      <w:r w:rsidRPr="00CF61BF">
        <w:rPr>
          <w:rFonts w:ascii="Cambria" w:hAnsi="Cambria" w:cs="Times New Roman"/>
          <w:lang w:val="lt-LT"/>
        </w:rPr>
        <w:t xml:space="preserve">, kurie yra registruoti CVP IS, pasiekiamoje </w:t>
      </w:r>
      <w:r w:rsidRPr="00CF61BF">
        <w:rPr>
          <w:rFonts w:ascii="Cambria" w:hAnsi="Cambria" w:cs="Times New Roman"/>
          <w:color w:val="auto"/>
          <w:lang w:val="lt-LT"/>
        </w:rPr>
        <w:t xml:space="preserve">adresu </w:t>
      </w:r>
      <w:hyperlink r:id="rId10" w:history="1">
        <w:hyperlink r:id="rId11" w:history="1">
          <w:r w:rsidR="00514B17" w:rsidRPr="00CF61BF">
            <w:rPr>
              <w:rStyle w:val="Hyperlink"/>
              <w:rFonts w:ascii="Cambria" w:hAnsi="Cambria"/>
              <w:color w:val="auto"/>
              <w:lang w:val="lt-LT"/>
            </w:rPr>
            <w:t>https://viesiejipirkimai.lt</w:t>
          </w:r>
        </w:hyperlink>
      </w:hyperlink>
      <w:r w:rsidRPr="00CF61BF">
        <w:rPr>
          <w:rFonts w:ascii="Cambria" w:hAnsi="Cambria" w:cs="Times New Roman"/>
          <w:color w:val="auto"/>
          <w:lang w:val="lt-LT"/>
        </w:rPr>
        <w:t>.</w:t>
      </w:r>
    </w:p>
    <w:p w:rsidR="008A7326" w:rsidRPr="00CF61BF" w:rsidRDefault="008A7326" w:rsidP="00F570D8">
      <w:pPr>
        <w:pStyle w:val="Body2"/>
        <w:tabs>
          <w:tab w:val="left" w:pos="900"/>
        </w:tabs>
        <w:spacing w:after="0"/>
        <w:ind w:right="-29" w:firstLine="567"/>
        <w:rPr>
          <w:rFonts w:ascii="Cambria" w:hAnsi="Cambria" w:cs="Times New Roman"/>
          <w:b/>
          <w:bCs/>
          <w:color w:val="587A3C"/>
          <w:lang w:val="lt-LT"/>
        </w:rPr>
      </w:pPr>
      <w:r w:rsidRPr="00CF61BF">
        <w:rPr>
          <w:rFonts w:ascii="Cambria" w:hAnsi="Cambria" w:cs="Times New Roman"/>
          <w:lang w:val="lt-LT"/>
        </w:rPr>
        <w:t>1.4. Išankstinis skelbimas apie pirkimą nebuvo skelbtas.</w:t>
      </w:r>
    </w:p>
    <w:p w:rsidR="00061BE7" w:rsidRPr="00CF61BF" w:rsidRDefault="008A7326" w:rsidP="00F570D8">
      <w:pPr>
        <w:pStyle w:val="Body2"/>
        <w:tabs>
          <w:tab w:val="left" w:pos="900"/>
        </w:tabs>
        <w:spacing w:after="0"/>
        <w:ind w:right="-29" w:firstLine="567"/>
        <w:rPr>
          <w:rFonts w:ascii="Cambria" w:hAnsi="Cambria" w:cs="Times New Roman"/>
          <w:color w:val="auto"/>
          <w:lang w:val="lt-LT"/>
        </w:rPr>
      </w:pPr>
      <w:r w:rsidRPr="00CF61BF">
        <w:rPr>
          <w:rFonts w:ascii="Cambria" w:hAnsi="Cambria" w:cs="Times New Roman"/>
          <w:lang w:val="lt-LT"/>
        </w:rPr>
        <w:t xml:space="preserve">1.5. </w:t>
      </w:r>
      <w:r w:rsidR="00061BE7" w:rsidRPr="00CF61BF">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F61BF">
        <w:rPr>
          <w:rFonts w:ascii="Cambria" w:hAnsi="Cambria" w:cs="Times New Roman"/>
          <w:color w:val="auto"/>
          <w:lang w:val="lt-LT"/>
        </w:rPr>
        <w:t xml:space="preserve">gali </w:t>
      </w:r>
      <w:r w:rsidR="00061BE7" w:rsidRPr="00CF61BF">
        <w:rPr>
          <w:rFonts w:ascii="Cambria" w:hAnsi="Cambria" w:cs="Times New Roman"/>
          <w:color w:val="auto"/>
          <w:lang w:val="lt-LT"/>
        </w:rPr>
        <w:t>neteik</w:t>
      </w:r>
      <w:r w:rsidR="00B01562" w:rsidRPr="00CF61BF">
        <w:rPr>
          <w:rFonts w:ascii="Cambria" w:hAnsi="Cambria" w:cs="Times New Roman"/>
          <w:color w:val="auto"/>
          <w:lang w:val="lt-LT"/>
        </w:rPr>
        <w:t>ti</w:t>
      </w:r>
      <w:r w:rsidR="00061BE7" w:rsidRPr="00CF61BF">
        <w:rPr>
          <w:rFonts w:ascii="Cambria" w:hAnsi="Cambria" w:cs="Times New Roman"/>
          <w:color w:val="auto"/>
          <w:lang w:val="lt-LT"/>
        </w:rPr>
        <w:t>.</w:t>
      </w:r>
    </w:p>
    <w:p w:rsidR="008A7326" w:rsidRPr="00CF61BF" w:rsidRDefault="008A7326" w:rsidP="00F570D8">
      <w:pPr>
        <w:tabs>
          <w:tab w:val="left" w:pos="900"/>
        </w:tabs>
        <w:ind w:right="-29" w:firstLine="567"/>
        <w:jc w:val="both"/>
        <w:rPr>
          <w:rFonts w:ascii="Cambria" w:hAnsi="Cambria"/>
          <w:sz w:val="22"/>
          <w:szCs w:val="22"/>
        </w:rPr>
      </w:pPr>
      <w:r w:rsidRPr="00CF61BF">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CF61BF"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CF61BF">
        <w:rPr>
          <w:rFonts w:ascii="Cambria" w:hAnsi="Cambria" w:cs="Times New Roman"/>
        </w:rPr>
        <w:t xml:space="preserve">1.7. </w:t>
      </w:r>
      <w:r w:rsidR="00DD26C5" w:rsidRPr="00CF61BF">
        <w:rPr>
          <w:rFonts w:ascii="Cambria" w:hAnsi="Cambria" w:cs="Times New Roman"/>
        </w:rPr>
        <w:t xml:space="preserve">Perkančiosios organizacijos kontaktiniai asmenys – viešųjų pirkimų </w:t>
      </w:r>
      <w:r w:rsidR="00054A9F" w:rsidRPr="00CF61BF">
        <w:rPr>
          <w:rFonts w:ascii="Cambria" w:hAnsi="Cambria" w:cs="Times New Roman"/>
        </w:rPr>
        <w:t xml:space="preserve">vyr. </w:t>
      </w:r>
      <w:r w:rsidR="00DD26C5" w:rsidRPr="00CF61BF">
        <w:rPr>
          <w:rFonts w:ascii="Cambria" w:eastAsia="Times New Roman" w:hAnsi="Cambria" w:cs="Times New Roman"/>
          <w:color w:val="auto"/>
          <w:bdr w:val="none" w:sz="0" w:space="0" w:color="auto"/>
          <w:lang w:val="lt-LT" w:eastAsia="en-US"/>
        </w:rPr>
        <w:t xml:space="preserve">specialistė </w:t>
      </w:r>
      <w:r w:rsidR="00514B17" w:rsidRPr="00CF61BF">
        <w:rPr>
          <w:rFonts w:ascii="Cambria" w:eastAsia="Times New Roman" w:hAnsi="Cambria" w:cs="Times New Roman"/>
          <w:color w:val="auto"/>
          <w:bdr w:val="none" w:sz="0" w:space="0" w:color="auto"/>
          <w:lang w:val="lt-LT" w:eastAsia="en-US"/>
        </w:rPr>
        <w:t>Lina Glebė</w:t>
      </w:r>
      <w:r w:rsidR="008C1029" w:rsidRPr="00CF61BF">
        <w:rPr>
          <w:rFonts w:ascii="Cambria" w:eastAsia="Times New Roman" w:hAnsi="Cambria" w:cs="Times New Roman"/>
          <w:color w:val="auto"/>
          <w:bdr w:val="none" w:sz="0" w:space="0" w:color="auto"/>
          <w:lang w:val="lt-LT" w:eastAsia="en-US"/>
        </w:rPr>
        <w:t xml:space="preserve"> </w:t>
      </w:r>
      <w:r w:rsidR="00F22E78" w:rsidRPr="00CF61BF">
        <w:rPr>
          <w:rFonts w:ascii="Cambria" w:eastAsia="Times New Roman" w:hAnsi="Cambria" w:cs="Times New Roman"/>
          <w:color w:val="auto"/>
          <w:bdr w:val="none" w:sz="0" w:space="0" w:color="auto"/>
          <w:lang w:val="lt-LT" w:eastAsia="en-US"/>
        </w:rPr>
        <w:t xml:space="preserve">tel. </w:t>
      </w:r>
      <w:r w:rsidR="00BE6522">
        <w:rPr>
          <w:rFonts w:ascii="Cambria" w:hAnsi="Cambria" w:cs="Times New Roman"/>
          <w:lang w:val="lt-LT"/>
        </w:rPr>
        <w:t>+370 3</w:t>
      </w:r>
      <w:r w:rsidR="00BE6522">
        <w:rPr>
          <w:rFonts w:ascii="Cambria" w:hAnsi="Cambria" w:cs="Times New Roman"/>
        </w:rPr>
        <w:t>7</w:t>
      </w:r>
      <w:r w:rsidR="00F22E78" w:rsidRPr="00CF61BF">
        <w:rPr>
          <w:rFonts w:ascii="Cambria" w:hAnsi="Cambria" w:cs="Times New Roman"/>
          <w:lang w:val="lt-LT"/>
        </w:rPr>
        <w:t xml:space="preserve"> </w:t>
      </w:r>
      <w:r w:rsidR="00514B17" w:rsidRPr="00CF61BF">
        <w:rPr>
          <w:rFonts w:ascii="Cambria" w:hAnsi="Cambria" w:cs="Times New Roman"/>
          <w:lang w:val="lt-LT"/>
        </w:rPr>
        <w:t>32 6</w:t>
      </w:r>
      <w:r w:rsidR="00514B17" w:rsidRPr="00CF61BF">
        <w:rPr>
          <w:rFonts w:ascii="Cambria" w:hAnsi="Cambria" w:cs="Times New Roman"/>
        </w:rPr>
        <w:t>7</w:t>
      </w:r>
      <w:r w:rsidR="00514B17" w:rsidRPr="00CF61BF">
        <w:rPr>
          <w:rFonts w:ascii="Cambria" w:hAnsi="Cambria" w:cs="Times New Roman"/>
          <w:lang w:val="lt-LT"/>
        </w:rPr>
        <w:t>8</w:t>
      </w:r>
      <w:r w:rsidR="008C1029" w:rsidRPr="00CF61BF">
        <w:rPr>
          <w:rFonts w:ascii="Cambria" w:hAnsi="Cambria" w:cs="Times New Roman"/>
          <w:lang w:val="lt-LT"/>
        </w:rPr>
        <w:t>7</w:t>
      </w:r>
      <w:r w:rsidR="00F22E78" w:rsidRPr="00CF61BF">
        <w:rPr>
          <w:rFonts w:ascii="Cambria" w:hAnsi="Cambria" w:cs="Times New Roman"/>
          <w:lang w:val="lt-LT"/>
        </w:rPr>
        <w:t xml:space="preserve">, el. paštas </w:t>
      </w:r>
      <w:hyperlink r:id="rId12" w:history="1">
        <w:r w:rsidR="005A4FFF" w:rsidRPr="00CF61BF">
          <w:rPr>
            <w:rStyle w:val="Hyperlink"/>
            <w:rFonts w:ascii="Cambria" w:hAnsi="Cambria"/>
            <w:color w:val="auto"/>
            <w:u w:val="none"/>
            <w:lang w:val="lt-LT"/>
          </w:rPr>
          <w:t>lina.glebe@kaunoklinikos.lt</w:t>
        </w:r>
      </w:hyperlink>
      <w:r w:rsidR="00F22E78" w:rsidRPr="00CF61BF">
        <w:rPr>
          <w:rFonts w:ascii="Cambria" w:hAnsi="Cambria" w:cs="Times New Roman"/>
          <w:color w:val="auto"/>
          <w:lang w:val="lt-LT"/>
        </w:rPr>
        <w:t xml:space="preserve">. </w:t>
      </w:r>
      <w:r w:rsidR="00F22E78" w:rsidRPr="00CF61BF">
        <w:rPr>
          <w:rFonts w:ascii="Cambria" w:eastAsia="Times New Roman" w:hAnsi="Cambria" w:cs="Times New Roman"/>
          <w:color w:val="auto"/>
          <w:bdr w:val="none" w:sz="0" w:space="0" w:color="auto"/>
          <w:lang w:val="lt-LT" w:eastAsia="en-US"/>
        </w:rPr>
        <w:t xml:space="preserve">  </w:t>
      </w:r>
    </w:p>
    <w:p w:rsidR="008A7326" w:rsidRPr="00CF61BF" w:rsidRDefault="002C3050" w:rsidP="00F22E78">
      <w:pPr>
        <w:pStyle w:val="Body2"/>
        <w:spacing w:after="0"/>
        <w:ind w:firstLine="567"/>
        <w:rPr>
          <w:rFonts w:ascii="Cambria" w:hAnsi="Cambria"/>
        </w:rPr>
      </w:pPr>
      <w:r w:rsidRPr="00CF61BF">
        <w:rPr>
          <w:rFonts w:ascii="Cambria" w:hAnsi="Cambria"/>
        </w:rPr>
        <w:t xml:space="preserve">1.8. </w:t>
      </w:r>
      <w:r w:rsidR="00DD26C5" w:rsidRPr="00CF61BF">
        <w:rPr>
          <w:rFonts w:ascii="Cambria" w:hAnsi="Cambria"/>
        </w:rPr>
        <w:t xml:space="preserve">Perkančioji organizacija </w:t>
      </w:r>
      <w:r w:rsidR="00DD26C5" w:rsidRPr="00CF61BF">
        <w:rPr>
          <w:rFonts w:ascii="Cambria" w:hAnsi="Cambria"/>
          <w:iCs/>
        </w:rPr>
        <w:t xml:space="preserve">yra </w:t>
      </w:r>
      <w:r w:rsidR="00DD26C5" w:rsidRPr="00CF61BF">
        <w:rPr>
          <w:rFonts w:ascii="Cambria" w:hAnsi="Cambria"/>
        </w:rPr>
        <w:t>pridėtinės vertės mokesčio (toliau – PVM) mokėtoja.</w:t>
      </w:r>
    </w:p>
    <w:p w:rsidR="00B90A76" w:rsidRPr="00CF61BF" w:rsidRDefault="00B90A76" w:rsidP="00F570D8">
      <w:pPr>
        <w:ind w:firstLine="567"/>
        <w:jc w:val="both"/>
        <w:rPr>
          <w:rFonts w:ascii="Cambria" w:hAnsi="Cambria"/>
          <w:b/>
          <w:color w:val="000000"/>
          <w:sz w:val="22"/>
          <w:szCs w:val="22"/>
          <w:lang w:eastAsia="lt-LT"/>
        </w:rPr>
      </w:pPr>
    </w:p>
    <w:p w:rsidR="00B90A76" w:rsidRPr="00CF61BF"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CF61BF">
        <w:rPr>
          <w:rFonts w:ascii="Cambria" w:hAnsi="Cambria"/>
          <w:b/>
          <w:sz w:val="22"/>
          <w:szCs w:val="22"/>
          <w:lang w:eastAsia="lt-LT"/>
        </w:rPr>
        <w:t>PIRKIMO OBJEKTAS</w:t>
      </w:r>
      <w:bookmarkEnd w:id="7"/>
      <w:bookmarkEnd w:id="8"/>
    </w:p>
    <w:p w:rsidR="00D245C0" w:rsidRPr="00CF61BF" w:rsidRDefault="00D245C0" w:rsidP="00F32FC3">
      <w:pPr>
        <w:ind w:firstLine="709"/>
        <w:rPr>
          <w:rFonts w:ascii="Cambria" w:hAnsi="Cambria"/>
          <w:sz w:val="22"/>
          <w:szCs w:val="22"/>
          <w:lang w:eastAsia="lt-LT"/>
        </w:rPr>
      </w:pPr>
    </w:p>
    <w:bookmarkEnd w:id="4"/>
    <w:bookmarkEnd w:id="5"/>
    <w:bookmarkEnd w:id="6"/>
    <w:p w:rsidR="005A4FFF" w:rsidRPr="00CF61BF"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sz w:val="22"/>
        </w:rPr>
        <w:t>Pirkimo objektas</w:t>
      </w:r>
      <w:r w:rsidR="008A31FF" w:rsidRPr="00CF61BF">
        <w:rPr>
          <w:rFonts w:ascii="Cambria" w:hAnsi="Cambria"/>
          <w:sz w:val="22"/>
        </w:rPr>
        <w:t xml:space="preserve"> </w:t>
      </w:r>
      <w:bookmarkStart w:id="9" w:name="_Toc60525484"/>
      <w:bookmarkStart w:id="10" w:name="_Toc47844930"/>
      <w:bookmarkStart w:id="11" w:name="_Toc227136939"/>
      <w:r w:rsidR="005A4FFF" w:rsidRPr="00CF61BF">
        <w:rPr>
          <w:rFonts w:ascii="Cambria" w:hAnsi="Cambria"/>
          <w:sz w:val="22"/>
        </w:rPr>
        <w:t>–</w:t>
      </w:r>
      <w:r w:rsidR="006D3B06" w:rsidRPr="00CF61BF">
        <w:rPr>
          <w:rFonts w:ascii="Cambria" w:hAnsi="Cambria"/>
          <w:sz w:val="22"/>
        </w:rPr>
        <w:t xml:space="preserve"> </w:t>
      </w:r>
      <w:r w:rsidR="005D626A" w:rsidRPr="005D626A">
        <w:rPr>
          <w:rFonts w:ascii="Cambria" w:hAnsi="Cambria" w:cs="Segoe UI"/>
          <w:b/>
          <w:color w:val="4F81BD" w:themeColor="accent1"/>
          <w:sz w:val="22"/>
        </w:rPr>
        <w:t>nuotekų paslaugos (valymo ir išvežimo paslaugos (smėlio, naftos ir riebalų gaudyklių), vamzdynų praplovimo paslaugos</w:t>
      </w:r>
      <w:r w:rsidR="005A4FFF" w:rsidRPr="005D626A">
        <w:rPr>
          <w:rFonts w:ascii="Cambria" w:hAnsi="Cambria" w:cs="Segoe UI"/>
          <w:b/>
          <w:iCs/>
          <w:color w:val="4F81BD" w:themeColor="accent1"/>
          <w:sz w:val="22"/>
        </w:rPr>
        <w:t>.</w:t>
      </w:r>
    </w:p>
    <w:p w:rsidR="00220990" w:rsidRPr="00CF61B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iCs/>
          <w:sz w:val="22"/>
        </w:rPr>
        <w:t>Detali informacija apie įsigijamas paslaugas pateikiama techninėje s</w:t>
      </w:r>
      <w:r w:rsidR="005A4FFF" w:rsidRPr="00CF61BF">
        <w:rPr>
          <w:rFonts w:ascii="Cambria" w:hAnsi="Cambria"/>
          <w:iCs/>
          <w:sz w:val="22"/>
        </w:rPr>
        <w:t xml:space="preserve">pecifikacijoje (Pirkimo sąlygų </w:t>
      </w:r>
      <w:r w:rsidR="005A4FFF" w:rsidRPr="00CF61BF">
        <w:rPr>
          <w:rFonts w:ascii="Cambria" w:hAnsi="Cambria"/>
          <w:iCs/>
          <w:sz w:val="22"/>
          <w:lang w:val="en-US"/>
        </w:rPr>
        <w:t>3</w:t>
      </w:r>
      <w:r w:rsidR="0072322C" w:rsidRPr="00CF61BF">
        <w:rPr>
          <w:rFonts w:ascii="Cambria" w:hAnsi="Cambria"/>
          <w:iCs/>
          <w:sz w:val="22"/>
        </w:rPr>
        <w:t xml:space="preserve"> priede)</w:t>
      </w:r>
      <w:r w:rsidRPr="00CF61BF">
        <w:rPr>
          <w:rFonts w:ascii="Cambria" w:hAnsi="Cambria"/>
          <w:iCs/>
          <w:sz w:val="22"/>
        </w:rPr>
        <w:t>.</w:t>
      </w:r>
      <w:r w:rsidR="009D73E8" w:rsidRPr="00CF61BF">
        <w:rPr>
          <w:rFonts w:ascii="Cambria" w:hAnsi="Cambria"/>
          <w:iCs/>
          <w:sz w:val="22"/>
        </w:rPr>
        <w:t xml:space="preserve"> </w:t>
      </w:r>
      <w:r w:rsidR="009D73E8" w:rsidRPr="00CF61BF">
        <w:rPr>
          <w:rFonts w:ascii="Cambria" w:hAnsi="Cambria"/>
          <w:iCs/>
          <w:sz w:val="22"/>
          <w:lang w:val="en-US"/>
        </w:rPr>
        <w:t>Numatomų įsigyti prekių Centrinės perkančiosios organizacijos (CPO) kataloge nėra.</w:t>
      </w:r>
    </w:p>
    <w:p w:rsidR="001C10FC" w:rsidRPr="00CF61BF" w:rsidRDefault="001C10FC" w:rsidP="001C10FC">
      <w:pPr>
        <w:ind w:firstLine="567"/>
        <w:jc w:val="both"/>
        <w:rPr>
          <w:rFonts w:ascii="Cambria" w:eastAsia="Calibri" w:hAnsi="Cambria"/>
          <w:iCs/>
          <w:sz w:val="22"/>
          <w:szCs w:val="22"/>
        </w:rPr>
      </w:pPr>
      <w:r w:rsidRPr="00CF61BF">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CF61BF">
        <w:rPr>
          <w:rFonts w:ascii="Cambria" w:eastAsia="Calibri" w:hAnsi="Cambria"/>
          <w:iCs/>
          <w:sz w:val="22"/>
          <w:szCs w:val="22"/>
        </w:rPr>
        <w:t xml:space="preserve">dėl </w:t>
      </w:r>
      <w:r w:rsidR="008653F2">
        <w:rPr>
          <w:rFonts w:ascii="Cambria" w:hAnsi="Cambria" w:cs="Segoe UI"/>
          <w:sz w:val="22"/>
          <w:szCs w:val="22"/>
        </w:rPr>
        <w:t>nuotekų paslaugų (valymo ir išvežimo paslaugų (smėlio, naftos ir riebalų gaudyklių), vamzdynų praplovimo paslaugų</w:t>
      </w:r>
      <w:r w:rsidR="00984A40" w:rsidRPr="00984A40">
        <w:rPr>
          <w:rFonts w:ascii="Cambria" w:eastAsia="Calibri" w:hAnsi="Cambria"/>
          <w:iCs/>
          <w:sz w:val="22"/>
          <w:szCs w:val="22"/>
        </w:rPr>
        <w:t xml:space="preserve"> </w:t>
      </w:r>
      <w:r w:rsidR="008C1029" w:rsidRPr="00CF61BF">
        <w:rPr>
          <w:rFonts w:ascii="Cambria" w:eastAsia="Calibri" w:hAnsi="Cambria"/>
          <w:iCs/>
          <w:sz w:val="22"/>
          <w:szCs w:val="22"/>
        </w:rPr>
        <w:t>pirkimo</w:t>
      </w:r>
      <w:r w:rsidR="008A1CC6" w:rsidRPr="00CF61BF">
        <w:rPr>
          <w:rFonts w:ascii="Cambria" w:eastAsia="Calibri" w:hAnsi="Cambria"/>
          <w:iCs/>
          <w:sz w:val="22"/>
          <w:szCs w:val="22"/>
        </w:rPr>
        <w:t xml:space="preserve"> Nr. </w:t>
      </w:r>
      <w:r w:rsidR="008653F2">
        <w:rPr>
          <w:rFonts w:ascii="Cambria" w:eastAsia="Calibri" w:hAnsi="Cambria"/>
          <w:iCs/>
          <w:sz w:val="22"/>
          <w:szCs w:val="22"/>
          <w:lang w:val="en-US"/>
        </w:rPr>
        <w:t>3647558</w:t>
      </w:r>
      <w:r w:rsidR="0072322C" w:rsidRPr="00CF61BF">
        <w:rPr>
          <w:rFonts w:ascii="Cambria" w:eastAsia="Calibri" w:hAnsi="Cambria"/>
          <w:iCs/>
          <w:sz w:val="22"/>
          <w:szCs w:val="22"/>
        </w:rPr>
        <w:t>.</w:t>
      </w:r>
    </w:p>
    <w:p w:rsidR="008A4026" w:rsidRPr="00CF61BF"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F61BF">
        <w:rPr>
          <w:rFonts w:ascii="Cambria" w:hAnsi="Cambria"/>
          <w:sz w:val="22"/>
        </w:rPr>
        <w:t xml:space="preserve">Šis pirkimas </w:t>
      </w:r>
      <w:r w:rsidRPr="00CF61BF">
        <w:rPr>
          <w:rFonts w:ascii="Cambria" w:hAnsi="Cambria"/>
          <w:b/>
          <w:sz w:val="22"/>
        </w:rPr>
        <w:t xml:space="preserve">nėra </w:t>
      </w:r>
      <w:r w:rsidRPr="00CF61BF">
        <w:rPr>
          <w:rFonts w:ascii="Cambria" w:hAnsi="Cambria"/>
          <w:sz w:val="22"/>
        </w:rPr>
        <w:t xml:space="preserve">skirstomas </w:t>
      </w:r>
      <w:r w:rsidRPr="00CF61BF">
        <w:rPr>
          <w:rFonts w:ascii="Cambria" w:hAnsi="Cambria"/>
          <w:b/>
          <w:sz w:val="22"/>
        </w:rPr>
        <w:t>į atskiras pirkimo dalis</w:t>
      </w:r>
      <w:r w:rsidRPr="00CF61BF">
        <w:rPr>
          <w:rFonts w:ascii="Cambria" w:hAnsi="Cambria"/>
          <w:sz w:val="22"/>
        </w:rPr>
        <w:t xml:space="preserve">. </w:t>
      </w:r>
    </w:p>
    <w:p w:rsidR="00F22E78" w:rsidRPr="00CF61BF"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Dalyvis gali pateikti tik vieną pasiūlymą visam pirkimui. </w:t>
      </w:r>
      <w:r w:rsidR="00F570D8" w:rsidRPr="00CF61BF">
        <w:rPr>
          <w:rFonts w:ascii="Cambria" w:hAnsi="Cambria"/>
          <w:iCs/>
          <w:sz w:val="22"/>
        </w:rPr>
        <w:t>Pasiūlymas tur</w:t>
      </w:r>
      <w:r w:rsidRPr="00CF61BF">
        <w:rPr>
          <w:rFonts w:ascii="Cambria" w:hAnsi="Cambria"/>
          <w:iCs/>
          <w:sz w:val="22"/>
        </w:rPr>
        <w:t>i būti pateiktas visai pirkimo sąlygų techninėje specifikacijoje nurodytai apimčiai. Alternatyvūs pasiūlymai negalimi.</w:t>
      </w:r>
    </w:p>
    <w:p w:rsidR="00F22E78" w:rsidRPr="00CF61BF"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r w:rsidRPr="00CF61BF">
        <w:rPr>
          <w:rFonts w:ascii="Cambria" w:eastAsia="Arial Unicode MS" w:hAnsi="Cambria"/>
          <w:sz w:val="22"/>
          <w:bdr w:val="nil"/>
          <w:lang w:val="en-US"/>
        </w:rPr>
        <w:t xml:space="preserve">Paslaugos atlikimo vieta yra </w:t>
      </w:r>
      <w:r w:rsidR="008B40EE" w:rsidRPr="00CF61BF">
        <w:rPr>
          <w:rFonts w:ascii="Cambria" w:hAnsi="Cambria"/>
          <w:iCs/>
          <w:sz w:val="22"/>
        </w:rPr>
        <w:t>Lietuvos sveikatos mokslų universiteto ligoninė Kauno klinikos</w:t>
      </w:r>
      <w:r w:rsidR="008B40EE" w:rsidRPr="00CF61BF">
        <w:rPr>
          <w:rFonts w:ascii="Cambria" w:hAnsi="Cambria"/>
          <w:color w:val="000000"/>
          <w:sz w:val="22"/>
          <w:shd w:val="clear" w:color="auto" w:fill="FFFFFF"/>
        </w:rPr>
        <w:t>,</w:t>
      </w:r>
      <w:r w:rsidR="008B40EE" w:rsidRPr="00CF61BF">
        <w:rPr>
          <w:rFonts w:ascii="Cambria" w:hAnsi="Cambria"/>
          <w:iCs/>
          <w:sz w:val="22"/>
        </w:rPr>
        <w:t xml:space="preserve"> adresas Eivenių g. 2, LT-50161 Kaunas</w:t>
      </w:r>
      <w:r w:rsidR="005A4FFF" w:rsidRPr="00CF61BF">
        <w:rPr>
          <w:rFonts w:ascii="Cambria" w:hAnsi="Cambria"/>
          <w:iCs/>
          <w:sz w:val="22"/>
        </w:rPr>
        <w:t xml:space="preserve">, </w:t>
      </w:r>
      <w:r w:rsidR="005A4FFF" w:rsidRPr="00CF61BF">
        <w:rPr>
          <w:rFonts w:ascii="Cambria" w:hAnsi="Cambria"/>
          <w:bCs/>
          <w:iCs/>
          <w:sz w:val="22"/>
        </w:rPr>
        <w:t>bei filialuose: Onkologijos ligoninė, adresas Volungių g. 16</w:t>
      </w:r>
      <w:r w:rsidR="004F329E" w:rsidRPr="00CF61BF">
        <w:rPr>
          <w:rFonts w:ascii="Cambria" w:hAnsi="Cambria"/>
          <w:bCs/>
          <w:iCs/>
          <w:sz w:val="22"/>
        </w:rPr>
        <w:t xml:space="preserve"> LT-45434</w:t>
      </w:r>
      <w:r w:rsidR="005A4FFF" w:rsidRPr="00CF61BF">
        <w:rPr>
          <w:rFonts w:ascii="Cambria" w:hAnsi="Cambria"/>
          <w:bCs/>
          <w:iCs/>
          <w:sz w:val="22"/>
        </w:rPr>
        <w:t xml:space="preserve"> Kaunas; Romainių ligoninė, adresas Šilainių pl. 21 </w:t>
      </w:r>
      <w:r w:rsidR="004F329E" w:rsidRPr="00CF61BF">
        <w:rPr>
          <w:rFonts w:ascii="Cambria" w:hAnsi="Cambria"/>
          <w:bCs/>
          <w:iCs/>
          <w:sz w:val="22"/>
        </w:rPr>
        <w:t>LT-</w:t>
      </w:r>
      <w:r w:rsidR="004F329E" w:rsidRPr="00CF61BF">
        <w:rPr>
          <w:rFonts w:ascii="Cambria" w:hAnsi="Cambria"/>
          <w:bCs/>
          <w:iCs/>
          <w:sz w:val="22"/>
          <w:lang w:val="en-US"/>
        </w:rPr>
        <w:t xml:space="preserve">47101 </w:t>
      </w:r>
      <w:r w:rsidR="005A4FFF" w:rsidRPr="00CF61BF">
        <w:rPr>
          <w:rFonts w:ascii="Cambria" w:hAnsi="Cambria"/>
          <w:bCs/>
          <w:iCs/>
          <w:sz w:val="22"/>
        </w:rPr>
        <w:t xml:space="preserve">Kaunas; Kulautuvos reabilitacijos ligoninė, adresas Akacijų al. 18, </w:t>
      </w:r>
      <w:r w:rsidR="004F329E" w:rsidRPr="00CF61BF">
        <w:rPr>
          <w:rFonts w:ascii="Cambria" w:hAnsi="Cambria"/>
          <w:bCs/>
          <w:iCs/>
          <w:sz w:val="22"/>
        </w:rPr>
        <w:t xml:space="preserve">LT-53483 </w:t>
      </w:r>
      <w:r w:rsidR="005A4FFF" w:rsidRPr="00CF61BF">
        <w:rPr>
          <w:rFonts w:ascii="Cambria" w:hAnsi="Cambria"/>
          <w:bCs/>
          <w:iCs/>
          <w:sz w:val="22"/>
        </w:rPr>
        <w:t xml:space="preserve">Kulautuva, Kauno raj.; Vaikų reabilitacijos ligoninė "Lopšelis", adresas Lopšelio g. 10, </w:t>
      </w:r>
      <w:r w:rsidR="004F329E" w:rsidRPr="00CF61BF">
        <w:rPr>
          <w:rFonts w:ascii="Cambria" w:hAnsi="Cambria"/>
          <w:bCs/>
          <w:iCs/>
          <w:sz w:val="22"/>
        </w:rPr>
        <w:t>LT-</w:t>
      </w:r>
      <w:r w:rsidR="004F329E" w:rsidRPr="00CF61BF">
        <w:rPr>
          <w:rFonts w:ascii="Cambria" w:hAnsi="Cambria"/>
          <w:bCs/>
          <w:iCs/>
          <w:sz w:val="22"/>
          <w:lang w:val="en-US"/>
        </w:rPr>
        <w:t xml:space="preserve">47179 </w:t>
      </w:r>
      <w:r w:rsidR="005A4FFF" w:rsidRPr="00CF61BF">
        <w:rPr>
          <w:rFonts w:ascii="Cambria" w:hAnsi="Cambria"/>
          <w:bCs/>
          <w:iCs/>
          <w:sz w:val="22"/>
        </w:rPr>
        <w:t>Kaunas.</w:t>
      </w:r>
    </w:p>
    <w:p w:rsidR="000961DB" w:rsidRPr="00CF61BF"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 xml:space="preserve">Perkančioji organizacija privalo nutraukti pradėtas pirkimo procedūras, jeigu buvo pažeisti </w:t>
      </w:r>
      <w:r w:rsidRPr="00CF61BF">
        <w:rPr>
          <w:rFonts w:ascii="Cambria" w:hAnsi="Cambria"/>
          <w:iCs/>
          <w:sz w:val="22"/>
        </w:rPr>
        <w:t>VPĮ</w:t>
      </w:r>
      <w:r w:rsidRPr="00CF61BF">
        <w:rPr>
          <w:rFonts w:ascii="Cambria" w:hAnsi="Cambria"/>
          <w:sz w:val="22"/>
        </w:rPr>
        <w:t xml:space="preserve"> 17 straipsnio 1 dalyje nustatyti principai ir atitinkamos padėties negalima ištaisyti.</w:t>
      </w:r>
    </w:p>
    <w:p w:rsidR="000961DB" w:rsidRPr="00CF61BF"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D73E8" w:rsidRPr="00CF61BF"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Pasiūlymai vertinami pagal kainos kriterijų. </w:t>
      </w:r>
    </w:p>
    <w:p w:rsidR="000D0470" w:rsidRPr="00CF61BF" w:rsidRDefault="000D0470" w:rsidP="008A4026">
      <w:pPr>
        <w:pStyle w:val="NoSpacing"/>
        <w:ind w:left="360" w:firstLine="709"/>
        <w:rPr>
          <w:rFonts w:ascii="Cambria" w:hAnsi="Cambria"/>
          <w:sz w:val="22"/>
          <w:szCs w:val="22"/>
          <w:lang w:val="lt-LT"/>
        </w:rPr>
      </w:pPr>
    </w:p>
    <w:p w:rsidR="00F570D8" w:rsidRPr="00CF61BF" w:rsidRDefault="0002692C" w:rsidP="00F570D8">
      <w:pPr>
        <w:pStyle w:val="Body2"/>
        <w:ind w:firstLine="709"/>
        <w:jc w:val="center"/>
        <w:rPr>
          <w:rFonts w:ascii="Cambria" w:hAnsi="Cambria" w:cs="Times New Roman"/>
          <w:b/>
        </w:rPr>
      </w:pPr>
      <w:r w:rsidRPr="00CF61BF">
        <w:rPr>
          <w:rFonts w:ascii="Cambria" w:hAnsi="Cambria" w:cs="Times New Roman"/>
          <w:b/>
        </w:rPr>
        <w:t>3. TEI</w:t>
      </w:r>
      <w:r w:rsidR="00F570D8" w:rsidRPr="00CF61BF">
        <w:rPr>
          <w:rFonts w:ascii="Cambria" w:hAnsi="Cambria" w:cs="Times New Roman"/>
          <w:b/>
        </w:rPr>
        <w:t>KĖJŲ PAŠALINIMO PAGRINDAI IR REIKALAUJAMA KVALIFIKACIJA</w:t>
      </w:r>
    </w:p>
    <w:p w:rsidR="00F570D8" w:rsidRPr="00CF61BF" w:rsidRDefault="00F570D8" w:rsidP="00F570D8">
      <w:pPr>
        <w:pStyle w:val="Body2"/>
        <w:ind w:firstLine="709"/>
        <w:rPr>
          <w:rFonts w:ascii="Cambria" w:hAnsi="Cambria" w:cs="Times New Roman"/>
        </w:rPr>
      </w:pPr>
    </w:p>
    <w:p w:rsidR="00B846FF" w:rsidRPr="00CF61BF" w:rsidRDefault="008653F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Pr>
          <w:rFonts w:ascii="Cambria" w:eastAsia="Arial Unicode MS" w:hAnsi="Cambria"/>
          <w:color w:val="000000"/>
          <w:sz w:val="22"/>
          <w:szCs w:val="22"/>
          <w:bdr w:val="nil"/>
          <w:lang w:val="en-US" w:eastAsia="lt-LT"/>
        </w:rPr>
        <w:t>3.1. Tei</w:t>
      </w:r>
      <w:r w:rsidR="00B846FF" w:rsidRPr="00CF61BF">
        <w:rPr>
          <w:rFonts w:ascii="Cambria" w:eastAsia="Arial Unicode MS" w:hAnsi="Cambria"/>
          <w:color w:val="000000"/>
          <w:sz w:val="22"/>
          <w:szCs w:val="22"/>
          <w:bdr w:val="nil"/>
          <w:lang w:val="en-US" w:eastAsia="lt-LT"/>
        </w:rPr>
        <w:t>kėjas su pasiūlymu turi pateikti užpildytą pirkimo sąlygų priedą „</w:t>
      </w:r>
      <w:r w:rsidR="00B846FF" w:rsidRPr="00CF61BF">
        <w:rPr>
          <w:rFonts w:ascii="Cambria" w:eastAsia="Arial Unicode MS" w:hAnsi="Cambria"/>
          <w:color w:val="000000"/>
          <w:sz w:val="22"/>
          <w:szCs w:val="22"/>
          <w:bdr w:val="nil"/>
          <w:lang w:val="es-ES_tradnl" w:eastAsia="lt-LT"/>
        </w:rPr>
        <w:t>Europos bendr</w:t>
      </w:r>
      <w:r w:rsidR="00B846FF" w:rsidRPr="00CF61BF">
        <w:rPr>
          <w:rFonts w:ascii="Cambria" w:eastAsia="Arial Unicode MS" w:hAnsi="Cambria"/>
          <w:color w:val="000000"/>
          <w:sz w:val="22"/>
          <w:szCs w:val="22"/>
          <w:bdr w:val="nil"/>
          <w:lang w:val="en-US" w:eastAsia="lt-LT"/>
        </w:rPr>
        <w:t xml:space="preserve">asis viešųjų pirkimų dokumentas (EBVPD)“ </w:t>
      </w:r>
      <w:r w:rsidR="00B846FF" w:rsidRPr="00CF61BF">
        <w:rPr>
          <w:rFonts w:ascii="Cambria" w:eastAsia="Arial Unicode MS" w:hAnsi="Cambria"/>
          <w:color w:val="000000"/>
          <w:sz w:val="22"/>
          <w:szCs w:val="22"/>
          <w:bdr w:val="nil"/>
          <w:lang w:val="pt-PT" w:eastAsia="lt-LT"/>
        </w:rPr>
        <w:t xml:space="preserve">pagal </w:t>
      </w:r>
      <w:r w:rsidR="00B846FF" w:rsidRPr="00CF61BF">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00B846FF" w:rsidRPr="00CF61BF">
          <w:rPr>
            <w:rFonts w:ascii="Cambria" w:eastAsia="Arial Unicode MS" w:hAnsi="Cambria"/>
            <w:sz w:val="22"/>
            <w:szCs w:val="22"/>
            <w:u w:val="single"/>
            <w:bdr w:val="nil"/>
            <w:lang w:val="en-US" w:eastAsia="lt-LT"/>
          </w:rPr>
          <w:t>http://ebvpd.eviesiejipirkimai.lt/espd-web/ir</w:t>
        </w:r>
      </w:hyperlink>
      <w:r w:rsidR="00B846FF" w:rsidRPr="00CF61BF">
        <w:rPr>
          <w:rFonts w:ascii="Cambria" w:eastAsia="Arial Unicode MS" w:hAnsi="Cambria"/>
          <w:sz w:val="22"/>
          <w:szCs w:val="22"/>
          <w:bdr w:val="nil"/>
          <w:lang w:val="en-US" w:eastAsia="lt-LT"/>
        </w:rPr>
        <w:t xml:space="preserve"> </w:t>
      </w:r>
      <w:r w:rsidR="00B846FF" w:rsidRPr="00CF61BF">
        <w:rPr>
          <w:rFonts w:ascii="Cambria" w:eastAsia="Arial Unicode MS" w:hAnsi="Cambria"/>
          <w:color w:val="000000"/>
          <w:sz w:val="22"/>
          <w:szCs w:val="22"/>
          <w:bdr w:val="nil"/>
          <w:lang w:val="en-US" w:eastAsia="lt-LT"/>
        </w:rPr>
        <w:t>užpildžius bei atsisiuntus pateikiamas kartu su pasiūlymu.</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lastRenderedPageBreak/>
        <w:t xml:space="preserve">3.2. </w:t>
      </w:r>
      <w:r w:rsidRPr="00CF61BF">
        <w:rPr>
          <w:rFonts w:ascii="Cambria" w:eastAsia="Arial Unicode MS" w:hAnsi="Cambria"/>
          <w:sz w:val="22"/>
          <w:szCs w:val="22"/>
          <w:bdr w:val="nil"/>
          <w:lang w:val="en-US"/>
        </w:rPr>
        <w:t xml:space="preserve">Nuo 2024-01-01 įsigaliojus VPĮ 25 straipsnio 1 dalies pakeitimui, atliekant </w:t>
      </w:r>
      <w:r w:rsidR="008653F2">
        <w:rPr>
          <w:rFonts w:ascii="Cambria" w:eastAsia="Arial Unicode MS" w:hAnsi="Cambria"/>
          <w:sz w:val="22"/>
          <w:szCs w:val="22"/>
          <w:bdr w:val="nil"/>
          <w:lang w:val="en-US"/>
        </w:rPr>
        <w:t>supaprastintus pirkimus, kai tei</w:t>
      </w:r>
      <w:r w:rsidRPr="00CF61BF">
        <w:rPr>
          <w:rFonts w:ascii="Cambria" w:eastAsia="Arial Unicode MS" w:hAnsi="Cambria"/>
          <w:sz w:val="22"/>
          <w:szCs w:val="22"/>
          <w:bdr w:val="nil"/>
          <w:lang w:val="en-US"/>
        </w:rPr>
        <w:t>kėjas pateikia EBVPD, pažymų, patvirtinančių VPĮ 46 straipsnyje nurodytų t</w:t>
      </w:r>
      <w:r w:rsidR="008653F2">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 pašalinimo pagrindų nebuvimą, nereikalau</w:t>
      </w:r>
      <w:r w:rsidR="008653F2">
        <w:rPr>
          <w:rFonts w:ascii="Cambria" w:eastAsia="Arial Unicode MS" w:hAnsi="Cambria"/>
          <w:sz w:val="22"/>
          <w:szCs w:val="22"/>
          <w:bdr w:val="nil"/>
          <w:lang w:val="en-US"/>
        </w:rPr>
        <w:t>jama. Pažymų, patvirtinančių tei</w:t>
      </w:r>
      <w:r w:rsidRPr="00CF61BF">
        <w:rPr>
          <w:rFonts w:ascii="Cambria" w:eastAsia="Arial Unicode MS" w:hAnsi="Cambria"/>
          <w:sz w:val="22"/>
          <w:szCs w:val="22"/>
          <w:bdr w:val="nil"/>
          <w:lang w:val="en-US"/>
        </w:rPr>
        <w:t>kėjo pašalinimo pagrindų nebuvimą, perkančioji org</w:t>
      </w:r>
      <w:r w:rsidR="008653F2">
        <w:rPr>
          <w:rFonts w:ascii="Cambria" w:eastAsia="Arial Unicode MS" w:hAnsi="Cambria"/>
          <w:sz w:val="22"/>
          <w:szCs w:val="22"/>
          <w:bdr w:val="nil"/>
          <w:lang w:val="en-US"/>
        </w:rPr>
        <w:t>anizacija gali reikalauti iš tei</w:t>
      </w:r>
      <w:r w:rsidRPr="00CF61BF">
        <w:rPr>
          <w:rFonts w:ascii="Cambria" w:eastAsia="Arial Unicode MS" w:hAnsi="Cambria"/>
          <w:sz w:val="22"/>
          <w:szCs w:val="22"/>
          <w:bdr w:val="nil"/>
          <w:lang w:val="en-US"/>
        </w:rPr>
        <w:t>kėjų tik turėda</w:t>
      </w:r>
      <w:r w:rsidR="008653F2">
        <w:rPr>
          <w:rFonts w:ascii="Cambria" w:eastAsia="Arial Unicode MS" w:hAnsi="Cambria"/>
          <w:sz w:val="22"/>
          <w:szCs w:val="22"/>
          <w:bdr w:val="nil"/>
          <w:lang w:val="en-US"/>
        </w:rPr>
        <w:t xml:space="preserve">ma pagrįstų abejonių </w:t>
      </w:r>
      <w:proofErr w:type="gramStart"/>
      <w:r w:rsidR="008653F2">
        <w:rPr>
          <w:rFonts w:ascii="Cambria" w:eastAsia="Arial Unicode MS" w:hAnsi="Cambria"/>
          <w:sz w:val="22"/>
          <w:szCs w:val="22"/>
          <w:bdr w:val="nil"/>
          <w:lang w:val="en-US"/>
        </w:rPr>
        <w:t>dėl</w:t>
      </w:r>
      <w:proofErr w:type="gramEnd"/>
      <w:r w:rsidR="008653F2">
        <w:rPr>
          <w:rFonts w:ascii="Cambria" w:eastAsia="Arial Unicode MS" w:hAnsi="Cambria"/>
          <w:sz w:val="22"/>
          <w:szCs w:val="22"/>
          <w:bdr w:val="nil"/>
          <w:lang w:val="en-US"/>
        </w:rPr>
        <w:t xml:space="preserve"> šių tei</w:t>
      </w:r>
      <w:r w:rsidRPr="00CF61BF">
        <w:rPr>
          <w:rFonts w:ascii="Cambria" w:eastAsia="Arial Unicode MS" w:hAnsi="Cambria"/>
          <w:sz w:val="22"/>
          <w:szCs w:val="22"/>
          <w:bdr w:val="nil"/>
          <w:lang w:val="en-US"/>
        </w:rPr>
        <w:t xml:space="preserve">kėjų patikimumo.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Pašalinimo pagrindai taikomi</w:t>
      </w:r>
      <w:r w:rsidR="008653F2">
        <w:rPr>
          <w:rFonts w:ascii="Cambria" w:eastAsia="Arial Unicode MS" w:hAnsi="Cambria"/>
          <w:color w:val="000000"/>
          <w:sz w:val="22"/>
          <w:szCs w:val="22"/>
          <w:bdr w:val="nil"/>
          <w:lang w:val="en-US" w:eastAsia="lt-LT"/>
        </w:rPr>
        <w:t xml:space="preserve"> tei</w:t>
      </w:r>
      <w:r w:rsidRPr="00CF61BF">
        <w:rPr>
          <w:rFonts w:ascii="Cambria" w:eastAsia="Arial Unicode MS" w:hAnsi="Cambria"/>
          <w:color w:val="000000"/>
          <w:sz w:val="22"/>
          <w:szCs w:val="22"/>
          <w:bdr w:val="nil"/>
          <w:lang w:val="en-US" w:eastAsia="lt-LT"/>
        </w:rPr>
        <w:t>kėjui (kai pasiūlymą teikia ūkio subjektų grupė – visiems tos grupės nariams) ir ūkio subjektams, kurių pajėgumais t</w:t>
      </w:r>
      <w:r w:rsidR="006B2F40">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kėjas remiasi. </w:t>
      </w:r>
    </w:p>
    <w:p w:rsidR="00B846FF" w:rsidRPr="00CF61BF" w:rsidRDefault="008653F2"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Perkančioji organizacija tei</w:t>
      </w:r>
      <w:r w:rsidR="00B846FF" w:rsidRPr="00CF61BF">
        <w:rPr>
          <w:rFonts w:ascii="Cambria" w:eastAsia="Arial Unicode MS" w:hAnsi="Cambria"/>
          <w:color w:val="000000"/>
          <w:sz w:val="22"/>
          <w:szCs w:val="22"/>
          <w:bdr w:val="nil"/>
          <w:lang w:val="en-US" w:eastAsia="lt-LT"/>
        </w:rPr>
        <w:t>kėją pašalina iš pirkimo procedūros bet kuriame pirkimo procedūros etape, jeigu paaiškėja, kad dėl savo veiksmų ar neveikimo prieš pirkimo procedūrą ar jos metu jis atitinka bent vieną iš pi</w:t>
      </w:r>
      <w:r>
        <w:rPr>
          <w:rFonts w:ascii="Cambria" w:eastAsia="Arial Unicode MS" w:hAnsi="Cambria"/>
          <w:color w:val="000000"/>
          <w:sz w:val="22"/>
          <w:szCs w:val="22"/>
          <w:bdr w:val="nil"/>
          <w:lang w:val="en-US" w:eastAsia="lt-LT"/>
        </w:rPr>
        <w:t>rkimo dokumentuose nustatytų tei</w:t>
      </w:r>
      <w:r w:rsidR="00B846FF" w:rsidRPr="00CF61BF">
        <w:rPr>
          <w:rFonts w:ascii="Cambria" w:eastAsia="Arial Unicode MS" w:hAnsi="Cambria"/>
          <w:color w:val="000000"/>
          <w:sz w:val="22"/>
          <w:szCs w:val="22"/>
          <w:bdr w:val="nil"/>
          <w:lang w:val="en-US" w:eastAsia="lt-LT"/>
        </w:rPr>
        <w:t xml:space="preserve">kėjo pašalinimo pagrindų, išskyrus VPĮ 46 straipsnio 10 dalyje nustatytus atvejus (tačiau atsižvelgiant į VPĮ 46 straipsnio 11 ir 12 dalių nuostatas).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Verdana" w:hAnsi="Cambria"/>
          <w:color w:val="000000" w:themeColor="text1"/>
          <w:sz w:val="22"/>
          <w:szCs w:val="22"/>
          <w:bdr w:val="nil"/>
          <w:lang w:val="en-US"/>
        </w:rPr>
        <w:t>Perkančioji organizacija, priimdama sprendimus dėl t</w:t>
      </w:r>
      <w:r w:rsidR="008653F2">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VPĮ 46  straipsnio 4 ir 6 dalyse nurodytais pašalinimo pagrindais, atsižvelgia į tai, ar vertinant t</w:t>
      </w:r>
      <w:r w:rsidR="006B2F40">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patikimumą t</w:t>
      </w:r>
      <w:r w:rsidR="006B2F40">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pašalinimas iš pirkimo proced</w:t>
      </w:r>
      <w:r w:rsidR="008653F2">
        <w:rPr>
          <w:rFonts w:ascii="Cambria" w:eastAsia="Verdana" w:hAnsi="Cambria"/>
          <w:color w:val="000000" w:themeColor="text1"/>
          <w:sz w:val="22"/>
          <w:szCs w:val="22"/>
          <w:bdr w:val="nil"/>
          <w:lang w:val="en-US"/>
        </w:rPr>
        <w:t>ūros proporcingas vertinamam tei</w:t>
      </w:r>
      <w:r w:rsidRPr="00CF61BF">
        <w:rPr>
          <w:rFonts w:ascii="Cambria" w:eastAsia="Verdana" w:hAnsi="Cambria"/>
          <w:color w:val="000000" w:themeColor="text1"/>
          <w:sz w:val="22"/>
          <w:szCs w:val="22"/>
          <w:bdr w:val="nil"/>
          <w:lang w:val="en-US"/>
        </w:rPr>
        <w:t>kėjo elgesiui, VPĮ 46 straipsnio 4 dalies 7 punkto c papu</w:t>
      </w:r>
      <w:r w:rsidR="006B2F40">
        <w:rPr>
          <w:rFonts w:ascii="Cambria" w:eastAsia="Verdana" w:hAnsi="Cambria"/>
          <w:color w:val="000000" w:themeColor="text1"/>
          <w:sz w:val="22"/>
          <w:szCs w:val="22"/>
          <w:bdr w:val="nil"/>
          <w:lang w:val="en-US"/>
        </w:rPr>
        <w:t>nkčio atveju – ar taikant šį tei</w:t>
      </w:r>
      <w:r w:rsidRPr="00CF61BF">
        <w:rPr>
          <w:rFonts w:ascii="Cambria" w:eastAsia="Verdana" w:hAnsi="Cambria"/>
          <w:color w:val="000000" w:themeColor="text1"/>
          <w:sz w:val="22"/>
          <w:szCs w:val="22"/>
          <w:bdr w:val="nil"/>
          <w:lang w:val="en-US"/>
        </w:rPr>
        <w:t>kėjo pašalinimo iš pirkimo procedūros pagrindą nebūtų reikšmingai apribota konkurenc</w:t>
      </w:r>
      <w:r w:rsidR="008653F2">
        <w:rPr>
          <w:rFonts w:ascii="Cambria" w:eastAsia="Verdana" w:hAnsi="Cambria"/>
          <w:color w:val="000000" w:themeColor="text1"/>
          <w:sz w:val="22"/>
          <w:szCs w:val="22"/>
          <w:bdr w:val="nil"/>
          <w:lang w:val="en-US"/>
        </w:rPr>
        <w:t>ija. Priimant sprendimus dėl tei</w:t>
      </w:r>
      <w:r w:rsidRPr="00CF61BF">
        <w:rPr>
          <w:rFonts w:ascii="Cambria" w:eastAsia="Verdana" w:hAnsi="Cambria"/>
          <w:color w:val="000000" w:themeColor="text1"/>
          <w:sz w:val="22"/>
          <w:szCs w:val="22"/>
          <w:bdr w:val="nil"/>
          <w:lang w:val="en-US"/>
        </w:rPr>
        <w:t>kėjo pašalinimo iš pirkimo procedūros VPĮ 46 straipsnio 4 dalies 4 ir 6 punktuose nurodytais pašalinimo pagrindais, gali būti atsižvelgiama į pagal VPĮ 52 ir 91 straipsnius skelbiamą informaciją.</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w:t>
      </w:r>
      <w:r w:rsidR="006B2F40">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kėjai. Dėl dokumentų, kuriuos turi pateikti užsienio šalių t</w:t>
      </w:r>
      <w:r w:rsidR="006B2F40">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kėjai, informaciją Perkančioji organizacija pasitikrina „e-Certis“, adresu </w:t>
      </w:r>
      <w:hyperlink r:id="rId14">
        <w:r w:rsidRPr="00CF61BF">
          <w:rPr>
            <w:rFonts w:ascii="Cambria" w:eastAsia="Arial Unicode MS" w:hAnsi="Cambria"/>
            <w:sz w:val="22"/>
            <w:szCs w:val="22"/>
            <w:u w:val="single"/>
            <w:bdr w:val="nil"/>
            <w:lang w:val="en-US" w:eastAsia="lt-LT"/>
          </w:rPr>
          <w:t>https://ec.europa.eu/tools/ecertis/</w:t>
        </w:r>
      </w:hyperlink>
      <w:r w:rsidRPr="00CF61BF">
        <w:rPr>
          <w:rFonts w:ascii="Cambria" w:eastAsia="Arial Unicode MS" w:hAnsi="Cambria"/>
          <w:sz w:val="22"/>
          <w:szCs w:val="22"/>
          <w:bdr w:val="nil"/>
          <w:lang w:val="en-US" w:eastAsia="lt-LT"/>
        </w:rPr>
        <w:t>.</w:t>
      </w:r>
      <w:r w:rsidRPr="00CF61BF">
        <w:rPr>
          <w:rFonts w:ascii="Cambria" w:eastAsia="Arial Unicode MS" w:hAnsi="Cambria"/>
          <w:color w:val="000000"/>
          <w:sz w:val="22"/>
          <w:szCs w:val="22"/>
          <w:bdr w:val="nil"/>
          <w:lang w:val="en-US" w:eastAsia="lt-LT"/>
        </w:rPr>
        <w:t xml:space="preserve"> </w:t>
      </w:r>
    </w:p>
    <w:p w:rsidR="00B846FF" w:rsidRPr="00CF61BF" w:rsidRDefault="008653F2"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Jeigu tei</w:t>
      </w:r>
      <w:r w:rsidR="00B846FF" w:rsidRPr="00CF61BF">
        <w:rPr>
          <w:rFonts w:ascii="Cambria" w:eastAsia="Arial Unicode MS" w:hAnsi="Cambria"/>
          <w:color w:val="000000"/>
          <w:sz w:val="22"/>
          <w:szCs w:val="22"/>
          <w:bdr w:val="nil"/>
          <w:lang w:val="en-US"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3.7.1. </w:t>
      </w:r>
      <w:proofErr w:type="gramStart"/>
      <w:r w:rsidRPr="00CF61BF">
        <w:rPr>
          <w:rFonts w:ascii="Cambria" w:eastAsia="Arial Unicode MS" w:hAnsi="Cambria"/>
          <w:color w:val="000000"/>
          <w:sz w:val="22"/>
          <w:szCs w:val="22"/>
          <w:bdr w:val="nil"/>
          <w:lang w:val="en-US" w:eastAsia="lt-LT"/>
        </w:rPr>
        <w:t>priesaikos</w:t>
      </w:r>
      <w:proofErr w:type="gramEnd"/>
      <w:r w:rsidRPr="00CF61BF">
        <w:rPr>
          <w:rFonts w:ascii="Cambria" w:eastAsia="Arial Unicode MS" w:hAnsi="Cambria"/>
          <w:color w:val="000000"/>
          <w:sz w:val="22"/>
          <w:szCs w:val="22"/>
          <w:bdr w:val="nil"/>
          <w:lang w:val="en-US" w:eastAsia="lt-LT"/>
        </w:rPr>
        <w:t xml:space="preserve"> deklaracija;</w:t>
      </w:r>
    </w:p>
    <w:p w:rsidR="00B846FF" w:rsidRDefault="008653F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 xml:space="preserve">3.7.2. </w:t>
      </w:r>
      <w:proofErr w:type="gramStart"/>
      <w:r>
        <w:rPr>
          <w:rFonts w:ascii="Cambria" w:eastAsia="Arial Unicode MS" w:hAnsi="Cambria"/>
          <w:color w:val="000000"/>
          <w:sz w:val="22"/>
          <w:szCs w:val="22"/>
          <w:bdr w:val="nil"/>
          <w:lang w:val="en-US" w:eastAsia="lt-LT"/>
        </w:rPr>
        <w:t>oficialia</w:t>
      </w:r>
      <w:proofErr w:type="gramEnd"/>
      <w:r>
        <w:rPr>
          <w:rFonts w:ascii="Cambria" w:eastAsia="Arial Unicode MS" w:hAnsi="Cambria"/>
          <w:color w:val="000000"/>
          <w:sz w:val="22"/>
          <w:szCs w:val="22"/>
          <w:bdr w:val="nil"/>
          <w:lang w:val="en-US" w:eastAsia="lt-LT"/>
        </w:rPr>
        <w:t xml:space="preserve"> tei</w:t>
      </w:r>
      <w:r w:rsidR="00B846FF" w:rsidRPr="00CF61BF">
        <w:rPr>
          <w:rFonts w:ascii="Cambria" w:eastAsia="Arial Unicode MS" w:hAnsi="Cambria"/>
          <w:color w:val="000000"/>
          <w:sz w:val="22"/>
          <w:szCs w:val="22"/>
          <w:bdr w:val="nil"/>
          <w:lang w:val="en-US" w:eastAsia="lt-LT"/>
        </w:rPr>
        <w:t>kėjo deklaracija, jeigu šalyje nenaudojama priesaikos deklaracija. Oficiali deklaracija turi būti patvirtinta valstybės narės ar t</w:t>
      </w:r>
      <w:r w:rsidR="006B2F40">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kėjo kilmės šalies arba šalies, kurioje jis registruotas, kompetentingos teisinės ar administracinės institucijos, notaro arba kompetentingos profesinės ar prekybos organizacijos.</w:t>
      </w:r>
    </w:p>
    <w:p w:rsidR="00F4337A" w:rsidRPr="00F4337A" w:rsidRDefault="00F4337A"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kėjų pašalinimo pagrindai ir jų nebuvimą įrodantys dokumentai:</w:t>
      </w:r>
    </w:p>
    <w:tbl>
      <w:tblPr>
        <w:tblStyle w:val="TableGrid12"/>
        <w:tblW w:w="9634" w:type="dxa"/>
        <w:tblLayout w:type="fixed"/>
        <w:tblLook w:val="04A0" w:firstRow="1" w:lastRow="0" w:firstColumn="1" w:lastColumn="0" w:noHBand="0" w:noVBand="1"/>
      </w:tblPr>
      <w:tblGrid>
        <w:gridCol w:w="846"/>
        <w:gridCol w:w="3402"/>
        <w:gridCol w:w="1701"/>
        <w:gridCol w:w="3685"/>
      </w:tblGrid>
      <w:tr w:rsidR="00F4337A" w:rsidRPr="00F4337A" w:rsidTr="005D626A">
        <w:tc>
          <w:tcPr>
            <w:tcW w:w="846"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Eil. Nr.</w:t>
            </w:r>
          </w:p>
        </w:tc>
        <w:tc>
          <w:tcPr>
            <w:tcW w:w="3402" w:type="dxa"/>
            <w:vAlign w:val="center"/>
          </w:tcPr>
          <w:p w:rsidR="00F4337A" w:rsidRPr="00F4337A" w:rsidRDefault="008653F2"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Pr>
                <w:rFonts w:ascii="Cambria" w:eastAsia="Arial Unicode MS" w:hAnsi="Cambria"/>
                <w:b/>
                <w:color w:val="000000"/>
                <w:sz w:val="22"/>
                <w:szCs w:val="22"/>
                <w:bdr w:val="nil"/>
                <w:lang w:val="en-US" w:eastAsia="lt-LT"/>
              </w:rPr>
              <w:t>Tei</w:t>
            </w:r>
            <w:r w:rsidR="00F4337A" w:rsidRPr="00F4337A">
              <w:rPr>
                <w:rFonts w:ascii="Cambria" w:eastAsia="Arial Unicode MS" w:hAnsi="Cambria"/>
                <w:b/>
                <w:color w:val="000000"/>
                <w:sz w:val="22"/>
                <w:szCs w:val="22"/>
                <w:bdr w:val="nil"/>
                <w:lang w:val="en-US" w:eastAsia="lt-LT"/>
              </w:rPr>
              <w:t>kėjo pašalinimo pagrindai</w:t>
            </w:r>
          </w:p>
        </w:tc>
        <w:tc>
          <w:tcPr>
            <w:tcW w:w="1701"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straipsnis,  dalis, punktas bei EBVPD formos dalis pildymui</w:t>
            </w:r>
          </w:p>
        </w:tc>
        <w:tc>
          <w:tcPr>
            <w:tcW w:w="3685"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Pašalinimo pagrindų nebuvimą įrodantys dokumentai</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8653F2">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arba jo atsakingas asmuo, nurodytas VPĮ 46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2 dalies 2 punkte, nuteistas už šią nusikalstamą veiką: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dalyvavimą nusikalstamame susivienijime, jo organizavimą ar vadovavimą jam;</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kyšininkavimą, prekybą poveikiu, papirkimą;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F4337A">
              <w:rPr>
                <w:rFonts w:ascii="Cambria" w:eastAsia="Arial Unicode MS" w:hAnsi="Cambria"/>
                <w:bCs/>
                <w:color w:val="000000"/>
                <w:sz w:val="22"/>
                <w:szCs w:val="22"/>
                <w:bdr w:val="nil"/>
                <w:lang w:val="en-US"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straipsnyje;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4) nusikalstamą bankrotą;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 teroristinį ir su teroristine veikla susijusį nusikaltimą;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6) nusikalstamu būdu gauto turto legalizavimą;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7) prekybą žmonėmis, vaiko pirkimą arba pardavimą;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8) kitos valstybės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 atliktą nusikaltimą, apibrėžtą Direktyvos 2014/24/ES 57 straipsnio 1 dalyje išvardytus Europos Sąjungos teisės aktus įgyvendinančiuose kitų valstybių teisės aktuose.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Pr>
                <w:rFonts w:ascii="Cambria" w:eastAsia="Arial Unicode MS" w:hAnsi="Cambria"/>
                <w:bCs/>
                <w:color w:val="000000"/>
                <w:sz w:val="22"/>
                <w:szCs w:val="22"/>
                <w:bdr w:val="nil"/>
                <w:lang w:val="en-US" w:eastAsia="lt-LT"/>
              </w:rPr>
              <w:t>Laikoma, kad tei</w:t>
            </w:r>
            <w:r w:rsidR="00F4337A" w:rsidRPr="00F4337A">
              <w:rPr>
                <w:rFonts w:ascii="Cambria" w:eastAsia="Arial Unicode MS" w:hAnsi="Cambria"/>
                <w:bCs/>
                <w:color w:val="000000"/>
                <w:sz w:val="22"/>
                <w:szCs w:val="22"/>
                <w:bdr w:val="nil"/>
                <w:lang w:val="en-US" w:eastAsia="lt-LT"/>
              </w:rPr>
              <w:t xml:space="preserve">kėjas arba jo atsakingas asmuo nuteistas už aukščiau nurodytą nusikalstamą veiką, kai dėl: </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Pr>
                <w:rFonts w:ascii="Cambria" w:eastAsia="Arial Unicode MS" w:hAnsi="Cambria"/>
                <w:bCs/>
                <w:color w:val="000000"/>
                <w:sz w:val="22"/>
                <w:szCs w:val="22"/>
                <w:bdr w:val="nil"/>
                <w:lang w:val="en-US" w:eastAsia="lt-LT"/>
              </w:rPr>
              <w:t>1) tei</w:t>
            </w:r>
            <w:r w:rsidR="00F4337A" w:rsidRPr="00F4337A">
              <w:rPr>
                <w:rFonts w:ascii="Cambria" w:eastAsia="Arial Unicode MS" w:hAnsi="Cambria"/>
                <w:bCs/>
                <w:color w:val="000000"/>
                <w:sz w:val="22"/>
                <w:szCs w:val="22"/>
                <w:bdr w:val="nil"/>
                <w:lang w:val="en-US" w:eastAsia="lt-LT"/>
              </w:rPr>
              <w:t xml:space="preserve">kėjo, kuris yra fizinis asmuo, per pastaruosius 5 metus buvo priimtas ir įsiteisėjęs apkaltinamasis teismo nuosprendis ir šis asmuo turi neišnykusį ar nepanaikintą teistumą; </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Pr>
                <w:rFonts w:ascii="Cambria" w:eastAsia="Arial Unicode MS" w:hAnsi="Cambria"/>
                <w:bCs/>
                <w:color w:val="000000"/>
                <w:sz w:val="22"/>
                <w:szCs w:val="22"/>
                <w:bdr w:val="nil"/>
                <w:lang w:val="en-US" w:eastAsia="lt-LT"/>
              </w:rPr>
              <w:t>2) tei</w:t>
            </w:r>
            <w:r w:rsidR="00F4337A" w:rsidRPr="00F4337A">
              <w:rPr>
                <w:rFonts w:ascii="Cambria" w:eastAsia="Arial Unicode MS" w:hAnsi="Cambria"/>
                <w:bCs/>
                <w:color w:val="000000"/>
                <w:sz w:val="22"/>
                <w:szCs w:val="22"/>
                <w:bdr w:val="nil"/>
                <w:lang w:val="en-US" w:eastAsia="lt-LT"/>
              </w:rPr>
              <w:t xml:space="preserve">kėjo, kuris yra juridinis asmuo, kita organizacija ar jos </w:t>
            </w:r>
            <w:r w:rsidR="00F4337A" w:rsidRPr="00F4337A">
              <w:rPr>
                <w:rFonts w:ascii="Cambria" w:eastAsia="Arial Unicode MS" w:hAnsi="Cambria"/>
                <w:b/>
                <w:bCs/>
                <w:color w:val="000000"/>
                <w:sz w:val="22"/>
                <w:szCs w:val="22"/>
                <w:bdr w:val="nil"/>
                <w:lang w:val="en-US" w:eastAsia="lt-LT"/>
              </w:rPr>
              <w:t>struktūrinis</w:t>
            </w:r>
            <w:r w:rsidR="00F4337A" w:rsidRPr="00F4337A">
              <w:rPr>
                <w:rFonts w:ascii="Cambria" w:eastAsia="Arial Unicode MS" w:hAnsi="Cambria"/>
                <w:bCs/>
                <w:color w:val="000000"/>
                <w:sz w:val="22"/>
                <w:szCs w:val="22"/>
                <w:bdr w:val="nil"/>
                <w:lang w:val="en-US" w:eastAsia="lt-LT"/>
              </w:rPr>
              <w:t xml:space="preserve"> padalinys, vadovo ar asmens (asmenų), turinčio (turinčių) teisę surašyti ir pasirašyti t</w:t>
            </w:r>
            <w:r w:rsidR="006B2F40">
              <w:rPr>
                <w:rFonts w:ascii="Cambria" w:eastAsia="Arial Unicode MS" w:hAnsi="Cambria"/>
                <w:bCs/>
                <w:color w:val="000000"/>
                <w:sz w:val="22"/>
                <w:szCs w:val="22"/>
                <w:bdr w:val="nil"/>
                <w:lang w:val="en-US" w:eastAsia="lt-LT"/>
              </w:rPr>
              <w:t>ei</w:t>
            </w:r>
            <w:r w:rsidR="00F4337A" w:rsidRPr="00F4337A">
              <w:rPr>
                <w:rFonts w:ascii="Cambria" w:eastAsia="Arial Unicode MS" w:hAnsi="Cambria"/>
                <w:bCs/>
                <w:color w:val="000000"/>
                <w:sz w:val="22"/>
                <w:szCs w:val="22"/>
                <w:bdr w:val="nil"/>
                <w:lang w:val="en-US" w:eastAsia="lt-LT"/>
              </w:rPr>
              <w:t xml:space="preserve">kėjo finansinės apskaitos dokumentus, per </w:t>
            </w:r>
            <w:r w:rsidR="00F4337A" w:rsidRPr="00F4337A">
              <w:rPr>
                <w:rFonts w:ascii="Cambria" w:eastAsia="Arial Unicode MS" w:hAnsi="Cambria"/>
                <w:bCs/>
                <w:color w:val="000000"/>
                <w:sz w:val="22"/>
                <w:szCs w:val="22"/>
                <w:bdr w:val="nil"/>
                <w:lang w:val="en-US" w:eastAsia="lt-LT"/>
              </w:rPr>
              <w:lastRenderedPageBreak/>
              <w:t>pastaruosius 5 metus buvo priimtas ir įsiteisėjęs apkaltinamasis teismo nuosprendis ir šis asmuo turi neišnykusį ar nepanaikintą teistumą;</w:t>
            </w:r>
          </w:p>
          <w:p w:rsidR="00F4337A" w:rsidRPr="00F4337A" w:rsidRDefault="008653F2"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bCs/>
                <w:color w:val="000000"/>
                <w:sz w:val="22"/>
                <w:szCs w:val="22"/>
                <w:bdr w:val="nil"/>
                <w:lang w:val="en-US" w:eastAsia="lt-LT"/>
              </w:rPr>
              <w:t>3) tei</w:t>
            </w:r>
            <w:r w:rsidR="00F4337A" w:rsidRPr="00F4337A">
              <w:rPr>
                <w:rFonts w:ascii="Cambria" w:eastAsia="Arial Unicode MS" w:hAnsi="Cambria"/>
                <w:bCs/>
                <w:color w:val="000000"/>
                <w:sz w:val="22"/>
                <w:szCs w:val="22"/>
                <w:bdr w:val="nil"/>
                <w:lang w:val="en-US" w:eastAsia="lt-LT"/>
              </w:rPr>
              <w:t xml:space="preserve">kėjo, kuris yra juridinis asmuo, kita organizacija ar jos </w:t>
            </w:r>
            <w:r w:rsidR="00F4337A" w:rsidRPr="00F4337A">
              <w:rPr>
                <w:rFonts w:ascii="Cambria" w:eastAsia="Arial Unicode MS" w:hAnsi="Cambria"/>
                <w:b/>
                <w:bCs/>
                <w:color w:val="000000"/>
                <w:sz w:val="22"/>
                <w:szCs w:val="22"/>
                <w:bdr w:val="nil"/>
                <w:lang w:val="en-US" w:eastAsia="lt-LT"/>
              </w:rPr>
              <w:t>struktūrinis</w:t>
            </w:r>
            <w:r w:rsidR="00F4337A"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 administracinis sprendimas, jeigu toks sprendimas priimamas pagal t</w:t>
            </w:r>
            <w:r w:rsidR="006B2F40">
              <w:rPr>
                <w:rFonts w:ascii="Cambria" w:eastAsia="Arial Unicode MS" w:hAnsi="Cambria"/>
                <w:bCs/>
                <w:color w:val="000000"/>
                <w:sz w:val="22"/>
                <w:szCs w:val="22"/>
                <w:bdr w:val="nil"/>
                <w:lang w:val="en-US" w:eastAsia="lt-LT"/>
              </w:rPr>
              <w:t>ei</w:t>
            </w:r>
            <w:r w:rsidR="00F4337A" w:rsidRPr="00F4337A">
              <w:rPr>
                <w:rFonts w:ascii="Cambria" w:eastAsia="Arial Unicode MS" w:hAnsi="Cambria"/>
                <w:bCs/>
                <w:color w:val="000000"/>
                <w:sz w:val="22"/>
                <w:szCs w:val="22"/>
                <w:bdr w:val="nil"/>
                <w:lang w:val="en-US" w:eastAsia="lt-LT"/>
              </w:rPr>
              <w:t>kėjo šalies teisės aktų reikalavimus.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1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A1-A6 punktai</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D1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reikalaujama: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išrašo iš teismo sprendimo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Informatikos ir ryšių departamento prie Vidaus reikalų ministerijos pažymos,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t>valstybės</w:t>
            </w:r>
            <w:proofErr w:type="gramEnd"/>
            <w:r w:rsidRPr="00F4337A">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Iš ne Lietuvoje įsteigtų subjektų reikalaujama:</w:t>
            </w:r>
          </w:p>
          <w:p w:rsidR="00F4337A" w:rsidRPr="00F4337A" w:rsidRDefault="00F4337A" w:rsidP="00F4337A">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t>atitinkamos</w:t>
            </w:r>
            <w:proofErr w:type="gramEnd"/>
            <w:r w:rsidRPr="00F4337A">
              <w:rPr>
                <w:rFonts w:ascii="Cambria" w:eastAsia="Arial Unicode MS" w:hAnsi="Cambria"/>
                <w:color w:val="000000"/>
                <w:sz w:val="22"/>
                <w:szCs w:val="22"/>
                <w:bdr w:val="nil"/>
                <w:lang w:val="en-US" w:eastAsia="lt-LT"/>
              </w:rPr>
              <w:t xml:space="preserve"> užsienio šalies institucijos dokumento</w:t>
            </w:r>
            <w:r w:rsidRPr="00F4337A">
              <w:rPr>
                <w:rFonts w:ascii="Cambria" w:eastAsia="Arial Unicode MS" w:hAnsi="Cambria"/>
                <w:color w:val="000000"/>
                <w:sz w:val="22"/>
                <w:szCs w:val="22"/>
                <w:bdr w:val="nil"/>
                <w:vertAlign w:val="superscript"/>
                <w:lang w:val="en-US" w:eastAsia="lt-LT"/>
              </w:rPr>
              <w:footnoteReference w:id="1"/>
            </w:r>
            <w:r w:rsidRPr="00F4337A">
              <w:rPr>
                <w:rFonts w:ascii="Cambria" w:eastAsia="Arial Unicode MS" w:hAnsi="Cambria"/>
                <w:color w:val="000000"/>
                <w:sz w:val="22"/>
                <w:szCs w:val="22"/>
                <w:bdr w:val="nil"/>
                <w:lang w:val="en-US" w:eastAsia="lt-LT"/>
              </w:rPr>
              <w:t>.</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būti išduoti ne anksčiau kaip </w:t>
            </w:r>
            <w:r w:rsidRPr="00F4337A">
              <w:rPr>
                <w:rFonts w:ascii="Cambria" w:eastAsia="Arial Unicode MS" w:hAnsi="Cambria"/>
                <w:b/>
                <w:color w:val="000000"/>
                <w:sz w:val="22"/>
                <w:szCs w:val="22"/>
                <w:bdr w:val="nil"/>
                <w:lang w:val="en-US" w:eastAsia="lt-LT"/>
              </w:rPr>
              <w:t>180 dienų</w:t>
            </w:r>
            <w:r w:rsidR="008653F2">
              <w:rPr>
                <w:rFonts w:ascii="Cambria" w:eastAsia="Arial Unicode MS" w:hAnsi="Cambria"/>
                <w:color w:val="000000"/>
                <w:sz w:val="22"/>
                <w:szCs w:val="22"/>
                <w:bdr w:val="nil"/>
                <w:lang w:val="en-US" w:eastAsia="lt-LT"/>
              </w:rPr>
              <w:t xml:space="preserve"> iki tos dienos, kai tei</w:t>
            </w:r>
            <w:r w:rsidRPr="00F4337A">
              <w:rPr>
                <w:rFonts w:ascii="Cambria" w:eastAsia="Arial Unicode MS" w:hAnsi="Cambria"/>
                <w:color w:val="000000"/>
                <w:sz w:val="22"/>
                <w:szCs w:val="22"/>
                <w:bdr w:val="nil"/>
                <w:lang w:val="en-US" w:eastAsia="lt-LT"/>
              </w:rPr>
              <w:t xml:space="preserve">kėjas perkančiosios organizacijos prašymu turės pateikti pašalinimo pagrindų nebuvimą patvirtinančius dokumentus.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jc w:val="both"/>
              <w:rPr>
                <w:rFonts w:ascii="Cambria" w:eastAsia="Arial Unicode MS" w:hAnsi="Cambria"/>
                <w:b/>
                <w:sz w:val="22"/>
                <w:szCs w:val="22"/>
                <w:bdr w:val="nil"/>
                <w:lang w:val="en-US" w:eastAsia="lt-LT"/>
              </w:rPr>
            </w:pPr>
            <w:r w:rsidRPr="00F4337A">
              <w:rPr>
                <w:rFonts w:ascii="Cambria" w:eastAsia="Arial Unicode MS" w:hAnsi="Cambria"/>
                <w:b/>
                <w:sz w:val="22"/>
                <w:szCs w:val="22"/>
                <w:bdr w:val="nil"/>
                <w:lang w:val="en-US" w:eastAsia="lt-LT"/>
              </w:rPr>
              <w:t>PASTABA</w:t>
            </w:r>
          </w:p>
          <w:p w:rsidR="00F4337A" w:rsidRPr="00F4337A" w:rsidRDefault="00F4337A" w:rsidP="006B2F40">
            <w:pPr>
              <w:pBdr>
                <w:top w:val="nil"/>
                <w:left w:val="nil"/>
                <w:bottom w:val="nil"/>
                <w:right w:val="nil"/>
                <w:between w:val="nil"/>
                <w:bar w:val="nil"/>
              </w:pBdr>
              <w:jc w:val="both"/>
              <w:rPr>
                <w:rFonts w:ascii="Cambria" w:eastAsia="Arial Unicode MS" w:hAnsi="Cambria"/>
                <w:sz w:val="22"/>
                <w:szCs w:val="22"/>
                <w:bdr w:val="nil"/>
                <w:lang w:val="en-US" w:eastAsia="lt-LT"/>
              </w:rPr>
            </w:pPr>
            <w:r w:rsidRPr="00F4337A">
              <w:rPr>
                <w:rFonts w:ascii="Cambria" w:eastAsia="Arial Unicode MS" w:hAnsi="Cambria"/>
                <w:b/>
                <w:sz w:val="22"/>
                <w:szCs w:val="22"/>
                <w:bdr w:val="nil"/>
                <w:lang w:val="en-US" w:eastAsia="lt-LT"/>
              </w:rPr>
              <w:t>Pažymų, patvirtinančių</w:t>
            </w:r>
            <w:r w:rsidR="008653F2">
              <w:rPr>
                <w:rFonts w:ascii="Cambria" w:eastAsia="Arial Unicode MS" w:hAnsi="Cambria"/>
                <w:b/>
                <w:sz w:val="22"/>
                <w:szCs w:val="22"/>
                <w:bdr w:val="nil"/>
                <w:lang w:val="en-US" w:eastAsia="lt-LT"/>
              </w:rPr>
              <w:t xml:space="preserve"> VPĮ 46 straipsnyje nurodytų tei</w:t>
            </w:r>
            <w:r w:rsidRPr="00F4337A">
              <w:rPr>
                <w:rFonts w:ascii="Cambria" w:eastAsia="Arial Unicode MS" w:hAnsi="Cambria"/>
                <w:b/>
                <w:sz w:val="22"/>
                <w:szCs w:val="22"/>
                <w:bdr w:val="nil"/>
                <w:lang w:val="en-US" w:eastAsia="lt-LT"/>
              </w:rPr>
              <w:t>kėjo pašalinimo pagrindų nebuvimą, pateikti nereikalaujama. Jų perkančioji organizacija reikalaus tik turėdama pagrįstų abejonių dėl t</w:t>
            </w:r>
            <w:r w:rsidR="006B2F40">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 patikimumo.</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lastRenderedPageBreak/>
              <w:t>3.8.2</w:t>
            </w:r>
          </w:p>
        </w:tc>
        <w:tc>
          <w:tcPr>
            <w:tcW w:w="3402" w:type="dxa"/>
          </w:tcPr>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Pr>
                <w:rFonts w:ascii="Cambria" w:eastAsia="Arial Unicode MS" w:hAnsi="Cambria"/>
                <w:color w:val="FF0000"/>
                <w:sz w:val="22"/>
                <w:szCs w:val="22"/>
                <w:bdr w:val="nil"/>
                <w:lang w:val="en-US" w:eastAsia="lt-LT"/>
              </w:rPr>
              <w:t>Tei</w:t>
            </w:r>
            <w:r w:rsidR="00F4337A" w:rsidRPr="00F4337A">
              <w:rPr>
                <w:rFonts w:ascii="Cambria" w:eastAsia="Arial Unicode MS" w:hAnsi="Cambria"/>
                <w:color w:val="FF0000"/>
                <w:sz w:val="22"/>
                <w:szCs w:val="22"/>
                <w:bdr w:val="nil"/>
                <w:lang w:val="en-US" w:eastAsia="lt-LT"/>
              </w:rPr>
              <w:t>kėjas yra neatlikęs jam paskirtos baudžiamojo poveikio priemonės – uždraudimo juridiniam asmeniui dalyvauti viešuosiuose pirkimuose.</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
                <w:bCs/>
                <w:color w:val="FF0000"/>
                <w:sz w:val="22"/>
                <w:szCs w:val="22"/>
                <w:bdr w:val="nil"/>
                <w:lang w:val="en-US" w:eastAsia="lt-LT"/>
              </w:rPr>
              <w:t>VPĮ 46 straipsnio 2¹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Cs/>
                <w:color w:val="FF0000"/>
                <w:sz w:val="22"/>
                <w:szCs w:val="22"/>
                <w:bdr w:val="nil"/>
                <w:lang w:val="en-US" w:eastAsia="lt-LT"/>
              </w:rPr>
              <w:t>EBVPD III dalies D2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bCs/>
                <w:color w:val="FF0000"/>
                <w:sz w:val="22"/>
                <w:szCs w:val="22"/>
                <w:bdr w:val="nil"/>
                <w:lang w:val="en-US" w:eastAsia="lt-LT"/>
              </w:rPr>
              <w:t>Iš Lietuvoje įsteigtų subjektų įrodančių dokumentų nereikalaujama. Užtenka pateikto EBVPD.</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3.8.3</w:t>
            </w:r>
          </w:p>
        </w:tc>
        <w:tc>
          <w:tcPr>
            <w:tcW w:w="3402" w:type="dxa"/>
          </w:tcPr>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 yra nuteistas už įsipareigojimų, susijusių su mokesčių, įskaitant socialinio draudimo įmokas, mokėjimu, nevykdymą pagal šalies, kurioje registruotas t</w:t>
            </w:r>
            <w:r w:rsidR="006B2F40">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kėjas, ar šalies, kurioje yra perkančioji organizacija, reikalavimus, kaip tai apibrėžta VPĮ 46 straipsnio 2 dalies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1 ir 3 punktuose, arba perkančioji organizacija turi kitų įrodymų apie šių įsipareigojimų nevykdymą.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Laikoma, kad tei</w:t>
            </w:r>
            <w:r w:rsidR="00F4337A" w:rsidRPr="00F4337A">
              <w:rPr>
                <w:rFonts w:ascii="Cambria" w:eastAsia="Arial Unicode MS" w:hAnsi="Cambria"/>
                <w:bCs/>
                <w:color w:val="000000"/>
                <w:sz w:val="22"/>
                <w:szCs w:val="22"/>
                <w:bdr w:val="nil"/>
                <w:lang w:val="en-US" w:eastAsia="lt-LT"/>
              </w:rPr>
              <w:t>kėjas arba jo atsakingas asmuo nuteistas už aukščiau nurodytą nusikalstamą veiką, kai dėl:</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fizinis asmuo, per pastaruosius 5 metus buvo </w:t>
            </w:r>
            <w:r w:rsidRPr="00F4337A">
              <w:rPr>
                <w:rFonts w:ascii="Cambria" w:eastAsia="Arial Unicode MS" w:hAnsi="Cambria"/>
                <w:bCs/>
                <w:color w:val="000000"/>
                <w:sz w:val="22"/>
                <w:szCs w:val="22"/>
                <w:bdr w:val="nil"/>
                <w:lang w:val="en-US" w:eastAsia="lt-LT"/>
              </w:rPr>
              <w:lastRenderedPageBreak/>
              <w:t>priimtas ir įsiteisėjęs apkaltinamasis teismo nuosprendis ir šis asmuo turi neišnykusį ar nepanaikintą teistumą;</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2) tei</w:t>
            </w:r>
            <w:r w:rsidR="00F4337A" w:rsidRPr="00F4337A">
              <w:rPr>
                <w:rFonts w:ascii="Cambria" w:eastAsia="Arial Unicode MS" w:hAnsi="Cambria"/>
                <w:bCs/>
                <w:color w:val="000000"/>
                <w:sz w:val="22"/>
                <w:szCs w:val="22"/>
                <w:bdr w:val="nil"/>
                <w:lang w:val="en-US" w:eastAsia="lt-LT"/>
              </w:rPr>
              <w:t xml:space="preserve">kėjo, kuris yra juridinis asmuo, kita organizacija ar jos </w:t>
            </w:r>
            <w:r w:rsidR="00F4337A" w:rsidRPr="00F4337A">
              <w:rPr>
                <w:rFonts w:ascii="Cambria" w:eastAsia="Arial Unicode MS" w:hAnsi="Cambria"/>
                <w:b/>
                <w:bCs/>
                <w:color w:val="000000"/>
                <w:sz w:val="22"/>
                <w:szCs w:val="22"/>
                <w:bdr w:val="nil"/>
                <w:lang w:val="en-US" w:eastAsia="lt-LT"/>
              </w:rPr>
              <w:t>struktūrinis</w:t>
            </w:r>
            <w:r w:rsidR="00F4337A"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w:t>
            </w:r>
            <w:r w:rsidR="00F4337A" w:rsidRPr="00F4337A">
              <w:rPr>
                <w:rFonts w:ascii="Cambria" w:eastAsiaTheme="minorEastAsia" w:hAnsi="Cambria"/>
                <w:bCs/>
                <w:color w:val="000000"/>
                <w:sz w:val="22"/>
                <w:szCs w:val="22"/>
                <w:bdr w:val="nil"/>
                <w:lang w:val="en-US" w:eastAsia="lt-LT"/>
              </w:rPr>
              <w:t xml:space="preserve"> </w:t>
            </w:r>
            <w:r w:rsidR="00F4337A" w:rsidRPr="00F4337A">
              <w:rPr>
                <w:rFonts w:ascii="Cambria" w:eastAsia="Arial Unicode MS" w:hAnsi="Cambria"/>
                <w:bCs/>
                <w:color w:val="000000"/>
                <w:sz w:val="22"/>
                <w:szCs w:val="22"/>
                <w:bdr w:val="nil"/>
                <w:lang w:val="en-US" w:eastAsia="lt-LT"/>
              </w:rPr>
              <w:t>administracinis sprendimas, jeigu tok</w:t>
            </w:r>
            <w:r>
              <w:rPr>
                <w:rFonts w:ascii="Cambria" w:eastAsia="Arial Unicode MS" w:hAnsi="Cambria"/>
                <w:bCs/>
                <w:color w:val="000000"/>
                <w:sz w:val="22"/>
                <w:szCs w:val="22"/>
                <w:bdr w:val="nil"/>
                <w:lang w:val="en-US" w:eastAsia="lt-LT"/>
              </w:rPr>
              <w:t>s sprendimas priimamas pagal tei</w:t>
            </w:r>
            <w:r w:rsidR="00F4337A" w:rsidRPr="00F4337A">
              <w:rPr>
                <w:rFonts w:ascii="Cambria" w:eastAsia="Arial Unicode MS" w:hAnsi="Cambria"/>
                <w:bCs/>
                <w:color w:val="000000"/>
                <w:sz w:val="22"/>
                <w:szCs w:val="22"/>
                <w:bdr w:val="nil"/>
                <w:lang w:val="en-US" w:eastAsia="lt-LT"/>
              </w:rPr>
              <w:t>kėjo šalies teisės aktų reikalavimus.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Tačiau ši nuostata netaikoma, jeigu:</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1) tei</w:t>
            </w:r>
            <w:r w:rsidR="00F4337A" w:rsidRPr="00F4337A">
              <w:rPr>
                <w:rFonts w:ascii="Cambria" w:eastAsia="Arial Unicode MS" w:hAnsi="Cambria"/>
                <w:bCs/>
                <w:color w:val="000000"/>
                <w:sz w:val="22"/>
                <w:szCs w:val="22"/>
                <w:bdr w:val="nil"/>
                <w:lang w:val="en-US" w:eastAsia="lt-LT"/>
              </w:rPr>
              <w:t>kėjas yra įsipareigojęs sumokėti mokesčius, įskaitant socialinio draudimo įmokas ir dėl to laikomas jau įvykdžiusiu šioje dalyje nurodytus įsipareigojimus;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įsiskolinimo suma neviršija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Eur (penkiasdešimt eurų);</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Pr>
                <w:rFonts w:ascii="Cambria" w:eastAsia="Arial Unicode MS" w:hAnsi="Cambria"/>
                <w:bCs/>
                <w:color w:val="000000"/>
                <w:sz w:val="22"/>
                <w:szCs w:val="22"/>
                <w:bdr w:val="nil"/>
                <w:lang w:val="en-US" w:eastAsia="lt-LT"/>
              </w:rPr>
              <w:t>3) tei</w:t>
            </w:r>
            <w:r w:rsidR="00F4337A" w:rsidRPr="00F4337A">
              <w:rPr>
                <w:rFonts w:ascii="Cambria" w:eastAsia="Arial Unicode MS" w:hAnsi="Cambria"/>
                <w:bCs/>
                <w:color w:val="000000"/>
                <w:sz w:val="22"/>
                <w:szCs w:val="22"/>
                <w:bdr w:val="nil"/>
                <w:lang w:val="en-US" w:eastAsia="lt-LT"/>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Cambria" w:eastAsia="Arial Unicode MS" w:hAnsi="Cambria"/>
                <w:bCs/>
                <w:color w:val="000000"/>
                <w:sz w:val="22"/>
                <w:szCs w:val="22"/>
                <w:bdr w:val="nil"/>
                <w:lang w:val="en-US" w:eastAsia="lt-LT"/>
              </w:rPr>
              <w:t>atitiktų 1 punkto nuostatas. Tei</w:t>
            </w:r>
            <w:r w:rsidR="00F4337A" w:rsidRPr="00F4337A">
              <w:rPr>
                <w:rFonts w:ascii="Cambria" w:eastAsia="Arial Unicode MS" w:hAnsi="Cambria"/>
                <w:bCs/>
                <w:color w:val="000000"/>
                <w:sz w:val="22"/>
                <w:szCs w:val="22"/>
                <w:bdr w:val="nil"/>
                <w:lang w:val="en-US" w:eastAsia="lt-LT"/>
              </w:rPr>
              <w:t xml:space="preserve">kėjas šiuo pagrindu nepašalinamas iš pirkimo procedūros, jeigu, perkančiajai organizacijai reikalaujant pateikti aktualius dokumentus pagal VPĮ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straipsnio 6 dalį, jis įrodo, kad jau yra laikomas įvykdžiusiu įsipareigojimus, susijusius su mokesčių, įskaitant socialinio draudimo įmokas, mokėjimu.</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3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B1 ir B2 punktai</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Dėl įsipareigojimų, susijusių su mokesčių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išrašo iš teismo sprendimo (jei toks yra) arba</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 Valstybinės mokesčių inspekcijos prie Lietuvos Respublikos finansų ministerijos išduoto dokumento, </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institucijos dokumento</w:t>
            </w:r>
            <w:r w:rsidRPr="00F4337A">
              <w:rPr>
                <w:rFonts w:ascii="Cambria" w:eastAsia="Arial Unicode MS" w:hAnsi="Cambria"/>
                <w:color w:val="000000"/>
                <w:sz w:val="22"/>
                <w:szCs w:val="22"/>
                <w:bdr w:val="nil"/>
                <w:vertAlign w:val="superscript"/>
                <w:lang w:val="en-US" w:eastAsia="lt-LT"/>
              </w:rPr>
              <w:footnoteReference w:id="2"/>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 xml:space="preserve">Nurodyti dokumentai turi būti išduoti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008653F2">
              <w:rPr>
                <w:rFonts w:ascii="Cambria" w:eastAsia="Arial Unicode MS" w:hAnsi="Cambria"/>
                <w:i/>
                <w:iCs/>
                <w:color w:val="000000"/>
                <w:sz w:val="22"/>
                <w:szCs w:val="22"/>
                <w:bdr w:val="nil"/>
                <w:lang w:val="en-US" w:eastAsia="lt-LT"/>
              </w:rPr>
              <w:t>tos dienos, kai tei</w:t>
            </w:r>
            <w:r w:rsidRPr="00F4337A">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Dėl įsipareigojimų, susijusių su socialinio draudimo įmokų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F4337A">
              <w:rPr>
                <w:rFonts w:ascii="Cambria" w:eastAsia="Arial Unicode MS" w:hAnsi="Cambria"/>
                <w:bCs/>
                <w:color w:val="000000"/>
                <w:sz w:val="22"/>
                <w:szCs w:val="22"/>
                <w:bdr w:val="nil"/>
                <w:lang w:val="en-US" w:eastAsia="lt-LT"/>
              </w:rPr>
              <w:t>2.1) Jeigu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r w:rsidRPr="00F4337A">
              <w:rPr>
                <w:rFonts w:ascii="Cambria" w:eastAsia="Arial Unicode MS" w:hAnsi="Cambria"/>
                <w:bCs/>
                <w:sz w:val="22"/>
                <w:szCs w:val="22"/>
                <w:u w:val="single"/>
                <w:bdr w:val="nil"/>
                <w:lang w:val="en-US" w:eastAsia="lt-LT"/>
              </w:rPr>
              <w:t>http://draudejai.sodra.lt/draudeju_viesi_duomenys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sz w:val="22"/>
                <w:szCs w:val="22"/>
                <w:bdr w:val="nil"/>
                <w:lang w:val="en-US"/>
              </w:rPr>
              <w:t>Jeigu dėl Valstybinio socialinio draudimo fondo valdybos (toliau – „Sodra“) informacinės sistemos techninių trikdžių Perkančioji organizacija neturės galimybės patikrinti neatlygin</w:t>
            </w:r>
            <w:r w:rsidR="008653F2">
              <w:rPr>
                <w:rFonts w:ascii="Cambria" w:eastAsia="Arial Unicode MS" w:hAnsi="Cambria"/>
                <w:sz w:val="22"/>
                <w:szCs w:val="22"/>
                <w:bdr w:val="nil"/>
                <w:lang w:val="en-US"/>
              </w:rPr>
              <w:t>tinai prieinamų duomenų apie tei</w:t>
            </w:r>
            <w:r w:rsidRPr="00F4337A">
              <w:rPr>
                <w:rFonts w:ascii="Cambria" w:eastAsia="Arial Unicode MS" w:hAnsi="Cambria"/>
                <w:sz w:val="22"/>
                <w:szCs w:val="22"/>
                <w:bdr w:val="nil"/>
                <w:lang w:val="en-US"/>
              </w:rPr>
              <w:t>kėją (juridinį asmenį), jis turės teisę prašyti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 (juridinio asmens) pateikti išrašą iš teismo sprendimo (jei toks yra) arba „Sodros</w:t>
            </w:r>
            <w:proofErr w:type="gramStart"/>
            <w:r w:rsidRPr="00F4337A">
              <w:rPr>
                <w:rFonts w:ascii="Cambria" w:eastAsia="Arial Unicode MS" w:hAnsi="Cambria"/>
                <w:sz w:val="22"/>
                <w:szCs w:val="22"/>
                <w:bdr w:val="nil"/>
                <w:lang w:val="en-US"/>
              </w:rPr>
              <w:t>“ nustatyta</w:t>
            </w:r>
            <w:proofErr w:type="gramEnd"/>
            <w:r w:rsidRPr="00F4337A">
              <w:rPr>
                <w:rFonts w:ascii="Cambria" w:eastAsia="Arial Unicode MS" w:hAnsi="Cambria"/>
                <w:sz w:val="22"/>
                <w:szCs w:val="22"/>
                <w:bdr w:val="nil"/>
                <w:lang w:val="en-US"/>
              </w:rPr>
              <w:t xml:space="preserve"> tvarka išduotą dokumentą, patvirtinantį atitiktį šiam reikalavimui.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taip pat gali pateikti valstybės įmonės Registrų centro Lietuvos Respublikos Vyriausybės nustatyta tvarka išduotą dokumentą, patvirtinantį jungtinius kompetentingų institucijų tvarkomus duomenis.</w:t>
            </w:r>
            <w:r w:rsidRPr="00F4337A">
              <w:rPr>
                <w:rFonts w:ascii="Cambria" w:eastAsia="Arial Unicode MS" w:hAnsi="Cambria"/>
                <w:b/>
                <w:bCs/>
                <w:color w:val="000000"/>
                <w:sz w:val="22"/>
                <w:szCs w:val="22"/>
                <w:bdr w:val="nil"/>
                <w:lang w:val="en-US" w:eastAsia="lt-LT"/>
              </w:rPr>
              <w:t xml:space="preserve"> </w:t>
            </w:r>
          </w:p>
          <w:p w:rsidR="00F4337A" w:rsidRPr="00F4337A" w:rsidRDefault="008653F2" w:rsidP="00F4337A">
            <w:pPr>
              <w:pBdr>
                <w:top w:val="nil"/>
                <w:left w:val="nil"/>
                <w:bottom w:val="nil"/>
                <w:right w:val="nil"/>
                <w:between w:val="nil"/>
                <w:bar w:val="nil"/>
              </w:pBdr>
              <w:suppressAutoHyphens/>
              <w:jc w:val="both"/>
              <w:rPr>
                <w:rFonts w:ascii="Cambria" w:eastAsia="Arial Unicode MS" w:hAnsi="Cambria"/>
                <w:sz w:val="22"/>
                <w:szCs w:val="22"/>
                <w:bdr w:val="nil"/>
                <w:lang w:val="en-US"/>
              </w:rPr>
            </w:pPr>
            <w:r>
              <w:rPr>
                <w:rFonts w:ascii="Cambria" w:eastAsia="Arial Unicode MS" w:hAnsi="Cambria"/>
                <w:sz w:val="22"/>
                <w:szCs w:val="22"/>
                <w:bdr w:val="nil"/>
                <w:lang w:val="en-US"/>
              </w:rPr>
              <w:t>2.2) Jeigu tei</w:t>
            </w:r>
            <w:r w:rsidR="00F4337A" w:rsidRPr="00F4337A">
              <w:rPr>
                <w:rFonts w:ascii="Cambria" w:eastAsia="Arial Unicode MS" w:hAnsi="Cambria"/>
                <w:sz w:val="22"/>
                <w:szCs w:val="22"/>
                <w:bdr w:val="nil"/>
                <w:lang w:val="en-US"/>
              </w:rPr>
              <w:t xml:space="preserve">kėjas yra fizinis asmuo, registruotas Lietuvos Respublikoje, jis pateikia išrašą iš teismo sprendimo (jei toks yra) arba „Sodros“ išduotą dokumentą, arba valstybės įmonės Registrų centras </w:t>
            </w:r>
            <w:r w:rsidR="00F4337A" w:rsidRPr="00F4337A">
              <w:rPr>
                <w:rFonts w:ascii="Cambria" w:eastAsia="Arial Unicode MS" w:hAnsi="Cambria"/>
                <w:sz w:val="22"/>
                <w:szCs w:val="22"/>
                <w:bdr w:val="nil"/>
                <w:lang w:val="en-US"/>
              </w:rPr>
              <w:lastRenderedPageBreak/>
              <w:t xml:space="preserve">Lietuvos Respublikos Vyriausybės nustatyta tvarka išduotą dokumentą, patvirtinantį jungtinius 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kompetentingos institucijos dokumento</w:t>
            </w:r>
            <w:r w:rsidRPr="00F4337A">
              <w:rPr>
                <w:rFonts w:ascii="Cambria" w:eastAsia="Arial Unicode MS" w:hAnsi="Cambria"/>
                <w:color w:val="000000"/>
                <w:sz w:val="22"/>
                <w:szCs w:val="22"/>
                <w:bdr w:val="nil"/>
                <w:vertAlign w:val="superscript"/>
                <w:lang w:val="en-US" w:eastAsia="lt-LT"/>
              </w:rPr>
              <w:footnoteReference w:id="3"/>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w:t>
            </w:r>
            <w:proofErr w:type="gramStart"/>
            <w:r w:rsidRPr="00F4337A">
              <w:rPr>
                <w:rFonts w:ascii="Cambria" w:eastAsia="Arial Unicode MS" w:hAnsi="Cambria"/>
                <w:color w:val="000000"/>
                <w:sz w:val="22"/>
                <w:szCs w:val="22"/>
                <w:bdr w:val="nil"/>
                <w:lang w:val="en-US" w:eastAsia="lt-LT"/>
              </w:rPr>
              <w:t>būti  išduoti</w:t>
            </w:r>
            <w:proofErr w:type="gramEnd"/>
            <w:r w:rsidRPr="00F4337A">
              <w:rPr>
                <w:rFonts w:ascii="Cambria" w:eastAsia="Arial Unicode MS" w:hAnsi="Cambria"/>
                <w:color w:val="000000"/>
                <w:sz w:val="22"/>
                <w:szCs w:val="22"/>
                <w:bdr w:val="nil"/>
                <w:lang w:val="en-US" w:eastAsia="lt-LT"/>
              </w:rPr>
              <w:t xml:space="preserve">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006B2F40">
              <w:rPr>
                <w:rFonts w:ascii="Cambria" w:eastAsia="Arial Unicode MS" w:hAnsi="Cambria"/>
                <w:i/>
                <w:iCs/>
                <w:color w:val="000000"/>
                <w:sz w:val="22"/>
                <w:szCs w:val="22"/>
                <w:bdr w:val="nil"/>
                <w:lang w:val="en-US" w:eastAsia="lt-LT"/>
              </w:rPr>
              <w:t>tos dienos, kai tei</w:t>
            </w:r>
            <w:r w:rsidRPr="00F4337A">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r w:rsidRPr="00F4337A">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F4337A">
              <w:rPr>
                <w:rFonts w:ascii="Cambria" w:eastAsia="Arial Unicode MS" w:hAnsi="Cambria"/>
                <w:b/>
                <w:color w:val="000000"/>
                <w:sz w:val="22"/>
                <w:szCs w:val="22"/>
                <w:bdr w:val="nil"/>
                <w:lang w:val="en-US" w:eastAsia="lt-LT"/>
              </w:rPr>
              <w:t>PASTABA</w:t>
            </w:r>
          </w:p>
          <w:p w:rsidR="00F4337A" w:rsidRPr="00F4337A" w:rsidRDefault="00F4337A"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Pažymų, patvirtinančių VPĮ 46 straipsnyje nurodytų t</w:t>
            </w:r>
            <w:r w:rsidR="006B2F40">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pašalinimo pagrindų nebuvimą, pateikti nereikalaujama. Jų perkančioji organizacija reikalaus tik turėdama pagrįstų abejonių dėl t</w:t>
            </w:r>
            <w:r w:rsidR="006B2F40">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patikimumo.</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3.8.4</w:t>
            </w:r>
          </w:p>
        </w:tc>
        <w:tc>
          <w:tcPr>
            <w:tcW w:w="3402" w:type="dxa"/>
          </w:tcPr>
          <w:p w:rsidR="00F4337A" w:rsidRPr="00F4337A" w:rsidRDefault="00F4337A"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su kitais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kėjais yra sudaręs susitarimų, kuriais siekiama iškreipti konkurenciją atliekamame pirkime, ir perkančioji organizacija dėl to turi įtikinamų duomenų.</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1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C10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3.8.5</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pirkimo metu pateko į interesų konflikto situaciją, kaip apibrėžta VPĮ 21 straipsnyje, ir atitinkamos padėties negalima ištaisyti.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2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3.8.6</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Pažeista konkurencija, kaip nustatyta VPĮ 27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ir 4 dalyse, ir atitinkamos padėties negalima ištaisyti.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3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C13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3.8.7</w:t>
            </w:r>
          </w:p>
        </w:tc>
        <w:tc>
          <w:tcPr>
            <w:tcW w:w="3402" w:type="dxa"/>
          </w:tcPr>
          <w:p w:rsidR="00F4337A" w:rsidRPr="00F4337A" w:rsidRDefault="006B2F40"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 xml:space="preserve">kėjas pirkimo procedūrų metu nuslėpė informaciją ar pateikė melagingą informaciją apie atitiktį VPĮ 46 ir 47 straipsniuose nustatytiems reikalavimams, ir perkančioji organizacija gali tai įrodyti bet kokiomis </w:t>
            </w:r>
            <w:r>
              <w:rPr>
                <w:rFonts w:ascii="Cambria" w:eastAsia="Arial Unicode MS" w:hAnsi="Cambria"/>
                <w:color w:val="000000"/>
                <w:sz w:val="22"/>
                <w:szCs w:val="22"/>
                <w:bdr w:val="nil"/>
                <w:lang w:val="en-US" w:eastAsia="lt-LT"/>
              </w:rPr>
              <w:t>teisėtomis priemonėmis, arba tei</w:t>
            </w:r>
            <w:r w:rsidR="00F4337A" w:rsidRPr="00F4337A">
              <w:rPr>
                <w:rFonts w:ascii="Cambria" w:eastAsia="Arial Unicode MS" w:hAnsi="Cambria"/>
                <w:color w:val="000000"/>
                <w:sz w:val="22"/>
                <w:szCs w:val="22"/>
                <w:bdr w:val="nil"/>
                <w:lang w:val="en-US" w:eastAsia="lt-LT"/>
              </w:rPr>
              <w:t xml:space="preserve">kėjas dėl pateiktos melagingos informacijos negali pateikti patvirtinančių dokumentų, reikalaujamų pagal VPĮ 50 straipsnį.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F4337A" w:rsidRPr="00F4337A" w:rsidRDefault="00F4337A"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6B2F40">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taip pat pašalinamas iš pirkimo procedūros, kai, vadovaujantis </w:t>
            </w:r>
            <w:r w:rsidRPr="00F4337A">
              <w:rPr>
                <w:rFonts w:ascii="Cambria" w:eastAsia="Arial Unicode MS" w:hAnsi="Cambria"/>
                <w:bCs/>
                <w:color w:val="000000"/>
                <w:sz w:val="22"/>
                <w:szCs w:val="22"/>
                <w:bdr w:val="nil"/>
                <w:lang w:val="en-US"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Priimant sprendimus dėl t</w:t>
            </w:r>
            <w:r w:rsidR="006B2F40">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be kita ko, gali būti atsižvelgiama į pagal VPĮ 52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sz w:val="22"/>
                <w:szCs w:val="22"/>
                <w:bdr w:val="nil"/>
                <w:lang w:val="en-US"/>
              </w:rPr>
              <w:t>https://vpt.lrv.lt/lt/nuorodos/kiti-duomenys/powerbi/melaginga-informacija-pateikusiu-tiekeju-sarasas-3/</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3.8.8</w:t>
            </w:r>
          </w:p>
        </w:tc>
        <w:tc>
          <w:tcPr>
            <w:tcW w:w="3402" w:type="dxa"/>
          </w:tcPr>
          <w:p w:rsidR="00F4337A" w:rsidRPr="00F4337A" w:rsidRDefault="00F4337A"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kėjų pašalinimo, jų kvalifikacijos vertinimo, laimėtojo nustatymo, ir perkančioji organizacija gali tai įrodyti bet kokiomis teisėtomis priemonėmis.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3.8.9</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rsidR="006B2F40">
              <w:rPr>
                <w:rFonts w:ascii="Cambria" w:eastAsia="Arial Unicode MS" w:hAnsi="Cambria"/>
                <w:color w:val="000000"/>
                <w:sz w:val="22"/>
                <w:szCs w:val="22"/>
                <w:bdr w:val="nil"/>
                <w:lang w:val="en-US" w:eastAsia="lt-LT"/>
              </w:rPr>
              <w:t>tolius, patirtus dėl to, kad tei</w:t>
            </w:r>
            <w:r w:rsidRPr="00F4337A">
              <w:rPr>
                <w:rFonts w:ascii="Cambria" w:eastAsia="Arial Unicode MS" w:hAnsi="Cambria"/>
                <w:color w:val="000000"/>
                <w:sz w:val="22"/>
                <w:szCs w:val="22"/>
                <w:bdr w:val="nil"/>
                <w:lang w:val="en-US" w:eastAsia="lt-LT"/>
              </w:rPr>
              <w:t xml:space="preserve">kėjas sutartyje nustatytą esminę sutarties sąlygą vykdė su dideliais </w:t>
            </w:r>
            <w:r w:rsidRPr="00F4337A">
              <w:rPr>
                <w:rFonts w:ascii="Cambria" w:eastAsia="Arial Unicode MS" w:hAnsi="Cambria"/>
                <w:color w:val="000000"/>
                <w:sz w:val="22"/>
                <w:szCs w:val="22"/>
                <w:bdr w:val="nil"/>
                <w:lang w:val="en-US" w:eastAsia="lt-LT"/>
              </w:rPr>
              <w:lastRenderedPageBreak/>
              <w:t xml:space="preserve">arba nuolatiniais trūkumais, ar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metus buvo priimtas perkančiosios organizacijos sprendimas, kad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ir dėl to buvo pritaikyta sutartyje nustatyta sankcija.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Šiuo pagrindu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taip pat pašalinamas iš pirkimo procedūros, kai, vadovaujantis kitų valstybių teisės aktais,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6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6B2F40"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
                <w:bCs/>
                <w:color w:val="000000"/>
                <w:sz w:val="22"/>
                <w:szCs w:val="22"/>
                <w:bdr w:val="nil"/>
                <w:lang w:val="en-US" w:eastAsia="lt-LT"/>
              </w:rPr>
              <w:t>Priimant sprendimus dėl tei</w:t>
            </w:r>
            <w:r w:rsidR="00F4337A"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gali būti atsižvelgiama į pagal VPĮ 91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F4337A">
              <w:rPr>
                <w:rFonts w:ascii="Cambria" w:eastAsia="Arial Unicode MS" w:hAnsi="Cambria"/>
                <w:sz w:val="22"/>
                <w:szCs w:val="22"/>
                <w:bdr w:val="nil"/>
                <w:lang w:val="en-US"/>
              </w:rPr>
              <w:t>https://vpt.lrv.lt/lt/nuorodos/kiti-duomenys/powerbi/nepatikimi-tiekejai-1/</w:t>
            </w:r>
          </w:p>
          <w:p w:rsidR="00F4337A" w:rsidRPr="00F4337A" w:rsidRDefault="005D626A"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5" w:history="1">
              <w:r w:rsidR="00F4337A" w:rsidRPr="00F4337A">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3.8.10</w:t>
            </w:r>
          </w:p>
        </w:tc>
        <w:tc>
          <w:tcPr>
            <w:tcW w:w="3402" w:type="dxa"/>
          </w:tcPr>
          <w:p w:rsidR="00F4337A" w:rsidRPr="00F4337A" w:rsidRDefault="00F4337A" w:rsidP="006B2F40">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yra padaręs rimtą profesinį pažeidimą, dėl kurio perkančioji organizacija abejoja t</w:t>
            </w:r>
            <w:r w:rsidR="006B2F40">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 sąžiningumu, kai jis</w:t>
            </w:r>
            <w:bookmarkStart w:id="13" w:name="part_030e6c6c64ba4f96a23474e439d1b80c"/>
            <w:bookmarkEnd w:id="13"/>
            <w:r w:rsidRPr="00F4337A">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46 straipsnio</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dalies 7 punkto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a papunktis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6B2F40"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Priimant sprendimus dėl tei</w:t>
            </w:r>
            <w:r w:rsidR="00F4337A" w:rsidRPr="00F4337A">
              <w:rPr>
                <w:rFonts w:ascii="Cambria" w:eastAsia="Arial Unicode MS" w:hAnsi="Cambria"/>
                <w:color w:val="000000"/>
                <w:sz w:val="22"/>
                <w:szCs w:val="22"/>
                <w:bdr w:val="nil"/>
                <w:lang w:val="en-US" w:eastAsia="lt-LT"/>
              </w:rPr>
              <w:t>kėjo pašalinimo iš pirkimo procedūros šiame punkte nurodytu pašalinimo pagrindu, be kita ko, atsižvelgiama į nacionalinėje duomenų bazėje adresu: https://www.registrucentras.lt/jar/p/index.php</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paskelbtą informaciją, taip pat į šiame informaciniame pranešime pateiktą informaciją: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https://vpt.lrv.lt/lt/naujienos-3/finansiniu-ataskaitu-nepateikimas-gali-tapti-kliutimi-dalyvauti-viesuosiuose-pirkimuose/</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yra padaręs rimtą profesinį pažeidimą, dėl kurio perkančioji organizacija abejoja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 sąžiningumu, kai jis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kėjas) neatitinka minimalių patikimo mokesčių mokėtojo kriterijų, nustatytų Lietuvos </w:t>
            </w:r>
            <w:r w:rsidRPr="00F4337A">
              <w:rPr>
                <w:rFonts w:ascii="Cambria" w:eastAsia="Arial Unicode MS" w:hAnsi="Cambria"/>
                <w:sz w:val="22"/>
                <w:szCs w:val="22"/>
                <w:bdr w:val="nil"/>
                <w:lang w:val="en-US"/>
              </w:rPr>
              <w:lastRenderedPageBreak/>
              <w:t xml:space="preserve">Respublikos mokesčių administravimo įstatymo </w:t>
            </w:r>
          </w:p>
          <w:p w:rsidR="00F4337A" w:rsidRPr="00F4337A" w:rsidRDefault="00F4337A" w:rsidP="00F4337A">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40</w:t>
            </w:r>
            <w:r w:rsidRPr="00F4337A">
              <w:rPr>
                <w:rFonts w:ascii="Cambria" w:eastAsia="Arial Unicode MS" w:hAnsi="Cambria"/>
                <w:sz w:val="22"/>
                <w:szCs w:val="22"/>
                <w:bdr w:val="nil"/>
                <w:vertAlign w:val="superscript"/>
                <w:lang w:val="en-US"/>
              </w:rPr>
              <w:t>1</w:t>
            </w:r>
            <w:r w:rsidRPr="00F4337A">
              <w:rPr>
                <w:rFonts w:ascii="Cambria" w:eastAsia="Arial Unicode MS" w:hAnsi="Cambria"/>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lastRenderedPageBreak/>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b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EBVPD III dalies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lastRenderedPageBreak/>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lastRenderedPageBreak/>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
                <w:bCs/>
                <w:iCs/>
                <w:sz w:val="22"/>
                <w:szCs w:val="22"/>
                <w:bdr w:val="nil"/>
                <w:lang w:val="en-US"/>
              </w:rPr>
            </w:pPr>
          </w:p>
          <w:p w:rsidR="00F4337A" w:rsidRPr="00F4337A" w:rsidRDefault="00F4337A" w:rsidP="006B2F40">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Priimant sprendimus dėl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kėjo pašalinimo iš pirkimo procedūros šiame punkte nurodytu pašalinimo </w:t>
            </w:r>
            <w:r w:rsidRPr="00F4337A">
              <w:rPr>
                <w:rFonts w:ascii="Cambria" w:eastAsia="Arial Unicode MS" w:hAnsi="Cambria"/>
                <w:sz w:val="22"/>
                <w:szCs w:val="22"/>
                <w:bdr w:val="nil"/>
                <w:lang w:val="en-US"/>
              </w:rPr>
              <w:lastRenderedPageBreak/>
              <w:t>pagrindu, be kita ko, atsižvelgiama į</w:t>
            </w:r>
            <w:r w:rsidRPr="00F4337A">
              <w:rPr>
                <w:rFonts w:ascii="Cambria" w:eastAsia="Arial Unicode MS" w:hAnsi="Cambria"/>
                <w:b/>
                <w:bCs/>
                <w:sz w:val="22"/>
                <w:szCs w:val="22"/>
                <w:bdr w:val="nil"/>
                <w:lang w:val="en-US"/>
              </w:rPr>
              <w:t xml:space="preserve"> </w:t>
            </w:r>
            <w:r w:rsidRPr="00F4337A">
              <w:rPr>
                <w:rFonts w:ascii="Cambria" w:eastAsia="Arial Unicode MS" w:hAnsi="Cambria"/>
                <w:sz w:val="22"/>
                <w:szCs w:val="22"/>
                <w:bdr w:val="nil"/>
                <w:lang w:val="en-US"/>
              </w:rPr>
              <w:t xml:space="preserve">nacionalinėje duomenų bazėje adresu </w:t>
            </w:r>
            <w:hyperlink r:id="rId16">
              <w:r w:rsidRPr="00F4337A">
                <w:rPr>
                  <w:rFonts w:ascii="Cambria" w:eastAsia="Arial Unicode MS" w:hAnsi="Cambria"/>
                  <w:sz w:val="22"/>
                  <w:szCs w:val="22"/>
                  <w:u w:val="single"/>
                  <w:bdr w:val="nil"/>
                  <w:lang w:val="en-US"/>
                </w:rPr>
                <w:t>https://www.vmi.lt/evmi/mokesciu-moketoju-informacija</w:t>
              </w:r>
            </w:hyperlink>
            <w:r w:rsidRPr="00F4337A">
              <w:rPr>
                <w:rFonts w:ascii="Cambria" w:eastAsia="Arial Unicode MS" w:hAnsi="Cambria"/>
                <w:sz w:val="22"/>
                <w:szCs w:val="22"/>
                <w:bdr w:val="nil"/>
                <w:lang w:val="en-US"/>
              </w:rPr>
              <w:t xml:space="preserve"> skelbiamą informaciją.</w:t>
            </w:r>
          </w:p>
        </w:tc>
      </w:tr>
      <w:tr w:rsidR="00F4337A" w:rsidRPr="00F4337A" w:rsidTr="005D626A">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6B2F40">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yra padaręs rimtą profesinį pažeidimą, dėl kurio perkančioji organizacija abejoja t</w:t>
            </w:r>
            <w:r w:rsidR="006B2F40">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kėjo sąžiningumu, kai jis </w:t>
            </w:r>
            <w:r w:rsidRPr="00F4337A">
              <w:rPr>
                <w:rFonts w:ascii="Cambria" w:eastAsia="Arial Unicode MS" w:hAnsi="Cambria"/>
                <w:color w:val="000000" w:themeColor="text1"/>
                <w:sz w:val="22"/>
                <w:szCs w:val="22"/>
                <w:bdr w:val="nil"/>
                <w:lang w:val="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c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EBVPD III dalies </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Cs/>
                <w:iCs/>
                <w:sz w:val="22"/>
                <w:szCs w:val="22"/>
                <w:bdr w:val="nil"/>
                <w:lang w:val="en-US"/>
              </w:rPr>
            </w:pPr>
          </w:p>
          <w:p w:rsidR="00F4337A" w:rsidRPr="00F4337A" w:rsidRDefault="00F4337A" w:rsidP="00F4337A">
            <w:pPr>
              <w:pBdr>
                <w:top w:val="nil"/>
                <w:left w:val="nil"/>
                <w:bottom w:val="nil"/>
                <w:right w:val="nil"/>
                <w:between w:val="nil"/>
                <w:bar w:val="nil"/>
              </w:pBdr>
              <w:rPr>
                <w:rFonts w:ascii="Cambria" w:eastAsia="Arial Unicode MS" w:hAnsi="Cambria"/>
                <w:b/>
                <w:bCs/>
                <w:sz w:val="22"/>
                <w:szCs w:val="22"/>
                <w:bdr w:val="nil"/>
                <w:lang w:val="en-US"/>
              </w:rPr>
            </w:pPr>
            <w:r w:rsidRPr="00F4337A">
              <w:rPr>
                <w:rFonts w:ascii="Cambria" w:eastAsia="Arial Unicode MS" w:hAnsi="Cambria"/>
                <w:b/>
                <w:bCs/>
                <w:sz w:val="22"/>
                <w:szCs w:val="22"/>
                <w:bdr w:val="nil"/>
                <w:lang w:val="en-US"/>
              </w:rPr>
              <w:t>Priimant sprendimus dėl t</w:t>
            </w:r>
            <w:r w:rsidR="006B2F40">
              <w:rPr>
                <w:rFonts w:ascii="Cambria" w:eastAsia="Arial Unicode MS" w:hAnsi="Cambria"/>
                <w:b/>
                <w:bCs/>
                <w:sz w:val="22"/>
                <w:szCs w:val="22"/>
                <w:bdr w:val="nil"/>
                <w:lang w:val="en-US"/>
              </w:rPr>
              <w:t>ei</w:t>
            </w:r>
            <w:r w:rsidRPr="00F4337A">
              <w:rPr>
                <w:rFonts w:ascii="Cambria" w:eastAsia="Arial Unicode MS" w:hAnsi="Cambria"/>
                <w:b/>
                <w:bCs/>
                <w:sz w:val="22"/>
                <w:szCs w:val="22"/>
                <w:bdr w:val="nil"/>
                <w:lang w:val="en-US"/>
              </w:rPr>
              <w:t xml:space="preserve">kėjo pašalinimo iš pirkimo procedūros šiame punkte nurodytu pašalinimo pagrindu, be kita ko, atsižvelgiama į nacionalinėje duomenų bazėje adresu: </w:t>
            </w:r>
          </w:p>
          <w:p w:rsidR="00F4337A" w:rsidRPr="00F4337A" w:rsidRDefault="005D626A" w:rsidP="00F4337A">
            <w:pPr>
              <w:pBdr>
                <w:top w:val="nil"/>
                <w:left w:val="nil"/>
                <w:bottom w:val="nil"/>
                <w:right w:val="nil"/>
                <w:between w:val="nil"/>
                <w:bar w:val="nil"/>
              </w:pBdr>
              <w:rPr>
                <w:rFonts w:ascii="Cambria" w:eastAsia="Arial Unicode MS" w:hAnsi="Cambria"/>
                <w:bCs/>
                <w:iCs/>
                <w:sz w:val="22"/>
                <w:szCs w:val="22"/>
                <w:bdr w:val="nil"/>
                <w:lang w:val="en-US"/>
              </w:rPr>
            </w:pPr>
            <w:hyperlink r:id="rId17" w:history="1">
              <w:r w:rsidR="00F4337A" w:rsidRPr="00F4337A">
                <w:rPr>
                  <w:rFonts w:ascii="Cambria" w:eastAsia="Arial Unicode MS" w:hAnsi="Cambria"/>
                  <w:sz w:val="22"/>
                  <w:szCs w:val="22"/>
                  <w:u w:val="single"/>
                  <w:bdr w:val="nil"/>
                  <w:lang w:val="en-US"/>
                </w:rPr>
                <w:t>https://kt.gov.lt/lt/atviri-duomenys/diskvalifikavimas-is-viesuju-pirkimu</w:t>
              </w:r>
            </w:hyperlink>
            <w:r w:rsidR="00F4337A" w:rsidRPr="00F4337A">
              <w:rPr>
                <w:rFonts w:ascii="Cambria" w:eastAsia="Arial Unicode MS" w:hAnsi="Cambria"/>
                <w:sz w:val="22"/>
                <w:szCs w:val="22"/>
                <w:bdr w:val="nil"/>
                <w:lang w:val="en-US"/>
              </w:rPr>
              <w:t xml:space="preserve"> skelbiamą informaciją. </w:t>
            </w:r>
          </w:p>
        </w:tc>
      </w:tr>
    </w:tbl>
    <w:p w:rsidR="00F4337A"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p>
    <w:p w:rsidR="001359FE" w:rsidRPr="00CF61BF" w:rsidRDefault="00B846FF"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F61BF">
        <w:rPr>
          <w:rFonts w:ascii="Cambria" w:eastAsia="Arial Unicode MS" w:hAnsi="Cambria"/>
          <w:color w:val="000000"/>
          <w:sz w:val="22"/>
          <w:szCs w:val="22"/>
          <w:bdr w:val="nil"/>
          <w:lang w:eastAsia="lt-LT"/>
        </w:rPr>
        <w:t>3.9. T</w:t>
      </w:r>
      <w:r w:rsidR="006B2F40">
        <w:rPr>
          <w:rFonts w:ascii="Cambria" w:eastAsia="Arial Unicode MS" w:hAnsi="Cambria"/>
          <w:color w:val="000000"/>
          <w:sz w:val="22"/>
          <w:szCs w:val="22"/>
          <w:bdr w:val="nil"/>
          <w:lang w:eastAsia="lt-LT"/>
        </w:rPr>
        <w:t>ei</w:t>
      </w:r>
      <w:r w:rsidRPr="00CF61BF">
        <w:rPr>
          <w:rFonts w:ascii="Cambria" w:eastAsia="Arial Unicode MS" w:hAnsi="Cambria"/>
          <w:color w:val="000000"/>
          <w:sz w:val="22"/>
          <w:szCs w:val="22"/>
          <w:bdr w:val="nil"/>
          <w:lang w:eastAsia="lt-LT"/>
        </w:rPr>
        <w:t>kėjas, dalyvaujantis pirkime, turi atitikti kvalifikacinius reikalavimus ir, jeigu taikytina, laikytis kokybė</w:t>
      </w:r>
      <w:r w:rsidRPr="00CF61BF">
        <w:rPr>
          <w:rFonts w:ascii="Cambria" w:eastAsia="Arial Unicode MS" w:hAnsi="Cambria"/>
          <w:color w:val="000000"/>
          <w:sz w:val="22"/>
          <w:szCs w:val="22"/>
          <w:bdr w:val="nil"/>
          <w:lang w:val="pt-PT" w:eastAsia="lt-LT"/>
        </w:rPr>
        <w:t>s vadybos sistemos ir (arba) aplinkos apsaugos vadybos sistemos standart</w:t>
      </w:r>
      <w:r w:rsidRPr="00CF61BF">
        <w:rPr>
          <w:rFonts w:ascii="Cambria" w:eastAsia="Arial Unicode MS" w:hAnsi="Cambria"/>
          <w:color w:val="000000"/>
          <w:sz w:val="22"/>
          <w:szCs w:val="22"/>
          <w:bdr w:val="nil"/>
          <w:lang w:eastAsia="lt-LT"/>
        </w:rPr>
        <w:t>ų</w:t>
      </w:r>
      <w:r w:rsidRPr="00CF61BF">
        <w:rPr>
          <w:rFonts w:ascii="Cambria" w:eastAsia="Arial Unicode MS" w:hAnsi="Cambria"/>
          <w:color w:val="000000"/>
          <w:sz w:val="22"/>
          <w:szCs w:val="22"/>
          <w:bdr w:val="nil"/>
          <w:lang w:val="de-DE" w:eastAsia="lt-LT"/>
        </w:rPr>
        <w:t>, nurodyt</w:t>
      </w:r>
      <w:r w:rsidRPr="00CF61BF">
        <w:rPr>
          <w:rFonts w:ascii="Cambria" w:eastAsia="Arial Unicode MS" w:hAnsi="Cambria"/>
          <w:color w:val="000000"/>
          <w:sz w:val="22"/>
          <w:szCs w:val="22"/>
          <w:bdr w:val="nil"/>
          <w:lang w:eastAsia="lt-LT"/>
        </w:rPr>
        <w:t>ų CVP IS paskelbto skelbimo apie pirkimą I</w:t>
      </w:r>
      <w:r w:rsidR="00F4337A">
        <w:rPr>
          <w:rFonts w:ascii="Cambria" w:eastAsia="Arial Unicode MS" w:hAnsi="Cambria"/>
          <w:color w:val="000000"/>
          <w:sz w:val="22"/>
          <w:szCs w:val="22"/>
          <w:bdr w:val="nil"/>
          <w:lang w:eastAsia="lt-LT"/>
        </w:rPr>
        <w:t>II.1 punkte. (Jei taikoma).</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3.10</w:t>
      </w:r>
      <w:r w:rsidR="00B846FF" w:rsidRPr="00CF61BF">
        <w:rPr>
          <w:rFonts w:ascii="Cambria" w:eastAsia="Arial Unicode MS" w:hAnsi="Cambria"/>
          <w:color w:val="000000"/>
          <w:sz w:val="22"/>
          <w:szCs w:val="22"/>
          <w:bdr w:val="nil"/>
          <w:lang w:eastAsia="lt-LT"/>
        </w:rPr>
        <w:t>. Užsienio valstybių T</w:t>
      </w:r>
      <w:r w:rsidR="006B2F40">
        <w:rPr>
          <w:rFonts w:ascii="Cambria" w:eastAsia="Arial Unicode MS" w:hAnsi="Cambria"/>
          <w:color w:val="000000"/>
          <w:sz w:val="22"/>
          <w:szCs w:val="22"/>
          <w:bdr w:val="nil"/>
          <w:lang w:eastAsia="lt-LT"/>
        </w:rPr>
        <w:t>ei</w:t>
      </w:r>
      <w:r w:rsidR="00B846FF" w:rsidRPr="00CF61BF">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r w:rsidR="00B846FF" w:rsidRPr="00CF61BF">
        <w:rPr>
          <w:rFonts w:ascii="Cambria" w:eastAsia="Arial Unicode MS" w:hAnsi="Cambria"/>
          <w:i/>
          <w:iCs/>
          <w:color w:val="000000"/>
          <w:sz w:val="22"/>
          <w:szCs w:val="22"/>
          <w:bdr w:val="nil"/>
          <w:lang w:eastAsia="lt-LT"/>
        </w:rPr>
        <w:t>Apostille</w:t>
      </w:r>
      <w:r w:rsidR="00B846FF" w:rsidRPr="00CF61BF">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w:t>
      </w:r>
      <w:r>
        <w:rPr>
          <w:rFonts w:ascii="Cambria" w:eastAsia="Arial Unicode MS" w:hAnsi="Cambria"/>
          <w:color w:val="000000"/>
          <w:sz w:val="22"/>
          <w:szCs w:val="22"/>
          <w:bdr w:val="nil"/>
          <w:lang w:val="en-US" w:eastAsia="lt-LT"/>
        </w:rPr>
        <w:t>1</w:t>
      </w:r>
      <w:r w:rsidR="00B846FF" w:rsidRPr="00CF61BF">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t>3.12</w:t>
      </w:r>
      <w:r w:rsidR="00B846FF" w:rsidRPr="00CF61BF">
        <w:rPr>
          <w:rFonts w:ascii="Cambria" w:eastAsia="Arial Unicode MS" w:hAnsi="Cambria"/>
          <w:sz w:val="22"/>
          <w:szCs w:val="22"/>
          <w:bdr w:val="nil"/>
          <w:lang w:eastAsia="lt-LT"/>
        </w:rPr>
        <w:t xml:space="preserve">. </w:t>
      </w:r>
      <w:r w:rsidR="006B2F40">
        <w:rPr>
          <w:rFonts w:ascii="Cambria" w:eastAsia="Arial Unicode MS" w:hAnsi="Cambria"/>
          <w:color w:val="000000"/>
          <w:sz w:val="22"/>
          <w:szCs w:val="22"/>
          <w:bdr w:val="nil"/>
          <w:lang w:val="en-US" w:eastAsia="lt-LT"/>
        </w:rPr>
        <w:t>Jeigu tei</w:t>
      </w:r>
      <w:r w:rsidR="00B846FF" w:rsidRPr="00CF61BF">
        <w:rPr>
          <w:rFonts w:ascii="Cambria" w:eastAsia="Arial Unicode MS" w:hAnsi="Cambria"/>
          <w:color w:val="000000"/>
          <w:sz w:val="22"/>
          <w:szCs w:val="22"/>
          <w:bdr w:val="nil"/>
          <w:lang w:val="en-US" w:eastAsia="lt-LT"/>
        </w:rPr>
        <w:t xml:space="preserve">kėjo kvalifikacija </w:t>
      </w:r>
      <w:proofErr w:type="gramStart"/>
      <w:r w:rsidR="00B846FF" w:rsidRPr="00CF61BF">
        <w:rPr>
          <w:rFonts w:ascii="Cambria" w:eastAsia="Arial Unicode MS" w:hAnsi="Cambria"/>
          <w:color w:val="000000"/>
          <w:sz w:val="22"/>
          <w:szCs w:val="22"/>
          <w:bdr w:val="nil"/>
          <w:lang w:val="en-US" w:eastAsia="lt-LT"/>
        </w:rPr>
        <w:t>dėl</w:t>
      </w:r>
      <w:proofErr w:type="gramEnd"/>
      <w:r w:rsidR="00B846FF" w:rsidRPr="00CF61BF">
        <w:rPr>
          <w:rFonts w:ascii="Cambria" w:eastAsia="Arial Unicode MS" w:hAnsi="Cambria"/>
          <w:color w:val="000000"/>
          <w:sz w:val="22"/>
          <w:szCs w:val="22"/>
          <w:bdr w:val="nil"/>
          <w:lang w:val="en-US" w:eastAsia="lt-LT"/>
        </w:rPr>
        <w:t xml:space="preserve"> teisės verstis atitinkama veikla nebuvo tikrinama arba tikrinama ne visa apimtimi, t</w:t>
      </w:r>
      <w:r w:rsidR="006B2F40">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kėjas perkančiajai organizacijai įsipareigoja, kad pirkimo sutartį vykdys tik tokią teisę turintys asmenys.</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3.13</w:t>
      </w:r>
      <w:r w:rsidR="00B846FF" w:rsidRPr="00CF61BF">
        <w:rPr>
          <w:rFonts w:ascii="Cambria" w:eastAsia="Arial Unicode MS" w:hAnsi="Cambria"/>
          <w:b/>
          <w:sz w:val="22"/>
          <w:szCs w:val="22"/>
          <w:u w:val="single"/>
          <w:bdr w:val="nil"/>
          <w:lang w:eastAsia="lt-LT"/>
        </w:rPr>
        <w:t xml:space="preserve">. Kiekvienas subjektas, kurio pajėgumais </w:t>
      </w:r>
      <w:r w:rsidR="00B846FF" w:rsidRPr="00CF61BF">
        <w:rPr>
          <w:rFonts w:ascii="Cambria" w:eastAsia="Arial Unicode MS" w:hAnsi="Cambria"/>
          <w:b/>
          <w:color w:val="000000"/>
          <w:sz w:val="22"/>
          <w:szCs w:val="22"/>
          <w:u w:val="single"/>
          <w:bdr w:val="nil"/>
          <w:lang w:val="pt-PT" w:eastAsia="lt-LT"/>
        </w:rPr>
        <w:t>t</w:t>
      </w:r>
      <w:r w:rsidR="006B2F40">
        <w:rPr>
          <w:rFonts w:ascii="Cambria" w:eastAsia="Arial Unicode MS" w:hAnsi="Cambria"/>
          <w:b/>
          <w:color w:val="000000"/>
          <w:sz w:val="22"/>
          <w:szCs w:val="22"/>
          <w:u w:val="single"/>
          <w:bdr w:val="nil"/>
          <w:lang w:val="pt-PT" w:eastAsia="lt-LT"/>
        </w:rPr>
        <w:t>ei</w:t>
      </w:r>
      <w:r w:rsidR="00B846FF" w:rsidRPr="00CF61BF">
        <w:rPr>
          <w:rFonts w:ascii="Cambria" w:eastAsia="Arial Unicode MS" w:hAnsi="Cambria"/>
          <w:b/>
          <w:color w:val="000000"/>
          <w:sz w:val="22"/>
          <w:szCs w:val="22"/>
          <w:u w:val="single"/>
          <w:bdr w:val="nil"/>
          <w:lang w:val="pt-PT" w:eastAsia="lt-LT"/>
        </w:rPr>
        <w:t>k</w:t>
      </w:r>
      <w:r w:rsidR="00B846FF" w:rsidRPr="00CF61BF">
        <w:rPr>
          <w:rFonts w:ascii="Cambria" w:eastAsia="Arial Unicode MS" w:hAnsi="Cambria"/>
          <w:b/>
          <w:color w:val="000000"/>
          <w:sz w:val="22"/>
          <w:szCs w:val="22"/>
          <w:u w:val="single"/>
          <w:bdr w:val="nil"/>
          <w:lang w:eastAsia="lt-LT"/>
        </w:rPr>
        <w:t>ė</w:t>
      </w:r>
      <w:r w:rsidR="00B846FF" w:rsidRPr="00CF61BF">
        <w:rPr>
          <w:rFonts w:ascii="Cambria" w:eastAsia="Arial Unicode MS" w:hAnsi="Cambria"/>
          <w:b/>
          <w:color w:val="000000"/>
          <w:sz w:val="22"/>
          <w:szCs w:val="22"/>
          <w:u w:val="single"/>
          <w:bdr w:val="nil"/>
          <w:lang w:val="es-ES_tradnl" w:eastAsia="lt-LT"/>
        </w:rPr>
        <w:t>jas remiasi, u</w:t>
      </w:r>
      <w:r w:rsidR="00B846FF" w:rsidRPr="00CF61BF">
        <w:rPr>
          <w:rFonts w:ascii="Cambria" w:eastAsia="Arial Unicode MS" w:hAnsi="Cambria"/>
          <w:b/>
          <w:color w:val="000000"/>
          <w:sz w:val="22"/>
          <w:szCs w:val="22"/>
          <w:u w:val="single"/>
          <w:bdr w:val="nil"/>
          <w:lang w:eastAsia="lt-LT"/>
        </w:rPr>
        <w:t>ž</w:t>
      </w:r>
      <w:r w:rsidR="00B846FF" w:rsidRPr="00CF61BF">
        <w:rPr>
          <w:rFonts w:ascii="Cambria" w:eastAsia="Arial Unicode MS" w:hAnsi="Cambria"/>
          <w:b/>
          <w:color w:val="000000"/>
          <w:sz w:val="22"/>
          <w:szCs w:val="22"/>
          <w:u w:val="single"/>
          <w:bdr w:val="nil"/>
          <w:lang w:val="es-ES_tradnl" w:eastAsia="lt-LT"/>
        </w:rPr>
        <w:t>pildo ir pasira</w:t>
      </w:r>
      <w:r w:rsidR="00B846FF" w:rsidRPr="00CF61BF">
        <w:rPr>
          <w:rFonts w:ascii="Cambria" w:eastAsia="Arial Unicode MS" w:hAnsi="Cambria"/>
          <w:b/>
          <w:color w:val="000000"/>
          <w:sz w:val="22"/>
          <w:szCs w:val="22"/>
          <w:u w:val="single"/>
          <w:bdr w:val="nil"/>
          <w:lang w:eastAsia="lt-LT"/>
        </w:rPr>
        <w:t xml:space="preserve">šo atskirą </w:t>
      </w:r>
      <w:r w:rsidR="00B846FF" w:rsidRPr="00CF61BF">
        <w:rPr>
          <w:rFonts w:ascii="Cambria" w:eastAsia="Arial Unicode MS" w:hAnsi="Cambria"/>
          <w:b/>
          <w:color w:val="000000"/>
          <w:sz w:val="22"/>
          <w:szCs w:val="22"/>
          <w:u w:val="single"/>
          <w:bdr w:val="nil"/>
          <w:lang w:val="de-DE" w:eastAsia="lt-LT"/>
        </w:rPr>
        <w:t>EBVPD</w:t>
      </w:r>
      <w:r w:rsidR="00B846FF" w:rsidRPr="00CF61BF">
        <w:rPr>
          <w:rFonts w:ascii="Cambria" w:eastAsia="Arial Unicode MS" w:hAnsi="Cambria"/>
          <w:b/>
          <w:color w:val="000000"/>
          <w:sz w:val="22"/>
          <w:szCs w:val="22"/>
          <w:u w:val="single"/>
          <w:bdr w:val="nil"/>
          <w:lang w:eastAsia="lt-LT"/>
        </w:rPr>
        <w:t>.</w:t>
      </w:r>
    </w:p>
    <w:p w:rsidR="00F32FC3" w:rsidRPr="00CF61BF" w:rsidRDefault="00F32FC3" w:rsidP="006D4E4E">
      <w:pPr>
        <w:pStyle w:val="Body2"/>
        <w:spacing w:after="0"/>
        <w:ind w:firstLine="709"/>
        <w:rPr>
          <w:rFonts w:ascii="Cambria" w:hAnsi="Cambria" w:cs="Times New Roman"/>
          <w:color w:val="auto"/>
          <w:u w:val="single"/>
          <w:lang w:val="lt-LT"/>
        </w:rPr>
      </w:pPr>
    </w:p>
    <w:p w:rsidR="00B90A76" w:rsidRPr="00CF61BF"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CF61BF">
        <w:rPr>
          <w:rFonts w:ascii="Cambria" w:hAnsi="Cambria"/>
          <w:b/>
          <w:sz w:val="22"/>
          <w:szCs w:val="22"/>
          <w:lang w:eastAsia="lt-LT"/>
        </w:rPr>
        <w:t>ŪKIO SUBJEKTŲ GRUPĖS DALYVAVIMAS PIRKIMO PROCEDŪROSE</w:t>
      </w:r>
      <w:bookmarkEnd w:id="14"/>
      <w:bookmarkEnd w:id="15"/>
    </w:p>
    <w:p w:rsidR="004327DD" w:rsidRPr="00CF61BF" w:rsidRDefault="004327DD" w:rsidP="004764DA">
      <w:pPr>
        <w:ind w:firstLine="709"/>
        <w:rPr>
          <w:rFonts w:ascii="Cambria" w:hAnsi="Cambria"/>
          <w:sz w:val="22"/>
          <w:szCs w:val="22"/>
          <w:lang w:eastAsia="lt-LT"/>
        </w:rPr>
      </w:pPr>
    </w:p>
    <w:bookmarkEnd w:id="16"/>
    <w:p w:rsidR="004A1678" w:rsidRPr="00CF61BF" w:rsidRDefault="004A1678" w:rsidP="00570553">
      <w:pPr>
        <w:pStyle w:val="Body2"/>
        <w:ind w:firstLine="567"/>
        <w:rPr>
          <w:rFonts w:ascii="Cambria" w:hAnsi="Cambria" w:cs="Times New Roman"/>
        </w:rPr>
      </w:pPr>
      <w:r w:rsidRPr="00CF61BF">
        <w:rPr>
          <w:rFonts w:ascii="Cambria" w:hAnsi="Cambria" w:cs="Times New Roman"/>
        </w:rPr>
        <w:t xml:space="preserve">4.1. Jei pirkimo procedūrose dalyvauja ūkio subjektų grupė, ji pateikia jungtinės veiklos sutartį arba tinkamai patvirtintą </w:t>
      </w:r>
      <w:proofErr w:type="gramStart"/>
      <w:r w:rsidRPr="00CF61BF">
        <w:rPr>
          <w:rFonts w:ascii="Cambria" w:hAnsi="Cambria" w:cs="Times New Roman"/>
        </w:rPr>
        <w:t>jos</w:t>
      </w:r>
      <w:proofErr w:type="gramEnd"/>
      <w:r w:rsidRPr="00CF61BF">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CF61BF">
        <w:rPr>
          <w:rFonts w:ascii="Cambria" w:hAnsi="Cambria" w:cs="Times New Roman"/>
        </w:rPr>
        <w:t>dalis</w:t>
      </w:r>
      <w:proofErr w:type="gramEnd"/>
      <w:r w:rsidRPr="00CF61BF">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F61BF" w:rsidRDefault="004A1678" w:rsidP="00570553">
      <w:pPr>
        <w:pStyle w:val="Body2"/>
        <w:ind w:firstLine="567"/>
        <w:rPr>
          <w:rFonts w:ascii="Cambria" w:hAnsi="Cambria" w:cs="Times New Roman"/>
        </w:rPr>
      </w:pPr>
      <w:r w:rsidRPr="00CF61BF">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F61BF" w:rsidRDefault="0002692C" w:rsidP="00570553">
      <w:pPr>
        <w:pStyle w:val="Body2"/>
        <w:ind w:firstLine="567"/>
        <w:rPr>
          <w:rFonts w:ascii="Cambria" w:hAnsi="Cambria" w:cs="Times New Roman"/>
        </w:rPr>
      </w:pPr>
      <w:r w:rsidRPr="00CF61BF">
        <w:rPr>
          <w:rFonts w:ascii="Cambria" w:hAnsi="Cambria" w:cs="Times New Roman"/>
        </w:rPr>
        <w:t>4.3. Tei</w:t>
      </w:r>
      <w:r w:rsidR="004A1678" w:rsidRPr="00CF61BF">
        <w:rPr>
          <w:rFonts w:ascii="Cambria" w:hAnsi="Cambria" w:cs="Times New Roman"/>
        </w:rPr>
        <w:t xml:space="preserve">kėjas gali remtis kitų ūkio subjektų pajėgumais, kurių kvalifikacija remiasi siekdamas atitikti pirkimo dokumentuose perkančiosios organizacijos nustatytus kvalifikacijos reikalavimus: </w:t>
      </w:r>
      <w:r w:rsidR="004A1678" w:rsidRPr="00CF61BF">
        <w:rPr>
          <w:rFonts w:ascii="Cambria" w:hAnsi="Cambria" w:cs="Times New Roman"/>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4.4. Paslaugų teikimo ar darbų įsigijimo atvejais, perkančiajai organizacijai nustačiu</w:t>
      </w:r>
      <w:r w:rsidR="0002692C" w:rsidRPr="00CF61BF">
        <w:rPr>
          <w:rFonts w:ascii="Cambria" w:hAnsi="Cambria" w:cs="Times New Roman"/>
        </w:rPr>
        <w:t>s kvalifikacijos reikalavimus tei</w:t>
      </w:r>
      <w:r w:rsidRPr="00CF61BF">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F61BF">
        <w:rPr>
          <w:rFonts w:ascii="Cambria" w:hAnsi="Cambria" w:cs="Times New Roman"/>
        </w:rPr>
        <w:t>am tikrų organizacijų nariu, tei</w:t>
      </w:r>
      <w:r w:rsidRPr="00CF61BF">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4.5. Remdamasis k</w:t>
      </w:r>
      <w:r w:rsidR="0002692C" w:rsidRPr="00CF61BF">
        <w:rPr>
          <w:rFonts w:ascii="Cambria" w:hAnsi="Cambria" w:cs="Times New Roman"/>
        </w:rPr>
        <w:t>itų ūkio subjektų pajėgumais, tei</w:t>
      </w:r>
      <w:r w:rsidRPr="00CF61BF">
        <w:rPr>
          <w:rFonts w:ascii="Cambria" w:hAnsi="Cambria" w:cs="Times New Roman"/>
        </w:rPr>
        <w:t xml:space="preserve">kėjas neatsižvelgia į </w:t>
      </w:r>
      <w:proofErr w:type="gramStart"/>
      <w:r w:rsidRPr="00CF61BF">
        <w:rPr>
          <w:rFonts w:ascii="Cambria" w:hAnsi="Cambria" w:cs="Times New Roman"/>
        </w:rPr>
        <w:t>t</w:t>
      </w:r>
      <w:r w:rsidR="0002692C" w:rsidRPr="00CF61BF">
        <w:rPr>
          <w:rFonts w:ascii="Cambria" w:hAnsi="Cambria" w:cs="Times New Roman"/>
        </w:rPr>
        <w:t>ai</w:t>
      </w:r>
      <w:proofErr w:type="gramEnd"/>
      <w:r w:rsidR="0002692C" w:rsidRPr="00CF61BF">
        <w:rPr>
          <w:rFonts w:ascii="Cambria" w:hAnsi="Cambria" w:cs="Times New Roman"/>
        </w:rPr>
        <w:t>, koks teisinis ryšys sieja tei</w:t>
      </w:r>
      <w:r w:rsidRPr="00CF61BF">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F61BF" w:rsidRDefault="0002692C" w:rsidP="00570553">
      <w:pPr>
        <w:pStyle w:val="Body2"/>
        <w:spacing w:after="0"/>
        <w:ind w:firstLine="567"/>
        <w:rPr>
          <w:rFonts w:ascii="Cambria" w:hAnsi="Cambria" w:cs="Times New Roman"/>
        </w:rPr>
      </w:pPr>
      <w:r w:rsidRPr="00CF61BF">
        <w:rPr>
          <w:rFonts w:ascii="Cambria" w:hAnsi="Cambria" w:cs="Times New Roman"/>
        </w:rPr>
        <w:t>4.6. Tei</w:t>
      </w:r>
      <w:r w:rsidR="004A1678" w:rsidRPr="00CF61BF">
        <w:rPr>
          <w:rFonts w:ascii="Cambria" w:hAnsi="Cambria" w:cs="Times New Roman"/>
        </w:rPr>
        <w:t>kėjas remiasi tokiais ūkio subjekto pajėgumais, kuriais jis realiai galės disponuoti pir</w:t>
      </w:r>
      <w:r w:rsidRPr="00CF61BF">
        <w:rPr>
          <w:rFonts w:ascii="Cambria" w:hAnsi="Cambria" w:cs="Times New Roman"/>
        </w:rPr>
        <w:t>kimo sutarties vykdymo metu. Tei</w:t>
      </w:r>
      <w:r w:rsidR="004A1678" w:rsidRPr="00CF61BF">
        <w:rPr>
          <w:rFonts w:ascii="Cambria" w:hAnsi="Cambria" w:cs="Times New Roman"/>
        </w:rPr>
        <w:t>kėjas turi pareigą perkančiajai organizacijai pasiūlyme įrodyti, kad per visą pirkimo sutarties vykdymo laikotarpį ūkio subjekto, kurio pajėgumais buvo pasiremta, ištekliai t</w:t>
      </w:r>
      <w:r w:rsidRPr="00CF61BF">
        <w:rPr>
          <w:rFonts w:ascii="Cambria" w:hAnsi="Cambria" w:cs="Times New Roman"/>
        </w:rPr>
        <w:t>ei</w:t>
      </w:r>
      <w:r w:rsidR="004A1678" w:rsidRPr="00CF61BF">
        <w:rPr>
          <w:rFonts w:ascii="Cambria" w:hAnsi="Cambria" w:cs="Times New Roman"/>
        </w:rPr>
        <w:t>kėjui bus prieinami. Tuo atveju, jeigu siekiant atitikties kvalifikacijos reikalavimams buvo pasiremta trečiųjų asmenų, tiesiogiai nedalyvaujančių konkurse, pajėgumai</w:t>
      </w:r>
      <w:r w:rsidRPr="00CF61BF">
        <w:rPr>
          <w:rFonts w:ascii="Cambria" w:hAnsi="Cambria" w:cs="Times New Roman"/>
        </w:rPr>
        <w:t>s, tei</w:t>
      </w:r>
      <w:r w:rsidR="004A1678" w:rsidRPr="00CF61BF">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4.7. Galimybę pasinaudoti kitų ūkio subjektų ištekliais, reikalingais atitinkamos pirkimo sutarties vykdymui, tikr</w:t>
      </w:r>
      <w:r w:rsidR="0002692C" w:rsidRPr="00CF61BF">
        <w:rPr>
          <w:rFonts w:ascii="Cambria" w:hAnsi="Cambria" w:cs="Times New Roman"/>
        </w:rPr>
        <w:t>ina perkančioji organizacija. Teik</w:t>
      </w:r>
      <w:r w:rsidRPr="00CF61BF">
        <w:rPr>
          <w:rFonts w:ascii="Cambria" w:hAnsi="Cambria" w:cs="Times New Roman"/>
        </w:rPr>
        <w:t>ėjas turi pateikti dokumentus, įrodančius tokių išteklių prieinamumą. Įrodymui pateikiamos pirkimo sutarčių ar kitų dokumentų kop</w:t>
      </w:r>
      <w:r w:rsidR="0002692C" w:rsidRPr="00CF61BF">
        <w:rPr>
          <w:rFonts w:ascii="Cambria" w:hAnsi="Cambria" w:cs="Times New Roman"/>
        </w:rPr>
        <w:t>ijos, kurios patvirtintų, kad tei</w:t>
      </w:r>
      <w:r w:rsidRPr="00CF61BF">
        <w:rPr>
          <w:rFonts w:ascii="Cambria" w:hAnsi="Cambria" w:cs="Times New Roman"/>
        </w:rPr>
        <w:t>kėjui kitų ūkio subjektų ištekliai bus prieinami ir galimi naudotis per visą sutartinių įsipareigojimų vykdymo laikotarpį.</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4.8. Tais atvejais, kai t</w:t>
      </w:r>
      <w:r w:rsidR="0002692C" w:rsidRPr="00CF61BF">
        <w:rPr>
          <w:rFonts w:ascii="Cambria" w:hAnsi="Cambria" w:cs="Times New Roman"/>
        </w:rPr>
        <w:t>ei</w:t>
      </w:r>
      <w:r w:rsidRPr="00CF61BF">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F61BF" w:rsidRDefault="00837AE4" w:rsidP="004764DA">
      <w:pPr>
        <w:pStyle w:val="Body2"/>
        <w:spacing w:after="0"/>
        <w:ind w:firstLine="709"/>
        <w:rPr>
          <w:rFonts w:ascii="Cambria" w:hAnsi="Cambria" w:cs="Times New Roman"/>
          <w:lang w:val="lt-LT"/>
        </w:rPr>
      </w:pPr>
    </w:p>
    <w:p w:rsidR="00B90A76" w:rsidRPr="00CF61BF"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CF61BF">
        <w:rPr>
          <w:rFonts w:ascii="Cambria" w:hAnsi="Cambria"/>
          <w:b/>
          <w:sz w:val="22"/>
          <w:szCs w:val="22"/>
          <w:lang w:eastAsia="lt-LT"/>
        </w:rPr>
        <w:t>PASIŪLYMŲ RENGIMAS, PATEIKIMAS, KEITIMAS</w:t>
      </w:r>
      <w:bookmarkEnd w:id="17"/>
      <w:bookmarkEnd w:id="18"/>
      <w:bookmarkEnd w:id="19"/>
      <w:bookmarkEnd w:id="20"/>
      <w:bookmarkEnd w:id="21"/>
    </w:p>
    <w:p w:rsidR="004327DD" w:rsidRPr="00CF61BF" w:rsidRDefault="004327DD" w:rsidP="004764DA">
      <w:pPr>
        <w:ind w:firstLine="709"/>
        <w:rPr>
          <w:rFonts w:ascii="Cambria" w:hAnsi="Cambria"/>
          <w:sz w:val="22"/>
          <w:szCs w:val="22"/>
          <w:lang w:eastAsia="lt-LT"/>
        </w:rPr>
      </w:pPr>
    </w:p>
    <w:p w:rsidR="00A7464E" w:rsidRPr="00CF61BF"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CF61BF">
        <w:rPr>
          <w:rFonts w:ascii="Cambria" w:hAnsi="Cambria" w:cs="Times New Roman"/>
        </w:rPr>
        <w:t>5</w:t>
      </w:r>
      <w:r w:rsidR="007A47C6" w:rsidRPr="00CF61BF">
        <w:rPr>
          <w:rFonts w:ascii="Cambria" w:hAnsi="Cambria" w:cs="Times New Roman"/>
        </w:rPr>
        <w:t xml:space="preserve">.1. </w:t>
      </w:r>
      <w:r w:rsidR="004A1678" w:rsidRPr="00CF61BF">
        <w:rPr>
          <w:rFonts w:ascii="Cambria" w:hAnsi="Cambria" w:cs="Times New Roman"/>
        </w:rPr>
        <w:t>T</w:t>
      </w:r>
      <w:r w:rsidR="0002692C" w:rsidRPr="00CF61BF">
        <w:rPr>
          <w:rFonts w:ascii="Cambria" w:hAnsi="Cambria" w:cs="Times New Roman"/>
        </w:rPr>
        <w:t>ei</w:t>
      </w:r>
      <w:r w:rsidR="00A7464E" w:rsidRPr="00CF61BF">
        <w:rPr>
          <w:rFonts w:ascii="Cambria" w:hAnsi="Cambria" w:cs="Times New Roman"/>
        </w:rPr>
        <w:t>kėjas gali pate</w:t>
      </w:r>
      <w:r w:rsidR="00B36031" w:rsidRPr="00CF61BF">
        <w:rPr>
          <w:rFonts w:ascii="Cambria" w:hAnsi="Cambria" w:cs="Times New Roman"/>
        </w:rPr>
        <w:t>ikti tik vieną pasiūlymą. Jei tei</w:t>
      </w:r>
      <w:r w:rsidR="00A7464E" w:rsidRPr="00CF61BF">
        <w:rPr>
          <w:rFonts w:ascii="Cambria" w:hAnsi="Cambria" w:cs="Times New Roman"/>
        </w:rPr>
        <w:t>kėjas pateikia daugiau kaip vieną pasiūlymą arba ūkio subjektų grupės dalyvis dalyvauja teikiant kelis pasiūlymus, visi tokie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.2. </w:t>
      </w:r>
      <w:r w:rsidR="00560E45" w:rsidRPr="00CF61BF">
        <w:rPr>
          <w:rFonts w:ascii="Cambria" w:hAnsi="Cambria" w:cs="Times New Roman"/>
        </w:rPr>
        <w:t>Tei</w:t>
      </w:r>
      <w:r w:rsidR="004A1678" w:rsidRPr="00CF61BF">
        <w:rPr>
          <w:rFonts w:ascii="Cambria" w:hAnsi="Cambria" w:cs="Times New Roman"/>
        </w:rPr>
        <w:t>kėjas</w:t>
      </w:r>
      <w:r w:rsidR="007A47C6" w:rsidRPr="00CF61BF">
        <w:rPr>
          <w:rFonts w:ascii="Cambria" w:hAnsi="Cambria" w:cs="Times New Roman"/>
        </w:rPr>
        <w:t xml:space="preserve"> negali pateikti alternatyvių pasiūlymų. </w:t>
      </w:r>
      <w:r w:rsidR="00560E45" w:rsidRPr="00CF61BF">
        <w:rPr>
          <w:rFonts w:ascii="Cambria" w:hAnsi="Cambria" w:cs="Times New Roman"/>
        </w:rPr>
        <w:t>Tei</w:t>
      </w:r>
      <w:r w:rsidR="004A1678" w:rsidRPr="00CF61BF">
        <w:rPr>
          <w:rFonts w:ascii="Cambria" w:hAnsi="Cambria" w:cs="Times New Roman"/>
        </w:rPr>
        <w:t xml:space="preserve">kėjui </w:t>
      </w:r>
      <w:r w:rsidR="007A47C6" w:rsidRPr="00CF61BF">
        <w:rPr>
          <w:rFonts w:ascii="Cambria" w:hAnsi="Cambria" w:cs="Times New Roman"/>
        </w:rPr>
        <w:t xml:space="preserve">pateikus alternatyvų pasiūlymą,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pasiūlymas ir alternatyvus pasiūlymas (alternatyvūs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kėjui </w:t>
      </w:r>
      <w:r w:rsidR="007A47C6" w:rsidRPr="00CF61BF">
        <w:rPr>
          <w:rFonts w:ascii="Cambria" w:hAnsi="Cambria" w:cs="Times New Roman"/>
        </w:rPr>
        <w:t xml:space="preserve">(kurjeriui) ar grąžinami registruotu laišku ir nebus priimami ir vertinami. Pasiūlymus gali teikti tik CVP IS registruoti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kėjai</w:t>
      </w:r>
      <w:r w:rsidR="007A47C6" w:rsidRPr="00CF61BF">
        <w:rPr>
          <w:rFonts w:ascii="Cambria" w:hAnsi="Cambria" w:cs="Times New Roman"/>
        </w:rPr>
        <w:t xml:space="preserve"> (nemokama registracija adresu </w:t>
      </w:r>
      <w:hyperlink r:id="rId18" w:history="1">
        <w:r w:rsidR="008A1CC6" w:rsidRPr="00CF61BF">
          <w:rPr>
            <w:rStyle w:val="Hyperlink"/>
            <w:rFonts w:ascii="Cambria" w:hAnsi="Cambria"/>
            <w:lang w:val="lt-LT"/>
          </w:rPr>
          <w:t>https://viesiejipirkimai.lt</w:t>
        </w:r>
      </w:hyperlink>
      <w:r w:rsidR="007A47C6" w:rsidRPr="00CF61BF">
        <w:rPr>
          <w:rFonts w:ascii="Cambria" w:hAnsi="Cambria" w:cs="Times New Roman"/>
        </w:rPr>
        <w:t xml:space="preserve">). Visi dokumentai, patvirtinantys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kėjų </w:t>
      </w:r>
      <w:r w:rsidR="007A47C6" w:rsidRPr="00CF61BF">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pdf, jpg, docx ir kt.).</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.4. Pasiūlymas turi būti pateiktas iki </w:t>
      </w:r>
      <w:r w:rsidR="002977F4" w:rsidRPr="00CF61BF">
        <w:rPr>
          <w:rFonts w:ascii="Cambria" w:hAnsi="Cambria" w:cs="Times New Roman"/>
          <w:b/>
          <w:color w:val="548DD4" w:themeColor="text2" w:themeTint="99"/>
        </w:rPr>
        <w:t>20</w:t>
      </w:r>
      <w:r w:rsidR="00DC4DE5" w:rsidRPr="00CF61BF">
        <w:rPr>
          <w:rFonts w:ascii="Cambria" w:hAnsi="Cambria" w:cs="Times New Roman"/>
          <w:b/>
          <w:color w:val="548DD4" w:themeColor="text2" w:themeTint="99"/>
        </w:rPr>
        <w:t>2</w:t>
      </w:r>
      <w:r w:rsidR="00C10E02" w:rsidRPr="00CF61BF">
        <w:rPr>
          <w:rFonts w:ascii="Cambria" w:hAnsi="Cambria" w:cs="Times New Roman"/>
          <w:b/>
          <w:color w:val="548DD4" w:themeColor="text2" w:themeTint="99"/>
        </w:rPr>
        <w:t>5</w:t>
      </w:r>
      <w:r w:rsidR="002977F4" w:rsidRPr="00CF61BF">
        <w:rPr>
          <w:rFonts w:ascii="Cambria" w:hAnsi="Cambria" w:cs="Times New Roman"/>
          <w:b/>
          <w:color w:val="548DD4" w:themeColor="text2" w:themeTint="99"/>
        </w:rPr>
        <w:t xml:space="preserve"> m. </w:t>
      </w:r>
      <w:r w:rsidR="00F4337A">
        <w:rPr>
          <w:rFonts w:ascii="Cambria" w:hAnsi="Cambria"/>
          <w:b/>
          <w:color w:val="548DD4" w:themeColor="text2" w:themeTint="99"/>
        </w:rPr>
        <w:t>spalio</w:t>
      </w:r>
      <w:r w:rsidR="00A13785" w:rsidRPr="00CF61BF">
        <w:rPr>
          <w:rFonts w:ascii="Cambria" w:hAnsi="Cambria"/>
          <w:b/>
          <w:color w:val="548DD4" w:themeColor="text2" w:themeTint="99"/>
        </w:rPr>
        <w:t xml:space="preserve"> </w:t>
      </w:r>
      <w:r w:rsidR="00F4337A">
        <w:rPr>
          <w:rFonts w:ascii="Cambria" w:hAnsi="Cambria"/>
          <w:b/>
          <w:color w:val="548DD4" w:themeColor="text2" w:themeTint="99"/>
        </w:rPr>
        <w:t>1</w:t>
      </w:r>
      <w:r w:rsidR="000E6095">
        <w:rPr>
          <w:rFonts w:ascii="Cambria" w:hAnsi="Cambria"/>
          <w:b/>
          <w:color w:val="548DD4" w:themeColor="text2" w:themeTint="99"/>
        </w:rPr>
        <w:t>6</w:t>
      </w:r>
      <w:r w:rsidR="00A13785" w:rsidRPr="00CF61BF">
        <w:rPr>
          <w:rFonts w:ascii="Cambria" w:hAnsi="Cambria"/>
          <w:b/>
          <w:color w:val="548DD4" w:themeColor="text2" w:themeTint="99"/>
        </w:rPr>
        <w:t xml:space="preserve"> </w:t>
      </w:r>
      <w:r w:rsidR="001132A8" w:rsidRPr="00CF61BF">
        <w:rPr>
          <w:rFonts w:ascii="Cambria" w:hAnsi="Cambria" w:cs="Times New Roman"/>
          <w:b/>
          <w:color w:val="548DD4" w:themeColor="text2" w:themeTint="99"/>
        </w:rPr>
        <w:t xml:space="preserve">d. </w:t>
      </w:r>
      <w:r w:rsidR="000E6095">
        <w:rPr>
          <w:rFonts w:ascii="Cambria" w:hAnsi="Cambria" w:cs="Times New Roman"/>
          <w:b/>
          <w:color w:val="548DD4" w:themeColor="text2" w:themeTint="99"/>
        </w:rPr>
        <w:t>10 val. 3</w:t>
      </w:r>
      <w:r w:rsidR="00217753" w:rsidRPr="00CF61BF">
        <w:rPr>
          <w:rFonts w:ascii="Cambria" w:hAnsi="Cambria" w:cs="Times New Roman"/>
          <w:b/>
          <w:color w:val="548DD4" w:themeColor="text2" w:themeTint="99"/>
        </w:rPr>
        <w:t>0</w:t>
      </w:r>
      <w:r w:rsidR="007A47C6" w:rsidRPr="00CF61BF">
        <w:rPr>
          <w:rFonts w:ascii="Cambria" w:hAnsi="Cambria" w:cs="Times New Roman"/>
          <w:b/>
          <w:color w:val="548DD4" w:themeColor="text2" w:themeTint="99"/>
        </w:rPr>
        <w:t xml:space="preserve"> min</w:t>
      </w:r>
      <w:r w:rsidR="007A47C6" w:rsidRPr="00CF61BF">
        <w:rPr>
          <w:rFonts w:ascii="Cambria" w:hAnsi="Cambria" w:cs="Times New Roman"/>
          <w:color w:val="548DD4" w:themeColor="text2" w:themeTint="99"/>
        </w:rPr>
        <w:t>.</w:t>
      </w:r>
      <w:r w:rsidR="007A47C6" w:rsidRPr="00CF61BF">
        <w:rPr>
          <w:rFonts w:ascii="Cambria" w:hAnsi="Cambria" w:cs="Times New Roman"/>
        </w:rPr>
        <w:t xml:space="preserve"> (Lietuvos Respublikos laiku) tik elektroninėmis priemonėmis, naudojant CVP IS.</w:t>
      </w:r>
      <w:r w:rsidR="007A47C6" w:rsidRPr="00CF61BF">
        <w:rPr>
          <w:rFonts w:ascii="Cambria" w:hAnsi="Cambria" w:cs="Times New Roman"/>
        </w:rPr>
        <w:tab/>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.5. Susipažinti su pirkimo dokumentais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kėjai </w:t>
      </w:r>
      <w:r w:rsidR="007A47C6" w:rsidRPr="00CF61BF">
        <w:rPr>
          <w:rFonts w:ascii="Cambria" w:hAnsi="Cambria" w:cs="Times New Roman"/>
        </w:rPr>
        <w:t>turi teisę iki pasiūlymų pateikimo termino pabaigos.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.6. Pateikdamas pasiūlymą,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kėjas </w:t>
      </w:r>
      <w:r w:rsidR="007A47C6" w:rsidRPr="00CF61BF">
        <w:rPr>
          <w:rFonts w:ascii="Cambria" w:hAnsi="Cambria" w:cs="Times New Roman"/>
        </w:rPr>
        <w:t xml:space="preserve">sutinka su šiais pirkimo dokumentais ir patvirtina, kad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pasiūlyme pateikta informacija yra teisinga ir apima viską, ko reikia tinkamam pirkimo sutarties įvykdymui.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lastRenderedPageBreak/>
        <w:t>5</w:t>
      </w:r>
      <w:r w:rsidR="007A47C6" w:rsidRPr="00CF61BF">
        <w:rPr>
          <w:rFonts w:ascii="Cambria" w:hAnsi="Cambria" w:cs="Times New Roman"/>
        </w:rPr>
        <w:t xml:space="preserve">.7. </w:t>
      </w:r>
      <w:r w:rsidR="00560E45" w:rsidRPr="00CF61BF">
        <w:rPr>
          <w:rFonts w:ascii="Cambria" w:hAnsi="Cambria" w:cs="Times New Roman"/>
        </w:rPr>
        <w:t>Tei</w:t>
      </w:r>
      <w:r w:rsidR="004A1678" w:rsidRPr="00CF61BF">
        <w:rPr>
          <w:rFonts w:ascii="Cambria" w:hAnsi="Cambria" w:cs="Times New Roman"/>
        </w:rPr>
        <w:t xml:space="preserve">kėjo </w:t>
      </w:r>
      <w:r w:rsidR="007A47C6" w:rsidRPr="00CF61BF">
        <w:rPr>
          <w:rFonts w:ascii="Cambria" w:hAnsi="Cambria"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kėjo </w:t>
      </w:r>
      <w:r w:rsidR="007A47C6" w:rsidRPr="00CF61BF">
        <w:rPr>
          <w:rFonts w:ascii="Cambria" w:hAnsi="Cambria" w:cs="Times New Roman"/>
        </w:rPr>
        <w:t xml:space="preserve">vadovo arba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įgalioto asmens parašu.</w:t>
      </w:r>
    </w:p>
    <w:p w:rsidR="007A47C6" w:rsidRPr="00CF61BF" w:rsidRDefault="002A13B2" w:rsidP="00570553">
      <w:pPr>
        <w:pStyle w:val="Body2"/>
        <w:spacing w:after="0"/>
        <w:ind w:firstLine="567"/>
        <w:rPr>
          <w:rFonts w:ascii="Cambria" w:hAnsi="Cambria" w:cs="Times New Roman"/>
        </w:rPr>
      </w:pPr>
      <w:r w:rsidRPr="00CF61BF">
        <w:rPr>
          <w:rFonts w:ascii="Cambria" w:hAnsi="Cambria"/>
        </w:rPr>
        <w:t>5</w:t>
      </w:r>
      <w:r w:rsidR="007A47C6" w:rsidRPr="00CF61BF">
        <w:rPr>
          <w:rFonts w:ascii="Cambria" w:hAnsi="Cambria"/>
        </w:rPr>
        <w:t xml:space="preserve">.8. Pasiūlyme turi būti nurodytas </w:t>
      </w:r>
      <w:proofErr w:type="gramStart"/>
      <w:r w:rsidR="007A47C6" w:rsidRPr="00CF61BF">
        <w:rPr>
          <w:rFonts w:ascii="Cambria" w:hAnsi="Cambria"/>
        </w:rPr>
        <w:t>jo</w:t>
      </w:r>
      <w:proofErr w:type="gramEnd"/>
      <w:r w:rsidR="007A47C6" w:rsidRPr="00CF61BF">
        <w:rPr>
          <w:rFonts w:ascii="Cambria" w:hAnsi="Cambria"/>
        </w:rPr>
        <w:t xml:space="preserve"> galiojimo terminas. Pasiūlymas turi galioti ne trumpiau </w:t>
      </w:r>
      <w:r w:rsidR="00447965" w:rsidRPr="00CF61BF">
        <w:rPr>
          <w:rFonts w:ascii="Cambria" w:hAnsi="Cambria"/>
        </w:rPr>
        <w:t xml:space="preserve">kaip </w:t>
      </w:r>
      <w:r w:rsidR="00C10E02" w:rsidRPr="00CF61BF">
        <w:rPr>
          <w:rFonts w:ascii="Cambria" w:hAnsi="Cambria"/>
        </w:rPr>
        <w:t>3 mėnesius</w:t>
      </w:r>
      <w:r w:rsidR="00447965" w:rsidRPr="00CF61BF">
        <w:rPr>
          <w:rFonts w:ascii="Cambria" w:hAnsi="Cambria" w:cs="Times New Roman"/>
          <w:b/>
        </w:rPr>
        <w:t>.</w:t>
      </w:r>
      <w:r w:rsidR="007A47C6" w:rsidRPr="00CF61BF">
        <w:rPr>
          <w:rFonts w:ascii="Cambria" w:hAnsi="Cambria" w:cs="Times New Roman"/>
        </w:rPr>
        <w:t xml:space="preserve"> Jeigu pasiūlyme nenurodytas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galiojimo laikas, laikoma, kad pasiūlymas galioja tiek, kiek nustatyta pirkimo dokumentuose.</w:t>
      </w:r>
    </w:p>
    <w:p w:rsidR="00486C89"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.9. Pasiūlyme nurodom</w:t>
      </w:r>
      <w:r w:rsidR="00775071" w:rsidRPr="00CF61BF">
        <w:rPr>
          <w:rFonts w:ascii="Cambria" w:hAnsi="Cambria" w:cs="Times New Roman"/>
        </w:rPr>
        <w:t>i</w:t>
      </w:r>
      <w:r w:rsidR="003F38EB" w:rsidRPr="00CF61BF">
        <w:rPr>
          <w:rFonts w:ascii="Cambria" w:hAnsi="Cambria" w:cs="Times New Roman"/>
        </w:rPr>
        <w:t xml:space="preserve"> </w:t>
      </w:r>
      <w:r w:rsidR="007A47C6" w:rsidRPr="00CF61BF">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 xml:space="preserve">kėjo </w:t>
      </w:r>
      <w:r w:rsidR="007A47C6" w:rsidRPr="00CF61BF">
        <w:rPr>
          <w:rFonts w:ascii="Cambria" w:hAnsi="Cambria" w:cs="Times New Roman"/>
        </w:rPr>
        <w:t xml:space="preserve">išlaidos, apimančios viską, </w:t>
      </w:r>
      <w:proofErr w:type="gramStart"/>
      <w:r w:rsidR="007A47C6" w:rsidRPr="00CF61BF">
        <w:rPr>
          <w:rFonts w:ascii="Cambria" w:hAnsi="Cambria" w:cs="Times New Roman"/>
        </w:rPr>
        <w:t>ko</w:t>
      </w:r>
      <w:proofErr w:type="gramEnd"/>
      <w:r w:rsidR="007A47C6" w:rsidRPr="00CF61BF">
        <w:rPr>
          <w:rFonts w:ascii="Cambria" w:hAnsi="Cambria" w:cs="Times New Roman"/>
        </w:rPr>
        <w:t xml:space="preserve"> reikia visiškam ir tinkamam pirkimo sutarties įvykdymui. </w:t>
      </w:r>
      <w:r w:rsidR="00486C89" w:rsidRPr="00CF61BF">
        <w:rPr>
          <w:rFonts w:ascii="Cambria" w:hAnsi="Cambria" w:cs="Times New Roman"/>
        </w:rPr>
        <w:t>Pirkimo dalies kaina turi būti išreikšta cento tikslumu, po kablelio nurodant ne daugiau kaip 2 skaitmenis.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kėjams</w:t>
      </w:r>
      <w:r w:rsidR="007A47C6" w:rsidRPr="00CF61BF">
        <w:rPr>
          <w:rFonts w:ascii="Cambria" w:hAnsi="Cambria" w:cs="Times New Roman"/>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.11. Pasiūlymas turi būti pateikiamas CVP IS priemonėmis. Pasiūlymą turi sudaryti</w:t>
      </w:r>
      <w:r w:rsidR="008B7EDA" w:rsidRPr="00F4337A">
        <w:rPr>
          <w:rFonts w:ascii="Cambria" w:hAnsi="Cambria" w:cs="Times New Roman"/>
        </w:rPr>
        <w:t>:</w:t>
      </w:r>
    </w:p>
    <w:p w:rsidR="00812DC2" w:rsidRPr="00F4337A"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F4337A">
        <w:rPr>
          <w:rFonts w:ascii="Cambria" w:hAnsi="Cambria" w:cs="Times New Roman"/>
        </w:rPr>
        <w:t>5</w:t>
      </w:r>
      <w:r w:rsidR="008B7EDA" w:rsidRPr="00F4337A">
        <w:rPr>
          <w:rFonts w:ascii="Cambria" w:hAnsi="Cambria" w:cs="Times New Roman"/>
        </w:rPr>
        <w:t xml:space="preserve">.11.1. </w:t>
      </w:r>
      <w:r w:rsidR="000D271A" w:rsidRPr="00F4337A">
        <w:rPr>
          <w:rFonts w:ascii="Cambria" w:hAnsi="Cambria" w:cs="Times New Roman"/>
          <w:b/>
          <w:highlight w:val="yellow"/>
        </w:rPr>
        <w:t xml:space="preserve">Užpildyta pasiūlymo forma (1 priedas) </w:t>
      </w:r>
      <w:r w:rsidR="00AF4A51" w:rsidRPr="00F4337A">
        <w:rPr>
          <w:rFonts w:ascii="Cambria" w:hAnsi="Cambria" w:cs="Times New Roman"/>
          <w:b/>
          <w:highlight w:val="yellow"/>
        </w:rPr>
        <w:t xml:space="preserve">užpildant visas šiame priede nurodytas lenteles. </w:t>
      </w:r>
      <w:r w:rsidR="008A31FF" w:rsidRPr="00F4337A">
        <w:rPr>
          <w:rFonts w:ascii="Cambria" w:hAnsi="Cambria" w:cs="Times New Roman"/>
          <w:b/>
          <w:highlight w:val="yellow"/>
        </w:rPr>
        <w:t xml:space="preserve"> </w:t>
      </w:r>
      <w:r w:rsidR="00BC2CD4" w:rsidRPr="00F4337A">
        <w:rPr>
          <w:rFonts w:ascii="Cambria" w:hAnsi="Cambria" w:cs="Times New Roman"/>
          <w:b/>
          <w:highlight w:val="yellow"/>
        </w:rPr>
        <w:t>Lentelės turi būti užpildytos taip, kaip nurodyta</w:t>
      </w:r>
      <w:r w:rsidR="00F8674C" w:rsidRPr="00F4337A">
        <w:rPr>
          <w:rFonts w:ascii="Cambria" w:hAnsi="Cambria" w:cs="Times New Roman"/>
          <w:b/>
          <w:highlight w:val="yellow"/>
        </w:rPr>
        <w:t>.</w:t>
      </w:r>
      <w:r w:rsidR="008C335F" w:rsidRPr="00F4337A">
        <w:rPr>
          <w:rFonts w:ascii="Cambria" w:hAnsi="Cambria" w:cs="Times New Roman"/>
          <w:b/>
          <w:highlight w:val="yellow"/>
        </w:rPr>
        <w:t xml:space="preserve"> </w:t>
      </w:r>
      <w:r w:rsidR="008A1CC6" w:rsidRPr="00F4337A">
        <w:rPr>
          <w:rFonts w:ascii="Cambria" w:hAnsi="Cambria" w:cs="Times New Roman"/>
          <w:b/>
          <w:iCs/>
          <w:highlight w:val="yellow"/>
          <w:lang w:val="lt-LT"/>
        </w:rPr>
        <w:t>Kainų pasiūlymas turi būti pateiktas užpildant dokumentą „Kainų pasiūlymo lentelė“ (5 priedas</w:t>
      </w:r>
      <w:r w:rsidR="008A1CC6" w:rsidRPr="00F4337A">
        <w:rPr>
          <w:rFonts w:ascii="Cambria" w:hAnsi="Cambria" w:cs="Times New Roman"/>
          <w:b/>
          <w:iCs/>
          <w:highlight w:val="yellow"/>
          <w:u w:val="single"/>
          <w:lang w:val="lt-LT"/>
        </w:rPr>
        <w:t>)</w:t>
      </w:r>
      <w:r w:rsidR="008A1CC6" w:rsidRPr="00F4337A">
        <w:rPr>
          <w:rFonts w:ascii="Cambria" w:hAnsi="Cambria" w:cs="Times New Roman"/>
          <w:b/>
          <w:highlight w:val="yellow"/>
          <w:lang w:val="lt-LT"/>
        </w:rPr>
        <w:t xml:space="preserve"> Kainos privalo būti nurodytos eurais (EUR). </w:t>
      </w:r>
      <w:r w:rsidR="008A1CC6" w:rsidRPr="00F4337A">
        <w:rPr>
          <w:rFonts w:ascii="Cambria" w:hAnsi="Cambria" w:cs="Times New Roman"/>
          <w:b/>
          <w:iCs/>
          <w:highlight w:val="yellow"/>
          <w:lang w:val="lt-LT"/>
        </w:rPr>
        <w:t>Užpildant atskiru dokumentu Microsoft Excell ar kita visuotinai prieinama teksto redagavimo programa.</w:t>
      </w:r>
      <w:r w:rsidR="008A1CC6" w:rsidRPr="00F4337A">
        <w:rPr>
          <w:rFonts w:ascii="Cambria" w:hAnsi="Cambria" w:cs="Times New Roman"/>
          <w:b/>
          <w:iCs/>
          <w:lang w:val="lt-LT"/>
        </w:rPr>
        <w:t xml:space="preserve"> </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.11.2</w:t>
      </w:r>
      <w:r w:rsidR="008B7EDA" w:rsidRPr="00F4337A">
        <w:rPr>
          <w:rFonts w:ascii="Cambria" w:hAnsi="Cambria" w:cs="Times New Roman"/>
        </w:rPr>
        <w:t>.</w:t>
      </w:r>
      <w:r w:rsidR="00386F7E" w:rsidRPr="00F4337A">
        <w:rPr>
          <w:rFonts w:ascii="Cambria" w:hAnsi="Cambria" w:cs="Times New Roman"/>
        </w:rPr>
        <w:t xml:space="preserve"> </w:t>
      </w:r>
      <w:r w:rsidR="00461901" w:rsidRPr="00F4337A">
        <w:rPr>
          <w:rFonts w:ascii="Cambria" w:hAnsi="Cambria" w:cs="Times New Roman"/>
        </w:rPr>
        <w:t xml:space="preserve">Europos bendrasis viešųjų pirkimų dokumentas (EBVPD) parengtas pagal pirkimo sąlygų </w:t>
      </w:r>
      <w:r w:rsidR="008A1CC6" w:rsidRPr="00F4337A">
        <w:rPr>
          <w:rFonts w:ascii="Cambria" w:hAnsi="Cambria" w:cs="Times New Roman"/>
          <w:b/>
        </w:rPr>
        <w:t>4</w:t>
      </w:r>
      <w:r w:rsidR="00B01562" w:rsidRPr="00F4337A">
        <w:rPr>
          <w:rFonts w:ascii="Cambria" w:hAnsi="Cambria" w:cs="Times New Roman"/>
          <w:b/>
        </w:rPr>
        <w:t xml:space="preserve"> </w:t>
      </w:r>
      <w:r w:rsidR="00461901" w:rsidRPr="00F4337A">
        <w:rPr>
          <w:rFonts w:ascii="Cambria" w:hAnsi="Cambria" w:cs="Times New Roman"/>
          <w:b/>
        </w:rPr>
        <w:t>priedą</w:t>
      </w:r>
      <w:r w:rsidR="00B01562" w:rsidRPr="00F4337A">
        <w:rPr>
          <w:rFonts w:ascii="Cambria" w:hAnsi="Cambria" w:cs="Times New Roman"/>
          <w:b/>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w:t>
      </w:r>
      <w:r w:rsidR="008B7EDA" w:rsidRPr="00F4337A">
        <w:rPr>
          <w:rFonts w:ascii="Cambria" w:hAnsi="Cambria" w:cs="Times New Roman"/>
        </w:rPr>
        <w:t>3.</w:t>
      </w:r>
      <w:r w:rsidR="00461901" w:rsidRPr="00F4337A">
        <w:rPr>
          <w:rFonts w:ascii="Cambria" w:hAnsi="Cambria" w:cs="Times New Roman"/>
        </w:rPr>
        <w:t xml:space="preserve"> J</w:t>
      </w:r>
      <w:r w:rsidR="008B7EDA" w:rsidRPr="00F4337A">
        <w:rPr>
          <w:rFonts w:ascii="Cambria" w:hAnsi="Cambria" w:cs="Times New Roman"/>
        </w:rPr>
        <w:t xml:space="preserve">ungtinės veiklos sutartis (jei </w:t>
      </w:r>
      <w:r w:rsidR="004943CC" w:rsidRPr="00F4337A">
        <w:rPr>
          <w:rFonts w:ascii="Cambria" w:hAnsi="Cambria" w:cs="Times New Roman"/>
        </w:rPr>
        <w:t>taikoma</w:t>
      </w:r>
      <w:r w:rsidR="008B7EDA" w:rsidRPr="00F4337A">
        <w:rPr>
          <w:rFonts w:ascii="Cambria" w:hAnsi="Cambria" w:cs="Times New Roman"/>
        </w:rPr>
        <w:t>)</w:t>
      </w:r>
      <w:r w:rsidR="00461901" w:rsidRPr="00F4337A">
        <w:rPr>
          <w:rFonts w:ascii="Cambria" w:hAnsi="Cambria" w:cs="Times New Roman"/>
        </w:rPr>
        <w:t>;</w:t>
      </w:r>
    </w:p>
    <w:p w:rsidR="00461901"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5.11.4. Įgaliojimas pasirašyti pasiūlymą</w:t>
      </w:r>
      <w:r w:rsidR="00637DED" w:rsidRPr="00F4337A">
        <w:rPr>
          <w:rFonts w:ascii="Cambria" w:hAnsi="Cambria" w:cs="Times New Roman"/>
        </w:rPr>
        <w:t xml:space="preserve"> (jei taikoma)</w:t>
      </w:r>
      <w:r w:rsidRPr="00F4337A">
        <w:rPr>
          <w:rFonts w:ascii="Cambria" w:hAnsi="Cambria" w:cs="Times New Roman"/>
        </w:rPr>
        <w:t>;</w:t>
      </w:r>
      <w:r w:rsidRPr="00F4337A">
        <w:rPr>
          <w:rFonts w:ascii="Cambria" w:hAnsi="Cambria" w:cs="Times New Roman"/>
        </w:rPr>
        <w:tab/>
      </w:r>
    </w:p>
    <w:p w:rsidR="00957CF4"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5.11.5. Galimybę pasinaudoti kitų ūkio subjektų ištekliais patvirtinantys dokumentai (jei taikoma);</w:t>
      </w:r>
    </w:p>
    <w:p w:rsidR="007A47C6"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 xml:space="preserve">.12. </w:t>
      </w:r>
      <w:r w:rsidR="00560E45" w:rsidRPr="00F4337A">
        <w:rPr>
          <w:rFonts w:ascii="Cambria" w:hAnsi="Cambria" w:cs="Times New Roman"/>
        </w:rPr>
        <w:t>Tei</w:t>
      </w:r>
      <w:r w:rsidR="00BC5C0B" w:rsidRPr="00F4337A">
        <w:rPr>
          <w:rFonts w:ascii="Cambria" w:hAnsi="Cambria" w:cs="Times New Roman"/>
        </w:rPr>
        <w:t xml:space="preserve">kėjo </w:t>
      </w:r>
      <w:r w:rsidR="000D0470" w:rsidRPr="00F4337A">
        <w:rPr>
          <w:rFonts w:ascii="Cambria" w:hAnsi="Cambria" w:cs="Times New Roman"/>
        </w:rPr>
        <w:t>pasiūlymą sudaro CVP IS priemonėmis pateiktos informacijos ir dokumentų visuma</w:t>
      </w:r>
      <w:r w:rsidR="007A47C6" w:rsidRPr="00F4337A">
        <w:rPr>
          <w:rFonts w:ascii="Cambria" w:hAnsi="Cambria" w:cs="Times New Roman"/>
        </w:rPr>
        <w:t>.</w:t>
      </w:r>
      <w:r w:rsidR="003F38EB" w:rsidRPr="00F4337A">
        <w:rPr>
          <w:rFonts w:ascii="Cambria" w:hAnsi="Cambria" w:cs="Times New Roman"/>
        </w:rPr>
        <w:t xml:space="preserve"> </w:t>
      </w:r>
    </w:p>
    <w:p w:rsidR="007A47C6" w:rsidRPr="00F4337A" w:rsidRDefault="002A13B2" w:rsidP="005C652F">
      <w:pPr>
        <w:pStyle w:val="Body2"/>
        <w:shd w:val="clear" w:color="auto" w:fill="F2F2F2" w:themeFill="background1" w:themeFillShade="F2"/>
        <w:ind w:firstLine="567"/>
        <w:rPr>
          <w:rFonts w:ascii="Cambria" w:hAnsi="Cambria"/>
        </w:rPr>
      </w:pPr>
      <w:r w:rsidRPr="00F4337A">
        <w:rPr>
          <w:rFonts w:ascii="Cambria" w:hAnsi="Cambria" w:cs="Times New Roman"/>
          <w:b/>
        </w:rPr>
        <w:t>5</w:t>
      </w:r>
      <w:r w:rsidR="007A47C6" w:rsidRPr="00F4337A">
        <w:rPr>
          <w:rFonts w:ascii="Cambria" w:hAnsi="Cambria" w:cs="Times New Roman"/>
          <w:b/>
        </w:rPr>
        <w:t xml:space="preserve">.13. Pasiūlymas </w:t>
      </w:r>
      <w:r w:rsidR="006D2E7C" w:rsidRPr="00F4337A">
        <w:rPr>
          <w:rFonts w:ascii="Cambria" w:hAnsi="Cambria" w:cs="Times New Roman"/>
          <w:b/>
        </w:rPr>
        <w:t>turi būti</w:t>
      </w:r>
      <w:r w:rsidR="007A47C6" w:rsidRPr="00F4337A">
        <w:rPr>
          <w:rFonts w:ascii="Cambria" w:hAnsi="Cambria" w:cs="Times New Roman"/>
          <w:b/>
        </w:rPr>
        <w:t xml:space="preserve"> pasirašytas</w:t>
      </w:r>
      <w:r w:rsidR="005C652F" w:rsidRPr="00F4337A">
        <w:rPr>
          <w:rFonts w:ascii="Cambria" w:hAnsi="Cambria" w:cs="Times New Roman"/>
          <w:b/>
        </w:rPr>
        <w:t xml:space="preserve"> </w:t>
      </w:r>
      <w:r w:rsidR="005C652F" w:rsidRPr="00F4337A">
        <w:rPr>
          <w:rFonts w:ascii="Cambria" w:hAnsi="Cambria"/>
          <w:b/>
        </w:rPr>
        <w:t>t</w:t>
      </w:r>
      <w:r w:rsidR="006B2F40">
        <w:rPr>
          <w:rFonts w:ascii="Cambria" w:hAnsi="Cambria"/>
          <w:b/>
        </w:rPr>
        <w:t>ei</w:t>
      </w:r>
      <w:r w:rsidR="005C652F" w:rsidRPr="00F4337A">
        <w:rPr>
          <w:rFonts w:ascii="Cambria" w:hAnsi="Cambria"/>
          <w:b/>
        </w:rPr>
        <w:t>kėjo parašu. Jei pasiūlymą pateikia ir pasirašo įgaliotas asmuo, kartu su pasiūlymu turi būti pateiktas įgaliojimas</w:t>
      </w:r>
      <w:r w:rsidR="00857D20" w:rsidRPr="00F4337A">
        <w:rPr>
          <w:rFonts w:ascii="Cambria" w:hAnsi="Cambria" w:cs="Times New Roman"/>
          <w:b/>
        </w:rPr>
        <w:t>.</w:t>
      </w:r>
    </w:p>
    <w:p w:rsidR="00A42D08" w:rsidRPr="00CF61BF" w:rsidRDefault="0073598C" w:rsidP="00A42D08">
      <w:pPr>
        <w:pStyle w:val="Body2"/>
        <w:spacing w:after="0"/>
        <w:ind w:firstLine="567"/>
        <w:rPr>
          <w:rFonts w:ascii="Cambria" w:hAnsi="Cambria" w:cs="Times New Roman"/>
        </w:rPr>
      </w:pPr>
      <w:r w:rsidRPr="00CF61BF">
        <w:rPr>
          <w:rFonts w:ascii="Cambria" w:hAnsi="Cambria" w:cs="Times New Roman"/>
        </w:rPr>
        <w:t xml:space="preserve">5.14. </w:t>
      </w:r>
      <w:r w:rsidR="00A42D08" w:rsidRPr="00CF61BF">
        <w:rPr>
          <w:rFonts w:ascii="Cambria" w:hAnsi="Cambria" w:cs="Times New Roman"/>
        </w:rPr>
        <w:t>T</w:t>
      </w:r>
      <w:r w:rsidR="006B2F40">
        <w:rPr>
          <w:rFonts w:ascii="Cambria" w:hAnsi="Cambria" w:cs="Times New Roman"/>
        </w:rPr>
        <w:t>ei</w:t>
      </w:r>
      <w:r w:rsidR="00A42D08" w:rsidRPr="00CF61BF">
        <w:rPr>
          <w:rFonts w:ascii="Cambria" w:hAnsi="Cambria" w:cs="Times New Roman"/>
        </w:rPr>
        <w:t>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1) </w:t>
      </w:r>
      <w:proofErr w:type="gramStart"/>
      <w:r w:rsidRPr="00CF61BF">
        <w:rPr>
          <w:rFonts w:ascii="Cambria" w:hAnsi="Cambria" w:cs="Times New Roman"/>
        </w:rPr>
        <w:t>jeigu</w:t>
      </w:r>
      <w:proofErr w:type="gramEnd"/>
      <w:r w:rsidRPr="00CF61BF">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F61BF" w:rsidRDefault="000135E3" w:rsidP="00A42D08">
      <w:pPr>
        <w:pStyle w:val="Body2"/>
        <w:spacing w:after="0"/>
        <w:ind w:firstLine="567"/>
        <w:rPr>
          <w:rFonts w:ascii="Cambria" w:hAnsi="Cambria" w:cs="Times New Roman"/>
        </w:rPr>
      </w:pPr>
      <w:r>
        <w:rPr>
          <w:rFonts w:ascii="Cambria" w:hAnsi="Cambria" w:cs="Times New Roman"/>
        </w:rPr>
        <w:t xml:space="preserve">3) </w:t>
      </w:r>
      <w:proofErr w:type="gramStart"/>
      <w:r>
        <w:rPr>
          <w:rFonts w:ascii="Cambria" w:hAnsi="Cambria" w:cs="Times New Roman"/>
        </w:rPr>
        <w:t>pateiktos</w:t>
      </w:r>
      <w:proofErr w:type="gramEnd"/>
      <w:r>
        <w:rPr>
          <w:rFonts w:ascii="Cambria" w:hAnsi="Cambria" w:cs="Times New Roman"/>
        </w:rPr>
        <w:t xml:space="preserve"> tei</w:t>
      </w:r>
      <w:r w:rsidR="00A42D08" w:rsidRPr="00CF61BF">
        <w:rPr>
          <w:rFonts w:ascii="Cambria" w:hAnsi="Cambria" w:cs="Times New Roman"/>
        </w:rPr>
        <w:t>kėjų pašalinimo pagrindų nebuvimą, atitiktį kvalifikacijos reikalavimams, kokybės vadybos sistemos ir aplinkos apsaugos vadybos sistemos standartams patvirtinančiuose dokumentuose, išskyrus informaciją, kurią atskleidus būtų pažeisti t</w:t>
      </w:r>
      <w:r>
        <w:rPr>
          <w:rFonts w:ascii="Cambria" w:hAnsi="Cambria" w:cs="Times New Roman"/>
        </w:rPr>
        <w:t>ei</w:t>
      </w:r>
      <w:r w:rsidR="00A42D08" w:rsidRPr="00CF61BF">
        <w:rPr>
          <w:rFonts w:ascii="Cambria" w:hAnsi="Cambria" w:cs="Times New Roman"/>
        </w:rPr>
        <w:t>kėjo įsipareigojimai pagal su trečiaisiais asmenimis sudarytas sutartis, – tuo atveju, kai ši informacija reikalinga t</w:t>
      </w:r>
      <w:r>
        <w:rPr>
          <w:rFonts w:ascii="Cambria" w:hAnsi="Cambria" w:cs="Times New Roman"/>
        </w:rPr>
        <w:t>ei</w:t>
      </w:r>
      <w:r w:rsidR="00A42D08"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4) </w:t>
      </w:r>
      <w:proofErr w:type="gramStart"/>
      <w:r w:rsidRPr="00CF61BF">
        <w:rPr>
          <w:rFonts w:ascii="Cambria" w:hAnsi="Cambria" w:cs="Times New Roman"/>
        </w:rPr>
        <w:t>informacija</w:t>
      </w:r>
      <w:proofErr w:type="gramEnd"/>
      <w:r w:rsidRPr="00CF61BF">
        <w:rPr>
          <w:rFonts w:ascii="Cambria" w:hAnsi="Cambria" w:cs="Times New Roman"/>
        </w:rPr>
        <w:t xml:space="preserve"> apie pasitelktus ūkio subjektus, kurių pajėgumais remiasi t</w:t>
      </w:r>
      <w:r w:rsidR="000135E3">
        <w:rPr>
          <w:rFonts w:ascii="Cambria" w:hAnsi="Cambria" w:cs="Times New Roman"/>
        </w:rPr>
        <w:t>ei</w:t>
      </w:r>
      <w:r w:rsidRPr="00CF61BF">
        <w:rPr>
          <w:rFonts w:ascii="Cambria" w:hAnsi="Cambria" w:cs="Times New Roman"/>
        </w:rPr>
        <w:t>kėjas, ir subt</w:t>
      </w:r>
      <w:r w:rsidR="000135E3">
        <w:rPr>
          <w:rFonts w:ascii="Cambria" w:hAnsi="Cambria" w:cs="Times New Roman"/>
        </w:rPr>
        <w:t>ei</w:t>
      </w:r>
      <w:r w:rsidRPr="00CF61BF">
        <w:rPr>
          <w:rFonts w:ascii="Cambria" w:hAnsi="Cambria" w:cs="Times New Roman"/>
        </w:rPr>
        <w:t>kėjus – tuo atveju, k</w:t>
      </w:r>
      <w:r w:rsidR="000135E3">
        <w:rPr>
          <w:rFonts w:ascii="Cambria" w:hAnsi="Cambria" w:cs="Times New Roman"/>
        </w:rPr>
        <w:t>ai ši informacija reikalinga tei</w:t>
      </w:r>
      <w:r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color w:val="auto"/>
          <w:lang w:val="lt-LT"/>
        </w:rPr>
      </w:pPr>
      <w:r w:rsidRPr="00CF61BF">
        <w:rPr>
          <w:rFonts w:ascii="Cambria" w:hAnsi="Cambria" w:cs="Times New Roman"/>
        </w:rPr>
        <w:t xml:space="preserve">Jeigu perkančiajai organizacijai kyla abejonių </w:t>
      </w:r>
      <w:proofErr w:type="gramStart"/>
      <w:r w:rsidRPr="00CF61BF">
        <w:rPr>
          <w:rFonts w:ascii="Cambria" w:hAnsi="Cambria" w:cs="Times New Roman"/>
        </w:rPr>
        <w:t>dėl</w:t>
      </w:r>
      <w:proofErr w:type="gramEnd"/>
      <w:r w:rsidRPr="00CF61BF">
        <w:rPr>
          <w:rFonts w:ascii="Cambria" w:hAnsi="Cambria" w:cs="Times New Roman"/>
        </w:rPr>
        <w:t xml:space="preserve"> t</w:t>
      </w:r>
      <w:r w:rsidR="000135E3">
        <w:rPr>
          <w:rFonts w:ascii="Cambria" w:hAnsi="Cambria" w:cs="Times New Roman"/>
        </w:rPr>
        <w:t>ei</w:t>
      </w:r>
      <w:r w:rsidRPr="00CF61BF">
        <w:rPr>
          <w:rFonts w:ascii="Cambria" w:hAnsi="Cambria" w:cs="Times New Roman"/>
        </w:rPr>
        <w:t>kėjo pasiūlyme nurodytos informacijos konfidencialumo, ji privalo prašyti t</w:t>
      </w:r>
      <w:r w:rsidR="000135E3">
        <w:rPr>
          <w:rFonts w:ascii="Cambria" w:hAnsi="Cambria" w:cs="Times New Roman"/>
        </w:rPr>
        <w:t>ei</w:t>
      </w:r>
      <w:r w:rsidRPr="00CF61BF">
        <w:rPr>
          <w:rFonts w:ascii="Cambria" w:hAnsi="Cambria" w:cs="Times New Roman"/>
        </w:rPr>
        <w:t>kėjo įrodyti, kodėl nurodyta informacija yra konfidenciali. Jeigu t</w:t>
      </w:r>
      <w:r w:rsidR="000135E3">
        <w:rPr>
          <w:rFonts w:ascii="Cambria" w:hAnsi="Cambria" w:cs="Times New Roman"/>
        </w:rPr>
        <w:t>ei</w:t>
      </w:r>
      <w:r w:rsidRPr="00CF61BF">
        <w:rPr>
          <w:rFonts w:ascii="Cambria" w:hAnsi="Cambria" w:cs="Times New Roman"/>
        </w:rPr>
        <w:t>kėjas per</w:t>
      </w:r>
      <w:r w:rsidRPr="00CF61BF">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F61BF" w:rsidRDefault="00A42D08" w:rsidP="00A42D08">
      <w:pPr>
        <w:pStyle w:val="Body2"/>
        <w:spacing w:after="0"/>
        <w:ind w:firstLine="567"/>
        <w:rPr>
          <w:rFonts w:ascii="Cambria" w:hAnsi="Cambria" w:cs="Times New Roman"/>
          <w:color w:val="auto"/>
          <w:lang w:val="lt-LT"/>
        </w:rPr>
      </w:pPr>
      <w:r w:rsidRPr="00CF61BF">
        <w:rPr>
          <w:rFonts w:ascii="Cambria" w:hAnsi="Cambria" w:cs="Times New Roman"/>
          <w:color w:val="auto"/>
          <w:lang w:val="lt-LT"/>
        </w:rPr>
        <w:lastRenderedPageBreak/>
        <w:t>T</w:t>
      </w:r>
      <w:r w:rsidR="000135E3">
        <w:rPr>
          <w:rFonts w:ascii="Cambria" w:hAnsi="Cambria" w:cs="Times New Roman"/>
          <w:color w:val="auto"/>
          <w:lang w:val="lt-LT"/>
        </w:rPr>
        <w:t>ei</w:t>
      </w:r>
      <w:r w:rsidRPr="00CF61BF">
        <w:rPr>
          <w:rFonts w:ascii="Cambria" w:hAnsi="Cambria" w:cs="Times New Roman"/>
          <w:color w:val="auto"/>
          <w:lang w:val="lt-LT"/>
        </w:rPr>
        <w:t>kėjas neturi teisės nurodyti, kad visa pasiūlyme pateikta informacija yra konfidenciali. T</w:t>
      </w:r>
      <w:r w:rsidR="000135E3">
        <w:rPr>
          <w:rFonts w:ascii="Cambria" w:hAnsi="Cambria" w:cs="Times New Roman"/>
          <w:color w:val="auto"/>
          <w:lang w:val="lt-LT"/>
        </w:rPr>
        <w:t>ei</w:t>
      </w:r>
      <w:r w:rsidRPr="00CF61BF">
        <w:rPr>
          <w:rFonts w:ascii="Cambria" w:hAnsi="Cambria" w:cs="Times New Roman"/>
          <w:color w:val="auto"/>
          <w:lang w:val="lt-LT"/>
        </w:rPr>
        <w:t>kėjas turi aiškiai nurodyti, kokie su pasiūlymu pateikti dokumentai laikytini konfidencialiais. Perkančioji organizacija, viešojo pirkimo komisija (toliau vadinama – Komisija), jos nariai ar ekspertai ir kiti asmenys negali atskleisti t</w:t>
      </w:r>
      <w:r w:rsidR="000135E3">
        <w:rPr>
          <w:rFonts w:ascii="Cambria" w:hAnsi="Cambria" w:cs="Times New Roman"/>
          <w:color w:val="auto"/>
          <w:lang w:val="lt-LT"/>
        </w:rPr>
        <w:t>ei</w:t>
      </w:r>
      <w:r w:rsidRPr="00CF61BF">
        <w:rPr>
          <w:rFonts w:ascii="Cambria" w:hAnsi="Cambria" w:cs="Times New Roman"/>
          <w:color w:val="auto"/>
          <w:lang w:val="lt-LT"/>
        </w:rPr>
        <w:t>kėjo pateiktos informacijos, kurią t</w:t>
      </w:r>
      <w:r w:rsidR="000135E3">
        <w:rPr>
          <w:rFonts w:ascii="Cambria" w:hAnsi="Cambria" w:cs="Times New Roman"/>
          <w:color w:val="auto"/>
          <w:lang w:val="lt-LT"/>
        </w:rPr>
        <w:t>ei</w:t>
      </w:r>
      <w:r w:rsidRPr="00CF61BF">
        <w:rPr>
          <w:rFonts w:ascii="Cambria" w:hAnsi="Cambria" w:cs="Times New Roman"/>
          <w:color w:val="auto"/>
          <w:lang w:val="lt-LT"/>
        </w:rPr>
        <w:t>kėjas nurodė kaip konfidencialią. Jei t</w:t>
      </w:r>
      <w:r w:rsidR="000135E3">
        <w:rPr>
          <w:rFonts w:ascii="Cambria" w:hAnsi="Cambria" w:cs="Times New Roman"/>
          <w:color w:val="auto"/>
          <w:lang w:val="lt-LT"/>
        </w:rPr>
        <w:t>ei</w:t>
      </w:r>
      <w:r w:rsidRPr="00CF61BF">
        <w:rPr>
          <w:rFonts w:ascii="Cambria" w:hAnsi="Cambria" w:cs="Times New Roman"/>
          <w:color w:val="auto"/>
          <w:lang w:val="lt-LT"/>
        </w:rPr>
        <w:t>kėjas nenurodo konfidencialios informacijos, laikoma, kad tokios t</w:t>
      </w:r>
      <w:r w:rsidR="000135E3">
        <w:rPr>
          <w:rFonts w:ascii="Cambria" w:hAnsi="Cambria" w:cs="Times New Roman"/>
          <w:color w:val="auto"/>
          <w:lang w:val="lt-LT"/>
        </w:rPr>
        <w:t>ei</w:t>
      </w:r>
      <w:r w:rsidRPr="00CF61BF">
        <w:rPr>
          <w:rFonts w:ascii="Cambria" w:hAnsi="Cambria" w:cs="Times New Roman"/>
          <w:color w:val="auto"/>
          <w:lang w:val="lt-LT"/>
        </w:rPr>
        <w:t>kėjo pasiūlyme nėra.</w:t>
      </w:r>
    </w:p>
    <w:p w:rsidR="007A47C6" w:rsidRPr="00CF61BF" w:rsidRDefault="002A13B2" w:rsidP="00A42D08">
      <w:pPr>
        <w:pStyle w:val="Body2"/>
        <w:spacing w:after="0"/>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.15.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F61BF" w:rsidRDefault="002A13B2" w:rsidP="00A42D08">
      <w:pPr>
        <w:pStyle w:val="Body2"/>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.16. Kol nesibaigė pasiūlymų galiojimo laikas, perkančioji organizacija turi teisę prašyti CVP IS priemonėmis, kad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kėjai </w:t>
      </w:r>
      <w:r w:rsidR="007A47C6" w:rsidRPr="00CF61BF">
        <w:rPr>
          <w:rFonts w:ascii="Cambria" w:hAnsi="Cambria" w:cs="Times New Roman"/>
          <w:lang w:val="lt-LT"/>
        </w:rPr>
        <w:t xml:space="preserve">pratęstų jų galiojimą iki konkrečiai nurodyto laiko.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 xml:space="preserve">CVP IS priemonėmis tokį prašymą gali atmesti. </w:t>
      </w:r>
    </w:p>
    <w:p w:rsidR="00984FAD" w:rsidRPr="00CF61BF"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CF61BF">
        <w:rPr>
          <w:rFonts w:ascii="Cambria" w:hAnsi="Cambria"/>
          <w:b/>
          <w:sz w:val="22"/>
          <w:szCs w:val="22"/>
        </w:rPr>
        <w:t>PASIŪLYMŲ ŠIFRAVIMAS</w:t>
      </w:r>
      <w:bookmarkEnd w:id="25"/>
    </w:p>
    <w:p w:rsidR="00027854" w:rsidRPr="00CF61BF" w:rsidRDefault="00027854" w:rsidP="00027854">
      <w:pPr>
        <w:rPr>
          <w:rFonts w:ascii="Cambria" w:hAnsi="Cambria"/>
          <w:sz w:val="22"/>
          <w:szCs w:val="22"/>
        </w:rPr>
      </w:pP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w:t>
      </w:r>
      <w:r w:rsidR="00CA17EF" w:rsidRPr="00CF61BF">
        <w:rPr>
          <w:rFonts w:ascii="Cambria" w:hAnsi="Cambria"/>
          <w:sz w:val="22"/>
          <w:szCs w:val="22"/>
        </w:rPr>
        <w:t xml:space="preserve">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kėjo </w:t>
      </w:r>
      <w:r w:rsidRPr="00CF61BF">
        <w:rPr>
          <w:rFonts w:ascii="Cambria" w:hAnsi="Cambria"/>
          <w:sz w:val="22"/>
          <w:szCs w:val="22"/>
        </w:rPr>
        <w:t xml:space="preserve">teikiamas pasiūlymas gali būti užšifruojamas.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kėjas</w:t>
      </w:r>
      <w:r w:rsidRPr="00CF61BF">
        <w:rPr>
          <w:rFonts w:ascii="Cambria" w:hAnsi="Cambria"/>
          <w:sz w:val="22"/>
          <w:szCs w:val="22"/>
        </w:rPr>
        <w:t>, nusprendęs pateikti užšifruotą pasiūlymą, turi:</w:t>
      </w: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6.1.1.</w:t>
      </w:r>
      <w:r w:rsidRPr="00CF61BF">
        <w:rPr>
          <w:rFonts w:ascii="Cambria" w:hAnsi="Cambria"/>
          <w:sz w:val="22"/>
          <w:szCs w:val="22"/>
          <w:u w:val="single"/>
        </w:rPr>
        <w:t xml:space="preserve"> iki </w:t>
      </w:r>
      <w:r w:rsidRPr="00CF61BF">
        <w:rPr>
          <w:rFonts w:ascii="Cambria" w:hAnsi="Cambria"/>
          <w:b/>
          <w:sz w:val="22"/>
          <w:szCs w:val="22"/>
          <w:u w:val="single"/>
        </w:rPr>
        <w:t>pasiūlymų pateikimo termino pabaigos</w:t>
      </w:r>
      <w:r w:rsidRPr="00CF61BF">
        <w:rPr>
          <w:rFonts w:ascii="Cambria" w:hAnsi="Cambria"/>
          <w:b/>
          <w:sz w:val="22"/>
          <w:szCs w:val="22"/>
        </w:rPr>
        <w:t xml:space="preserve"> </w:t>
      </w:r>
      <w:r w:rsidRPr="00CF61BF">
        <w:rPr>
          <w:rFonts w:ascii="Cambria" w:hAnsi="Cambria"/>
          <w:sz w:val="22"/>
          <w:szCs w:val="22"/>
        </w:rPr>
        <w:t xml:space="preserve">naudodamasis CVP IS priemonėmis  </w:t>
      </w:r>
      <w:r w:rsidRPr="00CF61BF">
        <w:rPr>
          <w:rFonts w:ascii="Cambria" w:hAnsi="Cambria"/>
          <w:iCs/>
          <w:sz w:val="22"/>
          <w:szCs w:val="22"/>
        </w:rPr>
        <w:t xml:space="preserve">pateikti užšifruotą pasiūlymą (užšifruojamas </w:t>
      </w:r>
      <w:r w:rsidRPr="00CF61BF">
        <w:rPr>
          <w:rFonts w:ascii="Cambria" w:hAnsi="Cambria"/>
          <w:sz w:val="22"/>
          <w:szCs w:val="22"/>
        </w:rPr>
        <w:t>visas pasiūlymas arba pasiūlymo dokumentas, kuriame nurodyta pasiūlymo kaina)</w:t>
      </w:r>
      <w:r w:rsidRPr="00CF61BF">
        <w:rPr>
          <w:rFonts w:ascii="Cambria" w:hAnsi="Cambria"/>
          <w:iCs/>
          <w:sz w:val="22"/>
          <w:szCs w:val="22"/>
        </w:rPr>
        <w:t xml:space="preserve">. </w:t>
      </w:r>
    </w:p>
    <w:p w:rsidR="003F38EB" w:rsidRPr="00CF61BF" w:rsidRDefault="003F38EB" w:rsidP="00570553">
      <w:pPr>
        <w:ind w:firstLine="567"/>
        <w:jc w:val="both"/>
        <w:rPr>
          <w:rFonts w:ascii="Cambria" w:hAnsi="Cambria"/>
          <w:b/>
          <w:sz w:val="22"/>
          <w:szCs w:val="22"/>
          <w:u w:val="single"/>
        </w:rPr>
      </w:pPr>
      <w:r w:rsidRPr="00CF61BF">
        <w:rPr>
          <w:rFonts w:ascii="Cambria" w:hAnsi="Cambria"/>
          <w:sz w:val="22"/>
          <w:szCs w:val="22"/>
        </w:rPr>
        <w:t xml:space="preserve">6.1.2. </w:t>
      </w:r>
      <w:r w:rsidRPr="00CF61BF">
        <w:rPr>
          <w:rFonts w:ascii="Cambria" w:hAnsi="Cambria"/>
          <w:b/>
          <w:sz w:val="22"/>
          <w:szCs w:val="22"/>
        </w:rPr>
        <w:t xml:space="preserve">iki pirminio susipažinimo su CVP IS priemonėmis pateiktais pasiūlymais procedūros (posėdžio) pradžios </w:t>
      </w:r>
      <w:r w:rsidRPr="00CF61BF">
        <w:rPr>
          <w:rFonts w:ascii="Cambria" w:hAnsi="Cambria"/>
          <w:b/>
          <w:sz w:val="22"/>
          <w:szCs w:val="22"/>
          <w:u w:val="single"/>
        </w:rPr>
        <w:t>CVP IS susirašinėjimo priemonėmis</w:t>
      </w:r>
      <w:r w:rsidRPr="00CF61BF">
        <w:rPr>
          <w:rFonts w:ascii="Cambria" w:hAnsi="Cambria"/>
          <w:sz w:val="22"/>
          <w:szCs w:val="22"/>
        </w:rPr>
        <w:t xml:space="preserve"> pateikti slaptažodį,  su kuriuo perkančioji organizacija galės iššifruoti pateiktą pasiūlymą. </w:t>
      </w:r>
      <w:r w:rsidRPr="00CF61BF">
        <w:rPr>
          <w:rFonts w:ascii="Cambria" w:hAnsi="Cambria"/>
          <w:sz w:val="22"/>
          <w:szCs w:val="22"/>
          <w:lang w:eastAsia="lt-LT"/>
        </w:rPr>
        <w:t xml:space="preserve">Iškilus CVP IS techninėms problemoms, kai </w:t>
      </w:r>
      <w:r w:rsidR="00787CB7" w:rsidRPr="00CF61BF">
        <w:rPr>
          <w:rFonts w:ascii="Cambria" w:hAnsi="Cambria"/>
          <w:sz w:val="22"/>
          <w:szCs w:val="22"/>
          <w:lang w:eastAsia="lt-LT"/>
        </w:rPr>
        <w:t>t</w:t>
      </w:r>
      <w:r w:rsidR="00560E45" w:rsidRPr="00CF61BF">
        <w:rPr>
          <w:rFonts w:ascii="Cambria" w:hAnsi="Cambria"/>
          <w:sz w:val="22"/>
          <w:szCs w:val="22"/>
          <w:lang w:eastAsia="lt-LT"/>
        </w:rPr>
        <w:t>ei</w:t>
      </w:r>
      <w:r w:rsidR="00787CB7" w:rsidRPr="00CF61BF">
        <w:rPr>
          <w:rFonts w:ascii="Cambria" w:hAnsi="Cambria"/>
          <w:sz w:val="22"/>
          <w:szCs w:val="22"/>
        </w:rPr>
        <w:t xml:space="preserve">kėjas </w:t>
      </w:r>
      <w:r w:rsidRPr="00CF61BF">
        <w:rPr>
          <w:rFonts w:ascii="Cambria" w:hAnsi="Cambria"/>
          <w:sz w:val="22"/>
          <w:szCs w:val="22"/>
          <w:lang w:eastAsia="lt-LT"/>
        </w:rPr>
        <w:t xml:space="preserve">neturi galimybės pateikti slaptažodžio per CVP IS susirašinėjimo priemonę,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kėjas </w:t>
      </w:r>
      <w:r w:rsidRPr="00CF61BF">
        <w:rPr>
          <w:rFonts w:ascii="Cambria" w:hAnsi="Cambria"/>
          <w:sz w:val="22"/>
          <w:szCs w:val="22"/>
          <w:lang w:eastAsia="lt-LT"/>
        </w:rPr>
        <w:t>turi teisę slaptažodį pateikti kitomis priemonėmis pasirinktinai: elektroniniu paštu</w:t>
      </w:r>
      <w:r w:rsidR="005C652F" w:rsidRPr="00CF61BF">
        <w:rPr>
          <w:rFonts w:ascii="Cambria" w:hAnsi="Cambria"/>
          <w:sz w:val="22"/>
          <w:szCs w:val="22"/>
          <w:lang w:eastAsia="lt-LT"/>
        </w:rPr>
        <w:t xml:space="preserve"> </w:t>
      </w:r>
      <w:hyperlink r:id="rId19" w:history="1">
        <w:r w:rsidR="005C652F" w:rsidRPr="00CF61BF">
          <w:rPr>
            <w:rStyle w:val="Hyperlink"/>
            <w:rFonts w:ascii="Cambria" w:hAnsi="Cambria"/>
            <w:color w:val="auto"/>
            <w:sz w:val="22"/>
            <w:szCs w:val="22"/>
            <w:u w:val="none"/>
          </w:rPr>
          <w:t>lina.glebe@kaunoklinikos.lt</w:t>
        </w:r>
      </w:hyperlink>
      <w:r w:rsidRPr="00CF61BF">
        <w:rPr>
          <w:rFonts w:ascii="Cambria" w:hAnsi="Cambria"/>
          <w:sz w:val="22"/>
          <w:szCs w:val="22"/>
          <w:lang w:eastAsia="lt-LT"/>
        </w:rPr>
        <w:t xml:space="preserve">, arba raštu. Tokiu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F61BF" w:rsidRDefault="003F38EB" w:rsidP="00570553">
      <w:pPr>
        <w:ind w:firstLine="567"/>
        <w:jc w:val="both"/>
        <w:rPr>
          <w:rFonts w:ascii="Cambria" w:hAnsi="Cambria"/>
          <w:sz w:val="22"/>
          <w:szCs w:val="22"/>
          <w:lang w:eastAsia="lt-LT"/>
        </w:rPr>
      </w:pPr>
      <w:r w:rsidRPr="00CF61BF">
        <w:rPr>
          <w:rFonts w:ascii="Cambria" w:hAnsi="Cambria"/>
          <w:sz w:val="22"/>
          <w:szCs w:val="22"/>
          <w:lang w:eastAsia="lt-LT"/>
        </w:rPr>
        <w:t xml:space="preserve">6.2.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užšifravus visą pasiūlymą ir </w:t>
      </w:r>
      <w:r w:rsidRPr="00CF61BF">
        <w:rPr>
          <w:rFonts w:ascii="Cambria" w:hAnsi="Cambria"/>
          <w:sz w:val="22"/>
          <w:szCs w:val="22"/>
        </w:rPr>
        <w:t xml:space="preserve">pirminio susipažinimo su CVP IS priemonėmis pateiktais pasiūlymais procedūros (posėdžio) pradžios </w:t>
      </w:r>
      <w:r w:rsidRPr="00CF61BF">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kėjo </w:t>
      </w:r>
      <w:r w:rsidRPr="00CF61BF">
        <w:rPr>
          <w:rFonts w:ascii="Cambria" w:hAnsi="Cambria"/>
          <w:sz w:val="22"/>
          <w:szCs w:val="22"/>
          <w:lang w:eastAsia="lt-LT"/>
        </w:rPr>
        <w:t xml:space="preserve">pasiūlymą atmeta kaip </w:t>
      </w:r>
      <w:r w:rsidRPr="00CF61BF">
        <w:rPr>
          <w:rFonts w:ascii="Cambria" w:hAnsi="Cambria"/>
          <w:sz w:val="22"/>
          <w:szCs w:val="22"/>
        </w:rPr>
        <w:t>neatitinkantį pirkimo dokumentuose nustatytų reikalavimų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rPr>
        <w:t>nepateikė pasiūlymo kainos)</w:t>
      </w:r>
      <w:r w:rsidRPr="00CF61BF">
        <w:rPr>
          <w:rFonts w:ascii="Cambria" w:hAnsi="Cambria"/>
          <w:sz w:val="22"/>
          <w:szCs w:val="22"/>
          <w:lang w:eastAsia="lt-LT"/>
        </w:rPr>
        <w:t>.</w:t>
      </w:r>
    </w:p>
    <w:p w:rsidR="0052630D" w:rsidRPr="00CF61BF" w:rsidRDefault="0052630D" w:rsidP="00570553">
      <w:pPr>
        <w:ind w:firstLine="567"/>
        <w:jc w:val="both"/>
        <w:rPr>
          <w:rFonts w:ascii="Cambria" w:hAnsi="Cambria"/>
          <w:b/>
          <w:sz w:val="22"/>
          <w:szCs w:val="22"/>
          <w:u w:val="single"/>
        </w:rPr>
      </w:pPr>
    </w:p>
    <w:p w:rsidR="001C0ED8" w:rsidRPr="00CF61BF" w:rsidRDefault="001C0ED8" w:rsidP="00B3469F">
      <w:pPr>
        <w:pStyle w:val="Heading1"/>
        <w:numPr>
          <w:ilvl w:val="0"/>
          <w:numId w:val="8"/>
        </w:numPr>
        <w:spacing w:before="0" w:after="0"/>
        <w:ind w:left="0" w:right="844" w:firstLine="993"/>
        <w:rPr>
          <w:rFonts w:ascii="Cambria" w:hAnsi="Cambria"/>
          <w:b/>
          <w:sz w:val="22"/>
          <w:szCs w:val="22"/>
        </w:rPr>
      </w:pPr>
      <w:bookmarkStart w:id="26" w:name="_Toc488054837"/>
      <w:r w:rsidRPr="00CF61BF">
        <w:rPr>
          <w:rFonts w:ascii="Cambria" w:hAnsi="Cambria"/>
          <w:b/>
          <w:sz w:val="22"/>
          <w:szCs w:val="22"/>
        </w:rPr>
        <w:t>PASIŪLYMŲ GALIOJIMO UŽTIKRINIMAS</w:t>
      </w:r>
      <w:bookmarkEnd w:id="26"/>
    </w:p>
    <w:p w:rsidR="00FD4006" w:rsidRPr="00CF61BF" w:rsidRDefault="00FD4006" w:rsidP="009073F9">
      <w:pPr>
        <w:ind w:firstLine="709"/>
        <w:rPr>
          <w:rFonts w:ascii="Cambria" w:hAnsi="Cambria"/>
          <w:sz w:val="22"/>
          <w:szCs w:val="22"/>
        </w:rPr>
      </w:pPr>
    </w:p>
    <w:p w:rsidR="001C0ED8"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7</w:t>
      </w:r>
      <w:r w:rsidR="001C0ED8" w:rsidRPr="00CF61BF">
        <w:rPr>
          <w:rFonts w:ascii="Cambria" w:hAnsi="Cambria" w:cs="Times New Roman"/>
          <w:color w:val="auto"/>
          <w:lang w:val="lt-LT"/>
        </w:rPr>
        <w:t xml:space="preserve">.1. </w:t>
      </w:r>
      <w:r w:rsidR="00463A0B" w:rsidRPr="00CF61BF">
        <w:rPr>
          <w:rFonts w:ascii="Cambria" w:eastAsia="Times New Roman" w:hAnsi="Cambria" w:cs="Times New Roman"/>
        </w:rPr>
        <w:t>Pasiūlymo galiojimo užtikrinimas nereikalaujamas.</w:t>
      </w:r>
    </w:p>
    <w:p w:rsidR="00306E3C" w:rsidRPr="00CF61BF" w:rsidRDefault="00306E3C" w:rsidP="009073F9">
      <w:pPr>
        <w:ind w:firstLine="709"/>
        <w:rPr>
          <w:rFonts w:ascii="Cambria" w:hAnsi="Cambria"/>
          <w:sz w:val="22"/>
          <w:szCs w:val="22"/>
        </w:rPr>
      </w:pPr>
    </w:p>
    <w:p w:rsidR="001C0ED8" w:rsidRPr="00CF61BF" w:rsidRDefault="001C0ED8" w:rsidP="00B3469F">
      <w:pPr>
        <w:pStyle w:val="Heading1"/>
        <w:numPr>
          <w:ilvl w:val="0"/>
          <w:numId w:val="8"/>
        </w:numPr>
        <w:spacing w:before="0" w:after="0"/>
        <w:ind w:left="0" w:right="1128" w:firstLine="993"/>
        <w:rPr>
          <w:rFonts w:ascii="Cambria" w:hAnsi="Cambria"/>
          <w:b/>
          <w:sz w:val="22"/>
          <w:szCs w:val="22"/>
        </w:rPr>
      </w:pPr>
      <w:bookmarkStart w:id="27" w:name="_Toc488054838"/>
      <w:r w:rsidRPr="00CF61BF">
        <w:rPr>
          <w:rFonts w:ascii="Cambria" w:hAnsi="Cambria"/>
          <w:b/>
          <w:sz w:val="22"/>
          <w:szCs w:val="22"/>
        </w:rPr>
        <w:t>PAVYZDŽIŲ PATEIKIMAS</w:t>
      </w:r>
      <w:bookmarkEnd w:id="27"/>
    </w:p>
    <w:p w:rsidR="009073F9" w:rsidRPr="00CF61BF" w:rsidRDefault="009073F9" w:rsidP="009073F9">
      <w:pPr>
        <w:rPr>
          <w:rFonts w:ascii="Cambria" w:hAnsi="Cambria"/>
          <w:sz w:val="22"/>
          <w:szCs w:val="22"/>
        </w:rPr>
      </w:pPr>
    </w:p>
    <w:p w:rsidR="00B71A93"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8</w:t>
      </w:r>
      <w:r w:rsidR="00984FAD" w:rsidRPr="00CF61BF">
        <w:rPr>
          <w:rFonts w:ascii="Cambria" w:hAnsi="Cambria" w:cs="Times New Roman"/>
          <w:color w:val="auto"/>
          <w:lang w:val="lt-LT"/>
        </w:rPr>
        <w:t xml:space="preserve">.1. </w:t>
      </w:r>
      <w:r w:rsidR="00857D20" w:rsidRPr="00CF61BF">
        <w:rPr>
          <w:rFonts w:ascii="Cambria" w:hAnsi="Cambria" w:cs="Times New Roman"/>
          <w:color w:val="auto"/>
          <w:lang w:val="lt-LT"/>
        </w:rPr>
        <w:t>Netaikoma.</w:t>
      </w:r>
    </w:p>
    <w:p w:rsidR="009073F9" w:rsidRPr="00CF61BF" w:rsidRDefault="009073F9" w:rsidP="009073F9">
      <w:pPr>
        <w:pStyle w:val="Body2"/>
        <w:spacing w:after="0"/>
        <w:ind w:firstLine="709"/>
        <w:rPr>
          <w:rFonts w:ascii="Cambria" w:hAnsi="Cambria" w:cs="Times New Roman"/>
          <w:color w:val="auto"/>
          <w:lang w:val="lt-LT"/>
        </w:rPr>
      </w:pPr>
    </w:p>
    <w:p w:rsidR="00984FAD" w:rsidRPr="00CF61BF" w:rsidRDefault="00E154EF" w:rsidP="00B3469F">
      <w:pPr>
        <w:pStyle w:val="Heading1"/>
        <w:numPr>
          <w:ilvl w:val="0"/>
          <w:numId w:val="8"/>
        </w:numPr>
        <w:spacing w:before="0" w:after="0"/>
        <w:ind w:left="0" w:right="844" w:firstLine="993"/>
        <w:rPr>
          <w:rFonts w:ascii="Cambria" w:hAnsi="Cambria"/>
          <w:b/>
          <w:sz w:val="22"/>
          <w:szCs w:val="22"/>
        </w:rPr>
      </w:pPr>
      <w:bookmarkStart w:id="28" w:name="_Toc488054839"/>
      <w:r w:rsidRPr="00CF61BF">
        <w:rPr>
          <w:rFonts w:ascii="Cambria" w:hAnsi="Cambria"/>
          <w:b/>
          <w:sz w:val="22"/>
          <w:szCs w:val="22"/>
        </w:rPr>
        <w:t xml:space="preserve">PIRKIMO </w:t>
      </w:r>
      <w:r w:rsidR="00B55BE6" w:rsidRPr="00CF61BF">
        <w:rPr>
          <w:rFonts w:ascii="Cambria" w:hAnsi="Cambria"/>
          <w:b/>
          <w:sz w:val="22"/>
          <w:szCs w:val="22"/>
        </w:rPr>
        <w:t>SĄLYGŲ</w:t>
      </w:r>
      <w:r w:rsidR="00B90A76" w:rsidRPr="00CF61BF">
        <w:rPr>
          <w:rFonts w:ascii="Cambria" w:hAnsi="Cambria"/>
          <w:b/>
          <w:sz w:val="22"/>
          <w:szCs w:val="22"/>
        </w:rPr>
        <w:t xml:space="preserve"> PAAIŠKINIMAS IR PATIKSLINIMAS</w:t>
      </w:r>
      <w:bookmarkEnd w:id="28"/>
    </w:p>
    <w:p w:rsidR="009073F9" w:rsidRPr="00CF61BF" w:rsidRDefault="009073F9" w:rsidP="009073F9">
      <w:pPr>
        <w:rPr>
          <w:rFonts w:ascii="Cambria" w:hAnsi="Cambria"/>
          <w:sz w:val="22"/>
          <w:szCs w:val="22"/>
        </w:rPr>
      </w:pP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.1. </w:t>
      </w:r>
      <w:r w:rsidR="006C5D99" w:rsidRPr="00CF61BF">
        <w:rPr>
          <w:rFonts w:ascii="Cambria" w:hAnsi="Cambria" w:cs="Times New Roman"/>
          <w:lang w:val="lt-LT"/>
        </w:rPr>
        <w:t>T</w:t>
      </w:r>
      <w:r w:rsidR="00560E45" w:rsidRPr="00CF61BF">
        <w:rPr>
          <w:rFonts w:ascii="Cambria" w:hAnsi="Cambria" w:cs="Times New Roman"/>
          <w:lang w:val="lt-LT"/>
        </w:rPr>
        <w:t>ei</w:t>
      </w:r>
      <w:r w:rsidR="006C5D99" w:rsidRPr="00CF61BF">
        <w:rPr>
          <w:rFonts w:ascii="Cambria" w:hAnsi="Cambria" w:cs="Times New Roman"/>
          <w:lang w:val="lt-LT"/>
        </w:rPr>
        <w:t xml:space="preserve">kėjas </w:t>
      </w:r>
      <w:r w:rsidR="00984FAD" w:rsidRPr="00CF61BF">
        <w:rPr>
          <w:rFonts w:ascii="Cambria" w:hAnsi="Cambria" w:cs="Times New Roman"/>
          <w:lang w:val="lt-LT"/>
        </w:rPr>
        <w:t xml:space="preserve">tik CVP IS susirašinėjimo priemonėmis gali prašyti, kad perkančioji organizacija paaiškintų ar pataisytų pirkimo dokumentus. </w:t>
      </w:r>
    </w:p>
    <w:p w:rsidR="00984FAD"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9</w:t>
      </w:r>
      <w:r w:rsidR="00984FAD" w:rsidRPr="00CF61BF">
        <w:rPr>
          <w:rFonts w:ascii="Cambria" w:hAnsi="Cambria" w:cs="Times New Roman"/>
          <w:color w:val="auto"/>
          <w:lang w:val="lt-LT"/>
        </w:rPr>
        <w:t>.2.</w:t>
      </w:r>
      <w:r w:rsidR="00735F0A" w:rsidRPr="00CF61BF">
        <w:rPr>
          <w:rFonts w:ascii="Cambria" w:hAnsi="Cambria" w:cs="Times New Roman"/>
          <w:color w:val="auto"/>
          <w:lang w:val="lt-LT"/>
        </w:rPr>
        <w:t xml:space="preserve"> </w:t>
      </w:r>
      <w:r w:rsidR="00984FAD" w:rsidRPr="00CF61BF">
        <w:rPr>
          <w:rFonts w:ascii="Cambria" w:hAnsi="Cambria" w:cs="Times New Roman"/>
          <w:color w:val="auto"/>
          <w:lang w:val="lt-LT"/>
        </w:rPr>
        <w:t xml:space="preserve">Perkančioji organizacija atsako tik CVP IS susirašinėjimo priemonėmis į kiekvieną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color w:val="auto"/>
          <w:lang w:val="lt-LT"/>
        </w:rPr>
        <w:t xml:space="preserve">rašytinį prašymą dėl pirkimo dokumentų, jei prašymas yra pateiktas likus </w:t>
      </w:r>
      <w:r w:rsidR="00984FAD" w:rsidRPr="00E50265">
        <w:rPr>
          <w:rFonts w:ascii="Cambria" w:hAnsi="Cambria" w:cs="Times New Roman"/>
          <w:b/>
          <w:color w:val="auto"/>
          <w:lang w:val="lt-LT"/>
        </w:rPr>
        <w:t>ne mažiau kaip</w:t>
      </w:r>
      <w:r w:rsidR="00B622FD" w:rsidRPr="00E50265">
        <w:rPr>
          <w:rFonts w:ascii="Cambria" w:hAnsi="Cambria" w:cs="Times New Roman"/>
          <w:b/>
          <w:color w:val="auto"/>
          <w:lang w:val="lt-LT"/>
        </w:rPr>
        <w:t xml:space="preserve"> </w:t>
      </w:r>
      <w:r w:rsidR="00227190" w:rsidRPr="00E50265">
        <w:rPr>
          <w:rFonts w:ascii="Cambria" w:hAnsi="Cambria" w:cs="Times New Roman"/>
          <w:b/>
          <w:color w:val="auto"/>
          <w:lang w:val="lt-LT"/>
        </w:rPr>
        <w:t>6</w:t>
      </w:r>
      <w:r w:rsidR="00984FAD" w:rsidRPr="00E50265">
        <w:rPr>
          <w:rFonts w:ascii="Cambria" w:hAnsi="Cambria" w:cs="Times New Roman"/>
          <w:b/>
          <w:color w:val="auto"/>
          <w:lang w:val="lt-LT"/>
        </w:rPr>
        <w:t xml:space="preserve"> dienoms iki pasiūlymų pateikimo termino pabaigos</w:t>
      </w:r>
      <w:r w:rsidR="00984FAD" w:rsidRPr="00CF61BF">
        <w:rPr>
          <w:rFonts w:ascii="Cambria" w:hAnsi="Cambria" w:cs="Times New Roman"/>
          <w:color w:val="auto"/>
          <w:lang w:val="lt-LT"/>
        </w:rPr>
        <w:t>.</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.3.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prašymu, (pateiktu tik CVP IS susirašinėjimo priemonėmis) papildomi pirkimo dokumentai (paaiškinimai ar pataisymai) pateikiami CVP IS priemonėmis ne v</w:t>
      </w:r>
      <w:r w:rsidR="00E154EF" w:rsidRPr="00CF61BF">
        <w:rPr>
          <w:rFonts w:ascii="Cambria" w:hAnsi="Cambria" w:cs="Times New Roman"/>
          <w:lang w:val="lt-LT"/>
        </w:rPr>
        <w:t xml:space="preserve">ėliau kaip </w:t>
      </w:r>
      <w:r w:rsidR="00E154EF" w:rsidRPr="00E50265">
        <w:rPr>
          <w:rFonts w:ascii="Cambria" w:hAnsi="Cambria" w:cs="Times New Roman"/>
          <w:b/>
          <w:lang w:val="lt-LT"/>
        </w:rPr>
        <w:t xml:space="preserve">likus </w:t>
      </w:r>
      <w:r w:rsidR="00227190" w:rsidRPr="00E50265">
        <w:rPr>
          <w:rFonts w:ascii="Cambria" w:hAnsi="Cambria" w:cs="Times New Roman"/>
          <w:b/>
          <w:lang w:val="lt-LT"/>
        </w:rPr>
        <w:t>4</w:t>
      </w:r>
      <w:r w:rsidR="00984FAD" w:rsidRPr="00E50265">
        <w:rPr>
          <w:rFonts w:ascii="Cambria" w:hAnsi="Cambria" w:cs="Times New Roman"/>
          <w:b/>
          <w:lang w:val="lt-LT"/>
        </w:rPr>
        <w:t xml:space="preserve"> dienoms iki pasiūlymų pateikimo termino pabaigos</w:t>
      </w:r>
      <w:r w:rsidR="00984FAD" w:rsidRPr="00CF61BF">
        <w:rPr>
          <w:rFonts w:ascii="Cambria" w:hAnsi="Cambria" w:cs="Times New Roman"/>
          <w:lang w:val="lt-LT"/>
        </w:rPr>
        <w:t>, jei jų paprašyta laiku. Paaiškinimai ar pataisymai yra neatsiejama pirkimo dokumentų dalis.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lastRenderedPageBreak/>
        <w:t>9</w:t>
      </w:r>
      <w:r w:rsidR="00984FAD" w:rsidRPr="00CF61BF">
        <w:rPr>
          <w:rFonts w:ascii="Cambria" w:hAnsi="Cambria" w:cs="Times New Roman"/>
          <w:lang w:val="lt-LT"/>
        </w:rPr>
        <w:t xml:space="preserve">.4. Perkančioji organizacija, paaiškindama ar pataisydama pirkimo dokumentus, privalo užtikrinti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w:t>
      </w:r>
      <w:r w:rsidR="00984FAD" w:rsidRPr="00CF61BF">
        <w:rPr>
          <w:rFonts w:ascii="Cambria" w:hAnsi="Cambria" w:cs="Times New Roman"/>
          <w:lang w:val="lt-LT"/>
        </w:rPr>
        <w:t xml:space="preserve">ų anonimiškumą, t. y. privalo užtikrinti, kad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kėjas </w:t>
      </w:r>
      <w:r w:rsidR="00984FAD" w:rsidRPr="00CF61BF">
        <w:rPr>
          <w:rFonts w:ascii="Cambria" w:hAnsi="Cambria" w:cs="Times New Roman"/>
          <w:lang w:val="lt-LT"/>
        </w:rPr>
        <w:t xml:space="preserve">nesužinotų kitų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kėjų</w:t>
      </w:r>
      <w:r w:rsidR="00984FAD" w:rsidRPr="00CF61BF">
        <w:rPr>
          <w:rFonts w:ascii="Cambria" w:hAnsi="Cambria" w:cs="Times New Roman"/>
          <w:lang w:val="lt-LT"/>
        </w:rPr>
        <w:t>, dalyvaujančių pirkimo procedūrose, pavadinimų ir kitų rekvizitų.</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kėjai</w:t>
      </w:r>
      <w:r w:rsidR="00984FAD" w:rsidRPr="00CF61BF">
        <w:rPr>
          <w:rFonts w:ascii="Cambria" w:hAnsi="Cambria" w:cs="Times New Roman"/>
          <w:lang w:val="lt-LT"/>
        </w:rPr>
        <w:t>, rengdami pasiūlymus, galėtų atsižvelgti į patikslinimus.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.7. Bet kokia informacija, konkurso sąlygų paaiškinimai, pranešimai ar kitas perkančiosios organizacijos ir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susirašinėjimas yra vykdomas tik CVP IS susirašinėjimo priemonėmis.</w:t>
      </w:r>
    </w:p>
    <w:p w:rsidR="00984FAD" w:rsidRPr="00CF61BF" w:rsidRDefault="002A13B2" w:rsidP="00570553">
      <w:pPr>
        <w:pStyle w:val="Body2"/>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.8. Perkančioji organizacija neketina rengti susitikimų su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kėjais </w:t>
      </w:r>
      <w:r w:rsidR="00984FAD" w:rsidRPr="00CF61BF">
        <w:rPr>
          <w:rFonts w:ascii="Cambria" w:hAnsi="Cambria" w:cs="Times New Roman"/>
          <w:lang w:val="lt-LT"/>
        </w:rPr>
        <w:t>dėl pirkimo dokumentų paaiškinimų.</w:t>
      </w:r>
    </w:p>
    <w:p w:rsidR="00B90A76" w:rsidRPr="00CF61BF" w:rsidRDefault="00B90A76" w:rsidP="00B3469F">
      <w:pPr>
        <w:pStyle w:val="Heading1"/>
        <w:numPr>
          <w:ilvl w:val="0"/>
          <w:numId w:val="8"/>
        </w:numPr>
        <w:spacing w:before="120"/>
        <w:ind w:left="0" w:right="844" w:firstLine="851"/>
        <w:rPr>
          <w:rFonts w:ascii="Cambria" w:hAnsi="Cambria"/>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CF61BF">
        <w:rPr>
          <w:rFonts w:ascii="Cambria" w:hAnsi="Cambria"/>
          <w:b/>
          <w:sz w:val="22"/>
          <w:szCs w:val="22"/>
          <w:lang w:eastAsia="lt-LT"/>
        </w:rPr>
        <w:t>SUSIPAŽINIMO SU DALYVIŲ PASIŪLYMAIS PROCEDŪROS</w:t>
      </w:r>
      <w:bookmarkEnd w:id="32"/>
      <w:bookmarkEnd w:id="33"/>
    </w:p>
    <w:p w:rsidR="00C268CE" w:rsidRPr="00CF61BF" w:rsidRDefault="002A13B2" w:rsidP="00FF404C">
      <w:pPr>
        <w:ind w:firstLine="567"/>
        <w:jc w:val="both"/>
        <w:rPr>
          <w:rFonts w:ascii="Cambria" w:hAnsi="Cambria"/>
          <w:i/>
          <w:sz w:val="22"/>
          <w:szCs w:val="22"/>
          <w:u w:val="single"/>
        </w:rPr>
      </w:pPr>
      <w:r w:rsidRPr="00CF61BF">
        <w:rPr>
          <w:rFonts w:ascii="Cambria" w:hAnsi="Cambria"/>
          <w:sz w:val="22"/>
          <w:szCs w:val="22"/>
        </w:rPr>
        <w:t>10</w:t>
      </w:r>
      <w:r w:rsidR="00C268CE" w:rsidRPr="00CF61BF">
        <w:rPr>
          <w:rFonts w:ascii="Cambria" w:hAnsi="Cambria"/>
          <w:sz w:val="22"/>
          <w:szCs w:val="22"/>
        </w:rPr>
        <w:t xml:space="preserve">.1. </w:t>
      </w:r>
      <w:r w:rsidR="00C268CE" w:rsidRPr="00CF61BF">
        <w:rPr>
          <w:rFonts w:ascii="Cambria" w:hAnsi="Cambria"/>
          <w:iCs/>
          <w:sz w:val="22"/>
          <w:szCs w:val="22"/>
        </w:rPr>
        <w:t>Susipažinimo su pasiūlymais posėdis įvyks</w:t>
      </w:r>
      <w:r w:rsidR="001C467F" w:rsidRPr="00CF61BF">
        <w:rPr>
          <w:rFonts w:ascii="Cambria" w:hAnsi="Cambria"/>
          <w:iCs/>
          <w:sz w:val="22"/>
          <w:szCs w:val="22"/>
        </w:rPr>
        <w:t xml:space="preserve"> </w:t>
      </w:r>
      <w:r w:rsidR="00C268CE" w:rsidRPr="00CF61BF">
        <w:rPr>
          <w:rFonts w:ascii="Cambria" w:hAnsi="Cambria"/>
          <w:sz w:val="22"/>
          <w:szCs w:val="22"/>
        </w:rPr>
        <w:t>Lietuvos sveikatos mokslų universiteto ligoninėje Kauno klinikos, Eivenių g. 2, LT-50161 Kaunas, Paslaugų centras, III aukštas, „Viešų</w:t>
      </w:r>
      <w:r w:rsidR="003744E6" w:rsidRPr="00CF61BF">
        <w:rPr>
          <w:rFonts w:ascii="Cambria" w:hAnsi="Cambria"/>
          <w:sz w:val="22"/>
          <w:szCs w:val="22"/>
        </w:rPr>
        <w:t xml:space="preserve">jų pirkimų tarnyba“, </w:t>
      </w:r>
      <w:r w:rsidR="00C268CE" w:rsidRPr="00CF61BF">
        <w:rPr>
          <w:rFonts w:ascii="Cambria" w:hAnsi="Cambria"/>
          <w:sz w:val="22"/>
          <w:szCs w:val="22"/>
        </w:rPr>
        <w:t xml:space="preserve">Komisijos posėdyje </w:t>
      </w:r>
      <w:r w:rsidR="001132A8"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8C1029" w:rsidRPr="00CF61BF">
        <w:rPr>
          <w:rFonts w:ascii="Cambria" w:hAnsi="Cambria"/>
          <w:b/>
          <w:iCs/>
          <w:color w:val="548DD4" w:themeColor="text2" w:themeTint="99"/>
          <w:sz w:val="22"/>
          <w:szCs w:val="22"/>
          <w:u w:val="single"/>
        </w:rPr>
        <w:t>5</w:t>
      </w:r>
      <w:r w:rsidR="001132A8" w:rsidRPr="00CF61BF">
        <w:rPr>
          <w:rFonts w:ascii="Cambria" w:hAnsi="Cambria"/>
          <w:b/>
          <w:iCs/>
          <w:color w:val="548DD4" w:themeColor="text2" w:themeTint="99"/>
          <w:sz w:val="22"/>
          <w:szCs w:val="22"/>
          <w:u w:val="single"/>
        </w:rPr>
        <w:t xml:space="preserve"> m. </w:t>
      </w:r>
      <w:r w:rsidR="00E50265">
        <w:rPr>
          <w:rFonts w:ascii="Cambria" w:hAnsi="Cambria"/>
          <w:b/>
          <w:color w:val="548DD4" w:themeColor="text2" w:themeTint="99"/>
          <w:sz w:val="22"/>
          <w:szCs w:val="22"/>
          <w:u w:val="single"/>
        </w:rPr>
        <w:t>spalio</w:t>
      </w:r>
      <w:r w:rsidR="005C652F" w:rsidRPr="00CF61BF">
        <w:rPr>
          <w:rFonts w:ascii="Cambria" w:hAnsi="Cambria"/>
          <w:b/>
          <w:color w:val="548DD4" w:themeColor="text2" w:themeTint="99"/>
          <w:sz w:val="22"/>
          <w:szCs w:val="22"/>
          <w:u w:val="single"/>
        </w:rPr>
        <w:t xml:space="preserve"> 1</w:t>
      </w:r>
      <w:r w:rsidR="000E6095">
        <w:rPr>
          <w:rFonts w:ascii="Cambria" w:hAnsi="Cambria"/>
          <w:b/>
          <w:color w:val="548DD4" w:themeColor="text2" w:themeTint="99"/>
          <w:sz w:val="22"/>
          <w:szCs w:val="22"/>
          <w:u w:val="single"/>
        </w:rPr>
        <w:t>6</w:t>
      </w:r>
      <w:r w:rsidR="00B60668" w:rsidRPr="00CF61BF">
        <w:rPr>
          <w:rFonts w:ascii="Cambria" w:hAnsi="Cambria"/>
          <w:b/>
          <w:color w:val="548DD4" w:themeColor="text2" w:themeTint="99"/>
          <w:sz w:val="22"/>
          <w:szCs w:val="22"/>
          <w:u w:val="single"/>
        </w:rPr>
        <w:t xml:space="preserve"> </w:t>
      </w:r>
      <w:r w:rsidR="00371954" w:rsidRPr="00CF61BF">
        <w:rPr>
          <w:rFonts w:ascii="Cambria" w:hAnsi="Cambria"/>
          <w:b/>
          <w:iCs/>
          <w:color w:val="548DD4" w:themeColor="text2" w:themeTint="99"/>
          <w:sz w:val="22"/>
          <w:szCs w:val="22"/>
          <w:u w:val="single"/>
        </w:rPr>
        <w:t>d.</w:t>
      </w:r>
      <w:r w:rsidR="00E257E7" w:rsidRPr="00CF61BF">
        <w:rPr>
          <w:rFonts w:ascii="Cambria" w:hAnsi="Cambria"/>
          <w:b/>
          <w:iCs/>
          <w:color w:val="548DD4" w:themeColor="text2" w:themeTint="99"/>
          <w:sz w:val="22"/>
          <w:szCs w:val="22"/>
          <w:u w:val="single"/>
        </w:rPr>
        <w:t xml:space="preserve"> </w:t>
      </w:r>
      <w:r w:rsidR="000E6095">
        <w:rPr>
          <w:rFonts w:ascii="Cambria" w:hAnsi="Cambria"/>
          <w:b/>
          <w:iCs/>
          <w:color w:val="548DD4" w:themeColor="text2" w:themeTint="99"/>
          <w:sz w:val="22"/>
          <w:szCs w:val="22"/>
          <w:u w:val="single"/>
        </w:rPr>
        <w:t>11 val. 0</w:t>
      </w:r>
      <w:r w:rsidR="008C1029" w:rsidRPr="00CF61BF">
        <w:rPr>
          <w:rFonts w:ascii="Cambria" w:hAnsi="Cambria"/>
          <w:b/>
          <w:iCs/>
          <w:color w:val="548DD4" w:themeColor="text2" w:themeTint="99"/>
          <w:sz w:val="22"/>
          <w:szCs w:val="22"/>
          <w:u w:val="single"/>
        </w:rPr>
        <w:t xml:space="preserve">0 </w:t>
      </w:r>
      <w:r w:rsidR="00C268CE" w:rsidRPr="00CF61BF">
        <w:rPr>
          <w:rFonts w:ascii="Cambria" w:hAnsi="Cambria"/>
          <w:b/>
          <w:iCs/>
          <w:color w:val="548DD4" w:themeColor="text2" w:themeTint="99"/>
          <w:sz w:val="22"/>
          <w:szCs w:val="22"/>
          <w:u w:val="single"/>
        </w:rPr>
        <w:t>min.</w:t>
      </w:r>
      <w:r w:rsidR="000F2263" w:rsidRPr="00CF61BF">
        <w:rPr>
          <w:rFonts w:ascii="Cambria" w:hAnsi="Cambria"/>
          <w:b/>
          <w:iCs/>
          <w:color w:val="548DD4" w:themeColor="text2" w:themeTint="99"/>
          <w:sz w:val="22"/>
          <w:szCs w:val="22"/>
          <w:u w:val="single"/>
        </w:rPr>
        <w:t xml:space="preserve"> </w:t>
      </w:r>
      <w:r w:rsidR="00C268CE" w:rsidRPr="00CF61BF">
        <w:rPr>
          <w:rFonts w:ascii="Cambria" w:hAnsi="Cambria"/>
          <w:iCs/>
          <w:sz w:val="22"/>
          <w:szCs w:val="22"/>
          <w:u w:val="single"/>
        </w:rPr>
        <w:t xml:space="preserve">Jei pasiūlymas teikiamas šifruotas, slaptažodis turi būti pateiktas </w:t>
      </w:r>
      <w:r w:rsidR="00C268CE"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D60BD3" w:rsidRPr="00CF61BF">
        <w:rPr>
          <w:rFonts w:ascii="Cambria" w:hAnsi="Cambria"/>
          <w:b/>
          <w:iCs/>
          <w:color w:val="548DD4" w:themeColor="text2" w:themeTint="99"/>
          <w:sz w:val="22"/>
          <w:szCs w:val="22"/>
          <w:u w:val="single"/>
        </w:rPr>
        <w:t>5</w:t>
      </w:r>
      <w:r w:rsidR="00C268CE" w:rsidRPr="00CF61BF">
        <w:rPr>
          <w:rFonts w:ascii="Cambria" w:hAnsi="Cambria"/>
          <w:b/>
          <w:iCs/>
          <w:color w:val="548DD4" w:themeColor="text2" w:themeTint="99"/>
          <w:sz w:val="22"/>
          <w:szCs w:val="22"/>
          <w:u w:val="single"/>
        </w:rPr>
        <w:t xml:space="preserve"> m. </w:t>
      </w:r>
      <w:r w:rsidR="000E6095">
        <w:rPr>
          <w:rFonts w:ascii="Cambria" w:hAnsi="Cambria"/>
          <w:b/>
          <w:color w:val="548DD4" w:themeColor="text2" w:themeTint="99"/>
          <w:sz w:val="22"/>
          <w:szCs w:val="22"/>
          <w:u w:val="single"/>
        </w:rPr>
        <w:t>spalio 16</w:t>
      </w:r>
      <w:r w:rsidR="00A13785" w:rsidRPr="00CF61BF">
        <w:rPr>
          <w:rFonts w:ascii="Cambria" w:hAnsi="Cambria"/>
          <w:b/>
          <w:color w:val="548DD4" w:themeColor="text2" w:themeTint="99"/>
          <w:sz w:val="22"/>
          <w:szCs w:val="22"/>
          <w:u w:val="single"/>
        </w:rPr>
        <w:t xml:space="preserve"> </w:t>
      </w:r>
      <w:r w:rsidR="00E22CDD" w:rsidRPr="00CF61BF">
        <w:rPr>
          <w:rFonts w:ascii="Cambria" w:hAnsi="Cambria"/>
          <w:b/>
          <w:iCs/>
          <w:color w:val="548DD4" w:themeColor="text2" w:themeTint="99"/>
          <w:sz w:val="22"/>
          <w:szCs w:val="22"/>
          <w:u w:val="single"/>
        </w:rPr>
        <w:t xml:space="preserve">d. </w:t>
      </w:r>
      <w:r w:rsidR="00C268CE" w:rsidRPr="00CF61BF">
        <w:rPr>
          <w:rFonts w:ascii="Cambria" w:hAnsi="Cambria"/>
          <w:iCs/>
          <w:sz w:val="22"/>
          <w:szCs w:val="22"/>
          <w:u w:val="single"/>
        </w:rPr>
        <w:t xml:space="preserve">intervale </w:t>
      </w:r>
      <w:r w:rsidR="000E6095">
        <w:rPr>
          <w:rFonts w:ascii="Cambria" w:hAnsi="Cambria"/>
          <w:b/>
          <w:iCs/>
          <w:color w:val="548DD4" w:themeColor="text2" w:themeTint="99"/>
          <w:sz w:val="22"/>
          <w:szCs w:val="22"/>
          <w:u w:val="single"/>
        </w:rPr>
        <w:t>10.3</w:t>
      </w:r>
      <w:r w:rsidR="00217753" w:rsidRPr="00CF61BF">
        <w:rPr>
          <w:rFonts w:ascii="Cambria" w:hAnsi="Cambria"/>
          <w:b/>
          <w:iCs/>
          <w:color w:val="548DD4" w:themeColor="text2" w:themeTint="99"/>
          <w:sz w:val="22"/>
          <w:szCs w:val="22"/>
          <w:u w:val="single"/>
        </w:rPr>
        <w:t>0</w:t>
      </w:r>
      <w:r w:rsidR="00814DCD" w:rsidRPr="00CF61BF">
        <w:rPr>
          <w:rFonts w:ascii="Cambria" w:hAnsi="Cambria"/>
          <w:b/>
          <w:iCs/>
          <w:color w:val="548DD4" w:themeColor="text2" w:themeTint="99"/>
          <w:sz w:val="22"/>
          <w:szCs w:val="22"/>
          <w:u w:val="single"/>
        </w:rPr>
        <w:t xml:space="preserve"> – </w:t>
      </w:r>
      <w:r w:rsidR="000E6095">
        <w:rPr>
          <w:rFonts w:ascii="Cambria" w:hAnsi="Cambria"/>
          <w:b/>
          <w:iCs/>
          <w:color w:val="548DD4" w:themeColor="text2" w:themeTint="99"/>
          <w:sz w:val="22"/>
          <w:szCs w:val="22"/>
          <w:u w:val="single"/>
        </w:rPr>
        <w:t>11</w:t>
      </w:r>
      <w:r w:rsidR="00217753" w:rsidRPr="00CF61BF">
        <w:rPr>
          <w:rFonts w:ascii="Cambria" w:hAnsi="Cambria"/>
          <w:b/>
          <w:iCs/>
          <w:color w:val="548DD4" w:themeColor="text2" w:themeTint="99"/>
          <w:sz w:val="22"/>
          <w:szCs w:val="22"/>
          <w:u w:val="single"/>
        </w:rPr>
        <w:t>.</w:t>
      </w:r>
      <w:r w:rsidR="000E6095">
        <w:rPr>
          <w:rFonts w:ascii="Cambria" w:hAnsi="Cambria"/>
          <w:b/>
          <w:iCs/>
          <w:color w:val="548DD4" w:themeColor="text2" w:themeTint="99"/>
          <w:sz w:val="22"/>
          <w:szCs w:val="22"/>
          <w:u w:val="single"/>
        </w:rPr>
        <w:t>0</w:t>
      </w:r>
      <w:r w:rsidR="008C1029" w:rsidRPr="00CF61BF">
        <w:rPr>
          <w:rFonts w:ascii="Cambria" w:hAnsi="Cambria"/>
          <w:b/>
          <w:iCs/>
          <w:color w:val="548DD4" w:themeColor="text2" w:themeTint="99"/>
          <w:sz w:val="22"/>
          <w:szCs w:val="22"/>
          <w:u w:val="single"/>
        </w:rPr>
        <w:t>0</w:t>
      </w:r>
      <w:r w:rsidR="00C268CE" w:rsidRPr="00CF61BF">
        <w:rPr>
          <w:rFonts w:ascii="Cambria" w:hAnsi="Cambria"/>
          <w:b/>
          <w:iCs/>
          <w:color w:val="548DD4" w:themeColor="text2" w:themeTint="99"/>
          <w:sz w:val="22"/>
          <w:szCs w:val="22"/>
          <w:u w:val="single"/>
        </w:rPr>
        <w:t xml:space="preserve"> val.</w:t>
      </w:r>
      <w:r w:rsidR="003744E6" w:rsidRPr="00CF61BF">
        <w:rPr>
          <w:rFonts w:ascii="Cambria" w:hAnsi="Cambria"/>
          <w:iCs/>
          <w:sz w:val="22"/>
          <w:szCs w:val="22"/>
          <w:u w:val="single"/>
        </w:rPr>
        <w:t xml:space="preserve"> (žr. </w:t>
      </w:r>
      <w:r w:rsidR="00847EAF" w:rsidRPr="00CF61BF">
        <w:rPr>
          <w:rFonts w:ascii="Cambria" w:hAnsi="Cambria"/>
          <w:iCs/>
          <w:sz w:val="22"/>
          <w:szCs w:val="22"/>
          <w:u w:val="single"/>
        </w:rPr>
        <w:t>6</w:t>
      </w:r>
      <w:r w:rsidR="00C268CE" w:rsidRPr="00CF61BF">
        <w:rPr>
          <w:rFonts w:ascii="Cambria" w:hAnsi="Cambria"/>
          <w:iCs/>
          <w:sz w:val="22"/>
          <w:szCs w:val="22"/>
          <w:u w:val="single"/>
        </w:rPr>
        <w:t xml:space="preserve"> skyrių „Pasiūlymų šifravimas“).</w:t>
      </w:r>
    </w:p>
    <w:p w:rsidR="00C268CE" w:rsidRPr="00CF61BF" w:rsidRDefault="002A13B2" w:rsidP="00FF404C">
      <w:pPr>
        <w:pStyle w:val="Body2"/>
        <w:spacing w:after="0"/>
        <w:ind w:firstLine="567"/>
        <w:rPr>
          <w:rFonts w:ascii="Cambria" w:hAnsi="Cambria" w:cs="Times New Roman"/>
          <w:lang w:val="lt-LT"/>
        </w:rPr>
      </w:pPr>
      <w:r w:rsidRPr="00CF61BF">
        <w:rPr>
          <w:rFonts w:ascii="Cambria" w:hAnsi="Cambria" w:cs="Times New Roman"/>
          <w:lang w:val="lt-LT"/>
        </w:rPr>
        <w:t>10</w:t>
      </w:r>
      <w:r w:rsidR="00C268CE" w:rsidRPr="00CF61BF">
        <w:rPr>
          <w:rFonts w:ascii="Cambria" w:hAnsi="Cambria" w:cs="Times New Roman"/>
          <w:lang w:val="lt-LT"/>
        </w:rPr>
        <w:t xml:space="preserve">.2.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 </w:t>
      </w:r>
      <w:r w:rsidR="00C268CE" w:rsidRPr="00CF61BF">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F61BF" w:rsidRDefault="00837AE4" w:rsidP="009073F9">
      <w:pPr>
        <w:pStyle w:val="Body2"/>
        <w:spacing w:after="0"/>
        <w:ind w:firstLine="709"/>
        <w:rPr>
          <w:rFonts w:ascii="Cambria" w:hAnsi="Cambria" w:cs="Times New Roman"/>
          <w:lang w:val="lt-LT"/>
        </w:rPr>
      </w:pPr>
    </w:p>
    <w:p w:rsidR="00B90A76" w:rsidRPr="00CF61BF"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4" w:name="_Toc487805681"/>
      <w:bookmarkStart w:id="35" w:name="_Toc488054841"/>
      <w:bookmarkStart w:id="36" w:name="_Toc227136946"/>
      <w:r w:rsidRPr="00CF61BF">
        <w:rPr>
          <w:rFonts w:ascii="Cambria" w:hAnsi="Cambria"/>
          <w:b/>
          <w:spacing w:val="-8"/>
          <w:sz w:val="22"/>
          <w:szCs w:val="22"/>
          <w:lang w:eastAsia="lt-LT"/>
        </w:rPr>
        <w:t>11.</w:t>
      </w:r>
      <w:r w:rsidR="00B94C12" w:rsidRPr="00CF61BF">
        <w:rPr>
          <w:rFonts w:ascii="Cambria" w:hAnsi="Cambria"/>
          <w:b/>
          <w:spacing w:val="-8"/>
          <w:sz w:val="22"/>
          <w:szCs w:val="22"/>
          <w:lang w:eastAsia="lt-LT"/>
        </w:rPr>
        <w:t xml:space="preserve"> </w:t>
      </w:r>
      <w:r w:rsidR="00B90A76" w:rsidRPr="00CF61BF">
        <w:rPr>
          <w:rFonts w:ascii="Cambria" w:hAnsi="Cambria"/>
          <w:b/>
          <w:spacing w:val="-8"/>
          <w:sz w:val="22"/>
          <w:szCs w:val="22"/>
          <w:lang w:eastAsia="lt-LT"/>
        </w:rPr>
        <w:t xml:space="preserve">PASIŪLYMŲ </w:t>
      </w:r>
      <w:r w:rsidR="00B90A76" w:rsidRPr="00CF61BF">
        <w:rPr>
          <w:rFonts w:ascii="Cambria" w:hAnsi="Cambria"/>
          <w:b/>
          <w:sz w:val="22"/>
          <w:szCs w:val="22"/>
          <w:lang w:eastAsia="lt-LT"/>
        </w:rPr>
        <w:t>NAGRINĖJIMAS</w:t>
      </w:r>
      <w:bookmarkEnd w:id="34"/>
      <w:bookmarkEnd w:id="35"/>
      <w:bookmarkEnd w:id="36"/>
    </w:p>
    <w:p w:rsidR="009073F9" w:rsidRPr="00CF61BF" w:rsidRDefault="009073F9" w:rsidP="009073F9">
      <w:pPr>
        <w:rPr>
          <w:rFonts w:ascii="Cambria" w:hAnsi="Cambria"/>
          <w:sz w:val="22"/>
          <w:szCs w:val="22"/>
          <w:lang w:eastAsia="lt-LT"/>
        </w:rPr>
      </w:pPr>
    </w:p>
    <w:p w:rsidR="009E513F" w:rsidRPr="00CF61BF" w:rsidRDefault="009E513F" w:rsidP="00FF404C">
      <w:pPr>
        <w:pStyle w:val="Body2"/>
        <w:spacing w:after="0"/>
        <w:ind w:firstLine="567"/>
        <w:rPr>
          <w:rFonts w:ascii="Cambria" w:hAnsi="Cambria" w:cs="Times New Roman"/>
          <w:lang w:val="lt-LT"/>
        </w:rPr>
      </w:pPr>
      <w:bookmarkStart w:id="37" w:name="_Toc60525491"/>
      <w:bookmarkStart w:id="38" w:name="_Toc47844937"/>
      <w:bookmarkStart w:id="39" w:name="_Toc227136948"/>
      <w:r w:rsidRPr="00CF61BF">
        <w:rPr>
          <w:rFonts w:ascii="Cambria" w:hAnsi="Cambria" w:cs="Times New Roman"/>
          <w:lang w:val="lt-LT"/>
        </w:rPr>
        <w:t>11.1. Pateiktus pasiūlymus nagrinėja, vertina ir palygina Komisija šia tvarka:</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11.1.1. nagrinėja</w:t>
      </w:r>
      <w:r w:rsidR="00B622FD" w:rsidRPr="00CF61BF">
        <w:rPr>
          <w:rFonts w:ascii="Cambria" w:hAnsi="Cambria" w:cs="Times New Roman"/>
          <w:lang w:val="lt-LT"/>
        </w:rPr>
        <w:t xml:space="preserve"> </w:t>
      </w:r>
      <w:r w:rsidRPr="00CF61BF">
        <w:rPr>
          <w:rFonts w:ascii="Cambria" w:hAnsi="Cambria" w:cs="Times New Roman"/>
          <w:lang w:val="lt-LT"/>
        </w:rPr>
        <w:t>ar pasiūlymas atitinka pirkimo dokumentuose nustatytus reikalavimus, nesusijusius su pirkimo objektu;</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F61BF" w:rsidRDefault="00ED3E99"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11.1.3. </w:t>
      </w:r>
      <w:r w:rsidRPr="00CF61BF">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11.1.4.</w:t>
      </w:r>
      <w:r w:rsidR="004D0987" w:rsidRPr="00CF61BF">
        <w:rPr>
          <w:rFonts w:ascii="Cambria" w:hAnsi="Cambria" w:cs="Times New Roman"/>
          <w:lang w:val="lt-LT"/>
        </w:rPr>
        <w:t xml:space="preserve"> tikrina ar </w:t>
      </w:r>
      <w:r w:rsidR="001C4EEE" w:rsidRPr="00CF61BF">
        <w:rPr>
          <w:rFonts w:ascii="Cambria" w:hAnsi="Cambria" w:cs="Times New Roman"/>
          <w:lang w:val="lt-LT"/>
        </w:rPr>
        <w:t>t</w:t>
      </w:r>
      <w:r w:rsidR="00560E45" w:rsidRPr="00CF61BF">
        <w:rPr>
          <w:rFonts w:ascii="Cambria" w:hAnsi="Cambria" w:cs="Times New Roman"/>
          <w:lang w:val="lt-LT"/>
        </w:rPr>
        <w:t>ei</w:t>
      </w:r>
      <w:r w:rsidR="001C4EEE" w:rsidRPr="00CF61BF">
        <w:rPr>
          <w:rFonts w:ascii="Cambria" w:hAnsi="Cambria" w:cs="Times New Roman"/>
          <w:lang w:val="lt-LT"/>
        </w:rPr>
        <w:t xml:space="preserve">kėjo </w:t>
      </w:r>
      <w:r w:rsidR="004D0987" w:rsidRPr="00CF61BF">
        <w:rPr>
          <w:rFonts w:ascii="Cambria" w:hAnsi="Cambria" w:cs="Times New Roman"/>
          <w:lang w:val="lt-LT"/>
        </w:rPr>
        <w:t xml:space="preserve">pasiūlymas atitinka pirkimo sąlygų techninės specifikacijos </w:t>
      </w:r>
      <w:r w:rsidR="004D0987" w:rsidRPr="00CF61BF">
        <w:rPr>
          <w:rFonts w:ascii="Cambria" w:hAnsi="Cambria" w:cs="Times New Roman"/>
          <w:color w:val="auto"/>
          <w:lang w:val="lt-LT"/>
        </w:rPr>
        <w:t>reikalavimus (įskaitant prekių pavyzdžius, jei taikoma);</w:t>
      </w:r>
    </w:p>
    <w:p w:rsidR="009E513F" w:rsidRPr="00CF61BF" w:rsidRDefault="009E513F"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11.1.5. tikrina ar nebuvo pasiūlyta neįprastai maža kaina ir ar </w:t>
      </w:r>
      <w:r w:rsidR="001C4EEE" w:rsidRPr="00CF61BF">
        <w:rPr>
          <w:rFonts w:ascii="Cambria" w:hAnsi="Cambria" w:cs="Times New Roman"/>
          <w:color w:val="auto"/>
          <w:lang w:val="lt-LT"/>
        </w:rPr>
        <w:t>t</w:t>
      </w:r>
      <w:r w:rsidR="00560E45" w:rsidRPr="00CF61BF">
        <w:rPr>
          <w:rFonts w:ascii="Cambria" w:hAnsi="Cambria" w:cs="Times New Roman"/>
          <w:color w:val="auto"/>
          <w:lang w:val="lt-LT"/>
        </w:rPr>
        <w:t>ei</w:t>
      </w:r>
      <w:r w:rsidR="001C4EEE" w:rsidRPr="00CF61BF">
        <w:rPr>
          <w:rFonts w:ascii="Cambria" w:hAnsi="Cambria" w:cs="Times New Roman"/>
          <w:lang w:val="lt-LT"/>
        </w:rPr>
        <w:t xml:space="preserve">kėjas </w:t>
      </w:r>
      <w:r w:rsidRPr="00CF61BF">
        <w:rPr>
          <w:rFonts w:ascii="Cambria" w:hAnsi="Cambria" w:cs="Times New Roman"/>
          <w:color w:val="auto"/>
          <w:lang w:val="lt-LT"/>
        </w:rPr>
        <w:t>pirkimo komisijos prašymu pateikė raštišką tinkamą kainos pagrįstumo įrodymą;</w:t>
      </w:r>
    </w:p>
    <w:p w:rsidR="0008396C"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11.1.6. </w:t>
      </w:r>
      <w:r w:rsidR="008B40EE" w:rsidRPr="00CF61BF">
        <w:rPr>
          <w:rFonts w:ascii="Cambria" w:hAnsi="Cambria"/>
          <w:bdr w:val="none" w:sz="0" w:space="0" w:color="auto" w:frame="1"/>
          <w:shd w:val="clear" w:color="auto" w:fill="FFFFFF"/>
          <w:lang w:val="it-IT"/>
        </w:rPr>
        <w:t> galimo laim</w:t>
      </w:r>
      <w:r w:rsidR="008B40EE" w:rsidRPr="00CF61BF">
        <w:rPr>
          <w:rFonts w:ascii="Cambria" w:hAnsi="Cambria"/>
          <w:bdr w:val="none" w:sz="0" w:space="0" w:color="auto" w:frame="1"/>
          <w:shd w:val="clear" w:color="auto" w:fill="FFFFFF"/>
        </w:rPr>
        <w:t>ė</w:t>
      </w:r>
      <w:r w:rsidR="008B40EE" w:rsidRPr="00CF61BF">
        <w:rPr>
          <w:rFonts w:ascii="Cambria" w:hAnsi="Cambria"/>
          <w:bdr w:val="none" w:sz="0" w:space="0" w:color="auto" w:frame="1"/>
          <w:shd w:val="clear" w:color="auto" w:fill="FFFFFF"/>
          <w:lang w:val="es-ES_tradnl"/>
        </w:rPr>
        <w:t>tojo </w:t>
      </w:r>
      <w:r w:rsidR="008B40EE" w:rsidRPr="00CF61BF">
        <w:rPr>
          <w:rFonts w:ascii="Cambria" w:hAnsi="Cambria"/>
          <w:bdr w:val="none" w:sz="0" w:space="0" w:color="auto" w:frame="1"/>
          <w:shd w:val="clear" w:color="auto" w:fill="FFFFFF"/>
        </w:rPr>
        <w:t>prašo pateikti pirkimo sąlygų 3.8 punkte ir skelbimo apie pirkimą III.1 punkte nurodytus dokumentus (jeigu taikytina (</w:t>
      </w:r>
      <w:r w:rsidR="008B40EE" w:rsidRPr="00CF61BF">
        <w:rPr>
          <w:rFonts w:ascii="Cambria" w:hAnsi="Cambria"/>
          <w:bdr w:val="none" w:sz="0" w:space="0" w:color="auto" w:frame="1"/>
          <w:shd w:val="clear" w:color="auto" w:fill="FFFFFF"/>
          <w:lang w:val="es-ES_tradnl"/>
        </w:rPr>
        <w:t>vadovaujantis VPĮ 25 str. 1 d.</w:t>
      </w:r>
      <w:r w:rsidR="008B40EE" w:rsidRPr="00CF61BF">
        <w:rPr>
          <w:rFonts w:ascii="Cambria" w:hAnsi="Cambria"/>
          <w:bdr w:val="none" w:sz="0" w:space="0" w:color="auto" w:frame="1"/>
          <w:shd w:val="clear" w:color="auto" w:fill="FFFFFF"/>
        </w:rPr>
        <w:t>)), patikrina, ar nėra pirkimo sąlygų 3.8 punkte nustatytų paš</w:t>
      </w:r>
      <w:r w:rsidR="008B40EE" w:rsidRPr="00CF61BF">
        <w:rPr>
          <w:rFonts w:ascii="Cambria" w:hAnsi="Cambria"/>
          <w:bdr w:val="none" w:sz="0" w:space="0" w:color="auto" w:frame="1"/>
          <w:shd w:val="clear" w:color="auto" w:fill="FFFFFF"/>
          <w:lang w:val="pt-PT"/>
        </w:rPr>
        <w:t>alinimo pagrind</w:t>
      </w:r>
      <w:r w:rsidR="008B40EE" w:rsidRPr="00CF61BF">
        <w:rPr>
          <w:rFonts w:ascii="Cambria" w:hAnsi="Cambria"/>
          <w:bdr w:val="none" w:sz="0" w:space="0" w:color="auto" w:frame="1"/>
          <w:shd w:val="clear" w:color="auto" w:fill="FFFFFF"/>
        </w:rPr>
        <w:t>ų, ar galimas laimėtojas </w:t>
      </w:r>
      <w:r w:rsidR="008B40EE" w:rsidRPr="00CF61BF">
        <w:rPr>
          <w:rFonts w:ascii="Cambria" w:hAnsi="Cambria"/>
          <w:bdr w:val="none" w:sz="0" w:space="0" w:color="auto" w:frame="1"/>
          <w:shd w:val="clear" w:color="auto" w:fill="FFFFFF"/>
          <w:lang w:val="it-IT"/>
        </w:rPr>
        <w:t>atitinka skelbimo apie pirkim</w:t>
      </w:r>
      <w:r w:rsidR="008B40EE" w:rsidRPr="00CF61BF">
        <w:rPr>
          <w:rFonts w:ascii="Cambria" w:hAnsi="Cambria"/>
          <w:bdr w:val="none" w:sz="0" w:space="0" w:color="auto" w:frame="1"/>
          <w:shd w:val="clear" w:color="auto" w:fill="FFFFFF"/>
        </w:rPr>
        <w:t>ą III.1 punkte nurodytus kvalifikacijos reikalavimus (</w:t>
      </w:r>
      <w:r w:rsidR="007442A3" w:rsidRPr="00CF61BF">
        <w:rPr>
          <w:rFonts w:ascii="Cambria" w:hAnsi="Cambria"/>
          <w:bdr w:val="none" w:sz="0" w:space="0" w:color="auto" w:frame="1"/>
          <w:shd w:val="clear" w:color="auto" w:fill="FFFFFF"/>
        </w:rPr>
        <w:t xml:space="preserve">pirkimo dokumentų 3.9. </w:t>
      </w:r>
      <w:proofErr w:type="gramStart"/>
      <w:r w:rsidR="007442A3" w:rsidRPr="00CF61BF">
        <w:rPr>
          <w:rFonts w:ascii="Cambria" w:hAnsi="Cambria"/>
          <w:bdr w:val="none" w:sz="0" w:space="0" w:color="auto" w:frame="1"/>
          <w:shd w:val="clear" w:color="auto" w:fill="FFFFFF"/>
        </w:rPr>
        <w:t>punkte</w:t>
      </w:r>
      <w:proofErr w:type="gramEnd"/>
      <w:r w:rsidR="008B40EE" w:rsidRPr="00CF61BF">
        <w:rPr>
          <w:rFonts w:ascii="Cambria" w:hAnsi="Cambria"/>
          <w:bdr w:val="none" w:sz="0" w:space="0" w:color="auto" w:frame="1"/>
          <w:shd w:val="clear" w:color="auto" w:fill="FFFFFF"/>
        </w:rPr>
        <w:t>) ir, reikalaujamus kokybė</w:t>
      </w:r>
      <w:r w:rsidR="008B40EE" w:rsidRPr="00CF61BF">
        <w:rPr>
          <w:rFonts w:ascii="Cambria" w:hAnsi="Cambria"/>
          <w:bdr w:val="none" w:sz="0" w:space="0" w:color="auto" w:frame="1"/>
          <w:shd w:val="clear" w:color="auto" w:fill="FFFFFF"/>
          <w:lang w:val="es-ES_tradnl"/>
        </w:rPr>
        <w:t>s vadybos sistemos ir (arba) aplinkos apsaugos vadybos sistemos standartus (</w:t>
      </w:r>
      <w:r w:rsidR="007442A3" w:rsidRPr="00CF61BF">
        <w:rPr>
          <w:rFonts w:ascii="Cambria" w:hAnsi="Cambria"/>
          <w:bdr w:val="none" w:sz="0" w:space="0" w:color="auto" w:frame="1"/>
          <w:shd w:val="clear" w:color="auto" w:fill="FFFFFF"/>
          <w:lang w:val="es-ES_tradnl"/>
        </w:rPr>
        <w:t>pirkimo dokument</w:t>
      </w:r>
      <w:r w:rsidR="007442A3" w:rsidRPr="00CF61BF">
        <w:rPr>
          <w:rFonts w:ascii="Cambria" w:hAnsi="Cambria"/>
          <w:bdr w:val="none" w:sz="0" w:space="0" w:color="auto" w:frame="1"/>
          <w:shd w:val="clear" w:color="auto" w:fill="FFFFFF"/>
          <w:lang w:val="lt-LT"/>
        </w:rPr>
        <w:t xml:space="preserve">ų </w:t>
      </w:r>
      <w:r w:rsidR="007442A3" w:rsidRPr="00CF61BF">
        <w:rPr>
          <w:rFonts w:ascii="Cambria" w:hAnsi="Cambria"/>
          <w:bdr w:val="none" w:sz="0" w:space="0" w:color="auto" w:frame="1"/>
          <w:shd w:val="clear" w:color="auto" w:fill="FFFFFF"/>
          <w:lang w:val="es-ES_tradnl"/>
        </w:rPr>
        <w:t>3.10. punkte</w:t>
      </w:r>
      <w:r w:rsidR="008B40EE" w:rsidRPr="00CF61BF">
        <w:rPr>
          <w:rFonts w:ascii="Cambria" w:hAnsi="Cambria"/>
          <w:bdr w:val="none" w:sz="0" w:space="0" w:color="auto" w:frame="1"/>
          <w:shd w:val="clear" w:color="auto" w:fill="FFFFFF"/>
          <w:lang w:val="es-ES_tradnl"/>
        </w:rPr>
        <w:t>);</w:t>
      </w:r>
      <w:r w:rsidR="00197D08" w:rsidRPr="00CF61BF">
        <w:rPr>
          <w:rFonts w:ascii="Cambria" w:hAnsi="Cambria" w:cs="Times New Roman"/>
          <w:lang w:val="lt-LT"/>
        </w:rPr>
        <w:tab/>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.2</w:t>
      </w:r>
      <w:r w:rsidR="00B55BE6" w:rsidRPr="00CF61BF">
        <w:rPr>
          <w:rFonts w:ascii="Cambria" w:hAnsi="Cambria" w:cs="Times New Roman"/>
          <w:lang w:val="lt-LT"/>
        </w:rPr>
        <w:t xml:space="preserve">. </w:t>
      </w:r>
      <w:r w:rsidR="00A42D08" w:rsidRPr="00CF61BF">
        <w:rPr>
          <w:rFonts w:ascii="Cambria" w:hAnsi="Cambria" w:cs="Times New Roman"/>
        </w:rPr>
        <w:t>J</w:t>
      </w:r>
      <w:r w:rsidR="00A42D08" w:rsidRPr="00CF61BF">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CF61BF">
        <w:rPr>
          <w:rFonts w:ascii="Cambria" w:hAnsi="Cambria" w:cs="Times New Roman"/>
          <w:color w:val="auto"/>
          <w:lang w:val="lt-LT"/>
        </w:rPr>
        <w:t>jos</w:t>
      </w:r>
      <w:proofErr w:type="gramEnd"/>
      <w:r w:rsidR="00A42D08" w:rsidRPr="00CF61BF">
        <w:rPr>
          <w:rFonts w:ascii="Cambria" w:hAnsi="Cambria" w:cs="Times New Roman"/>
          <w:color w:val="auto"/>
          <w:lang w:val="lt-LT"/>
        </w:rPr>
        <w:t xml:space="preserve"> nustatytą protingą </w:t>
      </w:r>
      <w:r w:rsidR="00A42D08" w:rsidRPr="00CF61BF">
        <w:rPr>
          <w:rFonts w:ascii="Cambria" w:hAnsi="Cambria" w:cs="Times New Roman"/>
          <w:color w:val="auto"/>
          <w:lang w:val="lt-LT"/>
        </w:rPr>
        <w:lastRenderedPageBreak/>
        <w:t>terminą. Pasiūlymai tikslinami, papildomi arba paaiškinami vadovaujantis Viešųjų pirkimų tarnybos nustatytomis taisyklėmis.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.3</w:t>
      </w:r>
      <w:r w:rsidR="00B55BE6" w:rsidRPr="00CF61BF">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.4</w:t>
      </w:r>
      <w:r w:rsidR="00B55BE6" w:rsidRPr="00CF61BF">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.5</w:t>
      </w:r>
      <w:r w:rsidR="00B55BE6" w:rsidRPr="00CF61BF">
        <w:rPr>
          <w:rFonts w:ascii="Cambria" w:hAnsi="Cambria" w:cs="Times New Roman"/>
          <w:lang w:val="lt-LT"/>
        </w:rPr>
        <w:t xml:space="preserve">. Iškilus klausimams dėl pasiūlymų turinio ir pirkimo komisijai paprašius raštu CVP IS priemonėmis,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kėjai </w:t>
      </w:r>
      <w:r w:rsidR="00B55BE6" w:rsidRPr="00CF61BF">
        <w:rPr>
          <w:rFonts w:ascii="Cambria" w:hAnsi="Cambria" w:cs="Times New Roman"/>
          <w:lang w:val="lt-LT"/>
        </w:rPr>
        <w:t xml:space="preserve">privalo pateikti raštu CVP IS priemonėmis papildomus paaiškinimus nekeisdami pasiūlymo. Jeigu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00B55BE6" w:rsidRPr="00CF61BF">
        <w:rPr>
          <w:rFonts w:ascii="Cambria" w:hAnsi="Cambria" w:cs="Times New Roman"/>
          <w:lang w:val="lt-LT"/>
        </w:rPr>
        <w:t xml:space="preserve">savo pasiūlyme pateikia reikalaujamų dokumentų tinkamai patvirtintas kopijas, perkančioji organizacija turi teisę prašyti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kėjo</w:t>
      </w:r>
      <w:r w:rsidR="00B55BE6" w:rsidRPr="00CF61BF">
        <w:rPr>
          <w:rFonts w:ascii="Cambria" w:hAnsi="Cambria" w:cs="Times New Roman"/>
          <w:lang w:val="lt-LT"/>
        </w:rPr>
        <w:t>, kad jis pirkimo komisijai parodytų atitinkamų dokumentų originalus.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.6</w:t>
      </w:r>
      <w:r w:rsidR="00B55BE6" w:rsidRPr="00CF61BF">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kėjų</w:t>
      </w:r>
      <w:r w:rsidR="00B55BE6" w:rsidRPr="00CF61BF">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F61BF" w:rsidRDefault="00197D08" w:rsidP="00FF404C">
      <w:pPr>
        <w:pStyle w:val="Body2"/>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.7</w:t>
      </w:r>
      <w:r w:rsidR="00B55BE6" w:rsidRPr="00CF61BF">
        <w:rPr>
          <w:rFonts w:ascii="Cambria" w:hAnsi="Cambria" w:cs="Times New Roman"/>
          <w:lang w:val="lt-LT"/>
        </w:rPr>
        <w:t xml:space="preserve">. Perkančioji organizacija gali nevertinti viso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00B55BE6" w:rsidRPr="00CF61BF">
        <w:rPr>
          <w:rFonts w:ascii="Cambria" w:hAnsi="Cambria" w:cs="Times New Roman"/>
          <w:lang w:val="lt-LT"/>
        </w:rPr>
        <w:t>pasiūlymo, jeigu patikrinusi jo dalį nustato, kad, vadovaujantis VPĮ reikalavimais, pasiūlymas turi būti atmestas.</w:t>
      </w:r>
    </w:p>
    <w:p w:rsidR="0088019D" w:rsidRPr="00CF61BF" w:rsidRDefault="0088019D" w:rsidP="008C1029">
      <w:pPr>
        <w:pStyle w:val="Heading1"/>
        <w:numPr>
          <w:ilvl w:val="0"/>
          <w:numId w:val="21"/>
        </w:numPr>
        <w:tabs>
          <w:tab w:val="left" w:pos="0"/>
        </w:tabs>
        <w:spacing w:before="120" w:after="120"/>
        <w:ind w:right="1128"/>
        <w:rPr>
          <w:rFonts w:ascii="Cambria" w:hAnsi="Cambria"/>
          <w:b/>
          <w:sz w:val="22"/>
          <w:szCs w:val="22"/>
        </w:rPr>
      </w:pPr>
      <w:bookmarkStart w:id="40" w:name="_Toc488054842"/>
      <w:r w:rsidRPr="00CF61BF">
        <w:rPr>
          <w:rFonts w:ascii="Cambria" w:hAnsi="Cambria"/>
          <w:b/>
          <w:sz w:val="22"/>
          <w:szCs w:val="22"/>
        </w:rPr>
        <w:t>ELEKTRONINIS AUKCIONAS</w:t>
      </w:r>
      <w:bookmarkEnd w:id="40"/>
    </w:p>
    <w:p w:rsidR="0088019D" w:rsidRPr="00CF61BF" w:rsidRDefault="00197D08" w:rsidP="00FF404C">
      <w:pPr>
        <w:pStyle w:val="Body2"/>
        <w:ind w:firstLine="567"/>
        <w:rPr>
          <w:rFonts w:ascii="Cambria" w:hAnsi="Cambria" w:cs="Times New Roman"/>
          <w:color w:val="auto"/>
          <w:lang w:val="lt-LT"/>
        </w:rPr>
      </w:pPr>
      <w:r w:rsidRPr="00CF61BF">
        <w:rPr>
          <w:rFonts w:ascii="Cambria" w:hAnsi="Cambria" w:cs="Times New Roman"/>
          <w:color w:val="auto"/>
          <w:lang w:val="lt-LT"/>
        </w:rPr>
        <w:t>12</w:t>
      </w:r>
      <w:r w:rsidR="0088019D" w:rsidRPr="00CF61BF">
        <w:rPr>
          <w:rFonts w:ascii="Cambria" w:hAnsi="Cambria" w:cs="Times New Roman"/>
          <w:color w:val="auto"/>
          <w:lang w:val="lt-LT"/>
        </w:rPr>
        <w:t>.1. Elektroninis aukcionas nerengiamas.</w:t>
      </w:r>
    </w:p>
    <w:p w:rsidR="0088019D" w:rsidRPr="00CF61BF" w:rsidRDefault="0088019D" w:rsidP="008C1029">
      <w:pPr>
        <w:pStyle w:val="Heading1"/>
        <w:numPr>
          <w:ilvl w:val="0"/>
          <w:numId w:val="21"/>
        </w:numPr>
        <w:spacing w:before="240" w:after="240"/>
        <w:ind w:right="277"/>
        <w:rPr>
          <w:rFonts w:ascii="Cambria" w:hAnsi="Cambria"/>
          <w:b/>
          <w:sz w:val="22"/>
          <w:szCs w:val="22"/>
        </w:rPr>
      </w:pPr>
      <w:bookmarkStart w:id="41" w:name="_Toc488054843"/>
      <w:r w:rsidRPr="00CF61BF">
        <w:rPr>
          <w:rFonts w:ascii="Cambria" w:hAnsi="Cambria"/>
          <w:b/>
          <w:sz w:val="22"/>
          <w:szCs w:val="22"/>
        </w:rPr>
        <w:t>PASIŪLYMŲ ATMETIMO PRIEŽASTYS</w:t>
      </w:r>
      <w:bookmarkEnd w:id="41"/>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 Pirkimo komisija atmeta pasiūlymą, jeigu:</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13.1.1.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pasiūlymą ar jo dalį pateikė ne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13.1.2. pasiūlymą pateikęs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turi būti pašalinamas iš pirkimo pro</w:t>
      </w:r>
      <w:r w:rsidR="00675318" w:rsidRPr="00CF61BF">
        <w:rPr>
          <w:rFonts w:ascii="Cambria" w:hAnsi="Cambria" w:cs="Times New Roman"/>
          <w:lang w:val="lt-LT"/>
        </w:rPr>
        <w:t>cedūros pagal pirkimo sąlygų 3.8</w:t>
      </w:r>
      <w:r w:rsidRPr="00CF61BF">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F61BF" w:rsidRDefault="00D153A7" w:rsidP="00EA6F99">
      <w:pPr>
        <w:pStyle w:val="Body2"/>
        <w:ind w:firstLine="567"/>
        <w:rPr>
          <w:rFonts w:ascii="Cambria" w:hAnsi="Cambria"/>
        </w:rPr>
      </w:pPr>
      <w:r w:rsidRPr="00CF61BF">
        <w:rPr>
          <w:rFonts w:ascii="Cambria" w:hAnsi="Cambria" w:cs="Times New Roman"/>
          <w:lang w:val="lt-LT"/>
        </w:rPr>
        <w:t>13.1.</w:t>
      </w:r>
      <w:r w:rsidR="00B043EA" w:rsidRPr="00CF61BF">
        <w:rPr>
          <w:rFonts w:ascii="Cambria" w:hAnsi="Cambria" w:cs="Times New Roman"/>
          <w:lang w:val="lt-LT"/>
        </w:rPr>
        <w:t>3</w:t>
      </w:r>
      <w:r w:rsidRPr="00CF61BF">
        <w:rPr>
          <w:rFonts w:ascii="Cambria" w:hAnsi="Cambria" w:cs="Times New Roman"/>
          <w:lang w:val="lt-LT"/>
        </w:rPr>
        <w:t xml:space="preserve">. </w:t>
      </w:r>
      <w:r w:rsidR="00EA6F99" w:rsidRPr="00CF61BF">
        <w:rPr>
          <w:rFonts w:ascii="Cambria" w:hAnsi="Cambria"/>
        </w:rPr>
        <w:t>pasiūlymą pateikę</w:t>
      </w:r>
      <w:r w:rsidR="00EA6F99" w:rsidRPr="00CF61BF">
        <w:rPr>
          <w:rFonts w:ascii="Cambria" w:hAnsi="Cambria"/>
          <w:lang w:val="nl-NL"/>
        </w:rPr>
        <w:t>s Paslaugų teikėjas</w:t>
      </w:r>
      <w:r w:rsidR="00EA6F99" w:rsidRPr="00CF61BF">
        <w:rPr>
          <w:rFonts w:ascii="Cambria" w:hAnsi="Cambria"/>
        </w:rPr>
        <w:t xml:space="preserve"> neatitinka skelbimo apie pirkimą III.1 punkte nustatytų minimalių kvalifikacijos reikalavimų, ir, jeigu taikytina, kokybė</w:t>
      </w:r>
      <w:r w:rsidR="00EA6F99" w:rsidRPr="00CF61BF">
        <w:rPr>
          <w:rFonts w:ascii="Cambria" w:hAnsi="Cambria"/>
          <w:lang w:val="pt-PT"/>
        </w:rPr>
        <w:t>s vadybos sistemos ir (arba) aplinkos apsaugos vadybos sistemos standart</w:t>
      </w:r>
      <w:r w:rsidR="00EA6F99" w:rsidRPr="00CF61BF">
        <w:rPr>
          <w:rFonts w:ascii="Cambria" w:hAnsi="Cambria"/>
        </w:rPr>
        <w:t>ų, arba perkančiosios organizacijos prašymu nepateikė ar nepatikslino pateiktų netikslių ar neišsamių duomenų apie atitikimą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4</w:t>
      </w:r>
      <w:r w:rsidRPr="00CF61BF">
        <w:rPr>
          <w:rFonts w:ascii="Cambria" w:hAnsi="Cambria" w:cs="Times New Roman"/>
          <w:lang w:val="lt-LT"/>
        </w:rPr>
        <w:t>. pasiūlymas neatitinka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5</w:t>
      </w:r>
      <w:r w:rsidRPr="00CF61BF">
        <w:rPr>
          <w:rFonts w:ascii="Cambria" w:hAnsi="Cambria" w:cs="Times New Roman"/>
          <w:lang w:val="lt-LT"/>
        </w:rPr>
        <w:t xml:space="preserve">. </w:t>
      </w:r>
      <w:r w:rsidR="00B6250F" w:rsidRPr="00CF61BF">
        <w:rPr>
          <w:rFonts w:ascii="Cambria" w:hAnsi="Cambria" w:cs="Times New Roman"/>
          <w:lang w:val="lt-LT"/>
        </w:rPr>
        <w:t>pasiūlyta per didelė, perkančiajai  organizacijai nepriimtina kaina</w:t>
      </w:r>
      <w:r w:rsidRPr="00CF61BF">
        <w:rPr>
          <w:rFonts w:ascii="Cambria" w:hAnsi="Cambria" w:cs="Times New Roman"/>
          <w:lang w:val="lt-LT"/>
        </w:rPr>
        <w:t>;</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6</w:t>
      </w:r>
      <w:r w:rsidRPr="00CF61BF">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7</w:t>
      </w:r>
      <w:r w:rsidRPr="00CF61BF">
        <w:rPr>
          <w:rFonts w:ascii="Cambria" w:hAnsi="Cambria" w:cs="Times New Roman"/>
          <w:lang w:val="lt-LT"/>
        </w:rPr>
        <w:t>. pateiktame pasiūlyme nurodyta kaina yra neįprastai maža ir dalyvis, perkančiosios organizacijos prašymu, nepateikia tinkamų kainos pagrįstumo įrodymų;</w:t>
      </w:r>
    </w:p>
    <w:p w:rsidR="006D73AC" w:rsidRPr="00CF61BF" w:rsidRDefault="006D73AC"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8</w:t>
      </w:r>
      <w:r w:rsidRPr="00CF61BF">
        <w:rPr>
          <w:rFonts w:ascii="Cambria" w:hAnsi="Cambria" w:cs="Times New Roman"/>
          <w:lang w:val="lt-LT"/>
        </w:rPr>
        <w:t xml:space="preserve">. per Komisijos nustatytą terminą,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nepateikė prašomų prekių pavyzdžių (jei taikoma);</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9</w:t>
      </w:r>
      <w:r w:rsidRPr="00CF61BF">
        <w:rPr>
          <w:rFonts w:ascii="Cambria" w:hAnsi="Cambria" w:cs="Times New Roman"/>
          <w:lang w:val="lt-LT"/>
        </w:rPr>
        <w:t xml:space="preserve">. </w:t>
      </w:r>
      <w:r w:rsidR="00560E45"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10</w:t>
      </w:r>
      <w:r w:rsidRPr="00CF61BF">
        <w:rPr>
          <w:rFonts w:ascii="Cambria" w:hAnsi="Cambria" w:cs="Times New Roman"/>
          <w:lang w:val="lt-LT"/>
        </w:rPr>
        <w:t xml:space="preserve">. jei </w:t>
      </w:r>
      <w:r w:rsidR="00560E45"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pateikia daugiau kaip vieną pasiūlymą arba ūkio subjektų grupės narys dalyvauja teikiant kelis pasiūlymus. Laikoma, kad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pateikė daugiau kaip vieną pasiūlymą, jeigu tą patį pasiūlymą pateikė ir raštu (popierine forma, vokuose), ir naudodamasis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lastRenderedPageBreak/>
        <w:t>13.1.</w:t>
      </w:r>
      <w:r w:rsidR="006D73AC" w:rsidRPr="00CF61BF">
        <w:rPr>
          <w:rFonts w:ascii="Cambria" w:hAnsi="Cambria" w:cs="Times New Roman"/>
          <w:lang w:val="lt-LT"/>
        </w:rPr>
        <w:t>1</w:t>
      </w:r>
      <w:r w:rsidR="00B043EA" w:rsidRPr="00CF61BF">
        <w:rPr>
          <w:rFonts w:ascii="Cambria" w:hAnsi="Cambria" w:cs="Times New Roman"/>
          <w:lang w:val="lt-LT"/>
        </w:rPr>
        <w:t>1</w:t>
      </w:r>
      <w:r w:rsidRPr="00CF61BF">
        <w:rPr>
          <w:rFonts w:ascii="Cambria" w:hAnsi="Cambria" w:cs="Times New Roman"/>
          <w:lang w:val="lt-LT"/>
        </w:rPr>
        <w:t xml:space="preserve">.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pateikė netikslius, neišsamius pirkimo dokumentuose nuodytus kartu su pasiūlymu teikiamus dokumentus: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Pr="00CF61BF">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13.2. Apie pasiūlymo atmetimą ir tokio atmetimo priežastis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informuojamas raštu CVP IS priemonėmis.</w:t>
      </w:r>
    </w:p>
    <w:p w:rsidR="00732EAD"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13.3. Perkančioji organizacija gali nuspręsti nesudaryti pirkimo sutarties su ekonomiškai naudingiausią pasiūlymą pateikusiu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kėju,</w:t>
      </w:r>
      <w:r w:rsidRPr="00CF61BF">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F61BF" w:rsidRDefault="00C4312B" w:rsidP="009073F9">
      <w:pPr>
        <w:pStyle w:val="Body2"/>
        <w:spacing w:after="0"/>
        <w:ind w:firstLine="709"/>
        <w:rPr>
          <w:rFonts w:ascii="Cambria" w:hAnsi="Cambria" w:cs="Times New Roman"/>
          <w:lang w:val="lt-LT"/>
        </w:rPr>
      </w:pPr>
    </w:p>
    <w:p w:rsidR="00732EAD" w:rsidRPr="00CF61BF" w:rsidRDefault="00732EAD" w:rsidP="008C1029">
      <w:pPr>
        <w:pStyle w:val="Heading1"/>
        <w:numPr>
          <w:ilvl w:val="0"/>
          <w:numId w:val="21"/>
        </w:numPr>
        <w:spacing w:before="0" w:after="0"/>
        <w:ind w:left="0" w:right="561" w:firstLine="851"/>
        <w:rPr>
          <w:rFonts w:ascii="Cambria" w:hAnsi="Cambria"/>
          <w:b/>
          <w:sz w:val="22"/>
          <w:szCs w:val="22"/>
        </w:rPr>
      </w:pPr>
      <w:bookmarkStart w:id="42" w:name="_Toc488054844"/>
      <w:r w:rsidRPr="00CF61BF">
        <w:rPr>
          <w:rFonts w:ascii="Cambria" w:hAnsi="Cambria"/>
          <w:b/>
          <w:sz w:val="22"/>
          <w:szCs w:val="22"/>
        </w:rPr>
        <w:t>PASIŪLYMŲ VERTINIMAS IR PALYGINIMAS</w:t>
      </w:r>
      <w:bookmarkEnd w:id="42"/>
    </w:p>
    <w:p w:rsidR="009073F9" w:rsidRPr="00CF61BF" w:rsidRDefault="009073F9" w:rsidP="009073F9">
      <w:pPr>
        <w:rPr>
          <w:rFonts w:ascii="Cambria" w:hAnsi="Cambria"/>
          <w:sz w:val="22"/>
          <w:szCs w:val="22"/>
        </w:rPr>
      </w:pPr>
    </w:p>
    <w:p w:rsidR="00732EAD" w:rsidRPr="00CF61BF" w:rsidRDefault="00197D08" w:rsidP="00FF404C">
      <w:pPr>
        <w:pStyle w:val="Body2"/>
        <w:spacing w:after="0"/>
        <w:ind w:firstLine="567"/>
        <w:rPr>
          <w:rFonts w:ascii="Cambria" w:hAnsi="Cambria" w:cs="Times New Roman"/>
          <w:color w:val="C03A2A"/>
          <w:lang w:val="lt-LT"/>
        </w:rPr>
      </w:pPr>
      <w:r w:rsidRPr="00CF61BF">
        <w:rPr>
          <w:rFonts w:ascii="Cambria" w:hAnsi="Cambria" w:cs="Times New Roman"/>
          <w:lang w:val="lt-LT"/>
        </w:rPr>
        <w:t>14</w:t>
      </w:r>
      <w:r w:rsidR="00732EAD" w:rsidRPr="00CF61BF">
        <w:rPr>
          <w:rFonts w:ascii="Cambria" w:hAnsi="Cambria" w:cs="Times New Roman"/>
          <w:lang w:val="lt-LT"/>
        </w:rPr>
        <w:t>.1. Perkančioji organizacija ekonomiškai naudingiausią pasiūlymą išrenka pagal</w:t>
      </w:r>
      <w:r w:rsidR="00B622FD" w:rsidRPr="00CF61BF">
        <w:rPr>
          <w:rFonts w:ascii="Cambria" w:hAnsi="Cambria" w:cs="Times New Roman"/>
          <w:lang w:val="lt-LT"/>
        </w:rPr>
        <w:t xml:space="preserve"> </w:t>
      </w:r>
      <w:r w:rsidR="00732EAD" w:rsidRPr="00CF61BF">
        <w:rPr>
          <w:rFonts w:ascii="Cambria" w:hAnsi="Cambria" w:cs="Times New Roman"/>
          <w:color w:val="auto"/>
          <w:lang w:val="lt-LT"/>
        </w:rPr>
        <w:t>kainą.</w:t>
      </w:r>
    </w:p>
    <w:p w:rsidR="00C4312B"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F61BF">
        <w:rPr>
          <w:rFonts w:ascii="Cambria" w:hAnsi="Cambria" w:cs="Times New Roman"/>
          <w:lang w:val="lt-LT"/>
        </w:rPr>
        <w:t xml:space="preserve"> dieną.</w:t>
      </w:r>
    </w:p>
    <w:p w:rsidR="009073F9" w:rsidRPr="00CF61BF" w:rsidRDefault="009073F9" w:rsidP="009073F9">
      <w:pPr>
        <w:pStyle w:val="Body2"/>
        <w:spacing w:after="0"/>
        <w:ind w:firstLine="709"/>
        <w:rPr>
          <w:rFonts w:ascii="Cambria" w:hAnsi="Cambria" w:cs="Times New Roman"/>
          <w:lang w:val="lt-LT"/>
        </w:rPr>
      </w:pPr>
    </w:p>
    <w:p w:rsidR="0063730A" w:rsidRPr="00CF61BF" w:rsidRDefault="0063730A" w:rsidP="008C1029">
      <w:pPr>
        <w:pStyle w:val="Heading1"/>
        <w:numPr>
          <w:ilvl w:val="0"/>
          <w:numId w:val="21"/>
        </w:numPr>
        <w:spacing w:before="0" w:after="0"/>
        <w:ind w:right="561"/>
        <w:rPr>
          <w:rFonts w:ascii="Cambria" w:hAnsi="Cambria"/>
          <w:b/>
          <w:sz w:val="22"/>
          <w:szCs w:val="22"/>
        </w:rPr>
      </w:pPr>
      <w:bookmarkStart w:id="43" w:name="_Toc488054845"/>
      <w:r w:rsidRPr="00CF61BF">
        <w:rPr>
          <w:rFonts w:ascii="Cambria" w:hAnsi="Cambria"/>
          <w:b/>
          <w:sz w:val="22"/>
          <w:szCs w:val="22"/>
        </w:rPr>
        <w:t>PASIŪLYMŲ EILĖ IR LAIMĖTOJO NUSTATYMAS</w:t>
      </w:r>
      <w:bookmarkEnd w:id="43"/>
    </w:p>
    <w:p w:rsidR="009073F9" w:rsidRPr="00CF61BF" w:rsidRDefault="009073F9" w:rsidP="009073F9">
      <w:pPr>
        <w:rPr>
          <w:rFonts w:ascii="Cambria" w:hAnsi="Cambria"/>
          <w:sz w:val="22"/>
          <w:szCs w:val="22"/>
        </w:rPr>
      </w:pP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kėjas</w:t>
      </w:r>
      <w:r w:rsidRPr="00CF61BF">
        <w:rPr>
          <w:rFonts w:ascii="Cambria" w:hAnsi="Cambria" w:cs="Times New Roman"/>
          <w:color w:val="auto"/>
          <w:lang w:val="lt-LT"/>
        </w:rPr>
        <w:t>, kurio pasiūlymas CVP IS priemonėmis pateiktas anksčiausiai.</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15.3. </w:t>
      </w:r>
      <w:r w:rsidR="00084B10" w:rsidRPr="00CF61BF">
        <w:rPr>
          <w:rFonts w:ascii="Cambria" w:hAnsi="Cambria" w:cs="Times New Roman"/>
          <w:color w:val="auto"/>
          <w:lang w:val="lt-LT"/>
        </w:rPr>
        <w:t xml:space="preserve">Laimėjusiu pasiūlymu pripažįstamas pasiūlymas esantis pasiūlymų eilės pirmoje vietoje </w:t>
      </w:r>
      <w:r w:rsidR="00A42D08" w:rsidRPr="00CF61BF">
        <w:rPr>
          <w:rFonts w:ascii="Cambria" w:hAnsi="Cambria" w:cs="Times New Roman"/>
          <w:color w:val="auto"/>
          <w:lang w:val="lt-LT"/>
        </w:rPr>
        <w:t xml:space="preserve">VPĮ </w:t>
      </w:r>
      <w:r w:rsidR="00084B10" w:rsidRPr="00CF61BF">
        <w:rPr>
          <w:rFonts w:ascii="Cambria" w:hAnsi="Cambria" w:cs="Times New Roman"/>
          <w:color w:val="auto"/>
          <w:lang w:val="lt-LT"/>
        </w:rPr>
        <w:t>bei šių pirkimo dokumentų nustatyta tvarka.</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15.4. </w:t>
      </w:r>
      <w:r w:rsidR="00A42D08" w:rsidRPr="00CF61BF">
        <w:rPr>
          <w:rFonts w:ascii="Cambria" w:hAnsi="Cambria" w:cs="Times New Roman"/>
          <w:color w:val="auto"/>
          <w:lang w:val="lt-LT"/>
        </w:rPr>
        <w:t>Tais atvejais, kai pasiūlymą pateikė arba įvertinus pasiūlymus liko tik vienas t</w:t>
      </w:r>
      <w:r w:rsidR="000135E3">
        <w:rPr>
          <w:rFonts w:ascii="Cambria" w:hAnsi="Cambria" w:cs="Times New Roman"/>
          <w:color w:val="auto"/>
          <w:lang w:val="lt-LT"/>
        </w:rPr>
        <w:t>ei</w:t>
      </w:r>
      <w:r w:rsidR="00A42D08" w:rsidRPr="00CF61BF">
        <w:rPr>
          <w:rFonts w:ascii="Cambria" w:hAnsi="Cambria" w:cs="Times New Roman"/>
          <w:color w:val="auto"/>
          <w:lang w:val="lt-LT"/>
        </w:rPr>
        <w:t>kėjas</w:t>
      </w:r>
      <w:r w:rsidR="00A42D08" w:rsidRPr="00CF61BF">
        <w:rPr>
          <w:rFonts w:ascii="Cambria" w:hAnsi="Cambria" w:cs="Times New Roman"/>
          <w:color w:val="auto"/>
          <w:lang w:val="es-ES_tradnl"/>
        </w:rPr>
        <w:t>, pasi</w:t>
      </w:r>
      <w:r w:rsidR="00A42D08" w:rsidRPr="00CF61BF">
        <w:rPr>
          <w:rFonts w:ascii="Cambria" w:hAnsi="Cambria" w:cs="Times New Roman"/>
          <w:color w:val="auto"/>
          <w:lang w:val="lt-LT"/>
        </w:rPr>
        <w:t xml:space="preserve">ūlymų </w:t>
      </w:r>
      <w:r w:rsidR="00A42D08" w:rsidRPr="00CF61BF">
        <w:rPr>
          <w:rFonts w:ascii="Cambria" w:hAnsi="Cambria" w:cs="Times New Roman"/>
          <w:color w:val="auto"/>
          <w:lang w:val="de-DE"/>
        </w:rPr>
        <w:t>eil</w:t>
      </w:r>
      <w:r w:rsidR="00A42D08" w:rsidRPr="00CF61BF">
        <w:rPr>
          <w:rFonts w:ascii="Cambria" w:hAnsi="Cambria" w:cs="Times New Roman"/>
          <w:color w:val="auto"/>
          <w:lang w:val="lt-LT"/>
        </w:rPr>
        <w:t>ė nenustatoma ir jo pasiūlymas laikomas laimė</w:t>
      </w:r>
      <w:r w:rsidR="00A42D08" w:rsidRPr="00CF61BF">
        <w:rPr>
          <w:rFonts w:ascii="Cambria" w:hAnsi="Cambria" w:cs="Times New Roman"/>
          <w:color w:val="auto"/>
          <w:lang w:val="es-ES_tradnl"/>
        </w:rPr>
        <w:t xml:space="preserve">jusiu, jeigu nebuvo atmestas pagal </w:t>
      </w:r>
      <w:r w:rsidR="00A42D08" w:rsidRPr="00CF61BF">
        <w:rPr>
          <w:rFonts w:ascii="Cambria" w:hAnsi="Cambria" w:cs="Times New Roman"/>
          <w:color w:val="auto"/>
          <w:lang w:val="lt-LT"/>
        </w:rPr>
        <w:t>šių pirkimo dokumentų sąlygas</w:t>
      </w:r>
      <w:r w:rsidRPr="00CF61BF">
        <w:rPr>
          <w:rFonts w:ascii="Cambria" w:hAnsi="Cambria" w:cs="Times New Roman"/>
          <w:color w:val="auto"/>
          <w:lang w:val="lt-LT"/>
        </w:rPr>
        <w:t>.</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15.5. Apie pasiūlymų eilės ir laimėjusio pasiūlymo nustatymą ir apie sprendimą sudaryti pirkimo sutartį, nede</w:t>
      </w:r>
      <w:r w:rsidR="00A42D08" w:rsidRPr="00CF61BF">
        <w:rPr>
          <w:rFonts w:ascii="Cambria" w:hAnsi="Cambria" w:cs="Times New Roman"/>
          <w:color w:val="auto"/>
          <w:lang w:val="lt-LT"/>
        </w:rPr>
        <w:t>lsiant, bet ne vėliau kaip per 3</w:t>
      </w:r>
      <w:r w:rsidRPr="00CF61BF">
        <w:rPr>
          <w:rFonts w:ascii="Cambria" w:hAnsi="Cambria" w:cs="Times New Roman"/>
          <w:color w:val="auto"/>
          <w:lang w:val="lt-LT"/>
        </w:rPr>
        <w:t xml:space="preserve"> darbo dienas nuo sprendimo priėmimo, raštu CPV IS priemonėmis pranešama pasiūlymus pateikusiems </w:t>
      </w:r>
      <w:r w:rsidR="00675318" w:rsidRPr="00CF61BF">
        <w:rPr>
          <w:rFonts w:ascii="Cambria" w:hAnsi="Cambria" w:cs="Times New Roman"/>
          <w:color w:val="auto"/>
          <w:lang w:val="lt-LT"/>
        </w:rPr>
        <w:t>t</w:t>
      </w:r>
      <w:r w:rsidR="00B36031" w:rsidRPr="00CF61BF">
        <w:rPr>
          <w:rFonts w:ascii="Cambria" w:hAnsi="Cambria" w:cs="Times New Roman"/>
          <w:lang w:val="lt-LT"/>
        </w:rPr>
        <w:t>ei</w:t>
      </w:r>
      <w:r w:rsidR="00675318" w:rsidRPr="00CF61BF">
        <w:rPr>
          <w:rFonts w:ascii="Cambria" w:hAnsi="Cambria" w:cs="Times New Roman"/>
          <w:lang w:val="lt-LT"/>
        </w:rPr>
        <w:t>kėjams</w:t>
      </w:r>
      <w:r w:rsidRPr="00CF61BF">
        <w:rPr>
          <w:rFonts w:ascii="Cambria" w:hAnsi="Cambria" w:cs="Times New Roman"/>
          <w:color w:val="auto"/>
          <w:lang w:val="lt-LT"/>
        </w:rPr>
        <w:t xml:space="preserve">. </w:t>
      </w:r>
      <w:r w:rsidR="00B36031" w:rsidRPr="00CF61BF">
        <w:rPr>
          <w:rFonts w:ascii="Cambria" w:hAnsi="Cambria" w:cs="Times New Roman"/>
          <w:lang w:val="lt-LT"/>
        </w:rPr>
        <w:t>Tei</w:t>
      </w:r>
      <w:r w:rsidR="00675318" w:rsidRPr="00CF61BF">
        <w:rPr>
          <w:rFonts w:ascii="Cambria" w:hAnsi="Cambria" w:cs="Times New Roman"/>
          <w:lang w:val="lt-LT"/>
        </w:rPr>
        <w:t>kėjams</w:t>
      </w:r>
      <w:r w:rsidRPr="00CF61BF">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F61BF">
        <w:rPr>
          <w:rFonts w:ascii="Cambria" w:hAnsi="Cambria" w:cs="Times New Roman"/>
          <w:color w:val="auto"/>
          <w:lang w:val="lt-LT"/>
        </w:rPr>
        <w:t>5 darbo</w:t>
      </w:r>
      <w:r w:rsidRPr="00CF61BF">
        <w:rPr>
          <w:rFonts w:ascii="Cambria" w:hAnsi="Cambria" w:cs="Times New Roman"/>
          <w:color w:val="auto"/>
          <w:lang w:val="lt-LT"/>
        </w:rPr>
        <w:t xml:space="preserve"> dienų</w:t>
      </w:r>
      <w:r w:rsidR="00914E75" w:rsidRPr="00CF61BF">
        <w:rPr>
          <w:rFonts w:ascii="Cambria" w:hAnsi="Cambria" w:cs="Times New Roman"/>
          <w:color w:val="auto"/>
          <w:lang w:val="lt-LT"/>
        </w:rPr>
        <w:t xml:space="preserve"> </w:t>
      </w:r>
      <w:r w:rsidRPr="00CF61BF">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F61BF" w:rsidRDefault="00A42D08" w:rsidP="00FF404C">
      <w:pPr>
        <w:pStyle w:val="Body2"/>
        <w:spacing w:after="0"/>
        <w:ind w:firstLine="567"/>
        <w:rPr>
          <w:rFonts w:ascii="Cambria" w:hAnsi="Cambria" w:cs="Times New Roman"/>
          <w:color w:val="auto"/>
          <w:lang w:val="lt-LT"/>
        </w:rPr>
      </w:pPr>
      <w:r w:rsidRPr="00CF61BF">
        <w:rPr>
          <w:rFonts w:ascii="Cambria" w:hAnsi="Cambria" w:cs="Times New Roman"/>
        </w:rPr>
        <w:t xml:space="preserve">15.7. </w:t>
      </w:r>
      <w:r w:rsidRPr="00CF61BF">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F61BF" w:rsidRDefault="009073F9" w:rsidP="009073F9">
      <w:pPr>
        <w:pStyle w:val="Body2"/>
        <w:spacing w:after="0"/>
        <w:ind w:firstLine="709"/>
        <w:rPr>
          <w:rFonts w:ascii="Cambria" w:hAnsi="Cambria" w:cs="Times New Roman"/>
          <w:color w:val="auto"/>
          <w:lang w:val="lt-LT"/>
        </w:rPr>
      </w:pPr>
    </w:p>
    <w:p w:rsidR="00511021" w:rsidRPr="00CF61BF" w:rsidRDefault="00511021" w:rsidP="008C1029">
      <w:pPr>
        <w:pStyle w:val="Heading1"/>
        <w:numPr>
          <w:ilvl w:val="0"/>
          <w:numId w:val="21"/>
        </w:numPr>
        <w:spacing w:before="0" w:after="0"/>
        <w:ind w:right="844"/>
        <w:rPr>
          <w:rFonts w:ascii="Cambria" w:hAnsi="Cambria"/>
          <w:b/>
          <w:sz w:val="22"/>
          <w:szCs w:val="22"/>
        </w:rPr>
      </w:pPr>
      <w:bookmarkStart w:id="44" w:name="_Toc488054846"/>
      <w:r w:rsidRPr="00CF61BF">
        <w:rPr>
          <w:rFonts w:ascii="Cambria" w:hAnsi="Cambria"/>
          <w:b/>
          <w:sz w:val="22"/>
          <w:szCs w:val="22"/>
        </w:rPr>
        <w:lastRenderedPageBreak/>
        <w:t>PRETENZIJŲ IR SKUNDŲ NAGRINĖJIMAS</w:t>
      </w:r>
      <w:bookmarkEnd w:id="44"/>
    </w:p>
    <w:p w:rsidR="009073F9" w:rsidRPr="00CF61BF" w:rsidRDefault="009073F9" w:rsidP="009073F9">
      <w:pPr>
        <w:rPr>
          <w:rFonts w:ascii="Cambria" w:hAnsi="Cambria"/>
          <w:sz w:val="22"/>
          <w:szCs w:val="22"/>
        </w:rPr>
      </w:pPr>
    </w:p>
    <w:bookmarkEnd w:id="37"/>
    <w:bookmarkEnd w:id="38"/>
    <w:bookmarkEnd w:id="39"/>
    <w:p w:rsidR="00A42D08" w:rsidRPr="00CF61BF" w:rsidRDefault="00D153A7" w:rsidP="00A42D08">
      <w:pPr>
        <w:pStyle w:val="Body2"/>
        <w:spacing w:after="0"/>
        <w:ind w:firstLine="567"/>
        <w:rPr>
          <w:rFonts w:ascii="Cambria" w:hAnsi="Cambria" w:cs="Times New Roman"/>
        </w:rPr>
      </w:pPr>
      <w:r w:rsidRPr="00CF61BF">
        <w:rPr>
          <w:rFonts w:ascii="Cambria" w:hAnsi="Cambria" w:cs="Times New Roman"/>
          <w:color w:val="auto"/>
          <w:lang w:val="lt-LT"/>
        </w:rPr>
        <w:t xml:space="preserve">16.1. </w:t>
      </w:r>
      <w:r w:rsidR="00B36031"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color w:val="auto"/>
          <w:lang w:val="lt-LT"/>
        </w:rPr>
        <w:t xml:space="preserve">, norėdamas iki pirkimo sutarties ar preliminariosios sutarties sudarymo teisme ginčyti perkančiosios </w:t>
      </w:r>
      <w:r w:rsidR="00A42D08" w:rsidRPr="00CF61BF">
        <w:rPr>
          <w:rFonts w:ascii="Cambria" w:hAnsi="Cambria" w:cs="Times New Roman"/>
        </w:rPr>
        <w:t>organizacijos sprendimus ar veiksmus, pirmiausia elektroninėmis priemonėmis turi pateikti pretenziją perkančiajai organizacijai.</w:t>
      </w:r>
    </w:p>
    <w:p w:rsidR="00D153A7" w:rsidRPr="00CF61BF" w:rsidRDefault="002B6F7E" w:rsidP="00A42D08">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16.2. </w:t>
      </w:r>
      <w:r w:rsidR="00B36031"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turi teisę pateikti pretenziją perkančiajai organizacijai, pateikti prašymą ar pareikšti ieškinį teismui </w:t>
      </w:r>
      <w:r w:rsidRPr="00CF61BF">
        <w:rPr>
          <w:rFonts w:ascii="Cambria" w:hAnsi="Cambria" w:cs="Times New Roman"/>
          <w:color w:val="auto"/>
          <w:lang w:val="lt-LT"/>
        </w:rPr>
        <w:t>(išskyrus Viešųjų pirkimų įstatymo 102 straipsnio 3 ir 4 dalyse nurodytus atvejus):</w:t>
      </w:r>
    </w:p>
    <w:p w:rsidR="00B36031" w:rsidRPr="00CF61BF" w:rsidRDefault="00D153A7" w:rsidP="00A42D08">
      <w:pPr>
        <w:pStyle w:val="Body2"/>
        <w:spacing w:after="0"/>
        <w:ind w:firstLine="567"/>
        <w:rPr>
          <w:rFonts w:ascii="Cambria" w:hAnsi="Cambria" w:cs="Times New Roman"/>
          <w:lang w:val="lt-LT"/>
        </w:rPr>
      </w:pPr>
      <w:r w:rsidRPr="00CF61BF">
        <w:rPr>
          <w:rFonts w:ascii="Cambria" w:hAnsi="Cambria" w:cs="Times New Roman"/>
          <w:color w:val="auto"/>
          <w:lang w:val="lt-LT"/>
        </w:rPr>
        <w:t>16.2.1.</w:t>
      </w:r>
      <w:r w:rsidR="004B4BBE" w:rsidRPr="00CF61BF">
        <w:rPr>
          <w:rFonts w:ascii="Cambria" w:hAnsi="Cambria" w:cs="Times New Roman"/>
          <w:color w:val="auto"/>
          <w:lang w:val="lt-LT"/>
        </w:rPr>
        <w:t xml:space="preserve"> </w:t>
      </w:r>
      <w:r w:rsidRPr="00CF61BF">
        <w:rPr>
          <w:rFonts w:ascii="Cambria" w:hAnsi="Cambria" w:cs="Times New Roman"/>
          <w:color w:val="auto"/>
          <w:lang w:val="lt-LT"/>
        </w:rPr>
        <w:t xml:space="preserve">per </w:t>
      </w:r>
      <w:r w:rsidR="00371954" w:rsidRPr="00CF61BF">
        <w:rPr>
          <w:rFonts w:ascii="Cambria" w:hAnsi="Cambria" w:cs="Times New Roman"/>
          <w:color w:val="auto"/>
          <w:lang w:val="lt-LT"/>
        </w:rPr>
        <w:t>5 darbo dienas</w:t>
      </w:r>
      <w:r w:rsidRPr="00CF61BF">
        <w:rPr>
          <w:rFonts w:ascii="Cambria" w:hAnsi="Cambria" w:cs="Times New Roman"/>
          <w:color w:val="auto"/>
          <w:lang w:val="lt-LT"/>
        </w:rPr>
        <w:t xml:space="preserve"> nuo perkančiosios organizacijos pranešimo raštu apie jos priimtą sprendimą išsiuntimo </w:t>
      </w:r>
      <w:r w:rsidR="00B36031" w:rsidRPr="00CF61BF">
        <w:rPr>
          <w:rFonts w:ascii="Cambria" w:hAnsi="Cambria" w:cs="Times New Roman"/>
          <w:lang w:val="lt-LT"/>
        </w:rPr>
        <w:t>tei</w:t>
      </w:r>
    </w:p>
    <w:p w:rsidR="00D153A7" w:rsidRPr="00CF61BF" w:rsidRDefault="00675318" w:rsidP="00FF404C">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kėjams </w:t>
      </w:r>
      <w:r w:rsidR="00D153A7" w:rsidRPr="00CF61BF">
        <w:rPr>
          <w:rFonts w:ascii="Cambria" w:hAnsi="Cambria" w:cs="Times New Roman"/>
          <w:color w:val="auto"/>
          <w:lang w:val="lt-LT"/>
        </w:rPr>
        <w:t>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16.2.2. per </w:t>
      </w:r>
      <w:r w:rsidR="00371954" w:rsidRPr="00CF61BF">
        <w:rPr>
          <w:rFonts w:ascii="Cambria" w:hAnsi="Cambria" w:cs="Times New Roman"/>
          <w:color w:val="auto"/>
          <w:lang w:val="lt-LT"/>
        </w:rPr>
        <w:t>5 darbo</w:t>
      </w:r>
      <w:r w:rsidR="000D3614" w:rsidRPr="00CF61BF">
        <w:rPr>
          <w:rFonts w:ascii="Cambria" w:hAnsi="Cambria" w:cs="Times New Roman"/>
          <w:color w:val="auto"/>
          <w:lang w:val="lt-LT"/>
        </w:rPr>
        <w:t xml:space="preserve"> </w:t>
      </w:r>
      <w:r w:rsidR="00271991" w:rsidRPr="00CF61BF">
        <w:rPr>
          <w:rFonts w:ascii="Cambria" w:hAnsi="Cambria" w:cs="Times New Roman"/>
          <w:color w:val="auto"/>
          <w:lang w:val="lt-LT"/>
        </w:rPr>
        <w:t>dien</w:t>
      </w:r>
      <w:r w:rsidR="00371954" w:rsidRPr="00CF61BF">
        <w:rPr>
          <w:rFonts w:ascii="Cambria" w:hAnsi="Cambria" w:cs="Times New Roman"/>
          <w:color w:val="auto"/>
          <w:lang w:val="lt-LT"/>
        </w:rPr>
        <w:t>as</w:t>
      </w:r>
      <w:r w:rsidRPr="00CF61BF">
        <w:rPr>
          <w:rFonts w:ascii="Cambria" w:hAnsi="Cambria" w:cs="Times New Roman"/>
          <w:color w:val="auto"/>
          <w:lang w:val="lt-LT"/>
        </w:rPr>
        <w:t xml:space="preserve"> nuo paskelbimo apie perkančiosios organizacijos priimtą sprendimą dienos, jeigu VPĮ nėra reikalavimo raštu informuoti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kėjus </w:t>
      </w:r>
      <w:r w:rsidRPr="00CF61BF">
        <w:rPr>
          <w:rFonts w:ascii="Cambria" w:hAnsi="Cambria" w:cs="Times New Roman"/>
          <w:color w:val="auto"/>
          <w:lang w:val="lt-LT"/>
        </w:rPr>
        <w:t>apie perkančiosios organizacijos priimtus sprendimus.</w:t>
      </w:r>
    </w:p>
    <w:p w:rsidR="00D153A7" w:rsidRPr="00CF61BF" w:rsidRDefault="00D153A7"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16.3. Perkančioji organizacija privalo nagrinėti tik tas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kėjų </w:t>
      </w:r>
      <w:r w:rsidRPr="00CF61BF">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F61BF"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F61BF">
        <w:rPr>
          <w:rFonts w:ascii="Cambria" w:eastAsia="Arial Unicode MS" w:hAnsi="Cambria"/>
          <w:sz w:val="22"/>
          <w:szCs w:val="22"/>
          <w:bdr w:val="nil"/>
          <w:lang w:eastAsia="lt-LT"/>
        </w:rPr>
        <w:t>16.4. Perkančioji organizacija, gavusi pretenziją, sudaro pirkimo sutartį ar preliminarią</w:t>
      </w:r>
      <w:r w:rsidR="005B1EDC" w:rsidRPr="00CF61BF">
        <w:rPr>
          <w:rFonts w:ascii="Cambria" w:eastAsia="Arial Unicode MS" w:hAnsi="Cambria"/>
          <w:sz w:val="22"/>
          <w:szCs w:val="22"/>
          <w:bdr w:val="nil"/>
          <w:lang w:eastAsia="lt-LT"/>
        </w:rPr>
        <w:t>ją sutartį ne anksčiau kaip po 5 darbo</w:t>
      </w:r>
      <w:r w:rsidRPr="00CF61BF">
        <w:rPr>
          <w:rFonts w:ascii="Cambria" w:eastAsia="Arial Unicode MS" w:hAnsi="Cambria"/>
          <w:sz w:val="22"/>
          <w:szCs w:val="22"/>
          <w:bdr w:val="nil"/>
          <w:lang w:eastAsia="lt-LT"/>
        </w:rPr>
        <w:t xml:space="preserve"> dienų nuo rašytinio pranešimo apie jos priimtą sprendimą išsiuntimo pretenziją pateikusiam t</w:t>
      </w:r>
      <w:r w:rsidR="000135E3">
        <w:rPr>
          <w:rFonts w:ascii="Cambria" w:eastAsia="Arial Unicode MS" w:hAnsi="Cambria"/>
          <w:sz w:val="22"/>
          <w:szCs w:val="22"/>
          <w:bdr w:val="nil"/>
          <w:lang w:eastAsia="lt-LT"/>
        </w:rPr>
        <w:t>ei</w:t>
      </w:r>
      <w:r w:rsidRPr="00CF61BF">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rsidR="00D153A7" w:rsidRPr="00CF61BF" w:rsidRDefault="00D153A7" w:rsidP="005B1ED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kėjui</w:t>
      </w:r>
      <w:r w:rsidR="00FB1F69" w:rsidRPr="00CF61BF">
        <w:rPr>
          <w:rFonts w:ascii="Cambria" w:hAnsi="Cambria" w:cs="Times New Roman"/>
          <w:color w:val="auto"/>
          <w:lang w:val="lt-LT"/>
        </w:rPr>
        <w:t xml:space="preserve"> </w:t>
      </w:r>
      <w:r w:rsidRPr="00CF61BF">
        <w:rPr>
          <w:rFonts w:ascii="Cambria" w:hAnsi="Cambria" w:cs="Times New Roman"/>
          <w:color w:val="auto"/>
          <w:lang w:val="lt-LT"/>
        </w:rPr>
        <w:t>ir suinteresuotiems dalyviams ne vėliau kaip per 6 darbo dienas nuo pretenzijos gavimo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16.6. Jeigu perkančioji organizacija per nustatytą terminą neišnagrinėja jai pateiktos pretenzijos,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kėjas</w:t>
      </w:r>
      <w:r w:rsidRPr="00CF61BF">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kėjui</w:t>
      </w:r>
      <w:r w:rsidRPr="00CF61BF">
        <w:rPr>
          <w:rFonts w:ascii="Cambria" w:hAnsi="Cambria" w:cs="Times New Roman"/>
          <w:color w:val="auto"/>
          <w:lang w:val="lt-LT"/>
        </w:rPr>
        <w:t>, suinteresuotiems kandidatams ir suinteresuotiems dalyviams.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16.7. </w:t>
      </w:r>
      <w:r w:rsidR="00B36031" w:rsidRPr="00CF61BF">
        <w:rPr>
          <w:rFonts w:ascii="Cambria" w:hAnsi="Cambria" w:cs="Times New Roman"/>
          <w:lang w:val="lt-LT"/>
        </w:rPr>
        <w:t>Tei</w:t>
      </w:r>
      <w:r w:rsidR="00315C27" w:rsidRPr="00CF61BF">
        <w:rPr>
          <w:rFonts w:ascii="Cambria" w:hAnsi="Cambria" w:cs="Times New Roman"/>
          <w:lang w:val="lt-LT"/>
        </w:rPr>
        <w:t xml:space="preserve">kėjas </w:t>
      </w:r>
      <w:r w:rsidRPr="00CF61BF">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16.8. Tais atvejais, kai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kėjui </w:t>
      </w:r>
      <w:r w:rsidRPr="00CF61BF">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kėjus </w:t>
      </w:r>
      <w:r w:rsidRPr="00CF61BF">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F61BF" w:rsidRDefault="00D153A7" w:rsidP="00FF404C">
      <w:pPr>
        <w:pStyle w:val="Body2"/>
        <w:ind w:firstLine="567"/>
        <w:rPr>
          <w:rFonts w:ascii="Cambria" w:hAnsi="Cambria" w:cs="Times New Roman"/>
          <w:color w:val="auto"/>
          <w:lang w:val="lt-LT"/>
        </w:rPr>
      </w:pPr>
      <w:r w:rsidRPr="00CF61BF">
        <w:rPr>
          <w:rFonts w:ascii="Cambria" w:hAnsi="Cambria" w:cs="Times New Roman"/>
          <w:color w:val="auto"/>
          <w:lang w:val="lt-LT"/>
        </w:rPr>
        <w:t xml:space="preserve">16.9. </w:t>
      </w:r>
      <w:r w:rsidR="00B36031" w:rsidRPr="00CF61BF">
        <w:rPr>
          <w:rFonts w:ascii="Cambria" w:hAnsi="Cambria" w:cs="Times New Roman"/>
          <w:lang w:val="lt-LT"/>
        </w:rPr>
        <w:t>Tei</w:t>
      </w:r>
      <w:r w:rsidR="00315C27" w:rsidRPr="00CF61BF">
        <w:rPr>
          <w:rFonts w:ascii="Cambria" w:hAnsi="Cambria" w:cs="Times New Roman"/>
          <w:lang w:val="lt-LT"/>
        </w:rPr>
        <w:t>kėjas</w:t>
      </w:r>
      <w:r w:rsidRPr="00CF61BF">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 Perkančioji organizacija, gavusi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16.10.1. motyvuotą teismo nutartį, kuria atsisakoma priimti ieškinį;</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16.10.2. motyvuotą teismo nutartį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taikyti laikinąsias apsaugos priemones atmetimo, kai šis prašymas teisme buvo gautas iki ieškinio pareiškimo;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16.10.3. teismo rezoliuciją priimti ieškinį netaikant laikinųjų apsaugos priemonių.</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16.11. Jeigu dėl </w:t>
      </w:r>
      <w:r w:rsidR="00315C27" w:rsidRPr="00CF61BF">
        <w:rPr>
          <w:rFonts w:ascii="Cambria" w:hAnsi="Cambria" w:cs="Times New Roman"/>
          <w:color w:val="auto"/>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 xml:space="preserve">prašymo pateikimo ar ieškinio pareiškimo teismui pratęsiami anksčiau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kėjams</w:t>
      </w:r>
      <w:r w:rsidRPr="00CF61BF">
        <w:rPr>
          <w:rFonts w:ascii="Cambria" w:hAnsi="Cambria" w:cs="Times New Roman"/>
          <w:color w:val="auto"/>
          <w:lang w:val="lt-LT"/>
        </w:rPr>
        <w:t xml:space="preserve"> pranešti pirkimo procedūrų terminai, apie tai perkančioji organizacija išsiunčia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kėjams </w:t>
      </w:r>
      <w:r w:rsidRPr="00CF61BF">
        <w:rPr>
          <w:rFonts w:ascii="Cambria" w:hAnsi="Cambria" w:cs="Times New Roman"/>
          <w:color w:val="auto"/>
          <w:lang w:val="lt-LT"/>
        </w:rPr>
        <w:t>pranešimus ir nurodo terminų pratęsimo priežastis.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16.12. Perkančioji organizacija, sužinojusi apie teismo sprendimą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F61BF" w:rsidRDefault="006A1850" w:rsidP="00FF404C">
      <w:pPr>
        <w:pStyle w:val="Body2"/>
        <w:spacing w:after="0"/>
        <w:ind w:firstLine="567"/>
        <w:rPr>
          <w:rFonts w:ascii="Cambria" w:hAnsi="Cambria" w:cs="Times New Roman"/>
          <w:color w:val="auto"/>
          <w:lang w:val="lt-LT"/>
        </w:rPr>
      </w:pPr>
    </w:p>
    <w:p w:rsidR="00511021" w:rsidRPr="00CF61BF"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5" w:name="_Toc488054847"/>
      <w:r w:rsidRPr="00CF61BF">
        <w:rPr>
          <w:rFonts w:ascii="Cambria" w:hAnsi="Cambria"/>
          <w:b/>
          <w:sz w:val="22"/>
          <w:szCs w:val="22"/>
        </w:rPr>
        <w:lastRenderedPageBreak/>
        <w:t>PIRKIMO SUTARTIES PASIRAŠYMAS IR SĄLYGOS</w:t>
      </w:r>
      <w:bookmarkEnd w:id="45"/>
    </w:p>
    <w:p w:rsidR="009073F9" w:rsidRPr="00CF61BF" w:rsidRDefault="009073F9" w:rsidP="009073F9">
      <w:pPr>
        <w:rPr>
          <w:rFonts w:ascii="Cambria" w:hAnsi="Cambria"/>
          <w:sz w:val="22"/>
          <w:szCs w:val="22"/>
        </w:rPr>
      </w:pPr>
    </w:p>
    <w:bookmarkEnd w:id="12"/>
    <w:p w:rsidR="005B1EDC" w:rsidRPr="00CF61BF" w:rsidRDefault="005B1EDC"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646362" w:rsidRPr="00CF61BF" w:rsidRDefault="005B1EDC" w:rsidP="00646362">
      <w:pPr>
        <w:pStyle w:val="Body2"/>
        <w:ind w:firstLine="426"/>
        <w:rPr>
          <w:rFonts w:ascii="Cambria" w:hAnsi="Cambria" w:cs="Times New Roman"/>
          <w:color w:val="auto"/>
          <w:lang w:val="lt-LT"/>
        </w:rPr>
      </w:pPr>
      <w:r w:rsidRPr="00CF61BF">
        <w:rPr>
          <w:rFonts w:ascii="Cambria" w:hAnsi="Cambria" w:cs="Times New Roman"/>
          <w:color w:val="auto"/>
          <w:lang w:val="lt-LT"/>
        </w:rPr>
        <w:t xml:space="preserve">17.2. </w:t>
      </w:r>
      <w:r w:rsidR="00E50265" w:rsidRPr="00E50265">
        <w:rPr>
          <w:rFonts w:ascii="Cambria" w:hAnsi="Cambria" w:cs="Times New Roman"/>
          <w:color w:val="auto"/>
          <w:lang w:val="sv-SE"/>
        </w:rPr>
        <w:t>Pirkimo sutarties salygos pateikiamos pirkimo sąlygų Prekių viešojo pirkimo–pardavimo sutarties specialiosios sąlygos (2 priedas) ir prekių viešojo pirkimo–pardavimo sutarties bendrosios sąlygos (6 priedas).</w:t>
      </w:r>
    </w:p>
    <w:p w:rsidR="005B1EDC" w:rsidRPr="00CF61BF" w:rsidRDefault="00EA6F99" w:rsidP="00344ABC">
      <w:pPr>
        <w:pStyle w:val="Body2"/>
        <w:spacing w:after="0"/>
        <w:ind w:firstLine="567"/>
        <w:rPr>
          <w:rFonts w:ascii="Cambria" w:hAnsi="Cambria"/>
        </w:rPr>
      </w:pPr>
      <w:r w:rsidRPr="00CF61BF">
        <w:rPr>
          <w:rFonts w:ascii="Cambria" w:hAnsi="Cambria" w:cs="Times New Roman"/>
          <w:color w:val="auto"/>
          <w:lang w:val="lt-LT"/>
        </w:rPr>
        <w:t xml:space="preserve">17.3. </w:t>
      </w:r>
      <w:r w:rsidR="005B1EDC" w:rsidRPr="00CF61BF">
        <w:rPr>
          <w:rFonts w:ascii="Cambria" w:hAnsi="Cambria" w:cs="Times New Roman"/>
          <w:color w:val="auto"/>
          <w:lang w:val="lt-LT"/>
        </w:rPr>
        <w:t xml:space="preserve"> </w:t>
      </w:r>
      <w:r w:rsidRPr="00CF61BF">
        <w:rPr>
          <w:rFonts w:ascii="Cambria" w:hAnsi="Cambria"/>
        </w:rPr>
        <w:t>Maksi</w:t>
      </w:r>
      <w:r w:rsidR="00E50265">
        <w:rPr>
          <w:rFonts w:ascii="Cambria" w:hAnsi="Cambria"/>
        </w:rPr>
        <w:t xml:space="preserve">mali pradinės sutarties vertė </w:t>
      </w:r>
      <w:r w:rsidR="000E6095">
        <w:rPr>
          <w:rFonts w:ascii="Cambria" w:hAnsi="Cambria"/>
        </w:rPr>
        <w:t>25</w:t>
      </w:r>
      <w:r w:rsidR="00E50265">
        <w:rPr>
          <w:rFonts w:ascii="Cambria" w:hAnsi="Cambria"/>
        </w:rPr>
        <w:t> 0</w:t>
      </w:r>
      <w:r w:rsidRPr="00CF61BF">
        <w:rPr>
          <w:rFonts w:ascii="Cambria" w:hAnsi="Cambria"/>
        </w:rPr>
        <w:t>00</w:t>
      </w:r>
      <w:proofErr w:type="gramStart"/>
      <w:r w:rsidRPr="00CF61BF">
        <w:rPr>
          <w:rFonts w:ascii="Cambria" w:hAnsi="Cambria"/>
        </w:rPr>
        <w:t>,00</w:t>
      </w:r>
      <w:proofErr w:type="gramEnd"/>
      <w:r w:rsidRPr="00CF61BF">
        <w:rPr>
          <w:rFonts w:ascii="Cambria" w:hAnsi="Cambria"/>
        </w:rPr>
        <w:t xml:space="preserve"> Eur su PVM.</w:t>
      </w:r>
    </w:p>
    <w:p w:rsidR="00344ABC" w:rsidRPr="00CF61BF"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sidRPr="00CF61BF">
        <w:rPr>
          <w:rFonts w:ascii="Cambria" w:eastAsia="Arial Unicode MS" w:hAnsi="Cambria"/>
          <w:sz w:val="22"/>
          <w:szCs w:val="22"/>
          <w:bdr w:val="nil"/>
          <w:lang w:val="en-US"/>
        </w:rPr>
        <w:t xml:space="preserve">17.4. </w:t>
      </w:r>
      <w:r w:rsidRPr="00CF61BF">
        <w:rPr>
          <w:rFonts w:ascii="Cambria" w:eastAsia="Arial Unicode MS" w:hAnsi="Cambria"/>
          <w:bCs/>
          <w:sz w:val="22"/>
          <w:szCs w:val="22"/>
          <w:bdr w:val="nil"/>
          <w:lang w:val="en-US"/>
        </w:rPr>
        <w:t>Taikoma kainodara – fiksuotas įkainis.</w:t>
      </w:r>
    </w:p>
    <w:p w:rsidR="00344ABC" w:rsidRPr="00CF61BF"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r w:rsidRPr="00CF61BF">
        <w:rPr>
          <w:rFonts w:ascii="Cambria" w:eastAsia="Arial Unicode MS" w:hAnsi="Cambria"/>
          <w:i/>
          <w:color w:val="000000"/>
          <w:sz w:val="22"/>
          <w:szCs w:val="22"/>
          <w:bdr w:val="nil"/>
          <w:lang w:val="en-US" w:eastAsia="en-GB"/>
        </w:rPr>
        <w:t>Pirkimo dokumentai parengti vadovaujantis Lietuvos Respublikos Viešųjų pirkimų įstatymu ir galioja tiek, kiek neprieštarauja įstatymui. Visais atvejais pirmenybė teikiama Viešųjų pirkimų įstatymo normomis.</w:t>
      </w:r>
    </w:p>
    <w:p w:rsidR="006A1850" w:rsidRPr="00CF61BF" w:rsidRDefault="006A1850"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A13D97" w:rsidP="00A13D97">
      <w:pPr>
        <w:jc w:val="center"/>
        <w:rPr>
          <w:rFonts w:ascii="Cambria" w:hAnsi="Cambria"/>
          <w:sz w:val="22"/>
          <w:szCs w:val="22"/>
        </w:rPr>
      </w:pPr>
      <w:r w:rsidRPr="00CF61BF">
        <w:rPr>
          <w:rFonts w:ascii="Cambria" w:hAnsi="Cambria"/>
          <w:sz w:val="22"/>
          <w:szCs w:val="22"/>
        </w:rPr>
        <w:t>____________________</w:t>
      </w: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7545DE" w:rsidRPr="00CF61BF" w:rsidRDefault="007545DE"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7545DE" w:rsidRDefault="007545DE"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Pr="00CF61BF" w:rsidRDefault="00E50265" w:rsidP="006A1850">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CF61BF" w:rsidTr="00857B77">
        <w:tc>
          <w:tcPr>
            <w:tcW w:w="4213" w:type="dxa"/>
          </w:tcPr>
          <w:p w:rsidR="006A1850" w:rsidRPr="00CF61BF" w:rsidRDefault="006A1850" w:rsidP="00857B77">
            <w:pPr>
              <w:jc w:val="both"/>
              <w:rPr>
                <w:rFonts w:ascii="Cambria" w:hAnsi="Cambria"/>
                <w:sz w:val="22"/>
                <w:szCs w:val="22"/>
              </w:rPr>
            </w:pPr>
            <w:r w:rsidRPr="00CF61BF">
              <w:rPr>
                <w:rFonts w:ascii="Cambria" w:hAnsi="Cambria"/>
                <w:sz w:val="22"/>
                <w:szCs w:val="22"/>
              </w:rPr>
              <w:lastRenderedPageBreak/>
              <w:t>Atviro konkurso (supaprastinto pirkimo)</w:t>
            </w:r>
          </w:p>
        </w:tc>
      </w:tr>
      <w:tr w:rsidR="006A1850" w:rsidRPr="00CF61BF" w:rsidTr="00857B77">
        <w:tc>
          <w:tcPr>
            <w:tcW w:w="4213" w:type="dxa"/>
          </w:tcPr>
          <w:p w:rsidR="006A1850" w:rsidRPr="00CF61BF" w:rsidRDefault="006A1850" w:rsidP="00857B77">
            <w:pPr>
              <w:rPr>
                <w:rFonts w:ascii="Cambria" w:hAnsi="Cambria"/>
                <w:sz w:val="22"/>
                <w:szCs w:val="22"/>
              </w:rPr>
            </w:pPr>
            <w:r w:rsidRPr="00CF61BF">
              <w:rPr>
                <w:rFonts w:ascii="Cambria" w:hAnsi="Cambria"/>
                <w:sz w:val="22"/>
                <w:szCs w:val="22"/>
              </w:rPr>
              <w:t>1 priedas</w:t>
            </w:r>
          </w:p>
        </w:tc>
      </w:tr>
    </w:tbl>
    <w:p w:rsidR="006A1850" w:rsidRPr="00CF61BF" w:rsidRDefault="006A1850" w:rsidP="006A1850">
      <w:pPr>
        <w:pStyle w:val="Header"/>
        <w:widowControl/>
        <w:tabs>
          <w:tab w:val="clear" w:pos="4153"/>
          <w:tab w:val="clear" w:pos="8306"/>
        </w:tabs>
        <w:spacing w:after="0"/>
        <w:rPr>
          <w:rFonts w:ascii="Cambria" w:hAnsi="Cambria"/>
          <w:sz w:val="22"/>
          <w:szCs w:val="22"/>
          <w:lang w:eastAsia="en-US"/>
        </w:rPr>
      </w:pPr>
    </w:p>
    <w:p w:rsidR="00515A24" w:rsidRPr="00CF61BF" w:rsidRDefault="00515A24" w:rsidP="006A1850">
      <w:pPr>
        <w:pStyle w:val="Header"/>
        <w:widowControl/>
        <w:tabs>
          <w:tab w:val="clear" w:pos="4153"/>
          <w:tab w:val="clear" w:pos="8306"/>
        </w:tabs>
        <w:spacing w:after="0"/>
        <w:rPr>
          <w:rFonts w:ascii="Cambria" w:hAnsi="Cambria"/>
          <w:sz w:val="22"/>
          <w:szCs w:val="22"/>
          <w:lang w:eastAsia="en-US"/>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Herbas arba prekių ženklas</w:t>
      </w:r>
    </w:p>
    <w:p w:rsidR="006A1850" w:rsidRPr="00CF61BF" w:rsidRDefault="006A1850" w:rsidP="006A1850">
      <w:pPr>
        <w:ind w:right="-178"/>
        <w:jc w:val="center"/>
        <w:rPr>
          <w:rFonts w:ascii="Cambria" w:hAnsi="Cambria"/>
          <w:sz w:val="22"/>
          <w:szCs w:val="22"/>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(Tiekėjo pavadinimas)</w:t>
      </w:r>
    </w:p>
    <w:p w:rsidR="006A1850" w:rsidRPr="00CF61BF" w:rsidRDefault="006A1850" w:rsidP="006A1850">
      <w:pPr>
        <w:ind w:right="-178"/>
        <w:jc w:val="center"/>
        <w:rPr>
          <w:rFonts w:ascii="Cambria" w:hAnsi="Cambria"/>
          <w:sz w:val="22"/>
          <w:szCs w:val="22"/>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CF61BF" w:rsidRDefault="006A1850" w:rsidP="006A1850">
      <w:pPr>
        <w:jc w:val="center"/>
        <w:rPr>
          <w:rFonts w:ascii="Cambria" w:hAnsi="Cambria"/>
          <w:b/>
          <w:bCs/>
          <w:sz w:val="22"/>
          <w:szCs w:val="22"/>
        </w:rPr>
      </w:pPr>
    </w:p>
    <w:p w:rsidR="006A1850" w:rsidRPr="00CF61BF" w:rsidRDefault="006A1850" w:rsidP="006A1850">
      <w:pPr>
        <w:jc w:val="both"/>
        <w:rPr>
          <w:rFonts w:ascii="Cambria" w:hAnsi="Cambria"/>
          <w:sz w:val="22"/>
          <w:szCs w:val="22"/>
        </w:rPr>
      </w:pPr>
      <w:r w:rsidRPr="00CF61BF">
        <w:rPr>
          <w:rFonts w:ascii="Cambria" w:hAnsi="Cambria"/>
          <w:sz w:val="22"/>
          <w:szCs w:val="22"/>
        </w:rPr>
        <w:t>__________________________</w:t>
      </w:r>
    </w:p>
    <w:p w:rsidR="006A1850" w:rsidRPr="00CF61BF" w:rsidRDefault="006A1850" w:rsidP="006A1850">
      <w:pPr>
        <w:tabs>
          <w:tab w:val="center" w:pos="2520"/>
        </w:tabs>
        <w:jc w:val="both"/>
        <w:rPr>
          <w:rFonts w:ascii="Cambria" w:hAnsi="Cambria"/>
          <w:sz w:val="22"/>
          <w:szCs w:val="22"/>
        </w:rPr>
      </w:pPr>
      <w:r w:rsidRPr="00CF61BF">
        <w:rPr>
          <w:rFonts w:ascii="Cambria" w:hAnsi="Cambria"/>
          <w:sz w:val="22"/>
          <w:szCs w:val="22"/>
        </w:rPr>
        <w:t>(Adresatas (perkančioji organizacija))</w:t>
      </w:r>
    </w:p>
    <w:p w:rsidR="00B56B48" w:rsidRPr="00CF61BF" w:rsidRDefault="00B56B48" w:rsidP="006A1850">
      <w:pPr>
        <w:spacing w:line="360" w:lineRule="auto"/>
        <w:jc w:val="center"/>
        <w:rPr>
          <w:rFonts w:ascii="Cambria" w:hAnsi="Cambria"/>
          <w:b/>
          <w:sz w:val="22"/>
          <w:szCs w:val="22"/>
        </w:rPr>
      </w:pPr>
    </w:p>
    <w:p w:rsidR="006A1850" w:rsidRPr="00CF61BF" w:rsidRDefault="006A1850" w:rsidP="006A1850">
      <w:pPr>
        <w:spacing w:line="360" w:lineRule="auto"/>
        <w:jc w:val="center"/>
        <w:rPr>
          <w:rFonts w:ascii="Cambria" w:hAnsi="Cambria"/>
          <w:b/>
          <w:sz w:val="22"/>
          <w:szCs w:val="22"/>
        </w:rPr>
      </w:pPr>
      <w:r w:rsidRPr="00CF61BF">
        <w:rPr>
          <w:rFonts w:ascii="Cambria" w:hAnsi="Cambria"/>
          <w:b/>
          <w:sz w:val="22"/>
          <w:szCs w:val="22"/>
        </w:rPr>
        <w:t>PASIŪLYMAS</w:t>
      </w:r>
    </w:p>
    <w:p w:rsidR="006A1850" w:rsidRPr="00CF61BF" w:rsidRDefault="006A1850" w:rsidP="00E50265">
      <w:pPr>
        <w:tabs>
          <w:tab w:val="right" w:leader="underscore" w:pos="8505"/>
        </w:tabs>
        <w:jc w:val="center"/>
        <w:rPr>
          <w:rFonts w:ascii="Cambria" w:hAnsi="Cambria"/>
          <w:b/>
          <w:sz w:val="22"/>
          <w:szCs w:val="22"/>
        </w:rPr>
      </w:pPr>
      <w:r w:rsidRPr="00CF61BF">
        <w:rPr>
          <w:rFonts w:ascii="Cambria" w:hAnsi="Cambria"/>
          <w:b/>
          <w:bCs/>
          <w:sz w:val="22"/>
          <w:szCs w:val="22"/>
        </w:rPr>
        <w:t xml:space="preserve">DĖL </w:t>
      </w:r>
      <w:r w:rsidR="000E6095">
        <w:rPr>
          <w:rFonts w:ascii="Cambria" w:hAnsi="Cambria"/>
          <w:b/>
          <w:sz w:val="22"/>
          <w:szCs w:val="22"/>
        </w:rPr>
        <w:t>NUOTEKŲ PASLAUGŲ (VALYMO IR IŠVEŽIMO PASLAUGŲ (SMĖLIO, NAFTOS IR RIEBALŲ GAUDYKLIŲ), VAMZDYNŲ PRAPLOVIMO PASLAUGŲ</w:t>
      </w:r>
      <w:r w:rsidR="00E50265">
        <w:rPr>
          <w:rFonts w:ascii="Cambria" w:hAnsi="Cambria"/>
          <w:b/>
          <w:sz w:val="22"/>
          <w:szCs w:val="22"/>
        </w:rPr>
        <w:t xml:space="preserve"> </w:t>
      </w:r>
      <w:r w:rsidRPr="00CF61BF">
        <w:rPr>
          <w:rFonts w:ascii="Cambria" w:hAnsi="Cambria"/>
          <w:b/>
          <w:sz w:val="22"/>
          <w:szCs w:val="22"/>
        </w:rPr>
        <w:t>PIRKIMO</w:t>
      </w:r>
    </w:p>
    <w:p w:rsidR="006A1850" w:rsidRPr="00CF61BF" w:rsidRDefault="006A1850" w:rsidP="006A1850">
      <w:pPr>
        <w:shd w:val="clear" w:color="auto" w:fill="FFFFFF"/>
        <w:jc w:val="center"/>
        <w:rPr>
          <w:rFonts w:ascii="Cambria" w:hAnsi="Cambria"/>
          <w:sz w:val="22"/>
          <w:szCs w:val="22"/>
        </w:rPr>
      </w:pPr>
    </w:p>
    <w:p w:rsidR="006A1850" w:rsidRPr="00CF61BF" w:rsidRDefault="006A1850" w:rsidP="006A1850">
      <w:pPr>
        <w:shd w:val="clear" w:color="auto" w:fill="FFFFFF"/>
        <w:jc w:val="center"/>
        <w:rPr>
          <w:rFonts w:ascii="Cambria" w:hAnsi="Cambria"/>
          <w:b/>
          <w:bCs/>
          <w:sz w:val="22"/>
          <w:szCs w:val="22"/>
        </w:rPr>
      </w:pPr>
      <w:r w:rsidRPr="00CF61BF">
        <w:rPr>
          <w:rFonts w:ascii="Cambria" w:hAnsi="Cambria"/>
          <w:sz w:val="22"/>
          <w:szCs w:val="22"/>
        </w:rPr>
        <w:t>____________Nr.______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(Data)</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_____________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(Sudarymo vieta)</w:t>
      </w:r>
    </w:p>
    <w:p w:rsidR="006A1850" w:rsidRPr="00CF61BF" w:rsidRDefault="00515A24" w:rsidP="006A1850">
      <w:pPr>
        <w:jc w:val="right"/>
        <w:rPr>
          <w:rFonts w:ascii="Cambria" w:hAnsi="Cambria"/>
          <w:sz w:val="22"/>
          <w:szCs w:val="22"/>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t xml:space="preserve"> 1 lentelė</w:t>
      </w:r>
    </w:p>
    <w:p w:rsidR="006A1850" w:rsidRPr="00CF61BF" w:rsidRDefault="006A1850" w:rsidP="006A1850">
      <w:pPr>
        <w:jc w:val="center"/>
        <w:rPr>
          <w:rFonts w:ascii="Cambria" w:hAnsi="Cambria"/>
          <w:b/>
          <w:sz w:val="22"/>
          <w:szCs w:val="22"/>
        </w:rPr>
      </w:pPr>
      <w:r w:rsidRPr="00CF61BF">
        <w:rPr>
          <w:rFonts w:ascii="Cambria" w:hAnsi="Cambria"/>
          <w:b/>
          <w:sz w:val="22"/>
          <w:szCs w:val="22"/>
          <w:lang w:val="en-US"/>
        </w:rPr>
        <w:t>TIEKĖJO</w:t>
      </w:r>
      <w:r w:rsidRPr="00CF61BF">
        <w:rPr>
          <w:rFonts w:ascii="Cambria" w:hAnsi="Cambria"/>
          <w:b/>
          <w:sz w:val="22"/>
          <w:szCs w:val="22"/>
        </w:rPr>
        <w:t xml:space="preserve"> REKVIZI</w:t>
      </w:r>
      <w:bookmarkStart w:id="46" w:name="_GoBack"/>
      <w:bookmarkEnd w:id="46"/>
      <w:r w:rsidRPr="00CF61BF">
        <w:rPr>
          <w:rFonts w:ascii="Cambria" w:hAnsi="Cambria"/>
          <w:b/>
          <w:sz w:val="22"/>
          <w:szCs w:val="22"/>
        </w:rPr>
        <w:t>TAI</w:t>
      </w:r>
    </w:p>
    <w:p w:rsidR="006A1850" w:rsidRPr="00CF61BF"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i/>
                <w:sz w:val="22"/>
                <w:szCs w:val="22"/>
                <w:bdr w:val="nil"/>
                <w:lang w:val="en-US"/>
              </w:rPr>
            </w:pPr>
            <w:r w:rsidRPr="00CF61BF">
              <w:rPr>
                <w:rFonts w:ascii="Cambria" w:eastAsia="Arial Unicode MS" w:hAnsi="Cambria"/>
                <w:sz w:val="22"/>
                <w:szCs w:val="22"/>
                <w:bdr w:val="nil"/>
                <w:lang w:val="en-US"/>
              </w:rPr>
              <w:t xml:space="preserve">Tiekėjo pavadinimas </w:t>
            </w:r>
            <w:r w:rsidRPr="00CF61BF">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Tiekėjo adresas</w:t>
            </w:r>
            <w:r w:rsidRPr="00CF61BF">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CF61BF" w:rsidRDefault="006A1850" w:rsidP="006A1850">
      <w:pPr>
        <w:ind w:firstLine="284"/>
        <w:jc w:val="both"/>
        <w:rPr>
          <w:rFonts w:ascii="Cambria" w:hAnsi="Cambria"/>
          <w:sz w:val="22"/>
          <w:szCs w:val="22"/>
        </w:rPr>
      </w:pPr>
      <w:r w:rsidRPr="00CF61BF">
        <w:rPr>
          <w:rFonts w:ascii="Cambria" w:hAnsi="Cambria"/>
          <w:sz w:val="22"/>
          <w:szCs w:val="22"/>
        </w:rPr>
        <w:t>1. Šiuo pasiūlymu pažymime, kad sutinkame su visomis pirkimo sąlygomis, nustatytomis:</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atviro konkurso (supaprastinto pirkimo) skelbime, paskelbtame Viešųjų pirkimų įstatymo nustatyta tvarka;</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kituose pirkimo dokumentuose (jų paaiškinimuose, papildymuose).</w:t>
      </w:r>
    </w:p>
    <w:p w:rsidR="00E50265" w:rsidRPr="00CF61BF" w:rsidRDefault="006A1850" w:rsidP="00E50265">
      <w:pPr>
        <w:ind w:firstLine="284"/>
        <w:jc w:val="both"/>
        <w:rPr>
          <w:rFonts w:ascii="Cambria" w:hAnsi="Cambria"/>
          <w:sz w:val="22"/>
          <w:szCs w:val="22"/>
        </w:rPr>
      </w:pPr>
      <w:r w:rsidRPr="00CF61BF">
        <w:rPr>
          <w:rFonts w:ascii="Cambria" w:hAnsi="Cambria"/>
          <w:sz w:val="22"/>
          <w:szCs w:val="22"/>
        </w:rPr>
        <w:t xml:space="preserve">2. </w:t>
      </w:r>
      <w:r w:rsidRPr="00CF61BF">
        <w:rPr>
          <w:rFonts w:ascii="Cambria" w:hAnsi="Cambria"/>
          <w:spacing w:val="-4"/>
          <w:sz w:val="22"/>
          <w:szCs w:val="22"/>
        </w:rPr>
        <w:t>Pasirašydami CVP IS priemonėmis pateiktą pasiūlymą kvalifikuotu elektroniniu parašu, patvirtiname, kad dokumentų skaitmeninės</w:t>
      </w:r>
      <w:r w:rsidRPr="00CF61BF">
        <w:rPr>
          <w:rFonts w:ascii="Cambria" w:hAnsi="Cambria"/>
          <w:sz w:val="22"/>
          <w:szCs w:val="22"/>
        </w:rPr>
        <w:t xml:space="preserve"> kopijos ir elektroninėmis priemonėmis pateikti duomenys yra tikri. </w:t>
      </w:r>
    </w:p>
    <w:p w:rsidR="006A1850" w:rsidRPr="00CF61BF" w:rsidRDefault="006A1850" w:rsidP="006A1850">
      <w:pPr>
        <w:jc w:val="right"/>
        <w:rPr>
          <w:rFonts w:ascii="Cambria" w:hAnsi="Cambria"/>
          <w:sz w:val="22"/>
          <w:szCs w:val="22"/>
        </w:rPr>
      </w:pPr>
      <w:r w:rsidRPr="00CF61BF">
        <w:rPr>
          <w:rFonts w:ascii="Cambria" w:hAnsi="Cambria"/>
          <w:sz w:val="22"/>
          <w:szCs w:val="22"/>
        </w:rPr>
        <w:t>2 lentelė</w:t>
      </w:r>
    </w:p>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REKVIZITAI</w:t>
      </w:r>
    </w:p>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Eil.</w:t>
            </w:r>
          </w:p>
          <w:p w:rsidR="00015797" w:rsidRPr="00CF61BF"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CF61BF">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pavadinimas (-ai), adresas (-ai)</w:t>
            </w: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rsidR="00015797" w:rsidRPr="00CF61BF"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CF61BF">
        <w:rPr>
          <w:rFonts w:ascii="Cambria" w:eastAsia="Arial Unicode MS" w:hAnsi="Cambria"/>
          <w:b/>
          <w:i/>
          <w:sz w:val="22"/>
          <w:szCs w:val="22"/>
          <w:bdr w:val="nil"/>
        </w:rPr>
        <w:t>*Pastaba:</w:t>
      </w:r>
      <w:r w:rsidRPr="00CF61BF">
        <w:rPr>
          <w:rFonts w:ascii="Cambria" w:eastAsia="Arial Unicode MS" w:hAnsi="Cambria"/>
          <w:i/>
          <w:sz w:val="22"/>
          <w:szCs w:val="22"/>
          <w:bdr w:val="nil"/>
        </w:rPr>
        <w:t xml:space="preserve"> Lentelė pildoma, jei tiekėjas ketina pasitelkti subtiekėją.</w:t>
      </w:r>
    </w:p>
    <w:p w:rsidR="006A1850" w:rsidRPr="00CF61BF" w:rsidRDefault="006A1850" w:rsidP="006A1850">
      <w:pPr>
        <w:pStyle w:val="Header"/>
        <w:widowControl/>
        <w:tabs>
          <w:tab w:val="clear" w:pos="4153"/>
          <w:tab w:val="clear" w:pos="8306"/>
        </w:tabs>
        <w:spacing w:after="0"/>
        <w:jc w:val="right"/>
        <w:rPr>
          <w:rFonts w:ascii="Cambria" w:hAnsi="Cambria"/>
          <w:sz w:val="22"/>
          <w:szCs w:val="22"/>
        </w:rPr>
      </w:pPr>
      <w:r w:rsidRPr="00CF61BF">
        <w:rPr>
          <w:rFonts w:ascii="Cambria" w:hAnsi="Cambria"/>
          <w:sz w:val="22"/>
          <w:szCs w:val="22"/>
        </w:rPr>
        <w:lastRenderedPageBreak/>
        <w:t xml:space="preserve"> 3 lentelė</w:t>
      </w:r>
    </w:p>
    <w:p w:rsidR="006A1850" w:rsidRPr="00CF61BF" w:rsidRDefault="006A1850" w:rsidP="006A1850">
      <w:pPr>
        <w:jc w:val="center"/>
        <w:rPr>
          <w:rFonts w:ascii="Cambria" w:hAnsi="Cambria"/>
          <w:b/>
          <w:sz w:val="22"/>
          <w:szCs w:val="22"/>
        </w:rPr>
      </w:pPr>
      <w:r w:rsidRPr="00CF61BF">
        <w:rPr>
          <w:rFonts w:ascii="Cambria" w:hAnsi="Cambria"/>
          <w:b/>
          <w:sz w:val="22"/>
          <w:szCs w:val="22"/>
        </w:rPr>
        <w:t>PASIŪLYMO KAINA</w:t>
      </w:r>
    </w:p>
    <w:p w:rsidR="00B56B48" w:rsidRPr="00CF61BF" w:rsidRDefault="00B56B48" w:rsidP="006A1850">
      <w:pPr>
        <w:jc w:val="center"/>
        <w:rPr>
          <w:rFonts w:ascii="Cambria" w:hAnsi="Cambria"/>
          <w:b/>
          <w:sz w:val="22"/>
          <w:szCs w:val="22"/>
        </w:rPr>
      </w:pPr>
    </w:p>
    <w:p w:rsidR="00015797" w:rsidRPr="00CF61BF" w:rsidRDefault="00015797" w:rsidP="00E50265">
      <w:pPr>
        <w:spacing w:after="45"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Kainų pasiūlymą užpildyti pirkimo dokumentų 5 priede „Kainų pasiūlymo lentelė“</w:t>
      </w:r>
    </w:p>
    <w:p w:rsidR="00015797" w:rsidRPr="00CF61BF" w:rsidRDefault="00015797" w:rsidP="00E50265">
      <w:pPr>
        <w:spacing w:after="9"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(dokumentas turi būti pateikiamas redaguojamu formatu)</w:t>
      </w:r>
    </w:p>
    <w:p w:rsidR="007545DE" w:rsidRPr="00CF61BF" w:rsidRDefault="007545DE" w:rsidP="007545DE">
      <w:pPr>
        <w:spacing w:after="5" w:line="252" w:lineRule="auto"/>
        <w:jc w:val="both"/>
        <w:rPr>
          <w:rFonts w:ascii="Cambria" w:hAnsi="Cambria"/>
          <w:color w:val="000000"/>
          <w:sz w:val="22"/>
          <w:szCs w:val="22"/>
          <w:lang w:eastAsia="lt-LT"/>
        </w:rPr>
      </w:pPr>
      <w:r w:rsidRPr="00CF61BF">
        <w:rPr>
          <w:rFonts w:ascii="Cambria" w:hAnsi="Cambria"/>
          <w:color w:val="000000"/>
          <w:sz w:val="22"/>
          <w:szCs w:val="22"/>
          <w:u w:val="single"/>
          <w:lang w:eastAsia="lt-LT"/>
        </w:rPr>
        <w:t>Tais atvejais, kai pagal galiojančius teisės aktus prekių tiekėjui nereikia mokėti PVM, jis nurodo priežastis, dėl kurių PVM nemoka</w:t>
      </w:r>
      <w:r w:rsidRPr="00CF61BF">
        <w:rPr>
          <w:rFonts w:ascii="Cambria" w:hAnsi="Cambria"/>
          <w:color w:val="000000"/>
          <w:sz w:val="22"/>
          <w:szCs w:val="22"/>
          <w:lang w:eastAsia="lt-LT"/>
        </w:rPr>
        <w:t xml:space="preserve">.     </w:t>
      </w:r>
    </w:p>
    <w:p w:rsidR="00015797" w:rsidRPr="00CF61BF" w:rsidRDefault="00015797" w:rsidP="007545DE">
      <w:pPr>
        <w:spacing w:after="5" w:line="253" w:lineRule="auto"/>
        <w:ind w:firstLine="2"/>
        <w:jc w:val="both"/>
        <w:rPr>
          <w:rFonts w:ascii="Cambria" w:hAnsi="Cambria"/>
          <w:color w:val="000000"/>
          <w:sz w:val="22"/>
          <w:szCs w:val="22"/>
          <w:lang w:eastAsia="lt-LT"/>
        </w:rPr>
      </w:pPr>
      <w:r w:rsidRPr="00CF61BF">
        <w:rPr>
          <w:rFonts w:ascii="Cambria" w:hAnsi="Cambria"/>
          <w:b/>
          <w:color w:val="000000"/>
          <w:sz w:val="22"/>
          <w:szCs w:val="22"/>
          <w:lang w:eastAsia="lt-LT"/>
        </w:rPr>
        <w:t xml:space="preserve">Pastaba. </w:t>
      </w:r>
      <w:r w:rsidRPr="00CF61BF">
        <w:rPr>
          <w:rFonts w:ascii="Cambria" w:hAnsi="Cambria"/>
          <w:color w:val="000000"/>
          <w:sz w:val="22"/>
          <w:szCs w:val="22"/>
          <w:lang w:eastAsia="lt-LT"/>
        </w:rPr>
        <w:t xml:space="preserve">Lentelėje nurodyti preliminarūs kiekiai naudojami tik pasiūlymų vertinimui/palyginimui, tai nebus sutarties maksimalūs kiekiai, sutartyje bus nurodyti tik prekių įkainiai. </w:t>
      </w:r>
    </w:p>
    <w:p w:rsidR="00E50265" w:rsidRPr="00E50265" w:rsidRDefault="00857B77" w:rsidP="00806997">
      <w:pPr>
        <w:jc w:val="right"/>
        <w:rPr>
          <w:rFonts w:ascii="Cambria" w:hAnsi="Cambria"/>
          <w:b/>
          <w:color w:val="FF0000"/>
          <w:sz w:val="22"/>
          <w:szCs w:val="20"/>
          <w:u w:val="single"/>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p>
    <w:p w:rsidR="006A1850" w:rsidRPr="00CF61BF" w:rsidRDefault="00915E36" w:rsidP="00515A24">
      <w:pPr>
        <w:ind w:left="7776"/>
        <w:jc w:val="both"/>
        <w:rPr>
          <w:rFonts w:ascii="Cambria" w:hAnsi="Cambria"/>
          <w:sz w:val="22"/>
          <w:szCs w:val="22"/>
        </w:rPr>
      </w:pPr>
      <w:r w:rsidRPr="00CF61BF">
        <w:rPr>
          <w:rFonts w:ascii="Cambria" w:hAnsi="Cambria"/>
          <w:sz w:val="22"/>
          <w:szCs w:val="22"/>
        </w:rPr>
        <w:t xml:space="preserve">          </w:t>
      </w:r>
      <w:r w:rsidR="00B56B48" w:rsidRPr="00CF61BF">
        <w:rPr>
          <w:rFonts w:ascii="Cambria" w:hAnsi="Cambria"/>
          <w:sz w:val="22"/>
          <w:szCs w:val="22"/>
        </w:rPr>
        <w:t xml:space="preserve">          </w:t>
      </w:r>
      <w:r w:rsidR="00806997">
        <w:rPr>
          <w:rFonts w:ascii="Cambria" w:hAnsi="Cambria"/>
          <w:sz w:val="22"/>
          <w:szCs w:val="22"/>
          <w:lang w:val="en-US"/>
        </w:rPr>
        <w:t>4</w:t>
      </w:r>
      <w:r w:rsidR="00A13D97" w:rsidRPr="00CF61BF">
        <w:rPr>
          <w:rFonts w:ascii="Cambria" w:hAnsi="Cambria"/>
          <w:sz w:val="22"/>
          <w:szCs w:val="22"/>
        </w:rPr>
        <w:t xml:space="preserve"> l</w:t>
      </w:r>
      <w:r w:rsidR="006A1850" w:rsidRPr="00CF61BF">
        <w:rPr>
          <w:rFonts w:ascii="Cambria" w:hAnsi="Cambria"/>
          <w:sz w:val="22"/>
          <w:szCs w:val="22"/>
        </w:rPr>
        <w:t>entelė</w:t>
      </w:r>
    </w:p>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PATEIKIAMŲ DOKUMENTŲ SĄRAŠAS</w:t>
      </w:r>
    </w:p>
    <w:p w:rsidR="00A13D97" w:rsidRPr="00CF61BF"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CF61BF" w:rsidTr="002228D2">
        <w:tc>
          <w:tcPr>
            <w:tcW w:w="817"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Failo, kuriame yra dokumentas, pavadinimas</w:t>
            </w: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bl>
    <w:p w:rsidR="00A13D97" w:rsidRPr="00CF61BF" w:rsidRDefault="00A13D97" w:rsidP="00A13D97">
      <w:pPr>
        <w:rPr>
          <w:rFonts w:ascii="Cambria" w:hAnsi="Cambria"/>
          <w:sz w:val="22"/>
          <w:szCs w:val="22"/>
          <w:lang w:eastAsia="lt-LT"/>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Pasiūlymas galioja iki termino, nustatyto pirkimo dokumentuose.</w:t>
      </w: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Pasiūlymo konfidencialią informaciją sudaro (tiekėjai turi nurodyti, kokia pasiūlyme pateikta informacija yra konfidenciali):</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 xml:space="preserve">SVARBU: Kasacinis teismas yra išaiškinęs, kad &lt;…&gt; “informacijos įslaptinimas viešųjų pirkimų procedūroje yra išimtis iš bendros taisyklės; atsižvelgiant į </w:t>
      </w:r>
      <w:proofErr w:type="gramStart"/>
      <w:r w:rsidRPr="00CF61BF">
        <w:rPr>
          <w:rFonts w:ascii="Cambria" w:eastAsiaTheme="minorHAnsi" w:hAnsi="Cambria"/>
          <w:sz w:val="22"/>
          <w:szCs w:val="22"/>
          <w:bdr w:val="nil"/>
          <w:lang w:val="en-US"/>
        </w:rPr>
        <w:t>tai</w:t>
      </w:r>
      <w:proofErr w:type="gramEnd"/>
      <w:r w:rsidRPr="00CF61BF">
        <w:rPr>
          <w:rFonts w:ascii="Cambria" w:eastAsiaTheme="minorHAnsi" w:hAnsi="Cambria"/>
          <w:sz w:val="22"/>
          <w:szCs w:val="22"/>
          <w:bdr w:val="nil"/>
          <w:lang w:val="en-US"/>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CF61BF">
        <w:rPr>
          <w:rFonts w:ascii="Cambria" w:eastAsiaTheme="minorHAnsi" w:hAnsi="Cambria"/>
          <w:sz w:val="22"/>
          <w:szCs w:val="22"/>
          <w:bdr w:val="nil"/>
          <w:lang w:val="en-US"/>
        </w:rPr>
        <w:t>tai</w:t>
      </w:r>
      <w:proofErr w:type="gramEnd"/>
      <w:r w:rsidRPr="00CF61BF">
        <w:rPr>
          <w:rFonts w:ascii="Cambria" w:eastAsiaTheme="minorHAnsi" w:hAnsi="Cambria"/>
          <w:sz w:val="22"/>
          <w:szCs w:val="22"/>
          <w:bdr w:val="nil"/>
          <w:lang w:val="en-US"/>
        </w:rPr>
        <w:t xml:space="preserve"> pasiūlyme, tačiau toks tiekėjo nurodymas nėra privalomas perkančiajai organizacijai.</w:t>
      </w:r>
      <w:r w:rsidRPr="00CF61BF">
        <w:rPr>
          <w:rFonts w:ascii="Cambria" w:eastAsia="Arial Unicode MS" w:hAnsi="Cambria"/>
          <w:sz w:val="22"/>
          <w:szCs w:val="22"/>
          <w:bdr w:val="nil"/>
          <w:lang w:val="en-US" w:eastAsia="zh-CN"/>
        </w:rPr>
        <w:t xml:space="preserve"> </w:t>
      </w:r>
      <w:r w:rsidRPr="00CF61BF">
        <w:rPr>
          <w:rFonts w:ascii="Cambria" w:eastAsiaTheme="minorHAnsi" w:hAnsi="Cambria"/>
          <w:sz w:val="22"/>
          <w:szCs w:val="22"/>
          <w:bdr w:val="nil"/>
          <w:lang w:val="en-US"/>
        </w:rPr>
        <w:t xml:space="preserve">Prašantis įslaptinti informaciją tiekėjas turi pateikti patikimus argumentus, kad duomenų atskleidimas pažeis </w:t>
      </w:r>
      <w:proofErr w:type="gramStart"/>
      <w:r w:rsidRPr="00CF61BF">
        <w:rPr>
          <w:rFonts w:ascii="Cambria" w:eastAsiaTheme="minorHAnsi" w:hAnsi="Cambria"/>
          <w:sz w:val="22"/>
          <w:szCs w:val="22"/>
          <w:bdr w:val="nil"/>
          <w:lang w:val="en-US"/>
        </w:rPr>
        <w:t>jo</w:t>
      </w:r>
      <w:proofErr w:type="gramEnd"/>
      <w:r w:rsidRPr="00CF61BF">
        <w:rPr>
          <w:rFonts w:ascii="Cambria" w:eastAsiaTheme="minorHAnsi" w:hAnsi="Cambria"/>
          <w:sz w:val="22"/>
          <w:szCs w:val="22"/>
          <w:bdr w:val="nil"/>
          <w:lang w:val="en-US"/>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CF61BF">
        <w:rPr>
          <w:rFonts w:ascii="Cambria" w:eastAsiaTheme="minorHAnsi" w:hAnsi="Cambria"/>
          <w:sz w:val="22"/>
          <w:szCs w:val="22"/>
          <w:bdr w:val="nil"/>
          <w:lang w:val="en-US"/>
        </w:rPr>
        <w:t>jos</w:t>
      </w:r>
      <w:proofErr w:type="gramEnd"/>
      <w:r w:rsidRPr="00CF61BF">
        <w:rPr>
          <w:rFonts w:ascii="Cambria" w:eastAsiaTheme="minorHAnsi" w:hAnsi="Cambria"/>
          <w:sz w:val="22"/>
          <w:szCs w:val="22"/>
          <w:bdr w:val="nil"/>
          <w:lang w:val="en-US"/>
        </w:rPr>
        <w:t xml:space="preserve"> neatskleisti tretiesiems asmenims.</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b/>
          <w:sz w:val="22"/>
          <w:szCs w:val="22"/>
          <w:bdr w:val="nil"/>
          <w:lang w:val="en-US"/>
        </w:rPr>
        <w:t>Pastaba.</w:t>
      </w:r>
      <w:r w:rsidRPr="00CF61BF">
        <w:rPr>
          <w:rFonts w:ascii="Cambria" w:eastAsiaTheme="minorHAnsi" w:hAnsi="Cambria"/>
          <w:sz w:val="22"/>
          <w:szCs w:val="22"/>
          <w:bdr w:val="nil"/>
          <w:lang w:val="en-US"/>
        </w:rPr>
        <w:t xml:space="preserve"> Tiekėjui nenurodžius, kokia informacija yra konfidenciali, laikoma, kad konfidencialios informacijos pasiūlyme nėra.</w:t>
      </w:r>
    </w:p>
    <w:p w:rsidR="00A13D97" w:rsidRPr="00CF61BF" w:rsidRDefault="00A13D97" w:rsidP="00A13D97">
      <w:pPr>
        <w:rPr>
          <w:rFonts w:ascii="Cambria" w:hAnsi="Cambria"/>
          <w:sz w:val="22"/>
          <w:szCs w:val="22"/>
          <w:lang w:eastAsia="lt-LT"/>
        </w:rPr>
      </w:pPr>
    </w:p>
    <w:p w:rsidR="00A13D97" w:rsidRPr="00CF61BF" w:rsidRDefault="00A13D97" w:rsidP="00A13D97">
      <w:pPr>
        <w:rPr>
          <w:rFonts w:ascii="Cambria" w:hAnsi="Cambria"/>
          <w:sz w:val="22"/>
          <w:szCs w:val="22"/>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CF61BF" w:rsidTr="002228D2">
        <w:trPr>
          <w:trHeight w:val="644"/>
        </w:trPr>
        <w:tc>
          <w:tcPr>
            <w:tcW w:w="386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(Teikėjo arba jo įgalioto asmens pareigų pavadinimas</w:t>
            </w:r>
            <w:r w:rsidRPr="00CF61BF">
              <w:rPr>
                <w:rFonts w:ascii="Cambria" w:hAnsi="Cambria"/>
                <w:sz w:val="22"/>
                <w:szCs w:val="22"/>
                <w:vertAlign w:val="superscript"/>
              </w:rPr>
              <w:footnoteReference w:id="4"/>
            </w:r>
            <w:r w:rsidRPr="00CF61BF">
              <w:rPr>
                <w:rFonts w:ascii="Cambria" w:hAnsi="Cambria"/>
                <w:sz w:val="22"/>
                <w:szCs w:val="22"/>
              </w:rPr>
              <w:t>)</w:t>
            </w:r>
          </w:p>
        </w:tc>
        <w:tc>
          <w:tcPr>
            <w:tcW w:w="658" w:type="dxa"/>
          </w:tcPr>
          <w:p w:rsidR="00A13D97" w:rsidRPr="00CF61BF" w:rsidRDefault="00A13D97" w:rsidP="00A13D97">
            <w:pPr>
              <w:rPr>
                <w:rFonts w:ascii="Cambria" w:hAnsi="Cambria"/>
                <w:sz w:val="22"/>
                <w:szCs w:val="22"/>
              </w:rPr>
            </w:pPr>
          </w:p>
        </w:tc>
        <w:tc>
          <w:tcPr>
            <w:tcW w:w="2159"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(Parašas)</w:t>
            </w:r>
          </w:p>
        </w:tc>
        <w:tc>
          <w:tcPr>
            <w:tcW w:w="764" w:type="dxa"/>
          </w:tcPr>
          <w:p w:rsidR="00A13D97" w:rsidRPr="00CF61BF" w:rsidRDefault="00A13D97" w:rsidP="00A13D97">
            <w:pPr>
              <w:rPr>
                <w:rFonts w:ascii="Cambria" w:hAnsi="Cambria"/>
                <w:sz w:val="22"/>
                <w:szCs w:val="22"/>
              </w:rPr>
            </w:pPr>
          </w:p>
        </w:tc>
        <w:tc>
          <w:tcPr>
            <w:tcW w:w="269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(Vardas ir pavardė)</w:t>
            </w:r>
          </w:p>
          <w:p w:rsidR="00A13D97" w:rsidRPr="00CF61BF" w:rsidRDefault="00A13D97" w:rsidP="00A13D97">
            <w:pPr>
              <w:rPr>
                <w:rFonts w:ascii="Cambria" w:hAnsi="Cambria"/>
                <w:sz w:val="22"/>
                <w:szCs w:val="22"/>
              </w:rPr>
            </w:pPr>
          </w:p>
        </w:tc>
      </w:tr>
    </w:tbl>
    <w:p w:rsidR="00515A24" w:rsidRPr="00CF61BF" w:rsidRDefault="00515A24" w:rsidP="00515A24">
      <w:pPr>
        <w:ind w:left="7776"/>
        <w:jc w:val="both"/>
        <w:rPr>
          <w:rFonts w:ascii="Cambria" w:hAnsi="Cambria"/>
          <w:sz w:val="22"/>
          <w:szCs w:val="22"/>
        </w:rPr>
      </w:pPr>
    </w:p>
    <w:sectPr w:rsidR="00515A24" w:rsidRPr="00CF61BF" w:rsidSect="009073F9">
      <w:headerReference w:type="even" r:id="rId20"/>
      <w:headerReference w:type="default" r:id="rId21"/>
      <w:footerReference w:type="even" r:id="rId22"/>
      <w:footerReference w:type="default" r:id="rId23"/>
      <w:headerReference w:type="first" r:id="rId24"/>
      <w:footerReference w:type="first" r:id="rId25"/>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96" w:rsidRDefault="00707696" w:rsidP="00B90A76">
      <w:r>
        <w:separator/>
      </w:r>
    </w:p>
  </w:endnote>
  <w:endnote w:type="continuationSeparator" w:id="0">
    <w:p w:rsidR="00707696" w:rsidRDefault="0070769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6A" w:rsidRDefault="005D626A">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rPr>
        <w:sz w:val="20"/>
      </w:rPr>
    </w:sdtEndPr>
    <w:sdtContent>
      <w:p w:rsidR="005D626A" w:rsidRPr="00646E37" w:rsidRDefault="005D626A">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0135E3">
          <w:rPr>
            <w:rFonts w:ascii="Cambria" w:hAnsi="Cambria"/>
            <w:noProof/>
            <w:sz w:val="22"/>
          </w:rPr>
          <w:t>21</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6A" w:rsidRDefault="005D6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96" w:rsidRDefault="00707696" w:rsidP="00B90A76">
      <w:r>
        <w:separator/>
      </w:r>
    </w:p>
  </w:footnote>
  <w:footnote w:type="continuationSeparator" w:id="0">
    <w:p w:rsidR="00707696" w:rsidRDefault="00707696" w:rsidP="00B90A76">
      <w:r>
        <w:continuationSeparator/>
      </w:r>
    </w:p>
  </w:footnote>
  <w:footnote w:id="1">
    <w:p w:rsidR="005D626A" w:rsidRPr="001D44F0" w:rsidRDefault="005D626A" w:rsidP="00F4337A">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008653F2">
        <w:rPr>
          <w:rFonts w:ascii="Cambria" w:eastAsia="Yu Mincho" w:hAnsi="Cambria"/>
          <w:i/>
          <w:iCs/>
          <w:sz w:val="18"/>
          <w:szCs w:val="18"/>
        </w:rPr>
        <w:t>Jeigu tei</w:t>
      </w:r>
      <w:r w:rsidRPr="001D44F0">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D626A" w:rsidRPr="00BA5459" w:rsidRDefault="005D626A" w:rsidP="00F4337A">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rsidR="005D626A" w:rsidRPr="00FE181E" w:rsidRDefault="008653F2" w:rsidP="00F4337A">
      <w:pPr>
        <w:pStyle w:val="FootnoteText"/>
        <w:numPr>
          <w:ilvl w:val="0"/>
          <w:numId w:val="12"/>
        </w:numPr>
        <w:spacing w:after="0"/>
        <w:ind w:right="-6"/>
        <w:rPr>
          <w:rFonts w:ascii="Cambria" w:eastAsia="Yu Mincho" w:hAnsi="Cambria"/>
          <w:sz w:val="18"/>
          <w:szCs w:val="18"/>
        </w:rPr>
      </w:pPr>
      <w:r>
        <w:rPr>
          <w:rFonts w:ascii="Cambria" w:eastAsia="Yu Mincho" w:hAnsi="Cambria"/>
          <w:i/>
          <w:iCs/>
          <w:sz w:val="18"/>
          <w:szCs w:val="18"/>
        </w:rPr>
        <w:t>Oficialia tei</w:t>
      </w:r>
      <w:r w:rsidR="005D626A" w:rsidRPr="00FE181E">
        <w:rPr>
          <w:rFonts w:ascii="Cambria" w:eastAsia="Yu Mincho" w:hAnsi="Cambria"/>
          <w:i/>
          <w:iCs/>
          <w:sz w:val="18"/>
          <w:szCs w:val="18"/>
        </w:rPr>
        <w:t>kėjo deklaracija, jeigu šalyje nenaudojama priesaikos deklaracija. Oficiali deklaracija turi būti patvirtinta valstybės narės ar t</w:t>
      </w:r>
      <w:r w:rsidR="006B2F40">
        <w:rPr>
          <w:rFonts w:ascii="Cambria" w:eastAsia="Yu Mincho" w:hAnsi="Cambria"/>
          <w:i/>
          <w:iCs/>
          <w:sz w:val="18"/>
          <w:szCs w:val="18"/>
        </w:rPr>
        <w:t>ei</w:t>
      </w:r>
      <w:r w:rsidR="005D626A" w:rsidRPr="00FE181E">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rsidR="005D626A" w:rsidRDefault="005D626A" w:rsidP="00F4337A">
      <w:pPr>
        <w:pStyle w:val="FootnoteText"/>
      </w:pPr>
    </w:p>
  </w:footnote>
  <w:footnote w:id="2">
    <w:p w:rsidR="005D626A" w:rsidRPr="00FE181E" w:rsidRDefault="005D626A"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008653F2">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D626A" w:rsidRPr="00FE181E" w:rsidRDefault="005D626A" w:rsidP="00F4337A">
      <w:pPr>
        <w:pStyle w:val="FootnoteText"/>
        <w:numPr>
          <w:ilvl w:val="0"/>
          <w:numId w:val="13"/>
        </w:numPr>
        <w:spacing w:after="0"/>
        <w:rPr>
          <w:rFonts w:ascii="Cambria" w:hAnsi="Cambria"/>
          <w:i/>
          <w:iCs/>
          <w:sz w:val="18"/>
          <w:szCs w:val="18"/>
        </w:rPr>
      </w:pPr>
      <w:r w:rsidRPr="00FE181E">
        <w:rPr>
          <w:rFonts w:ascii="Cambria" w:hAnsi="Cambria"/>
          <w:i/>
          <w:iCs/>
          <w:sz w:val="18"/>
          <w:szCs w:val="18"/>
        </w:rPr>
        <w:t xml:space="preserve">priesaikos deklaracija; </w:t>
      </w:r>
    </w:p>
    <w:p w:rsidR="005D626A" w:rsidRPr="00FE181E" w:rsidRDefault="005D626A" w:rsidP="00F4337A">
      <w:pPr>
        <w:pStyle w:val="FootnoteText"/>
        <w:numPr>
          <w:ilvl w:val="0"/>
          <w:numId w:val="13"/>
        </w:numPr>
        <w:spacing w:after="0"/>
        <w:rPr>
          <w:rFonts w:ascii="Cambria" w:hAnsi="Cambria"/>
          <w:sz w:val="18"/>
          <w:szCs w:val="18"/>
        </w:rPr>
      </w:pPr>
      <w:r w:rsidRPr="00FE181E">
        <w:rPr>
          <w:rFonts w:ascii="Cambria" w:hAnsi="Cambria"/>
          <w:i/>
          <w:iCs/>
          <w:sz w:val="18"/>
          <w:szCs w:val="18"/>
        </w:rPr>
        <w:t>oficialia t</w:t>
      </w:r>
      <w:r w:rsidR="006B2F40">
        <w:rPr>
          <w:rFonts w:ascii="Cambria" w:hAnsi="Cambria"/>
          <w:i/>
          <w:iCs/>
          <w:sz w:val="18"/>
          <w:szCs w:val="18"/>
        </w:rPr>
        <w:t>ei</w:t>
      </w:r>
      <w:r w:rsidRPr="00FE181E">
        <w:rPr>
          <w:rFonts w:ascii="Cambria" w:hAnsi="Cambria"/>
          <w:i/>
          <w:iCs/>
          <w:sz w:val="18"/>
          <w:szCs w:val="18"/>
        </w:rPr>
        <w:t>kėjo deklaracija, jeigu šalyje nenaudojama priesaikos deklaracija. Oficiali deklaracija turi būti pa</w:t>
      </w:r>
      <w:r w:rsidR="008653F2">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5D626A" w:rsidRDefault="005D626A" w:rsidP="00F4337A">
      <w:pPr>
        <w:pStyle w:val="FootnoteText"/>
      </w:pPr>
    </w:p>
  </w:footnote>
  <w:footnote w:id="3">
    <w:p w:rsidR="005D626A" w:rsidRPr="00FE181E" w:rsidRDefault="005D626A"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006B2F40">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D626A" w:rsidRPr="00FE181E" w:rsidRDefault="005D626A" w:rsidP="00F4337A">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5D626A" w:rsidRPr="00FE181E" w:rsidRDefault="006B2F40" w:rsidP="00F4337A">
      <w:pPr>
        <w:pStyle w:val="FootnoteText"/>
        <w:numPr>
          <w:ilvl w:val="0"/>
          <w:numId w:val="14"/>
        </w:numPr>
        <w:spacing w:after="0"/>
        <w:rPr>
          <w:rFonts w:ascii="Cambria" w:hAnsi="Cambria"/>
          <w:sz w:val="18"/>
          <w:szCs w:val="18"/>
        </w:rPr>
      </w:pPr>
      <w:r>
        <w:rPr>
          <w:rFonts w:ascii="Cambria" w:hAnsi="Cambria"/>
          <w:i/>
          <w:iCs/>
          <w:sz w:val="18"/>
          <w:szCs w:val="18"/>
        </w:rPr>
        <w:t>Oficialia tei</w:t>
      </w:r>
      <w:r w:rsidR="005D626A" w:rsidRPr="00FE181E">
        <w:rPr>
          <w:rFonts w:ascii="Cambria" w:hAnsi="Cambria"/>
          <w:i/>
          <w:iCs/>
          <w:sz w:val="18"/>
          <w:szCs w:val="18"/>
        </w:rPr>
        <w:t>kėjo deklaracija, jeigu šalyje nenaudojama priesaikos deklaracija. Oficiali deklaracija turi būti patvirtinta valstybės narės ar t</w:t>
      </w:r>
      <w:r>
        <w:rPr>
          <w:rFonts w:ascii="Cambria" w:hAnsi="Cambria"/>
          <w:i/>
          <w:iCs/>
          <w:sz w:val="18"/>
          <w:szCs w:val="18"/>
        </w:rPr>
        <w:t>ei</w:t>
      </w:r>
      <w:r w:rsidR="005D626A"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5D626A" w:rsidRDefault="005D626A" w:rsidP="00F4337A">
      <w:pPr>
        <w:pStyle w:val="FootnoteText"/>
      </w:pPr>
    </w:p>
  </w:footnote>
  <w:footnote w:id="4">
    <w:p w:rsidR="005D626A" w:rsidRPr="0019400D" w:rsidRDefault="005D626A"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6A" w:rsidRDefault="005D626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26A" w:rsidRDefault="005D626A">
    <w:pPr>
      <w:pStyle w:val="Header"/>
    </w:pPr>
  </w:p>
  <w:p w:rsidR="005D626A" w:rsidRDefault="005D62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6A" w:rsidRDefault="005D626A">
    <w:pPr>
      <w:pStyle w:val="Header"/>
      <w:framePr w:wrap="auto" w:vAnchor="text" w:hAnchor="margin" w:xAlign="center" w:y="1"/>
      <w:rPr>
        <w:rStyle w:val="PageNumber"/>
      </w:rPr>
    </w:pPr>
  </w:p>
  <w:p w:rsidR="005D626A" w:rsidRDefault="005D626A" w:rsidP="009073F9"/>
  <w:p w:rsidR="005D626A" w:rsidRDefault="005D626A"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6A" w:rsidRDefault="005D6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0"/>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1"/>
  </w:num>
  <w:num w:numId="16">
    <w:abstractNumId w:val="5"/>
  </w:num>
  <w:num w:numId="17">
    <w:abstractNumId w:val="4"/>
  </w:num>
  <w:num w:numId="18">
    <w:abstractNumId w:val="8"/>
  </w:num>
  <w:num w:numId="19">
    <w:abstractNumId w:val="6"/>
  </w:num>
  <w:num w:numId="20">
    <w:abstractNumId w:val="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35E3"/>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6095"/>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28D2"/>
    <w:rsid w:val="00227190"/>
    <w:rsid w:val="00233ED5"/>
    <w:rsid w:val="00234590"/>
    <w:rsid w:val="002365FE"/>
    <w:rsid w:val="00236B6B"/>
    <w:rsid w:val="00241A87"/>
    <w:rsid w:val="00246911"/>
    <w:rsid w:val="00250E3A"/>
    <w:rsid w:val="002559DF"/>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3A84"/>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33562"/>
    <w:rsid w:val="00534993"/>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B1EDC"/>
    <w:rsid w:val="005B28C3"/>
    <w:rsid w:val="005C652F"/>
    <w:rsid w:val="005D0C54"/>
    <w:rsid w:val="005D19F3"/>
    <w:rsid w:val="005D2659"/>
    <w:rsid w:val="005D3657"/>
    <w:rsid w:val="005D5A40"/>
    <w:rsid w:val="005D626A"/>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2F40"/>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249B"/>
    <w:rsid w:val="007025D7"/>
    <w:rsid w:val="0070362F"/>
    <w:rsid w:val="00703C0E"/>
    <w:rsid w:val="00704463"/>
    <w:rsid w:val="00705F95"/>
    <w:rsid w:val="00707696"/>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A6584"/>
    <w:rsid w:val="007B0C00"/>
    <w:rsid w:val="007B2537"/>
    <w:rsid w:val="007B293F"/>
    <w:rsid w:val="007C08E6"/>
    <w:rsid w:val="007C261F"/>
    <w:rsid w:val="007C3B01"/>
    <w:rsid w:val="007C423D"/>
    <w:rsid w:val="007D0114"/>
    <w:rsid w:val="007D2293"/>
    <w:rsid w:val="007D2B5E"/>
    <w:rsid w:val="007D4BB7"/>
    <w:rsid w:val="007E4E35"/>
    <w:rsid w:val="007E5BBB"/>
    <w:rsid w:val="007E77D3"/>
    <w:rsid w:val="00800A50"/>
    <w:rsid w:val="00801AF5"/>
    <w:rsid w:val="00805F1E"/>
    <w:rsid w:val="00806997"/>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699D"/>
    <w:rsid w:val="00837719"/>
    <w:rsid w:val="00837AE4"/>
    <w:rsid w:val="008404EE"/>
    <w:rsid w:val="008410B1"/>
    <w:rsid w:val="0084235B"/>
    <w:rsid w:val="00842D4C"/>
    <w:rsid w:val="0084340D"/>
    <w:rsid w:val="00847EAF"/>
    <w:rsid w:val="008544EE"/>
    <w:rsid w:val="00857B77"/>
    <w:rsid w:val="00857D20"/>
    <w:rsid w:val="00860C01"/>
    <w:rsid w:val="008653F2"/>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5458"/>
    <w:rsid w:val="00925B5E"/>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992"/>
    <w:rsid w:val="00971D0D"/>
    <w:rsid w:val="00973BBA"/>
    <w:rsid w:val="00977820"/>
    <w:rsid w:val="00984A4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727F"/>
    <w:rsid w:val="00A2728D"/>
    <w:rsid w:val="00A34DB9"/>
    <w:rsid w:val="00A3526A"/>
    <w:rsid w:val="00A37BB9"/>
    <w:rsid w:val="00A42D08"/>
    <w:rsid w:val="00A4444F"/>
    <w:rsid w:val="00A51E3A"/>
    <w:rsid w:val="00A51EA4"/>
    <w:rsid w:val="00A53916"/>
    <w:rsid w:val="00A54064"/>
    <w:rsid w:val="00A564F4"/>
    <w:rsid w:val="00A62308"/>
    <w:rsid w:val="00A65690"/>
    <w:rsid w:val="00A66ADB"/>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668"/>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522"/>
    <w:rsid w:val="00BE6CDD"/>
    <w:rsid w:val="00BE7426"/>
    <w:rsid w:val="00BF4DD6"/>
    <w:rsid w:val="00BF69CE"/>
    <w:rsid w:val="00C0092F"/>
    <w:rsid w:val="00C04125"/>
    <w:rsid w:val="00C0552A"/>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CF61BF"/>
    <w:rsid w:val="00D0656F"/>
    <w:rsid w:val="00D079A4"/>
    <w:rsid w:val="00D14E51"/>
    <w:rsid w:val="00D153A7"/>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70097"/>
    <w:rsid w:val="00D7436A"/>
    <w:rsid w:val="00D74896"/>
    <w:rsid w:val="00D7585C"/>
    <w:rsid w:val="00D76940"/>
    <w:rsid w:val="00D81C71"/>
    <w:rsid w:val="00D82DAC"/>
    <w:rsid w:val="00D84EC5"/>
    <w:rsid w:val="00D8741B"/>
    <w:rsid w:val="00D923E9"/>
    <w:rsid w:val="00D93FCC"/>
    <w:rsid w:val="00D95BDA"/>
    <w:rsid w:val="00DB034A"/>
    <w:rsid w:val="00DB059D"/>
    <w:rsid w:val="00DB07A7"/>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0265"/>
    <w:rsid w:val="00E566D9"/>
    <w:rsid w:val="00E6128B"/>
    <w:rsid w:val="00E64E94"/>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22E78"/>
    <w:rsid w:val="00F25576"/>
    <w:rsid w:val="00F32FC3"/>
    <w:rsid w:val="00F35FF2"/>
    <w:rsid w:val="00F42519"/>
    <w:rsid w:val="00F425C0"/>
    <w:rsid w:val="00F42C20"/>
    <w:rsid w:val="00F4337A"/>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9C633"/>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65"/>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F4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mailto:lina.gleb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0F9AE-FE1B-4B57-92C4-F3CF27C4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40949</Words>
  <Characters>23342</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26</cp:revision>
  <cp:lastPrinted>2025-01-28T18:56:00Z</cp:lastPrinted>
  <dcterms:created xsi:type="dcterms:W3CDTF">2025-05-23T14:23:00Z</dcterms:created>
  <dcterms:modified xsi:type="dcterms:W3CDTF">2025-09-30T07:30:00Z</dcterms:modified>
</cp:coreProperties>
</file>