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4D48" w:rsidR="0004663A" w:rsidP="00DF6500" w:rsidRDefault="00415BA4" w14:paraId="511C86E1" w14:textId="7403FCFB">
      <w:pPr>
        <w:spacing w:after="0" w:line="240" w:lineRule="auto"/>
        <w:ind w:firstLine="284"/>
        <w:jc w:val="right"/>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Pirkimo sąlygų</w:t>
      </w:r>
    </w:p>
    <w:p w:rsidRPr="00F04D48" w:rsidR="00415BA4" w:rsidP="00DF6500" w:rsidRDefault="00415BA4" w14:paraId="774962FB" w14:textId="79CD394F">
      <w:pPr>
        <w:spacing w:after="0" w:line="240" w:lineRule="auto"/>
        <w:ind w:firstLine="284"/>
        <w:jc w:val="right"/>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2</w:t>
      </w:r>
      <w:r w:rsidRPr="00F04D48" w:rsidR="00B24312">
        <w:rPr>
          <w:rFonts w:ascii="Montserrat" w:hAnsi="Montserrat" w:eastAsia="Times New Roman" w:cs="Times New Roman"/>
          <w:kern w:val="0"/>
          <w:sz w:val="20"/>
          <w:szCs w:val="20"/>
          <w14:ligatures w14:val="none"/>
        </w:rPr>
        <w:t xml:space="preserve"> </w:t>
      </w:r>
      <w:r w:rsidRPr="00F04D48">
        <w:rPr>
          <w:rFonts w:ascii="Montserrat" w:hAnsi="Montserrat" w:eastAsia="Times New Roman" w:cs="Times New Roman"/>
          <w:kern w:val="0"/>
          <w:sz w:val="20"/>
          <w:szCs w:val="20"/>
          <w14:ligatures w14:val="none"/>
        </w:rPr>
        <w:t>pried</w:t>
      </w:r>
      <w:r w:rsidRPr="00F04D48" w:rsidR="00B24312">
        <w:rPr>
          <w:rFonts w:ascii="Montserrat" w:hAnsi="Montserrat" w:eastAsia="Times New Roman" w:cs="Times New Roman"/>
          <w:kern w:val="0"/>
          <w:sz w:val="20"/>
          <w:szCs w:val="20"/>
          <w14:ligatures w14:val="none"/>
        </w:rPr>
        <w:t>a</w:t>
      </w:r>
      <w:r w:rsidRPr="00F04D48">
        <w:rPr>
          <w:rFonts w:ascii="Montserrat" w:hAnsi="Montserrat" w:eastAsia="Times New Roman" w:cs="Times New Roman"/>
          <w:kern w:val="0"/>
          <w:sz w:val="20"/>
          <w:szCs w:val="20"/>
          <w14:ligatures w14:val="none"/>
        </w:rPr>
        <w:t>s</w:t>
      </w:r>
    </w:p>
    <w:p w:rsidRPr="00F04D48" w:rsidR="00FF1174" w:rsidP="00542226" w:rsidRDefault="00FF1174" w14:paraId="5D1C5DFB" w14:textId="77777777">
      <w:pPr>
        <w:spacing w:after="0" w:line="240" w:lineRule="auto"/>
        <w:ind w:right="-178"/>
        <w:jc w:val="center"/>
        <w:rPr>
          <w:rFonts w:ascii="Montserrat" w:hAnsi="Montserrat" w:eastAsia="Calibri" w:cs="Times New Roman"/>
          <w:kern w:val="0"/>
          <w:sz w:val="20"/>
          <w:szCs w:val="20"/>
          <w14:ligatures w14:val="none"/>
        </w:rPr>
      </w:pPr>
      <w:r w:rsidRPr="00F04D48">
        <w:rPr>
          <w:rFonts w:ascii="Montserrat" w:hAnsi="Montserrat" w:eastAsia="Calibri" w:cs="Times New Roman"/>
          <w:kern w:val="0"/>
          <w:sz w:val="20"/>
          <w:szCs w:val="20"/>
          <w14:ligatures w14:val="none"/>
        </w:rPr>
        <w:t>Herbas arba prekių ženklas</w:t>
      </w:r>
    </w:p>
    <w:p w:rsidRPr="00F04D48" w:rsidR="00FF1174" w:rsidP="00090CAE" w:rsidRDefault="00FF1174" w14:paraId="244E4F4F" w14:textId="77777777">
      <w:pPr>
        <w:spacing w:after="0" w:line="240" w:lineRule="auto"/>
        <w:ind w:right="-178"/>
        <w:jc w:val="center"/>
        <w:rPr>
          <w:rFonts w:ascii="Montserrat" w:hAnsi="Montserrat" w:eastAsia="Calibri" w:cs="Times New Roman"/>
          <w:kern w:val="0"/>
          <w:sz w:val="20"/>
          <w:szCs w:val="20"/>
          <w14:ligatures w14:val="none"/>
        </w:rPr>
      </w:pPr>
    </w:p>
    <w:p w:rsidRPr="00F04D48" w:rsidR="00FF1174" w:rsidP="00090CAE" w:rsidRDefault="00FF1174" w14:paraId="6B455D77" w14:textId="77777777">
      <w:pPr>
        <w:spacing w:after="0" w:line="240" w:lineRule="auto"/>
        <w:ind w:right="-178"/>
        <w:jc w:val="center"/>
        <w:rPr>
          <w:rFonts w:ascii="Montserrat" w:hAnsi="Montserrat" w:eastAsia="Calibri" w:cs="Times New Roman"/>
          <w:kern w:val="0"/>
          <w:sz w:val="20"/>
          <w:szCs w:val="20"/>
          <w14:ligatures w14:val="none"/>
        </w:rPr>
      </w:pPr>
      <w:r w:rsidRPr="00F04D48">
        <w:rPr>
          <w:rFonts w:ascii="Montserrat" w:hAnsi="Montserrat" w:eastAsia="Calibri" w:cs="Times New Roman"/>
          <w:kern w:val="0"/>
          <w:sz w:val="20"/>
          <w:szCs w:val="20"/>
          <w14:ligatures w14:val="none"/>
        </w:rPr>
        <w:t>(Tiekėjo pavadinimas)</w:t>
      </w:r>
    </w:p>
    <w:p w:rsidRPr="00F04D48" w:rsidR="00FF1174" w:rsidP="00090CAE" w:rsidRDefault="00FF1174" w14:paraId="5F1FA147" w14:textId="77777777">
      <w:pPr>
        <w:spacing w:after="0" w:line="240" w:lineRule="auto"/>
        <w:ind w:right="-178"/>
        <w:jc w:val="center"/>
        <w:rPr>
          <w:rFonts w:ascii="Montserrat" w:hAnsi="Montserrat" w:eastAsia="Calibri" w:cs="Times New Roman"/>
          <w:kern w:val="0"/>
          <w:sz w:val="20"/>
          <w:szCs w:val="20"/>
          <w14:ligatures w14:val="none"/>
        </w:rPr>
      </w:pPr>
    </w:p>
    <w:p w:rsidRPr="00F04D48" w:rsidR="00FF1174" w:rsidP="00090CAE" w:rsidRDefault="00FF1174" w14:paraId="5B7B1528" w14:textId="77777777">
      <w:pPr>
        <w:spacing w:after="0" w:line="240" w:lineRule="auto"/>
        <w:jc w:val="center"/>
        <w:rPr>
          <w:rFonts w:ascii="Montserrat" w:hAnsi="Montserrat" w:eastAsia="Calibri" w:cs="Times New Roman"/>
          <w:kern w:val="0"/>
          <w:sz w:val="20"/>
          <w:szCs w:val="20"/>
          <w14:ligatures w14:val="none"/>
        </w:rPr>
      </w:pPr>
      <w:r w:rsidRPr="00F04D48">
        <w:rPr>
          <w:rFonts w:ascii="Montserrat" w:hAnsi="Montserrat" w:eastAsia="Calibri" w:cs="Times New Roman"/>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F04D48" w:rsidR="00FF1174" w:rsidP="00090CAE" w:rsidRDefault="00FF1174" w14:paraId="1BE77CBF" w14:textId="77777777">
      <w:pPr>
        <w:spacing w:after="0" w:line="240" w:lineRule="auto"/>
        <w:jc w:val="center"/>
        <w:rPr>
          <w:rFonts w:ascii="Montserrat" w:hAnsi="Montserrat" w:eastAsia="Calibri" w:cs="Times New Roman"/>
          <w:kern w:val="0"/>
          <w:sz w:val="20"/>
          <w:szCs w:val="20"/>
          <w14:ligatures w14:val="none"/>
        </w:rPr>
      </w:pPr>
    </w:p>
    <w:p w:rsidRPr="00F04D48" w:rsidR="00FF1174" w:rsidP="00090CAE" w:rsidRDefault="00FF1174" w14:paraId="1AA95D5E" w14:textId="77777777">
      <w:pPr>
        <w:spacing w:after="0" w:line="240" w:lineRule="auto"/>
        <w:jc w:val="center"/>
        <w:rPr>
          <w:rFonts w:ascii="Montserrat" w:hAnsi="Montserrat" w:eastAsia="Times New Roman"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Pr="00F04D48" w:rsidR="00FF1174" w:rsidTr="00557C1B" w14:paraId="4A3BEB94" w14:textId="77777777">
        <w:trPr>
          <w:trHeight w:val="297"/>
        </w:trPr>
        <w:tc>
          <w:tcPr>
            <w:tcW w:w="2783" w:type="dxa"/>
            <w:tcBorders>
              <w:bottom w:val="single" w:color="000000" w:sz="4" w:space="0"/>
            </w:tcBorders>
            <w:tcMar>
              <w:top w:w="0" w:type="dxa"/>
              <w:left w:w="108" w:type="dxa"/>
              <w:bottom w:w="0" w:type="dxa"/>
              <w:right w:w="108" w:type="dxa"/>
            </w:tcMar>
            <w:vAlign w:val="center"/>
          </w:tcPr>
          <w:p w:rsidRPr="00F04D48" w:rsidR="00FF1174" w:rsidP="00090CAE" w:rsidRDefault="00FF1174" w14:paraId="6E6F988A" w14:textId="77777777">
            <w:pPr>
              <w:suppressAutoHyphens/>
              <w:autoSpaceDN w:val="0"/>
              <w:spacing w:after="0" w:line="240" w:lineRule="auto"/>
              <w:jc w:val="center"/>
              <w:rPr>
                <w:rFonts w:ascii="Montserrat" w:hAnsi="Montserrat" w:eastAsia="Calibri" w:cs="Times New Roman"/>
                <w:kern w:val="0"/>
                <w:sz w:val="20"/>
                <w:szCs w:val="20"/>
                <w14:ligatures w14:val="none"/>
              </w:rPr>
            </w:pPr>
            <w:r w:rsidRPr="00F04D48">
              <w:rPr>
                <w:rFonts w:ascii="Montserrat" w:hAnsi="Montserrat" w:eastAsia="Times New Roman" w:cs="Tahoma"/>
                <w:kern w:val="0"/>
                <w:sz w:val="20"/>
                <w:szCs w:val="20"/>
                <w14:ligatures w14:val="none"/>
              </w:rPr>
              <w:t>SĮ Susisiekimo paslaugos</w:t>
            </w:r>
          </w:p>
        </w:tc>
      </w:tr>
      <w:tr w:rsidRPr="00F04D48" w:rsidR="00FF1174" w:rsidTr="00557C1B" w14:paraId="0757B89E" w14:textId="77777777">
        <w:trPr>
          <w:trHeight w:val="232"/>
        </w:trPr>
        <w:tc>
          <w:tcPr>
            <w:tcW w:w="2783" w:type="dxa"/>
            <w:tcBorders>
              <w:top w:val="single" w:color="000000" w:sz="4" w:space="0"/>
            </w:tcBorders>
            <w:tcMar>
              <w:top w:w="0" w:type="dxa"/>
              <w:left w:w="108" w:type="dxa"/>
              <w:bottom w:w="0" w:type="dxa"/>
              <w:right w:w="108" w:type="dxa"/>
            </w:tcMar>
          </w:tcPr>
          <w:p w:rsidRPr="00F04D48" w:rsidR="00FF1174" w:rsidP="00090CAE" w:rsidRDefault="00FF1174" w14:paraId="77C979EF" w14:textId="77777777">
            <w:pPr>
              <w:suppressAutoHyphens/>
              <w:autoSpaceDN w:val="0"/>
              <w:spacing w:after="0" w:line="240" w:lineRule="auto"/>
              <w:jc w:val="center"/>
              <w:rPr>
                <w:rFonts w:ascii="Montserrat" w:hAnsi="Montserrat" w:eastAsia="Calibri" w:cs="Times New Roman"/>
                <w:kern w:val="0"/>
                <w:sz w:val="20"/>
                <w:szCs w:val="20"/>
                <w14:ligatures w14:val="none"/>
              </w:rPr>
            </w:pPr>
            <w:r w:rsidRPr="00F04D48">
              <w:rPr>
                <w:rFonts w:ascii="Montserrat" w:hAnsi="Montserrat" w:eastAsia="Times New Roman" w:cs="Tahoma"/>
                <w:kern w:val="0"/>
                <w:sz w:val="20"/>
                <w:szCs w:val="20"/>
                <w:vertAlign w:val="superscript"/>
                <w14:ligatures w14:val="none"/>
              </w:rPr>
              <w:t>(Adresatas)</w:t>
            </w:r>
          </w:p>
        </w:tc>
      </w:tr>
    </w:tbl>
    <w:p w:rsidRPr="00F04D48" w:rsidR="00415BA4" w:rsidP="00090CAE" w:rsidRDefault="00415BA4" w14:paraId="706369B6" w14:textId="77777777">
      <w:pPr>
        <w:spacing w:after="0" w:line="240" w:lineRule="auto"/>
        <w:ind w:firstLine="284"/>
        <w:jc w:val="center"/>
        <w:rPr>
          <w:rFonts w:ascii="Montserrat" w:hAnsi="Montserrat" w:eastAsia="Times New Roman" w:cs="Times New Roman"/>
          <w:b/>
          <w:kern w:val="0"/>
          <w:sz w:val="20"/>
          <w:szCs w:val="20"/>
          <w14:ligatures w14:val="none"/>
        </w:rPr>
      </w:pPr>
    </w:p>
    <w:p w:rsidRPr="00F04D48" w:rsidR="000738C5" w:rsidP="00090CAE" w:rsidRDefault="00415BA4" w14:paraId="060CDBE8" w14:textId="60A08D62">
      <w:pPr>
        <w:numPr>
          <w:ilvl w:val="1"/>
          <w:numId w:val="0"/>
        </w:numPr>
        <w:spacing w:after="0" w:line="240" w:lineRule="auto"/>
        <w:ind w:firstLine="284"/>
        <w:jc w:val="center"/>
        <w:rPr>
          <w:rFonts w:ascii="Montserrat" w:hAnsi="Montserrat" w:eastAsia="Calibri" w:cs="Tahoma"/>
          <w:b/>
          <w:bCs/>
          <w:caps/>
          <w:spacing w:val="20"/>
          <w:kern w:val="0"/>
          <w:sz w:val="20"/>
          <w:szCs w:val="20"/>
          <w:lang w:eastAsia="lt-LT"/>
          <w14:ligatures w14:val="none"/>
        </w:rPr>
      </w:pPr>
      <w:r w:rsidRPr="00F04D48">
        <w:rPr>
          <w:rFonts w:ascii="Montserrat" w:hAnsi="Montserrat" w:eastAsia="Calibri" w:cs="Tahoma"/>
          <w:b/>
          <w:bCs/>
          <w:caps/>
          <w:spacing w:val="20"/>
          <w:kern w:val="0"/>
          <w:sz w:val="20"/>
          <w:szCs w:val="20"/>
          <w:lang w:eastAsia="lt-LT"/>
          <w14:ligatures w14:val="none"/>
        </w:rPr>
        <w:t>PASIŪLYMAS</w:t>
      </w:r>
    </w:p>
    <w:p w:rsidRPr="00F13053" w:rsidR="006F3A0A" w:rsidP="00F13053" w:rsidRDefault="00B24312" w14:paraId="39A06E70" w14:textId="69698264">
      <w:pPr>
        <w:jc w:val="center"/>
        <w:rPr>
          <w:rFonts w:ascii="Montserrat" w:hAnsi="Montserrat" w:cstheme="majorBidi"/>
          <w:b/>
          <w:bCs/>
          <w:kern w:val="0"/>
          <w:sz w:val="20"/>
          <w:szCs w:val="20"/>
        </w:rPr>
      </w:pPr>
      <w:r w:rsidRPr="00F04D48">
        <w:rPr>
          <w:rFonts w:ascii="Montserrat" w:hAnsi="Montserrat" w:eastAsia="Calibri" w:cstheme="majorBidi"/>
          <w:b/>
          <w:bCs/>
          <w:kern w:val="0"/>
          <w:sz w:val="20"/>
          <w:szCs w:val="20"/>
          <w:lang w:eastAsia="lt-LT"/>
          <w14:ligatures w14:val="none"/>
        </w:rPr>
        <w:t>DĖL</w:t>
      </w:r>
      <w:r w:rsidRPr="00F04D48" w:rsidR="000738C5">
        <w:rPr>
          <w:rFonts w:ascii="Montserrat" w:hAnsi="Montserrat" w:eastAsia="Calibri" w:cstheme="majorBidi"/>
          <w:b/>
          <w:bCs/>
          <w:kern w:val="0"/>
          <w:sz w:val="20"/>
          <w:szCs w:val="20"/>
          <w:lang w:eastAsia="lt-LT"/>
          <w14:ligatures w14:val="none"/>
        </w:rPr>
        <w:t xml:space="preserve"> </w:t>
      </w:r>
      <w:r w:rsidR="006E178A">
        <w:rPr>
          <w:rFonts w:ascii="Montserrat" w:hAnsi="Montserrat" w:cs="Times New Roman"/>
          <w:b/>
          <w:bCs/>
          <w:sz w:val="20"/>
          <w:szCs w:val="20"/>
        </w:rPr>
        <w:t>POŽEMINĖS AUTOMOBILIŲ STOVĖJIMO AIKŠTELĖS, ADRESU GEDIMINO PR. 9A, VILNIUS, KAPITALINIO REMONTO PROJEKTO PARENGIMO</w:t>
      </w:r>
      <w:r w:rsidR="00F13053">
        <w:rPr>
          <w:rFonts w:ascii="Montserrat" w:hAnsi="Montserrat" w:cs="Times New Roman"/>
          <w:b/>
          <w:bCs/>
          <w:sz w:val="20"/>
          <w:szCs w:val="20"/>
        </w:rPr>
        <w:t xml:space="preserve"> </w:t>
      </w:r>
      <w:r w:rsidRPr="00F04D48" w:rsidR="008D04E9">
        <w:rPr>
          <w:rFonts w:ascii="Montserrat" w:hAnsi="Montserrat" w:eastAsia="Times New Roman" w:cstheme="majorBidi"/>
          <w:b/>
          <w:bCs/>
          <w:color w:val="000000"/>
          <w:kern w:val="0"/>
          <w:sz w:val="20"/>
          <w:szCs w:val="20"/>
          <w14:ligatures w14:val="none"/>
        </w:rPr>
        <w:t>PIRKIMO</w:t>
      </w:r>
    </w:p>
    <w:p w:rsidRPr="00F04D48" w:rsidR="008C79F0" w:rsidP="00090CAE" w:rsidRDefault="00A03916" w14:paraId="4A5BAD77" w14:textId="591FF254">
      <w:pPr>
        <w:shd w:val="clear" w:color="auto" w:fill="FFFFFF"/>
        <w:jc w:val="center"/>
        <w:rPr>
          <w:rFonts w:ascii="Montserrat" w:hAnsi="Montserrat" w:eastAsia="Times New Roman" w:cs="Times New Roman"/>
          <w:b/>
          <w:bCs/>
          <w:color w:val="000000"/>
          <w:kern w:val="0"/>
          <w:sz w:val="20"/>
          <w:szCs w:val="20"/>
          <w14:ligatures w14:val="none"/>
        </w:rPr>
      </w:pPr>
      <w:r w:rsidRPr="00F04D48">
        <w:rPr>
          <w:rFonts w:ascii="Montserrat" w:hAnsi="Montserrat" w:eastAsia="Calibri" w:cs="Arial"/>
          <w:kern w:val="0"/>
          <w:sz w:val="20"/>
          <w:szCs w:val="20"/>
          <w14:ligatures w14:val="none"/>
        </w:rPr>
        <w:t>202</w:t>
      </w:r>
      <w:r w:rsidRPr="00F04D48" w:rsidR="00EA5E95">
        <w:rPr>
          <w:rFonts w:ascii="Montserrat" w:hAnsi="Montserrat" w:eastAsia="Calibri" w:cs="Arial"/>
          <w:kern w:val="0"/>
          <w:sz w:val="20"/>
          <w:szCs w:val="20"/>
          <w14:ligatures w14:val="none"/>
        </w:rPr>
        <w:t>5</w:t>
      </w:r>
      <w:r w:rsidRPr="00F04D48">
        <w:rPr>
          <w:rFonts w:ascii="Montserrat" w:hAnsi="Montserrat" w:eastAsia="Calibri" w:cs="Arial"/>
          <w:kern w:val="0"/>
          <w:sz w:val="20"/>
          <w:szCs w:val="20"/>
          <w14:ligatures w14:val="none"/>
        </w:rPr>
        <w:t>-___-___</w:t>
      </w:r>
    </w:p>
    <w:p w:rsidRPr="00F04D48" w:rsidR="008C79F0" w:rsidP="00090CAE" w:rsidRDefault="008C79F0" w14:paraId="42D2042D" w14:textId="77777777">
      <w:pPr>
        <w:spacing w:after="0" w:line="240" w:lineRule="auto"/>
        <w:jc w:val="center"/>
        <w:rPr>
          <w:rFonts w:ascii="Montserrat" w:hAnsi="Montserrat" w:eastAsia="Calibri" w:cs="Arial"/>
          <w:kern w:val="0"/>
          <w:sz w:val="20"/>
          <w:szCs w:val="20"/>
          <w14:ligatures w14:val="none"/>
        </w:rPr>
      </w:pPr>
      <w:r w:rsidRPr="00F04D48">
        <w:rPr>
          <w:rFonts w:ascii="Montserrat" w:hAnsi="Montserrat" w:eastAsia="Calibri" w:cs="Arial"/>
          <w:kern w:val="0"/>
          <w:sz w:val="20"/>
          <w:szCs w:val="20"/>
          <w14:ligatures w14:val="none"/>
        </w:rPr>
        <w:t>Informacija apie dalyvį:</w:t>
      </w:r>
    </w:p>
    <w:tbl>
      <w:tblPr>
        <w:tblStyle w:val="Lentelstinklelis7"/>
        <w:tblW w:w="13833" w:type="dxa"/>
        <w:tblLook w:val="04A0" w:firstRow="1" w:lastRow="0" w:firstColumn="1" w:lastColumn="0" w:noHBand="0" w:noVBand="1"/>
      </w:tblPr>
      <w:tblGrid>
        <w:gridCol w:w="3648"/>
        <w:gridCol w:w="10185"/>
      </w:tblGrid>
      <w:tr w:rsidRPr="00F04D48" w:rsidR="008C79F0" w:rsidTr="23BC6EF3" w14:paraId="7177FBE8"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0DF7163B" w14:textId="1465080F">
            <w:pPr>
              <w:jc w:val="center"/>
              <w:rPr>
                <w:rFonts w:ascii="Montserrat" w:hAnsi="Montserrat"/>
              </w:rPr>
            </w:pPr>
            <w:bookmarkStart w:name="_Hlk174688485" w:id="0"/>
            <w:r w:rsidRPr="00F04D48">
              <w:rPr>
                <w:rFonts w:ascii="Montserrat" w:hAnsi="Montserrat" w:eastAsia="SimSun"/>
              </w:rPr>
              <w:t>Dalyvio (kiekvieno tiekėjų grupės partnerio) pavadinimas (-ai) ir juridinio asmens kodas (-ai), fizinio asmens verslo pažymėjimo Nr. ar pan.</w:t>
            </w:r>
          </w:p>
        </w:tc>
        <w:tc>
          <w:tcPr>
            <w:tcW w:w="10185" w:type="dxa"/>
            <w:tcMar/>
          </w:tcPr>
          <w:p w:rsidRPr="00F04D48" w:rsidR="008C79F0" w:rsidP="00090CAE" w:rsidRDefault="008C79F0" w14:paraId="5B1C8DC7" w14:textId="77777777">
            <w:pPr>
              <w:jc w:val="center"/>
              <w:rPr>
                <w:rFonts w:ascii="Montserrat" w:hAnsi="Montserrat"/>
              </w:rPr>
            </w:pPr>
          </w:p>
        </w:tc>
      </w:tr>
      <w:tr w:rsidRPr="00F04D48" w:rsidR="008C79F0" w:rsidTr="23BC6EF3" w14:paraId="163242A6"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2307F3B6" w14:textId="77777777">
            <w:pPr>
              <w:jc w:val="center"/>
              <w:rPr>
                <w:rFonts w:ascii="Montserrat" w:hAnsi="Montserrat"/>
              </w:rPr>
            </w:pPr>
            <w:r w:rsidRPr="00F04D48">
              <w:rPr>
                <w:rFonts w:ascii="Montserrat" w:hAnsi="Montserrat" w:eastAsia="SimSun"/>
              </w:rPr>
              <w:t>Dalyvio (kiekvieno tiekėjų grupės partnerio) registracijos šalis (-ys) ir adresas, o jei fizinis asmuo – nuolatinės gyvenamosios vietos šalis, adresas ir pilietybė (-ės)</w:t>
            </w:r>
          </w:p>
        </w:tc>
        <w:tc>
          <w:tcPr>
            <w:tcW w:w="10185" w:type="dxa"/>
            <w:tcMar/>
          </w:tcPr>
          <w:p w:rsidRPr="00F04D48" w:rsidR="008C79F0" w:rsidP="00090CAE" w:rsidRDefault="008C79F0" w14:paraId="031D4D7C" w14:textId="77777777">
            <w:pPr>
              <w:jc w:val="center"/>
              <w:rPr>
                <w:rFonts w:ascii="Montserrat" w:hAnsi="Montserrat"/>
              </w:rPr>
            </w:pPr>
          </w:p>
        </w:tc>
      </w:tr>
      <w:tr w:rsidRPr="00F04D48" w:rsidR="008C79F0" w:rsidTr="23BC6EF3" w14:paraId="08025869"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2133A16B" w14:textId="77777777">
            <w:pPr>
              <w:jc w:val="center"/>
              <w:rPr>
                <w:rFonts w:ascii="Montserrat" w:hAnsi="Montserrat"/>
              </w:rPr>
            </w:pPr>
            <w:r w:rsidRPr="00F04D48">
              <w:rPr>
                <w:rFonts w:ascii="Montserrat" w:hAnsi="Montserrat"/>
              </w:rPr>
              <w:t>Ar dalyvis (kiekvienas tiekėjų grupės partneris) turi kontroliuojantį (-čius) asmenį (-is)</w:t>
            </w:r>
            <w:r w:rsidRPr="00F04D48">
              <w:rPr>
                <w:rFonts w:ascii="Montserrat" w:hAnsi="Montserrat"/>
                <w:vertAlign w:val="superscript"/>
              </w:rPr>
              <w:footnoteReference w:id="2"/>
            </w:r>
            <w:r w:rsidRPr="00F04D48">
              <w:rPr>
                <w:rFonts w:ascii="Montserrat" w:hAnsi="Montserrat"/>
              </w:rPr>
              <w:t>?</w:t>
            </w:r>
          </w:p>
          <w:p w:rsidRPr="00F04D48" w:rsidR="008C79F0" w:rsidP="00090CAE" w:rsidRDefault="008C79F0" w14:paraId="54C43872" w14:textId="77777777">
            <w:pPr>
              <w:jc w:val="center"/>
              <w:rPr>
                <w:rFonts w:ascii="Montserrat" w:hAnsi="Montserrat"/>
              </w:rPr>
            </w:pPr>
            <w:r w:rsidRPr="00F04D48">
              <w:rPr>
                <w:rFonts w:ascii="Montserrat" w:hAnsi="Montserrat"/>
              </w:rPr>
              <w:t>(nurodoma kiekvienam tiekėjų grupės partneriui atskirai)</w:t>
            </w:r>
          </w:p>
          <w:p w:rsidRPr="00F04D48" w:rsidR="008C79F0" w:rsidP="00090CAE" w:rsidRDefault="008C79F0" w14:paraId="06B65E8F" w14:textId="77777777">
            <w:pPr>
              <w:jc w:val="center"/>
              <w:rPr>
                <w:rFonts w:ascii="Montserrat" w:hAnsi="Montserrat"/>
              </w:rPr>
            </w:pPr>
          </w:p>
          <w:p w:rsidRPr="00F04D48" w:rsidR="008C79F0" w:rsidP="00090CAE" w:rsidRDefault="008C79F0" w14:paraId="1D565211" w14:textId="77777777">
            <w:pPr>
              <w:jc w:val="center"/>
              <w:rPr>
                <w:rFonts w:ascii="Montserrat" w:hAnsi="Montserrat" w:eastAsia="SimSun"/>
              </w:rPr>
            </w:pPr>
            <w:r w:rsidRPr="00F04D48">
              <w:rPr>
                <w:rFonts w:ascii="Montserrat" w:hAnsi="Montserrat"/>
              </w:rPr>
              <w:t xml:space="preserve">Jei ne, nurodomas pagrindimas </w:t>
            </w:r>
            <w:r w:rsidRPr="00F04D48">
              <w:rPr>
                <w:rFonts w:ascii="Montserrat" w:hAnsi="Montserrat"/>
                <w:i/>
                <w:iCs/>
              </w:rPr>
              <w:t xml:space="preserve">(pvz. nė vienas dalyvio (juridinio asmens) asmuo tiesiogiai ar netiesiogiai, ar kartu su susijusiais asmenimis nevaldo daugiau kaip 50 proc. akcijų, pajų, dalių, įnašų </w:t>
            </w:r>
            <w:r w:rsidRPr="00F04D48">
              <w:rPr>
                <w:rFonts w:ascii="Montserrat" w:hAnsi="Montserrat"/>
                <w:i/>
                <w:iCs/>
              </w:rPr>
              <w:t>ar (ir) balsų juridinio asmens (dalyvio įmonės) dalyvių susirinkime)</w:t>
            </w:r>
          </w:p>
        </w:tc>
        <w:tc>
          <w:tcPr>
            <w:tcW w:w="10185" w:type="dxa"/>
            <w:tcMar/>
          </w:tcPr>
          <w:p w:rsidRPr="00F04D48" w:rsidR="008C79F0" w:rsidP="005161B1" w:rsidRDefault="008C79F0" w14:paraId="13971FE9" w14:textId="77777777">
            <w:pPr>
              <w:rPr>
                <w:rFonts w:ascii="Montserrat" w:hAnsi="Montserrat"/>
              </w:rPr>
            </w:pPr>
            <w:r w:rsidRPr="00F04D48">
              <w:rPr>
                <w:rFonts w:ascii="Montserrat" w:hAnsi="Montserrat"/>
              </w:rPr>
              <w:t>[pavadinimas]</w:t>
            </w:r>
          </w:p>
          <w:p w:rsidRPr="00F04D48" w:rsidR="008C79F0" w:rsidP="005161B1" w:rsidRDefault="00000000" w14:paraId="27AFD6EF" w14:textId="7D5799D2">
            <w:pPr>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DF323B">
                  <w:rPr>
                    <w:rFonts w:hint="eastAsia" w:ascii="MS Gothic" w:hAnsi="MS Gothic" w:eastAsia="MS Gothic"/>
                  </w:rPr>
                  <w:t>☐</w:t>
                </w:r>
              </w:sdtContent>
            </w:sdt>
            <w:r w:rsidRPr="00F04D48" w:rsidDel="006642C4" w:rsidR="008C79F0">
              <w:rPr>
                <w:rFonts w:ascii="Montserrat" w:hAnsi="Montserrat"/>
              </w:rPr>
              <w:t xml:space="preserve"> </w:t>
            </w:r>
            <w:r w:rsidRPr="00F04D48" w:rsidR="008C79F0">
              <w:rPr>
                <w:rFonts w:ascii="Montserrat" w:hAnsi="Montserrat"/>
              </w:rPr>
              <w:t>Taip</w:t>
            </w:r>
          </w:p>
          <w:p w:rsidRPr="00F04D48" w:rsidR="008C79F0" w:rsidP="005161B1" w:rsidRDefault="00000000" w14:paraId="1FD54586" w14:textId="02F2E904">
            <w:pPr>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Pr="00F04D48" w:rsidR="00B72350">
                  <w:rPr>
                    <w:rFonts w:ascii="Segoe UI Symbol" w:hAnsi="Segoe UI Symbol" w:eastAsia="MS Gothic" w:cs="Segoe UI Symbol"/>
                  </w:rPr>
                  <w:t>☐</w:t>
                </w:r>
              </w:sdtContent>
            </w:sdt>
            <w:r w:rsidRPr="00F04D48" w:rsidDel="006642C4" w:rsidR="008C79F0">
              <w:rPr>
                <w:rFonts w:ascii="Montserrat" w:hAnsi="Montserrat"/>
              </w:rPr>
              <w:t xml:space="preserve"> </w:t>
            </w:r>
            <w:r w:rsidRPr="00F04D48" w:rsidR="008C79F0">
              <w:rPr>
                <w:rFonts w:ascii="Montserrat" w:hAnsi="Montserrat"/>
              </w:rPr>
              <w:t>Ne</w:t>
            </w:r>
          </w:p>
          <w:p w:rsidRPr="00F04D48" w:rsidR="008C79F0" w:rsidP="005161B1" w:rsidRDefault="008C79F0" w14:paraId="53D8F015" w14:textId="77777777">
            <w:pPr>
              <w:rPr>
                <w:rFonts w:ascii="Montserrat" w:hAnsi="Montserrat"/>
              </w:rPr>
            </w:pPr>
          </w:p>
          <w:p w:rsidRPr="00F04D48" w:rsidR="008C79F0" w:rsidP="005161B1" w:rsidRDefault="008C79F0" w14:paraId="447F3DA1" w14:textId="77777777">
            <w:pPr>
              <w:rPr>
                <w:rFonts w:ascii="Montserrat" w:hAnsi="Montserrat"/>
              </w:rPr>
            </w:pPr>
          </w:p>
          <w:p w:rsidRPr="00F04D48" w:rsidR="008C79F0" w:rsidP="005161B1" w:rsidRDefault="008C79F0" w14:paraId="606C27D2" w14:textId="77777777">
            <w:pPr>
              <w:rPr>
                <w:rFonts w:ascii="Montserrat" w:hAnsi="Montserrat"/>
              </w:rPr>
            </w:pPr>
            <w:r w:rsidRPr="00F04D48">
              <w:rPr>
                <w:rFonts w:ascii="Montserrat" w:hAnsi="Montserrat"/>
              </w:rPr>
              <w:t>[pavadinimas]</w:t>
            </w:r>
          </w:p>
          <w:p w:rsidRPr="00F04D48" w:rsidR="008C79F0" w:rsidP="005161B1" w:rsidRDefault="00000000" w14:paraId="3040976E" w14:textId="77777777">
            <w:pPr>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Pr="00F04D48" w:rsidR="008C79F0">
                  <w:rPr>
                    <w:rFonts w:ascii="Segoe UI Symbol" w:hAnsi="Segoe UI Symbol" w:cs="Segoe UI Symbol"/>
                  </w:rPr>
                  <w:t>☐</w:t>
                </w:r>
              </w:sdtContent>
            </w:sdt>
            <w:r w:rsidRPr="00F04D48" w:rsidDel="006642C4" w:rsidR="008C79F0">
              <w:rPr>
                <w:rFonts w:ascii="Montserrat" w:hAnsi="Montserrat"/>
              </w:rPr>
              <w:t xml:space="preserve"> </w:t>
            </w:r>
            <w:r w:rsidRPr="00F04D48" w:rsidR="008C79F0">
              <w:rPr>
                <w:rFonts w:ascii="Montserrat" w:hAnsi="Montserrat"/>
              </w:rPr>
              <w:t>Taip</w:t>
            </w:r>
          </w:p>
          <w:p w:rsidRPr="00F04D48" w:rsidR="008C79F0" w:rsidP="005161B1" w:rsidRDefault="00000000" w14:paraId="38FE1F44" w14:textId="3BE1FDD3">
            <w:pPr>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Pr="00F04D48" w:rsidR="008C79F0">
                  <w:rPr>
                    <w:rFonts w:ascii="Segoe UI Symbol" w:hAnsi="Segoe UI Symbol" w:cs="Segoe UI Symbol"/>
                  </w:rPr>
                  <w:t>☐</w:t>
                </w:r>
              </w:sdtContent>
            </w:sdt>
            <w:r w:rsidRPr="00F04D48" w:rsidDel="006642C4" w:rsidR="008C79F0">
              <w:rPr>
                <w:rFonts w:ascii="Montserrat" w:hAnsi="Montserrat"/>
              </w:rPr>
              <w:t xml:space="preserve"> </w:t>
            </w:r>
            <w:r w:rsidRPr="00F04D48" w:rsidR="008C79F0">
              <w:rPr>
                <w:rFonts w:ascii="Montserrat" w:hAnsi="Montserrat"/>
              </w:rPr>
              <w:t>Ne</w:t>
            </w:r>
          </w:p>
        </w:tc>
      </w:tr>
      <w:tr w:rsidRPr="00F04D48" w:rsidR="008C79F0" w:rsidTr="23BC6EF3" w14:paraId="576286AE"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5D066C6A" w14:textId="77777777">
            <w:pPr>
              <w:jc w:val="center"/>
              <w:rPr>
                <w:rFonts w:ascii="Montserrat" w:hAnsi="Montserrat"/>
              </w:rPr>
            </w:pPr>
            <w:r w:rsidRPr="00F04D48">
              <w:rPr>
                <w:rFonts w:ascii="Montserrat" w:hAnsi="Montserrat"/>
              </w:rPr>
              <w:t>Dalyvį (kiekvieną tiekėjų grupės partnerį) kontroliuojančio (-ių) asmens (-ų) pavadinimas (-ai) (tuo atveju, jei kontroliuojantis (-ys) asmuo (-ys) yra juridinis (-iai) asmuo (-ys) arba</w:t>
            </w:r>
          </w:p>
          <w:p w:rsidRPr="00F04D48" w:rsidR="008C79F0" w:rsidP="00090CAE" w:rsidRDefault="008C79F0" w14:paraId="5A7A0828" w14:textId="77777777">
            <w:pPr>
              <w:jc w:val="center"/>
              <w:rPr>
                <w:rFonts w:ascii="Montserrat" w:hAnsi="Montserrat" w:eastAsia="SimSun"/>
              </w:rPr>
            </w:pPr>
            <w:r w:rsidRPr="00F04D48">
              <w:rPr>
                <w:rFonts w:ascii="Montserrat" w:hAnsi="Montserrat"/>
              </w:rPr>
              <w:t>vardas (-ai) pavardė (-ės) (tuo atveju, jei kontroliuojantis asmuo yra fizinis asmuo)</w:t>
            </w:r>
            <w:r w:rsidRPr="00F04D48">
              <w:rPr>
                <w:rFonts w:ascii="Montserrat" w:hAnsi="Montserrat"/>
                <w:vertAlign w:val="superscript"/>
              </w:rPr>
              <w:footnoteReference w:id="3"/>
            </w:r>
          </w:p>
        </w:tc>
        <w:tc>
          <w:tcPr>
            <w:tcW w:w="10185" w:type="dxa"/>
            <w:tcMar/>
          </w:tcPr>
          <w:p w:rsidRPr="00F04D48" w:rsidR="008C79F0" w:rsidP="00090CAE" w:rsidRDefault="008C79F0" w14:paraId="1697C4B8" w14:textId="77777777">
            <w:pPr>
              <w:jc w:val="center"/>
              <w:rPr>
                <w:rFonts w:ascii="Montserrat" w:hAnsi="Montserrat"/>
              </w:rPr>
            </w:pPr>
          </w:p>
        </w:tc>
      </w:tr>
      <w:tr w:rsidRPr="00F04D48" w:rsidR="008C79F0" w:rsidTr="23BC6EF3" w14:paraId="7FE1B944"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79D5B81E" w14:textId="77777777">
            <w:pPr>
              <w:jc w:val="center"/>
              <w:rPr>
                <w:rFonts w:ascii="Montserrat" w:hAnsi="Montserrat"/>
              </w:rPr>
            </w:pPr>
            <w:r w:rsidRPr="00F04D48">
              <w:rPr>
                <w:rFonts w:ascii="Montserrat" w:hAnsi="Montserrat"/>
              </w:rPr>
              <w:t>Dalyvio (kiekvieno tiekėjų grupės partnerio) kontroliuojančio (-ių) asmens (-ų) registracijos šalis (-ys) (tuo atveju, jei kontroliuojantis asmuo yra juridinis asmuo) arba</w:t>
            </w:r>
          </w:p>
          <w:p w:rsidRPr="00F04D48" w:rsidR="008C79F0" w:rsidP="00090CAE" w:rsidRDefault="008C79F0" w14:paraId="17056138" w14:textId="77777777">
            <w:pPr>
              <w:jc w:val="center"/>
              <w:rPr>
                <w:rFonts w:ascii="Montserrat" w:hAnsi="Montserrat" w:eastAsia="SimSun"/>
              </w:rPr>
            </w:pPr>
            <w:r w:rsidRPr="00F04D48">
              <w:rPr>
                <w:rFonts w:ascii="Montserrat" w:hAnsi="Montserrat"/>
              </w:rPr>
              <w:t>nuolatinės gyvenamosios vietos šalis, pilietybė (-ės) (tuo atveju, jei kontroliuojantis asmuo yra fizinis asmuo)</w:t>
            </w:r>
          </w:p>
        </w:tc>
        <w:tc>
          <w:tcPr>
            <w:tcW w:w="10185" w:type="dxa"/>
            <w:tcMar/>
          </w:tcPr>
          <w:p w:rsidRPr="00F04D48" w:rsidR="008C79F0" w:rsidP="00090CAE" w:rsidRDefault="008C79F0" w14:paraId="446F60CF" w14:textId="77777777">
            <w:pPr>
              <w:jc w:val="center"/>
              <w:rPr>
                <w:rFonts w:ascii="Montserrat" w:hAnsi="Montserrat"/>
              </w:rPr>
            </w:pPr>
          </w:p>
        </w:tc>
      </w:tr>
      <w:tr w:rsidRPr="00F04D48" w:rsidR="008C79F0" w:rsidTr="23BC6EF3" w14:paraId="2222870E"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118D5E44" w14:textId="77777777">
            <w:pPr>
              <w:jc w:val="center"/>
              <w:rPr>
                <w:rFonts w:ascii="Montserrat" w:hAnsi="Montserrat"/>
              </w:rPr>
            </w:pPr>
            <w:r w:rsidRPr="00F04D48">
              <w:rPr>
                <w:rFonts w:ascii="Montserrat" w:hAnsi="Montserrat" w:eastAsia="SimSun"/>
              </w:rPr>
              <w:t>Dalyvio (tiekėjų grupės partnerių) įgaliotas asmuo pasirašyti pasiūlymą</w:t>
            </w:r>
          </w:p>
        </w:tc>
        <w:tc>
          <w:tcPr>
            <w:tcW w:w="10185" w:type="dxa"/>
            <w:tcMar/>
          </w:tcPr>
          <w:p w:rsidRPr="00F04D48" w:rsidR="008C79F0" w:rsidP="00090CAE" w:rsidRDefault="008C79F0" w14:paraId="77661437" w14:textId="77777777">
            <w:pPr>
              <w:jc w:val="center"/>
              <w:rPr>
                <w:rFonts w:ascii="Montserrat" w:hAnsi="Montserrat"/>
              </w:rPr>
            </w:pPr>
          </w:p>
        </w:tc>
      </w:tr>
      <w:tr w:rsidRPr="00F04D48" w:rsidR="008C79F0" w:rsidTr="23BC6EF3" w14:paraId="4DABDBB3"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21A3EE58" w14:textId="77777777">
            <w:pPr>
              <w:jc w:val="center"/>
              <w:rPr>
                <w:rFonts w:ascii="Montserrat" w:hAnsi="Montserrat"/>
              </w:rPr>
            </w:pPr>
            <w:r w:rsidRPr="00F04D48">
              <w:rPr>
                <w:rFonts w:ascii="Montserrat" w:hAnsi="Montserrat" w:eastAsia="SimSun"/>
              </w:rPr>
              <w:t>Dalyvio (tiekėjų grupės partnerių) įgaliotas asmuo bendrauti pateikto pasiūlymo klausimais</w:t>
            </w:r>
          </w:p>
        </w:tc>
        <w:tc>
          <w:tcPr>
            <w:tcW w:w="10185" w:type="dxa"/>
            <w:tcMar/>
          </w:tcPr>
          <w:p w:rsidRPr="00F04D48" w:rsidR="008C79F0" w:rsidP="00090CAE" w:rsidRDefault="008C79F0" w14:paraId="28FB59AC" w14:textId="77777777">
            <w:pPr>
              <w:jc w:val="center"/>
              <w:rPr>
                <w:rFonts w:ascii="Montserrat" w:hAnsi="Montserrat"/>
              </w:rPr>
            </w:pPr>
          </w:p>
        </w:tc>
      </w:tr>
      <w:tr w:rsidRPr="00F04D48" w:rsidR="008C79F0" w:rsidTr="23BC6EF3" w14:paraId="61A7B8E0"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55182F0D" w14:textId="77777777">
            <w:pPr>
              <w:jc w:val="center"/>
              <w:rPr>
                <w:rFonts w:ascii="Montserrat" w:hAnsi="Montserrat"/>
              </w:rPr>
            </w:pPr>
            <w:r w:rsidRPr="00F04D48">
              <w:rPr>
                <w:rFonts w:ascii="Montserrat" w:hAnsi="Montserrat" w:eastAsia="SimSun"/>
              </w:rPr>
              <w:t>Dalyvio (kiekvieno tiekėjų grupės partnerio) vadovo vardas (-ai) ir pavardė (-ės)</w:t>
            </w:r>
          </w:p>
        </w:tc>
        <w:tc>
          <w:tcPr>
            <w:tcW w:w="10185" w:type="dxa"/>
            <w:tcMar/>
          </w:tcPr>
          <w:p w:rsidRPr="00F04D48" w:rsidR="008C79F0" w:rsidP="00090CAE" w:rsidRDefault="008C79F0" w14:paraId="1BD1FB70" w14:textId="77777777">
            <w:pPr>
              <w:jc w:val="center"/>
              <w:rPr>
                <w:rFonts w:ascii="Montserrat" w:hAnsi="Montserrat"/>
              </w:rPr>
            </w:pPr>
          </w:p>
        </w:tc>
      </w:tr>
      <w:tr w:rsidRPr="00F04D48" w:rsidR="008C79F0" w:rsidTr="23BC6EF3" w14:paraId="2357B887" w14:textId="77777777">
        <w:tc>
          <w:tcPr>
            <w:tcW w:w="3648" w:type="dxa"/>
            <w:tcBorders>
              <w:top w:val="single" w:color="auto" w:sz="4" w:space="0"/>
              <w:left w:val="single" w:color="auto" w:sz="4" w:space="0"/>
              <w:bottom w:val="single" w:color="auto" w:sz="4" w:space="0"/>
              <w:right w:val="single" w:color="auto" w:sz="4" w:space="0"/>
            </w:tcBorders>
            <w:tcMar/>
          </w:tcPr>
          <w:p w:rsidRPr="00F04D48" w:rsidR="008C79F0" w:rsidP="00090CAE" w:rsidRDefault="008C79F0" w14:paraId="7A6C4443" w14:textId="77777777">
            <w:pPr>
              <w:jc w:val="center"/>
              <w:rPr>
                <w:rFonts w:ascii="Montserrat" w:hAnsi="Montserrat"/>
              </w:rPr>
            </w:pPr>
            <w:r w:rsidRPr="00F04D48">
              <w:rPr>
                <w:rFonts w:ascii="Montserrat" w:hAnsi="Montserrat" w:eastAsia="SimSun"/>
              </w:rPr>
              <w:t>Asmens (-ų), turinčio (-ių) teisę surašyti ir pasirašyti dalyvio (kiekvieno tiekėjų grupės partnerio) finansinės apskaitos dokumentus</w:t>
            </w:r>
            <w:r w:rsidRPr="00F04D48">
              <w:rPr>
                <w:rFonts w:ascii="Montserrat" w:hAnsi="Montserrat" w:eastAsia="SimSun"/>
                <w:vertAlign w:val="superscript"/>
              </w:rPr>
              <w:footnoteReference w:id="4"/>
            </w:r>
            <w:r w:rsidRPr="00F04D48">
              <w:rPr>
                <w:rFonts w:ascii="Montserrat" w:hAnsi="Montserrat" w:eastAsia="SimSun"/>
              </w:rPr>
              <w:t>, vardas (-ai) ir pavardė (-ės)</w:t>
            </w:r>
          </w:p>
        </w:tc>
        <w:tc>
          <w:tcPr>
            <w:tcW w:w="10185" w:type="dxa"/>
            <w:tcMar/>
          </w:tcPr>
          <w:p w:rsidRPr="00F04D48" w:rsidR="008C79F0" w:rsidP="00090CAE" w:rsidRDefault="008C79F0" w14:paraId="2683A4D8" w14:textId="77777777">
            <w:pPr>
              <w:jc w:val="center"/>
              <w:rPr>
                <w:rFonts w:ascii="Montserrat" w:hAnsi="Montserrat"/>
              </w:rPr>
            </w:pPr>
          </w:p>
        </w:tc>
      </w:tr>
      <w:tr w:rsidRPr="00F04D48" w:rsidR="00CF1DD9" w:rsidTr="23BC6EF3" w14:paraId="15B12187" w14:textId="77777777">
        <w:tc>
          <w:tcPr>
            <w:tcW w:w="3648" w:type="dxa"/>
            <w:tcBorders>
              <w:top w:val="single" w:color="auto" w:sz="4" w:space="0"/>
              <w:left w:val="single" w:color="auto" w:sz="4" w:space="0"/>
              <w:bottom w:val="single" w:color="auto" w:sz="4" w:space="0"/>
              <w:right w:val="single" w:color="auto" w:sz="4" w:space="0"/>
            </w:tcBorders>
            <w:tcMar/>
          </w:tcPr>
          <w:p w:rsidRPr="00F04D48" w:rsidR="00CF1DD9" w:rsidP="00090CAE" w:rsidRDefault="00ED2CB8" w14:paraId="47B3F366" w14:textId="3B77183A">
            <w:pPr>
              <w:jc w:val="center"/>
              <w:rPr>
                <w:rFonts w:ascii="Montserrat" w:hAnsi="Montserrat" w:eastAsia="SimSun"/>
              </w:rPr>
            </w:pPr>
            <w:r w:rsidRPr="00F04D48">
              <w:rPr>
                <w:rFonts w:ascii="Montserrat" w:hAnsi="Montserrat" w:eastAsia="SimSun"/>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F04D48">
              <w:rPr>
                <w:rFonts w:ascii="Montserrat" w:hAnsi="Montserrat" w:eastAsia="SimSun"/>
                <w:vertAlign w:val="superscript"/>
              </w:rPr>
              <w:t>8</w:t>
            </w:r>
            <w:r w:rsidRPr="00F04D48">
              <w:rPr>
                <w:rFonts w:ascii="Montserrat" w:hAnsi="Montserrat" w:eastAsia="SimSun"/>
              </w:rPr>
              <w:t>, vardai ir pavardės</w:t>
            </w:r>
          </w:p>
        </w:tc>
        <w:tc>
          <w:tcPr>
            <w:tcW w:w="10185" w:type="dxa"/>
            <w:tcMar/>
          </w:tcPr>
          <w:p w:rsidRPr="00F04D48" w:rsidR="00CF1DD9" w:rsidP="00090CAE" w:rsidRDefault="00CF1DD9" w14:paraId="5D8D6D90" w14:textId="77777777">
            <w:pPr>
              <w:jc w:val="center"/>
              <w:rPr>
                <w:rFonts w:ascii="Montserrat" w:hAnsi="Montserrat"/>
              </w:rPr>
            </w:pPr>
          </w:p>
        </w:tc>
      </w:tr>
      <w:bookmarkEnd w:id="0"/>
    </w:tbl>
    <w:p w:rsidRPr="00F04D48" w:rsidR="008C79F0" w:rsidP="00090CAE" w:rsidRDefault="008C79F0" w14:paraId="774EE683" w14:textId="77777777">
      <w:pPr>
        <w:spacing w:after="0" w:line="240" w:lineRule="auto"/>
        <w:jc w:val="center"/>
        <w:rPr>
          <w:rFonts w:ascii="Montserrat" w:hAnsi="Montserrat" w:eastAsia="Calibri" w:cs="Arial"/>
          <w:kern w:val="0"/>
          <w:sz w:val="20"/>
          <w:szCs w:val="20"/>
          <w14:ligatures w14:val="none"/>
        </w:rPr>
      </w:pPr>
    </w:p>
    <w:p w:rsidRPr="00F04D48" w:rsidR="008C79F0" w:rsidP="00090CAE" w:rsidRDefault="008C79F0" w14:paraId="28EE16C5" w14:textId="77777777">
      <w:pPr>
        <w:spacing w:after="0" w:line="240" w:lineRule="auto"/>
        <w:ind w:firstLine="567"/>
        <w:jc w:val="center"/>
        <w:rPr>
          <w:rFonts w:ascii="Montserrat" w:hAnsi="Montserrat" w:eastAsia="Calibri" w:cs="Arial"/>
          <w:kern w:val="0"/>
          <w:sz w:val="20"/>
          <w:szCs w:val="20"/>
          <w14:ligatures w14:val="none"/>
        </w:rPr>
      </w:pPr>
      <w:r w:rsidRPr="00F04D48">
        <w:rPr>
          <w:rFonts w:ascii="Montserrat" w:hAnsi="Montserrat" w:eastAsia="Calibri" w:cs="Arial"/>
          <w:kern w:val="0"/>
          <w:sz w:val="20"/>
          <w:szCs w:val="20"/>
          <w14:ligatures w14:val="none"/>
        </w:rPr>
        <w:t>Žinomi subtiekėjai, kurie bus pasitelkti vykdant pirkimo sutartį ir kurių pajėgumais nesiremiama įrodinėjant kvalifikacijos atitikties:</w:t>
      </w:r>
    </w:p>
    <w:p w:rsidRPr="00F04D48" w:rsidR="008C79F0" w:rsidP="00090CAE" w:rsidRDefault="008C79F0" w14:paraId="50EC3BB0" w14:textId="77777777">
      <w:pPr>
        <w:spacing w:after="0" w:line="240" w:lineRule="auto"/>
        <w:jc w:val="center"/>
        <w:rPr>
          <w:rFonts w:ascii="Montserrat" w:hAnsi="Montserrat" w:eastAsia="Calibri" w:cs="Arial"/>
          <w:kern w:val="0"/>
          <w:sz w:val="20"/>
          <w:szCs w:val="20"/>
          <w14:ligatures w14:val="none"/>
        </w:rPr>
      </w:pPr>
    </w:p>
    <w:tbl>
      <w:tblPr>
        <w:tblStyle w:val="Lentelstinklelis4"/>
        <w:tblW w:w="13935" w:type="dxa"/>
        <w:tblLook w:val="04A0" w:firstRow="1" w:lastRow="0" w:firstColumn="1" w:lastColumn="0" w:noHBand="0" w:noVBand="1"/>
      </w:tblPr>
      <w:tblGrid>
        <w:gridCol w:w="3135"/>
        <w:gridCol w:w="1800"/>
        <w:gridCol w:w="1770"/>
        <w:gridCol w:w="7230"/>
      </w:tblGrid>
      <w:tr w:rsidRPr="00F04D48" w:rsidR="008C79F0" w:rsidTr="23BC6EF3" w14:paraId="7DB53262" w14:textId="77777777">
        <w:tc>
          <w:tcPr>
            <w:tcW w:w="3135" w:type="dxa"/>
            <w:tcMar/>
          </w:tcPr>
          <w:p w:rsidRPr="00F04D48" w:rsidR="008C79F0" w:rsidP="00090CAE" w:rsidRDefault="008C79F0" w14:paraId="11BAAAA7" w14:textId="77777777">
            <w:pPr>
              <w:jc w:val="center"/>
              <w:rPr>
                <w:rFonts w:ascii="Montserrat" w:hAnsi="Montserrat" w:cs="Times New Roman"/>
                <w:sz w:val="20"/>
                <w:szCs w:val="20"/>
              </w:rPr>
            </w:pPr>
            <w:r w:rsidRPr="00F04D48">
              <w:rPr>
                <w:rFonts w:ascii="Montserrat" w:hAnsi="Montserrat" w:cs="Times New Roman"/>
                <w:sz w:val="20"/>
                <w:szCs w:val="20"/>
              </w:rPr>
              <w:t>Subtiekėjo pavadinimas, juridinio asmens kodas</w:t>
            </w:r>
          </w:p>
        </w:tc>
        <w:tc>
          <w:tcPr>
            <w:tcW w:w="1800" w:type="dxa"/>
            <w:tcMar/>
          </w:tcPr>
          <w:p w:rsidRPr="00F04D48" w:rsidR="008C79F0" w:rsidP="00090CAE" w:rsidRDefault="008C79F0" w14:paraId="413188BB" w14:textId="77777777">
            <w:pPr>
              <w:jc w:val="center"/>
              <w:rPr>
                <w:rFonts w:ascii="Montserrat" w:hAnsi="Montserrat" w:cs="Times New Roman"/>
                <w:sz w:val="20"/>
                <w:szCs w:val="20"/>
              </w:rPr>
            </w:pPr>
          </w:p>
        </w:tc>
        <w:tc>
          <w:tcPr>
            <w:tcW w:w="1770" w:type="dxa"/>
            <w:tcMar/>
          </w:tcPr>
          <w:p w:rsidRPr="00F04D48" w:rsidR="008C79F0" w:rsidP="00090CAE" w:rsidRDefault="008C79F0" w14:paraId="24575363" w14:textId="77777777">
            <w:pPr>
              <w:jc w:val="center"/>
              <w:rPr>
                <w:rFonts w:ascii="Montserrat" w:hAnsi="Montserrat" w:cs="Times New Roman"/>
                <w:sz w:val="20"/>
                <w:szCs w:val="20"/>
              </w:rPr>
            </w:pPr>
          </w:p>
        </w:tc>
        <w:tc>
          <w:tcPr>
            <w:tcW w:w="7230" w:type="dxa"/>
            <w:tcMar/>
          </w:tcPr>
          <w:p w:rsidRPr="00F04D48" w:rsidR="008C79F0" w:rsidP="00090CAE" w:rsidRDefault="008C79F0" w14:paraId="4526D48E" w14:textId="77777777">
            <w:pPr>
              <w:jc w:val="center"/>
              <w:rPr>
                <w:rFonts w:ascii="Montserrat" w:hAnsi="Montserrat" w:cs="Times New Roman"/>
                <w:sz w:val="20"/>
                <w:szCs w:val="20"/>
              </w:rPr>
            </w:pPr>
          </w:p>
        </w:tc>
      </w:tr>
      <w:tr w:rsidRPr="00F04D48" w:rsidR="008C79F0" w:rsidTr="23BC6EF3" w14:paraId="53092E02" w14:textId="77777777">
        <w:tc>
          <w:tcPr>
            <w:tcW w:w="3135" w:type="dxa"/>
            <w:tcMar/>
          </w:tcPr>
          <w:p w:rsidRPr="00F04D48" w:rsidR="008C79F0" w:rsidP="00090CAE" w:rsidRDefault="008C79F0" w14:paraId="2B5AE1E6" w14:textId="77777777">
            <w:pPr>
              <w:jc w:val="center"/>
              <w:rPr>
                <w:rFonts w:ascii="Montserrat" w:hAnsi="Montserrat" w:cs="Times New Roman"/>
                <w:sz w:val="20"/>
                <w:szCs w:val="20"/>
              </w:rPr>
            </w:pPr>
            <w:r w:rsidRPr="00F04D48">
              <w:rPr>
                <w:rFonts w:ascii="Montserrat" w:hAnsi="Montserrat" w:cs="Times New Roman"/>
                <w:sz w:val="20"/>
                <w:szCs w:val="20"/>
              </w:rPr>
              <w:t>Subtiekėjo registracijos šalis</w:t>
            </w:r>
          </w:p>
        </w:tc>
        <w:tc>
          <w:tcPr>
            <w:tcW w:w="1800" w:type="dxa"/>
            <w:tcMar/>
          </w:tcPr>
          <w:p w:rsidRPr="00F04D48" w:rsidR="008C79F0" w:rsidP="00090CAE" w:rsidRDefault="008C79F0" w14:paraId="5898F79D" w14:textId="77777777">
            <w:pPr>
              <w:jc w:val="center"/>
              <w:rPr>
                <w:rFonts w:ascii="Montserrat" w:hAnsi="Montserrat" w:cs="Times New Roman"/>
                <w:sz w:val="20"/>
                <w:szCs w:val="20"/>
              </w:rPr>
            </w:pPr>
          </w:p>
        </w:tc>
        <w:tc>
          <w:tcPr>
            <w:tcW w:w="1770" w:type="dxa"/>
            <w:tcMar/>
          </w:tcPr>
          <w:p w:rsidRPr="00F04D48" w:rsidR="008C79F0" w:rsidP="00090CAE" w:rsidRDefault="008C79F0" w14:paraId="7F6031AD" w14:textId="77777777">
            <w:pPr>
              <w:jc w:val="center"/>
              <w:rPr>
                <w:rFonts w:ascii="Montserrat" w:hAnsi="Montserrat" w:cs="Times New Roman"/>
                <w:sz w:val="20"/>
                <w:szCs w:val="20"/>
              </w:rPr>
            </w:pPr>
          </w:p>
        </w:tc>
        <w:tc>
          <w:tcPr>
            <w:tcW w:w="7230" w:type="dxa"/>
            <w:tcMar/>
          </w:tcPr>
          <w:p w:rsidRPr="00F04D48" w:rsidR="008C79F0" w:rsidP="00090CAE" w:rsidRDefault="008C79F0" w14:paraId="285EAC6A" w14:textId="77777777">
            <w:pPr>
              <w:jc w:val="center"/>
              <w:rPr>
                <w:rFonts w:ascii="Montserrat" w:hAnsi="Montserrat" w:cs="Times New Roman"/>
                <w:sz w:val="20"/>
                <w:szCs w:val="20"/>
              </w:rPr>
            </w:pPr>
          </w:p>
        </w:tc>
      </w:tr>
      <w:tr w:rsidRPr="00F04D48" w:rsidR="008C79F0" w:rsidTr="23BC6EF3" w14:paraId="60A46A62" w14:textId="77777777">
        <w:tc>
          <w:tcPr>
            <w:tcW w:w="3135" w:type="dxa"/>
            <w:tcMar/>
          </w:tcPr>
          <w:p w:rsidRPr="00F04D48" w:rsidR="008C79F0" w:rsidP="00090CAE" w:rsidRDefault="008C79F0" w14:paraId="2236D1DA" w14:textId="77777777">
            <w:pPr>
              <w:jc w:val="center"/>
              <w:rPr>
                <w:rFonts w:ascii="Montserrat" w:hAnsi="Montserrat" w:cs="Times New Roman"/>
                <w:sz w:val="20"/>
                <w:szCs w:val="20"/>
              </w:rPr>
            </w:pPr>
            <w:r w:rsidRPr="00F04D48">
              <w:rPr>
                <w:rFonts w:ascii="Montserrat" w:hAnsi="Montserrat" w:cs="Times New Roman"/>
                <w:sz w:val="20"/>
                <w:szCs w:val="20"/>
              </w:rPr>
              <w:t>Subtiekėją kontroliuojančio (-ių) asmens (-ų)  pavadinimas (-ai) arba vardas pavardė. Nesant kontroliuojančio asmens, čia nurodomas pagrindimas</w:t>
            </w:r>
          </w:p>
        </w:tc>
        <w:tc>
          <w:tcPr>
            <w:tcW w:w="1800" w:type="dxa"/>
            <w:tcMar/>
          </w:tcPr>
          <w:p w:rsidRPr="00F04D48" w:rsidR="008C79F0" w:rsidP="00090CAE" w:rsidRDefault="008C79F0" w14:paraId="2C1D6AD8" w14:textId="77777777">
            <w:pPr>
              <w:jc w:val="center"/>
              <w:rPr>
                <w:rFonts w:ascii="Montserrat" w:hAnsi="Montserrat" w:cs="Times New Roman"/>
                <w:sz w:val="20"/>
                <w:szCs w:val="20"/>
              </w:rPr>
            </w:pPr>
          </w:p>
        </w:tc>
        <w:tc>
          <w:tcPr>
            <w:tcW w:w="1770" w:type="dxa"/>
            <w:tcMar/>
          </w:tcPr>
          <w:p w:rsidRPr="00F04D48" w:rsidR="008C79F0" w:rsidP="00090CAE" w:rsidRDefault="008C79F0" w14:paraId="7F98A15A" w14:textId="77777777">
            <w:pPr>
              <w:jc w:val="center"/>
              <w:rPr>
                <w:rFonts w:ascii="Montserrat" w:hAnsi="Montserrat" w:cs="Times New Roman"/>
                <w:sz w:val="20"/>
                <w:szCs w:val="20"/>
              </w:rPr>
            </w:pPr>
          </w:p>
        </w:tc>
        <w:tc>
          <w:tcPr>
            <w:tcW w:w="7230" w:type="dxa"/>
            <w:tcMar/>
          </w:tcPr>
          <w:p w:rsidRPr="00F04D48" w:rsidR="008C79F0" w:rsidP="00090CAE" w:rsidRDefault="008C79F0" w14:paraId="1D730570" w14:textId="77777777">
            <w:pPr>
              <w:jc w:val="center"/>
              <w:rPr>
                <w:rFonts w:ascii="Montserrat" w:hAnsi="Montserrat" w:cs="Times New Roman"/>
                <w:sz w:val="20"/>
                <w:szCs w:val="20"/>
              </w:rPr>
            </w:pPr>
          </w:p>
        </w:tc>
      </w:tr>
      <w:tr w:rsidRPr="00F04D48" w:rsidR="008C79F0" w:rsidTr="23BC6EF3" w14:paraId="66782A66" w14:textId="77777777">
        <w:tc>
          <w:tcPr>
            <w:tcW w:w="3135" w:type="dxa"/>
            <w:tcMar/>
          </w:tcPr>
          <w:p w:rsidRPr="00F04D48" w:rsidR="008C79F0" w:rsidP="00090CAE" w:rsidRDefault="008C79F0" w14:paraId="1E92237F" w14:textId="77777777">
            <w:pPr>
              <w:jc w:val="center"/>
              <w:rPr>
                <w:rFonts w:ascii="Montserrat" w:hAnsi="Montserrat" w:cs="Times New Roman"/>
                <w:sz w:val="20"/>
                <w:szCs w:val="20"/>
              </w:rPr>
            </w:pPr>
            <w:r w:rsidRPr="00F04D48">
              <w:rPr>
                <w:rFonts w:ascii="Montserrat" w:hAnsi="Montserrat" w:cs="Times New Roman"/>
                <w:sz w:val="20"/>
                <w:szCs w:val="20"/>
              </w:rPr>
              <w:t>Subtiekėją kontroliuojančio (-ių) asmens (-ų) registracijos šalis (-ys) arba nuolatinės gyvenamosios vietos ir pilietybės (-ių) šalys</w:t>
            </w:r>
          </w:p>
        </w:tc>
        <w:tc>
          <w:tcPr>
            <w:tcW w:w="1800" w:type="dxa"/>
            <w:tcMar/>
          </w:tcPr>
          <w:p w:rsidRPr="00F04D48" w:rsidR="008C79F0" w:rsidP="00090CAE" w:rsidRDefault="008C79F0" w14:paraId="67687635" w14:textId="77777777">
            <w:pPr>
              <w:jc w:val="center"/>
              <w:rPr>
                <w:rFonts w:ascii="Montserrat" w:hAnsi="Montserrat" w:cs="Times New Roman"/>
                <w:sz w:val="20"/>
                <w:szCs w:val="20"/>
              </w:rPr>
            </w:pPr>
          </w:p>
        </w:tc>
        <w:tc>
          <w:tcPr>
            <w:tcW w:w="1770" w:type="dxa"/>
            <w:tcMar/>
          </w:tcPr>
          <w:p w:rsidRPr="00F04D48" w:rsidR="008C79F0" w:rsidP="00090CAE" w:rsidRDefault="008C79F0" w14:paraId="2D8BBC80" w14:textId="77777777">
            <w:pPr>
              <w:jc w:val="center"/>
              <w:rPr>
                <w:rFonts w:ascii="Montserrat" w:hAnsi="Montserrat" w:cs="Times New Roman"/>
                <w:sz w:val="20"/>
                <w:szCs w:val="20"/>
              </w:rPr>
            </w:pPr>
          </w:p>
        </w:tc>
        <w:tc>
          <w:tcPr>
            <w:tcW w:w="7230" w:type="dxa"/>
            <w:tcMar/>
          </w:tcPr>
          <w:p w:rsidRPr="00F04D48" w:rsidR="008C79F0" w:rsidP="00090CAE" w:rsidRDefault="008C79F0" w14:paraId="64CB4DE5" w14:textId="77777777">
            <w:pPr>
              <w:jc w:val="center"/>
              <w:rPr>
                <w:rFonts w:ascii="Montserrat" w:hAnsi="Montserrat" w:cs="Times New Roman"/>
                <w:sz w:val="20"/>
                <w:szCs w:val="20"/>
              </w:rPr>
            </w:pPr>
          </w:p>
        </w:tc>
      </w:tr>
      <w:tr w:rsidRPr="00F04D48" w:rsidR="008C79F0" w:rsidTr="23BC6EF3" w14:paraId="046F6776" w14:textId="77777777">
        <w:tc>
          <w:tcPr>
            <w:tcW w:w="3135" w:type="dxa"/>
            <w:tcMar/>
          </w:tcPr>
          <w:p w:rsidRPr="00F04D48" w:rsidR="008C79F0" w:rsidP="00090CAE" w:rsidRDefault="008C79F0" w14:paraId="2AFF6D96" w14:textId="77777777">
            <w:pPr>
              <w:jc w:val="center"/>
              <w:rPr>
                <w:rFonts w:ascii="Montserrat" w:hAnsi="Montserrat" w:cs="Times New Roman"/>
                <w:sz w:val="20"/>
                <w:szCs w:val="20"/>
              </w:rPr>
            </w:pPr>
            <w:r w:rsidRPr="00F04D48">
              <w:rPr>
                <w:rFonts w:ascii="Montserrat" w:hAnsi="Montserrat" w:cs="Times New Roman"/>
                <w:sz w:val="20"/>
                <w:szCs w:val="20"/>
              </w:rPr>
              <w:t>Subtiekėjui perduodamų sutartinių įsipareigojimų dalis procentais nuo pasiūlymo kainos ar suma (EUR su PVM)</w:t>
            </w:r>
          </w:p>
        </w:tc>
        <w:tc>
          <w:tcPr>
            <w:tcW w:w="1800" w:type="dxa"/>
            <w:tcMar/>
          </w:tcPr>
          <w:p w:rsidRPr="00F04D48" w:rsidR="008C79F0" w:rsidP="00090CAE" w:rsidRDefault="008C79F0" w14:paraId="241BE7DD" w14:textId="77777777">
            <w:pPr>
              <w:jc w:val="center"/>
              <w:rPr>
                <w:rFonts w:ascii="Montserrat" w:hAnsi="Montserrat" w:cs="Times New Roman"/>
                <w:sz w:val="20"/>
                <w:szCs w:val="20"/>
              </w:rPr>
            </w:pPr>
          </w:p>
        </w:tc>
        <w:tc>
          <w:tcPr>
            <w:tcW w:w="1770" w:type="dxa"/>
            <w:tcMar/>
          </w:tcPr>
          <w:p w:rsidRPr="00F04D48" w:rsidR="008C79F0" w:rsidP="00090CAE" w:rsidRDefault="008C79F0" w14:paraId="5D9AD0FD" w14:textId="77777777">
            <w:pPr>
              <w:jc w:val="center"/>
              <w:rPr>
                <w:rFonts w:ascii="Montserrat" w:hAnsi="Montserrat" w:cs="Times New Roman"/>
                <w:sz w:val="20"/>
                <w:szCs w:val="20"/>
              </w:rPr>
            </w:pPr>
          </w:p>
        </w:tc>
        <w:tc>
          <w:tcPr>
            <w:tcW w:w="7230" w:type="dxa"/>
            <w:tcMar/>
          </w:tcPr>
          <w:p w:rsidRPr="00F04D48" w:rsidR="008C79F0" w:rsidP="00090CAE" w:rsidRDefault="008C79F0" w14:paraId="17507399" w14:textId="77777777">
            <w:pPr>
              <w:jc w:val="center"/>
              <w:rPr>
                <w:rFonts w:ascii="Montserrat" w:hAnsi="Montserrat" w:cs="Times New Roman"/>
                <w:sz w:val="20"/>
                <w:szCs w:val="20"/>
              </w:rPr>
            </w:pPr>
          </w:p>
        </w:tc>
      </w:tr>
    </w:tbl>
    <w:p w:rsidRPr="00F04D48" w:rsidR="008C79F0" w:rsidP="00090CAE" w:rsidRDefault="008C79F0" w14:paraId="40E0DA28" w14:textId="77777777">
      <w:pPr>
        <w:spacing w:after="0" w:line="240" w:lineRule="auto"/>
        <w:jc w:val="center"/>
        <w:rPr>
          <w:rFonts w:ascii="Montserrat" w:hAnsi="Montserrat" w:eastAsia="Calibri" w:cs="Arial"/>
          <w:kern w:val="0"/>
          <w:sz w:val="20"/>
          <w:szCs w:val="20"/>
          <w14:ligatures w14:val="none"/>
        </w:rPr>
      </w:pPr>
    </w:p>
    <w:p w:rsidRPr="00F04D48" w:rsidR="008C79F0" w:rsidP="00090CAE" w:rsidRDefault="008C79F0" w14:paraId="0D1E0488" w14:textId="77777777">
      <w:pPr>
        <w:spacing w:after="0" w:line="240" w:lineRule="auto"/>
        <w:jc w:val="center"/>
        <w:rPr>
          <w:rFonts w:ascii="Montserrat" w:hAnsi="Montserrat" w:eastAsia="Calibri" w:cs="Arial"/>
          <w:kern w:val="0"/>
          <w:sz w:val="20"/>
          <w:szCs w:val="20"/>
          <w14:ligatures w14:val="none"/>
        </w:rPr>
      </w:pPr>
      <w:r w:rsidRPr="00F04D48">
        <w:rPr>
          <w:rFonts w:ascii="Montserrat" w:hAnsi="Montserrat" w:eastAsia="Calibri" w:cs="Arial"/>
          <w:kern w:val="0"/>
          <w:sz w:val="20"/>
          <w:szCs w:val="20"/>
          <w14:ligatures w14:val="none"/>
        </w:rPr>
        <w:t>Kiti ūkio subjektai, kurių pajėgumais remiamasi įrodinėjant kvalifikacijos atitiktį:</w:t>
      </w:r>
    </w:p>
    <w:p w:rsidRPr="00F04D48" w:rsidR="008C79F0" w:rsidP="00090CAE" w:rsidRDefault="008C79F0" w14:paraId="53A07A45" w14:textId="77777777">
      <w:pPr>
        <w:spacing w:after="0" w:line="240" w:lineRule="auto"/>
        <w:jc w:val="center"/>
        <w:rPr>
          <w:rFonts w:ascii="Montserrat" w:hAnsi="Montserrat" w:eastAsia="Calibri" w:cs="Arial"/>
          <w:kern w:val="0"/>
          <w:sz w:val="20"/>
          <w:szCs w:val="20"/>
          <w14:ligatures w14:val="none"/>
        </w:rPr>
      </w:pPr>
    </w:p>
    <w:tbl>
      <w:tblPr>
        <w:tblStyle w:val="Lentelstinklelis5"/>
        <w:tblW w:w="13995" w:type="dxa"/>
        <w:tblLook w:val="04A0" w:firstRow="1" w:lastRow="0" w:firstColumn="1" w:lastColumn="0" w:noHBand="0" w:noVBand="1"/>
      </w:tblPr>
      <w:tblGrid>
        <w:gridCol w:w="3135"/>
        <w:gridCol w:w="1860"/>
        <w:gridCol w:w="1785"/>
        <w:gridCol w:w="7215"/>
      </w:tblGrid>
      <w:tr w:rsidRPr="00F04D48" w:rsidR="008C79F0" w:rsidTr="23BC6EF3" w14:paraId="7337AF79" w14:textId="77777777">
        <w:tc>
          <w:tcPr>
            <w:tcW w:w="3135" w:type="dxa"/>
            <w:tcMar/>
          </w:tcPr>
          <w:p w:rsidRPr="00F04D48" w:rsidR="008C79F0" w:rsidP="00090CAE" w:rsidRDefault="008C79F0" w14:paraId="4E7F90FE" w14:textId="77777777">
            <w:pPr>
              <w:jc w:val="center"/>
              <w:rPr>
                <w:rFonts w:ascii="Montserrat" w:hAnsi="Montserrat"/>
                <w:sz w:val="20"/>
                <w:szCs w:val="20"/>
              </w:rPr>
            </w:pPr>
            <w:r w:rsidRPr="00F04D48">
              <w:rPr>
                <w:rFonts w:ascii="Montserrat" w:hAnsi="Montserrat"/>
                <w:sz w:val="20"/>
                <w:szCs w:val="20"/>
              </w:rPr>
              <w:t>Ūkio subjekto pavadinimas, juridinio asmens kodas</w:t>
            </w:r>
          </w:p>
        </w:tc>
        <w:tc>
          <w:tcPr>
            <w:tcW w:w="1860" w:type="dxa"/>
            <w:tcMar/>
          </w:tcPr>
          <w:p w:rsidRPr="00F04D48" w:rsidR="008C79F0" w:rsidP="00090CAE" w:rsidRDefault="008C79F0" w14:paraId="0EEA37A5" w14:textId="77777777">
            <w:pPr>
              <w:jc w:val="center"/>
              <w:rPr>
                <w:rFonts w:ascii="Montserrat" w:hAnsi="Montserrat"/>
                <w:sz w:val="20"/>
                <w:szCs w:val="20"/>
              </w:rPr>
            </w:pPr>
          </w:p>
        </w:tc>
        <w:tc>
          <w:tcPr>
            <w:tcW w:w="1785" w:type="dxa"/>
            <w:tcMar/>
          </w:tcPr>
          <w:p w:rsidRPr="00F04D48" w:rsidR="008C79F0" w:rsidP="00090CAE" w:rsidRDefault="008C79F0" w14:paraId="4A656079" w14:textId="77777777">
            <w:pPr>
              <w:jc w:val="center"/>
              <w:rPr>
                <w:rFonts w:ascii="Montserrat" w:hAnsi="Montserrat"/>
                <w:sz w:val="20"/>
                <w:szCs w:val="20"/>
              </w:rPr>
            </w:pPr>
          </w:p>
        </w:tc>
        <w:tc>
          <w:tcPr>
            <w:tcW w:w="7215" w:type="dxa"/>
            <w:tcMar/>
          </w:tcPr>
          <w:p w:rsidRPr="00F04D48" w:rsidR="008C79F0" w:rsidP="00090CAE" w:rsidRDefault="008C79F0" w14:paraId="2E32F041" w14:textId="77777777">
            <w:pPr>
              <w:jc w:val="center"/>
              <w:rPr>
                <w:rFonts w:ascii="Montserrat" w:hAnsi="Montserrat"/>
                <w:sz w:val="20"/>
                <w:szCs w:val="20"/>
              </w:rPr>
            </w:pPr>
          </w:p>
        </w:tc>
      </w:tr>
      <w:tr w:rsidRPr="00F04D48" w:rsidR="008C79F0" w:rsidTr="23BC6EF3" w14:paraId="0A15C9BE" w14:textId="77777777">
        <w:tc>
          <w:tcPr>
            <w:tcW w:w="3135" w:type="dxa"/>
            <w:tcMar/>
          </w:tcPr>
          <w:p w:rsidRPr="00F04D48" w:rsidR="008C79F0" w:rsidP="00090CAE" w:rsidRDefault="008C79F0" w14:paraId="3A53A833" w14:textId="77777777">
            <w:pPr>
              <w:jc w:val="center"/>
              <w:rPr>
                <w:rFonts w:ascii="Montserrat" w:hAnsi="Montserrat"/>
                <w:sz w:val="20"/>
                <w:szCs w:val="20"/>
              </w:rPr>
            </w:pPr>
            <w:r w:rsidRPr="00F04D48">
              <w:rPr>
                <w:rFonts w:ascii="Montserrat" w:hAnsi="Montserrat"/>
                <w:sz w:val="20"/>
                <w:szCs w:val="20"/>
              </w:rPr>
              <w:t>Pasitelkiamo ūkio subjekto statusas: subtiekėjas; finansinio ir ekonominio pajėgumo atitikčiai pasitelkiamas subjektas; techninio pajėgumo atitikčiai pasitelkiamas subjektas</w:t>
            </w:r>
          </w:p>
        </w:tc>
        <w:tc>
          <w:tcPr>
            <w:tcW w:w="1860" w:type="dxa"/>
            <w:tcMar/>
          </w:tcPr>
          <w:p w:rsidRPr="00F04D48" w:rsidR="008C79F0" w:rsidP="00090CAE" w:rsidRDefault="008C79F0" w14:paraId="36686E17" w14:textId="77777777">
            <w:pPr>
              <w:jc w:val="center"/>
              <w:rPr>
                <w:rFonts w:ascii="Montserrat" w:hAnsi="Montserrat"/>
                <w:sz w:val="20"/>
                <w:szCs w:val="20"/>
              </w:rPr>
            </w:pPr>
          </w:p>
        </w:tc>
        <w:tc>
          <w:tcPr>
            <w:tcW w:w="1785" w:type="dxa"/>
            <w:tcMar/>
          </w:tcPr>
          <w:p w:rsidRPr="00F04D48" w:rsidR="008C79F0" w:rsidP="00090CAE" w:rsidRDefault="008C79F0" w14:paraId="5F543FB8" w14:textId="77777777">
            <w:pPr>
              <w:jc w:val="center"/>
              <w:rPr>
                <w:rFonts w:ascii="Montserrat" w:hAnsi="Montserrat"/>
                <w:sz w:val="20"/>
                <w:szCs w:val="20"/>
              </w:rPr>
            </w:pPr>
          </w:p>
        </w:tc>
        <w:tc>
          <w:tcPr>
            <w:tcW w:w="7215" w:type="dxa"/>
            <w:tcMar/>
          </w:tcPr>
          <w:p w:rsidRPr="00F04D48" w:rsidR="008C79F0" w:rsidP="00090CAE" w:rsidRDefault="008C79F0" w14:paraId="3E1D6E1B" w14:textId="77777777">
            <w:pPr>
              <w:jc w:val="center"/>
              <w:rPr>
                <w:rFonts w:ascii="Montserrat" w:hAnsi="Montserrat"/>
                <w:sz w:val="20"/>
                <w:szCs w:val="20"/>
              </w:rPr>
            </w:pPr>
          </w:p>
        </w:tc>
      </w:tr>
      <w:tr w:rsidRPr="00F04D48" w:rsidR="008C79F0" w:rsidTr="23BC6EF3" w14:paraId="1BFAFB29" w14:textId="77777777">
        <w:tc>
          <w:tcPr>
            <w:tcW w:w="3135" w:type="dxa"/>
            <w:tcMar/>
          </w:tcPr>
          <w:p w:rsidRPr="00F04D48" w:rsidR="008C79F0" w:rsidP="00090CAE" w:rsidRDefault="008C79F0" w14:paraId="00E93FE4" w14:textId="77777777">
            <w:pPr>
              <w:jc w:val="center"/>
              <w:rPr>
                <w:rFonts w:ascii="Montserrat" w:hAnsi="Montserrat"/>
                <w:sz w:val="20"/>
                <w:szCs w:val="20"/>
              </w:rPr>
            </w:pPr>
            <w:r w:rsidRPr="00F04D48">
              <w:rPr>
                <w:rFonts w:ascii="Montserrat" w:hAnsi="Montserrat"/>
                <w:sz w:val="20"/>
                <w:szCs w:val="20"/>
              </w:rPr>
              <w:t>Ūkio subjekto registracijos šalis</w:t>
            </w:r>
          </w:p>
        </w:tc>
        <w:tc>
          <w:tcPr>
            <w:tcW w:w="1860" w:type="dxa"/>
            <w:tcMar/>
          </w:tcPr>
          <w:p w:rsidRPr="00F04D48" w:rsidR="008C79F0" w:rsidP="00090CAE" w:rsidRDefault="008C79F0" w14:paraId="0F44B458" w14:textId="77777777">
            <w:pPr>
              <w:jc w:val="center"/>
              <w:rPr>
                <w:rFonts w:ascii="Montserrat" w:hAnsi="Montserrat"/>
                <w:sz w:val="20"/>
                <w:szCs w:val="20"/>
              </w:rPr>
            </w:pPr>
          </w:p>
        </w:tc>
        <w:tc>
          <w:tcPr>
            <w:tcW w:w="1785" w:type="dxa"/>
            <w:tcMar/>
          </w:tcPr>
          <w:p w:rsidRPr="00F04D48" w:rsidR="008C79F0" w:rsidP="00090CAE" w:rsidRDefault="008C79F0" w14:paraId="59C75562" w14:textId="77777777">
            <w:pPr>
              <w:jc w:val="center"/>
              <w:rPr>
                <w:rFonts w:ascii="Montserrat" w:hAnsi="Montserrat"/>
                <w:sz w:val="20"/>
                <w:szCs w:val="20"/>
              </w:rPr>
            </w:pPr>
          </w:p>
        </w:tc>
        <w:tc>
          <w:tcPr>
            <w:tcW w:w="7215" w:type="dxa"/>
            <w:tcMar/>
          </w:tcPr>
          <w:p w:rsidRPr="00F04D48" w:rsidR="008C79F0" w:rsidP="00090CAE" w:rsidRDefault="008C79F0" w14:paraId="4F236588" w14:textId="77777777">
            <w:pPr>
              <w:jc w:val="center"/>
              <w:rPr>
                <w:rFonts w:ascii="Montserrat" w:hAnsi="Montserrat"/>
                <w:sz w:val="20"/>
                <w:szCs w:val="20"/>
              </w:rPr>
            </w:pPr>
          </w:p>
        </w:tc>
      </w:tr>
      <w:tr w:rsidRPr="00F04D48" w:rsidR="008C79F0" w:rsidTr="23BC6EF3" w14:paraId="6376F1B5" w14:textId="77777777">
        <w:tc>
          <w:tcPr>
            <w:tcW w:w="3135" w:type="dxa"/>
            <w:tcMar/>
          </w:tcPr>
          <w:p w:rsidRPr="00F04D48" w:rsidR="008C79F0" w:rsidP="00090CAE" w:rsidRDefault="008C79F0" w14:paraId="068204D4" w14:textId="77777777">
            <w:pPr>
              <w:jc w:val="center"/>
              <w:rPr>
                <w:rFonts w:ascii="Montserrat" w:hAnsi="Montserrat"/>
                <w:sz w:val="20"/>
                <w:szCs w:val="20"/>
              </w:rPr>
            </w:pPr>
            <w:r w:rsidRPr="00F04D48">
              <w:rPr>
                <w:rFonts w:ascii="Montserrat" w:hAnsi="Montserrat"/>
                <w:sz w:val="20"/>
                <w:szCs w:val="20"/>
              </w:rPr>
              <w:t>Ūkio subjektą kontroliuojančio (-ių) asmens (-ų)  pavadinimas (-ai) arba vardas pavardė. Nesant kontroliuojančio asmens, čia nurodomas pagrindimas</w:t>
            </w:r>
          </w:p>
        </w:tc>
        <w:tc>
          <w:tcPr>
            <w:tcW w:w="1860" w:type="dxa"/>
            <w:tcMar/>
          </w:tcPr>
          <w:p w:rsidRPr="00F04D48" w:rsidR="008C79F0" w:rsidP="00090CAE" w:rsidRDefault="008C79F0" w14:paraId="44FFDD95" w14:textId="77777777">
            <w:pPr>
              <w:jc w:val="center"/>
              <w:rPr>
                <w:rFonts w:ascii="Montserrat" w:hAnsi="Montserrat"/>
                <w:sz w:val="20"/>
                <w:szCs w:val="20"/>
              </w:rPr>
            </w:pPr>
          </w:p>
        </w:tc>
        <w:tc>
          <w:tcPr>
            <w:tcW w:w="1785" w:type="dxa"/>
            <w:tcMar/>
          </w:tcPr>
          <w:p w:rsidRPr="00F04D48" w:rsidR="008C79F0" w:rsidP="00090CAE" w:rsidRDefault="008C79F0" w14:paraId="26E4692F" w14:textId="77777777">
            <w:pPr>
              <w:jc w:val="center"/>
              <w:rPr>
                <w:rFonts w:ascii="Montserrat" w:hAnsi="Montserrat"/>
                <w:sz w:val="20"/>
                <w:szCs w:val="20"/>
              </w:rPr>
            </w:pPr>
          </w:p>
        </w:tc>
        <w:tc>
          <w:tcPr>
            <w:tcW w:w="7215" w:type="dxa"/>
            <w:tcMar/>
          </w:tcPr>
          <w:p w:rsidRPr="00F04D48" w:rsidR="008C79F0" w:rsidP="00090CAE" w:rsidRDefault="008C79F0" w14:paraId="23A3F190" w14:textId="77777777">
            <w:pPr>
              <w:jc w:val="center"/>
              <w:rPr>
                <w:rFonts w:ascii="Montserrat" w:hAnsi="Montserrat"/>
                <w:sz w:val="20"/>
                <w:szCs w:val="20"/>
              </w:rPr>
            </w:pPr>
          </w:p>
        </w:tc>
      </w:tr>
      <w:tr w:rsidRPr="00F04D48" w:rsidR="008C79F0" w:rsidTr="23BC6EF3" w14:paraId="4C202DF9" w14:textId="77777777">
        <w:tc>
          <w:tcPr>
            <w:tcW w:w="3135" w:type="dxa"/>
            <w:tcMar/>
          </w:tcPr>
          <w:p w:rsidRPr="00F04D48" w:rsidR="008C79F0" w:rsidP="00090CAE" w:rsidRDefault="008C79F0" w14:paraId="6523A922" w14:textId="77777777">
            <w:pPr>
              <w:jc w:val="center"/>
              <w:rPr>
                <w:rFonts w:ascii="Montserrat" w:hAnsi="Montserrat"/>
                <w:sz w:val="20"/>
                <w:szCs w:val="20"/>
              </w:rPr>
            </w:pPr>
            <w:r w:rsidRPr="00F04D48">
              <w:rPr>
                <w:rFonts w:ascii="Montserrat" w:hAnsi="Montserrat"/>
                <w:sz w:val="20"/>
                <w:szCs w:val="20"/>
              </w:rPr>
              <w:t>Ūkio subjektą kontroliuojančio (-ių) asmens (-ų) registracijos šalis (-ys) arba nuolatinės gyvenamosios vietos ir pilietybės (-ių) šalys</w:t>
            </w:r>
          </w:p>
        </w:tc>
        <w:tc>
          <w:tcPr>
            <w:tcW w:w="1860" w:type="dxa"/>
            <w:tcMar/>
          </w:tcPr>
          <w:p w:rsidRPr="00F04D48" w:rsidR="008C79F0" w:rsidP="00090CAE" w:rsidRDefault="008C79F0" w14:paraId="241C6B46" w14:textId="77777777">
            <w:pPr>
              <w:jc w:val="center"/>
              <w:rPr>
                <w:rFonts w:ascii="Montserrat" w:hAnsi="Montserrat"/>
                <w:sz w:val="20"/>
                <w:szCs w:val="20"/>
              </w:rPr>
            </w:pPr>
          </w:p>
        </w:tc>
        <w:tc>
          <w:tcPr>
            <w:tcW w:w="1785" w:type="dxa"/>
            <w:tcMar/>
          </w:tcPr>
          <w:p w:rsidRPr="00F04D48" w:rsidR="008C79F0" w:rsidP="00090CAE" w:rsidRDefault="008C79F0" w14:paraId="714C21D0" w14:textId="77777777">
            <w:pPr>
              <w:jc w:val="center"/>
              <w:rPr>
                <w:rFonts w:ascii="Montserrat" w:hAnsi="Montserrat"/>
                <w:sz w:val="20"/>
                <w:szCs w:val="20"/>
              </w:rPr>
            </w:pPr>
          </w:p>
        </w:tc>
        <w:tc>
          <w:tcPr>
            <w:tcW w:w="7215" w:type="dxa"/>
            <w:tcMar/>
          </w:tcPr>
          <w:p w:rsidRPr="00F04D48" w:rsidR="008C79F0" w:rsidP="00090CAE" w:rsidRDefault="008C79F0" w14:paraId="10BA0A0C" w14:textId="77777777">
            <w:pPr>
              <w:jc w:val="center"/>
              <w:rPr>
                <w:rFonts w:ascii="Montserrat" w:hAnsi="Montserrat"/>
                <w:sz w:val="20"/>
                <w:szCs w:val="20"/>
              </w:rPr>
            </w:pPr>
          </w:p>
        </w:tc>
      </w:tr>
      <w:tr w:rsidRPr="00F04D48" w:rsidR="008C79F0" w:rsidTr="23BC6EF3" w14:paraId="161EC70B" w14:textId="77777777">
        <w:tc>
          <w:tcPr>
            <w:tcW w:w="3135" w:type="dxa"/>
            <w:tcMar/>
          </w:tcPr>
          <w:p w:rsidRPr="00F04D48" w:rsidR="008C79F0" w:rsidP="00090CAE" w:rsidRDefault="008C79F0" w14:paraId="09908B78" w14:textId="77777777">
            <w:pPr>
              <w:jc w:val="center"/>
              <w:rPr>
                <w:rFonts w:ascii="Montserrat" w:hAnsi="Montserrat"/>
                <w:sz w:val="20"/>
                <w:szCs w:val="20"/>
              </w:rPr>
            </w:pPr>
            <w:r w:rsidRPr="00F04D48">
              <w:rPr>
                <w:rFonts w:ascii="Montserrat" w:hAnsi="Montserrat"/>
                <w:sz w:val="20"/>
                <w:szCs w:val="20"/>
              </w:rPr>
              <w:t>Ūkio subjektui perduodamų sutartinių įsipareigojimų dalis procentais nuo pasiūlymo kainos ar suma (EUR su PVM)</w:t>
            </w:r>
          </w:p>
        </w:tc>
        <w:tc>
          <w:tcPr>
            <w:tcW w:w="1860" w:type="dxa"/>
            <w:tcMar/>
          </w:tcPr>
          <w:p w:rsidRPr="00F04D48" w:rsidR="008C79F0" w:rsidP="00090CAE" w:rsidRDefault="008C79F0" w14:paraId="09431E30" w14:textId="77777777">
            <w:pPr>
              <w:jc w:val="center"/>
              <w:rPr>
                <w:rFonts w:ascii="Montserrat" w:hAnsi="Montserrat"/>
                <w:sz w:val="20"/>
                <w:szCs w:val="20"/>
              </w:rPr>
            </w:pPr>
          </w:p>
        </w:tc>
        <w:tc>
          <w:tcPr>
            <w:tcW w:w="1785" w:type="dxa"/>
            <w:tcMar/>
          </w:tcPr>
          <w:p w:rsidRPr="00F04D48" w:rsidR="008C79F0" w:rsidP="00090CAE" w:rsidRDefault="008C79F0" w14:paraId="6EE9D5A0" w14:textId="77777777">
            <w:pPr>
              <w:jc w:val="center"/>
              <w:rPr>
                <w:rFonts w:ascii="Montserrat" w:hAnsi="Montserrat"/>
                <w:sz w:val="20"/>
                <w:szCs w:val="20"/>
              </w:rPr>
            </w:pPr>
          </w:p>
        </w:tc>
        <w:tc>
          <w:tcPr>
            <w:tcW w:w="7215" w:type="dxa"/>
            <w:tcMar/>
          </w:tcPr>
          <w:p w:rsidRPr="00F04D48" w:rsidR="008C79F0" w:rsidP="00090CAE" w:rsidRDefault="008C79F0" w14:paraId="1BB55230" w14:textId="77777777">
            <w:pPr>
              <w:jc w:val="center"/>
              <w:rPr>
                <w:rFonts w:ascii="Montserrat" w:hAnsi="Montserrat"/>
                <w:sz w:val="20"/>
                <w:szCs w:val="20"/>
              </w:rPr>
            </w:pPr>
          </w:p>
        </w:tc>
      </w:tr>
    </w:tbl>
    <w:p w:rsidRPr="00F04D48" w:rsidR="008C79F0" w:rsidP="00090CAE" w:rsidRDefault="008C79F0" w14:paraId="35C6AF0A" w14:textId="77777777">
      <w:pPr>
        <w:spacing w:after="0" w:line="240" w:lineRule="auto"/>
        <w:ind w:firstLine="567"/>
        <w:jc w:val="center"/>
        <w:rPr>
          <w:rFonts w:ascii="Montserrat" w:hAnsi="Montserrat" w:eastAsia="Calibri" w:cs="Arial"/>
          <w:kern w:val="0"/>
          <w:sz w:val="20"/>
          <w:szCs w:val="20"/>
          <w14:ligatures w14:val="none"/>
        </w:rPr>
      </w:pPr>
    </w:p>
    <w:p w:rsidRPr="00F04D48" w:rsidR="008C79F0" w:rsidP="00BC1D1C" w:rsidRDefault="008C79F0" w14:paraId="2235D565" w14:textId="77777777">
      <w:pPr>
        <w:spacing w:after="0" w:line="240" w:lineRule="auto"/>
        <w:ind w:firstLine="567"/>
        <w:rPr>
          <w:rFonts w:ascii="Montserrat" w:hAnsi="Montserrat" w:eastAsia="Calibri" w:cs="Arial"/>
          <w:kern w:val="0"/>
          <w:sz w:val="20"/>
          <w:szCs w:val="20"/>
          <w14:ligatures w14:val="none"/>
        </w:rPr>
      </w:pPr>
      <w:r w:rsidRPr="00F04D48">
        <w:rPr>
          <w:rFonts w:ascii="Montserrat" w:hAnsi="Montserrat" w:eastAsia="Calibri" w:cs="Arial"/>
          <w:kern w:val="0"/>
          <w:sz w:val="20"/>
          <w:szCs w:val="20"/>
          <w14:ligatures w14:val="none"/>
        </w:rPr>
        <w:t>Pažymime, kad sutinkame su visomis pirkimo dokumentuose nustatytomis sąlygomis.</w:t>
      </w:r>
    </w:p>
    <w:p w:rsidRPr="00F04D48" w:rsidR="00415BA4" w:rsidP="00BC1D1C" w:rsidRDefault="00415BA4" w14:paraId="4D8878AF" w14:textId="7F63ED7B">
      <w:pPr>
        <w:spacing w:after="0" w:line="240" w:lineRule="auto"/>
        <w:rPr>
          <w:rFonts w:ascii="Montserrat" w:hAnsi="Montserrat" w:eastAsia="Times New Roman" w:cs="Times New Roman"/>
          <w:kern w:val="0"/>
          <w:sz w:val="20"/>
          <w:szCs w:val="20"/>
          <w14:ligatures w14:val="none"/>
        </w:rPr>
      </w:pPr>
    </w:p>
    <w:p w:rsidR="00F914E3" w:rsidP="00BC1D1C" w:rsidRDefault="00F914E3" w14:paraId="65AE4CAC" w14:textId="77777777">
      <w:pPr>
        <w:spacing w:after="0" w:line="240" w:lineRule="auto"/>
        <w:ind w:firstLine="567"/>
        <w:rPr>
          <w:rFonts w:ascii="Montserrat" w:hAnsi="Montserrat" w:eastAsia="Calibri" w:cs="Arial"/>
          <w:kern w:val="0"/>
          <w:sz w:val="20"/>
          <w:szCs w:val="20"/>
          <w14:ligatures w14:val="none"/>
        </w:rPr>
      </w:pPr>
      <w:r w:rsidRPr="00F04D48">
        <w:rPr>
          <w:rFonts w:ascii="Montserrat" w:hAnsi="Montserrat" w:eastAsia="Calibri" w:cs="Arial"/>
          <w:kern w:val="0"/>
          <w:sz w:val="20"/>
          <w:szCs w:val="20"/>
          <w14:ligatures w14:val="none"/>
        </w:rPr>
        <w:t>Užtikriname, kad siūlomas pirkimo objektas visiškai atitinka pirkimo dokumentuose nurodytus reikalavimus.</w:t>
      </w:r>
    </w:p>
    <w:p w:rsidR="00E44A52" w:rsidP="00BC1D1C" w:rsidRDefault="00E44A52" w14:paraId="40BBA5EC" w14:textId="77777777">
      <w:pPr>
        <w:spacing w:after="0" w:line="240" w:lineRule="auto"/>
        <w:ind w:firstLine="567"/>
        <w:rPr>
          <w:rFonts w:ascii="Montserrat" w:hAnsi="Montserrat" w:eastAsia="Calibri" w:cs="Arial"/>
          <w:kern w:val="0"/>
          <w:sz w:val="20"/>
          <w:szCs w:val="20"/>
          <w14:ligatures w14:val="none"/>
        </w:rPr>
      </w:pPr>
    </w:p>
    <w:p w:rsidR="00E44A52" w:rsidP="00BC1D1C" w:rsidRDefault="00E44A52" w14:paraId="1B0D600B" w14:textId="77777777">
      <w:pPr>
        <w:spacing w:after="0" w:line="240" w:lineRule="auto"/>
        <w:ind w:firstLine="567"/>
        <w:rPr>
          <w:rFonts w:ascii="Montserrat" w:hAnsi="Montserrat" w:eastAsia="Calibri" w:cs="Arial"/>
          <w:kern w:val="0"/>
          <w:sz w:val="20"/>
          <w:szCs w:val="20"/>
          <w14:ligatures w14:val="none"/>
        </w:rPr>
      </w:pPr>
    </w:p>
    <w:p w:rsidRPr="00576896" w:rsidR="00E44A52" w:rsidP="00E44A52" w:rsidRDefault="00E44A52" w14:paraId="2F652298" w14:textId="0B4C8EDF">
      <w:pPr>
        <w:pStyle w:val="ListParagraph"/>
        <w:numPr>
          <w:ilvl w:val="0"/>
          <w:numId w:val="43"/>
        </w:numPr>
        <w:tabs>
          <w:tab w:val="left" w:pos="0"/>
        </w:tabs>
        <w:spacing w:after="0" w:line="240" w:lineRule="auto"/>
        <w:jc w:val="both"/>
        <w:rPr>
          <w:rFonts w:ascii="Montserrat" w:hAnsi="Montserrat" w:cs="Calibri Light"/>
          <w:b/>
          <w:sz w:val="20"/>
          <w:szCs w:val="20"/>
        </w:rPr>
      </w:pPr>
      <w:r w:rsidRPr="00576896">
        <w:rPr>
          <w:rFonts w:ascii="Montserrat" w:hAnsi="Montserrat" w:cs="Calibri Light"/>
          <w:b/>
          <w:sz w:val="20"/>
          <w:szCs w:val="20"/>
        </w:rPr>
        <w:t>l</w:t>
      </w:r>
      <w:r w:rsidRPr="00576896">
        <w:rPr>
          <w:rFonts w:ascii="Montserrat" w:hAnsi="Montserrat" w:cs="Calibri Light"/>
          <w:b/>
          <w:sz w:val="20"/>
          <w:szCs w:val="20"/>
        </w:rPr>
        <w:t>entelė. Tiekėjo techninis pasiūlymas (specialistų kompetencija):</w:t>
      </w:r>
      <w:r w:rsidRPr="00576896">
        <w:rPr>
          <w:rFonts w:ascii="Montserrat" w:hAnsi="Montserrat" w:eastAsia="Calibri" w:cs="Calibri Light"/>
          <w:i/>
          <w:sz w:val="20"/>
          <w:szCs w:val="20"/>
        </w:rPr>
        <w:t xml:space="preserve"> </w:t>
      </w:r>
    </w:p>
    <w:p w:rsidRPr="00576896" w:rsidR="00576896" w:rsidP="00576896" w:rsidRDefault="00576896" w14:paraId="715C77CF" w14:textId="77777777">
      <w:pPr>
        <w:pStyle w:val="ListParagraph"/>
        <w:tabs>
          <w:tab w:val="left" w:pos="0"/>
        </w:tabs>
        <w:spacing w:after="0" w:line="240" w:lineRule="auto"/>
        <w:jc w:val="both"/>
        <w:rPr>
          <w:rFonts w:ascii="Montserrat" w:hAnsi="Montserrat" w:cs="Calibri Light"/>
          <w:b/>
          <w:sz w:val="20"/>
          <w:szCs w:val="20"/>
        </w:rPr>
      </w:pPr>
    </w:p>
    <w:tbl>
      <w:tblPr>
        <w:tblW w:w="14094" w:type="dxa"/>
        <w:tblCellMar>
          <w:left w:w="10" w:type="dxa"/>
          <w:right w:w="10" w:type="dxa"/>
        </w:tblCellMar>
        <w:tblLook w:val="04A0" w:firstRow="1" w:lastRow="0" w:firstColumn="1" w:lastColumn="0" w:noHBand="0" w:noVBand="1"/>
      </w:tblPr>
      <w:tblGrid>
        <w:gridCol w:w="500"/>
        <w:gridCol w:w="1261"/>
        <w:gridCol w:w="1403"/>
        <w:gridCol w:w="1538"/>
        <w:gridCol w:w="1166"/>
        <w:gridCol w:w="2775"/>
        <w:gridCol w:w="2027"/>
        <w:gridCol w:w="3424"/>
      </w:tblGrid>
      <w:tr w:rsidRPr="00576896" w:rsidR="00E44A52" w:rsidTr="23BC6EF3" w14:paraId="7DD2F25A" w14:textId="77777777">
        <w:trPr>
          <w:trHeight w:val="19"/>
        </w:trPr>
        <w:tc>
          <w:tcPr>
            <w:tcW w:w="1409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Pr="00576896" w:rsidR="00E44A52" w:rsidP="00BD3F9A" w:rsidRDefault="00E44A52" w14:paraId="55ECF07E" w14:textId="4A103527">
            <w:pPr>
              <w:tabs>
                <w:tab w:val="left" w:pos="851"/>
              </w:tabs>
              <w:spacing w:after="0" w:line="240" w:lineRule="auto"/>
              <w:jc w:val="center"/>
              <w:rPr>
                <w:rFonts w:ascii="Montserrat" w:hAnsi="Montserrat" w:cs="Calibri Light"/>
                <w:b/>
                <w:bCs/>
                <w:sz w:val="20"/>
                <w:szCs w:val="20"/>
              </w:rPr>
            </w:pPr>
            <w:r w:rsidRPr="00576896">
              <w:rPr>
                <w:rFonts w:ascii="Montserrat" w:hAnsi="Montserrat" w:cs="Calibri Light"/>
                <w:b/>
                <w:bCs/>
                <w:sz w:val="20"/>
                <w:szCs w:val="20"/>
              </w:rPr>
              <w:t xml:space="preserve"> </w:t>
            </w:r>
            <w:r w:rsidRPr="00576896">
              <w:rPr>
                <w:rFonts w:ascii="Montserrat" w:hAnsi="Montserrat" w:cs="Calibri Light"/>
                <w:b/>
                <w:bCs/>
                <w:sz w:val="20"/>
                <w:szCs w:val="20"/>
              </w:rPr>
              <w:t xml:space="preserve">Tiekėjo siūlomų specialistų </w:t>
            </w:r>
            <w:r w:rsidRPr="00576896">
              <w:rPr>
                <w:rFonts w:ascii="Montserrat" w:hAnsi="Montserrat" w:cs="Calibri Light"/>
                <w:b/>
                <w:sz w:val="20"/>
                <w:szCs w:val="20"/>
              </w:rPr>
              <w:t>patirtis</w:t>
            </w:r>
          </w:p>
        </w:tc>
      </w:tr>
      <w:tr w:rsidRPr="00576896" w:rsidR="00E44A52" w:rsidTr="23BC6EF3" w14:paraId="44E82871" w14:textId="77777777">
        <w:trPr>
          <w:trHeight w:val="19"/>
        </w:trPr>
        <w:tc>
          <w:tcPr>
            <w:tcW w:w="5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20A86C12"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Eil. Nr.</w:t>
            </w:r>
          </w:p>
        </w:tc>
        <w:tc>
          <w:tcPr>
            <w:tcW w:w="12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7846AE4D"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Siūlomo specialisto pozicija, vardas ir pavardė</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4A99AFEA"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Užsakovas, jo kontaktiniai duomenys pateiktai informacijai patikrinti</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04FE8C3D"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Sutarties pavadinimas, data ir Nr.</w:t>
            </w: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3456A6AD"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Tiksli sutarties (ar jos dalies) vykdymo data (pradžia-pabaiga mėn. tikslumu)</w:t>
            </w:r>
          </w:p>
        </w:tc>
        <w:tc>
          <w:tcPr>
            <w:tcW w:w="27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7B44FC42"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Trumpas sutarties aprašymas, patvirtinantis atitiktį nustatytam reikalavimui, (privalomai nurodomas informacinės</w:t>
            </w:r>
          </w:p>
          <w:p w:rsidRPr="00576896" w:rsidR="00E44A52" w:rsidP="00BD3F9A" w:rsidRDefault="00E44A52" w14:paraId="208E5FC6"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sistemos ir / ar registro pavadinimas)</w:t>
            </w:r>
          </w:p>
          <w:p w:rsidRPr="00576896" w:rsidR="00E44A52" w:rsidP="00BD3F9A" w:rsidRDefault="00E44A52" w14:paraId="10FCE2B5" w14:textId="77777777">
            <w:pPr>
              <w:tabs>
                <w:tab w:val="left" w:pos="851"/>
              </w:tabs>
              <w:spacing w:after="0" w:line="240" w:lineRule="auto"/>
              <w:jc w:val="center"/>
              <w:rPr>
                <w:rFonts w:ascii="Montserrat" w:hAnsi="Montserrat" w:cs="Calibri Light"/>
                <w:sz w:val="20"/>
                <w:szCs w:val="20"/>
              </w:rPr>
            </w:pP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576896" w:rsidR="00E44A52" w:rsidP="00BD3F9A" w:rsidRDefault="00E44A52" w14:paraId="509200EF"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Atsakingo specialisto praktinės patirties sutarties vykdyme aprašymas</w:t>
            </w:r>
          </w:p>
        </w:tc>
        <w:tc>
          <w:tcPr>
            <w:tcW w:w="3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576896" w:rsidR="00E44A52" w:rsidP="00BD3F9A" w:rsidRDefault="00E44A52" w14:paraId="0C3AC019" w14:textId="77777777">
            <w:pPr>
              <w:tabs>
                <w:tab w:val="left" w:pos="851"/>
              </w:tabs>
              <w:spacing w:after="0" w:line="240" w:lineRule="auto"/>
              <w:jc w:val="center"/>
              <w:rPr>
                <w:rFonts w:ascii="Montserrat" w:hAnsi="Montserrat" w:cs="Calibri Light"/>
                <w:sz w:val="20"/>
                <w:szCs w:val="20"/>
              </w:rPr>
            </w:pPr>
            <w:r w:rsidRPr="00576896">
              <w:rPr>
                <w:rFonts w:ascii="Montserrat" w:hAnsi="Montserrat" w:cs="Calibri Light"/>
                <w:sz w:val="20"/>
                <w:szCs w:val="20"/>
              </w:rPr>
              <w:t>Pridedamo dokumento, patvirtinančio tinkamą sutarties (ar jos dalies) įvykdymą – pavadinimas, data ir Nr.</w:t>
            </w:r>
          </w:p>
        </w:tc>
      </w:tr>
      <w:tr w:rsidRPr="00576896" w:rsidR="00E44A52" w:rsidTr="23BC6EF3" w14:paraId="37001852" w14:textId="77777777">
        <w:trPr>
          <w:trHeight w:val="19"/>
        </w:trPr>
        <w:tc>
          <w:tcPr>
            <w:tcW w:w="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19645B15" w14:textId="77777777">
            <w:pPr>
              <w:spacing w:after="0" w:line="240" w:lineRule="auto"/>
              <w:ind w:left="360" w:hanging="360"/>
              <w:rPr>
                <w:rFonts w:ascii="Montserrat" w:hAnsi="Montserrat" w:cs="Calibri Light"/>
                <w:sz w:val="20"/>
                <w:szCs w:val="20"/>
                <w:lang w:bidi="en-US"/>
              </w:rPr>
            </w:pPr>
            <w:r w:rsidRPr="00576896">
              <w:rPr>
                <w:rFonts w:ascii="Montserrat" w:hAnsi="Montserrat" w:cs="Calibri Light"/>
                <w:sz w:val="20"/>
                <w:szCs w:val="20"/>
                <w:lang w:bidi="en-US"/>
              </w:rPr>
              <w:t>1.</w:t>
            </w:r>
          </w:p>
        </w:tc>
        <w:tc>
          <w:tcPr>
            <w:tcW w:w="1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3A06FAEA" w14:textId="77777777">
            <w:pPr>
              <w:tabs>
                <w:tab w:val="left" w:pos="851"/>
              </w:tabs>
              <w:spacing w:after="0" w:line="240" w:lineRule="auto"/>
              <w:rPr>
                <w:rFonts w:ascii="Montserrat" w:hAnsi="Montserrat" w:cs="Calibri Light"/>
                <w:sz w:val="20"/>
                <w:szCs w:val="20"/>
              </w:rPr>
            </w:pP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38D4A505" w14:textId="77777777">
            <w:pPr>
              <w:tabs>
                <w:tab w:val="left" w:pos="851"/>
              </w:tabs>
              <w:spacing w:after="0" w:line="240" w:lineRule="auto"/>
              <w:rPr>
                <w:rFonts w:ascii="Montserrat" w:hAnsi="Montserrat" w:cs="Calibri Light"/>
                <w:sz w:val="20"/>
                <w:szCs w:val="20"/>
              </w:rPr>
            </w:pP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50CB8BA1" w14:textId="77777777">
            <w:pPr>
              <w:tabs>
                <w:tab w:val="left" w:pos="851"/>
              </w:tabs>
              <w:spacing w:after="0" w:line="240" w:lineRule="auto"/>
              <w:rPr>
                <w:rFonts w:ascii="Montserrat" w:hAnsi="Montserrat" w:cs="Calibri Light"/>
                <w:sz w:val="20"/>
                <w:szCs w:val="20"/>
              </w:rPr>
            </w:pP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2BB87F06" w14:textId="77777777">
            <w:pPr>
              <w:tabs>
                <w:tab w:val="left" w:pos="851"/>
              </w:tabs>
              <w:spacing w:after="0" w:line="240" w:lineRule="auto"/>
              <w:rPr>
                <w:rFonts w:ascii="Montserrat" w:hAnsi="Montserrat" w:cs="Calibri Light"/>
                <w:sz w:val="20"/>
                <w:szCs w:val="20"/>
              </w:rPr>
            </w:pPr>
          </w:p>
        </w:tc>
        <w:tc>
          <w:tcPr>
            <w:tcW w:w="27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5FEDD35B" w14:textId="77777777">
            <w:pPr>
              <w:spacing w:after="0" w:line="240" w:lineRule="auto"/>
              <w:rPr>
                <w:rFonts w:ascii="Montserrat" w:hAnsi="Montserrat" w:cs="Calibri Light"/>
                <w:sz w:val="20"/>
                <w:szCs w:val="20"/>
              </w:rPr>
            </w:pP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41D24384" w14:textId="77777777">
            <w:pPr>
              <w:spacing w:after="0" w:line="240" w:lineRule="auto"/>
              <w:rPr>
                <w:rFonts w:ascii="Montserrat" w:hAnsi="Montserrat" w:cs="Calibri Light"/>
                <w:sz w:val="20"/>
                <w:szCs w:val="20"/>
              </w:rPr>
            </w:pPr>
          </w:p>
        </w:tc>
        <w:tc>
          <w:tcPr>
            <w:tcW w:w="3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6896" w:rsidR="00E44A52" w:rsidP="00BD3F9A" w:rsidRDefault="00E44A52" w14:paraId="3A7509A7" w14:textId="77777777">
            <w:pPr>
              <w:spacing w:after="0" w:line="240" w:lineRule="auto"/>
              <w:rPr>
                <w:rFonts w:ascii="Montserrat" w:hAnsi="Montserrat" w:cs="Calibri Light"/>
                <w:sz w:val="20"/>
                <w:szCs w:val="20"/>
              </w:rPr>
            </w:pPr>
          </w:p>
        </w:tc>
      </w:tr>
      <w:tr w:rsidRPr="00576896" w:rsidR="00E44A52" w:rsidTr="23BC6EF3" w14:paraId="286F417B" w14:textId="77777777">
        <w:trPr>
          <w:trHeight w:val="19"/>
        </w:trPr>
        <w:tc>
          <w:tcPr>
            <w:tcW w:w="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19B1D4AA" w14:textId="77777777">
            <w:pPr>
              <w:spacing w:after="0" w:line="240" w:lineRule="auto"/>
              <w:ind w:left="360" w:hanging="360"/>
              <w:rPr>
                <w:rFonts w:ascii="Montserrat" w:hAnsi="Montserrat" w:cs="Calibri Light"/>
                <w:sz w:val="20"/>
                <w:szCs w:val="20"/>
                <w:lang w:bidi="en-US"/>
              </w:rPr>
            </w:pPr>
            <w:r w:rsidRPr="00576896">
              <w:rPr>
                <w:rFonts w:ascii="Montserrat" w:hAnsi="Montserrat" w:cs="Calibri Light"/>
                <w:sz w:val="20"/>
                <w:szCs w:val="20"/>
                <w:lang w:bidi="en-US"/>
              </w:rPr>
              <w:t>2.</w:t>
            </w:r>
          </w:p>
        </w:tc>
        <w:tc>
          <w:tcPr>
            <w:tcW w:w="1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56382D30" w14:textId="77777777">
            <w:pPr>
              <w:tabs>
                <w:tab w:val="left" w:pos="851"/>
              </w:tabs>
              <w:spacing w:after="0" w:line="240" w:lineRule="auto"/>
              <w:rPr>
                <w:rFonts w:ascii="Montserrat" w:hAnsi="Montserrat" w:cs="Calibri Light"/>
                <w:sz w:val="20"/>
                <w:szCs w:val="20"/>
              </w:rPr>
            </w:pP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442A6374" w14:textId="77777777">
            <w:pPr>
              <w:tabs>
                <w:tab w:val="left" w:pos="851"/>
              </w:tabs>
              <w:spacing w:after="0" w:line="240" w:lineRule="auto"/>
              <w:rPr>
                <w:rFonts w:ascii="Montserrat" w:hAnsi="Montserrat" w:cs="Calibri Light"/>
                <w:sz w:val="20"/>
                <w:szCs w:val="20"/>
              </w:rPr>
            </w:pP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29362AE4" w14:textId="77777777">
            <w:pPr>
              <w:tabs>
                <w:tab w:val="left" w:pos="851"/>
              </w:tabs>
              <w:spacing w:after="0" w:line="240" w:lineRule="auto"/>
              <w:rPr>
                <w:rFonts w:ascii="Montserrat" w:hAnsi="Montserrat" w:cs="Calibri Light"/>
                <w:sz w:val="20"/>
                <w:szCs w:val="20"/>
              </w:rPr>
            </w:pP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1E1826D3" w14:textId="77777777">
            <w:pPr>
              <w:tabs>
                <w:tab w:val="left" w:pos="851"/>
              </w:tabs>
              <w:spacing w:after="0" w:line="240" w:lineRule="auto"/>
              <w:rPr>
                <w:rFonts w:ascii="Montserrat" w:hAnsi="Montserrat" w:cs="Calibri Light"/>
                <w:sz w:val="20"/>
                <w:szCs w:val="20"/>
              </w:rPr>
            </w:pPr>
          </w:p>
        </w:tc>
        <w:tc>
          <w:tcPr>
            <w:tcW w:w="27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1F9636C2" w14:textId="77777777">
            <w:pPr>
              <w:spacing w:after="0" w:line="240" w:lineRule="auto"/>
              <w:rPr>
                <w:rFonts w:ascii="Montserrat" w:hAnsi="Montserrat" w:cs="Calibri Light"/>
                <w:sz w:val="20"/>
                <w:szCs w:val="20"/>
              </w:rPr>
            </w:pP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60BF7C9A" w14:textId="77777777">
            <w:pPr>
              <w:spacing w:after="0" w:line="240" w:lineRule="auto"/>
              <w:rPr>
                <w:rFonts w:ascii="Montserrat" w:hAnsi="Montserrat" w:cs="Calibri Light"/>
                <w:sz w:val="20"/>
                <w:szCs w:val="20"/>
              </w:rPr>
            </w:pPr>
          </w:p>
        </w:tc>
        <w:tc>
          <w:tcPr>
            <w:tcW w:w="3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6896" w:rsidR="00E44A52" w:rsidP="00BD3F9A" w:rsidRDefault="00E44A52" w14:paraId="2D1C0EC4" w14:textId="77777777">
            <w:pPr>
              <w:spacing w:after="0" w:line="240" w:lineRule="auto"/>
              <w:rPr>
                <w:rFonts w:ascii="Montserrat" w:hAnsi="Montserrat" w:cs="Calibri Light"/>
                <w:sz w:val="20"/>
                <w:szCs w:val="20"/>
              </w:rPr>
            </w:pPr>
          </w:p>
        </w:tc>
      </w:tr>
      <w:tr w:rsidRPr="00576896" w:rsidR="00E44A52" w:rsidTr="23BC6EF3" w14:paraId="18BEFD47" w14:textId="77777777">
        <w:trPr>
          <w:trHeight w:val="19"/>
        </w:trPr>
        <w:tc>
          <w:tcPr>
            <w:tcW w:w="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4F2FE213" w14:textId="77777777">
            <w:pPr>
              <w:spacing w:after="0" w:line="240" w:lineRule="auto"/>
              <w:ind w:left="360" w:hanging="360"/>
              <w:rPr>
                <w:rFonts w:ascii="Montserrat" w:hAnsi="Montserrat" w:cs="Calibri Light"/>
                <w:sz w:val="20"/>
                <w:szCs w:val="20"/>
                <w:lang w:bidi="en-US"/>
              </w:rPr>
            </w:pPr>
            <w:r w:rsidRPr="00576896">
              <w:rPr>
                <w:rFonts w:ascii="Montserrat" w:hAnsi="Montserrat" w:cs="Calibri Light"/>
                <w:sz w:val="20"/>
                <w:szCs w:val="20"/>
                <w:lang w:bidi="en-US"/>
              </w:rPr>
              <w:t>3.</w:t>
            </w:r>
          </w:p>
        </w:tc>
        <w:tc>
          <w:tcPr>
            <w:tcW w:w="1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7B00DD4C" w14:textId="77777777">
            <w:pPr>
              <w:tabs>
                <w:tab w:val="left" w:pos="851"/>
              </w:tabs>
              <w:spacing w:after="0" w:line="240" w:lineRule="auto"/>
              <w:rPr>
                <w:rFonts w:ascii="Montserrat" w:hAnsi="Montserrat" w:cs="Calibri Light"/>
                <w:sz w:val="20"/>
                <w:szCs w:val="20"/>
              </w:rPr>
            </w:pP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6B36AA1D" w14:textId="77777777">
            <w:pPr>
              <w:tabs>
                <w:tab w:val="left" w:pos="851"/>
              </w:tabs>
              <w:spacing w:after="0" w:line="240" w:lineRule="auto"/>
              <w:rPr>
                <w:rFonts w:ascii="Montserrat" w:hAnsi="Montserrat" w:cs="Calibri Light"/>
                <w:sz w:val="20"/>
                <w:szCs w:val="20"/>
              </w:rPr>
            </w:pP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2B28FDF7" w14:textId="77777777">
            <w:pPr>
              <w:tabs>
                <w:tab w:val="left" w:pos="851"/>
              </w:tabs>
              <w:spacing w:after="0" w:line="240" w:lineRule="auto"/>
              <w:rPr>
                <w:rFonts w:ascii="Montserrat" w:hAnsi="Montserrat" w:cs="Calibri Light"/>
                <w:sz w:val="20"/>
                <w:szCs w:val="20"/>
              </w:rPr>
            </w:pPr>
          </w:p>
        </w:tc>
        <w:tc>
          <w:tcPr>
            <w:tcW w:w="11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5EA3C811" w14:textId="77777777">
            <w:pPr>
              <w:tabs>
                <w:tab w:val="left" w:pos="851"/>
              </w:tabs>
              <w:spacing w:after="0" w:line="240" w:lineRule="auto"/>
              <w:rPr>
                <w:rFonts w:ascii="Montserrat" w:hAnsi="Montserrat" w:cs="Calibri Light"/>
                <w:sz w:val="20"/>
                <w:szCs w:val="20"/>
              </w:rPr>
            </w:pPr>
          </w:p>
        </w:tc>
        <w:tc>
          <w:tcPr>
            <w:tcW w:w="27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4C3F1E20" w14:textId="77777777">
            <w:pPr>
              <w:spacing w:after="0" w:line="240" w:lineRule="auto"/>
              <w:rPr>
                <w:rFonts w:ascii="Montserrat" w:hAnsi="Montserrat" w:cs="Calibri Light"/>
                <w:sz w:val="20"/>
                <w:szCs w:val="20"/>
              </w:rPr>
            </w:pP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76896" w:rsidR="00E44A52" w:rsidP="00BD3F9A" w:rsidRDefault="00E44A52" w14:paraId="2C738552" w14:textId="77777777">
            <w:pPr>
              <w:spacing w:after="0" w:line="240" w:lineRule="auto"/>
              <w:rPr>
                <w:rFonts w:ascii="Montserrat" w:hAnsi="Montserrat" w:cs="Calibri Light"/>
                <w:sz w:val="20"/>
                <w:szCs w:val="20"/>
              </w:rPr>
            </w:pPr>
          </w:p>
        </w:tc>
        <w:tc>
          <w:tcPr>
            <w:tcW w:w="3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6896" w:rsidR="00E44A52" w:rsidP="00BD3F9A" w:rsidRDefault="00E44A52" w14:paraId="66CE7081" w14:textId="77777777">
            <w:pPr>
              <w:spacing w:after="0" w:line="240" w:lineRule="auto"/>
              <w:rPr>
                <w:rFonts w:ascii="Montserrat" w:hAnsi="Montserrat" w:cs="Calibri Light"/>
                <w:sz w:val="20"/>
                <w:szCs w:val="20"/>
              </w:rPr>
            </w:pPr>
          </w:p>
        </w:tc>
      </w:tr>
    </w:tbl>
    <w:p w:rsidRPr="00576896" w:rsidR="002C2E79" w:rsidP="00090CAE" w:rsidRDefault="002C2E79" w14:paraId="48BC3A6B" w14:textId="77777777">
      <w:pPr>
        <w:spacing w:after="0" w:line="240" w:lineRule="auto"/>
        <w:ind w:firstLine="567"/>
        <w:jc w:val="center"/>
        <w:rPr>
          <w:rFonts w:ascii="Montserrat" w:hAnsi="Montserrat" w:eastAsia="Calibri" w:cs="Arial"/>
          <w:b/>
          <w:bCs/>
          <w:kern w:val="0"/>
          <w:sz w:val="20"/>
          <w:szCs w:val="20"/>
          <w14:ligatures w14:val="none"/>
        </w:rPr>
      </w:pPr>
    </w:p>
    <w:p w:rsidRPr="00F04D48" w:rsidR="00415BA4" w:rsidP="00136005" w:rsidRDefault="00E44A52" w14:paraId="6FAABE7C" w14:textId="4825DE08">
      <w:pPr>
        <w:spacing w:after="0" w:line="240" w:lineRule="auto"/>
        <w:rPr>
          <w:rFonts w:ascii="Montserrat" w:hAnsi="Montserrat" w:eastAsia="Calibri" w:cs="Times New Roman"/>
          <w:b/>
          <w:bCs/>
          <w:kern w:val="0"/>
          <w:sz w:val="20"/>
          <w:szCs w:val="20"/>
          <w14:ligatures w14:val="none"/>
        </w:rPr>
      </w:pPr>
      <w:r w:rsidRPr="00576896">
        <w:rPr>
          <w:rFonts w:ascii="Montserrat" w:hAnsi="Montserrat" w:eastAsia="Calibri" w:cs="Times New Roman"/>
          <w:b/>
          <w:bCs/>
          <w:kern w:val="0"/>
          <w:sz w:val="20"/>
          <w:szCs w:val="20"/>
          <w14:ligatures w14:val="none"/>
        </w:rPr>
        <w:t>5</w:t>
      </w:r>
      <w:r w:rsidRPr="00576896" w:rsidR="00136005">
        <w:rPr>
          <w:rFonts w:ascii="Montserrat" w:hAnsi="Montserrat" w:eastAsia="Calibri" w:cs="Times New Roman"/>
          <w:b/>
          <w:bCs/>
          <w:kern w:val="0"/>
          <w:sz w:val="20"/>
          <w:szCs w:val="20"/>
          <w14:ligatures w14:val="none"/>
        </w:rPr>
        <w:t xml:space="preserve"> </w:t>
      </w:r>
      <w:r w:rsidRPr="00576896" w:rsidR="00816C93">
        <w:rPr>
          <w:rFonts w:ascii="Montserrat" w:hAnsi="Montserrat" w:eastAsia="Calibri" w:cs="Times New Roman"/>
          <w:b/>
          <w:bCs/>
          <w:kern w:val="0"/>
          <w:sz w:val="20"/>
          <w:szCs w:val="20"/>
          <w14:ligatures w14:val="none"/>
        </w:rPr>
        <w:t xml:space="preserve">lentelė. </w:t>
      </w:r>
      <w:r w:rsidRPr="00576896" w:rsidR="0088713B">
        <w:rPr>
          <w:rFonts w:ascii="Montserrat" w:hAnsi="Montserrat" w:eastAsia="Calibri" w:cs="Times New Roman"/>
          <w:b/>
          <w:bCs/>
          <w:kern w:val="0"/>
          <w:sz w:val="20"/>
          <w:szCs w:val="20"/>
          <w14:ligatures w14:val="none"/>
        </w:rPr>
        <w:t>Siūlom</w:t>
      </w:r>
      <w:r w:rsidRPr="00576896" w:rsidR="00FE7DB2">
        <w:rPr>
          <w:rFonts w:ascii="Montserrat" w:hAnsi="Montserrat" w:eastAsia="Calibri" w:cs="Times New Roman"/>
          <w:b/>
          <w:bCs/>
          <w:kern w:val="0"/>
          <w:sz w:val="20"/>
          <w:szCs w:val="20"/>
          <w14:ligatures w14:val="none"/>
        </w:rPr>
        <w:t>e ši</w:t>
      </w:r>
      <w:r w:rsidRPr="00576896" w:rsidR="00616DB6">
        <w:rPr>
          <w:rFonts w:ascii="Montserrat" w:hAnsi="Montserrat" w:eastAsia="Calibri" w:cs="Times New Roman"/>
          <w:b/>
          <w:bCs/>
          <w:kern w:val="0"/>
          <w:sz w:val="20"/>
          <w:szCs w:val="20"/>
          <w14:ligatures w14:val="none"/>
        </w:rPr>
        <w:t>ą</w:t>
      </w:r>
      <w:r w:rsidRPr="00576896" w:rsidR="0088713B">
        <w:rPr>
          <w:rFonts w:ascii="Montserrat" w:hAnsi="Montserrat" w:eastAsia="Calibri" w:cs="Times New Roman"/>
          <w:b/>
          <w:bCs/>
          <w:kern w:val="0"/>
          <w:sz w:val="20"/>
          <w:szCs w:val="20"/>
          <w14:ligatures w14:val="none"/>
        </w:rPr>
        <w:t xml:space="preserve"> pirkimo objekto kain</w:t>
      </w:r>
      <w:r w:rsidRPr="00576896" w:rsidR="00D91088">
        <w:rPr>
          <w:rFonts w:ascii="Montserrat" w:hAnsi="Montserrat" w:eastAsia="Calibri" w:cs="Times New Roman"/>
          <w:b/>
          <w:bCs/>
          <w:kern w:val="0"/>
          <w:sz w:val="20"/>
          <w:szCs w:val="20"/>
          <w14:ligatures w14:val="none"/>
        </w:rPr>
        <w:t>ą</w:t>
      </w:r>
      <w:r w:rsidRPr="00F04D48" w:rsidR="00AC506F">
        <w:rPr>
          <w:rFonts w:ascii="Montserrat" w:hAnsi="Montserrat" w:eastAsia="Calibri" w:cs="Times New Roman"/>
          <w:b/>
          <w:bCs/>
          <w:kern w:val="0"/>
          <w:sz w:val="20"/>
          <w:szCs w:val="20"/>
          <w14:ligatures w14:val="none"/>
        </w:rPr>
        <w:t>:</w:t>
      </w:r>
    </w:p>
    <w:tbl>
      <w:tblPr>
        <w:tblW w:w="14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1"/>
        <w:gridCol w:w="4665"/>
        <w:gridCol w:w="1787"/>
        <w:gridCol w:w="1665"/>
        <w:gridCol w:w="1884"/>
        <w:gridCol w:w="3578"/>
      </w:tblGrid>
      <w:tr w:rsidRPr="00F04D48" w:rsidR="00AC506F" w:rsidTr="23BC6EF3" w14:paraId="4DF5C9FE" w14:textId="77777777">
        <w:trPr>
          <w:trHeight w:val="120"/>
        </w:trPr>
        <w:tc>
          <w:tcPr>
            <w:tcW w:w="521" w:type="dxa"/>
            <w:tcBorders>
              <w:top w:val="single" w:color="auto" w:sz="4" w:space="0"/>
            </w:tcBorders>
            <w:tcMar/>
            <w:vAlign w:val="center"/>
          </w:tcPr>
          <w:p w:rsidRPr="00F04D48" w:rsidR="00AC506F" w:rsidP="00090CAE" w:rsidRDefault="00AC506F" w14:paraId="10C3430F" w14:textId="77777777">
            <w:pPr>
              <w:spacing w:after="0" w:line="240" w:lineRule="auto"/>
              <w:jc w:val="center"/>
              <w:rPr>
                <w:rFonts w:ascii="Montserrat" w:hAnsi="Montserrat"/>
                <w:b/>
                <w:sz w:val="20"/>
                <w:szCs w:val="20"/>
              </w:rPr>
            </w:pPr>
            <w:r w:rsidRPr="00F04D48">
              <w:rPr>
                <w:rFonts w:ascii="Montserrat" w:hAnsi="Montserrat"/>
                <w:b/>
                <w:sz w:val="20"/>
                <w:szCs w:val="20"/>
              </w:rPr>
              <w:t>Eil. Nr.</w:t>
            </w:r>
          </w:p>
        </w:tc>
        <w:tc>
          <w:tcPr>
            <w:tcW w:w="4665" w:type="dxa"/>
            <w:tcMar/>
            <w:vAlign w:val="center"/>
          </w:tcPr>
          <w:p w:rsidRPr="00F04D48" w:rsidR="00AC506F" w:rsidP="00090CAE" w:rsidRDefault="00AC506F" w14:paraId="2DF0552B" w14:textId="77777777">
            <w:pPr>
              <w:spacing w:after="0" w:line="240" w:lineRule="auto"/>
              <w:jc w:val="center"/>
              <w:rPr>
                <w:rFonts w:ascii="Montserrat" w:hAnsi="Montserrat"/>
                <w:b/>
                <w:sz w:val="20"/>
                <w:szCs w:val="20"/>
              </w:rPr>
            </w:pPr>
            <w:r w:rsidRPr="00F04D48">
              <w:rPr>
                <w:rFonts w:ascii="Montserrat" w:hAnsi="Montserrat"/>
                <w:b/>
                <w:sz w:val="20"/>
                <w:szCs w:val="20"/>
              </w:rPr>
              <w:t>Pavadinimas</w:t>
            </w:r>
          </w:p>
        </w:tc>
        <w:tc>
          <w:tcPr>
            <w:tcW w:w="1787" w:type="dxa"/>
            <w:tcMar/>
            <w:vAlign w:val="center"/>
          </w:tcPr>
          <w:p w:rsidRPr="00F04D48" w:rsidR="00AC506F" w:rsidP="00090CAE" w:rsidRDefault="00AC506F" w14:paraId="78001E5F" w14:textId="77777777">
            <w:pPr>
              <w:spacing w:after="0" w:line="240" w:lineRule="auto"/>
              <w:jc w:val="center"/>
              <w:rPr>
                <w:rFonts w:ascii="Montserrat" w:hAnsi="Montserrat"/>
                <w:b/>
                <w:sz w:val="20"/>
                <w:szCs w:val="20"/>
              </w:rPr>
            </w:pPr>
            <w:r w:rsidRPr="00F04D48">
              <w:rPr>
                <w:rFonts w:ascii="Montserrat" w:hAnsi="Montserrat"/>
                <w:b/>
                <w:sz w:val="20"/>
                <w:szCs w:val="20"/>
              </w:rPr>
              <w:t>Mato</w:t>
            </w:r>
          </w:p>
          <w:p w:rsidRPr="00F04D48" w:rsidR="00AC506F" w:rsidP="00090CAE" w:rsidRDefault="00AC506F" w14:paraId="379A14DA" w14:textId="77777777">
            <w:pPr>
              <w:spacing w:after="0" w:line="240" w:lineRule="auto"/>
              <w:jc w:val="center"/>
              <w:rPr>
                <w:rFonts w:ascii="Montserrat" w:hAnsi="Montserrat"/>
                <w:b/>
                <w:sz w:val="20"/>
                <w:szCs w:val="20"/>
              </w:rPr>
            </w:pPr>
            <w:r w:rsidRPr="00F04D48">
              <w:rPr>
                <w:rFonts w:ascii="Montserrat" w:hAnsi="Montserrat"/>
                <w:b/>
                <w:sz w:val="20"/>
                <w:szCs w:val="20"/>
              </w:rPr>
              <w:t>vnt.</w:t>
            </w:r>
          </w:p>
        </w:tc>
        <w:tc>
          <w:tcPr>
            <w:tcW w:w="1665" w:type="dxa"/>
            <w:tcMar/>
            <w:vAlign w:val="center"/>
          </w:tcPr>
          <w:p w:rsidRPr="00F04D48" w:rsidR="00AC506F" w:rsidP="00090CAE" w:rsidRDefault="00AC506F" w14:paraId="2D1ED03B" w14:textId="244DA6C0">
            <w:pPr>
              <w:spacing w:after="0" w:line="240" w:lineRule="auto"/>
              <w:jc w:val="center"/>
              <w:rPr>
                <w:rFonts w:ascii="Montserrat" w:hAnsi="Montserrat"/>
                <w:b/>
                <w:sz w:val="20"/>
                <w:szCs w:val="20"/>
              </w:rPr>
            </w:pPr>
          </w:p>
          <w:p w:rsidRPr="00F04D48" w:rsidR="00AC506F" w:rsidP="00090CAE" w:rsidRDefault="00AC506F" w14:paraId="12272387" w14:textId="1EDA2750">
            <w:pPr>
              <w:spacing w:after="0" w:line="240" w:lineRule="auto"/>
              <w:jc w:val="center"/>
              <w:rPr>
                <w:rFonts w:ascii="Montserrat" w:hAnsi="Montserrat"/>
                <w:b/>
                <w:strike/>
                <w:sz w:val="20"/>
                <w:szCs w:val="20"/>
              </w:rPr>
            </w:pPr>
            <w:r w:rsidRPr="00F04D48">
              <w:rPr>
                <w:rFonts w:ascii="Montserrat" w:hAnsi="Montserrat"/>
                <w:b/>
                <w:sz w:val="20"/>
                <w:szCs w:val="20"/>
              </w:rPr>
              <w:t>Kiekis</w:t>
            </w:r>
          </w:p>
        </w:tc>
        <w:tc>
          <w:tcPr>
            <w:tcW w:w="1884" w:type="dxa"/>
            <w:tcMar/>
          </w:tcPr>
          <w:p w:rsidRPr="00F04D48" w:rsidR="00AC506F" w:rsidP="00090CAE" w:rsidRDefault="00AC506F" w14:paraId="028ABF73" w14:textId="77777777">
            <w:pPr>
              <w:spacing w:after="0" w:line="240" w:lineRule="auto"/>
              <w:jc w:val="center"/>
              <w:rPr>
                <w:rFonts w:ascii="Montserrat" w:hAnsi="Montserrat"/>
                <w:b/>
                <w:sz w:val="20"/>
                <w:szCs w:val="20"/>
              </w:rPr>
            </w:pPr>
            <w:r w:rsidRPr="00F04D48">
              <w:rPr>
                <w:rFonts w:ascii="Montserrat" w:hAnsi="Montserrat"/>
                <w:b/>
                <w:sz w:val="20"/>
                <w:szCs w:val="20"/>
              </w:rPr>
              <w:t>Vnt.</w:t>
            </w:r>
          </w:p>
          <w:p w:rsidRPr="00F04D48" w:rsidR="00AC506F" w:rsidP="00090CAE" w:rsidRDefault="00AC506F" w14:paraId="1FDF443E" w14:textId="1E05B711">
            <w:pPr>
              <w:spacing w:after="0" w:line="240" w:lineRule="auto"/>
              <w:jc w:val="center"/>
              <w:rPr>
                <w:rFonts w:ascii="Montserrat" w:hAnsi="Montserrat"/>
                <w:b/>
                <w:sz w:val="20"/>
                <w:szCs w:val="20"/>
              </w:rPr>
            </w:pPr>
            <w:r w:rsidRPr="00F04D48">
              <w:rPr>
                <w:rFonts w:ascii="Montserrat" w:hAnsi="Montserrat"/>
                <w:b/>
                <w:sz w:val="20"/>
                <w:szCs w:val="20"/>
              </w:rPr>
              <w:t>įkainis Eur be PVM</w:t>
            </w:r>
          </w:p>
        </w:tc>
        <w:tc>
          <w:tcPr>
            <w:tcW w:w="3578" w:type="dxa"/>
            <w:tcMar/>
            <w:vAlign w:val="center"/>
          </w:tcPr>
          <w:p w:rsidRPr="00F04D48" w:rsidR="00AC506F" w:rsidP="00090CAE" w:rsidRDefault="00AC506F" w14:paraId="5349D178" w14:textId="1FA5CB77">
            <w:pPr>
              <w:spacing w:after="0" w:line="240" w:lineRule="auto"/>
              <w:jc w:val="center"/>
              <w:rPr>
                <w:rFonts w:ascii="Montserrat" w:hAnsi="Montserrat"/>
                <w:b/>
                <w:sz w:val="20"/>
                <w:szCs w:val="20"/>
              </w:rPr>
            </w:pPr>
            <w:r w:rsidRPr="00F04D48">
              <w:rPr>
                <w:rFonts w:ascii="Montserrat" w:hAnsi="Montserrat"/>
                <w:b/>
                <w:sz w:val="20"/>
                <w:szCs w:val="20"/>
              </w:rPr>
              <w:t>Kaina</w:t>
            </w:r>
          </w:p>
          <w:p w:rsidRPr="00F04D48" w:rsidR="00AC506F" w:rsidP="00090CAE" w:rsidRDefault="00AC506F" w14:paraId="51F5DC5B" w14:textId="77777777">
            <w:pPr>
              <w:spacing w:after="0" w:line="240" w:lineRule="auto"/>
              <w:jc w:val="center"/>
              <w:rPr>
                <w:rFonts w:ascii="Montserrat" w:hAnsi="Montserrat"/>
                <w:b/>
                <w:sz w:val="20"/>
                <w:szCs w:val="20"/>
              </w:rPr>
            </w:pPr>
            <w:r w:rsidRPr="00F04D48">
              <w:rPr>
                <w:rFonts w:ascii="Montserrat" w:hAnsi="Montserrat"/>
                <w:b/>
                <w:sz w:val="20"/>
                <w:szCs w:val="20"/>
              </w:rPr>
              <w:t>Eur</w:t>
            </w:r>
          </w:p>
          <w:p w:rsidRPr="00F04D48" w:rsidR="00AC506F" w:rsidP="00090CAE" w:rsidRDefault="00AC506F" w14:paraId="6013813F" w14:textId="77777777">
            <w:pPr>
              <w:spacing w:after="0" w:line="240" w:lineRule="auto"/>
              <w:jc w:val="center"/>
              <w:rPr>
                <w:rFonts w:ascii="Montserrat" w:hAnsi="Montserrat"/>
                <w:b/>
                <w:sz w:val="20"/>
                <w:szCs w:val="20"/>
              </w:rPr>
            </w:pPr>
            <w:r w:rsidRPr="00F04D48">
              <w:rPr>
                <w:rFonts w:ascii="Montserrat" w:hAnsi="Montserrat"/>
                <w:b/>
                <w:sz w:val="20"/>
                <w:szCs w:val="20"/>
              </w:rPr>
              <w:t>be PVM</w:t>
            </w:r>
          </w:p>
          <w:p w:rsidRPr="00F04D48" w:rsidR="00AC506F" w:rsidP="00090CAE" w:rsidRDefault="00AC506F" w14:paraId="67524732" w14:textId="2055620B">
            <w:pPr>
              <w:spacing w:after="0" w:line="240" w:lineRule="auto"/>
              <w:jc w:val="center"/>
              <w:rPr>
                <w:rFonts w:ascii="Montserrat" w:hAnsi="Montserrat"/>
                <w:b/>
                <w:sz w:val="20"/>
                <w:szCs w:val="20"/>
              </w:rPr>
            </w:pPr>
            <w:r w:rsidRPr="00F04D48">
              <w:rPr>
                <w:rFonts w:ascii="Montserrat" w:hAnsi="Montserrat"/>
                <w:b/>
                <w:sz w:val="20"/>
                <w:szCs w:val="20"/>
              </w:rPr>
              <w:t>(4*5)</w:t>
            </w:r>
          </w:p>
          <w:p w:rsidRPr="00F04D48" w:rsidR="00AC506F" w:rsidP="00090CAE" w:rsidRDefault="00AC506F" w14:paraId="5A8225ED" w14:textId="77777777">
            <w:pPr>
              <w:spacing w:after="0" w:line="240" w:lineRule="auto"/>
              <w:jc w:val="center"/>
              <w:rPr>
                <w:rFonts w:ascii="Montserrat" w:hAnsi="Montserrat"/>
                <w:b/>
                <w:sz w:val="20"/>
                <w:szCs w:val="20"/>
              </w:rPr>
            </w:pPr>
          </w:p>
        </w:tc>
      </w:tr>
      <w:tr w:rsidRPr="00F04D48" w:rsidR="00AC506F" w:rsidTr="23BC6EF3" w14:paraId="27EBA23F" w14:textId="77777777">
        <w:trPr>
          <w:trHeight w:val="120"/>
        </w:trPr>
        <w:tc>
          <w:tcPr>
            <w:tcW w:w="521" w:type="dxa"/>
            <w:tcMar/>
          </w:tcPr>
          <w:p w:rsidRPr="00F04D48" w:rsidR="00AC506F" w:rsidP="00090CAE" w:rsidRDefault="00AC506F" w14:paraId="6952E765" w14:textId="77777777">
            <w:pPr>
              <w:spacing w:after="0" w:line="240" w:lineRule="auto"/>
              <w:jc w:val="center"/>
              <w:rPr>
                <w:rFonts w:ascii="Montserrat" w:hAnsi="Montserrat"/>
                <w:i/>
                <w:iCs/>
                <w:sz w:val="20"/>
                <w:szCs w:val="20"/>
              </w:rPr>
            </w:pPr>
            <w:r w:rsidRPr="00F04D48">
              <w:rPr>
                <w:rFonts w:ascii="Montserrat" w:hAnsi="Montserrat"/>
                <w:i/>
                <w:iCs/>
                <w:sz w:val="20"/>
                <w:szCs w:val="20"/>
              </w:rPr>
              <w:t>1</w:t>
            </w:r>
          </w:p>
        </w:tc>
        <w:tc>
          <w:tcPr>
            <w:tcW w:w="4665" w:type="dxa"/>
            <w:tcBorders>
              <w:top w:val="nil"/>
              <w:left w:val="nil"/>
              <w:bottom w:val="single" w:color="auto" w:sz="4" w:space="0"/>
              <w:right w:val="single" w:color="auto" w:sz="4" w:space="0"/>
            </w:tcBorders>
            <w:tcMar/>
            <w:vAlign w:val="center"/>
          </w:tcPr>
          <w:p w:rsidRPr="00F04D48" w:rsidR="00AC506F" w:rsidP="00090CAE" w:rsidRDefault="00AC506F" w14:paraId="2C83EA87" w14:textId="77777777">
            <w:pPr>
              <w:autoSpaceDE w:val="0"/>
              <w:adjustRightInd w:val="0"/>
              <w:spacing w:after="0" w:line="240" w:lineRule="auto"/>
              <w:jc w:val="center"/>
              <w:rPr>
                <w:rFonts w:ascii="Montserrat" w:hAnsi="Montserrat" w:cs="Arial"/>
                <w:i/>
                <w:iCs/>
                <w:sz w:val="20"/>
                <w:szCs w:val="20"/>
                <w:lang w:eastAsia="lt-LT"/>
              </w:rPr>
            </w:pPr>
            <w:r w:rsidRPr="00F04D48">
              <w:rPr>
                <w:rFonts w:ascii="Montserrat" w:hAnsi="Montserrat" w:cs="Arial"/>
                <w:i/>
                <w:iCs/>
                <w:sz w:val="20"/>
                <w:szCs w:val="20"/>
                <w:lang w:eastAsia="lt-LT"/>
              </w:rPr>
              <w:t>2</w:t>
            </w:r>
          </w:p>
        </w:tc>
        <w:tc>
          <w:tcPr>
            <w:tcW w:w="1787" w:type="dxa"/>
            <w:tcMar/>
          </w:tcPr>
          <w:p w:rsidRPr="00F04D48" w:rsidR="00AC506F" w:rsidP="00090CAE" w:rsidRDefault="00AC506F" w14:paraId="5BC918E7" w14:textId="77777777">
            <w:pPr>
              <w:spacing w:after="0" w:line="240" w:lineRule="auto"/>
              <w:jc w:val="center"/>
              <w:rPr>
                <w:rFonts w:ascii="Montserrat" w:hAnsi="Montserrat"/>
                <w:i/>
                <w:iCs/>
                <w:sz w:val="20"/>
                <w:szCs w:val="20"/>
              </w:rPr>
            </w:pPr>
            <w:r w:rsidRPr="00F04D48">
              <w:rPr>
                <w:rFonts w:ascii="Montserrat" w:hAnsi="Montserrat"/>
                <w:i/>
                <w:iCs/>
                <w:sz w:val="20"/>
                <w:szCs w:val="20"/>
              </w:rPr>
              <w:t>3</w:t>
            </w:r>
          </w:p>
        </w:tc>
        <w:tc>
          <w:tcPr>
            <w:tcW w:w="1665" w:type="dxa"/>
            <w:tcBorders>
              <w:top w:val="nil"/>
              <w:left w:val="nil"/>
              <w:bottom w:val="single" w:color="auto" w:sz="4" w:space="0"/>
              <w:right w:val="single" w:color="auto" w:sz="4" w:space="0"/>
            </w:tcBorders>
            <w:tcMar/>
            <w:vAlign w:val="center"/>
          </w:tcPr>
          <w:p w:rsidRPr="00F04D48" w:rsidR="00AC506F" w:rsidP="00090CAE" w:rsidRDefault="00AC506F" w14:paraId="4CCD4A48" w14:textId="77777777">
            <w:pPr>
              <w:spacing w:after="0" w:line="240" w:lineRule="auto"/>
              <w:jc w:val="center"/>
              <w:rPr>
                <w:rFonts w:ascii="Montserrat" w:hAnsi="Montserrat" w:cs="Arial"/>
                <w:i/>
                <w:iCs/>
                <w:sz w:val="20"/>
                <w:szCs w:val="20"/>
                <w:lang w:eastAsia="lt-LT"/>
              </w:rPr>
            </w:pPr>
            <w:r w:rsidRPr="00F04D48">
              <w:rPr>
                <w:rFonts w:ascii="Montserrat" w:hAnsi="Montserrat" w:cs="Arial"/>
                <w:i/>
                <w:iCs/>
                <w:sz w:val="20"/>
                <w:szCs w:val="20"/>
                <w:lang w:eastAsia="lt-LT"/>
              </w:rPr>
              <w:t>4</w:t>
            </w:r>
          </w:p>
        </w:tc>
        <w:tc>
          <w:tcPr>
            <w:tcW w:w="1884" w:type="dxa"/>
            <w:tcMar/>
          </w:tcPr>
          <w:p w:rsidRPr="00F04D48" w:rsidR="00AC506F" w:rsidP="00090CAE" w:rsidRDefault="00AC506F" w14:paraId="7AA7895D" w14:textId="77777777">
            <w:pPr>
              <w:spacing w:after="0" w:line="240" w:lineRule="auto"/>
              <w:jc w:val="center"/>
              <w:rPr>
                <w:rFonts w:ascii="Montserrat" w:hAnsi="Montserrat"/>
                <w:i/>
                <w:iCs/>
                <w:sz w:val="20"/>
                <w:szCs w:val="20"/>
              </w:rPr>
            </w:pPr>
            <w:r w:rsidRPr="00F04D48">
              <w:rPr>
                <w:rFonts w:ascii="Montserrat" w:hAnsi="Montserrat"/>
                <w:i/>
                <w:iCs/>
                <w:sz w:val="20"/>
                <w:szCs w:val="20"/>
              </w:rPr>
              <w:t>5</w:t>
            </w:r>
          </w:p>
        </w:tc>
        <w:tc>
          <w:tcPr>
            <w:tcW w:w="3578" w:type="dxa"/>
            <w:tcMar/>
          </w:tcPr>
          <w:p w:rsidRPr="00F04D48" w:rsidR="00AC506F" w:rsidP="00090CAE" w:rsidRDefault="00AC506F" w14:paraId="084DB37E" w14:textId="77777777">
            <w:pPr>
              <w:spacing w:after="0" w:line="240" w:lineRule="auto"/>
              <w:jc w:val="center"/>
              <w:rPr>
                <w:rFonts w:ascii="Montserrat" w:hAnsi="Montserrat"/>
                <w:i/>
                <w:iCs/>
                <w:sz w:val="20"/>
                <w:szCs w:val="20"/>
              </w:rPr>
            </w:pPr>
            <w:r w:rsidRPr="00F04D48">
              <w:rPr>
                <w:rFonts w:ascii="Montserrat" w:hAnsi="Montserrat"/>
                <w:i/>
                <w:iCs/>
                <w:sz w:val="20"/>
                <w:szCs w:val="20"/>
              </w:rPr>
              <w:t>6</w:t>
            </w:r>
          </w:p>
        </w:tc>
      </w:tr>
      <w:tr w:rsidRPr="00F04D48" w:rsidR="00AC506F" w:rsidTr="23BC6EF3" w14:paraId="6C70E183" w14:textId="77777777">
        <w:trPr>
          <w:trHeight w:val="120"/>
        </w:trPr>
        <w:tc>
          <w:tcPr>
            <w:tcW w:w="521" w:type="dxa"/>
            <w:tcMar/>
          </w:tcPr>
          <w:p w:rsidRPr="00F04D48" w:rsidR="00AC506F" w:rsidP="00090CAE" w:rsidRDefault="00AC506F" w14:paraId="15BC0A94" w14:textId="77777777">
            <w:pPr>
              <w:spacing w:after="0" w:line="240" w:lineRule="auto"/>
              <w:jc w:val="center"/>
              <w:rPr>
                <w:rFonts w:ascii="Montserrat" w:hAnsi="Montserrat"/>
                <w:sz w:val="20"/>
                <w:szCs w:val="20"/>
              </w:rPr>
            </w:pPr>
            <w:r w:rsidRPr="00F04D48">
              <w:rPr>
                <w:rFonts w:ascii="Montserrat" w:hAnsi="Montserrat"/>
                <w:sz w:val="20"/>
                <w:szCs w:val="20"/>
              </w:rPr>
              <w:t>1.</w:t>
            </w:r>
          </w:p>
        </w:tc>
        <w:tc>
          <w:tcPr>
            <w:tcW w:w="4665" w:type="dxa"/>
            <w:tcBorders>
              <w:top w:val="nil"/>
              <w:left w:val="nil"/>
              <w:bottom w:val="single" w:color="auto" w:sz="4" w:space="0"/>
              <w:right w:val="single" w:color="auto" w:sz="4" w:space="0"/>
            </w:tcBorders>
            <w:tcMar/>
            <w:vAlign w:val="center"/>
          </w:tcPr>
          <w:p w:rsidRPr="008729C5" w:rsidR="00AC506F" w:rsidP="008729C5" w:rsidRDefault="008729C5" w14:paraId="00725913" w14:textId="0672FA09">
            <w:pPr>
              <w:pStyle w:val="ListParagraph"/>
              <w:ind w:left="0"/>
              <w:rPr>
                <w:rFonts w:ascii="Montserrat" w:hAnsi="Montserrat" w:eastAsia="Calibri" w:cs="Arial"/>
                <w:sz w:val="20"/>
                <w:szCs w:val="20"/>
              </w:rPr>
            </w:pPr>
            <w:r w:rsidRPr="00B9117B">
              <w:rPr>
                <w:rFonts w:ascii="Montserrat" w:hAnsi="Montserrat" w:eastAsia="Calibri" w:cs="Arial"/>
                <w:sz w:val="20"/>
                <w:szCs w:val="20"/>
              </w:rPr>
              <w:t>Inžinerinių ir kitų privalomų tyrimų atlikimas</w:t>
            </w:r>
            <w:r w:rsidRPr="00B9117B" w:rsidDel="006971F7">
              <w:rPr>
                <w:rFonts w:ascii="Montserrat" w:hAnsi="Montserrat" w:eastAsia="Calibri" w:cs="Arial"/>
                <w:sz w:val="20"/>
                <w:szCs w:val="20"/>
              </w:rPr>
              <w:t xml:space="preserve"> </w:t>
            </w:r>
          </w:p>
        </w:tc>
        <w:tc>
          <w:tcPr>
            <w:tcW w:w="1787" w:type="dxa"/>
            <w:tcMar/>
            <w:vAlign w:val="center"/>
          </w:tcPr>
          <w:p w:rsidRPr="00F04D48" w:rsidR="00AC506F" w:rsidP="00090CAE" w:rsidRDefault="008729C5" w14:paraId="3DCFEC78" w14:textId="6F1725A0">
            <w:pPr>
              <w:spacing w:after="0" w:line="240" w:lineRule="auto"/>
              <w:jc w:val="center"/>
              <w:rPr>
                <w:rFonts w:ascii="Montserrat" w:hAnsi="Montserrat"/>
                <w:sz w:val="20"/>
                <w:szCs w:val="20"/>
              </w:rPr>
            </w:pPr>
            <w:r>
              <w:rPr>
                <w:rFonts w:ascii="Montserrat" w:hAnsi="Montserrat"/>
                <w:sz w:val="20"/>
                <w:szCs w:val="20"/>
              </w:rPr>
              <w:t>Kompl.</w:t>
            </w:r>
            <w:r w:rsidRPr="00F04D48" w:rsidR="00AC506F">
              <w:rPr>
                <w:rFonts w:ascii="Montserrat" w:hAnsi="Montserrat"/>
                <w:sz w:val="20"/>
                <w:szCs w:val="20"/>
              </w:rPr>
              <w:t>.</w:t>
            </w:r>
          </w:p>
        </w:tc>
        <w:tc>
          <w:tcPr>
            <w:tcW w:w="1665" w:type="dxa"/>
            <w:tcBorders>
              <w:top w:val="nil"/>
              <w:left w:val="nil"/>
              <w:bottom w:val="single" w:color="auto" w:sz="4" w:space="0"/>
              <w:right w:val="single" w:color="auto" w:sz="4" w:space="0"/>
            </w:tcBorders>
            <w:tcMar/>
            <w:vAlign w:val="center"/>
          </w:tcPr>
          <w:p w:rsidRPr="00F04D48" w:rsidR="00AC506F" w:rsidP="00090CAE" w:rsidRDefault="00AC506F" w14:paraId="6CAF84C5" w14:textId="4CCE6035">
            <w:pPr>
              <w:spacing w:after="0" w:line="240" w:lineRule="auto"/>
              <w:jc w:val="center"/>
              <w:rPr>
                <w:rFonts w:ascii="Montserrat" w:hAnsi="Montserrat"/>
                <w:sz w:val="20"/>
                <w:szCs w:val="20"/>
              </w:rPr>
            </w:pPr>
            <w:r w:rsidRPr="00F04D48">
              <w:rPr>
                <w:rFonts w:ascii="Montserrat" w:hAnsi="Montserrat"/>
                <w:sz w:val="20"/>
                <w:szCs w:val="20"/>
              </w:rPr>
              <w:t>1</w:t>
            </w:r>
          </w:p>
        </w:tc>
        <w:tc>
          <w:tcPr>
            <w:tcW w:w="1884" w:type="dxa"/>
            <w:tcMar/>
          </w:tcPr>
          <w:p w:rsidRPr="00F04D48" w:rsidR="00AC506F" w:rsidP="00090CAE" w:rsidRDefault="00AC506F" w14:paraId="24856251" w14:textId="77777777">
            <w:pPr>
              <w:spacing w:after="0" w:line="240" w:lineRule="auto"/>
              <w:jc w:val="center"/>
              <w:rPr>
                <w:rFonts w:ascii="Montserrat" w:hAnsi="Montserrat"/>
                <w:b/>
                <w:sz w:val="20"/>
                <w:szCs w:val="20"/>
              </w:rPr>
            </w:pPr>
          </w:p>
        </w:tc>
        <w:tc>
          <w:tcPr>
            <w:tcW w:w="3578" w:type="dxa"/>
            <w:tcMar/>
          </w:tcPr>
          <w:p w:rsidRPr="00F04D48" w:rsidR="00AC506F" w:rsidP="00090CAE" w:rsidRDefault="00AC506F" w14:paraId="2C1994DE" w14:textId="77777777">
            <w:pPr>
              <w:spacing w:after="0" w:line="240" w:lineRule="auto"/>
              <w:jc w:val="center"/>
              <w:rPr>
                <w:rFonts w:ascii="Montserrat" w:hAnsi="Montserrat"/>
                <w:b/>
                <w:sz w:val="20"/>
                <w:szCs w:val="20"/>
              </w:rPr>
            </w:pPr>
          </w:p>
        </w:tc>
      </w:tr>
      <w:tr w:rsidRPr="00F04D48" w:rsidR="00AC506F" w:rsidTr="23BC6EF3" w14:paraId="51378F4E" w14:textId="77777777">
        <w:trPr>
          <w:trHeight w:val="120"/>
        </w:trPr>
        <w:tc>
          <w:tcPr>
            <w:tcW w:w="521" w:type="dxa"/>
            <w:tcMar/>
          </w:tcPr>
          <w:p w:rsidRPr="00F04D48" w:rsidR="00AC506F" w:rsidP="00090CAE" w:rsidRDefault="00AC506F" w14:paraId="418848C3" w14:textId="77777777">
            <w:pPr>
              <w:spacing w:after="0" w:line="240" w:lineRule="auto"/>
              <w:jc w:val="center"/>
              <w:rPr>
                <w:rFonts w:ascii="Montserrat" w:hAnsi="Montserrat"/>
                <w:sz w:val="20"/>
                <w:szCs w:val="20"/>
              </w:rPr>
            </w:pPr>
            <w:r w:rsidRPr="00F04D48">
              <w:rPr>
                <w:rFonts w:ascii="Montserrat" w:hAnsi="Montserrat"/>
                <w:sz w:val="20"/>
                <w:szCs w:val="20"/>
              </w:rPr>
              <w:t>2.</w:t>
            </w:r>
          </w:p>
        </w:tc>
        <w:tc>
          <w:tcPr>
            <w:tcW w:w="4665" w:type="dxa"/>
            <w:tcBorders>
              <w:top w:val="nil"/>
              <w:left w:val="nil"/>
              <w:bottom w:val="single" w:color="auto" w:sz="4" w:space="0"/>
              <w:right w:val="single" w:color="auto" w:sz="4" w:space="0"/>
            </w:tcBorders>
            <w:tcMar/>
            <w:vAlign w:val="center"/>
          </w:tcPr>
          <w:p w:rsidRPr="00F04D48" w:rsidR="00AC506F" w:rsidP="00AE23A5" w:rsidRDefault="001025B9" w14:paraId="245C4984" w14:textId="794A8A04">
            <w:pPr>
              <w:rPr>
                <w:rFonts w:ascii="Montserrat" w:hAnsi="Montserrat"/>
                <w:sz w:val="20"/>
                <w:szCs w:val="20"/>
              </w:rPr>
            </w:pPr>
            <w:r w:rsidRPr="00B9117B">
              <w:rPr>
                <w:rFonts w:ascii="Montserrat" w:hAnsi="Montserrat" w:eastAsia="Calibri" w:cs="Arial"/>
                <w:sz w:val="20"/>
                <w:szCs w:val="20"/>
              </w:rPr>
              <w:t>Projektinių pasiūlymų parengimas</w:t>
            </w:r>
            <w:r w:rsidRPr="00B9117B">
              <w:rPr>
                <w:rFonts w:ascii="Montserrat" w:hAnsi="Montserrat" w:eastAsia="Calibri" w:cs="Arial"/>
                <w:iCs/>
                <w:sz w:val="20"/>
                <w:szCs w:val="20"/>
              </w:rPr>
              <w:t>, derinimas bei tvirtinimas (Užsakovo ir kitų kompetentingų valstybės institucijų), viešinimas (jei taikoma), statybą leidžiančio dokumento gavimas (jei taikoma).</w:t>
            </w:r>
          </w:p>
        </w:tc>
        <w:tc>
          <w:tcPr>
            <w:tcW w:w="1787" w:type="dxa"/>
            <w:tcMar/>
            <w:vAlign w:val="center"/>
          </w:tcPr>
          <w:p w:rsidRPr="00F04D48" w:rsidR="00AC506F" w:rsidP="00090CAE" w:rsidRDefault="001025B9" w14:paraId="037D1D48" w14:textId="62219551">
            <w:pPr>
              <w:spacing w:after="0" w:line="240" w:lineRule="auto"/>
              <w:jc w:val="center"/>
              <w:rPr>
                <w:rFonts w:ascii="Montserrat" w:hAnsi="Montserrat"/>
                <w:sz w:val="20"/>
                <w:szCs w:val="20"/>
              </w:rPr>
            </w:pPr>
            <w:r>
              <w:rPr>
                <w:rFonts w:ascii="Montserrat" w:hAnsi="Montserrat"/>
                <w:sz w:val="20"/>
                <w:szCs w:val="20"/>
              </w:rPr>
              <w:t>Kompl.</w:t>
            </w:r>
          </w:p>
        </w:tc>
        <w:tc>
          <w:tcPr>
            <w:tcW w:w="1665" w:type="dxa"/>
            <w:tcBorders>
              <w:top w:val="nil"/>
              <w:left w:val="nil"/>
              <w:bottom w:val="single" w:color="auto" w:sz="4" w:space="0"/>
              <w:right w:val="single" w:color="auto" w:sz="4" w:space="0"/>
            </w:tcBorders>
            <w:tcMar/>
            <w:vAlign w:val="center"/>
          </w:tcPr>
          <w:p w:rsidRPr="00F04D48" w:rsidR="00AC506F" w:rsidP="00090CAE" w:rsidRDefault="00734764" w14:paraId="71D8FBD7" w14:textId="1BBC76EA">
            <w:pPr>
              <w:spacing w:after="0" w:line="240" w:lineRule="auto"/>
              <w:jc w:val="center"/>
              <w:rPr>
                <w:rFonts w:ascii="Montserrat" w:hAnsi="Montserrat"/>
                <w:sz w:val="20"/>
                <w:szCs w:val="20"/>
              </w:rPr>
            </w:pPr>
            <w:r w:rsidRPr="00F04D48">
              <w:rPr>
                <w:rFonts w:ascii="Montserrat" w:hAnsi="Montserrat"/>
                <w:sz w:val="20"/>
                <w:szCs w:val="20"/>
              </w:rPr>
              <w:t>1</w:t>
            </w:r>
          </w:p>
        </w:tc>
        <w:tc>
          <w:tcPr>
            <w:tcW w:w="1884" w:type="dxa"/>
            <w:tcMar/>
          </w:tcPr>
          <w:p w:rsidRPr="00F04D48" w:rsidR="00AC506F" w:rsidP="00090CAE" w:rsidRDefault="00AC506F" w14:paraId="2C425926" w14:textId="77777777">
            <w:pPr>
              <w:spacing w:after="0" w:line="240" w:lineRule="auto"/>
              <w:jc w:val="center"/>
              <w:rPr>
                <w:rFonts w:ascii="Montserrat" w:hAnsi="Montserrat"/>
                <w:b/>
                <w:sz w:val="20"/>
                <w:szCs w:val="20"/>
              </w:rPr>
            </w:pPr>
          </w:p>
        </w:tc>
        <w:tc>
          <w:tcPr>
            <w:tcW w:w="3578" w:type="dxa"/>
            <w:tcMar/>
          </w:tcPr>
          <w:p w:rsidRPr="00F04D48" w:rsidR="00AC506F" w:rsidP="00090CAE" w:rsidRDefault="00AC506F" w14:paraId="0862CBF8" w14:textId="77777777">
            <w:pPr>
              <w:spacing w:after="0" w:line="240" w:lineRule="auto"/>
              <w:jc w:val="center"/>
              <w:rPr>
                <w:rFonts w:ascii="Montserrat" w:hAnsi="Montserrat"/>
                <w:b/>
                <w:sz w:val="20"/>
                <w:szCs w:val="20"/>
              </w:rPr>
            </w:pPr>
          </w:p>
        </w:tc>
      </w:tr>
      <w:tr w:rsidRPr="00F04D48" w:rsidR="00631384" w:rsidTr="23BC6EF3" w14:paraId="10BC17C6" w14:textId="77777777">
        <w:trPr>
          <w:trHeight w:val="120"/>
        </w:trPr>
        <w:tc>
          <w:tcPr>
            <w:tcW w:w="521" w:type="dxa"/>
            <w:tcMar/>
          </w:tcPr>
          <w:p w:rsidRPr="00F04D48" w:rsidR="00631384" w:rsidP="00090CAE" w:rsidRDefault="00631384" w14:paraId="135E8943" w14:textId="367B5592">
            <w:pPr>
              <w:spacing w:after="0" w:line="240" w:lineRule="auto"/>
              <w:jc w:val="center"/>
              <w:rPr>
                <w:rFonts w:ascii="Montserrat" w:hAnsi="Montserrat"/>
                <w:sz w:val="20"/>
                <w:szCs w:val="20"/>
              </w:rPr>
            </w:pPr>
            <w:r w:rsidRPr="00F04D48">
              <w:rPr>
                <w:rFonts w:ascii="Montserrat" w:hAnsi="Montserrat"/>
                <w:sz w:val="20"/>
                <w:szCs w:val="20"/>
              </w:rPr>
              <w:t>3.</w:t>
            </w:r>
          </w:p>
        </w:tc>
        <w:tc>
          <w:tcPr>
            <w:tcW w:w="4665" w:type="dxa"/>
            <w:tcBorders>
              <w:top w:val="nil"/>
              <w:left w:val="nil"/>
              <w:bottom w:val="single" w:color="auto" w:sz="4" w:space="0"/>
              <w:right w:val="single" w:color="auto" w:sz="4" w:space="0"/>
            </w:tcBorders>
            <w:tcMar/>
            <w:vAlign w:val="center"/>
          </w:tcPr>
          <w:p w:rsidRPr="00F04D48" w:rsidR="00631384" w:rsidP="00AE23A5" w:rsidRDefault="002B0E4A" w14:paraId="2CC48D02" w14:textId="3C188D53">
            <w:pPr>
              <w:spacing w:after="0" w:line="240" w:lineRule="auto"/>
              <w:rPr>
                <w:rFonts w:ascii="Montserrat" w:hAnsi="Montserrat" w:eastAsia="SimSun"/>
                <w:sz w:val="20"/>
                <w:szCs w:val="20"/>
                <w:lang w:eastAsia="ja-JP"/>
              </w:rPr>
            </w:pPr>
            <w:r w:rsidRPr="00B9117B">
              <w:rPr>
                <w:rFonts w:ascii="Montserrat" w:hAnsi="Montserrat" w:eastAsia="Calibri" w:cs="Arial"/>
                <w:sz w:val="20"/>
                <w:szCs w:val="20"/>
              </w:rPr>
              <w:t>Techninio darbo projekto parengimas, derinimas, projekto ekspertizės atlikimas, tvirtinimas.</w:t>
            </w:r>
          </w:p>
        </w:tc>
        <w:tc>
          <w:tcPr>
            <w:tcW w:w="1787" w:type="dxa"/>
            <w:tcMar/>
            <w:vAlign w:val="center"/>
          </w:tcPr>
          <w:p w:rsidRPr="00F04D48" w:rsidR="00631384" w:rsidP="00090CAE" w:rsidRDefault="002B0E4A" w14:paraId="0B624C03" w14:textId="13C5335E">
            <w:pPr>
              <w:spacing w:after="0" w:line="240" w:lineRule="auto"/>
              <w:jc w:val="center"/>
              <w:rPr>
                <w:rFonts w:ascii="Montserrat" w:hAnsi="Montserrat"/>
                <w:sz w:val="20"/>
                <w:szCs w:val="20"/>
              </w:rPr>
            </w:pPr>
            <w:r>
              <w:rPr>
                <w:rFonts w:ascii="Montserrat" w:hAnsi="Montserrat"/>
                <w:sz w:val="20"/>
                <w:szCs w:val="20"/>
              </w:rPr>
              <w:t>Kompl</w:t>
            </w:r>
            <w:r w:rsidRPr="00F04D48" w:rsidR="008C31A6">
              <w:rPr>
                <w:rFonts w:ascii="Montserrat" w:hAnsi="Montserrat"/>
                <w:sz w:val="20"/>
                <w:szCs w:val="20"/>
              </w:rPr>
              <w:t>.</w:t>
            </w:r>
          </w:p>
        </w:tc>
        <w:tc>
          <w:tcPr>
            <w:tcW w:w="1665" w:type="dxa"/>
            <w:tcBorders>
              <w:top w:val="nil"/>
              <w:left w:val="nil"/>
              <w:bottom w:val="single" w:color="auto" w:sz="4" w:space="0"/>
              <w:right w:val="single" w:color="auto" w:sz="4" w:space="0"/>
            </w:tcBorders>
            <w:tcMar/>
            <w:vAlign w:val="center"/>
          </w:tcPr>
          <w:p w:rsidRPr="002B0E4A" w:rsidR="00631384" w:rsidP="00090CAE" w:rsidRDefault="002B0E4A" w14:paraId="550AD11A" w14:textId="6DC7374B">
            <w:pPr>
              <w:spacing w:after="0" w:line="240" w:lineRule="auto"/>
              <w:jc w:val="center"/>
              <w:rPr>
                <w:rFonts w:ascii="Montserrat" w:hAnsi="Montserrat"/>
                <w:sz w:val="20"/>
                <w:szCs w:val="20"/>
                <w:lang w:val="en-GB"/>
              </w:rPr>
            </w:pPr>
            <w:r>
              <w:rPr>
                <w:rFonts w:ascii="Montserrat" w:hAnsi="Montserrat"/>
                <w:sz w:val="20"/>
                <w:szCs w:val="20"/>
                <w:lang w:val="en-GB"/>
              </w:rPr>
              <w:t>1</w:t>
            </w:r>
          </w:p>
        </w:tc>
        <w:tc>
          <w:tcPr>
            <w:tcW w:w="1884" w:type="dxa"/>
            <w:tcMar/>
          </w:tcPr>
          <w:p w:rsidRPr="00F04D48" w:rsidR="00631384" w:rsidP="00090CAE" w:rsidRDefault="00631384" w14:paraId="1B04AD43" w14:textId="77777777">
            <w:pPr>
              <w:spacing w:after="0" w:line="240" w:lineRule="auto"/>
              <w:jc w:val="center"/>
              <w:rPr>
                <w:rFonts w:ascii="Montserrat" w:hAnsi="Montserrat"/>
                <w:b/>
                <w:sz w:val="20"/>
                <w:szCs w:val="20"/>
              </w:rPr>
            </w:pPr>
          </w:p>
        </w:tc>
        <w:tc>
          <w:tcPr>
            <w:tcW w:w="3578" w:type="dxa"/>
            <w:tcMar/>
          </w:tcPr>
          <w:p w:rsidRPr="00F04D48" w:rsidR="00631384" w:rsidP="00090CAE" w:rsidRDefault="00631384" w14:paraId="1D779C83" w14:textId="77777777">
            <w:pPr>
              <w:spacing w:after="0" w:line="240" w:lineRule="auto"/>
              <w:jc w:val="center"/>
              <w:rPr>
                <w:rFonts w:ascii="Montserrat" w:hAnsi="Montserrat"/>
                <w:b/>
                <w:sz w:val="20"/>
                <w:szCs w:val="20"/>
              </w:rPr>
            </w:pPr>
          </w:p>
        </w:tc>
      </w:tr>
      <w:tr w:rsidRPr="00F04D48" w:rsidR="00802039" w:rsidTr="23BC6EF3" w14:paraId="1F09ACC8" w14:textId="77777777">
        <w:trPr>
          <w:trHeight w:val="120"/>
        </w:trPr>
        <w:tc>
          <w:tcPr>
            <w:tcW w:w="521" w:type="dxa"/>
            <w:tcMar/>
          </w:tcPr>
          <w:p w:rsidRPr="00F04D48" w:rsidR="00802039" w:rsidP="00802039" w:rsidRDefault="00802039" w14:paraId="58280CC0" w14:textId="2888912D">
            <w:pPr>
              <w:spacing w:after="0" w:line="240" w:lineRule="auto"/>
              <w:jc w:val="center"/>
              <w:rPr>
                <w:rFonts w:ascii="Montserrat" w:hAnsi="Montserrat"/>
                <w:sz w:val="20"/>
                <w:szCs w:val="20"/>
              </w:rPr>
            </w:pPr>
            <w:r>
              <w:rPr>
                <w:rFonts w:ascii="Montserrat" w:hAnsi="Montserrat"/>
                <w:sz w:val="20"/>
                <w:szCs w:val="20"/>
              </w:rPr>
              <w:t>4.</w:t>
            </w:r>
          </w:p>
        </w:tc>
        <w:tc>
          <w:tcPr>
            <w:tcW w:w="4665" w:type="dxa"/>
            <w:tcBorders>
              <w:top w:val="nil"/>
              <w:left w:val="nil"/>
              <w:bottom w:val="single" w:color="auto" w:sz="4" w:space="0"/>
              <w:right w:val="single" w:color="auto" w:sz="4" w:space="0"/>
            </w:tcBorders>
            <w:tcMar/>
            <w:vAlign w:val="center"/>
          </w:tcPr>
          <w:p w:rsidRPr="00B9117B" w:rsidR="00802039" w:rsidP="00802039" w:rsidRDefault="00802039" w14:paraId="137DF466" w14:textId="0F5B44A1">
            <w:pPr>
              <w:spacing w:after="0" w:line="240" w:lineRule="auto"/>
              <w:rPr>
                <w:rFonts w:ascii="Montserrat" w:hAnsi="Montserrat" w:eastAsia="Calibri" w:cs="Arial"/>
                <w:sz w:val="20"/>
                <w:szCs w:val="20"/>
              </w:rPr>
            </w:pPr>
            <w:r w:rsidRPr="00B9117B">
              <w:rPr>
                <w:rFonts w:ascii="Montserrat" w:hAnsi="Montserrat" w:eastAsia="Calibri" w:cs="Arial"/>
                <w:sz w:val="20"/>
                <w:szCs w:val="20"/>
              </w:rPr>
              <w:t>Statinio projekto vykdymo priežiūra</w:t>
            </w:r>
          </w:p>
        </w:tc>
        <w:tc>
          <w:tcPr>
            <w:tcW w:w="1787" w:type="dxa"/>
            <w:tcMar/>
            <w:vAlign w:val="center"/>
          </w:tcPr>
          <w:p w:rsidR="00802039" w:rsidP="00802039" w:rsidRDefault="00802039" w14:paraId="6215ADF1" w14:textId="2CB727D6">
            <w:pPr>
              <w:spacing w:after="0" w:line="240" w:lineRule="auto"/>
              <w:jc w:val="center"/>
              <w:rPr>
                <w:rFonts w:ascii="Montserrat" w:hAnsi="Montserrat"/>
                <w:sz w:val="20"/>
                <w:szCs w:val="20"/>
              </w:rPr>
            </w:pPr>
            <w:r>
              <w:rPr>
                <w:rFonts w:ascii="Montserrat" w:hAnsi="Montserrat"/>
                <w:sz w:val="20"/>
                <w:szCs w:val="20"/>
              </w:rPr>
              <w:t>Kompl</w:t>
            </w:r>
            <w:r w:rsidRPr="00F04D48">
              <w:rPr>
                <w:rFonts w:ascii="Montserrat" w:hAnsi="Montserrat"/>
                <w:sz w:val="20"/>
                <w:szCs w:val="20"/>
              </w:rPr>
              <w:t>.</w:t>
            </w:r>
          </w:p>
        </w:tc>
        <w:tc>
          <w:tcPr>
            <w:tcW w:w="1665" w:type="dxa"/>
            <w:tcBorders>
              <w:top w:val="nil"/>
              <w:left w:val="nil"/>
              <w:bottom w:val="single" w:color="auto" w:sz="4" w:space="0"/>
              <w:right w:val="single" w:color="auto" w:sz="4" w:space="0"/>
            </w:tcBorders>
            <w:tcMar/>
            <w:vAlign w:val="center"/>
          </w:tcPr>
          <w:p w:rsidR="00802039" w:rsidP="00802039" w:rsidRDefault="00802039" w14:paraId="74BEDBED" w14:textId="097FF70A">
            <w:pPr>
              <w:spacing w:after="0" w:line="240" w:lineRule="auto"/>
              <w:jc w:val="center"/>
              <w:rPr>
                <w:rFonts w:ascii="Montserrat" w:hAnsi="Montserrat"/>
                <w:sz w:val="20"/>
                <w:szCs w:val="20"/>
                <w:lang w:val="en-GB"/>
              </w:rPr>
            </w:pPr>
            <w:r>
              <w:rPr>
                <w:rFonts w:ascii="Montserrat" w:hAnsi="Montserrat"/>
                <w:sz w:val="20"/>
                <w:szCs w:val="20"/>
                <w:lang w:val="en-GB"/>
              </w:rPr>
              <w:t>1</w:t>
            </w:r>
          </w:p>
        </w:tc>
        <w:tc>
          <w:tcPr>
            <w:tcW w:w="1884" w:type="dxa"/>
            <w:tcMar/>
          </w:tcPr>
          <w:p w:rsidRPr="00F04D48" w:rsidR="00802039" w:rsidP="00802039" w:rsidRDefault="00802039" w14:paraId="59080A15" w14:textId="77777777">
            <w:pPr>
              <w:spacing w:after="0" w:line="240" w:lineRule="auto"/>
              <w:jc w:val="center"/>
              <w:rPr>
                <w:rFonts w:ascii="Montserrat" w:hAnsi="Montserrat"/>
                <w:b/>
                <w:sz w:val="20"/>
                <w:szCs w:val="20"/>
              </w:rPr>
            </w:pPr>
          </w:p>
        </w:tc>
        <w:tc>
          <w:tcPr>
            <w:tcW w:w="3578" w:type="dxa"/>
            <w:tcMar/>
          </w:tcPr>
          <w:p w:rsidRPr="00F04D48" w:rsidR="00802039" w:rsidP="00802039" w:rsidRDefault="00802039" w14:paraId="2477B28E" w14:textId="77777777">
            <w:pPr>
              <w:spacing w:after="0" w:line="240" w:lineRule="auto"/>
              <w:jc w:val="center"/>
              <w:rPr>
                <w:rFonts w:ascii="Montserrat" w:hAnsi="Montserrat"/>
                <w:b/>
                <w:sz w:val="20"/>
                <w:szCs w:val="20"/>
              </w:rPr>
            </w:pPr>
          </w:p>
        </w:tc>
      </w:tr>
      <w:tr w:rsidRPr="00F04D48" w:rsidR="00AC506F" w:rsidTr="23BC6EF3" w14:paraId="64EC29F9" w14:textId="77777777">
        <w:tblPrEx>
          <w:tblBorders>
            <w:top w:val="none" w:color="auto" w:sz="0" w:space="0"/>
            <w:left w:val="none" w:color="auto" w:sz="0" w:space="0"/>
            <w:bottom w:val="none" w:color="auto" w:sz="0" w:space="0"/>
            <w:right w:val="none" w:color="auto" w:sz="0" w:space="0"/>
          </w:tblBorders>
          <w:tblLook w:val="0000" w:firstRow="0" w:lastRow="0" w:firstColumn="0" w:lastColumn="0" w:noHBand="0" w:noVBand="0"/>
        </w:tblPrEx>
        <w:trPr>
          <w:trHeight w:val="208"/>
        </w:trPr>
        <w:tc>
          <w:tcPr>
            <w:tcW w:w="10522" w:type="dxa"/>
            <w:gridSpan w:val="5"/>
            <w:tcBorders>
              <w:top w:val="single" w:color="auto" w:sz="4" w:space="0"/>
              <w:left w:val="single" w:color="auto" w:sz="4" w:space="0"/>
              <w:bottom w:val="single" w:color="auto" w:sz="4" w:space="0"/>
              <w:right w:val="single" w:color="auto" w:sz="4" w:space="0"/>
            </w:tcBorders>
            <w:tcMar/>
          </w:tcPr>
          <w:p w:rsidRPr="00F04D48" w:rsidR="00AC506F" w:rsidP="00E35362" w:rsidRDefault="00AC506F" w14:paraId="49A0CBCC" w14:textId="2D3A8FD4">
            <w:pPr>
              <w:spacing w:after="0" w:line="240" w:lineRule="auto"/>
              <w:jc w:val="right"/>
              <w:rPr>
                <w:rFonts w:ascii="Montserrat" w:hAnsi="Montserrat"/>
                <w:b/>
                <w:sz w:val="20"/>
                <w:szCs w:val="20"/>
              </w:rPr>
            </w:pPr>
            <w:r w:rsidRPr="00F04D48">
              <w:rPr>
                <w:rFonts w:ascii="Montserrat" w:hAnsi="Montserrat"/>
                <w:b/>
                <w:sz w:val="20"/>
                <w:szCs w:val="20"/>
              </w:rPr>
              <w:t>Bendra pasiūlymo kaina, Eur be PVM:</w:t>
            </w:r>
          </w:p>
        </w:tc>
        <w:tc>
          <w:tcPr>
            <w:tcW w:w="3578" w:type="dxa"/>
            <w:tcBorders>
              <w:top w:val="single" w:color="auto" w:sz="4" w:space="0"/>
              <w:left w:val="single" w:color="auto" w:sz="4" w:space="0"/>
              <w:bottom w:val="single" w:color="auto" w:sz="4" w:space="0"/>
              <w:right w:val="single" w:color="auto" w:sz="4" w:space="0"/>
            </w:tcBorders>
            <w:tcMar/>
          </w:tcPr>
          <w:p w:rsidRPr="00F04D48" w:rsidR="00AC506F" w:rsidP="00090CAE" w:rsidRDefault="00AC506F" w14:paraId="38B723FB" w14:textId="77777777">
            <w:pPr>
              <w:spacing w:after="0" w:line="240" w:lineRule="auto"/>
              <w:jc w:val="center"/>
              <w:rPr>
                <w:rFonts w:ascii="Montserrat" w:hAnsi="Montserrat"/>
                <w:b/>
                <w:sz w:val="20"/>
                <w:szCs w:val="20"/>
              </w:rPr>
            </w:pPr>
          </w:p>
        </w:tc>
      </w:tr>
      <w:tr w:rsidRPr="00F04D48" w:rsidR="00AC506F" w:rsidTr="23BC6EF3" w14:paraId="5797E6C4" w14:textId="77777777">
        <w:tblPrEx>
          <w:tblBorders>
            <w:top w:val="none" w:color="auto" w:sz="0" w:space="0"/>
            <w:left w:val="none" w:color="auto" w:sz="0" w:space="0"/>
            <w:bottom w:val="none" w:color="auto" w:sz="0" w:space="0"/>
            <w:right w:val="none" w:color="auto" w:sz="0" w:space="0"/>
          </w:tblBorders>
          <w:tblLook w:val="0000" w:firstRow="0" w:lastRow="0" w:firstColumn="0" w:lastColumn="0" w:noHBand="0" w:noVBand="0"/>
        </w:tblPrEx>
        <w:trPr>
          <w:trHeight w:val="231"/>
        </w:trPr>
        <w:tc>
          <w:tcPr>
            <w:tcW w:w="10522" w:type="dxa"/>
            <w:gridSpan w:val="5"/>
            <w:tcBorders>
              <w:top w:val="single" w:color="auto" w:sz="4" w:space="0"/>
              <w:left w:val="single" w:color="auto" w:sz="4" w:space="0"/>
              <w:bottom w:val="single" w:color="auto" w:sz="4" w:space="0"/>
              <w:right w:val="single" w:color="auto" w:sz="4" w:space="0"/>
            </w:tcBorders>
            <w:tcMar/>
          </w:tcPr>
          <w:p w:rsidRPr="00F04D48" w:rsidR="00AC506F" w:rsidP="00E35362" w:rsidRDefault="00AC506F" w14:paraId="531334D6" w14:textId="77777777">
            <w:pPr>
              <w:spacing w:after="0" w:line="240" w:lineRule="auto"/>
              <w:jc w:val="right"/>
              <w:rPr>
                <w:rFonts w:ascii="Montserrat" w:hAnsi="Montserrat"/>
                <w:b/>
                <w:sz w:val="20"/>
                <w:szCs w:val="20"/>
              </w:rPr>
            </w:pPr>
            <w:r w:rsidRPr="00F04D48">
              <w:rPr>
                <w:rFonts w:ascii="Montserrat" w:hAnsi="Montserrat"/>
                <w:b/>
                <w:sz w:val="20"/>
                <w:szCs w:val="20"/>
              </w:rPr>
              <w:t>PVM tarifas, proc:</w:t>
            </w:r>
          </w:p>
        </w:tc>
        <w:tc>
          <w:tcPr>
            <w:tcW w:w="3578" w:type="dxa"/>
            <w:tcBorders>
              <w:top w:val="single" w:color="auto" w:sz="4" w:space="0"/>
              <w:left w:val="single" w:color="auto" w:sz="4" w:space="0"/>
              <w:bottom w:val="single" w:color="auto" w:sz="4" w:space="0"/>
              <w:right w:val="single" w:color="auto" w:sz="4" w:space="0"/>
            </w:tcBorders>
            <w:tcMar/>
          </w:tcPr>
          <w:p w:rsidRPr="00F04D48" w:rsidR="00AC506F" w:rsidP="00090CAE" w:rsidRDefault="00AC506F" w14:paraId="22DEC77E" w14:textId="77777777">
            <w:pPr>
              <w:spacing w:after="0" w:line="240" w:lineRule="auto"/>
              <w:jc w:val="center"/>
              <w:rPr>
                <w:rFonts w:ascii="Montserrat" w:hAnsi="Montserrat"/>
                <w:b/>
                <w:sz w:val="20"/>
                <w:szCs w:val="20"/>
              </w:rPr>
            </w:pPr>
          </w:p>
        </w:tc>
      </w:tr>
      <w:tr w:rsidRPr="00F04D48" w:rsidR="00AC506F" w:rsidTr="23BC6EF3" w14:paraId="2705DE7E" w14:textId="77777777">
        <w:tblPrEx>
          <w:tblBorders>
            <w:top w:val="none" w:color="auto" w:sz="0" w:space="0"/>
            <w:left w:val="none" w:color="auto" w:sz="0" w:space="0"/>
            <w:bottom w:val="none" w:color="auto" w:sz="0" w:space="0"/>
            <w:right w:val="none" w:color="auto" w:sz="0" w:space="0"/>
          </w:tblBorders>
          <w:tblLook w:val="0000" w:firstRow="0" w:lastRow="0" w:firstColumn="0" w:lastColumn="0" w:noHBand="0" w:noVBand="0"/>
        </w:tblPrEx>
        <w:trPr>
          <w:trHeight w:val="117"/>
        </w:trPr>
        <w:tc>
          <w:tcPr>
            <w:tcW w:w="10522" w:type="dxa"/>
            <w:gridSpan w:val="5"/>
            <w:tcBorders>
              <w:top w:val="single" w:color="auto" w:sz="4" w:space="0"/>
              <w:left w:val="single" w:color="auto" w:sz="4" w:space="0"/>
              <w:bottom w:val="single" w:color="auto" w:sz="4" w:space="0"/>
              <w:right w:val="single" w:color="auto" w:sz="4" w:space="0"/>
            </w:tcBorders>
            <w:tcMar/>
          </w:tcPr>
          <w:p w:rsidRPr="00F04D48" w:rsidR="00AC506F" w:rsidP="00E35362" w:rsidRDefault="00AC506F" w14:paraId="797CDDAB" w14:textId="09E88A49">
            <w:pPr>
              <w:spacing w:after="0" w:line="240" w:lineRule="auto"/>
              <w:jc w:val="right"/>
              <w:rPr>
                <w:rFonts w:ascii="Montserrat" w:hAnsi="Montserrat"/>
                <w:b/>
                <w:sz w:val="20"/>
                <w:szCs w:val="20"/>
              </w:rPr>
            </w:pPr>
            <w:r w:rsidRPr="00F04D48">
              <w:rPr>
                <w:rFonts w:ascii="Montserrat" w:hAnsi="Montserrat"/>
                <w:b/>
                <w:sz w:val="20"/>
                <w:szCs w:val="20"/>
              </w:rPr>
              <w:t>PVM suma, Eur*:</w:t>
            </w:r>
          </w:p>
        </w:tc>
        <w:tc>
          <w:tcPr>
            <w:tcW w:w="3578" w:type="dxa"/>
            <w:tcBorders>
              <w:top w:val="single" w:color="auto" w:sz="4" w:space="0"/>
              <w:left w:val="single" w:color="auto" w:sz="4" w:space="0"/>
              <w:bottom w:val="single" w:color="auto" w:sz="4" w:space="0"/>
              <w:right w:val="single" w:color="auto" w:sz="4" w:space="0"/>
            </w:tcBorders>
            <w:tcMar/>
          </w:tcPr>
          <w:p w:rsidRPr="00F04D48" w:rsidR="00AC506F" w:rsidP="00090CAE" w:rsidRDefault="00AC506F" w14:paraId="4650DB9D" w14:textId="77777777">
            <w:pPr>
              <w:spacing w:after="0" w:line="240" w:lineRule="auto"/>
              <w:jc w:val="center"/>
              <w:rPr>
                <w:rFonts w:ascii="Montserrat" w:hAnsi="Montserrat"/>
                <w:b/>
                <w:sz w:val="20"/>
                <w:szCs w:val="20"/>
              </w:rPr>
            </w:pPr>
          </w:p>
        </w:tc>
      </w:tr>
      <w:tr w:rsidRPr="00F04D48" w:rsidR="00AC506F" w:rsidTr="23BC6EF3" w14:paraId="75293BEE" w14:textId="77777777">
        <w:tblPrEx>
          <w:tblBorders>
            <w:top w:val="none" w:color="auto" w:sz="0" w:space="0"/>
            <w:left w:val="none" w:color="auto" w:sz="0" w:space="0"/>
            <w:bottom w:val="none" w:color="auto" w:sz="0" w:space="0"/>
            <w:right w:val="none" w:color="auto" w:sz="0" w:space="0"/>
          </w:tblBorders>
          <w:tblLook w:val="0000" w:firstRow="0" w:lastRow="0" w:firstColumn="0" w:lastColumn="0" w:noHBand="0" w:noVBand="0"/>
        </w:tblPrEx>
        <w:trPr>
          <w:trHeight w:val="117"/>
        </w:trPr>
        <w:tc>
          <w:tcPr>
            <w:tcW w:w="10522" w:type="dxa"/>
            <w:gridSpan w:val="5"/>
            <w:tcBorders>
              <w:top w:val="single" w:color="auto" w:sz="4" w:space="0"/>
              <w:left w:val="single" w:color="auto" w:sz="4" w:space="0"/>
              <w:bottom w:val="single" w:color="auto" w:sz="4" w:space="0"/>
              <w:right w:val="single" w:color="auto" w:sz="4" w:space="0"/>
            </w:tcBorders>
            <w:tcMar/>
          </w:tcPr>
          <w:p w:rsidRPr="00F04D48" w:rsidR="00AC506F" w:rsidP="00E35362" w:rsidRDefault="00AC506F" w14:paraId="2735540D" w14:textId="79893995">
            <w:pPr>
              <w:spacing w:after="0" w:line="240" w:lineRule="auto"/>
              <w:jc w:val="right"/>
              <w:rPr>
                <w:rFonts w:ascii="Montserrat" w:hAnsi="Montserrat"/>
                <w:b/>
                <w:sz w:val="20"/>
                <w:szCs w:val="20"/>
              </w:rPr>
            </w:pPr>
            <w:r w:rsidRPr="00F04D48">
              <w:rPr>
                <w:rFonts w:ascii="Montserrat" w:hAnsi="Montserrat"/>
                <w:b/>
                <w:sz w:val="20"/>
                <w:szCs w:val="20"/>
              </w:rPr>
              <w:t>Bendra pasiūlymo kaina, Eur su PVM:</w:t>
            </w:r>
          </w:p>
        </w:tc>
        <w:tc>
          <w:tcPr>
            <w:tcW w:w="3578" w:type="dxa"/>
            <w:tcBorders>
              <w:top w:val="single" w:color="auto" w:sz="4" w:space="0"/>
              <w:left w:val="single" w:color="auto" w:sz="4" w:space="0"/>
              <w:bottom w:val="single" w:color="auto" w:sz="4" w:space="0"/>
              <w:right w:val="single" w:color="auto" w:sz="4" w:space="0"/>
            </w:tcBorders>
            <w:tcMar/>
          </w:tcPr>
          <w:p w:rsidRPr="00F04D48" w:rsidR="00AC506F" w:rsidP="00090CAE" w:rsidRDefault="00AC506F" w14:paraId="43E64D1D" w14:textId="77777777">
            <w:pPr>
              <w:spacing w:after="0" w:line="240" w:lineRule="auto"/>
              <w:jc w:val="center"/>
              <w:rPr>
                <w:rFonts w:ascii="Montserrat" w:hAnsi="Montserrat"/>
                <w:b/>
                <w:sz w:val="20"/>
                <w:szCs w:val="20"/>
              </w:rPr>
            </w:pPr>
          </w:p>
        </w:tc>
      </w:tr>
    </w:tbl>
    <w:p w:rsidRPr="00F04D48" w:rsidR="00415BA4" w:rsidP="00D91088" w:rsidRDefault="00415BA4" w14:paraId="387A9D18" w14:textId="77777777">
      <w:pPr>
        <w:spacing w:after="0" w:line="240" w:lineRule="auto"/>
        <w:rPr>
          <w:rFonts w:ascii="Montserrat" w:hAnsi="Montserrat" w:eastAsia="Calibri" w:cs="Arial"/>
          <w:b/>
          <w:kern w:val="0"/>
          <w:sz w:val="20"/>
          <w:szCs w:val="20"/>
          <w14:ligatures w14:val="none"/>
        </w:rPr>
      </w:pPr>
    </w:p>
    <w:p w:rsidRPr="00F04D48" w:rsidR="00415BA4" w:rsidP="00AD4D4B" w:rsidRDefault="00415BA4" w14:paraId="52E97F3A" w14:textId="77777777">
      <w:pPr>
        <w:spacing w:after="0" w:line="240" w:lineRule="auto"/>
        <w:ind w:firstLine="567"/>
        <w:rPr>
          <w:rFonts w:ascii="Montserrat" w:hAnsi="Montserrat" w:eastAsia="Calibri" w:cs="Arial"/>
          <w:kern w:val="0"/>
          <w:sz w:val="20"/>
          <w:szCs w:val="20"/>
          <w14:ligatures w14:val="none"/>
        </w:rPr>
      </w:pPr>
      <w:r w:rsidRPr="00F04D48">
        <w:rPr>
          <w:rFonts w:ascii="Montserrat" w:hAnsi="Montserrat" w:eastAsia="Calibri" w:cs="Arial"/>
          <w:b/>
          <w:kern w:val="0"/>
          <w:sz w:val="20"/>
          <w:szCs w:val="20"/>
          <w14:ligatures w14:val="none"/>
        </w:rPr>
        <w:t>Bendra pasiūlymo kaina, Eur su PVM, žodžiais</w:t>
      </w:r>
      <w:r w:rsidRPr="00F04D48">
        <w:rPr>
          <w:rFonts w:ascii="Montserrat" w:hAnsi="Montserrat" w:eastAsia="Calibri" w:cs="Arial"/>
          <w:kern w:val="0"/>
          <w:sz w:val="20"/>
          <w:szCs w:val="20"/>
          <w14:ligatures w14:val="none"/>
        </w:rPr>
        <w:t>:</w:t>
      </w:r>
    </w:p>
    <w:p w:rsidRPr="00F04D48" w:rsidR="00415BA4" w:rsidP="00AD4D4B" w:rsidRDefault="00415BA4" w14:paraId="62C2C848" w14:textId="77777777">
      <w:pPr>
        <w:spacing w:after="0" w:line="240" w:lineRule="auto"/>
        <w:ind w:firstLine="567"/>
        <w:rPr>
          <w:rFonts w:ascii="Montserrat" w:hAnsi="Montserrat" w:eastAsia="Calibri" w:cs="Arial"/>
          <w:kern w:val="0"/>
          <w:sz w:val="20"/>
          <w:szCs w:val="20"/>
          <w14:ligatures w14:val="none"/>
        </w:rPr>
      </w:pPr>
      <w:r w:rsidRPr="00F04D48">
        <w:rPr>
          <w:rFonts w:ascii="Montserrat" w:hAnsi="Montserrat" w:eastAsia="Calibri" w:cs="Arial"/>
          <w:kern w:val="0"/>
          <w:sz w:val="20"/>
          <w:szCs w:val="20"/>
          <w14:ligatures w14:val="none"/>
        </w:rPr>
        <w:t>__________________________________________________________________________</w:t>
      </w:r>
    </w:p>
    <w:p w:rsidRPr="00F04D48" w:rsidR="00415BA4" w:rsidP="00AD4D4B" w:rsidRDefault="00415BA4" w14:paraId="658A67CB" w14:textId="77777777">
      <w:pPr>
        <w:spacing w:after="0" w:line="240" w:lineRule="auto"/>
        <w:jc w:val="right"/>
        <w:rPr>
          <w:rFonts w:ascii="Montserrat" w:hAnsi="Montserrat" w:eastAsia="Calibri" w:cs="Arial"/>
          <w:kern w:val="0"/>
          <w:sz w:val="20"/>
          <w:szCs w:val="20"/>
          <w14:ligatures w14:val="none"/>
        </w:rPr>
      </w:pPr>
    </w:p>
    <w:p w:rsidRPr="00F04D48" w:rsidR="00684C90" w:rsidP="00D91088" w:rsidRDefault="00684C90" w14:paraId="1838051F" w14:textId="3A6EBB53">
      <w:pPr>
        <w:suppressAutoHyphens/>
        <w:autoSpaceDN w:val="0"/>
        <w:spacing w:after="0" w:line="240" w:lineRule="auto"/>
        <w:jc w:val="both"/>
        <w:rPr>
          <w:rFonts w:ascii="Montserrat" w:hAnsi="Montserrat" w:eastAsia="Times New Roman" w:cs="Times New Roman"/>
          <w:i/>
          <w:iCs/>
          <w:kern w:val="0"/>
          <w:sz w:val="20"/>
          <w:szCs w:val="20"/>
          <w14:ligatures w14:val="none"/>
        </w:rPr>
      </w:pPr>
      <w:r w:rsidRPr="00F04D48">
        <w:rPr>
          <w:rFonts w:ascii="Montserrat" w:hAnsi="Montserrat" w:eastAsia="Times New Roman" w:cs="Times New Roman"/>
          <w:i/>
          <w:iCs/>
          <w:kern w:val="0"/>
          <w:sz w:val="20"/>
          <w:szCs w:val="20"/>
          <w14:ligatures w14:val="none"/>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rsidRPr="00F04D48" w:rsidR="00684C90" w:rsidP="00AD4D4B" w:rsidRDefault="00684C90" w14:paraId="382937C0" w14:textId="77777777">
      <w:pPr>
        <w:suppressAutoHyphens/>
        <w:autoSpaceDN w:val="0"/>
        <w:spacing w:after="0" w:line="240" w:lineRule="auto"/>
        <w:rPr>
          <w:rFonts w:ascii="Montserrat" w:hAnsi="Montserrat" w:eastAsia="Times New Roman" w:cs="Arial"/>
          <w:b/>
          <w:color w:val="000000"/>
          <w:kern w:val="0"/>
          <w:sz w:val="20"/>
          <w:szCs w:val="20"/>
          <w14:ligatures w14:val="none"/>
        </w:rPr>
      </w:pPr>
    </w:p>
    <w:p w:rsidRPr="00F04D48" w:rsidR="00684C90" w:rsidP="00D91088" w:rsidRDefault="00684C90" w14:paraId="204C9126" w14:textId="77777777">
      <w:pPr>
        <w:suppressAutoHyphens/>
        <w:autoSpaceDN w:val="0"/>
        <w:spacing w:after="0" w:line="240" w:lineRule="auto"/>
        <w:ind w:firstLine="567"/>
        <w:jc w:val="both"/>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Į kainą įskaityti visi tiekėjo mokami mokesčiai ir visos tiekėjo patiriamos su pasiūlymo rengimu ir su pirkimo sutarties vykdymu susijusios, tame tarpe elektroninių sąskaitų faktūrų pateikimo, išlaidos.</w:t>
      </w:r>
    </w:p>
    <w:p w:rsidRPr="00F04D48" w:rsidR="00684C90" w:rsidP="00AD4D4B" w:rsidRDefault="00684C90" w14:paraId="19B94A26" w14:textId="77777777">
      <w:pPr>
        <w:suppressAutoHyphens/>
        <w:autoSpaceDN w:val="0"/>
        <w:spacing w:after="0" w:line="240" w:lineRule="auto"/>
        <w:rPr>
          <w:rFonts w:ascii="Montserrat" w:hAnsi="Montserrat" w:eastAsia="Times New Roman" w:cs="Times New Roman"/>
          <w:kern w:val="0"/>
          <w:sz w:val="20"/>
          <w:szCs w:val="20"/>
          <w14:ligatures w14:val="none"/>
        </w:rPr>
      </w:pPr>
    </w:p>
    <w:p w:rsidRPr="00F04D48" w:rsidR="00684C90" w:rsidP="00090CAE" w:rsidRDefault="00684C90" w14:paraId="745E6373" w14:textId="77777777">
      <w:pPr>
        <w:suppressAutoHyphens/>
        <w:autoSpaceDN w:val="0"/>
        <w:spacing w:after="0" w:line="240" w:lineRule="auto"/>
        <w:ind w:firstLine="567"/>
        <w:jc w:val="center"/>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Kartu su pasiūlymu pateikiami šie dokumentai:</w:t>
      </w:r>
    </w:p>
    <w:tbl>
      <w:tblPr>
        <w:tblW w:w="14062" w:type="dxa"/>
        <w:tblCellMar>
          <w:left w:w="10" w:type="dxa"/>
          <w:right w:w="10" w:type="dxa"/>
        </w:tblCellMar>
        <w:tblLook w:val="04A0" w:firstRow="1" w:lastRow="0" w:firstColumn="1" w:lastColumn="0" w:noHBand="0" w:noVBand="1"/>
      </w:tblPr>
      <w:tblGrid>
        <w:gridCol w:w="727"/>
        <w:gridCol w:w="13335"/>
      </w:tblGrid>
      <w:tr w:rsidRPr="00F04D48" w:rsidR="00684C90" w:rsidTr="23BC6EF3" w14:paraId="3C286BFD" w14:textId="77777777">
        <w:trPr>
          <w:trHeight w:val="216"/>
        </w:trPr>
        <w:tc>
          <w:tcPr>
            <w:tcW w:w="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641A3633" w14:textId="77777777">
            <w:pPr>
              <w:suppressAutoHyphens/>
              <w:autoSpaceDN w:val="0"/>
              <w:spacing w:after="0" w:line="240" w:lineRule="auto"/>
              <w:jc w:val="center"/>
              <w:rPr>
                <w:rFonts w:ascii="Montserrat" w:hAnsi="Montserrat" w:eastAsia="Times New Roman" w:cs="Times New Roman"/>
                <w:b/>
                <w:kern w:val="0"/>
                <w:sz w:val="20"/>
                <w:szCs w:val="20"/>
                <w:lang w:eastAsia="lt-LT"/>
                <w14:ligatures w14:val="none"/>
              </w:rPr>
            </w:pPr>
            <w:r w:rsidRPr="00F04D48">
              <w:rPr>
                <w:rFonts w:ascii="Montserrat" w:hAnsi="Montserrat" w:eastAsia="Times New Roman" w:cs="Times New Roman"/>
                <w:b/>
                <w:kern w:val="0"/>
                <w:sz w:val="20"/>
                <w:szCs w:val="20"/>
                <w:lang w:eastAsia="lt-LT"/>
                <w14:ligatures w14:val="none"/>
              </w:rPr>
              <w:t>Eil. nr.</w:t>
            </w:r>
          </w:p>
        </w:tc>
        <w:tc>
          <w:tcPr>
            <w:tcW w:w="13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5C9E3371" w14:textId="77777777">
            <w:pPr>
              <w:suppressAutoHyphens/>
              <w:autoSpaceDN w:val="0"/>
              <w:spacing w:after="0" w:line="240" w:lineRule="auto"/>
              <w:jc w:val="center"/>
              <w:rPr>
                <w:rFonts w:ascii="Montserrat" w:hAnsi="Montserrat" w:eastAsia="Times New Roman" w:cs="Times New Roman"/>
                <w:b/>
                <w:kern w:val="0"/>
                <w:sz w:val="20"/>
                <w:szCs w:val="20"/>
                <w:lang w:eastAsia="lt-LT"/>
                <w14:ligatures w14:val="none"/>
              </w:rPr>
            </w:pPr>
            <w:r w:rsidRPr="00F04D48">
              <w:rPr>
                <w:rFonts w:ascii="Montserrat" w:hAnsi="Montserrat" w:eastAsia="Times New Roman" w:cs="Times New Roman"/>
                <w:b/>
                <w:kern w:val="0"/>
                <w:sz w:val="20"/>
                <w:szCs w:val="20"/>
                <w:lang w:eastAsia="lt-LT"/>
                <w14:ligatures w14:val="none"/>
              </w:rPr>
              <w:t>Dokumentų pavadinimai</w:t>
            </w:r>
          </w:p>
        </w:tc>
      </w:tr>
      <w:tr w:rsidRPr="00F04D48" w:rsidR="00684C90" w:rsidTr="23BC6EF3" w14:paraId="5F166717" w14:textId="77777777">
        <w:trPr>
          <w:trHeight w:val="362"/>
        </w:trPr>
        <w:tc>
          <w:tcPr>
            <w:tcW w:w="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75C39F00" w14:textId="77777777">
            <w:pPr>
              <w:suppressAutoHyphens/>
              <w:autoSpaceDN w:val="0"/>
              <w:spacing w:after="0" w:line="240" w:lineRule="auto"/>
              <w:jc w:val="center"/>
              <w:rPr>
                <w:rFonts w:ascii="Montserrat" w:hAnsi="Montserrat" w:eastAsia="Times New Roman" w:cs="Times New Roman"/>
                <w:kern w:val="0"/>
                <w:sz w:val="20"/>
                <w:szCs w:val="20"/>
                <w:lang w:eastAsia="lt-LT"/>
                <w14:ligatures w14:val="none"/>
              </w:rPr>
            </w:pPr>
            <w:r w:rsidRPr="00F04D48">
              <w:rPr>
                <w:rFonts w:ascii="Montserrat" w:hAnsi="Montserrat" w:eastAsia="Times New Roman" w:cs="Times New Roman"/>
                <w:kern w:val="0"/>
                <w:sz w:val="20"/>
                <w:szCs w:val="20"/>
                <w:lang w:eastAsia="lt-LT"/>
                <w14:ligatures w14:val="none"/>
              </w:rPr>
              <w:t>1.</w:t>
            </w:r>
          </w:p>
        </w:tc>
        <w:tc>
          <w:tcPr>
            <w:tcW w:w="13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6CB7B7E3" w14:textId="77777777">
            <w:pPr>
              <w:suppressAutoHyphens/>
              <w:autoSpaceDN w:val="0"/>
              <w:spacing w:after="0" w:line="240" w:lineRule="auto"/>
              <w:jc w:val="center"/>
              <w:rPr>
                <w:rFonts w:ascii="Montserrat" w:hAnsi="Montserrat" w:eastAsia="Times New Roman" w:cs="Times New Roman"/>
                <w:kern w:val="0"/>
                <w:sz w:val="20"/>
                <w:szCs w:val="20"/>
                <w:lang w:eastAsia="lt-LT"/>
                <w14:ligatures w14:val="none"/>
              </w:rPr>
            </w:pPr>
            <w:r w:rsidRPr="00F04D48">
              <w:rPr>
                <w:rFonts w:ascii="Montserrat" w:hAnsi="Montserrat" w:eastAsia="Times New Roman" w:cs="Times New Roman"/>
                <w:kern w:val="0"/>
                <w:sz w:val="20"/>
                <w:szCs w:val="20"/>
                <w:lang w:eastAsia="lt-LT"/>
                <w14:ligatures w14:val="none"/>
              </w:rPr>
              <w:t>Užpildytas ir pasirašytas EBVPD.</w:t>
            </w:r>
          </w:p>
        </w:tc>
      </w:tr>
      <w:tr w:rsidRPr="00F04D48" w:rsidR="00684C90" w:rsidTr="23BC6EF3" w14:paraId="37CBF979" w14:textId="77777777">
        <w:trPr>
          <w:trHeight w:val="216"/>
        </w:trPr>
        <w:tc>
          <w:tcPr>
            <w:tcW w:w="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797DBF49" w14:textId="77777777">
            <w:pPr>
              <w:suppressAutoHyphens/>
              <w:autoSpaceDN w:val="0"/>
              <w:spacing w:after="0" w:line="240" w:lineRule="auto"/>
              <w:jc w:val="center"/>
              <w:rPr>
                <w:rFonts w:ascii="Montserrat" w:hAnsi="Montserrat" w:eastAsia="Times New Roman" w:cs="Times New Roman"/>
                <w:kern w:val="0"/>
                <w:sz w:val="20"/>
                <w:szCs w:val="20"/>
                <w:lang w:eastAsia="lt-LT"/>
                <w14:ligatures w14:val="none"/>
              </w:rPr>
            </w:pPr>
            <w:r w:rsidRPr="00F04D48">
              <w:rPr>
                <w:rFonts w:ascii="Montserrat" w:hAnsi="Montserrat" w:eastAsia="Times New Roman" w:cs="Times New Roman"/>
                <w:kern w:val="0"/>
                <w:sz w:val="20"/>
                <w:szCs w:val="20"/>
                <w:lang w:eastAsia="lt-LT"/>
                <w14:ligatures w14:val="none"/>
              </w:rPr>
              <w:t>2.</w:t>
            </w:r>
          </w:p>
        </w:tc>
        <w:tc>
          <w:tcPr>
            <w:tcW w:w="13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68203CDE" w14:textId="77777777">
            <w:pPr>
              <w:spacing w:after="0" w:line="240" w:lineRule="auto"/>
              <w:contextualSpacing/>
              <w:jc w:val="center"/>
              <w:rPr>
                <w:rFonts w:ascii="Montserrat" w:hAnsi="Montserrat" w:eastAsia="Calibri" w:cs="Times New Roman"/>
                <w:kern w:val="0"/>
                <w:sz w:val="20"/>
                <w:szCs w:val="20"/>
                <w14:ligatures w14:val="none"/>
              </w:rPr>
            </w:pPr>
            <w:r w:rsidRPr="00F04D48">
              <w:rPr>
                <w:rFonts w:ascii="Montserrat" w:hAnsi="Montserrat" w:eastAsia="Calibri" w:cs="Times New Roman"/>
                <w:kern w:val="0"/>
                <w:sz w:val="20"/>
                <w:szCs w:val="20"/>
                <w14:ligatures w14:val="none"/>
              </w:rPr>
              <w:t>...</w:t>
            </w:r>
          </w:p>
        </w:tc>
      </w:tr>
      <w:tr w:rsidRPr="00F04D48" w:rsidR="00684C90" w:rsidTr="23BC6EF3" w14:paraId="71002098" w14:textId="77777777">
        <w:trPr>
          <w:trHeight w:val="216"/>
        </w:trPr>
        <w:tc>
          <w:tcPr>
            <w:tcW w:w="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272E7538" w14:textId="77777777">
            <w:pPr>
              <w:suppressAutoHyphens/>
              <w:autoSpaceDN w:val="0"/>
              <w:spacing w:after="0" w:line="240" w:lineRule="auto"/>
              <w:jc w:val="center"/>
              <w:rPr>
                <w:rFonts w:ascii="Montserrat" w:hAnsi="Montserrat" w:eastAsia="Times New Roman" w:cs="Times New Roman"/>
                <w:kern w:val="0"/>
                <w:sz w:val="20"/>
                <w:szCs w:val="20"/>
                <w:lang w:eastAsia="lt-LT"/>
                <w14:ligatures w14:val="none"/>
              </w:rPr>
            </w:pPr>
            <w:r w:rsidRPr="00F04D48">
              <w:rPr>
                <w:rFonts w:ascii="Montserrat" w:hAnsi="Montserrat" w:eastAsia="Times New Roman" w:cs="Times New Roman"/>
                <w:kern w:val="0"/>
                <w:sz w:val="20"/>
                <w:szCs w:val="20"/>
                <w:lang w:eastAsia="lt-LT"/>
                <w14:ligatures w14:val="none"/>
              </w:rPr>
              <w:t>3</w:t>
            </w:r>
          </w:p>
        </w:tc>
        <w:tc>
          <w:tcPr>
            <w:tcW w:w="13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3C53AC27" w14:textId="77777777">
            <w:pPr>
              <w:suppressAutoHyphens/>
              <w:autoSpaceDN w:val="0"/>
              <w:spacing w:after="0" w:line="240" w:lineRule="auto"/>
              <w:jc w:val="center"/>
              <w:rPr>
                <w:rFonts w:ascii="Montserrat" w:hAnsi="Montserrat" w:eastAsia="Times New Roman" w:cs="Times New Roman"/>
                <w:kern w:val="0"/>
                <w:sz w:val="20"/>
                <w:szCs w:val="20"/>
                <w:lang w:eastAsia="lt-LT"/>
                <w14:ligatures w14:val="none"/>
              </w:rPr>
            </w:pPr>
          </w:p>
        </w:tc>
      </w:tr>
    </w:tbl>
    <w:p w:rsidRPr="00F04D48" w:rsidR="00684C90" w:rsidP="00090CAE" w:rsidRDefault="00684C90" w14:paraId="73321C16" w14:textId="77777777">
      <w:pPr>
        <w:suppressAutoHyphens/>
        <w:autoSpaceDN w:val="0"/>
        <w:spacing w:after="0" w:line="240" w:lineRule="auto"/>
        <w:ind w:firstLine="720"/>
        <w:jc w:val="center"/>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Šiame pasiūlyme yra pateikta konfidenciali informacija:</w:t>
      </w:r>
    </w:p>
    <w:tbl>
      <w:tblPr>
        <w:tblW w:w="14038" w:type="dxa"/>
        <w:tblInd w:w="-5" w:type="dxa"/>
        <w:tblLayout w:type="fixed"/>
        <w:tblCellMar>
          <w:left w:w="10" w:type="dxa"/>
          <w:right w:w="10" w:type="dxa"/>
        </w:tblCellMar>
        <w:tblLook w:val="04A0" w:firstRow="1" w:lastRow="0" w:firstColumn="1" w:lastColumn="0" w:noHBand="0" w:noVBand="1"/>
      </w:tblPr>
      <w:tblGrid>
        <w:gridCol w:w="557"/>
        <w:gridCol w:w="2568"/>
        <w:gridCol w:w="2813"/>
        <w:gridCol w:w="8100"/>
      </w:tblGrid>
      <w:tr w:rsidRPr="00F04D48" w:rsidR="00684C90" w:rsidTr="23BC6EF3" w14:paraId="620D24C3" w14:textId="77777777">
        <w:trPr>
          <w:trHeight w:val="1169"/>
        </w:trPr>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04D48" w:rsidR="00684C90" w:rsidP="00090CAE" w:rsidRDefault="00684C90" w14:paraId="646C7D36" w14:textId="77777777">
            <w:pPr>
              <w:widowControl w:val="0"/>
              <w:suppressLineNumbers/>
              <w:suppressAutoHyphens/>
              <w:autoSpaceDN w:val="0"/>
              <w:spacing w:after="0" w:line="240" w:lineRule="auto"/>
              <w:jc w:val="center"/>
              <w:rPr>
                <w:rFonts w:ascii="Montserrat" w:hAnsi="Montserrat" w:eastAsia="Times New Roman" w:cs="Times New Roman"/>
                <w:b/>
                <w:bCs/>
                <w:kern w:val="0"/>
                <w:sz w:val="20"/>
                <w:szCs w:val="20"/>
                <w14:ligatures w14:val="none"/>
              </w:rPr>
            </w:pPr>
            <w:r w:rsidRPr="00F04D48">
              <w:rPr>
                <w:rFonts w:ascii="Montserrat" w:hAnsi="Montserrat" w:eastAsia="Times New Roman" w:cs="Times New Roman"/>
                <w:b/>
                <w:bCs/>
                <w:kern w:val="0"/>
                <w:sz w:val="20"/>
                <w:szCs w:val="20"/>
                <w14:ligatures w14:val="none"/>
              </w:rPr>
              <w:t>Eil.</w:t>
            </w:r>
          </w:p>
          <w:p w:rsidRPr="00F04D48" w:rsidR="00684C90" w:rsidP="00090CAE" w:rsidRDefault="00684C90" w14:paraId="310C7F52" w14:textId="77777777">
            <w:pPr>
              <w:widowControl w:val="0"/>
              <w:suppressLineNumbers/>
              <w:suppressAutoHyphens/>
              <w:autoSpaceDN w:val="0"/>
              <w:spacing w:after="0" w:line="240" w:lineRule="auto"/>
              <w:jc w:val="center"/>
              <w:rPr>
                <w:rFonts w:ascii="Montserrat" w:hAnsi="Montserrat" w:eastAsia="Times New Roman" w:cs="Times New Roman"/>
                <w:b/>
                <w:bCs/>
                <w:kern w:val="0"/>
                <w:sz w:val="20"/>
                <w:szCs w:val="20"/>
                <w14:ligatures w14:val="none"/>
              </w:rPr>
            </w:pPr>
            <w:r w:rsidRPr="00F04D48">
              <w:rPr>
                <w:rFonts w:ascii="Montserrat" w:hAnsi="Montserrat" w:eastAsia="Times New Roman" w:cs="Times New Roman"/>
                <w:b/>
                <w:bCs/>
                <w:kern w:val="0"/>
                <w:sz w:val="20"/>
                <w:szCs w:val="20"/>
                <w14:ligatures w14:val="none"/>
              </w:rPr>
              <w:t>nr.</w:t>
            </w:r>
          </w:p>
        </w:tc>
        <w:tc>
          <w:tcPr>
            <w:tcW w:w="2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04D48" w:rsidR="00684C90" w:rsidP="00090CAE" w:rsidRDefault="00684C90" w14:paraId="477D4C8C" w14:textId="77777777">
            <w:pPr>
              <w:widowControl w:val="0"/>
              <w:suppressLineNumbers/>
              <w:suppressAutoHyphens/>
              <w:autoSpaceDN w:val="0"/>
              <w:spacing w:after="0" w:line="240" w:lineRule="auto"/>
              <w:jc w:val="center"/>
              <w:rPr>
                <w:rFonts w:ascii="Montserrat" w:hAnsi="Montserrat" w:eastAsia="Times New Roman" w:cs="Times New Roman"/>
                <w:b/>
                <w:bCs/>
                <w:kern w:val="0"/>
                <w:sz w:val="20"/>
                <w:szCs w:val="20"/>
                <w14:ligatures w14:val="none"/>
              </w:rPr>
            </w:pPr>
            <w:r w:rsidRPr="00F04D48">
              <w:rPr>
                <w:rFonts w:ascii="Montserrat" w:hAnsi="Montserrat" w:eastAsia="Times New Roman" w:cs="Times New Roman"/>
                <w:b/>
                <w:bCs/>
                <w:kern w:val="0"/>
                <w:sz w:val="20"/>
                <w:szCs w:val="20"/>
                <w14:ligatures w14:val="none"/>
              </w:rPr>
              <w:t>Pateikto dokumento pavadinimas</w:t>
            </w:r>
          </w:p>
        </w:tc>
        <w:tc>
          <w:tcPr>
            <w:tcW w:w="28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2CEE75F2" w14:textId="77777777">
            <w:pPr>
              <w:widowControl w:val="0"/>
              <w:suppressLineNumbers/>
              <w:suppressAutoHyphens/>
              <w:autoSpaceDN w:val="0"/>
              <w:spacing w:after="0" w:line="240" w:lineRule="auto"/>
              <w:jc w:val="center"/>
              <w:rPr>
                <w:rFonts w:ascii="Montserrat" w:hAnsi="Montserrat" w:eastAsia="Calibri" w:cs="Arial"/>
                <w:kern w:val="3"/>
                <w:sz w:val="20"/>
                <w:szCs w:val="20"/>
                <w14:ligatures w14:val="none"/>
              </w:rPr>
            </w:pPr>
            <w:r w:rsidRPr="00F04D48">
              <w:rPr>
                <w:rFonts w:ascii="Montserrat" w:hAnsi="Montserrat" w:eastAsia="Times New Roman" w:cs="Times New Roman"/>
                <w:b/>
                <w:bCs/>
                <w:kern w:val="0"/>
                <w:sz w:val="20"/>
                <w:szCs w:val="20"/>
                <w14:ligatures w14:val="none"/>
              </w:rPr>
              <w:t>Dokumente esanti konfidenciali informacija</w:t>
            </w:r>
            <w:r w:rsidRPr="00F04D48">
              <w:rPr>
                <w:rFonts w:ascii="Montserrat" w:hAnsi="Montserrat" w:eastAsia="Times New Roman" w:cs="Times New Roman"/>
                <w:b/>
                <w:bCs/>
                <w:kern w:val="0"/>
                <w:sz w:val="20"/>
                <w:szCs w:val="20"/>
                <w:vertAlign w:val="superscript"/>
                <w14:ligatures w14:val="none"/>
              </w:rPr>
              <w:footnoteReference w:id="5"/>
            </w:r>
            <w:r w:rsidRPr="00F04D48">
              <w:rPr>
                <w:rFonts w:ascii="Montserrat" w:hAnsi="Montserrat" w:eastAsia="Times New Roman" w:cs="Times New Roman"/>
                <w:b/>
                <w:bCs/>
                <w:kern w:val="0"/>
                <w:sz w:val="20"/>
                <w:szCs w:val="20"/>
                <w14:ligatures w14:val="none"/>
              </w:rPr>
              <w:t xml:space="preserve"> (nurodoma dokumento dalis / puslapis, kuriame yra konfidenciali informacija)</w:t>
            </w:r>
          </w:p>
        </w:tc>
        <w:tc>
          <w:tcPr>
            <w:tcW w:w="81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04D48" w:rsidR="00684C90" w:rsidP="00090CAE" w:rsidRDefault="00684C90" w14:paraId="532F8BA5" w14:textId="77777777">
            <w:pPr>
              <w:widowControl w:val="0"/>
              <w:suppressLineNumbers/>
              <w:suppressAutoHyphens/>
              <w:autoSpaceDN w:val="0"/>
              <w:spacing w:after="0" w:line="240" w:lineRule="auto"/>
              <w:jc w:val="center"/>
              <w:rPr>
                <w:rFonts w:ascii="Montserrat" w:hAnsi="Montserrat" w:eastAsia="Times New Roman" w:cs="Times New Roman"/>
                <w:b/>
                <w:bCs/>
                <w:kern w:val="0"/>
                <w:sz w:val="20"/>
                <w:szCs w:val="20"/>
                <w14:ligatures w14:val="none"/>
              </w:rPr>
            </w:pPr>
            <w:r w:rsidRPr="00F04D48">
              <w:rPr>
                <w:rFonts w:ascii="Montserrat" w:hAnsi="Montserrat" w:eastAsia="Times New Roman" w:cs="Times New Roman"/>
                <w:b/>
                <w:bCs/>
                <w:kern w:val="0"/>
                <w:sz w:val="20"/>
                <w:szCs w:val="20"/>
                <w14:ligatures w14:val="none"/>
              </w:rPr>
              <w:t>Konfidencialios informacijos pagrindimas (paaiškinama, kuo remiantis nurodytas dokumentas ar jo dalis yra konfidencialūs)</w:t>
            </w:r>
          </w:p>
        </w:tc>
      </w:tr>
      <w:tr w:rsidRPr="00F04D48" w:rsidR="00684C90" w:rsidTr="23BC6EF3" w14:paraId="290FF1B5" w14:textId="77777777">
        <w:trPr>
          <w:trHeight w:val="229"/>
        </w:trPr>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2D48354B"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c>
          <w:tcPr>
            <w:tcW w:w="2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463139AA"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w:t>
            </w:r>
          </w:p>
        </w:tc>
        <w:tc>
          <w:tcPr>
            <w:tcW w:w="28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697E0A2B"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c>
          <w:tcPr>
            <w:tcW w:w="81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2359048A"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r>
      <w:tr w:rsidRPr="00F04D48" w:rsidR="00684C90" w:rsidTr="23BC6EF3" w14:paraId="5BB74857" w14:textId="77777777">
        <w:trPr>
          <w:trHeight w:val="240"/>
        </w:trPr>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63B882D8"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c>
          <w:tcPr>
            <w:tcW w:w="2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38808D5C" w14:textId="77777777">
            <w:pPr>
              <w:widowControl w:val="0"/>
              <w:suppressLineNumbers/>
              <w:tabs>
                <w:tab w:val="left" w:pos="1296"/>
                <w:tab w:val="center" w:pos="4320"/>
                <w:tab w:val="right" w:pos="8640"/>
              </w:tabs>
              <w:suppressAutoHyphens/>
              <w:autoSpaceDN w:val="0"/>
              <w:spacing w:after="0" w:line="240" w:lineRule="auto"/>
              <w:jc w:val="center"/>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w:t>
            </w:r>
          </w:p>
        </w:tc>
        <w:tc>
          <w:tcPr>
            <w:tcW w:w="28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36BBC3AF" w14:textId="77777777">
            <w:pPr>
              <w:widowControl w:val="0"/>
              <w:suppressLineNumbers/>
              <w:tabs>
                <w:tab w:val="left" w:pos="1296"/>
                <w:tab w:val="center" w:pos="4320"/>
                <w:tab w:val="right" w:pos="8640"/>
              </w:tabs>
              <w:suppressAutoHyphens/>
              <w:autoSpaceDN w:val="0"/>
              <w:spacing w:after="0" w:line="240" w:lineRule="auto"/>
              <w:jc w:val="center"/>
              <w:rPr>
                <w:rFonts w:ascii="Montserrat" w:hAnsi="Montserrat" w:eastAsia="Times New Roman" w:cs="Times New Roman"/>
                <w:kern w:val="0"/>
                <w:sz w:val="20"/>
                <w:szCs w:val="20"/>
                <w14:ligatures w14:val="none"/>
              </w:rPr>
            </w:pPr>
          </w:p>
        </w:tc>
        <w:tc>
          <w:tcPr>
            <w:tcW w:w="81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5C4EF26E" w14:textId="77777777">
            <w:pPr>
              <w:widowControl w:val="0"/>
              <w:suppressLineNumbers/>
              <w:tabs>
                <w:tab w:val="left" w:pos="1296"/>
                <w:tab w:val="center" w:pos="4320"/>
                <w:tab w:val="right" w:pos="8640"/>
              </w:tabs>
              <w:suppressAutoHyphens/>
              <w:autoSpaceDN w:val="0"/>
              <w:spacing w:after="0" w:line="240" w:lineRule="auto"/>
              <w:jc w:val="center"/>
              <w:rPr>
                <w:rFonts w:ascii="Montserrat" w:hAnsi="Montserrat" w:eastAsia="Times New Roman" w:cs="Times New Roman"/>
                <w:kern w:val="0"/>
                <w:sz w:val="20"/>
                <w:szCs w:val="20"/>
                <w14:ligatures w14:val="none"/>
              </w:rPr>
            </w:pPr>
          </w:p>
        </w:tc>
      </w:tr>
      <w:tr w:rsidRPr="00F04D48" w:rsidR="00684C90" w:rsidTr="23BC6EF3" w14:paraId="00BC5D34" w14:textId="77777777">
        <w:trPr>
          <w:trHeight w:val="229"/>
        </w:trPr>
        <w:tc>
          <w:tcPr>
            <w:tcW w:w="5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215F1E67"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c>
          <w:tcPr>
            <w:tcW w:w="2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591E255E"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w:t>
            </w:r>
          </w:p>
        </w:tc>
        <w:tc>
          <w:tcPr>
            <w:tcW w:w="28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748C59B7"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c>
          <w:tcPr>
            <w:tcW w:w="81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04D48" w:rsidR="00684C90" w:rsidP="00090CAE" w:rsidRDefault="00684C90" w14:paraId="475AC820" w14:textId="77777777">
            <w:pPr>
              <w:widowControl w:val="0"/>
              <w:suppressLineNumbers/>
              <w:suppressAutoHyphens/>
              <w:autoSpaceDN w:val="0"/>
              <w:spacing w:after="0" w:line="240" w:lineRule="auto"/>
              <w:jc w:val="center"/>
              <w:rPr>
                <w:rFonts w:ascii="Montserrat" w:hAnsi="Montserrat" w:eastAsia="Times New Roman" w:cs="Times New Roman"/>
                <w:kern w:val="0"/>
                <w:sz w:val="20"/>
                <w:szCs w:val="20"/>
                <w14:ligatures w14:val="none"/>
              </w:rPr>
            </w:pPr>
          </w:p>
        </w:tc>
      </w:tr>
    </w:tbl>
    <w:p w:rsidRPr="00F04D48" w:rsidR="00684C90" w:rsidP="004474F8" w:rsidRDefault="00684C90" w14:paraId="555044BE" w14:textId="77777777">
      <w:pPr>
        <w:suppressAutoHyphens/>
        <w:autoSpaceDN w:val="0"/>
        <w:spacing w:after="0" w:line="240" w:lineRule="auto"/>
        <w:ind w:firstLine="567"/>
        <w:rPr>
          <w:rFonts w:ascii="Montserrat" w:hAnsi="Montserrat" w:eastAsia="Times New Roman" w:cs="Times New Roman"/>
          <w:b/>
          <w:bCs/>
          <w:i/>
          <w:iCs/>
          <w:kern w:val="0"/>
          <w:sz w:val="20"/>
          <w:szCs w:val="20"/>
          <w14:ligatures w14:val="none"/>
        </w:rPr>
      </w:pPr>
    </w:p>
    <w:p w:rsidRPr="00F04D48" w:rsidR="00684C90" w:rsidP="00231719" w:rsidRDefault="00684C90" w14:paraId="036A175A" w14:textId="348E8480">
      <w:pPr>
        <w:suppressAutoHyphens/>
        <w:autoSpaceDN w:val="0"/>
        <w:spacing w:after="0" w:line="240" w:lineRule="auto"/>
        <w:ind w:firstLine="567"/>
        <w:jc w:val="both"/>
        <w:rPr>
          <w:rFonts w:ascii="Montserrat" w:hAnsi="Montserrat" w:eastAsia="Times New Roman" w:cs="Times New Roman"/>
          <w:kern w:val="0"/>
          <w:sz w:val="20"/>
          <w:szCs w:val="20"/>
          <w14:ligatures w14:val="none"/>
        </w:rPr>
      </w:pPr>
      <w:r w:rsidRPr="00F04D48">
        <w:rPr>
          <w:rFonts w:ascii="Montserrat" w:hAnsi="Montserrat" w:eastAsia="Times New Roman" w:cs="Times New Roman"/>
          <w:b/>
          <w:bCs/>
          <w:i/>
          <w:iCs/>
          <w:kern w:val="0"/>
          <w:sz w:val="20"/>
          <w:szCs w:val="20"/>
          <w14:ligatures w14:val="none"/>
        </w:rPr>
        <w:t>Atkreipiame dėmesį, kad, vadovaujantis Lietuvos Respublikos viešųjų pirkimų įstatymo 20 str. 2 d. 2</w:t>
      </w:r>
      <w:r w:rsidRPr="00F04D48">
        <w:rPr>
          <w:rFonts w:ascii="Times New Roman" w:hAnsi="Times New Roman" w:eastAsia="Times New Roman" w:cs="Times New Roman"/>
          <w:b/>
          <w:bCs/>
          <w:i/>
          <w:iCs/>
          <w:kern w:val="0"/>
          <w:sz w:val="20"/>
          <w:szCs w:val="20"/>
          <w14:ligatures w14:val="none"/>
        </w:rPr>
        <w:t> </w:t>
      </w:r>
      <w:r w:rsidRPr="00F04D48">
        <w:rPr>
          <w:rFonts w:ascii="Montserrat" w:hAnsi="Montserrat" w:eastAsia="Times New Roman" w:cs="Times New Roman"/>
          <w:b/>
          <w:bCs/>
          <w:i/>
          <w:iCs/>
          <w:kern w:val="0"/>
          <w:sz w:val="20"/>
          <w:szCs w:val="20"/>
          <w14:ligatures w14:val="none"/>
        </w:rPr>
        <w:t>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p w:rsidRPr="00F04D48" w:rsidR="00684C90" w:rsidP="004474F8" w:rsidRDefault="00684C90" w14:paraId="180E8CF9" w14:textId="77777777">
      <w:pPr>
        <w:suppressAutoHyphens/>
        <w:autoSpaceDN w:val="0"/>
        <w:spacing w:after="0" w:line="240" w:lineRule="auto"/>
        <w:rPr>
          <w:rFonts w:ascii="Montserrat" w:hAnsi="Montserrat" w:eastAsia="Times New Roman" w:cs="Times New Roman"/>
          <w:kern w:val="0"/>
          <w:sz w:val="20"/>
          <w:szCs w:val="20"/>
          <w14:ligatures w14:val="none"/>
        </w:rPr>
      </w:pPr>
    </w:p>
    <w:p w:rsidRPr="00D91088" w:rsidR="00121576" w:rsidP="00231719" w:rsidRDefault="00652F73" w14:paraId="3469420C" w14:textId="28E600BA">
      <w:pPr>
        <w:spacing w:after="0" w:line="240" w:lineRule="auto"/>
        <w:ind w:firstLine="567"/>
        <w:jc w:val="both"/>
        <w:rPr>
          <w:rFonts w:ascii="Montserrat" w:hAnsi="Montserrat" w:cs="Arial"/>
          <w:sz w:val="20"/>
          <w:szCs w:val="20"/>
        </w:rPr>
      </w:pPr>
      <w:r w:rsidRPr="00F04D4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rsidRPr="00F04D48" w:rsidR="00121576" w:rsidP="00090CAE" w:rsidRDefault="00121576" w14:paraId="335E993F" w14:textId="77777777">
      <w:pPr>
        <w:suppressAutoHyphens/>
        <w:autoSpaceDN w:val="0"/>
        <w:spacing w:after="0" w:line="240" w:lineRule="auto"/>
        <w:jc w:val="center"/>
        <w:rPr>
          <w:rFonts w:ascii="Montserrat" w:hAnsi="Montserrat" w:eastAsia="Times New Roman" w:cs="Times New Roman"/>
          <w:kern w:val="0"/>
          <w:sz w:val="20"/>
          <w:szCs w:val="20"/>
          <w14:ligatures w14:val="none"/>
        </w:rPr>
      </w:pPr>
    </w:p>
    <w:tbl>
      <w:tblPr>
        <w:tblStyle w:val="Lentelstinklelis7"/>
        <w:tblW w:w="13833" w:type="dxa"/>
        <w:tblLook w:val="04A0" w:firstRow="1" w:lastRow="0" w:firstColumn="1" w:lastColumn="0" w:noHBand="0" w:noVBand="1"/>
      </w:tblPr>
      <w:tblGrid>
        <w:gridCol w:w="4848"/>
        <w:gridCol w:w="8985"/>
      </w:tblGrid>
      <w:tr w:rsidRPr="00F04D48" w:rsidR="00C11550" w:rsidTr="23BC6EF3" w14:paraId="226D866A" w14:textId="77777777">
        <w:tc>
          <w:tcPr>
            <w:tcW w:w="13833" w:type="dxa"/>
            <w:gridSpan w:val="2"/>
            <w:tcBorders>
              <w:top w:val="single" w:color="auto" w:sz="4" w:space="0"/>
              <w:left w:val="single" w:color="auto" w:sz="4" w:space="0"/>
              <w:bottom w:val="single" w:color="auto" w:sz="4" w:space="0"/>
            </w:tcBorders>
            <w:tcMar/>
          </w:tcPr>
          <w:p w:rsidRPr="00F04D48" w:rsidR="00C11550" w:rsidP="00090CAE" w:rsidRDefault="00C11550" w14:paraId="5C82D68B" w14:textId="13337167">
            <w:pPr>
              <w:jc w:val="center"/>
              <w:rPr>
                <w:rFonts w:ascii="Montserrat" w:hAnsi="Montserrat"/>
              </w:rPr>
            </w:pPr>
            <w:r w:rsidRPr="00F04D48">
              <w:rPr>
                <w:rFonts w:ascii="Montserrat" w:hAnsi="Montserra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w:t>
            </w:r>
          </w:p>
        </w:tc>
      </w:tr>
      <w:tr w:rsidRPr="00F04D48" w:rsidR="00131033" w:rsidTr="23BC6EF3" w14:paraId="4D928FD8" w14:textId="77777777">
        <w:tc>
          <w:tcPr>
            <w:tcW w:w="4848" w:type="dxa"/>
            <w:tcBorders>
              <w:top w:val="single" w:color="auto" w:sz="4" w:space="0"/>
              <w:left w:val="single" w:color="auto" w:sz="4" w:space="0"/>
              <w:bottom w:val="single" w:color="auto" w:sz="4" w:space="0"/>
              <w:right w:val="single" w:color="auto" w:sz="4" w:space="0"/>
            </w:tcBorders>
            <w:tcMar/>
          </w:tcPr>
          <w:p w:rsidRPr="00F04D48" w:rsidR="00131033" w:rsidP="00090CAE" w:rsidRDefault="000B2133" w14:paraId="5ECA43E8" w14:textId="5460FA7E">
            <w:pPr>
              <w:suppressAutoHyphens/>
              <w:ind w:firstLine="567"/>
              <w:jc w:val="center"/>
              <w:rPr>
                <w:rFonts w:ascii="Montserrat" w:hAnsi="Montserrat"/>
              </w:rPr>
            </w:pPr>
            <w:r w:rsidRPr="00F04D48">
              <w:rPr>
                <w:rFonts w:ascii="Montserrat" w:hAnsi="Montserrat"/>
              </w:rPr>
              <w:t>a) Rusijos pilietis, fizinis ar juridinis asmuo, subjektas ar organizacija, įsisteigęs Rusijoje;</w:t>
            </w:r>
          </w:p>
        </w:tc>
        <w:tc>
          <w:tcPr>
            <w:tcW w:w="8985" w:type="dxa"/>
            <w:tcMar/>
          </w:tcPr>
          <w:p w:rsidRPr="00F04D48" w:rsidR="000B2133" w:rsidP="00090CAE" w:rsidRDefault="000B2133" w14:paraId="45B5F4F7" w14:textId="77777777">
            <w:pPr>
              <w:jc w:val="center"/>
              <w:rPr>
                <w:rFonts w:ascii="Montserrat" w:hAnsi="Montserrat"/>
              </w:rPr>
            </w:pPr>
            <w:r w:rsidRPr="00F04D48">
              <w:rPr>
                <w:rFonts w:ascii="Montserrat" w:hAnsi="Montserrat"/>
              </w:rPr>
              <w:t>[pavadinimas]</w:t>
            </w:r>
          </w:p>
          <w:p w:rsidRPr="00F04D48" w:rsidR="000B2133" w:rsidP="00090CAE" w:rsidRDefault="00000000" w14:paraId="70837D98" w14:textId="77777777">
            <w:pPr>
              <w:jc w:val="center"/>
              <w:rPr>
                <w:rFonts w:ascii="Montserrat" w:hAnsi="Montserrat"/>
              </w:rPr>
            </w:pPr>
            <w:sdt>
              <w:sdtPr>
                <w:rPr>
                  <w:rFonts w:ascii="Montserrat" w:hAnsi="Montserrat"/>
                </w:rPr>
                <w:id w:val="1823852335"/>
                <w14:checkbox>
                  <w14:checked w14:val="0"/>
                  <w14:checkedState w14:val="2612" w14:font="MS Gothic"/>
                  <w14:uncheckedState w14:val="2610" w14:font="MS Gothic"/>
                </w14:checkbox>
              </w:sdtPr>
              <w:sdtContent>
                <w:r w:rsidRPr="00F04D48" w:rsidR="000B2133">
                  <w:rPr>
                    <w:rFonts w:ascii="Segoe UI Symbol" w:hAnsi="Segoe UI Symbol" w:cs="Segoe UI Symbol"/>
                  </w:rPr>
                  <w:t>☐</w:t>
                </w:r>
              </w:sdtContent>
            </w:sdt>
            <w:r w:rsidRPr="00F04D48" w:rsidDel="006642C4" w:rsidR="000B2133">
              <w:rPr>
                <w:rFonts w:ascii="Montserrat" w:hAnsi="Montserrat"/>
              </w:rPr>
              <w:t xml:space="preserve"> </w:t>
            </w:r>
            <w:r w:rsidRPr="00F04D48" w:rsidR="000B2133">
              <w:rPr>
                <w:rFonts w:ascii="Montserrat" w:hAnsi="Montserrat"/>
              </w:rPr>
              <w:t>Taip</w:t>
            </w:r>
          </w:p>
          <w:p w:rsidRPr="00F04D48" w:rsidR="000B2133" w:rsidP="00090CAE" w:rsidRDefault="00000000" w14:paraId="7F763690" w14:textId="5A7E00C2">
            <w:pPr>
              <w:jc w:val="center"/>
              <w:rPr>
                <w:rFonts w:ascii="Montserrat" w:hAnsi="Montserrat"/>
              </w:rPr>
            </w:pPr>
            <w:sdt>
              <w:sdtPr>
                <w:rPr>
                  <w:rFonts w:ascii="Montserrat" w:hAnsi="Montserrat"/>
                </w:rPr>
                <w:id w:val="-1325502180"/>
                <w14:checkbox>
                  <w14:checked w14:val="0"/>
                  <w14:checkedState w14:val="2612" w14:font="MS Gothic"/>
                  <w14:uncheckedState w14:val="2610" w14:font="MS Gothic"/>
                </w14:checkbox>
              </w:sdtPr>
              <w:sdtContent>
                <w:r w:rsidRPr="00F04D48" w:rsidR="000B2133">
                  <w:rPr>
                    <w:rFonts w:ascii="Segoe UI Symbol" w:hAnsi="Segoe UI Symbol" w:cs="Segoe UI Symbol"/>
                  </w:rPr>
                  <w:t>☐</w:t>
                </w:r>
              </w:sdtContent>
            </w:sdt>
            <w:r w:rsidRPr="00F04D48" w:rsidDel="006642C4" w:rsidR="000B2133">
              <w:rPr>
                <w:rFonts w:ascii="Montserrat" w:hAnsi="Montserrat"/>
              </w:rPr>
              <w:t xml:space="preserve"> </w:t>
            </w:r>
            <w:r w:rsidRPr="00F04D48" w:rsidR="000B2133">
              <w:rPr>
                <w:rFonts w:ascii="Montserrat" w:hAnsi="Montserrat"/>
              </w:rPr>
              <w:t>Ne</w:t>
            </w:r>
          </w:p>
          <w:p w:rsidRPr="00F04D48" w:rsidR="00131033" w:rsidP="00090CAE" w:rsidRDefault="00131033" w14:paraId="109C0C5A" w14:textId="77777777">
            <w:pPr>
              <w:jc w:val="center"/>
              <w:rPr>
                <w:rFonts w:ascii="Montserrat" w:hAnsi="Montserrat"/>
              </w:rPr>
            </w:pPr>
          </w:p>
        </w:tc>
      </w:tr>
      <w:tr w:rsidRPr="00F04D48" w:rsidR="00131033" w:rsidTr="23BC6EF3" w14:paraId="747105AC" w14:textId="77777777">
        <w:tc>
          <w:tcPr>
            <w:tcW w:w="4848" w:type="dxa"/>
            <w:tcBorders>
              <w:top w:val="single" w:color="auto" w:sz="4" w:space="0"/>
              <w:left w:val="single" w:color="auto" w:sz="4" w:space="0"/>
              <w:bottom w:val="single" w:color="auto" w:sz="4" w:space="0"/>
              <w:right w:val="single" w:color="auto" w:sz="4" w:space="0"/>
            </w:tcBorders>
            <w:tcMar/>
          </w:tcPr>
          <w:p w:rsidRPr="00F04D48" w:rsidR="00131033" w:rsidP="00090CAE" w:rsidRDefault="00D16533" w14:paraId="6BA7ABC6" w14:textId="4067BE9A">
            <w:pPr>
              <w:suppressAutoHyphens/>
              <w:ind w:firstLine="567"/>
              <w:jc w:val="center"/>
              <w:rPr>
                <w:rFonts w:ascii="Montserrat" w:hAnsi="Montserrat"/>
              </w:rPr>
            </w:pPr>
            <w:r w:rsidRPr="00F04D48">
              <w:rPr>
                <w:rFonts w:ascii="Montserrat" w:hAnsi="Montserrat"/>
              </w:rPr>
              <w:t>b) juridinis asmuo, subjektas ar organizacija, kuriuose daugiau kaip 50 proc. nuosavybės teisių tiesiogiai ar netiesiogiai priklauso a punkte nurodytam subjektui;</w:t>
            </w:r>
          </w:p>
        </w:tc>
        <w:tc>
          <w:tcPr>
            <w:tcW w:w="8985" w:type="dxa"/>
            <w:tcMar/>
          </w:tcPr>
          <w:p w:rsidRPr="00F04D48" w:rsidR="00131033" w:rsidP="00090CAE" w:rsidRDefault="00131033" w14:paraId="1A75B807" w14:textId="77777777">
            <w:pPr>
              <w:jc w:val="center"/>
              <w:rPr>
                <w:rFonts w:ascii="Montserrat" w:hAnsi="Montserrat"/>
              </w:rPr>
            </w:pPr>
            <w:r w:rsidRPr="00F04D48">
              <w:rPr>
                <w:rFonts w:ascii="Montserrat" w:hAnsi="Montserrat"/>
              </w:rPr>
              <w:t>[pavadinimas]</w:t>
            </w:r>
          </w:p>
          <w:p w:rsidRPr="00F04D48" w:rsidR="00131033" w:rsidP="00090CAE" w:rsidRDefault="00000000" w14:paraId="3121AA01" w14:textId="77777777">
            <w:pPr>
              <w:jc w:val="center"/>
              <w:rPr>
                <w:rFonts w:ascii="Montserrat" w:hAnsi="Montserrat"/>
              </w:rPr>
            </w:pPr>
            <w:sdt>
              <w:sdtPr>
                <w:rPr>
                  <w:rFonts w:ascii="Montserrat" w:hAnsi="Montserrat"/>
                </w:rPr>
                <w:id w:val="-1666776638"/>
                <w14:checkbox>
                  <w14:checked w14:val="0"/>
                  <w14:checkedState w14:val="2612" w14:font="MS Gothic"/>
                  <w14:uncheckedState w14:val="2610" w14:font="MS Gothic"/>
                </w14:checkbox>
              </w:sdtPr>
              <w:sdtContent>
                <w:r w:rsidRPr="00F04D48" w:rsidR="00131033">
                  <w:rPr>
                    <w:rFonts w:ascii="Segoe UI Symbol" w:hAnsi="Segoe UI Symbol" w:cs="Segoe UI Symbol"/>
                  </w:rPr>
                  <w:t>☐</w:t>
                </w:r>
              </w:sdtContent>
            </w:sdt>
            <w:r w:rsidRPr="00F04D48" w:rsidDel="006642C4" w:rsidR="00131033">
              <w:rPr>
                <w:rFonts w:ascii="Montserrat" w:hAnsi="Montserrat"/>
              </w:rPr>
              <w:t xml:space="preserve"> </w:t>
            </w:r>
            <w:r w:rsidRPr="00F04D48" w:rsidR="00131033">
              <w:rPr>
                <w:rFonts w:ascii="Montserrat" w:hAnsi="Montserrat"/>
              </w:rPr>
              <w:t>Taip</w:t>
            </w:r>
          </w:p>
          <w:p w:rsidRPr="00F04D48" w:rsidR="00131033" w:rsidP="00090CAE" w:rsidRDefault="00000000" w14:paraId="7383AA72" w14:textId="2EEFFFA6">
            <w:pPr>
              <w:jc w:val="center"/>
              <w:rPr>
                <w:rFonts w:ascii="Montserrat" w:hAnsi="Montserrat"/>
              </w:rPr>
            </w:pPr>
            <w:sdt>
              <w:sdtPr>
                <w:rPr>
                  <w:rFonts w:ascii="Montserrat" w:hAnsi="Montserrat"/>
                </w:rPr>
                <w:id w:val="-1024861059"/>
                <w14:checkbox>
                  <w14:checked w14:val="0"/>
                  <w14:checkedState w14:val="2612" w14:font="MS Gothic"/>
                  <w14:uncheckedState w14:val="2610" w14:font="MS Gothic"/>
                </w14:checkbox>
              </w:sdtPr>
              <w:sdtContent>
                <w:r w:rsidRPr="00F04D48" w:rsidR="00131033">
                  <w:rPr>
                    <w:rFonts w:ascii="Segoe UI Symbol" w:hAnsi="Segoe UI Symbol" w:cs="Segoe UI Symbol"/>
                  </w:rPr>
                  <w:t>☐</w:t>
                </w:r>
              </w:sdtContent>
            </w:sdt>
            <w:r w:rsidRPr="00F04D48" w:rsidDel="006642C4" w:rsidR="00131033">
              <w:rPr>
                <w:rFonts w:ascii="Montserrat" w:hAnsi="Montserrat"/>
              </w:rPr>
              <w:t xml:space="preserve"> </w:t>
            </w:r>
            <w:r w:rsidRPr="00F04D48" w:rsidR="00131033">
              <w:rPr>
                <w:rFonts w:ascii="Montserrat" w:hAnsi="Montserrat"/>
              </w:rPr>
              <w:t>Ne</w:t>
            </w:r>
          </w:p>
          <w:p w:rsidRPr="00F04D48" w:rsidR="00131033" w:rsidP="00090CAE" w:rsidRDefault="00131033" w14:paraId="1D2EDF90" w14:textId="77777777">
            <w:pPr>
              <w:jc w:val="center"/>
              <w:rPr>
                <w:rFonts w:ascii="Montserrat" w:hAnsi="Montserrat"/>
              </w:rPr>
            </w:pPr>
          </w:p>
          <w:p w:rsidRPr="00F04D48" w:rsidR="00131033" w:rsidP="00090CAE" w:rsidRDefault="00131033" w14:paraId="2A434C70" w14:textId="77777777">
            <w:pPr>
              <w:jc w:val="center"/>
              <w:rPr>
                <w:rFonts w:ascii="Montserrat" w:hAnsi="Montserrat"/>
              </w:rPr>
            </w:pPr>
          </w:p>
          <w:p w:rsidRPr="00F04D48" w:rsidR="00131033" w:rsidP="00090CAE" w:rsidRDefault="00131033" w14:paraId="20F86615" w14:textId="482F4FBB">
            <w:pPr>
              <w:jc w:val="center"/>
              <w:rPr>
                <w:rFonts w:ascii="Montserrat" w:hAnsi="Montserrat"/>
              </w:rPr>
            </w:pPr>
          </w:p>
        </w:tc>
      </w:tr>
      <w:tr w:rsidRPr="00F04D48" w:rsidR="00131033" w:rsidTr="23BC6EF3" w14:paraId="0340EB14" w14:textId="77777777">
        <w:tc>
          <w:tcPr>
            <w:tcW w:w="4848" w:type="dxa"/>
            <w:tcBorders>
              <w:top w:val="single" w:color="auto" w:sz="4" w:space="0"/>
              <w:left w:val="single" w:color="auto" w:sz="4" w:space="0"/>
              <w:bottom w:val="single" w:color="auto" w:sz="4" w:space="0"/>
              <w:right w:val="single" w:color="auto" w:sz="4" w:space="0"/>
            </w:tcBorders>
            <w:tcMar/>
          </w:tcPr>
          <w:p w:rsidRPr="00F04D48" w:rsidR="00131033" w:rsidP="00090CAE" w:rsidRDefault="008B667B" w14:paraId="5176B39D" w14:textId="1DE4EF97">
            <w:pPr>
              <w:suppressAutoHyphens/>
              <w:ind w:firstLine="567"/>
              <w:jc w:val="center"/>
              <w:rPr>
                <w:rFonts w:ascii="Montserrat" w:hAnsi="Montserrat"/>
              </w:rPr>
            </w:pPr>
            <w:r w:rsidRPr="00F04D48">
              <w:rPr>
                <w:rFonts w:ascii="Montserrat" w:hAnsi="Montserrat"/>
              </w:rPr>
              <w:t>c) fizinis ar juridinis asmuo, subjektas ar organizacija, veikiantys a arba b punkte nurodyto subjekto vardu ar jo nurodymu.</w:t>
            </w:r>
          </w:p>
        </w:tc>
        <w:tc>
          <w:tcPr>
            <w:tcW w:w="8985" w:type="dxa"/>
            <w:tcMar/>
          </w:tcPr>
          <w:p w:rsidRPr="00F04D48" w:rsidR="00D16533" w:rsidP="00090CAE" w:rsidRDefault="00D16533" w14:paraId="28BC638F" w14:textId="77777777">
            <w:pPr>
              <w:jc w:val="center"/>
              <w:rPr>
                <w:rFonts w:ascii="Montserrat" w:hAnsi="Montserrat"/>
              </w:rPr>
            </w:pPr>
            <w:r w:rsidRPr="00F04D48">
              <w:rPr>
                <w:rFonts w:ascii="Montserrat" w:hAnsi="Montserrat"/>
              </w:rPr>
              <w:t>[pavadinimas]</w:t>
            </w:r>
          </w:p>
          <w:p w:rsidRPr="00F04D48" w:rsidR="00D16533" w:rsidP="00090CAE" w:rsidRDefault="00000000" w14:paraId="5E443B44" w14:textId="3D83AB5A">
            <w:pPr>
              <w:jc w:val="center"/>
              <w:rPr>
                <w:rFonts w:ascii="Montserrat" w:hAnsi="Montserrat"/>
              </w:rPr>
            </w:pPr>
            <w:sdt>
              <w:sdtPr>
                <w:rPr>
                  <w:rFonts w:ascii="Montserrat" w:hAnsi="Montserrat"/>
                </w:rPr>
                <w:id w:val="77255513"/>
                <w14:checkbox>
                  <w14:checked w14:val="0"/>
                  <w14:checkedState w14:val="2612" w14:font="MS Gothic"/>
                  <w14:uncheckedState w14:val="2610" w14:font="MS Gothic"/>
                </w14:checkbox>
              </w:sdtPr>
              <w:sdtContent>
                <w:r w:rsidR="00215981">
                  <w:rPr>
                    <w:rFonts w:hint="eastAsia" w:ascii="MS Gothic" w:hAnsi="MS Gothic" w:eastAsia="MS Gothic"/>
                  </w:rPr>
                  <w:t>☐</w:t>
                </w:r>
              </w:sdtContent>
            </w:sdt>
            <w:r w:rsidRPr="00F04D48" w:rsidDel="006642C4" w:rsidR="00D16533">
              <w:rPr>
                <w:rFonts w:ascii="Montserrat" w:hAnsi="Montserrat"/>
              </w:rPr>
              <w:t xml:space="preserve"> </w:t>
            </w:r>
            <w:r w:rsidRPr="00F04D48" w:rsidR="00D16533">
              <w:rPr>
                <w:rFonts w:ascii="Montserrat" w:hAnsi="Montserrat"/>
              </w:rPr>
              <w:t>Taip</w:t>
            </w:r>
          </w:p>
          <w:p w:rsidRPr="00F04D48" w:rsidR="00131033" w:rsidP="00090CAE" w:rsidRDefault="00000000" w14:paraId="51D56999" w14:textId="2BFA62B9">
            <w:pPr>
              <w:jc w:val="center"/>
              <w:rPr>
                <w:rFonts w:ascii="Montserrat" w:hAnsi="Montserrat"/>
              </w:rPr>
            </w:pPr>
            <w:sdt>
              <w:sdtPr>
                <w:rPr>
                  <w:rFonts w:ascii="Montserrat" w:hAnsi="Montserrat"/>
                </w:rPr>
                <w:id w:val="1978028166"/>
                <w:placeholder>
                  <w:docPart w:val="2FCDE45D24394D11B4DCB6A000E90661"/>
                </w:placeholder>
                <w14:checkbox>
                  <w14:checked w14:val="0"/>
                  <w14:checkedState w14:val="2612" w14:font="MS Gothic"/>
                  <w14:uncheckedState w14:val="2610" w14:font="MS Gothic"/>
                </w14:checkbox>
              </w:sdtPr>
              <w:sdtContent>
                <w:r w:rsidR="00215981">
                  <w:rPr>
                    <w:rFonts w:hint="eastAsia" w:ascii="MS Gothic" w:hAnsi="MS Gothic" w:eastAsia="MS Gothic"/>
                  </w:rPr>
                  <w:t>☐</w:t>
                </w:r>
              </w:sdtContent>
            </w:sdt>
            <w:r w:rsidRPr="00F04D48" w:rsidDel="006642C4" w:rsidR="00D16533">
              <w:rPr>
                <w:rFonts w:ascii="Montserrat" w:hAnsi="Montserrat"/>
              </w:rPr>
              <w:t xml:space="preserve"> </w:t>
            </w:r>
            <w:r w:rsidRPr="00F04D48" w:rsidR="00D16533">
              <w:rPr>
                <w:rFonts w:ascii="Montserrat" w:hAnsi="Montserrat"/>
              </w:rPr>
              <w:t>Ne</w:t>
            </w:r>
          </w:p>
        </w:tc>
      </w:tr>
      <w:tr w:rsidRPr="00F04D48" w:rsidR="00174D1F" w:rsidTr="23BC6EF3" w14:paraId="1DED8A82" w14:textId="77777777">
        <w:tc>
          <w:tcPr>
            <w:tcW w:w="13833" w:type="dxa"/>
            <w:gridSpan w:val="2"/>
            <w:tcBorders>
              <w:top w:val="single" w:color="auto" w:sz="4" w:space="0"/>
              <w:left w:val="single" w:color="auto" w:sz="4" w:space="0"/>
              <w:bottom w:val="single" w:color="auto" w:sz="4" w:space="0"/>
            </w:tcBorders>
            <w:tcMar/>
          </w:tcPr>
          <w:p w:rsidRPr="00F04D48" w:rsidR="00174D1F" w:rsidP="00090CAE" w:rsidRDefault="00174D1F" w14:paraId="565BE1AD" w14:textId="2E5F6BC3">
            <w:pPr>
              <w:jc w:val="center"/>
              <w:rPr>
                <w:rFonts w:ascii="Montserrat" w:hAnsi="Montserrat" w:eastAsia="Calibri" w:cs="Calibri Light"/>
                <w:bCs/>
                <w:i/>
                <w:iCs/>
              </w:rPr>
            </w:pPr>
            <w:r w:rsidRPr="00F04D48">
              <w:rPr>
                <w:rFonts w:ascii="Montserrat" w:hAnsi="Montserrat" w:eastAsia="Calibri" w:cs="Calibri Light"/>
                <w:bCs/>
                <w:i/>
                <w:iC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tc>
      </w:tr>
    </w:tbl>
    <w:p w:rsidR="00121576" w:rsidP="00231719" w:rsidRDefault="00121576" w14:paraId="60EC2D27" w14:textId="77777777">
      <w:pPr>
        <w:suppressAutoHyphens/>
        <w:autoSpaceDN w:val="0"/>
        <w:spacing w:after="0" w:line="240" w:lineRule="auto"/>
        <w:rPr>
          <w:rFonts w:ascii="Montserrat" w:hAnsi="Montserrat" w:eastAsia="Times New Roman" w:cs="Times New Roman"/>
          <w:kern w:val="0"/>
          <w:sz w:val="20"/>
          <w:szCs w:val="20"/>
          <w14:ligatures w14:val="none"/>
        </w:rPr>
      </w:pPr>
    </w:p>
    <w:p w:rsidRPr="00F04D48" w:rsidR="00684C90" w:rsidP="00121576" w:rsidRDefault="00684C90" w14:paraId="7E6D3BCB" w14:textId="5566B9A1">
      <w:pPr>
        <w:suppressAutoHyphens/>
        <w:autoSpaceDN w:val="0"/>
        <w:spacing w:after="0" w:line="240" w:lineRule="auto"/>
        <w:ind w:firstLine="567"/>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Pasiūlymas galioja iki pirkimo dokumentuose nurodyto termino pabaigos.</w:t>
      </w:r>
    </w:p>
    <w:p w:rsidRPr="00F04D48" w:rsidR="00684C90" w:rsidP="00090CAE" w:rsidRDefault="00684C90" w14:paraId="3F9BD854" w14:textId="77777777">
      <w:pPr>
        <w:suppressAutoHyphens/>
        <w:autoSpaceDN w:val="0"/>
        <w:spacing w:after="0" w:line="240" w:lineRule="auto"/>
        <w:ind w:right="-2"/>
        <w:jc w:val="center"/>
        <w:rPr>
          <w:rFonts w:ascii="Montserrat" w:hAnsi="Montserrat" w:eastAsia="Times New Roman" w:cs="Times New Roman"/>
          <w:kern w:val="0"/>
          <w:sz w:val="20"/>
          <w:szCs w:val="20"/>
          <w14:ligatures w14:val="none"/>
        </w:rPr>
      </w:pPr>
    </w:p>
    <w:p w:rsidRPr="00F04D48" w:rsidR="00684C90" w:rsidP="00090CAE" w:rsidRDefault="00684C90" w14:paraId="60400E93" w14:textId="77777777">
      <w:pPr>
        <w:suppressAutoHyphens/>
        <w:autoSpaceDN w:val="0"/>
        <w:spacing w:after="0" w:line="240" w:lineRule="auto"/>
        <w:jc w:val="center"/>
        <w:rPr>
          <w:rFonts w:ascii="Montserrat" w:hAnsi="Montserrat" w:eastAsia="Times New Roman" w:cs="Times New Roman"/>
          <w:kern w:val="0"/>
          <w:sz w:val="20"/>
          <w:szCs w:val="20"/>
          <w14:ligatures w14:val="none"/>
        </w:rPr>
      </w:pPr>
      <w:r w:rsidRPr="00F04D48">
        <w:rPr>
          <w:rFonts w:ascii="Montserrat" w:hAnsi="Montserrat" w:eastAsia="Times New Roman" w:cs="Times New Roman"/>
          <w:kern w:val="0"/>
          <w:sz w:val="20"/>
          <w:szCs w:val="20"/>
          <w14:ligatures w14:val="none"/>
        </w:rPr>
        <w:t>_________________________________          ____________                          __________________________</w:t>
      </w:r>
    </w:p>
    <w:p w:rsidRPr="00F04D48" w:rsidR="00684C90" w:rsidP="00090CAE" w:rsidRDefault="00684C90" w14:paraId="147C166A" w14:textId="5A129D43">
      <w:pPr>
        <w:suppressAutoHyphens/>
        <w:autoSpaceDN w:val="0"/>
        <w:spacing w:after="0" w:line="240" w:lineRule="auto"/>
        <w:jc w:val="center"/>
        <w:rPr>
          <w:rFonts w:ascii="Montserrat" w:hAnsi="Montserrat" w:eastAsia="Times New Roman" w:cs="Times New Roman"/>
          <w:i/>
          <w:kern w:val="0"/>
          <w:sz w:val="20"/>
          <w:szCs w:val="20"/>
          <w14:ligatures w14:val="none"/>
        </w:rPr>
      </w:pPr>
      <w:r w:rsidRPr="00F04D48">
        <w:rPr>
          <w:rFonts w:ascii="Montserrat" w:hAnsi="Montserrat" w:eastAsia="Times New Roman" w:cs="Times New Roman"/>
          <w:i/>
          <w:kern w:val="0"/>
          <w:sz w:val="20"/>
          <w:szCs w:val="20"/>
          <w14:ligatures w14:val="none"/>
        </w:rPr>
        <w:t>Dalyvis  arba jo  įgaliotas asmuo</w:t>
      </w:r>
      <w:r w:rsidRPr="00F04D48">
        <w:rPr>
          <w:rFonts w:ascii="Montserrat" w:hAnsi="Montserrat" w:eastAsia="Times New Roman" w:cs="Times New Roman"/>
          <w:i/>
          <w:kern w:val="0"/>
          <w:sz w:val="20"/>
          <w:szCs w:val="20"/>
          <w14:ligatures w14:val="none"/>
        </w:rPr>
        <w:tab/>
      </w:r>
      <w:r w:rsidRPr="00F04D48">
        <w:rPr>
          <w:rFonts w:ascii="Montserrat" w:hAnsi="Montserrat" w:eastAsia="Times New Roman" w:cs="Times New Roman"/>
          <w:i/>
          <w:kern w:val="0"/>
          <w:sz w:val="20"/>
          <w:szCs w:val="20"/>
          <w14:ligatures w14:val="none"/>
        </w:rPr>
        <w:t>parašas</w:t>
      </w:r>
      <w:r w:rsidRPr="00F04D48">
        <w:rPr>
          <w:rFonts w:ascii="Montserrat" w:hAnsi="Montserrat" w:eastAsia="Times New Roman" w:cs="Times New Roman"/>
          <w:i/>
          <w:kern w:val="0"/>
          <w:sz w:val="20"/>
          <w:szCs w:val="20"/>
          <w14:ligatures w14:val="none"/>
        </w:rPr>
        <w:tab/>
      </w:r>
      <w:r w:rsidRPr="00F04D48">
        <w:rPr>
          <w:rFonts w:ascii="Montserrat" w:hAnsi="Montserrat" w:eastAsia="Times New Roman" w:cs="Times New Roman"/>
          <w:i/>
          <w:kern w:val="0"/>
          <w:sz w:val="20"/>
          <w:szCs w:val="20"/>
          <w14:ligatures w14:val="none"/>
        </w:rPr>
        <w:tab/>
      </w:r>
      <w:r w:rsidRPr="00F04D48">
        <w:rPr>
          <w:rFonts w:ascii="Montserrat" w:hAnsi="Montserrat" w:eastAsia="Times New Roman" w:cs="Times New Roman"/>
          <w:i/>
          <w:kern w:val="0"/>
          <w:sz w:val="20"/>
          <w:szCs w:val="20"/>
          <w14:ligatures w14:val="none"/>
        </w:rPr>
        <w:t>vardas ir pavardė</w:t>
      </w:r>
    </w:p>
    <w:p w:rsidRPr="00F04D48" w:rsidR="00237E5F" w:rsidP="00BB101B" w:rsidRDefault="00237E5F" w14:paraId="157781C7" w14:textId="77777777">
      <w:pPr>
        <w:spacing w:after="0" w:line="240" w:lineRule="auto"/>
        <w:rPr>
          <w:rFonts w:ascii="Montserrat" w:hAnsi="Montserrat" w:eastAsia="Calibri" w:cs="Arial"/>
          <w:kern w:val="0"/>
          <w:sz w:val="20"/>
          <w:szCs w:val="20"/>
          <w14:ligatures w14:val="none"/>
        </w:rPr>
      </w:pPr>
    </w:p>
    <w:p w:rsidRPr="00F04D48" w:rsidR="00DA0ABA" w:rsidP="00090CAE" w:rsidRDefault="00DA0ABA" w14:paraId="2470E76D" w14:textId="77777777">
      <w:pPr>
        <w:jc w:val="center"/>
        <w:rPr>
          <w:rFonts w:ascii="Montserrat" w:hAnsi="Montserrat"/>
          <w:sz w:val="20"/>
          <w:szCs w:val="20"/>
        </w:rPr>
      </w:pPr>
    </w:p>
    <w:sectPr w:rsidRPr="00F04D48" w:rsidR="00DA0ABA" w:rsidSect="00D9108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8F2" w:rsidP="000C6642" w:rsidRDefault="000E58F2" w14:paraId="2DA7A9D4" w14:textId="77777777">
      <w:pPr>
        <w:spacing w:after="0" w:line="240" w:lineRule="auto"/>
      </w:pPr>
      <w:r>
        <w:separator/>
      </w:r>
    </w:p>
  </w:endnote>
  <w:endnote w:type="continuationSeparator" w:id="0">
    <w:p w:rsidR="000E58F2" w:rsidP="000C6642" w:rsidRDefault="000E58F2" w14:paraId="50DDFEA0" w14:textId="77777777">
      <w:pPr>
        <w:spacing w:after="0" w:line="240" w:lineRule="auto"/>
      </w:pPr>
      <w:r>
        <w:continuationSeparator/>
      </w:r>
    </w:p>
  </w:endnote>
  <w:endnote w:type="continuationNotice" w:id="1">
    <w:p w:rsidR="000E58F2" w:rsidRDefault="000E58F2" w14:paraId="5765BF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8F2" w:rsidP="000C6642" w:rsidRDefault="000E58F2" w14:paraId="06782CF4" w14:textId="77777777">
      <w:pPr>
        <w:spacing w:after="0" w:line="240" w:lineRule="auto"/>
      </w:pPr>
      <w:r>
        <w:separator/>
      </w:r>
    </w:p>
  </w:footnote>
  <w:footnote w:type="continuationSeparator" w:id="0">
    <w:p w:rsidR="000E58F2" w:rsidP="000C6642" w:rsidRDefault="000E58F2" w14:paraId="6C24F93C" w14:textId="77777777">
      <w:pPr>
        <w:spacing w:after="0" w:line="240" w:lineRule="auto"/>
      </w:pPr>
      <w:r>
        <w:continuationSeparator/>
      </w:r>
    </w:p>
  </w:footnote>
  <w:footnote w:type="continuationNotice" w:id="1">
    <w:p w:rsidR="000E58F2" w:rsidRDefault="000E58F2" w14:paraId="2CEBEEC1" w14:textId="77777777">
      <w:pPr>
        <w:spacing w:after="0" w:line="240" w:lineRule="auto"/>
      </w:pPr>
    </w:p>
  </w:footnote>
  <w:footnote w:id="2">
    <w:p w:rsidRPr="000746DB" w:rsidR="008C79F0" w:rsidP="008C79F0" w:rsidRDefault="008C79F0" w14:paraId="06485777" w14:textId="77777777">
      <w:pPr>
        <w:shd w:val="clear" w:color="auto" w:fill="FFFFFF"/>
        <w:spacing w:after="0" w:line="240" w:lineRule="auto"/>
        <w:ind w:right="396"/>
        <w:jc w:val="both"/>
        <w:rPr>
          <w:rFonts w:ascii="Montserrat" w:hAnsi="Montserrat" w:cs="Times New Roman"/>
          <w:color w:val="000000"/>
          <w:sz w:val="16"/>
          <w:szCs w:val="16"/>
        </w:rPr>
      </w:pPr>
      <w:r w:rsidRPr="00C35287">
        <w:rPr>
          <w:rStyle w:val="FootnoteReference"/>
          <w:sz w:val="20"/>
          <w:szCs w:val="20"/>
        </w:rPr>
        <w:footnoteRef/>
      </w:r>
      <w:r w:rsidRPr="00C35287">
        <w:rPr>
          <w:rFonts w:ascii="Times New Roman" w:hAnsi="Times New Roman" w:cs="Times New Roman"/>
          <w:sz w:val="20"/>
          <w:szCs w:val="20"/>
        </w:rPr>
        <w:t xml:space="preserve"> </w:t>
      </w:r>
      <w:r w:rsidRPr="000746DB">
        <w:rPr>
          <w:rFonts w:ascii="Montserrat" w:hAnsi="Montserrat" w:eastAsia="Calibri"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rsidRPr="000746DB" w:rsidR="008C79F0" w:rsidP="008C79F0" w:rsidRDefault="008C79F0" w14:paraId="2050268E" w14:textId="77777777">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rsidRPr="000746DB" w:rsidR="008C79F0" w:rsidP="008C79F0" w:rsidRDefault="008C79F0" w14:paraId="3DE3E383" w14:textId="77777777">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rsidRPr="000746DB" w:rsidR="008C79F0" w:rsidP="008C79F0" w:rsidRDefault="008C79F0" w14:paraId="6A9BEED4" w14:textId="77777777">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w:tgtFrame="_blank" w:tooltip="Lietuvos Respublikos įmonių grupių konsoliduotosios atskaitomybės įstatymas" w:history="1" r:id="rId1">
        <w:r w:rsidRPr="000746DB">
          <w:rPr>
            <w:rStyle w:val="Hyperlink"/>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rsidRPr="000746DB" w:rsidR="008C79F0" w:rsidP="008C79F0" w:rsidRDefault="008C79F0" w14:paraId="7B263DD6" w14:textId="77777777">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rsidRPr="000746DB" w:rsidR="008C79F0" w:rsidP="008C79F0" w:rsidRDefault="008C79F0" w14:paraId="051F407E" w14:textId="77777777">
      <w:pPr>
        <w:pStyle w:val="FootnoteText"/>
        <w:jc w:val="both"/>
        <w:rPr>
          <w:rFonts w:ascii="Montserrat" w:hAnsi="Montserrat"/>
          <w:sz w:val="16"/>
          <w:szCs w:val="16"/>
        </w:rPr>
      </w:pPr>
      <w:r w:rsidRPr="008C79F0">
        <w:rPr>
          <w:rStyle w:val="FootnoteReference"/>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rsidRPr="000746DB" w:rsidR="008C79F0" w:rsidP="008C79F0" w:rsidRDefault="008C79F0" w14:paraId="1AF9DE18" w14:textId="77777777">
      <w:pPr>
        <w:pStyle w:val="FootnoteText"/>
        <w:jc w:val="both"/>
        <w:rPr>
          <w:rFonts w:ascii="Montserrat" w:hAnsi="Montserrat"/>
          <w:sz w:val="16"/>
          <w:szCs w:val="16"/>
        </w:rPr>
      </w:pPr>
      <w:r w:rsidRPr="008C79F0">
        <w:rPr>
          <w:rStyle w:val="FootnoteReference"/>
        </w:rPr>
        <w:footnoteRef/>
      </w:r>
      <w:r w:rsidRPr="00673DDC">
        <w:t xml:space="preserve"> </w:t>
      </w:r>
      <w:bookmarkStart w:name="_Hlk174688517" w:id="1"/>
      <w:r w:rsidRPr="000746DB">
        <w:rPr>
          <w:rFonts w:ascii="Montserrat" w:hAnsi="Montserrat"/>
          <w:sz w:val="16"/>
          <w:szCs w:val="16"/>
        </w:rPr>
        <w:t>Nurodyti priežastį, jei tokio (-ių) asmens (-ų) nėra.</w:t>
      </w:r>
      <w:bookmarkEnd w:id="1"/>
    </w:p>
  </w:footnote>
  <w:footnote w:id="5">
    <w:p w:rsidRPr="00BB101B" w:rsidR="00684C90" w:rsidP="00684C90" w:rsidRDefault="00684C90" w14:paraId="5623F3B0" w14:textId="70194F4A">
      <w:pPr>
        <w:pStyle w:val="FootnoteText"/>
        <w:jc w:val="both"/>
      </w:pPr>
      <w:r w:rsidRPr="00684C90">
        <w:rPr>
          <w:rStyle w:val="FootnoteReference"/>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838"/>
    <w:multiLevelType w:val="hybridMultilevel"/>
    <w:tmpl w:val="EE5E52F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 w15:restartNumberingAfterBreak="0">
    <w:nsid w:val="097C791E"/>
    <w:multiLevelType w:val="hybridMultilevel"/>
    <w:tmpl w:val="5E38E210"/>
    <w:lvl w:ilvl="0" w:tplc="52804818">
      <w:start w:val="1"/>
      <w:numFmt w:val="decimal"/>
      <w:lvlText w:val="%1"/>
      <w:lvlJc w:val="right"/>
      <w:pPr>
        <w:ind w:left="2344" w:hanging="360"/>
      </w:pPr>
      <w:rPr>
        <w:rFonts w:hint="default"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D0655C"/>
    <w:multiLevelType w:val="multilevel"/>
    <w:tmpl w:val="0BBC9D20"/>
    <w:lvl w:ilvl="0">
      <w:start w:val="1"/>
      <w:numFmt w:val="bullet"/>
      <w:lvlText w:val=""/>
      <w:lvlJc w:val="left"/>
      <w:pPr>
        <w:ind w:left="502" w:hanging="360"/>
      </w:pPr>
      <w:rPr>
        <w:rFonts w:hint="default" w:ascii="Symbol" w:hAnsi="Symbol"/>
      </w:rPr>
    </w:lvl>
    <w:lvl w:ilvl="1">
      <w:start w:val="1"/>
      <w:numFmt w:val="bullet"/>
      <w:lvlText w:val=""/>
      <w:lvlJc w:val="left"/>
      <w:pPr>
        <w:ind w:left="1222" w:hanging="360"/>
      </w:pPr>
      <w:rPr>
        <w:rFonts w:hint="default" w:ascii="Symbol" w:hAnsi="Symbol"/>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 w15:restartNumberingAfterBreak="0">
    <w:nsid w:val="0C693759"/>
    <w:multiLevelType w:val="multilevel"/>
    <w:tmpl w:val="19A42B34"/>
    <w:lvl w:ilvl="0">
      <w:start w:val="1"/>
      <w:numFmt w:val="bullet"/>
      <w:lvlText w:val=""/>
      <w:lvlJc w:val="left"/>
      <w:pPr>
        <w:ind w:left="502" w:hanging="360"/>
      </w:pPr>
      <w:rPr>
        <w:rFonts w:hint="default"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4" w15:restartNumberingAfterBreak="0">
    <w:nsid w:val="0F072E55"/>
    <w:multiLevelType w:val="hybridMultilevel"/>
    <w:tmpl w:val="3F0C14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F195DA4"/>
    <w:multiLevelType w:val="multilevel"/>
    <w:tmpl w:val="6AEA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56705D"/>
    <w:multiLevelType w:val="hybridMultilevel"/>
    <w:tmpl w:val="D0A4C0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D7958E4"/>
    <w:multiLevelType w:val="multilevel"/>
    <w:tmpl w:val="EBEEC60C"/>
    <w:lvl w:ilvl="0">
      <w:start w:val="1"/>
      <w:numFmt w:val="decimal"/>
      <w:lvlText w:val="%1."/>
      <w:lvlJc w:val="left"/>
      <w:pPr>
        <w:ind w:left="1077" w:hanging="360"/>
      </w:pPr>
      <w:rPr>
        <w:sz w:val="20"/>
        <w:szCs w:val="2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1E445EF3"/>
    <w:multiLevelType w:val="hybridMultilevel"/>
    <w:tmpl w:val="AFFE532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9" w15:restartNumberingAfterBreak="0">
    <w:nsid w:val="1EA71773"/>
    <w:multiLevelType w:val="multilevel"/>
    <w:tmpl w:val="19A42B34"/>
    <w:lvl w:ilvl="0">
      <w:start w:val="1"/>
      <w:numFmt w:val="bullet"/>
      <w:lvlText w:val=""/>
      <w:lvlJc w:val="left"/>
      <w:pPr>
        <w:ind w:left="502" w:hanging="360"/>
      </w:pPr>
      <w:rPr>
        <w:rFonts w:hint="default"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0" w15:restartNumberingAfterBreak="0">
    <w:nsid w:val="1F0B32FB"/>
    <w:multiLevelType w:val="hybridMultilevel"/>
    <w:tmpl w:val="05B0AEE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220729D3"/>
    <w:multiLevelType w:val="hybridMultilevel"/>
    <w:tmpl w:val="78582E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2B47A9E"/>
    <w:multiLevelType w:val="hybridMultilevel"/>
    <w:tmpl w:val="B6D6A9E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24D81E95"/>
    <w:multiLevelType w:val="hybridMultilevel"/>
    <w:tmpl w:val="E79E484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4" w15:restartNumberingAfterBreak="0">
    <w:nsid w:val="292079BB"/>
    <w:multiLevelType w:val="hybridMultilevel"/>
    <w:tmpl w:val="AD54DCB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5" w15:restartNumberingAfterBreak="0">
    <w:nsid w:val="2D500A09"/>
    <w:multiLevelType w:val="hybridMultilevel"/>
    <w:tmpl w:val="6A5A9E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6" w15:restartNumberingAfterBreak="0">
    <w:nsid w:val="314B48BC"/>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337B3DE0"/>
    <w:multiLevelType w:val="multilevel"/>
    <w:tmpl w:val="FD8CABC4"/>
    <w:lvl w:ilvl="0">
      <w:start w:val="1"/>
      <w:numFmt w:val="decimal"/>
      <w:lvlText w:val="%1."/>
      <w:lvlJc w:val="left"/>
      <w:pPr>
        <w:ind w:left="720" w:hanging="360"/>
      </w:pPr>
      <w:rPr>
        <w:rFonts w:ascii="Arial" w:hAnsi="Arial" w:eastAsia="Segoe U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EA38AE"/>
    <w:multiLevelType w:val="hybridMultilevel"/>
    <w:tmpl w:val="3D88EA5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9" w15:restartNumberingAfterBreak="0">
    <w:nsid w:val="3A283E3F"/>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1577EC"/>
    <w:multiLevelType w:val="hybridMultilevel"/>
    <w:tmpl w:val="B2E6A60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1" w15:restartNumberingAfterBreak="0">
    <w:nsid w:val="401B7E64"/>
    <w:multiLevelType w:val="multilevel"/>
    <w:tmpl w:val="19A42B34"/>
    <w:lvl w:ilvl="0">
      <w:start w:val="1"/>
      <w:numFmt w:val="bullet"/>
      <w:lvlText w:val=""/>
      <w:lvlJc w:val="left"/>
      <w:pPr>
        <w:ind w:left="502" w:hanging="360"/>
      </w:pPr>
      <w:rPr>
        <w:rFonts w:hint="default"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2" w15:restartNumberingAfterBreak="0">
    <w:nsid w:val="409C6D5E"/>
    <w:multiLevelType w:val="multilevel"/>
    <w:tmpl w:val="19A42B34"/>
    <w:lvl w:ilvl="0">
      <w:start w:val="1"/>
      <w:numFmt w:val="bullet"/>
      <w:lvlText w:val=""/>
      <w:lvlJc w:val="left"/>
      <w:pPr>
        <w:ind w:left="502" w:hanging="360"/>
      </w:pPr>
      <w:rPr>
        <w:rFonts w:hint="default"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3" w15:restartNumberingAfterBreak="0">
    <w:nsid w:val="459113E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7636867"/>
    <w:multiLevelType w:val="multilevel"/>
    <w:tmpl w:val="3584671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AE90D56"/>
    <w:multiLevelType w:val="multilevel"/>
    <w:tmpl w:val="0BBC9D20"/>
    <w:lvl w:ilvl="0">
      <w:start w:val="1"/>
      <w:numFmt w:val="bullet"/>
      <w:lvlText w:val=""/>
      <w:lvlJc w:val="left"/>
      <w:pPr>
        <w:ind w:left="502" w:hanging="360"/>
      </w:pPr>
      <w:rPr>
        <w:rFonts w:hint="default" w:ascii="Symbol" w:hAnsi="Symbol"/>
      </w:rPr>
    </w:lvl>
    <w:lvl w:ilvl="1">
      <w:start w:val="1"/>
      <w:numFmt w:val="bullet"/>
      <w:lvlText w:val=""/>
      <w:lvlJc w:val="left"/>
      <w:pPr>
        <w:ind w:left="1222" w:hanging="360"/>
      </w:pPr>
      <w:rPr>
        <w:rFonts w:hint="default" w:ascii="Symbol" w:hAnsi="Symbol"/>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6" w15:restartNumberingAfterBreak="0">
    <w:nsid w:val="4D9C12BE"/>
    <w:multiLevelType w:val="hybridMultilevel"/>
    <w:tmpl w:val="5D9480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7" w15:restartNumberingAfterBreak="0">
    <w:nsid w:val="4E1F3FA9"/>
    <w:multiLevelType w:val="multilevel"/>
    <w:tmpl w:val="19A42B34"/>
    <w:lvl w:ilvl="0">
      <w:start w:val="1"/>
      <w:numFmt w:val="bullet"/>
      <w:lvlText w:val=""/>
      <w:lvlJc w:val="left"/>
      <w:pPr>
        <w:ind w:left="502" w:hanging="360"/>
      </w:pPr>
      <w:rPr>
        <w:rFonts w:hint="default"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8" w15:restartNumberingAfterBreak="0">
    <w:nsid w:val="538F5A3A"/>
    <w:multiLevelType w:val="hybridMultilevel"/>
    <w:tmpl w:val="0E0414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9B414FC"/>
    <w:multiLevelType w:val="multilevel"/>
    <w:tmpl w:val="19A42B34"/>
    <w:lvl w:ilvl="0">
      <w:start w:val="1"/>
      <w:numFmt w:val="bullet"/>
      <w:lvlText w:val=""/>
      <w:lvlJc w:val="left"/>
      <w:pPr>
        <w:ind w:left="502" w:hanging="360"/>
      </w:pPr>
      <w:rPr>
        <w:rFonts w:hint="default"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0" w15:restartNumberingAfterBreak="0">
    <w:nsid w:val="5A000736"/>
    <w:multiLevelType w:val="hybridMultilevel"/>
    <w:tmpl w:val="BA3CFDC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5B8252E4"/>
    <w:multiLevelType w:val="hybridMultilevel"/>
    <w:tmpl w:val="607CCE6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2" w15:restartNumberingAfterBreak="0">
    <w:nsid w:val="5CF5795C"/>
    <w:multiLevelType w:val="hybridMultilevel"/>
    <w:tmpl w:val="A65EEF12"/>
    <w:lvl w:ilvl="0" w:tplc="115095F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0666ED"/>
    <w:multiLevelType w:val="hybridMultilevel"/>
    <w:tmpl w:val="B676563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4" w15:restartNumberingAfterBreak="0">
    <w:nsid w:val="5ECD21AB"/>
    <w:multiLevelType w:val="multilevel"/>
    <w:tmpl w:val="19A42B34"/>
    <w:lvl w:ilvl="0">
      <w:start w:val="1"/>
      <w:numFmt w:val="bullet"/>
      <w:lvlText w:val=""/>
      <w:lvlJc w:val="left"/>
      <w:pPr>
        <w:ind w:left="502" w:hanging="360"/>
      </w:pPr>
      <w:rPr>
        <w:rFonts w:hint="default" w:ascii="Symbol" w:hAnsi="Symbol"/>
        <w:strike w:val="0"/>
        <w:dstrike w:val="0"/>
        <w:u w:val="none"/>
        <w:effect w:val="none"/>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5" w15:restartNumberingAfterBreak="0">
    <w:nsid w:val="619718AF"/>
    <w:multiLevelType w:val="hybridMultilevel"/>
    <w:tmpl w:val="BE4860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633A726E"/>
    <w:multiLevelType w:val="hybridMultilevel"/>
    <w:tmpl w:val="77709ED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7" w15:restartNumberingAfterBreak="0">
    <w:nsid w:val="64AE368E"/>
    <w:multiLevelType w:val="multilevel"/>
    <w:tmpl w:val="299E0FEC"/>
    <w:lvl w:ilvl="0">
      <w:start w:val="1"/>
      <w:numFmt w:val="decimal"/>
      <w:lvlText w:val="%1."/>
      <w:lvlJc w:val="left"/>
      <w:pPr>
        <w:ind w:left="36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71F5C3A"/>
    <w:multiLevelType w:val="hybridMultilevel"/>
    <w:tmpl w:val="D6DC738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9" w15:restartNumberingAfterBreak="0">
    <w:nsid w:val="6F817AD1"/>
    <w:multiLevelType w:val="hybridMultilevel"/>
    <w:tmpl w:val="DD70C8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0" w15:restartNumberingAfterBreak="0">
    <w:nsid w:val="70B409C7"/>
    <w:multiLevelType w:val="multilevel"/>
    <w:tmpl w:val="78E8B814"/>
    <w:lvl w:ilvl="0">
      <w:start w:val="1"/>
      <w:numFmt w:val="decimal"/>
      <w:lvlText w:val="%1."/>
      <w:lvlJc w:val="left"/>
      <w:pPr>
        <w:ind w:left="1077" w:hanging="360"/>
      </w:pPr>
      <w:rPr>
        <w:rFonts w:ascii="Arial" w:hAnsi="Arial" w:eastAsia="Calibri" w:cs="Arial"/>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1" w15:restartNumberingAfterBreak="0">
    <w:nsid w:val="72C12B39"/>
    <w:multiLevelType w:val="hybridMultilevel"/>
    <w:tmpl w:val="AFCA675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42" w15:restartNumberingAfterBreak="0">
    <w:nsid w:val="761272CB"/>
    <w:multiLevelType w:val="hybridMultilevel"/>
    <w:tmpl w:val="60923F2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11108556">
    <w:abstractNumId w:val="29"/>
  </w:num>
  <w:num w:numId="2" w16cid:durableId="1950432747">
    <w:abstractNumId w:val="20"/>
  </w:num>
  <w:num w:numId="3" w16cid:durableId="976452344">
    <w:abstractNumId w:val="38"/>
  </w:num>
  <w:num w:numId="4" w16cid:durableId="412237731">
    <w:abstractNumId w:val="9"/>
  </w:num>
  <w:num w:numId="5" w16cid:durableId="120809044">
    <w:abstractNumId w:val="27"/>
  </w:num>
  <w:num w:numId="6" w16cid:durableId="1007488001">
    <w:abstractNumId w:val="21"/>
  </w:num>
  <w:num w:numId="7" w16cid:durableId="739137197">
    <w:abstractNumId w:val="13"/>
  </w:num>
  <w:num w:numId="8" w16cid:durableId="1247688628">
    <w:abstractNumId w:val="30"/>
  </w:num>
  <w:num w:numId="9" w16cid:durableId="593318666">
    <w:abstractNumId w:val="34"/>
  </w:num>
  <w:num w:numId="10" w16cid:durableId="184028681">
    <w:abstractNumId w:val="33"/>
  </w:num>
  <w:num w:numId="11" w16cid:durableId="1355425895">
    <w:abstractNumId w:val="22"/>
  </w:num>
  <w:num w:numId="12" w16cid:durableId="584849990">
    <w:abstractNumId w:val="3"/>
  </w:num>
  <w:num w:numId="13" w16cid:durableId="641423375">
    <w:abstractNumId w:val="10"/>
  </w:num>
  <w:num w:numId="14" w16cid:durableId="959337876">
    <w:abstractNumId w:val="2"/>
  </w:num>
  <w:num w:numId="15" w16cid:durableId="1543908489">
    <w:abstractNumId w:val="25"/>
  </w:num>
  <w:num w:numId="16" w16cid:durableId="1284505835">
    <w:abstractNumId w:val="8"/>
  </w:num>
  <w:num w:numId="17" w16cid:durableId="1205875278">
    <w:abstractNumId w:val="36"/>
  </w:num>
  <w:num w:numId="18" w16cid:durableId="1895045187">
    <w:abstractNumId w:val="14"/>
  </w:num>
  <w:num w:numId="19" w16cid:durableId="1445078860">
    <w:abstractNumId w:val="41"/>
  </w:num>
  <w:num w:numId="20" w16cid:durableId="783616040">
    <w:abstractNumId w:val="15"/>
  </w:num>
  <w:num w:numId="21" w16cid:durableId="1651210873">
    <w:abstractNumId w:val="39"/>
  </w:num>
  <w:num w:numId="22" w16cid:durableId="637491577">
    <w:abstractNumId w:val="18"/>
  </w:num>
  <w:num w:numId="23" w16cid:durableId="1522233415">
    <w:abstractNumId w:val="0"/>
  </w:num>
  <w:num w:numId="24" w16cid:durableId="1461604858">
    <w:abstractNumId w:val="12"/>
  </w:num>
  <w:num w:numId="25" w16cid:durableId="334571407">
    <w:abstractNumId w:val="31"/>
  </w:num>
  <w:num w:numId="26" w16cid:durableId="1084182885">
    <w:abstractNumId w:val="26"/>
  </w:num>
  <w:num w:numId="27" w16cid:durableId="136337735">
    <w:abstractNumId w:val="35"/>
  </w:num>
  <w:num w:numId="28" w16cid:durableId="922951164">
    <w:abstractNumId w:val="37"/>
  </w:num>
  <w:num w:numId="29" w16cid:durableId="1691570384">
    <w:abstractNumId w:val="40"/>
  </w:num>
  <w:num w:numId="30" w16cid:durableId="1106535118">
    <w:abstractNumId w:val="16"/>
  </w:num>
  <w:num w:numId="31" w16cid:durableId="1888908658">
    <w:abstractNumId w:val="19"/>
  </w:num>
  <w:num w:numId="32" w16cid:durableId="918750425">
    <w:abstractNumId w:val="5"/>
  </w:num>
  <w:num w:numId="33" w16cid:durableId="232082541">
    <w:abstractNumId w:val="7"/>
  </w:num>
  <w:num w:numId="34" w16cid:durableId="1369834741">
    <w:abstractNumId w:val="17"/>
  </w:num>
  <w:num w:numId="35" w16cid:durableId="1892959357">
    <w:abstractNumId w:val="24"/>
  </w:num>
  <w:num w:numId="36" w16cid:durableId="1942757903">
    <w:abstractNumId w:val="23"/>
  </w:num>
  <w:num w:numId="37" w16cid:durableId="1630281946">
    <w:abstractNumId w:val="4"/>
  </w:num>
  <w:num w:numId="38" w16cid:durableId="270549829">
    <w:abstractNumId w:val="42"/>
  </w:num>
  <w:num w:numId="39" w16cid:durableId="867642465">
    <w:abstractNumId w:val="28"/>
  </w:num>
  <w:num w:numId="40" w16cid:durableId="741952517">
    <w:abstractNumId w:val="6"/>
  </w:num>
  <w:num w:numId="41" w16cid:durableId="332537191">
    <w:abstractNumId w:val="11"/>
  </w:num>
  <w:num w:numId="42" w16cid:durableId="1824080506">
    <w:abstractNumId w:val="1"/>
  </w:num>
  <w:num w:numId="43" w16cid:durableId="1581402186">
    <w:abstractNumId w:val="32"/>
  </w:num>
  <w:numIdMacAtCleanup w:val="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4083F"/>
    <w:rsid w:val="0004663A"/>
    <w:rsid w:val="00046D2D"/>
    <w:rsid w:val="000504B5"/>
    <w:rsid w:val="0007378F"/>
    <w:rsid w:val="000738C5"/>
    <w:rsid w:val="00090CAE"/>
    <w:rsid w:val="000A4A76"/>
    <w:rsid w:val="000B0128"/>
    <w:rsid w:val="000B060C"/>
    <w:rsid w:val="000B2133"/>
    <w:rsid w:val="000B62D9"/>
    <w:rsid w:val="000C0E87"/>
    <w:rsid w:val="000C36AC"/>
    <w:rsid w:val="000C6642"/>
    <w:rsid w:val="000C6DA6"/>
    <w:rsid w:val="000D301C"/>
    <w:rsid w:val="000E2A66"/>
    <w:rsid w:val="000E58F2"/>
    <w:rsid w:val="001025B9"/>
    <w:rsid w:val="001037C9"/>
    <w:rsid w:val="00121576"/>
    <w:rsid w:val="00131033"/>
    <w:rsid w:val="001346B7"/>
    <w:rsid w:val="00136005"/>
    <w:rsid w:val="00137603"/>
    <w:rsid w:val="00170C15"/>
    <w:rsid w:val="00173A8A"/>
    <w:rsid w:val="00174D1F"/>
    <w:rsid w:val="00175EA8"/>
    <w:rsid w:val="00181A0D"/>
    <w:rsid w:val="00195CA9"/>
    <w:rsid w:val="00196213"/>
    <w:rsid w:val="001A4C59"/>
    <w:rsid w:val="001B755B"/>
    <w:rsid w:val="001D1FA5"/>
    <w:rsid w:val="001E419E"/>
    <w:rsid w:val="00212F3C"/>
    <w:rsid w:val="00215981"/>
    <w:rsid w:val="00231719"/>
    <w:rsid w:val="00237E5F"/>
    <w:rsid w:val="00253628"/>
    <w:rsid w:val="00257961"/>
    <w:rsid w:val="002610E9"/>
    <w:rsid w:val="00264598"/>
    <w:rsid w:val="00272CB5"/>
    <w:rsid w:val="00280674"/>
    <w:rsid w:val="00282775"/>
    <w:rsid w:val="002944CC"/>
    <w:rsid w:val="0029707F"/>
    <w:rsid w:val="002B0E4A"/>
    <w:rsid w:val="002B48EC"/>
    <w:rsid w:val="002C2E79"/>
    <w:rsid w:val="002D5B42"/>
    <w:rsid w:val="002D78C0"/>
    <w:rsid w:val="002E7B90"/>
    <w:rsid w:val="002F180C"/>
    <w:rsid w:val="002F36EF"/>
    <w:rsid w:val="00302521"/>
    <w:rsid w:val="00341241"/>
    <w:rsid w:val="00350A62"/>
    <w:rsid w:val="00372487"/>
    <w:rsid w:val="0037425F"/>
    <w:rsid w:val="00380275"/>
    <w:rsid w:val="003975F7"/>
    <w:rsid w:val="00397D4D"/>
    <w:rsid w:val="003A2E10"/>
    <w:rsid w:val="003B4E67"/>
    <w:rsid w:val="003C3485"/>
    <w:rsid w:val="003F26C7"/>
    <w:rsid w:val="003F5E9C"/>
    <w:rsid w:val="00401AB7"/>
    <w:rsid w:val="00402909"/>
    <w:rsid w:val="00413154"/>
    <w:rsid w:val="00415BA4"/>
    <w:rsid w:val="00431407"/>
    <w:rsid w:val="004325EC"/>
    <w:rsid w:val="004474F8"/>
    <w:rsid w:val="00461C44"/>
    <w:rsid w:val="0046262C"/>
    <w:rsid w:val="00463E86"/>
    <w:rsid w:val="00475F5B"/>
    <w:rsid w:val="00487B87"/>
    <w:rsid w:val="004A4C66"/>
    <w:rsid w:val="004B0E49"/>
    <w:rsid w:val="004B22EC"/>
    <w:rsid w:val="004B3CA7"/>
    <w:rsid w:val="004D2A3E"/>
    <w:rsid w:val="00507027"/>
    <w:rsid w:val="005161B1"/>
    <w:rsid w:val="0054183D"/>
    <w:rsid w:val="00542226"/>
    <w:rsid w:val="005438BA"/>
    <w:rsid w:val="00550146"/>
    <w:rsid w:val="00553614"/>
    <w:rsid w:val="0055630D"/>
    <w:rsid w:val="00576896"/>
    <w:rsid w:val="005A7E36"/>
    <w:rsid w:val="005C350C"/>
    <w:rsid w:val="005D2217"/>
    <w:rsid w:val="005D3CFB"/>
    <w:rsid w:val="005E213E"/>
    <w:rsid w:val="005E6E88"/>
    <w:rsid w:val="005F1551"/>
    <w:rsid w:val="00602058"/>
    <w:rsid w:val="006056EA"/>
    <w:rsid w:val="00611B39"/>
    <w:rsid w:val="00616DB6"/>
    <w:rsid w:val="006270F5"/>
    <w:rsid w:val="00630D3D"/>
    <w:rsid w:val="00631384"/>
    <w:rsid w:val="006342F5"/>
    <w:rsid w:val="00636488"/>
    <w:rsid w:val="00652F73"/>
    <w:rsid w:val="00654D81"/>
    <w:rsid w:val="00664EEA"/>
    <w:rsid w:val="00684C90"/>
    <w:rsid w:val="00693432"/>
    <w:rsid w:val="00694C6A"/>
    <w:rsid w:val="006B462B"/>
    <w:rsid w:val="006C4338"/>
    <w:rsid w:val="006D39F1"/>
    <w:rsid w:val="006E178A"/>
    <w:rsid w:val="006E2E6D"/>
    <w:rsid w:val="006F3A0A"/>
    <w:rsid w:val="00705421"/>
    <w:rsid w:val="00734543"/>
    <w:rsid w:val="00734764"/>
    <w:rsid w:val="00735E16"/>
    <w:rsid w:val="00755358"/>
    <w:rsid w:val="0076720F"/>
    <w:rsid w:val="00780944"/>
    <w:rsid w:val="0078469A"/>
    <w:rsid w:val="00785447"/>
    <w:rsid w:val="007A7621"/>
    <w:rsid w:val="007B1D52"/>
    <w:rsid w:val="007B279A"/>
    <w:rsid w:val="007C34D0"/>
    <w:rsid w:val="007C35E0"/>
    <w:rsid w:val="007C60EE"/>
    <w:rsid w:val="007D6AC8"/>
    <w:rsid w:val="007E0DBD"/>
    <w:rsid w:val="007F4F35"/>
    <w:rsid w:val="00800B7B"/>
    <w:rsid w:val="00802039"/>
    <w:rsid w:val="00805D60"/>
    <w:rsid w:val="0080601D"/>
    <w:rsid w:val="00811737"/>
    <w:rsid w:val="00814B88"/>
    <w:rsid w:val="00816C93"/>
    <w:rsid w:val="00831DA1"/>
    <w:rsid w:val="00833222"/>
    <w:rsid w:val="008359F9"/>
    <w:rsid w:val="00844ECB"/>
    <w:rsid w:val="008502F9"/>
    <w:rsid w:val="00861712"/>
    <w:rsid w:val="008729C5"/>
    <w:rsid w:val="0088713B"/>
    <w:rsid w:val="008A4F7C"/>
    <w:rsid w:val="008B2C6E"/>
    <w:rsid w:val="008B4D04"/>
    <w:rsid w:val="008B5F91"/>
    <w:rsid w:val="008B667B"/>
    <w:rsid w:val="008C31A6"/>
    <w:rsid w:val="008C5345"/>
    <w:rsid w:val="008C79F0"/>
    <w:rsid w:val="008D04E9"/>
    <w:rsid w:val="008D74D2"/>
    <w:rsid w:val="008E1A84"/>
    <w:rsid w:val="008E48FC"/>
    <w:rsid w:val="008F33BF"/>
    <w:rsid w:val="009043D4"/>
    <w:rsid w:val="009054E1"/>
    <w:rsid w:val="00920194"/>
    <w:rsid w:val="00925768"/>
    <w:rsid w:val="00926AF4"/>
    <w:rsid w:val="00933FB1"/>
    <w:rsid w:val="0094194D"/>
    <w:rsid w:val="00945B53"/>
    <w:rsid w:val="00963AE7"/>
    <w:rsid w:val="00977670"/>
    <w:rsid w:val="009954F5"/>
    <w:rsid w:val="00997729"/>
    <w:rsid w:val="009A1855"/>
    <w:rsid w:val="009A634A"/>
    <w:rsid w:val="009A6A98"/>
    <w:rsid w:val="009B32C1"/>
    <w:rsid w:val="009C0BDD"/>
    <w:rsid w:val="009E2D90"/>
    <w:rsid w:val="009F6CA9"/>
    <w:rsid w:val="00A013D9"/>
    <w:rsid w:val="00A03916"/>
    <w:rsid w:val="00A042DD"/>
    <w:rsid w:val="00A05C61"/>
    <w:rsid w:val="00A24562"/>
    <w:rsid w:val="00A306D9"/>
    <w:rsid w:val="00A44F3C"/>
    <w:rsid w:val="00A52DC9"/>
    <w:rsid w:val="00A666E7"/>
    <w:rsid w:val="00AA4317"/>
    <w:rsid w:val="00AB1CDC"/>
    <w:rsid w:val="00AB31D6"/>
    <w:rsid w:val="00AC0818"/>
    <w:rsid w:val="00AC28AF"/>
    <w:rsid w:val="00AC36BB"/>
    <w:rsid w:val="00AC506F"/>
    <w:rsid w:val="00AC56A3"/>
    <w:rsid w:val="00AD0839"/>
    <w:rsid w:val="00AD0F08"/>
    <w:rsid w:val="00AD4D4B"/>
    <w:rsid w:val="00AE23A5"/>
    <w:rsid w:val="00AE32FF"/>
    <w:rsid w:val="00AF51BB"/>
    <w:rsid w:val="00B04FFE"/>
    <w:rsid w:val="00B12A23"/>
    <w:rsid w:val="00B13182"/>
    <w:rsid w:val="00B13EE2"/>
    <w:rsid w:val="00B24312"/>
    <w:rsid w:val="00B26898"/>
    <w:rsid w:val="00B354E1"/>
    <w:rsid w:val="00B36C32"/>
    <w:rsid w:val="00B408E0"/>
    <w:rsid w:val="00B504A7"/>
    <w:rsid w:val="00B5431B"/>
    <w:rsid w:val="00B545AC"/>
    <w:rsid w:val="00B66D71"/>
    <w:rsid w:val="00B712A3"/>
    <w:rsid w:val="00B72350"/>
    <w:rsid w:val="00B72CE1"/>
    <w:rsid w:val="00B74933"/>
    <w:rsid w:val="00B75C12"/>
    <w:rsid w:val="00B9061A"/>
    <w:rsid w:val="00B93F8A"/>
    <w:rsid w:val="00BB101B"/>
    <w:rsid w:val="00BB113D"/>
    <w:rsid w:val="00BB23AD"/>
    <w:rsid w:val="00BB3C91"/>
    <w:rsid w:val="00BB5606"/>
    <w:rsid w:val="00BC1D1C"/>
    <w:rsid w:val="00BD3E3C"/>
    <w:rsid w:val="00BD703F"/>
    <w:rsid w:val="00BE3D37"/>
    <w:rsid w:val="00BF5181"/>
    <w:rsid w:val="00C05662"/>
    <w:rsid w:val="00C11550"/>
    <w:rsid w:val="00C11662"/>
    <w:rsid w:val="00C23757"/>
    <w:rsid w:val="00C30389"/>
    <w:rsid w:val="00C31EFB"/>
    <w:rsid w:val="00C36BD0"/>
    <w:rsid w:val="00C36CFD"/>
    <w:rsid w:val="00C43E26"/>
    <w:rsid w:val="00C44819"/>
    <w:rsid w:val="00C45FA8"/>
    <w:rsid w:val="00C56150"/>
    <w:rsid w:val="00C562F2"/>
    <w:rsid w:val="00C6457F"/>
    <w:rsid w:val="00C735B0"/>
    <w:rsid w:val="00C93AA1"/>
    <w:rsid w:val="00CA0880"/>
    <w:rsid w:val="00CA61D2"/>
    <w:rsid w:val="00CA68ED"/>
    <w:rsid w:val="00CC2ED8"/>
    <w:rsid w:val="00CF0B2A"/>
    <w:rsid w:val="00CF1DD9"/>
    <w:rsid w:val="00CF3E22"/>
    <w:rsid w:val="00CF62B1"/>
    <w:rsid w:val="00D10420"/>
    <w:rsid w:val="00D16202"/>
    <w:rsid w:val="00D16533"/>
    <w:rsid w:val="00D473DC"/>
    <w:rsid w:val="00D47A49"/>
    <w:rsid w:val="00D47A85"/>
    <w:rsid w:val="00D47C30"/>
    <w:rsid w:val="00D749A0"/>
    <w:rsid w:val="00D81E06"/>
    <w:rsid w:val="00D91088"/>
    <w:rsid w:val="00D9393A"/>
    <w:rsid w:val="00DA0ABA"/>
    <w:rsid w:val="00DA3369"/>
    <w:rsid w:val="00DC1309"/>
    <w:rsid w:val="00DE2E30"/>
    <w:rsid w:val="00DF323B"/>
    <w:rsid w:val="00DF6500"/>
    <w:rsid w:val="00E046B3"/>
    <w:rsid w:val="00E175DC"/>
    <w:rsid w:val="00E2187B"/>
    <w:rsid w:val="00E23D28"/>
    <w:rsid w:val="00E30D2D"/>
    <w:rsid w:val="00E35362"/>
    <w:rsid w:val="00E44A52"/>
    <w:rsid w:val="00E53536"/>
    <w:rsid w:val="00E66E45"/>
    <w:rsid w:val="00E708EA"/>
    <w:rsid w:val="00E844AF"/>
    <w:rsid w:val="00E84BB4"/>
    <w:rsid w:val="00E85BAF"/>
    <w:rsid w:val="00E90AEE"/>
    <w:rsid w:val="00EA21DF"/>
    <w:rsid w:val="00EA5E95"/>
    <w:rsid w:val="00EB4EE7"/>
    <w:rsid w:val="00EC20EC"/>
    <w:rsid w:val="00EC4AAB"/>
    <w:rsid w:val="00ED2CB8"/>
    <w:rsid w:val="00ED4779"/>
    <w:rsid w:val="00ED4F44"/>
    <w:rsid w:val="00ED5FD7"/>
    <w:rsid w:val="00ED636E"/>
    <w:rsid w:val="00ED6FC8"/>
    <w:rsid w:val="00F04D48"/>
    <w:rsid w:val="00F13053"/>
    <w:rsid w:val="00F15C57"/>
    <w:rsid w:val="00F26EB0"/>
    <w:rsid w:val="00F32A7B"/>
    <w:rsid w:val="00F462C7"/>
    <w:rsid w:val="00F51B48"/>
    <w:rsid w:val="00F549CE"/>
    <w:rsid w:val="00F6138B"/>
    <w:rsid w:val="00F73916"/>
    <w:rsid w:val="00F74838"/>
    <w:rsid w:val="00F8784D"/>
    <w:rsid w:val="00F9095A"/>
    <w:rsid w:val="00F914E3"/>
    <w:rsid w:val="00FA09BC"/>
    <w:rsid w:val="00FB0C91"/>
    <w:rsid w:val="00FB663F"/>
    <w:rsid w:val="00FC3992"/>
    <w:rsid w:val="00FE297F"/>
    <w:rsid w:val="00FE3F69"/>
    <w:rsid w:val="00FE7DB2"/>
    <w:rsid w:val="00FF101C"/>
    <w:rsid w:val="00FF1174"/>
    <w:rsid w:val="23BC6EF3"/>
    <w:rsid w:val="4F35FBFC"/>
    <w:rsid w:val="691D79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642"/>
  </w:style>
  <w:style w:type="paragraph" w:styleId="Heading1">
    <w:name w:val="heading 1"/>
    <w:basedOn w:val="Normal"/>
    <w:next w:val="Normal"/>
    <w:link w:val="Heading1Char"/>
    <w:uiPriority w:val="9"/>
    <w:qFormat/>
    <w:rsid w:val="00A05C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5C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5C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5C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5C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5C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5C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5C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5C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5C61"/>
    <w:rPr>
      <w:rFonts w:eastAsiaTheme="majorEastAsia" w:cstheme="majorBidi"/>
      <w:color w:val="272727" w:themeColor="text1" w:themeTint="D8"/>
    </w:rPr>
  </w:style>
  <w:style w:type="paragraph" w:styleId="Title">
    <w:name w:val="Title"/>
    <w:basedOn w:val="Normal"/>
    <w:next w:val="Normal"/>
    <w:link w:val="TitleChar"/>
    <w:uiPriority w:val="10"/>
    <w:qFormat/>
    <w:rsid w:val="00A05C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5C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5C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1"/>
    <w:pPr>
      <w:spacing w:before="160"/>
      <w:jc w:val="center"/>
    </w:pPr>
    <w:rPr>
      <w:i/>
      <w:iCs/>
      <w:color w:val="404040" w:themeColor="text1" w:themeTint="BF"/>
    </w:rPr>
  </w:style>
  <w:style w:type="character" w:styleId="QuoteChar" w:customStyle="1">
    <w:name w:val="Quote Char"/>
    <w:basedOn w:val="DefaultParagraphFont"/>
    <w:link w:val="Quote"/>
    <w:uiPriority w:val="29"/>
    <w:rsid w:val="00A05C61"/>
    <w:rPr>
      <w:i/>
      <w:iCs/>
      <w:color w:val="404040" w:themeColor="text1" w:themeTint="BF"/>
    </w:rPr>
  </w:style>
  <w:style w:type="paragraph" w:styleId="ListParagraph">
    <w:name w:val="List Paragraph"/>
    <w:aliases w:val="List Paragraph21,Lentele,List Paragraph Red,VARNELES,List Paragraph2,Buletai,lp1,Use Case List Paragraph,List Paragraph111,Bullet 1,Paragraph,List not in Table,Sąrašo pastraipa1,Sąrašo pastraipa2,Sąrašo pastraipa,Bullet EY,List Paragraph1"/>
    <w:basedOn w:val="Normal"/>
    <w:link w:val="ListParagraphChar"/>
    <w:uiPriority w:val="34"/>
    <w:qFormat/>
    <w:rsid w:val="00A05C61"/>
    <w:pPr>
      <w:ind w:left="720"/>
      <w:contextualSpacing/>
    </w:pPr>
  </w:style>
  <w:style w:type="character" w:styleId="IntenseEmphasis">
    <w:name w:val="Intense Emphasis"/>
    <w:basedOn w:val="DefaultParagraphFont"/>
    <w:uiPriority w:val="21"/>
    <w:qFormat/>
    <w:rsid w:val="00A05C61"/>
    <w:rPr>
      <w:i/>
      <w:iCs/>
      <w:color w:val="0F4761" w:themeColor="accent1" w:themeShade="BF"/>
    </w:rPr>
  </w:style>
  <w:style w:type="paragraph" w:styleId="IntenseQuote">
    <w:name w:val="Intense Quote"/>
    <w:basedOn w:val="Normal"/>
    <w:next w:val="Normal"/>
    <w:link w:val="IntenseQuoteChar"/>
    <w:uiPriority w:val="30"/>
    <w:qFormat/>
    <w:rsid w:val="00A05C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5C61"/>
    <w:rPr>
      <w:i/>
      <w:iCs/>
      <w:color w:val="0F4761" w:themeColor="accent1" w:themeShade="BF"/>
    </w:rPr>
  </w:style>
  <w:style w:type="character" w:styleId="IntenseReference">
    <w:name w:val="Intense Reference"/>
    <w:basedOn w:val="DefaultParagraphFont"/>
    <w:uiPriority w:val="32"/>
    <w:qFormat/>
    <w:rsid w:val="00A05C61"/>
    <w:rPr>
      <w:b/>
      <w:bCs/>
      <w:smallCaps/>
      <w:color w:val="0F4761" w:themeColor="accent1" w:themeShade="BF"/>
      <w:spacing w:val="5"/>
    </w:rPr>
  </w:style>
  <w:style w:type="paragraph" w:styleId="FootnoteText">
    <w:name w:val="footnote text"/>
    <w:aliases w:val=" Diagrama1,Diagrama1"/>
    <w:basedOn w:val="Normal"/>
    <w:link w:val="FootnoteTextChar"/>
    <w:uiPriority w:val="99"/>
    <w:unhideWhenUsed/>
    <w:rsid w:val="000C6642"/>
    <w:pPr>
      <w:spacing w:after="0" w:line="240" w:lineRule="auto"/>
    </w:pPr>
    <w:rPr>
      <w:rFonts w:ascii="Times New Roman" w:hAnsi="Times New Roman" w:eastAsia="Times New Roman" w:cs="Times New Roman"/>
      <w:kern w:val="0"/>
      <w:sz w:val="20"/>
      <w:szCs w:val="20"/>
      <w:lang w:val="ru-RU"/>
      <w14:ligatures w14:val="none"/>
    </w:rPr>
  </w:style>
  <w:style w:type="character" w:styleId="FootnoteTextChar" w:customStyle="1">
    <w:name w:val="Footnote Text Char"/>
    <w:aliases w:val=" Diagrama1 Char,Diagrama1 Char"/>
    <w:basedOn w:val="DefaultParagraphFont"/>
    <w:link w:val="FootnoteText"/>
    <w:uiPriority w:val="99"/>
    <w:rsid w:val="000C6642"/>
    <w:rPr>
      <w:rFonts w:ascii="Times New Roman" w:hAnsi="Times New Roman" w:eastAsia="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0C6642"/>
    <w:rPr>
      <w:vertAlign w:val="superscript"/>
    </w:rPr>
  </w:style>
  <w:style w:type="table" w:styleId="Lentelstinklelis2" w:customStyle="1">
    <w:name w:val="Lentelės tinklelis2"/>
    <w:basedOn w:val="TableNormal"/>
    <w:next w:val="TableGrid"/>
    <w:uiPriority w:val="39"/>
    <w:rsid w:val="000C6642"/>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TableNormal"/>
    <w:next w:val="TableGrid"/>
    <w:uiPriority w:val="39"/>
    <w:rsid w:val="000C6642"/>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C66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611B3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611B39"/>
  </w:style>
  <w:style w:type="paragraph" w:styleId="Footer">
    <w:name w:val="footer"/>
    <w:basedOn w:val="Normal"/>
    <w:link w:val="FooterChar"/>
    <w:uiPriority w:val="99"/>
    <w:semiHidden/>
    <w:unhideWhenUsed/>
    <w:rsid w:val="00611B3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11B39"/>
  </w:style>
  <w:style w:type="table" w:styleId="TableGrid1" w:customStyle="1">
    <w:name w:val="Table Grid1"/>
    <w:basedOn w:val="TableNormal"/>
    <w:next w:val="TableGrid"/>
    <w:uiPriority w:val="39"/>
    <w:rsid w:val="00253628"/>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8C79F0"/>
    <w:rPr>
      <w:rFonts w:cs="Times New Roman"/>
      <w:color w:val="0000FF"/>
      <w:u w:val="single"/>
    </w:rPr>
  </w:style>
  <w:style w:type="table" w:styleId="Lentelstinklelis7" w:customStyle="1">
    <w:name w:val="Lentelės tinklelis7"/>
    <w:basedOn w:val="TableNormal"/>
    <w:next w:val="TableGrid"/>
    <w:rsid w:val="008C79F0"/>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 w:customStyle="1">
    <w:name w:val="Lentelės tinklelis4"/>
    <w:basedOn w:val="TableNormal"/>
    <w:next w:val="TableGrid"/>
    <w:uiPriority w:val="39"/>
    <w:rsid w:val="008C79F0"/>
    <w:pPr>
      <w:spacing w:after="0" w:line="240" w:lineRule="auto"/>
    </w:pPr>
    <w:rPr>
      <w:rFonts w:eastAsia="Apto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 w:customStyle="1">
    <w:name w:val="Lentelės tinklelis5"/>
    <w:basedOn w:val="TableNormal"/>
    <w:next w:val="TableGrid"/>
    <w:uiPriority w:val="39"/>
    <w:rsid w:val="008C79F0"/>
    <w:pPr>
      <w:spacing w:after="0" w:line="240" w:lineRule="auto"/>
    </w:pPr>
    <w:rPr>
      <w:rFonts w:eastAsia="Apto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ist Paragraph21 Char,Lentele Char,List Paragraph Red Char,VARNELES Char,List Paragraph2 Char,Buletai Char,lp1 Char,Use Case List Paragraph Char,List Paragraph111 Char,Bullet 1 Char,Paragraph Char,List not in Table Char,Numbering Char"/>
    <w:link w:val="ListParagraph"/>
    <w:uiPriority w:val="34"/>
    <w:qFormat/>
    <w:rsid w:val="00F04D48"/>
  </w:style>
  <w:style w:type="paragraph" w:styleId="Caption">
    <w:name w:val="caption"/>
    <w:basedOn w:val="Normal"/>
    <w:next w:val="Normal"/>
    <w:link w:val="CaptionChar"/>
    <w:qFormat/>
    <w:rsid w:val="00372487"/>
    <w:pPr>
      <w:spacing w:after="200" w:line="240" w:lineRule="auto"/>
      <w:jc w:val="right"/>
    </w:pPr>
    <w:rPr>
      <w:rFonts w:ascii="Times New Roman" w:hAnsi="Times New Roman" w:eastAsia="Times New Roman" w:cs="Times New Roman"/>
      <w:bCs/>
      <w:kern w:val="0"/>
      <w:szCs w:val="18"/>
      <w14:ligatures w14:val="none"/>
    </w:rPr>
  </w:style>
  <w:style w:type="character" w:styleId="CaptionChar" w:customStyle="1">
    <w:name w:val="Caption Char"/>
    <w:link w:val="Caption"/>
    <w:rsid w:val="00372487"/>
    <w:rPr>
      <w:rFonts w:ascii="Times New Roman" w:hAnsi="Times New Roman" w:eastAsia="Times New Roman" w:cs="Times New Roman"/>
      <w:bCs/>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0617">
      <w:bodyDiv w:val="1"/>
      <w:marLeft w:val="0"/>
      <w:marRight w:val="0"/>
      <w:marTop w:val="0"/>
      <w:marBottom w:val="0"/>
      <w:divBdr>
        <w:top w:val="none" w:sz="0" w:space="0" w:color="auto"/>
        <w:left w:val="none" w:sz="0" w:space="0" w:color="auto"/>
        <w:bottom w:val="none" w:sz="0" w:space="0" w:color="auto"/>
        <w:right w:val="none" w:sz="0" w:space="0" w:color="auto"/>
      </w:divBdr>
    </w:div>
    <w:div w:id="11756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xmlns:wp14="http://schemas.microsoft.com/office/word/2010/wordml" w:rsidR="00E479F2" w:rsidRDefault="00E479F2" w14:paraId="672A6659" wp14:textId="77777777"/>
      </w:docPartBody>
    </w:docPart>
    <w:docPart>
      <w:docPartPr>
        <w:name w:val="2FCDE45D24394D11B4DCB6A000E90661"/>
        <w:category>
          <w:name w:val="General"/>
          <w:gallery w:val="placeholder"/>
        </w:category>
        <w:types>
          <w:type w:val="bbPlcHdr"/>
        </w:types>
        <w:behaviors>
          <w:behavior w:val="content"/>
        </w:behaviors>
        <w:guid w:val="{06B92539-AA04-4DEF-B10A-53C44D4BE518}"/>
      </w:docPartPr>
      <w:docPartBody>
        <w:p xmlns:wp14="http://schemas.microsoft.com/office/word/2010/wordml" w:rsidR="00DC1EBD" w:rsidRDefault="00DC1EBD" w14:paraId="0A37501D"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504B5"/>
    <w:rsid w:val="0007378F"/>
    <w:rsid w:val="00083D1B"/>
    <w:rsid w:val="000B060C"/>
    <w:rsid w:val="000D301C"/>
    <w:rsid w:val="001037C9"/>
    <w:rsid w:val="0011755B"/>
    <w:rsid w:val="001346B7"/>
    <w:rsid w:val="0018434A"/>
    <w:rsid w:val="002369B5"/>
    <w:rsid w:val="00302EF4"/>
    <w:rsid w:val="003A77C9"/>
    <w:rsid w:val="003C3485"/>
    <w:rsid w:val="004D5E0D"/>
    <w:rsid w:val="00524A62"/>
    <w:rsid w:val="00602058"/>
    <w:rsid w:val="00613829"/>
    <w:rsid w:val="00636488"/>
    <w:rsid w:val="007144DF"/>
    <w:rsid w:val="007B279A"/>
    <w:rsid w:val="00831DA1"/>
    <w:rsid w:val="008F33BF"/>
    <w:rsid w:val="00997729"/>
    <w:rsid w:val="009B32C1"/>
    <w:rsid w:val="00A22372"/>
    <w:rsid w:val="00A44F3C"/>
    <w:rsid w:val="00AA4317"/>
    <w:rsid w:val="00AE27C9"/>
    <w:rsid w:val="00B545AC"/>
    <w:rsid w:val="00B93F8A"/>
    <w:rsid w:val="00BE0D52"/>
    <w:rsid w:val="00CC2ED8"/>
    <w:rsid w:val="00D47A49"/>
    <w:rsid w:val="00D9393A"/>
    <w:rsid w:val="00DC1309"/>
    <w:rsid w:val="00DC1EBD"/>
    <w:rsid w:val="00E046B3"/>
    <w:rsid w:val="00E479F2"/>
    <w:rsid w:val="00F33745"/>
    <w:rsid w:val="00F81675"/>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DEF0BB76-2785-4320-BB98-505136FA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152BE-FE49-4845-98C0-B9E14A01C0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Jaunutis Žemaitaitis</dc:creator>
  <keywords/>
  <dc:description/>
  <lastModifiedBy>Jurgita Žilko</lastModifiedBy>
  <revision>226</revision>
  <dcterms:created xsi:type="dcterms:W3CDTF">2025-01-08T08:34:00.0000000Z</dcterms:created>
  <dcterms:modified xsi:type="dcterms:W3CDTF">2025-10-03T09:08:20.7019366Z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