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23A9602"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92CAF">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15521FFA" w:rsidR="005A5832" w:rsidRPr="000734B6" w:rsidRDefault="006B38B9" w:rsidP="00876509">
            <w:pPr>
              <w:spacing w:line="259" w:lineRule="auto"/>
              <w:jc w:val="center"/>
              <w:rPr>
                <w:b/>
                <w:bCs/>
                <w:sz w:val="22"/>
                <w:szCs w:val="22"/>
              </w:rPr>
            </w:pPr>
            <w:r>
              <w:rPr>
                <w:b/>
                <w:bCs/>
                <w:sz w:val="22"/>
                <w:szCs w:val="22"/>
              </w:rPr>
              <w:t xml:space="preserve">VENTILIACIJOS PRIETAISAI BEI ĮRANGA, ŠALDYMO ĮRANGA IR KONDICIONIERIAI  </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BA2356">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24DD1707" w:rsidR="00A179AE" w:rsidRPr="00E23EC2" w:rsidRDefault="006B38B9" w:rsidP="00F27621">
            <w:pPr>
              <w:rPr>
                <w:rFonts w:eastAsia="Calibri"/>
                <w:sz w:val="22"/>
                <w:szCs w:val="22"/>
                <w:lang w:val="en-US"/>
                <w14:ligatures w14:val="standardContextual"/>
              </w:rPr>
            </w:pPr>
            <w:r>
              <w:rPr>
                <w:rFonts w:eastAsia="Calibri"/>
                <w:sz w:val="22"/>
                <w:szCs w:val="22"/>
                <w14:ligatures w14:val="standardContextual"/>
              </w:rPr>
              <w:t>Elektros ūkio tarnybos vedėjas Linas Drevinskas</w:t>
            </w:r>
            <w:r w:rsidR="00FE703D">
              <w:rPr>
                <w:rFonts w:eastAsia="Calibri"/>
                <w:sz w:val="22"/>
                <w:szCs w:val="22"/>
                <w14:ligatures w14:val="standardContextual"/>
              </w:rPr>
              <w:t>, tel. Nr. +370</w:t>
            </w:r>
            <w:r>
              <w:rPr>
                <w:rFonts w:eastAsia="Calibri"/>
                <w:sz w:val="22"/>
                <w:szCs w:val="22"/>
                <w14:ligatures w14:val="standardContextual"/>
              </w:rPr>
              <w:t>61495950</w:t>
            </w:r>
            <w:r w:rsidR="00E23EC2">
              <w:rPr>
                <w:rFonts w:eastAsia="Calibri"/>
                <w:sz w:val="22"/>
                <w:szCs w:val="22"/>
                <w14:ligatures w14:val="standardContextual"/>
              </w:rPr>
              <w:t xml:space="preserve"> el. paštas </w:t>
            </w:r>
            <w:r w:rsidR="00E07BD1">
              <w:rPr>
                <w:rFonts w:eastAsia="Calibri"/>
                <w:sz w:val="22"/>
                <w:szCs w:val="22"/>
                <w14:ligatures w14:val="standardContextual"/>
              </w:rPr>
              <w:t>l</w:t>
            </w:r>
            <w:r>
              <w:rPr>
                <w:rFonts w:eastAsia="Calibri"/>
                <w:sz w:val="22"/>
                <w:szCs w:val="22"/>
                <w14:ligatures w14:val="standardContextual"/>
              </w:rPr>
              <w:t>inas.drevinskas</w:t>
            </w:r>
            <w:r w:rsidR="00E23EC2">
              <w:rPr>
                <w:rFonts w:eastAsia="Calibri"/>
                <w:sz w:val="22"/>
                <w:szCs w:val="22"/>
                <w14:ligatures w14:val="standardContextual"/>
              </w:rPr>
              <w:t>@kulig.lt</w:t>
            </w:r>
          </w:p>
          <w:p w14:paraId="5A8E1132" w14:textId="77777777" w:rsidR="00FE703D" w:rsidRDefault="00FE703D" w:rsidP="00F27621">
            <w:pPr>
              <w:rPr>
                <w:rFonts w:eastAsia="Calibri"/>
                <w:sz w:val="22"/>
                <w:szCs w:val="22"/>
                <w14:ligatures w14:val="standardContextual"/>
              </w:rPr>
            </w:pPr>
          </w:p>
          <w:p w14:paraId="76F3AD3A" w14:textId="5C834572" w:rsidR="00E07BD1" w:rsidRDefault="00B52D6B" w:rsidP="00F27621">
            <w:pPr>
              <w:rPr>
                <w:color w:val="4D5156"/>
                <w:sz w:val="22"/>
                <w:szCs w:val="22"/>
                <w:shd w:val="clear" w:color="auto" w:fill="FFFFFF"/>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12"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p w14:paraId="058D3C52" w14:textId="77777777" w:rsidR="00E07BD1" w:rsidRDefault="00E07BD1" w:rsidP="00F27621">
            <w:pPr>
              <w:rPr>
                <w:color w:val="4D5156"/>
                <w:sz w:val="22"/>
                <w:szCs w:val="22"/>
                <w:shd w:val="clear" w:color="auto" w:fill="FFFFFF"/>
              </w:rPr>
            </w:pPr>
          </w:p>
          <w:p w14:paraId="238F48F2" w14:textId="70D2979D"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 xml:space="preserve">ė </w:t>
            </w:r>
            <w:r w:rsidR="00E23EC2">
              <w:rPr>
                <w:kern w:val="2"/>
                <w:sz w:val="22"/>
                <w:szCs w:val="22"/>
              </w:rPr>
              <w:t xml:space="preserve">Edita </w:t>
            </w:r>
            <w:proofErr w:type="spellStart"/>
            <w:r w:rsidR="00E23EC2">
              <w:rPr>
                <w:kern w:val="2"/>
                <w:sz w:val="22"/>
                <w:szCs w:val="22"/>
              </w:rPr>
              <w:t>Bertašienė</w:t>
            </w:r>
            <w:proofErr w:type="spellEnd"/>
            <w:r w:rsidRPr="0085625D">
              <w:rPr>
                <w:kern w:val="2"/>
                <w:sz w:val="22"/>
                <w:szCs w:val="22"/>
              </w:rPr>
              <w:t xml:space="preserve">, tel. Nr. 846 </w:t>
            </w:r>
            <w:r w:rsidR="00E23EC2">
              <w:rPr>
                <w:kern w:val="2"/>
                <w:sz w:val="22"/>
                <w:szCs w:val="22"/>
              </w:rPr>
              <w:t>332284</w:t>
            </w:r>
            <w:r w:rsidRPr="0085625D">
              <w:rPr>
                <w:kern w:val="2"/>
                <w:sz w:val="22"/>
                <w:szCs w:val="22"/>
              </w:rPr>
              <w:t xml:space="preserve">, </w:t>
            </w:r>
            <w:proofErr w:type="spellStart"/>
            <w:r w:rsidRPr="0085625D">
              <w:rPr>
                <w:kern w:val="2"/>
                <w:sz w:val="22"/>
                <w:szCs w:val="22"/>
              </w:rPr>
              <w:t>el.p</w:t>
            </w:r>
            <w:proofErr w:type="spellEnd"/>
            <w:r w:rsidRPr="0085625D">
              <w:rPr>
                <w:kern w:val="2"/>
                <w:sz w:val="22"/>
                <w:szCs w:val="22"/>
              </w:rPr>
              <w:t xml:space="preserve">. </w:t>
            </w:r>
            <w:hyperlink r:id="rId13" w:history="1">
              <w:r w:rsidR="00E23EC2" w:rsidRPr="00575FF1">
                <w:rPr>
                  <w:rStyle w:val="Hyperlink"/>
                </w:rPr>
                <w:t>edita.bertasiene</w:t>
              </w:r>
              <w:r w:rsidR="00E23EC2" w:rsidRPr="00575FF1">
                <w:rPr>
                  <w:rStyle w:val="Hyperlink"/>
                  <w:kern w:val="2"/>
                  <w:sz w:val="22"/>
                  <w:szCs w:val="22"/>
                </w:rPr>
                <w:t>@kulig.lt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66DA3CE9" w:rsidR="00C22A97" w:rsidRPr="0005343B" w:rsidRDefault="00C22A97" w:rsidP="00C22A97">
            <w:pPr>
              <w:jc w:val="both"/>
              <w:rPr>
                <w:kern w:val="2"/>
                <w:sz w:val="22"/>
                <w:szCs w:val="22"/>
              </w:rPr>
            </w:pPr>
            <w:r w:rsidRPr="0005343B">
              <w:rPr>
                <w:kern w:val="2"/>
                <w:sz w:val="22"/>
                <w:szCs w:val="22"/>
              </w:rPr>
              <w:t>Tiekėjas įsipareigoja Sutartyje numatytomis sąlygomis perduoti  Pirkėjui Sutarties 1 priede nurodyt</w:t>
            </w:r>
            <w:r w:rsidR="00FB0F83" w:rsidRPr="0005343B">
              <w:rPr>
                <w:kern w:val="2"/>
                <w:sz w:val="22"/>
                <w:szCs w:val="22"/>
              </w:rPr>
              <w:t>us ventiliacijos prietaisus bei įrangą, šaldymo įrangą ir kondicionierius</w:t>
            </w:r>
            <w:r w:rsidRPr="0005343B">
              <w:rPr>
                <w:kern w:val="2"/>
                <w:sz w:val="22"/>
                <w:szCs w:val="22"/>
              </w:rPr>
              <w:t xml:space="preserve"> (toliau – Prekės),</w:t>
            </w:r>
            <w:r w:rsidRPr="0005343B">
              <w:rPr>
                <w:sz w:val="22"/>
                <w:szCs w:val="22"/>
              </w:rPr>
              <w:t xml:space="preserve"> </w:t>
            </w:r>
            <w:r w:rsidRPr="0005343B">
              <w:rPr>
                <w:kern w:val="2"/>
                <w:sz w:val="22"/>
                <w:szCs w:val="22"/>
              </w:rPr>
              <w:t>įskaitant prekės pristatymą</w:t>
            </w:r>
            <w:r w:rsidR="00FB0F83" w:rsidRPr="0005343B">
              <w:rPr>
                <w:kern w:val="2"/>
                <w:sz w:val="22"/>
                <w:szCs w:val="22"/>
              </w:rPr>
              <w:t>.</w:t>
            </w:r>
          </w:p>
          <w:p w14:paraId="7E5C78DD" w14:textId="3B5D41FA" w:rsidR="00C22A97" w:rsidRPr="0005343B" w:rsidRDefault="00C22A97" w:rsidP="00C22A97">
            <w:pPr>
              <w:rPr>
                <w:color w:val="000000"/>
                <w:kern w:val="2"/>
                <w:sz w:val="22"/>
                <w:szCs w:val="22"/>
              </w:rPr>
            </w:pPr>
            <w:r w:rsidRPr="0005343B">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FB0F83" w:rsidRPr="000D629B" w14:paraId="7CB4BA51" w14:textId="77777777" w:rsidTr="00BA2356">
        <w:trPr>
          <w:trHeight w:val="300"/>
        </w:trPr>
        <w:tc>
          <w:tcPr>
            <w:tcW w:w="2830" w:type="dxa"/>
            <w:gridSpan w:val="3"/>
          </w:tcPr>
          <w:p w14:paraId="5819190D" w14:textId="5D3637AE" w:rsidR="00FB0F83" w:rsidRPr="000D629B" w:rsidRDefault="00FB0F83" w:rsidP="00FB0F83">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004C0C09" w14:textId="77777777" w:rsidR="00FB0F83" w:rsidRDefault="00FB0F83" w:rsidP="00FB0F83">
            <w:pPr>
              <w:rPr>
                <w:b/>
                <w:bCs/>
                <w:sz w:val="22"/>
                <w:szCs w:val="22"/>
              </w:rPr>
            </w:pPr>
            <w:r>
              <w:rPr>
                <w:b/>
                <w:bCs/>
                <w:sz w:val="22"/>
                <w:szCs w:val="22"/>
              </w:rPr>
              <w:t xml:space="preserve">VENTILIACIJOS PRIETAISAI BEI ĮRANGA, ŠALDYMO ĮRANGA IR KONDICIONIERIAI  </w:t>
            </w:r>
          </w:p>
          <w:p w14:paraId="55E2E695" w14:textId="6203794A" w:rsidR="00A570F1" w:rsidRPr="002A4BA1" w:rsidRDefault="00A570F1" w:rsidP="00FB0F83">
            <w:pPr>
              <w:rPr>
                <w:b/>
                <w:bCs/>
                <w:kern w:val="2"/>
                <w:sz w:val="22"/>
                <w:szCs w:val="22"/>
              </w:rPr>
            </w:pPr>
            <w:r>
              <w:rPr>
                <w:b/>
                <w:bCs/>
                <w:sz w:val="22"/>
                <w:szCs w:val="22"/>
              </w:rPr>
              <w:t>Nr.</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BA2356">
        <w:trPr>
          <w:trHeight w:val="958"/>
        </w:trPr>
        <w:tc>
          <w:tcPr>
            <w:tcW w:w="2830" w:type="dxa"/>
            <w:gridSpan w:val="3"/>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23FABF9D" w14:textId="669A9A77" w:rsidR="00C22A97" w:rsidRPr="00487ED8" w:rsidRDefault="00C22A97" w:rsidP="00C22A97">
            <w:pPr>
              <w:rPr>
                <w:sz w:val="22"/>
                <w:szCs w:val="22"/>
              </w:rPr>
            </w:pPr>
            <w:r w:rsidRPr="00487ED8">
              <w:rPr>
                <w:kern w:val="2"/>
                <w:sz w:val="22"/>
                <w:szCs w:val="22"/>
              </w:rPr>
              <w:t xml:space="preserve">Prekės pristatomos </w:t>
            </w:r>
            <w:r w:rsidR="00FB0F83">
              <w:rPr>
                <w:kern w:val="2"/>
                <w:sz w:val="22"/>
                <w:szCs w:val="22"/>
              </w:rPr>
              <w:t>per 5 (penkias) darbo dienas</w:t>
            </w:r>
            <w:r w:rsidR="00A570F1">
              <w:rPr>
                <w:kern w:val="2"/>
                <w:sz w:val="22"/>
                <w:szCs w:val="22"/>
              </w:rPr>
              <w:t xml:space="preserve"> </w:t>
            </w:r>
            <w:r w:rsidRPr="00487ED8">
              <w:rPr>
                <w:kern w:val="2"/>
                <w:sz w:val="22"/>
                <w:szCs w:val="22"/>
              </w:rPr>
              <w:t xml:space="preserve">nuo </w:t>
            </w:r>
            <w:r w:rsidR="00A570F1">
              <w:rPr>
                <w:kern w:val="2"/>
                <w:sz w:val="22"/>
                <w:szCs w:val="22"/>
              </w:rPr>
              <w:t>užsakymo gavimo</w:t>
            </w:r>
            <w:r w:rsidRPr="00487ED8">
              <w:rPr>
                <w:kern w:val="2"/>
                <w:sz w:val="22"/>
                <w:szCs w:val="22"/>
              </w:rPr>
              <w:t xml:space="preserve">  šiuo adresu: </w:t>
            </w:r>
            <w:r w:rsidR="00A570F1">
              <w:rPr>
                <w:kern w:val="2"/>
                <w:sz w:val="22"/>
                <w:szCs w:val="22"/>
              </w:rPr>
              <w:t>Liepojos g. 49, Klaipėda</w:t>
            </w:r>
            <w:r>
              <w:rPr>
                <w:kern w:val="2"/>
                <w:sz w:val="22"/>
                <w:szCs w:val="22"/>
              </w:rPr>
              <w:t>.</w:t>
            </w:r>
          </w:p>
          <w:p w14:paraId="6595C2E6" w14:textId="77777777" w:rsidR="00C22A97" w:rsidRPr="00487ED8" w:rsidRDefault="00C22A97" w:rsidP="00C22A97">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FC92E1C" w:rsidR="00C22A97" w:rsidRPr="000D629B" w:rsidRDefault="00C22A97" w:rsidP="00C22A97">
            <w:pPr>
              <w:jc w:val="both"/>
              <w:rPr>
                <w:kern w:val="2"/>
                <w:sz w:val="22"/>
                <w:szCs w:val="22"/>
              </w:rPr>
            </w:pP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55A0BAF4" w:rsidR="005A5832" w:rsidRPr="000D629B" w:rsidRDefault="00FB0F83" w:rsidP="00511915">
            <w:pPr>
              <w:jc w:val="both"/>
              <w:rPr>
                <w:kern w:val="2"/>
                <w:sz w:val="22"/>
                <w:szCs w:val="22"/>
              </w:rPr>
            </w:pPr>
            <w:r>
              <w:rPr>
                <w:sz w:val="22"/>
                <w:szCs w:val="22"/>
              </w:rPr>
              <w:t>Netaikoma</w:t>
            </w:r>
          </w:p>
        </w:tc>
      </w:tr>
      <w:tr w:rsidR="005A5832" w:rsidRPr="000D629B" w14:paraId="0E680CF9" w14:textId="77777777" w:rsidTr="00BA2356">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77777777" w:rsidR="00C22A97" w:rsidRDefault="00C22A97" w:rsidP="00C22A97">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D95110E" w14:textId="77777777" w:rsidR="00C22A97" w:rsidRPr="00C4209E" w:rsidRDefault="00C22A97" w:rsidP="00C22A97">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58E69DDC" w:rsidR="00C22A97" w:rsidRPr="000D629B" w:rsidRDefault="00C22A97" w:rsidP="00C22A97">
            <w:pPr>
              <w:rPr>
                <w:kern w:val="2"/>
                <w:sz w:val="22"/>
                <w:szCs w:val="22"/>
              </w:rPr>
            </w:pP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A570F1" w:rsidRPr="000D629B" w14:paraId="3AFBCAC2" w14:textId="77777777" w:rsidTr="00BA2356">
        <w:trPr>
          <w:trHeight w:val="300"/>
        </w:trPr>
        <w:tc>
          <w:tcPr>
            <w:tcW w:w="2830" w:type="dxa"/>
            <w:gridSpan w:val="3"/>
          </w:tcPr>
          <w:p w14:paraId="2F80DDD1" w14:textId="77777777" w:rsidR="00A570F1" w:rsidRPr="000D629B" w:rsidRDefault="00A570F1" w:rsidP="00A570F1">
            <w:pPr>
              <w:rPr>
                <w:b/>
                <w:bCs/>
                <w:kern w:val="2"/>
                <w:sz w:val="22"/>
                <w:szCs w:val="22"/>
              </w:rPr>
            </w:pPr>
            <w:r w:rsidRPr="000D629B">
              <w:rPr>
                <w:b/>
                <w:bCs/>
                <w:kern w:val="2"/>
                <w:sz w:val="22"/>
                <w:szCs w:val="22"/>
              </w:rPr>
              <w:t>5.1. Sutarčiai taikomas kainos apskaičiavimo būdas</w:t>
            </w:r>
          </w:p>
        </w:tc>
        <w:tc>
          <w:tcPr>
            <w:tcW w:w="6804" w:type="dxa"/>
            <w:gridSpan w:val="2"/>
          </w:tcPr>
          <w:p w14:paraId="6CD77497" w14:textId="77777777" w:rsidR="00A570F1" w:rsidRPr="000D629B" w:rsidRDefault="00A570F1" w:rsidP="00A570F1">
            <w:pPr>
              <w:rPr>
                <w:kern w:val="2"/>
                <w:sz w:val="22"/>
                <w:szCs w:val="22"/>
              </w:rPr>
            </w:pPr>
            <w:r w:rsidRPr="000D629B">
              <w:rPr>
                <w:kern w:val="2"/>
                <w:sz w:val="22"/>
                <w:szCs w:val="22"/>
              </w:rPr>
              <w:t>Fiksuoto įkainio kainodara</w:t>
            </w:r>
          </w:p>
          <w:p w14:paraId="2BFA437D" w14:textId="19A51305" w:rsidR="00A570F1" w:rsidRPr="000D629B" w:rsidRDefault="00A570F1" w:rsidP="00A570F1">
            <w:pPr>
              <w:rPr>
                <w:color w:val="4472C4"/>
                <w:kern w:val="2"/>
                <w:sz w:val="22"/>
                <w:szCs w:val="22"/>
              </w:rPr>
            </w:pPr>
          </w:p>
        </w:tc>
      </w:tr>
      <w:tr w:rsidR="00A570F1" w:rsidRPr="000D629B" w14:paraId="5C0AEC75" w14:textId="77777777" w:rsidTr="00BA2356">
        <w:trPr>
          <w:trHeight w:val="300"/>
        </w:trPr>
        <w:tc>
          <w:tcPr>
            <w:tcW w:w="2830" w:type="dxa"/>
            <w:gridSpan w:val="3"/>
          </w:tcPr>
          <w:p w14:paraId="7E8E03C6" w14:textId="308E5B02" w:rsidR="00A570F1" w:rsidRPr="000D629B" w:rsidRDefault="00A570F1" w:rsidP="00A570F1">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8466B1">
              <w:rPr>
                <w:b/>
                <w:bCs/>
                <w:kern w:val="2"/>
                <w:sz w:val="22"/>
                <w:szCs w:val="22"/>
                <w:u w:val="single"/>
              </w:rPr>
              <w:t xml:space="preserve"> įkainio </w:t>
            </w:r>
            <w:r w:rsidRPr="000D629B">
              <w:rPr>
                <w:b/>
                <w:bCs/>
                <w:kern w:val="2"/>
                <w:sz w:val="22"/>
                <w:szCs w:val="22"/>
                <w:u w:val="single"/>
              </w:rPr>
              <w:t xml:space="preserve"> </w:t>
            </w:r>
            <w:r w:rsidRPr="000D629B">
              <w:rPr>
                <w:b/>
                <w:bCs/>
                <w:kern w:val="2"/>
                <w:sz w:val="22"/>
                <w:szCs w:val="22"/>
              </w:rPr>
              <w:t xml:space="preserve"> kainodara</w:t>
            </w:r>
          </w:p>
        </w:tc>
        <w:tc>
          <w:tcPr>
            <w:tcW w:w="6804" w:type="dxa"/>
            <w:gridSpan w:val="2"/>
          </w:tcPr>
          <w:p w14:paraId="50140075" w14:textId="77777777" w:rsidR="00A570F1" w:rsidRPr="00754D21" w:rsidRDefault="00A570F1" w:rsidP="00A570F1">
            <w:pPr>
              <w:rPr>
                <w:kern w:val="2"/>
                <w:sz w:val="22"/>
                <w:szCs w:val="22"/>
              </w:rPr>
            </w:pPr>
            <w:r w:rsidRPr="00754D21">
              <w:rPr>
                <w:kern w:val="2"/>
                <w:sz w:val="22"/>
                <w:szCs w:val="22"/>
              </w:rPr>
              <w:t xml:space="preserve">Pradinės Sutarties vertė yra (nurodyti sumą skaičiais) Eur, (nurodyti sumą žodžiais) be PVM. </w:t>
            </w:r>
          </w:p>
          <w:p w14:paraId="2A626E1C" w14:textId="77777777" w:rsidR="00A570F1" w:rsidRPr="00754D21" w:rsidRDefault="00A570F1" w:rsidP="00A570F1">
            <w:pPr>
              <w:rPr>
                <w:kern w:val="2"/>
                <w:sz w:val="22"/>
                <w:szCs w:val="22"/>
              </w:rPr>
            </w:pPr>
            <w:r w:rsidRPr="00754D21">
              <w:rPr>
                <w:kern w:val="2"/>
                <w:sz w:val="22"/>
                <w:szCs w:val="22"/>
              </w:rPr>
              <w:t>PVM sudaro (nurodyti sumą skaičiais) Eur, (nurodyti sumą žodžiais).</w:t>
            </w:r>
          </w:p>
          <w:p w14:paraId="1D26E757" w14:textId="77777777" w:rsidR="00A570F1" w:rsidRPr="00754D21" w:rsidRDefault="00A570F1" w:rsidP="00A570F1">
            <w:pPr>
              <w:rPr>
                <w:kern w:val="2"/>
                <w:sz w:val="22"/>
                <w:szCs w:val="22"/>
              </w:rPr>
            </w:pPr>
            <w:r w:rsidRPr="00754D21">
              <w:rPr>
                <w:kern w:val="2"/>
                <w:sz w:val="22"/>
                <w:szCs w:val="22"/>
              </w:rPr>
              <w:t>Sutarties kaina yra (nurodyti sumą skaičiais) Eur, (nurodyti sumą žodžiais) Eur su PVM.</w:t>
            </w:r>
          </w:p>
          <w:p w14:paraId="7885ACCC" w14:textId="77777777" w:rsidR="00A570F1" w:rsidRPr="00754D21" w:rsidRDefault="00A570F1" w:rsidP="00A570F1">
            <w:pPr>
              <w:rPr>
                <w:kern w:val="2"/>
                <w:sz w:val="22"/>
                <w:szCs w:val="22"/>
              </w:rPr>
            </w:pPr>
          </w:p>
          <w:p w14:paraId="3B431727" w14:textId="77777777" w:rsidR="00A570F1" w:rsidRPr="00754D21" w:rsidRDefault="00A570F1" w:rsidP="00A570F1">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17DC158D" w:rsidR="00A570F1" w:rsidRPr="0059553A" w:rsidRDefault="00A570F1" w:rsidP="00A570F1">
            <w:pPr>
              <w:rPr>
                <w:color w:val="000000"/>
                <w:kern w:val="2"/>
                <w:sz w:val="22"/>
                <w:szCs w:val="22"/>
              </w:rPr>
            </w:pPr>
            <w:r w:rsidRPr="00754D21">
              <w:rPr>
                <w:kern w:val="2"/>
                <w:sz w:val="22"/>
                <w:szCs w:val="22"/>
              </w:rPr>
              <w:t>Pirkėjas neįsipareigoja išpirkti maksimalaus Prekių kiekio.</w:t>
            </w:r>
          </w:p>
        </w:tc>
      </w:tr>
      <w:tr w:rsidR="00A570F1" w:rsidRPr="000D629B" w14:paraId="2EB19C67" w14:textId="77777777" w:rsidTr="00BA2356">
        <w:trPr>
          <w:trHeight w:val="300"/>
        </w:trPr>
        <w:tc>
          <w:tcPr>
            <w:tcW w:w="2830" w:type="dxa"/>
            <w:gridSpan w:val="3"/>
          </w:tcPr>
          <w:p w14:paraId="56BFA5AF" w14:textId="3A8FFB6E" w:rsidR="00A570F1" w:rsidRPr="000D629B" w:rsidRDefault="00A570F1" w:rsidP="00A570F1">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610E64FA" w14:textId="77777777" w:rsidR="00A570F1" w:rsidRDefault="00A570F1" w:rsidP="00A570F1">
            <w:pPr>
              <w:rPr>
                <w:kern w:val="2"/>
                <w:sz w:val="22"/>
                <w:szCs w:val="22"/>
              </w:rPr>
            </w:pPr>
            <w:r w:rsidRPr="00754D21">
              <w:rPr>
                <w:kern w:val="2"/>
                <w:sz w:val="22"/>
                <w:szCs w:val="22"/>
              </w:rPr>
              <w:t>Sutarties kaina / įkainiai bus perskaičiuojami</w:t>
            </w:r>
            <w:r>
              <w:rPr>
                <w:kern w:val="2"/>
                <w:sz w:val="22"/>
                <w:szCs w:val="22"/>
              </w:rPr>
              <w:t>:</w:t>
            </w:r>
          </w:p>
          <w:p w14:paraId="0044C3D5" w14:textId="77777777" w:rsidR="00A570F1" w:rsidRDefault="00A570F1" w:rsidP="00A570F1">
            <w:pPr>
              <w:rPr>
                <w:kern w:val="2"/>
                <w:sz w:val="22"/>
                <w:szCs w:val="22"/>
              </w:rPr>
            </w:pPr>
            <w:r>
              <w:rPr>
                <w:kern w:val="2"/>
                <w:sz w:val="22"/>
                <w:szCs w:val="22"/>
              </w:rPr>
              <w:t>5.3.1.</w:t>
            </w:r>
            <w:r w:rsidRPr="00754D21">
              <w:rPr>
                <w:kern w:val="2"/>
                <w:sz w:val="22"/>
                <w:szCs w:val="22"/>
              </w:rPr>
              <w:t>dėl PVM tarifo pasikeitimo</w:t>
            </w:r>
            <w:r>
              <w:rPr>
                <w:kern w:val="2"/>
                <w:sz w:val="22"/>
                <w:szCs w:val="22"/>
              </w:rPr>
              <w:t>;</w:t>
            </w:r>
          </w:p>
          <w:p w14:paraId="21860D1C" w14:textId="69198344" w:rsidR="00A570F1" w:rsidRPr="00754D21" w:rsidRDefault="00A570F1" w:rsidP="00A570F1">
            <w:pPr>
              <w:rPr>
                <w:kern w:val="2"/>
                <w:sz w:val="22"/>
                <w:szCs w:val="22"/>
              </w:rPr>
            </w:pPr>
            <w:r w:rsidRPr="00D13AAB">
              <w:rPr>
                <w:kern w:val="2"/>
                <w:sz w:val="22"/>
                <w:szCs w:val="22"/>
              </w:rPr>
              <w:t>5.3.</w:t>
            </w:r>
            <w:r>
              <w:rPr>
                <w:kern w:val="2"/>
                <w:sz w:val="22"/>
                <w:szCs w:val="22"/>
              </w:rPr>
              <w:t>2</w:t>
            </w:r>
            <w:r w:rsidRPr="00D13AAB">
              <w:rPr>
                <w:kern w:val="2"/>
                <w:sz w:val="22"/>
                <w:szCs w:val="22"/>
              </w:rPr>
              <w:t>. dėl kainų lygio pokyčio;</w:t>
            </w:r>
          </w:p>
        </w:tc>
      </w:tr>
      <w:tr w:rsidR="00A570F1" w:rsidRPr="000D629B" w14:paraId="7C00259F" w14:textId="77777777" w:rsidTr="00BA2356">
        <w:trPr>
          <w:trHeight w:val="300"/>
        </w:trPr>
        <w:tc>
          <w:tcPr>
            <w:tcW w:w="2830" w:type="dxa"/>
            <w:gridSpan w:val="3"/>
          </w:tcPr>
          <w:p w14:paraId="6EC9DBDB" w14:textId="77777777" w:rsidR="00A570F1" w:rsidRPr="000D629B" w:rsidRDefault="00A570F1" w:rsidP="00A570F1">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534B8802" w14:textId="77777777" w:rsidR="00A570F1" w:rsidRPr="00754D21" w:rsidRDefault="00A570F1" w:rsidP="00A570F1">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3ADA9C5" w:rsidR="00A570F1" w:rsidRPr="00754D21" w:rsidRDefault="00A570F1" w:rsidP="00A570F1">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570F1" w:rsidRPr="000D629B" w14:paraId="69C8A4BC" w14:textId="77777777" w:rsidTr="00BA2356">
        <w:trPr>
          <w:trHeight w:val="300"/>
        </w:trPr>
        <w:tc>
          <w:tcPr>
            <w:tcW w:w="2830" w:type="dxa"/>
            <w:gridSpan w:val="3"/>
          </w:tcPr>
          <w:p w14:paraId="2CB02DAA" w14:textId="77777777" w:rsidR="00A570F1" w:rsidRPr="000D629B" w:rsidRDefault="00A570F1" w:rsidP="00A570F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7C61B007" w14:textId="77777777" w:rsidR="00A570F1" w:rsidRPr="000D629B" w:rsidRDefault="00A570F1" w:rsidP="00A570F1">
            <w:pPr>
              <w:jc w:val="both"/>
              <w:rPr>
                <w:kern w:val="2"/>
                <w:sz w:val="22"/>
                <w:szCs w:val="22"/>
              </w:rPr>
            </w:pPr>
            <w:r w:rsidRPr="000D629B">
              <w:rPr>
                <w:kern w:val="2"/>
                <w:sz w:val="22"/>
                <w:szCs w:val="22"/>
              </w:rPr>
              <w:t>Netaikoma</w:t>
            </w:r>
          </w:p>
          <w:p w14:paraId="4AAB0609" w14:textId="77777777" w:rsidR="00A570F1" w:rsidRPr="000D629B" w:rsidRDefault="00A570F1" w:rsidP="00A570F1">
            <w:pPr>
              <w:jc w:val="both"/>
              <w:rPr>
                <w:kern w:val="2"/>
                <w:sz w:val="22"/>
                <w:szCs w:val="22"/>
              </w:rPr>
            </w:pPr>
          </w:p>
          <w:p w14:paraId="2E64BD8D" w14:textId="08569368" w:rsidR="00A570F1" w:rsidRPr="000D629B" w:rsidRDefault="00A570F1" w:rsidP="00A570F1">
            <w:pPr>
              <w:jc w:val="both"/>
              <w:rPr>
                <w:kern w:val="2"/>
                <w:sz w:val="22"/>
                <w:szCs w:val="22"/>
              </w:rPr>
            </w:pPr>
          </w:p>
        </w:tc>
      </w:tr>
      <w:tr w:rsidR="00A570F1" w:rsidRPr="000D629B" w14:paraId="60E4554B" w14:textId="77777777" w:rsidTr="00BA2356">
        <w:trPr>
          <w:trHeight w:val="300"/>
        </w:trPr>
        <w:tc>
          <w:tcPr>
            <w:tcW w:w="2830" w:type="dxa"/>
            <w:gridSpan w:val="3"/>
          </w:tcPr>
          <w:p w14:paraId="3E23C1BD" w14:textId="3C582D6E" w:rsidR="00A570F1" w:rsidRPr="000D629B" w:rsidRDefault="00A570F1" w:rsidP="00A570F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6A4D2C26" w14:textId="77777777" w:rsidR="00A570F1" w:rsidRPr="000D629B" w:rsidRDefault="00A570F1" w:rsidP="00A570F1">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DA3A65E" w14:textId="77777777" w:rsidR="00A570F1" w:rsidRPr="000D629B" w:rsidRDefault="00A570F1" w:rsidP="00A570F1">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A322196" w14:textId="77777777" w:rsidR="00A570F1" w:rsidRPr="000D629B" w:rsidRDefault="00A570F1" w:rsidP="00A570F1">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703F7598" w14:textId="77777777" w:rsidR="00A570F1" w:rsidRPr="000D629B" w:rsidRDefault="00A570F1" w:rsidP="00A570F1">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D8F3D08" w14:textId="77777777" w:rsidR="00A570F1" w:rsidRPr="000D629B" w:rsidRDefault="00A570F1" w:rsidP="00A570F1">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B253CA4" w14:textId="77777777" w:rsidR="00A570F1" w:rsidRPr="000D629B" w:rsidRDefault="00A570F1" w:rsidP="00A570F1">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2E942629" w14:textId="77777777" w:rsidR="00A570F1" w:rsidRPr="000D629B" w:rsidRDefault="00A570F1" w:rsidP="00A570F1">
            <w:pPr>
              <w:jc w:val="both"/>
              <w:rPr>
                <w:kern w:val="2"/>
                <w:sz w:val="22"/>
                <w:szCs w:val="22"/>
                <w:shd w:val="clear" w:color="auto" w:fill="FFFFFF"/>
              </w:rPr>
            </w:pPr>
          </w:p>
          <w:p w14:paraId="0488D0C9" w14:textId="77777777" w:rsidR="00A570F1" w:rsidRPr="000D629B" w:rsidRDefault="0005343B" w:rsidP="00A570F1">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A570F1" w:rsidRPr="000D629B">
              <w:rPr>
                <w:i/>
                <w:iCs/>
                <w:kern w:val="2"/>
                <w:sz w:val="22"/>
                <w:szCs w:val="22"/>
              </w:rPr>
              <w:t>, kur a</w:t>
            </w:r>
            <w:r w:rsidR="00A570F1" w:rsidRPr="000D629B">
              <w:rPr>
                <w:kern w:val="2"/>
                <w:sz w:val="22"/>
                <w:szCs w:val="22"/>
              </w:rPr>
              <w:t xml:space="preserve"> – kaina / įkainis (Eur be PVM)) (jei peržiūra jau buvo atlikta, tai po paskutinio perskaičiavimo) </w:t>
            </w:r>
          </w:p>
          <w:p w14:paraId="0FBE52FD" w14:textId="77777777" w:rsidR="00A570F1" w:rsidRPr="000D629B" w:rsidRDefault="00A570F1" w:rsidP="00A570F1">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3826E95" w14:textId="77777777" w:rsidR="00A570F1" w:rsidRPr="000D629B" w:rsidRDefault="00A570F1" w:rsidP="00A570F1">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DD9063A" w14:textId="77777777" w:rsidR="00A570F1" w:rsidRPr="000D629B" w:rsidRDefault="00A570F1" w:rsidP="00A570F1">
            <w:pPr>
              <w:jc w:val="both"/>
              <w:textAlignment w:val="baseline"/>
              <w:rPr>
                <w:kern w:val="2"/>
                <w:sz w:val="22"/>
                <w:szCs w:val="22"/>
              </w:rPr>
            </w:pPr>
          </w:p>
          <w:p w14:paraId="59D0861B" w14:textId="77777777" w:rsidR="00A570F1" w:rsidRPr="000D629B" w:rsidRDefault="00A570F1" w:rsidP="00A570F1">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2FB5AC00" w14:textId="77777777" w:rsidR="00A570F1" w:rsidRPr="000D629B" w:rsidRDefault="00A570F1" w:rsidP="00A570F1">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7944EF2" w14:textId="77777777" w:rsidR="00A570F1" w:rsidRPr="000D629B" w:rsidRDefault="00A570F1" w:rsidP="00A570F1">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A576AD" w14:textId="77777777" w:rsidR="00A570F1" w:rsidRPr="000D629B" w:rsidRDefault="00A570F1" w:rsidP="00A570F1">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49C69FBE" w14:textId="77777777" w:rsidR="00A570F1" w:rsidRPr="002B7A5F" w:rsidRDefault="00A570F1" w:rsidP="00A570F1">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w:t>
            </w:r>
            <w:r w:rsidRPr="000D629B">
              <w:rPr>
                <w:kern w:val="2"/>
                <w:sz w:val="22"/>
                <w:szCs w:val="22"/>
                <w:shd w:val="clear" w:color="auto" w:fill="FFFFFF"/>
              </w:rPr>
              <w:lastRenderedPageBreak/>
              <w:t xml:space="preserve">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63EB0E25" w14:textId="77777777" w:rsidR="00A570F1" w:rsidRPr="002B7A5F" w:rsidRDefault="00A570F1" w:rsidP="00A570F1">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4B8A7E47" w:rsidR="00A570F1" w:rsidRPr="000D629B" w:rsidRDefault="00A570F1" w:rsidP="00A570F1">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0D629B" w14:paraId="62676DFA" w14:textId="77777777" w:rsidTr="00BA2356">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BA2356">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BA2356">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8466B1" w:rsidRDefault="00A10867" w:rsidP="00BC4057">
            <w:pPr>
              <w:rPr>
                <w:kern w:val="2"/>
                <w:sz w:val="22"/>
                <w:szCs w:val="22"/>
              </w:rPr>
            </w:pPr>
            <w:r w:rsidRPr="008466B1">
              <w:rPr>
                <w:kern w:val="2"/>
                <w:sz w:val="22"/>
                <w:szCs w:val="22"/>
              </w:rPr>
              <w:t xml:space="preserve">Pirkėjas atsiskaito su Tiekėju ne vėliau kaip per </w:t>
            </w:r>
            <w:r w:rsidR="00C50AB7" w:rsidRPr="008466B1">
              <w:rPr>
                <w:kern w:val="2"/>
                <w:sz w:val="22"/>
                <w:szCs w:val="22"/>
              </w:rPr>
              <w:t xml:space="preserve">30 kalendorinių dienų </w:t>
            </w:r>
            <w:r w:rsidRPr="008466B1">
              <w:rPr>
                <w:kern w:val="2"/>
                <w:sz w:val="22"/>
                <w:szCs w:val="22"/>
              </w:rPr>
              <w:t>nuo Sąskaitos gavimo dienos.</w:t>
            </w:r>
          </w:p>
          <w:p w14:paraId="761B0D17" w14:textId="77777777" w:rsidR="00731D33" w:rsidRPr="008466B1" w:rsidRDefault="00731D33" w:rsidP="00BC4057">
            <w:pPr>
              <w:rPr>
                <w:kern w:val="2"/>
                <w:sz w:val="22"/>
                <w:szCs w:val="22"/>
                <w:shd w:val="clear" w:color="auto" w:fill="FFFFFF"/>
              </w:rPr>
            </w:pPr>
            <w:r w:rsidRPr="008466B1">
              <w:rPr>
                <w:kern w:val="2"/>
                <w:sz w:val="22"/>
                <w:szCs w:val="22"/>
                <w:shd w:val="clear" w:color="auto" w:fill="FFFFFF"/>
              </w:rPr>
              <w:t>Apmokėjimo sąlygos:</w:t>
            </w:r>
          </w:p>
          <w:p w14:paraId="6D8C9350" w14:textId="23440E9D" w:rsidR="00BB4557" w:rsidRPr="008466B1" w:rsidRDefault="008466B1" w:rsidP="00882B1A">
            <w:pPr>
              <w:jc w:val="both"/>
              <w:rPr>
                <w:kern w:val="2"/>
                <w:sz w:val="22"/>
                <w:szCs w:val="22"/>
                <w:shd w:val="clear" w:color="auto" w:fill="FFFFFF"/>
              </w:rPr>
            </w:pPr>
            <w:r w:rsidRPr="008466B1">
              <w:rPr>
                <w:kern w:val="2"/>
                <w:sz w:val="22"/>
                <w:szCs w:val="22"/>
                <w:shd w:val="clear" w:color="auto" w:fill="FFFFFF"/>
              </w:rPr>
              <w:t xml:space="preserve">įvykdžius užsakymą, mokama už konkretų kiekį / apimtį pagal nustatytus įkainius </w:t>
            </w:r>
          </w:p>
        </w:tc>
      </w:tr>
      <w:tr w:rsidR="005A5832" w:rsidRPr="000D629B" w14:paraId="45B16A62" w14:textId="77777777" w:rsidTr="00BA2356">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BA2356">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BA2356">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87A47" w:rsidRPr="000D629B" w14:paraId="168987FC" w14:textId="77777777" w:rsidTr="00BA2356">
        <w:trPr>
          <w:trHeight w:val="300"/>
        </w:trPr>
        <w:tc>
          <w:tcPr>
            <w:tcW w:w="2830" w:type="dxa"/>
            <w:gridSpan w:val="3"/>
          </w:tcPr>
          <w:p w14:paraId="002E1D46" w14:textId="77777777" w:rsidR="00587A47" w:rsidRPr="000D629B" w:rsidRDefault="00587A47" w:rsidP="00587A47">
            <w:pPr>
              <w:rPr>
                <w:b/>
                <w:bCs/>
                <w:kern w:val="2"/>
                <w:sz w:val="22"/>
                <w:szCs w:val="22"/>
              </w:rPr>
            </w:pPr>
            <w:r w:rsidRPr="000D629B">
              <w:rPr>
                <w:b/>
                <w:bCs/>
                <w:kern w:val="2"/>
                <w:sz w:val="22"/>
                <w:szCs w:val="22"/>
              </w:rPr>
              <w:t>6.1. Garantinis terminas</w:t>
            </w:r>
          </w:p>
        </w:tc>
        <w:tc>
          <w:tcPr>
            <w:tcW w:w="6804" w:type="dxa"/>
            <w:gridSpan w:val="2"/>
          </w:tcPr>
          <w:p w14:paraId="6836B9FA" w14:textId="5C8D7F74" w:rsidR="00587A47" w:rsidRPr="00211E30" w:rsidRDefault="00587A47" w:rsidP="00587A47">
            <w:pPr>
              <w:rPr>
                <w:kern w:val="2"/>
                <w:sz w:val="22"/>
                <w:szCs w:val="22"/>
              </w:rPr>
            </w:pPr>
            <w:r w:rsidRPr="00654FA0">
              <w:rPr>
                <w:kern w:val="2"/>
                <w:sz w:val="22"/>
                <w:szCs w:val="22"/>
              </w:rPr>
              <w:t xml:space="preserve">Prekėms suteikiamas garantinis terminas </w:t>
            </w:r>
            <w:r w:rsidR="00A570F1">
              <w:rPr>
                <w:kern w:val="2"/>
                <w:sz w:val="22"/>
                <w:szCs w:val="22"/>
              </w:rPr>
              <w:t>12</w:t>
            </w:r>
            <w:r w:rsidRPr="00654FA0">
              <w:rPr>
                <w:kern w:val="2"/>
                <w:sz w:val="22"/>
                <w:szCs w:val="22"/>
              </w:rPr>
              <w:t xml:space="preserve"> (d</w:t>
            </w:r>
            <w:r w:rsidR="00E07BD1">
              <w:rPr>
                <w:kern w:val="2"/>
                <w:sz w:val="22"/>
                <w:szCs w:val="22"/>
              </w:rPr>
              <w:t>v</w:t>
            </w:r>
            <w:r w:rsidR="00A570F1">
              <w:rPr>
                <w:kern w:val="2"/>
                <w:sz w:val="22"/>
                <w:szCs w:val="22"/>
              </w:rPr>
              <w:t>ylika</w:t>
            </w:r>
            <w:r w:rsidRPr="00654FA0">
              <w:rPr>
                <w:kern w:val="2"/>
                <w:sz w:val="22"/>
                <w:szCs w:val="22"/>
              </w:rPr>
              <w:t>) mėnesi</w:t>
            </w:r>
            <w:r w:rsidR="00A570F1">
              <w:rPr>
                <w:kern w:val="2"/>
                <w:sz w:val="22"/>
                <w:szCs w:val="22"/>
              </w:rPr>
              <w:t>ų</w:t>
            </w:r>
            <w:r w:rsidRPr="00654FA0">
              <w:rPr>
                <w:kern w:val="2"/>
                <w:sz w:val="22"/>
                <w:szCs w:val="22"/>
              </w:rPr>
              <w:t>. Garantinis terminas, skaičiuojamas nuo Prekių perdavimo–priėmimo akto ar Sąskaitos (kai Prekių perdavimo–priėmimo aktas nėra pasirašomas) pasirašymo dienos.</w:t>
            </w:r>
          </w:p>
        </w:tc>
      </w:tr>
      <w:tr w:rsidR="005A5832" w:rsidRPr="000D629B" w14:paraId="2F854100" w14:textId="77777777" w:rsidTr="00BA2356">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BA2356">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BA2356">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BA2356">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BA2356">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BA2356">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BA2356">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BA2356">
        <w:trPr>
          <w:trHeight w:val="300"/>
        </w:trPr>
        <w:tc>
          <w:tcPr>
            <w:tcW w:w="2830" w:type="dxa"/>
            <w:gridSpan w:val="3"/>
          </w:tcPr>
          <w:p w14:paraId="2400A250" w14:textId="291033A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BA2356">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BA2356">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BA2356">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BA2356">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BA2356">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A570F1" w:rsidRPr="000D629B" w14:paraId="4887DA8C" w14:textId="77777777" w:rsidTr="00BA2356">
        <w:trPr>
          <w:trHeight w:val="300"/>
        </w:trPr>
        <w:tc>
          <w:tcPr>
            <w:tcW w:w="2830" w:type="dxa"/>
            <w:gridSpan w:val="3"/>
          </w:tcPr>
          <w:p w14:paraId="6DD4AAF8" w14:textId="77777777" w:rsidR="00A570F1" w:rsidRPr="000D629B" w:rsidRDefault="00A570F1" w:rsidP="00A570F1">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79BE2717" w14:textId="77777777" w:rsidR="00A570F1" w:rsidRPr="00B96C6D" w:rsidRDefault="00A570F1" w:rsidP="00A570F1">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03CD6591" w:rsidR="00A570F1" w:rsidRPr="000D629B" w:rsidRDefault="00A570F1" w:rsidP="00A570F1">
            <w:pPr>
              <w:rPr>
                <w:color w:val="4472C4"/>
                <w:kern w:val="2"/>
                <w:sz w:val="22"/>
                <w:szCs w:val="22"/>
              </w:rPr>
            </w:pPr>
          </w:p>
        </w:tc>
      </w:tr>
      <w:tr w:rsidR="005A5832" w:rsidRPr="000D629B" w14:paraId="012A7CC9" w14:textId="77777777" w:rsidTr="00BA2356">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BA2356">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BA2356">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BA2356">
        <w:trPr>
          <w:trHeight w:val="300"/>
        </w:trPr>
        <w:tc>
          <w:tcPr>
            <w:tcW w:w="2830" w:type="dxa"/>
            <w:gridSpan w:val="3"/>
          </w:tcPr>
          <w:p w14:paraId="737AAEBD" w14:textId="6D99F743" w:rsidR="005A5832" w:rsidRPr="00731D33" w:rsidRDefault="00A10867">
            <w:pPr>
              <w:rPr>
                <w:b/>
                <w:bCs/>
                <w:kern w:val="2"/>
                <w:sz w:val="22"/>
                <w:szCs w:val="22"/>
                <w:lang w:val="en-US"/>
              </w:rPr>
            </w:pPr>
            <w:r w:rsidRPr="00731D33">
              <w:rPr>
                <w:b/>
                <w:bCs/>
                <w:kern w:val="2"/>
                <w:sz w:val="22"/>
                <w:szCs w:val="22"/>
                <w:lang w:val="en-US"/>
              </w:rPr>
              <w:t xml:space="preserve">9.9. </w:t>
            </w:r>
            <w:r w:rsidR="00731D33"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BA2356">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BA2356">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BA2356">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724F6FCA" w14:textId="77777777" w:rsidR="00AF19A7" w:rsidRPr="008D6B22" w:rsidRDefault="00AF19A7" w:rsidP="00AF19A7">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AF19A7" w:rsidRPr="008D6B22" w:rsidRDefault="00AF19A7" w:rsidP="00AF19A7">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AF19A7" w:rsidRPr="008D6B22" w:rsidRDefault="00AF19A7" w:rsidP="00AF19A7">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AF19A7" w:rsidRPr="008D6B22" w:rsidRDefault="00AF19A7" w:rsidP="00AF19A7">
            <w:pPr>
              <w:jc w:val="both"/>
              <w:rPr>
                <w:kern w:val="2"/>
                <w:sz w:val="22"/>
                <w:szCs w:val="22"/>
              </w:rPr>
            </w:pPr>
            <w:r w:rsidRPr="008D6B22">
              <w:rPr>
                <w:kern w:val="2"/>
                <w:sz w:val="22"/>
                <w:szCs w:val="22"/>
              </w:rPr>
              <w:lastRenderedPageBreak/>
              <w:t>10.1.4. Garantiniai įsipareigojimai, nustatyti tiek Sutarties 6 skyriuje, tiek Tiekėjo pasiūlyme ar gamintojo dokumentuose;</w:t>
            </w:r>
          </w:p>
          <w:p w14:paraId="50108B05" w14:textId="77777777" w:rsidR="00AF19A7" w:rsidRPr="008D6B22" w:rsidRDefault="00AF19A7" w:rsidP="00AF19A7">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AF19A7" w:rsidRPr="008D6B22" w:rsidRDefault="00AF19A7" w:rsidP="00AF19A7">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AF19A7" w:rsidRPr="008D6B22" w:rsidRDefault="00AF19A7" w:rsidP="00AF19A7">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8E65E3" w:rsidRPr="008D6B22" w:rsidRDefault="00AF19A7" w:rsidP="00AF19A7">
            <w:pPr>
              <w:rPr>
                <w:kern w:val="2"/>
                <w:szCs w:val="24"/>
              </w:rPr>
            </w:pPr>
            <w:r w:rsidRPr="008D6B22">
              <w:rPr>
                <w:kern w:val="2"/>
                <w:sz w:val="22"/>
                <w:szCs w:val="22"/>
              </w:rPr>
              <w:t>10.1.8. Tiekėjo pareiga laikytis visų su Sutarties vykdymu susijusių aplinkosauginių reikalavimų, jei tokie yra nustatyti.</w:t>
            </w:r>
          </w:p>
        </w:tc>
      </w:tr>
      <w:tr w:rsidR="00731D33" w14:paraId="16BCDDFD" w14:textId="77777777" w:rsidTr="00BA2356">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072EAF89" w14:textId="77777777" w:rsidR="00AF19A7" w:rsidRPr="008D6B22" w:rsidRDefault="00AF19A7" w:rsidP="00AF19A7">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AF19A7" w:rsidRPr="008D6B22" w:rsidRDefault="00AF19A7" w:rsidP="00AF19A7">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AF19A7" w:rsidRPr="008D6B22" w:rsidRDefault="00AF19A7" w:rsidP="00AF19A7">
            <w:pPr>
              <w:jc w:val="both"/>
              <w:rPr>
                <w:kern w:val="2"/>
                <w:sz w:val="22"/>
                <w:szCs w:val="22"/>
              </w:rPr>
            </w:pPr>
            <w:r w:rsidRPr="008D6B22">
              <w:rPr>
                <w:kern w:val="2"/>
                <w:sz w:val="22"/>
                <w:szCs w:val="22"/>
              </w:rPr>
              <w:t>10.2.3. Nepagrįstas atsisakymas arba vilkinimas šalinant Prekių trūkumus;</w:t>
            </w:r>
          </w:p>
          <w:p w14:paraId="31AFE375" w14:textId="77777777" w:rsidR="00AF19A7" w:rsidRPr="008D6B22" w:rsidRDefault="00AF19A7" w:rsidP="00AF19A7">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AF19A7" w:rsidRPr="008D6B22" w:rsidRDefault="00AF19A7" w:rsidP="00AF19A7">
            <w:pPr>
              <w:jc w:val="both"/>
              <w:rPr>
                <w:kern w:val="2"/>
                <w:sz w:val="22"/>
                <w:szCs w:val="22"/>
              </w:rPr>
            </w:pPr>
            <w:r w:rsidRPr="008D6B22">
              <w:rPr>
                <w:kern w:val="2"/>
                <w:sz w:val="22"/>
                <w:szCs w:val="22"/>
              </w:rPr>
              <w:t>10.2.5. Bet koks Tiekėjo veiksmas ar neveikimas, nurodytas kaip esminis Sutarties pažeidimas pagal 12.2 punktą;</w:t>
            </w:r>
          </w:p>
          <w:p w14:paraId="31CD3D3D" w14:textId="77777777" w:rsidR="00AF19A7" w:rsidRPr="008D6B22" w:rsidRDefault="00AF19A7" w:rsidP="00AF19A7">
            <w:pPr>
              <w:rPr>
                <w:kern w:val="2"/>
                <w:szCs w:val="24"/>
              </w:rPr>
            </w:pPr>
            <w:r w:rsidRPr="008D6B22">
              <w:rPr>
                <w:kern w:val="2"/>
                <w:sz w:val="22"/>
                <w:szCs w:val="22"/>
              </w:rPr>
              <w:t>10.2.6. Kitos aplinkybės, dėl kurių Pirkėjas pagrįstai netenka pasitikėjimo Tiekėjo gebėjimu tinkamai vykdyti Sutartį.</w:t>
            </w:r>
          </w:p>
          <w:p w14:paraId="50383101" w14:textId="79546047" w:rsidR="00731D33" w:rsidRPr="008D6B22" w:rsidRDefault="00731D33" w:rsidP="004B68F4">
            <w:pPr>
              <w:rPr>
                <w:kern w:val="2"/>
                <w:szCs w:val="24"/>
              </w:rPr>
            </w:pPr>
          </w:p>
        </w:tc>
      </w:tr>
      <w:tr w:rsidR="005A5832" w:rsidRPr="000D629B" w14:paraId="2994B282" w14:textId="77777777" w:rsidTr="00BA2356">
        <w:trPr>
          <w:trHeight w:val="300"/>
        </w:trPr>
        <w:tc>
          <w:tcPr>
            <w:tcW w:w="9634" w:type="dxa"/>
            <w:gridSpan w:val="5"/>
          </w:tcPr>
          <w:p w14:paraId="50C82733" w14:textId="46AFB9A1"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A570F1" w:rsidRPr="000D629B" w14:paraId="2496C9C0" w14:textId="77777777" w:rsidTr="00BA2356">
        <w:trPr>
          <w:trHeight w:val="300"/>
        </w:trPr>
        <w:tc>
          <w:tcPr>
            <w:tcW w:w="2830" w:type="dxa"/>
            <w:gridSpan w:val="3"/>
          </w:tcPr>
          <w:p w14:paraId="4890FD0B" w14:textId="5E712BBB" w:rsidR="00A570F1" w:rsidRPr="000D629B" w:rsidRDefault="00A570F1" w:rsidP="00A570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202FFEDD" w14:textId="77777777" w:rsidR="00A570F1" w:rsidRPr="0004082E" w:rsidRDefault="00A570F1" w:rsidP="00A570F1">
            <w:pPr>
              <w:rPr>
                <w:kern w:val="2"/>
                <w:sz w:val="22"/>
                <w:szCs w:val="22"/>
              </w:rPr>
            </w:pPr>
            <w:r w:rsidRPr="0004082E">
              <w:rPr>
                <w:kern w:val="2"/>
                <w:sz w:val="22"/>
                <w:szCs w:val="22"/>
              </w:rPr>
              <w:t>Ši Sutartis laikoma sudaryta ir įsigalioja nuo Sutarties pasirašymo dienos (antrosios Šalies pasirašymo dieną).</w:t>
            </w:r>
          </w:p>
          <w:p w14:paraId="6C512446" w14:textId="73796E3B" w:rsidR="00A570F1" w:rsidRPr="0004082E" w:rsidRDefault="00A570F1" w:rsidP="00A570F1">
            <w:pPr>
              <w:jc w:val="both"/>
              <w:rPr>
                <w:kern w:val="2"/>
                <w:sz w:val="22"/>
                <w:szCs w:val="22"/>
              </w:rPr>
            </w:pPr>
            <w:r w:rsidRPr="0004082E">
              <w:rPr>
                <w:kern w:val="2"/>
                <w:sz w:val="22"/>
                <w:szCs w:val="22"/>
              </w:rPr>
              <w:t xml:space="preserve">Sutartis galioja iki visiško prievolių įvykdymo (kol bus išnaudota Pradinės Sutarties vertė, bet jos terminas negali būti ilgesnis kaip </w:t>
            </w:r>
            <w:r>
              <w:rPr>
                <w:kern w:val="2"/>
                <w:sz w:val="22"/>
                <w:szCs w:val="22"/>
              </w:rPr>
              <w:t>36</w:t>
            </w:r>
            <w:r w:rsidRPr="0004082E">
              <w:rPr>
                <w:kern w:val="2"/>
                <w:sz w:val="22"/>
                <w:szCs w:val="22"/>
              </w:rPr>
              <w:t xml:space="preserve"> (</w:t>
            </w:r>
            <w:r>
              <w:rPr>
                <w:kern w:val="2"/>
                <w:sz w:val="22"/>
                <w:szCs w:val="22"/>
              </w:rPr>
              <w:t>trisdešimt šeši</w:t>
            </w:r>
            <w:r w:rsidRPr="0004082E">
              <w:rPr>
                <w:kern w:val="2"/>
                <w:sz w:val="22"/>
                <w:szCs w:val="22"/>
              </w:rPr>
              <w:t>) mėnesi</w:t>
            </w:r>
            <w:r>
              <w:rPr>
                <w:kern w:val="2"/>
                <w:sz w:val="22"/>
                <w:szCs w:val="22"/>
              </w:rPr>
              <w:t>ai</w:t>
            </w:r>
            <w:r w:rsidRPr="0004082E">
              <w:rPr>
                <w:kern w:val="2"/>
                <w:sz w:val="22"/>
                <w:szCs w:val="22"/>
              </w:rPr>
              <w:t xml:space="preserve">. </w:t>
            </w:r>
          </w:p>
          <w:p w14:paraId="02983786" w14:textId="5334806F" w:rsidR="00A570F1" w:rsidRPr="008D6B22" w:rsidRDefault="00A570F1" w:rsidP="00A570F1">
            <w:pPr>
              <w:jc w:val="both"/>
              <w:rPr>
                <w:kern w:val="2"/>
                <w:sz w:val="22"/>
                <w:szCs w:val="22"/>
              </w:rPr>
            </w:pPr>
          </w:p>
        </w:tc>
      </w:tr>
      <w:tr w:rsidR="005A5832" w:rsidRPr="000D629B" w14:paraId="66055558" w14:textId="77777777" w:rsidTr="00BA2356">
        <w:trPr>
          <w:trHeight w:val="300"/>
        </w:trPr>
        <w:tc>
          <w:tcPr>
            <w:tcW w:w="2830" w:type="dxa"/>
            <w:gridSpan w:val="3"/>
          </w:tcPr>
          <w:p w14:paraId="47C69BD3" w14:textId="36A78165"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21EC085A" w:rsidR="005A5832" w:rsidRPr="008D6B22" w:rsidRDefault="00A570F1" w:rsidP="009B283C">
            <w:pPr>
              <w:rPr>
                <w:kern w:val="2"/>
                <w:sz w:val="22"/>
                <w:szCs w:val="22"/>
              </w:rPr>
            </w:pPr>
            <w:r>
              <w:rPr>
                <w:kern w:val="2"/>
                <w:sz w:val="22"/>
                <w:szCs w:val="22"/>
              </w:rPr>
              <w:t>Netaikoma</w:t>
            </w:r>
          </w:p>
        </w:tc>
      </w:tr>
      <w:tr w:rsidR="005A5832" w:rsidRPr="000D629B" w14:paraId="4882BADE" w14:textId="77777777" w:rsidTr="00BA2356">
        <w:trPr>
          <w:trHeight w:val="300"/>
        </w:trPr>
        <w:tc>
          <w:tcPr>
            <w:tcW w:w="9634" w:type="dxa"/>
            <w:gridSpan w:val="5"/>
          </w:tcPr>
          <w:p w14:paraId="75A7FC30" w14:textId="531BDF13"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BA2356">
        <w:trPr>
          <w:trHeight w:val="300"/>
        </w:trPr>
        <w:tc>
          <w:tcPr>
            <w:tcW w:w="2830" w:type="dxa"/>
            <w:gridSpan w:val="3"/>
          </w:tcPr>
          <w:p w14:paraId="5A47B32F" w14:textId="6F49BE81"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BA2356">
        <w:trPr>
          <w:trHeight w:val="300"/>
        </w:trPr>
        <w:tc>
          <w:tcPr>
            <w:tcW w:w="2830" w:type="dxa"/>
            <w:gridSpan w:val="3"/>
          </w:tcPr>
          <w:p w14:paraId="1C4E2988" w14:textId="7B1E5C90"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BA2356">
        <w:trPr>
          <w:trHeight w:val="300"/>
        </w:trPr>
        <w:tc>
          <w:tcPr>
            <w:tcW w:w="9634" w:type="dxa"/>
            <w:gridSpan w:val="5"/>
          </w:tcPr>
          <w:p w14:paraId="4821335E" w14:textId="56D1EA56"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C23F86" w:rsidRPr="000D629B" w14:paraId="3A71B694" w14:textId="77777777" w:rsidTr="00BA2356">
        <w:trPr>
          <w:trHeight w:val="300"/>
        </w:trPr>
        <w:tc>
          <w:tcPr>
            <w:tcW w:w="2830" w:type="dxa"/>
            <w:gridSpan w:val="3"/>
          </w:tcPr>
          <w:p w14:paraId="26F3C526" w14:textId="4E17BFFB" w:rsidR="00C23F86" w:rsidRPr="000D629B" w:rsidRDefault="00C23F86" w:rsidP="00C23F86">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6D725D80" w14:textId="77777777" w:rsidR="00C23F86" w:rsidRDefault="00C23F86" w:rsidP="00C23F86">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5779DB01" w14:textId="77777777" w:rsidR="00C23F86" w:rsidRDefault="00C23F86" w:rsidP="00C23F86">
            <w:pPr>
              <w:jc w:val="both"/>
              <w:rPr>
                <w:b/>
                <w:bCs/>
                <w:kern w:val="2"/>
                <w:sz w:val="22"/>
                <w:szCs w:val="22"/>
              </w:rPr>
            </w:pPr>
            <w:r>
              <w:rPr>
                <w:color w:val="000000"/>
                <w:kern w:val="2"/>
                <w:sz w:val="22"/>
                <w:szCs w:val="22"/>
                <w:shd w:val="clear" w:color="auto" w:fill="FFFFFF"/>
              </w:rPr>
              <w:lastRenderedPageBreak/>
              <w:t xml:space="preserve">13.1.1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78D39797" w14:textId="77777777" w:rsidR="00C23F86" w:rsidRDefault="00C23F86" w:rsidP="00C23F86">
            <w:pPr>
              <w:jc w:val="both"/>
              <w:rPr>
                <w:bCs/>
                <w:sz w:val="22"/>
                <w:szCs w:val="22"/>
              </w:rPr>
            </w:pPr>
            <w:r>
              <w:rPr>
                <w:bCs/>
                <w:sz w:val="22"/>
                <w:szCs w:val="22"/>
              </w:rPr>
              <w:t xml:space="preserve">13.1.2. </w:t>
            </w:r>
            <w:r w:rsidRPr="0096779A">
              <w:rPr>
                <w:bCs/>
                <w:sz w:val="22"/>
                <w:szCs w:val="22"/>
              </w:rPr>
              <w:t>Energijos vartojimo efektyvumo ženklinimo reikalavimai nustatyti 2011 m. gegužės 4 d. Komisijos deleguotame reglamente (ES) Nr. 626/2011, kuriuo papildoma Europos Parlamento ir Tarybos direktyva 2010/30/ES nustatant oro kondicionierių energijos vartojimo efektyvumo ženklinimo reikalavimus su visais pakeitimais (toliau - Reglamentas Nr. 626/2011).</w:t>
            </w:r>
            <w:r>
              <w:rPr>
                <w:bCs/>
                <w:sz w:val="22"/>
                <w:szCs w:val="22"/>
              </w:rPr>
              <w:t xml:space="preserve"> </w:t>
            </w:r>
            <w:r w:rsidRPr="0096779A">
              <w:rPr>
                <w:bCs/>
                <w:sz w:val="22"/>
                <w:szCs w:val="22"/>
              </w:rPr>
              <w:t>Taikoma elektriniams oro kondicionieriams, kurių šaldymo, arba šildymo, jei gaminys šaldymo funkcijos neturi, vardinis pajėgumas yra ≤ 12kW.</w:t>
            </w:r>
          </w:p>
          <w:p w14:paraId="70DF1D3E" w14:textId="686B8113" w:rsidR="00C23F86" w:rsidRPr="000D629B" w:rsidRDefault="00C23F86" w:rsidP="00C23F86">
            <w:pPr>
              <w:rPr>
                <w:b/>
                <w:bCs/>
                <w:kern w:val="2"/>
                <w:sz w:val="22"/>
                <w:szCs w:val="22"/>
              </w:rPr>
            </w:pPr>
            <w:r>
              <w:rPr>
                <w:bCs/>
                <w:sz w:val="22"/>
                <w:szCs w:val="22"/>
              </w:rPr>
              <w:t xml:space="preserve">13.1.3.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tc>
      </w:tr>
      <w:tr w:rsidR="005A5832" w:rsidRPr="000D629B" w14:paraId="4DB92D00" w14:textId="77777777" w:rsidTr="00BA2356">
        <w:trPr>
          <w:trHeight w:val="300"/>
        </w:trPr>
        <w:tc>
          <w:tcPr>
            <w:tcW w:w="2830" w:type="dxa"/>
            <w:gridSpan w:val="3"/>
          </w:tcPr>
          <w:p w14:paraId="049EEB89" w14:textId="60DA4A11"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A570F1">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BA2356">
        <w:trPr>
          <w:trHeight w:val="300"/>
        </w:trPr>
        <w:tc>
          <w:tcPr>
            <w:tcW w:w="9634" w:type="dxa"/>
            <w:gridSpan w:val="5"/>
          </w:tcPr>
          <w:p w14:paraId="7820EB87" w14:textId="13172E29"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BA2356">
        <w:trPr>
          <w:trHeight w:val="300"/>
        </w:trPr>
        <w:tc>
          <w:tcPr>
            <w:tcW w:w="2830" w:type="dxa"/>
            <w:gridSpan w:val="3"/>
          </w:tcPr>
          <w:p w14:paraId="57BB4638" w14:textId="22767723" w:rsidR="001B206E" w:rsidRPr="000D629B" w:rsidRDefault="001B206E" w:rsidP="001B206E">
            <w:pPr>
              <w:jc w:val="center"/>
              <w:rPr>
                <w:b/>
                <w:bCs/>
                <w:kern w:val="2"/>
                <w:sz w:val="22"/>
                <w:szCs w:val="22"/>
              </w:rPr>
            </w:pPr>
            <w:r w:rsidRPr="000D629B">
              <w:rPr>
                <w:b/>
                <w:bCs/>
                <w:kern w:val="2"/>
                <w:sz w:val="22"/>
                <w:szCs w:val="22"/>
              </w:rPr>
              <w:t>1</w:t>
            </w:r>
            <w:r w:rsidR="00A570F1">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BA2356">
        <w:trPr>
          <w:trHeight w:val="300"/>
        </w:trPr>
        <w:tc>
          <w:tcPr>
            <w:tcW w:w="2830" w:type="dxa"/>
            <w:gridSpan w:val="3"/>
          </w:tcPr>
          <w:p w14:paraId="2F937B27" w14:textId="6A380D64" w:rsidR="00BB6E25" w:rsidRPr="000D629B" w:rsidRDefault="00BB6E25" w:rsidP="00BB6E25">
            <w:pPr>
              <w:jc w:val="center"/>
              <w:rPr>
                <w:b/>
                <w:bCs/>
                <w:kern w:val="2"/>
                <w:sz w:val="22"/>
                <w:szCs w:val="22"/>
              </w:rPr>
            </w:pPr>
            <w:r w:rsidRPr="000D629B">
              <w:rPr>
                <w:b/>
                <w:bCs/>
                <w:kern w:val="2"/>
                <w:sz w:val="22"/>
                <w:szCs w:val="22"/>
              </w:rPr>
              <w:t>1</w:t>
            </w:r>
            <w:r w:rsidR="00A570F1">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BA2356">
        <w:trPr>
          <w:trHeight w:val="300"/>
        </w:trPr>
        <w:tc>
          <w:tcPr>
            <w:tcW w:w="2830" w:type="dxa"/>
            <w:gridSpan w:val="3"/>
          </w:tcPr>
          <w:p w14:paraId="32B83A15" w14:textId="134F769C" w:rsidR="00D54725" w:rsidRPr="000D629B" w:rsidRDefault="00D54725" w:rsidP="00BB6E25">
            <w:pPr>
              <w:jc w:val="center"/>
              <w:rPr>
                <w:b/>
                <w:bCs/>
                <w:kern w:val="2"/>
                <w:sz w:val="22"/>
                <w:szCs w:val="22"/>
              </w:rPr>
            </w:pPr>
            <w:r w:rsidRPr="000D629B">
              <w:rPr>
                <w:b/>
                <w:bCs/>
                <w:kern w:val="2"/>
                <w:sz w:val="22"/>
                <w:szCs w:val="22"/>
              </w:rPr>
              <w:t>1</w:t>
            </w:r>
            <w:r w:rsidR="00A570F1">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BA2356">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BA2356">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BA2356">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BA2356">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623432C6" w14:textId="40565B16" w:rsidR="00BB6E25" w:rsidRPr="00731444" w:rsidRDefault="00BB6E25" w:rsidP="00BB6E25">
      <w:pPr>
        <w:ind w:left="5670"/>
        <w:rPr>
          <w:sz w:val="20"/>
        </w:rPr>
      </w:pPr>
      <w:bookmarkStart w:id="6" w:name="_Hlk185571512"/>
      <w:r w:rsidRPr="00731444">
        <w:rPr>
          <w:sz w:val="20"/>
        </w:rPr>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93CE" w14:textId="77777777" w:rsidR="005D035F" w:rsidRDefault="005D035F">
      <w:pPr>
        <w:rPr>
          <w:kern w:val="2"/>
          <w:sz w:val="22"/>
          <w:szCs w:val="22"/>
          <w:lang w:val="en-US"/>
        </w:rPr>
      </w:pPr>
      <w:r>
        <w:rPr>
          <w:kern w:val="2"/>
          <w:sz w:val="22"/>
          <w:szCs w:val="22"/>
          <w:lang w:val="en-US"/>
        </w:rPr>
        <w:separator/>
      </w:r>
    </w:p>
  </w:endnote>
  <w:endnote w:type="continuationSeparator" w:id="0">
    <w:p w14:paraId="618A3B92" w14:textId="77777777" w:rsidR="005D035F" w:rsidRDefault="005D035F">
      <w:pPr>
        <w:rPr>
          <w:kern w:val="2"/>
          <w:sz w:val="22"/>
          <w:szCs w:val="22"/>
          <w:lang w:val="en-US"/>
        </w:rPr>
      </w:pPr>
      <w:r>
        <w:rPr>
          <w:kern w:val="2"/>
          <w:sz w:val="22"/>
          <w:szCs w:val="22"/>
          <w:lang w:val="en-US"/>
        </w:rPr>
        <w:continuationSeparator/>
      </w:r>
    </w:p>
  </w:endnote>
  <w:endnote w:type="continuationNotice" w:id="1">
    <w:p w14:paraId="46C46B4E" w14:textId="77777777" w:rsidR="005D035F" w:rsidRDefault="005D03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07EF" w14:textId="77777777" w:rsidR="005D035F" w:rsidRDefault="005D035F">
      <w:pPr>
        <w:rPr>
          <w:kern w:val="2"/>
          <w:sz w:val="22"/>
          <w:szCs w:val="22"/>
          <w:lang w:val="en-US"/>
        </w:rPr>
      </w:pPr>
      <w:r>
        <w:rPr>
          <w:kern w:val="2"/>
          <w:sz w:val="22"/>
          <w:szCs w:val="22"/>
          <w:lang w:val="en-US"/>
        </w:rPr>
        <w:separator/>
      </w:r>
    </w:p>
  </w:footnote>
  <w:footnote w:type="continuationSeparator" w:id="0">
    <w:p w14:paraId="4BC7C44C" w14:textId="77777777" w:rsidR="005D035F" w:rsidRDefault="005D035F">
      <w:pPr>
        <w:rPr>
          <w:kern w:val="2"/>
          <w:sz w:val="22"/>
          <w:szCs w:val="22"/>
          <w:lang w:val="en-US"/>
        </w:rPr>
      </w:pPr>
      <w:r>
        <w:rPr>
          <w:kern w:val="2"/>
          <w:sz w:val="22"/>
          <w:szCs w:val="22"/>
          <w:lang w:val="en-US"/>
        </w:rPr>
        <w:continuationSeparator/>
      </w:r>
    </w:p>
  </w:footnote>
  <w:footnote w:type="continuationNotice" w:id="1">
    <w:p w14:paraId="45CBC053" w14:textId="77777777" w:rsidR="005D035F" w:rsidRDefault="005D03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3764F"/>
    <w:rsid w:val="0005343B"/>
    <w:rsid w:val="00054668"/>
    <w:rsid w:val="000623C4"/>
    <w:rsid w:val="00064297"/>
    <w:rsid w:val="000734B6"/>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1F5684"/>
    <w:rsid w:val="00211E30"/>
    <w:rsid w:val="0028690B"/>
    <w:rsid w:val="002971DA"/>
    <w:rsid w:val="002A26F2"/>
    <w:rsid w:val="002A4BA1"/>
    <w:rsid w:val="002F145E"/>
    <w:rsid w:val="00321C3F"/>
    <w:rsid w:val="003826F4"/>
    <w:rsid w:val="003B732B"/>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61740"/>
    <w:rsid w:val="005707E0"/>
    <w:rsid w:val="00582484"/>
    <w:rsid w:val="00587A47"/>
    <w:rsid w:val="0059553A"/>
    <w:rsid w:val="005A5832"/>
    <w:rsid w:val="005D035F"/>
    <w:rsid w:val="005F5278"/>
    <w:rsid w:val="005F5B23"/>
    <w:rsid w:val="00620AEA"/>
    <w:rsid w:val="00640A41"/>
    <w:rsid w:val="00640E9B"/>
    <w:rsid w:val="006B38B9"/>
    <w:rsid w:val="006C234B"/>
    <w:rsid w:val="00707F1B"/>
    <w:rsid w:val="00712B7D"/>
    <w:rsid w:val="00717422"/>
    <w:rsid w:val="00731D33"/>
    <w:rsid w:val="007338DE"/>
    <w:rsid w:val="00754D21"/>
    <w:rsid w:val="00757138"/>
    <w:rsid w:val="0076109B"/>
    <w:rsid w:val="00770ED1"/>
    <w:rsid w:val="007932F5"/>
    <w:rsid w:val="007B7582"/>
    <w:rsid w:val="007D2748"/>
    <w:rsid w:val="007D6DAB"/>
    <w:rsid w:val="007E1115"/>
    <w:rsid w:val="00811688"/>
    <w:rsid w:val="00837FBA"/>
    <w:rsid w:val="008466B1"/>
    <w:rsid w:val="00846C7B"/>
    <w:rsid w:val="00856A95"/>
    <w:rsid w:val="00857EC3"/>
    <w:rsid w:val="00870FCE"/>
    <w:rsid w:val="0087257D"/>
    <w:rsid w:val="00876509"/>
    <w:rsid w:val="00882B1A"/>
    <w:rsid w:val="008A70AF"/>
    <w:rsid w:val="008B2190"/>
    <w:rsid w:val="008C3F25"/>
    <w:rsid w:val="008D6B22"/>
    <w:rsid w:val="008E65E3"/>
    <w:rsid w:val="009239EA"/>
    <w:rsid w:val="0094177E"/>
    <w:rsid w:val="00947376"/>
    <w:rsid w:val="00956BA4"/>
    <w:rsid w:val="00966B16"/>
    <w:rsid w:val="00990810"/>
    <w:rsid w:val="0099235E"/>
    <w:rsid w:val="009B283C"/>
    <w:rsid w:val="009C0D0E"/>
    <w:rsid w:val="009D3FFC"/>
    <w:rsid w:val="009F7BBC"/>
    <w:rsid w:val="00A02054"/>
    <w:rsid w:val="00A0382D"/>
    <w:rsid w:val="00A10867"/>
    <w:rsid w:val="00A179AE"/>
    <w:rsid w:val="00A27F60"/>
    <w:rsid w:val="00A570F1"/>
    <w:rsid w:val="00A72E6A"/>
    <w:rsid w:val="00A76148"/>
    <w:rsid w:val="00AF19A7"/>
    <w:rsid w:val="00B0323A"/>
    <w:rsid w:val="00B037A5"/>
    <w:rsid w:val="00B03DB5"/>
    <w:rsid w:val="00B52D6B"/>
    <w:rsid w:val="00B721C4"/>
    <w:rsid w:val="00B7633A"/>
    <w:rsid w:val="00BA2356"/>
    <w:rsid w:val="00BB4557"/>
    <w:rsid w:val="00BB6E25"/>
    <w:rsid w:val="00BC4057"/>
    <w:rsid w:val="00BC7BFE"/>
    <w:rsid w:val="00C0277E"/>
    <w:rsid w:val="00C115B6"/>
    <w:rsid w:val="00C170AA"/>
    <w:rsid w:val="00C22A97"/>
    <w:rsid w:val="00C23F86"/>
    <w:rsid w:val="00C31741"/>
    <w:rsid w:val="00C4694B"/>
    <w:rsid w:val="00C50AB7"/>
    <w:rsid w:val="00C646CF"/>
    <w:rsid w:val="00C65DFF"/>
    <w:rsid w:val="00CB046C"/>
    <w:rsid w:val="00CB08F1"/>
    <w:rsid w:val="00CF657C"/>
    <w:rsid w:val="00D26D92"/>
    <w:rsid w:val="00D512A1"/>
    <w:rsid w:val="00D54725"/>
    <w:rsid w:val="00D55D3A"/>
    <w:rsid w:val="00D82801"/>
    <w:rsid w:val="00D839BA"/>
    <w:rsid w:val="00DC5437"/>
    <w:rsid w:val="00E04636"/>
    <w:rsid w:val="00E04BBA"/>
    <w:rsid w:val="00E04F73"/>
    <w:rsid w:val="00E07BD1"/>
    <w:rsid w:val="00E23EC2"/>
    <w:rsid w:val="00EE4791"/>
    <w:rsid w:val="00EF021E"/>
    <w:rsid w:val="00EF4125"/>
    <w:rsid w:val="00EF7613"/>
    <w:rsid w:val="00F27621"/>
    <w:rsid w:val="00F7199B"/>
    <w:rsid w:val="00F92CAF"/>
    <w:rsid w:val="00F97929"/>
    <w:rsid w:val="00FB0F83"/>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rtasien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mona.baranausk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24</Pages>
  <Words>66538</Words>
  <Characters>37927</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13</cp:revision>
  <dcterms:created xsi:type="dcterms:W3CDTF">2025-06-02T11:37:00Z</dcterms:created>
  <dcterms:modified xsi:type="dcterms:W3CDTF">2025-09-24T11:57:00Z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