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5CF58F46" w:rsidR="00B767F3" w:rsidRPr="00B96C6D" w:rsidRDefault="002C3438" w:rsidP="00DA4AFA">
            <w:pPr>
              <w:jc w:val="center"/>
              <w:rPr>
                <w:b/>
                <w:bCs/>
                <w:kern w:val="2"/>
                <w:sz w:val="22"/>
                <w:szCs w:val="22"/>
              </w:rPr>
            </w:pPr>
            <w:r>
              <w:rPr>
                <w:b/>
                <w:bCs/>
                <w:kern w:val="2"/>
                <w:sz w:val="22"/>
                <w:szCs w:val="22"/>
              </w:rPr>
              <w:t>VIRTUVĖS INVENTORIAUS PLOVIMO SISTEMA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3AF0D14" w14:textId="77777777" w:rsidR="00C440D1" w:rsidRDefault="00C440D1" w:rsidP="00FC3093">
            <w:pPr>
              <w:rPr>
                <w:rFonts w:eastAsia="TimesNewRomanPSMT"/>
                <w:sz w:val="22"/>
                <w:szCs w:val="22"/>
              </w:rPr>
            </w:pPr>
          </w:p>
          <w:p w14:paraId="5B618C9E" w14:textId="70C461DA" w:rsidR="00AB565D" w:rsidRPr="003413FD" w:rsidRDefault="00BD0784" w:rsidP="00AB565D">
            <w:pPr>
              <w:autoSpaceDE w:val="0"/>
              <w:autoSpaceDN w:val="0"/>
              <w:adjustRightInd w:val="0"/>
              <w:rPr>
                <w:sz w:val="22"/>
                <w:szCs w:val="22"/>
              </w:rPr>
            </w:pPr>
            <w:r>
              <w:rPr>
                <w:sz w:val="22"/>
                <w:szCs w:val="22"/>
              </w:rPr>
              <w:t>Maisto tarnybos sk. vyr. maisto technologė Erlanda Zulcienė, tel. Nr. +370 46396616, el. paštas: erlanda.zulciene@kul.lt</w:t>
            </w:r>
          </w:p>
          <w:p w14:paraId="12999491" w14:textId="77777777" w:rsidR="004A650E" w:rsidRDefault="004A650E" w:rsidP="002B7C65">
            <w:pPr>
              <w:rPr>
                <w:rFonts w:eastAsia="Calibri"/>
                <w:sz w:val="22"/>
                <w:szCs w:val="22"/>
                <w14:ligatures w14:val="standardContextual"/>
              </w:rPr>
            </w:pPr>
          </w:p>
          <w:p w14:paraId="7F0B4562" w14:textId="1ABEF39E" w:rsidR="002B7C65" w:rsidRPr="0019495F" w:rsidRDefault="002B7C65" w:rsidP="002B7C65">
            <w:pPr>
              <w:rPr>
                <w:sz w:val="22"/>
                <w:szCs w:val="22"/>
                <w:shd w:val="clear" w:color="auto" w:fill="FFFFFF"/>
              </w:rPr>
            </w:pPr>
            <w:r w:rsidRPr="00B96C6D">
              <w:rPr>
                <w:rFonts w:eastAsia="Calibri"/>
                <w:sz w:val="22"/>
                <w:szCs w:val="22"/>
                <w14:ligatures w14:val="standardContextual"/>
              </w:rPr>
              <w:t>Vyr</w:t>
            </w:r>
            <w:r w:rsidR="006A182F">
              <w:rPr>
                <w:rFonts w:eastAsia="Calibri"/>
                <w:sz w:val="22"/>
                <w:szCs w:val="22"/>
                <w14:ligatures w14:val="standardContextual"/>
              </w:rPr>
              <w:t>.</w:t>
            </w:r>
            <w:r w:rsidRPr="00B96C6D">
              <w:rPr>
                <w:rFonts w:eastAsia="Calibri"/>
                <w:sz w:val="22"/>
                <w:szCs w:val="22"/>
                <w14:ligatures w14:val="standardContextual"/>
              </w:rPr>
              <w:t xml:space="preserve"> finansininkė</w:t>
            </w:r>
            <w:r w:rsidR="006A182F">
              <w:rPr>
                <w:rFonts w:eastAsia="Calibri"/>
                <w:sz w:val="22"/>
                <w:szCs w:val="22"/>
                <w14:ligatures w14:val="standardContextual"/>
              </w:rPr>
              <w:t xml:space="preserve"> </w:t>
            </w:r>
            <w:r w:rsidR="0019495F">
              <w:rPr>
                <w:rFonts w:eastAsia="Calibri"/>
                <w:sz w:val="22"/>
                <w:szCs w:val="22"/>
                <w14:ligatures w14:val="standardContextual"/>
              </w:rPr>
              <w:t>Simona Baranauskienė</w:t>
            </w:r>
            <w:r w:rsidR="00C440D1" w:rsidRPr="00C440D1">
              <w:rPr>
                <w:sz w:val="22"/>
                <w:szCs w:val="22"/>
                <w:shd w:val="clear" w:color="auto" w:fill="FFFFFF"/>
              </w:rPr>
              <w:t xml:space="preserve">, tel. 046 </w:t>
            </w:r>
            <w:r w:rsidR="0019495F">
              <w:rPr>
                <w:sz w:val="22"/>
                <w:szCs w:val="22"/>
                <w:shd w:val="clear" w:color="auto" w:fill="FFFFFF"/>
              </w:rPr>
              <w:t>396507</w:t>
            </w:r>
            <w:r w:rsidR="00C440D1" w:rsidRPr="00C440D1">
              <w:rPr>
                <w:sz w:val="22"/>
                <w:szCs w:val="22"/>
                <w:shd w:val="clear" w:color="auto" w:fill="FFFFFF"/>
              </w:rPr>
              <w:t xml:space="preserve">, el. paštas </w:t>
            </w:r>
            <w:hyperlink r:id="rId10" w:history="1">
              <w:r w:rsidR="0019495F" w:rsidRPr="0019495F">
                <w:rPr>
                  <w:rStyle w:val="Hipersaitas"/>
                  <w:sz w:val="22"/>
                  <w:szCs w:val="22"/>
                  <w:shd w:val="clear" w:color="auto" w:fill="FFFFFF"/>
                </w:rPr>
                <w:t>s</w:t>
              </w:r>
              <w:r w:rsidR="0019495F" w:rsidRPr="0019495F">
                <w:rPr>
                  <w:rStyle w:val="Hipersaitas"/>
                  <w:sz w:val="22"/>
                  <w:szCs w:val="22"/>
                </w:rPr>
                <w:t>imona.baranauskiene</w:t>
              </w:r>
              <w:r w:rsidR="0019495F" w:rsidRPr="0019495F">
                <w:rPr>
                  <w:rStyle w:val="Hipersaitas"/>
                  <w:sz w:val="22"/>
                  <w:szCs w:val="22"/>
                  <w:shd w:val="clear" w:color="auto" w:fill="FFFFFF"/>
                </w:rPr>
                <w:t>@kulig.lt</w:t>
              </w:r>
            </w:hyperlink>
          </w:p>
          <w:p w14:paraId="6E71C84B" w14:textId="77777777" w:rsidR="002B7C65" w:rsidRPr="00B96C6D" w:rsidRDefault="002B7C65" w:rsidP="002B7C65">
            <w:pPr>
              <w:autoSpaceDE w:val="0"/>
              <w:autoSpaceDN w:val="0"/>
              <w:adjustRightInd w:val="0"/>
              <w:rPr>
                <w:rFonts w:eastAsia="TimesNewRomanPSMT"/>
                <w:sz w:val="22"/>
                <w:szCs w:val="22"/>
              </w:rPr>
            </w:pPr>
          </w:p>
          <w:p w14:paraId="233B42C3" w14:textId="77777777" w:rsidR="007F03B7" w:rsidRPr="00B96C6D" w:rsidRDefault="007F03B7"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31A36F56" w:rsidR="003B00B2" w:rsidRPr="003B00B2" w:rsidRDefault="003B00B2" w:rsidP="00081735">
            <w:pPr>
              <w:jc w:val="both"/>
              <w:rPr>
                <w:kern w:val="2"/>
                <w:sz w:val="22"/>
                <w:szCs w:val="22"/>
              </w:rPr>
            </w:pPr>
            <w:r w:rsidRPr="003B00B2">
              <w:rPr>
                <w:kern w:val="2"/>
                <w:sz w:val="22"/>
                <w:szCs w:val="22"/>
              </w:rPr>
              <w:t>Tiekėjas įsipareigoja Sutartyje numatytomis sąlygomis perduoti Pirkėjui Sutarties 1 priede nurodyt</w:t>
            </w:r>
            <w:r w:rsidR="00C009F8">
              <w:rPr>
                <w:kern w:val="2"/>
                <w:sz w:val="22"/>
                <w:szCs w:val="22"/>
              </w:rPr>
              <w:t xml:space="preserve">ą virtuvės inventoriaus plovimo sistemą </w:t>
            </w:r>
            <w:r w:rsidRPr="003B00B2">
              <w:rPr>
                <w:kern w:val="2"/>
                <w:sz w:val="22"/>
                <w:szCs w:val="22"/>
              </w:rPr>
              <w:t>(toliau – Prekės</w:t>
            </w:r>
            <w:r w:rsidR="00C009F8">
              <w:rPr>
                <w:kern w:val="2"/>
                <w:sz w:val="22"/>
                <w:szCs w:val="22"/>
              </w:rPr>
              <w:t>, Įranga</w:t>
            </w:r>
            <w:r w:rsidRPr="003B00B2">
              <w:rPr>
                <w:kern w:val="2"/>
                <w:sz w:val="22"/>
                <w:szCs w:val="22"/>
              </w:rPr>
              <w:t>), įskaitant pristatymą</w:t>
            </w:r>
            <w:r w:rsidR="00803F7D">
              <w:rPr>
                <w:kern w:val="2"/>
                <w:sz w:val="22"/>
                <w:szCs w:val="22"/>
              </w:rPr>
              <w:t>, bei personalo apmokymą</w:t>
            </w:r>
            <w:r w:rsidR="00C009F8">
              <w:rPr>
                <w:kern w:val="2"/>
                <w:sz w:val="22"/>
                <w:szCs w:val="22"/>
              </w:rPr>
              <w:t xml:space="preserve"> (jeigu taikoma).</w:t>
            </w:r>
          </w:p>
          <w:p w14:paraId="74009C55" w14:textId="35B8A52F" w:rsidR="00B767F3" w:rsidRPr="00B96C6D" w:rsidRDefault="003B00B2" w:rsidP="00846A6C">
            <w:pPr>
              <w:jc w:val="both"/>
              <w:rPr>
                <w:color w:val="000000"/>
                <w:kern w:val="2"/>
                <w:sz w:val="22"/>
                <w:szCs w:val="22"/>
              </w:rPr>
            </w:pPr>
            <w:r w:rsidRPr="003B00B2">
              <w:rPr>
                <w:kern w:val="2"/>
                <w:sz w:val="22"/>
                <w:szCs w:val="22"/>
              </w:rPr>
              <w:t xml:space="preserve">Išsamus </w:t>
            </w:r>
            <w:r w:rsidR="00C009F8">
              <w:rPr>
                <w:kern w:val="2"/>
                <w:sz w:val="22"/>
                <w:szCs w:val="22"/>
              </w:rPr>
              <w:t>Įrangos</w:t>
            </w:r>
            <w:r w:rsidRPr="003B00B2">
              <w:rPr>
                <w:kern w:val="2"/>
                <w:sz w:val="22"/>
                <w:szCs w:val="22"/>
              </w:rPr>
              <w:t xml:space="preserve"> aprašymas ir kiti reikalavimai tiekiam</w:t>
            </w:r>
            <w:r w:rsidR="004C478F">
              <w:rPr>
                <w:kern w:val="2"/>
                <w:sz w:val="22"/>
                <w:szCs w:val="22"/>
              </w:rPr>
              <w:t>ai Įrangai</w:t>
            </w:r>
            <w:r w:rsidRPr="003B00B2">
              <w:rPr>
                <w:kern w:val="2"/>
                <w:sz w:val="22"/>
                <w:szCs w:val="22"/>
              </w:rPr>
              <w:t xml:space="preserve"> nustatyti Sutarties priede Nr. 1 „Techninė specifikacija“ (toliau – Techninė specifikacija) ir Sutarties priede Nr. 2 „Pasiūlymas</w:t>
            </w:r>
            <w:r w:rsidR="004C478F">
              <w:rPr>
                <w:kern w:val="2"/>
                <w:sz w:val="22"/>
                <w:szCs w:val="22"/>
              </w:rPr>
              <w:t xml:space="preserve"> su Technine specifikacija</w:t>
            </w:r>
            <w:r w:rsidRPr="003B00B2">
              <w:rPr>
                <w:kern w:val="2"/>
                <w:sz w:val="22"/>
                <w:szCs w:val="22"/>
              </w:rPr>
              <w:t>“.</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71C5030" w:rsidR="00B767F3" w:rsidRPr="00B96C6D" w:rsidRDefault="0060085F">
            <w:pPr>
              <w:rPr>
                <w:kern w:val="2"/>
                <w:sz w:val="22"/>
                <w:szCs w:val="22"/>
              </w:rPr>
            </w:pPr>
            <w:r>
              <w:rPr>
                <w:rFonts w:eastAsia="TimesNewRomanPS-BoldMT"/>
                <w:sz w:val="22"/>
                <w:szCs w:val="22"/>
              </w:rPr>
              <w:t>Virtuvės inventoriaus plovimo sistema</w:t>
            </w:r>
            <w:r w:rsidR="00180B25">
              <w:rPr>
                <w:rFonts w:eastAsia="TimesNewRomanPS-BoldMT"/>
                <w:sz w:val="22"/>
                <w:szCs w:val="22"/>
              </w:rPr>
              <w:t xml:space="preserve">, Pirkimo Nr. </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52286636" w:rsidR="002E59F7" w:rsidRPr="003D044F" w:rsidRDefault="000641C1" w:rsidP="003D044F">
            <w:pPr>
              <w:jc w:val="both"/>
              <w:rPr>
                <w:b/>
                <w:bCs/>
                <w:kern w:val="2"/>
                <w:sz w:val="22"/>
                <w:szCs w:val="22"/>
              </w:rPr>
            </w:pPr>
            <w:r w:rsidRPr="003D044F">
              <w:rPr>
                <w:kern w:val="2"/>
                <w:sz w:val="22"/>
                <w:szCs w:val="22"/>
              </w:rPr>
              <w:t xml:space="preserve">Tiekėjas įsipareigoja pristatyti </w:t>
            </w:r>
            <w:r w:rsidR="009771FA">
              <w:rPr>
                <w:kern w:val="2"/>
                <w:sz w:val="22"/>
                <w:szCs w:val="22"/>
              </w:rPr>
              <w:t>Įrangą</w:t>
            </w:r>
            <w:r w:rsidRPr="003D044F">
              <w:rPr>
                <w:kern w:val="2"/>
                <w:sz w:val="22"/>
                <w:szCs w:val="22"/>
              </w:rPr>
              <w:t xml:space="preserve"> ne vėliau kaip per </w:t>
            </w:r>
            <w:r w:rsidR="009771FA">
              <w:rPr>
                <w:b/>
                <w:bCs/>
                <w:kern w:val="2"/>
                <w:sz w:val="22"/>
                <w:szCs w:val="22"/>
              </w:rPr>
              <w:t>1 (vieną) mėnesį</w:t>
            </w:r>
            <w:r w:rsidR="00900F92">
              <w:rPr>
                <w:b/>
                <w:bCs/>
                <w:kern w:val="2"/>
                <w:sz w:val="22"/>
                <w:szCs w:val="22"/>
              </w:rPr>
              <w:t xml:space="preserve"> nuo </w:t>
            </w:r>
            <w:r w:rsidR="009771FA">
              <w:rPr>
                <w:b/>
                <w:bCs/>
                <w:kern w:val="2"/>
                <w:sz w:val="22"/>
                <w:szCs w:val="22"/>
              </w:rPr>
              <w:t>sutarties pasirašymo dienos</w:t>
            </w:r>
            <w:r w:rsidR="002E59F7" w:rsidRPr="003D044F">
              <w:rPr>
                <w:b/>
                <w:bCs/>
                <w:kern w:val="2"/>
                <w:sz w:val="22"/>
                <w:szCs w:val="22"/>
              </w:rPr>
              <w:t>.</w:t>
            </w:r>
          </w:p>
          <w:p w14:paraId="10A8CEB8" w14:textId="25341E80" w:rsidR="000641C1" w:rsidRPr="003D044F" w:rsidRDefault="009771FA" w:rsidP="003D044F">
            <w:pPr>
              <w:jc w:val="both"/>
              <w:rPr>
                <w:kern w:val="2"/>
                <w:sz w:val="22"/>
                <w:szCs w:val="22"/>
              </w:rPr>
            </w:pPr>
            <w:r>
              <w:rPr>
                <w:kern w:val="2"/>
                <w:sz w:val="22"/>
                <w:szCs w:val="22"/>
              </w:rPr>
              <w:t>Įrangos</w:t>
            </w:r>
            <w:r w:rsidR="002E59F7" w:rsidRPr="003D044F">
              <w:rPr>
                <w:kern w:val="2"/>
                <w:sz w:val="22"/>
                <w:szCs w:val="22"/>
              </w:rPr>
              <w:t xml:space="preserve"> pristatymo terminas apima: 1) protingą terminą, skirtą Pirkėjui priimti </w:t>
            </w:r>
            <w:r>
              <w:rPr>
                <w:kern w:val="2"/>
                <w:sz w:val="22"/>
                <w:szCs w:val="22"/>
              </w:rPr>
              <w:t>Įrangą</w:t>
            </w:r>
            <w:r w:rsidR="002E59F7" w:rsidRPr="003D044F">
              <w:rPr>
                <w:kern w:val="2"/>
                <w:sz w:val="22"/>
                <w:szCs w:val="22"/>
              </w:rPr>
              <w:t>, patikrinti j</w:t>
            </w:r>
            <w:r>
              <w:rPr>
                <w:kern w:val="2"/>
                <w:sz w:val="22"/>
                <w:szCs w:val="22"/>
              </w:rPr>
              <w:t>os</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1ABF1427" w:rsidR="00B767F3" w:rsidRPr="003D044F" w:rsidRDefault="009771FA" w:rsidP="003D044F">
            <w:pPr>
              <w:jc w:val="both"/>
              <w:textAlignment w:val="baseline"/>
              <w:rPr>
                <w:sz w:val="22"/>
                <w:szCs w:val="22"/>
              </w:rPr>
            </w:pPr>
            <w:r>
              <w:rPr>
                <w:sz w:val="22"/>
                <w:szCs w:val="22"/>
              </w:rPr>
              <w:t>Įrangos</w:t>
            </w:r>
            <w:r w:rsidR="002E59F7"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900F92">
              <w:rPr>
                <w:sz w:val="22"/>
                <w:szCs w:val="22"/>
              </w:rPr>
              <w:t>1</w:t>
            </w:r>
            <w:r w:rsidR="0067580A" w:rsidRPr="003D044F">
              <w:rPr>
                <w:sz w:val="22"/>
                <w:szCs w:val="22"/>
              </w:rPr>
              <w:t>, Klaipėda</w:t>
            </w:r>
            <w:r w:rsidR="00900F92">
              <w:rPr>
                <w:sz w:val="22"/>
                <w:szCs w:val="22"/>
              </w:rPr>
              <w:t>, vaistinė</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0F447446" w:rsidR="00B767F3" w:rsidRPr="003D044F" w:rsidRDefault="00555053" w:rsidP="003D5073">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Pr>
                <w:kern w:val="2"/>
                <w:sz w:val="22"/>
                <w:szCs w:val="22"/>
              </w:rPr>
              <w:t>1</w:t>
            </w:r>
            <w:r w:rsidRPr="00FA71D5">
              <w:rPr>
                <w:kern w:val="2"/>
                <w:sz w:val="22"/>
                <w:szCs w:val="22"/>
              </w:rPr>
              <w:t xml:space="preserve"> (</w:t>
            </w:r>
            <w:r>
              <w:rPr>
                <w:kern w:val="2"/>
                <w:sz w:val="22"/>
                <w:szCs w:val="22"/>
              </w:rPr>
              <w:t>vieno</w:t>
            </w:r>
            <w:r w:rsidRPr="00FA71D5">
              <w:rPr>
                <w:kern w:val="2"/>
                <w:sz w:val="22"/>
                <w:szCs w:val="22"/>
              </w:rPr>
              <w:t>) mėnesi</w:t>
            </w:r>
            <w:r>
              <w:rPr>
                <w:kern w:val="2"/>
                <w:sz w:val="22"/>
                <w:szCs w:val="22"/>
              </w:rPr>
              <w:t>o</w:t>
            </w:r>
            <w:r w:rsidRPr="00FA71D5">
              <w:rPr>
                <w:kern w:val="2"/>
                <w:sz w:val="22"/>
                <w:szCs w:val="22"/>
              </w:rPr>
              <w:t>)</w:t>
            </w:r>
            <w:r w:rsidRPr="00FA71D5">
              <w:rPr>
                <w:kern w:val="2"/>
                <w:sz w:val="22"/>
                <w:szCs w:val="22"/>
              </w:rPr>
              <w:br/>
              <w:t>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3DA00504" w:rsidR="002E59F7" w:rsidRPr="00A936F1" w:rsidRDefault="00124ECE" w:rsidP="002E59F7">
            <w:pPr>
              <w:rPr>
                <w:kern w:val="2"/>
                <w:sz w:val="22"/>
                <w:szCs w:val="22"/>
              </w:rPr>
            </w:pPr>
            <w:r>
              <w:rPr>
                <w:kern w:val="2"/>
                <w:sz w:val="22"/>
                <w:szCs w:val="22"/>
              </w:rPr>
              <w:t xml:space="preserve">4.5.1. </w:t>
            </w:r>
            <w:r w:rsidR="002E59F7" w:rsidRPr="00A936F1">
              <w:rPr>
                <w:kern w:val="2"/>
                <w:sz w:val="22"/>
                <w:szCs w:val="22"/>
              </w:rPr>
              <w:t>CE sertifikatai ( arba lygiaverčiai dokumentai)</w:t>
            </w:r>
            <w:r w:rsidR="00CA0DCC" w:rsidRPr="00A936F1">
              <w:rPr>
                <w:kern w:val="2"/>
                <w:sz w:val="22"/>
                <w:szCs w:val="22"/>
              </w:rPr>
              <w:t>;</w:t>
            </w:r>
          </w:p>
          <w:p w14:paraId="30E434F0" w14:textId="5FF749E5" w:rsidR="00CA0DCC" w:rsidRPr="00A936F1" w:rsidRDefault="00124ECE" w:rsidP="002E59F7">
            <w:pPr>
              <w:rPr>
                <w:kern w:val="2"/>
                <w:sz w:val="22"/>
                <w:szCs w:val="22"/>
              </w:rPr>
            </w:pPr>
            <w:r>
              <w:rPr>
                <w:kern w:val="2"/>
                <w:sz w:val="22"/>
                <w:szCs w:val="22"/>
              </w:rPr>
              <w:t xml:space="preserve">4.5.2.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6BCAF537" w:rsidR="000B7CE9" w:rsidRDefault="000B7CE9" w:rsidP="000B7CE9">
            <w:pPr>
              <w:rPr>
                <w:kern w:val="2"/>
                <w:szCs w:val="24"/>
              </w:rPr>
            </w:pPr>
            <w:r>
              <w:rPr>
                <w:kern w:val="2"/>
                <w:szCs w:val="24"/>
              </w:rPr>
              <w:t>Fiksuoto</w:t>
            </w:r>
            <w:r w:rsidR="00771686">
              <w:rPr>
                <w:kern w:val="2"/>
                <w:szCs w:val="24"/>
              </w:rPr>
              <w:t>s kainos</w:t>
            </w:r>
            <w:r>
              <w:rPr>
                <w:kern w:val="2"/>
                <w:szCs w:val="24"/>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107BBFE0"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w:t>
            </w:r>
            <w:r w:rsidR="00771686">
              <w:rPr>
                <w:b/>
                <w:bCs/>
                <w:kern w:val="2"/>
                <w:sz w:val="22"/>
                <w:szCs w:val="22"/>
                <w:u w:val="single"/>
              </w:rPr>
              <w:t>s</w:t>
            </w:r>
            <w:r w:rsidRPr="00CA0DCC">
              <w:rPr>
                <w:b/>
                <w:bCs/>
                <w:kern w:val="2"/>
                <w:sz w:val="22"/>
                <w:szCs w:val="22"/>
                <w:u w:val="single"/>
              </w:rPr>
              <w:t xml:space="preserve"> </w:t>
            </w:r>
            <w:r w:rsidR="00771686">
              <w:rPr>
                <w:b/>
                <w:bCs/>
                <w:kern w:val="2"/>
                <w:sz w:val="22"/>
                <w:szCs w:val="22"/>
                <w:u w:val="single"/>
              </w:rPr>
              <w:t>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BEA3871" w14:textId="77777777" w:rsidR="00771686" w:rsidRPr="00F27621" w:rsidRDefault="00771686" w:rsidP="0077168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3843BDE" w14:textId="77777777" w:rsidR="00771686" w:rsidRPr="00F27621" w:rsidRDefault="00771686" w:rsidP="0077168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2F96E04" w14:textId="77777777" w:rsidR="00771686" w:rsidRPr="00F27621" w:rsidRDefault="00771686" w:rsidP="0077168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45FE7C66" w:rsidR="00CA0DCC" w:rsidRPr="00CA0DCC" w:rsidRDefault="00771686" w:rsidP="00771686">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645714">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D03602B" w:rsidR="009F5A84" w:rsidRPr="00B96C6D" w:rsidRDefault="00645714" w:rsidP="009F5A84">
            <w:pPr>
              <w:rPr>
                <w:kern w:val="2"/>
                <w:sz w:val="22"/>
                <w:szCs w:val="22"/>
                <w:bdr w:val="none" w:sz="0" w:space="0" w:color="auto" w:frame="1"/>
              </w:rPr>
            </w:pPr>
            <w:r>
              <w:rPr>
                <w:kern w:val="2"/>
                <w:sz w:val="22"/>
                <w:szCs w:val="22"/>
              </w:rPr>
              <w:t>Netaikoma</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1E36EEF8" w:rsidR="009F5A84" w:rsidRPr="00CA0DCC" w:rsidRDefault="00A66D8A" w:rsidP="009F5A84">
            <w:pPr>
              <w:rPr>
                <w:kern w:val="2"/>
                <w:sz w:val="22"/>
                <w:szCs w:val="22"/>
              </w:rPr>
            </w:pPr>
            <w:r w:rsidRPr="00A66D8A">
              <w:rPr>
                <w:kern w:val="2"/>
                <w:szCs w:val="24"/>
                <w:shd w:val="clear" w:color="auto" w:fill="FFFFFF"/>
              </w:rPr>
              <w:t>Apmokėjimo sąlygos: įvykdžius visus sutartinius įsipareigojimus,</w:t>
            </w:r>
            <w:r w:rsidRPr="00A66D8A">
              <w:rPr>
                <w:kern w:val="2"/>
                <w:szCs w:val="24"/>
                <w:shd w:val="clear" w:color="auto" w:fill="FFFFFF"/>
              </w:rPr>
              <w:br/>
              <w:t>sumokama visa Sutarties kaina.</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77777777" w:rsidR="001C103E" w:rsidRPr="00EB3BAC" w:rsidRDefault="001C103E" w:rsidP="001C103E">
            <w:pPr>
              <w:rPr>
                <w:kern w:val="2"/>
                <w:sz w:val="22"/>
                <w:szCs w:val="22"/>
              </w:rPr>
            </w:pPr>
            <w:r w:rsidRPr="00EB3BAC">
              <w:rPr>
                <w:kern w:val="2"/>
                <w:sz w:val="22"/>
                <w:szCs w:val="22"/>
              </w:rPr>
              <w:t>Garantiniai terminai nustatyti Bendrųjų sąlygų 7 skyriuje.</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5F07C21" w14:textId="77777777" w:rsidR="00FC1462" w:rsidRPr="00B96C6D" w:rsidRDefault="00FC1462" w:rsidP="00FC1462">
            <w:pPr>
              <w:rPr>
                <w:kern w:val="2"/>
                <w:sz w:val="22"/>
                <w:szCs w:val="22"/>
              </w:rPr>
            </w:pPr>
            <w:r w:rsidRPr="00B96C6D">
              <w:rPr>
                <w:kern w:val="2"/>
                <w:sz w:val="22"/>
                <w:szCs w:val="22"/>
              </w:rPr>
              <w:t xml:space="preserve">Netaikoma </w:t>
            </w:r>
          </w:p>
          <w:p w14:paraId="19A8D037" w14:textId="08A463E2" w:rsidR="009F5A84" w:rsidRPr="00B96C6D" w:rsidRDefault="009F5A84" w:rsidP="009F5A84">
            <w:pPr>
              <w:rPr>
                <w:kern w:val="2"/>
                <w:sz w:val="22"/>
                <w:szCs w:val="22"/>
              </w:rPr>
            </w:pP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52C4F729"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10DA498" w14:textId="663DADE1"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lastRenderedPageBreak/>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1F75F52E"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E546EC">
              <w:rPr>
                <w:b/>
                <w:bCs/>
                <w:color w:val="000000"/>
                <w:kern w:val="2"/>
                <w:sz w:val="22"/>
                <w:szCs w:val="22"/>
              </w:rPr>
              <w:t>2</w:t>
            </w:r>
            <w:r>
              <w:rPr>
                <w:b/>
                <w:bCs/>
                <w:color w:val="000000"/>
                <w:kern w:val="2"/>
                <w:sz w:val="22"/>
                <w:szCs w:val="22"/>
              </w:rPr>
              <w:t xml:space="preserve"> (</w:t>
            </w:r>
            <w:r w:rsidR="00E546EC">
              <w:rPr>
                <w:b/>
                <w:bCs/>
                <w:color w:val="000000"/>
                <w:kern w:val="2"/>
                <w:sz w:val="22"/>
                <w:szCs w:val="22"/>
              </w:rPr>
              <w:t>du</w:t>
            </w:r>
            <w:r>
              <w:rPr>
                <w:b/>
                <w:bCs/>
                <w:color w:val="000000"/>
                <w:kern w:val="2"/>
                <w:sz w:val="22"/>
                <w:szCs w:val="22"/>
              </w:rPr>
              <w:t>)</w:t>
            </w:r>
            <w:r w:rsidRPr="00083198">
              <w:rPr>
                <w:b/>
                <w:bCs/>
                <w:kern w:val="2"/>
                <w:sz w:val="22"/>
                <w:szCs w:val="22"/>
              </w:rPr>
              <w:t xml:space="preserve"> mėnesi</w:t>
            </w:r>
            <w:r w:rsidR="00E546EC">
              <w:rPr>
                <w:b/>
                <w:bCs/>
                <w:kern w:val="2"/>
                <w:sz w:val="22"/>
                <w:szCs w:val="22"/>
              </w:rPr>
              <w:t>ai (prekių pristatymas 1 mėnuo ir 1 mėnuo apmokėjimas)</w:t>
            </w:r>
            <w:r w:rsidRPr="00EB3BAC">
              <w:rPr>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8396BB9" w:rsidR="009F5A84" w:rsidRPr="00795BEE" w:rsidRDefault="002102FF" w:rsidP="00761E09">
            <w:pPr>
              <w:jc w:val="both"/>
              <w:rPr>
                <w:rFonts w:eastAsia="Arial"/>
                <w:sz w:val="22"/>
                <w:szCs w:val="22"/>
              </w:rPr>
            </w:pPr>
            <w:r w:rsidRPr="007E32B0">
              <w:rPr>
                <w:kern w:val="2"/>
                <w:sz w:val="22"/>
                <w:szCs w:val="22"/>
              </w:rPr>
              <w:t xml:space="preserve">Šalių abipusiu rašytiniu Susitarimu Sutartis </w:t>
            </w:r>
            <w:r w:rsidR="00DD186E">
              <w:rPr>
                <w:kern w:val="2"/>
                <w:sz w:val="22"/>
                <w:szCs w:val="22"/>
              </w:rPr>
              <w:t>gali būti pratęsiama, pratęsus prekių pristatymo terminą 4.2 punkto atveju.</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500177F0" w:rsidR="003A26BF" w:rsidRPr="00B96C6D" w:rsidRDefault="00FF4E24" w:rsidP="003A26BF">
      <w:pPr>
        <w:spacing w:line="257" w:lineRule="atLeast"/>
        <w:jc w:val="center"/>
        <w:rPr>
          <w:b/>
          <w:bCs/>
          <w:caps/>
          <w:color w:val="000000"/>
          <w:sz w:val="22"/>
          <w:szCs w:val="22"/>
        </w:rPr>
      </w:pPr>
      <w:r>
        <w:rPr>
          <w:b/>
          <w:bCs/>
          <w:caps/>
          <w:color w:val="000000"/>
          <w:sz w:val="22"/>
          <w:szCs w:val="22"/>
        </w:rPr>
        <w:lastRenderedPageBreak/>
        <w:t>VIRTUVĖS INVENTORI</w:t>
      </w:r>
      <w:r w:rsidR="008D4FE2">
        <w:rPr>
          <w:b/>
          <w:bCs/>
          <w:caps/>
          <w:color w:val="000000"/>
          <w:sz w:val="22"/>
          <w:szCs w:val="22"/>
        </w:rPr>
        <w:t>A</w:t>
      </w:r>
      <w:r>
        <w:rPr>
          <w:b/>
          <w:bCs/>
          <w:caps/>
          <w:color w:val="000000"/>
          <w:sz w:val="22"/>
          <w:szCs w:val="22"/>
        </w:rPr>
        <w:t>US PLOVIMO SISTEMAI</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02FB4" w14:textId="77777777" w:rsidR="00F264FC" w:rsidRDefault="00F264FC">
      <w:r>
        <w:separator/>
      </w:r>
    </w:p>
  </w:endnote>
  <w:endnote w:type="continuationSeparator" w:id="0">
    <w:p w14:paraId="038DD4A7" w14:textId="77777777" w:rsidR="00F264FC" w:rsidRDefault="00F26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B48A" w14:textId="77777777" w:rsidR="00F264FC" w:rsidRDefault="00F264FC">
      <w:r>
        <w:separator/>
      </w:r>
    </w:p>
  </w:footnote>
  <w:footnote w:type="continuationSeparator" w:id="0">
    <w:p w14:paraId="2D8D8C91" w14:textId="77777777" w:rsidR="00F264FC" w:rsidRDefault="00F26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53A37"/>
    <w:rsid w:val="00061983"/>
    <w:rsid w:val="000641C1"/>
    <w:rsid w:val="00072458"/>
    <w:rsid w:val="00081735"/>
    <w:rsid w:val="00096508"/>
    <w:rsid w:val="000B7CE9"/>
    <w:rsid w:val="000C1F0F"/>
    <w:rsid w:val="000E6BA9"/>
    <w:rsid w:val="000F1219"/>
    <w:rsid w:val="000F1B2C"/>
    <w:rsid w:val="00101D2A"/>
    <w:rsid w:val="00112B80"/>
    <w:rsid w:val="0011733A"/>
    <w:rsid w:val="00124ECE"/>
    <w:rsid w:val="00142858"/>
    <w:rsid w:val="00144FDC"/>
    <w:rsid w:val="001470CC"/>
    <w:rsid w:val="00162866"/>
    <w:rsid w:val="00175216"/>
    <w:rsid w:val="00180B25"/>
    <w:rsid w:val="00180DFA"/>
    <w:rsid w:val="00192314"/>
    <w:rsid w:val="0019495F"/>
    <w:rsid w:val="001B2EB7"/>
    <w:rsid w:val="001C103E"/>
    <w:rsid w:val="001D0762"/>
    <w:rsid w:val="001F4453"/>
    <w:rsid w:val="00201517"/>
    <w:rsid w:val="00202E5E"/>
    <w:rsid w:val="002030D1"/>
    <w:rsid w:val="00206616"/>
    <w:rsid w:val="002102FF"/>
    <w:rsid w:val="002107D8"/>
    <w:rsid w:val="00213B60"/>
    <w:rsid w:val="00266359"/>
    <w:rsid w:val="00267F55"/>
    <w:rsid w:val="002764F4"/>
    <w:rsid w:val="00284708"/>
    <w:rsid w:val="00290F25"/>
    <w:rsid w:val="002B5DAD"/>
    <w:rsid w:val="002B7C65"/>
    <w:rsid w:val="002C3438"/>
    <w:rsid w:val="002E59F7"/>
    <w:rsid w:val="002E7DD2"/>
    <w:rsid w:val="002F0B5F"/>
    <w:rsid w:val="0033497D"/>
    <w:rsid w:val="00341720"/>
    <w:rsid w:val="00372AD2"/>
    <w:rsid w:val="00375E38"/>
    <w:rsid w:val="003A0D63"/>
    <w:rsid w:val="003A2159"/>
    <w:rsid w:val="003A26BF"/>
    <w:rsid w:val="003B00B2"/>
    <w:rsid w:val="003B2818"/>
    <w:rsid w:val="003D044F"/>
    <w:rsid w:val="003D5073"/>
    <w:rsid w:val="003E5D1D"/>
    <w:rsid w:val="00404A3F"/>
    <w:rsid w:val="00412904"/>
    <w:rsid w:val="004133CE"/>
    <w:rsid w:val="00450005"/>
    <w:rsid w:val="004508F6"/>
    <w:rsid w:val="004564B0"/>
    <w:rsid w:val="004A650E"/>
    <w:rsid w:val="004B49F4"/>
    <w:rsid w:val="004C478F"/>
    <w:rsid w:val="004D181C"/>
    <w:rsid w:val="004E4768"/>
    <w:rsid w:val="004F54D2"/>
    <w:rsid w:val="0051586C"/>
    <w:rsid w:val="00555053"/>
    <w:rsid w:val="00575CF3"/>
    <w:rsid w:val="005828DD"/>
    <w:rsid w:val="00587E3C"/>
    <w:rsid w:val="005A3F60"/>
    <w:rsid w:val="005C3A19"/>
    <w:rsid w:val="005C54DD"/>
    <w:rsid w:val="0060085F"/>
    <w:rsid w:val="006032C3"/>
    <w:rsid w:val="00643FA0"/>
    <w:rsid w:val="00645714"/>
    <w:rsid w:val="00647087"/>
    <w:rsid w:val="00650301"/>
    <w:rsid w:val="00661789"/>
    <w:rsid w:val="0067580A"/>
    <w:rsid w:val="00694435"/>
    <w:rsid w:val="00697218"/>
    <w:rsid w:val="00697D6F"/>
    <w:rsid w:val="006A182F"/>
    <w:rsid w:val="006D58D0"/>
    <w:rsid w:val="00717CA3"/>
    <w:rsid w:val="00720196"/>
    <w:rsid w:val="0073208D"/>
    <w:rsid w:val="007509CC"/>
    <w:rsid w:val="00754D1A"/>
    <w:rsid w:val="00761E09"/>
    <w:rsid w:val="00771686"/>
    <w:rsid w:val="00777874"/>
    <w:rsid w:val="00785F94"/>
    <w:rsid w:val="007919E1"/>
    <w:rsid w:val="00795BEE"/>
    <w:rsid w:val="00796BDA"/>
    <w:rsid w:val="007C5B9F"/>
    <w:rsid w:val="007D121B"/>
    <w:rsid w:val="007E26F5"/>
    <w:rsid w:val="007F03B7"/>
    <w:rsid w:val="00803F7D"/>
    <w:rsid w:val="00816C61"/>
    <w:rsid w:val="00846A6C"/>
    <w:rsid w:val="008618E2"/>
    <w:rsid w:val="0086638C"/>
    <w:rsid w:val="008844A6"/>
    <w:rsid w:val="008B494D"/>
    <w:rsid w:val="008C3A05"/>
    <w:rsid w:val="008D4FE2"/>
    <w:rsid w:val="008F6DB6"/>
    <w:rsid w:val="00900F92"/>
    <w:rsid w:val="00921B18"/>
    <w:rsid w:val="0093261F"/>
    <w:rsid w:val="00943415"/>
    <w:rsid w:val="009771FA"/>
    <w:rsid w:val="009925BA"/>
    <w:rsid w:val="009A1634"/>
    <w:rsid w:val="009A337E"/>
    <w:rsid w:val="009B5401"/>
    <w:rsid w:val="009B6050"/>
    <w:rsid w:val="009C0E1E"/>
    <w:rsid w:val="009C6151"/>
    <w:rsid w:val="009E7A54"/>
    <w:rsid w:val="009F5A84"/>
    <w:rsid w:val="00A050A0"/>
    <w:rsid w:val="00A057A7"/>
    <w:rsid w:val="00A13299"/>
    <w:rsid w:val="00A136B1"/>
    <w:rsid w:val="00A16EEB"/>
    <w:rsid w:val="00A2798A"/>
    <w:rsid w:val="00A3383C"/>
    <w:rsid w:val="00A36F3A"/>
    <w:rsid w:val="00A412B3"/>
    <w:rsid w:val="00A52B47"/>
    <w:rsid w:val="00A57B12"/>
    <w:rsid w:val="00A643A0"/>
    <w:rsid w:val="00A66D8A"/>
    <w:rsid w:val="00A86833"/>
    <w:rsid w:val="00A936F1"/>
    <w:rsid w:val="00A97284"/>
    <w:rsid w:val="00AB565D"/>
    <w:rsid w:val="00AC5048"/>
    <w:rsid w:val="00AD0EC2"/>
    <w:rsid w:val="00AE1F7C"/>
    <w:rsid w:val="00AE4915"/>
    <w:rsid w:val="00B02783"/>
    <w:rsid w:val="00B16106"/>
    <w:rsid w:val="00B206A5"/>
    <w:rsid w:val="00B42595"/>
    <w:rsid w:val="00B767F3"/>
    <w:rsid w:val="00B828BE"/>
    <w:rsid w:val="00B96C6D"/>
    <w:rsid w:val="00BA7915"/>
    <w:rsid w:val="00BB574B"/>
    <w:rsid w:val="00BC7BFE"/>
    <w:rsid w:val="00BD0784"/>
    <w:rsid w:val="00BE1B9C"/>
    <w:rsid w:val="00BE64C3"/>
    <w:rsid w:val="00BF0847"/>
    <w:rsid w:val="00BF5528"/>
    <w:rsid w:val="00C009F8"/>
    <w:rsid w:val="00C03FDB"/>
    <w:rsid w:val="00C1325B"/>
    <w:rsid w:val="00C15A35"/>
    <w:rsid w:val="00C203BF"/>
    <w:rsid w:val="00C208C7"/>
    <w:rsid w:val="00C26111"/>
    <w:rsid w:val="00C440D1"/>
    <w:rsid w:val="00C478DF"/>
    <w:rsid w:val="00C645EE"/>
    <w:rsid w:val="00C6469E"/>
    <w:rsid w:val="00C81F89"/>
    <w:rsid w:val="00C8383F"/>
    <w:rsid w:val="00CA0DCC"/>
    <w:rsid w:val="00CC3A99"/>
    <w:rsid w:val="00D03C1E"/>
    <w:rsid w:val="00D046B4"/>
    <w:rsid w:val="00D13F9E"/>
    <w:rsid w:val="00D26DC4"/>
    <w:rsid w:val="00D3207A"/>
    <w:rsid w:val="00D3232C"/>
    <w:rsid w:val="00D442FF"/>
    <w:rsid w:val="00D45212"/>
    <w:rsid w:val="00D4625E"/>
    <w:rsid w:val="00D5004F"/>
    <w:rsid w:val="00D660F4"/>
    <w:rsid w:val="00DA121B"/>
    <w:rsid w:val="00DA4AFA"/>
    <w:rsid w:val="00DD186E"/>
    <w:rsid w:val="00DD7479"/>
    <w:rsid w:val="00E008C0"/>
    <w:rsid w:val="00E02842"/>
    <w:rsid w:val="00E546EC"/>
    <w:rsid w:val="00E779C1"/>
    <w:rsid w:val="00EA5A43"/>
    <w:rsid w:val="00ED16B9"/>
    <w:rsid w:val="00ED4D1A"/>
    <w:rsid w:val="00EE7611"/>
    <w:rsid w:val="00F06BAC"/>
    <w:rsid w:val="00F12A47"/>
    <w:rsid w:val="00F23260"/>
    <w:rsid w:val="00F2345C"/>
    <w:rsid w:val="00F264FC"/>
    <w:rsid w:val="00F540B6"/>
    <w:rsid w:val="00F62F91"/>
    <w:rsid w:val="00F6395E"/>
    <w:rsid w:val="00F66E6E"/>
    <w:rsid w:val="00F66F41"/>
    <w:rsid w:val="00F84045"/>
    <w:rsid w:val="00FC1462"/>
    <w:rsid w:val="00FC3093"/>
    <w:rsid w:val="00FC4AB5"/>
    <w:rsid w:val="00FC4C50"/>
    <w:rsid w:val="00FD087D"/>
    <w:rsid w:val="00FD5182"/>
    <w:rsid w:val="00FD5B6F"/>
    <w:rsid w:val="00FF3567"/>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simona.baranauskien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64624</Words>
  <Characters>36836</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4</cp:revision>
  <dcterms:created xsi:type="dcterms:W3CDTF">2025-09-23T13:20:00Z</dcterms:created>
  <dcterms:modified xsi:type="dcterms:W3CDTF">2025-10-06T06:38:00Z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