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DC6" w14:textId="77777777" w:rsidR="00D27DD8" w:rsidRPr="00AD09A3" w:rsidRDefault="00D27DD8" w:rsidP="00D27DD8">
      <w:pPr>
        <w:jc w:val="center"/>
      </w:pPr>
      <w:r w:rsidRPr="00AD09A3">
        <w:rPr>
          <w:noProof/>
          <w:lang w:val="en-US"/>
        </w:rPr>
        <w:drawing>
          <wp:inline distT="0" distB="0" distL="0" distR="0" wp14:anchorId="73804D62" wp14:editId="1C258F08">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44DB5D25" w14:textId="1CDBF36A" w:rsidR="008878D4" w:rsidRPr="00AD09A3" w:rsidRDefault="008878D4" w:rsidP="003D69F5">
      <w:pPr>
        <w:spacing w:after="0" w:line="240" w:lineRule="auto"/>
        <w:jc w:val="center"/>
        <w:rPr>
          <w:b/>
        </w:rPr>
      </w:pPr>
      <w:r w:rsidRPr="00AD09A3">
        <w:rPr>
          <w:b/>
        </w:rPr>
        <w:t>KELMĖS RAJONO SAVIVALDYBĖS ADMINISTRACIJ</w:t>
      </w:r>
      <w:r w:rsidR="003D69F5">
        <w:rPr>
          <w:b/>
        </w:rPr>
        <w:t>A</w:t>
      </w:r>
    </w:p>
    <w:p w14:paraId="2E913600" w14:textId="77777777" w:rsidR="008878D4" w:rsidRPr="00AD09A3" w:rsidRDefault="008878D4" w:rsidP="008878D4">
      <w:pPr>
        <w:jc w:val="center"/>
      </w:pPr>
    </w:p>
    <w:p w14:paraId="13D16483" w14:textId="3E055DE7" w:rsidR="008878D4" w:rsidRPr="00AD09A3" w:rsidRDefault="008878D4" w:rsidP="00197768">
      <w:pPr>
        <w:spacing w:line="240" w:lineRule="auto"/>
        <w:jc w:val="center"/>
      </w:pPr>
      <w:r w:rsidRPr="00AD09A3">
        <w:t>Savivaldybės biudžetinė įstaiga, Vytauto Didžiojo g. 58, 86143  Kelmė, duomenys kaupiami ir saugomi Juridinių asmenų registre, kodas 188768730, tel. (</w:t>
      </w:r>
      <w:r w:rsidR="00783845">
        <w:t>0</w:t>
      </w:r>
      <w:r w:rsidRPr="00AD09A3">
        <w:t xml:space="preserve"> 427)  69 053, el. p. </w:t>
      </w:r>
      <w:hyperlink r:id="rId12" w:history="1">
        <w:r w:rsidRPr="00AD09A3">
          <w:t>info@kelme.lt</w:t>
        </w:r>
      </w:hyperlink>
    </w:p>
    <w:p w14:paraId="6309A624" w14:textId="77777777" w:rsidR="008878D4" w:rsidRPr="00AD09A3" w:rsidRDefault="008878D4" w:rsidP="008878D4">
      <w:pPr>
        <w:ind w:right="-178"/>
        <w:jc w:val="center"/>
      </w:pPr>
      <w:r w:rsidRPr="00AD09A3">
        <w:t>______________________________________________________________________________</w:t>
      </w:r>
    </w:p>
    <w:p w14:paraId="0437A7E5" w14:textId="77777777" w:rsidR="008878D4" w:rsidRPr="00AD09A3" w:rsidRDefault="008878D4" w:rsidP="008878D4">
      <w:pPr>
        <w:ind w:right="-999"/>
        <w:rPr>
          <w:i/>
        </w:rPr>
      </w:pPr>
    </w:p>
    <w:p w14:paraId="6630B67C" w14:textId="77777777" w:rsidR="008878D4" w:rsidRPr="00AD09A3" w:rsidRDefault="008878D4" w:rsidP="008878D4">
      <w:pPr>
        <w:spacing w:after="0" w:line="240" w:lineRule="auto"/>
        <w:ind w:right="-998"/>
        <w:rPr>
          <w:i/>
        </w:rPr>
      </w:pPr>
      <w:r w:rsidRPr="00AD09A3">
        <w:rPr>
          <w:i/>
        </w:rPr>
        <w:t xml:space="preserve">                                                                                  PATVIRTINTA</w:t>
      </w:r>
    </w:p>
    <w:p w14:paraId="75D59905" w14:textId="77777777" w:rsidR="008878D4" w:rsidRPr="00AD09A3" w:rsidRDefault="008878D4" w:rsidP="008878D4">
      <w:pPr>
        <w:spacing w:after="0" w:line="240" w:lineRule="auto"/>
        <w:ind w:right="-998"/>
        <w:rPr>
          <w:i/>
          <w:u w:val="single"/>
        </w:rPr>
      </w:pPr>
      <w:r w:rsidRPr="00AD09A3">
        <w:rPr>
          <w:i/>
        </w:rPr>
        <w:t xml:space="preserve">                                                                                 </w:t>
      </w:r>
      <w:r w:rsidRPr="00AD09A3">
        <w:rPr>
          <w:i/>
          <w:u w:val="single"/>
        </w:rPr>
        <w:t xml:space="preserve"> Administracijos direktor</w:t>
      </w:r>
      <w:r w:rsidR="00947B01" w:rsidRPr="00AD09A3">
        <w:rPr>
          <w:i/>
          <w:u w:val="single"/>
        </w:rPr>
        <w:t>ė</w:t>
      </w:r>
    </w:p>
    <w:p w14:paraId="1E5C5D30" w14:textId="732DDC13" w:rsidR="008878D4" w:rsidRPr="00AD09A3" w:rsidRDefault="008878D4" w:rsidP="008878D4">
      <w:pPr>
        <w:spacing w:after="0" w:line="240" w:lineRule="auto"/>
        <w:ind w:right="-998"/>
        <w:rPr>
          <w:i/>
        </w:rPr>
      </w:pPr>
      <w:r w:rsidRPr="00AD09A3">
        <w:rPr>
          <w:i/>
        </w:rPr>
        <w:t xml:space="preserve">                                                                                (</w:t>
      </w:r>
      <w:r w:rsidR="003D69F5">
        <w:rPr>
          <w:i/>
        </w:rPr>
        <w:t>P</w:t>
      </w:r>
      <w:r w:rsidRPr="00AD09A3">
        <w:rPr>
          <w:i/>
        </w:rPr>
        <w:t>erkančiosios organizacijos vadovo arba jo</w:t>
      </w:r>
    </w:p>
    <w:p w14:paraId="586FC464" w14:textId="77777777" w:rsidR="008878D4" w:rsidRPr="00AD09A3" w:rsidRDefault="008878D4" w:rsidP="008878D4">
      <w:pPr>
        <w:spacing w:after="0" w:line="240" w:lineRule="auto"/>
        <w:rPr>
          <w:i/>
        </w:rPr>
      </w:pPr>
      <w:r w:rsidRPr="00AD09A3">
        <w:rPr>
          <w:i/>
        </w:rPr>
        <w:t xml:space="preserve">                                                                                 įgalioto asmens pareigų pavadinimas)</w:t>
      </w:r>
    </w:p>
    <w:p w14:paraId="52CE14E2" w14:textId="77777777" w:rsidR="008878D4" w:rsidRPr="00AD09A3" w:rsidRDefault="008878D4" w:rsidP="008878D4">
      <w:pPr>
        <w:spacing w:after="0" w:line="240" w:lineRule="auto"/>
        <w:ind w:right="-998"/>
        <w:rPr>
          <w:i/>
        </w:rPr>
      </w:pPr>
    </w:p>
    <w:p w14:paraId="4703F2CD" w14:textId="77777777" w:rsidR="008878D4" w:rsidRPr="00AD09A3" w:rsidRDefault="008878D4" w:rsidP="008878D4">
      <w:pPr>
        <w:spacing w:after="0" w:line="240" w:lineRule="auto"/>
        <w:ind w:right="-999"/>
        <w:rPr>
          <w:i/>
          <w:u w:val="single"/>
        </w:rPr>
      </w:pPr>
      <w:r w:rsidRPr="00AD09A3">
        <w:rPr>
          <w:i/>
        </w:rPr>
        <w:t xml:space="preserve">                                                                                 </w:t>
      </w:r>
      <w:r w:rsidRPr="00AD09A3">
        <w:rPr>
          <w:i/>
          <w:u w:val="single"/>
        </w:rPr>
        <w:t>____________________</w:t>
      </w:r>
    </w:p>
    <w:p w14:paraId="7D866DFF" w14:textId="77777777" w:rsidR="008878D4" w:rsidRPr="00AD09A3" w:rsidRDefault="008878D4" w:rsidP="008878D4">
      <w:pPr>
        <w:spacing w:after="0" w:line="360" w:lineRule="auto"/>
        <w:ind w:right="-999"/>
        <w:rPr>
          <w:i/>
        </w:rPr>
      </w:pPr>
      <w:r w:rsidRPr="00AD09A3">
        <w:rPr>
          <w:i/>
        </w:rPr>
        <w:t xml:space="preserve">                                                                                        (Parašas)</w:t>
      </w:r>
    </w:p>
    <w:p w14:paraId="2936D370" w14:textId="77777777" w:rsidR="008878D4" w:rsidRPr="00AD09A3" w:rsidRDefault="008878D4" w:rsidP="008878D4">
      <w:pPr>
        <w:spacing w:after="0" w:line="240" w:lineRule="auto"/>
        <w:ind w:right="-999"/>
        <w:rPr>
          <w:i/>
          <w:u w:val="single"/>
        </w:rPr>
      </w:pPr>
      <w:r w:rsidRPr="00AD09A3">
        <w:rPr>
          <w:i/>
        </w:rPr>
        <w:t xml:space="preserve">                                                                        </w:t>
      </w:r>
      <w:r w:rsidR="00947B01" w:rsidRPr="00AD09A3">
        <w:rPr>
          <w:i/>
        </w:rPr>
        <w:t xml:space="preserve">   </w:t>
      </w:r>
      <w:r w:rsidRPr="00AD09A3">
        <w:rPr>
          <w:i/>
        </w:rPr>
        <w:t xml:space="preserve">        </w:t>
      </w:r>
      <w:r w:rsidR="00947B01" w:rsidRPr="00AD09A3">
        <w:rPr>
          <w:i/>
          <w:u w:val="single"/>
        </w:rPr>
        <w:t xml:space="preserve">Danutė </w:t>
      </w:r>
      <w:proofErr w:type="spellStart"/>
      <w:r w:rsidR="00947B01" w:rsidRPr="00AD09A3">
        <w:rPr>
          <w:i/>
          <w:u w:val="single"/>
        </w:rPr>
        <w:t>Laivienė</w:t>
      </w:r>
      <w:proofErr w:type="spellEnd"/>
    </w:p>
    <w:p w14:paraId="375A36A5" w14:textId="77777777" w:rsidR="008878D4" w:rsidRPr="00AD09A3" w:rsidRDefault="008878D4" w:rsidP="008878D4">
      <w:pPr>
        <w:keepNext/>
        <w:keepLines/>
        <w:spacing w:after="0" w:line="240" w:lineRule="auto"/>
      </w:pPr>
      <w:r w:rsidRPr="00AD09A3">
        <w:rPr>
          <w:i/>
        </w:rPr>
        <w:t xml:space="preserve">                                                                                 (Vardas ir pavardė)</w:t>
      </w:r>
    </w:p>
    <w:p w14:paraId="1AEF324F" w14:textId="77777777" w:rsidR="00410E64" w:rsidRPr="00AD09A3" w:rsidRDefault="00410E64" w:rsidP="000448B3">
      <w:pPr>
        <w:spacing w:after="0" w:line="240" w:lineRule="auto"/>
        <w:jc w:val="center"/>
        <w:rPr>
          <w:sz w:val="22"/>
          <w:szCs w:val="22"/>
        </w:rPr>
      </w:pPr>
    </w:p>
    <w:p w14:paraId="6569B66C" w14:textId="77777777" w:rsidR="00AD571D" w:rsidRPr="00AD09A3" w:rsidRDefault="00AD571D" w:rsidP="000448B3">
      <w:pPr>
        <w:spacing w:after="0" w:line="240" w:lineRule="auto"/>
        <w:jc w:val="center"/>
        <w:rPr>
          <w:sz w:val="22"/>
          <w:szCs w:val="22"/>
        </w:rPr>
      </w:pPr>
    </w:p>
    <w:p w14:paraId="23883024" w14:textId="77777777" w:rsidR="0050680C" w:rsidRDefault="0050680C" w:rsidP="000448B3">
      <w:pPr>
        <w:spacing w:after="0" w:line="240" w:lineRule="auto"/>
        <w:jc w:val="center"/>
        <w:rPr>
          <w:sz w:val="22"/>
          <w:szCs w:val="22"/>
        </w:rPr>
      </w:pPr>
    </w:p>
    <w:p w14:paraId="44849FA0" w14:textId="77777777" w:rsidR="000448B3" w:rsidRDefault="000448B3" w:rsidP="000448B3">
      <w:pPr>
        <w:spacing w:after="0" w:line="240" w:lineRule="auto"/>
        <w:jc w:val="center"/>
        <w:rPr>
          <w:sz w:val="22"/>
          <w:szCs w:val="22"/>
        </w:rPr>
      </w:pPr>
    </w:p>
    <w:p w14:paraId="43040EF3" w14:textId="77777777" w:rsidR="000448B3" w:rsidRDefault="000448B3" w:rsidP="000448B3">
      <w:pPr>
        <w:spacing w:after="0" w:line="240" w:lineRule="auto"/>
        <w:jc w:val="center"/>
        <w:rPr>
          <w:sz w:val="22"/>
          <w:szCs w:val="22"/>
        </w:rPr>
      </w:pPr>
    </w:p>
    <w:p w14:paraId="59D36B3C" w14:textId="77777777" w:rsidR="000448B3" w:rsidRPr="00AD09A3" w:rsidRDefault="000448B3" w:rsidP="000448B3">
      <w:pPr>
        <w:spacing w:after="0" w:line="240" w:lineRule="auto"/>
        <w:jc w:val="center"/>
        <w:rPr>
          <w:sz w:val="22"/>
          <w:szCs w:val="22"/>
        </w:rPr>
      </w:pPr>
    </w:p>
    <w:p w14:paraId="720A4908" w14:textId="6C40552D" w:rsidR="007F25E5" w:rsidRPr="000448B3" w:rsidRDefault="00874380" w:rsidP="00C907FE">
      <w:pPr>
        <w:pStyle w:val="Standard"/>
        <w:spacing w:line="276" w:lineRule="auto"/>
        <w:jc w:val="center"/>
        <w:rPr>
          <w:b/>
          <w:color w:val="auto"/>
          <w:szCs w:val="24"/>
        </w:rPr>
      </w:pPr>
      <w:r w:rsidRPr="000448B3">
        <w:rPr>
          <w:b/>
          <w:color w:val="auto"/>
          <w:szCs w:val="24"/>
        </w:rPr>
        <w:t>MAŽOS VERTĖS SKELBIAMOS APKLAUSOS BŪDU VYKDOMO PIRKIMO</w:t>
      </w:r>
    </w:p>
    <w:p w14:paraId="5959B546" w14:textId="50C41353" w:rsidR="00B84B30" w:rsidRPr="007C1A22" w:rsidRDefault="00874380" w:rsidP="007C1A22">
      <w:pPr>
        <w:jc w:val="center"/>
        <w:rPr>
          <w:b/>
        </w:rPr>
      </w:pPr>
      <w:r w:rsidRPr="000448B3">
        <w:rPr>
          <w:b/>
          <w:shd w:val="clear" w:color="auto" w:fill="FFFFFF"/>
        </w:rPr>
        <w:t>„</w:t>
      </w:r>
      <w:r w:rsidR="007C1A22">
        <w:rPr>
          <w:b/>
        </w:rPr>
        <w:t>FINANSINIO AUDITO PASLAUGOS”</w:t>
      </w:r>
    </w:p>
    <w:p w14:paraId="618C1BCA" w14:textId="77777777" w:rsidR="000B4DF9" w:rsidRPr="00AD09A3" w:rsidRDefault="000B4DF9" w:rsidP="000B4DF9">
      <w:pPr>
        <w:spacing w:after="0"/>
        <w:jc w:val="center"/>
        <w:rPr>
          <w:b/>
          <w:shd w:val="clear" w:color="auto" w:fill="FFFFFF"/>
        </w:rPr>
      </w:pPr>
      <w:r w:rsidRPr="00AD09A3">
        <w:rPr>
          <w:b/>
          <w:shd w:val="clear" w:color="auto" w:fill="FFFFFF"/>
        </w:rPr>
        <w:t>KONKURSO SĄLYGOS</w:t>
      </w:r>
    </w:p>
    <w:p w14:paraId="5712FAA9" w14:textId="77777777" w:rsidR="00CB7462" w:rsidRPr="00AD09A3" w:rsidRDefault="00CB7462" w:rsidP="00CB7462">
      <w:pPr>
        <w:spacing w:after="0" w:line="240" w:lineRule="auto"/>
        <w:jc w:val="center"/>
        <w:rPr>
          <w:b/>
          <w:shd w:val="clear" w:color="auto" w:fill="FFFFFF"/>
        </w:rPr>
      </w:pPr>
    </w:p>
    <w:p w14:paraId="0E26FCEA" w14:textId="77777777" w:rsidR="00D503C9" w:rsidRPr="00AD09A3" w:rsidRDefault="00D503C9" w:rsidP="00A02A03">
      <w:pPr>
        <w:spacing w:after="0" w:line="240" w:lineRule="auto"/>
        <w:jc w:val="center"/>
        <w:rPr>
          <w:b/>
          <w:sz w:val="28"/>
          <w:szCs w:val="28"/>
          <w:shd w:val="clear" w:color="auto" w:fill="FFFFFF"/>
        </w:rPr>
      </w:pPr>
    </w:p>
    <w:p w14:paraId="08C1567B" w14:textId="77777777" w:rsidR="00D503C9" w:rsidRPr="00AD09A3" w:rsidRDefault="00D503C9" w:rsidP="00A02A03">
      <w:pPr>
        <w:spacing w:after="0" w:line="240" w:lineRule="auto"/>
        <w:jc w:val="center"/>
        <w:rPr>
          <w:b/>
          <w:sz w:val="28"/>
          <w:szCs w:val="28"/>
          <w:shd w:val="clear" w:color="auto" w:fill="FFFFFF"/>
        </w:rPr>
      </w:pPr>
    </w:p>
    <w:p w14:paraId="7C1F6C5F" w14:textId="77777777" w:rsidR="00D503C9" w:rsidRPr="00AD09A3" w:rsidRDefault="00D503C9" w:rsidP="00A02A03">
      <w:pPr>
        <w:spacing w:after="0" w:line="240" w:lineRule="auto"/>
        <w:jc w:val="center"/>
        <w:rPr>
          <w:b/>
          <w:sz w:val="28"/>
          <w:szCs w:val="28"/>
          <w:shd w:val="clear" w:color="auto" w:fill="FFFFFF"/>
        </w:rPr>
      </w:pPr>
    </w:p>
    <w:p w14:paraId="36E1BE52" w14:textId="77777777" w:rsidR="00D503C9" w:rsidRPr="00AD09A3" w:rsidRDefault="00D503C9" w:rsidP="00A02A03">
      <w:pPr>
        <w:spacing w:after="0" w:line="240" w:lineRule="auto"/>
        <w:jc w:val="center"/>
        <w:rPr>
          <w:b/>
          <w:sz w:val="28"/>
          <w:szCs w:val="28"/>
          <w:shd w:val="clear" w:color="auto" w:fill="FFFFFF"/>
        </w:rPr>
      </w:pPr>
    </w:p>
    <w:p w14:paraId="0D4F1553" w14:textId="77777777" w:rsidR="00D503C9" w:rsidRPr="00AD09A3" w:rsidRDefault="00D503C9" w:rsidP="00A02A03">
      <w:pPr>
        <w:spacing w:after="0" w:line="240" w:lineRule="auto"/>
        <w:jc w:val="center"/>
        <w:rPr>
          <w:b/>
          <w:sz w:val="28"/>
          <w:szCs w:val="28"/>
          <w:shd w:val="clear" w:color="auto" w:fill="FFFFFF"/>
        </w:rPr>
      </w:pPr>
    </w:p>
    <w:p w14:paraId="2DF1DA35" w14:textId="77777777" w:rsidR="00D503C9" w:rsidRPr="00AD09A3" w:rsidRDefault="00D503C9" w:rsidP="00A02A03">
      <w:pPr>
        <w:spacing w:after="0" w:line="240" w:lineRule="auto"/>
        <w:jc w:val="center"/>
        <w:rPr>
          <w:b/>
          <w:sz w:val="28"/>
          <w:szCs w:val="28"/>
          <w:shd w:val="clear" w:color="auto" w:fill="FFFFFF"/>
        </w:rPr>
      </w:pPr>
    </w:p>
    <w:p w14:paraId="324D00EA" w14:textId="77777777" w:rsidR="00D503C9" w:rsidRPr="00AD09A3" w:rsidRDefault="00D503C9" w:rsidP="00A02A03">
      <w:pPr>
        <w:spacing w:after="0" w:line="240" w:lineRule="auto"/>
        <w:jc w:val="center"/>
        <w:rPr>
          <w:b/>
          <w:sz w:val="28"/>
          <w:szCs w:val="28"/>
          <w:shd w:val="clear" w:color="auto" w:fill="FFFFFF"/>
        </w:rPr>
      </w:pPr>
    </w:p>
    <w:p w14:paraId="4F28ECCB" w14:textId="77777777" w:rsidR="00D503C9" w:rsidRPr="00AD09A3" w:rsidRDefault="00D503C9" w:rsidP="00A02A03">
      <w:pPr>
        <w:spacing w:after="0" w:line="240" w:lineRule="auto"/>
        <w:jc w:val="center"/>
        <w:rPr>
          <w:b/>
          <w:sz w:val="28"/>
          <w:szCs w:val="28"/>
          <w:shd w:val="clear" w:color="auto" w:fill="FFFFFF"/>
        </w:rPr>
      </w:pPr>
    </w:p>
    <w:p w14:paraId="70111524" w14:textId="77777777" w:rsidR="00D503C9" w:rsidRPr="00AD09A3" w:rsidRDefault="00D503C9" w:rsidP="00A02A03">
      <w:pPr>
        <w:spacing w:after="0" w:line="240" w:lineRule="auto"/>
        <w:jc w:val="center"/>
        <w:rPr>
          <w:b/>
          <w:sz w:val="28"/>
          <w:szCs w:val="28"/>
          <w:shd w:val="clear" w:color="auto" w:fill="FFFFFF"/>
        </w:rPr>
      </w:pPr>
    </w:p>
    <w:p w14:paraId="5A64E769" w14:textId="77777777" w:rsidR="00D503C9" w:rsidRPr="00AD09A3" w:rsidRDefault="00D503C9" w:rsidP="00A02A03">
      <w:pPr>
        <w:spacing w:after="0" w:line="240" w:lineRule="auto"/>
        <w:jc w:val="center"/>
        <w:rPr>
          <w:b/>
          <w:sz w:val="28"/>
          <w:szCs w:val="28"/>
          <w:shd w:val="clear" w:color="auto" w:fill="FFFFFF"/>
        </w:rPr>
      </w:pPr>
    </w:p>
    <w:p w14:paraId="6C0E7F2F" w14:textId="77777777" w:rsidR="00D503C9" w:rsidRPr="00AD09A3" w:rsidRDefault="00D503C9" w:rsidP="00A02A03">
      <w:pPr>
        <w:spacing w:after="0" w:line="240" w:lineRule="auto"/>
        <w:jc w:val="center"/>
        <w:rPr>
          <w:b/>
          <w:sz w:val="28"/>
          <w:szCs w:val="28"/>
          <w:shd w:val="clear" w:color="auto" w:fill="FFFFFF"/>
        </w:rPr>
      </w:pPr>
    </w:p>
    <w:p w14:paraId="03321854" w14:textId="77777777" w:rsidR="00D503C9" w:rsidRDefault="00D503C9" w:rsidP="00A02A03">
      <w:pPr>
        <w:spacing w:after="0" w:line="240" w:lineRule="auto"/>
        <w:jc w:val="center"/>
        <w:rPr>
          <w:b/>
          <w:sz w:val="28"/>
          <w:szCs w:val="28"/>
          <w:shd w:val="clear" w:color="auto" w:fill="FFFFFF"/>
        </w:rPr>
      </w:pPr>
    </w:p>
    <w:p w14:paraId="0DE489EE" w14:textId="77777777" w:rsidR="007C1A22" w:rsidRDefault="007C1A22" w:rsidP="00A02A03">
      <w:pPr>
        <w:spacing w:after="0" w:line="240" w:lineRule="auto"/>
        <w:jc w:val="center"/>
        <w:rPr>
          <w:b/>
          <w:sz w:val="28"/>
          <w:szCs w:val="28"/>
          <w:shd w:val="clear" w:color="auto" w:fill="FFFFFF"/>
        </w:rPr>
      </w:pPr>
    </w:p>
    <w:p w14:paraId="5D80962C" w14:textId="77777777" w:rsidR="007C1A22" w:rsidRDefault="007C1A22" w:rsidP="00A02A03">
      <w:pPr>
        <w:spacing w:after="0" w:line="240" w:lineRule="auto"/>
        <w:jc w:val="center"/>
        <w:rPr>
          <w:b/>
          <w:sz w:val="28"/>
          <w:szCs w:val="28"/>
          <w:shd w:val="clear" w:color="auto" w:fill="FFFFFF"/>
        </w:rPr>
      </w:pPr>
    </w:p>
    <w:p w14:paraId="20254A29" w14:textId="77777777" w:rsidR="007C1A22" w:rsidRDefault="007C1A22" w:rsidP="00A02A03">
      <w:pPr>
        <w:spacing w:after="0" w:line="240" w:lineRule="auto"/>
        <w:jc w:val="center"/>
        <w:rPr>
          <w:b/>
          <w:sz w:val="28"/>
          <w:szCs w:val="28"/>
          <w:shd w:val="clear" w:color="auto" w:fill="FFFFFF"/>
        </w:rPr>
      </w:pPr>
    </w:p>
    <w:p w14:paraId="5A49A48E" w14:textId="77777777" w:rsidR="007C1A22" w:rsidRDefault="007C1A22" w:rsidP="00A02A03">
      <w:pPr>
        <w:spacing w:after="0" w:line="240" w:lineRule="auto"/>
        <w:jc w:val="center"/>
        <w:rPr>
          <w:b/>
          <w:sz w:val="28"/>
          <w:szCs w:val="28"/>
          <w:shd w:val="clear" w:color="auto" w:fill="FFFFFF"/>
        </w:rPr>
      </w:pPr>
    </w:p>
    <w:p w14:paraId="4FCEC472" w14:textId="77777777" w:rsidR="007C1A22" w:rsidRPr="00AD09A3" w:rsidRDefault="007C1A22" w:rsidP="00A02A03">
      <w:pPr>
        <w:spacing w:after="0" w:line="240" w:lineRule="auto"/>
        <w:jc w:val="center"/>
        <w:rPr>
          <w:b/>
          <w:sz w:val="28"/>
          <w:szCs w:val="28"/>
          <w:shd w:val="clear" w:color="auto" w:fill="FFFFFF"/>
        </w:rPr>
      </w:pPr>
    </w:p>
    <w:p w14:paraId="1BF67E18" w14:textId="1E9E9118" w:rsidR="00410E64" w:rsidRPr="00941CEA" w:rsidRDefault="00410E64">
      <w:pPr>
        <w:pStyle w:val="Sraopastraipa"/>
        <w:numPr>
          <w:ilvl w:val="0"/>
          <w:numId w:val="8"/>
        </w:numPr>
        <w:spacing w:after="0" w:line="240" w:lineRule="auto"/>
        <w:ind w:left="284" w:hanging="284"/>
        <w:jc w:val="center"/>
        <w:rPr>
          <w:rFonts w:asciiTheme="majorBidi" w:hAnsiTheme="majorBidi" w:cstheme="majorBidi"/>
          <w:b/>
          <w:bCs/>
          <w:sz w:val="24"/>
          <w:szCs w:val="24"/>
        </w:rPr>
      </w:pPr>
      <w:bookmarkStart w:id="0" w:name="_Toc47844928"/>
      <w:bookmarkStart w:id="1" w:name="_Toc60525482"/>
      <w:r w:rsidRPr="00941CEA">
        <w:rPr>
          <w:rFonts w:asciiTheme="majorBidi" w:hAnsiTheme="majorBidi" w:cstheme="majorBidi"/>
          <w:b/>
          <w:bCs/>
          <w:sz w:val="24"/>
          <w:szCs w:val="24"/>
        </w:rPr>
        <w:t>BENDROSIOS NUOSTATOS</w:t>
      </w:r>
      <w:bookmarkEnd w:id="0"/>
      <w:bookmarkEnd w:id="1"/>
    </w:p>
    <w:p w14:paraId="5A502E37" w14:textId="77777777" w:rsidR="009F5F6B" w:rsidRPr="00AD09A3" w:rsidRDefault="009F5F6B" w:rsidP="00DB1EC0">
      <w:pPr>
        <w:spacing w:after="0" w:line="240" w:lineRule="auto"/>
        <w:rPr>
          <w:b/>
          <w:bCs/>
          <w:sz w:val="22"/>
          <w:szCs w:val="22"/>
        </w:rPr>
      </w:pPr>
    </w:p>
    <w:p w14:paraId="713B98EF" w14:textId="36F12E4E" w:rsidR="00FC4318" w:rsidRDefault="00FC4318" w:rsidP="00244588">
      <w:pPr>
        <w:spacing w:after="0" w:line="240" w:lineRule="auto"/>
        <w:ind w:firstLine="1134"/>
        <w:jc w:val="both"/>
        <w:rPr>
          <w:bCs/>
          <w:shd w:val="clear" w:color="auto" w:fill="FFFFFF"/>
        </w:rPr>
      </w:pPr>
      <w:bookmarkStart w:id="2" w:name="_Hlk128397957"/>
      <w:bookmarkStart w:id="3" w:name="_Toc47844929"/>
      <w:bookmarkStart w:id="4" w:name="_Toc60525483"/>
      <w:r>
        <w:t>1.</w:t>
      </w:r>
      <w:r w:rsidR="00E46402">
        <w:t>1.</w:t>
      </w:r>
      <w:r>
        <w:t xml:space="preserve"> </w:t>
      </w:r>
      <w:r w:rsidR="005047FD" w:rsidRPr="00AD09A3">
        <w:t>Kelmės rajono savivaldybės administracij</w:t>
      </w:r>
      <w:r w:rsidR="003D69F5">
        <w:t>a</w:t>
      </w:r>
      <w:r w:rsidR="005047FD" w:rsidRPr="00AD09A3">
        <w:t xml:space="preserve"> (toliau – P</w:t>
      </w:r>
      <w:r>
        <w:t>erkančioji organizacija</w:t>
      </w:r>
      <w:r w:rsidR="005047FD" w:rsidRPr="00AD09A3">
        <w:t xml:space="preserve">) </w:t>
      </w:r>
      <w:r w:rsidR="00663902">
        <w:t>numato įsigyti</w:t>
      </w:r>
      <w:r w:rsidR="005047FD" w:rsidRPr="00AD09A3">
        <w:t xml:space="preserve"> </w:t>
      </w:r>
      <w:bookmarkEnd w:id="2"/>
      <w:r w:rsidR="007C1A22" w:rsidRPr="004D208F">
        <w:rPr>
          <w:b/>
          <w:bCs/>
          <w:i/>
          <w:iCs/>
        </w:rPr>
        <w:t>Finansinio audito paslaugas</w:t>
      </w:r>
      <w:r w:rsidR="007C1A22" w:rsidRPr="007C1A22">
        <w:rPr>
          <w:b/>
          <w:bCs/>
          <w:i/>
          <w:iCs/>
        </w:rPr>
        <w:t xml:space="preserve"> </w:t>
      </w:r>
      <w:r w:rsidR="007C1A22" w:rsidRPr="004D208F">
        <w:t xml:space="preserve">Kelmės rajono savivaldybės valdomai įmonei UAB „Kelmės vanduo” </w:t>
      </w:r>
      <w:r w:rsidR="00663902" w:rsidRPr="00516D9C">
        <w:rPr>
          <w:bCs/>
          <w:shd w:val="clear" w:color="auto" w:fill="FFFFFF"/>
        </w:rPr>
        <w:t>(BVPŽ</w:t>
      </w:r>
      <w:r w:rsidR="00C15443">
        <w:rPr>
          <w:bCs/>
          <w:shd w:val="clear" w:color="auto" w:fill="FFFFFF"/>
        </w:rPr>
        <w:t xml:space="preserve"> </w:t>
      </w:r>
      <w:r w:rsidR="008D218F">
        <w:rPr>
          <w:bCs/>
          <w:shd w:val="clear" w:color="auto" w:fill="FFFFFF"/>
        </w:rPr>
        <w:t xml:space="preserve">kodas – </w:t>
      </w:r>
      <w:r w:rsidR="00747E95" w:rsidRPr="00516D9C">
        <w:rPr>
          <w:rStyle w:val="ng-binding"/>
        </w:rPr>
        <w:t>79</w:t>
      </w:r>
      <w:r w:rsidR="00E96214">
        <w:rPr>
          <w:rStyle w:val="ng-binding"/>
        </w:rPr>
        <w:t>2</w:t>
      </w:r>
      <w:r w:rsidR="00747E95" w:rsidRPr="00516D9C">
        <w:rPr>
          <w:rStyle w:val="ng-binding"/>
        </w:rPr>
        <w:t>12100</w:t>
      </w:r>
      <w:r w:rsidR="00C15443">
        <w:rPr>
          <w:rStyle w:val="ng-binding"/>
        </w:rPr>
        <w:t xml:space="preserve"> – </w:t>
      </w:r>
      <w:r w:rsidR="00747E95" w:rsidRPr="00516D9C">
        <w:rPr>
          <w:rStyle w:val="ng-binding"/>
        </w:rPr>
        <w:t>4</w:t>
      </w:r>
      <w:r w:rsidR="00E96214">
        <w:rPr>
          <w:rStyle w:val="ng-binding"/>
        </w:rPr>
        <w:t xml:space="preserve"> – Finansinio audito paslaugos</w:t>
      </w:r>
      <w:r w:rsidR="00663902" w:rsidRPr="00516D9C">
        <w:rPr>
          <w:bCs/>
          <w:shd w:val="clear" w:color="auto" w:fill="FFFFFF"/>
        </w:rPr>
        <w:t>)</w:t>
      </w:r>
      <w:r w:rsidR="00AA261B" w:rsidRPr="00516D9C">
        <w:rPr>
          <w:bCs/>
          <w:shd w:val="clear" w:color="auto" w:fill="FFFFFF"/>
        </w:rPr>
        <w:t xml:space="preserve">, toliau </w:t>
      </w:r>
      <w:r w:rsidR="00AA261B">
        <w:rPr>
          <w:bCs/>
          <w:shd w:val="clear" w:color="auto" w:fill="FFFFFF"/>
        </w:rPr>
        <w:t>(Paslaugos).</w:t>
      </w:r>
    </w:p>
    <w:p w14:paraId="28032DB1" w14:textId="3BBAA71F" w:rsidR="00FC4318" w:rsidRDefault="00E46402" w:rsidP="00244588">
      <w:pPr>
        <w:spacing w:after="0" w:line="240" w:lineRule="auto"/>
        <w:ind w:firstLine="1134"/>
        <w:jc w:val="both"/>
        <w:rPr>
          <w:bCs/>
          <w:shd w:val="clear" w:color="auto" w:fill="FFFFFF"/>
        </w:rPr>
      </w:pPr>
      <w:r>
        <w:t>1.</w:t>
      </w:r>
      <w:r w:rsidR="00522756">
        <w:t>2</w:t>
      </w:r>
      <w:r w:rsidR="005047FD" w:rsidRPr="00AD09A3">
        <w:t>. Vartojamos pagrindinės sąvokos apibrėžtos Lietuvos Respublikos viešųjų pirkimų įstatyme (toliau – Įstatymas).</w:t>
      </w:r>
    </w:p>
    <w:p w14:paraId="38F63D8B" w14:textId="5700E364" w:rsidR="00FC4318" w:rsidRDefault="00E46402" w:rsidP="00244588">
      <w:pPr>
        <w:spacing w:after="0" w:line="240" w:lineRule="auto"/>
        <w:ind w:firstLine="1134"/>
        <w:jc w:val="both"/>
      </w:pPr>
      <w:r>
        <w:t>1.</w:t>
      </w:r>
      <w:r w:rsidR="00522756">
        <w:t>3</w:t>
      </w:r>
      <w:r w:rsidR="00325AE3" w:rsidRPr="00AD09A3">
        <w:t xml:space="preserve">. </w:t>
      </w:r>
      <w:r w:rsidR="005047FD" w:rsidRPr="00AD09A3">
        <w:t>Pirkimas vykdomas vadovaujantis Įstatymu, Lietuvos Respublikos civiliniu kodeksu (toliau – Civilinis kodeksas), kitais viešuosius pirkimus reglamentuojančiais teisės aktais bei šiais pirkimo dokumentais.</w:t>
      </w:r>
    </w:p>
    <w:p w14:paraId="4C072DF4" w14:textId="159F22C1" w:rsidR="002B4B13" w:rsidRDefault="002B4B13" w:rsidP="00244588">
      <w:pPr>
        <w:spacing w:after="0" w:line="240" w:lineRule="auto"/>
        <w:ind w:firstLine="1134"/>
        <w:jc w:val="both"/>
        <w:rPr>
          <w:bCs/>
          <w:shd w:val="clear" w:color="auto" w:fill="FFFFFF"/>
        </w:rPr>
      </w:pPr>
      <w:r w:rsidRPr="00C229D5">
        <w:rPr>
          <w:rStyle w:val="form-control"/>
        </w:rPr>
        <w:t>1.4. Pagal Aplinkos apsaugos kriterijų taikymo, vykdant žaliuosius pirkimus, tvarkos aprašo 4</w:t>
      </w:r>
      <w:r w:rsidR="00A36E2C" w:rsidRPr="00C229D5">
        <w:rPr>
          <w:rStyle w:val="form-control"/>
        </w:rPr>
        <w:t xml:space="preserve"> </w:t>
      </w:r>
      <w:r w:rsidRPr="00C229D5">
        <w:rPr>
          <w:rStyle w:val="form-control"/>
        </w:rPr>
        <w:t xml:space="preserve">p. </w:t>
      </w:r>
      <w:r w:rsidR="00A36E2C" w:rsidRPr="00C229D5">
        <w:rPr>
          <w:rStyle w:val="form-control"/>
        </w:rPr>
        <w:t>p</w:t>
      </w:r>
      <w:r w:rsidRPr="00C229D5">
        <w:rPr>
          <w:rStyle w:val="form-control"/>
        </w:rPr>
        <w:t>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4.4.3. perkama tik nematerialaus pobūdžio (intelektinė) ar kitokia paslauga</w:t>
      </w:r>
      <w:r w:rsidR="00C229D5" w:rsidRPr="00C229D5">
        <w:rPr>
          <w:rStyle w:val="form-control"/>
        </w:rPr>
        <w:t xml:space="preserve"> (šiuo atveju – audito paslaugos) </w:t>
      </w:r>
      <w:r w:rsidRPr="00C229D5">
        <w:rPr>
          <w:rStyle w:val="form-control"/>
        </w:rPr>
        <w:t>, nesusijusi su materialaus objekto sukūrimu, kurios teikimo metu nėra numatomas reikšmingas neigiamas poveikis aplinkai, nesukuriamas taršos šaltinis ir negeneruojamos atliekos</w:t>
      </w:r>
      <w:r w:rsidR="00C229D5" w:rsidRPr="00C229D5">
        <w:rPr>
          <w:rStyle w:val="form-control"/>
        </w:rPr>
        <w:t>.</w:t>
      </w:r>
    </w:p>
    <w:p w14:paraId="3675952D" w14:textId="33A340EA" w:rsidR="00FC4318" w:rsidRDefault="00E46402" w:rsidP="00244588">
      <w:pPr>
        <w:spacing w:after="0" w:line="240" w:lineRule="auto"/>
        <w:ind w:firstLine="1134"/>
        <w:jc w:val="both"/>
        <w:rPr>
          <w:bCs/>
          <w:shd w:val="clear" w:color="auto" w:fill="FFFFFF"/>
        </w:rPr>
      </w:pPr>
      <w:r>
        <w:t>1.</w:t>
      </w:r>
      <w:r w:rsidR="002B4B13">
        <w:t>5</w:t>
      </w:r>
      <w:r w:rsidR="00325AE3" w:rsidRPr="00AD09A3">
        <w:t xml:space="preserve">. </w:t>
      </w:r>
      <w:r w:rsidR="005047FD" w:rsidRPr="00AD09A3">
        <w:t>Šis pirkimas nėra rezervuotas pagal Viešųjų pirkimų įstatymo 23 ir 24 straipsnių nuostatas.</w:t>
      </w:r>
    </w:p>
    <w:p w14:paraId="35FCED43" w14:textId="6A4B722A" w:rsidR="00FC4318" w:rsidRDefault="00E46402" w:rsidP="00244588">
      <w:pPr>
        <w:spacing w:after="0" w:line="240" w:lineRule="auto"/>
        <w:ind w:firstLine="1134"/>
        <w:jc w:val="both"/>
        <w:rPr>
          <w:bCs/>
          <w:shd w:val="clear" w:color="auto" w:fill="FFFFFF"/>
        </w:rPr>
      </w:pPr>
      <w:r>
        <w:t>1.</w:t>
      </w:r>
      <w:r w:rsidR="002B4B13">
        <w:t>6</w:t>
      </w:r>
      <w:r w:rsidR="00325AE3" w:rsidRPr="00AD09A3">
        <w:t xml:space="preserve">. </w:t>
      </w:r>
      <w:r w:rsidR="005047FD" w:rsidRPr="00AD09A3">
        <w:t xml:space="preserve">Šiame pirkime PO nenumato skelbti savanoriško </w:t>
      </w:r>
      <w:proofErr w:type="spellStart"/>
      <w:r w:rsidR="005047FD" w:rsidRPr="00AD09A3">
        <w:rPr>
          <w:i/>
        </w:rPr>
        <w:t>ex</w:t>
      </w:r>
      <w:proofErr w:type="spellEnd"/>
      <w:r w:rsidR="005047FD" w:rsidRPr="00AD09A3">
        <w:rPr>
          <w:i/>
        </w:rPr>
        <w:t xml:space="preserve"> ante</w:t>
      </w:r>
      <w:r w:rsidR="005047FD" w:rsidRPr="00AD09A3">
        <w:t xml:space="preserve"> skaidrumo skelbimo.</w:t>
      </w:r>
    </w:p>
    <w:p w14:paraId="1F0AECFE" w14:textId="0313F3C7" w:rsidR="00FC4318" w:rsidRDefault="00E46402" w:rsidP="00244588">
      <w:pPr>
        <w:spacing w:after="0" w:line="240" w:lineRule="auto"/>
        <w:ind w:firstLine="1134"/>
        <w:jc w:val="both"/>
        <w:rPr>
          <w:bCs/>
          <w:shd w:val="clear" w:color="auto" w:fill="FFFFFF"/>
        </w:rPr>
      </w:pPr>
      <w:r>
        <w:t>1.</w:t>
      </w:r>
      <w:r w:rsidR="002B4B13">
        <w:t>7</w:t>
      </w:r>
      <w:r w:rsidR="00325AE3" w:rsidRPr="00AD09A3">
        <w:t xml:space="preserve">. </w:t>
      </w:r>
      <w:r w:rsidR="005047FD" w:rsidRPr="00AD09A3">
        <w:t xml:space="preserve">Išankstinis informacinis skelbimas apie pirkimą nebuvo paskelbtas. Skelbimas apie pirkimą </w:t>
      </w:r>
      <w:r w:rsidR="005047FD" w:rsidRPr="00AF22E0">
        <w:t>paskelbtas Įstatymo nustatyta tvarka CVP IS interneto adresu</w:t>
      </w:r>
      <w:r w:rsidR="00E67DCD">
        <w:t xml:space="preserve"> </w:t>
      </w:r>
      <w:hyperlink r:id="rId13" w:history="1">
        <w:r w:rsidR="00E67DCD" w:rsidRPr="00CF2AB4">
          <w:rPr>
            <w:rStyle w:val="Hipersaitas"/>
            <w:b/>
            <w:bCs/>
          </w:rPr>
          <w:t>https://viesiejipirkimai.lt</w:t>
        </w:r>
      </w:hyperlink>
      <w:r w:rsidR="00E67DCD">
        <w:rPr>
          <w:rStyle w:val="Hipersaitas"/>
          <w:b/>
          <w:bCs/>
        </w:rPr>
        <w:t>.</w:t>
      </w:r>
      <w:r w:rsidR="00DE3A52" w:rsidRPr="00AF22E0">
        <w:rPr>
          <w:rFonts w:cstheme="minorHAnsi"/>
          <w:b/>
          <w:bCs/>
          <w:i/>
          <w:iCs/>
        </w:rPr>
        <w:t xml:space="preserve"> </w:t>
      </w:r>
    </w:p>
    <w:p w14:paraId="4D7AF035" w14:textId="3C34AA30" w:rsidR="00FC4318" w:rsidRDefault="00E46402" w:rsidP="000A3C57">
      <w:pPr>
        <w:tabs>
          <w:tab w:val="left" w:pos="1560"/>
        </w:tabs>
        <w:spacing w:after="0" w:line="240" w:lineRule="auto"/>
        <w:ind w:firstLine="1134"/>
        <w:jc w:val="both"/>
        <w:rPr>
          <w:bCs/>
          <w:shd w:val="clear" w:color="auto" w:fill="FFFFFF"/>
        </w:rPr>
      </w:pPr>
      <w:r>
        <w:t>1.</w:t>
      </w:r>
      <w:r w:rsidR="002B4B13">
        <w:t>8</w:t>
      </w:r>
      <w:r w:rsidR="00325AE3" w:rsidRPr="00AD09A3">
        <w:t xml:space="preserve">. </w:t>
      </w:r>
      <w:r w:rsidR="005047FD" w:rsidRPr="00AD09A3">
        <w:t>Pirkimas atliekamas laikantis lygiateisiškumo, nediskriminavimo, skaidrumo, abipusio pripažinimo, proporcingumo principų ir konfidencialumo bei nešališkumo reikalavimų.</w:t>
      </w:r>
    </w:p>
    <w:p w14:paraId="794C0FB7" w14:textId="684189F0" w:rsidR="00FC4318" w:rsidRDefault="00E46402" w:rsidP="00244588">
      <w:pPr>
        <w:spacing w:after="0" w:line="240" w:lineRule="auto"/>
        <w:ind w:firstLine="1134"/>
        <w:jc w:val="both"/>
        <w:rPr>
          <w:bCs/>
          <w:shd w:val="clear" w:color="auto" w:fill="FFFFFF"/>
        </w:rPr>
      </w:pPr>
      <w:r>
        <w:t>1.</w:t>
      </w:r>
      <w:r w:rsidR="002B4B13">
        <w:t>9</w:t>
      </w:r>
      <w:r w:rsidR="00325AE3" w:rsidRPr="00AD09A3">
        <w:t xml:space="preserve">. </w:t>
      </w:r>
      <w:r w:rsidR="005047FD" w:rsidRPr="00AD09A3">
        <w:t>PO nėra pridėtinės vertės mokesčio (toliau – PVM) mokėtoja.</w:t>
      </w:r>
    </w:p>
    <w:p w14:paraId="71A2635C" w14:textId="0E730997" w:rsidR="00FC4318" w:rsidRDefault="00E46402" w:rsidP="00244588">
      <w:pPr>
        <w:spacing w:after="0" w:line="240" w:lineRule="auto"/>
        <w:ind w:firstLine="1134"/>
        <w:jc w:val="both"/>
        <w:rPr>
          <w:bCs/>
          <w:shd w:val="clear" w:color="auto" w:fill="FFFFFF"/>
        </w:rPr>
      </w:pPr>
      <w:r>
        <w:t>1.</w:t>
      </w:r>
      <w:r w:rsidR="002B4B13">
        <w:t>10.</w:t>
      </w:r>
      <w:r w:rsidR="00325AE3" w:rsidRPr="00AD09A3">
        <w:t xml:space="preserve"> </w:t>
      </w:r>
      <w:r w:rsidR="005047FD" w:rsidRPr="00AD09A3">
        <w:t>Visos pirkimo sąlygos nustatytos pirkimo dokumentuose:</w:t>
      </w:r>
    </w:p>
    <w:p w14:paraId="0C28869A" w14:textId="13EBAD23" w:rsidR="00FC4318" w:rsidRDefault="00E46402" w:rsidP="00244588">
      <w:pPr>
        <w:spacing w:after="0" w:line="240" w:lineRule="auto"/>
        <w:ind w:firstLine="1134"/>
        <w:jc w:val="both"/>
        <w:rPr>
          <w:bCs/>
          <w:shd w:val="clear" w:color="auto" w:fill="FFFFFF"/>
        </w:rPr>
      </w:pPr>
      <w:r>
        <w:t>1.</w:t>
      </w:r>
      <w:r w:rsidR="002B4B13">
        <w:t>10</w:t>
      </w:r>
      <w:r w:rsidR="00325AE3" w:rsidRPr="00AD09A3">
        <w:t xml:space="preserve">.1. </w:t>
      </w:r>
      <w:r w:rsidR="005047FD" w:rsidRPr="00AD09A3">
        <w:t>skelbime apie pirkimą;</w:t>
      </w:r>
    </w:p>
    <w:p w14:paraId="39CC7C76" w14:textId="005EC6D6" w:rsidR="00FC4318" w:rsidRDefault="00E46402" w:rsidP="00244588">
      <w:pPr>
        <w:spacing w:after="0" w:line="240" w:lineRule="auto"/>
        <w:ind w:firstLine="1134"/>
        <w:jc w:val="both"/>
        <w:rPr>
          <w:bCs/>
          <w:shd w:val="clear" w:color="auto" w:fill="FFFFFF"/>
        </w:rPr>
      </w:pPr>
      <w:r>
        <w:t>1.</w:t>
      </w:r>
      <w:r w:rsidR="002B4B13">
        <w:t>10</w:t>
      </w:r>
      <w:r w:rsidR="00325AE3" w:rsidRPr="00AD09A3">
        <w:t xml:space="preserve">.2. </w:t>
      </w:r>
      <w:r w:rsidR="005047FD" w:rsidRPr="00AD09A3">
        <w:t>šiuose pirkimo dokumentuose (kartu su priedais);</w:t>
      </w:r>
    </w:p>
    <w:p w14:paraId="5600D763" w14:textId="79E71E99" w:rsidR="00FC4318" w:rsidRDefault="00E46402" w:rsidP="00244588">
      <w:pPr>
        <w:spacing w:after="0" w:line="240" w:lineRule="auto"/>
        <w:ind w:firstLine="1134"/>
        <w:jc w:val="both"/>
        <w:rPr>
          <w:bCs/>
          <w:shd w:val="clear" w:color="auto" w:fill="FFFFFF"/>
        </w:rPr>
      </w:pPr>
      <w:r>
        <w:t>1.</w:t>
      </w:r>
      <w:r w:rsidR="002B4B13">
        <w:t>10</w:t>
      </w:r>
      <w:r w:rsidR="00325AE3" w:rsidRPr="00AD09A3">
        <w:t xml:space="preserve">.3. </w:t>
      </w:r>
      <w:r w:rsidR="005047FD" w:rsidRPr="00AD09A3">
        <w:t>dokumentų paaiškinimuose (patikslinimuose), taip pat atsakymuose į tiekėjų klausimus (jei tokių bus);</w:t>
      </w:r>
    </w:p>
    <w:p w14:paraId="1C361978" w14:textId="3C16B286" w:rsidR="00FC4318" w:rsidRDefault="00E46402" w:rsidP="00244588">
      <w:pPr>
        <w:spacing w:after="0" w:line="240" w:lineRule="auto"/>
        <w:ind w:firstLine="1134"/>
        <w:jc w:val="both"/>
        <w:rPr>
          <w:bCs/>
          <w:shd w:val="clear" w:color="auto" w:fill="FFFFFF"/>
        </w:rPr>
      </w:pPr>
      <w:r>
        <w:t>1.</w:t>
      </w:r>
      <w:r w:rsidR="002B4B13">
        <w:t>10</w:t>
      </w:r>
      <w:r w:rsidR="00325AE3" w:rsidRPr="00AD09A3">
        <w:t>.4.</w:t>
      </w:r>
      <w:r w:rsidR="005047FD" w:rsidRPr="00AD09A3">
        <w:t xml:space="preserve"> kituose CVP IS priemonėmis pateiktuose dokumentuose</w:t>
      </w:r>
      <w:r w:rsidR="000B4DF9" w:rsidRPr="00AD09A3">
        <w:t>.</w:t>
      </w:r>
    </w:p>
    <w:p w14:paraId="2C686311" w14:textId="1AF4F063" w:rsidR="00FC4318" w:rsidRPr="00203DE9" w:rsidRDefault="00E46402" w:rsidP="00244588">
      <w:pPr>
        <w:spacing w:after="0" w:line="240" w:lineRule="auto"/>
        <w:ind w:firstLine="1134"/>
        <w:jc w:val="both"/>
        <w:rPr>
          <w:bCs/>
          <w:shd w:val="clear" w:color="auto" w:fill="FFFFFF"/>
        </w:rPr>
      </w:pPr>
      <w:r>
        <w:t>1.</w:t>
      </w:r>
      <w:r w:rsidR="002B4B13">
        <w:t>10</w:t>
      </w:r>
      <w:r w:rsidR="00325AE3" w:rsidRPr="00AD09A3">
        <w:t>.5</w:t>
      </w:r>
      <w:r w:rsidR="000B4DF9" w:rsidRPr="00AD09A3">
        <w:t xml:space="preserve">. </w:t>
      </w:r>
      <w:r w:rsidR="000B4DF9" w:rsidRPr="00203DE9">
        <w:rPr>
          <w:b/>
          <w:i/>
          <w:iCs/>
        </w:rPr>
        <w:t>Dėl klausimų, susijusių su</w:t>
      </w:r>
      <w:r w:rsidR="00B874E3" w:rsidRPr="00203DE9">
        <w:rPr>
          <w:b/>
          <w:i/>
          <w:iCs/>
        </w:rPr>
        <w:t xml:space="preserve"> pirkimo </w:t>
      </w:r>
      <w:r w:rsidR="000B4DF9" w:rsidRPr="00203DE9">
        <w:rPr>
          <w:b/>
          <w:i/>
          <w:iCs/>
        </w:rPr>
        <w:t>objekt</w:t>
      </w:r>
      <w:r w:rsidR="001B573E" w:rsidRPr="00203DE9">
        <w:rPr>
          <w:b/>
          <w:i/>
          <w:iCs/>
        </w:rPr>
        <w:t>u</w:t>
      </w:r>
      <w:r w:rsidR="00E57F8F" w:rsidRPr="00203DE9">
        <w:rPr>
          <w:b/>
          <w:i/>
          <w:iCs/>
        </w:rPr>
        <w:t>,</w:t>
      </w:r>
      <w:r w:rsidR="006910D8" w:rsidRPr="00203DE9">
        <w:rPr>
          <w:b/>
          <w:i/>
          <w:iCs/>
        </w:rPr>
        <w:t xml:space="preserve"> kreiptis</w:t>
      </w:r>
      <w:r w:rsidR="000B4DF9" w:rsidRPr="00203DE9">
        <w:rPr>
          <w:b/>
        </w:rPr>
        <w:t xml:space="preserve"> –</w:t>
      </w:r>
      <w:r w:rsidR="000B4DF9" w:rsidRPr="00203DE9">
        <w:rPr>
          <w:lang w:eastAsia="ar-SA"/>
        </w:rPr>
        <w:t xml:space="preserve"> </w:t>
      </w:r>
      <w:r w:rsidR="00747E95" w:rsidRPr="00203DE9">
        <w:t xml:space="preserve">Vaida </w:t>
      </w:r>
      <w:proofErr w:type="spellStart"/>
      <w:r w:rsidR="00747E95" w:rsidRPr="00203DE9">
        <w:t>Kaulokienė</w:t>
      </w:r>
      <w:proofErr w:type="spellEnd"/>
      <w:r w:rsidR="00747E95" w:rsidRPr="00203DE9">
        <w:t xml:space="preserve">, Turto valdymo skyriaus vedėja, tel. +370 659 27 923, </w:t>
      </w:r>
      <w:r w:rsidR="00747E95" w:rsidRPr="00203DE9">
        <w:rPr>
          <w:rFonts w:eastAsia="Times New Roman"/>
          <w:lang w:eastAsia="lt-LT"/>
        </w:rPr>
        <w:t>El. p</w:t>
      </w:r>
      <w:r w:rsidR="00747E95" w:rsidRPr="00203DE9">
        <w:t>aštas</w:t>
      </w:r>
      <w:r w:rsidR="00747E95" w:rsidRPr="00203DE9">
        <w:rPr>
          <w:rFonts w:eastAsia="Times New Roman"/>
          <w:lang w:eastAsia="lt-LT"/>
        </w:rPr>
        <w:t xml:space="preserve"> </w:t>
      </w:r>
      <w:hyperlink r:id="rId14" w:history="1">
        <w:r w:rsidR="00747E95" w:rsidRPr="00203DE9">
          <w:rPr>
            <w:rFonts w:eastAsia="Times New Roman"/>
            <w:u w:val="single"/>
            <w:lang w:eastAsia="lt-LT"/>
          </w:rPr>
          <w:t>vaida.kaulokiene@kelme.lt</w:t>
        </w:r>
      </w:hyperlink>
      <w:r w:rsidR="00747E95" w:rsidRPr="00203DE9">
        <w:rPr>
          <w:rFonts w:eastAsia="Times New Roman"/>
          <w:lang w:eastAsia="lt-LT"/>
        </w:rPr>
        <w:t xml:space="preserve"> </w:t>
      </w:r>
    </w:p>
    <w:p w14:paraId="2E5320D4" w14:textId="358F0909" w:rsidR="00410E64" w:rsidRPr="00203DE9" w:rsidRDefault="00E46402" w:rsidP="00244588">
      <w:pPr>
        <w:spacing w:after="0" w:line="240" w:lineRule="auto"/>
        <w:ind w:firstLine="1134"/>
        <w:jc w:val="both"/>
        <w:rPr>
          <w:bCs/>
          <w:shd w:val="clear" w:color="auto" w:fill="FFFFFF"/>
        </w:rPr>
      </w:pPr>
      <w:r w:rsidRPr="00203DE9">
        <w:t>1.</w:t>
      </w:r>
      <w:r w:rsidR="002B4B13">
        <w:t>10</w:t>
      </w:r>
      <w:r w:rsidR="00E67DCD" w:rsidRPr="00203DE9">
        <w:t>.</w:t>
      </w:r>
      <w:r w:rsidR="00015F14" w:rsidRPr="00203DE9">
        <w:t>6</w:t>
      </w:r>
      <w:r w:rsidR="00E67DCD" w:rsidRPr="00203DE9">
        <w:t xml:space="preserve">. </w:t>
      </w:r>
      <w:r w:rsidR="00FC4318" w:rsidRPr="00203DE9">
        <w:rPr>
          <w:b/>
          <w:i/>
        </w:rPr>
        <w:t>D</w:t>
      </w:r>
      <w:r w:rsidR="00305E77" w:rsidRPr="00203DE9">
        <w:rPr>
          <w:b/>
          <w:i/>
        </w:rPr>
        <w:t>ėl klausimų, susijusių su pirkimo procedūromis</w:t>
      </w:r>
      <w:r w:rsidR="009D122E" w:rsidRPr="00203DE9">
        <w:rPr>
          <w:b/>
          <w:i/>
        </w:rPr>
        <w:t>, kreiptis</w:t>
      </w:r>
      <w:r w:rsidR="00305E77" w:rsidRPr="00203DE9">
        <w:t xml:space="preserve"> – </w:t>
      </w:r>
      <w:r w:rsidR="00747E95" w:rsidRPr="00203DE9">
        <w:t>Daiva Šimkutė</w:t>
      </w:r>
      <w:r w:rsidR="00305E77" w:rsidRPr="00203DE9">
        <w:t xml:space="preserve">, Viešųjų pirkimų skyriaus vyriausioji specialistė, tel. </w:t>
      </w:r>
      <w:r w:rsidR="00874380" w:rsidRPr="00203DE9">
        <w:t>+370 6</w:t>
      </w:r>
      <w:r w:rsidR="00747E95" w:rsidRPr="00203DE9">
        <w:t>91 86 946</w:t>
      </w:r>
      <w:r w:rsidR="00305E77" w:rsidRPr="00203DE9">
        <w:t xml:space="preserve">, el. paštas </w:t>
      </w:r>
      <w:hyperlink r:id="rId15" w:history="1">
        <w:r w:rsidR="00747E95" w:rsidRPr="00203DE9">
          <w:rPr>
            <w:rStyle w:val="Hipersaitas"/>
            <w:color w:val="auto"/>
          </w:rPr>
          <w:t>daiva.simkute@kelme.lt</w:t>
        </w:r>
      </w:hyperlink>
      <w:r w:rsidR="00305E77" w:rsidRPr="00203DE9">
        <w:t>.</w:t>
      </w:r>
    </w:p>
    <w:p w14:paraId="7BBBC93D" w14:textId="77777777" w:rsidR="00DF7050" w:rsidRPr="00203DE9" w:rsidRDefault="00DF7050" w:rsidP="00E505C1">
      <w:pPr>
        <w:tabs>
          <w:tab w:val="left" w:pos="1276"/>
        </w:tabs>
        <w:spacing w:after="0" w:line="240" w:lineRule="auto"/>
        <w:jc w:val="both"/>
      </w:pPr>
    </w:p>
    <w:bookmarkEnd w:id="3"/>
    <w:bookmarkEnd w:id="4"/>
    <w:p w14:paraId="5782A471" w14:textId="326E2636" w:rsidR="005773A0" w:rsidRDefault="00244588" w:rsidP="00EE3104">
      <w:pPr>
        <w:spacing w:after="0" w:line="240" w:lineRule="auto"/>
        <w:jc w:val="center"/>
        <w:rPr>
          <w:b/>
          <w:bCs/>
          <w:szCs w:val="22"/>
        </w:rPr>
      </w:pPr>
      <w:r>
        <w:rPr>
          <w:b/>
          <w:bCs/>
          <w:szCs w:val="22"/>
        </w:rPr>
        <w:t xml:space="preserve">II. </w:t>
      </w:r>
      <w:r w:rsidR="00273A97" w:rsidRPr="00AD09A3">
        <w:rPr>
          <w:b/>
          <w:bCs/>
          <w:szCs w:val="22"/>
        </w:rPr>
        <w:t>PIRKIMO OBJEKTAS</w:t>
      </w:r>
    </w:p>
    <w:p w14:paraId="27923A21" w14:textId="77777777" w:rsidR="004E2B57" w:rsidRPr="00F0577E" w:rsidRDefault="004E2B57" w:rsidP="004E2B57">
      <w:pPr>
        <w:spacing w:after="0" w:line="240" w:lineRule="auto"/>
        <w:rPr>
          <w:b/>
          <w:bCs/>
          <w:szCs w:val="22"/>
        </w:rPr>
      </w:pPr>
    </w:p>
    <w:p w14:paraId="68C443EC" w14:textId="70BE71F7" w:rsidR="00E505C1" w:rsidRPr="00203DE9" w:rsidRDefault="00E46402" w:rsidP="00244588">
      <w:pPr>
        <w:spacing w:after="0"/>
        <w:ind w:firstLine="1134"/>
        <w:jc w:val="both"/>
        <w:rPr>
          <w:rFonts w:eastAsia="Times New Roman"/>
        </w:rPr>
      </w:pPr>
      <w:bookmarkStart w:id="5" w:name="_Toc47844931"/>
      <w:bookmarkStart w:id="6" w:name="_Toc60525485"/>
      <w:r>
        <w:t>2.1</w:t>
      </w:r>
      <w:r w:rsidR="004A2AB9" w:rsidRPr="00956305">
        <w:t xml:space="preserve">. </w:t>
      </w:r>
      <w:r w:rsidR="004A2AB9" w:rsidRPr="00956305">
        <w:rPr>
          <w:rFonts w:eastAsia="Times New Roman"/>
        </w:rPr>
        <w:t xml:space="preserve">Pirkimo objektas </w:t>
      </w:r>
      <w:r w:rsidR="004A2AB9" w:rsidRPr="00203DE9">
        <w:rPr>
          <w:rFonts w:eastAsia="Times New Roman"/>
        </w:rPr>
        <w:t>–</w:t>
      </w:r>
      <w:r w:rsidR="007C1A22">
        <w:t xml:space="preserve"> </w:t>
      </w:r>
      <w:r w:rsidR="007C1A22" w:rsidRPr="004D208F">
        <w:rPr>
          <w:b/>
          <w:bCs/>
          <w:i/>
          <w:iCs/>
        </w:rPr>
        <w:t>„Finansinio audito paslaugos”</w:t>
      </w:r>
      <w:r w:rsidR="004A2AB9" w:rsidRPr="004D208F">
        <w:rPr>
          <w:b/>
          <w:bCs/>
          <w:i/>
          <w:iCs/>
        </w:rPr>
        <w:t>.</w:t>
      </w:r>
    </w:p>
    <w:p w14:paraId="36FB1967" w14:textId="179294E6" w:rsidR="004A2AB9" w:rsidRPr="00EC7367" w:rsidRDefault="00E46402" w:rsidP="00244588">
      <w:pPr>
        <w:spacing w:after="0"/>
        <w:ind w:firstLine="1134"/>
        <w:jc w:val="both"/>
        <w:rPr>
          <w:rFonts w:eastAsia="Times New Roman"/>
          <w:lang w:eastAsia="lt-LT"/>
        </w:rPr>
      </w:pPr>
      <w:r w:rsidRPr="00EC7367">
        <w:t>2.2</w:t>
      </w:r>
      <w:r w:rsidR="004A2AB9" w:rsidRPr="00EC7367">
        <w:t xml:space="preserve">. </w:t>
      </w:r>
      <w:r w:rsidR="004A2AB9" w:rsidRPr="00EC7367">
        <w:rPr>
          <w:rFonts w:eastAsia="Times New Roman"/>
        </w:rPr>
        <w:t xml:space="preserve">Pirkimas </w:t>
      </w:r>
      <w:r w:rsidR="007C1A22" w:rsidRPr="00EC7367">
        <w:rPr>
          <w:rFonts w:eastAsia="Times New Roman"/>
        </w:rPr>
        <w:t>į dalis nesk</w:t>
      </w:r>
      <w:r w:rsidR="00EC7367" w:rsidRPr="00EC7367">
        <w:rPr>
          <w:rFonts w:eastAsia="Times New Roman"/>
        </w:rPr>
        <w:t>aidomas.</w:t>
      </w:r>
    </w:p>
    <w:p w14:paraId="50B3A67A" w14:textId="7D09CDE4" w:rsidR="00E505C1" w:rsidRDefault="00E46402" w:rsidP="00244588">
      <w:pPr>
        <w:spacing w:after="0"/>
        <w:ind w:firstLine="1134"/>
        <w:jc w:val="both"/>
        <w:rPr>
          <w:iCs/>
        </w:rPr>
      </w:pPr>
      <w:r>
        <w:rPr>
          <w:rFonts w:eastAsia="Times New Roman"/>
        </w:rPr>
        <w:t>2.3</w:t>
      </w:r>
      <w:r w:rsidR="00E505C1" w:rsidRPr="00E505C1">
        <w:rPr>
          <w:rFonts w:eastAsia="Times New Roman"/>
        </w:rPr>
        <w:t>.</w:t>
      </w:r>
      <w:r w:rsidR="00AB745D" w:rsidRPr="00E505C1">
        <w:t xml:space="preserve"> </w:t>
      </w:r>
      <w:r w:rsidR="00AB745D" w:rsidRPr="00BD7A47">
        <w:rPr>
          <w:rFonts w:eastAsia="Times New Roman"/>
        </w:rPr>
        <w:t>Techninėje</w:t>
      </w:r>
      <w:r w:rsidR="00AB745D" w:rsidRPr="00BD7A47">
        <w:t xml:space="preserve"> specifikacijoje (</w:t>
      </w:r>
      <w:r w:rsidR="00A61530">
        <w:t>2 priedas</w:t>
      </w:r>
      <w:r w:rsidR="00AB745D" w:rsidRPr="00BD7A47">
        <w:t xml:space="preserve">) nurodyti paslaugų kiekiai, paslaugų </w:t>
      </w:r>
      <w:r w:rsidR="00AB745D" w:rsidRPr="00471FD9">
        <w:t>charakteristikos ir techniniai reikalavimai, paslaugų teikimo terminai ir kiti reikalavimai.</w:t>
      </w:r>
      <w:r w:rsidR="00874380" w:rsidRPr="00471FD9">
        <w:rPr>
          <w:iCs/>
        </w:rPr>
        <w:t xml:space="preserve"> </w:t>
      </w:r>
      <w:bookmarkStart w:id="7" w:name="_Hlk51160292"/>
    </w:p>
    <w:bookmarkEnd w:id="7"/>
    <w:p w14:paraId="0DF365CE" w14:textId="5C602EB7" w:rsidR="004E2B57" w:rsidRPr="00E20BDC" w:rsidRDefault="00E46402" w:rsidP="004E2B57">
      <w:pPr>
        <w:tabs>
          <w:tab w:val="left" w:pos="426"/>
        </w:tabs>
        <w:spacing w:after="0"/>
        <w:ind w:firstLine="1134"/>
        <w:jc w:val="both"/>
      </w:pPr>
      <w:r w:rsidRPr="00E20BDC">
        <w:rPr>
          <w:rFonts w:eastAsia="Times New Roman"/>
        </w:rPr>
        <w:t>2.</w:t>
      </w:r>
      <w:r w:rsidR="004E2B57" w:rsidRPr="00E20BDC">
        <w:rPr>
          <w:rFonts w:eastAsia="Times New Roman"/>
        </w:rPr>
        <w:t>4</w:t>
      </w:r>
      <w:r w:rsidR="00E505C1" w:rsidRPr="00E20BDC">
        <w:rPr>
          <w:rFonts w:eastAsia="Times New Roman"/>
        </w:rPr>
        <w:t xml:space="preserve">. </w:t>
      </w:r>
      <w:r w:rsidR="004E2B57" w:rsidRPr="00E20BDC">
        <w:t>Paslaugų įvykdymo terminai, apmokėjimo sąlygos bei kitos pirkimo sutarties sąlygos nurodytos šių konkurso sąlygų 3 priede „</w:t>
      </w:r>
      <w:r w:rsidR="00A61530">
        <w:t>S</w:t>
      </w:r>
      <w:r w:rsidR="004E2B57" w:rsidRPr="00E20BDC">
        <w:t>utarties projekt</w:t>
      </w:r>
      <w:r w:rsidR="00A61530">
        <w:t>as</w:t>
      </w:r>
      <w:r w:rsidR="004E2B57" w:rsidRPr="00E20BDC">
        <w:t>”.</w:t>
      </w:r>
    </w:p>
    <w:p w14:paraId="4D2D118D" w14:textId="28566385" w:rsidR="00442C0E" w:rsidRPr="00E20BDC" w:rsidRDefault="00442C0E" w:rsidP="004E2B57">
      <w:pPr>
        <w:tabs>
          <w:tab w:val="left" w:pos="426"/>
        </w:tabs>
        <w:spacing w:after="0"/>
        <w:ind w:firstLine="1134"/>
        <w:jc w:val="both"/>
      </w:pPr>
      <w:r w:rsidRPr="00E20BDC">
        <w:t xml:space="preserve">2.5. </w:t>
      </w:r>
      <w:r w:rsidR="00A61530">
        <w:t>A</w:t>
      </w:r>
      <w:r w:rsidRPr="00E20BDC">
        <w:t>udituojam</w:t>
      </w:r>
      <w:r w:rsidR="00A61530">
        <w:t>a</w:t>
      </w:r>
      <w:r w:rsidRPr="00E20BDC">
        <w:t xml:space="preserve"> į</w:t>
      </w:r>
      <w:r w:rsidR="005F1005" w:rsidRPr="00E20BDC">
        <w:t>mon</w:t>
      </w:r>
      <w:r w:rsidR="00A61530">
        <w:t>ė</w:t>
      </w:r>
      <w:r w:rsidRPr="00E20BDC">
        <w:t xml:space="preserve"> </w:t>
      </w:r>
      <w:r w:rsidR="00A61530">
        <w:t xml:space="preserve">UAB „Kelmės vanduo” </w:t>
      </w:r>
      <w:r w:rsidRPr="00E20BDC">
        <w:t>pasirašys sutart</w:t>
      </w:r>
      <w:r w:rsidR="0024508C" w:rsidRPr="00E20BDC">
        <w:t>į</w:t>
      </w:r>
      <w:r w:rsidRPr="00E20BDC">
        <w:t xml:space="preserve"> su paslaugų tiekėju ir už savo paslaugas apsimokės iš savo lėšų.</w:t>
      </w:r>
    </w:p>
    <w:p w14:paraId="08598C86" w14:textId="5D71D36F" w:rsidR="004E2B57" w:rsidRPr="0024508C" w:rsidRDefault="00E46402" w:rsidP="0024508C">
      <w:pPr>
        <w:spacing w:after="0"/>
        <w:ind w:firstLine="1134"/>
        <w:jc w:val="both"/>
        <w:rPr>
          <w:rFonts w:eastAsia="Times New Roman"/>
        </w:rPr>
      </w:pPr>
      <w:r w:rsidRPr="00E20BDC">
        <w:t>2.</w:t>
      </w:r>
      <w:r w:rsidR="0024508C" w:rsidRPr="00E20BDC">
        <w:t>6</w:t>
      </w:r>
      <w:r w:rsidR="00E505C1" w:rsidRPr="00E20BDC">
        <w:t xml:space="preserve">. </w:t>
      </w:r>
      <w:r w:rsidR="00DB37C6" w:rsidRPr="00E20BDC">
        <w:t xml:space="preserve">Tiekėjams neleidžiama </w:t>
      </w:r>
      <w:r w:rsidR="00DB37C6" w:rsidRPr="00471FD9">
        <w:t>pateikti alternatyvių pasiūlymų. T</w:t>
      </w:r>
      <w:r w:rsidR="009D3AEF" w:rsidRPr="00471FD9">
        <w:t>ie</w:t>
      </w:r>
      <w:r w:rsidR="00DB37C6" w:rsidRPr="00471FD9">
        <w:t>kėjų pateikti alternatyvūs pasiūlymai nagrinėjami nebus.</w:t>
      </w:r>
    </w:p>
    <w:p w14:paraId="2C258698" w14:textId="3B8F4E14" w:rsidR="00580805" w:rsidRPr="00AD09A3" w:rsidRDefault="00C61208" w:rsidP="00C61208">
      <w:pPr>
        <w:spacing w:after="0" w:line="240" w:lineRule="auto"/>
        <w:jc w:val="center"/>
        <w:rPr>
          <w:b/>
          <w:bCs/>
          <w:szCs w:val="22"/>
        </w:rPr>
      </w:pPr>
      <w:r>
        <w:rPr>
          <w:b/>
          <w:bCs/>
          <w:szCs w:val="22"/>
        </w:rPr>
        <w:lastRenderedPageBreak/>
        <w:t xml:space="preserve">III. </w:t>
      </w:r>
      <w:r w:rsidR="00580805" w:rsidRPr="00AD09A3">
        <w:rPr>
          <w:b/>
          <w:bCs/>
          <w:szCs w:val="22"/>
        </w:rPr>
        <w:t>TIEKĖJŲ PAŠALINIMO PAGRINDAI</w:t>
      </w:r>
    </w:p>
    <w:p w14:paraId="36A9525B" w14:textId="77777777" w:rsidR="00A7327F" w:rsidRPr="00AD09A3" w:rsidRDefault="00A7327F" w:rsidP="00DB1EC0">
      <w:pPr>
        <w:pStyle w:val="Sraopastraipa2"/>
        <w:tabs>
          <w:tab w:val="left" w:pos="1440"/>
        </w:tabs>
        <w:spacing w:after="0" w:line="240" w:lineRule="auto"/>
        <w:ind w:left="0"/>
        <w:jc w:val="both"/>
        <w:rPr>
          <w:bCs/>
          <w:sz w:val="22"/>
          <w:szCs w:val="22"/>
        </w:rPr>
      </w:pPr>
    </w:p>
    <w:p w14:paraId="2EE9825A" w14:textId="0A7ABCBB" w:rsidR="00033FCC" w:rsidRDefault="00E32C0A">
      <w:pPr>
        <w:pStyle w:val="Sraopastraipa2"/>
        <w:numPr>
          <w:ilvl w:val="1"/>
          <w:numId w:val="5"/>
        </w:numPr>
        <w:tabs>
          <w:tab w:val="left" w:pos="1440"/>
        </w:tabs>
        <w:spacing w:after="0" w:line="240" w:lineRule="auto"/>
        <w:ind w:left="0" w:firstLine="810"/>
        <w:jc w:val="both"/>
        <w:rPr>
          <w:bCs/>
        </w:rPr>
      </w:pPr>
      <w:r w:rsidRPr="00AD09A3">
        <w:rPr>
          <w:bCs/>
        </w:rPr>
        <w:t>Tiekėjams (subtiekėjams, kai remiamasi jų pajėgumais) dalyvaujantiems pirkime netaikomi tiekėjų pašalinimo pagrindai.</w:t>
      </w:r>
    </w:p>
    <w:p w14:paraId="7B6CE5D6" w14:textId="77777777" w:rsidR="00EC3883" w:rsidRPr="00AD09A3" w:rsidRDefault="00EC3883" w:rsidP="001A52D9">
      <w:pPr>
        <w:spacing w:after="0" w:line="240" w:lineRule="auto"/>
        <w:jc w:val="both"/>
      </w:pPr>
    </w:p>
    <w:p w14:paraId="1BBA47D1" w14:textId="587F7037" w:rsidR="00EC3883" w:rsidRPr="00033FCC" w:rsidRDefault="00C61208" w:rsidP="00C61208">
      <w:pPr>
        <w:spacing w:after="0" w:line="240" w:lineRule="auto"/>
        <w:jc w:val="center"/>
        <w:rPr>
          <w:b/>
          <w:bCs/>
          <w:szCs w:val="22"/>
        </w:rPr>
      </w:pPr>
      <w:r>
        <w:rPr>
          <w:b/>
          <w:bCs/>
          <w:szCs w:val="22"/>
        </w:rPr>
        <w:t xml:space="preserve">IV. </w:t>
      </w:r>
      <w:r w:rsidR="00EC3883" w:rsidRPr="00033FCC">
        <w:rPr>
          <w:b/>
          <w:bCs/>
          <w:szCs w:val="22"/>
        </w:rPr>
        <w:t>KVALIFIKACIJOS REIKALAVIMAI</w:t>
      </w:r>
      <w:r w:rsidR="00A07730">
        <w:rPr>
          <w:b/>
          <w:bCs/>
          <w:szCs w:val="22"/>
        </w:rPr>
        <w:t xml:space="preserve"> IR </w:t>
      </w:r>
      <w:r w:rsidR="00A07730">
        <w:rPr>
          <w:b/>
          <w:bCs/>
        </w:rPr>
        <w:t>KOKYBĖS VADYBOS SISTEMOS IR (ARBA) APLINKOS APSAUGOS VADYBOS SISTEMOS STANDARTAI</w:t>
      </w:r>
    </w:p>
    <w:p w14:paraId="5461E72E" w14:textId="77777777" w:rsidR="004414E9" w:rsidRPr="00AD09A3" w:rsidRDefault="004414E9" w:rsidP="007735E8">
      <w:pPr>
        <w:tabs>
          <w:tab w:val="left" w:pos="1298"/>
        </w:tabs>
        <w:spacing w:after="0"/>
        <w:jc w:val="both"/>
      </w:pPr>
    </w:p>
    <w:p w14:paraId="35FFE955" w14:textId="798D4A70" w:rsidR="005F4F78" w:rsidRDefault="005F4F78" w:rsidP="00850E87">
      <w:pPr>
        <w:ind w:firstLine="709"/>
        <w:contextualSpacing/>
        <w:jc w:val="both"/>
      </w:pPr>
      <w:r>
        <w:t>4.1</w:t>
      </w:r>
      <w:r w:rsidRPr="00956305">
        <w:t>. Tiekėjo kvalifikacija ir, jeigu taikytina, atitiktis kokybės vadybos sistemos ir (arba) aplinkos apsaugos vadybos sistemos standartų reikalavimams turi būti įgyta iki pasiūlymų pateikimo termino pabaigos (susipažinimo su pasiūlymais dienos).</w:t>
      </w:r>
    </w:p>
    <w:p w14:paraId="5118827C" w14:textId="77777777" w:rsidR="009C68E1" w:rsidRPr="00956305" w:rsidRDefault="009C68E1" w:rsidP="009C68E1">
      <w:pPr>
        <w:contextualSpacing/>
        <w:jc w:val="both"/>
      </w:pPr>
    </w:p>
    <w:p w14:paraId="6D00E420" w14:textId="3C6DAEA3" w:rsidR="005F4F78" w:rsidRDefault="005F4F78" w:rsidP="009C68E1">
      <w:pPr>
        <w:tabs>
          <w:tab w:val="left" w:pos="426"/>
        </w:tabs>
        <w:spacing w:after="0"/>
        <w:ind w:firstLine="709"/>
        <w:jc w:val="both"/>
        <w:rPr>
          <w:b/>
          <w:bCs/>
        </w:rPr>
      </w:pPr>
      <w:r>
        <w:t>4.2.</w:t>
      </w:r>
      <w:r w:rsidRPr="00956305">
        <w:rPr>
          <w:b/>
          <w:bCs/>
        </w:rPr>
        <w:t xml:space="preserve"> </w:t>
      </w:r>
      <w:r>
        <w:rPr>
          <w:b/>
          <w:bCs/>
        </w:rPr>
        <w:t>Reikalaujama t</w:t>
      </w:r>
      <w:r w:rsidRPr="00956305">
        <w:rPr>
          <w:b/>
          <w:bCs/>
        </w:rPr>
        <w:t>iekėjų kvalifikacija šiam pirkimui</w:t>
      </w:r>
      <w:r>
        <w:rPr>
          <w:b/>
          <w:bCs/>
        </w:rPr>
        <w:t xml:space="preserve">: </w:t>
      </w:r>
    </w:p>
    <w:p w14:paraId="1686FA96" w14:textId="77777777" w:rsidR="009C68E1" w:rsidRPr="00EC7367" w:rsidRDefault="009C68E1" w:rsidP="009C68E1">
      <w:pPr>
        <w:tabs>
          <w:tab w:val="left" w:pos="426"/>
        </w:tabs>
        <w:spacing w:after="0"/>
        <w:jc w:val="both"/>
        <w:rPr>
          <w:b/>
          <w:bCs/>
          <w:sz w:val="10"/>
          <w:szCs w:val="10"/>
        </w:rPr>
      </w:pPr>
    </w:p>
    <w:p w14:paraId="1CFF0E60" w14:textId="6C509D56" w:rsidR="00482FF6" w:rsidRPr="00EC7367" w:rsidRDefault="005F4F78" w:rsidP="00F87BF5">
      <w:pPr>
        <w:pStyle w:val="Standard"/>
        <w:spacing w:line="276" w:lineRule="auto"/>
        <w:ind w:firstLine="709"/>
        <w:rPr>
          <w:szCs w:val="24"/>
        </w:rPr>
      </w:pPr>
      <w:r w:rsidRPr="00EC7367">
        <w:rPr>
          <w:szCs w:val="24"/>
        </w:rPr>
        <w:t>1 lentelė. Techninio ir profesinio pajėgumo reikalavimai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6"/>
        <w:gridCol w:w="4784"/>
      </w:tblGrid>
      <w:tr w:rsidR="00275AAC" w:rsidRPr="002129BD" w14:paraId="6CC7680A" w14:textId="77777777" w:rsidTr="008C67B8">
        <w:tc>
          <w:tcPr>
            <w:tcW w:w="93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76EF4F" w14:textId="119A3221" w:rsidR="00275AAC" w:rsidRDefault="00275AAC" w:rsidP="00275AAC">
            <w:pPr>
              <w:spacing w:before="100" w:beforeAutospacing="1" w:after="100" w:afterAutospacing="1" w:line="240" w:lineRule="auto"/>
              <w:ind w:right="-123"/>
              <w:jc w:val="center"/>
              <w:rPr>
                <w:rFonts w:eastAsia="Times New Roman"/>
                <w:lang w:eastAsia="lt-LT"/>
              </w:rPr>
            </w:pPr>
            <w:r w:rsidRPr="00AF6284">
              <w:rPr>
                <w:b/>
                <w:bCs/>
                <w:i/>
                <w:iCs/>
              </w:rPr>
              <w:t>Teisė verstis ta veikla</w:t>
            </w:r>
          </w:p>
        </w:tc>
      </w:tr>
      <w:tr w:rsidR="002129BD" w:rsidRPr="002129BD" w14:paraId="6E52B971" w14:textId="77777777" w:rsidTr="002129BD">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DF9AC1" w14:textId="029EB1B1" w:rsidR="002129BD" w:rsidRDefault="00275AAC" w:rsidP="00E20BDC">
            <w:pPr>
              <w:tabs>
                <w:tab w:val="left" w:pos="0"/>
                <w:tab w:val="left" w:pos="318"/>
              </w:tabs>
              <w:spacing w:after="0"/>
            </w:pPr>
            <w:r w:rsidRPr="000F1C84">
              <w:rPr>
                <w:rFonts w:eastAsia="SimSun"/>
                <w:kern w:val="3"/>
              </w:rPr>
              <w:t xml:space="preserve">Tiekėjas, turi teisę verstis ta veikla, kuri reikalinga pirkimo sutarčiai įvykdyti </w:t>
            </w:r>
            <w:r w:rsidR="00A61530">
              <w:rPr>
                <w:rFonts w:eastAsia="SimSun"/>
                <w:kern w:val="3"/>
              </w:rPr>
              <w:t>–</w:t>
            </w:r>
            <w:r w:rsidRPr="000F1C84">
              <w:rPr>
                <w:rFonts w:eastAsia="SimSun"/>
                <w:kern w:val="3"/>
              </w:rPr>
              <w:t xml:space="preserve"> turi teisę a</w:t>
            </w:r>
            <w:r w:rsidRPr="000F1C84">
              <w:t>tlikti finansinių ataskaitų auditą Lietuvoje.</w:t>
            </w:r>
          </w:p>
          <w:p w14:paraId="38C68E16" w14:textId="4A4FA615" w:rsidR="00E20BDC" w:rsidRPr="00E20BDC" w:rsidRDefault="00E20BDC" w:rsidP="00E20BDC">
            <w:pPr>
              <w:tabs>
                <w:tab w:val="left" w:pos="0"/>
                <w:tab w:val="left" w:pos="318"/>
              </w:tabs>
              <w:spacing w:after="0"/>
            </w:pPr>
          </w:p>
        </w:tc>
        <w:tc>
          <w:tcPr>
            <w:tcW w:w="47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68954" w14:textId="43FEAF15" w:rsidR="002129BD" w:rsidRDefault="00275AAC" w:rsidP="002129BD">
            <w:pPr>
              <w:spacing w:before="100" w:beforeAutospacing="1" w:after="100" w:afterAutospacing="1" w:line="240" w:lineRule="auto"/>
              <w:ind w:right="-123"/>
              <w:rPr>
                <w:rFonts w:eastAsia="Times New Roman"/>
                <w:lang w:eastAsia="lt-LT"/>
              </w:rPr>
            </w:pPr>
            <w:r>
              <w:rPr>
                <w:rFonts w:eastAsia="Times New Roman"/>
                <w:lang w:eastAsia="lt-LT"/>
              </w:rPr>
              <w:t>Pateikiamas</w:t>
            </w:r>
            <w:r w:rsidR="002129BD" w:rsidRPr="002129BD">
              <w:rPr>
                <w:rFonts w:eastAsia="Times New Roman"/>
                <w:lang w:eastAsia="lt-LT"/>
              </w:rPr>
              <w:t xml:space="preserve"> </w:t>
            </w:r>
            <w:r w:rsidR="00E20BDC">
              <w:rPr>
                <w:rStyle w:val="markedcontent"/>
              </w:rPr>
              <w:t xml:space="preserve">Lietuvos auditorių rūmų </w:t>
            </w:r>
            <w:r w:rsidR="002129BD" w:rsidRPr="00E20BDC">
              <w:rPr>
                <w:rFonts w:eastAsia="Times New Roman"/>
                <w:lang w:eastAsia="lt-LT"/>
              </w:rPr>
              <w:t>išduo</w:t>
            </w:r>
            <w:r w:rsidR="00E20BDC">
              <w:rPr>
                <w:rFonts w:eastAsia="Times New Roman"/>
                <w:lang w:eastAsia="lt-LT"/>
              </w:rPr>
              <w:t>t</w:t>
            </w:r>
            <w:r w:rsidR="00E20BDC" w:rsidRPr="00E20BDC">
              <w:rPr>
                <w:rFonts w:eastAsia="Times New Roman"/>
                <w:lang w:eastAsia="lt-LT"/>
              </w:rPr>
              <w:t>as</w:t>
            </w:r>
            <w:r w:rsidR="002129BD" w:rsidRPr="00E20BDC">
              <w:rPr>
                <w:rFonts w:eastAsia="Times New Roman"/>
                <w:lang w:eastAsia="lt-LT"/>
              </w:rPr>
              <w:t xml:space="preserve"> audito</w:t>
            </w:r>
            <w:r w:rsidRPr="00E20BDC">
              <w:rPr>
                <w:rFonts w:eastAsia="Times New Roman"/>
                <w:lang w:eastAsia="lt-LT"/>
              </w:rPr>
              <w:t xml:space="preserve"> </w:t>
            </w:r>
            <w:r w:rsidR="002129BD" w:rsidRPr="00E20BDC">
              <w:rPr>
                <w:rFonts w:eastAsia="Times New Roman"/>
                <w:lang w:eastAsia="lt-LT"/>
              </w:rPr>
              <w:t>įmonės pažymėjim</w:t>
            </w:r>
            <w:r w:rsidR="00E20BDC" w:rsidRPr="00E20BDC">
              <w:rPr>
                <w:rFonts w:eastAsia="Times New Roman"/>
                <w:lang w:eastAsia="lt-LT"/>
              </w:rPr>
              <w:t>as</w:t>
            </w:r>
            <w:r w:rsidR="002129BD" w:rsidRPr="00E20BDC">
              <w:rPr>
                <w:rFonts w:eastAsia="Times New Roman"/>
                <w:lang w:eastAsia="lt-LT"/>
              </w:rPr>
              <w:t xml:space="preserve"> (tiekėjo fizinio asmens</w:t>
            </w:r>
            <w:r w:rsidR="00E20BDC" w:rsidRPr="00E20BDC">
              <w:rPr>
                <w:rFonts w:eastAsia="Times New Roman"/>
                <w:lang w:eastAsia="lt-LT"/>
              </w:rPr>
              <w:t xml:space="preserve"> </w:t>
            </w:r>
            <w:r w:rsidR="002129BD" w:rsidRPr="00E20BDC">
              <w:rPr>
                <w:rFonts w:eastAsia="Times New Roman"/>
                <w:lang w:eastAsia="lt-LT"/>
              </w:rPr>
              <w:t>atveju – auditoriaus pažymėjimas).</w:t>
            </w:r>
          </w:p>
          <w:p w14:paraId="3445A188" w14:textId="3A625629" w:rsidR="003A5CAB" w:rsidRPr="003A5CAB" w:rsidRDefault="00111965" w:rsidP="003A5CAB">
            <w:pPr>
              <w:spacing w:before="100" w:beforeAutospacing="1" w:after="100" w:afterAutospacing="1" w:line="240" w:lineRule="auto"/>
              <w:ind w:right="-123"/>
              <w:rPr>
                <w:b/>
                <w:bCs/>
                <w:i/>
                <w:iCs/>
                <w:sz w:val="22"/>
                <w:szCs w:val="22"/>
                <w:u w:val="single"/>
                <w:lang w:eastAsia="lt-LT"/>
              </w:rPr>
            </w:pPr>
            <w:r w:rsidRPr="003A5CAB">
              <w:rPr>
                <w:b/>
                <w:bCs/>
                <w:i/>
                <w:iCs/>
                <w:sz w:val="22"/>
                <w:szCs w:val="22"/>
                <w:u w:val="single"/>
                <w:lang w:eastAsia="lt-LT"/>
              </w:rPr>
              <w:t>Pateikiamos skaitmeninės dokumentų kopijos.</w:t>
            </w:r>
          </w:p>
        </w:tc>
      </w:tr>
    </w:tbl>
    <w:p w14:paraId="77CFF8A1" w14:textId="77777777" w:rsidR="002129BD" w:rsidRPr="002B69D3" w:rsidRDefault="002129BD" w:rsidP="00E20BDC">
      <w:pPr>
        <w:pStyle w:val="Standard"/>
        <w:spacing w:line="276" w:lineRule="auto"/>
        <w:rPr>
          <w:szCs w:val="24"/>
        </w:rPr>
      </w:pPr>
    </w:p>
    <w:p w14:paraId="464F3F24" w14:textId="7376D88E" w:rsidR="00C72CB9" w:rsidRPr="00471FD9" w:rsidRDefault="00C72CB9" w:rsidP="00471FD9">
      <w:pPr>
        <w:spacing w:after="0"/>
        <w:ind w:firstLine="851"/>
        <w:jc w:val="both"/>
      </w:pPr>
      <w:r w:rsidRPr="00471FD9">
        <w:t>4.</w:t>
      </w:r>
      <w:r w:rsidR="00AA03A4">
        <w:t>3</w:t>
      </w:r>
      <w:r w:rsidRPr="00471FD9">
        <w:t>. Jeigu tiekėjo kvalifikacija dėl teisės verstis atitinkama veikla nebuvo tikrinama arba tikrinama ne visa apimtimi, tiekėjas perkančiajai organizacijai įsipareigoja, kad pirkimo sutartį vykdys tik tokią teisę turintys asmenys.</w:t>
      </w:r>
    </w:p>
    <w:p w14:paraId="6936145A" w14:textId="1A388269" w:rsidR="00C72CB9" w:rsidRPr="00471FD9" w:rsidRDefault="00C72CB9" w:rsidP="00471FD9">
      <w:pPr>
        <w:spacing w:after="0"/>
        <w:ind w:firstLine="851"/>
        <w:jc w:val="both"/>
      </w:pPr>
      <w:r w:rsidRPr="00471FD9">
        <w:t>4.</w:t>
      </w:r>
      <w:r w:rsidR="00AA03A4">
        <w:t>4</w:t>
      </w:r>
      <w:r w:rsidRPr="00471FD9">
        <w:t>. Pateikiant pasiūlyme atitinkamų dokumentų skaitmenines kopijas ir pasiūlymą pasirašant saugiu elektroniniu parašu arba įprastu fiziniu parašu yra deklaruojama, kad kopijos yra tikros.</w:t>
      </w:r>
    </w:p>
    <w:p w14:paraId="3F7FA6AE" w14:textId="798D2775" w:rsidR="00E6317F" w:rsidRDefault="00B421E9" w:rsidP="00DB1EC0">
      <w:pPr>
        <w:spacing w:after="0"/>
        <w:ind w:firstLine="851"/>
        <w:jc w:val="both"/>
      </w:pPr>
      <w:r w:rsidRPr="00471FD9">
        <w:t>4.</w:t>
      </w:r>
      <w:r w:rsidR="00AA03A4">
        <w:t>5</w:t>
      </w:r>
      <w:r w:rsidRPr="00471FD9">
        <w:t>. Kokybės vadybos sistemos ir (arba) aplinkos apsaugos vadybos sistemos standartai</w:t>
      </w:r>
      <w:r w:rsidR="00471FD9" w:rsidRPr="00471FD9">
        <w:t xml:space="preserve"> nereikalaujami.</w:t>
      </w:r>
    </w:p>
    <w:p w14:paraId="740687F8" w14:textId="77777777" w:rsidR="006375D5" w:rsidRPr="00471FD9" w:rsidRDefault="006375D5" w:rsidP="00DB1EC0">
      <w:pPr>
        <w:spacing w:after="0"/>
        <w:jc w:val="both"/>
      </w:pPr>
    </w:p>
    <w:p w14:paraId="6A6B0340" w14:textId="4EEDC615" w:rsidR="00912C89" w:rsidRPr="00AD09A3" w:rsidRDefault="00850E87" w:rsidP="00DB1EC0">
      <w:pPr>
        <w:spacing w:after="0" w:line="240" w:lineRule="auto"/>
        <w:jc w:val="center"/>
        <w:rPr>
          <w:b/>
          <w:bCs/>
          <w:szCs w:val="22"/>
        </w:rPr>
      </w:pPr>
      <w:r>
        <w:rPr>
          <w:b/>
          <w:bCs/>
          <w:szCs w:val="22"/>
        </w:rPr>
        <w:t xml:space="preserve">V. </w:t>
      </w:r>
      <w:r w:rsidR="00912C89" w:rsidRPr="00AD09A3">
        <w:rPr>
          <w:b/>
          <w:bCs/>
          <w:szCs w:val="22"/>
        </w:rPr>
        <w:t>ŪKIO SUBJEKTŲ GRUPĖS DALYVAVIMAS PIRKIMO PROCEDŪROSE</w:t>
      </w:r>
    </w:p>
    <w:p w14:paraId="2668A3F7" w14:textId="77777777" w:rsidR="00855A26" w:rsidRPr="00AD09A3" w:rsidRDefault="00855A26" w:rsidP="00DB1EC0">
      <w:pPr>
        <w:spacing w:after="0" w:line="240" w:lineRule="auto"/>
        <w:rPr>
          <w:b/>
          <w:bCs/>
          <w:sz w:val="22"/>
          <w:szCs w:val="22"/>
        </w:rPr>
      </w:pPr>
    </w:p>
    <w:p w14:paraId="1766FBEC" w14:textId="77777777" w:rsidR="004414E9" w:rsidRPr="00AD09A3" w:rsidRDefault="004414E9" w:rsidP="00DB1EC0">
      <w:pPr>
        <w:spacing w:after="0" w:line="240" w:lineRule="auto"/>
        <w:ind w:firstLine="851"/>
        <w:jc w:val="both"/>
        <w:rPr>
          <w:rFonts w:eastAsia="Times New Roman"/>
        </w:rPr>
      </w:pPr>
      <w:r w:rsidRPr="00AD09A3">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4DB4142" w14:textId="77777777" w:rsidR="00D813CC" w:rsidRPr="00AD09A3" w:rsidRDefault="004414E9" w:rsidP="003D4062">
      <w:pPr>
        <w:spacing w:after="0" w:line="240" w:lineRule="auto"/>
        <w:ind w:firstLine="851"/>
        <w:jc w:val="both"/>
        <w:rPr>
          <w:rFonts w:eastAsia="Times New Roman"/>
        </w:rPr>
      </w:pPr>
      <w:r w:rsidRPr="00AD09A3">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059B2FC8" w14:textId="77777777" w:rsidR="00111965" w:rsidRPr="00AD09A3" w:rsidRDefault="00111965" w:rsidP="00DB1EC0">
      <w:pPr>
        <w:spacing w:after="0" w:line="240" w:lineRule="auto"/>
        <w:rPr>
          <w:b/>
          <w:bCs/>
          <w:sz w:val="22"/>
          <w:szCs w:val="22"/>
        </w:rPr>
      </w:pPr>
    </w:p>
    <w:bookmarkEnd w:id="5"/>
    <w:bookmarkEnd w:id="6"/>
    <w:p w14:paraId="62859FBD" w14:textId="46F79117" w:rsidR="00625F69" w:rsidRPr="00AD09A3" w:rsidRDefault="00850E87" w:rsidP="00850E87">
      <w:pPr>
        <w:spacing w:after="0" w:line="240" w:lineRule="auto"/>
        <w:jc w:val="center"/>
        <w:rPr>
          <w:b/>
          <w:bCs/>
          <w:szCs w:val="22"/>
        </w:rPr>
      </w:pPr>
      <w:r>
        <w:rPr>
          <w:b/>
          <w:bCs/>
          <w:szCs w:val="22"/>
        </w:rPr>
        <w:t xml:space="preserve">VI. </w:t>
      </w:r>
      <w:r w:rsidR="00625F69" w:rsidRPr="00AD09A3">
        <w:rPr>
          <w:b/>
          <w:bCs/>
          <w:szCs w:val="22"/>
        </w:rPr>
        <w:t>PASIŪLYMŲ RENGIMAS, PATEIKIMAS, KEITIMAS</w:t>
      </w:r>
    </w:p>
    <w:p w14:paraId="3B4E0F7F" w14:textId="77777777" w:rsidR="00855A26" w:rsidRPr="00AD09A3" w:rsidRDefault="00855A26" w:rsidP="00DB1EC0">
      <w:pPr>
        <w:spacing w:after="0" w:line="240" w:lineRule="auto"/>
        <w:rPr>
          <w:b/>
          <w:bCs/>
          <w:sz w:val="22"/>
          <w:szCs w:val="22"/>
        </w:rPr>
      </w:pPr>
    </w:p>
    <w:p w14:paraId="3CB53BF3" w14:textId="36063C74" w:rsidR="004414E9" w:rsidRPr="00CC4F3F" w:rsidRDefault="00CC4F3F" w:rsidP="00DB1EC0">
      <w:pPr>
        <w:spacing w:after="0" w:line="240" w:lineRule="auto"/>
        <w:ind w:firstLine="851"/>
        <w:jc w:val="both"/>
        <w:rPr>
          <w:bCs/>
          <w:sz w:val="28"/>
          <w:szCs w:val="28"/>
          <w:shd w:val="clear" w:color="auto" w:fill="FFFFFF"/>
        </w:rPr>
      </w:pPr>
      <w:r>
        <w:t xml:space="preserve">6.1. </w:t>
      </w:r>
      <w:r w:rsidR="004414E9" w:rsidRPr="00AD09A3">
        <w:t>Pateikdamas pasiūlymą tiekėjas sutinka su šiomis</w:t>
      </w:r>
      <w:r>
        <w:t xml:space="preserve"> </w:t>
      </w:r>
      <w:r w:rsidRPr="00CC4F3F">
        <w:rPr>
          <w:bCs/>
        </w:rPr>
        <w:t>Mažos vertės skelbiamos apklausos</w:t>
      </w:r>
      <w:r w:rsidR="004414E9" w:rsidRPr="00AD09A3">
        <w:t xml:space="preserve"> </w:t>
      </w:r>
      <w:r>
        <w:t xml:space="preserve">pirkimo sąlygomis </w:t>
      </w:r>
      <w:r w:rsidR="004414E9" w:rsidRPr="00AD09A3">
        <w:t>ir patvirtina, kad jo pasiūlyme pateikta informacija yra teisinga ir apima viską, ko reikia tinkamam pirkimo sutarties įvykdymui.</w:t>
      </w:r>
    </w:p>
    <w:p w14:paraId="1D03CB90" w14:textId="77777777" w:rsidR="00A9347A" w:rsidRPr="00471FD9" w:rsidRDefault="0086689F" w:rsidP="000A3C57">
      <w:pPr>
        <w:tabs>
          <w:tab w:val="left" w:pos="1276"/>
        </w:tabs>
        <w:spacing w:after="0" w:line="240" w:lineRule="auto"/>
        <w:ind w:firstLine="851"/>
        <w:jc w:val="both"/>
        <w:rPr>
          <w:i/>
        </w:rPr>
      </w:pPr>
      <w:r w:rsidRPr="00471FD9">
        <w:lastRenderedPageBreak/>
        <w:t xml:space="preserve">Pasiūlymas turi būti pateikiamas tik elektroninėmis priemonėmis, naudojant CVP IS, pasiekiamoje adresu </w:t>
      </w:r>
      <w:hyperlink r:id="rId16" w:history="1">
        <w:r w:rsidR="00A9347A" w:rsidRPr="00471FD9">
          <w:rPr>
            <w:rStyle w:val="Hipersaitas"/>
          </w:rPr>
          <w:t>https://viesiejipirkimai.lt</w:t>
        </w:r>
      </w:hyperlink>
      <w:r w:rsidR="00A9347A" w:rsidRPr="00471FD9">
        <w:rPr>
          <w:rStyle w:val="Hipersaitas"/>
        </w:rPr>
        <w:t>.</w:t>
      </w:r>
    </w:p>
    <w:p w14:paraId="6C2A8C8A" w14:textId="18DF2B04" w:rsidR="000A3C57" w:rsidRPr="00CE2AED" w:rsidRDefault="0086689F" w:rsidP="00CE2AED">
      <w:pPr>
        <w:tabs>
          <w:tab w:val="left" w:pos="1276"/>
        </w:tabs>
        <w:spacing w:after="0" w:line="240" w:lineRule="auto"/>
        <w:ind w:firstLine="851"/>
        <w:jc w:val="both"/>
        <w:rPr>
          <w:i/>
        </w:rPr>
      </w:pPr>
      <w:r w:rsidRPr="00471FD9">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00A95664" w:rsidRPr="00471FD9">
          <w:rPr>
            <w:rStyle w:val="Hipersaitas"/>
          </w:rPr>
          <w:t>https://viesiejipirkimai.lt</w:t>
        </w:r>
      </w:hyperlink>
      <w:r w:rsidR="00A95664" w:rsidRPr="00471FD9">
        <w:rPr>
          <w:rStyle w:val="Hipersaitas"/>
        </w:rPr>
        <w:t xml:space="preserve">. </w:t>
      </w:r>
      <w:r w:rsidRPr="00471FD9">
        <w:t>Perkančioji organizacija nereikalauja, kad pasiūlymas būtų pasirašytas saugiu elektroniniu parašu,</w:t>
      </w:r>
      <w:r w:rsidRPr="00AD09A3">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w:t>
      </w:r>
      <w:proofErr w:type="spellStart"/>
      <w:r w:rsidRPr="00AD09A3">
        <w:t>pdf</w:t>
      </w:r>
      <w:proofErr w:type="spellEnd"/>
      <w:r w:rsidRPr="00AD09A3">
        <w:t xml:space="preserve">, jpg, </w:t>
      </w:r>
      <w:proofErr w:type="spellStart"/>
      <w:r w:rsidRPr="00AD09A3">
        <w:t>doc</w:t>
      </w:r>
      <w:proofErr w:type="spellEnd"/>
      <w:r w:rsidRPr="00AD09A3">
        <w:t xml:space="preserve"> ir kt.).</w:t>
      </w:r>
    </w:p>
    <w:p w14:paraId="4898AFAE" w14:textId="0FE36345" w:rsidR="00410E64" w:rsidRPr="00AD09A3" w:rsidRDefault="00CE2AED">
      <w:pPr>
        <w:pStyle w:val="Sraopastraipa2"/>
        <w:numPr>
          <w:ilvl w:val="1"/>
          <w:numId w:val="6"/>
        </w:numPr>
        <w:tabs>
          <w:tab w:val="left" w:pos="1276"/>
        </w:tabs>
        <w:spacing w:after="0" w:line="240" w:lineRule="auto"/>
        <w:ind w:left="0" w:firstLine="810"/>
        <w:jc w:val="both"/>
      </w:pPr>
      <w:r>
        <w:t xml:space="preserve"> </w:t>
      </w:r>
      <w:r w:rsidR="00410E64" w:rsidRPr="00AD09A3">
        <w:t>T</w:t>
      </w:r>
      <w:r w:rsidR="009D3AEF" w:rsidRPr="00AD09A3">
        <w:t>ie</w:t>
      </w:r>
      <w:r w:rsidR="00410E64" w:rsidRPr="00AD09A3">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patvirtintas vertėjo parašu ir vertimo biuro antspaudu. </w:t>
      </w:r>
    </w:p>
    <w:p w14:paraId="249890C3" w14:textId="77777777" w:rsidR="001E40AE" w:rsidRPr="000A3C57" w:rsidRDefault="001E40AE">
      <w:pPr>
        <w:pStyle w:val="Sraopastraipa2"/>
        <w:numPr>
          <w:ilvl w:val="1"/>
          <w:numId w:val="6"/>
        </w:numPr>
        <w:tabs>
          <w:tab w:val="left" w:pos="1276"/>
        </w:tabs>
        <w:spacing w:after="0" w:line="240" w:lineRule="auto"/>
        <w:ind w:left="0" w:firstLine="810"/>
        <w:jc w:val="both"/>
        <w:rPr>
          <w:b/>
          <w:bCs/>
        </w:rPr>
      </w:pPr>
      <w:r w:rsidRPr="000A3C57">
        <w:rPr>
          <w:b/>
          <w:bCs/>
        </w:rPr>
        <w:t>T</w:t>
      </w:r>
      <w:r w:rsidR="009D3AEF" w:rsidRPr="000A3C57">
        <w:rPr>
          <w:b/>
          <w:bCs/>
        </w:rPr>
        <w:t>ie</w:t>
      </w:r>
      <w:r w:rsidRPr="000A3C57">
        <w:rPr>
          <w:b/>
          <w:bCs/>
        </w:rPr>
        <w:t xml:space="preserve">kėjo pasiūlymą sudaro CVP IS priemonėmis pateiktos informacijos ir dokumentų visuma: </w:t>
      </w:r>
    </w:p>
    <w:p w14:paraId="6D2D98B6" w14:textId="4AEAA490" w:rsidR="00116442" w:rsidRPr="00116442" w:rsidRDefault="000A2156">
      <w:pPr>
        <w:pStyle w:val="Sraopastraipa"/>
        <w:numPr>
          <w:ilvl w:val="2"/>
          <w:numId w:val="6"/>
        </w:numPr>
        <w:spacing w:line="240" w:lineRule="auto"/>
        <w:ind w:left="1440" w:hanging="630"/>
        <w:contextualSpacing/>
        <w:jc w:val="both"/>
        <w:rPr>
          <w:rFonts w:ascii="Times New Roman" w:hAnsi="Times New Roman"/>
          <w:sz w:val="24"/>
          <w:szCs w:val="24"/>
          <w:lang w:val="lt-LT"/>
        </w:rPr>
      </w:pPr>
      <w:r w:rsidRPr="00AD09A3">
        <w:rPr>
          <w:rStyle w:val="t386"/>
          <w:rFonts w:ascii="Times New Roman" w:hAnsi="Times New Roman"/>
          <w:b/>
          <w:bCs/>
          <w:sz w:val="24"/>
          <w:szCs w:val="24"/>
          <w:u w:val="single"/>
          <w:lang w:val="lt-LT"/>
        </w:rPr>
        <w:t>užpildyta</w:t>
      </w:r>
      <w:r w:rsidRPr="00AD09A3">
        <w:rPr>
          <w:rStyle w:val="t386"/>
          <w:rFonts w:ascii="Times New Roman" w:hAnsi="Times New Roman"/>
          <w:sz w:val="24"/>
          <w:szCs w:val="24"/>
          <w:u w:val="single"/>
          <w:lang w:val="lt-LT"/>
        </w:rPr>
        <w:t xml:space="preserve"> </w:t>
      </w:r>
      <w:r w:rsidR="001E40AE" w:rsidRPr="00AD09A3">
        <w:rPr>
          <w:rStyle w:val="t386"/>
          <w:rFonts w:ascii="Times New Roman" w:hAnsi="Times New Roman"/>
          <w:b/>
          <w:bCs/>
          <w:sz w:val="24"/>
          <w:szCs w:val="24"/>
          <w:u w:val="single"/>
          <w:lang w:val="lt-LT"/>
        </w:rPr>
        <w:t>pasiūlym</w:t>
      </w:r>
      <w:r w:rsidRPr="00AD09A3">
        <w:rPr>
          <w:rStyle w:val="t386"/>
          <w:rFonts w:ascii="Times New Roman" w:hAnsi="Times New Roman"/>
          <w:b/>
          <w:bCs/>
          <w:sz w:val="24"/>
          <w:szCs w:val="24"/>
          <w:u w:val="single"/>
          <w:lang w:val="lt-LT"/>
        </w:rPr>
        <w:t>o forma</w:t>
      </w:r>
      <w:r w:rsidR="001E40AE" w:rsidRPr="00AD09A3">
        <w:rPr>
          <w:rStyle w:val="t386"/>
          <w:rFonts w:ascii="Times New Roman" w:hAnsi="Times New Roman"/>
          <w:b/>
          <w:bCs/>
          <w:sz w:val="24"/>
          <w:szCs w:val="24"/>
          <w:u w:val="single"/>
          <w:lang w:val="lt-LT"/>
        </w:rPr>
        <w:t xml:space="preserve"> </w:t>
      </w:r>
      <w:r w:rsidR="004F139B" w:rsidRPr="00AD09A3">
        <w:rPr>
          <w:rFonts w:ascii="Times New Roman" w:hAnsi="Times New Roman"/>
          <w:sz w:val="24"/>
          <w:szCs w:val="24"/>
          <w:lang w:val="lt-LT" w:eastAsia="lt-LT"/>
        </w:rPr>
        <w:t>pagal šių konkurso sąlygų 1 priedą</w:t>
      </w:r>
      <w:r w:rsidR="004F139B" w:rsidRPr="00AD09A3">
        <w:rPr>
          <w:rFonts w:ascii="Times New Roman" w:hAnsi="Times New Roman"/>
          <w:bCs/>
          <w:iCs/>
          <w:sz w:val="24"/>
          <w:szCs w:val="24"/>
          <w:lang w:val="lt-LT"/>
        </w:rPr>
        <w:t>;</w:t>
      </w:r>
      <w:r w:rsidR="0001612C" w:rsidRPr="0001612C">
        <w:rPr>
          <w:bCs/>
          <w:szCs w:val="24"/>
        </w:rPr>
        <w:t xml:space="preserve"> </w:t>
      </w:r>
    </w:p>
    <w:p w14:paraId="6295AF99" w14:textId="688AD023" w:rsidR="001E40AE" w:rsidRPr="00AD09A3" w:rsidRDefault="001E40AE">
      <w:pPr>
        <w:pStyle w:val="Sraopastraipa"/>
        <w:numPr>
          <w:ilvl w:val="2"/>
          <w:numId w:val="6"/>
        </w:numPr>
        <w:tabs>
          <w:tab w:val="left" w:pos="1418"/>
        </w:tabs>
        <w:spacing w:line="240" w:lineRule="auto"/>
        <w:ind w:left="0" w:firstLine="81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įgaliojim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ar kit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dokument</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xml:space="preserve"> (pvz.</w:t>
      </w:r>
      <w:r w:rsidR="00AB3CC1">
        <w:rPr>
          <w:rStyle w:val="t386"/>
          <w:rFonts w:ascii="Times New Roman" w:hAnsi="Times New Roman"/>
          <w:sz w:val="24"/>
          <w:szCs w:val="24"/>
          <w:lang w:val="lt-LT"/>
        </w:rPr>
        <w:t xml:space="preserve"> </w:t>
      </w:r>
      <w:r w:rsidRPr="00AD09A3">
        <w:rPr>
          <w:rStyle w:val="t386"/>
          <w:rFonts w:ascii="Times New Roman" w:hAnsi="Times New Roman"/>
          <w:sz w:val="24"/>
          <w:szCs w:val="24"/>
          <w:lang w:val="lt-LT"/>
        </w:rPr>
        <w:t>pareigybės aprašym</w:t>
      </w:r>
      <w:r w:rsidR="00976C32" w:rsidRPr="00AD09A3">
        <w:rPr>
          <w:rStyle w:val="t386"/>
          <w:rFonts w:ascii="Times New Roman" w:hAnsi="Times New Roman"/>
          <w:sz w:val="24"/>
          <w:szCs w:val="24"/>
          <w:lang w:val="lt-LT"/>
        </w:rPr>
        <w:t>as</w:t>
      </w:r>
      <w:r w:rsidRPr="00AD09A3">
        <w:rPr>
          <w:rStyle w:val="t386"/>
          <w:rFonts w:ascii="Times New Roman" w:hAnsi="Times New Roman"/>
          <w:sz w:val="24"/>
          <w:szCs w:val="24"/>
          <w:lang w:val="lt-LT"/>
        </w:rPr>
        <w:t>), suteikian</w:t>
      </w:r>
      <w:r w:rsidR="00976C32" w:rsidRPr="00AD09A3">
        <w:rPr>
          <w:rStyle w:val="t386"/>
          <w:rFonts w:ascii="Times New Roman" w:hAnsi="Times New Roman"/>
          <w:sz w:val="24"/>
          <w:szCs w:val="24"/>
          <w:lang w:val="lt-LT"/>
        </w:rPr>
        <w:t>tis</w:t>
      </w:r>
      <w:r w:rsidRPr="00AD09A3">
        <w:rPr>
          <w:rStyle w:val="t386"/>
          <w:rFonts w:ascii="Times New Roman" w:hAnsi="Times New Roman"/>
          <w:sz w:val="24"/>
          <w:szCs w:val="24"/>
          <w:lang w:val="lt-LT"/>
        </w:rPr>
        <w:t xml:space="preserve"> teisę pasirašyti tiekėjo pasiūlymą</w:t>
      </w:r>
      <w:r w:rsidR="00A95664">
        <w:rPr>
          <w:rStyle w:val="t386"/>
          <w:rFonts w:ascii="Times New Roman" w:hAnsi="Times New Roman"/>
          <w:sz w:val="24"/>
          <w:szCs w:val="24"/>
          <w:lang w:val="lt-LT"/>
        </w:rPr>
        <w:t>, jei pasiūlymą pasirašo ne įmonės vadovas</w:t>
      </w:r>
      <w:r w:rsidR="00976C32" w:rsidRPr="00AD09A3">
        <w:rPr>
          <w:rStyle w:val="t386"/>
          <w:rFonts w:ascii="Times New Roman" w:hAnsi="Times New Roman"/>
          <w:sz w:val="24"/>
          <w:szCs w:val="24"/>
          <w:lang w:val="lt-LT"/>
        </w:rPr>
        <w:t>;</w:t>
      </w:r>
    </w:p>
    <w:p w14:paraId="237E6C2E" w14:textId="77777777" w:rsidR="001E40AE" w:rsidRPr="00AD09A3" w:rsidRDefault="001E40AE">
      <w:pPr>
        <w:pStyle w:val="Sraopastraipa"/>
        <w:numPr>
          <w:ilvl w:val="2"/>
          <w:numId w:val="6"/>
        </w:numPr>
        <w:tabs>
          <w:tab w:val="left" w:pos="1418"/>
        </w:tabs>
        <w:spacing w:line="240" w:lineRule="auto"/>
        <w:ind w:left="0" w:firstLine="81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jungtinė veiklos sutartis, preliminario</w:t>
      </w:r>
      <w:r w:rsidR="00976C32" w:rsidRPr="00AD09A3">
        <w:rPr>
          <w:rStyle w:val="t386"/>
          <w:rFonts w:ascii="Times New Roman" w:hAnsi="Times New Roman"/>
          <w:sz w:val="24"/>
          <w:szCs w:val="24"/>
          <w:lang w:val="lt-LT"/>
        </w:rPr>
        <w:t>ji</w:t>
      </w:r>
      <w:r w:rsidRPr="00AD09A3">
        <w:rPr>
          <w:rStyle w:val="t386"/>
          <w:rFonts w:ascii="Times New Roman" w:hAnsi="Times New Roman"/>
          <w:sz w:val="24"/>
          <w:szCs w:val="24"/>
          <w:lang w:val="lt-LT"/>
        </w:rPr>
        <w:t xml:space="preserve"> sutart</w:t>
      </w:r>
      <w:r w:rsidR="00976C32" w:rsidRPr="00AD09A3">
        <w:rPr>
          <w:rStyle w:val="t386"/>
          <w:rFonts w:ascii="Times New Roman" w:hAnsi="Times New Roman"/>
          <w:sz w:val="24"/>
          <w:szCs w:val="24"/>
          <w:lang w:val="lt-LT"/>
        </w:rPr>
        <w:t>is</w:t>
      </w:r>
      <w:r w:rsidRPr="00AD09A3">
        <w:rPr>
          <w:rStyle w:val="t386"/>
          <w:rFonts w:ascii="Times New Roman" w:hAnsi="Times New Roman"/>
          <w:sz w:val="24"/>
          <w:szCs w:val="24"/>
          <w:lang w:val="lt-LT"/>
        </w:rPr>
        <w:t>, ketinimų protokola</w:t>
      </w:r>
      <w:r w:rsidR="00976C32" w:rsidRPr="00AD09A3">
        <w:rPr>
          <w:rStyle w:val="t386"/>
          <w:rFonts w:ascii="Times New Roman" w:hAnsi="Times New Roman"/>
          <w:sz w:val="24"/>
          <w:szCs w:val="24"/>
          <w:lang w:val="lt-LT"/>
        </w:rPr>
        <w:t>s</w:t>
      </w:r>
      <w:r w:rsidRPr="00AD09A3">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4408F442" w14:textId="77777777" w:rsidR="001E40AE" w:rsidRPr="00AD09A3" w:rsidRDefault="001E40AE">
      <w:pPr>
        <w:pStyle w:val="Sraopastraipa"/>
        <w:numPr>
          <w:ilvl w:val="2"/>
          <w:numId w:val="6"/>
        </w:numPr>
        <w:spacing w:after="0" w:line="240" w:lineRule="auto"/>
        <w:ind w:left="1440" w:hanging="630"/>
        <w:contextualSpacing/>
        <w:jc w:val="both"/>
        <w:rPr>
          <w:rStyle w:val="t386"/>
          <w:rFonts w:ascii="Times New Roman" w:hAnsi="Times New Roman"/>
          <w:sz w:val="24"/>
          <w:szCs w:val="24"/>
          <w:lang w:val="lt-LT"/>
        </w:rPr>
      </w:pPr>
      <w:r w:rsidRPr="00AD09A3">
        <w:rPr>
          <w:rStyle w:val="t386"/>
          <w:rFonts w:ascii="Times New Roman" w:hAnsi="Times New Roman"/>
          <w:sz w:val="24"/>
          <w:szCs w:val="24"/>
          <w:lang w:val="lt-LT"/>
        </w:rPr>
        <w:t>kita konkurso sąlygose prašoma informacija ir (ar) dokumentai.</w:t>
      </w:r>
    </w:p>
    <w:p w14:paraId="62F39FC3" w14:textId="011DA05C" w:rsidR="009D3AEF" w:rsidRPr="00AD09A3" w:rsidRDefault="009D3AEF">
      <w:pPr>
        <w:pStyle w:val="Sraopastraipa2"/>
        <w:numPr>
          <w:ilvl w:val="1"/>
          <w:numId w:val="6"/>
        </w:numPr>
        <w:tabs>
          <w:tab w:val="left" w:pos="1276"/>
        </w:tabs>
        <w:spacing w:after="0" w:line="240" w:lineRule="auto"/>
        <w:ind w:left="0" w:firstLine="810"/>
        <w:jc w:val="both"/>
      </w:pPr>
      <w:bookmarkStart w:id="8" w:name="_Toc47844932"/>
      <w:bookmarkStart w:id="9" w:name="_Toc60525486"/>
      <w:r w:rsidRPr="00AD09A3">
        <w:t xml:space="preserve">Tiekėjams nėra leidžiama pateikti alternatyvių pasiūlymų. Tiekėjui pateikus alternatyvų pasiūlymą, jo pasiūlymas ir alternatyvus pasiūlymas (alternatyvūs pasiūlymai) bus atmesti. </w:t>
      </w:r>
    </w:p>
    <w:p w14:paraId="3744F753" w14:textId="77777777" w:rsidR="009D3AEF" w:rsidRPr="00AD09A3" w:rsidRDefault="009D3AEF" w:rsidP="00EC7367">
      <w:pPr>
        <w:pStyle w:val="Sraopastraipa2"/>
        <w:numPr>
          <w:ilvl w:val="1"/>
          <w:numId w:val="6"/>
        </w:numPr>
        <w:tabs>
          <w:tab w:val="left" w:pos="1302"/>
        </w:tabs>
        <w:spacing w:after="0" w:line="240" w:lineRule="auto"/>
        <w:ind w:left="0" w:firstLine="810"/>
        <w:jc w:val="both"/>
      </w:pPr>
      <w:r w:rsidRPr="00AD09A3">
        <w:t xml:space="preserve">Pasiūlymas turi būti pateiktas iki CVP IS nurodyto pasiūlymų pateikimo termino pabaigos tik elektroninėmis priemonėmis, naudojant CVP IS. </w:t>
      </w:r>
    </w:p>
    <w:p w14:paraId="6BD0EBD0" w14:textId="77777777" w:rsidR="009D3AEF" w:rsidRPr="00AD09A3" w:rsidRDefault="009D3AEF" w:rsidP="00EC7367">
      <w:pPr>
        <w:pStyle w:val="Sraopastraipa2"/>
        <w:numPr>
          <w:ilvl w:val="1"/>
          <w:numId w:val="6"/>
        </w:numPr>
        <w:tabs>
          <w:tab w:val="left" w:pos="1302"/>
        </w:tabs>
        <w:spacing w:after="0" w:line="240" w:lineRule="auto"/>
        <w:ind w:left="0" w:firstLine="810"/>
        <w:jc w:val="both"/>
      </w:pPr>
      <w:r w:rsidRPr="00AD09A3">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48F38166" w14:textId="77777777" w:rsidR="001B0FEA" w:rsidRPr="00AD09A3" w:rsidRDefault="009D3AEF" w:rsidP="00EC7367">
      <w:pPr>
        <w:pStyle w:val="Sraopastraipa2"/>
        <w:numPr>
          <w:ilvl w:val="1"/>
          <w:numId w:val="6"/>
        </w:numPr>
        <w:tabs>
          <w:tab w:val="left" w:pos="1302"/>
        </w:tabs>
        <w:spacing w:after="0" w:line="240" w:lineRule="auto"/>
        <w:ind w:left="0" w:firstLine="810"/>
        <w:jc w:val="both"/>
      </w:pPr>
      <w:r w:rsidRPr="00AD09A3">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40B80331" w14:textId="77C1B81C" w:rsidR="009D3AEF" w:rsidRPr="00AD09A3" w:rsidRDefault="0065697F" w:rsidP="00EC7367">
      <w:pPr>
        <w:pStyle w:val="Sraopastraipa2"/>
        <w:numPr>
          <w:ilvl w:val="1"/>
          <w:numId w:val="6"/>
        </w:numPr>
        <w:tabs>
          <w:tab w:val="left" w:pos="1302"/>
        </w:tabs>
        <w:spacing w:after="0" w:line="240" w:lineRule="auto"/>
        <w:ind w:left="0" w:firstLine="810"/>
        <w:jc w:val="both"/>
      </w:pPr>
      <w:r w:rsidRPr="00AD09A3">
        <w:t xml:space="preserve">Pasiūlymuose nurodoma </w:t>
      </w:r>
      <w:r w:rsidR="001E4B5C" w:rsidRPr="00AD09A3">
        <w:t>P</w:t>
      </w:r>
      <w:r w:rsidR="0001612C">
        <w:t>aslaugų</w:t>
      </w:r>
      <w:r w:rsidR="00DF6200" w:rsidRPr="00AD09A3">
        <w:t xml:space="preserve"> </w:t>
      </w:r>
      <w:r w:rsidR="009D3AEF" w:rsidRPr="00AD09A3">
        <w:t xml:space="preserve">kaina pateikiama eurais, turi būti išreikšta ir apskaičiuota taip, kaip nurodyta šių pirkimo sąlygų </w:t>
      </w:r>
      <w:r w:rsidR="004326E5" w:rsidRPr="00AD09A3">
        <w:rPr>
          <w:b/>
        </w:rPr>
        <w:t>1</w:t>
      </w:r>
      <w:r w:rsidR="009D3AEF" w:rsidRPr="00AD09A3">
        <w:rPr>
          <w:b/>
        </w:rPr>
        <w:t xml:space="preserve"> priede</w:t>
      </w:r>
      <w:r w:rsidR="009D3AEF" w:rsidRPr="00AD09A3">
        <w:t xml:space="preserve">, dviejų skaičių po kablelio tikslumu. Apskaičiuojant kainą, turi būti atsižvelgta į visą šių pirkimo sąlygų </w:t>
      </w:r>
      <w:r w:rsidR="00471FD9">
        <w:t>techninėje specifikacijoje (2</w:t>
      </w:r>
      <w:r w:rsidR="009D3AEF" w:rsidRPr="00AD09A3">
        <w:t xml:space="preserve"> pried</w:t>
      </w:r>
      <w:r w:rsidR="00471FD9">
        <w:t xml:space="preserve">as) </w:t>
      </w:r>
      <w:r w:rsidR="009D3AEF" w:rsidRPr="00AD09A3">
        <w:t>nurodytą kiekį ir apimtis. Į pasiūlymo kainą turi būti įskaityti visi mokesčiai ir visos tiekėjo išlaidos, apimančios viską, ko reikia visiškam ir tinkamam pirkimo sutarties įvykdymui</w:t>
      </w:r>
      <w:r w:rsidR="00DF6200" w:rsidRPr="00AD09A3">
        <w:t>.</w:t>
      </w:r>
    </w:p>
    <w:p w14:paraId="6E5F402C" w14:textId="77777777" w:rsidR="009D3AEF" w:rsidRPr="00AD09A3" w:rsidRDefault="009D3AEF" w:rsidP="00EC7367">
      <w:pPr>
        <w:pStyle w:val="Sraopastraipa2"/>
        <w:numPr>
          <w:ilvl w:val="1"/>
          <w:numId w:val="6"/>
        </w:numPr>
        <w:tabs>
          <w:tab w:val="left" w:pos="1302"/>
        </w:tabs>
        <w:spacing w:after="0" w:line="240" w:lineRule="auto"/>
        <w:ind w:left="0" w:firstLine="810"/>
        <w:jc w:val="both"/>
      </w:pPr>
      <w:r w:rsidRPr="006221CD">
        <w:t xml:space="preserve">Pasiūlyme turi būti nurodytas jo galiojimo terminas. Pasiūlymas turi galioti ne trumpiau nei </w:t>
      </w:r>
      <w:r w:rsidR="004326E5" w:rsidRPr="006221CD">
        <w:t>90</w:t>
      </w:r>
      <w:r w:rsidRPr="006221CD">
        <w:t xml:space="preserve"> kalendorin</w:t>
      </w:r>
      <w:r w:rsidR="004326E5" w:rsidRPr="006221CD">
        <w:t>ių</w:t>
      </w:r>
      <w:r w:rsidRPr="006221CD">
        <w:t xml:space="preserve"> dien</w:t>
      </w:r>
      <w:r w:rsidR="004326E5" w:rsidRPr="006221CD">
        <w:t>ų</w:t>
      </w:r>
      <w:r w:rsidRPr="006221CD">
        <w:t xml:space="preserve"> nuo pasiūlymo pateikimo termino pabaigos. Jeigu pasiūlyme nenurodytas </w:t>
      </w:r>
      <w:r w:rsidRPr="006221CD">
        <w:lastRenderedPageBreak/>
        <w:t xml:space="preserve">jo galiojimo laikas, laikoma, kad pasiūlymas galioja tiek, kiek numatyta pirkimo dokumentuose, t. y. </w:t>
      </w:r>
      <w:r w:rsidR="004326E5" w:rsidRPr="006221CD">
        <w:t xml:space="preserve">90 kalendorinių dienų </w:t>
      </w:r>
      <w:r w:rsidRPr="006221CD">
        <w:t>nuo pasiūlymo pateikimo termino pabaigos.</w:t>
      </w:r>
      <w:r w:rsidRPr="00AD09A3">
        <w:t xml:space="preserve"> Perkančioji organizacija turi teisę pratęsti pasiūlymo pateikimo terminą. Apie naują pasiūlymų pateikimo terminą perkančioji organizacija paskelbia CVP IS ir praneša prie pirkimo CVP IS prisijungusiems tiekėjams.</w:t>
      </w:r>
    </w:p>
    <w:p w14:paraId="572DBBDD" w14:textId="77777777" w:rsidR="009D3AEF" w:rsidRPr="00AD09A3" w:rsidRDefault="009D3AEF" w:rsidP="00EC7367">
      <w:pPr>
        <w:pStyle w:val="Sraopastraipa2"/>
        <w:numPr>
          <w:ilvl w:val="1"/>
          <w:numId w:val="6"/>
        </w:numPr>
        <w:tabs>
          <w:tab w:val="left" w:pos="1358"/>
        </w:tabs>
        <w:spacing w:after="0" w:line="240" w:lineRule="auto"/>
        <w:ind w:left="0" w:firstLine="810"/>
        <w:jc w:val="both"/>
      </w:pPr>
      <w:r w:rsidRPr="00AD09A3">
        <w:t xml:space="preserve">Kol nesibaigė pasiūlymų galiojimo laikas, perkančioji organizacija turi teisę prašyti, kad tiekėjai pratęstų jų galiojimą iki konkrečiai nurodyto laiko. </w:t>
      </w:r>
    </w:p>
    <w:p w14:paraId="108CEC13" w14:textId="77777777" w:rsidR="009D3AEF" w:rsidRPr="00AD09A3" w:rsidRDefault="009D3AEF" w:rsidP="00EC7367">
      <w:pPr>
        <w:pStyle w:val="Sraopastraipa2"/>
        <w:numPr>
          <w:ilvl w:val="1"/>
          <w:numId w:val="6"/>
        </w:numPr>
        <w:tabs>
          <w:tab w:val="left" w:pos="1358"/>
        </w:tabs>
        <w:spacing w:after="0" w:line="240" w:lineRule="auto"/>
        <w:ind w:left="0" w:firstLine="810"/>
        <w:jc w:val="both"/>
      </w:pPr>
      <w:r w:rsidRPr="00AD09A3">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9493FC4" w14:textId="77777777" w:rsidR="000B2E46" w:rsidRPr="00AD09A3" w:rsidRDefault="000B2E46" w:rsidP="00DB1EC0">
      <w:pPr>
        <w:pStyle w:val="Sraopastraipa2"/>
        <w:tabs>
          <w:tab w:val="left" w:pos="1440"/>
        </w:tabs>
        <w:spacing w:after="0"/>
        <w:ind w:left="0"/>
        <w:jc w:val="both"/>
      </w:pPr>
    </w:p>
    <w:bookmarkEnd w:id="8"/>
    <w:bookmarkEnd w:id="9"/>
    <w:p w14:paraId="5A1FF1C8" w14:textId="77777777" w:rsidR="00876C9B" w:rsidRDefault="00876C9B" w:rsidP="00DB1EC0">
      <w:pPr>
        <w:autoSpaceDE w:val="0"/>
        <w:autoSpaceDN w:val="0"/>
        <w:adjustRightInd w:val="0"/>
        <w:spacing w:after="0"/>
        <w:jc w:val="center"/>
        <w:rPr>
          <w:b/>
        </w:rPr>
      </w:pPr>
      <w:r w:rsidRPr="00AD09A3">
        <w:rPr>
          <w:b/>
        </w:rPr>
        <w:t>VII. PASIŪLYMŲ ŠIFRAVIMAS</w:t>
      </w:r>
    </w:p>
    <w:p w14:paraId="71B8ECC0" w14:textId="77777777" w:rsidR="00DB1EC0" w:rsidRPr="009C68E1" w:rsidRDefault="00DB1EC0" w:rsidP="00DB1EC0">
      <w:pPr>
        <w:autoSpaceDE w:val="0"/>
        <w:autoSpaceDN w:val="0"/>
        <w:adjustRightInd w:val="0"/>
        <w:spacing w:after="0"/>
        <w:rPr>
          <w:bCs/>
        </w:rPr>
      </w:pPr>
    </w:p>
    <w:p w14:paraId="168B6C9C" w14:textId="77777777" w:rsidR="00876C9B" w:rsidRPr="00AD09A3" w:rsidRDefault="00876C9B" w:rsidP="00DB1EC0">
      <w:pPr>
        <w:autoSpaceDE w:val="0"/>
        <w:autoSpaceDN w:val="0"/>
        <w:adjustRightInd w:val="0"/>
        <w:spacing w:after="0" w:line="240" w:lineRule="auto"/>
        <w:ind w:firstLine="720"/>
        <w:contextualSpacing/>
        <w:jc w:val="both"/>
      </w:pPr>
      <w:r w:rsidRPr="00AD09A3">
        <w:t xml:space="preserve">7.1. Tiekėjo teikiamas Pasiūlymas gali būti užšifruojamas. Tiekėjas, nusprendęs pateikti užšifruotą Pasiūlymą, turi: </w:t>
      </w:r>
    </w:p>
    <w:p w14:paraId="7DD2662C" w14:textId="1DB892A4" w:rsidR="00876C9B" w:rsidRPr="00AD09A3" w:rsidRDefault="00876C9B" w:rsidP="00876C9B">
      <w:pPr>
        <w:autoSpaceDE w:val="0"/>
        <w:autoSpaceDN w:val="0"/>
        <w:adjustRightInd w:val="0"/>
        <w:spacing w:line="240" w:lineRule="auto"/>
        <w:ind w:firstLine="720"/>
        <w:contextualSpacing/>
        <w:jc w:val="both"/>
      </w:pPr>
      <w:r w:rsidRPr="00AD09A3">
        <w:t xml:space="preserve">7.1.1. </w:t>
      </w:r>
      <w:r w:rsidRPr="00AD09A3">
        <w:rPr>
          <w:b/>
          <w:bCs/>
        </w:rPr>
        <w:t>iki pasiūlymų pateikimo termino pabaigos</w:t>
      </w:r>
      <w:r w:rsidRPr="00AD09A3">
        <w:t>, naudodamasis CVP IS priemonėmis, pateikti užšifruotą pasiūlymą (užšifruojamas visas pasiūlymas arba pasiūlymo dokumentas, kuriame nurodyta pasiūlymo kaina). Instrukciją, kaip tiekėjui užš</w:t>
      </w:r>
      <w:r w:rsidRPr="00AD09A3">
        <w:rPr>
          <w:rStyle w:val="t421"/>
        </w:rPr>
        <w:t>ifruoti pasi</w:t>
      </w:r>
      <w:r w:rsidRPr="00AD09A3">
        <w:t>ūlymą galima rasti interneto svetainėje</w:t>
      </w:r>
      <w:r w:rsidR="000B2C4C">
        <w:t xml:space="preserve"> </w:t>
      </w:r>
      <w:hyperlink r:id="rId18" w:history="1">
        <w:r w:rsidR="000B2C4C" w:rsidRPr="00A97BA1">
          <w:rPr>
            <w:rStyle w:val="Hipersaitas"/>
          </w:rPr>
          <w:t>https://vpt.lrv.lt/lt/nuorodos/kiti-duomenys/pasiulymu-sifravimas/sifravimo-priemoniu-aprasas/</w:t>
        </w:r>
      </w:hyperlink>
      <w:r w:rsidRPr="00AD09A3">
        <w:t>.</w:t>
      </w:r>
    </w:p>
    <w:p w14:paraId="0BA6AD75" w14:textId="77777777" w:rsidR="00876C9B" w:rsidRPr="00AD09A3" w:rsidRDefault="00876C9B" w:rsidP="00876C9B">
      <w:pPr>
        <w:autoSpaceDE w:val="0"/>
        <w:autoSpaceDN w:val="0"/>
        <w:adjustRightInd w:val="0"/>
        <w:spacing w:line="240" w:lineRule="auto"/>
        <w:ind w:firstLine="720"/>
        <w:contextualSpacing/>
        <w:jc w:val="both"/>
      </w:pPr>
      <w:r w:rsidRPr="00AD09A3">
        <w:t>7.1.2.</w:t>
      </w:r>
      <w:r w:rsidRPr="00AD09A3">
        <w:rPr>
          <w:b/>
          <w:bCs/>
        </w:rPr>
        <w:t xml:space="preserve"> </w:t>
      </w:r>
      <w:r w:rsidRPr="00AD09A3">
        <w:rPr>
          <w:b/>
        </w:rPr>
        <w:t>iki p</w:t>
      </w:r>
      <w:r w:rsidRPr="00AD09A3">
        <w:rPr>
          <w:rStyle w:val="t422"/>
          <w:b/>
        </w:rPr>
        <w:t>irminio susipa</w:t>
      </w:r>
      <w:r w:rsidRPr="00AD09A3">
        <w:rPr>
          <w:b/>
        </w:rPr>
        <w:t>žinimo su CVP IS priemonė</w:t>
      </w:r>
      <w:r w:rsidRPr="00AD09A3">
        <w:rPr>
          <w:rStyle w:val="t423"/>
          <w:b/>
        </w:rPr>
        <w:t>mis pateiktais pasi</w:t>
      </w:r>
      <w:r w:rsidRPr="00AD09A3">
        <w:rPr>
          <w:b/>
        </w:rPr>
        <w:t xml:space="preserve">ūlymais </w:t>
      </w:r>
      <w:r w:rsidRPr="00AD09A3">
        <w:rPr>
          <w:rStyle w:val="t424"/>
          <w:b/>
        </w:rPr>
        <w:t>proced</w:t>
      </w:r>
      <w:r w:rsidRPr="00AD09A3">
        <w:rPr>
          <w:b/>
        </w:rPr>
        <w:t>ū</w:t>
      </w:r>
      <w:r w:rsidRPr="00AD09A3">
        <w:rPr>
          <w:rStyle w:val="t425"/>
          <w:b/>
        </w:rPr>
        <w:t>ros (pos</w:t>
      </w:r>
      <w:r w:rsidRPr="00AD09A3">
        <w:rPr>
          <w:b/>
        </w:rPr>
        <w:t>ėdž</w:t>
      </w:r>
      <w:r w:rsidRPr="00AD09A3">
        <w:rPr>
          <w:rStyle w:val="t426"/>
          <w:b/>
        </w:rPr>
        <w:t>io) prad</w:t>
      </w:r>
      <w:r w:rsidRPr="00AD09A3">
        <w:rPr>
          <w:b/>
        </w:rPr>
        <w:t>ž</w:t>
      </w:r>
      <w:r w:rsidRPr="00AD09A3">
        <w:rPr>
          <w:rStyle w:val="t427"/>
          <w:b/>
        </w:rPr>
        <w:t>ios</w:t>
      </w:r>
      <w:r w:rsidRPr="00AD09A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592491" w14:textId="77777777" w:rsidR="00876C9B" w:rsidRDefault="00876C9B" w:rsidP="00876C9B">
      <w:pPr>
        <w:spacing w:line="240" w:lineRule="auto"/>
        <w:ind w:firstLine="851"/>
        <w:contextualSpacing/>
        <w:jc w:val="both"/>
      </w:pPr>
      <w:r w:rsidRPr="00AD09A3">
        <w:t>7.2. Tiekėjui užšifravus visą Pasiūlymą ir iki pirminio susipažinimo su CVP IS priemonė</w:t>
      </w:r>
      <w:r w:rsidRPr="00AD09A3">
        <w:rPr>
          <w:rStyle w:val="t434"/>
        </w:rPr>
        <w:t>mis pateiktais pasi</w:t>
      </w:r>
      <w:r w:rsidRPr="00AD09A3">
        <w:t>ū</w:t>
      </w:r>
      <w:r w:rsidRPr="00AD09A3">
        <w:rPr>
          <w:rStyle w:val="t435"/>
        </w:rPr>
        <w:t>lymais proced</w:t>
      </w:r>
      <w:r w:rsidRPr="00AD09A3">
        <w:t>ū</w:t>
      </w:r>
      <w:r w:rsidRPr="00AD09A3">
        <w:rPr>
          <w:rStyle w:val="t436"/>
        </w:rPr>
        <w:t>ros (pos</w:t>
      </w:r>
      <w:r w:rsidRPr="00AD09A3">
        <w:t>ėdž</w:t>
      </w:r>
      <w:r w:rsidRPr="00AD09A3">
        <w:rPr>
          <w:rStyle w:val="t437"/>
        </w:rPr>
        <w:t>io) prad</w:t>
      </w:r>
      <w:r w:rsidRPr="00AD09A3">
        <w:t>žios nepateikus (dėl jo paties kaltė</w:t>
      </w:r>
      <w:r w:rsidRPr="00AD09A3">
        <w:rPr>
          <w:rStyle w:val="t438"/>
        </w:rPr>
        <w:t xml:space="preserve">s) </w:t>
      </w:r>
      <w:r w:rsidRPr="00AD09A3">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AD09A3">
        <w:rPr>
          <w:bCs/>
        </w:rPr>
        <w:t xml:space="preserve">Perkančioji organizacija Tiekėjo Pasiūlymą atmeta kaip neatitinkantį pirkimo dokumentuose nustatytų reikalavimų </w:t>
      </w:r>
      <w:r w:rsidRPr="00AD09A3">
        <w:t>(tiekėjas nepateikė Pasiūlymo kainos).</w:t>
      </w:r>
    </w:p>
    <w:p w14:paraId="111B0207" w14:textId="77777777" w:rsidR="00D0038A" w:rsidRPr="00AD09A3" w:rsidRDefault="00D0038A" w:rsidP="00D0038A">
      <w:pPr>
        <w:spacing w:line="240" w:lineRule="auto"/>
        <w:contextualSpacing/>
        <w:jc w:val="both"/>
      </w:pPr>
    </w:p>
    <w:p w14:paraId="3ADC97F5" w14:textId="77777777" w:rsidR="00876C9B" w:rsidRPr="00AD09A3" w:rsidRDefault="00876C9B" w:rsidP="00876C9B">
      <w:pPr>
        <w:pStyle w:val="Betarp"/>
        <w:jc w:val="center"/>
        <w:rPr>
          <w:rFonts w:ascii="Times New Roman" w:hAnsi="Times New Roman"/>
          <w:b/>
          <w:sz w:val="24"/>
          <w:szCs w:val="24"/>
        </w:rPr>
      </w:pPr>
      <w:r w:rsidRPr="00AD09A3">
        <w:rPr>
          <w:rFonts w:ascii="Times New Roman" w:hAnsi="Times New Roman"/>
          <w:b/>
          <w:sz w:val="24"/>
          <w:szCs w:val="24"/>
        </w:rPr>
        <w:t>VIII. PASIŪLYMŲ GALIOJIMO UŽTIKRINIMAS</w:t>
      </w:r>
    </w:p>
    <w:p w14:paraId="3BBE5E35" w14:textId="77777777" w:rsidR="00876C9B" w:rsidRPr="00D0038A" w:rsidRDefault="00876C9B" w:rsidP="00D0038A">
      <w:pPr>
        <w:spacing w:after="0" w:line="240" w:lineRule="auto"/>
        <w:rPr>
          <w:iCs/>
        </w:rPr>
      </w:pPr>
    </w:p>
    <w:p w14:paraId="1130E6AE" w14:textId="68D92337" w:rsidR="00876C9B" w:rsidRPr="00AD09A3" w:rsidRDefault="00876C9B" w:rsidP="00223DC7">
      <w:pPr>
        <w:suppressAutoHyphens/>
        <w:spacing w:after="0" w:line="240" w:lineRule="auto"/>
        <w:ind w:firstLine="851"/>
        <w:jc w:val="both"/>
        <w:rPr>
          <w:rFonts w:eastAsia="Times New Roman"/>
        </w:rPr>
      </w:pPr>
      <w:r w:rsidRPr="00AD09A3">
        <w:rPr>
          <w:rFonts w:eastAsia="Times New Roman"/>
        </w:rPr>
        <w:t xml:space="preserve">8.1. </w:t>
      </w:r>
      <w:r w:rsidRPr="006221CD">
        <w:rPr>
          <w:rFonts w:eastAsia="Times New Roman"/>
        </w:rPr>
        <w:t>Pasiūlymo galiojim</w:t>
      </w:r>
      <w:r w:rsidR="000F0F7E" w:rsidRPr="006221CD">
        <w:rPr>
          <w:rFonts w:eastAsia="Times New Roman"/>
        </w:rPr>
        <w:t>o</w:t>
      </w:r>
      <w:r w:rsidRPr="00AD09A3">
        <w:rPr>
          <w:rFonts w:eastAsia="Times New Roman"/>
        </w:rPr>
        <w:t xml:space="preserve"> užtikrinimas nereikalaujamas. </w:t>
      </w:r>
    </w:p>
    <w:p w14:paraId="7FD00E48" w14:textId="77777777" w:rsidR="003A5CAB" w:rsidRDefault="003A5CAB" w:rsidP="00876C9B">
      <w:pPr>
        <w:spacing w:after="0" w:line="240" w:lineRule="auto"/>
        <w:rPr>
          <w:bCs/>
        </w:rPr>
      </w:pPr>
    </w:p>
    <w:p w14:paraId="6FED11EA" w14:textId="77777777" w:rsidR="00876C9B" w:rsidRPr="00AD09A3" w:rsidRDefault="00876C9B" w:rsidP="00876C9B">
      <w:pPr>
        <w:spacing w:after="0" w:line="240" w:lineRule="auto"/>
        <w:jc w:val="center"/>
      </w:pPr>
      <w:r w:rsidRPr="00AD09A3">
        <w:rPr>
          <w:b/>
        </w:rPr>
        <w:t>IX.</w:t>
      </w:r>
      <w:r w:rsidRPr="00AD09A3">
        <w:t xml:space="preserve"> </w:t>
      </w:r>
      <w:r w:rsidRPr="00AD09A3">
        <w:rPr>
          <w:b/>
        </w:rPr>
        <w:t>PIRKIMO SĄLYGŲ PAAIŠKINIMAS IR PATIKSLINIMAS</w:t>
      </w:r>
    </w:p>
    <w:p w14:paraId="74D524E2" w14:textId="77777777" w:rsidR="00876C9B" w:rsidRPr="00AD09A3" w:rsidRDefault="00876C9B" w:rsidP="00876C9B">
      <w:pPr>
        <w:spacing w:after="0" w:line="240" w:lineRule="auto"/>
        <w:jc w:val="both"/>
        <w:rPr>
          <w:lang w:eastAsia="lt-LT"/>
        </w:rPr>
      </w:pPr>
    </w:p>
    <w:p w14:paraId="2FF4DB14" w14:textId="77777777" w:rsidR="00876C9B" w:rsidRPr="00AD09A3" w:rsidRDefault="00876C9B" w:rsidP="00876C9B">
      <w:pPr>
        <w:spacing w:line="240" w:lineRule="auto"/>
        <w:ind w:firstLine="851"/>
        <w:contextualSpacing/>
        <w:jc w:val="both"/>
        <w:rPr>
          <w:strike/>
          <w:lang w:eastAsia="lt-LT"/>
        </w:rPr>
      </w:pPr>
      <w:r w:rsidRPr="00AD09A3">
        <w:rPr>
          <w:lang w:eastAsia="lt-LT"/>
        </w:rPr>
        <w:t xml:space="preserve">9.1. </w:t>
      </w:r>
      <w:r w:rsidRPr="00AD09A3">
        <w:t>Tiekėjas tik CVP IS susirašinėjimo priemonėmis gali prašyti, kad perkančioji organizacija paaiškintų ar pataisytų pirkimo dokumentus.</w:t>
      </w:r>
    </w:p>
    <w:p w14:paraId="5F85542C" w14:textId="77777777" w:rsidR="00876C9B" w:rsidRPr="00AD09A3" w:rsidRDefault="00876C9B" w:rsidP="00876C9B">
      <w:pPr>
        <w:spacing w:line="240" w:lineRule="auto"/>
        <w:ind w:firstLine="851"/>
        <w:contextualSpacing/>
        <w:jc w:val="both"/>
      </w:pPr>
      <w:r w:rsidRPr="00AD09A3">
        <w:t>9.2. Perkančioji organizacija atsako tik CVP IS susirašinėjimo priemonė</w:t>
      </w:r>
      <w:r w:rsidRPr="00AD09A3">
        <w:rPr>
          <w:rStyle w:val="t600"/>
        </w:rPr>
        <w:t xml:space="preserve">mis </w:t>
      </w:r>
      <w:r w:rsidRPr="00AD09A3">
        <w:t xml:space="preserve">į kiekvieną </w:t>
      </w:r>
      <w:r w:rsidRPr="00AD09A3">
        <w:rPr>
          <w:rStyle w:val="t601"/>
        </w:rPr>
        <w:t>tiek</w:t>
      </w:r>
      <w:r w:rsidRPr="00AD09A3">
        <w:t>ė</w:t>
      </w:r>
      <w:r w:rsidRPr="00AD09A3">
        <w:rPr>
          <w:rStyle w:val="t602"/>
        </w:rPr>
        <w:t>jo ra</w:t>
      </w:r>
      <w:r w:rsidRPr="00AD09A3">
        <w:t>šytinį prašymą dėl pirkimo dokumentų, jei prašymas yra pateiktas ne vėliau kaip likus 3 darbo dienoms iki pasiūlymų pateikimo termino pabaigos.</w:t>
      </w:r>
    </w:p>
    <w:p w14:paraId="18FB07E2" w14:textId="77777777" w:rsidR="00876C9B" w:rsidRPr="00AD09A3" w:rsidRDefault="00876C9B" w:rsidP="00876C9B">
      <w:pPr>
        <w:spacing w:line="240" w:lineRule="auto"/>
        <w:ind w:firstLine="851"/>
        <w:contextualSpacing/>
        <w:jc w:val="both"/>
      </w:pPr>
      <w:r w:rsidRPr="00AD09A3">
        <w:t xml:space="preserve">9.3. Nesibaigus pasiūlymų pateikimo terminui, perkančioji organizacija turi teisę savo iniciatyva paaiškinti, patikslinti pirkimo sąlygas. </w:t>
      </w:r>
    </w:p>
    <w:p w14:paraId="716A3227" w14:textId="77777777" w:rsidR="00876C9B" w:rsidRPr="00AD09A3" w:rsidRDefault="00876C9B" w:rsidP="00876C9B">
      <w:pPr>
        <w:spacing w:line="240" w:lineRule="auto"/>
        <w:ind w:firstLine="851"/>
        <w:contextualSpacing/>
        <w:jc w:val="both"/>
      </w:pPr>
      <w:r w:rsidRPr="00AD09A3">
        <w:t xml:space="preserve">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w:t>
      </w:r>
      <w:r w:rsidRPr="00AD09A3">
        <w:lastRenderedPageBreak/>
        <w:t>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2130632" w14:textId="77777777" w:rsidR="00876C9B" w:rsidRPr="00AD09A3" w:rsidRDefault="00876C9B" w:rsidP="00876C9B">
      <w:pPr>
        <w:spacing w:line="240" w:lineRule="auto"/>
        <w:ind w:firstLine="851"/>
        <w:contextualSpacing/>
        <w:jc w:val="both"/>
        <w:rPr>
          <w:lang w:eastAsia="lt-LT"/>
        </w:rPr>
      </w:pPr>
      <w:r w:rsidRPr="00AD09A3">
        <w:t>9.5. Jei pateikti paaiškinimai ar patikslinimai iš esmės keičia pirkimo dokumentuose nustatytus pirkimo objektui keliamus reikalavimus, kvalifikacijos reikalavimus</w:t>
      </w:r>
      <w:r w:rsidRPr="00AD09A3">
        <w:rPr>
          <w:sz w:val="21"/>
          <w:szCs w:val="21"/>
        </w:rPr>
        <w:t xml:space="preserve"> </w:t>
      </w:r>
      <w:r w:rsidRPr="00AD09A3">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EE161BC" w14:textId="77777777" w:rsidR="00876C9B" w:rsidRPr="00AD09A3" w:rsidRDefault="00876C9B" w:rsidP="00876C9B">
      <w:pPr>
        <w:spacing w:line="240" w:lineRule="auto"/>
        <w:ind w:firstLine="851"/>
        <w:contextualSpacing/>
        <w:jc w:val="both"/>
      </w:pPr>
      <w:r w:rsidRPr="00AD09A3">
        <w:t>9.6. A</w:t>
      </w:r>
      <w:r w:rsidRPr="00AD09A3">
        <w:rPr>
          <w:lang w:eastAsia="lt-LT"/>
        </w:rPr>
        <w:t>tsakymai į tiekėjų klausimus ar pirkimo sąlygų paaiškinimai, patikslinimai perkančiosios organizacijos iniciatyva paskelbiami CVP IS bei teikiami tik CVP IS priemonėmis prie pirkimo prisijungusiems tiekėjams.</w:t>
      </w:r>
    </w:p>
    <w:p w14:paraId="276F64A1" w14:textId="77777777" w:rsidR="00876C9B" w:rsidRPr="00AD09A3" w:rsidRDefault="00876C9B" w:rsidP="00876C9B">
      <w:pPr>
        <w:spacing w:line="240" w:lineRule="auto"/>
        <w:ind w:firstLine="851"/>
        <w:contextualSpacing/>
        <w:jc w:val="both"/>
      </w:pPr>
      <w:r w:rsidRPr="00AD09A3">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77744DBA" w14:textId="77777777" w:rsidR="00876C9B" w:rsidRPr="00AD09A3" w:rsidRDefault="00876C9B" w:rsidP="00876C9B">
      <w:pPr>
        <w:spacing w:line="240" w:lineRule="auto"/>
        <w:ind w:firstLine="851"/>
        <w:contextualSpacing/>
        <w:jc w:val="both"/>
      </w:pPr>
      <w:r w:rsidRPr="00AD09A3">
        <w:t>9.8. Perkančioji organizacija nerengs susitikimų su tiekėjais dėl pirkimo dokumentų paaiškinimų.</w:t>
      </w:r>
    </w:p>
    <w:p w14:paraId="542D723D" w14:textId="77777777" w:rsidR="004660DE" w:rsidRPr="009C68E1" w:rsidRDefault="004660DE" w:rsidP="00DB1EC0">
      <w:pPr>
        <w:spacing w:after="0" w:line="240" w:lineRule="auto"/>
        <w:rPr>
          <w:bCs/>
        </w:rPr>
      </w:pPr>
    </w:p>
    <w:p w14:paraId="2072C1DB"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 SUSIPAŽINIMAS SU GAUTAIS PASIŪLYMAIS</w:t>
      </w:r>
    </w:p>
    <w:p w14:paraId="6D83A15C" w14:textId="77777777" w:rsidR="00876C9B" w:rsidRPr="00AD09A3" w:rsidRDefault="00876C9B" w:rsidP="00876C9B">
      <w:pPr>
        <w:pStyle w:val="Betarp"/>
        <w:rPr>
          <w:rFonts w:ascii="Times New Roman" w:hAnsi="Times New Roman"/>
          <w:sz w:val="24"/>
          <w:szCs w:val="24"/>
          <w:lang w:eastAsia="lt-LT"/>
        </w:rPr>
      </w:pPr>
    </w:p>
    <w:p w14:paraId="6DD2261A" w14:textId="77777777" w:rsidR="00876C9B" w:rsidRPr="00AD09A3" w:rsidRDefault="00876C9B" w:rsidP="00876C9B">
      <w:pPr>
        <w:suppressAutoHyphens/>
        <w:spacing w:after="0" w:line="240" w:lineRule="auto"/>
        <w:ind w:firstLine="720"/>
        <w:jc w:val="both"/>
        <w:outlineLvl w:val="1"/>
        <w:rPr>
          <w:rFonts w:eastAsia="Times New Roman"/>
          <w:lang w:eastAsia="ar-SA"/>
        </w:rPr>
      </w:pPr>
      <w:bookmarkStart w:id="10" w:name="_Hlk488938523"/>
      <w:r w:rsidRPr="00AD09A3">
        <w:rPr>
          <w:rFonts w:eastAsia="Times New Roman"/>
          <w:lang w:eastAsia="ar-SA"/>
        </w:rPr>
        <w:t xml:space="preserve">10.1. </w:t>
      </w:r>
      <w:r w:rsidRPr="00AD09A3">
        <w:t>Pradinis susipažinimas su paraiškomis ar pasiūlymais vyksta Viešųjų pirkimų komisijos (toliau – Komisija) posėdyje</w:t>
      </w:r>
      <w:r w:rsidRPr="00AD09A3">
        <w:rPr>
          <w:rFonts w:eastAsia="Times New Roman"/>
          <w:lang w:eastAsia="ar-SA"/>
        </w:rPr>
        <w:t>.</w:t>
      </w:r>
    </w:p>
    <w:p w14:paraId="320CB200" w14:textId="77777777" w:rsidR="00876C9B" w:rsidRPr="00AD09A3" w:rsidRDefault="00876C9B" w:rsidP="00876C9B">
      <w:pPr>
        <w:suppressAutoHyphens/>
        <w:spacing w:after="0" w:line="240" w:lineRule="auto"/>
        <w:ind w:firstLine="720"/>
        <w:jc w:val="both"/>
        <w:outlineLvl w:val="1"/>
        <w:rPr>
          <w:rFonts w:eastAsia="Times New Roman"/>
          <w:b/>
          <w:lang w:eastAsia="ar-SA"/>
        </w:rPr>
      </w:pPr>
      <w:r w:rsidRPr="00AD09A3">
        <w:rPr>
          <w:rFonts w:eastAsia="Times New Roman"/>
          <w:szCs w:val="20"/>
        </w:rPr>
        <w:t xml:space="preserve">10.2. </w:t>
      </w:r>
      <w:r w:rsidRPr="00AD09A3">
        <w:t xml:space="preserve">Susipažinimas su paraiškomis ar pasiūlymais </w:t>
      </w:r>
      <w:r w:rsidRPr="00AD09A3">
        <w:rPr>
          <w:bCs/>
          <w:szCs w:val="22"/>
        </w:rPr>
        <w:t xml:space="preserve">pradedamas </w:t>
      </w:r>
      <w:r w:rsidRPr="00AD09A3">
        <w:rPr>
          <w:b/>
          <w:szCs w:val="22"/>
        </w:rPr>
        <w:t>skelbime apie pirkimą numatytu metu.</w:t>
      </w:r>
    </w:p>
    <w:p w14:paraId="2C157BE6" w14:textId="77777777" w:rsidR="00876C9B" w:rsidRPr="00AD09A3" w:rsidRDefault="00876C9B" w:rsidP="00876C9B">
      <w:pPr>
        <w:suppressAutoHyphens/>
        <w:spacing w:after="0" w:line="240" w:lineRule="auto"/>
        <w:ind w:firstLine="720"/>
        <w:jc w:val="both"/>
        <w:outlineLvl w:val="1"/>
        <w:rPr>
          <w:rFonts w:eastAsia="Times New Roman"/>
          <w:szCs w:val="20"/>
          <w:lang w:eastAsia="ar-SA"/>
        </w:rPr>
      </w:pPr>
      <w:r w:rsidRPr="00AD09A3">
        <w:rPr>
          <w:rFonts w:eastAsia="Times New Roman"/>
          <w:szCs w:val="20"/>
          <w:lang w:eastAsia="ar-SA"/>
        </w:rPr>
        <w:t xml:space="preserve">10.3. </w:t>
      </w:r>
      <w:r w:rsidRPr="00AD09A3">
        <w:t>Tiekėjai nedalyvauja Komisijos posėdžiuose, kuriuose susipažįstama su elektroninėmis priemonėmis pateiktais pasiūlymais, atliekamos paraiškų ar pasiūlymų nagrinėjimo, vertinimo ir palyginimo procedūros</w:t>
      </w:r>
      <w:r w:rsidRPr="00AD09A3">
        <w:rPr>
          <w:rFonts w:eastAsia="Times New Roman"/>
          <w:szCs w:val="20"/>
          <w:lang w:eastAsia="ar-SA"/>
        </w:rPr>
        <w:t>.</w:t>
      </w:r>
      <w:bookmarkEnd w:id="10"/>
    </w:p>
    <w:p w14:paraId="4F3EEE7C" w14:textId="499A9410" w:rsidR="00876C9B" w:rsidRPr="00AD09A3" w:rsidRDefault="00876C9B" w:rsidP="000A0A54">
      <w:pPr>
        <w:suppressAutoHyphens/>
        <w:spacing w:after="0" w:line="240" w:lineRule="auto"/>
        <w:ind w:left="-57" w:firstLine="720"/>
        <w:jc w:val="both"/>
        <w:outlineLvl w:val="1"/>
        <w:rPr>
          <w:rFonts w:eastAsia="Times New Roman"/>
          <w:szCs w:val="20"/>
          <w:lang w:eastAsia="ar-SA"/>
        </w:rPr>
      </w:pPr>
      <w:r w:rsidRPr="00AD09A3">
        <w:rPr>
          <w:rFonts w:eastAsia="Times New Roman"/>
          <w:szCs w:val="20"/>
          <w:lang w:eastAsia="ar-SA"/>
        </w:rPr>
        <w:t xml:space="preserve">10.4. Pirminio susipažinimo su CVP IS priemonėmis pateiktais pasiūlymais posėdžio metu nustatomas pasiūlymą </w:t>
      </w:r>
      <w:r w:rsidRPr="006221CD">
        <w:rPr>
          <w:rFonts w:eastAsia="Times New Roman"/>
          <w:szCs w:val="20"/>
          <w:lang w:eastAsia="ar-SA"/>
        </w:rPr>
        <w:t>pateikusio tiekėjo pavadinimas, pasiūlyme nurodyta kaina ir patikrinama, ar yra pateiktas pasiūlymo galiojimo užtikrinimas (jei jo reikalaujama).</w:t>
      </w:r>
      <w:r w:rsidRPr="00AD09A3">
        <w:rPr>
          <w:rFonts w:eastAsia="Times New Roman"/>
          <w:szCs w:val="20"/>
          <w:lang w:eastAsia="ar-SA"/>
        </w:rPr>
        <w:t xml:space="preserve"> </w:t>
      </w:r>
    </w:p>
    <w:p w14:paraId="3C4FF346" w14:textId="77777777" w:rsidR="00B32B4E" w:rsidRPr="00AD09A3" w:rsidRDefault="00B32B4E" w:rsidP="00DB1EC0">
      <w:pPr>
        <w:suppressAutoHyphens/>
        <w:spacing w:after="0" w:line="240" w:lineRule="auto"/>
        <w:jc w:val="both"/>
        <w:outlineLvl w:val="1"/>
        <w:rPr>
          <w:rFonts w:eastAsia="Times New Roman"/>
          <w:szCs w:val="20"/>
          <w:lang w:eastAsia="ar-SA"/>
        </w:rPr>
      </w:pPr>
    </w:p>
    <w:p w14:paraId="6234914E" w14:textId="62D05E2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 PASIŪLYMŲ NAGRINĖJIMAS</w:t>
      </w:r>
      <w:r w:rsidR="002C7CFE" w:rsidRPr="002C7CFE">
        <w:rPr>
          <w:rFonts w:ascii="Times New Roman" w:hAnsi="Times New Roman"/>
          <w:b/>
          <w:sz w:val="24"/>
          <w:szCs w:val="24"/>
          <w:lang w:eastAsia="lt-LT"/>
        </w:rPr>
        <w:t xml:space="preserve"> </w:t>
      </w:r>
      <w:r w:rsidR="002C7CFE">
        <w:rPr>
          <w:rFonts w:ascii="Times New Roman" w:hAnsi="Times New Roman"/>
          <w:b/>
          <w:sz w:val="24"/>
          <w:szCs w:val="24"/>
          <w:lang w:eastAsia="lt-LT"/>
        </w:rPr>
        <w:t xml:space="preserve">IR </w:t>
      </w:r>
      <w:r w:rsidR="002C7CFE" w:rsidRPr="00AD09A3">
        <w:rPr>
          <w:rFonts w:ascii="Times New Roman" w:hAnsi="Times New Roman"/>
          <w:b/>
          <w:sz w:val="24"/>
          <w:szCs w:val="24"/>
          <w:lang w:eastAsia="lt-LT"/>
        </w:rPr>
        <w:t>PASIŪLYMŲ EILĖ</w:t>
      </w:r>
      <w:r w:rsidR="002C7CFE">
        <w:rPr>
          <w:rFonts w:ascii="Times New Roman" w:hAnsi="Times New Roman"/>
          <w:b/>
          <w:sz w:val="24"/>
          <w:szCs w:val="24"/>
          <w:lang w:eastAsia="lt-LT"/>
        </w:rPr>
        <w:t>S NUSTATYMAS</w:t>
      </w:r>
    </w:p>
    <w:p w14:paraId="15B7451D" w14:textId="034DABB0" w:rsidR="00876C9B" w:rsidRPr="00AD09A3" w:rsidRDefault="00876C9B" w:rsidP="00876C9B">
      <w:pPr>
        <w:pStyle w:val="Betarp"/>
        <w:rPr>
          <w:rFonts w:ascii="Times New Roman" w:hAnsi="Times New Roman"/>
          <w:sz w:val="24"/>
          <w:szCs w:val="24"/>
          <w:lang w:eastAsia="lt-LT"/>
        </w:rPr>
      </w:pPr>
    </w:p>
    <w:p w14:paraId="32E332F7" w14:textId="77777777" w:rsidR="00876C9B" w:rsidRPr="00A61530" w:rsidRDefault="00876C9B" w:rsidP="00EC7367">
      <w:pPr>
        <w:pStyle w:val="Betarp"/>
        <w:ind w:firstLine="700"/>
        <w:jc w:val="both"/>
        <w:rPr>
          <w:rFonts w:ascii="Times New Roman" w:hAnsi="Times New Roman"/>
          <w:sz w:val="24"/>
          <w:szCs w:val="24"/>
          <w:lang w:eastAsia="lt-LT"/>
        </w:rPr>
      </w:pPr>
      <w:r w:rsidRPr="00A61530">
        <w:rPr>
          <w:rFonts w:ascii="Times New Roman" w:hAnsi="Times New Roman"/>
          <w:sz w:val="24"/>
          <w:szCs w:val="24"/>
          <w:lang w:eastAsia="lt-LT"/>
        </w:rPr>
        <w:t>11.1. Pateiktus pasiūlymus nagrinėja ir vertina Komisija šia tvarka:</w:t>
      </w:r>
    </w:p>
    <w:p w14:paraId="512707DE" w14:textId="77777777" w:rsidR="00876C9B" w:rsidRPr="00A61530" w:rsidRDefault="00876C9B" w:rsidP="00EC7367">
      <w:pPr>
        <w:pStyle w:val="Betarp"/>
        <w:ind w:firstLine="700"/>
        <w:jc w:val="both"/>
        <w:rPr>
          <w:rFonts w:ascii="Times New Roman" w:hAnsi="Times New Roman"/>
          <w:sz w:val="24"/>
          <w:szCs w:val="24"/>
          <w:lang w:eastAsia="lt-LT"/>
        </w:rPr>
      </w:pPr>
      <w:r w:rsidRPr="00A61530">
        <w:rPr>
          <w:rFonts w:ascii="Times New Roman" w:hAnsi="Times New Roman"/>
          <w:sz w:val="24"/>
          <w:szCs w:val="24"/>
          <w:lang w:eastAsia="lt-LT"/>
        </w:rPr>
        <w:t>11.1.1. nagrinėja, ar pasiūlymas atitinka pirkimo dokumentuose nustatytus reikalavimus;</w:t>
      </w:r>
    </w:p>
    <w:p w14:paraId="6165BD31" w14:textId="2C8899D8" w:rsidR="005C3156" w:rsidRPr="00A61530" w:rsidRDefault="00876C9B" w:rsidP="00EC7367">
      <w:pPr>
        <w:spacing w:after="0" w:line="240" w:lineRule="auto"/>
        <w:ind w:firstLine="700"/>
        <w:jc w:val="both"/>
        <w:rPr>
          <w:shd w:val="clear" w:color="auto" w:fill="FFFFFF"/>
        </w:rPr>
      </w:pPr>
      <w:r w:rsidRPr="00A61530">
        <w:rPr>
          <w:lang w:eastAsia="lt-LT"/>
        </w:rPr>
        <w:t xml:space="preserve">11.1.2. </w:t>
      </w:r>
      <w:r w:rsidR="005C3156" w:rsidRPr="00A61530">
        <w:t xml:space="preserve">tikrina, ar </w:t>
      </w:r>
      <w:r w:rsidR="005C3156" w:rsidRPr="00A61530">
        <w:rPr>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17F012" w14:textId="77777777" w:rsidR="00876C9B" w:rsidRPr="00A61530" w:rsidRDefault="00876C9B" w:rsidP="00EC7367">
      <w:pPr>
        <w:pStyle w:val="Betarp"/>
        <w:ind w:firstLine="700"/>
        <w:jc w:val="both"/>
        <w:rPr>
          <w:rFonts w:ascii="Times New Roman" w:hAnsi="Times New Roman"/>
          <w:sz w:val="24"/>
          <w:szCs w:val="24"/>
        </w:rPr>
      </w:pPr>
      <w:r w:rsidRPr="00A61530">
        <w:rPr>
          <w:rFonts w:ascii="Times New Roman" w:hAnsi="Times New Roman"/>
          <w:sz w:val="24"/>
          <w:szCs w:val="24"/>
        </w:rPr>
        <w:t>11.2.</w:t>
      </w:r>
      <w:r w:rsidRPr="00A61530">
        <w:rPr>
          <w:rFonts w:ascii="Times New Roman" w:hAnsi="Times New Roman"/>
          <w:sz w:val="20"/>
          <w:szCs w:val="20"/>
        </w:rPr>
        <w:t xml:space="preserve"> </w:t>
      </w:r>
      <w:r w:rsidRPr="00A61530">
        <w:rPr>
          <w:rFonts w:ascii="Times New Roman" w:hAnsi="Times New Roman"/>
          <w:sz w:val="24"/>
          <w:szCs w:val="24"/>
        </w:rPr>
        <w:t>Jeigu dalyvis pateikė netikslius, neiš</w:t>
      </w:r>
      <w:r w:rsidRPr="00A61530">
        <w:rPr>
          <w:rStyle w:val="t690"/>
          <w:rFonts w:ascii="Times New Roman" w:hAnsi="Times New Roman"/>
          <w:sz w:val="24"/>
          <w:szCs w:val="24"/>
        </w:rPr>
        <w:t>samius ar klaidingus dokumentus ar duomenis apie atitikt</w:t>
      </w:r>
      <w:r w:rsidRPr="00A61530">
        <w:rPr>
          <w:rFonts w:ascii="Times New Roman" w:hAnsi="Times New Roman"/>
          <w:sz w:val="24"/>
          <w:szCs w:val="24"/>
        </w:rPr>
        <w:t>į pirkimo dokumentų reikalavimams arba šių dokumentų ar duomenų trūksta, perkančioji organizacija privalo nepaž</w:t>
      </w:r>
      <w:r w:rsidRPr="00A61530">
        <w:rPr>
          <w:rStyle w:val="t691"/>
          <w:rFonts w:ascii="Times New Roman" w:hAnsi="Times New Roman"/>
          <w:sz w:val="24"/>
          <w:szCs w:val="24"/>
        </w:rPr>
        <w:t>eisdama</w:t>
      </w:r>
      <w:r w:rsidRPr="00A61530">
        <w:rPr>
          <w:rFonts w:ascii="Times New Roman" w:hAnsi="Times New Roman"/>
          <w:sz w:val="24"/>
          <w:szCs w:val="24"/>
        </w:rPr>
        <w:t xml:space="preserve"> lygiateisiš</w:t>
      </w:r>
      <w:r w:rsidRPr="00A61530">
        <w:rPr>
          <w:rStyle w:val="t692"/>
          <w:rFonts w:ascii="Times New Roman" w:hAnsi="Times New Roman"/>
          <w:sz w:val="24"/>
          <w:szCs w:val="24"/>
        </w:rPr>
        <w:t>kumo ir skaidrumo princip</w:t>
      </w:r>
      <w:r w:rsidRPr="00A61530">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A61530">
        <w:rPr>
          <w:rStyle w:val="t693"/>
          <w:rFonts w:ascii="Times New Roman" w:hAnsi="Times New Roman"/>
          <w:sz w:val="24"/>
          <w:szCs w:val="24"/>
        </w:rPr>
        <w:t xml:space="preserve">l </w:t>
      </w:r>
      <w:r w:rsidRPr="00A61530">
        <w:rPr>
          <w:rFonts w:ascii="Times New Roman" w:hAnsi="Times New Roman"/>
          <w:sz w:val="24"/>
          <w:szCs w:val="24"/>
        </w:rPr>
        <w:t xml:space="preserve">atitikties kvalifikacijos reikalavimams, </w:t>
      </w:r>
      <w:r w:rsidRPr="00A61530">
        <w:rPr>
          <w:rStyle w:val="t696"/>
          <w:rFonts w:ascii="Times New Roman" w:hAnsi="Times New Roman"/>
          <w:sz w:val="24"/>
          <w:szCs w:val="24"/>
        </w:rPr>
        <w:t>tiek</w:t>
      </w:r>
      <w:r w:rsidRPr="00A61530">
        <w:rPr>
          <w:rFonts w:ascii="Times New Roman" w:hAnsi="Times New Roman"/>
          <w:sz w:val="24"/>
          <w:szCs w:val="24"/>
        </w:rPr>
        <w:t>ė</w:t>
      </w:r>
      <w:r w:rsidRPr="00A61530">
        <w:rPr>
          <w:rStyle w:val="t697"/>
          <w:rFonts w:ascii="Times New Roman" w:hAnsi="Times New Roman"/>
          <w:sz w:val="24"/>
          <w:szCs w:val="24"/>
        </w:rPr>
        <w:t xml:space="preserve">jo </w:t>
      </w:r>
      <w:r w:rsidRPr="00A61530">
        <w:rPr>
          <w:rFonts w:ascii="Times New Roman" w:hAnsi="Times New Roman"/>
          <w:sz w:val="24"/>
          <w:szCs w:val="24"/>
        </w:rPr>
        <w:t xml:space="preserve">įgaliojimas asmeniui pasirašyti paraišką </w:t>
      </w:r>
      <w:r w:rsidRPr="00A61530">
        <w:rPr>
          <w:rStyle w:val="t698"/>
          <w:rFonts w:ascii="Times New Roman" w:hAnsi="Times New Roman"/>
          <w:sz w:val="24"/>
          <w:szCs w:val="24"/>
        </w:rPr>
        <w:t>ar pasi</w:t>
      </w:r>
      <w:r w:rsidRPr="00A61530">
        <w:rPr>
          <w:rFonts w:ascii="Times New Roman" w:hAnsi="Times New Roman"/>
          <w:sz w:val="24"/>
          <w:szCs w:val="24"/>
        </w:rPr>
        <w:t>ūlymą</w:t>
      </w:r>
      <w:r w:rsidRPr="00A61530">
        <w:rPr>
          <w:rStyle w:val="t699"/>
          <w:rFonts w:ascii="Times New Roman" w:hAnsi="Times New Roman"/>
          <w:sz w:val="24"/>
          <w:szCs w:val="24"/>
        </w:rPr>
        <w:t>, jungtin</w:t>
      </w:r>
      <w:r w:rsidRPr="00A61530">
        <w:rPr>
          <w:rFonts w:ascii="Times New Roman" w:hAnsi="Times New Roman"/>
          <w:sz w:val="24"/>
          <w:szCs w:val="24"/>
        </w:rPr>
        <w:t xml:space="preserve">ės veiklos sutartis </w:t>
      </w:r>
      <w:r w:rsidRPr="00A61530">
        <w:rPr>
          <w:rStyle w:val="t700"/>
          <w:rFonts w:ascii="Times New Roman" w:hAnsi="Times New Roman"/>
          <w:sz w:val="24"/>
          <w:szCs w:val="24"/>
        </w:rPr>
        <w:t>ir dokumentai, nesusij</w:t>
      </w:r>
      <w:r w:rsidRPr="00A61530">
        <w:rPr>
          <w:rFonts w:ascii="Times New Roman" w:hAnsi="Times New Roman"/>
          <w:sz w:val="24"/>
          <w:szCs w:val="24"/>
        </w:rPr>
        <w:t xml:space="preserve">ę su pirkimo objektu, jo techninėmis </w:t>
      </w:r>
      <w:r w:rsidRPr="00A61530">
        <w:rPr>
          <w:rFonts w:ascii="Times New Roman" w:hAnsi="Times New Roman"/>
          <w:sz w:val="24"/>
          <w:szCs w:val="24"/>
        </w:rPr>
        <w:lastRenderedPageBreak/>
        <w:t>charakteristikomis, sutarties vykdymo sąlygomis ar pasiūlymo kaina. Kiti tiekė</w:t>
      </w:r>
      <w:r w:rsidRPr="00A61530">
        <w:rPr>
          <w:rStyle w:val="t701"/>
          <w:rFonts w:ascii="Times New Roman" w:hAnsi="Times New Roman"/>
          <w:sz w:val="24"/>
          <w:szCs w:val="24"/>
        </w:rPr>
        <w:t>jo pasi</w:t>
      </w:r>
      <w:r w:rsidRPr="00A61530">
        <w:rPr>
          <w:rFonts w:ascii="Times New Roman" w:hAnsi="Times New Roman"/>
          <w:sz w:val="24"/>
          <w:szCs w:val="24"/>
        </w:rPr>
        <w:t>ūlymo dokumentai ar duomenys gali bū</w:t>
      </w:r>
      <w:r w:rsidRPr="00A61530">
        <w:rPr>
          <w:rStyle w:val="t702"/>
          <w:rFonts w:ascii="Times New Roman" w:hAnsi="Times New Roman"/>
          <w:sz w:val="24"/>
          <w:szCs w:val="24"/>
        </w:rPr>
        <w:t>ti tikslinami, pildomi arba ai</w:t>
      </w:r>
      <w:r w:rsidRPr="00A61530">
        <w:rPr>
          <w:rFonts w:ascii="Times New Roman" w:hAnsi="Times New Roman"/>
          <w:sz w:val="24"/>
          <w:szCs w:val="24"/>
        </w:rPr>
        <w:t>škinami vadovaujantis 11.3. punkto nuostatomis.</w:t>
      </w:r>
    </w:p>
    <w:p w14:paraId="0C61B244" w14:textId="77777777" w:rsidR="00876C9B" w:rsidRPr="00A61530" w:rsidRDefault="00876C9B" w:rsidP="00876C9B">
      <w:pPr>
        <w:pStyle w:val="Betarp"/>
        <w:ind w:firstLine="851"/>
        <w:jc w:val="both"/>
        <w:rPr>
          <w:rFonts w:ascii="Times New Roman" w:hAnsi="Times New Roman"/>
          <w:sz w:val="24"/>
          <w:szCs w:val="24"/>
        </w:rPr>
      </w:pPr>
      <w:r w:rsidRPr="00A61530">
        <w:rPr>
          <w:rStyle w:val="t703"/>
          <w:rFonts w:ascii="Times New Roman" w:hAnsi="Times New Roman"/>
          <w:sz w:val="24"/>
          <w:szCs w:val="24"/>
        </w:rPr>
        <w:t>11.3. Komisija</w:t>
      </w:r>
      <w:r w:rsidRPr="00A61530">
        <w:rPr>
          <w:rFonts w:ascii="Times New Roman" w:hAnsi="Times New Roman"/>
          <w:sz w:val="24"/>
          <w:szCs w:val="24"/>
        </w:rPr>
        <w:t xml:space="preserve"> gali raštu CVP IS priemonė</w:t>
      </w:r>
      <w:r w:rsidRPr="00A61530">
        <w:rPr>
          <w:rStyle w:val="t704"/>
          <w:rFonts w:ascii="Times New Roman" w:hAnsi="Times New Roman"/>
          <w:sz w:val="24"/>
          <w:szCs w:val="24"/>
        </w:rPr>
        <w:t>mis pra</w:t>
      </w:r>
      <w:r w:rsidRPr="00A61530">
        <w:rPr>
          <w:rFonts w:ascii="Times New Roman" w:hAnsi="Times New Roman"/>
          <w:sz w:val="24"/>
          <w:szCs w:val="24"/>
        </w:rPr>
        <w:t xml:space="preserve">šyti, kad dalyviai paaiškintų </w:t>
      </w:r>
      <w:r w:rsidRPr="00A61530">
        <w:rPr>
          <w:rStyle w:val="t705"/>
          <w:rFonts w:ascii="Times New Roman" w:hAnsi="Times New Roman"/>
          <w:sz w:val="24"/>
          <w:szCs w:val="24"/>
        </w:rPr>
        <w:t>savo pasi</w:t>
      </w:r>
      <w:r w:rsidRPr="00A61530">
        <w:rPr>
          <w:rFonts w:ascii="Times New Roman" w:hAnsi="Times New Roman"/>
          <w:sz w:val="24"/>
          <w:szCs w:val="24"/>
        </w:rPr>
        <w:t>ūlymus, tačiau ji negali praš</w:t>
      </w:r>
      <w:r w:rsidRPr="00A61530">
        <w:rPr>
          <w:rStyle w:val="t706"/>
          <w:rFonts w:ascii="Times New Roman" w:hAnsi="Times New Roman"/>
          <w:sz w:val="24"/>
          <w:szCs w:val="24"/>
        </w:rPr>
        <w:t>yti, si</w:t>
      </w:r>
      <w:r w:rsidRPr="00A61530">
        <w:rPr>
          <w:rFonts w:ascii="Times New Roman" w:hAnsi="Times New Roman"/>
          <w:sz w:val="24"/>
          <w:szCs w:val="24"/>
        </w:rPr>
        <w:t xml:space="preserve">ūlyti arba leisti pakeisti pateikto </w:t>
      </w:r>
      <w:r w:rsidRPr="00A61530">
        <w:rPr>
          <w:rStyle w:val="t707"/>
          <w:rFonts w:ascii="Times New Roman" w:hAnsi="Times New Roman"/>
          <w:sz w:val="24"/>
          <w:szCs w:val="24"/>
        </w:rPr>
        <w:t>pasi</w:t>
      </w:r>
      <w:r w:rsidRPr="00A61530">
        <w:rPr>
          <w:rFonts w:ascii="Times New Roman" w:hAnsi="Times New Roman"/>
          <w:sz w:val="24"/>
          <w:szCs w:val="24"/>
        </w:rPr>
        <w:t xml:space="preserve">ūlymo </w:t>
      </w:r>
      <w:r w:rsidRPr="00A61530">
        <w:rPr>
          <w:rStyle w:val="t708"/>
          <w:rFonts w:ascii="Times New Roman" w:hAnsi="Times New Roman"/>
          <w:sz w:val="24"/>
          <w:szCs w:val="24"/>
        </w:rPr>
        <w:t>esm</w:t>
      </w:r>
      <w:r w:rsidRPr="00A61530">
        <w:rPr>
          <w:rFonts w:ascii="Times New Roman" w:hAnsi="Times New Roman"/>
          <w:sz w:val="24"/>
          <w:szCs w:val="24"/>
        </w:rPr>
        <w:t>ės – pakeisti kainą arba padaryti kitų </w:t>
      </w:r>
      <w:r w:rsidRPr="00A61530">
        <w:rPr>
          <w:rStyle w:val="t709"/>
          <w:rFonts w:ascii="Times New Roman" w:hAnsi="Times New Roman"/>
          <w:sz w:val="24"/>
          <w:szCs w:val="24"/>
        </w:rPr>
        <w:t>pakeitim</w:t>
      </w:r>
      <w:r w:rsidRPr="00A61530">
        <w:rPr>
          <w:rFonts w:ascii="Times New Roman" w:hAnsi="Times New Roman"/>
          <w:sz w:val="24"/>
          <w:szCs w:val="24"/>
        </w:rPr>
        <w:t>ų, dėl kurių pirkimo dokumentų reikalavimų neatitinkantis pasiūlymas taptų atitinkantis pirkimo dokumentų reikalavimus.</w:t>
      </w:r>
    </w:p>
    <w:p w14:paraId="1B00985F" w14:textId="77777777" w:rsidR="00876C9B" w:rsidRPr="00A61530" w:rsidRDefault="00876C9B" w:rsidP="00876C9B">
      <w:pPr>
        <w:pStyle w:val="Betarp"/>
        <w:ind w:firstLine="851"/>
        <w:jc w:val="both"/>
        <w:rPr>
          <w:rFonts w:ascii="Times New Roman" w:hAnsi="Times New Roman"/>
          <w:sz w:val="24"/>
          <w:szCs w:val="24"/>
        </w:rPr>
      </w:pPr>
      <w:r w:rsidRPr="00A61530">
        <w:rPr>
          <w:rStyle w:val="t710"/>
          <w:rFonts w:ascii="Times New Roman" w:hAnsi="Times New Roman"/>
          <w:sz w:val="24"/>
          <w:szCs w:val="24"/>
        </w:rPr>
        <w:t>11.4. Komisija</w:t>
      </w:r>
      <w:r w:rsidRPr="00A61530">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A61530">
        <w:rPr>
          <w:rStyle w:val="t711"/>
          <w:rFonts w:ascii="Times New Roman" w:hAnsi="Times New Roman"/>
          <w:sz w:val="24"/>
          <w:szCs w:val="24"/>
        </w:rPr>
        <w:t>iant susipa</w:t>
      </w:r>
      <w:r w:rsidRPr="00A61530">
        <w:rPr>
          <w:rFonts w:ascii="Times New Roman" w:hAnsi="Times New Roman"/>
          <w:sz w:val="24"/>
          <w:szCs w:val="24"/>
        </w:rPr>
        <w:t>ž</w:t>
      </w:r>
      <w:r w:rsidRPr="00A61530">
        <w:rPr>
          <w:rStyle w:val="t712"/>
          <w:rFonts w:ascii="Times New Roman" w:hAnsi="Times New Roman"/>
          <w:sz w:val="24"/>
          <w:szCs w:val="24"/>
        </w:rPr>
        <w:t>inimo su pasi</w:t>
      </w:r>
      <w:r w:rsidRPr="00A61530">
        <w:rPr>
          <w:rFonts w:ascii="Times New Roman" w:hAnsi="Times New Roman"/>
          <w:sz w:val="24"/>
          <w:szCs w:val="24"/>
        </w:rPr>
        <w:t>ū</w:t>
      </w:r>
      <w:r w:rsidRPr="00A61530">
        <w:rPr>
          <w:rStyle w:val="t713"/>
          <w:rFonts w:ascii="Times New Roman" w:hAnsi="Times New Roman"/>
          <w:sz w:val="24"/>
          <w:szCs w:val="24"/>
        </w:rPr>
        <w:t>lymais metu u</w:t>
      </w:r>
      <w:r w:rsidRPr="00A61530">
        <w:rPr>
          <w:rFonts w:ascii="Times New Roman" w:hAnsi="Times New Roman"/>
          <w:sz w:val="24"/>
          <w:szCs w:val="24"/>
        </w:rPr>
        <w:t>žfiksuotos kainos ar sąnaudų</w:t>
      </w:r>
      <w:r w:rsidRPr="00A61530">
        <w:rPr>
          <w:rStyle w:val="t714"/>
          <w:rFonts w:ascii="Times New Roman" w:hAnsi="Times New Roman"/>
          <w:sz w:val="24"/>
          <w:szCs w:val="24"/>
        </w:rPr>
        <w:t>. Taisydamas pasi</w:t>
      </w:r>
      <w:r w:rsidRPr="00A61530">
        <w:rPr>
          <w:rFonts w:ascii="Times New Roman" w:hAnsi="Times New Roman"/>
          <w:sz w:val="24"/>
          <w:szCs w:val="24"/>
        </w:rPr>
        <w:t xml:space="preserve">ūlyme nurodytas aritmetines klaidas, dalyvis gali taisyti kainos ar sąnaudų </w:t>
      </w:r>
      <w:r w:rsidRPr="00A61530">
        <w:rPr>
          <w:rStyle w:val="t715"/>
          <w:rFonts w:ascii="Times New Roman" w:hAnsi="Times New Roman"/>
          <w:sz w:val="24"/>
          <w:szCs w:val="24"/>
        </w:rPr>
        <w:t>sudedam</w:t>
      </w:r>
      <w:r w:rsidRPr="00A61530">
        <w:rPr>
          <w:rFonts w:ascii="Times New Roman" w:hAnsi="Times New Roman"/>
          <w:sz w:val="24"/>
          <w:szCs w:val="24"/>
        </w:rPr>
        <w:t>ą</w:t>
      </w:r>
      <w:r w:rsidRPr="00A61530">
        <w:rPr>
          <w:rStyle w:val="t716"/>
          <w:rFonts w:ascii="Times New Roman" w:hAnsi="Times New Roman"/>
          <w:sz w:val="24"/>
          <w:szCs w:val="24"/>
        </w:rPr>
        <w:t>sias dalis, ta</w:t>
      </w:r>
      <w:r w:rsidRPr="00A61530">
        <w:rPr>
          <w:rFonts w:ascii="Times New Roman" w:hAnsi="Times New Roman"/>
          <w:sz w:val="24"/>
          <w:szCs w:val="24"/>
        </w:rPr>
        <w:t xml:space="preserve">čiau neturi teisės atsisakyti kainos ar sąnaudų </w:t>
      </w:r>
      <w:r w:rsidRPr="00A61530">
        <w:rPr>
          <w:rStyle w:val="t717"/>
          <w:rFonts w:ascii="Times New Roman" w:hAnsi="Times New Roman"/>
          <w:sz w:val="24"/>
          <w:szCs w:val="24"/>
        </w:rPr>
        <w:t>sudedam</w:t>
      </w:r>
      <w:r w:rsidRPr="00A61530">
        <w:rPr>
          <w:rFonts w:ascii="Times New Roman" w:hAnsi="Times New Roman"/>
          <w:sz w:val="24"/>
          <w:szCs w:val="24"/>
        </w:rPr>
        <w:t xml:space="preserve">ųjų </w:t>
      </w:r>
      <w:r w:rsidRPr="00A61530">
        <w:rPr>
          <w:rStyle w:val="t718"/>
          <w:rFonts w:ascii="Times New Roman" w:hAnsi="Times New Roman"/>
          <w:sz w:val="24"/>
          <w:szCs w:val="24"/>
        </w:rPr>
        <w:t>dali</w:t>
      </w:r>
      <w:r w:rsidRPr="00A61530">
        <w:rPr>
          <w:rFonts w:ascii="Times New Roman" w:hAnsi="Times New Roman"/>
          <w:sz w:val="24"/>
          <w:szCs w:val="24"/>
        </w:rPr>
        <w:t>ų arba papildyti kainą ar są</w:t>
      </w:r>
      <w:r w:rsidRPr="00A61530">
        <w:rPr>
          <w:rStyle w:val="t719"/>
          <w:rFonts w:ascii="Times New Roman" w:hAnsi="Times New Roman"/>
          <w:sz w:val="24"/>
          <w:szCs w:val="24"/>
        </w:rPr>
        <w:t>naudas naujomis dalimis.</w:t>
      </w:r>
    </w:p>
    <w:p w14:paraId="4A1D71DA" w14:textId="62C5934F" w:rsidR="00252ECE" w:rsidRPr="00A61530" w:rsidRDefault="00876C9B" w:rsidP="002D3F56">
      <w:pPr>
        <w:pStyle w:val="Betarp"/>
        <w:ind w:firstLine="851"/>
        <w:jc w:val="both"/>
        <w:rPr>
          <w:rFonts w:ascii="Times New Roman" w:hAnsi="Times New Roman"/>
          <w:sz w:val="24"/>
          <w:szCs w:val="24"/>
        </w:rPr>
      </w:pPr>
      <w:r w:rsidRPr="00A61530">
        <w:rPr>
          <w:rFonts w:ascii="Times New Roman" w:hAnsi="Times New Roman"/>
          <w:sz w:val="24"/>
          <w:szCs w:val="24"/>
        </w:rPr>
        <w:t>11.5. Iškilus klausimams dė</w:t>
      </w:r>
      <w:r w:rsidRPr="00A61530">
        <w:rPr>
          <w:rStyle w:val="t720"/>
          <w:rFonts w:ascii="Times New Roman" w:hAnsi="Times New Roman"/>
          <w:sz w:val="24"/>
          <w:szCs w:val="24"/>
        </w:rPr>
        <w:t>l pasi</w:t>
      </w:r>
      <w:r w:rsidRPr="00A61530">
        <w:rPr>
          <w:rFonts w:ascii="Times New Roman" w:hAnsi="Times New Roman"/>
          <w:sz w:val="24"/>
          <w:szCs w:val="24"/>
        </w:rPr>
        <w:t>ūlymų turinio ir Komisijai papraš</w:t>
      </w:r>
      <w:r w:rsidRPr="00A61530">
        <w:rPr>
          <w:rStyle w:val="t721"/>
          <w:rFonts w:ascii="Times New Roman" w:hAnsi="Times New Roman"/>
          <w:sz w:val="24"/>
          <w:szCs w:val="24"/>
        </w:rPr>
        <w:t>ius ra</w:t>
      </w:r>
      <w:r w:rsidRPr="00A61530">
        <w:rPr>
          <w:rFonts w:ascii="Times New Roman" w:hAnsi="Times New Roman"/>
          <w:sz w:val="24"/>
          <w:szCs w:val="24"/>
        </w:rPr>
        <w:t>štu CVP IS priemonė</w:t>
      </w:r>
      <w:r w:rsidRPr="00A61530">
        <w:rPr>
          <w:rStyle w:val="t722"/>
          <w:rFonts w:ascii="Times New Roman" w:hAnsi="Times New Roman"/>
          <w:sz w:val="24"/>
          <w:szCs w:val="24"/>
        </w:rPr>
        <w:t>mis, tiek</w:t>
      </w:r>
      <w:r w:rsidRPr="00A61530">
        <w:rPr>
          <w:rFonts w:ascii="Times New Roman" w:hAnsi="Times New Roman"/>
          <w:sz w:val="24"/>
          <w:szCs w:val="24"/>
        </w:rPr>
        <w:t>ėjai privalo pateikti raštu CVP IS priemonėmis papildomus paaiškinimus nekeisdami pasiūlymo. Jeigu tiekė</w:t>
      </w:r>
      <w:r w:rsidRPr="00A61530">
        <w:rPr>
          <w:rStyle w:val="t723"/>
          <w:rFonts w:ascii="Times New Roman" w:hAnsi="Times New Roman"/>
          <w:sz w:val="24"/>
          <w:szCs w:val="24"/>
        </w:rPr>
        <w:t>jas savo pasi</w:t>
      </w:r>
      <w:r w:rsidRPr="00A61530">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019E418E" w14:textId="77777777" w:rsidR="00C270A1" w:rsidRPr="00A61530" w:rsidRDefault="00876C9B" w:rsidP="00C270A1">
      <w:pPr>
        <w:pStyle w:val="Betarp"/>
        <w:ind w:firstLine="851"/>
        <w:jc w:val="both"/>
        <w:rPr>
          <w:rFonts w:asciiTheme="majorBidi" w:hAnsiTheme="majorBidi" w:cstheme="majorBidi"/>
          <w:sz w:val="24"/>
          <w:szCs w:val="24"/>
        </w:rPr>
      </w:pPr>
      <w:r w:rsidRPr="00A61530">
        <w:rPr>
          <w:rStyle w:val="t739"/>
          <w:rFonts w:ascii="Times New Roman" w:hAnsi="Times New Roman"/>
          <w:sz w:val="24"/>
          <w:szCs w:val="24"/>
        </w:rPr>
        <w:t>11.</w:t>
      </w:r>
      <w:r w:rsidR="002D3F56" w:rsidRPr="00A61530">
        <w:rPr>
          <w:rStyle w:val="t739"/>
          <w:rFonts w:ascii="Times New Roman" w:hAnsi="Times New Roman"/>
          <w:sz w:val="24"/>
          <w:szCs w:val="24"/>
        </w:rPr>
        <w:t>6</w:t>
      </w:r>
      <w:r w:rsidRPr="00A61530">
        <w:rPr>
          <w:rStyle w:val="t739"/>
          <w:rFonts w:asciiTheme="majorBidi" w:hAnsiTheme="majorBidi" w:cstheme="majorBidi"/>
          <w:sz w:val="24"/>
          <w:szCs w:val="24"/>
        </w:rPr>
        <w:t>. Komisija</w:t>
      </w:r>
      <w:r w:rsidRPr="00A61530">
        <w:rPr>
          <w:rFonts w:asciiTheme="majorBidi" w:hAnsiTheme="majorBidi" w:cstheme="majorBidi"/>
          <w:sz w:val="24"/>
          <w:szCs w:val="24"/>
        </w:rPr>
        <w:t xml:space="preserve"> gali nevertinti viso tiekė</w:t>
      </w:r>
      <w:r w:rsidRPr="00A61530">
        <w:rPr>
          <w:rStyle w:val="t740"/>
          <w:rFonts w:asciiTheme="majorBidi" w:hAnsiTheme="majorBidi" w:cstheme="majorBidi"/>
          <w:sz w:val="24"/>
          <w:szCs w:val="24"/>
        </w:rPr>
        <w:t>jo pasi</w:t>
      </w:r>
      <w:r w:rsidRPr="00A61530">
        <w:rPr>
          <w:rFonts w:asciiTheme="majorBidi" w:hAnsiTheme="majorBidi" w:cstheme="majorBidi"/>
          <w:sz w:val="24"/>
          <w:szCs w:val="24"/>
        </w:rPr>
        <w:t>ūlymo, jeigu patikrinusi jo dalį nustato, kad, vadovaujantis VPĮ reikalavimais, pasiūlymas turi būti atmestas.</w:t>
      </w:r>
    </w:p>
    <w:p w14:paraId="203E3A24" w14:textId="77777777" w:rsidR="00C270A1" w:rsidRPr="00A61530" w:rsidRDefault="008D3705" w:rsidP="00C270A1">
      <w:pPr>
        <w:pStyle w:val="Betarp"/>
        <w:ind w:firstLine="851"/>
        <w:jc w:val="both"/>
        <w:rPr>
          <w:rFonts w:asciiTheme="majorBidi" w:hAnsiTheme="majorBidi" w:cstheme="majorBidi"/>
          <w:sz w:val="24"/>
          <w:szCs w:val="24"/>
        </w:rPr>
      </w:pPr>
      <w:r w:rsidRPr="00A61530">
        <w:rPr>
          <w:rFonts w:asciiTheme="majorBidi" w:hAnsiTheme="majorBidi" w:cstheme="majorBidi"/>
          <w:sz w:val="24"/>
          <w:szCs w:val="24"/>
        </w:rPr>
        <w:t>11.7. Perkančioji organizacija ekonomiškai naudingiausią pasiūlymą išrenka pagal kainos kriterijų.</w:t>
      </w:r>
    </w:p>
    <w:p w14:paraId="0BEA451F" w14:textId="005E55E9" w:rsidR="00C270A1" w:rsidRPr="00A61530" w:rsidRDefault="00C270A1" w:rsidP="00C270A1">
      <w:pPr>
        <w:pStyle w:val="Betarp"/>
        <w:ind w:firstLine="851"/>
        <w:jc w:val="both"/>
        <w:rPr>
          <w:rFonts w:asciiTheme="majorBidi" w:hAnsiTheme="majorBidi" w:cstheme="majorBidi"/>
          <w:sz w:val="24"/>
          <w:szCs w:val="24"/>
        </w:rPr>
      </w:pPr>
      <w:r w:rsidRPr="00A61530">
        <w:rPr>
          <w:rFonts w:asciiTheme="majorBidi" w:hAnsiTheme="majorBidi" w:cstheme="majorBidi"/>
          <w:sz w:val="24"/>
          <w:szCs w:val="24"/>
        </w:rPr>
        <w:t>11.8.</w:t>
      </w:r>
      <w:r w:rsidR="002C7CFE" w:rsidRPr="00A61530">
        <w:rPr>
          <w:rFonts w:asciiTheme="majorBidi" w:hAnsiTheme="majorBidi" w:cstheme="majorBidi"/>
          <w:sz w:val="24"/>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2C7CFE" w:rsidRPr="00A61530">
        <w:rPr>
          <w:rFonts w:asciiTheme="majorBidi" w:hAnsiTheme="majorBidi" w:cstheme="majorBidi"/>
          <w:noProof/>
          <w:sz w:val="24"/>
          <w:szCs w:val="24"/>
          <w:lang w:eastAsia="lt-LT"/>
        </w:rPr>
        <w:drawing>
          <wp:inline distT="0" distB="0" distL="0" distR="0" wp14:anchorId="112E6C00" wp14:editId="3CF1F5B2">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C7CFE" w:rsidRPr="00A61530">
        <w:rPr>
          <w:rFonts w:asciiTheme="majorBidi" w:hAnsiTheme="majorBidi" w:cstheme="majorBidi"/>
          <w:sz w:val="24"/>
          <w:szCs w:val="24"/>
        </w:rPr>
        <w:t>sudarant pasiūlymų eilę pirmesnis į šią eilę įrašomas tiekėjas, kurio pasiūlymas pateiktas anksčiausiai.</w:t>
      </w:r>
    </w:p>
    <w:p w14:paraId="2CF3387D" w14:textId="34DBE26C" w:rsidR="002D3F56" w:rsidRPr="00A61530" w:rsidRDefault="00C270A1" w:rsidP="00C270A1">
      <w:pPr>
        <w:pStyle w:val="Betarp"/>
        <w:ind w:firstLine="851"/>
        <w:jc w:val="both"/>
        <w:rPr>
          <w:rFonts w:asciiTheme="majorBidi" w:hAnsiTheme="majorBidi" w:cstheme="majorBidi"/>
          <w:sz w:val="24"/>
          <w:szCs w:val="24"/>
        </w:rPr>
      </w:pPr>
      <w:r w:rsidRPr="00A61530">
        <w:rPr>
          <w:rFonts w:asciiTheme="majorBidi" w:hAnsiTheme="majorBidi" w:cstheme="majorBidi"/>
          <w:sz w:val="24"/>
          <w:szCs w:val="24"/>
        </w:rPr>
        <w:t xml:space="preserve">11.9. </w:t>
      </w:r>
      <w:r w:rsidR="002D3F56" w:rsidRPr="00A61530">
        <w:rPr>
          <w:rFonts w:asciiTheme="majorBidi" w:hAnsiTheme="majorBidi" w:cstheme="majorBidi"/>
          <w:sz w:val="24"/>
          <w:szCs w:val="24"/>
        </w:rPr>
        <w:t xml:space="preserve"> Sudarius pasiūlymų eilę, Perkančioji organizacija galimo laimėtojo prašo per nustatytą protingą terminą pateikti pirkimo sąlygų 4</w:t>
      </w:r>
      <w:r w:rsidR="00223DC7" w:rsidRPr="00A61530">
        <w:rPr>
          <w:rFonts w:asciiTheme="majorBidi" w:hAnsiTheme="majorBidi" w:cstheme="majorBidi"/>
          <w:sz w:val="24"/>
          <w:szCs w:val="24"/>
        </w:rPr>
        <w:t>.2</w:t>
      </w:r>
      <w:r w:rsidR="002D3F56" w:rsidRPr="00A61530">
        <w:rPr>
          <w:rFonts w:asciiTheme="majorBidi" w:hAnsiTheme="majorBidi" w:cstheme="majorBidi"/>
          <w:sz w:val="24"/>
          <w:szCs w:val="24"/>
        </w:rPr>
        <w:t xml:space="preserve"> </w:t>
      </w:r>
      <w:r w:rsidR="00223DC7" w:rsidRPr="00A61530">
        <w:rPr>
          <w:rFonts w:asciiTheme="majorBidi" w:hAnsiTheme="majorBidi" w:cstheme="majorBidi"/>
          <w:sz w:val="24"/>
          <w:szCs w:val="24"/>
        </w:rPr>
        <w:t>punkte</w:t>
      </w:r>
      <w:r w:rsidR="002D3F56" w:rsidRPr="00A61530">
        <w:rPr>
          <w:rFonts w:asciiTheme="majorBidi" w:hAnsiTheme="majorBidi" w:cstheme="majorBidi"/>
          <w:sz w:val="24"/>
          <w:szCs w:val="24"/>
        </w:rPr>
        <w:t xml:space="preserve"> nurodytus dokumentus ir patikrina, ar galimas laimėtojas atitinka pirkimo sąlygų </w:t>
      </w:r>
      <w:r w:rsidR="00223DC7" w:rsidRPr="00A61530">
        <w:rPr>
          <w:rFonts w:asciiTheme="majorBidi" w:hAnsiTheme="majorBidi" w:cstheme="majorBidi"/>
          <w:sz w:val="24"/>
          <w:szCs w:val="24"/>
        </w:rPr>
        <w:t>4.2.</w:t>
      </w:r>
      <w:r w:rsidR="002D3F56" w:rsidRPr="00A61530">
        <w:rPr>
          <w:rFonts w:asciiTheme="majorBidi" w:hAnsiTheme="majorBidi" w:cstheme="majorBidi"/>
          <w:sz w:val="24"/>
          <w:szCs w:val="24"/>
        </w:rPr>
        <w:t xml:space="preserve"> punkt</w:t>
      </w:r>
      <w:r w:rsidR="00223DC7" w:rsidRPr="00A61530">
        <w:rPr>
          <w:rFonts w:asciiTheme="majorBidi" w:hAnsiTheme="majorBidi" w:cstheme="majorBidi"/>
          <w:sz w:val="24"/>
          <w:szCs w:val="24"/>
        </w:rPr>
        <w:t>e</w:t>
      </w:r>
      <w:r w:rsidR="002D3F56" w:rsidRPr="00A61530">
        <w:rPr>
          <w:rFonts w:asciiTheme="majorBidi" w:hAnsiTheme="majorBidi" w:cstheme="majorBidi"/>
          <w:sz w:val="24"/>
          <w:szCs w:val="24"/>
        </w:rPr>
        <w:t xml:space="preserve"> nurodytus kvalifikacijos reikalavimus ir reikalaujamus kokybės vadybos sistemos ir (arba) aplinkos apsaugos vadybos sistemos standartus (jei tikrinama). Dokumentuose teikiamuose pagal konkurso sąlygų </w:t>
      </w:r>
      <w:r w:rsidR="00223DC7" w:rsidRPr="00A61530">
        <w:rPr>
          <w:rFonts w:asciiTheme="majorBidi" w:hAnsiTheme="majorBidi" w:cstheme="majorBidi"/>
          <w:sz w:val="24"/>
          <w:szCs w:val="24"/>
        </w:rPr>
        <w:t>4.2.</w:t>
      </w:r>
      <w:r w:rsidR="002D3F56" w:rsidRPr="00A61530">
        <w:rPr>
          <w:rFonts w:asciiTheme="majorBidi" w:hAnsiTheme="majorBidi" w:cstheme="majorBidi"/>
          <w:sz w:val="24"/>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E24A0EE" w14:textId="3C7BE362" w:rsidR="003A5CAB" w:rsidRPr="00223DC7" w:rsidRDefault="00A61530" w:rsidP="00CC7FD8">
      <w:pPr>
        <w:pStyle w:val="Betarp"/>
        <w:spacing w:line="276" w:lineRule="auto"/>
        <w:rPr>
          <w:rFonts w:asciiTheme="majorBidi" w:hAnsiTheme="majorBidi" w:cstheme="majorBidi"/>
          <w:bCs/>
          <w:sz w:val="24"/>
          <w:szCs w:val="24"/>
          <w:lang w:eastAsia="lt-LT"/>
        </w:rPr>
      </w:pPr>
      <w:r>
        <w:rPr>
          <w:rFonts w:asciiTheme="majorBidi" w:hAnsiTheme="majorBidi" w:cstheme="majorBidi"/>
          <w:bCs/>
          <w:sz w:val="24"/>
          <w:szCs w:val="24"/>
          <w:lang w:eastAsia="lt-LT"/>
        </w:rPr>
        <w:t>\</w:t>
      </w:r>
    </w:p>
    <w:p w14:paraId="172F59F0"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 PASIŪLYMŲ ATMETIMO PRIEŽASTYS</w:t>
      </w:r>
    </w:p>
    <w:p w14:paraId="0E9A0E0E" w14:textId="77777777" w:rsidR="00876C9B" w:rsidRPr="00AD09A3" w:rsidRDefault="00876C9B" w:rsidP="00DB1EC0">
      <w:pPr>
        <w:pStyle w:val="Betarp"/>
        <w:rPr>
          <w:rFonts w:ascii="Times New Roman" w:hAnsi="Times New Roman"/>
          <w:sz w:val="24"/>
          <w:szCs w:val="24"/>
          <w:lang w:eastAsia="lt-LT"/>
        </w:rPr>
      </w:pPr>
    </w:p>
    <w:p w14:paraId="4719D599"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 Komisija atmeta pasiūlymą, jeigu:</w:t>
      </w:r>
    </w:p>
    <w:p w14:paraId="4524365C" w14:textId="77777777"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12.1.1. tiekėjas pasiūlymą ar jo dalį pateikė ne CVP IS priemonėmis;</w:t>
      </w:r>
    </w:p>
    <w:p w14:paraId="194630DB" w14:textId="3D2647BA" w:rsidR="00DC61BC" w:rsidRPr="00AD09A3" w:rsidRDefault="00876C9B" w:rsidP="00FE5C36">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12.1.2. pasiūlymas neatitinka pirkimo dokumentuose nustatytų reikalavimų</w:t>
      </w:r>
      <w:r w:rsidR="005A0E19">
        <w:rPr>
          <w:rFonts w:ascii="Times New Roman" w:hAnsi="Times New Roman"/>
          <w:sz w:val="24"/>
          <w:szCs w:val="24"/>
          <w:lang w:eastAsia="lt-LT"/>
        </w:rPr>
        <w:t>;</w:t>
      </w:r>
    </w:p>
    <w:p w14:paraId="34CCF556" w14:textId="77777777" w:rsidR="00876C9B" w:rsidRPr="00AD09A3" w:rsidRDefault="00876C9B" w:rsidP="00633C9C">
      <w:pPr>
        <w:pStyle w:val="Body2"/>
        <w:spacing w:after="0" w:line="276" w:lineRule="auto"/>
        <w:ind w:firstLine="851"/>
        <w:rPr>
          <w:rFonts w:cs="Times New Roman"/>
          <w:szCs w:val="24"/>
        </w:rPr>
      </w:pPr>
      <w:r w:rsidRPr="00AD09A3">
        <w:rPr>
          <w:rFonts w:cs="Times New Roman"/>
          <w:szCs w:val="24"/>
          <w:lang w:eastAsia="lt-LT"/>
        </w:rPr>
        <w:t>12.1.</w:t>
      </w:r>
      <w:r w:rsidR="001B0FEA" w:rsidRPr="00AD09A3">
        <w:rPr>
          <w:rFonts w:cs="Times New Roman"/>
          <w:szCs w:val="24"/>
          <w:lang w:eastAsia="lt-LT"/>
        </w:rPr>
        <w:t>3</w:t>
      </w:r>
      <w:r w:rsidRPr="00AD09A3">
        <w:rPr>
          <w:rFonts w:cs="Times New Roman"/>
          <w:szCs w:val="24"/>
          <w:lang w:eastAsia="lt-LT"/>
        </w:rPr>
        <w:t xml:space="preserve">. </w:t>
      </w:r>
      <w:r w:rsidR="00B32B4E" w:rsidRPr="00AD09A3">
        <w:rPr>
          <w:rFonts w:cs="Times New Roman"/>
          <w:szCs w:val="24"/>
        </w:rPr>
        <w:t xml:space="preserve">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35ECAB6D" w14:textId="77777777" w:rsidR="00876C9B" w:rsidRPr="00AD09A3" w:rsidRDefault="00876C9B" w:rsidP="00DB1EC0">
      <w:pPr>
        <w:pStyle w:val="Betarp"/>
        <w:ind w:firstLine="851"/>
        <w:jc w:val="both"/>
        <w:rPr>
          <w:rFonts w:ascii="Times New Roman" w:hAnsi="Times New Roman"/>
          <w:sz w:val="24"/>
          <w:szCs w:val="24"/>
          <w:lang w:eastAsia="lt-LT"/>
        </w:rPr>
      </w:pPr>
      <w:bookmarkStart w:id="11" w:name="_Hlk182307390"/>
      <w:r w:rsidRPr="00AD09A3">
        <w:rPr>
          <w:rFonts w:ascii="Times New Roman" w:hAnsi="Times New Roman"/>
          <w:sz w:val="24"/>
          <w:szCs w:val="24"/>
          <w:lang w:eastAsia="lt-LT"/>
        </w:rPr>
        <w:t>12.1.</w:t>
      </w:r>
      <w:r w:rsidR="001B0FEA" w:rsidRPr="00AD09A3">
        <w:rPr>
          <w:rFonts w:ascii="Times New Roman" w:hAnsi="Times New Roman"/>
          <w:sz w:val="24"/>
          <w:szCs w:val="24"/>
          <w:lang w:eastAsia="lt-LT"/>
        </w:rPr>
        <w:t>4</w:t>
      </w:r>
      <w:r w:rsidRPr="00AD09A3">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r w:rsidR="00763B06">
        <w:rPr>
          <w:rFonts w:ascii="Times New Roman" w:hAnsi="Times New Roman"/>
          <w:sz w:val="24"/>
          <w:szCs w:val="24"/>
          <w:lang w:eastAsia="lt-LT"/>
        </w:rPr>
        <w:t xml:space="preserve"> </w:t>
      </w:r>
    </w:p>
    <w:bookmarkEnd w:id="11"/>
    <w:p w14:paraId="6D394D96" w14:textId="7261EB88" w:rsidR="00876C9B" w:rsidRPr="00AD09A3" w:rsidRDefault="00876C9B" w:rsidP="00876C9B">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lastRenderedPageBreak/>
        <w:t>12.1.</w:t>
      </w:r>
      <w:r w:rsidR="00C270A1">
        <w:rPr>
          <w:rFonts w:ascii="Times New Roman" w:hAnsi="Times New Roman"/>
          <w:sz w:val="24"/>
          <w:szCs w:val="24"/>
          <w:lang w:eastAsia="lt-LT"/>
        </w:rPr>
        <w:t>5</w:t>
      </w:r>
      <w:r w:rsidRPr="00AD09A3">
        <w:rPr>
          <w:rFonts w:ascii="Times New Roman" w:hAnsi="Times New Roman"/>
          <w:sz w:val="24"/>
          <w:szCs w:val="24"/>
          <w:lang w:eastAsia="lt-LT"/>
        </w:rPr>
        <w:t xml:space="preserve">. jei tiekėjas pateikia daugiau kaip vieną pasiūlymą. </w:t>
      </w:r>
    </w:p>
    <w:p w14:paraId="2DF8AB19" w14:textId="599D8BE6" w:rsidR="00483336" w:rsidRDefault="00876C9B" w:rsidP="00DE35DD">
      <w:pPr>
        <w:pStyle w:val="Betarp"/>
        <w:spacing w:line="276" w:lineRule="auto"/>
        <w:ind w:firstLine="851"/>
        <w:jc w:val="both"/>
        <w:rPr>
          <w:rFonts w:ascii="Times New Roman" w:hAnsi="Times New Roman"/>
          <w:sz w:val="24"/>
          <w:szCs w:val="24"/>
          <w:lang w:eastAsia="lt-LT"/>
        </w:rPr>
      </w:pPr>
      <w:r w:rsidRPr="00AD09A3">
        <w:rPr>
          <w:rFonts w:ascii="Times New Roman" w:hAnsi="Times New Roman"/>
          <w:sz w:val="24"/>
          <w:szCs w:val="24"/>
          <w:lang w:eastAsia="lt-LT"/>
        </w:rPr>
        <w:t>12.1.</w:t>
      </w:r>
      <w:r w:rsidR="00C270A1">
        <w:rPr>
          <w:rFonts w:ascii="Times New Roman" w:hAnsi="Times New Roman"/>
          <w:sz w:val="24"/>
          <w:szCs w:val="24"/>
          <w:lang w:eastAsia="lt-LT"/>
        </w:rPr>
        <w:t>6</w:t>
      </w:r>
      <w:r w:rsidRPr="00AD09A3">
        <w:rPr>
          <w:rFonts w:ascii="Times New Roman" w:hAnsi="Times New Roman"/>
          <w:sz w:val="24"/>
          <w:szCs w:val="24"/>
          <w:lang w:eastAsia="lt-LT"/>
        </w:rPr>
        <w:t>. tiekėjas pateikė netikslius, neišsamius pirkimo dokumentuose nu</w:t>
      </w:r>
      <w:r w:rsidR="00633C9C">
        <w:rPr>
          <w:rFonts w:ascii="Times New Roman" w:hAnsi="Times New Roman"/>
          <w:sz w:val="24"/>
          <w:szCs w:val="24"/>
          <w:lang w:eastAsia="lt-LT"/>
        </w:rPr>
        <w:t>r</w:t>
      </w:r>
      <w:r w:rsidRPr="00AD09A3">
        <w:rPr>
          <w:rFonts w:ascii="Times New Roman" w:hAnsi="Times New Roman"/>
          <w:sz w:val="24"/>
          <w:szCs w:val="24"/>
          <w:lang w:eastAsia="lt-LT"/>
        </w:rPr>
        <w:t xml:space="preserve">odytus kartu su pasiūlymu teikiamus dokumentus: tiekėjo įgaliojimą asmeniui pasirašyti pasiūlymą, jungtinės veiklos sutartį, </w:t>
      </w:r>
      <w:r w:rsidRPr="00AD09A3">
        <w:rPr>
          <w:rFonts w:ascii="Times New Roman" w:eastAsia="Times New Roman" w:hAnsi="Times New Roman"/>
          <w:sz w:val="24"/>
          <w:szCs w:val="24"/>
          <w:lang w:eastAsia="lt-LT"/>
        </w:rPr>
        <w:t>pasiūlymo galiojimo užtikrinimą patvirtinantį dokumentą</w:t>
      </w:r>
      <w:r w:rsidRPr="00AD09A3">
        <w:rPr>
          <w:rFonts w:ascii="Times New Roman" w:hAnsi="Times New Roman"/>
          <w:sz w:val="24"/>
          <w:szCs w:val="24"/>
          <w:lang w:eastAsia="lt-LT"/>
        </w:rPr>
        <w:t xml:space="preserve"> ar jų nepateikė ir perkančiosios organizacijos prašymu jų nepateikė per perkančiosios organizacijos nurodytą terminą.</w:t>
      </w:r>
    </w:p>
    <w:p w14:paraId="30EC5437" w14:textId="61E8ACC5" w:rsidR="00CC7FD8" w:rsidRPr="00E20BDC" w:rsidRDefault="00CC7FD8" w:rsidP="0010182C">
      <w:pPr>
        <w:spacing w:after="0"/>
        <w:ind w:left="34" w:right="28" w:firstLine="817"/>
        <w:jc w:val="both"/>
      </w:pPr>
      <w:r w:rsidRPr="00E20BDC">
        <w:rPr>
          <w:lang w:eastAsia="lt-LT"/>
        </w:rPr>
        <w:t>12.1.</w:t>
      </w:r>
      <w:r w:rsidR="00C270A1" w:rsidRPr="00E20BDC">
        <w:rPr>
          <w:lang w:eastAsia="lt-LT"/>
        </w:rPr>
        <w:t>7</w:t>
      </w:r>
      <w:r w:rsidRPr="00E20BDC">
        <w:rPr>
          <w:lang w:eastAsia="lt-LT"/>
        </w:rPr>
        <w:t>.</w:t>
      </w:r>
      <w:r w:rsidRPr="00E20BDC">
        <w:t xml:space="preserve"> pasiūlymą pateikęs tiekėjas neatitinka pirkimo sąlygų 4.2. punkto kvalifikacijos reikalavimų arba Perkančiosios organizacijos prašymu nepateikė ar nepatikslino pateiktų netikslių ar neišsamių duomenų apie atitikimą CVP IS priemonėmis;</w:t>
      </w:r>
    </w:p>
    <w:p w14:paraId="39C4760A" w14:textId="77777777" w:rsidR="00876C9B" w:rsidRPr="00AD09A3" w:rsidRDefault="00876C9B" w:rsidP="0010182C">
      <w:pPr>
        <w:pStyle w:val="Betarp"/>
        <w:ind w:firstLine="851"/>
        <w:jc w:val="both"/>
        <w:rPr>
          <w:rFonts w:ascii="Times New Roman" w:hAnsi="Times New Roman"/>
          <w:sz w:val="24"/>
          <w:szCs w:val="24"/>
          <w:lang w:eastAsia="lt-LT"/>
        </w:rPr>
      </w:pPr>
      <w:r w:rsidRPr="00AD09A3">
        <w:rPr>
          <w:rFonts w:ascii="Times New Roman" w:hAnsi="Times New Roman"/>
          <w:sz w:val="24"/>
          <w:szCs w:val="24"/>
          <w:lang w:eastAsia="lt-LT"/>
        </w:rPr>
        <w:t>12.2. Apie pasiūlymo atmetimą ir tokio atmetimo priežastis tiekėjas informuojamas raštu CVP IS priemonėmis.</w:t>
      </w:r>
    </w:p>
    <w:p w14:paraId="40F1269D" w14:textId="77777777" w:rsidR="00876C9B" w:rsidRPr="009C68E1" w:rsidRDefault="00876C9B" w:rsidP="00876C9B">
      <w:pPr>
        <w:pStyle w:val="Betarp"/>
        <w:jc w:val="both"/>
        <w:rPr>
          <w:rFonts w:ascii="Times New Roman" w:hAnsi="Times New Roman"/>
          <w:bCs/>
          <w:sz w:val="24"/>
          <w:szCs w:val="24"/>
          <w:lang w:eastAsia="lt-LT"/>
        </w:rPr>
      </w:pPr>
    </w:p>
    <w:p w14:paraId="7E632BB9"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XIII. DERYBOS PIRKIMO METU</w:t>
      </w:r>
    </w:p>
    <w:p w14:paraId="3D915E7B" w14:textId="77777777" w:rsidR="00876C9B" w:rsidRPr="009C68E1" w:rsidRDefault="00876C9B" w:rsidP="00876C9B">
      <w:pPr>
        <w:pStyle w:val="Betarp"/>
        <w:jc w:val="both"/>
        <w:rPr>
          <w:rFonts w:ascii="Times New Roman" w:hAnsi="Times New Roman"/>
          <w:bCs/>
          <w:sz w:val="24"/>
          <w:szCs w:val="24"/>
          <w:lang w:eastAsia="lt-LT"/>
        </w:rPr>
      </w:pPr>
    </w:p>
    <w:p w14:paraId="0CE25B58" w14:textId="77777777" w:rsidR="00876C9B" w:rsidRPr="00AD09A3" w:rsidRDefault="00876C9B" w:rsidP="00876C9B">
      <w:pPr>
        <w:pStyle w:val="Betarp"/>
        <w:ind w:firstLine="851"/>
        <w:jc w:val="both"/>
        <w:rPr>
          <w:rFonts w:ascii="Times New Roman" w:eastAsia="Times New Roman" w:hAnsi="Times New Roman"/>
          <w:bCs/>
          <w:sz w:val="24"/>
          <w:szCs w:val="24"/>
          <w:lang w:eastAsia="lt-LT"/>
        </w:rPr>
      </w:pPr>
      <w:r w:rsidRPr="00AD09A3">
        <w:rPr>
          <w:rFonts w:ascii="Times New Roman" w:hAnsi="Times New Roman"/>
          <w:sz w:val="24"/>
          <w:szCs w:val="24"/>
          <w:lang w:eastAsia="lt-LT"/>
        </w:rPr>
        <w:t>13.1. Derybos nebus vykdomos.</w:t>
      </w:r>
    </w:p>
    <w:p w14:paraId="62D6FD75" w14:textId="77777777" w:rsidR="00876C9B" w:rsidRPr="00AD09A3" w:rsidRDefault="00876C9B" w:rsidP="00DB1EC0">
      <w:pPr>
        <w:pStyle w:val="Betarp"/>
        <w:rPr>
          <w:rFonts w:ascii="Times New Roman" w:hAnsi="Times New Roman"/>
          <w:sz w:val="24"/>
          <w:szCs w:val="24"/>
          <w:lang w:eastAsia="lt-LT"/>
        </w:rPr>
      </w:pPr>
    </w:p>
    <w:p w14:paraId="6CC65E13" w14:textId="3ED6B591"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t xml:space="preserve">XIV. </w:t>
      </w:r>
      <w:r w:rsidR="008D3705" w:rsidRPr="008D3705">
        <w:rPr>
          <w:rFonts w:ascii="Times New Roman" w:hAnsi="Times New Roman"/>
          <w:b/>
          <w:sz w:val="24"/>
          <w:szCs w:val="24"/>
        </w:rPr>
        <w:t xml:space="preserve">LAIMĖTOJO NUSTATYMAS, INFORMAVIMAS </w:t>
      </w:r>
      <w:r w:rsidR="008D3705">
        <w:rPr>
          <w:rFonts w:ascii="Times New Roman" w:hAnsi="Times New Roman"/>
          <w:b/>
          <w:sz w:val="24"/>
          <w:szCs w:val="24"/>
        </w:rPr>
        <w:t>A</w:t>
      </w:r>
      <w:r w:rsidR="008D3705" w:rsidRPr="008D3705">
        <w:rPr>
          <w:rFonts w:ascii="Times New Roman" w:hAnsi="Times New Roman"/>
          <w:b/>
          <w:sz w:val="24"/>
          <w:szCs w:val="24"/>
        </w:rPr>
        <w:t xml:space="preserve">PIE PIRKIMO PROCEDŪROS REZULTATUS IR </w:t>
      </w:r>
      <w:r w:rsidRPr="00AD09A3">
        <w:rPr>
          <w:rFonts w:ascii="Times New Roman" w:hAnsi="Times New Roman"/>
          <w:b/>
          <w:sz w:val="24"/>
          <w:szCs w:val="24"/>
          <w:lang w:eastAsia="lt-LT"/>
        </w:rPr>
        <w:t>PIRKIMO SUTARTIES SĄLYG</w:t>
      </w:r>
      <w:r w:rsidR="008D3705">
        <w:rPr>
          <w:rFonts w:ascii="Times New Roman" w:hAnsi="Times New Roman"/>
          <w:b/>
          <w:sz w:val="24"/>
          <w:szCs w:val="24"/>
          <w:lang w:eastAsia="lt-LT"/>
        </w:rPr>
        <w:t>OS</w:t>
      </w:r>
    </w:p>
    <w:p w14:paraId="1113E050" w14:textId="77777777" w:rsidR="00876C9B" w:rsidRPr="00AD09A3" w:rsidRDefault="00876C9B" w:rsidP="00DB1EC0">
      <w:pPr>
        <w:widowControl w:val="0"/>
        <w:tabs>
          <w:tab w:val="left" w:pos="6045"/>
        </w:tabs>
        <w:spacing w:after="0" w:line="240" w:lineRule="auto"/>
        <w:jc w:val="both"/>
      </w:pPr>
    </w:p>
    <w:p w14:paraId="1CCE89A7" w14:textId="77777777" w:rsidR="008D3705" w:rsidRDefault="00876C9B" w:rsidP="00343EFD">
      <w:pPr>
        <w:tabs>
          <w:tab w:val="left" w:pos="284"/>
          <w:tab w:val="left" w:pos="426"/>
        </w:tabs>
        <w:spacing w:after="0"/>
        <w:ind w:firstLine="731"/>
        <w:jc w:val="both"/>
      </w:pPr>
      <w:r w:rsidRPr="00E47910">
        <w:t xml:space="preserve">14.1. </w:t>
      </w:r>
      <w:bookmarkStart w:id="12" w:name="_Hlk488939231"/>
      <w:r w:rsidR="008D3705" w:rsidRPr="00A97DEB">
        <w:t>Laimėjusiu</w:t>
      </w:r>
      <w:r w:rsidR="008D3705">
        <w:t xml:space="preserve"> pasiūlymu pripažįstamas pasiūlymas esantis pasiūlymų eilės pirmoje vietoje Viešųjų pirkimų įstatymo bei šių pirkimo dokumentų nustatyta tvarka.</w:t>
      </w:r>
    </w:p>
    <w:p w14:paraId="302BAEDD" w14:textId="5504B4C4" w:rsidR="008D3705" w:rsidRDefault="008D3705" w:rsidP="00343EFD">
      <w:pPr>
        <w:tabs>
          <w:tab w:val="left" w:pos="284"/>
          <w:tab w:val="left" w:pos="426"/>
        </w:tabs>
        <w:spacing w:after="0"/>
        <w:ind w:firstLine="731"/>
        <w:jc w:val="both"/>
      </w:pPr>
      <w:r>
        <w:t>14.2.</w:t>
      </w:r>
      <w:r w:rsidRPr="008D3705">
        <w:t xml:space="preserve"> </w:t>
      </w:r>
      <w:r>
        <w:t xml:space="preserve">Perkančioji organizacija suinteresuotiems dalyviams ne vėliau kaip per </w:t>
      </w:r>
      <w:r w:rsidR="00310E36">
        <w:t>3</w:t>
      </w:r>
      <w:r>
        <w:t xml:space="preserve"> darbo dienas raštu praneša apie priimtą sprendimą nustatyti laimėjusį pasiūlymą, dėl kurio bus sudaroma pirkimo sutartis ar preliminarioji sutartis, arba apie sprendimą leisti dalyvauti dinaminėje pirkimo sistemoje, pateikia 14.1. punkte nurodytos atitinkamos informacijos, kuri dar nebuvo pateikta pirkimo procedūros metu, santrauką, nurodo nustatytą pasiūlymų eilę, laimėjusį pasiūlymą ir tikslų atidėjimo terminą (jei taikoma). Perkančioji organizacija taip pat nurodo priežastis, dėl kurių buvo priimtas sprendimas nesudaryti pirkimo sutarties ar preliminariosios sutarties, pradėti pirkimą iš naujo ar netaikyti dinaminės pirkimo sistemos. </w:t>
      </w:r>
    </w:p>
    <w:p w14:paraId="429115A2" w14:textId="467B1138" w:rsidR="00876C9B" w:rsidRPr="00E47910" w:rsidRDefault="008D3705" w:rsidP="00EC7367">
      <w:pPr>
        <w:tabs>
          <w:tab w:val="left" w:pos="284"/>
          <w:tab w:val="left" w:pos="426"/>
        </w:tabs>
        <w:spacing w:after="0"/>
        <w:ind w:firstLine="731"/>
        <w:jc w:val="both"/>
      </w:pPr>
      <w:r>
        <w:t xml:space="preserve">14.3. </w:t>
      </w:r>
      <w:r w:rsidR="00876C9B" w:rsidRPr="00E47910">
        <w:t>Jeigu tiekėjas, kuriam buvo pasiūlyta sudaryti pirkimo sutartį</w:t>
      </w:r>
      <w:r w:rsidR="00557C42" w:rsidRPr="00E47910">
        <w:t xml:space="preserve">, </w:t>
      </w:r>
      <w:r w:rsidR="00876C9B" w:rsidRPr="00E47910">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2"/>
      <w:r w:rsidR="00876C9B" w:rsidRPr="00E47910">
        <w:t>.</w:t>
      </w:r>
    </w:p>
    <w:p w14:paraId="52F7C702" w14:textId="27CDC196" w:rsidR="00876C9B" w:rsidRPr="00AD09A3" w:rsidRDefault="00876C9B" w:rsidP="00EC7367">
      <w:pPr>
        <w:widowControl w:val="0"/>
        <w:tabs>
          <w:tab w:val="left" w:pos="6045"/>
        </w:tabs>
        <w:spacing w:after="0"/>
        <w:ind w:firstLine="728"/>
        <w:jc w:val="both"/>
      </w:pPr>
      <w:r w:rsidRPr="00AD09A3">
        <w:t>14.</w:t>
      </w:r>
      <w:r w:rsidR="00343EFD">
        <w:t>4</w:t>
      </w:r>
      <w:r w:rsidRPr="00AD09A3">
        <w:t xml:space="preserve">. Pirkimo sutartis su laimėtoju sudaroma pagal pirkimo sutarties sąlygas, nustatytas pirkimo sąlygų </w:t>
      </w:r>
      <w:r w:rsidR="00283056">
        <w:t>3</w:t>
      </w:r>
      <w:r w:rsidRPr="00AD09A3">
        <w:t xml:space="preserve"> priede.</w:t>
      </w:r>
    </w:p>
    <w:p w14:paraId="069A8BCB" w14:textId="570719E2" w:rsidR="00876C9B" w:rsidRPr="00AD09A3" w:rsidRDefault="00876C9B" w:rsidP="00EC7367">
      <w:pPr>
        <w:widowControl w:val="0"/>
        <w:tabs>
          <w:tab w:val="left" w:pos="6045"/>
        </w:tabs>
        <w:spacing w:after="0"/>
        <w:ind w:firstLine="728"/>
        <w:jc w:val="both"/>
      </w:pPr>
      <w:r w:rsidRPr="00AD09A3">
        <w:t>14.</w:t>
      </w:r>
      <w:r w:rsidR="00343EFD">
        <w:t>5</w:t>
      </w:r>
      <w:r w:rsidRPr="00AD09A3">
        <w:t>. Pirkimo sutartis sudaroma netaikant pirkimo sutarties atidėjimo termino.</w:t>
      </w:r>
    </w:p>
    <w:p w14:paraId="71F1AC15" w14:textId="529C883C" w:rsidR="00876C9B" w:rsidRPr="00AD09A3" w:rsidRDefault="00876C9B" w:rsidP="00EC7367">
      <w:pPr>
        <w:widowControl w:val="0"/>
        <w:spacing w:after="0"/>
        <w:ind w:firstLine="728"/>
        <w:jc w:val="both"/>
      </w:pPr>
      <w:r w:rsidRPr="00AD09A3">
        <w:t>14.</w:t>
      </w:r>
      <w:r w:rsidR="00343EFD">
        <w:t>6.</w:t>
      </w:r>
      <w:r w:rsidRPr="00AD09A3">
        <w:t xml:space="preserve"> Sudaroma pirkimo sutartis turi atitikti laimėjusio tiekėjo pasiūlymą ir šias pirkimo sąlygas.</w:t>
      </w:r>
    </w:p>
    <w:p w14:paraId="5F638A74" w14:textId="18525F1A" w:rsidR="00876C9B" w:rsidRPr="00AD09A3" w:rsidRDefault="00876C9B" w:rsidP="00EC7367">
      <w:pPr>
        <w:widowControl w:val="0"/>
        <w:spacing w:after="0"/>
        <w:ind w:firstLine="728"/>
        <w:jc w:val="both"/>
      </w:pPr>
      <w:r w:rsidRPr="00AD09A3">
        <w:rPr>
          <w:rFonts w:eastAsia="Times New Roman"/>
        </w:rPr>
        <w:t>14.</w:t>
      </w:r>
      <w:r w:rsidR="00343EFD">
        <w:rPr>
          <w:rFonts w:eastAsia="Times New Roman"/>
        </w:rPr>
        <w:t>7</w:t>
      </w:r>
      <w:r w:rsidRPr="00AD09A3">
        <w:rPr>
          <w:rFonts w:eastAsia="Times New Roman"/>
        </w:rPr>
        <w:t xml:space="preserve">. Pirkimo sutarties sąlygos sutarties galiojimo laikotarpiu negali būti keičiamos, </w:t>
      </w:r>
      <w:r w:rsidRPr="00AD09A3">
        <w:rPr>
          <w:rFonts w:eastAsia="Times New Roman"/>
          <w:lang w:eastAsia="ar-SA"/>
        </w:rPr>
        <w:t>išskyrus tokias pirkimo sutarties sąlygas, kurias pakeitus nebūtų pažeisti Viešųjų pirkimų įstatymo principai ir tikslai</w:t>
      </w:r>
      <w:r w:rsidRPr="00AD09A3">
        <w:t>.</w:t>
      </w:r>
    </w:p>
    <w:p w14:paraId="08C3627B" w14:textId="311E1854" w:rsidR="00876C9B" w:rsidRPr="00AD09A3" w:rsidRDefault="00876C9B" w:rsidP="00EC7367">
      <w:pPr>
        <w:widowControl w:val="0"/>
        <w:spacing w:after="0" w:line="240" w:lineRule="auto"/>
        <w:ind w:firstLine="728"/>
        <w:jc w:val="both"/>
      </w:pPr>
      <w:r w:rsidRPr="00AD09A3">
        <w:t>14.</w:t>
      </w:r>
      <w:r w:rsidR="00343EFD">
        <w:t>8</w:t>
      </w:r>
      <w:r w:rsidRPr="00AD09A3">
        <w:t>. Sudaroma pirkimo sutartis gali būti papildoma ir kitomis sąlygomis, nei nurodyta pirkimo dokumentuose, tačiau šios papildomos sąlygos negali niekaip panaikinti ar suvaržyti galiojimo tų pirkimo sąlygų, kurios yra nurodytos pirkimo dokumentuose.</w:t>
      </w:r>
    </w:p>
    <w:p w14:paraId="4AA5B018" w14:textId="77777777" w:rsidR="00876C9B" w:rsidRPr="009C68E1" w:rsidRDefault="00876C9B" w:rsidP="009C68E1">
      <w:pPr>
        <w:pStyle w:val="Betarp"/>
        <w:rPr>
          <w:rFonts w:ascii="Times New Roman" w:hAnsi="Times New Roman"/>
          <w:bCs/>
          <w:sz w:val="24"/>
          <w:szCs w:val="24"/>
          <w:lang w:eastAsia="lt-LT"/>
        </w:rPr>
      </w:pPr>
    </w:p>
    <w:p w14:paraId="51617763" w14:textId="77777777" w:rsidR="00876C9B" w:rsidRPr="00AD09A3" w:rsidRDefault="00876C9B" w:rsidP="00876C9B">
      <w:pPr>
        <w:pStyle w:val="Betarp"/>
        <w:jc w:val="center"/>
        <w:rPr>
          <w:rFonts w:ascii="Times New Roman" w:hAnsi="Times New Roman"/>
          <w:b/>
          <w:sz w:val="24"/>
          <w:szCs w:val="24"/>
          <w:lang w:eastAsia="lt-LT"/>
        </w:rPr>
      </w:pPr>
      <w:r w:rsidRPr="00AD09A3">
        <w:rPr>
          <w:rFonts w:ascii="Times New Roman" w:hAnsi="Times New Roman"/>
          <w:b/>
          <w:sz w:val="24"/>
          <w:szCs w:val="24"/>
          <w:lang w:eastAsia="lt-LT"/>
        </w:rPr>
        <w:lastRenderedPageBreak/>
        <w:t>XV. PRETENZIJŲ IR SKUNDŲ NAGRINĖJIMAS</w:t>
      </w:r>
    </w:p>
    <w:p w14:paraId="232DF5AC" w14:textId="77777777" w:rsidR="00876C9B" w:rsidRPr="00AD09A3" w:rsidRDefault="00876C9B" w:rsidP="009C68E1">
      <w:pPr>
        <w:pStyle w:val="Betarp"/>
        <w:jc w:val="both"/>
        <w:rPr>
          <w:rFonts w:ascii="Times New Roman" w:hAnsi="Times New Roman"/>
          <w:sz w:val="24"/>
          <w:szCs w:val="24"/>
          <w:lang w:eastAsia="lt-LT"/>
        </w:rPr>
      </w:pPr>
    </w:p>
    <w:p w14:paraId="35367FC2" w14:textId="77777777"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6CFF8C4" w14:textId="77777777"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sidRPr="00AD09A3">
        <w:rPr>
          <w:rFonts w:ascii="Times New Roman" w:hAnsi="Times New Roman"/>
          <w:sz w:val="24"/>
          <w:szCs w:val="24"/>
          <w:lang w:eastAsia="lt-LT"/>
        </w:rPr>
        <w:t>.</w:t>
      </w:r>
    </w:p>
    <w:p w14:paraId="73872F06" w14:textId="77777777"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15.3. Perkančioji organizacija nagrinėja tik tas tiekėjų pretenzijas, kurios gautos iki pirkimo sutarties sudarymo dienos.</w:t>
      </w:r>
    </w:p>
    <w:p w14:paraId="0F3D8327" w14:textId="67EAA554"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4</w:t>
      </w:r>
      <w:r w:rsidRPr="00AD09A3">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DD2CC2" w14:textId="644185B1" w:rsidR="00876C9B" w:rsidRPr="00AD09A3" w:rsidRDefault="00876C9B" w:rsidP="006D0CF3">
      <w:pPr>
        <w:pStyle w:val="Betarp"/>
        <w:tabs>
          <w:tab w:val="left" w:pos="1418"/>
        </w:tabs>
        <w:ind w:firstLine="851"/>
        <w:jc w:val="both"/>
        <w:rPr>
          <w:rFonts w:ascii="Times New Roman" w:hAnsi="Times New Roman"/>
          <w:sz w:val="24"/>
          <w:szCs w:val="24"/>
          <w:lang w:eastAsia="lt-LT"/>
        </w:rPr>
      </w:pPr>
      <w:r w:rsidRPr="00AD09A3">
        <w:rPr>
          <w:rFonts w:ascii="Times New Roman" w:hAnsi="Times New Roman"/>
          <w:sz w:val="24"/>
          <w:szCs w:val="24"/>
          <w:lang w:eastAsia="lt-LT"/>
        </w:rPr>
        <w:t>15.</w:t>
      </w:r>
      <w:r w:rsidR="00F05A89">
        <w:rPr>
          <w:rFonts w:ascii="Times New Roman" w:hAnsi="Times New Roman"/>
          <w:sz w:val="24"/>
          <w:szCs w:val="24"/>
          <w:lang w:eastAsia="lt-LT"/>
        </w:rPr>
        <w:t>5</w:t>
      </w:r>
      <w:r w:rsidRPr="00AD09A3">
        <w:rPr>
          <w:rFonts w:ascii="Times New Roman" w:hAnsi="Times New Roman"/>
          <w:sz w:val="24"/>
          <w:szCs w:val="24"/>
          <w:lang w:eastAsia="lt-LT"/>
        </w:rPr>
        <w:t>.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w:t>
      </w:r>
    </w:p>
    <w:p w14:paraId="7DCD1C31" w14:textId="77777777" w:rsidR="00145C54" w:rsidRPr="00494F9B" w:rsidRDefault="00145C54" w:rsidP="009C68E1">
      <w:pPr>
        <w:tabs>
          <w:tab w:val="left" w:pos="1440"/>
        </w:tabs>
        <w:spacing w:after="0" w:line="240" w:lineRule="auto"/>
        <w:jc w:val="both"/>
      </w:pPr>
    </w:p>
    <w:p w14:paraId="40BF8D38" w14:textId="77777777" w:rsidR="001954EE" w:rsidRPr="00AD09A3" w:rsidRDefault="00145C54" w:rsidP="00145C54">
      <w:pPr>
        <w:tabs>
          <w:tab w:val="left" w:pos="1440"/>
        </w:tabs>
        <w:spacing w:after="0" w:line="240" w:lineRule="auto"/>
        <w:jc w:val="center"/>
        <w:rPr>
          <w:b/>
          <w:bCs/>
        </w:rPr>
      </w:pPr>
      <w:r w:rsidRPr="00AD09A3">
        <w:rPr>
          <w:b/>
          <w:bCs/>
        </w:rPr>
        <w:t xml:space="preserve">XVI. </w:t>
      </w:r>
      <w:r w:rsidR="001954EE" w:rsidRPr="00AD09A3">
        <w:rPr>
          <w:b/>
          <w:bCs/>
        </w:rPr>
        <w:t>PIRKIMO S</w:t>
      </w:r>
      <w:r w:rsidR="00BD0D2B" w:rsidRPr="00AD09A3">
        <w:rPr>
          <w:b/>
          <w:bCs/>
        </w:rPr>
        <w:t>Ą</w:t>
      </w:r>
      <w:r w:rsidR="001954EE" w:rsidRPr="00AD09A3">
        <w:rPr>
          <w:b/>
          <w:bCs/>
        </w:rPr>
        <w:t>LYGŲ PRIEDAI</w:t>
      </w:r>
    </w:p>
    <w:p w14:paraId="0F997C48" w14:textId="77777777" w:rsidR="00031552" w:rsidRPr="009C68E1" w:rsidRDefault="00031552" w:rsidP="009C68E1">
      <w:pPr>
        <w:tabs>
          <w:tab w:val="left" w:pos="1440"/>
        </w:tabs>
        <w:spacing w:after="0" w:line="240" w:lineRule="auto"/>
        <w:rPr>
          <w:sz w:val="22"/>
          <w:szCs w:val="22"/>
        </w:rPr>
      </w:pPr>
    </w:p>
    <w:p w14:paraId="0E418EF5" w14:textId="3DD21B04" w:rsidR="00031552" w:rsidRPr="00AD09A3" w:rsidRDefault="00EC7367" w:rsidP="006D0CF3">
      <w:pPr>
        <w:tabs>
          <w:tab w:val="left" w:pos="1440"/>
        </w:tabs>
        <w:spacing w:after="0" w:line="240" w:lineRule="auto"/>
        <w:ind w:firstLine="851"/>
      </w:pPr>
      <w:r>
        <w:t>16.1. 1 p</w:t>
      </w:r>
      <w:r w:rsidR="00122B20" w:rsidRPr="00AD09A3">
        <w:t>riedas</w:t>
      </w:r>
      <w:r>
        <w:t xml:space="preserve">. </w:t>
      </w:r>
      <w:r w:rsidR="00557C42" w:rsidRPr="00AD09A3">
        <w:t>Pasiūlymo forma</w:t>
      </w:r>
      <w:r w:rsidR="001352E2">
        <w:t>, 2 lapai;</w:t>
      </w:r>
    </w:p>
    <w:p w14:paraId="0415F458" w14:textId="3F4B6C47" w:rsidR="00122B20" w:rsidRPr="00AD09A3" w:rsidRDefault="00EC7367" w:rsidP="006D0CF3">
      <w:pPr>
        <w:tabs>
          <w:tab w:val="left" w:pos="1440"/>
        </w:tabs>
        <w:spacing w:after="0" w:line="240" w:lineRule="auto"/>
        <w:ind w:firstLine="851"/>
      </w:pPr>
      <w:r>
        <w:t>16.2. 2 priedas.</w:t>
      </w:r>
      <w:r w:rsidR="00122B20" w:rsidRPr="00AD09A3">
        <w:t xml:space="preserve"> </w:t>
      </w:r>
      <w:r w:rsidR="0001612C" w:rsidRPr="00BD7A47">
        <w:t>Techninė specifikacija</w:t>
      </w:r>
      <w:r w:rsidR="001352E2">
        <w:t>, 1 lapas;</w:t>
      </w:r>
    </w:p>
    <w:p w14:paraId="4F831E59" w14:textId="75B87AC1" w:rsidR="00D4269C" w:rsidRDefault="00EC7367" w:rsidP="006D0CF3">
      <w:pPr>
        <w:tabs>
          <w:tab w:val="left" w:pos="1440"/>
        </w:tabs>
        <w:spacing w:after="0" w:line="240" w:lineRule="auto"/>
        <w:ind w:firstLine="851"/>
      </w:pPr>
      <w:r>
        <w:t>16.3. 3 priedas</w:t>
      </w:r>
      <w:r w:rsidR="009B0AB2" w:rsidRPr="00AD09A3">
        <w:t xml:space="preserve">. </w:t>
      </w:r>
      <w:r w:rsidR="0001612C">
        <w:t>Sutarties projektas</w:t>
      </w:r>
      <w:r w:rsidR="001352E2">
        <w:t xml:space="preserve"> ir jo priedas, 7 lapai.</w:t>
      </w:r>
    </w:p>
    <w:p w14:paraId="27D9C83F" w14:textId="39D950A8" w:rsidR="0001612C" w:rsidRPr="004660DE" w:rsidRDefault="0001612C" w:rsidP="004660DE">
      <w:pPr>
        <w:tabs>
          <w:tab w:val="left" w:pos="1440"/>
        </w:tabs>
        <w:spacing w:after="0" w:line="240" w:lineRule="auto"/>
      </w:pPr>
    </w:p>
    <w:p w14:paraId="3158F380" w14:textId="77777777" w:rsidR="008C099A" w:rsidRPr="004660DE" w:rsidRDefault="008C099A" w:rsidP="004660DE">
      <w:pPr>
        <w:tabs>
          <w:tab w:val="left" w:pos="1440"/>
        </w:tabs>
        <w:spacing w:after="0" w:line="240" w:lineRule="auto"/>
      </w:pPr>
    </w:p>
    <w:p w14:paraId="6BA6AB3E" w14:textId="77777777" w:rsidR="008C099A" w:rsidRPr="004660DE" w:rsidRDefault="008C099A" w:rsidP="004660DE">
      <w:pPr>
        <w:tabs>
          <w:tab w:val="left" w:pos="1440"/>
        </w:tabs>
        <w:spacing w:after="0" w:line="240" w:lineRule="auto"/>
      </w:pPr>
    </w:p>
    <w:p w14:paraId="1174C52A" w14:textId="77777777" w:rsidR="003C1B7B" w:rsidRPr="004660DE" w:rsidRDefault="003C1B7B" w:rsidP="004660DE">
      <w:pPr>
        <w:spacing w:line="240" w:lineRule="auto"/>
      </w:pPr>
    </w:p>
    <w:p w14:paraId="76800253" w14:textId="77777777" w:rsidR="006375D5" w:rsidRDefault="006375D5" w:rsidP="004660DE">
      <w:pPr>
        <w:spacing w:line="240" w:lineRule="auto"/>
      </w:pPr>
    </w:p>
    <w:p w14:paraId="4CD5A676" w14:textId="77777777" w:rsidR="005A6E90" w:rsidRDefault="005A6E90" w:rsidP="004660DE">
      <w:pPr>
        <w:spacing w:line="240" w:lineRule="auto"/>
      </w:pPr>
    </w:p>
    <w:p w14:paraId="6743C958" w14:textId="77777777" w:rsidR="005A6E90" w:rsidRDefault="005A6E90" w:rsidP="004660DE">
      <w:pPr>
        <w:spacing w:line="240" w:lineRule="auto"/>
      </w:pPr>
    </w:p>
    <w:p w14:paraId="6CFB8EAA" w14:textId="77777777" w:rsidR="005A6E90" w:rsidRDefault="005A6E90" w:rsidP="004660DE">
      <w:pPr>
        <w:spacing w:line="240" w:lineRule="auto"/>
      </w:pPr>
    </w:p>
    <w:p w14:paraId="4725D2CD" w14:textId="77777777" w:rsidR="005A6E90" w:rsidRDefault="005A6E90" w:rsidP="004660DE">
      <w:pPr>
        <w:spacing w:line="240" w:lineRule="auto"/>
      </w:pPr>
    </w:p>
    <w:p w14:paraId="71BEF6E3" w14:textId="77777777" w:rsidR="00E20BDC" w:rsidRDefault="00E20BDC" w:rsidP="004660DE">
      <w:pPr>
        <w:spacing w:line="240" w:lineRule="auto"/>
      </w:pPr>
    </w:p>
    <w:p w14:paraId="6B4CC229" w14:textId="77777777" w:rsidR="00111965" w:rsidRDefault="00111965" w:rsidP="004660DE">
      <w:pPr>
        <w:spacing w:line="240" w:lineRule="auto"/>
      </w:pPr>
    </w:p>
    <w:sectPr w:rsidR="00111965" w:rsidSect="006221CD">
      <w:headerReference w:type="default" r:id="rId20"/>
      <w:pgSz w:w="11907" w:h="16840" w:code="9"/>
      <w:pgMar w:top="1135"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5390" w14:textId="77777777" w:rsidR="000E6D93" w:rsidRPr="00AD09A3" w:rsidRDefault="000E6D93" w:rsidP="00CE3C56">
      <w:pPr>
        <w:spacing w:after="0" w:line="240" w:lineRule="auto"/>
      </w:pPr>
      <w:r w:rsidRPr="00AD09A3">
        <w:separator/>
      </w:r>
    </w:p>
  </w:endnote>
  <w:endnote w:type="continuationSeparator" w:id="0">
    <w:p w14:paraId="3A33A032" w14:textId="77777777" w:rsidR="000E6D93" w:rsidRPr="00AD09A3" w:rsidRDefault="000E6D93" w:rsidP="00CE3C56">
      <w:pPr>
        <w:spacing w:after="0" w:line="240" w:lineRule="auto"/>
      </w:pPr>
      <w:r w:rsidRPr="00AD09A3">
        <w:continuationSeparator/>
      </w:r>
    </w:p>
  </w:endnote>
  <w:endnote w:type="continuationNotice" w:id="1">
    <w:p w14:paraId="2582D78A" w14:textId="77777777" w:rsidR="000E6D93" w:rsidRPr="00AD09A3" w:rsidRDefault="000E6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FABE" w14:textId="77777777" w:rsidR="000E6D93" w:rsidRPr="00AD09A3" w:rsidRDefault="000E6D93" w:rsidP="00CE3C56">
      <w:pPr>
        <w:spacing w:after="0" w:line="240" w:lineRule="auto"/>
      </w:pPr>
      <w:r w:rsidRPr="00AD09A3">
        <w:separator/>
      </w:r>
    </w:p>
  </w:footnote>
  <w:footnote w:type="continuationSeparator" w:id="0">
    <w:p w14:paraId="7069DC6A" w14:textId="77777777" w:rsidR="000E6D93" w:rsidRPr="00AD09A3" w:rsidRDefault="000E6D93" w:rsidP="00CE3C56">
      <w:pPr>
        <w:spacing w:after="0" w:line="240" w:lineRule="auto"/>
      </w:pPr>
      <w:r w:rsidRPr="00AD09A3">
        <w:continuationSeparator/>
      </w:r>
    </w:p>
  </w:footnote>
  <w:footnote w:type="continuationNotice" w:id="1">
    <w:p w14:paraId="4B618D7C" w14:textId="77777777" w:rsidR="000E6D93" w:rsidRPr="00AD09A3" w:rsidRDefault="000E6D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A037" w14:textId="77777777" w:rsidR="009F584E" w:rsidRPr="00AD09A3" w:rsidRDefault="009F584E" w:rsidP="00FF5365">
    <w:pPr>
      <w:pStyle w:val="Antrats"/>
      <w:jc w:val="center"/>
    </w:pPr>
    <w:r w:rsidRPr="00AD09A3">
      <w:fldChar w:fldCharType="begin"/>
    </w:r>
    <w:r w:rsidRPr="00AD09A3">
      <w:instrText xml:space="preserve"> PAGE   \* MERGEFORMAT </w:instrText>
    </w:r>
    <w:r w:rsidRPr="00AD09A3">
      <w:fldChar w:fldCharType="separate"/>
    </w:r>
    <w:r w:rsidR="00C15CB1">
      <w:rPr>
        <w:noProof/>
      </w:rPr>
      <w:t>39</w:t>
    </w:r>
    <w:r w:rsidRPr="00AD09A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6FD49F5"/>
    <w:multiLevelType w:val="multilevel"/>
    <w:tmpl w:val="F5DC8A42"/>
    <w:lvl w:ilvl="0">
      <w:start w:val="3"/>
      <w:numFmt w:val="decimal"/>
      <w:lvlText w:val="%1."/>
      <w:lvlJc w:val="left"/>
      <w:pPr>
        <w:ind w:left="360" w:hanging="360"/>
      </w:pPr>
      <w:rPr>
        <w:rFonts w:hint="default"/>
        <w:b w:val="0"/>
      </w:rPr>
    </w:lvl>
    <w:lvl w:ilvl="1">
      <w:start w:val="1"/>
      <w:numFmt w:val="decimal"/>
      <w:lvlText w:val="%1.%2."/>
      <w:lvlJc w:val="left"/>
      <w:pPr>
        <w:ind w:left="3054"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 w15:restartNumberingAfterBreak="0">
    <w:nsid w:val="093451FF"/>
    <w:multiLevelType w:val="hybridMultilevel"/>
    <w:tmpl w:val="092E6466"/>
    <w:lvl w:ilvl="0" w:tplc="0A2EEF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472C34"/>
    <w:multiLevelType w:val="multilevel"/>
    <w:tmpl w:val="17AA2734"/>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7" w15:restartNumberingAfterBreak="0">
    <w:nsid w:val="194F1794"/>
    <w:multiLevelType w:val="multilevel"/>
    <w:tmpl w:val="D8524422"/>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F617F5"/>
    <w:multiLevelType w:val="multilevel"/>
    <w:tmpl w:val="7CD0A474"/>
    <w:lvl w:ilvl="0">
      <w:start w:val="6"/>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2DAF491A"/>
    <w:multiLevelType w:val="multilevel"/>
    <w:tmpl w:val="7EA874AE"/>
    <w:lvl w:ilvl="0">
      <w:start w:val="1"/>
      <w:numFmt w:val="decimal"/>
      <w:lvlText w:val="%1."/>
      <w:lvlJc w:val="left"/>
      <w:pPr>
        <w:tabs>
          <w:tab w:val="num" w:pos="673"/>
        </w:tabs>
        <w:ind w:left="673" w:hanging="390"/>
      </w:pPr>
      <w:rPr>
        <w:rFonts w:hint="default"/>
      </w:rPr>
    </w:lvl>
    <w:lvl w:ilvl="1">
      <w:start w:val="1"/>
      <w:numFmt w:val="decimal"/>
      <w:lvlText w:val="%1.%2."/>
      <w:lvlJc w:val="left"/>
      <w:pPr>
        <w:tabs>
          <w:tab w:val="num" w:pos="356"/>
        </w:tabs>
        <w:ind w:left="356" w:hanging="390"/>
      </w:pPr>
      <w:rPr>
        <w:rFonts w:hint="default"/>
      </w:rPr>
    </w:lvl>
    <w:lvl w:ilvl="2">
      <w:start w:val="1"/>
      <w:numFmt w:val="decimal"/>
      <w:lvlText w:val="%1.%2.%3."/>
      <w:lvlJc w:val="left"/>
      <w:pPr>
        <w:tabs>
          <w:tab w:val="num" w:pos="652"/>
        </w:tabs>
        <w:ind w:left="652" w:hanging="720"/>
      </w:pPr>
      <w:rPr>
        <w:rFonts w:hint="default"/>
      </w:rPr>
    </w:lvl>
    <w:lvl w:ilvl="3">
      <w:start w:val="1"/>
      <w:numFmt w:val="decimal"/>
      <w:lvlText w:val="%1.%2.%3.%4."/>
      <w:lvlJc w:val="left"/>
      <w:pPr>
        <w:tabs>
          <w:tab w:val="num" w:pos="618"/>
        </w:tabs>
        <w:ind w:left="618" w:hanging="720"/>
      </w:pPr>
      <w:rPr>
        <w:rFonts w:hint="default"/>
      </w:rPr>
    </w:lvl>
    <w:lvl w:ilvl="4">
      <w:start w:val="1"/>
      <w:numFmt w:val="decimal"/>
      <w:lvlText w:val="%1.%2.%3.%4.%5."/>
      <w:lvlJc w:val="left"/>
      <w:pPr>
        <w:tabs>
          <w:tab w:val="num" w:pos="944"/>
        </w:tabs>
        <w:ind w:left="944" w:hanging="1080"/>
      </w:pPr>
      <w:rPr>
        <w:rFonts w:hint="default"/>
      </w:rPr>
    </w:lvl>
    <w:lvl w:ilvl="5">
      <w:start w:val="1"/>
      <w:numFmt w:val="decimal"/>
      <w:lvlText w:val="%1.%2.%3.%4.%5.%6."/>
      <w:lvlJc w:val="left"/>
      <w:pPr>
        <w:tabs>
          <w:tab w:val="num" w:pos="910"/>
        </w:tabs>
        <w:ind w:left="910" w:hanging="1080"/>
      </w:pPr>
      <w:rPr>
        <w:rFonts w:hint="default"/>
      </w:rPr>
    </w:lvl>
    <w:lvl w:ilvl="6">
      <w:start w:val="1"/>
      <w:numFmt w:val="decimal"/>
      <w:lvlText w:val="%1.%2.%3.%4.%5.%6.%7."/>
      <w:lvlJc w:val="left"/>
      <w:pPr>
        <w:tabs>
          <w:tab w:val="num" w:pos="1236"/>
        </w:tabs>
        <w:ind w:left="1236" w:hanging="1440"/>
      </w:pPr>
      <w:rPr>
        <w:rFonts w:hint="default"/>
      </w:rPr>
    </w:lvl>
    <w:lvl w:ilvl="7">
      <w:start w:val="1"/>
      <w:numFmt w:val="decimal"/>
      <w:lvlText w:val="%1.%2.%3.%4.%5.%6.%7.%8."/>
      <w:lvlJc w:val="left"/>
      <w:pPr>
        <w:tabs>
          <w:tab w:val="num" w:pos="1202"/>
        </w:tabs>
        <w:ind w:left="1202" w:hanging="1440"/>
      </w:pPr>
      <w:rPr>
        <w:rFonts w:hint="default"/>
      </w:rPr>
    </w:lvl>
    <w:lvl w:ilvl="8">
      <w:start w:val="1"/>
      <w:numFmt w:val="decimal"/>
      <w:lvlText w:val="%1.%2.%3.%4.%5.%6.%7.%8.%9."/>
      <w:lvlJc w:val="left"/>
      <w:pPr>
        <w:tabs>
          <w:tab w:val="num" w:pos="1528"/>
        </w:tabs>
        <w:ind w:left="1528" w:hanging="1800"/>
      </w:pPr>
      <w:rPr>
        <w:rFonts w:hint="default"/>
      </w:rPr>
    </w:lvl>
  </w:abstractNum>
  <w:abstractNum w:abstractNumId="11"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10F4D43"/>
    <w:multiLevelType w:val="multilevel"/>
    <w:tmpl w:val="9DC4FCF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97509CE"/>
    <w:multiLevelType w:val="hybridMultilevel"/>
    <w:tmpl w:val="5F4E8CEE"/>
    <w:lvl w:ilvl="0" w:tplc="42EA69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1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3B244FE"/>
    <w:multiLevelType w:val="multilevel"/>
    <w:tmpl w:val="2870A01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77566E"/>
    <w:multiLevelType w:val="multilevel"/>
    <w:tmpl w:val="1FC62F7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3F6408"/>
    <w:multiLevelType w:val="multilevel"/>
    <w:tmpl w:val="CC10F83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D9D57E4"/>
    <w:multiLevelType w:val="hybridMultilevel"/>
    <w:tmpl w:val="7CB6B6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23" w15:restartNumberingAfterBreak="0">
    <w:nsid w:val="5B2C61BE"/>
    <w:multiLevelType w:val="hybridMultilevel"/>
    <w:tmpl w:val="A8DEC1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25" w15:restartNumberingAfterBreak="0">
    <w:nsid w:val="62E5488E"/>
    <w:multiLevelType w:val="hybridMultilevel"/>
    <w:tmpl w:val="751E94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A812794"/>
    <w:multiLevelType w:val="hybridMultilevel"/>
    <w:tmpl w:val="A8DEC1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3001477"/>
    <w:multiLevelType w:val="multilevel"/>
    <w:tmpl w:val="7F24E736"/>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0" w15:restartNumberingAfterBreak="0">
    <w:nsid w:val="7AAF6099"/>
    <w:multiLevelType w:val="multilevel"/>
    <w:tmpl w:val="227C61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9090257">
    <w:abstractNumId w:val="29"/>
  </w:num>
  <w:num w:numId="2" w16cid:durableId="5995317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1544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2856089">
    <w:abstractNumId w:val="17"/>
  </w:num>
  <w:num w:numId="5" w16cid:durableId="939606705">
    <w:abstractNumId w:val="9"/>
  </w:num>
  <w:num w:numId="6" w16cid:durableId="546256355">
    <w:abstractNumId w:val="8"/>
  </w:num>
  <w:num w:numId="7" w16cid:durableId="147286572">
    <w:abstractNumId w:val="16"/>
  </w:num>
  <w:num w:numId="8" w16cid:durableId="102723895">
    <w:abstractNumId w:val="14"/>
  </w:num>
  <w:num w:numId="9" w16cid:durableId="494303013">
    <w:abstractNumId w:val="7"/>
    <w:lvlOverride w:ilvl="0">
      <w:lvl w:ilvl="0">
        <w:start w:val="1"/>
        <w:numFmt w:val="decimal"/>
        <w:lvlText w:val="%1."/>
        <w:lvlJc w:val="left"/>
        <w:pPr>
          <w:ind w:left="0" w:firstLine="0"/>
        </w:pPr>
        <w:rPr>
          <w:rFonts w:hint="default"/>
          <w:b w:val="0"/>
        </w:rPr>
      </w:lvl>
    </w:lvlOverride>
    <w:lvlOverride w:ilvl="1">
      <w:lvl w:ilvl="1">
        <w:start w:val="1"/>
        <w:numFmt w:val="decimal"/>
        <w:lvlText w:val="%1.%2."/>
        <w:lvlJc w:val="left"/>
        <w:pPr>
          <w:ind w:left="0" w:firstLine="567"/>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345375010">
    <w:abstractNumId w:val="22"/>
  </w:num>
  <w:num w:numId="11" w16cid:durableId="527792217">
    <w:abstractNumId w:val="13"/>
  </w:num>
  <w:num w:numId="12" w16cid:durableId="1202018965">
    <w:abstractNumId w:val="15"/>
    <w:lvlOverride w:ilvl="0">
      <w:lvl w:ilvl="0">
        <w:start w:val="2"/>
        <w:numFmt w:val="decimal"/>
        <w:lvlText w:val="4.%1."/>
        <w:legacy w:legacy="1" w:legacySpace="0" w:legacyIndent="423"/>
        <w:lvlJc w:val="left"/>
        <w:rPr>
          <w:rFonts w:ascii="Times New Roman" w:hAnsi="Times New Roman" w:cs="Times New Roman" w:hint="default"/>
        </w:rPr>
      </w:lvl>
    </w:lvlOverride>
  </w:num>
  <w:num w:numId="13" w16cid:durableId="268244202">
    <w:abstractNumId w:val="6"/>
  </w:num>
  <w:num w:numId="14" w16cid:durableId="1405759717">
    <w:abstractNumId w:val="24"/>
  </w:num>
  <w:num w:numId="15" w16cid:durableId="578177056">
    <w:abstractNumId w:val="28"/>
  </w:num>
  <w:num w:numId="16" w16cid:durableId="1792816493">
    <w:abstractNumId w:val="28"/>
    <w:lvlOverride w:ilvl="0">
      <w:lvl w:ilvl="0">
        <w:start w:val="2"/>
        <w:numFmt w:val="decimal"/>
        <w:lvlText w:val="5.%1."/>
        <w:legacy w:legacy="1" w:legacySpace="0" w:legacyIndent="499"/>
        <w:lvlJc w:val="left"/>
        <w:rPr>
          <w:rFonts w:ascii="Times New Roman" w:hAnsi="Times New Roman" w:cs="Times New Roman" w:hint="default"/>
        </w:rPr>
      </w:lvl>
    </w:lvlOverride>
  </w:num>
  <w:num w:numId="17" w16cid:durableId="85273111">
    <w:abstractNumId w:val="10"/>
  </w:num>
  <w:num w:numId="18" w16cid:durableId="448164158">
    <w:abstractNumId w:val="27"/>
  </w:num>
  <w:num w:numId="19" w16cid:durableId="79379226">
    <w:abstractNumId w:val="20"/>
  </w:num>
  <w:num w:numId="20" w16cid:durableId="323125137">
    <w:abstractNumId w:val="30"/>
  </w:num>
  <w:num w:numId="21" w16cid:durableId="698239779">
    <w:abstractNumId w:val="19"/>
  </w:num>
  <w:num w:numId="22" w16cid:durableId="1381513297">
    <w:abstractNumId w:val="4"/>
  </w:num>
  <w:num w:numId="23" w16cid:durableId="2096587546">
    <w:abstractNumId w:val="18"/>
  </w:num>
  <w:num w:numId="24" w16cid:durableId="600843383">
    <w:abstractNumId w:val="21"/>
  </w:num>
  <w:num w:numId="25" w16cid:durableId="1108699172">
    <w:abstractNumId w:val="3"/>
  </w:num>
  <w:num w:numId="26" w16cid:durableId="1436248873">
    <w:abstractNumId w:val="12"/>
  </w:num>
  <w:num w:numId="27" w16cid:durableId="446119776">
    <w:abstractNumId w:val="2"/>
  </w:num>
  <w:num w:numId="28" w16cid:durableId="1117412563">
    <w:abstractNumId w:val="25"/>
  </w:num>
  <w:num w:numId="29" w16cid:durableId="202326515">
    <w:abstractNumId w:val="26"/>
  </w:num>
  <w:num w:numId="30" w16cid:durableId="193161818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1496"/>
    <w:rsid w:val="00001953"/>
    <w:rsid w:val="000024D4"/>
    <w:rsid w:val="000031CE"/>
    <w:rsid w:val="00004287"/>
    <w:rsid w:val="00004910"/>
    <w:rsid w:val="000059C7"/>
    <w:rsid w:val="00007B60"/>
    <w:rsid w:val="000104D7"/>
    <w:rsid w:val="000137BA"/>
    <w:rsid w:val="00015B0E"/>
    <w:rsid w:val="00015F14"/>
    <w:rsid w:val="0001612C"/>
    <w:rsid w:val="00021BB1"/>
    <w:rsid w:val="00024344"/>
    <w:rsid w:val="0002487B"/>
    <w:rsid w:val="000251ED"/>
    <w:rsid w:val="000252D3"/>
    <w:rsid w:val="00026D5A"/>
    <w:rsid w:val="00027BE8"/>
    <w:rsid w:val="0003019B"/>
    <w:rsid w:val="00030408"/>
    <w:rsid w:val="000308DE"/>
    <w:rsid w:val="00031552"/>
    <w:rsid w:val="0003189D"/>
    <w:rsid w:val="0003221F"/>
    <w:rsid w:val="0003320D"/>
    <w:rsid w:val="00033BD1"/>
    <w:rsid w:val="00033FCC"/>
    <w:rsid w:val="00034183"/>
    <w:rsid w:val="000350E8"/>
    <w:rsid w:val="00035203"/>
    <w:rsid w:val="0003565E"/>
    <w:rsid w:val="000357D6"/>
    <w:rsid w:val="00035848"/>
    <w:rsid w:val="00036151"/>
    <w:rsid w:val="00036585"/>
    <w:rsid w:val="00036753"/>
    <w:rsid w:val="00036BAC"/>
    <w:rsid w:val="00037BDF"/>
    <w:rsid w:val="000400CC"/>
    <w:rsid w:val="00041E44"/>
    <w:rsid w:val="00042B3F"/>
    <w:rsid w:val="00042F1B"/>
    <w:rsid w:val="00043CA0"/>
    <w:rsid w:val="00044232"/>
    <w:rsid w:val="00044709"/>
    <w:rsid w:val="000448B3"/>
    <w:rsid w:val="00045136"/>
    <w:rsid w:val="0004558A"/>
    <w:rsid w:val="00045786"/>
    <w:rsid w:val="00045B8B"/>
    <w:rsid w:val="00045DCF"/>
    <w:rsid w:val="00046676"/>
    <w:rsid w:val="00047FD3"/>
    <w:rsid w:val="00050BB0"/>
    <w:rsid w:val="00053574"/>
    <w:rsid w:val="000554BC"/>
    <w:rsid w:val="00056BA5"/>
    <w:rsid w:val="00056D77"/>
    <w:rsid w:val="000577C2"/>
    <w:rsid w:val="00057F73"/>
    <w:rsid w:val="00061D0C"/>
    <w:rsid w:val="00062F19"/>
    <w:rsid w:val="00063683"/>
    <w:rsid w:val="000640DD"/>
    <w:rsid w:val="00065BAC"/>
    <w:rsid w:val="00065D18"/>
    <w:rsid w:val="00072AEE"/>
    <w:rsid w:val="00072DC5"/>
    <w:rsid w:val="0007354C"/>
    <w:rsid w:val="00073784"/>
    <w:rsid w:val="00076331"/>
    <w:rsid w:val="00076F20"/>
    <w:rsid w:val="00076F46"/>
    <w:rsid w:val="00077520"/>
    <w:rsid w:val="0008055D"/>
    <w:rsid w:val="00080684"/>
    <w:rsid w:val="00081B2B"/>
    <w:rsid w:val="00082FE1"/>
    <w:rsid w:val="00083700"/>
    <w:rsid w:val="000846C9"/>
    <w:rsid w:val="0008637D"/>
    <w:rsid w:val="00086977"/>
    <w:rsid w:val="000871C1"/>
    <w:rsid w:val="000905CD"/>
    <w:rsid w:val="00090E65"/>
    <w:rsid w:val="0009189B"/>
    <w:rsid w:val="00091D93"/>
    <w:rsid w:val="00092080"/>
    <w:rsid w:val="00094427"/>
    <w:rsid w:val="00094BA3"/>
    <w:rsid w:val="00095892"/>
    <w:rsid w:val="000972E7"/>
    <w:rsid w:val="00097CA5"/>
    <w:rsid w:val="00097D25"/>
    <w:rsid w:val="000A0355"/>
    <w:rsid w:val="000A06AF"/>
    <w:rsid w:val="000A0A54"/>
    <w:rsid w:val="000A11F6"/>
    <w:rsid w:val="000A1656"/>
    <w:rsid w:val="000A1864"/>
    <w:rsid w:val="000A2156"/>
    <w:rsid w:val="000A295A"/>
    <w:rsid w:val="000A29EF"/>
    <w:rsid w:val="000A2E91"/>
    <w:rsid w:val="000A3AE0"/>
    <w:rsid w:val="000A3C57"/>
    <w:rsid w:val="000A54C6"/>
    <w:rsid w:val="000A55DC"/>
    <w:rsid w:val="000A58B0"/>
    <w:rsid w:val="000A5C73"/>
    <w:rsid w:val="000A6E0F"/>
    <w:rsid w:val="000B0EDD"/>
    <w:rsid w:val="000B2356"/>
    <w:rsid w:val="000B24B6"/>
    <w:rsid w:val="000B2C4C"/>
    <w:rsid w:val="000B2E46"/>
    <w:rsid w:val="000B33C0"/>
    <w:rsid w:val="000B4DF9"/>
    <w:rsid w:val="000B52CE"/>
    <w:rsid w:val="000B5E3F"/>
    <w:rsid w:val="000B5E8B"/>
    <w:rsid w:val="000B6067"/>
    <w:rsid w:val="000B6B41"/>
    <w:rsid w:val="000C0C1D"/>
    <w:rsid w:val="000C1590"/>
    <w:rsid w:val="000C3200"/>
    <w:rsid w:val="000C33AC"/>
    <w:rsid w:val="000C3DC3"/>
    <w:rsid w:val="000C5084"/>
    <w:rsid w:val="000C5EE9"/>
    <w:rsid w:val="000C766C"/>
    <w:rsid w:val="000D053A"/>
    <w:rsid w:val="000D1970"/>
    <w:rsid w:val="000D19D4"/>
    <w:rsid w:val="000D28FF"/>
    <w:rsid w:val="000D512E"/>
    <w:rsid w:val="000D61A1"/>
    <w:rsid w:val="000D6529"/>
    <w:rsid w:val="000E0585"/>
    <w:rsid w:val="000E1CD5"/>
    <w:rsid w:val="000E2244"/>
    <w:rsid w:val="000E318C"/>
    <w:rsid w:val="000E37CE"/>
    <w:rsid w:val="000E4AF1"/>
    <w:rsid w:val="000E5AA4"/>
    <w:rsid w:val="000E5C69"/>
    <w:rsid w:val="000E63DB"/>
    <w:rsid w:val="000E6B61"/>
    <w:rsid w:val="000E6D93"/>
    <w:rsid w:val="000E7626"/>
    <w:rsid w:val="000E7712"/>
    <w:rsid w:val="000E79D3"/>
    <w:rsid w:val="000F0C16"/>
    <w:rsid w:val="000F0F7E"/>
    <w:rsid w:val="000F1605"/>
    <w:rsid w:val="000F2208"/>
    <w:rsid w:val="000F3ABA"/>
    <w:rsid w:val="000F4708"/>
    <w:rsid w:val="000F4B48"/>
    <w:rsid w:val="000F4E87"/>
    <w:rsid w:val="000F549B"/>
    <w:rsid w:val="000F6428"/>
    <w:rsid w:val="000F64F4"/>
    <w:rsid w:val="000F6B60"/>
    <w:rsid w:val="000F6FE3"/>
    <w:rsid w:val="001016C4"/>
    <w:rsid w:val="0010182C"/>
    <w:rsid w:val="00102506"/>
    <w:rsid w:val="00102BDA"/>
    <w:rsid w:val="00106FAB"/>
    <w:rsid w:val="00110DDC"/>
    <w:rsid w:val="00111965"/>
    <w:rsid w:val="001119F1"/>
    <w:rsid w:val="00111BEB"/>
    <w:rsid w:val="0011343D"/>
    <w:rsid w:val="00115EEA"/>
    <w:rsid w:val="001163DB"/>
    <w:rsid w:val="00116442"/>
    <w:rsid w:val="00116B3B"/>
    <w:rsid w:val="00116E0A"/>
    <w:rsid w:val="00117B43"/>
    <w:rsid w:val="00117D1C"/>
    <w:rsid w:val="00117E4F"/>
    <w:rsid w:val="0012010B"/>
    <w:rsid w:val="00120533"/>
    <w:rsid w:val="00121210"/>
    <w:rsid w:val="001213C3"/>
    <w:rsid w:val="00122B20"/>
    <w:rsid w:val="00123548"/>
    <w:rsid w:val="00123E11"/>
    <w:rsid w:val="00124A0F"/>
    <w:rsid w:val="00125EA8"/>
    <w:rsid w:val="00130208"/>
    <w:rsid w:val="00133D96"/>
    <w:rsid w:val="001352E2"/>
    <w:rsid w:val="00135D61"/>
    <w:rsid w:val="001365EC"/>
    <w:rsid w:val="001368C5"/>
    <w:rsid w:val="001372CC"/>
    <w:rsid w:val="001377D0"/>
    <w:rsid w:val="001407E2"/>
    <w:rsid w:val="00141122"/>
    <w:rsid w:val="001420CA"/>
    <w:rsid w:val="00142C88"/>
    <w:rsid w:val="00144BF0"/>
    <w:rsid w:val="00145C54"/>
    <w:rsid w:val="00145E62"/>
    <w:rsid w:val="00145FE3"/>
    <w:rsid w:val="001464AE"/>
    <w:rsid w:val="00150FD1"/>
    <w:rsid w:val="00151FFA"/>
    <w:rsid w:val="00152673"/>
    <w:rsid w:val="00152FA8"/>
    <w:rsid w:val="00154664"/>
    <w:rsid w:val="00154BB2"/>
    <w:rsid w:val="001555D7"/>
    <w:rsid w:val="001557ED"/>
    <w:rsid w:val="00155F8B"/>
    <w:rsid w:val="001560AC"/>
    <w:rsid w:val="00156589"/>
    <w:rsid w:val="00160E93"/>
    <w:rsid w:val="00161153"/>
    <w:rsid w:val="001614E7"/>
    <w:rsid w:val="00161678"/>
    <w:rsid w:val="00161C0D"/>
    <w:rsid w:val="00164494"/>
    <w:rsid w:val="00165189"/>
    <w:rsid w:val="0016572F"/>
    <w:rsid w:val="001665EC"/>
    <w:rsid w:val="00166E0D"/>
    <w:rsid w:val="00167697"/>
    <w:rsid w:val="00170076"/>
    <w:rsid w:val="0017160D"/>
    <w:rsid w:val="00172B39"/>
    <w:rsid w:val="00174ADC"/>
    <w:rsid w:val="001759CA"/>
    <w:rsid w:val="0017683F"/>
    <w:rsid w:val="0018117C"/>
    <w:rsid w:val="001821B6"/>
    <w:rsid w:val="00182BD5"/>
    <w:rsid w:val="001868AB"/>
    <w:rsid w:val="001875BB"/>
    <w:rsid w:val="00190A73"/>
    <w:rsid w:val="0019320D"/>
    <w:rsid w:val="00193B85"/>
    <w:rsid w:val="00194720"/>
    <w:rsid w:val="001954EE"/>
    <w:rsid w:val="00195F8F"/>
    <w:rsid w:val="00196E5C"/>
    <w:rsid w:val="0019731F"/>
    <w:rsid w:val="00197768"/>
    <w:rsid w:val="001978D0"/>
    <w:rsid w:val="001A15AB"/>
    <w:rsid w:val="001A2433"/>
    <w:rsid w:val="001A249E"/>
    <w:rsid w:val="001A2D3D"/>
    <w:rsid w:val="001A2F06"/>
    <w:rsid w:val="001A2F13"/>
    <w:rsid w:val="001A3FFA"/>
    <w:rsid w:val="001A44E0"/>
    <w:rsid w:val="001A52D9"/>
    <w:rsid w:val="001A60FD"/>
    <w:rsid w:val="001A6EF8"/>
    <w:rsid w:val="001B002A"/>
    <w:rsid w:val="001B0FEA"/>
    <w:rsid w:val="001B142C"/>
    <w:rsid w:val="001B150E"/>
    <w:rsid w:val="001B1C8B"/>
    <w:rsid w:val="001B288E"/>
    <w:rsid w:val="001B2F71"/>
    <w:rsid w:val="001B35B3"/>
    <w:rsid w:val="001B41C8"/>
    <w:rsid w:val="001B4D4E"/>
    <w:rsid w:val="001B50C8"/>
    <w:rsid w:val="001B573E"/>
    <w:rsid w:val="001C0094"/>
    <w:rsid w:val="001C19AE"/>
    <w:rsid w:val="001C2365"/>
    <w:rsid w:val="001C2579"/>
    <w:rsid w:val="001C4067"/>
    <w:rsid w:val="001C5075"/>
    <w:rsid w:val="001C562D"/>
    <w:rsid w:val="001C664D"/>
    <w:rsid w:val="001C67C7"/>
    <w:rsid w:val="001C731D"/>
    <w:rsid w:val="001C74A7"/>
    <w:rsid w:val="001D0AF1"/>
    <w:rsid w:val="001D149A"/>
    <w:rsid w:val="001D26DD"/>
    <w:rsid w:val="001D339D"/>
    <w:rsid w:val="001D5A1E"/>
    <w:rsid w:val="001D6C66"/>
    <w:rsid w:val="001E04A9"/>
    <w:rsid w:val="001E08EE"/>
    <w:rsid w:val="001E1D61"/>
    <w:rsid w:val="001E1ED1"/>
    <w:rsid w:val="001E2FD4"/>
    <w:rsid w:val="001E3DED"/>
    <w:rsid w:val="001E40AE"/>
    <w:rsid w:val="001E48E6"/>
    <w:rsid w:val="001E4B5C"/>
    <w:rsid w:val="001E54C4"/>
    <w:rsid w:val="001E5A78"/>
    <w:rsid w:val="001E6842"/>
    <w:rsid w:val="001E7104"/>
    <w:rsid w:val="001F0793"/>
    <w:rsid w:val="001F0A0A"/>
    <w:rsid w:val="001F4119"/>
    <w:rsid w:val="001F69C5"/>
    <w:rsid w:val="001F7132"/>
    <w:rsid w:val="001F753D"/>
    <w:rsid w:val="00200EE7"/>
    <w:rsid w:val="00201E09"/>
    <w:rsid w:val="002024D6"/>
    <w:rsid w:val="00202CE1"/>
    <w:rsid w:val="00203598"/>
    <w:rsid w:val="00203DE9"/>
    <w:rsid w:val="00203DFC"/>
    <w:rsid w:val="002053B9"/>
    <w:rsid w:val="002068AC"/>
    <w:rsid w:val="00207C67"/>
    <w:rsid w:val="002107B4"/>
    <w:rsid w:val="00210C12"/>
    <w:rsid w:val="00211BC0"/>
    <w:rsid w:val="00211DCB"/>
    <w:rsid w:val="002120E5"/>
    <w:rsid w:val="002129BD"/>
    <w:rsid w:val="002137BC"/>
    <w:rsid w:val="002139CD"/>
    <w:rsid w:val="00213BF3"/>
    <w:rsid w:val="0021507A"/>
    <w:rsid w:val="00215C33"/>
    <w:rsid w:val="002170F5"/>
    <w:rsid w:val="00217914"/>
    <w:rsid w:val="0022016F"/>
    <w:rsid w:val="00220A4C"/>
    <w:rsid w:val="00220CD8"/>
    <w:rsid w:val="00220F5A"/>
    <w:rsid w:val="002213D0"/>
    <w:rsid w:val="002217E2"/>
    <w:rsid w:val="00222F2D"/>
    <w:rsid w:val="002239D0"/>
    <w:rsid w:val="00223DC7"/>
    <w:rsid w:val="00224BEC"/>
    <w:rsid w:val="0022513E"/>
    <w:rsid w:val="002255A2"/>
    <w:rsid w:val="0022775C"/>
    <w:rsid w:val="00230669"/>
    <w:rsid w:val="0023102D"/>
    <w:rsid w:val="002314A2"/>
    <w:rsid w:val="00231C0B"/>
    <w:rsid w:val="00232CC8"/>
    <w:rsid w:val="0023550F"/>
    <w:rsid w:val="00235B61"/>
    <w:rsid w:val="00237E10"/>
    <w:rsid w:val="00240AD0"/>
    <w:rsid w:val="00240DD0"/>
    <w:rsid w:val="0024133D"/>
    <w:rsid w:val="00242D43"/>
    <w:rsid w:val="00243F28"/>
    <w:rsid w:val="00244588"/>
    <w:rsid w:val="0024508C"/>
    <w:rsid w:val="00246866"/>
    <w:rsid w:val="00246C49"/>
    <w:rsid w:val="00247562"/>
    <w:rsid w:val="002477FF"/>
    <w:rsid w:val="002502CC"/>
    <w:rsid w:val="00251778"/>
    <w:rsid w:val="00251BEC"/>
    <w:rsid w:val="00251FF3"/>
    <w:rsid w:val="0025201A"/>
    <w:rsid w:val="00252ECE"/>
    <w:rsid w:val="00254052"/>
    <w:rsid w:val="00255B56"/>
    <w:rsid w:val="00255CD3"/>
    <w:rsid w:val="002562F4"/>
    <w:rsid w:val="00257003"/>
    <w:rsid w:val="002621B9"/>
    <w:rsid w:val="00262C71"/>
    <w:rsid w:val="002634C9"/>
    <w:rsid w:val="002634F4"/>
    <w:rsid w:val="002653EE"/>
    <w:rsid w:val="00266741"/>
    <w:rsid w:val="002675D3"/>
    <w:rsid w:val="00273661"/>
    <w:rsid w:val="00273A97"/>
    <w:rsid w:val="00273DE6"/>
    <w:rsid w:val="00273FE3"/>
    <w:rsid w:val="00274A6E"/>
    <w:rsid w:val="00274D22"/>
    <w:rsid w:val="00275522"/>
    <w:rsid w:val="00275AAC"/>
    <w:rsid w:val="00276F68"/>
    <w:rsid w:val="002804B3"/>
    <w:rsid w:val="00280C3F"/>
    <w:rsid w:val="002825F4"/>
    <w:rsid w:val="00283056"/>
    <w:rsid w:val="002835D7"/>
    <w:rsid w:val="00283CAA"/>
    <w:rsid w:val="00284552"/>
    <w:rsid w:val="002846A5"/>
    <w:rsid w:val="00285375"/>
    <w:rsid w:val="002855DA"/>
    <w:rsid w:val="00285685"/>
    <w:rsid w:val="00285711"/>
    <w:rsid w:val="00285DE9"/>
    <w:rsid w:val="00285E11"/>
    <w:rsid w:val="00285FF1"/>
    <w:rsid w:val="00286DFF"/>
    <w:rsid w:val="00286E46"/>
    <w:rsid w:val="00291A02"/>
    <w:rsid w:val="00291E5E"/>
    <w:rsid w:val="00291EC7"/>
    <w:rsid w:val="00292073"/>
    <w:rsid w:val="002925B3"/>
    <w:rsid w:val="002925CA"/>
    <w:rsid w:val="00293633"/>
    <w:rsid w:val="00293D97"/>
    <w:rsid w:val="00295158"/>
    <w:rsid w:val="00296AF3"/>
    <w:rsid w:val="00297A32"/>
    <w:rsid w:val="002A2C0F"/>
    <w:rsid w:val="002A2D8C"/>
    <w:rsid w:val="002A30EC"/>
    <w:rsid w:val="002A471A"/>
    <w:rsid w:val="002A493F"/>
    <w:rsid w:val="002A7938"/>
    <w:rsid w:val="002A7EBA"/>
    <w:rsid w:val="002B04F8"/>
    <w:rsid w:val="002B16C0"/>
    <w:rsid w:val="002B2CC7"/>
    <w:rsid w:val="002B2EF7"/>
    <w:rsid w:val="002B397E"/>
    <w:rsid w:val="002B4845"/>
    <w:rsid w:val="002B4B13"/>
    <w:rsid w:val="002B557B"/>
    <w:rsid w:val="002B6B74"/>
    <w:rsid w:val="002B765D"/>
    <w:rsid w:val="002B76E1"/>
    <w:rsid w:val="002C11BD"/>
    <w:rsid w:val="002C4B5B"/>
    <w:rsid w:val="002C5198"/>
    <w:rsid w:val="002C63F7"/>
    <w:rsid w:val="002C6A19"/>
    <w:rsid w:val="002C7CFE"/>
    <w:rsid w:val="002D02A9"/>
    <w:rsid w:val="002D0C82"/>
    <w:rsid w:val="002D0DD6"/>
    <w:rsid w:val="002D3F56"/>
    <w:rsid w:val="002D5BF5"/>
    <w:rsid w:val="002D7A37"/>
    <w:rsid w:val="002D7B7C"/>
    <w:rsid w:val="002D7BE8"/>
    <w:rsid w:val="002E02D8"/>
    <w:rsid w:val="002E13E1"/>
    <w:rsid w:val="002E25B1"/>
    <w:rsid w:val="002E27BF"/>
    <w:rsid w:val="002E35EA"/>
    <w:rsid w:val="002E3E23"/>
    <w:rsid w:val="002E3F6A"/>
    <w:rsid w:val="002E41A3"/>
    <w:rsid w:val="002E4B35"/>
    <w:rsid w:val="002E6D06"/>
    <w:rsid w:val="002E732A"/>
    <w:rsid w:val="002E7706"/>
    <w:rsid w:val="002E7E00"/>
    <w:rsid w:val="002F0557"/>
    <w:rsid w:val="002F0DFD"/>
    <w:rsid w:val="002F0FC1"/>
    <w:rsid w:val="002F1817"/>
    <w:rsid w:val="002F25E1"/>
    <w:rsid w:val="002F2841"/>
    <w:rsid w:val="002F2858"/>
    <w:rsid w:val="002F3BD7"/>
    <w:rsid w:val="002F5231"/>
    <w:rsid w:val="002F67C0"/>
    <w:rsid w:val="002F79F1"/>
    <w:rsid w:val="00300020"/>
    <w:rsid w:val="003007F9"/>
    <w:rsid w:val="00301088"/>
    <w:rsid w:val="003012F9"/>
    <w:rsid w:val="0030177E"/>
    <w:rsid w:val="00301EF0"/>
    <w:rsid w:val="00302D5C"/>
    <w:rsid w:val="003033D6"/>
    <w:rsid w:val="003053B4"/>
    <w:rsid w:val="00305E77"/>
    <w:rsid w:val="00306CEE"/>
    <w:rsid w:val="003072D9"/>
    <w:rsid w:val="00307DB7"/>
    <w:rsid w:val="00307DBB"/>
    <w:rsid w:val="00307E39"/>
    <w:rsid w:val="0031039B"/>
    <w:rsid w:val="00310BAF"/>
    <w:rsid w:val="00310E36"/>
    <w:rsid w:val="0031201C"/>
    <w:rsid w:val="00312FF5"/>
    <w:rsid w:val="00313595"/>
    <w:rsid w:val="003141F7"/>
    <w:rsid w:val="003154AA"/>
    <w:rsid w:val="003156C8"/>
    <w:rsid w:val="0031758F"/>
    <w:rsid w:val="003214C9"/>
    <w:rsid w:val="00323BD7"/>
    <w:rsid w:val="00324359"/>
    <w:rsid w:val="00324988"/>
    <w:rsid w:val="00325AE3"/>
    <w:rsid w:val="00326327"/>
    <w:rsid w:val="00327642"/>
    <w:rsid w:val="00330479"/>
    <w:rsid w:val="00330FCC"/>
    <w:rsid w:val="003339FF"/>
    <w:rsid w:val="00333B20"/>
    <w:rsid w:val="0033425E"/>
    <w:rsid w:val="00334953"/>
    <w:rsid w:val="00334B6E"/>
    <w:rsid w:val="00334F59"/>
    <w:rsid w:val="00335749"/>
    <w:rsid w:val="003358AD"/>
    <w:rsid w:val="00336154"/>
    <w:rsid w:val="003406FF"/>
    <w:rsid w:val="00341FD5"/>
    <w:rsid w:val="00342388"/>
    <w:rsid w:val="00342C5C"/>
    <w:rsid w:val="00342D5C"/>
    <w:rsid w:val="00342E54"/>
    <w:rsid w:val="003431DF"/>
    <w:rsid w:val="00343BC5"/>
    <w:rsid w:val="00343EFD"/>
    <w:rsid w:val="00343F70"/>
    <w:rsid w:val="0034440F"/>
    <w:rsid w:val="0034539C"/>
    <w:rsid w:val="00345B3C"/>
    <w:rsid w:val="00345B43"/>
    <w:rsid w:val="00345D42"/>
    <w:rsid w:val="003467BB"/>
    <w:rsid w:val="00346998"/>
    <w:rsid w:val="00346B84"/>
    <w:rsid w:val="00346D75"/>
    <w:rsid w:val="00347A1C"/>
    <w:rsid w:val="00347DCB"/>
    <w:rsid w:val="00350379"/>
    <w:rsid w:val="00350D1B"/>
    <w:rsid w:val="00350E76"/>
    <w:rsid w:val="00351113"/>
    <w:rsid w:val="00352733"/>
    <w:rsid w:val="0035283C"/>
    <w:rsid w:val="0035488C"/>
    <w:rsid w:val="00354BAF"/>
    <w:rsid w:val="003573D0"/>
    <w:rsid w:val="00357895"/>
    <w:rsid w:val="00357D7D"/>
    <w:rsid w:val="003601D9"/>
    <w:rsid w:val="0036220C"/>
    <w:rsid w:val="00362836"/>
    <w:rsid w:val="003638FA"/>
    <w:rsid w:val="00364570"/>
    <w:rsid w:val="0036482A"/>
    <w:rsid w:val="00365976"/>
    <w:rsid w:val="00365FAA"/>
    <w:rsid w:val="0036683D"/>
    <w:rsid w:val="00370879"/>
    <w:rsid w:val="00371952"/>
    <w:rsid w:val="00373607"/>
    <w:rsid w:val="003756B8"/>
    <w:rsid w:val="00376FAB"/>
    <w:rsid w:val="00380454"/>
    <w:rsid w:val="00380607"/>
    <w:rsid w:val="0038536C"/>
    <w:rsid w:val="00386778"/>
    <w:rsid w:val="00390B82"/>
    <w:rsid w:val="003911BC"/>
    <w:rsid w:val="00391CBF"/>
    <w:rsid w:val="00391F11"/>
    <w:rsid w:val="00392705"/>
    <w:rsid w:val="00392F4E"/>
    <w:rsid w:val="003931F3"/>
    <w:rsid w:val="00394C14"/>
    <w:rsid w:val="00395573"/>
    <w:rsid w:val="00395D04"/>
    <w:rsid w:val="003A133A"/>
    <w:rsid w:val="003A16CF"/>
    <w:rsid w:val="003A1AF1"/>
    <w:rsid w:val="003A329B"/>
    <w:rsid w:val="003A3830"/>
    <w:rsid w:val="003A39C6"/>
    <w:rsid w:val="003A4035"/>
    <w:rsid w:val="003A48CC"/>
    <w:rsid w:val="003A5CAB"/>
    <w:rsid w:val="003A6AB0"/>
    <w:rsid w:val="003B03CD"/>
    <w:rsid w:val="003B0777"/>
    <w:rsid w:val="003B0ECC"/>
    <w:rsid w:val="003B242E"/>
    <w:rsid w:val="003B2937"/>
    <w:rsid w:val="003B2CB2"/>
    <w:rsid w:val="003B3741"/>
    <w:rsid w:val="003B4B36"/>
    <w:rsid w:val="003B5684"/>
    <w:rsid w:val="003B5B69"/>
    <w:rsid w:val="003B5F49"/>
    <w:rsid w:val="003C0F7E"/>
    <w:rsid w:val="003C16DC"/>
    <w:rsid w:val="003C1B7B"/>
    <w:rsid w:val="003C2375"/>
    <w:rsid w:val="003C2483"/>
    <w:rsid w:val="003C315D"/>
    <w:rsid w:val="003C34EB"/>
    <w:rsid w:val="003C3C88"/>
    <w:rsid w:val="003C4A7F"/>
    <w:rsid w:val="003C4BDD"/>
    <w:rsid w:val="003C60BD"/>
    <w:rsid w:val="003C6720"/>
    <w:rsid w:val="003C6AC5"/>
    <w:rsid w:val="003C7632"/>
    <w:rsid w:val="003D0F5A"/>
    <w:rsid w:val="003D1444"/>
    <w:rsid w:val="003D2B29"/>
    <w:rsid w:val="003D4062"/>
    <w:rsid w:val="003D52AD"/>
    <w:rsid w:val="003D5417"/>
    <w:rsid w:val="003D5D60"/>
    <w:rsid w:val="003D69B5"/>
    <w:rsid w:val="003D69F5"/>
    <w:rsid w:val="003D6F6B"/>
    <w:rsid w:val="003E00FD"/>
    <w:rsid w:val="003E0970"/>
    <w:rsid w:val="003E0B4D"/>
    <w:rsid w:val="003E1522"/>
    <w:rsid w:val="003E179E"/>
    <w:rsid w:val="003E1879"/>
    <w:rsid w:val="003E2685"/>
    <w:rsid w:val="003E28E4"/>
    <w:rsid w:val="003E30E7"/>
    <w:rsid w:val="003E4621"/>
    <w:rsid w:val="003E4667"/>
    <w:rsid w:val="003E49F8"/>
    <w:rsid w:val="003E56F0"/>
    <w:rsid w:val="003E656D"/>
    <w:rsid w:val="003E663A"/>
    <w:rsid w:val="003E71E5"/>
    <w:rsid w:val="003F0648"/>
    <w:rsid w:val="003F0C4D"/>
    <w:rsid w:val="003F0FF7"/>
    <w:rsid w:val="003F2EA4"/>
    <w:rsid w:val="003F2EEC"/>
    <w:rsid w:val="003F57A0"/>
    <w:rsid w:val="003F5DE7"/>
    <w:rsid w:val="003F6E34"/>
    <w:rsid w:val="0040047D"/>
    <w:rsid w:val="00401DA7"/>
    <w:rsid w:val="004029F2"/>
    <w:rsid w:val="00402E2A"/>
    <w:rsid w:val="00403A45"/>
    <w:rsid w:val="00403C7C"/>
    <w:rsid w:val="00403F69"/>
    <w:rsid w:val="00404AFD"/>
    <w:rsid w:val="004058C8"/>
    <w:rsid w:val="00405C32"/>
    <w:rsid w:val="00405D3F"/>
    <w:rsid w:val="0040666E"/>
    <w:rsid w:val="00406E50"/>
    <w:rsid w:val="00407896"/>
    <w:rsid w:val="0041041A"/>
    <w:rsid w:val="00410E64"/>
    <w:rsid w:val="00410FE3"/>
    <w:rsid w:val="004126D2"/>
    <w:rsid w:val="00415719"/>
    <w:rsid w:val="00417461"/>
    <w:rsid w:val="00420D22"/>
    <w:rsid w:val="00421314"/>
    <w:rsid w:val="00421514"/>
    <w:rsid w:val="00421E7B"/>
    <w:rsid w:val="00422C4B"/>
    <w:rsid w:val="00422D78"/>
    <w:rsid w:val="00422F28"/>
    <w:rsid w:val="004233AC"/>
    <w:rsid w:val="00424CA3"/>
    <w:rsid w:val="0042505E"/>
    <w:rsid w:val="004258DB"/>
    <w:rsid w:val="00425AB7"/>
    <w:rsid w:val="00426652"/>
    <w:rsid w:val="00426A94"/>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2C0E"/>
    <w:rsid w:val="00443015"/>
    <w:rsid w:val="00443211"/>
    <w:rsid w:val="00443CD8"/>
    <w:rsid w:val="00444BE8"/>
    <w:rsid w:val="00445C48"/>
    <w:rsid w:val="00447DD5"/>
    <w:rsid w:val="004519E0"/>
    <w:rsid w:val="00451F67"/>
    <w:rsid w:val="00453DFE"/>
    <w:rsid w:val="00457423"/>
    <w:rsid w:val="004579AF"/>
    <w:rsid w:val="00457DAA"/>
    <w:rsid w:val="004601DE"/>
    <w:rsid w:val="0046080F"/>
    <w:rsid w:val="00460EA8"/>
    <w:rsid w:val="00460F69"/>
    <w:rsid w:val="0046195C"/>
    <w:rsid w:val="004627DF"/>
    <w:rsid w:val="00462AB5"/>
    <w:rsid w:val="00463E17"/>
    <w:rsid w:val="004642C7"/>
    <w:rsid w:val="00464328"/>
    <w:rsid w:val="00464772"/>
    <w:rsid w:val="00464A70"/>
    <w:rsid w:val="00464B73"/>
    <w:rsid w:val="004660DE"/>
    <w:rsid w:val="00466C26"/>
    <w:rsid w:val="00467F11"/>
    <w:rsid w:val="00470F2E"/>
    <w:rsid w:val="00471E11"/>
    <w:rsid w:val="00471E7F"/>
    <w:rsid w:val="00471FD9"/>
    <w:rsid w:val="00473720"/>
    <w:rsid w:val="00473F25"/>
    <w:rsid w:val="004740F4"/>
    <w:rsid w:val="00474B50"/>
    <w:rsid w:val="00474C62"/>
    <w:rsid w:val="0047633E"/>
    <w:rsid w:val="004763EA"/>
    <w:rsid w:val="004767A0"/>
    <w:rsid w:val="00476B91"/>
    <w:rsid w:val="00477548"/>
    <w:rsid w:val="00477A98"/>
    <w:rsid w:val="00477AB4"/>
    <w:rsid w:val="00477B91"/>
    <w:rsid w:val="00480991"/>
    <w:rsid w:val="00480E1C"/>
    <w:rsid w:val="004819D2"/>
    <w:rsid w:val="00482FF6"/>
    <w:rsid w:val="00483336"/>
    <w:rsid w:val="00483D92"/>
    <w:rsid w:val="00484598"/>
    <w:rsid w:val="004849C3"/>
    <w:rsid w:val="0048599A"/>
    <w:rsid w:val="00485B0B"/>
    <w:rsid w:val="00486334"/>
    <w:rsid w:val="00486EDE"/>
    <w:rsid w:val="0049017A"/>
    <w:rsid w:val="0049036F"/>
    <w:rsid w:val="00490895"/>
    <w:rsid w:val="0049198F"/>
    <w:rsid w:val="004920BF"/>
    <w:rsid w:val="00492B3F"/>
    <w:rsid w:val="0049438F"/>
    <w:rsid w:val="004945C4"/>
    <w:rsid w:val="004947FE"/>
    <w:rsid w:val="00494989"/>
    <w:rsid w:val="00494F9B"/>
    <w:rsid w:val="004950DF"/>
    <w:rsid w:val="0049687C"/>
    <w:rsid w:val="00496AB8"/>
    <w:rsid w:val="004A0068"/>
    <w:rsid w:val="004A0202"/>
    <w:rsid w:val="004A171F"/>
    <w:rsid w:val="004A2135"/>
    <w:rsid w:val="004A288B"/>
    <w:rsid w:val="004A2AB9"/>
    <w:rsid w:val="004A2EE5"/>
    <w:rsid w:val="004A2F7D"/>
    <w:rsid w:val="004A40A9"/>
    <w:rsid w:val="004A4AD4"/>
    <w:rsid w:val="004A554F"/>
    <w:rsid w:val="004A6A36"/>
    <w:rsid w:val="004A75C3"/>
    <w:rsid w:val="004A7BF4"/>
    <w:rsid w:val="004A7E18"/>
    <w:rsid w:val="004A7F69"/>
    <w:rsid w:val="004B10EC"/>
    <w:rsid w:val="004B4161"/>
    <w:rsid w:val="004B5DF9"/>
    <w:rsid w:val="004B6FBD"/>
    <w:rsid w:val="004B78F8"/>
    <w:rsid w:val="004C099D"/>
    <w:rsid w:val="004C0A67"/>
    <w:rsid w:val="004C0B64"/>
    <w:rsid w:val="004C1096"/>
    <w:rsid w:val="004C1C43"/>
    <w:rsid w:val="004C1FA4"/>
    <w:rsid w:val="004C289E"/>
    <w:rsid w:val="004C3363"/>
    <w:rsid w:val="004C46D0"/>
    <w:rsid w:val="004C5468"/>
    <w:rsid w:val="004D023A"/>
    <w:rsid w:val="004D1C79"/>
    <w:rsid w:val="004D208F"/>
    <w:rsid w:val="004D2BEF"/>
    <w:rsid w:val="004D3A84"/>
    <w:rsid w:val="004D57CE"/>
    <w:rsid w:val="004D57DD"/>
    <w:rsid w:val="004D79A3"/>
    <w:rsid w:val="004D7CB6"/>
    <w:rsid w:val="004D7DF4"/>
    <w:rsid w:val="004E0288"/>
    <w:rsid w:val="004E1039"/>
    <w:rsid w:val="004E11B8"/>
    <w:rsid w:val="004E11DE"/>
    <w:rsid w:val="004E1961"/>
    <w:rsid w:val="004E2B57"/>
    <w:rsid w:val="004E397E"/>
    <w:rsid w:val="004E5089"/>
    <w:rsid w:val="004E5447"/>
    <w:rsid w:val="004E57BD"/>
    <w:rsid w:val="004E5D8B"/>
    <w:rsid w:val="004E6774"/>
    <w:rsid w:val="004E6F74"/>
    <w:rsid w:val="004E77F7"/>
    <w:rsid w:val="004E7D8C"/>
    <w:rsid w:val="004F05DF"/>
    <w:rsid w:val="004F0AB5"/>
    <w:rsid w:val="004F0FE0"/>
    <w:rsid w:val="004F139B"/>
    <w:rsid w:val="004F1432"/>
    <w:rsid w:val="004F1BF5"/>
    <w:rsid w:val="004F2B6B"/>
    <w:rsid w:val="004F2F3E"/>
    <w:rsid w:val="004F3321"/>
    <w:rsid w:val="004F40B2"/>
    <w:rsid w:val="004F4412"/>
    <w:rsid w:val="004F50A9"/>
    <w:rsid w:val="004F581D"/>
    <w:rsid w:val="004F5DD4"/>
    <w:rsid w:val="004F6611"/>
    <w:rsid w:val="00502180"/>
    <w:rsid w:val="00502D2F"/>
    <w:rsid w:val="00502F8B"/>
    <w:rsid w:val="00503267"/>
    <w:rsid w:val="005032F2"/>
    <w:rsid w:val="005034CB"/>
    <w:rsid w:val="005047FD"/>
    <w:rsid w:val="00504977"/>
    <w:rsid w:val="00506733"/>
    <w:rsid w:val="0050680C"/>
    <w:rsid w:val="00507558"/>
    <w:rsid w:val="00510385"/>
    <w:rsid w:val="005109E5"/>
    <w:rsid w:val="00512390"/>
    <w:rsid w:val="005123A0"/>
    <w:rsid w:val="00512CA0"/>
    <w:rsid w:val="00513BBB"/>
    <w:rsid w:val="00514198"/>
    <w:rsid w:val="005148EA"/>
    <w:rsid w:val="005149B9"/>
    <w:rsid w:val="005155E1"/>
    <w:rsid w:val="00515A9A"/>
    <w:rsid w:val="00515E3B"/>
    <w:rsid w:val="00516776"/>
    <w:rsid w:val="00516D8C"/>
    <w:rsid w:val="00516D9C"/>
    <w:rsid w:val="00517254"/>
    <w:rsid w:val="0051748D"/>
    <w:rsid w:val="0051759A"/>
    <w:rsid w:val="00520BDF"/>
    <w:rsid w:val="00522756"/>
    <w:rsid w:val="00522EF1"/>
    <w:rsid w:val="00523341"/>
    <w:rsid w:val="00523B4D"/>
    <w:rsid w:val="00524841"/>
    <w:rsid w:val="0052687B"/>
    <w:rsid w:val="0052769B"/>
    <w:rsid w:val="005301E3"/>
    <w:rsid w:val="00533111"/>
    <w:rsid w:val="00533E1C"/>
    <w:rsid w:val="00535152"/>
    <w:rsid w:val="00536469"/>
    <w:rsid w:val="00537035"/>
    <w:rsid w:val="0053736B"/>
    <w:rsid w:val="005379FF"/>
    <w:rsid w:val="00537C73"/>
    <w:rsid w:val="0054063D"/>
    <w:rsid w:val="00541D2E"/>
    <w:rsid w:val="0054314F"/>
    <w:rsid w:val="005440C4"/>
    <w:rsid w:val="00544D4B"/>
    <w:rsid w:val="00546D4E"/>
    <w:rsid w:val="00547A4B"/>
    <w:rsid w:val="005508EB"/>
    <w:rsid w:val="00550BFD"/>
    <w:rsid w:val="00551A95"/>
    <w:rsid w:val="00551BFF"/>
    <w:rsid w:val="00553DA8"/>
    <w:rsid w:val="00553EA4"/>
    <w:rsid w:val="0055493C"/>
    <w:rsid w:val="00554B36"/>
    <w:rsid w:val="00554BC3"/>
    <w:rsid w:val="00554F25"/>
    <w:rsid w:val="0055542E"/>
    <w:rsid w:val="005567BA"/>
    <w:rsid w:val="00556B06"/>
    <w:rsid w:val="00557C42"/>
    <w:rsid w:val="00561158"/>
    <w:rsid w:val="005626B8"/>
    <w:rsid w:val="005626BC"/>
    <w:rsid w:val="00562786"/>
    <w:rsid w:val="00563AFA"/>
    <w:rsid w:val="00564991"/>
    <w:rsid w:val="00564B03"/>
    <w:rsid w:val="00564EC5"/>
    <w:rsid w:val="00565982"/>
    <w:rsid w:val="00567BB6"/>
    <w:rsid w:val="00570307"/>
    <w:rsid w:val="005705A5"/>
    <w:rsid w:val="00571AFD"/>
    <w:rsid w:val="0057259D"/>
    <w:rsid w:val="00572F30"/>
    <w:rsid w:val="00575C8E"/>
    <w:rsid w:val="00576DBB"/>
    <w:rsid w:val="00576FA6"/>
    <w:rsid w:val="005773A0"/>
    <w:rsid w:val="00577657"/>
    <w:rsid w:val="00580805"/>
    <w:rsid w:val="0058080C"/>
    <w:rsid w:val="00580B57"/>
    <w:rsid w:val="00580DF2"/>
    <w:rsid w:val="0058137C"/>
    <w:rsid w:val="00584C6A"/>
    <w:rsid w:val="005879A9"/>
    <w:rsid w:val="00587EB5"/>
    <w:rsid w:val="005900D0"/>
    <w:rsid w:val="0059175A"/>
    <w:rsid w:val="00593CB9"/>
    <w:rsid w:val="00596070"/>
    <w:rsid w:val="00596339"/>
    <w:rsid w:val="00596D5D"/>
    <w:rsid w:val="00597048"/>
    <w:rsid w:val="0059753F"/>
    <w:rsid w:val="00597CF5"/>
    <w:rsid w:val="00597D0F"/>
    <w:rsid w:val="005A046C"/>
    <w:rsid w:val="005A0789"/>
    <w:rsid w:val="005A0BBA"/>
    <w:rsid w:val="005A0C1D"/>
    <w:rsid w:val="005A0E19"/>
    <w:rsid w:val="005A1FC7"/>
    <w:rsid w:val="005A295D"/>
    <w:rsid w:val="005A5EC3"/>
    <w:rsid w:val="005A6E90"/>
    <w:rsid w:val="005A73C2"/>
    <w:rsid w:val="005A79E3"/>
    <w:rsid w:val="005B1ECE"/>
    <w:rsid w:val="005B227F"/>
    <w:rsid w:val="005B313C"/>
    <w:rsid w:val="005B3E75"/>
    <w:rsid w:val="005B4801"/>
    <w:rsid w:val="005B52DE"/>
    <w:rsid w:val="005B5BB0"/>
    <w:rsid w:val="005B70A8"/>
    <w:rsid w:val="005B78DA"/>
    <w:rsid w:val="005C00F9"/>
    <w:rsid w:val="005C1E3D"/>
    <w:rsid w:val="005C1F90"/>
    <w:rsid w:val="005C2911"/>
    <w:rsid w:val="005C3156"/>
    <w:rsid w:val="005C3733"/>
    <w:rsid w:val="005C5606"/>
    <w:rsid w:val="005C566C"/>
    <w:rsid w:val="005C5B61"/>
    <w:rsid w:val="005D1191"/>
    <w:rsid w:val="005D11B8"/>
    <w:rsid w:val="005D284F"/>
    <w:rsid w:val="005D2F50"/>
    <w:rsid w:val="005D35B0"/>
    <w:rsid w:val="005D3A07"/>
    <w:rsid w:val="005D49DA"/>
    <w:rsid w:val="005D5B83"/>
    <w:rsid w:val="005D674B"/>
    <w:rsid w:val="005D69E0"/>
    <w:rsid w:val="005D6F0A"/>
    <w:rsid w:val="005D7BBC"/>
    <w:rsid w:val="005D7C58"/>
    <w:rsid w:val="005E0507"/>
    <w:rsid w:val="005E2A16"/>
    <w:rsid w:val="005E330C"/>
    <w:rsid w:val="005E598D"/>
    <w:rsid w:val="005E5C90"/>
    <w:rsid w:val="005E6BA8"/>
    <w:rsid w:val="005E6DB2"/>
    <w:rsid w:val="005E6F4A"/>
    <w:rsid w:val="005E7153"/>
    <w:rsid w:val="005E787D"/>
    <w:rsid w:val="005F05AE"/>
    <w:rsid w:val="005F0802"/>
    <w:rsid w:val="005F1005"/>
    <w:rsid w:val="005F10FA"/>
    <w:rsid w:val="005F2CAD"/>
    <w:rsid w:val="005F31FD"/>
    <w:rsid w:val="005F4F78"/>
    <w:rsid w:val="00600901"/>
    <w:rsid w:val="00601751"/>
    <w:rsid w:val="00601F51"/>
    <w:rsid w:val="006024A5"/>
    <w:rsid w:val="006025D4"/>
    <w:rsid w:val="00605685"/>
    <w:rsid w:val="0060575D"/>
    <w:rsid w:val="0060629B"/>
    <w:rsid w:val="00607E63"/>
    <w:rsid w:val="00612118"/>
    <w:rsid w:val="00612160"/>
    <w:rsid w:val="00612F02"/>
    <w:rsid w:val="0061325D"/>
    <w:rsid w:val="00613443"/>
    <w:rsid w:val="006135F7"/>
    <w:rsid w:val="00614A48"/>
    <w:rsid w:val="0061573D"/>
    <w:rsid w:val="00616FC9"/>
    <w:rsid w:val="006203E2"/>
    <w:rsid w:val="006221CD"/>
    <w:rsid w:val="00622575"/>
    <w:rsid w:val="006225E8"/>
    <w:rsid w:val="006226F3"/>
    <w:rsid w:val="0062348C"/>
    <w:rsid w:val="00623E7A"/>
    <w:rsid w:val="0062424F"/>
    <w:rsid w:val="006245B0"/>
    <w:rsid w:val="00625F69"/>
    <w:rsid w:val="00626333"/>
    <w:rsid w:val="00626525"/>
    <w:rsid w:val="00626F0B"/>
    <w:rsid w:val="00627389"/>
    <w:rsid w:val="00631907"/>
    <w:rsid w:val="00631D83"/>
    <w:rsid w:val="00633C9C"/>
    <w:rsid w:val="00635A84"/>
    <w:rsid w:val="006362C1"/>
    <w:rsid w:val="0063686F"/>
    <w:rsid w:val="006375D5"/>
    <w:rsid w:val="00637CDF"/>
    <w:rsid w:val="006400ED"/>
    <w:rsid w:val="006406D6"/>
    <w:rsid w:val="00640958"/>
    <w:rsid w:val="00641A2A"/>
    <w:rsid w:val="006423D6"/>
    <w:rsid w:val="0064270D"/>
    <w:rsid w:val="00642D3C"/>
    <w:rsid w:val="00643F5C"/>
    <w:rsid w:val="0064416B"/>
    <w:rsid w:val="00644D4D"/>
    <w:rsid w:val="00646035"/>
    <w:rsid w:val="00646179"/>
    <w:rsid w:val="0064656F"/>
    <w:rsid w:val="00646FFA"/>
    <w:rsid w:val="0064766D"/>
    <w:rsid w:val="00647899"/>
    <w:rsid w:val="006508BA"/>
    <w:rsid w:val="006521F7"/>
    <w:rsid w:val="006522C3"/>
    <w:rsid w:val="006523D0"/>
    <w:rsid w:val="0065258F"/>
    <w:rsid w:val="006534BF"/>
    <w:rsid w:val="00653D73"/>
    <w:rsid w:val="00654993"/>
    <w:rsid w:val="00654B7B"/>
    <w:rsid w:val="006559F9"/>
    <w:rsid w:val="0065697F"/>
    <w:rsid w:val="00656A13"/>
    <w:rsid w:val="006615C0"/>
    <w:rsid w:val="00661BDC"/>
    <w:rsid w:val="0066351A"/>
    <w:rsid w:val="0066378D"/>
    <w:rsid w:val="00663896"/>
    <w:rsid w:val="00663902"/>
    <w:rsid w:val="00663DE1"/>
    <w:rsid w:val="006640CA"/>
    <w:rsid w:val="006645C1"/>
    <w:rsid w:val="00664F04"/>
    <w:rsid w:val="00665C36"/>
    <w:rsid w:val="00666A82"/>
    <w:rsid w:val="00667AFD"/>
    <w:rsid w:val="00667CAB"/>
    <w:rsid w:val="0067149F"/>
    <w:rsid w:val="0067273F"/>
    <w:rsid w:val="006727A6"/>
    <w:rsid w:val="0068196A"/>
    <w:rsid w:val="006831E0"/>
    <w:rsid w:val="00683887"/>
    <w:rsid w:val="006855B1"/>
    <w:rsid w:val="00686C00"/>
    <w:rsid w:val="00687126"/>
    <w:rsid w:val="00690654"/>
    <w:rsid w:val="006910D8"/>
    <w:rsid w:val="00691AD5"/>
    <w:rsid w:val="00693B57"/>
    <w:rsid w:val="006941FE"/>
    <w:rsid w:val="00694D8A"/>
    <w:rsid w:val="006A161E"/>
    <w:rsid w:val="006A169B"/>
    <w:rsid w:val="006A266B"/>
    <w:rsid w:val="006A2F7A"/>
    <w:rsid w:val="006A32CF"/>
    <w:rsid w:val="006A33E5"/>
    <w:rsid w:val="006A4972"/>
    <w:rsid w:val="006A5E97"/>
    <w:rsid w:val="006B043D"/>
    <w:rsid w:val="006B35A4"/>
    <w:rsid w:val="006B5A57"/>
    <w:rsid w:val="006C0C6D"/>
    <w:rsid w:val="006C0F0D"/>
    <w:rsid w:val="006C1428"/>
    <w:rsid w:val="006C1857"/>
    <w:rsid w:val="006C253A"/>
    <w:rsid w:val="006C3105"/>
    <w:rsid w:val="006C3D78"/>
    <w:rsid w:val="006C5E45"/>
    <w:rsid w:val="006C79B3"/>
    <w:rsid w:val="006D0C15"/>
    <w:rsid w:val="006D0CF3"/>
    <w:rsid w:val="006D10BC"/>
    <w:rsid w:val="006D1668"/>
    <w:rsid w:val="006D1B74"/>
    <w:rsid w:val="006D4FA0"/>
    <w:rsid w:val="006D4FF7"/>
    <w:rsid w:val="006D57BB"/>
    <w:rsid w:val="006D6BB5"/>
    <w:rsid w:val="006D7558"/>
    <w:rsid w:val="006E121C"/>
    <w:rsid w:val="006E126B"/>
    <w:rsid w:val="006E1AC2"/>
    <w:rsid w:val="006E1BF2"/>
    <w:rsid w:val="006E45FA"/>
    <w:rsid w:val="006E486B"/>
    <w:rsid w:val="006E5007"/>
    <w:rsid w:val="006E5D03"/>
    <w:rsid w:val="006F0932"/>
    <w:rsid w:val="006F427B"/>
    <w:rsid w:val="006F641E"/>
    <w:rsid w:val="006F72F4"/>
    <w:rsid w:val="006F7482"/>
    <w:rsid w:val="006F76F3"/>
    <w:rsid w:val="0070024E"/>
    <w:rsid w:val="007007FC"/>
    <w:rsid w:val="0070128D"/>
    <w:rsid w:val="007015DE"/>
    <w:rsid w:val="007016E1"/>
    <w:rsid w:val="00701E66"/>
    <w:rsid w:val="00703B2E"/>
    <w:rsid w:val="00704348"/>
    <w:rsid w:val="007058BF"/>
    <w:rsid w:val="00706C34"/>
    <w:rsid w:val="0071007B"/>
    <w:rsid w:val="00711996"/>
    <w:rsid w:val="00713035"/>
    <w:rsid w:val="007142C6"/>
    <w:rsid w:val="00715BB0"/>
    <w:rsid w:val="00716D6E"/>
    <w:rsid w:val="00717BEB"/>
    <w:rsid w:val="00717FBD"/>
    <w:rsid w:val="00721899"/>
    <w:rsid w:val="00721C31"/>
    <w:rsid w:val="00722468"/>
    <w:rsid w:val="007234EA"/>
    <w:rsid w:val="00725F7C"/>
    <w:rsid w:val="00727198"/>
    <w:rsid w:val="00727232"/>
    <w:rsid w:val="00727944"/>
    <w:rsid w:val="0073066E"/>
    <w:rsid w:val="0073100B"/>
    <w:rsid w:val="007318B9"/>
    <w:rsid w:val="0073276E"/>
    <w:rsid w:val="007357CB"/>
    <w:rsid w:val="00736653"/>
    <w:rsid w:val="00736A12"/>
    <w:rsid w:val="007373FB"/>
    <w:rsid w:val="00740757"/>
    <w:rsid w:val="00741C4D"/>
    <w:rsid w:val="00743243"/>
    <w:rsid w:val="0074576A"/>
    <w:rsid w:val="00747D38"/>
    <w:rsid w:val="00747E95"/>
    <w:rsid w:val="0075108D"/>
    <w:rsid w:val="0075165D"/>
    <w:rsid w:val="00753432"/>
    <w:rsid w:val="007537F0"/>
    <w:rsid w:val="00754018"/>
    <w:rsid w:val="00754DC6"/>
    <w:rsid w:val="00754E1F"/>
    <w:rsid w:val="007559B8"/>
    <w:rsid w:val="00756015"/>
    <w:rsid w:val="00756278"/>
    <w:rsid w:val="0076197D"/>
    <w:rsid w:val="00761FC7"/>
    <w:rsid w:val="007623F6"/>
    <w:rsid w:val="007631FF"/>
    <w:rsid w:val="00763B06"/>
    <w:rsid w:val="00763CBF"/>
    <w:rsid w:val="00765211"/>
    <w:rsid w:val="007654CE"/>
    <w:rsid w:val="00765ED7"/>
    <w:rsid w:val="0076788D"/>
    <w:rsid w:val="0076794E"/>
    <w:rsid w:val="00767E24"/>
    <w:rsid w:val="00770B04"/>
    <w:rsid w:val="007710EB"/>
    <w:rsid w:val="0077125B"/>
    <w:rsid w:val="0077162B"/>
    <w:rsid w:val="0077259E"/>
    <w:rsid w:val="007735E8"/>
    <w:rsid w:val="00773F33"/>
    <w:rsid w:val="00775D37"/>
    <w:rsid w:val="00776194"/>
    <w:rsid w:val="00777328"/>
    <w:rsid w:val="00781904"/>
    <w:rsid w:val="00782873"/>
    <w:rsid w:val="00783845"/>
    <w:rsid w:val="00783B59"/>
    <w:rsid w:val="00785E2E"/>
    <w:rsid w:val="00787434"/>
    <w:rsid w:val="00787CA8"/>
    <w:rsid w:val="007905C5"/>
    <w:rsid w:val="007906CE"/>
    <w:rsid w:val="00791AEF"/>
    <w:rsid w:val="00792220"/>
    <w:rsid w:val="00792403"/>
    <w:rsid w:val="0079253D"/>
    <w:rsid w:val="00792B83"/>
    <w:rsid w:val="0079327D"/>
    <w:rsid w:val="0079399D"/>
    <w:rsid w:val="0079470E"/>
    <w:rsid w:val="00795B36"/>
    <w:rsid w:val="007A3088"/>
    <w:rsid w:val="007A310A"/>
    <w:rsid w:val="007A3592"/>
    <w:rsid w:val="007A4B4E"/>
    <w:rsid w:val="007A503A"/>
    <w:rsid w:val="007A583E"/>
    <w:rsid w:val="007A5ABD"/>
    <w:rsid w:val="007A646D"/>
    <w:rsid w:val="007A77D2"/>
    <w:rsid w:val="007A7938"/>
    <w:rsid w:val="007B0185"/>
    <w:rsid w:val="007B0B46"/>
    <w:rsid w:val="007B0BFC"/>
    <w:rsid w:val="007B1C2C"/>
    <w:rsid w:val="007B2019"/>
    <w:rsid w:val="007B288B"/>
    <w:rsid w:val="007B309F"/>
    <w:rsid w:val="007B3442"/>
    <w:rsid w:val="007B3C2F"/>
    <w:rsid w:val="007B5CE6"/>
    <w:rsid w:val="007B6DB0"/>
    <w:rsid w:val="007B6EFD"/>
    <w:rsid w:val="007B78C0"/>
    <w:rsid w:val="007C0612"/>
    <w:rsid w:val="007C0A18"/>
    <w:rsid w:val="007C0AE9"/>
    <w:rsid w:val="007C1A22"/>
    <w:rsid w:val="007C29A0"/>
    <w:rsid w:val="007C3944"/>
    <w:rsid w:val="007C3BCC"/>
    <w:rsid w:val="007C3C6A"/>
    <w:rsid w:val="007C411E"/>
    <w:rsid w:val="007C466D"/>
    <w:rsid w:val="007C5666"/>
    <w:rsid w:val="007C5BD8"/>
    <w:rsid w:val="007C6527"/>
    <w:rsid w:val="007C6D24"/>
    <w:rsid w:val="007C6E67"/>
    <w:rsid w:val="007C781F"/>
    <w:rsid w:val="007D03A6"/>
    <w:rsid w:val="007D17B3"/>
    <w:rsid w:val="007D1A9F"/>
    <w:rsid w:val="007D1D2B"/>
    <w:rsid w:val="007D1EAE"/>
    <w:rsid w:val="007D1FAD"/>
    <w:rsid w:val="007D2FFE"/>
    <w:rsid w:val="007D32BA"/>
    <w:rsid w:val="007D3AF6"/>
    <w:rsid w:val="007D3B9A"/>
    <w:rsid w:val="007D4851"/>
    <w:rsid w:val="007D585A"/>
    <w:rsid w:val="007D6BA1"/>
    <w:rsid w:val="007E134F"/>
    <w:rsid w:val="007E2218"/>
    <w:rsid w:val="007E3487"/>
    <w:rsid w:val="007E37E8"/>
    <w:rsid w:val="007E3E54"/>
    <w:rsid w:val="007E40C8"/>
    <w:rsid w:val="007E4A21"/>
    <w:rsid w:val="007E5A35"/>
    <w:rsid w:val="007E5C14"/>
    <w:rsid w:val="007E683D"/>
    <w:rsid w:val="007E7652"/>
    <w:rsid w:val="007E7D84"/>
    <w:rsid w:val="007F03A1"/>
    <w:rsid w:val="007F101A"/>
    <w:rsid w:val="007F18EF"/>
    <w:rsid w:val="007F1A4A"/>
    <w:rsid w:val="007F1F17"/>
    <w:rsid w:val="007F2041"/>
    <w:rsid w:val="007F2043"/>
    <w:rsid w:val="007F25E5"/>
    <w:rsid w:val="007F2B1F"/>
    <w:rsid w:val="007F3AFE"/>
    <w:rsid w:val="007F4302"/>
    <w:rsid w:val="007F5FC6"/>
    <w:rsid w:val="007F6DB0"/>
    <w:rsid w:val="007F7BFC"/>
    <w:rsid w:val="008008A3"/>
    <w:rsid w:val="00801E37"/>
    <w:rsid w:val="008042E9"/>
    <w:rsid w:val="00806753"/>
    <w:rsid w:val="00806C25"/>
    <w:rsid w:val="0080731F"/>
    <w:rsid w:val="008102CB"/>
    <w:rsid w:val="00811253"/>
    <w:rsid w:val="0081173B"/>
    <w:rsid w:val="00812323"/>
    <w:rsid w:val="008124F9"/>
    <w:rsid w:val="00813E9A"/>
    <w:rsid w:val="00813F37"/>
    <w:rsid w:val="00814522"/>
    <w:rsid w:val="0081454E"/>
    <w:rsid w:val="00815995"/>
    <w:rsid w:val="008167F9"/>
    <w:rsid w:val="00816E26"/>
    <w:rsid w:val="008205B2"/>
    <w:rsid w:val="008207F2"/>
    <w:rsid w:val="008209FD"/>
    <w:rsid w:val="00822B79"/>
    <w:rsid w:val="00822C71"/>
    <w:rsid w:val="0082347A"/>
    <w:rsid w:val="00823A76"/>
    <w:rsid w:val="00825385"/>
    <w:rsid w:val="00825678"/>
    <w:rsid w:val="0082591D"/>
    <w:rsid w:val="0082629A"/>
    <w:rsid w:val="00826EAB"/>
    <w:rsid w:val="00827499"/>
    <w:rsid w:val="00830926"/>
    <w:rsid w:val="00831153"/>
    <w:rsid w:val="00831C43"/>
    <w:rsid w:val="008322C2"/>
    <w:rsid w:val="00834168"/>
    <w:rsid w:val="00834C47"/>
    <w:rsid w:val="00834CD1"/>
    <w:rsid w:val="008368CD"/>
    <w:rsid w:val="00836B5A"/>
    <w:rsid w:val="00836D2A"/>
    <w:rsid w:val="008372A9"/>
    <w:rsid w:val="0084075B"/>
    <w:rsid w:val="00840931"/>
    <w:rsid w:val="00841DEE"/>
    <w:rsid w:val="00842950"/>
    <w:rsid w:val="00843880"/>
    <w:rsid w:val="008450FE"/>
    <w:rsid w:val="008459BF"/>
    <w:rsid w:val="008459DB"/>
    <w:rsid w:val="00845A2E"/>
    <w:rsid w:val="00847C28"/>
    <w:rsid w:val="00850E87"/>
    <w:rsid w:val="00851269"/>
    <w:rsid w:val="008517D9"/>
    <w:rsid w:val="008525D8"/>
    <w:rsid w:val="00853D1A"/>
    <w:rsid w:val="0085468C"/>
    <w:rsid w:val="00855212"/>
    <w:rsid w:val="00855A26"/>
    <w:rsid w:val="00855AA4"/>
    <w:rsid w:val="00856AD4"/>
    <w:rsid w:val="008613CC"/>
    <w:rsid w:val="008614DC"/>
    <w:rsid w:val="0086419C"/>
    <w:rsid w:val="0086420E"/>
    <w:rsid w:val="00864357"/>
    <w:rsid w:val="00864733"/>
    <w:rsid w:val="008648F3"/>
    <w:rsid w:val="00865058"/>
    <w:rsid w:val="00865320"/>
    <w:rsid w:val="00865E28"/>
    <w:rsid w:val="0086689F"/>
    <w:rsid w:val="00866CEC"/>
    <w:rsid w:val="00866DEE"/>
    <w:rsid w:val="008701EC"/>
    <w:rsid w:val="008710D6"/>
    <w:rsid w:val="008717AF"/>
    <w:rsid w:val="0087268C"/>
    <w:rsid w:val="008735A8"/>
    <w:rsid w:val="00873FA2"/>
    <w:rsid w:val="00874380"/>
    <w:rsid w:val="00874D6A"/>
    <w:rsid w:val="0087557F"/>
    <w:rsid w:val="00875599"/>
    <w:rsid w:val="00876C27"/>
    <w:rsid w:val="00876C9B"/>
    <w:rsid w:val="00877972"/>
    <w:rsid w:val="00880950"/>
    <w:rsid w:val="00882078"/>
    <w:rsid w:val="00883A1E"/>
    <w:rsid w:val="0088415D"/>
    <w:rsid w:val="00884213"/>
    <w:rsid w:val="008844DB"/>
    <w:rsid w:val="00885EF1"/>
    <w:rsid w:val="008878D4"/>
    <w:rsid w:val="008908C8"/>
    <w:rsid w:val="008908D8"/>
    <w:rsid w:val="00890DB3"/>
    <w:rsid w:val="008910A3"/>
    <w:rsid w:val="00891FBC"/>
    <w:rsid w:val="00892213"/>
    <w:rsid w:val="00892353"/>
    <w:rsid w:val="00892F45"/>
    <w:rsid w:val="00893AB4"/>
    <w:rsid w:val="008943FA"/>
    <w:rsid w:val="00894E2F"/>
    <w:rsid w:val="00896988"/>
    <w:rsid w:val="00896A4A"/>
    <w:rsid w:val="00897E07"/>
    <w:rsid w:val="008A02FB"/>
    <w:rsid w:val="008A0629"/>
    <w:rsid w:val="008A075A"/>
    <w:rsid w:val="008A0C68"/>
    <w:rsid w:val="008A1C58"/>
    <w:rsid w:val="008A3450"/>
    <w:rsid w:val="008A3A6F"/>
    <w:rsid w:val="008A3FB3"/>
    <w:rsid w:val="008A5971"/>
    <w:rsid w:val="008A59CF"/>
    <w:rsid w:val="008A6317"/>
    <w:rsid w:val="008A6B60"/>
    <w:rsid w:val="008A6C18"/>
    <w:rsid w:val="008A736C"/>
    <w:rsid w:val="008A770E"/>
    <w:rsid w:val="008A7CE4"/>
    <w:rsid w:val="008B0023"/>
    <w:rsid w:val="008B0B50"/>
    <w:rsid w:val="008B0FFF"/>
    <w:rsid w:val="008B17B5"/>
    <w:rsid w:val="008B6294"/>
    <w:rsid w:val="008B73D2"/>
    <w:rsid w:val="008C0773"/>
    <w:rsid w:val="008C0963"/>
    <w:rsid w:val="008C097A"/>
    <w:rsid w:val="008C099A"/>
    <w:rsid w:val="008C146A"/>
    <w:rsid w:val="008C1D2B"/>
    <w:rsid w:val="008C1E4B"/>
    <w:rsid w:val="008C23B2"/>
    <w:rsid w:val="008C2D33"/>
    <w:rsid w:val="008C2ED8"/>
    <w:rsid w:val="008C36B1"/>
    <w:rsid w:val="008C3DC9"/>
    <w:rsid w:val="008C46D2"/>
    <w:rsid w:val="008C4FF1"/>
    <w:rsid w:val="008C6ED2"/>
    <w:rsid w:val="008C7199"/>
    <w:rsid w:val="008C745F"/>
    <w:rsid w:val="008C776D"/>
    <w:rsid w:val="008D218F"/>
    <w:rsid w:val="008D29B1"/>
    <w:rsid w:val="008D3705"/>
    <w:rsid w:val="008D514A"/>
    <w:rsid w:val="008D51A6"/>
    <w:rsid w:val="008D5B9E"/>
    <w:rsid w:val="008E1A09"/>
    <w:rsid w:val="008E30EE"/>
    <w:rsid w:val="008E4149"/>
    <w:rsid w:val="008E5B55"/>
    <w:rsid w:val="008E5EEC"/>
    <w:rsid w:val="008E6456"/>
    <w:rsid w:val="008E7BCE"/>
    <w:rsid w:val="008F07D3"/>
    <w:rsid w:val="008F14BF"/>
    <w:rsid w:val="008F30B0"/>
    <w:rsid w:val="008F31A1"/>
    <w:rsid w:val="008F320B"/>
    <w:rsid w:val="008F3D18"/>
    <w:rsid w:val="008F5889"/>
    <w:rsid w:val="008F5901"/>
    <w:rsid w:val="008F6FBB"/>
    <w:rsid w:val="008F72F3"/>
    <w:rsid w:val="008F777C"/>
    <w:rsid w:val="00900CB2"/>
    <w:rsid w:val="00901B79"/>
    <w:rsid w:val="00902C09"/>
    <w:rsid w:val="00903017"/>
    <w:rsid w:val="00903204"/>
    <w:rsid w:val="00903766"/>
    <w:rsid w:val="009046C0"/>
    <w:rsid w:val="00905368"/>
    <w:rsid w:val="00906046"/>
    <w:rsid w:val="00911268"/>
    <w:rsid w:val="0091238D"/>
    <w:rsid w:val="0091269D"/>
    <w:rsid w:val="0091291E"/>
    <w:rsid w:val="00912C89"/>
    <w:rsid w:val="0091416D"/>
    <w:rsid w:val="00915ACB"/>
    <w:rsid w:val="00915BC4"/>
    <w:rsid w:val="00915F6B"/>
    <w:rsid w:val="009160F8"/>
    <w:rsid w:val="009177D0"/>
    <w:rsid w:val="00917B75"/>
    <w:rsid w:val="009200D4"/>
    <w:rsid w:val="00920FBB"/>
    <w:rsid w:val="0092339F"/>
    <w:rsid w:val="009240A7"/>
    <w:rsid w:val="009244B1"/>
    <w:rsid w:val="00924EB0"/>
    <w:rsid w:val="00925709"/>
    <w:rsid w:val="009257BB"/>
    <w:rsid w:val="00927F23"/>
    <w:rsid w:val="00927FB6"/>
    <w:rsid w:val="00930F88"/>
    <w:rsid w:val="00931CF9"/>
    <w:rsid w:val="00933495"/>
    <w:rsid w:val="00936214"/>
    <w:rsid w:val="009363B8"/>
    <w:rsid w:val="00941318"/>
    <w:rsid w:val="0094162B"/>
    <w:rsid w:val="00941CEA"/>
    <w:rsid w:val="009424AB"/>
    <w:rsid w:val="009427F0"/>
    <w:rsid w:val="00942FB6"/>
    <w:rsid w:val="0094373E"/>
    <w:rsid w:val="00943DD7"/>
    <w:rsid w:val="00944E33"/>
    <w:rsid w:val="00945348"/>
    <w:rsid w:val="009453F9"/>
    <w:rsid w:val="00945955"/>
    <w:rsid w:val="0094647A"/>
    <w:rsid w:val="00947079"/>
    <w:rsid w:val="009477B3"/>
    <w:rsid w:val="00947B01"/>
    <w:rsid w:val="00951C08"/>
    <w:rsid w:val="009521B2"/>
    <w:rsid w:val="00952670"/>
    <w:rsid w:val="00954290"/>
    <w:rsid w:val="009544D2"/>
    <w:rsid w:val="009545CF"/>
    <w:rsid w:val="00955D00"/>
    <w:rsid w:val="00960373"/>
    <w:rsid w:val="0096194A"/>
    <w:rsid w:val="00961F6A"/>
    <w:rsid w:val="009622A2"/>
    <w:rsid w:val="009628F1"/>
    <w:rsid w:val="009634C8"/>
    <w:rsid w:val="0096403B"/>
    <w:rsid w:val="009645BD"/>
    <w:rsid w:val="00964B96"/>
    <w:rsid w:val="009659BD"/>
    <w:rsid w:val="00965D1A"/>
    <w:rsid w:val="00965F79"/>
    <w:rsid w:val="009661FB"/>
    <w:rsid w:val="00966313"/>
    <w:rsid w:val="00966347"/>
    <w:rsid w:val="00970876"/>
    <w:rsid w:val="00970CDB"/>
    <w:rsid w:val="0097120C"/>
    <w:rsid w:val="00972400"/>
    <w:rsid w:val="0097337D"/>
    <w:rsid w:val="0097415C"/>
    <w:rsid w:val="00974307"/>
    <w:rsid w:val="009745A2"/>
    <w:rsid w:val="00974C76"/>
    <w:rsid w:val="00976C32"/>
    <w:rsid w:val="0097770B"/>
    <w:rsid w:val="00977B45"/>
    <w:rsid w:val="009803EC"/>
    <w:rsid w:val="00980845"/>
    <w:rsid w:val="00980A2C"/>
    <w:rsid w:val="009828CE"/>
    <w:rsid w:val="00982A51"/>
    <w:rsid w:val="00982F7B"/>
    <w:rsid w:val="009831F5"/>
    <w:rsid w:val="00983232"/>
    <w:rsid w:val="00983CD7"/>
    <w:rsid w:val="009841E7"/>
    <w:rsid w:val="0098446A"/>
    <w:rsid w:val="00986108"/>
    <w:rsid w:val="009878DD"/>
    <w:rsid w:val="00990151"/>
    <w:rsid w:val="00990BD3"/>
    <w:rsid w:val="00991648"/>
    <w:rsid w:val="0099384C"/>
    <w:rsid w:val="009955A6"/>
    <w:rsid w:val="009960F5"/>
    <w:rsid w:val="009A0641"/>
    <w:rsid w:val="009A09C3"/>
    <w:rsid w:val="009A0B96"/>
    <w:rsid w:val="009A27EA"/>
    <w:rsid w:val="009A3382"/>
    <w:rsid w:val="009A4AA4"/>
    <w:rsid w:val="009A5936"/>
    <w:rsid w:val="009A5C6F"/>
    <w:rsid w:val="009A6DA2"/>
    <w:rsid w:val="009A6F29"/>
    <w:rsid w:val="009A7A4E"/>
    <w:rsid w:val="009A7F13"/>
    <w:rsid w:val="009B0482"/>
    <w:rsid w:val="009B0AB2"/>
    <w:rsid w:val="009B150E"/>
    <w:rsid w:val="009B42CF"/>
    <w:rsid w:val="009B47B7"/>
    <w:rsid w:val="009B4B2E"/>
    <w:rsid w:val="009B5800"/>
    <w:rsid w:val="009B59D9"/>
    <w:rsid w:val="009B6CF8"/>
    <w:rsid w:val="009B7206"/>
    <w:rsid w:val="009B72B0"/>
    <w:rsid w:val="009C1654"/>
    <w:rsid w:val="009C35FF"/>
    <w:rsid w:val="009C4629"/>
    <w:rsid w:val="009C68AD"/>
    <w:rsid w:val="009C68E1"/>
    <w:rsid w:val="009C7963"/>
    <w:rsid w:val="009C7F6D"/>
    <w:rsid w:val="009D01C8"/>
    <w:rsid w:val="009D01F3"/>
    <w:rsid w:val="009D0320"/>
    <w:rsid w:val="009D122E"/>
    <w:rsid w:val="009D21A2"/>
    <w:rsid w:val="009D3141"/>
    <w:rsid w:val="009D3AEF"/>
    <w:rsid w:val="009D785D"/>
    <w:rsid w:val="009E1001"/>
    <w:rsid w:val="009E116D"/>
    <w:rsid w:val="009E1BB4"/>
    <w:rsid w:val="009E4A23"/>
    <w:rsid w:val="009E5B50"/>
    <w:rsid w:val="009E6296"/>
    <w:rsid w:val="009E6F1F"/>
    <w:rsid w:val="009E7330"/>
    <w:rsid w:val="009E7EF8"/>
    <w:rsid w:val="009F0426"/>
    <w:rsid w:val="009F25D6"/>
    <w:rsid w:val="009F3326"/>
    <w:rsid w:val="009F4B8A"/>
    <w:rsid w:val="009F4FD2"/>
    <w:rsid w:val="009F570E"/>
    <w:rsid w:val="009F584E"/>
    <w:rsid w:val="009F5F6B"/>
    <w:rsid w:val="009F691A"/>
    <w:rsid w:val="009F69F4"/>
    <w:rsid w:val="009F6E6C"/>
    <w:rsid w:val="009F7115"/>
    <w:rsid w:val="009F7283"/>
    <w:rsid w:val="009F7747"/>
    <w:rsid w:val="009F77A9"/>
    <w:rsid w:val="00A01550"/>
    <w:rsid w:val="00A01B1C"/>
    <w:rsid w:val="00A02A03"/>
    <w:rsid w:val="00A02FB9"/>
    <w:rsid w:val="00A03269"/>
    <w:rsid w:val="00A039B0"/>
    <w:rsid w:val="00A04553"/>
    <w:rsid w:val="00A04A84"/>
    <w:rsid w:val="00A04A91"/>
    <w:rsid w:val="00A04D80"/>
    <w:rsid w:val="00A04E74"/>
    <w:rsid w:val="00A0591E"/>
    <w:rsid w:val="00A05B17"/>
    <w:rsid w:val="00A06000"/>
    <w:rsid w:val="00A0640A"/>
    <w:rsid w:val="00A07271"/>
    <w:rsid w:val="00A07730"/>
    <w:rsid w:val="00A1210D"/>
    <w:rsid w:val="00A12424"/>
    <w:rsid w:val="00A1319C"/>
    <w:rsid w:val="00A15278"/>
    <w:rsid w:val="00A1532C"/>
    <w:rsid w:val="00A15582"/>
    <w:rsid w:val="00A15C72"/>
    <w:rsid w:val="00A16999"/>
    <w:rsid w:val="00A17746"/>
    <w:rsid w:val="00A17F4D"/>
    <w:rsid w:val="00A20021"/>
    <w:rsid w:val="00A20CA6"/>
    <w:rsid w:val="00A20EF8"/>
    <w:rsid w:val="00A215A7"/>
    <w:rsid w:val="00A23315"/>
    <w:rsid w:val="00A277F5"/>
    <w:rsid w:val="00A27C1B"/>
    <w:rsid w:val="00A30B1A"/>
    <w:rsid w:val="00A31362"/>
    <w:rsid w:val="00A319E3"/>
    <w:rsid w:val="00A32200"/>
    <w:rsid w:val="00A32708"/>
    <w:rsid w:val="00A33ED4"/>
    <w:rsid w:val="00A3442C"/>
    <w:rsid w:val="00A34DA1"/>
    <w:rsid w:val="00A350D6"/>
    <w:rsid w:val="00A352F9"/>
    <w:rsid w:val="00A35591"/>
    <w:rsid w:val="00A357D3"/>
    <w:rsid w:val="00A35B2D"/>
    <w:rsid w:val="00A363FB"/>
    <w:rsid w:val="00A36CAB"/>
    <w:rsid w:val="00A36E2C"/>
    <w:rsid w:val="00A3700E"/>
    <w:rsid w:val="00A371F2"/>
    <w:rsid w:val="00A3791D"/>
    <w:rsid w:val="00A41375"/>
    <w:rsid w:val="00A41AB6"/>
    <w:rsid w:val="00A42326"/>
    <w:rsid w:val="00A424D7"/>
    <w:rsid w:val="00A427BA"/>
    <w:rsid w:val="00A435F4"/>
    <w:rsid w:val="00A437CA"/>
    <w:rsid w:val="00A456D0"/>
    <w:rsid w:val="00A458B0"/>
    <w:rsid w:val="00A4763C"/>
    <w:rsid w:val="00A47708"/>
    <w:rsid w:val="00A518ED"/>
    <w:rsid w:val="00A51EA8"/>
    <w:rsid w:val="00A538AD"/>
    <w:rsid w:val="00A54BBA"/>
    <w:rsid w:val="00A567D4"/>
    <w:rsid w:val="00A60C65"/>
    <w:rsid w:val="00A61530"/>
    <w:rsid w:val="00A618A3"/>
    <w:rsid w:val="00A61D32"/>
    <w:rsid w:val="00A63033"/>
    <w:rsid w:val="00A63757"/>
    <w:rsid w:val="00A63B5C"/>
    <w:rsid w:val="00A6454A"/>
    <w:rsid w:val="00A64B2A"/>
    <w:rsid w:val="00A653D8"/>
    <w:rsid w:val="00A65927"/>
    <w:rsid w:val="00A65B16"/>
    <w:rsid w:val="00A65BD6"/>
    <w:rsid w:val="00A66707"/>
    <w:rsid w:val="00A668AE"/>
    <w:rsid w:val="00A72219"/>
    <w:rsid w:val="00A72C71"/>
    <w:rsid w:val="00A73068"/>
    <w:rsid w:val="00A7327F"/>
    <w:rsid w:val="00A73607"/>
    <w:rsid w:val="00A73B2F"/>
    <w:rsid w:val="00A73C3F"/>
    <w:rsid w:val="00A74CCA"/>
    <w:rsid w:val="00A75031"/>
    <w:rsid w:val="00A756E5"/>
    <w:rsid w:val="00A75E7C"/>
    <w:rsid w:val="00A764B5"/>
    <w:rsid w:val="00A77363"/>
    <w:rsid w:val="00A808BE"/>
    <w:rsid w:val="00A823FE"/>
    <w:rsid w:val="00A83689"/>
    <w:rsid w:val="00A83DBE"/>
    <w:rsid w:val="00A84C59"/>
    <w:rsid w:val="00A858D1"/>
    <w:rsid w:val="00A85B47"/>
    <w:rsid w:val="00A86ADF"/>
    <w:rsid w:val="00A8741A"/>
    <w:rsid w:val="00A87A99"/>
    <w:rsid w:val="00A87C1C"/>
    <w:rsid w:val="00A9052C"/>
    <w:rsid w:val="00A905CE"/>
    <w:rsid w:val="00A90F03"/>
    <w:rsid w:val="00A9105A"/>
    <w:rsid w:val="00A92D16"/>
    <w:rsid w:val="00A93181"/>
    <w:rsid w:val="00A9347A"/>
    <w:rsid w:val="00A951D3"/>
    <w:rsid w:val="00A95375"/>
    <w:rsid w:val="00A95664"/>
    <w:rsid w:val="00A96384"/>
    <w:rsid w:val="00A96D31"/>
    <w:rsid w:val="00A97921"/>
    <w:rsid w:val="00A97DAC"/>
    <w:rsid w:val="00AA03A4"/>
    <w:rsid w:val="00AA1051"/>
    <w:rsid w:val="00AA17E0"/>
    <w:rsid w:val="00AA2493"/>
    <w:rsid w:val="00AA261B"/>
    <w:rsid w:val="00AA3862"/>
    <w:rsid w:val="00AA4217"/>
    <w:rsid w:val="00AA46A6"/>
    <w:rsid w:val="00AA4F1B"/>
    <w:rsid w:val="00AA5A84"/>
    <w:rsid w:val="00AA5D1E"/>
    <w:rsid w:val="00AA5FE9"/>
    <w:rsid w:val="00AA677E"/>
    <w:rsid w:val="00AA711E"/>
    <w:rsid w:val="00AB0D76"/>
    <w:rsid w:val="00AB280D"/>
    <w:rsid w:val="00AB2EC0"/>
    <w:rsid w:val="00AB363B"/>
    <w:rsid w:val="00AB3A74"/>
    <w:rsid w:val="00AB3CC1"/>
    <w:rsid w:val="00AB442C"/>
    <w:rsid w:val="00AB54DA"/>
    <w:rsid w:val="00AB66E2"/>
    <w:rsid w:val="00AB745D"/>
    <w:rsid w:val="00AC091A"/>
    <w:rsid w:val="00AC282B"/>
    <w:rsid w:val="00AC2F9D"/>
    <w:rsid w:val="00AC466F"/>
    <w:rsid w:val="00AC63B1"/>
    <w:rsid w:val="00AC7AC9"/>
    <w:rsid w:val="00AC7BE1"/>
    <w:rsid w:val="00AD09A3"/>
    <w:rsid w:val="00AD0F19"/>
    <w:rsid w:val="00AD2592"/>
    <w:rsid w:val="00AD27FF"/>
    <w:rsid w:val="00AD2CD2"/>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1E1"/>
    <w:rsid w:val="00AE56E9"/>
    <w:rsid w:val="00AE5735"/>
    <w:rsid w:val="00AE6368"/>
    <w:rsid w:val="00AE6B5B"/>
    <w:rsid w:val="00AE7101"/>
    <w:rsid w:val="00AE7AB1"/>
    <w:rsid w:val="00AE7D8F"/>
    <w:rsid w:val="00AF04BC"/>
    <w:rsid w:val="00AF080C"/>
    <w:rsid w:val="00AF0B2E"/>
    <w:rsid w:val="00AF13CD"/>
    <w:rsid w:val="00AF22E0"/>
    <w:rsid w:val="00AF2E38"/>
    <w:rsid w:val="00AF3202"/>
    <w:rsid w:val="00AF3F6C"/>
    <w:rsid w:val="00AF509A"/>
    <w:rsid w:val="00AF6DA7"/>
    <w:rsid w:val="00AF7780"/>
    <w:rsid w:val="00AF7D2A"/>
    <w:rsid w:val="00AF7DD1"/>
    <w:rsid w:val="00B001C6"/>
    <w:rsid w:val="00B01638"/>
    <w:rsid w:val="00B02439"/>
    <w:rsid w:val="00B02F32"/>
    <w:rsid w:val="00B031E4"/>
    <w:rsid w:val="00B035E5"/>
    <w:rsid w:val="00B0364B"/>
    <w:rsid w:val="00B03D95"/>
    <w:rsid w:val="00B048E9"/>
    <w:rsid w:val="00B04943"/>
    <w:rsid w:val="00B053F2"/>
    <w:rsid w:val="00B06AA8"/>
    <w:rsid w:val="00B06BD1"/>
    <w:rsid w:val="00B07BDC"/>
    <w:rsid w:val="00B07C9B"/>
    <w:rsid w:val="00B1003A"/>
    <w:rsid w:val="00B11020"/>
    <w:rsid w:val="00B12EE8"/>
    <w:rsid w:val="00B131D6"/>
    <w:rsid w:val="00B13362"/>
    <w:rsid w:val="00B13510"/>
    <w:rsid w:val="00B161BF"/>
    <w:rsid w:val="00B16DED"/>
    <w:rsid w:val="00B1748B"/>
    <w:rsid w:val="00B21873"/>
    <w:rsid w:val="00B21AB9"/>
    <w:rsid w:val="00B21D3D"/>
    <w:rsid w:val="00B21E62"/>
    <w:rsid w:val="00B25D58"/>
    <w:rsid w:val="00B269EA"/>
    <w:rsid w:val="00B26F56"/>
    <w:rsid w:val="00B270C8"/>
    <w:rsid w:val="00B27BA0"/>
    <w:rsid w:val="00B3015C"/>
    <w:rsid w:val="00B30E96"/>
    <w:rsid w:val="00B30EE4"/>
    <w:rsid w:val="00B3109C"/>
    <w:rsid w:val="00B31A10"/>
    <w:rsid w:val="00B32169"/>
    <w:rsid w:val="00B32AB8"/>
    <w:rsid w:val="00B32B4A"/>
    <w:rsid w:val="00B32B4E"/>
    <w:rsid w:val="00B33342"/>
    <w:rsid w:val="00B340E5"/>
    <w:rsid w:val="00B34C91"/>
    <w:rsid w:val="00B34DA9"/>
    <w:rsid w:val="00B35288"/>
    <w:rsid w:val="00B35C89"/>
    <w:rsid w:val="00B3645C"/>
    <w:rsid w:val="00B40880"/>
    <w:rsid w:val="00B421E9"/>
    <w:rsid w:val="00B42F9A"/>
    <w:rsid w:val="00B433CB"/>
    <w:rsid w:val="00B43FCC"/>
    <w:rsid w:val="00B4631F"/>
    <w:rsid w:val="00B46CC6"/>
    <w:rsid w:val="00B472BA"/>
    <w:rsid w:val="00B47843"/>
    <w:rsid w:val="00B512A1"/>
    <w:rsid w:val="00B51BDB"/>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675C0"/>
    <w:rsid w:val="00B706DA"/>
    <w:rsid w:val="00B71585"/>
    <w:rsid w:val="00B715C9"/>
    <w:rsid w:val="00B71FE5"/>
    <w:rsid w:val="00B728E6"/>
    <w:rsid w:val="00B73091"/>
    <w:rsid w:val="00B743B3"/>
    <w:rsid w:val="00B74659"/>
    <w:rsid w:val="00B758FB"/>
    <w:rsid w:val="00B76187"/>
    <w:rsid w:val="00B779C5"/>
    <w:rsid w:val="00B8254C"/>
    <w:rsid w:val="00B82ADA"/>
    <w:rsid w:val="00B83199"/>
    <w:rsid w:val="00B8497B"/>
    <w:rsid w:val="00B84B30"/>
    <w:rsid w:val="00B84E22"/>
    <w:rsid w:val="00B84EA2"/>
    <w:rsid w:val="00B85D90"/>
    <w:rsid w:val="00B8615A"/>
    <w:rsid w:val="00B86515"/>
    <w:rsid w:val="00B866AB"/>
    <w:rsid w:val="00B874E3"/>
    <w:rsid w:val="00B91314"/>
    <w:rsid w:val="00B92549"/>
    <w:rsid w:val="00B93C59"/>
    <w:rsid w:val="00B9729E"/>
    <w:rsid w:val="00B9778E"/>
    <w:rsid w:val="00B97981"/>
    <w:rsid w:val="00BA0398"/>
    <w:rsid w:val="00BA12A9"/>
    <w:rsid w:val="00BA2041"/>
    <w:rsid w:val="00BA272E"/>
    <w:rsid w:val="00BA2F29"/>
    <w:rsid w:val="00BA38AF"/>
    <w:rsid w:val="00BA5377"/>
    <w:rsid w:val="00BA7090"/>
    <w:rsid w:val="00BA7A06"/>
    <w:rsid w:val="00BA7C4A"/>
    <w:rsid w:val="00BA7F61"/>
    <w:rsid w:val="00BB14E4"/>
    <w:rsid w:val="00BB1F32"/>
    <w:rsid w:val="00BB2D36"/>
    <w:rsid w:val="00BB3BC5"/>
    <w:rsid w:val="00BB449E"/>
    <w:rsid w:val="00BB4E66"/>
    <w:rsid w:val="00BB62E0"/>
    <w:rsid w:val="00BB65B3"/>
    <w:rsid w:val="00BB755E"/>
    <w:rsid w:val="00BB7DF0"/>
    <w:rsid w:val="00BC0899"/>
    <w:rsid w:val="00BC14F2"/>
    <w:rsid w:val="00BC310A"/>
    <w:rsid w:val="00BD0177"/>
    <w:rsid w:val="00BD0D2B"/>
    <w:rsid w:val="00BD1A45"/>
    <w:rsid w:val="00BD2E74"/>
    <w:rsid w:val="00BD302C"/>
    <w:rsid w:val="00BD3783"/>
    <w:rsid w:val="00BD3EF7"/>
    <w:rsid w:val="00BD489F"/>
    <w:rsid w:val="00BD4E97"/>
    <w:rsid w:val="00BD5AAD"/>
    <w:rsid w:val="00BD631B"/>
    <w:rsid w:val="00BD6431"/>
    <w:rsid w:val="00BD76D5"/>
    <w:rsid w:val="00BE1323"/>
    <w:rsid w:val="00BE15BC"/>
    <w:rsid w:val="00BE3D62"/>
    <w:rsid w:val="00BE48B9"/>
    <w:rsid w:val="00BE5081"/>
    <w:rsid w:val="00BE64E9"/>
    <w:rsid w:val="00BE6A42"/>
    <w:rsid w:val="00BE7CAD"/>
    <w:rsid w:val="00BE7EBE"/>
    <w:rsid w:val="00BF3069"/>
    <w:rsid w:val="00BF4882"/>
    <w:rsid w:val="00BF5A96"/>
    <w:rsid w:val="00BF5C82"/>
    <w:rsid w:val="00BF5C9B"/>
    <w:rsid w:val="00BF69F6"/>
    <w:rsid w:val="00BF6F91"/>
    <w:rsid w:val="00BF7249"/>
    <w:rsid w:val="00BF7F4E"/>
    <w:rsid w:val="00C021F7"/>
    <w:rsid w:val="00C03123"/>
    <w:rsid w:val="00C0346B"/>
    <w:rsid w:val="00C050D9"/>
    <w:rsid w:val="00C06087"/>
    <w:rsid w:val="00C067FA"/>
    <w:rsid w:val="00C0759B"/>
    <w:rsid w:val="00C07A89"/>
    <w:rsid w:val="00C101A8"/>
    <w:rsid w:val="00C10B07"/>
    <w:rsid w:val="00C114CA"/>
    <w:rsid w:val="00C13143"/>
    <w:rsid w:val="00C133AF"/>
    <w:rsid w:val="00C134D5"/>
    <w:rsid w:val="00C15443"/>
    <w:rsid w:val="00C15766"/>
    <w:rsid w:val="00C15CB1"/>
    <w:rsid w:val="00C20D3D"/>
    <w:rsid w:val="00C211E0"/>
    <w:rsid w:val="00C229D5"/>
    <w:rsid w:val="00C23377"/>
    <w:rsid w:val="00C24A76"/>
    <w:rsid w:val="00C24AC3"/>
    <w:rsid w:val="00C261AA"/>
    <w:rsid w:val="00C266B6"/>
    <w:rsid w:val="00C270A1"/>
    <w:rsid w:val="00C27351"/>
    <w:rsid w:val="00C273F1"/>
    <w:rsid w:val="00C2780E"/>
    <w:rsid w:val="00C27A49"/>
    <w:rsid w:val="00C303EE"/>
    <w:rsid w:val="00C30AD2"/>
    <w:rsid w:val="00C311D6"/>
    <w:rsid w:val="00C31A8B"/>
    <w:rsid w:val="00C31FBE"/>
    <w:rsid w:val="00C3200A"/>
    <w:rsid w:val="00C335FD"/>
    <w:rsid w:val="00C33A83"/>
    <w:rsid w:val="00C35D8D"/>
    <w:rsid w:val="00C36252"/>
    <w:rsid w:val="00C36502"/>
    <w:rsid w:val="00C4175A"/>
    <w:rsid w:val="00C41A2D"/>
    <w:rsid w:val="00C41BB1"/>
    <w:rsid w:val="00C41F63"/>
    <w:rsid w:val="00C43BA8"/>
    <w:rsid w:val="00C43F35"/>
    <w:rsid w:val="00C4602D"/>
    <w:rsid w:val="00C506EC"/>
    <w:rsid w:val="00C51473"/>
    <w:rsid w:val="00C51B99"/>
    <w:rsid w:val="00C522C4"/>
    <w:rsid w:val="00C5259D"/>
    <w:rsid w:val="00C52D1F"/>
    <w:rsid w:val="00C5415F"/>
    <w:rsid w:val="00C55523"/>
    <w:rsid w:val="00C56334"/>
    <w:rsid w:val="00C57101"/>
    <w:rsid w:val="00C6028C"/>
    <w:rsid w:val="00C60569"/>
    <w:rsid w:val="00C609D3"/>
    <w:rsid w:val="00C61208"/>
    <w:rsid w:val="00C62287"/>
    <w:rsid w:val="00C636A9"/>
    <w:rsid w:val="00C63707"/>
    <w:rsid w:val="00C64E6D"/>
    <w:rsid w:val="00C66969"/>
    <w:rsid w:val="00C66A8D"/>
    <w:rsid w:val="00C67311"/>
    <w:rsid w:val="00C708C4"/>
    <w:rsid w:val="00C713D5"/>
    <w:rsid w:val="00C714FD"/>
    <w:rsid w:val="00C717E2"/>
    <w:rsid w:val="00C71CDC"/>
    <w:rsid w:val="00C72CB9"/>
    <w:rsid w:val="00C72FCF"/>
    <w:rsid w:val="00C74110"/>
    <w:rsid w:val="00C7599F"/>
    <w:rsid w:val="00C76BE7"/>
    <w:rsid w:val="00C76CD2"/>
    <w:rsid w:val="00C775DC"/>
    <w:rsid w:val="00C80A3F"/>
    <w:rsid w:val="00C814E4"/>
    <w:rsid w:val="00C82412"/>
    <w:rsid w:val="00C82BA5"/>
    <w:rsid w:val="00C84410"/>
    <w:rsid w:val="00C8536F"/>
    <w:rsid w:val="00C85452"/>
    <w:rsid w:val="00C85610"/>
    <w:rsid w:val="00C86344"/>
    <w:rsid w:val="00C868EB"/>
    <w:rsid w:val="00C871A7"/>
    <w:rsid w:val="00C905EA"/>
    <w:rsid w:val="00C907FE"/>
    <w:rsid w:val="00C90EDC"/>
    <w:rsid w:val="00C90F1E"/>
    <w:rsid w:val="00C9124F"/>
    <w:rsid w:val="00C91894"/>
    <w:rsid w:val="00C927CA"/>
    <w:rsid w:val="00C92814"/>
    <w:rsid w:val="00C947CE"/>
    <w:rsid w:val="00C9554C"/>
    <w:rsid w:val="00C95C73"/>
    <w:rsid w:val="00C96072"/>
    <w:rsid w:val="00C961AF"/>
    <w:rsid w:val="00C975C8"/>
    <w:rsid w:val="00C979B1"/>
    <w:rsid w:val="00C97DF6"/>
    <w:rsid w:val="00CA0087"/>
    <w:rsid w:val="00CA0474"/>
    <w:rsid w:val="00CA10A0"/>
    <w:rsid w:val="00CA1A34"/>
    <w:rsid w:val="00CA2314"/>
    <w:rsid w:val="00CA354D"/>
    <w:rsid w:val="00CA4277"/>
    <w:rsid w:val="00CA44D6"/>
    <w:rsid w:val="00CA4670"/>
    <w:rsid w:val="00CA4DE6"/>
    <w:rsid w:val="00CA4EEA"/>
    <w:rsid w:val="00CA6121"/>
    <w:rsid w:val="00CB02F9"/>
    <w:rsid w:val="00CB05E4"/>
    <w:rsid w:val="00CB06AB"/>
    <w:rsid w:val="00CB0C2A"/>
    <w:rsid w:val="00CB13B3"/>
    <w:rsid w:val="00CB17F3"/>
    <w:rsid w:val="00CB2360"/>
    <w:rsid w:val="00CB2AE9"/>
    <w:rsid w:val="00CB3B4D"/>
    <w:rsid w:val="00CB3D35"/>
    <w:rsid w:val="00CB629B"/>
    <w:rsid w:val="00CB6378"/>
    <w:rsid w:val="00CB69BE"/>
    <w:rsid w:val="00CB6B7A"/>
    <w:rsid w:val="00CB6C9C"/>
    <w:rsid w:val="00CB7462"/>
    <w:rsid w:val="00CB7DD0"/>
    <w:rsid w:val="00CC10DA"/>
    <w:rsid w:val="00CC1A67"/>
    <w:rsid w:val="00CC1BB9"/>
    <w:rsid w:val="00CC1DA0"/>
    <w:rsid w:val="00CC2FCE"/>
    <w:rsid w:val="00CC31B6"/>
    <w:rsid w:val="00CC32B5"/>
    <w:rsid w:val="00CC4F3F"/>
    <w:rsid w:val="00CC75E4"/>
    <w:rsid w:val="00CC78D7"/>
    <w:rsid w:val="00CC7FD8"/>
    <w:rsid w:val="00CD1038"/>
    <w:rsid w:val="00CD288D"/>
    <w:rsid w:val="00CD4554"/>
    <w:rsid w:val="00CD4BEF"/>
    <w:rsid w:val="00CD70F5"/>
    <w:rsid w:val="00CD7972"/>
    <w:rsid w:val="00CE0542"/>
    <w:rsid w:val="00CE0554"/>
    <w:rsid w:val="00CE142E"/>
    <w:rsid w:val="00CE1DFD"/>
    <w:rsid w:val="00CE240B"/>
    <w:rsid w:val="00CE25D2"/>
    <w:rsid w:val="00CE2AED"/>
    <w:rsid w:val="00CE3BEF"/>
    <w:rsid w:val="00CE3C56"/>
    <w:rsid w:val="00CE53CD"/>
    <w:rsid w:val="00CE6372"/>
    <w:rsid w:val="00CE7001"/>
    <w:rsid w:val="00CE70C6"/>
    <w:rsid w:val="00CE7A49"/>
    <w:rsid w:val="00CF03B9"/>
    <w:rsid w:val="00CF04C8"/>
    <w:rsid w:val="00CF1EB6"/>
    <w:rsid w:val="00CF1F17"/>
    <w:rsid w:val="00CF276D"/>
    <w:rsid w:val="00CF2F31"/>
    <w:rsid w:val="00CF31BB"/>
    <w:rsid w:val="00CF3575"/>
    <w:rsid w:val="00CF3886"/>
    <w:rsid w:val="00CF3C14"/>
    <w:rsid w:val="00CF4192"/>
    <w:rsid w:val="00CF50DD"/>
    <w:rsid w:val="00CF5FB0"/>
    <w:rsid w:val="00CF60AC"/>
    <w:rsid w:val="00CF71E4"/>
    <w:rsid w:val="00D0038A"/>
    <w:rsid w:val="00D01096"/>
    <w:rsid w:val="00D02727"/>
    <w:rsid w:val="00D02E56"/>
    <w:rsid w:val="00D0458E"/>
    <w:rsid w:val="00D04A52"/>
    <w:rsid w:val="00D052D7"/>
    <w:rsid w:val="00D059AB"/>
    <w:rsid w:val="00D05BA8"/>
    <w:rsid w:val="00D067B7"/>
    <w:rsid w:val="00D06E12"/>
    <w:rsid w:val="00D074EE"/>
    <w:rsid w:val="00D078B4"/>
    <w:rsid w:val="00D07FD7"/>
    <w:rsid w:val="00D10293"/>
    <w:rsid w:val="00D1323C"/>
    <w:rsid w:val="00D132DA"/>
    <w:rsid w:val="00D13C9C"/>
    <w:rsid w:val="00D14C50"/>
    <w:rsid w:val="00D158E8"/>
    <w:rsid w:val="00D15F1E"/>
    <w:rsid w:val="00D20867"/>
    <w:rsid w:val="00D20E46"/>
    <w:rsid w:val="00D21B52"/>
    <w:rsid w:val="00D22462"/>
    <w:rsid w:val="00D22FF0"/>
    <w:rsid w:val="00D232E7"/>
    <w:rsid w:val="00D23BA5"/>
    <w:rsid w:val="00D25D35"/>
    <w:rsid w:val="00D25E10"/>
    <w:rsid w:val="00D2648D"/>
    <w:rsid w:val="00D26931"/>
    <w:rsid w:val="00D27DD8"/>
    <w:rsid w:val="00D30148"/>
    <w:rsid w:val="00D30870"/>
    <w:rsid w:val="00D30D64"/>
    <w:rsid w:val="00D313A7"/>
    <w:rsid w:val="00D31757"/>
    <w:rsid w:val="00D31FD1"/>
    <w:rsid w:val="00D32F5A"/>
    <w:rsid w:val="00D345D5"/>
    <w:rsid w:val="00D34722"/>
    <w:rsid w:val="00D34890"/>
    <w:rsid w:val="00D360A5"/>
    <w:rsid w:val="00D3660D"/>
    <w:rsid w:val="00D37633"/>
    <w:rsid w:val="00D4005C"/>
    <w:rsid w:val="00D4269C"/>
    <w:rsid w:val="00D43263"/>
    <w:rsid w:val="00D444A9"/>
    <w:rsid w:val="00D44D5E"/>
    <w:rsid w:val="00D458CE"/>
    <w:rsid w:val="00D461C6"/>
    <w:rsid w:val="00D466CB"/>
    <w:rsid w:val="00D503C9"/>
    <w:rsid w:val="00D509DC"/>
    <w:rsid w:val="00D51D1A"/>
    <w:rsid w:val="00D51E26"/>
    <w:rsid w:val="00D52582"/>
    <w:rsid w:val="00D52985"/>
    <w:rsid w:val="00D52F90"/>
    <w:rsid w:val="00D53176"/>
    <w:rsid w:val="00D53405"/>
    <w:rsid w:val="00D53CF3"/>
    <w:rsid w:val="00D54F54"/>
    <w:rsid w:val="00D55946"/>
    <w:rsid w:val="00D55C6F"/>
    <w:rsid w:val="00D5627D"/>
    <w:rsid w:val="00D56CD0"/>
    <w:rsid w:val="00D57608"/>
    <w:rsid w:val="00D61479"/>
    <w:rsid w:val="00D61CB2"/>
    <w:rsid w:val="00D61CFC"/>
    <w:rsid w:val="00D63D51"/>
    <w:rsid w:val="00D64B34"/>
    <w:rsid w:val="00D64BB4"/>
    <w:rsid w:val="00D64E1F"/>
    <w:rsid w:val="00D64EED"/>
    <w:rsid w:val="00D65ED6"/>
    <w:rsid w:val="00D67FC8"/>
    <w:rsid w:val="00D7074F"/>
    <w:rsid w:val="00D7091F"/>
    <w:rsid w:val="00D717E4"/>
    <w:rsid w:val="00D71E72"/>
    <w:rsid w:val="00D72AD7"/>
    <w:rsid w:val="00D7381A"/>
    <w:rsid w:val="00D74244"/>
    <w:rsid w:val="00D74978"/>
    <w:rsid w:val="00D74BDD"/>
    <w:rsid w:val="00D7521F"/>
    <w:rsid w:val="00D76874"/>
    <w:rsid w:val="00D813CC"/>
    <w:rsid w:val="00D81AEA"/>
    <w:rsid w:val="00D83EE0"/>
    <w:rsid w:val="00D842A0"/>
    <w:rsid w:val="00D84D81"/>
    <w:rsid w:val="00D867A7"/>
    <w:rsid w:val="00D87EF1"/>
    <w:rsid w:val="00D87FCC"/>
    <w:rsid w:val="00D903DF"/>
    <w:rsid w:val="00D90495"/>
    <w:rsid w:val="00D91439"/>
    <w:rsid w:val="00D91689"/>
    <w:rsid w:val="00D919C9"/>
    <w:rsid w:val="00D93938"/>
    <w:rsid w:val="00D945BA"/>
    <w:rsid w:val="00D94E9D"/>
    <w:rsid w:val="00D959BB"/>
    <w:rsid w:val="00D97A02"/>
    <w:rsid w:val="00DA0539"/>
    <w:rsid w:val="00DA097A"/>
    <w:rsid w:val="00DA09C0"/>
    <w:rsid w:val="00DA09FA"/>
    <w:rsid w:val="00DA12A8"/>
    <w:rsid w:val="00DA1BCA"/>
    <w:rsid w:val="00DA1BCE"/>
    <w:rsid w:val="00DA266E"/>
    <w:rsid w:val="00DA2765"/>
    <w:rsid w:val="00DA31B8"/>
    <w:rsid w:val="00DA63BE"/>
    <w:rsid w:val="00DA7273"/>
    <w:rsid w:val="00DB0D9A"/>
    <w:rsid w:val="00DB1EC0"/>
    <w:rsid w:val="00DB1FCF"/>
    <w:rsid w:val="00DB37C6"/>
    <w:rsid w:val="00DB381A"/>
    <w:rsid w:val="00DB4A6B"/>
    <w:rsid w:val="00DB4C96"/>
    <w:rsid w:val="00DB5AF1"/>
    <w:rsid w:val="00DB6DED"/>
    <w:rsid w:val="00DB6F9F"/>
    <w:rsid w:val="00DB7235"/>
    <w:rsid w:val="00DB739A"/>
    <w:rsid w:val="00DB7B11"/>
    <w:rsid w:val="00DC1FFF"/>
    <w:rsid w:val="00DC2F28"/>
    <w:rsid w:val="00DC4A2F"/>
    <w:rsid w:val="00DC54EA"/>
    <w:rsid w:val="00DC61BC"/>
    <w:rsid w:val="00DD0444"/>
    <w:rsid w:val="00DD1BE9"/>
    <w:rsid w:val="00DD1E3A"/>
    <w:rsid w:val="00DD297E"/>
    <w:rsid w:val="00DD2A3E"/>
    <w:rsid w:val="00DD40B9"/>
    <w:rsid w:val="00DD53E7"/>
    <w:rsid w:val="00DD5B1A"/>
    <w:rsid w:val="00DD5FC7"/>
    <w:rsid w:val="00DD646F"/>
    <w:rsid w:val="00DD764A"/>
    <w:rsid w:val="00DD79FD"/>
    <w:rsid w:val="00DD7A5B"/>
    <w:rsid w:val="00DE0ACC"/>
    <w:rsid w:val="00DE17FD"/>
    <w:rsid w:val="00DE2496"/>
    <w:rsid w:val="00DE2924"/>
    <w:rsid w:val="00DE2B56"/>
    <w:rsid w:val="00DE35DD"/>
    <w:rsid w:val="00DE3A52"/>
    <w:rsid w:val="00DE523A"/>
    <w:rsid w:val="00DE5C09"/>
    <w:rsid w:val="00DE5D0B"/>
    <w:rsid w:val="00DE6D1E"/>
    <w:rsid w:val="00DE7459"/>
    <w:rsid w:val="00DE74EE"/>
    <w:rsid w:val="00DF0923"/>
    <w:rsid w:val="00DF0C91"/>
    <w:rsid w:val="00DF1475"/>
    <w:rsid w:val="00DF2633"/>
    <w:rsid w:val="00DF2EA2"/>
    <w:rsid w:val="00DF3BDB"/>
    <w:rsid w:val="00DF3C54"/>
    <w:rsid w:val="00DF5426"/>
    <w:rsid w:val="00DF6200"/>
    <w:rsid w:val="00DF631B"/>
    <w:rsid w:val="00DF6DCB"/>
    <w:rsid w:val="00DF7050"/>
    <w:rsid w:val="00DF7D0B"/>
    <w:rsid w:val="00E007B9"/>
    <w:rsid w:val="00E00D6D"/>
    <w:rsid w:val="00E03929"/>
    <w:rsid w:val="00E04EF4"/>
    <w:rsid w:val="00E05D83"/>
    <w:rsid w:val="00E10309"/>
    <w:rsid w:val="00E10D6A"/>
    <w:rsid w:val="00E11D6D"/>
    <w:rsid w:val="00E127BE"/>
    <w:rsid w:val="00E13AF9"/>
    <w:rsid w:val="00E15908"/>
    <w:rsid w:val="00E179C8"/>
    <w:rsid w:val="00E20619"/>
    <w:rsid w:val="00E20BDC"/>
    <w:rsid w:val="00E21535"/>
    <w:rsid w:val="00E222F1"/>
    <w:rsid w:val="00E2355D"/>
    <w:rsid w:val="00E239C6"/>
    <w:rsid w:val="00E245D7"/>
    <w:rsid w:val="00E257E0"/>
    <w:rsid w:val="00E271B4"/>
    <w:rsid w:val="00E274C3"/>
    <w:rsid w:val="00E27D95"/>
    <w:rsid w:val="00E30A90"/>
    <w:rsid w:val="00E30C08"/>
    <w:rsid w:val="00E31020"/>
    <w:rsid w:val="00E31552"/>
    <w:rsid w:val="00E31AB8"/>
    <w:rsid w:val="00E31D61"/>
    <w:rsid w:val="00E323EF"/>
    <w:rsid w:val="00E323F7"/>
    <w:rsid w:val="00E32C0A"/>
    <w:rsid w:val="00E33457"/>
    <w:rsid w:val="00E33E98"/>
    <w:rsid w:val="00E34B0E"/>
    <w:rsid w:val="00E350C2"/>
    <w:rsid w:val="00E35250"/>
    <w:rsid w:val="00E358F0"/>
    <w:rsid w:val="00E361C3"/>
    <w:rsid w:val="00E36C97"/>
    <w:rsid w:val="00E372A5"/>
    <w:rsid w:val="00E37E97"/>
    <w:rsid w:val="00E37F92"/>
    <w:rsid w:val="00E431FD"/>
    <w:rsid w:val="00E43459"/>
    <w:rsid w:val="00E43A1F"/>
    <w:rsid w:val="00E44274"/>
    <w:rsid w:val="00E44842"/>
    <w:rsid w:val="00E44ACA"/>
    <w:rsid w:val="00E44DEF"/>
    <w:rsid w:val="00E44F57"/>
    <w:rsid w:val="00E46402"/>
    <w:rsid w:val="00E46757"/>
    <w:rsid w:val="00E469A5"/>
    <w:rsid w:val="00E469CF"/>
    <w:rsid w:val="00E47910"/>
    <w:rsid w:val="00E505A2"/>
    <w:rsid w:val="00E505C1"/>
    <w:rsid w:val="00E507B0"/>
    <w:rsid w:val="00E50B9F"/>
    <w:rsid w:val="00E50E80"/>
    <w:rsid w:val="00E51F14"/>
    <w:rsid w:val="00E52A4D"/>
    <w:rsid w:val="00E52AFD"/>
    <w:rsid w:val="00E52BB7"/>
    <w:rsid w:val="00E52FD1"/>
    <w:rsid w:val="00E5533D"/>
    <w:rsid w:val="00E56578"/>
    <w:rsid w:val="00E56822"/>
    <w:rsid w:val="00E57F8F"/>
    <w:rsid w:val="00E60AB6"/>
    <w:rsid w:val="00E61F5B"/>
    <w:rsid w:val="00E6317F"/>
    <w:rsid w:val="00E6472F"/>
    <w:rsid w:val="00E65E8A"/>
    <w:rsid w:val="00E66477"/>
    <w:rsid w:val="00E67DCD"/>
    <w:rsid w:val="00E7050D"/>
    <w:rsid w:val="00E70673"/>
    <w:rsid w:val="00E73E04"/>
    <w:rsid w:val="00E77068"/>
    <w:rsid w:val="00E802C1"/>
    <w:rsid w:val="00E803B4"/>
    <w:rsid w:val="00E8047E"/>
    <w:rsid w:val="00E82BD2"/>
    <w:rsid w:val="00E8360D"/>
    <w:rsid w:val="00E83DDB"/>
    <w:rsid w:val="00E83F49"/>
    <w:rsid w:val="00E84255"/>
    <w:rsid w:val="00E84371"/>
    <w:rsid w:val="00E844A0"/>
    <w:rsid w:val="00E865EF"/>
    <w:rsid w:val="00E86D9E"/>
    <w:rsid w:val="00E87081"/>
    <w:rsid w:val="00E872CD"/>
    <w:rsid w:val="00E87882"/>
    <w:rsid w:val="00E878DD"/>
    <w:rsid w:val="00E918A9"/>
    <w:rsid w:val="00E920FF"/>
    <w:rsid w:val="00E92308"/>
    <w:rsid w:val="00E94D9A"/>
    <w:rsid w:val="00E95744"/>
    <w:rsid w:val="00E9607C"/>
    <w:rsid w:val="00E96214"/>
    <w:rsid w:val="00E962A8"/>
    <w:rsid w:val="00E9639D"/>
    <w:rsid w:val="00E963A7"/>
    <w:rsid w:val="00E9740C"/>
    <w:rsid w:val="00E97A73"/>
    <w:rsid w:val="00EA0F27"/>
    <w:rsid w:val="00EA12C8"/>
    <w:rsid w:val="00EA3734"/>
    <w:rsid w:val="00EA6674"/>
    <w:rsid w:val="00EA7051"/>
    <w:rsid w:val="00EA7655"/>
    <w:rsid w:val="00EB0562"/>
    <w:rsid w:val="00EB1509"/>
    <w:rsid w:val="00EB267D"/>
    <w:rsid w:val="00EB2A9B"/>
    <w:rsid w:val="00EB338B"/>
    <w:rsid w:val="00EB3C14"/>
    <w:rsid w:val="00EB620F"/>
    <w:rsid w:val="00EB7162"/>
    <w:rsid w:val="00EC0E04"/>
    <w:rsid w:val="00EC157C"/>
    <w:rsid w:val="00EC16BF"/>
    <w:rsid w:val="00EC17A6"/>
    <w:rsid w:val="00EC1BB1"/>
    <w:rsid w:val="00EC1EE6"/>
    <w:rsid w:val="00EC28B7"/>
    <w:rsid w:val="00EC3677"/>
    <w:rsid w:val="00EC3883"/>
    <w:rsid w:val="00EC3E1E"/>
    <w:rsid w:val="00EC4EED"/>
    <w:rsid w:val="00EC5CC3"/>
    <w:rsid w:val="00EC6F52"/>
    <w:rsid w:val="00EC7367"/>
    <w:rsid w:val="00EC738B"/>
    <w:rsid w:val="00EC7E4B"/>
    <w:rsid w:val="00ED0C67"/>
    <w:rsid w:val="00ED175D"/>
    <w:rsid w:val="00ED1DC8"/>
    <w:rsid w:val="00ED218E"/>
    <w:rsid w:val="00ED2237"/>
    <w:rsid w:val="00ED2DFD"/>
    <w:rsid w:val="00ED30A7"/>
    <w:rsid w:val="00ED317F"/>
    <w:rsid w:val="00ED3602"/>
    <w:rsid w:val="00ED3760"/>
    <w:rsid w:val="00ED3A37"/>
    <w:rsid w:val="00ED4E94"/>
    <w:rsid w:val="00ED610A"/>
    <w:rsid w:val="00ED6BD5"/>
    <w:rsid w:val="00ED7EAB"/>
    <w:rsid w:val="00EE00D2"/>
    <w:rsid w:val="00EE282A"/>
    <w:rsid w:val="00EE3104"/>
    <w:rsid w:val="00EE4AA9"/>
    <w:rsid w:val="00EE6063"/>
    <w:rsid w:val="00EF05BC"/>
    <w:rsid w:val="00EF0EBE"/>
    <w:rsid w:val="00EF360B"/>
    <w:rsid w:val="00EF3BB1"/>
    <w:rsid w:val="00EF460C"/>
    <w:rsid w:val="00EF4A84"/>
    <w:rsid w:val="00EF4B45"/>
    <w:rsid w:val="00EF4F70"/>
    <w:rsid w:val="00EF6D7A"/>
    <w:rsid w:val="00EF749B"/>
    <w:rsid w:val="00F01696"/>
    <w:rsid w:val="00F029C4"/>
    <w:rsid w:val="00F02BD4"/>
    <w:rsid w:val="00F0577E"/>
    <w:rsid w:val="00F05A89"/>
    <w:rsid w:val="00F07225"/>
    <w:rsid w:val="00F07584"/>
    <w:rsid w:val="00F113B9"/>
    <w:rsid w:val="00F117D7"/>
    <w:rsid w:val="00F11A90"/>
    <w:rsid w:val="00F11DA5"/>
    <w:rsid w:val="00F12926"/>
    <w:rsid w:val="00F12C28"/>
    <w:rsid w:val="00F131B1"/>
    <w:rsid w:val="00F136A5"/>
    <w:rsid w:val="00F13AFD"/>
    <w:rsid w:val="00F13F94"/>
    <w:rsid w:val="00F1449B"/>
    <w:rsid w:val="00F148FD"/>
    <w:rsid w:val="00F159D8"/>
    <w:rsid w:val="00F15F4B"/>
    <w:rsid w:val="00F1778B"/>
    <w:rsid w:val="00F210B1"/>
    <w:rsid w:val="00F227F1"/>
    <w:rsid w:val="00F232EB"/>
    <w:rsid w:val="00F2403E"/>
    <w:rsid w:val="00F2559D"/>
    <w:rsid w:val="00F257DD"/>
    <w:rsid w:val="00F2635E"/>
    <w:rsid w:val="00F26642"/>
    <w:rsid w:val="00F26FD8"/>
    <w:rsid w:val="00F27E3E"/>
    <w:rsid w:val="00F307FF"/>
    <w:rsid w:val="00F309B4"/>
    <w:rsid w:val="00F32CDD"/>
    <w:rsid w:val="00F33ACE"/>
    <w:rsid w:val="00F35F54"/>
    <w:rsid w:val="00F40349"/>
    <w:rsid w:val="00F411A4"/>
    <w:rsid w:val="00F4199D"/>
    <w:rsid w:val="00F41FB9"/>
    <w:rsid w:val="00F44170"/>
    <w:rsid w:val="00F45E1A"/>
    <w:rsid w:val="00F462F1"/>
    <w:rsid w:val="00F473D9"/>
    <w:rsid w:val="00F47A52"/>
    <w:rsid w:val="00F50272"/>
    <w:rsid w:val="00F5089D"/>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429B"/>
    <w:rsid w:val="00F650B3"/>
    <w:rsid w:val="00F65B44"/>
    <w:rsid w:val="00F6608F"/>
    <w:rsid w:val="00F660F2"/>
    <w:rsid w:val="00F66A1F"/>
    <w:rsid w:val="00F66F5C"/>
    <w:rsid w:val="00F701D7"/>
    <w:rsid w:val="00F70C4A"/>
    <w:rsid w:val="00F70C64"/>
    <w:rsid w:val="00F730CF"/>
    <w:rsid w:val="00F73689"/>
    <w:rsid w:val="00F736BA"/>
    <w:rsid w:val="00F74C70"/>
    <w:rsid w:val="00F74E8C"/>
    <w:rsid w:val="00F7538D"/>
    <w:rsid w:val="00F754D7"/>
    <w:rsid w:val="00F75D56"/>
    <w:rsid w:val="00F77829"/>
    <w:rsid w:val="00F8049C"/>
    <w:rsid w:val="00F81D18"/>
    <w:rsid w:val="00F82828"/>
    <w:rsid w:val="00F8285C"/>
    <w:rsid w:val="00F82D32"/>
    <w:rsid w:val="00F83405"/>
    <w:rsid w:val="00F84AFA"/>
    <w:rsid w:val="00F85832"/>
    <w:rsid w:val="00F85FA9"/>
    <w:rsid w:val="00F86379"/>
    <w:rsid w:val="00F87913"/>
    <w:rsid w:val="00F87BF5"/>
    <w:rsid w:val="00F919D3"/>
    <w:rsid w:val="00F93320"/>
    <w:rsid w:val="00F9367B"/>
    <w:rsid w:val="00F9389A"/>
    <w:rsid w:val="00F944FD"/>
    <w:rsid w:val="00F9524F"/>
    <w:rsid w:val="00F97F15"/>
    <w:rsid w:val="00FA14DB"/>
    <w:rsid w:val="00FA27F3"/>
    <w:rsid w:val="00FA32B6"/>
    <w:rsid w:val="00FA60BA"/>
    <w:rsid w:val="00FA7E97"/>
    <w:rsid w:val="00FB07AE"/>
    <w:rsid w:val="00FB0C45"/>
    <w:rsid w:val="00FB424D"/>
    <w:rsid w:val="00FB46DE"/>
    <w:rsid w:val="00FB4C03"/>
    <w:rsid w:val="00FB5B38"/>
    <w:rsid w:val="00FB60A3"/>
    <w:rsid w:val="00FB6FDA"/>
    <w:rsid w:val="00FB78CE"/>
    <w:rsid w:val="00FC0CFE"/>
    <w:rsid w:val="00FC0E31"/>
    <w:rsid w:val="00FC106F"/>
    <w:rsid w:val="00FC112B"/>
    <w:rsid w:val="00FC1753"/>
    <w:rsid w:val="00FC2320"/>
    <w:rsid w:val="00FC2947"/>
    <w:rsid w:val="00FC4318"/>
    <w:rsid w:val="00FC4663"/>
    <w:rsid w:val="00FC47C0"/>
    <w:rsid w:val="00FC5DD7"/>
    <w:rsid w:val="00FC6631"/>
    <w:rsid w:val="00FC73E6"/>
    <w:rsid w:val="00FC7A1A"/>
    <w:rsid w:val="00FD03D5"/>
    <w:rsid w:val="00FD156A"/>
    <w:rsid w:val="00FD1B59"/>
    <w:rsid w:val="00FD239E"/>
    <w:rsid w:val="00FD2688"/>
    <w:rsid w:val="00FD4652"/>
    <w:rsid w:val="00FD48C1"/>
    <w:rsid w:val="00FD65F7"/>
    <w:rsid w:val="00FE006D"/>
    <w:rsid w:val="00FE074F"/>
    <w:rsid w:val="00FE0D00"/>
    <w:rsid w:val="00FE3972"/>
    <w:rsid w:val="00FE3FA8"/>
    <w:rsid w:val="00FE46A2"/>
    <w:rsid w:val="00FE4CA1"/>
    <w:rsid w:val="00FE53EC"/>
    <w:rsid w:val="00FE5C36"/>
    <w:rsid w:val="00FE5FA3"/>
    <w:rsid w:val="00FE75CD"/>
    <w:rsid w:val="00FF1779"/>
    <w:rsid w:val="00FF232E"/>
    <w:rsid w:val="00FF3BBC"/>
    <w:rsid w:val="00FF43A0"/>
    <w:rsid w:val="00FF4CE2"/>
    <w:rsid w:val="00FF5365"/>
    <w:rsid w:val="00FF59A2"/>
    <w:rsid w:val="00FF603A"/>
    <w:rsid w:val="00FF6848"/>
    <w:rsid w:val="00FF6A0D"/>
    <w:rsid w:val="00FF6C3B"/>
    <w:rsid w:val="00FF7342"/>
    <w:rsid w:val="00FF7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02F95"/>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9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aliases w:val=" Char"/>
    <w:basedOn w:val="prastasis"/>
    <w:link w:val="HTMLiankstoformatuotasDiagrama"/>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aliases w:val=" Char Diagrama"/>
    <w:link w:val="HTMLiankstoformatuotas"/>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99"/>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qFormat/>
    <w:locked/>
    <w:rsid w:val="00EA0F27"/>
    <w:rPr>
      <w:rFonts w:eastAsia="Times New Roman"/>
      <w:sz w:val="22"/>
      <w:szCs w:val="22"/>
      <w:lang w:eastAsia="en-US"/>
    </w:rPr>
  </w:style>
  <w:style w:type="paragraph" w:styleId="Puslapioinaostekstas">
    <w:name w:val="footnote text"/>
    <w:aliases w:val="Diagrama1"/>
    <w:basedOn w:val="prastasis"/>
    <w:link w:val="PuslapioinaostekstasDiagrama"/>
    <w:uiPriority w:val="99"/>
    <w:unhideWhenUsed/>
    <w:locked/>
    <w:rsid w:val="009A5936"/>
    <w:pPr>
      <w:spacing w:after="0" w:line="240" w:lineRule="auto"/>
    </w:pPr>
    <w:rPr>
      <w:sz w:val="20"/>
      <w:szCs w:val="20"/>
    </w:rPr>
  </w:style>
  <w:style w:type="character" w:customStyle="1" w:styleId="PuslapioinaostekstasDiagrama">
    <w:name w:val="Puslapio išnašos tekstas Diagrama"/>
    <w:aliases w:val="Diagrama1 Diagrama"/>
    <w:link w:val="Puslapioinaostekstas"/>
    <w:uiPriority w:val="99"/>
    <w:rsid w:val="009A5936"/>
    <w:rPr>
      <w:rFonts w:ascii="Times New Roman" w:hAnsi="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2"/>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3"/>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4"/>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link w:val="Bodytext0"/>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link w:val="BetarpDiagrama"/>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customStyle="1" w:styleId="Neapdorotaspaminjimas3">
    <w:name w:val="Neapdorotas paminėjimas3"/>
    <w:basedOn w:val="Numatytasispastraiposriftas"/>
    <w:uiPriority w:val="99"/>
    <w:semiHidden/>
    <w:unhideWhenUsed/>
    <w:rsid w:val="00EF749B"/>
    <w:rPr>
      <w:color w:val="605E5C"/>
      <w:shd w:val="clear" w:color="auto" w:fill="E1DFDD"/>
    </w:rPr>
  </w:style>
  <w:style w:type="character" w:styleId="Vietosrezervavimoenklotekstas">
    <w:name w:val="Placeholder Text"/>
    <w:basedOn w:val="Numatytasispastraiposriftas"/>
    <w:uiPriority w:val="99"/>
    <w:semiHidden/>
    <w:rsid w:val="005D5B83"/>
    <w:rPr>
      <w:color w:val="808080"/>
    </w:rPr>
  </w:style>
  <w:style w:type="paragraph" w:customStyle="1" w:styleId="Heading">
    <w:name w:val="Heading"/>
    <w:next w:val="Body2"/>
    <w:rsid w:val="0009189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lt-LT" w:eastAsia="lt-LT"/>
    </w:rPr>
  </w:style>
  <w:style w:type="numbering" w:customStyle="1" w:styleId="NoList1">
    <w:name w:val="No List1"/>
    <w:basedOn w:val="Sraonra"/>
    <w:rsid w:val="005047FD"/>
    <w:pPr>
      <w:numPr>
        <w:numId w:val="7"/>
      </w:numPr>
    </w:pPr>
  </w:style>
  <w:style w:type="character" w:customStyle="1" w:styleId="markedcontent">
    <w:name w:val="markedcontent"/>
    <w:basedOn w:val="Numatytasispastraiposriftas"/>
    <w:rsid w:val="00EF0EBE"/>
  </w:style>
  <w:style w:type="character" w:customStyle="1" w:styleId="Other">
    <w:name w:val="Other_"/>
    <w:basedOn w:val="Numatytasispastraiposriftas"/>
    <w:link w:val="Other0"/>
    <w:rsid w:val="007E134F"/>
    <w:rPr>
      <w:rFonts w:ascii="Times New Roman" w:eastAsia="Times New Roman" w:hAnsi="Times New Roman"/>
    </w:rPr>
  </w:style>
  <w:style w:type="paragraph" w:customStyle="1" w:styleId="Other0">
    <w:name w:val="Other"/>
    <w:basedOn w:val="prastasis"/>
    <w:link w:val="Other"/>
    <w:rsid w:val="007E134F"/>
    <w:pPr>
      <w:widowControl w:val="0"/>
      <w:spacing w:after="0" w:line="240" w:lineRule="auto"/>
      <w:ind w:firstLine="260"/>
    </w:pPr>
    <w:rPr>
      <w:rFonts w:eastAsia="Times New Roman"/>
      <w:sz w:val="20"/>
      <w:szCs w:val="20"/>
      <w:lang w:val="en-US"/>
    </w:rPr>
  </w:style>
  <w:style w:type="numbering" w:customStyle="1" w:styleId="Sraonra1">
    <w:name w:val="Sąrašo nėra1"/>
    <w:next w:val="Sraonra"/>
    <w:uiPriority w:val="99"/>
    <w:semiHidden/>
    <w:unhideWhenUsed/>
    <w:rsid w:val="007B6DB0"/>
  </w:style>
  <w:style w:type="character" w:customStyle="1" w:styleId="BetarpDiagrama">
    <w:name w:val="Be tarpų Diagrama"/>
    <w:basedOn w:val="Numatytasispastraiposriftas"/>
    <w:link w:val="Betarp"/>
    <w:uiPriority w:val="1"/>
    <w:rsid w:val="007B6DB0"/>
    <w:rPr>
      <w:sz w:val="22"/>
      <w:szCs w:val="22"/>
      <w:lang w:val="lt-LT"/>
    </w:rPr>
  </w:style>
  <w:style w:type="character" w:styleId="Neapdorotaspaminjimas">
    <w:name w:val="Unresolved Mention"/>
    <w:basedOn w:val="Numatytasispastraiposriftas"/>
    <w:uiPriority w:val="99"/>
    <w:semiHidden/>
    <w:unhideWhenUsed/>
    <w:rsid w:val="00F32CDD"/>
    <w:rPr>
      <w:color w:val="605E5C"/>
      <w:shd w:val="clear" w:color="auto" w:fill="E1DFDD"/>
    </w:rPr>
  </w:style>
  <w:style w:type="character" w:customStyle="1" w:styleId="AntratsDiagrama1">
    <w:name w:val="Antraštės Diagrama1"/>
    <w:aliases w:val="Header Char Diagrama,Diagrama Char Diagrama Diagrama Diagrama"/>
    <w:uiPriority w:val="99"/>
    <w:semiHidden/>
    <w:rsid w:val="00E918A9"/>
    <w:rPr>
      <w:rFonts w:cs="Times New Roman"/>
      <w:kern w:val="3"/>
      <w:sz w:val="24"/>
      <w:lang w:eastAsia="en-US"/>
    </w:rPr>
  </w:style>
  <w:style w:type="character" w:customStyle="1" w:styleId="Bodytext0">
    <w:name w:val="Body text_"/>
    <w:link w:val="Pagrindinistekstas1"/>
    <w:locked/>
    <w:rsid w:val="00B13362"/>
    <w:rPr>
      <w:rFonts w:ascii="TimesLT" w:eastAsia="Times New Roman" w:hAnsi="TimesLT"/>
    </w:rPr>
  </w:style>
  <w:style w:type="paragraph" w:styleId="Tekstoblokas">
    <w:name w:val="Block Text"/>
    <w:basedOn w:val="prastasis"/>
    <w:locked/>
    <w:rsid w:val="00B13362"/>
    <w:pPr>
      <w:tabs>
        <w:tab w:val="left" w:pos="1242"/>
        <w:tab w:val="left" w:pos="8789"/>
      </w:tabs>
      <w:spacing w:after="0" w:line="240" w:lineRule="auto"/>
      <w:ind w:left="-34" w:right="73"/>
    </w:pPr>
    <w:rPr>
      <w:rFonts w:eastAsia="Times New Roman"/>
      <w:sz w:val="22"/>
      <w:szCs w:val="20"/>
      <w:lang w:val="en-GB"/>
    </w:rPr>
  </w:style>
  <w:style w:type="character" w:customStyle="1" w:styleId="apple-converted-space">
    <w:name w:val="apple-converted-space"/>
    <w:basedOn w:val="Numatytasispastraiposriftas"/>
    <w:rsid w:val="00101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301">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8">
          <w:marLeft w:val="0"/>
          <w:marRight w:val="0"/>
          <w:marTop w:val="0"/>
          <w:marBottom w:val="0"/>
          <w:divBdr>
            <w:top w:val="none" w:sz="0" w:space="0" w:color="auto"/>
            <w:left w:val="none" w:sz="0" w:space="0" w:color="auto"/>
            <w:bottom w:val="none" w:sz="0" w:space="0" w:color="auto"/>
            <w:right w:val="none" w:sz="0" w:space="0" w:color="auto"/>
          </w:divBdr>
          <w:divsChild>
            <w:div w:id="1819031198">
              <w:marLeft w:val="0"/>
              <w:marRight w:val="0"/>
              <w:marTop w:val="0"/>
              <w:marBottom w:val="0"/>
              <w:divBdr>
                <w:top w:val="none" w:sz="0" w:space="0" w:color="auto"/>
                <w:left w:val="none" w:sz="0" w:space="0" w:color="auto"/>
                <w:bottom w:val="none" w:sz="0" w:space="0" w:color="auto"/>
                <w:right w:val="none" w:sz="0" w:space="0" w:color="auto"/>
              </w:divBdr>
              <w:divsChild>
                <w:div w:id="1124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53">
      <w:bodyDiv w:val="1"/>
      <w:marLeft w:val="0"/>
      <w:marRight w:val="0"/>
      <w:marTop w:val="0"/>
      <w:marBottom w:val="0"/>
      <w:divBdr>
        <w:top w:val="none" w:sz="0" w:space="0" w:color="auto"/>
        <w:left w:val="none" w:sz="0" w:space="0" w:color="auto"/>
        <w:bottom w:val="none" w:sz="0" w:space="0" w:color="auto"/>
        <w:right w:val="none" w:sz="0" w:space="0" w:color="auto"/>
      </w:divBdr>
    </w:div>
    <w:div w:id="835029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4805825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193347081">
      <w:bodyDiv w:val="1"/>
      <w:marLeft w:val="0"/>
      <w:marRight w:val="0"/>
      <w:marTop w:val="0"/>
      <w:marBottom w:val="0"/>
      <w:divBdr>
        <w:top w:val="none" w:sz="0" w:space="0" w:color="auto"/>
        <w:left w:val="none" w:sz="0" w:space="0" w:color="auto"/>
        <w:bottom w:val="none" w:sz="0" w:space="0" w:color="auto"/>
        <w:right w:val="none" w:sz="0" w:space="0" w:color="auto"/>
      </w:divBdr>
      <w:divsChild>
        <w:div w:id="927930447">
          <w:marLeft w:val="0"/>
          <w:marRight w:val="0"/>
          <w:marTop w:val="0"/>
          <w:marBottom w:val="0"/>
          <w:divBdr>
            <w:top w:val="none" w:sz="0" w:space="0" w:color="auto"/>
            <w:left w:val="none" w:sz="0" w:space="0" w:color="auto"/>
            <w:bottom w:val="none" w:sz="0" w:space="0" w:color="auto"/>
            <w:right w:val="none" w:sz="0" w:space="0" w:color="auto"/>
          </w:divBdr>
        </w:div>
      </w:divsChild>
    </w:div>
    <w:div w:id="255096775">
      <w:bodyDiv w:val="1"/>
      <w:marLeft w:val="0"/>
      <w:marRight w:val="0"/>
      <w:marTop w:val="0"/>
      <w:marBottom w:val="0"/>
      <w:divBdr>
        <w:top w:val="none" w:sz="0" w:space="0" w:color="auto"/>
        <w:left w:val="none" w:sz="0" w:space="0" w:color="auto"/>
        <w:bottom w:val="none" w:sz="0" w:space="0" w:color="auto"/>
        <w:right w:val="none" w:sz="0" w:space="0" w:color="auto"/>
      </w:divBdr>
    </w:div>
    <w:div w:id="312292157">
      <w:bodyDiv w:val="1"/>
      <w:marLeft w:val="0"/>
      <w:marRight w:val="0"/>
      <w:marTop w:val="0"/>
      <w:marBottom w:val="0"/>
      <w:divBdr>
        <w:top w:val="none" w:sz="0" w:space="0" w:color="auto"/>
        <w:left w:val="none" w:sz="0" w:space="0" w:color="auto"/>
        <w:bottom w:val="none" w:sz="0" w:space="0" w:color="auto"/>
        <w:right w:val="none" w:sz="0" w:space="0" w:color="auto"/>
      </w:divBdr>
    </w:div>
    <w:div w:id="329527275">
      <w:bodyDiv w:val="1"/>
      <w:marLeft w:val="0"/>
      <w:marRight w:val="0"/>
      <w:marTop w:val="0"/>
      <w:marBottom w:val="0"/>
      <w:divBdr>
        <w:top w:val="none" w:sz="0" w:space="0" w:color="auto"/>
        <w:left w:val="none" w:sz="0" w:space="0" w:color="auto"/>
        <w:bottom w:val="none" w:sz="0" w:space="0" w:color="auto"/>
        <w:right w:val="none" w:sz="0" w:space="0" w:color="auto"/>
      </w:divBdr>
      <w:divsChild>
        <w:div w:id="1734040423">
          <w:marLeft w:val="0"/>
          <w:marRight w:val="0"/>
          <w:marTop w:val="0"/>
          <w:marBottom w:val="0"/>
          <w:divBdr>
            <w:top w:val="none" w:sz="0" w:space="0" w:color="auto"/>
            <w:left w:val="none" w:sz="0" w:space="0" w:color="auto"/>
            <w:bottom w:val="none" w:sz="0" w:space="0" w:color="auto"/>
            <w:right w:val="none" w:sz="0" w:space="0" w:color="auto"/>
          </w:divBdr>
          <w:divsChild>
            <w:div w:id="2059041533">
              <w:marLeft w:val="0"/>
              <w:marRight w:val="0"/>
              <w:marTop w:val="0"/>
              <w:marBottom w:val="0"/>
              <w:divBdr>
                <w:top w:val="none" w:sz="0" w:space="0" w:color="auto"/>
                <w:left w:val="none" w:sz="0" w:space="0" w:color="auto"/>
                <w:bottom w:val="none" w:sz="0" w:space="0" w:color="auto"/>
                <w:right w:val="none" w:sz="0" w:space="0" w:color="auto"/>
              </w:divBdr>
              <w:divsChild>
                <w:div w:id="11147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4327">
      <w:bodyDiv w:val="1"/>
      <w:marLeft w:val="0"/>
      <w:marRight w:val="0"/>
      <w:marTop w:val="0"/>
      <w:marBottom w:val="0"/>
      <w:divBdr>
        <w:top w:val="none" w:sz="0" w:space="0" w:color="auto"/>
        <w:left w:val="none" w:sz="0" w:space="0" w:color="auto"/>
        <w:bottom w:val="none" w:sz="0" w:space="0" w:color="auto"/>
        <w:right w:val="none" w:sz="0" w:space="0" w:color="auto"/>
      </w:divBdr>
      <w:divsChild>
        <w:div w:id="208492274">
          <w:marLeft w:val="0"/>
          <w:marRight w:val="0"/>
          <w:marTop w:val="0"/>
          <w:marBottom w:val="0"/>
          <w:divBdr>
            <w:top w:val="none" w:sz="0" w:space="0" w:color="auto"/>
            <w:left w:val="none" w:sz="0" w:space="0" w:color="auto"/>
            <w:bottom w:val="none" w:sz="0" w:space="0" w:color="auto"/>
            <w:right w:val="none" w:sz="0" w:space="0" w:color="auto"/>
          </w:divBdr>
        </w:div>
      </w:divsChild>
    </w:div>
    <w:div w:id="422916227">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38666926">
      <w:bodyDiv w:val="1"/>
      <w:marLeft w:val="0"/>
      <w:marRight w:val="0"/>
      <w:marTop w:val="0"/>
      <w:marBottom w:val="0"/>
      <w:divBdr>
        <w:top w:val="none" w:sz="0" w:space="0" w:color="auto"/>
        <w:left w:val="none" w:sz="0" w:space="0" w:color="auto"/>
        <w:bottom w:val="none" w:sz="0" w:space="0" w:color="auto"/>
        <w:right w:val="none" w:sz="0" w:space="0" w:color="auto"/>
      </w:divBdr>
    </w:div>
    <w:div w:id="553851443">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631643636">
      <w:bodyDiv w:val="1"/>
      <w:marLeft w:val="0"/>
      <w:marRight w:val="0"/>
      <w:marTop w:val="0"/>
      <w:marBottom w:val="0"/>
      <w:divBdr>
        <w:top w:val="none" w:sz="0" w:space="0" w:color="auto"/>
        <w:left w:val="none" w:sz="0" w:space="0" w:color="auto"/>
        <w:bottom w:val="none" w:sz="0" w:space="0" w:color="auto"/>
        <w:right w:val="none" w:sz="0" w:space="0" w:color="auto"/>
      </w:divBdr>
    </w:div>
    <w:div w:id="636036254">
      <w:bodyDiv w:val="1"/>
      <w:marLeft w:val="0"/>
      <w:marRight w:val="0"/>
      <w:marTop w:val="0"/>
      <w:marBottom w:val="0"/>
      <w:divBdr>
        <w:top w:val="none" w:sz="0" w:space="0" w:color="auto"/>
        <w:left w:val="none" w:sz="0" w:space="0" w:color="auto"/>
        <w:bottom w:val="none" w:sz="0" w:space="0" w:color="auto"/>
        <w:right w:val="none" w:sz="0" w:space="0" w:color="auto"/>
      </w:divBdr>
    </w:div>
    <w:div w:id="654602372">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12852278">
      <w:bodyDiv w:val="1"/>
      <w:marLeft w:val="0"/>
      <w:marRight w:val="0"/>
      <w:marTop w:val="0"/>
      <w:marBottom w:val="0"/>
      <w:divBdr>
        <w:top w:val="none" w:sz="0" w:space="0" w:color="auto"/>
        <w:left w:val="none" w:sz="0" w:space="0" w:color="auto"/>
        <w:bottom w:val="none" w:sz="0" w:space="0" w:color="auto"/>
        <w:right w:val="none" w:sz="0" w:space="0" w:color="auto"/>
      </w:divBdr>
    </w:div>
    <w:div w:id="736126146">
      <w:bodyDiv w:val="1"/>
      <w:marLeft w:val="0"/>
      <w:marRight w:val="0"/>
      <w:marTop w:val="0"/>
      <w:marBottom w:val="0"/>
      <w:divBdr>
        <w:top w:val="none" w:sz="0" w:space="0" w:color="auto"/>
        <w:left w:val="none" w:sz="0" w:space="0" w:color="auto"/>
        <w:bottom w:val="none" w:sz="0" w:space="0" w:color="auto"/>
        <w:right w:val="none" w:sz="0" w:space="0" w:color="auto"/>
      </w:divBdr>
    </w:div>
    <w:div w:id="748692188">
      <w:bodyDiv w:val="1"/>
      <w:marLeft w:val="0"/>
      <w:marRight w:val="0"/>
      <w:marTop w:val="0"/>
      <w:marBottom w:val="0"/>
      <w:divBdr>
        <w:top w:val="none" w:sz="0" w:space="0" w:color="auto"/>
        <w:left w:val="none" w:sz="0" w:space="0" w:color="auto"/>
        <w:bottom w:val="none" w:sz="0" w:space="0" w:color="auto"/>
        <w:right w:val="none" w:sz="0" w:space="0" w:color="auto"/>
      </w:divBdr>
      <w:divsChild>
        <w:div w:id="294217089">
          <w:marLeft w:val="0"/>
          <w:marRight w:val="0"/>
          <w:marTop w:val="0"/>
          <w:marBottom w:val="0"/>
          <w:divBdr>
            <w:top w:val="none" w:sz="0" w:space="0" w:color="auto"/>
            <w:left w:val="none" w:sz="0" w:space="0" w:color="auto"/>
            <w:bottom w:val="none" w:sz="0" w:space="0" w:color="auto"/>
            <w:right w:val="none" w:sz="0" w:space="0" w:color="auto"/>
          </w:divBdr>
        </w:div>
      </w:divsChild>
    </w:div>
    <w:div w:id="754320688">
      <w:bodyDiv w:val="1"/>
      <w:marLeft w:val="0"/>
      <w:marRight w:val="0"/>
      <w:marTop w:val="0"/>
      <w:marBottom w:val="0"/>
      <w:divBdr>
        <w:top w:val="none" w:sz="0" w:space="0" w:color="auto"/>
        <w:left w:val="none" w:sz="0" w:space="0" w:color="auto"/>
        <w:bottom w:val="none" w:sz="0" w:space="0" w:color="auto"/>
        <w:right w:val="none" w:sz="0" w:space="0" w:color="auto"/>
      </w:divBdr>
    </w:div>
    <w:div w:id="828592873">
      <w:bodyDiv w:val="1"/>
      <w:marLeft w:val="0"/>
      <w:marRight w:val="0"/>
      <w:marTop w:val="0"/>
      <w:marBottom w:val="0"/>
      <w:divBdr>
        <w:top w:val="none" w:sz="0" w:space="0" w:color="auto"/>
        <w:left w:val="none" w:sz="0" w:space="0" w:color="auto"/>
        <w:bottom w:val="none" w:sz="0" w:space="0" w:color="auto"/>
        <w:right w:val="none" w:sz="0" w:space="0" w:color="auto"/>
      </w:divBdr>
    </w:div>
    <w:div w:id="830872803">
      <w:bodyDiv w:val="1"/>
      <w:marLeft w:val="0"/>
      <w:marRight w:val="0"/>
      <w:marTop w:val="0"/>
      <w:marBottom w:val="0"/>
      <w:divBdr>
        <w:top w:val="none" w:sz="0" w:space="0" w:color="auto"/>
        <w:left w:val="none" w:sz="0" w:space="0" w:color="auto"/>
        <w:bottom w:val="none" w:sz="0" w:space="0" w:color="auto"/>
        <w:right w:val="none" w:sz="0" w:space="0" w:color="auto"/>
      </w:divBdr>
    </w:div>
    <w:div w:id="889852045">
      <w:bodyDiv w:val="1"/>
      <w:marLeft w:val="0"/>
      <w:marRight w:val="0"/>
      <w:marTop w:val="0"/>
      <w:marBottom w:val="0"/>
      <w:divBdr>
        <w:top w:val="none" w:sz="0" w:space="0" w:color="auto"/>
        <w:left w:val="none" w:sz="0" w:space="0" w:color="auto"/>
        <w:bottom w:val="none" w:sz="0" w:space="0" w:color="auto"/>
        <w:right w:val="none" w:sz="0" w:space="0" w:color="auto"/>
      </w:divBdr>
    </w:div>
    <w:div w:id="937640011">
      <w:bodyDiv w:val="1"/>
      <w:marLeft w:val="0"/>
      <w:marRight w:val="0"/>
      <w:marTop w:val="0"/>
      <w:marBottom w:val="0"/>
      <w:divBdr>
        <w:top w:val="none" w:sz="0" w:space="0" w:color="auto"/>
        <w:left w:val="none" w:sz="0" w:space="0" w:color="auto"/>
        <w:bottom w:val="none" w:sz="0" w:space="0" w:color="auto"/>
        <w:right w:val="none" w:sz="0" w:space="0" w:color="auto"/>
      </w:divBdr>
    </w:div>
    <w:div w:id="1002700880">
      <w:bodyDiv w:val="1"/>
      <w:marLeft w:val="0"/>
      <w:marRight w:val="0"/>
      <w:marTop w:val="0"/>
      <w:marBottom w:val="0"/>
      <w:divBdr>
        <w:top w:val="none" w:sz="0" w:space="0" w:color="auto"/>
        <w:left w:val="none" w:sz="0" w:space="0" w:color="auto"/>
        <w:bottom w:val="none" w:sz="0" w:space="0" w:color="auto"/>
        <w:right w:val="none" w:sz="0" w:space="0" w:color="auto"/>
      </w:divBdr>
    </w:div>
    <w:div w:id="1019350577">
      <w:bodyDiv w:val="1"/>
      <w:marLeft w:val="0"/>
      <w:marRight w:val="0"/>
      <w:marTop w:val="0"/>
      <w:marBottom w:val="0"/>
      <w:divBdr>
        <w:top w:val="none" w:sz="0" w:space="0" w:color="auto"/>
        <w:left w:val="none" w:sz="0" w:space="0" w:color="auto"/>
        <w:bottom w:val="none" w:sz="0" w:space="0" w:color="auto"/>
        <w:right w:val="none" w:sz="0" w:space="0" w:color="auto"/>
      </w:divBdr>
    </w:div>
    <w:div w:id="1060640133">
      <w:bodyDiv w:val="1"/>
      <w:marLeft w:val="0"/>
      <w:marRight w:val="0"/>
      <w:marTop w:val="0"/>
      <w:marBottom w:val="0"/>
      <w:divBdr>
        <w:top w:val="none" w:sz="0" w:space="0" w:color="auto"/>
        <w:left w:val="none" w:sz="0" w:space="0" w:color="auto"/>
        <w:bottom w:val="none" w:sz="0" w:space="0" w:color="auto"/>
        <w:right w:val="none" w:sz="0" w:space="0" w:color="auto"/>
      </w:divBdr>
    </w:div>
    <w:div w:id="1089424148">
      <w:bodyDiv w:val="1"/>
      <w:marLeft w:val="0"/>
      <w:marRight w:val="0"/>
      <w:marTop w:val="0"/>
      <w:marBottom w:val="0"/>
      <w:divBdr>
        <w:top w:val="none" w:sz="0" w:space="0" w:color="auto"/>
        <w:left w:val="none" w:sz="0" w:space="0" w:color="auto"/>
        <w:bottom w:val="none" w:sz="0" w:space="0" w:color="auto"/>
        <w:right w:val="none" w:sz="0" w:space="0" w:color="auto"/>
      </w:divBdr>
      <w:divsChild>
        <w:div w:id="828592349">
          <w:marLeft w:val="0"/>
          <w:marRight w:val="0"/>
          <w:marTop w:val="0"/>
          <w:marBottom w:val="0"/>
          <w:divBdr>
            <w:top w:val="none" w:sz="0" w:space="0" w:color="auto"/>
            <w:left w:val="none" w:sz="0" w:space="0" w:color="auto"/>
            <w:bottom w:val="none" w:sz="0" w:space="0" w:color="auto"/>
            <w:right w:val="none" w:sz="0" w:space="0" w:color="auto"/>
          </w:divBdr>
        </w:div>
      </w:divsChild>
    </w:div>
    <w:div w:id="1188374339">
      <w:bodyDiv w:val="1"/>
      <w:marLeft w:val="0"/>
      <w:marRight w:val="0"/>
      <w:marTop w:val="0"/>
      <w:marBottom w:val="0"/>
      <w:divBdr>
        <w:top w:val="none" w:sz="0" w:space="0" w:color="auto"/>
        <w:left w:val="none" w:sz="0" w:space="0" w:color="auto"/>
        <w:bottom w:val="none" w:sz="0" w:space="0" w:color="auto"/>
        <w:right w:val="none" w:sz="0" w:space="0" w:color="auto"/>
      </w:divBdr>
      <w:divsChild>
        <w:div w:id="723915425">
          <w:marLeft w:val="0"/>
          <w:marRight w:val="0"/>
          <w:marTop w:val="0"/>
          <w:marBottom w:val="0"/>
          <w:divBdr>
            <w:top w:val="none" w:sz="0" w:space="0" w:color="auto"/>
            <w:left w:val="none" w:sz="0" w:space="0" w:color="auto"/>
            <w:bottom w:val="none" w:sz="0" w:space="0" w:color="auto"/>
            <w:right w:val="none" w:sz="0" w:space="0" w:color="auto"/>
          </w:divBdr>
          <w:divsChild>
            <w:div w:id="961182436">
              <w:marLeft w:val="0"/>
              <w:marRight w:val="0"/>
              <w:marTop w:val="0"/>
              <w:marBottom w:val="0"/>
              <w:divBdr>
                <w:top w:val="none" w:sz="0" w:space="0" w:color="auto"/>
                <w:left w:val="none" w:sz="0" w:space="0" w:color="auto"/>
                <w:bottom w:val="none" w:sz="0" w:space="0" w:color="auto"/>
                <w:right w:val="none" w:sz="0" w:space="0" w:color="auto"/>
              </w:divBdr>
              <w:divsChild>
                <w:div w:id="18778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79989">
      <w:bodyDiv w:val="1"/>
      <w:marLeft w:val="0"/>
      <w:marRight w:val="0"/>
      <w:marTop w:val="0"/>
      <w:marBottom w:val="0"/>
      <w:divBdr>
        <w:top w:val="none" w:sz="0" w:space="0" w:color="auto"/>
        <w:left w:val="none" w:sz="0" w:space="0" w:color="auto"/>
        <w:bottom w:val="none" w:sz="0" w:space="0" w:color="auto"/>
        <w:right w:val="none" w:sz="0" w:space="0" w:color="auto"/>
      </w:divBdr>
      <w:divsChild>
        <w:div w:id="1024942612">
          <w:marLeft w:val="0"/>
          <w:marRight w:val="0"/>
          <w:marTop w:val="0"/>
          <w:marBottom w:val="0"/>
          <w:divBdr>
            <w:top w:val="none" w:sz="0" w:space="0" w:color="auto"/>
            <w:left w:val="none" w:sz="0" w:space="0" w:color="auto"/>
            <w:bottom w:val="none" w:sz="0" w:space="0" w:color="auto"/>
            <w:right w:val="none" w:sz="0" w:space="0" w:color="auto"/>
          </w:divBdr>
        </w:div>
      </w:divsChild>
    </w:div>
    <w:div w:id="1248148377">
      <w:bodyDiv w:val="1"/>
      <w:marLeft w:val="0"/>
      <w:marRight w:val="0"/>
      <w:marTop w:val="0"/>
      <w:marBottom w:val="0"/>
      <w:divBdr>
        <w:top w:val="none" w:sz="0" w:space="0" w:color="auto"/>
        <w:left w:val="none" w:sz="0" w:space="0" w:color="auto"/>
        <w:bottom w:val="none" w:sz="0" w:space="0" w:color="auto"/>
        <w:right w:val="none" w:sz="0" w:space="0" w:color="auto"/>
      </w:divBdr>
    </w:div>
    <w:div w:id="1266883028">
      <w:bodyDiv w:val="1"/>
      <w:marLeft w:val="0"/>
      <w:marRight w:val="0"/>
      <w:marTop w:val="0"/>
      <w:marBottom w:val="0"/>
      <w:divBdr>
        <w:top w:val="none" w:sz="0" w:space="0" w:color="auto"/>
        <w:left w:val="none" w:sz="0" w:space="0" w:color="auto"/>
        <w:bottom w:val="none" w:sz="0" w:space="0" w:color="auto"/>
        <w:right w:val="none" w:sz="0" w:space="0" w:color="auto"/>
      </w:divBdr>
    </w:div>
    <w:div w:id="1294868759">
      <w:bodyDiv w:val="1"/>
      <w:marLeft w:val="0"/>
      <w:marRight w:val="0"/>
      <w:marTop w:val="0"/>
      <w:marBottom w:val="0"/>
      <w:divBdr>
        <w:top w:val="none" w:sz="0" w:space="0" w:color="auto"/>
        <w:left w:val="none" w:sz="0" w:space="0" w:color="auto"/>
        <w:bottom w:val="none" w:sz="0" w:space="0" w:color="auto"/>
        <w:right w:val="none" w:sz="0" w:space="0" w:color="auto"/>
      </w:divBdr>
    </w:div>
    <w:div w:id="1343777654">
      <w:bodyDiv w:val="1"/>
      <w:marLeft w:val="0"/>
      <w:marRight w:val="0"/>
      <w:marTop w:val="0"/>
      <w:marBottom w:val="0"/>
      <w:divBdr>
        <w:top w:val="none" w:sz="0" w:space="0" w:color="auto"/>
        <w:left w:val="none" w:sz="0" w:space="0" w:color="auto"/>
        <w:bottom w:val="none" w:sz="0" w:space="0" w:color="auto"/>
        <w:right w:val="none" w:sz="0" w:space="0" w:color="auto"/>
      </w:divBdr>
      <w:divsChild>
        <w:div w:id="2083599654">
          <w:marLeft w:val="0"/>
          <w:marRight w:val="0"/>
          <w:marTop w:val="0"/>
          <w:marBottom w:val="0"/>
          <w:divBdr>
            <w:top w:val="none" w:sz="0" w:space="0" w:color="auto"/>
            <w:left w:val="none" w:sz="0" w:space="0" w:color="auto"/>
            <w:bottom w:val="none" w:sz="0" w:space="0" w:color="auto"/>
            <w:right w:val="none" w:sz="0" w:space="0" w:color="auto"/>
          </w:divBdr>
        </w:div>
        <w:div w:id="2134522214">
          <w:marLeft w:val="0"/>
          <w:marRight w:val="0"/>
          <w:marTop w:val="0"/>
          <w:marBottom w:val="0"/>
          <w:divBdr>
            <w:top w:val="none" w:sz="0" w:space="0" w:color="auto"/>
            <w:left w:val="none" w:sz="0" w:space="0" w:color="auto"/>
            <w:bottom w:val="none" w:sz="0" w:space="0" w:color="auto"/>
            <w:right w:val="none" w:sz="0" w:space="0" w:color="auto"/>
          </w:divBdr>
        </w:div>
        <w:div w:id="178933077">
          <w:marLeft w:val="0"/>
          <w:marRight w:val="0"/>
          <w:marTop w:val="0"/>
          <w:marBottom w:val="0"/>
          <w:divBdr>
            <w:top w:val="none" w:sz="0" w:space="0" w:color="auto"/>
            <w:left w:val="none" w:sz="0" w:space="0" w:color="auto"/>
            <w:bottom w:val="none" w:sz="0" w:space="0" w:color="auto"/>
            <w:right w:val="none" w:sz="0" w:space="0" w:color="auto"/>
          </w:divBdr>
        </w:div>
        <w:div w:id="1746563822">
          <w:marLeft w:val="0"/>
          <w:marRight w:val="0"/>
          <w:marTop w:val="0"/>
          <w:marBottom w:val="0"/>
          <w:divBdr>
            <w:top w:val="none" w:sz="0" w:space="0" w:color="auto"/>
            <w:left w:val="none" w:sz="0" w:space="0" w:color="auto"/>
            <w:bottom w:val="none" w:sz="0" w:space="0" w:color="auto"/>
            <w:right w:val="none" w:sz="0" w:space="0" w:color="auto"/>
          </w:divBdr>
        </w:div>
      </w:divsChild>
    </w:div>
    <w:div w:id="1387682581">
      <w:bodyDiv w:val="1"/>
      <w:marLeft w:val="0"/>
      <w:marRight w:val="0"/>
      <w:marTop w:val="0"/>
      <w:marBottom w:val="0"/>
      <w:divBdr>
        <w:top w:val="none" w:sz="0" w:space="0" w:color="auto"/>
        <w:left w:val="none" w:sz="0" w:space="0" w:color="auto"/>
        <w:bottom w:val="none" w:sz="0" w:space="0" w:color="auto"/>
        <w:right w:val="none" w:sz="0" w:space="0" w:color="auto"/>
      </w:divBdr>
    </w:div>
    <w:div w:id="1399599126">
      <w:bodyDiv w:val="1"/>
      <w:marLeft w:val="0"/>
      <w:marRight w:val="0"/>
      <w:marTop w:val="0"/>
      <w:marBottom w:val="0"/>
      <w:divBdr>
        <w:top w:val="none" w:sz="0" w:space="0" w:color="auto"/>
        <w:left w:val="none" w:sz="0" w:space="0" w:color="auto"/>
        <w:bottom w:val="none" w:sz="0" w:space="0" w:color="auto"/>
        <w:right w:val="none" w:sz="0" w:space="0" w:color="auto"/>
      </w:divBdr>
    </w:div>
    <w:div w:id="1439524142">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476336740">
      <w:bodyDiv w:val="1"/>
      <w:marLeft w:val="0"/>
      <w:marRight w:val="0"/>
      <w:marTop w:val="0"/>
      <w:marBottom w:val="0"/>
      <w:divBdr>
        <w:top w:val="none" w:sz="0" w:space="0" w:color="auto"/>
        <w:left w:val="none" w:sz="0" w:space="0" w:color="auto"/>
        <w:bottom w:val="none" w:sz="0" w:space="0" w:color="auto"/>
        <w:right w:val="none" w:sz="0" w:space="0" w:color="auto"/>
      </w:divBdr>
    </w:div>
    <w:div w:id="1487168421">
      <w:bodyDiv w:val="1"/>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59854495">
      <w:bodyDiv w:val="1"/>
      <w:marLeft w:val="0"/>
      <w:marRight w:val="0"/>
      <w:marTop w:val="0"/>
      <w:marBottom w:val="0"/>
      <w:divBdr>
        <w:top w:val="none" w:sz="0" w:space="0" w:color="auto"/>
        <w:left w:val="none" w:sz="0" w:space="0" w:color="auto"/>
        <w:bottom w:val="none" w:sz="0" w:space="0" w:color="auto"/>
        <w:right w:val="none" w:sz="0" w:space="0" w:color="auto"/>
      </w:divBdr>
    </w:div>
    <w:div w:id="1636521596">
      <w:bodyDiv w:val="1"/>
      <w:marLeft w:val="0"/>
      <w:marRight w:val="0"/>
      <w:marTop w:val="0"/>
      <w:marBottom w:val="0"/>
      <w:divBdr>
        <w:top w:val="none" w:sz="0" w:space="0" w:color="auto"/>
        <w:left w:val="none" w:sz="0" w:space="0" w:color="auto"/>
        <w:bottom w:val="none" w:sz="0" w:space="0" w:color="auto"/>
        <w:right w:val="none" w:sz="0" w:space="0" w:color="auto"/>
      </w:divBdr>
      <w:divsChild>
        <w:div w:id="115947760">
          <w:marLeft w:val="0"/>
          <w:marRight w:val="0"/>
          <w:marTop w:val="0"/>
          <w:marBottom w:val="0"/>
          <w:divBdr>
            <w:top w:val="none" w:sz="0" w:space="0" w:color="auto"/>
            <w:left w:val="none" w:sz="0" w:space="0" w:color="auto"/>
            <w:bottom w:val="none" w:sz="0" w:space="0" w:color="auto"/>
            <w:right w:val="none" w:sz="0" w:space="0" w:color="auto"/>
          </w:divBdr>
        </w:div>
      </w:divsChild>
    </w:div>
    <w:div w:id="1687752249">
      <w:bodyDiv w:val="1"/>
      <w:marLeft w:val="0"/>
      <w:marRight w:val="0"/>
      <w:marTop w:val="0"/>
      <w:marBottom w:val="0"/>
      <w:divBdr>
        <w:top w:val="none" w:sz="0" w:space="0" w:color="auto"/>
        <w:left w:val="none" w:sz="0" w:space="0" w:color="auto"/>
        <w:bottom w:val="none" w:sz="0" w:space="0" w:color="auto"/>
        <w:right w:val="none" w:sz="0" w:space="0" w:color="auto"/>
      </w:divBdr>
      <w:divsChild>
        <w:div w:id="1272203021">
          <w:marLeft w:val="0"/>
          <w:marRight w:val="0"/>
          <w:marTop w:val="0"/>
          <w:marBottom w:val="0"/>
          <w:divBdr>
            <w:top w:val="none" w:sz="0" w:space="0" w:color="auto"/>
            <w:left w:val="none" w:sz="0" w:space="0" w:color="auto"/>
            <w:bottom w:val="none" w:sz="0" w:space="0" w:color="auto"/>
            <w:right w:val="none" w:sz="0" w:space="0" w:color="auto"/>
          </w:divBdr>
        </w:div>
      </w:divsChild>
    </w:div>
    <w:div w:id="1690108206">
      <w:bodyDiv w:val="1"/>
      <w:marLeft w:val="0"/>
      <w:marRight w:val="0"/>
      <w:marTop w:val="0"/>
      <w:marBottom w:val="0"/>
      <w:divBdr>
        <w:top w:val="none" w:sz="0" w:space="0" w:color="auto"/>
        <w:left w:val="none" w:sz="0" w:space="0" w:color="auto"/>
        <w:bottom w:val="none" w:sz="0" w:space="0" w:color="auto"/>
        <w:right w:val="none" w:sz="0" w:space="0" w:color="auto"/>
      </w:divBdr>
    </w:div>
    <w:div w:id="1722902484">
      <w:bodyDiv w:val="1"/>
      <w:marLeft w:val="0"/>
      <w:marRight w:val="0"/>
      <w:marTop w:val="0"/>
      <w:marBottom w:val="0"/>
      <w:divBdr>
        <w:top w:val="none" w:sz="0" w:space="0" w:color="auto"/>
        <w:left w:val="none" w:sz="0" w:space="0" w:color="auto"/>
        <w:bottom w:val="none" w:sz="0" w:space="0" w:color="auto"/>
        <w:right w:val="none" w:sz="0" w:space="0" w:color="auto"/>
      </w:divBdr>
      <w:divsChild>
        <w:div w:id="826744943">
          <w:marLeft w:val="0"/>
          <w:marRight w:val="0"/>
          <w:marTop w:val="0"/>
          <w:marBottom w:val="0"/>
          <w:divBdr>
            <w:top w:val="none" w:sz="0" w:space="0" w:color="auto"/>
            <w:left w:val="none" w:sz="0" w:space="0" w:color="auto"/>
            <w:bottom w:val="none" w:sz="0" w:space="0" w:color="auto"/>
            <w:right w:val="none" w:sz="0" w:space="0" w:color="auto"/>
          </w:divBdr>
        </w:div>
      </w:divsChild>
    </w:div>
    <w:div w:id="1724209258">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792282188">
      <w:bodyDiv w:val="1"/>
      <w:marLeft w:val="0"/>
      <w:marRight w:val="0"/>
      <w:marTop w:val="0"/>
      <w:marBottom w:val="0"/>
      <w:divBdr>
        <w:top w:val="none" w:sz="0" w:space="0" w:color="auto"/>
        <w:left w:val="none" w:sz="0" w:space="0" w:color="auto"/>
        <w:bottom w:val="none" w:sz="0" w:space="0" w:color="auto"/>
        <w:right w:val="none" w:sz="0" w:space="0" w:color="auto"/>
      </w:divBdr>
      <w:divsChild>
        <w:div w:id="886141893">
          <w:marLeft w:val="0"/>
          <w:marRight w:val="0"/>
          <w:marTop w:val="0"/>
          <w:marBottom w:val="0"/>
          <w:divBdr>
            <w:top w:val="none" w:sz="0" w:space="0" w:color="auto"/>
            <w:left w:val="none" w:sz="0" w:space="0" w:color="auto"/>
            <w:bottom w:val="none" w:sz="0" w:space="0" w:color="auto"/>
            <w:right w:val="none" w:sz="0" w:space="0" w:color="auto"/>
          </w:divBdr>
        </w:div>
      </w:divsChild>
    </w:div>
    <w:div w:id="1804350819">
      <w:bodyDiv w:val="1"/>
      <w:marLeft w:val="0"/>
      <w:marRight w:val="0"/>
      <w:marTop w:val="0"/>
      <w:marBottom w:val="0"/>
      <w:divBdr>
        <w:top w:val="none" w:sz="0" w:space="0" w:color="auto"/>
        <w:left w:val="none" w:sz="0" w:space="0" w:color="auto"/>
        <w:bottom w:val="none" w:sz="0" w:space="0" w:color="auto"/>
        <w:right w:val="none" w:sz="0" w:space="0" w:color="auto"/>
      </w:divBdr>
    </w:div>
    <w:div w:id="1820731196">
      <w:bodyDiv w:val="1"/>
      <w:marLeft w:val="0"/>
      <w:marRight w:val="0"/>
      <w:marTop w:val="0"/>
      <w:marBottom w:val="0"/>
      <w:divBdr>
        <w:top w:val="none" w:sz="0" w:space="0" w:color="auto"/>
        <w:left w:val="none" w:sz="0" w:space="0" w:color="auto"/>
        <w:bottom w:val="none" w:sz="0" w:space="0" w:color="auto"/>
        <w:right w:val="none" w:sz="0" w:space="0" w:color="auto"/>
      </w:divBdr>
    </w:div>
    <w:div w:id="1866938602">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1939437570">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07342215">
      <w:bodyDiv w:val="1"/>
      <w:marLeft w:val="0"/>
      <w:marRight w:val="0"/>
      <w:marTop w:val="0"/>
      <w:marBottom w:val="0"/>
      <w:divBdr>
        <w:top w:val="none" w:sz="0" w:space="0" w:color="auto"/>
        <w:left w:val="none" w:sz="0" w:space="0" w:color="auto"/>
        <w:bottom w:val="none" w:sz="0" w:space="0" w:color="auto"/>
        <w:right w:val="none" w:sz="0" w:space="0" w:color="auto"/>
      </w:divBdr>
      <w:divsChild>
        <w:div w:id="1707750050">
          <w:marLeft w:val="0"/>
          <w:marRight w:val="0"/>
          <w:marTop w:val="0"/>
          <w:marBottom w:val="0"/>
          <w:divBdr>
            <w:top w:val="none" w:sz="0" w:space="0" w:color="auto"/>
            <w:left w:val="none" w:sz="0" w:space="0" w:color="auto"/>
            <w:bottom w:val="none" w:sz="0" w:space="0" w:color="auto"/>
            <w:right w:val="none" w:sz="0" w:space="0" w:color="auto"/>
          </w:divBdr>
          <w:divsChild>
            <w:div w:id="1182743182">
              <w:marLeft w:val="0"/>
              <w:marRight w:val="0"/>
              <w:marTop w:val="0"/>
              <w:marBottom w:val="0"/>
              <w:divBdr>
                <w:top w:val="none" w:sz="0" w:space="0" w:color="auto"/>
                <w:left w:val="none" w:sz="0" w:space="0" w:color="auto"/>
                <w:bottom w:val="none" w:sz="0" w:space="0" w:color="auto"/>
                <w:right w:val="none" w:sz="0" w:space="0" w:color="auto"/>
              </w:divBdr>
              <w:divsChild>
                <w:div w:id="15350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iva.simkute@kelme.lt" TargetMode="Externa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kaulokiene@kelm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2.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7B3FC-3C89-4ACB-87A2-C7BA64BBBA31}">
  <ds:schemaRefs>
    <ds:schemaRef ds:uri="http://schemas.openxmlformats.org/officeDocument/2006/bibliography"/>
  </ds:schemaRefs>
</ds:datastoreItem>
</file>

<file path=customXml/itemProps4.xml><?xml version="1.0" encoding="utf-8"?>
<ds:datastoreItem xmlns:ds="http://schemas.openxmlformats.org/officeDocument/2006/customXml" ds:itemID="{0EC90B45-F6A5-46BE-8200-540CF9FEE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18318</Words>
  <Characters>10442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 Užmiškienė</dc:creator>
  <cp:lastModifiedBy>Daiva Šimkutė</cp:lastModifiedBy>
  <cp:revision>34</cp:revision>
  <cp:lastPrinted>2025-10-06T08:06:00Z</cp:lastPrinted>
  <dcterms:created xsi:type="dcterms:W3CDTF">2025-05-22T08:55:00Z</dcterms:created>
  <dcterms:modified xsi:type="dcterms:W3CDTF">2025-10-06T08:07:00Z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