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5C743" w14:textId="77777777" w:rsidR="003500DB" w:rsidRDefault="003500DB" w:rsidP="003500DB">
      <w:pPr>
        <w:pStyle w:val="Antrat2"/>
        <w:spacing w:before="0"/>
        <w:ind w:left="5103"/>
        <w:rPr>
          <w:rFonts w:ascii="Times New Roman" w:eastAsia="Calibri" w:hAnsi="Times New Roman" w:cs="Times New Roman"/>
          <w:color w:val="auto"/>
          <w:sz w:val="24"/>
          <w:szCs w:val="24"/>
        </w:rPr>
      </w:pPr>
      <w:bookmarkStart w:id="0" w:name="_Toc173741159"/>
      <w:r w:rsidRPr="003500DB">
        <w:rPr>
          <w:rFonts w:ascii="Times New Roman" w:eastAsia="Calibri" w:hAnsi="Times New Roman" w:cs="Times New Roman"/>
          <w:color w:val="auto"/>
          <w:sz w:val="24"/>
          <w:szCs w:val="24"/>
        </w:rPr>
        <w:t>Pirkimo sąlygų 6 priedas „Pasiūlymo forma“</w:t>
      </w:r>
      <w:bookmarkEnd w:id="0"/>
    </w:p>
    <w:p w14:paraId="606FCAB9" w14:textId="6CC20B51" w:rsidR="00CE3309" w:rsidRPr="00CE3309" w:rsidRDefault="00CE3309" w:rsidP="00CE3309">
      <w:pPr>
        <w:jc w:val="right"/>
        <w:rPr>
          <w:rFonts w:ascii="Times New Roman" w:hAnsi="Times New Roman" w:cs="Times New Roman"/>
          <w:b/>
          <w:bCs/>
          <w:color w:val="EE0000"/>
          <w:sz w:val="24"/>
          <w:szCs w:val="24"/>
        </w:rPr>
      </w:pPr>
      <w:r w:rsidRPr="00CE3309">
        <w:rPr>
          <w:rFonts w:ascii="Times New Roman" w:hAnsi="Times New Roman" w:cs="Times New Roman"/>
          <w:b/>
          <w:bCs/>
          <w:color w:val="EE0000"/>
          <w:sz w:val="24"/>
          <w:szCs w:val="24"/>
        </w:rPr>
        <w:t>Aktuali redakcija nuo 2025-10-06</w:t>
      </w:r>
    </w:p>
    <w:p w14:paraId="550A371F" w14:textId="77777777" w:rsidR="003500DB" w:rsidRPr="003500DB" w:rsidRDefault="003500DB" w:rsidP="003500DB">
      <w:pPr>
        <w:spacing w:after="0" w:line="240" w:lineRule="auto"/>
        <w:rPr>
          <w:rFonts w:ascii="Times New Roman" w:hAnsi="Times New Roman" w:cs="Times New Roman"/>
          <w:sz w:val="24"/>
          <w:szCs w:val="24"/>
        </w:rPr>
      </w:pPr>
    </w:p>
    <w:p w14:paraId="03F17BAE" w14:textId="77777777" w:rsidR="003500DB" w:rsidRPr="00E2660E" w:rsidRDefault="003500DB" w:rsidP="003500DB">
      <w:pPr>
        <w:spacing w:after="0" w:line="240" w:lineRule="auto"/>
        <w:rPr>
          <w:rFonts w:ascii="Times New Roman" w:hAnsi="Times New Roman" w:cs="Times New Roman"/>
          <w:color w:val="7030A0"/>
          <w:sz w:val="24"/>
          <w:szCs w:val="24"/>
        </w:rPr>
      </w:pPr>
    </w:p>
    <w:p w14:paraId="62226666"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(Tiekėjo pavadinimas)</w:t>
      </w:r>
    </w:p>
    <w:p w14:paraId="5CBF4CFE"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1F9825E" w14:textId="77777777" w:rsidR="003500DB" w:rsidRPr="00E2660E" w:rsidRDefault="003500DB" w:rsidP="003500DB">
      <w:pPr>
        <w:spacing w:after="0" w:line="240" w:lineRule="auto"/>
        <w:ind w:firstLine="720"/>
        <w:rPr>
          <w:rFonts w:ascii="Times New Roman" w:hAnsi="Times New Roman" w:cs="Times New Roman"/>
          <w:b/>
          <w:bCs/>
          <w:sz w:val="24"/>
          <w:szCs w:val="24"/>
        </w:rPr>
      </w:pPr>
    </w:p>
    <w:p w14:paraId="4C0B1EAC" w14:textId="77777777" w:rsidR="003500DB" w:rsidRPr="00E2660E" w:rsidRDefault="003500DB" w:rsidP="003500DB">
      <w:pPr>
        <w:spacing w:after="0" w:line="240" w:lineRule="auto"/>
        <w:ind w:firstLine="720"/>
        <w:rPr>
          <w:rFonts w:ascii="Times New Roman" w:hAnsi="Times New Roman" w:cs="Times New Roman"/>
          <w:sz w:val="24"/>
          <w:szCs w:val="24"/>
        </w:rPr>
      </w:pPr>
      <w:r w:rsidRPr="00E2660E">
        <w:rPr>
          <w:rFonts w:ascii="Times New Roman" w:hAnsi="Times New Roman" w:cs="Times New Roman"/>
          <w:sz w:val="24"/>
          <w:szCs w:val="24"/>
          <w:u w:val="single"/>
        </w:rPr>
        <w:t>Nacionalinei švietimo agentūrai</w:t>
      </w:r>
    </w:p>
    <w:p w14:paraId="61A4941C" w14:textId="77777777" w:rsidR="003500DB" w:rsidRPr="00E2660E" w:rsidRDefault="003500DB" w:rsidP="003500DB">
      <w:pPr>
        <w:spacing w:after="0" w:line="240" w:lineRule="auto"/>
        <w:ind w:firstLine="720"/>
        <w:rPr>
          <w:rFonts w:ascii="Times New Roman" w:hAnsi="Times New Roman" w:cs="Times New Roman"/>
          <w:b/>
          <w:sz w:val="24"/>
          <w:szCs w:val="24"/>
        </w:rPr>
      </w:pPr>
    </w:p>
    <w:p w14:paraId="01D2D808" w14:textId="77777777" w:rsidR="003500DB" w:rsidRPr="00E2660E" w:rsidRDefault="003500DB" w:rsidP="003500DB">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 xml:space="preserve">PASIŪLYMAS </w:t>
      </w:r>
    </w:p>
    <w:p w14:paraId="10B666ED" w14:textId="39ECF982" w:rsidR="003500DB"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r w:rsidRPr="0094429D">
        <w:rPr>
          <w:rFonts w:ascii="Times New Roman" w:eastAsia="Times New Roman" w:hAnsi="Times New Roman" w:cs="Times New Roman"/>
          <w:b/>
          <w:bCs/>
          <w:sz w:val="24"/>
          <w:szCs w:val="24"/>
        </w:rPr>
        <w:t xml:space="preserve">DĖL </w:t>
      </w:r>
      <w:r w:rsidR="0094429D" w:rsidRPr="0094429D">
        <w:rPr>
          <w:rFonts w:ascii="Times New Roman" w:hAnsi="Times New Roman" w:cs="Times New Roman"/>
          <w:b/>
          <w:bCs/>
          <w:smallCaps/>
          <w:sz w:val="24"/>
          <w:szCs w:val="24"/>
        </w:rPr>
        <w:t xml:space="preserve">NUOTOLINIŲ KONSULTACIJŲ  </w:t>
      </w:r>
      <w:r w:rsidR="0094429D" w:rsidRPr="0094429D">
        <w:rPr>
          <w:rFonts w:ascii="Times New Roman" w:hAnsi="Times New Roman" w:cs="Times New Roman"/>
          <w:b/>
          <w:bCs/>
          <w:sz w:val="24"/>
          <w:szCs w:val="24"/>
        </w:rPr>
        <w:t xml:space="preserve">2025 METAMS </w:t>
      </w:r>
      <w:r w:rsidRPr="0094429D">
        <w:rPr>
          <w:rFonts w:ascii="Times New Roman" w:eastAsia="Times New Roman" w:hAnsi="Times New Roman" w:cs="Times New Roman"/>
          <w:b/>
          <w:bCs/>
          <w:sz w:val="24"/>
          <w:szCs w:val="24"/>
        </w:rPr>
        <w:t>PASLAUG</w:t>
      </w:r>
      <w:r w:rsidRPr="00E2660E">
        <w:rPr>
          <w:rFonts w:ascii="Times New Roman" w:eastAsia="Times New Roman" w:hAnsi="Times New Roman" w:cs="Times New Roman"/>
          <w:b/>
          <w:bCs/>
          <w:sz w:val="24"/>
          <w:szCs w:val="24"/>
        </w:rPr>
        <w:t>Ų</w:t>
      </w:r>
    </w:p>
    <w:p w14:paraId="092C405D" w14:textId="77777777" w:rsidR="003500DB" w:rsidRPr="00E2660E" w:rsidRDefault="003500DB" w:rsidP="003500DB">
      <w:pPr>
        <w:tabs>
          <w:tab w:val="right" w:leader="underscore" w:pos="8505"/>
        </w:tabs>
        <w:spacing w:after="0" w:line="240" w:lineRule="auto"/>
        <w:jc w:val="center"/>
        <w:rPr>
          <w:rFonts w:ascii="Times New Roman" w:eastAsia="Times New Roman" w:hAnsi="Times New Roman" w:cs="Times New Roman"/>
          <w:b/>
          <w:bCs/>
          <w:sz w:val="24"/>
          <w:szCs w:val="24"/>
        </w:rPr>
      </w:pPr>
    </w:p>
    <w:p w14:paraId="01ADD2EE" w14:textId="77777777" w:rsidR="003500DB" w:rsidRPr="00E2660E" w:rsidRDefault="003500DB" w:rsidP="003500DB">
      <w:pPr>
        <w:tabs>
          <w:tab w:val="left" w:pos="360"/>
        </w:tabs>
        <w:spacing w:after="0" w:line="240" w:lineRule="auto"/>
        <w:ind w:left="360" w:hanging="360"/>
        <w:jc w:val="center"/>
        <w:textAlignment w:val="baseline"/>
        <w:rPr>
          <w:rFonts w:ascii="Times New Roman" w:hAnsi="Times New Roman" w:cs="Times New Roman"/>
          <w:sz w:val="24"/>
          <w:szCs w:val="24"/>
        </w:rPr>
      </w:pPr>
      <w:r w:rsidRPr="00E2660E">
        <w:rPr>
          <w:rFonts w:ascii="Times New Roman" w:hAnsi="Times New Roman" w:cs="Times New Roman"/>
          <w:bCs/>
          <w:sz w:val="24"/>
          <w:szCs w:val="24"/>
        </w:rPr>
        <w:t xml:space="preserve">Pildydamas šią formą tiekėjas turi pateikti visą žemiau prašomą informaciją. </w:t>
      </w:r>
      <w:r w:rsidRPr="00E2660E">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481AF35"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p>
    <w:p w14:paraId="7E2B4750"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sz w:val="24"/>
          <w:szCs w:val="24"/>
        </w:rPr>
        <w:t>____________</w:t>
      </w:r>
      <w:r w:rsidRPr="00E2660E">
        <w:rPr>
          <w:rFonts w:ascii="Times New Roman" w:hAnsi="Times New Roman" w:cs="Times New Roman"/>
          <w:b/>
          <w:bCs/>
          <w:sz w:val="24"/>
          <w:szCs w:val="24"/>
        </w:rPr>
        <w:t xml:space="preserve"> Nr.</w:t>
      </w:r>
      <w:r w:rsidRPr="00E2660E">
        <w:rPr>
          <w:rFonts w:ascii="Times New Roman" w:hAnsi="Times New Roman" w:cs="Times New Roman"/>
          <w:sz w:val="24"/>
          <w:szCs w:val="24"/>
        </w:rPr>
        <w:t xml:space="preserve"> ______</w:t>
      </w:r>
    </w:p>
    <w:p w14:paraId="5D5BCEB3"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(Data)</w:t>
      </w:r>
    </w:p>
    <w:p w14:paraId="26158351"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_____________</w:t>
      </w:r>
    </w:p>
    <w:p w14:paraId="225B8F8C" w14:textId="77777777" w:rsidR="003500DB" w:rsidRPr="00E2660E" w:rsidRDefault="003500DB" w:rsidP="003500DB">
      <w:pPr>
        <w:shd w:val="clear" w:color="auto" w:fill="FFFFFF"/>
        <w:spacing w:after="0" w:line="240" w:lineRule="auto"/>
        <w:jc w:val="center"/>
        <w:rPr>
          <w:rFonts w:ascii="Times New Roman" w:hAnsi="Times New Roman" w:cs="Times New Roman"/>
          <w:sz w:val="24"/>
          <w:szCs w:val="24"/>
        </w:rPr>
      </w:pPr>
      <w:r w:rsidRPr="00E2660E">
        <w:rPr>
          <w:rFonts w:ascii="Times New Roman" w:hAnsi="Times New Roman" w:cs="Times New Roman"/>
          <w:bCs/>
          <w:sz w:val="24"/>
          <w:szCs w:val="24"/>
        </w:rPr>
        <w:t>(Sudarymo vieta)</w:t>
      </w:r>
    </w:p>
    <w:p w14:paraId="2D9EAE86" w14:textId="77777777" w:rsidR="003500DB" w:rsidRPr="00E2660E" w:rsidRDefault="003500DB" w:rsidP="003500DB">
      <w:pPr>
        <w:spacing w:after="0" w:line="240" w:lineRule="auto"/>
        <w:jc w:val="center"/>
        <w:rPr>
          <w:rFonts w:ascii="Times New Roman" w:hAnsi="Times New Roman" w:cs="Times New Roman"/>
          <w:sz w:val="24"/>
          <w:szCs w:val="24"/>
        </w:rPr>
      </w:pPr>
    </w:p>
    <w:tbl>
      <w:tblPr>
        <w:tblW w:w="9720" w:type="dxa"/>
        <w:tblInd w:w="-72" w:type="dxa"/>
        <w:tblLayout w:type="fixed"/>
        <w:tblLook w:val="00A0" w:firstRow="1" w:lastRow="0" w:firstColumn="1" w:lastColumn="0" w:noHBand="0" w:noVBand="0"/>
      </w:tblPr>
      <w:tblGrid>
        <w:gridCol w:w="4747"/>
        <w:gridCol w:w="4973"/>
      </w:tblGrid>
      <w:tr w:rsidR="003500DB" w:rsidRPr="00E2660E" w14:paraId="6EAAB5F7"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B9A1B2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pavadinimas / Jungtinei veiklai susivienijusių Tiekėjų pavadinimai</w:t>
            </w:r>
          </w:p>
        </w:tc>
        <w:tc>
          <w:tcPr>
            <w:tcW w:w="4972" w:type="dxa"/>
            <w:tcBorders>
              <w:top w:val="single" w:sz="4" w:space="0" w:color="000000"/>
              <w:left w:val="single" w:sz="4" w:space="0" w:color="000000"/>
              <w:bottom w:val="single" w:sz="4" w:space="0" w:color="000000"/>
              <w:right w:val="single" w:sz="4" w:space="0" w:color="000000"/>
            </w:tcBorders>
          </w:tcPr>
          <w:p w14:paraId="22108428"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7B5BA4B2"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2613B0D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Jungtinės veiklos sutarties atsakingas partneris </w:t>
            </w:r>
            <w:r w:rsidRPr="00E2660E">
              <w:rPr>
                <w:rFonts w:ascii="Times New Roman" w:hAnsi="Times New Roman" w:cs="Times New Roman"/>
                <w:i/>
                <w:iCs/>
                <w:sz w:val="24"/>
                <w:szCs w:val="24"/>
              </w:rPr>
              <w:t>(pildoma, jei pasiūlymą teikia Jungtinei veiklai susivienijusių Tiekėjų grupė)</w:t>
            </w:r>
          </w:p>
        </w:tc>
        <w:tc>
          <w:tcPr>
            <w:tcW w:w="4972" w:type="dxa"/>
            <w:tcBorders>
              <w:top w:val="single" w:sz="4" w:space="0" w:color="000000"/>
              <w:left w:val="single" w:sz="4" w:space="0" w:color="000000"/>
              <w:bottom w:val="single" w:sz="4" w:space="0" w:color="000000"/>
              <w:right w:val="single" w:sz="4" w:space="0" w:color="000000"/>
            </w:tcBorders>
          </w:tcPr>
          <w:p w14:paraId="5C74793B"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7507694"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05CA3FD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adresas(-ai)</w:t>
            </w:r>
            <w:r w:rsidRPr="00E2660E">
              <w:rPr>
                <w:rStyle w:val="Puslapioinaosnuoroda"/>
                <w:rFonts w:ascii="Times New Roman" w:hAnsi="Times New Roman" w:cs="Times New Roman"/>
                <w:sz w:val="24"/>
                <w:szCs w:val="24"/>
              </w:rPr>
              <w:footnoteReference w:id="1"/>
            </w:r>
            <w:r w:rsidRPr="00E2660E">
              <w:rPr>
                <w:rFonts w:ascii="Times New Roman" w:hAnsi="Times New Roman" w:cs="Times New Roman"/>
                <w:sz w:val="24"/>
                <w:szCs w:val="24"/>
              </w:rPr>
              <w:t xml:space="preserve"> </w:t>
            </w:r>
            <w:r w:rsidRPr="00E2660E">
              <w:rPr>
                <w:rFonts w:ascii="Times New Roman" w:hAnsi="Times New Roman" w:cs="Times New Roman"/>
                <w:i/>
                <w:iCs/>
                <w:sz w:val="24"/>
                <w:szCs w:val="24"/>
              </w:rPr>
              <w:t>(jei skiriasi, taip pat nurodyti ir adresą korespondencijai)</w:t>
            </w:r>
          </w:p>
        </w:tc>
        <w:tc>
          <w:tcPr>
            <w:tcW w:w="4972" w:type="dxa"/>
            <w:tcBorders>
              <w:top w:val="single" w:sz="4" w:space="0" w:color="000000"/>
              <w:left w:val="single" w:sz="4" w:space="0" w:color="000000"/>
              <w:bottom w:val="single" w:sz="4" w:space="0" w:color="000000"/>
              <w:right w:val="single" w:sz="4" w:space="0" w:color="000000"/>
            </w:tcBorders>
          </w:tcPr>
          <w:p w14:paraId="3AFF1835"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472A3935"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E1F6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Juridinio asmens kodas(-ai)</w:t>
            </w:r>
            <w:r w:rsidRPr="00E2660E">
              <w:rPr>
                <w:rFonts w:ascii="Times New Roman" w:hAnsi="Times New Roman" w:cs="Times New Roman"/>
                <w:sz w:val="24"/>
                <w:szCs w:val="24"/>
                <w:vertAlign w:val="superscript"/>
              </w:rPr>
              <w:t>1</w:t>
            </w:r>
            <w:r w:rsidRPr="00E2660E">
              <w:rPr>
                <w:rFonts w:ascii="Times New Roman" w:hAnsi="Times New Roman" w:cs="Times New Roman"/>
                <w:sz w:val="24"/>
                <w:szCs w:val="24"/>
              </w:rPr>
              <w:t xml:space="preserve"> (tuo atveju, jei Pasiūlymą pateikią fizinis asmuo - verslo pažymėjimo Nr. ar pan.)</w:t>
            </w:r>
          </w:p>
        </w:tc>
        <w:tc>
          <w:tcPr>
            <w:tcW w:w="4972" w:type="dxa"/>
            <w:tcBorders>
              <w:top w:val="single" w:sz="4" w:space="0" w:color="000000"/>
              <w:left w:val="single" w:sz="4" w:space="0" w:color="000000"/>
              <w:bottom w:val="single" w:sz="4" w:space="0" w:color="000000"/>
              <w:right w:val="single" w:sz="4" w:space="0" w:color="000000"/>
            </w:tcBorders>
          </w:tcPr>
          <w:p w14:paraId="3BCD1EF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1E21FBCC"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39E17EA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PVM mokėtojo kodas(-ai)</w:t>
            </w:r>
            <w:r w:rsidRPr="00E2660E">
              <w:rPr>
                <w:rFonts w:ascii="Times New Roman" w:hAnsi="Times New Roman" w:cs="Times New Roman"/>
                <w:sz w:val="24"/>
                <w:szCs w:val="24"/>
                <w:vertAlign w:val="superscript"/>
              </w:rPr>
              <w:t>1</w:t>
            </w:r>
          </w:p>
        </w:tc>
        <w:tc>
          <w:tcPr>
            <w:tcW w:w="4972" w:type="dxa"/>
            <w:tcBorders>
              <w:top w:val="single" w:sz="4" w:space="0" w:color="000000"/>
              <w:left w:val="single" w:sz="4" w:space="0" w:color="000000"/>
              <w:bottom w:val="single" w:sz="4" w:space="0" w:color="000000"/>
              <w:right w:val="single" w:sz="4" w:space="0" w:color="000000"/>
            </w:tcBorders>
          </w:tcPr>
          <w:p w14:paraId="1AC54CD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5EA34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8C5883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 partnerio sąskaitos numeris ir banko pavadinimas</w:t>
            </w:r>
          </w:p>
        </w:tc>
        <w:tc>
          <w:tcPr>
            <w:tcW w:w="4972" w:type="dxa"/>
            <w:tcBorders>
              <w:top w:val="single" w:sz="4" w:space="0" w:color="000000"/>
              <w:left w:val="single" w:sz="4" w:space="0" w:color="000000"/>
              <w:bottom w:val="single" w:sz="4" w:space="0" w:color="000000"/>
              <w:right w:val="single" w:sz="4" w:space="0" w:color="000000"/>
            </w:tcBorders>
          </w:tcPr>
          <w:p w14:paraId="6D078E4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28A9EF4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4D9C7B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Tiekėjo / Jungtinės veiklos sutarties atsakingojo partnerio telefono numeris</w:t>
            </w:r>
          </w:p>
        </w:tc>
        <w:tc>
          <w:tcPr>
            <w:tcW w:w="4972" w:type="dxa"/>
            <w:tcBorders>
              <w:top w:val="single" w:sz="4" w:space="0" w:color="000000"/>
              <w:left w:val="single" w:sz="4" w:space="0" w:color="000000"/>
              <w:bottom w:val="single" w:sz="4" w:space="0" w:color="000000"/>
              <w:right w:val="single" w:sz="4" w:space="0" w:color="000000"/>
            </w:tcBorders>
          </w:tcPr>
          <w:p w14:paraId="01D021B6"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9A9910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1A4C439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Pasiūlymo pasirašymui Tiekėjo / Jungtinės veiklos atsakingojo partnerio įgalioto asmens vardas, pavardė</w:t>
            </w:r>
          </w:p>
        </w:tc>
        <w:tc>
          <w:tcPr>
            <w:tcW w:w="4972" w:type="dxa"/>
            <w:tcBorders>
              <w:top w:val="single" w:sz="4" w:space="0" w:color="000000"/>
              <w:left w:val="single" w:sz="4" w:space="0" w:color="000000"/>
              <w:bottom w:val="single" w:sz="4" w:space="0" w:color="000000"/>
              <w:right w:val="single" w:sz="4" w:space="0" w:color="000000"/>
            </w:tcBorders>
          </w:tcPr>
          <w:p w14:paraId="7AC8EFE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CF6BE20" w14:textId="77777777" w:rsidTr="00994CA4">
        <w:tc>
          <w:tcPr>
            <w:tcW w:w="4747" w:type="dxa"/>
            <w:tcBorders>
              <w:top w:val="single" w:sz="4" w:space="0" w:color="000000"/>
              <w:left w:val="single" w:sz="4" w:space="0" w:color="000000"/>
              <w:bottom w:val="single" w:sz="4" w:space="0" w:color="000000"/>
              <w:right w:val="single" w:sz="4" w:space="0" w:color="000000"/>
            </w:tcBorders>
            <w:shd w:val="clear" w:color="auto" w:fill="C6D9F1"/>
          </w:tcPr>
          <w:p w14:paraId="492C5323" w14:textId="77777777" w:rsidR="003500DB" w:rsidRPr="00E2660E" w:rsidRDefault="003500DB" w:rsidP="00994CA4">
            <w:pPr>
              <w:tabs>
                <w:tab w:val="left" w:pos="22"/>
              </w:tabs>
              <w:spacing w:after="0" w:line="240" w:lineRule="auto"/>
              <w:rPr>
                <w:rFonts w:ascii="Times New Roman" w:hAnsi="Times New Roman" w:cs="Times New Roman"/>
                <w:sz w:val="24"/>
                <w:szCs w:val="24"/>
              </w:rPr>
            </w:pPr>
            <w:r w:rsidRPr="00E2660E">
              <w:rPr>
                <w:rFonts w:ascii="Times New Roman" w:hAnsi="Times New Roman" w:cs="Times New Roman"/>
                <w:sz w:val="24"/>
                <w:szCs w:val="24"/>
              </w:rPr>
              <w:tab/>
              <w:t>Tiekėjo/ Jungtinės veiklos  atsakingojo partnerio, laimėjimo atveju, pasirašančio sutartį asmens vardas, pavardė, pareigos</w:t>
            </w:r>
          </w:p>
        </w:tc>
        <w:tc>
          <w:tcPr>
            <w:tcW w:w="4972" w:type="dxa"/>
            <w:tcBorders>
              <w:top w:val="single" w:sz="4" w:space="0" w:color="000000"/>
              <w:left w:val="single" w:sz="4" w:space="0" w:color="000000"/>
              <w:bottom w:val="single" w:sz="4" w:space="0" w:color="000000"/>
              <w:right w:val="single" w:sz="4" w:space="0" w:color="000000"/>
            </w:tcBorders>
          </w:tcPr>
          <w:p w14:paraId="447E5103" w14:textId="77777777" w:rsidR="003500DB" w:rsidRPr="00E2660E" w:rsidRDefault="003500DB" w:rsidP="00994CA4">
            <w:pPr>
              <w:spacing w:after="0" w:line="240" w:lineRule="auto"/>
              <w:rPr>
                <w:rFonts w:ascii="Times New Roman" w:hAnsi="Times New Roman" w:cs="Times New Roman"/>
                <w:sz w:val="24"/>
                <w:szCs w:val="24"/>
              </w:rPr>
            </w:pPr>
          </w:p>
        </w:tc>
      </w:tr>
    </w:tbl>
    <w:p w14:paraId="60E8A9E4" w14:textId="77777777" w:rsidR="003500DB" w:rsidRPr="00E2660E" w:rsidRDefault="003500DB" w:rsidP="003500DB">
      <w:pPr>
        <w:spacing w:after="0" w:line="240" w:lineRule="auto"/>
        <w:rPr>
          <w:rFonts w:ascii="Times New Roman" w:hAnsi="Times New Roman" w:cs="Times New Roman"/>
          <w:sz w:val="24"/>
          <w:szCs w:val="24"/>
        </w:rPr>
      </w:pPr>
    </w:p>
    <w:p w14:paraId="58CA689E" w14:textId="77777777" w:rsidR="003500DB" w:rsidRPr="00E2660E" w:rsidRDefault="003500DB" w:rsidP="003500DB">
      <w:pPr>
        <w:spacing w:after="0" w:line="240" w:lineRule="auto"/>
        <w:rPr>
          <w:rFonts w:ascii="Times New Roman" w:hAnsi="Times New Roman" w:cs="Times New Roman"/>
          <w:sz w:val="24"/>
          <w:szCs w:val="24"/>
        </w:rPr>
      </w:pPr>
    </w:p>
    <w:p w14:paraId="681C589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 Šiuo pasiūlymu pažymime, kad sutinkame su visomis pirkimo sąlygomis, nustatytomis:</w:t>
      </w:r>
    </w:p>
    <w:p w14:paraId="227FF8AB"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1.1. skelbime apie pirkimą, paskelbtame Lietuvos Respublikos viešųjų pirkimų įstatymo nustatyta tvarka;</w:t>
      </w:r>
    </w:p>
    <w:p w14:paraId="2273811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1.2. šiose konkurso sąlygose;</w:t>
      </w:r>
    </w:p>
    <w:p w14:paraId="442C9923"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1.3. kituose pirkimo dokumentuose (jų paaiškinimuose, papildymuose).</w:t>
      </w:r>
    </w:p>
    <w:p w14:paraId="7DFBB39F"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pacing w:val="-4"/>
          <w:sz w:val="24"/>
          <w:szCs w:val="24"/>
        </w:rPr>
        <w:t>1.4. Pateikdamas pasiūlymą</w:t>
      </w:r>
      <w:r w:rsidRPr="00E2660E">
        <w:rPr>
          <w:rFonts w:ascii="Times New Roman" w:hAnsi="Times New Roman" w:cs="Times New Roman"/>
          <w:sz w:val="24"/>
          <w:szCs w:val="24"/>
        </w:rPr>
        <w:t xml:space="preserve"> </w:t>
      </w:r>
      <w:r w:rsidRPr="00E2660E">
        <w:rPr>
          <w:rFonts w:ascii="Times New Roman" w:hAnsi="Times New Roman" w:cs="Times New Roman"/>
          <w:spacing w:val="-4"/>
          <w:sz w:val="24"/>
          <w:szCs w:val="24"/>
        </w:rPr>
        <w:t>CVP IS priemonėmis, patvirtinu, kad dokumentų skaitmeninės</w:t>
      </w:r>
      <w:r w:rsidRPr="00E2660E">
        <w:rPr>
          <w:rFonts w:ascii="Times New Roman" w:hAnsi="Times New Roman" w:cs="Times New Roman"/>
          <w:sz w:val="24"/>
          <w:szCs w:val="24"/>
        </w:rPr>
        <w:t xml:space="preserve"> kopijos ir elektroninėmis priemonėmis pateikti duomenys yra tikri.</w:t>
      </w:r>
    </w:p>
    <w:p w14:paraId="3C26C7C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 </w:t>
      </w:r>
      <w:r w:rsidRPr="00E2660E">
        <w:rPr>
          <w:rFonts w:ascii="Times New Roman" w:hAnsi="Times New Roman" w:cs="Times New Roman"/>
          <w:b/>
          <w:sz w:val="24"/>
          <w:szCs w:val="24"/>
          <w:u w:val="single"/>
        </w:rPr>
        <w:t>Perkančioji organizacija reikalauja, kad</w:t>
      </w:r>
      <w:r w:rsidRPr="00E2660E">
        <w:rPr>
          <w:rFonts w:ascii="Times New Roman" w:hAnsi="Times New Roman" w:cs="Times New Roman"/>
          <w:b/>
          <w:sz w:val="24"/>
          <w:szCs w:val="24"/>
        </w:rPr>
        <w:t>:</w:t>
      </w:r>
    </w:p>
    <w:p w14:paraId="36CB2896"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bCs/>
          <w:sz w:val="24"/>
          <w:szCs w:val="24"/>
        </w:rPr>
        <w:t xml:space="preserve">2.1. </w:t>
      </w:r>
      <w:r w:rsidRPr="00E2660E">
        <w:rPr>
          <w:rFonts w:ascii="Times New Roman" w:hAnsi="Times New Roman" w:cs="Times New Roman"/>
          <w:b/>
          <w:sz w:val="24"/>
          <w:szCs w:val="24"/>
        </w:rPr>
        <w:t>kvalifikacinių reikalavimų atitikčiai remsiuosi ūkio subjektų pajėgumais (t. y. pasitelksiu ūkio subjektus, kurio pajėgumais remsiuosi*)</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w:t>
      </w:r>
      <w:r w:rsidRPr="00E2660E">
        <w:rPr>
          <w:rFonts w:ascii="Times New Roman" w:hAnsi="Times New Roman" w:cs="Times New Roman"/>
          <w:i/>
          <w:sz w:val="24"/>
          <w:szCs w:val="24"/>
        </w:rPr>
        <w:t xml:space="preserve">jei taikoma): </w:t>
      </w:r>
    </w:p>
    <w:p w14:paraId="2AE0CFAC" w14:textId="77777777" w:rsidR="003500DB" w:rsidRPr="00E2660E" w:rsidRDefault="003500DB" w:rsidP="003500DB">
      <w:pPr>
        <w:spacing w:after="0" w:line="240" w:lineRule="auto"/>
        <w:ind w:left="720"/>
        <w:contextualSpacing/>
        <w:rPr>
          <w:rFonts w:ascii="Times New Roman" w:hAnsi="Times New Roman" w:cs="Times New Roman"/>
          <w:i/>
          <w:sz w:val="24"/>
          <w:szCs w:val="24"/>
        </w:rPr>
      </w:pPr>
    </w:p>
    <w:tbl>
      <w:tblPr>
        <w:tblW w:w="9674" w:type="dxa"/>
        <w:tblInd w:w="2" w:type="dxa"/>
        <w:tblLayout w:type="fixed"/>
        <w:tblLook w:val="00A0" w:firstRow="1" w:lastRow="0" w:firstColumn="1" w:lastColumn="0" w:noHBand="0" w:noVBand="0"/>
      </w:tblPr>
      <w:tblGrid>
        <w:gridCol w:w="569"/>
        <w:gridCol w:w="2696"/>
        <w:gridCol w:w="3631"/>
        <w:gridCol w:w="2778"/>
      </w:tblGrid>
      <w:tr w:rsidR="003500DB" w:rsidRPr="00E2660E" w14:paraId="3C9A3082"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0D8BB069"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69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2FB651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Sutarties dalis, kuriai atlikti pasitelksiu ūkio subjektus, kurio pajėgumais remsiuosi*</w:t>
            </w:r>
          </w:p>
        </w:tc>
        <w:tc>
          <w:tcPr>
            <w:tcW w:w="3631"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161FE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678035BB" w14:textId="77777777" w:rsidR="003500DB" w:rsidRPr="00E2660E" w:rsidRDefault="003500DB" w:rsidP="00994CA4">
            <w:pPr>
              <w:spacing w:after="0" w:line="240" w:lineRule="auto"/>
              <w:ind w:left="34"/>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1C09EEE8"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243C27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C87535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(lentelė pildoma toliau, jei pasitelkiami)</w:t>
            </w: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965A0C"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9097CEA"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A08E3A3"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441F0236"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74A4B9D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6E7A6058"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67CEF7E4"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052E6D69"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121196B8"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47CFD4A7"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0B1DF345"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70A676D" w14:textId="77777777" w:rsidR="003500DB" w:rsidRPr="00E2660E" w:rsidRDefault="003500DB" w:rsidP="00994CA4">
            <w:pPr>
              <w:spacing w:after="0" w:line="240" w:lineRule="auto"/>
              <w:ind w:left="34"/>
              <w:rPr>
                <w:rFonts w:ascii="Times New Roman" w:hAnsi="Times New Roman" w:cs="Times New Roman"/>
                <w:sz w:val="24"/>
                <w:szCs w:val="24"/>
              </w:rPr>
            </w:pPr>
          </w:p>
        </w:tc>
      </w:tr>
      <w:tr w:rsidR="003500DB" w:rsidRPr="00E2660E" w14:paraId="52F81BEC"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127FA15" w14:textId="77777777" w:rsidR="003500DB" w:rsidRPr="00E2660E" w:rsidRDefault="003500DB" w:rsidP="00994CA4">
            <w:pPr>
              <w:spacing w:after="0" w:line="240" w:lineRule="auto"/>
              <w:rPr>
                <w:rFonts w:ascii="Times New Roman" w:hAnsi="Times New Roman" w:cs="Times New Roman"/>
                <w:sz w:val="24"/>
                <w:szCs w:val="24"/>
              </w:rPr>
            </w:pPr>
          </w:p>
        </w:tc>
        <w:tc>
          <w:tcPr>
            <w:tcW w:w="2696" w:type="dxa"/>
            <w:tcBorders>
              <w:top w:val="single" w:sz="4" w:space="0" w:color="000000"/>
              <w:left w:val="single" w:sz="4" w:space="0" w:color="000000"/>
              <w:bottom w:val="single" w:sz="4" w:space="0" w:color="000000"/>
              <w:right w:val="single" w:sz="4" w:space="0" w:color="000000"/>
            </w:tcBorders>
            <w:shd w:val="clear" w:color="000000" w:fill="FFFFFF"/>
          </w:tcPr>
          <w:p w14:paraId="55B1E686" w14:textId="77777777" w:rsidR="003500DB" w:rsidRPr="00E2660E" w:rsidRDefault="003500DB" w:rsidP="00994CA4">
            <w:pPr>
              <w:spacing w:after="0" w:line="240" w:lineRule="auto"/>
              <w:rPr>
                <w:rFonts w:ascii="Times New Roman" w:hAnsi="Times New Roman" w:cs="Times New Roman"/>
                <w:sz w:val="24"/>
                <w:szCs w:val="24"/>
              </w:rPr>
            </w:pPr>
          </w:p>
        </w:tc>
        <w:tc>
          <w:tcPr>
            <w:tcW w:w="3631" w:type="dxa"/>
            <w:tcBorders>
              <w:top w:val="single" w:sz="4" w:space="0" w:color="000000"/>
              <w:left w:val="single" w:sz="4" w:space="0" w:color="000000"/>
              <w:bottom w:val="single" w:sz="4" w:space="0" w:color="000000"/>
              <w:right w:val="single" w:sz="4" w:space="0" w:color="000000"/>
            </w:tcBorders>
            <w:shd w:val="clear" w:color="000000" w:fill="FFFFFF"/>
          </w:tcPr>
          <w:p w14:paraId="24E575ED" w14:textId="77777777" w:rsidR="003500DB" w:rsidRPr="00E2660E" w:rsidRDefault="003500DB" w:rsidP="00994CA4">
            <w:pPr>
              <w:spacing w:after="0" w:line="240" w:lineRule="auto"/>
              <w:rPr>
                <w:rFonts w:ascii="Times New Roman" w:hAnsi="Times New Roman" w:cs="Times New Roman"/>
                <w:sz w:val="24"/>
                <w:szCs w:val="24"/>
              </w:rPr>
            </w:pPr>
          </w:p>
        </w:tc>
        <w:tc>
          <w:tcPr>
            <w:tcW w:w="277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11E9D75F" w14:textId="77777777" w:rsidR="003500DB" w:rsidRPr="00E2660E" w:rsidRDefault="003500DB" w:rsidP="00994CA4">
            <w:pPr>
              <w:spacing w:after="0" w:line="240" w:lineRule="auto"/>
              <w:ind w:left="34"/>
              <w:rPr>
                <w:rFonts w:ascii="Times New Roman" w:hAnsi="Times New Roman" w:cs="Times New Roman"/>
                <w:sz w:val="24"/>
                <w:szCs w:val="24"/>
              </w:rPr>
            </w:pPr>
          </w:p>
        </w:tc>
      </w:tr>
    </w:tbl>
    <w:p w14:paraId="1354005B" w14:textId="77777777" w:rsidR="003500DB" w:rsidRPr="00E2660E" w:rsidRDefault="003500DB" w:rsidP="003500DB">
      <w:pPr>
        <w:spacing w:after="0" w:line="240" w:lineRule="auto"/>
        <w:ind w:firstLine="567"/>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 xml:space="preserve">Ūkio subjektas, kurio pajėgumais remiamasi – </w:t>
      </w:r>
      <w:r w:rsidRPr="00E2660E">
        <w:rPr>
          <w:rFonts w:ascii="Times New Roman" w:hAnsi="Times New Roman" w:cs="Times New Roman"/>
          <w:i/>
          <w:sz w:val="24"/>
          <w:szCs w:val="24"/>
        </w:rPr>
        <w:t>tiekėjo sutarties vykdymui pasitelkiamas trečiasis asmuo, kurio kvalifikacija tiekėjas remiasi, kad atitiktų kvalifikacijos reikalavimus (Metodikos 2.9 p.).</w:t>
      </w:r>
    </w:p>
    <w:p w14:paraId="189E71D0"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1180E85F" w14:textId="77777777" w:rsidR="003500DB" w:rsidRPr="00E2660E" w:rsidRDefault="003500DB" w:rsidP="003500DB">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2.2. kvalifikacinių reikalavimų atitikčiai remsiuosi </w:t>
      </w:r>
      <w:proofErr w:type="spellStart"/>
      <w:r w:rsidRPr="00E2660E">
        <w:rPr>
          <w:rFonts w:ascii="Times New Roman" w:hAnsi="Times New Roman" w:cs="Times New Roman"/>
          <w:b/>
          <w:bCs/>
          <w:sz w:val="24"/>
          <w:szCs w:val="24"/>
        </w:rPr>
        <w:t>kvazisubtiekėjų</w:t>
      </w:r>
      <w:proofErr w:type="spellEnd"/>
      <w:r w:rsidRPr="00E2660E">
        <w:rPr>
          <w:rFonts w:ascii="Times New Roman" w:hAnsi="Times New Roman" w:cs="Times New Roman"/>
          <w:b/>
          <w:bCs/>
          <w:sz w:val="24"/>
          <w:szCs w:val="24"/>
        </w:rPr>
        <w:t xml:space="preserve">** pajėgumais </w:t>
      </w:r>
      <w:r w:rsidRPr="00E2660E">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95F33A5" w14:textId="77777777" w:rsidR="003500DB" w:rsidRPr="00E2660E" w:rsidRDefault="003500DB" w:rsidP="003500DB">
      <w:pPr>
        <w:spacing w:after="0" w:line="240" w:lineRule="auto"/>
        <w:contextualSpacing/>
        <w:rPr>
          <w:rFonts w:ascii="Times New Roman" w:hAnsi="Times New Roman" w:cs="Times New Roman"/>
          <w:b/>
          <w:bCs/>
          <w:i/>
          <w:sz w:val="24"/>
          <w:szCs w:val="24"/>
        </w:rPr>
      </w:pPr>
    </w:p>
    <w:tbl>
      <w:tblPr>
        <w:tblW w:w="9646" w:type="dxa"/>
        <w:tblInd w:w="2" w:type="dxa"/>
        <w:tblLayout w:type="fixed"/>
        <w:tblLook w:val="00A0" w:firstRow="1" w:lastRow="0" w:firstColumn="1" w:lastColumn="0" w:noHBand="0" w:noVBand="0"/>
      </w:tblPr>
      <w:tblGrid>
        <w:gridCol w:w="570"/>
        <w:gridCol w:w="1643"/>
        <w:gridCol w:w="2373"/>
        <w:gridCol w:w="2462"/>
        <w:gridCol w:w="2598"/>
      </w:tblGrid>
      <w:tr w:rsidR="003500DB" w:rsidRPr="00E2660E" w14:paraId="5C49E3B7" w14:textId="77777777" w:rsidTr="00994CA4">
        <w:trPr>
          <w:trHeight w:val="548"/>
        </w:trPr>
        <w:tc>
          <w:tcPr>
            <w:tcW w:w="570" w:type="dxa"/>
            <w:vMerge w:val="restart"/>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44CFE1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Eil. Nr.</w:t>
            </w:r>
          </w:p>
          <w:p w14:paraId="48BC4DDC"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9076" w:type="dxa"/>
            <w:gridSpan w:val="4"/>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B03CFDA" w14:textId="77777777" w:rsidR="003500DB" w:rsidRPr="00E2660E" w:rsidRDefault="003500DB" w:rsidP="00994CA4">
            <w:pPr>
              <w:spacing w:after="0" w:line="240" w:lineRule="auto"/>
              <w:contextualSpacing/>
              <w:rPr>
                <w:rFonts w:ascii="Times New Roman" w:hAnsi="Times New Roman" w:cs="Times New Roman"/>
                <w:sz w:val="24"/>
                <w:szCs w:val="24"/>
              </w:rPr>
            </w:pPr>
            <w:proofErr w:type="spellStart"/>
            <w:r w:rsidRPr="00E2660E">
              <w:rPr>
                <w:rFonts w:ascii="Times New Roman" w:hAnsi="Times New Roman" w:cs="Times New Roman"/>
                <w:b/>
                <w:bCs/>
                <w:sz w:val="24"/>
                <w:szCs w:val="24"/>
                <w:u w:val="single"/>
              </w:rPr>
              <w:t>Kvazisubtiekėjai</w:t>
            </w:r>
            <w:proofErr w:type="spellEnd"/>
            <w:r w:rsidRPr="00E2660E">
              <w:rPr>
                <w:rFonts w:ascii="Times New Roman" w:hAnsi="Times New Roman" w:cs="Times New Roman"/>
                <w:b/>
                <w:bCs/>
                <w:sz w:val="24"/>
                <w:szCs w:val="24"/>
                <w:u w:val="single"/>
              </w:rPr>
              <w:t>**</w:t>
            </w:r>
          </w:p>
        </w:tc>
      </w:tr>
      <w:tr w:rsidR="003500DB" w:rsidRPr="00E2660E" w14:paraId="3A4870FD" w14:textId="77777777" w:rsidTr="00994CA4">
        <w:trPr>
          <w:trHeight w:val="1"/>
        </w:trPr>
        <w:tc>
          <w:tcPr>
            <w:tcW w:w="570" w:type="dxa"/>
            <w:vMerge/>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19B1D7B2" w14:textId="77777777" w:rsidR="003500DB" w:rsidRPr="00E2660E" w:rsidRDefault="003500DB" w:rsidP="00994CA4">
            <w:pPr>
              <w:spacing w:after="0" w:line="240" w:lineRule="auto"/>
              <w:contextualSpacing/>
              <w:rPr>
                <w:rFonts w:ascii="Times New Roman" w:hAnsi="Times New Roman" w:cs="Times New Roman"/>
                <w:b/>
                <w:bCs/>
                <w:i/>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6AC96F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Vardas ir pavardė</w:t>
            </w:r>
          </w:p>
        </w:tc>
        <w:tc>
          <w:tcPr>
            <w:tcW w:w="237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62755C5"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Kokiems sutartiniams įsipareigojimams pasitelkiamas </w:t>
            </w:r>
            <w:proofErr w:type="spellStart"/>
            <w:r w:rsidRPr="00E2660E">
              <w:rPr>
                <w:rFonts w:ascii="Times New Roman" w:hAnsi="Times New Roman" w:cs="Times New Roman"/>
                <w:b/>
                <w:bCs/>
                <w:i/>
                <w:sz w:val="24"/>
                <w:szCs w:val="24"/>
              </w:rPr>
              <w:t>kvazisubtiekėjas</w:t>
            </w:r>
            <w:proofErr w:type="spellEnd"/>
          </w:p>
        </w:tc>
        <w:tc>
          <w:tcPr>
            <w:tcW w:w="2462"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1E124594"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 xml:space="preserve">Kokioje įmonėje (Tiekėjo ar ūkio subjekto, kurio pajėgumais remiamasi) bus įdarbintas šis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tc>
        <w:tc>
          <w:tcPr>
            <w:tcW w:w="259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3E03FE88"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i/>
                <w:sz w:val="24"/>
                <w:szCs w:val="24"/>
              </w:rPr>
              <w:t>Nurodomas dokumentas pridedamas kartu su pasiūlymu</w:t>
            </w:r>
          </w:p>
        </w:tc>
      </w:tr>
      <w:tr w:rsidR="003500DB" w:rsidRPr="00E2660E" w14:paraId="4B0EF5F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08235BA0"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4F7EC810" w14:textId="77777777" w:rsidR="003500DB" w:rsidRPr="00E2660E" w:rsidRDefault="003500DB" w:rsidP="00994CA4">
            <w:pPr>
              <w:spacing w:after="0" w:line="240" w:lineRule="auto"/>
              <w:contextualSpacing/>
              <w:rPr>
                <w:rFonts w:ascii="Times New Roman" w:hAnsi="Times New Roman" w:cs="Times New Roman"/>
                <w:sz w:val="24"/>
                <w:szCs w:val="24"/>
              </w:rPr>
            </w:pPr>
            <w:r w:rsidRPr="00E2660E">
              <w:rPr>
                <w:rFonts w:ascii="Times New Roman" w:hAnsi="Times New Roman" w:cs="Times New Roman"/>
                <w:b/>
                <w:bCs/>
                <w:sz w:val="24"/>
                <w:szCs w:val="24"/>
              </w:rPr>
              <w:t xml:space="preserve">(.....) </w:t>
            </w:r>
            <w:r w:rsidRPr="00E2660E">
              <w:rPr>
                <w:rFonts w:ascii="Times New Roman" w:hAnsi="Times New Roman" w:cs="Times New Roman"/>
                <w:b/>
                <w:bCs/>
                <w:i/>
                <w:sz w:val="24"/>
                <w:szCs w:val="24"/>
              </w:rPr>
              <w:t>(lentelė pildoma toliau, jei pasitelkiami)</w:t>
            </w: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DCDFDD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28F9D0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0A8929A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3ED9C618"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17FE842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1A1FD4CF"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5233D57A"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9917FB7"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4DDD538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r w:rsidR="003500DB" w:rsidRPr="00E2660E" w14:paraId="08C88E8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43916A13"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1643" w:type="dxa"/>
            <w:tcBorders>
              <w:top w:val="single" w:sz="4" w:space="0" w:color="000000"/>
              <w:left w:val="single" w:sz="4" w:space="0" w:color="000000"/>
              <w:bottom w:val="single" w:sz="4" w:space="0" w:color="000000"/>
              <w:right w:val="single" w:sz="4" w:space="0" w:color="000000"/>
            </w:tcBorders>
            <w:shd w:val="clear" w:color="000000" w:fill="FFFFFF"/>
          </w:tcPr>
          <w:p w14:paraId="3C9F2F32"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373" w:type="dxa"/>
            <w:tcBorders>
              <w:top w:val="single" w:sz="4" w:space="0" w:color="000000"/>
              <w:left w:val="single" w:sz="4" w:space="0" w:color="000000"/>
              <w:bottom w:val="single" w:sz="4" w:space="0" w:color="000000"/>
              <w:right w:val="single" w:sz="4" w:space="0" w:color="000000"/>
            </w:tcBorders>
            <w:shd w:val="clear" w:color="000000" w:fill="FFFFFF"/>
          </w:tcPr>
          <w:p w14:paraId="41E27844"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462"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282CA025" w14:textId="77777777" w:rsidR="003500DB" w:rsidRPr="00E2660E" w:rsidRDefault="003500DB" w:rsidP="00994CA4">
            <w:pPr>
              <w:spacing w:after="0" w:line="240" w:lineRule="auto"/>
              <w:contextualSpacing/>
              <w:rPr>
                <w:rFonts w:ascii="Times New Roman" w:hAnsi="Times New Roman" w:cs="Times New Roman"/>
                <w:b/>
                <w:bCs/>
                <w:sz w:val="24"/>
                <w:szCs w:val="24"/>
              </w:rPr>
            </w:pPr>
          </w:p>
        </w:tc>
        <w:tc>
          <w:tcPr>
            <w:tcW w:w="2598"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308844E" w14:textId="77777777" w:rsidR="003500DB" w:rsidRPr="00E2660E" w:rsidRDefault="003500DB" w:rsidP="00994CA4">
            <w:pPr>
              <w:spacing w:after="0" w:line="240" w:lineRule="auto"/>
              <w:contextualSpacing/>
              <w:rPr>
                <w:rFonts w:ascii="Times New Roman" w:hAnsi="Times New Roman" w:cs="Times New Roman"/>
                <w:b/>
                <w:bCs/>
                <w:sz w:val="24"/>
                <w:szCs w:val="24"/>
              </w:rPr>
            </w:pPr>
          </w:p>
        </w:tc>
      </w:tr>
    </w:tbl>
    <w:p w14:paraId="110FF9D4"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lastRenderedPageBreak/>
        <w:t xml:space="preserve">** -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2CF0035F" w14:textId="77777777" w:rsidR="003500DB" w:rsidRPr="00E2660E" w:rsidRDefault="003500DB" w:rsidP="003500DB">
      <w:pPr>
        <w:spacing w:after="0" w:line="240" w:lineRule="auto"/>
        <w:contextualSpacing/>
        <w:jc w:val="both"/>
        <w:rPr>
          <w:rFonts w:ascii="Times New Roman" w:hAnsi="Times New Roman" w:cs="Times New Roman"/>
          <w:sz w:val="24"/>
          <w:szCs w:val="24"/>
        </w:rPr>
      </w:pPr>
      <w:r w:rsidRPr="00E2660E">
        <w:rPr>
          <w:rFonts w:ascii="Times New Roman" w:hAnsi="Times New Roman" w:cs="Times New Roman"/>
          <w:b/>
          <w:bCs/>
          <w:i/>
          <w:sz w:val="24"/>
          <w:szCs w:val="24"/>
        </w:rPr>
        <w:t xml:space="preserve">*** - Jei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bus įdarbintas </w:t>
      </w:r>
      <w:bookmarkStart w:id="1" w:name="_Hlk64018374"/>
      <w:r w:rsidRPr="00E2660E">
        <w:rPr>
          <w:rFonts w:ascii="Times New Roman" w:hAnsi="Times New Roman" w:cs="Times New Roman"/>
          <w:b/>
          <w:bCs/>
          <w:i/>
          <w:sz w:val="24"/>
          <w:szCs w:val="24"/>
        </w:rPr>
        <w:t xml:space="preserve">ūkio subjekto, kurio pajėgumais remiamasi, </w:t>
      </w:r>
      <w:bookmarkEnd w:id="1"/>
      <w:r w:rsidRPr="00E2660E">
        <w:rPr>
          <w:rFonts w:ascii="Times New Roman" w:hAnsi="Times New Roman" w:cs="Times New Roman"/>
          <w:b/>
          <w:bCs/>
          <w:i/>
          <w:sz w:val="24"/>
          <w:szCs w:val="24"/>
        </w:rPr>
        <w:t xml:space="preserve">įmonėje, o tiekėjas nurodo kelis planuojamus pasitelkti ūkio subjekto, kurio pajėgumais remiamasi – nurodoma kurio konkrečiai ūkio subjekto, kurio pajėgumais remiamasi,  įmonėje bus įdarbintas </w:t>
      </w:r>
      <w:proofErr w:type="spellStart"/>
      <w:r w:rsidRPr="00E2660E">
        <w:rPr>
          <w:rFonts w:ascii="Times New Roman" w:hAnsi="Times New Roman" w:cs="Times New Roman"/>
          <w:b/>
          <w:bCs/>
          <w:i/>
          <w:sz w:val="24"/>
          <w:szCs w:val="24"/>
        </w:rPr>
        <w:t>kvazisubtiekėjas</w:t>
      </w:r>
      <w:proofErr w:type="spellEnd"/>
      <w:r w:rsidRPr="00E2660E">
        <w:rPr>
          <w:rFonts w:ascii="Times New Roman" w:hAnsi="Times New Roman" w:cs="Times New Roman"/>
          <w:b/>
          <w:bCs/>
          <w:i/>
          <w:sz w:val="24"/>
          <w:szCs w:val="24"/>
        </w:rPr>
        <w:t xml:space="preserve"> sutarties laimėjimo atveju.</w:t>
      </w:r>
    </w:p>
    <w:p w14:paraId="0EBE26AF" w14:textId="77777777" w:rsidR="003500DB" w:rsidRPr="00E2660E" w:rsidRDefault="003500DB" w:rsidP="003500DB">
      <w:pPr>
        <w:spacing w:after="0" w:line="240" w:lineRule="auto"/>
        <w:contextualSpacing/>
        <w:rPr>
          <w:rFonts w:ascii="Times New Roman" w:hAnsi="Times New Roman" w:cs="Times New Roman"/>
          <w:b/>
          <w:bCs/>
          <w:sz w:val="24"/>
          <w:szCs w:val="24"/>
        </w:rPr>
      </w:pPr>
    </w:p>
    <w:p w14:paraId="2FDED2E1" w14:textId="77777777" w:rsidR="003500DB" w:rsidRPr="00E2660E" w:rsidRDefault="003500DB" w:rsidP="003500DB">
      <w:pPr>
        <w:tabs>
          <w:tab w:val="left" w:pos="0"/>
          <w:tab w:val="left" w:pos="1080"/>
        </w:tabs>
        <w:spacing w:after="0" w:line="240" w:lineRule="auto"/>
        <w:rPr>
          <w:rFonts w:ascii="Times New Roman" w:hAnsi="Times New Roman" w:cs="Times New Roman"/>
          <w:sz w:val="24"/>
          <w:szCs w:val="24"/>
        </w:rPr>
      </w:pPr>
      <w:r w:rsidRPr="00E2660E">
        <w:rPr>
          <w:rFonts w:ascii="Times New Roman" w:hAnsi="Times New Roman" w:cs="Times New Roman"/>
          <w:b/>
          <w:sz w:val="24"/>
          <w:szCs w:val="24"/>
        </w:rPr>
        <w:t xml:space="preserve">2.3. </w:t>
      </w:r>
      <w:r w:rsidRPr="00E2660E">
        <w:rPr>
          <w:rFonts w:ascii="Times New Roman" w:hAnsi="Times New Roman" w:cs="Times New Roman"/>
          <w:b/>
          <w:sz w:val="24"/>
          <w:szCs w:val="24"/>
          <w:u w:val="single"/>
        </w:rPr>
        <w:t>sutarties vykdymui pasitelksiu subtiekėjus**** (jei jie yra žinomi)</w:t>
      </w:r>
      <w:r w:rsidRPr="00E2660E">
        <w:rPr>
          <w:rFonts w:ascii="Times New Roman" w:hAnsi="Times New Roman" w:cs="Times New Roman"/>
          <w:sz w:val="24"/>
          <w:szCs w:val="24"/>
        </w:rPr>
        <w:t>:</w:t>
      </w:r>
    </w:p>
    <w:p w14:paraId="124CCA46"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Layout w:type="fixed"/>
        <w:tblLook w:val="00A0" w:firstRow="1" w:lastRow="0" w:firstColumn="1" w:lastColumn="0" w:noHBand="0" w:noVBand="0"/>
      </w:tblPr>
      <w:tblGrid>
        <w:gridCol w:w="570"/>
        <w:gridCol w:w="3509"/>
        <w:gridCol w:w="5808"/>
      </w:tblGrid>
      <w:tr w:rsidR="003500DB" w:rsidRPr="00E2660E" w14:paraId="1EC9C84A" w14:textId="77777777" w:rsidTr="00994CA4">
        <w:trPr>
          <w:cantSplit/>
          <w:trHeight w:val="1"/>
        </w:trPr>
        <w:tc>
          <w:tcPr>
            <w:tcW w:w="57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6F88C50"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350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82BAB5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bus pasitelkiami subtiekėjai****</w:t>
            </w:r>
          </w:p>
        </w:tc>
        <w:tc>
          <w:tcPr>
            <w:tcW w:w="580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E58C6A7"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3500DB" w:rsidRPr="00E2660E" w14:paraId="10466135"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3E158DA2"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5BE7560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54DBD34F"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44C92B4"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70BEA1E"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1F218620"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64232B9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00BA93F3" w14:textId="77777777" w:rsidTr="00994CA4">
        <w:trPr>
          <w:trHeight w:val="1"/>
        </w:trPr>
        <w:tc>
          <w:tcPr>
            <w:tcW w:w="570" w:type="dxa"/>
            <w:tcBorders>
              <w:top w:val="single" w:sz="4" w:space="0" w:color="000000"/>
              <w:left w:val="single" w:sz="4" w:space="0" w:color="000000"/>
              <w:bottom w:val="single" w:sz="4" w:space="0" w:color="000000"/>
              <w:right w:val="single" w:sz="4" w:space="0" w:color="000000"/>
            </w:tcBorders>
            <w:shd w:val="clear" w:color="000000" w:fill="FFFFFF"/>
          </w:tcPr>
          <w:p w14:paraId="78A4E279" w14:textId="77777777" w:rsidR="003500DB" w:rsidRPr="00E2660E" w:rsidRDefault="003500DB" w:rsidP="00994CA4">
            <w:pPr>
              <w:spacing w:after="0" w:line="240" w:lineRule="auto"/>
              <w:rPr>
                <w:rFonts w:ascii="Times New Roman" w:hAnsi="Times New Roman" w:cs="Times New Roman"/>
                <w:sz w:val="24"/>
                <w:szCs w:val="24"/>
              </w:rPr>
            </w:pPr>
          </w:p>
        </w:tc>
        <w:tc>
          <w:tcPr>
            <w:tcW w:w="3509" w:type="dxa"/>
            <w:tcBorders>
              <w:top w:val="single" w:sz="4" w:space="0" w:color="000000"/>
              <w:left w:val="single" w:sz="4" w:space="0" w:color="000000"/>
              <w:bottom w:val="single" w:sz="4" w:space="0" w:color="000000"/>
              <w:right w:val="single" w:sz="4" w:space="0" w:color="000000"/>
            </w:tcBorders>
            <w:shd w:val="clear" w:color="000000" w:fill="FFFFFF"/>
          </w:tcPr>
          <w:p w14:paraId="6891290D" w14:textId="77777777" w:rsidR="003500DB" w:rsidRPr="00E2660E" w:rsidRDefault="003500DB" w:rsidP="00994CA4">
            <w:pPr>
              <w:spacing w:after="0" w:line="240" w:lineRule="auto"/>
              <w:rPr>
                <w:rFonts w:ascii="Times New Roman" w:hAnsi="Times New Roman" w:cs="Times New Roman"/>
                <w:sz w:val="24"/>
                <w:szCs w:val="24"/>
              </w:rPr>
            </w:pPr>
          </w:p>
        </w:tc>
        <w:tc>
          <w:tcPr>
            <w:tcW w:w="5808" w:type="dxa"/>
            <w:tcBorders>
              <w:top w:val="single" w:sz="4" w:space="0" w:color="000000"/>
              <w:left w:val="single" w:sz="4" w:space="0" w:color="000000"/>
              <w:bottom w:val="single" w:sz="4" w:space="0" w:color="000000"/>
              <w:right w:val="single" w:sz="4" w:space="0" w:color="000000"/>
            </w:tcBorders>
            <w:shd w:val="clear" w:color="000000" w:fill="FFFFFF"/>
          </w:tcPr>
          <w:p w14:paraId="23E0C38C" w14:textId="77777777" w:rsidR="003500DB" w:rsidRPr="00E2660E" w:rsidRDefault="003500DB" w:rsidP="00994CA4">
            <w:pPr>
              <w:spacing w:after="0" w:line="240" w:lineRule="auto"/>
              <w:rPr>
                <w:rFonts w:ascii="Times New Roman" w:hAnsi="Times New Roman" w:cs="Times New Roman"/>
                <w:sz w:val="24"/>
                <w:szCs w:val="24"/>
              </w:rPr>
            </w:pPr>
          </w:p>
        </w:tc>
      </w:tr>
    </w:tbl>
    <w:p w14:paraId="10CA8CB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i/>
          <w:sz w:val="24"/>
          <w:szCs w:val="24"/>
        </w:rPr>
        <w:t xml:space="preserve">****- Subtiekėjas </w:t>
      </w:r>
      <w:r w:rsidRPr="00E2660E">
        <w:rPr>
          <w:rFonts w:ascii="Times New Roman" w:hAnsi="Times New Roman" w:cs="Times New Roman"/>
          <w:i/>
          <w:sz w:val="24"/>
          <w:szCs w:val="24"/>
        </w:rPr>
        <w:t>– tiekėjo sutarties vykdymui pasitelkiamas trečiasis asmuo, kurio kvalifikacija tiekėjas nesiremia, kad atitiktų kvalifikacijos reikalavimus (Metodikos 2.7 p.).</w:t>
      </w:r>
    </w:p>
    <w:p w14:paraId="45846414"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p w14:paraId="03002953"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sz w:val="24"/>
          <w:szCs w:val="24"/>
        </w:rPr>
      </w:pPr>
      <w:r w:rsidRPr="00E2660E">
        <w:rPr>
          <w:rFonts w:ascii="Times New Roman" w:hAnsi="Times New Roman" w:cs="Times New Roman"/>
          <w:b/>
          <w:sz w:val="24"/>
          <w:szCs w:val="24"/>
        </w:rPr>
        <w:t xml:space="preserve">2.4. </w:t>
      </w:r>
      <w:r w:rsidRPr="00E2660E">
        <w:rPr>
          <w:rFonts w:ascii="Times New Roman" w:hAnsi="Times New Roman" w:cs="Times New Roman"/>
          <w:b/>
          <w:sz w:val="24"/>
          <w:szCs w:val="24"/>
          <w:u w:val="single"/>
        </w:rPr>
        <w:t xml:space="preserve">sutarties vykdymui </w:t>
      </w:r>
      <w:r w:rsidRPr="00E2660E">
        <w:rPr>
          <w:rFonts w:ascii="Times New Roman" w:hAnsi="Times New Roman" w:cs="Times New Roman"/>
          <w:sz w:val="24"/>
          <w:szCs w:val="24"/>
        </w:rPr>
        <w:t>naudosiuosi trečiųjų asmenų***** (jei jie yra žinomi) priemonėmis:</w:t>
      </w:r>
    </w:p>
    <w:p w14:paraId="383E0D0D" w14:textId="77777777" w:rsidR="003500DB" w:rsidRPr="00E2660E" w:rsidRDefault="003500DB" w:rsidP="003500DB">
      <w:pPr>
        <w:tabs>
          <w:tab w:val="left" w:pos="0"/>
          <w:tab w:val="left" w:pos="1080"/>
        </w:tabs>
        <w:spacing w:after="0" w:line="240" w:lineRule="auto"/>
        <w:ind w:firstLine="450"/>
        <w:rPr>
          <w:rFonts w:ascii="Times New Roman" w:hAnsi="Times New Roman" w:cs="Times New Roman"/>
          <w:b/>
          <w:sz w:val="24"/>
          <w:szCs w:val="24"/>
        </w:rPr>
      </w:pPr>
    </w:p>
    <w:tbl>
      <w:tblPr>
        <w:tblW w:w="9826" w:type="dxa"/>
        <w:tblInd w:w="2" w:type="dxa"/>
        <w:tblLayout w:type="fixed"/>
        <w:tblLook w:val="00A0" w:firstRow="1" w:lastRow="0" w:firstColumn="1" w:lastColumn="0" w:noHBand="0" w:noVBand="0"/>
      </w:tblPr>
      <w:tblGrid>
        <w:gridCol w:w="569"/>
        <w:gridCol w:w="2599"/>
        <w:gridCol w:w="3033"/>
        <w:gridCol w:w="3625"/>
      </w:tblGrid>
      <w:tr w:rsidR="003500DB" w:rsidRPr="00E2660E" w14:paraId="5FA3C7C8" w14:textId="77777777" w:rsidTr="00994CA4">
        <w:trPr>
          <w:cantSplit/>
          <w:trHeight w:val="1"/>
        </w:trPr>
        <w:tc>
          <w:tcPr>
            <w:tcW w:w="56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3F87728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Eil. Nr.</w:t>
            </w:r>
          </w:p>
        </w:tc>
        <w:tc>
          <w:tcPr>
            <w:tcW w:w="2599"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4A41AED6"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Pirkimo sutarties dalis, kurios vykdymui naudosiuosi trečiaisiais asmenimis*****</w:t>
            </w:r>
          </w:p>
        </w:tc>
        <w:tc>
          <w:tcPr>
            <w:tcW w:w="303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4DD230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Trečiojo asmens pavadinimas. Nurodoma: juridinio asmens kodas (jei pasitelkiamas juridinis asmuo), adresas arba vardas, pavardė. el. paštas (jei pasitelkiamas fizinis asmuo)</w:t>
            </w:r>
          </w:p>
        </w:tc>
        <w:tc>
          <w:tcPr>
            <w:tcW w:w="3625"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tcMar>
              <w:left w:w="10" w:type="dxa"/>
              <w:right w:w="10" w:type="dxa"/>
            </w:tcMar>
            <w:vAlign w:val="center"/>
          </w:tcPr>
          <w:p w14:paraId="4294C05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sz w:val="24"/>
                <w:szCs w:val="24"/>
              </w:rPr>
              <w:t>Nurodomas dokumentas pridedamas kartu su pasiūlymu</w:t>
            </w:r>
          </w:p>
        </w:tc>
      </w:tr>
      <w:tr w:rsidR="003500DB" w:rsidRPr="00E2660E" w14:paraId="471ABF2B"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29343F5D"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1</w:t>
            </w: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546FA85A"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Kita (</w:t>
            </w:r>
            <w:r w:rsidRPr="00E2660E">
              <w:rPr>
                <w:rFonts w:ascii="Times New Roman" w:hAnsi="Times New Roman" w:cs="Times New Roman"/>
                <w:i/>
                <w:sz w:val="24"/>
                <w:szCs w:val="24"/>
              </w:rPr>
              <w:t>pildoma, jei pasitelkiama</w:t>
            </w:r>
            <w:r w:rsidRPr="00E2660E">
              <w:rPr>
                <w:rFonts w:ascii="Times New Roman" w:hAnsi="Times New Roman" w:cs="Times New Roman"/>
                <w:sz w:val="24"/>
                <w:szCs w:val="24"/>
              </w:rPr>
              <w:t>)</w:t>
            </w: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A9A6F2B"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1A7A2BA"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3F7F01F1"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6824A95D"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61823F55"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CC484F5"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7A2D861D"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D6E1B55" w14:textId="77777777" w:rsidTr="00994CA4">
        <w:trPr>
          <w:trHeight w:val="1"/>
        </w:trPr>
        <w:tc>
          <w:tcPr>
            <w:tcW w:w="568" w:type="dxa"/>
            <w:tcBorders>
              <w:top w:val="single" w:sz="4" w:space="0" w:color="000000"/>
              <w:left w:val="single" w:sz="4" w:space="0" w:color="000000"/>
              <w:bottom w:val="single" w:sz="4" w:space="0" w:color="000000"/>
              <w:right w:val="single" w:sz="4" w:space="0" w:color="000000"/>
            </w:tcBorders>
            <w:shd w:val="clear" w:color="000000" w:fill="FFFFFF"/>
          </w:tcPr>
          <w:p w14:paraId="067A5AB0" w14:textId="77777777" w:rsidR="003500DB" w:rsidRPr="00E2660E" w:rsidRDefault="003500DB" w:rsidP="00994CA4">
            <w:pPr>
              <w:spacing w:after="0" w:line="240" w:lineRule="auto"/>
              <w:rPr>
                <w:rFonts w:ascii="Times New Roman" w:hAnsi="Times New Roman" w:cs="Times New Roman"/>
                <w:sz w:val="24"/>
                <w:szCs w:val="24"/>
              </w:rPr>
            </w:pPr>
          </w:p>
        </w:tc>
        <w:tc>
          <w:tcPr>
            <w:tcW w:w="2599" w:type="dxa"/>
            <w:tcBorders>
              <w:top w:val="single" w:sz="4" w:space="0" w:color="000000"/>
              <w:left w:val="single" w:sz="4" w:space="0" w:color="000000"/>
              <w:bottom w:val="single" w:sz="4" w:space="0" w:color="000000"/>
              <w:right w:val="single" w:sz="4" w:space="0" w:color="000000"/>
            </w:tcBorders>
            <w:shd w:val="clear" w:color="000000" w:fill="FFFFFF"/>
          </w:tcPr>
          <w:p w14:paraId="1EF5C724" w14:textId="77777777" w:rsidR="003500DB" w:rsidRPr="00E2660E" w:rsidRDefault="003500DB" w:rsidP="00994CA4">
            <w:pPr>
              <w:spacing w:after="0" w:line="240" w:lineRule="auto"/>
              <w:rPr>
                <w:rFonts w:ascii="Times New Roman" w:hAnsi="Times New Roman" w:cs="Times New Roman"/>
                <w:sz w:val="24"/>
                <w:szCs w:val="24"/>
              </w:rPr>
            </w:pPr>
          </w:p>
        </w:tc>
        <w:tc>
          <w:tcPr>
            <w:tcW w:w="3033" w:type="dxa"/>
            <w:tcBorders>
              <w:top w:val="single" w:sz="4" w:space="0" w:color="000000"/>
              <w:left w:val="single" w:sz="4" w:space="0" w:color="000000"/>
              <w:bottom w:val="single" w:sz="4" w:space="0" w:color="000000"/>
              <w:right w:val="single" w:sz="4" w:space="0" w:color="000000"/>
            </w:tcBorders>
            <w:shd w:val="clear" w:color="000000" w:fill="FFFFFF"/>
          </w:tcPr>
          <w:p w14:paraId="55E56234" w14:textId="77777777" w:rsidR="003500DB" w:rsidRPr="00E2660E" w:rsidRDefault="003500DB" w:rsidP="00994CA4">
            <w:pPr>
              <w:spacing w:after="0" w:line="240" w:lineRule="auto"/>
              <w:rPr>
                <w:rFonts w:ascii="Times New Roman" w:hAnsi="Times New Roman" w:cs="Times New Roman"/>
                <w:sz w:val="24"/>
                <w:szCs w:val="24"/>
              </w:rPr>
            </w:pPr>
          </w:p>
        </w:tc>
        <w:tc>
          <w:tcPr>
            <w:tcW w:w="3625" w:type="dxa"/>
            <w:tcBorders>
              <w:top w:val="single" w:sz="4" w:space="0" w:color="000000"/>
              <w:left w:val="single" w:sz="4" w:space="0" w:color="000000"/>
              <w:bottom w:val="single" w:sz="4" w:space="0" w:color="000000"/>
              <w:right w:val="single" w:sz="4" w:space="0" w:color="000000"/>
            </w:tcBorders>
            <w:shd w:val="clear" w:color="000000" w:fill="FFFFFF"/>
            <w:tcMar>
              <w:left w:w="10" w:type="dxa"/>
              <w:right w:w="10" w:type="dxa"/>
            </w:tcMar>
          </w:tcPr>
          <w:p w14:paraId="5BF55296" w14:textId="77777777" w:rsidR="003500DB" w:rsidRPr="00E2660E" w:rsidRDefault="003500DB" w:rsidP="00994CA4">
            <w:pPr>
              <w:spacing w:after="0" w:line="240" w:lineRule="auto"/>
              <w:rPr>
                <w:rFonts w:ascii="Times New Roman" w:hAnsi="Times New Roman" w:cs="Times New Roman"/>
                <w:sz w:val="24"/>
                <w:szCs w:val="24"/>
              </w:rPr>
            </w:pPr>
          </w:p>
        </w:tc>
      </w:tr>
    </w:tbl>
    <w:p w14:paraId="341B79BA" w14:textId="77777777" w:rsidR="003500DB" w:rsidRPr="00E2660E" w:rsidRDefault="003500DB" w:rsidP="003500DB">
      <w:pPr>
        <w:spacing w:after="0" w:line="240" w:lineRule="auto"/>
        <w:ind w:firstLine="567"/>
        <w:jc w:val="both"/>
        <w:textAlignment w:val="top"/>
        <w:rPr>
          <w:rFonts w:ascii="Times New Roman" w:hAnsi="Times New Roman" w:cs="Times New Roman"/>
          <w:sz w:val="24"/>
          <w:szCs w:val="24"/>
        </w:rPr>
      </w:pP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Tretieji asmenys</w:t>
      </w:r>
      <w:r w:rsidRPr="00E2660E">
        <w:rPr>
          <w:rFonts w:ascii="Times New Roman" w:hAnsi="Times New Roman" w:cs="Times New Roman"/>
          <w:i/>
          <w:sz w:val="24"/>
          <w:szCs w:val="24"/>
        </w:rPr>
        <w:t>, kurie tiesiogiai aktyviai, savo veiksmais neprisidės prie pirkimo vykdytojo poreikio įsigyti pirkimo objektą tenkinimo (tiesiogiai neteiks dalies paslaugų, nevykdys dalies darbų, tiesiogiai neprisidės prie paslaugų tiekimo, neprisiims solidarios atsakomybės už sutarties vykdymą ar kitaip tiesiogiai nedalyvaus vykdant sutartį), priemonėmis (pavyzdžiui, tik išnuomos patalpas, išnuomos įrangą ar pan.).</w:t>
      </w:r>
    </w:p>
    <w:p w14:paraId="1D199323" w14:textId="77777777" w:rsidR="003500DB" w:rsidRPr="00E2660E" w:rsidRDefault="003500DB" w:rsidP="003500DB">
      <w:pPr>
        <w:tabs>
          <w:tab w:val="left" w:pos="810"/>
        </w:tabs>
        <w:spacing w:after="0" w:line="240" w:lineRule="auto"/>
        <w:rPr>
          <w:rFonts w:ascii="Times New Roman" w:hAnsi="Times New Roman" w:cs="Times New Roman"/>
          <w:b/>
          <w:bCs/>
          <w:sz w:val="24"/>
          <w:szCs w:val="24"/>
        </w:rPr>
      </w:pPr>
    </w:p>
    <w:p w14:paraId="792E72E3"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sz w:val="24"/>
          <w:szCs w:val="24"/>
        </w:rPr>
      </w:pPr>
      <w:r w:rsidRPr="00E2660E">
        <w:rPr>
          <w:rFonts w:ascii="Times New Roman" w:hAnsi="Times New Roman" w:cs="Times New Roman"/>
          <w:b/>
          <w:sz w:val="24"/>
          <w:szCs w:val="24"/>
        </w:rPr>
        <w:t>3.</w:t>
      </w:r>
      <w:r w:rsidRPr="00E2660E">
        <w:rPr>
          <w:rFonts w:ascii="Times New Roman" w:hAnsi="Times New Roman" w:cs="Times New Roman"/>
          <w:sz w:val="24"/>
          <w:szCs w:val="24"/>
        </w:rPr>
        <w:t xml:space="preserve"> </w:t>
      </w:r>
      <w:r w:rsidRPr="00E2660E">
        <w:rPr>
          <w:rFonts w:ascii="Times New Roman" w:hAnsi="Times New Roman" w:cs="Times New Roman"/>
          <w:b/>
          <w:sz w:val="24"/>
          <w:szCs w:val="24"/>
        </w:rPr>
        <w:t>Šiame pasiūlyme pateikta ši konfidenciali informacija</w:t>
      </w:r>
      <w:r w:rsidRPr="00E2660E">
        <w:rPr>
          <w:rFonts w:ascii="Times New Roman" w:hAnsi="Times New Roman" w:cs="Times New Roman"/>
          <w:sz w:val="24"/>
          <w:szCs w:val="24"/>
        </w:rPr>
        <w:t xml:space="preserve"> (</w:t>
      </w:r>
      <w:r w:rsidRPr="00E2660E">
        <w:rPr>
          <w:rFonts w:ascii="Times New Roman" w:hAnsi="Times New Roman" w:cs="Times New Roman"/>
          <w:i/>
          <w:sz w:val="24"/>
          <w:szCs w:val="24"/>
        </w:rPr>
        <w:t>pildyti tuomet, jei bus pateikta konfidenciali informacija:</w:t>
      </w:r>
    </w:p>
    <w:p w14:paraId="05FA721E" w14:textId="77777777" w:rsidR="003500DB" w:rsidRPr="00E2660E" w:rsidRDefault="003500DB" w:rsidP="003500DB">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Layout w:type="fixed"/>
        <w:tblLook w:val="00A0" w:firstRow="1" w:lastRow="0" w:firstColumn="1" w:lastColumn="0" w:noHBand="0" w:noVBand="0"/>
      </w:tblPr>
      <w:tblGrid>
        <w:gridCol w:w="737"/>
        <w:gridCol w:w="3120"/>
        <w:gridCol w:w="1418"/>
        <w:gridCol w:w="4393"/>
      </w:tblGrid>
      <w:tr w:rsidR="003500DB" w:rsidRPr="00E2660E" w14:paraId="7BB4DA60" w14:textId="77777777" w:rsidTr="00994CA4">
        <w:tc>
          <w:tcPr>
            <w:tcW w:w="736"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73F8A1E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Eil. Nr.</w:t>
            </w:r>
          </w:p>
        </w:tc>
        <w:tc>
          <w:tcPr>
            <w:tcW w:w="3120"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46896F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Pateikto dokumento pavadinimas</w:t>
            </w:r>
          </w:p>
        </w:tc>
        <w:tc>
          <w:tcPr>
            <w:tcW w:w="1418"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5B74D028"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Lapų skaičius</w:t>
            </w:r>
          </w:p>
        </w:tc>
        <w:tc>
          <w:tcPr>
            <w:tcW w:w="4393" w:type="dxa"/>
            <w:tcBorders>
              <w:top w:val="single" w:sz="4" w:space="0" w:color="000000"/>
              <w:left w:val="single" w:sz="4" w:space="0" w:color="000000"/>
              <w:bottom w:val="single" w:sz="4" w:space="0" w:color="000000"/>
              <w:right w:val="single" w:sz="4" w:space="0" w:color="000000"/>
            </w:tcBorders>
            <w:shd w:val="clear" w:color="auto" w:fill="BDD6EE" w:themeFill="accent1" w:themeFillTint="66"/>
            <w:vAlign w:val="center"/>
          </w:tcPr>
          <w:p w14:paraId="2B62787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i/>
                <w:iCs/>
                <w:sz w:val="24"/>
                <w:szCs w:val="24"/>
              </w:rPr>
              <w:t>Paaiškinimas kokia konkrečiai informacija, esanti dokumente yra konfidenciali ir kodėl</w:t>
            </w:r>
            <w:r w:rsidRPr="00E2660E">
              <w:rPr>
                <w:rFonts w:ascii="Times New Roman" w:hAnsi="Times New Roman" w:cs="Times New Roman"/>
                <w:b/>
                <w:i/>
                <w:iCs/>
                <w:sz w:val="24"/>
                <w:szCs w:val="24"/>
                <w:vertAlign w:val="superscript"/>
              </w:rPr>
              <w:t>1</w:t>
            </w:r>
          </w:p>
        </w:tc>
      </w:tr>
      <w:tr w:rsidR="003500DB" w:rsidRPr="00E2660E" w14:paraId="2904CABC" w14:textId="77777777" w:rsidTr="00994CA4">
        <w:tc>
          <w:tcPr>
            <w:tcW w:w="736" w:type="dxa"/>
            <w:tcBorders>
              <w:top w:val="single" w:sz="4" w:space="0" w:color="000000"/>
              <w:left w:val="single" w:sz="4" w:space="0" w:color="000000"/>
              <w:bottom w:val="single" w:sz="4" w:space="0" w:color="000000"/>
              <w:right w:val="single" w:sz="4" w:space="0" w:color="000000"/>
            </w:tcBorders>
          </w:tcPr>
          <w:p w14:paraId="642A90F4"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5007D90D"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81E9D97"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299089D7"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5612F12A" w14:textId="77777777" w:rsidTr="00994CA4">
        <w:tc>
          <w:tcPr>
            <w:tcW w:w="736" w:type="dxa"/>
            <w:tcBorders>
              <w:top w:val="single" w:sz="4" w:space="0" w:color="000000"/>
              <w:left w:val="single" w:sz="4" w:space="0" w:color="000000"/>
              <w:bottom w:val="single" w:sz="4" w:space="0" w:color="000000"/>
              <w:right w:val="single" w:sz="4" w:space="0" w:color="000000"/>
            </w:tcBorders>
          </w:tcPr>
          <w:p w14:paraId="37E248AB"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7F0A8EB3" w14:textId="77777777" w:rsidR="003500DB" w:rsidRPr="00E2660E" w:rsidRDefault="003500DB" w:rsidP="00994CA4">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3116D46"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E9A0732" w14:textId="77777777" w:rsidR="003500DB" w:rsidRPr="00E2660E" w:rsidRDefault="003500DB" w:rsidP="00994CA4">
            <w:pPr>
              <w:spacing w:after="0" w:line="240" w:lineRule="auto"/>
              <w:rPr>
                <w:rFonts w:ascii="Times New Roman" w:hAnsi="Times New Roman" w:cs="Times New Roman"/>
                <w:sz w:val="24"/>
                <w:szCs w:val="24"/>
              </w:rPr>
            </w:pPr>
          </w:p>
        </w:tc>
      </w:tr>
      <w:tr w:rsidR="003500DB" w:rsidRPr="00E2660E" w14:paraId="6ABA3E3F" w14:textId="77777777" w:rsidTr="00994CA4">
        <w:tc>
          <w:tcPr>
            <w:tcW w:w="736" w:type="dxa"/>
            <w:tcBorders>
              <w:top w:val="single" w:sz="4" w:space="0" w:color="000000"/>
              <w:left w:val="single" w:sz="4" w:space="0" w:color="000000"/>
              <w:bottom w:val="single" w:sz="4" w:space="0" w:color="000000"/>
              <w:right w:val="single" w:sz="4" w:space="0" w:color="000000"/>
            </w:tcBorders>
          </w:tcPr>
          <w:p w14:paraId="2FBAB698" w14:textId="77777777" w:rsidR="003500DB" w:rsidRPr="00E2660E" w:rsidRDefault="003500DB" w:rsidP="00994CA4">
            <w:pPr>
              <w:spacing w:after="0" w:line="240" w:lineRule="auto"/>
              <w:ind w:firstLine="67"/>
              <w:rPr>
                <w:rFonts w:ascii="Times New Roman" w:hAnsi="Times New Roman" w:cs="Times New Roman"/>
                <w:sz w:val="24"/>
                <w:szCs w:val="24"/>
              </w:rPr>
            </w:pPr>
          </w:p>
        </w:tc>
        <w:tc>
          <w:tcPr>
            <w:tcW w:w="3120" w:type="dxa"/>
            <w:tcBorders>
              <w:top w:val="single" w:sz="4" w:space="0" w:color="000000"/>
              <w:left w:val="single" w:sz="4" w:space="0" w:color="000000"/>
              <w:bottom w:val="single" w:sz="4" w:space="0" w:color="000000"/>
              <w:right w:val="single" w:sz="4" w:space="0" w:color="000000"/>
            </w:tcBorders>
          </w:tcPr>
          <w:p w14:paraId="28FBB2FF" w14:textId="77777777" w:rsidR="003500DB" w:rsidRPr="00E2660E" w:rsidRDefault="003500DB" w:rsidP="00994CA4">
            <w:pPr>
              <w:spacing w:after="0" w:line="240" w:lineRule="auto"/>
              <w:rPr>
                <w:rFonts w:ascii="Times New Roman" w:hAnsi="Times New Roman" w:cs="Times New Roman"/>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5B0EA8F1" w14:textId="77777777" w:rsidR="003500DB" w:rsidRPr="00E2660E" w:rsidRDefault="003500DB" w:rsidP="00994CA4">
            <w:pPr>
              <w:spacing w:after="0" w:line="240" w:lineRule="auto"/>
              <w:rPr>
                <w:rFonts w:ascii="Times New Roman" w:hAnsi="Times New Roman" w:cs="Times New Roman"/>
                <w:sz w:val="24"/>
                <w:szCs w:val="24"/>
              </w:rPr>
            </w:pPr>
          </w:p>
        </w:tc>
        <w:tc>
          <w:tcPr>
            <w:tcW w:w="4393" w:type="dxa"/>
            <w:tcBorders>
              <w:top w:val="single" w:sz="4" w:space="0" w:color="000000"/>
              <w:left w:val="single" w:sz="4" w:space="0" w:color="000000"/>
              <w:bottom w:val="single" w:sz="4" w:space="0" w:color="000000"/>
              <w:right w:val="single" w:sz="4" w:space="0" w:color="000000"/>
            </w:tcBorders>
          </w:tcPr>
          <w:p w14:paraId="5C740A41" w14:textId="77777777" w:rsidR="003500DB" w:rsidRPr="00E2660E" w:rsidRDefault="003500DB" w:rsidP="00994CA4">
            <w:pPr>
              <w:spacing w:after="0" w:line="240" w:lineRule="auto"/>
              <w:rPr>
                <w:rFonts w:ascii="Times New Roman" w:hAnsi="Times New Roman" w:cs="Times New Roman"/>
                <w:sz w:val="24"/>
                <w:szCs w:val="24"/>
              </w:rPr>
            </w:pPr>
          </w:p>
        </w:tc>
      </w:tr>
    </w:tbl>
    <w:p w14:paraId="05F2E08A" w14:textId="77777777"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vertAlign w:val="superscript"/>
        </w:rPr>
        <w:lastRenderedPageBreak/>
        <w:t>1</w:t>
      </w:r>
      <w:r w:rsidRPr="00E2660E">
        <w:rPr>
          <w:rFonts w:ascii="Times New Roman" w:hAnsi="Times New Roman" w:cs="Times New Roman"/>
          <w:i/>
          <w:sz w:val="24"/>
          <w:szCs w:val="24"/>
        </w:rPr>
        <w:t xml:space="preserve"> </w:t>
      </w:r>
      <w:r w:rsidRPr="00E2660E">
        <w:rPr>
          <w:rFonts w:ascii="Times New Roman" w:hAnsi="Times New Roman" w:cs="Times New Roman"/>
          <w:b/>
          <w:i/>
          <w:sz w:val="24"/>
          <w:szCs w:val="24"/>
        </w:rPr>
        <w:t>Pastaba:</w:t>
      </w:r>
      <w:r w:rsidRPr="00E2660E">
        <w:rPr>
          <w:rFonts w:ascii="Times New Roman" w:hAnsi="Times New Roman" w:cs="Times New Roman"/>
          <w:i/>
          <w:sz w:val="24"/>
          <w:szCs w:val="24"/>
        </w:rPr>
        <w:t xml:space="preserve"> Nurodant, jog informacija yra konfidenciali, prašome pateikti konfidencialumą įrodančius dokumentus ir argumentus. Visas Tiekėjo Pasiūlymas negali būti laikomas konfidencialia informacija. Tuo atveju, jei Lentelė ar atskiros jos eilutės nėra užpildomos, Pirkimų organizatorius laikys, kad ta Pasiūlymo informacija arba atitinkama jos dalis nėra laikoma konfidencialia. </w:t>
      </w:r>
    </w:p>
    <w:p w14:paraId="519CC5F4" w14:textId="38BF3464" w:rsidR="003500DB" w:rsidRPr="00E2660E" w:rsidRDefault="003500DB" w:rsidP="003500DB">
      <w:pPr>
        <w:spacing w:after="0" w:line="240" w:lineRule="auto"/>
        <w:jc w:val="both"/>
        <w:rPr>
          <w:rFonts w:ascii="Times New Roman" w:hAnsi="Times New Roman" w:cs="Times New Roman"/>
          <w:sz w:val="24"/>
          <w:szCs w:val="24"/>
        </w:rPr>
      </w:pPr>
      <w:r w:rsidRPr="00E2660E">
        <w:rPr>
          <w:rFonts w:ascii="Times New Roman" w:hAnsi="Times New Roman" w:cs="Times New Roman"/>
          <w:i/>
          <w:sz w:val="24"/>
          <w:szCs w:val="24"/>
        </w:rPr>
        <w:t xml:space="preserve">Atkreipiame dėmesį, kad vadovaujantis VPĮ ir (arba atitinkamai), Konfidencialia negali būti laikoma informacija, kuri atitinka VPĮ 20 straipsnio 2 dalyje ir nustatytus požymius ir sąlygas, o Pirkimų organizatoriui kilus abejonių dėl Tiekėjo Pasiūlyme nurodytos informacijos konfidencialumo, ji  kreipiasi į Tiekėją su prašymu įrodyti nurodytos informacijos konfidencialumą. Per Komisijos nurodytą terminą (kuris negali būti trumpesnis kaip </w:t>
      </w:r>
      <w:r w:rsidR="009D2184">
        <w:rPr>
          <w:rFonts w:ascii="Times New Roman" w:hAnsi="Times New Roman" w:cs="Times New Roman"/>
          <w:i/>
          <w:sz w:val="24"/>
          <w:szCs w:val="24"/>
        </w:rPr>
        <w:t>3</w:t>
      </w:r>
      <w:r w:rsidRPr="00E2660E">
        <w:rPr>
          <w:rFonts w:ascii="Times New Roman" w:hAnsi="Times New Roman" w:cs="Times New Roman"/>
          <w:i/>
          <w:sz w:val="24"/>
          <w:szCs w:val="24"/>
        </w:rPr>
        <w:t xml:space="preserve"> darbo dienos) Tiekėjui nepateikus tokių įrodymų arba pateikus netinkamus įrodymus, laikoma, kad tokia Pasiūlyme nurodyta informacija yra nekonfidenciali.</w:t>
      </w:r>
    </w:p>
    <w:p w14:paraId="066307D9" w14:textId="77777777" w:rsidR="003500DB" w:rsidRPr="00E2660E" w:rsidRDefault="003500DB" w:rsidP="003500DB">
      <w:pPr>
        <w:pStyle w:val="Sraopastraipa"/>
        <w:spacing w:after="0" w:line="240" w:lineRule="auto"/>
        <w:rPr>
          <w:rFonts w:ascii="Times New Roman" w:hAnsi="Times New Roman" w:cs="Times New Roman"/>
          <w:b/>
          <w:iCs/>
          <w:sz w:val="24"/>
          <w:szCs w:val="24"/>
        </w:rPr>
      </w:pPr>
    </w:p>
    <w:p w14:paraId="2030BA05" w14:textId="77777777" w:rsidR="003500DB" w:rsidRPr="00E2660E" w:rsidRDefault="003500DB" w:rsidP="003500DB">
      <w:pPr>
        <w:pStyle w:val="Sraopastraipa"/>
        <w:tabs>
          <w:tab w:val="left" w:pos="567"/>
        </w:tabs>
        <w:spacing w:after="0" w:line="240" w:lineRule="auto"/>
        <w:ind w:left="0"/>
        <w:jc w:val="center"/>
        <w:rPr>
          <w:rFonts w:ascii="Times New Roman" w:hAnsi="Times New Roman" w:cs="Times New Roman"/>
          <w:color w:val="000000" w:themeColor="text1"/>
          <w:sz w:val="24"/>
          <w:szCs w:val="24"/>
        </w:rPr>
      </w:pPr>
    </w:p>
    <w:p w14:paraId="085D0F69" w14:textId="77777777" w:rsidR="003500DB" w:rsidRPr="00E2660E" w:rsidRDefault="003500DB" w:rsidP="003500DB">
      <w:pPr>
        <w:pStyle w:val="Sraopastraipa"/>
        <w:spacing w:after="0" w:line="240" w:lineRule="auto"/>
        <w:ind w:left="0"/>
        <w:jc w:val="center"/>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4. PASIŪLYMO KAINA </w:t>
      </w:r>
    </w:p>
    <w:p w14:paraId="7524EE75"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4.1. Pasiūlyme kaina nurodomos eurais</w:t>
      </w:r>
      <w:r w:rsidRPr="00E2660E">
        <w:rPr>
          <w:rFonts w:ascii="Times New Roman" w:eastAsia="Calibri" w:hAnsi="Times New Roman" w:cs="Times New Roman"/>
          <w:color w:val="000000" w:themeColor="text1"/>
          <w:sz w:val="24"/>
          <w:szCs w:val="24"/>
        </w:rPr>
        <w:t>.</w:t>
      </w:r>
      <w:r w:rsidRPr="00E2660E">
        <w:rPr>
          <w:rFonts w:ascii="Times New Roman" w:hAnsi="Times New Roman" w:cs="Times New Roman"/>
          <w:bCs/>
          <w:iCs/>
          <w:color w:val="000000" w:themeColor="text1"/>
          <w:sz w:val="24"/>
          <w:szCs w:val="24"/>
        </w:rPr>
        <w:t xml:space="preserve"> Jeigu pasiūlymuose kainos nurodytos užsienio valiuta, jos turės būti perskaičiuojamos į eurus </w:t>
      </w:r>
      <w:r w:rsidRPr="00E2660E">
        <w:rPr>
          <w:rFonts w:ascii="Times New Roman" w:hAnsi="Times New Roman" w:cs="Times New Roman"/>
          <w:color w:val="000000" w:themeColor="text1"/>
          <w:sz w:val="24"/>
          <w:szCs w:val="24"/>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Pr="00E2660E">
        <w:rPr>
          <w:rFonts w:ascii="Times New Roman" w:hAnsi="Times New Roman" w:cs="Times New Roman"/>
          <w:bCs/>
          <w:iCs/>
          <w:color w:val="000000" w:themeColor="text1"/>
          <w:sz w:val="24"/>
          <w:szCs w:val="24"/>
        </w:rPr>
        <w:t>.</w:t>
      </w:r>
    </w:p>
    <w:p w14:paraId="24DCEB01"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bCs/>
          <w:iCs/>
          <w:color w:val="000000" w:themeColor="text1"/>
          <w:sz w:val="24"/>
          <w:szCs w:val="24"/>
        </w:rPr>
        <w:t xml:space="preserve">4.2. 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w:t>
      </w:r>
      <w:r w:rsidRPr="00E2660E">
        <w:rPr>
          <w:rFonts w:ascii="Times New Roman" w:hAnsi="Times New Roman" w:cs="Times New Roman"/>
          <w:bCs/>
          <w:color w:val="000000" w:themeColor="text1"/>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E2660E">
        <w:rPr>
          <w:rFonts w:ascii="Times New Roman" w:hAnsi="Times New Roman" w:cs="Times New Roman"/>
          <w:bCs/>
          <w:iCs/>
          <w:color w:val="000000" w:themeColor="text1"/>
          <w:sz w:val="24"/>
          <w:szCs w:val="24"/>
        </w:rPr>
        <w:t xml:space="preserve">kainos </w:t>
      </w:r>
      <w:r w:rsidRPr="00E2660E">
        <w:rPr>
          <w:rFonts w:ascii="Times New Roman" w:hAnsi="Times New Roman" w:cs="Times New Roman"/>
          <w:bCs/>
          <w:color w:val="000000" w:themeColor="text1"/>
          <w:sz w:val="24"/>
          <w:szCs w:val="24"/>
        </w:rPr>
        <w:t xml:space="preserve">bus vertinamos ir lyginamos su visais mokesčiais, įskaitant PVM. </w:t>
      </w:r>
      <w:r w:rsidRPr="00E2660E">
        <w:rPr>
          <w:rFonts w:ascii="Times New Roman" w:eastAsia="Calibri" w:hAnsi="Times New Roman" w:cs="Times New Roman"/>
          <w:color w:val="000000" w:themeColor="text1"/>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E2660E">
        <w:rPr>
          <w:rFonts w:ascii="Times New Roman" w:hAnsi="Times New Roman" w:cs="Times New Roman"/>
          <w:iCs/>
          <w:color w:val="000000" w:themeColor="text1"/>
          <w:sz w:val="24"/>
          <w:szCs w:val="24"/>
        </w:rPr>
        <w:t>kainą (jeigu tiekėjas jo neįskaičiavo pateikiant pasiūlymą, palyginimo tikslais įskaičiuoja pati Perkančioji organizacija)</w:t>
      </w:r>
      <w:r w:rsidRPr="00E2660E">
        <w:rPr>
          <w:rFonts w:ascii="Times New Roman" w:eastAsia="Calibri" w:hAnsi="Times New Roman" w:cs="Times New Roman"/>
          <w:color w:val="000000" w:themeColor="text1"/>
          <w:sz w:val="24"/>
          <w:szCs w:val="24"/>
        </w:rPr>
        <w:t xml:space="preserve">. Į pasiūlymo </w:t>
      </w:r>
      <w:r w:rsidRPr="00E2660E">
        <w:rPr>
          <w:rFonts w:ascii="Times New Roman" w:hAnsi="Times New Roman" w:cs="Times New Roman"/>
          <w:bCs/>
          <w:iCs/>
          <w:color w:val="000000" w:themeColor="text1"/>
          <w:sz w:val="24"/>
          <w:szCs w:val="24"/>
        </w:rPr>
        <w:t xml:space="preserve">kainą privalo būti </w:t>
      </w:r>
      <w:r w:rsidRPr="00E2660E">
        <w:rPr>
          <w:rFonts w:ascii="Times New Roman" w:eastAsia="Arial Unicode MS" w:hAnsi="Times New Roman" w:cs="Times New Roman"/>
          <w:color w:val="000000" w:themeColor="text1"/>
          <w:sz w:val="24"/>
          <w:szCs w:val="24"/>
        </w:rPr>
        <w:t>įskaičiuoti visi mokesčiai bei visos</w:t>
      </w:r>
      <w:r w:rsidRPr="00E2660E">
        <w:rPr>
          <w:rFonts w:ascii="Times New Roman" w:hAnsi="Times New Roman" w:cs="Times New Roman"/>
          <w:b/>
          <w:color w:val="000000" w:themeColor="text1"/>
          <w:sz w:val="24"/>
          <w:szCs w:val="24"/>
        </w:rPr>
        <w:t xml:space="preserve"> </w:t>
      </w:r>
      <w:r w:rsidRPr="00E2660E">
        <w:rPr>
          <w:rFonts w:ascii="Times New Roman" w:hAnsi="Times New Roman" w:cs="Times New Roman"/>
          <w:color w:val="000000" w:themeColor="text1"/>
          <w:sz w:val="24"/>
          <w:szCs w:val="24"/>
        </w:rPr>
        <w:t>kitos tiekėjo patirtos ir (ar) galimos patirti tiesioginės ir netiesioginės išlaidos ir mokesčiai</w:t>
      </w:r>
      <w:r w:rsidRPr="00E2660E">
        <w:rPr>
          <w:rFonts w:ascii="Times New Roman" w:eastAsia="Arial Unicode MS" w:hAnsi="Times New Roman" w:cs="Times New Roman"/>
          <w:color w:val="000000" w:themeColor="text1"/>
          <w:sz w:val="24"/>
          <w:szCs w:val="24"/>
        </w:rPr>
        <w:t>, susiję su prekių tiekimu,</w:t>
      </w:r>
      <w:r w:rsidRPr="00E2660E">
        <w:rPr>
          <w:rFonts w:ascii="Times New Roman" w:hAnsi="Times New Roman" w:cs="Times New Roman"/>
          <w:color w:val="000000" w:themeColor="text1"/>
          <w:sz w:val="24"/>
          <w:szCs w:val="24"/>
        </w:rPr>
        <w:t xml:space="preserve"> įskaitant, bet neapsiribojant (išskyrus tuos atvejus, kai Pirkimo dokumentuose aiškiai nurodyta, kad tam tikros konkrečios išlaidos neturi būti įskaičiuotos į Sutarties kainą): </w:t>
      </w:r>
    </w:p>
    <w:p w14:paraId="4A303970"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4.2.1. visas su dokumentų, kurių reikalauja Perkančioji organizacija, rengimu ir pateikimu susijusias išlaidas;</w:t>
      </w:r>
    </w:p>
    <w:p w14:paraId="371860BE"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4.2.2. </w:t>
      </w:r>
      <w:r w:rsidRPr="00E2660E">
        <w:rPr>
          <w:rFonts w:ascii="Times New Roman" w:eastAsia="Arial Unicode MS" w:hAnsi="Times New Roman" w:cs="Times New Roman"/>
          <w:color w:val="000000" w:themeColor="text1"/>
          <w:sz w:val="24"/>
          <w:szCs w:val="24"/>
        </w:rPr>
        <w:t>išlaidos licencijoms, patentams, leidimams ir pan.</w:t>
      </w:r>
    </w:p>
    <w:p w14:paraId="3D4437CF" w14:textId="77777777" w:rsidR="003500DB" w:rsidRPr="00E2660E" w:rsidRDefault="003500DB" w:rsidP="003500DB">
      <w:pPr>
        <w:pStyle w:val="Sraopastraipa"/>
        <w:widowControl w:val="0"/>
        <w:shd w:val="clear" w:color="auto" w:fill="FFFFFF"/>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4.2.3. elektroninių sąskaitų teikimo išlaidos.</w:t>
      </w:r>
    </w:p>
    <w:p w14:paraId="7D1DD16B"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 xml:space="preserve">4.3. Jeigu pasiūlyme nurodyta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xml:space="preserve">, išreikštos skaitmenimis, neatitinka </w:t>
      </w:r>
      <w:r w:rsidRPr="00E2660E">
        <w:rPr>
          <w:rFonts w:ascii="Times New Roman" w:hAnsi="Times New Roman" w:cs="Times New Roman"/>
          <w:bCs/>
          <w:iCs/>
          <w:color w:val="000000" w:themeColor="text1"/>
          <w:sz w:val="24"/>
          <w:szCs w:val="24"/>
        </w:rPr>
        <w:t>kainos</w:t>
      </w:r>
      <w:r w:rsidRPr="00E2660E">
        <w:rPr>
          <w:rFonts w:ascii="Times New Roman" w:hAnsi="Times New Roman" w:cs="Times New Roman"/>
          <w:color w:val="000000" w:themeColor="text1"/>
          <w:sz w:val="24"/>
          <w:szCs w:val="24"/>
        </w:rPr>
        <w:t xml:space="preserve">, nurodytų žodžiais, teisinga laikoma </w:t>
      </w:r>
      <w:r w:rsidRPr="00E2660E">
        <w:rPr>
          <w:rFonts w:ascii="Times New Roman" w:hAnsi="Times New Roman" w:cs="Times New Roman"/>
          <w:bCs/>
          <w:iCs/>
          <w:color w:val="000000" w:themeColor="text1"/>
          <w:sz w:val="24"/>
          <w:szCs w:val="24"/>
        </w:rPr>
        <w:t>kaina</w:t>
      </w:r>
      <w:r w:rsidRPr="00E2660E">
        <w:rPr>
          <w:rFonts w:ascii="Times New Roman" w:hAnsi="Times New Roman" w:cs="Times New Roman"/>
          <w:color w:val="000000" w:themeColor="text1"/>
          <w:sz w:val="24"/>
          <w:szCs w:val="24"/>
        </w:rPr>
        <w:t>, nurodytos žodžiais.</w:t>
      </w:r>
    </w:p>
    <w:p w14:paraId="7BF7F22C" w14:textId="77777777" w:rsidR="003500DB" w:rsidRPr="00E2660E" w:rsidRDefault="003500DB" w:rsidP="003500DB">
      <w:pPr>
        <w:pStyle w:val="Sraopastraipa"/>
        <w:spacing w:after="0" w:line="240" w:lineRule="auto"/>
        <w:ind w:left="0" w:firstLine="567"/>
        <w:jc w:val="both"/>
        <w:rPr>
          <w:rFonts w:ascii="Times New Roman" w:hAnsi="Times New Roman" w:cs="Times New Roman"/>
          <w:sz w:val="24"/>
          <w:szCs w:val="24"/>
        </w:rPr>
      </w:pPr>
      <w:r w:rsidRPr="00E2660E">
        <w:rPr>
          <w:rFonts w:ascii="Times New Roman" w:hAnsi="Times New Roman" w:cs="Times New Roman"/>
          <w:color w:val="000000" w:themeColor="text1"/>
          <w:sz w:val="24"/>
          <w:szCs w:val="24"/>
        </w:rPr>
        <w:t>4.4. V</w:t>
      </w:r>
      <w:r w:rsidRPr="00E2660E">
        <w:rPr>
          <w:rFonts w:ascii="Times New Roman" w:hAnsi="Times New Roman" w:cs="Times New Roman"/>
          <w:bCs/>
          <w:iCs/>
          <w:color w:val="000000" w:themeColor="text1"/>
          <w:sz w:val="24"/>
          <w:szCs w:val="24"/>
        </w:rPr>
        <w:t>isos pasiūlyme nurodytos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2128F5F" w14:textId="77777777" w:rsidR="003500DB" w:rsidRPr="00E2660E" w:rsidRDefault="003500DB" w:rsidP="003500DB">
      <w:pPr>
        <w:spacing w:after="0" w:line="240" w:lineRule="auto"/>
        <w:jc w:val="both"/>
        <w:rPr>
          <w:rFonts w:ascii="Times New Roman" w:hAnsi="Times New Roman" w:cs="Times New Roman"/>
          <w:iCs/>
          <w:color w:val="000000" w:themeColor="text1"/>
          <w:sz w:val="24"/>
          <w:szCs w:val="24"/>
        </w:rPr>
      </w:pPr>
    </w:p>
    <w:p w14:paraId="4D13266C"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r w:rsidRPr="00E2660E">
        <w:rPr>
          <w:rFonts w:ascii="Times New Roman" w:hAnsi="Times New Roman" w:cs="Times New Roman"/>
          <w:b/>
          <w:bCs/>
          <w:color w:val="000000" w:themeColor="text1"/>
          <w:sz w:val="24"/>
          <w:szCs w:val="24"/>
        </w:rPr>
        <w:t xml:space="preserve">5. Siūloma kaina </w:t>
      </w:r>
    </w:p>
    <w:p w14:paraId="72B5E143" w14:textId="77777777" w:rsidR="003500DB" w:rsidRPr="00E2660E" w:rsidRDefault="003500DB" w:rsidP="003500DB">
      <w:pPr>
        <w:pStyle w:val="Sraopastraipa"/>
        <w:spacing w:after="0" w:line="240" w:lineRule="auto"/>
        <w:ind w:left="0" w:firstLine="567"/>
        <w:contextualSpacing w:val="0"/>
        <w:jc w:val="both"/>
        <w:rPr>
          <w:rFonts w:ascii="Times New Roman" w:hAnsi="Times New Roman" w:cs="Times New Roman"/>
          <w:sz w:val="24"/>
          <w:szCs w:val="24"/>
        </w:rPr>
      </w:pPr>
    </w:p>
    <w:tbl>
      <w:tblPr>
        <w:tblW w:w="9889" w:type="dxa"/>
        <w:tblLayout w:type="fixed"/>
        <w:tblLook w:val="01E0" w:firstRow="1" w:lastRow="1" w:firstColumn="1" w:lastColumn="1" w:noHBand="0" w:noVBand="0"/>
      </w:tblPr>
      <w:tblGrid>
        <w:gridCol w:w="704"/>
        <w:gridCol w:w="2827"/>
        <w:gridCol w:w="1684"/>
        <w:gridCol w:w="1448"/>
        <w:gridCol w:w="1555"/>
        <w:gridCol w:w="1671"/>
      </w:tblGrid>
      <w:tr w:rsidR="003500DB" w:rsidRPr="00E2660E" w14:paraId="65DA1251" w14:textId="77777777" w:rsidTr="0094429D">
        <w:trPr>
          <w:tblHeader/>
        </w:trPr>
        <w:tc>
          <w:tcPr>
            <w:tcW w:w="70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468FB3FC"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lastRenderedPageBreak/>
              <w:t>Eil. Nr.</w:t>
            </w:r>
          </w:p>
        </w:tc>
        <w:tc>
          <w:tcPr>
            <w:tcW w:w="2827"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1F8B31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iCs/>
                <w:color w:val="000000" w:themeColor="text1"/>
                <w:sz w:val="24"/>
                <w:szCs w:val="24"/>
              </w:rPr>
              <w:t>Pirkimo objektas</w:t>
            </w:r>
          </w:p>
        </w:tc>
        <w:tc>
          <w:tcPr>
            <w:tcW w:w="1684"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CFAA24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bCs/>
                <w:iCs/>
                <w:color w:val="000000" w:themeColor="text1"/>
                <w:sz w:val="24"/>
                <w:szCs w:val="24"/>
              </w:rPr>
              <w:t>Mato vienetas</w:t>
            </w:r>
          </w:p>
        </w:tc>
        <w:tc>
          <w:tcPr>
            <w:tcW w:w="1448"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630C82E" w14:textId="014A8C45" w:rsidR="003500DB" w:rsidRPr="00E2660E" w:rsidRDefault="009D2184" w:rsidP="00994CA4">
            <w:pPr>
              <w:spacing w:after="0" w:line="240" w:lineRule="auto"/>
              <w:rPr>
                <w:rFonts w:ascii="Times New Roman" w:hAnsi="Times New Roman" w:cs="Times New Roman"/>
                <w:sz w:val="24"/>
                <w:szCs w:val="24"/>
              </w:rPr>
            </w:pPr>
            <w:r>
              <w:rPr>
                <w:rFonts w:ascii="Times New Roman" w:hAnsi="Times New Roman" w:cs="Times New Roman"/>
                <w:b/>
                <w:bCs/>
                <w:iCs/>
                <w:color w:val="000000" w:themeColor="text1"/>
                <w:sz w:val="24"/>
                <w:szCs w:val="24"/>
              </w:rPr>
              <w:t xml:space="preserve">Maksimalus </w:t>
            </w:r>
            <w:r w:rsidR="00B616E8">
              <w:rPr>
                <w:rFonts w:ascii="Times New Roman" w:hAnsi="Times New Roman" w:cs="Times New Roman"/>
                <w:b/>
                <w:bCs/>
                <w:iCs/>
                <w:color w:val="000000" w:themeColor="text1"/>
                <w:sz w:val="24"/>
                <w:szCs w:val="24"/>
              </w:rPr>
              <w:t>paslaugų kiekis</w:t>
            </w:r>
          </w:p>
        </w:tc>
        <w:tc>
          <w:tcPr>
            <w:tcW w:w="1555"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187C314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Mato vieneto įkainis EUR be PVM</w:t>
            </w:r>
          </w:p>
        </w:tc>
        <w:tc>
          <w:tcPr>
            <w:tcW w:w="1671" w:type="dxa"/>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F7B3CD8"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b/>
                <w:color w:val="000000" w:themeColor="text1"/>
                <w:sz w:val="24"/>
                <w:szCs w:val="24"/>
              </w:rPr>
              <w:t>Bendra kaina EUR be PVM</w:t>
            </w:r>
          </w:p>
        </w:tc>
      </w:tr>
      <w:tr w:rsidR="003500DB" w:rsidRPr="00E2660E" w14:paraId="2288486D" w14:textId="77777777" w:rsidTr="0094429D">
        <w:trPr>
          <w:trHeight w:val="296"/>
          <w:tblHeader/>
        </w:trPr>
        <w:tc>
          <w:tcPr>
            <w:tcW w:w="704" w:type="dxa"/>
            <w:tcBorders>
              <w:top w:val="single" w:sz="4" w:space="0" w:color="000000"/>
              <w:left w:val="single" w:sz="4" w:space="0" w:color="000000"/>
              <w:bottom w:val="single" w:sz="4" w:space="0" w:color="000000"/>
              <w:right w:val="single" w:sz="4" w:space="0" w:color="000000"/>
            </w:tcBorders>
            <w:vAlign w:val="center"/>
          </w:tcPr>
          <w:p w14:paraId="79FDA455"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vAlign w:val="center"/>
          </w:tcPr>
          <w:p w14:paraId="12965B33"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iCs/>
                <w:color w:val="000000" w:themeColor="text1"/>
                <w:sz w:val="24"/>
                <w:szCs w:val="24"/>
              </w:rPr>
              <w:t>2</w:t>
            </w:r>
          </w:p>
        </w:tc>
        <w:tc>
          <w:tcPr>
            <w:tcW w:w="1684" w:type="dxa"/>
            <w:tcBorders>
              <w:top w:val="single" w:sz="4" w:space="0" w:color="000000"/>
              <w:left w:val="single" w:sz="4" w:space="0" w:color="000000"/>
              <w:bottom w:val="single" w:sz="4" w:space="0" w:color="000000"/>
              <w:right w:val="single" w:sz="4" w:space="0" w:color="000000"/>
            </w:tcBorders>
            <w:vAlign w:val="center"/>
          </w:tcPr>
          <w:p w14:paraId="2D3572FE"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3</w:t>
            </w:r>
          </w:p>
        </w:tc>
        <w:tc>
          <w:tcPr>
            <w:tcW w:w="1448" w:type="dxa"/>
            <w:tcBorders>
              <w:top w:val="single" w:sz="4" w:space="0" w:color="000000"/>
              <w:left w:val="single" w:sz="4" w:space="0" w:color="000000"/>
              <w:bottom w:val="single" w:sz="4" w:space="0" w:color="000000"/>
              <w:right w:val="single" w:sz="4" w:space="0" w:color="000000"/>
            </w:tcBorders>
            <w:vAlign w:val="center"/>
          </w:tcPr>
          <w:p w14:paraId="76894E57"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4</w:t>
            </w:r>
          </w:p>
        </w:tc>
        <w:tc>
          <w:tcPr>
            <w:tcW w:w="1555" w:type="dxa"/>
            <w:tcBorders>
              <w:top w:val="single" w:sz="4" w:space="0" w:color="000000"/>
              <w:left w:val="single" w:sz="4" w:space="0" w:color="000000"/>
              <w:bottom w:val="single" w:sz="4" w:space="0" w:color="000000"/>
              <w:right w:val="single" w:sz="4" w:space="0" w:color="000000"/>
            </w:tcBorders>
            <w:vAlign w:val="center"/>
          </w:tcPr>
          <w:p w14:paraId="0C8F582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color w:val="000000" w:themeColor="text1"/>
                <w:sz w:val="24"/>
                <w:szCs w:val="24"/>
              </w:rPr>
              <w:t>5</w:t>
            </w:r>
          </w:p>
        </w:tc>
        <w:tc>
          <w:tcPr>
            <w:tcW w:w="1671" w:type="dxa"/>
            <w:tcBorders>
              <w:top w:val="single" w:sz="4" w:space="0" w:color="000000"/>
              <w:left w:val="single" w:sz="4" w:space="0" w:color="000000"/>
              <w:bottom w:val="single" w:sz="4" w:space="0" w:color="000000"/>
              <w:right w:val="single" w:sz="4" w:space="0" w:color="000000"/>
            </w:tcBorders>
            <w:vAlign w:val="center"/>
          </w:tcPr>
          <w:p w14:paraId="72362722" w14:textId="41F7F713" w:rsidR="003500DB" w:rsidRPr="0094429D" w:rsidRDefault="003500DB" w:rsidP="00994CA4">
            <w:pPr>
              <w:spacing w:after="0" w:line="240" w:lineRule="auto"/>
              <w:rPr>
                <w:rFonts w:ascii="Times New Roman" w:hAnsi="Times New Roman" w:cs="Times New Roman"/>
                <w:sz w:val="24"/>
                <w:szCs w:val="24"/>
                <w:lang w:val="en-US"/>
              </w:rPr>
            </w:pPr>
            <w:r w:rsidRPr="00E2660E">
              <w:rPr>
                <w:rFonts w:ascii="Times New Roman" w:hAnsi="Times New Roman" w:cs="Times New Roman"/>
                <w:i/>
                <w:color w:val="000000" w:themeColor="text1"/>
                <w:sz w:val="24"/>
                <w:szCs w:val="24"/>
              </w:rPr>
              <w:t>6</w:t>
            </w:r>
            <w:r w:rsidR="0094429D">
              <w:rPr>
                <w:rFonts w:ascii="Times New Roman" w:hAnsi="Times New Roman" w:cs="Times New Roman"/>
                <w:i/>
                <w:color w:val="000000" w:themeColor="text1"/>
                <w:sz w:val="24"/>
                <w:szCs w:val="24"/>
              </w:rPr>
              <w:t xml:space="preserve"> (</w:t>
            </w:r>
            <w:r w:rsidR="0094429D">
              <w:rPr>
                <w:rFonts w:ascii="Times New Roman" w:hAnsi="Times New Roman" w:cs="Times New Roman"/>
                <w:i/>
                <w:color w:val="000000" w:themeColor="text1"/>
                <w:sz w:val="24"/>
                <w:szCs w:val="24"/>
                <w:lang w:val="en-US"/>
              </w:rPr>
              <w:t>4 x 5)</w:t>
            </w:r>
          </w:p>
        </w:tc>
      </w:tr>
      <w:tr w:rsidR="00CC595D" w:rsidRPr="00E2660E" w14:paraId="11D6E675" w14:textId="77777777" w:rsidTr="0094429D">
        <w:tc>
          <w:tcPr>
            <w:tcW w:w="704" w:type="dxa"/>
            <w:tcBorders>
              <w:top w:val="single" w:sz="4" w:space="0" w:color="000000"/>
              <w:left w:val="single" w:sz="4" w:space="0" w:color="000000"/>
              <w:bottom w:val="single" w:sz="4" w:space="0" w:color="000000"/>
              <w:right w:val="single" w:sz="4" w:space="0" w:color="000000"/>
            </w:tcBorders>
          </w:tcPr>
          <w:p w14:paraId="4302C06C" w14:textId="3FAB0D79" w:rsidR="00CC595D" w:rsidRPr="000664B0" w:rsidRDefault="009E2EDE" w:rsidP="00994CA4">
            <w:pPr>
              <w:spacing w:after="0" w:line="240" w:lineRule="auto"/>
              <w:rPr>
                <w:rFonts w:ascii="Times New Roman" w:hAnsi="Times New Roman" w:cs="Times New Roman"/>
                <w:bCs/>
                <w:color w:val="000000" w:themeColor="text1"/>
                <w:sz w:val="24"/>
                <w:szCs w:val="24"/>
              </w:rPr>
            </w:pPr>
            <w:r w:rsidRPr="000664B0">
              <w:rPr>
                <w:rFonts w:ascii="Times New Roman" w:hAnsi="Times New Roman" w:cs="Times New Roman"/>
                <w:bCs/>
                <w:color w:val="000000" w:themeColor="text1"/>
                <w:sz w:val="24"/>
                <w:szCs w:val="24"/>
              </w:rPr>
              <w:t>1.</w:t>
            </w:r>
          </w:p>
        </w:tc>
        <w:tc>
          <w:tcPr>
            <w:tcW w:w="2827" w:type="dxa"/>
            <w:tcBorders>
              <w:top w:val="single" w:sz="4" w:space="0" w:color="000000"/>
              <w:left w:val="single" w:sz="4" w:space="0" w:color="000000"/>
              <w:bottom w:val="single" w:sz="4" w:space="0" w:color="000000"/>
              <w:right w:val="single" w:sz="4" w:space="0" w:color="000000"/>
            </w:tcBorders>
          </w:tcPr>
          <w:p w14:paraId="5B9CD117" w14:textId="0F036215" w:rsidR="00CC595D" w:rsidRPr="000664B0" w:rsidRDefault="0094429D" w:rsidP="00DB4571">
            <w:pPr>
              <w:shd w:val="clear" w:color="auto" w:fill="FFFFFF" w:themeFill="background1"/>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Konsultacij</w:t>
            </w:r>
            <w:r w:rsidR="005F71ED">
              <w:rPr>
                <w:rFonts w:ascii="Times New Roman" w:eastAsia="Times New Roman" w:hAnsi="Times New Roman" w:cs="Times New Roman"/>
                <w:color w:val="000000" w:themeColor="text1"/>
                <w:sz w:val="24"/>
                <w:szCs w:val="24"/>
              </w:rPr>
              <w:t>os</w:t>
            </w:r>
            <w:r>
              <w:rPr>
                <w:rFonts w:ascii="Times New Roman" w:eastAsia="Times New Roman" w:hAnsi="Times New Roman" w:cs="Times New Roman"/>
                <w:color w:val="000000" w:themeColor="text1"/>
                <w:sz w:val="24"/>
                <w:szCs w:val="24"/>
              </w:rPr>
              <w:t xml:space="preserve"> tem</w:t>
            </w:r>
            <w:r w:rsidR="005F71ED">
              <w:rPr>
                <w:rFonts w:ascii="Times New Roman" w:eastAsia="Times New Roman" w:hAnsi="Times New Roman" w:cs="Times New Roman"/>
                <w:color w:val="000000" w:themeColor="text1"/>
                <w:sz w:val="24"/>
                <w:szCs w:val="24"/>
              </w:rPr>
              <w:t>a</w:t>
            </w:r>
            <w:r>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bCs/>
                <w:color w:val="000000" w:themeColor="text1"/>
                <w:sz w:val="24"/>
                <w:szCs w:val="24"/>
              </w:rPr>
              <w:t>Teisiniai klausimai švietimo įstaigoje“</w:t>
            </w:r>
          </w:p>
        </w:tc>
        <w:tc>
          <w:tcPr>
            <w:tcW w:w="1684" w:type="dxa"/>
            <w:tcBorders>
              <w:top w:val="single" w:sz="4" w:space="0" w:color="000000"/>
              <w:left w:val="single" w:sz="4" w:space="0" w:color="000000"/>
              <w:bottom w:val="single" w:sz="4" w:space="0" w:color="000000"/>
              <w:right w:val="single" w:sz="4" w:space="0" w:color="000000"/>
            </w:tcBorders>
          </w:tcPr>
          <w:p w14:paraId="2A0E41BD" w14:textId="24455E58" w:rsidR="00CC595D" w:rsidRPr="000664B0" w:rsidRDefault="000B6874" w:rsidP="00994CA4">
            <w:pPr>
              <w:spacing w:after="0" w:line="240" w:lineRule="auto"/>
              <w:rPr>
                <w:rFonts w:ascii="Times New Roman" w:hAnsi="Times New Roman" w:cs="Times New Roman"/>
                <w:iCs/>
                <w:color w:val="000000" w:themeColor="text1"/>
                <w:sz w:val="24"/>
                <w:szCs w:val="24"/>
              </w:rPr>
            </w:pPr>
            <w:r>
              <w:rPr>
                <w:rFonts w:ascii="Times New Roman" w:hAnsi="Times New Roman" w:cs="Times New Roman"/>
                <w:iCs/>
                <w:color w:val="000000" w:themeColor="text1"/>
                <w:sz w:val="24"/>
                <w:szCs w:val="24"/>
              </w:rPr>
              <w:t>Akad. val.</w:t>
            </w:r>
          </w:p>
        </w:tc>
        <w:tc>
          <w:tcPr>
            <w:tcW w:w="1448" w:type="dxa"/>
            <w:tcBorders>
              <w:top w:val="single" w:sz="4" w:space="0" w:color="000000"/>
              <w:left w:val="single" w:sz="4" w:space="0" w:color="000000"/>
              <w:bottom w:val="single" w:sz="4" w:space="0" w:color="000000"/>
              <w:right w:val="single" w:sz="4" w:space="0" w:color="000000"/>
            </w:tcBorders>
          </w:tcPr>
          <w:p w14:paraId="7FFCB617" w14:textId="6B63673D" w:rsidR="00CC595D" w:rsidRPr="000664B0" w:rsidRDefault="000B6874" w:rsidP="00994CA4">
            <w:pPr>
              <w:spacing w:after="0" w:line="240" w:lineRule="auto"/>
              <w:rPr>
                <w:rFonts w:ascii="Times New Roman" w:hAnsi="Times New Roman" w:cs="Times New Roman"/>
                <w:iCs/>
                <w:color w:val="000000" w:themeColor="text1"/>
                <w:sz w:val="24"/>
                <w:szCs w:val="24"/>
              </w:rPr>
            </w:pPr>
            <w:r>
              <w:rPr>
                <w:rFonts w:ascii="Times New Roman" w:eastAsia="Times New Roman" w:hAnsi="Times New Roman" w:cs="Times New Roman"/>
                <w:sz w:val="24"/>
                <w:szCs w:val="24"/>
              </w:rPr>
              <w:t>24</w:t>
            </w:r>
          </w:p>
        </w:tc>
        <w:tc>
          <w:tcPr>
            <w:tcW w:w="1555" w:type="dxa"/>
            <w:tcBorders>
              <w:top w:val="single" w:sz="4" w:space="0" w:color="000000"/>
              <w:left w:val="single" w:sz="4" w:space="0" w:color="000000"/>
              <w:bottom w:val="single" w:sz="4" w:space="0" w:color="000000"/>
              <w:right w:val="single" w:sz="4" w:space="0" w:color="000000"/>
            </w:tcBorders>
          </w:tcPr>
          <w:p w14:paraId="1CE286AB"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c>
          <w:tcPr>
            <w:tcW w:w="1671" w:type="dxa"/>
            <w:tcBorders>
              <w:top w:val="single" w:sz="4" w:space="0" w:color="000000"/>
              <w:left w:val="single" w:sz="4" w:space="0" w:color="000000"/>
              <w:bottom w:val="single" w:sz="4" w:space="0" w:color="000000"/>
              <w:right w:val="single" w:sz="4" w:space="0" w:color="000000"/>
            </w:tcBorders>
          </w:tcPr>
          <w:p w14:paraId="395520C5" w14:textId="77777777" w:rsidR="00CC595D" w:rsidRPr="00E2660E" w:rsidRDefault="00CC595D" w:rsidP="00994CA4">
            <w:pPr>
              <w:spacing w:after="0" w:line="240" w:lineRule="auto"/>
              <w:rPr>
                <w:rFonts w:ascii="Times New Roman" w:hAnsi="Times New Roman" w:cs="Times New Roman"/>
                <w:color w:val="000000" w:themeColor="text1"/>
                <w:sz w:val="24"/>
                <w:szCs w:val="24"/>
              </w:rPr>
            </w:pPr>
          </w:p>
        </w:tc>
      </w:tr>
      <w:tr w:rsidR="0094429D" w:rsidRPr="00E2660E" w14:paraId="36F8065E" w14:textId="77777777" w:rsidTr="008153AD">
        <w:tc>
          <w:tcPr>
            <w:tcW w:w="8218" w:type="dxa"/>
            <w:gridSpan w:val="5"/>
            <w:tcBorders>
              <w:top w:val="single" w:sz="4" w:space="0" w:color="000000"/>
              <w:left w:val="single" w:sz="4" w:space="0" w:color="000000"/>
              <w:bottom w:val="single" w:sz="4" w:space="0" w:color="000000"/>
              <w:right w:val="single" w:sz="4" w:space="0" w:color="000000"/>
            </w:tcBorders>
          </w:tcPr>
          <w:p w14:paraId="2DF569D4"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3D2C8BEA" w14:textId="209A4CFE" w:rsidR="0094429D" w:rsidRPr="00E2660E" w:rsidRDefault="009D2184"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w:t>
            </w:r>
            <w:r w:rsidR="0094429D" w:rsidRPr="00E2660E">
              <w:rPr>
                <w:rFonts w:ascii="Times New Roman" w:hAnsi="Times New Roman" w:cs="Times New Roman"/>
                <w:b/>
                <w:color w:val="000000" w:themeColor="text1"/>
                <w:sz w:val="24"/>
                <w:szCs w:val="24"/>
              </w:rPr>
              <w:t xml:space="preserve">asiūlymo kaina </w:t>
            </w:r>
            <w:r w:rsidR="0094429D" w:rsidRPr="00E2660E">
              <w:rPr>
                <w:rFonts w:ascii="Times New Roman" w:hAnsi="Times New Roman" w:cs="Times New Roman"/>
                <w:b/>
                <w:iCs/>
                <w:color w:val="000000" w:themeColor="text1"/>
                <w:sz w:val="24"/>
                <w:szCs w:val="24"/>
              </w:rPr>
              <w:t>EUR</w:t>
            </w:r>
            <w:r w:rsidR="0094429D" w:rsidRPr="00E2660E">
              <w:rPr>
                <w:rFonts w:ascii="Times New Roman" w:hAnsi="Times New Roman" w:cs="Times New Roman"/>
                <w:b/>
                <w:color w:val="000000" w:themeColor="text1"/>
                <w:sz w:val="24"/>
                <w:szCs w:val="24"/>
              </w:rPr>
              <w:t xml:space="preserve"> be PVM</w:t>
            </w:r>
          </w:p>
        </w:tc>
        <w:tc>
          <w:tcPr>
            <w:tcW w:w="1671" w:type="dxa"/>
            <w:tcBorders>
              <w:top w:val="single" w:sz="4" w:space="0" w:color="000000"/>
              <w:left w:val="single" w:sz="4" w:space="0" w:color="000000"/>
              <w:bottom w:val="single" w:sz="4" w:space="0" w:color="000000"/>
              <w:right w:val="single" w:sz="4" w:space="0" w:color="000000"/>
            </w:tcBorders>
          </w:tcPr>
          <w:p w14:paraId="7100638D"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1801FB2B" w14:textId="77777777" w:rsidTr="00640B60">
        <w:tc>
          <w:tcPr>
            <w:tcW w:w="8218" w:type="dxa"/>
            <w:gridSpan w:val="5"/>
            <w:tcBorders>
              <w:top w:val="single" w:sz="4" w:space="0" w:color="000000"/>
              <w:left w:val="single" w:sz="4" w:space="0" w:color="000000"/>
              <w:bottom w:val="single" w:sz="4" w:space="0" w:color="000000"/>
              <w:right w:val="single" w:sz="4" w:space="0" w:color="000000"/>
            </w:tcBorders>
          </w:tcPr>
          <w:p w14:paraId="32B7438C" w14:textId="77777777" w:rsidR="0094429D" w:rsidRPr="00E2660E" w:rsidRDefault="0094429D" w:rsidP="0094429D">
            <w:pPr>
              <w:spacing w:after="0" w:line="240" w:lineRule="auto"/>
              <w:jc w:val="right"/>
              <w:rPr>
                <w:rFonts w:ascii="Times New Roman" w:hAnsi="Times New Roman" w:cs="Times New Roman"/>
                <w:sz w:val="24"/>
                <w:szCs w:val="24"/>
              </w:rPr>
            </w:pPr>
            <w:r w:rsidRPr="00E2660E">
              <w:rPr>
                <w:rFonts w:ascii="Times New Roman" w:hAnsi="Times New Roman" w:cs="Times New Roman"/>
                <w:b/>
                <w:color w:val="000000" w:themeColor="text1"/>
                <w:sz w:val="24"/>
                <w:szCs w:val="24"/>
              </w:rPr>
              <w:t xml:space="preserve">PVM </w:t>
            </w:r>
            <w:r w:rsidRPr="00E2660E">
              <w:rPr>
                <w:rFonts w:ascii="Times New Roman" w:hAnsi="Times New Roman" w:cs="Times New Roman"/>
                <w:i/>
                <w:color w:val="000000" w:themeColor="text1"/>
                <w:sz w:val="24"/>
                <w:szCs w:val="24"/>
              </w:rPr>
              <w:t>(pildoma, jei taikoma)*</w:t>
            </w:r>
            <w:r w:rsidRPr="00E2660E">
              <w:rPr>
                <w:rFonts w:ascii="Times New Roman" w:hAnsi="Times New Roman" w:cs="Times New Roman"/>
                <w:iCs/>
                <w:color w:val="000000" w:themeColor="text1"/>
                <w:sz w:val="24"/>
                <w:szCs w:val="24"/>
              </w:rPr>
              <w:t xml:space="preserve"> : [procentai]%; [PVM suma] Eur</w:t>
            </w:r>
          </w:p>
        </w:tc>
        <w:tc>
          <w:tcPr>
            <w:tcW w:w="1671" w:type="dxa"/>
            <w:tcBorders>
              <w:top w:val="single" w:sz="4" w:space="0" w:color="000000"/>
              <w:left w:val="single" w:sz="4" w:space="0" w:color="000000"/>
              <w:bottom w:val="single" w:sz="4" w:space="0" w:color="000000"/>
              <w:right w:val="single" w:sz="4" w:space="0" w:color="000000"/>
            </w:tcBorders>
          </w:tcPr>
          <w:p w14:paraId="3BA730A5"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r w:rsidR="0094429D" w:rsidRPr="00E2660E" w14:paraId="2C3E1D8C" w14:textId="77777777" w:rsidTr="0094429D">
        <w:trPr>
          <w:trHeight w:val="287"/>
        </w:trPr>
        <w:tc>
          <w:tcPr>
            <w:tcW w:w="8218" w:type="dxa"/>
            <w:gridSpan w:val="5"/>
            <w:tcBorders>
              <w:top w:val="single" w:sz="4" w:space="0" w:color="000000"/>
              <w:left w:val="single" w:sz="4" w:space="0" w:color="000000"/>
              <w:bottom w:val="single" w:sz="4" w:space="0" w:color="000000"/>
              <w:right w:val="single" w:sz="4" w:space="0" w:color="000000"/>
            </w:tcBorders>
          </w:tcPr>
          <w:p w14:paraId="764407AD" w14:textId="77777777" w:rsidR="0094429D" w:rsidRDefault="0094429D" w:rsidP="0094429D">
            <w:pPr>
              <w:spacing w:after="0" w:line="240" w:lineRule="auto"/>
              <w:jc w:val="right"/>
              <w:rPr>
                <w:rFonts w:ascii="Times New Roman" w:hAnsi="Times New Roman" w:cs="Times New Roman"/>
                <w:b/>
                <w:color w:val="000000" w:themeColor="text1"/>
                <w:sz w:val="24"/>
                <w:szCs w:val="24"/>
              </w:rPr>
            </w:pPr>
          </w:p>
          <w:p w14:paraId="5CCA9B7A" w14:textId="4151A66F" w:rsidR="0094429D" w:rsidRPr="00E2660E" w:rsidRDefault="009D2184" w:rsidP="0094429D">
            <w:pPr>
              <w:spacing w:after="0" w:line="240" w:lineRule="auto"/>
              <w:jc w:val="right"/>
              <w:rPr>
                <w:rFonts w:ascii="Times New Roman" w:hAnsi="Times New Roman" w:cs="Times New Roman"/>
                <w:sz w:val="24"/>
                <w:szCs w:val="24"/>
              </w:rPr>
            </w:pPr>
            <w:r>
              <w:rPr>
                <w:rFonts w:ascii="Times New Roman" w:hAnsi="Times New Roman" w:cs="Times New Roman"/>
                <w:b/>
                <w:color w:val="000000" w:themeColor="text1"/>
                <w:sz w:val="24"/>
                <w:szCs w:val="24"/>
              </w:rPr>
              <w:t>P</w:t>
            </w:r>
            <w:r w:rsidR="0094429D" w:rsidRPr="00E2660E">
              <w:rPr>
                <w:rFonts w:ascii="Times New Roman" w:hAnsi="Times New Roman" w:cs="Times New Roman"/>
                <w:b/>
                <w:color w:val="000000" w:themeColor="text1"/>
                <w:sz w:val="24"/>
                <w:szCs w:val="24"/>
              </w:rPr>
              <w:t xml:space="preserve">asiūlymo kaina </w:t>
            </w:r>
            <w:r w:rsidR="0094429D" w:rsidRPr="00E2660E">
              <w:rPr>
                <w:rFonts w:ascii="Times New Roman" w:hAnsi="Times New Roman" w:cs="Times New Roman"/>
                <w:b/>
                <w:iCs/>
                <w:color w:val="000000" w:themeColor="text1"/>
                <w:sz w:val="24"/>
                <w:szCs w:val="24"/>
              </w:rPr>
              <w:t>EUR</w:t>
            </w:r>
            <w:r w:rsidR="0094429D" w:rsidRPr="00E2660E">
              <w:rPr>
                <w:rFonts w:ascii="Times New Roman" w:hAnsi="Times New Roman" w:cs="Times New Roman"/>
                <w:b/>
                <w:color w:val="000000" w:themeColor="text1"/>
                <w:sz w:val="24"/>
                <w:szCs w:val="24"/>
              </w:rPr>
              <w:t xml:space="preserve"> su PVM</w:t>
            </w:r>
          </w:p>
        </w:tc>
        <w:tc>
          <w:tcPr>
            <w:tcW w:w="1671" w:type="dxa"/>
            <w:tcBorders>
              <w:top w:val="single" w:sz="4" w:space="0" w:color="000000"/>
              <w:left w:val="single" w:sz="4" w:space="0" w:color="000000"/>
              <w:bottom w:val="single" w:sz="4" w:space="0" w:color="000000"/>
              <w:right w:val="single" w:sz="4" w:space="0" w:color="000000"/>
            </w:tcBorders>
          </w:tcPr>
          <w:p w14:paraId="63BB8730" w14:textId="77777777" w:rsidR="0094429D" w:rsidRPr="00E2660E" w:rsidRDefault="0094429D" w:rsidP="006A7BAC">
            <w:pPr>
              <w:spacing w:after="0" w:line="240" w:lineRule="auto"/>
              <w:rPr>
                <w:rFonts w:ascii="Times New Roman" w:hAnsi="Times New Roman" w:cs="Times New Roman"/>
                <w:color w:val="000000" w:themeColor="text1"/>
                <w:sz w:val="24"/>
                <w:szCs w:val="24"/>
              </w:rPr>
            </w:pPr>
          </w:p>
        </w:tc>
      </w:tr>
    </w:tbl>
    <w:p w14:paraId="04C8C49B" w14:textId="5863CD1E" w:rsidR="00B616E8" w:rsidRPr="006367E8" w:rsidRDefault="00B616E8" w:rsidP="00B616E8">
      <w:pPr>
        <w:spacing w:after="0" w:line="240" w:lineRule="auto"/>
        <w:ind w:firstLine="709"/>
        <w:jc w:val="both"/>
        <w:rPr>
          <w:rFonts w:ascii="Times New Roman" w:eastAsia="Times New Roman" w:hAnsi="Times New Roman" w:cs="Times New Roman"/>
          <w:i/>
          <w:sz w:val="20"/>
          <w:szCs w:val="20"/>
        </w:rPr>
      </w:pPr>
      <w:r>
        <w:rPr>
          <w:rFonts w:ascii="Times New Roman" w:eastAsia="Times New Roman" w:hAnsi="Times New Roman" w:cs="Times New Roman"/>
          <w:i/>
          <w:sz w:val="20"/>
          <w:szCs w:val="20"/>
        </w:rPr>
        <w:t>V</w:t>
      </w:r>
      <w:r w:rsidRPr="002E5325">
        <w:rPr>
          <w:rFonts w:ascii="Times New Roman" w:eastAsia="Times New Roman" w:hAnsi="Times New Roman" w:cs="Times New Roman"/>
          <w:i/>
          <w:sz w:val="20"/>
          <w:szCs w:val="20"/>
        </w:rPr>
        <w:t xml:space="preserve">adovaujantis Kainodaros taisyklių nustatymo metodika, kuri patvirtinta Viešųjų pirkimų tarnybos direktoriaus 2017 m. </w:t>
      </w:r>
      <w:r w:rsidRPr="006367E8">
        <w:rPr>
          <w:rFonts w:ascii="Times New Roman" w:eastAsia="Times New Roman" w:hAnsi="Times New Roman" w:cs="Times New Roman"/>
          <w:i/>
          <w:sz w:val="20"/>
          <w:szCs w:val="20"/>
        </w:rPr>
        <w:t>birželio 28 d. įsakymu Nr. 1S-95 „Dėl Kainodaros taisyklių nustatymo metodikos patvirtinimo“ (su vėlesniais pakeitimais), Sutartyje taikomas fiksuoto įkainio kainodaros metodas.</w:t>
      </w:r>
    </w:p>
    <w:p w14:paraId="61443E1E" w14:textId="77777777" w:rsidR="00B616E8" w:rsidRDefault="00B616E8" w:rsidP="003500DB">
      <w:pPr>
        <w:pStyle w:val="Sraopastraipa"/>
        <w:spacing w:after="0" w:line="240" w:lineRule="auto"/>
        <w:ind w:left="0"/>
        <w:rPr>
          <w:rFonts w:ascii="Times New Roman" w:hAnsi="Times New Roman" w:cs="Times New Roman"/>
          <w:color w:val="000000" w:themeColor="text1"/>
          <w:sz w:val="24"/>
          <w:szCs w:val="24"/>
        </w:rPr>
      </w:pPr>
    </w:p>
    <w:p w14:paraId="33AD9504" w14:textId="6CE6BE20" w:rsidR="003500DB" w:rsidRPr="00E2660E" w:rsidRDefault="00C22D5D" w:rsidP="003500DB">
      <w:pPr>
        <w:pStyle w:val="Sraopastraipa"/>
        <w:spacing w:after="0" w:line="240" w:lineRule="auto"/>
        <w:ind w:left="0"/>
        <w:rPr>
          <w:rFonts w:ascii="Times New Roman" w:hAnsi="Times New Roman" w:cs="Times New Roman"/>
          <w:sz w:val="24"/>
          <w:szCs w:val="24"/>
        </w:rPr>
      </w:pPr>
      <w:r>
        <w:rPr>
          <w:rFonts w:ascii="Times New Roman" w:hAnsi="Times New Roman" w:cs="Times New Roman"/>
          <w:color w:val="000000" w:themeColor="text1"/>
          <w:sz w:val="24"/>
          <w:szCs w:val="24"/>
        </w:rPr>
        <w:t>P</w:t>
      </w:r>
      <w:r w:rsidR="003500DB" w:rsidRPr="00E2660E">
        <w:rPr>
          <w:rFonts w:ascii="Times New Roman" w:hAnsi="Times New Roman" w:cs="Times New Roman"/>
          <w:color w:val="000000" w:themeColor="text1"/>
          <w:sz w:val="24"/>
          <w:szCs w:val="24"/>
        </w:rPr>
        <w:t>asiūlymo kaina EUR su PVM</w:t>
      </w:r>
      <w:r w:rsidR="003500DB">
        <w:rPr>
          <w:rFonts w:ascii="Times New Roman" w:hAnsi="Times New Roman" w:cs="Times New Roman"/>
          <w:color w:val="000000" w:themeColor="text1"/>
          <w:sz w:val="24"/>
          <w:szCs w:val="24"/>
        </w:rPr>
        <w:t xml:space="preserve"> (žodžiais)_______</w:t>
      </w:r>
      <w:r w:rsidR="003500DB" w:rsidRPr="00E2660E">
        <w:rPr>
          <w:rFonts w:ascii="Times New Roman" w:hAnsi="Times New Roman" w:cs="Times New Roman"/>
          <w:color w:val="000000" w:themeColor="text1"/>
          <w:sz w:val="24"/>
          <w:szCs w:val="24"/>
        </w:rPr>
        <w:t>__________________________________________</w:t>
      </w:r>
    </w:p>
    <w:p w14:paraId="253A86A8"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eastAsia="Calibri" w:hAnsi="Times New Roman" w:cs="Times New Roman"/>
          <w:color w:val="000000" w:themeColor="text1"/>
          <w:sz w:val="24"/>
          <w:szCs w:val="24"/>
        </w:rPr>
        <w:t xml:space="preserve">Jei „PVM“ laukas nepildomas, nurodykite priežastis, dėl kurių PVM nemokamas: </w:t>
      </w:r>
      <w:r>
        <w:rPr>
          <w:rFonts w:ascii="Times New Roman" w:eastAsia="Calibri" w:hAnsi="Times New Roman" w:cs="Times New Roman"/>
          <w:color w:val="000000" w:themeColor="text1"/>
          <w:sz w:val="24"/>
          <w:szCs w:val="24"/>
        </w:rPr>
        <w:t>_</w:t>
      </w:r>
    </w:p>
    <w:p w14:paraId="514CAA74" w14:textId="77777777" w:rsidR="003500DB" w:rsidRPr="00E2660E" w:rsidRDefault="003500DB" w:rsidP="003500DB">
      <w:pPr>
        <w:spacing w:after="0" w:line="240" w:lineRule="auto"/>
        <w:rPr>
          <w:rFonts w:ascii="Times New Roman" w:hAnsi="Times New Roman" w:cs="Times New Roman"/>
          <w:b/>
          <w:bCs/>
          <w:color w:val="000000" w:themeColor="text1"/>
          <w:sz w:val="24"/>
          <w:szCs w:val="24"/>
        </w:rPr>
      </w:pPr>
    </w:p>
    <w:p w14:paraId="1D199BD6" w14:textId="77777777" w:rsidR="003500DB" w:rsidRPr="00E2660E" w:rsidRDefault="003500DB" w:rsidP="003500DB">
      <w:pPr>
        <w:pStyle w:val="Sraopastraipa"/>
        <w:spacing w:after="0" w:line="240" w:lineRule="auto"/>
        <w:ind w:left="360"/>
        <w:jc w:val="both"/>
        <w:rPr>
          <w:rFonts w:ascii="Times New Roman" w:hAnsi="Times New Roman" w:cs="Times New Roman"/>
          <w:sz w:val="24"/>
          <w:szCs w:val="24"/>
        </w:rPr>
      </w:pPr>
      <w:r w:rsidRPr="00E2660E">
        <w:rPr>
          <w:rFonts w:ascii="Times New Roman" w:hAnsi="Times New Roman" w:cs="Times New Roman"/>
          <w:sz w:val="24"/>
          <w:szCs w:val="24"/>
        </w:rPr>
        <w:t xml:space="preserve">7. Kartu su pasiūlymu pateikiami šie dokumentai: </w:t>
      </w:r>
    </w:p>
    <w:tbl>
      <w:tblPr>
        <w:tblW w:w="9607" w:type="dxa"/>
        <w:tblLayout w:type="fixed"/>
        <w:tblLook w:val="00A0" w:firstRow="1" w:lastRow="0" w:firstColumn="1" w:lastColumn="0" w:noHBand="0" w:noVBand="0"/>
      </w:tblPr>
      <w:tblGrid>
        <w:gridCol w:w="1119"/>
        <w:gridCol w:w="7070"/>
        <w:gridCol w:w="1418"/>
      </w:tblGrid>
      <w:tr w:rsidR="003500DB" w:rsidRPr="00E2660E" w14:paraId="10D369EA"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7A7C1D9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Eil. Nr.</w:t>
            </w:r>
          </w:p>
        </w:tc>
        <w:tc>
          <w:tcPr>
            <w:tcW w:w="7070" w:type="dxa"/>
            <w:tcBorders>
              <w:top w:val="single" w:sz="4" w:space="0" w:color="000000"/>
              <w:left w:val="single" w:sz="4" w:space="0" w:color="000000"/>
              <w:bottom w:val="single" w:sz="4" w:space="0" w:color="000000"/>
              <w:right w:val="single" w:sz="4" w:space="0" w:color="000000"/>
            </w:tcBorders>
          </w:tcPr>
          <w:p w14:paraId="0687C9DB"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Pateiktų dokumentų pavadinimas</w:t>
            </w:r>
          </w:p>
        </w:tc>
        <w:tc>
          <w:tcPr>
            <w:tcW w:w="1418" w:type="dxa"/>
            <w:tcBorders>
              <w:top w:val="single" w:sz="4" w:space="0" w:color="000000"/>
              <w:left w:val="single" w:sz="4" w:space="0" w:color="000000"/>
              <w:bottom w:val="single" w:sz="4" w:space="0" w:color="000000"/>
              <w:right w:val="single" w:sz="4" w:space="0" w:color="000000"/>
            </w:tcBorders>
          </w:tcPr>
          <w:p w14:paraId="22577941"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b/>
                <w:sz w:val="24"/>
                <w:szCs w:val="24"/>
              </w:rPr>
              <w:t>Dokumento puslapių skaičius</w:t>
            </w:r>
          </w:p>
        </w:tc>
      </w:tr>
      <w:tr w:rsidR="003500DB" w:rsidRPr="00E2660E" w14:paraId="3368D04C"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1992EB6F"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bCs/>
                <w:sz w:val="24"/>
                <w:szCs w:val="24"/>
              </w:rPr>
              <w:t>1.</w:t>
            </w:r>
          </w:p>
        </w:tc>
        <w:tc>
          <w:tcPr>
            <w:tcW w:w="7070" w:type="dxa"/>
            <w:tcBorders>
              <w:top w:val="single" w:sz="4" w:space="0" w:color="000000"/>
              <w:left w:val="single" w:sz="4" w:space="0" w:color="000000"/>
              <w:bottom w:val="single" w:sz="4" w:space="0" w:color="000000"/>
              <w:right w:val="single" w:sz="4" w:space="0" w:color="000000"/>
            </w:tcBorders>
          </w:tcPr>
          <w:p w14:paraId="345EC85B" w14:textId="77777777" w:rsidR="003500DB" w:rsidRPr="00E2660E" w:rsidRDefault="003500DB" w:rsidP="00994CA4">
            <w:pPr>
              <w:spacing w:after="0" w:line="240" w:lineRule="auto"/>
              <w:rPr>
                <w:rFonts w:ascii="Times New Roman" w:eastAsia="Arial Unicode MS" w:hAnsi="Times New Roman" w:cs="Times New Roman"/>
                <w:bCs/>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33392C64" w14:textId="77777777" w:rsidR="003500DB" w:rsidRPr="00E2660E" w:rsidRDefault="003500DB" w:rsidP="00994CA4">
            <w:pPr>
              <w:spacing w:after="0" w:line="240" w:lineRule="auto"/>
              <w:rPr>
                <w:rFonts w:ascii="Times New Roman" w:eastAsia="Arial Unicode MS" w:hAnsi="Times New Roman" w:cs="Times New Roman"/>
                <w:bCs/>
                <w:sz w:val="24"/>
                <w:szCs w:val="24"/>
              </w:rPr>
            </w:pPr>
          </w:p>
        </w:tc>
      </w:tr>
      <w:tr w:rsidR="003500DB" w:rsidRPr="00E2660E" w14:paraId="02A228A8"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570BB08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2.</w:t>
            </w:r>
          </w:p>
        </w:tc>
        <w:tc>
          <w:tcPr>
            <w:tcW w:w="7070" w:type="dxa"/>
            <w:tcBorders>
              <w:top w:val="single" w:sz="4" w:space="0" w:color="000000"/>
              <w:left w:val="single" w:sz="4" w:space="0" w:color="000000"/>
              <w:bottom w:val="single" w:sz="4" w:space="0" w:color="000000"/>
              <w:right w:val="single" w:sz="4" w:space="0" w:color="000000"/>
            </w:tcBorders>
          </w:tcPr>
          <w:p w14:paraId="767FF85E"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2668195F"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r w:rsidR="003500DB" w:rsidRPr="00E2660E" w14:paraId="233F1831" w14:textId="77777777" w:rsidTr="00994CA4">
        <w:tc>
          <w:tcPr>
            <w:tcW w:w="1119" w:type="dxa"/>
            <w:tcBorders>
              <w:top w:val="single" w:sz="4" w:space="0" w:color="000000"/>
              <w:left w:val="single" w:sz="4" w:space="0" w:color="000000"/>
              <w:bottom w:val="single" w:sz="4" w:space="0" w:color="000000"/>
              <w:right w:val="single" w:sz="4" w:space="0" w:color="000000"/>
            </w:tcBorders>
          </w:tcPr>
          <w:p w14:paraId="21FE7206"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eastAsia="Arial Unicode MS" w:hAnsi="Times New Roman" w:cs="Times New Roman"/>
                <w:sz w:val="24"/>
                <w:szCs w:val="24"/>
              </w:rPr>
              <w:t>3.</w:t>
            </w:r>
          </w:p>
        </w:tc>
        <w:tc>
          <w:tcPr>
            <w:tcW w:w="7070" w:type="dxa"/>
            <w:tcBorders>
              <w:top w:val="single" w:sz="4" w:space="0" w:color="000000"/>
              <w:left w:val="single" w:sz="4" w:space="0" w:color="000000"/>
              <w:bottom w:val="single" w:sz="4" w:space="0" w:color="000000"/>
              <w:right w:val="single" w:sz="4" w:space="0" w:color="000000"/>
            </w:tcBorders>
          </w:tcPr>
          <w:p w14:paraId="3969247A" w14:textId="77777777" w:rsidR="003500DB" w:rsidRPr="00E2660E" w:rsidRDefault="003500DB" w:rsidP="00994CA4">
            <w:pPr>
              <w:spacing w:after="0" w:line="240" w:lineRule="auto"/>
              <w:rPr>
                <w:rFonts w:ascii="Times New Roman" w:eastAsia="Arial Unicode MS" w:hAnsi="Times New Roman" w:cs="Times New Roman"/>
                <w:strike/>
                <w:sz w:val="24"/>
                <w:szCs w:val="24"/>
              </w:rPr>
            </w:pPr>
          </w:p>
        </w:tc>
        <w:tc>
          <w:tcPr>
            <w:tcW w:w="1418" w:type="dxa"/>
            <w:tcBorders>
              <w:top w:val="single" w:sz="4" w:space="0" w:color="000000"/>
              <w:left w:val="single" w:sz="4" w:space="0" w:color="000000"/>
              <w:bottom w:val="single" w:sz="4" w:space="0" w:color="000000"/>
              <w:right w:val="single" w:sz="4" w:space="0" w:color="000000"/>
            </w:tcBorders>
          </w:tcPr>
          <w:p w14:paraId="11A93411" w14:textId="77777777" w:rsidR="003500DB" w:rsidRPr="00E2660E" w:rsidRDefault="003500DB" w:rsidP="00994CA4">
            <w:pPr>
              <w:spacing w:after="0" w:line="240" w:lineRule="auto"/>
              <w:rPr>
                <w:rFonts w:ascii="Times New Roman" w:eastAsia="Arial Unicode MS" w:hAnsi="Times New Roman" w:cs="Times New Roman"/>
                <w:sz w:val="24"/>
                <w:szCs w:val="24"/>
              </w:rPr>
            </w:pPr>
          </w:p>
        </w:tc>
      </w:tr>
    </w:tbl>
    <w:p w14:paraId="468FC320" w14:textId="77777777" w:rsidR="003500DB" w:rsidRPr="00E2660E" w:rsidRDefault="003500DB" w:rsidP="003500DB">
      <w:pPr>
        <w:spacing w:after="0" w:line="240" w:lineRule="auto"/>
        <w:rPr>
          <w:rFonts w:ascii="Times New Roman" w:hAnsi="Times New Roman" w:cs="Times New Roman"/>
          <w:sz w:val="24"/>
          <w:szCs w:val="24"/>
        </w:rPr>
      </w:pPr>
    </w:p>
    <w:p w14:paraId="143D8CBA" w14:textId="77777777" w:rsidR="003500DB" w:rsidRPr="00E2660E" w:rsidRDefault="003500DB" w:rsidP="003500DB">
      <w:pPr>
        <w:spacing w:after="0" w:line="240" w:lineRule="auto"/>
        <w:rPr>
          <w:rFonts w:ascii="Times New Roman" w:hAnsi="Times New Roman" w:cs="Times New Roman"/>
          <w:sz w:val="24"/>
          <w:szCs w:val="24"/>
        </w:rPr>
      </w:pPr>
      <w:r w:rsidRPr="00E2660E">
        <w:rPr>
          <w:rFonts w:ascii="Times New Roman" w:hAnsi="Times New Roman" w:cs="Times New Roman"/>
          <w:sz w:val="24"/>
          <w:szCs w:val="24"/>
        </w:rPr>
        <w:t xml:space="preserve">8. Pasiūlymas galioja _________________________________ </w:t>
      </w:r>
    </w:p>
    <w:p w14:paraId="184C76D7" w14:textId="77777777" w:rsidR="003500DB" w:rsidRPr="00E2660E" w:rsidRDefault="003500DB" w:rsidP="003500DB">
      <w:pPr>
        <w:shd w:val="clear" w:color="auto" w:fill="FFFFFF"/>
        <w:spacing w:after="0" w:line="240" w:lineRule="auto"/>
        <w:ind w:firstLine="720"/>
        <w:jc w:val="both"/>
        <w:rPr>
          <w:rFonts w:ascii="Times New Roman" w:hAnsi="Times New Roman" w:cs="Times New Roman"/>
          <w:sz w:val="24"/>
          <w:szCs w:val="24"/>
        </w:rPr>
      </w:pPr>
      <w:r w:rsidRPr="00E2660E">
        <w:rPr>
          <w:rFonts w:ascii="Times New Roman" w:hAnsi="Times New Roman" w:cs="Times New Roman"/>
          <w:bCs/>
          <w:i/>
          <w:sz w:val="24"/>
          <w:szCs w:val="24"/>
        </w:rPr>
        <w:t>(pasiūlymas turi galioti ne trumpiau nei iki Pirkimo sąlygų 1 priedo „Terminai“ 7. punkte nustatyto termino. Jeigu pasiūlyme nenurodytas jo galiojimo laikas, laikoma, kad pasiūlymas galioja tiek, kiek numatyta pirkimo dokumentuose).</w:t>
      </w:r>
    </w:p>
    <w:p w14:paraId="4877E395" w14:textId="77777777" w:rsidR="003500DB" w:rsidRPr="00E2660E" w:rsidRDefault="003500DB" w:rsidP="003500DB">
      <w:pPr>
        <w:spacing w:after="0" w:line="240" w:lineRule="auto"/>
        <w:rPr>
          <w:rFonts w:ascii="Times New Roman" w:hAnsi="Times New Roman" w:cs="Times New Roman"/>
          <w:sz w:val="24"/>
          <w:szCs w:val="24"/>
        </w:rPr>
      </w:pPr>
    </w:p>
    <w:p w14:paraId="3A629DED" w14:textId="77777777" w:rsidR="003500DB" w:rsidRPr="00E2660E" w:rsidRDefault="003500DB" w:rsidP="003500DB">
      <w:pPr>
        <w:spacing w:after="0" w:line="240" w:lineRule="auto"/>
        <w:rPr>
          <w:rFonts w:ascii="Times New Roman" w:hAnsi="Times New Roman" w:cs="Times New Roman"/>
          <w:sz w:val="24"/>
          <w:szCs w:val="24"/>
        </w:rPr>
      </w:pPr>
    </w:p>
    <w:tbl>
      <w:tblPr>
        <w:tblW w:w="9855" w:type="dxa"/>
        <w:tblInd w:w="-5" w:type="dxa"/>
        <w:tblLayout w:type="fixed"/>
        <w:tblLook w:val="04A0" w:firstRow="1" w:lastRow="0" w:firstColumn="1" w:lastColumn="0" w:noHBand="0" w:noVBand="1"/>
      </w:tblPr>
      <w:tblGrid>
        <w:gridCol w:w="3883"/>
        <w:gridCol w:w="607"/>
        <w:gridCol w:w="1989"/>
        <w:gridCol w:w="709"/>
        <w:gridCol w:w="2667"/>
      </w:tblGrid>
      <w:tr w:rsidR="003500DB" w:rsidRPr="00E2660E" w14:paraId="1A4DAFE9" w14:textId="77777777" w:rsidTr="00994CA4">
        <w:trPr>
          <w:trHeight w:val="186"/>
        </w:trPr>
        <w:tc>
          <w:tcPr>
            <w:tcW w:w="3883" w:type="dxa"/>
            <w:tcBorders>
              <w:top w:val="single" w:sz="4" w:space="0" w:color="000000"/>
            </w:tcBorders>
          </w:tcPr>
          <w:p w14:paraId="74515BEB" w14:textId="77777777" w:rsidR="003500DB" w:rsidRPr="00E2660E" w:rsidRDefault="003500DB" w:rsidP="00994CA4">
            <w:pPr>
              <w:spacing w:after="0" w:line="240" w:lineRule="auto"/>
              <w:rPr>
                <w:rFonts w:ascii="Times New Roman" w:hAnsi="Times New Roman" w:cs="Times New Roman"/>
                <w:sz w:val="24"/>
                <w:szCs w:val="24"/>
              </w:rPr>
            </w:pPr>
            <w:r w:rsidRPr="00E2660E">
              <w:rPr>
                <w:rFonts w:ascii="Times New Roman" w:hAnsi="Times New Roman" w:cs="Times New Roman"/>
                <w:i/>
                <w:sz w:val="24"/>
                <w:szCs w:val="24"/>
                <w:vertAlign w:val="superscript"/>
              </w:rPr>
              <w:t>(Tiekėjo arba jo įgalioto asmens pareigų pavadinimas)</w:t>
            </w:r>
          </w:p>
        </w:tc>
        <w:tc>
          <w:tcPr>
            <w:tcW w:w="607" w:type="dxa"/>
          </w:tcPr>
          <w:p w14:paraId="704049DE"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1989" w:type="dxa"/>
            <w:tcBorders>
              <w:top w:val="single" w:sz="4" w:space="0" w:color="000000"/>
            </w:tcBorders>
          </w:tcPr>
          <w:p w14:paraId="6D5EC175" w14:textId="77777777" w:rsidR="003500DB" w:rsidRPr="00E2660E" w:rsidRDefault="003500DB" w:rsidP="00994CA4">
            <w:pPr>
              <w:spacing w:after="0" w:line="240" w:lineRule="auto"/>
              <w:jc w:val="center"/>
              <w:rPr>
                <w:rFonts w:ascii="Times New Roman" w:hAnsi="Times New Roman" w:cs="Times New Roman"/>
                <w:sz w:val="24"/>
                <w:szCs w:val="24"/>
              </w:rPr>
            </w:pPr>
            <w:r w:rsidRPr="00E2660E">
              <w:rPr>
                <w:rFonts w:ascii="Times New Roman" w:hAnsi="Times New Roman" w:cs="Times New Roman"/>
                <w:i/>
                <w:sz w:val="24"/>
                <w:szCs w:val="24"/>
                <w:vertAlign w:val="superscript"/>
              </w:rPr>
              <w:t>(Parašas)</w:t>
            </w:r>
          </w:p>
        </w:tc>
        <w:tc>
          <w:tcPr>
            <w:tcW w:w="709" w:type="dxa"/>
          </w:tcPr>
          <w:p w14:paraId="6730906D" w14:textId="77777777" w:rsidR="003500DB" w:rsidRPr="00E2660E" w:rsidRDefault="003500DB" w:rsidP="00994CA4">
            <w:pPr>
              <w:spacing w:after="0" w:line="240" w:lineRule="auto"/>
              <w:rPr>
                <w:rFonts w:ascii="Times New Roman" w:hAnsi="Times New Roman" w:cs="Times New Roman"/>
                <w:sz w:val="24"/>
                <w:szCs w:val="24"/>
                <w:vertAlign w:val="superscript"/>
              </w:rPr>
            </w:pPr>
          </w:p>
        </w:tc>
        <w:tc>
          <w:tcPr>
            <w:tcW w:w="2667" w:type="dxa"/>
            <w:tcBorders>
              <w:top w:val="single" w:sz="4" w:space="0" w:color="000000"/>
            </w:tcBorders>
          </w:tcPr>
          <w:p w14:paraId="4D21873B" w14:textId="77777777" w:rsidR="003500DB" w:rsidRPr="00E2660E" w:rsidRDefault="003500DB" w:rsidP="00994CA4">
            <w:pPr>
              <w:spacing w:after="0" w:line="240" w:lineRule="auto"/>
              <w:jc w:val="right"/>
              <w:rPr>
                <w:rFonts w:ascii="Times New Roman" w:hAnsi="Times New Roman" w:cs="Times New Roman"/>
                <w:sz w:val="24"/>
                <w:szCs w:val="24"/>
              </w:rPr>
            </w:pPr>
            <w:r w:rsidRPr="00E2660E">
              <w:rPr>
                <w:rFonts w:ascii="Times New Roman" w:hAnsi="Times New Roman" w:cs="Times New Roman"/>
                <w:i/>
                <w:sz w:val="24"/>
                <w:szCs w:val="24"/>
                <w:vertAlign w:val="superscript"/>
              </w:rPr>
              <w:t>(Vardas, pavardė)</w:t>
            </w:r>
          </w:p>
        </w:tc>
      </w:tr>
    </w:tbl>
    <w:p w14:paraId="31625071" w14:textId="77777777" w:rsidR="003500DB" w:rsidRPr="00E2660E" w:rsidRDefault="003500DB" w:rsidP="003500DB">
      <w:pPr>
        <w:spacing w:after="0" w:line="240" w:lineRule="auto"/>
        <w:jc w:val="center"/>
        <w:rPr>
          <w:rFonts w:ascii="Times New Roman" w:hAnsi="Times New Roman" w:cs="Times New Roman"/>
          <w:sz w:val="24"/>
          <w:szCs w:val="24"/>
        </w:rPr>
      </w:pPr>
    </w:p>
    <w:p w14:paraId="5FBB58FF" w14:textId="329F0D4C" w:rsidR="002924A3" w:rsidRDefault="003500DB" w:rsidP="005F71ED">
      <w:pPr>
        <w:spacing w:after="0" w:line="240" w:lineRule="auto"/>
        <w:jc w:val="center"/>
      </w:pPr>
      <w:r w:rsidRPr="00E2660E">
        <w:rPr>
          <w:rFonts w:ascii="Times New Roman" w:hAnsi="Times New Roman" w:cs="Times New Roman"/>
          <w:color w:val="7030A0"/>
          <w:sz w:val="24"/>
          <w:szCs w:val="24"/>
        </w:rPr>
        <w:br w:type="page"/>
      </w:r>
    </w:p>
    <w:sectPr w:rsidR="002924A3" w:rsidSect="006B485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1A1C2D" w14:textId="77777777" w:rsidR="005F39F1" w:rsidRDefault="005F39F1" w:rsidP="003500DB">
      <w:pPr>
        <w:spacing w:after="0" w:line="240" w:lineRule="auto"/>
      </w:pPr>
      <w:r>
        <w:separator/>
      </w:r>
    </w:p>
  </w:endnote>
  <w:endnote w:type="continuationSeparator" w:id="0">
    <w:p w14:paraId="20589DCA" w14:textId="77777777" w:rsidR="005F39F1" w:rsidRDefault="005F39F1" w:rsidP="00350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BE5E8F" w14:textId="77777777" w:rsidR="005F39F1" w:rsidRDefault="005F39F1" w:rsidP="003500DB">
      <w:pPr>
        <w:spacing w:after="0" w:line="240" w:lineRule="auto"/>
      </w:pPr>
      <w:r>
        <w:separator/>
      </w:r>
    </w:p>
  </w:footnote>
  <w:footnote w:type="continuationSeparator" w:id="0">
    <w:p w14:paraId="2577D013" w14:textId="77777777" w:rsidR="005F39F1" w:rsidRDefault="005F39F1" w:rsidP="003500DB">
      <w:pPr>
        <w:spacing w:after="0" w:line="240" w:lineRule="auto"/>
      </w:pPr>
      <w:r>
        <w:continuationSeparator/>
      </w:r>
    </w:p>
  </w:footnote>
  <w:footnote w:id="1">
    <w:p w14:paraId="1CC83AC2" w14:textId="77777777" w:rsidR="00DB4571" w:rsidRDefault="00DB4571" w:rsidP="003500DB">
      <w:pPr>
        <w:pStyle w:val="Puslapioinaostekstas"/>
      </w:pPr>
      <w:r>
        <w:rPr>
          <w:rStyle w:val="FootnoteCharacters"/>
        </w:rPr>
        <w:footnoteRef/>
      </w:r>
      <w:r>
        <w:rPr>
          <w:iCs/>
          <w:sz w:val="18"/>
          <w:szCs w:val="18"/>
        </w:rPr>
        <w:t xml:space="preserve"> Tuo atveju, jei Pasiūlymą teikia Jungtinei veiklai susivienijusių Tiekėjų grupė, pateikiama informacija apie visus jungtinei veiklai susivienijusius Tiekėjus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0DB"/>
    <w:rsid w:val="00006856"/>
    <w:rsid w:val="00013286"/>
    <w:rsid w:val="000239A2"/>
    <w:rsid w:val="0002426F"/>
    <w:rsid w:val="00050E7C"/>
    <w:rsid w:val="00053A4E"/>
    <w:rsid w:val="00060CE3"/>
    <w:rsid w:val="000631DE"/>
    <w:rsid w:val="000664B0"/>
    <w:rsid w:val="000B6874"/>
    <w:rsid w:val="000C76DD"/>
    <w:rsid w:val="000D04F5"/>
    <w:rsid w:val="000E7D72"/>
    <w:rsid w:val="0012481A"/>
    <w:rsid w:val="00131164"/>
    <w:rsid w:val="001531D1"/>
    <w:rsid w:val="001913F3"/>
    <w:rsid w:val="00191610"/>
    <w:rsid w:val="00197C4B"/>
    <w:rsid w:val="001A67F7"/>
    <w:rsid w:val="001D2971"/>
    <w:rsid w:val="001D4042"/>
    <w:rsid w:val="001D4086"/>
    <w:rsid w:val="00201C6A"/>
    <w:rsid w:val="00212596"/>
    <w:rsid w:val="00245C09"/>
    <w:rsid w:val="0026191B"/>
    <w:rsid w:val="002823F9"/>
    <w:rsid w:val="002924A3"/>
    <w:rsid w:val="002D78DC"/>
    <w:rsid w:val="00313965"/>
    <w:rsid w:val="003172E9"/>
    <w:rsid w:val="003354C1"/>
    <w:rsid w:val="00335AB6"/>
    <w:rsid w:val="003436D7"/>
    <w:rsid w:val="00345A33"/>
    <w:rsid w:val="003500DB"/>
    <w:rsid w:val="003614CA"/>
    <w:rsid w:val="0037187D"/>
    <w:rsid w:val="0038437D"/>
    <w:rsid w:val="003B17A2"/>
    <w:rsid w:val="003D085F"/>
    <w:rsid w:val="003E3C1D"/>
    <w:rsid w:val="00472C03"/>
    <w:rsid w:val="00472CC1"/>
    <w:rsid w:val="00473C32"/>
    <w:rsid w:val="00486876"/>
    <w:rsid w:val="004A4F14"/>
    <w:rsid w:val="004B601D"/>
    <w:rsid w:val="004C3024"/>
    <w:rsid w:val="004E44F7"/>
    <w:rsid w:val="00505967"/>
    <w:rsid w:val="00523467"/>
    <w:rsid w:val="00596798"/>
    <w:rsid w:val="005E2499"/>
    <w:rsid w:val="005E5EF9"/>
    <w:rsid w:val="005F39F1"/>
    <w:rsid w:val="005F71ED"/>
    <w:rsid w:val="00631F47"/>
    <w:rsid w:val="00636465"/>
    <w:rsid w:val="00645168"/>
    <w:rsid w:val="00670E98"/>
    <w:rsid w:val="00673805"/>
    <w:rsid w:val="00681EE4"/>
    <w:rsid w:val="006A7BAC"/>
    <w:rsid w:val="006B0FB3"/>
    <w:rsid w:val="006B4857"/>
    <w:rsid w:val="006C1286"/>
    <w:rsid w:val="006D20BA"/>
    <w:rsid w:val="00715978"/>
    <w:rsid w:val="0072071C"/>
    <w:rsid w:val="00736F43"/>
    <w:rsid w:val="0074766F"/>
    <w:rsid w:val="007604AB"/>
    <w:rsid w:val="007624B0"/>
    <w:rsid w:val="007A444F"/>
    <w:rsid w:val="007E7D37"/>
    <w:rsid w:val="007F4A5F"/>
    <w:rsid w:val="008026FB"/>
    <w:rsid w:val="00816F8F"/>
    <w:rsid w:val="008468B8"/>
    <w:rsid w:val="00864AA5"/>
    <w:rsid w:val="008756D0"/>
    <w:rsid w:val="00875DE0"/>
    <w:rsid w:val="00884380"/>
    <w:rsid w:val="008916B0"/>
    <w:rsid w:val="008A1477"/>
    <w:rsid w:val="008A5464"/>
    <w:rsid w:val="008C7D6C"/>
    <w:rsid w:val="008D5DEE"/>
    <w:rsid w:val="009135CA"/>
    <w:rsid w:val="00917096"/>
    <w:rsid w:val="0093015D"/>
    <w:rsid w:val="0093205F"/>
    <w:rsid w:val="0094429D"/>
    <w:rsid w:val="00945942"/>
    <w:rsid w:val="00955ED7"/>
    <w:rsid w:val="00963CC4"/>
    <w:rsid w:val="00966552"/>
    <w:rsid w:val="009849E4"/>
    <w:rsid w:val="00994CA4"/>
    <w:rsid w:val="009D2184"/>
    <w:rsid w:val="009E2EDE"/>
    <w:rsid w:val="00A3758E"/>
    <w:rsid w:val="00A60FA8"/>
    <w:rsid w:val="00A67416"/>
    <w:rsid w:val="00A92DC3"/>
    <w:rsid w:val="00A92ECA"/>
    <w:rsid w:val="00AA7926"/>
    <w:rsid w:val="00AB4F4C"/>
    <w:rsid w:val="00AC5BF5"/>
    <w:rsid w:val="00B00755"/>
    <w:rsid w:val="00B02672"/>
    <w:rsid w:val="00B45602"/>
    <w:rsid w:val="00B6147C"/>
    <w:rsid w:val="00B616E8"/>
    <w:rsid w:val="00B9300E"/>
    <w:rsid w:val="00BB644C"/>
    <w:rsid w:val="00C1555C"/>
    <w:rsid w:val="00C22D5D"/>
    <w:rsid w:val="00C3717E"/>
    <w:rsid w:val="00C51FDE"/>
    <w:rsid w:val="00CC595D"/>
    <w:rsid w:val="00CD679A"/>
    <w:rsid w:val="00CE3309"/>
    <w:rsid w:val="00CF62F7"/>
    <w:rsid w:val="00D05D05"/>
    <w:rsid w:val="00D27CE8"/>
    <w:rsid w:val="00D40BD6"/>
    <w:rsid w:val="00D46141"/>
    <w:rsid w:val="00D50857"/>
    <w:rsid w:val="00D60848"/>
    <w:rsid w:val="00D87EE6"/>
    <w:rsid w:val="00DA212A"/>
    <w:rsid w:val="00DA51C7"/>
    <w:rsid w:val="00DB4571"/>
    <w:rsid w:val="00DB4B58"/>
    <w:rsid w:val="00E003C5"/>
    <w:rsid w:val="00E052D6"/>
    <w:rsid w:val="00E832E9"/>
    <w:rsid w:val="00EA005C"/>
    <w:rsid w:val="00EA3BFE"/>
    <w:rsid w:val="00EC1EBE"/>
    <w:rsid w:val="00EC2640"/>
    <w:rsid w:val="00F04377"/>
    <w:rsid w:val="00F0725B"/>
    <w:rsid w:val="00F15D44"/>
    <w:rsid w:val="00F52B9B"/>
    <w:rsid w:val="00FB4F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80BEAB"/>
  <w15:chartTrackingRefBased/>
  <w15:docId w15:val="{BC735610-48E1-4EDD-A624-C1E9261E3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00DB"/>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unhideWhenUsed/>
    <w:qFormat/>
    <w:rsid w:val="003500D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Antrat2Diagrama">
    <w:name w:val="Antraštė 2 Diagrama"/>
    <w:basedOn w:val="Numatytasispastraiposriftas"/>
    <w:link w:val="Antrat2"/>
    <w:uiPriority w:val="9"/>
    <w:rsid w:val="003500DB"/>
    <w:rPr>
      <w:rFonts w:asciiTheme="majorHAnsi" w:eastAsiaTheme="majorEastAsia" w:hAnsiTheme="majorHAnsi" w:cstheme="majorBidi"/>
      <w:color w:val="ED7D31" w:themeColor="accent2"/>
      <w:sz w:val="36"/>
      <w:szCs w:val="36"/>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3500DB"/>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3500DB"/>
    <w:rPr>
      <w:rFonts w:eastAsiaTheme="minorEastAsia"/>
      <w:sz w:val="20"/>
      <w:szCs w:val="2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3500D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3500DB"/>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3500DB"/>
    <w:rPr>
      <w:vertAlign w:val="superscript"/>
    </w:rPr>
  </w:style>
  <w:style w:type="character" w:customStyle="1" w:styleId="FootnoteCharacters">
    <w:name w:val="Footnote Characters"/>
    <w:basedOn w:val="Numatytasispastraiposriftas"/>
    <w:uiPriority w:val="99"/>
    <w:unhideWhenUsed/>
    <w:qFormat/>
    <w:rsid w:val="003500DB"/>
    <w:rPr>
      <w:vertAlign w:val="superscript"/>
    </w:rPr>
  </w:style>
  <w:style w:type="character" w:styleId="Komentaronuoroda">
    <w:name w:val="annotation reference"/>
    <w:basedOn w:val="Numatytasispastraiposriftas"/>
    <w:uiPriority w:val="99"/>
    <w:semiHidden/>
    <w:unhideWhenUsed/>
    <w:rsid w:val="000C76DD"/>
    <w:rPr>
      <w:sz w:val="16"/>
      <w:szCs w:val="16"/>
    </w:rPr>
  </w:style>
  <w:style w:type="paragraph" w:styleId="Komentarotekstas">
    <w:name w:val="annotation text"/>
    <w:basedOn w:val="prastasis"/>
    <w:link w:val="KomentarotekstasDiagrama"/>
    <w:uiPriority w:val="99"/>
    <w:semiHidden/>
    <w:unhideWhenUsed/>
    <w:rsid w:val="000C76D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C76DD"/>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0C76DD"/>
    <w:rPr>
      <w:b/>
      <w:bCs/>
    </w:rPr>
  </w:style>
  <w:style w:type="character" w:customStyle="1" w:styleId="KomentarotemaDiagrama">
    <w:name w:val="Komentaro tema Diagrama"/>
    <w:basedOn w:val="KomentarotekstasDiagrama"/>
    <w:link w:val="Komentarotema"/>
    <w:uiPriority w:val="99"/>
    <w:semiHidden/>
    <w:rsid w:val="000C76DD"/>
    <w:rPr>
      <w:rFonts w:eastAsiaTheme="minorEastAsia"/>
      <w:b/>
      <w:bCs/>
      <w:sz w:val="20"/>
      <w:szCs w:val="20"/>
      <w:lang w:eastAsia="lt-LT"/>
    </w:rPr>
  </w:style>
  <w:style w:type="paragraph" w:styleId="Debesliotekstas">
    <w:name w:val="Balloon Text"/>
    <w:basedOn w:val="prastasis"/>
    <w:link w:val="DebesliotekstasDiagrama"/>
    <w:uiPriority w:val="99"/>
    <w:semiHidden/>
    <w:unhideWhenUsed/>
    <w:rsid w:val="00DA212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2A"/>
    <w:rPr>
      <w:rFonts w:ascii="Segoe UI" w:eastAsiaTheme="minorEastAsia" w:hAnsi="Segoe UI" w:cs="Segoe UI"/>
      <w:sz w:val="18"/>
      <w:szCs w:val="18"/>
      <w:lang w:eastAsia="lt-LT"/>
    </w:rPr>
  </w:style>
  <w:style w:type="paragraph" w:styleId="Pataisymai">
    <w:name w:val="Revision"/>
    <w:hidden/>
    <w:uiPriority w:val="99"/>
    <w:semiHidden/>
    <w:rsid w:val="00201C6A"/>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14285f26a0b45bfa54ed9a05aaa3ab1 xmlns="ac3775fa-9d3b-4d8c-bc3d-fbdb29195e0c">Pirkimų ir pažeidimų prevencijos skyrius|910dd03e-a0db-46f4-af07-603a3c0d6728;Švietimo ir mokslo projektų skyrius|c6f42a81-bb89-4be3-9a95-2e5b672ae452</a14285f26a0b45bfa54ed9a05aaa3ab1>
    <DmsRegDoc xmlns="4b2e9d09-07c5-42d4-ad0a-92e216c40b99">283146</DmsRegDoc>
    <DmsAddMarkOnPdf xmlns="028236e2-f653-4d19-ab67-4d06a9145e0c">false</DmsAddMarkOnPdf>
  </documentManagement>
</p:properties>
</file>

<file path=customXml/item2.xml><?xml version="1.0" encoding="utf-8"?>
<ct:contentTypeSchema xmlns:ct="http://schemas.microsoft.com/office/2006/metadata/contentType" xmlns:ma="http://schemas.microsoft.com/office/2006/metadata/properties/metaAttributes" ct:_="" ma:_="" ma:contentTypeName="Priedas" ma:contentTypeID="0x01010031A3634DF9DB4FFBA1EC65766E7376F5002DB646006A010C41A03564BD150A5EE1" ma:contentTypeVersion="1" ma:contentTypeDescription="" ma:contentTypeScope="" ma:versionID="09f50724e41b8982c5e463142aac7b70">
  <xsd:schema xmlns:xsd="http://www.w3.org/2001/XMLSchema" xmlns:xs="http://www.w3.org/2001/XMLSchema" xmlns:p="http://schemas.microsoft.com/office/2006/metadata/properties" xmlns:ns2="4b2e9d09-07c5-42d4-ad0a-92e216c40b99" xmlns:ns3="028236e2-f653-4d19-ab67-4d06a9145e0c" xmlns:ns4="ac3775fa-9d3b-4d8c-bc3d-fbdb29195e0c" targetNamespace="http://schemas.microsoft.com/office/2006/metadata/properties" ma:root="true" ma:fieldsID="12db833c73a23ca982a368ac21338a90" ns2:_="" ns3:_="" ns4:_="">
    <xsd:import namespace="4b2e9d09-07c5-42d4-ad0a-92e216c40b99"/>
    <xsd:import namespace="028236e2-f653-4d19-ab67-4d06a9145e0c"/>
    <xsd:import namespace="ac3775fa-9d3b-4d8c-bc3d-fbdb29195e0c"/>
    <xsd:element name="properties">
      <xsd:complexType>
        <xsd:sequence>
          <xsd:element name="documentManagement">
            <xsd:complexType>
              <xsd:all>
                <xsd:element ref="ns2:DmsRegDoc"/>
                <xsd:element ref="ns3:DmsAddMarkOnPdf" minOccurs="0"/>
                <xsd:element ref="ns4:a14285f26a0b45bfa54ed9a05aaa3ab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Doc" ma:index="10" ma:displayName="Pagrindinis dokumentas" ma:description="" ma:hidden="true" ma:list="Self" ma:internalName="DmsRegDoc"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AddMarkOnPdf" ma:index="11" nillable="true" ma:displayName="Registravimo žyma" ma:default="0" ma:description="" ma:internalName="DmsAddMarkOnPdf">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a14285f26a0b45bfa54ed9a05aaa3ab1" ma:index="12" nillable="true" ma:displayName="DmsPermissionsDivisions_0" ma:hidden="true" ma:internalName="a14285f26a0b45bfa54ed9a05aaa3ab1">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Priedo pavadinima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A9EE4F-E6DE-4E72-9334-A52B6EE717DE}">
  <ds:schemaRefs>
    <ds:schemaRef ds:uri="http://schemas.microsoft.com/office/2006/metadata/properties"/>
    <ds:schemaRef ds:uri="http://schemas.microsoft.com/office/infopath/2007/PartnerControls"/>
    <ds:schemaRef ds:uri="ac3775fa-9d3b-4d8c-bc3d-fbdb29195e0c"/>
    <ds:schemaRef ds:uri="4b2e9d09-07c5-42d4-ad0a-92e216c40b99"/>
    <ds:schemaRef ds:uri="028236e2-f653-4d19-ab67-4d06a9145e0c"/>
  </ds:schemaRefs>
</ds:datastoreItem>
</file>

<file path=customXml/itemProps2.xml><?xml version="1.0" encoding="utf-8"?>
<ds:datastoreItem xmlns:ds="http://schemas.openxmlformats.org/officeDocument/2006/customXml" ds:itemID="{DBB65EF8-97CD-4906-BB84-53835BC078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29895-90FD-4E04-BB1F-B45FDB7024FC}">
  <ds:schemaRefs>
    <ds:schemaRef ds:uri="http://schemas.openxmlformats.org/officeDocument/2006/bibliography"/>
  </ds:schemaRefs>
</ds:datastoreItem>
</file>

<file path=customXml/itemProps4.xml><?xml version="1.0" encoding="utf-8"?>
<ds:datastoreItem xmlns:ds="http://schemas.openxmlformats.org/officeDocument/2006/customXml" ds:itemID="{37D17EBB-D3C1-40FA-8095-65CAF8E57D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6945</Words>
  <Characters>3960</Characters>
  <Application>Microsoft Office Word</Application>
  <DocSecurity>0</DocSecurity>
  <Lines>33</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6 PRIEDAS „PASIŪLYMO FORMA“</vt:lpstr>
      <vt:lpstr>6 PRIEDAS „PASIŪLYMO FORMA“</vt:lpstr>
    </vt:vector>
  </TitlesOfParts>
  <Company/>
  <LinksUpToDate>false</LinksUpToDate>
  <CharactersWithSpaces>10884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 PRIEDAS „PASIŪLYMO FORMA“</dc:title>
  <dc:subject/>
  <dc:creator>Jolanta Pavlovskiene</dc:creator>
  <cp:keywords/>
  <dc:description/>
  <cp:lastModifiedBy>Jolanta Pavlovskiene</cp:lastModifiedBy>
  <cp:revision>79</cp:revision>
  <dcterms:created xsi:type="dcterms:W3CDTF">2024-09-06T10:14:00Z</dcterms:created>
  <dcterms:modified xsi:type="dcterms:W3CDTF">2025-10-06T12:11:00Z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4358;#Švietimo ir mokslo projektų skyrius|c6f42a81-bb89-4be3-9a95-2e5b672ae452;#3465;#Pirkimų ir pažeidimų prevencijos skyrius|910dd03e-a0db-46f4-af07-603a3c0d6728</vt:lpwstr>
  </property>
  <property fmtid="{D5CDD505-2E9C-101B-9397-08002B2CF9AE}" pid="3" name="DmsPermissionsFlags">
    <vt:lpwstr>,SECTRUE,</vt:lpwstr>
  </property>
  <property fmtid="{D5CDD505-2E9C-101B-9397-08002B2CF9AE}" pid="4" name="DmsPermissionsDivisions">
    <vt:lpwstr>3465;#Pirkimų ir pažeidimų prevencijos skyrius|910dd03e-a0db-46f4-af07-603a3c0d6728;#4358;#Švietimo ir mokslo projektų skyrius|c6f42a81-bb89-4be3-9a95-2e5b672ae452</vt:lpwstr>
  </property>
  <property fmtid="{D5CDD505-2E9C-101B-9397-08002B2CF9AE}" pid="5" name="ContentTypeId">
    <vt:lpwstr>0x01010031A3634DF9DB4FFBA1EC65766E7376F5002DB646006A010C41A03564BD150A5EE1</vt:lpwstr>
  </property>
  <property fmtid="{D5CDD505-2E9C-101B-9397-08002B2CF9AE}" pid="6" name="DmsPermissionsUsers">
    <vt:lpwstr>1073741823;#Sistemos abonementas;#864;#Renata Narmontienė;#1433;#Asta Sereikienė;#790;#Lina Jucytė</vt:lpwstr>
  </property>
  <property fmtid="{D5CDD505-2E9C-101B-9397-08002B2CF9AE}" pid="7" name="DmsPermissionsConfid">
    <vt:bool>false</vt:bool>
  </property>
  <property fmtid="{D5CDD505-2E9C-101B-9397-08002B2CF9AE}" pid="8" name="DmsDocPrepDocSendRegReal">
    <vt:bool>false</vt:bool>
  </property>
  <property fmtid="{D5CDD505-2E9C-101B-9397-08002B2CF9AE}" pid="9" name="DmsWaitingForSign">
    <vt:bool>false</vt:bool>
  </property>
  <property fmtid="{D5CDD505-2E9C-101B-9397-08002B2CF9AE}" pid="10" name="DmsSendingDocType">
    <vt:lpwstr/>
  </property>
  <property fmtid="{D5CDD505-2E9C-101B-9397-08002B2CF9AE}" pid="11" name="DmsCPVADocSubtype">
    <vt:lpwstr/>
  </property>
  <property fmtid="{D5CDD505-2E9C-101B-9397-08002B2CF9AE}" pid="12" name="DmsCPVADocProgram">
    <vt:lpwstr/>
  </property>
  <property fmtid="{D5CDD505-2E9C-101B-9397-08002B2CF9AE}" pid="13" name="DmsVisers">
    <vt:lpwstr/>
  </property>
  <property fmtid="{D5CDD505-2E9C-101B-9397-08002B2CF9AE}" pid="14" name="DmsOrganizer">
    <vt:lpwstr/>
  </property>
  <property fmtid="{D5CDD505-2E9C-101B-9397-08002B2CF9AE}" pid="15" name="DmsCPVAOtherResponsiblePersons">
    <vt:lpwstr/>
  </property>
  <property fmtid="{D5CDD505-2E9C-101B-9397-08002B2CF9AE}" pid="16" name="DmsRegState">
    <vt:lpwstr>Naujas</vt:lpwstr>
  </property>
  <property fmtid="{D5CDD505-2E9C-101B-9397-08002B2CF9AE}" pid="17" name="DmsApprovers">
    <vt:lpwstr/>
  </property>
  <property fmtid="{D5CDD505-2E9C-101B-9397-08002B2CF9AE}" pid="18" name="DmsSendingType">
    <vt:lpwstr>8</vt:lpwstr>
  </property>
  <property fmtid="{D5CDD505-2E9C-101B-9397-08002B2CF9AE}" pid="19" name="DmsResponsiblePerson">
    <vt:lpwstr/>
  </property>
  <property fmtid="{D5CDD505-2E9C-101B-9397-08002B2CF9AE}" pid="20" name="DmsDocPrepAdocType">
    <vt:lpwstr>-</vt:lpwstr>
  </property>
  <property fmtid="{D5CDD505-2E9C-101B-9397-08002B2CF9AE}" pid="21" name="DmsSigners">
    <vt:lpwstr/>
  </property>
  <property fmtid="{D5CDD505-2E9C-101B-9397-08002B2CF9AE}" pid="22" name="DmsRegPerson">
    <vt:lpwstr/>
  </property>
  <property fmtid="{D5CDD505-2E9C-101B-9397-08002B2CF9AE}" pid="23" name="DmsCoordinators">
    <vt:lpwstr/>
  </property>
  <property fmtid="{D5CDD505-2E9C-101B-9397-08002B2CF9AE}" pid="24" name="OLD_DMSPERMISSIONSCONFID_VALUE">
    <vt:lpwstr>False_</vt:lpwstr>
  </property>
  <property fmtid="{D5CDD505-2E9C-101B-9397-08002B2CF9AE}" pid="25" name="DmsRegister">
    <vt:lpwstr>110453</vt:lpwstr>
  </property>
  <property fmtid="{D5CDD505-2E9C-101B-9397-08002B2CF9AE}" pid="26" name="e60ee4271ca74d28a1640aed29de29ee">
    <vt:lpwstr/>
  </property>
  <property fmtid="{D5CDD505-2E9C-101B-9397-08002B2CF9AE}" pid="27" name="h5d7dfff98a247c1954587ec9b17d55b">
    <vt:lpwstr/>
  </property>
  <property fmtid="{D5CDD505-2E9C-101B-9397-08002B2CF9AE}" pid="28" name="bef85333021544dbbbb8b847b70284cc">
    <vt:lpwstr/>
  </property>
  <property fmtid="{D5CDD505-2E9C-101B-9397-08002B2CF9AE}" pid="29" name="DmsCase">
    <vt:lpwstr>111138</vt:lpwstr>
  </property>
  <property fmtid="{D5CDD505-2E9C-101B-9397-08002B2CF9AE}" pid="30" name="o3cb2451d6904553a72e202c291dd6d8">
    <vt:lpwstr/>
  </property>
  <property fmtid="{D5CDD505-2E9C-101B-9397-08002B2CF9AE}" pid="31" name="b1f23dead1274c488d632b6cb8d4aba0">
    <vt:lpwstr/>
  </property>
</Properties>
</file>