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B697" w14:textId="77777777" w:rsidR="006546E6" w:rsidRPr="00BF60CA" w:rsidRDefault="006546E6" w:rsidP="006D7E23">
      <w:pPr>
        <w:jc w:val="center"/>
        <w:rPr>
          <w:b/>
          <w:sz w:val="22"/>
          <w:szCs w:val="22"/>
        </w:rPr>
      </w:pPr>
    </w:p>
    <w:p w14:paraId="092840FB" w14:textId="77777777" w:rsidR="00577608" w:rsidRPr="002C64BF" w:rsidRDefault="00577608" w:rsidP="00577608">
      <w:pPr>
        <w:tabs>
          <w:tab w:val="right" w:leader="underscore" w:pos="8505"/>
        </w:tabs>
        <w:jc w:val="both"/>
        <w:rPr>
          <w:lang w:eastAsia="lt-LT"/>
        </w:rPr>
      </w:pPr>
      <w:bookmarkStart w:id="0" w:name="_Hlk203999666"/>
    </w:p>
    <w:p w14:paraId="6851971A" w14:textId="77777777" w:rsidR="00577608" w:rsidRPr="00F62AF3" w:rsidRDefault="00577608" w:rsidP="00577608">
      <w:pPr>
        <w:tabs>
          <w:tab w:val="right" w:leader="underscore" w:pos="8505"/>
        </w:tabs>
        <w:jc w:val="center"/>
        <w:rPr>
          <w:b/>
          <w:bCs/>
          <w:lang w:eastAsia="lt-LT"/>
        </w:rPr>
      </w:pPr>
      <w:r w:rsidRPr="002C64BF">
        <w:rPr>
          <w:b/>
          <w:bCs/>
          <w:lang w:eastAsia="lt-LT"/>
        </w:rPr>
        <w:t>TECHNIN</w:t>
      </w:r>
      <w:r>
        <w:rPr>
          <w:b/>
          <w:bCs/>
          <w:lang w:eastAsia="lt-LT"/>
        </w:rPr>
        <w:t>Ė</w:t>
      </w:r>
      <w:r w:rsidRPr="002C64BF">
        <w:rPr>
          <w:b/>
          <w:bCs/>
          <w:lang w:eastAsia="lt-LT"/>
        </w:rPr>
        <w:t xml:space="preserve"> SPECIFIKACIJ</w:t>
      </w:r>
      <w:r>
        <w:rPr>
          <w:b/>
          <w:bCs/>
          <w:lang w:eastAsia="lt-LT"/>
        </w:rPr>
        <w:t>A</w:t>
      </w:r>
    </w:p>
    <w:p w14:paraId="1D1EA9F2" w14:textId="77777777" w:rsidR="00577608" w:rsidRPr="00C111CC" w:rsidRDefault="00577608" w:rsidP="00577608">
      <w:pPr>
        <w:contextualSpacing/>
        <w:rPr>
          <w:rFonts w:eastAsia="Calibri"/>
          <w:b/>
        </w:rPr>
      </w:pPr>
    </w:p>
    <w:p w14:paraId="3C6A792A" w14:textId="048DA84E" w:rsidR="00577608" w:rsidRPr="003C43E2" w:rsidRDefault="00577608" w:rsidP="00577608">
      <w:pPr>
        <w:ind w:firstLine="851"/>
        <w:jc w:val="both"/>
        <w:rPr>
          <w:rFonts w:eastAsia="Calibri"/>
        </w:rPr>
      </w:pPr>
      <w:r w:rsidRPr="003C43E2">
        <w:rPr>
          <w:rFonts w:eastAsia="Calibri"/>
        </w:rPr>
        <w:t>1. Tiekėjo siūlomos prekės turi atitikti techninės specifikacijos reikalaujamas charakteristikas. Įrodymui, kartu su pasiūlymu, pateikiama gamintojų siūlomų prekių katalogo/bukleto/brošiūros/instrukcijos</w:t>
      </w:r>
      <w:r w:rsidRPr="003C43E2">
        <w:t xml:space="preserve"> </w:t>
      </w:r>
      <w:r w:rsidRPr="003C43E2">
        <w:rPr>
          <w:rFonts w:eastAsia="Calibri"/>
        </w:rPr>
        <w:t>ir siūlomos prekės techninių charakteristikų aprašymus (jei gamintojo kataloge neišsamiai atsispindi siūlomos prekės atitikimas techninės specifikacijos reikalavimams</w:t>
      </w:r>
      <w:r w:rsidR="00DB4CD0">
        <w:rPr>
          <w:rFonts w:eastAsia="Calibri"/>
        </w:rPr>
        <w:t xml:space="preserve">  patvirtintas gamintojo</w:t>
      </w:r>
      <w:r w:rsidRPr="003C43E2">
        <w:rPr>
          <w:rFonts w:eastAsia="Calibri"/>
        </w:rPr>
        <w:t xml:space="preserve">), su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  </w:t>
      </w:r>
    </w:p>
    <w:p w14:paraId="5BB70856" w14:textId="77777777" w:rsidR="00577608" w:rsidRPr="003C43E2" w:rsidRDefault="00577608" w:rsidP="00577608">
      <w:pPr>
        <w:ind w:firstLine="851"/>
        <w:jc w:val="both"/>
        <w:rPr>
          <w:rFonts w:eastAsia="Calibri"/>
        </w:rPr>
      </w:pPr>
      <w:r w:rsidRPr="003C43E2">
        <w:rPr>
          <w:rFonts w:eastAsia="Calibri"/>
        </w:rPr>
        <w:t>2. 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Pr="003C43E2">
        <w:rPr>
          <w:rFonts w:eastAsia="Calibri"/>
          <w:i/>
          <w:iCs/>
        </w:rPr>
        <w:t>.</w:t>
      </w:r>
    </w:p>
    <w:p w14:paraId="17C7C168" w14:textId="77777777" w:rsidR="00577608" w:rsidRPr="003C43E2" w:rsidRDefault="00577608" w:rsidP="00577608">
      <w:pPr>
        <w:ind w:firstLine="851"/>
        <w:jc w:val="both"/>
        <w:rPr>
          <w:rFonts w:eastAsia="Calibri"/>
        </w:rPr>
      </w:pPr>
      <w:r w:rsidRPr="003C43E2">
        <w:rPr>
          <w:rFonts w:eastAsia="Calibri"/>
        </w:rPr>
        <w:t xml:space="preserve">3. Siūlomos prekės privalo turėti CE sertifikatą arba EB deklaraciją. Tiekėjas </w:t>
      </w:r>
      <w:r w:rsidRPr="003C43E2">
        <w:rPr>
          <w:rFonts w:eastAsia="Calibri"/>
          <w:b/>
          <w:bCs/>
          <w:i/>
          <w:iCs/>
        </w:rPr>
        <w:t xml:space="preserve">kartu su pristatoma preke </w:t>
      </w:r>
      <w:r w:rsidRPr="003C43E2">
        <w:rPr>
          <w:rFonts w:eastAsia="Calibri"/>
        </w:rPr>
        <w:t>privalo pateikti CE sertifikato arba EB deklaracijos kopiją.</w:t>
      </w:r>
      <w:r w:rsidRPr="003C43E2">
        <w:rPr>
          <w:lang w:val="pt-PT"/>
        </w:rPr>
        <w:t xml:space="preserve"> </w:t>
      </w:r>
      <w:r w:rsidRPr="003C43E2">
        <w:rPr>
          <w:rFonts w:eastAsia="Calibri"/>
        </w:rPr>
        <w:t>Pateikiant EB deklaracijos kopiją, kad pasiūlyta prekė atitiks reikiamus standartus, bei prekės klasei būtinus reglamentus, kartu pateikiami ir techniniai dokumentai, pagrindžiantys prekės atitiktį reikiamiems standartams bei reglamentams.</w:t>
      </w:r>
    </w:p>
    <w:p w14:paraId="4E190608" w14:textId="2004C779" w:rsidR="00577608" w:rsidRPr="00577608" w:rsidRDefault="00577608" w:rsidP="00577608">
      <w:pPr>
        <w:ind w:firstLine="851"/>
        <w:jc w:val="both"/>
        <w:rPr>
          <w:rFonts w:eastAsia="Calibri"/>
        </w:rPr>
      </w:pPr>
      <w:r w:rsidRPr="003C43E2">
        <w:rPr>
          <w:rFonts w:eastAsia="Calibri"/>
        </w:rPr>
        <w:t>4.</w:t>
      </w:r>
      <w:r w:rsidRPr="0051292C">
        <w:rPr>
          <w:rFonts w:eastAsia="Calibri"/>
        </w:rPr>
        <w:t xml:space="preserve"> </w:t>
      </w:r>
      <w:r w:rsidRPr="0051292C">
        <w:rPr>
          <w:iCs/>
        </w:rPr>
        <w:t>Į pasiūlymo kainą turi būti įskaičiuotas įrangos pristatymas į perkančiąją organizaciją, iškrovimas, sumontavimas kaip to reikalauja įrangos gamintojas, instaliavimas, po instaliavimo likusių įpakavimo medžiagų išvežimas (utilizavimas), personalo apmokymas, konsultacijų, susijusių su įrangos naudojimu teikimas.</w:t>
      </w:r>
    </w:p>
    <w:p w14:paraId="310949A8" w14:textId="77777777" w:rsidR="00577608" w:rsidRPr="00392425" w:rsidRDefault="00577608" w:rsidP="00577608">
      <w:pPr>
        <w:ind w:firstLine="851"/>
        <w:jc w:val="both"/>
        <w:rPr>
          <w:iCs/>
        </w:rPr>
      </w:pPr>
      <w:r w:rsidRPr="00392425">
        <w:rPr>
          <w:iCs/>
        </w:rPr>
        <w:t xml:space="preserve">6. </w:t>
      </w:r>
      <w:r w:rsidRPr="00392425">
        <w:rPr>
          <w:bCs/>
          <w:sz w:val="23"/>
          <w:szCs w:val="23"/>
        </w:rPr>
        <w:t>Siūloma prekė turi būti nauja, neeksploatuota.</w:t>
      </w:r>
    </w:p>
    <w:p w14:paraId="4C5B8953" w14:textId="77777777" w:rsidR="00577608" w:rsidRPr="007F28E6" w:rsidRDefault="00577608" w:rsidP="00577608">
      <w:pPr>
        <w:ind w:firstLine="851"/>
        <w:jc w:val="both"/>
        <w:rPr>
          <w:iCs/>
          <w:color w:val="FF0000"/>
        </w:rPr>
      </w:pPr>
      <w:r w:rsidRPr="007F28E6">
        <w:rPr>
          <w:iCs/>
        </w:rPr>
        <w:t xml:space="preserve">7. </w:t>
      </w:r>
      <w:r w:rsidRPr="007F28E6">
        <w:rPr>
          <w:shd w:val="clear" w:color="auto" w:fill="FEFEFE"/>
        </w:rPr>
        <w:t>Ga</w:t>
      </w:r>
      <w:r w:rsidRPr="0051292C">
        <w:rPr>
          <w:shd w:val="clear" w:color="auto" w:fill="FEFEFE"/>
        </w:rPr>
        <w:t xml:space="preserve">rantinio aptarnavimo laikotarpis ne mažiau kaip </w:t>
      </w:r>
      <w:r w:rsidRPr="0051292C">
        <w:rPr>
          <w:b/>
          <w:bCs/>
          <w:shd w:val="clear" w:color="auto" w:fill="FEFEFE"/>
        </w:rPr>
        <w:t>24 mėnesiai</w:t>
      </w:r>
      <w:r w:rsidRPr="0051292C">
        <w:rPr>
          <w:shd w:val="clear" w:color="auto" w:fill="FEFEFE"/>
        </w:rPr>
        <w:t>. Garantinio aptarnavimo laikas pradedamas skaičiuoti nuo perdavimo-priėmimo akto pasirašymo datos. 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p>
    <w:p w14:paraId="6EB00014" w14:textId="77777777" w:rsidR="00577608" w:rsidRPr="0051292C" w:rsidRDefault="00577608" w:rsidP="00577608">
      <w:pPr>
        <w:ind w:firstLine="851"/>
        <w:jc w:val="both"/>
        <w:rPr>
          <w:shd w:val="clear" w:color="auto" w:fill="FEFEFE"/>
        </w:rPr>
      </w:pPr>
      <w:r>
        <w:rPr>
          <w:shd w:val="clear" w:color="auto" w:fill="FEFEFE"/>
        </w:rPr>
        <w:t>8</w:t>
      </w:r>
      <w:r w:rsidRPr="0051292C">
        <w:rPr>
          <w:shd w:val="clear" w:color="auto" w:fill="FEFEFE"/>
        </w:rPr>
        <w:t>. Kartu su įranga pateikiama dokumentacija:</w:t>
      </w:r>
    </w:p>
    <w:p w14:paraId="70FFF1AE" w14:textId="77777777" w:rsidR="00577608" w:rsidRPr="0051292C" w:rsidRDefault="00577608" w:rsidP="00577608">
      <w:pPr>
        <w:ind w:firstLine="851"/>
        <w:jc w:val="both"/>
        <w:rPr>
          <w:kern w:val="2"/>
          <w:lang w:val="pt-PT"/>
        </w:rPr>
      </w:pPr>
      <w:r>
        <w:rPr>
          <w:iCs/>
        </w:rPr>
        <w:t>8</w:t>
      </w:r>
      <w:r w:rsidRPr="0051292C">
        <w:rPr>
          <w:iCs/>
        </w:rPr>
        <w:t xml:space="preserve">.1. </w:t>
      </w:r>
      <w:r w:rsidRPr="0051292C">
        <w:rPr>
          <w:kern w:val="2"/>
          <w:lang w:val="pt-PT"/>
        </w:rPr>
        <w:t>CE sertifikato arba EB deklaracijos kopijos;</w:t>
      </w:r>
    </w:p>
    <w:p w14:paraId="25E78823" w14:textId="77777777" w:rsidR="00577608" w:rsidRPr="0051292C" w:rsidRDefault="00577608" w:rsidP="00577608">
      <w:pPr>
        <w:ind w:firstLine="851"/>
        <w:jc w:val="both"/>
        <w:rPr>
          <w:kern w:val="2"/>
          <w:lang w:val="pt-PT"/>
        </w:rPr>
      </w:pPr>
      <w:r>
        <w:rPr>
          <w:kern w:val="2"/>
          <w:lang w:val="pt-PT"/>
        </w:rPr>
        <w:t>8</w:t>
      </w:r>
      <w:r w:rsidRPr="0051292C">
        <w:rPr>
          <w:kern w:val="2"/>
          <w:lang w:val="pt-PT"/>
        </w:rPr>
        <w:t>.2. Naudojimo instrukcija lietuvių kalba;</w:t>
      </w:r>
    </w:p>
    <w:p w14:paraId="3E5E7E28" w14:textId="77777777" w:rsidR="00577608" w:rsidRDefault="00577608" w:rsidP="00577608">
      <w:pPr>
        <w:ind w:firstLine="851"/>
        <w:jc w:val="both"/>
        <w:rPr>
          <w:kern w:val="2"/>
          <w:lang w:val="pt-PT"/>
        </w:rPr>
      </w:pPr>
      <w:r>
        <w:rPr>
          <w:kern w:val="2"/>
          <w:lang w:val="pt-PT"/>
        </w:rPr>
        <w:t>8</w:t>
      </w:r>
      <w:r w:rsidRPr="0051292C">
        <w:rPr>
          <w:kern w:val="2"/>
          <w:lang w:val="pt-PT"/>
        </w:rPr>
        <w:t>.3. Serviso dokumentacija lietuvių arba anglų kalba.</w:t>
      </w:r>
    </w:p>
    <w:p w14:paraId="4A1A9D65" w14:textId="77777777" w:rsidR="00577608" w:rsidRPr="00B61213" w:rsidRDefault="00577608" w:rsidP="00577608">
      <w:pPr>
        <w:ind w:firstLine="851"/>
        <w:jc w:val="both"/>
        <w:rPr>
          <w:color w:val="FF0000"/>
          <w:kern w:val="2"/>
          <w:lang w:val="pt-PT"/>
        </w:rPr>
      </w:pPr>
      <w:r>
        <w:rPr>
          <w:kern w:val="2"/>
          <w:lang w:val="pt-PT"/>
        </w:rPr>
        <w:t>9</w:t>
      </w:r>
      <w:r w:rsidRPr="00AE0429">
        <w:rPr>
          <w:kern w:val="2"/>
          <w:lang w:val="pt-PT"/>
        </w:rPr>
        <w:t>. Specialistų mokymai (po apmokymų pateikti apmokymų aktą / sertifikatą arba kitą mokymų faktą įrodantį dokumentą):</w:t>
      </w:r>
    </w:p>
    <w:p w14:paraId="7A1515DD" w14:textId="3DCF8479" w:rsidR="00577608" w:rsidRDefault="00577608" w:rsidP="00577608">
      <w:pPr>
        <w:ind w:firstLine="851"/>
        <w:jc w:val="both"/>
        <w:rPr>
          <w:kern w:val="2"/>
        </w:rPr>
      </w:pPr>
      <w:r>
        <w:rPr>
          <w:kern w:val="2"/>
        </w:rPr>
        <w:t>9.</w:t>
      </w:r>
      <w:r w:rsidRPr="0051292C">
        <w:rPr>
          <w:kern w:val="2"/>
        </w:rPr>
        <w:t xml:space="preserve">1. Mokymai ≥ </w:t>
      </w:r>
      <w:r>
        <w:rPr>
          <w:kern w:val="2"/>
        </w:rPr>
        <w:t>..</w:t>
      </w:r>
      <w:r w:rsidRPr="0051292C">
        <w:rPr>
          <w:kern w:val="2"/>
        </w:rPr>
        <w:t xml:space="preserve"> specialistams. Mokymų trukmė ≥</w:t>
      </w:r>
      <w:r>
        <w:rPr>
          <w:kern w:val="2"/>
        </w:rPr>
        <w:t>.......</w:t>
      </w:r>
      <w:r w:rsidRPr="0051292C">
        <w:rPr>
          <w:kern w:val="2"/>
        </w:rPr>
        <w:t xml:space="preserve"> akademin</w:t>
      </w:r>
      <w:r>
        <w:rPr>
          <w:kern w:val="2"/>
        </w:rPr>
        <w:t>ė</w:t>
      </w:r>
      <w:r w:rsidRPr="0051292C">
        <w:rPr>
          <w:kern w:val="2"/>
        </w:rPr>
        <w:t xml:space="preserve"> val.</w:t>
      </w:r>
    </w:p>
    <w:p w14:paraId="1589AB8C" w14:textId="790F52D4" w:rsidR="009C5897" w:rsidRPr="0051292C" w:rsidRDefault="009C5897" w:rsidP="00577608">
      <w:pPr>
        <w:ind w:firstLine="851"/>
        <w:jc w:val="both"/>
        <w:rPr>
          <w:iCs/>
        </w:rPr>
      </w:pPr>
      <w:r>
        <w:rPr>
          <w:kern w:val="2"/>
        </w:rPr>
        <w:t>10. Prekių pristatymas – per 1 mėn. nuo sutarties pasirašymo dienos, numatytas sutarties pratęsimas – 1 mėn.</w:t>
      </w:r>
    </w:p>
    <w:p w14:paraId="13BAFC06" w14:textId="77777777" w:rsidR="00577608" w:rsidRDefault="00577608" w:rsidP="006D7E23">
      <w:pPr>
        <w:jc w:val="center"/>
        <w:rPr>
          <w:b/>
          <w:sz w:val="22"/>
          <w:szCs w:val="22"/>
        </w:rPr>
      </w:pPr>
    </w:p>
    <w:p w14:paraId="02DEE1BD" w14:textId="77777777" w:rsidR="00577608" w:rsidRDefault="00577608" w:rsidP="006D7E23">
      <w:pPr>
        <w:jc w:val="center"/>
        <w:rPr>
          <w:b/>
          <w:sz w:val="22"/>
          <w:szCs w:val="22"/>
        </w:rPr>
      </w:pPr>
    </w:p>
    <w:p w14:paraId="3E320DC8" w14:textId="77777777" w:rsidR="00577608" w:rsidRDefault="00577608" w:rsidP="006D7E23">
      <w:pPr>
        <w:jc w:val="center"/>
        <w:rPr>
          <w:b/>
          <w:sz w:val="22"/>
          <w:szCs w:val="22"/>
        </w:rPr>
      </w:pPr>
    </w:p>
    <w:p w14:paraId="5293E3BA" w14:textId="77777777" w:rsidR="00577608" w:rsidRDefault="00577608" w:rsidP="006D7E23">
      <w:pPr>
        <w:jc w:val="center"/>
        <w:rPr>
          <w:b/>
          <w:sz w:val="22"/>
          <w:szCs w:val="22"/>
        </w:rPr>
      </w:pPr>
    </w:p>
    <w:p w14:paraId="68D23E21" w14:textId="77777777" w:rsidR="00577608" w:rsidRDefault="00577608" w:rsidP="006D7E23">
      <w:pPr>
        <w:jc w:val="center"/>
        <w:rPr>
          <w:b/>
          <w:sz w:val="22"/>
          <w:szCs w:val="22"/>
        </w:rPr>
      </w:pPr>
    </w:p>
    <w:p w14:paraId="5F77F754" w14:textId="77777777" w:rsidR="00577608" w:rsidRDefault="00577608" w:rsidP="006D7E23">
      <w:pPr>
        <w:jc w:val="center"/>
        <w:rPr>
          <w:b/>
          <w:sz w:val="22"/>
          <w:szCs w:val="22"/>
        </w:rPr>
      </w:pPr>
    </w:p>
    <w:p w14:paraId="0A55EA4B" w14:textId="77777777" w:rsidR="00577608" w:rsidRDefault="00577608" w:rsidP="006D7E23">
      <w:pPr>
        <w:jc w:val="center"/>
        <w:rPr>
          <w:b/>
          <w:sz w:val="22"/>
          <w:szCs w:val="22"/>
        </w:rPr>
      </w:pPr>
    </w:p>
    <w:p w14:paraId="22890B2E" w14:textId="77777777" w:rsidR="00577608" w:rsidRDefault="00577608" w:rsidP="006D7E23">
      <w:pPr>
        <w:jc w:val="center"/>
        <w:rPr>
          <w:b/>
          <w:sz w:val="22"/>
          <w:szCs w:val="22"/>
        </w:rPr>
      </w:pPr>
    </w:p>
    <w:p w14:paraId="5ED6006B" w14:textId="77777777" w:rsidR="00577608" w:rsidRDefault="00577608" w:rsidP="006D7E23">
      <w:pPr>
        <w:jc w:val="center"/>
        <w:rPr>
          <w:b/>
          <w:sz w:val="22"/>
          <w:szCs w:val="22"/>
        </w:rPr>
      </w:pPr>
    </w:p>
    <w:p w14:paraId="36880021" w14:textId="77777777" w:rsidR="00577608" w:rsidRDefault="00577608" w:rsidP="006D7E23">
      <w:pPr>
        <w:jc w:val="center"/>
        <w:rPr>
          <w:b/>
          <w:sz w:val="22"/>
          <w:szCs w:val="22"/>
        </w:rPr>
      </w:pPr>
    </w:p>
    <w:p w14:paraId="4C0C2704" w14:textId="77777777" w:rsidR="00577608" w:rsidRDefault="00577608" w:rsidP="006D7E23">
      <w:pPr>
        <w:jc w:val="center"/>
        <w:rPr>
          <w:b/>
          <w:sz w:val="22"/>
          <w:szCs w:val="22"/>
        </w:rPr>
      </w:pPr>
    </w:p>
    <w:p w14:paraId="3795DB92" w14:textId="77777777" w:rsidR="00577608" w:rsidRDefault="00577608" w:rsidP="006D7E23">
      <w:pPr>
        <w:jc w:val="center"/>
        <w:rPr>
          <w:b/>
          <w:sz w:val="22"/>
          <w:szCs w:val="22"/>
        </w:rPr>
      </w:pPr>
    </w:p>
    <w:p w14:paraId="4A5E52CF" w14:textId="77777777" w:rsidR="00577608" w:rsidRDefault="00577608" w:rsidP="006D7E23">
      <w:pPr>
        <w:jc w:val="center"/>
        <w:rPr>
          <w:b/>
          <w:sz w:val="22"/>
          <w:szCs w:val="22"/>
        </w:rPr>
      </w:pPr>
    </w:p>
    <w:p w14:paraId="4FF87188" w14:textId="77777777" w:rsidR="00577608" w:rsidRPr="00BF60CA" w:rsidRDefault="00577608" w:rsidP="00577608">
      <w:pPr>
        <w:rPr>
          <w:b/>
          <w:sz w:val="22"/>
          <w:szCs w:val="22"/>
        </w:rPr>
      </w:pPr>
    </w:p>
    <w:p w14:paraId="21D1EDE2" w14:textId="77777777" w:rsidR="00DB48BB" w:rsidRPr="00BF60CA" w:rsidRDefault="00DB48BB" w:rsidP="006D7E23">
      <w:pPr>
        <w:jc w:val="center"/>
        <w:rPr>
          <w:b/>
          <w:sz w:val="22"/>
          <w:szCs w:val="22"/>
        </w:rPr>
      </w:pPr>
    </w:p>
    <w:p w14:paraId="7DC2BAFB" w14:textId="3B4D0C6A" w:rsidR="00DB48BB" w:rsidRPr="00577608" w:rsidRDefault="00577608" w:rsidP="00577608">
      <w:pPr>
        <w:pStyle w:val="Sraopastraipa"/>
        <w:numPr>
          <w:ilvl w:val="0"/>
          <w:numId w:val="20"/>
        </w:numPr>
        <w:rPr>
          <w:b/>
          <w:sz w:val="22"/>
          <w:szCs w:val="22"/>
          <w:lang w:val="lt-LT"/>
        </w:rPr>
      </w:pPr>
      <w:r>
        <w:rPr>
          <w:b/>
          <w:sz w:val="22"/>
          <w:szCs w:val="22"/>
          <w:lang w:val="lt-LT"/>
        </w:rPr>
        <w:t xml:space="preserve">pirkimo dalis. </w:t>
      </w:r>
      <w:r w:rsidR="00DB48BB" w:rsidRPr="00577608">
        <w:rPr>
          <w:b/>
          <w:sz w:val="22"/>
          <w:szCs w:val="22"/>
          <w:lang w:val="lt-LT"/>
        </w:rPr>
        <w:t>MOBILIOS ODONTOLOGINĖS SISTEMOS KOMPLEKTAS</w:t>
      </w:r>
      <w:r w:rsidR="00584BAE" w:rsidRPr="00577608">
        <w:rPr>
          <w:b/>
          <w:sz w:val="22"/>
          <w:szCs w:val="22"/>
          <w:lang w:val="lt-LT"/>
        </w:rPr>
        <w:t xml:space="preserve">-2 </w:t>
      </w:r>
      <w:r w:rsidR="00DB4CD0">
        <w:rPr>
          <w:b/>
          <w:sz w:val="22"/>
          <w:szCs w:val="22"/>
          <w:lang w:val="lt-LT"/>
        </w:rPr>
        <w:t>kompl.</w:t>
      </w:r>
    </w:p>
    <w:p w14:paraId="433A0C19" w14:textId="77777777" w:rsidR="00DB48BB" w:rsidRPr="00BF60CA" w:rsidRDefault="00DB48BB" w:rsidP="006D7E23">
      <w:pPr>
        <w:jc w:val="center"/>
        <w:rPr>
          <w:b/>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4194"/>
        <w:gridCol w:w="2580"/>
        <w:gridCol w:w="2523"/>
      </w:tblGrid>
      <w:tr w:rsidR="00DB48BB" w:rsidRPr="00BF60CA" w14:paraId="5F2BE095" w14:textId="77777777" w:rsidTr="00737269">
        <w:tc>
          <w:tcPr>
            <w:tcW w:w="876" w:type="dxa"/>
          </w:tcPr>
          <w:p w14:paraId="210B7385" w14:textId="77777777" w:rsidR="00DB48BB" w:rsidRPr="00BF60CA" w:rsidRDefault="00DB48BB" w:rsidP="00737269">
            <w:pPr>
              <w:jc w:val="center"/>
              <w:rPr>
                <w:b/>
                <w:sz w:val="22"/>
                <w:szCs w:val="22"/>
                <w:lang w:eastAsia="lt-LT"/>
              </w:rPr>
            </w:pPr>
            <w:r w:rsidRPr="00BF60CA">
              <w:rPr>
                <w:b/>
                <w:sz w:val="22"/>
                <w:szCs w:val="22"/>
                <w:lang w:eastAsia="lt-LT"/>
              </w:rPr>
              <w:t>Eil. Nr.</w:t>
            </w:r>
          </w:p>
        </w:tc>
        <w:tc>
          <w:tcPr>
            <w:tcW w:w="4194" w:type="dxa"/>
          </w:tcPr>
          <w:p w14:paraId="4F5B7D19" w14:textId="77777777" w:rsidR="00DB48BB" w:rsidRPr="00BF60CA" w:rsidRDefault="00DB48BB" w:rsidP="00737269">
            <w:pPr>
              <w:jc w:val="center"/>
              <w:rPr>
                <w:b/>
                <w:sz w:val="22"/>
                <w:szCs w:val="22"/>
                <w:lang w:eastAsia="lt-LT"/>
              </w:rPr>
            </w:pPr>
            <w:r w:rsidRPr="00BF60CA">
              <w:rPr>
                <w:b/>
                <w:sz w:val="22"/>
                <w:szCs w:val="22"/>
                <w:lang w:eastAsia="lt-LT"/>
              </w:rPr>
              <w:t>Techniniai parametrai</w:t>
            </w:r>
          </w:p>
        </w:tc>
        <w:tc>
          <w:tcPr>
            <w:tcW w:w="2580" w:type="dxa"/>
          </w:tcPr>
          <w:p w14:paraId="03DB0260" w14:textId="77777777" w:rsidR="00DB48BB" w:rsidRPr="00BF60CA" w:rsidRDefault="00DB48BB" w:rsidP="00737269">
            <w:pPr>
              <w:jc w:val="center"/>
              <w:rPr>
                <w:b/>
                <w:sz w:val="22"/>
                <w:szCs w:val="22"/>
                <w:lang w:eastAsia="lt-LT"/>
              </w:rPr>
            </w:pPr>
            <w:r w:rsidRPr="00BF60CA">
              <w:rPr>
                <w:b/>
                <w:sz w:val="22"/>
                <w:szCs w:val="22"/>
                <w:lang w:eastAsia="lt-LT"/>
              </w:rPr>
              <w:t>Būtinos charakteristikos ir reikalavimai</w:t>
            </w:r>
          </w:p>
        </w:tc>
        <w:tc>
          <w:tcPr>
            <w:tcW w:w="2523" w:type="dxa"/>
          </w:tcPr>
          <w:p w14:paraId="03F6CBA2" w14:textId="77777777" w:rsidR="00DB48BB" w:rsidRPr="00BF60CA" w:rsidRDefault="00DB48BB" w:rsidP="00737269">
            <w:pPr>
              <w:jc w:val="center"/>
              <w:rPr>
                <w:b/>
                <w:sz w:val="22"/>
                <w:szCs w:val="22"/>
              </w:rPr>
            </w:pPr>
            <w:r w:rsidRPr="00BF60CA">
              <w:rPr>
                <w:b/>
                <w:sz w:val="22"/>
                <w:szCs w:val="22"/>
              </w:rPr>
              <w:t>Atitikimas reikalaujamiems</w:t>
            </w:r>
          </w:p>
          <w:p w14:paraId="2DEEC684" w14:textId="77777777" w:rsidR="00DB48BB" w:rsidRPr="00BF60CA" w:rsidRDefault="00DB48BB" w:rsidP="00737269">
            <w:pPr>
              <w:jc w:val="center"/>
              <w:rPr>
                <w:b/>
                <w:sz w:val="22"/>
                <w:szCs w:val="22"/>
              </w:rPr>
            </w:pPr>
            <w:r w:rsidRPr="00BF60CA">
              <w:rPr>
                <w:b/>
                <w:sz w:val="22"/>
                <w:szCs w:val="22"/>
              </w:rPr>
              <w:t xml:space="preserve">parametrams </w:t>
            </w:r>
          </w:p>
          <w:p w14:paraId="3C42866D" w14:textId="3E408F5C" w:rsidR="00DB48BB" w:rsidRPr="00BF60CA" w:rsidRDefault="00DB48BB" w:rsidP="00737269">
            <w:pPr>
              <w:jc w:val="center"/>
              <w:rPr>
                <w:b/>
                <w:sz w:val="22"/>
                <w:szCs w:val="22"/>
              </w:rPr>
            </w:pPr>
            <w:r w:rsidRPr="00BF60CA">
              <w:rPr>
                <w:b/>
                <w:sz w:val="22"/>
                <w:szCs w:val="22"/>
              </w:rPr>
              <w:t>(nurodyti tikslius siūlomus parametrus</w:t>
            </w:r>
            <w:r w:rsidRPr="00BF60CA">
              <w:rPr>
                <w:b/>
                <w:sz w:val="22"/>
                <w:szCs w:val="22"/>
                <w:lang w:eastAsia="ar-SA"/>
              </w:rPr>
              <w:t xml:space="preserve"> su nuoroda į </w:t>
            </w:r>
            <w:r w:rsidRPr="00BF60CA">
              <w:rPr>
                <w:b/>
                <w:bCs/>
                <w:sz w:val="22"/>
                <w:szCs w:val="22"/>
              </w:rPr>
              <w:t xml:space="preserve"> katalogo/ bukleto/brošiūros/ aprašymo puslapio Nr.</w:t>
            </w:r>
            <w:r w:rsidRPr="00BF60CA">
              <w:rPr>
                <w:b/>
                <w:sz w:val="22"/>
                <w:szCs w:val="22"/>
              </w:rPr>
              <w:t>)</w:t>
            </w:r>
          </w:p>
        </w:tc>
      </w:tr>
      <w:tr w:rsidR="00DB48BB" w:rsidRPr="00BF60CA" w14:paraId="31E19D68" w14:textId="77777777" w:rsidTr="00737269">
        <w:tc>
          <w:tcPr>
            <w:tcW w:w="876" w:type="dxa"/>
          </w:tcPr>
          <w:p w14:paraId="742B0299" w14:textId="31E64316" w:rsidR="00DB48BB" w:rsidRPr="009B10AF" w:rsidRDefault="00F47E38" w:rsidP="00737269">
            <w:pPr>
              <w:jc w:val="center"/>
              <w:rPr>
                <w:bCs/>
                <w:sz w:val="22"/>
                <w:szCs w:val="22"/>
                <w:lang w:eastAsia="lt-LT"/>
              </w:rPr>
            </w:pPr>
            <w:r w:rsidRPr="009B10AF">
              <w:rPr>
                <w:bCs/>
                <w:sz w:val="22"/>
                <w:szCs w:val="22"/>
                <w:lang w:eastAsia="lt-LT"/>
              </w:rPr>
              <w:t>1.</w:t>
            </w:r>
          </w:p>
        </w:tc>
        <w:tc>
          <w:tcPr>
            <w:tcW w:w="4194" w:type="dxa"/>
            <w:vAlign w:val="center"/>
          </w:tcPr>
          <w:p w14:paraId="310FA684" w14:textId="0035C156" w:rsidR="00DB48BB" w:rsidRPr="00BF60CA" w:rsidRDefault="00036412" w:rsidP="00737269">
            <w:pPr>
              <w:rPr>
                <w:sz w:val="22"/>
                <w:szCs w:val="22"/>
                <w:lang w:eastAsia="lt-LT"/>
              </w:rPr>
            </w:pPr>
            <w:r w:rsidRPr="00BF60CA">
              <w:rPr>
                <w:sz w:val="22"/>
                <w:szCs w:val="22"/>
                <w:lang w:eastAsia="lt-LT"/>
              </w:rPr>
              <w:t>Mobili odontologinė įranga susidedanti iš 2 dalių: lagamino ir vežimėlio</w:t>
            </w:r>
          </w:p>
        </w:tc>
        <w:tc>
          <w:tcPr>
            <w:tcW w:w="2580" w:type="dxa"/>
            <w:vAlign w:val="center"/>
          </w:tcPr>
          <w:p w14:paraId="4073D4F8" w14:textId="22CF23E4" w:rsidR="00DB48BB" w:rsidRPr="00BF60CA" w:rsidRDefault="00036412" w:rsidP="00737269">
            <w:pPr>
              <w:rPr>
                <w:sz w:val="22"/>
                <w:szCs w:val="22"/>
                <w:lang w:eastAsia="lt-LT"/>
              </w:rPr>
            </w:pPr>
            <w:r w:rsidRPr="00BF60CA">
              <w:rPr>
                <w:sz w:val="22"/>
                <w:szCs w:val="22"/>
                <w:lang w:eastAsia="lt-LT"/>
              </w:rPr>
              <w:t>Būtina</w:t>
            </w:r>
          </w:p>
        </w:tc>
        <w:tc>
          <w:tcPr>
            <w:tcW w:w="2523" w:type="dxa"/>
            <w:vAlign w:val="center"/>
          </w:tcPr>
          <w:p w14:paraId="36BDFEB8" w14:textId="272A93E7" w:rsidR="00DB48BB" w:rsidRPr="00BF60CA" w:rsidRDefault="00DB48BB" w:rsidP="00737269">
            <w:pPr>
              <w:jc w:val="center"/>
              <w:rPr>
                <w:b/>
                <w:sz w:val="22"/>
                <w:szCs w:val="22"/>
                <w:lang w:eastAsia="lt-LT"/>
              </w:rPr>
            </w:pPr>
          </w:p>
        </w:tc>
      </w:tr>
      <w:tr w:rsidR="00F47E38" w:rsidRPr="00BF60CA" w14:paraId="0FCC69AB" w14:textId="77777777" w:rsidTr="00737269">
        <w:tc>
          <w:tcPr>
            <w:tcW w:w="876" w:type="dxa"/>
          </w:tcPr>
          <w:p w14:paraId="7C3A8F9B" w14:textId="600D10B9" w:rsidR="00F47E38" w:rsidRPr="009B10AF" w:rsidRDefault="009B10AF" w:rsidP="00737269">
            <w:pPr>
              <w:jc w:val="center"/>
              <w:rPr>
                <w:bCs/>
                <w:sz w:val="22"/>
                <w:szCs w:val="22"/>
                <w:lang w:eastAsia="lt-LT"/>
              </w:rPr>
            </w:pPr>
            <w:r w:rsidRPr="009B10AF">
              <w:rPr>
                <w:bCs/>
                <w:sz w:val="22"/>
                <w:szCs w:val="22"/>
                <w:lang w:eastAsia="lt-LT"/>
              </w:rPr>
              <w:t>2.</w:t>
            </w:r>
          </w:p>
        </w:tc>
        <w:tc>
          <w:tcPr>
            <w:tcW w:w="4194" w:type="dxa"/>
            <w:vAlign w:val="center"/>
          </w:tcPr>
          <w:p w14:paraId="6DA42E7C" w14:textId="7C59224E" w:rsidR="00F47E38" w:rsidRPr="00BF60CA" w:rsidRDefault="00F47E38" w:rsidP="00737269">
            <w:pPr>
              <w:rPr>
                <w:sz w:val="22"/>
                <w:szCs w:val="22"/>
                <w:lang w:eastAsia="lt-LT"/>
              </w:rPr>
            </w:pPr>
            <w:r>
              <w:rPr>
                <w:sz w:val="22"/>
                <w:szCs w:val="22"/>
                <w:lang w:eastAsia="lt-LT"/>
              </w:rPr>
              <w:t>Transportavimo metu lagaminas uždedamas ant vežimėlio</w:t>
            </w:r>
          </w:p>
        </w:tc>
        <w:tc>
          <w:tcPr>
            <w:tcW w:w="2580" w:type="dxa"/>
            <w:vAlign w:val="center"/>
          </w:tcPr>
          <w:p w14:paraId="4E982A94" w14:textId="541CBFEC" w:rsidR="00F47E38" w:rsidRPr="00BF60CA" w:rsidRDefault="00F47E38" w:rsidP="00737269">
            <w:pPr>
              <w:rPr>
                <w:sz w:val="22"/>
                <w:szCs w:val="22"/>
                <w:lang w:eastAsia="lt-LT"/>
              </w:rPr>
            </w:pPr>
            <w:r>
              <w:rPr>
                <w:sz w:val="22"/>
                <w:szCs w:val="22"/>
                <w:lang w:eastAsia="lt-LT"/>
              </w:rPr>
              <w:t>Būtina</w:t>
            </w:r>
          </w:p>
        </w:tc>
        <w:tc>
          <w:tcPr>
            <w:tcW w:w="2523" w:type="dxa"/>
            <w:vAlign w:val="center"/>
          </w:tcPr>
          <w:p w14:paraId="3EA66062" w14:textId="77777777" w:rsidR="00F47E38" w:rsidRPr="00BF60CA" w:rsidRDefault="00F47E38" w:rsidP="00737269">
            <w:pPr>
              <w:jc w:val="center"/>
              <w:rPr>
                <w:b/>
                <w:sz w:val="22"/>
                <w:szCs w:val="22"/>
                <w:lang w:eastAsia="lt-LT"/>
              </w:rPr>
            </w:pPr>
          </w:p>
        </w:tc>
      </w:tr>
      <w:tr w:rsidR="00F47E38" w:rsidRPr="00BF60CA" w14:paraId="51887F8A" w14:textId="77777777" w:rsidTr="00737269">
        <w:tc>
          <w:tcPr>
            <w:tcW w:w="876" w:type="dxa"/>
          </w:tcPr>
          <w:p w14:paraId="612802B1" w14:textId="009AF369" w:rsidR="00F47E38" w:rsidRPr="009B10AF" w:rsidRDefault="009B10AF" w:rsidP="00737269">
            <w:pPr>
              <w:jc w:val="center"/>
              <w:rPr>
                <w:bCs/>
                <w:sz w:val="22"/>
                <w:szCs w:val="22"/>
                <w:lang w:eastAsia="lt-LT"/>
              </w:rPr>
            </w:pPr>
            <w:r w:rsidRPr="009B10AF">
              <w:rPr>
                <w:bCs/>
                <w:sz w:val="22"/>
                <w:szCs w:val="22"/>
                <w:lang w:eastAsia="lt-LT"/>
              </w:rPr>
              <w:t>3.</w:t>
            </w:r>
          </w:p>
        </w:tc>
        <w:tc>
          <w:tcPr>
            <w:tcW w:w="4194" w:type="dxa"/>
            <w:vAlign w:val="center"/>
          </w:tcPr>
          <w:p w14:paraId="56FC2082" w14:textId="5F932B23" w:rsidR="00F47E38" w:rsidRDefault="00F47E38" w:rsidP="00737269">
            <w:pPr>
              <w:rPr>
                <w:sz w:val="22"/>
                <w:szCs w:val="22"/>
                <w:lang w:eastAsia="lt-LT"/>
              </w:rPr>
            </w:pPr>
            <w:r>
              <w:rPr>
                <w:sz w:val="22"/>
                <w:szCs w:val="22"/>
                <w:lang w:eastAsia="lt-LT"/>
              </w:rPr>
              <w:t xml:space="preserve">Esant poreikiui, lagaminas nuimamas nuo vežimėlio ir ne mažiau kaip 2 rankenų pagalba nešamas </w:t>
            </w:r>
          </w:p>
        </w:tc>
        <w:tc>
          <w:tcPr>
            <w:tcW w:w="2580" w:type="dxa"/>
            <w:vAlign w:val="center"/>
          </w:tcPr>
          <w:p w14:paraId="2177FDC2" w14:textId="3A3F70EA" w:rsidR="00F47E38" w:rsidRDefault="00F47E38" w:rsidP="00737269">
            <w:pPr>
              <w:rPr>
                <w:sz w:val="22"/>
                <w:szCs w:val="22"/>
                <w:lang w:eastAsia="lt-LT"/>
              </w:rPr>
            </w:pPr>
            <w:r>
              <w:rPr>
                <w:sz w:val="22"/>
                <w:szCs w:val="22"/>
                <w:lang w:eastAsia="lt-LT"/>
              </w:rPr>
              <w:t xml:space="preserve">Būtina </w:t>
            </w:r>
          </w:p>
        </w:tc>
        <w:tc>
          <w:tcPr>
            <w:tcW w:w="2523" w:type="dxa"/>
            <w:vAlign w:val="center"/>
          </w:tcPr>
          <w:p w14:paraId="134ECFD9" w14:textId="77777777" w:rsidR="00F47E38" w:rsidRPr="00BF60CA" w:rsidRDefault="00F47E38" w:rsidP="00737269">
            <w:pPr>
              <w:jc w:val="center"/>
              <w:rPr>
                <w:b/>
                <w:sz w:val="22"/>
                <w:szCs w:val="22"/>
                <w:lang w:eastAsia="lt-LT"/>
              </w:rPr>
            </w:pPr>
          </w:p>
        </w:tc>
      </w:tr>
      <w:tr w:rsidR="009B10AF" w:rsidRPr="00BF60CA" w14:paraId="5B06ABA9" w14:textId="77777777" w:rsidTr="00737269">
        <w:tc>
          <w:tcPr>
            <w:tcW w:w="876" w:type="dxa"/>
          </w:tcPr>
          <w:p w14:paraId="376059FA" w14:textId="4455D3EE" w:rsidR="009B10AF" w:rsidRPr="00BF60CA" w:rsidRDefault="009B10AF" w:rsidP="009B10AF">
            <w:pPr>
              <w:jc w:val="center"/>
              <w:rPr>
                <w:sz w:val="22"/>
                <w:szCs w:val="22"/>
                <w:lang w:eastAsia="lt-LT"/>
              </w:rPr>
            </w:pPr>
            <w:r>
              <w:rPr>
                <w:sz w:val="22"/>
                <w:szCs w:val="22"/>
                <w:lang w:eastAsia="lt-LT"/>
              </w:rPr>
              <w:t>4.</w:t>
            </w:r>
          </w:p>
        </w:tc>
        <w:tc>
          <w:tcPr>
            <w:tcW w:w="4194" w:type="dxa"/>
          </w:tcPr>
          <w:p w14:paraId="06689255" w14:textId="05FE198A" w:rsidR="009B10AF" w:rsidRPr="00BF60CA" w:rsidRDefault="009B10AF" w:rsidP="009B10AF">
            <w:pPr>
              <w:rPr>
                <w:sz w:val="22"/>
                <w:szCs w:val="22"/>
                <w:lang w:eastAsia="lt-LT"/>
              </w:rPr>
            </w:pPr>
            <w:r w:rsidRPr="00BF60CA">
              <w:rPr>
                <w:sz w:val="22"/>
                <w:szCs w:val="22"/>
                <w:lang w:eastAsia="lt-LT"/>
              </w:rPr>
              <w:t xml:space="preserve">Lagamine integruotos visos mobiliai odontologo darbo vietai reikalingos funkcijos – instrumentai, kompresorius, siurblys su skysčių surinkimo konteineriu, kojinis valdymo pedalas, vandens butelis. </w:t>
            </w:r>
          </w:p>
        </w:tc>
        <w:tc>
          <w:tcPr>
            <w:tcW w:w="2580" w:type="dxa"/>
            <w:vAlign w:val="center"/>
          </w:tcPr>
          <w:p w14:paraId="74C2776E" w14:textId="5298BE53" w:rsidR="009B10AF" w:rsidRPr="00BF60CA" w:rsidRDefault="009B10AF" w:rsidP="009B10AF">
            <w:pPr>
              <w:rPr>
                <w:sz w:val="22"/>
                <w:szCs w:val="22"/>
                <w:lang w:eastAsia="lt-LT"/>
              </w:rPr>
            </w:pPr>
            <w:r w:rsidRPr="00BF60CA">
              <w:rPr>
                <w:sz w:val="22"/>
                <w:szCs w:val="22"/>
                <w:lang w:eastAsia="lt-LT"/>
              </w:rPr>
              <w:t>Būtina</w:t>
            </w:r>
          </w:p>
        </w:tc>
        <w:tc>
          <w:tcPr>
            <w:tcW w:w="2523" w:type="dxa"/>
          </w:tcPr>
          <w:p w14:paraId="636CABC6" w14:textId="77777777" w:rsidR="009B10AF" w:rsidRPr="00BF60CA" w:rsidRDefault="009B10AF" w:rsidP="009B10AF">
            <w:pPr>
              <w:rPr>
                <w:sz w:val="22"/>
                <w:szCs w:val="22"/>
                <w:lang w:eastAsia="lt-LT"/>
              </w:rPr>
            </w:pPr>
          </w:p>
        </w:tc>
      </w:tr>
      <w:tr w:rsidR="009B10AF" w:rsidRPr="00BF60CA" w14:paraId="223F06DE" w14:textId="77777777" w:rsidTr="00737269">
        <w:tc>
          <w:tcPr>
            <w:tcW w:w="876" w:type="dxa"/>
          </w:tcPr>
          <w:p w14:paraId="73FA1342" w14:textId="1E0D1695" w:rsidR="009B10AF" w:rsidRPr="00BF60CA" w:rsidRDefault="009B10AF" w:rsidP="009B10AF">
            <w:pPr>
              <w:jc w:val="center"/>
              <w:rPr>
                <w:sz w:val="22"/>
                <w:szCs w:val="22"/>
                <w:lang w:eastAsia="lt-LT"/>
              </w:rPr>
            </w:pPr>
            <w:r>
              <w:rPr>
                <w:sz w:val="22"/>
                <w:szCs w:val="22"/>
                <w:lang w:eastAsia="lt-LT"/>
              </w:rPr>
              <w:t>5.</w:t>
            </w:r>
          </w:p>
        </w:tc>
        <w:tc>
          <w:tcPr>
            <w:tcW w:w="4194" w:type="dxa"/>
          </w:tcPr>
          <w:p w14:paraId="5BC1BCF1" w14:textId="277ECE7A" w:rsidR="009B10AF" w:rsidRPr="00BF60CA" w:rsidRDefault="009B10AF" w:rsidP="009B10AF">
            <w:pPr>
              <w:rPr>
                <w:sz w:val="22"/>
                <w:szCs w:val="22"/>
                <w:lang w:eastAsia="lt-LT"/>
              </w:rPr>
            </w:pPr>
            <w:r w:rsidRPr="00BF60CA">
              <w:rPr>
                <w:sz w:val="22"/>
                <w:szCs w:val="22"/>
                <w:lang w:eastAsia="lt-LT"/>
              </w:rPr>
              <w:t xml:space="preserve">Lagamino svoris </w:t>
            </w:r>
          </w:p>
        </w:tc>
        <w:tc>
          <w:tcPr>
            <w:tcW w:w="2580" w:type="dxa"/>
            <w:vAlign w:val="center"/>
          </w:tcPr>
          <w:p w14:paraId="327A4E08" w14:textId="3B6CD5CC" w:rsidR="009B10AF" w:rsidRPr="00BF60CA" w:rsidRDefault="009B10AF" w:rsidP="009B10AF">
            <w:pPr>
              <w:rPr>
                <w:sz w:val="22"/>
                <w:szCs w:val="22"/>
                <w:lang w:eastAsia="lt-LT"/>
              </w:rPr>
            </w:pPr>
            <w:r w:rsidRPr="00BF60CA">
              <w:rPr>
                <w:sz w:val="22"/>
                <w:szCs w:val="22"/>
                <w:lang w:eastAsia="lt-LT"/>
              </w:rPr>
              <w:t xml:space="preserve">Ne </w:t>
            </w:r>
            <w:r w:rsidRPr="00703C9D">
              <w:rPr>
                <w:sz w:val="22"/>
                <w:szCs w:val="22"/>
                <w:lang w:eastAsia="lt-LT"/>
              </w:rPr>
              <w:t>daugiau 12 kg.</w:t>
            </w:r>
          </w:p>
        </w:tc>
        <w:tc>
          <w:tcPr>
            <w:tcW w:w="2523" w:type="dxa"/>
          </w:tcPr>
          <w:p w14:paraId="191052A3" w14:textId="77777777" w:rsidR="009B10AF" w:rsidRPr="00BF60CA" w:rsidRDefault="009B10AF" w:rsidP="009B10AF">
            <w:pPr>
              <w:rPr>
                <w:sz w:val="22"/>
                <w:szCs w:val="22"/>
                <w:lang w:eastAsia="lt-LT"/>
              </w:rPr>
            </w:pPr>
          </w:p>
        </w:tc>
      </w:tr>
      <w:tr w:rsidR="009B10AF" w:rsidRPr="00BF60CA" w14:paraId="73E3C6E7" w14:textId="77777777" w:rsidTr="00737269">
        <w:tc>
          <w:tcPr>
            <w:tcW w:w="876" w:type="dxa"/>
          </w:tcPr>
          <w:p w14:paraId="2F7CFEF5" w14:textId="5685904E" w:rsidR="009B10AF" w:rsidRPr="00BF60CA" w:rsidRDefault="009B10AF" w:rsidP="009B10AF">
            <w:pPr>
              <w:jc w:val="center"/>
              <w:rPr>
                <w:sz w:val="22"/>
                <w:szCs w:val="22"/>
                <w:lang w:eastAsia="lt-LT"/>
              </w:rPr>
            </w:pPr>
            <w:r>
              <w:rPr>
                <w:sz w:val="22"/>
                <w:szCs w:val="22"/>
                <w:lang w:eastAsia="lt-LT"/>
              </w:rPr>
              <w:t>6.</w:t>
            </w:r>
          </w:p>
        </w:tc>
        <w:tc>
          <w:tcPr>
            <w:tcW w:w="4194" w:type="dxa"/>
          </w:tcPr>
          <w:p w14:paraId="694DCE60" w14:textId="23694C41" w:rsidR="009B10AF" w:rsidRPr="00BF60CA" w:rsidRDefault="009B10AF" w:rsidP="009B10AF">
            <w:pPr>
              <w:rPr>
                <w:sz w:val="22"/>
                <w:szCs w:val="22"/>
                <w:lang w:eastAsia="lt-LT"/>
              </w:rPr>
            </w:pPr>
            <w:r>
              <w:rPr>
                <w:sz w:val="22"/>
                <w:szCs w:val="22"/>
                <w:lang w:eastAsia="lt-LT"/>
              </w:rPr>
              <w:t>Lagamino matmenys</w:t>
            </w:r>
          </w:p>
        </w:tc>
        <w:tc>
          <w:tcPr>
            <w:tcW w:w="2580" w:type="dxa"/>
            <w:vAlign w:val="center"/>
          </w:tcPr>
          <w:p w14:paraId="68F31CC1" w14:textId="7216CBDE" w:rsidR="009B10AF" w:rsidRPr="00BF60CA" w:rsidRDefault="009B10AF" w:rsidP="009B10AF">
            <w:pPr>
              <w:rPr>
                <w:sz w:val="22"/>
                <w:szCs w:val="22"/>
                <w:lang w:eastAsia="lt-LT"/>
              </w:rPr>
            </w:pPr>
            <w:r w:rsidRPr="00577608">
              <w:rPr>
                <w:sz w:val="22"/>
                <w:szCs w:val="22"/>
                <w:lang w:eastAsia="lt-LT"/>
              </w:rPr>
              <w:t xml:space="preserve">Ne daugiau 40 x 25 x 55 cm </w:t>
            </w:r>
          </w:p>
        </w:tc>
        <w:tc>
          <w:tcPr>
            <w:tcW w:w="2523" w:type="dxa"/>
          </w:tcPr>
          <w:p w14:paraId="51A2F6D2" w14:textId="77777777" w:rsidR="009B10AF" w:rsidRPr="00BF60CA" w:rsidRDefault="009B10AF" w:rsidP="009B10AF">
            <w:pPr>
              <w:rPr>
                <w:sz w:val="22"/>
                <w:szCs w:val="22"/>
                <w:lang w:eastAsia="lt-LT"/>
              </w:rPr>
            </w:pPr>
          </w:p>
        </w:tc>
      </w:tr>
      <w:tr w:rsidR="009B10AF" w:rsidRPr="00BF60CA" w14:paraId="115907BF" w14:textId="77777777" w:rsidTr="00737269">
        <w:tc>
          <w:tcPr>
            <w:tcW w:w="876" w:type="dxa"/>
          </w:tcPr>
          <w:p w14:paraId="6C662BD3" w14:textId="144E2380" w:rsidR="009B10AF" w:rsidRPr="00BF60CA" w:rsidRDefault="009B10AF" w:rsidP="009B10AF">
            <w:pPr>
              <w:jc w:val="center"/>
              <w:rPr>
                <w:sz w:val="22"/>
                <w:szCs w:val="22"/>
                <w:lang w:eastAsia="lt-LT"/>
              </w:rPr>
            </w:pPr>
            <w:r>
              <w:rPr>
                <w:sz w:val="22"/>
                <w:szCs w:val="22"/>
                <w:lang w:eastAsia="lt-LT"/>
              </w:rPr>
              <w:t>7.</w:t>
            </w:r>
          </w:p>
        </w:tc>
        <w:tc>
          <w:tcPr>
            <w:tcW w:w="4194" w:type="dxa"/>
          </w:tcPr>
          <w:p w14:paraId="6EA4818C" w14:textId="77777777" w:rsidR="009B10AF" w:rsidRPr="00BF60CA" w:rsidRDefault="009B10AF" w:rsidP="009B10AF">
            <w:pPr>
              <w:rPr>
                <w:sz w:val="22"/>
                <w:szCs w:val="22"/>
                <w:lang w:eastAsia="lt-LT"/>
              </w:rPr>
            </w:pPr>
            <w:r w:rsidRPr="00BF60CA">
              <w:rPr>
                <w:sz w:val="22"/>
                <w:szCs w:val="22"/>
                <w:lang w:eastAsia="lt-LT"/>
              </w:rPr>
              <w:t>Gydytojo instrumentai:</w:t>
            </w:r>
          </w:p>
          <w:p w14:paraId="000AC066" w14:textId="67C67B45" w:rsidR="009B10AF" w:rsidRPr="00BF60CA" w:rsidRDefault="009B10AF" w:rsidP="009B10AF">
            <w:pPr>
              <w:pStyle w:val="Sraopastraipa"/>
              <w:numPr>
                <w:ilvl w:val="0"/>
                <w:numId w:val="19"/>
              </w:numPr>
              <w:rPr>
                <w:rFonts w:ascii="Times New Roman" w:hAnsi="Times New Roman"/>
                <w:sz w:val="22"/>
                <w:szCs w:val="22"/>
                <w:lang w:val="lt-LT" w:eastAsia="lt-LT"/>
              </w:rPr>
            </w:pPr>
            <w:r w:rsidRPr="00BF60CA">
              <w:rPr>
                <w:rFonts w:ascii="Times New Roman" w:hAnsi="Times New Roman"/>
                <w:sz w:val="22"/>
                <w:szCs w:val="22"/>
                <w:lang w:val="lt-LT" w:eastAsia="lt-LT"/>
              </w:rPr>
              <w:t>3 funkcijų pūsteris (oras, vanduo, oras + vanduo);</w:t>
            </w:r>
          </w:p>
          <w:p w14:paraId="2BF8DA7A" w14:textId="2D6753DA" w:rsidR="009B10AF" w:rsidRPr="00BF60CA" w:rsidRDefault="009B10AF" w:rsidP="009B10AF">
            <w:pPr>
              <w:pStyle w:val="Sraopastraipa"/>
              <w:numPr>
                <w:ilvl w:val="0"/>
                <w:numId w:val="19"/>
              </w:numPr>
              <w:rPr>
                <w:rFonts w:ascii="Times New Roman" w:hAnsi="Times New Roman"/>
                <w:sz w:val="22"/>
                <w:szCs w:val="22"/>
                <w:lang w:val="lt-LT" w:eastAsia="lt-LT"/>
              </w:rPr>
            </w:pPr>
            <w:r w:rsidRPr="00BF60CA">
              <w:rPr>
                <w:rFonts w:ascii="Times New Roman" w:hAnsi="Times New Roman"/>
                <w:sz w:val="22"/>
                <w:szCs w:val="22"/>
                <w:lang w:val="lt-LT" w:eastAsia="lt-LT"/>
              </w:rPr>
              <w:t>Elektrinis mikrovariklis (su LED šviesa, apsisukimai iki ne mažiau kaip 40.000 aps./min.);</w:t>
            </w:r>
          </w:p>
          <w:p w14:paraId="6114AC9E" w14:textId="77777777" w:rsidR="009B10AF" w:rsidRPr="00BF60CA" w:rsidRDefault="009B10AF" w:rsidP="009B10AF">
            <w:pPr>
              <w:pStyle w:val="Sraopastraipa"/>
              <w:numPr>
                <w:ilvl w:val="0"/>
                <w:numId w:val="19"/>
              </w:numPr>
              <w:rPr>
                <w:rFonts w:ascii="Times New Roman" w:hAnsi="Times New Roman"/>
                <w:sz w:val="22"/>
                <w:szCs w:val="22"/>
                <w:lang w:val="lt-LT" w:eastAsia="lt-LT"/>
              </w:rPr>
            </w:pPr>
            <w:r w:rsidRPr="00BF60CA">
              <w:rPr>
                <w:rFonts w:ascii="Times New Roman" w:hAnsi="Times New Roman"/>
                <w:sz w:val="22"/>
                <w:szCs w:val="22"/>
                <w:lang w:val="lt-LT" w:eastAsia="lt-LT"/>
              </w:rPr>
              <w:t>Ultragarsinis skaleris (su LED šviesa);</w:t>
            </w:r>
          </w:p>
          <w:p w14:paraId="26AC2222" w14:textId="34B523F9" w:rsidR="009B10AF" w:rsidRPr="00BF60CA" w:rsidRDefault="009B10AF" w:rsidP="009B10AF">
            <w:pPr>
              <w:pStyle w:val="Sraopastraipa"/>
              <w:numPr>
                <w:ilvl w:val="0"/>
                <w:numId w:val="19"/>
              </w:numPr>
              <w:rPr>
                <w:sz w:val="22"/>
                <w:szCs w:val="22"/>
                <w:lang w:val="lt-LT" w:eastAsia="lt-LT"/>
              </w:rPr>
            </w:pPr>
            <w:r w:rsidRPr="00BF60CA">
              <w:rPr>
                <w:rFonts w:ascii="Times New Roman" w:hAnsi="Times New Roman"/>
                <w:sz w:val="22"/>
                <w:szCs w:val="22"/>
                <w:lang w:val="lt-LT" w:eastAsia="lt-LT"/>
              </w:rPr>
              <w:t>Atsiurbimo žarna.</w:t>
            </w:r>
            <w:r w:rsidRPr="00BF60CA">
              <w:rPr>
                <w:rFonts w:asciiTheme="minorHAnsi" w:hAnsiTheme="minorHAnsi"/>
                <w:sz w:val="22"/>
                <w:szCs w:val="22"/>
                <w:lang w:val="lt-LT" w:eastAsia="lt-LT"/>
              </w:rPr>
              <w:t xml:space="preserve"> </w:t>
            </w:r>
          </w:p>
        </w:tc>
        <w:tc>
          <w:tcPr>
            <w:tcW w:w="2580" w:type="dxa"/>
            <w:vAlign w:val="center"/>
          </w:tcPr>
          <w:p w14:paraId="34A63C28" w14:textId="0E9A40E2" w:rsidR="009B10AF" w:rsidRPr="00BF60CA" w:rsidRDefault="009B10AF" w:rsidP="009B10AF">
            <w:pPr>
              <w:rPr>
                <w:sz w:val="22"/>
                <w:szCs w:val="22"/>
                <w:lang w:eastAsia="lt-LT"/>
              </w:rPr>
            </w:pPr>
            <w:r>
              <w:rPr>
                <w:sz w:val="22"/>
                <w:szCs w:val="22"/>
                <w:lang w:eastAsia="lt-LT"/>
              </w:rPr>
              <w:t>Būtina</w:t>
            </w:r>
          </w:p>
        </w:tc>
        <w:tc>
          <w:tcPr>
            <w:tcW w:w="2523" w:type="dxa"/>
          </w:tcPr>
          <w:p w14:paraId="685EA125" w14:textId="77777777" w:rsidR="009B10AF" w:rsidRPr="00BF60CA" w:rsidRDefault="009B10AF" w:rsidP="009B10AF">
            <w:pPr>
              <w:rPr>
                <w:sz w:val="22"/>
                <w:szCs w:val="22"/>
                <w:lang w:eastAsia="lt-LT"/>
              </w:rPr>
            </w:pPr>
          </w:p>
        </w:tc>
      </w:tr>
      <w:tr w:rsidR="009B10AF" w:rsidRPr="00BF60CA" w14:paraId="60FA85B3" w14:textId="77777777" w:rsidTr="00737269">
        <w:tc>
          <w:tcPr>
            <w:tcW w:w="876" w:type="dxa"/>
          </w:tcPr>
          <w:p w14:paraId="41CDA667" w14:textId="73069654" w:rsidR="009B10AF" w:rsidRPr="00BF60CA" w:rsidRDefault="009B10AF" w:rsidP="009B10AF">
            <w:pPr>
              <w:jc w:val="center"/>
              <w:rPr>
                <w:sz w:val="22"/>
                <w:szCs w:val="22"/>
                <w:lang w:eastAsia="lt-LT"/>
              </w:rPr>
            </w:pPr>
            <w:r>
              <w:rPr>
                <w:sz w:val="22"/>
                <w:szCs w:val="22"/>
                <w:lang w:eastAsia="lt-LT"/>
              </w:rPr>
              <w:t>8.</w:t>
            </w:r>
          </w:p>
        </w:tc>
        <w:tc>
          <w:tcPr>
            <w:tcW w:w="4194" w:type="dxa"/>
          </w:tcPr>
          <w:p w14:paraId="09759E31" w14:textId="3025144C" w:rsidR="009B10AF" w:rsidRPr="00BF60CA" w:rsidRDefault="009B10AF" w:rsidP="009B10AF">
            <w:pPr>
              <w:rPr>
                <w:sz w:val="22"/>
                <w:szCs w:val="22"/>
                <w:lang w:eastAsia="lt-LT"/>
              </w:rPr>
            </w:pPr>
            <w:r>
              <w:rPr>
                <w:sz w:val="22"/>
                <w:szCs w:val="22"/>
                <w:lang w:eastAsia="lt-LT"/>
              </w:rPr>
              <w:t>Butelis švariam vandeniui, talpa ne mažiau kaip 0.75 l.</w:t>
            </w:r>
          </w:p>
        </w:tc>
        <w:tc>
          <w:tcPr>
            <w:tcW w:w="2580" w:type="dxa"/>
            <w:vAlign w:val="center"/>
          </w:tcPr>
          <w:p w14:paraId="004274A7" w14:textId="49142995" w:rsidR="009B10AF" w:rsidRPr="00BF60CA" w:rsidRDefault="009B10AF" w:rsidP="009B10AF">
            <w:pPr>
              <w:rPr>
                <w:sz w:val="22"/>
                <w:szCs w:val="22"/>
                <w:lang w:eastAsia="lt-LT"/>
              </w:rPr>
            </w:pPr>
            <w:r>
              <w:rPr>
                <w:sz w:val="22"/>
                <w:szCs w:val="22"/>
                <w:lang w:eastAsia="lt-LT"/>
              </w:rPr>
              <w:t>Būtina</w:t>
            </w:r>
          </w:p>
        </w:tc>
        <w:tc>
          <w:tcPr>
            <w:tcW w:w="2523" w:type="dxa"/>
          </w:tcPr>
          <w:p w14:paraId="1081DCA6" w14:textId="77777777" w:rsidR="009B10AF" w:rsidRPr="00BF60CA" w:rsidRDefault="009B10AF" w:rsidP="009B10AF">
            <w:pPr>
              <w:rPr>
                <w:sz w:val="22"/>
                <w:szCs w:val="22"/>
                <w:lang w:eastAsia="lt-LT"/>
              </w:rPr>
            </w:pPr>
          </w:p>
        </w:tc>
      </w:tr>
      <w:tr w:rsidR="009B10AF" w:rsidRPr="00BF60CA" w14:paraId="0002FCC8" w14:textId="77777777" w:rsidTr="00737269">
        <w:tc>
          <w:tcPr>
            <w:tcW w:w="876" w:type="dxa"/>
          </w:tcPr>
          <w:p w14:paraId="139F3BAE" w14:textId="5673AAA9" w:rsidR="009B10AF" w:rsidRPr="00BF60CA" w:rsidRDefault="009B10AF" w:rsidP="009B10AF">
            <w:pPr>
              <w:jc w:val="center"/>
              <w:rPr>
                <w:sz w:val="22"/>
                <w:szCs w:val="22"/>
                <w:lang w:eastAsia="lt-LT"/>
              </w:rPr>
            </w:pPr>
            <w:r>
              <w:rPr>
                <w:sz w:val="22"/>
                <w:szCs w:val="22"/>
                <w:lang w:eastAsia="lt-LT"/>
              </w:rPr>
              <w:t>9.</w:t>
            </w:r>
          </w:p>
        </w:tc>
        <w:tc>
          <w:tcPr>
            <w:tcW w:w="4194" w:type="dxa"/>
          </w:tcPr>
          <w:p w14:paraId="5EC14F16" w14:textId="5F2CE223" w:rsidR="009B10AF" w:rsidRPr="00BF60CA" w:rsidRDefault="009B10AF" w:rsidP="009B10AF">
            <w:pPr>
              <w:rPr>
                <w:sz w:val="22"/>
                <w:szCs w:val="22"/>
                <w:lang w:eastAsia="lt-LT"/>
              </w:rPr>
            </w:pPr>
            <w:r>
              <w:rPr>
                <w:sz w:val="22"/>
                <w:szCs w:val="22"/>
                <w:lang w:eastAsia="lt-LT"/>
              </w:rPr>
              <w:t xml:space="preserve">Atsiurbėjo našumas ne mažiau kaip 300 l/min. </w:t>
            </w:r>
          </w:p>
        </w:tc>
        <w:tc>
          <w:tcPr>
            <w:tcW w:w="2580" w:type="dxa"/>
            <w:vAlign w:val="center"/>
          </w:tcPr>
          <w:p w14:paraId="3903E6C5" w14:textId="051627BA" w:rsidR="009B10AF" w:rsidRPr="00BF60CA" w:rsidRDefault="009B10AF" w:rsidP="009B10AF">
            <w:pPr>
              <w:rPr>
                <w:sz w:val="22"/>
                <w:szCs w:val="22"/>
                <w:lang w:eastAsia="lt-LT"/>
              </w:rPr>
            </w:pPr>
            <w:r>
              <w:rPr>
                <w:sz w:val="22"/>
                <w:szCs w:val="22"/>
                <w:lang w:eastAsia="lt-LT"/>
              </w:rPr>
              <w:t>Būtina</w:t>
            </w:r>
          </w:p>
        </w:tc>
        <w:tc>
          <w:tcPr>
            <w:tcW w:w="2523" w:type="dxa"/>
          </w:tcPr>
          <w:p w14:paraId="65B8DCFF" w14:textId="77777777" w:rsidR="009B10AF" w:rsidRPr="00BF60CA" w:rsidRDefault="009B10AF" w:rsidP="009B10AF">
            <w:pPr>
              <w:rPr>
                <w:sz w:val="22"/>
                <w:szCs w:val="22"/>
                <w:lang w:eastAsia="lt-LT"/>
              </w:rPr>
            </w:pPr>
          </w:p>
        </w:tc>
      </w:tr>
      <w:tr w:rsidR="009B10AF" w:rsidRPr="00BF60CA" w14:paraId="0BAE133E" w14:textId="77777777" w:rsidTr="00737269">
        <w:tc>
          <w:tcPr>
            <w:tcW w:w="876" w:type="dxa"/>
          </w:tcPr>
          <w:p w14:paraId="2AA858B6" w14:textId="3D50C9D7" w:rsidR="009B10AF" w:rsidRPr="00BF60CA" w:rsidRDefault="009B10AF" w:rsidP="009B10AF">
            <w:pPr>
              <w:jc w:val="center"/>
              <w:rPr>
                <w:sz w:val="22"/>
                <w:szCs w:val="22"/>
                <w:lang w:eastAsia="lt-LT"/>
              </w:rPr>
            </w:pPr>
            <w:r>
              <w:rPr>
                <w:sz w:val="22"/>
                <w:szCs w:val="22"/>
                <w:lang w:eastAsia="lt-LT"/>
              </w:rPr>
              <w:t>10.</w:t>
            </w:r>
          </w:p>
        </w:tc>
        <w:tc>
          <w:tcPr>
            <w:tcW w:w="4194" w:type="dxa"/>
          </w:tcPr>
          <w:p w14:paraId="17600920" w14:textId="3B3CF757" w:rsidR="009B10AF" w:rsidRPr="00BF60CA" w:rsidRDefault="009B10AF" w:rsidP="009B10AF">
            <w:pPr>
              <w:rPr>
                <w:sz w:val="22"/>
                <w:szCs w:val="22"/>
                <w:lang w:eastAsia="lt-LT"/>
              </w:rPr>
            </w:pPr>
            <w:r>
              <w:rPr>
                <w:sz w:val="22"/>
                <w:szCs w:val="22"/>
                <w:lang w:eastAsia="lt-LT"/>
              </w:rPr>
              <w:t>Skysčių surinkimo konteineri</w:t>
            </w:r>
            <w:r w:rsidR="00622F32">
              <w:rPr>
                <w:sz w:val="22"/>
                <w:szCs w:val="22"/>
                <w:lang w:eastAsia="lt-LT"/>
              </w:rPr>
              <w:t>s</w:t>
            </w:r>
          </w:p>
        </w:tc>
        <w:tc>
          <w:tcPr>
            <w:tcW w:w="2580" w:type="dxa"/>
            <w:vAlign w:val="center"/>
          </w:tcPr>
          <w:p w14:paraId="5A4ABD48" w14:textId="08BA4713" w:rsidR="009B10AF" w:rsidRPr="00BF60CA" w:rsidRDefault="009B10AF" w:rsidP="009B10AF">
            <w:pPr>
              <w:rPr>
                <w:sz w:val="22"/>
                <w:szCs w:val="22"/>
                <w:lang w:eastAsia="lt-LT"/>
              </w:rPr>
            </w:pPr>
            <w:r>
              <w:rPr>
                <w:sz w:val="22"/>
                <w:szCs w:val="22"/>
                <w:lang w:eastAsia="lt-LT"/>
              </w:rPr>
              <w:t xml:space="preserve">Talpa ne mažiau kaip 1 l. </w:t>
            </w:r>
          </w:p>
        </w:tc>
        <w:tc>
          <w:tcPr>
            <w:tcW w:w="2523" w:type="dxa"/>
          </w:tcPr>
          <w:p w14:paraId="004C56E4" w14:textId="77777777" w:rsidR="009B10AF" w:rsidRPr="00BF60CA" w:rsidRDefault="009B10AF" w:rsidP="009B10AF">
            <w:pPr>
              <w:rPr>
                <w:sz w:val="22"/>
                <w:szCs w:val="22"/>
                <w:lang w:eastAsia="lt-LT"/>
              </w:rPr>
            </w:pPr>
          </w:p>
        </w:tc>
      </w:tr>
      <w:tr w:rsidR="009B10AF" w:rsidRPr="00BF60CA" w14:paraId="47273DD8" w14:textId="77777777" w:rsidTr="00737269">
        <w:tc>
          <w:tcPr>
            <w:tcW w:w="876" w:type="dxa"/>
          </w:tcPr>
          <w:p w14:paraId="29F45F58" w14:textId="6B8CEC36" w:rsidR="009B10AF" w:rsidRPr="00BF60CA" w:rsidRDefault="009B10AF" w:rsidP="009B10AF">
            <w:pPr>
              <w:jc w:val="center"/>
              <w:rPr>
                <w:sz w:val="22"/>
                <w:szCs w:val="22"/>
                <w:lang w:eastAsia="lt-LT"/>
              </w:rPr>
            </w:pPr>
            <w:r>
              <w:rPr>
                <w:sz w:val="22"/>
                <w:szCs w:val="22"/>
                <w:lang w:eastAsia="lt-LT"/>
              </w:rPr>
              <w:t>11.</w:t>
            </w:r>
          </w:p>
        </w:tc>
        <w:tc>
          <w:tcPr>
            <w:tcW w:w="4194" w:type="dxa"/>
          </w:tcPr>
          <w:p w14:paraId="07D42E1B" w14:textId="30C40B7A" w:rsidR="009B10AF" w:rsidRPr="00BF60CA" w:rsidRDefault="009B10AF" w:rsidP="009B10AF">
            <w:pPr>
              <w:rPr>
                <w:sz w:val="22"/>
                <w:szCs w:val="22"/>
                <w:lang w:eastAsia="lt-LT"/>
              </w:rPr>
            </w:pPr>
            <w:r>
              <w:rPr>
                <w:sz w:val="22"/>
                <w:szCs w:val="22"/>
                <w:lang w:eastAsia="lt-LT"/>
              </w:rPr>
              <w:t>Automatinė atsiurbimo apsauga nuo perpildymo</w:t>
            </w:r>
          </w:p>
        </w:tc>
        <w:tc>
          <w:tcPr>
            <w:tcW w:w="2580" w:type="dxa"/>
            <w:vAlign w:val="center"/>
          </w:tcPr>
          <w:p w14:paraId="71F97C7A" w14:textId="227F9EF7" w:rsidR="009B10AF" w:rsidRPr="00BF60CA" w:rsidRDefault="009B10AF" w:rsidP="009B10AF">
            <w:pPr>
              <w:rPr>
                <w:sz w:val="22"/>
                <w:szCs w:val="22"/>
                <w:lang w:eastAsia="lt-LT"/>
              </w:rPr>
            </w:pPr>
            <w:r>
              <w:rPr>
                <w:sz w:val="22"/>
                <w:szCs w:val="22"/>
                <w:lang w:eastAsia="lt-LT"/>
              </w:rPr>
              <w:t>Būtina</w:t>
            </w:r>
          </w:p>
        </w:tc>
        <w:tc>
          <w:tcPr>
            <w:tcW w:w="2523" w:type="dxa"/>
          </w:tcPr>
          <w:p w14:paraId="0B2936C8" w14:textId="77777777" w:rsidR="009B10AF" w:rsidRPr="00BF60CA" w:rsidRDefault="009B10AF" w:rsidP="009B10AF">
            <w:pPr>
              <w:rPr>
                <w:sz w:val="22"/>
                <w:szCs w:val="22"/>
                <w:lang w:eastAsia="lt-LT"/>
              </w:rPr>
            </w:pPr>
          </w:p>
        </w:tc>
      </w:tr>
      <w:tr w:rsidR="009B10AF" w:rsidRPr="00BF60CA" w14:paraId="1823853A" w14:textId="77777777" w:rsidTr="00737269">
        <w:tc>
          <w:tcPr>
            <w:tcW w:w="876" w:type="dxa"/>
          </w:tcPr>
          <w:p w14:paraId="6D135E4A" w14:textId="225A9A09" w:rsidR="009B10AF" w:rsidRPr="00BF60CA" w:rsidRDefault="009B10AF" w:rsidP="009B10AF">
            <w:pPr>
              <w:jc w:val="center"/>
              <w:rPr>
                <w:sz w:val="22"/>
                <w:szCs w:val="22"/>
                <w:lang w:eastAsia="lt-LT"/>
              </w:rPr>
            </w:pPr>
            <w:r>
              <w:rPr>
                <w:sz w:val="22"/>
                <w:szCs w:val="22"/>
                <w:lang w:eastAsia="lt-LT"/>
              </w:rPr>
              <w:t>12.</w:t>
            </w:r>
          </w:p>
        </w:tc>
        <w:tc>
          <w:tcPr>
            <w:tcW w:w="4194" w:type="dxa"/>
          </w:tcPr>
          <w:p w14:paraId="1B1524D0" w14:textId="126864AF" w:rsidR="009B10AF" w:rsidRDefault="009B10AF" w:rsidP="009B10AF">
            <w:pPr>
              <w:rPr>
                <w:sz w:val="22"/>
                <w:szCs w:val="22"/>
                <w:lang w:eastAsia="lt-LT"/>
              </w:rPr>
            </w:pPr>
            <w:r>
              <w:rPr>
                <w:sz w:val="22"/>
                <w:szCs w:val="22"/>
                <w:lang w:eastAsia="lt-LT"/>
              </w:rPr>
              <w:t>Kojinis instrumentų valdymo pedalas</w:t>
            </w:r>
          </w:p>
        </w:tc>
        <w:tc>
          <w:tcPr>
            <w:tcW w:w="2580" w:type="dxa"/>
            <w:vAlign w:val="center"/>
          </w:tcPr>
          <w:p w14:paraId="1531F0A5" w14:textId="2B088324" w:rsidR="009B10AF" w:rsidRDefault="009B10AF" w:rsidP="009B10AF">
            <w:pPr>
              <w:rPr>
                <w:sz w:val="22"/>
                <w:szCs w:val="22"/>
                <w:lang w:eastAsia="lt-LT"/>
              </w:rPr>
            </w:pPr>
            <w:r>
              <w:rPr>
                <w:sz w:val="22"/>
                <w:szCs w:val="22"/>
                <w:lang w:eastAsia="lt-LT"/>
              </w:rPr>
              <w:t>Disko formos</w:t>
            </w:r>
          </w:p>
        </w:tc>
        <w:tc>
          <w:tcPr>
            <w:tcW w:w="2523" w:type="dxa"/>
          </w:tcPr>
          <w:p w14:paraId="37E99C72" w14:textId="77777777" w:rsidR="009B10AF" w:rsidRPr="00BF60CA" w:rsidRDefault="009B10AF" w:rsidP="009B10AF">
            <w:pPr>
              <w:rPr>
                <w:sz w:val="22"/>
                <w:szCs w:val="22"/>
                <w:lang w:eastAsia="lt-LT"/>
              </w:rPr>
            </w:pPr>
          </w:p>
        </w:tc>
      </w:tr>
      <w:tr w:rsidR="009B10AF" w:rsidRPr="00BF60CA" w14:paraId="3EDDA2DD" w14:textId="77777777" w:rsidTr="00737269">
        <w:tc>
          <w:tcPr>
            <w:tcW w:w="876" w:type="dxa"/>
          </w:tcPr>
          <w:p w14:paraId="2E513D5D" w14:textId="4C44A47E" w:rsidR="009B10AF" w:rsidRPr="00BF60CA" w:rsidRDefault="009B10AF" w:rsidP="009B10AF">
            <w:pPr>
              <w:jc w:val="center"/>
              <w:rPr>
                <w:sz w:val="22"/>
                <w:szCs w:val="22"/>
                <w:lang w:eastAsia="lt-LT"/>
              </w:rPr>
            </w:pPr>
            <w:r>
              <w:rPr>
                <w:sz w:val="22"/>
                <w:szCs w:val="22"/>
                <w:lang w:eastAsia="lt-LT"/>
              </w:rPr>
              <w:t>13.</w:t>
            </w:r>
          </w:p>
        </w:tc>
        <w:tc>
          <w:tcPr>
            <w:tcW w:w="4194" w:type="dxa"/>
          </w:tcPr>
          <w:p w14:paraId="7DABF65E" w14:textId="3AD00F17" w:rsidR="009B10AF" w:rsidRDefault="009B10AF" w:rsidP="009B10AF">
            <w:pPr>
              <w:rPr>
                <w:sz w:val="22"/>
                <w:szCs w:val="22"/>
                <w:lang w:eastAsia="lt-LT"/>
              </w:rPr>
            </w:pPr>
            <w:r>
              <w:rPr>
                <w:sz w:val="22"/>
                <w:szCs w:val="22"/>
                <w:lang w:eastAsia="lt-LT"/>
              </w:rPr>
              <w:t>Integruoto kompresoriaus garso lygis</w:t>
            </w:r>
          </w:p>
        </w:tc>
        <w:tc>
          <w:tcPr>
            <w:tcW w:w="2580" w:type="dxa"/>
            <w:vAlign w:val="center"/>
          </w:tcPr>
          <w:p w14:paraId="49176F55" w14:textId="725FB36C" w:rsidR="009B10AF" w:rsidRDefault="009B10AF" w:rsidP="009B10AF">
            <w:pPr>
              <w:rPr>
                <w:sz w:val="22"/>
                <w:szCs w:val="22"/>
                <w:lang w:eastAsia="lt-LT"/>
              </w:rPr>
            </w:pPr>
            <w:r>
              <w:rPr>
                <w:sz w:val="22"/>
                <w:szCs w:val="22"/>
                <w:lang w:eastAsia="lt-LT"/>
              </w:rPr>
              <w:t xml:space="preserve">Ne daugiau kaip 50 db. </w:t>
            </w:r>
          </w:p>
        </w:tc>
        <w:tc>
          <w:tcPr>
            <w:tcW w:w="2523" w:type="dxa"/>
          </w:tcPr>
          <w:p w14:paraId="2316DB09" w14:textId="77777777" w:rsidR="009B10AF" w:rsidRPr="00BF60CA" w:rsidRDefault="009B10AF" w:rsidP="009B10AF">
            <w:pPr>
              <w:rPr>
                <w:sz w:val="22"/>
                <w:szCs w:val="22"/>
                <w:lang w:eastAsia="lt-LT"/>
              </w:rPr>
            </w:pPr>
          </w:p>
        </w:tc>
      </w:tr>
      <w:tr w:rsidR="009B10AF" w:rsidRPr="00BF60CA" w14:paraId="4AD2AA1A" w14:textId="77777777" w:rsidTr="00737269">
        <w:tc>
          <w:tcPr>
            <w:tcW w:w="876" w:type="dxa"/>
          </w:tcPr>
          <w:p w14:paraId="07AA3CF2" w14:textId="1651EC9D" w:rsidR="009B10AF" w:rsidRPr="00BF60CA" w:rsidRDefault="009B10AF" w:rsidP="009B10AF">
            <w:pPr>
              <w:jc w:val="center"/>
              <w:rPr>
                <w:sz w:val="22"/>
                <w:szCs w:val="22"/>
                <w:lang w:eastAsia="lt-LT"/>
              </w:rPr>
            </w:pPr>
            <w:r>
              <w:rPr>
                <w:sz w:val="22"/>
                <w:szCs w:val="22"/>
                <w:lang w:eastAsia="lt-LT"/>
              </w:rPr>
              <w:t>14.</w:t>
            </w:r>
          </w:p>
        </w:tc>
        <w:tc>
          <w:tcPr>
            <w:tcW w:w="4194" w:type="dxa"/>
          </w:tcPr>
          <w:p w14:paraId="28F0BC93" w14:textId="6D676388" w:rsidR="009B10AF" w:rsidRDefault="009B10AF" w:rsidP="009B10AF">
            <w:pPr>
              <w:rPr>
                <w:sz w:val="22"/>
                <w:szCs w:val="22"/>
                <w:lang w:eastAsia="lt-LT"/>
              </w:rPr>
            </w:pPr>
            <w:r>
              <w:rPr>
                <w:sz w:val="22"/>
                <w:szCs w:val="22"/>
                <w:lang w:eastAsia="lt-LT"/>
              </w:rPr>
              <w:t>Vežimėlio svoris</w:t>
            </w:r>
          </w:p>
        </w:tc>
        <w:tc>
          <w:tcPr>
            <w:tcW w:w="2580" w:type="dxa"/>
            <w:vAlign w:val="center"/>
          </w:tcPr>
          <w:p w14:paraId="367F10C5" w14:textId="15D75445" w:rsidR="009B10AF" w:rsidRDefault="009B10AF" w:rsidP="009B10AF">
            <w:pPr>
              <w:rPr>
                <w:sz w:val="22"/>
                <w:szCs w:val="22"/>
                <w:lang w:eastAsia="lt-LT"/>
              </w:rPr>
            </w:pPr>
            <w:r>
              <w:rPr>
                <w:sz w:val="22"/>
                <w:szCs w:val="22"/>
                <w:lang w:eastAsia="lt-LT"/>
              </w:rPr>
              <w:t xml:space="preserve">Ne daugiau kaip 8 kg. </w:t>
            </w:r>
          </w:p>
        </w:tc>
        <w:tc>
          <w:tcPr>
            <w:tcW w:w="2523" w:type="dxa"/>
          </w:tcPr>
          <w:p w14:paraId="43B32657" w14:textId="77777777" w:rsidR="009B10AF" w:rsidRPr="00BF60CA" w:rsidRDefault="009B10AF" w:rsidP="009B10AF">
            <w:pPr>
              <w:rPr>
                <w:sz w:val="22"/>
                <w:szCs w:val="22"/>
                <w:lang w:eastAsia="lt-LT"/>
              </w:rPr>
            </w:pPr>
          </w:p>
        </w:tc>
      </w:tr>
      <w:tr w:rsidR="006A6A2B" w:rsidRPr="00BF60CA" w14:paraId="39332947" w14:textId="77777777" w:rsidTr="00737269">
        <w:tc>
          <w:tcPr>
            <w:tcW w:w="876" w:type="dxa"/>
          </w:tcPr>
          <w:p w14:paraId="13123C93" w14:textId="33A0A996" w:rsidR="006A6A2B" w:rsidRPr="00BF60CA" w:rsidRDefault="009B10AF" w:rsidP="00737269">
            <w:pPr>
              <w:jc w:val="center"/>
              <w:rPr>
                <w:sz w:val="22"/>
                <w:szCs w:val="22"/>
                <w:lang w:eastAsia="lt-LT"/>
              </w:rPr>
            </w:pPr>
            <w:r>
              <w:rPr>
                <w:sz w:val="22"/>
                <w:szCs w:val="22"/>
                <w:lang w:eastAsia="lt-LT"/>
              </w:rPr>
              <w:t>15.</w:t>
            </w:r>
          </w:p>
        </w:tc>
        <w:tc>
          <w:tcPr>
            <w:tcW w:w="4194" w:type="dxa"/>
          </w:tcPr>
          <w:p w14:paraId="3DAA93EB" w14:textId="3C531D33" w:rsidR="006A6A2B" w:rsidRDefault="006A6A2B" w:rsidP="00737269">
            <w:pPr>
              <w:rPr>
                <w:sz w:val="22"/>
                <w:szCs w:val="22"/>
                <w:lang w:eastAsia="lt-LT"/>
              </w:rPr>
            </w:pPr>
            <w:r>
              <w:rPr>
                <w:sz w:val="22"/>
                <w:szCs w:val="22"/>
                <w:lang w:eastAsia="lt-LT"/>
              </w:rPr>
              <w:t>Vežimėlis lengvai valdomas, su ne mažiau kaip 2 ratukais</w:t>
            </w:r>
          </w:p>
        </w:tc>
        <w:tc>
          <w:tcPr>
            <w:tcW w:w="2580" w:type="dxa"/>
            <w:vAlign w:val="center"/>
          </w:tcPr>
          <w:p w14:paraId="53F960E8" w14:textId="33676000" w:rsidR="006A6A2B" w:rsidRDefault="006A6A2B" w:rsidP="00737269">
            <w:pPr>
              <w:rPr>
                <w:sz w:val="22"/>
                <w:szCs w:val="22"/>
                <w:lang w:eastAsia="lt-LT"/>
              </w:rPr>
            </w:pPr>
            <w:r>
              <w:rPr>
                <w:sz w:val="22"/>
                <w:szCs w:val="22"/>
                <w:lang w:eastAsia="lt-LT"/>
              </w:rPr>
              <w:t>Būtina</w:t>
            </w:r>
          </w:p>
        </w:tc>
        <w:tc>
          <w:tcPr>
            <w:tcW w:w="2523" w:type="dxa"/>
          </w:tcPr>
          <w:p w14:paraId="21078983" w14:textId="77777777" w:rsidR="006A6A2B" w:rsidRPr="00BF60CA" w:rsidRDefault="006A6A2B" w:rsidP="00737269">
            <w:pPr>
              <w:rPr>
                <w:sz w:val="22"/>
                <w:szCs w:val="22"/>
                <w:lang w:eastAsia="lt-LT"/>
              </w:rPr>
            </w:pPr>
          </w:p>
        </w:tc>
      </w:tr>
      <w:tr w:rsidR="006A6A2B" w:rsidRPr="00BF60CA" w14:paraId="15365D5D" w14:textId="77777777" w:rsidTr="00737269">
        <w:tc>
          <w:tcPr>
            <w:tcW w:w="876" w:type="dxa"/>
          </w:tcPr>
          <w:p w14:paraId="5FA9D182" w14:textId="5CD72ADF" w:rsidR="006A6A2B" w:rsidRPr="00BF60CA" w:rsidRDefault="00F47E38" w:rsidP="00737269">
            <w:pPr>
              <w:jc w:val="center"/>
              <w:rPr>
                <w:sz w:val="22"/>
                <w:szCs w:val="22"/>
                <w:lang w:eastAsia="lt-LT"/>
              </w:rPr>
            </w:pPr>
            <w:r>
              <w:rPr>
                <w:sz w:val="22"/>
                <w:szCs w:val="22"/>
                <w:lang w:eastAsia="lt-LT"/>
              </w:rPr>
              <w:t>1</w:t>
            </w:r>
            <w:r w:rsidR="009B10AF">
              <w:rPr>
                <w:sz w:val="22"/>
                <w:szCs w:val="22"/>
                <w:lang w:eastAsia="lt-LT"/>
              </w:rPr>
              <w:t>6.</w:t>
            </w:r>
          </w:p>
        </w:tc>
        <w:tc>
          <w:tcPr>
            <w:tcW w:w="4194" w:type="dxa"/>
          </w:tcPr>
          <w:p w14:paraId="10D74DAF" w14:textId="79644034" w:rsidR="006A6A2B" w:rsidRDefault="006A6A2B" w:rsidP="00737269">
            <w:pPr>
              <w:rPr>
                <w:sz w:val="22"/>
                <w:szCs w:val="22"/>
                <w:lang w:eastAsia="lt-LT"/>
              </w:rPr>
            </w:pPr>
            <w:r>
              <w:rPr>
                <w:sz w:val="22"/>
                <w:szCs w:val="22"/>
                <w:lang w:eastAsia="lt-LT"/>
              </w:rPr>
              <w:t>Vežimėlio matmenys</w:t>
            </w:r>
          </w:p>
        </w:tc>
        <w:tc>
          <w:tcPr>
            <w:tcW w:w="2580" w:type="dxa"/>
            <w:vAlign w:val="center"/>
          </w:tcPr>
          <w:p w14:paraId="2ECBE3CE" w14:textId="1D5A7ECA" w:rsidR="006A6A2B" w:rsidRDefault="006A6A2B" w:rsidP="00737269">
            <w:pPr>
              <w:rPr>
                <w:sz w:val="22"/>
                <w:szCs w:val="22"/>
                <w:lang w:eastAsia="lt-LT"/>
              </w:rPr>
            </w:pPr>
            <w:r w:rsidRPr="00577608">
              <w:rPr>
                <w:sz w:val="22"/>
                <w:szCs w:val="22"/>
                <w:lang w:eastAsia="lt-LT"/>
              </w:rPr>
              <w:t>Ne daugiau kaip 45 x 40 x 55 cm</w:t>
            </w:r>
          </w:p>
        </w:tc>
        <w:tc>
          <w:tcPr>
            <w:tcW w:w="2523" w:type="dxa"/>
          </w:tcPr>
          <w:p w14:paraId="5EEF1646" w14:textId="77777777" w:rsidR="006A6A2B" w:rsidRPr="00BF60CA" w:rsidRDefault="006A6A2B" w:rsidP="00737269">
            <w:pPr>
              <w:rPr>
                <w:sz w:val="22"/>
                <w:szCs w:val="22"/>
                <w:lang w:eastAsia="lt-LT"/>
              </w:rPr>
            </w:pPr>
          </w:p>
        </w:tc>
      </w:tr>
      <w:tr w:rsidR="000D6A45" w:rsidRPr="00BF60CA" w14:paraId="3A4414F0" w14:textId="77777777" w:rsidTr="00737269">
        <w:tc>
          <w:tcPr>
            <w:tcW w:w="876" w:type="dxa"/>
          </w:tcPr>
          <w:p w14:paraId="6995EF5A" w14:textId="0054BB91" w:rsidR="000D6A45" w:rsidRDefault="000D6A45" w:rsidP="00737269">
            <w:pPr>
              <w:jc w:val="center"/>
              <w:rPr>
                <w:sz w:val="22"/>
                <w:szCs w:val="22"/>
                <w:lang w:eastAsia="lt-LT"/>
              </w:rPr>
            </w:pPr>
            <w:r>
              <w:rPr>
                <w:sz w:val="22"/>
                <w:szCs w:val="22"/>
                <w:lang w:eastAsia="lt-LT"/>
              </w:rPr>
              <w:t>17.</w:t>
            </w:r>
          </w:p>
        </w:tc>
        <w:tc>
          <w:tcPr>
            <w:tcW w:w="4194" w:type="dxa"/>
          </w:tcPr>
          <w:p w14:paraId="380C35F9" w14:textId="04C49D09" w:rsidR="000D6A45" w:rsidRDefault="000D6A45" w:rsidP="00737269">
            <w:pPr>
              <w:rPr>
                <w:sz w:val="22"/>
                <w:szCs w:val="22"/>
                <w:lang w:eastAsia="lt-LT"/>
              </w:rPr>
            </w:pPr>
            <w:r>
              <w:rPr>
                <w:sz w:val="22"/>
                <w:szCs w:val="22"/>
                <w:lang w:eastAsia="lt-LT"/>
              </w:rPr>
              <w:t>Vežimėlio viduje turi būti ne mažiau kaip 4 lentynos priemonėms susidėti</w:t>
            </w:r>
          </w:p>
        </w:tc>
        <w:tc>
          <w:tcPr>
            <w:tcW w:w="2580" w:type="dxa"/>
            <w:vAlign w:val="center"/>
          </w:tcPr>
          <w:p w14:paraId="477F68F9" w14:textId="2BC37B18" w:rsidR="000D6A45" w:rsidRDefault="000D6A45" w:rsidP="00737269">
            <w:pPr>
              <w:rPr>
                <w:sz w:val="22"/>
                <w:szCs w:val="22"/>
                <w:lang w:eastAsia="lt-LT"/>
              </w:rPr>
            </w:pPr>
            <w:r>
              <w:rPr>
                <w:sz w:val="22"/>
                <w:szCs w:val="22"/>
                <w:lang w:eastAsia="lt-LT"/>
              </w:rPr>
              <w:t>Būtina</w:t>
            </w:r>
          </w:p>
        </w:tc>
        <w:tc>
          <w:tcPr>
            <w:tcW w:w="2523" w:type="dxa"/>
          </w:tcPr>
          <w:p w14:paraId="7DEAF849" w14:textId="77777777" w:rsidR="000D6A45" w:rsidRPr="00BF60CA" w:rsidRDefault="000D6A45" w:rsidP="00737269">
            <w:pPr>
              <w:rPr>
                <w:sz w:val="22"/>
                <w:szCs w:val="22"/>
                <w:lang w:eastAsia="lt-LT"/>
              </w:rPr>
            </w:pPr>
          </w:p>
        </w:tc>
      </w:tr>
      <w:tr w:rsidR="006A6A2B" w:rsidRPr="00BF60CA" w14:paraId="7546990C" w14:textId="77777777" w:rsidTr="00737269">
        <w:tc>
          <w:tcPr>
            <w:tcW w:w="876" w:type="dxa"/>
          </w:tcPr>
          <w:p w14:paraId="39DE8FDE" w14:textId="654E1791" w:rsidR="006A6A2B" w:rsidRPr="00BF60CA" w:rsidRDefault="00F47E38" w:rsidP="00737269">
            <w:pPr>
              <w:jc w:val="center"/>
              <w:rPr>
                <w:sz w:val="22"/>
                <w:szCs w:val="22"/>
                <w:lang w:eastAsia="lt-LT"/>
              </w:rPr>
            </w:pPr>
            <w:r>
              <w:rPr>
                <w:sz w:val="22"/>
                <w:szCs w:val="22"/>
                <w:lang w:eastAsia="lt-LT"/>
              </w:rPr>
              <w:t>1</w:t>
            </w:r>
            <w:r w:rsidR="000D6A45">
              <w:rPr>
                <w:sz w:val="22"/>
                <w:szCs w:val="22"/>
                <w:lang w:eastAsia="lt-LT"/>
              </w:rPr>
              <w:t>8</w:t>
            </w:r>
            <w:r w:rsidR="009B10AF">
              <w:rPr>
                <w:sz w:val="22"/>
                <w:szCs w:val="22"/>
                <w:lang w:eastAsia="lt-LT"/>
              </w:rPr>
              <w:t>.</w:t>
            </w:r>
          </w:p>
        </w:tc>
        <w:tc>
          <w:tcPr>
            <w:tcW w:w="4194" w:type="dxa"/>
          </w:tcPr>
          <w:p w14:paraId="2A421C94" w14:textId="61C35C73" w:rsidR="006A6A2B" w:rsidRDefault="006A6A2B" w:rsidP="00737269">
            <w:pPr>
              <w:rPr>
                <w:sz w:val="22"/>
                <w:szCs w:val="22"/>
                <w:lang w:eastAsia="lt-LT"/>
              </w:rPr>
            </w:pPr>
            <w:r>
              <w:rPr>
                <w:sz w:val="22"/>
                <w:szCs w:val="22"/>
                <w:lang w:eastAsia="lt-LT"/>
              </w:rPr>
              <w:t xml:space="preserve">Komplekte pateikiamas nešiojamas LED </w:t>
            </w:r>
            <w:r w:rsidR="00703C9D" w:rsidRPr="00703C9D">
              <w:rPr>
                <w:i/>
                <w:iCs/>
                <w:sz w:val="22"/>
                <w:szCs w:val="22"/>
                <w:lang w:eastAsia="lt-LT"/>
              </w:rPr>
              <w:t>arba</w:t>
            </w:r>
            <w:r w:rsidR="00703C9D" w:rsidRPr="00577608">
              <w:rPr>
                <w:i/>
                <w:iCs/>
                <w:sz w:val="22"/>
                <w:szCs w:val="22"/>
                <w:lang w:eastAsia="lt-LT"/>
              </w:rPr>
              <w:t xml:space="preserve"> lygiavertis</w:t>
            </w:r>
            <w:r w:rsidR="00703C9D" w:rsidRPr="00577608">
              <w:rPr>
                <w:sz w:val="22"/>
                <w:szCs w:val="22"/>
                <w:lang w:eastAsia="lt-LT"/>
              </w:rPr>
              <w:t xml:space="preserve"> </w:t>
            </w:r>
            <w:r>
              <w:rPr>
                <w:sz w:val="22"/>
                <w:szCs w:val="22"/>
                <w:lang w:eastAsia="lt-LT"/>
              </w:rPr>
              <w:t>šviestuvas</w:t>
            </w:r>
          </w:p>
        </w:tc>
        <w:tc>
          <w:tcPr>
            <w:tcW w:w="2580" w:type="dxa"/>
            <w:vAlign w:val="center"/>
          </w:tcPr>
          <w:p w14:paraId="454F26F1" w14:textId="639C987D" w:rsidR="006A6A2B" w:rsidRDefault="006A6A2B" w:rsidP="00737269">
            <w:pPr>
              <w:rPr>
                <w:sz w:val="22"/>
                <w:szCs w:val="22"/>
                <w:lang w:eastAsia="lt-LT"/>
              </w:rPr>
            </w:pPr>
            <w:r>
              <w:rPr>
                <w:sz w:val="22"/>
                <w:szCs w:val="22"/>
                <w:lang w:eastAsia="lt-LT"/>
              </w:rPr>
              <w:t>Būtina</w:t>
            </w:r>
          </w:p>
        </w:tc>
        <w:tc>
          <w:tcPr>
            <w:tcW w:w="2523" w:type="dxa"/>
          </w:tcPr>
          <w:p w14:paraId="0895C8D7" w14:textId="77777777" w:rsidR="006A6A2B" w:rsidRPr="00BF60CA" w:rsidRDefault="006A6A2B" w:rsidP="00737269">
            <w:pPr>
              <w:rPr>
                <w:sz w:val="22"/>
                <w:szCs w:val="22"/>
                <w:lang w:eastAsia="lt-LT"/>
              </w:rPr>
            </w:pPr>
          </w:p>
        </w:tc>
      </w:tr>
      <w:tr w:rsidR="006A6A2B" w:rsidRPr="00BF60CA" w14:paraId="6478E3ED" w14:textId="77777777" w:rsidTr="00737269">
        <w:tc>
          <w:tcPr>
            <w:tcW w:w="876" w:type="dxa"/>
          </w:tcPr>
          <w:p w14:paraId="0C7BD50B" w14:textId="39A2C3B0" w:rsidR="006A6A2B" w:rsidRPr="00BF60CA" w:rsidRDefault="00F47E38" w:rsidP="00737269">
            <w:pPr>
              <w:jc w:val="center"/>
              <w:rPr>
                <w:sz w:val="22"/>
                <w:szCs w:val="22"/>
                <w:lang w:eastAsia="lt-LT"/>
              </w:rPr>
            </w:pPr>
            <w:r>
              <w:rPr>
                <w:sz w:val="22"/>
                <w:szCs w:val="22"/>
                <w:lang w:eastAsia="lt-LT"/>
              </w:rPr>
              <w:lastRenderedPageBreak/>
              <w:t>1</w:t>
            </w:r>
            <w:r w:rsidR="000D6A45">
              <w:rPr>
                <w:sz w:val="22"/>
                <w:szCs w:val="22"/>
                <w:lang w:eastAsia="lt-LT"/>
              </w:rPr>
              <w:t>9</w:t>
            </w:r>
            <w:r>
              <w:rPr>
                <w:sz w:val="22"/>
                <w:szCs w:val="22"/>
                <w:lang w:eastAsia="lt-LT"/>
              </w:rPr>
              <w:t>.</w:t>
            </w:r>
          </w:p>
        </w:tc>
        <w:tc>
          <w:tcPr>
            <w:tcW w:w="4194" w:type="dxa"/>
          </w:tcPr>
          <w:p w14:paraId="05A8BEE6" w14:textId="7CB6E88A" w:rsidR="006A6A2B" w:rsidRDefault="00577608" w:rsidP="00737269">
            <w:pPr>
              <w:rPr>
                <w:sz w:val="22"/>
                <w:szCs w:val="22"/>
                <w:lang w:eastAsia="lt-LT"/>
              </w:rPr>
            </w:pPr>
            <w:r>
              <w:rPr>
                <w:strike/>
                <w:sz w:val="22"/>
                <w:szCs w:val="22"/>
                <w:lang w:eastAsia="lt-LT"/>
              </w:rPr>
              <w:t>Š</w:t>
            </w:r>
            <w:r w:rsidR="00964D18">
              <w:rPr>
                <w:sz w:val="22"/>
                <w:szCs w:val="22"/>
                <w:lang w:eastAsia="lt-LT"/>
              </w:rPr>
              <w:t xml:space="preserve">viestuvo šviesos intensyvumas </w:t>
            </w:r>
          </w:p>
        </w:tc>
        <w:tc>
          <w:tcPr>
            <w:tcW w:w="2580" w:type="dxa"/>
            <w:vAlign w:val="center"/>
          </w:tcPr>
          <w:p w14:paraId="35B01E00" w14:textId="5A7069C5" w:rsidR="006A6A2B" w:rsidRDefault="00964D18" w:rsidP="00737269">
            <w:pPr>
              <w:rPr>
                <w:sz w:val="22"/>
                <w:szCs w:val="22"/>
                <w:lang w:eastAsia="lt-LT"/>
              </w:rPr>
            </w:pPr>
            <w:r>
              <w:rPr>
                <w:sz w:val="22"/>
                <w:szCs w:val="22"/>
                <w:lang w:eastAsia="lt-LT"/>
              </w:rPr>
              <w:t>Ne mažiau 70.000 liuksų matuojant 70 cm atstumu</w:t>
            </w:r>
          </w:p>
        </w:tc>
        <w:tc>
          <w:tcPr>
            <w:tcW w:w="2523" w:type="dxa"/>
          </w:tcPr>
          <w:p w14:paraId="407BB26D" w14:textId="77777777" w:rsidR="006A6A2B" w:rsidRPr="00BF60CA" w:rsidRDefault="006A6A2B" w:rsidP="00737269">
            <w:pPr>
              <w:rPr>
                <w:sz w:val="22"/>
                <w:szCs w:val="22"/>
                <w:lang w:eastAsia="lt-LT"/>
              </w:rPr>
            </w:pPr>
          </w:p>
        </w:tc>
      </w:tr>
      <w:tr w:rsidR="00964D18" w:rsidRPr="00BF60CA" w14:paraId="56B0DBE5" w14:textId="77777777" w:rsidTr="00737269">
        <w:tc>
          <w:tcPr>
            <w:tcW w:w="876" w:type="dxa"/>
          </w:tcPr>
          <w:p w14:paraId="19A30289" w14:textId="0A0FAA50" w:rsidR="00964D18" w:rsidRPr="00BF60CA" w:rsidRDefault="000D6A45" w:rsidP="00737269">
            <w:pPr>
              <w:jc w:val="center"/>
              <w:rPr>
                <w:sz w:val="22"/>
                <w:szCs w:val="22"/>
                <w:lang w:eastAsia="lt-LT"/>
              </w:rPr>
            </w:pPr>
            <w:r>
              <w:rPr>
                <w:sz w:val="22"/>
                <w:szCs w:val="22"/>
                <w:lang w:eastAsia="lt-LT"/>
              </w:rPr>
              <w:t>20</w:t>
            </w:r>
            <w:r w:rsidR="00F47E38">
              <w:rPr>
                <w:sz w:val="22"/>
                <w:szCs w:val="22"/>
                <w:lang w:eastAsia="lt-LT"/>
              </w:rPr>
              <w:t>.</w:t>
            </w:r>
          </w:p>
        </w:tc>
        <w:tc>
          <w:tcPr>
            <w:tcW w:w="4194" w:type="dxa"/>
          </w:tcPr>
          <w:p w14:paraId="1DA51218" w14:textId="1DFBFFBF" w:rsidR="00964D18" w:rsidRDefault="00577608" w:rsidP="00737269">
            <w:pPr>
              <w:rPr>
                <w:sz w:val="22"/>
                <w:szCs w:val="22"/>
                <w:lang w:eastAsia="lt-LT"/>
              </w:rPr>
            </w:pPr>
            <w:r>
              <w:rPr>
                <w:strike/>
                <w:sz w:val="22"/>
                <w:szCs w:val="22"/>
                <w:lang w:eastAsia="lt-LT"/>
              </w:rPr>
              <w:t>Š</w:t>
            </w:r>
            <w:r w:rsidR="009B10AF">
              <w:rPr>
                <w:sz w:val="22"/>
                <w:szCs w:val="22"/>
                <w:lang w:eastAsia="lt-LT"/>
              </w:rPr>
              <w:t>viestuvo s</w:t>
            </w:r>
            <w:r w:rsidR="00964D18">
              <w:rPr>
                <w:sz w:val="22"/>
                <w:szCs w:val="22"/>
                <w:lang w:eastAsia="lt-LT"/>
              </w:rPr>
              <w:t>ensorinis valdymas</w:t>
            </w:r>
          </w:p>
        </w:tc>
        <w:tc>
          <w:tcPr>
            <w:tcW w:w="2580" w:type="dxa"/>
            <w:vAlign w:val="center"/>
          </w:tcPr>
          <w:p w14:paraId="60B3F1C4" w14:textId="0E655869" w:rsidR="00964D18" w:rsidRDefault="00964D18" w:rsidP="00737269">
            <w:pPr>
              <w:rPr>
                <w:sz w:val="22"/>
                <w:szCs w:val="22"/>
                <w:lang w:eastAsia="lt-LT"/>
              </w:rPr>
            </w:pPr>
            <w:r>
              <w:rPr>
                <w:sz w:val="22"/>
                <w:szCs w:val="22"/>
                <w:lang w:eastAsia="lt-LT"/>
              </w:rPr>
              <w:t>Būtina</w:t>
            </w:r>
          </w:p>
        </w:tc>
        <w:tc>
          <w:tcPr>
            <w:tcW w:w="2523" w:type="dxa"/>
          </w:tcPr>
          <w:p w14:paraId="724EDE3E" w14:textId="77777777" w:rsidR="00964D18" w:rsidRPr="00BF60CA" w:rsidRDefault="00964D18" w:rsidP="00737269">
            <w:pPr>
              <w:rPr>
                <w:sz w:val="22"/>
                <w:szCs w:val="22"/>
                <w:lang w:eastAsia="lt-LT"/>
              </w:rPr>
            </w:pPr>
          </w:p>
        </w:tc>
      </w:tr>
      <w:tr w:rsidR="00964D18" w:rsidRPr="00BF60CA" w14:paraId="58D18258" w14:textId="77777777" w:rsidTr="00737269">
        <w:tc>
          <w:tcPr>
            <w:tcW w:w="876" w:type="dxa"/>
          </w:tcPr>
          <w:p w14:paraId="5744526C" w14:textId="67BAA450" w:rsidR="00964D18" w:rsidRPr="00BF60CA" w:rsidRDefault="009B10AF" w:rsidP="00737269">
            <w:pPr>
              <w:jc w:val="center"/>
              <w:rPr>
                <w:sz w:val="22"/>
                <w:szCs w:val="22"/>
                <w:lang w:eastAsia="lt-LT"/>
              </w:rPr>
            </w:pPr>
            <w:r>
              <w:rPr>
                <w:sz w:val="22"/>
                <w:szCs w:val="22"/>
                <w:lang w:eastAsia="lt-LT"/>
              </w:rPr>
              <w:t>2</w:t>
            </w:r>
            <w:r w:rsidR="000D6A45">
              <w:rPr>
                <w:sz w:val="22"/>
                <w:szCs w:val="22"/>
                <w:lang w:eastAsia="lt-LT"/>
              </w:rPr>
              <w:t>1</w:t>
            </w:r>
            <w:r w:rsidR="00F47E38">
              <w:rPr>
                <w:sz w:val="22"/>
                <w:szCs w:val="22"/>
                <w:lang w:eastAsia="lt-LT"/>
              </w:rPr>
              <w:t>.</w:t>
            </w:r>
          </w:p>
        </w:tc>
        <w:tc>
          <w:tcPr>
            <w:tcW w:w="4194" w:type="dxa"/>
          </w:tcPr>
          <w:p w14:paraId="731ACCED" w14:textId="2E5AB735" w:rsidR="00964D18" w:rsidRDefault="00577608" w:rsidP="00737269">
            <w:pPr>
              <w:rPr>
                <w:sz w:val="22"/>
                <w:szCs w:val="22"/>
                <w:lang w:eastAsia="lt-LT"/>
              </w:rPr>
            </w:pPr>
            <w:r>
              <w:rPr>
                <w:strike/>
                <w:sz w:val="22"/>
                <w:szCs w:val="22"/>
                <w:lang w:eastAsia="lt-LT"/>
              </w:rPr>
              <w:t>Š</w:t>
            </w:r>
            <w:r w:rsidR="009B10AF">
              <w:rPr>
                <w:sz w:val="22"/>
                <w:szCs w:val="22"/>
                <w:lang w:eastAsia="lt-LT"/>
              </w:rPr>
              <w:t>viestuvo š</w:t>
            </w:r>
            <w:r w:rsidR="00964D18">
              <w:rPr>
                <w:sz w:val="22"/>
                <w:szCs w:val="22"/>
                <w:lang w:eastAsia="lt-LT"/>
              </w:rPr>
              <w:t>viesos atkūrimo indeksas</w:t>
            </w:r>
          </w:p>
        </w:tc>
        <w:tc>
          <w:tcPr>
            <w:tcW w:w="2580" w:type="dxa"/>
            <w:vAlign w:val="center"/>
          </w:tcPr>
          <w:p w14:paraId="66349C2D" w14:textId="0BAC3269" w:rsidR="00964D18" w:rsidRDefault="00964D18" w:rsidP="00737269">
            <w:pPr>
              <w:rPr>
                <w:sz w:val="22"/>
                <w:szCs w:val="22"/>
                <w:lang w:eastAsia="lt-LT"/>
              </w:rPr>
            </w:pPr>
            <w:r>
              <w:rPr>
                <w:sz w:val="22"/>
                <w:szCs w:val="22"/>
                <w:lang w:eastAsia="lt-LT"/>
              </w:rPr>
              <w:t>Ne mažiau kaip 95 CRI</w:t>
            </w:r>
          </w:p>
        </w:tc>
        <w:tc>
          <w:tcPr>
            <w:tcW w:w="2523" w:type="dxa"/>
          </w:tcPr>
          <w:p w14:paraId="0B5862C3" w14:textId="77777777" w:rsidR="00964D18" w:rsidRPr="00BF60CA" w:rsidRDefault="00964D18" w:rsidP="00737269">
            <w:pPr>
              <w:rPr>
                <w:sz w:val="22"/>
                <w:szCs w:val="22"/>
                <w:lang w:eastAsia="lt-LT"/>
              </w:rPr>
            </w:pPr>
          </w:p>
        </w:tc>
      </w:tr>
      <w:tr w:rsidR="00964D18" w:rsidRPr="00BF60CA" w14:paraId="19E84B2A" w14:textId="77777777" w:rsidTr="00737269">
        <w:tc>
          <w:tcPr>
            <w:tcW w:w="876" w:type="dxa"/>
          </w:tcPr>
          <w:p w14:paraId="7DBB673D" w14:textId="41660EBB" w:rsidR="00964D18" w:rsidRPr="00BF60CA" w:rsidRDefault="009B10AF" w:rsidP="00737269">
            <w:pPr>
              <w:jc w:val="center"/>
              <w:rPr>
                <w:sz w:val="22"/>
                <w:szCs w:val="22"/>
                <w:lang w:eastAsia="lt-LT"/>
              </w:rPr>
            </w:pPr>
            <w:r>
              <w:rPr>
                <w:sz w:val="22"/>
                <w:szCs w:val="22"/>
                <w:lang w:eastAsia="lt-LT"/>
              </w:rPr>
              <w:t>2</w:t>
            </w:r>
            <w:r w:rsidR="000D6A45">
              <w:rPr>
                <w:sz w:val="22"/>
                <w:szCs w:val="22"/>
                <w:lang w:eastAsia="lt-LT"/>
              </w:rPr>
              <w:t>2</w:t>
            </w:r>
            <w:r w:rsidR="00F47E38">
              <w:rPr>
                <w:sz w:val="22"/>
                <w:szCs w:val="22"/>
                <w:lang w:eastAsia="lt-LT"/>
              </w:rPr>
              <w:t>.</w:t>
            </w:r>
          </w:p>
        </w:tc>
        <w:tc>
          <w:tcPr>
            <w:tcW w:w="4194" w:type="dxa"/>
          </w:tcPr>
          <w:p w14:paraId="19749356" w14:textId="7465811D" w:rsidR="00964D18" w:rsidRDefault="00964D18" w:rsidP="00737269">
            <w:pPr>
              <w:rPr>
                <w:sz w:val="22"/>
                <w:szCs w:val="22"/>
                <w:lang w:eastAsia="lt-LT"/>
              </w:rPr>
            </w:pPr>
            <w:r>
              <w:rPr>
                <w:sz w:val="22"/>
                <w:szCs w:val="22"/>
                <w:lang w:eastAsia="lt-LT"/>
              </w:rPr>
              <w:t>Kampini</w:t>
            </w:r>
            <w:r w:rsidR="00622F32">
              <w:rPr>
                <w:sz w:val="22"/>
                <w:szCs w:val="22"/>
                <w:lang w:eastAsia="lt-LT"/>
              </w:rPr>
              <w:t>s</w:t>
            </w:r>
            <w:r>
              <w:rPr>
                <w:sz w:val="22"/>
                <w:szCs w:val="22"/>
                <w:lang w:eastAsia="lt-LT"/>
              </w:rPr>
              <w:t xml:space="preserve"> antgali</w:t>
            </w:r>
            <w:r w:rsidR="00622F32">
              <w:rPr>
                <w:sz w:val="22"/>
                <w:szCs w:val="22"/>
                <w:lang w:eastAsia="lt-LT"/>
              </w:rPr>
              <w:t>s</w:t>
            </w:r>
          </w:p>
        </w:tc>
        <w:tc>
          <w:tcPr>
            <w:tcW w:w="2580" w:type="dxa"/>
            <w:vAlign w:val="center"/>
          </w:tcPr>
          <w:p w14:paraId="41CF2A69" w14:textId="77777777" w:rsidR="00964D18" w:rsidRPr="000E6CC5" w:rsidRDefault="00964D18" w:rsidP="00964D18">
            <w:pPr>
              <w:rPr>
                <w:sz w:val="22"/>
                <w:szCs w:val="22"/>
              </w:rPr>
            </w:pPr>
            <w:r w:rsidRPr="000E6CC5">
              <w:rPr>
                <w:sz w:val="22"/>
                <w:szCs w:val="22"/>
              </w:rPr>
              <w:t>Kampinis antgalis:</w:t>
            </w:r>
          </w:p>
          <w:p w14:paraId="439AD4B0" w14:textId="77777777" w:rsidR="00964D18" w:rsidRPr="000E6CC5" w:rsidRDefault="00964D18" w:rsidP="00964D18">
            <w:pPr>
              <w:rPr>
                <w:sz w:val="22"/>
                <w:szCs w:val="22"/>
              </w:rPr>
            </w:pPr>
            <w:r w:rsidRPr="000E6CC5">
              <w:rPr>
                <w:sz w:val="22"/>
                <w:szCs w:val="22"/>
              </w:rPr>
              <w:t>1) su vidiniu aušinimu ir vandens – oro mišinio padavimu;</w:t>
            </w:r>
          </w:p>
          <w:p w14:paraId="25DE35E9" w14:textId="77777777" w:rsidR="00964D18" w:rsidRPr="000E6CC5" w:rsidRDefault="00964D18" w:rsidP="00964D18">
            <w:pPr>
              <w:rPr>
                <w:sz w:val="22"/>
                <w:szCs w:val="22"/>
              </w:rPr>
            </w:pPr>
            <w:r w:rsidRPr="000E6CC5">
              <w:rPr>
                <w:sz w:val="22"/>
                <w:szCs w:val="22"/>
              </w:rPr>
              <w:t>2) perdavimo santykis 1:1;</w:t>
            </w:r>
          </w:p>
          <w:p w14:paraId="58C6FA8B" w14:textId="77777777" w:rsidR="00964D18" w:rsidRPr="000E6CC5" w:rsidRDefault="00964D18" w:rsidP="00964D18">
            <w:pPr>
              <w:rPr>
                <w:sz w:val="22"/>
                <w:szCs w:val="22"/>
              </w:rPr>
            </w:pPr>
            <w:r w:rsidRPr="000E6CC5">
              <w:rPr>
                <w:sz w:val="22"/>
                <w:szCs w:val="22"/>
              </w:rPr>
              <w:t>3) grąžto fiksacija mygtuku;</w:t>
            </w:r>
          </w:p>
          <w:p w14:paraId="64868A99" w14:textId="77777777" w:rsidR="00964D18" w:rsidRPr="000E6CC5" w:rsidRDefault="00964D18" w:rsidP="00964D18">
            <w:pPr>
              <w:rPr>
                <w:sz w:val="22"/>
                <w:szCs w:val="22"/>
              </w:rPr>
            </w:pPr>
            <w:r w:rsidRPr="000E6CC5">
              <w:rPr>
                <w:sz w:val="22"/>
                <w:szCs w:val="22"/>
              </w:rPr>
              <w:t>4) sterilizuojamas;</w:t>
            </w:r>
          </w:p>
          <w:p w14:paraId="18800333" w14:textId="77777777" w:rsidR="00964D18" w:rsidRPr="000E6CC5" w:rsidRDefault="00964D18" w:rsidP="00964D18">
            <w:pPr>
              <w:rPr>
                <w:sz w:val="22"/>
                <w:szCs w:val="22"/>
              </w:rPr>
            </w:pPr>
            <w:r w:rsidRPr="000E6CC5">
              <w:rPr>
                <w:sz w:val="22"/>
                <w:szCs w:val="22"/>
              </w:rPr>
              <w:t>5) su pašvietimu iš ne mažiau kaip 2 taškų;</w:t>
            </w:r>
          </w:p>
          <w:p w14:paraId="28450D9B" w14:textId="34D643DC" w:rsidR="00964D18" w:rsidRDefault="00964D18" w:rsidP="00964D18">
            <w:pPr>
              <w:rPr>
                <w:sz w:val="22"/>
                <w:szCs w:val="22"/>
              </w:rPr>
            </w:pPr>
            <w:r w:rsidRPr="000E6CC5">
              <w:rPr>
                <w:sz w:val="22"/>
                <w:szCs w:val="22"/>
              </w:rPr>
              <w:t>6) atskiri purkštukai orui ir vandeniui, kiekvieno ne mažiau kaip po 3 vnt.</w:t>
            </w:r>
          </w:p>
        </w:tc>
        <w:tc>
          <w:tcPr>
            <w:tcW w:w="2523" w:type="dxa"/>
          </w:tcPr>
          <w:p w14:paraId="7C27B218" w14:textId="77777777" w:rsidR="00964D18" w:rsidRPr="00BF60CA" w:rsidRDefault="00964D18" w:rsidP="00737269">
            <w:pPr>
              <w:rPr>
                <w:sz w:val="22"/>
                <w:szCs w:val="22"/>
                <w:lang w:eastAsia="lt-LT"/>
              </w:rPr>
            </w:pPr>
          </w:p>
        </w:tc>
      </w:tr>
      <w:tr w:rsidR="00964D18" w:rsidRPr="00BF60CA" w14:paraId="6141A747" w14:textId="77777777" w:rsidTr="00737269">
        <w:tc>
          <w:tcPr>
            <w:tcW w:w="876" w:type="dxa"/>
          </w:tcPr>
          <w:p w14:paraId="4FF49779" w14:textId="2A6FA2D0" w:rsidR="00964D18" w:rsidRPr="00BF60CA" w:rsidRDefault="00F47E38" w:rsidP="00737269">
            <w:pPr>
              <w:jc w:val="center"/>
              <w:rPr>
                <w:sz w:val="22"/>
                <w:szCs w:val="22"/>
                <w:lang w:eastAsia="lt-LT"/>
              </w:rPr>
            </w:pPr>
            <w:r>
              <w:rPr>
                <w:sz w:val="22"/>
                <w:szCs w:val="22"/>
                <w:lang w:eastAsia="lt-LT"/>
              </w:rPr>
              <w:t>2</w:t>
            </w:r>
            <w:r w:rsidR="000D6A45">
              <w:rPr>
                <w:sz w:val="22"/>
                <w:szCs w:val="22"/>
                <w:lang w:eastAsia="lt-LT"/>
              </w:rPr>
              <w:t>3</w:t>
            </w:r>
            <w:r>
              <w:rPr>
                <w:sz w:val="22"/>
                <w:szCs w:val="22"/>
                <w:lang w:eastAsia="lt-LT"/>
              </w:rPr>
              <w:t>.</w:t>
            </w:r>
          </w:p>
        </w:tc>
        <w:tc>
          <w:tcPr>
            <w:tcW w:w="4194" w:type="dxa"/>
          </w:tcPr>
          <w:p w14:paraId="7563E062" w14:textId="31A69FBD" w:rsidR="00964D18" w:rsidRDefault="00964D18" w:rsidP="00737269">
            <w:pPr>
              <w:rPr>
                <w:sz w:val="22"/>
                <w:szCs w:val="22"/>
                <w:lang w:eastAsia="lt-LT"/>
              </w:rPr>
            </w:pPr>
            <w:r>
              <w:rPr>
                <w:sz w:val="22"/>
                <w:szCs w:val="22"/>
                <w:lang w:eastAsia="lt-LT"/>
              </w:rPr>
              <w:t>Greitinant</w:t>
            </w:r>
            <w:r w:rsidR="00622F32">
              <w:rPr>
                <w:sz w:val="22"/>
                <w:szCs w:val="22"/>
                <w:lang w:eastAsia="lt-LT"/>
              </w:rPr>
              <w:t>i</w:t>
            </w:r>
            <w:r>
              <w:rPr>
                <w:sz w:val="22"/>
                <w:szCs w:val="22"/>
                <w:lang w:eastAsia="lt-LT"/>
              </w:rPr>
              <w:t>s antgali</w:t>
            </w:r>
            <w:r w:rsidR="00622F32">
              <w:rPr>
                <w:sz w:val="22"/>
                <w:szCs w:val="22"/>
                <w:lang w:eastAsia="lt-LT"/>
              </w:rPr>
              <w:t>s</w:t>
            </w:r>
          </w:p>
        </w:tc>
        <w:tc>
          <w:tcPr>
            <w:tcW w:w="2580" w:type="dxa"/>
            <w:vAlign w:val="center"/>
          </w:tcPr>
          <w:p w14:paraId="28F7036B" w14:textId="19D13C89" w:rsidR="00964D18" w:rsidRPr="000E6CC5" w:rsidRDefault="00964D18" w:rsidP="00964D18">
            <w:pPr>
              <w:rPr>
                <w:sz w:val="22"/>
                <w:szCs w:val="22"/>
              </w:rPr>
            </w:pPr>
            <w:r>
              <w:rPr>
                <w:sz w:val="22"/>
                <w:szCs w:val="22"/>
              </w:rPr>
              <w:t>Greitinantis</w:t>
            </w:r>
            <w:r w:rsidRPr="000E6CC5">
              <w:rPr>
                <w:sz w:val="22"/>
                <w:szCs w:val="22"/>
              </w:rPr>
              <w:t xml:space="preserve"> antgalis:</w:t>
            </w:r>
          </w:p>
          <w:p w14:paraId="274AFAC3" w14:textId="77777777" w:rsidR="00964D18" w:rsidRPr="000E6CC5" w:rsidRDefault="00964D18" w:rsidP="00964D18">
            <w:pPr>
              <w:rPr>
                <w:sz w:val="22"/>
                <w:szCs w:val="22"/>
              </w:rPr>
            </w:pPr>
            <w:r w:rsidRPr="000E6CC5">
              <w:rPr>
                <w:sz w:val="22"/>
                <w:szCs w:val="22"/>
              </w:rPr>
              <w:t>1) su vidiniu aušinimu ir vandens – oro mišinio padavimu;</w:t>
            </w:r>
          </w:p>
          <w:p w14:paraId="0282CAFC" w14:textId="668D586B" w:rsidR="00964D18" w:rsidRPr="000E6CC5" w:rsidRDefault="00964D18" w:rsidP="00964D18">
            <w:pPr>
              <w:rPr>
                <w:sz w:val="22"/>
                <w:szCs w:val="22"/>
              </w:rPr>
            </w:pPr>
            <w:r w:rsidRPr="000E6CC5">
              <w:rPr>
                <w:sz w:val="22"/>
                <w:szCs w:val="22"/>
              </w:rPr>
              <w:t>2) perdavimo santykis 1:</w:t>
            </w:r>
            <w:r>
              <w:rPr>
                <w:sz w:val="22"/>
                <w:szCs w:val="22"/>
              </w:rPr>
              <w:t>5</w:t>
            </w:r>
            <w:r w:rsidRPr="000E6CC5">
              <w:rPr>
                <w:sz w:val="22"/>
                <w:szCs w:val="22"/>
              </w:rPr>
              <w:t>;</w:t>
            </w:r>
          </w:p>
          <w:p w14:paraId="6EB1C53D" w14:textId="77777777" w:rsidR="00964D18" w:rsidRPr="000E6CC5" w:rsidRDefault="00964D18" w:rsidP="00964D18">
            <w:pPr>
              <w:rPr>
                <w:sz w:val="22"/>
                <w:szCs w:val="22"/>
              </w:rPr>
            </w:pPr>
            <w:r w:rsidRPr="000E6CC5">
              <w:rPr>
                <w:sz w:val="22"/>
                <w:szCs w:val="22"/>
              </w:rPr>
              <w:t>3) grąžto fiksacija mygtuku;</w:t>
            </w:r>
          </w:p>
          <w:p w14:paraId="34E8AEFF" w14:textId="77777777" w:rsidR="00964D18" w:rsidRPr="000E6CC5" w:rsidRDefault="00964D18" w:rsidP="00964D18">
            <w:pPr>
              <w:rPr>
                <w:sz w:val="22"/>
                <w:szCs w:val="22"/>
              </w:rPr>
            </w:pPr>
            <w:r w:rsidRPr="000E6CC5">
              <w:rPr>
                <w:sz w:val="22"/>
                <w:szCs w:val="22"/>
              </w:rPr>
              <w:t>4) sterilizuojamas;</w:t>
            </w:r>
          </w:p>
          <w:p w14:paraId="5D8E4487" w14:textId="77777777" w:rsidR="00964D18" w:rsidRPr="000E6CC5" w:rsidRDefault="00964D18" w:rsidP="00964D18">
            <w:pPr>
              <w:rPr>
                <w:sz w:val="22"/>
                <w:szCs w:val="22"/>
              </w:rPr>
            </w:pPr>
            <w:r w:rsidRPr="000E6CC5">
              <w:rPr>
                <w:sz w:val="22"/>
                <w:szCs w:val="22"/>
              </w:rPr>
              <w:t>5) su pašvietimu iš ne mažiau kaip 2 taškų;</w:t>
            </w:r>
          </w:p>
          <w:p w14:paraId="13A4113B" w14:textId="41D4CC26" w:rsidR="00964D18" w:rsidRPr="000E6CC5" w:rsidRDefault="00964D18" w:rsidP="00964D18">
            <w:pPr>
              <w:rPr>
                <w:sz w:val="22"/>
                <w:szCs w:val="22"/>
              </w:rPr>
            </w:pPr>
            <w:r w:rsidRPr="000E6CC5">
              <w:rPr>
                <w:sz w:val="22"/>
                <w:szCs w:val="22"/>
              </w:rPr>
              <w:t>6) atskiri purkštukai orui ir vandeniui, kiekvieno ne mažiau kaip po 3 vnt.</w:t>
            </w:r>
          </w:p>
        </w:tc>
        <w:tc>
          <w:tcPr>
            <w:tcW w:w="2523" w:type="dxa"/>
          </w:tcPr>
          <w:p w14:paraId="1835C134" w14:textId="77777777" w:rsidR="00964D18" w:rsidRPr="00BF60CA" w:rsidRDefault="00964D18" w:rsidP="00737269">
            <w:pPr>
              <w:rPr>
                <w:sz w:val="22"/>
                <w:szCs w:val="22"/>
                <w:lang w:eastAsia="lt-LT"/>
              </w:rPr>
            </w:pPr>
          </w:p>
        </w:tc>
      </w:tr>
      <w:tr w:rsidR="00F47E38" w:rsidRPr="00BF60CA" w14:paraId="4AF0DAE5" w14:textId="77777777" w:rsidTr="00737269">
        <w:tc>
          <w:tcPr>
            <w:tcW w:w="876" w:type="dxa"/>
          </w:tcPr>
          <w:p w14:paraId="33A9FD87" w14:textId="1D7A16B3" w:rsidR="00F47E38" w:rsidRDefault="009B10AF" w:rsidP="00F47E38">
            <w:pPr>
              <w:jc w:val="center"/>
              <w:rPr>
                <w:sz w:val="22"/>
                <w:szCs w:val="22"/>
                <w:lang w:eastAsia="lt-LT"/>
              </w:rPr>
            </w:pPr>
            <w:r>
              <w:rPr>
                <w:sz w:val="22"/>
                <w:szCs w:val="22"/>
                <w:lang w:eastAsia="lt-LT"/>
              </w:rPr>
              <w:t>2</w:t>
            </w:r>
            <w:r w:rsidR="000D6A45">
              <w:rPr>
                <w:sz w:val="22"/>
                <w:szCs w:val="22"/>
                <w:lang w:eastAsia="lt-LT"/>
              </w:rPr>
              <w:t>4</w:t>
            </w:r>
            <w:r>
              <w:rPr>
                <w:sz w:val="22"/>
                <w:szCs w:val="22"/>
                <w:lang w:eastAsia="lt-LT"/>
              </w:rPr>
              <w:t>.</w:t>
            </w:r>
          </w:p>
        </w:tc>
        <w:tc>
          <w:tcPr>
            <w:tcW w:w="4194" w:type="dxa"/>
          </w:tcPr>
          <w:p w14:paraId="1B6FEFCC" w14:textId="6C8EFF4C" w:rsidR="00F47E38" w:rsidRDefault="00F47E38" w:rsidP="00F47E38">
            <w:pPr>
              <w:rPr>
                <w:sz w:val="22"/>
                <w:szCs w:val="22"/>
                <w:lang w:eastAsia="lt-LT"/>
              </w:rPr>
            </w:pPr>
            <w:r w:rsidRPr="00BF60CA">
              <w:rPr>
                <w:sz w:val="22"/>
                <w:szCs w:val="22"/>
                <w:lang w:eastAsia="lt-LT"/>
              </w:rPr>
              <w:t xml:space="preserve">CE </w:t>
            </w:r>
            <w:r w:rsidR="00703C9D">
              <w:rPr>
                <w:sz w:val="22"/>
                <w:szCs w:val="22"/>
                <w:lang w:eastAsia="lt-LT"/>
              </w:rPr>
              <w:t>ženklinimas</w:t>
            </w:r>
          </w:p>
        </w:tc>
        <w:tc>
          <w:tcPr>
            <w:tcW w:w="2580" w:type="dxa"/>
            <w:vAlign w:val="center"/>
          </w:tcPr>
          <w:p w14:paraId="304F3117" w14:textId="50FBF44A" w:rsidR="00F47E38" w:rsidRDefault="00F47E38" w:rsidP="00F47E38">
            <w:pPr>
              <w:rPr>
                <w:sz w:val="22"/>
                <w:szCs w:val="22"/>
              </w:rPr>
            </w:pPr>
            <w:r>
              <w:rPr>
                <w:sz w:val="22"/>
                <w:szCs w:val="22"/>
              </w:rPr>
              <w:t>Būtina</w:t>
            </w:r>
          </w:p>
        </w:tc>
        <w:tc>
          <w:tcPr>
            <w:tcW w:w="2523" w:type="dxa"/>
          </w:tcPr>
          <w:p w14:paraId="691AF9DF" w14:textId="77777777" w:rsidR="00F47E38" w:rsidRPr="00BF60CA" w:rsidRDefault="00F47E38" w:rsidP="00F47E38">
            <w:pPr>
              <w:rPr>
                <w:sz w:val="22"/>
                <w:szCs w:val="22"/>
                <w:lang w:eastAsia="lt-LT"/>
              </w:rPr>
            </w:pPr>
          </w:p>
        </w:tc>
      </w:tr>
      <w:tr w:rsidR="009B10AF" w:rsidRPr="00BF60CA" w14:paraId="4053A973" w14:textId="77777777" w:rsidTr="00737269">
        <w:tc>
          <w:tcPr>
            <w:tcW w:w="876" w:type="dxa"/>
          </w:tcPr>
          <w:p w14:paraId="1EBEF2C3" w14:textId="080BB3F1" w:rsidR="009B10AF" w:rsidRDefault="009B10AF" w:rsidP="00F47E38">
            <w:pPr>
              <w:jc w:val="center"/>
              <w:rPr>
                <w:sz w:val="22"/>
                <w:szCs w:val="22"/>
                <w:lang w:eastAsia="lt-LT"/>
              </w:rPr>
            </w:pPr>
            <w:r>
              <w:rPr>
                <w:sz w:val="22"/>
                <w:szCs w:val="22"/>
                <w:lang w:eastAsia="lt-LT"/>
              </w:rPr>
              <w:t>2</w:t>
            </w:r>
            <w:r w:rsidR="000D6A45">
              <w:rPr>
                <w:sz w:val="22"/>
                <w:szCs w:val="22"/>
                <w:lang w:eastAsia="lt-LT"/>
              </w:rPr>
              <w:t>5</w:t>
            </w:r>
            <w:r>
              <w:rPr>
                <w:sz w:val="22"/>
                <w:szCs w:val="22"/>
                <w:lang w:eastAsia="lt-LT"/>
              </w:rPr>
              <w:t>.</w:t>
            </w:r>
          </w:p>
        </w:tc>
        <w:tc>
          <w:tcPr>
            <w:tcW w:w="4194" w:type="dxa"/>
          </w:tcPr>
          <w:p w14:paraId="1E73D2B9" w14:textId="2CE48B75" w:rsidR="009B10AF" w:rsidRPr="00BF60CA" w:rsidRDefault="009B10AF" w:rsidP="00F47E38">
            <w:pPr>
              <w:rPr>
                <w:sz w:val="22"/>
                <w:szCs w:val="22"/>
                <w:lang w:eastAsia="lt-LT"/>
              </w:rPr>
            </w:pPr>
            <w:r>
              <w:rPr>
                <w:sz w:val="22"/>
                <w:szCs w:val="22"/>
                <w:lang w:eastAsia="lt-LT"/>
              </w:rPr>
              <w:t xml:space="preserve">Garantija </w:t>
            </w:r>
          </w:p>
        </w:tc>
        <w:tc>
          <w:tcPr>
            <w:tcW w:w="2580" w:type="dxa"/>
            <w:vAlign w:val="center"/>
          </w:tcPr>
          <w:p w14:paraId="5C67B94E" w14:textId="56C6C578" w:rsidR="009B10AF" w:rsidRDefault="00703C9D" w:rsidP="00F47E38">
            <w:pPr>
              <w:rPr>
                <w:sz w:val="22"/>
                <w:szCs w:val="22"/>
              </w:rPr>
            </w:pPr>
            <w:r>
              <w:rPr>
                <w:sz w:val="22"/>
                <w:szCs w:val="22"/>
                <w:lang w:eastAsia="lt-LT"/>
              </w:rPr>
              <w:t>ne mažiau kaip 24 mėn.</w:t>
            </w:r>
          </w:p>
        </w:tc>
        <w:tc>
          <w:tcPr>
            <w:tcW w:w="2523" w:type="dxa"/>
          </w:tcPr>
          <w:p w14:paraId="123CC4B9" w14:textId="77777777" w:rsidR="009B10AF" w:rsidRPr="00BF60CA" w:rsidRDefault="009B10AF" w:rsidP="00F47E38">
            <w:pPr>
              <w:rPr>
                <w:sz w:val="22"/>
                <w:szCs w:val="22"/>
                <w:lang w:eastAsia="lt-LT"/>
              </w:rPr>
            </w:pPr>
          </w:p>
        </w:tc>
      </w:tr>
    </w:tbl>
    <w:p w14:paraId="7FBAE1F2" w14:textId="77777777" w:rsidR="00DB48BB" w:rsidRPr="00BF60CA" w:rsidRDefault="00DB48BB" w:rsidP="006D7E23">
      <w:pPr>
        <w:jc w:val="center"/>
        <w:rPr>
          <w:b/>
          <w:sz w:val="22"/>
          <w:szCs w:val="22"/>
        </w:rPr>
      </w:pPr>
    </w:p>
    <w:p w14:paraId="6E7943D0" w14:textId="52B8E9FE" w:rsidR="00DB48BB" w:rsidRPr="00577608" w:rsidRDefault="00577608" w:rsidP="00577608">
      <w:pPr>
        <w:pStyle w:val="Sraopastraipa"/>
        <w:numPr>
          <w:ilvl w:val="0"/>
          <w:numId w:val="20"/>
        </w:numPr>
        <w:rPr>
          <w:b/>
          <w:sz w:val="22"/>
          <w:szCs w:val="22"/>
          <w:lang w:val="lt-LT"/>
        </w:rPr>
      </w:pPr>
      <w:r>
        <w:rPr>
          <w:b/>
          <w:sz w:val="22"/>
          <w:szCs w:val="22"/>
          <w:lang w:val="lt-LT"/>
        </w:rPr>
        <w:t xml:space="preserve">pirkimo dalis. </w:t>
      </w:r>
      <w:r w:rsidR="00DB48BB" w:rsidRPr="00BF60CA">
        <w:rPr>
          <w:b/>
          <w:sz w:val="22"/>
          <w:szCs w:val="22"/>
          <w:lang w:val="lt-LT"/>
        </w:rPr>
        <w:t>PLOMBŲ KIETINIMO LEMPA</w:t>
      </w:r>
      <w:r w:rsidR="00584BAE" w:rsidRPr="00577608">
        <w:rPr>
          <w:b/>
          <w:sz w:val="22"/>
          <w:szCs w:val="22"/>
          <w:lang w:val="lt-LT"/>
        </w:rPr>
        <w:t>- 1 vnt</w:t>
      </w:r>
      <w:r>
        <w:rPr>
          <w:b/>
          <w:sz w:val="22"/>
          <w:szCs w:val="22"/>
          <w:lang w:val="lt-LT"/>
        </w:rPr>
        <w:t>.</w:t>
      </w:r>
    </w:p>
    <w:p w14:paraId="3EA775CC" w14:textId="77777777" w:rsidR="00DB48BB" w:rsidRPr="00577608" w:rsidRDefault="00DB48BB" w:rsidP="00DB48BB">
      <w:pPr>
        <w:rPr>
          <w:b/>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4194"/>
        <w:gridCol w:w="2580"/>
        <w:gridCol w:w="2523"/>
      </w:tblGrid>
      <w:tr w:rsidR="00DB48BB" w:rsidRPr="00BF60CA" w14:paraId="277F9DAC" w14:textId="77777777" w:rsidTr="00737269">
        <w:tc>
          <w:tcPr>
            <w:tcW w:w="876" w:type="dxa"/>
          </w:tcPr>
          <w:p w14:paraId="4A7F253D" w14:textId="77777777" w:rsidR="00DB48BB" w:rsidRPr="00BF60CA" w:rsidRDefault="00DB48BB" w:rsidP="00737269">
            <w:pPr>
              <w:jc w:val="center"/>
              <w:rPr>
                <w:b/>
                <w:sz w:val="22"/>
                <w:szCs w:val="22"/>
                <w:lang w:eastAsia="lt-LT"/>
              </w:rPr>
            </w:pPr>
            <w:r w:rsidRPr="00BF60CA">
              <w:rPr>
                <w:b/>
                <w:sz w:val="22"/>
                <w:szCs w:val="22"/>
                <w:lang w:eastAsia="lt-LT"/>
              </w:rPr>
              <w:t>Eil. Nr.</w:t>
            </w:r>
          </w:p>
        </w:tc>
        <w:tc>
          <w:tcPr>
            <w:tcW w:w="4194" w:type="dxa"/>
          </w:tcPr>
          <w:p w14:paraId="0AC47346" w14:textId="77777777" w:rsidR="00DB48BB" w:rsidRPr="00BF60CA" w:rsidRDefault="00DB48BB" w:rsidP="00737269">
            <w:pPr>
              <w:jc w:val="center"/>
              <w:rPr>
                <w:b/>
                <w:sz w:val="22"/>
                <w:szCs w:val="22"/>
                <w:lang w:eastAsia="lt-LT"/>
              </w:rPr>
            </w:pPr>
            <w:r w:rsidRPr="00BF60CA">
              <w:rPr>
                <w:b/>
                <w:sz w:val="22"/>
                <w:szCs w:val="22"/>
                <w:lang w:eastAsia="lt-LT"/>
              </w:rPr>
              <w:t>Techniniai parametrai</w:t>
            </w:r>
          </w:p>
        </w:tc>
        <w:tc>
          <w:tcPr>
            <w:tcW w:w="2580" w:type="dxa"/>
          </w:tcPr>
          <w:p w14:paraId="2D86FD4D" w14:textId="77777777" w:rsidR="00DB48BB" w:rsidRPr="00BF60CA" w:rsidRDefault="00DB48BB" w:rsidP="00737269">
            <w:pPr>
              <w:jc w:val="center"/>
              <w:rPr>
                <w:b/>
                <w:sz w:val="22"/>
                <w:szCs w:val="22"/>
                <w:lang w:eastAsia="lt-LT"/>
              </w:rPr>
            </w:pPr>
            <w:r w:rsidRPr="00BF60CA">
              <w:rPr>
                <w:b/>
                <w:sz w:val="22"/>
                <w:szCs w:val="22"/>
                <w:lang w:eastAsia="lt-LT"/>
              </w:rPr>
              <w:t>Būtinos charakteristikos ir reikalavimai</w:t>
            </w:r>
          </w:p>
        </w:tc>
        <w:tc>
          <w:tcPr>
            <w:tcW w:w="2523" w:type="dxa"/>
          </w:tcPr>
          <w:p w14:paraId="2EB047A5" w14:textId="77777777" w:rsidR="00DB48BB" w:rsidRPr="00BF60CA" w:rsidRDefault="00DB48BB" w:rsidP="00737269">
            <w:pPr>
              <w:jc w:val="center"/>
              <w:rPr>
                <w:b/>
                <w:sz w:val="22"/>
                <w:szCs w:val="22"/>
              </w:rPr>
            </w:pPr>
            <w:r w:rsidRPr="00BF60CA">
              <w:rPr>
                <w:b/>
                <w:sz w:val="22"/>
                <w:szCs w:val="22"/>
              </w:rPr>
              <w:t>Atitikimas reikalaujamiems</w:t>
            </w:r>
          </w:p>
          <w:p w14:paraId="3BB94229" w14:textId="77777777" w:rsidR="00DB48BB" w:rsidRPr="00BF60CA" w:rsidRDefault="00DB48BB" w:rsidP="00737269">
            <w:pPr>
              <w:jc w:val="center"/>
              <w:rPr>
                <w:b/>
                <w:sz w:val="22"/>
                <w:szCs w:val="22"/>
              </w:rPr>
            </w:pPr>
            <w:r w:rsidRPr="00BF60CA">
              <w:rPr>
                <w:b/>
                <w:sz w:val="22"/>
                <w:szCs w:val="22"/>
              </w:rPr>
              <w:t xml:space="preserve">parametrams </w:t>
            </w:r>
          </w:p>
          <w:p w14:paraId="4D2BE1BB" w14:textId="026A2CAD" w:rsidR="00DB48BB" w:rsidRPr="00BF60CA" w:rsidRDefault="00DB48BB" w:rsidP="00737269">
            <w:pPr>
              <w:jc w:val="center"/>
              <w:rPr>
                <w:b/>
                <w:sz w:val="22"/>
                <w:szCs w:val="22"/>
              </w:rPr>
            </w:pPr>
            <w:r w:rsidRPr="00BF60CA">
              <w:rPr>
                <w:b/>
                <w:sz w:val="22"/>
                <w:szCs w:val="22"/>
              </w:rPr>
              <w:t>(nurodyti tikslius siūlomus parametrus</w:t>
            </w:r>
            <w:r w:rsidRPr="00BF60CA">
              <w:rPr>
                <w:b/>
                <w:sz w:val="22"/>
                <w:szCs w:val="22"/>
                <w:lang w:eastAsia="ar-SA"/>
              </w:rPr>
              <w:t xml:space="preserve"> su nuoroda į </w:t>
            </w:r>
            <w:r w:rsidRPr="00BF60CA">
              <w:rPr>
                <w:b/>
                <w:bCs/>
                <w:sz w:val="22"/>
                <w:szCs w:val="22"/>
              </w:rPr>
              <w:t xml:space="preserve"> katalogo/ bukleto/brošiūros/ aprašymo puslapio Nr.</w:t>
            </w:r>
            <w:r w:rsidRPr="00BF60CA">
              <w:rPr>
                <w:b/>
                <w:sz w:val="22"/>
                <w:szCs w:val="22"/>
              </w:rPr>
              <w:t>)</w:t>
            </w:r>
          </w:p>
        </w:tc>
      </w:tr>
      <w:tr w:rsidR="00DB48BB" w:rsidRPr="00BF60CA" w14:paraId="7958AC57" w14:textId="77777777" w:rsidTr="00737269">
        <w:tc>
          <w:tcPr>
            <w:tcW w:w="876" w:type="dxa"/>
          </w:tcPr>
          <w:p w14:paraId="6EE65DED" w14:textId="688870A4" w:rsidR="00DB48BB" w:rsidRPr="00BF60CA" w:rsidRDefault="00A76ED5" w:rsidP="00737269">
            <w:pPr>
              <w:jc w:val="center"/>
              <w:rPr>
                <w:sz w:val="22"/>
                <w:szCs w:val="22"/>
                <w:lang w:eastAsia="lt-LT"/>
              </w:rPr>
            </w:pPr>
            <w:r w:rsidRPr="00BF60CA">
              <w:rPr>
                <w:sz w:val="22"/>
                <w:szCs w:val="22"/>
                <w:lang w:eastAsia="lt-LT"/>
              </w:rPr>
              <w:t>1.</w:t>
            </w:r>
          </w:p>
        </w:tc>
        <w:tc>
          <w:tcPr>
            <w:tcW w:w="4194" w:type="dxa"/>
          </w:tcPr>
          <w:p w14:paraId="16AE4BF4" w14:textId="2636949F" w:rsidR="00DB48BB" w:rsidRPr="00BF60CA" w:rsidRDefault="004E4368" w:rsidP="00737269">
            <w:pPr>
              <w:rPr>
                <w:sz w:val="22"/>
                <w:szCs w:val="22"/>
                <w:lang w:eastAsia="lt-LT"/>
              </w:rPr>
            </w:pPr>
            <w:r w:rsidRPr="00BF60CA">
              <w:rPr>
                <w:sz w:val="22"/>
                <w:szCs w:val="22"/>
                <w:lang w:eastAsia="lt-LT"/>
              </w:rPr>
              <w:t xml:space="preserve">LED </w:t>
            </w:r>
            <w:r w:rsidR="00043D78">
              <w:rPr>
                <w:sz w:val="22"/>
                <w:szCs w:val="22"/>
                <w:lang w:eastAsia="lt-LT"/>
              </w:rPr>
              <w:t xml:space="preserve">arba </w:t>
            </w:r>
            <w:r w:rsidR="00043D78" w:rsidRPr="00043D78">
              <w:rPr>
                <w:i/>
                <w:iCs/>
                <w:sz w:val="22"/>
                <w:szCs w:val="22"/>
                <w:lang w:eastAsia="lt-LT"/>
              </w:rPr>
              <w:t>lygiaverčio</w:t>
            </w:r>
            <w:r w:rsidR="00043D78">
              <w:rPr>
                <w:sz w:val="22"/>
                <w:szCs w:val="22"/>
                <w:lang w:eastAsia="lt-LT"/>
              </w:rPr>
              <w:t xml:space="preserve"> </w:t>
            </w:r>
            <w:r w:rsidRPr="00BF60CA">
              <w:rPr>
                <w:sz w:val="22"/>
                <w:szCs w:val="22"/>
                <w:lang w:eastAsia="lt-LT"/>
              </w:rPr>
              <w:t>tipo</w:t>
            </w:r>
          </w:p>
        </w:tc>
        <w:tc>
          <w:tcPr>
            <w:tcW w:w="2580" w:type="dxa"/>
            <w:vAlign w:val="center"/>
          </w:tcPr>
          <w:p w14:paraId="37A4970C" w14:textId="77777777" w:rsidR="00DB48BB" w:rsidRPr="00BF60CA" w:rsidRDefault="00DB48BB" w:rsidP="00737269">
            <w:pPr>
              <w:rPr>
                <w:sz w:val="22"/>
                <w:szCs w:val="22"/>
                <w:lang w:eastAsia="lt-LT"/>
              </w:rPr>
            </w:pPr>
            <w:r w:rsidRPr="00BF60CA">
              <w:rPr>
                <w:sz w:val="22"/>
                <w:szCs w:val="22"/>
                <w:lang w:eastAsia="lt-LT"/>
              </w:rPr>
              <w:t>Būtina</w:t>
            </w:r>
          </w:p>
        </w:tc>
        <w:tc>
          <w:tcPr>
            <w:tcW w:w="2523" w:type="dxa"/>
          </w:tcPr>
          <w:p w14:paraId="4043852B" w14:textId="77777777" w:rsidR="00DB48BB" w:rsidRPr="00BF60CA" w:rsidRDefault="00DB48BB" w:rsidP="00737269">
            <w:pPr>
              <w:rPr>
                <w:sz w:val="22"/>
                <w:szCs w:val="22"/>
                <w:lang w:eastAsia="lt-LT"/>
              </w:rPr>
            </w:pPr>
          </w:p>
        </w:tc>
      </w:tr>
      <w:tr w:rsidR="00A76ED5" w:rsidRPr="00BF60CA" w14:paraId="5ABF4BDF" w14:textId="77777777" w:rsidTr="00737269">
        <w:tc>
          <w:tcPr>
            <w:tcW w:w="876" w:type="dxa"/>
          </w:tcPr>
          <w:p w14:paraId="4CBB742A" w14:textId="64F834ED" w:rsidR="00A76ED5" w:rsidRPr="00BF60CA" w:rsidRDefault="00A76ED5" w:rsidP="00A76ED5">
            <w:pPr>
              <w:jc w:val="center"/>
              <w:rPr>
                <w:sz w:val="22"/>
                <w:szCs w:val="22"/>
                <w:lang w:eastAsia="lt-LT"/>
              </w:rPr>
            </w:pPr>
            <w:r w:rsidRPr="00BF60CA">
              <w:rPr>
                <w:sz w:val="22"/>
                <w:szCs w:val="22"/>
                <w:lang w:eastAsia="lt-LT"/>
              </w:rPr>
              <w:t>2.</w:t>
            </w:r>
          </w:p>
        </w:tc>
        <w:tc>
          <w:tcPr>
            <w:tcW w:w="4194" w:type="dxa"/>
          </w:tcPr>
          <w:p w14:paraId="4E6458E8" w14:textId="098D1B0B" w:rsidR="00A76ED5" w:rsidRPr="00577608" w:rsidRDefault="00A76ED5" w:rsidP="00A76ED5">
            <w:pPr>
              <w:rPr>
                <w:color w:val="000000" w:themeColor="text1"/>
                <w:sz w:val="22"/>
                <w:szCs w:val="22"/>
                <w:lang w:eastAsia="lt-LT"/>
              </w:rPr>
            </w:pPr>
            <w:r w:rsidRPr="00577608">
              <w:rPr>
                <w:color w:val="000000" w:themeColor="text1"/>
                <w:sz w:val="22"/>
                <w:szCs w:val="22"/>
              </w:rPr>
              <w:t>Bangos ilgis</w:t>
            </w:r>
            <w:r w:rsidR="00043D78" w:rsidRPr="00577608">
              <w:rPr>
                <w:color w:val="000000" w:themeColor="text1"/>
                <w:sz w:val="22"/>
                <w:szCs w:val="22"/>
              </w:rPr>
              <w:t xml:space="preserve"> ne mažesniame diapazone kaip </w:t>
            </w:r>
          </w:p>
        </w:tc>
        <w:tc>
          <w:tcPr>
            <w:tcW w:w="2580" w:type="dxa"/>
            <w:vAlign w:val="center"/>
          </w:tcPr>
          <w:p w14:paraId="7AB39A76" w14:textId="3DB19E4B" w:rsidR="00A76ED5" w:rsidRPr="00577608" w:rsidRDefault="00577608" w:rsidP="00A76ED5">
            <w:pPr>
              <w:rPr>
                <w:strike/>
                <w:color w:val="000000" w:themeColor="text1"/>
                <w:sz w:val="22"/>
                <w:szCs w:val="22"/>
                <w:lang w:eastAsia="lt-LT"/>
              </w:rPr>
            </w:pPr>
            <w:r w:rsidRPr="00577608">
              <w:rPr>
                <w:color w:val="000000" w:themeColor="text1"/>
                <w:sz w:val="22"/>
                <w:szCs w:val="22"/>
                <w:lang w:eastAsia="lt-LT"/>
              </w:rPr>
              <w:t>nuo 440 iki 480 nm ribose</w:t>
            </w:r>
          </w:p>
        </w:tc>
        <w:tc>
          <w:tcPr>
            <w:tcW w:w="2523" w:type="dxa"/>
          </w:tcPr>
          <w:p w14:paraId="5739AD6E" w14:textId="772ABD6B" w:rsidR="00A76ED5" w:rsidRPr="00BF60CA" w:rsidRDefault="00A76ED5" w:rsidP="00A76ED5">
            <w:pPr>
              <w:rPr>
                <w:sz w:val="22"/>
                <w:szCs w:val="22"/>
                <w:lang w:eastAsia="lt-LT"/>
              </w:rPr>
            </w:pPr>
          </w:p>
        </w:tc>
      </w:tr>
      <w:tr w:rsidR="00A76ED5" w:rsidRPr="00BF60CA" w14:paraId="5058FF40" w14:textId="77777777" w:rsidTr="00737269">
        <w:tc>
          <w:tcPr>
            <w:tcW w:w="876" w:type="dxa"/>
          </w:tcPr>
          <w:p w14:paraId="59D8911F" w14:textId="7FB7CD99" w:rsidR="00A76ED5" w:rsidRPr="00BF60CA" w:rsidRDefault="00A76ED5" w:rsidP="00A76ED5">
            <w:pPr>
              <w:jc w:val="center"/>
              <w:rPr>
                <w:sz w:val="22"/>
                <w:szCs w:val="22"/>
                <w:lang w:eastAsia="lt-LT"/>
              </w:rPr>
            </w:pPr>
            <w:r w:rsidRPr="00BF60CA">
              <w:rPr>
                <w:sz w:val="22"/>
                <w:szCs w:val="22"/>
                <w:lang w:eastAsia="lt-LT"/>
              </w:rPr>
              <w:t>3.</w:t>
            </w:r>
          </w:p>
        </w:tc>
        <w:tc>
          <w:tcPr>
            <w:tcW w:w="4194" w:type="dxa"/>
          </w:tcPr>
          <w:p w14:paraId="279EA4A2" w14:textId="7A9FB4CF" w:rsidR="00A76ED5" w:rsidRPr="00BF60CA" w:rsidRDefault="00A76ED5" w:rsidP="00A76ED5">
            <w:pPr>
              <w:rPr>
                <w:sz w:val="22"/>
                <w:szCs w:val="22"/>
                <w:lang w:eastAsia="lt-LT"/>
              </w:rPr>
            </w:pPr>
            <w:r w:rsidRPr="00BF60CA">
              <w:rPr>
                <w:sz w:val="22"/>
                <w:szCs w:val="22"/>
                <w:lang w:eastAsia="lt-LT"/>
              </w:rPr>
              <w:t xml:space="preserve">Ličio-jono </w:t>
            </w:r>
            <w:r w:rsidR="00043D78" w:rsidRPr="00577608">
              <w:rPr>
                <w:color w:val="000000" w:themeColor="text1"/>
                <w:sz w:val="22"/>
                <w:szCs w:val="22"/>
                <w:lang w:eastAsia="lt-LT"/>
              </w:rPr>
              <w:t xml:space="preserve">arba </w:t>
            </w:r>
            <w:r w:rsidR="00043D78" w:rsidRPr="00577608">
              <w:rPr>
                <w:i/>
                <w:iCs/>
                <w:color w:val="000000" w:themeColor="text1"/>
                <w:sz w:val="22"/>
                <w:szCs w:val="22"/>
                <w:lang w:eastAsia="lt-LT"/>
              </w:rPr>
              <w:t>lygiavertė</w:t>
            </w:r>
            <w:r w:rsidR="00043D78" w:rsidRPr="00577608">
              <w:rPr>
                <w:color w:val="000000" w:themeColor="text1"/>
                <w:sz w:val="22"/>
                <w:szCs w:val="22"/>
                <w:lang w:eastAsia="lt-LT"/>
              </w:rPr>
              <w:t xml:space="preserve"> </w:t>
            </w:r>
            <w:r w:rsidRPr="00BF60CA">
              <w:rPr>
                <w:sz w:val="22"/>
                <w:szCs w:val="22"/>
                <w:lang w:eastAsia="lt-LT"/>
              </w:rPr>
              <w:t>baterija</w:t>
            </w:r>
          </w:p>
        </w:tc>
        <w:tc>
          <w:tcPr>
            <w:tcW w:w="2580" w:type="dxa"/>
            <w:vAlign w:val="center"/>
          </w:tcPr>
          <w:p w14:paraId="0C1EB30C" w14:textId="77777777" w:rsidR="00A76ED5" w:rsidRPr="00BF60CA" w:rsidRDefault="00A76ED5" w:rsidP="00A76ED5">
            <w:pPr>
              <w:rPr>
                <w:sz w:val="22"/>
                <w:szCs w:val="22"/>
                <w:lang w:eastAsia="lt-LT"/>
              </w:rPr>
            </w:pPr>
            <w:r w:rsidRPr="00BF60CA">
              <w:rPr>
                <w:sz w:val="22"/>
                <w:szCs w:val="22"/>
                <w:lang w:eastAsia="lt-LT"/>
              </w:rPr>
              <w:t>Būtina</w:t>
            </w:r>
          </w:p>
        </w:tc>
        <w:tc>
          <w:tcPr>
            <w:tcW w:w="2523" w:type="dxa"/>
          </w:tcPr>
          <w:p w14:paraId="10C77ED2" w14:textId="77777777" w:rsidR="00A76ED5" w:rsidRPr="00BF60CA" w:rsidRDefault="00A76ED5" w:rsidP="00A76ED5">
            <w:pPr>
              <w:rPr>
                <w:sz w:val="22"/>
                <w:szCs w:val="22"/>
                <w:lang w:eastAsia="lt-LT"/>
              </w:rPr>
            </w:pPr>
          </w:p>
        </w:tc>
      </w:tr>
      <w:tr w:rsidR="00A76ED5" w:rsidRPr="00BF60CA" w14:paraId="12168ED5" w14:textId="77777777" w:rsidTr="00737269">
        <w:tc>
          <w:tcPr>
            <w:tcW w:w="876" w:type="dxa"/>
          </w:tcPr>
          <w:p w14:paraId="0145269A" w14:textId="3A8D4D7E" w:rsidR="00A76ED5" w:rsidRPr="00BF60CA" w:rsidRDefault="00A76ED5" w:rsidP="00A76ED5">
            <w:pPr>
              <w:jc w:val="center"/>
              <w:rPr>
                <w:sz w:val="22"/>
                <w:szCs w:val="22"/>
                <w:lang w:eastAsia="lt-LT"/>
              </w:rPr>
            </w:pPr>
            <w:r w:rsidRPr="00BF60CA">
              <w:rPr>
                <w:sz w:val="22"/>
                <w:szCs w:val="22"/>
                <w:lang w:eastAsia="lt-LT"/>
              </w:rPr>
              <w:t>4.</w:t>
            </w:r>
          </w:p>
        </w:tc>
        <w:tc>
          <w:tcPr>
            <w:tcW w:w="4194" w:type="dxa"/>
          </w:tcPr>
          <w:p w14:paraId="54E68815" w14:textId="65F15B05" w:rsidR="00A76ED5" w:rsidRPr="00BF60CA" w:rsidRDefault="00A76ED5" w:rsidP="00A76ED5">
            <w:pPr>
              <w:rPr>
                <w:sz w:val="22"/>
                <w:szCs w:val="22"/>
                <w:lang w:eastAsia="lt-LT"/>
              </w:rPr>
            </w:pPr>
            <w:r w:rsidRPr="00BF60CA">
              <w:rPr>
                <w:sz w:val="22"/>
                <w:szCs w:val="22"/>
                <w:lang w:eastAsia="lt-LT"/>
              </w:rPr>
              <w:t>Svoris</w:t>
            </w:r>
          </w:p>
        </w:tc>
        <w:tc>
          <w:tcPr>
            <w:tcW w:w="2580" w:type="dxa"/>
            <w:vAlign w:val="center"/>
          </w:tcPr>
          <w:p w14:paraId="2AFF78EE" w14:textId="751E1508" w:rsidR="00A76ED5" w:rsidRPr="00BF60CA" w:rsidRDefault="00A76ED5" w:rsidP="00A76ED5">
            <w:pPr>
              <w:rPr>
                <w:sz w:val="22"/>
                <w:szCs w:val="22"/>
                <w:lang w:eastAsia="lt-LT"/>
              </w:rPr>
            </w:pPr>
            <w:r w:rsidRPr="00BF60CA">
              <w:rPr>
                <w:sz w:val="22"/>
                <w:szCs w:val="22"/>
                <w:lang w:eastAsia="lt-LT"/>
              </w:rPr>
              <w:t xml:space="preserve">Ne daugiau kaip 105 g. </w:t>
            </w:r>
          </w:p>
        </w:tc>
        <w:tc>
          <w:tcPr>
            <w:tcW w:w="2523" w:type="dxa"/>
          </w:tcPr>
          <w:p w14:paraId="25CF0599" w14:textId="77777777" w:rsidR="00A76ED5" w:rsidRPr="00BF60CA" w:rsidRDefault="00A76ED5" w:rsidP="00A76ED5">
            <w:pPr>
              <w:rPr>
                <w:sz w:val="22"/>
                <w:szCs w:val="22"/>
                <w:lang w:eastAsia="lt-LT"/>
              </w:rPr>
            </w:pPr>
          </w:p>
        </w:tc>
      </w:tr>
      <w:tr w:rsidR="00A76ED5" w:rsidRPr="00BF60CA" w14:paraId="351CB70B" w14:textId="77777777" w:rsidTr="00737269">
        <w:tc>
          <w:tcPr>
            <w:tcW w:w="876" w:type="dxa"/>
          </w:tcPr>
          <w:p w14:paraId="5413E123" w14:textId="677FF07E" w:rsidR="00A76ED5" w:rsidRPr="00BF60CA" w:rsidRDefault="00A76ED5" w:rsidP="00A76ED5">
            <w:pPr>
              <w:jc w:val="center"/>
              <w:rPr>
                <w:sz w:val="22"/>
                <w:szCs w:val="22"/>
                <w:lang w:eastAsia="lt-LT"/>
              </w:rPr>
            </w:pPr>
            <w:r w:rsidRPr="00BF60CA">
              <w:rPr>
                <w:sz w:val="22"/>
                <w:szCs w:val="22"/>
                <w:lang w:eastAsia="lt-LT"/>
              </w:rPr>
              <w:t>5.</w:t>
            </w:r>
          </w:p>
        </w:tc>
        <w:tc>
          <w:tcPr>
            <w:tcW w:w="4194" w:type="dxa"/>
          </w:tcPr>
          <w:p w14:paraId="19B0ED16" w14:textId="28F69645" w:rsidR="00A76ED5" w:rsidRPr="00BF60CA" w:rsidRDefault="00A76ED5" w:rsidP="00A76ED5">
            <w:pPr>
              <w:rPr>
                <w:sz w:val="22"/>
                <w:szCs w:val="22"/>
                <w:lang w:eastAsia="lt-LT"/>
              </w:rPr>
            </w:pPr>
            <w:r w:rsidRPr="00BF60CA">
              <w:rPr>
                <w:sz w:val="22"/>
                <w:szCs w:val="22"/>
                <w:lang w:eastAsia="lt-LT"/>
              </w:rPr>
              <w:t>Ne mažiau kaip 2 kietinimo režimai:</w:t>
            </w:r>
          </w:p>
        </w:tc>
        <w:tc>
          <w:tcPr>
            <w:tcW w:w="2580" w:type="dxa"/>
            <w:vAlign w:val="center"/>
          </w:tcPr>
          <w:p w14:paraId="3609C5BB" w14:textId="77777777" w:rsidR="00A76ED5" w:rsidRPr="00BF60CA" w:rsidRDefault="00A76ED5" w:rsidP="00A76ED5">
            <w:pPr>
              <w:pStyle w:val="Sraopastraipa"/>
              <w:numPr>
                <w:ilvl w:val="0"/>
                <w:numId w:val="17"/>
              </w:numPr>
              <w:rPr>
                <w:rFonts w:ascii="Times New Roman" w:hAnsi="Times New Roman"/>
                <w:sz w:val="22"/>
                <w:szCs w:val="22"/>
                <w:lang w:val="lt-LT" w:eastAsia="lt-LT"/>
              </w:rPr>
            </w:pPr>
            <w:r w:rsidRPr="00BF60CA">
              <w:rPr>
                <w:rFonts w:ascii="Times New Roman" w:hAnsi="Times New Roman"/>
                <w:sz w:val="22"/>
                <w:szCs w:val="22"/>
                <w:lang w:val="lt-LT" w:eastAsia="lt-LT"/>
              </w:rPr>
              <w:t>Pilno galingumo</w:t>
            </w:r>
          </w:p>
          <w:p w14:paraId="338411A7" w14:textId="31697712" w:rsidR="00A76ED5" w:rsidRPr="00BF60CA" w:rsidRDefault="00A76ED5" w:rsidP="00A76ED5">
            <w:pPr>
              <w:pStyle w:val="Sraopastraipa"/>
              <w:numPr>
                <w:ilvl w:val="0"/>
                <w:numId w:val="17"/>
              </w:numPr>
              <w:rPr>
                <w:rFonts w:ascii="Times New Roman" w:hAnsi="Times New Roman"/>
                <w:sz w:val="22"/>
                <w:szCs w:val="22"/>
                <w:lang w:val="lt-LT" w:eastAsia="lt-LT"/>
              </w:rPr>
            </w:pPr>
            <w:r w:rsidRPr="00BF60CA">
              <w:rPr>
                <w:sz w:val="22"/>
                <w:szCs w:val="22"/>
                <w:lang w:val="lt-LT" w:eastAsia="lt-LT"/>
              </w:rPr>
              <w:t>Lėto starto</w:t>
            </w:r>
          </w:p>
        </w:tc>
        <w:tc>
          <w:tcPr>
            <w:tcW w:w="2523" w:type="dxa"/>
          </w:tcPr>
          <w:p w14:paraId="6CA5F108" w14:textId="77777777" w:rsidR="00A76ED5" w:rsidRPr="00BF60CA" w:rsidRDefault="00A76ED5" w:rsidP="00A76ED5">
            <w:pPr>
              <w:rPr>
                <w:sz w:val="22"/>
                <w:szCs w:val="22"/>
                <w:lang w:eastAsia="lt-LT"/>
              </w:rPr>
            </w:pPr>
          </w:p>
        </w:tc>
      </w:tr>
      <w:tr w:rsidR="00A76ED5" w:rsidRPr="00BF60CA" w14:paraId="7A4D636A" w14:textId="77777777" w:rsidTr="00737269">
        <w:tc>
          <w:tcPr>
            <w:tcW w:w="876" w:type="dxa"/>
          </w:tcPr>
          <w:p w14:paraId="4C980D61" w14:textId="75807BA4" w:rsidR="00A76ED5" w:rsidRPr="00BF60CA" w:rsidRDefault="00A76ED5" w:rsidP="00A76ED5">
            <w:pPr>
              <w:jc w:val="center"/>
              <w:rPr>
                <w:sz w:val="22"/>
                <w:szCs w:val="22"/>
                <w:lang w:eastAsia="lt-LT"/>
              </w:rPr>
            </w:pPr>
            <w:r w:rsidRPr="00BF60CA">
              <w:rPr>
                <w:sz w:val="22"/>
                <w:szCs w:val="22"/>
                <w:lang w:eastAsia="lt-LT"/>
              </w:rPr>
              <w:t>6.</w:t>
            </w:r>
          </w:p>
        </w:tc>
        <w:tc>
          <w:tcPr>
            <w:tcW w:w="4194" w:type="dxa"/>
          </w:tcPr>
          <w:p w14:paraId="00461C4F" w14:textId="2853A95E" w:rsidR="00A76ED5" w:rsidRPr="00BF60CA" w:rsidRDefault="00A76ED5" w:rsidP="00A76ED5">
            <w:pPr>
              <w:rPr>
                <w:sz w:val="22"/>
                <w:szCs w:val="22"/>
                <w:lang w:eastAsia="lt-LT"/>
              </w:rPr>
            </w:pPr>
            <w:r w:rsidRPr="00BF60CA">
              <w:rPr>
                <w:sz w:val="22"/>
                <w:szCs w:val="22"/>
                <w:lang w:eastAsia="lt-LT"/>
              </w:rPr>
              <w:t>Garsiniai signalai</w:t>
            </w:r>
          </w:p>
        </w:tc>
        <w:tc>
          <w:tcPr>
            <w:tcW w:w="2580" w:type="dxa"/>
            <w:vAlign w:val="center"/>
          </w:tcPr>
          <w:p w14:paraId="1CB8B38E" w14:textId="742D9B2B" w:rsidR="00A76ED5" w:rsidRPr="00BF60CA" w:rsidRDefault="00A76ED5" w:rsidP="00A76ED5">
            <w:pPr>
              <w:rPr>
                <w:sz w:val="22"/>
                <w:szCs w:val="22"/>
                <w:lang w:eastAsia="lt-LT"/>
              </w:rPr>
            </w:pPr>
            <w:r w:rsidRPr="00BF60CA">
              <w:rPr>
                <w:sz w:val="22"/>
                <w:szCs w:val="22"/>
                <w:lang w:eastAsia="lt-LT"/>
              </w:rPr>
              <w:t>Pradėjus ir pabaigus švitinimą</w:t>
            </w:r>
          </w:p>
        </w:tc>
        <w:tc>
          <w:tcPr>
            <w:tcW w:w="2523" w:type="dxa"/>
          </w:tcPr>
          <w:p w14:paraId="74CD128B" w14:textId="77777777" w:rsidR="00A76ED5" w:rsidRPr="00BF60CA" w:rsidRDefault="00A76ED5" w:rsidP="00A76ED5">
            <w:pPr>
              <w:rPr>
                <w:sz w:val="22"/>
                <w:szCs w:val="22"/>
                <w:lang w:eastAsia="lt-LT"/>
              </w:rPr>
            </w:pPr>
          </w:p>
        </w:tc>
      </w:tr>
      <w:tr w:rsidR="00A76ED5" w:rsidRPr="00BF60CA" w14:paraId="067CECF8" w14:textId="77777777" w:rsidTr="00737269">
        <w:tc>
          <w:tcPr>
            <w:tcW w:w="876" w:type="dxa"/>
          </w:tcPr>
          <w:p w14:paraId="06724977" w14:textId="6B7879D0" w:rsidR="00A76ED5" w:rsidRPr="00BF60CA" w:rsidRDefault="00A76ED5" w:rsidP="00A76ED5">
            <w:pPr>
              <w:jc w:val="center"/>
              <w:rPr>
                <w:sz w:val="22"/>
                <w:szCs w:val="22"/>
                <w:lang w:eastAsia="lt-LT"/>
              </w:rPr>
            </w:pPr>
            <w:r w:rsidRPr="00BF60CA">
              <w:rPr>
                <w:sz w:val="22"/>
                <w:szCs w:val="22"/>
                <w:lang w:eastAsia="lt-LT"/>
              </w:rPr>
              <w:t>7.</w:t>
            </w:r>
          </w:p>
        </w:tc>
        <w:tc>
          <w:tcPr>
            <w:tcW w:w="4194" w:type="dxa"/>
          </w:tcPr>
          <w:p w14:paraId="697903AA" w14:textId="0AE6BEBA" w:rsidR="00A76ED5" w:rsidRPr="00BF60CA" w:rsidRDefault="00A76ED5" w:rsidP="00A76ED5">
            <w:pPr>
              <w:rPr>
                <w:sz w:val="22"/>
                <w:szCs w:val="22"/>
                <w:lang w:eastAsia="lt-LT"/>
              </w:rPr>
            </w:pPr>
            <w:r w:rsidRPr="00BF60CA">
              <w:rPr>
                <w:sz w:val="22"/>
                <w:szCs w:val="22"/>
                <w:lang w:eastAsia="lt-LT"/>
              </w:rPr>
              <w:t>Kroviklyje integruotas radiometras</w:t>
            </w:r>
          </w:p>
        </w:tc>
        <w:tc>
          <w:tcPr>
            <w:tcW w:w="2580" w:type="dxa"/>
            <w:vAlign w:val="center"/>
          </w:tcPr>
          <w:p w14:paraId="628E7BC1" w14:textId="77777777" w:rsidR="00A76ED5" w:rsidRPr="00BF60CA" w:rsidRDefault="00A76ED5" w:rsidP="00A76ED5">
            <w:pPr>
              <w:rPr>
                <w:sz w:val="22"/>
                <w:szCs w:val="22"/>
                <w:lang w:eastAsia="lt-LT"/>
              </w:rPr>
            </w:pPr>
            <w:r w:rsidRPr="00BF60CA">
              <w:rPr>
                <w:sz w:val="22"/>
                <w:szCs w:val="22"/>
                <w:lang w:eastAsia="lt-LT"/>
              </w:rPr>
              <w:t>Būtina</w:t>
            </w:r>
          </w:p>
        </w:tc>
        <w:tc>
          <w:tcPr>
            <w:tcW w:w="2523" w:type="dxa"/>
          </w:tcPr>
          <w:p w14:paraId="0F2E83A4" w14:textId="77777777" w:rsidR="00A76ED5" w:rsidRPr="00BF60CA" w:rsidRDefault="00A76ED5" w:rsidP="00A76ED5">
            <w:pPr>
              <w:rPr>
                <w:sz w:val="22"/>
                <w:szCs w:val="22"/>
                <w:lang w:eastAsia="lt-LT"/>
              </w:rPr>
            </w:pPr>
          </w:p>
        </w:tc>
      </w:tr>
      <w:tr w:rsidR="00A76ED5" w:rsidRPr="00BF60CA" w14:paraId="5CD6CAC0" w14:textId="77777777" w:rsidTr="00737269">
        <w:tc>
          <w:tcPr>
            <w:tcW w:w="876" w:type="dxa"/>
          </w:tcPr>
          <w:p w14:paraId="3AB4EED0" w14:textId="22F3EBFC" w:rsidR="00A76ED5" w:rsidRPr="00BF60CA" w:rsidRDefault="00A76ED5" w:rsidP="00A76ED5">
            <w:pPr>
              <w:jc w:val="center"/>
              <w:rPr>
                <w:sz w:val="22"/>
                <w:szCs w:val="22"/>
                <w:lang w:eastAsia="lt-LT"/>
              </w:rPr>
            </w:pPr>
            <w:r w:rsidRPr="00BF60CA">
              <w:rPr>
                <w:sz w:val="22"/>
                <w:szCs w:val="22"/>
                <w:lang w:eastAsia="lt-LT"/>
              </w:rPr>
              <w:t>8.</w:t>
            </w:r>
          </w:p>
        </w:tc>
        <w:tc>
          <w:tcPr>
            <w:tcW w:w="4194" w:type="dxa"/>
          </w:tcPr>
          <w:p w14:paraId="4A3A6EE3" w14:textId="761B7FFD" w:rsidR="00A76ED5" w:rsidRPr="00BF60CA" w:rsidRDefault="00A76ED5" w:rsidP="00A76ED5">
            <w:pPr>
              <w:rPr>
                <w:sz w:val="22"/>
                <w:szCs w:val="22"/>
                <w:lang w:eastAsia="lt-LT"/>
              </w:rPr>
            </w:pPr>
            <w:r w:rsidRPr="00BF60CA">
              <w:rPr>
                <w:color w:val="000000"/>
                <w:sz w:val="22"/>
                <w:szCs w:val="22"/>
              </w:rPr>
              <w:t>Kroviklyje LED</w:t>
            </w:r>
            <w:r w:rsidR="00043D78">
              <w:rPr>
                <w:color w:val="000000"/>
                <w:sz w:val="22"/>
                <w:szCs w:val="22"/>
              </w:rPr>
              <w:t xml:space="preserve"> arba </w:t>
            </w:r>
            <w:r w:rsidR="00043D78" w:rsidRPr="00043D78">
              <w:rPr>
                <w:i/>
                <w:iCs/>
                <w:color w:val="000000"/>
                <w:sz w:val="22"/>
                <w:szCs w:val="22"/>
              </w:rPr>
              <w:t>lygiaverčiai</w:t>
            </w:r>
            <w:r w:rsidRPr="00043D78">
              <w:rPr>
                <w:i/>
                <w:iCs/>
                <w:color w:val="000000"/>
                <w:sz w:val="22"/>
                <w:szCs w:val="22"/>
              </w:rPr>
              <w:t xml:space="preserve"> </w:t>
            </w:r>
            <w:r w:rsidRPr="00BF60CA">
              <w:rPr>
                <w:color w:val="000000"/>
                <w:sz w:val="22"/>
                <w:szCs w:val="22"/>
              </w:rPr>
              <w:t>indikatoriai rodantys baterijos įkrovimo lygį</w:t>
            </w:r>
          </w:p>
        </w:tc>
        <w:tc>
          <w:tcPr>
            <w:tcW w:w="2580" w:type="dxa"/>
            <w:vAlign w:val="center"/>
          </w:tcPr>
          <w:p w14:paraId="3EBCE5B0" w14:textId="58ED780A" w:rsidR="00A76ED5" w:rsidRPr="00BF60CA" w:rsidRDefault="00A76ED5" w:rsidP="00A76ED5">
            <w:pPr>
              <w:rPr>
                <w:sz w:val="22"/>
                <w:szCs w:val="22"/>
                <w:lang w:eastAsia="lt-LT"/>
              </w:rPr>
            </w:pPr>
            <w:r w:rsidRPr="00BF60CA">
              <w:rPr>
                <w:sz w:val="22"/>
                <w:szCs w:val="22"/>
                <w:lang w:eastAsia="lt-LT"/>
              </w:rPr>
              <w:t>Būtina</w:t>
            </w:r>
          </w:p>
        </w:tc>
        <w:tc>
          <w:tcPr>
            <w:tcW w:w="2523" w:type="dxa"/>
          </w:tcPr>
          <w:p w14:paraId="6FC46800" w14:textId="77777777" w:rsidR="00A76ED5" w:rsidRPr="00BF60CA" w:rsidRDefault="00A76ED5" w:rsidP="00A76ED5">
            <w:pPr>
              <w:rPr>
                <w:sz w:val="22"/>
                <w:szCs w:val="22"/>
                <w:lang w:eastAsia="lt-LT"/>
              </w:rPr>
            </w:pPr>
          </w:p>
        </w:tc>
      </w:tr>
      <w:tr w:rsidR="00A76ED5" w:rsidRPr="00BF60CA" w14:paraId="7277F5F1" w14:textId="77777777" w:rsidTr="00737269">
        <w:tc>
          <w:tcPr>
            <w:tcW w:w="876" w:type="dxa"/>
          </w:tcPr>
          <w:p w14:paraId="644134FA" w14:textId="55FE0B1E" w:rsidR="00A76ED5" w:rsidRPr="00BF60CA" w:rsidRDefault="00A76ED5" w:rsidP="00A76ED5">
            <w:pPr>
              <w:jc w:val="center"/>
              <w:rPr>
                <w:sz w:val="22"/>
                <w:szCs w:val="22"/>
                <w:lang w:eastAsia="lt-LT"/>
              </w:rPr>
            </w:pPr>
            <w:r w:rsidRPr="00BF60CA">
              <w:rPr>
                <w:sz w:val="22"/>
                <w:szCs w:val="22"/>
                <w:lang w:eastAsia="lt-LT"/>
              </w:rPr>
              <w:t>9.</w:t>
            </w:r>
          </w:p>
        </w:tc>
        <w:tc>
          <w:tcPr>
            <w:tcW w:w="4194" w:type="dxa"/>
          </w:tcPr>
          <w:p w14:paraId="349A564E" w14:textId="0BF97D91" w:rsidR="00A76ED5" w:rsidRPr="00BF60CA" w:rsidRDefault="00A76ED5" w:rsidP="00A76ED5">
            <w:pPr>
              <w:rPr>
                <w:color w:val="000000"/>
                <w:sz w:val="22"/>
                <w:szCs w:val="22"/>
              </w:rPr>
            </w:pPr>
            <w:r w:rsidRPr="00BF60CA">
              <w:rPr>
                <w:color w:val="000000"/>
                <w:sz w:val="22"/>
                <w:szCs w:val="22"/>
              </w:rPr>
              <w:t>Garsinė senkančios baterijos indikacija</w:t>
            </w:r>
          </w:p>
        </w:tc>
        <w:tc>
          <w:tcPr>
            <w:tcW w:w="2580" w:type="dxa"/>
            <w:vAlign w:val="center"/>
          </w:tcPr>
          <w:p w14:paraId="1FEDAF00" w14:textId="650B7432" w:rsidR="00A76ED5" w:rsidRPr="00BF60CA" w:rsidRDefault="00A76ED5" w:rsidP="00A76ED5">
            <w:pPr>
              <w:rPr>
                <w:sz w:val="22"/>
                <w:szCs w:val="22"/>
                <w:lang w:eastAsia="lt-LT"/>
              </w:rPr>
            </w:pPr>
            <w:r w:rsidRPr="00BF60CA">
              <w:rPr>
                <w:sz w:val="22"/>
                <w:szCs w:val="22"/>
                <w:lang w:eastAsia="lt-LT"/>
              </w:rPr>
              <w:t>Būtina</w:t>
            </w:r>
          </w:p>
        </w:tc>
        <w:tc>
          <w:tcPr>
            <w:tcW w:w="2523" w:type="dxa"/>
          </w:tcPr>
          <w:p w14:paraId="7C5F6378" w14:textId="77777777" w:rsidR="00A76ED5" w:rsidRPr="00BF60CA" w:rsidRDefault="00A76ED5" w:rsidP="00A76ED5">
            <w:pPr>
              <w:rPr>
                <w:sz w:val="22"/>
                <w:szCs w:val="22"/>
                <w:lang w:eastAsia="lt-LT"/>
              </w:rPr>
            </w:pPr>
          </w:p>
        </w:tc>
      </w:tr>
      <w:tr w:rsidR="00A76ED5" w:rsidRPr="00BF60CA" w14:paraId="321AAB72" w14:textId="77777777" w:rsidTr="00737269">
        <w:tc>
          <w:tcPr>
            <w:tcW w:w="876" w:type="dxa"/>
          </w:tcPr>
          <w:p w14:paraId="53B48D4E" w14:textId="7627BF84" w:rsidR="00A76ED5" w:rsidRPr="00BF60CA" w:rsidRDefault="00A76ED5" w:rsidP="00A76ED5">
            <w:pPr>
              <w:jc w:val="center"/>
              <w:rPr>
                <w:sz w:val="22"/>
                <w:szCs w:val="22"/>
                <w:lang w:eastAsia="lt-LT"/>
              </w:rPr>
            </w:pPr>
            <w:r w:rsidRPr="00BF60CA">
              <w:rPr>
                <w:sz w:val="22"/>
                <w:szCs w:val="22"/>
                <w:lang w:eastAsia="lt-LT"/>
              </w:rPr>
              <w:lastRenderedPageBreak/>
              <w:t>10.</w:t>
            </w:r>
          </w:p>
        </w:tc>
        <w:tc>
          <w:tcPr>
            <w:tcW w:w="4194" w:type="dxa"/>
          </w:tcPr>
          <w:p w14:paraId="509DD7DB" w14:textId="33835597" w:rsidR="00A76ED5" w:rsidRPr="00BF60CA" w:rsidRDefault="00A76ED5" w:rsidP="00A76ED5">
            <w:pPr>
              <w:rPr>
                <w:color w:val="000000"/>
                <w:sz w:val="22"/>
                <w:szCs w:val="22"/>
              </w:rPr>
            </w:pPr>
            <w:r w:rsidRPr="00BF60CA">
              <w:rPr>
                <w:color w:val="000000"/>
                <w:sz w:val="22"/>
                <w:szCs w:val="22"/>
              </w:rPr>
              <w:t>Su senkančia baterija galimybė dar atlikti ne mažiau kaip 5 kietinimo ciklus</w:t>
            </w:r>
          </w:p>
        </w:tc>
        <w:tc>
          <w:tcPr>
            <w:tcW w:w="2580" w:type="dxa"/>
            <w:vAlign w:val="center"/>
          </w:tcPr>
          <w:p w14:paraId="526EC353" w14:textId="5829050D" w:rsidR="00A76ED5" w:rsidRPr="00BF60CA" w:rsidRDefault="00A76ED5" w:rsidP="00A76ED5">
            <w:pPr>
              <w:rPr>
                <w:sz w:val="22"/>
                <w:szCs w:val="22"/>
                <w:lang w:eastAsia="lt-LT"/>
              </w:rPr>
            </w:pPr>
            <w:r w:rsidRPr="00BF60CA">
              <w:rPr>
                <w:sz w:val="22"/>
                <w:szCs w:val="22"/>
                <w:lang w:eastAsia="lt-LT"/>
              </w:rPr>
              <w:t>Būtina</w:t>
            </w:r>
          </w:p>
        </w:tc>
        <w:tc>
          <w:tcPr>
            <w:tcW w:w="2523" w:type="dxa"/>
          </w:tcPr>
          <w:p w14:paraId="7E482E07" w14:textId="77777777" w:rsidR="00A76ED5" w:rsidRPr="00BF60CA" w:rsidRDefault="00A76ED5" w:rsidP="00A76ED5">
            <w:pPr>
              <w:rPr>
                <w:sz w:val="22"/>
                <w:szCs w:val="22"/>
                <w:lang w:eastAsia="lt-LT"/>
              </w:rPr>
            </w:pPr>
          </w:p>
        </w:tc>
      </w:tr>
      <w:tr w:rsidR="00A76ED5" w:rsidRPr="00BF60CA" w14:paraId="6E37B45A" w14:textId="77777777" w:rsidTr="00737269">
        <w:tc>
          <w:tcPr>
            <w:tcW w:w="876" w:type="dxa"/>
          </w:tcPr>
          <w:p w14:paraId="7957C53D" w14:textId="6674ECDF" w:rsidR="00A76ED5" w:rsidRPr="00BF60CA" w:rsidRDefault="00A76ED5" w:rsidP="00A76ED5">
            <w:pPr>
              <w:jc w:val="center"/>
              <w:rPr>
                <w:sz w:val="22"/>
                <w:szCs w:val="22"/>
                <w:lang w:eastAsia="lt-LT"/>
              </w:rPr>
            </w:pPr>
            <w:r w:rsidRPr="00BF60CA">
              <w:rPr>
                <w:sz w:val="22"/>
                <w:szCs w:val="22"/>
                <w:lang w:eastAsia="lt-LT"/>
              </w:rPr>
              <w:t>11.</w:t>
            </w:r>
          </w:p>
        </w:tc>
        <w:tc>
          <w:tcPr>
            <w:tcW w:w="4194" w:type="dxa"/>
          </w:tcPr>
          <w:p w14:paraId="37369E83" w14:textId="29E81E8A" w:rsidR="00A76ED5" w:rsidRPr="00BF60CA" w:rsidRDefault="00A76ED5" w:rsidP="00A76ED5">
            <w:pPr>
              <w:rPr>
                <w:color w:val="000000"/>
                <w:sz w:val="22"/>
                <w:szCs w:val="22"/>
              </w:rPr>
            </w:pPr>
            <w:r w:rsidRPr="00BF60CA">
              <w:rPr>
                <w:color w:val="000000"/>
                <w:sz w:val="22"/>
                <w:szCs w:val="22"/>
              </w:rPr>
              <w:t>Šviesolaidžio skersmuo</w:t>
            </w:r>
          </w:p>
        </w:tc>
        <w:tc>
          <w:tcPr>
            <w:tcW w:w="2580" w:type="dxa"/>
            <w:vAlign w:val="center"/>
          </w:tcPr>
          <w:p w14:paraId="456BCA0D" w14:textId="7BE73095" w:rsidR="00A76ED5" w:rsidRPr="00BF60CA" w:rsidRDefault="00A76ED5" w:rsidP="00A76ED5">
            <w:pPr>
              <w:rPr>
                <w:sz w:val="22"/>
                <w:szCs w:val="22"/>
                <w:lang w:eastAsia="lt-LT"/>
              </w:rPr>
            </w:pPr>
            <w:r w:rsidRPr="00BF60CA">
              <w:rPr>
                <w:sz w:val="22"/>
                <w:szCs w:val="22"/>
                <w:lang w:eastAsia="lt-LT"/>
              </w:rPr>
              <w:t>Ne daugiau kaip 8 mm</w:t>
            </w:r>
          </w:p>
        </w:tc>
        <w:tc>
          <w:tcPr>
            <w:tcW w:w="2523" w:type="dxa"/>
          </w:tcPr>
          <w:p w14:paraId="533332FB" w14:textId="77777777" w:rsidR="00A76ED5" w:rsidRPr="00BF60CA" w:rsidRDefault="00A76ED5" w:rsidP="00A76ED5">
            <w:pPr>
              <w:rPr>
                <w:sz w:val="22"/>
                <w:szCs w:val="22"/>
                <w:lang w:eastAsia="lt-LT"/>
              </w:rPr>
            </w:pPr>
          </w:p>
        </w:tc>
      </w:tr>
      <w:tr w:rsidR="00A76ED5" w:rsidRPr="00BF60CA" w14:paraId="6B941E78" w14:textId="77777777" w:rsidTr="00737269">
        <w:tc>
          <w:tcPr>
            <w:tcW w:w="876" w:type="dxa"/>
          </w:tcPr>
          <w:p w14:paraId="7EF905DC" w14:textId="5AE7BA4B" w:rsidR="00A76ED5" w:rsidRPr="00BF60CA" w:rsidRDefault="00A76ED5" w:rsidP="00A76ED5">
            <w:pPr>
              <w:jc w:val="center"/>
              <w:rPr>
                <w:sz w:val="22"/>
                <w:szCs w:val="22"/>
                <w:lang w:eastAsia="lt-LT"/>
              </w:rPr>
            </w:pPr>
            <w:r w:rsidRPr="00BF60CA">
              <w:rPr>
                <w:sz w:val="22"/>
                <w:szCs w:val="22"/>
                <w:lang w:eastAsia="lt-LT"/>
              </w:rPr>
              <w:t>12.</w:t>
            </w:r>
          </w:p>
        </w:tc>
        <w:tc>
          <w:tcPr>
            <w:tcW w:w="4194" w:type="dxa"/>
          </w:tcPr>
          <w:p w14:paraId="3262CD52" w14:textId="312351B8" w:rsidR="00A76ED5" w:rsidRPr="00BF60CA" w:rsidRDefault="00A76ED5" w:rsidP="00A76ED5">
            <w:pPr>
              <w:rPr>
                <w:color w:val="000000"/>
                <w:sz w:val="22"/>
                <w:szCs w:val="22"/>
              </w:rPr>
            </w:pPr>
            <w:r w:rsidRPr="00BF60CA">
              <w:rPr>
                <w:color w:val="000000"/>
                <w:sz w:val="22"/>
                <w:szCs w:val="22"/>
              </w:rPr>
              <w:t>Išsikrovusios baterijos pakrovimo trukmė</w:t>
            </w:r>
          </w:p>
        </w:tc>
        <w:tc>
          <w:tcPr>
            <w:tcW w:w="2580" w:type="dxa"/>
            <w:vAlign w:val="center"/>
          </w:tcPr>
          <w:p w14:paraId="136B9B22" w14:textId="00DC4F62" w:rsidR="00A76ED5" w:rsidRPr="00BF60CA" w:rsidRDefault="00A76ED5" w:rsidP="00A76ED5">
            <w:pPr>
              <w:rPr>
                <w:sz w:val="22"/>
                <w:szCs w:val="22"/>
                <w:lang w:eastAsia="lt-LT"/>
              </w:rPr>
            </w:pPr>
            <w:r w:rsidRPr="00BF60CA">
              <w:rPr>
                <w:sz w:val="22"/>
                <w:szCs w:val="22"/>
                <w:lang w:eastAsia="lt-LT"/>
              </w:rPr>
              <w:t>Ne daugiau kaip 2 valandos</w:t>
            </w:r>
          </w:p>
        </w:tc>
        <w:tc>
          <w:tcPr>
            <w:tcW w:w="2523" w:type="dxa"/>
          </w:tcPr>
          <w:p w14:paraId="222B20C0" w14:textId="77777777" w:rsidR="00A76ED5" w:rsidRPr="00BF60CA" w:rsidRDefault="00A76ED5" w:rsidP="00A76ED5">
            <w:pPr>
              <w:rPr>
                <w:sz w:val="22"/>
                <w:szCs w:val="22"/>
                <w:lang w:eastAsia="lt-LT"/>
              </w:rPr>
            </w:pPr>
          </w:p>
        </w:tc>
      </w:tr>
      <w:tr w:rsidR="00A76ED5" w:rsidRPr="00BF60CA" w14:paraId="05C415EB" w14:textId="77777777" w:rsidTr="00737269">
        <w:tc>
          <w:tcPr>
            <w:tcW w:w="876" w:type="dxa"/>
          </w:tcPr>
          <w:p w14:paraId="0E74CA4B" w14:textId="6015FED7" w:rsidR="00A76ED5" w:rsidRPr="00BF60CA" w:rsidRDefault="00A76ED5" w:rsidP="00A76ED5">
            <w:pPr>
              <w:jc w:val="center"/>
              <w:rPr>
                <w:sz w:val="22"/>
                <w:szCs w:val="22"/>
                <w:lang w:eastAsia="lt-LT"/>
              </w:rPr>
            </w:pPr>
            <w:r w:rsidRPr="00BF60CA">
              <w:rPr>
                <w:sz w:val="22"/>
                <w:szCs w:val="22"/>
                <w:lang w:eastAsia="lt-LT"/>
              </w:rPr>
              <w:t>13.</w:t>
            </w:r>
          </w:p>
        </w:tc>
        <w:tc>
          <w:tcPr>
            <w:tcW w:w="4194" w:type="dxa"/>
          </w:tcPr>
          <w:p w14:paraId="31816049" w14:textId="7878050C" w:rsidR="00A76ED5" w:rsidRPr="00BF60CA" w:rsidRDefault="00A76ED5" w:rsidP="00A76ED5">
            <w:pPr>
              <w:rPr>
                <w:color w:val="000000"/>
                <w:sz w:val="22"/>
                <w:szCs w:val="22"/>
              </w:rPr>
            </w:pPr>
            <w:r w:rsidRPr="00BF60CA">
              <w:rPr>
                <w:sz w:val="22"/>
                <w:szCs w:val="22"/>
                <w:lang w:eastAsia="lt-LT"/>
              </w:rPr>
              <w:t xml:space="preserve">CE </w:t>
            </w:r>
            <w:r w:rsidR="00043D78">
              <w:rPr>
                <w:sz w:val="22"/>
                <w:szCs w:val="22"/>
                <w:lang w:eastAsia="lt-LT"/>
              </w:rPr>
              <w:t>ženklinimas</w:t>
            </w:r>
          </w:p>
        </w:tc>
        <w:tc>
          <w:tcPr>
            <w:tcW w:w="2580" w:type="dxa"/>
            <w:vAlign w:val="center"/>
          </w:tcPr>
          <w:p w14:paraId="4B579D78" w14:textId="7E25351E" w:rsidR="00A76ED5" w:rsidRPr="00BF60CA" w:rsidRDefault="00A76ED5" w:rsidP="00A76ED5">
            <w:pPr>
              <w:rPr>
                <w:sz w:val="22"/>
                <w:szCs w:val="22"/>
                <w:lang w:eastAsia="lt-LT"/>
              </w:rPr>
            </w:pPr>
            <w:r w:rsidRPr="00BF60CA">
              <w:rPr>
                <w:sz w:val="22"/>
                <w:szCs w:val="22"/>
                <w:lang w:eastAsia="lt-LT"/>
              </w:rPr>
              <w:t>Būtina</w:t>
            </w:r>
          </w:p>
        </w:tc>
        <w:tc>
          <w:tcPr>
            <w:tcW w:w="2523" w:type="dxa"/>
          </w:tcPr>
          <w:p w14:paraId="7B40F356" w14:textId="77777777" w:rsidR="00A76ED5" w:rsidRPr="00BF60CA" w:rsidRDefault="00A76ED5" w:rsidP="00A76ED5">
            <w:pPr>
              <w:rPr>
                <w:sz w:val="22"/>
                <w:szCs w:val="22"/>
                <w:lang w:eastAsia="lt-LT"/>
              </w:rPr>
            </w:pPr>
          </w:p>
        </w:tc>
      </w:tr>
      <w:tr w:rsidR="009B10AF" w:rsidRPr="00BF60CA" w14:paraId="55EFF335" w14:textId="77777777" w:rsidTr="00737269">
        <w:tc>
          <w:tcPr>
            <w:tcW w:w="876" w:type="dxa"/>
          </w:tcPr>
          <w:p w14:paraId="62B7C61B" w14:textId="671BE2C3" w:rsidR="009B10AF" w:rsidRPr="00BF60CA" w:rsidRDefault="009B10AF" w:rsidP="009B10AF">
            <w:pPr>
              <w:jc w:val="center"/>
              <w:rPr>
                <w:sz w:val="22"/>
                <w:szCs w:val="22"/>
                <w:lang w:eastAsia="lt-LT"/>
              </w:rPr>
            </w:pPr>
            <w:r>
              <w:rPr>
                <w:sz w:val="22"/>
                <w:szCs w:val="22"/>
                <w:lang w:eastAsia="lt-LT"/>
              </w:rPr>
              <w:t>14.</w:t>
            </w:r>
          </w:p>
        </w:tc>
        <w:tc>
          <w:tcPr>
            <w:tcW w:w="4194" w:type="dxa"/>
          </w:tcPr>
          <w:p w14:paraId="3F37F331" w14:textId="09F433E8" w:rsidR="009B10AF" w:rsidRPr="00BF60CA" w:rsidRDefault="009B10AF" w:rsidP="009B10AF">
            <w:pPr>
              <w:rPr>
                <w:sz w:val="22"/>
                <w:szCs w:val="22"/>
                <w:lang w:eastAsia="lt-LT"/>
              </w:rPr>
            </w:pPr>
            <w:r>
              <w:rPr>
                <w:sz w:val="22"/>
                <w:szCs w:val="22"/>
                <w:lang w:eastAsia="lt-LT"/>
              </w:rPr>
              <w:t>Garantija</w:t>
            </w:r>
          </w:p>
        </w:tc>
        <w:tc>
          <w:tcPr>
            <w:tcW w:w="2580" w:type="dxa"/>
            <w:vAlign w:val="center"/>
          </w:tcPr>
          <w:p w14:paraId="60798287" w14:textId="7083C39C" w:rsidR="009B10AF" w:rsidRPr="00BF60CA" w:rsidRDefault="00043D78" w:rsidP="009B10AF">
            <w:pPr>
              <w:rPr>
                <w:sz w:val="22"/>
                <w:szCs w:val="22"/>
                <w:lang w:eastAsia="lt-LT"/>
              </w:rPr>
            </w:pPr>
            <w:r>
              <w:rPr>
                <w:sz w:val="22"/>
                <w:szCs w:val="22"/>
                <w:lang w:eastAsia="lt-LT"/>
              </w:rPr>
              <w:t>ne mažiau kaip 24 mėn.</w:t>
            </w:r>
          </w:p>
        </w:tc>
        <w:tc>
          <w:tcPr>
            <w:tcW w:w="2523" w:type="dxa"/>
          </w:tcPr>
          <w:p w14:paraId="30916C2E" w14:textId="77777777" w:rsidR="009B10AF" w:rsidRPr="00BF60CA" w:rsidRDefault="009B10AF" w:rsidP="009B10AF">
            <w:pPr>
              <w:rPr>
                <w:sz w:val="22"/>
                <w:szCs w:val="22"/>
                <w:lang w:eastAsia="lt-LT"/>
              </w:rPr>
            </w:pPr>
          </w:p>
        </w:tc>
      </w:tr>
    </w:tbl>
    <w:p w14:paraId="0941FD20" w14:textId="77777777" w:rsidR="00DB48BB" w:rsidRPr="00BF60CA" w:rsidRDefault="00DB48BB" w:rsidP="00DB48BB">
      <w:pPr>
        <w:rPr>
          <w:b/>
          <w:sz w:val="22"/>
          <w:szCs w:val="22"/>
        </w:rPr>
      </w:pPr>
    </w:p>
    <w:p w14:paraId="1CC74BDC" w14:textId="21032D14" w:rsidR="00DB48BB" w:rsidRPr="00577608" w:rsidRDefault="00E419C0" w:rsidP="00577608">
      <w:pPr>
        <w:pStyle w:val="Sraopastraipa"/>
        <w:numPr>
          <w:ilvl w:val="0"/>
          <w:numId w:val="20"/>
        </w:numPr>
        <w:rPr>
          <w:b/>
          <w:color w:val="000000" w:themeColor="text1"/>
          <w:sz w:val="22"/>
          <w:szCs w:val="22"/>
          <w:lang w:val="lt-LT"/>
        </w:rPr>
      </w:pPr>
      <w:r>
        <w:rPr>
          <w:b/>
          <w:sz w:val="22"/>
          <w:szCs w:val="22"/>
          <w:lang w:val="lt-LT"/>
        </w:rPr>
        <w:t>p</w:t>
      </w:r>
      <w:r w:rsidR="00577608">
        <w:rPr>
          <w:b/>
          <w:sz w:val="22"/>
          <w:szCs w:val="22"/>
          <w:lang w:val="lt-LT"/>
        </w:rPr>
        <w:t xml:space="preserve">irkimo dalis. </w:t>
      </w:r>
      <w:r w:rsidR="00DB48BB" w:rsidRPr="00BF60CA">
        <w:rPr>
          <w:b/>
          <w:sz w:val="22"/>
          <w:szCs w:val="22"/>
          <w:lang w:val="lt-LT"/>
        </w:rPr>
        <w:t xml:space="preserve">INTRAORALINĖ KAMERA </w:t>
      </w:r>
      <w:r w:rsidR="00584BAE" w:rsidRPr="00577608">
        <w:rPr>
          <w:b/>
          <w:color w:val="000000" w:themeColor="text1"/>
          <w:sz w:val="22"/>
          <w:szCs w:val="22"/>
          <w:lang w:val="lt-LT"/>
        </w:rPr>
        <w:t>-2 vnt</w:t>
      </w:r>
      <w:r w:rsidR="00DB4CD0">
        <w:rPr>
          <w:b/>
          <w:color w:val="000000" w:themeColor="text1"/>
          <w:sz w:val="22"/>
          <w:szCs w:val="22"/>
          <w:lang w:val="lt-LT"/>
        </w:rPr>
        <w:t>.</w:t>
      </w:r>
    </w:p>
    <w:p w14:paraId="59AC20E5" w14:textId="77777777" w:rsidR="00DB48BB" w:rsidRPr="00BF60CA" w:rsidRDefault="00DB48BB" w:rsidP="006D7E23">
      <w:pPr>
        <w:jc w:val="center"/>
        <w:rPr>
          <w:b/>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4194"/>
        <w:gridCol w:w="2580"/>
        <w:gridCol w:w="2523"/>
      </w:tblGrid>
      <w:tr w:rsidR="00DB48BB" w:rsidRPr="00BF60CA" w14:paraId="4C6DEE95" w14:textId="77777777" w:rsidTr="00737269">
        <w:tc>
          <w:tcPr>
            <w:tcW w:w="876" w:type="dxa"/>
          </w:tcPr>
          <w:p w14:paraId="2253E195" w14:textId="77777777" w:rsidR="00DB48BB" w:rsidRPr="00BF60CA" w:rsidRDefault="00DB48BB" w:rsidP="00737269">
            <w:pPr>
              <w:jc w:val="center"/>
              <w:rPr>
                <w:b/>
                <w:sz w:val="22"/>
                <w:szCs w:val="22"/>
                <w:lang w:eastAsia="lt-LT"/>
              </w:rPr>
            </w:pPr>
            <w:r w:rsidRPr="00BF60CA">
              <w:rPr>
                <w:b/>
                <w:sz w:val="22"/>
                <w:szCs w:val="22"/>
                <w:lang w:eastAsia="lt-LT"/>
              </w:rPr>
              <w:t>Eil. Nr.</w:t>
            </w:r>
          </w:p>
        </w:tc>
        <w:tc>
          <w:tcPr>
            <w:tcW w:w="4194" w:type="dxa"/>
          </w:tcPr>
          <w:p w14:paraId="0701CB94" w14:textId="77777777" w:rsidR="00DB48BB" w:rsidRPr="00BF60CA" w:rsidRDefault="00DB48BB" w:rsidP="00737269">
            <w:pPr>
              <w:jc w:val="center"/>
              <w:rPr>
                <w:b/>
                <w:sz w:val="22"/>
                <w:szCs w:val="22"/>
                <w:lang w:eastAsia="lt-LT"/>
              </w:rPr>
            </w:pPr>
            <w:r w:rsidRPr="00BF60CA">
              <w:rPr>
                <w:b/>
                <w:sz w:val="22"/>
                <w:szCs w:val="22"/>
                <w:lang w:eastAsia="lt-LT"/>
              </w:rPr>
              <w:t>Techniniai parametrai</w:t>
            </w:r>
          </w:p>
        </w:tc>
        <w:tc>
          <w:tcPr>
            <w:tcW w:w="2580" w:type="dxa"/>
          </w:tcPr>
          <w:p w14:paraId="6AEB93F3" w14:textId="77777777" w:rsidR="00DB48BB" w:rsidRPr="00BF60CA" w:rsidRDefault="00DB48BB" w:rsidP="00737269">
            <w:pPr>
              <w:jc w:val="center"/>
              <w:rPr>
                <w:b/>
                <w:sz w:val="22"/>
                <w:szCs w:val="22"/>
                <w:lang w:eastAsia="lt-LT"/>
              </w:rPr>
            </w:pPr>
            <w:r w:rsidRPr="00BF60CA">
              <w:rPr>
                <w:b/>
                <w:sz w:val="22"/>
                <w:szCs w:val="22"/>
                <w:lang w:eastAsia="lt-LT"/>
              </w:rPr>
              <w:t>Būtinos charakteristikos ir reikalavimai</w:t>
            </w:r>
          </w:p>
        </w:tc>
        <w:tc>
          <w:tcPr>
            <w:tcW w:w="2523" w:type="dxa"/>
          </w:tcPr>
          <w:p w14:paraId="6A97D167" w14:textId="77777777" w:rsidR="00DB48BB" w:rsidRPr="00BF60CA" w:rsidRDefault="00DB48BB" w:rsidP="00737269">
            <w:pPr>
              <w:jc w:val="center"/>
              <w:rPr>
                <w:b/>
                <w:sz w:val="22"/>
                <w:szCs w:val="22"/>
              </w:rPr>
            </w:pPr>
            <w:r w:rsidRPr="00BF60CA">
              <w:rPr>
                <w:b/>
                <w:sz w:val="22"/>
                <w:szCs w:val="22"/>
              </w:rPr>
              <w:t>Atitikimas reikalaujamiems</w:t>
            </w:r>
          </w:p>
          <w:p w14:paraId="5D494DA2" w14:textId="77777777" w:rsidR="00DB48BB" w:rsidRPr="00BF60CA" w:rsidRDefault="00DB48BB" w:rsidP="00737269">
            <w:pPr>
              <w:jc w:val="center"/>
              <w:rPr>
                <w:b/>
                <w:sz w:val="22"/>
                <w:szCs w:val="22"/>
              </w:rPr>
            </w:pPr>
            <w:r w:rsidRPr="00BF60CA">
              <w:rPr>
                <w:b/>
                <w:sz w:val="22"/>
                <w:szCs w:val="22"/>
              </w:rPr>
              <w:t xml:space="preserve">parametrams </w:t>
            </w:r>
          </w:p>
          <w:p w14:paraId="60342B4C" w14:textId="0E8AEB1B" w:rsidR="00DB48BB" w:rsidRPr="00BF60CA" w:rsidRDefault="00DB48BB" w:rsidP="00737269">
            <w:pPr>
              <w:jc w:val="center"/>
              <w:rPr>
                <w:b/>
                <w:sz w:val="22"/>
                <w:szCs w:val="22"/>
              </w:rPr>
            </w:pPr>
            <w:r w:rsidRPr="00BF60CA">
              <w:rPr>
                <w:b/>
                <w:sz w:val="22"/>
                <w:szCs w:val="22"/>
              </w:rPr>
              <w:t>(nurodyti tikslius siūlomus parametrus</w:t>
            </w:r>
            <w:r w:rsidRPr="00BF60CA">
              <w:rPr>
                <w:b/>
                <w:sz w:val="22"/>
                <w:szCs w:val="22"/>
                <w:lang w:eastAsia="ar-SA"/>
              </w:rPr>
              <w:t xml:space="preserve"> su nuoroda į </w:t>
            </w:r>
            <w:r w:rsidRPr="00BF60CA">
              <w:rPr>
                <w:b/>
                <w:bCs/>
                <w:sz w:val="22"/>
                <w:szCs w:val="22"/>
              </w:rPr>
              <w:t xml:space="preserve"> katalogo/ bukleto/brošiūros/ aprašymo puslapio Nr.</w:t>
            </w:r>
            <w:r w:rsidRPr="00BF60CA">
              <w:rPr>
                <w:b/>
                <w:sz w:val="22"/>
                <w:szCs w:val="22"/>
              </w:rPr>
              <w:t>)</w:t>
            </w:r>
          </w:p>
        </w:tc>
      </w:tr>
      <w:tr w:rsidR="00CC67E4" w:rsidRPr="00BF60CA" w14:paraId="311FFE3F" w14:textId="77777777" w:rsidTr="00737269">
        <w:tc>
          <w:tcPr>
            <w:tcW w:w="876" w:type="dxa"/>
          </w:tcPr>
          <w:p w14:paraId="4E79C199" w14:textId="3EABD05D" w:rsidR="00CC67E4" w:rsidRPr="00BF60CA" w:rsidRDefault="00CC67E4" w:rsidP="00CC67E4">
            <w:pPr>
              <w:jc w:val="center"/>
              <w:rPr>
                <w:sz w:val="22"/>
                <w:szCs w:val="22"/>
                <w:lang w:eastAsia="lt-LT"/>
              </w:rPr>
            </w:pPr>
            <w:r w:rsidRPr="00BF60CA">
              <w:rPr>
                <w:sz w:val="22"/>
                <w:szCs w:val="22"/>
                <w:lang w:eastAsia="lt-LT"/>
              </w:rPr>
              <w:t>1.</w:t>
            </w:r>
          </w:p>
        </w:tc>
        <w:tc>
          <w:tcPr>
            <w:tcW w:w="4194" w:type="dxa"/>
          </w:tcPr>
          <w:p w14:paraId="3004DD3B" w14:textId="016B1C87" w:rsidR="00CC67E4" w:rsidRPr="00BF60CA" w:rsidRDefault="00CC67E4" w:rsidP="00CC67E4">
            <w:pPr>
              <w:rPr>
                <w:sz w:val="22"/>
                <w:szCs w:val="22"/>
                <w:lang w:eastAsia="lt-LT"/>
              </w:rPr>
            </w:pPr>
            <w:r w:rsidRPr="00BF60CA">
              <w:rPr>
                <w:sz w:val="22"/>
                <w:szCs w:val="22"/>
              </w:rPr>
              <w:t xml:space="preserve">Programa </w:t>
            </w:r>
            <w:r w:rsidRPr="00577608">
              <w:rPr>
                <w:color w:val="000000" w:themeColor="text1"/>
                <w:sz w:val="22"/>
                <w:szCs w:val="22"/>
              </w:rPr>
              <w:t>lietuvių kalba</w:t>
            </w:r>
          </w:p>
        </w:tc>
        <w:tc>
          <w:tcPr>
            <w:tcW w:w="2580" w:type="dxa"/>
            <w:vAlign w:val="center"/>
          </w:tcPr>
          <w:p w14:paraId="45A7E152" w14:textId="77777777" w:rsidR="00CC67E4" w:rsidRPr="00BF60CA" w:rsidRDefault="00CC67E4" w:rsidP="00CC67E4">
            <w:pPr>
              <w:rPr>
                <w:sz w:val="22"/>
                <w:szCs w:val="22"/>
                <w:lang w:eastAsia="lt-LT"/>
              </w:rPr>
            </w:pPr>
            <w:r w:rsidRPr="00BF60CA">
              <w:rPr>
                <w:sz w:val="22"/>
                <w:szCs w:val="22"/>
                <w:lang w:eastAsia="lt-LT"/>
              </w:rPr>
              <w:t>Būtina</w:t>
            </w:r>
          </w:p>
        </w:tc>
        <w:tc>
          <w:tcPr>
            <w:tcW w:w="2523" w:type="dxa"/>
          </w:tcPr>
          <w:p w14:paraId="547BEC2B" w14:textId="77777777" w:rsidR="00CC67E4" w:rsidRPr="00BF60CA" w:rsidRDefault="00CC67E4" w:rsidP="00CC67E4">
            <w:pPr>
              <w:rPr>
                <w:sz w:val="22"/>
                <w:szCs w:val="22"/>
                <w:lang w:eastAsia="lt-LT"/>
              </w:rPr>
            </w:pPr>
          </w:p>
        </w:tc>
      </w:tr>
      <w:tr w:rsidR="00CC67E4" w:rsidRPr="00BF60CA" w14:paraId="319FB9AA" w14:textId="77777777" w:rsidTr="006F4CBA">
        <w:tc>
          <w:tcPr>
            <w:tcW w:w="876" w:type="dxa"/>
          </w:tcPr>
          <w:p w14:paraId="33697B72" w14:textId="283542F1" w:rsidR="00CC67E4" w:rsidRPr="00BF60CA" w:rsidRDefault="00CC67E4" w:rsidP="00CC67E4">
            <w:pPr>
              <w:jc w:val="center"/>
              <w:rPr>
                <w:sz w:val="22"/>
                <w:szCs w:val="22"/>
                <w:lang w:eastAsia="lt-LT"/>
              </w:rPr>
            </w:pPr>
            <w:r w:rsidRPr="00BF60CA">
              <w:rPr>
                <w:sz w:val="22"/>
                <w:szCs w:val="22"/>
                <w:lang w:eastAsia="lt-LT"/>
              </w:rPr>
              <w:t>2.</w:t>
            </w:r>
          </w:p>
        </w:tc>
        <w:tc>
          <w:tcPr>
            <w:tcW w:w="4194" w:type="dxa"/>
          </w:tcPr>
          <w:p w14:paraId="6A3907F6" w14:textId="6FF09DD0" w:rsidR="00CC67E4" w:rsidRPr="00BF60CA" w:rsidRDefault="00CC67E4" w:rsidP="00CC67E4">
            <w:pPr>
              <w:rPr>
                <w:sz w:val="22"/>
                <w:szCs w:val="22"/>
                <w:lang w:eastAsia="lt-LT"/>
              </w:rPr>
            </w:pPr>
            <w:r w:rsidRPr="00BF60CA">
              <w:rPr>
                <w:sz w:val="22"/>
                <w:szCs w:val="22"/>
              </w:rPr>
              <w:t>Nuotraukų rezoliucija ne prasčiau negu 1024 x 768 pikselių</w:t>
            </w:r>
          </w:p>
        </w:tc>
        <w:tc>
          <w:tcPr>
            <w:tcW w:w="2580" w:type="dxa"/>
          </w:tcPr>
          <w:p w14:paraId="28F365B9" w14:textId="12F1F95C" w:rsidR="00CC67E4" w:rsidRPr="00BF60CA" w:rsidRDefault="00CC67E4" w:rsidP="00CC67E4">
            <w:pPr>
              <w:rPr>
                <w:sz w:val="22"/>
                <w:szCs w:val="22"/>
                <w:lang w:eastAsia="lt-LT"/>
              </w:rPr>
            </w:pPr>
            <w:r w:rsidRPr="00BF60CA">
              <w:rPr>
                <w:sz w:val="22"/>
                <w:szCs w:val="22"/>
                <w:lang w:eastAsia="lt-LT"/>
              </w:rPr>
              <w:t>Būtina</w:t>
            </w:r>
          </w:p>
        </w:tc>
        <w:tc>
          <w:tcPr>
            <w:tcW w:w="2523" w:type="dxa"/>
          </w:tcPr>
          <w:p w14:paraId="1C923FA1" w14:textId="77777777" w:rsidR="00CC67E4" w:rsidRPr="00BF60CA" w:rsidRDefault="00CC67E4" w:rsidP="00CC67E4">
            <w:pPr>
              <w:rPr>
                <w:sz w:val="22"/>
                <w:szCs w:val="22"/>
                <w:lang w:eastAsia="lt-LT"/>
              </w:rPr>
            </w:pPr>
          </w:p>
        </w:tc>
      </w:tr>
      <w:tr w:rsidR="00CC67E4" w:rsidRPr="00BF60CA" w14:paraId="59D92461" w14:textId="77777777" w:rsidTr="006F4CBA">
        <w:tc>
          <w:tcPr>
            <w:tcW w:w="876" w:type="dxa"/>
          </w:tcPr>
          <w:p w14:paraId="57A26EBF" w14:textId="5E5A4631" w:rsidR="00CC67E4" w:rsidRPr="00BF60CA" w:rsidRDefault="00CC67E4" w:rsidP="00CC67E4">
            <w:pPr>
              <w:jc w:val="center"/>
              <w:rPr>
                <w:sz w:val="22"/>
                <w:szCs w:val="22"/>
                <w:lang w:eastAsia="lt-LT"/>
              </w:rPr>
            </w:pPr>
            <w:r w:rsidRPr="00BF60CA">
              <w:rPr>
                <w:sz w:val="22"/>
                <w:szCs w:val="22"/>
                <w:lang w:eastAsia="lt-LT"/>
              </w:rPr>
              <w:t>3.</w:t>
            </w:r>
          </w:p>
        </w:tc>
        <w:tc>
          <w:tcPr>
            <w:tcW w:w="4194" w:type="dxa"/>
          </w:tcPr>
          <w:p w14:paraId="0D7F73E0" w14:textId="30B89616" w:rsidR="00CC67E4" w:rsidRPr="00BF60CA" w:rsidRDefault="00CC67E4" w:rsidP="00CC67E4">
            <w:pPr>
              <w:rPr>
                <w:sz w:val="22"/>
                <w:szCs w:val="22"/>
                <w:lang w:eastAsia="lt-LT"/>
              </w:rPr>
            </w:pPr>
            <w:r w:rsidRPr="00BF60CA">
              <w:rPr>
                <w:sz w:val="22"/>
                <w:szCs w:val="22"/>
              </w:rPr>
              <w:t>Vaizdo rezoliucija ne prasčiau negu 640 x 480 pikselių</w:t>
            </w:r>
          </w:p>
        </w:tc>
        <w:tc>
          <w:tcPr>
            <w:tcW w:w="2580" w:type="dxa"/>
          </w:tcPr>
          <w:p w14:paraId="6D8D0DB9" w14:textId="319CCCF9" w:rsidR="00CC67E4" w:rsidRPr="00BF60CA" w:rsidRDefault="00CC67E4" w:rsidP="00CC67E4">
            <w:pPr>
              <w:rPr>
                <w:sz w:val="22"/>
                <w:szCs w:val="22"/>
                <w:lang w:eastAsia="lt-LT"/>
              </w:rPr>
            </w:pPr>
            <w:r w:rsidRPr="00BF60CA">
              <w:rPr>
                <w:sz w:val="22"/>
                <w:szCs w:val="22"/>
                <w:lang w:eastAsia="lt-LT"/>
              </w:rPr>
              <w:t>Būtina</w:t>
            </w:r>
          </w:p>
        </w:tc>
        <w:tc>
          <w:tcPr>
            <w:tcW w:w="2523" w:type="dxa"/>
          </w:tcPr>
          <w:p w14:paraId="575458A2" w14:textId="77777777" w:rsidR="00CC67E4" w:rsidRPr="00BF60CA" w:rsidRDefault="00CC67E4" w:rsidP="00CC67E4">
            <w:pPr>
              <w:rPr>
                <w:sz w:val="22"/>
                <w:szCs w:val="22"/>
                <w:lang w:eastAsia="lt-LT"/>
              </w:rPr>
            </w:pPr>
          </w:p>
        </w:tc>
      </w:tr>
      <w:tr w:rsidR="00CC67E4" w:rsidRPr="00BF60CA" w14:paraId="3F5EFC2A" w14:textId="77777777" w:rsidTr="006F4CBA">
        <w:tc>
          <w:tcPr>
            <w:tcW w:w="876" w:type="dxa"/>
          </w:tcPr>
          <w:p w14:paraId="7A557BCB" w14:textId="6A4C6ED4" w:rsidR="00CC67E4" w:rsidRPr="00BF60CA" w:rsidRDefault="00CC67E4" w:rsidP="00CC67E4">
            <w:pPr>
              <w:jc w:val="center"/>
              <w:rPr>
                <w:sz w:val="22"/>
                <w:szCs w:val="22"/>
                <w:lang w:eastAsia="lt-LT"/>
              </w:rPr>
            </w:pPr>
            <w:r w:rsidRPr="00BF60CA">
              <w:rPr>
                <w:sz w:val="22"/>
                <w:szCs w:val="22"/>
                <w:lang w:eastAsia="lt-LT"/>
              </w:rPr>
              <w:t>4.</w:t>
            </w:r>
          </w:p>
        </w:tc>
        <w:tc>
          <w:tcPr>
            <w:tcW w:w="4194" w:type="dxa"/>
          </w:tcPr>
          <w:p w14:paraId="3C7B23CA" w14:textId="50C8442E" w:rsidR="00CC67E4" w:rsidRPr="00BF60CA" w:rsidRDefault="00CC67E4" w:rsidP="00CC67E4">
            <w:pPr>
              <w:rPr>
                <w:sz w:val="22"/>
                <w:szCs w:val="22"/>
                <w:lang w:eastAsia="lt-LT"/>
              </w:rPr>
            </w:pPr>
            <w:r w:rsidRPr="00BF60CA">
              <w:rPr>
                <w:sz w:val="22"/>
                <w:szCs w:val="22"/>
              </w:rPr>
              <w:t xml:space="preserve">Ne mažiau 8 LED </w:t>
            </w:r>
            <w:r w:rsidR="00043D78" w:rsidRPr="00577608">
              <w:rPr>
                <w:color w:val="000000" w:themeColor="text1"/>
                <w:sz w:val="22"/>
                <w:szCs w:val="22"/>
              </w:rPr>
              <w:t xml:space="preserve">arba </w:t>
            </w:r>
            <w:r w:rsidR="00043D78" w:rsidRPr="00577608">
              <w:rPr>
                <w:i/>
                <w:iCs/>
                <w:color w:val="000000" w:themeColor="text1"/>
                <w:sz w:val="22"/>
                <w:szCs w:val="22"/>
              </w:rPr>
              <w:t>lygiavertis</w:t>
            </w:r>
            <w:r w:rsidR="00043D78" w:rsidRPr="00577608">
              <w:rPr>
                <w:color w:val="000000" w:themeColor="text1"/>
                <w:sz w:val="22"/>
                <w:szCs w:val="22"/>
              </w:rPr>
              <w:t xml:space="preserve"> </w:t>
            </w:r>
            <w:r w:rsidRPr="00577608">
              <w:rPr>
                <w:color w:val="000000" w:themeColor="text1"/>
                <w:sz w:val="22"/>
                <w:szCs w:val="22"/>
              </w:rPr>
              <w:t xml:space="preserve">lempučių </w:t>
            </w:r>
            <w:r w:rsidRPr="00BF60CA">
              <w:rPr>
                <w:sz w:val="22"/>
                <w:szCs w:val="22"/>
              </w:rPr>
              <w:t>apšvietimas</w:t>
            </w:r>
          </w:p>
        </w:tc>
        <w:tc>
          <w:tcPr>
            <w:tcW w:w="2580" w:type="dxa"/>
          </w:tcPr>
          <w:p w14:paraId="5B18DEC3" w14:textId="57AA95C6" w:rsidR="00CC67E4" w:rsidRPr="00BF60CA" w:rsidRDefault="00CC67E4" w:rsidP="00CC67E4">
            <w:pPr>
              <w:rPr>
                <w:sz w:val="22"/>
                <w:szCs w:val="22"/>
                <w:lang w:eastAsia="lt-LT"/>
              </w:rPr>
            </w:pPr>
            <w:r w:rsidRPr="00BF60CA">
              <w:rPr>
                <w:sz w:val="22"/>
                <w:szCs w:val="22"/>
                <w:lang w:eastAsia="lt-LT"/>
              </w:rPr>
              <w:t>Būtina</w:t>
            </w:r>
          </w:p>
        </w:tc>
        <w:tc>
          <w:tcPr>
            <w:tcW w:w="2523" w:type="dxa"/>
          </w:tcPr>
          <w:p w14:paraId="6426CBA2" w14:textId="77777777" w:rsidR="00CC67E4" w:rsidRPr="00BF60CA" w:rsidRDefault="00CC67E4" w:rsidP="00CC67E4">
            <w:pPr>
              <w:rPr>
                <w:sz w:val="22"/>
                <w:szCs w:val="22"/>
                <w:lang w:eastAsia="lt-LT"/>
              </w:rPr>
            </w:pPr>
          </w:p>
        </w:tc>
      </w:tr>
      <w:tr w:rsidR="00CC67E4" w:rsidRPr="00BF60CA" w14:paraId="39CBFE97" w14:textId="77777777" w:rsidTr="006F4CBA">
        <w:tc>
          <w:tcPr>
            <w:tcW w:w="876" w:type="dxa"/>
          </w:tcPr>
          <w:p w14:paraId="121B647E" w14:textId="14FC3ED0" w:rsidR="00CC67E4" w:rsidRPr="00BF60CA" w:rsidRDefault="00CC67E4" w:rsidP="00CC67E4">
            <w:pPr>
              <w:jc w:val="center"/>
              <w:rPr>
                <w:sz w:val="22"/>
                <w:szCs w:val="22"/>
                <w:lang w:eastAsia="lt-LT"/>
              </w:rPr>
            </w:pPr>
            <w:r w:rsidRPr="00BF60CA">
              <w:rPr>
                <w:sz w:val="22"/>
                <w:szCs w:val="22"/>
                <w:lang w:eastAsia="lt-LT"/>
              </w:rPr>
              <w:t>5.</w:t>
            </w:r>
          </w:p>
        </w:tc>
        <w:tc>
          <w:tcPr>
            <w:tcW w:w="4194" w:type="dxa"/>
          </w:tcPr>
          <w:p w14:paraId="3FEB02A6" w14:textId="6AA3702A" w:rsidR="00CC67E4" w:rsidRPr="00BF60CA" w:rsidRDefault="00CC67E4" w:rsidP="00CC67E4">
            <w:pPr>
              <w:rPr>
                <w:sz w:val="22"/>
                <w:szCs w:val="22"/>
                <w:lang w:eastAsia="lt-LT"/>
              </w:rPr>
            </w:pPr>
            <w:r w:rsidRPr="00BF60CA">
              <w:rPr>
                <w:sz w:val="22"/>
                <w:szCs w:val="22"/>
              </w:rPr>
              <w:t>Pritaikyta nuotraukoms tiek dantims iš išorinės pusės, tiek vidinės</w:t>
            </w:r>
          </w:p>
        </w:tc>
        <w:tc>
          <w:tcPr>
            <w:tcW w:w="2580" w:type="dxa"/>
          </w:tcPr>
          <w:p w14:paraId="35D18215" w14:textId="4640B42E" w:rsidR="00CC67E4" w:rsidRPr="00BF60CA" w:rsidRDefault="00CC67E4" w:rsidP="00CC67E4">
            <w:pPr>
              <w:rPr>
                <w:sz w:val="22"/>
                <w:szCs w:val="22"/>
                <w:lang w:eastAsia="lt-LT"/>
              </w:rPr>
            </w:pPr>
            <w:r w:rsidRPr="00BF60CA">
              <w:rPr>
                <w:sz w:val="22"/>
                <w:szCs w:val="22"/>
                <w:lang w:eastAsia="lt-LT"/>
              </w:rPr>
              <w:t>Būtina</w:t>
            </w:r>
          </w:p>
        </w:tc>
        <w:tc>
          <w:tcPr>
            <w:tcW w:w="2523" w:type="dxa"/>
          </w:tcPr>
          <w:p w14:paraId="4178290F" w14:textId="77777777" w:rsidR="00CC67E4" w:rsidRPr="00BF60CA" w:rsidRDefault="00CC67E4" w:rsidP="00CC67E4">
            <w:pPr>
              <w:rPr>
                <w:sz w:val="22"/>
                <w:szCs w:val="22"/>
                <w:lang w:eastAsia="lt-LT"/>
              </w:rPr>
            </w:pPr>
          </w:p>
        </w:tc>
      </w:tr>
      <w:tr w:rsidR="00CC67E4" w:rsidRPr="00BF60CA" w14:paraId="5FA566D9" w14:textId="77777777" w:rsidTr="006F4CBA">
        <w:tc>
          <w:tcPr>
            <w:tcW w:w="876" w:type="dxa"/>
          </w:tcPr>
          <w:p w14:paraId="4CD88FEC" w14:textId="72C2C41D" w:rsidR="00CC67E4" w:rsidRPr="00BF60CA" w:rsidRDefault="00CC67E4" w:rsidP="00CC67E4">
            <w:pPr>
              <w:jc w:val="center"/>
              <w:rPr>
                <w:sz w:val="22"/>
                <w:szCs w:val="22"/>
                <w:lang w:eastAsia="lt-LT"/>
              </w:rPr>
            </w:pPr>
            <w:r w:rsidRPr="00BF60CA">
              <w:rPr>
                <w:sz w:val="22"/>
                <w:szCs w:val="22"/>
                <w:lang w:eastAsia="lt-LT"/>
              </w:rPr>
              <w:t>6.</w:t>
            </w:r>
          </w:p>
        </w:tc>
        <w:tc>
          <w:tcPr>
            <w:tcW w:w="4194" w:type="dxa"/>
          </w:tcPr>
          <w:p w14:paraId="2B1629FA" w14:textId="1B12EA27" w:rsidR="00CC67E4" w:rsidRPr="00BF60CA" w:rsidRDefault="00CC67E4" w:rsidP="00CC67E4">
            <w:pPr>
              <w:rPr>
                <w:sz w:val="22"/>
                <w:szCs w:val="22"/>
                <w:lang w:eastAsia="lt-LT"/>
              </w:rPr>
            </w:pPr>
            <w:r w:rsidRPr="00BF60CA">
              <w:rPr>
                <w:sz w:val="22"/>
                <w:szCs w:val="22"/>
              </w:rPr>
              <w:t>Autofokusavimo funkcija</w:t>
            </w:r>
          </w:p>
        </w:tc>
        <w:tc>
          <w:tcPr>
            <w:tcW w:w="2580" w:type="dxa"/>
          </w:tcPr>
          <w:p w14:paraId="0C551C1D" w14:textId="3B4D2E17" w:rsidR="00CC67E4" w:rsidRPr="00BF60CA" w:rsidRDefault="00CC67E4" w:rsidP="00CC67E4">
            <w:pPr>
              <w:rPr>
                <w:sz w:val="22"/>
                <w:szCs w:val="22"/>
                <w:lang w:eastAsia="lt-LT"/>
              </w:rPr>
            </w:pPr>
            <w:r w:rsidRPr="00BF60CA">
              <w:rPr>
                <w:sz w:val="22"/>
                <w:szCs w:val="22"/>
                <w:lang w:eastAsia="lt-LT"/>
              </w:rPr>
              <w:t>Būtina</w:t>
            </w:r>
          </w:p>
        </w:tc>
        <w:tc>
          <w:tcPr>
            <w:tcW w:w="2523" w:type="dxa"/>
          </w:tcPr>
          <w:p w14:paraId="3824322B" w14:textId="77777777" w:rsidR="00CC67E4" w:rsidRPr="00BF60CA" w:rsidRDefault="00CC67E4" w:rsidP="00CC67E4">
            <w:pPr>
              <w:rPr>
                <w:sz w:val="22"/>
                <w:szCs w:val="22"/>
                <w:lang w:eastAsia="lt-LT"/>
              </w:rPr>
            </w:pPr>
          </w:p>
        </w:tc>
      </w:tr>
      <w:tr w:rsidR="00CC67E4" w:rsidRPr="00BF60CA" w14:paraId="021FDF5D" w14:textId="77777777" w:rsidTr="006F4CBA">
        <w:tc>
          <w:tcPr>
            <w:tcW w:w="876" w:type="dxa"/>
          </w:tcPr>
          <w:p w14:paraId="7096F0A7" w14:textId="223AA209" w:rsidR="00CC67E4" w:rsidRPr="00BF60CA" w:rsidRDefault="00CC67E4" w:rsidP="00CC67E4">
            <w:pPr>
              <w:jc w:val="center"/>
              <w:rPr>
                <w:sz w:val="22"/>
                <w:szCs w:val="22"/>
                <w:lang w:eastAsia="lt-LT"/>
              </w:rPr>
            </w:pPr>
            <w:r w:rsidRPr="00BF60CA">
              <w:rPr>
                <w:sz w:val="22"/>
                <w:szCs w:val="22"/>
                <w:lang w:eastAsia="lt-LT"/>
              </w:rPr>
              <w:t>7.</w:t>
            </w:r>
          </w:p>
        </w:tc>
        <w:tc>
          <w:tcPr>
            <w:tcW w:w="4194" w:type="dxa"/>
          </w:tcPr>
          <w:p w14:paraId="699B2735" w14:textId="3FADAD6A" w:rsidR="00CC67E4" w:rsidRPr="00BF60CA" w:rsidRDefault="00CC67E4" w:rsidP="00CC67E4">
            <w:pPr>
              <w:rPr>
                <w:sz w:val="22"/>
                <w:szCs w:val="22"/>
                <w:lang w:eastAsia="lt-LT"/>
              </w:rPr>
            </w:pPr>
            <w:r w:rsidRPr="00BF60CA">
              <w:rPr>
                <w:sz w:val="22"/>
                <w:szCs w:val="22"/>
              </w:rPr>
              <w:t>Matymo kampas – ne prasčiau negu 90 laipsnių</w:t>
            </w:r>
          </w:p>
        </w:tc>
        <w:tc>
          <w:tcPr>
            <w:tcW w:w="2580" w:type="dxa"/>
          </w:tcPr>
          <w:p w14:paraId="003C15DE" w14:textId="1AEDF8FB" w:rsidR="00CC67E4" w:rsidRPr="00BF60CA" w:rsidRDefault="00CC67E4" w:rsidP="00CC67E4">
            <w:pPr>
              <w:rPr>
                <w:sz w:val="22"/>
                <w:szCs w:val="22"/>
                <w:lang w:eastAsia="lt-LT"/>
              </w:rPr>
            </w:pPr>
            <w:r w:rsidRPr="00BF60CA">
              <w:rPr>
                <w:sz w:val="22"/>
                <w:szCs w:val="22"/>
                <w:lang w:eastAsia="lt-LT"/>
              </w:rPr>
              <w:t>Būtina</w:t>
            </w:r>
          </w:p>
        </w:tc>
        <w:tc>
          <w:tcPr>
            <w:tcW w:w="2523" w:type="dxa"/>
          </w:tcPr>
          <w:p w14:paraId="1C1F918F" w14:textId="77777777" w:rsidR="00CC67E4" w:rsidRPr="00BF60CA" w:rsidRDefault="00CC67E4" w:rsidP="00CC67E4">
            <w:pPr>
              <w:rPr>
                <w:sz w:val="22"/>
                <w:szCs w:val="22"/>
                <w:lang w:eastAsia="lt-LT"/>
              </w:rPr>
            </w:pPr>
          </w:p>
        </w:tc>
      </w:tr>
      <w:tr w:rsidR="00CC67E4" w:rsidRPr="00BF60CA" w14:paraId="42ADCE5B" w14:textId="77777777" w:rsidTr="006F4CBA">
        <w:tc>
          <w:tcPr>
            <w:tcW w:w="876" w:type="dxa"/>
          </w:tcPr>
          <w:p w14:paraId="18A02B90" w14:textId="0D419877" w:rsidR="00CC67E4" w:rsidRPr="00BF60CA" w:rsidRDefault="00CC67E4" w:rsidP="00CC67E4">
            <w:pPr>
              <w:jc w:val="center"/>
              <w:rPr>
                <w:sz w:val="22"/>
                <w:szCs w:val="22"/>
                <w:lang w:eastAsia="lt-LT"/>
              </w:rPr>
            </w:pPr>
            <w:r w:rsidRPr="00BF60CA">
              <w:rPr>
                <w:sz w:val="22"/>
                <w:szCs w:val="22"/>
                <w:lang w:eastAsia="lt-LT"/>
              </w:rPr>
              <w:t>8.</w:t>
            </w:r>
          </w:p>
        </w:tc>
        <w:tc>
          <w:tcPr>
            <w:tcW w:w="4194" w:type="dxa"/>
          </w:tcPr>
          <w:p w14:paraId="53B3E716" w14:textId="4D52BD9A" w:rsidR="00CC67E4" w:rsidRPr="00BF60CA" w:rsidRDefault="00CC67E4" w:rsidP="00CC67E4">
            <w:pPr>
              <w:rPr>
                <w:sz w:val="22"/>
                <w:szCs w:val="22"/>
                <w:lang w:eastAsia="lt-LT"/>
              </w:rPr>
            </w:pPr>
            <w:r w:rsidRPr="00BF60CA">
              <w:rPr>
                <w:sz w:val="22"/>
                <w:szCs w:val="22"/>
              </w:rPr>
              <w:t xml:space="preserve">Sensoriaus technologija </w:t>
            </w:r>
            <w:r w:rsidRPr="00577608">
              <w:rPr>
                <w:color w:val="000000" w:themeColor="text1"/>
                <w:sz w:val="22"/>
                <w:szCs w:val="22"/>
              </w:rPr>
              <w:t xml:space="preserve">– CMOS arba </w:t>
            </w:r>
            <w:r w:rsidR="00825371" w:rsidRPr="00825371">
              <w:rPr>
                <w:i/>
                <w:iCs/>
                <w:sz w:val="22"/>
                <w:szCs w:val="22"/>
              </w:rPr>
              <w:t>lygiavertė</w:t>
            </w:r>
            <w:r w:rsidR="00825371">
              <w:rPr>
                <w:sz w:val="22"/>
                <w:szCs w:val="22"/>
              </w:rPr>
              <w:t xml:space="preserve"> arba </w:t>
            </w:r>
            <w:r w:rsidRPr="00BF60CA">
              <w:rPr>
                <w:sz w:val="22"/>
                <w:szCs w:val="22"/>
              </w:rPr>
              <w:t>pažangesnė</w:t>
            </w:r>
          </w:p>
        </w:tc>
        <w:tc>
          <w:tcPr>
            <w:tcW w:w="2580" w:type="dxa"/>
          </w:tcPr>
          <w:p w14:paraId="37B5248A" w14:textId="367579BE" w:rsidR="00CC67E4" w:rsidRPr="00BF60CA" w:rsidRDefault="00CC67E4" w:rsidP="00CC67E4">
            <w:pPr>
              <w:rPr>
                <w:sz w:val="22"/>
                <w:szCs w:val="22"/>
                <w:lang w:eastAsia="lt-LT"/>
              </w:rPr>
            </w:pPr>
            <w:r w:rsidRPr="00BF60CA">
              <w:rPr>
                <w:sz w:val="22"/>
                <w:szCs w:val="22"/>
                <w:lang w:eastAsia="lt-LT"/>
              </w:rPr>
              <w:t>Būtina</w:t>
            </w:r>
          </w:p>
        </w:tc>
        <w:tc>
          <w:tcPr>
            <w:tcW w:w="2523" w:type="dxa"/>
          </w:tcPr>
          <w:p w14:paraId="3B478B0A" w14:textId="77777777" w:rsidR="00CC67E4" w:rsidRPr="00BF60CA" w:rsidRDefault="00CC67E4" w:rsidP="00CC67E4">
            <w:pPr>
              <w:rPr>
                <w:sz w:val="22"/>
                <w:szCs w:val="22"/>
                <w:lang w:eastAsia="lt-LT"/>
              </w:rPr>
            </w:pPr>
          </w:p>
        </w:tc>
      </w:tr>
      <w:tr w:rsidR="00CC67E4" w:rsidRPr="00BF60CA" w14:paraId="1897DBDE" w14:textId="77777777" w:rsidTr="006F4CBA">
        <w:tc>
          <w:tcPr>
            <w:tcW w:w="876" w:type="dxa"/>
          </w:tcPr>
          <w:p w14:paraId="561025C8" w14:textId="3E15EFAC" w:rsidR="00CC67E4" w:rsidRPr="00BF60CA" w:rsidRDefault="00CC67E4" w:rsidP="00CC67E4">
            <w:pPr>
              <w:jc w:val="center"/>
              <w:rPr>
                <w:sz w:val="22"/>
                <w:szCs w:val="22"/>
                <w:lang w:eastAsia="lt-LT"/>
              </w:rPr>
            </w:pPr>
            <w:r w:rsidRPr="00BF60CA">
              <w:rPr>
                <w:sz w:val="22"/>
                <w:szCs w:val="22"/>
                <w:lang w:eastAsia="lt-LT"/>
              </w:rPr>
              <w:t>9.</w:t>
            </w:r>
          </w:p>
        </w:tc>
        <w:tc>
          <w:tcPr>
            <w:tcW w:w="4194" w:type="dxa"/>
          </w:tcPr>
          <w:p w14:paraId="44864BE3" w14:textId="6F2AC228" w:rsidR="00CC67E4" w:rsidRPr="00BF60CA" w:rsidRDefault="00CC67E4" w:rsidP="00CC67E4">
            <w:pPr>
              <w:rPr>
                <w:sz w:val="22"/>
                <w:szCs w:val="22"/>
                <w:lang w:eastAsia="lt-LT"/>
              </w:rPr>
            </w:pPr>
            <w:r w:rsidRPr="00BF60CA">
              <w:rPr>
                <w:sz w:val="22"/>
                <w:szCs w:val="22"/>
              </w:rPr>
              <w:t>US</w:t>
            </w:r>
            <w:r w:rsidR="00660EB9">
              <w:rPr>
                <w:sz w:val="22"/>
                <w:szCs w:val="22"/>
              </w:rPr>
              <w:t>B</w:t>
            </w:r>
            <w:r w:rsidRPr="00BF60CA">
              <w:rPr>
                <w:sz w:val="22"/>
                <w:szCs w:val="22"/>
              </w:rPr>
              <w:t xml:space="preserve"> jungtimi sujungta su kompiuteriu</w:t>
            </w:r>
          </w:p>
        </w:tc>
        <w:tc>
          <w:tcPr>
            <w:tcW w:w="2580" w:type="dxa"/>
          </w:tcPr>
          <w:p w14:paraId="6F1A2252" w14:textId="53CC4F94" w:rsidR="00CC67E4" w:rsidRPr="00BF60CA" w:rsidRDefault="00CC67E4" w:rsidP="00CC67E4">
            <w:pPr>
              <w:rPr>
                <w:sz w:val="22"/>
                <w:szCs w:val="22"/>
                <w:lang w:eastAsia="lt-LT"/>
              </w:rPr>
            </w:pPr>
            <w:r w:rsidRPr="00BF60CA">
              <w:rPr>
                <w:sz w:val="22"/>
                <w:szCs w:val="22"/>
                <w:lang w:eastAsia="lt-LT"/>
              </w:rPr>
              <w:t>Būtina</w:t>
            </w:r>
          </w:p>
        </w:tc>
        <w:tc>
          <w:tcPr>
            <w:tcW w:w="2523" w:type="dxa"/>
          </w:tcPr>
          <w:p w14:paraId="58A3A257" w14:textId="77777777" w:rsidR="00CC67E4" w:rsidRPr="00BF60CA" w:rsidRDefault="00CC67E4" w:rsidP="00CC67E4">
            <w:pPr>
              <w:rPr>
                <w:sz w:val="22"/>
                <w:szCs w:val="22"/>
                <w:lang w:eastAsia="lt-LT"/>
              </w:rPr>
            </w:pPr>
          </w:p>
        </w:tc>
      </w:tr>
      <w:tr w:rsidR="00043D78" w:rsidRPr="00BF60CA" w14:paraId="03B0252A" w14:textId="77777777" w:rsidTr="001C2DB6">
        <w:tc>
          <w:tcPr>
            <w:tcW w:w="876" w:type="dxa"/>
          </w:tcPr>
          <w:p w14:paraId="2050E0EE" w14:textId="79B808C6" w:rsidR="00043D78" w:rsidRPr="00BF60CA" w:rsidRDefault="00043D78" w:rsidP="00043D78">
            <w:pPr>
              <w:jc w:val="center"/>
              <w:rPr>
                <w:sz w:val="22"/>
                <w:szCs w:val="22"/>
                <w:lang w:eastAsia="lt-LT"/>
              </w:rPr>
            </w:pPr>
            <w:r w:rsidRPr="00BF60CA">
              <w:rPr>
                <w:sz w:val="22"/>
                <w:szCs w:val="22"/>
                <w:lang w:eastAsia="lt-LT"/>
              </w:rPr>
              <w:t>10.</w:t>
            </w:r>
          </w:p>
        </w:tc>
        <w:tc>
          <w:tcPr>
            <w:tcW w:w="4194" w:type="dxa"/>
          </w:tcPr>
          <w:p w14:paraId="59D1C547" w14:textId="577B8835" w:rsidR="00043D78" w:rsidRPr="00BF60CA" w:rsidRDefault="00043D78" w:rsidP="00043D78">
            <w:pPr>
              <w:rPr>
                <w:sz w:val="22"/>
                <w:szCs w:val="22"/>
              </w:rPr>
            </w:pPr>
            <w:r w:rsidRPr="00BF60CA">
              <w:rPr>
                <w:sz w:val="22"/>
                <w:szCs w:val="22"/>
                <w:lang w:eastAsia="lt-LT"/>
              </w:rPr>
              <w:t xml:space="preserve">CE </w:t>
            </w:r>
            <w:r>
              <w:rPr>
                <w:sz w:val="22"/>
                <w:szCs w:val="22"/>
                <w:lang w:eastAsia="lt-LT"/>
              </w:rPr>
              <w:t>ženklinimas</w:t>
            </w:r>
          </w:p>
        </w:tc>
        <w:tc>
          <w:tcPr>
            <w:tcW w:w="2580" w:type="dxa"/>
            <w:vAlign w:val="center"/>
          </w:tcPr>
          <w:p w14:paraId="5F8A252F" w14:textId="62AD36D2" w:rsidR="00043D78" w:rsidRPr="00BF60CA" w:rsidRDefault="00043D78" w:rsidP="00043D78">
            <w:pPr>
              <w:rPr>
                <w:sz w:val="22"/>
                <w:szCs w:val="22"/>
                <w:lang w:eastAsia="lt-LT"/>
              </w:rPr>
            </w:pPr>
            <w:r w:rsidRPr="00BF60CA">
              <w:rPr>
                <w:sz w:val="22"/>
                <w:szCs w:val="22"/>
                <w:lang w:eastAsia="lt-LT"/>
              </w:rPr>
              <w:t>Būtina</w:t>
            </w:r>
          </w:p>
        </w:tc>
        <w:tc>
          <w:tcPr>
            <w:tcW w:w="2523" w:type="dxa"/>
          </w:tcPr>
          <w:p w14:paraId="51C16798" w14:textId="77777777" w:rsidR="00043D78" w:rsidRPr="00BF60CA" w:rsidRDefault="00043D78" w:rsidP="00043D78">
            <w:pPr>
              <w:rPr>
                <w:sz w:val="22"/>
                <w:szCs w:val="22"/>
                <w:lang w:eastAsia="lt-LT"/>
              </w:rPr>
            </w:pPr>
          </w:p>
        </w:tc>
      </w:tr>
      <w:tr w:rsidR="00043D78" w:rsidRPr="00BF60CA" w14:paraId="64FD3DEF" w14:textId="77777777" w:rsidTr="001C2DB6">
        <w:tc>
          <w:tcPr>
            <w:tcW w:w="876" w:type="dxa"/>
          </w:tcPr>
          <w:p w14:paraId="3B7F46B2" w14:textId="70C3635F" w:rsidR="00043D78" w:rsidRPr="00BF60CA" w:rsidRDefault="00043D78" w:rsidP="00043D78">
            <w:pPr>
              <w:jc w:val="center"/>
              <w:rPr>
                <w:sz w:val="22"/>
                <w:szCs w:val="22"/>
                <w:lang w:eastAsia="lt-LT"/>
              </w:rPr>
            </w:pPr>
            <w:r>
              <w:rPr>
                <w:sz w:val="22"/>
                <w:szCs w:val="22"/>
                <w:lang w:eastAsia="lt-LT"/>
              </w:rPr>
              <w:t>11.</w:t>
            </w:r>
          </w:p>
        </w:tc>
        <w:tc>
          <w:tcPr>
            <w:tcW w:w="4194" w:type="dxa"/>
          </w:tcPr>
          <w:p w14:paraId="1CC7EA17" w14:textId="3614D28E" w:rsidR="00043D78" w:rsidRPr="00BF60CA" w:rsidRDefault="00043D78" w:rsidP="00043D78">
            <w:pPr>
              <w:rPr>
                <w:sz w:val="22"/>
                <w:szCs w:val="22"/>
                <w:lang w:eastAsia="lt-LT"/>
              </w:rPr>
            </w:pPr>
            <w:r>
              <w:rPr>
                <w:sz w:val="22"/>
                <w:szCs w:val="22"/>
                <w:lang w:eastAsia="lt-LT"/>
              </w:rPr>
              <w:t>Garantija</w:t>
            </w:r>
          </w:p>
        </w:tc>
        <w:tc>
          <w:tcPr>
            <w:tcW w:w="2580" w:type="dxa"/>
            <w:vAlign w:val="center"/>
          </w:tcPr>
          <w:p w14:paraId="3C6C3C83" w14:textId="07DAE828" w:rsidR="00043D78" w:rsidRPr="00BF60CA" w:rsidRDefault="00043D78" w:rsidP="00043D78">
            <w:pPr>
              <w:rPr>
                <w:sz w:val="22"/>
                <w:szCs w:val="22"/>
                <w:lang w:eastAsia="lt-LT"/>
              </w:rPr>
            </w:pPr>
            <w:r>
              <w:rPr>
                <w:sz w:val="22"/>
                <w:szCs w:val="22"/>
                <w:lang w:eastAsia="lt-LT"/>
              </w:rPr>
              <w:t>ne mažiau kaip 24 mėn.</w:t>
            </w:r>
          </w:p>
        </w:tc>
        <w:tc>
          <w:tcPr>
            <w:tcW w:w="2523" w:type="dxa"/>
          </w:tcPr>
          <w:p w14:paraId="1F5A445C" w14:textId="77777777" w:rsidR="00043D78" w:rsidRPr="00BF60CA" w:rsidRDefault="00043D78" w:rsidP="00043D78">
            <w:pPr>
              <w:rPr>
                <w:sz w:val="22"/>
                <w:szCs w:val="22"/>
                <w:lang w:eastAsia="lt-LT"/>
              </w:rPr>
            </w:pPr>
          </w:p>
        </w:tc>
      </w:tr>
    </w:tbl>
    <w:p w14:paraId="1BDDAD73" w14:textId="77777777" w:rsidR="00DB48BB" w:rsidRPr="00BF60CA" w:rsidRDefault="00DB48BB" w:rsidP="006D7E23">
      <w:pPr>
        <w:jc w:val="center"/>
        <w:rPr>
          <w:b/>
          <w:sz w:val="22"/>
          <w:szCs w:val="22"/>
        </w:rPr>
      </w:pPr>
    </w:p>
    <w:p w14:paraId="2D0C0A4D" w14:textId="24E78868" w:rsidR="00DB48BB" w:rsidRPr="00577608" w:rsidRDefault="00577608" w:rsidP="00577608">
      <w:pPr>
        <w:pStyle w:val="Sraopastraipa"/>
        <w:numPr>
          <w:ilvl w:val="0"/>
          <w:numId w:val="20"/>
        </w:numPr>
        <w:rPr>
          <w:b/>
          <w:color w:val="000000" w:themeColor="text1"/>
          <w:sz w:val="22"/>
          <w:szCs w:val="22"/>
          <w:lang w:val="pt-PT"/>
        </w:rPr>
      </w:pPr>
      <w:r>
        <w:rPr>
          <w:b/>
          <w:sz w:val="22"/>
          <w:szCs w:val="22"/>
          <w:lang w:val="pt-PT"/>
        </w:rPr>
        <w:t>p</w:t>
      </w:r>
      <w:r w:rsidRPr="00577608">
        <w:rPr>
          <w:b/>
          <w:sz w:val="22"/>
          <w:szCs w:val="22"/>
          <w:lang w:val="pt-PT"/>
        </w:rPr>
        <w:t xml:space="preserve">irkimo dalis. </w:t>
      </w:r>
      <w:r w:rsidR="00DB48BB" w:rsidRPr="00577608">
        <w:rPr>
          <w:b/>
          <w:sz w:val="22"/>
          <w:szCs w:val="22"/>
          <w:lang w:val="pt-PT"/>
        </w:rPr>
        <w:t>MOBILI ODONTOLOG</w:t>
      </w:r>
      <w:r w:rsidR="00584BAE" w:rsidRPr="00577608">
        <w:rPr>
          <w:b/>
          <w:sz w:val="22"/>
          <w:szCs w:val="22"/>
          <w:lang w:val="pt-PT"/>
        </w:rPr>
        <w:t>INĖ</w:t>
      </w:r>
      <w:r w:rsidR="00DB48BB" w:rsidRPr="00577608">
        <w:rPr>
          <w:b/>
          <w:sz w:val="22"/>
          <w:szCs w:val="22"/>
          <w:lang w:val="pt-PT"/>
        </w:rPr>
        <w:t xml:space="preserve"> KĖDĖ</w:t>
      </w:r>
      <w:r w:rsidR="00584BAE" w:rsidRPr="00577608">
        <w:rPr>
          <w:b/>
          <w:sz w:val="22"/>
          <w:szCs w:val="22"/>
          <w:lang w:val="pt-PT"/>
        </w:rPr>
        <w:t xml:space="preserve"> </w:t>
      </w:r>
      <w:r w:rsidR="00584BAE" w:rsidRPr="00577608">
        <w:rPr>
          <w:b/>
          <w:color w:val="000000" w:themeColor="text1"/>
          <w:sz w:val="22"/>
          <w:szCs w:val="22"/>
          <w:lang w:val="pt-PT"/>
        </w:rPr>
        <w:t>PACIENTUI -2 vnt</w:t>
      </w:r>
      <w:r>
        <w:rPr>
          <w:b/>
          <w:color w:val="000000" w:themeColor="text1"/>
          <w:sz w:val="22"/>
          <w:szCs w:val="22"/>
          <w:lang w:val="pt-PT"/>
        </w:rPr>
        <w:t>.</w:t>
      </w:r>
    </w:p>
    <w:p w14:paraId="5677BF03" w14:textId="77777777" w:rsidR="00DB48BB" w:rsidRPr="00BF60CA" w:rsidRDefault="00DB48BB" w:rsidP="00DB48BB">
      <w:pPr>
        <w:pStyle w:val="Sraopastraipa"/>
        <w:rPr>
          <w:b/>
          <w:sz w:val="22"/>
          <w:szCs w:val="22"/>
          <w:lang w:val="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4194"/>
        <w:gridCol w:w="2580"/>
        <w:gridCol w:w="2523"/>
      </w:tblGrid>
      <w:tr w:rsidR="00DB48BB" w:rsidRPr="00BF60CA" w14:paraId="367CEFF2" w14:textId="77777777" w:rsidTr="00737269">
        <w:tc>
          <w:tcPr>
            <w:tcW w:w="876" w:type="dxa"/>
          </w:tcPr>
          <w:p w14:paraId="2DCD0FE5" w14:textId="77777777" w:rsidR="00DB48BB" w:rsidRPr="00BF60CA" w:rsidRDefault="00DB48BB" w:rsidP="00737269">
            <w:pPr>
              <w:jc w:val="center"/>
              <w:rPr>
                <w:b/>
                <w:sz w:val="22"/>
                <w:szCs w:val="22"/>
                <w:lang w:eastAsia="lt-LT"/>
              </w:rPr>
            </w:pPr>
            <w:r w:rsidRPr="00BF60CA">
              <w:rPr>
                <w:b/>
                <w:sz w:val="22"/>
                <w:szCs w:val="22"/>
                <w:lang w:eastAsia="lt-LT"/>
              </w:rPr>
              <w:t>Eil. Nr.</w:t>
            </w:r>
          </w:p>
        </w:tc>
        <w:tc>
          <w:tcPr>
            <w:tcW w:w="4194" w:type="dxa"/>
          </w:tcPr>
          <w:p w14:paraId="2EE7877A" w14:textId="77777777" w:rsidR="00DB48BB" w:rsidRPr="00BF60CA" w:rsidRDefault="00DB48BB" w:rsidP="00737269">
            <w:pPr>
              <w:jc w:val="center"/>
              <w:rPr>
                <w:b/>
                <w:sz w:val="22"/>
                <w:szCs w:val="22"/>
                <w:lang w:eastAsia="lt-LT"/>
              </w:rPr>
            </w:pPr>
            <w:r w:rsidRPr="00BF60CA">
              <w:rPr>
                <w:b/>
                <w:sz w:val="22"/>
                <w:szCs w:val="22"/>
                <w:lang w:eastAsia="lt-LT"/>
              </w:rPr>
              <w:t>Techniniai parametrai</w:t>
            </w:r>
          </w:p>
        </w:tc>
        <w:tc>
          <w:tcPr>
            <w:tcW w:w="2580" w:type="dxa"/>
          </w:tcPr>
          <w:p w14:paraId="03453182" w14:textId="77777777" w:rsidR="00DB48BB" w:rsidRPr="00BF60CA" w:rsidRDefault="00DB48BB" w:rsidP="00737269">
            <w:pPr>
              <w:jc w:val="center"/>
              <w:rPr>
                <w:b/>
                <w:sz w:val="22"/>
                <w:szCs w:val="22"/>
                <w:lang w:eastAsia="lt-LT"/>
              </w:rPr>
            </w:pPr>
            <w:r w:rsidRPr="00BF60CA">
              <w:rPr>
                <w:b/>
                <w:sz w:val="22"/>
                <w:szCs w:val="22"/>
                <w:lang w:eastAsia="lt-LT"/>
              </w:rPr>
              <w:t>Būtinos charakteristikos ir reikalavimai</w:t>
            </w:r>
          </w:p>
        </w:tc>
        <w:tc>
          <w:tcPr>
            <w:tcW w:w="2523" w:type="dxa"/>
          </w:tcPr>
          <w:p w14:paraId="10890812" w14:textId="77777777" w:rsidR="00DB48BB" w:rsidRPr="00BF60CA" w:rsidRDefault="00DB48BB" w:rsidP="00737269">
            <w:pPr>
              <w:jc w:val="center"/>
              <w:rPr>
                <w:b/>
                <w:sz w:val="22"/>
                <w:szCs w:val="22"/>
              </w:rPr>
            </w:pPr>
            <w:r w:rsidRPr="00BF60CA">
              <w:rPr>
                <w:b/>
                <w:sz w:val="22"/>
                <w:szCs w:val="22"/>
              </w:rPr>
              <w:t>Atitikimas reikalaujamiems</w:t>
            </w:r>
          </w:p>
          <w:p w14:paraId="740744B9" w14:textId="77777777" w:rsidR="00DB48BB" w:rsidRPr="00BF60CA" w:rsidRDefault="00DB48BB" w:rsidP="00737269">
            <w:pPr>
              <w:jc w:val="center"/>
              <w:rPr>
                <w:b/>
                <w:sz w:val="22"/>
                <w:szCs w:val="22"/>
              </w:rPr>
            </w:pPr>
            <w:r w:rsidRPr="00BF60CA">
              <w:rPr>
                <w:b/>
                <w:sz w:val="22"/>
                <w:szCs w:val="22"/>
              </w:rPr>
              <w:t xml:space="preserve">parametrams </w:t>
            </w:r>
          </w:p>
          <w:p w14:paraId="55E4682A" w14:textId="0CDA6671" w:rsidR="00DB48BB" w:rsidRPr="00BF60CA" w:rsidRDefault="00DB48BB" w:rsidP="00737269">
            <w:pPr>
              <w:jc w:val="center"/>
              <w:rPr>
                <w:b/>
                <w:sz w:val="22"/>
                <w:szCs w:val="22"/>
              </w:rPr>
            </w:pPr>
            <w:r w:rsidRPr="00BF60CA">
              <w:rPr>
                <w:b/>
                <w:sz w:val="22"/>
                <w:szCs w:val="22"/>
              </w:rPr>
              <w:t>(nurodyti tikslius siūlomus parametrus</w:t>
            </w:r>
            <w:r w:rsidRPr="00BF60CA">
              <w:rPr>
                <w:b/>
                <w:sz w:val="22"/>
                <w:szCs w:val="22"/>
                <w:lang w:eastAsia="ar-SA"/>
              </w:rPr>
              <w:t xml:space="preserve"> su nuoroda į </w:t>
            </w:r>
            <w:r w:rsidRPr="00BF60CA">
              <w:rPr>
                <w:b/>
                <w:bCs/>
                <w:sz w:val="22"/>
                <w:szCs w:val="22"/>
              </w:rPr>
              <w:t xml:space="preserve"> katalogo/ bukleto/brošiūros/ aprašymo puslapio Nr.</w:t>
            </w:r>
            <w:r w:rsidRPr="00BF60CA">
              <w:rPr>
                <w:b/>
                <w:sz w:val="22"/>
                <w:szCs w:val="22"/>
              </w:rPr>
              <w:t>)</w:t>
            </w:r>
          </w:p>
        </w:tc>
      </w:tr>
      <w:tr w:rsidR="00DB48BB" w:rsidRPr="00BF60CA" w14:paraId="59DC4D4E" w14:textId="77777777" w:rsidTr="00737269">
        <w:tc>
          <w:tcPr>
            <w:tcW w:w="876" w:type="dxa"/>
          </w:tcPr>
          <w:p w14:paraId="08F5BAB1" w14:textId="35069183" w:rsidR="00DB48BB" w:rsidRPr="00BF60CA" w:rsidRDefault="0034223B" w:rsidP="00737269">
            <w:pPr>
              <w:jc w:val="center"/>
              <w:rPr>
                <w:sz w:val="22"/>
                <w:szCs w:val="22"/>
                <w:lang w:eastAsia="lt-LT"/>
              </w:rPr>
            </w:pPr>
            <w:r w:rsidRPr="00BF60CA">
              <w:rPr>
                <w:sz w:val="22"/>
                <w:szCs w:val="22"/>
                <w:lang w:eastAsia="lt-LT"/>
              </w:rPr>
              <w:t>1.</w:t>
            </w:r>
          </w:p>
        </w:tc>
        <w:tc>
          <w:tcPr>
            <w:tcW w:w="4194" w:type="dxa"/>
          </w:tcPr>
          <w:p w14:paraId="5607D72A" w14:textId="481291CC" w:rsidR="00DB48BB" w:rsidRPr="00BF60CA" w:rsidRDefault="001536FD" w:rsidP="00737269">
            <w:pPr>
              <w:rPr>
                <w:sz w:val="22"/>
                <w:szCs w:val="22"/>
                <w:lang w:eastAsia="lt-LT"/>
              </w:rPr>
            </w:pPr>
            <w:r w:rsidRPr="00BF60CA">
              <w:rPr>
                <w:sz w:val="22"/>
                <w:szCs w:val="22"/>
                <w:lang w:eastAsia="lt-LT"/>
              </w:rPr>
              <w:t>Paprastai su</w:t>
            </w:r>
            <w:r w:rsidR="00EE45A6">
              <w:rPr>
                <w:sz w:val="22"/>
                <w:szCs w:val="22"/>
                <w:lang w:eastAsia="lt-LT"/>
              </w:rPr>
              <w:t>l</w:t>
            </w:r>
            <w:r w:rsidRPr="00BF60CA">
              <w:rPr>
                <w:sz w:val="22"/>
                <w:szCs w:val="22"/>
                <w:lang w:eastAsia="lt-LT"/>
              </w:rPr>
              <w:t xml:space="preserve">ankstoma </w:t>
            </w:r>
          </w:p>
        </w:tc>
        <w:tc>
          <w:tcPr>
            <w:tcW w:w="2580" w:type="dxa"/>
            <w:vAlign w:val="center"/>
          </w:tcPr>
          <w:p w14:paraId="05D64F50" w14:textId="77777777" w:rsidR="00DB48BB" w:rsidRPr="00BF60CA" w:rsidRDefault="00DB48BB" w:rsidP="00737269">
            <w:pPr>
              <w:rPr>
                <w:sz w:val="22"/>
                <w:szCs w:val="22"/>
                <w:lang w:eastAsia="lt-LT"/>
              </w:rPr>
            </w:pPr>
            <w:r w:rsidRPr="00BF60CA">
              <w:rPr>
                <w:sz w:val="22"/>
                <w:szCs w:val="22"/>
                <w:lang w:eastAsia="lt-LT"/>
              </w:rPr>
              <w:t>Būtina</w:t>
            </w:r>
          </w:p>
        </w:tc>
        <w:tc>
          <w:tcPr>
            <w:tcW w:w="2523" w:type="dxa"/>
          </w:tcPr>
          <w:p w14:paraId="09AD5681" w14:textId="77777777" w:rsidR="00DB48BB" w:rsidRPr="00BF60CA" w:rsidRDefault="00DB48BB" w:rsidP="00737269">
            <w:pPr>
              <w:rPr>
                <w:sz w:val="22"/>
                <w:szCs w:val="22"/>
                <w:lang w:eastAsia="lt-LT"/>
              </w:rPr>
            </w:pPr>
          </w:p>
        </w:tc>
      </w:tr>
      <w:tr w:rsidR="0034223B" w:rsidRPr="00BF60CA" w14:paraId="78CAF610" w14:textId="77777777" w:rsidTr="00737269">
        <w:tc>
          <w:tcPr>
            <w:tcW w:w="876" w:type="dxa"/>
          </w:tcPr>
          <w:p w14:paraId="7E27A324" w14:textId="73358C0F" w:rsidR="0034223B" w:rsidRPr="00BF60CA" w:rsidRDefault="0034223B" w:rsidP="00737269">
            <w:pPr>
              <w:jc w:val="center"/>
              <w:rPr>
                <w:sz w:val="22"/>
                <w:szCs w:val="22"/>
                <w:lang w:eastAsia="lt-LT"/>
              </w:rPr>
            </w:pPr>
            <w:r w:rsidRPr="00BF60CA">
              <w:rPr>
                <w:sz w:val="22"/>
                <w:szCs w:val="22"/>
                <w:lang w:eastAsia="lt-LT"/>
              </w:rPr>
              <w:t>2.</w:t>
            </w:r>
          </w:p>
        </w:tc>
        <w:tc>
          <w:tcPr>
            <w:tcW w:w="4194" w:type="dxa"/>
          </w:tcPr>
          <w:p w14:paraId="51AA85CD" w14:textId="4FDB6694" w:rsidR="0034223B" w:rsidRPr="00BF60CA" w:rsidRDefault="0034223B" w:rsidP="00737269">
            <w:pPr>
              <w:rPr>
                <w:sz w:val="22"/>
                <w:szCs w:val="22"/>
                <w:lang w:eastAsia="lt-LT"/>
              </w:rPr>
            </w:pPr>
            <w:r w:rsidRPr="00BF60CA">
              <w:rPr>
                <w:sz w:val="22"/>
                <w:szCs w:val="22"/>
                <w:lang w:eastAsia="lt-LT"/>
              </w:rPr>
              <w:t>Nešiojama ir vežiojama ant ne mažiau kaip 2 ratukų</w:t>
            </w:r>
          </w:p>
        </w:tc>
        <w:tc>
          <w:tcPr>
            <w:tcW w:w="2580" w:type="dxa"/>
            <w:vAlign w:val="center"/>
          </w:tcPr>
          <w:p w14:paraId="15DBEEB4" w14:textId="16B427C5" w:rsidR="0034223B" w:rsidRPr="00BF60CA" w:rsidRDefault="0034223B" w:rsidP="00737269">
            <w:pPr>
              <w:rPr>
                <w:sz w:val="22"/>
                <w:szCs w:val="22"/>
                <w:lang w:eastAsia="lt-LT"/>
              </w:rPr>
            </w:pPr>
            <w:r w:rsidRPr="00BF60CA">
              <w:rPr>
                <w:sz w:val="22"/>
                <w:szCs w:val="22"/>
                <w:lang w:eastAsia="lt-LT"/>
              </w:rPr>
              <w:t>Būtina</w:t>
            </w:r>
          </w:p>
        </w:tc>
        <w:tc>
          <w:tcPr>
            <w:tcW w:w="2523" w:type="dxa"/>
          </w:tcPr>
          <w:p w14:paraId="31613214" w14:textId="77777777" w:rsidR="0034223B" w:rsidRPr="00BF60CA" w:rsidRDefault="0034223B" w:rsidP="00737269">
            <w:pPr>
              <w:rPr>
                <w:sz w:val="22"/>
                <w:szCs w:val="22"/>
                <w:lang w:eastAsia="lt-LT"/>
              </w:rPr>
            </w:pPr>
          </w:p>
        </w:tc>
      </w:tr>
      <w:tr w:rsidR="00DB48BB" w:rsidRPr="00BF60CA" w14:paraId="07D7C542" w14:textId="77777777" w:rsidTr="00737269">
        <w:tc>
          <w:tcPr>
            <w:tcW w:w="876" w:type="dxa"/>
          </w:tcPr>
          <w:p w14:paraId="738E9D3F" w14:textId="24AA24D5" w:rsidR="00DB48BB" w:rsidRPr="00BF60CA" w:rsidRDefault="0034223B" w:rsidP="00737269">
            <w:pPr>
              <w:jc w:val="center"/>
              <w:rPr>
                <w:sz w:val="22"/>
                <w:szCs w:val="22"/>
                <w:lang w:eastAsia="lt-LT"/>
              </w:rPr>
            </w:pPr>
            <w:r w:rsidRPr="00BF60CA">
              <w:rPr>
                <w:sz w:val="22"/>
                <w:szCs w:val="22"/>
                <w:lang w:eastAsia="lt-LT"/>
              </w:rPr>
              <w:t>3.</w:t>
            </w:r>
          </w:p>
        </w:tc>
        <w:tc>
          <w:tcPr>
            <w:tcW w:w="4194" w:type="dxa"/>
          </w:tcPr>
          <w:p w14:paraId="6EDCB64E" w14:textId="31EC1466" w:rsidR="00DB48BB" w:rsidRPr="00BF60CA" w:rsidRDefault="001536FD" w:rsidP="00737269">
            <w:pPr>
              <w:rPr>
                <w:sz w:val="22"/>
                <w:szCs w:val="22"/>
                <w:lang w:eastAsia="lt-LT"/>
              </w:rPr>
            </w:pPr>
            <w:r w:rsidRPr="00BF60CA">
              <w:rPr>
                <w:sz w:val="22"/>
                <w:szCs w:val="22"/>
                <w:lang w:eastAsia="lt-LT"/>
              </w:rPr>
              <w:t>Svoris</w:t>
            </w:r>
          </w:p>
        </w:tc>
        <w:tc>
          <w:tcPr>
            <w:tcW w:w="2580" w:type="dxa"/>
            <w:vAlign w:val="center"/>
          </w:tcPr>
          <w:p w14:paraId="244AB9C9" w14:textId="0DA17B02" w:rsidR="00DB48BB" w:rsidRPr="00BF60CA" w:rsidRDefault="001536FD" w:rsidP="00737269">
            <w:pPr>
              <w:rPr>
                <w:sz w:val="22"/>
                <w:szCs w:val="22"/>
                <w:lang w:eastAsia="lt-LT"/>
              </w:rPr>
            </w:pPr>
            <w:r w:rsidRPr="00BF60CA">
              <w:rPr>
                <w:sz w:val="22"/>
                <w:szCs w:val="22"/>
                <w:lang w:eastAsia="lt-LT"/>
              </w:rPr>
              <w:t>Ne daugiau kaip 18 kg</w:t>
            </w:r>
          </w:p>
        </w:tc>
        <w:tc>
          <w:tcPr>
            <w:tcW w:w="2523" w:type="dxa"/>
          </w:tcPr>
          <w:p w14:paraId="61C619C7" w14:textId="77777777" w:rsidR="00DB48BB" w:rsidRPr="00BF60CA" w:rsidRDefault="00DB48BB" w:rsidP="00737269">
            <w:pPr>
              <w:rPr>
                <w:sz w:val="22"/>
                <w:szCs w:val="22"/>
                <w:lang w:eastAsia="lt-LT"/>
              </w:rPr>
            </w:pPr>
          </w:p>
        </w:tc>
      </w:tr>
      <w:tr w:rsidR="00DB48BB" w:rsidRPr="00BF60CA" w14:paraId="07031957" w14:textId="77777777" w:rsidTr="00737269">
        <w:tc>
          <w:tcPr>
            <w:tcW w:w="876" w:type="dxa"/>
          </w:tcPr>
          <w:p w14:paraId="7BB71FE8" w14:textId="5C20EBCE" w:rsidR="00DB48BB" w:rsidRPr="00BF60CA" w:rsidRDefault="0034223B" w:rsidP="00737269">
            <w:pPr>
              <w:jc w:val="center"/>
              <w:rPr>
                <w:sz w:val="22"/>
                <w:szCs w:val="22"/>
                <w:lang w:eastAsia="lt-LT"/>
              </w:rPr>
            </w:pPr>
            <w:r w:rsidRPr="00BF60CA">
              <w:rPr>
                <w:sz w:val="22"/>
                <w:szCs w:val="22"/>
                <w:lang w:eastAsia="lt-LT"/>
              </w:rPr>
              <w:t>4.</w:t>
            </w:r>
          </w:p>
        </w:tc>
        <w:tc>
          <w:tcPr>
            <w:tcW w:w="4194" w:type="dxa"/>
          </w:tcPr>
          <w:p w14:paraId="3B500A8E" w14:textId="61E5E4CC" w:rsidR="00DB48BB" w:rsidRPr="00BF60CA" w:rsidRDefault="001536FD" w:rsidP="00737269">
            <w:pPr>
              <w:rPr>
                <w:sz w:val="22"/>
                <w:szCs w:val="22"/>
                <w:lang w:eastAsia="lt-LT"/>
              </w:rPr>
            </w:pPr>
            <w:r w:rsidRPr="00BF60CA">
              <w:rPr>
                <w:sz w:val="22"/>
                <w:szCs w:val="22"/>
                <w:lang w:eastAsia="lt-LT"/>
              </w:rPr>
              <w:t>Maksimalus paciento svoris</w:t>
            </w:r>
          </w:p>
        </w:tc>
        <w:tc>
          <w:tcPr>
            <w:tcW w:w="2580" w:type="dxa"/>
            <w:vAlign w:val="center"/>
          </w:tcPr>
          <w:p w14:paraId="08B1CC6C" w14:textId="6856AFBD" w:rsidR="00DB48BB" w:rsidRPr="00BF60CA" w:rsidRDefault="001536FD" w:rsidP="00737269">
            <w:pPr>
              <w:rPr>
                <w:sz w:val="22"/>
                <w:szCs w:val="22"/>
                <w:lang w:eastAsia="lt-LT"/>
              </w:rPr>
            </w:pPr>
            <w:r w:rsidRPr="00BF60CA">
              <w:rPr>
                <w:sz w:val="22"/>
                <w:szCs w:val="22"/>
                <w:lang w:eastAsia="lt-LT"/>
              </w:rPr>
              <w:t>Ne mažiau kaip 150 kg</w:t>
            </w:r>
          </w:p>
        </w:tc>
        <w:tc>
          <w:tcPr>
            <w:tcW w:w="2523" w:type="dxa"/>
          </w:tcPr>
          <w:p w14:paraId="27FBEEC1" w14:textId="77777777" w:rsidR="00DB48BB" w:rsidRPr="00BF60CA" w:rsidRDefault="00DB48BB" w:rsidP="00737269">
            <w:pPr>
              <w:rPr>
                <w:sz w:val="22"/>
                <w:szCs w:val="22"/>
                <w:lang w:eastAsia="lt-LT"/>
              </w:rPr>
            </w:pPr>
          </w:p>
        </w:tc>
      </w:tr>
      <w:tr w:rsidR="00DB48BB" w:rsidRPr="00BF60CA" w14:paraId="46ACE71F" w14:textId="77777777" w:rsidTr="00737269">
        <w:tc>
          <w:tcPr>
            <w:tcW w:w="876" w:type="dxa"/>
          </w:tcPr>
          <w:p w14:paraId="1CEFCD10" w14:textId="7453441B" w:rsidR="00DB48BB" w:rsidRPr="00BF60CA" w:rsidRDefault="0034223B" w:rsidP="00737269">
            <w:pPr>
              <w:jc w:val="center"/>
              <w:rPr>
                <w:sz w:val="22"/>
                <w:szCs w:val="22"/>
                <w:lang w:eastAsia="lt-LT"/>
              </w:rPr>
            </w:pPr>
            <w:r w:rsidRPr="00BF60CA">
              <w:rPr>
                <w:sz w:val="22"/>
                <w:szCs w:val="22"/>
                <w:lang w:eastAsia="lt-LT"/>
              </w:rPr>
              <w:t>5.</w:t>
            </w:r>
          </w:p>
        </w:tc>
        <w:tc>
          <w:tcPr>
            <w:tcW w:w="4194" w:type="dxa"/>
          </w:tcPr>
          <w:p w14:paraId="369AA9F7" w14:textId="1985FFD0" w:rsidR="00DB48BB" w:rsidRPr="00BF60CA" w:rsidRDefault="001536FD" w:rsidP="00737269">
            <w:pPr>
              <w:rPr>
                <w:sz w:val="22"/>
                <w:szCs w:val="22"/>
                <w:lang w:eastAsia="lt-LT"/>
              </w:rPr>
            </w:pPr>
            <w:r w:rsidRPr="00BF60CA">
              <w:rPr>
                <w:sz w:val="22"/>
                <w:szCs w:val="22"/>
                <w:lang w:eastAsia="lt-LT"/>
              </w:rPr>
              <w:t>Sulankstytos</w:t>
            </w:r>
            <w:r w:rsidR="0034223B" w:rsidRPr="00BF60CA">
              <w:rPr>
                <w:sz w:val="22"/>
                <w:szCs w:val="22"/>
                <w:lang w:eastAsia="lt-LT"/>
              </w:rPr>
              <w:t xml:space="preserve"> kėdės</w:t>
            </w:r>
            <w:r w:rsidRPr="00BF60CA">
              <w:rPr>
                <w:sz w:val="22"/>
                <w:szCs w:val="22"/>
                <w:lang w:eastAsia="lt-LT"/>
              </w:rPr>
              <w:t xml:space="preserve"> matmenys ne daugiau </w:t>
            </w:r>
            <w:r w:rsidRPr="00E419C0">
              <w:rPr>
                <w:color w:val="000000" w:themeColor="text1"/>
                <w:sz w:val="22"/>
                <w:szCs w:val="22"/>
                <w:lang w:eastAsia="lt-LT"/>
              </w:rPr>
              <w:t>kaip 65 x 45 x 65 cm</w:t>
            </w:r>
          </w:p>
        </w:tc>
        <w:tc>
          <w:tcPr>
            <w:tcW w:w="2580" w:type="dxa"/>
            <w:vAlign w:val="center"/>
          </w:tcPr>
          <w:p w14:paraId="667749B0" w14:textId="77777777" w:rsidR="00DB48BB" w:rsidRPr="00BF60CA" w:rsidRDefault="00DB48BB" w:rsidP="00737269">
            <w:pPr>
              <w:rPr>
                <w:sz w:val="22"/>
                <w:szCs w:val="22"/>
                <w:lang w:eastAsia="lt-LT"/>
              </w:rPr>
            </w:pPr>
            <w:r w:rsidRPr="00BF60CA">
              <w:rPr>
                <w:sz w:val="22"/>
                <w:szCs w:val="22"/>
                <w:lang w:eastAsia="lt-LT"/>
              </w:rPr>
              <w:t>Būtina</w:t>
            </w:r>
          </w:p>
        </w:tc>
        <w:tc>
          <w:tcPr>
            <w:tcW w:w="2523" w:type="dxa"/>
          </w:tcPr>
          <w:p w14:paraId="0952C06E" w14:textId="77777777" w:rsidR="00DB48BB" w:rsidRPr="00BF60CA" w:rsidRDefault="00DB48BB" w:rsidP="00737269">
            <w:pPr>
              <w:rPr>
                <w:sz w:val="22"/>
                <w:szCs w:val="22"/>
                <w:lang w:eastAsia="lt-LT"/>
              </w:rPr>
            </w:pPr>
          </w:p>
        </w:tc>
      </w:tr>
      <w:tr w:rsidR="001536FD" w:rsidRPr="00BF60CA" w14:paraId="73F11B40" w14:textId="77777777" w:rsidTr="00737269">
        <w:tc>
          <w:tcPr>
            <w:tcW w:w="876" w:type="dxa"/>
          </w:tcPr>
          <w:p w14:paraId="26837561" w14:textId="00731DAC" w:rsidR="001536FD" w:rsidRPr="00BF60CA" w:rsidRDefault="0034223B" w:rsidP="00737269">
            <w:pPr>
              <w:jc w:val="center"/>
              <w:rPr>
                <w:sz w:val="22"/>
                <w:szCs w:val="22"/>
                <w:lang w:eastAsia="lt-LT"/>
              </w:rPr>
            </w:pPr>
            <w:r w:rsidRPr="00BF60CA">
              <w:rPr>
                <w:sz w:val="22"/>
                <w:szCs w:val="22"/>
                <w:lang w:eastAsia="lt-LT"/>
              </w:rPr>
              <w:t>6.</w:t>
            </w:r>
          </w:p>
        </w:tc>
        <w:tc>
          <w:tcPr>
            <w:tcW w:w="4194" w:type="dxa"/>
          </w:tcPr>
          <w:p w14:paraId="1C3ACAAE" w14:textId="1B78EB72" w:rsidR="001536FD" w:rsidRPr="00BF60CA" w:rsidRDefault="001536FD" w:rsidP="00737269">
            <w:pPr>
              <w:rPr>
                <w:sz w:val="22"/>
                <w:szCs w:val="22"/>
                <w:lang w:eastAsia="lt-LT"/>
              </w:rPr>
            </w:pPr>
            <w:r w:rsidRPr="00BF60CA">
              <w:rPr>
                <w:sz w:val="22"/>
                <w:szCs w:val="22"/>
                <w:lang w:eastAsia="lt-LT"/>
              </w:rPr>
              <w:t xml:space="preserve">Dvigubos artikuliacijos galvos atlošas </w:t>
            </w:r>
          </w:p>
        </w:tc>
        <w:tc>
          <w:tcPr>
            <w:tcW w:w="2580" w:type="dxa"/>
            <w:vAlign w:val="center"/>
          </w:tcPr>
          <w:p w14:paraId="167E30C8" w14:textId="439921BB" w:rsidR="001536FD" w:rsidRPr="00BF60CA" w:rsidRDefault="001536FD" w:rsidP="00737269">
            <w:pPr>
              <w:rPr>
                <w:sz w:val="22"/>
                <w:szCs w:val="22"/>
                <w:lang w:eastAsia="lt-LT"/>
              </w:rPr>
            </w:pPr>
            <w:r w:rsidRPr="00BF60CA">
              <w:rPr>
                <w:sz w:val="22"/>
                <w:szCs w:val="22"/>
                <w:lang w:eastAsia="lt-LT"/>
              </w:rPr>
              <w:t>Būtina</w:t>
            </w:r>
          </w:p>
        </w:tc>
        <w:tc>
          <w:tcPr>
            <w:tcW w:w="2523" w:type="dxa"/>
          </w:tcPr>
          <w:p w14:paraId="02222BA5" w14:textId="77777777" w:rsidR="001536FD" w:rsidRPr="00BF60CA" w:rsidRDefault="001536FD" w:rsidP="00737269">
            <w:pPr>
              <w:rPr>
                <w:sz w:val="22"/>
                <w:szCs w:val="22"/>
                <w:lang w:eastAsia="lt-LT"/>
              </w:rPr>
            </w:pPr>
          </w:p>
        </w:tc>
      </w:tr>
      <w:tr w:rsidR="001536FD" w:rsidRPr="00BF60CA" w14:paraId="79A617D2" w14:textId="77777777" w:rsidTr="00737269">
        <w:tc>
          <w:tcPr>
            <w:tcW w:w="876" w:type="dxa"/>
          </w:tcPr>
          <w:p w14:paraId="5553841D" w14:textId="26BE969F" w:rsidR="001536FD" w:rsidRPr="00BF60CA" w:rsidRDefault="0034223B" w:rsidP="00737269">
            <w:pPr>
              <w:jc w:val="center"/>
              <w:rPr>
                <w:sz w:val="22"/>
                <w:szCs w:val="22"/>
                <w:lang w:eastAsia="lt-LT"/>
              </w:rPr>
            </w:pPr>
            <w:r w:rsidRPr="00BF60CA">
              <w:rPr>
                <w:sz w:val="22"/>
                <w:szCs w:val="22"/>
                <w:lang w:eastAsia="lt-LT"/>
              </w:rPr>
              <w:lastRenderedPageBreak/>
              <w:t>7.</w:t>
            </w:r>
          </w:p>
        </w:tc>
        <w:tc>
          <w:tcPr>
            <w:tcW w:w="4194" w:type="dxa"/>
          </w:tcPr>
          <w:p w14:paraId="00001FEF" w14:textId="52CC4CCA" w:rsidR="001536FD" w:rsidRPr="00BF60CA" w:rsidRDefault="001536FD" w:rsidP="00737269">
            <w:pPr>
              <w:rPr>
                <w:sz w:val="22"/>
                <w:szCs w:val="22"/>
                <w:lang w:eastAsia="lt-LT"/>
              </w:rPr>
            </w:pPr>
            <w:r w:rsidRPr="00BF60CA">
              <w:rPr>
                <w:sz w:val="22"/>
                <w:szCs w:val="22"/>
                <w:lang w:eastAsia="lt-LT"/>
              </w:rPr>
              <w:t>Reguliuojama</w:t>
            </w:r>
            <w:r w:rsidR="0034223B" w:rsidRPr="00BF60CA">
              <w:rPr>
                <w:sz w:val="22"/>
                <w:szCs w:val="22"/>
                <w:lang w:eastAsia="lt-LT"/>
              </w:rPr>
              <w:t xml:space="preserve"> kojų ir nugaros padėtis</w:t>
            </w:r>
          </w:p>
        </w:tc>
        <w:tc>
          <w:tcPr>
            <w:tcW w:w="2580" w:type="dxa"/>
            <w:vAlign w:val="center"/>
          </w:tcPr>
          <w:p w14:paraId="1FD5CDAC" w14:textId="36F414E2" w:rsidR="001536FD" w:rsidRPr="00BF60CA" w:rsidRDefault="0034223B" w:rsidP="00737269">
            <w:pPr>
              <w:rPr>
                <w:sz w:val="22"/>
                <w:szCs w:val="22"/>
                <w:lang w:eastAsia="lt-LT"/>
              </w:rPr>
            </w:pPr>
            <w:r w:rsidRPr="00BF60CA">
              <w:rPr>
                <w:sz w:val="22"/>
                <w:szCs w:val="22"/>
                <w:lang w:eastAsia="lt-LT"/>
              </w:rPr>
              <w:t>Būtina</w:t>
            </w:r>
          </w:p>
        </w:tc>
        <w:tc>
          <w:tcPr>
            <w:tcW w:w="2523" w:type="dxa"/>
          </w:tcPr>
          <w:p w14:paraId="683FFBA7" w14:textId="77777777" w:rsidR="001536FD" w:rsidRPr="00BF60CA" w:rsidRDefault="001536FD" w:rsidP="00737269">
            <w:pPr>
              <w:rPr>
                <w:sz w:val="22"/>
                <w:szCs w:val="22"/>
                <w:lang w:eastAsia="lt-LT"/>
              </w:rPr>
            </w:pPr>
          </w:p>
        </w:tc>
      </w:tr>
      <w:tr w:rsidR="009B10AF" w:rsidRPr="00BF60CA" w14:paraId="3D25A1A8" w14:textId="77777777" w:rsidTr="00737269">
        <w:tc>
          <w:tcPr>
            <w:tcW w:w="876" w:type="dxa"/>
          </w:tcPr>
          <w:p w14:paraId="63D78C8A" w14:textId="07F160AD" w:rsidR="009B10AF" w:rsidRPr="00BF60CA" w:rsidRDefault="009B10AF" w:rsidP="009B10AF">
            <w:pPr>
              <w:jc w:val="center"/>
              <w:rPr>
                <w:sz w:val="22"/>
                <w:szCs w:val="22"/>
                <w:lang w:eastAsia="lt-LT"/>
              </w:rPr>
            </w:pPr>
            <w:r>
              <w:rPr>
                <w:sz w:val="22"/>
                <w:szCs w:val="22"/>
                <w:lang w:eastAsia="lt-LT"/>
              </w:rPr>
              <w:t>8.</w:t>
            </w:r>
          </w:p>
        </w:tc>
        <w:tc>
          <w:tcPr>
            <w:tcW w:w="4194" w:type="dxa"/>
          </w:tcPr>
          <w:p w14:paraId="5F37797A" w14:textId="476D1702" w:rsidR="009B10AF" w:rsidRPr="00BF60CA" w:rsidRDefault="009B10AF" w:rsidP="009B10AF">
            <w:pPr>
              <w:rPr>
                <w:sz w:val="22"/>
                <w:szCs w:val="22"/>
                <w:lang w:eastAsia="lt-LT"/>
              </w:rPr>
            </w:pPr>
            <w:r>
              <w:rPr>
                <w:sz w:val="22"/>
                <w:szCs w:val="22"/>
                <w:lang w:eastAsia="lt-LT"/>
              </w:rPr>
              <w:t xml:space="preserve">Garantija </w:t>
            </w:r>
          </w:p>
        </w:tc>
        <w:tc>
          <w:tcPr>
            <w:tcW w:w="2580" w:type="dxa"/>
            <w:vAlign w:val="center"/>
          </w:tcPr>
          <w:p w14:paraId="6E3C1403" w14:textId="3F188384" w:rsidR="009B10AF" w:rsidRPr="00BF60CA" w:rsidRDefault="00E573B0" w:rsidP="009B10AF">
            <w:pPr>
              <w:rPr>
                <w:sz w:val="22"/>
                <w:szCs w:val="22"/>
                <w:lang w:eastAsia="lt-LT"/>
              </w:rPr>
            </w:pPr>
            <w:r>
              <w:rPr>
                <w:sz w:val="22"/>
                <w:szCs w:val="22"/>
                <w:lang w:eastAsia="lt-LT"/>
              </w:rPr>
              <w:t>ne mažiau kaip 24 mėn.</w:t>
            </w:r>
          </w:p>
        </w:tc>
        <w:tc>
          <w:tcPr>
            <w:tcW w:w="2523" w:type="dxa"/>
          </w:tcPr>
          <w:p w14:paraId="11D89700" w14:textId="77777777" w:rsidR="009B10AF" w:rsidRPr="00BF60CA" w:rsidRDefault="009B10AF" w:rsidP="009B10AF">
            <w:pPr>
              <w:rPr>
                <w:sz w:val="22"/>
                <w:szCs w:val="22"/>
                <w:lang w:eastAsia="lt-LT"/>
              </w:rPr>
            </w:pPr>
          </w:p>
        </w:tc>
      </w:tr>
    </w:tbl>
    <w:p w14:paraId="0D771E2B" w14:textId="77777777" w:rsidR="00DB48BB" w:rsidRPr="00BF60CA" w:rsidRDefault="00DB48BB" w:rsidP="00DB48BB">
      <w:pPr>
        <w:pStyle w:val="Sraopastraipa"/>
        <w:rPr>
          <w:b/>
          <w:sz w:val="22"/>
          <w:szCs w:val="22"/>
          <w:lang w:val="lt-LT"/>
        </w:rPr>
      </w:pPr>
    </w:p>
    <w:p w14:paraId="48FD8C1C" w14:textId="2A812F33" w:rsidR="00DB48BB" w:rsidRPr="00DB4CD0" w:rsidRDefault="00DB4CD0" w:rsidP="00DB4CD0">
      <w:pPr>
        <w:pStyle w:val="Sraopastraipa"/>
        <w:numPr>
          <w:ilvl w:val="0"/>
          <w:numId w:val="20"/>
        </w:numPr>
        <w:rPr>
          <w:b/>
          <w:color w:val="000000" w:themeColor="text1"/>
          <w:sz w:val="22"/>
          <w:szCs w:val="22"/>
          <w:lang w:val="lt-LT"/>
        </w:rPr>
      </w:pPr>
      <w:r>
        <w:rPr>
          <w:b/>
          <w:sz w:val="22"/>
          <w:szCs w:val="22"/>
          <w:lang w:val="lt-LT"/>
        </w:rPr>
        <w:t xml:space="preserve">pirkimo dalis. </w:t>
      </w:r>
      <w:r w:rsidR="00584BAE">
        <w:rPr>
          <w:b/>
          <w:sz w:val="22"/>
          <w:szCs w:val="22"/>
          <w:lang w:val="lt-LT"/>
        </w:rPr>
        <w:t xml:space="preserve">MOBILI </w:t>
      </w:r>
      <w:r w:rsidR="00DB48BB" w:rsidRPr="00BF60CA">
        <w:rPr>
          <w:b/>
          <w:sz w:val="22"/>
          <w:szCs w:val="22"/>
          <w:lang w:val="lt-LT"/>
        </w:rPr>
        <w:t xml:space="preserve">GYDYTOJO </w:t>
      </w:r>
      <w:r w:rsidR="00584BAE">
        <w:rPr>
          <w:b/>
          <w:sz w:val="22"/>
          <w:szCs w:val="22"/>
          <w:lang w:val="lt-LT"/>
        </w:rPr>
        <w:t xml:space="preserve">ODONTOLOGO </w:t>
      </w:r>
      <w:r w:rsidR="00DB48BB" w:rsidRPr="00BF60CA">
        <w:rPr>
          <w:b/>
          <w:sz w:val="22"/>
          <w:szCs w:val="22"/>
          <w:lang w:val="lt-LT"/>
        </w:rPr>
        <w:t>KĖDUTĖ</w:t>
      </w:r>
      <w:r w:rsidR="00584BAE">
        <w:rPr>
          <w:b/>
          <w:sz w:val="22"/>
          <w:szCs w:val="22"/>
          <w:lang w:val="lt-LT"/>
        </w:rPr>
        <w:t xml:space="preserve"> </w:t>
      </w:r>
      <w:r>
        <w:rPr>
          <w:b/>
          <w:sz w:val="22"/>
          <w:szCs w:val="22"/>
          <w:lang w:val="lt-LT"/>
        </w:rPr>
        <w:t>-</w:t>
      </w:r>
      <w:r w:rsidR="00584BAE" w:rsidRPr="00DB4CD0">
        <w:rPr>
          <w:b/>
          <w:color w:val="000000" w:themeColor="text1"/>
          <w:sz w:val="22"/>
          <w:szCs w:val="22"/>
          <w:lang w:val="lt-LT"/>
        </w:rPr>
        <w:t>2vnt</w:t>
      </w:r>
      <w:r>
        <w:rPr>
          <w:b/>
          <w:color w:val="000000" w:themeColor="text1"/>
          <w:sz w:val="22"/>
          <w:szCs w:val="22"/>
          <w:lang w:val="lt-LT"/>
        </w:rPr>
        <w:t>.</w:t>
      </w:r>
    </w:p>
    <w:p w14:paraId="02A607DF" w14:textId="77777777" w:rsidR="00DB48BB" w:rsidRPr="00BF60CA" w:rsidRDefault="00DB48BB" w:rsidP="00DB48BB">
      <w:pPr>
        <w:jc w:val="center"/>
        <w:rPr>
          <w:b/>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4194"/>
        <w:gridCol w:w="2580"/>
        <w:gridCol w:w="2523"/>
      </w:tblGrid>
      <w:tr w:rsidR="00DB48BB" w:rsidRPr="00BF60CA" w14:paraId="572FC8A0" w14:textId="77777777" w:rsidTr="00737269">
        <w:tc>
          <w:tcPr>
            <w:tcW w:w="876" w:type="dxa"/>
          </w:tcPr>
          <w:p w14:paraId="59BCB0D9" w14:textId="77777777" w:rsidR="00DB48BB" w:rsidRPr="00BF60CA" w:rsidRDefault="00DB48BB" w:rsidP="00737269">
            <w:pPr>
              <w:jc w:val="center"/>
              <w:rPr>
                <w:b/>
                <w:sz w:val="22"/>
                <w:szCs w:val="22"/>
                <w:lang w:eastAsia="lt-LT"/>
              </w:rPr>
            </w:pPr>
            <w:r w:rsidRPr="00BF60CA">
              <w:rPr>
                <w:b/>
                <w:sz w:val="22"/>
                <w:szCs w:val="22"/>
                <w:lang w:eastAsia="lt-LT"/>
              </w:rPr>
              <w:t>Eil. Nr.</w:t>
            </w:r>
          </w:p>
        </w:tc>
        <w:tc>
          <w:tcPr>
            <w:tcW w:w="4194" w:type="dxa"/>
          </w:tcPr>
          <w:p w14:paraId="36D9532B" w14:textId="77777777" w:rsidR="00DB48BB" w:rsidRPr="00BF60CA" w:rsidRDefault="00DB48BB" w:rsidP="00737269">
            <w:pPr>
              <w:jc w:val="center"/>
              <w:rPr>
                <w:b/>
                <w:sz w:val="22"/>
                <w:szCs w:val="22"/>
                <w:lang w:eastAsia="lt-LT"/>
              </w:rPr>
            </w:pPr>
            <w:r w:rsidRPr="00BF60CA">
              <w:rPr>
                <w:b/>
                <w:sz w:val="22"/>
                <w:szCs w:val="22"/>
                <w:lang w:eastAsia="lt-LT"/>
              </w:rPr>
              <w:t>Techniniai parametrai</w:t>
            </w:r>
          </w:p>
        </w:tc>
        <w:tc>
          <w:tcPr>
            <w:tcW w:w="2580" w:type="dxa"/>
          </w:tcPr>
          <w:p w14:paraId="4A586665" w14:textId="77777777" w:rsidR="00DB48BB" w:rsidRPr="00BF60CA" w:rsidRDefault="00DB48BB" w:rsidP="00737269">
            <w:pPr>
              <w:jc w:val="center"/>
              <w:rPr>
                <w:b/>
                <w:sz w:val="22"/>
                <w:szCs w:val="22"/>
                <w:lang w:eastAsia="lt-LT"/>
              </w:rPr>
            </w:pPr>
            <w:r w:rsidRPr="00BF60CA">
              <w:rPr>
                <w:b/>
                <w:sz w:val="22"/>
                <w:szCs w:val="22"/>
                <w:lang w:eastAsia="lt-LT"/>
              </w:rPr>
              <w:t>Būtinos charakteristikos ir reikalavimai</w:t>
            </w:r>
          </w:p>
        </w:tc>
        <w:tc>
          <w:tcPr>
            <w:tcW w:w="2523" w:type="dxa"/>
          </w:tcPr>
          <w:p w14:paraId="3C5D1F5C" w14:textId="77777777" w:rsidR="00DB48BB" w:rsidRPr="00BF60CA" w:rsidRDefault="00DB48BB" w:rsidP="00737269">
            <w:pPr>
              <w:jc w:val="center"/>
              <w:rPr>
                <w:b/>
                <w:sz w:val="22"/>
                <w:szCs w:val="22"/>
              </w:rPr>
            </w:pPr>
            <w:r w:rsidRPr="00BF60CA">
              <w:rPr>
                <w:b/>
                <w:sz w:val="22"/>
                <w:szCs w:val="22"/>
              </w:rPr>
              <w:t>Atitikimas reikalaujamiems</w:t>
            </w:r>
          </w:p>
          <w:p w14:paraId="5B88F120" w14:textId="77777777" w:rsidR="00DB48BB" w:rsidRPr="00BF60CA" w:rsidRDefault="00DB48BB" w:rsidP="00737269">
            <w:pPr>
              <w:jc w:val="center"/>
              <w:rPr>
                <w:b/>
                <w:sz w:val="22"/>
                <w:szCs w:val="22"/>
              </w:rPr>
            </w:pPr>
            <w:r w:rsidRPr="00BF60CA">
              <w:rPr>
                <w:b/>
                <w:sz w:val="22"/>
                <w:szCs w:val="22"/>
              </w:rPr>
              <w:t xml:space="preserve">parametrams </w:t>
            </w:r>
          </w:p>
          <w:p w14:paraId="2F973743" w14:textId="77777777" w:rsidR="00DB48BB" w:rsidRPr="00BF60CA" w:rsidRDefault="00DB48BB" w:rsidP="00737269">
            <w:pPr>
              <w:jc w:val="center"/>
              <w:rPr>
                <w:b/>
                <w:sz w:val="22"/>
                <w:szCs w:val="22"/>
              </w:rPr>
            </w:pPr>
            <w:r w:rsidRPr="00BF60CA">
              <w:rPr>
                <w:b/>
                <w:sz w:val="22"/>
                <w:szCs w:val="22"/>
              </w:rPr>
              <w:t>(nurodyti tikslius siūlomus parametrus</w:t>
            </w:r>
            <w:r w:rsidRPr="00BF60CA">
              <w:rPr>
                <w:b/>
                <w:sz w:val="22"/>
                <w:szCs w:val="22"/>
                <w:lang w:eastAsia="ar-SA"/>
              </w:rPr>
              <w:t xml:space="preserve"> su nuoroda į </w:t>
            </w:r>
            <w:r w:rsidRPr="00BF60CA">
              <w:rPr>
                <w:b/>
                <w:bCs/>
                <w:sz w:val="22"/>
                <w:szCs w:val="22"/>
              </w:rPr>
              <w:t xml:space="preserve"> katalogo/ bukleto/brošiūros/ aprašymo puslapio Nr.</w:t>
            </w:r>
            <w:r w:rsidRPr="00BF60CA">
              <w:rPr>
                <w:b/>
                <w:sz w:val="22"/>
                <w:szCs w:val="22"/>
                <w:lang w:eastAsia="ar-SA"/>
              </w:rPr>
              <w:t>*</w:t>
            </w:r>
            <w:r w:rsidRPr="00BF60CA">
              <w:rPr>
                <w:b/>
                <w:sz w:val="22"/>
                <w:szCs w:val="22"/>
              </w:rPr>
              <w:t>)</w:t>
            </w:r>
          </w:p>
        </w:tc>
      </w:tr>
      <w:tr w:rsidR="00DB48BB" w:rsidRPr="00BF60CA" w14:paraId="696D16DD" w14:textId="77777777" w:rsidTr="00737269">
        <w:tc>
          <w:tcPr>
            <w:tcW w:w="876" w:type="dxa"/>
          </w:tcPr>
          <w:p w14:paraId="6C0E7C98" w14:textId="71086153" w:rsidR="00DB48BB" w:rsidRPr="00BF60CA" w:rsidRDefault="0034223B" w:rsidP="00737269">
            <w:pPr>
              <w:jc w:val="center"/>
              <w:rPr>
                <w:sz w:val="22"/>
                <w:szCs w:val="22"/>
                <w:lang w:eastAsia="lt-LT"/>
              </w:rPr>
            </w:pPr>
            <w:r w:rsidRPr="00BF60CA">
              <w:rPr>
                <w:sz w:val="22"/>
                <w:szCs w:val="22"/>
                <w:lang w:eastAsia="lt-LT"/>
              </w:rPr>
              <w:t>1.</w:t>
            </w:r>
          </w:p>
        </w:tc>
        <w:tc>
          <w:tcPr>
            <w:tcW w:w="4194" w:type="dxa"/>
          </w:tcPr>
          <w:p w14:paraId="02CEB707" w14:textId="1660E7B5" w:rsidR="00DB48BB" w:rsidRPr="00BF60CA" w:rsidRDefault="00DB48BB" w:rsidP="00737269">
            <w:pPr>
              <w:rPr>
                <w:sz w:val="22"/>
                <w:szCs w:val="22"/>
                <w:lang w:eastAsia="lt-LT"/>
              </w:rPr>
            </w:pPr>
            <w:r w:rsidRPr="00BF60CA">
              <w:rPr>
                <w:sz w:val="22"/>
                <w:szCs w:val="22"/>
                <w:lang w:eastAsia="lt-LT"/>
              </w:rPr>
              <w:t>Nešiojama</w:t>
            </w:r>
            <w:r w:rsidR="007E4D7E" w:rsidRPr="00BF60CA">
              <w:rPr>
                <w:sz w:val="22"/>
                <w:szCs w:val="22"/>
                <w:lang w:eastAsia="lt-LT"/>
              </w:rPr>
              <w:t>, krepšys komplekte</w:t>
            </w:r>
          </w:p>
        </w:tc>
        <w:tc>
          <w:tcPr>
            <w:tcW w:w="2580" w:type="dxa"/>
            <w:vAlign w:val="center"/>
          </w:tcPr>
          <w:p w14:paraId="4F5038EC" w14:textId="77777777" w:rsidR="00DB48BB" w:rsidRPr="00BF60CA" w:rsidRDefault="00DB48BB" w:rsidP="00737269">
            <w:pPr>
              <w:rPr>
                <w:sz w:val="22"/>
                <w:szCs w:val="22"/>
                <w:lang w:eastAsia="lt-LT"/>
              </w:rPr>
            </w:pPr>
            <w:r w:rsidRPr="00BF60CA">
              <w:rPr>
                <w:sz w:val="22"/>
                <w:szCs w:val="22"/>
                <w:lang w:eastAsia="lt-LT"/>
              </w:rPr>
              <w:t>Būtina</w:t>
            </w:r>
          </w:p>
        </w:tc>
        <w:tc>
          <w:tcPr>
            <w:tcW w:w="2523" w:type="dxa"/>
          </w:tcPr>
          <w:p w14:paraId="53A4841C" w14:textId="77777777" w:rsidR="00DB48BB" w:rsidRPr="00BF60CA" w:rsidRDefault="00DB48BB" w:rsidP="00737269">
            <w:pPr>
              <w:rPr>
                <w:sz w:val="22"/>
                <w:szCs w:val="22"/>
                <w:lang w:eastAsia="lt-LT"/>
              </w:rPr>
            </w:pPr>
          </w:p>
        </w:tc>
      </w:tr>
      <w:tr w:rsidR="00DB48BB" w:rsidRPr="00BF60CA" w14:paraId="10C267A7" w14:textId="77777777" w:rsidTr="00737269">
        <w:tc>
          <w:tcPr>
            <w:tcW w:w="876" w:type="dxa"/>
          </w:tcPr>
          <w:p w14:paraId="1912FD52" w14:textId="0737D8AC" w:rsidR="00DB48BB" w:rsidRPr="00BF60CA" w:rsidRDefault="0034223B" w:rsidP="00737269">
            <w:pPr>
              <w:jc w:val="center"/>
              <w:rPr>
                <w:sz w:val="22"/>
                <w:szCs w:val="22"/>
                <w:lang w:eastAsia="lt-LT"/>
              </w:rPr>
            </w:pPr>
            <w:r w:rsidRPr="00BF60CA">
              <w:rPr>
                <w:sz w:val="22"/>
                <w:szCs w:val="22"/>
                <w:lang w:eastAsia="lt-LT"/>
              </w:rPr>
              <w:t>2.</w:t>
            </w:r>
          </w:p>
        </w:tc>
        <w:tc>
          <w:tcPr>
            <w:tcW w:w="4194" w:type="dxa"/>
          </w:tcPr>
          <w:p w14:paraId="21B52181" w14:textId="352BAE0E" w:rsidR="00DB48BB" w:rsidRPr="00BF60CA" w:rsidRDefault="007E4D7E" w:rsidP="00737269">
            <w:pPr>
              <w:rPr>
                <w:sz w:val="22"/>
                <w:szCs w:val="22"/>
                <w:lang w:eastAsia="lt-LT"/>
              </w:rPr>
            </w:pPr>
            <w:r w:rsidRPr="00BF60CA">
              <w:rPr>
                <w:sz w:val="22"/>
                <w:szCs w:val="22"/>
                <w:lang w:eastAsia="lt-LT"/>
              </w:rPr>
              <w:t xml:space="preserve">Paprastai surenkama ir išrenkama </w:t>
            </w:r>
          </w:p>
        </w:tc>
        <w:tc>
          <w:tcPr>
            <w:tcW w:w="2580" w:type="dxa"/>
            <w:vAlign w:val="center"/>
          </w:tcPr>
          <w:p w14:paraId="3CD31DB1" w14:textId="77777777" w:rsidR="00DB48BB" w:rsidRPr="00BF60CA" w:rsidRDefault="00DB48BB" w:rsidP="00737269">
            <w:pPr>
              <w:rPr>
                <w:sz w:val="22"/>
                <w:szCs w:val="22"/>
                <w:lang w:eastAsia="lt-LT"/>
              </w:rPr>
            </w:pPr>
            <w:r w:rsidRPr="00BF60CA">
              <w:rPr>
                <w:sz w:val="22"/>
                <w:szCs w:val="22"/>
                <w:lang w:eastAsia="lt-LT"/>
              </w:rPr>
              <w:t>Būtina</w:t>
            </w:r>
          </w:p>
        </w:tc>
        <w:tc>
          <w:tcPr>
            <w:tcW w:w="2523" w:type="dxa"/>
          </w:tcPr>
          <w:p w14:paraId="0A26E240" w14:textId="77777777" w:rsidR="00DB48BB" w:rsidRPr="00BF60CA" w:rsidRDefault="00DB48BB" w:rsidP="00737269">
            <w:pPr>
              <w:rPr>
                <w:sz w:val="22"/>
                <w:szCs w:val="22"/>
                <w:lang w:eastAsia="lt-LT"/>
              </w:rPr>
            </w:pPr>
          </w:p>
        </w:tc>
      </w:tr>
      <w:tr w:rsidR="00DB48BB" w:rsidRPr="00BF60CA" w14:paraId="5B4BFE8D" w14:textId="77777777" w:rsidTr="00737269">
        <w:tc>
          <w:tcPr>
            <w:tcW w:w="876" w:type="dxa"/>
          </w:tcPr>
          <w:p w14:paraId="0D0F2034" w14:textId="3C8ECF3C" w:rsidR="00DB48BB" w:rsidRPr="00BF60CA" w:rsidRDefault="0034223B" w:rsidP="00737269">
            <w:pPr>
              <w:jc w:val="center"/>
              <w:rPr>
                <w:sz w:val="22"/>
                <w:szCs w:val="22"/>
                <w:lang w:eastAsia="lt-LT"/>
              </w:rPr>
            </w:pPr>
            <w:r w:rsidRPr="00BF60CA">
              <w:rPr>
                <w:sz w:val="22"/>
                <w:szCs w:val="22"/>
                <w:lang w:eastAsia="lt-LT"/>
              </w:rPr>
              <w:t>3.</w:t>
            </w:r>
          </w:p>
        </w:tc>
        <w:tc>
          <w:tcPr>
            <w:tcW w:w="4194" w:type="dxa"/>
          </w:tcPr>
          <w:p w14:paraId="185316A7" w14:textId="43C3C94D" w:rsidR="00DB48BB" w:rsidRPr="00BF60CA" w:rsidRDefault="007E4D7E" w:rsidP="00737269">
            <w:pPr>
              <w:rPr>
                <w:sz w:val="22"/>
                <w:szCs w:val="22"/>
                <w:lang w:eastAsia="lt-LT"/>
              </w:rPr>
            </w:pPr>
            <w:r w:rsidRPr="00BF60CA">
              <w:rPr>
                <w:sz w:val="22"/>
                <w:szCs w:val="22"/>
                <w:lang w:eastAsia="lt-LT"/>
              </w:rPr>
              <w:t>Svoris</w:t>
            </w:r>
          </w:p>
        </w:tc>
        <w:tc>
          <w:tcPr>
            <w:tcW w:w="2580" w:type="dxa"/>
            <w:vAlign w:val="center"/>
          </w:tcPr>
          <w:p w14:paraId="4698BB24" w14:textId="08E0E90E" w:rsidR="00DB48BB" w:rsidRPr="00BF60CA" w:rsidRDefault="007E4D7E" w:rsidP="00737269">
            <w:pPr>
              <w:rPr>
                <w:sz w:val="22"/>
                <w:szCs w:val="22"/>
                <w:lang w:eastAsia="lt-LT"/>
              </w:rPr>
            </w:pPr>
            <w:r w:rsidRPr="00BF60CA">
              <w:rPr>
                <w:sz w:val="22"/>
                <w:szCs w:val="22"/>
                <w:lang w:eastAsia="lt-LT"/>
              </w:rPr>
              <w:t>Ne daugiau kaip 6 kg</w:t>
            </w:r>
          </w:p>
        </w:tc>
        <w:tc>
          <w:tcPr>
            <w:tcW w:w="2523" w:type="dxa"/>
          </w:tcPr>
          <w:p w14:paraId="6C502FF0" w14:textId="77777777" w:rsidR="00DB48BB" w:rsidRPr="00BF60CA" w:rsidRDefault="00DB48BB" w:rsidP="00737269">
            <w:pPr>
              <w:rPr>
                <w:sz w:val="22"/>
                <w:szCs w:val="22"/>
                <w:lang w:eastAsia="lt-LT"/>
              </w:rPr>
            </w:pPr>
          </w:p>
        </w:tc>
      </w:tr>
      <w:tr w:rsidR="00DB48BB" w:rsidRPr="00BF60CA" w14:paraId="05DE8FBD" w14:textId="77777777" w:rsidTr="00737269">
        <w:tc>
          <w:tcPr>
            <w:tcW w:w="876" w:type="dxa"/>
          </w:tcPr>
          <w:p w14:paraId="0D714483" w14:textId="1DFA297B" w:rsidR="00DB48BB" w:rsidRPr="00BF60CA" w:rsidRDefault="0034223B" w:rsidP="00737269">
            <w:pPr>
              <w:jc w:val="center"/>
              <w:rPr>
                <w:sz w:val="22"/>
                <w:szCs w:val="22"/>
                <w:lang w:eastAsia="lt-LT"/>
              </w:rPr>
            </w:pPr>
            <w:r w:rsidRPr="00BF60CA">
              <w:rPr>
                <w:sz w:val="22"/>
                <w:szCs w:val="22"/>
                <w:lang w:eastAsia="lt-LT"/>
              </w:rPr>
              <w:t>4.</w:t>
            </w:r>
          </w:p>
        </w:tc>
        <w:tc>
          <w:tcPr>
            <w:tcW w:w="4194" w:type="dxa"/>
          </w:tcPr>
          <w:p w14:paraId="4D5E0E89" w14:textId="5E15E056" w:rsidR="00DB48BB" w:rsidRPr="00BF60CA" w:rsidRDefault="007E4D7E" w:rsidP="00737269">
            <w:pPr>
              <w:rPr>
                <w:sz w:val="22"/>
                <w:szCs w:val="22"/>
                <w:lang w:eastAsia="lt-LT"/>
              </w:rPr>
            </w:pPr>
            <w:r w:rsidRPr="00BF60CA">
              <w:rPr>
                <w:sz w:val="22"/>
                <w:szCs w:val="22"/>
                <w:lang w:eastAsia="lt-LT"/>
              </w:rPr>
              <w:t xml:space="preserve">Reguliuojamas aukštis ne </w:t>
            </w:r>
            <w:r w:rsidR="00DB4CD0">
              <w:rPr>
                <w:sz w:val="22"/>
                <w:szCs w:val="22"/>
                <w:lang w:eastAsia="lt-LT"/>
              </w:rPr>
              <w:t xml:space="preserve">mažesniame diapazone kaip </w:t>
            </w:r>
          </w:p>
        </w:tc>
        <w:tc>
          <w:tcPr>
            <w:tcW w:w="2580" w:type="dxa"/>
            <w:vAlign w:val="center"/>
          </w:tcPr>
          <w:p w14:paraId="2C607969" w14:textId="6DB66143" w:rsidR="00DB48BB" w:rsidRPr="00BF60CA" w:rsidRDefault="00DB4CD0" w:rsidP="00737269">
            <w:pPr>
              <w:rPr>
                <w:sz w:val="22"/>
                <w:szCs w:val="22"/>
                <w:lang w:eastAsia="lt-LT"/>
              </w:rPr>
            </w:pPr>
            <w:r>
              <w:rPr>
                <w:sz w:val="22"/>
                <w:szCs w:val="22"/>
                <w:lang w:eastAsia="lt-LT"/>
              </w:rPr>
              <w:t xml:space="preserve">nuo </w:t>
            </w:r>
            <w:r w:rsidRPr="00BF60CA">
              <w:rPr>
                <w:sz w:val="22"/>
                <w:szCs w:val="22"/>
                <w:lang w:eastAsia="lt-LT"/>
              </w:rPr>
              <w:t>55</w:t>
            </w:r>
            <w:r>
              <w:rPr>
                <w:sz w:val="22"/>
                <w:szCs w:val="22"/>
                <w:lang w:eastAsia="lt-LT"/>
              </w:rPr>
              <w:t xml:space="preserve"> iki </w:t>
            </w:r>
            <w:r w:rsidRPr="00BF60CA">
              <w:rPr>
                <w:sz w:val="22"/>
                <w:szCs w:val="22"/>
                <w:lang w:eastAsia="lt-LT"/>
              </w:rPr>
              <w:t xml:space="preserve">65 cm </w:t>
            </w:r>
            <w:r>
              <w:rPr>
                <w:sz w:val="22"/>
                <w:szCs w:val="22"/>
                <w:lang w:eastAsia="lt-LT"/>
              </w:rPr>
              <w:t>ribose</w:t>
            </w:r>
          </w:p>
        </w:tc>
        <w:tc>
          <w:tcPr>
            <w:tcW w:w="2523" w:type="dxa"/>
          </w:tcPr>
          <w:p w14:paraId="0C1E6A3E" w14:textId="08BE2920" w:rsidR="00DB48BB" w:rsidRPr="00BF60CA" w:rsidRDefault="00DB48BB" w:rsidP="00737269">
            <w:pPr>
              <w:rPr>
                <w:sz w:val="22"/>
                <w:szCs w:val="22"/>
                <w:lang w:eastAsia="lt-LT"/>
              </w:rPr>
            </w:pPr>
          </w:p>
        </w:tc>
      </w:tr>
      <w:tr w:rsidR="007E4D7E" w:rsidRPr="00BF60CA" w14:paraId="0A3C4BD8" w14:textId="77777777" w:rsidTr="00737269">
        <w:tc>
          <w:tcPr>
            <w:tcW w:w="876" w:type="dxa"/>
          </w:tcPr>
          <w:p w14:paraId="4751473A" w14:textId="683F7D7B" w:rsidR="007E4D7E" w:rsidRPr="00BF60CA" w:rsidRDefault="0034223B" w:rsidP="00737269">
            <w:pPr>
              <w:jc w:val="center"/>
              <w:rPr>
                <w:sz w:val="22"/>
                <w:szCs w:val="22"/>
                <w:lang w:eastAsia="lt-LT"/>
              </w:rPr>
            </w:pPr>
            <w:r w:rsidRPr="00BF60CA">
              <w:rPr>
                <w:sz w:val="22"/>
                <w:szCs w:val="22"/>
                <w:lang w:eastAsia="lt-LT"/>
              </w:rPr>
              <w:t>5.</w:t>
            </w:r>
          </w:p>
        </w:tc>
        <w:tc>
          <w:tcPr>
            <w:tcW w:w="4194" w:type="dxa"/>
          </w:tcPr>
          <w:p w14:paraId="14264820" w14:textId="5770E16D" w:rsidR="007E4D7E" w:rsidRPr="00BF60CA" w:rsidRDefault="007E4D7E" w:rsidP="00737269">
            <w:pPr>
              <w:rPr>
                <w:sz w:val="22"/>
                <w:szCs w:val="22"/>
                <w:lang w:eastAsia="lt-LT"/>
              </w:rPr>
            </w:pPr>
            <w:r w:rsidRPr="00BF60CA">
              <w:rPr>
                <w:sz w:val="22"/>
                <w:szCs w:val="22"/>
                <w:lang w:eastAsia="lt-LT"/>
              </w:rPr>
              <w:t xml:space="preserve">Sėdimoji dalis apvali, diametras </w:t>
            </w:r>
            <w:r w:rsidR="00DB4CD0">
              <w:rPr>
                <w:sz w:val="22"/>
                <w:szCs w:val="22"/>
                <w:lang w:eastAsia="lt-LT"/>
              </w:rPr>
              <w:t xml:space="preserve">ne </w:t>
            </w:r>
            <w:r w:rsidRPr="00BF60CA">
              <w:rPr>
                <w:sz w:val="22"/>
                <w:szCs w:val="22"/>
                <w:lang w:eastAsia="lt-LT"/>
              </w:rPr>
              <w:t>34 – 40 cm ribose.</w:t>
            </w:r>
          </w:p>
        </w:tc>
        <w:tc>
          <w:tcPr>
            <w:tcW w:w="2580" w:type="dxa"/>
            <w:vAlign w:val="center"/>
          </w:tcPr>
          <w:p w14:paraId="1BA9B51D" w14:textId="1A49DA92" w:rsidR="007E4D7E" w:rsidRPr="00BF60CA" w:rsidRDefault="007E4D7E" w:rsidP="00737269">
            <w:pPr>
              <w:rPr>
                <w:sz w:val="22"/>
                <w:szCs w:val="22"/>
                <w:lang w:eastAsia="lt-LT"/>
              </w:rPr>
            </w:pPr>
            <w:r w:rsidRPr="00BF60CA">
              <w:rPr>
                <w:sz w:val="22"/>
                <w:szCs w:val="22"/>
                <w:lang w:eastAsia="lt-LT"/>
              </w:rPr>
              <w:t>B</w:t>
            </w:r>
            <w:r w:rsidR="00DB4CD0">
              <w:rPr>
                <w:sz w:val="22"/>
                <w:szCs w:val="22"/>
                <w:lang w:eastAsia="lt-LT"/>
              </w:rPr>
              <w:t>ūtina</w:t>
            </w:r>
          </w:p>
        </w:tc>
        <w:tc>
          <w:tcPr>
            <w:tcW w:w="2523" w:type="dxa"/>
          </w:tcPr>
          <w:p w14:paraId="5895E9EF" w14:textId="47C61899" w:rsidR="007E4D7E" w:rsidRPr="00BF60CA" w:rsidRDefault="007E4D7E" w:rsidP="00737269">
            <w:pPr>
              <w:rPr>
                <w:sz w:val="22"/>
                <w:szCs w:val="22"/>
                <w:lang w:eastAsia="lt-LT"/>
              </w:rPr>
            </w:pPr>
          </w:p>
        </w:tc>
      </w:tr>
      <w:tr w:rsidR="007E4D7E" w:rsidRPr="00BF60CA" w14:paraId="7EE9BE2B" w14:textId="77777777" w:rsidTr="00737269">
        <w:tc>
          <w:tcPr>
            <w:tcW w:w="876" w:type="dxa"/>
          </w:tcPr>
          <w:p w14:paraId="1156EA97" w14:textId="1C29CFFA" w:rsidR="007E4D7E" w:rsidRPr="00BF60CA" w:rsidRDefault="0034223B" w:rsidP="00737269">
            <w:pPr>
              <w:jc w:val="center"/>
              <w:rPr>
                <w:sz w:val="22"/>
                <w:szCs w:val="22"/>
                <w:lang w:eastAsia="lt-LT"/>
              </w:rPr>
            </w:pPr>
            <w:r w:rsidRPr="00BF60CA">
              <w:rPr>
                <w:sz w:val="22"/>
                <w:szCs w:val="22"/>
                <w:lang w:eastAsia="lt-LT"/>
              </w:rPr>
              <w:t>6.</w:t>
            </w:r>
          </w:p>
        </w:tc>
        <w:tc>
          <w:tcPr>
            <w:tcW w:w="4194" w:type="dxa"/>
          </w:tcPr>
          <w:p w14:paraId="4E724E8A" w14:textId="7F38BBD1" w:rsidR="007E4D7E" w:rsidRPr="00BF60CA" w:rsidRDefault="007E4D7E" w:rsidP="00737269">
            <w:pPr>
              <w:rPr>
                <w:sz w:val="22"/>
                <w:szCs w:val="22"/>
                <w:lang w:eastAsia="lt-LT"/>
              </w:rPr>
            </w:pPr>
            <w:r w:rsidRPr="00BF60CA">
              <w:rPr>
                <w:sz w:val="22"/>
                <w:szCs w:val="22"/>
                <w:lang w:eastAsia="lt-LT"/>
              </w:rPr>
              <w:t>Galimybė prikomplektuoti nugaros atlošą</w:t>
            </w:r>
          </w:p>
        </w:tc>
        <w:tc>
          <w:tcPr>
            <w:tcW w:w="2580" w:type="dxa"/>
            <w:vAlign w:val="center"/>
          </w:tcPr>
          <w:p w14:paraId="123BDA01" w14:textId="0F21B13E" w:rsidR="007E4D7E" w:rsidRPr="00BF60CA" w:rsidRDefault="007E4D7E" w:rsidP="00737269">
            <w:pPr>
              <w:rPr>
                <w:sz w:val="22"/>
                <w:szCs w:val="22"/>
                <w:lang w:eastAsia="lt-LT"/>
              </w:rPr>
            </w:pPr>
            <w:r w:rsidRPr="00BF60CA">
              <w:rPr>
                <w:sz w:val="22"/>
                <w:szCs w:val="22"/>
                <w:lang w:eastAsia="lt-LT"/>
              </w:rPr>
              <w:t>Būtina</w:t>
            </w:r>
          </w:p>
        </w:tc>
        <w:tc>
          <w:tcPr>
            <w:tcW w:w="2523" w:type="dxa"/>
          </w:tcPr>
          <w:p w14:paraId="1D2711FC" w14:textId="77777777" w:rsidR="007E4D7E" w:rsidRPr="00BF60CA" w:rsidRDefault="007E4D7E" w:rsidP="00737269">
            <w:pPr>
              <w:rPr>
                <w:sz w:val="22"/>
                <w:szCs w:val="22"/>
                <w:lang w:eastAsia="lt-LT"/>
              </w:rPr>
            </w:pPr>
          </w:p>
        </w:tc>
      </w:tr>
      <w:tr w:rsidR="009B10AF" w:rsidRPr="00BF60CA" w14:paraId="58B5D691" w14:textId="77777777" w:rsidTr="00737269">
        <w:tc>
          <w:tcPr>
            <w:tcW w:w="876" w:type="dxa"/>
          </w:tcPr>
          <w:p w14:paraId="0D5E779D" w14:textId="2C033A3E" w:rsidR="009B10AF" w:rsidRPr="00BF60CA" w:rsidRDefault="009B10AF" w:rsidP="009B10AF">
            <w:pPr>
              <w:jc w:val="center"/>
              <w:rPr>
                <w:sz w:val="22"/>
                <w:szCs w:val="22"/>
                <w:lang w:eastAsia="lt-LT"/>
              </w:rPr>
            </w:pPr>
            <w:r>
              <w:rPr>
                <w:sz w:val="22"/>
                <w:szCs w:val="22"/>
                <w:lang w:eastAsia="lt-LT"/>
              </w:rPr>
              <w:t>7.</w:t>
            </w:r>
          </w:p>
        </w:tc>
        <w:tc>
          <w:tcPr>
            <w:tcW w:w="4194" w:type="dxa"/>
          </w:tcPr>
          <w:p w14:paraId="7C1F841E" w14:textId="75570606" w:rsidR="009B10AF" w:rsidRPr="00BF60CA" w:rsidRDefault="009B10AF" w:rsidP="009B10AF">
            <w:pPr>
              <w:rPr>
                <w:sz w:val="22"/>
                <w:szCs w:val="22"/>
                <w:lang w:eastAsia="lt-LT"/>
              </w:rPr>
            </w:pPr>
            <w:r>
              <w:rPr>
                <w:sz w:val="22"/>
                <w:szCs w:val="22"/>
                <w:lang w:eastAsia="lt-LT"/>
              </w:rPr>
              <w:t xml:space="preserve">Garantija </w:t>
            </w:r>
          </w:p>
        </w:tc>
        <w:tc>
          <w:tcPr>
            <w:tcW w:w="2580" w:type="dxa"/>
            <w:vAlign w:val="center"/>
          </w:tcPr>
          <w:p w14:paraId="601C7B0B" w14:textId="3E6D4CAC" w:rsidR="009B10AF" w:rsidRPr="00BF60CA" w:rsidRDefault="00E573B0" w:rsidP="009B10AF">
            <w:pPr>
              <w:rPr>
                <w:sz w:val="22"/>
                <w:szCs w:val="22"/>
                <w:lang w:eastAsia="lt-LT"/>
              </w:rPr>
            </w:pPr>
            <w:r>
              <w:rPr>
                <w:sz w:val="22"/>
                <w:szCs w:val="22"/>
                <w:lang w:eastAsia="lt-LT"/>
              </w:rPr>
              <w:t>ne mažiau kaip 24 mėn.</w:t>
            </w:r>
          </w:p>
        </w:tc>
        <w:tc>
          <w:tcPr>
            <w:tcW w:w="2523" w:type="dxa"/>
          </w:tcPr>
          <w:p w14:paraId="3FA9307C" w14:textId="77777777" w:rsidR="009B10AF" w:rsidRPr="00BF60CA" w:rsidRDefault="009B10AF" w:rsidP="009B10AF">
            <w:pPr>
              <w:rPr>
                <w:sz w:val="22"/>
                <w:szCs w:val="22"/>
                <w:lang w:eastAsia="lt-LT"/>
              </w:rPr>
            </w:pPr>
          </w:p>
        </w:tc>
      </w:tr>
    </w:tbl>
    <w:p w14:paraId="284F6AD7" w14:textId="77777777" w:rsidR="00DB48BB" w:rsidRPr="00BF60CA" w:rsidRDefault="00DB48BB" w:rsidP="00DB48BB">
      <w:pPr>
        <w:jc w:val="center"/>
        <w:rPr>
          <w:b/>
          <w:sz w:val="22"/>
          <w:szCs w:val="22"/>
        </w:rPr>
      </w:pPr>
    </w:p>
    <w:p w14:paraId="2BC9E9EA" w14:textId="533AD41E" w:rsidR="00DB48BB" w:rsidRPr="00BF60CA" w:rsidRDefault="00DB4CD0" w:rsidP="00DB4CD0">
      <w:pPr>
        <w:pStyle w:val="Sraopastraipa"/>
        <w:numPr>
          <w:ilvl w:val="0"/>
          <w:numId w:val="20"/>
        </w:numPr>
        <w:rPr>
          <w:b/>
          <w:sz w:val="22"/>
          <w:szCs w:val="22"/>
          <w:lang w:val="lt-LT"/>
        </w:rPr>
      </w:pPr>
      <w:r>
        <w:rPr>
          <w:b/>
          <w:sz w:val="22"/>
          <w:szCs w:val="22"/>
          <w:lang w:val="lt-LT"/>
        </w:rPr>
        <w:t xml:space="preserve">pirkimo dalis. </w:t>
      </w:r>
      <w:r w:rsidR="00DB48BB" w:rsidRPr="00BF60CA">
        <w:rPr>
          <w:b/>
          <w:sz w:val="22"/>
          <w:szCs w:val="22"/>
          <w:lang w:val="lt-LT"/>
        </w:rPr>
        <w:t xml:space="preserve">DIDINAMIEJI ODONTOLOGO AKINIAI </w:t>
      </w:r>
      <w:r>
        <w:rPr>
          <w:b/>
          <w:sz w:val="22"/>
          <w:szCs w:val="22"/>
          <w:lang w:val="lt-LT"/>
        </w:rPr>
        <w:t xml:space="preserve">– </w:t>
      </w:r>
      <w:r w:rsidR="00584BAE" w:rsidRPr="00DB4CD0">
        <w:rPr>
          <w:b/>
          <w:color w:val="000000" w:themeColor="text1"/>
          <w:sz w:val="22"/>
          <w:szCs w:val="22"/>
          <w:lang w:val="lt-LT"/>
        </w:rPr>
        <w:t>2</w:t>
      </w:r>
      <w:r w:rsidRPr="00DB4CD0">
        <w:rPr>
          <w:b/>
          <w:color w:val="000000" w:themeColor="text1"/>
          <w:sz w:val="22"/>
          <w:szCs w:val="22"/>
          <w:lang w:val="lt-LT"/>
        </w:rPr>
        <w:t xml:space="preserve"> </w:t>
      </w:r>
      <w:r w:rsidR="00584BAE" w:rsidRPr="00DB4CD0">
        <w:rPr>
          <w:b/>
          <w:color w:val="000000" w:themeColor="text1"/>
          <w:sz w:val="22"/>
          <w:szCs w:val="22"/>
          <w:lang w:val="lt-LT"/>
        </w:rPr>
        <w:t>vnt</w:t>
      </w:r>
      <w:r w:rsidRPr="00DB4CD0">
        <w:rPr>
          <w:b/>
          <w:color w:val="000000" w:themeColor="text1"/>
          <w:sz w:val="22"/>
          <w:szCs w:val="22"/>
          <w:lang w:val="lt-LT"/>
        </w:rPr>
        <w:t>.</w:t>
      </w:r>
    </w:p>
    <w:p w14:paraId="24327F4F" w14:textId="77777777" w:rsidR="00DB48BB" w:rsidRPr="00BF60CA" w:rsidRDefault="00DB48BB" w:rsidP="00DB48BB">
      <w:pPr>
        <w:jc w:val="center"/>
        <w:rPr>
          <w:b/>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4194"/>
        <w:gridCol w:w="2580"/>
        <w:gridCol w:w="2523"/>
      </w:tblGrid>
      <w:tr w:rsidR="00DB48BB" w:rsidRPr="00BF60CA" w14:paraId="4D2D5D41" w14:textId="77777777" w:rsidTr="00737269">
        <w:tc>
          <w:tcPr>
            <w:tcW w:w="876" w:type="dxa"/>
          </w:tcPr>
          <w:p w14:paraId="5D947278" w14:textId="77777777" w:rsidR="00DB48BB" w:rsidRPr="00BF60CA" w:rsidRDefault="00DB48BB" w:rsidP="00737269">
            <w:pPr>
              <w:jc w:val="center"/>
              <w:rPr>
                <w:b/>
                <w:sz w:val="22"/>
                <w:szCs w:val="22"/>
                <w:lang w:eastAsia="lt-LT"/>
              </w:rPr>
            </w:pPr>
            <w:r w:rsidRPr="00BF60CA">
              <w:rPr>
                <w:b/>
                <w:sz w:val="22"/>
                <w:szCs w:val="22"/>
                <w:lang w:eastAsia="lt-LT"/>
              </w:rPr>
              <w:t>Eil. Nr.</w:t>
            </w:r>
          </w:p>
        </w:tc>
        <w:tc>
          <w:tcPr>
            <w:tcW w:w="4194" w:type="dxa"/>
          </w:tcPr>
          <w:p w14:paraId="22F85FE1" w14:textId="77777777" w:rsidR="00DB48BB" w:rsidRPr="00BF60CA" w:rsidRDefault="00DB48BB" w:rsidP="00737269">
            <w:pPr>
              <w:jc w:val="center"/>
              <w:rPr>
                <w:b/>
                <w:sz w:val="22"/>
                <w:szCs w:val="22"/>
                <w:lang w:eastAsia="lt-LT"/>
              </w:rPr>
            </w:pPr>
            <w:r w:rsidRPr="00BF60CA">
              <w:rPr>
                <w:b/>
                <w:sz w:val="22"/>
                <w:szCs w:val="22"/>
                <w:lang w:eastAsia="lt-LT"/>
              </w:rPr>
              <w:t>Techniniai parametrai</w:t>
            </w:r>
          </w:p>
        </w:tc>
        <w:tc>
          <w:tcPr>
            <w:tcW w:w="2580" w:type="dxa"/>
          </w:tcPr>
          <w:p w14:paraId="2D82FF00" w14:textId="77777777" w:rsidR="00DB48BB" w:rsidRPr="00BF60CA" w:rsidRDefault="00DB48BB" w:rsidP="00737269">
            <w:pPr>
              <w:jc w:val="center"/>
              <w:rPr>
                <w:b/>
                <w:sz w:val="22"/>
                <w:szCs w:val="22"/>
                <w:lang w:eastAsia="lt-LT"/>
              </w:rPr>
            </w:pPr>
            <w:r w:rsidRPr="00BF60CA">
              <w:rPr>
                <w:b/>
                <w:sz w:val="22"/>
                <w:szCs w:val="22"/>
                <w:lang w:eastAsia="lt-LT"/>
              </w:rPr>
              <w:t>Būtinos charakteristikos ir reikalavimai</w:t>
            </w:r>
          </w:p>
        </w:tc>
        <w:tc>
          <w:tcPr>
            <w:tcW w:w="2523" w:type="dxa"/>
          </w:tcPr>
          <w:p w14:paraId="157D68B0" w14:textId="77777777" w:rsidR="00DB48BB" w:rsidRPr="00BF60CA" w:rsidRDefault="00DB48BB" w:rsidP="00737269">
            <w:pPr>
              <w:jc w:val="center"/>
              <w:rPr>
                <w:b/>
                <w:sz w:val="22"/>
                <w:szCs w:val="22"/>
              </w:rPr>
            </w:pPr>
            <w:r w:rsidRPr="00BF60CA">
              <w:rPr>
                <w:b/>
                <w:sz w:val="22"/>
                <w:szCs w:val="22"/>
              </w:rPr>
              <w:t>Atitikimas reikalaujamiems</w:t>
            </w:r>
          </w:p>
          <w:p w14:paraId="0725D892" w14:textId="77777777" w:rsidR="00DB48BB" w:rsidRPr="00BF60CA" w:rsidRDefault="00DB48BB" w:rsidP="00737269">
            <w:pPr>
              <w:jc w:val="center"/>
              <w:rPr>
                <w:b/>
                <w:sz w:val="22"/>
                <w:szCs w:val="22"/>
              </w:rPr>
            </w:pPr>
            <w:r w:rsidRPr="00BF60CA">
              <w:rPr>
                <w:b/>
                <w:sz w:val="22"/>
                <w:szCs w:val="22"/>
              </w:rPr>
              <w:t xml:space="preserve">parametrams </w:t>
            </w:r>
          </w:p>
          <w:p w14:paraId="51F20818" w14:textId="77777777" w:rsidR="00DB48BB" w:rsidRPr="00BF60CA" w:rsidRDefault="00DB48BB" w:rsidP="00737269">
            <w:pPr>
              <w:jc w:val="center"/>
              <w:rPr>
                <w:b/>
                <w:sz w:val="22"/>
                <w:szCs w:val="22"/>
              </w:rPr>
            </w:pPr>
            <w:r w:rsidRPr="00BF60CA">
              <w:rPr>
                <w:b/>
                <w:sz w:val="22"/>
                <w:szCs w:val="22"/>
              </w:rPr>
              <w:t>(nurodyti tikslius siūlomus parametrus</w:t>
            </w:r>
            <w:r w:rsidRPr="00BF60CA">
              <w:rPr>
                <w:b/>
                <w:sz w:val="22"/>
                <w:szCs w:val="22"/>
                <w:lang w:eastAsia="ar-SA"/>
              </w:rPr>
              <w:t xml:space="preserve"> su nuoroda į </w:t>
            </w:r>
            <w:r w:rsidRPr="00BF60CA">
              <w:rPr>
                <w:b/>
                <w:bCs/>
                <w:sz w:val="22"/>
                <w:szCs w:val="22"/>
              </w:rPr>
              <w:t xml:space="preserve"> katalogo/ bukleto/brošiūros/ aprašymo puslapio Nr.</w:t>
            </w:r>
            <w:r w:rsidRPr="00BF60CA">
              <w:rPr>
                <w:b/>
                <w:sz w:val="22"/>
                <w:szCs w:val="22"/>
                <w:lang w:eastAsia="ar-SA"/>
              </w:rPr>
              <w:t>*</w:t>
            </w:r>
            <w:r w:rsidRPr="00BF60CA">
              <w:rPr>
                <w:b/>
                <w:sz w:val="22"/>
                <w:szCs w:val="22"/>
              </w:rPr>
              <w:t>)</w:t>
            </w:r>
          </w:p>
        </w:tc>
      </w:tr>
      <w:tr w:rsidR="00DB48BB" w:rsidRPr="00BF60CA" w14:paraId="3C6E6E0A" w14:textId="77777777" w:rsidTr="00737269">
        <w:tc>
          <w:tcPr>
            <w:tcW w:w="876" w:type="dxa"/>
          </w:tcPr>
          <w:p w14:paraId="2FB4C642" w14:textId="335BD250" w:rsidR="00DB48BB" w:rsidRPr="00BF60CA" w:rsidRDefault="00CC67E4" w:rsidP="00737269">
            <w:pPr>
              <w:jc w:val="center"/>
              <w:rPr>
                <w:sz w:val="22"/>
                <w:szCs w:val="22"/>
                <w:lang w:eastAsia="lt-LT"/>
              </w:rPr>
            </w:pPr>
            <w:r w:rsidRPr="00BF60CA">
              <w:rPr>
                <w:sz w:val="22"/>
                <w:szCs w:val="22"/>
                <w:lang w:eastAsia="lt-LT"/>
              </w:rPr>
              <w:t>1.</w:t>
            </w:r>
          </w:p>
        </w:tc>
        <w:tc>
          <w:tcPr>
            <w:tcW w:w="4194" w:type="dxa"/>
          </w:tcPr>
          <w:p w14:paraId="45269FC1" w14:textId="14380482" w:rsidR="00DB48BB" w:rsidRPr="00BF60CA" w:rsidRDefault="00CC67E4" w:rsidP="00737269">
            <w:pPr>
              <w:rPr>
                <w:sz w:val="22"/>
                <w:szCs w:val="22"/>
                <w:lang w:eastAsia="lt-LT"/>
              </w:rPr>
            </w:pPr>
            <w:r w:rsidRPr="00A07918">
              <w:rPr>
                <w:sz w:val="22"/>
                <w:szCs w:val="22"/>
                <w:lang w:eastAsia="lt-LT"/>
              </w:rPr>
              <w:t>Galilean</w:t>
            </w:r>
            <w:r w:rsidRPr="00BF60CA">
              <w:rPr>
                <w:sz w:val="22"/>
                <w:szCs w:val="22"/>
                <w:lang w:eastAsia="lt-LT"/>
              </w:rPr>
              <w:t xml:space="preserve"> tipo optika</w:t>
            </w:r>
          </w:p>
        </w:tc>
        <w:tc>
          <w:tcPr>
            <w:tcW w:w="2580" w:type="dxa"/>
            <w:vAlign w:val="center"/>
          </w:tcPr>
          <w:p w14:paraId="75CB776B" w14:textId="77777777" w:rsidR="00DB48BB" w:rsidRPr="00BF60CA" w:rsidRDefault="00DB48BB" w:rsidP="00737269">
            <w:pPr>
              <w:rPr>
                <w:sz w:val="22"/>
                <w:szCs w:val="22"/>
                <w:lang w:eastAsia="lt-LT"/>
              </w:rPr>
            </w:pPr>
            <w:r w:rsidRPr="00BF60CA">
              <w:rPr>
                <w:sz w:val="22"/>
                <w:szCs w:val="22"/>
                <w:lang w:eastAsia="lt-LT"/>
              </w:rPr>
              <w:t>Būtina</w:t>
            </w:r>
          </w:p>
        </w:tc>
        <w:tc>
          <w:tcPr>
            <w:tcW w:w="2523" w:type="dxa"/>
          </w:tcPr>
          <w:p w14:paraId="19B12894" w14:textId="77777777" w:rsidR="00DB48BB" w:rsidRPr="00BF60CA" w:rsidRDefault="00DB48BB" w:rsidP="00737269">
            <w:pPr>
              <w:rPr>
                <w:sz w:val="22"/>
                <w:szCs w:val="22"/>
                <w:lang w:eastAsia="lt-LT"/>
              </w:rPr>
            </w:pPr>
          </w:p>
        </w:tc>
      </w:tr>
      <w:tr w:rsidR="00CC67E4" w:rsidRPr="00BF60CA" w14:paraId="0D884EDF" w14:textId="77777777" w:rsidTr="00737269">
        <w:tc>
          <w:tcPr>
            <w:tcW w:w="876" w:type="dxa"/>
          </w:tcPr>
          <w:p w14:paraId="00EBE13D" w14:textId="108422FA" w:rsidR="00CC67E4" w:rsidRPr="00BF60CA" w:rsidRDefault="005D77C4" w:rsidP="00737269">
            <w:pPr>
              <w:jc w:val="center"/>
              <w:rPr>
                <w:sz w:val="22"/>
                <w:szCs w:val="22"/>
                <w:lang w:eastAsia="lt-LT"/>
              </w:rPr>
            </w:pPr>
            <w:r w:rsidRPr="00BF60CA">
              <w:rPr>
                <w:sz w:val="22"/>
                <w:szCs w:val="22"/>
                <w:lang w:eastAsia="lt-LT"/>
              </w:rPr>
              <w:t>2.</w:t>
            </w:r>
          </w:p>
        </w:tc>
        <w:tc>
          <w:tcPr>
            <w:tcW w:w="4194" w:type="dxa"/>
          </w:tcPr>
          <w:p w14:paraId="742C85DF" w14:textId="4D17AD2E" w:rsidR="00CC67E4" w:rsidRPr="00BF60CA" w:rsidRDefault="00CC67E4" w:rsidP="00737269">
            <w:pPr>
              <w:rPr>
                <w:sz w:val="22"/>
                <w:szCs w:val="22"/>
                <w:lang w:eastAsia="lt-LT"/>
              </w:rPr>
            </w:pPr>
            <w:r w:rsidRPr="00BF60CA">
              <w:rPr>
                <w:sz w:val="22"/>
                <w:szCs w:val="22"/>
                <w:lang w:eastAsia="lt-LT"/>
              </w:rPr>
              <w:t xml:space="preserve">Okuliarai įmontuoti </w:t>
            </w:r>
            <w:r w:rsidR="005D77C4" w:rsidRPr="00BF60CA">
              <w:rPr>
                <w:sz w:val="22"/>
                <w:szCs w:val="22"/>
                <w:lang w:eastAsia="lt-LT"/>
              </w:rPr>
              <w:t>į akinių stiklus (TTL tipas)</w:t>
            </w:r>
          </w:p>
        </w:tc>
        <w:tc>
          <w:tcPr>
            <w:tcW w:w="2580" w:type="dxa"/>
            <w:vAlign w:val="center"/>
          </w:tcPr>
          <w:p w14:paraId="6B18BC5D" w14:textId="245DEF04" w:rsidR="00CC67E4" w:rsidRPr="00BF60CA" w:rsidRDefault="005D77C4" w:rsidP="00737269">
            <w:pPr>
              <w:rPr>
                <w:sz w:val="22"/>
                <w:szCs w:val="22"/>
                <w:lang w:eastAsia="lt-LT"/>
              </w:rPr>
            </w:pPr>
            <w:r w:rsidRPr="00BF60CA">
              <w:rPr>
                <w:sz w:val="22"/>
                <w:szCs w:val="22"/>
                <w:lang w:eastAsia="lt-LT"/>
              </w:rPr>
              <w:t>Būtina</w:t>
            </w:r>
          </w:p>
        </w:tc>
        <w:tc>
          <w:tcPr>
            <w:tcW w:w="2523" w:type="dxa"/>
          </w:tcPr>
          <w:p w14:paraId="2EFF2702" w14:textId="77777777" w:rsidR="00CC67E4" w:rsidRPr="00BF60CA" w:rsidRDefault="00CC67E4" w:rsidP="00737269">
            <w:pPr>
              <w:rPr>
                <w:sz w:val="22"/>
                <w:szCs w:val="22"/>
                <w:lang w:eastAsia="lt-LT"/>
              </w:rPr>
            </w:pPr>
          </w:p>
        </w:tc>
      </w:tr>
      <w:tr w:rsidR="00DB48BB" w:rsidRPr="00BF60CA" w14:paraId="25D00964" w14:textId="77777777" w:rsidTr="00737269">
        <w:tc>
          <w:tcPr>
            <w:tcW w:w="876" w:type="dxa"/>
          </w:tcPr>
          <w:p w14:paraId="738038EA" w14:textId="4FC27C2A" w:rsidR="00DB48BB" w:rsidRPr="00BF60CA" w:rsidRDefault="005D77C4" w:rsidP="00737269">
            <w:pPr>
              <w:jc w:val="center"/>
              <w:rPr>
                <w:sz w:val="22"/>
                <w:szCs w:val="22"/>
                <w:lang w:eastAsia="lt-LT"/>
              </w:rPr>
            </w:pPr>
            <w:r w:rsidRPr="00BF60CA">
              <w:rPr>
                <w:sz w:val="22"/>
                <w:szCs w:val="22"/>
                <w:lang w:eastAsia="lt-LT"/>
              </w:rPr>
              <w:t>3</w:t>
            </w:r>
            <w:r w:rsidR="00CC67E4" w:rsidRPr="00BF60CA">
              <w:rPr>
                <w:sz w:val="22"/>
                <w:szCs w:val="22"/>
                <w:lang w:eastAsia="lt-LT"/>
              </w:rPr>
              <w:t>.</w:t>
            </w:r>
          </w:p>
        </w:tc>
        <w:tc>
          <w:tcPr>
            <w:tcW w:w="4194" w:type="dxa"/>
          </w:tcPr>
          <w:p w14:paraId="3FBBC6DD" w14:textId="0261C18C" w:rsidR="00DB48BB" w:rsidRPr="00BF60CA" w:rsidRDefault="00CC67E4" w:rsidP="00737269">
            <w:pPr>
              <w:rPr>
                <w:sz w:val="22"/>
                <w:szCs w:val="22"/>
                <w:lang w:eastAsia="lt-LT"/>
              </w:rPr>
            </w:pPr>
            <w:r w:rsidRPr="00BF60CA">
              <w:rPr>
                <w:sz w:val="22"/>
                <w:szCs w:val="22"/>
                <w:lang w:eastAsia="lt-LT"/>
              </w:rPr>
              <w:t xml:space="preserve">Didinimas </w:t>
            </w:r>
          </w:p>
        </w:tc>
        <w:tc>
          <w:tcPr>
            <w:tcW w:w="2580" w:type="dxa"/>
            <w:vAlign w:val="center"/>
          </w:tcPr>
          <w:p w14:paraId="21C8E3CE" w14:textId="6134B7C8" w:rsidR="00DB48BB" w:rsidRPr="00DB4CD0" w:rsidRDefault="00CC67E4" w:rsidP="00737269">
            <w:pPr>
              <w:rPr>
                <w:color w:val="000000" w:themeColor="text1"/>
                <w:sz w:val="22"/>
                <w:szCs w:val="22"/>
                <w:lang w:eastAsia="lt-LT"/>
              </w:rPr>
            </w:pPr>
            <w:r w:rsidRPr="00DB4CD0">
              <w:rPr>
                <w:color w:val="000000" w:themeColor="text1"/>
                <w:sz w:val="22"/>
                <w:szCs w:val="22"/>
                <w:lang w:eastAsia="lt-LT"/>
              </w:rPr>
              <w:t>3.6x – 3.9x ribose</w:t>
            </w:r>
          </w:p>
        </w:tc>
        <w:tc>
          <w:tcPr>
            <w:tcW w:w="2523" w:type="dxa"/>
          </w:tcPr>
          <w:p w14:paraId="32D80F4F" w14:textId="77777777" w:rsidR="00DB48BB" w:rsidRPr="00BF60CA" w:rsidRDefault="00DB48BB" w:rsidP="00737269">
            <w:pPr>
              <w:rPr>
                <w:sz w:val="22"/>
                <w:szCs w:val="22"/>
                <w:lang w:eastAsia="lt-LT"/>
              </w:rPr>
            </w:pPr>
          </w:p>
        </w:tc>
      </w:tr>
      <w:tr w:rsidR="005D77C4" w:rsidRPr="00BF60CA" w14:paraId="501E339C" w14:textId="77777777" w:rsidTr="00737269">
        <w:tc>
          <w:tcPr>
            <w:tcW w:w="876" w:type="dxa"/>
          </w:tcPr>
          <w:p w14:paraId="57139219" w14:textId="7FDF737A" w:rsidR="005D77C4" w:rsidRPr="00BF60CA" w:rsidRDefault="005D77C4" w:rsidP="00737269">
            <w:pPr>
              <w:jc w:val="center"/>
              <w:rPr>
                <w:sz w:val="22"/>
                <w:szCs w:val="22"/>
                <w:lang w:eastAsia="lt-LT"/>
              </w:rPr>
            </w:pPr>
            <w:r w:rsidRPr="00BF60CA">
              <w:rPr>
                <w:sz w:val="22"/>
                <w:szCs w:val="22"/>
                <w:lang w:eastAsia="lt-LT"/>
              </w:rPr>
              <w:t>4.</w:t>
            </w:r>
          </w:p>
        </w:tc>
        <w:tc>
          <w:tcPr>
            <w:tcW w:w="4194" w:type="dxa"/>
          </w:tcPr>
          <w:p w14:paraId="24D8BE0C" w14:textId="5DC7975B" w:rsidR="005D77C4" w:rsidRPr="00BF60CA" w:rsidRDefault="005D77C4" w:rsidP="00737269">
            <w:pPr>
              <w:rPr>
                <w:sz w:val="22"/>
                <w:szCs w:val="22"/>
                <w:lang w:eastAsia="lt-LT"/>
              </w:rPr>
            </w:pPr>
            <w:r w:rsidRPr="00BF60CA">
              <w:rPr>
                <w:sz w:val="22"/>
                <w:szCs w:val="22"/>
                <w:lang w:eastAsia="lt-LT"/>
              </w:rPr>
              <w:t>Vieno okuliaro svoris</w:t>
            </w:r>
          </w:p>
        </w:tc>
        <w:tc>
          <w:tcPr>
            <w:tcW w:w="2580" w:type="dxa"/>
            <w:vAlign w:val="center"/>
          </w:tcPr>
          <w:p w14:paraId="29FF9A98" w14:textId="1006F8ED" w:rsidR="005D77C4" w:rsidRPr="00BF60CA" w:rsidRDefault="005D77C4" w:rsidP="00737269">
            <w:pPr>
              <w:rPr>
                <w:sz w:val="22"/>
                <w:szCs w:val="22"/>
                <w:lang w:eastAsia="lt-LT"/>
              </w:rPr>
            </w:pPr>
            <w:r w:rsidRPr="00BF60CA">
              <w:rPr>
                <w:sz w:val="22"/>
                <w:szCs w:val="22"/>
                <w:lang w:eastAsia="lt-LT"/>
              </w:rPr>
              <w:t xml:space="preserve">Ne daugiau kaip 18 g. </w:t>
            </w:r>
          </w:p>
        </w:tc>
        <w:tc>
          <w:tcPr>
            <w:tcW w:w="2523" w:type="dxa"/>
          </w:tcPr>
          <w:p w14:paraId="4DDA7097" w14:textId="77777777" w:rsidR="005D77C4" w:rsidRPr="00BF60CA" w:rsidRDefault="005D77C4" w:rsidP="00737269">
            <w:pPr>
              <w:rPr>
                <w:sz w:val="22"/>
                <w:szCs w:val="22"/>
                <w:lang w:eastAsia="lt-LT"/>
              </w:rPr>
            </w:pPr>
          </w:p>
        </w:tc>
      </w:tr>
      <w:tr w:rsidR="005D77C4" w:rsidRPr="00BF60CA" w14:paraId="2B9584C6" w14:textId="77777777" w:rsidTr="00737269">
        <w:tc>
          <w:tcPr>
            <w:tcW w:w="876" w:type="dxa"/>
          </w:tcPr>
          <w:p w14:paraId="5C888714" w14:textId="45BFD6D7" w:rsidR="005D77C4" w:rsidRPr="00BF60CA" w:rsidRDefault="005D77C4" w:rsidP="00737269">
            <w:pPr>
              <w:jc w:val="center"/>
              <w:rPr>
                <w:sz w:val="22"/>
                <w:szCs w:val="22"/>
                <w:lang w:eastAsia="lt-LT"/>
              </w:rPr>
            </w:pPr>
            <w:r w:rsidRPr="00BF60CA">
              <w:rPr>
                <w:sz w:val="22"/>
                <w:szCs w:val="22"/>
                <w:lang w:eastAsia="lt-LT"/>
              </w:rPr>
              <w:t>5.</w:t>
            </w:r>
          </w:p>
        </w:tc>
        <w:tc>
          <w:tcPr>
            <w:tcW w:w="4194" w:type="dxa"/>
          </w:tcPr>
          <w:p w14:paraId="7CB2FA94" w14:textId="3BF0DF27" w:rsidR="005D77C4" w:rsidRPr="00BF60CA" w:rsidRDefault="005D77C4" w:rsidP="00737269">
            <w:pPr>
              <w:rPr>
                <w:sz w:val="22"/>
                <w:szCs w:val="22"/>
                <w:lang w:eastAsia="lt-LT"/>
              </w:rPr>
            </w:pPr>
            <w:r w:rsidRPr="00BF60CA">
              <w:rPr>
                <w:sz w:val="22"/>
                <w:szCs w:val="22"/>
                <w:lang w:eastAsia="lt-LT"/>
              </w:rPr>
              <w:t xml:space="preserve">Okuliarai pagaminti iš titano arba </w:t>
            </w:r>
            <w:r w:rsidRPr="00D24177">
              <w:rPr>
                <w:i/>
                <w:iCs/>
                <w:sz w:val="22"/>
                <w:szCs w:val="22"/>
                <w:lang w:eastAsia="lt-LT"/>
              </w:rPr>
              <w:t>lygiaverčio</w:t>
            </w:r>
            <w:r w:rsidRPr="00BF60CA">
              <w:rPr>
                <w:sz w:val="22"/>
                <w:szCs w:val="22"/>
                <w:lang w:eastAsia="lt-LT"/>
              </w:rPr>
              <w:t xml:space="preserve"> metalo </w:t>
            </w:r>
          </w:p>
        </w:tc>
        <w:tc>
          <w:tcPr>
            <w:tcW w:w="2580" w:type="dxa"/>
            <w:vAlign w:val="center"/>
          </w:tcPr>
          <w:p w14:paraId="79440AAE" w14:textId="3FE78284" w:rsidR="005D77C4" w:rsidRPr="00BF60CA" w:rsidRDefault="00740DDF" w:rsidP="00737269">
            <w:pPr>
              <w:rPr>
                <w:sz w:val="22"/>
                <w:szCs w:val="22"/>
                <w:lang w:eastAsia="lt-LT"/>
              </w:rPr>
            </w:pPr>
            <w:r w:rsidRPr="00BF60CA">
              <w:rPr>
                <w:sz w:val="22"/>
                <w:szCs w:val="22"/>
                <w:lang w:eastAsia="lt-LT"/>
              </w:rPr>
              <w:t>Būtina</w:t>
            </w:r>
          </w:p>
        </w:tc>
        <w:tc>
          <w:tcPr>
            <w:tcW w:w="2523" w:type="dxa"/>
          </w:tcPr>
          <w:p w14:paraId="425AAC6C" w14:textId="77777777" w:rsidR="005D77C4" w:rsidRPr="00BF60CA" w:rsidRDefault="005D77C4" w:rsidP="00737269">
            <w:pPr>
              <w:rPr>
                <w:sz w:val="22"/>
                <w:szCs w:val="22"/>
                <w:lang w:eastAsia="lt-LT"/>
              </w:rPr>
            </w:pPr>
          </w:p>
        </w:tc>
      </w:tr>
      <w:tr w:rsidR="005D77C4" w:rsidRPr="00BF60CA" w14:paraId="2A2BB0D4" w14:textId="77777777" w:rsidTr="00737269">
        <w:tc>
          <w:tcPr>
            <w:tcW w:w="876" w:type="dxa"/>
          </w:tcPr>
          <w:p w14:paraId="054E0EC7" w14:textId="39D2E72A" w:rsidR="005D77C4" w:rsidRPr="00BF60CA" w:rsidRDefault="005D77C4" w:rsidP="00737269">
            <w:pPr>
              <w:jc w:val="center"/>
              <w:rPr>
                <w:sz w:val="22"/>
                <w:szCs w:val="22"/>
                <w:lang w:eastAsia="lt-LT"/>
              </w:rPr>
            </w:pPr>
            <w:r w:rsidRPr="00BF60CA">
              <w:rPr>
                <w:sz w:val="22"/>
                <w:szCs w:val="22"/>
                <w:lang w:eastAsia="lt-LT"/>
              </w:rPr>
              <w:t>6.</w:t>
            </w:r>
          </w:p>
        </w:tc>
        <w:tc>
          <w:tcPr>
            <w:tcW w:w="4194" w:type="dxa"/>
          </w:tcPr>
          <w:p w14:paraId="1E998AEA" w14:textId="3D7197B0" w:rsidR="005D77C4" w:rsidRPr="00BF60CA" w:rsidRDefault="005D77C4" w:rsidP="00737269">
            <w:pPr>
              <w:rPr>
                <w:sz w:val="22"/>
                <w:szCs w:val="22"/>
                <w:lang w:eastAsia="lt-LT"/>
              </w:rPr>
            </w:pPr>
            <w:r w:rsidRPr="00BF60CA">
              <w:rPr>
                <w:sz w:val="22"/>
                <w:szCs w:val="22"/>
                <w:lang w:eastAsia="lt-LT"/>
              </w:rPr>
              <w:t>Darbinio atstumo pasirinkimas užsakant</w:t>
            </w:r>
          </w:p>
        </w:tc>
        <w:tc>
          <w:tcPr>
            <w:tcW w:w="2580" w:type="dxa"/>
            <w:vAlign w:val="center"/>
          </w:tcPr>
          <w:p w14:paraId="0372E357" w14:textId="7E5BDE5A" w:rsidR="005D77C4" w:rsidRPr="00BF60CA" w:rsidRDefault="005D77C4" w:rsidP="00737269">
            <w:pPr>
              <w:rPr>
                <w:sz w:val="22"/>
                <w:szCs w:val="22"/>
                <w:lang w:eastAsia="lt-LT"/>
              </w:rPr>
            </w:pPr>
            <w:r w:rsidRPr="00BF60CA">
              <w:rPr>
                <w:sz w:val="22"/>
                <w:szCs w:val="22"/>
                <w:lang w:eastAsia="lt-LT"/>
              </w:rPr>
              <w:t xml:space="preserve">Ne blogiau </w:t>
            </w:r>
            <w:r w:rsidRPr="00DB4CD0">
              <w:rPr>
                <w:color w:val="000000" w:themeColor="text1"/>
                <w:sz w:val="22"/>
                <w:szCs w:val="22"/>
                <w:lang w:eastAsia="lt-LT"/>
              </w:rPr>
              <w:t>kaip 30-60 cm ribose</w:t>
            </w:r>
          </w:p>
        </w:tc>
        <w:tc>
          <w:tcPr>
            <w:tcW w:w="2523" w:type="dxa"/>
          </w:tcPr>
          <w:p w14:paraId="69883A26" w14:textId="30BE9978" w:rsidR="005D77C4" w:rsidRPr="00BF60CA" w:rsidRDefault="00A07918" w:rsidP="00737269">
            <w:pPr>
              <w:rPr>
                <w:sz w:val="22"/>
                <w:szCs w:val="22"/>
                <w:lang w:eastAsia="lt-LT"/>
              </w:rPr>
            </w:pPr>
            <w:r>
              <w:rPr>
                <w:sz w:val="22"/>
                <w:szCs w:val="22"/>
                <w:lang w:eastAsia="lt-LT"/>
              </w:rPr>
              <w:t>Pakanka tiekėjo patvirtinimo</w:t>
            </w:r>
            <w:r w:rsidR="00DB4CD0">
              <w:rPr>
                <w:sz w:val="22"/>
                <w:szCs w:val="22"/>
                <w:lang w:eastAsia="lt-LT"/>
              </w:rPr>
              <w:t>, kad užsakymo metu bus tokia galimybė</w:t>
            </w:r>
          </w:p>
        </w:tc>
      </w:tr>
      <w:tr w:rsidR="005D77C4" w:rsidRPr="00BF60CA" w14:paraId="217A6878" w14:textId="77777777" w:rsidTr="00737269">
        <w:tc>
          <w:tcPr>
            <w:tcW w:w="876" w:type="dxa"/>
          </w:tcPr>
          <w:p w14:paraId="1003FB06" w14:textId="3B8BAD6E" w:rsidR="005D77C4" w:rsidRPr="00BF60CA" w:rsidRDefault="005D77C4" w:rsidP="00737269">
            <w:pPr>
              <w:jc w:val="center"/>
              <w:rPr>
                <w:sz w:val="22"/>
                <w:szCs w:val="22"/>
                <w:lang w:eastAsia="lt-LT"/>
              </w:rPr>
            </w:pPr>
            <w:r w:rsidRPr="00BF60CA">
              <w:rPr>
                <w:sz w:val="22"/>
                <w:szCs w:val="22"/>
                <w:lang w:eastAsia="lt-LT"/>
              </w:rPr>
              <w:t>7.</w:t>
            </w:r>
          </w:p>
        </w:tc>
        <w:tc>
          <w:tcPr>
            <w:tcW w:w="4194" w:type="dxa"/>
          </w:tcPr>
          <w:p w14:paraId="03C1BD6C" w14:textId="74B999CF" w:rsidR="005D77C4" w:rsidRPr="00BF60CA" w:rsidRDefault="005D77C4" w:rsidP="00737269">
            <w:pPr>
              <w:rPr>
                <w:sz w:val="22"/>
                <w:szCs w:val="22"/>
                <w:lang w:eastAsia="lt-LT"/>
              </w:rPr>
            </w:pPr>
            <w:r w:rsidRPr="00BF60CA">
              <w:rPr>
                <w:sz w:val="22"/>
                <w:szCs w:val="22"/>
                <w:lang w:eastAsia="lt-LT"/>
              </w:rPr>
              <w:t>Okuliarų kampas pasirenka</w:t>
            </w:r>
            <w:r w:rsidR="00EE45A6">
              <w:rPr>
                <w:sz w:val="22"/>
                <w:szCs w:val="22"/>
                <w:lang w:eastAsia="lt-LT"/>
              </w:rPr>
              <w:t>mas</w:t>
            </w:r>
            <w:r w:rsidRPr="00BF60CA">
              <w:rPr>
                <w:sz w:val="22"/>
                <w:szCs w:val="22"/>
                <w:lang w:eastAsia="lt-LT"/>
              </w:rPr>
              <w:t xml:space="preserve"> užsakant</w:t>
            </w:r>
          </w:p>
        </w:tc>
        <w:tc>
          <w:tcPr>
            <w:tcW w:w="2580" w:type="dxa"/>
            <w:vAlign w:val="center"/>
          </w:tcPr>
          <w:p w14:paraId="3A8C7A1A" w14:textId="52CE9276" w:rsidR="005D77C4" w:rsidRPr="00BF60CA" w:rsidRDefault="005D77C4" w:rsidP="00737269">
            <w:pPr>
              <w:rPr>
                <w:sz w:val="22"/>
                <w:szCs w:val="22"/>
                <w:lang w:eastAsia="lt-LT"/>
              </w:rPr>
            </w:pPr>
            <w:r w:rsidRPr="00BF60CA">
              <w:rPr>
                <w:sz w:val="22"/>
                <w:szCs w:val="22"/>
                <w:lang w:eastAsia="lt-LT"/>
              </w:rPr>
              <w:t xml:space="preserve">Ne blogiau </w:t>
            </w:r>
            <w:r w:rsidRPr="00A07918">
              <w:rPr>
                <w:sz w:val="22"/>
                <w:szCs w:val="22"/>
                <w:lang w:eastAsia="lt-LT"/>
              </w:rPr>
              <w:t>kaip 0-40° ribose</w:t>
            </w:r>
          </w:p>
        </w:tc>
        <w:tc>
          <w:tcPr>
            <w:tcW w:w="2523" w:type="dxa"/>
          </w:tcPr>
          <w:p w14:paraId="3A35152E" w14:textId="084FCC5E" w:rsidR="005D77C4" w:rsidRPr="00BF60CA" w:rsidRDefault="00A07918" w:rsidP="00737269">
            <w:pPr>
              <w:rPr>
                <w:sz w:val="22"/>
                <w:szCs w:val="22"/>
                <w:lang w:eastAsia="lt-LT"/>
              </w:rPr>
            </w:pPr>
            <w:r>
              <w:rPr>
                <w:sz w:val="22"/>
                <w:szCs w:val="22"/>
                <w:lang w:eastAsia="lt-LT"/>
              </w:rPr>
              <w:t>Pakanka tiekėjo patvirtinimo</w:t>
            </w:r>
            <w:r w:rsidR="00DB4CD0">
              <w:rPr>
                <w:sz w:val="22"/>
                <w:szCs w:val="22"/>
                <w:lang w:eastAsia="lt-LT"/>
              </w:rPr>
              <w:t xml:space="preserve">, </w:t>
            </w:r>
            <w:r w:rsidR="00DB4CD0">
              <w:rPr>
                <w:sz w:val="22"/>
                <w:szCs w:val="22"/>
                <w:lang w:eastAsia="lt-LT"/>
              </w:rPr>
              <w:t>kad užsakymo metu bus tokia galimybė</w:t>
            </w:r>
          </w:p>
        </w:tc>
      </w:tr>
      <w:tr w:rsidR="00DB48BB" w:rsidRPr="00BF60CA" w14:paraId="3788FD91" w14:textId="77777777" w:rsidTr="00737269">
        <w:tc>
          <w:tcPr>
            <w:tcW w:w="876" w:type="dxa"/>
          </w:tcPr>
          <w:p w14:paraId="390503F1" w14:textId="27BF482F" w:rsidR="00DB48BB" w:rsidRPr="00BF60CA" w:rsidRDefault="005D77C4" w:rsidP="00737269">
            <w:pPr>
              <w:jc w:val="center"/>
              <w:rPr>
                <w:sz w:val="22"/>
                <w:szCs w:val="22"/>
                <w:lang w:eastAsia="lt-LT"/>
              </w:rPr>
            </w:pPr>
            <w:r w:rsidRPr="00BF60CA">
              <w:rPr>
                <w:sz w:val="22"/>
                <w:szCs w:val="22"/>
                <w:lang w:eastAsia="lt-LT"/>
              </w:rPr>
              <w:t>8.</w:t>
            </w:r>
          </w:p>
        </w:tc>
        <w:tc>
          <w:tcPr>
            <w:tcW w:w="4194" w:type="dxa"/>
          </w:tcPr>
          <w:p w14:paraId="1074FA63" w14:textId="7708CC34" w:rsidR="00DB48BB" w:rsidRPr="00BF60CA" w:rsidRDefault="00CC67E4" w:rsidP="00737269">
            <w:pPr>
              <w:rPr>
                <w:sz w:val="22"/>
                <w:szCs w:val="22"/>
                <w:lang w:eastAsia="lt-LT"/>
              </w:rPr>
            </w:pPr>
            <w:r w:rsidRPr="00BF60CA">
              <w:rPr>
                <w:sz w:val="22"/>
                <w:szCs w:val="22"/>
                <w:lang w:eastAsia="lt-LT"/>
              </w:rPr>
              <w:t>Vaizdo lauko dydis 45 cm darbiniam</w:t>
            </w:r>
            <w:r w:rsidR="00740DDF" w:rsidRPr="00BF60CA">
              <w:rPr>
                <w:sz w:val="22"/>
                <w:szCs w:val="22"/>
                <w:lang w:eastAsia="lt-LT"/>
              </w:rPr>
              <w:t xml:space="preserve">e </w:t>
            </w:r>
            <w:r w:rsidRPr="00BF60CA">
              <w:rPr>
                <w:sz w:val="22"/>
                <w:szCs w:val="22"/>
                <w:lang w:eastAsia="lt-LT"/>
              </w:rPr>
              <w:t>atstume</w:t>
            </w:r>
          </w:p>
        </w:tc>
        <w:tc>
          <w:tcPr>
            <w:tcW w:w="2580" w:type="dxa"/>
            <w:vAlign w:val="center"/>
          </w:tcPr>
          <w:p w14:paraId="72B66687" w14:textId="3723C043" w:rsidR="00DB48BB" w:rsidRPr="00BF60CA" w:rsidRDefault="00CC67E4" w:rsidP="00737269">
            <w:pPr>
              <w:rPr>
                <w:sz w:val="22"/>
                <w:szCs w:val="22"/>
                <w:lang w:eastAsia="lt-LT"/>
              </w:rPr>
            </w:pPr>
            <w:r w:rsidRPr="00BF60CA">
              <w:rPr>
                <w:sz w:val="22"/>
                <w:szCs w:val="22"/>
                <w:lang w:eastAsia="lt-LT"/>
              </w:rPr>
              <w:t>Ne mažiau kaip 65 mm</w:t>
            </w:r>
          </w:p>
        </w:tc>
        <w:tc>
          <w:tcPr>
            <w:tcW w:w="2523" w:type="dxa"/>
          </w:tcPr>
          <w:p w14:paraId="5A883C95" w14:textId="77777777" w:rsidR="00DB48BB" w:rsidRPr="00BF60CA" w:rsidRDefault="00DB48BB" w:rsidP="00737269">
            <w:pPr>
              <w:rPr>
                <w:sz w:val="22"/>
                <w:szCs w:val="22"/>
                <w:lang w:eastAsia="lt-LT"/>
              </w:rPr>
            </w:pPr>
          </w:p>
        </w:tc>
      </w:tr>
      <w:tr w:rsidR="00DB48BB" w:rsidRPr="00BF60CA" w14:paraId="507A0B1B" w14:textId="77777777" w:rsidTr="00737269">
        <w:tc>
          <w:tcPr>
            <w:tcW w:w="876" w:type="dxa"/>
          </w:tcPr>
          <w:p w14:paraId="1D746A8F" w14:textId="171B877E" w:rsidR="00DB48BB" w:rsidRPr="00BF60CA" w:rsidRDefault="005D77C4" w:rsidP="00737269">
            <w:pPr>
              <w:jc w:val="center"/>
              <w:rPr>
                <w:sz w:val="22"/>
                <w:szCs w:val="22"/>
                <w:lang w:eastAsia="lt-LT"/>
              </w:rPr>
            </w:pPr>
            <w:r w:rsidRPr="00BF60CA">
              <w:rPr>
                <w:sz w:val="22"/>
                <w:szCs w:val="22"/>
                <w:lang w:eastAsia="lt-LT"/>
              </w:rPr>
              <w:t>9.</w:t>
            </w:r>
          </w:p>
        </w:tc>
        <w:tc>
          <w:tcPr>
            <w:tcW w:w="4194" w:type="dxa"/>
          </w:tcPr>
          <w:p w14:paraId="1628C359" w14:textId="35D5E2D0" w:rsidR="00DB48BB" w:rsidRPr="00BF60CA" w:rsidRDefault="00CC67E4" w:rsidP="00737269">
            <w:pPr>
              <w:rPr>
                <w:sz w:val="22"/>
                <w:szCs w:val="22"/>
                <w:lang w:eastAsia="lt-LT"/>
              </w:rPr>
            </w:pPr>
            <w:r w:rsidRPr="00BF60CA">
              <w:rPr>
                <w:sz w:val="22"/>
                <w:szCs w:val="22"/>
                <w:lang w:eastAsia="lt-LT"/>
              </w:rPr>
              <w:t>Vaizdo gylis</w:t>
            </w:r>
          </w:p>
        </w:tc>
        <w:tc>
          <w:tcPr>
            <w:tcW w:w="2580" w:type="dxa"/>
            <w:vAlign w:val="center"/>
          </w:tcPr>
          <w:p w14:paraId="34DAE72D" w14:textId="3C23C26D" w:rsidR="00DB48BB" w:rsidRPr="00BF60CA" w:rsidRDefault="00CC67E4" w:rsidP="00737269">
            <w:pPr>
              <w:rPr>
                <w:sz w:val="22"/>
                <w:szCs w:val="22"/>
                <w:lang w:eastAsia="lt-LT"/>
              </w:rPr>
            </w:pPr>
            <w:r w:rsidRPr="00BF60CA">
              <w:rPr>
                <w:sz w:val="22"/>
                <w:szCs w:val="22"/>
                <w:lang w:eastAsia="lt-LT"/>
              </w:rPr>
              <w:t>Ne mažiau kaip 100 mm</w:t>
            </w:r>
          </w:p>
        </w:tc>
        <w:tc>
          <w:tcPr>
            <w:tcW w:w="2523" w:type="dxa"/>
          </w:tcPr>
          <w:p w14:paraId="4CE38BE1" w14:textId="77777777" w:rsidR="00DB48BB" w:rsidRPr="00BF60CA" w:rsidRDefault="00DB48BB" w:rsidP="00737269">
            <w:pPr>
              <w:rPr>
                <w:sz w:val="22"/>
                <w:szCs w:val="22"/>
                <w:lang w:eastAsia="lt-LT"/>
              </w:rPr>
            </w:pPr>
          </w:p>
        </w:tc>
      </w:tr>
      <w:tr w:rsidR="00CC67E4" w:rsidRPr="00BF60CA" w14:paraId="417071AD" w14:textId="77777777" w:rsidTr="00737269">
        <w:tc>
          <w:tcPr>
            <w:tcW w:w="876" w:type="dxa"/>
          </w:tcPr>
          <w:p w14:paraId="5E1C0A96" w14:textId="3411420F" w:rsidR="00CC67E4" w:rsidRPr="00BF60CA" w:rsidRDefault="005D77C4" w:rsidP="00737269">
            <w:pPr>
              <w:jc w:val="center"/>
              <w:rPr>
                <w:sz w:val="22"/>
                <w:szCs w:val="22"/>
                <w:lang w:eastAsia="lt-LT"/>
              </w:rPr>
            </w:pPr>
            <w:r w:rsidRPr="00BF60CA">
              <w:rPr>
                <w:sz w:val="22"/>
                <w:szCs w:val="22"/>
                <w:lang w:eastAsia="lt-LT"/>
              </w:rPr>
              <w:t>10</w:t>
            </w:r>
            <w:r w:rsidR="00CC67E4" w:rsidRPr="00BF60CA">
              <w:rPr>
                <w:sz w:val="22"/>
                <w:szCs w:val="22"/>
                <w:lang w:eastAsia="lt-LT"/>
              </w:rPr>
              <w:t>.</w:t>
            </w:r>
          </w:p>
        </w:tc>
        <w:tc>
          <w:tcPr>
            <w:tcW w:w="4194" w:type="dxa"/>
          </w:tcPr>
          <w:p w14:paraId="74CF0191" w14:textId="27A855F9" w:rsidR="00CC67E4" w:rsidRPr="00BF60CA" w:rsidRDefault="00CC67E4" w:rsidP="00737269">
            <w:pPr>
              <w:rPr>
                <w:sz w:val="22"/>
                <w:szCs w:val="22"/>
                <w:lang w:eastAsia="lt-LT"/>
              </w:rPr>
            </w:pPr>
            <w:r w:rsidRPr="00BF60CA">
              <w:rPr>
                <w:sz w:val="22"/>
                <w:szCs w:val="22"/>
                <w:lang w:eastAsia="lt-LT"/>
              </w:rPr>
              <w:t xml:space="preserve">Galimybė pasirinkti akinių rėmo tipą </w:t>
            </w:r>
          </w:p>
        </w:tc>
        <w:tc>
          <w:tcPr>
            <w:tcW w:w="2580" w:type="dxa"/>
            <w:vAlign w:val="center"/>
          </w:tcPr>
          <w:p w14:paraId="447C1927" w14:textId="3CE38459" w:rsidR="00CC67E4" w:rsidRPr="00BF60CA" w:rsidRDefault="00CC67E4" w:rsidP="00737269">
            <w:pPr>
              <w:rPr>
                <w:sz w:val="22"/>
                <w:szCs w:val="22"/>
                <w:lang w:eastAsia="lt-LT"/>
              </w:rPr>
            </w:pPr>
            <w:r w:rsidRPr="00BF60CA">
              <w:rPr>
                <w:sz w:val="22"/>
                <w:szCs w:val="22"/>
                <w:lang w:eastAsia="lt-LT"/>
              </w:rPr>
              <w:t>Iš ne mažiau kaip 5 skirtingų variantų</w:t>
            </w:r>
          </w:p>
        </w:tc>
        <w:tc>
          <w:tcPr>
            <w:tcW w:w="2523" w:type="dxa"/>
          </w:tcPr>
          <w:p w14:paraId="67DDC236" w14:textId="77777777" w:rsidR="00CC67E4" w:rsidRPr="00BF60CA" w:rsidRDefault="00CC67E4" w:rsidP="00737269">
            <w:pPr>
              <w:rPr>
                <w:sz w:val="22"/>
                <w:szCs w:val="22"/>
                <w:lang w:eastAsia="lt-LT"/>
              </w:rPr>
            </w:pPr>
          </w:p>
        </w:tc>
      </w:tr>
      <w:tr w:rsidR="00CC67E4" w:rsidRPr="00BF60CA" w14:paraId="023C8485" w14:textId="77777777" w:rsidTr="00737269">
        <w:tc>
          <w:tcPr>
            <w:tcW w:w="876" w:type="dxa"/>
          </w:tcPr>
          <w:p w14:paraId="3A3379D3" w14:textId="57222D9C" w:rsidR="00CC67E4" w:rsidRPr="00BF60CA" w:rsidRDefault="005D77C4" w:rsidP="00737269">
            <w:pPr>
              <w:jc w:val="center"/>
              <w:rPr>
                <w:sz w:val="22"/>
                <w:szCs w:val="22"/>
                <w:lang w:eastAsia="lt-LT"/>
              </w:rPr>
            </w:pPr>
            <w:r w:rsidRPr="00BF60CA">
              <w:rPr>
                <w:sz w:val="22"/>
                <w:szCs w:val="22"/>
                <w:lang w:eastAsia="lt-LT"/>
              </w:rPr>
              <w:lastRenderedPageBreak/>
              <w:t>11</w:t>
            </w:r>
            <w:r w:rsidR="00CC67E4" w:rsidRPr="00BF60CA">
              <w:rPr>
                <w:sz w:val="22"/>
                <w:szCs w:val="22"/>
                <w:lang w:eastAsia="lt-LT"/>
              </w:rPr>
              <w:t>.</w:t>
            </w:r>
          </w:p>
        </w:tc>
        <w:tc>
          <w:tcPr>
            <w:tcW w:w="4194" w:type="dxa"/>
          </w:tcPr>
          <w:p w14:paraId="63D56998" w14:textId="532B6585" w:rsidR="00CC67E4" w:rsidRPr="00BF60CA" w:rsidRDefault="00CC67E4" w:rsidP="00737269">
            <w:pPr>
              <w:rPr>
                <w:sz w:val="22"/>
                <w:szCs w:val="22"/>
                <w:lang w:eastAsia="lt-LT"/>
              </w:rPr>
            </w:pPr>
            <w:r w:rsidRPr="00BF60CA">
              <w:rPr>
                <w:sz w:val="22"/>
                <w:szCs w:val="22"/>
                <w:lang w:eastAsia="lt-LT"/>
              </w:rPr>
              <w:t>Galimybė pasirinkti akinių rėmo spalvą</w:t>
            </w:r>
          </w:p>
        </w:tc>
        <w:tc>
          <w:tcPr>
            <w:tcW w:w="2580" w:type="dxa"/>
            <w:vAlign w:val="center"/>
          </w:tcPr>
          <w:p w14:paraId="0D40D32C" w14:textId="4C1771BF" w:rsidR="00CC67E4" w:rsidRPr="00BF60CA" w:rsidRDefault="00CC67E4" w:rsidP="00737269">
            <w:pPr>
              <w:rPr>
                <w:sz w:val="22"/>
                <w:szCs w:val="22"/>
                <w:lang w:eastAsia="lt-LT"/>
              </w:rPr>
            </w:pPr>
            <w:r w:rsidRPr="00BF60CA">
              <w:rPr>
                <w:sz w:val="22"/>
                <w:szCs w:val="22"/>
                <w:lang w:eastAsia="lt-LT"/>
              </w:rPr>
              <w:t>Iš ne mažiau kaip 3 skirtingų spalvų</w:t>
            </w:r>
          </w:p>
        </w:tc>
        <w:tc>
          <w:tcPr>
            <w:tcW w:w="2523" w:type="dxa"/>
          </w:tcPr>
          <w:p w14:paraId="0AF2087E" w14:textId="77777777" w:rsidR="00CC67E4" w:rsidRPr="00BF60CA" w:rsidRDefault="00CC67E4" w:rsidP="00737269">
            <w:pPr>
              <w:rPr>
                <w:sz w:val="22"/>
                <w:szCs w:val="22"/>
                <w:lang w:eastAsia="lt-LT"/>
              </w:rPr>
            </w:pPr>
          </w:p>
        </w:tc>
      </w:tr>
      <w:tr w:rsidR="00CC67E4" w:rsidRPr="00BF60CA" w14:paraId="73D2BB59" w14:textId="77777777" w:rsidTr="00737269">
        <w:tc>
          <w:tcPr>
            <w:tcW w:w="876" w:type="dxa"/>
          </w:tcPr>
          <w:p w14:paraId="775FFF7A" w14:textId="6F64C8E4" w:rsidR="00CC67E4" w:rsidRPr="00BF60CA" w:rsidRDefault="005D77C4" w:rsidP="00737269">
            <w:pPr>
              <w:jc w:val="center"/>
              <w:rPr>
                <w:sz w:val="22"/>
                <w:szCs w:val="22"/>
                <w:lang w:eastAsia="lt-LT"/>
              </w:rPr>
            </w:pPr>
            <w:r w:rsidRPr="00BF60CA">
              <w:rPr>
                <w:sz w:val="22"/>
                <w:szCs w:val="22"/>
                <w:lang w:eastAsia="lt-LT"/>
              </w:rPr>
              <w:t>12</w:t>
            </w:r>
            <w:r w:rsidR="00CC67E4" w:rsidRPr="00BF60CA">
              <w:rPr>
                <w:sz w:val="22"/>
                <w:szCs w:val="22"/>
                <w:lang w:eastAsia="lt-LT"/>
              </w:rPr>
              <w:t>.</w:t>
            </w:r>
          </w:p>
        </w:tc>
        <w:tc>
          <w:tcPr>
            <w:tcW w:w="4194" w:type="dxa"/>
          </w:tcPr>
          <w:p w14:paraId="38D8D857" w14:textId="654BD963" w:rsidR="00CC67E4" w:rsidRPr="00BF60CA" w:rsidRDefault="00CC67E4" w:rsidP="00737269">
            <w:pPr>
              <w:rPr>
                <w:sz w:val="22"/>
                <w:szCs w:val="22"/>
                <w:lang w:eastAsia="lt-LT"/>
              </w:rPr>
            </w:pPr>
            <w:r w:rsidRPr="00BF60CA">
              <w:rPr>
                <w:sz w:val="22"/>
                <w:szCs w:val="22"/>
                <w:lang w:eastAsia="lt-LT"/>
              </w:rPr>
              <w:t>Galimybė pasirinkti okuliarų spalvą</w:t>
            </w:r>
          </w:p>
        </w:tc>
        <w:tc>
          <w:tcPr>
            <w:tcW w:w="2580" w:type="dxa"/>
            <w:vAlign w:val="center"/>
          </w:tcPr>
          <w:p w14:paraId="71F06688" w14:textId="190CB92F" w:rsidR="00CC67E4" w:rsidRPr="00BF60CA" w:rsidRDefault="00CC67E4" w:rsidP="00737269">
            <w:pPr>
              <w:rPr>
                <w:sz w:val="22"/>
                <w:szCs w:val="22"/>
                <w:lang w:eastAsia="lt-LT"/>
              </w:rPr>
            </w:pPr>
            <w:r w:rsidRPr="00BF60CA">
              <w:rPr>
                <w:sz w:val="22"/>
                <w:szCs w:val="22"/>
                <w:lang w:eastAsia="lt-LT"/>
              </w:rPr>
              <w:t>Iš ne mažiau kaip 3 skirtingų spalvų</w:t>
            </w:r>
          </w:p>
        </w:tc>
        <w:tc>
          <w:tcPr>
            <w:tcW w:w="2523" w:type="dxa"/>
          </w:tcPr>
          <w:p w14:paraId="2E9A62F2" w14:textId="77777777" w:rsidR="00CC67E4" w:rsidRPr="00BF60CA" w:rsidRDefault="00CC67E4" w:rsidP="00737269">
            <w:pPr>
              <w:rPr>
                <w:sz w:val="22"/>
                <w:szCs w:val="22"/>
                <w:lang w:eastAsia="lt-LT"/>
              </w:rPr>
            </w:pPr>
          </w:p>
        </w:tc>
      </w:tr>
      <w:tr w:rsidR="00CC67E4" w:rsidRPr="00BF60CA" w14:paraId="454DE987" w14:textId="77777777" w:rsidTr="00737269">
        <w:tc>
          <w:tcPr>
            <w:tcW w:w="876" w:type="dxa"/>
          </w:tcPr>
          <w:p w14:paraId="1103132C" w14:textId="73F45AB6" w:rsidR="00CC67E4" w:rsidRPr="00BF60CA" w:rsidRDefault="005D77C4" w:rsidP="00737269">
            <w:pPr>
              <w:jc w:val="center"/>
              <w:rPr>
                <w:sz w:val="22"/>
                <w:szCs w:val="22"/>
                <w:lang w:eastAsia="lt-LT"/>
              </w:rPr>
            </w:pPr>
            <w:r w:rsidRPr="00BF60CA">
              <w:rPr>
                <w:sz w:val="22"/>
                <w:szCs w:val="22"/>
                <w:lang w:eastAsia="lt-LT"/>
              </w:rPr>
              <w:t>13</w:t>
            </w:r>
            <w:r w:rsidR="00CC67E4" w:rsidRPr="00BF60CA">
              <w:rPr>
                <w:sz w:val="22"/>
                <w:szCs w:val="22"/>
                <w:lang w:eastAsia="lt-LT"/>
              </w:rPr>
              <w:t>.</w:t>
            </w:r>
          </w:p>
        </w:tc>
        <w:tc>
          <w:tcPr>
            <w:tcW w:w="4194" w:type="dxa"/>
          </w:tcPr>
          <w:p w14:paraId="3E03330F" w14:textId="59758B5E" w:rsidR="00CC67E4" w:rsidRPr="00BF60CA" w:rsidRDefault="005D77C4" w:rsidP="00737269">
            <w:pPr>
              <w:rPr>
                <w:sz w:val="22"/>
                <w:szCs w:val="22"/>
                <w:lang w:eastAsia="lt-LT"/>
              </w:rPr>
            </w:pPr>
            <w:r w:rsidRPr="00BF60CA">
              <w:rPr>
                <w:sz w:val="22"/>
                <w:szCs w:val="22"/>
                <w:lang w:eastAsia="lt-LT"/>
              </w:rPr>
              <w:t xml:space="preserve">Komplektuojamas su LED </w:t>
            </w:r>
            <w:r w:rsidR="00D24177" w:rsidRPr="00DB4CD0">
              <w:rPr>
                <w:color w:val="000000" w:themeColor="text1"/>
                <w:sz w:val="22"/>
                <w:szCs w:val="22"/>
                <w:lang w:eastAsia="lt-LT"/>
              </w:rPr>
              <w:t xml:space="preserve">arba </w:t>
            </w:r>
            <w:r w:rsidR="00D24177" w:rsidRPr="00DB4CD0">
              <w:rPr>
                <w:i/>
                <w:iCs/>
                <w:color w:val="000000" w:themeColor="text1"/>
                <w:sz w:val="22"/>
                <w:szCs w:val="22"/>
                <w:lang w:eastAsia="lt-LT"/>
              </w:rPr>
              <w:t>lygiaverčiu</w:t>
            </w:r>
            <w:r w:rsidR="00D24177" w:rsidRPr="00DB4CD0">
              <w:rPr>
                <w:color w:val="000000" w:themeColor="text1"/>
                <w:sz w:val="22"/>
                <w:szCs w:val="22"/>
                <w:lang w:eastAsia="lt-LT"/>
              </w:rPr>
              <w:t xml:space="preserve"> </w:t>
            </w:r>
            <w:r w:rsidRPr="00BF60CA">
              <w:rPr>
                <w:sz w:val="22"/>
                <w:szCs w:val="22"/>
                <w:lang w:eastAsia="lt-LT"/>
              </w:rPr>
              <w:t xml:space="preserve">šviesos komplektu (LED </w:t>
            </w:r>
            <w:r w:rsidR="00DB4CD0">
              <w:rPr>
                <w:sz w:val="22"/>
                <w:szCs w:val="22"/>
                <w:lang w:eastAsia="lt-LT"/>
              </w:rPr>
              <w:t xml:space="preserve">arba lygiavertė </w:t>
            </w:r>
            <w:r w:rsidRPr="00BF60CA">
              <w:rPr>
                <w:sz w:val="22"/>
                <w:szCs w:val="22"/>
                <w:lang w:eastAsia="lt-LT"/>
              </w:rPr>
              <w:t>lempa, baterija</w:t>
            </w:r>
            <w:r w:rsidR="00740DDF" w:rsidRPr="00BF60CA">
              <w:rPr>
                <w:sz w:val="22"/>
                <w:szCs w:val="22"/>
                <w:lang w:eastAsia="lt-LT"/>
              </w:rPr>
              <w:t xml:space="preserve"> su šviesos intensyvumo valdikliu</w:t>
            </w:r>
            <w:r w:rsidRPr="00BF60CA">
              <w:rPr>
                <w:sz w:val="22"/>
                <w:szCs w:val="22"/>
                <w:lang w:eastAsia="lt-LT"/>
              </w:rPr>
              <w:t xml:space="preserve">, pakrovėjas, </w:t>
            </w:r>
            <w:r w:rsidR="00740DDF" w:rsidRPr="00BF60CA">
              <w:rPr>
                <w:sz w:val="22"/>
                <w:szCs w:val="22"/>
                <w:lang w:eastAsia="lt-LT"/>
              </w:rPr>
              <w:t>UV filtras)</w:t>
            </w:r>
          </w:p>
        </w:tc>
        <w:tc>
          <w:tcPr>
            <w:tcW w:w="2580" w:type="dxa"/>
            <w:vAlign w:val="center"/>
          </w:tcPr>
          <w:p w14:paraId="1BCAA982" w14:textId="0C18EDD9" w:rsidR="00CC67E4" w:rsidRPr="00BF60CA" w:rsidRDefault="00740DDF" w:rsidP="00737269">
            <w:pPr>
              <w:rPr>
                <w:sz w:val="22"/>
                <w:szCs w:val="22"/>
                <w:lang w:eastAsia="lt-LT"/>
              </w:rPr>
            </w:pPr>
            <w:r w:rsidRPr="00BF60CA">
              <w:rPr>
                <w:sz w:val="22"/>
                <w:szCs w:val="22"/>
                <w:lang w:eastAsia="lt-LT"/>
              </w:rPr>
              <w:t>Būtina</w:t>
            </w:r>
          </w:p>
        </w:tc>
        <w:tc>
          <w:tcPr>
            <w:tcW w:w="2523" w:type="dxa"/>
          </w:tcPr>
          <w:p w14:paraId="48D598A6" w14:textId="77777777" w:rsidR="00CC67E4" w:rsidRPr="00BF60CA" w:rsidRDefault="00CC67E4" w:rsidP="00737269">
            <w:pPr>
              <w:rPr>
                <w:sz w:val="22"/>
                <w:szCs w:val="22"/>
                <w:lang w:eastAsia="lt-LT"/>
              </w:rPr>
            </w:pPr>
          </w:p>
        </w:tc>
      </w:tr>
      <w:tr w:rsidR="00740DDF" w:rsidRPr="00BF60CA" w14:paraId="5371FC33" w14:textId="77777777" w:rsidTr="00737269">
        <w:tc>
          <w:tcPr>
            <w:tcW w:w="876" w:type="dxa"/>
          </w:tcPr>
          <w:p w14:paraId="5DFEB714" w14:textId="69307E2C" w:rsidR="00740DDF" w:rsidRPr="00BF60CA" w:rsidRDefault="00740DDF" w:rsidP="00737269">
            <w:pPr>
              <w:jc w:val="center"/>
              <w:rPr>
                <w:sz w:val="22"/>
                <w:szCs w:val="22"/>
                <w:lang w:eastAsia="lt-LT"/>
              </w:rPr>
            </w:pPr>
            <w:r w:rsidRPr="00BF60CA">
              <w:rPr>
                <w:sz w:val="22"/>
                <w:szCs w:val="22"/>
                <w:lang w:eastAsia="lt-LT"/>
              </w:rPr>
              <w:t>14.</w:t>
            </w:r>
          </w:p>
        </w:tc>
        <w:tc>
          <w:tcPr>
            <w:tcW w:w="4194" w:type="dxa"/>
          </w:tcPr>
          <w:p w14:paraId="0FC25B87" w14:textId="09AE1625" w:rsidR="00740DDF" w:rsidRPr="00BF60CA" w:rsidRDefault="00A07918" w:rsidP="00737269">
            <w:pPr>
              <w:rPr>
                <w:sz w:val="22"/>
                <w:szCs w:val="22"/>
                <w:lang w:eastAsia="lt-LT"/>
              </w:rPr>
            </w:pPr>
            <w:r>
              <w:rPr>
                <w:sz w:val="22"/>
                <w:szCs w:val="22"/>
                <w:lang w:eastAsia="lt-LT"/>
              </w:rPr>
              <w:t>Š</w:t>
            </w:r>
            <w:r w:rsidR="00740DDF" w:rsidRPr="00BF60CA">
              <w:rPr>
                <w:sz w:val="22"/>
                <w:szCs w:val="22"/>
                <w:lang w:eastAsia="lt-LT"/>
              </w:rPr>
              <w:t>viesos intensyvumas</w:t>
            </w:r>
          </w:p>
        </w:tc>
        <w:tc>
          <w:tcPr>
            <w:tcW w:w="2580" w:type="dxa"/>
            <w:vAlign w:val="center"/>
          </w:tcPr>
          <w:p w14:paraId="2E3DF4AE" w14:textId="29857EE6" w:rsidR="00740DDF" w:rsidRPr="00BF60CA" w:rsidRDefault="00740DDF" w:rsidP="00737269">
            <w:pPr>
              <w:rPr>
                <w:sz w:val="22"/>
                <w:szCs w:val="22"/>
                <w:lang w:eastAsia="lt-LT"/>
              </w:rPr>
            </w:pPr>
            <w:r w:rsidRPr="00BF60CA">
              <w:rPr>
                <w:sz w:val="22"/>
                <w:szCs w:val="22"/>
                <w:lang w:eastAsia="lt-LT"/>
              </w:rPr>
              <w:t>Ne blogiau kaip 25.000 lux 35 cm atstumu</w:t>
            </w:r>
          </w:p>
        </w:tc>
        <w:tc>
          <w:tcPr>
            <w:tcW w:w="2523" w:type="dxa"/>
          </w:tcPr>
          <w:p w14:paraId="19E07840" w14:textId="77777777" w:rsidR="00740DDF" w:rsidRPr="00BF60CA" w:rsidRDefault="00740DDF" w:rsidP="00737269">
            <w:pPr>
              <w:rPr>
                <w:sz w:val="22"/>
                <w:szCs w:val="22"/>
                <w:lang w:eastAsia="lt-LT"/>
              </w:rPr>
            </w:pPr>
          </w:p>
        </w:tc>
      </w:tr>
      <w:tr w:rsidR="00740DDF" w:rsidRPr="00BF60CA" w14:paraId="3186F156" w14:textId="77777777" w:rsidTr="00737269">
        <w:tc>
          <w:tcPr>
            <w:tcW w:w="876" w:type="dxa"/>
          </w:tcPr>
          <w:p w14:paraId="691AFC4E" w14:textId="41A8F400" w:rsidR="00740DDF" w:rsidRPr="00BF60CA" w:rsidRDefault="00740DDF" w:rsidP="00737269">
            <w:pPr>
              <w:jc w:val="center"/>
              <w:rPr>
                <w:sz w:val="22"/>
                <w:szCs w:val="22"/>
                <w:lang w:eastAsia="lt-LT"/>
              </w:rPr>
            </w:pPr>
            <w:r w:rsidRPr="00BF60CA">
              <w:rPr>
                <w:sz w:val="22"/>
                <w:szCs w:val="22"/>
                <w:lang w:eastAsia="lt-LT"/>
              </w:rPr>
              <w:t>15.</w:t>
            </w:r>
          </w:p>
        </w:tc>
        <w:tc>
          <w:tcPr>
            <w:tcW w:w="4194" w:type="dxa"/>
          </w:tcPr>
          <w:p w14:paraId="4B4E2D67" w14:textId="62E92AF1" w:rsidR="00740DDF" w:rsidRPr="00BF60CA" w:rsidRDefault="00740DDF" w:rsidP="00737269">
            <w:pPr>
              <w:rPr>
                <w:sz w:val="22"/>
                <w:szCs w:val="22"/>
                <w:lang w:eastAsia="lt-LT"/>
              </w:rPr>
            </w:pPr>
            <w:r w:rsidRPr="00BF60CA">
              <w:rPr>
                <w:sz w:val="22"/>
                <w:szCs w:val="22"/>
                <w:lang w:eastAsia="lt-LT"/>
              </w:rPr>
              <w:t>Apšvietimo laukas</w:t>
            </w:r>
          </w:p>
        </w:tc>
        <w:tc>
          <w:tcPr>
            <w:tcW w:w="2580" w:type="dxa"/>
            <w:vAlign w:val="center"/>
          </w:tcPr>
          <w:p w14:paraId="1130A5EF" w14:textId="65489805" w:rsidR="00740DDF" w:rsidRPr="00BF60CA" w:rsidRDefault="00740DDF" w:rsidP="00737269">
            <w:pPr>
              <w:rPr>
                <w:sz w:val="22"/>
                <w:szCs w:val="22"/>
                <w:lang w:eastAsia="lt-LT"/>
              </w:rPr>
            </w:pPr>
            <w:r w:rsidRPr="00BF60CA">
              <w:rPr>
                <w:sz w:val="22"/>
                <w:szCs w:val="22"/>
                <w:lang w:eastAsia="lt-LT"/>
              </w:rPr>
              <w:t>Ne mažiau kaip 70 mm skesmens apskritimas 35 cm atstumu</w:t>
            </w:r>
          </w:p>
        </w:tc>
        <w:tc>
          <w:tcPr>
            <w:tcW w:w="2523" w:type="dxa"/>
          </w:tcPr>
          <w:p w14:paraId="125A6951" w14:textId="77777777" w:rsidR="00740DDF" w:rsidRPr="00BF60CA" w:rsidRDefault="00740DDF" w:rsidP="00737269">
            <w:pPr>
              <w:rPr>
                <w:sz w:val="22"/>
                <w:szCs w:val="22"/>
                <w:lang w:eastAsia="lt-LT"/>
              </w:rPr>
            </w:pPr>
          </w:p>
        </w:tc>
      </w:tr>
      <w:tr w:rsidR="00740DDF" w:rsidRPr="00BF60CA" w14:paraId="779C9748" w14:textId="77777777" w:rsidTr="00737269">
        <w:tc>
          <w:tcPr>
            <w:tcW w:w="876" w:type="dxa"/>
          </w:tcPr>
          <w:p w14:paraId="1D632E23" w14:textId="2CAB74D9" w:rsidR="00740DDF" w:rsidRPr="00BF60CA" w:rsidRDefault="00740DDF" w:rsidP="00737269">
            <w:pPr>
              <w:jc w:val="center"/>
              <w:rPr>
                <w:sz w:val="22"/>
                <w:szCs w:val="22"/>
                <w:lang w:eastAsia="lt-LT"/>
              </w:rPr>
            </w:pPr>
            <w:r w:rsidRPr="00BF60CA">
              <w:rPr>
                <w:sz w:val="22"/>
                <w:szCs w:val="22"/>
                <w:lang w:eastAsia="lt-LT"/>
              </w:rPr>
              <w:t>16.</w:t>
            </w:r>
          </w:p>
        </w:tc>
        <w:tc>
          <w:tcPr>
            <w:tcW w:w="4194" w:type="dxa"/>
          </w:tcPr>
          <w:p w14:paraId="00EDBF93" w14:textId="645E6022" w:rsidR="00740DDF" w:rsidRPr="00BF60CA" w:rsidRDefault="00A07918" w:rsidP="00737269">
            <w:pPr>
              <w:rPr>
                <w:sz w:val="22"/>
                <w:szCs w:val="22"/>
                <w:lang w:eastAsia="lt-LT"/>
              </w:rPr>
            </w:pPr>
            <w:r>
              <w:rPr>
                <w:sz w:val="22"/>
                <w:szCs w:val="22"/>
                <w:lang w:eastAsia="lt-LT"/>
              </w:rPr>
              <w:t>Š</w:t>
            </w:r>
            <w:r w:rsidR="00740DDF" w:rsidRPr="00BF60CA">
              <w:rPr>
                <w:sz w:val="22"/>
                <w:szCs w:val="22"/>
                <w:lang w:eastAsia="lt-LT"/>
              </w:rPr>
              <w:t xml:space="preserve">viesos </w:t>
            </w:r>
            <w:r>
              <w:rPr>
                <w:sz w:val="22"/>
                <w:szCs w:val="22"/>
                <w:lang w:eastAsia="lt-LT"/>
              </w:rPr>
              <w:t xml:space="preserve">šaltinio </w:t>
            </w:r>
            <w:r w:rsidR="00740DDF" w:rsidRPr="00BF60CA">
              <w:rPr>
                <w:sz w:val="22"/>
                <w:szCs w:val="22"/>
                <w:lang w:eastAsia="lt-LT"/>
              </w:rPr>
              <w:t>svoris</w:t>
            </w:r>
          </w:p>
        </w:tc>
        <w:tc>
          <w:tcPr>
            <w:tcW w:w="2580" w:type="dxa"/>
            <w:vAlign w:val="center"/>
          </w:tcPr>
          <w:p w14:paraId="3BDB0920" w14:textId="3D8D5824" w:rsidR="00740DDF" w:rsidRPr="00BF60CA" w:rsidRDefault="00740DDF" w:rsidP="00737269">
            <w:pPr>
              <w:rPr>
                <w:sz w:val="22"/>
                <w:szCs w:val="22"/>
                <w:lang w:eastAsia="lt-LT"/>
              </w:rPr>
            </w:pPr>
            <w:r w:rsidRPr="00BF60CA">
              <w:rPr>
                <w:sz w:val="22"/>
                <w:szCs w:val="22"/>
                <w:lang w:eastAsia="lt-LT"/>
              </w:rPr>
              <w:t>Ne daugiau kaip 20 g.</w:t>
            </w:r>
          </w:p>
        </w:tc>
        <w:tc>
          <w:tcPr>
            <w:tcW w:w="2523" w:type="dxa"/>
          </w:tcPr>
          <w:p w14:paraId="5CF9D63C" w14:textId="77777777" w:rsidR="00740DDF" w:rsidRPr="00BF60CA" w:rsidRDefault="00740DDF" w:rsidP="00737269">
            <w:pPr>
              <w:rPr>
                <w:sz w:val="22"/>
                <w:szCs w:val="22"/>
                <w:lang w:eastAsia="lt-LT"/>
              </w:rPr>
            </w:pPr>
          </w:p>
        </w:tc>
      </w:tr>
      <w:tr w:rsidR="00740DDF" w:rsidRPr="00BF60CA" w14:paraId="3CC35795" w14:textId="77777777" w:rsidTr="00737269">
        <w:tc>
          <w:tcPr>
            <w:tcW w:w="876" w:type="dxa"/>
          </w:tcPr>
          <w:p w14:paraId="14F6E5F0" w14:textId="6828A58E" w:rsidR="00740DDF" w:rsidRPr="00BF60CA" w:rsidRDefault="00740DDF" w:rsidP="00737269">
            <w:pPr>
              <w:jc w:val="center"/>
              <w:rPr>
                <w:sz w:val="22"/>
                <w:szCs w:val="22"/>
                <w:lang w:eastAsia="lt-LT"/>
              </w:rPr>
            </w:pPr>
            <w:r w:rsidRPr="00BF60CA">
              <w:rPr>
                <w:sz w:val="22"/>
                <w:szCs w:val="22"/>
                <w:lang w:eastAsia="lt-LT"/>
              </w:rPr>
              <w:t>17.</w:t>
            </w:r>
          </w:p>
        </w:tc>
        <w:tc>
          <w:tcPr>
            <w:tcW w:w="4194" w:type="dxa"/>
          </w:tcPr>
          <w:p w14:paraId="5EDFE81A" w14:textId="61C86821" w:rsidR="00740DDF" w:rsidRPr="00BF60CA" w:rsidRDefault="00740DDF" w:rsidP="00737269">
            <w:pPr>
              <w:rPr>
                <w:sz w:val="22"/>
                <w:szCs w:val="22"/>
                <w:lang w:eastAsia="lt-LT"/>
              </w:rPr>
            </w:pPr>
            <w:r w:rsidRPr="00BF60CA">
              <w:rPr>
                <w:sz w:val="22"/>
                <w:szCs w:val="22"/>
                <w:lang w:eastAsia="lt-LT"/>
              </w:rPr>
              <w:t>Ne mažiau kaip 3 šviesos intensyvumo lygiai, nustatomi baterijoje</w:t>
            </w:r>
          </w:p>
        </w:tc>
        <w:tc>
          <w:tcPr>
            <w:tcW w:w="2580" w:type="dxa"/>
            <w:vAlign w:val="center"/>
          </w:tcPr>
          <w:p w14:paraId="4ED804F6" w14:textId="453B6028" w:rsidR="00740DDF" w:rsidRPr="00BF60CA" w:rsidRDefault="00740DDF" w:rsidP="00737269">
            <w:pPr>
              <w:rPr>
                <w:sz w:val="22"/>
                <w:szCs w:val="22"/>
                <w:lang w:eastAsia="lt-LT"/>
              </w:rPr>
            </w:pPr>
            <w:r w:rsidRPr="00BF60CA">
              <w:rPr>
                <w:sz w:val="22"/>
                <w:szCs w:val="22"/>
                <w:lang w:eastAsia="lt-LT"/>
              </w:rPr>
              <w:t>Būtina</w:t>
            </w:r>
          </w:p>
        </w:tc>
        <w:tc>
          <w:tcPr>
            <w:tcW w:w="2523" w:type="dxa"/>
          </w:tcPr>
          <w:p w14:paraId="50433133" w14:textId="77777777" w:rsidR="00740DDF" w:rsidRPr="00BF60CA" w:rsidRDefault="00740DDF" w:rsidP="00737269">
            <w:pPr>
              <w:rPr>
                <w:sz w:val="22"/>
                <w:szCs w:val="22"/>
                <w:lang w:eastAsia="lt-LT"/>
              </w:rPr>
            </w:pPr>
          </w:p>
        </w:tc>
      </w:tr>
      <w:tr w:rsidR="00740DDF" w:rsidRPr="00BF60CA" w14:paraId="23342055" w14:textId="77777777" w:rsidTr="00737269">
        <w:tc>
          <w:tcPr>
            <w:tcW w:w="876" w:type="dxa"/>
          </w:tcPr>
          <w:p w14:paraId="0185FA33" w14:textId="6A44A434" w:rsidR="00740DDF" w:rsidRPr="00BF60CA" w:rsidRDefault="00740DDF" w:rsidP="00737269">
            <w:pPr>
              <w:jc w:val="center"/>
              <w:rPr>
                <w:sz w:val="22"/>
                <w:szCs w:val="22"/>
                <w:lang w:eastAsia="lt-LT"/>
              </w:rPr>
            </w:pPr>
            <w:r w:rsidRPr="00BF60CA">
              <w:rPr>
                <w:sz w:val="22"/>
                <w:szCs w:val="22"/>
                <w:lang w:eastAsia="lt-LT"/>
              </w:rPr>
              <w:t>18.</w:t>
            </w:r>
          </w:p>
        </w:tc>
        <w:tc>
          <w:tcPr>
            <w:tcW w:w="4194" w:type="dxa"/>
          </w:tcPr>
          <w:p w14:paraId="0BDC2390" w14:textId="4E50EACC" w:rsidR="00740DDF" w:rsidRPr="00BF60CA" w:rsidRDefault="00740DDF" w:rsidP="00737269">
            <w:pPr>
              <w:rPr>
                <w:sz w:val="22"/>
                <w:szCs w:val="22"/>
                <w:lang w:eastAsia="lt-LT"/>
              </w:rPr>
            </w:pPr>
            <w:r w:rsidRPr="00BF60CA">
              <w:rPr>
                <w:sz w:val="22"/>
                <w:szCs w:val="22"/>
                <w:lang w:eastAsia="lt-LT"/>
              </w:rPr>
              <w:t>Baterijos turi užtekti ne mažiau kaip 6 valandų darbui dirbant su maksimaliu šviesos intensyvumu</w:t>
            </w:r>
          </w:p>
        </w:tc>
        <w:tc>
          <w:tcPr>
            <w:tcW w:w="2580" w:type="dxa"/>
            <w:vAlign w:val="center"/>
          </w:tcPr>
          <w:p w14:paraId="174D0529" w14:textId="6199B2ED" w:rsidR="00740DDF" w:rsidRPr="00BF60CA" w:rsidRDefault="00740DDF" w:rsidP="00737269">
            <w:pPr>
              <w:rPr>
                <w:sz w:val="22"/>
                <w:szCs w:val="22"/>
                <w:lang w:eastAsia="lt-LT"/>
              </w:rPr>
            </w:pPr>
            <w:r w:rsidRPr="00BF60CA">
              <w:rPr>
                <w:sz w:val="22"/>
                <w:szCs w:val="22"/>
                <w:lang w:eastAsia="lt-LT"/>
              </w:rPr>
              <w:t>Būtina</w:t>
            </w:r>
          </w:p>
        </w:tc>
        <w:tc>
          <w:tcPr>
            <w:tcW w:w="2523" w:type="dxa"/>
          </w:tcPr>
          <w:p w14:paraId="00CBBD91" w14:textId="77777777" w:rsidR="00740DDF" w:rsidRPr="00BF60CA" w:rsidRDefault="00740DDF" w:rsidP="00737269">
            <w:pPr>
              <w:rPr>
                <w:sz w:val="22"/>
                <w:szCs w:val="22"/>
                <w:lang w:eastAsia="lt-LT"/>
              </w:rPr>
            </w:pPr>
          </w:p>
        </w:tc>
      </w:tr>
      <w:tr w:rsidR="00740DDF" w:rsidRPr="00BF60CA" w14:paraId="2CECF799" w14:textId="77777777" w:rsidTr="00737269">
        <w:tc>
          <w:tcPr>
            <w:tcW w:w="876" w:type="dxa"/>
          </w:tcPr>
          <w:p w14:paraId="03DB9BAF" w14:textId="43E9780F" w:rsidR="00740DDF" w:rsidRPr="00BF60CA" w:rsidRDefault="00740DDF" w:rsidP="00737269">
            <w:pPr>
              <w:jc w:val="center"/>
              <w:rPr>
                <w:sz w:val="22"/>
                <w:szCs w:val="22"/>
                <w:lang w:eastAsia="lt-LT"/>
              </w:rPr>
            </w:pPr>
            <w:r w:rsidRPr="00BF60CA">
              <w:rPr>
                <w:sz w:val="22"/>
                <w:szCs w:val="22"/>
                <w:lang w:eastAsia="lt-LT"/>
              </w:rPr>
              <w:t>19.</w:t>
            </w:r>
          </w:p>
        </w:tc>
        <w:tc>
          <w:tcPr>
            <w:tcW w:w="4194" w:type="dxa"/>
          </w:tcPr>
          <w:p w14:paraId="1AF04ABD" w14:textId="61A403A8" w:rsidR="00740DDF" w:rsidRPr="00BF60CA" w:rsidRDefault="00740DDF" w:rsidP="00737269">
            <w:pPr>
              <w:rPr>
                <w:sz w:val="22"/>
                <w:szCs w:val="22"/>
                <w:lang w:eastAsia="lt-LT"/>
              </w:rPr>
            </w:pPr>
            <w:r w:rsidRPr="00BF60CA">
              <w:rPr>
                <w:sz w:val="22"/>
                <w:szCs w:val="22"/>
                <w:lang w:eastAsia="lt-LT"/>
              </w:rPr>
              <w:t>Baterijos svoris</w:t>
            </w:r>
          </w:p>
        </w:tc>
        <w:tc>
          <w:tcPr>
            <w:tcW w:w="2580" w:type="dxa"/>
            <w:vAlign w:val="center"/>
          </w:tcPr>
          <w:p w14:paraId="0F6FF70D" w14:textId="44E65A0D" w:rsidR="00740DDF" w:rsidRPr="00BF60CA" w:rsidRDefault="00740DDF" w:rsidP="00737269">
            <w:pPr>
              <w:rPr>
                <w:sz w:val="22"/>
                <w:szCs w:val="22"/>
                <w:lang w:eastAsia="lt-LT"/>
              </w:rPr>
            </w:pPr>
            <w:r w:rsidRPr="00BF60CA">
              <w:rPr>
                <w:sz w:val="22"/>
                <w:szCs w:val="22"/>
                <w:lang w:eastAsia="lt-LT"/>
              </w:rPr>
              <w:t xml:space="preserve">Ne daugiau 160 g. </w:t>
            </w:r>
          </w:p>
        </w:tc>
        <w:tc>
          <w:tcPr>
            <w:tcW w:w="2523" w:type="dxa"/>
          </w:tcPr>
          <w:p w14:paraId="55655EA6" w14:textId="77777777" w:rsidR="00740DDF" w:rsidRPr="00BF60CA" w:rsidRDefault="00740DDF" w:rsidP="00737269">
            <w:pPr>
              <w:rPr>
                <w:sz w:val="22"/>
                <w:szCs w:val="22"/>
                <w:lang w:eastAsia="lt-LT"/>
              </w:rPr>
            </w:pPr>
          </w:p>
        </w:tc>
      </w:tr>
      <w:tr w:rsidR="00740DDF" w:rsidRPr="00BF60CA" w14:paraId="03CB81AC" w14:textId="77777777" w:rsidTr="00737269">
        <w:tc>
          <w:tcPr>
            <w:tcW w:w="876" w:type="dxa"/>
          </w:tcPr>
          <w:p w14:paraId="2853A73A" w14:textId="5002803F" w:rsidR="00740DDF" w:rsidRPr="00BF60CA" w:rsidRDefault="00740DDF" w:rsidP="00740DDF">
            <w:pPr>
              <w:jc w:val="center"/>
              <w:rPr>
                <w:sz w:val="22"/>
                <w:szCs w:val="22"/>
                <w:lang w:eastAsia="lt-LT"/>
              </w:rPr>
            </w:pPr>
            <w:r w:rsidRPr="00BF60CA">
              <w:rPr>
                <w:sz w:val="22"/>
                <w:szCs w:val="22"/>
                <w:lang w:eastAsia="lt-LT"/>
              </w:rPr>
              <w:t>20.</w:t>
            </w:r>
          </w:p>
        </w:tc>
        <w:tc>
          <w:tcPr>
            <w:tcW w:w="4194" w:type="dxa"/>
          </w:tcPr>
          <w:p w14:paraId="2C43188A" w14:textId="63383FA8" w:rsidR="00740DDF" w:rsidRPr="00BF60CA" w:rsidRDefault="00740DDF" w:rsidP="00740DDF">
            <w:pPr>
              <w:rPr>
                <w:sz w:val="22"/>
                <w:szCs w:val="22"/>
                <w:lang w:eastAsia="lt-LT"/>
              </w:rPr>
            </w:pPr>
            <w:r w:rsidRPr="00BF60CA">
              <w:rPr>
                <w:sz w:val="22"/>
                <w:szCs w:val="22"/>
                <w:lang w:eastAsia="lt-LT"/>
              </w:rPr>
              <w:t xml:space="preserve">CE </w:t>
            </w:r>
            <w:r w:rsidR="00DB4CD0">
              <w:rPr>
                <w:sz w:val="22"/>
                <w:szCs w:val="22"/>
                <w:lang w:eastAsia="lt-LT"/>
              </w:rPr>
              <w:t>ženklinimas</w:t>
            </w:r>
          </w:p>
        </w:tc>
        <w:tc>
          <w:tcPr>
            <w:tcW w:w="2580" w:type="dxa"/>
            <w:vAlign w:val="center"/>
          </w:tcPr>
          <w:p w14:paraId="25113004" w14:textId="3680E0B4" w:rsidR="00740DDF" w:rsidRPr="00BF60CA" w:rsidRDefault="00740DDF" w:rsidP="00740DDF">
            <w:pPr>
              <w:rPr>
                <w:sz w:val="22"/>
                <w:szCs w:val="22"/>
                <w:lang w:eastAsia="lt-LT"/>
              </w:rPr>
            </w:pPr>
            <w:r w:rsidRPr="00BF60CA">
              <w:rPr>
                <w:sz w:val="22"/>
                <w:szCs w:val="22"/>
                <w:lang w:eastAsia="lt-LT"/>
              </w:rPr>
              <w:t>Būtina</w:t>
            </w:r>
          </w:p>
        </w:tc>
        <w:tc>
          <w:tcPr>
            <w:tcW w:w="2523" w:type="dxa"/>
          </w:tcPr>
          <w:p w14:paraId="1F6BC0AD" w14:textId="77777777" w:rsidR="00740DDF" w:rsidRPr="00BF60CA" w:rsidRDefault="00740DDF" w:rsidP="00740DDF">
            <w:pPr>
              <w:rPr>
                <w:sz w:val="22"/>
                <w:szCs w:val="22"/>
                <w:lang w:eastAsia="lt-LT"/>
              </w:rPr>
            </w:pPr>
          </w:p>
        </w:tc>
      </w:tr>
      <w:tr w:rsidR="009B10AF" w:rsidRPr="00BF60CA" w14:paraId="189E1948" w14:textId="77777777" w:rsidTr="00737269">
        <w:tc>
          <w:tcPr>
            <w:tcW w:w="876" w:type="dxa"/>
          </w:tcPr>
          <w:p w14:paraId="462028F7" w14:textId="4F01910B" w:rsidR="009B10AF" w:rsidRPr="00BF60CA" w:rsidRDefault="009B10AF" w:rsidP="009B10AF">
            <w:pPr>
              <w:jc w:val="center"/>
              <w:rPr>
                <w:sz w:val="22"/>
                <w:szCs w:val="22"/>
                <w:lang w:eastAsia="lt-LT"/>
              </w:rPr>
            </w:pPr>
            <w:r>
              <w:rPr>
                <w:sz w:val="22"/>
                <w:szCs w:val="22"/>
                <w:lang w:eastAsia="lt-LT"/>
              </w:rPr>
              <w:t>21.</w:t>
            </w:r>
          </w:p>
        </w:tc>
        <w:tc>
          <w:tcPr>
            <w:tcW w:w="4194" w:type="dxa"/>
          </w:tcPr>
          <w:p w14:paraId="5AD0663E" w14:textId="287F6B1D" w:rsidR="009B10AF" w:rsidRPr="00BF60CA" w:rsidRDefault="009B10AF" w:rsidP="009B10AF">
            <w:pPr>
              <w:rPr>
                <w:sz w:val="22"/>
                <w:szCs w:val="22"/>
                <w:lang w:eastAsia="lt-LT"/>
              </w:rPr>
            </w:pPr>
            <w:r>
              <w:rPr>
                <w:sz w:val="22"/>
                <w:szCs w:val="22"/>
                <w:lang w:eastAsia="lt-LT"/>
              </w:rPr>
              <w:t xml:space="preserve">Garantija </w:t>
            </w:r>
          </w:p>
        </w:tc>
        <w:tc>
          <w:tcPr>
            <w:tcW w:w="2580" w:type="dxa"/>
            <w:vAlign w:val="center"/>
          </w:tcPr>
          <w:p w14:paraId="07EF428D" w14:textId="3B3D0C6E" w:rsidR="009B10AF" w:rsidRPr="00BF60CA" w:rsidRDefault="00DB4CD0" w:rsidP="009B10AF">
            <w:pPr>
              <w:rPr>
                <w:sz w:val="22"/>
                <w:szCs w:val="22"/>
                <w:lang w:eastAsia="lt-LT"/>
              </w:rPr>
            </w:pPr>
            <w:r>
              <w:rPr>
                <w:sz w:val="22"/>
                <w:szCs w:val="22"/>
                <w:lang w:eastAsia="lt-LT"/>
              </w:rPr>
              <w:t>ne mažiau kaip 24 mėn.</w:t>
            </w:r>
          </w:p>
        </w:tc>
        <w:tc>
          <w:tcPr>
            <w:tcW w:w="2523" w:type="dxa"/>
          </w:tcPr>
          <w:p w14:paraId="00D8CF87" w14:textId="77777777" w:rsidR="009B10AF" w:rsidRPr="00BF60CA" w:rsidRDefault="009B10AF" w:rsidP="009B10AF">
            <w:pPr>
              <w:rPr>
                <w:sz w:val="22"/>
                <w:szCs w:val="22"/>
                <w:lang w:eastAsia="lt-LT"/>
              </w:rPr>
            </w:pPr>
          </w:p>
        </w:tc>
      </w:tr>
      <w:bookmarkEnd w:id="0"/>
    </w:tbl>
    <w:p w14:paraId="55A17560" w14:textId="77777777" w:rsidR="009B10AF" w:rsidRPr="00BF60CA" w:rsidRDefault="009B10AF" w:rsidP="007E70D3">
      <w:pPr>
        <w:tabs>
          <w:tab w:val="left" w:pos="851"/>
        </w:tabs>
        <w:jc w:val="both"/>
        <w:rPr>
          <w:b/>
          <w:sz w:val="22"/>
          <w:szCs w:val="22"/>
        </w:rPr>
      </w:pPr>
    </w:p>
    <w:p w14:paraId="373DCEF7" w14:textId="35FBC9CC" w:rsidR="00DB48BB" w:rsidRPr="00BF60CA" w:rsidRDefault="00DB48BB" w:rsidP="00DB48BB">
      <w:pPr>
        <w:tabs>
          <w:tab w:val="left" w:pos="851"/>
        </w:tabs>
        <w:jc w:val="both"/>
        <w:rPr>
          <w:b/>
          <w:sz w:val="22"/>
          <w:szCs w:val="22"/>
        </w:rPr>
      </w:pPr>
      <w:bookmarkStart w:id="1" w:name="_Hlk76058595"/>
    </w:p>
    <w:p w14:paraId="30C600F6" w14:textId="64F6DD47" w:rsidR="00DB48BB" w:rsidRPr="00DB4CD0" w:rsidRDefault="00DB4CD0" w:rsidP="00DB4CD0">
      <w:pPr>
        <w:pStyle w:val="Sraopastraipa"/>
        <w:numPr>
          <w:ilvl w:val="0"/>
          <w:numId w:val="20"/>
        </w:numPr>
        <w:tabs>
          <w:tab w:val="left" w:pos="851"/>
        </w:tabs>
        <w:jc w:val="center"/>
        <w:rPr>
          <w:b/>
          <w:color w:val="000000" w:themeColor="text1"/>
          <w:sz w:val="22"/>
          <w:szCs w:val="22"/>
          <w:lang w:val="pt-PT"/>
        </w:rPr>
      </w:pPr>
      <w:r w:rsidRPr="00DB4CD0">
        <w:rPr>
          <w:b/>
          <w:sz w:val="22"/>
          <w:szCs w:val="22"/>
          <w:lang w:val="pt-PT"/>
        </w:rPr>
        <w:t xml:space="preserve">pirkimo dalis. </w:t>
      </w:r>
      <w:r w:rsidR="00DB48BB" w:rsidRPr="00DB4CD0">
        <w:rPr>
          <w:b/>
          <w:sz w:val="22"/>
          <w:szCs w:val="22"/>
          <w:lang w:val="pt-PT"/>
        </w:rPr>
        <w:t xml:space="preserve">APEKSO </w:t>
      </w:r>
      <w:r w:rsidR="00DB48BB" w:rsidRPr="00DB4CD0">
        <w:rPr>
          <w:b/>
          <w:color w:val="000000" w:themeColor="text1"/>
          <w:sz w:val="22"/>
          <w:szCs w:val="22"/>
          <w:lang w:val="pt-PT"/>
        </w:rPr>
        <w:t>LOKATORIUS</w:t>
      </w:r>
      <w:r w:rsidR="00584BAE" w:rsidRPr="00DB4CD0">
        <w:rPr>
          <w:b/>
          <w:color w:val="000000" w:themeColor="text1"/>
          <w:sz w:val="22"/>
          <w:szCs w:val="22"/>
          <w:lang w:val="pt-PT"/>
        </w:rPr>
        <w:t xml:space="preserve"> </w:t>
      </w:r>
      <w:r w:rsidRPr="00DB4CD0">
        <w:rPr>
          <w:b/>
          <w:color w:val="000000" w:themeColor="text1"/>
          <w:sz w:val="22"/>
          <w:szCs w:val="22"/>
          <w:lang w:val="pt-PT"/>
        </w:rPr>
        <w:t xml:space="preserve">- </w:t>
      </w:r>
      <w:r w:rsidR="00584BAE" w:rsidRPr="00DB4CD0">
        <w:rPr>
          <w:b/>
          <w:color w:val="000000" w:themeColor="text1"/>
          <w:sz w:val="22"/>
          <w:szCs w:val="22"/>
          <w:lang w:val="pt-PT"/>
        </w:rPr>
        <w:t>1 vnt</w:t>
      </w:r>
      <w:r w:rsidRPr="00DB4CD0">
        <w:rPr>
          <w:b/>
          <w:color w:val="000000" w:themeColor="text1"/>
          <w:sz w:val="22"/>
          <w:szCs w:val="22"/>
          <w:lang w:val="pt-PT"/>
        </w:rPr>
        <w:t>.</w:t>
      </w:r>
    </w:p>
    <w:p w14:paraId="12EA7966" w14:textId="77777777" w:rsidR="00DB48BB" w:rsidRPr="00BF60CA" w:rsidRDefault="00DB48BB" w:rsidP="00200A3C">
      <w:pPr>
        <w:tabs>
          <w:tab w:val="left" w:pos="851"/>
        </w:tabs>
        <w:jc w:val="both"/>
        <w:rPr>
          <w:b/>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4194"/>
        <w:gridCol w:w="2580"/>
        <w:gridCol w:w="2523"/>
      </w:tblGrid>
      <w:tr w:rsidR="00DB48BB" w:rsidRPr="00BF60CA" w14:paraId="13C999CD" w14:textId="77777777" w:rsidTr="00737269">
        <w:tc>
          <w:tcPr>
            <w:tcW w:w="876" w:type="dxa"/>
          </w:tcPr>
          <w:p w14:paraId="3794E445" w14:textId="77777777" w:rsidR="00DB48BB" w:rsidRPr="00BF60CA" w:rsidRDefault="00DB48BB" w:rsidP="00737269">
            <w:pPr>
              <w:jc w:val="center"/>
              <w:rPr>
                <w:b/>
                <w:sz w:val="22"/>
                <w:szCs w:val="22"/>
                <w:lang w:eastAsia="lt-LT"/>
              </w:rPr>
            </w:pPr>
            <w:r w:rsidRPr="00BF60CA">
              <w:rPr>
                <w:b/>
                <w:sz w:val="22"/>
                <w:szCs w:val="22"/>
                <w:lang w:eastAsia="lt-LT"/>
              </w:rPr>
              <w:t>Eil. Nr.</w:t>
            </w:r>
          </w:p>
        </w:tc>
        <w:tc>
          <w:tcPr>
            <w:tcW w:w="4194" w:type="dxa"/>
          </w:tcPr>
          <w:p w14:paraId="660609B3" w14:textId="77777777" w:rsidR="00DB48BB" w:rsidRPr="00BF60CA" w:rsidRDefault="00DB48BB" w:rsidP="00737269">
            <w:pPr>
              <w:jc w:val="center"/>
              <w:rPr>
                <w:b/>
                <w:sz w:val="22"/>
                <w:szCs w:val="22"/>
                <w:lang w:eastAsia="lt-LT"/>
              </w:rPr>
            </w:pPr>
            <w:r w:rsidRPr="00BF60CA">
              <w:rPr>
                <w:b/>
                <w:sz w:val="22"/>
                <w:szCs w:val="22"/>
                <w:lang w:eastAsia="lt-LT"/>
              </w:rPr>
              <w:t>Techniniai parametrai</w:t>
            </w:r>
          </w:p>
        </w:tc>
        <w:tc>
          <w:tcPr>
            <w:tcW w:w="2580" w:type="dxa"/>
          </w:tcPr>
          <w:p w14:paraId="10AF01AE" w14:textId="77777777" w:rsidR="00DB48BB" w:rsidRPr="00BF60CA" w:rsidRDefault="00DB48BB" w:rsidP="00737269">
            <w:pPr>
              <w:jc w:val="center"/>
              <w:rPr>
                <w:b/>
                <w:sz w:val="22"/>
                <w:szCs w:val="22"/>
                <w:lang w:eastAsia="lt-LT"/>
              </w:rPr>
            </w:pPr>
            <w:r w:rsidRPr="00BF60CA">
              <w:rPr>
                <w:b/>
                <w:sz w:val="22"/>
                <w:szCs w:val="22"/>
                <w:lang w:eastAsia="lt-LT"/>
              </w:rPr>
              <w:t>Būtinos charakteristikos ir reikalavimai</w:t>
            </w:r>
          </w:p>
        </w:tc>
        <w:tc>
          <w:tcPr>
            <w:tcW w:w="2523" w:type="dxa"/>
          </w:tcPr>
          <w:p w14:paraId="24E02809" w14:textId="77777777" w:rsidR="00DB48BB" w:rsidRPr="00BF60CA" w:rsidRDefault="00DB48BB" w:rsidP="00737269">
            <w:pPr>
              <w:jc w:val="center"/>
              <w:rPr>
                <w:b/>
                <w:sz w:val="22"/>
                <w:szCs w:val="22"/>
              </w:rPr>
            </w:pPr>
            <w:r w:rsidRPr="00BF60CA">
              <w:rPr>
                <w:b/>
                <w:sz w:val="22"/>
                <w:szCs w:val="22"/>
              </w:rPr>
              <w:t>Atitikimas reikalaujamiems</w:t>
            </w:r>
          </w:p>
          <w:p w14:paraId="466CA11C" w14:textId="77777777" w:rsidR="00DB48BB" w:rsidRPr="00BF60CA" w:rsidRDefault="00DB48BB" w:rsidP="00737269">
            <w:pPr>
              <w:jc w:val="center"/>
              <w:rPr>
                <w:b/>
                <w:sz w:val="22"/>
                <w:szCs w:val="22"/>
              </w:rPr>
            </w:pPr>
            <w:r w:rsidRPr="00BF60CA">
              <w:rPr>
                <w:b/>
                <w:sz w:val="22"/>
                <w:szCs w:val="22"/>
              </w:rPr>
              <w:t xml:space="preserve">parametrams </w:t>
            </w:r>
          </w:p>
          <w:p w14:paraId="506D7FB8" w14:textId="77777777" w:rsidR="00DB48BB" w:rsidRPr="00BF60CA" w:rsidRDefault="00DB48BB" w:rsidP="00737269">
            <w:pPr>
              <w:jc w:val="center"/>
              <w:rPr>
                <w:b/>
                <w:sz w:val="22"/>
                <w:szCs w:val="22"/>
              </w:rPr>
            </w:pPr>
            <w:r w:rsidRPr="00BF60CA">
              <w:rPr>
                <w:b/>
                <w:sz w:val="22"/>
                <w:szCs w:val="22"/>
              </w:rPr>
              <w:t>(nurodyti tikslius siūlomus parametrus</w:t>
            </w:r>
            <w:r w:rsidRPr="00BF60CA">
              <w:rPr>
                <w:b/>
                <w:sz w:val="22"/>
                <w:szCs w:val="22"/>
                <w:lang w:eastAsia="ar-SA"/>
              </w:rPr>
              <w:t xml:space="preserve"> su nuoroda į </w:t>
            </w:r>
            <w:r w:rsidRPr="00BF60CA">
              <w:rPr>
                <w:b/>
                <w:bCs/>
                <w:sz w:val="22"/>
                <w:szCs w:val="22"/>
              </w:rPr>
              <w:t xml:space="preserve"> katalogo/ bukleto/brošiūros/ aprašymo puslapio Nr.</w:t>
            </w:r>
            <w:r w:rsidRPr="00BF60CA">
              <w:rPr>
                <w:b/>
                <w:sz w:val="22"/>
                <w:szCs w:val="22"/>
                <w:lang w:eastAsia="ar-SA"/>
              </w:rPr>
              <w:t>*</w:t>
            </w:r>
            <w:r w:rsidRPr="00BF60CA">
              <w:rPr>
                <w:b/>
                <w:sz w:val="22"/>
                <w:szCs w:val="22"/>
              </w:rPr>
              <w:t>)</w:t>
            </w:r>
          </w:p>
        </w:tc>
      </w:tr>
      <w:tr w:rsidR="00DB48BB" w:rsidRPr="00BF60CA" w14:paraId="390791B0" w14:textId="77777777" w:rsidTr="00737269">
        <w:tc>
          <w:tcPr>
            <w:tcW w:w="876" w:type="dxa"/>
          </w:tcPr>
          <w:p w14:paraId="2484AAA4" w14:textId="4DE424F1" w:rsidR="00DB48BB" w:rsidRPr="00BF60CA" w:rsidRDefault="00FC3263" w:rsidP="00737269">
            <w:pPr>
              <w:jc w:val="center"/>
              <w:rPr>
                <w:sz w:val="22"/>
                <w:szCs w:val="22"/>
                <w:lang w:eastAsia="lt-LT"/>
              </w:rPr>
            </w:pPr>
            <w:r w:rsidRPr="00BF60CA">
              <w:rPr>
                <w:sz w:val="22"/>
                <w:szCs w:val="22"/>
                <w:lang w:eastAsia="lt-LT"/>
              </w:rPr>
              <w:t>1.</w:t>
            </w:r>
          </w:p>
        </w:tc>
        <w:tc>
          <w:tcPr>
            <w:tcW w:w="4194" w:type="dxa"/>
          </w:tcPr>
          <w:p w14:paraId="10931233" w14:textId="1B31FB34" w:rsidR="00DB48BB" w:rsidRPr="00BF60CA" w:rsidRDefault="00FC3263" w:rsidP="00737269">
            <w:pPr>
              <w:rPr>
                <w:sz w:val="22"/>
                <w:szCs w:val="22"/>
                <w:lang w:eastAsia="lt-LT"/>
              </w:rPr>
            </w:pPr>
            <w:r w:rsidRPr="00BF60CA">
              <w:rPr>
                <w:sz w:val="22"/>
                <w:szCs w:val="22"/>
                <w:lang w:eastAsia="lt-LT"/>
              </w:rPr>
              <w:t xml:space="preserve">Nešiojamas su AA </w:t>
            </w:r>
            <w:r w:rsidR="00A72D47" w:rsidRPr="00BF60CA">
              <w:rPr>
                <w:sz w:val="22"/>
                <w:szCs w:val="22"/>
                <w:lang w:eastAsia="lt-LT"/>
              </w:rPr>
              <w:t xml:space="preserve">arba AAA tipo </w:t>
            </w:r>
            <w:r w:rsidRPr="00BF60CA">
              <w:rPr>
                <w:sz w:val="22"/>
                <w:szCs w:val="22"/>
                <w:lang w:eastAsia="lt-LT"/>
              </w:rPr>
              <w:t>baterijomis</w:t>
            </w:r>
          </w:p>
        </w:tc>
        <w:tc>
          <w:tcPr>
            <w:tcW w:w="2580" w:type="dxa"/>
            <w:vAlign w:val="center"/>
          </w:tcPr>
          <w:p w14:paraId="752DDFFA" w14:textId="77777777" w:rsidR="00DB48BB" w:rsidRPr="00BF60CA" w:rsidRDefault="00DB48BB" w:rsidP="00737269">
            <w:pPr>
              <w:rPr>
                <w:sz w:val="22"/>
                <w:szCs w:val="22"/>
                <w:lang w:eastAsia="lt-LT"/>
              </w:rPr>
            </w:pPr>
            <w:r w:rsidRPr="00BF60CA">
              <w:rPr>
                <w:sz w:val="22"/>
                <w:szCs w:val="22"/>
                <w:lang w:eastAsia="lt-LT"/>
              </w:rPr>
              <w:t>Būtina</w:t>
            </w:r>
          </w:p>
        </w:tc>
        <w:tc>
          <w:tcPr>
            <w:tcW w:w="2523" w:type="dxa"/>
          </w:tcPr>
          <w:p w14:paraId="7BF67586" w14:textId="77777777" w:rsidR="00DB48BB" w:rsidRPr="00BF60CA" w:rsidRDefault="00DB48BB" w:rsidP="00737269">
            <w:pPr>
              <w:rPr>
                <w:sz w:val="22"/>
                <w:szCs w:val="22"/>
                <w:lang w:eastAsia="lt-LT"/>
              </w:rPr>
            </w:pPr>
          </w:p>
        </w:tc>
      </w:tr>
      <w:tr w:rsidR="00FC3263" w:rsidRPr="00BF60CA" w14:paraId="65AB85D9" w14:textId="77777777" w:rsidTr="00737269">
        <w:tc>
          <w:tcPr>
            <w:tcW w:w="876" w:type="dxa"/>
          </w:tcPr>
          <w:p w14:paraId="48E8E834" w14:textId="018BA3CD" w:rsidR="00FC3263" w:rsidRPr="00BF60CA" w:rsidRDefault="00A72D47" w:rsidP="00FC3263">
            <w:pPr>
              <w:jc w:val="center"/>
              <w:rPr>
                <w:sz w:val="22"/>
                <w:szCs w:val="22"/>
                <w:lang w:eastAsia="lt-LT"/>
              </w:rPr>
            </w:pPr>
            <w:r w:rsidRPr="00BF60CA">
              <w:rPr>
                <w:sz w:val="22"/>
                <w:szCs w:val="22"/>
                <w:lang w:eastAsia="lt-LT"/>
              </w:rPr>
              <w:t>2.</w:t>
            </w:r>
          </w:p>
        </w:tc>
        <w:tc>
          <w:tcPr>
            <w:tcW w:w="4194" w:type="dxa"/>
          </w:tcPr>
          <w:p w14:paraId="2A20E1DE" w14:textId="454D8A9D" w:rsidR="00FC3263" w:rsidRPr="00BF60CA" w:rsidRDefault="00FC3263" w:rsidP="00FC3263">
            <w:pPr>
              <w:rPr>
                <w:sz w:val="22"/>
                <w:szCs w:val="22"/>
                <w:lang w:eastAsia="lt-LT"/>
              </w:rPr>
            </w:pPr>
            <w:r w:rsidRPr="00BF60CA">
              <w:rPr>
                <w:sz w:val="22"/>
                <w:szCs w:val="22"/>
                <w:lang w:eastAsia="lt-LT"/>
              </w:rPr>
              <w:t>Tikslūs matavimai drėgname kanale</w:t>
            </w:r>
          </w:p>
        </w:tc>
        <w:tc>
          <w:tcPr>
            <w:tcW w:w="2580" w:type="dxa"/>
            <w:vAlign w:val="center"/>
          </w:tcPr>
          <w:p w14:paraId="4A85C65B" w14:textId="4ACB7649" w:rsidR="00FC3263" w:rsidRPr="00BF60CA" w:rsidRDefault="00FC3263" w:rsidP="00FC3263">
            <w:pPr>
              <w:rPr>
                <w:sz w:val="22"/>
                <w:szCs w:val="22"/>
                <w:lang w:eastAsia="lt-LT"/>
              </w:rPr>
            </w:pPr>
            <w:r w:rsidRPr="00BF60CA">
              <w:rPr>
                <w:sz w:val="22"/>
                <w:szCs w:val="22"/>
                <w:lang w:eastAsia="lt-LT"/>
              </w:rPr>
              <w:t>Būtina</w:t>
            </w:r>
          </w:p>
        </w:tc>
        <w:tc>
          <w:tcPr>
            <w:tcW w:w="2523" w:type="dxa"/>
          </w:tcPr>
          <w:p w14:paraId="0917808E" w14:textId="77777777" w:rsidR="00FC3263" w:rsidRPr="00BF60CA" w:rsidRDefault="00FC3263" w:rsidP="00FC3263">
            <w:pPr>
              <w:rPr>
                <w:sz w:val="22"/>
                <w:szCs w:val="22"/>
                <w:lang w:eastAsia="lt-LT"/>
              </w:rPr>
            </w:pPr>
          </w:p>
        </w:tc>
      </w:tr>
      <w:tr w:rsidR="00FC3263" w:rsidRPr="00BF60CA" w14:paraId="403725FB" w14:textId="77777777" w:rsidTr="00737269">
        <w:tc>
          <w:tcPr>
            <w:tcW w:w="876" w:type="dxa"/>
          </w:tcPr>
          <w:p w14:paraId="726CD816" w14:textId="53B6D9C6" w:rsidR="00FC3263" w:rsidRPr="00BF60CA" w:rsidRDefault="00A72D47" w:rsidP="00FC3263">
            <w:pPr>
              <w:jc w:val="center"/>
              <w:rPr>
                <w:sz w:val="22"/>
                <w:szCs w:val="22"/>
                <w:lang w:eastAsia="lt-LT"/>
              </w:rPr>
            </w:pPr>
            <w:r w:rsidRPr="00BF60CA">
              <w:rPr>
                <w:sz w:val="22"/>
                <w:szCs w:val="22"/>
                <w:lang w:eastAsia="lt-LT"/>
              </w:rPr>
              <w:t>3</w:t>
            </w:r>
            <w:r w:rsidR="00FC3263" w:rsidRPr="00BF60CA">
              <w:rPr>
                <w:sz w:val="22"/>
                <w:szCs w:val="22"/>
                <w:lang w:eastAsia="lt-LT"/>
              </w:rPr>
              <w:t xml:space="preserve">. </w:t>
            </w:r>
          </w:p>
        </w:tc>
        <w:tc>
          <w:tcPr>
            <w:tcW w:w="4194" w:type="dxa"/>
          </w:tcPr>
          <w:p w14:paraId="374697B3" w14:textId="237BDA4C" w:rsidR="00FC3263" w:rsidRPr="00BF60CA" w:rsidRDefault="00FC3263" w:rsidP="00FC3263">
            <w:pPr>
              <w:rPr>
                <w:sz w:val="22"/>
                <w:szCs w:val="22"/>
                <w:lang w:eastAsia="lt-LT"/>
              </w:rPr>
            </w:pPr>
            <w:r w:rsidRPr="00BF60CA">
              <w:rPr>
                <w:sz w:val="22"/>
                <w:szCs w:val="22"/>
                <w:lang w:eastAsia="lt-LT"/>
              </w:rPr>
              <w:t xml:space="preserve">LCD </w:t>
            </w:r>
            <w:r w:rsidR="00FC6D06">
              <w:rPr>
                <w:sz w:val="22"/>
                <w:szCs w:val="22"/>
                <w:lang w:eastAsia="lt-LT"/>
              </w:rPr>
              <w:t xml:space="preserve">arba </w:t>
            </w:r>
            <w:r w:rsidR="00FC6D06" w:rsidRPr="00FC6D06">
              <w:rPr>
                <w:i/>
                <w:iCs/>
                <w:sz w:val="22"/>
                <w:szCs w:val="22"/>
                <w:lang w:eastAsia="lt-LT"/>
              </w:rPr>
              <w:t xml:space="preserve">lygiavertis </w:t>
            </w:r>
            <w:r w:rsidRPr="00BF60CA">
              <w:rPr>
                <w:sz w:val="22"/>
                <w:szCs w:val="22"/>
                <w:lang w:eastAsia="lt-LT"/>
              </w:rPr>
              <w:t>spalvotas ekranas</w:t>
            </w:r>
          </w:p>
        </w:tc>
        <w:tc>
          <w:tcPr>
            <w:tcW w:w="2580" w:type="dxa"/>
            <w:vAlign w:val="center"/>
          </w:tcPr>
          <w:p w14:paraId="2A368D7D" w14:textId="77777777" w:rsidR="00FC3263" w:rsidRPr="00BF60CA" w:rsidRDefault="00FC3263" w:rsidP="00FC3263">
            <w:pPr>
              <w:rPr>
                <w:sz w:val="22"/>
                <w:szCs w:val="22"/>
                <w:lang w:eastAsia="lt-LT"/>
              </w:rPr>
            </w:pPr>
            <w:r w:rsidRPr="00BF60CA">
              <w:rPr>
                <w:sz w:val="22"/>
                <w:szCs w:val="22"/>
                <w:lang w:eastAsia="lt-LT"/>
              </w:rPr>
              <w:t>Būtina</w:t>
            </w:r>
          </w:p>
        </w:tc>
        <w:tc>
          <w:tcPr>
            <w:tcW w:w="2523" w:type="dxa"/>
          </w:tcPr>
          <w:p w14:paraId="09DEB7A0" w14:textId="77777777" w:rsidR="00FC3263" w:rsidRPr="00BF60CA" w:rsidRDefault="00FC3263" w:rsidP="00FC3263">
            <w:pPr>
              <w:rPr>
                <w:sz w:val="22"/>
                <w:szCs w:val="22"/>
                <w:lang w:eastAsia="lt-LT"/>
              </w:rPr>
            </w:pPr>
          </w:p>
        </w:tc>
      </w:tr>
      <w:tr w:rsidR="00FC3263" w:rsidRPr="00BF60CA" w14:paraId="1EEE7DDA" w14:textId="77777777" w:rsidTr="00737269">
        <w:tc>
          <w:tcPr>
            <w:tcW w:w="876" w:type="dxa"/>
          </w:tcPr>
          <w:p w14:paraId="1EB8D225" w14:textId="695F4664" w:rsidR="00FC3263" w:rsidRPr="00BF60CA" w:rsidRDefault="00A72D47" w:rsidP="00FC3263">
            <w:pPr>
              <w:jc w:val="center"/>
              <w:rPr>
                <w:sz w:val="22"/>
                <w:szCs w:val="22"/>
                <w:lang w:eastAsia="lt-LT"/>
              </w:rPr>
            </w:pPr>
            <w:r w:rsidRPr="00BF60CA">
              <w:rPr>
                <w:sz w:val="22"/>
                <w:szCs w:val="22"/>
                <w:lang w:eastAsia="lt-LT"/>
              </w:rPr>
              <w:t>4</w:t>
            </w:r>
            <w:r w:rsidR="00FC3263" w:rsidRPr="00BF60CA">
              <w:rPr>
                <w:sz w:val="22"/>
                <w:szCs w:val="22"/>
                <w:lang w:eastAsia="lt-LT"/>
              </w:rPr>
              <w:t>.</w:t>
            </w:r>
          </w:p>
        </w:tc>
        <w:tc>
          <w:tcPr>
            <w:tcW w:w="4194" w:type="dxa"/>
          </w:tcPr>
          <w:p w14:paraId="3362A59E" w14:textId="64B0AD5F" w:rsidR="00FC3263" w:rsidRPr="00BF60CA" w:rsidRDefault="00FC3263" w:rsidP="00FC3263">
            <w:pPr>
              <w:rPr>
                <w:sz w:val="22"/>
                <w:szCs w:val="22"/>
                <w:lang w:eastAsia="lt-LT"/>
              </w:rPr>
            </w:pPr>
            <w:r w:rsidRPr="00BF60CA">
              <w:rPr>
                <w:sz w:val="22"/>
                <w:szCs w:val="22"/>
                <w:lang w:eastAsia="lt-LT"/>
              </w:rPr>
              <w:t>Matmenys</w:t>
            </w:r>
          </w:p>
        </w:tc>
        <w:tc>
          <w:tcPr>
            <w:tcW w:w="2580" w:type="dxa"/>
            <w:vAlign w:val="center"/>
          </w:tcPr>
          <w:p w14:paraId="6A785F82" w14:textId="0481663C" w:rsidR="00FC3263" w:rsidRPr="00BF60CA" w:rsidRDefault="00FC3263" w:rsidP="00FC3263">
            <w:pPr>
              <w:rPr>
                <w:sz w:val="22"/>
                <w:szCs w:val="22"/>
                <w:lang w:eastAsia="lt-LT"/>
              </w:rPr>
            </w:pPr>
            <w:r w:rsidRPr="00BF60CA">
              <w:rPr>
                <w:sz w:val="22"/>
                <w:szCs w:val="22"/>
                <w:lang w:eastAsia="lt-LT"/>
              </w:rPr>
              <w:t>Ne daugiau 12 x 12 x 12 cm</w:t>
            </w:r>
          </w:p>
        </w:tc>
        <w:tc>
          <w:tcPr>
            <w:tcW w:w="2523" w:type="dxa"/>
          </w:tcPr>
          <w:p w14:paraId="26F4F883" w14:textId="77777777" w:rsidR="00FC3263" w:rsidRPr="00BF60CA" w:rsidRDefault="00FC3263" w:rsidP="00FC3263">
            <w:pPr>
              <w:rPr>
                <w:sz w:val="22"/>
                <w:szCs w:val="22"/>
                <w:lang w:eastAsia="lt-LT"/>
              </w:rPr>
            </w:pPr>
          </w:p>
        </w:tc>
      </w:tr>
      <w:tr w:rsidR="00FC3263" w:rsidRPr="00BF60CA" w14:paraId="6437F4C9" w14:textId="77777777" w:rsidTr="00737269">
        <w:tc>
          <w:tcPr>
            <w:tcW w:w="876" w:type="dxa"/>
          </w:tcPr>
          <w:p w14:paraId="3E5ED9E1" w14:textId="6607CDE8" w:rsidR="00FC3263" w:rsidRPr="00BF60CA" w:rsidRDefault="00A72D47" w:rsidP="00FC3263">
            <w:pPr>
              <w:jc w:val="center"/>
              <w:rPr>
                <w:sz w:val="22"/>
                <w:szCs w:val="22"/>
                <w:lang w:eastAsia="lt-LT"/>
              </w:rPr>
            </w:pPr>
            <w:r w:rsidRPr="00BF60CA">
              <w:rPr>
                <w:sz w:val="22"/>
                <w:szCs w:val="22"/>
                <w:lang w:eastAsia="lt-LT"/>
              </w:rPr>
              <w:t>5</w:t>
            </w:r>
            <w:r w:rsidR="00FC3263" w:rsidRPr="00BF60CA">
              <w:rPr>
                <w:sz w:val="22"/>
                <w:szCs w:val="22"/>
                <w:lang w:eastAsia="lt-LT"/>
              </w:rPr>
              <w:t>.</w:t>
            </w:r>
          </w:p>
        </w:tc>
        <w:tc>
          <w:tcPr>
            <w:tcW w:w="4194" w:type="dxa"/>
          </w:tcPr>
          <w:p w14:paraId="57D963BB" w14:textId="474AD8D5" w:rsidR="00FC3263" w:rsidRPr="00BF60CA" w:rsidRDefault="00FC3263" w:rsidP="00FC3263">
            <w:pPr>
              <w:rPr>
                <w:sz w:val="22"/>
                <w:szCs w:val="22"/>
                <w:lang w:eastAsia="lt-LT"/>
              </w:rPr>
            </w:pPr>
            <w:r w:rsidRPr="00BF60CA">
              <w:rPr>
                <w:sz w:val="22"/>
                <w:szCs w:val="22"/>
                <w:lang w:eastAsia="lt-LT"/>
              </w:rPr>
              <w:t>Komplektacija:</w:t>
            </w:r>
          </w:p>
        </w:tc>
        <w:tc>
          <w:tcPr>
            <w:tcW w:w="2580" w:type="dxa"/>
            <w:vAlign w:val="center"/>
          </w:tcPr>
          <w:p w14:paraId="1652493E" w14:textId="77777777" w:rsidR="00FC3263" w:rsidRPr="00BF60CA" w:rsidRDefault="00FC3263" w:rsidP="00FC3263">
            <w:pPr>
              <w:pStyle w:val="Sraopastraipa"/>
              <w:numPr>
                <w:ilvl w:val="0"/>
                <w:numId w:val="16"/>
              </w:numPr>
              <w:rPr>
                <w:sz w:val="22"/>
                <w:szCs w:val="22"/>
                <w:lang w:val="lt-LT" w:eastAsia="lt-LT"/>
              </w:rPr>
            </w:pPr>
            <w:r w:rsidRPr="00BF60CA">
              <w:rPr>
                <w:sz w:val="22"/>
                <w:szCs w:val="22"/>
                <w:lang w:val="lt-LT" w:eastAsia="lt-LT"/>
              </w:rPr>
              <w:t>Laidas 1 vnt.</w:t>
            </w:r>
          </w:p>
          <w:p w14:paraId="4C998855" w14:textId="6D93E4FA" w:rsidR="00FC3263" w:rsidRPr="00BF60CA" w:rsidRDefault="00FC3263" w:rsidP="00FC3263">
            <w:pPr>
              <w:pStyle w:val="Sraopastraipa"/>
              <w:numPr>
                <w:ilvl w:val="0"/>
                <w:numId w:val="16"/>
              </w:numPr>
              <w:rPr>
                <w:sz w:val="22"/>
                <w:szCs w:val="22"/>
                <w:lang w:val="lt-LT" w:eastAsia="lt-LT"/>
              </w:rPr>
            </w:pPr>
            <w:r w:rsidRPr="00BF60CA">
              <w:rPr>
                <w:sz w:val="22"/>
                <w:szCs w:val="22"/>
                <w:lang w:val="lt-LT" w:eastAsia="lt-LT"/>
              </w:rPr>
              <w:t xml:space="preserve">Adatėlės laikiklis </w:t>
            </w:r>
            <w:r w:rsidR="00FB5795">
              <w:rPr>
                <w:sz w:val="22"/>
                <w:szCs w:val="22"/>
                <w:lang w:val="lt-LT" w:eastAsia="lt-LT"/>
              </w:rPr>
              <w:t>ne mažiau kaip 2</w:t>
            </w:r>
            <w:r w:rsidRPr="00BF60CA">
              <w:rPr>
                <w:sz w:val="22"/>
                <w:szCs w:val="22"/>
                <w:lang w:val="lt-LT" w:eastAsia="lt-LT"/>
              </w:rPr>
              <w:t xml:space="preserve"> vnt.</w:t>
            </w:r>
            <w:r w:rsidR="00DB4CD0">
              <w:rPr>
                <w:sz w:val="22"/>
                <w:szCs w:val="22"/>
                <w:lang w:val="lt-LT" w:eastAsia="lt-LT"/>
              </w:rPr>
              <w:t>;</w:t>
            </w:r>
          </w:p>
          <w:p w14:paraId="368FBB3B" w14:textId="5DC43225" w:rsidR="00FC3263" w:rsidRPr="00BF60CA" w:rsidRDefault="00FC3263" w:rsidP="00FC3263">
            <w:pPr>
              <w:pStyle w:val="Sraopastraipa"/>
              <w:numPr>
                <w:ilvl w:val="0"/>
                <w:numId w:val="16"/>
              </w:numPr>
              <w:rPr>
                <w:sz w:val="22"/>
                <w:szCs w:val="22"/>
                <w:lang w:val="lt-LT" w:eastAsia="lt-LT"/>
              </w:rPr>
            </w:pPr>
            <w:r w:rsidRPr="00BF60CA">
              <w:rPr>
                <w:sz w:val="22"/>
                <w:szCs w:val="22"/>
                <w:lang w:val="lt-LT" w:eastAsia="lt-LT"/>
              </w:rPr>
              <w:t xml:space="preserve">Lūpinis kontaktas </w:t>
            </w:r>
            <w:r w:rsidR="00FB5795">
              <w:rPr>
                <w:sz w:val="22"/>
                <w:szCs w:val="22"/>
                <w:lang w:val="lt-LT" w:eastAsia="lt-LT"/>
              </w:rPr>
              <w:t>ne mažiau kaip 4</w:t>
            </w:r>
            <w:r w:rsidRPr="00BF60CA">
              <w:rPr>
                <w:sz w:val="22"/>
                <w:szCs w:val="22"/>
                <w:lang w:val="lt-LT" w:eastAsia="lt-LT"/>
              </w:rPr>
              <w:t xml:space="preserve"> vnt.</w:t>
            </w:r>
            <w:r w:rsidR="00DB4CD0">
              <w:rPr>
                <w:sz w:val="22"/>
                <w:szCs w:val="22"/>
                <w:lang w:val="lt-LT" w:eastAsia="lt-LT"/>
              </w:rPr>
              <w:t>;</w:t>
            </w:r>
          </w:p>
          <w:p w14:paraId="48B7D544" w14:textId="77777777" w:rsidR="00FC3263" w:rsidRPr="00BF60CA" w:rsidRDefault="00A72D47" w:rsidP="00FC3263">
            <w:pPr>
              <w:pStyle w:val="Sraopastraipa"/>
              <w:numPr>
                <w:ilvl w:val="0"/>
                <w:numId w:val="16"/>
              </w:numPr>
              <w:rPr>
                <w:sz w:val="22"/>
                <w:szCs w:val="22"/>
                <w:lang w:val="lt-LT" w:eastAsia="lt-LT"/>
              </w:rPr>
            </w:pPr>
            <w:r w:rsidRPr="00BF60CA">
              <w:rPr>
                <w:sz w:val="22"/>
                <w:szCs w:val="22"/>
                <w:lang w:val="lt-LT" w:eastAsia="lt-LT"/>
              </w:rPr>
              <w:t>Pradinis baterijų komplektas;</w:t>
            </w:r>
          </w:p>
          <w:p w14:paraId="49D3D25A" w14:textId="047E279B" w:rsidR="00A72D47" w:rsidRPr="00BF60CA" w:rsidRDefault="00A72D47" w:rsidP="00FC3263">
            <w:pPr>
              <w:pStyle w:val="Sraopastraipa"/>
              <w:numPr>
                <w:ilvl w:val="0"/>
                <w:numId w:val="16"/>
              </w:numPr>
              <w:rPr>
                <w:sz w:val="22"/>
                <w:szCs w:val="22"/>
                <w:lang w:val="lt-LT" w:eastAsia="lt-LT"/>
              </w:rPr>
            </w:pPr>
            <w:r w:rsidRPr="00BF60CA">
              <w:rPr>
                <w:sz w:val="22"/>
                <w:szCs w:val="22"/>
                <w:lang w:val="lt-LT" w:eastAsia="lt-LT"/>
              </w:rPr>
              <w:t>Testeris.</w:t>
            </w:r>
          </w:p>
        </w:tc>
        <w:tc>
          <w:tcPr>
            <w:tcW w:w="2523" w:type="dxa"/>
          </w:tcPr>
          <w:p w14:paraId="5E39A33B" w14:textId="77777777" w:rsidR="00FC3263" w:rsidRPr="00BF60CA" w:rsidRDefault="00FC3263" w:rsidP="00FC3263">
            <w:pPr>
              <w:rPr>
                <w:sz w:val="22"/>
                <w:szCs w:val="22"/>
                <w:lang w:eastAsia="lt-LT"/>
              </w:rPr>
            </w:pPr>
          </w:p>
        </w:tc>
      </w:tr>
      <w:tr w:rsidR="00A72D47" w:rsidRPr="00BF60CA" w14:paraId="416FCC44" w14:textId="77777777" w:rsidTr="00737269">
        <w:tc>
          <w:tcPr>
            <w:tcW w:w="876" w:type="dxa"/>
          </w:tcPr>
          <w:p w14:paraId="43CA3CAF" w14:textId="7ADE457F" w:rsidR="00A72D47" w:rsidRPr="00BF60CA" w:rsidRDefault="00A72D47" w:rsidP="00FC3263">
            <w:pPr>
              <w:jc w:val="center"/>
              <w:rPr>
                <w:sz w:val="22"/>
                <w:szCs w:val="22"/>
                <w:lang w:eastAsia="lt-LT"/>
              </w:rPr>
            </w:pPr>
            <w:r w:rsidRPr="00BF60CA">
              <w:rPr>
                <w:sz w:val="22"/>
                <w:szCs w:val="22"/>
                <w:lang w:eastAsia="lt-LT"/>
              </w:rPr>
              <w:t>6.</w:t>
            </w:r>
          </w:p>
        </w:tc>
        <w:tc>
          <w:tcPr>
            <w:tcW w:w="4194" w:type="dxa"/>
          </w:tcPr>
          <w:p w14:paraId="4086CF01" w14:textId="0201E4F7" w:rsidR="00A72D47" w:rsidRPr="00BF60CA" w:rsidRDefault="00A72D47" w:rsidP="00FC3263">
            <w:pPr>
              <w:rPr>
                <w:sz w:val="22"/>
                <w:szCs w:val="22"/>
                <w:lang w:eastAsia="lt-LT"/>
              </w:rPr>
            </w:pPr>
            <w:r w:rsidRPr="00BF60CA">
              <w:rPr>
                <w:sz w:val="22"/>
                <w:szCs w:val="22"/>
                <w:lang w:eastAsia="lt-LT"/>
              </w:rPr>
              <w:t>Pasitikrinimo funkcija su testerio pagalba</w:t>
            </w:r>
          </w:p>
        </w:tc>
        <w:tc>
          <w:tcPr>
            <w:tcW w:w="2580" w:type="dxa"/>
            <w:vAlign w:val="center"/>
          </w:tcPr>
          <w:p w14:paraId="0EC03381" w14:textId="756BABCD" w:rsidR="00A72D47" w:rsidRPr="00BF60CA" w:rsidRDefault="00A72D47" w:rsidP="00A72D47">
            <w:pPr>
              <w:rPr>
                <w:sz w:val="22"/>
                <w:szCs w:val="22"/>
                <w:lang w:eastAsia="lt-LT"/>
              </w:rPr>
            </w:pPr>
            <w:r w:rsidRPr="00BF60CA">
              <w:rPr>
                <w:sz w:val="22"/>
                <w:szCs w:val="22"/>
                <w:lang w:eastAsia="lt-LT"/>
              </w:rPr>
              <w:t>Būtina</w:t>
            </w:r>
          </w:p>
        </w:tc>
        <w:tc>
          <w:tcPr>
            <w:tcW w:w="2523" w:type="dxa"/>
          </w:tcPr>
          <w:p w14:paraId="7E84A30B" w14:textId="77777777" w:rsidR="00A72D47" w:rsidRPr="00BF60CA" w:rsidRDefault="00A72D47" w:rsidP="00FC3263">
            <w:pPr>
              <w:rPr>
                <w:sz w:val="22"/>
                <w:szCs w:val="22"/>
                <w:lang w:eastAsia="lt-LT"/>
              </w:rPr>
            </w:pPr>
          </w:p>
        </w:tc>
      </w:tr>
      <w:tr w:rsidR="00A72D47" w:rsidRPr="00BF60CA" w14:paraId="3DF9DFDC" w14:textId="77777777" w:rsidTr="00737269">
        <w:tc>
          <w:tcPr>
            <w:tcW w:w="876" w:type="dxa"/>
          </w:tcPr>
          <w:p w14:paraId="60B3C1C0" w14:textId="48E4EE53" w:rsidR="00A72D47" w:rsidRPr="00BF60CA" w:rsidRDefault="00A72D47" w:rsidP="00FC3263">
            <w:pPr>
              <w:jc w:val="center"/>
              <w:rPr>
                <w:sz w:val="22"/>
                <w:szCs w:val="22"/>
                <w:lang w:eastAsia="lt-LT"/>
              </w:rPr>
            </w:pPr>
            <w:r w:rsidRPr="00BF60CA">
              <w:rPr>
                <w:sz w:val="22"/>
                <w:szCs w:val="22"/>
                <w:lang w:eastAsia="lt-LT"/>
              </w:rPr>
              <w:t>7.</w:t>
            </w:r>
          </w:p>
        </w:tc>
        <w:tc>
          <w:tcPr>
            <w:tcW w:w="4194" w:type="dxa"/>
          </w:tcPr>
          <w:p w14:paraId="6B1CBBB0" w14:textId="16FF8645" w:rsidR="00A72D47" w:rsidRPr="00BF60CA" w:rsidRDefault="00A72D47" w:rsidP="00FC3263">
            <w:pPr>
              <w:rPr>
                <w:sz w:val="22"/>
                <w:szCs w:val="22"/>
                <w:lang w:eastAsia="lt-LT"/>
              </w:rPr>
            </w:pPr>
            <w:r w:rsidRPr="00BF60CA">
              <w:rPr>
                <w:sz w:val="22"/>
                <w:szCs w:val="22"/>
                <w:lang w:eastAsia="lt-LT"/>
              </w:rPr>
              <w:t>Automatinis išsijungimas ne vėliau kaip po 10 minučių nenaudojimo</w:t>
            </w:r>
          </w:p>
        </w:tc>
        <w:tc>
          <w:tcPr>
            <w:tcW w:w="2580" w:type="dxa"/>
            <w:vAlign w:val="center"/>
          </w:tcPr>
          <w:p w14:paraId="48594014" w14:textId="7D7E5016" w:rsidR="00A72D47" w:rsidRPr="00BF60CA" w:rsidRDefault="00A72D47" w:rsidP="00A72D47">
            <w:pPr>
              <w:rPr>
                <w:sz w:val="22"/>
                <w:szCs w:val="22"/>
                <w:lang w:eastAsia="lt-LT"/>
              </w:rPr>
            </w:pPr>
            <w:r w:rsidRPr="00BF60CA">
              <w:rPr>
                <w:sz w:val="22"/>
                <w:szCs w:val="22"/>
                <w:lang w:eastAsia="lt-LT"/>
              </w:rPr>
              <w:t>Būtina</w:t>
            </w:r>
          </w:p>
        </w:tc>
        <w:tc>
          <w:tcPr>
            <w:tcW w:w="2523" w:type="dxa"/>
          </w:tcPr>
          <w:p w14:paraId="22FC23E5" w14:textId="77777777" w:rsidR="00A72D47" w:rsidRPr="00BF60CA" w:rsidRDefault="00A72D47" w:rsidP="00FC3263">
            <w:pPr>
              <w:rPr>
                <w:sz w:val="22"/>
                <w:szCs w:val="22"/>
                <w:lang w:eastAsia="lt-LT"/>
              </w:rPr>
            </w:pPr>
          </w:p>
        </w:tc>
      </w:tr>
      <w:tr w:rsidR="00A72D47" w:rsidRPr="00BF60CA" w14:paraId="7D5C56C0" w14:textId="77777777" w:rsidTr="00737269">
        <w:tc>
          <w:tcPr>
            <w:tcW w:w="876" w:type="dxa"/>
          </w:tcPr>
          <w:p w14:paraId="3A401C4D" w14:textId="705CF097" w:rsidR="00A72D47" w:rsidRPr="00BF60CA" w:rsidRDefault="00A72D47" w:rsidP="00FC3263">
            <w:pPr>
              <w:jc w:val="center"/>
              <w:rPr>
                <w:sz w:val="22"/>
                <w:szCs w:val="22"/>
                <w:lang w:eastAsia="lt-LT"/>
              </w:rPr>
            </w:pPr>
            <w:r w:rsidRPr="00BF60CA">
              <w:rPr>
                <w:sz w:val="22"/>
                <w:szCs w:val="22"/>
                <w:lang w:eastAsia="lt-LT"/>
              </w:rPr>
              <w:lastRenderedPageBreak/>
              <w:t>8.</w:t>
            </w:r>
          </w:p>
        </w:tc>
        <w:tc>
          <w:tcPr>
            <w:tcW w:w="4194" w:type="dxa"/>
          </w:tcPr>
          <w:p w14:paraId="488A7CA1" w14:textId="64A40A32" w:rsidR="00A72D47" w:rsidRPr="00BF60CA" w:rsidRDefault="00A72D47" w:rsidP="00FC3263">
            <w:pPr>
              <w:rPr>
                <w:sz w:val="22"/>
                <w:szCs w:val="22"/>
                <w:lang w:eastAsia="lt-LT"/>
              </w:rPr>
            </w:pPr>
            <w:r w:rsidRPr="00BF60CA">
              <w:rPr>
                <w:sz w:val="22"/>
                <w:szCs w:val="22"/>
                <w:lang w:eastAsia="lt-LT"/>
              </w:rPr>
              <w:t>Galimybė prijungti endovariklį ir plombų kietinimo lempą</w:t>
            </w:r>
          </w:p>
        </w:tc>
        <w:tc>
          <w:tcPr>
            <w:tcW w:w="2580" w:type="dxa"/>
            <w:vAlign w:val="center"/>
          </w:tcPr>
          <w:p w14:paraId="03DC1159" w14:textId="10CF9B0A" w:rsidR="00A72D47" w:rsidRPr="00BF60CA" w:rsidRDefault="00A72D47" w:rsidP="00A72D47">
            <w:pPr>
              <w:rPr>
                <w:sz w:val="22"/>
                <w:szCs w:val="22"/>
                <w:lang w:eastAsia="lt-LT"/>
              </w:rPr>
            </w:pPr>
            <w:r w:rsidRPr="00BF60CA">
              <w:rPr>
                <w:sz w:val="22"/>
                <w:szCs w:val="22"/>
                <w:lang w:eastAsia="lt-LT"/>
              </w:rPr>
              <w:t>Būtina</w:t>
            </w:r>
          </w:p>
        </w:tc>
        <w:tc>
          <w:tcPr>
            <w:tcW w:w="2523" w:type="dxa"/>
          </w:tcPr>
          <w:p w14:paraId="2C92232E" w14:textId="77777777" w:rsidR="00A72D47" w:rsidRPr="00BF60CA" w:rsidRDefault="00A72D47" w:rsidP="00FC3263">
            <w:pPr>
              <w:rPr>
                <w:sz w:val="22"/>
                <w:szCs w:val="22"/>
                <w:lang w:eastAsia="lt-LT"/>
              </w:rPr>
            </w:pPr>
          </w:p>
        </w:tc>
      </w:tr>
      <w:tr w:rsidR="00A72D47" w:rsidRPr="00BF60CA" w14:paraId="00BEB417" w14:textId="77777777" w:rsidTr="00737269">
        <w:tc>
          <w:tcPr>
            <w:tcW w:w="876" w:type="dxa"/>
          </w:tcPr>
          <w:p w14:paraId="6ED20876" w14:textId="522005AF" w:rsidR="00A72D47" w:rsidRPr="00BF60CA" w:rsidRDefault="00E5651D" w:rsidP="00FC3263">
            <w:pPr>
              <w:jc w:val="center"/>
              <w:rPr>
                <w:sz w:val="22"/>
                <w:szCs w:val="22"/>
                <w:lang w:eastAsia="lt-LT"/>
              </w:rPr>
            </w:pPr>
            <w:r w:rsidRPr="00BF60CA">
              <w:rPr>
                <w:sz w:val="22"/>
                <w:szCs w:val="22"/>
                <w:lang w:eastAsia="lt-LT"/>
              </w:rPr>
              <w:t>9</w:t>
            </w:r>
            <w:r w:rsidR="00A72D47" w:rsidRPr="00BF60CA">
              <w:rPr>
                <w:sz w:val="22"/>
                <w:szCs w:val="22"/>
                <w:lang w:eastAsia="lt-LT"/>
              </w:rPr>
              <w:t>.</w:t>
            </w:r>
          </w:p>
        </w:tc>
        <w:tc>
          <w:tcPr>
            <w:tcW w:w="4194" w:type="dxa"/>
          </w:tcPr>
          <w:p w14:paraId="0A9B77C1" w14:textId="21BAFC72" w:rsidR="00A72D47" w:rsidRPr="00BF60CA" w:rsidRDefault="00A72D47" w:rsidP="00FC3263">
            <w:pPr>
              <w:rPr>
                <w:sz w:val="22"/>
                <w:szCs w:val="22"/>
                <w:lang w:eastAsia="lt-LT"/>
              </w:rPr>
            </w:pPr>
            <w:r w:rsidRPr="00BF60CA">
              <w:rPr>
                <w:sz w:val="22"/>
                <w:szCs w:val="22"/>
                <w:lang w:eastAsia="lt-LT"/>
              </w:rPr>
              <w:t>Ne mažiau kaip 3 atminties nustatymai</w:t>
            </w:r>
          </w:p>
        </w:tc>
        <w:tc>
          <w:tcPr>
            <w:tcW w:w="2580" w:type="dxa"/>
            <w:vAlign w:val="center"/>
          </w:tcPr>
          <w:p w14:paraId="094DD559" w14:textId="637BC78A" w:rsidR="00A72D47" w:rsidRPr="00BF60CA" w:rsidRDefault="00A72D47" w:rsidP="00A72D47">
            <w:pPr>
              <w:rPr>
                <w:sz w:val="22"/>
                <w:szCs w:val="22"/>
                <w:lang w:eastAsia="lt-LT"/>
              </w:rPr>
            </w:pPr>
            <w:r w:rsidRPr="00BF60CA">
              <w:rPr>
                <w:sz w:val="22"/>
                <w:szCs w:val="22"/>
                <w:lang w:eastAsia="lt-LT"/>
              </w:rPr>
              <w:t>Būtina</w:t>
            </w:r>
          </w:p>
        </w:tc>
        <w:tc>
          <w:tcPr>
            <w:tcW w:w="2523" w:type="dxa"/>
          </w:tcPr>
          <w:p w14:paraId="09FE6D95" w14:textId="77777777" w:rsidR="00A72D47" w:rsidRPr="00BF60CA" w:rsidRDefault="00A72D47" w:rsidP="00FC3263">
            <w:pPr>
              <w:rPr>
                <w:sz w:val="22"/>
                <w:szCs w:val="22"/>
                <w:lang w:eastAsia="lt-LT"/>
              </w:rPr>
            </w:pPr>
          </w:p>
        </w:tc>
      </w:tr>
      <w:tr w:rsidR="001B4358" w:rsidRPr="00BF60CA" w14:paraId="5B26BD07" w14:textId="77777777" w:rsidTr="00737269">
        <w:tc>
          <w:tcPr>
            <w:tcW w:w="876" w:type="dxa"/>
          </w:tcPr>
          <w:p w14:paraId="07A64375" w14:textId="71B9FC47" w:rsidR="001B4358" w:rsidRPr="00BF60CA" w:rsidRDefault="00124D4A" w:rsidP="00FC3263">
            <w:pPr>
              <w:jc w:val="center"/>
              <w:rPr>
                <w:sz w:val="22"/>
                <w:szCs w:val="22"/>
                <w:lang w:eastAsia="lt-LT"/>
              </w:rPr>
            </w:pPr>
            <w:r w:rsidRPr="00BF60CA">
              <w:rPr>
                <w:sz w:val="22"/>
                <w:szCs w:val="22"/>
                <w:lang w:eastAsia="lt-LT"/>
              </w:rPr>
              <w:t>10.</w:t>
            </w:r>
          </w:p>
        </w:tc>
        <w:tc>
          <w:tcPr>
            <w:tcW w:w="4194" w:type="dxa"/>
          </w:tcPr>
          <w:p w14:paraId="107690F6" w14:textId="77F567A6" w:rsidR="001B4358" w:rsidRPr="00BF60CA" w:rsidRDefault="00124D4A" w:rsidP="00FC3263">
            <w:pPr>
              <w:rPr>
                <w:sz w:val="22"/>
                <w:szCs w:val="22"/>
                <w:lang w:eastAsia="lt-LT"/>
              </w:rPr>
            </w:pPr>
            <w:r w:rsidRPr="00BF60CA">
              <w:rPr>
                <w:sz w:val="22"/>
                <w:szCs w:val="22"/>
                <w:lang w:eastAsia="lt-LT"/>
              </w:rPr>
              <w:t xml:space="preserve">CE </w:t>
            </w:r>
            <w:r w:rsidR="00DB4CD0">
              <w:rPr>
                <w:sz w:val="22"/>
                <w:szCs w:val="22"/>
                <w:lang w:eastAsia="lt-LT"/>
              </w:rPr>
              <w:t>ženklinimas</w:t>
            </w:r>
          </w:p>
        </w:tc>
        <w:tc>
          <w:tcPr>
            <w:tcW w:w="2580" w:type="dxa"/>
            <w:vAlign w:val="center"/>
          </w:tcPr>
          <w:p w14:paraId="2FA3DC59" w14:textId="2D72F294" w:rsidR="001B4358" w:rsidRPr="00BF60CA" w:rsidRDefault="00124D4A" w:rsidP="00A72D47">
            <w:pPr>
              <w:rPr>
                <w:sz w:val="22"/>
                <w:szCs w:val="22"/>
                <w:lang w:eastAsia="lt-LT"/>
              </w:rPr>
            </w:pPr>
            <w:r w:rsidRPr="00BF60CA">
              <w:rPr>
                <w:sz w:val="22"/>
                <w:szCs w:val="22"/>
                <w:lang w:eastAsia="lt-LT"/>
              </w:rPr>
              <w:t>Būtina</w:t>
            </w:r>
          </w:p>
        </w:tc>
        <w:tc>
          <w:tcPr>
            <w:tcW w:w="2523" w:type="dxa"/>
          </w:tcPr>
          <w:p w14:paraId="3C4917E7" w14:textId="77777777" w:rsidR="001B4358" w:rsidRPr="00BF60CA" w:rsidRDefault="001B4358" w:rsidP="00FC3263">
            <w:pPr>
              <w:rPr>
                <w:sz w:val="22"/>
                <w:szCs w:val="22"/>
                <w:lang w:eastAsia="lt-LT"/>
              </w:rPr>
            </w:pPr>
          </w:p>
        </w:tc>
      </w:tr>
      <w:tr w:rsidR="009B10AF" w:rsidRPr="00BF60CA" w14:paraId="147F0947" w14:textId="77777777" w:rsidTr="00737269">
        <w:tc>
          <w:tcPr>
            <w:tcW w:w="876" w:type="dxa"/>
          </w:tcPr>
          <w:p w14:paraId="09FFB574" w14:textId="59F29D58" w:rsidR="009B10AF" w:rsidRPr="00BF60CA" w:rsidRDefault="009B10AF" w:rsidP="009B10AF">
            <w:pPr>
              <w:jc w:val="center"/>
              <w:rPr>
                <w:sz w:val="22"/>
                <w:szCs w:val="22"/>
                <w:lang w:eastAsia="lt-LT"/>
              </w:rPr>
            </w:pPr>
            <w:r>
              <w:rPr>
                <w:sz w:val="22"/>
                <w:szCs w:val="22"/>
                <w:lang w:eastAsia="lt-LT"/>
              </w:rPr>
              <w:t>11.</w:t>
            </w:r>
          </w:p>
        </w:tc>
        <w:tc>
          <w:tcPr>
            <w:tcW w:w="4194" w:type="dxa"/>
          </w:tcPr>
          <w:p w14:paraId="31E0E12F" w14:textId="3E3C3B4A" w:rsidR="009B10AF" w:rsidRPr="00BF60CA" w:rsidRDefault="009B10AF" w:rsidP="009B10AF">
            <w:pPr>
              <w:rPr>
                <w:sz w:val="22"/>
                <w:szCs w:val="22"/>
                <w:lang w:eastAsia="lt-LT"/>
              </w:rPr>
            </w:pPr>
            <w:r>
              <w:rPr>
                <w:sz w:val="22"/>
                <w:szCs w:val="22"/>
                <w:lang w:eastAsia="lt-LT"/>
              </w:rPr>
              <w:t xml:space="preserve">Garantija </w:t>
            </w:r>
          </w:p>
        </w:tc>
        <w:tc>
          <w:tcPr>
            <w:tcW w:w="2580" w:type="dxa"/>
            <w:vAlign w:val="center"/>
          </w:tcPr>
          <w:p w14:paraId="1B2B8AD7" w14:textId="27BB541C" w:rsidR="009B10AF" w:rsidRPr="00BF60CA" w:rsidRDefault="00DB4CD0" w:rsidP="009B10AF">
            <w:pPr>
              <w:rPr>
                <w:sz w:val="22"/>
                <w:szCs w:val="22"/>
                <w:lang w:eastAsia="lt-LT"/>
              </w:rPr>
            </w:pPr>
            <w:r>
              <w:rPr>
                <w:sz w:val="22"/>
                <w:szCs w:val="22"/>
                <w:lang w:eastAsia="lt-LT"/>
              </w:rPr>
              <w:t>ne mažiau kaip 24 mėn.</w:t>
            </w:r>
          </w:p>
        </w:tc>
        <w:tc>
          <w:tcPr>
            <w:tcW w:w="2523" w:type="dxa"/>
          </w:tcPr>
          <w:p w14:paraId="707A0782" w14:textId="77777777" w:rsidR="009B10AF" w:rsidRPr="00BF60CA" w:rsidRDefault="009B10AF" w:rsidP="009B10AF">
            <w:pPr>
              <w:rPr>
                <w:sz w:val="22"/>
                <w:szCs w:val="22"/>
                <w:lang w:eastAsia="lt-LT"/>
              </w:rPr>
            </w:pPr>
          </w:p>
        </w:tc>
      </w:tr>
    </w:tbl>
    <w:p w14:paraId="59E50BC6" w14:textId="77777777" w:rsidR="00DB48BB" w:rsidRPr="00BF60CA" w:rsidRDefault="00DB48BB" w:rsidP="00200A3C">
      <w:pPr>
        <w:tabs>
          <w:tab w:val="left" w:pos="851"/>
        </w:tabs>
        <w:jc w:val="both"/>
        <w:rPr>
          <w:b/>
          <w:sz w:val="22"/>
          <w:szCs w:val="22"/>
        </w:rPr>
      </w:pPr>
    </w:p>
    <w:p w14:paraId="5738C2C5" w14:textId="77777777" w:rsidR="00DB48BB" w:rsidRPr="00BF60CA" w:rsidRDefault="00DB48BB" w:rsidP="00200A3C">
      <w:pPr>
        <w:tabs>
          <w:tab w:val="left" w:pos="851"/>
        </w:tabs>
        <w:jc w:val="both"/>
        <w:rPr>
          <w:b/>
          <w:sz w:val="22"/>
          <w:szCs w:val="22"/>
        </w:rPr>
      </w:pPr>
    </w:p>
    <w:p w14:paraId="267ECA95" w14:textId="589681EC" w:rsidR="006546E6" w:rsidRPr="000E6CC5" w:rsidRDefault="006546E6" w:rsidP="00200A3C">
      <w:pPr>
        <w:tabs>
          <w:tab w:val="left" w:pos="851"/>
        </w:tabs>
        <w:jc w:val="both"/>
        <w:rPr>
          <w:sz w:val="22"/>
          <w:szCs w:val="22"/>
        </w:rPr>
      </w:pPr>
      <w:r w:rsidRPr="00BF60CA">
        <w:rPr>
          <w:sz w:val="22"/>
          <w:szCs w:val="22"/>
        </w:rPr>
        <w:t xml:space="preserve"> </w:t>
      </w:r>
      <w:bookmarkEnd w:id="1"/>
    </w:p>
    <w:sectPr w:rsidR="006546E6" w:rsidRPr="000E6CC5" w:rsidSect="0057634A">
      <w:headerReference w:type="default" r:id="rId8"/>
      <w:pgSz w:w="12240" w:h="15840"/>
      <w:pgMar w:top="993" w:right="758"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225D" w14:textId="77777777" w:rsidR="0033084E" w:rsidRPr="00BF60CA" w:rsidRDefault="0033084E" w:rsidP="00F012A4">
      <w:r w:rsidRPr="00BF60CA">
        <w:separator/>
      </w:r>
    </w:p>
  </w:endnote>
  <w:endnote w:type="continuationSeparator" w:id="0">
    <w:p w14:paraId="3D08DB2C" w14:textId="77777777" w:rsidR="0033084E" w:rsidRPr="00BF60CA" w:rsidRDefault="0033084E" w:rsidP="00F012A4">
      <w:r w:rsidRPr="00BF60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18E3" w14:textId="77777777" w:rsidR="0033084E" w:rsidRPr="00BF60CA" w:rsidRDefault="0033084E" w:rsidP="00F012A4">
      <w:r w:rsidRPr="00BF60CA">
        <w:separator/>
      </w:r>
    </w:p>
  </w:footnote>
  <w:footnote w:type="continuationSeparator" w:id="0">
    <w:p w14:paraId="19A83A01" w14:textId="77777777" w:rsidR="0033084E" w:rsidRPr="00BF60CA" w:rsidRDefault="0033084E" w:rsidP="00F012A4">
      <w:r w:rsidRPr="00BF60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5B95" w14:textId="77777777" w:rsidR="00C46C70" w:rsidRPr="00BF60CA" w:rsidRDefault="00C46C70">
    <w:pPr>
      <w:pStyle w:val="Antrats"/>
      <w:jc w:val="center"/>
    </w:pPr>
    <w:r w:rsidRPr="00BF60CA">
      <w:fldChar w:fldCharType="begin"/>
    </w:r>
    <w:r w:rsidRPr="00BF60CA">
      <w:instrText>PAGE   \* MERGEFORMAT</w:instrText>
    </w:r>
    <w:r w:rsidRPr="00BF60CA">
      <w:fldChar w:fldCharType="separate"/>
    </w:r>
    <w:r w:rsidRPr="00BF60CA">
      <w:t>6</w:t>
    </w:r>
    <w:r w:rsidRPr="00BF60CA">
      <w:fldChar w:fldCharType="end"/>
    </w:r>
  </w:p>
  <w:p w14:paraId="3C4E1C26" w14:textId="77777777" w:rsidR="00C46C70" w:rsidRPr="00BF60CA" w:rsidRDefault="00C46C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028"/>
    <w:multiLevelType w:val="hybridMultilevel"/>
    <w:tmpl w:val="41AA7B78"/>
    <w:lvl w:ilvl="0" w:tplc="081A385A">
      <w:start w:val="1"/>
      <w:numFmt w:val="decimal"/>
      <w:lvlText w:val="%1"/>
      <w:lvlJc w:val="left"/>
      <w:pPr>
        <w:ind w:left="1080" w:hanging="360"/>
      </w:pPr>
      <w:rPr>
        <w:rFonts w:hint="default"/>
        <w:color w:val="000000" w:themeColor="text1"/>
        <w:lang w:val="lt-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E54C03"/>
    <w:multiLevelType w:val="hybridMultilevel"/>
    <w:tmpl w:val="A7A270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F80E7D"/>
    <w:multiLevelType w:val="hybridMultilevel"/>
    <w:tmpl w:val="997E156C"/>
    <w:lvl w:ilvl="0" w:tplc="522A7C48">
      <w:start w:val="1"/>
      <w:numFmt w:val="decimal"/>
      <w:lvlText w:val="%1."/>
      <w:lvlJc w:val="left"/>
      <w:pPr>
        <w:ind w:left="420" w:hanging="360"/>
      </w:pPr>
      <w:rPr>
        <w:rFonts w:cs="Times New Roman" w:hint="default"/>
        <w:b w:val="0"/>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3" w15:restartNumberingAfterBreak="0">
    <w:nsid w:val="0BD6333A"/>
    <w:multiLevelType w:val="hybridMultilevel"/>
    <w:tmpl w:val="C45A24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9D04AA"/>
    <w:multiLevelType w:val="hybridMultilevel"/>
    <w:tmpl w:val="0A96A2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BE7B8B"/>
    <w:multiLevelType w:val="hybridMultilevel"/>
    <w:tmpl w:val="6FF21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915B1"/>
    <w:multiLevelType w:val="hybridMultilevel"/>
    <w:tmpl w:val="619AE67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326F29"/>
    <w:multiLevelType w:val="hybridMultilevel"/>
    <w:tmpl w:val="8EF24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82197F"/>
    <w:multiLevelType w:val="hybridMultilevel"/>
    <w:tmpl w:val="86E2F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053375"/>
    <w:multiLevelType w:val="hybridMultilevel"/>
    <w:tmpl w:val="3FCCD064"/>
    <w:lvl w:ilvl="0" w:tplc="34006A5E">
      <w:start w:val="1"/>
      <w:numFmt w:val="decimal"/>
      <w:lvlText w:val="%1."/>
      <w:lvlJc w:val="left"/>
      <w:pPr>
        <w:ind w:left="720" w:hanging="360"/>
      </w:pPr>
      <w:rPr>
        <w:rFonts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96BA3"/>
    <w:multiLevelType w:val="hybridMultilevel"/>
    <w:tmpl w:val="F31CF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830E4C"/>
    <w:multiLevelType w:val="hybridMultilevel"/>
    <w:tmpl w:val="5E148D2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BE15EDC"/>
    <w:multiLevelType w:val="hybridMultilevel"/>
    <w:tmpl w:val="D47066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0C2045A"/>
    <w:multiLevelType w:val="hybridMultilevel"/>
    <w:tmpl w:val="02829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455EE4"/>
    <w:multiLevelType w:val="hybridMultilevel"/>
    <w:tmpl w:val="4F085CF4"/>
    <w:lvl w:ilvl="0" w:tplc="E08286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0E0893"/>
    <w:multiLevelType w:val="hybridMultilevel"/>
    <w:tmpl w:val="5FF82E1E"/>
    <w:lvl w:ilvl="0" w:tplc="04270017">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D9C6D92"/>
    <w:multiLevelType w:val="hybridMultilevel"/>
    <w:tmpl w:val="6E60F852"/>
    <w:lvl w:ilvl="0" w:tplc="FB548FA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AE5C36"/>
    <w:multiLevelType w:val="hybridMultilevel"/>
    <w:tmpl w:val="1D64D60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79C73AB"/>
    <w:multiLevelType w:val="hybridMultilevel"/>
    <w:tmpl w:val="F31CF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2000461">
    <w:abstractNumId w:val="4"/>
  </w:num>
  <w:num w:numId="2" w16cid:durableId="1662854355">
    <w:abstractNumId w:val="11"/>
  </w:num>
  <w:num w:numId="3" w16cid:durableId="492533290">
    <w:abstractNumId w:val="12"/>
  </w:num>
  <w:num w:numId="4" w16cid:durableId="1059355444">
    <w:abstractNumId w:val="6"/>
  </w:num>
  <w:num w:numId="5" w16cid:durableId="1793402777">
    <w:abstractNumId w:val="15"/>
  </w:num>
  <w:num w:numId="6" w16cid:durableId="1824926171">
    <w:abstractNumId w:val="2"/>
  </w:num>
  <w:num w:numId="7" w16cid:durableId="553007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220475">
    <w:abstractNumId w:val="18"/>
  </w:num>
  <w:num w:numId="9" w16cid:durableId="1802989946">
    <w:abstractNumId w:val="14"/>
  </w:num>
  <w:num w:numId="10" w16cid:durableId="1222204874">
    <w:abstractNumId w:val="8"/>
  </w:num>
  <w:num w:numId="11" w16cid:durableId="7765584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0588454">
    <w:abstractNumId w:val="9"/>
  </w:num>
  <w:num w:numId="13" w16cid:durableId="415440314">
    <w:abstractNumId w:val="10"/>
  </w:num>
  <w:num w:numId="14" w16cid:durableId="966275032">
    <w:abstractNumId w:val="19"/>
  </w:num>
  <w:num w:numId="15" w16cid:durableId="1473210123">
    <w:abstractNumId w:val="1"/>
  </w:num>
  <w:num w:numId="16" w16cid:durableId="1913080634">
    <w:abstractNumId w:val="7"/>
  </w:num>
  <w:num w:numId="17" w16cid:durableId="1380087383">
    <w:abstractNumId w:val="5"/>
  </w:num>
  <w:num w:numId="18" w16cid:durableId="765615429">
    <w:abstractNumId w:val="3"/>
  </w:num>
  <w:num w:numId="19" w16cid:durableId="614941723">
    <w:abstractNumId w:val="13"/>
  </w:num>
  <w:num w:numId="20" w16cid:durableId="363019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60"/>
    <w:rsid w:val="00000D65"/>
    <w:rsid w:val="00022F49"/>
    <w:rsid w:val="000242C1"/>
    <w:rsid w:val="00036412"/>
    <w:rsid w:val="0004328F"/>
    <w:rsid w:val="00043D78"/>
    <w:rsid w:val="00044DA8"/>
    <w:rsid w:val="00052BBF"/>
    <w:rsid w:val="00052EF0"/>
    <w:rsid w:val="00057A53"/>
    <w:rsid w:val="0007048E"/>
    <w:rsid w:val="00072247"/>
    <w:rsid w:val="00082C7C"/>
    <w:rsid w:val="00097EDD"/>
    <w:rsid w:val="000A6176"/>
    <w:rsid w:val="000B7FC0"/>
    <w:rsid w:val="000C1F56"/>
    <w:rsid w:val="000C4D9D"/>
    <w:rsid w:val="000D1AEB"/>
    <w:rsid w:val="000D494C"/>
    <w:rsid w:val="000D6A45"/>
    <w:rsid w:val="000E16A5"/>
    <w:rsid w:val="000E214B"/>
    <w:rsid w:val="000E4FEF"/>
    <w:rsid w:val="000E6CC5"/>
    <w:rsid w:val="000E7172"/>
    <w:rsid w:val="000F1430"/>
    <w:rsid w:val="000F1752"/>
    <w:rsid w:val="000F33C9"/>
    <w:rsid w:val="000F649A"/>
    <w:rsid w:val="00103140"/>
    <w:rsid w:val="00105C52"/>
    <w:rsid w:val="00110950"/>
    <w:rsid w:val="00124D4A"/>
    <w:rsid w:val="00127FA3"/>
    <w:rsid w:val="00130EB8"/>
    <w:rsid w:val="001378F6"/>
    <w:rsid w:val="00143176"/>
    <w:rsid w:val="00147460"/>
    <w:rsid w:val="00147877"/>
    <w:rsid w:val="001536FD"/>
    <w:rsid w:val="00154700"/>
    <w:rsid w:val="00160562"/>
    <w:rsid w:val="0017138A"/>
    <w:rsid w:val="00174274"/>
    <w:rsid w:val="001752E6"/>
    <w:rsid w:val="001768C2"/>
    <w:rsid w:val="00183258"/>
    <w:rsid w:val="00183C81"/>
    <w:rsid w:val="0018444E"/>
    <w:rsid w:val="001918A0"/>
    <w:rsid w:val="001B4358"/>
    <w:rsid w:val="001D39EC"/>
    <w:rsid w:val="001E39CF"/>
    <w:rsid w:val="001E5A43"/>
    <w:rsid w:val="001F5217"/>
    <w:rsid w:val="00200A3C"/>
    <w:rsid w:val="002010E7"/>
    <w:rsid w:val="00215727"/>
    <w:rsid w:val="00246AB8"/>
    <w:rsid w:val="0025545A"/>
    <w:rsid w:val="002644CC"/>
    <w:rsid w:val="002662E8"/>
    <w:rsid w:val="002669BD"/>
    <w:rsid w:val="00272CE6"/>
    <w:rsid w:val="002746AE"/>
    <w:rsid w:val="002748A7"/>
    <w:rsid w:val="00277DDE"/>
    <w:rsid w:val="00294A62"/>
    <w:rsid w:val="00294F4C"/>
    <w:rsid w:val="002A053D"/>
    <w:rsid w:val="002B3FA6"/>
    <w:rsid w:val="002C066E"/>
    <w:rsid w:val="002D04D5"/>
    <w:rsid w:val="002D7537"/>
    <w:rsid w:val="002F64A3"/>
    <w:rsid w:val="0030572B"/>
    <w:rsid w:val="0032186B"/>
    <w:rsid w:val="00324A16"/>
    <w:rsid w:val="0033084E"/>
    <w:rsid w:val="003401E4"/>
    <w:rsid w:val="0034223B"/>
    <w:rsid w:val="00344A47"/>
    <w:rsid w:val="00350471"/>
    <w:rsid w:val="00354017"/>
    <w:rsid w:val="00361703"/>
    <w:rsid w:val="00363FDE"/>
    <w:rsid w:val="00372480"/>
    <w:rsid w:val="0039697C"/>
    <w:rsid w:val="003A3ACA"/>
    <w:rsid w:val="003B2CE6"/>
    <w:rsid w:val="003B384A"/>
    <w:rsid w:val="003B52CD"/>
    <w:rsid w:val="003C0A03"/>
    <w:rsid w:val="003C3D83"/>
    <w:rsid w:val="003D3659"/>
    <w:rsid w:val="003E63EE"/>
    <w:rsid w:val="003F0C34"/>
    <w:rsid w:val="003F0D2A"/>
    <w:rsid w:val="003F4F07"/>
    <w:rsid w:val="00406543"/>
    <w:rsid w:val="00420949"/>
    <w:rsid w:val="00422BEF"/>
    <w:rsid w:val="00431449"/>
    <w:rsid w:val="00433E05"/>
    <w:rsid w:val="0043690D"/>
    <w:rsid w:val="0044138D"/>
    <w:rsid w:val="00441F9C"/>
    <w:rsid w:val="004538E5"/>
    <w:rsid w:val="00455613"/>
    <w:rsid w:val="00467C55"/>
    <w:rsid w:val="00473F10"/>
    <w:rsid w:val="004779F4"/>
    <w:rsid w:val="004859BC"/>
    <w:rsid w:val="0049095A"/>
    <w:rsid w:val="004A65C4"/>
    <w:rsid w:val="004B17CE"/>
    <w:rsid w:val="004B70E2"/>
    <w:rsid w:val="004D47BB"/>
    <w:rsid w:val="004E0998"/>
    <w:rsid w:val="004E2E91"/>
    <w:rsid w:val="004E3C0F"/>
    <w:rsid w:val="004E4368"/>
    <w:rsid w:val="00500769"/>
    <w:rsid w:val="00504DD3"/>
    <w:rsid w:val="005066CE"/>
    <w:rsid w:val="00507593"/>
    <w:rsid w:val="00514551"/>
    <w:rsid w:val="0052048C"/>
    <w:rsid w:val="00522271"/>
    <w:rsid w:val="0053184B"/>
    <w:rsid w:val="005431A1"/>
    <w:rsid w:val="005448BE"/>
    <w:rsid w:val="00545820"/>
    <w:rsid w:val="00553C82"/>
    <w:rsid w:val="00560EBB"/>
    <w:rsid w:val="0057634A"/>
    <w:rsid w:val="00576EA4"/>
    <w:rsid w:val="00577608"/>
    <w:rsid w:val="00577B43"/>
    <w:rsid w:val="005805A0"/>
    <w:rsid w:val="005807BD"/>
    <w:rsid w:val="00584BAE"/>
    <w:rsid w:val="005A1222"/>
    <w:rsid w:val="005A259B"/>
    <w:rsid w:val="005A386D"/>
    <w:rsid w:val="005B1A6C"/>
    <w:rsid w:val="005B6560"/>
    <w:rsid w:val="005C2FBC"/>
    <w:rsid w:val="005C7D25"/>
    <w:rsid w:val="005D0ABE"/>
    <w:rsid w:val="005D0DDC"/>
    <w:rsid w:val="005D3C41"/>
    <w:rsid w:val="005D77C4"/>
    <w:rsid w:val="005E1E92"/>
    <w:rsid w:val="00612FAC"/>
    <w:rsid w:val="00615D95"/>
    <w:rsid w:val="00622F32"/>
    <w:rsid w:val="00632897"/>
    <w:rsid w:val="00637BA9"/>
    <w:rsid w:val="006500DB"/>
    <w:rsid w:val="00652FCA"/>
    <w:rsid w:val="006546E6"/>
    <w:rsid w:val="00660EB9"/>
    <w:rsid w:val="006617B3"/>
    <w:rsid w:val="00673952"/>
    <w:rsid w:val="00681C01"/>
    <w:rsid w:val="0069422B"/>
    <w:rsid w:val="00695C3E"/>
    <w:rsid w:val="0069709C"/>
    <w:rsid w:val="006A6A2B"/>
    <w:rsid w:val="006B2642"/>
    <w:rsid w:val="006C1888"/>
    <w:rsid w:val="006C21CD"/>
    <w:rsid w:val="006C40A5"/>
    <w:rsid w:val="006D7E23"/>
    <w:rsid w:val="006E149C"/>
    <w:rsid w:val="006E3D10"/>
    <w:rsid w:val="006F3AEC"/>
    <w:rsid w:val="006F6448"/>
    <w:rsid w:val="00703C9D"/>
    <w:rsid w:val="007063C7"/>
    <w:rsid w:val="00721A21"/>
    <w:rsid w:val="00727948"/>
    <w:rsid w:val="0073056B"/>
    <w:rsid w:val="007365DE"/>
    <w:rsid w:val="00740DDF"/>
    <w:rsid w:val="00746653"/>
    <w:rsid w:val="00754E8E"/>
    <w:rsid w:val="007667C9"/>
    <w:rsid w:val="00776FB3"/>
    <w:rsid w:val="007824C6"/>
    <w:rsid w:val="007B0E46"/>
    <w:rsid w:val="007B4608"/>
    <w:rsid w:val="007C528C"/>
    <w:rsid w:val="007D488D"/>
    <w:rsid w:val="007D548A"/>
    <w:rsid w:val="007E4D7E"/>
    <w:rsid w:val="007E70D3"/>
    <w:rsid w:val="0081547E"/>
    <w:rsid w:val="00815998"/>
    <w:rsid w:val="008209D3"/>
    <w:rsid w:val="00825371"/>
    <w:rsid w:val="00832EB3"/>
    <w:rsid w:val="00853378"/>
    <w:rsid w:val="008535DA"/>
    <w:rsid w:val="00872CB3"/>
    <w:rsid w:val="00873CFB"/>
    <w:rsid w:val="008838AD"/>
    <w:rsid w:val="008A223B"/>
    <w:rsid w:val="008A32E8"/>
    <w:rsid w:val="008A3CB5"/>
    <w:rsid w:val="008B4CA5"/>
    <w:rsid w:val="008C4180"/>
    <w:rsid w:val="008C77C5"/>
    <w:rsid w:val="008E156E"/>
    <w:rsid w:val="008F3A9F"/>
    <w:rsid w:val="00901907"/>
    <w:rsid w:val="0090356C"/>
    <w:rsid w:val="00914DA1"/>
    <w:rsid w:val="00923C76"/>
    <w:rsid w:val="009453CB"/>
    <w:rsid w:val="0094585C"/>
    <w:rsid w:val="00956EFC"/>
    <w:rsid w:val="00964D18"/>
    <w:rsid w:val="00977F36"/>
    <w:rsid w:val="00983789"/>
    <w:rsid w:val="00985A35"/>
    <w:rsid w:val="00990B6E"/>
    <w:rsid w:val="00993863"/>
    <w:rsid w:val="009B10AF"/>
    <w:rsid w:val="009B2343"/>
    <w:rsid w:val="009B261F"/>
    <w:rsid w:val="009B6FC5"/>
    <w:rsid w:val="009C5897"/>
    <w:rsid w:val="009D1EF4"/>
    <w:rsid w:val="009E6F49"/>
    <w:rsid w:val="009F0978"/>
    <w:rsid w:val="009F2072"/>
    <w:rsid w:val="009F2C0E"/>
    <w:rsid w:val="009F52A7"/>
    <w:rsid w:val="00A0059F"/>
    <w:rsid w:val="00A064AA"/>
    <w:rsid w:val="00A07918"/>
    <w:rsid w:val="00A1409E"/>
    <w:rsid w:val="00A14571"/>
    <w:rsid w:val="00A26D51"/>
    <w:rsid w:val="00A32A49"/>
    <w:rsid w:val="00A4406D"/>
    <w:rsid w:val="00A457F1"/>
    <w:rsid w:val="00A47BD1"/>
    <w:rsid w:val="00A52E91"/>
    <w:rsid w:val="00A612B9"/>
    <w:rsid w:val="00A72D47"/>
    <w:rsid w:val="00A76ED5"/>
    <w:rsid w:val="00A77BAC"/>
    <w:rsid w:val="00A806E6"/>
    <w:rsid w:val="00A94A46"/>
    <w:rsid w:val="00AA6BA1"/>
    <w:rsid w:val="00AB3E34"/>
    <w:rsid w:val="00AB5F14"/>
    <w:rsid w:val="00AC36E9"/>
    <w:rsid w:val="00AC46F2"/>
    <w:rsid w:val="00AC60F6"/>
    <w:rsid w:val="00AD4188"/>
    <w:rsid w:val="00AD468F"/>
    <w:rsid w:val="00AD584E"/>
    <w:rsid w:val="00AE1012"/>
    <w:rsid w:val="00AF48C9"/>
    <w:rsid w:val="00B0033E"/>
    <w:rsid w:val="00B25E70"/>
    <w:rsid w:val="00B3018E"/>
    <w:rsid w:val="00B35D27"/>
    <w:rsid w:val="00B41C96"/>
    <w:rsid w:val="00B45620"/>
    <w:rsid w:val="00B55B44"/>
    <w:rsid w:val="00B61853"/>
    <w:rsid w:val="00B61D3B"/>
    <w:rsid w:val="00B70D6E"/>
    <w:rsid w:val="00B865D7"/>
    <w:rsid w:val="00B87287"/>
    <w:rsid w:val="00B9604E"/>
    <w:rsid w:val="00BA396C"/>
    <w:rsid w:val="00BB60AE"/>
    <w:rsid w:val="00BC30F4"/>
    <w:rsid w:val="00BD0FE6"/>
    <w:rsid w:val="00BD4200"/>
    <w:rsid w:val="00BE05C5"/>
    <w:rsid w:val="00BF4F43"/>
    <w:rsid w:val="00BF60CA"/>
    <w:rsid w:val="00C160C8"/>
    <w:rsid w:val="00C346DA"/>
    <w:rsid w:val="00C368D8"/>
    <w:rsid w:val="00C42491"/>
    <w:rsid w:val="00C424E1"/>
    <w:rsid w:val="00C4572F"/>
    <w:rsid w:val="00C46C70"/>
    <w:rsid w:val="00C6564D"/>
    <w:rsid w:val="00C750F6"/>
    <w:rsid w:val="00C820F6"/>
    <w:rsid w:val="00C92059"/>
    <w:rsid w:val="00C97ABA"/>
    <w:rsid w:val="00CA74B2"/>
    <w:rsid w:val="00CB77CA"/>
    <w:rsid w:val="00CC3F69"/>
    <w:rsid w:val="00CC61DD"/>
    <w:rsid w:val="00CC67E4"/>
    <w:rsid w:val="00CC681E"/>
    <w:rsid w:val="00CC7431"/>
    <w:rsid w:val="00CD4D06"/>
    <w:rsid w:val="00CD57D3"/>
    <w:rsid w:val="00CE0C14"/>
    <w:rsid w:val="00CE18FE"/>
    <w:rsid w:val="00CE7363"/>
    <w:rsid w:val="00CE7FFC"/>
    <w:rsid w:val="00CF646F"/>
    <w:rsid w:val="00CF7E06"/>
    <w:rsid w:val="00D00B95"/>
    <w:rsid w:val="00D017DA"/>
    <w:rsid w:val="00D03F49"/>
    <w:rsid w:val="00D13927"/>
    <w:rsid w:val="00D24177"/>
    <w:rsid w:val="00D365CD"/>
    <w:rsid w:val="00D40592"/>
    <w:rsid w:val="00D471E9"/>
    <w:rsid w:val="00D85810"/>
    <w:rsid w:val="00D97A3C"/>
    <w:rsid w:val="00DB1DCC"/>
    <w:rsid w:val="00DB48BB"/>
    <w:rsid w:val="00DB4CD0"/>
    <w:rsid w:val="00DB6188"/>
    <w:rsid w:val="00DC794A"/>
    <w:rsid w:val="00DD72EF"/>
    <w:rsid w:val="00DF343F"/>
    <w:rsid w:val="00E013AD"/>
    <w:rsid w:val="00E05B3D"/>
    <w:rsid w:val="00E144B4"/>
    <w:rsid w:val="00E236C5"/>
    <w:rsid w:val="00E419C0"/>
    <w:rsid w:val="00E50740"/>
    <w:rsid w:val="00E5651D"/>
    <w:rsid w:val="00E573B0"/>
    <w:rsid w:val="00E70777"/>
    <w:rsid w:val="00E75A10"/>
    <w:rsid w:val="00E8098D"/>
    <w:rsid w:val="00E83816"/>
    <w:rsid w:val="00E854C8"/>
    <w:rsid w:val="00E879DB"/>
    <w:rsid w:val="00EB3005"/>
    <w:rsid w:val="00EC65F5"/>
    <w:rsid w:val="00ED3C8B"/>
    <w:rsid w:val="00ED48D6"/>
    <w:rsid w:val="00EE45A6"/>
    <w:rsid w:val="00EF4A28"/>
    <w:rsid w:val="00F012A4"/>
    <w:rsid w:val="00F0780A"/>
    <w:rsid w:val="00F11697"/>
    <w:rsid w:val="00F13B2B"/>
    <w:rsid w:val="00F16ACE"/>
    <w:rsid w:val="00F20D4F"/>
    <w:rsid w:val="00F20FD0"/>
    <w:rsid w:val="00F23883"/>
    <w:rsid w:val="00F25025"/>
    <w:rsid w:val="00F40855"/>
    <w:rsid w:val="00F47E38"/>
    <w:rsid w:val="00F53FBC"/>
    <w:rsid w:val="00F6356B"/>
    <w:rsid w:val="00F71608"/>
    <w:rsid w:val="00F97D75"/>
    <w:rsid w:val="00FA3CCA"/>
    <w:rsid w:val="00FA7467"/>
    <w:rsid w:val="00FB207A"/>
    <w:rsid w:val="00FB4945"/>
    <w:rsid w:val="00FB5795"/>
    <w:rsid w:val="00FC3263"/>
    <w:rsid w:val="00FC4D79"/>
    <w:rsid w:val="00FC6D06"/>
    <w:rsid w:val="00FE0A3E"/>
    <w:rsid w:val="00FE4C84"/>
    <w:rsid w:val="00FF0B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B618C"/>
  <w15:docId w15:val="{9F51057C-85B4-4337-8750-21F284B8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7460"/>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12A4"/>
    <w:pPr>
      <w:tabs>
        <w:tab w:val="center" w:pos="4513"/>
        <w:tab w:val="right" w:pos="9026"/>
      </w:tabs>
    </w:pPr>
  </w:style>
  <w:style w:type="character" w:customStyle="1" w:styleId="AntratsDiagrama">
    <w:name w:val="Antraštės Diagrama"/>
    <w:link w:val="Antrats"/>
    <w:uiPriority w:val="99"/>
    <w:locked/>
    <w:rsid w:val="00F012A4"/>
    <w:rPr>
      <w:rFonts w:ascii="Times New Roman" w:hAnsi="Times New Roman" w:cs="Times New Roman"/>
      <w:sz w:val="24"/>
      <w:szCs w:val="24"/>
      <w:lang w:val="en-GB" w:eastAsia="en-US"/>
    </w:rPr>
  </w:style>
  <w:style w:type="paragraph" w:styleId="Porat">
    <w:name w:val="footer"/>
    <w:basedOn w:val="prastasis"/>
    <w:link w:val="PoratDiagrama"/>
    <w:uiPriority w:val="99"/>
    <w:rsid w:val="00F012A4"/>
    <w:pPr>
      <w:tabs>
        <w:tab w:val="center" w:pos="4513"/>
        <w:tab w:val="right" w:pos="9026"/>
      </w:tabs>
    </w:pPr>
  </w:style>
  <w:style w:type="character" w:customStyle="1" w:styleId="PoratDiagrama">
    <w:name w:val="Poraštė Diagrama"/>
    <w:link w:val="Porat"/>
    <w:uiPriority w:val="99"/>
    <w:locked/>
    <w:rsid w:val="00F012A4"/>
    <w:rPr>
      <w:rFonts w:ascii="Times New Roman" w:hAnsi="Times New Roman" w:cs="Times New Roman"/>
      <w:sz w:val="24"/>
      <w:szCs w:val="24"/>
      <w:lang w:val="en-GB" w:eastAsia="en-US"/>
    </w:rPr>
  </w:style>
  <w:style w:type="paragraph" w:styleId="Sraopastraipa">
    <w:name w:val="List Paragraph"/>
    <w:basedOn w:val="prastasis"/>
    <w:uiPriority w:val="34"/>
    <w:qFormat/>
    <w:rsid w:val="00EF4A28"/>
    <w:pPr>
      <w:ind w:left="720"/>
      <w:contextualSpacing/>
    </w:pPr>
    <w:rPr>
      <w:rFonts w:ascii="TimesLT" w:hAnsi="TimesLT"/>
      <w:szCs w:val="20"/>
      <w:lang w:val="en-US"/>
    </w:rPr>
  </w:style>
  <w:style w:type="paragraph" w:styleId="Debesliotekstas">
    <w:name w:val="Balloon Text"/>
    <w:basedOn w:val="prastasis"/>
    <w:link w:val="DebesliotekstasDiagrama"/>
    <w:uiPriority w:val="99"/>
    <w:semiHidden/>
    <w:unhideWhenUsed/>
    <w:rsid w:val="005A1222"/>
    <w:rPr>
      <w:rFonts w:ascii="Segoe UI" w:hAnsi="Segoe UI" w:cs="Segoe UI"/>
      <w:sz w:val="18"/>
      <w:szCs w:val="18"/>
    </w:rPr>
  </w:style>
  <w:style w:type="character" w:customStyle="1" w:styleId="DebesliotekstasDiagrama">
    <w:name w:val="Debesėlio tekstas Diagrama"/>
    <w:link w:val="Debesliotekstas"/>
    <w:uiPriority w:val="99"/>
    <w:semiHidden/>
    <w:rsid w:val="005A1222"/>
    <w:rPr>
      <w:rFonts w:ascii="Segoe UI" w:eastAsia="Times New Roman" w:hAnsi="Segoe UI" w:cs="Segoe UI"/>
      <w:sz w:val="18"/>
      <w:szCs w:val="18"/>
      <w:lang w:val="en-GB" w:eastAsia="en-US"/>
    </w:rPr>
  </w:style>
  <w:style w:type="paragraph" w:customStyle="1" w:styleId="Heading">
    <w:name w:val="Heading"/>
    <w:next w:val="Body2"/>
    <w:rsid w:val="00F40855"/>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paragraph" w:customStyle="1" w:styleId="Body2">
    <w:name w:val="Body 2"/>
    <w:rsid w:val="00F40855"/>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paragraph" w:customStyle="1" w:styleId="Body">
    <w:name w:val="Body"/>
    <w:rsid w:val="00F4085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US" w:eastAsia="en-US"/>
    </w:rPr>
  </w:style>
  <w:style w:type="table" w:styleId="Lentelstinklelis">
    <w:name w:val="Table Grid"/>
    <w:basedOn w:val="prastojilentel"/>
    <w:uiPriority w:val="39"/>
    <w:locked/>
    <w:rsid w:val="00F40855"/>
    <w:pPr>
      <w:pBdr>
        <w:top w:val="nil"/>
        <w:left w:val="nil"/>
        <w:bottom w:val="nil"/>
        <w:right w:val="nil"/>
        <w:between w:val="nil"/>
        <w:bar w:val="nil"/>
      </w:pBdr>
    </w:pPr>
    <w:rPr>
      <w:rFonts w:ascii="Times New Roman" w:eastAsia="Arial Unicode MS" w:hAnsi="Times New Roman"/>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72543">
      <w:bodyDiv w:val="1"/>
      <w:marLeft w:val="0"/>
      <w:marRight w:val="0"/>
      <w:marTop w:val="0"/>
      <w:marBottom w:val="0"/>
      <w:divBdr>
        <w:top w:val="none" w:sz="0" w:space="0" w:color="auto"/>
        <w:left w:val="none" w:sz="0" w:space="0" w:color="auto"/>
        <w:bottom w:val="none" w:sz="0" w:space="0" w:color="auto"/>
        <w:right w:val="none" w:sz="0" w:space="0" w:color="auto"/>
      </w:divBdr>
    </w:div>
    <w:div w:id="1338574658">
      <w:marLeft w:val="0"/>
      <w:marRight w:val="0"/>
      <w:marTop w:val="0"/>
      <w:marBottom w:val="0"/>
      <w:divBdr>
        <w:top w:val="none" w:sz="0" w:space="0" w:color="auto"/>
        <w:left w:val="none" w:sz="0" w:space="0" w:color="auto"/>
        <w:bottom w:val="none" w:sz="0" w:space="0" w:color="auto"/>
        <w:right w:val="none" w:sz="0" w:space="0" w:color="auto"/>
      </w:divBdr>
    </w:div>
    <w:div w:id="1338574659">
      <w:marLeft w:val="0"/>
      <w:marRight w:val="0"/>
      <w:marTop w:val="0"/>
      <w:marBottom w:val="0"/>
      <w:divBdr>
        <w:top w:val="none" w:sz="0" w:space="0" w:color="auto"/>
        <w:left w:val="none" w:sz="0" w:space="0" w:color="auto"/>
        <w:bottom w:val="none" w:sz="0" w:space="0" w:color="auto"/>
        <w:right w:val="none" w:sz="0" w:space="0" w:color="auto"/>
      </w:divBdr>
    </w:div>
    <w:div w:id="1338574660">
      <w:marLeft w:val="0"/>
      <w:marRight w:val="0"/>
      <w:marTop w:val="0"/>
      <w:marBottom w:val="0"/>
      <w:divBdr>
        <w:top w:val="none" w:sz="0" w:space="0" w:color="auto"/>
        <w:left w:val="none" w:sz="0" w:space="0" w:color="auto"/>
        <w:bottom w:val="none" w:sz="0" w:space="0" w:color="auto"/>
        <w:right w:val="none" w:sz="0" w:space="0" w:color="auto"/>
      </w:divBdr>
    </w:div>
    <w:div w:id="1338574661">
      <w:marLeft w:val="0"/>
      <w:marRight w:val="0"/>
      <w:marTop w:val="0"/>
      <w:marBottom w:val="0"/>
      <w:divBdr>
        <w:top w:val="none" w:sz="0" w:space="0" w:color="auto"/>
        <w:left w:val="none" w:sz="0" w:space="0" w:color="auto"/>
        <w:bottom w:val="none" w:sz="0" w:space="0" w:color="auto"/>
        <w:right w:val="none" w:sz="0" w:space="0" w:color="auto"/>
      </w:divBdr>
    </w:div>
    <w:div w:id="1338574662">
      <w:marLeft w:val="0"/>
      <w:marRight w:val="0"/>
      <w:marTop w:val="0"/>
      <w:marBottom w:val="0"/>
      <w:divBdr>
        <w:top w:val="none" w:sz="0" w:space="0" w:color="auto"/>
        <w:left w:val="none" w:sz="0" w:space="0" w:color="auto"/>
        <w:bottom w:val="none" w:sz="0" w:space="0" w:color="auto"/>
        <w:right w:val="none" w:sz="0" w:space="0" w:color="auto"/>
      </w:divBdr>
    </w:div>
    <w:div w:id="18501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D502-DAF1-4218-94DB-ACE25BD2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7378</Words>
  <Characters>4207</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Diana Germanovič</cp:lastModifiedBy>
  <cp:revision>12</cp:revision>
  <cp:lastPrinted>2025-08-13T12:45:00Z</cp:lastPrinted>
  <dcterms:created xsi:type="dcterms:W3CDTF">2025-09-17T08:08:00Z</dcterms:created>
  <dcterms:modified xsi:type="dcterms:W3CDTF">2025-10-06T13:46:00Z</dcterms:modified>
</cp:coreProperties>
</file>