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End w:id="0"/>
      <w:r w:rsidRPr="00B40008">
        <w:rPr>
          <w:b/>
          <w:sz w:val="18"/>
          <w:szCs w:val="18"/>
        </w:rPr>
        <w:t xml:space="preserve">PRIEDAS NR. </w:t>
      </w:r>
      <w:bookmarkStart w:id="7" w:name="_Ref312912723"/>
      <w:bookmarkEnd w:id="1"/>
      <w:bookmarkEnd w:id="2"/>
      <w:bookmarkEnd w:id="3"/>
      <w:bookmarkEnd w:id="4"/>
      <w:r w:rsidRPr="00B40008">
        <w:rPr>
          <w:b/>
          <w:sz w:val="18"/>
          <w:szCs w:val="18"/>
        </w:rPr>
        <w:t>1</w:t>
      </w:r>
      <w:r w:rsidR="006E23C7">
        <w:rPr>
          <w:b/>
          <w:sz w:val="18"/>
          <w:szCs w:val="18"/>
        </w:rPr>
        <w:t>3</w:t>
      </w:r>
    </w:p>
    <w:bookmarkEnd w:id="5"/>
    <w:bookmarkEnd w:id="6"/>
    <w:bookmarkEnd w:id="7"/>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t.y.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549D3E18"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C91C8E">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delspinigiai už pavėluotus mokėjimus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8" w:name="_heading=h.30j0zll" w:colFirst="0" w:colLast="0"/>
      <w:bookmarkStart w:id="9" w:name="_Ref83726395"/>
      <w:bookmarkEnd w:id="8"/>
      <w:r w:rsidRPr="00B40008">
        <w:rPr>
          <w:color w:val="000000"/>
          <w:sz w:val="18"/>
          <w:szCs w:val="18"/>
        </w:rPr>
        <w:t>Užsakovas privalo per Sutartyje nustatytą terminą nuo Rangovo sąskaitos faktūros gavimo pervesti:</w:t>
      </w:r>
      <w:bookmarkEnd w:id="9"/>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0" w:name="_heading=h.1fob9te" w:colFirst="0" w:colLast="0"/>
      <w:bookmarkStart w:id="11" w:name="_Ref83728293"/>
      <w:bookmarkEnd w:id="10"/>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įrodymus.</w:t>
      </w:r>
      <w:bookmarkEnd w:id="11"/>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turi teisę pareikšti Rangovo solidariajam reikalavimui visus atsikirtimus, kylančius iš Užsakovo ir Rangovo teisinių santykių, tarp jų</w:t>
      </w:r>
      <w:r w:rsidR="005B15D5">
        <w:rPr>
          <w:color w:val="000000"/>
          <w:sz w:val="18"/>
          <w:szCs w:val="18"/>
        </w:rPr>
        <w:t xml:space="preserve"> </w:t>
      </w:r>
      <w:r w:rsidRPr="00B40008">
        <w:rPr>
          <w:color w:val="000000"/>
          <w:sz w:val="18"/>
          <w:szCs w:val="18"/>
        </w:rPr>
        <w:t>– sulaikyti mokėjimus, daryti įskaitymus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atsikirtimus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 pavėluotus mokėjimus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2" w:name="_heading=h.3znysh7" w:colFirst="0" w:colLast="0"/>
      <w:bookmarkStart w:id="13" w:name="_Ref4369032"/>
      <w:bookmarkEnd w:id="12"/>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4" w:name="_heading=h.2et92p0" w:colFirst="0" w:colLast="0"/>
      <w:bookmarkStart w:id="15" w:name="_Ref67151995"/>
      <w:bookmarkEnd w:id="14"/>
      <w:r w:rsidRPr="00B40008">
        <w:rPr>
          <w:color w:val="000000"/>
          <w:sz w:val="18"/>
          <w:szCs w:val="18"/>
        </w:rPr>
        <w:t>Kiekviena iš Šalių pareiškia ir garantuoja kitoms Šalims, kad:</w:t>
      </w:r>
      <w:bookmarkEnd w:id="13"/>
      <w:bookmarkEnd w:id="15"/>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6" w:name="_heading=h.tyjcwt" w:colFirst="0" w:colLast="0"/>
      <w:bookmarkEnd w:id="16"/>
      <w:r w:rsidRPr="00B40008">
        <w:rPr>
          <w:sz w:val="18"/>
          <w:szCs w:val="18"/>
        </w:rPr>
        <w:t xml:space="preserve">Jeigu Šalys </w:t>
      </w:r>
      <w:bookmarkStart w:id="17" w:name="_Hlk4719129"/>
      <w:r w:rsidRPr="00B40008">
        <w:rPr>
          <w:sz w:val="18"/>
          <w:szCs w:val="18"/>
        </w:rPr>
        <w:t xml:space="preserve">per nustatytą terminą </w:t>
      </w:r>
      <w:bookmarkStart w:id="18" w:name="_Hlk4719101"/>
      <w:bookmarkEnd w:id="17"/>
      <w:r w:rsidRPr="00B40008">
        <w:rPr>
          <w:sz w:val="18"/>
          <w:szCs w:val="18"/>
        </w:rPr>
        <w:t xml:space="preserve">nesusitaria dėl mediatoriaus kandidatūros, arba </w:t>
      </w:r>
      <w:bookmarkEnd w:id="18"/>
      <w:r w:rsidRPr="00B40008">
        <w:rPr>
          <w:sz w:val="18"/>
          <w:szCs w:val="18"/>
        </w:rPr>
        <w:t xml:space="preserve">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Šalys savo parašais ant Susitarimo patvirtina, kad Susitarimą atidžiai perskaitė, išsiaiškino ir suprato jo turinį ir pasekmes bei priėmė jį kaip atitinkantį jų ketinimus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F" w14:textId="18683C57" w:rsidR="009856FF" w:rsidRPr="00D319D3" w:rsidRDefault="002210C3"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sidR="009B5C35">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sidR="009B5C35">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9B5C35">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9B5C35">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07229809">
    <w:abstractNumId w:val="0"/>
  </w:num>
  <w:num w:numId="2" w16cid:durableId="223877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210C3"/>
    <w:rsid w:val="002327C7"/>
    <w:rsid w:val="00257032"/>
    <w:rsid w:val="002614A6"/>
    <w:rsid w:val="002756CB"/>
    <w:rsid w:val="0028092D"/>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662D"/>
    <w:rsid w:val="004D668D"/>
    <w:rsid w:val="004F41AC"/>
    <w:rsid w:val="004F464D"/>
    <w:rsid w:val="00505723"/>
    <w:rsid w:val="00510072"/>
    <w:rsid w:val="005162CD"/>
    <w:rsid w:val="00525914"/>
    <w:rsid w:val="00525EDD"/>
    <w:rsid w:val="00531098"/>
    <w:rsid w:val="00534DA7"/>
    <w:rsid w:val="00543DC6"/>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87887"/>
    <w:rsid w:val="006970C6"/>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2569"/>
    <w:rsid w:val="008561D5"/>
    <w:rsid w:val="0086061C"/>
    <w:rsid w:val="00866E5A"/>
    <w:rsid w:val="00874827"/>
    <w:rsid w:val="00897AE5"/>
    <w:rsid w:val="008A1A4B"/>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B5C35"/>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3C30"/>
    <w:rsid w:val="00BB5E66"/>
    <w:rsid w:val="00BC48CE"/>
    <w:rsid w:val="00BC651B"/>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0E89"/>
    <w:rsid w:val="00C82C99"/>
    <w:rsid w:val="00C86142"/>
    <w:rsid w:val="00C8616A"/>
    <w:rsid w:val="00C91C8E"/>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6A62"/>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Neapdorotaspaminjimas1">
    <w:name w:val="Neapdorotas paminėjimas1"/>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Props1.xml><?xml version="1.0" encoding="utf-8"?>
<ds:datastoreItem xmlns:ds="http://schemas.openxmlformats.org/officeDocument/2006/customXml" ds:itemID="{C2DB9ED7-F946-444A-B44A-C38B2DB03BDE}">
  <ds:schemaRefs>
    <ds:schemaRef ds:uri="http://www.w3.org/XML/1998/namespace"/>
    <ds:schemaRef ds:uri="http://schemas.openxmlformats.org/package/2006/metadata/core-properties"/>
    <ds:schemaRef ds:uri="http://schemas.microsoft.com/office/2006/documentManagement/types"/>
    <ds:schemaRef ds:uri="http://purl.org/dc/dcmitype/"/>
    <ds:schemaRef ds:uri="90af9f17-34fb-4cb9-b32f-8fd3c6b167af"/>
    <ds:schemaRef ds:uri="http://purl.org/dc/terms/"/>
    <ds:schemaRef ds:uri="http://schemas.microsoft.com/office/2006/metadata/properties"/>
    <ds:schemaRef ds:uri="http://purl.org/dc/elements/1.1/"/>
    <ds:schemaRef ds:uri="http://schemas.microsoft.com/office/infopath/2007/PartnerControls"/>
  </ds:schemaRefs>
</ds:datastoreItem>
</file>

<file path=customXml/itemProps2.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3.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D1380DEE-9289-4915-A39A-FB17DD941D71}">
  <ds:schemaRefs>
    <ds:schemaRef ds:uri="http://schemas.openxmlformats.org/officeDocument/2006/bibliography"/>
  </ds:schemaRefs>
</ds:datastoreItem>
</file>

<file path=customXml/itemProps6.xml><?xml version="1.0" encoding="utf-8"?>
<ds:datastoreItem xmlns:ds="http://schemas.openxmlformats.org/officeDocument/2006/customXml" ds:itemID="{D1A1CCC2-F933-4530-A51E-63BC24FB1EFB}">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11682</Words>
  <Characters>6660</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Edita Zagurskienė</cp:lastModifiedBy>
  <cp:revision>2</cp:revision>
  <dcterms:created xsi:type="dcterms:W3CDTF">2025-09-25T14:10:00Z</dcterms:created>
  <dcterms:modified xsi:type="dcterms:W3CDTF">2025-09-25T14:10:00Z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