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B63FAB"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bookmarkStart w:id="1" w:name="_Hlk150448108"/>
      <w:r w:rsidRPr="00B63FAB">
        <w:rPr>
          <w:rFonts w:ascii="Times New Roman" w:eastAsia="Calibri" w:hAnsi="Times New Roman" w:cs="Times New Roman"/>
          <w:kern w:val="0"/>
          <w:sz w:val="20"/>
          <w:szCs w:val="20"/>
          <w14:ligatures w14:val="none"/>
        </w:rPr>
        <w:t>Pirkimo sąlygų</w:t>
      </w:r>
    </w:p>
    <w:p w14:paraId="188066FB" w14:textId="48A9B760" w:rsidR="00F274C4" w:rsidRPr="00B63FAB" w:rsidRDefault="004277DF" w:rsidP="00F274C4">
      <w:pPr>
        <w:spacing w:after="0" w:line="240" w:lineRule="auto"/>
        <w:jc w:val="right"/>
        <w:rPr>
          <w:rFonts w:ascii="Times New Roman" w:eastAsia="Calibri" w:hAnsi="Times New Roman" w:cs="Times New Roman"/>
          <w:kern w:val="0"/>
          <w:sz w:val="20"/>
          <w:szCs w:val="20"/>
          <w14:ligatures w14:val="none"/>
        </w:rPr>
      </w:pPr>
      <w:r w:rsidRPr="00B63FAB">
        <w:rPr>
          <w:rFonts w:ascii="Times New Roman" w:eastAsia="Calibri" w:hAnsi="Times New Roman" w:cs="Times New Roman"/>
          <w:kern w:val="0"/>
          <w:sz w:val="20"/>
          <w:szCs w:val="20"/>
          <w14:ligatures w14:val="none"/>
        </w:rPr>
        <w:t>2</w:t>
      </w:r>
      <w:r w:rsidR="00F274C4" w:rsidRPr="00B63FAB">
        <w:rPr>
          <w:rFonts w:ascii="Times New Roman" w:eastAsia="Calibri" w:hAnsi="Times New Roman" w:cs="Times New Roman"/>
          <w:kern w:val="0"/>
          <w:sz w:val="20"/>
          <w:szCs w:val="20"/>
          <w14:ligatures w14:val="none"/>
        </w:rPr>
        <w:t xml:space="preserve"> priedas</w:t>
      </w:r>
      <w:r w:rsidR="00697915" w:rsidRPr="00B63FAB">
        <w:rPr>
          <w:rFonts w:ascii="Times New Roman" w:eastAsia="Calibri" w:hAnsi="Times New Roman" w:cs="Times New Roman"/>
          <w:kern w:val="0"/>
          <w:sz w:val="20"/>
          <w:szCs w:val="20"/>
          <w14:ligatures w14:val="none"/>
        </w:rPr>
        <w:t xml:space="preserve"> „Pasiūlymo forma“</w:t>
      </w:r>
    </w:p>
    <w:p w14:paraId="2020DEAC" w14:textId="77777777" w:rsidR="00CE18F7" w:rsidRPr="00B63FAB" w:rsidRDefault="00CE18F7" w:rsidP="00F274C4">
      <w:pPr>
        <w:spacing w:after="0" w:line="240" w:lineRule="auto"/>
        <w:jc w:val="right"/>
        <w:rPr>
          <w:rFonts w:ascii="Times New Roman" w:eastAsia="Calibri" w:hAnsi="Times New Roman" w:cs="Times New Roman"/>
          <w:kern w:val="0"/>
          <w:sz w:val="20"/>
          <w:szCs w:val="20"/>
          <w14:ligatures w14:val="none"/>
        </w:rPr>
      </w:pPr>
    </w:p>
    <w:p w14:paraId="019EBB7D"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Herbas arba prekių ženklas</w:t>
      </w:r>
    </w:p>
    <w:p w14:paraId="418B48D5"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1775E37B"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(Tiekėjo pavadinimas)</w:t>
      </w:r>
    </w:p>
    <w:p w14:paraId="20A4AB4B"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684C2C44"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B63FAB" w:rsidRDefault="00CE18F7" w:rsidP="00CE18F7">
      <w:pPr>
        <w:spacing w:after="0" w:line="240" w:lineRule="auto"/>
        <w:jc w:val="center"/>
        <w:rPr>
          <w:rFonts w:ascii="Times New Roman" w:eastAsia="Calibri" w:hAnsi="Times New Roman" w:cs="Times New Roman"/>
          <w:b/>
          <w:bCs/>
          <w:kern w:val="0"/>
          <w:sz w:val="18"/>
          <w:szCs w:val="18"/>
          <w14:ligatures w14:val="none"/>
        </w:rPr>
      </w:pPr>
    </w:p>
    <w:p w14:paraId="10F877E4" w14:textId="39DF9470" w:rsidR="00CE18F7" w:rsidRPr="00B63FAB" w:rsidRDefault="00547BC1"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24"/>
          <w:szCs w:val="24"/>
          <w:u w:val="single"/>
          <w14:ligatures w14:val="none"/>
        </w:rPr>
        <w:t>Šiaulių miesto savivaldybės administracijai</w:t>
      </w:r>
      <w:r w:rsidR="002060FD" w:rsidRPr="00B63FAB">
        <w:rPr>
          <w:rFonts w:ascii="Times New Roman" w:eastAsia="Calibri" w:hAnsi="Times New Roman" w:cs="Times New Roman"/>
          <w:kern w:val="0"/>
          <w:sz w:val="24"/>
          <w:szCs w:val="24"/>
          <w:u w:val="single"/>
          <w14:ligatures w14:val="none"/>
        </w:rPr>
        <w:t xml:space="preserve">  </w:t>
      </w:r>
    </w:p>
    <w:p w14:paraId="720F27BC" w14:textId="77777777" w:rsidR="00CE18F7" w:rsidRPr="00B63FAB"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63FAB"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63FAB">
        <w:rPr>
          <w:rFonts w:ascii="Times New Roman" w:eastAsia="Arial" w:hAnsi="Times New Roman" w:cs="Times New Roman"/>
          <w:b/>
          <w:kern w:val="0"/>
          <w:sz w:val="24"/>
          <w:szCs w:val="24"/>
          <w:lang w:eastAsia="lt-LT"/>
          <w14:ligatures w14:val="none"/>
        </w:rPr>
        <w:t>PASIŪLYMAS</w:t>
      </w:r>
    </w:p>
    <w:p w14:paraId="278DDB32" w14:textId="1B667DE0" w:rsidR="007306A9" w:rsidRPr="00B63FAB" w:rsidRDefault="00245CF0" w:rsidP="007306A9">
      <w:pPr>
        <w:jc w:val="center"/>
        <w:rPr>
          <w:rStyle w:val="fontstyle01"/>
          <w:rFonts w:ascii="Times New Roman" w:hAnsi="Times New Roman"/>
          <w:b w:val="0"/>
          <w:bCs w:val="0"/>
          <w:sz w:val="24"/>
          <w:szCs w:val="24"/>
          <w:lang w:eastAsia="lt-LT"/>
        </w:rPr>
      </w:pPr>
      <w:r w:rsidRPr="00B63FAB">
        <w:rPr>
          <w:rFonts w:ascii="Times New Roman" w:hAnsi="Times New Roman"/>
          <w:b/>
          <w:bCs/>
          <w:sz w:val="24"/>
          <w:szCs w:val="24"/>
          <w:lang w:eastAsia="lt-LT"/>
        </w:rPr>
        <w:t xml:space="preserve">DĖL </w:t>
      </w:r>
      <w:r w:rsidR="00B8741A">
        <w:rPr>
          <w:rFonts w:ascii="Times New Roman" w:hAnsi="Times New Roman"/>
          <w:b/>
          <w:bCs/>
          <w:sz w:val="24"/>
          <w:szCs w:val="24"/>
          <w:lang w:eastAsia="lt-LT"/>
        </w:rPr>
        <w:t>MOKSLO PASTATO S.DAUKANTO GIMNAZIJOS, S.DAUKANTO G.71, ŠIAULIAI LIFTO ĮRENGIMO STATYBOS DARBAI</w:t>
      </w:r>
    </w:p>
    <w:p w14:paraId="17772EB6" w14:textId="22FD6F16" w:rsidR="00F274C4" w:rsidRPr="00B63FAB"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63FAB">
        <w:rPr>
          <w:rFonts w:ascii="Times New Roman" w:eastAsia="Arial" w:hAnsi="Times New Roman" w:cs="Times New Roman"/>
          <w:kern w:val="0"/>
          <w:sz w:val="24"/>
          <w:szCs w:val="24"/>
          <w:lang w:eastAsia="lt-LT"/>
          <w14:ligatures w14:val="none"/>
        </w:rPr>
        <w:t>____________________</w:t>
      </w:r>
    </w:p>
    <w:p w14:paraId="5247B1D7" w14:textId="77777777" w:rsidR="00F274C4" w:rsidRPr="00B63FAB"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B63FAB">
        <w:rPr>
          <w:rFonts w:ascii="Times New Roman" w:eastAsia="Arial" w:hAnsi="Times New Roman" w:cs="Times New Roman"/>
          <w:kern w:val="0"/>
          <w:sz w:val="16"/>
          <w:szCs w:val="16"/>
          <w:lang w:eastAsia="lt-LT"/>
          <w14:ligatures w14:val="none"/>
        </w:rPr>
        <w:t>(Data)</w:t>
      </w:r>
    </w:p>
    <w:p w14:paraId="237E6803" w14:textId="77777777" w:rsidR="00F274C4" w:rsidRPr="00B63FAB"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63FAB">
        <w:rPr>
          <w:rFonts w:ascii="Times New Roman" w:eastAsia="Arial" w:hAnsi="Times New Roman" w:cs="Times New Roman"/>
          <w:kern w:val="0"/>
          <w:sz w:val="24"/>
          <w:szCs w:val="24"/>
          <w:lang w:eastAsia="lt-LT"/>
          <w14:ligatures w14:val="none"/>
        </w:rPr>
        <w:t>____________________</w:t>
      </w:r>
    </w:p>
    <w:p w14:paraId="43690BF0" w14:textId="77777777" w:rsidR="00F274C4" w:rsidRPr="00B63FAB"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B63FAB">
        <w:rPr>
          <w:rFonts w:ascii="Times New Roman" w:eastAsia="Arial" w:hAnsi="Times New Roman" w:cs="Times New Roman"/>
          <w:kern w:val="0"/>
          <w:sz w:val="16"/>
          <w:szCs w:val="16"/>
          <w:lang w:eastAsia="lt-LT"/>
          <w14:ligatures w14:val="none"/>
        </w:rPr>
        <w:t>(Vieta)</w:t>
      </w:r>
    </w:p>
    <w:p w14:paraId="5BE5A79B" w14:textId="77777777" w:rsidR="00CE18F7" w:rsidRPr="00B63FAB" w:rsidRDefault="00CE18F7" w:rsidP="00CE18F7">
      <w:pPr>
        <w:spacing w:after="0" w:line="240" w:lineRule="auto"/>
        <w:rPr>
          <w:rFonts w:ascii="Times New Roman" w:eastAsia="Arial" w:hAnsi="Times New Roman" w:cs="Times New Roman"/>
          <w:kern w:val="0"/>
          <w:sz w:val="24"/>
          <w:szCs w:val="24"/>
          <w:lang w:eastAsia="lt-LT"/>
          <w14:ligatures w14:val="none"/>
        </w:rPr>
      </w:pPr>
    </w:p>
    <w:p w14:paraId="3557B301" w14:textId="77777777" w:rsidR="00F227D5" w:rsidRPr="00B63FAB" w:rsidRDefault="00F227D5" w:rsidP="00F227D5">
      <w:pPr>
        <w:numPr>
          <w:ilvl w:val="0"/>
          <w:numId w:val="5"/>
        </w:numPr>
        <w:tabs>
          <w:tab w:val="left" w:pos="360"/>
        </w:tabs>
        <w:spacing w:after="0" w:line="240" w:lineRule="auto"/>
        <w:contextualSpacing/>
        <w:jc w:val="center"/>
        <w:rPr>
          <w:rFonts w:ascii="Times New Roman" w:hAnsi="Times New Roman" w:cs="Times New Roman"/>
          <w:b/>
          <w:bCs/>
          <w:sz w:val="24"/>
          <w:szCs w:val="24"/>
        </w:rPr>
      </w:pPr>
      <w:r w:rsidRPr="00B63FAB">
        <w:rPr>
          <w:rFonts w:ascii="Times New Roman" w:hAnsi="Times New Roman" w:cs="Times New Roman"/>
          <w:b/>
          <w:bCs/>
          <w:sz w:val="24"/>
          <w:szCs w:val="24"/>
        </w:rPr>
        <w:t>INFORMACIJA APIE TIEKĖJĄ</w:t>
      </w:r>
    </w:p>
    <w:p w14:paraId="007AF274" w14:textId="77777777" w:rsidR="00F227D5" w:rsidRPr="00B63FAB" w:rsidRDefault="00F227D5" w:rsidP="00F227D5">
      <w:pPr>
        <w:tabs>
          <w:tab w:val="left" w:pos="360"/>
        </w:tabs>
        <w:spacing w:line="240" w:lineRule="auto"/>
        <w:contextualSpacing/>
        <w:rPr>
          <w:rFonts w:ascii="Times New Roman" w:hAnsi="Times New Roman" w:cs="Times New Roman"/>
          <w:b/>
          <w:bCs/>
          <w:sz w:val="24"/>
          <w:szCs w:val="24"/>
        </w:rPr>
      </w:pPr>
    </w:p>
    <w:tbl>
      <w:tblPr>
        <w:tblW w:w="10087" w:type="dxa"/>
        <w:tblInd w:w="-289" w:type="dxa"/>
        <w:tblLook w:val="04A0" w:firstRow="1" w:lastRow="0" w:firstColumn="1" w:lastColumn="0" w:noHBand="0" w:noVBand="1"/>
      </w:tblPr>
      <w:tblGrid>
        <w:gridCol w:w="6663"/>
        <w:gridCol w:w="3424"/>
      </w:tblGrid>
      <w:tr w:rsidR="00F227D5" w:rsidRPr="00B63FAB" w14:paraId="3ADB4F17" w14:textId="77777777" w:rsidTr="00D9122D">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07B3EB64" w14:textId="77777777" w:rsidR="00F227D5" w:rsidRPr="00B63FAB" w:rsidRDefault="00F227D5" w:rsidP="00D9122D">
            <w:pPr>
              <w:spacing w:line="240" w:lineRule="auto"/>
              <w:jc w:val="both"/>
              <w:rPr>
                <w:rFonts w:ascii="Times New Roman" w:hAnsi="Times New Roman" w:cs="Times New Roman"/>
                <w:i/>
                <w:sz w:val="20"/>
                <w:szCs w:val="20"/>
              </w:rPr>
            </w:pPr>
            <w:r w:rsidRPr="00B63FAB">
              <w:rPr>
                <w:rFonts w:ascii="Times New Roman" w:hAnsi="Times New Roman" w:cs="Times New Roman"/>
                <w:sz w:val="20"/>
                <w:szCs w:val="20"/>
              </w:rPr>
              <w:t>Tiekėjo arba ūkio subjektų grupės dalyvių pavadinimas, juridinio asmens kodas (-ai)</w:t>
            </w:r>
            <w:r w:rsidRPr="00B63FAB">
              <w:rPr>
                <w:rFonts w:cs="Calibri"/>
                <w:i/>
                <w:sz w:val="20"/>
                <w:szCs w:val="20"/>
              </w:rPr>
              <w:t xml:space="preserve"> </w:t>
            </w:r>
            <w:r w:rsidRPr="00B63FAB">
              <w:rPr>
                <w:rFonts w:ascii="Times New Roman" w:hAnsi="Times New Roman" w:cs="Times New Roman"/>
                <w:i/>
                <w:sz w:val="20"/>
                <w:szCs w:val="20"/>
              </w:rPr>
              <w:t>(jeigu pasiūlymą teikia fizinis asmuo – verslo ar individualios veiklos pažymėjimo Nr. ar pan.)</w:t>
            </w:r>
            <w:r w:rsidRPr="00B63FAB">
              <w:rPr>
                <w:rFonts w:ascii="Times New Roman" w:hAnsi="Times New Roman" w:cs="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tcPr>
          <w:p w14:paraId="1C5A04FE" w14:textId="77777777" w:rsidR="00F227D5" w:rsidRPr="00B63FAB" w:rsidRDefault="00F227D5" w:rsidP="00D9122D">
            <w:pPr>
              <w:spacing w:line="240" w:lineRule="auto"/>
              <w:jc w:val="both"/>
              <w:rPr>
                <w:rFonts w:ascii="Times New Roman" w:hAnsi="Times New Roman" w:cs="Times New Roman"/>
                <w:sz w:val="20"/>
                <w:szCs w:val="20"/>
              </w:rPr>
            </w:pPr>
          </w:p>
          <w:p w14:paraId="447E42F3" w14:textId="77777777" w:rsidR="00F227D5" w:rsidRPr="00B63FAB" w:rsidRDefault="00F227D5" w:rsidP="00D9122D">
            <w:pPr>
              <w:spacing w:line="240" w:lineRule="auto"/>
              <w:jc w:val="both"/>
              <w:rPr>
                <w:rFonts w:ascii="Times New Roman" w:hAnsi="Times New Roman" w:cs="Times New Roman"/>
                <w:sz w:val="20"/>
                <w:szCs w:val="20"/>
              </w:rPr>
            </w:pPr>
          </w:p>
        </w:tc>
      </w:tr>
      <w:tr w:rsidR="00F227D5" w:rsidRPr="00B63FAB" w14:paraId="21B87C2B" w14:textId="77777777" w:rsidTr="00D9122D">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0A75E93E" w14:textId="77777777" w:rsidR="00F227D5" w:rsidRPr="00B63FAB" w:rsidRDefault="00F227D5" w:rsidP="00D9122D">
            <w:pPr>
              <w:spacing w:line="240" w:lineRule="auto"/>
              <w:jc w:val="both"/>
              <w:rPr>
                <w:rFonts w:ascii="Times New Roman" w:hAnsi="Times New Roman" w:cs="Times New Roman"/>
                <w:sz w:val="20"/>
                <w:szCs w:val="20"/>
              </w:rPr>
            </w:pPr>
            <w:r w:rsidRPr="00B63FAB">
              <w:rPr>
                <w:rFonts w:ascii="Times New Roman" w:eastAsia="Calibri" w:hAnsi="Times New Roman" w:cs="Times New Roman"/>
                <w:sz w:val="20"/>
                <w:szCs w:val="20"/>
              </w:rPr>
              <w:t xml:space="preserve">Ūkio subjektų grupės dalyvis, atstovaujantis arba vadovaujantis ūkio subjektų grupei </w:t>
            </w:r>
            <w:r w:rsidRPr="00B63FAB">
              <w:rPr>
                <w:rFonts w:ascii="Times New Roman" w:hAnsi="Times New Roman" w:cs="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6881B8BA" w14:textId="77777777" w:rsidR="00F227D5" w:rsidRPr="00B63FAB" w:rsidRDefault="00F227D5" w:rsidP="00D9122D">
            <w:pPr>
              <w:spacing w:line="240" w:lineRule="auto"/>
              <w:jc w:val="both"/>
              <w:rPr>
                <w:rFonts w:ascii="Times New Roman" w:hAnsi="Times New Roman" w:cs="Times New Roman"/>
                <w:sz w:val="20"/>
                <w:szCs w:val="20"/>
              </w:rPr>
            </w:pPr>
          </w:p>
          <w:p w14:paraId="5398A32B" w14:textId="77777777" w:rsidR="00F227D5" w:rsidRPr="00B63FAB" w:rsidRDefault="00F227D5" w:rsidP="00D9122D">
            <w:pPr>
              <w:spacing w:line="240" w:lineRule="auto"/>
              <w:jc w:val="both"/>
              <w:rPr>
                <w:rFonts w:ascii="Times New Roman" w:hAnsi="Times New Roman" w:cs="Times New Roman"/>
                <w:sz w:val="20"/>
                <w:szCs w:val="20"/>
              </w:rPr>
            </w:pPr>
          </w:p>
        </w:tc>
      </w:tr>
      <w:tr w:rsidR="00F227D5" w:rsidRPr="00B63FAB" w14:paraId="1EEBA6E0" w14:textId="77777777" w:rsidTr="00D9122D">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3D804567" w14:textId="77777777" w:rsidR="00F227D5" w:rsidRPr="00B63FAB" w:rsidRDefault="00F227D5" w:rsidP="00D9122D">
            <w:pPr>
              <w:spacing w:line="240" w:lineRule="auto"/>
              <w:jc w:val="both"/>
              <w:rPr>
                <w:rFonts w:ascii="Times New Roman" w:hAnsi="Times New Roman" w:cs="Times New Roman"/>
                <w:sz w:val="20"/>
                <w:szCs w:val="20"/>
              </w:rPr>
            </w:pPr>
            <w:r w:rsidRPr="00B63FAB">
              <w:rPr>
                <w:rFonts w:ascii="Times New Roman" w:hAnsi="Times New Roman" w:cs="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7CF35AB4" w14:textId="77777777" w:rsidR="00F227D5" w:rsidRPr="00B63FAB" w:rsidRDefault="00F227D5" w:rsidP="00D9122D">
            <w:pPr>
              <w:spacing w:line="240" w:lineRule="auto"/>
              <w:jc w:val="both"/>
              <w:rPr>
                <w:rFonts w:ascii="Times New Roman" w:hAnsi="Times New Roman" w:cs="Times New Roman"/>
                <w:sz w:val="20"/>
                <w:szCs w:val="20"/>
              </w:rPr>
            </w:pPr>
          </w:p>
        </w:tc>
      </w:tr>
    </w:tbl>
    <w:p w14:paraId="516DA00A" w14:textId="77777777" w:rsidR="00F227D5" w:rsidRPr="00B63FAB" w:rsidRDefault="00F227D5" w:rsidP="00F227D5">
      <w:pPr>
        <w:spacing w:line="240" w:lineRule="auto"/>
        <w:jc w:val="both"/>
        <w:rPr>
          <w:rFonts w:ascii="Times New Roman" w:hAnsi="Times New Roman" w:cs="Times New Roman"/>
          <w:sz w:val="20"/>
          <w:szCs w:val="20"/>
        </w:rPr>
      </w:pPr>
    </w:p>
    <w:p w14:paraId="75A1701A" w14:textId="77777777" w:rsidR="00F227D5" w:rsidRPr="00B63FAB" w:rsidRDefault="00F227D5" w:rsidP="00F227D5">
      <w:pPr>
        <w:spacing w:line="240" w:lineRule="auto"/>
        <w:contextualSpacing/>
        <w:jc w:val="center"/>
        <w:rPr>
          <w:rFonts w:ascii="Times New Roman" w:hAnsi="Times New Roman" w:cs="Times New Roman"/>
          <w:i/>
          <w:iCs/>
          <w:sz w:val="24"/>
          <w:szCs w:val="24"/>
        </w:rPr>
      </w:pPr>
      <w:r w:rsidRPr="00B63FAB">
        <w:rPr>
          <w:rFonts w:ascii="Times New Roman" w:hAnsi="Times New Roman" w:cs="Times New Roman"/>
          <w:b/>
          <w:bCs/>
          <w:sz w:val="24"/>
          <w:szCs w:val="24"/>
        </w:rPr>
        <w:t>2. INFORMACIJA APIE KIEKVIENO TIEKĖJŲ GRUPĖS PARTNERIO SAVO JĖGOMIS NUMATOMŲ ATLIKTI ĮSIPAREIGOJIMŲ DALIES VERTĘ</w:t>
      </w:r>
    </w:p>
    <w:p w14:paraId="4D5698CB" w14:textId="77777777" w:rsidR="00F227D5" w:rsidRPr="00B63FAB" w:rsidRDefault="00F227D5" w:rsidP="00F227D5">
      <w:pPr>
        <w:tabs>
          <w:tab w:val="left" w:pos="567"/>
        </w:tabs>
        <w:spacing w:line="240" w:lineRule="auto"/>
        <w:contextualSpacing/>
        <w:jc w:val="center"/>
        <w:rPr>
          <w:rFonts w:ascii="Times New Roman" w:hAnsi="Times New Roman" w:cs="Times New Roman"/>
          <w:i/>
          <w:iCs/>
          <w:sz w:val="24"/>
          <w:szCs w:val="24"/>
        </w:rPr>
      </w:pPr>
      <w:r w:rsidRPr="00B63FAB">
        <w:rPr>
          <w:rFonts w:ascii="Times New Roman" w:hAnsi="Times New Roman" w:cs="Times New Roman"/>
          <w:b/>
          <w:bCs/>
          <w:sz w:val="24"/>
          <w:szCs w:val="24"/>
        </w:rPr>
        <w:t>(</w:t>
      </w:r>
      <w:r w:rsidRPr="00B63FAB">
        <w:rPr>
          <w:rFonts w:ascii="Times New Roman" w:hAnsi="Times New Roman" w:cs="Times New Roman"/>
          <w:i/>
          <w:iCs/>
          <w:sz w:val="20"/>
          <w:szCs w:val="20"/>
        </w:rPr>
        <w:t>pildoma, kai pasiūlymą pateikia tiekėjų grupė</w:t>
      </w:r>
      <w:r w:rsidRPr="00B63FAB">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F227D5" w:rsidRPr="00B63FAB" w14:paraId="50A918FE" w14:textId="77777777" w:rsidTr="00D9122D">
        <w:trPr>
          <w:trHeight w:val="603"/>
        </w:trPr>
        <w:tc>
          <w:tcPr>
            <w:tcW w:w="704" w:type="dxa"/>
            <w:vMerge w:val="restart"/>
            <w:shd w:val="clear" w:color="auto" w:fill="D9E2F3" w:themeFill="accent1" w:themeFillTint="33"/>
            <w:vAlign w:val="center"/>
          </w:tcPr>
          <w:p w14:paraId="0E308DA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77B5D97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6656A41"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4BA9EAFF"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Partnerio įsipareigojimų dalies vertė pasiūlymo kainoje*</w:t>
            </w:r>
          </w:p>
        </w:tc>
      </w:tr>
      <w:tr w:rsidR="00F227D5" w:rsidRPr="00B63FAB" w14:paraId="4F394008" w14:textId="77777777" w:rsidTr="00D9122D">
        <w:trPr>
          <w:trHeight w:val="193"/>
        </w:trPr>
        <w:tc>
          <w:tcPr>
            <w:tcW w:w="704" w:type="dxa"/>
            <w:vMerge/>
            <w:shd w:val="clear" w:color="auto" w:fill="D9E2F3" w:themeFill="accent1" w:themeFillTint="33"/>
          </w:tcPr>
          <w:p w14:paraId="0230B8BF" w14:textId="77777777" w:rsidR="00F227D5" w:rsidRPr="00B63FAB" w:rsidRDefault="00F227D5" w:rsidP="00D9122D">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222C1D27" w14:textId="77777777" w:rsidR="00F227D5" w:rsidRPr="00B63FAB" w:rsidRDefault="00F227D5" w:rsidP="00D9122D">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116729A1" w14:textId="77777777" w:rsidR="00F227D5" w:rsidRPr="00B63FAB" w:rsidRDefault="00F227D5" w:rsidP="00D9122D">
            <w:pPr>
              <w:jc w:val="both"/>
              <w:rPr>
                <w:rFonts w:ascii="Times New Roman" w:hAnsi="Times New Roman" w:cs="Times New Roman"/>
                <w:sz w:val="20"/>
                <w:szCs w:val="20"/>
                <w:lang w:eastAsia="en-US"/>
              </w:rPr>
            </w:pPr>
          </w:p>
        </w:tc>
        <w:tc>
          <w:tcPr>
            <w:tcW w:w="1762" w:type="dxa"/>
            <w:shd w:val="clear" w:color="auto" w:fill="D9E2F3" w:themeFill="accent1" w:themeFillTint="33"/>
          </w:tcPr>
          <w:p w14:paraId="3DB4C268"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496" w:type="dxa"/>
            <w:shd w:val="clear" w:color="auto" w:fill="D9E2F3" w:themeFill="accent1" w:themeFillTint="33"/>
          </w:tcPr>
          <w:p w14:paraId="5A92DD1B"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tr w:rsidR="00F227D5" w:rsidRPr="00B63FAB" w14:paraId="6D5B9A4A" w14:textId="77777777" w:rsidTr="00D9122D">
        <w:trPr>
          <w:trHeight w:val="128"/>
        </w:trPr>
        <w:tc>
          <w:tcPr>
            <w:tcW w:w="704" w:type="dxa"/>
          </w:tcPr>
          <w:p w14:paraId="625A49F9"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693" w:type="dxa"/>
          </w:tcPr>
          <w:p w14:paraId="3CD4B1D8" w14:textId="77777777" w:rsidR="00F227D5" w:rsidRPr="00B63FAB" w:rsidRDefault="00F227D5" w:rsidP="00D9122D">
            <w:pPr>
              <w:jc w:val="both"/>
              <w:rPr>
                <w:rFonts w:ascii="Times New Roman" w:hAnsi="Times New Roman" w:cs="Times New Roman"/>
                <w:sz w:val="20"/>
                <w:szCs w:val="20"/>
                <w:lang w:eastAsia="en-US"/>
              </w:rPr>
            </w:pPr>
          </w:p>
        </w:tc>
        <w:tc>
          <w:tcPr>
            <w:tcW w:w="3268" w:type="dxa"/>
          </w:tcPr>
          <w:p w14:paraId="46B783E2" w14:textId="77777777" w:rsidR="00F227D5" w:rsidRPr="00B63FAB" w:rsidRDefault="00F227D5" w:rsidP="00D9122D">
            <w:pPr>
              <w:jc w:val="both"/>
              <w:rPr>
                <w:rFonts w:ascii="Times New Roman" w:hAnsi="Times New Roman" w:cs="Times New Roman"/>
                <w:sz w:val="20"/>
                <w:szCs w:val="20"/>
                <w:lang w:eastAsia="en-US"/>
              </w:rPr>
            </w:pPr>
          </w:p>
        </w:tc>
        <w:tc>
          <w:tcPr>
            <w:tcW w:w="1762" w:type="dxa"/>
          </w:tcPr>
          <w:p w14:paraId="094B5BD5" w14:textId="77777777" w:rsidR="00F227D5" w:rsidRPr="00B63FAB" w:rsidRDefault="00F227D5" w:rsidP="00D9122D">
            <w:pPr>
              <w:jc w:val="both"/>
              <w:rPr>
                <w:rFonts w:ascii="Times New Roman" w:hAnsi="Times New Roman" w:cs="Times New Roman"/>
                <w:sz w:val="20"/>
                <w:szCs w:val="20"/>
                <w:lang w:eastAsia="en-US"/>
              </w:rPr>
            </w:pPr>
          </w:p>
        </w:tc>
        <w:tc>
          <w:tcPr>
            <w:tcW w:w="1496" w:type="dxa"/>
          </w:tcPr>
          <w:p w14:paraId="2B0EAEFB" w14:textId="77777777" w:rsidR="00F227D5" w:rsidRPr="00B63FAB" w:rsidRDefault="00F227D5" w:rsidP="00D9122D">
            <w:pPr>
              <w:jc w:val="both"/>
              <w:rPr>
                <w:rFonts w:ascii="Times New Roman" w:hAnsi="Times New Roman" w:cs="Times New Roman"/>
                <w:sz w:val="20"/>
                <w:szCs w:val="20"/>
                <w:lang w:eastAsia="en-US"/>
              </w:rPr>
            </w:pPr>
          </w:p>
        </w:tc>
      </w:tr>
      <w:tr w:rsidR="00F227D5" w:rsidRPr="00B63FAB" w14:paraId="5382776B" w14:textId="77777777" w:rsidTr="00D9122D">
        <w:trPr>
          <w:trHeight w:val="145"/>
        </w:trPr>
        <w:tc>
          <w:tcPr>
            <w:tcW w:w="704" w:type="dxa"/>
          </w:tcPr>
          <w:p w14:paraId="6E3AF12E"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693" w:type="dxa"/>
          </w:tcPr>
          <w:p w14:paraId="66436BEB" w14:textId="77777777" w:rsidR="00F227D5" w:rsidRPr="00B63FAB" w:rsidRDefault="00F227D5" w:rsidP="00D9122D">
            <w:pPr>
              <w:jc w:val="both"/>
              <w:rPr>
                <w:rFonts w:ascii="Times New Roman" w:hAnsi="Times New Roman" w:cs="Times New Roman"/>
                <w:sz w:val="20"/>
                <w:szCs w:val="20"/>
                <w:lang w:eastAsia="en-US"/>
              </w:rPr>
            </w:pPr>
          </w:p>
        </w:tc>
        <w:tc>
          <w:tcPr>
            <w:tcW w:w="3268" w:type="dxa"/>
          </w:tcPr>
          <w:p w14:paraId="438FFA1A" w14:textId="77777777" w:rsidR="00F227D5" w:rsidRPr="00B63FAB" w:rsidRDefault="00F227D5" w:rsidP="00D9122D">
            <w:pPr>
              <w:jc w:val="both"/>
              <w:rPr>
                <w:rFonts w:ascii="Times New Roman" w:hAnsi="Times New Roman" w:cs="Times New Roman"/>
                <w:sz w:val="20"/>
                <w:szCs w:val="20"/>
                <w:lang w:eastAsia="en-US"/>
              </w:rPr>
            </w:pPr>
          </w:p>
        </w:tc>
        <w:tc>
          <w:tcPr>
            <w:tcW w:w="1762" w:type="dxa"/>
          </w:tcPr>
          <w:p w14:paraId="057A8839" w14:textId="77777777" w:rsidR="00F227D5" w:rsidRPr="00B63FAB" w:rsidRDefault="00F227D5" w:rsidP="00D9122D">
            <w:pPr>
              <w:jc w:val="both"/>
              <w:rPr>
                <w:rFonts w:ascii="Times New Roman" w:hAnsi="Times New Roman" w:cs="Times New Roman"/>
                <w:sz w:val="20"/>
                <w:szCs w:val="20"/>
                <w:lang w:eastAsia="en-US"/>
              </w:rPr>
            </w:pPr>
          </w:p>
        </w:tc>
        <w:tc>
          <w:tcPr>
            <w:tcW w:w="1496" w:type="dxa"/>
          </w:tcPr>
          <w:p w14:paraId="48C89ED7" w14:textId="77777777" w:rsidR="00F227D5" w:rsidRPr="00B63FAB" w:rsidRDefault="00F227D5" w:rsidP="00D9122D">
            <w:pPr>
              <w:jc w:val="both"/>
              <w:rPr>
                <w:rFonts w:ascii="Times New Roman" w:hAnsi="Times New Roman" w:cs="Times New Roman"/>
                <w:sz w:val="20"/>
                <w:szCs w:val="20"/>
                <w:lang w:eastAsia="en-US"/>
              </w:rPr>
            </w:pPr>
          </w:p>
        </w:tc>
      </w:tr>
    </w:tbl>
    <w:p w14:paraId="4F2C317E" w14:textId="77777777" w:rsidR="00F227D5" w:rsidRPr="00B63FAB" w:rsidRDefault="00F227D5" w:rsidP="00F227D5">
      <w:pPr>
        <w:spacing w:line="240" w:lineRule="auto"/>
        <w:rPr>
          <w:rFonts w:ascii="Times New Roman" w:hAnsi="Times New Roman" w:cs="Times New Roman"/>
          <w:i/>
          <w:iCs/>
          <w:sz w:val="20"/>
          <w:szCs w:val="20"/>
        </w:rPr>
      </w:pPr>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6D737EA5" w14:textId="77777777" w:rsidR="00F227D5" w:rsidRPr="00B63FAB" w:rsidRDefault="00F227D5" w:rsidP="00F227D5">
      <w:pPr>
        <w:spacing w:after="0" w:line="240" w:lineRule="auto"/>
        <w:ind w:firstLine="567"/>
        <w:jc w:val="center"/>
        <w:rPr>
          <w:rFonts w:ascii="Times New Roman" w:hAnsi="Times New Roman" w:cs="Times New Roman"/>
          <w:b/>
          <w:bCs/>
          <w:sz w:val="24"/>
          <w:szCs w:val="24"/>
        </w:rPr>
      </w:pPr>
      <w:bookmarkStart w:id="2" w:name="_Hlk155877482"/>
    </w:p>
    <w:p w14:paraId="02CE71E9"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hAnsi="Times New Roman" w:cs="Times New Roman"/>
          <w:b/>
          <w:bCs/>
          <w:sz w:val="24"/>
          <w:szCs w:val="24"/>
        </w:rPr>
        <w:t xml:space="preserve">3. INFORMACIJA APIE </w:t>
      </w:r>
      <w:r w:rsidRPr="00B63FAB">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44F4B5C3"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eastAsia="Times New Roman" w:hAnsi="Times New Roman" w:cs="Times New Roman"/>
          <w:b/>
          <w:bCs/>
          <w:sz w:val="24"/>
          <w:szCs w:val="20"/>
        </w:rPr>
        <w:t>(</w:t>
      </w:r>
      <w:r w:rsidRPr="00B63FAB">
        <w:rPr>
          <w:rFonts w:ascii="Times New Roman" w:eastAsia="Times New Roman" w:hAnsi="Times New Roman" w:cs="Times New Roman"/>
          <w:i/>
          <w:iCs/>
          <w:sz w:val="20"/>
          <w:szCs w:val="20"/>
        </w:rPr>
        <w:t>nurodomi visi ūkio subjektai, kurių pajėgumais tiekėjas remsis</w:t>
      </w:r>
      <w:r w:rsidRPr="00B63FAB">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F227D5" w:rsidRPr="00B63FAB" w14:paraId="09654374" w14:textId="77777777" w:rsidTr="00D9122D">
        <w:trPr>
          <w:trHeight w:val="832"/>
        </w:trPr>
        <w:tc>
          <w:tcPr>
            <w:tcW w:w="710" w:type="dxa"/>
            <w:vMerge w:val="restart"/>
            <w:shd w:val="clear" w:color="auto" w:fill="D9E2F3" w:themeFill="accent1" w:themeFillTint="33"/>
            <w:vAlign w:val="center"/>
          </w:tcPr>
          <w:p w14:paraId="7AEDC391" w14:textId="77777777" w:rsidR="00F227D5" w:rsidRPr="00B63FAB" w:rsidRDefault="00F227D5" w:rsidP="00D9122D">
            <w:pPr>
              <w:jc w:val="center"/>
              <w:rPr>
                <w:rFonts w:ascii="Times New Roman" w:hAnsi="Times New Roman" w:cs="Times New Roman"/>
                <w:b/>
                <w:sz w:val="20"/>
                <w:szCs w:val="20"/>
                <w:lang w:eastAsia="en-US"/>
              </w:rPr>
            </w:pPr>
            <w:bookmarkStart w:id="3" w:name="_Hlk155877256"/>
            <w:bookmarkEnd w:id="2"/>
            <w:r w:rsidRPr="00B63FAB">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0E749EB2"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2AF8C072"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23FBAE95"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Pirkimo sutarties dalis pasiūlymo kainoje, kuriai ketinama pasitelkti ūkio subjektus*</w:t>
            </w:r>
          </w:p>
        </w:tc>
      </w:tr>
      <w:tr w:rsidR="00F227D5" w:rsidRPr="00B63FAB" w14:paraId="5E9D886E" w14:textId="77777777" w:rsidTr="00D9122D">
        <w:trPr>
          <w:trHeight w:val="173"/>
        </w:trPr>
        <w:tc>
          <w:tcPr>
            <w:tcW w:w="710" w:type="dxa"/>
            <w:vMerge/>
            <w:shd w:val="clear" w:color="auto" w:fill="D9E2F3" w:themeFill="accent1" w:themeFillTint="33"/>
            <w:vAlign w:val="center"/>
          </w:tcPr>
          <w:p w14:paraId="0CD96AE5" w14:textId="77777777" w:rsidR="00F227D5" w:rsidRPr="00B63FAB" w:rsidRDefault="00F227D5" w:rsidP="00D9122D">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0BE69E0C" w14:textId="77777777" w:rsidR="00F227D5" w:rsidRPr="00B63FAB" w:rsidRDefault="00F227D5" w:rsidP="00D9122D">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2949F772" w14:textId="77777777" w:rsidR="00F227D5" w:rsidRPr="00B63FAB" w:rsidRDefault="00F227D5" w:rsidP="00D9122D">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A69606"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32D63434"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bookmarkEnd w:id="3"/>
      <w:tr w:rsidR="00F227D5" w:rsidRPr="00B63FAB" w14:paraId="5EE24F22" w14:textId="77777777" w:rsidTr="00D9122D">
        <w:trPr>
          <w:trHeight w:val="271"/>
        </w:trPr>
        <w:tc>
          <w:tcPr>
            <w:tcW w:w="10416" w:type="dxa"/>
            <w:gridSpan w:val="5"/>
            <w:shd w:val="clear" w:color="auto" w:fill="D9E2F3" w:themeFill="accent1" w:themeFillTint="33"/>
          </w:tcPr>
          <w:p w14:paraId="5C87C01F"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Ūkio subjektai, kurių pajėgumais tiekėjas remiamasi įrodinėjant kvalifikacijos atitiktį</w:t>
            </w:r>
          </w:p>
        </w:tc>
      </w:tr>
      <w:tr w:rsidR="00F227D5" w:rsidRPr="00B63FAB" w14:paraId="270DD2B6" w14:textId="77777777" w:rsidTr="00D9122D">
        <w:trPr>
          <w:trHeight w:val="325"/>
        </w:trPr>
        <w:tc>
          <w:tcPr>
            <w:tcW w:w="710" w:type="dxa"/>
          </w:tcPr>
          <w:p w14:paraId="2B02BE71"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732" w:type="dxa"/>
          </w:tcPr>
          <w:p w14:paraId="2350CEE4" w14:textId="77777777" w:rsidR="00F227D5" w:rsidRPr="00B63FAB" w:rsidRDefault="00F227D5" w:rsidP="00D9122D">
            <w:pPr>
              <w:jc w:val="both"/>
              <w:rPr>
                <w:rFonts w:ascii="Times New Roman" w:hAnsi="Times New Roman" w:cs="Times New Roman"/>
                <w:sz w:val="20"/>
                <w:szCs w:val="20"/>
                <w:lang w:eastAsia="en-US"/>
              </w:rPr>
            </w:pPr>
          </w:p>
        </w:tc>
        <w:tc>
          <w:tcPr>
            <w:tcW w:w="3327" w:type="dxa"/>
          </w:tcPr>
          <w:p w14:paraId="6E1DD27F" w14:textId="77777777" w:rsidR="00F227D5" w:rsidRPr="00B63FAB" w:rsidRDefault="00F227D5" w:rsidP="00D9122D">
            <w:pPr>
              <w:jc w:val="both"/>
              <w:rPr>
                <w:rFonts w:ascii="Times New Roman" w:hAnsi="Times New Roman" w:cs="Times New Roman"/>
                <w:sz w:val="20"/>
                <w:szCs w:val="20"/>
                <w:lang w:eastAsia="en-US"/>
              </w:rPr>
            </w:pPr>
          </w:p>
        </w:tc>
        <w:tc>
          <w:tcPr>
            <w:tcW w:w="2170" w:type="dxa"/>
          </w:tcPr>
          <w:p w14:paraId="092151E5" w14:textId="77777777" w:rsidR="00F227D5" w:rsidRPr="00B63FAB" w:rsidRDefault="00F227D5" w:rsidP="00D9122D">
            <w:pPr>
              <w:jc w:val="both"/>
              <w:rPr>
                <w:rFonts w:ascii="Times New Roman" w:hAnsi="Times New Roman" w:cs="Times New Roman"/>
                <w:sz w:val="20"/>
                <w:szCs w:val="20"/>
                <w:lang w:eastAsia="en-US"/>
              </w:rPr>
            </w:pPr>
          </w:p>
        </w:tc>
        <w:tc>
          <w:tcPr>
            <w:tcW w:w="1477" w:type="dxa"/>
          </w:tcPr>
          <w:p w14:paraId="5E4F6620" w14:textId="77777777" w:rsidR="00F227D5" w:rsidRPr="00B63FAB" w:rsidRDefault="00F227D5" w:rsidP="00D9122D">
            <w:pPr>
              <w:jc w:val="both"/>
              <w:rPr>
                <w:sz w:val="24"/>
                <w:szCs w:val="20"/>
                <w:lang w:eastAsia="en-US"/>
              </w:rPr>
            </w:pPr>
          </w:p>
        </w:tc>
      </w:tr>
      <w:tr w:rsidR="00F227D5" w:rsidRPr="00B63FAB" w14:paraId="19E0A92B" w14:textId="77777777" w:rsidTr="00D9122D">
        <w:trPr>
          <w:trHeight w:val="307"/>
        </w:trPr>
        <w:tc>
          <w:tcPr>
            <w:tcW w:w="710" w:type="dxa"/>
          </w:tcPr>
          <w:p w14:paraId="585957F9"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732" w:type="dxa"/>
          </w:tcPr>
          <w:p w14:paraId="7690CCB6" w14:textId="77777777" w:rsidR="00F227D5" w:rsidRPr="00B63FAB" w:rsidRDefault="00F227D5" w:rsidP="00D9122D">
            <w:pPr>
              <w:jc w:val="both"/>
              <w:rPr>
                <w:rFonts w:ascii="Times New Roman" w:hAnsi="Times New Roman" w:cs="Times New Roman"/>
                <w:sz w:val="20"/>
                <w:szCs w:val="20"/>
                <w:lang w:eastAsia="en-US"/>
              </w:rPr>
            </w:pPr>
          </w:p>
        </w:tc>
        <w:tc>
          <w:tcPr>
            <w:tcW w:w="3327" w:type="dxa"/>
          </w:tcPr>
          <w:p w14:paraId="2C0A597B" w14:textId="77777777" w:rsidR="00F227D5" w:rsidRPr="00B63FAB" w:rsidRDefault="00F227D5" w:rsidP="00D9122D">
            <w:pPr>
              <w:jc w:val="both"/>
              <w:rPr>
                <w:rFonts w:ascii="Times New Roman" w:hAnsi="Times New Roman" w:cs="Times New Roman"/>
                <w:sz w:val="20"/>
                <w:szCs w:val="20"/>
                <w:lang w:eastAsia="en-US"/>
              </w:rPr>
            </w:pPr>
          </w:p>
        </w:tc>
        <w:tc>
          <w:tcPr>
            <w:tcW w:w="2170" w:type="dxa"/>
          </w:tcPr>
          <w:p w14:paraId="241784CC" w14:textId="77777777" w:rsidR="00F227D5" w:rsidRPr="00B63FAB" w:rsidRDefault="00F227D5" w:rsidP="00D9122D">
            <w:pPr>
              <w:jc w:val="both"/>
              <w:rPr>
                <w:rFonts w:ascii="Times New Roman" w:hAnsi="Times New Roman" w:cs="Times New Roman"/>
                <w:sz w:val="20"/>
                <w:szCs w:val="20"/>
                <w:lang w:eastAsia="en-US"/>
              </w:rPr>
            </w:pPr>
          </w:p>
        </w:tc>
        <w:tc>
          <w:tcPr>
            <w:tcW w:w="1477" w:type="dxa"/>
          </w:tcPr>
          <w:p w14:paraId="354E5A08" w14:textId="77777777" w:rsidR="00F227D5" w:rsidRPr="00B63FAB" w:rsidRDefault="00F227D5" w:rsidP="00D9122D">
            <w:pPr>
              <w:jc w:val="both"/>
              <w:rPr>
                <w:sz w:val="24"/>
                <w:szCs w:val="20"/>
                <w:lang w:eastAsia="en-US"/>
              </w:rPr>
            </w:pPr>
          </w:p>
        </w:tc>
      </w:tr>
    </w:tbl>
    <w:p w14:paraId="5AC69C4E" w14:textId="77777777" w:rsidR="00F227D5" w:rsidRPr="00B63FAB" w:rsidRDefault="00F227D5" w:rsidP="00F227D5">
      <w:pPr>
        <w:spacing w:line="240" w:lineRule="auto"/>
        <w:rPr>
          <w:rFonts w:ascii="Times New Roman" w:hAnsi="Times New Roman" w:cs="Times New Roman"/>
          <w:i/>
          <w:iCs/>
          <w:sz w:val="20"/>
          <w:szCs w:val="20"/>
        </w:rPr>
      </w:pPr>
      <w:bookmarkStart w:id="4" w:name="_Hlk155877314"/>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10673355"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228F2EF"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eastAsia="Times New Roman" w:hAnsi="Times New Roman" w:cs="Times New Roman"/>
          <w:b/>
          <w:bCs/>
          <w:sz w:val="24"/>
          <w:szCs w:val="20"/>
        </w:rPr>
        <w:t>(</w:t>
      </w:r>
      <w:r w:rsidRPr="00B63FAB">
        <w:rPr>
          <w:rFonts w:ascii="Times New Roman" w:eastAsia="Times New Roman" w:hAnsi="Times New Roman" w:cs="Times New Roman"/>
          <w:i/>
          <w:iCs/>
          <w:sz w:val="20"/>
          <w:szCs w:val="20"/>
        </w:rPr>
        <w:t>nurodomi visi subtiekėjai kurių pajėgumais tiekėjas nesirems</w:t>
      </w:r>
      <w:r w:rsidRPr="00B63FAB">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F227D5" w:rsidRPr="00B63FAB" w14:paraId="5E385CC5" w14:textId="77777777" w:rsidTr="00D9122D">
        <w:trPr>
          <w:trHeight w:val="526"/>
        </w:trPr>
        <w:tc>
          <w:tcPr>
            <w:tcW w:w="975" w:type="dxa"/>
            <w:vMerge w:val="restart"/>
            <w:shd w:val="clear" w:color="auto" w:fill="D9E2F3" w:themeFill="accent1" w:themeFillTint="33"/>
            <w:vAlign w:val="center"/>
          </w:tcPr>
          <w:bookmarkEnd w:id="4"/>
          <w:p w14:paraId="57FC975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0478AC7"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3A3AC6B"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591A3A38"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Pirkimo sutarties dalis pasiūlymo kainoje, kuriai ketinama pasitelkti subtiekėjus*</w:t>
            </w:r>
          </w:p>
        </w:tc>
      </w:tr>
      <w:tr w:rsidR="00F227D5" w:rsidRPr="00B63FAB" w14:paraId="028226CA" w14:textId="77777777" w:rsidTr="00D9122D">
        <w:trPr>
          <w:trHeight w:val="168"/>
        </w:trPr>
        <w:tc>
          <w:tcPr>
            <w:tcW w:w="975" w:type="dxa"/>
            <w:vMerge/>
            <w:shd w:val="clear" w:color="auto" w:fill="D9E2F3" w:themeFill="accent1" w:themeFillTint="33"/>
            <w:vAlign w:val="center"/>
          </w:tcPr>
          <w:p w14:paraId="334BD705" w14:textId="77777777" w:rsidR="00F227D5" w:rsidRPr="00B63FAB" w:rsidRDefault="00F227D5" w:rsidP="00D9122D">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F84B267" w14:textId="77777777" w:rsidR="00F227D5" w:rsidRPr="00B63FAB" w:rsidRDefault="00F227D5" w:rsidP="00D9122D">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0BD2696" w14:textId="77777777" w:rsidR="00F227D5" w:rsidRPr="00B63FAB" w:rsidRDefault="00F227D5" w:rsidP="00D9122D">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37E041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646E9CC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tr w:rsidR="00F227D5" w:rsidRPr="00B63FAB" w14:paraId="416AA805" w14:textId="77777777" w:rsidTr="00D9122D">
        <w:trPr>
          <w:trHeight w:val="543"/>
        </w:trPr>
        <w:tc>
          <w:tcPr>
            <w:tcW w:w="9923" w:type="dxa"/>
            <w:gridSpan w:val="5"/>
            <w:shd w:val="clear" w:color="auto" w:fill="D9E2F3" w:themeFill="accent1" w:themeFillTint="33"/>
          </w:tcPr>
          <w:p w14:paraId="5616BD57" w14:textId="77777777" w:rsidR="00F227D5" w:rsidRPr="00B63FAB" w:rsidRDefault="00F227D5" w:rsidP="00D9122D">
            <w:pPr>
              <w:jc w:val="center"/>
              <w:rPr>
                <w:rFonts w:ascii="Times New Roman" w:hAnsi="Times New Roman" w:cs="Times New Roman"/>
                <w:b/>
                <w:color w:val="C00000"/>
                <w:sz w:val="20"/>
                <w:szCs w:val="20"/>
                <w:lang w:eastAsia="en-US"/>
              </w:rPr>
            </w:pPr>
            <w:bookmarkStart w:id="5" w:name="_Hlk155877796"/>
            <w:r w:rsidRPr="00B63FAB">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F227D5" w:rsidRPr="00B63FAB" w14:paraId="310D943D" w14:textId="77777777" w:rsidTr="00D9122D">
        <w:trPr>
          <w:trHeight w:val="315"/>
        </w:trPr>
        <w:tc>
          <w:tcPr>
            <w:tcW w:w="975" w:type="dxa"/>
          </w:tcPr>
          <w:p w14:paraId="33BCAA7F"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437" w:type="dxa"/>
          </w:tcPr>
          <w:p w14:paraId="67E5AC71" w14:textId="77777777" w:rsidR="00F227D5" w:rsidRPr="00B63FAB" w:rsidRDefault="00F227D5" w:rsidP="00D9122D">
            <w:pPr>
              <w:jc w:val="both"/>
              <w:rPr>
                <w:rFonts w:ascii="Times New Roman" w:hAnsi="Times New Roman" w:cs="Times New Roman"/>
                <w:sz w:val="20"/>
                <w:szCs w:val="20"/>
                <w:lang w:eastAsia="en-US"/>
              </w:rPr>
            </w:pPr>
          </w:p>
        </w:tc>
        <w:tc>
          <w:tcPr>
            <w:tcW w:w="3297" w:type="dxa"/>
          </w:tcPr>
          <w:p w14:paraId="711550E0" w14:textId="77777777" w:rsidR="00F227D5" w:rsidRPr="00B63FAB" w:rsidRDefault="00F227D5" w:rsidP="00D9122D">
            <w:pPr>
              <w:jc w:val="both"/>
              <w:rPr>
                <w:rFonts w:ascii="Times New Roman" w:hAnsi="Times New Roman" w:cs="Times New Roman"/>
                <w:sz w:val="20"/>
                <w:szCs w:val="20"/>
                <w:lang w:eastAsia="en-US"/>
              </w:rPr>
            </w:pPr>
          </w:p>
        </w:tc>
        <w:tc>
          <w:tcPr>
            <w:tcW w:w="2151" w:type="dxa"/>
          </w:tcPr>
          <w:p w14:paraId="59CC9BCE" w14:textId="77777777" w:rsidR="00F227D5" w:rsidRPr="00B63FAB" w:rsidRDefault="00F227D5" w:rsidP="00D9122D">
            <w:pPr>
              <w:jc w:val="both"/>
              <w:rPr>
                <w:rFonts w:ascii="Times New Roman" w:hAnsi="Times New Roman" w:cs="Times New Roman"/>
                <w:sz w:val="20"/>
                <w:szCs w:val="20"/>
                <w:lang w:eastAsia="en-US"/>
              </w:rPr>
            </w:pPr>
          </w:p>
        </w:tc>
        <w:tc>
          <w:tcPr>
            <w:tcW w:w="1063" w:type="dxa"/>
          </w:tcPr>
          <w:p w14:paraId="1982268C" w14:textId="77777777" w:rsidR="00F227D5" w:rsidRPr="00B63FAB" w:rsidRDefault="00F227D5" w:rsidP="00D9122D">
            <w:pPr>
              <w:jc w:val="both"/>
              <w:rPr>
                <w:sz w:val="24"/>
                <w:szCs w:val="20"/>
                <w:lang w:eastAsia="en-US"/>
              </w:rPr>
            </w:pPr>
          </w:p>
        </w:tc>
      </w:tr>
      <w:tr w:rsidR="00F227D5" w:rsidRPr="00B63FAB" w14:paraId="6AB93DA8" w14:textId="77777777" w:rsidTr="00D9122D">
        <w:trPr>
          <w:trHeight w:val="315"/>
        </w:trPr>
        <w:tc>
          <w:tcPr>
            <w:tcW w:w="975" w:type="dxa"/>
          </w:tcPr>
          <w:p w14:paraId="70FCB7A8"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437" w:type="dxa"/>
          </w:tcPr>
          <w:p w14:paraId="2A1E9D85" w14:textId="77777777" w:rsidR="00F227D5" w:rsidRPr="00B63FAB" w:rsidRDefault="00F227D5" w:rsidP="00D9122D">
            <w:pPr>
              <w:jc w:val="both"/>
              <w:rPr>
                <w:rFonts w:ascii="Times New Roman" w:hAnsi="Times New Roman" w:cs="Times New Roman"/>
                <w:sz w:val="20"/>
                <w:szCs w:val="20"/>
                <w:lang w:eastAsia="en-US"/>
              </w:rPr>
            </w:pPr>
          </w:p>
        </w:tc>
        <w:tc>
          <w:tcPr>
            <w:tcW w:w="3297" w:type="dxa"/>
          </w:tcPr>
          <w:p w14:paraId="738DC9F6" w14:textId="77777777" w:rsidR="00F227D5" w:rsidRPr="00B63FAB" w:rsidRDefault="00F227D5" w:rsidP="00D9122D">
            <w:pPr>
              <w:jc w:val="both"/>
              <w:rPr>
                <w:rFonts w:ascii="Times New Roman" w:hAnsi="Times New Roman" w:cs="Times New Roman"/>
                <w:sz w:val="20"/>
                <w:szCs w:val="20"/>
                <w:lang w:eastAsia="en-US"/>
              </w:rPr>
            </w:pPr>
          </w:p>
        </w:tc>
        <w:tc>
          <w:tcPr>
            <w:tcW w:w="2151" w:type="dxa"/>
          </w:tcPr>
          <w:p w14:paraId="2189C99F" w14:textId="77777777" w:rsidR="00F227D5" w:rsidRPr="00B63FAB" w:rsidRDefault="00F227D5" w:rsidP="00D9122D">
            <w:pPr>
              <w:jc w:val="both"/>
              <w:rPr>
                <w:rFonts w:ascii="Times New Roman" w:hAnsi="Times New Roman" w:cs="Times New Roman"/>
                <w:sz w:val="20"/>
                <w:szCs w:val="20"/>
                <w:lang w:eastAsia="en-US"/>
              </w:rPr>
            </w:pPr>
          </w:p>
        </w:tc>
        <w:tc>
          <w:tcPr>
            <w:tcW w:w="1063" w:type="dxa"/>
          </w:tcPr>
          <w:p w14:paraId="3E0897ED" w14:textId="77777777" w:rsidR="00F227D5" w:rsidRPr="00B63FAB" w:rsidRDefault="00F227D5" w:rsidP="00D9122D">
            <w:pPr>
              <w:jc w:val="both"/>
              <w:rPr>
                <w:sz w:val="24"/>
                <w:szCs w:val="20"/>
                <w:lang w:eastAsia="en-US"/>
              </w:rPr>
            </w:pPr>
          </w:p>
        </w:tc>
      </w:tr>
    </w:tbl>
    <w:p w14:paraId="5F7F38B6" w14:textId="77777777" w:rsidR="00F227D5" w:rsidRPr="00B63FAB" w:rsidRDefault="00F227D5" w:rsidP="00F227D5">
      <w:pPr>
        <w:spacing w:line="240" w:lineRule="auto"/>
        <w:rPr>
          <w:rFonts w:ascii="Times New Roman" w:hAnsi="Times New Roman" w:cs="Times New Roman"/>
          <w:i/>
          <w:iCs/>
          <w:sz w:val="20"/>
          <w:szCs w:val="20"/>
        </w:rPr>
      </w:pPr>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2EAF806D" w14:textId="77777777" w:rsidR="00F227D5" w:rsidRPr="00B63FAB" w:rsidRDefault="00F227D5" w:rsidP="00F227D5">
      <w:pPr>
        <w:tabs>
          <w:tab w:val="left" w:pos="567"/>
        </w:tabs>
        <w:spacing w:line="240" w:lineRule="auto"/>
        <w:ind w:left="360"/>
        <w:contextualSpacing/>
        <w:jc w:val="center"/>
        <w:rPr>
          <w:rFonts w:ascii="Times New Roman" w:eastAsia="Calibri" w:hAnsi="Times New Roman" w:cs="Times New Roman"/>
          <w:b/>
          <w:bCs/>
          <w:sz w:val="24"/>
          <w:szCs w:val="24"/>
        </w:rPr>
      </w:pPr>
      <w:r w:rsidRPr="00B63FAB">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F227D5" w:rsidRPr="00B63FAB" w14:paraId="34F7E17D" w14:textId="77777777" w:rsidTr="00D9122D">
        <w:trPr>
          <w:trHeight w:val="636"/>
        </w:trPr>
        <w:tc>
          <w:tcPr>
            <w:tcW w:w="969" w:type="dxa"/>
            <w:shd w:val="clear" w:color="auto" w:fill="D9E2F3" w:themeFill="accent1" w:themeFillTint="33"/>
            <w:vAlign w:val="center"/>
          </w:tcPr>
          <w:p w14:paraId="1DDE951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F095AE1"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24F0624D"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Specialisto dabartinė darbovietė</w:t>
            </w:r>
          </w:p>
        </w:tc>
      </w:tr>
      <w:tr w:rsidR="00F227D5" w:rsidRPr="00B63FAB" w14:paraId="7E6B3407" w14:textId="77777777" w:rsidTr="00D9122D">
        <w:trPr>
          <w:trHeight w:val="259"/>
        </w:trPr>
        <w:tc>
          <w:tcPr>
            <w:tcW w:w="969" w:type="dxa"/>
          </w:tcPr>
          <w:p w14:paraId="2492571F"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4152" w:type="dxa"/>
          </w:tcPr>
          <w:p w14:paraId="1D250A85" w14:textId="77777777" w:rsidR="00F227D5" w:rsidRPr="00B63FAB" w:rsidRDefault="00F227D5" w:rsidP="00D9122D">
            <w:pPr>
              <w:jc w:val="both"/>
              <w:rPr>
                <w:rFonts w:ascii="Times New Roman" w:hAnsi="Times New Roman" w:cs="Times New Roman"/>
                <w:sz w:val="20"/>
                <w:szCs w:val="20"/>
                <w:lang w:eastAsia="en-US"/>
              </w:rPr>
            </w:pPr>
          </w:p>
        </w:tc>
        <w:tc>
          <w:tcPr>
            <w:tcW w:w="4802" w:type="dxa"/>
          </w:tcPr>
          <w:p w14:paraId="31114405" w14:textId="77777777" w:rsidR="00F227D5" w:rsidRPr="00B63FAB" w:rsidRDefault="00F227D5" w:rsidP="00D9122D">
            <w:pPr>
              <w:jc w:val="both"/>
              <w:rPr>
                <w:rFonts w:ascii="Times New Roman" w:hAnsi="Times New Roman" w:cs="Times New Roman"/>
                <w:sz w:val="20"/>
                <w:szCs w:val="20"/>
                <w:lang w:eastAsia="en-US"/>
              </w:rPr>
            </w:pPr>
          </w:p>
        </w:tc>
      </w:tr>
      <w:tr w:rsidR="00F227D5" w:rsidRPr="00B63FAB" w14:paraId="70507487" w14:textId="77777777" w:rsidTr="00D9122D">
        <w:trPr>
          <w:trHeight w:val="278"/>
        </w:trPr>
        <w:tc>
          <w:tcPr>
            <w:tcW w:w="969" w:type="dxa"/>
          </w:tcPr>
          <w:p w14:paraId="71B7E3EE"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4152" w:type="dxa"/>
          </w:tcPr>
          <w:p w14:paraId="36B0172D" w14:textId="77777777" w:rsidR="00F227D5" w:rsidRPr="00B63FAB" w:rsidRDefault="00F227D5" w:rsidP="00D9122D">
            <w:pPr>
              <w:jc w:val="both"/>
              <w:rPr>
                <w:rFonts w:ascii="Times New Roman" w:hAnsi="Times New Roman" w:cs="Times New Roman"/>
                <w:sz w:val="20"/>
                <w:szCs w:val="20"/>
                <w:lang w:eastAsia="en-US"/>
              </w:rPr>
            </w:pPr>
          </w:p>
        </w:tc>
        <w:tc>
          <w:tcPr>
            <w:tcW w:w="4802" w:type="dxa"/>
          </w:tcPr>
          <w:p w14:paraId="1C75DA9D" w14:textId="77777777" w:rsidR="00F227D5" w:rsidRPr="00B63FAB" w:rsidRDefault="00F227D5" w:rsidP="00D9122D">
            <w:pPr>
              <w:jc w:val="both"/>
              <w:rPr>
                <w:rFonts w:ascii="Times New Roman" w:hAnsi="Times New Roman" w:cs="Times New Roman"/>
                <w:sz w:val="20"/>
                <w:szCs w:val="20"/>
                <w:lang w:eastAsia="en-US"/>
              </w:rPr>
            </w:pPr>
          </w:p>
        </w:tc>
      </w:tr>
    </w:tbl>
    <w:p w14:paraId="69764D7D" w14:textId="77777777" w:rsidR="00F227D5" w:rsidRPr="00B63FAB" w:rsidRDefault="00F227D5" w:rsidP="00F227D5">
      <w:pPr>
        <w:spacing w:after="0" w:line="240" w:lineRule="auto"/>
        <w:jc w:val="center"/>
        <w:rPr>
          <w:rFonts w:ascii="Times New Roman" w:eastAsia="Arial" w:hAnsi="Times New Roman" w:cs="Times New Roman"/>
          <w:b/>
          <w:bCs/>
          <w:sz w:val="24"/>
          <w:szCs w:val="24"/>
          <w:lang w:eastAsia="lt-LT"/>
        </w:rPr>
      </w:pPr>
    </w:p>
    <w:p w14:paraId="224D6CE5" w14:textId="4DE87250" w:rsidR="00F227D5" w:rsidRPr="00B63FAB" w:rsidRDefault="00F227D5" w:rsidP="00F227D5">
      <w:pPr>
        <w:spacing w:after="0" w:line="240" w:lineRule="auto"/>
        <w:jc w:val="center"/>
        <w:rPr>
          <w:rFonts w:ascii="Times New Roman" w:eastAsia="Arial" w:hAnsi="Times New Roman" w:cs="Times New Roman"/>
          <w:b/>
          <w:bCs/>
          <w:sz w:val="24"/>
          <w:szCs w:val="24"/>
          <w:lang w:eastAsia="lt-LT"/>
        </w:rPr>
      </w:pPr>
      <w:r w:rsidRPr="00B63FAB">
        <w:rPr>
          <w:rFonts w:ascii="Times New Roman" w:eastAsia="Arial" w:hAnsi="Times New Roman" w:cs="Times New Roman"/>
          <w:b/>
          <w:bCs/>
          <w:sz w:val="24"/>
          <w:szCs w:val="24"/>
          <w:lang w:eastAsia="lt-LT"/>
        </w:rPr>
        <w:t>6. PASIŪLYMO KAINA</w:t>
      </w:r>
    </w:p>
    <w:p w14:paraId="0F574FE2" w14:textId="77777777" w:rsidR="00F227D5" w:rsidRPr="00B63FAB" w:rsidRDefault="00F227D5" w:rsidP="00F227D5">
      <w:pPr>
        <w:spacing w:after="0" w:line="240" w:lineRule="auto"/>
        <w:jc w:val="center"/>
        <w:rPr>
          <w:rFonts w:ascii="Times New Roman" w:eastAsia="Arial" w:hAnsi="Times New Roman" w:cs="Times New Roman"/>
          <w:b/>
          <w:bCs/>
          <w:lang w:eastAsia="lt-LT"/>
        </w:rPr>
      </w:pPr>
    </w:p>
    <w:p w14:paraId="23A045EE" w14:textId="77777777" w:rsidR="00F227D5" w:rsidRPr="00B63FAB" w:rsidRDefault="00F227D5" w:rsidP="00F227D5">
      <w:pPr>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6.1.</w:t>
      </w:r>
      <w:r w:rsidRPr="00B63FAB">
        <w:t xml:space="preserve"> </w:t>
      </w:r>
      <w:r w:rsidRPr="00B63FAB">
        <w:rPr>
          <w:rFonts w:ascii="Times New Roman" w:eastAsia="Calibri"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7711C"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6.2.</w:t>
      </w:r>
      <w:r w:rsidRPr="00B63FAB">
        <w:rPr>
          <w:rFonts w:ascii="Times New Roman" w:eastAsia="Calibri" w:hAnsi="Times New Roman" w:cs="Times New Roman"/>
          <w:bCs/>
          <w:iCs/>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70AB1B1B"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6.3.</w:t>
      </w:r>
      <w:r w:rsidRPr="00B63FAB">
        <w:rPr>
          <w:rFonts w:ascii="Times New Roman" w:eastAsia="Calibri" w:hAnsi="Times New Roman" w:cs="Times New Roman"/>
          <w:bCs/>
          <w:iCs/>
          <w:sz w:val="24"/>
          <w:szCs w:val="24"/>
          <w:lang w:eastAsia="lt-LT"/>
        </w:rPr>
        <w:tab/>
        <w:t>Jeigu pasiūlyme nurodyta kaina, išreikšta skaitmenimis, neatitinka kainos, nurodytos žodžiais, teisinga laikoma kaina, nurodyta žodžiais.</w:t>
      </w:r>
    </w:p>
    <w:p w14:paraId="6F3BD623"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6.4.</w:t>
      </w:r>
      <w:r w:rsidRPr="00B63FAB">
        <w:rPr>
          <w:rFonts w:ascii="Times New Roman" w:eastAsia="Calibri" w:hAnsi="Times New Roman" w:cs="Times New Roman"/>
          <w:bCs/>
          <w:iCs/>
          <w:sz w:val="24"/>
          <w:szCs w:val="24"/>
          <w:lang w:eastAsia="lt-LT"/>
        </w:rPr>
        <w:tab/>
        <w:t xml:space="preserve">Bendra pasiūlymo kaina su PVM turi būti nurodoma dviejų skaičių po kablelio tikslumu. </w:t>
      </w:r>
      <w:r w:rsidRPr="00B63FAB">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B63FAB">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2E9439FB" w14:textId="77777777" w:rsidR="005443DB" w:rsidRDefault="005443DB" w:rsidP="007E3120">
      <w:pPr>
        <w:spacing w:after="0" w:line="240" w:lineRule="auto"/>
        <w:contextualSpacing/>
        <w:jc w:val="both"/>
        <w:rPr>
          <w:rFonts w:ascii="Times New Roman" w:eastAsia="Calibri" w:hAnsi="Times New Roman" w:cs="Times New Roman"/>
          <w:bCs/>
          <w:iCs/>
          <w:sz w:val="24"/>
          <w:szCs w:val="24"/>
          <w:lang w:eastAsia="lt-LT"/>
        </w:rPr>
      </w:pPr>
    </w:p>
    <w:p w14:paraId="25534BBF" w14:textId="77777777" w:rsidR="007E3120" w:rsidRDefault="007E3120" w:rsidP="007E3120">
      <w:pPr>
        <w:spacing w:after="0" w:line="240" w:lineRule="auto"/>
        <w:contextualSpacing/>
        <w:jc w:val="both"/>
        <w:rPr>
          <w:rFonts w:ascii="Times New Roman" w:eastAsia="Calibri" w:hAnsi="Times New Roman" w:cs="Times New Roman"/>
          <w:bCs/>
          <w:iCs/>
          <w:sz w:val="24"/>
          <w:szCs w:val="24"/>
          <w:lang w:eastAsia="lt-LT"/>
        </w:rPr>
      </w:pPr>
    </w:p>
    <w:p w14:paraId="5EE7C886" w14:textId="77777777" w:rsidR="007E3120" w:rsidRPr="00B63FAB" w:rsidRDefault="007E3120" w:rsidP="007E3120">
      <w:pPr>
        <w:spacing w:after="0" w:line="240" w:lineRule="auto"/>
        <w:contextualSpacing/>
        <w:jc w:val="both"/>
        <w:rPr>
          <w:rFonts w:ascii="Times New Roman" w:eastAsia="Calibri" w:hAnsi="Times New Roman" w:cs="Times New Roman"/>
          <w:bCs/>
          <w:iCs/>
          <w:kern w:val="0"/>
          <w:sz w:val="24"/>
          <w:szCs w:val="24"/>
          <w:lang w:eastAsia="lt-LT"/>
          <w14:ligatures w14:val="none"/>
        </w:rPr>
      </w:pPr>
    </w:p>
    <w:p w14:paraId="21C7BA73" w14:textId="56D37E4D" w:rsidR="005443DB" w:rsidRPr="00B63FAB" w:rsidRDefault="005443DB" w:rsidP="00F227D5">
      <w:pPr>
        <w:pStyle w:val="Sraopastraipa"/>
        <w:numPr>
          <w:ilvl w:val="0"/>
          <w:numId w:val="6"/>
        </w:numPr>
        <w:pBdr>
          <w:top w:val="nil"/>
          <w:left w:val="nil"/>
          <w:bottom w:val="nil"/>
          <w:right w:val="nil"/>
          <w:between w:val="nil"/>
        </w:pBdr>
        <w:tabs>
          <w:tab w:val="left" w:pos="426"/>
        </w:tabs>
        <w:spacing w:after="0" w:line="240" w:lineRule="auto"/>
        <w:jc w:val="center"/>
        <w:rPr>
          <w:b/>
          <w:color w:val="000000"/>
        </w:rPr>
      </w:pPr>
      <w:r w:rsidRPr="00B63FAB">
        <w:rPr>
          <w:b/>
          <w:color w:val="000000"/>
        </w:rPr>
        <w:lastRenderedPageBreak/>
        <w:t>PASIŪLYMO VERTINIMO KRITERIJAI</w:t>
      </w:r>
    </w:p>
    <w:p w14:paraId="0648902B" w14:textId="77777777" w:rsidR="005443DB" w:rsidRPr="00B63FAB" w:rsidRDefault="005443DB" w:rsidP="005443DB">
      <w:pPr>
        <w:pBdr>
          <w:top w:val="nil"/>
          <w:left w:val="nil"/>
          <w:bottom w:val="nil"/>
          <w:right w:val="nil"/>
          <w:between w:val="nil"/>
        </w:pBdr>
        <w:spacing w:after="0" w:line="240" w:lineRule="auto"/>
        <w:jc w:val="center"/>
        <w:rPr>
          <w:rFonts w:ascii="Times New Roman" w:hAnsi="Times New Roman" w:cs="Times New Roman"/>
          <w:i/>
          <w:color w:val="000000"/>
          <w:sz w:val="24"/>
          <w:szCs w:val="24"/>
        </w:rPr>
      </w:pPr>
    </w:p>
    <w:p w14:paraId="28CF728D" w14:textId="77777777" w:rsidR="005443DB" w:rsidRPr="00B63FAB" w:rsidRDefault="005443DB" w:rsidP="005443DB">
      <w:pPr>
        <w:pBdr>
          <w:top w:val="nil"/>
          <w:left w:val="nil"/>
          <w:bottom w:val="nil"/>
          <w:right w:val="nil"/>
          <w:between w:val="nil"/>
        </w:pBdr>
        <w:spacing w:after="0" w:line="240" w:lineRule="auto"/>
        <w:jc w:val="both"/>
        <w:rPr>
          <w:rFonts w:ascii="Times New Roman" w:hAnsi="Times New Roman" w:cs="Times New Roman"/>
          <w:b/>
          <w:color w:val="000000"/>
          <w:sz w:val="24"/>
          <w:szCs w:val="24"/>
        </w:rPr>
      </w:pPr>
      <w:r w:rsidRPr="00B63FAB">
        <w:rPr>
          <w:rFonts w:ascii="Times New Roman" w:hAnsi="Times New Roman" w:cs="Times New Roman"/>
          <w:b/>
          <w:color w:val="000000"/>
          <w:sz w:val="24"/>
          <w:szCs w:val="24"/>
        </w:rPr>
        <w:t>Siūlomos pasiūlymo ekonominio naudingumo kriterijų reikšmės:</w:t>
      </w:r>
    </w:p>
    <w:p w14:paraId="396A5627" w14:textId="77777777" w:rsidR="005443DB" w:rsidRPr="00B63FAB" w:rsidRDefault="005443DB" w:rsidP="005443DB">
      <w:pPr>
        <w:pBdr>
          <w:top w:val="nil"/>
          <w:left w:val="nil"/>
          <w:bottom w:val="nil"/>
          <w:right w:val="nil"/>
          <w:between w:val="nil"/>
        </w:pBdr>
        <w:spacing w:after="0" w:line="240" w:lineRule="auto"/>
        <w:jc w:val="both"/>
        <w:rPr>
          <w:rFonts w:ascii="Times New Roman" w:hAnsi="Times New Roman" w:cs="Times New Roman"/>
          <w:b/>
          <w:color w:val="000000"/>
          <w:sz w:val="24"/>
          <w:szCs w:val="24"/>
        </w:rPr>
      </w:pPr>
    </w:p>
    <w:p w14:paraId="752E6631" w14:textId="733F8B7C" w:rsidR="005443DB" w:rsidRDefault="00F227D5" w:rsidP="008953DF">
      <w:pPr>
        <w:spacing w:after="0" w:line="240" w:lineRule="auto"/>
        <w:ind w:firstLine="567"/>
        <w:rPr>
          <w:rFonts w:ascii="Times New Roman" w:hAnsi="Times New Roman" w:cs="Times New Roman"/>
          <w:b/>
          <w:sz w:val="24"/>
          <w:szCs w:val="24"/>
        </w:rPr>
      </w:pPr>
      <w:r w:rsidRPr="00B63FAB">
        <w:rPr>
          <w:rFonts w:ascii="Times New Roman" w:hAnsi="Times New Roman" w:cs="Times New Roman"/>
          <w:b/>
          <w:sz w:val="24"/>
          <w:szCs w:val="24"/>
        </w:rPr>
        <w:t>7</w:t>
      </w:r>
      <w:r w:rsidR="005443DB" w:rsidRPr="00B63FAB">
        <w:rPr>
          <w:rFonts w:ascii="Times New Roman" w:hAnsi="Times New Roman" w:cs="Times New Roman"/>
          <w:b/>
          <w:sz w:val="24"/>
          <w:szCs w:val="24"/>
        </w:rPr>
        <w:t>.1. Pirmas kriterijus – kaina</w:t>
      </w:r>
      <w:r w:rsidR="00A03266">
        <w:rPr>
          <w:rFonts w:ascii="Times New Roman" w:hAnsi="Times New Roman" w:cs="Times New Roman"/>
          <w:b/>
          <w:sz w:val="24"/>
          <w:szCs w:val="24"/>
        </w:rPr>
        <w:t xml:space="preserve"> (C)</w:t>
      </w:r>
      <w:r w:rsidR="005443DB" w:rsidRPr="00B63FAB">
        <w:rPr>
          <w:rFonts w:ascii="Times New Roman" w:hAnsi="Times New Roman" w:cs="Times New Roman"/>
          <w:b/>
          <w:sz w:val="24"/>
          <w:szCs w:val="24"/>
        </w:rPr>
        <w:t xml:space="preserve"> </w:t>
      </w:r>
    </w:p>
    <w:p w14:paraId="3C5B7956" w14:textId="77777777" w:rsidR="00A03266" w:rsidRDefault="00A03266" w:rsidP="008953DF">
      <w:pPr>
        <w:spacing w:after="0" w:line="240" w:lineRule="auto"/>
        <w:ind w:firstLine="567"/>
        <w:rPr>
          <w:rFonts w:ascii="Times New Roman" w:hAnsi="Times New Roman" w:cs="Times New Roman"/>
          <w:b/>
          <w:sz w:val="24"/>
          <w:szCs w:val="24"/>
        </w:rPr>
      </w:pPr>
    </w:p>
    <w:tbl>
      <w:tblPr>
        <w:tblW w:w="978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3685"/>
        <w:gridCol w:w="1418"/>
        <w:gridCol w:w="1417"/>
        <w:gridCol w:w="1276"/>
        <w:gridCol w:w="1418"/>
      </w:tblGrid>
      <w:tr w:rsidR="00982D59" w:rsidRPr="00725CB2" w14:paraId="277AB114" w14:textId="77777777" w:rsidTr="00C84F16">
        <w:trPr>
          <w:trHeight w:val="454"/>
        </w:trPr>
        <w:tc>
          <w:tcPr>
            <w:tcW w:w="568" w:type="dxa"/>
            <w:shd w:val="clear" w:color="auto" w:fill="D9E2F3" w:themeFill="accent1" w:themeFillTint="33"/>
            <w:vAlign w:val="center"/>
          </w:tcPr>
          <w:p w14:paraId="6E2A882A" w14:textId="77777777" w:rsidR="00982D59" w:rsidRPr="00725CB2" w:rsidRDefault="00982D59" w:rsidP="0064086C">
            <w:pPr>
              <w:jc w:val="center"/>
              <w:rPr>
                <w:rFonts w:ascii="Times New Roman" w:eastAsia="Times New Roman" w:hAnsi="Times New Roman" w:cs="Times New Roman"/>
                <w:b/>
                <w:sz w:val="20"/>
                <w:szCs w:val="20"/>
              </w:rPr>
            </w:pPr>
            <w:r w:rsidRPr="00725CB2">
              <w:rPr>
                <w:rFonts w:ascii="Times New Roman" w:eastAsia="Times New Roman" w:hAnsi="Times New Roman" w:cs="Times New Roman"/>
                <w:b/>
                <w:sz w:val="20"/>
                <w:szCs w:val="20"/>
              </w:rPr>
              <w:t>Eil. Nr.</w:t>
            </w:r>
          </w:p>
        </w:tc>
        <w:tc>
          <w:tcPr>
            <w:tcW w:w="3685" w:type="dxa"/>
            <w:shd w:val="clear" w:color="auto" w:fill="D9E2F3" w:themeFill="accent1" w:themeFillTint="33"/>
            <w:vAlign w:val="center"/>
          </w:tcPr>
          <w:p w14:paraId="70B69855" w14:textId="77777777" w:rsidR="00982D59" w:rsidRPr="00725CB2" w:rsidRDefault="00982D59" w:rsidP="0064086C">
            <w:pPr>
              <w:jc w:val="center"/>
              <w:rPr>
                <w:rFonts w:ascii="Times New Roman" w:eastAsia="Times New Roman" w:hAnsi="Times New Roman" w:cs="Times New Roman"/>
                <w:b/>
                <w:sz w:val="20"/>
                <w:szCs w:val="20"/>
              </w:rPr>
            </w:pPr>
            <w:r w:rsidRPr="00725CB2">
              <w:rPr>
                <w:rFonts w:ascii="Times New Roman" w:eastAsia="Times New Roman" w:hAnsi="Times New Roman" w:cs="Times New Roman"/>
                <w:b/>
                <w:sz w:val="20"/>
                <w:szCs w:val="20"/>
              </w:rPr>
              <w:t>Pirkimo objektas</w:t>
            </w:r>
          </w:p>
        </w:tc>
        <w:tc>
          <w:tcPr>
            <w:tcW w:w="1418" w:type="dxa"/>
            <w:shd w:val="clear" w:color="auto" w:fill="D9E2F3" w:themeFill="accent1" w:themeFillTint="33"/>
            <w:vAlign w:val="center"/>
          </w:tcPr>
          <w:p w14:paraId="27FEF66F" w14:textId="77777777" w:rsidR="00982D59" w:rsidRPr="00725CB2" w:rsidRDefault="00982D59" w:rsidP="0064086C">
            <w:pPr>
              <w:jc w:val="center"/>
              <w:rPr>
                <w:rFonts w:ascii="Times New Roman" w:eastAsia="Times New Roman" w:hAnsi="Times New Roman" w:cs="Times New Roman"/>
                <w:b/>
                <w:sz w:val="20"/>
                <w:szCs w:val="20"/>
              </w:rPr>
            </w:pPr>
            <w:r w:rsidRPr="00725CB2">
              <w:rPr>
                <w:rFonts w:ascii="Times New Roman" w:eastAsia="Times New Roman" w:hAnsi="Times New Roman" w:cs="Times New Roman"/>
                <w:b/>
                <w:bCs/>
                <w:sz w:val="20"/>
                <w:szCs w:val="20"/>
              </w:rPr>
              <w:t>Kaina, Eur (be PVM)</w:t>
            </w:r>
          </w:p>
        </w:tc>
        <w:tc>
          <w:tcPr>
            <w:tcW w:w="1417" w:type="dxa"/>
            <w:shd w:val="clear" w:color="auto" w:fill="D9E2F3" w:themeFill="accent1" w:themeFillTint="33"/>
            <w:vAlign w:val="center"/>
          </w:tcPr>
          <w:p w14:paraId="1E5E7247" w14:textId="77777777" w:rsidR="005C27E9" w:rsidRDefault="00982D59" w:rsidP="005C27E9">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sz w:val="20"/>
                <w:szCs w:val="20"/>
              </w:rPr>
              <w:t>Taikomas PVM %</w:t>
            </w:r>
          </w:p>
          <w:p w14:paraId="7C94CD43" w14:textId="4DD27850" w:rsidR="00982D59" w:rsidRPr="00725CB2" w:rsidRDefault="00982D59" w:rsidP="005C27E9">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color w:val="EE0000"/>
                <w:sz w:val="20"/>
                <w:szCs w:val="20"/>
                <w:u w:val="single"/>
              </w:rPr>
              <w:t>(PVM dydį įrašo tiekėjas)</w:t>
            </w:r>
          </w:p>
        </w:tc>
        <w:tc>
          <w:tcPr>
            <w:tcW w:w="1276" w:type="dxa"/>
            <w:shd w:val="clear" w:color="auto" w:fill="D9E2F3" w:themeFill="accent1" w:themeFillTint="33"/>
            <w:vAlign w:val="center"/>
          </w:tcPr>
          <w:p w14:paraId="47735F66" w14:textId="3BF17860" w:rsidR="00982D59" w:rsidRPr="006F20AF" w:rsidRDefault="00C84F16" w:rsidP="0064086C">
            <w:pPr>
              <w:jc w:val="center"/>
              <w:rPr>
                <w:rFonts w:ascii="Times New Roman" w:eastAsia="Times New Roman" w:hAnsi="Times New Roman" w:cs="Times New Roman"/>
                <w:b/>
                <w:bCs/>
                <w:sz w:val="20"/>
                <w:szCs w:val="20"/>
              </w:rPr>
            </w:pPr>
            <w:r w:rsidRPr="00C84F16">
              <w:rPr>
                <w:rFonts w:ascii="Times New Roman" w:eastAsia="Times New Roman" w:hAnsi="Times New Roman" w:cs="Times New Roman"/>
                <w:b/>
                <w:bCs/>
                <w:sz w:val="20"/>
                <w:szCs w:val="20"/>
              </w:rPr>
              <w:t>PVM, Eur</w:t>
            </w:r>
          </w:p>
        </w:tc>
        <w:tc>
          <w:tcPr>
            <w:tcW w:w="1418" w:type="dxa"/>
            <w:shd w:val="clear" w:color="auto" w:fill="D9E2F3" w:themeFill="accent1" w:themeFillTint="33"/>
            <w:vAlign w:val="center"/>
          </w:tcPr>
          <w:p w14:paraId="7BD14CC2" w14:textId="0993C854" w:rsidR="00982D59" w:rsidRPr="006F20AF" w:rsidRDefault="00982D59" w:rsidP="005C27E9">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sz w:val="20"/>
                <w:szCs w:val="20"/>
              </w:rPr>
              <w:t>Kaina, Eur</w:t>
            </w:r>
            <w:r w:rsidR="005C27E9">
              <w:rPr>
                <w:rFonts w:ascii="Times New Roman" w:eastAsia="Times New Roman" w:hAnsi="Times New Roman" w:cs="Times New Roman"/>
                <w:b/>
                <w:bCs/>
                <w:sz w:val="20"/>
                <w:szCs w:val="20"/>
              </w:rPr>
              <w:t xml:space="preserve"> </w:t>
            </w:r>
            <w:r w:rsidRPr="006F20AF">
              <w:rPr>
                <w:rFonts w:ascii="Times New Roman" w:eastAsia="Times New Roman" w:hAnsi="Times New Roman" w:cs="Times New Roman"/>
                <w:b/>
                <w:bCs/>
                <w:sz w:val="20"/>
                <w:szCs w:val="20"/>
              </w:rPr>
              <w:t>(su  PVM)</w:t>
            </w:r>
          </w:p>
        </w:tc>
      </w:tr>
      <w:tr w:rsidR="00982D59" w:rsidRPr="00725CB2" w14:paraId="481FBF16" w14:textId="77777777" w:rsidTr="005C27E9">
        <w:trPr>
          <w:trHeight w:val="312"/>
        </w:trPr>
        <w:tc>
          <w:tcPr>
            <w:tcW w:w="568" w:type="dxa"/>
            <w:vAlign w:val="center"/>
          </w:tcPr>
          <w:p w14:paraId="28E816D2" w14:textId="77777777" w:rsidR="00982D59" w:rsidRPr="00725CB2" w:rsidRDefault="00982D59" w:rsidP="00A03266">
            <w:pPr>
              <w:jc w:val="center"/>
              <w:rPr>
                <w:rFonts w:ascii="Times New Roman" w:hAnsi="Times New Roman" w:cs="Times New Roman"/>
                <w:sz w:val="20"/>
                <w:szCs w:val="20"/>
              </w:rPr>
            </w:pPr>
            <w:r w:rsidRPr="00725CB2">
              <w:rPr>
                <w:rFonts w:ascii="Times New Roman" w:hAnsi="Times New Roman"/>
                <w:sz w:val="20"/>
                <w:szCs w:val="20"/>
              </w:rPr>
              <w:t>1.</w:t>
            </w:r>
          </w:p>
        </w:tc>
        <w:tc>
          <w:tcPr>
            <w:tcW w:w="3685" w:type="dxa"/>
            <w:vAlign w:val="center"/>
          </w:tcPr>
          <w:p w14:paraId="6AC045DC" w14:textId="484CB192" w:rsidR="00982D59" w:rsidRPr="00725CB2" w:rsidRDefault="00982D59" w:rsidP="00A03266">
            <w:pPr>
              <w:jc w:val="both"/>
              <w:rPr>
                <w:rFonts w:ascii="Times New Roman" w:hAnsi="Times New Roman"/>
                <w:sz w:val="20"/>
                <w:szCs w:val="20"/>
                <w:lang w:eastAsia="lt-LT"/>
              </w:rPr>
            </w:pPr>
            <w:r>
              <w:rPr>
                <w:rFonts w:ascii="Times New Roman" w:hAnsi="Times New Roman"/>
                <w:sz w:val="20"/>
                <w:szCs w:val="20"/>
                <w:lang w:eastAsia="lt-LT"/>
              </w:rPr>
              <w:t>S. Daukanto gimnazijos , S. Daukanto g.71, Šiauliai lifto įrengimo darbai</w:t>
            </w:r>
          </w:p>
        </w:tc>
        <w:tc>
          <w:tcPr>
            <w:tcW w:w="1418" w:type="dxa"/>
            <w:vAlign w:val="center"/>
          </w:tcPr>
          <w:p w14:paraId="6D450560" w14:textId="77777777" w:rsidR="00982D59" w:rsidRPr="00725CB2" w:rsidRDefault="00982D59" w:rsidP="00A03266">
            <w:pPr>
              <w:jc w:val="center"/>
              <w:rPr>
                <w:rFonts w:ascii="Times New Roman" w:eastAsia="Times New Roman" w:hAnsi="Times New Roman" w:cs="Times New Roman"/>
                <w:sz w:val="20"/>
                <w:szCs w:val="20"/>
              </w:rPr>
            </w:pPr>
          </w:p>
        </w:tc>
        <w:tc>
          <w:tcPr>
            <w:tcW w:w="1417" w:type="dxa"/>
            <w:vAlign w:val="center"/>
          </w:tcPr>
          <w:p w14:paraId="0BEC28C4" w14:textId="758F3FBC" w:rsidR="00982D59" w:rsidRPr="00725CB2" w:rsidRDefault="00982D59" w:rsidP="00A03266">
            <w:pPr>
              <w:jc w:val="center"/>
              <w:rPr>
                <w:rFonts w:ascii="Times New Roman" w:eastAsia="Times New Roman" w:hAnsi="Times New Roman" w:cs="Times New Roman"/>
                <w:sz w:val="20"/>
                <w:szCs w:val="20"/>
              </w:rPr>
            </w:pPr>
            <w:r w:rsidRPr="006F20AF">
              <w:rPr>
                <w:rFonts w:ascii="Times New Roman" w:eastAsia="Times New Roman" w:hAnsi="Times New Roman" w:cs="Times New Roman"/>
                <w:color w:val="EE0000"/>
                <w:sz w:val="20"/>
                <w:szCs w:val="20"/>
              </w:rPr>
              <w:t xml:space="preserve">(pildo tiekėjas) </w:t>
            </w:r>
            <w:r w:rsidRPr="006F20AF">
              <w:rPr>
                <w:rFonts w:ascii="Times New Roman" w:eastAsia="Times New Roman" w:hAnsi="Times New Roman" w:cs="Times New Roman"/>
                <w:sz w:val="20"/>
                <w:szCs w:val="20"/>
              </w:rPr>
              <w:t>%</w:t>
            </w:r>
          </w:p>
        </w:tc>
        <w:tc>
          <w:tcPr>
            <w:tcW w:w="1276" w:type="dxa"/>
          </w:tcPr>
          <w:p w14:paraId="494032F5" w14:textId="77777777" w:rsidR="00982D59" w:rsidRPr="00725CB2" w:rsidRDefault="00982D59" w:rsidP="00A03266">
            <w:pPr>
              <w:jc w:val="center"/>
              <w:rPr>
                <w:rFonts w:ascii="Times New Roman" w:eastAsia="Times New Roman" w:hAnsi="Times New Roman" w:cs="Times New Roman"/>
                <w:sz w:val="20"/>
                <w:szCs w:val="20"/>
              </w:rPr>
            </w:pPr>
          </w:p>
        </w:tc>
        <w:tc>
          <w:tcPr>
            <w:tcW w:w="1418" w:type="dxa"/>
          </w:tcPr>
          <w:p w14:paraId="7DE4A876" w14:textId="301FA66B" w:rsidR="00982D59" w:rsidRPr="00725CB2" w:rsidRDefault="00982D59" w:rsidP="00A03266">
            <w:pPr>
              <w:jc w:val="center"/>
              <w:rPr>
                <w:rFonts w:ascii="Times New Roman" w:eastAsia="Times New Roman" w:hAnsi="Times New Roman" w:cs="Times New Roman"/>
                <w:sz w:val="20"/>
                <w:szCs w:val="20"/>
              </w:rPr>
            </w:pPr>
          </w:p>
        </w:tc>
      </w:tr>
      <w:tr w:rsidR="00982D59" w:rsidRPr="00725CB2" w14:paraId="727D5F57" w14:textId="77777777" w:rsidTr="005C27E9">
        <w:trPr>
          <w:trHeight w:val="273"/>
        </w:trPr>
        <w:tc>
          <w:tcPr>
            <w:tcW w:w="568" w:type="dxa"/>
            <w:vAlign w:val="center"/>
          </w:tcPr>
          <w:p w14:paraId="04F29187" w14:textId="77777777" w:rsidR="00982D59" w:rsidRPr="00725CB2" w:rsidRDefault="00982D59" w:rsidP="00A03266">
            <w:pPr>
              <w:jc w:val="center"/>
              <w:rPr>
                <w:rFonts w:ascii="Times New Roman" w:hAnsi="Times New Roman"/>
                <w:sz w:val="20"/>
                <w:szCs w:val="20"/>
              </w:rPr>
            </w:pPr>
            <w:r>
              <w:rPr>
                <w:rFonts w:ascii="Times New Roman" w:hAnsi="Times New Roman"/>
                <w:sz w:val="20"/>
                <w:szCs w:val="20"/>
              </w:rPr>
              <w:t>2.</w:t>
            </w:r>
          </w:p>
        </w:tc>
        <w:tc>
          <w:tcPr>
            <w:tcW w:w="3685" w:type="dxa"/>
            <w:vAlign w:val="center"/>
          </w:tcPr>
          <w:p w14:paraId="68C5960C" w14:textId="75EE9CC8" w:rsidR="00982D59" w:rsidRPr="00725CB2" w:rsidRDefault="00982D59" w:rsidP="00A03266">
            <w:pPr>
              <w:jc w:val="both"/>
              <w:rPr>
                <w:rFonts w:ascii="Times New Roman" w:hAnsi="Times New Roman"/>
                <w:sz w:val="20"/>
                <w:szCs w:val="20"/>
                <w:lang w:eastAsia="lt-LT"/>
              </w:rPr>
            </w:pPr>
            <w:r w:rsidRPr="00B63FAB">
              <w:rPr>
                <w:rFonts w:ascii="Times New Roman" w:hAnsi="Times New Roman"/>
                <w:sz w:val="20"/>
                <w:szCs w:val="20"/>
              </w:rPr>
              <w:t>Darbo projekto parengimas</w:t>
            </w:r>
          </w:p>
        </w:tc>
        <w:tc>
          <w:tcPr>
            <w:tcW w:w="1418" w:type="dxa"/>
            <w:vAlign w:val="center"/>
          </w:tcPr>
          <w:p w14:paraId="7F1A386D" w14:textId="77777777" w:rsidR="00982D59" w:rsidRPr="00725CB2" w:rsidRDefault="00982D59" w:rsidP="00A03266">
            <w:pPr>
              <w:jc w:val="center"/>
              <w:rPr>
                <w:rFonts w:ascii="Times New Roman" w:eastAsia="Times New Roman" w:hAnsi="Times New Roman" w:cs="Times New Roman"/>
                <w:sz w:val="20"/>
                <w:szCs w:val="20"/>
              </w:rPr>
            </w:pPr>
          </w:p>
        </w:tc>
        <w:tc>
          <w:tcPr>
            <w:tcW w:w="1417" w:type="dxa"/>
            <w:vAlign w:val="center"/>
          </w:tcPr>
          <w:p w14:paraId="2BF3A748" w14:textId="525F3C6C" w:rsidR="00982D59" w:rsidRPr="00725CB2" w:rsidRDefault="00982D59" w:rsidP="00A03266">
            <w:pPr>
              <w:jc w:val="center"/>
              <w:rPr>
                <w:rFonts w:ascii="Times New Roman" w:eastAsia="Times New Roman" w:hAnsi="Times New Roman" w:cs="Times New Roman"/>
                <w:sz w:val="20"/>
                <w:szCs w:val="20"/>
              </w:rPr>
            </w:pPr>
            <w:r w:rsidRPr="006F20AF">
              <w:rPr>
                <w:rFonts w:ascii="Times New Roman" w:eastAsia="Times New Roman" w:hAnsi="Times New Roman" w:cs="Times New Roman"/>
                <w:color w:val="EE0000"/>
                <w:sz w:val="20"/>
                <w:szCs w:val="20"/>
              </w:rPr>
              <w:t xml:space="preserve">(pildo tiekėjas) </w:t>
            </w:r>
            <w:r w:rsidRPr="006F20AF">
              <w:rPr>
                <w:rFonts w:ascii="Times New Roman" w:eastAsia="Times New Roman" w:hAnsi="Times New Roman" w:cs="Times New Roman"/>
                <w:sz w:val="20"/>
                <w:szCs w:val="20"/>
              </w:rPr>
              <w:t>%</w:t>
            </w:r>
          </w:p>
        </w:tc>
        <w:tc>
          <w:tcPr>
            <w:tcW w:w="1276" w:type="dxa"/>
          </w:tcPr>
          <w:p w14:paraId="0F3B927F" w14:textId="77777777" w:rsidR="00982D59" w:rsidRPr="00725CB2" w:rsidRDefault="00982D59" w:rsidP="00A03266">
            <w:pPr>
              <w:jc w:val="center"/>
              <w:rPr>
                <w:rFonts w:ascii="Times New Roman" w:eastAsia="Times New Roman" w:hAnsi="Times New Roman" w:cs="Times New Roman"/>
                <w:sz w:val="20"/>
                <w:szCs w:val="20"/>
              </w:rPr>
            </w:pPr>
          </w:p>
        </w:tc>
        <w:tc>
          <w:tcPr>
            <w:tcW w:w="1418" w:type="dxa"/>
          </w:tcPr>
          <w:p w14:paraId="3D654E65" w14:textId="3EEFC3E9" w:rsidR="00982D59" w:rsidRPr="00725CB2" w:rsidRDefault="00982D59" w:rsidP="00A03266">
            <w:pPr>
              <w:jc w:val="center"/>
              <w:rPr>
                <w:rFonts w:ascii="Times New Roman" w:eastAsia="Times New Roman" w:hAnsi="Times New Roman" w:cs="Times New Roman"/>
                <w:sz w:val="20"/>
                <w:szCs w:val="20"/>
              </w:rPr>
            </w:pPr>
          </w:p>
        </w:tc>
      </w:tr>
      <w:tr w:rsidR="00982D59" w:rsidRPr="00725CB2" w14:paraId="2B43C94F" w14:textId="77777777" w:rsidTr="005C27E9">
        <w:trPr>
          <w:trHeight w:val="278"/>
        </w:trPr>
        <w:tc>
          <w:tcPr>
            <w:tcW w:w="568" w:type="dxa"/>
            <w:vAlign w:val="center"/>
          </w:tcPr>
          <w:p w14:paraId="4EBF86F6" w14:textId="77777777" w:rsidR="00982D59" w:rsidRDefault="00982D59" w:rsidP="00A03266">
            <w:pPr>
              <w:jc w:val="center"/>
              <w:rPr>
                <w:rFonts w:ascii="Times New Roman" w:hAnsi="Times New Roman"/>
                <w:sz w:val="20"/>
                <w:szCs w:val="20"/>
              </w:rPr>
            </w:pPr>
            <w:r>
              <w:rPr>
                <w:rFonts w:ascii="Times New Roman" w:hAnsi="Times New Roman"/>
                <w:sz w:val="20"/>
                <w:szCs w:val="20"/>
              </w:rPr>
              <w:t>3.</w:t>
            </w:r>
          </w:p>
        </w:tc>
        <w:tc>
          <w:tcPr>
            <w:tcW w:w="3685" w:type="dxa"/>
            <w:vAlign w:val="center"/>
          </w:tcPr>
          <w:p w14:paraId="24A97D09" w14:textId="7D7F6FF6" w:rsidR="00982D59" w:rsidRPr="00D67B6B" w:rsidRDefault="00982D59" w:rsidP="00A03266">
            <w:pPr>
              <w:jc w:val="both"/>
              <w:rPr>
                <w:rFonts w:ascii="Times New Roman" w:hAnsi="Times New Roman"/>
                <w:sz w:val="20"/>
                <w:szCs w:val="20"/>
                <w:lang w:eastAsia="lt-LT"/>
              </w:rPr>
            </w:pPr>
            <w:r w:rsidRPr="00B63FAB">
              <w:rPr>
                <w:rFonts w:ascii="Times New Roman" w:hAnsi="Times New Roman"/>
                <w:sz w:val="20"/>
                <w:szCs w:val="20"/>
              </w:rPr>
              <w:t>Statybos užbaigimo deklaracijos gavimas</w:t>
            </w:r>
          </w:p>
        </w:tc>
        <w:tc>
          <w:tcPr>
            <w:tcW w:w="1418" w:type="dxa"/>
            <w:vAlign w:val="center"/>
          </w:tcPr>
          <w:p w14:paraId="152E8ACE" w14:textId="77777777" w:rsidR="00982D59" w:rsidRPr="00725CB2" w:rsidRDefault="00982D59" w:rsidP="00A03266">
            <w:pPr>
              <w:jc w:val="center"/>
              <w:rPr>
                <w:rFonts w:ascii="Times New Roman" w:eastAsia="Times New Roman" w:hAnsi="Times New Roman" w:cs="Times New Roman"/>
                <w:sz w:val="20"/>
                <w:szCs w:val="20"/>
              </w:rPr>
            </w:pPr>
          </w:p>
        </w:tc>
        <w:tc>
          <w:tcPr>
            <w:tcW w:w="1417" w:type="dxa"/>
            <w:vAlign w:val="center"/>
          </w:tcPr>
          <w:p w14:paraId="358FADB8" w14:textId="0B801F54" w:rsidR="00982D59" w:rsidRPr="00725CB2" w:rsidRDefault="00982D59" w:rsidP="00A03266">
            <w:pPr>
              <w:jc w:val="center"/>
              <w:rPr>
                <w:rFonts w:ascii="Times New Roman" w:eastAsia="Times New Roman" w:hAnsi="Times New Roman" w:cs="Times New Roman"/>
                <w:sz w:val="20"/>
                <w:szCs w:val="20"/>
              </w:rPr>
            </w:pPr>
            <w:r w:rsidRPr="006F20AF">
              <w:rPr>
                <w:rFonts w:ascii="Times New Roman" w:eastAsia="Times New Roman" w:hAnsi="Times New Roman" w:cs="Times New Roman"/>
                <w:color w:val="EE0000"/>
                <w:sz w:val="20"/>
                <w:szCs w:val="20"/>
              </w:rPr>
              <w:t xml:space="preserve">(pildo tiekėjas) </w:t>
            </w:r>
            <w:r w:rsidRPr="006F20AF">
              <w:rPr>
                <w:rFonts w:ascii="Times New Roman" w:eastAsia="Times New Roman" w:hAnsi="Times New Roman" w:cs="Times New Roman"/>
                <w:sz w:val="20"/>
                <w:szCs w:val="20"/>
              </w:rPr>
              <w:t>%</w:t>
            </w:r>
          </w:p>
        </w:tc>
        <w:tc>
          <w:tcPr>
            <w:tcW w:w="1276" w:type="dxa"/>
          </w:tcPr>
          <w:p w14:paraId="09EE8A5B" w14:textId="77777777" w:rsidR="00982D59" w:rsidRPr="00725CB2" w:rsidRDefault="00982D59" w:rsidP="00A03266">
            <w:pPr>
              <w:jc w:val="center"/>
              <w:rPr>
                <w:rFonts w:ascii="Times New Roman" w:eastAsia="Times New Roman" w:hAnsi="Times New Roman" w:cs="Times New Roman"/>
                <w:sz w:val="20"/>
                <w:szCs w:val="20"/>
              </w:rPr>
            </w:pPr>
          </w:p>
        </w:tc>
        <w:tc>
          <w:tcPr>
            <w:tcW w:w="1418" w:type="dxa"/>
          </w:tcPr>
          <w:p w14:paraId="64083E1D" w14:textId="7B6FC53C" w:rsidR="00982D59" w:rsidRPr="00725CB2" w:rsidRDefault="00982D59" w:rsidP="00A03266">
            <w:pPr>
              <w:jc w:val="center"/>
              <w:rPr>
                <w:rFonts w:ascii="Times New Roman" w:eastAsia="Times New Roman" w:hAnsi="Times New Roman" w:cs="Times New Roman"/>
                <w:sz w:val="20"/>
                <w:szCs w:val="20"/>
              </w:rPr>
            </w:pPr>
          </w:p>
        </w:tc>
      </w:tr>
      <w:tr w:rsidR="00C84F16" w:rsidRPr="00725CB2" w14:paraId="3DC0E3CD" w14:textId="77777777" w:rsidTr="005C27E9">
        <w:trPr>
          <w:trHeight w:val="261"/>
        </w:trPr>
        <w:tc>
          <w:tcPr>
            <w:tcW w:w="8364" w:type="dxa"/>
            <w:gridSpan w:val="5"/>
            <w:vAlign w:val="bottom"/>
          </w:tcPr>
          <w:p w14:paraId="3DAB0E86" w14:textId="2E68723F" w:rsidR="00C84F16" w:rsidRPr="00725CB2" w:rsidRDefault="00860483" w:rsidP="00C84F16">
            <w:pPr>
              <w:jc w:val="right"/>
              <w:rPr>
                <w:rFonts w:ascii="Times New Roman" w:eastAsia="Times New Roman" w:hAnsi="Times New Roman" w:cs="Times New Roman"/>
                <w:i/>
                <w:iCs/>
                <w:sz w:val="20"/>
                <w:szCs w:val="20"/>
              </w:rPr>
            </w:pPr>
            <w:r>
              <w:rPr>
                <w:rFonts w:ascii="Times New Roman" w:hAnsi="Times New Roman"/>
                <w:b/>
                <w:bCs/>
                <w:sz w:val="20"/>
                <w:szCs w:val="20"/>
              </w:rPr>
              <w:t>Bendra p</w:t>
            </w:r>
            <w:r w:rsidR="00C84F16" w:rsidRPr="00725CB2">
              <w:rPr>
                <w:rFonts w:ascii="Times New Roman" w:hAnsi="Times New Roman"/>
                <w:b/>
                <w:bCs/>
                <w:sz w:val="20"/>
                <w:szCs w:val="20"/>
              </w:rPr>
              <w:t>asiūlymo kaina, Eur (su PVM)</w:t>
            </w:r>
            <w:r w:rsidR="00C84F16">
              <w:rPr>
                <w:rFonts w:ascii="Times New Roman" w:hAnsi="Times New Roman"/>
                <w:b/>
                <w:bCs/>
                <w:sz w:val="20"/>
                <w:szCs w:val="20"/>
              </w:rPr>
              <w:t xml:space="preserve"> </w:t>
            </w:r>
          </w:p>
        </w:tc>
        <w:tc>
          <w:tcPr>
            <w:tcW w:w="1418" w:type="dxa"/>
            <w:vAlign w:val="center"/>
          </w:tcPr>
          <w:p w14:paraId="7D6F9C02" w14:textId="1F3E8CC4" w:rsidR="00C84F16" w:rsidRPr="00725CB2" w:rsidRDefault="00C84F16" w:rsidP="00982D59">
            <w:pPr>
              <w:rPr>
                <w:rFonts w:ascii="Times New Roman" w:eastAsia="Times New Roman" w:hAnsi="Times New Roman" w:cs="Times New Roman"/>
                <w:i/>
                <w:iCs/>
                <w:sz w:val="20"/>
                <w:szCs w:val="20"/>
              </w:rPr>
            </w:pPr>
          </w:p>
        </w:tc>
      </w:tr>
    </w:tbl>
    <w:p w14:paraId="2E4231EA" w14:textId="77777777" w:rsidR="00982D59" w:rsidRDefault="00982D59" w:rsidP="00A03266">
      <w:pPr>
        <w:widowControl w:val="0"/>
        <w:suppressAutoHyphens/>
        <w:spacing w:after="0" w:line="240" w:lineRule="auto"/>
        <w:jc w:val="both"/>
        <w:outlineLvl w:val="0"/>
        <w:rPr>
          <w:rFonts w:ascii="Times New Roman" w:eastAsia="Calibri" w:hAnsi="Times New Roman" w:cs="Times New Roman"/>
          <w:b/>
          <w:sz w:val="24"/>
          <w:szCs w:val="24"/>
          <w:shd w:val="clear" w:color="auto" w:fill="FFFFFF"/>
          <w14:ligatures w14:val="none"/>
        </w:rPr>
      </w:pPr>
    </w:p>
    <w:p w14:paraId="19F334A9" w14:textId="14E5AF94" w:rsidR="00860483" w:rsidRPr="00860483" w:rsidRDefault="00860483" w:rsidP="00860483">
      <w:pPr>
        <w:widowControl w:val="0"/>
        <w:suppressAutoHyphens/>
        <w:spacing w:after="0" w:line="240" w:lineRule="auto"/>
        <w:ind w:firstLine="567"/>
        <w:outlineLvl w:val="0"/>
        <w:rPr>
          <w:rFonts w:ascii="Times New Roman" w:eastAsia="Calibri" w:hAnsi="Times New Roman" w:cs="Times New Roman"/>
          <w:bCs/>
          <w:sz w:val="24"/>
          <w:szCs w:val="24"/>
          <w:shd w:val="clear" w:color="auto" w:fill="FFFFFF"/>
          <w14:ligatures w14:val="none"/>
        </w:rPr>
      </w:pPr>
      <w:r>
        <w:rPr>
          <w:rFonts w:ascii="Times New Roman" w:eastAsia="Calibri" w:hAnsi="Times New Roman" w:cs="Times New Roman"/>
          <w:b/>
          <w:sz w:val="24"/>
          <w:szCs w:val="24"/>
          <w:shd w:val="clear" w:color="auto" w:fill="FFFFFF"/>
          <w14:ligatures w14:val="none"/>
        </w:rPr>
        <w:t>Bendra p</w:t>
      </w:r>
      <w:r w:rsidR="00982D59" w:rsidRPr="00982D59">
        <w:rPr>
          <w:rFonts w:ascii="Times New Roman" w:eastAsia="Calibri" w:hAnsi="Times New Roman" w:cs="Times New Roman"/>
          <w:b/>
          <w:sz w:val="24"/>
          <w:szCs w:val="24"/>
          <w:shd w:val="clear" w:color="auto" w:fill="FFFFFF"/>
          <w14:ligatures w14:val="none"/>
        </w:rPr>
        <w:t xml:space="preserve">asiūlymo kaina Eur (su PVM) žodžiais: </w:t>
      </w:r>
      <w:r w:rsidR="00982D59" w:rsidRPr="00982D59">
        <w:rPr>
          <w:rFonts w:ascii="Times New Roman" w:eastAsia="Calibri" w:hAnsi="Times New Roman" w:cs="Times New Roman"/>
          <w:bCs/>
          <w:sz w:val="24"/>
          <w:szCs w:val="24"/>
          <w:shd w:val="clear" w:color="auto" w:fill="FFFFFF"/>
          <w14:ligatures w14:val="none"/>
        </w:rPr>
        <w:t xml:space="preserve"> _________________________________</w:t>
      </w:r>
    </w:p>
    <w:p w14:paraId="738A5173" w14:textId="77777777" w:rsidR="00BF2EF0" w:rsidRPr="00B63FAB" w:rsidRDefault="00BF2EF0" w:rsidP="00A03266">
      <w:pPr>
        <w:widowControl w:val="0"/>
        <w:suppressAutoHyphens/>
        <w:spacing w:after="0" w:line="240" w:lineRule="auto"/>
        <w:jc w:val="both"/>
        <w:outlineLvl w:val="0"/>
        <w:rPr>
          <w:rFonts w:ascii="Times New Roman" w:eastAsia="Calibri" w:hAnsi="Times New Roman" w:cs="Times New Roman"/>
          <w:bCs/>
          <w:sz w:val="24"/>
          <w:szCs w:val="24"/>
          <w:u w:val="single"/>
          <w:shd w:val="clear" w:color="auto" w:fill="FFFFFF"/>
          <w14:ligatures w14:val="none"/>
        </w:rPr>
      </w:pPr>
    </w:p>
    <w:p w14:paraId="6EAAD64A" w14:textId="2AEBBEAF" w:rsidR="008953DF" w:rsidRPr="00B63FAB" w:rsidRDefault="008953DF" w:rsidP="00626344">
      <w:pPr>
        <w:pStyle w:val="Sraopastraipa"/>
        <w:widowControl w:val="0"/>
        <w:numPr>
          <w:ilvl w:val="1"/>
          <w:numId w:val="6"/>
        </w:numPr>
        <w:suppressAutoHyphens/>
        <w:spacing w:after="0" w:line="240" w:lineRule="auto"/>
        <w:jc w:val="both"/>
        <w:rPr>
          <w:szCs w:val="24"/>
        </w:rPr>
      </w:pPr>
      <w:r w:rsidRPr="00B63FAB">
        <w:rPr>
          <w:szCs w:val="24"/>
        </w:rPr>
        <w:t xml:space="preserve">Jei „PVM“ laukas nepildomas, nurodykite priežastis, dėl kurių PVM nemokamas: </w:t>
      </w:r>
    </w:p>
    <w:p w14:paraId="32C8AD3F" w14:textId="2AC4BF5F" w:rsidR="008953DF" w:rsidRPr="00B63FAB" w:rsidRDefault="008953DF" w:rsidP="00626344">
      <w:pPr>
        <w:widowControl w:val="0"/>
        <w:suppressAutoHyphens/>
        <w:spacing w:after="0" w:line="240" w:lineRule="auto"/>
        <w:ind w:left="567"/>
        <w:jc w:val="both"/>
        <w:rPr>
          <w:iCs/>
          <w:sz w:val="24"/>
          <w:szCs w:val="24"/>
        </w:rPr>
      </w:pPr>
      <w:r w:rsidRPr="00B63FAB">
        <w:rPr>
          <w:sz w:val="24"/>
          <w:szCs w:val="24"/>
          <w:u w:val="single"/>
        </w:rPr>
        <w:tab/>
        <w:t>__</w:t>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p>
    <w:p w14:paraId="57AB17BC" w14:textId="77777777" w:rsidR="008953DF" w:rsidRPr="00B63FAB" w:rsidRDefault="008953DF" w:rsidP="00626344">
      <w:pPr>
        <w:spacing w:line="240" w:lineRule="auto"/>
        <w:ind w:firstLine="567"/>
        <w:contextualSpacing/>
        <w:jc w:val="both"/>
        <w:rPr>
          <w:rFonts w:ascii="Times New Roman" w:eastAsia="Times New Roman" w:hAnsi="Times New Roman" w:cs="Times New Roman"/>
          <w:bCs/>
          <w:sz w:val="24"/>
          <w:szCs w:val="24"/>
          <w14:ligatures w14:val="none"/>
        </w:rPr>
      </w:pPr>
      <w:r w:rsidRPr="00B63FAB">
        <w:rPr>
          <w:rFonts w:ascii="Times New Roman" w:eastAsia="Times New Roman" w:hAnsi="Times New Roman" w:cs="Times New Roman"/>
          <w:bCs/>
          <w:sz w:val="24"/>
          <w:szCs w:val="24"/>
          <w14:ligatures w14:val="none"/>
        </w:rPr>
        <w:t>7.3. Neįkainavus kurių nors darbų arba nenumačius išlaidų technologiškai būtiniems procesams atlikti, numatytiems pateiktoje techninėje dokumentacijoje, laikoma kad šiuos darbus pasiūlymą pateikęs dalyvis atlieka savo sąskaita.</w:t>
      </w:r>
    </w:p>
    <w:p w14:paraId="186CEDE5" w14:textId="77777777" w:rsidR="008953DF" w:rsidRPr="00B63FAB" w:rsidRDefault="008953DF" w:rsidP="005443DB">
      <w:pPr>
        <w:spacing w:after="0" w:line="240" w:lineRule="auto"/>
        <w:rPr>
          <w:rFonts w:ascii="Times New Roman" w:hAnsi="Times New Roman" w:cs="Times New Roman"/>
          <w:b/>
          <w:sz w:val="24"/>
          <w:szCs w:val="24"/>
        </w:rPr>
      </w:pPr>
    </w:p>
    <w:p w14:paraId="3A299498" w14:textId="68C4F6E5" w:rsidR="005443DB" w:rsidRPr="00B63FAB" w:rsidRDefault="00F227D5" w:rsidP="008953DF">
      <w:pPr>
        <w:spacing w:after="0" w:line="240" w:lineRule="auto"/>
        <w:ind w:right="282" w:firstLine="567"/>
        <w:jc w:val="both"/>
        <w:rPr>
          <w:rFonts w:ascii="Times New Roman" w:hAnsi="Times New Roman" w:cs="Times New Roman"/>
          <w:b/>
          <w:sz w:val="24"/>
          <w:szCs w:val="24"/>
        </w:rPr>
      </w:pPr>
      <w:r w:rsidRPr="00B63FAB">
        <w:rPr>
          <w:rFonts w:ascii="Times New Roman" w:hAnsi="Times New Roman" w:cs="Times New Roman"/>
          <w:b/>
          <w:sz w:val="24"/>
          <w:szCs w:val="24"/>
        </w:rPr>
        <w:t>7</w:t>
      </w:r>
      <w:r w:rsidR="005443DB" w:rsidRPr="00B63FAB">
        <w:rPr>
          <w:rFonts w:ascii="Times New Roman" w:hAnsi="Times New Roman" w:cs="Times New Roman"/>
          <w:b/>
          <w:sz w:val="24"/>
          <w:szCs w:val="24"/>
        </w:rPr>
        <w:t>.</w:t>
      </w:r>
      <w:r w:rsidR="008953DF" w:rsidRPr="00B63FAB">
        <w:rPr>
          <w:rFonts w:ascii="Times New Roman" w:hAnsi="Times New Roman" w:cs="Times New Roman"/>
          <w:b/>
          <w:sz w:val="24"/>
          <w:szCs w:val="24"/>
        </w:rPr>
        <w:t>4</w:t>
      </w:r>
      <w:r w:rsidR="005443DB" w:rsidRPr="00B63FAB">
        <w:rPr>
          <w:rFonts w:ascii="Times New Roman" w:hAnsi="Times New Roman" w:cs="Times New Roman"/>
          <w:b/>
          <w:sz w:val="24"/>
          <w:szCs w:val="24"/>
        </w:rPr>
        <w:t xml:space="preserve">. </w:t>
      </w:r>
      <w:r w:rsidR="005443DB" w:rsidRPr="00B63FAB">
        <w:rPr>
          <w:rFonts w:ascii="Times New Roman" w:hAnsi="Times New Roman" w:cs="Times New Roman"/>
          <w:b/>
          <w:color w:val="000000"/>
          <w:sz w:val="24"/>
          <w:szCs w:val="24"/>
        </w:rPr>
        <w:t xml:space="preserve">Antras kriterijus – </w:t>
      </w:r>
      <w:r w:rsidR="00D91113">
        <w:rPr>
          <w:rFonts w:ascii="Times New Roman" w:hAnsi="Times New Roman" w:cs="Times New Roman"/>
          <w:b/>
          <w:color w:val="000000"/>
          <w:sz w:val="24"/>
          <w:szCs w:val="24"/>
        </w:rPr>
        <w:t xml:space="preserve">darbų atlikimo </w:t>
      </w:r>
      <w:r w:rsidR="00D91113" w:rsidRPr="00C033D2">
        <w:rPr>
          <w:rFonts w:ascii="Times New Roman" w:hAnsi="Times New Roman" w:cs="Times New Roman"/>
          <w:b/>
          <w:color w:val="000000"/>
          <w:sz w:val="24"/>
          <w:szCs w:val="24"/>
        </w:rPr>
        <w:t>termina</w:t>
      </w:r>
      <w:r w:rsidR="005443DB" w:rsidRPr="00C033D2">
        <w:rPr>
          <w:rFonts w:ascii="Times New Roman" w:hAnsi="Times New Roman" w:cs="Times New Roman"/>
          <w:b/>
          <w:color w:val="000000"/>
          <w:sz w:val="24"/>
          <w:szCs w:val="24"/>
        </w:rPr>
        <w:t>s (T):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5953"/>
      </w:tblGrid>
      <w:tr w:rsidR="005443DB" w:rsidRPr="00B63FAB" w14:paraId="559F9253" w14:textId="77777777" w:rsidTr="001453DD">
        <w:trPr>
          <w:trHeight w:val="472"/>
        </w:trPr>
        <w:tc>
          <w:tcPr>
            <w:tcW w:w="3681" w:type="dxa"/>
            <w:shd w:val="clear" w:color="auto" w:fill="D9E2F3" w:themeFill="accent1" w:themeFillTint="33"/>
            <w:vAlign w:val="center"/>
          </w:tcPr>
          <w:p w14:paraId="68364DFA" w14:textId="77777777" w:rsidR="005443DB" w:rsidRPr="00B63FAB" w:rsidRDefault="005443DB" w:rsidP="0093798D">
            <w:pPr>
              <w:spacing w:after="0" w:line="240" w:lineRule="auto"/>
              <w:jc w:val="center"/>
              <w:rPr>
                <w:rFonts w:ascii="Times New Roman" w:hAnsi="Times New Roman" w:cs="Times New Roman"/>
                <w:b/>
                <w:sz w:val="20"/>
                <w:szCs w:val="20"/>
              </w:rPr>
            </w:pPr>
            <w:r w:rsidRPr="00B63FAB">
              <w:rPr>
                <w:rFonts w:ascii="Times New Roman" w:hAnsi="Times New Roman" w:cs="Times New Roman"/>
                <w:b/>
                <w:sz w:val="20"/>
                <w:szCs w:val="20"/>
              </w:rPr>
              <w:t>Tiekėjo deklaracija</w:t>
            </w:r>
          </w:p>
        </w:tc>
        <w:tc>
          <w:tcPr>
            <w:tcW w:w="5953" w:type="dxa"/>
            <w:shd w:val="clear" w:color="auto" w:fill="D9E2F3" w:themeFill="accent1" w:themeFillTint="33"/>
            <w:vAlign w:val="center"/>
          </w:tcPr>
          <w:p w14:paraId="065A69F5" w14:textId="77777777" w:rsidR="005443DB" w:rsidRPr="00B63FAB" w:rsidRDefault="005443DB" w:rsidP="0093798D">
            <w:pPr>
              <w:spacing w:after="0" w:line="240" w:lineRule="auto"/>
              <w:jc w:val="center"/>
              <w:rPr>
                <w:rFonts w:ascii="Times New Roman" w:hAnsi="Times New Roman" w:cs="Times New Roman"/>
                <w:b/>
                <w:sz w:val="20"/>
                <w:szCs w:val="20"/>
              </w:rPr>
            </w:pPr>
            <w:r w:rsidRPr="00B63FAB">
              <w:rPr>
                <w:rFonts w:ascii="Times New Roman" w:hAnsi="Times New Roman" w:cs="Times New Roman"/>
                <w:b/>
                <w:sz w:val="20"/>
                <w:szCs w:val="20"/>
              </w:rPr>
              <w:t>Siūloma kriterijaus reikšmė</w:t>
            </w:r>
          </w:p>
        </w:tc>
      </w:tr>
      <w:tr w:rsidR="005443DB" w:rsidRPr="00B63FAB" w14:paraId="6B12E723" w14:textId="77777777" w:rsidTr="00F227D5">
        <w:tc>
          <w:tcPr>
            <w:tcW w:w="3681" w:type="dxa"/>
            <w:vAlign w:val="center"/>
          </w:tcPr>
          <w:p w14:paraId="65BD6E70" w14:textId="4B3FEED0" w:rsidR="005443DB" w:rsidRPr="00B63FAB" w:rsidRDefault="00D91113" w:rsidP="0076104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Darbų atlikimo terminas</w:t>
            </w:r>
          </w:p>
        </w:tc>
        <w:tc>
          <w:tcPr>
            <w:tcW w:w="5953" w:type="dxa"/>
          </w:tcPr>
          <w:p w14:paraId="2F42BB4B" w14:textId="5C6F73B6" w:rsidR="005443DB" w:rsidRPr="00B63FAB" w:rsidRDefault="005443DB" w:rsidP="0093798D">
            <w:pPr>
              <w:spacing w:after="0" w:line="240" w:lineRule="auto"/>
              <w:jc w:val="both"/>
              <w:rPr>
                <w:rFonts w:ascii="Times New Roman" w:hAnsi="Times New Roman" w:cs="Times New Roman"/>
                <w:sz w:val="20"/>
                <w:szCs w:val="20"/>
              </w:rPr>
            </w:pPr>
          </w:p>
          <w:p w14:paraId="7711B2E2" w14:textId="22E3DC49" w:rsidR="005443DB" w:rsidRPr="00157419" w:rsidRDefault="00157419" w:rsidP="0076104D">
            <w:pPr>
              <w:spacing w:after="0" w:line="240" w:lineRule="auto"/>
              <w:jc w:val="center"/>
              <w:rPr>
                <w:rFonts w:ascii="Times New Roman" w:hAnsi="Times New Roman" w:cs="Times New Roman"/>
                <w:b/>
                <w:bCs/>
                <w:i/>
                <w:iCs/>
                <w:color w:val="EE0000"/>
                <w:sz w:val="20"/>
                <w:szCs w:val="20"/>
              </w:rPr>
            </w:pPr>
            <w:r w:rsidRPr="00157419">
              <w:rPr>
                <w:rFonts w:ascii="Times New Roman" w:hAnsi="Times New Roman" w:cs="Times New Roman"/>
                <w:b/>
                <w:bCs/>
                <w:i/>
                <w:iCs/>
                <w:color w:val="EE0000"/>
                <w:sz w:val="20"/>
                <w:szCs w:val="20"/>
              </w:rPr>
              <w:t>Tiekėjas n</w:t>
            </w:r>
            <w:r w:rsidR="005443DB" w:rsidRPr="00157419">
              <w:rPr>
                <w:rFonts w:ascii="Times New Roman" w:hAnsi="Times New Roman" w:cs="Times New Roman"/>
                <w:b/>
                <w:bCs/>
                <w:i/>
                <w:iCs/>
                <w:color w:val="EE0000"/>
                <w:sz w:val="20"/>
                <w:szCs w:val="20"/>
              </w:rPr>
              <w:t>urodom</w:t>
            </w:r>
            <w:r w:rsidRPr="00157419">
              <w:rPr>
                <w:rFonts w:ascii="Times New Roman" w:hAnsi="Times New Roman" w:cs="Times New Roman"/>
                <w:b/>
                <w:bCs/>
                <w:i/>
                <w:iCs/>
                <w:color w:val="EE0000"/>
                <w:sz w:val="20"/>
                <w:szCs w:val="20"/>
              </w:rPr>
              <w:t>o</w:t>
            </w:r>
            <w:r w:rsidR="005443DB" w:rsidRPr="00157419">
              <w:rPr>
                <w:rFonts w:ascii="Times New Roman" w:hAnsi="Times New Roman" w:cs="Times New Roman"/>
                <w:b/>
                <w:bCs/>
                <w:i/>
                <w:iCs/>
                <w:color w:val="EE0000"/>
                <w:sz w:val="20"/>
                <w:szCs w:val="20"/>
              </w:rPr>
              <w:t xml:space="preserve"> siūlom</w:t>
            </w:r>
            <w:r w:rsidRPr="00157419">
              <w:rPr>
                <w:rFonts w:ascii="Times New Roman" w:hAnsi="Times New Roman" w:cs="Times New Roman"/>
                <w:b/>
                <w:bCs/>
                <w:i/>
                <w:iCs/>
                <w:color w:val="EE0000"/>
                <w:sz w:val="20"/>
                <w:szCs w:val="20"/>
              </w:rPr>
              <w:t xml:space="preserve">ą </w:t>
            </w:r>
            <w:r w:rsidR="00D91113" w:rsidRPr="00157419">
              <w:rPr>
                <w:rFonts w:ascii="Times New Roman" w:hAnsi="Times New Roman" w:cs="Times New Roman"/>
                <w:b/>
                <w:bCs/>
                <w:i/>
                <w:iCs/>
                <w:color w:val="EE0000"/>
                <w:sz w:val="20"/>
                <w:szCs w:val="20"/>
              </w:rPr>
              <w:t>darbų atlikimo termin</w:t>
            </w:r>
            <w:r w:rsidRPr="00157419">
              <w:rPr>
                <w:rFonts w:ascii="Times New Roman" w:hAnsi="Times New Roman" w:cs="Times New Roman"/>
                <w:b/>
                <w:bCs/>
                <w:i/>
                <w:iCs/>
                <w:color w:val="EE0000"/>
                <w:sz w:val="20"/>
                <w:szCs w:val="20"/>
              </w:rPr>
              <w:t>ą</w:t>
            </w:r>
          </w:p>
          <w:p w14:paraId="2E1808B6" w14:textId="1CDBB2C7" w:rsidR="00D91113" w:rsidRPr="00B63FAB" w:rsidRDefault="00D91113" w:rsidP="0093798D">
            <w:pPr>
              <w:spacing w:after="0" w:line="240" w:lineRule="auto"/>
              <w:jc w:val="both"/>
              <w:rPr>
                <w:rFonts w:ascii="Times New Roman" w:hAnsi="Times New Roman" w:cs="Times New Roman"/>
                <w:sz w:val="20"/>
                <w:szCs w:val="20"/>
              </w:rPr>
            </w:pPr>
          </w:p>
        </w:tc>
      </w:tr>
    </w:tbl>
    <w:p w14:paraId="4F3A0C52" w14:textId="77777777" w:rsidR="005443DB" w:rsidRPr="00B63FAB" w:rsidRDefault="005443DB" w:rsidP="00626344">
      <w:pPr>
        <w:pBdr>
          <w:top w:val="nil"/>
          <w:left w:val="nil"/>
          <w:bottom w:val="nil"/>
          <w:right w:val="nil"/>
          <w:between w:val="nil"/>
        </w:pBdr>
        <w:spacing w:after="0" w:line="240" w:lineRule="auto"/>
        <w:ind w:left="851"/>
        <w:jc w:val="both"/>
        <w:rPr>
          <w:rFonts w:ascii="Times New Roman" w:hAnsi="Times New Roman" w:cs="Times New Roman"/>
          <w:color w:val="000000"/>
          <w:sz w:val="20"/>
          <w:szCs w:val="20"/>
        </w:rPr>
      </w:pPr>
    </w:p>
    <w:p w14:paraId="7A9F65C9" w14:textId="77777777" w:rsidR="001B4B54" w:rsidRDefault="008953DF" w:rsidP="001B4B54">
      <w:pPr>
        <w:keepNext/>
        <w:pBdr>
          <w:top w:val="nil"/>
          <w:left w:val="nil"/>
          <w:bottom w:val="nil"/>
          <w:right w:val="nil"/>
          <w:between w:val="nil"/>
        </w:pBdr>
        <w:spacing w:line="240" w:lineRule="auto"/>
        <w:ind w:firstLine="426"/>
        <w:jc w:val="both"/>
        <w:rPr>
          <w:rFonts w:ascii="Times New Roman" w:hAnsi="Times New Roman" w:cs="Times New Roman"/>
          <w:sz w:val="24"/>
          <w:szCs w:val="24"/>
        </w:rPr>
      </w:pPr>
      <w:r w:rsidRPr="00C15D09">
        <w:rPr>
          <w:rFonts w:ascii="Times New Roman" w:eastAsia="Times New Roman" w:hAnsi="Times New Roman" w:cs="Times New Roman"/>
          <w:sz w:val="24"/>
          <w:szCs w:val="24"/>
        </w:rPr>
        <w:t>7.4.1.</w:t>
      </w:r>
      <w:r w:rsidR="001B4B54">
        <w:rPr>
          <w:rFonts w:ascii="Times New Roman" w:eastAsia="Times New Roman" w:hAnsi="Times New Roman" w:cs="Times New Roman"/>
          <w:sz w:val="24"/>
          <w:szCs w:val="24"/>
        </w:rPr>
        <w:t xml:space="preserve"> </w:t>
      </w:r>
      <w:r w:rsidR="001B4B54" w:rsidRPr="001B4B54">
        <w:rPr>
          <w:rFonts w:ascii="Times New Roman" w:hAnsi="Times New Roman" w:cs="Times New Roman"/>
          <w:sz w:val="24"/>
          <w:szCs w:val="24"/>
        </w:rPr>
        <w:t xml:space="preserve">Darbų atlikimo terminas: minimalus 3 mėnesių ir maksimalus 6 mėnesių nuo pirkimo sutarties įsigaliojimo. Į darbų atlikimo laikotarpį neįskaitomas sutarties sustabdymo laikotarpis dėl sutartyje nurodytų aplinkybių. Tiekėjui pasiūlius darbų atlikimo terminą 6 mėn., </w:t>
      </w:r>
      <w:proofErr w:type="spellStart"/>
      <w:r w:rsidR="001B4B54" w:rsidRPr="001B4B54">
        <w:rPr>
          <w:rFonts w:ascii="Times New Roman" w:hAnsi="Times New Roman" w:cs="Times New Roman"/>
          <w:sz w:val="24"/>
          <w:szCs w:val="24"/>
        </w:rPr>
        <w:t>t.y</w:t>
      </w:r>
      <w:proofErr w:type="spellEnd"/>
      <w:r w:rsidR="001B4B54" w:rsidRPr="001B4B54">
        <w:rPr>
          <w:rFonts w:ascii="Times New Roman" w:hAnsi="Times New Roman" w:cs="Times New Roman"/>
          <w:sz w:val="24"/>
          <w:szCs w:val="24"/>
        </w:rPr>
        <w:t>. maksimalų galimą darbų atlikimo terminą, antrajam kriterijui bus suteikiama 0 ekonominio naudingumo balų. Nenurodžius pasiūlyme jokio darbų atlikimo termino, arba nurodžius mažesnį arba didesnį terminą, negu nustatyta, toks tiekėjo pasiūlymas bus atmestas.</w:t>
      </w:r>
    </w:p>
    <w:p w14:paraId="203EEE29" w14:textId="02EA893C" w:rsidR="008953DF" w:rsidRPr="001B4B54" w:rsidRDefault="008953DF" w:rsidP="001B4B54">
      <w:pPr>
        <w:keepNext/>
        <w:pBdr>
          <w:top w:val="nil"/>
          <w:left w:val="nil"/>
          <w:bottom w:val="nil"/>
          <w:right w:val="nil"/>
          <w:between w:val="nil"/>
        </w:pBdr>
        <w:spacing w:line="240" w:lineRule="auto"/>
        <w:ind w:firstLine="426"/>
        <w:jc w:val="both"/>
        <w:rPr>
          <w:rFonts w:ascii="Times New Roman" w:hAnsi="Times New Roman" w:cs="Times New Roman"/>
          <w:sz w:val="24"/>
          <w:szCs w:val="24"/>
        </w:rPr>
      </w:pPr>
      <w:r w:rsidRPr="00B63FAB">
        <w:rPr>
          <w:rFonts w:ascii="Times New Roman" w:eastAsia="Times New Roman" w:hAnsi="Times New Roman" w:cs="Times New Roman"/>
          <w:sz w:val="24"/>
          <w:szCs w:val="24"/>
        </w:rPr>
        <w:t>7.4.2</w:t>
      </w:r>
      <w:r w:rsidR="00D91113" w:rsidRPr="00D91113">
        <w:t xml:space="preserve"> </w:t>
      </w:r>
      <w:r w:rsidR="00D91113" w:rsidRPr="00D91113">
        <w:rPr>
          <w:rFonts w:ascii="Times New Roman" w:eastAsia="Times New Roman" w:hAnsi="Times New Roman" w:cs="Times New Roman"/>
          <w:sz w:val="24"/>
          <w:szCs w:val="24"/>
        </w:rPr>
        <w:t>Geriausiu pasiūlymu pripažįstamas pasiūlymas, surinkęs didžiausią ekonominio naudingumo balą. Tais atvejais, kai kelių dalyvių pasiūlymų ekonominis naudingumas yra vienodas, nustatant pasiūlymų eilę, pirmesnis į šią eilę įrašomas dalyvis, kurio pasiūlymas pateiktas anksčiausiai.</w:t>
      </w:r>
    </w:p>
    <w:p w14:paraId="24D2BD58" w14:textId="77777777" w:rsidR="00F274C4" w:rsidRPr="00B63FAB"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25D38816" w:rsidR="00F274C4" w:rsidRPr="00B63FAB" w:rsidRDefault="00F274C4" w:rsidP="00F227D5">
      <w:pPr>
        <w:pStyle w:val="Sraopastraipa"/>
        <w:numPr>
          <w:ilvl w:val="0"/>
          <w:numId w:val="6"/>
        </w:numPr>
        <w:spacing w:after="0" w:line="240" w:lineRule="auto"/>
        <w:jc w:val="center"/>
        <w:rPr>
          <w:rFonts w:eastAsia="Times New Roman"/>
          <w:b/>
          <w:bCs/>
          <w:sz w:val="23"/>
          <w:szCs w:val="23"/>
        </w:rPr>
      </w:pPr>
      <w:r w:rsidRPr="00B63FAB">
        <w:rPr>
          <w:rFonts w:eastAsia="Times New Roman"/>
          <w:b/>
          <w:bCs/>
          <w:sz w:val="23"/>
          <w:szCs w:val="23"/>
        </w:rPr>
        <w:t>PRIDEDAMI DOKUMENTAI IR INFORMACIJA APIE KONFIDENCIALUMĄ</w:t>
      </w:r>
    </w:p>
    <w:p w14:paraId="4F394BF0" w14:textId="77777777" w:rsidR="00F274C4" w:rsidRPr="00B63FAB" w:rsidRDefault="00F274C4" w:rsidP="00F274C4">
      <w:pPr>
        <w:spacing w:after="0" w:line="240" w:lineRule="auto"/>
        <w:jc w:val="center"/>
        <w:rPr>
          <w:rFonts w:ascii="Times New Roman" w:eastAsia="Times New Roman" w:hAnsi="Times New Roman" w:cs="Times New Roman"/>
          <w:b/>
          <w:bCs/>
          <w:kern w:val="0"/>
          <w:sz w:val="16"/>
          <w:szCs w:val="16"/>
          <w14:ligatures w14:val="none"/>
        </w:rPr>
      </w:pPr>
    </w:p>
    <w:p w14:paraId="642306CF" w14:textId="29012E46" w:rsidR="00F274C4" w:rsidRPr="00B63FAB" w:rsidRDefault="00F227D5" w:rsidP="00F274C4">
      <w:pPr>
        <w:spacing w:after="0" w:line="240" w:lineRule="auto"/>
        <w:ind w:firstLine="709"/>
        <w:contextualSpacing/>
        <w:rPr>
          <w:rFonts w:ascii="Times New Roman" w:eastAsia="Arial" w:hAnsi="Times New Roman" w:cs="Times New Roman"/>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8</w:t>
      </w:r>
      <w:r w:rsidR="00F274C4" w:rsidRPr="00B63FAB">
        <w:rPr>
          <w:rFonts w:ascii="Times New Roman" w:eastAsia="Arial" w:hAnsi="Times New Roman" w:cs="Times New Roman"/>
          <w:kern w:val="0"/>
          <w:sz w:val="23"/>
          <w:szCs w:val="23"/>
          <w:lang w:eastAsia="lt-LT"/>
          <w14:ligatures w14:val="none"/>
        </w:rPr>
        <w:t>.1. Jei nenurodyta kitaip, visi dokumentai teikiami su pasiūlymu CVP IS priemonėmis:</w:t>
      </w:r>
    </w:p>
    <w:p w14:paraId="2EC91E20" w14:textId="77777777" w:rsidR="00F274C4" w:rsidRPr="00B63FAB"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639" w:type="dxa"/>
        <w:tblInd w:w="-5" w:type="dxa"/>
        <w:tblLook w:val="04A0" w:firstRow="1" w:lastRow="0" w:firstColumn="1" w:lastColumn="0" w:noHBand="0" w:noVBand="1"/>
      </w:tblPr>
      <w:tblGrid>
        <w:gridCol w:w="709"/>
        <w:gridCol w:w="2693"/>
        <w:gridCol w:w="1134"/>
        <w:gridCol w:w="2715"/>
        <w:gridCol w:w="2388"/>
      </w:tblGrid>
      <w:tr w:rsidR="00F274C4" w:rsidRPr="00B63FAB" w14:paraId="3719549A" w14:textId="77777777" w:rsidTr="00F227D5">
        <w:tc>
          <w:tcPr>
            <w:tcW w:w="709" w:type="dxa"/>
            <w:shd w:val="clear" w:color="auto" w:fill="D9E2F3"/>
            <w:vAlign w:val="center"/>
          </w:tcPr>
          <w:p w14:paraId="74956CD1"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Eil.</w:t>
            </w:r>
          </w:p>
          <w:p w14:paraId="237C7ACC"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Nr.</w:t>
            </w:r>
          </w:p>
        </w:tc>
        <w:tc>
          <w:tcPr>
            <w:tcW w:w="2693" w:type="dxa"/>
            <w:shd w:val="clear" w:color="auto" w:fill="D9E2F3"/>
            <w:vAlign w:val="center"/>
          </w:tcPr>
          <w:p w14:paraId="797FBB19"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Dokumentas</w:t>
            </w:r>
          </w:p>
        </w:tc>
        <w:tc>
          <w:tcPr>
            <w:tcW w:w="1134" w:type="dxa"/>
            <w:shd w:val="clear" w:color="auto" w:fill="D9E2F3"/>
            <w:vAlign w:val="center"/>
          </w:tcPr>
          <w:p w14:paraId="3439A9DD"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Lapų skaičius</w:t>
            </w:r>
          </w:p>
        </w:tc>
        <w:tc>
          <w:tcPr>
            <w:tcW w:w="2715" w:type="dxa"/>
            <w:shd w:val="clear" w:color="auto" w:fill="D9E2F3"/>
            <w:vAlign w:val="center"/>
          </w:tcPr>
          <w:p w14:paraId="23365FD3" w14:textId="2D58F9F1"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Ar dokumente yra konfidencialios informacijos?</w:t>
            </w:r>
            <w:r w:rsidR="00F227D5" w:rsidRPr="00B63FAB">
              <w:rPr>
                <w:rFonts w:ascii="Times New Roman" w:hAnsi="Times New Roman" w:cs="Times New Roman"/>
                <w:b/>
                <w:bCs/>
                <w:sz w:val="20"/>
                <w:szCs w:val="20"/>
              </w:rPr>
              <w:t>*</w:t>
            </w:r>
          </w:p>
          <w:p w14:paraId="7806E1A3"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(Taip / Ne)</w:t>
            </w:r>
          </w:p>
        </w:tc>
        <w:tc>
          <w:tcPr>
            <w:tcW w:w="2388" w:type="dxa"/>
            <w:shd w:val="clear" w:color="auto" w:fill="D9E2F3"/>
            <w:vAlign w:val="center"/>
          </w:tcPr>
          <w:p w14:paraId="3B0B2F10"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Paaiškinimas, kokia konkreti informacija dokumente yra konfidenciali ir kodėl</w:t>
            </w:r>
          </w:p>
        </w:tc>
      </w:tr>
      <w:tr w:rsidR="00F274C4" w:rsidRPr="00B63FAB" w14:paraId="01E2023A" w14:textId="77777777" w:rsidTr="00F227D5">
        <w:tc>
          <w:tcPr>
            <w:tcW w:w="709" w:type="dxa"/>
            <w:vAlign w:val="center"/>
          </w:tcPr>
          <w:p w14:paraId="61CF5EFA"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sz w:val="20"/>
                <w:szCs w:val="20"/>
              </w:rPr>
              <w:t>1</w:t>
            </w:r>
          </w:p>
        </w:tc>
        <w:tc>
          <w:tcPr>
            <w:tcW w:w="2693" w:type="dxa"/>
            <w:vAlign w:val="center"/>
          </w:tcPr>
          <w:p w14:paraId="6B7B7E26"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iCs/>
                <w:sz w:val="20"/>
                <w:szCs w:val="20"/>
              </w:rPr>
              <w:t>2</w:t>
            </w:r>
          </w:p>
        </w:tc>
        <w:tc>
          <w:tcPr>
            <w:tcW w:w="1134" w:type="dxa"/>
          </w:tcPr>
          <w:p w14:paraId="7BA37621" w14:textId="77777777" w:rsidR="00F274C4" w:rsidRPr="00B63FAB" w:rsidRDefault="00F274C4" w:rsidP="00C3363E">
            <w:pPr>
              <w:jc w:val="center"/>
              <w:rPr>
                <w:rFonts w:ascii="Times New Roman" w:hAnsi="Times New Roman" w:cs="Times New Roman"/>
                <w:i/>
                <w:sz w:val="20"/>
                <w:szCs w:val="20"/>
              </w:rPr>
            </w:pPr>
            <w:r w:rsidRPr="00B63FAB">
              <w:rPr>
                <w:rFonts w:ascii="Times New Roman" w:hAnsi="Times New Roman" w:cs="Times New Roman"/>
                <w:i/>
                <w:sz w:val="20"/>
                <w:szCs w:val="20"/>
              </w:rPr>
              <w:t>3</w:t>
            </w:r>
          </w:p>
        </w:tc>
        <w:tc>
          <w:tcPr>
            <w:tcW w:w="2715" w:type="dxa"/>
            <w:vAlign w:val="center"/>
          </w:tcPr>
          <w:p w14:paraId="48F7D9C8" w14:textId="77777777" w:rsidR="00F274C4" w:rsidRPr="00B63FAB" w:rsidRDefault="00F274C4" w:rsidP="00C3363E">
            <w:pPr>
              <w:jc w:val="center"/>
              <w:rPr>
                <w:rFonts w:ascii="Times New Roman" w:hAnsi="Times New Roman" w:cs="Times New Roman"/>
                <w:bCs/>
                <w:i/>
                <w:iCs/>
                <w:sz w:val="20"/>
                <w:szCs w:val="20"/>
              </w:rPr>
            </w:pPr>
            <w:r w:rsidRPr="00B63FAB">
              <w:rPr>
                <w:rFonts w:ascii="Times New Roman" w:hAnsi="Times New Roman" w:cs="Times New Roman"/>
                <w:bCs/>
                <w:i/>
                <w:iCs/>
                <w:sz w:val="20"/>
                <w:szCs w:val="20"/>
              </w:rPr>
              <w:t>4</w:t>
            </w:r>
          </w:p>
        </w:tc>
        <w:tc>
          <w:tcPr>
            <w:tcW w:w="2388" w:type="dxa"/>
            <w:vAlign w:val="center"/>
          </w:tcPr>
          <w:p w14:paraId="676AA8FE"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sz w:val="20"/>
                <w:szCs w:val="20"/>
              </w:rPr>
              <w:t>5</w:t>
            </w:r>
          </w:p>
        </w:tc>
      </w:tr>
      <w:tr w:rsidR="00F274C4" w:rsidRPr="00B63FAB" w14:paraId="042AA052" w14:textId="77777777" w:rsidTr="00F227D5">
        <w:tc>
          <w:tcPr>
            <w:tcW w:w="709" w:type="dxa"/>
          </w:tcPr>
          <w:p w14:paraId="567C1867" w14:textId="77777777" w:rsidR="00F274C4" w:rsidRPr="00B63FAB" w:rsidRDefault="00F274C4" w:rsidP="00C3363E">
            <w:pPr>
              <w:jc w:val="center"/>
              <w:rPr>
                <w:rFonts w:ascii="Times New Roman" w:hAnsi="Times New Roman" w:cs="Times New Roman"/>
                <w:sz w:val="20"/>
                <w:szCs w:val="20"/>
              </w:rPr>
            </w:pPr>
            <w:r w:rsidRPr="00B63FAB">
              <w:rPr>
                <w:rFonts w:ascii="Times New Roman" w:hAnsi="Times New Roman" w:cs="Times New Roman"/>
                <w:sz w:val="20"/>
                <w:szCs w:val="20"/>
              </w:rPr>
              <w:lastRenderedPageBreak/>
              <w:t>1.</w:t>
            </w:r>
          </w:p>
        </w:tc>
        <w:tc>
          <w:tcPr>
            <w:tcW w:w="2693" w:type="dxa"/>
          </w:tcPr>
          <w:p w14:paraId="71C0FD23" w14:textId="77777777" w:rsidR="00F274C4" w:rsidRPr="00B63FAB" w:rsidRDefault="00F274C4" w:rsidP="00C3363E">
            <w:pPr>
              <w:rPr>
                <w:rFonts w:ascii="Times New Roman" w:hAnsi="Times New Roman" w:cs="Times New Roman"/>
                <w:sz w:val="20"/>
                <w:szCs w:val="20"/>
              </w:rPr>
            </w:pPr>
          </w:p>
        </w:tc>
        <w:tc>
          <w:tcPr>
            <w:tcW w:w="1134" w:type="dxa"/>
          </w:tcPr>
          <w:p w14:paraId="13BC10C4" w14:textId="77777777" w:rsidR="00F274C4" w:rsidRPr="00B63FAB" w:rsidRDefault="00F274C4" w:rsidP="00C3363E">
            <w:pPr>
              <w:rPr>
                <w:rFonts w:ascii="Times New Roman" w:hAnsi="Times New Roman" w:cs="Times New Roman"/>
                <w:sz w:val="20"/>
                <w:szCs w:val="20"/>
              </w:rPr>
            </w:pPr>
          </w:p>
        </w:tc>
        <w:tc>
          <w:tcPr>
            <w:tcW w:w="2715" w:type="dxa"/>
          </w:tcPr>
          <w:p w14:paraId="30DBFC28" w14:textId="77777777" w:rsidR="00F274C4" w:rsidRPr="00B63FAB" w:rsidRDefault="00F274C4" w:rsidP="00C3363E">
            <w:pPr>
              <w:rPr>
                <w:rFonts w:ascii="Times New Roman" w:hAnsi="Times New Roman" w:cs="Times New Roman"/>
                <w:sz w:val="20"/>
                <w:szCs w:val="20"/>
              </w:rPr>
            </w:pPr>
          </w:p>
        </w:tc>
        <w:tc>
          <w:tcPr>
            <w:tcW w:w="2388" w:type="dxa"/>
          </w:tcPr>
          <w:p w14:paraId="026552EB" w14:textId="77777777" w:rsidR="00F274C4" w:rsidRPr="00B63FAB" w:rsidRDefault="00F274C4" w:rsidP="00C3363E">
            <w:pPr>
              <w:rPr>
                <w:rFonts w:ascii="Times New Roman" w:hAnsi="Times New Roman" w:cs="Times New Roman"/>
                <w:sz w:val="20"/>
                <w:szCs w:val="20"/>
              </w:rPr>
            </w:pPr>
          </w:p>
        </w:tc>
      </w:tr>
      <w:tr w:rsidR="00F274C4" w:rsidRPr="00B63FAB" w14:paraId="12E6448D" w14:textId="77777777" w:rsidTr="00F227D5">
        <w:tc>
          <w:tcPr>
            <w:tcW w:w="709" w:type="dxa"/>
          </w:tcPr>
          <w:p w14:paraId="72551DF0" w14:textId="77777777" w:rsidR="00F274C4" w:rsidRPr="00B63FAB" w:rsidRDefault="00F274C4" w:rsidP="00C3363E">
            <w:pPr>
              <w:jc w:val="center"/>
              <w:rPr>
                <w:rFonts w:ascii="Times New Roman" w:eastAsia="Calibri" w:hAnsi="Times New Roman" w:cs="Times New Roman"/>
                <w:sz w:val="20"/>
                <w:szCs w:val="20"/>
              </w:rPr>
            </w:pPr>
            <w:r w:rsidRPr="00B63FAB">
              <w:rPr>
                <w:rFonts w:ascii="Times New Roman" w:eastAsia="Calibri" w:hAnsi="Times New Roman" w:cs="Times New Roman"/>
                <w:sz w:val="20"/>
                <w:szCs w:val="20"/>
              </w:rPr>
              <w:t>2.</w:t>
            </w:r>
          </w:p>
        </w:tc>
        <w:tc>
          <w:tcPr>
            <w:tcW w:w="2693" w:type="dxa"/>
          </w:tcPr>
          <w:p w14:paraId="466A8134" w14:textId="77777777" w:rsidR="00F274C4" w:rsidRPr="00B63FAB" w:rsidRDefault="00F274C4" w:rsidP="00C3363E">
            <w:pPr>
              <w:rPr>
                <w:rFonts w:ascii="Times New Roman" w:hAnsi="Times New Roman" w:cs="Times New Roman"/>
                <w:sz w:val="20"/>
                <w:szCs w:val="20"/>
              </w:rPr>
            </w:pPr>
          </w:p>
        </w:tc>
        <w:tc>
          <w:tcPr>
            <w:tcW w:w="1134" w:type="dxa"/>
          </w:tcPr>
          <w:p w14:paraId="7EEB90B6" w14:textId="77777777" w:rsidR="00F274C4" w:rsidRPr="00B63FAB" w:rsidRDefault="00F274C4" w:rsidP="00C3363E">
            <w:pPr>
              <w:rPr>
                <w:rFonts w:ascii="Times New Roman" w:hAnsi="Times New Roman" w:cs="Times New Roman"/>
                <w:sz w:val="20"/>
                <w:szCs w:val="20"/>
              </w:rPr>
            </w:pPr>
          </w:p>
        </w:tc>
        <w:tc>
          <w:tcPr>
            <w:tcW w:w="2715" w:type="dxa"/>
          </w:tcPr>
          <w:p w14:paraId="2E1B9ABE" w14:textId="77777777" w:rsidR="00F274C4" w:rsidRPr="00B63FAB" w:rsidRDefault="00F274C4" w:rsidP="00C3363E">
            <w:pPr>
              <w:rPr>
                <w:rFonts w:ascii="Times New Roman" w:hAnsi="Times New Roman" w:cs="Times New Roman"/>
                <w:sz w:val="20"/>
                <w:szCs w:val="20"/>
              </w:rPr>
            </w:pPr>
          </w:p>
        </w:tc>
        <w:tc>
          <w:tcPr>
            <w:tcW w:w="2388" w:type="dxa"/>
          </w:tcPr>
          <w:p w14:paraId="740C31FA" w14:textId="77777777" w:rsidR="00F274C4" w:rsidRPr="00B63FAB" w:rsidRDefault="00F274C4" w:rsidP="00C3363E">
            <w:pPr>
              <w:rPr>
                <w:rFonts w:ascii="Times New Roman" w:hAnsi="Times New Roman" w:cs="Times New Roman"/>
                <w:sz w:val="20"/>
                <w:szCs w:val="20"/>
              </w:rPr>
            </w:pPr>
          </w:p>
        </w:tc>
      </w:tr>
      <w:tr w:rsidR="00F274C4" w:rsidRPr="00B63FAB" w14:paraId="291053CD" w14:textId="77777777" w:rsidTr="00F227D5">
        <w:tc>
          <w:tcPr>
            <w:tcW w:w="709" w:type="dxa"/>
          </w:tcPr>
          <w:p w14:paraId="26E08B19" w14:textId="77777777" w:rsidR="00F274C4" w:rsidRPr="00B63FAB" w:rsidRDefault="00F274C4" w:rsidP="00C3363E">
            <w:pPr>
              <w:jc w:val="center"/>
              <w:rPr>
                <w:rFonts w:ascii="Times New Roman" w:eastAsia="Calibri" w:hAnsi="Times New Roman" w:cs="Times New Roman"/>
                <w:bCs/>
                <w:sz w:val="20"/>
                <w:szCs w:val="20"/>
              </w:rPr>
            </w:pPr>
            <w:r w:rsidRPr="00B63FAB">
              <w:rPr>
                <w:rFonts w:ascii="Times New Roman" w:eastAsia="Calibri" w:hAnsi="Times New Roman" w:cs="Times New Roman"/>
                <w:bCs/>
                <w:sz w:val="20"/>
                <w:szCs w:val="20"/>
              </w:rPr>
              <w:t>...</w:t>
            </w:r>
          </w:p>
        </w:tc>
        <w:tc>
          <w:tcPr>
            <w:tcW w:w="2693" w:type="dxa"/>
          </w:tcPr>
          <w:p w14:paraId="0F450890" w14:textId="77777777" w:rsidR="00F274C4" w:rsidRPr="00B63FAB"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134" w:type="dxa"/>
          </w:tcPr>
          <w:p w14:paraId="666644EA" w14:textId="77777777" w:rsidR="00F274C4" w:rsidRPr="00B63FAB" w:rsidRDefault="00F274C4" w:rsidP="00C3363E">
            <w:pPr>
              <w:rPr>
                <w:rFonts w:ascii="Times New Roman" w:hAnsi="Times New Roman" w:cs="Times New Roman"/>
                <w:sz w:val="20"/>
                <w:szCs w:val="20"/>
              </w:rPr>
            </w:pPr>
          </w:p>
        </w:tc>
        <w:tc>
          <w:tcPr>
            <w:tcW w:w="2715" w:type="dxa"/>
          </w:tcPr>
          <w:p w14:paraId="7C6EC595" w14:textId="77777777" w:rsidR="00F274C4" w:rsidRPr="00B63FAB" w:rsidRDefault="00F274C4" w:rsidP="00C3363E">
            <w:pPr>
              <w:rPr>
                <w:rFonts w:ascii="Times New Roman" w:hAnsi="Times New Roman" w:cs="Times New Roman"/>
                <w:sz w:val="20"/>
                <w:szCs w:val="20"/>
              </w:rPr>
            </w:pPr>
          </w:p>
        </w:tc>
        <w:tc>
          <w:tcPr>
            <w:tcW w:w="2388" w:type="dxa"/>
          </w:tcPr>
          <w:p w14:paraId="409ED9A5" w14:textId="77777777" w:rsidR="00F274C4" w:rsidRPr="00B63FAB" w:rsidRDefault="00F274C4" w:rsidP="00C3363E">
            <w:pPr>
              <w:rPr>
                <w:rFonts w:ascii="Times New Roman" w:hAnsi="Times New Roman" w:cs="Times New Roman"/>
                <w:sz w:val="20"/>
                <w:szCs w:val="20"/>
              </w:rPr>
            </w:pPr>
          </w:p>
        </w:tc>
      </w:tr>
    </w:tbl>
    <w:p w14:paraId="4444C24E" w14:textId="77777777" w:rsidR="00F227D5" w:rsidRPr="00B63FAB" w:rsidRDefault="00F227D5" w:rsidP="00626344">
      <w:pPr>
        <w:spacing w:after="0" w:line="240" w:lineRule="auto"/>
        <w:jc w:val="both"/>
        <w:rPr>
          <w:rFonts w:ascii="Times New Roman" w:eastAsia="Arial" w:hAnsi="Times New Roman" w:cs="Times New Roman"/>
          <w:b/>
          <w:bCs/>
          <w:sz w:val="20"/>
          <w:szCs w:val="20"/>
          <w:lang w:eastAsia="lt-LT"/>
        </w:rPr>
      </w:pPr>
      <w:r w:rsidRPr="00B63FAB">
        <w:rPr>
          <w:rFonts w:ascii="Times New Roman" w:eastAsia="Arial" w:hAnsi="Times New Roman" w:cs="Times New Roman"/>
          <w:b/>
          <w:bCs/>
          <w:sz w:val="20"/>
          <w:szCs w:val="20"/>
          <w:lang w:eastAsia="lt-LT"/>
        </w:rPr>
        <w:t xml:space="preserve">*Pastabos: </w:t>
      </w:r>
    </w:p>
    <w:p w14:paraId="1CDEF86A"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30ECB853"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04681C60"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63249CFC" w14:textId="77777777" w:rsidR="00E9333C" w:rsidRPr="00B63FAB" w:rsidRDefault="00E9333C" w:rsidP="0062634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2967A9C" w:rsidR="00F274C4" w:rsidRPr="00B63FAB" w:rsidRDefault="00F274C4" w:rsidP="00626344">
      <w:pPr>
        <w:spacing w:after="0" w:line="240" w:lineRule="auto"/>
        <w:jc w:val="both"/>
        <w:rPr>
          <w:rFonts w:ascii="Times New Roman" w:eastAsia="Arial" w:hAnsi="Times New Roman" w:cs="Times New Roman"/>
          <w:b/>
          <w:bCs/>
          <w:kern w:val="0"/>
          <w:sz w:val="23"/>
          <w:szCs w:val="23"/>
          <w:lang w:eastAsia="lt-LT"/>
          <w14:ligatures w14:val="none"/>
        </w:rPr>
      </w:pPr>
      <w:r w:rsidRPr="00B63FAB">
        <w:rPr>
          <w:rFonts w:ascii="Times New Roman" w:eastAsia="Arial" w:hAnsi="Times New Roman" w:cs="Times New Roman"/>
          <w:b/>
          <w:bCs/>
          <w:kern w:val="0"/>
          <w:sz w:val="23"/>
          <w:szCs w:val="23"/>
          <w:lang w:eastAsia="lt-LT"/>
          <w14:ligatures w14:val="none"/>
        </w:rPr>
        <w:t>Pasirašydamas šį pasiūlymą, tvirtintu, kad:</w:t>
      </w:r>
    </w:p>
    <w:p w14:paraId="6BD37950" w14:textId="7E54737A" w:rsidR="00547BC1" w:rsidRPr="00B63FAB" w:rsidRDefault="00547BC1"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B63FAB">
        <w:rPr>
          <w:rFonts w:ascii="Times New Roman" w:eastAsia="Times New Roman" w:hAnsi="Times New Roman" w:cs="Times New Roman"/>
          <w:kern w:val="0"/>
          <w:sz w:val="23"/>
          <w:szCs w:val="23"/>
          <w14:ligatures w14:val="none"/>
        </w:rPr>
        <w:t>šiuo pasiūlymu pažymime, kad sutinkame su visomis Pirkimo sąlygomis, nustatytomis: pirkimo skelbime, pirkimo dokumentuose, pirkimo dokumentų prieduose</w:t>
      </w:r>
      <w:r w:rsidR="00417712" w:rsidRPr="00B63FAB">
        <w:rPr>
          <w:rFonts w:ascii="Times New Roman" w:eastAsia="Times New Roman" w:hAnsi="Times New Roman" w:cs="Times New Roman"/>
          <w:kern w:val="0"/>
          <w:sz w:val="23"/>
          <w:szCs w:val="23"/>
          <w14:ligatures w14:val="none"/>
        </w:rPr>
        <w:t xml:space="preserve"> ir kituose pirkimo dokumentuose (jų paaiškinimuose, papildymuose)</w:t>
      </w:r>
      <w:r w:rsidRPr="00B63FAB">
        <w:rPr>
          <w:rFonts w:ascii="Times New Roman" w:eastAsia="Times New Roman" w:hAnsi="Times New Roman" w:cs="Times New Roman"/>
          <w:kern w:val="0"/>
          <w:sz w:val="23"/>
          <w:szCs w:val="23"/>
          <w14:ligatures w14:val="none"/>
        </w:rPr>
        <w:t>;</w:t>
      </w:r>
    </w:p>
    <w:p w14:paraId="16BBCECF" w14:textId="4CE79888" w:rsidR="00F274C4" w:rsidRPr="00B63FAB"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B63FAB"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sutinku su pirkimo dokumentuose nustatytomis sąlygomis ir procedūromis,</w:t>
      </w:r>
    </w:p>
    <w:p w14:paraId="2CDD1240" w14:textId="77777777" w:rsidR="00F274C4" w:rsidRPr="00B63FAB"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B63FAB">
        <w:rPr>
          <w:rFonts w:ascii="Times New Roman" w:eastAsia="Calibri" w:hAnsi="Times New Roman" w:cs="Times New Roman"/>
          <w:kern w:val="0"/>
          <w:sz w:val="23"/>
          <w:szCs w:val="23"/>
          <w:lang w:eastAsia="lt-LT"/>
          <w14:ligatures w14:val="none"/>
        </w:rPr>
        <w:t>pasiūlymo dokumentuose pateikti duomenys ir informacija yra teisinga ir apima viską, ko reikia tinkamam sutarties įvykdymui;</w:t>
      </w:r>
    </w:p>
    <w:p w14:paraId="235001E5" w14:textId="66D267EB" w:rsidR="00547BC1" w:rsidRPr="00B63FAB" w:rsidRDefault="00547BC1"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Suprantame, kad išaiškėjus aukščiau nurodytoms aplinkybėms, būsime pašalinti iš šio Pirkimo ir mūsų pateiktas pasiūlymas bus atmestas</w:t>
      </w:r>
      <w:r w:rsidR="00DA6117" w:rsidRPr="00B63FAB">
        <w:rPr>
          <w:rFonts w:ascii="Times New Roman" w:eastAsia="Arial" w:hAnsi="Times New Roman" w:cs="Times New Roman"/>
          <w:kern w:val="0"/>
          <w:sz w:val="23"/>
          <w:szCs w:val="23"/>
          <w:lang w:eastAsia="lt-LT"/>
          <w14:ligatures w14:val="none"/>
        </w:rPr>
        <w:t>;</w:t>
      </w:r>
    </w:p>
    <w:p w14:paraId="3811E8BB" w14:textId="2229BB24" w:rsidR="00F274C4" w:rsidRPr="005B6678"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 xml:space="preserve">pasiūlymas galioja </w:t>
      </w:r>
      <w:r w:rsidR="00EB23F4" w:rsidRPr="00B63FAB">
        <w:rPr>
          <w:rFonts w:ascii="Times New Roman" w:eastAsia="Arial" w:hAnsi="Times New Roman" w:cs="Times New Roman"/>
          <w:kern w:val="0"/>
          <w:sz w:val="23"/>
          <w:szCs w:val="23"/>
          <w:lang w:eastAsia="lt-LT"/>
          <w14:ligatures w14:val="none"/>
        </w:rPr>
        <w:t xml:space="preserve">3 mėn. </w:t>
      </w:r>
      <w:r w:rsidRPr="00B63FAB">
        <w:rPr>
          <w:rFonts w:ascii="Times New Roman" w:eastAsia="Arial" w:hAnsi="Times New Roman" w:cs="Times New Roman"/>
          <w:iCs/>
          <w:kern w:val="0"/>
          <w:sz w:val="23"/>
          <w:szCs w:val="23"/>
          <w:lang w:eastAsia="lt-LT"/>
          <w14:ligatures w14:val="none"/>
        </w:rPr>
        <w:t>nuo pasiūlymų pateikimo galutinio termino pabaigos.</w:t>
      </w:r>
    </w:p>
    <w:p w14:paraId="3698229F" w14:textId="77777777" w:rsidR="005B6678" w:rsidRPr="00B67199" w:rsidRDefault="005B6678" w:rsidP="005B6678">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7199">
        <w:rPr>
          <w:rFonts w:ascii="Times New Roman" w:eastAsia="Arial" w:hAnsi="Times New Roman" w:cs="Times New Roman"/>
          <w:sz w:val="24"/>
          <w:szCs w:val="24"/>
          <w:lang w:eastAsia="lt-LT"/>
        </w:rPr>
        <w:t xml:space="preserve">neturime </w:t>
      </w:r>
      <w:r w:rsidRPr="00B67199">
        <w:rPr>
          <w:rFonts w:ascii="Times New Roman" w:eastAsia="Calibri" w:hAnsi="Times New Roman" w:cs="Times New Roman"/>
          <w:iCs/>
          <w:sz w:val="24"/>
          <w:szCs w:val="24"/>
        </w:rPr>
        <w:t>Mažos vertės pirkimų tvarkos aprašo 9</w:t>
      </w:r>
      <w:r w:rsidRPr="00B67199">
        <w:rPr>
          <w:rFonts w:ascii="Times New Roman" w:eastAsia="Calibri" w:hAnsi="Times New Roman" w:cs="Times New Roman"/>
          <w:iCs/>
          <w:sz w:val="24"/>
          <w:szCs w:val="24"/>
          <w:vertAlign w:val="superscript"/>
        </w:rPr>
        <w:t xml:space="preserve">2  </w:t>
      </w:r>
      <w:r w:rsidRPr="00B67199">
        <w:rPr>
          <w:rFonts w:ascii="Times New Roman" w:eastAsia="Calibri" w:hAnsi="Times New Roman" w:cs="Times New Roman"/>
          <w:iCs/>
          <w:sz w:val="24"/>
          <w:szCs w:val="24"/>
        </w:rPr>
        <w:t>p. nustatyto pašalinimo pagrindo.</w:t>
      </w:r>
    </w:p>
    <w:p w14:paraId="5BA07AE9" w14:textId="77777777" w:rsidR="005B6678" w:rsidRPr="00B63FAB" w:rsidRDefault="005B6678" w:rsidP="005B6678">
      <w:pPr>
        <w:tabs>
          <w:tab w:val="left" w:pos="851"/>
        </w:tabs>
        <w:spacing w:after="0" w:line="240" w:lineRule="auto"/>
        <w:ind w:left="567"/>
        <w:contextualSpacing/>
        <w:jc w:val="both"/>
        <w:rPr>
          <w:rFonts w:ascii="Times New Roman" w:eastAsia="Arial" w:hAnsi="Times New Roman" w:cs="Times New Roman"/>
          <w:kern w:val="0"/>
          <w:sz w:val="23"/>
          <w:szCs w:val="23"/>
          <w:lang w:eastAsia="lt-LT"/>
          <w14:ligatures w14:val="none"/>
        </w:rPr>
      </w:pPr>
    </w:p>
    <w:p w14:paraId="7CF5B34E" w14:textId="78ECBFED" w:rsidR="004D5CC3" w:rsidRPr="00B63FAB"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44BF96FD" w:rsidR="004D5CC3" w:rsidRPr="00B63FAB" w:rsidRDefault="000013DB" w:rsidP="000013DB">
      <w:pPr>
        <w:tabs>
          <w:tab w:val="left" w:pos="8898"/>
        </w:tabs>
        <w:spacing w:after="0" w:line="240" w:lineRule="auto"/>
        <w:contextualSpacing/>
        <w:jc w:val="both"/>
        <w:rPr>
          <w:rFonts w:ascii="Times New Roman" w:eastAsia="Arial" w:hAnsi="Times New Roman" w:cs="Times New Roman"/>
          <w:kern w:val="0"/>
          <w:lang w:eastAsia="lt-LT"/>
          <w14:ligatures w14:val="none"/>
        </w:rPr>
      </w:pPr>
      <w:r w:rsidRPr="00B63FAB">
        <w:rPr>
          <w:rFonts w:ascii="Times New Roman" w:eastAsia="Arial" w:hAnsi="Times New Roman" w:cs="Times New Roman"/>
          <w:kern w:val="0"/>
          <w:lang w:eastAsia="lt-LT"/>
          <w14:ligatures w14:val="none"/>
        </w:rPr>
        <w:tab/>
      </w:r>
    </w:p>
    <w:tbl>
      <w:tblPr>
        <w:tblW w:w="9644" w:type="dxa"/>
        <w:tblInd w:w="-5" w:type="dxa"/>
        <w:tblLook w:val="04A0" w:firstRow="1" w:lastRow="0" w:firstColumn="1" w:lastColumn="0" w:noHBand="0" w:noVBand="1"/>
      </w:tblPr>
      <w:tblGrid>
        <w:gridCol w:w="3874"/>
        <w:gridCol w:w="611"/>
        <w:gridCol w:w="1996"/>
        <w:gridCol w:w="707"/>
        <w:gridCol w:w="2456"/>
      </w:tblGrid>
      <w:tr w:rsidR="004D5CC3" w:rsidRPr="00011A83" w14:paraId="4837D799" w14:textId="77777777" w:rsidTr="000013DB">
        <w:trPr>
          <w:trHeight w:val="186"/>
        </w:trPr>
        <w:tc>
          <w:tcPr>
            <w:tcW w:w="3874" w:type="dxa"/>
            <w:tcBorders>
              <w:top w:val="single" w:sz="4" w:space="0" w:color="000000"/>
            </w:tcBorders>
          </w:tcPr>
          <w:p w14:paraId="17200018"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B63FAB"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456"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(Vardas, pavardė)</w:t>
            </w:r>
          </w:p>
        </w:tc>
      </w:tr>
      <w:bookmarkEnd w:id="1"/>
    </w:tbl>
    <w:p w14:paraId="2FF74FF2" w14:textId="5C07C628" w:rsidR="00F274C4" w:rsidRDefault="00F274C4" w:rsidP="004D5CC3">
      <w:pPr>
        <w:rPr>
          <w:rFonts w:ascii="Times New Roman" w:hAnsi="Times New Roman" w:cs="Times New Roman"/>
          <w:sz w:val="24"/>
          <w:szCs w:val="24"/>
        </w:rPr>
      </w:pPr>
    </w:p>
    <w:sectPr w:rsidR="00F274C4" w:rsidSect="00993A3C">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Bold">
    <w:altName w:val="Cambria"/>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23864C1"/>
    <w:multiLevelType w:val="multilevel"/>
    <w:tmpl w:val="FFC0F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DA2D40"/>
    <w:multiLevelType w:val="multilevel"/>
    <w:tmpl w:val="77F8EA62"/>
    <w:lvl w:ilvl="0">
      <w:start w:val="1"/>
      <w:numFmt w:val="decimal"/>
      <w:lvlText w:val="%1."/>
      <w:lvlJc w:val="left"/>
      <w:pPr>
        <w:ind w:left="1070"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num w:numId="1" w16cid:durableId="1598634531">
    <w:abstractNumId w:val="3"/>
  </w:num>
  <w:num w:numId="2" w16cid:durableId="2016106812">
    <w:abstractNumId w:val="0"/>
  </w:num>
  <w:num w:numId="3" w16cid:durableId="1451631103">
    <w:abstractNumId w:val="4"/>
  </w:num>
  <w:num w:numId="4" w16cid:durableId="1253853532">
    <w:abstractNumId w:val="5"/>
  </w:num>
  <w:num w:numId="5" w16cid:durableId="1053626642">
    <w:abstractNumId w:val="2"/>
  </w:num>
  <w:num w:numId="6" w16cid:durableId="559706835">
    <w:abstractNumId w:val="1"/>
  </w:num>
  <w:num w:numId="7" w16cid:durableId="17680432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13DB"/>
    <w:rsid w:val="000B6386"/>
    <w:rsid w:val="000E74CA"/>
    <w:rsid w:val="001028D5"/>
    <w:rsid w:val="00105658"/>
    <w:rsid w:val="001453DD"/>
    <w:rsid w:val="00157419"/>
    <w:rsid w:val="00187C40"/>
    <w:rsid w:val="001911E8"/>
    <w:rsid w:val="001B4B54"/>
    <w:rsid w:val="002060FD"/>
    <w:rsid w:val="00236BFC"/>
    <w:rsid w:val="00245CF0"/>
    <w:rsid w:val="00245D07"/>
    <w:rsid w:val="00273739"/>
    <w:rsid w:val="00285878"/>
    <w:rsid w:val="00295B6C"/>
    <w:rsid w:val="002B49BF"/>
    <w:rsid w:val="002D52F0"/>
    <w:rsid w:val="00305B53"/>
    <w:rsid w:val="00351A8D"/>
    <w:rsid w:val="003608B9"/>
    <w:rsid w:val="003813DC"/>
    <w:rsid w:val="003902AD"/>
    <w:rsid w:val="003C7C1D"/>
    <w:rsid w:val="00417712"/>
    <w:rsid w:val="004277DF"/>
    <w:rsid w:val="00492085"/>
    <w:rsid w:val="004C1A0B"/>
    <w:rsid w:val="004D5CC3"/>
    <w:rsid w:val="005443DB"/>
    <w:rsid w:val="00546EDA"/>
    <w:rsid w:val="00547BC1"/>
    <w:rsid w:val="005B0361"/>
    <w:rsid w:val="005B6678"/>
    <w:rsid w:val="005C27E9"/>
    <w:rsid w:val="006160D6"/>
    <w:rsid w:val="006230F9"/>
    <w:rsid w:val="00626344"/>
    <w:rsid w:val="006768FB"/>
    <w:rsid w:val="00681BF1"/>
    <w:rsid w:val="00684123"/>
    <w:rsid w:val="00697915"/>
    <w:rsid w:val="006A2325"/>
    <w:rsid w:val="006E1ABF"/>
    <w:rsid w:val="007306A9"/>
    <w:rsid w:val="00734490"/>
    <w:rsid w:val="0075101C"/>
    <w:rsid w:val="0076104D"/>
    <w:rsid w:val="0076786A"/>
    <w:rsid w:val="00771A16"/>
    <w:rsid w:val="007943C9"/>
    <w:rsid w:val="007E3120"/>
    <w:rsid w:val="008600C6"/>
    <w:rsid w:val="00860483"/>
    <w:rsid w:val="008953DF"/>
    <w:rsid w:val="00895ECC"/>
    <w:rsid w:val="008E03A7"/>
    <w:rsid w:val="00911F88"/>
    <w:rsid w:val="00930437"/>
    <w:rsid w:val="00952FFC"/>
    <w:rsid w:val="00954796"/>
    <w:rsid w:val="00982D59"/>
    <w:rsid w:val="0098328E"/>
    <w:rsid w:val="00990095"/>
    <w:rsid w:val="00993A3C"/>
    <w:rsid w:val="009A3BB7"/>
    <w:rsid w:val="00A03266"/>
    <w:rsid w:val="00A22D0F"/>
    <w:rsid w:val="00A26860"/>
    <w:rsid w:val="00A82DF0"/>
    <w:rsid w:val="00AA1006"/>
    <w:rsid w:val="00AC5840"/>
    <w:rsid w:val="00B63FAB"/>
    <w:rsid w:val="00B83E4E"/>
    <w:rsid w:val="00B8741A"/>
    <w:rsid w:val="00BB45DA"/>
    <w:rsid w:val="00BC07FF"/>
    <w:rsid w:val="00BC1B04"/>
    <w:rsid w:val="00BE46E1"/>
    <w:rsid w:val="00BF2EF0"/>
    <w:rsid w:val="00C033D2"/>
    <w:rsid w:val="00C15D09"/>
    <w:rsid w:val="00C34230"/>
    <w:rsid w:val="00C37196"/>
    <w:rsid w:val="00C84F16"/>
    <w:rsid w:val="00CB560B"/>
    <w:rsid w:val="00CC765F"/>
    <w:rsid w:val="00CE18F7"/>
    <w:rsid w:val="00CF5844"/>
    <w:rsid w:val="00D056A4"/>
    <w:rsid w:val="00D066DD"/>
    <w:rsid w:val="00D24DA8"/>
    <w:rsid w:val="00D91113"/>
    <w:rsid w:val="00DA41AA"/>
    <w:rsid w:val="00DA6117"/>
    <w:rsid w:val="00E02DF3"/>
    <w:rsid w:val="00E31123"/>
    <w:rsid w:val="00E576CD"/>
    <w:rsid w:val="00E9333C"/>
    <w:rsid w:val="00EB23F4"/>
    <w:rsid w:val="00EB53A5"/>
    <w:rsid w:val="00EC5199"/>
    <w:rsid w:val="00EC7F37"/>
    <w:rsid w:val="00ED0E54"/>
    <w:rsid w:val="00F227D5"/>
    <w:rsid w:val="00F274C4"/>
    <w:rsid w:val="00F56E47"/>
    <w:rsid w:val="00F71BB6"/>
    <w:rsid w:val="00F73C6B"/>
    <w:rsid w:val="00FA4508"/>
    <w:rsid w:val="00FC42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417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prastasis"/>
    <w:rsid w:val="0076786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0013D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013DB"/>
    <w:rPr>
      <w:rFonts w:ascii="Consolas" w:hAnsi="Consolas"/>
      <w:sz w:val="20"/>
      <w:szCs w:val="20"/>
    </w:rPr>
  </w:style>
  <w:style w:type="character" w:customStyle="1" w:styleId="fontstyle01">
    <w:name w:val="fontstyle01"/>
    <w:basedOn w:val="Numatytasispastraiposriftas"/>
    <w:rsid w:val="007306A9"/>
    <w:rPr>
      <w:rFonts w:ascii="Bold" w:hAnsi="Bold" w:hint="default"/>
      <w:b/>
      <w:bCs/>
      <w:i w:val="0"/>
      <w:iCs w:val="0"/>
      <w:color w:val="16365C"/>
      <w:sz w:val="28"/>
      <w:szCs w:val="28"/>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rsid w:val="00C15D09"/>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72652136">
      <w:bodyDiv w:val="1"/>
      <w:marLeft w:val="0"/>
      <w:marRight w:val="0"/>
      <w:marTop w:val="0"/>
      <w:marBottom w:val="0"/>
      <w:divBdr>
        <w:top w:val="none" w:sz="0" w:space="0" w:color="auto"/>
        <w:left w:val="none" w:sz="0" w:space="0" w:color="auto"/>
        <w:bottom w:val="none" w:sz="0" w:space="0" w:color="auto"/>
        <w:right w:val="none" w:sz="0" w:space="0" w:color="auto"/>
      </w:divBdr>
    </w:div>
    <w:div w:id="214203410">
      <w:bodyDiv w:val="1"/>
      <w:marLeft w:val="0"/>
      <w:marRight w:val="0"/>
      <w:marTop w:val="0"/>
      <w:marBottom w:val="0"/>
      <w:divBdr>
        <w:top w:val="none" w:sz="0" w:space="0" w:color="auto"/>
        <w:left w:val="none" w:sz="0" w:space="0" w:color="auto"/>
        <w:bottom w:val="none" w:sz="0" w:space="0" w:color="auto"/>
        <w:right w:val="none" w:sz="0" w:space="0" w:color="auto"/>
      </w:divBdr>
    </w:div>
    <w:div w:id="271673707">
      <w:bodyDiv w:val="1"/>
      <w:marLeft w:val="0"/>
      <w:marRight w:val="0"/>
      <w:marTop w:val="0"/>
      <w:marBottom w:val="0"/>
      <w:divBdr>
        <w:top w:val="none" w:sz="0" w:space="0" w:color="auto"/>
        <w:left w:val="none" w:sz="0" w:space="0" w:color="auto"/>
        <w:bottom w:val="none" w:sz="0" w:space="0" w:color="auto"/>
        <w:right w:val="none" w:sz="0" w:space="0" w:color="auto"/>
      </w:divBdr>
    </w:div>
    <w:div w:id="1678996524">
      <w:bodyDiv w:val="1"/>
      <w:marLeft w:val="0"/>
      <w:marRight w:val="0"/>
      <w:marTop w:val="0"/>
      <w:marBottom w:val="0"/>
      <w:divBdr>
        <w:top w:val="none" w:sz="0" w:space="0" w:color="auto"/>
        <w:left w:val="none" w:sz="0" w:space="0" w:color="auto"/>
        <w:bottom w:val="none" w:sz="0" w:space="0" w:color="auto"/>
        <w:right w:val="none" w:sz="0" w:space="0" w:color="auto"/>
      </w:divBdr>
    </w:div>
    <w:div w:id="1874268697">
      <w:bodyDiv w:val="1"/>
      <w:marLeft w:val="0"/>
      <w:marRight w:val="0"/>
      <w:marTop w:val="0"/>
      <w:marBottom w:val="0"/>
      <w:divBdr>
        <w:top w:val="none" w:sz="0" w:space="0" w:color="auto"/>
        <w:left w:val="none" w:sz="0" w:space="0" w:color="auto"/>
        <w:bottom w:val="none" w:sz="0" w:space="0" w:color="auto"/>
        <w:right w:val="none" w:sz="0" w:space="0" w:color="auto"/>
      </w:divBdr>
    </w:div>
    <w:div w:id="188745259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6057</Words>
  <Characters>3453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dcterms:created xsi:type="dcterms:W3CDTF">2025-10-03T08:46:00Z</dcterms:created>
  <dcterms:modified xsi:type="dcterms:W3CDTF">2025-10-03T08:46:00Z</dcterms:modified>
</cp:coreProperties>
</file>