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55" w:rsidRPr="00E00855" w:rsidRDefault="00E00855" w:rsidP="00E00855">
      <w:pPr>
        <w:spacing w:after="0" w:line="240" w:lineRule="auto"/>
        <w:jc w:val="right"/>
        <w:rPr>
          <w:rFonts w:ascii="Times New Roman" w:eastAsia="Times New Roman" w:hAnsi="Times New Roman" w:cs="Times New Roman"/>
          <w:sz w:val="20"/>
          <w:szCs w:val="20"/>
          <w:lang w:val="lt-LT"/>
        </w:rPr>
      </w:pPr>
      <w:bookmarkStart w:id="0" w:name="_GoBack"/>
      <w:bookmarkEnd w:id="0"/>
      <w:r w:rsidRPr="00E00855">
        <w:rPr>
          <w:rFonts w:ascii="Times New Roman" w:eastAsia="Times New Roman" w:hAnsi="Times New Roman" w:cs="Times New Roman"/>
          <w:sz w:val="20"/>
          <w:szCs w:val="20"/>
          <w:lang w:val="lt-LT"/>
        </w:rPr>
        <w:t xml:space="preserve">Pirkimo sąlygų </w:t>
      </w:r>
    </w:p>
    <w:p w:rsidR="00E00855" w:rsidRPr="00E00855" w:rsidRDefault="00E00855" w:rsidP="00E00855">
      <w:pPr>
        <w:spacing w:after="0" w:line="240" w:lineRule="auto"/>
        <w:jc w:val="right"/>
        <w:rPr>
          <w:rFonts w:ascii="Times New Roman" w:eastAsia="Times New Roman" w:hAnsi="Times New Roman" w:cs="Times New Roman"/>
          <w:sz w:val="20"/>
          <w:szCs w:val="20"/>
          <w:lang w:val="lt-LT"/>
        </w:rPr>
      </w:pPr>
      <w:r w:rsidRPr="00E00855">
        <w:rPr>
          <w:rFonts w:ascii="Times New Roman" w:eastAsia="Times New Roman" w:hAnsi="Times New Roman" w:cs="Times New Roman"/>
          <w:sz w:val="20"/>
          <w:szCs w:val="20"/>
          <w:lang w:val="lt-LT"/>
        </w:rPr>
        <w:t xml:space="preserve">1 priedas </w:t>
      </w:r>
    </w:p>
    <w:p w:rsidR="00E00855" w:rsidRDefault="00E00855" w:rsidP="00E00855">
      <w:pPr>
        <w:spacing w:after="0" w:line="240" w:lineRule="auto"/>
        <w:jc w:val="center"/>
        <w:rPr>
          <w:rFonts w:ascii="Times New Roman" w:eastAsia="Times New Roman" w:hAnsi="Times New Roman" w:cs="Times New Roman"/>
          <w:b/>
          <w:sz w:val="24"/>
          <w:szCs w:val="20"/>
          <w:lang w:val="lt-LT"/>
        </w:rPr>
      </w:pPr>
    </w:p>
    <w:p w:rsidR="00E00855" w:rsidRDefault="00E00855" w:rsidP="00E00855">
      <w:pPr>
        <w:spacing w:after="0" w:line="240" w:lineRule="auto"/>
        <w:jc w:val="center"/>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TECHNINĖ SPECIFIKACIJA</w:t>
      </w:r>
    </w:p>
    <w:p w:rsidR="00E00855" w:rsidRDefault="00E00855" w:rsidP="00E00855">
      <w:pPr>
        <w:spacing w:after="0" w:line="240" w:lineRule="auto"/>
        <w:jc w:val="center"/>
        <w:rPr>
          <w:rFonts w:ascii="Times New Roman" w:eastAsia="Times New Roman" w:hAnsi="Times New Roman" w:cs="Times New Roman"/>
          <w:b/>
          <w:sz w:val="24"/>
          <w:szCs w:val="20"/>
          <w:lang w:val="lt-LT"/>
        </w:rPr>
      </w:pPr>
    </w:p>
    <w:tbl>
      <w:tblPr>
        <w:tblStyle w:val="TableGrid"/>
        <w:tblW w:w="0" w:type="auto"/>
        <w:tblLook w:val="04A0" w:firstRow="1" w:lastRow="0" w:firstColumn="1" w:lastColumn="0" w:noHBand="0" w:noVBand="1"/>
      </w:tblPr>
      <w:tblGrid>
        <w:gridCol w:w="9962"/>
      </w:tblGrid>
      <w:tr w:rsidR="00E00855" w:rsidTr="00E00855">
        <w:tc>
          <w:tcPr>
            <w:tcW w:w="9962" w:type="dxa"/>
            <w:tcBorders>
              <w:top w:val="nil"/>
              <w:left w:val="nil"/>
              <w:bottom w:val="nil"/>
              <w:right w:val="nil"/>
            </w:tcBorders>
          </w:tcPr>
          <w:p w:rsidR="00155727" w:rsidRDefault="00E00855">
            <w:pPr>
              <w:jc w:val="center"/>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 xml:space="preserve"> </w:t>
            </w:r>
            <w:r w:rsidRPr="00D163B3">
              <w:rPr>
                <w:rFonts w:ascii="Times New Roman" w:eastAsia="Times New Roman" w:hAnsi="Times New Roman" w:cs="Times New Roman"/>
                <w:b/>
                <w:sz w:val="24"/>
                <w:szCs w:val="20"/>
                <w:lang w:val="lt-LT"/>
              </w:rPr>
              <w:t>LOVATIESĖ</w:t>
            </w:r>
          </w:p>
          <w:p w:rsidR="00155727" w:rsidRDefault="00155727">
            <w:pPr>
              <w:jc w:val="center"/>
              <w:rPr>
                <w:rFonts w:ascii="Times New Roman" w:eastAsia="Times New Roman" w:hAnsi="Times New Roman" w:cs="Times New Roman"/>
                <w:b/>
                <w:sz w:val="24"/>
                <w:szCs w:val="20"/>
                <w:lang w:val="lt-LT"/>
              </w:rPr>
            </w:pPr>
          </w:p>
          <w:p w:rsidR="00155727" w:rsidRPr="00D163B3" w:rsidRDefault="00155727" w:rsidP="00155727">
            <w:pPr>
              <w:jc w:val="center"/>
              <w:rPr>
                <w:rFonts w:ascii="Times New Roman" w:eastAsia="Times New Roman" w:hAnsi="Times New Roman" w:cs="Times New Roman"/>
                <w:sz w:val="24"/>
                <w:szCs w:val="20"/>
                <w:lang w:val="lt-LT"/>
              </w:rPr>
            </w:pPr>
            <w:r w:rsidRPr="00155727">
              <w:rPr>
                <w:rFonts w:ascii="Times New Roman" w:eastAsia="Times New Roman" w:hAnsi="Times New Roman" w:cs="Times New Roman"/>
                <w:sz w:val="24"/>
                <w:szCs w:val="20"/>
                <w:lang w:val="lt-LT"/>
              </w:rPr>
              <w:t>(</w:t>
            </w:r>
            <w:r w:rsidRPr="00D163B3">
              <w:rPr>
                <w:rFonts w:ascii="Times New Roman" w:eastAsia="Times New Roman" w:hAnsi="Times New Roman" w:cs="Times New Roman"/>
                <w:color w:val="FF0000"/>
                <w:sz w:val="24"/>
                <w:szCs w:val="20"/>
                <w:lang w:val="lt-LT"/>
              </w:rPr>
              <w:t>1 pirkimo dalis</w:t>
            </w:r>
            <w:r w:rsidRPr="00155727">
              <w:rPr>
                <w:rFonts w:ascii="Times New Roman" w:eastAsia="Times New Roman" w:hAnsi="Times New Roman" w:cs="Times New Roman"/>
                <w:sz w:val="24"/>
                <w:szCs w:val="20"/>
                <w:lang w:val="lt-LT"/>
              </w:rPr>
              <w:t>)</w:t>
            </w:r>
          </w:p>
        </w:tc>
      </w:tr>
    </w:tbl>
    <w:p w:rsidR="00E00855" w:rsidRDefault="00E00855" w:rsidP="00E00855">
      <w:pPr>
        <w:spacing w:after="0" w:line="240" w:lineRule="auto"/>
        <w:jc w:val="center"/>
        <w:rPr>
          <w:rFonts w:ascii="Times New Roman" w:eastAsia="Times New Roman" w:hAnsi="Times New Roman" w:cs="Times New Roman"/>
          <w:b/>
          <w:sz w:val="24"/>
          <w:szCs w:val="20"/>
          <w:lang w:val="lt-LT"/>
        </w:rPr>
      </w:pP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I SKYRIUS</w:t>
      </w:r>
    </w:p>
    <w:p w:rsidR="00E00855" w:rsidRPr="00E00855" w:rsidRDefault="00E00855" w:rsidP="00E00855">
      <w:pPr>
        <w:spacing w:after="12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BENDROSIOS NUOSTATOS</w:t>
      </w:r>
    </w:p>
    <w:p w:rsidR="00E00855" w:rsidRPr="00E00855" w:rsidRDefault="00E00855" w:rsidP="00E00855">
      <w:pPr>
        <w:widowControl w:val="0"/>
        <w:spacing w:after="0" w:line="240" w:lineRule="auto"/>
        <w:ind w:firstLine="227"/>
        <w:rPr>
          <w:rFonts w:ascii="Times New Roman" w:eastAsia="Times New Roman" w:hAnsi="Times New Roman" w:cs="Times New Roman"/>
          <w:b/>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Lovatiesės yra skirtos karių lovoms užkloti.</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Lovatiesės turi atitikti šioje techninėje specifikacijoje pateiktus reikalavimus.</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Esant būtinybei, gali būti pareikalauta pagaminti nestandartinių matmenų gaminių, neviršijant 2% užsakyto kiekio.</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Gaminių kokybės garantijos terminas – 12 mėnesių aktyvios eksploatacijos sąlygomis, kuris skaičiuojamas nuo prekių išdavimo iš Pirkėjo sandėlio dienos, ir 24 mėnesiai nuo prekių priėmimo į sandėlį dokumentų pasirašymo dienos.</w:t>
      </w:r>
    </w:p>
    <w:p w:rsidR="00E00855" w:rsidRPr="00E00855" w:rsidRDefault="00E00855" w:rsidP="00E00855">
      <w:pPr>
        <w:widowControl w:val="0"/>
        <w:spacing w:after="0" w:line="240" w:lineRule="auto"/>
        <w:jc w:val="both"/>
        <w:rPr>
          <w:rFonts w:ascii="Times New Roman" w:eastAsia="Times New Roman" w:hAnsi="Times New Roman" w:cs="Times New Roman"/>
          <w:sz w:val="24"/>
          <w:szCs w:val="20"/>
          <w:lang w:val="lt-LT"/>
        </w:rPr>
      </w:pP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II SKYRIUS</w:t>
      </w: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TECHNINIAI REIKALAVIMAI</w:t>
      </w:r>
    </w:p>
    <w:p w:rsidR="00E00855" w:rsidRPr="00E00855" w:rsidRDefault="00E00855" w:rsidP="00E00855">
      <w:pPr>
        <w:spacing w:after="0" w:line="240" w:lineRule="auto"/>
        <w:ind w:firstLine="340"/>
        <w:jc w:val="center"/>
        <w:rPr>
          <w:rFonts w:ascii="Times New Roman" w:eastAsia="Times New Roman" w:hAnsi="Times New Roman" w:cs="Times New Roman"/>
          <w:b/>
          <w:bCs/>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Lovatiesė – 215 ± 2 cm ilgio ir 140 ± 2 cm pločio stačiakampio formos gaminys, pagamintas iš vienspalvio, mišraus pluošto audinio, kurio</w:t>
      </w:r>
      <w:r w:rsidRPr="00D163B3">
        <w:rPr>
          <w:rFonts w:ascii="Times New Roman" w:eastAsia="Times New Roman" w:hAnsi="Times New Roman" w:cs="Times New Roman"/>
          <w:sz w:val="24"/>
          <w:szCs w:val="20"/>
          <w:lang w:val="lt-LT"/>
        </w:rPr>
        <w:t xml:space="preserve"> </w:t>
      </w:r>
      <w:r w:rsidRPr="00E00855">
        <w:rPr>
          <w:rFonts w:ascii="Times New Roman" w:eastAsia="Times New Roman" w:hAnsi="Times New Roman" w:cs="Times New Roman"/>
          <w:sz w:val="24"/>
          <w:szCs w:val="20"/>
          <w:lang w:val="lt-LT"/>
        </w:rPr>
        <w:t>techninės charakteristikos pateiktos 1 lentelėje.</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Lovatiesės spalva – žalia, artima spalvai, kurios kodas pagal PANTONE TEXTILE spalvų katalogą - 19-5511 TC.</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Esant poreikiui, sutarties vykdymo metu, prieš tvirtinant darbinį pavyzdį, gaminių konstrukciniai ir technologinio apdirbimo sprendimai gali būti nežymiai patikslinti/pakoreguoti, jeigu tai neblogins gaminio savybių ir išvaizdos.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Lovatiesė turi būti kerpama iš vienos detalės. Gaminiai turi būti simetriški, neskersuoti, visi kampai turi būti statūs.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Užleidimai siūlėms ir dygsnių tankis turi būti tokie, kad užtikrintų reikiamą gaminio tvirtumą, formą ir kokybę visą eksploatacijos laikotarpį. Visų siūlių ir peltakių galai turi būti tinkamai užtvirtinti ir neirti visą gaminio eksploatavimo laikotarpį.</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Lovatiesės šonai ir galai gali būti užbaigti austu kraštu arba apsiūti uždara siūle su dvigubu palenkimu. Visų siūlių kirptiniai kraštai turi būti uždari (įsiūti į siūlės vidų). Neleidžiami neapdirbti, kutuoti audinio kraštai.</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Gaminių technologinis apdirbimas ir siūlių kokybė turi atitikti bendrus šios kategorijos/rūšies gaminių kokybės reikalavimus, keliamus gaminių technologiniam apdirbimui ir siūlėms. Siūlės turi būti stiprios, patvarios, neirti visą eksploatavimo laikotarpį. Siūlų įtempimas, dygsnių tankis siūlėse ir peltakiuose turi būti tinkamai sureguliuotas. Dygsnių tankumas turi būti tolygus, užtikrinti siūlių stiprumą. Siūlės ir peltakiai neturi būti suraukti ar ištempti, su klostėmis, neturi trūkinėti patempus. Siūlės ir peltakiai turi būti tiesūs, nebanguoti, vienodas plotis išlaikomas visame siūlės ar peltakio ilgyje. Siūlėse </w:t>
      </w:r>
      <w:r w:rsidRPr="00E00855">
        <w:rPr>
          <w:rFonts w:ascii="Times New Roman" w:eastAsia="Times New Roman" w:hAnsi="Times New Roman" w:cs="Times New Roman"/>
          <w:sz w:val="24"/>
          <w:szCs w:val="20"/>
          <w:lang w:val="lt-LT"/>
        </w:rPr>
        <w:lastRenderedPageBreak/>
        <w:t>negali būti nutrūkusių siūlų, kilpų, nesusiūtų tarpų, sudūrimų, dygsnių praleidimų, užtvirtinimų siūlės ar peltakio viduryje, neturi būti prairusių ar apirusių siūlių.</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Naudojamos medžiagos turi būti be defektų, nepažeistos technologinio apdirbimo metu (be prakirtimų).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Gaminių siuvimui turi būti naudojami neblunkantys, armuoti poliesteriniai siūlai arba lygiaverčiai, </w:t>
      </w:r>
      <w:r w:rsidRPr="00E00855">
        <w:rPr>
          <w:rFonts w:ascii="Times New Roman" w:eastAsia="Times New Roman" w:hAnsi="Times New Roman" w:cs="Times New Roman"/>
          <w:bCs/>
          <w:sz w:val="24"/>
          <w:szCs w:val="20"/>
          <w:lang w:val="lt-LT"/>
        </w:rPr>
        <w:t>galintys užtikrinti ne blogesnės kokybės ir savybių siūles</w:t>
      </w:r>
      <w:r w:rsidRPr="00E00855">
        <w:rPr>
          <w:rFonts w:ascii="Times New Roman" w:eastAsia="Times New Roman" w:hAnsi="Times New Roman" w:cs="Times New Roman"/>
          <w:sz w:val="24"/>
          <w:szCs w:val="20"/>
          <w:lang w:val="lt-LT"/>
        </w:rPr>
        <w:t xml:space="preserve">. Siūlų spalva derinama prie audinio spalvos. Parinktas siūlų storis turi užtikrinti siūlės stiprumą ir kokybę visą eksploatacijos laikotarpį.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Gaminiai turi išlaikyti stabilią formą visą eksploatacijos laikotarpį, turi būti tinkamai išlaidyti, nesuglamžyti, nesutepti, nesudeginti, be tekstilinių defektų, be siūlgalių.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Gaminiai turi neprarasti savo estetinių ir kitų savybių mažiausiai 5 kartus išskalbus arba išvalius organiniais tirpikliais.</w:t>
      </w:r>
    </w:p>
    <w:p w:rsidR="00E00855" w:rsidRPr="00E00855" w:rsidRDefault="00E00855" w:rsidP="00E00855">
      <w:pPr>
        <w:spacing w:after="0" w:line="240" w:lineRule="auto"/>
        <w:ind w:left="113"/>
        <w:jc w:val="both"/>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LOVATIESĖS AUDINIO TECHNINĖS CHARAKTERISTIKOS</w:t>
      </w:r>
    </w:p>
    <w:p w:rsidR="00E00855" w:rsidRPr="00E00855" w:rsidRDefault="001D13F5" w:rsidP="00E00855">
      <w:pPr>
        <w:spacing w:after="0" w:line="240" w:lineRule="auto"/>
        <w:jc w:val="right"/>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1</w:t>
      </w:r>
      <w:r w:rsidR="00E00855" w:rsidRPr="00E00855">
        <w:rPr>
          <w:rFonts w:ascii="Times New Roman" w:eastAsia="Times New Roman" w:hAnsi="Times New Roman" w:cs="Times New Roman"/>
          <w:sz w:val="24"/>
          <w:szCs w:val="24"/>
          <w:lang w:val="lt-LT"/>
        </w:rPr>
        <w:t xml:space="preserve"> lentelė</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3895"/>
        <w:gridCol w:w="1984"/>
        <w:gridCol w:w="2801"/>
      </w:tblGrid>
      <w:tr w:rsidR="00E00855" w:rsidRPr="00E00855" w:rsidTr="00E00855">
        <w:tc>
          <w:tcPr>
            <w:tcW w:w="608"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Eil.</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Nr.</w:t>
            </w:r>
          </w:p>
        </w:tc>
        <w:tc>
          <w:tcPr>
            <w:tcW w:w="3895"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Rodiklio pavadinimas, dimensija</w:t>
            </w:r>
          </w:p>
        </w:tc>
        <w:tc>
          <w:tcPr>
            <w:tcW w:w="1984" w:type="dxa"/>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Rodiklio reikšmė </w:t>
            </w:r>
          </w:p>
        </w:tc>
        <w:tc>
          <w:tcPr>
            <w:tcW w:w="28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Bandymo metodo žymuo</w:t>
            </w:r>
          </w:p>
        </w:tc>
      </w:tr>
      <w:tr w:rsidR="00E00855" w:rsidRPr="00E00855" w:rsidTr="00E00855">
        <w:trPr>
          <w:trHeight w:val="349"/>
        </w:trPr>
        <w:tc>
          <w:tcPr>
            <w:tcW w:w="608"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1.</w:t>
            </w:r>
          </w:p>
        </w:tc>
        <w:tc>
          <w:tcPr>
            <w:tcW w:w="3895"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Žaliavos sudėtis, </w:t>
            </w:r>
            <w:r w:rsidRPr="00E00855">
              <w:rPr>
                <w:rFonts w:ascii="Times New Roman" w:eastAsia="Times New Roman" w:hAnsi="Times New Roman" w:cs="Times New Roman"/>
                <w:sz w:val="24"/>
                <w:szCs w:val="24"/>
                <w:lang w:val="lt-LT"/>
              </w:rPr>
              <w:sym w:font="Symbol" w:char="F025"/>
            </w:r>
          </w:p>
        </w:tc>
        <w:tc>
          <w:tcPr>
            <w:tcW w:w="1984" w:type="dxa"/>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Medvilnė</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A3"/>
            </w:r>
            <w:r w:rsidRPr="00E00855">
              <w:rPr>
                <w:rFonts w:ascii="Times New Roman" w:eastAsia="Times New Roman" w:hAnsi="Times New Roman" w:cs="Times New Roman"/>
                <w:sz w:val="24"/>
                <w:szCs w:val="24"/>
                <w:lang w:val="lt-LT"/>
              </w:rPr>
              <w:t xml:space="preserve"> 75</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Sintetinis pluoštas</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 </w:t>
            </w: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25</w:t>
            </w:r>
          </w:p>
        </w:tc>
        <w:tc>
          <w:tcPr>
            <w:tcW w:w="2801"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nurodyti</w:t>
            </w:r>
          </w:p>
        </w:tc>
      </w:tr>
      <w:tr w:rsidR="00E00855" w:rsidRPr="00E00855" w:rsidTr="00E00855">
        <w:trPr>
          <w:trHeight w:val="393"/>
        </w:trPr>
        <w:tc>
          <w:tcPr>
            <w:tcW w:w="608"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2.</w:t>
            </w:r>
          </w:p>
        </w:tc>
        <w:tc>
          <w:tcPr>
            <w:tcW w:w="3895"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Paviršinis tankis, g/m</w:t>
            </w:r>
            <w:r w:rsidRPr="00E00855">
              <w:rPr>
                <w:rFonts w:ascii="Times New Roman" w:eastAsia="Times New Roman" w:hAnsi="Times New Roman" w:cs="Times New Roman"/>
                <w:sz w:val="24"/>
                <w:szCs w:val="24"/>
                <w:vertAlign w:val="superscript"/>
                <w:lang w:val="lt-LT"/>
              </w:rPr>
              <w:t>2</w:t>
            </w:r>
          </w:p>
        </w:tc>
        <w:tc>
          <w:tcPr>
            <w:tcW w:w="1984"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370,0</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(+30/-20)</w:t>
            </w:r>
          </w:p>
        </w:tc>
        <w:tc>
          <w:tcPr>
            <w:tcW w:w="2801"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ISO 3801 arba lygiavertis</w:t>
            </w:r>
          </w:p>
        </w:tc>
      </w:tr>
      <w:tr w:rsidR="00E00855" w:rsidRPr="00D163B3" w:rsidTr="00E00855">
        <w:trPr>
          <w:trHeight w:val="480"/>
        </w:trPr>
        <w:tc>
          <w:tcPr>
            <w:tcW w:w="608" w:type="dxa"/>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3.1.</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3.2.</w:t>
            </w:r>
          </w:p>
        </w:tc>
        <w:tc>
          <w:tcPr>
            <w:tcW w:w="3895"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Matmenų pokytis, ne daugiau, </w:t>
            </w:r>
            <w:r w:rsidRPr="00E00855">
              <w:rPr>
                <w:rFonts w:ascii="Times New Roman" w:eastAsia="Times New Roman" w:hAnsi="Times New Roman" w:cs="Times New Roman"/>
                <w:sz w:val="24"/>
                <w:szCs w:val="24"/>
                <w:lang w:val="lt-LT"/>
              </w:rPr>
              <w:sym w:font="Symbol" w:char="F025"/>
            </w:r>
            <w:r w:rsidRPr="00E00855">
              <w:rPr>
                <w:rFonts w:ascii="Times New Roman" w:eastAsia="Times New Roman" w:hAnsi="Times New Roman" w:cs="Times New Roman"/>
                <w:sz w:val="24"/>
                <w:szCs w:val="24"/>
                <w:lang w:val="lt-LT"/>
              </w:rPr>
              <w:t xml:space="preserve"> :</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po skalbimo prie 40</w:t>
            </w:r>
            <w:r w:rsidRPr="00E00855">
              <w:rPr>
                <w:rFonts w:ascii="Times New Roman" w:eastAsia="Times New Roman" w:hAnsi="Times New Roman" w:cs="Times New Roman"/>
                <w:sz w:val="24"/>
                <w:szCs w:val="24"/>
                <w:lang w:val="lt-LT"/>
              </w:rPr>
              <w:sym w:font="Symbol" w:char="F0B0"/>
            </w:r>
            <w:r w:rsidRPr="00E00855">
              <w:rPr>
                <w:rFonts w:ascii="Times New Roman" w:eastAsia="Times New Roman" w:hAnsi="Times New Roman" w:cs="Times New Roman"/>
                <w:sz w:val="24"/>
                <w:szCs w:val="24"/>
                <w:lang w:val="lt-LT"/>
              </w:rPr>
              <w:t xml:space="preserve"> C)</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po valymo organiniais tirpikliais</w:t>
            </w:r>
          </w:p>
        </w:tc>
        <w:tc>
          <w:tcPr>
            <w:tcW w:w="1984"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1"/>
            </w:r>
            <w:r w:rsidRPr="00E00855">
              <w:rPr>
                <w:rFonts w:ascii="Times New Roman" w:eastAsia="Times New Roman" w:hAnsi="Times New Roman" w:cs="Times New Roman"/>
                <w:sz w:val="24"/>
                <w:szCs w:val="24"/>
                <w:lang w:val="lt-LT"/>
              </w:rPr>
              <w:t xml:space="preserve"> 5,0</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1"/>
            </w:r>
            <w:r w:rsidRPr="00E00855">
              <w:rPr>
                <w:rFonts w:ascii="Times New Roman" w:eastAsia="Times New Roman" w:hAnsi="Times New Roman" w:cs="Times New Roman"/>
                <w:sz w:val="24"/>
                <w:szCs w:val="24"/>
                <w:lang w:val="lt-LT"/>
              </w:rPr>
              <w:t xml:space="preserve"> 5,0</w:t>
            </w:r>
          </w:p>
        </w:tc>
        <w:tc>
          <w:tcPr>
            <w:tcW w:w="2801"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 </w:t>
            </w:r>
          </w:p>
          <w:p w:rsidR="00E00855" w:rsidRPr="00E00855" w:rsidRDefault="00E00855" w:rsidP="00E00855">
            <w:pPr>
              <w:spacing w:after="0" w:line="240" w:lineRule="auto"/>
              <w:rPr>
                <w:rFonts w:ascii="Times New Roman" w:eastAsia="Times New Roman" w:hAnsi="Times New Roman" w:cs="Times New Roman"/>
                <w:sz w:val="20"/>
                <w:szCs w:val="20"/>
                <w:lang w:val="lt-LT"/>
              </w:rPr>
            </w:pPr>
            <w:r w:rsidRPr="00E00855">
              <w:rPr>
                <w:rFonts w:ascii="Times New Roman" w:eastAsia="Times New Roman" w:hAnsi="Times New Roman" w:cs="Times New Roman"/>
                <w:sz w:val="24"/>
                <w:szCs w:val="24"/>
                <w:lang w:val="lt-LT"/>
              </w:rPr>
              <w:t xml:space="preserve">LST EN ISO 5077 arba lygiavertis </w:t>
            </w:r>
            <w:r w:rsidRPr="00E00855">
              <w:rPr>
                <w:rFonts w:ascii="Times New Roman" w:eastAsia="Times New Roman" w:hAnsi="Times New Roman" w:cs="Times New Roman"/>
                <w:sz w:val="20"/>
                <w:szCs w:val="20"/>
                <w:lang w:val="lt-LT"/>
              </w:rPr>
              <w:t>(skalbimo ir džiovinimo procedūros pagal LST EN ISO 6330 (arba lygiavertį): skalbimo procedūra – 4N, džiovinimo būdas – A)</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3175 arba lygiavertis </w:t>
            </w:r>
          </w:p>
        </w:tc>
      </w:tr>
      <w:tr w:rsidR="00E00855" w:rsidRPr="00D163B3" w:rsidTr="00E00855">
        <w:trPr>
          <w:trHeight w:val="1726"/>
        </w:trPr>
        <w:tc>
          <w:tcPr>
            <w:tcW w:w="608" w:type="dxa"/>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4.1.</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4.2.</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4.3. </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4.4.</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4.5.</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c>
        <w:tc>
          <w:tcPr>
            <w:tcW w:w="3895"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Nusidažymo atsparumas, balais</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numPr>
                <w:ilvl w:val="0"/>
                <w:numId w:val="4"/>
              </w:num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skalbimui prie 40</w:t>
            </w:r>
            <w:r w:rsidRPr="00E00855">
              <w:rPr>
                <w:rFonts w:ascii="Times New Roman" w:eastAsia="Times New Roman" w:hAnsi="Times New Roman" w:cs="Times New Roman"/>
                <w:sz w:val="24"/>
                <w:szCs w:val="24"/>
                <w:lang w:val="lt-LT"/>
              </w:rPr>
              <w:sym w:font="Symbol" w:char="F0B0"/>
            </w:r>
            <w:r w:rsidRPr="00E00855">
              <w:rPr>
                <w:rFonts w:ascii="Times New Roman" w:eastAsia="Times New Roman" w:hAnsi="Times New Roman" w:cs="Times New Roman"/>
                <w:sz w:val="24"/>
                <w:szCs w:val="24"/>
                <w:lang w:val="lt-LT"/>
              </w:rPr>
              <w:t>C</w:t>
            </w:r>
          </w:p>
          <w:p w:rsidR="00E00855" w:rsidRPr="00E00855" w:rsidRDefault="00E00855" w:rsidP="00E00855">
            <w:pPr>
              <w:spacing w:after="0" w:line="240" w:lineRule="auto"/>
              <w:ind w:left="1020"/>
              <w:rPr>
                <w:rFonts w:ascii="Times New Roman" w:eastAsia="Times New Roman" w:hAnsi="Times New Roman" w:cs="Times New Roman"/>
                <w:sz w:val="24"/>
                <w:szCs w:val="24"/>
                <w:lang w:val="lt-LT"/>
              </w:rPr>
            </w:pPr>
          </w:p>
          <w:p w:rsidR="00E00855" w:rsidRPr="00E00855" w:rsidRDefault="00E00855" w:rsidP="00E00855">
            <w:pPr>
              <w:numPr>
                <w:ilvl w:val="0"/>
                <w:numId w:val="4"/>
              </w:num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organiniams tirpikliams</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numPr>
                <w:ilvl w:val="0"/>
                <w:numId w:val="4"/>
              </w:num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sausai trinčiai</w:t>
            </w:r>
          </w:p>
          <w:p w:rsidR="00E00855" w:rsidRPr="00E00855" w:rsidRDefault="00E00855" w:rsidP="00E00855">
            <w:pPr>
              <w:spacing w:after="0" w:line="240" w:lineRule="auto"/>
              <w:ind w:left="1380"/>
              <w:rPr>
                <w:rFonts w:ascii="Times New Roman" w:eastAsia="Times New Roman" w:hAnsi="Times New Roman" w:cs="Times New Roman"/>
                <w:sz w:val="24"/>
                <w:szCs w:val="24"/>
                <w:lang w:val="lt-LT"/>
              </w:rPr>
            </w:pPr>
          </w:p>
          <w:p w:rsidR="00E00855" w:rsidRPr="00E00855" w:rsidRDefault="00E00855" w:rsidP="00E00855">
            <w:pPr>
              <w:numPr>
                <w:ilvl w:val="0"/>
                <w:numId w:val="4"/>
              </w:num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šlapiai trinčiai</w:t>
            </w:r>
          </w:p>
          <w:p w:rsidR="00E00855" w:rsidRPr="00E00855" w:rsidRDefault="00E00855" w:rsidP="00E00855">
            <w:pPr>
              <w:spacing w:after="0" w:line="240" w:lineRule="auto"/>
              <w:ind w:left="1380"/>
              <w:rPr>
                <w:rFonts w:ascii="Times New Roman" w:eastAsia="Times New Roman" w:hAnsi="Times New Roman" w:cs="Times New Roman"/>
                <w:sz w:val="24"/>
                <w:szCs w:val="24"/>
                <w:lang w:val="lt-LT"/>
              </w:rPr>
            </w:pPr>
          </w:p>
          <w:p w:rsidR="00E00855" w:rsidRPr="00E00855" w:rsidRDefault="00E00855" w:rsidP="00E00855">
            <w:pPr>
              <w:numPr>
                <w:ilvl w:val="0"/>
                <w:numId w:val="4"/>
              </w:num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šviesai</w:t>
            </w:r>
          </w:p>
        </w:tc>
        <w:tc>
          <w:tcPr>
            <w:tcW w:w="1984" w:type="dxa"/>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4</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4</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3</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3</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4</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c>
        <w:tc>
          <w:tcPr>
            <w:tcW w:w="2801"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 – C06 arba lygiavertis </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105-X05 arba lygiavertis </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 – X12 arba lygiavertis  </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 – X12 arba lygiavertis  </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 – B02 arba lygiavertis  </w:t>
            </w:r>
          </w:p>
        </w:tc>
      </w:tr>
      <w:tr w:rsidR="00E00855" w:rsidRPr="00D163B3" w:rsidTr="00E00855">
        <w:trPr>
          <w:trHeight w:val="257"/>
        </w:trPr>
        <w:tc>
          <w:tcPr>
            <w:tcW w:w="608"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5.</w:t>
            </w:r>
          </w:p>
        </w:tc>
        <w:tc>
          <w:tcPr>
            <w:tcW w:w="3895"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Polinkis pūkuotis ir pumpuruotis (po 2 000 sūkių), laipsnis </w:t>
            </w:r>
          </w:p>
        </w:tc>
        <w:tc>
          <w:tcPr>
            <w:tcW w:w="1984"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3</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c>
        <w:tc>
          <w:tcPr>
            <w:tcW w:w="2801"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12945-2 arba lygiavertis </w:t>
            </w:r>
          </w:p>
        </w:tc>
      </w:tr>
      <w:tr w:rsidR="00E00855" w:rsidRPr="00D163B3" w:rsidTr="00E00855">
        <w:trPr>
          <w:trHeight w:val="404"/>
        </w:trPr>
        <w:tc>
          <w:tcPr>
            <w:tcW w:w="608"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w:t>
            </w:r>
          </w:p>
        </w:tc>
        <w:tc>
          <w:tcPr>
            <w:tcW w:w="3895"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Spalvų skirtumas, Δ E</w:t>
            </w:r>
            <w:r w:rsidRPr="00E00855">
              <w:rPr>
                <w:rFonts w:ascii="Times New Roman" w:eastAsia="Times New Roman" w:hAnsi="Times New Roman" w:cs="Times New Roman"/>
                <w:sz w:val="24"/>
                <w:szCs w:val="24"/>
                <w:vertAlign w:val="subscript"/>
                <w:lang w:val="lt-LT"/>
              </w:rPr>
              <w:t xml:space="preserve">CMC </w:t>
            </w:r>
          </w:p>
        </w:tc>
        <w:tc>
          <w:tcPr>
            <w:tcW w:w="1984"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A3"/>
            </w:r>
            <w:r w:rsidRPr="00E00855">
              <w:rPr>
                <w:rFonts w:ascii="Times New Roman" w:eastAsia="Times New Roman" w:hAnsi="Times New Roman" w:cs="Times New Roman"/>
                <w:sz w:val="24"/>
                <w:szCs w:val="24"/>
                <w:lang w:val="lt-LT"/>
              </w:rPr>
              <w:t xml:space="preserve"> 2</w:t>
            </w:r>
          </w:p>
        </w:tc>
        <w:tc>
          <w:tcPr>
            <w:tcW w:w="2801" w:type="dxa"/>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ISO105-J03 arba lygiavertis</w:t>
            </w:r>
          </w:p>
        </w:tc>
      </w:tr>
    </w:tbl>
    <w:p w:rsidR="00E00855" w:rsidRPr="00E00855" w:rsidRDefault="00E00855" w:rsidP="00E00855">
      <w:pPr>
        <w:tabs>
          <w:tab w:val="left" w:pos="709"/>
        </w:tabs>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Rodiklis 6. ,,spalvų skirtumas” Δ E</w:t>
      </w:r>
      <w:r w:rsidRPr="00E00855">
        <w:rPr>
          <w:rFonts w:ascii="Times New Roman" w:eastAsia="Times New Roman" w:hAnsi="Times New Roman" w:cs="Times New Roman"/>
          <w:sz w:val="24"/>
          <w:szCs w:val="24"/>
          <w:vertAlign w:val="subscript"/>
          <w:lang w:val="lt-LT"/>
        </w:rPr>
        <w:t>CMC</w:t>
      </w:r>
      <w:r w:rsidRPr="00E00855">
        <w:rPr>
          <w:rFonts w:ascii="Times New Roman" w:eastAsia="Times New Roman" w:hAnsi="Times New Roman" w:cs="Times New Roman"/>
          <w:sz w:val="24"/>
          <w:szCs w:val="24"/>
          <w:lang w:val="lt-LT"/>
        </w:rPr>
        <w:t xml:space="preserve"> reikalaujamas sutarties vykdymo metu ir nustato leidžiamą spalvos nukrypimą nuo suderinto darbinio pavyzdžio spalvos.</w:t>
      </w:r>
    </w:p>
    <w:p w:rsidR="00E00855" w:rsidRPr="00E00855" w:rsidRDefault="00E00855" w:rsidP="00E00855">
      <w:pPr>
        <w:widowControl w:val="0"/>
        <w:spacing w:after="0" w:line="240" w:lineRule="auto"/>
        <w:jc w:val="both"/>
        <w:rPr>
          <w:rFonts w:ascii="Times New Roman" w:eastAsia="Times New Roman" w:hAnsi="Times New Roman" w:cs="Times New Roman"/>
          <w:sz w:val="24"/>
          <w:szCs w:val="20"/>
          <w:lang w:val="lt-LT"/>
        </w:rPr>
      </w:pPr>
    </w:p>
    <w:p w:rsidR="00E00855" w:rsidRPr="00E00855" w:rsidRDefault="00E00855" w:rsidP="00E00855">
      <w:pPr>
        <w:widowControl w:val="0"/>
        <w:spacing w:after="0" w:line="240" w:lineRule="auto"/>
        <w:jc w:val="both"/>
        <w:rPr>
          <w:rFonts w:ascii="Times New Roman" w:eastAsia="Times New Roman" w:hAnsi="Times New Roman" w:cs="Times New Roman"/>
          <w:sz w:val="24"/>
          <w:szCs w:val="20"/>
          <w:lang w:val="lt-LT"/>
        </w:rPr>
      </w:pP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III</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eastAsia="lt-LT"/>
        </w:rPr>
      </w:pPr>
      <w:r w:rsidRPr="00E00855">
        <w:rPr>
          <w:rFonts w:ascii="Times New Roman" w:eastAsia="Times New Roman" w:hAnsi="Times New Roman" w:cs="Times New Roman"/>
          <w:b/>
          <w:caps/>
          <w:sz w:val="24"/>
          <w:szCs w:val="24"/>
          <w:lang w:val="lt-LT" w:eastAsia="lt-LT"/>
        </w:rPr>
        <w:t xml:space="preserve">DARBINIŲ </w:t>
      </w:r>
      <w:r w:rsidRPr="00E00855">
        <w:rPr>
          <w:rFonts w:ascii="Times New Roman" w:eastAsia="Times New Roman" w:hAnsi="Times New Roman" w:cs="Times New Roman"/>
          <w:b/>
          <w:sz w:val="24"/>
          <w:szCs w:val="24"/>
          <w:lang w:val="lt-LT" w:eastAsia="lt-LT"/>
        </w:rPr>
        <w:t>PAVYZDŽIŲ TVIRTINIMAS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Sudarius sutartį, derinami ir tvirtinami darbiniai pavyzdžiai.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Darbinio pavyzdžio tvirtinimui pristatomi:</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du identiški gaminiai; </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priežiūros instrukcija suderinimui;</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techninis aprašas (su gaminio siuvime panaudotų medžiagų pavyzdžiais ir charakteristikomis, įrodančiomis jų atitikimą techninėje specifikacijoje nustatytiems reikalavimams).</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Masinę gamybą leidžiama pradėti tik patvirtinus darbinius pavyzdžius.</w:t>
      </w: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rPr>
      </w:pP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IV</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sz w:val="24"/>
          <w:szCs w:val="24"/>
          <w:lang w:val="lt-LT" w:eastAsia="lt-LT"/>
        </w:rPr>
        <w:t>GAMINIŲ</w:t>
      </w:r>
      <w:r w:rsidRPr="00E00855">
        <w:rPr>
          <w:rFonts w:ascii="Times New Roman" w:eastAsia="Times New Roman" w:hAnsi="Times New Roman" w:cs="Times New Roman"/>
          <w:b/>
          <w:caps/>
          <w:sz w:val="24"/>
          <w:szCs w:val="24"/>
          <w:lang w:val="lt-LT" w:eastAsia="lt-LT"/>
        </w:rPr>
        <w:t xml:space="preserve"> ŽENKLINIMAS IR PAKAVIMAS</w:t>
      </w:r>
    </w:p>
    <w:p w:rsidR="00E00855" w:rsidRPr="00E00855" w:rsidRDefault="00E00855" w:rsidP="00E00855">
      <w:pPr>
        <w:widowControl w:val="0"/>
        <w:spacing w:after="0" w:line="240" w:lineRule="auto"/>
        <w:jc w:val="center"/>
        <w:rPr>
          <w:rFonts w:ascii="Times New Roman" w:eastAsia="Times New Roman" w:hAnsi="Times New Roman" w:cs="Times New Roman"/>
          <w:b/>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Kiekvieno gaminio vidinėje pusėje (vieta suderinama darbinio pavyzdžio derinimo metu) turi būti įsiūta ženklinimo juostelė, kurioje nurodoma: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teikėjo pavadinimas arba prekės ženklas;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paslaugos teikėju);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bCs/>
          <w:sz w:val="24"/>
          <w:szCs w:val="24"/>
          <w:lang w:val="lt-LT" w:eastAsia="lt-LT"/>
        </w:rPr>
      </w:pPr>
      <w:r w:rsidRPr="00E00855">
        <w:rPr>
          <w:rFonts w:ascii="Times New Roman" w:eastAsia="Times New Roman" w:hAnsi="Times New Roman" w:cs="Times New Roman"/>
          <w:sz w:val="24"/>
          <w:szCs w:val="24"/>
          <w:lang w:val="lt-LT"/>
        </w:rPr>
        <w:t>gaminio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pluoštinė sudėtis;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priežiūros ženklų simboliai (pagal LST EN ISO 3758 (ISO 3758) arba lygiavertį standartą);</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užrašas „Pagaminta Lietuvos kariuomenei“.</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Ženklinimo</w:t>
      </w:r>
      <w:r w:rsidRPr="00E00855">
        <w:rPr>
          <w:rFonts w:ascii="Times New Roman" w:eastAsia="Times New Roman" w:hAnsi="Times New Roman" w:cs="Times New Roman"/>
          <w:sz w:val="24"/>
          <w:szCs w:val="20"/>
          <w:lang w:val="lt-LT" w:eastAsia="lt-LT"/>
        </w:rPr>
        <w:t xml:space="preserve"> juostelėje papildomai gali būti nurodyta ir kita informacija, kurią </w:t>
      </w:r>
      <w:r w:rsidRPr="00E00855">
        <w:rPr>
          <w:rFonts w:ascii="Times New Roman" w:eastAsia="Times New Roman" w:hAnsi="Times New Roman" w:cs="Times New Roman"/>
          <w:sz w:val="24"/>
          <w:szCs w:val="20"/>
          <w:lang w:val="lt-LT"/>
        </w:rPr>
        <w:t>paslaugos teikėjo</w:t>
      </w:r>
      <w:r w:rsidRPr="00E00855">
        <w:rPr>
          <w:rFonts w:ascii="Times New Roman" w:eastAsia="Times New Roman" w:hAnsi="Times New Roman" w:cs="Times New Roman"/>
          <w:sz w:val="24"/>
          <w:szCs w:val="20"/>
          <w:lang w:val="lt-LT" w:eastAsia="lt-LT"/>
        </w:rPr>
        <w:t xml:space="preserve"> nuomone turėtų žinoti kiekvienas vartotojas.</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Ženklinimo juostelės turi būti pagamintos iš atlasinės juostelės arba lygiavertės (juostelės kraštai negali būti aštrūs). Informacija ženklinimo juostelėje turi būti lengvai įskaitoma visą gaminio naudojimo laiką.</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Kiekvienas gaminys ženklinamas etikete, kurioje nurodoma: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teikėjo pavadinimas arba prekės ženklas;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gamintojo pavadinimas arba prekės ženklas (jei nesutampa su paslaugos teikėju);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importuotoms prekėms nurodyti prekės kilmės šalį, jeigu ji nesutampa su šalimi, kurioje registruota gamintojo buveinė;</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NSN kodas.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Prie kiekvieno gaminio turi būti pridėta priežiūros instrukcija lietuvių kalba. Instrukcija gali būti pritvirtinta prie gaminio arba pateikta QR kodu ženklinimo juostelėje (arba atskiroje juostelėje, pritvirtintoje prie gaminio).</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Gaminiai pakuojami individualiai į polietileninius maišelius ir sudedami į tvirtas (atsparias ilgam sandėliavimui ir daugkartiniams pervežimams) kartonines dėžes.</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Kartoninės dėžės su gaminiais svoris turi būti ne didesnis kaip 10 kg. Kiekviena kartoninė dėžė turi būti paženklinta tokiais ryškiai matomais rekvizitais: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teikėjo pavadinimas arba prekės ženklas;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paslaugos teikėju);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importuotoms prekėms nurodyti prekės kilmės šalį, jeigu ji nesutampa su šalimi, kurioje registruota gamintojo buveinė;</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kiekis;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NSN kodas.</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E00855">
        <w:rPr>
          <w:rFonts w:ascii="Times New Roman" w:eastAsia="Times New Roman" w:hAnsi="Times New Roman" w:cs="Times New Roman"/>
          <w:sz w:val="24"/>
          <w:szCs w:val="24"/>
          <w:shd w:val="clear" w:color="auto" w:fill="FFFFFF"/>
          <w:lang w:val="lt-LT"/>
        </w:rPr>
        <w:t>neišsikištų už europaletės ribų</w:t>
      </w:r>
      <w:r w:rsidRPr="00E00855">
        <w:rPr>
          <w:rFonts w:ascii="Times New Roman" w:eastAsia="Times New Roman" w:hAnsi="Times New Roman" w:cs="Times New Roman"/>
          <w:sz w:val="24"/>
          <w:szCs w:val="24"/>
          <w:lang w:val="lt-LT"/>
        </w:rPr>
        <w:t xml:space="preserve"> ir tolygiai užpildytų europaletės plotą</w:t>
      </w:r>
      <w:r w:rsidRPr="00E00855">
        <w:rPr>
          <w:rFonts w:ascii="Times New Roman" w:eastAsia="Times New Roman" w:hAnsi="Times New Roman" w:cs="Times New Roman"/>
          <w:sz w:val="24"/>
          <w:szCs w:val="24"/>
          <w:shd w:val="clear" w:color="auto" w:fill="FFFFFF"/>
          <w:lang w:val="lt-LT"/>
        </w:rPr>
        <w:t>. Europ</w:t>
      </w:r>
      <w:r w:rsidRPr="00E00855">
        <w:rPr>
          <w:rFonts w:ascii="Times New Roman" w:eastAsia="Times New Roman" w:hAnsi="Times New Roman" w:cs="Times New Roman"/>
          <w:sz w:val="24"/>
          <w:szCs w:val="24"/>
          <w:lang w:val="lt-LT"/>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tiekėju);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 (turi atitikti sutartyje nurodytą gaminio pavadinimą);</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dydis;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dėžių kiekis;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gaminių kiekis vienoje dėžėje;</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bendras gaminių kiekis europaletėje;</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kita informacija (nurodoma esant poreikiui).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 xml:space="preserve">Dėžės ant europalečių turi būti dedamos </w:t>
      </w:r>
      <w:r w:rsidRPr="00E00855">
        <w:rPr>
          <w:rFonts w:ascii="Times New Roman" w:eastAsia="Times New Roman" w:hAnsi="Times New Roman" w:cs="Times New Roman"/>
          <w:b/>
          <w:bCs/>
          <w:sz w:val="24"/>
          <w:szCs w:val="24"/>
          <w:lang w:val="lt-LT"/>
        </w:rPr>
        <w:t>pagal gaminių dydžius</w:t>
      </w:r>
      <w:r w:rsidRPr="00E00855">
        <w:rPr>
          <w:rFonts w:ascii="Times New Roman" w:eastAsia="Times New Roman" w:hAnsi="Times New Roman" w:cs="Times New Roman"/>
          <w:sz w:val="24"/>
          <w:szCs w:val="24"/>
          <w:lang w:val="lt-LT"/>
        </w:rPr>
        <w:t xml:space="preserve">. Dedant ant europaletės kartonines dėžes su skirtingų dydžių gaminiais, šios dėžės turi būti atskirtos standaus kartono lakštais, arba europaletėmis arba kitu būdu. </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Gaminio pakuotės turi atitikti minimalius aplinkos apsaugos kriterijus, nurodytus </w:t>
      </w:r>
      <w:r w:rsidRPr="00E00855">
        <w:rPr>
          <w:rFonts w:ascii="Times New Roman" w:eastAsia="Times New Roman" w:hAnsi="Times New Roman" w:cs="Times New Roman"/>
          <w:color w:val="000000"/>
          <w:sz w:val="24"/>
          <w:szCs w:val="20"/>
          <w:lang w:val="lt-LT"/>
        </w:rPr>
        <w:t xml:space="preserve">Lietuvos Respublikos aplinkos ministro 2011 m. birželio 28 įsakymu Nr. D1-508 patvirtinto </w:t>
      </w:r>
      <w:r w:rsidRPr="00E00855">
        <w:rPr>
          <w:rFonts w:ascii="Times New Roman" w:eastAsia="Times New Roman" w:hAnsi="Times New Roman" w:cs="Times New Roman"/>
          <w:sz w:val="24"/>
          <w:szCs w:val="20"/>
          <w:lang w:val="lt-LT"/>
        </w:rPr>
        <w:t>„Aplinkos apsaugos kriterijų taikymo, vykdant žaliuosius pirkimus, tvarkos aprašo “ 2 priedo II skyriuje „Pakuotės“.</w:t>
      </w:r>
    </w:p>
    <w:p w:rsidR="00E00855" w:rsidRPr="00E00855" w:rsidRDefault="00E00855" w:rsidP="00E00855">
      <w:pPr>
        <w:widowControl w:val="0"/>
        <w:spacing w:after="0" w:line="240" w:lineRule="auto"/>
        <w:jc w:val="both"/>
        <w:rPr>
          <w:rFonts w:ascii="Times New Roman" w:eastAsia="Times New Roman" w:hAnsi="Times New Roman" w:cs="Times New Roman"/>
          <w:sz w:val="24"/>
          <w:szCs w:val="20"/>
          <w:lang w:val="lt-LT"/>
        </w:rPr>
      </w:pP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V</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sz w:val="24"/>
          <w:szCs w:val="24"/>
          <w:lang w:val="lt-LT" w:eastAsia="lt-LT"/>
        </w:rPr>
        <w:t>GAMINIŲ</w:t>
      </w:r>
      <w:r w:rsidRPr="00E00855">
        <w:rPr>
          <w:rFonts w:ascii="Times New Roman" w:eastAsia="Times New Roman" w:hAnsi="Times New Roman" w:cs="Times New Roman"/>
          <w:b/>
          <w:caps/>
          <w:sz w:val="24"/>
          <w:szCs w:val="24"/>
          <w:lang w:val="lt-LT" w:eastAsia="lt-LT"/>
        </w:rPr>
        <w:t xml:space="preserve"> PRIĖMIMAS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eastAsia="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155727" w:rsidRDefault="00155727">
      <w:pPr>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br w:type="page"/>
      </w:r>
    </w:p>
    <w:p w:rsidR="00E00855" w:rsidRDefault="00E00855" w:rsidP="00E00855">
      <w:pPr>
        <w:spacing w:after="0" w:line="240" w:lineRule="auto"/>
        <w:jc w:val="center"/>
        <w:rPr>
          <w:rFonts w:ascii="Times New Roman" w:eastAsia="Times New Roman" w:hAnsi="Times New Roman" w:cs="Times New Roman"/>
          <w:b/>
          <w:sz w:val="24"/>
          <w:szCs w:val="20"/>
          <w:lang w:val="lt-LT"/>
        </w:rPr>
      </w:pPr>
    </w:p>
    <w:tbl>
      <w:tblPr>
        <w:tblStyle w:val="TableGrid"/>
        <w:tblW w:w="0" w:type="auto"/>
        <w:tblLook w:val="04A0" w:firstRow="1" w:lastRow="0" w:firstColumn="1" w:lastColumn="0" w:noHBand="0" w:noVBand="1"/>
      </w:tblPr>
      <w:tblGrid>
        <w:gridCol w:w="9962"/>
      </w:tblGrid>
      <w:tr w:rsidR="00E00855" w:rsidTr="00E00855">
        <w:tc>
          <w:tcPr>
            <w:tcW w:w="9962" w:type="dxa"/>
            <w:tcBorders>
              <w:top w:val="nil"/>
              <w:left w:val="nil"/>
              <w:bottom w:val="nil"/>
              <w:right w:val="nil"/>
            </w:tcBorders>
          </w:tcPr>
          <w:p w:rsidR="00155727" w:rsidRDefault="00E00855" w:rsidP="00E00855">
            <w:pPr>
              <w:jc w:val="center"/>
              <w:rPr>
                <w:rFonts w:ascii="Times New Roman" w:eastAsia="Times New Roman" w:hAnsi="Times New Roman" w:cs="Times New Roman"/>
                <w:b/>
                <w:sz w:val="24"/>
                <w:szCs w:val="20"/>
                <w:lang w:val="lt-LT"/>
              </w:rPr>
            </w:pPr>
            <w:r w:rsidRPr="00D163B3">
              <w:rPr>
                <w:rFonts w:ascii="Times New Roman" w:eastAsia="Times New Roman" w:hAnsi="Times New Roman" w:cs="Times New Roman"/>
                <w:b/>
                <w:sz w:val="24"/>
                <w:szCs w:val="20"/>
                <w:lang w:val="lt-LT"/>
              </w:rPr>
              <w:t>RANKŠLUOSTIS MEDVILNINIS</w:t>
            </w:r>
          </w:p>
          <w:p w:rsidR="00E00855" w:rsidRPr="00155727" w:rsidRDefault="00155727" w:rsidP="00E00855">
            <w:pPr>
              <w:jc w:val="center"/>
              <w:rPr>
                <w:rFonts w:ascii="Times New Roman" w:eastAsia="Times New Roman" w:hAnsi="Times New Roman" w:cs="Times New Roman"/>
                <w:b/>
                <w:sz w:val="24"/>
                <w:szCs w:val="20"/>
                <w:lang w:val="lt-LT"/>
              </w:rPr>
            </w:pPr>
            <w:r w:rsidRPr="009E3CCA">
              <w:rPr>
                <w:rFonts w:ascii="Times New Roman" w:eastAsia="Times New Roman" w:hAnsi="Times New Roman" w:cs="Times New Roman"/>
                <w:sz w:val="24"/>
                <w:szCs w:val="20"/>
                <w:lang w:val="lt-LT"/>
              </w:rPr>
              <w:t>(</w:t>
            </w:r>
            <w:r>
              <w:rPr>
                <w:rFonts w:ascii="Times New Roman" w:eastAsia="Times New Roman" w:hAnsi="Times New Roman" w:cs="Times New Roman"/>
                <w:color w:val="FF0000"/>
                <w:sz w:val="24"/>
                <w:szCs w:val="20"/>
                <w:lang w:val="lt-LT"/>
              </w:rPr>
              <w:t>2</w:t>
            </w:r>
            <w:r w:rsidRPr="009E3CCA">
              <w:rPr>
                <w:rFonts w:ascii="Times New Roman" w:eastAsia="Times New Roman" w:hAnsi="Times New Roman" w:cs="Times New Roman"/>
                <w:color w:val="FF0000"/>
                <w:sz w:val="24"/>
                <w:szCs w:val="20"/>
                <w:lang w:val="lt-LT"/>
              </w:rPr>
              <w:t xml:space="preserve"> pirkimo dalis</w:t>
            </w:r>
            <w:r w:rsidRPr="009E3CCA">
              <w:rPr>
                <w:rFonts w:ascii="Times New Roman" w:eastAsia="Times New Roman" w:hAnsi="Times New Roman" w:cs="Times New Roman"/>
                <w:sz w:val="24"/>
                <w:szCs w:val="20"/>
                <w:lang w:val="lt-LT"/>
              </w:rPr>
              <w:t>)</w:t>
            </w:r>
          </w:p>
        </w:tc>
      </w:tr>
    </w:tbl>
    <w:p w:rsidR="00E00855" w:rsidRDefault="00E00855" w:rsidP="00E00855">
      <w:pPr>
        <w:spacing w:after="0" w:line="240" w:lineRule="auto"/>
        <w:jc w:val="center"/>
        <w:rPr>
          <w:rFonts w:ascii="Times New Roman" w:eastAsia="Times New Roman" w:hAnsi="Times New Roman" w:cs="Times New Roman"/>
          <w:b/>
          <w:sz w:val="24"/>
          <w:szCs w:val="20"/>
          <w:lang w:val="lt-LT"/>
        </w:rPr>
      </w:pPr>
    </w:p>
    <w:p w:rsidR="00E00855" w:rsidRPr="00E00855" w:rsidRDefault="00E00855" w:rsidP="00E00855">
      <w:pPr>
        <w:widowControl w:val="0"/>
        <w:spacing w:after="0" w:line="240" w:lineRule="auto"/>
        <w:jc w:val="center"/>
        <w:rPr>
          <w:rFonts w:ascii="Times New Roman" w:eastAsia="Times New Roman" w:hAnsi="Times New Roman" w:cs="Times New Roman"/>
          <w:b/>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Medvilniniai rankšluosčiai (toliau – rankšluosčiai) turi atitikti šioje techninėje specifikacijoje pateiktus reikalavimus.</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Rankšluosčių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Gaminių kokybės garantijos terminas – 12 mėnesių aktyvios eksploatacijos sąlygomis, kuris skaičiuojamas nuo prekių išdavimo iš Pirkėjo sandėlio dienos, ir 24 mėnesiai nuo prekių priėmimo į sandėlį dokumentų pasirašymo dienos.</w:t>
      </w:r>
    </w:p>
    <w:p w:rsidR="00E00855" w:rsidRPr="00E00855" w:rsidRDefault="00E00855" w:rsidP="00E00855">
      <w:pPr>
        <w:widowControl w:val="0"/>
        <w:spacing w:after="0" w:line="240" w:lineRule="auto"/>
        <w:jc w:val="both"/>
        <w:rPr>
          <w:rFonts w:ascii="Times New Roman" w:eastAsia="Times New Roman" w:hAnsi="Times New Roman" w:cs="Times New Roman"/>
          <w:sz w:val="24"/>
          <w:szCs w:val="20"/>
          <w:lang w:val="lt-LT"/>
        </w:rPr>
      </w:pP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II SKYRIUS</w:t>
      </w: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TECHNINIAI REIKALAVIMAI</w:t>
      </w:r>
    </w:p>
    <w:p w:rsidR="00E00855" w:rsidRPr="00E00855" w:rsidRDefault="00E00855" w:rsidP="00E00855">
      <w:pPr>
        <w:spacing w:after="0" w:line="240" w:lineRule="auto"/>
        <w:ind w:firstLine="340"/>
        <w:jc w:val="center"/>
        <w:rPr>
          <w:rFonts w:ascii="Times New Roman" w:eastAsia="Times New Roman" w:hAnsi="Times New Roman" w:cs="Times New Roman"/>
          <w:b/>
          <w:bCs/>
          <w:sz w:val="24"/>
          <w:szCs w:val="24"/>
          <w:lang w:val="lt-LT"/>
        </w:rPr>
      </w:pP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Medvilninis</w:t>
      </w:r>
      <w:r w:rsidRPr="00E00855">
        <w:rPr>
          <w:rFonts w:ascii="Times New Roman" w:eastAsia="Times New Roman" w:hAnsi="Times New Roman" w:cs="Times New Roman"/>
          <w:b/>
          <w:sz w:val="24"/>
          <w:szCs w:val="20"/>
          <w:lang w:val="lt-LT"/>
        </w:rPr>
        <w:t xml:space="preserve"> </w:t>
      </w:r>
      <w:r w:rsidRPr="00E00855">
        <w:rPr>
          <w:rFonts w:ascii="Times New Roman" w:eastAsia="Times New Roman" w:hAnsi="Times New Roman" w:cs="Times New Roman"/>
          <w:sz w:val="24"/>
          <w:szCs w:val="20"/>
          <w:lang w:val="lt-LT"/>
        </w:rPr>
        <w:t>rankšluostis – 90 ± 1 cm ilgio, 45 ± 1 cm pločio stačiakampio formos gaminys, pagamintas iš medvilninio,</w:t>
      </w:r>
      <w:r w:rsidRPr="00E00855">
        <w:rPr>
          <w:rFonts w:ascii="Times New Roman" w:eastAsia="Times New Roman" w:hAnsi="Times New Roman" w:cs="Times New Roman"/>
          <w:sz w:val="24"/>
          <w:szCs w:val="24"/>
          <w:lang w:val="lt-LT"/>
        </w:rPr>
        <w:t xml:space="preserve"> </w:t>
      </w:r>
      <w:r w:rsidRPr="00E00855">
        <w:rPr>
          <w:rFonts w:ascii="Times New Roman" w:eastAsia="Times New Roman" w:hAnsi="Times New Roman" w:cs="Times New Roman"/>
          <w:sz w:val="24"/>
          <w:szCs w:val="20"/>
          <w:lang w:val="lt-LT"/>
        </w:rPr>
        <w:t>vienspalvio, „vaflinio“ pynimo audinio, kurio techninės charakteristikos pat</w:t>
      </w:r>
      <w:r w:rsidR="001D13F5">
        <w:rPr>
          <w:rFonts w:ascii="Times New Roman" w:eastAsia="Times New Roman" w:hAnsi="Times New Roman" w:cs="Times New Roman"/>
          <w:sz w:val="24"/>
          <w:szCs w:val="20"/>
          <w:lang w:val="lt-LT"/>
        </w:rPr>
        <w:t>e</w:t>
      </w:r>
      <w:r w:rsidRPr="00E00855">
        <w:rPr>
          <w:rFonts w:ascii="Times New Roman" w:eastAsia="Times New Roman" w:hAnsi="Times New Roman" w:cs="Times New Roman"/>
          <w:sz w:val="24"/>
          <w:szCs w:val="20"/>
          <w:lang w:val="lt-LT"/>
        </w:rPr>
        <w:t xml:space="preserve">iktos </w:t>
      </w:r>
      <w:r w:rsidR="001D13F5">
        <w:rPr>
          <w:rFonts w:ascii="Times New Roman" w:eastAsia="Times New Roman" w:hAnsi="Times New Roman" w:cs="Times New Roman"/>
          <w:sz w:val="24"/>
          <w:szCs w:val="20"/>
          <w:lang w:val="lt-LT"/>
        </w:rPr>
        <w:t>2</w:t>
      </w:r>
      <w:r w:rsidRPr="00E00855">
        <w:rPr>
          <w:rFonts w:ascii="Times New Roman" w:eastAsia="Times New Roman" w:hAnsi="Times New Roman" w:cs="Times New Roman"/>
          <w:sz w:val="24"/>
          <w:szCs w:val="20"/>
          <w:lang w:val="lt-LT"/>
        </w:rPr>
        <w:t xml:space="preserve"> lentelėje. Vaflinio pynimo suformuotų kvadratėlių dydis (kontūrai) turi būti ne didesnis kaip 5,0 mm x 5,0 mm</w:t>
      </w:r>
    </w:p>
    <w:p w:rsidR="00E00855" w:rsidRPr="00E00855" w:rsidRDefault="00E00855" w:rsidP="00E00855">
      <w:pPr>
        <w:widowControl w:val="0"/>
        <w:numPr>
          <w:ilvl w:val="0"/>
          <w:numId w:val="3"/>
        </w:numPr>
        <w:tabs>
          <w:tab w:val="num" w:pos="-3360"/>
        </w:tabs>
        <w:spacing w:after="0" w:line="240" w:lineRule="auto"/>
        <w:ind w:left="0"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Medvilninio</w:t>
      </w:r>
      <w:r w:rsidRPr="00E00855">
        <w:rPr>
          <w:rFonts w:ascii="Times New Roman" w:eastAsia="Times New Roman" w:hAnsi="Times New Roman" w:cs="Times New Roman"/>
          <w:b/>
          <w:sz w:val="24"/>
          <w:szCs w:val="20"/>
          <w:lang w:val="lt-LT"/>
        </w:rPr>
        <w:t xml:space="preserve"> </w:t>
      </w:r>
      <w:r w:rsidRPr="00E00855">
        <w:rPr>
          <w:rFonts w:ascii="Times New Roman" w:eastAsia="Times New Roman" w:hAnsi="Times New Roman" w:cs="Times New Roman"/>
          <w:sz w:val="24"/>
          <w:szCs w:val="20"/>
          <w:lang w:val="lt-LT"/>
        </w:rPr>
        <w:t xml:space="preserve">rankšluosčio spalva – pastelinė žalia, artima spalvai, kurios kodas pagal PANTONE TEXTILE spalvų katalogą - 13-6009 TP.  </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Esant būtinybei, gali būti pareikalauta pagaminti nestandartinių matmenų gaminių, neviršijant 2% užsakyto kiekio.</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Rankšluostis kerpamas iš vienos detalės. Rankšluosčio šonai ir galai užbaigiami austu arba kirptu kraštu. Jeigu kraštas kirptas, šonai ir galai turi būti apsiūti uždara siūle su dvigubu palenkimu. Visų siūlių kirptiniai kraštai turi būti uždari (įsiūti į siūlės vidų). Neleidžiami neapdirbti, kutuoti audinio kraštai. Apsiūti gaminių kraštai neturi užsiriesti </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Gaminiai turi būti simetriški. Užleidimai siūlėms ir dygsnių tankis turi būti tokie, kad užtikrintų reikiamą gaminio tvirtumą, formą ir kokybę visą eksploatacijos laikotarpį. Visų siūlių ir peltakių galai turi būti tinkamai užtvirtinti ir neirti visą gaminio eksploatavimo laikotarpį.</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Gaminių technologinis apdirbimas ir siūlių kokybė turi atitikti bendrus šios kategorijos/rūšies gaminių kokybės reikalavimus, keliamus gaminių technologiniam apdirbimui ir siūlėms. Siūlės turi būti stiprios, patvarios, neirti visą eksploatavimo laikotarpį. Siūlų įtempimas, dygsnių tankis siūlėse ir peltakiuose turi būti tinkamai sureguliuotas. Dygsnių  tankumas turi būti tolygus, užtikrinti siūlių stiprumą. Siūlės ir peltakiai neturi būti suraukti ar ištempti, su klostėmis, neturi trūkinėti patempus. Siūlės ir peltakiai turi būti tiesūs, nebanguoti, vienodas plotis išlaikomas visame siūlės ar peltakio ilgyje. Siūlėse negali būti nutrūkusių siūlų, kilpų, nesusiūtų tarpų, sudūrimų, dygsnių praleidimų, užtvirtinimų siūlės ar peltakio viduryje, neturi būti prairusių ar apirusių siūlių.</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Rankšluostis turi būti su užrašu „KARIUOMENĖ“. Užrašo dydis turi būti ne mažesnis kaip 1,0 ± 0,1 cm aukščio ir 9,5 ± 0,5 cm ilgio. Užrašo vieta rankšluostyje ir bei jo spalva turi būti suderinta prieš darbinio pavyzdžio pateikimą. Užrašo atlikimo būdą leidžiama pasirinkti Tiekėjui/Gamintojui. Užrašas turi būti aiškiai matomas visą gaminio eksploatavimo laikotarpį. </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Šoniniame rankšluosčio krašte turi būti įsiūta 1,5 ± </w:t>
      </w:r>
      <w:smartTag w:uri="urn:schemas-microsoft-com:office:smarttags" w:element="metricconverter">
        <w:smartTagPr>
          <w:attr w:name="ProductID" w:val="0,2 cm"/>
        </w:smartTagPr>
        <w:r w:rsidRPr="00E00855">
          <w:rPr>
            <w:rFonts w:ascii="Times New Roman" w:eastAsia="Times New Roman" w:hAnsi="Times New Roman" w:cs="Times New Roman"/>
            <w:sz w:val="24"/>
            <w:szCs w:val="24"/>
            <w:lang w:val="lt-LT"/>
          </w:rPr>
          <w:t>0,2 cm</w:t>
        </w:r>
      </w:smartTag>
      <w:r w:rsidRPr="00E00855">
        <w:rPr>
          <w:rFonts w:ascii="Times New Roman" w:eastAsia="Times New Roman" w:hAnsi="Times New Roman" w:cs="Times New Roman"/>
          <w:sz w:val="24"/>
          <w:szCs w:val="24"/>
          <w:lang w:val="lt-LT"/>
        </w:rPr>
        <w:t xml:space="preserve"> pločio ir 5,0 - 6,0 cm ilgio juostelė - kilpa pakabinimui. Juostelės spalva turi būti priderinta prie rankšluosčio spalvos. </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Gaminių siuvimui turi būti naudojami neblunkantys, armuoti PES (arba lygiaverčiai, ne blogesnės kokybės ir savybių) siūlai, kurių spalva derinama prie audinio spalvos. Parinktas siūlų storis turi užtikrinti siūlės stiprumą ir kokybę</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Naudojamos medžiagos turi būti be defektų, nepažeistos technologinio apdirbimo metu (be prakirtimų). Pasiūti gaminiai turi išlaikyti stabilią formą visą eksploatacijos laikotarpį, turi būti tinkamai išlaidyti, nesuglamžyti, nesutepti, be siūlgalių. </w:t>
      </w:r>
    </w:p>
    <w:p w:rsidR="00E00855" w:rsidRPr="00E00855" w:rsidRDefault="00E00855" w:rsidP="00E00855">
      <w:pPr>
        <w:numPr>
          <w:ilvl w:val="0"/>
          <w:numId w:val="3"/>
        </w:numPr>
        <w:spacing w:after="0" w:line="240" w:lineRule="auto"/>
        <w:ind w:left="0"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Apdirbimo ypatumai derinami su konkurso laimėtoju, pasirašius sutartį.</w:t>
      </w:r>
    </w:p>
    <w:p w:rsidR="00E00855" w:rsidRPr="00E00855" w:rsidRDefault="00E00855" w:rsidP="00E00855">
      <w:pPr>
        <w:spacing w:after="0" w:line="240" w:lineRule="auto"/>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MEDVILNINIO RANKŠLUOSČIO AUDINIO TECHNINĖS CHARAKTERISTIKOS</w:t>
      </w: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p>
    <w:p w:rsidR="00E00855" w:rsidRPr="00E00855" w:rsidRDefault="00E00855" w:rsidP="00E00855">
      <w:pPr>
        <w:spacing w:after="0" w:line="240" w:lineRule="auto"/>
        <w:jc w:val="right"/>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120"/>
        <w:gridCol w:w="2277"/>
        <w:gridCol w:w="3289"/>
      </w:tblGrid>
      <w:tr w:rsidR="00E00855" w:rsidRPr="00E00855" w:rsidTr="00E00855">
        <w:trPr>
          <w:cantSplit/>
          <w:trHeight w:val="426"/>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0"/>
                <w:lang w:val="lt-LT"/>
              </w:rPr>
            </w:pPr>
            <w:r w:rsidRPr="00E00855">
              <w:rPr>
                <w:rFonts w:ascii="Times New Roman" w:eastAsia="Times New Roman" w:hAnsi="Times New Roman" w:cs="Times New Roman"/>
                <w:b/>
                <w:sz w:val="24"/>
                <w:szCs w:val="20"/>
                <w:lang w:val="lt-LT"/>
              </w:rPr>
              <w:t>Eil. Nr.</w:t>
            </w:r>
          </w:p>
        </w:tc>
        <w:tc>
          <w:tcPr>
            <w:tcW w:w="3120"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0"/>
                <w:lang w:val="lt-LT"/>
              </w:rPr>
            </w:pPr>
            <w:r w:rsidRPr="00E00855">
              <w:rPr>
                <w:rFonts w:ascii="Times New Roman" w:eastAsia="Times New Roman" w:hAnsi="Times New Roman" w:cs="Times New Roman"/>
                <w:b/>
                <w:sz w:val="24"/>
                <w:szCs w:val="20"/>
                <w:lang w:val="lt-LT"/>
              </w:rPr>
              <w:t>Rodiklio pavadinimas, dimensija</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0"/>
                <w:lang w:val="lt-LT"/>
              </w:rPr>
            </w:pPr>
            <w:r w:rsidRPr="00E00855">
              <w:rPr>
                <w:rFonts w:ascii="Times New Roman" w:eastAsia="Times New Roman" w:hAnsi="Times New Roman" w:cs="Times New Roman"/>
                <w:b/>
                <w:sz w:val="24"/>
                <w:szCs w:val="20"/>
                <w:lang w:val="lt-LT"/>
              </w:rPr>
              <w:t>Rodiklio reikšmė</w:t>
            </w:r>
          </w:p>
        </w:tc>
        <w:tc>
          <w:tcPr>
            <w:tcW w:w="3289"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0"/>
                <w:lang w:val="lt-LT"/>
              </w:rPr>
            </w:pPr>
            <w:r w:rsidRPr="00E00855">
              <w:rPr>
                <w:rFonts w:ascii="Times New Roman" w:eastAsia="Times New Roman" w:hAnsi="Times New Roman" w:cs="Times New Roman"/>
                <w:b/>
                <w:sz w:val="24"/>
                <w:szCs w:val="20"/>
                <w:lang w:val="lt-LT"/>
              </w:rPr>
              <w:t>Bandymo metodo žymuo</w:t>
            </w:r>
          </w:p>
        </w:tc>
      </w:tr>
      <w:tr w:rsidR="00E00855" w:rsidRPr="00E00855" w:rsidTr="00E00855">
        <w:trPr>
          <w:trHeight w:val="240"/>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1.</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xml:space="preserve">Pluoštinė sudėtis, </w:t>
            </w:r>
            <w:r w:rsidRPr="00E00855">
              <w:rPr>
                <w:rFonts w:ascii="Times New Roman" w:eastAsia="Times New Roman" w:hAnsi="Times New Roman" w:cs="Times New Roman"/>
                <w:sz w:val="24"/>
                <w:szCs w:val="20"/>
                <w:lang w:val="lt-LT"/>
              </w:rPr>
              <w:sym w:font="Symbol" w:char="F025"/>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bCs/>
                <w:sz w:val="24"/>
                <w:szCs w:val="20"/>
                <w:lang w:val="lt-LT"/>
              </w:rPr>
              <w:t>100 medvilnė</w:t>
            </w:r>
          </w:p>
        </w:tc>
        <w:tc>
          <w:tcPr>
            <w:tcW w:w="3289" w:type="dxa"/>
            <w:vAlign w:val="center"/>
          </w:tcPr>
          <w:p w:rsidR="00E00855" w:rsidRPr="00E00855" w:rsidRDefault="00E00855" w:rsidP="00E00855">
            <w:pPr>
              <w:spacing w:after="0" w:line="240" w:lineRule="auto"/>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nurodyti</w:t>
            </w:r>
          </w:p>
        </w:tc>
      </w:tr>
      <w:tr w:rsidR="00E00855" w:rsidRPr="00E00855" w:rsidTr="00E00855">
        <w:trPr>
          <w:trHeight w:val="305"/>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2.</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Paviršinis tankis, g/m</w:t>
            </w:r>
            <w:r w:rsidRPr="00E00855">
              <w:rPr>
                <w:rFonts w:ascii="Times New Roman" w:eastAsia="Times New Roman" w:hAnsi="Times New Roman" w:cs="Times New Roman"/>
                <w:sz w:val="24"/>
                <w:szCs w:val="20"/>
                <w:vertAlign w:val="superscript"/>
                <w:lang w:val="lt-LT"/>
              </w:rPr>
              <w:t>2</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240 ± 20</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LST EN 12127</w:t>
            </w:r>
            <w:r w:rsidRPr="00E00855">
              <w:rPr>
                <w:rFonts w:ascii="Times New Roman" w:eastAsia="Times New Roman" w:hAnsi="Times New Roman" w:cs="Times New Roman"/>
                <w:sz w:val="24"/>
                <w:szCs w:val="24"/>
                <w:lang w:val="lt-LT"/>
              </w:rPr>
              <w:t xml:space="preserve"> </w:t>
            </w:r>
            <w:r w:rsidRPr="00E00855">
              <w:rPr>
                <w:rFonts w:ascii="Times New Roman" w:eastAsia="Times New Roman" w:hAnsi="Times New Roman" w:cs="Times New Roman"/>
                <w:sz w:val="24"/>
                <w:szCs w:val="20"/>
                <w:lang w:val="lt-LT"/>
              </w:rPr>
              <w:t>arba lygiavertis</w:t>
            </w:r>
          </w:p>
          <w:p w:rsidR="00E00855" w:rsidRPr="00E00855" w:rsidRDefault="00E00855" w:rsidP="00E00855">
            <w:pPr>
              <w:spacing w:after="0" w:line="240" w:lineRule="auto"/>
              <w:rPr>
                <w:rFonts w:ascii="Times New Roman" w:eastAsia="Times New Roman" w:hAnsi="Times New Roman" w:cs="Times New Roman"/>
                <w:sz w:val="24"/>
                <w:szCs w:val="20"/>
                <w:lang w:val="lt-LT"/>
              </w:rPr>
            </w:pP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3.</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Didžiausioji trūkimo jėga, N</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 300</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LST EN ISO 13934-1</w:t>
            </w:r>
            <w:r w:rsidRPr="00E00855">
              <w:rPr>
                <w:rFonts w:ascii="Times New Roman" w:eastAsia="Times New Roman" w:hAnsi="Times New Roman" w:cs="Times New Roman"/>
                <w:sz w:val="24"/>
                <w:szCs w:val="24"/>
                <w:lang w:val="lt-LT"/>
              </w:rPr>
              <w:t xml:space="preserve"> </w:t>
            </w:r>
            <w:r w:rsidRPr="00E00855">
              <w:rPr>
                <w:rFonts w:ascii="Times New Roman" w:eastAsia="Times New Roman" w:hAnsi="Times New Roman" w:cs="Times New Roman"/>
                <w:sz w:val="24"/>
                <w:szCs w:val="20"/>
                <w:lang w:val="lt-LT"/>
              </w:rPr>
              <w:t>arba lygiavertis</w:t>
            </w:r>
          </w:p>
        </w:tc>
      </w:tr>
      <w:tr w:rsidR="00E00855" w:rsidRPr="00E00855"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4.</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Vandens absorbavimo laikas, s</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u w:val="single"/>
                <w:lang w:val="lt-LT"/>
              </w:rPr>
            </w:pPr>
            <w:r w:rsidRPr="00E00855">
              <w:rPr>
                <w:rFonts w:ascii="Times New Roman" w:eastAsia="Times New Roman" w:hAnsi="Times New Roman" w:cs="Times New Roman"/>
                <w:sz w:val="24"/>
                <w:szCs w:val="20"/>
                <w:lang w:val="lt-LT"/>
              </w:rPr>
              <w:t>≤ 15</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LST EN 14697 arba lygiavertis</w:t>
            </w:r>
          </w:p>
          <w:p w:rsidR="00E00855" w:rsidRPr="00E00855" w:rsidRDefault="00E00855" w:rsidP="00E00855">
            <w:pPr>
              <w:spacing w:after="0" w:line="240" w:lineRule="auto"/>
              <w:rPr>
                <w:rFonts w:ascii="Times New Roman" w:eastAsia="Times New Roman" w:hAnsi="Times New Roman" w:cs="Times New Roman"/>
                <w:sz w:val="24"/>
                <w:szCs w:val="20"/>
                <w:lang w:val="lt-LT"/>
              </w:rPr>
            </w:pP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5.</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Matmenų pokytis</w:t>
            </w:r>
            <w:r w:rsidRPr="00E00855">
              <w:rPr>
                <w:rFonts w:ascii="Times New Roman" w:eastAsia="Times New Roman" w:hAnsi="Times New Roman" w:cs="Times New Roman"/>
                <w:b/>
                <w:sz w:val="24"/>
                <w:szCs w:val="24"/>
                <w:lang w:val="lt-LT"/>
              </w:rPr>
              <w:t xml:space="preserve"> </w:t>
            </w:r>
            <w:r w:rsidRPr="00E00855">
              <w:rPr>
                <w:rFonts w:ascii="Times New Roman" w:eastAsia="Times New Roman" w:hAnsi="Times New Roman" w:cs="Times New Roman"/>
                <w:sz w:val="24"/>
                <w:szCs w:val="24"/>
                <w:lang w:val="lt-LT"/>
              </w:rPr>
              <w:t xml:space="preserve">po skalbimo, ne daugiau % </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1"/>
            </w:r>
            <w:r w:rsidRPr="00E00855">
              <w:rPr>
                <w:rFonts w:ascii="Times New Roman" w:eastAsia="Times New Roman" w:hAnsi="Times New Roman" w:cs="Times New Roman"/>
                <w:sz w:val="24"/>
                <w:szCs w:val="24"/>
                <w:lang w:val="lt-LT"/>
              </w:rPr>
              <w:t xml:space="preserve"> 7 </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5077</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arba lygiavertis </w:t>
            </w:r>
            <w:r w:rsidRPr="00E00855">
              <w:rPr>
                <w:rFonts w:ascii="Times New Roman" w:eastAsia="Times New Roman" w:hAnsi="Times New Roman" w:cs="Times New Roman"/>
                <w:sz w:val="20"/>
                <w:szCs w:val="20"/>
                <w:lang w:val="lt-LT"/>
              </w:rPr>
              <w:t>(skalbimo ir džiovinimo procedūros pagal LST EN ISO 6330 (arba lygiavertį): skalbimo procedūra – 6N, džiovinimo būdas – F)</w:t>
            </w:r>
          </w:p>
        </w:tc>
      </w:tr>
      <w:tr w:rsidR="00E00855" w:rsidRPr="00E00855"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6.</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Nusidažymo atsparumas, balai</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6.1.</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sausai trinčiai </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4</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105-X12        </w:t>
            </w:r>
            <w:r w:rsidRPr="00E00855">
              <w:rPr>
                <w:rFonts w:ascii="Times New Roman" w:eastAsia="Times New Roman" w:hAnsi="Times New Roman" w:cs="Times New Roman"/>
                <w:sz w:val="24"/>
                <w:szCs w:val="20"/>
                <w:lang w:val="lt-LT"/>
              </w:rPr>
              <w:t xml:space="preserve"> </w:t>
            </w:r>
            <w:r w:rsidRPr="00E00855">
              <w:rPr>
                <w:rFonts w:ascii="Times New Roman" w:eastAsia="Times New Roman" w:hAnsi="Times New Roman" w:cs="Times New Roman"/>
                <w:sz w:val="24"/>
                <w:szCs w:val="24"/>
                <w:lang w:val="lt-LT"/>
              </w:rPr>
              <w:t>arba lygiavertis</w:t>
            </w: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6.2.</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šlapiai trinčiai </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4</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105-X12</w:t>
            </w:r>
            <w:r w:rsidRPr="00E00855">
              <w:rPr>
                <w:rFonts w:ascii="Times New Roman" w:eastAsia="Times New Roman" w:hAnsi="Times New Roman" w:cs="Times New Roman"/>
                <w:sz w:val="24"/>
                <w:szCs w:val="20"/>
                <w:lang w:val="lt-LT"/>
              </w:rPr>
              <w:t xml:space="preserve">         </w:t>
            </w:r>
            <w:r w:rsidRPr="00E00855">
              <w:rPr>
                <w:rFonts w:ascii="Times New Roman" w:eastAsia="Times New Roman" w:hAnsi="Times New Roman" w:cs="Times New Roman"/>
                <w:sz w:val="24"/>
                <w:szCs w:val="24"/>
                <w:lang w:val="lt-LT"/>
              </w:rPr>
              <w:t>arba lygiavertis</w:t>
            </w: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6.3.</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prakaitui</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4</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105-E04</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arba lygiavertis</w:t>
            </w: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6.4.</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skalbimui prie 60</w:t>
            </w:r>
            <w:r w:rsidRPr="00E00855">
              <w:rPr>
                <w:rFonts w:ascii="Times New Roman" w:eastAsia="Times New Roman" w:hAnsi="Times New Roman" w:cs="Times New Roman"/>
                <w:sz w:val="24"/>
                <w:szCs w:val="24"/>
                <w:lang w:val="lt-LT"/>
              </w:rPr>
              <w:sym w:font="Symbol" w:char="00B0"/>
            </w:r>
            <w:r w:rsidRPr="00E00855">
              <w:rPr>
                <w:rFonts w:ascii="Times New Roman" w:eastAsia="Times New Roman" w:hAnsi="Times New Roman" w:cs="Times New Roman"/>
                <w:sz w:val="24"/>
                <w:szCs w:val="24"/>
                <w:lang w:val="lt-LT"/>
              </w:rPr>
              <w:t xml:space="preserve">C </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4</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105-C06         arba lygiavertis</w:t>
            </w:r>
          </w:p>
        </w:tc>
      </w:tr>
      <w:tr w:rsidR="00E00855" w:rsidRPr="00D163B3" w:rsidTr="00E00855">
        <w:trPr>
          <w:trHeight w:val="284"/>
        </w:trPr>
        <w:tc>
          <w:tcPr>
            <w:tcW w:w="840"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0"/>
                <w:lang w:val="lt-LT"/>
              </w:rPr>
              <w:t>7.</w:t>
            </w:r>
          </w:p>
        </w:tc>
        <w:tc>
          <w:tcPr>
            <w:tcW w:w="3120" w:type="dxa"/>
            <w:vAlign w:val="center"/>
          </w:tcPr>
          <w:p w:rsidR="00E00855" w:rsidRPr="00E00855" w:rsidRDefault="00E00855" w:rsidP="00E00855">
            <w:pPr>
              <w:spacing w:after="0" w:line="240" w:lineRule="auto"/>
              <w:rPr>
                <w:rFonts w:ascii="Times New Roman" w:eastAsia="Times New Roman" w:hAnsi="Times New Roman" w:cs="Times New Roman"/>
                <w:b/>
                <w:sz w:val="24"/>
                <w:szCs w:val="24"/>
                <w:lang w:val="lt-LT"/>
              </w:rPr>
            </w:pPr>
            <w:r w:rsidRPr="00E00855">
              <w:rPr>
                <w:rFonts w:ascii="Times New Roman" w:eastAsia="Times New Roman" w:hAnsi="Times New Roman" w:cs="Times New Roman"/>
                <w:sz w:val="24"/>
                <w:szCs w:val="24"/>
                <w:lang w:val="lt-LT"/>
              </w:rPr>
              <w:t xml:space="preserve">Spalvų skirtumas, </w:t>
            </w:r>
            <w:r w:rsidRPr="00E00855">
              <w:rPr>
                <w:rFonts w:ascii="Times New Roman" w:eastAsia="Times New Roman" w:hAnsi="Times New Roman" w:cs="Times New Roman"/>
                <w:sz w:val="24"/>
                <w:szCs w:val="24"/>
                <w:lang w:val="lt-LT"/>
              </w:rPr>
              <w:sym w:font="Symbol" w:char="F044"/>
            </w:r>
            <w:r w:rsidRPr="00E00855">
              <w:rPr>
                <w:rFonts w:ascii="Times New Roman" w:eastAsia="Times New Roman" w:hAnsi="Times New Roman" w:cs="Times New Roman"/>
                <w:sz w:val="24"/>
                <w:szCs w:val="24"/>
                <w:lang w:val="lt-LT"/>
              </w:rPr>
              <w:t>E</w:t>
            </w:r>
            <w:r w:rsidRPr="00E00855">
              <w:rPr>
                <w:rFonts w:ascii="Times New Roman" w:eastAsia="Times New Roman" w:hAnsi="Times New Roman" w:cs="Times New Roman"/>
                <w:sz w:val="24"/>
                <w:szCs w:val="24"/>
                <w:vertAlign w:val="subscript"/>
                <w:lang w:val="lt-LT"/>
              </w:rPr>
              <w:t>CMC</w:t>
            </w:r>
          </w:p>
        </w:tc>
        <w:tc>
          <w:tcPr>
            <w:tcW w:w="2277"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 2 </w:t>
            </w:r>
          </w:p>
        </w:tc>
        <w:tc>
          <w:tcPr>
            <w:tcW w:w="3289"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105-J03</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arba lygiavertis</w:t>
            </w:r>
          </w:p>
        </w:tc>
      </w:tr>
    </w:tbl>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Pastaba:</w:t>
      </w:r>
    </w:p>
    <w:p w:rsidR="00E00855" w:rsidRPr="00E00855" w:rsidRDefault="00E00855" w:rsidP="00E00855">
      <w:p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Rodiklis 7. taikomas sutarties vykdymo metu, nustatant nukrypimą nuo suderinto darbinio pavyzdžio spalvos. </w:t>
      </w:r>
    </w:p>
    <w:p w:rsidR="00E00855" w:rsidRPr="00E00855" w:rsidRDefault="00E00855" w:rsidP="00E00855">
      <w:pPr>
        <w:spacing w:after="0" w:line="240" w:lineRule="auto"/>
        <w:jc w:val="both"/>
        <w:rPr>
          <w:rFonts w:ascii="Times New Roman" w:eastAsia="Times New Roman" w:hAnsi="Times New Roman" w:cs="Times New Roman"/>
          <w:sz w:val="24"/>
          <w:szCs w:val="24"/>
          <w:lang w:val="lt-LT"/>
        </w:rPr>
      </w:pPr>
    </w:p>
    <w:p w:rsidR="00E00855" w:rsidRPr="00E00855" w:rsidRDefault="00E00855" w:rsidP="00E00855">
      <w:pPr>
        <w:spacing w:after="0" w:line="240" w:lineRule="auto"/>
        <w:jc w:val="both"/>
        <w:rPr>
          <w:rFonts w:ascii="Times New Roman" w:eastAsia="Times New Roman" w:hAnsi="Times New Roman" w:cs="Times New Roman"/>
          <w:sz w:val="24"/>
          <w:szCs w:val="24"/>
          <w:lang w:val="lt-LT"/>
        </w:rPr>
      </w:pPr>
    </w:p>
    <w:p w:rsidR="00E00855" w:rsidRPr="00E00855" w:rsidRDefault="00E00855" w:rsidP="00E00855">
      <w:pPr>
        <w:spacing w:after="0" w:line="240" w:lineRule="auto"/>
        <w:jc w:val="both"/>
        <w:rPr>
          <w:rFonts w:ascii="Times New Roman" w:eastAsia="Times New Roman" w:hAnsi="Times New Roman" w:cs="Times New Roman"/>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III</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jc w:val="center"/>
        <w:rPr>
          <w:rFonts w:ascii="Times New Roman" w:eastAsia="Times New Roman" w:hAnsi="Times New Roman" w:cs="Times New Roman"/>
          <w:b/>
          <w:sz w:val="24"/>
          <w:szCs w:val="24"/>
          <w:lang w:val="lt-LT" w:eastAsia="lt-LT"/>
        </w:rPr>
      </w:pPr>
      <w:r w:rsidRPr="00E00855">
        <w:rPr>
          <w:rFonts w:ascii="Times New Roman" w:eastAsia="Times New Roman" w:hAnsi="Times New Roman" w:cs="Times New Roman"/>
          <w:b/>
          <w:caps/>
          <w:sz w:val="24"/>
          <w:szCs w:val="24"/>
          <w:lang w:val="lt-LT" w:eastAsia="lt-LT"/>
        </w:rPr>
        <w:t xml:space="preserve">DARBINIŲ </w:t>
      </w:r>
      <w:r w:rsidRPr="00E00855">
        <w:rPr>
          <w:rFonts w:ascii="Times New Roman" w:eastAsia="Times New Roman" w:hAnsi="Times New Roman" w:cs="Times New Roman"/>
          <w:b/>
          <w:sz w:val="24"/>
          <w:szCs w:val="24"/>
          <w:lang w:val="lt-LT" w:eastAsia="lt-LT"/>
        </w:rPr>
        <w:t>PAVYZDŽIŲ TVIRTINIMAS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Sudarius sutartį, derinami ir tvirtinami darbiniai pavyzdžiai.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Darbinio pavyzdžio tvirtinimui pristatomi:</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du identiški gaminiai; </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priežiūros instrukcija suderinimui;</w:t>
      </w:r>
    </w:p>
    <w:p w:rsidR="00E00855" w:rsidRPr="00E00855" w:rsidRDefault="00E00855" w:rsidP="00E00855">
      <w:pPr>
        <w:numPr>
          <w:ilvl w:val="1"/>
          <w:numId w:val="3"/>
        </w:num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techninis aprašas (su gaminio siuvime panaudotų medžiagų pavyzdžiais ir charakteristikomis, įrodančiomis jų atitikimą techninėje specifikacijoje nustatytiems reikalavimams).</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Masinę gamybą leidžiama pradėti tik patvirtinus darbinius pavyzdžius.</w:t>
      </w: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rPr>
      </w:pP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IV</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ind w:left="284"/>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sz w:val="24"/>
          <w:szCs w:val="24"/>
          <w:lang w:val="lt-LT" w:eastAsia="lt-LT"/>
        </w:rPr>
        <w:t>GAMINIŲ</w:t>
      </w:r>
      <w:r w:rsidRPr="00E00855">
        <w:rPr>
          <w:rFonts w:ascii="Times New Roman" w:eastAsia="Times New Roman" w:hAnsi="Times New Roman" w:cs="Times New Roman"/>
          <w:b/>
          <w:caps/>
          <w:sz w:val="24"/>
          <w:szCs w:val="24"/>
          <w:lang w:val="lt-LT" w:eastAsia="lt-LT"/>
        </w:rPr>
        <w:t xml:space="preserve"> ŽENKLINIMAS IR PAKAVIMAS</w:t>
      </w:r>
    </w:p>
    <w:p w:rsidR="00E00855" w:rsidRPr="00E00855" w:rsidRDefault="00E00855" w:rsidP="00E00855">
      <w:pPr>
        <w:widowControl w:val="0"/>
        <w:spacing w:after="0" w:line="240" w:lineRule="auto"/>
        <w:jc w:val="center"/>
        <w:rPr>
          <w:rFonts w:ascii="Times New Roman" w:eastAsia="Times New Roman" w:hAnsi="Times New Roman" w:cs="Times New Roman"/>
          <w:b/>
          <w:sz w:val="24"/>
          <w:szCs w:val="24"/>
          <w:lang w:val="lt-LT"/>
        </w:rPr>
      </w:pP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Kiekvieno gaminio vidinėje pusėje (vieta suderinama darbinio pavyzdžio derinimo metu) turi būti įsiūta ženklinimo juostelė, kurioje nurodoma:</w:t>
      </w:r>
    </w:p>
    <w:p w:rsidR="00E00855" w:rsidRPr="008A4B4E" w:rsidRDefault="00E00855" w:rsidP="008A4B4E">
      <w:pPr>
        <w:pStyle w:val="ListParagraph"/>
        <w:numPr>
          <w:ilvl w:val="0"/>
          <w:numId w:val="5"/>
        </w:numPr>
        <w:tabs>
          <w:tab w:val="num" w:pos="1276"/>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tiekėjo pavadinimas arba prekės ženklas;</w:t>
      </w:r>
    </w:p>
    <w:p w:rsidR="00E00855" w:rsidRPr="008A4B4E" w:rsidRDefault="00E00855" w:rsidP="008A4B4E">
      <w:pPr>
        <w:pStyle w:val="ListParagraph"/>
        <w:numPr>
          <w:ilvl w:val="0"/>
          <w:numId w:val="5"/>
        </w:numPr>
        <w:tabs>
          <w:tab w:val="num" w:pos="1276"/>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gamintojo pavadinimas arba prekės ženklas (jei nesutampa su tiekėju);</w:t>
      </w:r>
    </w:p>
    <w:p w:rsidR="00E00855" w:rsidRPr="008A4B4E" w:rsidRDefault="00E00855" w:rsidP="008A4B4E">
      <w:pPr>
        <w:pStyle w:val="ListParagraph"/>
        <w:numPr>
          <w:ilvl w:val="0"/>
          <w:numId w:val="5"/>
        </w:numPr>
        <w:tabs>
          <w:tab w:val="num" w:pos="1276"/>
          <w:tab w:val="num" w:pos="2520"/>
        </w:tabs>
        <w:spacing w:after="0" w:line="240" w:lineRule="auto"/>
        <w:jc w:val="both"/>
        <w:rPr>
          <w:rFonts w:ascii="Times New Roman" w:eastAsia="Times New Roman" w:hAnsi="Times New Roman" w:cs="Times New Roman"/>
          <w:bCs/>
          <w:sz w:val="24"/>
          <w:szCs w:val="24"/>
          <w:lang w:val="lt-LT" w:eastAsia="lt-LT"/>
        </w:rPr>
      </w:pPr>
      <w:r w:rsidRPr="008A4B4E">
        <w:rPr>
          <w:rFonts w:ascii="Times New Roman" w:eastAsia="Times New Roman" w:hAnsi="Times New Roman" w:cs="Times New Roman"/>
          <w:sz w:val="24"/>
          <w:szCs w:val="24"/>
          <w:lang w:val="lt-LT"/>
        </w:rPr>
        <w:t>gaminio pavadinimas;</w:t>
      </w:r>
    </w:p>
    <w:p w:rsidR="00E00855" w:rsidRPr="008A4B4E" w:rsidRDefault="00E00855" w:rsidP="008A4B4E">
      <w:pPr>
        <w:pStyle w:val="ListParagraph"/>
        <w:numPr>
          <w:ilvl w:val="0"/>
          <w:numId w:val="5"/>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 xml:space="preserve">pluoštinė sudėtis; </w:t>
      </w:r>
    </w:p>
    <w:p w:rsidR="00E00855" w:rsidRPr="008A4B4E" w:rsidRDefault="00E00855" w:rsidP="008A4B4E">
      <w:pPr>
        <w:pStyle w:val="ListParagraph"/>
        <w:numPr>
          <w:ilvl w:val="0"/>
          <w:numId w:val="5"/>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sutarties data ir numeris;</w:t>
      </w:r>
    </w:p>
    <w:p w:rsidR="00E00855" w:rsidRPr="008A4B4E" w:rsidRDefault="00E00855" w:rsidP="008A4B4E">
      <w:pPr>
        <w:pStyle w:val="ListParagraph"/>
        <w:numPr>
          <w:ilvl w:val="0"/>
          <w:numId w:val="5"/>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prekės partijos ir siuntos indeksas;</w:t>
      </w:r>
    </w:p>
    <w:p w:rsidR="00E00855" w:rsidRPr="008A4B4E" w:rsidRDefault="00E00855" w:rsidP="008A4B4E">
      <w:pPr>
        <w:pStyle w:val="ListParagraph"/>
        <w:numPr>
          <w:ilvl w:val="0"/>
          <w:numId w:val="5"/>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pagaminimo data;</w:t>
      </w:r>
    </w:p>
    <w:p w:rsidR="00E00855" w:rsidRPr="008A4B4E" w:rsidRDefault="00E00855" w:rsidP="008A4B4E">
      <w:pPr>
        <w:pStyle w:val="ListParagraph"/>
        <w:numPr>
          <w:ilvl w:val="0"/>
          <w:numId w:val="7"/>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priežiūros ženklų simboliai (pagal LST EN ISO 3758 (ISO 3758) arba lygiavertį standartą);</w:t>
      </w:r>
    </w:p>
    <w:p w:rsidR="00E00855" w:rsidRPr="008A4B4E" w:rsidRDefault="00E00855" w:rsidP="008A4B4E">
      <w:pPr>
        <w:pStyle w:val="ListParagraph"/>
        <w:numPr>
          <w:ilvl w:val="0"/>
          <w:numId w:val="6"/>
        </w:numPr>
        <w:tabs>
          <w:tab w:val="num" w:pos="2520"/>
        </w:tabs>
        <w:spacing w:after="0" w:line="240" w:lineRule="auto"/>
        <w:jc w:val="both"/>
        <w:rPr>
          <w:rFonts w:ascii="Times New Roman" w:eastAsia="Times New Roman" w:hAnsi="Times New Roman" w:cs="Times New Roman"/>
          <w:sz w:val="24"/>
          <w:szCs w:val="24"/>
          <w:lang w:val="lt-LT"/>
        </w:rPr>
      </w:pPr>
      <w:r w:rsidRPr="008A4B4E">
        <w:rPr>
          <w:rFonts w:ascii="Times New Roman" w:eastAsia="Times New Roman" w:hAnsi="Times New Roman" w:cs="Times New Roman"/>
          <w:sz w:val="24"/>
          <w:szCs w:val="24"/>
          <w:lang w:val="lt-LT"/>
        </w:rPr>
        <w:t>užrašas „Pagaminta Lietuvos kariuomenei“.</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Ženklinimo</w:t>
      </w:r>
      <w:r w:rsidRPr="00E00855">
        <w:rPr>
          <w:rFonts w:ascii="Times New Roman" w:eastAsia="Times New Roman" w:hAnsi="Times New Roman" w:cs="Times New Roman"/>
          <w:sz w:val="24"/>
          <w:szCs w:val="24"/>
          <w:lang w:val="lt-LT" w:eastAsia="lt-LT"/>
        </w:rPr>
        <w:t xml:space="preserve"> juostelėje papildomai gali būti nurodyta ir kita informacija, kurią </w:t>
      </w:r>
      <w:r w:rsidRPr="00E00855">
        <w:rPr>
          <w:rFonts w:ascii="Times New Roman" w:eastAsia="Times New Roman" w:hAnsi="Times New Roman" w:cs="Times New Roman"/>
          <w:sz w:val="24"/>
          <w:szCs w:val="24"/>
          <w:lang w:val="lt-LT"/>
        </w:rPr>
        <w:t>tiekėjo</w:t>
      </w:r>
      <w:r w:rsidRPr="00E00855">
        <w:rPr>
          <w:rFonts w:ascii="Times New Roman" w:eastAsia="Times New Roman" w:hAnsi="Times New Roman" w:cs="Times New Roman"/>
          <w:sz w:val="24"/>
          <w:szCs w:val="24"/>
          <w:lang w:val="lt-LT" w:eastAsia="lt-LT"/>
        </w:rPr>
        <w:t xml:space="preserve"> nuomone turėtų žinoti kiekvienas vartotojas.</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Ženklinimo juostelės turi būti pagamintos iš atlasinės juostelės arba lygiavertės (juostelės kraštai negali būti aštrūs). Informacija ženklinimo juostelėje turi būti lengvai įskaitoma visą gaminio naudojimo laiką.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Kiekvienas gaminys ženklinamas etikete, kurioje nurodoma: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 arba prekės ženklas;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tiekėju);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importuotoms prekėms nurodyti prekės kilmės šalį, jeigu ji nesutampa su šalimi, kurioje registruota gamintojo buveinė;</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NSN kodas.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Prie kiekvieno gaminio turi būti pridėta priežiūros instrukcija lietuvių kalba. Instrukcija gali būti pritvirtinta prie gaminio arba pateikta QR kodu ženklinimo juostelėje (arba atskiroje juostelėje, pritvirtintoje prie gaminio).</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Gaminiai pakuojami individualiai į polietileninius maišelius ir sudedami į tvirtas (atsparias ilgam sandėliavimui ir daugkartiniams pervežimams) kartonines dėžes.</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Kartoninės dėžės su gaminiais svoris turi būti ne didesnis kaip 10 kg. Kiekviena kartoninė dėžė turi būti paženklinta tokiais ryškiai matomais rekvizitais: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 arba prekės ženklas;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tiekėju);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importuotoms prekėms nurodyti prekės kilmės šalį, jeigu ji nesutampa su šalimi, kurioje registruota gamintojo buveinė;</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kiekis;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NSN kodas.</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E00855">
        <w:rPr>
          <w:rFonts w:ascii="Times New Roman" w:eastAsia="Times New Roman" w:hAnsi="Times New Roman" w:cs="Times New Roman"/>
          <w:sz w:val="24"/>
          <w:szCs w:val="24"/>
          <w:shd w:val="clear" w:color="auto" w:fill="FFFFFF"/>
          <w:lang w:val="lt-LT"/>
        </w:rPr>
        <w:t>neišsikištų už europaletės ribų</w:t>
      </w:r>
      <w:r w:rsidRPr="00E00855">
        <w:rPr>
          <w:rFonts w:ascii="Times New Roman" w:eastAsia="Times New Roman" w:hAnsi="Times New Roman" w:cs="Times New Roman"/>
          <w:sz w:val="24"/>
          <w:szCs w:val="24"/>
          <w:lang w:val="lt-LT"/>
        </w:rPr>
        <w:t xml:space="preserve"> ir tolygiai užpildytų europaletės plotą</w:t>
      </w:r>
      <w:r w:rsidRPr="00E00855">
        <w:rPr>
          <w:rFonts w:ascii="Times New Roman" w:eastAsia="Times New Roman" w:hAnsi="Times New Roman" w:cs="Times New Roman"/>
          <w:sz w:val="24"/>
          <w:szCs w:val="24"/>
          <w:shd w:val="clear" w:color="auto" w:fill="FFFFFF"/>
          <w:lang w:val="lt-LT"/>
        </w:rPr>
        <w:t>. Europ</w:t>
      </w:r>
      <w:r w:rsidRPr="00E00855">
        <w:rPr>
          <w:rFonts w:ascii="Times New Roman" w:eastAsia="Times New Roman" w:hAnsi="Times New Roman" w:cs="Times New Roman"/>
          <w:sz w:val="24"/>
          <w:szCs w:val="24"/>
          <w:lang w:val="lt-LT"/>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gamintojo pavadinimas arba prekės ženklas (jei nesutampa su tiekėju);</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 (turi atitikti sutartyje nurodytą gaminio pavadinimą);</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dydis;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dėžių kiekis;</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gaminių kiekis vienoje dėžėje;</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bendras gaminių kiekis europaletėje;</w:t>
      </w:r>
    </w:p>
    <w:p w:rsidR="00E00855" w:rsidRPr="00E00855" w:rsidRDefault="00E00855" w:rsidP="00E00855">
      <w:pPr>
        <w:numPr>
          <w:ilvl w:val="0"/>
          <w:numId w:val="1"/>
        </w:numPr>
        <w:tabs>
          <w:tab w:val="num" w:pos="0"/>
          <w:tab w:val="num" w:pos="1276"/>
        </w:tabs>
        <w:spacing w:after="0" w:line="240" w:lineRule="auto"/>
        <w:ind w:firstLine="851"/>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kita informacija (nurodoma esant poreikiui). </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Gaminio pakuotės turi atitikti minimalius aplinkos apsaugos kriterijus, nurodytus </w:t>
      </w:r>
      <w:r w:rsidRPr="00E00855">
        <w:rPr>
          <w:rFonts w:ascii="Times New Roman" w:eastAsia="Times New Roman" w:hAnsi="Times New Roman" w:cs="Times New Roman"/>
          <w:color w:val="000000"/>
          <w:sz w:val="24"/>
          <w:szCs w:val="24"/>
          <w:lang w:val="lt-LT"/>
        </w:rPr>
        <w:t xml:space="preserve">Lietuvos Respublikos aplinkos ministro 2011 m. birželio 28 įsakymu Nr. D1-508 patvirtinto </w:t>
      </w:r>
      <w:r w:rsidRPr="00E00855">
        <w:rPr>
          <w:rFonts w:ascii="Times New Roman" w:eastAsia="Times New Roman" w:hAnsi="Times New Roman" w:cs="Times New Roman"/>
          <w:sz w:val="24"/>
          <w:szCs w:val="24"/>
          <w:lang w:val="lt-LT"/>
        </w:rPr>
        <w:t>„Aplinkos apsaugos kriterijų taikymo, vykdant žaliuosius pirkimus, tvarkos aprašo “ 2 priedo II skyriuje „Pakuotės“.</w:t>
      </w:r>
    </w:p>
    <w:p w:rsidR="00E00855" w:rsidRPr="00E00855" w:rsidRDefault="00E00855" w:rsidP="00E00855">
      <w:pPr>
        <w:widowControl w:val="0"/>
        <w:spacing w:after="0" w:line="240" w:lineRule="auto"/>
        <w:jc w:val="both"/>
        <w:rPr>
          <w:rFonts w:ascii="Times New Roman" w:eastAsia="Times New Roman" w:hAnsi="Times New Roman" w:cs="Times New Roman"/>
          <w:b/>
          <w:sz w:val="24"/>
          <w:szCs w:val="24"/>
          <w:lang w:val="lt-LT"/>
        </w:rPr>
      </w:pP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V</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sz w:val="24"/>
          <w:szCs w:val="24"/>
          <w:lang w:val="lt-LT" w:eastAsia="lt-LT"/>
        </w:rPr>
        <w:t>GAMINIŲ</w:t>
      </w:r>
      <w:r w:rsidRPr="00E00855">
        <w:rPr>
          <w:rFonts w:ascii="Times New Roman" w:eastAsia="Times New Roman" w:hAnsi="Times New Roman" w:cs="Times New Roman"/>
          <w:b/>
          <w:caps/>
          <w:sz w:val="24"/>
          <w:szCs w:val="24"/>
          <w:lang w:val="lt-LT" w:eastAsia="lt-LT"/>
        </w:rPr>
        <w:t xml:space="preserve"> PRIĖMIMAS</w:t>
      </w:r>
    </w:p>
    <w:p w:rsidR="00E00855" w:rsidRPr="00E00855" w:rsidRDefault="00E00855" w:rsidP="00E00855">
      <w:pPr>
        <w:spacing w:after="0" w:line="240" w:lineRule="auto"/>
        <w:jc w:val="center"/>
        <w:rPr>
          <w:rFonts w:ascii="Times New Roman" w:eastAsia="Times New Roman" w:hAnsi="Times New Roman" w:cs="Times New Roman"/>
          <w:b/>
          <w:caps/>
          <w:sz w:val="24"/>
          <w:szCs w:val="24"/>
          <w:lang w:val="lt-LT" w:eastAsia="lt-LT"/>
        </w:rPr>
      </w:pP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E00855" w:rsidRPr="00E00855" w:rsidRDefault="00E00855" w:rsidP="00E00855">
      <w:pPr>
        <w:numPr>
          <w:ilvl w:val="0"/>
          <w:numId w:val="3"/>
        </w:numPr>
        <w:tabs>
          <w:tab w:val="num" w:pos="0"/>
        </w:tabs>
        <w:spacing w:after="0" w:line="240" w:lineRule="auto"/>
        <w:ind w:left="0" w:firstLine="720"/>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E00855" w:rsidRPr="00E00855" w:rsidRDefault="00E00855" w:rsidP="00E00855">
      <w:pPr>
        <w:spacing w:after="0" w:line="240" w:lineRule="auto"/>
        <w:jc w:val="center"/>
        <w:rPr>
          <w:rFonts w:ascii="Times New Roman" w:eastAsia="Times New Roman" w:hAnsi="Times New Roman" w:cs="Times New Roman"/>
          <w:b/>
          <w:sz w:val="24"/>
          <w:szCs w:val="20"/>
          <w:lang w:val="lt-LT"/>
        </w:rPr>
      </w:pPr>
    </w:p>
    <w:p w:rsidR="00E00855" w:rsidRDefault="00E00855" w:rsidP="00E00855">
      <w:pPr>
        <w:spacing w:after="0" w:line="240" w:lineRule="auto"/>
        <w:rPr>
          <w:rFonts w:ascii="Times New Roman" w:eastAsia="Times New Roman" w:hAnsi="Times New Roman" w:cs="Times New Roman"/>
          <w:b/>
          <w:sz w:val="24"/>
          <w:szCs w:val="20"/>
          <w:lang w:val="lt-LT"/>
        </w:rPr>
      </w:pPr>
    </w:p>
    <w:tbl>
      <w:tblPr>
        <w:tblStyle w:val="TableGrid"/>
        <w:tblW w:w="0" w:type="auto"/>
        <w:tblLook w:val="04A0" w:firstRow="1" w:lastRow="0" w:firstColumn="1" w:lastColumn="0" w:noHBand="0" w:noVBand="1"/>
      </w:tblPr>
      <w:tblGrid>
        <w:gridCol w:w="9962"/>
      </w:tblGrid>
      <w:tr w:rsidR="00E00855" w:rsidTr="00E00855">
        <w:tc>
          <w:tcPr>
            <w:tcW w:w="9962" w:type="dxa"/>
            <w:tcBorders>
              <w:top w:val="nil"/>
              <w:left w:val="nil"/>
              <w:bottom w:val="nil"/>
              <w:right w:val="nil"/>
            </w:tcBorders>
          </w:tcPr>
          <w:p w:rsidR="00155727" w:rsidRDefault="00E00855" w:rsidP="00E00855">
            <w:pPr>
              <w:jc w:val="center"/>
              <w:rPr>
                <w:rFonts w:ascii="Times New Roman" w:eastAsia="Times New Roman" w:hAnsi="Times New Roman" w:cs="Times New Roman"/>
                <w:b/>
                <w:sz w:val="24"/>
                <w:szCs w:val="20"/>
                <w:lang w:val="lt-LT"/>
              </w:rPr>
            </w:pPr>
            <w:r w:rsidRPr="00D163B3">
              <w:rPr>
                <w:rFonts w:ascii="Times New Roman" w:eastAsia="Times New Roman" w:hAnsi="Times New Roman" w:cs="Times New Roman"/>
                <w:b/>
                <w:sz w:val="24"/>
                <w:szCs w:val="20"/>
                <w:lang w:val="lt-LT"/>
              </w:rPr>
              <w:t>ČIUŽINYS</w:t>
            </w:r>
          </w:p>
          <w:p w:rsidR="00E00855" w:rsidRPr="00155727" w:rsidRDefault="00155727" w:rsidP="00E00855">
            <w:pPr>
              <w:jc w:val="center"/>
              <w:rPr>
                <w:rFonts w:ascii="Times New Roman" w:eastAsia="Times New Roman" w:hAnsi="Times New Roman" w:cs="Times New Roman"/>
                <w:b/>
                <w:sz w:val="24"/>
                <w:szCs w:val="20"/>
                <w:lang w:val="lt-LT"/>
              </w:rPr>
            </w:pPr>
            <w:r w:rsidRPr="009E3CCA">
              <w:rPr>
                <w:rFonts w:ascii="Times New Roman" w:eastAsia="Times New Roman" w:hAnsi="Times New Roman" w:cs="Times New Roman"/>
                <w:sz w:val="24"/>
                <w:szCs w:val="20"/>
                <w:lang w:val="lt-LT"/>
              </w:rPr>
              <w:t>(</w:t>
            </w:r>
            <w:r>
              <w:rPr>
                <w:rFonts w:ascii="Times New Roman" w:eastAsia="Times New Roman" w:hAnsi="Times New Roman" w:cs="Times New Roman"/>
                <w:color w:val="FF0000"/>
                <w:sz w:val="24"/>
                <w:szCs w:val="20"/>
                <w:lang w:val="lt-LT"/>
              </w:rPr>
              <w:t>3</w:t>
            </w:r>
            <w:r w:rsidRPr="009E3CCA">
              <w:rPr>
                <w:rFonts w:ascii="Times New Roman" w:eastAsia="Times New Roman" w:hAnsi="Times New Roman" w:cs="Times New Roman"/>
                <w:color w:val="FF0000"/>
                <w:sz w:val="24"/>
                <w:szCs w:val="20"/>
                <w:lang w:val="lt-LT"/>
              </w:rPr>
              <w:t xml:space="preserve"> pirkimo dalis</w:t>
            </w:r>
            <w:r w:rsidRPr="009E3CCA">
              <w:rPr>
                <w:rFonts w:ascii="Times New Roman" w:eastAsia="Times New Roman" w:hAnsi="Times New Roman" w:cs="Times New Roman"/>
                <w:sz w:val="24"/>
                <w:szCs w:val="20"/>
                <w:lang w:val="lt-LT"/>
              </w:rPr>
              <w:t>)</w:t>
            </w:r>
          </w:p>
        </w:tc>
      </w:tr>
    </w:tbl>
    <w:p w:rsidR="00E00855" w:rsidRPr="00E00855" w:rsidRDefault="00E00855" w:rsidP="00E00855">
      <w:pPr>
        <w:spacing w:after="0" w:line="240" w:lineRule="auto"/>
        <w:rPr>
          <w:rFonts w:ascii="Times New Roman" w:eastAsia="Times New Roman" w:hAnsi="Times New Roman" w:cs="Times New Roman"/>
          <w:b/>
          <w:sz w:val="24"/>
          <w:szCs w:val="20"/>
          <w:lang w:val="lt-LT"/>
        </w:rPr>
      </w:pPr>
    </w:p>
    <w:p w:rsidR="00E00855" w:rsidRPr="00E00855" w:rsidRDefault="00E00855" w:rsidP="00E00855">
      <w:pPr>
        <w:keepNext/>
        <w:spacing w:before="120" w:after="120" w:line="240" w:lineRule="auto"/>
        <w:ind w:left="720"/>
        <w:jc w:val="center"/>
        <w:outlineLvl w:val="1"/>
        <w:rPr>
          <w:rFonts w:ascii="Times New Roman" w:eastAsia="Times New Roman" w:hAnsi="Times New Roman" w:cs="Times New Roman"/>
          <w:b/>
          <w:bCs/>
          <w:sz w:val="24"/>
          <w:szCs w:val="24"/>
          <w:lang w:val="lt-LT"/>
        </w:rPr>
      </w:pPr>
      <w:r w:rsidRPr="00E00855">
        <w:rPr>
          <w:rFonts w:ascii="Times New Roman" w:eastAsia="Times New Roman" w:hAnsi="Times New Roman" w:cs="Times New Roman"/>
          <w:b/>
          <w:bCs/>
          <w:sz w:val="24"/>
          <w:szCs w:val="24"/>
          <w:lang w:val="lt-LT"/>
        </w:rPr>
        <w:t>I SKYRIUS</w:t>
      </w:r>
      <w:r w:rsidRPr="00E00855">
        <w:rPr>
          <w:rFonts w:ascii="Times New Roman" w:eastAsia="Times New Roman" w:hAnsi="Times New Roman" w:cs="Times New Roman"/>
          <w:b/>
          <w:bCs/>
          <w:sz w:val="24"/>
          <w:szCs w:val="24"/>
          <w:lang w:val="lt-LT"/>
        </w:rPr>
        <w:br/>
        <w:t>BENDROSIOS NUOSTATOS</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Perkančioji organizacija ketina įsigyti čiužinius, tolygiai paskirstančius/prisitaikančius prie žmogaus kūno formų ir svorio, suteikiančios tvirtą pagrindą bei užtikrinančius taisyklingą stuburo atramą miego metu.</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Čiužiniai </w:t>
      </w:r>
      <w:r w:rsidRPr="00E00855">
        <w:rPr>
          <w:rFonts w:ascii="Times New Roman" w:eastAsia="Times New Roman" w:hAnsi="Times New Roman" w:cs="Times New Roman"/>
          <w:sz w:val="24"/>
          <w:szCs w:val="24"/>
          <w:lang w:val="lt-LT" w:eastAsia="lt-LT"/>
        </w:rPr>
        <w:t>turi</w:t>
      </w:r>
      <w:r w:rsidRPr="00E00855">
        <w:rPr>
          <w:rFonts w:ascii="Times New Roman" w:eastAsia="Times New Roman" w:hAnsi="Times New Roman" w:cs="Times New Roman"/>
          <w:sz w:val="24"/>
          <w:szCs w:val="24"/>
          <w:lang w:val="lt-LT"/>
        </w:rPr>
        <w:t xml:space="preserve"> būti nauji, simetriški, išlaikantis stabilią formą eksploatacijos metu.</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Čiužinių gamybai naudojamas užvalkalo audinys turi atitikti minimalius aplinkos apsaugos kriterijus,</w:t>
      </w:r>
      <w:r w:rsidRPr="00E00855">
        <w:rPr>
          <w:rFonts w:ascii="Times New Roman" w:eastAsia="Times New Roman" w:hAnsi="Times New Roman" w:cs="Times New Roman"/>
          <w:color w:val="000000"/>
          <w:sz w:val="24"/>
          <w:szCs w:val="24"/>
          <w:lang w:val="lt-LT"/>
        </w:rPr>
        <w:t xml:space="preserve"> nurodytus  Lietuvos Respublikos aplinkos ministro 2011 m. birželio 28 įsakymu Nr. D1-508 patvirtinto </w:t>
      </w:r>
      <w:r w:rsidRPr="00E00855">
        <w:rPr>
          <w:rFonts w:ascii="Times New Roman" w:eastAsia="Times New Roman" w:hAnsi="Times New Roman" w:cs="Times New Roman"/>
          <w:sz w:val="24"/>
          <w:szCs w:val="24"/>
          <w:lang w:val="lt-LT"/>
        </w:rPr>
        <w:t>„Aplinkos apsaugos kriterijų taikymo, vykdant žaliuosius pirkimus, tvarkos aprašo “ 2 priedo IX skyriuje „Tekstilės gaminiai“.</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Čiužinių kokybės garantijos terminas – ne mažiau kaip 24 mėnesių aktyvios eksploatacijos sąlygomis, kuris skaičiuojamas nuo prekių išdavimo iš Pirkėjo sandėlio dienos, ir 36 mėnesiai nuo prekių priėmimo į sandėlį dokumentų pasirašymo dienos.</w:t>
      </w:r>
    </w:p>
    <w:p w:rsidR="00E00855" w:rsidRPr="00E00855" w:rsidRDefault="00E00855" w:rsidP="00E00855">
      <w:pPr>
        <w:spacing w:before="120" w:after="0" w:line="240" w:lineRule="auto"/>
        <w:jc w:val="center"/>
        <w:rPr>
          <w:rFonts w:ascii="Times New Roman" w:eastAsia="Times New Roman" w:hAnsi="Times New Roman" w:cs="Times New Roman"/>
          <w:b/>
          <w:color w:val="000000"/>
          <w:sz w:val="24"/>
          <w:szCs w:val="24"/>
          <w:lang w:val="lt-LT"/>
        </w:rPr>
      </w:pPr>
      <w:r w:rsidRPr="00E00855">
        <w:rPr>
          <w:rFonts w:ascii="Times New Roman" w:eastAsia="Times New Roman" w:hAnsi="Times New Roman" w:cs="Times New Roman"/>
          <w:b/>
          <w:color w:val="000000"/>
          <w:sz w:val="24"/>
          <w:szCs w:val="24"/>
          <w:lang w:val="lt-LT"/>
        </w:rPr>
        <w:t>II SKYRIUS</w:t>
      </w:r>
    </w:p>
    <w:p w:rsidR="00E00855" w:rsidRPr="00E00855" w:rsidRDefault="00E00855" w:rsidP="00E00855">
      <w:pPr>
        <w:spacing w:after="120" w:line="240" w:lineRule="auto"/>
        <w:jc w:val="center"/>
        <w:rPr>
          <w:rFonts w:ascii="Times New Roman" w:eastAsia="Times New Roman" w:hAnsi="Times New Roman" w:cs="Times New Roman"/>
          <w:b/>
          <w:color w:val="000000"/>
          <w:sz w:val="24"/>
          <w:szCs w:val="24"/>
          <w:lang w:val="lt-LT"/>
        </w:rPr>
      </w:pPr>
      <w:r w:rsidRPr="00E00855">
        <w:rPr>
          <w:rFonts w:ascii="Times New Roman" w:eastAsia="Times New Roman" w:hAnsi="Times New Roman" w:cs="Times New Roman"/>
          <w:b/>
          <w:color w:val="000000"/>
          <w:sz w:val="24"/>
          <w:szCs w:val="24"/>
          <w:lang w:val="lt-LT"/>
        </w:rPr>
        <w:t>TECHNINIAI REIKALAVIMAI</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Čiužinio dydis 195 × 75 (± 1) cm. Esant poreikiui, gali būti užsakoma pagaminti 210 × 75 (± 1) cm dydžio čiužinių.</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Čiužinį sudaro pagrindas, iš visų pusių apdengtas nuimamu užvalkalu.</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Pagrindas – stačiakampio formos, ne mažiau 12 cm (leidžiama 10% paklaida į didesnę pusę) storio, iš laidaus orui, elastingo putų poliuretano (arba lygiavertės čiužinių gamyboje naudojamos medžiagos), kurio tankis ne mažesnis kaip 30 kg/m</w:t>
      </w:r>
      <w:r w:rsidRPr="00E00855">
        <w:rPr>
          <w:rFonts w:ascii="Times New Roman" w:eastAsia="Times New Roman" w:hAnsi="Times New Roman" w:cs="Times New Roman"/>
          <w:sz w:val="24"/>
          <w:szCs w:val="24"/>
          <w:vertAlign w:val="superscript"/>
          <w:lang w:val="lt-LT"/>
        </w:rPr>
        <w:t>3</w:t>
      </w:r>
      <w:r w:rsidRPr="00E00855">
        <w:rPr>
          <w:rFonts w:ascii="Times New Roman" w:eastAsia="Times New Roman" w:hAnsi="Times New Roman" w:cs="Times New Roman"/>
          <w:sz w:val="24"/>
          <w:szCs w:val="24"/>
          <w:lang w:val="lt-LT"/>
        </w:rPr>
        <w:t xml:space="preserve">. </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Pagrindo ortopedinė apkrova (1 žmogui) – iki 150 kg.</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Užvalkalas – atsparus daugkartiniam skalbimui, pasiūtas iš tamsesnės žalios/rudos/pilkos ar kitos darbinio pavyzdžio derinimo metu suderintos tamsesnės pastelinės spalvos, mišriapluoščio audinio, sudygsniuoto su neaustine sintetine putlia medžiaga (arba lygiaverte), kurios paviršiaus tankis 140 (± 20) g/m</w:t>
      </w:r>
      <w:r w:rsidRPr="00E00855">
        <w:rPr>
          <w:rFonts w:ascii="Times New Roman" w:eastAsia="Times New Roman" w:hAnsi="Times New Roman" w:cs="Times New Roman"/>
          <w:sz w:val="24"/>
          <w:szCs w:val="24"/>
          <w:vertAlign w:val="superscript"/>
          <w:lang w:val="lt-LT"/>
        </w:rPr>
        <w:t>2</w:t>
      </w:r>
      <w:r w:rsidRPr="00E00855">
        <w:rPr>
          <w:rFonts w:ascii="Times New Roman" w:eastAsia="Times New Roman" w:hAnsi="Times New Roman" w:cs="Times New Roman"/>
          <w:sz w:val="24"/>
          <w:szCs w:val="24"/>
          <w:lang w:val="lt-LT"/>
        </w:rPr>
        <w:t>.</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Užvalkalo audinys (nedygsniuotas) turi atitikti </w:t>
      </w:r>
      <w:r w:rsidR="001D13F5">
        <w:rPr>
          <w:rFonts w:ascii="Times New Roman" w:eastAsia="Times New Roman" w:hAnsi="Times New Roman" w:cs="Times New Roman"/>
          <w:sz w:val="24"/>
          <w:szCs w:val="24"/>
          <w:lang w:val="lt-LT"/>
        </w:rPr>
        <w:t xml:space="preserve">3 </w:t>
      </w:r>
      <w:r w:rsidRPr="00E00855">
        <w:rPr>
          <w:rFonts w:ascii="Times New Roman" w:eastAsia="Times New Roman" w:hAnsi="Times New Roman" w:cs="Times New Roman"/>
          <w:sz w:val="24"/>
          <w:szCs w:val="24"/>
          <w:lang w:val="lt-LT"/>
        </w:rPr>
        <w:t>lentelėje pateiktus reikalavimus.</w:t>
      </w:r>
    </w:p>
    <w:p w:rsidR="00E00855" w:rsidRPr="00E00855" w:rsidRDefault="001D13F5" w:rsidP="00E00855">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w:t>
      </w:r>
      <w:r w:rsidR="00E00855" w:rsidRPr="00E00855">
        <w:rPr>
          <w:rFonts w:ascii="Times New Roman" w:eastAsia="Times New Roman" w:hAnsi="Times New Roman" w:cs="Times New Roman"/>
          <w:sz w:val="24"/>
          <w:szCs w:val="24"/>
          <w:lang w:val="lt-LT"/>
        </w:rPr>
        <w:t>lentelė</w:t>
      </w:r>
    </w:p>
    <w:p w:rsidR="00E00855" w:rsidRPr="00E00855" w:rsidRDefault="00E00855" w:rsidP="00E00855">
      <w:pPr>
        <w:spacing w:after="0" w:line="240" w:lineRule="auto"/>
        <w:jc w:val="center"/>
        <w:rPr>
          <w:rFonts w:ascii="Times New Roman" w:eastAsia="Times New Roman" w:hAnsi="Times New Roman" w:cs="Times New Roman"/>
          <w:b/>
          <w:sz w:val="24"/>
          <w:szCs w:val="24"/>
        </w:rPr>
      </w:pPr>
      <w:r w:rsidRPr="00E00855">
        <w:rPr>
          <w:rFonts w:ascii="Times New Roman" w:eastAsia="Times New Roman" w:hAnsi="Times New Roman" w:cs="Times New Roman"/>
          <w:b/>
          <w:sz w:val="24"/>
          <w:szCs w:val="24"/>
          <w:lang w:val="lt-LT"/>
        </w:rPr>
        <w:t>UŽVALKALO AUDINIO TECHNINĖS CHARAKTERISTIKOS</w:t>
      </w:r>
    </w:p>
    <w:p w:rsidR="00E00855" w:rsidRPr="00E00855" w:rsidRDefault="00E00855" w:rsidP="00E00855">
      <w:pPr>
        <w:spacing w:after="0" w:line="240" w:lineRule="auto"/>
        <w:jc w:val="right"/>
        <w:rPr>
          <w:rFonts w:ascii="Times New Roman" w:eastAsia="Times New Roman" w:hAnsi="Times New Roman" w:cs="Times New Roman"/>
          <w:b/>
          <w:sz w:val="16"/>
          <w:szCs w:val="16"/>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701"/>
        <w:gridCol w:w="3543"/>
      </w:tblGrid>
      <w:tr w:rsidR="00E00855" w:rsidRPr="00E00855" w:rsidTr="00E00855">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Eil.</w:t>
            </w:r>
          </w:p>
          <w:p w:rsidR="00E00855" w:rsidRPr="00E00855" w:rsidRDefault="00E00855" w:rsidP="00E00855">
            <w:pPr>
              <w:spacing w:after="0" w:line="240" w:lineRule="auto"/>
              <w:ind w:left="-107" w:right="-106"/>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Nr.</w:t>
            </w:r>
          </w:p>
        </w:tc>
        <w:tc>
          <w:tcPr>
            <w:tcW w:w="3686"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Rodiklio pavadinimas, dimensija</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Rodiklio reikšmė</w:t>
            </w:r>
          </w:p>
        </w:tc>
        <w:tc>
          <w:tcPr>
            <w:tcW w:w="3543" w:type="dxa"/>
            <w:vAlign w:val="center"/>
          </w:tcPr>
          <w:p w:rsidR="00E00855" w:rsidRPr="00E00855" w:rsidRDefault="00E00855" w:rsidP="00E00855">
            <w:pPr>
              <w:spacing w:after="0" w:line="240" w:lineRule="auto"/>
              <w:jc w:val="center"/>
              <w:rPr>
                <w:rFonts w:ascii="Times New Roman" w:eastAsia="Times New Roman" w:hAnsi="Times New Roman" w:cs="Times New Roman"/>
                <w:b/>
                <w:sz w:val="24"/>
                <w:szCs w:val="24"/>
                <w:lang w:val="lt-LT"/>
              </w:rPr>
            </w:pPr>
            <w:r w:rsidRPr="00E00855">
              <w:rPr>
                <w:rFonts w:ascii="Times New Roman" w:eastAsia="Times New Roman" w:hAnsi="Times New Roman" w:cs="Times New Roman"/>
                <w:b/>
                <w:sz w:val="24"/>
                <w:szCs w:val="24"/>
                <w:lang w:val="lt-LT"/>
              </w:rPr>
              <w:t>Bandymų metodo žymuo</w:t>
            </w:r>
          </w:p>
        </w:tc>
      </w:tr>
      <w:tr w:rsidR="00E00855" w:rsidRPr="00E00855" w:rsidTr="00E00855">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1.</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Pluoštinė sudėtis, </w:t>
            </w:r>
            <w:r w:rsidRPr="00E00855">
              <w:rPr>
                <w:rFonts w:ascii="Times New Roman" w:eastAsia="Times New Roman" w:hAnsi="Times New Roman" w:cs="Times New Roman"/>
                <w:sz w:val="24"/>
                <w:szCs w:val="24"/>
                <w:lang w:val="lt-LT"/>
              </w:rPr>
              <w:sym w:font="Symbol" w:char="F025"/>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30 CO</w:t>
            </w:r>
          </w:p>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70 PES</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nurodyti</w:t>
            </w:r>
          </w:p>
        </w:tc>
      </w:tr>
      <w:tr w:rsidR="00E00855" w:rsidRPr="00E00855" w:rsidTr="00E00855">
        <w:trPr>
          <w:trHeight w:val="331"/>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2.</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Paviršinis tankis, g/m</w:t>
            </w:r>
            <w:r w:rsidRPr="00E00855">
              <w:rPr>
                <w:rFonts w:ascii="Times New Roman" w:eastAsia="Times New Roman" w:hAnsi="Times New Roman" w:cs="Times New Roman"/>
                <w:sz w:val="24"/>
                <w:szCs w:val="24"/>
                <w:vertAlign w:val="superscript"/>
                <w:lang w:val="lt-LT"/>
              </w:rPr>
              <w:t>2</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250</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0"/>
                <w:lang w:val="lt-LT"/>
              </w:rPr>
              <w:t>LST ISO 3801 (ISO 3801) arba lygiavertis</w:t>
            </w:r>
          </w:p>
        </w:tc>
      </w:tr>
      <w:tr w:rsidR="00E00855" w:rsidRPr="00D163B3" w:rsidTr="00E00855">
        <w:trPr>
          <w:trHeight w:val="331"/>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3.</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0"/>
                <w:lang w:val="lt-LT"/>
              </w:rPr>
              <w:t>Didžiausioji jėga, N</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450</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13934-1 (ISO 13934-1) arba lygiavertis</w:t>
            </w:r>
          </w:p>
        </w:tc>
      </w:tr>
      <w:tr w:rsidR="00E00855" w:rsidRPr="00D163B3" w:rsidTr="00E00855">
        <w:trPr>
          <w:trHeight w:val="331"/>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4.</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Plyšimo jėga, N</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F0B3"/>
            </w:r>
            <w:r w:rsidRPr="00E00855">
              <w:rPr>
                <w:rFonts w:ascii="Times New Roman" w:eastAsia="Times New Roman" w:hAnsi="Times New Roman" w:cs="Times New Roman"/>
                <w:sz w:val="24"/>
                <w:szCs w:val="24"/>
                <w:lang w:val="lt-LT"/>
              </w:rPr>
              <w:t xml:space="preserve"> 100</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13937-2 (EN 13937-2) arba lygiavertis</w:t>
            </w:r>
          </w:p>
        </w:tc>
      </w:tr>
      <w:tr w:rsidR="00E00855" w:rsidRPr="00D163B3" w:rsidTr="00E00855">
        <w:trPr>
          <w:trHeight w:val="331"/>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5.</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Audinio polinkis pūkuotis ir pumpuruotis (prie 2000 sūkių), laipsniai</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&gt; 3</w:t>
            </w:r>
          </w:p>
        </w:tc>
        <w:tc>
          <w:tcPr>
            <w:tcW w:w="3543" w:type="dxa"/>
            <w:vAlign w:val="center"/>
          </w:tcPr>
          <w:p w:rsidR="00E00855" w:rsidRPr="00E00855" w:rsidRDefault="00E00855" w:rsidP="00E00855">
            <w:pPr>
              <w:spacing w:after="0" w:line="240" w:lineRule="auto"/>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12945-2 (ISO 12945-2) arba lygiavertis</w:t>
            </w:r>
          </w:p>
        </w:tc>
      </w:tr>
      <w:tr w:rsidR="00E00855" w:rsidRPr="00D163B3" w:rsidTr="00E00855">
        <w:trPr>
          <w:trHeight w:val="331"/>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6.</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18"/>
                <w:szCs w:val="18"/>
                <w:lang w:val="lt-LT"/>
              </w:rPr>
            </w:pPr>
            <w:r w:rsidRPr="00E00855">
              <w:rPr>
                <w:rFonts w:ascii="Times New Roman" w:eastAsia="Times New Roman" w:hAnsi="Times New Roman" w:cs="Times New Roman"/>
                <w:sz w:val="24"/>
                <w:szCs w:val="24"/>
                <w:lang w:val="lt-LT"/>
              </w:rPr>
              <w:t xml:space="preserve">Matmenų pokytis po skalbimo </w:t>
            </w:r>
            <w:r w:rsidRPr="00E00855">
              <w:rPr>
                <w:rFonts w:ascii="Times New Roman" w:eastAsia="Times New Roman" w:hAnsi="Times New Roman" w:cs="Times New Roman"/>
                <w:sz w:val="18"/>
                <w:szCs w:val="18"/>
                <w:lang w:val="lt-LT"/>
              </w:rPr>
              <w:t>(skalbimą atliekant pagal LST EN ISO 6330 (ISO 6330) arba lygiavertį standartą: skalbimo</w:t>
            </w:r>
          </w:p>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18"/>
                <w:szCs w:val="18"/>
                <w:lang w:val="lt-LT"/>
              </w:rPr>
              <w:t>procedūra – 4N, džiovinimo būdas – F)</w:t>
            </w:r>
            <w:r w:rsidRPr="00E00855">
              <w:rPr>
                <w:rFonts w:ascii="Times New Roman" w:eastAsia="Times New Roman" w:hAnsi="Times New Roman" w:cs="Times New Roman"/>
                <w:sz w:val="24"/>
                <w:szCs w:val="24"/>
                <w:lang w:val="lt-LT"/>
              </w:rPr>
              <w:t xml:space="preserve">, </w:t>
            </w:r>
            <w:r w:rsidRPr="00E00855">
              <w:rPr>
                <w:rFonts w:ascii="Times New Roman" w:eastAsia="Times New Roman" w:hAnsi="Times New Roman" w:cs="Times New Roman"/>
                <w:sz w:val="24"/>
                <w:szCs w:val="24"/>
                <w:lang w:val="lt-LT"/>
              </w:rPr>
              <w:sym w:font="Symbol" w:char="F025"/>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ne daugiau </w:t>
            </w:r>
            <w:r w:rsidRPr="00E00855">
              <w:rPr>
                <w:rFonts w:ascii="Times New Roman" w:eastAsia="Times New Roman" w:hAnsi="Times New Roman" w:cs="Times New Roman"/>
                <w:sz w:val="24"/>
                <w:szCs w:val="24"/>
                <w:lang w:val="lt-LT"/>
              </w:rPr>
              <w:sym w:font="Symbol" w:char="F0B1"/>
            </w:r>
            <w:r w:rsidRPr="00E00855">
              <w:rPr>
                <w:rFonts w:ascii="Times New Roman" w:eastAsia="Times New Roman" w:hAnsi="Times New Roman" w:cs="Times New Roman"/>
                <w:sz w:val="24"/>
                <w:szCs w:val="24"/>
                <w:lang w:val="lt-LT"/>
              </w:rPr>
              <w:t xml:space="preserve"> 5</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0"/>
                <w:lang w:val="lt-LT"/>
              </w:rPr>
              <w:t>LST EN ISO 5077 (ISO 5077) arba lygiavertis</w:t>
            </w:r>
            <w:r w:rsidRPr="00E00855">
              <w:rPr>
                <w:rFonts w:ascii="Times New Roman" w:eastAsia="Times New Roman" w:hAnsi="Times New Roman" w:cs="Times New Roman"/>
                <w:sz w:val="24"/>
                <w:szCs w:val="24"/>
                <w:lang w:val="lt-LT"/>
              </w:rPr>
              <w:t xml:space="preserve"> </w:t>
            </w:r>
          </w:p>
        </w:tc>
      </w:tr>
      <w:tr w:rsidR="00E00855" w:rsidRPr="00E00855" w:rsidTr="00E00855">
        <w:trPr>
          <w:trHeight w:val="508"/>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7.</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Nusidažymo atsparumas, balais</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p>
        </w:tc>
      </w:tr>
      <w:tr w:rsidR="00E00855" w:rsidRPr="00E00855" w:rsidTr="00E00855">
        <w:trPr>
          <w:trHeight w:val="272"/>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7.1.</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skalbimui prie 40</w:t>
            </w:r>
            <w:r w:rsidRPr="00E00855">
              <w:rPr>
                <w:rFonts w:ascii="Times New Roman" w:eastAsia="Times New Roman" w:hAnsi="Times New Roman" w:cs="Times New Roman"/>
                <w:sz w:val="24"/>
                <w:szCs w:val="24"/>
                <w:vertAlign w:val="superscript"/>
                <w:lang w:val="lt-LT"/>
              </w:rPr>
              <w:t>0</w:t>
            </w:r>
            <w:r w:rsidRPr="00E00855">
              <w:rPr>
                <w:rFonts w:ascii="Times New Roman" w:eastAsia="Times New Roman" w:hAnsi="Times New Roman" w:cs="Times New Roman"/>
                <w:sz w:val="24"/>
                <w:szCs w:val="24"/>
                <w:lang w:val="lt-LT"/>
              </w:rPr>
              <w:t>C</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00B3"/>
            </w:r>
            <w:r w:rsidRPr="00E00855">
              <w:rPr>
                <w:rFonts w:ascii="Times New Roman" w:eastAsia="Times New Roman" w:hAnsi="Times New Roman" w:cs="Times New Roman"/>
                <w:sz w:val="24"/>
                <w:szCs w:val="24"/>
                <w:lang w:val="lt-LT"/>
              </w:rPr>
              <w:t xml:space="preserve"> 4</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105-C06 (ISO 105-C06) A1S metodas</w:t>
            </w:r>
            <w:r w:rsidRPr="00E00855">
              <w:rPr>
                <w:rFonts w:ascii="Times New Roman" w:eastAsia="Times New Roman" w:hAnsi="Times New Roman" w:cs="Times New Roman"/>
                <w:sz w:val="20"/>
                <w:szCs w:val="24"/>
                <w:lang w:val="lt-LT"/>
              </w:rPr>
              <w:t xml:space="preserve"> </w:t>
            </w:r>
            <w:r w:rsidRPr="00E00855">
              <w:rPr>
                <w:rFonts w:ascii="Times New Roman" w:eastAsia="Times New Roman" w:hAnsi="Times New Roman" w:cs="Times New Roman"/>
                <w:sz w:val="24"/>
                <w:szCs w:val="24"/>
                <w:lang w:val="lt-LT"/>
              </w:rPr>
              <w:t>arba lygiavertis</w:t>
            </w:r>
          </w:p>
        </w:tc>
      </w:tr>
      <w:tr w:rsidR="00E00855" w:rsidRPr="00D163B3" w:rsidTr="00E00855">
        <w:trPr>
          <w:trHeight w:val="272"/>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7.2.</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sausai trinčiai</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sym w:font="Symbol" w:char="00B3"/>
            </w:r>
            <w:r w:rsidRPr="00E00855">
              <w:rPr>
                <w:rFonts w:ascii="Times New Roman" w:eastAsia="Times New Roman" w:hAnsi="Times New Roman" w:cs="Times New Roman"/>
                <w:sz w:val="24"/>
                <w:szCs w:val="24"/>
                <w:lang w:val="lt-LT"/>
              </w:rPr>
              <w:t xml:space="preserve"> 4</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105-X12 (ISO 105-X12) arba lygiavertis</w:t>
            </w:r>
          </w:p>
        </w:tc>
      </w:tr>
      <w:tr w:rsidR="00E00855" w:rsidRPr="00D163B3" w:rsidTr="00E00855">
        <w:trPr>
          <w:trHeight w:val="272"/>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7.3.</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šlapiai trinčiai</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&gt; 3</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105-X12 (ISO 105-X12) arba lygiavertis</w:t>
            </w:r>
          </w:p>
        </w:tc>
      </w:tr>
      <w:tr w:rsidR="00E00855" w:rsidRPr="00D163B3" w:rsidTr="00E00855">
        <w:trPr>
          <w:trHeight w:val="272"/>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7.4.</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prakaitui </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&gt; 3</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LST EN ISO 105-E04 (ISO 105-E04) arba lygiavertis</w:t>
            </w:r>
          </w:p>
        </w:tc>
      </w:tr>
      <w:tr w:rsidR="00E00855" w:rsidRPr="00D163B3" w:rsidTr="00E00855">
        <w:trPr>
          <w:trHeight w:val="272"/>
        </w:trPr>
        <w:tc>
          <w:tcPr>
            <w:tcW w:w="709"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8.</w:t>
            </w:r>
          </w:p>
        </w:tc>
        <w:tc>
          <w:tcPr>
            <w:tcW w:w="3686" w:type="dxa"/>
            <w:vAlign w:val="center"/>
          </w:tcPr>
          <w:p w:rsidR="00E00855" w:rsidRPr="00E00855" w:rsidRDefault="00E00855" w:rsidP="00E00855">
            <w:pPr>
              <w:spacing w:after="0" w:line="240" w:lineRule="auto"/>
              <w:rPr>
                <w:rFonts w:ascii="Times New Roman" w:eastAsia="Times New Roman" w:hAnsi="Times New Roman" w:cs="Times New Roman"/>
                <w:b/>
                <w:sz w:val="24"/>
                <w:szCs w:val="24"/>
                <w:lang w:val="lt-LT"/>
              </w:rPr>
            </w:pPr>
            <w:r w:rsidRPr="00E00855">
              <w:rPr>
                <w:rFonts w:ascii="Times New Roman" w:eastAsia="Times New Roman" w:hAnsi="Times New Roman" w:cs="Times New Roman"/>
                <w:sz w:val="24"/>
                <w:szCs w:val="24"/>
                <w:lang w:val="lt-LT"/>
              </w:rPr>
              <w:t xml:space="preserve">Spalvų skirtumas*, </w:t>
            </w:r>
            <w:r w:rsidRPr="00E00855">
              <w:rPr>
                <w:rFonts w:ascii="Times New Roman" w:eastAsia="Times New Roman" w:hAnsi="Times New Roman" w:cs="Times New Roman"/>
                <w:sz w:val="24"/>
                <w:szCs w:val="24"/>
                <w:lang w:val="lt-LT"/>
              </w:rPr>
              <w:sym w:font="Symbol" w:char="F044"/>
            </w:r>
            <w:r w:rsidRPr="00E00855">
              <w:rPr>
                <w:rFonts w:ascii="Times New Roman" w:eastAsia="Times New Roman" w:hAnsi="Times New Roman" w:cs="Times New Roman"/>
                <w:sz w:val="24"/>
                <w:szCs w:val="24"/>
                <w:lang w:val="lt-LT"/>
              </w:rPr>
              <w:t>E</w:t>
            </w:r>
            <w:r w:rsidRPr="00E00855">
              <w:rPr>
                <w:rFonts w:ascii="Times New Roman" w:eastAsia="Times New Roman" w:hAnsi="Times New Roman" w:cs="Times New Roman"/>
                <w:sz w:val="24"/>
                <w:szCs w:val="24"/>
                <w:vertAlign w:val="subscript"/>
                <w:lang w:val="lt-LT"/>
              </w:rPr>
              <w:t>CMC</w:t>
            </w:r>
          </w:p>
        </w:tc>
        <w:tc>
          <w:tcPr>
            <w:tcW w:w="1701" w:type="dxa"/>
            <w:vAlign w:val="center"/>
          </w:tcPr>
          <w:p w:rsidR="00E00855" w:rsidRPr="00E00855" w:rsidRDefault="00E00855" w:rsidP="00E00855">
            <w:pPr>
              <w:spacing w:after="0" w:line="240" w:lineRule="auto"/>
              <w:jc w:val="center"/>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2</w:t>
            </w:r>
          </w:p>
        </w:tc>
        <w:tc>
          <w:tcPr>
            <w:tcW w:w="3543" w:type="dxa"/>
            <w:vAlign w:val="center"/>
          </w:tcPr>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LST EN ISO 105-J03 </w:t>
            </w:r>
            <w:r w:rsidRPr="00E00855">
              <w:rPr>
                <w:rFonts w:ascii="Times New Roman" w:eastAsia="Times New Roman" w:hAnsi="Times New Roman" w:cs="Times New Roman"/>
                <w:sz w:val="24"/>
                <w:szCs w:val="24"/>
                <w:lang w:val="nl-NL"/>
              </w:rPr>
              <w:t xml:space="preserve">(ISO 105-J03) </w:t>
            </w:r>
            <w:r w:rsidRPr="00E00855">
              <w:rPr>
                <w:rFonts w:ascii="Times New Roman" w:eastAsia="Times New Roman" w:hAnsi="Times New Roman" w:cs="Times New Roman"/>
                <w:sz w:val="24"/>
                <w:szCs w:val="24"/>
                <w:lang w:val="lt-LT"/>
              </w:rPr>
              <w:t>arba lygiavertis</w:t>
            </w:r>
          </w:p>
        </w:tc>
      </w:tr>
    </w:tbl>
    <w:p w:rsidR="00E00855" w:rsidRPr="00E00855" w:rsidRDefault="00E00855" w:rsidP="00E00855">
      <w:pPr>
        <w:spacing w:after="0" w:line="240" w:lineRule="auto"/>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Pastabos:</w:t>
      </w:r>
    </w:p>
    <w:p w:rsidR="00E00855" w:rsidRPr="00E00855" w:rsidRDefault="00E00855" w:rsidP="00E00855">
      <w:pPr>
        <w:spacing w:after="0" w:line="240" w:lineRule="auto"/>
        <w:ind w:firstLine="709"/>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Audinys turi atitikti minimalius aplinkos apsaugos kriterijus, nustatytus tekstilės gaminiams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(su pakeitimais).</w:t>
      </w:r>
    </w:p>
    <w:p w:rsidR="00E00855" w:rsidRPr="00E00855" w:rsidRDefault="00E00855" w:rsidP="00E00855">
      <w:pPr>
        <w:spacing w:after="0" w:line="240" w:lineRule="auto"/>
        <w:ind w:firstLine="42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 Rodiklis ,,Spalvos skirtumas, </w:t>
      </w:r>
      <w:r w:rsidRPr="00E00855">
        <w:rPr>
          <w:rFonts w:ascii="Times New Roman" w:eastAsia="Times New Roman" w:hAnsi="Times New Roman" w:cs="Times New Roman"/>
          <w:sz w:val="24"/>
          <w:szCs w:val="24"/>
          <w:lang w:val="lt-LT"/>
        </w:rPr>
        <w:sym w:font="Symbol" w:char="F044"/>
      </w:r>
      <w:r w:rsidRPr="00E00855">
        <w:rPr>
          <w:rFonts w:ascii="Times New Roman" w:eastAsia="Times New Roman" w:hAnsi="Times New Roman" w:cs="Times New Roman"/>
          <w:sz w:val="24"/>
          <w:szCs w:val="24"/>
          <w:lang w:val="lt-LT"/>
        </w:rPr>
        <w:t>E</w:t>
      </w:r>
      <w:r w:rsidRPr="00E00855">
        <w:rPr>
          <w:rFonts w:ascii="Times New Roman" w:eastAsia="Times New Roman" w:hAnsi="Times New Roman" w:cs="Times New Roman"/>
          <w:sz w:val="24"/>
          <w:szCs w:val="24"/>
          <w:vertAlign w:val="subscript"/>
          <w:lang w:val="lt-LT"/>
        </w:rPr>
        <w:t>CMC</w:t>
      </w:r>
      <w:r w:rsidRPr="00E00855">
        <w:rPr>
          <w:rFonts w:ascii="Times New Roman" w:eastAsia="Times New Roman" w:hAnsi="Times New Roman" w:cs="Times New Roman"/>
          <w:sz w:val="24"/>
          <w:szCs w:val="24"/>
          <w:lang w:val="lt-LT"/>
        </w:rPr>
        <w:t>” reikalaujamas sutarties vykdymo metu ir nustato leidžiamą spalvos nukrypimą nuo suderinto darbinio pavyzdžio.</w:t>
      </w:r>
    </w:p>
    <w:p w:rsidR="00E00855" w:rsidRPr="00E00855" w:rsidRDefault="00E00855" w:rsidP="00E00855">
      <w:pPr>
        <w:spacing w:after="0" w:line="240" w:lineRule="auto"/>
        <w:rPr>
          <w:rFonts w:ascii="Times New Roman" w:eastAsia="Times New Roman" w:hAnsi="Times New Roman" w:cs="Times New Roman"/>
          <w:sz w:val="16"/>
          <w:szCs w:val="16"/>
          <w:lang w:val="lt-LT"/>
        </w:rPr>
      </w:pP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Užvalkalas turi būti sukirptas ir pasiūtas taip, kad savo forma ir dydžiu tiksliai atkartotų pagrindą.</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Užvalkalas ant pagrindo uždedamas/nuimamas užtrauktuko pagalba. Užtrauktukas turi būti derančios prie užvalkalo spalvos, jo ilgis ir įsiuvimo vieta turi užtikrinti patogų ir greitą užvalkalo nuėmimą/uždėjimą (atsegus užtrauktuką, užvalkalas negali atsiskirti į dvi atskiras dalis) bei patikimai tarnauti ir nesukelti kokių nors nepatogumų čiužinio eksploatacijos metu. </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Užvalkalo daigstymui ir pasiuvimui turi būti naudojami užvalkalo audinio spalvos, armuoti poliesteriniai arba ne blogesnės kokybės siūlai. Užvalkalo vidinių siūlių apdorojimui leidžiama naudoti pilkus arba kitos nekontrastuojančios spalvos siūlus. Siuvimo/daistymo siūlų storis ir dygsnių tankumas turi užtikrinti siūlės/peltakio stiprumą.</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Užvalkalo daigstymas ir pasiuvimas turi būti atliktas kokybiškai: negalimas užvalkalo daigstymui naudojamos medžiagos plaušelių prasiskverbimas pro užvalkalo audinį, siūlių/peltakių suraukimas, iškreivinimas (siūlės plotis turi būti tolygus visame siūlės ilgyje), negalimi praleisti, sutankėję, išretėję ar neteisingai užveržti dygsniai, nutrukę siuvimo/peltakiavimo siūlai, nepakankamas medžiagos suveržimas, siūlių/peltakių irimas dėl nepadarytų ar netinkamai padarytų įtvirčių, medžiagos pažeidimas siuvimo mašinos adata ir pan.). Visų siūlių/peltakių galai turi būti užtvirtinti.</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Visų užvalkalo detalių kraštai turi būti apmėtyti specialiomis mašinomis arba apdoroti kitu būdu taip, kad neirtų/nebrigztų gaminio eksploatavimo metu.</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Čiužiniai turi būti be sutepimų, siūlgaliai ir kitos technologinio proceso liekanos turi būti išvalytos.</w:t>
      </w:r>
    </w:p>
    <w:p w:rsidR="00E00855" w:rsidRPr="00E00855" w:rsidRDefault="00E00855" w:rsidP="00E00855">
      <w:pPr>
        <w:spacing w:before="120"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III</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120" w:line="240" w:lineRule="auto"/>
        <w:ind w:left="360"/>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 xml:space="preserve">DARBINIŲ </w:t>
      </w:r>
      <w:r w:rsidRPr="00E00855">
        <w:rPr>
          <w:rFonts w:ascii="Times New Roman" w:eastAsia="Times New Roman" w:hAnsi="Times New Roman" w:cs="Times New Roman"/>
          <w:b/>
          <w:sz w:val="24"/>
          <w:szCs w:val="24"/>
          <w:lang w:val="lt-LT"/>
        </w:rPr>
        <w:t>PAVYZDŽIŲ TVIRTINIMAS</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Sudarius sutartį, derinami ir tvirtinami darbiniai pavyzdžiai.</w:t>
      </w:r>
    </w:p>
    <w:p w:rsidR="00E00855" w:rsidRPr="00E00855" w:rsidRDefault="00E00855" w:rsidP="00E00855">
      <w:pPr>
        <w:numPr>
          <w:ilvl w:val="0"/>
          <w:numId w:val="2"/>
        </w:numPr>
        <w:tabs>
          <w:tab w:val="left" w:pos="993"/>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Darbinio pavyzdžio tvirtinimui pristatomi:</w:t>
      </w:r>
    </w:p>
    <w:p w:rsidR="00E00855" w:rsidRPr="00E00855" w:rsidRDefault="00E00855" w:rsidP="00E00855">
      <w:pPr>
        <w:numPr>
          <w:ilvl w:val="1"/>
          <w:numId w:val="2"/>
        </w:numPr>
        <w:tabs>
          <w:tab w:val="left" w:pos="1276"/>
        </w:tabs>
        <w:spacing w:after="0" w:line="240" w:lineRule="auto"/>
        <w:ind w:firstLine="62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du identiški gaminiai;</w:t>
      </w:r>
    </w:p>
    <w:p w:rsidR="00E00855" w:rsidRPr="00E00855" w:rsidRDefault="00E00855" w:rsidP="00E00855">
      <w:pPr>
        <w:numPr>
          <w:ilvl w:val="1"/>
          <w:numId w:val="2"/>
        </w:numPr>
        <w:tabs>
          <w:tab w:val="left" w:pos="1276"/>
        </w:tabs>
        <w:spacing w:after="0" w:line="240" w:lineRule="auto"/>
        <w:ind w:firstLine="62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priežiūros instrukcija suderinimui (kuri turės būti pridėta prie kiekvieno gaminio);</w:t>
      </w:r>
    </w:p>
    <w:p w:rsidR="00E00855" w:rsidRPr="00E00855" w:rsidRDefault="00E00855" w:rsidP="00E00855">
      <w:pPr>
        <w:numPr>
          <w:ilvl w:val="1"/>
          <w:numId w:val="2"/>
        </w:numPr>
        <w:tabs>
          <w:tab w:val="left" w:pos="1276"/>
        </w:tabs>
        <w:spacing w:after="0" w:line="240" w:lineRule="auto"/>
        <w:ind w:firstLine="62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techninis aprašas (su gaminio siuvime panaudotų medžiagų charakteristikomis ir pavyzdžiais).</w:t>
      </w:r>
    </w:p>
    <w:p w:rsidR="00E00855" w:rsidRPr="00E00855" w:rsidRDefault="00E00855" w:rsidP="00E00855">
      <w:pPr>
        <w:numPr>
          <w:ilvl w:val="1"/>
          <w:numId w:val="2"/>
        </w:numPr>
        <w:tabs>
          <w:tab w:val="left" w:pos="1276"/>
        </w:tabs>
        <w:spacing w:after="0" w:line="240" w:lineRule="auto"/>
        <w:ind w:firstLine="62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Esant poreikiui, derinimo eigoje gaminio išmatavimai, siuvimo technologija ir pan. gali būti tikslinami.</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Masinę gamybą leidžiama pradėti tik patvirtinus darbinius pavyzdžius.</w:t>
      </w:r>
    </w:p>
    <w:p w:rsidR="00E00855" w:rsidRPr="00E00855" w:rsidRDefault="00E00855" w:rsidP="00E00855">
      <w:pPr>
        <w:spacing w:before="120" w:after="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caps/>
          <w:sz w:val="24"/>
          <w:szCs w:val="24"/>
          <w:lang w:val="lt-LT"/>
        </w:rPr>
        <w:t>IV</w:t>
      </w:r>
      <w:r w:rsidRPr="00E00855">
        <w:rPr>
          <w:rFonts w:ascii="Times New Roman" w:eastAsia="Times New Roman" w:hAnsi="Times New Roman" w:cs="Times New Roman"/>
          <w:b/>
          <w:sz w:val="24"/>
          <w:szCs w:val="24"/>
          <w:lang w:val="lt-LT"/>
        </w:rPr>
        <w:t xml:space="preserve"> SKYRIUS</w:t>
      </w:r>
    </w:p>
    <w:p w:rsidR="00E00855" w:rsidRPr="00E00855" w:rsidRDefault="00E00855" w:rsidP="00E00855">
      <w:pPr>
        <w:spacing w:after="120" w:line="240" w:lineRule="auto"/>
        <w:jc w:val="center"/>
        <w:rPr>
          <w:rFonts w:ascii="Times New Roman" w:eastAsia="Times New Roman" w:hAnsi="Times New Roman" w:cs="Times New Roman"/>
          <w:b/>
          <w:caps/>
          <w:sz w:val="24"/>
          <w:szCs w:val="24"/>
          <w:lang w:val="lt-LT"/>
        </w:rPr>
      </w:pPr>
      <w:r w:rsidRPr="00E00855">
        <w:rPr>
          <w:rFonts w:ascii="Times New Roman" w:eastAsia="Times New Roman" w:hAnsi="Times New Roman" w:cs="Times New Roman"/>
          <w:b/>
          <w:sz w:val="24"/>
          <w:szCs w:val="24"/>
          <w:lang w:val="lt-LT"/>
        </w:rPr>
        <w:t>GAMINIŲ</w:t>
      </w:r>
      <w:r w:rsidRPr="00E00855">
        <w:rPr>
          <w:rFonts w:ascii="Times New Roman" w:eastAsia="Times New Roman" w:hAnsi="Times New Roman" w:cs="Times New Roman"/>
          <w:b/>
          <w:caps/>
          <w:sz w:val="24"/>
          <w:szCs w:val="24"/>
          <w:lang w:val="lt-LT"/>
        </w:rPr>
        <w:t xml:space="preserve"> ŽENKLINIMAS IR PAKAVIMAS</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4"/>
          <w:lang w:val="lt-LT"/>
        </w:rPr>
        <w:t>Gaminių</w:t>
      </w:r>
      <w:r w:rsidRPr="00E00855">
        <w:rPr>
          <w:rFonts w:ascii="Times New Roman" w:eastAsia="Times New Roman" w:hAnsi="Times New Roman" w:cs="Times New Roman"/>
          <w:sz w:val="24"/>
          <w:szCs w:val="24"/>
          <w:lang w:val="lt-LT" w:eastAsia="lt-LT"/>
        </w:rPr>
        <w:t xml:space="preserve"> </w:t>
      </w:r>
      <w:r w:rsidRPr="00E00855">
        <w:rPr>
          <w:rFonts w:ascii="Times New Roman" w:eastAsia="Times New Roman" w:hAnsi="Times New Roman" w:cs="Times New Roman"/>
          <w:sz w:val="24"/>
          <w:szCs w:val="24"/>
          <w:lang w:val="lt-LT"/>
        </w:rPr>
        <w:t>ženklinimas</w:t>
      </w:r>
      <w:r w:rsidRPr="00E00855">
        <w:rPr>
          <w:rFonts w:ascii="Times New Roman" w:eastAsia="Times New Roman" w:hAnsi="Times New Roman" w:cs="Times New Roman"/>
          <w:sz w:val="24"/>
          <w:szCs w:val="24"/>
          <w:lang w:val="lt-LT" w:eastAsia="lt-LT"/>
        </w:rPr>
        <w:t xml:space="preserve">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sz w:val="24"/>
          <w:szCs w:val="24"/>
          <w:lang w:val="lt-LT" w:eastAsia="lt-LT"/>
        </w:rPr>
        <w:t xml:space="preserve">Prie </w:t>
      </w:r>
      <w:r w:rsidRPr="00E00855">
        <w:rPr>
          <w:rFonts w:ascii="Times New Roman" w:eastAsia="Times New Roman" w:hAnsi="Times New Roman" w:cs="Times New Roman"/>
          <w:sz w:val="24"/>
          <w:szCs w:val="24"/>
          <w:lang w:val="lt-LT"/>
        </w:rPr>
        <w:t>kiekvieno</w:t>
      </w:r>
      <w:r w:rsidRPr="00E00855">
        <w:rPr>
          <w:rFonts w:ascii="Times New Roman" w:eastAsia="Times New Roman" w:hAnsi="Times New Roman" w:cs="Times New Roman"/>
          <w:sz w:val="24"/>
          <w:szCs w:val="24"/>
          <w:lang w:val="lt-LT" w:eastAsia="lt-LT"/>
        </w:rPr>
        <w:t xml:space="preserve"> čiužinio užvalkalo </w:t>
      </w:r>
      <w:r w:rsidRPr="00E00855">
        <w:rPr>
          <w:rFonts w:ascii="Times New Roman" w:eastAsia="Times New Roman" w:hAnsi="Times New Roman" w:cs="Times New Roman"/>
          <w:sz w:val="24"/>
          <w:szCs w:val="20"/>
          <w:lang w:val="lt-LT"/>
        </w:rPr>
        <w:t xml:space="preserve">turi būti prisiūta </w:t>
      </w:r>
      <w:r w:rsidRPr="00E00855">
        <w:rPr>
          <w:rFonts w:ascii="Times New Roman" w:eastAsia="Times New Roman" w:hAnsi="Times New Roman" w:cs="Times New Roman"/>
          <w:sz w:val="24"/>
          <w:szCs w:val="24"/>
          <w:lang w:val="lt-LT" w:eastAsia="lt-LT"/>
        </w:rPr>
        <w:t>ženklinimo</w:t>
      </w:r>
      <w:r w:rsidRPr="00E00855">
        <w:rPr>
          <w:rFonts w:ascii="Times New Roman" w:eastAsia="Times New Roman" w:hAnsi="Times New Roman" w:cs="Times New Roman"/>
          <w:sz w:val="24"/>
          <w:szCs w:val="20"/>
          <w:lang w:val="lt-LT"/>
        </w:rPr>
        <w:t xml:space="preserve"> juostelė, kurioje nurodoma:</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 arba prekės ženklas;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eastAsia="lt-LT"/>
        </w:rPr>
        <w:t>gamintojo pavadinimas arba prekės ženklas (jei nesutampa su tiekėju</w:t>
      </w:r>
      <w:r w:rsidRPr="00E00855">
        <w:rPr>
          <w:rFonts w:ascii="Times New Roman" w:eastAsia="Times New Roman" w:hAnsi="Times New Roman" w:cs="Times New Roman"/>
          <w:sz w:val="24"/>
          <w:szCs w:val="24"/>
          <w:lang w:val="lt-LT"/>
        </w:rPr>
        <w:t>);</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 (turi atitikti nurodytą sutartyje);</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dydis;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pluoštinė sudėtis; </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priežiūros ženklų simboliai (pagal LST EN ISO 3758 (ISO 3758) arba lygiavertį standartą);</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color w:val="000000"/>
          <w:sz w:val="24"/>
          <w:szCs w:val="24"/>
          <w:lang w:val="lt-LT"/>
        </w:rPr>
      </w:pPr>
      <w:r w:rsidRPr="00E00855">
        <w:rPr>
          <w:rFonts w:ascii="Times New Roman" w:eastAsia="Times New Roman" w:hAnsi="Times New Roman" w:cs="Times New Roman"/>
          <w:color w:val="000000"/>
          <w:sz w:val="24"/>
          <w:szCs w:val="24"/>
          <w:lang w:val="lt-LT"/>
        </w:rPr>
        <w:t>užrašas „Pagaminta Lietuvos kariuomenei“.</w:t>
      </w:r>
    </w:p>
    <w:p w:rsidR="00E00855" w:rsidRPr="00E00855" w:rsidRDefault="00E00855" w:rsidP="00E00855">
      <w:pPr>
        <w:tabs>
          <w:tab w:val="num" w:pos="890"/>
          <w:tab w:val="left" w:pos="1000"/>
        </w:tabs>
        <w:spacing w:after="0" w:line="240" w:lineRule="auto"/>
        <w:ind w:firstLine="567"/>
        <w:jc w:val="both"/>
        <w:rPr>
          <w:rFonts w:ascii="Times New Roman" w:eastAsia="Times New Roman" w:hAnsi="Times New Roman" w:cs="Times New Roman"/>
          <w:sz w:val="24"/>
          <w:szCs w:val="20"/>
          <w:lang w:val="lt-LT"/>
        </w:rPr>
      </w:pPr>
      <w:r w:rsidRPr="00E00855">
        <w:rPr>
          <w:rFonts w:ascii="Times New Roman" w:eastAsia="Times New Roman" w:hAnsi="Times New Roman" w:cs="Times New Roman"/>
          <w:bCs/>
          <w:sz w:val="24"/>
          <w:szCs w:val="20"/>
          <w:lang w:val="lt-LT"/>
        </w:rPr>
        <w:t>Ženklinimo</w:t>
      </w:r>
      <w:r w:rsidRPr="00E00855">
        <w:rPr>
          <w:rFonts w:ascii="Times New Roman" w:eastAsia="Times New Roman" w:hAnsi="Times New Roman" w:cs="Times New Roman"/>
          <w:sz w:val="24"/>
          <w:szCs w:val="24"/>
          <w:lang w:val="lt-LT" w:eastAsia="lt-LT"/>
        </w:rPr>
        <w:t xml:space="preserve"> juostelėje papildomai gali būti nurodyta ir kita informacija, kurią gamintojo nuomone turėtų žinoti kiekvienas vartotojas.</w:t>
      </w:r>
      <w:r w:rsidRPr="00E00855">
        <w:rPr>
          <w:rFonts w:ascii="Times New Roman" w:eastAsia="Times New Roman" w:hAnsi="Times New Roman" w:cs="Times New Roman"/>
          <w:sz w:val="24"/>
          <w:szCs w:val="24"/>
          <w:lang w:val="lt-LT"/>
        </w:rPr>
        <w:t xml:space="preserve"> </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eastAsia="lt-LT"/>
        </w:rPr>
      </w:pPr>
      <w:r w:rsidRPr="00E00855">
        <w:rPr>
          <w:rFonts w:ascii="Times New Roman" w:eastAsia="Times New Roman" w:hAnsi="Times New Roman" w:cs="Times New Roman"/>
          <w:sz w:val="24"/>
          <w:szCs w:val="24"/>
          <w:lang w:val="lt-LT"/>
        </w:rPr>
        <w:t>Ženklinimo</w:t>
      </w:r>
      <w:r w:rsidRPr="00E00855">
        <w:rPr>
          <w:rFonts w:ascii="Times New Roman" w:eastAsia="Times New Roman" w:hAnsi="Times New Roman" w:cs="Times New Roman"/>
          <w:sz w:val="24"/>
          <w:szCs w:val="24"/>
          <w:lang w:val="lt-LT" w:eastAsia="lt-LT"/>
        </w:rPr>
        <w:t xml:space="preserve"> </w:t>
      </w:r>
      <w:r w:rsidRPr="00E00855">
        <w:rPr>
          <w:rFonts w:ascii="Times New Roman" w:eastAsia="Times New Roman" w:hAnsi="Times New Roman" w:cs="Times New Roman"/>
          <w:sz w:val="24"/>
          <w:szCs w:val="24"/>
          <w:lang w:val="lt-LT"/>
        </w:rPr>
        <w:t>juostelės</w:t>
      </w:r>
      <w:r w:rsidRPr="00E00855">
        <w:rPr>
          <w:rFonts w:ascii="Times New Roman" w:eastAsia="Times New Roman" w:hAnsi="Times New Roman" w:cs="Times New Roman"/>
          <w:sz w:val="24"/>
          <w:szCs w:val="24"/>
          <w:lang w:val="lt-LT" w:eastAsia="lt-LT"/>
        </w:rPr>
        <w:t xml:space="preserve"> turi būti pagamintos iš atlasinės juostelės arba lygiavertės (juostelės kraštai negali būti aštrūs). Informacija ženklinimo juostelėje turi būti lengvai įskaitoma visą gaminio naudojimo laiką.</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eastAsia="lt-LT"/>
        </w:rPr>
      </w:pPr>
      <w:r w:rsidRPr="00E00855">
        <w:rPr>
          <w:rFonts w:ascii="Times New Roman" w:eastAsia="Times New Roman" w:hAnsi="Times New Roman" w:cs="Times New Roman"/>
          <w:sz w:val="24"/>
          <w:szCs w:val="24"/>
          <w:lang w:val="lt-LT" w:eastAsia="lt-LT"/>
        </w:rPr>
        <w:t>Čiužinio užvalkalo ž</w:t>
      </w:r>
      <w:r w:rsidRPr="00E00855">
        <w:rPr>
          <w:rFonts w:ascii="Times New Roman" w:eastAsia="Times New Roman" w:hAnsi="Times New Roman" w:cs="Times New Roman"/>
          <w:bCs/>
          <w:sz w:val="24"/>
          <w:szCs w:val="20"/>
          <w:lang w:val="lt-LT"/>
        </w:rPr>
        <w:t>enklinimo</w:t>
      </w:r>
      <w:r w:rsidRPr="00E00855">
        <w:rPr>
          <w:rFonts w:ascii="Times New Roman" w:eastAsia="Times New Roman" w:hAnsi="Times New Roman" w:cs="Times New Roman"/>
          <w:sz w:val="24"/>
          <w:szCs w:val="24"/>
          <w:lang w:val="lt-LT" w:eastAsia="lt-LT"/>
        </w:rPr>
        <w:t xml:space="preserve"> juostelėje turi būti nurodytas skalbimas automatinėmis skalbimo mašinomis (</w:t>
      </w:r>
      <w:r w:rsidRPr="00E00855">
        <w:rPr>
          <w:rFonts w:ascii="Times New Roman" w:eastAsia="Times New Roman" w:hAnsi="Times New Roman" w:cs="Times New Roman"/>
          <w:sz w:val="24"/>
          <w:szCs w:val="24"/>
          <w:lang w:val="lt-LT"/>
        </w:rPr>
        <w:t>temperatūra</w:t>
      </w:r>
      <w:r w:rsidRPr="00E00855">
        <w:rPr>
          <w:rFonts w:ascii="Times New Roman" w:eastAsia="Times New Roman" w:hAnsi="Times New Roman" w:cs="Times New Roman"/>
          <w:sz w:val="24"/>
          <w:szCs w:val="24"/>
          <w:lang w:val="lt-LT" w:eastAsia="lt-LT"/>
        </w:rPr>
        <w:t xml:space="preserve"> ne mažiau 40º C) </w:t>
      </w:r>
      <w:r w:rsidRPr="00E00855">
        <w:rPr>
          <w:rFonts w:ascii="Times New Roman" w:eastAsia="Times New Roman" w:hAnsi="Times New Roman" w:cs="Times New Roman"/>
          <w:sz w:val="24"/>
          <w:szCs w:val="24"/>
          <w:lang w:val="lt-LT"/>
        </w:rPr>
        <w:t>ir būgninis džiovinimas.</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eastAsia="lt-LT"/>
        </w:rPr>
      </w:pPr>
      <w:r w:rsidRPr="00E00855">
        <w:rPr>
          <w:rFonts w:ascii="Times New Roman" w:eastAsia="Times New Roman" w:hAnsi="Times New Roman" w:cs="Times New Roman"/>
          <w:sz w:val="24"/>
          <w:szCs w:val="24"/>
          <w:lang w:val="lt-LT"/>
        </w:rPr>
        <w:t>Kiekvienas</w:t>
      </w:r>
      <w:r w:rsidRPr="00E00855">
        <w:rPr>
          <w:rFonts w:ascii="Times New Roman" w:eastAsia="Times New Roman" w:hAnsi="Times New Roman" w:cs="Times New Roman"/>
          <w:sz w:val="24"/>
          <w:szCs w:val="24"/>
          <w:lang w:val="lt-LT" w:eastAsia="lt-LT"/>
        </w:rPr>
        <w:t xml:space="preserve"> gaminys ženklinamas etikete, kurioje nurodoma:</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tiekėjo pavadinimas arba prekės ženklas;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eastAsia="lt-LT"/>
        </w:rPr>
        <w:t>gamintojo pavadinimas arba prekės ženklas (jei nesutampa su tiekėju</w:t>
      </w:r>
      <w:r w:rsidRPr="00E00855">
        <w:rPr>
          <w:rFonts w:ascii="Times New Roman" w:eastAsia="Times New Roman" w:hAnsi="Times New Roman" w:cs="Times New Roman"/>
          <w:sz w:val="24"/>
          <w:szCs w:val="24"/>
          <w:lang w:val="lt-LT"/>
        </w:rPr>
        <w:t>);</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lastRenderedPageBreak/>
        <w:t>importuotoms prekėms nurodyti prekės kilmės šalį, jeigu ji nesutampa su šalimi, kurioje registruota gamintojo buveinė;</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pavadinimas (turi atitikti nurodytą sutartyje);</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gaminio dydis;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sutarties data ir numeris;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prekės partijos ir siuntos indeksas;</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pagaminimo data;</w:t>
      </w:r>
    </w:p>
    <w:p w:rsidR="00E00855" w:rsidRPr="00E00855" w:rsidRDefault="00E00855" w:rsidP="00E00855">
      <w:pPr>
        <w:numPr>
          <w:ilvl w:val="0"/>
          <w:numId w:val="1"/>
        </w:numPr>
        <w:tabs>
          <w:tab w:val="num" w:pos="1560"/>
        </w:tabs>
        <w:spacing w:after="0" w:line="240" w:lineRule="auto"/>
        <w:ind w:firstLine="1276"/>
        <w:jc w:val="both"/>
        <w:rPr>
          <w:rFonts w:ascii="Times New Roman" w:eastAsia="Times New Roman" w:hAnsi="Times New Roman" w:cs="Times New Roman"/>
          <w:sz w:val="24"/>
          <w:szCs w:val="24"/>
          <w:lang w:val="lt-LT"/>
        </w:rPr>
      </w:pPr>
      <w:r w:rsidRPr="00E00855">
        <w:rPr>
          <w:rFonts w:ascii="Times New Roman" w:eastAsia="Times New Roman" w:hAnsi="Times New Roman" w:cs="Times New Roman"/>
          <w:sz w:val="24"/>
          <w:szCs w:val="24"/>
          <w:lang w:val="lt-LT"/>
        </w:rPr>
        <w:t xml:space="preserve">Lietuvos kariuomenės suteiktas NSN kodas. </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color w:val="000000"/>
          <w:sz w:val="24"/>
          <w:szCs w:val="24"/>
          <w:lang w:val="lt-LT" w:eastAsia="lt-LT"/>
        </w:rPr>
      </w:pPr>
      <w:r w:rsidRPr="00E00855">
        <w:rPr>
          <w:rFonts w:ascii="Times New Roman" w:eastAsia="Times New Roman" w:hAnsi="Times New Roman" w:cs="Times New Roman"/>
          <w:sz w:val="24"/>
          <w:szCs w:val="24"/>
          <w:lang w:val="lt-LT"/>
        </w:rPr>
        <w:t>Etiketė</w:t>
      </w:r>
      <w:r w:rsidRPr="00E00855">
        <w:rPr>
          <w:rFonts w:ascii="Times New Roman" w:eastAsia="Times New Roman" w:hAnsi="Times New Roman" w:cs="Times New Roman"/>
          <w:sz w:val="24"/>
          <w:szCs w:val="24"/>
          <w:lang w:val="lt-LT" w:eastAsia="lt-LT"/>
        </w:rPr>
        <w:t xml:space="preserve"> </w:t>
      </w:r>
      <w:r w:rsidRPr="00E00855">
        <w:rPr>
          <w:rFonts w:ascii="Times New Roman" w:eastAsia="Times New Roman" w:hAnsi="Times New Roman" w:cs="Times New Roman"/>
          <w:sz w:val="24"/>
          <w:szCs w:val="24"/>
          <w:lang w:val="lt-LT"/>
        </w:rPr>
        <w:t>turi</w:t>
      </w:r>
      <w:r w:rsidRPr="00E00855">
        <w:rPr>
          <w:rFonts w:ascii="Times New Roman" w:eastAsia="Times New Roman" w:hAnsi="Times New Roman" w:cs="Times New Roman"/>
          <w:sz w:val="24"/>
          <w:szCs w:val="24"/>
          <w:lang w:val="lt-LT" w:eastAsia="lt-LT"/>
        </w:rPr>
        <w:t xml:space="preserve"> būti </w:t>
      </w:r>
      <w:r w:rsidRPr="00E00855">
        <w:rPr>
          <w:rFonts w:ascii="Times New Roman" w:eastAsia="Times New Roman" w:hAnsi="Times New Roman" w:cs="Times New Roman"/>
          <w:sz w:val="24"/>
          <w:szCs w:val="24"/>
          <w:lang w:val="lt-LT"/>
        </w:rPr>
        <w:t>patikimai</w:t>
      </w:r>
      <w:r w:rsidRPr="00E00855">
        <w:rPr>
          <w:rFonts w:ascii="Times New Roman" w:eastAsia="Times New Roman" w:hAnsi="Times New Roman" w:cs="Times New Roman"/>
          <w:sz w:val="24"/>
          <w:szCs w:val="24"/>
          <w:lang w:val="lt-LT" w:eastAsia="lt-LT"/>
        </w:rPr>
        <w:t xml:space="preserve"> pritvirtinta, ženklinimo rekvizitai turi būti pakankamo dydžio, kad būtų galima lengvai perskaityti ir suprasti pateikiamą informaciją.</w:t>
      </w:r>
      <w:r w:rsidRPr="00E00855">
        <w:rPr>
          <w:rFonts w:ascii="Times New Roman" w:eastAsia="Times New Roman" w:hAnsi="Times New Roman" w:cs="Times New Roman"/>
          <w:sz w:val="24"/>
          <w:szCs w:val="24"/>
          <w:lang w:val="lt-LT"/>
        </w:rPr>
        <w:t xml:space="preserve"> Etiketės tvirtinimo vieta turi būti parinkta taip, kad būtų galima lengvai perskaityti etiketę, </w:t>
      </w:r>
      <w:r w:rsidRPr="00E00855">
        <w:rPr>
          <w:rFonts w:ascii="Times New Roman" w:eastAsia="Times New Roman" w:hAnsi="Times New Roman" w:cs="Times New Roman"/>
          <w:color w:val="000000"/>
          <w:sz w:val="24"/>
          <w:szCs w:val="24"/>
          <w:lang w:val="lt-LT"/>
        </w:rPr>
        <w:t>esant supakuotam gaminiui polietileniniame maiše.</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color w:val="000000"/>
          <w:sz w:val="24"/>
          <w:szCs w:val="24"/>
          <w:lang w:val="lt-LT" w:eastAsia="lt-LT"/>
        </w:rPr>
      </w:pPr>
      <w:r w:rsidRPr="00E00855">
        <w:rPr>
          <w:rFonts w:ascii="Times New Roman" w:eastAsia="Times New Roman" w:hAnsi="Times New Roman" w:cs="Times New Roman"/>
          <w:sz w:val="24"/>
          <w:szCs w:val="24"/>
          <w:lang w:val="lt-LT"/>
        </w:rPr>
        <w:t>Gaminiai pakuojami individualiai į polietileninius maišus ar kitą lygiavertę pakuotę, patikimai apsaugančią gaminius transportavimo ir sandėliavimo metu. 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E00855" w:rsidRPr="00E00855" w:rsidRDefault="00E00855" w:rsidP="00E00855">
      <w:pPr>
        <w:spacing w:before="120" w:after="0" w:line="240" w:lineRule="auto"/>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caps/>
          <w:sz w:val="24"/>
          <w:szCs w:val="24"/>
          <w:lang w:val="lt-LT" w:eastAsia="lt-LT"/>
        </w:rPr>
        <w:t>V</w:t>
      </w:r>
      <w:r w:rsidRPr="00E00855">
        <w:rPr>
          <w:rFonts w:ascii="Times New Roman" w:eastAsia="Times New Roman" w:hAnsi="Times New Roman" w:cs="Times New Roman"/>
          <w:b/>
          <w:sz w:val="24"/>
          <w:szCs w:val="24"/>
          <w:lang w:val="lt-LT" w:eastAsia="lt-LT"/>
        </w:rPr>
        <w:t xml:space="preserve"> SKYRIUS</w:t>
      </w:r>
    </w:p>
    <w:p w:rsidR="00E00855" w:rsidRPr="00E00855" w:rsidRDefault="00E00855" w:rsidP="00E00855">
      <w:pPr>
        <w:spacing w:after="120" w:line="240" w:lineRule="auto"/>
        <w:jc w:val="center"/>
        <w:rPr>
          <w:rFonts w:ascii="Times New Roman" w:eastAsia="Times New Roman" w:hAnsi="Times New Roman" w:cs="Times New Roman"/>
          <w:b/>
          <w:caps/>
          <w:sz w:val="24"/>
          <w:szCs w:val="24"/>
          <w:lang w:val="lt-LT" w:eastAsia="lt-LT"/>
        </w:rPr>
      </w:pPr>
      <w:r w:rsidRPr="00E00855">
        <w:rPr>
          <w:rFonts w:ascii="Times New Roman" w:eastAsia="Times New Roman" w:hAnsi="Times New Roman" w:cs="Times New Roman"/>
          <w:b/>
          <w:sz w:val="24"/>
          <w:szCs w:val="24"/>
          <w:lang w:val="lt-LT" w:eastAsia="lt-LT"/>
        </w:rPr>
        <w:t>GAMINIŲ</w:t>
      </w:r>
      <w:r w:rsidRPr="00E00855">
        <w:rPr>
          <w:rFonts w:ascii="Times New Roman" w:eastAsia="Times New Roman" w:hAnsi="Times New Roman" w:cs="Times New Roman"/>
          <w:b/>
          <w:caps/>
          <w:sz w:val="24"/>
          <w:szCs w:val="24"/>
          <w:lang w:val="lt-LT" w:eastAsia="lt-LT"/>
        </w:rPr>
        <w:t xml:space="preserve"> PRIĖMIMAS</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eastAsia="lt-LT"/>
        </w:rPr>
      </w:pPr>
      <w:r w:rsidRPr="00E00855">
        <w:rPr>
          <w:rFonts w:ascii="Times New Roman" w:eastAsia="Times New Roman" w:hAnsi="Times New Roman" w:cs="Times New Roman"/>
          <w:sz w:val="24"/>
          <w:szCs w:val="24"/>
          <w:lang w:val="lt-LT" w:eastAsia="lt-LT"/>
        </w:rPr>
        <w:t xml:space="preserve">Gaminiai </w:t>
      </w:r>
      <w:r w:rsidRPr="00E00855">
        <w:rPr>
          <w:rFonts w:ascii="Times New Roman" w:eastAsia="Times New Roman" w:hAnsi="Times New Roman" w:cs="Times New Roman"/>
          <w:sz w:val="24"/>
          <w:szCs w:val="24"/>
          <w:lang w:val="lt-LT"/>
        </w:rPr>
        <w:t>priimami</w:t>
      </w:r>
      <w:r w:rsidRPr="00E00855">
        <w:rPr>
          <w:rFonts w:ascii="Times New Roman" w:eastAsia="Times New Roman" w:hAnsi="Times New Roman" w:cs="Times New Roman"/>
          <w:sz w:val="24"/>
          <w:szCs w:val="24"/>
          <w:lang w:val="lt-LT" w:eastAsia="lt-LT"/>
        </w:rPr>
        <w:t xml:space="preserve"> </w:t>
      </w:r>
      <w:r w:rsidRPr="00E00855">
        <w:rPr>
          <w:rFonts w:ascii="Times New Roman" w:eastAsia="Times New Roman" w:hAnsi="Times New Roman" w:cs="Times New Roman"/>
          <w:sz w:val="24"/>
          <w:szCs w:val="24"/>
          <w:lang w:val="lt-LT"/>
        </w:rPr>
        <w:t>partijomis ir siuntomis. Kiekviena prekių partija turi būti pažymėta sutartiniu ženklu, ir jai pateikia</w:t>
      </w:r>
      <w:r w:rsidRPr="00E00855">
        <w:rPr>
          <w:rFonts w:ascii="Times New Roman" w:eastAsia="Times New Roman" w:hAnsi="Times New Roman" w:cs="Times New Roman"/>
          <w:sz w:val="24"/>
          <w:szCs w:val="24"/>
          <w:lang w:val="lt-LT" w:eastAsia="lt-LT"/>
        </w:rPr>
        <w:t>ma prekės atitikties deklaracija pagal LST EN ISO/IEC 17050-1 (ISO/IEC 17050-1) formą A.2 arba lygiaverčio standarto pavyzdį.</w:t>
      </w:r>
    </w:p>
    <w:p w:rsidR="00E00855" w:rsidRPr="00E00855" w:rsidRDefault="00E00855" w:rsidP="00E00855">
      <w:pPr>
        <w:numPr>
          <w:ilvl w:val="0"/>
          <w:numId w:val="2"/>
        </w:numPr>
        <w:tabs>
          <w:tab w:val="left" w:pos="1000"/>
        </w:tabs>
        <w:spacing w:after="0" w:line="240" w:lineRule="auto"/>
        <w:ind w:firstLine="567"/>
        <w:jc w:val="both"/>
        <w:rPr>
          <w:rFonts w:ascii="Times New Roman" w:eastAsia="Times New Roman" w:hAnsi="Times New Roman" w:cs="Times New Roman"/>
          <w:sz w:val="24"/>
          <w:szCs w:val="24"/>
          <w:lang w:val="lt-LT" w:eastAsia="lt-LT"/>
        </w:rPr>
      </w:pPr>
      <w:r w:rsidRPr="00E00855">
        <w:rPr>
          <w:rFonts w:ascii="Times New Roman" w:eastAsia="Times New Roman" w:hAnsi="Times New Roman" w:cs="Times New Roman"/>
          <w:sz w:val="24"/>
          <w:szCs w:val="24"/>
          <w:lang w:val="lt-LT" w:eastAsia="lt-LT"/>
        </w:rPr>
        <w:t xml:space="preserve">Pirkėjas iš </w:t>
      </w:r>
      <w:r w:rsidRPr="00E00855">
        <w:rPr>
          <w:rFonts w:ascii="Times New Roman" w:eastAsia="Times New Roman" w:hAnsi="Times New Roman" w:cs="Times New Roman"/>
          <w:sz w:val="24"/>
          <w:szCs w:val="24"/>
          <w:lang w:val="lt-LT"/>
        </w:rPr>
        <w:t>pasirinktos</w:t>
      </w:r>
      <w:r w:rsidRPr="00E00855">
        <w:rPr>
          <w:rFonts w:ascii="Times New Roman" w:eastAsia="Times New Roman" w:hAnsi="Times New Roman" w:cs="Times New Roman"/>
          <w:sz w:val="24"/>
          <w:szCs w:val="24"/>
          <w:lang w:val="lt-LT" w:eastAsia="lt-LT"/>
        </w:rPr>
        <w:t xml:space="preserve"> prekių partijos pagal sutarties sąlygas tikrina prekių kokybę bei gali atlikti jų </w:t>
      </w:r>
      <w:r w:rsidRPr="00E00855">
        <w:rPr>
          <w:rFonts w:ascii="Times New Roman" w:eastAsia="Times New Roman" w:hAnsi="Times New Roman" w:cs="Times New Roman"/>
          <w:sz w:val="24"/>
          <w:szCs w:val="24"/>
          <w:lang w:val="lt-LT"/>
        </w:rPr>
        <w:t>laboratorinius</w:t>
      </w:r>
      <w:r w:rsidRPr="00E00855">
        <w:rPr>
          <w:rFonts w:ascii="Times New Roman" w:eastAsia="Times New Roman" w:hAnsi="Times New Roman" w:cs="Times New Roman"/>
          <w:sz w:val="24"/>
          <w:szCs w:val="24"/>
          <w:lang w:val="lt-LT" w:eastAsia="lt-LT"/>
        </w:rPr>
        <w:t xml:space="preserve"> bandymus. Tuo atveju, kai gauti rezultatai neatitinka techninėje specifikacijoje nurodytų reikalavimų ar darbinių pavyzdžių, brokuojama visa tuo metu pristatyta prekių partija.</w:t>
      </w:r>
    </w:p>
    <w:p w:rsidR="00E00855" w:rsidRPr="00E00855" w:rsidRDefault="00E00855" w:rsidP="00E00855">
      <w:pPr>
        <w:tabs>
          <w:tab w:val="left" w:pos="1000"/>
        </w:tabs>
        <w:spacing w:after="0" w:line="240" w:lineRule="auto"/>
        <w:jc w:val="both"/>
        <w:rPr>
          <w:rFonts w:ascii="Times New Roman" w:eastAsia="Times New Roman" w:hAnsi="Times New Roman" w:cs="Times New Roman"/>
          <w:sz w:val="24"/>
          <w:szCs w:val="24"/>
          <w:lang w:val="lt-LT" w:eastAsia="lt-LT"/>
        </w:rPr>
      </w:pPr>
    </w:p>
    <w:p w:rsidR="00827FE0" w:rsidRPr="00D163B3" w:rsidRDefault="00827FE0">
      <w:pPr>
        <w:rPr>
          <w:lang w:val="lt-LT"/>
        </w:rPr>
      </w:pPr>
    </w:p>
    <w:sectPr w:rsidR="00827FE0" w:rsidRPr="00D163B3" w:rsidSect="00D163B3">
      <w:pgSz w:w="12240" w:h="15840"/>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4C" w:rsidRDefault="00960E4C" w:rsidP="00E00855">
      <w:pPr>
        <w:spacing w:after="0" w:line="240" w:lineRule="auto"/>
      </w:pPr>
      <w:r>
        <w:separator/>
      </w:r>
    </w:p>
  </w:endnote>
  <w:endnote w:type="continuationSeparator" w:id="0">
    <w:p w:rsidR="00960E4C" w:rsidRDefault="00960E4C" w:rsidP="00E0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4C" w:rsidRDefault="00960E4C" w:rsidP="00E00855">
      <w:pPr>
        <w:spacing w:after="0" w:line="240" w:lineRule="auto"/>
      </w:pPr>
      <w:r>
        <w:separator/>
      </w:r>
    </w:p>
  </w:footnote>
  <w:footnote w:type="continuationSeparator" w:id="0">
    <w:p w:rsidR="00960E4C" w:rsidRDefault="00960E4C" w:rsidP="00E00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1575665E"/>
    <w:multiLevelType w:val="hybridMultilevel"/>
    <w:tmpl w:val="C686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A607BC"/>
    <w:multiLevelType w:val="hybridMultilevel"/>
    <w:tmpl w:val="E450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B3195"/>
    <w:multiLevelType w:val="hybridMultilevel"/>
    <w:tmpl w:val="BA5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55"/>
    <w:rsid w:val="001162AE"/>
    <w:rsid w:val="00155727"/>
    <w:rsid w:val="001D13F5"/>
    <w:rsid w:val="002377DE"/>
    <w:rsid w:val="00827FE0"/>
    <w:rsid w:val="008A4B4E"/>
    <w:rsid w:val="00960E4C"/>
    <w:rsid w:val="00D163B3"/>
    <w:rsid w:val="00D8364E"/>
    <w:rsid w:val="00E0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2D3AC3-F515-4762-AA5A-22CDBA81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855"/>
    <w:pPr>
      <w:tabs>
        <w:tab w:val="center" w:pos="4986"/>
        <w:tab w:val="right" w:pos="9972"/>
      </w:tabs>
      <w:spacing w:after="0" w:line="240" w:lineRule="auto"/>
    </w:pPr>
  </w:style>
  <w:style w:type="character" w:customStyle="1" w:styleId="HeaderChar">
    <w:name w:val="Header Char"/>
    <w:basedOn w:val="DefaultParagraphFont"/>
    <w:link w:val="Header"/>
    <w:uiPriority w:val="99"/>
    <w:rsid w:val="00E00855"/>
  </w:style>
  <w:style w:type="paragraph" w:styleId="Footer">
    <w:name w:val="footer"/>
    <w:basedOn w:val="Normal"/>
    <w:link w:val="FooterChar"/>
    <w:uiPriority w:val="99"/>
    <w:unhideWhenUsed/>
    <w:rsid w:val="00E00855"/>
    <w:pPr>
      <w:tabs>
        <w:tab w:val="center" w:pos="4986"/>
        <w:tab w:val="right" w:pos="9972"/>
      </w:tabs>
      <w:spacing w:after="0" w:line="240" w:lineRule="auto"/>
    </w:pPr>
  </w:style>
  <w:style w:type="character" w:customStyle="1" w:styleId="FooterChar">
    <w:name w:val="Footer Char"/>
    <w:basedOn w:val="DefaultParagraphFont"/>
    <w:link w:val="Footer"/>
    <w:uiPriority w:val="99"/>
    <w:rsid w:val="00E00855"/>
  </w:style>
  <w:style w:type="table" w:styleId="TableGrid">
    <w:name w:val="Table Grid"/>
    <w:basedOn w:val="TableNormal"/>
    <w:uiPriority w:val="39"/>
    <w:rsid w:val="00E0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B4E"/>
    <w:pPr>
      <w:ind w:left="720"/>
      <w:contextualSpacing/>
    </w:pPr>
  </w:style>
  <w:style w:type="paragraph" w:styleId="BalloonText">
    <w:name w:val="Balloon Text"/>
    <w:basedOn w:val="Normal"/>
    <w:link w:val="BalloonTextChar"/>
    <w:uiPriority w:val="99"/>
    <w:semiHidden/>
    <w:unhideWhenUsed/>
    <w:rsid w:val="00D16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EB0F-4D88-41E4-BEF9-4AD2ED11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2025-09-18T07:17:00Z</dcterms:created>
  <dcterms:modified xsi:type="dcterms:W3CDTF">2025-09-26T06:42:00Z</dcterms:modified>
</cp:coreProperties>
</file>