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737DD" w14:textId="6C15EDF4" w:rsidR="0074400F" w:rsidRPr="00BE0A8E" w:rsidRDefault="0074400F" w:rsidP="00BE0A8E">
      <w:pPr>
        <w:tabs>
          <w:tab w:val="left" w:pos="426"/>
        </w:tabs>
        <w:spacing w:after="0" w:line="240" w:lineRule="auto"/>
        <w:ind w:left="426" w:hanging="360"/>
        <w:jc w:val="both"/>
        <w:rPr>
          <w:rFonts w:ascii="Cambria" w:hAnsi="Cambria"/>
        </w:rPr>
      </w:pPr>
    </w:p>
    <w:p w14:paraId="3CE85FFE" w14:textId="77777777" w:rsidR="008A4088" w:rsidRPr="00BE0A8E" w:rsidRDefault="008A4088" w:rsidP="00BE0A8E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BE0A8E">
        <w:rPr>
          <w:rFonts w:ascii="Cambria" w:hAnsi="Cambria" w:cs="Times New Roman"/>
          <w:b/>
          <w:noProof/>
        </w:rPr>
        <w:t>TECHNINĖ SPECIFIKACIJA MEDICINOS PAGALBOS PRIEMONĖMS ĮS</w:t>
      </w:r>
      <w:r w:rsidRPr="00BE0A8E">
        <w:rPr>
          <w:rFonts w:ascii="Cambria" w:hAnsi="Cambria" w:cs="Times New Roman"/>
          <w:b/>
        </w:rPr>
        <w:t>IGYTI</w:t>
      </w:r>
    </w:p>
    <w:p w14:paraId="39B75FED" w14:textId="7AE978FC" w:rsidR="008A4088" w:rsidRPr="00BE0A8E" w:rsidRDefault="008A4088" w:rsidP="00BE0A8E">
      <w:pPr>
        <w:pStyle w:val="ListParagraph"/>
        <w:tabs>
          <w:tab w:val="left" w:pos="426"/>
        </w:tabs>
        <w:spacing w:after="0" w:line="240" w:lineRule="auto"/>
        <w:ind w:left="426"/>
        <w:jc w:val="center"/>
        <w:rPr>
          <w:rFonts w:ascii="Cambria" w:hAnsi="Cambria"/>
          <w:b/>
          <w:bCs/>
          <w:i/>
          <w:color w:val="4472C4" w:themeColor="accent1"/>
          <w:u w:val="single"/>
        </w:rPr>
      </w:pPr>
      <w:r w:rsidRPr="00BE0A8E">
        <w:rPr>
          <w:rFonts w:ascii="Cambria" w:hAnsi="Cambria" w:cs="Times New Roman"/>
          <w:i/>
          <w:iCs/>
        </w:rPr>
        <w:t>Paraiška atlikti viešąjį pirkimą:</w:t>
      </w:r>
      <w:r w:rsidRPr="00BE0A8E">
        <w:rPr>
          <w:rFonts w:ascii="Cambria" w:hAnsi="Cambria"/>
          <w:i/>
        </w:rPr>
        <w:t xml:space="preserve"> 2025-08-13, Nr. VPP-5523.</w:t>
      </w:r>
    </w:p>
    <w:p w14:paraId="4AE7D9F8" w14:textId="77777777" w:rsidR="008A4088" w:rsidRPr="00BE0A8E" w:rsidRDefault="008A4088" w:rsidP="00BE0A8E">
      <w:pPr>
        <w:spacing w:after="0" w:line="240" w:lineRule="auto"/>
        <w:jc w:val="center"/>
        <w:rPr>
          <w:rFonts w:ascii="Cambria" w:hAnsi="Cambria" w:cs="Times New Roman"/>
          <w:i/>
        </w:rPr>
      </w:pPr>
      <w:r w:rsidRPr="00BE0A8E">
        <w:rPr>
          <w:rFonts w:ascii="Cambria" w:hAnsi="Cambria" w:cs="Times New Roman"/>
          <w:i/>
        </w:rPr>
        <w:t>Posėdžio protokolas 2025-08-20 Nr. 31. Viešojo pirkimo komisija Nr. 5.</w:t>
      </w:r>
    </w:p>
    <w:p w14:paraId="20568A00" w14:textId="77777777" w:rsidR="008A4088" w:rsidRPr="00BE0A8E" w:rsidRDefault="008A4088" w:rsidP="00BE0A8E">
      <w:pPr>
        <w:tabs>
          <w:tab w:val="left" w:pos="426"/>
        </w:tabs>
        <w:spacing w:after="0" w:line="240" w:lineRule="auto"/>
        <w:ind w:left="426" w:hanging="360"/>
        <w:jc w:val="both"/>
        <w:rPr>
          <w:rFonts w:ascii="Cambria" w:hAnsi="Cambria"/>
        </w:rPr>
      </w:pPr>
    </w:p>
    <w:p w14:paraId="39D22D67" w14:textId="77777777" w:rsidR="0074400F" w:rsidRPr="00BE0A8E" w:rsidRDefault="0074400F" w:rsidP="00BE0A8E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Cambria" w:hAnsi="Cambria"/>
          <w:b/>
          <w:bCs/>
          <w:color w:val="4472C4" w:themeColor="accent1"/>
          <w:u w:val="single"/>
        </w:rPr>
      </w:pPr>
    </w:p>
    <w:p w14:paraId="2A9FB54C" w14:textId="049A0E3B" w:rsidR="00277FC3" w:rsidRPr="00BE0A8E" w:rsidRDefault="00277FC3" w:rsidP="00BE0A8E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BE0A8E">
        <w:rPr>
          <w:rFonts w:ascii="Cambria" w:hAnsi="Cambria"/>
          <w:b/>
          <w:bCs/>
          <w:u w:val="single"/>
        </w:rPr>
        <w:t xml:space="preserve">Adatos </w:t>
      </w:r>
      <w:proofErr w:type="spellStart"/>
      <w:r w:rsidRPr="00BE0A8E">
        <w:rPr>
          <w:rFonts w:ascii="Cambria" w:hAnsi="Cambria"/>
          <w:b/>
          <w:bCs/>
          <w:u w:val="single"/>
        </w:rPr>
        <w:t>punkcinės</w:t>
      </w:r>
      <w:proofErr w:type="spellEnd"/>
      <w:r w:rsidRPr="00BE0A8E">
        <w:rPr>
          <w:rFonts w:ascii="Cambria" w:hAnsi="Cambria"/>
          <w:b/>
          <w:bCs/>
          <w:u w:val="single"/>
        </w:rPr>
        <w:t xml:space="preserve">: </w:t>
      </w:r>
    </w:p>
    <w:p w14:paraId="4BFAF24D" w14:textId="77777777" w:rsidR="00277FC3" w:rsidRPr="00BE0A8E" w:rsidRDefault="00277FC3" w:rsidP="00BE0A8E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sterilios </w:t>
      </w:r>
      <w:r w:rsidRPr="00BE0A8E">
        <w:rPr>
          <w:rFonts w:ascii="Cambria" w:hAnsi="Cambria"/>
          <w:shd w:val="clear" w:color="auto" w:fill="FFFFFF"/>
        </w:rPr>
        <w:t>(simbolis ant pakuotės)</w:t>
      </w:r>
      <w:r w:rsidRPr="00BE0A8E">
        <w:rPr>
          <w:rFonts w:ascii="Cambria" w:hAnsi="Cambria"/>
        </w:rPr>
        <w:t>;</w:t>
      </w:r>
    </w:p>
    <w:p w14:paraId="752E4C6C" w14:textId="77777777" w:rsidR="00277FC3" w:rsidRPr="00BE0A8E" w:rsidRDefault="00277FC3" w:rsidP="00BE0A8E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vienkartinės (pažymėta simboliu);</w:t>
      </w:r>
    </w:p>
    <w:p w14:paraId="0C36C8AB" w14:textId="77777777" w:rsidR="00277FC3" w:rsidRPr="00BE0A8E" w:rsidRDefault="00277FC3" w:rsidP="00BE0A8E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metalinės ar lygiavertės medžiagos, įkištos į apsauginę plastiko ar lygiavertę movą;</w:t>
      </w:r>
    </w:p>
    <w:p w14:paraId="2CBCFE4C" w14:textId="77777777" w:rsidR="00277FC3" w:rsidRPr="00BE0A8E" w:rsidRDefault="00277FC3" w:rsidP="00BE0A8E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įstrižai nupjautu galu („</w:t>
      </w:r>
      <w:proofErr w:type="spellStart"/>
      <w:r w:rsidRPr="00BE0A8E">
        <w:rPr>
          <w:rFonts w:ascii="Cambria" w:hAnsi="Cambria"/>
        </w:rPr>
        <w:t>Quincke</w:t>
      </w:r>
      <w:proofErr w:type="spellEnd"/>
      <w:r w:rsidRPr="00BE0A8E">
        <w:rPr>
          <w:rFonts w:ascii="Cambria" w:hAnsi="Cambria"/>
        </w:rPr>
        <w:t>” tipo arba lygiaverčiu);</w:t>
      </w:r>
    </w:p>
    <w:p w14:paraId="69746999" w14:textId="77777777" w:rsidR="00277FC3" w:rsidRPr="00BE0A8E" w:rsidRDefault="00277FC3" w:rsidP="00BE0A8E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skaidria elipsės formos jungtimi ir prizmės formos </w:t>
      </w:r>
      <w:proofErr w:type="spellStart"/>
      <w:r w:rsidRPr="00BE0A8E">
        <w:rPr>
          <w:rFonts w:ascii="Cambria" w:hAnsi="Cambria"/>
        </w:rPr>
        <w:t>likvoro</w:t>
      </w:r>
      <w:proofErr w:type="spellEnd"/>
      <w:r w:rsidRPr="00BE0A8E">
        <w:rPr>
          <w:rFonts w:ascii="Cambria" w:hAnsi="Cambria"/>
        </w:rPr>
        <w:t xml:space="preserve"> </w:t>
      </w:r>
      <w:proofErr w:type="spellStart"/>
      <w:r w:rsidRPr="00BE0A8E">
        <w:rPr>
          <w:rFonts w:ascii="Cambria" w:hAnsi="Cambria"/>
        </w:rPr>
        <w:t>indikatoriumis</w:t>
      </w:r>
      <w:proofErr w:type="spellEnd"/>
      <w:r w:rsidRPr="00BE0A8E">
        <w:rPr>
          <w:rFonts w:ascii="Cambria" w:hAnsi="Cambria"/>
        </w:rPr>
        <w:t xml:space="preserve"> gerai matomu visose plokštumose;</w:t>
      </w:r>
    </w:p>
    <w:p w14:paraId="3203F111" w14:textId="77777777" w:rsidR="00277FC3" w:rsidRPr="00BE0A8E" w:rsidRDefault="00277FC3" w:rsidP="00BE0A8E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hd w:val="clear" w:color="auto" w:fill="FFFFFF"/>
        </w:rPr>
      </w:pPr>
      <w:r w:rsidRPr="00BE0A8E">
        <w:rPr>
          <w:rFonts w:ascii="Cambria" w:hAnsi="Cambria"/>
          <w:shd w:val="clear" w:color="auto" w:fill="FFFFFF"/>
        </w:rPr>
        <w:t>ant pakuotės pažymėtas produkto galiojimo laikas;</w:t>
      </w:r>
    </w:p>
    <w:p w14:paraId="5C43F4E3" w14:textId="77777777" w:rsidR="00277FC3" w:rsidRPr="00BE0A8E" w:rsidRDefault="00277FC3" w:rsidP="00BE0A8E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su nurodyta pakuotės atidarymo vieta;</w:t>
      </w:r>
    </w:p>
    <w:p w14:paraId="36168EE5" w14:textId="77777777" w:rsidR="00277FC3" w:rsidRPr="00BE0A8E" w:rsidRDefault="00277FC3" w:rsidP="00BE0A8E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įpakuota po 1 vnt.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128"/>
        <w:gridCol w:w="3398"/>
      </w:tblGrid>
      <w:tr w:rsidR="00670727" w:rsidRPr="00BE0A8E" w14:paraId="716F685E" w14:textId="77777777" w:rsidTr="00BE0A8E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A649" w14:textId="77777777" w:rsidR="00277FC3" w:rsidRPr="00BE0A8E" w:rsidRDefault="00277FC3" w:rsidP="00BE0A8E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i/>
                <w:iCs/>
              </w:rPr>
            </w:pPr>
            <w:proofErr w:type="spellStart"/>
            <w:r w:rsidRPr="00BE0A8E">
              <w:rPr>
                <w:rFonts w:ascii="Cambria" w:hAnsi="Cambria"/>
                <w:i/>
                <w:iCs/>
              </w:rPr>
              <w:t>Poz</w:t>
            </w:r>
            <w:proofErr w:type="spellEnd"/>
            <w:r w:rsidRPr="00BE0A8E">
              <w:rPr>
                <w:rFonts w:ascii="Cambria" w:hAnsi="Cambria"/>
                <w:i/>
                <w:iCs/>
              </w:rPr>
              <w:t>. Nr.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EFC0" w14:textId="4DD3EAEE" w:rsidR="00277FC3" w:rsidRPr="00BE0A8E" w:rsidRDefault="00277FC3" w:rsidP="00BE0A8E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i/>
                <w:iCs/>
              </w:rPr>
            </w:pPr>
            <w:r w:rsidRPr="00BE0A8E">
              <w:rPr>
                <w:rFonts w:ascii="Cambria" w:hAnsi="Cambria"/>
                <w:i/>
                <w:iCs/>
              </w:rPr>
              <w:t>Dydis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5931" w14:textId="77777777" w:rsidR="00277FC3" w:rsidRPr="00BE0A8E" w:rsidRDefault="00277FC3" w:rsidP="00BE0A8E">
            <w:pPr>
              <w:spacing w:after="0" w:line="240" w:lineRule="auto"/>
              <w:jc w:val="center"/>
              <w:rPr>
                <w:rFonts w:ascii="Cambria" w:hAnsi="Cambria"/>
                <w:i/>
                <w:iCs/>
              </w:rPr>
            </w:pPr>
            <w:r w:rsidRPr="00BE0A8E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670727" w:rsidRPr="00BE0A8E" w14:paraId="08C6294D" w14:textId="77777777" w:rsidTr="00BE0A8E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C77F" w14:textId="59B31D77" w:rsidR="00277FC3" w:rsidRPr="00BE0A8E" w:rsidRDefault="008A4088" w:rsidP="00BE0A8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1</w:t>
            </w:r>
            <w:r w:rsidR="00277FC3" w:rsidRPr="00BE0A8E">
              <w:rPr>
                <w:rFonts w:ascii="Cambria" w:hAnsi="Cambria"/>
              </w:rPr>
              <w:t>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3BF6" w14:textId="50D2DE99" w:rsidR="00277FC3" w:rsidRPr="00BE0A8E" w:rsidRDefault="00277FC3" w:rsidP="00BE0A8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22G („</w:t>
            </w:r>
            <w:proofErr w:type="spellStart"/>
            <w:r w:rsidRPr="00BE0A8E">
              <w:rPr>
                <w:rFonts w:ascii="Cambria" w:hAnsi="Cambria"/>
              </w:rPr>
              <w:t>Quincke</w:t>
            </w:r>
            <w:proofErr w:type="spellEnd"/>
            <w:r w:rsidRPr="00BE0A8E">
              <w:rPr>
                <w:rFonts w:ascii="Cambria" w:hAnsi="Cambria"/>
              </w:rPr>
              <w:t xml:space="preserve">” tipo arba lygiavertės)   </w:t>
            </w:r>
            <w:smartTag w:uri="schemas-tilde-lv/tildestengine" w:element="metric2">
              <w:smartTagPr>
                <w:attr w:name="metric_text" w:val="mm"/>
                <w:attr w:name="metric_value" w:val="86-90"/>
              </w:smartTagPr>
              <w:r w:rsidRPr="00BE0A8E">
                <w:rPr>
                  <w:rFonts w:ascii="Cambria" w:hAnsi="Cambria"/>
                </w:rPr>
                <w:t>86-90 mm</w:t>
              </w:r>
            </w:smartTag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2AA1" w14:textId="2EA5949B" w:rsidR="00277FC3" w:rsidRPr="00BE0A8E" w:rsidRDefault="00277FC3" w:rsidP="00BE0A8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6 000</w:t>
            </w:r>
          </w:p>
        </w:tc>
      </w:tr>
    </w:tbl>
    <w:p w14:paraId="7DE88953" w14:textId="77777777" w:rsidR="00277FC3" w:rsidRPr="00BE0A8E" w:rsidRDefault="00277FC3" w:rsidP="00BE0A8E">
      <w:pPr>
        <w:spacing w:after="0" w:line="240" w:lineRule="auto"/>
        <w:rPr>
          <w:rFonts w:ascii="Cambria" w:hAnsi="Cambria"/>
        </w:rPr>
      </w:pPr>
    </w:p>
    <w:p w14:paraId="38DC6D8B" w14:textId="71A6E362" w:rsidR="00277FC3" w:rsidRPr="00BE0A8E" w:rsidRDefault="00277FC3" w:rsidP="00BE0A8E">
      <w:pPr>
        <w:pStyle w:val="ListParagraph"/>
        <w:numPr>
          <w:ilvl w:val="0"/>
          <w:numId w:val="42"/>
        </w:numPr>
        <w:spacing w:after="0" w:line="240" w:lineRule="auto"/>
        <w:ind w:left="284"/>
        <w:jc w:val="both"/>
        <w:rPr>
          <w:rFonts w:ascii="Cambria" w:hAnsi="Cambria"/>
          <w:b/>
          <w:u w:val="single"/>
        </w:rPr>
      </w:pPr>
      <w:r w:rsidRPr="00BE0A8E">
        <w:rPr>
          <w:rFonts w:ascii="Cambria" w:hAnsi="Cambria"/>
          <w:b/>
          <w:u w:val="single"/>
        </w:rPr>
        <w:t>Adatos skirtos radioaktyvių J125 sėklų implantacijai 17G-18G:</w:t>
      </w:r>
    </w:p>
    <w:p w14:paraId="7B634336" w14:textId="77777777" w:rsidR="00277FC3" w:rsidRPr="00BE0A8E" w:rsidRDefault="00277FC3" w:rsidP="00BE0A8E">
      <w:pPr>
        <w:numPr>
          <w:ilvl w:val="0"/>
          <w:numId w:val="9"/>
        </w:numPr>
        <w:tabs>
          <w:tab w:val="clear" w:pos="180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>sterilios (pažymėta simboliu);</w:t>
      </w:r>
    </w:p>
    <w:p w14:paraId="2A166707" w14:textId="77777777" w:rsidR="00277FC3" w:rsidRPr="00BE0A8E" w:rsidRDefault="00277FC3" w:rsidP="00BE0A8E">
      <w:pPr>
        <w:numPr>
          <w:ilvl w:val="0"/>
          <w:numId w:val="9"/>
        </w:numPr>
        <w:tabs>
          <w:tab w:val="clear" w:pos="180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vienkartinės (simbolis ant pakuotės); </w:t>
      </w:r>
    </w:p>
    <w:p w14:paraId="387B4D7D" w14:textId="77777777" w:rsidR="00277FC3" w:rsidRPr="00BE0A8E" w:rsidRDefault="00277FC3" w:rsidP="00BE0A8E">
      <w:pPr>
        <w:numPr>
          <w:ilvl w:val="0"/>
          <w:numId w:val="9"/>
        </w:numPr>
        <w:tabs>
          <w:tab w:val="clear" w:pos="180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su </w:t>
      </w:r>
      <w:proofErr w:type="spellStart"/>
      <w:r w:rsidRPr="00BE0A8E">
        <w:rPr>
          <w:rFonts w:ascii="Cambria" w:hAnsi="Cambria"/>
        </w:rPr>
        <w:t>echogenišku</w:t>
      </w:r>
      <w:proofErr w:type="spellEnd"/>
      <w:r w:rsidRPr="00BE0A8E">
        <w:rPr>
          <w:rFonts w:ascii="Cambria" w:hAnsi="Cambria"/>
        </w:rPr>
        <w:t xml:space="preserve"> galu;</w:t>
      </w:r>
    </w:p>
    <w:p w14:paraId="6D5874FF" w14:textId="77777777" w:rsidR="00277FC3" w:rsidRPr="00BE0A8E" w:rsidRDefault="00277FC3" w:rsidP="00BE0A8E">
      <w:pPr>
        <w:numPr>
          <w:ilvl w:val="0"/>
          <w:numId w:val="9"/>
        </w:numPr>
        <w:tabs>
          <w:tab w:val="clear" w:pos="180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su </w:t>
      </w:r>
      <w:proofErr w:type="spellStart"/>
      <w:r w:rsidRPr="00BE0A8E">
        <w:rPr>
          <w:rFonts w:ascii="Cambria" w:hAnsi="Cambria"/>
        </w:rPr>
        <w:t>centimetriniu</w:t>
      </w:r>
      <w:proofErr w:type="spellEnd"/>
      <w:r w:rsidRPr="00BE0A8E">
        <w:rPr>
          <w:rFonts w:ascii="Cambria" w:hAnsi="Cambria"/>
        </w:rPr>
        <w:t xml:space="preserve"> žymėjimu (įvedimo gylio kontrolei);</w:t>
      </w:r>
    </w:p>
    <w:p w14:paraId="758D4A80" w14:textId="77777777" w:rsidR="00277FC3" w:rsidRPr="00BE0A8E" w:rsidRDefault="00277FC3" w:rsidP="00BE0A8E">
      <w:pPr>
        <w:numPr>
          <w:ilvl w:val="0"/>
          <w:numId w:val="9"/>
        </w:numPr>
        <w:tabs>
          <w:tab w:val="clear" w:pos="180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žemo profilio </w:t>
      </w:r>
      <w:proofErr w:type="spellStart"/>
      <w:r w:rsidRPr="00BE0A8E">
        <w:rPr>
          <w:rFonts w:ascii="Cambria" w:hAnsi="Cambria"/>
        </w:rPr>
        <w:t>proksimalinis</w:t>
      </w:r>
      <w:proofErr w:type="spellEnd"/>
      <w:r w:rsidRPr="00BE0A8E">
        <w:rPr>
          <w:rFonts w:ascii="Cambria" w:hAnsi="Cambria"/>
        </w:rPr>
        <w:t xml:space="preserve"> adatos galas;</w:t>
      </w:r>
    </w:p>
    <w:p w14:paraId="4870180C" w14:textId="77777777" w:rsidR="00277FC3" w:rsidRPr="00BE0A8E" w:rsidRDefault="00277FC3" w:rsidP="00BE0A8E">
      <w:pPr>
        <w:numPr>
          <w:ilvl w:val="0"/>
          <w:numId w:val="9"/>
        </w:numPr>
        <w:tabs>
          <w:tab w:val="clear" w:pos="1800"/>
          <w:tab w:val="num" w:pos="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adatos suteptos </w:t>
      </w:r>
      <w:proofErr w:type="spellStart"/>
      <w:r w:rsidRPr="00BE0A8E">
        <w:rPr>
          <w:rFonts w:ascii="Cambria" w:hAnsi="Cambria"/>
        </w:rPr>
        <w:t>lubrikantu</w:t>
      </w:r>
      <w:proofErr w:type="spellEnd"/>
      <w:r w:rsidRPr="00BE0A8E">
        <w:rPr>
          <w:rFonts w:ascii="Cambria" w:hAnsi="Cambria"/>
        </w:rPr>
        <w:t xml:space="preserve"> arba lygiaverte medžiaga iš išorės ir iš vidaus, lengvinančia adatų ir J125 sėklų įvedimą;</w:t>
      </w:r>
    </w:p>
    <w:p w14:paraId="0F574E77" w14:textId="77777777" w:rsidR="00277FC3" w:rsidRPr="00BE0A8E" w:rsidRDefault="00277FC3" w:rsidP="00BE0A8E">
      <w:pPr>
        <w:numPr>
          <w:ilvl w:val="0"/>
          <w:numId w:val="9"/>
        </w:numPr>
        <w:tabs>
          <w:tab w:val="clear" w:pos="1800"/>
          <w:tab w:val="num" w:pos="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>dydis 17G ir 18 G, ilgis ne mažiau 200 mm;</w:t>
      </w:r>
    </w:p>
    <w:p w14:paraId="2369F75C" w14:textId="77777777" w:rsidR="00277FC3" w:rsidRPr="00BE0A8E" w:rsidRDefault="00277FC3" w:rsidP="00BE0A8E">
      <w:pPr>
        <w:pStyle w:val="ListParagraph"/>
        <w:numPr>
          <w:ilvl w:val="0"/>
          <w:numId w:val="9"/>
        </w:numPr>
        <w:tabs>
          <w:tab w:val="clear" w:pos="1800"/>
          <w:tab w:val="num" w:pos="426"/>
        </w:tabs>
        <w:spacing w:after="0" w:line="240" w:lineRule="auto"/>
        <w:ind w:hanging="1800"/>
        <w:contextualSpacing w:val="0"/>
        <w:jc w:val="both"/>
        <w:rPr>
          <w:rFonts w:ascii="Cambria" w:hAnsi="Cambria"/>
          <w:shd w:val="clear" w:color="auto" w:fill="FFFFFF"/>
        </w:rPr>
      </w:pPr>
      <w:r w:rsidRPr="00BE0A8E">
        <w:rPr>
          <w:rFonts w:ascii="Cambria" w:hAnsi="Cambria"/>
          <w:shd w:val="clear" w:color="auto" w:fill="FFFFFF"/>
        </w:rPr>
        <w:t>ant pakuotės pažymėtas produkto galiojimo laikas;</w:t>
      </w:r>
    </w:p>
    <w:p w14:paraId="33434CE1" w14:textId="4D0870D4" w:rsidR="00277FC3" w:rsidRPr="00BE0A8E" w:rsidRDefault="00277FC3" w:rsidP="00BE0A8E">
      <w:pPr>
        <w:pStyle w:val="ListParagraph"/>
        <w:numPr>
          <w:ilvl w:val="0"/>
          <w:numId w:val="9"/>
        </w:numPr>
        <w:tabs>
          <w:tab w:val="clear" w:pos="1800"/>
          <w:tab w:val="num" w:pos="426"/>
        </w:tabs>
        <w:spacing w:after="0" w:line="240" w:lineRule="auto"/>
        <w:ind w:hanging="1800"/>
        <w:contextualSpacing w:val="0"/>
        <w:jc w:val="both"/>
        <w:rPr>
          <w:rFonts w:ascii="Cambria" w:hAnsi="Cambria"/>
          <w:shd w:val="clear" w:color="auto" w:fill="FFFFFF"/>
        </w:rPr>
      </w:pPr>
      <w:r w:rsidRPr="00BE0A8E">
        <w:rPr>
          <w:rFonts w:ascii="Cambria" w:hAnsi="Cambria"/>
          <w:shd w:val="clear" w:color="auto" w:fill="FFFFFF"/>
        </w:rPr>
        <w:t>su numatyta pakuotės atidarymo vieta</w:t>
      </w:r>
      <w:r w:rsidR="008A4088" w:rsidRPr="00BE0A8E">
        <w:rPr>
          <w:rFonts w:ascii="Cambria" w:hAnsi="Cambria"/>
          <w:shd w:val="clear" w:color="auto" w:fill="FFFFFF"/>
        </w:rPr>
        <w:t>.</w:t>
      </w:r>
    </w:p>
    <w:p w14:paraId="37E92004" w14:textId="77777777" w:rsidR="00277FC3" w:rsidRPr="00BE0A8E" w:rsidRDefault="00277FC3" w:rsidP="00BE0A8E">
      <w:pPr>
        <w:tabs>
          <w:tab w:val="num" w:pos="300"/>
        </w:tabs>
        <w:spacing w:after="0" w:line="240" w:lineRule="auto"/>
        <w:jc w:val="both"/>
        <w:rPr>
          <w:rFonts w:ascii="Cambria" w:hAnsi="Cambria"/>
          <w:i/>
        </w:rPr>
      </w:pPr>
      <w:r w:rsidRPr="00BE0A8E">
        <w:rPr>
          <w:rFonts w:ascii="Cambria" w:hAnsi="Cambria"/>
          <w:i/>
        </w:rPr>
        <w:t>Orientacinis poreikis: 1400 vnt.</w:t>
      </w:r>
    </w:p>
    <w:p w14:paraId="523791AD" w14:textId="77777777" w:rsidR="00277FC3" w:rsidRPr="00BE0A8E" w:rsidRDefault="00277FC3" w:rsidP="00BE0A8E">
      <w:pPr>
        <w:spacing w:after="0" w:line="240" w:lineRule="auto"/>
        <w:rPr>
          <w:rFonts w:ascii="Cambria" w:hAnsi="Cambria"/>
          <w:color w:val="4472C4" w:themeColor="accent1"/>
        </w:rPr>
      </w:pPr>
    </w:p>
    <w:p w14:paraId="708359D4" w14:textId="2E630591" w:rsidR="00277FC3" w:rsidRPr="00BE0A8E" w:rsidRDefault="00277FC3" w:rsidP="00BE0A8E">
      <w:pPr>
        <w:pStyle w:val="ListParagraph"/>
        <w:numPr>
          <w:ilvl w:val="0"/>
          <w:numId w:val="42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</w:rPr>
      </w:pPr>
      <w:proofErr w:type="spellStart"/>
      <w:r w:rsidRPr="00BE0A8E">
        <w:rPr>
          <w:rFonts w:ascii="Cambria" w:hAnsi="Cambria"/>
          <w:b/>
          <w:bCs/>
          <w:u w:val="single"/>
        </w:rPr>
        <w:t>Boliusinė</w:t>
      </w:r>
      <w:proofErr w:type="spellEnd"/>
      <w:r w:rsidRPr="00BE0A8E">
        <w:rPr>
          <w:rFonts w:ascii="Cambria" w:hAnsi="Cambria"/>
          <w:b/>
          <w:bCs/>
          <w:u w:val="single"/>
        </w:rPr>
        <w:t xml:space="preserve"> sistema su švirkštu 150 ml, tinkanti </w:t>
      </w:r>
      <w:proofErr w:type="spellStart"/>
      <w:r w:rsidRPr="00BE0A8E">
        <w:rPr>
          <w:rFonts w:ascii="Cambria" w:hAnsi="Cambria"/>
          <w:b/>
          <w:u w:val="single"/>
        </w:rPr>
        <w:t>injektoriui</w:t>
      </w:r>
      <w:proofErr w:type="spellEnd"/>
      <w:r w:rsidRPr="00BE0A8E">
        <w:rPr>
          <w:rFonts w:ascii="Cambria" w:hAnsi="Cambria"/>
          <w:b/>
          <w:bCs/>
          <w:u w:val="single"/>
        </w:rPr>
        <w:t xml:space="preserve"> „</w:t>
      </w:r>
      <w:proofErr w:type="spellStart"/>
      <w:r w:rsidRPr="00BE0A8E">
        <w:rPr>
          <w:rFonts w:ascii="Cambria" w:hAnsi="Cambria"/>
          <w:b/>
          <w:bCs/>
          <w:u w:val="single"/>
        </w:rPr>
        <w:t>Medrad</w:t>
      </w:r>
      <w:proofErr w:type="spellEnd"/>
      <w:r w:rsidRPr="00BE0A8E">
        <w:rPr>
          <w:rFonts w:ascii="Cambria" w:hAnsi="Cambria"/>
          <w:b/>
          <w:bCs/>
          <w:u w:val="single"/>
        </w:rPr>
        <w:t xml:space="preserve"> Mark 7“: </w:t>
      </w:r>
    </w:p>
    <w:p w14:paraId="69D82D03" w14:textId="77777777" w:rsidR="00535C9E" w:rsidRPr="00BE0A8E" w:rsidRDefault="00535C9E" w:rsidP="00BE0A8E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sterili (simbolis ant pakuotės);</w:t>
      </w:r>
    </w:p>
    <w:p w14:paraId="2543AD33" w14:textId="165ED0F8" w:rsidR="00535C9E" w:rsidRPr="00BE0A8E" w:rsidRDefault="00535C9E" w:rsidP="00BE0A8E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vienkartinė (pažymėta simboliu);</w:t>
      </w:r>
    </w:p>
    <w:p w14:paraId="30584097" w14:textId="4E838612" w:rsidR="00535C9E" w:rsidRPr="00BE0A8E" w:rsidRDefault="00535C9E" w:rsidP="00BE0A8E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vienkartinis švirkštas, sudarytas iš cilindro</w:t>
      </w:r>
      <w:r w:rsidRPr="00BE0A8E">
        <w:rPr>
          <w:rFonts w:ascii="Cambria" w:hAnsi="Cambria"/>
          <w:sz w:val="22"/>
          <w:szCs w:val="22"/>
          <w:shd w:val="clear" w:color="auto" w:fill="FFFFFF"/>
        </w:rPr>
        <w:t> ir stūmoklio;</w:t>
      </w:r>
    </w:p>
    <w:p w14:paraId="44B2AA23" w14:textId="26BB416C" w:rsidR="00535C9E" w:rsidRPr="00BE0A8E" w:rsidRDefault="00535C9E" w:rsidP="00BE0A8E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cilindro viršūnė 25 </w:t>
      </w:r>
      <w:r w:rsidRPr="00BE0A8E">
        <w:rPr>
          <w:rFonts w:ascii="Cambria" w:hAnsi="Cambria"/>
          <w:sz w:val="22"/>
          <w:szCs w:val="22"/>
          <w:shd w:val="clear" w:color="auto" w:fill="FFFFFF"/>
        </w:rPr>
        <w:t>±0,5 mm aukščio, apačioje</w:t>
      </w:r>
      <w:r w:rsidRPr="00BE0A8E">
        <w:rPr>
          <w:rFonts w:ascii="Cambria" w:hAnsi="Cambria"/>
          <w:sz w:val="22"/>
          <w:szCs w:val="22"/>
        </w:rPr>
        <w:t> turinti fiksatorių tinkamą “</w:t>
      </w:r>
      <w:proofErr w:type="spellStart"/>
      <w:r w:rsidRPr="00BE0A8E">
        <w:rPr>
          <w:rFonts w:ascii="Cambria" w:hAnsi="Cambria"/>
          <w:sz w:val="22"/>
          <w:szCs w:val="22"/>
        </w:rPr>
        <w:t>Medrad</w:t>
      </w:r>
      <w:proofErr w:type="spellEnd"/>
      <w:r w:rsidRPr="00BE0A8E">
        <w:rPr>
          <w:rFonts w:ascii="Cambria" w:hAnsi="Cambria"/>
          <w:sz w:val="22"/>
          <w:szCs w:val="22"/>
        </w:rPr>
        <w:t xml:space="preserve"> Mark 7” švirkšto dėklui, o viršūnėje sandarią </w:t>
      </w:r>
      <w:proofErr w:type="spellStart"/>
      <w:r w:rsidRPr="00BE0A8E">
        <w:rPr>
          <w:rFonts w:ascii="Cambria" w:hAnsi="Cambria"/>
          <w:sz w:val="22"/>
          <w:szCs w:val="22"/>
        </w:rPr>
        <w:t>Luer</w:t>
      </w:r>
      <w:proofErr w:type="spellEnd"/>
      <w:r w:rsidRPr="00BE0A8E">
        <w:rPr>
          <w:rFonts w:ascii="Cambria" w:hAnsi="Cambria"/>
          <w:sz w:val="22"/>
          <w:szCs w:val="22"/>
        </w:rPr>
        <w:t xml:space="preserve"> </w:t>
      </w:r>
      <w:proofErr w:type="spellStart"/>
      <w:r w:rsidRPr="00BE0A8E">
        <w:rPr>
          <w:rFonts w:ascii="Cambria" w:hAnsi="Cambria"/>
          <w:sz w:val="22"/>
          <w:szCs w:val="22"/>
        </w:rPr>
        <w:t>Lock</w:t>
      </w:r>
      <w:proofErr w:type="spellEnd"/>
      <w:r w:rsidRPr="00BE0A8E">
        <w:rPr>
          <w:rFonts w:ascii="Cambria" w:hAnsi="Cambria"/>
          <w:sz w:val="22"/>
          <w:szCs w:val="22"/>
        </w:rPr>
        <w:t xml:space="preserve"> ar lygiavertę jungtį prailginimo linijai;</w:t>
      </w:r>
    </w:p>
    <w:p w14:paraId="1535CCEB" w14:textId="78C9A0C0" w:rsidR="00535C9E" w:rsidRPr="00BE0A8E" w:rsidRDefault="00535C9E" w:rsidP="00BE0A8E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stūmoklis su dvigubais užkabinimo fiksatoriais;</w:t>
      </w:r>
    </w:p>
    <w:p w14:paraId="4C0322CB" w14:textId="6A28E1C1" w:rsidR="00535C9E" w:rsidRPr="00BE0A8E" w:rsidRDefault="00535C9E" w:rsidP="00BE0A8E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BE0A8E">
        <w:rPr>
          <w:rFonts w:ascii="Cambria" w:hAnsi="Cambria"/>
          <w:sz w:val="22"/>
          <w:szCs w:val="22"/>
        </w:rPr>
        <w:t>konektoriaus</w:t>
      </w:r>
      <w:proofErr w:type="spellEnd"/>
      <w:r w:rsidRPr="00BE0A8E">
        <w:rPr>
          <w:rFonts w:ascii="Cambria" w:hAnsi="Cambria"/>
          <w:sz w:val="22"/>
          <w:szCs w:val="22"/>
        </w:rPr>
        <w:t xml:space="preserve"> vamzdelis;</w:t>
      </w:r>
    </w:p>
    <w:p w14:paraId="2F5AB444" w14:textId="3D699AA1" w:rsidR="00535C9E" w:rsidRPr="00BE0A8E" w:rsidRDefault="00535C9E" w:rsidP="00BE0A8E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individualiame įpakavime;</w:t>
      </w:r>
    </w:p>
    <w:p w14:paraId="45C26B78" w14:textId="175DF373" w:rsidR="00535C9E" w:rsidRPr="00BE0A8E" w:rsidRDefault="00535C9E" w:rsidP="00BE0A8E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ant pakuotės pažymėtas produkto galiojimo laikas;</w:t>
      </w:r>
    </w:p>
    <w:p w14:paraId="4EA1C178" w14:textId="72C3E23A" w:rsidR="00535C9E" w:rsidRPr="00BE0A8E" w:rsidRDefault="00535C9E" w:rsidP="00BE0A8E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su numatyta pakuotės atidarymo vieta.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984"/>
        <w:gridCol w:w="6237"/>
      </w:tblGrid>
      <w:tr w:rsidR="00535C9E" w:rsidRPr="00BE0A8E" w14:paraId="231BB1E2" w14:textId="77777777" w:rsidTr="00BE0A8E">
        <w:tc>
          <w:tcPr>
            <w:tcW w:w="1413" w:type="dxa"/>
            <w:vAlign w:val="center"/>
          </w:tcPr>
          <w:p w14:paraId="5F531C4F" w14:textId="77777777" w:rsidR="00277FC3" w:rsidRPr="00BE0A8E" w:rsidRDefault="00277FC3" w:rsidP="00BE0A8E">
            <w:pPr>
              <w:spacing w:after="0" w:line="240" w:lineRule="auto"/>
              <w:jc w:val="center"/>
              <w:rPr>
                <w:rFonts w:ascii="Cambria" w:hAnsi="Cambria"/>
                <w:i/>
                <w:iCs/>
              </w:rPr>
            </w:pPr>
            <w:proofErr w:type="spellStart"/>
            <w:r w:rsidRPr="00BE0A8E">
              <w:rPr>
                <w:rFonts w:ascii="Cambria" w:hAnsi="Cambria"/>
                <w:i/>
                <w:iCs/>
              </w:rPr>
              <w:t>Poz.Nr</w:t>
            </w:r>
            <w:proofErr w:type="spellEnd"/>
            <w:r w:rsidRPr="00BE0A8E">
              <w:rPr>
                <w:rFonts w:ascii="Cambria" w:hAnsi="Cambria"/>
                <w:i/>
                <w:iCs/>
              </w:rPr>
              <w:t>.</w:t>
            </w:r>
          </w:p>
        </w:tc>
        <w:tc>
          <w:tcPr>
            <w:tcW w:w="1984" w:type="dxa"/>
            <w:vAlign w:val="center"/>
          </w:tcPr>
          <w:p w14:paraId="1271FCFC" w14:textId="77777777" w:rsidR="00277FC3" w:rsidRPr="00BE0A8E" w:rsidRDefault="00277FC3" w:rsidP="00BE0A8E">
            <w:pPr>
              <w:spacing w:after="0" w:line="240" w:lineRule="auto"/>
              <w:ind w:right="-248"/>
              <w:jc w:val="center"/>
              <w:rPr>
                <w:rFonts w:ascii="Cambria" w:hAnsi="Cambria"/>
                <w:i/>
                <w:iCs/>
              </w:rPr>
            </w:pPr>
            <w:r w:rsidRPr="00BE0A8E">
              <w:rPr>
                <w:rFonts w:ascii="Cambria" w:hAnsi="Cambria"/>
                <w:i/>
                <w:iCs/>
              </w:rPr>
              <w:t>Talpa (ml)</w:t>
            </w:r>
          </w:p>
        </w:tc>
        <w:tc>
          <w:tcPr>
            <w:tcW w:w="6237" w:type="dxa"/>
            <w:vAlign w:val="center"/>
          </w:tcPr>
          <w:p w14:paraId="3A0313CF" w14:textId="77777777" w:rsidR="00277FC3" w:rsidRPr="00BE0A8E" w:rsidRDefault="00277FC3" w:rsidP="00BE0A8E">
            <w:pPr>
              <w:spacing w:after="0" w:line="240" w:lineRule="auto"/>
              <w:jc w:val="center"/>
              <w:rPr>
                <w:rFonts w:ascii="Cambria" w:hAnsi="Cambria"/>
                <w:i/>
                <w:iCs/>
              </w:rPr>
            </w:pPr>
            <w:r w:rsidRPr="00BE0A8E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535C9E" w:rsidRPr="00BE0A8E" w14:paraId="35ECB4AE" w14:textId="77777777" w:rsidTr="00BE0A8E">
        <w:tc>
          <w:tcPr>
            <w:tcW w:w="1413" w:type="dxa"/>
            <w:vAlign w:val="center"/>
          </w:tcPr>
          <w:p w14:paraId="78840217" w14:textId="6C4B139C" w:rsidR="00277FC3" w:rsidRPr="00BE0A8E" w:rsidRDefault="00535C9E" w:rsidP="00BE0A8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3.</w:t>
            </w:r>
          </w:p>
        </w:tc>
        <w:tc>
          <w:tcPr>
            <w:tcW w:w="1984" w:type="dxa"/>
            <w:vAlign w:val="center"/>
          </w:tcPr>
          <w:p w14:paraId="7B512822" w14:textId="77777777" w:rsidR="00277FC3" w:rsidRPr="00BE0A8E" w:rsidRDefault="00277FC3" w:rsidP="00BE0A8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150</w:t>
            </w:r>
          </w:p>
        </w:tc>
        <w:tc>
          <w:tcPr>
            <w:tcW w:w="6237" w:type="dxa"/>
            <w:vAlign w:val="center"/>
          </w:tcPr>
          <w:p w14:paraId="737DA340" w14:textId="0BFA966B" w:rsidR="00277FC3" w:rsidRPr="00BE0A8E" w:rsidRDefault="00277FC3" w:rsidP="00BE0A8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800</w:t>
            </w:r>
          </w:p>
        </w:tc>
      </w:tr>
    </w:tbl>
    <w:p w14:paraId="7D102C60" w14:textId="77777777" w:rsidR="00277FC3" w:rsidRPr="00BE0A8E" w:rsidRDefault="00277FC3" w:rsidP="00BE0A8E">
      <w:pPr>
        <w:spacing w:after="0" w:line="240" w:lineRule="auto"/>
        <w:rPr>
          <w:rFonts w:ascii="Cambria" w:hAnsi="Cambria"/>
        </w:rPr>
      </w:pPr>
    </w:p>
    <w:p w14:paraId="720ECC83" w14:textId="36BD48D1" w:rsidR="006E3395" w:rsidRPr="00BE0A8E" w:rsidRDefault="006E3395" w:rsidP="00BE0A8E">
      <w:pPr>
        <w:pStyle w:val="ListParagraph"/>
        <w:numPr>
          <w:ilvl w:val="0"/>
          <w:numId w:val="42"/>
        </w:numPr>
        <w:spacing w:after="0" w:line="240" w:lineRule="auto"/>
        <w:ind w:left="426"/>
        <w:rPr>
          <w:rFonts w:ascii="Cambria" w:eastAsia="Calibri" w:hAnsi="Cambria" w:cs="Times New Roman"/>
          <w:b/>
          <w:bCs/>
          <w:u w:val="single"/>
        </w:rPr>
      </w:pPr>
      <w:r w:rsidRPr="00BE0A8E">
        <w:rPr>
          <w:rFonts w:ascii="Cambria" w:eastAsia="Calibri" w:hAnsi="Cambria" w:cs="Times New Roman"/>
          <w:b/>
          <w:bCs/>
          <w:u w:val="single"/>
        </w:rPr>
        <w:t>Indeliai instrumentų dezinfekcijai (plastmasiniai arba lygiaverčiai):</w:t>
      </w:r>
    </w:p>
    <w:p w14:paraId="3CC8AC09" w14:textId="77777777" w:rsidR="006E3395" w:rsidRPr="00BE0A8E" w:rsidRDefault="006E3395" w:rsidP="00BE0A8E">
      <w:pPr>
        <w:numPr>
          <w:ilvl w:val="0"/>
          <w:numId w:val="41"/>
        </w:numPr>
        <w:tabs>
          <w:tab w:val="clear" w:pos="2160"/>
          <w:tab w:val="left" w:pos="426"/>
          <w:tab w:val="num" w:pos="1134"/>
        </w:tabs>
        <w:spacing w:after="0" w:line="240" w:lineRule="auto"/>
        <w:ind w:hanging="2160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>atsparūs įvairioms dezinfekcinėms medžiagoms;</w:t>
      </w:r>
    </w:p>
    <w:p w14:paraId="797CA537" w14:textId="77777777" w:rsidR="006E3395" w:rsidRPr="00BE0A8E" w:rsidRDefault="006E3395" w:rsidP="00BE0A8E">
      <w:pPr>
        <w:numPr>
          <w:ilvl w:val="0"/>
          <w:numId w:val="41"/>
        </w:numPr>
        <w:tabs>
          <w:tab w:val="clear" w:pos="2160"/>
          <w:tab w:val="left" w:pos="426"/>
          <w:tab w:val="num" w:pos="1134"/>
        </w:tabs>
        <w:spacing w:after="0" w:line="240" w:lineRule="auto"/>
        <w:ind w:hanging="2160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>su sandariu dangčiu;</w:t>
      </w:r>
    </w:p>
    <w:p w14:paraId="3DDB27EA" w14:textId="77777777" w:rsidR="006E3395" w:rsidRPr="00BE0A8E" w:rsidRDefault="006E3395" w:rsidP="00BE0A8E">
      <w:pPr>
        <w:numPr>
          <w:ilvl w:val="0"/>
          <w:numId w:val="41"/>
        </w:numPr>
        <w:tabs>
          <w:tab w:val="clear" w:pos="2160"/>
          <w:tab w:val="left" w:pos="426"/>
          <w:tab w:val="num" w:pos="1134"/>
        </w:tabs>
        <w:spacing w:after="0" w:line="240" w:lineRule="auto"/>
        <w:ind w:hanging="2160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>su įdėklais – sieteliais, turinčiais rankenėles iškėlimui;</w:t>
      </w:r>
    </w:p>
    <w:p w14:paraId="1B971C71" w14:textId="77777777" w:rsidR="006E3395" w:rsidRPr="00BE0A8E" w:rsidRDefault="006E3395" w:rsidP="00BE0A8E">
      <w:pPr>
        <w:numPr>
          <w:ilvl w:val="0"/>
          <w:numId w:val="41"/>
        </w:numPr>
        <w:tabs>
          <w:tab w:val="clear" w:pos="2160"/>
          <w:tab w:val="left" w:pos="426"/>
          <w:tab w:val="num" w:pos="1134"/>
        </w:tabs>
        <w:spacing w:after="0" w:line="240" w:lineRule="auto"/>
        <w:ind w:hanging="2160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>prispaudėjas su rankenėle;</w:t>
      </w:r>
    </w:p>
    <w:p w14:paraId="0F2AEC20" w14:textId="77777777" w:rsidR="006E3395" w:rsidRPr="00BE0A8E" w:rsidRDefault="006E3395" w:rsidP="00BE0A8E">
      <w:pPr>
        <w:numPr>
          <w:ilvl w:val="0"/>
          <w:numId w:val="40"/>
        </w:numPr>
        <w:tabs>
          <w:tab w:val="clear" w:pos="2160"/>
          <w:tab w:val="num" w:pos="284"/>
        </w:tabs>
        <w:spacing w:after="0" w:line="240" w:lineRule="auto"/>
        <w:ind w:hanging="2160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>su skysčio lygio žyma;</w:t>
      </w:r>
    </w:p>
    <w:p w14:paraId="7CB14FA1" w14:textId="77777777" w:rsidR="006E3395" w:rsidRPr="00BE0A8E" w:rsidRDefault="006E3395" w:rsidP="00BE0A8E">
      <w:pPr>
        <w:numPr>
          <w:ilvl w:val="0"/>
          <w:numId w:val="40"/>
        </w:numPr>
        <w:tabs>
          <w:tab w:val="clear" w:pos="2160"/>
          <w:tab w:val="num" w:pos="284"/>
        </w:tabs>
        <w:spacing w:after="0" w:line="240" w:lineRule="auto"/>
        <w:ind w:hanging="2160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 xml:space="preserve">indo talpa 10 – 12 </w:t>
      </w:r>
      <w:proofErr w:type="spellStart"/>
      <w:r w:rsidRPr="00BE0A8E">
        <w:rPr>
          <w:rFonts w:ascii="Cambria" w:eastAsia="Calibri" w:hAnsi="Cambria" w:cs="Times New Roman"/>
        </w:rPr>
        <w:t>ltr</w:t>
      </w:r>
      <w:proofErr w:type="spellEnd"/>
      <w:r w:rsidRPr="00BE0A8E">
        <w:rPr>
          <w:rFonts w:ascii="Cambria" w:eastAsia="Calibri" w:hAnsi="Cambria" w:cs="Times New Roman"/>
        </w:rPr>
        <w:t>.</w:t>
      </w:r>
    </w:p>
    <w:p w14:paraId="3948C2AF" w14:textId="77777777" w:rsidR="006E3395" w:rsidRPr="00BE0A8E" w:rsidRDefault="006E3395" w:rsidP="00BE0A8E">
      <w:pPr>
        <w:spacing w:after="0" w:line="240" w:lineRule="auto"/>
        <w:ind w:left="3240" w:hanging="3240"/>
        <w:rPr>
          <w:rFonts w:ascii="Cambria" w:eastAsia="Calibri" w:hAnsi="Cambria" w:cs="Times New Roman"/>
          <w:b/>
          <w:bCs/>
          <w:i/>
        </w:rPr>
      </w:pPr>
      <w:r w:rsidRPr="00BE0A8E">
        <w:rPr>
          <w:rFonts w:ascii="Cambria" w:eastAsia="Calibri" w:hAnsi="Cambria" w:cs="Times New Roman"/>
          <w:i/>
        </w:rPr>
        <w:t>Orientacinis poreikis: 50 vnt.</w:t>
      </w:r>
    </w:p>
    <w:p w14:paraId="3F712114" w14:textId="77777777" w:rsidR="006E3395" w:rsidRDefault="006E3395" w:rsidP="00BE0A8E">
      <w:pPr>
        <w:spacing w:after="0" w:line="240" w:lineRule="auto"/>
        <w:rPr>
          <w:rFonts w:ascii="Cambria" w:hAnsi="Cambria"/>
          <w:color w:val="4472C4" w:themeColor="accent1"/>
        </w:rPr>
      </w:pPr>
    </w:p>
    <w:p w14:paraId="55E88DA4" w14:textId="77777777" w:rsidR="00BE0A8E" w:rsidRPr="00BE0A8E" w:rsidRDefault="00BE0A8E" w:rsidP="00BE0A8E">
      <w:pPr>
        <w:spacing w:after="0" w:line="240" w:lineRule="auto"/>
        <w:rPr>
          <w:rFonts w:ascii="Cambria" w:hAnsi="Cambria"/>
          <w:color w:val="4472C4" w:themeColor="accent1"/>
        </w:rPr>
      </w:pPr>
    </w:p>
    <w:p w14:paraId="3CC2FB8B" w14:textId="0ACE31FC" w:rsidR="006E3395" w:rsidRPr="00BE0A8E" w:rsidRDefault="006E3395" w:rsidP="00BE0A8E">
      <w:pPr>
        <w:pStyle w:val="ListParagraph"/>
        <w:numPr>
          <w:ilvl w:val="0"/>
          <w:numId w:val="42"/>
        </w:numPr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</w:rPr>
      </w:pPr>
      <w:r w:rsidRPr="00BE0A8E">
        <w:rPr>
          <w:rFonts w:ascii="Cambria" w:hAnsi="Cambria" w:cs="Times New Roman"/>
          <w:b/>
          <w:bCs/>
          <w:u w:val="single"/>
        </w:rPr>
        <w:lastRenderedPageBreak/>
        <w:t>Gofruoti vienkartiniai kvėpavimo vamzdžiai suaugusiems, pritaikyti dirbti BMR aplinkoje:</w:t>
      </w:r>
    </w:p>
    <w:p w14:paraId="1F38CFDA" w14:textId="77777777" w:rsidR="006E3395" w:rsidRPr="00BE0A8E" w:rsidRDefault="006E3395" w:rsidP="00BE0A8E">
      <w:pPr>
        <w:numPr>
          <w:ilvl w:val="0"/>
          <w:numId w:val="11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>vienkartiniai (pažymėta simboliu);</w:t>
      </w:r>
    </w:p>
    <w:p w14:paraId="618A9531" w14:textId="77777777" w:rsidR="006E3395" w:rsidRPr="00BE0A8E" w:rsidRDefault="006E3395" w:rsidP="00BE0A8E">
      <w:pPr>
        <w:numPr>
          <w:ilvl w:val="0"/>
          <w:numId w:val="11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>be latekso (simbolis ant pakuotės arba pateikti tai patvirtinančius dokumentus);</w:t>
      </w:r>
    </w:p>
    <w:p w14:paraId="1C8A5F15" w14:textId="77777777" w:rsidR="006E3395" w:rsidRPr="00BE0A8E" w:rsidRDefault="006E3395" w:rsidP="00BE0A8E">
      <w:pPr>
        <w:numPr>
          <w:ilvl w:val="0"/>
          <w:numId w:val="11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>gofruoti;</w:t>
      </w:r>
    </w:p>
    <w:p w14:paraId="036E59C9" w14:textId="77777777" w:rsidR="006E3395" w:rsidRPr="00BE0A8E" w:rsidRDefault="006E3395" w:rsidP="00BE0A8E">
      <w:pPr>
        <w:numPr>
          <w:ilvl w:val="0"/>
          <w:numId w:val="11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>lengvai fiksuojami norimoje padėtyje;</w:t>
      </w:r>
    </w:p>
    <w:p w14:paraId="3B772D7D" w14:textId="77777777" w:rsidR="006E3395" w:rsidRPr="00BE0A8E" w:rsidRDefault="006E3395" w:rsidP="00BE0A8E">
      <w:pPr>
        <w:numPr>
          <w:ilvl w:val="0"/>
          <w:numId w:val="11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 xml:space="preserve">komplekto sudėtis: </w:t>
      </w:r>
    </w:p>
    <w:p w14:paraId="6618FA76" w14:textId="102DBE9F" w:rsidR="006E3395" w:rsidRPr="00BE0A8E" w:rsidRDefault="006E3395" w:rsidP="00BE0A8E">
      <w:pPr>
        <w:numPr>
          <w:ilvl w:val="0"/>
          <w:numId w:val="43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>2 vamzdžiai (22 mm), kurių ilgis ištempus ne mažiau kaip 2,00 m ± 5,0cm, sutraukus ne daugiau 0.60m</w:t>
      </w:r>
      <w:r w:rsidR="008A4088" w:rsidRPr="00BE0A8E">
        <w:rPr>
          <w:rFonts w:ascii="Cambria" w:hAnsi="Cambria" w:cs="Times New Roman"/>
          <w:bCs/>
        </w:rPr>
        <w:t>;</w:t>
      </w:r>
      <w:r w:rsidRPr="00BE0A8E">
        <w:rPr>
          <w:rFonts w:ascii="Cambria" w:hAnsi="Cambria" w:cs="Times New Roman"/>
          <w:bCs/>
        </w:rPr>
        <w:t xml:space="preserve"> </w:t>
      </w:r>
    </w:p>
    <w:p w14:paraId="674D69D7" w14:textId="36100EF5" w:rsidR="006E3395" w:rsidRPr="00BE0A8E" w:rsidRDefault="006E3395" w:rsidP="00BE0A8E">
      <w:pPr>
        <w:numPr>
          <w:ilvl w:val="0"/>
          <w:numId w:val="43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>sujungti Y formos jungtimi, kuri neturi papildomų išorinių jungčių ar angų;</w:t>
      </w:r>
    </w:p>
    <w:p w14:paraId="1FE2494E" w14:textId="7F9C9BC0" w:rsidR="006E3395" w:rsidRPr="00BE0A8E" w:rsidRDefault="006E3395" w:rsidP="00BE0A8E">
      <w:pPr>
        <w:numPr>
          <w:ilvl w:val="0"/>
          <w:numId w:val="43"/>
        </w:numPr>
        <w:tabs>
          <w:tab w:val="left" w:pos="426"/>
        </w:tabs>
        <w:spacing w:after="0" w:line="240" w:lineRule="auto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>alkūninė jungtis (paciento pusėje) su anga skirta CO</w:t>
      </w:r>
      <w:r w:rsidRPr="00BE0A8E">
        <w:rPr>
          <w:rFonts w:ascii="Cambria" w:hAnsi="Cambria" w:cs="Times New Roman"/>
          <w:bCs/>
          <w:vertAlign w:val="subscript"/>
        </w:rPr>
        <w:t xml:space="preserve">2  </w:t>
      </w:r>
      <w:r w:rsidRPr="00BE0A8E">
        <w:rPr>
          <w:rFonts w:ascii="Cambria" w:hAnsi="Cambria" w:cs="Times New Roman"/>
          <w:bCs/>
        </w:rPr>
        <w:t>matavimo linijos pajungimui;</w:t>
      </w:r>
    </w:p>
    <w:p w14:paraId="4722F3E7" w14:textId="522679C0" w:rsidR="006E3395" w:rsidRPr="00BE0A8E" w:rsidRDefault="006E3395" w:rsidP="00BE0A8E">
      <w:pPr>
        <w:numPr>
          <w:ilvl w:val="0"/>
          <w:numId w:val="43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>anga skirta CO</w:t>
      </w:r>
      <w:r w:rsidRPr="00BE0A8E">
        <w:rPr>
          <w:rFonts w:ascii="Cambria" w:hAnsi="Cambria" w:cs="Times New Roman"/>
          <w:bCs/>
          <w:vertAlign w:val="subscript"/>
        </w:rPr>
        <w:t xml:space="preserve">2  </w:t>
      </w:r>
      <w:r w:rsidRPr="00BE0A8E">
        <w:rPr>
          <w:rFonts w:ascii="Cambria" w:hAnsi="Cambria" w:cs="Times New Roman"/>
          <w:bCs/>
        </w:rPr>
        <w:t>matavimo linijos pajungimui turi fiksuotą dangtelį, kurį atidarius jis lieka kabėti šalia angos;</w:t>
      </w:r>
    </w:p>
    <w:p w14:paraId="22F3B219" w14:textId="6BAABD51" w:rsidR="006E3395" w:rsidRPr="00BE0A8E" w:rsidRDefault="006E3395" w:rsidP="00BE0A8E">
      <w:pPr>
        <w:numPr>
          <w:ilvl w:val="0"/>
          <w:numId w:val="43"/>
        </w:numPr>
        <w:spacing w:after="0" w:line="240" w:lineRule="auto"/>
        <w:jc w:val="both"/>
        <w:rPr>
          <w:rFonts w:ascii="Cambria" w:hAnsi="Cambria" w:cs="Times New Roman"/>
          <w:bCs/>
        </w:rPr>
      </w:pPr>
      <w:proofErr w:type="spellStart"/>
      <w:r w:rsidRPr="00BE0A8E">
        <w:rPr>
          <w:rFonts w:ascii="Cambria" w:hAnsi="Cambria" w:cs="Times New Roman"/>
          <w:bCs/>
        </w:rPr>
        <w:t>Luer</w:t>
      </w:r>
      <w:proofErr w:type="spellEnd"/>
      <w:r w:rsidRPr="00BE0A8E">
        <w:rPr>
          <w:rFonts w:ascii="Cambria" w:hAnsi="Cambria" w:cs="Times New Roman"/>
          <w:bCs/>
        </w:rPr>
        <w:t xml:space="preserve"> angos dangtelis turi būti neužsriegiamas, o uždengiamas</w:t>
      </w:r>
      <w:r w:rsidR="008A4088" w:rsidRPr="00BE0A8E">
        <w:rPr>
          <w:rFonts w:ascii="Cambria" w:hAnsi="Cambria" w:cs="Times New Roman"/>
          <w:bCs/>
        </w:rPr>
        <w:t>;</w:t>
      </w:r>
    </w:p>
    <w:p w14:paraId="7A042000" w14:textId="53E7E7BA" w:rsidR="006E3395" w:rsidRPr="00BE0A8E" w:rsidRDefault="006E3395" w:rsidP="00BE0A8E">
      <w:pPr>
        <w:numPr>
          <w:ilvl w:val="0"/>
          <w:numId w:val="43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 xml:space="preserve">3 vnt. papildomos atšakos, kurių ilgis gali būti reguliuojamas: pilnai ištempus – 1,50m ± 2,0 cm; </w:t>
      </w:r>
    </w:p>
    <w:p w14:paraId="0B4CA5AD" w14:textId="02B1AEFA" w:rsidR="006E3395" w:rsidRPr="00BE0A8E" w:rsidRDefault="006E3395" w:rsidP="00BE0A8E">
      <w:pPr>
        <w:numPr>
          <w:ilvl w:val="0"/>
          <w:numId w:val="43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>2,0 l kvėpavimo maišas be latekso su standžia plastikine ar lygiaverte jungtimi 22F;</w:t>
      </w:r>
    </w:p>
    <w:p w14:paraId="167C9320" w14:textId="1D8CBABB" w:rsidR="006E3395" w:rsidRPr="00BE0A8E" w:rsidRDefault="006E3395" w:rsidP="00BE0A8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>3 vnt. papildomų jungčių su kūginėmis jungtimis (22mm) kvėpavimo vamzdžiams su papildomomis atšakomis ir su kvėpavimo maišu sujungti</w:t>
      </w:r>
      <w:r w:rsidR="008A4088" w:rsidRPr="00BE0A8E">
        <w:rPr>
          <w:rFonts w:ascii="Cambria" w:hAnsi="Cambria" w:cs="Times New Roman"/>
          <w:bCs/>
        </w:rPr>
        <w:t>;</w:t>
      </w:r>
    </w:p>
    <w:p w14:paraId="4424EBB8" w14:textId="6DD0AD5E" w:rsidR="006E3395" w:rsidRPr="00BE0A8E" w:rsidRDefault="008A4088" w:rsidP="00BE0A8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 xml:space="preserve"> </w:t>
      </w:r>
      <w:r w:rsidR="006E3395" w:rsidRPr="00BE0A8E">
        <w:rPr>
          <w:rFonts w:ascii="Cambria" w:hAnsi="Cambria" w:cs="Times New Roman"/>
          <w:bCs/>
        </w:rPr>
        <w:t>ilgis sujungus vamzdžius ir pilnai ištempus ne mažiau kaip 3,50 m;</w:t>
      </w:r>
    </w:p>
    <w:p w14:paraId="5674A411" w14:textId="77777777" w:rsidR="008A4088" w:rsidRPr="00BE0A8E" w:rsidRDefault="006E3395" w:rsidP="00BE0A8E">
      <w:pPr>
        <w:numPr>
          <w:ilvl w:val="0"/>
          <w:numId w:val="12"/>
        </w:numPr>
        <w:spacing w:after="0" w:line="240" w:lineRule="auto"/>
        <w:ind w:left="500" w:hanging="500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>pakuotė lengvai plyštanti per siūles</w:t>
      </w:r>
      <w:r w:rsidR="008A4088" w:rsidRPr="00BE0A8E">
        <w:rPr>
          <w:rFonts w:ascii="Cambria" w:hAnsi="Cambria" w:cs="Times New Roman"/>
          <w:bCs/>
        </w:rPr>
        <w:t>;</w:t>
      </w:r>
    </w:p>
    <w:p w14:paraId="181E8E40" w14:textId="77777777" w:rsidR="008A4088" w:rsidRPr="00BE0A8E" w:rsidRDefault="008A4088" w:rsidP="00BE0A8E">
      <w:pPr>
        <w:numPr>
          <w:ilvl w:val="0"/>
          <w:numId w:val="12"/>
        </w:numPr>
        <w:spacing w:after="0" w:line="240" w:lineRule="auto"/>
        <w:ind w:left="500" w:hanging="500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/>
        </w:rPr>
        <w:t>ant pakuotės pažymėtas produkto galiojimo laikas;</w:t>
      </w:r>
    </w:p>
    <w:p w14:paraId="169D717D" w14:textId="6743E632" w:rsidR="008A4088" w:rsidRPr="00BE0A8E" w:rsidRDefault="008A4088" w:rsidP="00BE0A8E">
      <w:pPr>
        <w:numPr>
          <w:ilvl w:val="0"/>
          <w:numId w:val="12"/>
        </w:numPr>
        <w:spacing w:after="0" w:line="240" w:lineRule="auto"/>
        <w:ind w:left="500" w:hanging="500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/>
        </w:rPr>
        <w:t>su numatyta pakuotės atidarymo vieta.</w:t>
      </w:r>
    </w:p>
    <w:p w14:paraId="12B56F17" w14:textId="67874DD1" w:rsidR="006E3395" w:rsidRPr="00BE0A8E" w:rsidRDefault="006E3395" w:rsidP="00BE0A8E">
      <w:pPr>
        <w:spacing w:after="0" w:line="240" w:lineRule="auto"/>
        <w:jc w:val="both"/>
        <w:rPr>
          <w:rFonts w:ascii="Cambria" w:hAnsi="Cambria" w:cs="Times New Roman"/>
          <w:bCs/>
          <w:i/>
        </w:rPr>
      </w:pPr>
      <w:r w:rsidRPr="00BE0A8E">
        <w:rPr>
          <w:rFonts w:ascii="Cambria" w:hAnsi="Cambria" w:cs="Times New Roman"/>
          <w:bCs/>
          <w:i/>
        </w:rPr>
        <w:t>Orientacinis poreikis: 1</w:t>
      </w:r>
      <w:r w:rsidR="008A4088" w:rsidRPr="00BE0A8E">
        <w:rPr>
          <w:rFonts w:ascii="Cambria" w:hAnsi="Cambria" w:cs="Times New Roman"/>
          <w:bCs/>
          <w:i/>
        </w:rPr>
        <w:t xml:space="preserve"> 20</w:t>
      </w:r>
      <w:r w:rsidRPr="00BE0A8E">
        <w:rPr>
          <w:rFonts w:ascii="Cambria" w:hAnsi="Cambria" w:cs="Times New Roman"/>
          <w:bCs/>
          <w:i/>
        </w:rPr>
        <w:t>0 vnt.</w:t>
      </w:r>
    </w:p>
    <w:p w14:paraId="38F8D2FD" w14:textId="77777777" w:rsidR="006E3395" w:rsidRPr="00BE0A8E" w:rsidRDefault="006E3395" w:rsidP="00BE0A8E">
      <w:pPr>
        <w:spacing w:after="0" w:line="240" w:lineRule="auto"/>
        <w:rPr>
          <w:rFonts w:ascii="Cambria" w:hAnsi="Cambria"/>
        </w:rPr>
      </w:pPr>
    </w:p>
    <w:p w14:paraId="0E9F58F8" w14:textId="32BC907C" w:rsidR="00CA0EE7" w:rsidRPr="00BE0A8E" w:rsidRDefault="00CA0EE7" w:rsidP="00BE0A8E">
      <w:pPr>
        <w:pStyle w:val="ListParagraph"/>
        <w:numPr>
          <w:ilvl w:val="0"/>
          <w:numId w:val="42"/>
        </w:numPr>
        <w:spacing w:after="0" w:line="240" w:lineRule="auto"/>
        <w:ind w:left="284"/>
        <w:jc w:val="both"/>
        <w:rPr>
          <w:rFonts w:ascii="Cambria" w:hAnsi="Cambria"/>
          <w:b/>
          <w:u w:val="single"/>
        </w:rPr>
      </w:pPr>
      <w:proofErr w:type="spellStart"/>
      <w:r w:rsidRPr="00BE0A8E">
        <w:rPr>
          <w:rFonts w:ascii="Cambria" w:hAnsi="Cambria"/>
          <w:b/>
          <w:u w:val="single"/>
        </w:rPr>
        <w:t>Heparinizuoti</w:t>
      </w:r>
      <w:proofErr w:type="spellEnd"/>
      <w:r w:rsidRPr="00BE0A8E">
        <w:rPr>
          <w:rFonts w:ascii="Cambria" w:hAnsi="Cambria"/>
          <w:b/>
          <w:u w:val="single"/>
        </w:rPr>
        <w:t xml:space="preserve"> saugūs plastikiniai</w:t>
      </w:r>
      <w:r w:rsidR="00841B6C" w:rsidRPr="00BE0A8E">
        <w:rPr>
          <w:rFonts w:ascii="Cambria" w:hAnsi="Cambria"/>
          <w:b/>
          <w:u w:val="single"/>
        </w:rPr>
        <w:t xml:space="preserve"> ar lygiaverčiai</w:t>
      </w:r>
      <w:r w:rsidRPr="00BE0A8E">
        <w:rPr>
          <w:rFonts w:ascii="Cambria" w:hAnsi="Cambria"/>
          <w:b/>
          <w:u w:val="single"/>
        </w:rPr>
        <w:t xml:space="preserve"> kapiliarai su </w:t>
      </w:r>
      <w:proofErr w:type="spellStart"/>
      <w:r w:rsidRPr="00BE0A8E">
        <w:rPr>
          <w:rFonts w:ascii="Cambria" w:hAnsi="Cambria"/>
          <w:b/>
          <w:u w:val="single"/>
        </w:rPr>
        <w:t>kamštukais</w:t>
      </w:r>
      <w:proofErr w:type="spellEnd"/>
      <w:r w:rsidRPr="00BE0A8E">
        <w:rPr>
          <w:rFonts w:ascii="Cambria" w:hAnsi="Cambria"/>
          <w:b/>
          <w:u w:val="single"/>
        </w:rPr>
        <w:t xml:space="preserve"> ir maišymo vielutėmis pH ir kraujo dujų tyrimams</w:t>
      </w:r>
      <w:r w:rsidR="00841B6C" w:rsidRPr="00BE0A8E">
        <w:rPr>
          <w:rFonts w:ascii="Cambria" w:hAnsi="Cambria"/>
          <w:b/>
          <w:u w:val="single"/>
        </w:rPr>
        <w:t>:</w:t>
      </w:r>
    </w:p>
    <w:p w14:paraId="3DE75DC2" w14:textId="77777777" w:rsidR="00277FC3" w:rsidRPr="00BE0A8E" w:rsidRDefault="00277FC3" w:rsidP="00BE0A8E">
      <w:pPr>
        <w:pStyle w:val="NormalWeb"/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  <w:lang w:val="lt-LT"/>
        </w:rPr>
      </w:pPr>
      <w:r w:rsidRPr="00BE0A8E">
        <w:rPr>
          <w:rFonts w:ascii="Cambria" w:hAnsi="Cambria" w:cs="Calibri"/>
          <w:sz w:val="22"/>
          <w:szCs w:val="22"/>
          <w:lang w:val="lt-LT"/>
        </w:rPr>
        <w:t xml:space="preserve">-          tinkantys darbui su aparatu ABL 90 </w:t>
      </w:r>
      <w:proofErr w:type="spellStart"/>
      <w:r w:rsidRPr="00BE0A8E">
        <w:rPr>
          <w:rFonts w:ascii="Cambria" w:hAnsi="Cambria" w:cs="Calibri"/>
          <w:sz w:val="22"/>
          <w:szCs w:val="22"/>
          <w:lang w:val="lt-LT"/>
        </w:rPr>
        <w:t>Flex</w:t>
      </w:r>
      <w:proofErr w:type="spellEnd"/>
      <w:r w:rsidRPr="00BE0A8E">
        <w:rPr>
          <w:rFonts w:ascii="Cambria" w:hAnsi="Cambria" w:cs="Calibri"/>
          <w:sz w:val="22"/>
          <w:szCs w:val="22"/>
          <w:lang w:val="lt-LT"/>
        </w:rPr>
        <w:t>;</w:t>
      </w:r>
    </w:p>
    <w:p w14:paraId="7004A73A" w14:textId="77777777" w:rsidR="00277FC3" w:rsidRPr="00BE0A8E" w:rsidRDefault="00277FC3" w:rsidP="00BE0A8E">
      <w:pPr>
        <w:pStyle w:val="NormalWeb"/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  <w:lang w:val="lt-LT"/>
        </w:rPr>
      </w:pPr>
      <w:r w:rsidRPr="00BE0A8E">
        <w:rPr>
          <w:rFonts w:ascii="Cambria" w:hAnsi="Cambria" w:cs="Calibri"/>
          <w:sz w:val="22"/>
          <w:szCs w:val="22"/>
          <w:lang w:val="lt-LT"/>
        </w:rPr>
        <w:t>-          plastikiniai arba lygiaverčiai;</w:t>
      </w:r>
    </w:p>
    <w:p w14:paraId="50B88CDE" w14:textId="1B3408AF" w:rsidR="00277FC3" w:rsidRPr="00BE0A8E" w:rsidRDefault="00277FC3" w:rsidP="00BE0A8E">
      <w:pPr>
        <w:spacing w:after="0" w:line="240" w:lineRule="auto"/>
        <w:jc w:val="both"/>
        <w:rPr>
          <w:rFonts w:ascii="Cambria" w:hAnsi="Cambria" w:cs="Calibri"/>
        </w:rPr>
      </w:pPr>
      <w:r w:rsidRPr="00BE0A8E">
        <w:rPr>
          <w:rFonts w:ascii="Cambria" w:hAnsi="Cambria" w:cs="Calibri"/>
        </w:rPr>
        <w:t>-          kapiliaro tūris 100µl elektrolitams subalansuoto heparino IU/ml</w:t>
      </w:r>
      <w:r w:rsidR="00841B6C" w:rsidRPr="00BE0A8E">
        <w:rPr>
          <w:rFonts w:ascii="Cambria" w:hAnsi="Cambria" w:cs="Calibri"/>
        </w:rPr>
        <w:t>.</w:t>
      </w:r>
    </w:p>
    <w:p w14:paraId="4993D694" w14:textId="15F67CC7" w:rsidR="00277FC3" w:rsidRPr="00BE0A8E" w:rsidRDefault="00277FC3" w:rsidP="00BE0A8E">
      <w:pPr>
        <w:spacing w:after="0" w:line="240" w:lineRule="auto"/>
        <w:rPr>
          <w:rFonts w:ascii="Cambria" w:hAnsi="Cambria"/>
          <w:i/>
        </w:rPr>
      </w:pPr>
      <w:r w:rsidRPr="00BE0A8E">
        <w:rPr>
          <w:rFonts w:ascii="Cambria" w:hAnsi="Cambria" w:cs="Calibri"/>
          <w:i/>
        </w:rPr>
        <w:t>Orientacinis poreikis: 20 000 vnt.</w:t>
      </w:r>
      <w:r w:rsidRPr="00BE0A8E">
        <w:rPr>
          <w:rFonts w:ascii="Cambria" w:hAnsi="Cambria" w:cs="Calibri"/>
          <w:i/>
          <w:color w:val="000000"/>
        </w:rPr>
        <w:br/>
      </w:r>
    </w:p>
    <w:p w14:paraId="0F5BE211" w14:textId="77777777" w:rsidR="006E3395" w:rsidRPr="00BE0A8E" w:rsidRDefault="006E3395" w:rsidP="00BE0A8E">
      <w:pPr>
        <w:pStyle w:val="ListParagraph"/>
        <w:numPr>
          <w:ilvl w:val="0"/>
          <w:numId w:val="42"/>
        </w:numPr>
        <w:tabs>
          <w:tab w:val="left" w:pos="491"/>
          <w:tab w:val="left" w:pos="540"/>
          <w:tab w:val="left" w:pos="900"/>
        </w:tabs>
        <w:spacing w:after="0" w:line="240" w:lineRule="auto"/>
        <w:ind w:left="284"/>
        <w:jc w:val="both"/>
        <w:rPr>
          <w:rFonts w:ascii="Cambria" w:eastAsia="Calibri" w:hAnsi="Cambria" w:cs="Times New Roman"/>
          <w:b/>
          <w:u w:val="single"/>
        </w:rPr>
      </w:pPr>
      <w:r w:rsidRPr="00BE0A8E">
        <w:rPr>
          <w:rFonts w:ascii="Cambria" w:eastAsia="Calibri" w:hAnsi="Cambria" w:cs="Times New Roman"/>
          <w:b/>
          <w:u w:val="single"/>
        </w:rPr>
        <w:t>Kateteriai atsiurbimo su piršto kontrolės anga CH 8, CH 10, CH 12, CH 14:</w:t>
      </w:r>
    </w:p>
    <w:p w14:paraId="52FC6E2E" w14:textId="77777777" w:rsidR="006E3395" w:rsidRPr="00BE0A8E" w:rsidRDefault="006E3395" w:rsidP="00BE0A8E">
      <w:pPr>
        <w:numPr>
          <w:ilvl w:val="0"/>
          <w:numId w:val="13"/>
        </w:numPr>
        <w:tabs>
          <w:tab w:val="num" w:pos="426"/>
          <w:tab w:val="left" w:pos="900"/>
        </w:tabs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bCs/>
        </w:rPr>
      </w:pPr>
      <w:r w:rsidRPr="00BE0A8E">
        <w:rPr>
          <w:rFonts w:ascii="Cambria" w:eastAsia="Calibri" w:hAnsi="Cambria" w:cs="Times New Roman"/>
          <w:bCs/>
        </w:rPr>
        <w:t xml:space="preserve">sterilus </w:t>
      </w:r>
      <w:r w:rsidRPr="00BE0A8E">
        <w:rPr>
          <w:rFonts w:ascii="Cambria" w:eastAsia="Calibri" w:hAnsi="Cambria" w:cs="Times New Roman"/>
          <w:shd w:val="clear" w:color="auto" w:fill="FFFFFF"/>
        </w:rPr>
        <w:t>(simbolis ant pakuotės)</w:t>
      </w:r>
      <w:r w:rsidRPr="00BE0A8E">
        <w:rPr>
          <w:rFonts w:ascii="Cambria" w:eastAsia="Calibri" w:hAnsi="Cambria" w:cs="Times New Roman"/>
          <w:bCs/>
        </w:rPr>
        <w:t>;</w:t>
      </w:r>
    </w:p>
    <w:p w14:paraId="391BC9E8" w14:textId="77777777" w:rsidR="006E3395" w:rsidRPr="00BE0A8E" w:rsidRDefault="006E3395" w:rsidP="00BE0A8E">
      <w:pPr>
        <w:numPr>
          <w:ilvl w:val="0"/>
          <w:numId w:val="13"/>
        </w:numPr>
        <w:tabs>
          <w:tab w:val="num" w:pos="426"/>
          <w:tab w:val="left" w:pos="900"/>
        </w:tabs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bCs/>
        </w:rPr>
      </w:pPr>
      <w:r w:rsidRPr="00BE0A8E">
        <w:rPr>
          <w:rFonts w:ascii="Cambria" w:eastAsia="Calibri" w:hAnsi="Cambria" w:cs="Times New Roman"/>
          <w:bCs/>
        </w:rPr>
        <w:t xml:space="preserve">vienkartinis </w:t>
      </w:r>
      <w:r w:rsidRPr="00BE0A8E">
        <w:rPr>
          <w:rFonts w:ascii="Cambria" w:eastAsia="Calibri" w:hAnsi="Cambria" w:cs="Times New Roman"/>
          <w:shd w:val="clear" w:color="auto" w:fill="FFFFFF"/>
        </w:rPr>
        <w:t>(pažymėta simboliu)</w:t>
      </w:r>
      <w:r w:rsidRPr="00BE0A8E">
        <w:rPr>
          <w:rFonts w:ascii="Cambria" w:eastAsia="Calibri" w:hAnsi="Cambria" w:cs="Times New Roman"/>
          <w:bCs/>
        </w:rPr>
        <w:t>;</w:t>
      </w:r>
    </w:p>
    <w:p w14:paraId="7A1D9209" w14:textId="77777777" w:rsidR="006E3395" w:rsidRPr="00BE0A8E" w:rsidRDefault="006E3395" w:rsidP="00BE0A8E">
      <w:pPr>
        <w:numPr>
          <w:ilvl w:val="0"/>
          <w:numId w:val="13"/>
        </w:numPr>
        <w:tabs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shd w:val="clear" w:color="auto" w:fill="FFFFFF"/>
        </w:rPr>
      </w:pPr>
      <w:r w:rsidRPr="00BE0A8E">
        <w:rPr>
          <w:rFonts w:ascii="Cambria" w:eastAsia="Calibri" w:hAnsi="Cambria" w:cs="Times New Roman"/>
          <w:shd w:val="clear" w:color="auto" w:fill="FFFFFF"/>
        </w:rPr>
        <w:t>ant pakuotės pažymėtas produkto galiojimo laikas;</w:t>
      </w:r>
    </w:p>
    <w:p w14:paraId="5B784B6B" w14:textId="77777777" w:rsidR="006E3395" w:rsidRPr="00BE0A8E" w:rsidRDefault="006E3395" w:rsidP="00BE0A8E">
      <w:pPr>
        <w:numPr>
          <w:ilvl w:val="0"/>
          <w:numId w:val="13"/>
        </w:numPr>
        <w:tabs>
          <w:tab w:val="num" w:pos="426"/>
          <w:tab w:val="left" w:pos="900"/>
        </w:tabs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bCs/>
        </w:rPr>
      </w:pPr>
      <w:r w:rsidRPr="00BE0A8E">
        <w:rPr>
          <w:rFonts w:ascii="Cambria" w:eastAsia="Calibri" w:hAnsi="Cambria" w:cs="Times New Roman"/>
          <w:bCs/>
        </w:rPr>
        <w:t>su numatyta pakuotės atidarymo vieta;</w:t>
      </w:r>
    </w:p>
    <w:p w14:paraId="30F2344B" w14:textId="2A7EED9C" w:rsidR="006E3395" w:rsidRPr="00BE0A8E" w:rsidRDefault="006E3395" w:rsidP="00BE0A8E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</w:rPr>
      </w:pPr>
      <w:r w:rsidRPr="00BE0A8E">
        <w:rPr>
          <w:rFonts w:ascii="Cambria" w:eastAsia="Calibri" w:hAnsi="Cambria" w:cs="Times New Roman"/>
        </w:rPr>
        <w:t>pagaminti iš PVC ar lygiavertės medžiagos;</w:t>
      </w:r>
    </w:p>
    <w:p w14:paraId="626E547C" w14:textId="4872C2E8" w:rsidR="006E3395" w:rsidRPr="00BE0A8E" w:rsidRDefault="006E3395" w:rsidP="00BE0A8E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Cs/>
        </w:rPr>
      </w:pPr>
      <w:r w:rsidRPr="00BE0A8E">
        <w:rPr>
          <w:rFonts w:ascii="Cambria" w:eastAsia="Calibri" w:hAnsi="Cambria" w:cs="Times New Roman"/>
          <w:bCs/>
        </w:rPr>
        <w:t>skaidrūs, be rūko paviršiaus;</w:t>
      </w:r>
    </w:p>
    <w:p w14:paraId="75AC24DB" w14:textId="096B9000" w:rsidR="00B91393" w:rsidRPr="00BE0A8E" w:rsidRDefault="00B91393" w:rsidP="00BE0A8E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Cs/>
        </w:rPr>
      </w:pPr>
      <w:r w:rsidRPr="00BE0A8E">
        <w:rPr>
          <w:rFonts w:ascii="Cambria" w:eastAsia="Calibri" w:hAnsi="Cambria" w:cs="Times New Roman"/>
          <w:bCs/>
        </w:rPr>
        <w:t>lankstūs, bet nepersilenkiantys;</w:t>
      </w:r>
    </w:p>
    <w:p w14:paraId="56CCF4B7" w14:textId="77777777" w:rsidR="006E3395" w:rsidRPr="00BE0A8E" w:rsidRDefault="006E3395" w:rsidP="00BE0A8E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>kateterio gale, šonuose ne mažiau 2 angelės;</w:t>
      </w:r>
    </w:p>
    <w:p w14:paraId="0FD4F7A9" w14:textId="77777777" w:rsidR="006E3395" w:rsidRPr="00BE0A8E" w:rsidRDefault="006E3395" w:rsidP="00BE0A8E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</w:rPr>
      </w:pPr>
      <w:r w:rsidRPr="00BE0A8E">
        <w:rPr>
          <w:rFonts w:ascii="Cambria" w:eastAsia="Calibri" w:hAnsi="Cambria" w:cs="Times New Roman"/>
        </w:rPr>
        <w:t>sujungimo antgalis su anga piršto kontrolei;</w:t>
      </w:r>
    </w:p>
    <w:p w14:paraId="782DC670" w14:textId="77777777" w:rsidR="006E3395" w:rsidRPr="00BE0A8E" w:rsidRDefault="006E3395" w:rsidP="00BE0A8E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</w:rPr>
      </w:pPr>
      <w:r w:rsidRPr="00BE0A8E">
        <w:rPr>
          <w:rFonts w:ascii="Cambria" w:eastAsia="Calibri" w:hAnsi="Cambria" w:cs="Times New Roman"/>
        </w:rPr>
        <w:t xml:space="preserve">kateterio galas turi būti užapvalintas, </w:t>
      </w:r>
      <w:proofErr w:type="spellStart"/>
      <w:r w:rsidRPr="00BE0A8E">
        <w:rPr>
          <w:rFonts w:ascii="Cambria" w:eastAsia="Calibri" w:hAnsi="Cambria" w:cs="Times New Roman"/>
        </w:rPr>
        <w:t>atraumatinis</w:t>
      </w:r>
      <w:proofErr w:type="spellEnd"/>
      <w:r w:rsidRPr="00BE0A8E">
        <w:rPr>
          <w:rFonts w:ascii="Cambria" w:eastAsia="Calibri" w:hAnsi="Cambria" w:cs="Times New Roman"/>
        </w:rPr>
        <w:t>;</w:t>
      </w:r>
    </w:p>
    <w:p w14:paraId="0F22B1CC" w14:textId="77777777" w:rsidR="006E3395" w:rsidRPr="00BE0A8E" w:rsidRDefault="006E3395" w:rsidP="00BE0A8E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</w:rPr>
      </w:pPr>
      <w:r w:rsidRPr="00BE0A8E">
        <w:rPr>
          <w:rFonts w:ascii="Cambria" w:eastAsia="Calibri" w:hAnsi="Cambria" w:cs="Times New Roman"/>
        </w:rPr>
        <w:t>dydis: CH 8, CH 10, CH 12, CH 14;</w:t>
      </w:r>
    </w:p>
    <w:p w14:paraId="410BA35F" w14:textId="77777777" w:rsidR="006E3395" w:rsidRPr="00BE0A8E" w:rsidRDefault="006E3395" w:rsidP="00BE0A8E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Cs/>
        </w:rPr>
      </w:pPr>
      <w:r w:rsidRPr="00BE0A8E">
        <w:rPr>
          <w:rFonts w:ascii="Cambria" w:eastAsia="Calibri" w:hAnsi="Cambria" w:cs="Times New Roman"/>
          <w:bCs/>
        </w:rPr>
        <w:t>sugraduota kas 1 cm;</w:t>
      </w:r>
    </w:p>
    <w:p w14:paraId="52F54FDD" w14:textId="122F6457" w:rsidR="006E3395" w:rsidRPr="00BE0A8E" w:rsidRDefault="006E3395" w:rsidP="00BE0A8E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</w:rPr>
      </w:pPr>
      <w:r w:rsidRPr="00BE0A8E">
        <w:rPr>
          <w:rFonts w:ascii="Cambria" w:eastAsia="Calibri" w:hAnsi="Cambria" w:cs="Times New Roman"/>
        </w:rPr>
        <w:t>įpakuoti po 1 vnt.</w:t>
      </w:r>
    </w:p>
    <w:p w14:paraId="3CAA0A28" w14:textId="1F7319E6" w:rsidR="006E3395" w:rsidRPr="00BE0A8E" w:rsidRDefault="006E3395" w:rsidP="00BE0A8E">
      <w:pPr>
        <w:tabs>
          <w:tab w:val="left" w:pos="540"/>
          <w:tab w:val="left" w:pos="810"/>
          <w:tab w:val="left" w:pos="900"/>
          <w:tab w:val="num" w:pos="2160"/>
        </w:tabs>
        <w:spacing w:after="0" w:line="240" w:lineRule="auto"/>
        <w:ind w:left="540" w:hanging="540"/>
        <w:jc w:val="both"/>
        <w:rPr>
          <w:rFonts w:ascii="Cambria" w:eastAsia="Times New Roman" w:hAnsi="Cambria" w:cs="Times New Roman"/>
          <w:i/>
        </w:rPr>
      </w:pPr>
      <w:r w:rsidRPr="00BE0A8E">
        <w:rPr>
          <w:rFonts w:ascii="Cambria" w:eastAsia="Times New Roman" w:hAnsi="Cambria" w:cs="Times New Roman"/>
          <w:i/>
        </w:rPr>
        <w:t>Orientacinis poreikis: 90 000 vnt.</w:t>
      </w:r>
    </w:p>
    <w:p w14:paraId="5A948915" w14:textId="77777777" w:rsidR="006E3395" w:rsidRPr="00BE0A8E" w:rsidRDefault="006E3395" w:rsidP="00BE0A8E">
      <w:pPr>
        <w:spacing w:after="0" w:line="240" w:lineRule="auto"/>
        <w:rPr>
          <w:rFonts w:ascii="Cambria" w:hAnsi="Cambria"/>
          <w:color w:val="4472C4" w:themeColor="accent1"/>
        </w:rPr>
      </w:pPr>
    </w:p>
    <w:p w14:paraId="459877E8" w14:textId="4F6BDB9C" w:rsidR="007B3C4D" w:rsidRPr="00BE0A8E" w:rsidRDefault="007B3C4D" w:rsidP="00BE0A8E">
      <w:pPr>
        <w:pStyle w:val="ListParagraph"/>
        <w:numPr>
          <w:ilvl w:val="0"/>
          <w:numId w:val="42"/>
        </w:numPr>
        <w:tabs>
          <w:tab w:val="left" w:pos="5812"/>
        </w:tabs>
        <w:spacing w:after="0" w:line="240" w:lineRule="auto"/>
        <w:ind w:left="284"/>
        <w:jc w:val="both"/>
        <w:rPr>
          <w:rFonts w:ascii="Cambria" w:hAnsi="Cambria" w:cs="Times New Roman"/>
          <w:b/>
          <w:u w:val="single"/>
        </w:rPr>
      </w:pPr>
      <w:r w:rsidRPr="00BE0A8E">
        <w:rPr>
          <w:rFonts w:ascii="Cambria" w:hAnsi="Cambria" w:cs="Times New Roman"/>
          <w:b/>
          <w:u w:val="single"/>
        </w:rPr>
        <w:t>Kateteriai šlapimo pūslės „</w:t>
      </w:r>
      <w:proofErr w:type="spellStart"/>
      <w:r w:rsidRPr="00BE0A8E">
        <w:rPr>
          <w:rFonts w:ascii="Cambria" w:hAnsi="Cambria" w:cs="Times New Roman"/>
          <w:b/>
          <w:u w:val="single"/>
        </w:rPr>
        <w:t>Foley</w:t>
      </w:r>
      <w:proofErr w:type="spellEnd"/>
      <w:r w:rsidRPr="00BE0A8E">
        <w:rPr>
          <w:rFonts w:ascii="Cambria" w:hAnsi="Cambria" w:cs="Times New Roman"/>
          <w:b/>
          <w:u w:val="single"/>
        </w:rPr>
        <w:t>” arba lygiaverčiai CH12  2-jų kanalų vyriški (su 5 - 15) ml balionėliu):</w:t>
      </w:r>
    </w:p>
    <w:p w14:paraId="053CC950" w14:textId="77777777" w:rsidR="007B3C4D" w:rsidRPr="00BE0A8E" w:rsidRDefault="007B3C4D" w:rsidP="00BE0A8E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sterilūs (simbolis ant pakuotės);</w:t>
      </w:r>
    </w:p>
    <w:p w14:paraId="0803C73A" w14:textId="77777777" w:rsidR="007B3C4D" w:rsidRPr="00BE0A8E" w:rsidRDefault="007B3C4D" w:rsidP="00BE0A8E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vienkartiniai (pažymėta simboliu);</w:t>
      </w:r>
    </w:p>
    <w:p w14:paraId="13FEA249" w14:textId="77777777" w:rsidR="007B3C4D" w:rsidRPr="00BE0A8E" w:rsidRDefault="007B3C4D" w:rsidP="00BE0A8E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dydis: CH12;</w:t>
      </w:r>
    </w:p>
    <w:p w14:paraId="2AA4966C" w14:textId="77777777" w:rsidR="007B3C4D" w:rsidRPr="00BE0A8E" w:rsidRDefault="007B3C4D" w:rsidP="00BE0A8E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dviejų kanalų su (5 - 15 ml balionėliu);</w:t>
      </w:r>
    </w:p>
    <w:p w14:paraId="072B8727" w14:textId="77777777" w:rsidR="007B3C4D" w:rsidRPr="00BE0A8E" w:rsidRDefault="007B3C4D" w:rsidP="00BE0A8E">
      <w:pPr>
        <w:numPr>
          <w:ilvl w:val="0"/>
          <w:numId w:val="33"/>
        </w:numPr>
        <w:tabs>
          <w:tab w:val="clear" w:pos="1800"/>
          <w:tab w:val="num" w:pos="426"/>
          <w:tab w:val="num" w:pos="3240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proofErr w:type="spellStart"/>
      <w:r w:rsidRPr="00BE0A8E">
        <w:rPr>
          <w:rFonts w:ascii="Cambria" w:hAnsi="Cambria" w:cs="Times New Roman"/>
        </w:rPr>
        <w:t>apirogeniški</w:t>
      </w:r>
      <w:proofErr w:type="spellEnd"/>
      <w:r w:rsidRPr="00BE0A8E">
        <w:rPr>
          <w:rFonts w:ascii="Cambria" w:hAnsi="Cambria" w:cs="Times New Roman"/>
        </w:rPr>
        <w:t>;</w:t>
      </w:r>
    </w:p>
    <w:p w14:paraId="2BEC9572" w14:textId="77777777" w:rsidR="007B3C4D" w:rsidRPr="00BE0A8E" w:rsidRDefault="007B3C4D" w:rsidP="00BE0A8E">
      <w:pPr>
        <w:numPr>
          <w:ilvl w:val="0"/>
          <w:numId w:val="33"/>
        </w:numPr>
        <w:tabs>
          <w:tab w:val="num" w:pos="426"/>
          <w:tab w:val="num" w:pos="720"/>
        </w:tabs>
        <w:spacing w:after="0" w:line="240" w:lineRule="auto"/>
        <w:ind w:hanging="1800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pagaminti iš latekso ar lygiavertės medžiagos, padengti silikonu ar lygiaverte medžiaga;</w:t>
      </w:r>
    </w:p>
    <w:p w14:paraId="2E2E0BAF" w14:textId="77777777" w:rsidR="007B3C4D" w:rsidRPr="00BE0A8E" w:rsidRDefault="007B3C4D" w:rsidP="00BE0A8E">
      <w:pPr>
        <w:numPr>
          <w:ilvl w:val="0"/>
          <w:numId w:val="33"/>
        </w:numPr>
        <w:tabs>
          <w:tab w:val="clear" w:pos="1800"/>
          <w:tab w:val="num" w:pos="426"/>
          <w:tab w:val="num" w:pos="3240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 xml:space="preserve">galas ovalus su </w:t>
      </w:r>
      <w:proofErr w:type="spellStart"/>
      <w:r w:rsidRPr="00BE0A8E">
        <w:rPr>
          <w:rFonts w:ascii="Cambria" w:hAnsi="Cambria" w:cs="Times New Roman"/>
        </w:rPr>
        <w:t>šoninėm</w:t>
      </w:r>
      <w:proofErr w:type="spellEnd"/>
      <w:r w:rsidRPr="00BE0A8E">
        <w:rPr>
          <w:rFonts w:ascii="Cambria" w:hAnsi="Cambria" w:cs="Times New Roman"/>
        </w:rPr>
        <w:t xml:space="preserve"> </w:t>
      </w:r>
      <w:proofErr w:type="spellStart"/>
      <w:r w:rsidRPr="00BE0A8E">
        <w:rPr>
          <w:rFonts w:ascii="Cambria" w:hAnsi="Cambria" w:cs="Times New Roman"/>
        </w:rPr>
        <w:t>skylutėm</w:t>
      </w:r>
      <w:proofErr w:type="spellEnd"/>
      <w:r w:rsidRPr="00BE0A8E">
        <w:rPr>
          <w:rFonts w:ascii="Cambria" w:hAnsi="Cambria" w:cs="Times New Roman"/>
        </w:rPr>
        <w:t>;</w:t>
      </w:r>
    </w:p>
    <w:p w14:paraId="3783072D" w14:textId="77777777" w:rsidR="007B3C4D" w:rsidRPr="00BE0A8E" w:rsidRDefault="007B3C4D" w:rsidP="00BE0A8E">
      <w:pPr>
        <w:numPr>
          <w:ilvl w:val="0"/>
          <w:numId w:val="33"/>
        </w:numPr>
        <w:tabs>
          <w:tab w:val="clear" w:pos="1800"/>
          <w:tab w:val="num" w:pos="426"/>
          <w:tab w:val="num" w:pos="720"/>
          <w:tab w:val="num" w:pos="3240"/>
        </w:tabs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  <w:u w:val="single"/>
        </w:rPr>
      </w:pPr>
      <w:r w:rsidRPr="00BE0A8E">
        <w:rPr>
          <w:rFonts w:ascii="Cambria" w:hAnsi="Cambria" w:cs="Times New Roman"/>
        </w:rPr>
        <w:lastRenderedPageBreak/>
        <w:t>įpakuoti po 1 vnt.</w:t>
      </w:r>
      <w:r w:rsidRPr="00BE0A8E">
        <w:rPr>
          <w:rFonts w:ascii="Cambria" w:hAnsi="Cambria" w:cs="Times New Roman"/>
          <w:bCs/>
        </w:rPr>
        <w:t>;</w:t>
      </w:r>
    </w:p>
    <w:p w14:paraId="38B71194" w14:textId="77777777" w:rsidR="007B3C4D" w:rsidRPr="00BE0A8E" w:rsidRDefault="007B3C4D" w:rsidP="00BE0A8E">
      <w:pPr>
        <w:numPr>
          <w:ilvl w:val="0"/>
          <w:numId w:val="33"/>
        </w:numPr>
        <w:tabs>
          <w:tab w:val="clear" w:pos="1800"/>
          <w:tab w:val="num" w:pos="426"/>
          <w:tab w:val="num" w:pos="720"/>
          <w:tab w:val="num" w:pos="3240"/>
        </w:tabs>
        <w:spacing w:after="0" w:line="240" w:lineRule="auto"/>
        <w:ind w:left="426" w:hanging="426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>ant pakuotės pažymėtas produkto galiojimo laikas;</w:t>
      </w:r>
    </w:p>
    <w:p w14:paraId="622A3880" w14:textId="77777777" w:rsidR="007B3C4D" w:rsidRPr="00BE0A8E" w:rsidRDefault="007B3C4D" w:rsidP="00BE0A8E">
      <w:pPr>
        <w:numPr>
          <w:ilvl w:val="0"/>
          <w:numId w:val="33"/>
        </w:numPr>
        <w:tabs>
          <w:tab w:val="clear" w:pos="1800"/>
          <w:tab w:val="num" w:pos="426"/>
          <w:tab w:val="num" w:pos="720"/>
          <w:tab w:val="num" w:pos="3240"/>
        </w:tabs>
        <w:spacing w:after="0" w:line="240" w:lineRule="auto"/>
        <w:ind w:left="426" w:hanging="426"/>
        <w:jc w:val="both"/>
        <w:rPr>
          <w:rFonts w:ascii="Cambria" w:hAnsi="Cambria" w:cs="Times New Roman"/>
          <w:bCs/>
        </w:rPr>
      </w:pPr>
      <w:r w:rsidRPr="00BE0A8E">
        <w:rPr>
          <w:rFonts w:ascii="Cambria" w:hAnsi="Cambria" w:cs="Times New Roman"/>
          <w:bCs/>
        </w:rPr>
        <w:t>su numatyta pakuotės atidarymo vieta.</w:t>
      </w:r>
    </w:p>
    <w:p w14:paraId="08C66942" w14:textId="0BD8D48A" w:rsidR="007B3C4D" w:rsidRPr="00BE0A8E" w:rsidRDefault="007B3C4D" w:rsidP="00BE0A8E">
      <w:pPr>
        <w:tabs>
          <w:tab w:val="num" w:pos="1800"/>
          <w:tab w:val="num" w:pos="3240"/>
        </w:tabs>
        <w:spacing w:after="0" w:line="240" w:lineRule="auto"/>
        <w:jc w:val="both"/>
        <w:rPr>
          <w:rFonts w:ascii="Cambria" w:hAnsi="Cambria"/>
          <w:b/>
          <w:bCs/>
          <w:i/>
          <w:u w:val="single"/>
        </w:rPr>
      </w:pPr>
      <w:r w:rsidRPr="00BE0A8E">
        <w:rPr>
          <w:rFonts w:ascii="Cambria" w:hAnsi="Cambria" w:cs="Times New Roman"/>
          <w:i/>
        </w:rPr>
        <w:t>Orientacinis poreikis: 4</w:t>
      </w:r>
      <w:r w:rsidR="00841B6C" w:rsidRPr="00BE0A8E">
        <w:rPr>
          <w:rFonts w:ascii="Cambria" w:hAnsi="Cambria" w:cs="Times New Roman"/>
          <w:i/>
        </w:rPr>
        <w:t xml:space="preserve"> 0</w:t>
      </w:r>
      <w:r w:rsidRPr="00BE0A8E">
        <w:rPr>
          <w:rFonts w:ascii="Cambria" w:hAnsi="Cambria" w:cs="Times New Roman"/>
          <w:i/>
        </w:rPr>
        <w:t>00 vnt</w:t>
      </w:r>
      <w:r w:rsidRPr="00BE0A8E">
        <w:rPr>
          <w:rFonts w:ascii="Cambria" w:hAnsi="Cambria"/>
          <w:i/>
        </w:rPr>
        <w:t>.</w:t>
      </w:r>
    </w:p>
    <w:p w14:paraId="2C4DF40E" w14:textId="77777777" w:rsidR="007B3C4D" w:rsidRPr="00BE0A8E" w:rsidRDefault="007B3C4D" w:rsidP="00BE0A8E">
      <w:pPr>
        <w:spacing w:after="0" w:line="240" w:lineRule="auto"/>
        <w:rPr>
          <w:rFonts w:ascii="Cambria" w:hAnsi="Cambria"/>
        </w:rPr>
      </w:pPr>
    </w:p>
    <w:p w14:paraId="586216ED" w14:textId="49133599" w:rsidR="00A92457" w:rsidRPr="00BE0A8E" w:rsidRDefault="00841B6C" w:rsidP="00BE0A8E">
      <w:pPr>
        <w:pStyle w:val="ListParagraph"/>
        <w:numPr>
          <w:ilvl w:val="0"/>
          <w:numId w:val="42"/>
        </w:numPr>
        <w:tabs>
          <w:tab w:val="left" w:pos="0"/>
          <w:tab w:val="num" w:pos="360"/>
          <w:tab w:val="num" w:pos="400"/>
        </w:tabs>
        <w:spacing w:after="0" w:line="240" w:lineRule="auto"/>
        <w:ind w:left="426" w:hanging="426"/>
        <w:jc w:val="both"/>
        <w:rPr>
          <w:rFonts w:ascii="Cambria" w:hAnsi="Cambria"/>
          <w:b/>
          <w:bCs/>
          <w:u w:val="single"/>
        </w:rPr>
      </w:pPr>
      <w:r w:rsidRPr="00BE0A8E">
        <w:rPr>
          <w:rFonts w:ascii="Cambria" w:hAnsi="Cambria"/>
          <w:b/>
          <w:bCs/>
          <w:u w:val="single"/>
        </w:rPr>
        <w:t xml:space="preserve">– 10. </w:t>
      </w:r>
      <w:r w:rsidR="00A92457" w:rsidRPr="00BE0A8E">
        <w:rPr>
          <w:rFonts w:ascii="Cambria" w:hAnsi="Cambria"/>
          <w:b/>
          <w:bCs/>
          <w:u w:val="single"/>
        </w:rPr>
        <w:t xml:space="preserve">Kateteriai </w:t>
      </w:r>
      <w:proofErr w:type="spellStart"/>
      <w:r w:rsidR="00A92457" w:rsidRPr="00BE0A8E">
        <w:rPr>
          <w:rFonts w:ascii="Cambria" w:hAnsi="Cambria"/>
          <w:b/>
          <w:bCs/>
          <w:u w:val="single"/>
        </w:rPr>
        <w:t>umbilikaliniai</w:t>
      </w:r>
      <w:proofErr w:type="spellEnd"/>
      <w:r w:rsidR="00A92457" w:rsidRPr="00BE0A8E">
        <w:rPr>
          <w:rFonts w:ascii="Cambria" w:hAnsi="Cambria"/>
          <w:b/>
          <w:bCs/>
          <w:u w:val="single"/>
        </w:rPr>
        <w:t xml:space="preserve"> arteriniai, </w:t>
      </w:r>
      <w:proofErr w:type="spellStart"/>
      <w:r w:rsidR="00A92457" w:rsidRPr="00BE0A8E">
        <w:rPr>
          <w:rFonts w:ascii="Cambria" w:hAnsi="Cambria"/>
          <w:b/>
          <w:bCs/>
          <w:u w:val="single"/>
        </w:rPr>
        <w:t>rentgenokontrastiniai</w:t>
      </w:r>
      <w:proofErr w:type="spellEnd"/>
      <w:r w:rsidRPr="00BE0A8E">
        <w:rPr>
          <w:rFonts w:ascii="Cambria" w:hAnsi="Cambria"/>
          <w:b/>
          <w:bCs/>
          <w:u w:val="single"/>
        </w:rPr>
        <w:t>:</w:t>
      </w:r>
    </w:p>
    <w:p w14:paraId="46167736" w14:textId="77777777" w:rsidR="00A92457" w:rsidRPr="00BE0A8E" w:rsidRDefault="00A92457" w:rsidP="00BE0A8E">
      <w:pPr>
        <w:pStyle w:val="ListParagraph"/>
        <w:numPr>
          <w:ilvl w:val="0"/>
          <w:numId w:val="16"/>
        </w:numPr>
        <w:tabs>
          <w:tab w:val="left" w:pos="0"/>
          <w:tab w:val="num" w:pos="400"/>
        </w:tabs>
        <w:spacing w:after="0" w:line="240" w:lineRule="auto"/>
        <w:ind w:hanging="720"/>
        <w:jc w:val="both"/>
        <w:rPr>
          <w:rFonts w:ascii="Cambria" w:hAnsi="Cambria"/>
        </w:rPr>
      </w:pPr>
      <w:r w:rsidRPr="00BE0A8E">
        <w:rPr>
          <w:rFonts w:ascii="Cambria" w:hAnsi="Cambria"/>
        </w:rPr>
        <w:t>sterilūs (pažymėta simboliu);</w:t>
      </w:r>
    </w:p>
    <w:p w14:paraId="66E828C8" w14:textId="77777777" w:rsidR="00A92457" w:rsidRPr="00BE0A8E" w:rsidRDefault="00A92457" w:rsidP="00BE0A8E">
      <w:pPr>
        <w:pStyle w:val="ListParagraph"/>
        <w:numPr>
          <w:ilvl w:val="0"/>
          <w:numId w:val="16"/>
        </w:numPr>
        <w:tabs>
          <w:tab w:val="left" w:pos="0"/>
          <w:tab w:val="num" w:pos="400"/>
        </w:tabs>
        <w:spacing w:after="0" w:line="240" w:lineRule="auto"/>
        <w:ind w:hanging="720"/>
        <w:jc w:val="both"/>
        <w:rPr>
          <w:rFonts w:ascii="Cambria" w:hAnsi="Cambria"/>
        </w:rPr>
      </w:pPr>
      <w:r w:rsidRPr="00BE0A8E">
        <w:rPr>
          <w:rFonts w:ascii="Cambria" w:hAnsi="Cambria"/>
        </w:rPr>
        <w:t>vienkartiniai (pažymėta simboliu);</w:t>
      </w:r>
    </w:p>
    <w:p w14:paraId="73717C83" w14:textId="77777777" w:rsidR="00A92457" w:rsidRPr="00BE0A8E" w:rsidRDefault="00A92457" w:rsidP="00BE0A8E">
      <w:pPr>
        <w:numPr>
          <w:ilvl w:val="0"/>
          <w:numId w:val="14"/>
        </w:numPr>
        <w:tabs>
          <w:tab w:val="clear" w:pos="3240"/>
          <w:tab w:val="num" w:pos="374"/>
          <w:tab w:val="num" w:pos="426"/>
        </w:tabs>
        <w:spacing w:after="0" w:line="240" w:lineRule="auto"/>
        <w:ind w:hanging="3240"/>
        <w:jc w:val="both"/>
        <w:rPr>
          <w:rFonts w:ascii="Cambria" w:hAnsi="Cambria"/>
        </w:rPr>
      </w:pPr>
      <w:proofErr w:type="spellStart"/>
      <w:r w:rsidRPr="00BE0A8E">
        <w:rPr>
          <w:rFonts w:ascii="Cambria" w:hAnsi="Cambria"/>
        </w:rPr>
        <w:t>poliuretaniniai</w:t>
      </w:r>
      <w:proofErr w:type="spellEnd"/>
      <w:r w:rsidRPr="00BE0A8E">
        <w:rPr>
          <w:rFonts w:ascii="Cambria" w:hAnsi="Cambria"/>
        </w:rPr>
        <w:t xml:space="preserve"> arba lygiavertės medžiagos;</w:t>
      </w:r>
    </w:p>
    <w:p w14:paraId="63C29118" w14:textId="77777777" w:rsidR="00A92457" w:rsidRPr="00BE0A8E" w:rsidRDefault="00A92457" w:rsidP="00BE0A8E">
      <w:pPr>
        <w:numPr>
          <w:ilvl w:val="0"/>
          <w:numId w:val="14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lankstūs, permatomi, </w:t>
      </w:r>
      <w:proofErr w:type="spellStart"/>
      <w:r w:rsidRPr="00BE0A8E">
        <w:rPr>
          <w:rFonts w:ascii="Cambria" w:hAnsi="Cambria"/>
        </w:rPr>
        <w:t>termolabilūs</w:t>
      </w:r>
      <w:proofErr w:type="spellEnd"/>
      <w:r w:rsidRPr="00BE0A8E">
        <w:rPr>
          <w:rFonts w:ascii="Cambria" w:hAnsi="Cambria"/>
        </w:rPr>
        <w:t>;</w:t>
      </w:r>
    </w:p>
    <w:p w14:paraId="3A4527F3" w14:textId="77777777" w:rsidR="00A92457" w:rsidRPr="00BE0A8E" w:rsidRDefault="00A92457" w:rsidP="00BE0A8E">
      <w:pPr>
        <w:numPr>
          <w:ilvl w:val="0"/>
          <w:numId w:val="14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sugraduoti kas </w:t>
      </w:r>
      <w:smartTag w:uri="schemas-tilde-lv/tildestengine" w:element="metric2">
        <w:smartTagPr>
          <w:attr w:name="metric_text" w:val="cm"/>
          <w:attr w:name="metric_value" w:val="1"/>
        </w:smartTagPr>
        <w:r w:rsidRPr="00BE0A8E">
          <w:rPr>
            <w:rFonts w:ascii="Cambria" w:hAnsi="Cambria"/>
          </w:rPr>
          <w:t>1 cm</w:t>
        </w:r>
      </w:smartTag>
      <w:r w:rsidRPr="00BE0A8E">
        <w:rPr>
          <w:rFonts w:ascii="Cambria" w:hAnsi="Cambria"/>
        </w:rPr>
        <w:t>;</w:t>
      </w:r>
    </w:p>
    <w:p w14:paraId="0A1A7424" w14:textId="77777777" w:rsidR="00A92457" w:rsidRPr="00BE0A8E" w:rsidRDefault="00A92457" w:rsidP="00BE0A8E">
      <w:pPr>
        <w:numPr>
          <w:ilvl w:val="0"/>
          <w:numId w:val="14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/>
        </w:rPr>
      </w:pPr>
      <w:proofErr w:type="spellStart"/>
      <w:r w:rsidRPr="00BE0A8E">
        <w:rPr>
          <w:rFonts w:ascii="Cambria" w:hAnsi="Cambria"/>
        </w:rPr>
        <w:t>atraumatiniu</w:t>
      </w:r>
      <w:proofErr w:type="spellEnd"/>
      <w:r w:rsidRPr="00BE0A8E">
        <w:rPr>
          <w:rFonts w:ascii="Cambria" w:hAnsi="Cambria"/>
        </w:rPr>
        <w:t xml:space="preserve"> įvedamuoju galu, gale dvi ar trys skylutės;</w:t>
      </w:r>
    </w:p>
    <w:p w14:paraId="33E63AE8" w14:textId="77777777" w:rsidR="00A92457" w:rsidRPr="00BE0A8E" w:rsidRDefault="00A92457" w:rsidP="00BE0A8E">
      <w:pPr>
        <w:numPr>
          <w:ilvl w:val="0"/>
          <w:numId w:val="14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BE0A8E">
        <w:rPr>
          <w:rFonts w:ascii="Cambria" w:hAnsi="Cambria"/>
        </w:rPr>
        <w:t>su kamšteliu;</w:t>
      </w:r>
    </w:p>
    <w:p w14:paraId="226EA81B" w14:textId="77777777" w:rsidR="00A92457" w:rsidRPr="00BE0A8E" w:rsidRDefault="00A92457" w:rsidP="00BE0A8E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num" w:pos="400"/>
          <w:tab w:val="num" w:pos="720"/>
        </w:tabs>
        <w:ind w:left="0" w:firstLine="0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sandarus prisitvirtinimas prie kranelių, prailginimo linijų, vienkartinių švirkštų ir infuzinių sistemų;</w:t>
      </w:r>
    </w:p>
    <w:p w14:paraId="0A33D4C6" w14:textId="77777777" w:rsidR="00A92457" w:rsidRPr="00BE0A8E" w:rsidRDefault="00A92457" w:rsidP="00BE0A8E">
      <w:pPr>
        <w:numPr>
          <w:ilvl w:val="0"/>
          <w:numId w:val="14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/>
        </w:rPr>
      </w:pPr>
      <w:proofErr w:type="spellStart"/>
      <w:r w:rsidRPr="00BE0A8E">
        <w:rPr>
          <w:rFonts w:ascii="Cambria" w:hAnsi="Cambria"/>
        </w:rPr>
        <w:t>rentgenokontrastiniai</w:t>
      </w:r>
      <w:proofErr w:type="spellEnd"/>
      <w:r w:rsidRPr="00BE0A8E">
        <w:rPr>
          <w:rFonts w:ascii="Cambria" w:hAnsi="Cambria"/>
        </w:rPr>
        <w:t>;</w:t>
      </w:r>
    </w:p>
    <w:p w14:paraId="017675EB" w14:textId="77777777" w:rsidR="00A92457" w:rsidRPr="00BE0A8E" w:rsidRDefault="00A92457" w:rsidP="00BE0A8E">
      <w:pPr>
        <w:numPr>
          <w:ilvl w:val="0"/>
          <w:numId w:val="14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ilgis </w:t>
      </w:r>
      <w:smartTag w:uri="schemas-tilde-lv/tildestengine" w:element="metric2">
        <w:smartTagPr>
          <w:attr w:name="metric_text" w:val="cm"/>
          <w:attr w:name="metric_value" w:val="30"/>
        </w:smartTagPr>
        <w:r w:rsidRPr="00BE0A8E">
          <w:rPr>
            <w:rFonts w:ascii="Cambria" w:hAnsi="Cambria"/>
          </w:rPr>
          <w:t>30 cm</w:t>
        </w:r>
      </w:smartTag>
      <w:r w:rsidRPr="00BE0A8E">
        <w:rPr>
          <w:rFonts w:ascii="Cambria" w:hAnsi="Cambria"/>
        </w:rPr>
        <w:t xml:space="preserve"> – </w:t>
      </w:r>
      <w:smartTag w:uri="schemas-tilde-lv/tildestengine" w:element="metric2">
        <w:smartTagPr>
          <w:attr w:name="metric_text" w:val="cm"/>
          <w:attr w:name="metric_value" w:val="40"/>
        </w:smartTagPr>
        <w:r w:rsidRPr="00BE0A8E">
          <w:rPr>
            <w:rFonts w:ascii="Cambria" w:hAnsi="Cambria"/>
          </w:rPr>
          <w:t>40 cm</w:t>
        </w:r>
      </w:smartTag>
      <w:r w:rsidRPr="00BE0A8E">
        <w:rPr>
          <w:rFonts w:ascii="Cambria" w:hAnsi="Cambria"/>
        </w:rPr>
        <w:t>;</w:t>
      </w:r>
    </w:p>
    <w:p w14:paraId="38965E83" w14:textId="77777777" w:rsidR="00A92457" w:rsidRPr="00BE0A8E" w:rsidRDefault="00A92457" w:rsidP="00BE0A8E">
      <w:pPr>
        <w:numPr>
          <w:ilvl w:val="0"/>
          <w:numId w:val="15"/>
        </w:numPr>
        <w:tabs>
          <w:tab w:val="left" w:pos="0"/>
          <w:tab w:val="num" w:pos="40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įpakuojami su </w:t>
      </w:r>
      <w:proofErr w:type="spellStart"/>
      <w:r w:rsidRPr="00BE0A8E">
        <w:rPr>
          <w:rFonts w:ascii="Cambria" w:hAnsi="Cambria"/>
        </w:rPr>
        <w:t>pakietintoju</w:t>
      </w:r>
      <w:proofErr w:type="spellEnd"/>
      <w:r w:rsidRPr="00BE0A8E">
        <w:rPr>
          <w:rFonts w:ascii="Cambria" w:hAnsi="Cambria"/>
        </w:rPr>
        <w:t xml:space="preserve"> (išilgai) po 1 vnt;</w:t>
      </w:r>
    </w:p>
    <w:p w14:paraId="7BB48C86" w14:textId="77777777" w:rsidR="00A92457" w:rsidRPr="00BE0A8E" w:rsidRDefault="00A92457" w:rsidP="00BE0A8E">
      <w:pPr>
        <w:numPr>
          <w:ilvl w:val="0"/>
          <w:numId w:val="15"/>
        </w:numPr>
        <w:tabs>
          <w:tab w:val="left" w:pos="0"/>
          <w:tab w:val="num" w:pos="40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BE0A8E">
        <w:rPr>
          <w:rFonts w:ascii="Cambria" w:hAnsi="Cambria"/>
        </w:rPr>
        <w:t>ant pakuotės pažymėtas produkto galiojimo laikas;</w:t>
      </w:r>
    </w:p>
    <w:p w14:paraId="587FDA2D" w14:textId="77777777" w:rsidR="00A92457" w:rsidRPr="00BE0A8E" w:rsidRDefault="00A92457" w:rsidP="00BE0A8E">
      <w:pPr>
        <w:numPr>
          <w:ilvl w:val="0"/>
          <w:numId w:val="15"/>
        </w:numPr>
        <w:tabs>
          <w:tab w:val="left" w:pos="0"/>
          <w:tab w:val="num" w:pos="40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BE0A8E">
        <w:rPr>
          <w:rFonts w:ascii="Cambria" w:hAnsi="Cambria"/>
        </w:rPr>
        <w:t>su numatyta pakuotės atidarymo vieta.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126"/>
        <w:gridCol w:w="5528"/>
      </w:tblGrid>
      <w:tr w:rsidR="00841B6C" w:rsidRPr="00BE0A8E" w14:paraId="3F93FC66" w14:textId="77777777" w:rsidTr="00BE0A8E">
        <w:tc>
          <w:tcPr>
            <w:tcW w:w="1985" w:type="dxa"/>
            <w:vAlign w:val="center"/>
          </w:tcPr>
          <w:p w14:paraId="3BE1E6F6" w14:textId="77777777" w:rsidR="00A92457" w:rsidRPr="00BE0A8E" w:rsidRDefault="00A92457" w:rsidP="00BE0A8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mbria" w:hAnsi="Cambria"/>
                <w:i/>
                <w:iCs/>
              </w:rPr>
            </w:pPr>
            <w:proofErr w:type="spellStart"/>
            <w:r w:rsidRPr="00BE0A8E">
              <w:rPr>
                <w:rFonts w:ascii="Cambria" w:hAnsi="Cambria"/>
                <w:i/>
                <w:iCs/>
              </w:rPr>
              <w:t>Poz</w:t>
            </w:r>
            <w:proofErr w:type="spellEnd"/>
            <w:r w:rsidRPr="00BE0A8E">
              <w:rPr>
                <w:rFonts w:ascii="Cambria" w:hAnsi="Cambria"/>
                <w:i/>
                <w:iCs/>
              </w:rPr>
              <w:t>. Nr.</w:t>
            </w:r>
          </w:p>
        </w:tc>
        <w:tc>
          <w:tcPr>
            <w:tcW w:w="2126" w:type="dxa"/>
            <w:vAlign w:val="center"/>
          </w:tcPr>
          <w:p w14:paraId="64663372" w14:textId="77777777" w:rsidR="00A92457" w:rsidRPr="00BE0A8E" w:rsidRDefault="00A92457" w:rsidP="00BE0A8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mbria" w:hAnsi="Cambria"/>
                <w:i/>
                <w:iCs/>
              </w:rPr>
            </w:pPr>
            <w:r w:rsidRPr="00BE0A8E">
              <w:rPr>
                <w:rFonts w:ascii="Cambria" w:hAnsi="Cambria"/>
                <w:i/>
                <w:iCs/>
              </w:rPr>
              <w:t>Dydis</w:t>
            </w:r>
          </w:p>
        </w:tc>
        <w:tc>
          <w:tcPr>
            <w:tcW w:w="5528" w:type="dxa"/>
            <w:vAlign w:val="center"/>
          </w:tcPr>
          <w:p w14:paraId="3FD09294" w14:textId="77777777" w:rsidR="00A92457" w:rsidRPr="00BE0A8E" w:rsidRDefault="00A92457" w:rsidP="00BE0A8E">
            <w:pPr>
              <w:pStyle w:val="Header"/>
              <w:tabs>
                <w:tab w:val="clear" w:pos="4153"/>
                <w:tab w:val="clear" w:pos="8306"/>
                <w:tab w:val="left" w:pos="300"/>
              </w:tabs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BE0A8E">
              <w:rPr>
                <w:rFonts w:ascii="Cambria" w:hAnsi="Cambria"/>
                <w:i/>
                <w:iCs/>
                <w:sz w:val="22"/>
                <w:szCs w:val="22"/>
              </w:rPr>
              <w:t>Orientacinis poreikis (vnt.)</w:t>
            </w:r>
          </w:p>
        </w:tc>
      </w:tr>
      <w:tr w:rsidR="00841B6C" w:rsidRPr="00BE0A8E" w14:paraId="505DF5D0" w14:textId="77777777" w:rsidTr="00BE0A8E">
        <w:tc>
          <w:tcPr>
            <w:tcW w:w="1985" w:type="dxa"/>
            <w:vAlign w:val="center"/>
          </w:tcPr>
          <w:p w14:paraId="2B46BD95" w14:textId="0E28AE60" w:rsidR="00A92457" w:rsidRPr="00BE0A8E" w:rsidRDefault="00841B6C" w:rsidP="00BE0A8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9</w:t>
            </w:r>
            <w:r w:rsidR="00A92457" w:rsidRPr="00BE0A8E">
              <w:rPr>
                <w:rFonts w:ascii="Cambria" w:hAnsi="Cambria"/>
              </w:rPr>
              <w:t>.</w:t>
            </w:r>
          </w:p>
        </w:tc>
        <w:tc>
          <w:tcPr>
            <w:tcW w:w="2126" w:type="dxa"/>
            <w:vAlign w:val="center"/>
          </w:tcPr>
          <w:p w14:paraId="53E3BF84" w14:textId="77777777" w:rsidR="00A92457" w:rsidRPr="00BE0A8E" w:rsidRDefault="00A92457" w:rsidP="00BE0A8E">
            <w:pPr>
              <w:pStyle w:val="Header"/>
              <w:tabs>
                <w:tab w:val="clear" w:pos="4153"/>
                <w:tab w:val="clear" w:pos="8306"/>
                <w:tab w:val="left" w:pos="3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BE0A8E">
              <w:rPr>
                <w:rFonts w:ascii="Cambria" w:hAnsi="Cambria"/>
                <w:sz w:val="22"/>
                <w:szCs w:val="22"/>
              </w:rPr>
              <w:t>CH 2,5</w:t>
            </w:r>
          </w:p>
        </w:tc>
        <w:tc>
          <w:tcPr>
            <w:tcW w:w="5528" w:type="dxa"/>
            <w:vAlign w:val="center"/>
          </w:tcPr>
          <w:p w14:paraId="6337023E" w14:textId="77777777" w:rsidR="00A92457" w:rsidRPr="00BE0A8E" w:rsidRDefault="00A92457" w:rsidP="00BE0A8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100</w:t>
            </w:r>
          </w:p>
        </w:tc>
      </w:tr>
      <w:tr w:rsidR="00841B6C" w:rsidRPr="00BE0A8E" w14:paraId="4E35961E" w14:textId="77777777" w:rsidTr="00BE0A8E">
        <w:tc>
          <w:tcPr>
            <w:tcW w:w="1985" w:type="dxa"/>
            <w:vAlign w:val="center"/>
          </w:tcPr>
          <w:p w14:paraId="3FAC1EFA" w14:textId="0D2AD404" w:rsidR="00A92457" w:rsidRPr="00BE0A8E" w:rsidRDefault="00841B6C" w:rsidP="00BE0A8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10</w:t>
            </w:r>
            <w:r w:rsidR="00A92457" w:rsidRPr="00BE0A8E">
              <w:rPr>
                <w:rFonts w:ascii="Cambria" w:hAnsi="Cambria"/>
              </w:rPr>
              <w:t>.</w:t>
            </w:r>
          </w:p>
        </w:tc>
        <w:tc>
          <w:tcPr>
            <w:tcW w:w="2126" w:type="dxa"/>
            <w:vAlign w:val="center"/>
          </w:tcPr>
          <w:p w14:paraId="492D44AC" w14:textId="77777777" w:rsidR="00A92457" w:rsidRPr="00BE0A8E" w:rsidRDefault="00A92457" w:rsidP="00BE0A8E">
            <w:pPr>
              <w:pStyle w:val="Header"/>
              <w:tabs>
                <w:tab w:val="clear" w:pos="4153"/>
                <w:tab w:val="clear" w:pos="8306"/>
                <w:tab w:val="left" w:pos="3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BE0A8E">
              <w:rPr>
                <w:rFonts w:ascii="Cambria" w:hAnsi="Cambria"/>
                <w:sz w:val="22"/>
                <w:szCs w:val="22"/>
              </w:rPr>
              <w:t>CH 4,0</w:t>
            </w:r>
          </w:p>
        </w:tc>
        <w:tc>
          <w:tcPr>
            <w:tcW w:w="5528" w:type="dxa"/>
            <w:vAlign w:val="center"/>
          </w:tcPr>
          <w:p w14:paraId="68B04AE1" w14:textId="42EC8B1E" w:rsidR="00A92457" w:rsidRPr="00BE0A8E" w:rsidRDefault="00A92457" w:rsidP="00BE0A8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130</w:t>
            </w:r>
          </w:p>
        </w:tc>
      </w:tr>
    </w:tbl>
    <w:p w14:paraId="78CCEAD1" w14:textId="7E80184D" w:rsidR="00A92457" w:rsidRPr="00BE0A8E" w:rsidRDefault="00A92457" w:rsidP="00BE0A8E">
      <w:pPr>
        <w:spacing w:after="0" w:line="240" w:lineRule="auto"/>
        <w:rPr>
          <w:rFonts w:ascii="Cambria" w:hAnsi="Cambria"/>
        </w:rPr>
      </w:pPr>
    </w:p>
    <w:p w14:paraId="356D63A3" w14:textId="70FB6E8A" w:rsidR="00722D3E" w:rsidRPr="00BE0A8E" w:rsidRDefault="00722D3E" w:rsidP="00BE0A8E">
      <w:pPr>
        <w:pStyle w:val="ListParagraph"/>
        <w:numPr>
          <w:ilvl w:val="0"/>
          <w:numId w:val="44"/>
        </w:numPr>
        <w:tabs>
          <w:tab w:val="left" w:pos="540"/>
          <w:tab w:val="left" w:pos="900"/>
        </w:tabs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</w:rPr>
      </w:pPr>
      <w:r w:rsidRPr="00BE0A8E">
        <w:rPr>
          <w:rFonts w:ascii="Cambria" w:hAnsi="Cambria" w:cs="Times New Roman"/>
          <w:b/>
          <w:bCs/>
          <w:u w:val="single"/>
        </w:rPr>
        <w:t>Kaukės anesteziologinės veido suaugusiems:</w:t>
      </w:r>
    </w:p>
    <w:p w14:paraId="40943AE8" w14:textId="77777777" w:rsidR="00722D3E" w:rsidRPr="00BE0A8E" w:rsidRDefault="00722D3E" w:rsidP="00BE0A8E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810"/>
          <w:tab w:val="left" w:pos="90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BE0A8E">
        <w:rPr>
          <w:rFonts w:ascii="Cambria" w:hAnsi="Cambria"/>
        </w:rPr>
        <w:t>vienkartinės (pažymėta simboliu);</w:t>
      </w:r>
    </w:p>
    <w:p w14:paraId="11A4B631" w14:textId="77777777" w:rsidR="00722D3E" w:rsidRPr="00BE0A8E" w:rsidRDefault="00722D3E" w:rsidP="00BE0A8E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810"/>
          <w:tab w:val="left" w:pos="90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BE0A8E">
        <w:rPr>
          <w:rFonts w:ascii="Cambria" w:hAnsi="Cambria"/>
        </w:rPr>
        <w:t>su standartine 22F jungtimi;</w:t>
      </w:r>
    </w:p>
    <w:p w14:paraId="76EE3C75" w14:textId="77777777" w:rsidR="00722D3E" w:rsidRPr="00BE0A8E" w:rsidRDefault="00722D3E" w:rsidP="00BE0A8E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810"/>
          <w:tab w:val="left" w:pos="90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BE0A8E">
        <w:rPr>
          <w:rFonts w:ascii="Cambria" w:hAnsi="Cambria"/>
        </w:rPr>
        <w:t>pagaminta iš permatomo plastiko ar lygiavertės medžiagos;</w:t>
      </w:r>
    </w:p>
    <w:p w14:paraId="2C92395C" w14:textId="77777777" w:rsidR="00722D3E" w:rsidRPr="00BE0A8E" w:rsidRDefault="00722D3E" w:rsidP="00BE0A8E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810"/>
          <w:tab w:val="left" w:pos="90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BE0A8E">
        <w:rPr>
          <w:rFonts w:ascii="Cambria" w:hAnsi="Cambria"/>
        </w:rPr>
        <w:t>be latekso (simbolis ant pakuotės arba pateikti gamintojo tai patvirtinančius dokumentus;</w:t>
      </w:r>
    </w:p>
    <w:p w14:paraId="17AD4822" w14:textId="399E4B51" w:rsidR="000111B6" w:rsidRPr="00BE0A8E" w:rsidRDefault="000111B6" w:rsidP="00BE0A8E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810"/>
          <w:tab w:val="left" w:pos="900"/>
        </w:tabs>
        <w:spacing w:after="0" w:line="240" w:lineRule="auto"/>
        <w:ind w:left="540" w:hanging="540"/>
        <w:jc w:val="both"/>
        <w:rPr>
          <w:rFonts w:ascii="Cambria" w:hAnsi="Cambria"/>
        </w:rPr>
      </w:pPr>
      <w:bookmarkStart w:id="0" w:name="_Hlk208827386"/>
      <w:r w:rsidRPr="00BE0A8E">
        <w:rPr>
          <w:rFonts w:ascii="Cambria" w:hAnsi="Cambria"/>
          <w:bCs/>
        </w:rPr>
        <w:t>su minkštu, pripučiamu prie veido priglundančiu ir netraumuojančiu kontūru</w:t>
      </w:r>
      <w:bookmarkEnd w:id="0"/>
      <w:r w:rsidRPr="00BE0A8E">
        <w:rPr>
          <w:rFonts w:ascii="Cambria" w:hAnsi="Cambria"/>
          <w:bCs/>
        </w:rPr>
        <w:t>;</w:t>
      </w:r>
    </w:p>
    <w:p w14:paraId="5EEE75A3" w14:textId="65655744" w:rsidR="00722D3E" w:rsidRPr="00BE0A8E" w:rsidRDefault="00722D3E" w:rsidP="00BE0A8E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810"/>
          <w:tab w:val="left" w:pos="90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BE0A8E">
        <w:rPr>
          <w:rFonts w:ascii="Cambria" w:hAnsi="Cambria"/>
        </w:rPr>
        <w:t>įpakuota po 1 vnt.</w:t>
      </w:r>
      <w:r w:rsidR="00841B6C" w:rsidRPr="00BE0A8E">
        <w:rPr>
          <w:rFonts w:ascii="Cambria" w:hAnsi="Cambria"/>
        </w:rPr>
        <w:t>;</w:t>
      </w:r>
    </w:p>
    <w:p w14:paraId="7BD1B559" w14:textId="2A1479B6" w:rsidR="00B91393" w:rsidRPr="00BE0A8E" w:rsidRDefault="00B91393" w:rsidP="00BE0A8E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810"/>
          <w:tab w:val="left" w:pos="90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BE0A8E">
        <w:rPr>
          <w:rFonts w:ascii="Cambria" w:hAnsi="Cambria"/>
        </w:rPr>
        <w:t>tinkamos naudoti MRT aplinkoje;</w:t>
      </w:r>
    </w:p>
    <w:p w14:paraId="63C3CB9D" w14:textId="77777777" w:rsidR="00841B6C" w:rsidRPr="00BE0A8E" w:rsidRDefault="00841B6C" w:rsidP="00BE0A8E">
      <w:pPr>
        <w:numPr>
          <w:ilvl w:val="0"/>
          <w:numId w:val="4"/>
        </w:numPr>
        <w:tabs>
          <w:tab w:val="left" w:pos="0"/>
          <w:tab w:val="num" w:pos="400"/>
        </w:tabs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ant pakuotės pažymėtas produkto galiojimo laikas;</w:t>
      </w:r>
    </w:p>
    <w:p w14:paraId="2120009A" w14:textId="39C2068C" w:rsidR="00841B6C" w:rsidRPr="00BE0A8E" w:rsidRDefault="00841B6C" w:rsidP="00BE0A8E">
      <w:pPr>
        <w:numPr>
          <w:ilvl w:val="0"/>
          <w:numId w:val="4"/>
        </w:numPr>
        <w:tabs>
          <w:tab w:val="left" w:pos="426"/>
          <w:tab w:val="left" w:pos="810"/>
          <w:tab w:val="left" w:pos="900"/>
        </w:tabs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su numatyta pakuotės atidarymo vieta.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4103"/>
        <w:gridCol w:w="3969"/>
      </w:tblGrid>
      <w:tr w:rsidR="00841B6C" w:rsidRPr="00BE0A8E" w14:paraId="25481480" w14:textId="77777777" w:rsidTr="004F2721">
        <w:trPr>
          <w:trHeight w:val="402"/>
        </w:trPr>
        <w:tc>
          <w:tcPr>
            <w:tcW w:w="1709" w:type="dxa"/>
            <w:vAlign w:val="center"/>
          </w:tcPr>
          <w:p w14:paraId="7D23C4E8" w14:textId="77777777" w:rsidR="00722D3E" w:rsidRPr="00BE0A8E" w:rsidRDefault="00722D3E" w:rsidP="004F2721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 w:hanging="540"/>
              <w:jc w:val="center"/>
              <w:rPr>
                <w:rFonts w:ascii="Cambria" w:hAnsi="Cambria"/>
                <w:i/>
              </w:rPr>
            </w:pPr>
            <w:proofErr w:type="spellStart"/>
            <w:r w:rsidRPr="00BE0A8E">
              <w:rPr>
                <w:rFonts w:ascii="Cambria" w:hAnsi="Cambria"/>
                <w:i/>
              </w:rPr>
              <w:t>Poz</w:t>
            </w:r>
            <w:proofErr w:type="spellEnd"/>
            <w:r w:rsidRPr="00BE0A8E">
              <w:rPr>
                <w:rFonts w:ascii="Cambria" w:hAnsi="Cambria"/>
                <w:i/>
              </w:rPr>
              <w:t>. Nr.</w:t>
            </w:r>
          </w:p>
        </w:tc>
        <w:tc>
          <w:tcPr>
            <w:tcW w:w="4103" w:type="dxa"/>
            <w:vAlign w:val="center"/>
          </w:tcPr>
          <w:p w14:paraId="6045E3A7" w14:textId="77777777" w:rsidR="00722D3E" w:rsidRPr="00BE0A8E" w:rsidRDefault="00722D3E" w:rsidP="00BE0A8E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/>
              <w:jc w:val="both"/>
              <w:rPr>
                <w:rFonts w:ascii="Cambria" w:hAnsi="Cambria"/>
                <w:i/>
                <w:iCs/>
              </w:rPr>
            </w:pPr>
            <w:r w:rsidRPr="00BE0A8E">
              <w:rPr>
                <w:rFonts w:ascii="Cambria" w:hAnsi="Cambria"/>
                <w:i/>
                <w:iCs/>
              </w:rPr>
              <w:t>Dydis</w:t>
            </w:r>
          </w:p>
        </w:tc>
        <w:tc>
          <w:tcPr>
            <w:tcW w:w="3969" w:type="dxa"/>
            <w:vAlign w:val="center"/>
          </w:tcPr>
          <w:p w14:paraId="743B62BE" w14:textId="77777777" w:rsidR="00722D3E" w:rsidRPr="00BE0A8E" w:rsidRDefault="00722D3E" w:rsidP="00BE0A8E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/>
              <w:jc w:val="both"/>
              <w:rPr>
                <w:rFonts w:ascii="Cambria" w:hAnsi="Cambria"/>
                <w:i/>
                <w:iCs/>
              </w:rPr>
            </w:pPr>
            <w:r w:rsidRPr="00BE0A8E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841B6C" w:rsidRPr="00BE0A8E" w14:paraId="74D6A452" w14:textId="77777777" w:rsidTr="00841B6C">
        <w:trPr>
          <w:trHeight w:val="150"/>
        </w:trPr>
        <w:tc>
          <w:tcPr>
            <w:tcW w:w="1709" w:type="dxa"/>
            <w:vMerge w:val="restart"/>
            <w:vAlign w:val="center"/>
          </w:tcPr>
          <w:p w14:paraId="5947478B" w14:textId="649EB4D0" w:rsidR="00841B6C" w:rsidRPr="00BE0A8E" w:rsidRDefault="00841B6C" w:rsidP="00BE0A8E">
            <w:pPr>
              <w:pStyle w:val="ListParagraph"/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11.</w:t>
            </w:r>
          </w:p>
        </w:tc>
        <w:tc>
          <w:tcPr>
            <w:tcW w:w="4103" w:type="dxa"/>
          </w:tcPr>
          <w:p w14:paraId="1E907F8E" w14:textId="77777777" w:rsidR="00841B6C" w:rsidRPr="00BE0A8E" w:rsidRDefault="00841B6C" w:rsidP="00BE0A8E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/>
              <w:jc w:val="both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 xml:space="preserve">S (mažos) </w:t>
            </w:r>
          </w:p>
        </w:tc>
        <w:tc>
          <w:tcPr>
            <w:tcW w:w="3969" w:type="dxa"/>
            <w:vMerge w:val="restart"/>
            <w:vAlign w:val="center"/>
          </w:tcPr>
          <w:p w14:paraId="287A3F2F" w14:textId="7D8527B1" w:rsidR="00841B6C" w:rsidRPr="00BE0A8E" w:rsidRDefault="00841B6C" w:rsidP="00BE0A8E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/>
              <w:jc w:val="both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58 000</w:t>
            </w:r>
          </w:p>
        </w:tc>
      </w:tr>
      <w:tr w:rsidR="00841B6C" w:rsidRPr="00BE0A8E" w14:paraId="7233785A" w14:textId="77777777" w:rsidTr="00841B6C">
        <w:trPr>
          <w:trHeight w:val="232"/>
        </w:trPr>
        <w:tc>
          <w:tcPr>
            <w:tcW w:w="1709" w:type="dxa"/>
            <w:vMerge/>
            <w:vAlign w:val="center"/>
          </w:tcPr>
          <w:p w14:paraId="696ACB1B" w14:textId="0F15AE89" w:rsidR="00841B6C" w:rsidRPr="00BE0A8E" w:rsidRDefault="00841B6C" w:rsidP="00BE0A8E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 w:hanging="554"/>
              <w:jc w:val="both"/>
              <w:rPr>
                <w:rFonts w:ascii="Cambria" w:hAnsi="Cambria"/>
              </w:rPr>
            </w:pPr>
          </w:p>
        </w:tc>
        <w:tc>
          <w:tcPr>
            <w:tcW w:w="4103" w:type="dxa"/>
          </w:tcPr>
          <w:p w14:paraId="40FECB9C" w14:textId="77777777" w:rsidR="00841B6C" w:rsidRPr="00BE0A8E" w:rsidRDefault="00841B6C" w:rsidP="00BE0A8E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/>
              <w:jc w:val="both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 xml:space="preserve">M (vidutinės) </w:t>
            </w:r>
          </w:p>
        </w:tc>
        <w:tc>
          <w:tcPr>
            <w:tcW w:w="3969" w:type="dxa"/>
            <w:vMerge/>
          </w:tcPr>
          <w:p w14:paraId="09D602BB" w14:textId="77777777" w:rsidR="00841B6C" w:rsidRPr="00BE0A8E" w:rsidRDefault="00841B6C" w:rsidP="00BE0A8E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/>
              <w:jc w:val="both"/>
              <w:rPr>
                <w:rFonts w:ascii="Cambria" w:hAnsi="Cambria"/>
              </w:rPr>
            </w:pPr>
          </w:p>
        </w:tc>
      </w:tr>
      <w:tr w:rsidR="00841B6C" w:rsidRPr="00BE0A8E" w14:paraId="3EDC4CC6" w14:textId="77777777" w:rsidTr="00841B6C">
        <w:trPr>
          <w:trHeight w:val="221"/>
        </w:trPr>
        <w:tc>
          <w:tcPr>
            <w:tcW w:w="1709" w:type="dxa"/>
            <w:vMerge/>
            <w:vAlign w:val="center"/>
          </w:tcPr>
          <w:p w14:paraId="3B9D0C48" w14:textId="4DD586C0" w:rsidR="00841B6C" w:rsidRPr="00BE0A8E" w:rsidRDefault="00841B6C" w:rsidP="00BE0A8E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 w:hanging="554"/>
              <w:jc w:val="both"/>
              <w:rPr>
                <w:rFonts w:ascii="Cambria" w:hAnsi="Cambria"/>
              </w:rPr>
            </w:pPr>
          </w:p>
        </w:tc>
        <w:tc>
          <w:tcPr>
            <w:tcW w:w="4103" w:type="dxa"/>
          </w:tcPr>
          <w:p w14:paraId="12ECFC1A" w14:textId="77777777" w:rsidR="00841B6C" w:rsidRPr="00BE0A8E" w:rsidRDefault="00841B6C" w:rsidP="00BE0A8E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/>
              <w:jc w:val="both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 xml:space="preserve">L (didelės) </w:t>
            </w:r>
          </w:p>
        </w:tc>
        <w:tc>
          <w:tcPr>
            <w:tcW w:w="3969" w:type="dxa"/>
            <w:vMerge/>
          </w:tcPr>
          <w:p w14:paraId="28903209" w14:textId="77777777" w:rsidR="00841B6C" w:rsidRPr="00BE0A8E" w:rsidRDefault="00841B6C" w:rsidP="00BE0A8E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</w:tbl>
    <w:p w14:paraId="099F0AC8" w14:textId="77777777" w:rsidR="00722D3E" w:rsidRPr="00BE0A8E" w:rsidRDefault="00722D3E" w:rsidP="00BE0A8E">
      <w:pPr>
        <w:spacing w:after="0" w:line="240" w:lineRule="auto"/>
        <w:rPr>
          <w:rFonts w:ascii="Cambria" w:hAnsi="Cambria"/>
        </w:rPr>
      </w:pPr>
    </w:p>
    <w:p w14:paraId="74241E47" w14:textId="653C53E9" w:rsidR="00722D3E" w:rsidRPr="00BE0A8E" w:rsidRDefault="00722D3E" w:rsidP="00BE0A8E">
      <w:pPr>
        <w:pStyle w:val="BodyText"/>
        <w:numPr>
          <w:ilvl w:val="0"/>
          <w:numId w:val="44"/>
        </w:numPr>
        <w:spacing w:after="0"/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BE0A8E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Kontrastinės medžiagos </w:t>
      </w:r>
      <w:proofErr w:type="spellStart"/>
      <w:r w:rsidRPr="00BE0A8E">
        <w:rPr>
          <w:rFonts w:ascii="Cambria" w:hAnsi="Cambria"/>
          <w:b/>
          <w:bCs/>
          <w:sz w:val="22"/>
          <w:szCs w:val="22"/>
          <w:u w:val="single"/>
          <w:lang w:val="lt-LT"/>
        </w:rPr>
        <w:t>injekavimo</w:t>
      </w:r>
      <w:proofErr w:type="spellEnd"/>
      <w:r w:rsidRPr="00BE0A8E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 komplektas sistemai </w:t>
      </w:r>
      <w:proofErr w:type="spellStart"/>
      <w:r w:rsidRPr="00BE0A8E">
        <w:rPr>
          <w:rFonts w:ascii="Cambria" w:hAnsi="Cambria"/>
          <w:b/>
          <w:bCs/>
          <w:sz w:val="22"/>
          <w:szCs w:val="22"/>
          <w:u w:val="single"/>
          <w:lang w:val="lt-LT"/>
        </w:rPr>
        <w:t>Stellant</w:t>
      </w:r>
      <w:proofErr w:type="spellEnd"/>
      <w:r w:rsidRPr="00BE0A8E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28AA831B" w14:textId="77777777" w:rsidR="00722D3E" w:rsidRPr="00BE0A8E" w:rsidRDefault="00722D3E" w:rsidP="00BE0A8E">
      <w:pPr>
        <w:pStyle w:val="BodyText"/>
        <w:numPr>
          <w:ilvl w:val="0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 xml:space="preserve">vienkartinio naudojimo rinkinys, skirtas kontrastinės medžiagos </w:t>
      </w:r>
      <w:proofErr w:type="spellStart"/>
      <w:r w:rsidRPr="00BE0A8E">
        <w:rPr>
          <w:rFonts w:ascii="Cambria" w:hAnsi="Cambria"/>
          <w:bCs/>
          <w:sz w:val="22"/>
          <w:szCs w:val="22"/>
          <w:lang w:val="lt-LT"/>
        </w:rPr>
        <w:t>injekavimo</w:t>
      </w:r>
      <w:proofErr w:type="spellEnd"/>
      <w:r w:rsidRPr="00BE0A8E">
        <w:rPr>
          <w:rFonts w:ascii="Cambria" w:hAnsi="Cambria"/>
          <w:bCs/>
          <w:sz w:val="22"/>
          <w:szCs w:val="22"/>
          <w:lang w:val="lt-LT"/>
        </w:rPr>
        <w:t xml:space="preserve"> sistemai KT </w:t>
      </w:r>
      <w:proofErr w:type="spellStart"/>
      <w:r w:rsidRPr="00BE0A8E">
        <w:rPr>
          <w:rFonts w:ascii="Cambria" w:hAnsi="Cambria"/>
          <w:bCs/>
          <w:sz w:val="22"/>
          <w:szCs w:val="22"/>
          <w:lang w:val="lt-LT"/>
        </w:rPr>
        <w:t>Stellant</w:t>
      </w:r>
      <w:proofErr w:type="spellEnd"/>
      <w:r w:rsidRPr="00BE0A8E">
        <w:rPr>
          <w:rFonts w:ascii="Cambria" w:hAnsi="Cambria"/>
          <w:bCs/>
          <w:sz w:val="22"/>
          <w:szCs w:val="22"/>
          <w:lang w:val="lt-LT"/>
        </w:rPr>
        <w:t>:</w:t>
      </w:r>
    </w:p>
    <w:p w14:paraId="30745948" w14:textId="77777777" w:rsidR="00722D3E" w:rsidRPr="00BE0A8E" w:rsidRDefault="00722D3E" w:rsidP="00BE0A8E">
      <w:pPr>
        <w:pStyle w:val="BodyText"/>
        <w:numPr>
          <w:ilvl w:val="0"/>
          <w:numId w:val="21"/>
        </w:numPr>
        <w:tabs>
          <w:tab w:val="num" w:pos="374"/>
        </w:tabs>
        <w:spacing w:after="0"/>
        <w:ind w:hanging="216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>Švirkštas:</w:t>
      </w:r>
    </w:p>
    <w:p w14:paraId="7A91FB04" w14:textId="77777777" w:rsidR="00722D3E" w:rsidRPr="00BE0A8E" w:rsidRDefault="00722D3E" w:rsidP="00BE0A8E">
      <w:pPr>
        <w:pStyle w:val="BodyText"/>
        <w:numPr>
          <w:ilvl w:val="0"/>
          <w:numId w:val="22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>200 ml, du vienetai,</w:t>
      </w:r>
    </w:p>
    <w:p w14:paraId="4D57BCD1" w14:textId="77777777" w:rsidR="00722D3E" w:rsidRPr="00BE0A8E" w:rsidRDefault="00722D3E" w:rsidP="00BE0A8E">
      <w:pPr>
        <w:pStyle w:val="BodyText"/>
        <w:numPr>
          <w:ilvl w:val="0"/>
          <w:numId w:val="22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 xml:space="preserve">sterilus </w:t>
      </w:r>
      <w:r w:rsidRPr="00BE0A8E">
        <w:rPr>
          <w:rFonts w:ascii="Cambria" w:hAnsi="Cambria"/>
          <w:sz w:val="22"/>
          <w:szCs w:val="22"/>
          <w:lang w:val="lt-LT"/>
        </w:rPr>
        <w:t>(pažymėta simboliu)</w:t>
      </w:r>
      <w:r w:rsidRPr="00BE0A8E">
        <w:rPr>
          <w:rFonts w:ascii="Cambria" w:hAnsi="Cambria"/>
          <w:bCs/>
          <w:sz w:val="22"/>
          <w:szCs w:val="22"/>
          <w:lang w:val="lt-LT"/>
        </w:rPr>
        <w:t>;</w:t>
      </w:r>
    </w:p>
    <w:p w14:paraId="39F37B36" w14:textId="77777777" w:rsidR="00722D3E" w:rsidRPr="00BE0A8E" w:rsidRDefault="00722D3E" w:rsidP="00BE0A8E">
      <w:pPr>
        <w:pStyle w:val="BodyText"/>
        <w:numPr>
          <w:ilvl w:val="0"/>
          <w:numId w:val="22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 xml:space="preserve">vienkartinis </w:t>
      </w:r>
      <w:r w:rsidRPr="00BE0A8E">
        <w:rPr>
          <w:rFonts w:ascii="Cambria" w:hAnsi="Cambria"/>
          <w:sz w:val="22"/>
          <w:szCs w:val="22"/>
          <w:lang w:val="lt-LT"/>
        </w:rPr>
        <w:t>(simbolis ant pakuotės)</w:t>
      </w:r>
      <w:r w:rsidRPr="00BE0A8E">
        <w:rPr>
          <w:rFonts w:ascii="Cambria" w:hAnsi="Cambria"/>
          <w:bCs/>
          <w:sz w:val="22"/>
          <w:szCs w:val="22"/>
          <w:lang w:val="lt-LT"/>
        </w:rPr>
        <w:t>;</w:t>
      </w:r>
    </w:p>
    <w:p w14:paraId="4CCAA5ED" w14:textId="77777777" w:rsidR="00722D3E" w:rsidRPr="00BE0A8E" w:rsidRDefault="00722D3E" w:rsidP="00BE0A8E">
      <w:pPr>
        <w:pStyle w:val="BodyText"/>
        <w:numPr>
          <w:ilvl w:val="0"/>
          <w:numId w:val="22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 xml:space="preserve">sudarytas iš cilindro ir stūmoklio, kurio tvirtinimo jungtis tinkama KT </w:t>
      </w:r>
      <w:proofErr w:type="spellStart"/>
      <w:r w:rsidRPr="00BE0A8E">
        <w:rPr>
          <w:rFonts w:ascii="Cambria" w:hAnsi="Cambria"/>
          <w:bCs/>
          <w:sz w:val="22"/>
          <w:szCs w:val="22"/>
          <w:lang w:val="lt-LT"/>
        </w:rPr>
        <w:t>injekavimo</w:t>
      </w:r>
      <w:proofErr w:type="spellEnd"/>
      <w:r w:rsidRPr="00BE0A8E">
        <w:rPr>
          <w:rFonts w:ascii="Cambria" w:hAnsi="Cambria"/>
          <w:bCs/>
          <w:sz w:val="22"/>
          <w:szCs w:val="22"/>
          <w:lang w:val="lt-LT"/>
        </w:rPr>
        <w:t xml:space="preserve"> sistemai </w:t>
      </w:r>
      <w:proofErr w:type="spellStart"/>
      <w:r w:rsidRPr="00BE0A8E">
        <w:rPr>
          <w:rFonts w:ascii="Cambria" w:hAnsi="Cambria"/>
          <w:bCs/>
          <w:sz w:val="22"/>
          <w:szCs w:val="22"/>
          <w:lang w:val="lt-LT"/>
        </w:rPr>
        <w:t>Stellant</w:t>
      </w:r>
      <w:proofErr w:type="spellEnd"/>
      <w:r w:rsidRPr="00BE0A8E">
        <w:rPr>
          <w:rFonts w:ascii="Cambria" w:hAnsi="Cambria"/>
          <w:bCs/>
          <w:sz w:val="22"/>
          <w:szCs w:val="22"/>
          <w:lang w:val="lt-LT"/>
        </w:rPr>
        <w:t>.</w:t>
      </w:r>
    </w:p>
    <w:p w14:paraId="154C50BD" w14:textId="77777777" w:rsidR="00722D3E" w:rsidRPr="00BE0A8E" w:rsidRDefault="00722D3E" w:rsidP="00BE0A8E">
      <w:pPr>
        <w:pStyle w:val="BodyText"/>
        <w:numPr>
          <w:ilvl w:val="0"/>
          <w:numId w:val="21"/>
        </w:numPr>
        <w:tabs>
          <w:tab w:val="num" w:pos="374"/>
        </w:tabs>
        <w:spacing w:after="0"/>
        <w:ind w:hanging="216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>Greito užpildymo vamzdelis:</w:t>
      </w:r>
    </w:p>
    <w:p w14:paraId="2BC21BC2" w14:textId="77777777" w:rsidR="00722D3E" w:rsidRPr="00BE0A8E" w:rsidRDefault="00722D3E" w:rsidP="00BE0A8E">
      <w:pPr>
        <w:pStyle w:val="BodyText"/>
        <w:numPr>
          <w:ilvl w:val="0"/>
          <w:numId w:val="23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 xml:space="preserve">sterilus </w:t>
      </w:r>
      <w:r w:rsidRPr="00BE0A8E">
        <w:rPr>
          <w:rFonts w:ascii="Cambria" w:hAnsi="Cambria"/>
          <w:sz w:val="22"/>
          <w:szCs w:val="22"/>
          <w:lang w:val="lt-LT"/>
        </w:rPr>
        <w:t>(pažymėta simboliu);</w:t>
      </w:r>
    </w:p>
    <w:p w14:paraId="50AFA4B0" w14:textId="77777777" w:rsidR="00722D3E" w:rsidRPr="00BE0A8E" w:rsidRDefault="00722D3E" w:rsidP="00BE0A8E">
      <w:pPr>
        <w:pStyle w:val="BodyText"/>
        <w:numPr>
          <w:ilvl w:val="0"/>
          <w:numId w:val="23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 xml:space="preserve">vienkartinis </w:t>
      </w:r>
      <w:r w:rsidRPr="00BE0A8E">
        <w:rPr>
          <w:rFonts w:ascii="Cambria" w:hAnsi="Cambria"/>
          <w:sz w:val="22"/>
          <w:szCs w:val="22"/>
          <w:lang w:val="lt-LT"/>
        </w:rPr>
        <w:t>(simbolis ant pakuotės)</w:t>
      </w:r>
      <w:r w:rsidRPr="00BE0A8E">
        <w:rPr>
          <w:rFonts w:ascii="Cambria" w:hAnsi="Cambria"/>
          <w:bCs/>
          <w:sz w:val="22"/>
          <w:szCs w:val="22"/>
          <w:lang w:val="lt-LT"/>
        </w:rPr>
        <w:t>;</w:t>
      </w:r>
    </w:p>
    <w:p w14:paraId="7D4DCB27" w14:textId="77777777" w:rsidR="00722D3E" w:rsidRPr="00BE0A8E" w:rsidRDefault="00722D3E" w:rsidP="00BE0A8E">
      <w:pPr>
        <w:pStyle w:val="BodyText"/>
        <w:numPr>
          <w:ilvl w:val="0"/>
          <w:numId w:val="23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>permatomas.</w:t>
      </w:r>
    </w:p>
    <w:p w14:paraId="2C77817E" w14:textId="77777777" w:rsidR="00722D3E" w:rsidRPr="00BE0A8E" w:rsidRDefault="00722D3E" w:rsidP="00BE0A8E">
      <w:pPr>
        <w:pStyle w:val="BodyText"/>
        <w:numPr>
          <w:ilvl w:val="0"/>
          <w:numId w:val="21"/>
        </w:numPr>
        <w:tabs>
          <w:tab w:val="num" w:pos="374"/>
        </w:tabs>
        <w:spacing w:after="0"/>
        <w:ind w:hanging="216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>Pirminis užpildymo vamzdelis su kamšteliu:</w:t>
      </w:r>
    </w:p>
    <w:p w14:paraId="7FAF8F05" w14:textId="77777777" w:rsidR="00722D3E" w:rsidRPr="00BE0A8E" w:rsidRDefault="00722D3E" w:rsidP="00BE0A8E">
      <w:pPr>
        <w:pStyle w:val="BodyText"/>
        <w:numPr>
          <w:ilvl w:val="0"/>
          <w:numId w:val="24"/>
        </w:numPr>
        <w:tabs>
          <w:tab w:val="left" w:pos="720"/>
        </w:tabs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 xml:space="preserve">sterilus </w:t>
      </w:r>
      <w:r w:rsidRPr="00BE0A8E">
        <w:rPr>
          <w:rFonts w:ascii="Cambria" w:hAnsi="Cambria"/>
          <w:sz w:val="22"/>
          <w:szCs w:val="22"/>
          <w:lang w:val="lt-LT"/>
        </w:rPr>
        <w:t>(pažymėta simboliu);</w:t>
      </w:r>
    </w:p>
    <w:p w14:paraId="0D0EA144" w14:textId="77777777" w:rsidR="00722D3E" w:rsidRPr="00BE0A8E" w:rsidRDefault="00722D3E" w:rsidP="00BE0A8E">
      <w:pPr>
        <w:pStyle w:val="BodyText"/>
        <w:numPr>
          <w:ilvl w:val="0"/>
          <w:numId w:val="24"/>
        </w:numPr>
        <w:tabs>
          <w:tab w:val="left" w:pos="720"/>
        </w:tabs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 xml:space="preserve">vienkartinis </w:t>
      </w:r>
      <w:r w:rsidRPr="00BE0A8E">
        <w:rPr>
          <w:rFonts w:ascii="Cambria" w:hAnsi="Cambria"/>
          <w:sz w:val="22"/>
          <w:szCs w:val="22"/>
          <w:lang w:val="lt-LT"/>
        </w:rPr>
        <w:t>(simbolis ant pakuotės</w:t>
      </w:r>
      <w:r w:rsidRPr="00BE0A8E">
        <w:rPr>
          <w:rFonts w:ascii="Cambria" w:hAnsi="Cambria"/>
          <w:bCs/>
          <w:sz w:val="22"/>
          <w:szCs w:val="22"/>
          <w:lang w:val="lt-LT"/>
        </w:rPr>
        <w:t>;</w:t>
      </w:r>
    </w:p>
    <w:p w14:paraId="054D574B" w14:textId="77777777" w:rsidR="00722D3E" w:rsidRPr="00BE0A8E" w:rsidRDefault="00722D3E" w:rsidP="00BE0A8E">
      <w:pPr>
        <w:pStyle w:val="BodyText"/>
        <w:numPr>
          <w:ilvl w:val="0"/>
          <w:numId w:val="24"/>
        </w:numPr>
        <w:tabs>
          <w:tab w:val="left" w:pos="720"/>
        </w:tabs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>permatomas.</w:t>
      </w:r>
    </w:p>
    <w:p w14:paraId="031A8475" w14:textId="77777777" w:rsidR="00722D3E" w:rsidRPr="00BE0A8E" w:rsidRDefault="00722D3E" w:rsidP="00BE0A8E">
      <w:pPr>
        <w:pStyle w:val="BodyText"/>
        <w:numPr>
          <w:ilvl w:val="0"/>
          <w:numId w:val="21"/>
        </w:numPr>
        <w:tabs>
          <w:tab w:val="num" w:pos="374"/>
        </w:tabs>
        <w:spacing w:after="0"/>
        <w:ind w:hanging="216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lastRenderedPageBreak/>
        <w:t>Žemo slėgio T formos prailginimo linija:</w:t>
      </w:r>
    </w:p>
    <w:p w14:paraId="2B58366D" w14:textId="77777777" w:rsidR="00722D3E" w:rsidRPr="00BE0A8E" w:rsidRDefault="00722D3E" w:rsidP="00BE0A8E">
      <w:pPr>
        <w:pStyle w:val="BodyText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 xml:space="preserve">sterili </w:t>
      </w:r>
      <w:r w:rsidRPr="00BE0A8E">
        <w:rPr>
          <w:rFonts w:ascii="Cambria" w:hAnsi="Cambria"/>
          <w:sz w:val="22"/>
          <w:szCs w:val="22"/>
          <w:lang w:val="lt-LT"/>
        </w:rPr>
        <w:t>(pažymėta simboliu)</w:t>
      </w:r>
      <w:r w:rsidRPr="00BE0A8E">
        <w:rPr>
          <w:rFonts w:ascii="Cambria" w:hAnsi="Cambria"/>
          <w:bCs/>
          <w:sz w:val="22"/>
          <w:szCs w:val="22"/>
          <w:lang w:val="lt-LT"/>
        </w:rPr>
        <w:t>;</w:t>
      </w:r>
    </w:p>
    <w:p w14:paraId="722CB6BC" w14:textId="77777777" w:rsidR="00722D3E" w:rsidRPr="00BE0A8E" w:rsidRDefault="00722D3E" w:rsidP="00BE0A8E">
      <w:pPr>
        <w:pStyle w:val="BodyText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>vienkartinė (simbolis ant pakuotės);</w:t>
      </w:r>
    </w:p>
    <w:p w14:paraId="386B318D" w14:textId="77777777" w:rsidR="00722D3E" w:rsidRPr="00BE0A8E" w:rsidRDefault="00722D3E" w:rsidP="00BE0A8E">
      <w:pPr>
        <w:pStyle w:val="BodyText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>minkšta;</w:t>
      </w:r>
    </w:p>
    <w:p w14:paraId="0358AD64" w14:textId="77777777" w:rsidR="00722D3E" w:rsidRPr="00BE0A8E" w:rsidRDefault="00722D3E" w:rsidP="00BE0A8E">
      <w:pPr>
        <w:pStyle w:val="BodyText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>lanksti;</w:t>
      </w:r>
    </w:p>
    <w:p w14:paraId="7C008D85" w14:textId="77777777" w:rsidR="00722D3E" w:rsidRPr="00BE0A8E" w:rsidRDefault="00722D3E" w:rsidP="00BE0A8E">
      <w:pPr>
        <w:pStyle w:val="BodyText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>permatoma;</w:t>
      </w:r>
    </w:p>
    <w:p w14:paraId="3C42305C" w14:textId="77777777" w:rsidR="00722D3E" w:rsidRPr="00BE0A8E" w:rsidRDefault="00722D3E" w:rsidP="00BE0A8E">
      <w:pPr>
        <w:pStyle w:val="BodyText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BE0A8E">
        <w:rPr>
          <w:rFonts w:ascii="Cambria" w:hAnsi="Cambria"/>
          <w:bCs/>
          <w:sz w:val="22"/>
          <w:szCs w:val="22"/>
          <w:lang w:val="lt-LT"/>
        </w:rPr>
        <w:t xml:space="preserve">spiralės formos dviguba linija su </w:t>
      </w:r>
      <w:proofErr w:type="spellStart"/>
      <w:r w:rsidRPr="00BE0A8E">
        <w:rPr>
          <w:rFonts w:ascii="Cambria" w:hAnsi="Cambria"/>
          <w:bCs/>
          <w:sz w:val="22"/>
          <w:szCs w:val="22"/>
          <w:lang w:val="lt-LT"/>
        </w:rPr>
        <w:t>konektoriais</w:t>
      </w:r>
      <w:proofErr w:type="spellEnd"/>
      <w:r w:rsidRPr="00BE0A8E">
        <w:rPr>
          <w:rFonts w:ascii="Cambria" w:hAnsi="Cambria"/>
          <w:bCs/>
          <w:sz w:val="22"/>
          <w:szCs w:val="22"/>
          <w:lang w:val="lt-LT"/>
        </w:rPr>
        <w:t xml:space="preserve"> galuose, trumpoji dalis jungia švirkštus tarpusavyje, o ilgoji 150 ± 0,1 cm ilgio ir jungiasi prie intraveninio kateterio;</w:t>
      </w:r>
    </w:p>
    <w:p w14:paraId="52461BCD" w14:textId="77777777" w:rsidR="00722D3E" w:rsidRPr="00BE0A8E" w:rsidRDefault="00722D3E" w:rsidP="00BE0A8E">
      <w:pPr>
        <w:pStyle w:val="ListParagraph"/>
        <w:numPr>
          <w:ilvl w:val="0"/>
          <w:numId w:val="25"/>
        </w:numPr>
        <w:tabs>
          <w:tab w:val="num" w:pos="426"/>
        </w:tabs>
        <w:spacing w:after="0" w:line="240" w:lineRule="auto"/>
        <w:ind w:hanging="2160"/>
        <w:jc w:val="both"/>
        <w:rPr>
          <w:rFonts w:ascii="Cambria" w:hAnsi="Cambria" w:cs="Times New Roman"/>
          <w:shd w:val="clear" w:color="auto" w:fill="FFFFFF"/>
        </w:rPr>
      </w:pPr>
      <w:r w:rsidRPr="00BE0A8E">
        <w:rPr>
          <w:rFonts w:ascii="Cambria" w:hAnsi="Cambria" w:cs="Times New Roman"/>
          <w:shd w:val="clear" w:color="auto" w:fill="FFFFFF"/>
        </w:rPr>
        <w:t>ant pakuotės pažymėtas produkto galiojimo laikas;</w:t>
      </w:r>
    </w:p>
    <w:p w14:paraId="66A57444" w14:textId="77777777" w:rsidR="00722D3E" w:rsidRPr="00BE0A8E" w:rsidRDefault="00722D3E" w:rsidP="00BE0A8E">
      <w:pPr>
        <w:numPr>
          <w:ilvl w:val="0"/>
          <w:numId w:val="25"/>
        </w:numPr>
        <w:tabs>
          <w:tab w:val="num" w:pos="426"/>
        </w:tabs>
        <w:spacing w:after="0" w:line="240" w:lineRule="auto"/>
        <w:ind w:hanging="2160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su numatyta pakuotės atidarymo vieta.</w:t>
      </w:r>
    </w:p>
    <w:p w14:paraId="746A4B03" w14:textId="4CEF0E44" w:rsidR="00722D3E" w:rsidRPr="00BE0A8E" w:rsidRDefault="00722D3E" w:rsidP="00BE0A8E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BE0A8E">
        <w:rPr>
          <w:rFonts w:ascii="Cambria" w:hAnsi="Cambria" w:cs="Times New Roman"/>
          <w:i/>
        </w:rPr>
        <w:t>Orientacinis poreikis: 1300 vnt.</w:t>
      </w:r>
    </w:p>
    <w:p w14:paraId="79740D03" w14:textId="77777777" w:rsidR="00722D3E" w:rsidRPr="00BE0A8E" w:rsidRDefault="00722D3E" w:rsidP="00BE0A8E">
      <w:pPr>
        <w:spacing w:after="0" w:line="240" w:lineRule="auto"/>
        <w:rPr>
          <w:rFonts w:ascii="Cambria" w:hAnsi="Cambria"/>
          <w:color w:val="4472C4" w:themeColor="accent1"/>
        </w:rPr>
      </w:pPr>
    </w:p>
    <w:p w14:paraId="7AB64127" w14:textId="688F06EC" w:rsidR="00A92457" w:rsidRPr="00BE0A8E" w:rsidRDefault="00A92457" w:rsidP="00BE0A8E">
      <w:pPr>
        <w:pStyle w:val="ListParagraph"/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/>
          <w:bCs/>
          <w:i/>
        </w:rPr>
      </w:pPr>
      <w:r w:rsidRPr="00BE0A8E">
        <w:rPr>
          <w:rFonts w:ascii="Cambria" w:hAnsi="Cambria"/>
          <w:b/>
          <w:bCs/>
          <w:u w:val="single"/>
        </w:rPr>
        <w:t>Kontūrai ir vandens rezervuarai CPAP sistemoms (2 dalių):</w:t>
      </w:r>
    </w:p>
    <w:p w14:paraId="3CEE6962" w14:textId="77777777" w:rsidR="00A92457" w:rsidRPr="00BE0A8E" w:rsidRDefault="00A92457" w:rsidP="00BE0A8E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>vienkartiniai (pažymėta simboliu);</w:t>
      </w:r>
    </w:p>
    <w:p w14:paraId="214DA3F4" w14:textId="77777777" w:rsidR="00A92457" w:rsidRPr="00BE0A8E" w:rsidRDefault="00A92457" w:rsidP="00BE0A8E">
      <w:pPr>
        <w:numPr>
          <w:ilvl w:val="0"/>
          <w:numId w:val="19"/>
        </w:numPr>
        <w:tabs>
          <w:tab w:val="num" w:pos="284"/>
          <w:tab w:val="num" w:pos="1350"/>
          <w:tab w:val="num" w:pos="2160"/>
        </w:tabs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be latekso (simbolis ant pakuotės arba pateikti patvirtinančius dokumentus);</w:t>
      </w:r>
    </w:p>
    <w:p w14:paraId="3A9788D4" w14:textId="77777777" w:rsidR="00A92457" w:rsidRPr="00BE0A8E" w:rsidRDefault="00A92457" w:rsidP="00BE0A8E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>1,70 m ± 2 cm kvėpavimo sistemą sudaro:</w:t>
      </w:r>
    </w:p>
    <w:p w14:paraId="626907E7" w14:textId="77777777" w:rsidR="00A92457" w:rsidRPr="00BE0A8E" w:rsidRDefault="00A92457" w:rsidP="00BE0A8E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gofruotas 15 mm diametro vamzdelis – ilgis iki 1,20 m;</w:t>
      </w:r>
    </w:p>
    <w:p w14:paraId="5D78AA99" w14:textId="77777777" w:rsidR="00841B6C" w:rsidRPr="00BE0A8E" w:rsidRDefault="00A92457" w:rsidP="00BE0A8E">
      <w:pPr>
        <w:numPr>
          <w:ilvl w:val="0"/>
          <w:numId w:val="45"/>
        </w:numPr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paciento pusėje 0,5 m ± 2 cm ilgio vamzdelis – 5 mm vidinis vamzdelio diametras ir 8 mm išorinis diametras;</w:t>
      </w:r>
    </w:p>
    <w:p w14:paraId="2BBFB22C" w14:textId="77777777" w:rsidR="00841B6C" w:rsidRPr="00BE0A8E" w:rsidRDefault="00A92457" w:rsidP="00BE0A8E">
      <w:pPr>
        <w:numPr>
          <w:ilvl w:val="0"/>
          <w:numId w:val="45"/>
        </w:numPr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drėgmės rinktuvas su savaime užsidarančiu dangteliu – 1 vnt.;</w:t>
      </w:r>
    </w:p>
    <w:p w14:paraId="6842D8CA" w14:textId="3D48C523" w:rsidR="00A92457" w:rsidRPr="00BE0A8E" w:rsidRDefault="00A92457" w:rsidP="00BE0A8E">
      <w:pPr>
        <w:numPr>
          <w:ilvl w:val="0"/>
          <w:numId w:val="45"/>
        </w:numPr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papildoma 0,4 m ± 2 cm kvėpavimo sistemos atšaka 22F ir 25M </w:t>
      </w:r>
      <w:proofErr w:type="spellStart"/>
      <w:r w:rsidRPr="00BE0A8E">
        <w:rPr>
          <w:rFonts w:ascii="Cambria" w:hAnsi="Cambria"/>
        </w:rPr>
        <w:t>konektoriai</w:t>
      </w:r>
      <w:proofErr w:type="spellEnd"/>
      <w:r w:rsidRPr="00BE0A8E">
        <w:rPr>
          <w:rFonts w:ascii="Cambria" w:hAnsi="Cambria"/>
        </w:rPr>
        <w:t xml:space="preserve"> - 1 vnt;</w:t>
      </w:r>
    </w:p>
    <w:p w14:paraId="6783AB86" w14:textId="77777777" w:rsidR="00A92457" w:rsidRPr="00BE0A8E" w:rsidRDefault="00A92457" w:rsidP="00BE0A8E">
      <w:pPr>
        <w:numPr>
          <w:ilvl w:val="0"/>
          <w:numId w:val="18"/>
        </w:numPr>
        <w:tabs>
          <w:tab w:val="num" w:pos="300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>dvi papildomos elastinės jungtys:</w:t>
      </w:r>
    </w:p>
    <w:p w14:paraId="41583455" w14:textId="77777777" w:rsidR="00A92457" w:rsidRPr="00BE0A8E" w:rsidRDefault="00A92457" w:rsidP="00BE0A8E">
      <w:pPr>
        <w:numPr>
          <w:ilvl w:val="0"/>
          <w:numId w:val="46"/>
        </w:numPr>
        <w:tabs>
          <w:tab w:val="num" w:pos="567"/>
          <w:tab w:val="left" w:pos="993"/>
        </w:tabs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15M – 9 - 11 mm;</w:t>
      </w:r>
    </w:p>
    <w:p w14:paraId="6FDC75FF" w14:textId="77777777" w:rsidR="00A92457" w:rsidRPr="00BE0A8E" w:rsidRDefault="00A92457" w:rsidP="00BE0A8E">
      <w:pPr>
        <w:numPr>
          <w:ilvl w:val="0"/>
          <w:numId w:val="46"/>
        </w:numPr>
        <w:tabs>
          <w:tab w:val="num" w:pos="567"/>
          <w:tab w:val="left" w:pos="993"/>
        </w:tabs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15M – 6 - 9 mm;</w:t>
      </w:r>
    </w:p>
    <w:p w14:paraId="77A79EA9" w14:textId="77777777" w:rsidR="00A92457" w:rsidRPr="00BE0A8E" w:rsidRDefault="00A92457" w:rsidP="00BE0A8E">
      <w:pPr>
        <w:numPr>
          <w:ilvl w:val="0"/>
          <w:numId w:val="18"/>
        </w:numPr>
        <w:tabs>
          <w:tab w:val="num" w:pos="300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>kūginės jungtys:</w:t>
      </w:r>
    </w:p>
    <w:p w14:paraId="747EB04E" w14:textId="7C75A4A3" w:rsidR="00A92457" w:rsidRPr="00BE0A8E" w:rsidRDefault="00841B6C" w:rsidP="00BE0A8E">
      <w:pPr>
        <w:numPr>
          <w:ilvl w:val="0"/>
          <w:numId w:val="47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    </w:t>
      </w:r>
      <w:r w:rsidR="00A92457" w:rsidRPr="00BE0A8E">
        <w:rPr>
          <w:rFonts w:ascii="Cambria" w:hAnsi="Cambria"/>
        </w:rPr>
        <w:t>aparato  pusėje 22F;</w:t>
      </w:r>
    </w:p>
    <w:p w14:paraId="3B3E845E" w14:textId="63E7B7A4" w:rsidR="00A92457" w:rsidRPr="00BE0A8E" w:rsidRDefault="00841B6C" w:rsidP="00BE0A8E">
      <w:pPr>
        <w:numPr>
          <w:ilvl w:val="0"/>
          <w:numId w:val="47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    </w:t>
      </w:r>
      <w:r w:rsidR="00A92457" w:rsidRPr="00BE0A8E">
        <w:rPr>
          <w:rFonts w:ascii="Cambria" w:hAnsi="Cambria"/>
        </w:rPr>
        <w:t>paciento pusėje 5mm vidinis vamzdelio diametras ir 8mm išorinis diametras;</w:t>
      </w:r>
    </w:p>
    <w:p w14:paraId="6868D081" w14:textId="77777777" w:rsidR="00A92457" w:rsidRPr="00BE0A8E" w:rsidRDefault="00A92457" w:rsidP="00BE0A8E">
      <w:pPr>
        <w:numPr>
          <w:ilvl w:val="0"/>
          <w:numId w:val="18"/>
        </w:numPr>
        <w:tabs>
          <w:tab w:val="num" w:pos="300"/>
        </w:tabs>
        <w:spacing w:after="0" w:line="240" w:lineRule="auto"/>
        <w:ind w:left="284" w:hanging="284"/>
        <w:jc w:val="both"/>
        <w:rPr>
          <w:rFonts w:ascii="Cambria" w:hAnsi="Cambria"/>
        </w:rPr>
      </w:pPr>
      <w:r w:rsidRPr="00BE0A8E">
        <w:rPr>
          <w:rFonts w:ascii="Cambria" w:hAnsi="Cambria"/>
        </w:rPr>
        <w:t>į komplektą įeina:</w:t>
      </w:r>
    </w:p>
    <w:p w14:paraId="1813D436" w14:textId="77777777" w:rsidR="00A92457" w:rsidRPr="00BE0A8E" w:rsidRDefault="00A92457" w:rsidP="00BE0A8E">
      <w:pPr>
        <w:pStyle w:val="ListParagraph"/>
        <w:numPr>
          <w:ilvl w:val="0"/>
          <w:numId w:val="48"/>
        </w:numPr>
        <w:spacing w:after="0" w:line="240" w:lineRule="auto"/>
        <w:ind w:left="851"/>
        <w:jc w:val="both"/>
        <w:rPr>
          <w:rFonts w:ascii="Cambria" w:hAnsi="Cambria"/>
        </w:rPr>
      </w:pPr>
      <w:r w:rsidRPr="00BE0A8E">
        <w:rPr>
          <w:rFonts w:ascii="Cambria" w:hAnsi="Cambria"/>
        </w:rPr>
        <w:t>automatiškai prisipildantis deguonies drėkinimo indas;</w:t>
      </w:r>
    </w:p>
    <w:p w14:paraId="4BC0CBF2" w14:textId="77777777" w:rsidR="00A92457" w:rsidRPr="00BE0A8E" w:rsidRDefault="00A92457" w:rsidP="00BE0A8E">
      <w:pPr>
        <w:pStyle w:val="ListParagraph"/>
        <w:numPr>
          <w:ilvl w:val="0"/>
          <w:numId w:val="48"/>
        </w:numPr>
        <w:spacing w:after="0" w:line="240" w:lineRule="auto"/>
        <w:ind w:left="851"/>
        <w:jc w:val="both"/>
        <w:rPr>
          <w:rFonts w:ascii="Cambria" w:hAnsi="Cambria"/>
        </w:rPr>
      </w:pPr>
      <w:r w:rsidRPr="00BE0A8E">
        <w:rPr>
          <w:rFonts w:ascii="Cambria" w:hAnsi="Cambria"/>
        </w:rPr>
        <w:t>1, 8± 0,1 m ilgio slėgio matavimo linija.</w:t>
      </w:r>
    </w:p>
    <w:p w14:paraId="3E5CE2D3" w14:textId="77777777" w:rsidR="00A92457" w:rsidRPr="00BE0A8E" w:rsidRDefault="00A92457" w:rsidP="00BE0A8E">
      <w:pPr>
        <w:pStyle w:val="ListParagraph"/>
        <w:numPr>
          <w:ilvl w:val="0"/>
          <w:numId w:val="18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Cambria" w:hAnsi="Cambria"/>
          <w:shd w:val="clear" w:color="auto" w:fill="FFFFFF"/>
        </w:rPr>
      </w:pPr>
      <w:r w:rsidRPr="00BE0A8E">
        <w:rPr>
          <w:rFonts w:ascii="Cambria" w:hAnsi="Cambria"/>
          <w:shd w:val="clear" w:color="auto" w:fill="FFFFFF"/>
        </w:rPr>
        <w:t>ant pakuotės pažymėtas produkto galiojimo laikas;</w:t>
      </w:r>
    </w:p>
    <w:p w14:paraId="0C767F50" w14:textId="77777777" w:rsidR="00A92457" w:rsidRPr="00BE0A8E" w:rsidRDefault="00A92457" w:rsidP="00BE0A8E">
      <w:pPr>
        <w:pStyle w:val="ListParagraph"/>
        <w:numPr>
          <w:ilvl w:val="0"/>
          <w:numId w:val="18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Cambria" w:hAnsi="Cambria"/>
          <w:shd w:val="clear" w:color="auto" w:fill="FFFFFF"/>
        </w:rPr>
      </w:pPr>
      <w:r w:rsidRPr="00BE0A8E">
        <w:rPr>
          <w:rFonts w:ascii="Cambria" w:hAnsi="Cambria"/>
          <w:shd w:val="clear" w:color="auto" w:fill="FFFFFF"/>
        </w:rPr>
        <w:t>su numatyta pakuotės atidarymo vieta;</w:t>
      </w:r>
    </w:p>
    <w:p w14:paraId="38FEDE8E" w14:textId="77777777" w:rsidR="00A92457" w:rsidRPr="00BE0A8E" w:rsidRDefault="00A92457" w:rsidP="00BE0A8E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>įpakuota po 1vnt.</w:t>
      </w:r>
    </w:p>
    <w:p w14:paraId="24ACB3CC" w14:textId="309F1434" w:rsidR="00A92457" w:rsidRPr="00BE0A8E" w:rsidRDefault="00A92457" w:rsidP="00BE0A8E">
      <w:pPr>
        <w:spacing w:after="0" w:line="240" w:lineRule="auto"/>
        <w:jc w:val="both"/>
        <w:rPr>
          <w:rFonts w:ascii="Cambria" w:hAnsi="Cambria"/>
          <w:i/>
          <w:iCs/>
        </w:rPr>
      </w:pPr>
      <w:r w:rsidRPr="00BE0A8E">
        <w:rPr>
          <w:rFonts w:ascii="Cambria" w:hAnsi="Cambria"/>
          <w:i/>
          <w:iCs/>
        </w:rPr>
        <w:t xml:space="preserve">Orientacinis poreikis: 50 </w:t>
      </w:r>
      <w:r w:rsidR="00841B6C" w:rsidRPr="00BE0A8E">
        <w:rPr>
          <w:rFonts w:ascii="Cambria" w:hAnsi="Cambria"/>
          <w:i/>
          <w:iCs/>
        </w:rPr>
        <w:t>vnt</w:t>
      </w:r>
      <w:r w:rsidRPr="00BE0A8E">
        <w:rPr>
          <w:rFonts w:ascii="Cambria" w:hAnsi="Cambria"/>
          <w:i/>
          <w:iCs/>
        </w:rPr>
        <w:t>.</w:t>
      </w:r>
    </w:p>
    <w:p w14:paraId="2ECC2C73" w14:textId="77777777" w:rsidR="00722D3E" w:rsidRPr="00BE0A8E" w:rsidRDefault="00722D3E" w:rsidP="00BE0A8E">
      <w:pPr>
        <w:spacing w:after="0" w:line="240" w:lineRule="auto"/>
        <w:rPr>
          <w:rFonts w:ascii="Cambria" w:hAnsi="Cambria"/>
        </w:rPr>
      </w:pPr>
    </w:p>
    <w:p w14:paraId="51A5D96C" w14:textId="5EA64DF5" w:rsidR="00722D3E" w:rsidRPr="00BE0A8E" w:rsidRDefault="00722D3E" w:rsidP="00BE0A8E">
      <w:pPr>
        <w:pStyle w:val="ListParagraph"/>
        <w:numPr>
          <w:ilvl w:val="0"/>
          <w:numId w:val="44"/>
        </w:numPr>
        <w:tabs>
          <w:tab w:val="left" w:pos="540"/>
        </w:tabs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 w:rsidRPr="00BE0A8E">
        <w:rPr>
          <w:rFonts w:ascii="Cambria" w:hAnsi="Cambria" w:cs="Times New Roman"/>
          <w:b/>
          <w:bCs/>
          <w:u w:val="single"/>
        </w:rPr>
        <w:t>Kvėpavimo filtrai vaikams (paaugliams):</w:t>
      </w:r>
    </w:p>
    <w:p w14:paraId="6292E33E" w14:textId="77777777" w:rsidR="00722D3E" w:rsidRPr="00BE0A8E" w:rsidRDefault="00722D3E" w:rsidP="00BE0A8E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vienkartiniai (pažymėta simboliu);</w:t>
      </w:r>
    </w:p>
    <w:p w14:paraId="3824A7A7" w14:textId="77777777" w:rsidR="00722D3E" w:rsidRPr="00BE0A8E" w:rsidRDefault="00722D3E" w:rsidP="00BE0A8E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su numatyta pakuotės atidarymo vieta;</w:t>
      </w:r>
    </w:p>
    <w:p w14:paraId="71407B3F" w14:textId="77777777" w:rsidR="00722D3E" w:rsidRPr="00BE0A8E" w:rsidRDefault="00722D3E" w:rsidP="00BE0A8E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pagaminti iš inertinės plastikinės ar lygiavertės medžiagos, be latekso;</w:t>
      </w:r>
    </w:p>
    <w:p w14:paraId="51C507F6" w14:textId="77777777" w:rsidR="00722D3E" w:rsidRPr="00BE0A8E" w:rsidRDefault="00722D3E" w:rsidP="00BE0A8E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sulaiko virusus, bakterijas (hepatito, TBC ir kt.);</w:t>
      </w:r>
    </w:p>
    <w:p w14:paraId="0ECF4DC0" w14:textId="77777777" w:rsidR="00722D3E" w:rsidRPr="00BE0A8E" w:rsidRDefault="00722D3E" w:rsidP="00BE0A8E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filtravimo efektyvumas &gt;99,99%;</w:t>
      </w:r>
    </w:p>
    <w:p w14:paraId="41E66903" w14:textId="77777777" w:rsidR="00722D3E" w:rsidRPr="00BE0A8E" w:rsidRDefault="00722D3E" w:rsidP="00BE0A8E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apsaugo nuo vandens ir šilumos netekimo iš kvėpavimo takų;</w:t>
      </w:r>
    </w:p>
    <w:p w14:paraId="3F575CA6" w14:textId="77777777" w:rsidR="00722D3E" w:rsidRPr="00BE0A8E" w:rsidRDefault="00722D3E" w:rsidP="00BE0A8E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išlieka efektyvūs nepertraukiamai naudojant ne mažiau 24 val.;</w:t>
      </w:r>
    </w:p>
    <w:p w14:paraId="158A2DDD" w14:textId="73359593" w:rsidR="00722D3E" w:rsidRPr="00BE0A8E" w:rsidRDefault="00722D3E" w:rsidP="00BE0A8E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tūris 34 ± 4 ml vaikams-paaugliams;</w:t>
      </w:r>
    </w:p>
    <w:p w14:paraId="69B82F6C" w14:textId="77385DC8" w:rsidR="00B91393" w:rsidRPr="00BE0A8E" w:rsidRDefault="00B91393" w:rsidP="00BE0A8E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drėgmės grąžinimas ne mažiau 25 mgH20;</w:t>
      </w:r>
    </w:p>
    <w:p w14:paraId="710E3DCA" w14:textId="77777777" w:rsidR="00722D3E" w:rsidRPr="00BE0A8E" w:rsidRDefault="00722D3E" w:rsidP="00BE0A8E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įpakuoti po 1 vnt.</w:t>
      </w:r>
    </w:p>
    <w:p w14:paraId="4A656BAA" w14:textId="77777777" w:rsidR="00722D3E" w:rsidRPr="00BE0A8E" w:rsidRDefault="00722D3E" w:rsidP="00BE0A8E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jungtys 22F-22M/15F</w:t>
      </w:r>
    </w:p>
    <w:p w14:paraId="2FE02736" w14:textId="77777777" w:rsidR="00722D3E" w:rsidRPr="00BE0A8E" w:rsidRDefault="00722D3E" w:rsidP="00BE0A8E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proofErr w:type="spellStart"/>
      <w:r w:rsidRPr="00BE0A8E">
        <w:rPr>
          <w:rFonts w:ascii="Cambria" w:hAnsi="Cambria" w:cs="Times New Roman"/>
        </w:rPr>
        <w:t>Luer</w:t>
      </w:r>
      <w:proofErr w:type="spellEnd"/>
      <w:r w:rsidRPr="00BE0A8E">
        <w:rPr>
          <w:rFonts w:ascii="Cambria" w:hAnsi="Cambria" w:cs="Times New Roman"/>
        </w:rPr>
        <w:t xml:space="preserve"> Port su laikikliu dujų monitoringui;</w:t>
      </w:r>
    </w:p>
    <w:p w14:paraId="454CFCE9" w14:textId="2D09A053" w:rsidR="00722D3E" w:rsidRPr="00BE0A8E" w:rsidRDefault="00722D3E" w:rsidP="00BE0A8E">
      <w:pPr>
        <w:spacing w:after="0" w:line="240" w:lineRule="auto"/>
        <w:ind w:left="66"/>
        <w:jc w:val="both"/>
        <w:rPr>
          <w:rFonts w:ascii="Cambria" w:hAnsi="Cambria"/>
          <w:i/>
        </w:rPr>
      </w:pPr>
      <w:r w:rsidRPr="00BE0A8E">
        <w:rPr>
          <w:rFonts w:ascii="Cambria" w:hAnsi="Cambria"/>
          <w:i/>
        </w:rPr>
        <w:t>Orientacinis poreikis: 5</w:t>
      </w:r>
      <w:r w:rsidR="00841B6C" w:rsidRPr="00BE0A8E">
        <w:rPr>
          <w:rFonts w:ascii="Cambria" w:hAnsi="Cambria"/>
          <w:i/>
        </w:rPr>
        <w:t xml:space="preserve"> </w:t>
      </w:r>
      <w:r w:rsidRPr="00BE0A8E">
        <w:rPr>
          <w:rFonts w:ascii="Cambria" w:hAnsi="Cambria"/>
          <w:i/>
        </w:rPr>
        <w:t>700 vnt.</w:t>
      </w:r>
    </w:p>
    <w:p w14:paraId="392EC0C3" w14:textId="77777777" w:rsidR="00722D3E" w:rsidRPr="00BE0A8E" w:rsidRDefault="00722D3E" w:rsidP="00BE0A8E">
      <w:pPr>
        <w:spacing w:after="0" w:line="240" w:lineRule="auto"/>
        <w:rPr>
          <w:rFonts w:ascii="Cambria" w:hAnsi="Cambria"/>
        </w:rPr>
      </w:pPr>
    </w:p>
    <w:p w14:paraId="41D044C6" w14:textId="711199E7" w:rsidR="0013389E" w:rsidRPr="00BE0A8E" w:rsidRDefault="0013389E" w:rsidP="00BE0A8E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b/>
          <w:u w:val="single"/>
        </w:rPr>
      </w:pPr>
      <w:r w:rsidRPr="00BE0A8E">
        <w:rPr>
          <w:rFonts w:ascii="Cambria" w:hAnsi="Cambria"/>
          <w:b/>
          <w:u w:val="single"/>
        </w:rPr>
        <w:t>Laparoskopinės rankovės siaurėjančiu galu (polietileninės</w:t>
      </w:r>
      <w:r w:rsidR="00277FC3" w:rsidRPr="00BE0A8E">
        <w:rPr>
          <w:rFonts w:ascii="Cambria" w:hAnsi="Cambria"/>
          <w:b/>
          <w:u w:val="single"/>
        </w:rPr>
        <w:t xml:space="preserve"> arba lygiavertės</w:t>
      </w:r>
      <w:r w:rsidRPr="00BE0A8E">
        <w:rPr>
          <w:rFonts w:ascii="Cambria" w:hAnsi="Cambria"/>
          <w:b/>
          <w:u w:val="single"/>
        </w:rPr>
        <w:t>):</w:t>
      </w:r>
    </w:p>
    <w:p w14:paraId="6DEB265C" w14:textId="77777777" w:rsidR="0013389E" w:rsidRPr="00BE0A8E" w:rsidRDefault="0013389E" w:rsidP="00BE0A8E">
      <w:pPr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BE0A8E">
        <w:rPr>
          <w:rFonts w:ascii="Cambria" w:hAnsi="Cambria"/>
        </w:rPr>
        <w:t>sterilios (pažymėta simboliu);</w:t>
      </w:r>
    </w:p>
    <w:p w14:paraId="712B8DBB" w14:textId="77777777" w:rsidR="0013389E" w:rsidRPr="00BE0A8E" w:rsidRDefault="0013389E" w:rsidP="00BE0A8E">
      <w:pPr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BE0A8E">
        <w:rPr>
          <w:rFonts w:ascii="Cambria" w:hAnsi="Cambria"/>
        </w:rPr>
        <w:t>vienkartinės (pažymėta simboliu);</w:t>
      </w:r>
    </w:p>
    <w:p w14:paraId="2EE937F2" w14:textId="77777777" w:rsidR="0013389E" w:rsidRPr="00BE0A8E" w:rsidRDefault="0013389E" w:rsidP="00BE0A8E">
      <w:pPr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BE0A8E">
        <w:rPr>
          <w:rFonts w:ascii="Cambria" w:hAnsi="Cambria"/>
        </w:rPr>
        <w:t>skaidraus, nepralaidaus skysčiams polietileno ar lygiavertės medžiagos;</w:t>
      </w:r>
    </w:p>
    <w:p w14:paraId="4413FFE1" w14:textId="77777777" w:rsidR="0013389E" w:rsidRPr="00BE0A8E" w:rsidRDefault="0013389E" w:rsidP="00BE0A8E">
      <w:pPr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vienas galas siaurėjantis piltuvėlio formos su </w:t>
      </w:r>
      <w:smartTag w:uri="schemas-tilde-lv/tildestengine" w:element="metric2">
        <w:smartTagPr>
          <w:attr w:name="metric_text" w:val="cm"/>
          <w:attr w:name="metric_value" w:val="5"/>
        </w:smartTagPr>
        <w:r w:rsidRPr="00BE0A8E">
          <w:rPr>
            <w:rFonts w:ascii="Cambria" w:hAnsi="Cambria"/>
          </w:rPr>
          <w:t>5 cm</w:t>
        </w:r>
      </w:smartTag>
      <w:r w:rsidRPr="00BE0A8E">
        <w:rPr>
          <w:rFonts w:ascii="Cambria" w:hAnsi="Cambria"/>
        </w:rPr>
        <w:t xml:space="preserve"> ± </w:t>
      </w:r>
      <w:smartTag w:uri="schemas-tilde-lv/tildestengine" w:element="metric2">
        <w:smartTagPr>
          <w:attr w:name="metric_text" w:val="cm"/>
          <w:attr w:name="metric_value" w:val="1"/>
        </w:smartTagPr>
        <w:r w:rsidRPr="00BE0A8E">
          <w:rPr>
            <w:rFonts w:ascii="Cambria" w:hAnsi="Cambria"/>
          </w:rPr>
          <w:t>1 cm</w:t>
        </w:r>
      </w:smartTag>
      <w:r w:rsidRPr="00BE0A8E">
        <w:rPr>
          <w:rFonts w:ascii="Cambria" w:hAnsi="Cambria"/>
        </w:rPr>
        <w:t xml:space="preserve"> skersmens perforacija (angai suformuoti);</w:t>
      </w:r>
    </w:p>
    <w:p w14:paraId="4E4C20B9" w14:textId="77777777" w:rsidR="0013389E" w:rsidRPr="00BE0A8E" w:rsidRDefault="0013389E" w:rsidP="00BE0A8E">
      <w:pPr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BE0A8E">
        <w:rPr>
          <w:rFonts w:ascii="Cambria" w:hAnsi="Cambria"/>
        </w:rPr>
        <w:lastRenderedPageBreak/>
        <w:t>papildomos lipnios juostelės apvalkalo fiksavimui;</w:t>
      </w:r>
    </w:p>
    <w:p w14:paraId="599025B5" w14:textId="77777777" w:rsidR="0013389E" w:rsidRPr="00BE0A8E" w:rsidRDefault="0013389E" w:rsidP="00BE0A8E">
      <w:pPr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BE0A8E">
        <w:rPr>
          <w:rFonts w:ascii="Cambria" w:hAnsi="Cambria"/>
        </w:rPr>
        <w:t>dydis: 15cm±2cm x 245cm±5cm;</w:t>
      </w:r>
    </w:p>
    <w:p w14:paraId="0A037C0E" w14:textId="77777777" w:rsidR="0013389E" w:rsidRPr="00BE0A8E" w:rsidRDefault="0013389E" w:rsidP="00BE0A8E">
      <w:pPr>
        <w:pStyle w:val="ListParagraph"/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hanging="1800"/>
        <w:contextualSpacing w:val="0"/>
        <w:jc w:val="both"/>
        <w:rPr>
          <w:rFonts w:ascii="Cambria" w:hAnsi="Cambria"/>
          <w:shd w:val="clear" w:color="auto" w:fill="FFFFFF"/>
        </w:rPr>
      </w:pPr>
      <w:r w:rsidRPr="00BE0A8E">
        <w:rPr>
          <w:rFonts w:ascii="Cambria" w:hAnsi="Cambria"/>
          <w:shd w:val="clear" w:color="auto" w:fill="FFFFFF"/>
        </w:rPr>
        <w:t>ant pakuotės pažymėtas produkto galiojimo laikas;</w:t>
      </w:r>
    </w:p>
    <w:p w14:paraId="42BADCC2" w14:textId="77777777" w:rsidR="0013389E" w:rsidRPr="00BE0A8E" w:rsidRDefault="0013389E" w:rsidP="00BE0A8E">
      <w:pPr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BE0A8E">
        <w:rPr>
          <w:rFonts w:ascii="Cambria" w:hAnsi="Cambria"/>
        </w:rPr>
        <w:t>su numatyta pakuotės atidarymo vieta.</w:t>
      </w:r>
    </w:p>
    <w:p w14:paraId="15B3D6BF" w14:textId="6E66520B" w:rsidR="0013389E" w:rsidRPr="00BE0A8E" w:rsidRDefault="0013389E" w:rsidP="00BE0A8E">
      <w:pPr>
        <w:spacing w:after="0" w:line="240" w:lineRule="auto"/>
        <w:jc w:val="both"/>
        <w:rPr>
          <w:rFonts w:ascii="Cambria" w:hAnsi="Cambria"/>
          <w:i/>
        </w:rPr>
      </w:pPr>
      <w:r w:rsidRPr="00BE0A8E">
        <w:rPr>
          <w:rFonts w:ascii="Cambria" w:hAnsi="Cambria"/>
          <w:i/>
        </w:rPr>
        <w:t>Orientacinis poreikis: 50 000 vnt.</w:t>
      </w:r>
    </w:p>
    <w:p w14:paraId="666669FA" w14:textId="01FC90F0" w:rsidR="00A92457" w:rsidRPr="00BE0A8E" w:rsidRDefault="00A92457" w:rsidP="00BE0A8E">
      <w:pPr>
        <w:spacing w:after="0" w:line="240" w:lineRule="auto"/>
        <w:rPr>
          <w:rFonts w:ascii="Cambria" w:hAnsi="Cambria"/>
          <w:color w:val="4472C4" w:themeColor="accent1"/>
        </w:rPr>
      </w:pPr>
    </w:p>
    <w:p w14:paraId="248C0F49" w14:textId="5F7F95F1" w:rsidR="00A92457" w:rsidRPr="00BE0A8E" w:rsidRDefault="00A92457" w:rsidP="00BE0A8E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 w:cs="Times New Roman"/>
          <w:b/>
          <w:u w:val="single"/>
        </w:rPr>
      </w:pPr>
      <w:r w:rsidRPr="00BE0A8E">
        <w:rPr>
          <w:rFonts w:ascii="Cambria" w:hAnsi="Cambria" w:cs="Times New Roman"/>
          <w:b/>
          <w:u w:val="single"/>
        </w:rPr>
        <w:t xml:space="preserve">Nosies apsauga CPAP ir deguonies kaniulėms </w:t>
      </w:r>
      <w:proofErr w:type="spellStart"/>
      <w:r w:rsidRPr="00BE0A8E">
        <w:rPr>
          <w:rFonts w:ascii="Cambria" w:hAnsi="Cambria" w:cs="Times New Roman"/>
          <w:b/>
          <w:u w:val="single"/>
        </w:rPr>
        <w:t>mikro</w:t>
      </w:r>
      <w:proofErr w:type="spellEnd"/>
      <w:r w:rsidRPr="00BE0A8E">
        <w:rPr>
          <w:rFonts w:ascii="Cambria" w:hAnsi="Cambria" w:cs="Times New Roman"/>
          <w:b/>
          <w:u w:val="single"/>
        </w:rPr>
        <w:t>, maža, didelė:</w:t>
      </w:r>
    </w:p>
    <w:p w14:paraId="2C331CD7" w14:textId="77777777" w:rsidR="00A92457" w:rsidRPr="00BE0A8E" w:rsidRDefault="00A92457" w:rsidP="00BE0A8E">
      <w:pPr>
        <w:numPr>
          <w:ilvl w:val="1"/>
          <w:numId w:val="1"/>
        </w:numPr>
        <w:tabs>
          <w:tab w:val="clear" w:pos="1620"/>
          <w:tab w:val="num" w:pos="567"/>
        </w:tabs>
        <w:spacing w:after="0" w:line="240" w:lineRule="auto"/>
        <w:ind w:hanging="1620"/>
        <w:jc w:val="both"/>
        <w:rPr>
          <w:rFonts w:ascii="Cambria" w:hAnsi="Cambria"/>
        </w:rPr>
      </w:pPr>
      <w:r w:rsidRPr="00BE0A8E">
        <w:rPr>
          <w:rFonts w:ascii="Cambria" w:hAnsi="Cambria"/>
        </w:rPr>
        <w:t>apsaugo nosies odą ir nosies pertvarą nuo pragulų;</w:t>
      </w:r>
    </w:p>
    <w:p w14:paraId="3FE63C39" w14:textId="77777777" w:rsidR="00A92457" w:rsidRPr="00BE0A8E" w:rsidRDefault="00A92457" w:rsidP="00BE0A8E">
      <w:pPr>
        <w:numPr>
          <w:ilvl w:val="1"/>
          <w:numId w:val="1"/>
        </w:numPr>
        <w:tabs>
          <w:tab w:val="clear" w:pos="1620"/>
          <w:tab w:val="num" w:pos="567"/>
        </w:tabs>
        <w:spacing w:after="0" w:line="240" w:lineRule="auto"/>
        <w:ind w:hanging="1620"/>
        <w:jc w:val="both"/>
        <w:rPr>
          <w:rFonts w:ascii="Cambria" w:hAnsi="Cambria"/>
        </w:rPr>
      </w:pPr>
      <w:r w:rsidRPr="00BE0A8E">
        <w:rPr>
          <w:rFonts w:ascii="Cambria" w:hAnsi="Cambria"/>
        </w:rPr>
        <w:t>ovalo formos su dviem angomis kaniulėms;</w:t>
      </w:r>
    </w:p>
    <w:p w14:paraId="7EA1218F" w14:textId="77777777" w:rsidR="00A92457" w:rsidRPr="00BE0A8E" w:rsidRDefault="00A92457" w:rsidP="00BE0A8E">
      <w:pPr>
        <w:numPr>
          <w:ilvl w:val="1"/>
          <w:numId w:val="1"/>
        </w:numPr>
        <w:tabs>
          <w:tab w:val="clear" w:pos="1620"/>
          <w:tab w:val="num" w:pos="567"/>
        </w:tabs>
        <w:spacing w:after="0" w:line="240" w:lineRule="auto"/>
        <w:ind w:hanging="1620"/>
        <w:jc w:val="both"/>
        <w:rPr>
          <w:rFonts w:ascii="Cambria" w:hAnsi="Cambria"/>
        </w:rPr>
      </w:pPr>
      <w:r w:rsidRPr="00BE0A8E">
        <w:rPr>
          <w:rFonts w:ascii="Cambria" w:hAnsi="Cambria"/>
        </w:rPr>
        <w:t>pagaminta iš PVC putų ar lygiavertės medžiagos;</w:t>
      </w:r>
    </w:p>
    <w:p w14:paraId="06915666" w14:textId="77777777" w:rsidR="00A92457" w:rsidRPr="00BE0A8E" w:rsidRDefault="00A92457" w:rsidP="00BE0A8E">
      <w:pPr>
        <w:numPr>
          <w:ilvl w:val="1"/>
          <w:numId w:val="1"/>
        </w:numPr>
        <w:tabs>
          <w:tab w:val="clear" w:pos="1620"/>
          <w:tab w:val="num" w:pos="567"/>
        </w:tabs>
        <w:spacing w:after="0" w:line="240" w:lineRule="auto"/>
        <w:ind w:hanging="1620"/>
        <w:jc w:val="both"/>
        <w:rPr>
          <w:rFonts w:ascii="Cambria" w:hAnsi="Cambria"/>
        </w:rPr>
      </w:pPr>
      <w:r w:rsidRPr="00BE0A8E">
        <w:rPr>
          <w:rFonts w:ascii="Cambria" w:hAnsi="Cambria"/>
        </w:rPr>
        <w:t>lengvai nuimama ir pakeičiama;</w:t>
      </w:r>
    </w:p>
    <w:p w14:paraId="10AC4CD1" w14:textId="77777777" w:rsidR="00A92457" w:rsidRPr="00BE0A8E" w:rsidRDefault="00A92457" w:rsidP="00BE0A8E">
      <w:pPr>
        <w:numPr>
          <w:ilvl w:val="1"/>
          <w:numId w:val="1"/>
        </w:numPr>
        <w:tabs>
          <w:tab w:val="clear" w:pos="1620"/>
          <w:tab w:val="num" w:pos="567"/>
        </w:tabs>
        <w:spacing w:after="0" w:line="240" w:lineRule="auto"/>
        <w:ind w:hanging="1620"/>
        <w:jc w:val="both"/>
        <w:rPr>
          <w:rFonts w:ascii="Cambria" w:hAnsi="Cambria"/>
        </w:rPr>
      </w:pPr>
      <w:r w:rsidRPr="00BE0A8E">
        <w:rPr>
          <w:rFonts w:ascii="Cambria" w:hAnsi="Cambria"/>
        </w:rPr>
        <w:t>vienkartinė.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47"/>
        <w:gridCol w:w="2410"/>
        <w:gridCol w:w="3118"/>
      </w:tblGrid>
      <w:tr w:rsidR="00DF4EBC" w:rsidRPr="00BE0A8E" w14:paraId="3A1588E0" w14:textId="77777777" w:rsidTr="004F2721">
        <w:tc>
          <w:tcPr>
            <w:tcW w:w="959" w:type="dxa"/>
            <w:vAlign w:val="center"/>
          </w:tcPr>
          <w:p w14:paraId="3D0BA586" w14:textId="77777777" w:rsidR="00A92457" w:rsidRPr="00BE0A8E" w:rsidRDefault="00A92457" w:rsidP="004F2721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proofErr w:type="spellStart"/>
            <w:r w:rsidRPr="00BE0A8E">
              <w:rPr>
                <w:rFonts w:ascii="Cambria" w:hAnsi="Cambria"/>
                <w:i/>
              </w:rPr>
              <w:t>Poz</w:t>
            </w:r>
            <w:proofErr w:type="spellEnd"/>
            <w:r w:rsidRPr="00BE0A8E">
              <w:rPr>
                <w:rFonts w:ascii="Cambria" w:hAnsi="Cambria"/>
                <w:i/>
              </w:rPr>
              <w:t>. Nr.</w:t>
            </w:r>
          </w:p>
        </w:tc>
        <w:tc>
          <w:tcPr>
            <w:tcW w:w="3147" w:type="dxa"/>
            <w:vAlign w:val="center"/>
          </w:tcPr>
          <w:p w14:paraId="02D9D6FB" w14:textId="16FE8328" w:rsidR="00A92457" w:rsidRPr="00BE0A8E" w:rsidRDefault="00A92457" w:rsidP="004F2721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BE0A8E">
              <w:rPr>
                <w:rFonts w:ascii="Cambria" w:hAnsi="Cambria"/>
                <w:i/>
              </w:rPr>
              <w:t>Dydis</w:t>
            </w:r>
          </w:p>
          <w:p w14:paraId="7A1911BA" w14:textId="77777777" w:rsidR="00A92457" w:rsidRPr="00BE0A8E" w:rsidRDefault="00A92457" w:rsidP="004F2721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BE0A8E">
              <w:rPr>
                <w:rFonts w:ascii="Cambria" w:hAnsi="Cambria"/>
                <w:i/>
              </w:rPr>
              <w:t>(± 0.5 mm)</w:t>
            </w:r>
          </w:p>
        </w:tc>
        <w:tc>
          <w:tcPr>
            <w:tcW w:w="2410" w:type="dxa"/>
            <w:vAlign w:val="center"/>
          </w:tcPr>
          <w:p w14:paraId="2ECA15C5" w14:textId="77777777" w:rsidR="00A92457" w:rsidRPr="00BE0A8E" w:rsidRDefault="00A92457" w:rsidP="004F2721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BE0A8E">
              <w:rPr>
                <w:rFonts w:ascii="Cambria" w:hAnsi="Cambria"/>
                <w:i/>
              </w:rPr>
              <w:t>Angos skersmuo</w:t>
            </w:r>
          </w:p>
          <w:p w14:paraId="19B1E117" w14:textId="77777777" w:rsidR="00A92457" w:rsidRPr="00BE0A8E" w:rsidRDefault="00A92457" w:rsidP="004F2721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BE0A8E">
              <w:rPr>
                <w:rFonts w:ascii="Cambria" w:hAnsi="Cambria"/>
                <w:i/>
              </w:rPr>
              <w:t>(± 0.5 mm)</w:t>
            </w:r>
          </w:p>
        </w:tc>
        <w:tc>
          <w:tcPr>
            <w:tcW w:w="3118" w:type="dxa"/>
            <w:vAlign w:val="center"/>
          </w:tcPr>
          <w:p w14:paraId="5814DD83" w14:textId="77777777" w:rsidR="00A92457" w:rsidRPr="00BE0A8E" w:rsidRDefault="00A92457" w:rsidP="004F2721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BE0A8E">
              <w:rPr>
                <w:rFonts w:ascii="Cambria" w:hAnsi="Cambria"/>
                <w:i/>
              </w:rPr>
              <w:t>Pertvaros tarpas</w:t>
            </w:r>
          </w:p>
          <w:p w14:paraId="3382C03C" w14:textId="77777777" w:rsidR="00A92457" w:rsidRPr="00BE0A8E" w:rsidRDefault="00A92457" w:rsidP="004F2721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BE0A8E">
              <w:rPr>
                <w:rFonts w:ascii="Cambria" w:hAnsi="Cambria"/>
                <w:i/>
              </w:rPr>
              <w:t>(± 0.5 mm)</w:t>
            </w:r>
          </w:p>
        </w:tc>
      </w:tr>
      <w:tr w:rsidR="00DF4EBC" w:rsidRPr="00BE0A8E" w14:paraId="3BCD8E7D" w14:textId="77777777" w:rsidTr="004F2721">
        <w:tc>
          <w:tcPr>
            <w:tcW w:w="959" w:type="dxa"/>
            <w:vMerge w:val="restart"/>
            <w:vAlign w:val="center"/>
          </w:tcPr>
          <w:p w14:paraId="6730D35D" w14:textId="7F34D2FB" w:rsidR="00DF4EBC" w:rsidRPr="00BE0A8E" w:rsidRDefault="00DF4EBC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16.</w:t>
            </w:r>
          </w:p>
        </w:tc>
        <w:tc>
          <w:tcPr>
            <w:tcW w:w="3147" w:type="dxa"/>
            <w:vAlign w:val="center"/>
          </w:tcPr>
          <w:p w14:paraId="57297664" w14:textId="3CFA5C0A" w:rsidR="00DF4EBC" w:rsidRPr="00BE0A8E" w:rsidRDefault="00DF4EBC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20 x 10 mm (</w:t>
            </w:r>
            <w:proofErr w:type="spellStart"/>
            <w:r w:rsidRPr="00BE0A8E">
              <w:rPr>
                <w:rFonts w:ascii="Cambria" w:hAnsi="Cambria"/>
              </w:rPr>
              <w:t>mikro</w:t>
            </w:r>
            <w:proofErr w:type="spellEnd"/>
            <w:r w:rsidRPr="00BE0A8E">
              <w:rPr>
                <w:rFonts w:ascii="Cambria" w:hAnsi="Cambria"/>
              </w:rPr>
              <w:t>)</w:t>
            </w:r>
          </w:p>
        </w:tc>
        <w:tc>
          <w:tcPr>
            <w:tcW w:w="2410" w:type="dxa"/>
            <w:vAlign w:val="center"/>
          </w:tcPr>
          <w:p w14:paraId="6CAFD1D6" w14:textId="77777777" w:rsidR="00DF4EBC" w:rsidRPr="00BE0A8E" w:rsidRDefault="00DF4EBC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5 mm</w:t>
            </w:r>
          </w:p>
        </w:tc>
        <w:tc>
          <w:tcPr>
            <w:tcW w:w="3118" w:type="dxa"/>
            <w:vAlign w:val="center"/>
          </w:tcPr>
          <w:p w14:paraId="3011F415" w14:textId="77777777" w:rsidR="00DF4EBC" w:rsidRPr="00BE0A8E" w:rsidRDefault="00DF4EBC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4 mm</w:t>
            </w:r>
          </w:p>
        </w:tc>
      </w:tr>
      <w:tr w:rsidR="00DF4EBC" w:rsidRPr="00BE0A8E" w14:paraId="227F3D4C" w14:textId="77777777" w:rsidTr="004F2721">
        <w:tc>
          <w:tcPr>
            <w:tcW w:w="959" w:type="dxa"/>
            <w:vMerge/>
            <w:vAlign w:val="center"/>
          </w:tcPr>
          <w:p w14:paraId="57E0287A" w14:textId="6DCD4F5D" w:rsidR="00DF4EBC" w:rsidRPr="00BE0A8E" w:rsidRDefault="00DF4EBC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147" w:type="dxa"/>
            <w:vAlign w:val="center"/>
          </w:tcPr>
          <w:p w14:paraId="4D7DACB5" w14:textId="77777777" w:rsidR="00DF4EBC" w:rsidRPr="00BE0A8E" w:rsidRDefault="00DF4EBC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20 x 13 mm (mažas)</w:t>
            </w:r>
          </w:p>
        </w:tc>
        <w:tc>
          <w:tcPr>
            <w:tcW w:w="2410" w:type="dxa"/>
            <w:vAlign w:val="center"/>
          </w:tcPr>
          <w:p w14:paraId="6957742B" w14:textId="77777777" w:rsidR="00DF4EBC" w:rsidRPr="00BE0A8E" w:rsidRDefault="00DF4EBC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6 mm</w:t>
            </w:r>
          </w:p>
        </w:tc>
        <w:tc>
          <w:tcPr>
            <w:tcW w:w="3118" w:type="dxa"/>
            <w:vAlign w:val="center"/>
          </w:tcPr>
          <w:p w14:paraId="5B107C59" w14:textId="77777777" w:rsidR="00DF4EBC" w:rsidRPr="00BE0A8E" w:rsidRDefault="00DF4EBC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5 mm</w:t>
            </w:r>
          </w:p>
        </w:tc>
      </w:tr>
      <w:tr w:rsidR="00DF4EBC" w:rsidRPr="00BE0A8E" w14:paraId="0D3CE557" w14:textId="77777777" w:rsidTr="004F2721">
        <w:trPr>
          <w:trHeight w:val="70"/>
        </w:trPr>
        <w:tc>
          <w:tcPr>
            <w:tcW w:w="959" w:type="dxa"/>
            <w:vMerge/>
            <w:vAlign w:val="center"/>
          </w:tcPr>
          <w:p w14:paraId="065F53B8" w14:textId="786A95B9" w:rsidR="00DF4EBC" w:rsidRPr="00BE0A8E" w:rsidRDefault="00DF4EBC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147" w:type="dxa"/>
            <w:vAlign w:val="center"/>
          </w:tcPr>
          <w:p w14:paraId="121B7BC9" w14:textId="77777777" w:rsidR="00DF4EBC" w:rsidRPr="00BE0A8E" w:rsidRDefault="00DF4EBC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30 x 13 mm (didelis)</w:t>
            </w:r>
          </w:p>
        </w:tc>
        <w:tc>
          <w:tcPr>
            <w:tcW w:w="2410" w:type="dxa"/>
            <w:vAlign w:val="center"/>
          </w:tcPr>
          <w:p w14:paraId="43687B80" w14:textId="77777777" w:rsidR="00DF4EBC" w:rsidRPr="00BE0A8E" w:rsidRDefault="00DF4EBC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7 mm</w:t>
            </w:r>
          </w:p>
        </w:tc>
        <w:tc>
          <w:tcPr>
            <w:tcW w:w="3118" w:type="dxa"/>
            <w:vAlign w:val="center"/>
          </w:tcPr>
          <w:p w14:paraId="1A56C128" w14:textId="77777777" w:rsidR="00DF4EBC" w:rsidRPr="00BE0A8E" w:rsidRDefault="00DF4EBC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6 mm</w:t>
            </w:r>
          </w:p>
        </w:tc>
      </w:tr>
    </w:tbl>
    <w:p w14:paraId="6AFF9B4A" w14:textId="4991ADB0" w:rsidR="00A92457" w:rsidRDefault="00DF4EBC" w:rsidP="00BE0A8E">
      <w:pPr>
        <w:spacing w:after="0" w:line="240" w:lineRule="auto"/>
        <w:jc w:val="both"/>
        <w:rPr>
          <w:rFonts w:ascii="Cambria" w:hAnsi="Cambria"/>
          <w:i/>
        </w:rPr>
      </w:pPr>
      <w:r w:rsidRPr="00BE0A8E">
        <w:rPr>
          <w:rFonts w:ascii="Cambria" w:hAnsi="Cambria"/>
          <w:i/>
        </w:rPr>
        <w:t xml:space="preserve">Orientacinis poreikis: 900 vnt. </w:t>
      </w:r>
    </w:p>
    <w:p w14:paraId="5939BC6D" w14:textId="77777777" w:rsidR="004F2721" w:rsidRPr="00BE0A8E" w:rsidRDefault="004F2721" w:rsidP="00BE0A8E">
      <w:pPr>
        <w:spacing w:after="0" w:line="240" w:lineRule="auto"/>
        <w:jc w:val="both"/>
        <w:rPr>
          <w:rFonts w:ascii="Cambria" w:hAnsi="Cambria"/>
          <w:i/>
        </w:rPr>
      </w:pPr>
    </w:p>
    <w:p w14:paraId="3BE9F61F" w14:textId="26EE6454" w:rsidR="00CA0EE7" w:rsidRPr="00BE0A8E" w:rsidRDefault="00CA0EE7" w:rsidP="00BE0A8E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b/>
          <w:u w:val="single"/>
        </w:rPr>
      </w:pPr>
      <w:r w:rsidRPr="00BE0A8E">
        <w:rPr>
          <w:rFonts w:ascii="Cambria" w:hAnsi="Cambria"/>
          <w:b/>
          <w:u w:val="single"/>
        </w:rPr>
        <w:t>Pagalvėlė pragulų profilaktikai 1800±50 mm x 520±50 mm x 10±5mm</w:t>
      </w:r>
    </w:p>
    <w:p w14:paraId="1127F457" w14:textId="77777777" w:rsidR="00A92457" w:rsidRPr="00BE0A8E" w:rsidRDefault="00A92457" w:rsidP="00BE0A8E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hanging="3240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daugkartinė;</w:t>
      </w:r>
    </w:p>
    <w:p w14:paraId="44D561D5" w14:textId="713A6A21" w:rsidR="00A92457" w:rsidRPr="00BE0A8E" w:rsidRDefault="00A92457" w:rsidP="00BE0A8E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left="567" w:hanging="567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 xml:space="preserve">pagaminta iš standaus </w:t>
      </w:r>
      <w:proofErr w:type="spellStart"/>
      <w:r w:rsidRPr="00BE0A8E">
        <w:rPr>
          <w:rFonts w:ascii="Cambria" w:hAnsi="Cambria"/>
          <w:sz w:val="22"/>
          <w:szCs w:val="22"/>
        </w:rPr>
        <w:t>elastomerinio</w:t>
      </w:r>
      <w:proofErr w:type="spellEnd"/>
      <w:r w:rsidRPr="00BE0A8E">
        <w:rPr>
          <w:rFonts w:ascii="Cambria" w:hAnsi="Cambria"/>
          <w:sz w:val="22"/>
          <w:szCs w:val="22"/>
        </w:rPr>
        <w:t xml:space="preserve"> polimero gelio ar lygiaverčio arba iš </w:t>
      </w:r>
      <w:r w:rsidRPr="00BE0A8E">
        <w:rPr>
          <w:rFonts w:ascii="Cambria" w:hAnsi="Cambria" w:cs="Arial"/>
          <w:sz w:val="22"/>
          <w:szCs w:val="22"/>
          <w:shd w:val="clear" w:color="auto" w:fill="FFFFFF"/>
        </w:rPr>
        <w:t>silikoninio geli</w:t>
      </w:r>
      <w:r w:rsidR="00DF4EBC" w:rsidRPr="00BE0A8E">
        <w:rPr>
          <w:rFonts w:ascii="Cambria" w:hAnsi="Cambria" w:cs="Arial"/>
          <w:sz w:val="22"/>
          <w:szCs w:val="22"/>
          <w:shd w:val="clear" w:color="auto" w:fill="FFFFFF"/>
        </w:rPr>
        <w:t xml:space="preserve">o </w:t>
      </w:r>
      <w:r w:rsidRPr="00BE0A8E">
        <w:rPr>
          <w:rFonts w:ascii="Cambria" w:hAnsi="Cambria" w:cs="Arial"/>
          <w:sz w:val="22"/>
          <w:szCs w:val="22"/>
          <w:shd w:val="clear" w:color="auto" w:fill="FFFFFF"/>
        </w:rPr>
        <w:t>su PU sluoksniu</w:t>
      </w:r>
      <w:r w:rsidRPr="00BE0A8E">
        <w:rPr>
          <w:rFonts w:ascii="Cambria" w:hAnsi="Cambria"/>
          <w:sz w:val="22"/>
          <w:szCs w:val="22"/>
        </w:rPr>
        <w:t>;</w:t>
      </w:r>
    </w:p>
    <w:p w14:paraId="4916F302" w14:textId="77777777" w:rsidR="00A92457" w:rsidRPr="00BE0A8E" w:rsidRDefault="00A92457" w:rsidP="00BE0A8E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hanging="3240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padengtos specialia silikono plėvele ar lygiaverte;</w:t>
      </w:r>
    </w:p>
    <w:p w14:paraId="10756A46" w14:textId="77777777" w:rsidR="00A92457" w:rsidRPr="00BE0A8E" w:rsidRDefault="00A92457" w:rsidP="00BE0A8E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hanging="3240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be latekso;</w:t>
      </w:r>
    </w:p>
    <w:p w14:paraId="037AAB0B" w14:textId="77777777" w:rsidR="00A92457" w:rsidRPr="00BE0A8E" w:rsidRDefault="00A92457" w:rsidP="00BE0A8E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hanging="3240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lygiu paviršiumi;</w:t>
      </w:r>
    </w:p>
    <w:p w14:paraId="14006D89" w14:textId="77777777" w:rsidR="00A92457" w:rsidRPr="00BE0A8E" w:rsidRDefault="00A92457" w:rsidP="00BE0A8E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hanging="3240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atspari spaudimui, nekeičia formos;</w:t>
      </w:r>
    </w:p>
    <w:p w14:paraId="6F76DE82" w14:textId="77777777" w:rsidR="00A92457" w:rsidRPr="00BE0A8E" w:rsidRDefault="00A92457" w:rsidP="00BE0A8E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hanging="3240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galima valyti dezinfekcinėmis medžiagomis;</w:t>
      </w:r>
    </w:p>
    <w:p w14:paraId="3E4314D7" w14:textId="77777777" w:rsidR="00A92457" w:rsidRPr="00BE0A8E" w:rsidRDefault="00A92457" w:rsidP="00BE0A8E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hanging="3240"/>
        <w:jc w:val="both"/>
        <w:rPr>
          <w:rFonts w:ascii="Cambria" w:hAnsi="Cambria"/>
          <w:sz w:val="22"/>
          <w:szCs w:val="22"/>
        </w:rPr>
      </w:pPr>
      <w:r w:rsidRPr="00BE0A8E">
        <w:rPr>
          <w:rFonts w:ascii="Cambria" w:hAnsi="Cambria"/>
          <w:sz w:val="22"/>
          <w:szCs w:val="22"/>
        </w:rPr>
        <w:t>dydis: 1800±</w:t>
      </w:r>
      <w:smartTag w:uri="schemas-tilde-lv/tildestengine" w:element="metric2">
        <w:smartTagPr>
          <w:attr w:name="metric_text" w:val="mm"/>
          <w:attr w:name="metric_value" w:val="50"/>
        </w:smartTagPr>
        <w:r w:rsidRPr="00BE0A8E">
          <w:rPr>
            <w:rFonts w:ascii="Cambria" w:hAnsi="Cambria"/>
            <w:sz w:val="22"/>
            <w:szCs w:val="22"/>
          </w:rPr>
          <w:t>50 mm</w:t>
        </w:r>
      </w:smartTag>
      <w:r w:rsidRPr="00BE0A8E">
        <w:rPr>
          <w:rFonts w:ascii="Cambria" w:hAnsi="Cambria"/>
          <w:sz w:val="22"/>
          <w:szCs w:val="22"/>
        </w:rPr>
        <w:t xml:space="preserve"> x 520±</w:t>
      </w:r>
      <w:smartTag w:uri="schemas-tilde-lv/tildestengine" w:element="metric2">
        <w:smartTagPr>
          <w:attr w:name="metric_text" w:val="mm"/>
          <w:attr w:name="metric_value" w:val="50"/>
        </w:smartTagPr>
        <w:r w:rsidRPr="00BE0A8E">
          <w:rPr>
            <w:rFonts w:ascii="Cambria" w:hAnsi="Cambria"/>
            <w:sz w:val="22"/>
            <w:szCs w:val="22"/>
          </w:rPr>
          <w:t>50 mm</w:t>
        </w:r>
      </w:smartTag>
      <w:r w:rsidRPr="00BE0A8E">
        <w:rPr>
          <w:rFonts w:ascii="Cambria" w:hAnsi="Cambria"/>
          <w:sz w:val="22"/>
          <w:szCs w:val="22"/>
        </w:rPr>
        <w:t xml:space="preserve"> x 10±5 mm.</w:t>
      </w:r>
    </w:p>
    <w:p w14:paraId="2E836070" w14:textId="79769A92" w:rsidR="00A92457" w:rsidRPr="00BE0A8E" w:rsidRDefault="00A92457" w:rsidP="00BE0A8E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</w:rPr>
      </w:pPr>
      <w:r w:rsidRPr="00BE0A8E">
        <w:rPr>
          <w:rFonts w:ascii="Cambria" w:hAnsi="Cambria"/>
          <w:i/>
        </w:rPr>
        <w:t>Orientacinis poreikis: 10 vnt.</w:t>
      </w:r>
    </w:p>
    <w:p w14:paraId="61F2DBFA" w14:textId="77777777" w:rsidR="00A92457" w:rsidRPr="00BE0A8E" w:rsidRDefault="00A92457" w:rsidP="00BE0A8E">
      <w:pPr>
        <w:spacing w:after="0" w:line="240" w:lineRule="auto"/>
        <w:rPr>
          <w:rFonts w:ascii="Cambria" w:hAnsi="Cambria"/>
        </w:rPr>
      </w:pPr>
    </w:p>
    <w:p w14:paraId="4E15A557" w14:textId="205E5D00" w:rsidR="009215A7" w:rsidRPr="00BE0A8E" w:rsidRDefault="009215A7" w:rsidP="00BE0A8E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b/>
          <w:u w:val="single"/>
        </w:rPr>
      </w:pPr>
      <w:r w:rsidRPr="00BE0A8E">
        <w:rPr>
          <w:rFonts w:ascii="Cambria" w:hAnsi="Cambria"/>
          <w:b/>
          <w:u w:val="single"/>
        </w:rPr>
        <w:t xml:space="preserve">Peiliukai elektriniam </w:t>
      </w:r>
      <w:proofErr w:type="spellStart"/>
      <w:r w:rsidRPr="00BE0A8E">
        <w:rPr>
          <w:rFonts w:ascii="Cambria" w:hAnsi="Cambria"/>
          <w:b/>
          <w:u w:val="single"/>
        </w:rPr>
        <w:t>dermatomui</w:t>
      </w:r>
      <w:proofErr w:type="spellEnd"/>
      <w:r w:rsidRPr="00BE0A8E">
        <w:rPr>
          <w:rFonts w:ascii="Cambria" w:hAnsi="Cambria"/>
          <w:b/>
          <w:u w:val="single"/>
        </w:rPr>
        <w:t xml:space="preserve"> </w:t>
      </w:r>
      <w:proofErr w:type="spellStart"/>
      <w:r w:rsidRPr="00BE0A8E">
        <w:rPr>
          <w:rFonts w:ascii="Cambria" w:hAnsi="Cambria"/>
          <w:b/>
          <w:u w:val="single"/>
        </w:rPr>
        <w:t>Zimmer</w:t>
      </w:r>
      <w:proofErr w:type="spellEnd"/>
      <w:r w:rsidRPr="00BE0A8E">
        <w:rPr>
          <w:rFonts w:ascii="Cambria" w:hAnsi="Cambria"/>
          <w:b/>
          <w:bCs/>
          <w:u w:val="single"/>
        </w:rPr>
        <w:t>:</w:t>
      </w:r>
    </w:p>
    <w:p w14:paraId="2F74D040" w14:textId="77777777" w:rsidR="009215A7" w:rsidRPr="00BE0A8E" w:rsidRDefault="009215A7" w:rsidP="00BE0A8E">
      <w:pPr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</w:rPr>
      </w:pPr>
      <w:r w:rsidRPr="00BE0A8E">
        <w:rPr>
          <w:rFonts w:ascii="Cambria" w:hAnsi="Cambria"/>
        </w:rPr>
        <w:t>sterilūs (simbolis ant pakuotės);</w:t>
      </w:r>
    </w:p>
    <w:p w14:paraId="2F65F254" w14:textId="77777777" w:rsidR="009215A7" w:rsidRPr="00BE0A8E" w:rsidRDefault="009215A7" w:rsidP="00BE0A8E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</w:rPr>
      </w:pPr>
      <w:r w:rsidRPr="00BE0A8E">
        <w:rPr>
          <w:rFonts w:ascii="Cambria" w:hAnsi="Cambria"/>
        </w:rPr>
        <w:t>vienkartiniai (pažymėta simboliu);</w:t>
      </w:r>
    </w:p>
    <w:p w14:paraId="750E5A80" w14:textId="095C648E" w:rsidR="009215A7" w:rsidRPr="00BE0A8E" w:rsidRDefault="009215A7" w:rsidP="00BE0A8E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tinkamas darbui su elektriniu </w:t>
      </w:r>
      <w:proofErr w:type="spellStart"/>
      <w:r w:rsidRPr="00BE0A8E">
        <w:rPr>
          <w:rFonts w:ascii="Cambria" w:hAnsi="Cambria"/>
        </w:rPr>
        <w:t>dermatomu</w:t>
      </w:r>
      <w:proofErr w:type="spellEnd"/>
      <w:r w:rsidRPr="00BE0A8E">
        <w:rPr>
          <w:rFonts w:ascii="Cambria" w:hAnsi="Cambria"/>
        </w:rPr>
        <w:t xml:space="preserve"> „</w:t>
      </w:r>
      <w:proofErr w:type="spellStart"/>
      <w:r w:rsidRPr="00BE0A8E">
        <w:rPr>
          <w:rFonts w:ascii="Cambria" w:hAnsi="Cambria"/>
          <w:i/>
        </w:rPr>
        <w:t>Zimmer</w:t>
      </w:r>
      <w:proofErr w:type="spellEnd"/>
      <w:r w:rsidRPr="00BE0A8E">
        <w:rPr>
          <w:rFonts w:ascii="Cambria" w:hAnsi="Cambria"/>
        </w:rPr>
        <w:t>”;</w:t>
      </w:r>
    </w:p>
    <w:p w14:paraId="42B2E679" w14:textId="77777777" w:rsidR="009215A7" w:rsidRPr="00BE0A8E" w:rsidRDefault="009215A7" w:rsidP="00BE0A8E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</w:rPr>
      </w:pPr>
      <w:r w:rsidRPr="00BE0A8E">
        <w:rPr>
          <w:rFonts w:ascii="Cambria" w:hAnsi="Cambria"/>
        </w:rPr>
        <w:t>su numatyta pakuotės atidarymo vieta;</w:t>
      </w:r>
    </w:p>
    <w:p w14:paraId="6440811A" w14:textId="39FF29DC" w:rsidR="009215A7" w:rsidRPr="00BE0A8E" w:rsidRDefault="009215A7" w:rsidP="00BE0A8E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</w:rPr>
      </w:pPr>
      <w:r w:rsidRPr="00BE0A8E">
        <w:rPr>
          <w:rFonts w:ascii="Cambria" w:hAnsi="Cambria"/>
        </w:rPr>
        <w:t>ant pakuotės pažymėta produkto pagaminimo data ir galiojimo laikas</w:t>
      </w:r>
      <w:r w:rsidR="001C43B7" w:rsidRPr="00BE0A8E">
        <w:rPr>
          <w:rFonts w:ascii="Cambria" w:hAnsi="Cambria"/>
        </w:rPr>
        <w:t>.</w:t>
      </w:r>
    </w:p>
    <w:p w14:paraId="19A5B7C9" w14:textId="2EF6543E" w:rsidR="009215A7" w:rsidRPr="00BE0A8E" w:rsidRDefault="009215A7" w:rsidP="00BE0A8E">
      <w:pPr>
        <w:spacing w:after="0" w:line="240" w:lineRule="auto"/>
        <w:jc w:val="both"/>
        <w:rPr>
          <w:rFonts w:ascii="Cambria" w:hAnsi="Cambria"/>
          <w:i/>
        </w:rPr>
      </w:pPr>
      <w:r w:rsidRPr="00BE0A8E">
        <w:rPr>
          <w:rFonts w:ascii="Cambria" w:hAnsi="Cambria"/>
          <w:i/>
        </w:rPr>
        <w:t>Orientacinis poreikis: 4</w:t>
      </w:r>
      <w:r w:rsidR="0013389E" w:rsidRPr="00BE0A8E">
        <w:rPr>
          <w:rFonts w:ascii="Cambria" w:hAnsi="Cambria"/>
          <w:i/>
        </w:rPr>
        <w:t>5</w:t>
      </w:r>
      <w:r w:rsidRPr="00BE0A8E">
        <w:rPr>
          <w:rFonts w:ascii="Cambria" w:hAnsi="Cambria"/>
          <w:i/>
        </w:rPr>
        <w:t>0 vnt.</w:t>
      </w:r>
    </w:p>
    <w:p w14:paraId="39AB57BC" w14:textId="77777777" w:rsidR="0013389E" w:rsidRPr="00BE0A8E" w:rsidRDefault="0013389E" w:rsidP="00BE0A8E">
      <w:pPr>
        <w:spacing w:after="0" w:line="240" w:lineRule="auto"/>
        <w:rPr>
          <w:rFonts w:ascii="Cambria" w:hAnsi="Cambria"/>
        </w:rPr>
      </w:pPr>
    </w:p>
    <w:p w14:paraId="67FEDD2C" w14:textId="15B3D345" w:rsidR="0013389E" w:rsidRPr="00BE0A8E" w:rsidRDefault="0013389E" w:rsidP="00BE0A8E">
      <w:pPr>
        <w:pStyle w:val="ListParagraph"/>
        <w:numPr>
          <w:ilvl w:val="0"/>
          <w:numId w:val="44"/>
        </w:numPr>
        <w:tabs>
          <w:tab w:val="num" w:pos="1080"/>
        </w:tabs>
        <w:spacing w:after="0" w:line="240" w:lineRule="auto"/>
        <w:jc w:val="both"/>
        <w:rPr>
          <w:rFonts w:ascii="Cambria" w:hAnsi="Cambria"/>
          <w:b/>
          <w:u w:val="single"/>
        </w:rPr>
      </w:pPr>
      <w:r w:rsidRPr="00BE0A8E">
        <w:rPr>
          <w:rFonts w:ascii="Cambria" w:hAnsi="Cambria"/>
          <w:b/>
          <w:bCs/>
          <w:u w:val="single"/>
        </w:rPr>
        <w:t xml:space="preserve">Peiliukai rankiniam </w:t>
      </w:r>
      <w:proofErr w:type="spellStart"/>
      <w:r w:rsidRPr="00BE0A8E">
        <w:rPr>
          <w:rFonts w:ascii="Cambria" w:hAnsi="Cambria"/>
          <w:b/>
          <w:bCs/>
          <w:u w:val="single"/>
        </w:rPr>
        <w:t>dermatomui</w:t>
      </w:r>
      <w:proofErr w:type="spellEnd"/>
      <w:r w:rsidRPr="00BE0A8E">
        <w:rPr>
          <w:rFonts w:ascii="Cambria" w:hAnsi="Cambria"/>
          <w:b/>
          <w:bCs/>
          <w:u w:val="single"/>
        </w:rPr>
        <w:t xml:space="preserve"> (</w:t>
      </w:r>
      <w:proofErr w:type="spellStart"/>
      <w:r w:rsidRPr="00BE0A8E">
        <w:rPr>
          <w:rFonts w:ascii="Cambria" w:hAnsi="Cambria"/>
          <w:b/>
          <w:bCs/>
          <w:u w:val="single"/>
        </w:rPr>
        <w:t>Aesculap</w:t>
      </w:r>
      <w:proofErr w:type="spellEnd"/>
      <w:r w:rsidRPr="00BE0A8E">
        <w:rPr>
          <w:rFonts w:ascii="Cambria" w:hAnsi="Cambria"/>
          <w:b/>
          <w:bCs/>
          <w:u w:val="single"/>
        </w:rPr>
        <w:t xml:space="preserve"> BA712R): </w:t>
      </w:r>
    </w:p>
    <w:p w14:paraId="3777BE6C" w14:textId="77777777" w:rsidR="0013389E" w:rsidRPr="00BE0A8E" w:rsidRDefault="0013389E" w:rsidP="00BE0A8E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BE0A8E">
        <w:rPr>
          <w:rFonts w:ascii="Cambria" w:hAnsi="Cambria"/>
        </w:rPr>
        <w:t>sterilūs (simbolis ant pakuotės);</w:t>
      </w:r>
    </w:p>
    <w:p w14:paraId="07D0FC1F" w14:textId="77777777" w:rsidR="0013389E" w:rsidRPr="00BE0A8E" w:rsidRDefault="0013389E" w:rsidP="00BE0A8E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BE0A8E">
        <w:rPr>
          <w:rFonts w:ascii="Cambria" w:hAnsi="Cambria"/>
        </w:rPr>
        <w:t>vienkartiniai (pažymėta simboliu);</w:t>
      </w:r>
    </w:p>
    <w:p w14:paraId="7764DE4A" w14:textId="77777777" w:rsidR="0013389E" w:rsidRPr="00BE0A8E" w:rsidRDefault="0013389E" w:rsidP="00BE0A8E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tinkantys </w:t>
      </w:r>
      <w:proofErr w:type="spellStart"/>
      <w:r w:rsidRPr="00BE0A8E">
        <w:rPr>
          <w:rFonts w:ascii="Cambria" w:hAnsi="Cambria"/>
        </w:rPr>
        <w:t>dermatomui</w:t>
      </w:r>
      <w:proofErr w:type="spellEnd"/>
      <w:r w:rsidRPr="00BE0A8E">
        <w:rPr>
          <w:rFonts w:ascii="Cambria" w:hAnsi="Cambria"/>
        </w:rPr>
        <w:t xml:space="preserve"> </w:t>
      </w:r>
      <w:proofErr w:type="spellStart"/>
      <w:r w:rsidRPr="00BE0A8E">
        <w:rPr>
          <w:rFonts w:ascii="Cambria" w:hAnsi="Cambria"/>
          <w:bCs/>
        </w:rPr>
        <w:t>Aesculap</w:t>
      </w:r>
      <w:proofErr w:type="spellEnd"/>
      <w:r w:rsidRPr="00BE0A8E">
        <w:rPr>
          <w:rFonts w:ascii="Cambria" w:hAnsi="Cambria"/>
          <w:bCs/>
        </w:rPr>
        <w:t xml:space="preserve"> BA712R;</w:t>
      </w:r>
    </w:p>
    <w:p w14:paraId="73B0C374" w14:textId="77777777" w:rsidR="0013389E" w:rsidRPr="00BE0A8E" w:rsidRDefault="0013389E" w:rsidP="00BE0A8E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BE0A8E">
        <w:rPr>
          <w:rFonts w:ascii="Cambria" w:hAnsi="Cambria"/>
        </w:rPr>
        <w:t>pagaminti iš nerūdijančio metalo;</w:t>
      </w:r>
    </w:p>
    <w:p w14:paraId="5F471BAB" w14:textId="77777777" w:rsidR="0013389E" w:rsidRPr="00BE0A8E" w:rsidRDefault="0013389E" w:rsidP="00BE0A8E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BE0A8E">
        <w:rPr>
          <w:rFonts w:ascii="Cambria" w:hAnsi="Cambria"/>
        </w:rPr>
        <w:t>kiekvienas įpakuotas atskirai;</w:t>
      </w:r>
    </w:p>
    <w:p w14:paraId="45FD69EE" w14:textId="425A25D7" w:rsidR="0013389E" w:rsidRPr="00BE0A8E" w:rsidRDefault="0013389E" w:rsidP="00BE0A8E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BE0A8E">
        <w:rPr>
          <w:rFonts w:ascii="Cambria" w:hAnsi="Cambria"/>
        </w:rPr>
        <w:t>ant pakuotės pagaminimo ir galiojimo data</w:t>
      </w:r>
      <w:r w:rsidR="001C43B7" w:rsidRPr="00BE0A8E">
        <w:rPr>
          <w:rFonts w:ascii="Cambria" w:hAnsi="Cambria"/>
        </w:rPr>
        <w:t>.</w:t>
      </w:r>
    </w:p>
    <w:p w14:paraId="25D59E23" w14:textId="77777777" w:rsidR="0013389E" w:rsidRPr="00BE0A8E" w:rsidRDefault="0013389E" w:rsidP="00BE0A8E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su numatyta </w:t>
      </w:r>
      <w:proofErr w:type="spellStart"/>
      <w:r w:rsidRPr="00BE0A8E">
        <w:rPr>
          <w:rFonts w:ascii="Cambria" w:hAnsi="Cambria"/>
        </w:rPr>
        <w:t>paluotės</w:t>
      </w:r>
      <w:proofErr w:type="spellEnd"/>
      <w:r w:rsidRPr="00BE0A8E">
        <w:rPr>
          <w:rFonts w:ascii="Cambria" w:hAnsi="Cambria"/>
        </w:rPr>
        <w:t xml:space="preserve"> atidarymo vieta.</w:t>
      </w:r>
    </w:p>
    <w:p w14:paraId="0F2073EB" w14:textId="77777777" w:rsidR="0013389E" w:rsidRPr="00BE0A8E" w:rsidRDefault="0013389E" w:rsidP="00BE0A8E">
      <w:pPr>
        <w:spacing w:after="0" w:line="240" w:lineRule="auto"/>
        <w:jc w:val="both"/>
        <w:rPr>
          <w:rFonts w:ascii="Cambria" w:hAnsi="Cambria"/>
          <w:i/>
        </w:rPr>
      </w:pPr>
      <w:r w:rsidRPr="00BE0A8E">
        <w:rPr>
          <w:rFonts w:ascii="Cambria" w:hAnsi="Cambria"/>
          <w:i/>
        </w:rPr>
        <w:t>Orientacinis poreikis: 100 vnt.</w:t>
      </w:r>
    </w:p>
    <w:p w14:paraId="1DEB53E9" w14:textId="77777777" w:rsidR="0013389E" w:rsidRPr="00BE0A8E" w:rsidRDefault="0013389E" w:rsidP="00BE0A8E">
      <w:pPr>
        <w:spacing w:after="0" w:line="240" w:lineRule="auto"/>
        <w:rPr>
          <w:rFonts w:ascii="Cambria" w:hAnsi="Cambria"/>
        </w:rPr>
      </w:pPr>
    </w:p>
    <w:p w14:paraId="62F8E908" w14:textId="457CD117" w:rsidR="00CA0EE7" w:rsidRPr="00BE0A8E" w:rsidRDefault="00CA0EE7" w:rsidP="00BE0A8E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BE0A8E">
        <w:rPr>
          <w:rFonts w:ascii="Cambria" w:hAnsi="Cambria"/>
          <w:b/>
          <w:bCs/>
          <w:u w:val="single"/>
        </w:rPr>
        <w:t>Popierius terminis EKG AT-1:</w:t>
      </w:r>
    </w:p>
    <w:p w14:paraId="0210CA8D" w14:textId="77777777" w:rsidR="00CA0EE7" w:rsidRPr="00BE0A8E" w:rsidRDefault="00CA0EE7" w:rsidP="00BE0A8E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tinkantis </w:t>
      </w:r>
      <w:proofErr w:type="spellStart"/>
      <w:r w:rsidRPr="00BE0A8E">
        <w:rPr>
          <w:rFonts w:ascii="Cambria" w:hAnsi="Cambria"/>
        </w:rPr>
        <w:t>Schiller</w:t>
      </w:r>
      <w:proofErr w:type="spellEnd"/>
      <w:r w:rsidRPr="00BE0A8E">
        <w:rPr>
          <w:rFonts w:ascii="Cambria" w:hAnsi="Cambria"/>
        </w:rPr>
        <w:t xml:space="preserve"> </w:t>
      </w:r>
      <w:proofErr w:type="spellStart"/>
      <w:r w:rsidRPr="00BE0A8E">
        <w:rPr>
          <w:rFonts w:ascii="Cambria" w:hAnsi="Cambria"/>
        </w:rPr>
        <w:t>elektrokardiografui</w:t>
      </w:r>
      <w:proofErr w:type="spellEnd"/>
      <w:r w:rsidRPr="00BE0A8E">
        <w:rPr>
          <w:rFonts w:ascii="Cambria" w:hAnsi="Cambria"/>
        </w:rPr>
        <w:t xml:space="preserve"> „</w:t>
      </w:r>
      <w:proofErr w:type="spellStart"/>
      <w:r w:rsidRPr="00BE0A8E">
        <w:rPr>
          <w:rFonts w:ascii="Cambria" w:hAnsi="Cambria"/>
        </w:rPr>
        <w:t>Cardiovit</w:t>
      </w:r>
      <w:proofErr w:type="spellEnd"/>
      <w:r w:rsidRPr="00BE0A8E">
        <w:rPr>
          <w:rFonts w:ascii="Cambria" w:hAnsi="Cambria"/>
        </w:rPr>
        <w:t xml:space="preserve"> AT-1”; </w:t>
      </w:r>
    </w:p>
    <w:p w14:paraId="59373340" w14:textId="77777777" w:rsidR="00CA0EE7" w:rsidRPr="00BE0A8E" w:rsidRDefault="00CA0EE7" w:rsidP="00BE0A8E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u w:val="single"/>
        </w:rPr>
      </w:pPr>
      <w:r w:rsidRPr="00BE0A8E">
        <w:rPr>
          <w:rFonts w:ascii="Cambria" w:hAnsi="Cambria"/>
        </w:rPr>
        <w:t>išlankstytas Z forma;</w:t>
      </w:r>
    </w:p>
    <w:p w14:paraId="35B608A7" w14:textId="77777777" w:rsidR="00CA0EE7" w:rsidRPr="00BE0A8E" w:rsidRDefault="00CA0EE7" w:rsidP="00BE0A8E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u w:val="single"/>
        </w:rPr>
      </w:pPr>
      <w:r w:rsidRPr="00BE0A8E">
        <w:rPr>
          <w:rFonts w:ascii="Cambria" w:hAnsi="Cambria"/>
        </w:rPr>
        <w:t>su grafiniu tinkleliu;</w:t>
      </w:r>
    </w:p>
    <w:p w14:paraId="2376B674" w14:textId="77777777" w:rsidR="00CA0EE7" w:rsidRPr="00BE0A8E" w:rsidRDefault="00CA0EE7" w:rsidP="00BE0A8E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išmatavimai (lapo ilgis, plotis, lapų skaičius): 90±1mm x 90±1mm x ne mažiau kaip 200 lapų.</w:t>
      </w:r>
    </w:p>
    <w:p w14:paraId="1C423412" w14:textId="14733547" w:rsidR="00CA0EE7" w:rsidRPr="00BE0A8E" w:rsidRDefault="00CA0EE7" w:rsidP="00BE0A8E">
      <w:pPr>
        <w:spacing w:after="0" w:line="240" w:lineRule="auto"/>
        <w:jc w:val="both"/>
        <w:rPr>
          <w:rFonts w:ascii="Cambria" w:hAnsi="Cambria"/>
          <w:i/>
        </w:rPr>
      </w:pPr>
      <w:r w:rsidRPr="00BE0A8E">
        <w:rPr>
          <w:rFonts w:ascii="Cambria" w:hAnsi="Cambria"/>
          <w:i/>
        </w:rPr>
        <w:t>Orientacinis poreikis: 3 000 vnt.</w:t>
      </w:r>
    </w:p>
    <w:p w14:paraId="47C378FE" w14:textId="77777777" w:rsidR="0013389E" w:rsidRPr="00BE0A8E" w:rsidRDefault="0013389E" w:rsidP="00BE0A8E">
      <w:pPr>
        <w:spacing w:after="0" w:line="240" w:lineRule="auto"/>
        <w:rPr>
          <w:rFonts w:ascii="Cambria" w:hAnsi="Cambria"/>
        </w:rPr>
      </w:pPr>
    </w:p>
    <w:p w14:paraId="44F7EF0F" w14:textId="7BD43191" w:rsidR="00CA0EE7" w:rsidRPr="00BE0A8E" w:rsidRDefault="00CA0EE7" w:rsidP="00BE0A8E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b/>
          <w:u w:val="single"/>
        </w:rPr>
      </w:pPr>
      <w:proofErr w:type="spellStart"/>
      <w:r w:rsidRPr="00BE0A8E">
        <w:rPr>
          <w:rFonts w:ascii="Cambria" w:hAnsi="Cambria"/>
          <w:b/>
          <w:u w:val="single"/>
        </w:rPr>
        <w:lastRenderedPageBreak/>
        <w:t>Pravedėjas</w:t>
      </w:r>
      <w:proofErr w:type="spellEnd"/>
      <w:r w:rsidRPr="00BE0A8E">
        <w:rPr>
          <w:rFonts w:ascii="Cambria" w:hAnsi="Cambria"/>
          <w:b/>
          <w:u w:val="single"/>
        </w:rPr>
        <w:t xml:space="preserve"> </w:t>
      </w:r>
      <w:proofErr w:type="spellStart"/>
      <w:r w:rsidRPr="00BE0A8E">
        <w:rPr>
          <w:rFonts w:ascii="Cambria" w:hAnsi="Cambria"/>
          <w:b/>
          <w:u w:val="single"/>
        </w:rPr>
        <w:t>biopsinei</w:t>
      </w:r>
      <w:proofErr w:type="spellEnd"/>
      <w:r w:rsidRPr="00BE0A8E">
        <w:rPr>
          <w:rFonts w:ascii="Cambria" w:hAnsi="Cambria"/>
          <w:b/>
          <w:u w:val="single"/>
        </w:rPr>
        <w:t xml:space="preserve"> adatai 150-200 mm:</w:t>
      </w:r>
    </w:p>
    <w:p w14:paraId="769AF461" w14:textId="77777777" w:rsidR="00CA0EE7" w:rsidRPr="00BE0A8E" w:rsidRDefault="00CA0EE7" w:rsidP="00BE0A8E">
      <w:pPr>
        <w:pStyle w:val="ListParagraph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 xml:space="preserve">suderintas su automatine </w:t>
      </w:r>
      <w:proofErr w:type="spellStart"/>
      <w:r w:rsidRPr="00BE0A8E">
        <w:rPr>
          <w:rFonts w:ascii="Cambria" w:hAnsi="Cambria" w:cs="Times New Roman"/>
        </w:rPr>
        <w:t>biopsine</w:t>
      </w:r>
      <w:proofErr w:type="spellEnd"/>
      <w:r w:rsidRPr="00BE0A8E">
        <w:rPr>
          <w:rFonts w:ascii="Cambria" w:hAnsi="Cambria" w:cs="Times New Roman"/>
        </w:rPr>
        <w:t xml:space="preserve"> šaudykle;</w:t>
      </w:r>
    </w:p>
    <w:p w14:paraId="319E1697" w14:textId="77777777" w:rsidR="00CA0EE7" w:rsidRPr="00BE0A8E" w:rsidRDefault="00CA0EE7" w:rsidP="00BE0A8E">
      <w:pPr>
        <w:pStyle w:val="ListParagraph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 xml:space="preserve">tinkantis Pajunk </w:t>
      </w:r>
      <w:proofErr w:type="spellStart"/>
      <w:r w:rsidRPr="00BE0A8E">
        <w:rPr>
          <w:rFonts w:ascii="Cambria" w:hAnsi="Cambria" w:cs="Times New Roman"/>
        </w:rPr>
        <w:t>DeltaCut</w:t>
      </w:r>
      <w:proofErr w:type="spellEnd"/>
      <w:r w:rsidRPr="00BE0A8E">
        <w:rPr>
          <w:rFonts w:ascii="Cambria" w:hAnsi="Cambria" w:cs="Times New Roman"/>
        </w:rPr>
        <w:t xml:space="preserve"> šaudyklei.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42350" w:rsidRPr="00BE0A8E" w14:paraId="6657E7D0" w14:textId="77777777" w:rsidTr="004F2721">
        <w:tc>
          <w:tcPr>
            <w:tcW w:w="3116" w:type="dxa"/>
            <w:vAlign w:val="center"/>
          </w:tcPr>
          <w:p w14:paraId="18D56152" w14:textId="77777777" w:rsidR="00CA0EE7" w:rsidRPr="00BE0A8E" w:rsidRDefault="00CA0EE7" w:rsidP="004F2721">
            <w:pPr>
              <w:ind w:left="142" w:hanging="142"/>
              <w:jc w:val="center"/>
              <w:rPr>
                <w:rFonts w:ascii="Cambria" w:hAnsi="Cambria"/>
                <w:i/>
                <w:lang w:val="lt-LT"/>
              </w:rPr>
            </w:pPr>
            <w:proofErr w:type="spellStart"/>
            <w:r w:rsidRPr="00BE0A8E">
              <w:rPr>
                <w:rFonts w:ascii="Cambria" w:hAnsi="Cambria"/>
                <w:i/>
                <w:lang w:val="lt-LT"/>
              </w:rPr>
              <w:t>Poz</w:t>
            </w:r>
            <w:proofErr w:type="spellEnd"/>
            <w:r w:rsidRPr="00BE0A8E">
              <w:rPr>
                <w:rFonts w:ascii="Cambria" w:hAnsi="Cambria"/>
                <w:i/>
                <w:lang w:val="lt-LT"/>
              </w:rPr>
              <w:t>. Nr.</w:t>
            </w:r>
          </w:p>
        </w:tc>
        <w:tc>
          <w:tcPr>
            <w:tcW w:w="3117" w:type="dxa"/>
            <w:vAlign w:val="center"/>
          </w:tcPr>
          <w:p w14:paraId="4D033EAF" w14:textId="77777777" w:rsidR="00CA0EE7" w:rsidRPr="00BE0A8E" w:rsidRDefault="00CA0EE7" w:rsidP="004F2721">
            <w:pPr>
              <w:ind w:left="142" w:hanging="142"/>
              <w:jc w:val="center"/>
              <w:rPr>
                <w:rFonts w:ascii="Cambria" w:hAnsi="Cambria"/>
                <w:i/>
                <w:lang w:val="lt-LT"/>
              </w:rPr>
            </w:pPr>
            <w:r w:rsidRPr="00BE0A8E">
              <w:rPr>
                <w:rFonts w:ascii="Cambria" w:hAnsi="Cambria"/>
                <w:i/>
                <w:lang w:val="lt-LT"/>
              </w:rPr>
              <w:t>Šaudyklės dydis</w:t>
            </w:r>
          </w:p>
        </w:tc>
        <w:tc>
          <w:tcPr>
            <w:tcW w:w="3117" w:type="dxa"/>
            <w:vAlign w:val="center"/>
          </w:tcPr>
          <w:p w14:paraId="1088ACBF" w14:textId="77777777" w:rsidR="00CA0EE7" w:rsidRPr="00BE0A8E" w:rsidRDefault="00CA0EE7" w:rsidP="004F2721">
            <w:pPr>
              <w:ind w:left="142" w:hanging="142"/>
              <w:jc w:val="center"/>
              <w:rPr>
                <w:rFonts w:ascii="Cambria" w:hAnsi="Cambria"/>
                <w:i/>
                <w:lang w:val="lt-LT"/>
              </w:rPr>
            </w:pPr>
            <w:r w:rsidRPr="00BE0A8E">
              <w:rPr>
                <w:rFonts w:ascii="Cambria" w:hAnsi="Cambria"/>
                <w:i/>
                <w:lang w:val="lt-LT"/>
              </w:rPr>
              <w:t>Pravedėjo dydis</w:t>
            </w:r>
          </w:p>
        </w:tc>
      </w:tr>
      <w:tr w:rsidR="00342350" w:rsidRPr="00BE0A8E" w14:paraId="23974200" w14:textId="77777777" w:rsidTr="004F2721">
        <w:tc>
          <w:tcPr>
            <w:tcW w:w="3116" w:type="dxa"/>
            <w:vMerge w:val="restart"/>
            <w:vAlign w:val="center"/>
          </w:tcPr>
          <w:p w14:paraId="5564FAE4" w14:textId="23B79400" w:rsidR="00342350" w:rsidRPr="00BE0A8E" w:rsidRDefault="00342350" w:rsidP="004F2721">
            <w:pPr>
              <w:ind w:left="142" w:hanging="142"/>
              <w:jc w:val="center"/>
              <w:rPr>
                <w:rFonts w:ascii="Cambria" w:hAnsi="Cambria"/>
                <w:lang w:val="lt-LT"/>
              </w:rPr>
            </w:pPr>
            <w:r w:rsidRPr="00BE0A8E">
              <w:rPr>
                <w:rFonts w:ascii="Cambria" w:hAnsi="Cambria"/>
                <w:lang w:val="lt-LT"/>
              </w:rPr>
              <w:t>21.</w:t>
            </w:r>
          </w:p>
        </w:tc>
        <w:tc>
          <w:tcPr>
            <w:tcW w:w="3117" w:type="dxa"/>
            <w:vAlign w:val="center"/>
          </w:tcPr>
          <w:p w14:paraId="1DF9DEFD" w14:textId="77777777" w:rsidR="00342350" w:rsidRPr="00BE0A8E" w:rsidRDefault="00342350" w:rsidP="004F2721">
            <w:pPr>
              <w:ind w:left="142" w:hanging="142"/>
              <w:jc w:val="center"/>
              <w:rPr>
                <w:rFonts w:ascii="Cambria" w:hAnsi="Cambria"/>
                <w:lang w:val="lt-LT"/>
              </w:rPr>
            </w:pPr>
            <w:r w:rsidRPr="00BE0A8E">
              <w:rPr>
                <w:rFonts w:ascii="Cambria" w:hAnsi="Cambria"/>
                <w:lang w:val="lt-LT"/>
              </w:rPr>
              <w:t>18 G x 150-200 mm</w:t>
            </w:r>
          </w:p>
        </w:tc>
        <w:tc>
          <w:tcPr>
            <w:tcW w:w="3117" w:type="dxa"/>
            <w:vAlign w:val="center"/>
          </w:tcPr>
          <w:p w14:paraId="15EC4171" w14:textId="77777777" w:rsidR="00342350" w:rsidRPr="00BE0A8E" w:rsidRDefault="00342350" w:rsidP="004F2721">
            <w:pPr>
              <w:ind w:left="142" w:hanging="142"/>
              <w:jc w:val="center"/>
              <w:rPr>
                <w:rFonts w:ascii="Cambria" w:hAnsi="Cambria"/>
                <w:lang w:val="lt-LT"/>
              </w:rPr>
            </w:pPr>
            <w:r w:rsidRPr="00BE0A8E">
              <w:rPr>
                <w:rFonts w:ascii="Cambria" w:hAnsi="Cambria"/>
                <w:lang w:val="lt-LT"/>
              </w:rPr>
              <w:t>17 G x 100 – 200 mm</w:t>
            </w:r>
          </w:p>
        </w:tc>
      </w:tr>
      <w:tr w:rsidR="00342350" w:rsidRPr="00BE0A8E" w14:paraId="407FFFD5" w14:textId="77777777" w:rsidTr="004F2721">
        <w:tc>
          <w:tcPr>
            <w:tcW w:w="3116" w:type="dxa"/>
            <w:vMerge/>
            <w:vAlign w:val="center"/>
          </w:tcPr>
          <w:p w14:paraId="7CCBCB72" w14:textId="46D41B32" w:rsidR="00342350" w:rsidRPr="00BE0A8E" w:rsidRDefault="00342350" w:rsidP="004F2721">
            <w:pPr>
              <w:ind w:left="142" w:hanging="142"/>
              <w:jc w:val="center"/>
              <w:rPr>
                <w:rFonts w:ascii="Cambria" w:hAnsi="Cambria"/>
                <w:lang w:val="lt-LT"/>
              </w:rPr>
            </w:pPr>
          </w:p>
        </w:tc>
        <w:tc>
          <w:tcPr>
            <w:tcW w:w="3117" w:type="dxa"/>
            <w:vAlign w:val="center"/>
          </w:tcPr>
          <w:p w14:paraId="3148BF43" w14:textId="77777777" w:rsidR="00342350" w:rsidRPr="00BE0A8E" w:rsidRDefault="00342350" w:rsidP="004F2721">
            <w:pPr>
              <w:ind w:left="142" w:hanging="142"/>
              <w:jc w:val="center"/>
              <w:rPr>
                <w:rFonts w:ascii="Cambria" w:hAnsi="Cambria"/>
                <w:lang w:val="lt-LT"/>
              </w:rPr>
            </w:pPr>
            <w:r w:rsidRPr="00BE0A8E">
              <w:rPr>
                <w:rFonts w:ascii="Cambria" w:hAnsi="Cambria"/>
                <w:lang w:val="lt-LT"/>
              </w:rPr>
              <w:t>16 G x 150-200 mm</w:t>
            </w:r>
          </w:p>
        </w:tc>
        <w:tc>
          <w:tcPr>
            <w:tcW w:w="3117" w:type="dxa"/>
            <w:vAlign w:val="center"/>
          </w:tcPr>
          <w:p w14:paraId="4EDE4814" w14:textId="77777777" w:rsidR="00342350" w:rsidRPr="00BE0A8E" w:rsidRDefault="00342350" w:rsidP="004F2721">
            <w:pPr>
              <w:ind w:left="142" w:hanging="142"/>
              <w:jc w:val="center"/>
              <w:rPr>
                <w:rFonts w:ascii="Cambria" w:hAnsi="Cambria"/>
                <w:lang w:val="lt-LT"/>
              </w:rPr>
            </w:pPr>
            <w:r w:rsidRPr="00BE0A8E">
              <w:rPr>
                <w:rFonts w:ascii="Cambria" w:hAnsi="Cambria"/>
                <w:lang w:val="lt-LT"/>
              </w:rPr>
              <w:t>14 G x 90-200 mm</w:t>
            </w:r>
          </w:p>
        </w:tc>
      </w:tr>
    </w:tbl>
    <w:p w14:paraId="09865CAF" w14:textId="21F99910" w:rsidR="00CA0EE7" w:rsidRPr="00BE0A8E" w:rsidRDefault="00CA0EE7" w:rsidP="00BE0A8E">
      <w:pPr>
        <w:spacing w:after="0" w:line="240" w:lineRule="auto"/>
        <w:ind w:left="142" w:hanging="142"/>
        <w:jc w:val="both"/>
        <w:rPr>
          <w:rFonts w:ascii="Cambria" w:hAnsi="Cambria"/>
          <w:i/>
        </w:rPr>
      </w:pPr>
      <w:r w:rsidRPr="00BE0A8E">
        <w:rPr>
          <w:rFonts w:ascii="Cambria" w:hAnsi="Cambria"/>
          <w:i/>
        </w:rPr>
        <w:t>Orientacinis poreikis: 750 vnt.</w:t>
      </w:r>
    </w:p>
    <w:p w14:paraId="0EBA05AF" w14:textId="77777777" w:rsidR="00CA0EE7" w:rsidRPr="00BE0A8E" w:rsidRDefault="00CA0EE7" w:rsidP="00BE0A8E">
      <w:pPr>
        <w:spacing w:after="0" w:line="240" w:lineRule="auto"/>
        <w:rPr>
          <w:rFonts w:ascii="Cambria" w:hAnsi="Cambria"/>
        </w:rPr>
      </w:pPr>
    </w:p>
    <w:p w14:paraId="5FA7B927" w14:textId="51B53D1F" w:rsidR="00CA0EE7" w:rsidRPr="00BE0A8E" w:rsidRDefault="00CA0EE7" w:rsidP="00BE0A8E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 w:rsidRPr="00BE0A8E">
        <w:rPr>
          <w:rFonts w:ascii="Cambria" w:hAnsi="Cambria" w:cs="Times New Roman"/>
          <w:b/>
          <w:bCs/>
          <w:u w:val="single"/>
        </w:rPr>
        <w:t>Ratai praguloms:</w:t>
      </w:r>
    </w:p>
    <w:p w14:paraId="40770594" w14:textId="77777777" w:rsidR="00CA0EE7" w:rsidRPr="00BE0A8E" w:rsidRDefault="00CA0EE7" w:rsidP="00BE0A8E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BE0A8E">
        <w:rPr>
          <w:rFonts w:ascii="Cambria" w:eastAsia="Times New Roman" w:hAnsi="Cambria" w:cs="Times New Roman"/>
        </w:rPr>
        <w:t>daugkartinis;</w:t>
      </w:r>
    </w:p>
    <w:p w14:paraId="311DD4A2" w14:textId="77777777" w:rsidR="00CA0EE7" w:rsidRPr="00BE0A8E" w:rsidRDefault="00CA0EE7" w:rsidP="00BE0A8E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BE0A8E">
        <w:rPr>
          <w:rFonts w:ascii="Cambria" w:eastAsia="Times New Roman" w:hAnsi="Cambria" w:cs="Times New Roman"/>
        </w:rPr>
        <w:t xml:space="preserve">rato matmenys:  išorinis skersmuo 42 – 45 cm., vidinis skersmuo 14 ± 2 cm.; </w:t>
      </w:r>
    </w:p>
    <w:p w14:paraId="60732AD5" w14:textId="77777777" w:rsidR="00CA0EE7" w:rsidRPr="00BE0A8E" w:rsidRDefault="00CA0EE7" w:rsidP="00BE0A8E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BE0A8E">
        <w:rPr>
          <w:rFonts w:ascii="Cambria" w:eastAsia="Times New Roman" w:hAnsi="Cambria" w:cs="Times New Roman"/>
        </w:rPr>
        <w:t>užvalkalas neperšlampantis, orui pralaidus;</w:t>
      </w:r>
    </w:p>
    <w:p w14:paraId="3D3F215E" w14:textId="77777777" w:rsidR="00CA0EE7" w:rsidRPr="00BE0A8E" w:rsidRDefault="00CA0EE7" w:rsidP="00BE0A8E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BE0A8E">
        <w:rPr>
          <w:rFonts w:ascii="Cambria" w:eastAsia="Times New Roman" w:hAnsi="Cambria" w:cs="Times New Roman"/>
        </w:rPr>
        <w:t>užvalkalas gali būti skalbiamas iki 95 laipsnių temperatūroje;</w:t>
      </w:r>
    </w:p>
    <w:p w14:paraId="39EFF3E2" w14:textId="30F27DC7" w:rsidR="00CA0EE7" w:rsidRPr="00BE0A8E" w:rsidRDefault="00CA0EE7" w:rsidP="00BE0A8E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BE0A8E">
        <w:rPr>
          <w:rFonts w:ascii="Cambria" w:eastAsia="Times New Roman" w:hAnsi="Cambria" w:cs="Times New Roman"/>
        </w:rPr>
        <w:t>rato viduje natūralūs grikių lukštai</w:t>
      </w:r>
      <w:r w:rsidR="00B91393" w:rsidRPr="00BE0A8E">
        <w:rPr>
          <w:rFonts w:ascii="Cambria" w:eastAsia="Times New Roman" w:hAnsi="Cambria" w:cs="Times New Roman"/>
        </w:rPr>
        <w:t xml:space="preserve"> arba lygiaverčiai</w:t>
      </w:r>
      <w:r w:rsidRPr="00BE0A8E">
        <w:rPr>
          <w:rFonts w:ascii="Cambria" w:eastAsia="Times New Roman" w:hAnsi="Cambria" w:cs="Times New Roman"/>
        </w:rPr>
        <w:t>;</w:t>
      </w:r>
    </w:p>
    <w:p w14:paraId="456BEBAF" w14:textId="77777777" w:rsidR="00CA0EE7" w:rsidRPr="00BE0A8E" w:rsidRDefault="00CA0EE7" w:rsidP="00BE0A8E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BE0A8E">
        <w:rPr>
          <w:rFonts w:ascii="Cambria" w:eastAsia="Times New Roman" w:hAnsi="Cambria" w:cs="Times New Roman"/>
        </w:rPr>
        <w:t>užvalkalas pasiūtas taip, kad grikių lukštai pasiskirsto tolygiai ir nesukrenta;</w:t>
      </w:r>
    </w:p>
    <w:p w14:paraId="583D7675" w14:textId="77777777" w:rsidR="00CA0EE7" w:rsidRPr="00BE0A8E" w:rsidRDefault="00CA0EE7" w:rsidP="00BE0A8E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BE0A8E">
        <w:rPr>
          <w:rFonts w:ascii="Cambria" w:eastAsia="Times New Roman" w:hAnsi="Cambria" w:cs="Times New Roman"/>
        </w:rPr>
        <w:t>komplekte papildomas užvalkalas;</w:t>
      </w:r>
    </w:p>
    <w:p w14:paraId="48F65732" w14:textId="77777777" w:rsidR="00CA0EE7" w:rsidRPr="00BE0A8E" w:rsidRDefault="00CA0EE7" w:rsidP="00BE0A8E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BE0A8E">
        <w:rPr>
          <w:rFonts w:ascii="Cambria" w:eastAsia="Times New Roman" w:hAnsi="Cambria" w:cs="Times New Roman"/>
        </w:rPr>
        <w:t>atsparūs dezinfekcinėms medžiagoms.</w:t>
      </w:r>
    </w:p>
    <w:p w14:paraId="2D7BFA33" w14:textId="5EFD49D6" w:rsidR="00CA0EE7" w:rsidRPr="00BE0A8E" w:rsidRDefault="00CA0EE7" w:rsidP="00BE0A8E">
      <w:pPr>
        <w:spacing w:after="0" w:line="240" w:lineRule="auto"/>
        <w:ind w:left="426" w:hanging="284"/>
        <w:jc w:val="both"/>
        <w:rPr>
          <w:rFonts w:ascii="Cambria" w:hAnsi="Cambria" w:cs="Times New Roman"/>
          <w:i/>
        </w:rPr>
      </w:pPr>
      <w:r w:rsidRPr="00BE0A8E">
        <w:rPr>
          <w:rFonts w:ascii="Cambria" w:hAnsi="Cambria" w:cs="Times New Roman"/>
          <w:i/>
        </w:rPr>
        <w:t>Orientacinis poreikis: 120 vnt.</w:t>
      </w:r>
    </w:p>
    <w:p w14:paraId="70D96940" w14:textId="77777777" w:rsidR="00CA0EE7" w:rsidRPr="00BE0A8E" w:rsidRDefault="00CA0EE7" w:rsidP="00BE0A8E">
      <w:pPr>
        <w:spacing w:after="0" w:line="240" w:lineRule="auto"/>
        <w:rPr>
          <w:rFonts w:ascii="Cambria" w:hAnsi="Cambria"/>
        </w:rPr>
      </w:pPr>
    </w:p>
    <w:p w14:paraId="2A6A7FEB" w14:textId="18846EFA" w:rsidR="007B3C4D" w:rsidRPr="00BE0A8E" w:rsidRDefault="007B3C4D" w:rsidP="00BE0A8E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eastAsia="Calibri" w:hAnsi="Cambria" w:cs="Times New Roman"/>
          <w:b/>
          <w:bCs/>
          <w:u w:val="single"/>
        </w:rPr>
      </w:pPr>
      <w:r w:rsidRPr="00BE0A8E">
        <w:rPr>
          <w:rFonts w:ascii="Cambria" w:eastAsia="Calibri" w:hAnsi="Cambria" w:cs="Times New Roman"/>
          <w:b/>
          <w:bCs/>
          <w:u w:val="single"/>
        </w:rPr>
        <w:t xml:space="preserve">Rinkiniai centrinės venos </w:t>
      </w:r>
      <w:proofErr w:type="spellStart"/>
      <w:r w:rsidRPr="00BE0A8E">
        <w:rPr>
          <w:rFonts w:ascii="Cambria" w:eastAsia="Calibri" w:hAnsi="Cambria" w:cs="Times New Roman"/>
          <w:b/>
          <w:bCs/>
          <w:u w:val="single"/>
        </w:rPr>
        <w:t>kateterizacijai</w:t>
      </w:r>
      <w:proofErr w:type="spellEnd"/>
      <w:r w:rsidRPr="00BE0A8E">
        <w:rPr>
          <w:rFonts w:ascii="Cambria" w:eastAsia="Calibri" w:hAnsi="Cambria" w:cs="Times New Roman"/>
          <w:b/>
          <w:bCs/>
          <w:u w:val="single"/>
        </w:rPr>
        <w:t xml:space="preserve"> 14G (1-o kanalo):</w:t>
      </w:r>
    </w:p>
    <w:p w14:paraId="52BA1C9B" w14:textId="77777777" w:rsidR="007B3C4D" w:rsidRPr="00BE0A8E" w:rsidRDefault="007B3C4D" w:rsidP="00BE0A8E">
      <w:pPr>
        <w:numPr>
          <w:ilvl w:val="0"/>
          <w:numId w:val="34"/>
        </w:numPr>
        <w:tabs>
          <w:tab w:val="left" w:pos="0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 xml:space="preserve">sterilūs </w:t>
      </w:r>
      <w:r w:rsidRPr="00BE0A8E">
        <w:rPr>
          <w:rFonts w:ascii="Cambria" w:eastAsia="Calibri" w:hAnsi="Cambria" w:cs="Times New Roman"/>
          <w:shd w:val="clear" w:color="auto" w:fill="FFFFFF"/>
        </w:rPr>
        <w:t>(simbolis ant pakuotės)</w:t>
      </w:r>
      <w:r w:rsidRPr="00BE0A8E">
        <w:rPr>
          <w:rFonts w:ascii="Cambria" w:eastAsia="Calibri" w:hAnsi="Cambria" w:cs="Times New Roman"/>
        </w:rPr>
        <w:t>;</w:t>
      </w:r>
    </w:p>
    <w:p w14:paraId="48E85607" w14:textId="77777777" w:rsidR="007B3C4D" w:rsidRPr="00BE0A8E" w:rsidRDefault="007B3C4D" w:rsidP="00BE0A8E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>vienkartiniai (pažymėta simboliu);</w:t>
      </w:r>
    </w:p>
    <w:p w14:paraId="14391DB7" w14:textId="77777777" w:rsidR="007B3C4D" w:rsidRPr="00BE0A8E" w:rsidRDefault="007B3C4D" w:rsidP="00BE0A8E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 xml:space="preserve">kateteris </w:t>
      </w:r>
      <w:proofErr w:type="spellStart"/>
      <w:r w:rsidRPr="00BE0A8E">
        <w:rPr>
          <w:rFonts w:ascii="Cambria" w:eastAsia="Calibri" w:hAnsi="Cambria" w:cs="Times New Roman"/>
        </w:rPr>
        <w:t>poliuretaninis</w:t>
      </w:r>
      <w:proofErr w:type="spellEnd"/>
      <w:r w:rsidRPr="00BE0A8E">
        <w:rPr>
          <w:rFonts w:ascii="Cambria" w:eastAsia="Calibri" w:hAnsi="Cambria" w:cs="Times New Roman"/>
        </w:rPr>
        <w:t xml:space="preserve"> ar lygiavertės medžiagos;</w:t>
      </w:r>
    </w:p>
    <w:p w14:paraId="6E35C0C8" w14:textId="77777777" w:rsidR="007B3C4D" w:rsidRPr="00BE0A8E" w:rsidRDefault="007B3C4D" w:rsidP="00BE0A8E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proofErr w:type="spellStart"/>
      <w:r w:rsidRPr="00BE0A8E">
        <w:rPr>
          <w:rFonts w:ascii="Cambria" w:eastAsia="Calibri" w:hAnsi="Cambria" w:cs="Times New Roman"/>
        </w:rPr>
        <w:t>rentgenokontrastinis</w:t>
      </w:r>
      <w:proofErr w:type="spellEnd"/>
      <w:r w:rsidRPr="00BE0A8E">
        <w:rPr>
          <w:rFonts w:ascii="Cambria" w:eastAsia="Calibri" w:hAnsi="Cambria" w:cs="Times New Roman"/>
        </w:rPr>
        <w:t xml:space="preserve">; </w:t>
      </w:r>
    </w:p>
    <w:p w14:paraId="1F31A78D" w14:textId="77777777" w:rsidR="007B3C4D" w:rsidRPr="00BE0A8E" w:rsidRDefault="007B3C4D" w:rsidP="00BE0A8E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 xml:space="preserve">ilgis </w:t>
      </w:r>
      <w:smartTag w:uri="schemas-tilde-lv/tildestengine" w:element="metric2">
        <w:smartTagPr>
          <w:attr w:name="metric_text" w:val="cm"/>
          <w:attr w:name="metric_value" w:val="13-25"/>
        </w:smartTagPr>
        <w:r w:rsidRPr="00BE0A8E">
          <w:rPr>
            <w:rFonts w:ascii="Cambria" w:eastAsia="Calibri" w:hAnsi="Cambria" w:cs="Times New Roman"/>
          </w:rPr>
          <w:t>13-25 cm</w:t>
        </w:r>
      </w:smartTag>
      <w:r w:rsidRPr="00BE0A8E">
        <w:rPr>
          <w:rFonts w:ascii="Cambria" w:eastAsia="Calibri" w:hAnsi="Cambria" w:cs="Times New Roman"/>
        </w:rPr>
        <w:t>;</w:t>
      </w:r>
    </w:p>
    <w:p w14:paraId="4EF59F78" w14:textId="77777777" w:rsidR="007B3C4D" w:rsidRPr="00BE0A8E" w:rsidRDefault="007B3C4D" w:rsidP="00BE0A8E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>kateterio galas smailėjantis, sužymėtas centimetrais;</w:t>
      </w:r>
    </w:p>
    <w:p w14:paraId="3FF390DE" w14:textId="77777777" w:rsidR="007B3C4D" w:rsidRPr="00BE0A8E" w:rsidRDefault="007B3C4D" w:rsidP="00BE0A8E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 xml:space="preserve">adata: ilgis ne mažiau </w:t>
      </w:r>
      <w:smartTag w:uri="schemas-tilde-lv/tildestengine" w:element="metric2">
        <w:smartTagPr>
          <w:attr w:name="metric_value" w:val="6"/>
          <w:attr w:name="metric_text" w:val="cm"/>
        </w:smartTagPr>
        <w:r w:rsidRPr="00BE0A8E">
          <w:rPr>
            <w:rFonts w:ascii="Cambria" w:eastAsia="Calibri" w:hAnsi="Cambria" w:cs="Times New Roman"/>
          </w:rPr>
          <w:t>6 cm</w:t>
        </w:r>
      </w:smartTag>
      <w:r w:rsidRPr="00BE0A8E">
        <w:rPr>
          <w:rFonts w:ascii="Cambria" w:eastAsia="Calibri" w:hAnsi="Cambria" w:cs="Times New Roman"/>
        </w:rPr>
        <w:t>, dydis 18G;</w:t>
      </w:r>
    </w:p>
    <w:p w14:paraId="7E09590E" w14:textId="36CE0515" w:rsidR="007B3C4D" w:rsidRPr="00BE0A8E" w:rsidRDefault="00B91393" w:rsidP="00BE0A8E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proofErr w:type="spellStart"/>
      <w:r w:rsidRPr="00BE0A8E">
        <w:rPr>
          <w:rFonts w:ascii="Cambria" w:eastAsia="Calibri" w:hAnsi="Cambria" w:cs="Times New Roman"/>
        </w:rPr>
        <w:t>nitinolinė</w:t>
      </w:r>
      <w:proofErr w:type="spellEnd"/>
      <w:r w:rsidR="007B3C4D" w:rsidRPr="00BE0A8E">
        <w:rPr>
          <w:rFonts w:ascii="Cambria" w:eastAsia="Calibri" w:hAnsi="Cambria" w:cs="Times New Roman"/>
        </w:rPr>
        <w:t xml:space="preserve"> ar lygiavertės medžiagos styga ne trumpesnė nei </w:t>
      </w:r>
      <w:smartTag w:uri="schemas-tilde-lv/tildestengine" w:element="metric2">
        <w:smartTagPr>
          <w:attr w:name="metric_text" w:val="cm"/>
          <w:attr w:name="metric_value" w:val="50"/>
        </w:smartTagPr>
        <w:r w:rsidR="007B3C4D" w:rsidRPr="00BE0A8E">
          <w:rPr>
            <w:rFonts w:ascii="Cambria" w:eastAsia="Calibri" w:hAnsi="Cambria" w:cs="Times New Roman"/>
          </w:rPr>
          <w:t>50 cm</w:t>
        </w:r>
      </w:smartTag>
      <w:r w:rsidR="007B3C4D" w:rsidRPr="00BE0A8E">
        <w:rPr>
          <w:rFonts w:ascii="Cambria" w:eastAsia="Calibri" w:hAnsi="Cambria" w:cs="Times New Roman"/>
        </w:rPr>
        <w:t xml:space="preserve"> ilgio, vienas galas tiesus, kitas „ J’’ formos, atspari perlenkimui, įvedama į vožtuvą, esantį </w:t>
      </w:r>
      <w:proofErr w:type="spellStart"/>
      <w:r w:rsidR="007B3C4D" w:rsidRPr="00BE0A8E">
        <w:rPr>
          <w:rFonts w:ascii="Cambria" w:eastAsia="Calibri" w:hAnsi="Cambria" w:cs="Times New Roman"/>
        </w:rPr>
        <w:t>punkcinėje</w:t>
      </w:r>
      <w:proofErr w:type="spellEnd"/>
      <w:r w:rsidR="007B3C4D" w:rsidRPr="00BE0A8E">
        <w:rPr>
          <w:rFonts w:ascii="Cambria" w:eastAsia="Calibri" w:hAnsi="Cambria" w:cs="Times New Roman"/>
        </w:rPr>
        <w:t xml:space="preserve"> adatoje arba švirkšto stūmoklyje;</w:t>
      </w:r>
    </w:p>
    <w:p w14:paraId="47AA6812" w14:textId="77777777" w:rsidR="007B3C4D" w:rsidRPr="00BE0A8E" w:rsidRDefault="007B3C4D" w:rsidP="00BE0A8E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 xml:space="preserve">plastikinis arba lygiavertis audinių </w:t>
      </w:r>
      <w:proofErr w:type="spellStart"/>
      <w:r w:rsidRPr="00BE0A8E">
        <w:rPr>
          <w:rFonts w:ascii="Cambria" w:eastAsia="Calibri" w:hAnsi="Cambria" w:cs="Times New Roman"/>
        </w:rPr>
        <w:t>praplėtėjas</w:t>
      </w:r>
      <w:proofErr w:type="spellEnd"/>
      <w:r w:rsidRPr="00BE0A8E">
        <w:rPr>
          <w:rFonts w:ascii="Cambria" w:eastAsia="Calibri" w:hAnsi="Cambria" w:cs="Times New Roman"/>
        </w:rPr>
        <w:t>;</w:t>
      </w:r>
    </w:p>
    <w:p w14:paraId="6F674949" w14:textId="77777777" w:rsidR="007B3C4D" w:rsidRPr="00BE0A8E" w:rsidRDefault="007B3C4D" w:rsidP="00BE0A8E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proofErr w:type="spellStart"/>
      <w:r w:rsidRPr="00BE0A8E">
        <w:rPr>
          <w:rFonts w:ascii="Cambria" w:eastAsia="Calibri" w:hAnsi="Cambria" w:cs="Times New Roman"/>
        </w:rPr>
        <w:t>fiksacinis</w:t>
      </w:r>
      <w:proofErr w:type="spellEnd"/>
      <w:r w:rsidRPr="00BE0A8E">
        <w:rPr>
          <w:rFonts w:ascii="Cambria" w:eastAsia="Calibri" w:hAnsi="Cambria" w:cs="Times New Roman"/>
        </w:rPr>
        <w:t xml:space="preserve"> </w:t>
      </w:r>
      <w:proofErr w:type="spellStart"/>
      <w:r w:rsidRPr="00BE0A8E">
        <w:rPr>
          <w:rFonts w:ascii="Cambria" w:eastAsia="Calibri" w:hAnsi="Cambria" w:cs="Times New Roman"/>
        </w:rPr>
        <w:t>klipsas</w:t>
      </w:r>
      <w:proofErr w:type="spellEnd"/>
      <w:r w:rsidRPr="00BE0A8E">
        <w:rPr>
          <w:rFonts w:ascii="Cambria" w:eastAsia="Calibri" w:hAnsi="Cambria" w:cs="Times New Roman"/>
        </w:rPr>
        <w:t xml:space="preserve"> fiksuoti kateterį prie odos;</w:t>
      </w:r>
    </w:p>
    <w:p w14:paraId="6873720C" w14:textId="77777777" w:rsidR="007B3C4D" w:rsidRPr="00BE0A8E" w:rsidRDefault="007B3C4D" w:rsidP="00BE0A8E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hd w:val="clear" w:color="auto" w:fill="FFFFFF"/>
        </w:rPr>
      </w:pPr>
      <w:r w:rsidRPr="00BE0A8E">
        <w:rPr>
          <w:rFonts w:ascii="Cambria" w:eastAsia="Calibri" w:hAnsi="Cambria" w:cs="Times New Roman"/>
          <w:shd w:val="clear" w:color="auto" w:fill="FFFFFF"/>
        </w:rPr>
        <w:t>ant pakuotės pažymėtas produkto galiojimo laikas;</w:t>
      </w:r>
    </w:p>
    <w:p w14:paraId="2FEB325E" w14:textId="77777777" w:rsidR="007B3C4D" w:rsidRPr="00BE0A8E" w:rsidRDefault="007B3C4D" w:rsidP="00BE0A8E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>su numatyta pakuotės atidarymo vieta;</w:t>
      </w:r>
    </w:p>
    <w:p w14:paraId="6CF80B39" w14:textId="77777777" w:rsidR="007B3C4D" w:rsidRPr="00BE0A8E" w:rsidRDefault="007B3C4D" w:rsidP="00BE0A8E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BE0A8E">
        <w:rPr>
          <w:rFonts w:ascii="Cambria" w:eastAsia="Calibri" w:hAnsi="Cambria" w:cs="Times New Roman"/>
        </w:rPr>
        <w:t>įpakavimas po 1 rinkinį.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"/>
        <w:gridCol w:w="1200"/>
        <w:gridCol w:w="7293"/>
      </w:tblGrid>
      <w:tr w:rsidR="007B3C4D" w:rsidRPr="00BE0A8E" w14:paraId="33F71671" w14:textId="77777777" w:rsidTr="004F2721">
        <w:tc>
          <w:tcPr>
            <w:tcW w:w="1000" w:type="dxa"/>
            <w:vAlign w:val="center"/>
          </w:tcPr>
          <w:p w14:paraId="02D38A10" w14:textId="77777777" w:rsidR="007B3C4D" w:rsidRPr="00BE0A8E" w:rsidRDefault="007B3C4D" w:rsidP="004F2721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proofErr w:type="spellStart"/>
            <w:r w:rsidRPr="00BE0A8E">
              <w:rPr>
                <w:rFonts w:ascii="Cambria" w:eastAsia="Calibri" w:hAnsi="Cambria" w:cs="Times New Roman"/>
                <w:i/>
                <w:iCs/>
              </w:rPr>
              <w:t>Poz</w:t>
            </w:r>
            <w:proofErr w:type="spellEnd"/>
            <w:r w:rsidRPr="00BE0A8E">
              <w:rPr>
                <w:rFonts w:ascii="Cambria" w:eastAsia="Calibri" w:hAnsi="Cambria" w:cs="Times New Roman"/>
                <w:i/>
                <w:iCs/>
              </w:rPr>
              <w:t>. Nr.</w:t>
            </w:r>
          </w:p>
        </w:tc>
        <w:tc>
          <w:tcPr>
            <w:tcW w:w="1200" w:type="dxa"/>
            <w:vAlign w:val="center"/>
          </w:tcPr>
          <w:p w14:paraId="08644123" w14:textId="77777777" w:rsidR="007B3C4D" w:rsidRPr="00BE0A8E" w:rsidRDefault="007B3C4D" w:rsidP="004F2721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r w:rsidRPr="00BE0A8E">
              <w:rPr>
                <w:rFonts w:ascii="Cambria" w:eastAsia="Calibri" w:hAnsi="Cambria" w:cs="Times New Roman"/>
                <w:i/>
                <w:iCs/>
              </w:rPr>
              <w:t>Dydis</w:t>
            </w:r>
          </w:p>
        </w:tc>
        <w:tc>
          <w:tcPr>
            <w:tcW w:w="7293" w:type="dxa"/>
            <w:vAlign w:val="center"/>
          </w:tcPr>
          <w:p w14:paraId="09238D79" w14:textId="77777777" w:rsidR="007B3C4D" w:rsidRPr="00BE0A8E" w:rsidRDefault="007B3C4D" w:rsidP="004F2721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r w:rsidRPr="00BE0A8E">
              <w:rPr>
                <w:rFonts w:ascii="Cambria" w:eastAsia="Calibri" w:hAnsi="Cambria" w:cs="Times New Roman"/>
                <w:i/>
                <w:iCs/>
              </w:rPr>
              <w:t>Orientacinis poreikis (vnt.)</w:t>
            </w:r>
          </w:p>
        </w:tc>
      </w:tr>
      <w:tr w:rsidR="007B3C4D" w:rsidRPr="00BE0A8E" w14:paraId="5364771E" w14:textId="77777777" w:rsidTr="004F2721">
        <w:tc>
          <w:tcPr>
            <w:tcW w:w="1000" w:type="dxa"/>
            <w:vAlign w:val="center"/>
          </w:tcPr>
          <w:p w14:paraId="2924C02D" w14:textId="63DF238A" w:rsidR="007B3C4D" w:rsidRPr="00BE0A8E" w:rsidRDefault="00342350" w:rsidP="004F2721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iCs/>
              </w:rPr>
            </w:pPr>
            <w:r w:rsidRPr="00BE0A8E">
              <w:rPr>
                <w:rFonts w:ascii="Cambria" w:eastAsia="Calibri" w:hAnsi="Cambria" w:cs="Times New Roman"/>
                <w:iCs/>
              </w:rPr>
              <w:t>23</w:t>
            </w:r>
            <w:r w:rsidR="007B3C4D" w:rsidRPr="00BE0A8E">
              <w:rPr>
                <w:rFonts w:ascii="Cambria" w:eastAsia="Calibri" w:hAnsi="Cambria" w:cs="Times New Roman"/>
                <w:iCs/>
              </w:rPr>
              <w:t>.</w:t>
            </w:r>
          </w:p>
        </w:tc>
        <w:tc>
          <w:tcPr>
            <w:tcW w:w="1200" w:type="dxa"/>
            <w:vAlign w:val="center"/>
          </w:tcPr>
          <w:p w14:paraId="01ED4A1B" w14:textId="77777777" w:rsidR="007B3C4D" w:rsidRPr="00BE0A8E" w:rsidRDefault="007B3C4D" w:rsidP="004F2721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BE0A8E">
              <w:rPr>
                <w:rFonts w:ascii="Cambria" w:eastAsia="Calibri" w:hAnsi="Cambria" w:cs="Times New Roman"/>
              </w:rPr>
              <w:t>14G</w:t>
            </w:r>
          </w:p>
        </w:tc>
        <w:tc>
          <w:tcPr>
            <w:tcW w:w="7293" w:type="dxa"/>
            <w:vAlign w:val="center"/>
          </w:tcPr>
          <w:p w14:paraId="0740936D" w14:textId="5BB55C66" w:rsidR="007B3C4D" w:rsidRPr="00BE0A8E" w:rsidRDefault="00342350" w:rsidP="004F2721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BE0A8E">
              <w:rPr>
                <w:rFonts w:ascii="Cambria" w:eastAsia="Calibri" w:hAnsi="Cambria" w:cs="Times New Roman"/>
              </w:rPr>
              <w:t>900</w:t>
            </w:r>
          </w:p>
        </w:tc>
      </w:tr>
    </w:tbl>
    <w:p w14:paraId="34D354D7" w14:textId="77777777" w:rsidR="007B3C4D" w:rsidRPr="00BE0A8E" w:rsidRDefault="007B3C4D" w:rsidP="00BE0A8E">
      <w:pPr>
        <w:spacing w:after="0" w:line="240" w:lineRule="auto"/>
        <w:rPr>
          <w:rFonts w:ascii="Cambria" w:hAnsi="Cambria"/>
        </w:rPr>
      </w:pPr>
    </w:p>
    <w:p w14:paraId="2C7947EA" w14:textId="34663FCB" w:rsidR="00722D3E" w:rsidRPr="00BE0A8E" w:rsidRDefault="00722D3E" w:rsidP="00BE0A8E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 w:cs="Times New Roman"/>
          <w:b/>
          <w:u w:val="single"/>
        </w:rPr>
      </w:pPr>
      <w:r w:rsidRPr="00BE0A8E">
        <w:rPr>
          <w:rFonts w:ascii="Cambria" w:hAnsi="Cambria" w:cs="Times New Roman"/>
          <w:b/>
          <w:u w:val="single"/>
        </w:rPr>
        <w:t xml:space="preserve">Rinkinys endoskopiniam stemplės venų </w:t>
      </w:r>
      <w:proofErr w:type="spellStart"/>
      <w:r w:rsidRPr="00BE0A8E">
        <w:rPr>
          <w:rFonts w:ascii="Cambria" w:hAnsi="Cambria" w:cs="Times New Roman"/>
          <w:b/>
          <w:u w:val="single"/>
        </w:rPr>
        <w:t>ligavimui</w:t>
      </w:r>
      <w:proofErr w:type="spellEnd"/>
      <w:r w:rsidRPr="00BE0A8E">
        <w:rPr>
          <w:rFonts w:ascii="Cambria" w:hAnsi="Cambria" w:cs="Times New Roman"/>
          <w:b/>
          <w:u w:val="single"/>
        </w:rPr>
        <w:t>:</w:t>
      </w:r>
    </w:p>
    <w:p w14:paraId="43C8B433" w14:textId="77777777" w:rsidR="00722D3E" w:rsidRPr="00BE0A8E" w:rsidRDefault="00722D3E" w:rsidP="00BE0A8E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BE0A8E">
        <w:rPr>
          <w:rFonts w:ascii="Cambria" w:hAnsi="Cambria" w:cs="Times New Roman"/>
        </w:rPr>
        <w:t>vienkartinis (pažymėta simboliu);</w:t>
      </w:r>
    </w:p>
    <w:p w14:paraId="05B5DA5A" w14:textId="77777777" w:rsidR="00722D3E" w:rsidRPr="00BE0A8E" w:rsidRDefault="00722D3E" w:rsidP="00BE0A8E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BE0A8E">
        <w:rPr>
          <w:rFonts w:ascii="Cambria" w:hAnsi="Cambria" w:cs="Times New Roman"/>
        </w:rPr>
        <w:t>sterilus (simbolis ant pakuotės);</w:t>
      </w:r>
    </w:p>
    <w:p w14:paraId="2C866FA9" w14:textId="77777777" w:rsidR="00722D3E" w:rsidRPr="00BE0A8E" w:rsidRDefault="00722D3E" w:rsidP="00BE0A8E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BE0A8E">
        <w:rPr>
          <w:rFonts w:ascii="Cambria" w:hAnsi="Cambria" w:cs="Times New Roman"/>
        </w:rPr>
        <w:t>tinkamas naudoti endoskopui, kurio distalinio galo skersmuo 8,6 – 11,5 mm, o darbinio kanalo skersmuo 2,8 mm;</w:t>
      </w:r>
    </w:p>
    <w:p w14:paraId="3C766C61" w14:textId="77777777" w:rsidR="00722D3E" w:rsidRPr="00BE0A8E" w:rsidRDefault="00722D3E" w:rsidP="00BE0A8E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BE0A8E">
        <w:rPr>
          <w:rFonts w:ascii="Cambria" w:hAnsi="Cambria" w:cs="Times New Roman"/>
        </w:rPr>
        <w:t>permatomas cilindras su ne mažiau kaip 7 (</w:t>
      </w:r>
      <w:proofErr w:type="spellStart"/>
      <w:r w:rsidRPr="00BE0A8E">
        <w:rPr>
          <w:rFonts w:ascii="Cambria" w:hAnsi="Cambria" w:cs="Times New Roman"/>
        </w:rPr>
        <w:t>septyniom</w:t>
      </w:r>
      <w:proofErr w:type="spellEnd"/>
      <w:r w:rsidRPr="00BE0A8E">
        <w:rPr>
          <w:rFonts w:ascii="Cambria" w:hAnsi="Cambria" w:cs="Times New Roman"/>
        </w:rPr>
        <w:t xml:space="preserve">), jau </w:t>
      </w:r>
      <w:proofErr w:type="spellStart"/>
      <w:r w:rsidRPr="00BE0A8E">
        <w:rPr>
          <w:rFonts w:ascii="Cambria" w:hAnsi="Cambria" w:cs="Times New Roman"/>
        </w:rPr>
        <w:t>uždėtom</w:t>
      </w:r>
      <w:proofErr w:type="spellEnd"/>
      <w:r w:rsidRPr="00BE0A8E">
        <w:rPr>
          <w:rFonts w:ascii="Cambria" w:hAnsi="Cambria" w:cs="Times New Roman"/>
        </w:rPr>
        <w:t xml:space="preserve">, nelateksinėmis </w:t>
      </w:r>
      <w:proofErr w:type="spellStart"/>
      <w:r w:rsidRPr="00BE0A8E">
        <w:rPr>
          <w:rFonts w:ascii="Cambria" w:hAnsi="Cambria" w:cs="Times New Roman"/>
        </w:rPr>
        <w:t>varikozinių</w:t>
      </w:r>
      <w:proofErr w:type="spellEnd"/>
      <w:r w:rsidRPr="00BE0A8E">
        <w:rPr>
          <w:rFonts w:ascii="Cambria" w:hAnsi="Cambria" w:cs="Times New Roman"/>
        </w:rPr>
        <w:t xml:space="preserve"> veninių mazgų užspaudimo gumytėmis;</w:t>
      </w:r>
    </w:p>
    <w:p w14:paraId="262891BE" w14:textId="77777777" w:rsidR="00722D3E" w:rsidRPr="00BE0A8E" w:rsidRDefault="00722D3E" w:rsidP="00BE0A8E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BE0A8E">
        <w:rPr>
          <w:rFonts w:ascii="Cambria" w:hAnsi="Cambria" w:cs="Times New Roman"/>
        </w:rPr>
        <w:t>ant cilindro turi būti natūralios spalvos gumytė, įspėjanti operatorių, kai lieka tik viena gumytė;</w:t>
      </w:r>
    </w:p>
    <w:p w14:paraId="7D6BEAF4" w14:textId="77777777" w:rsidR="00722D3E" w:rsidRPr="00BE0A8E" w:rsidRDefault="00722D3E" w:rsidP="00BE0A8E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BE0A8E">
        <w:rPr>
          <w:rFonts w:ascii="Cambria" w:hAnsi="Cambria" w:cs="Times New Roman"/>
        </w:rPr>
        <w:t xml:space="preserve">konstrukcija, galint visus </w:t>
      </w:r>
      <w:proofErr w:type="spellStart"/>
      <w:r w:rsidRPr="00BE0A8E">
        <w:rPr>
          <w:rFonts w:ascii="Cambria" w:hAnsi="Cambria" w:cs="Times New Roman"/>
        </w:rPr>
        <w:t>ligavimo</w:t>
      </w:r>
      <w:proofErr w:type="spellEnd"/>
      <w:r w:rsidRPr="00BE0A8E">
        <w:rPr>
          <w:rFonts w:ascii="Cambria" w:hAnsi="Cambria" w:cs="Times New Roman"/>
        </w:rPr>
        <w:t xml:space="preserve"> žiedus uždėti neištraukiant endoskopo;</w:t>
      </w:r>
    </w:p>
    <w:p w14:paraId="3021970A" w14:textId="77777777" w:rsidR="00722D3E" w:rsidRPr="00BE0A8E" w:rsidRDefault="00722D3E" w:rsidP="00BE0A8E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BE0A8E">
        <w:rPr>
          <w:rFonts w:ascii="Cambria" w:hAnsi="Cambria" w:cs="Times New Roman"/>
        </w:rPr>
        <w:t xml:space="preserve">uždėjus </w:t>
      </w:r>
      <w:proofErr w:type="spellStart"/>
      <w:r w:rsidRPr="00BE0A8E">
        <w:rPr>
          <w:rFonts w:ascii="Cambria" w:hAnsi="Cambria" w:cs="Times New Roman"/>
        </w:rPr>
        <w:t>ligatūrą</w:t>
      </w:r>
      <w:proofErr w:type="spellEnd"/>
      <w:r w:rsidRPr="00BE0A8E">
        <w:rPr>
          <w:rFonts w:ascii="Cambria" w:hAnsi="Cambria" w:cs="Times New Roman"/>
        </w:rPr>
        <w:t>, turi būti girdimas aiškus garsinis „trakštelėjimas“;</w:t>
      </w:r>
    </w:p>
    <w:p w14:paraId="13AC32FA" w14:textId="77777777" w:rsidR="00722D3E" w:rsidRPr="00BE0A8E" w:rsidRDefault="00722D3E" w:rsidP="00BE0A8E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BE0A8E">
        <w:rPr>
          <w:rFonts w:ascii="Cambria" w:hAnsi="Cambria" w:cs="Times New Roman"/>
        </w:rPr>
        <w:t xml:space="preserve">komplekte turi būti: </w:t>
      </w:r>
    </w:p>
    <w:p w14:paraId="502C5A37" w14:textId="77777777" w:rsidR="00722D3E" w:rsidRPr="00BE0A8E" w:rsidRDefault="00722D3E" w:rsidP="00BE0A8E">
      <w:pPr>
        <w:pStyle w:val="ListParagraph"/>
        <w:numPr>
          <w:ilvl w:val="0"/>
          <w:numId w:val="29"/>
        </w:numPr>
        <w:spacing w:after="0" w:line="240" w:lineRule="auto"/>
        <w:ind w:left="709"/>
        <w:jc w:val="both"/>
        <w:rPr>
          <w:rFonts w:ascii="Cambria" w:hAnsi="Cambria" w:cs="Times New Roman"/>
          <w:b/>
        </w:rPr>
      </w:pPr>
      <w:r w:rsidRPr="00BE0A8E">
        <w:rPr>
          <w:rFonts w:ascii="Cambria" w:hAnsi="Cambria" w:cs="Times New Roman"/>
        </w:rPr>
        <w:t>Ergonominė rankena, besitvirtinanti prie endoskopo;</w:t>
      </w:r>
    </w:p>
    <w:p w14:paraId="508DCF10" w14:textId="77777777" w:rsidR="00722D3E" w:rsidRPr="00BE0A8E" w:rsidRDefault="00722D3E" w:rsidP="00BE0A8E">
      <w:pPr>
        <w:pStyle w:val="ListParagraph"/>
        <w:numPr>
          <w:ilvl w:val="0"/>
          <w:numId w:val="29"/>
        </w:numPr>
        <w:spacing w:after="0" w:line="240" w:lineRule="auto"/>
        <w:ind w:left="709"/>
        <w:jc w:val="both"/>
        <w:rPr>
          <w:rFonts w:ascii="Cambria" w:hAnsi="Cambria" w:cs="Times New Roman"/>
          <w:b/>
        </w:rPr>
      </w:pPr>
      <w:r w:rsidRPr="00BE0A8E">
        <w:rPr>
          <w:rFonts w:ascii="Cambria" w:hAnsi="Cambria" w:cs="Times New Roman"/>
        </w:rPr>
        <w:t>Uždėjimo kateteris;</w:t>
      </w:r>
    </w:p>
    <w:p w14:paraId="6B4D85E8" w14:textId="77777777" w:rsidR="00722D3E" w:rsidRPr="00BE0A8E" w:rsidRDefault="00722D3E" w:rsidP="00BE0A8E">
      <w:pPr>
        <w:pStyle w:val="ListParagraph"/>
        <w:numPr>
          <w:ilvl w:val="0"/>
          <w:numId w:val="29"/>
        </w:numPr>
        <w:spacing w:after="0" w:line="240" w:lineRule="auto"/>
        <w:ind w:left="709"/>
        <w:jc w:val="both"/>
        <w:rPr>
          <w:rFonts w:ascii="Cambria" w:hAnsi="Cambria" w:cs="Times New Roman"/>
          <w:b/>
        </w:rPr>
      </w:pPr>
      <w:r w:rsidRPr="00BE0A8E">
        <w:rPr>
          <w:rFonts w:ascii="Cambria" w:hAnsi="Cambria" w:cs="Times New Roman"/>
        </w:rPr>
        <w:t>Metalinis valas su kilpele distalinėje dalyje;</w:t>
      </w:r>
    </w:p>
    <w:p w14:paraId="1817011B" w14:textId="77777777" w:rsidR="00722D3E" w:rsidRPr="00BE0A8E" w:rsidRDefault="00722D3E" w:rsidP="00BE0A8E">
      <w:pPr>
        <w:pStyle w:val="ListParagraph"/>
        <w:numPr>
          <w:ilvl w:val="0"/>
          <w:numId w:val="29"/>
        </w:numPr>
        <w:spacing w:after="0" w:line="240" w:lineRule="auto"/>
        <w:ind w:left="709"/>
        <w:jc w:val="both"/>
        <w:rPr>
          <w:rFonts w:ascii="Cambria" w:hAnsi="Cambria" w:cs="Times New Roman"/>
          <w:b/>
        </w:rPr>
      </w:pPr>
      <w:r w:rsidRPr="00BE0A8E">
        <w:rPr>
          <w:rFonts w:ascii="Cambria" w:hAnsi="Cambria" w:cs="Times New Roman"/>
        </w:rPr>
        <w:t>Cilindras su gumytėmis;</w:t>
      </w:r>
    </w:p>
    <w:p w14:paraId="45922AF8" w14:textId="77777777" w:rsidR="00722D3E" w:rsidRPr="00BE0A8E" w:rsidRDefault="00722D3E" w:rsidP="00BE0A8E">
      <w:pPr>
        <w:pStyle w:val="ListParagraph"/>
        <w:numPr>
          <w:ilvl w:val="0"/>
          <w:numId w:val="29"/>
        </w:numPr>
        <w:spacing w:after="0" w:line="240" w:lineRule="auto"/>
        <w:ind w:left="709"/>
        <w:jc w:val="both"/>
        <w:rPr>
          <w:rFonts w:ascii="Cambria" w:hAnsi="Cambria" w:cs="Times New Roman"/>
          <w:b/>
        </w:rPr>
      </w:pPr>
      <w:r w:rsidRPr="00BE0A8E">
        <w:rPr>
          <w:rFonts w:ascii="Cambria" w:hAnsi="Cambria" w:cs="Times New Roman"/>
        </w:rPr>
        <w:t>Praplovimo kateteris.</w:t>
      </w:r>
    </w:p>
    <w:p w14:paraId="138754D9" w14:textId="19C6A383" w:rsidR="00722D3E" w:rsidRPr="00BE0A8E" w:rsidRDefault="00722D3E" w:rsidP="00BE0A8E">
      <w:pPr>
        <w:spacing w:after="0" w:line="240" w:lineRule="auto"/>
        <w:ind w:left="360"/>
        <w:jc w:val="both"/>
        <w:rPr>
          <w:rFonts w:ascii="Cambria" w:hAnsi="Cambria" w:cs="Times New Roman"/>
          <w:i/>
        </w:rPr>
      </w:pPr>
      <w:r w:rsidRPr="00BE0A8E">
        <w:rPr>
          <w:rFonts w:ascii="Cambria" w:hAnsi="Cambria" w:cs="Times New Roman"/>
          <w:i/>
        </w:rPr>
        <w:t xml:space="preserve">Orientacinis poreikis: </w:t>
      </w:r>
      <w:r w:rsidR="00535C9E" w:rsidRPr="00BE0A8E">
        <w:rPr>
          <w:rFonts w:ascii="Cambria" w:hAnsi="Cambria" w:cs="Times New Roman"/>
          <w:i/>
        </w:rPr>
        <w:t>45</w:t>
      </w:r>
      <w:r w:rsidRPr="00BE0A8E">
        <w:rPr>
          <w:rFonts w:ascii="Cambria" w:hAnsi="Cambria" w:cs="Times New Roman"/>
          <w:i/>
        </w:rPr>
        <w:t>0 vnt.</w:t>
      </w:r>
    </w:p>
    <w:p w14:paraId="7F95AF76" w14:textId="77777777" w:rsidR="00722D3E" w:rsidRPr="00BE0A8E" w:rsidRDefault="00722D3E" w:rsidP="00BE0A8E">
      <w:pPr>
        <w:spacing w:after="0" w:line="240" w:lineRule="auto"/>
        <w:rPr>
          <w:rFonts w:ascii="Cambria" w:hAnsi="Cambria"/>
        </w:rPr>
      </w:pPr>
    </w:p>
    <w:p w14:paraId="6995EBC2" w14:textId="3F1D8FD2" w:rsidR="00CA0EE7" w:rsidRPr="00BE0A8E" w:rsidRDefault="00CA0EE7" w:rsidP="00BE0A8E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u w:val="single"/>
        </w:rPr>
      </w:pPr>
      <w:r w:rsidRPr="00BE0A8E">
        <w:rPr>
          <w:rFonts w:ascii="Cambria" w:hAnsi="Cambria"/>
          <w:b/>
          <w:u w:val="single"/>
        </w:rPr>
        <w:lastRenderedPageBreak/>
        <w:t>Smakro fiksatorius CPAP terapijai:</w:t>
      </w:r>
    </w:p>
    <w:p w14:paraId="378264A4" w14:textId="77777777" w:rsidR="00CA0EE7" w:rsidRPr="00BE0A8E" w:rsidRDefault="00CA0EE7" w:rsidP="00BE0A8E">
      <w:pPr>
        <w:numPr>
          <w:ilvl w:val="1"/>
          <w:numId w:val="49"/>
        </w:numPr>
        <w:tabs>
          <w:tab w:val="clear" w:pos="1620"/>
          <w:tab w:val="left" w:pos="0"/>
          <w:tab w:val="num" w:pos="426"/>
        </w:tabs>
        <w:spacing w:after="0" w:line="240" w:lineRule="auto"/>
        <w:ind w:hanging="1620"/>
        <w:jc w:val="both"/>
        <w:rPr>
          <w:rFonts w:ascii="Cambria" w:hAnsi="Cambria"/>
        </w:rPr>
      </w:pPr>
      <w:r w:rsidRPr="00BE0A8E">
        <w:rPr>
          <w:rFonts w:ascii="Cambria" w:hAnsi="Cambria"/>
        </w:rPr>
        <w:t>pagamintas iš „</w:t>
      </w:r>
      <w:proofErr w:type="spellStart"/>
      <w:r w:rsidRPr="00BE0A8E">
        <w:rPr>
          <w:rFonts w:ascii="Cambria" w:hAnsi="Cambria"/>
        </w:rPr>
        <w:t>Neofoam</w:t>
      </w:r>
      <w:proofErr w:type="spellEnd"/>
      <w:r w:rsidRPr="00BE0A8E">
        <w:rPr>
          <w:rFonts w:ascii="Cambria" w:hAnsi="Cambria"/>
        </w:rPr>
        <w:t>“ arba lygiavertės orui laidžios medžiagos;</w:t>
      </w:r>
    </w:p>
    <w:p w14:paraId="205BC863" w14:textId="77777777" w:rsidR="00CA0EE7" w:rsidRPr="00BE0A8E" w:rsidRDefault="00CA0EE7" w:rsidP="00BE0A8E">
      <w:pPr>
        <w:numPr>
          <w:ilvl w:val="1"/>
          <w:numId w:val="49"/>
        </w:numPr>
        <w:tabs>
          <w:tab w:val="clear" w:pos="1620"/>
          <w:tab w:val="left" w:pos="0"/>
          <w:tab w:val="num" w:pos="426"/>
        </w:tabs>
        <w:spacing w:after="0" w:line="240" w:lineRule="auto"/>
        <w:ind w:hanging="1620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susideda iš vienos dalies, kuri susegama pakaušio srityje </w:t>
      </w:r>
      <w:proofErr w:type="spellStart"/>
      <w:r w:rsidRPr="00BE0A8E">
        <w:rPr>
          <w:rFonts w:ascii="Cambria" w:hAnsi="Cambria"/>
        </w:rPr>
        <w:t>Velkro</w:t>
      </w:r>
      <w:proofErr w:type="spellEnd"/>
      <w:r w:rsidRPr="00BE0A8E">
        <w:rPr>
          <w:rFonts w:ascii="Cambria" w:hAnsi="Cambria"/>
        </w:rPr>
        <w:t xml:space="preserve"> arba lygiaverčiu užsegimu;</w:t>
      </w:r>
    </w:p>
    <w:p w14:paraId="7C234B83" w14:textId="77777777" w:rsidR="00CA0EE7" w:rsidRPr="00BE0A8E" w:rsidRDefault="00CA0EE7" w:rsidP="00BE0A8E">
      <w:pPr>
        <w:numPr>
          <w:ilvl w:val="1"/>
          <w:numId w:val="49"/>
        </w:numPr>
        <w:tabs>
          <w:tab w:val="clear" w:pos="1620"/>
          <w:tab w:val="left" w:pos="0"/>
          <w:tab w:val="num" w:pos="426"/>
        </w:tabs>
        <w:spacing w:after="0" w:line="240" w:lineRule="auto"/>
        <w:ind w:hanging="1620"/>
        <w:jc w:val="both"/>
        <w:rPr>
          <w:rFonts w:ascii="Cambria" w:hAnsi="Cambria"/>
        </w:rPr>
      </w:pPr>
      <w:r w:rsidRPr="00BE0A8E">
        <w:rPr>
          <w:rFonts w:ascii="Cambria" w:hAnsi="Cambria"/>
        </w:rPr>
        <w:t>apjuosiamas aplink galvą;</w:t>
      </w:r>
    </w:p>
    <w:p w14:paraId="7114E0B7" w14:textId="77777777" w:rsidR="00CA0EE7" w:rsidRPr="00BE0A8E" w:rsidRDefault="00CA0EE7" w:rsidP="00BE0A8E">
      <w:pPr>
        <w:numPr>
          <w:ilvl w:val="1"/>
          <w:numId w:val="49"/>
        </w:numPr>
        <w:tabs>
          <w:tab w:val="clear" w:pos="162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speciali forma su </w:t>
      </w:r>
      <w:proofErr w:type="spellStart"/>
      <w:r w:rsidRPr="00BE0A8E">
        <w:rPr>
          <w:rFonts w:ascii="Cambria" w:hAnsi="Cambria"/>
        </w:rPr>
        <w:t>iškirpimais</w:t>
      </w:r>
      <w:proofErr w:type="spellEnd"/>
      <w:r w:rsidRPr="00BE0A8E">
        <w:rPr>
          <w:rFonts w:ascii="Cambria" w:hAnsi="Cambria"/>
        </w:rPr>
        <w:t>, atitinkančiais naujagimio veido anatomiją, idealiai priglunda ir fiksuoja smakrą, kad burna būtų užverta;</w:t>
      </w:r>
    </w:p>
    <w:p w14:paraId="48FDBDB2" w14:textId="77777777" w:rsidR="00CA0EE7" w:rsidRPr="00BE0A8E" w:rsidRDefault="00CA0EE7" w:rsidP="00BE0A8E">
      <w:pPr>
        <w:numPr>
          <w:ilvl w:val="1"/>
          <w:numId w:val="49"/>
        </w:numPr>
        <w:tabs>
          <w:tab w:val="clear" w:pos="1620"/>
          <w:tab w:val="left" w:pos="0"/>
          <w:tab w:val="num" w:pos="426"/>
        </w:tabs>
        <w:spacing w:after="0" w:line="240" w:lineRule="auto"/>
        <w:ind w:hanging="1620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be latekso, be DEHP.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461"/>
        <w:gridCol w:w="2601"/>
        <w:gridCol w:w="2420"/>
      </w:tblGrid>
      <w:tr w:rsidR="00CA0EE7" w:rsidRPr="00BE0A8E" w14:paraId="618DF07F" w14:textId="77777777" w:rsidTr="004F2721">
        <w:tc>
          <w:tcPr>
            <w:tcW w:w="1890" w:type="dxa"/>
            <w:vAlign w:val="center"/>
          </w:tcPr>
          <w:p w14:paraId="49634130" w14:textId="77777777" w:rsidR="00CA0EE7" w:rsidRPr="00BE0A8E" w:rsidRDefault="00CA0EE7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  <w:i/>
              </w:rPr>
              <w:t>Laikiklio dydis</w:t>
            </w:r>
          </w:p>
        </w:tc>
        <w:tc>
          <w:tcPr>
            <w:tcW w:w="2461" w:type="dxa"/>
            <w:vAlign w:val="center"/>
          </w:tcPr>
          <w:p w14:paraId="7FC89B03" w14:textId="77777777" w:rsidR="00CA0EE7" w:rsidRPr="00BE0A8E" w:rsidRDefault="00CA0EE7" w:rsidP="004F2721">
            <w:pPr>
              <w:spacing w:after="0" w:line="240" w:lineRule="auto"/>
              <w:jc w:val="center"/>
              <w:rPr>
                <w:rFonts w:ascii="Cambria" w:hAnsi="Cambria"/>
                <w:i/>
                <w:iCs/>
              </w:rPr>
            </w:pPr>
            <w:r w:rsidRPr="00BE0A8E">
              <w:rPr>
                <w:rFonts w:ascii="Cambria" w:hAnsi="Cambria"/>
                <w:i/>
                <w:iCs/>
              </w:rPr>
              <w:t>Ilgis</w:t>
            </w:r>
          </w:p>
          <w:p w14:paraId="4DEFB45B" w14:textId="77777777" w:rsidR="00CA0EE7" w:rsidRPr="00BE0A8E" w:rsidRDefault="00CA0EE7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  <w:i/>
                <w:iCs/>
              </w:rPr>
              <w:t xml:space="preserve">( </w:t>
            </w:r>
            <w:r w:rsidRPr="00BE0A8E">
              <w:rPr>
                <w:rFonts w:ascii="Cambria" w:hAnsi="Cambria"/>
                <w:i/>
              </w:rPr>
              <w:t>± 0,1 cm)</w:t>
            </w:r>
          </w:p>
        </w:tc>
        <w:tc>
          <w:tcPr>
            <w:tcW w:w="2601" w:type="dxa"/>
            <w:vAlign w:val="center"/>
          </w:tcPr>
          <w:p w14:paraId="7FE6E10B" w14:textId="77777777" w:rsidR="00CA0EE7" w:rsidRPr="00BE0A8E" w:rsidRDefault="00CA0EE7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  <w:i/>
              </w:rPr>
              <w:t>Laikiklio dydis</w:t>
            </w:r>
          </w:p>
        </w:tc>
        <w:tc>
          <w:tcPr>
            <w:tcW w:w="2420" w:type="dxa"/>
            <w:vAlign w:val="center"/>
          </w:tcPr>
          <w:p w14:paraId="575468F7" w14:textId="77777777" w:rsidR="00CA0EE7" w:rsidRPr="00BE0A8E" w:rsidRDefault="00CA0EE7" w:rsidP="004F2721">
            <w:pPr>
              <w:spacing w:after="0" w:line="240" w:lineRule="auto"/>
              <w:jc w:val="center"/>
              <w:rPr>
                <w:rFonts w:ascii="Cambria" w:hAnsi="Cambria"/>
                <w:i/>
                <w:iCs/>
              </w:rPr>
            </w:pPr>
            <w:r w:rsidRPr="00BE0A8E">
              <w:rPr>
                <w:rFonts w:ascii="Cambria" w:hAnsi="Cambria"/>
                <w:i/>
                <w:iCs/>
              </w:rPr>
              <w:t>Ilgis</w:t>
            </w:r>
          </w:p>
          <w:p w14:paraId="5C4BC33D" w14:textId="77777777" w:rsidR="00CA0EE7" w:rsidRPr="00BE0A8E" w:rsidRDefault="00CA0EE7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  <w:i/>
                <w:iCs/>
              </w:rPr>
              <w:t xml:space="preserve">( </w:t>
            </w:r>
            <w:r w:rsidRPr="00BE0A8E">
              <w:rPr>
                <w:rFonts w:ascii="Cambria" w:hAnsi="Cambria"/>
                <w:i/>
              </w:rPr>
              <w:t>± 0,1 cm)</w:t>
            </w:r>
          </w:p>
        </w:tc>
      </w:tr>
      <w:tr w:rsidR="00CA0EE7" w:rsidRPr="00BE0A8E" w14:paraId="66B010AB" w14:textId="77777777" w:rsidTr="004F2721">
        <w:tc>
          <w:tcPr>
            <w:tcW w:w="1890" w:type="dxa"/>
            <w:vAlign w:val="center"/>
          </w:tcPr>
          <w:p w14:paraId="1D502336" w14:textId="77777777" w:rsidR="00CA0EE7" w:rsidRPr="00BE0A8E" w:rsidRDefault="00CA0EE7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Labai mažas</w:t>
            </w:r>
          </w:p>
        </w:tc>
        <w:tc>
          <w:tcPr>
            <w:tcW w:w="2461" w:type="dxa"/>
            <w:vAlign w:val="center"/>
          </w:tcPr>
          <w:p w14:paraId="266397C0" w14:textId="77777777" w:rsidR="00CA0EE7" w:rsidRPr="00BE0A8E" w:rsidRDefault="00CA0EE7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22-27cm</w:t>
            </w:r>
          </w:p>
        </w:tc>
        <w:tc>
          <w:tcPr>
            <w:tcW w:w="2601" w:type="dxa"/>
            <w:vAlign w:val="center"/>
          </w:tcPr>
          <w:p w14:paraId="55C15F04" w14:textId="77777777" w:rsidR="00CA0EE7" w:rsidRPr="00BE0A8E" w:rsidRDefault="00CA0EE7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Vidutinis</w:t>
            </w:r>
          </w:p>
        </w:tc>
        <w:tc>
          <w:tcPr>
            <w:tcW w:w="2420" w:type="dxa"/>
            <w:vAlign w:val="center"/>
          </w:tcPr>
          <w:p w14:paraId="7666F41E" w14:textId="77777777" w:rsidR="00CA0EE7" w:rsidRPr="00BE0A8E" w:rsidRDefault="00CA0EE7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33-42 cm</w:t>
            </w:r>
          </w:p>
        </w:tc>
      </w:tr>
      <w:tr w:rsidR="00CA0EE7" w:rsidRPr="00BE0A8E" w14:paraId="323C1876" w14:textId="77777777" w:rsidTr="004F2721">
        <w:tc>
          <w:tcPr>
            <w:tcW w:w="1890" w:type="dxa"/>
            <w:vAlign w:val="center"/>
          </w:tcPr>
          <w:p w14:paraId="0B7C4E03" w14:textId="77777777" w:rsidR="00CA0EE7" w:rsidRPr="00BE0A8E" w:rsidRDefault="00CA0EE7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BE0A8E">
              <w:rPr>
                <w:rFonts w:ascii="Cambria" w:hAnsi="Cambria"/>
              </w:rPr>
              <w:t>Mikro</w:t>
            </w:r>
            <w:proofErr w:type="spellEnd"/>
          </w:p>
        </w:tc>
        <w:tc>
          <w:tcPr>
            <w:tcW w:w="2461" w:type="dxa"/>
            <w:vAlign w:val="center"/>
          </w:tcPr>
          <w:p w14:paraId="3AC96D0E" w14:textId="77777777" w:rsidR="00CA0EE7" w:rsidRPr="00BE0A8E" w:rsidRDefault="00CA0EE7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28-35 cm</w:t>
            </w:r>
          </w:p>
        </w:tc>
        <w:tc>
          <w:tcPr>
            <w:tcW w:w="2601" w:type="dxa"/>
            <w:vAlign w:val="center"/>
          </w:tcPr>
          <w:p w14:paraId="5C69931E" w14:textId="77777777" w:rsidR="00CA0EE7" w:rsidRPr="00BE0A8E" w:rsidRDefault="00CA0EE7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Didelis</w:t>
            </w:r>
          </w:p>
        </w:tc>
        <w:tc>
          <w:tcPr>
            <w:tcW w:w="2420" w:type="dxa"/>
            <w:vAlign w:val="center"/>
          </w:tcPr>
          <w:p w14:paraId="593DC85A" w14:textId="77777777" w:rsidR="00CA0EE7" w:rsidRPr="00BE0A8E" w:rsidRDefault="00CA0EE7" w:rsidP="004F272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36-46 cm</w:t>
            </w:r>
          </w:p>
        </w:tc>
      </w:tr>
    </w:tbl>
    <w:p w14:paraId="468332B2" w14:textId="2A2920E3" w:rsidR="00CA0EE7" w:rsidRPr="00BE0A8E" w:rsidRDefault="00CA0EE7" w:rsidP="00BE0A8E">
      <w:pPr>
        <w:spacing w:after="0" w:line="240" w:lineRule="auto"/>
        <w:jc w:val="both"/>
        <w:rPr>
          <w:rFonts w:ascii="Cambria" w:hAnsi="Cambria"/>
          <w:i/>
        </w:rPr>
      </w:pPr>
      <w:r w:rsidRPr="00BE0A8E">
        <w:rPr>
          <w:rFonts w:ascii="Cambria" w:hAnsi="Cambria"/>
          <w:i/>
        </w:rPr>
        <w:t>Orientacinis poreikis: 250 vnt.</w:t>
      </w:r>
    </w:p>
    <w:p w14:paraId="436F6C44" w14:textId="77777777" w:rsidR="00722D3E" w:rsidRPr="00BE0A8E" w:rsidRDefault="00722D3E" w:rsidP="00BE0A8E">
      <w:pPr>
        <w:spacing w:after="0" w:line="240" w:lineRule="auto"/>
        <w:rPr>
          <w:rFonts w:ascii="Cambria" w:hAnsi="Cambria"/>
          <w:color w:val="4472C4" w:themeColor="accent1"/>
        </w:rPr>
      </w:pPr>
    </w:p>
    <w:p w14:paraId="27BA5A1C" w14:textId="1D737159" w:rsidR="00722D3E" w:rsidRPr="00BE0A8E" w:rsidRDefault="00535C9E" w:rsidP="00BE0A8E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BE0A8E">
        <w:rPr>
          <w:rFonts w:ascii="Cambria" w:eastAsia="Times New Roman" w:hAnsi="Cambria"/>
          <w:b/>
          <w:bCs/>
          <w:u w:val="single"/>
          <w:lang w:eastAsia="lt-LT"/>
        </w:rPr>
        <w:t xml:space="preserve">26.-27. </w:t>
      </w:r>
      <w:proofErr w:type="spellStart"/>
      <w:r w:rsidR="00722D3E" w:rsidRPr="00BE0A8E">
        <w:rPr>
          <w:rFonts w:ascii="Cambria" w:eastAsia="Times New Roman" w:hAnsi="Cambria"/>
          <w:b/>
          <w:bCs/>
          <w:u w:val="single"/>
          <w:lang w:eastAsia="lt-LT"/>
        </w:rPr>
        <w:t>Stentai</w:t>
      </w:r>
      <w:proofErr w:type="spellEnd"/>
      <w:r w:rsidR="00722D3E" w:rsidRPr="00BE0A8E">
        <w:rPr>
          <w:rFonts w:ascii="Cambria" w:eastAsia="Times New Roman" w:hAnsi="Cambria"/>
          <w:b/>
          <w:bCs/>
          <w:u w:val="single"/>
          <w:lang w:eastAsia="lt-LT"/>
        </w:rPr>
        <w:t xml:space="preserve"> įvairūs - </w:t>
      </w:r>
      <w:proofErr w:type="spellStart"/>
      <w:r w:rsidR="00722D3E" w:rsidRPr="00BE0A8E">
        <w:rPr>
          <w:rFonts w:ascii="Cambria" w:eastAsia="Times New Roman" w:hAnsi="Cambria"/>
          <w:b/>
          <w:bCs/>
          <w:u w:val="single"/>
          <w:lang w:eastAsia="lt-LT"/>
        </w:rPr>
        <w:t>pankreatinio</w:t>
      </w:r>
      <w:proofErr w:type="spellEnd"/>
      <w:r w:rsidR="00722D3E" w:rsidRPr="00BE0A8E">
        <w:rPr>
          <w:rFonts w:ascii="Cambria" w:eastAsia="Times New Roman" w:hAnsi="Cambria"/>
          <w:b/>
          <w:bCs/>
          <w:u w:val="single"/>
          <w:lang w:eastAsia="lt-LT"/>
        </w:rPr>
        <w:t xml:space="preserve"> </w:t>
      </w:r>
      <w:proofErr w:type="spellStart"/>
      <w:r w:rsidR="00722D3E" w:rsidRPr="00BE0A8E">
        <w:rPr>
          <w:rFonts w:ascii="Cambria" w:eastAsia="Times New Roman" w:hAnsi="Cambria"/>
          <w:b/>
          <w:bCs/>
          <w:u w:val="single"/>
          <w:lang w:eastAsia="lt-LT"/>
        </w:rPr>
        <w:t>stento</w:t>
      </w:r>
      <w:proofErr w:type="spellEnd"/>
      <w:r w:rsidR="00722D3E" w:rsidRPr="00BE0A8E">
        <w:rPr>
          <w:rFonts w:ascii="Cambria" w:eastAsia="Times New Roman" w:hAnsi="Cambria"/>
          <w:b/>
          <w:bCs/>
          <w:u w:val="single"/>
          <w:lang w:eastAsia="lt-LT"/>
        </w:rPr>
        <w:t xml:space="preserve"> rinkinys (nuo 20±1mm iki 150± 1 mm ):</w:t>
      </w:r>
    </w:p>
    <w:p w14:paraId="467C1431" w14:textId="77777777" w:rsidR="00535C9E" w:rsidRPr="00BE0A8E" w:rsidRDefault="00535C9E" w:rsidP="00BE0A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Sterilus (simbolis ant pakuotės);</w:t>
      </w:r>
    </w:p>
    <w:p w14:paraId="211F7C03" w14:textId="79E78671" w:rsidR="00535C9E" w:rsidRPr="00BE0A8E" w:rsidRDefault="00535C9E" w:rsidP="00BE0A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Vienkartinis (pažymėta simboliu);</w:t>
      </w:r>
    </w:p>
    <w:p w14:paraId="4FE53B42" w14:textId="3A6FDA4F" w:rsidR="00535C9E" w:rsidRPr="00BE0A8E" w:rsidRDefault="00535C9E" w:rsidP="00BE0A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Individualiame įpakavime, su spalvine koduote pagal</w:t>
      </w:r>
      <w:r w:rsidRPr="00BE0A8E">
        <w:rPr>
          <w:rFonts w:ascii="Cambria" w:eastAsia="Times New Roman" w:hAnsi="Cambria" w:cs="Calibri"/>
          <w:shd w:val="clear" w:color="auto" w:fill="FFFFFF"/>
          <w:lang w:eastAsia="lt-LT"/>
        </w:rPr>
        <w:t> </w:t>
      </w:r>
      <w:proofErr w:type="spellStart"/>
      <w:r w:rsidRPr="00BE0A8E">
        <w:rPr>
          <w:rFonts w:ascii="Cambria" w:eastAsia="Times New Roman" w:hAnsi="Cambria" w:cs="Calibri"/>
          <w:shd w:val="clear" w:color="auto" w:fill="FFFFFF"/>
          <w:lang w:eastAsia="lt-LT"/>
        </w:rPr>
        <w:t>stento</w:t>
      </w:r>
      <w:proofErr w:type="spellEnd"/>
      <w:r w:rsidRPr="00BE0A8E">
        <w:rPr>
          <w:rFonts w:ascii="Cambria" w:eastAsia="Times New Roman" w:hAnsi="Cambria" w:cs="Calibri"/>
          <w:shd w:val="clear" w:color="auto" w:fill="FFFFFF"/>
          <w:lang w:eastAsia="lt-LT"/>
        </w:rPr>
        <w:t> d</w:t>
      </w:r>
      <w:r w:rsidRPr="00BE0A8E">
        <w:rPr>
          <w:rFonts w:ascii="Cambria" w:eastAsia="Times New Roman" w:hAnsi="Cambria" w:cs="Calibri"/>
          <w:lang w:eastAsia="lt-LT"/>
        </w:rPr>
        <w:t>ydį;</w:t>
      </w:r>
    </w:p>
    <w:p w14:paraId="281F2759" w14:textId="2E6F1B32" w:rsidR="00535C9E" w:rsidRPr="00BE0A8E" w:rsidRDefault="00535C9E" w:rsidP="00BE0A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Ant pakuotės pažymėtas produkto galiojimo laikas;</w:t>
      </w:r>
    </w:p>
    <w:p w14:paraId="4E35490A" w14:textId="347E1144" w:rsidR="00535C9E" w:rsidRPr="00BE0A8E" w:rsidRDefault="00535C9E" w:rsidP="00BE0A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Su numatyta pakuotės atidarymo vieta;</w:t>
      </w:r>
    </w:p>
    <w:p w14:paraId="6D3FD7F3" w14:textId="1CA4189E" w:rsidR="00535C9E" w:rsidRPr="00BE0A8E" w:rsidRDefault="00535C9E" w:rsidP="00BE0A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RX sistema arba lygiavertė;</w:t>
      </w:r>
    </w:p>
    <w:p w14:paraId="454C84E1" w14:textId="5E6F077F" w:rsidR="00535C9E" w:rsidRPr="00BE0A8E" w:rsidRDefault="00535C9E" w:rsidP="00BE0A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Su endoskopine žyma ant</w:t>
      </w:r>
      <w:r w:rsidRPr="00BE0A8E">
        <w:rPr>
          <w:rFonts w:ascii="Cambria" w:eastAsia="Times New Roman" w:hAnsi="Cambria" w:cs="Calibri"/>
          <w:shd w:val="clear" w:color="auto" w:fill="FFFFFF"/>
          <w:lang w:eastAsia="lt-LT"/>
        </w:rPr>
        <w:t> </w:t>
      </w:r>
      <w:proofErr w:type="spellStart"/>
      <w:r w:rsidRPr="00BE0A8E">
        <w:rPr>
          <w:rFonts w:ascii="Cambria" w:eastAsia="Times New Roman" w:hAnsi="Cambria" w:cs="Calibri"/>
          <w:shd w:val="clear" w:color="auto" w:fill="FFFFFF"/>
          <w:lang w:eastAsia="lt-LT"/>
        </w:rPr>
        <w:t>stento</w:t>
      </w:r>
      <w:proofErr w:type="spellEnd"/>
      <w:r w:rsidRPr="00BE0A8E">
        <w:rPr>
          <w:rFonts w:ascii="Cambria" w:eastAsia="Times New Roman" w:hAnsi="Cambria" w:cs="Calibri"/>
          <w:shd w:val="clear" w:color="auto" w:fill="FFFFFF"/>
          <w:lang w:eastAsia="lt-LT"/>
        </w:rPr>
        <w:t>;</w:t>
      </w:r>
    </w:p>
    <w:p w14:paraId="23929278" w14:textId="6042249A" w:rsidR="00535C9E" w:rsidRPr="00BE0A8E" w:rsidRDefault="00535C9E" w:rsidP="00BE0A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 xml:space="preserve">Turi drenažines angeles per visą </w:t>
      </w:r>
      <w:proofErr w:type="spellStart"/>
      <w:r w:rsidRPr="00BE0A8E">
        <w:rPr>
          <w:rFonts w:ascii="Cambria" w:eastAsia="Times New Roman" w:hAnsi="Cambria" w:cs="Calibri"/>
          <w:lang w:eastAsia="lt-LT"/>
        </w:rPr>
        <w:t>stentą</w:t>
      </w:r>
      <w:proofErr w:type="spellEnd"/>
      <w:r w:rsidRPr="00BE0A8E">
        <w:rPr>
          <w:rFonts w:ascii="Cambria" w:eastAsia="Times New Roman" w:hAnsi="Cambria" w:cs="Calibri"/>
          <w:lang w:eastAsia="lt-LT"/>
        </w:rPr>
        <w:t xml:space="preserve"> (ne rečiau kaip 5 mm);</w:t>
      </w:r>
    </w:p>
    <w:p w14:paraId="4909BA31" w14:textId="6B2A923E" w:rsidR="00535C9E" w:rsidRPr="00BE0A8E" w:rsidRDefault="00535C9E" w:rsidP="00BE0A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Su sparneliais, be sparnelių kasos dalyje ir sparneliais žarnos dalyje, su sparneliais kasos dalyje ir „</w:t>
      </w:r>
      <w:proofErr w:type="spellStart"/>
      <w:r w:rsidRPr="00BE0A8E">
        <w:rPr>
          <w:rFonts w:ascii="Cambria" w:eastAsia="Times New Roman" w:hAnsi="Cambria" w:cs="Calibri"/>
          <w:lang w:eastAsia="lt-LT"/>
        </w:rPr>
        <w:t>pigtail</w:t>
      </w:r>
      <w:proofErr w:type="spellEnd"/>
      <w:r w:rsidRPr="00BE0A8E">
        <w:rPr>
          <w:rFonts w:ascii="Cambria" w:eastAsia="Times New Roman" w:hAnsi="Cambria" w:cs="Calibri"/>
          <w:lang w:eastAsia="lt-LT"/>
        </w:rPr>
        <w:t>“ tipo galu žarnos dalyje, be sparnelių kasos dalyje ir „</w:t>
      </w:r>
      <w:proofErr w:type="spellStart"/>
      <w:r w:rsidRPr="00BE0A8E">
        <w:rPr>
          <w:rFonts w:ascii="Cambria" w:eastAsia="Times New Roman" w:hAnsi="Cambria" w:cs="Calibri"/>
          <w:lang w:eastAsia="lt-LT"/>
        </w:rPr>
        <w:t>pigtail</w:t>
      </w:r>
      <w:proofErr w:type="spellEnd"/>
      <w:r w:rsidRPr="00BE0A8E">
        <w:rPr>
          <w:rFonts w:ascii="Cambria" w:eastAsia="Times New Roman" w:hAnsi="Cambria" w:cs="Calibri"/>
          <w:lang w:eastAsia="lt-LT"/>
        </w:rPr>
        <w:t>“ tipo galu žarnos dalyje (visi keturi variantai visoms pozicijoms).</w:t>
      </w:r>
    </w:p>
    <w:p w14:paraId="1538D746" w14:textId="77777777" w:rsidR="00535C9E" w:rsidRPr="00BE0A8E" w:rsidRDefault="00535C9E" w:rsidP="00BE0A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Rinkinį sudaro:</w:t>
      </w:r>
    </w:p>
    <w:p w14:paraId="40A75A5E" w14:textId="2C19D80C" w:rsidR="00535C9E" w:rsidRPr="00BE0A8E" w:rsidRDefault="00535C9E" w:rsidP="00BE0A8E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Vedlys;</w:t>
      </w:r>
    </w:p>
    <w:p w14:paraId="6F429BFE" w14:textId="7E87D5DF" w:rsidR="00535C9E" w:rsidRPr="00BE0A8E" w:rsidRDefault="00535C9E" w:rsidP="00BE0A8E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Kaniulė – vedlys;</w:t>
      </w:r>
    </w:p>
    <w:p w14:paraId="696742ED" w14:textId="0C62B194" w:rsidR="00535C9E" w:rsidRPr="00BE0A8E" w:rsidRDefault="00535C9E" w:rsidP="00BE0A8E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Stūmėjas;</w:t>
      </w:r>
    </w:p>
    <w:p w14:paraId="397F6E6A" w14:textId="18C23709" w:rsidR="00535C9E" w:rsidRPr="00BE0A8E" w:rsidRDefault="00535C9E" w:rsidP="00BE0A8E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BE0A8E">
        <w:rPr>
          <w:rFonts w:ascii="Cambria" w:eastAsia="Times New Roman" w:hAnsi="Cambria" w:cs="Calibri"/>
          <w:lang w:eastAsia="lt-LT"/>
        </w:rPr>
        <w:t>Stentas</w:t>
      </w:r>
      <w:proofErr w:type="spellEnd"/>
      <w:r w:rsidRPr="00BE0A8E">
        <w:rPr>
          <w:rFonts w:ascii="Cambria" w:eastAsia="Times New Roman" w:hAnsi="Cambria" w:cs="Calibri"/>
          <w:lang w:eastAsia="lt-LT"/>
        </w:rPr>
        <w:t xml:space="preserve"> polietileninis ar lygiavertės medžiagos, </w:t>
      </w:r>
      <w:proofErr w:type="spellStart"/>
      <w:r w:rsidRPr="00BE0A8E">
        <w:rPr>
          <w:rFonts w:ascii="Cambria" w:eastAsia="Times New Roman" w:hAnsi="Cambria" w:cs="Calibri"/>
          <w:lang w:eastAsia="lt-LT"/>
        </w:rPr>
        <w:t>rentgenokontrastinis</w:t>
      </w:r>
      <w:proofErr w:type="spellEnd"/>
      <w:r w:rsidRPr="00BE0A8E">
        <w:rPr>
          <w:rFonts w:ascii="Cambria" w:eastAsia="Times New Roman" w:hAnsi="Cambria" w:cs="Calibri"/>
          <w:lang w:eastAsia="lt-LT"/>
        </w:rPr>
        <w:t>.</w:t>
      </w:r>
    </w:p>
    <w:p w14:paraId="6DC61FC2" w14:textId="77777777" w:rsidR="00342350" w:rsidRPr="00BE0A8E" w:rsidRDefault="00342350" w:rsidP="00BE0A8E">
      <w:pPr>
        <w:pStyle w:val="ListParagraph"/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722D3E" w:rsidRPr="00BE0A8E" w14:paraId="3A9B6E3D" w14:textId="77777777" w:rsidTr="00C11680">
        <w:tc>
          <w:tcPr>
            <w:tcW w:w="1667" w:type="pct"/>
            <w:vAlign w:val="center"/>
            <w:hideMark/>
          </w:tcPr>
          <w:p w14:paraId="6367F99A" w14:textId="77777777" w:rsidR="00722D3E" w:rsidRPr="00BE0A8E" w:rsidRDefault="00722D3E" w:rsidP="00C1168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proofErr w:type="spellStart"/>
            <w:r w:rsidRPr="00BE0A8E">
              <w:rPr>
                <w:rFonts w:ascii="Cambria" w:eastAsia="Times New Roman" w:hAnsi="Cambria"/>
                <w:i/>
                <w:iCs/>
                <w:lang w:eastAsia="lt-LT"/>
              </w:rPr>
              <w:t>Poz</w:t>
            </w:r>
            <w:proofErr w:type="spellEnd"/>
            <w:r w:rsidRPr="00BE0A8E">
              <w:rPr>
                <w:rFonts w:ascii="Cambria" w:eastAsia="Times New Roman" w:hAnsi="Cambria"/>
                <w:i/>
                <w:iCs/>
                <w:lang w:eastAsia="lt-LT"/>
              </w:rPr>
              <w:t>. Nr.</w:t>
            </w:r>
          </w:p>
        </w:tc>
        <w:tc>
          <w:tcPr>
            <w:tcW w:w="1667" w:type="pct"/>
            <w:vAlign w:val="center"/>
            <w:hideMark/>
          </w:tcPr>
          <w:p w14:paraId="26DF6B5E" w14:textId="77777777" w:rsidR="00722D3E" w:rsidRPr="00BE0A8E" w:rsidRDefault="00722D3E" w:rsidP="004F2721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BE0A8E">
              <w:rPr>
                <w:rFonts w:ascii="Cambria" w:eastAsia="Times New Roman" w:hAnsi="Cambria"/>
                <w:i/>
                <w:iCs/>
                <w:lang w:eastAsia="lt-LT"/>
              </w:rPr>
              <w:t>Dydis</w:t>
            </w:r>
          </w:p>
        </w:tc>
        <w:tc>
          <w:tcPr>
            <w:tcW w:w="1666" w:type="pct"/>
            <w:vAlign w:val="center"/>
            <w:hideMark/>
          </w:tcPr>
          <w:p w14:paraId="6426ABD8" w14:textId="77777777" w:rsidR="00722D3E" w:rsidRPr="00BE0A8E" w:rsidRDefault="00722D3E" w:rsidP="00C1168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BE0A8E">
              <w:rPr>
                <w:rFonts w:ascii="Cambria" w:eastAsia="Times New Roman" w:hAnsi="Cambria"/>
                <w:i/>
                <w:iCs/>
                <w:lang w:eastAsia="lt-LT"/>
              </w:rPr>
              <w:t>Orientacinis poreikis (vnt.)</w:t>
            </w:r>
          </w:p>
        </w:tc>
      </w:tr>
      <w:tr w:rsidR="00C92DE6" w:rsidRPr="00BE0A8E" w14:paraId="615EC4DB" w14:textId="77777777" w:rsidTr="00C11680">
        <w:trPr>
          <w:trHeight w:val="55"/>
        </w:trPr>
        <w:tc>
          <w:tcPr>
            <w:tcW w:w="0" w:type="auto"/>
            <w:vMerge w:val="restart"/>
            <w:vAlign w:val="center"/>
            <w:hideMark/>
          </w:tcPr>
          <w:p w14:paraId="085CFF73" w14:textId="764C31BD" w:rsidR="00722D3E" w:rsidRPr="00BE0A8E" w:rsidRDefault="00535C9E" w:rsidP="00C1168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BE0A8E">
              <w:rPr>
                <w:rFonts w:ascii="Cambria" w:eastAsia="Times New Roman" w:hAnsi="Cambria"/>
                <w:lang w:eastAsia="lt-LT"/>
              </w:rPr>
              <w:t>26.</w:t>
            </w:r>
            <w:r w:rsidR="00722D3E" w:rsidRPr="00BE0A8E">
              <w:rPr>
                <w:rFonts w:ascii="Cambria" w:eastAsia="Times New Roman" w:hAnsi="Cambria"/>
                <w:lang w:eastAsia="lt-LT"/>
              </w:rPr>
              <w:t>​</w:t>
            </w:r>
          </w:p>
          <w:p w14:paraId="72C08643" w14:textId="77777777" w:rsidR="00722D3E" w:rsidRPr="00BE0A8E" w:rsidRDefault="00722D3E" w:rsidP="00C1168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BE0A8E">
              <w:rPr>
                <w:rFonts w:ascii="Cambria" w:eastAsia="Times New Roman" w:hAnsi="Cambria"/>
                <w:lang w:eastAsia="lt-LT"/>
              </w:rPr>
              <w:t>​</w:t>
            </w:r>
          </w:p>
          <w:p w14:paraId="5EEBADFA" w14:textId="77777777" w:rsidR="00722D3E" w:rsidRPr="00BE0A8E" w:rsidRDefault="00722D3E" w:rsidP="00C1168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BE0A8E">
              <w:rPr>
                <w:rFonts w:ascii="Cambria" w:eastAsia="Times New Roman" w:hAnsi="Cambria"/>
                <w:lang w:eastAsia="lt-LT"/>
              </w:rPr>
              <w:t>​</w:t>
            </w:r>
          </w:p>
          <w:p w14:paraId="127E308E" w14:textId="77777777" w:rsidR="00722D3E" w:rsidRPr="00BE0A8E" w:rsidRDefault="00722D3E" w:rsidP="00C1168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BE0A8E">
              <w:rPr>
                <w:rFonts w:ascii="Cambria" w:eastAsia="Times New Roman" w:hAnsi="Cambria"/>
                <w:lang w:eastAsia="lt-LT"/>
              </w:rPr>
              <w:t>​</w:t>
            </w:r>
          </w:p>
          <w:p w14:paraId="0E197E2C" w14:textId="77777777" w:rsidR="00722D3E" w:rsidRPr="00BE0A8E" w:rsidRDefault="00722D3E" w:rsidP="00C1168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BE0A8E">
              <w:rPr>
                <w:rFonts w:ascii="Cambria" w:eastAsia="Times New Roman" w:hAnsi="Cambria"/>
                <w:lang w:eastAsia="lt-LT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14:paraId="7BDF4C76" w14:textId="77777777" w:rsidR="00722D3E" w:rsidRPr="00BE0A8E" w:rsidRDefault="00535C9E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hAnsi="Cambria" w:cs="Calibri"/>
                <w:shd w:val="clear" w:color="auto" w:fill="FFFFFF"/>
              </w:rPr>
              <w:t xml:space="preserve">5 </w:t>
            </w:r>
            <w:proofErr w:type="spellStart"/>
            <w:r w:rsidRPr="00BE0A8E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BE0A8E">
              <w:rPr>
                <w:rFonts w:ascii="Cambria" w:hAnsi="Cambria" w:cs="Calibri"/>
                <w:shd w:val="clear" w:color="auto" w:fill="FFFFFF"/>
              </w:rPr>
              <w:t xml:space="preserve"> 20 mm ± 1 mm</w:t>
            </w:r>
          </w:p>
          <w:p w14:paraId="5F28776F" w14:textId="2E7AC0AE" w:rsidR="00535C9E" w:rsidRPr="00BE0A8E" w:rsidRDefault="00535C9E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eastAsia="Times New Roman" w:hAnsi="Cambria"/>
                <w:lang w:eastAsia="lt-LT"/>
              </w:rPr>
              <w:t xml:space="preserve">5 </w:t>
            </w:r>
            <w:proofErr w:type="spellStart"/>
            <w:r w:rsidRPr="00BE0A8E">
              <w:rPr>
                <w:rFonts w:ascii="Cambria" w:eastAsia="Times New Roman" w:hAnsi="Cambria"/>
                <w:lang w:eastAsia="lt-LT"/>
              </w:rPr>
              <w:t>Fr</w:t>
            </w:r>
            <w:proofErr w:type="spellEnd"/>
            <w:r w:rsidRPr="00BE0A8E">
              <w:rPr>
                <w:rFonts w:ascii="Cambria" w:eastAsia="Times New Roman" w:hAnsi="Cambria"/>
                <w:lang w:eastAsia="lt-LT"/>
              </w:rPr>
              <w:t xml:space="preserve"> </w:t>
            </w:r>
            <w:r w:rsidRPr="00BE0A8E">
              <w:rPr>
                <w:rFonts w:ascii="Cambria" w:hAnsi="Cambria" w:cs="Calibri"/>
                <w:shd w:val="clear" w:color="auto" w:fill="FFFFFF"/>
              </w:rPr>
              <w:t>30 mm ± 1 mm</w:t>
            </w:r>
          </w:p>
          <w:p w14:paraId="363EA782" w14:textId="70370A5F" w:rsidR="00535C9E" w:rsidRPr="00BE0A8E" w:rsidRDefault="00535C9E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hAnsi="Cambria" w:cs="Calibri"/>
                <w:shd w:val="clear" w:color="auto" w:fill="FFFFFF"/>
              </w:rPr>
              <w:t xml:space="preserve">5 </w:t>
            </w:r>
            <w:proofErr w:type="spellStart"/>
            <w:r w:rsidRPr="00BE0A8E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BE0A8E">
              <w:rPr>
                <w:rFonts w:ascii="Cambria" w:hAnsi="Cambria" w:cs="Calibri"/>
                <w:shd w:val="clear" w:color="auto" w:fill="FFFFFF"/>
              </w:rPr>
              <w:t xml:space="preserve"> 50 mm ± 1 mm</w:t>
            </w:r>
          </w:p>
          <w:p w14:paraId="0A95DA60" w14:textId="212D31D7" w:rsidR="00535C9E" w:rsidRPr="00BE0A8E" w:rsidRDefault="00535C9E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hAnsi="Cambria" w:cs="Calibri"/>
                <w:shd w:val="clear" w:color="auto" w:fill="FFFFFF"/>
              </w:rPr>
              <w:t xml:space="preserve">5 </w:t>
            </w:r>
            <w:proofErr w:type="spellStart"/>
            <w:r w:rsidRPr="00BE0A8E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BE0A8E">
              <w:rPr>
                <w:rFonts w:ascii="Cambria" w:hAnsi="Cambria" w:cs="Calibri"/>
                <w:shd w:val="clear" w:color="auto" w:fill="FFFFFF"/>
              </w:rPr>
              <w:t xml:space="preserve"> </w:t>
            </w:r>
            <w:r w:rsidRPr="00BE0A8E">
              <w:rPr>
                <w:rStyle w:val="xhighlight"/>
                <w:rFonts w:ascii="Cambria" w:hAnsi="Cambria" w:cs="Calibri"/>
                <w:shd w:val="clear" w:color="auto" w:fill="FFFFFF"/>
              </w:rPr>
              <w:t>7</w:t>
            </w:r>
            <w:r w:rsidRPr="00BE0A8E">
              <w:rPr>
                <w:rFonts w:ascii="Cambria" w:hAnsi="Cambria" w:cs="Calibri"/>
                <w:shd w:val="clear" w:color="auto" w:fill="FFFFFF"/>
              </w:rPr>
              <w:t>0 mm ± 1 mm</w:t>
            </w:r>
          </w:p>
          <w:p w14:paraId="5CE573A7" w14:textId="3CDAA3BD" w:rsidR="00535C9E" w:rsidRPr="00BE0A8E" w:rsidRDefault="00535C9E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hAnsi="Cambria" w:cs="Calibri"/>
                <w:shd w:val="clear" w:color="auto" w:fill="FFFFFF"/>
              </w:rPr>
              <w:t xml:space="preserve">5 </w:t>
            </w:r>
            <w:proofErr w:type="spellStart"/>
            <w:r w:rsidRPr="00BE0A8E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BE0A8E">
              <w:rPr>
                <w:rFonts w:ascii="Cambria" w:hAnsi="Cambria" w:cs="Calibri"/>
                <w:shd w:val="clear" w:color="auto" w:fill="FFFFFF"/>
              </w:rPr>
              <w:t xml:space="preserve"> 90 mm ± 1 mm</w:t>
            </w:r>
          </w:p>
          <w:p w14:paraId="2AC862C0" w14:textId="56BBF942" w:rsidR="00535C9E" w:rsidRPr="00BE0A8E" w:rsidRDefault="00535C9E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hAnsi="Cambria" w:cs="Calibri"/>
                <w:shd w:val="clear" w:color="auto" w:fill="FFFFFF"/>
              </w:rPr>
              <w:t xml:space="preserve">5 </w:t>
            </w:r>
            <w:proofErr w:type="spellStart"/>
            <w:r w:rsidRPr="00BE0A8E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BE0A8E">
              <w:rPr>
                <w:rFonts w:ascii="Cambria" w:hAnsi="Cambria" w:cs="Calibri"/>
                <w:shd w:val="clear" w:color="auto" w:fill="FFFFFF"/>
              </w:rPr>
              <w:t xml:space="preserve"> 110 mm ± 1 mm</w:t>
            </w:r>
          </w:p>
          <w:p w14:paraId="68CFA509" w14:textId="7AD57329" w:rsidR="00535C9E" w:rsidRPr="00BE0A8E" w:rsidRDefault="00535C9E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hAnsi="Cambria" w:cs="Calibri"/>
                <w:shd w:val="clear" w:color="auto" w:fill="FFFFFF"/>
              </w:rPr>
              <w:t xml:space="preserve">5 </w:t>
            </w:r>
            <w:proofErr w:type="spellStart"/>
            <w:r w:rsidRPr="00BE0A8E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BE0A8E">
              <w:rPr>
                <w:rFonts w:ascii="Cambria" w:hAnsi="Cambria" w:cs="Calibri"/>
                <w:shd w:val="clear" w:color="auto" w:fill="FFFFFF"/>
              </w:rPr>
              <w:t xml:space="preserve"> 130 mm ± 1 mm</w:t>
            </w:r>
          </w:p>
          <w:p w14:paraId="030A1583" w14:textId="495EB9F1" w:rsidR="00535C9E" w:rsidRPr="00BE0A8E" w:rsidRDefault="00535C9E" w:rsidP="004F2721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BE0A8E">
              <w:rPr>
                <w:rFonts w:ascii="Cambria" w:hAnsi="Cambria" w:cs="Calibri"/>
                <w:shd w:val="clear" w:color="auto" w:fill="FFFFFF"/>
              </w:rPr>
              <w:t xml:space="preserve">5 </w:t>
            </w:r>
            <w:proofErr w:type="spellStart"/>
            <w:r w:rsidRPr="00BE0A8E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BE0A8E">
              <w:rPr>
                <w:rFonts w:ascii="Cambria" w:hAnsi="Cambria" w:cs="Calibri"/>
                <w:shd w:val="clear" w:color="auto" w:fill="FFFFFF"/>
              </w:rPr>
              <w:t xml:space="preserve"> 150 mm ± 1 mm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4E7E68E" w14:textId="77777777" w:rsidR="00722D3E" w:rsidRPr="00BE0A8E" w:rsidRDefault="00722D3E" w:rsidP="00BE0A8E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BE0A8E">
              <w:rPr>
                <w:rFonts w:ascii="Cambria" w:eastAsia="Times New Roman" w:hAnsi="Cambria"/>
                <w:lang w:eastAsia="lt-LT"/>
              </w:rPr>
              <w:t>100</w:t>
            </w:r>
          </w:p>
          <w:p w14:paraId="3F84B69F" w14:textId="77777777" w:rsidR="00722D3E" w:rsidRPr="00BE0A8E" w:rsidRDefault="00722D3E" w:rsidP="00BE0A8E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BE0A8E">
              <w:rPr>
                <w:rFonts w:ascii="Cambria" w:eastAsia="Times New Roman" w:hAnsi="Cambria"/>
                <w:lang w:eastAsia="lt-LT"/>
              </w:rPr>
              <w:t>​​​</w:t>
            </w:r>
            <w:r w:rsidRPr="00BE0A8E">
              <w:rPr>
                <w:rFonts w:ascii="Cambria" w:hAnsi="Cambria"/>
                <w:lang w:eastAsia="lt-LT"/>
              </w:rPr>
              <w:t>​</w:t>
            </w:r>
            <w:r w:rsidRPr="00BE0A8E">
              <w:rPr>
                <w:rFonts w:ascii="Cambria" w:eastAsia="Times New Roman" w:hAnsi="Cambria"/>
                <w:lang w:eastAsia="lt-LT"/>
              </w:rPr>
              <w:t>​</w:t>
            </w:r>
          </w:p>
        </w:tc>
      </w:tr>
      <w:tr w:rsidR="00C92DE6" w:rsidRPr="00BE0A8E" w14:paraId="19CB9A45" w14:textId="77777777" w:rsidTr="00C11680">
        <w:trPr>
          <w:trHeight w:val="55"/>
        </w:trPr>
        <w:tc>
          <w:tcPr>
            <w:tcW w:w="0" w:type="auto"/>
            <w:vAlign w:val="center"/>
          </w:tcPr>
          <w:p w14:paraId="3AA655CA" w14:textId="2B441A2E" w:rsidR="00C92DE6" w:rsidRPr="00BE0A8E" w:rsidRDefault="00C92DE6" w:rsidP="00C1168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BE0A8E">
              <w:rPr>
                <w:rFonts w:ascii="Cambria" w:eastAsia="Times New Roman" w:hAnsi="Cambria"/>
                <w:lang w:eastAsia="lt-LT"/>
              </w:rPr>
              <w:t>27.</w:t>
            </w:r>
          </w:p>
        </w:tc>
        <w:tc>
          <w:tcPr>
            <w:tcW w:w="0" w:type="auto"/>
            <w:vAlign w:val="center"/>
          </w:tcPr>
          <w:p w14:paraId="68372001" w14:textId="0174E318" w:rsidR="00C92DE6" w:rsidRPr="00BE0A8E" w:rsidRDefault="00C92DE6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hAnsi="Cambria" w:cs="Calibri"/>
                <w:shd w:val="clear" w:color="auto" w:fill="FFFFFF"/>
              </w:rPr>
              <w:t xml:space="preserve">7 </w:t>
            </w:r>
            <w:proofErr w:type="spellStart"/>
            <w:r w:rsidRPr="00BE0A8E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BE0A8E">
              <w:rPr>
                <w:rFonts w:ascii="Cambria" w:hAnsi="Cambria" w:cs="Calibri"/>
                <w:shd w:val="clear" w:color="auto" w:fill="FFFFFF"/>
              </w:rPr>
              <w:t xml:space="preserve"> 20 mm ± 1 mm</w:t>
            </w:r>
          </w:p>
          <w:p w14:paraId="25D3BD20" w14:textId="60602852" w:rsidR="00C92DE6" w:rsidRPr="00BE0A8E" w:rsidRDefault="00C92DE6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eastAsia="Times New Roman" w:hAnsi="Cambria"/>
                <w:lang w:eastAsia="lt-LT"/>
              </w:rPr>
              <w:t xml:space="preserve">7 </w:t>
            </w:r>
            <w:proofErr w:type="spellStart"/>
            <w:r w:rsidRPr="00BE0A8E">
              <w:rPr>
                <w:rFonts w:ascii="Cambria" w:eastAsia="Times New Roman" w:hAnsi="Cambria"/>
                <w:lang w:eastAsia="lt-LT"/>
              </w:rPr>
              <w:t>Fr</w:t>
            </w:r>
            <w:proofErr w:type="spellEnd"/>
            <w:r w:rsidRPr="00BE0A8E">
              <w:rPr>
                <w:rFonts w:ascii="Cambria" w:eastAsia="Times New Roman" w:hAnsi="Cambria"/>
                <w:lang w:eastAsia="lt-LT"/>
              </w:rPr>
              <w:t xml:space="preserve"> </w:t>
            </w:r>
            <w:r w:rsidRPr="00BE0A8E">
              <w:rPr>
                <w:rFonts w:ascii="Cambria" w:hAnsi="Cambria" w:cs="Calibri"/>
                <w:shd w:val="clear" w:color="auto" w:fill="FFFFFF"/>
              </w:rPr>
              <w:t>30 mm ± 1 mm</w:t>
            </w:r>
          </w:p>
          <w:p w14:paraId="470B4AA4" w14:textId="347C57BE" w:rsidR="00C92DE6" w:rsidRPr="00BE0A8E" w:rsidRDefault="00C92DE6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hAnsi="Cambria" w:cs="Calibri"/>
                <w:shd w:val="clear" w:color="auto" w:fill="FFFFFF"/>
              </w:rPr>
              <w:t xml:space="preserve">7 </w:t>
            </w:r>
            <w:proofErr w:type="spellStart"/>
            <w:r w:rsidRPr="00BE0A8E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BE0A8E">
              <w:rPr>
                <w:rFonts w:ascii="Cambria" w:hAnsi="Cambria" w:cs="Calibri"/>
                <w:shd w:val="clear" w:color="auto" w:fill="FFFFFF"/>
              </w:rPr>
              <w:t xml:space="preserve"> 50 mm ± 1 mm</w:t>
            </w:r>
          </w:p>
          <w:p w14:paraId="173B6380" w14:textId="022777C7" w:rsidR="00C92DE6" w:rsidRPr="00BE0A8E" w:rsidRDefault="00C92DE6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hAnsi="Cambria" w:cs="Calibri"/>
                <w:shd w:val="clear" w:color="auto" w:fill="FFFFFF"/>
              </w:rPr>
              <w:t xml:space="preserve">7 </w:t>
            </w:r>
            <w:proofErr w:type="spellStart"/>
            <w:r w:rsidRPr="00BE0A8E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BE0A8E">
              <w:rPr>
                <w:rFonts w:ascii="Cambria" w:hAnsi="Cambria" w:cs="Calibri"/>
                <w:shd w:val="clear" w:color="auto" w:fill="FFFFFF"/>
              </w:rPr>
              <w:t xml:space="preserve"> </w:t>
            </w:r>
            <w:r w:rsidRPr="00BE0A8E">
              <w:rPr>
                <w:rStyle w:val="xhighlight"/>
                <w:rFonts w:ascii="Cambria" w:hAnsi="Cambria" w:cs="Calibri"/>
                <w:shd w:val="clear" w:color="auto" w:fill="FFFFFF"/>
              </w:rPr>
              <w:t>7</w:t>
            </w:r>
            <w:r w:rsidRPr="00BE0A8E">
              <w:rPr>
                <w:rFonts w:ascii="Cambria" w:hAnsi="Cambria" w:cs="Calibri"/>
                <w:shd w:val="clear" w:color="auto" w:fill="FFFFFF"/>
              </w:rPr>
              <w:t>0 mm ± 1 mm</w:t>
            </w:r>
          </w:p>
          <w:p w14:paraId="5C64EAE2" w14:textId="657A1F84" w:rsidR="00C92DE6" w:rsidRPr="00BE0A8E" w:rsidRDefault="00C92DE6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hAnsi="Cambria" w:cs="Calibri"/>
                <w:shd w:val="clear" w:color="auto" w:fill="FFFFFF"/>
              </w:rPr>
              <w:t xml:space="preserve">7 </w:t>
            </w:r>
            <w:proofErr w:type="spellStart"/>
            <w:r w:rsidRPr="00BE0A8E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BE0A8E">
              <w:rPr>
                <w:rFonts w:ascii="Cambria" w:hAnsi="Cambria" w:cs="Calibri"/>
                <w:shd w:val="clear" w:color="auto" w:fill="FFFFFF"/>
              </w:rPr>
              <w:t xml:space="preserve"> 90 mm ± 1 mm</w:t>
            </w:r>
          </w:p>
          <w:p w14:paraId="2693C196" w14:textId="475A52C5" w:rsidR="00C92DE6" w:rsidRPr="00BE0A8E" w:rsidRDefault="00C92DE6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hAnsi="Cambria" w:cs="Calibri"/>
                <w:shd w:val="clear" w:color="auto" w:fill="FFFFFF"/>
              </w:rPr>
              <w:t xml:space="preserve">7 </w:t>
            </w:r>
            <w:proofErr w:type="spellStart"/>
            <w:r w:rsidRPr="00BE0A8E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BE0A8E">
              <w:rPr>
                <w:rFonts w:ascii="Cambria" w:hAnsi="Cambria" w:cs="Calibri"/>
                <w:shd w:val="clear" w:color="auto" w:fill="FFFFFF"/>
              </w:rPr>
              <w:t xml:space="preserve"> 110 mm ± 1 mm</w:t>
            </w:r>
          </w:p>
          <w:p w14:paraId="0D765709" w14:textId="235A8B9F" w:rsidR="00C92DE6" w:rsidRPr="00BE0A8E" w:rsidRDefault="00C92DE6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hAnsi="Cambria" w:cs="Calibri"/>
                <w:shd w:val="clear" w:color="auto" w:fill="FFFFFF"/>
              </w:rPr>
              <w:t xml:space="preserve">7 </w:t>
            </w:r>
            <w:proofErr w:type="spellStart"/>
            <w:r w:rsidRPr="00BE0A8E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BE0A8E">
              <w:rPr>
                <w:rFonts w:ascii="Cambria" w:hAnsi="Cambria" w:cs="Calibri"/>
                <w:shd w:val="clear" w:color="auto" w:fill="FFFFFF"/>
              </w:rPr>
              <w:t xml:space="preserve"> 130 mm ± 1 mm</w:t>
            </w:r>
          </w:p>
          <w:p w14:paraId="1A35FF1A" w14:textId="521031B5" w:rsidR="00C92DE6" w:rsidRPr="00BE0A8E" w:rsidRDefault="00C92DE6" w:rsidP="004F2721">
            <w:pPr>
              <w:spacing w:after="0" w:line="240" w:lineRule="auto"/>
              <w:jc w:val="center"/>
              <w:rPr>
                <w:rFonts w:ascii="Cambria" w:hAnsi="Cambria" w:cs="Calibri"/>
                <w:shd w:val="clear" w:color="auto" w:fill="FFFFFF"/>
              </w:rPr>
            </w:pPr>
            <w:r w:rsidRPr="00BE0A8E">
              <w:rPr>
                <w:rFonts w:ascii="Cambria" w:hAnsi="Cambria" w:cs="Calibri"/>
                <w:shd w:val="clear" w:color="auto" w:fill="FFFFFF"/>
              </w:rPr>
              <w:t xml:space="preserve">7 </w:t>
            </w:r>
            <w:proofErr w:type="spellStart"/>
            <w:r w:rsidRPr="00BE0A8E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BE0A8E">
              <w:rPr>
                <w:rFonts w:ascii="Cambria" w:hAnsi="Cambria" w:cs="Calibri"/>
                <w:shd w:val="clear" w:color="auto" w:fill="FFFFFF"/>
              </w:rPr>
              <w:t xml:space="preserve"> 150 mm ± 1 mm</w:t>
            </w:r>
          </w:p>
        </w:tc>
        <w:tc>
          <w:tcPr>
            <w:tcW w:w="0" w:type="auto"/>
            <w:vAlign w:val="center"/>
          </w:tcPr>
          <w:p w14:paraId="24883E52" w14:textId="31CFFE0A" w:rsidR="00C92DE6" w:rsidRPr="00BE0A8E" w:rsidRDefault="00C92DE6" w:rsidP="00BE0A8E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BE0A8E">
              <w:rPr>
                <w:rFonts w:ascii="Cambria" w:eastAsia="Times New Roman" w:hAnsi="Cambria"/>
                <w:lang w:eastAsia="lt-LT"/>
              </w:rPr>
              <w:t>60</w:t>
            </w:r>
          </w:p>
        </w:tc>
      </w:tr>
    </w:tbl>
    <w:p w14:paraId="3411BE32" w14:textId="77777777" w:rsidR="00722D3E" w:rsidRPr="00BE0A8E" w:rsidRDefault="00722D3E" w:rsidP="00BE0A8E">
      <w:pPr>
        <w:spacing w:after="0" w:line="240" w:lineRule="auto"/>
        <w:rPr>
          <w:rFonts w:ascii="Cambria" w:hAnsi="Cambria"/>
        </w:rPr>
      </w:pPr>
    </w:p>
    <w:p w14:paraId="23DF87B9" w14:textId="1D45BB3C" w:rsidR="00722D3E" w:rsidRPr="00BE0A8E" w:rsidRDefault="00342350" w:rsidP="00BE0A8E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u w:val="single"/>
        </w:rPr>
      </w:pPr>
      <w:r w:rsidRPr="00BE0A8E">
        <w:rPr>
          <w:rFonts w:ascii="Cambria" w:hAnsi="Cambria"/>
          <w:b/>
          <w:u w:val="single"/>
        </w:rPr>
        <w:t xml:space="preserve">28. </w:t>
      </w:r>
      <w:r w:rsidR="00722D3E" w:rsidRPr="00BE0A8E">
        <w:rPr>
          <w:rFonts w:ascii="Cambria" w:hAnsi="Cambria"/>
          <w:b/>
          <w:u w:val="single"/>
        </w:rPr>
        <w:t>Šaldymo azote maišeliai:</w:t>
      </w:r>
    </w:p>
    <w:p w14:paraId="39B63EC6" w14:textId="77777777" w:rsidR="00535C9E" w:rsidRPr="00BE0A8E" w:rsidRDefault="00535C9E" w:rsidP="00BE0A8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kraujo komponentų ir kamieninių ląstelių užšaldymui ir saugojimui azote iki -196°C t°;</w:t>
      </w:r>
    </w:p>
    <w:p w14:paraId="1F931177" w14:textId="172CA0A6" w:rsidR="00535C9E" w:rsidRPr="00BE0A8E" w:rsidRDefault="00535C9E" w:rsidP="00BE0A8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Times New Roman"/>
          <w:lang w:eastAsia="lt-LT"/>
        </w:rPr>
        <w:t>tinkami užšaldytų kraujo komponentų ir kamieninių ląstelių atšildymui +37</w:t>
      </w:r>
      <w:r w:rsidRPr="00BE0A8E">
        <w:rPr>
          <w:rFonts w:ascii="Cambria" w:eastAsia="Times New Roman" w:hAnsi="Cambria" w:cs="Times New Roman"/>
          <w:vertAlign w:val="superscript"/>
          <w:lang w:eastAsia="lt-LT"/>
        </w:rPr>
        <w:t>0</w:t>
      </w:r>
      <w:r w:rsidRPr="00BE0A8E">
        <w:rPr>
          <w:rFonts w:ascii="Cambria" w:eastAsia="Times New Roman" w:hAnsi="Cambria" w:cs="Times New Roman"/>
          <w:lang w:eastAsia="lt-LT"/>
        </w:rPr>
        <w:t>C</w:t>
      </w:r>
      <w:r w:rsidR="00342350" w:rsidRPr="00BE0A8E">
        <w:rPr>
          <w:rFonts w:ascii="Cambria" w:eastAsia="Times New Roman" w:hAnsi="Cambria" w:cs="Times New Roman"/>
          <w:lang w:eastAsia="lt-LT"/>
        </w:rPr>
        <w:t>;</w:t>
      </w:r>
    </w:p>
    <w:p w14:paraId="6811CC68" w14:textId="77777777" w:rsidR="00535C9E" w:rsidRPr="00BE0A8E" w:rsidRDefault="00535C9E" w:rsidP="00BE0A8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bendra talpa 500-600 ml;</w:t>
      </w:r>
    </w:p>
    <w:p w14:paraId="0DDBAB3E" w14:textId="77777777" w:rsidR="00535C9E" w:rsidRPr="00BE0A8E" w:rsidRDefault="00535C9E" w:rsidP="00BE0A8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užšaldomų ląstelių kiekis 55 – 100 ml;</w:t>
      </w:r>
    </w:p>
    <w:p w14:paraId="3F452DDC" w14:textId="77777777" w:rsidR="00535C9E" w:rsidRPr="00BE0A8E" w:rsidRDefault="00535C9E" w:rsidP="00BE0A8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sterili (simbolis ant pakuotės) pakuotė kiekvienam maišeliui;</w:t>
      </w:r>
    </w:p>
    <w:p w14:paraId="5BFD1D92" w14:textId="77777777" w:rsidR="00535C9E" w:rsidRPr="00BE0A8E" w:rsidRDefault="00535C9E" w:rsidP="00BE0A8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lastRenderedPageBreak/>
        <w:t>su numatyta pakuotės atidarymo vieta;</w:t>
      </w:r>
    </w:p>
    <w:p w14:paraId="18646347" w14:textId="77777777" w:rsidR="00535C9E" w:rsidRPr="00BE0A8E" w:rsidRDefault="00535C9E" w:rsidP="00BE0A8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medžiaga EVA (</w:t>
      </w:r>
      <w:proofErr w:type="spellStart"/>
      <w:r w:rsidRPr="00BE0A8E">
        <w:rPr>
          <w:rFonts w:ascii="Cambria" w:eastAsia="Times New Roman" w:hAnsi="Cambria" w:cs="Calibri"/>
          <w:lang w:eastAsia="lt-LT"/>
        </w:rPr>
        <w:t>ethyl</w:t>
      </w:r>
      <w:proofErr w:type="spellEnd"/>
      <w:r w:rsidRPr="00BE0A8E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BE0A8E">
        <w:rPr>
          <w:rFonts w:ascii="Cambria" w:eastAsia="Times New Roman" w:hAnsi="Cambria" w:cs="Calibri"/>
          <w:lang w:eastAsia="lt-LT"/>
        </w:rPr>
        <w:t>vinyl</w:t>
      </w:r>
      <w:proofErr w:type="spellEnd"/>
      <w:r w:rsidRPr="00BE0A8E">
        <w:rPr>
          <w:rFonts w:ascii="Cambria" w:eastAsia="Times New Roman" w:hAnsi="Cambria" w:cs="Calibri"/>
          <w:lang w:eastAsia="lt-LT"/>
        </w:rPr>
        <w:t xml:space="preserve"> acetate) ar lygiavertė;</w:t>
      </w:r>
    </w:p>
    <w:p w14:paraId="5E414A39" w14:textId="77777777" w:rsidR="00535C9E" w:rsidRPr="00BE0A8E" w:rsidRDefault="00535C9E" w:rsidP="00BE0A8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 xml:space="preserve">prie maišelio prijungtas vamzdelis kontrolinių mėginių paėmimui, išsišakojantis į ne mažiau kaip 3 vamzdelius, iš kurių ne mažiau kaip 2 – su </w:t>
      </w:r>
      <w:proofErr w:type="spellStart"/>
      <w:r w:rsidRPr="00BE0A8E">
        <w:rPr>
          <w:rFonts w:ascii="Cambria" w:eastAsia="Times New Roman" w:hAnsi="Cambria" w:cs="Calibri"/>
          <w:lang w:eastAsia="lt-LT"/>
        </w:rPr>
        <w:t>Luer</w:t>
      </w:r>
      <w:proofErr w:type="spellEnd"/>
      <w:r w:rsidRPr="00BE0A8E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BE0A8E">
        <w:rPr>
          <w:rFonts w:ascii="Cambria" w:eastAsia="Times New Roman" w:hAnsi="Cambria" w:cs="Calibri"/>
          <w:lang w:eastAsia="lt-LT"/>
        </w:rPr>
        <w:t>lock</w:t>
      </w:r>
      <w:proofErr w:type="spellEnd"/>
      <w:r w:rsidRPr="00BE0A8E">
        <w:rPr>
          <w:rFonts w:ascii="Cambria" w:eastAsia="Times New Roman" w:hAnsi="Cambria" w:cs="Calibri"/>
          <w:lang w:eastAsia="lt-LT"/>
        </w:rPr>
        <w:t xml:space="preserve"> tipo ar lygiavertėmis jungtimis ir dangteliais;</w:t>
      </w:r>
    </w:p>
    <w:p w14:paraId="09C945BA" w14:textId="77777777" w:rsidR="00535C9E" w:rsidRPr="00BE0A8E" w:rsidRDefault="00535C9E" w:rsidP="00BE0A8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maišelis su numatyta identifikacijos etiketės vieta;</w:t>
      </w:r>
    </w:p>
    <w:p w14:paraId="09849BF5" w14:textId="77777777" w:rsidR="00535C9E" w:rsidRPr="00BE0A8E" w:rsidRDefault="00535C9E" w:rsidP="00BE0A8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BE0A8E">
        <w:rPr>
          <w:rFonts w:ascii="Cambria" w:eastAsia="Times New Roman" w:hAnsi="Cambria" w:cs="Calibri"/>
          <w:lang w:eastAsia="lt-LT"/>
        </w:rPr>
        <w:t>galiojimo terminas ne mažiau kaip 24 mėn.</w:t>
      </w:r>
    </w:p>
    <w:p w14:paraId="3BB2712A" w14:textId="2BC102F7" w:rsidR="00722D3E" w:rsidRPr="00BE0A8E" w:rsidRDefault="00722D3E" w:rsidP="00BE0A8E">
      <w:pPr>
        <w:tabs>
          <w:tab w:val="left" w:pos="426"/>
        </w:tabs>
        <w:spacing w:after="0" w:line="240" w:lineRule="auto"/>
        <w:jc w:val="both"/>
        <w:rPr>
          <w:rFonts w:ascii="Cambria" w:hAnsi="Cambria"/>
          <w:i/>
        </w:rPr>
      </w:pPr>
      <w:r w:rsidRPr="00BE0A8E">
        <w:rPr>
          <w:rFonts w:ascii="Cambria" w:hAnsi="Cambria"/>
          <w:i/>
        </w:rPr>
        <w:t xml:space="preserve">Orientacinis poreikis: </w:t>
      </w:r>
      <w:r w:rsidR="00535C9E" w:rsidRPr="00BE0A8E">
        <w:rPr>
          <w:rFonts w:ascii="Cambria" w:hAnsi="Cambria"/>
          <w:i/>
        </w:rPr>
        <w:t>600</w:t>
      </w:r>
      <w:r w:rsidRPr="00BE0A8E">
        <w:rPr>
          <w:rFonts w:ascii="Cambria" w:hAnsi="Cambria"/>
          <w:i/>
        </w:rPr>
        <w:t xml:space="preserve"> vnt.</w:t>
      </w:r>
    </w:p>
    <w:p w14:paraId="07AA1B21" w14:textId="77777777" w:rsidR="00722D3E" w:rsidRPr="00BE0A8E" w:rsidRDefault="00722D3E" w:rsidP="00BE0A8E">
      <w:pPr>
        <w:spacing w:after="0" w:line="240" w:lineRule="auto"/>
        <w:rPr>
          <w:rFonts w:ascii="Cambria" w:hAnsi="Cambria"/>
        </w:rPr>
      </w:pPr>
    </w:p>
    <w:p w14:paraId="4402F6A1" w14:textId="5D2386B1" w:rsidR="002B2163" w:rsidRPr="00BE0A8E" w:rsidRDefault="00342350" w:rsidP="00BE0A8E">
      <w:pPr>
        <w:spacing w:after="0" w:line="240" w:lineRule="auto"/>
        <w:jc w:val="both"/>
        <w:rPr>
          <w:rFonts w:ascii="Cambria" w:hAnsi="Cambria" w:cs="Times New Roman"/>
          <w:b/>
          <w:u w:val="single"/>
        </w:rPr>
      </w:pPr>
      <w:r w:rsidRPr="00BE0A8E">
        <w:rPr>
          <w:rFonts w:ascii="Cambria" w:hAnsi="Cambria" w:cs="Times New Roman"/>
          <w:b/>
          <w:u w:val="single"/>
        </w:rPr>
        <w:t xml:space="preserve">29. </w:t>
      </w:r>
      <w:r w:rsidR="002B2163" w:rsidRPr="00BE0A8E">
        <w:rPr>
          <w:rFonts w:ascii="Cambria" w:hAnsi="Cambria" w:cs="Times New Roman"/>
          <w:b/>
          <w:u w:val="single"/>
        </w:rPr>
        <w:t xml:space="preserve">Vienkartinė infuzinė </w:t>
      </w:r>
      <w:proofErr w:type="spellStart"/>
      <w:r w:rsidR="002B2163" w:rsidRPr="00BE0A8E">
        <w:rPr>
          <w:rFonts w:ascii="Cambria" w:hAnsi="Cambria" w:cs="Times New Roman"/>
          <w:b/>
          <w:u w:val="single"/>
        </w:rPr>
        <w:t>pompavimo</w:t>
      </w:r>
      <w:proofErr w:type="spellEnd"/>
      <w:r w:rsidR="002B2163" w:rsidRPr="00BE0A8E">
        <w:rPr>
          <w:rFonts w:ascii="Cambria" w:hAnsi="Cambria" w:cs="Times New Roman"/>
          <w:b/>
          <w:u w:val="single"/>
        </w:rPr>
        <w:t xml:space="preserve"> sistema </w:t>
      </w:r>
      <w:proofErr w:type="spellStart"/>
      <w:r w:rsidR="002B2163" w:rsidRPr="00BE0A8E">
        <w:rPr>
          <w:rFonts w:ascii="Cambria" w:hAnsi="Cambria" w:cs="Times New Roman"/>
          <w:b/>
          <w:u w:val="single"/>
        </w:rPr>
        <w:t>urodinaminiams</w:t>
      </w:r>
      <w:proofErr w:type="spellEnd"/>
      <w:r w:rsidR="002B2163" w:rsidRPr="00BE0A8E">
        <w:rPr>
          <w:rFonts w:ascii="Cambria" w:hAnsi="Cambria" w:cs="Times New Roman"/>
          <w:b/>
          <w:u w:val="single"/>
        </w:rPr>
        <w:t xml:space="preserve"> tyrimams:</w:t>
      </w:r>
    </w:p>
    <w:p w14:paraId="40BC53C2" w14:textId="77777777" w:rsidR="002B2163" w:rsidRPr="00BE0A8E" w:rsidRDefault="002B2163" w:rsidP="00BE0A8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vienkartinė (simbolis ant pakuotės);</w:t>
      </w:r>
    </w:p>
    <w:p w14:paraId="13E60814" w14:textId="77777777" w:rsidR="002B2163" w:rsidRPr="00BE0A8E" w:rsidRDefault="002B2163" w:rsidP="00BE0A8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sterili (pažymėta simboliu);</w:t>
      </w:r>
    </w:p>
    <w:p w14:paraId="7AD0AF7E" w14:textId="77777777" w:rsidR="002B2163" w:rsidRPr="00BE0A8E" w:rsidRDefault="002B2163" w:rsidP="00BE0A8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3500 - 4000 mm ilgio;</w:t>
      </w:r>
    </w:p>
    <w:p w14:paraId="32E978E0" w14:textId="77777777" w:rsidR="002B2163" w:rsidRPr="00BE0A8E" w:rsidRDefault="002B2163" w:rsidP="00BE0A8E">
      <w:pPr>
        <w:numPr>
          <w:ilvl w:val="0"/>
          <w:numId w:val="37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skirta atlikti </w:t>
      </w:r>
      <w:proofErr w:type="spellStart"/>
      <w:r w:rsidRPr="00BE0A8E">
        <w:rPr>
          <w:rFonts w:ascii="Cambria" w:hAnsi="Cambria"/>
        </w:rPr>
        <w:t>urodinaminiams</w:t>
      </w:r>
      <w:proofErr w:type="spellEnd"/>
      <w:r w:rsidRPr="00BE0A8E">
        <w:rPr>
          <w:rFonts w:ascii="Cambria" w:hAnsi="Cambria"/>
        </w:rPr>
        <w:t xml:space="preserve"> tyrimams su „</w:t>
      </w:r>
      <w:proofErr w:type="spellStart"/>
      <w:r w:rsidRPr="00BE0A8E">
        <w:rPr>
          <w:rFonts w:ascii="Cambria" w:hAnsi="Cambria"/>
        </w:rPr>
        <w:t>Laborie</w:t>
      </w:r>
      <w:proofErr w:type="spellEnd"/>
      <w:r w:rsidRPr="00BE0A8E">
        <w:rPr>
          <w:rFonts w:ascii="Cambria" w:hAnsi="Cambria"/>
        </w:rPr>
        <w:t xml:space="preserve"> Goby“ </w:t>
      </w:r>
      <w:proofErr w:type="spellStart"/>
      <w:r w:rsidRPr="00BE0A8E">
        <w:rPr>
          <w:rFonts w:ascii="Cambria" w:hAnsi="Cambria"/>
        </w:rPr>
        <w:t>urodinamine</w:t>
      </w:r>
      <w:proofErr w:type="spellEnd"/>
      <w:r w:rsidRPr="00BE0A8E">
        <w:rPr>
          <w:rFonts w:ascii="Cambria" w:hAnsi="Cambria"/>
        </w:rPr>
        <w:t xml:space="preserve"> kompiuterizuota sistema;</w:t>
      </w:r>
    </w:p>
    <w:p w14:paraId="41CEE5D8" w14:textId="77777777" w:rsidR="002B2163" w:rsidRPr="00BE0A8E" w:rsidRDefault="002B2163" w:rsidP="00BE0A8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  <w:shd w:val="clear" w:color="auto" w:fill="FFFFFF"/>
        </w:rPr>
        <w:t>ant pakuotės pažymėtas produkto galiojimo laikas;</w:t>
      </w:r>
    </w:p>
    <w:p w14:paraId="39545959" w14:textId="77777777" w:rsidR="002B2163" w:rsidRPr="00BE0A8E" w:rsidRDefault="002B2163" w:rsidP="00BE0A8E">
      <w:pPr>
        <w:numPr>
          <w:ilvl w:val="0"/>
          <w:numId w:val="37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BE0A8E">
        <w:rPr>
          <w:rFonts w:ascii="Cambria" w:hAnsi="Cambria"/>
        </w:rPr>
        <w:t>su numatyta pakuotės atidarymo vieta.</w:t>
      </w:r>
    </w:p>
    <w:p w14:paraId="0DCB1C22" w14:textId="2B718B3C" w:rsidR="002B2163" w:rsidRDefault="002B2163" w:rsidP="00BE0A8E">
      <w:pPr>
        <w:spacing w:after="0" w:line="240" w:lineRule="auto"/>
        <w:jc w:val="both"/>
        <w:rPr>
          <w:rFonts w:ascii="Cambria" w:hAnsi="Cambria"/>
          <w:i/>
        </w:rPr>
      </w:pPr>
      <w:r w:rsidRPr="00BE0A8E">
        <w:rPr>
          <w:rFonts w:ascii="Cambria" w:hAnsi="Cambria"/>
          <w:i/>
        </w:rPr>
        <w:t>Orientacinis poreikis: 2</w:t>
      </w:r>
      <w:r w:rsidR="00535C9E" w:rsidRPr="00BE0A8E">
        <w:rPr>
          <w:rFonts w:ascii="Cambria" w:hAnsi="Cambria"/>
          <w:i/>
        </w:rPr>
        <w:t>0</w:t>
      </w:r>
      <w:r w:rsidRPr="00BE0A8E">
        <w:rPr>
          <w:rFonts w:ascii="Cambria" w:hAnsi="Cambria"/>
          <w:i/>
        </w:rPr>
        <w:t>0 vnt.</w:t>
      </w:r>
    </w:p>
    <w:p w14:paraId="5B430BF0" w14:textId="77777777" w:rsidR="00C11680" w:rsidRPr="00BE0A8E" w:rsidRDefault="00C11680" w:rsidP="00BE0A8E">
      <w:pPr>
        <w:spacing w:after="0" w:line="240" w:lineRule="auto"/>
        <w:jc w:val="both"/>
        <w:rPr>
          <w:rFonts w:ascii="Cambria" w:hAnsi="Cambria"/>
          <w:i/>
        </w:rPr>
      </w:pPr>
    </w:p>
    <w:p w14:paraId="7BE3D62E" w14:textId="52E9323A" w:rsidR="00C07C14" w:rsidRPr="00BE0A8E" w:rsidRDefault="00C07C14" w:rsidP="00BE0A8E">
      <w:pPr>
        <w:shd w:val="clear" w:color="auto" w:fill="FFFFFF"/>
        <w:spacing w:after="0" w:line="240" w:lineRule="auto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b/>
          <w:bCs/>
          <w:color w:val="000000"/>
          <w:u w:val="single"/>
        </w:rPr>
        <w:t xml:space="preserve">30. Vienkartinių priemonių (dienos) rinkinys, skirtas automatiniam </w:t>
      </w:r>
      <w:proofErr w:type="spellStart"/>
      <w:r w:rsidRPr="00BE0A8E">
        <w:rPr>
          <w:rFonts w:ascii="Cambria" w:eastAsia="Times New Roman" w:hAnsi="Cambria"/>
          <w:b/>
          <w:bCs/>
          <w:color w:val="000000"/>
          <w:u w:val="single"/>
        </w:rPr>
        <w:t>radiofarmpreparatų</w:t>
      </w:r>
      <w:proofErr w:type="spellEnd"/>
      <w:r w:rsidRPr="00BE0A8E">
        <w:rPr>
          <w:rFonts w:ascii="Cambria" w:eastAsia="Times New Roman" w:hAnsi="Cambria"/>
          <w:b/>
          <w:bCs/>
          <w:color w:val="000000"/>
          <w:u w:val="single"/>
        </w:rPr>
        <w:t>  </w:t>
      </w:r>
      <w:proofErr w:type="spellStart"/>
      <w:r w:rsidRPr="00BE0A8E">
        <w:rPr>
          <w:rFonts w:ascii="Cambria" w:eastAsia="Times New Roman" w:hAnsi="Cambria"/>
          <w:b/>
          <w:bCs/>
          <w:color w:val="000000"/>
          <w:u w:val="single"/>
        </w:rPr>
        <w:t>injektoriui</w:t>
      </w:r>
      <w:proofErr w:type="spellEnd"/>
      <w:r w:rsidRPr="00BE0A8E">
        <w:rPr>
          <w:rFonts w:ascii="Cambria" w:eastAsia="Times New Roman" w:hAnsi="Cambria"/>
          <w:b/>
          <w:bCs/>
          <w:color w:val="000000"/>
          <w:u w:val="single"/>
        </w:rPr>
        <w:t xml:space="preserve"> IRIDE (</w:t>
      </w:r>
      <w:proofErr w:type="spellStart"/>
      <w:r w:rsidRPr="00BE0A8E">
        <w:rPr>
          <w:rFonts w:ascii="Cambria" w:eastAsia="Times New Roman" w:hAnsi="Cambria"/>
          <w:b/>
          <w:bCs/>
          <w:color w:val="000000"/>
          <w:u w:val="single"/>
        </w:rPr>
        <w:t>Comecer</w:t>
      </w:r>
      <w:proofErr w:type="spellEnd"/>
      <w:r w:rsidRPr="00BE0A8E">
        <w:rPr>
          <w:rFonts w:ascii="Cambria" w:eastAsia="Times New Roman" w:hAnsi="Cambria"/>
          <w:b/>
          <w:bCs/>
          <w:color w:val="000000"/>
          <w:u w:val="single"/>
        </w:rPr>
        <w:t>):</w:t>
      </w:r>
    </w:p>
    <w:p w14:paraId="6E9C9653" w14:textId="2040488B" w:rsidR="00C07C14" w:rsidRPr="00BE0A8E" w:rsidRDefault="00C07C14" w:rsidP="00BE0A8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>sterilus (simbolis ant pakuotės);</w:t>
      </w:r>
    </w:p>
    <w:p w14:paraId="083FD27C" w14:textId="70B87AB5" w:rsidR="00C07C14" w:rsidRPr="00BE0A8E" w:rsidRDefault="00C07C14" w:rsidP="00BE0A8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>vienkartinis (pažymėta simboliu);</w:t>
      </w:r>
    </w:p>
    <w:p w14:paraId="137A9AEB" w14:textId="32C5638B" w:rsidR="00C07C14" w:rsidRPr="00BE0A8E" w:rsidRDefault="00C07C14" w:rsidP="00BE0A8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>ant pakuotės pažymėta produkto pagaminimo data ir galiojimo laikas;</w:t>
      </w:r>
    </w:p>
    <w:p w14:paraId="6195E1DE" w14:textId="0725E7DF" w:rsidR="00C07C14" w:rsidRPr="00BE0A8E" w:rsidRDefault="00C07C14" w:rsidP="00BE0A8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rPr>
          <w:rFonts w:ascii="Cambria" w:eastAsia="Times New Roman" w:hAnsi="Cambria"/>
          <w:color w:val="000000"/>
        </w:rPr>
      </w:pPr>
      <w:proofErr w:type="spellStart"/>
      <w:r w:rsidRPr="00BE0A8E">
        <w:rPr>
          <w:rFonts w:ascii="Cambria" w:eastAsia="Times New Roman" w:hAnsi="Cambria"/>
          <w:color w:val="000000"/>
        </w:rPr>
        <w:t>nepirogeniškas</w:t>
      </w:r>
      <w:proofErr w:type="spellEnd"/>
      <w:r w:rsidRPr="00BE0A8E">
        <w:rPr>
          <w:rFonts w:ascii="Cambria" w:eastAsia="Times New Roman" w:hAnsi="Cambria"/>
          <w:color w:val="000000"/>
        </w:rPr>
        <w:t>;</w:t>
      </w:r>
    </w:p>
    <w:p w14:paraId="4E06D9D7" w14:textId="1FFDAC98" w:rsidR="00C07C14" w:rsidRPr="00BE0A8E" w:rsidRDefault="00C07C14" w:rsidP="00BE0A8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rPr>
          <w:rFonts w:ascii="Cambria" w:eastAsia="Times New Roman" w:hAnsi="Cambria"/>
          <w:color w:val="000000"/>
        </w:rPr>
      </w:pPr>
      <w:proofErr w:type="spellStart"/>
      <w:r w:rsidRPr="00BE0A8E">
        <w:rPr>
          <w:rFonts w:ascii="Cambria" w:eastAsia="Times New Roman" w:hAnsi="Cambria"/>
          <w:color w:val="000000"/>
        </w:rPr>
        <w:t>biosuderintas</w:t>
      </w:r>
      <w:proofErr w:type="spellEnd"/>
      <w:r w:rsidRPr="00BE0A8E">
        <w:rPr>
          <w:rFonts w:ascii="Cambria" w:eastAsia="Times New Roman" w:hAnsi="Cambria"/>
          <w:color w:val="000000"/>
        </w:rPr>
        <w:t>;</w:t>
      </w:r>
    </w:p>
    <w:p w14:paraId="77DFDEED" w14:textId="135D5FAE" w:rsidR="00C07C14" w:rsidRPr="00BE0A8E" w:rsidRDefault="00C07C14" w:rsidP="00BE0A8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>be latekso;</w:t>
      </w:r>
    </w:p>
    <w:p w14:paraId="6278116C" w14:textId="43FE8305" w:rsidR="00C07C14" w:rsidRPr="00BE0A8E" w:rsidRDefault="00C07C14" w:rsidP="00BE0A8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 xml:space="preserve">suderintas naudojimui su automatiniu </w:t>
      </w:r>
      <w:proofErr w:type="spellStart"/>
      <w:r w:rsidRPr="00BE0A8E">
        <w:rPr>
          <w:rFonts w:ascii="Cambria" w:eastAsia="Times New Roman" w:hAnsi="Cambria"/>
          <w:color w:val="000000"/>
        </w:rPr>
        <w:t>radiofarmacinių</w:t>
      </w:r>
      <w:proofErr w:type="spellEnd"/>
      <w:r w:rsidRPr="00BE0A8E">
        <w:rPr>
          <w:rFonts w:ascii="Cambria" w:eastAsia="Times New Roman" w:hAnsi="Cambria"/>
          <w:color w:val="000000"/>
        </w:rPr>
        <w:t xml:space="preserve"> preparatų </w:t>
      </w:r>
      <w:proofErr w:type="spellStart"/>
      <w:r w:rsidRPr="00BE0A8E">
        <w:rPr>
          <w:rFonts w:ascii="Cambria" w:eastAsia="Times New Roman" w:hAnsi="Cambria"/>
          <w:color w:val="000000"/>
        </w:rPr>
        <w:t>injektoriumi</w:t>
      </w:r>
      <w:proofErr w:type="spellEnd"/>
      <w:r w:rsidRPr="00BE0A8E">
        <w:rPr>
          <w:rFonts w:ascii="Cambria" w:eastAsia="Times New Roman" w:hAnsi="Cambria"/>
          <w:color w:val="000000"/>
        </w:rPr>
        <w:t xml:space="preserve"> IRIDE (</w:t>
      </w:r>
      <w:proofErr w:type="spellStart"/>
      <w:r w:rsidRPr="00BE0A8E">
        <w:rPr>
          <w:rFonts w:ascii="Cambria" w:eastAsia="Times New Roman" w:hAnsi="Cambria"/>
          <w:color w:val="000000"/>
        </w:rPr>
        <w:t>Comecer</w:t>
      </w:r>
      <w:proofErr w:type="spellEnd"/>
      <w:r w:rsidRPr="00BE0A8E">
        <w:rPr>
          <w:rFonts w:ascii="Cambria" w:eastAsia="Times New Roman" w:hAnsi="Cambria"/>
          <w:color w:val="000000"/>
        </w:rPr>
        <w:t>);</w:t>
      </w:r>
    </w:p>
    <w:p w14:paraId="334148A8" w14:textId="7124CB8C" w:rsidR="00C07C14" w:rsidRPr="00BE0A8E" w:rsidRDefault="00C07C14" w:rsidP="00BE0A8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>rinkinį sudaro 3 sujungtos dalys:</w:t>
      </w:r>
    </w:p>
    <w:p w14:paraId="6A8D2880" w14:textId="5EB85377" w:rsidR="00C07C14" w:rsidRPr="00BE0A8E" w:rsidRDefault="00C07C14" w:rsidP="00BE0A8E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>1 dalis: linija su smeige ir oro ventiliu prie talpos su fiziologiniu Natrio Chlorido tirpalu;</w:t>
      </w:r>
    </w:p>
    <w:p w14:paraId="44579DAD" w14:textId="7AC37B76" w:rsidR="00C07C14" w:rsidRPr="00BE0A8E" w:rsidRDefault="00C07C14" w:rsidP="00BE0A8E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>2 dalis: sistema sujungianti 1 ir 3 dalis. Ją sudaro linija su tarpusavyje sujungtomis 5 jungtimis:</w:t>
      </w:r>
    </w:p>
    <w:p w14:paraId="7048D441" w14:textId="177439BF" w:rsidR="00C07C14" w:rsidRPr="00BE0A8E" w:rsidRDefault="00C07C14" w:rsidP="00BE0A8E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 xml:space="preserve">10 ml. švirkštas su </w:t>
      </w:r>
      <w:proofErr w:type="spellStart"/>
      <w:r w:rsidRPr="00BE0A8E">
        <w:rPr>
          <w:rFonts w:ascii="Cambria" w:eastAsia="Times New Roman" w:hAnsi="Cambria"/>
          <w:color w:val="000000"/>
        </w:rPr>
        <w:t>Luer-lock</w:t>
      </w:r>
      <w:proofErr w:type="spellEnd"/>
      <w:r w:rsidRPr="00BE0A8E">
        <w:rPr>
          <w:rFonts w:ascii="Cambria" w:eastAsia="Times New Roman" w:hAnsi="Cambria"/>
          <w:color w:val="000000"/>
        </w:rPr>
        <w:t xml:space="preserve"> jungtimi fiziologiniam tirpalui,</w:t>
      </w:r>
    </w:p>
    <w:p w14:paraId="3503BCB9" w14:textId="02D94ACC" w:rsidR="00C07C14" w:rsidRPr="00BE0A8E" w:rsidRDefault="00C07C14" w:rsidP="00BE0A8E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 xml:space="preserve">3 ml. švirkštas </w:t>
      </w:r>
      <w:proofErr w:type="spellStart"/>
      <w:r w:rsidRPr="00BE0A8E">
        <w:rPr>
          <w:rFonts w:ascii="Cambria" w:eastAsia="Times New Roman" w:hAnsi="Cambria"/>
          <w:color w:val="000000"/>
        </w:rPr>
        <w:t>Luer-lock</w:t>
      </w:r>
      <w:proofErr w:type="spellEnd"/>
      <w:r w:rsidRPr="00BE0A8E">
        <w:rPr>
          <w:rFonts w:ascii="Cambria" w:eastAsia="Times New Roman" w:hAnsi="Cambria"/>
          <w:color w:val="000000"/>
        </w:rPr>
        <w:t xml:space="preserve"> jungtimi </w:t>
      </w:r>
      <w:proofErr w:type="spellStart"/>
      <w:r w:rsidRPr="00BE0A8E">
        <w:rPr>
          <w:rFonts w:ascii="Cambria" w:eastAsia="Times New Roman" w:hAnsi="Cambria"/>
          <w:color w:val="000000"/>
        </w:rPr>
        <w:t>radiofarmaciniam</w:t>
      </w:r>
      <w:proofErr w:type="spellEnd"/>
      <w:r w:rsidRPr="00BE0A8E">
        <w:rPr>
          <w:rFonts w:ascii="Cambria" w:eastAsia="Times New Roman" w:hAnsi="Cambria"/>
          <w:color w:val="000000"/>
        </w:rPr>
        <w:t xml:space="preserve"> preparatui,</w:t>
      </w:r>
    </w:p>
    <w:p w14:paraId="6B6BC977" w14:textId="7FC3CF6A" w:rsidR="00C07C14" w:rsidRPr="00BE0A8E" w:rsidRDefault="00C07C14" w:rsidP="00BE0A8E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>jungiamoji linija tarp vožtuvų rinkinio ir atliekų konteinerio.</w:t>
      </w:r>
    </w:p>
    <w:p w14:paraId="211CC647" w14:textId="430AE11F" w:rsidR="00C07C14" w:rsidRPr="00BE0A8E" w:rsidRDefault="00C07C14" w:rsidP="00BE0A8E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Cambria" w:hAnsi="Cambria"/>
        </w:rPr>
      </w:pPr>
      <w:r w:rsidRPr="00BE0A8E">
        <w:rPr>
          <w:rFonts w:ascii="Cambria" w:eastAsia="Times New Roman" w:hAnsi="Cambria"/>
          <w:color w:val="000000"/>
        </w:rPr>
        <w:t xml:space="preserve">linija su akytu apsaugos nuo taršos filtru (tinklelio elemento diametras  </w:t>
      </w:r>
      <w:r w:rsidRPr="00BE0A8E">
        <w:rPr>
          <w:rFonts w:ascii="Cambria" w:hAnsi="Cambria"/>
        </w:rPr>
        <w:t xml:space="preserve">0,20 µm), </w:t>
      </w:r>
      <w:r w:rsidRPr="00BE0A8E">
        <w:rPr>
          <w:rFonts w:ascii="Cambria" w:eastAsia="Times New Roman" w:hAnsi="Cambria"/>
          <w:color w:val="000000"/>
        </w:rPr>
        <w:t>oro ventiliu,</w:t>
      </w:r>
      <w:r w:rsidRPr="00BE0A8E">
        <w:rPr>
          <w:rFonts w:ascii="Cambria" w:hAnsi="Cambria"/>
        </w:rPr>
        <w:t xml:space="preserve"> linijos slėgio saugumo sensoriumi ir spiraliniu pratęsimo </w:t>
      </w:r>
      <w:proofErr w:type="spellStart"/>
      <w:r w:rsidRPr="00BE0A8E">
        <w:rPr>
          <w:rFonts w:ascii="Cambria" w:hAnsi="Cambria"/>
        </w:rPr>
        <w:t>vazdeliu</w:t>
      </w:r>
      <w:proofErr w:type="spellEnd"/>
      <w:r w:rsidRPr="00BE0A8E">
        <w:rPr>
          <w:rFonts w:ascii="Cambria" w:hAnsi="Cambria"/>
        </w:rPr>
        <w:t xml:space="preserve"> su vožtuvu bei </w:t>
      </w:r>
      <w:proofErr w:type="spellStart"/>
      <w:r w:rsidRPr="00BE0A8E">
        <w:rPr>
          <w:rFonts w:ascii="Cambria" w:hAnsi="Cambria"/>
        </w:rPr>
        <w:t>Luer-lock</w:t>
      </w:r>
      <w:proofErr w:type="spellEnd"/>
      <w:r w:rsidRPr="00BE0A8E">
        <w:rPr>
          <w:rFonts w:ascii="Cambria" w:hAnsi="Cambria"/>
        </w:rPr>
        <w:t xml:space="preserve"> jungtimi jungiama prie paciento rinkinio.</w:t>
      </w:r>
    </w:p>
    <w:p w14:paraId="67EF68EF" w14:textId="41CB9DF5" w:rsidR="00C07C14" w:rsidRPr="00BE0A8E" w:rsidRDefault="00C07C14" w:rsidP="00BE0A8E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Cambria" w:hAnsi="Cambria"/>
        </w:rPr>
      </w:pPr>
      <w:r w:rsidRPr="00BE0A8E">
        <w:rPr>
          <w:rFonts w:ascii="Cambria" w:hAnsi="Cambria"/>
        </w:rPr>
        <w:t>spiralinė linija su siurbimo adata ir oro ventiliu.</w:t>
      </w:r>
    </w:p>
    <w:p w14:paraId="66997C2D" w14:textId="180EAC64" w:rsidR="00C07C14" w:rsidRPr="00BE0A8E" w:rsidRDefault="00C07C14" w:rsidP="00BE0A8E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>3 dalis: skysčio rezervuaras;</w:t>
      </w:r>
    </w:p>
    <w:p w14:paraId="293DC502" w14:textId="4BC0188C" w:rsidR="00C07C14" w:rsidRPr="00BE0A8E" w:rsidRDefault="00C07C14" w:rsidP="00BE0A8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 xml:space="preserve">maksimalus darbinis slėgis 2 bar = 28 </w:t>
      </w:r>
      <w:proofErr w:type="spellStart"/>
      <w:r w:rsidRPr="00BE0A8E">
        <w:rPr>
          <w:rFonts w:ascii="Cambria" w:eastAsia="Times New Roman" w:hAnsi="Cambria"/>
          <w:color w:val="000000"/>
        </w:rPr>
        <w:t>psi</w:t>
      </w:r>
      <w:proofErr w:type="spellEnd"/>
      <w:r w:rsidRPr="00BE0A8E">
        <w:rPr>
          <w:rFonts w:ascii="Cambria" w:eastAsia="Times New Roman" w:hAnsi="Cambria"/>
          <w:color w:val="000000"/>
        </w:rPr>
        <w:t>;</w:t>
      </w:r>
    </w:p>
    <w:p w14:paraId="41BB9E77" w14:textId="590AFBED" w:rsidR="00C07C14" w:rsidRPr="00BE0A8E" w:rsidRDefault="00C07C14" w:rsidP="00BE0A8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>pagamintas pagal GMP ir UNI EN ISO 9001 / ISO 13485 arba lygiaverčius standartus;</w:t>
      </w:r>
    </w:p>
    <w:p w14:paraId="55BB12AC" w14:textId="335764C5" w:rsidR="00C07C14" w:rsidRPr="00BE0A8E" w:rsidRDefault="00C07C14" w:rsidP="00BE0A8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>sistemos komponentai atitinka ISO 594/1-2 arba lygiavertį standartą;</w:t>
      </w:r>
    </w:p>
    <w:p w14:paraId="04C8295A" w14:textId="16E9B021" w:rsidR="00C07C14" w:rsidRPr="00BE0A8E" w:rsidRDefault="00C07C14" w:rsidP="00BE0A8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>galiojimas kiekvienam atskiram paketui ne mažiau 5 metus nuo pagaminimo datos;</w:t>
      </w:r>
    </w:p>
    <w:p w14:paraId="0DE72582" w14:textId="1D19BB06" w:rsidR="00C07C14" w:rsidRPr="00BE0A8E" w:rsidRDefault="00C07C14" w:rsidP="00BE0A8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color w:val="000000"/>
        </w:rPr>
        <w:t>su numatyta pakuotės atidarymo vieta.</w:t>
      </w:r>
    </w:p>
    <w:p w14:paraId="7796AE76" w14:textId="33DA9354" w:rsidR="00C07C14" w:rsidRPr="00BE0A8E" w:rsidRDefault="00C07C14" w:rsidP="00BE0A8E">
      <w:pPr>
        <w:shd w:val="clear" w:color="auto" w:fill="FFFFFF"/>
        <w:spacing w:after="0" w:line="240" w:lineRule="auto"/>
        <w:rPr>
          <w:rFonts w:ascii="Cambria" w:eastAsia="Times New Roman" w:hAnsi="Cambria"/>
          <w:color w:val="000000"/>
        </w:rPr>
      </w:pPr>
      <w:r w:rsidRPr="00BE0A8E">
        <w:rPr>
          <w:rFonts w:ascii="Cambria" w:eastAsia="Times New Roman" w:hAnsi="Cambria"/>
          <w:i/>
          <w:iCs/>
          <w:color w:val="000000"/>
        </w:rPr>
        <w:t>Orientacinis poreikis: 600 vnt.</w:t>
      </w:r>
    </w:p>
    <w:p w14:paraId="42677678" w14:textId="77777777" w:rsidR="002B2163" w:rsidRPr="00BE0A8E" w:rsidRDefault="002B2163" w:rsidP="00BE0A8E">
      <w:pPr>
        <w:spacing w:after="0" w:line="240" w:lineRule="auto"/>
        <w:rPr>
          <w:rFonts w:ascii="Cambria" w:hAnsi="Cambria"/>
        </w:rPr>
      </w:pPr>
    </w:p>
    <w:p w14:paraId="275AB3AE" w14:textId="2BD102BF" w:rsidR="002B2163" w:rsidRPr="00BE0A8E" w:rsidRDefault="00342350" w:rsidP="00BE0A8E">
      <w:pPr>
        <w:spacing w:after="0" w:line="240" w:lineRule="auto"/>
        <w:ind w:left="432" w:hanging="432"/>
        <w:jc w:val="both"/>
        <w:rPr>
          <w:rFonts w:ascii="Cambria" w:hAnsi="Cambria"/>
          <w:b/>
          <w:u w:val="single"/>
        </w:rPr>
      </w:pPr>
      <w:r w:rsidRPr="00BE0A8E">
        <w:rPr>
          <w:rFonts w:ascii="Cambria" w:hAnsi="Cambria"/>
          <w:b/>
          <w:u w:val="single"/>
        </w:rPr>
        <w:t xml:space="preserve">31. – 32. </w:t>
      </w:r>
      <w:proofErr w:type="spellStart"/>
      <w:r w:rsidR="002B2163" w:rsidRPr="00BE0A8E">
        <w:rPr>
          <w:rFonts w:ascii="Cambria" w:hAnsi="Cambria"/>
          <w:b/>
          <w:u w:val="single"/>
        </w:rPr>
        <w:t>Viršgerkliniai</w:t>
      </w:r>
      <w:proofErr w:type="spellEnd"/>
      <w:r w:rsidR="002B2163" w:rsidRPr="00BE0A8E">
        <w:rPr>
          <w:rFonts w:ascii="Cambria" w:hAnsi="Cambria"/>
          <w:b/>
          <w:u w:val="single"/>
        </w:rPr>
        <w:t xml:space="preserve"> vamzdeliai vienkartiniai (</w:t>
      </w:r>
      <w:proofErr w:type="spellStart"/>
      <w:r w:rsidR="002B2163" w:rsidRPr="00BE0A8E">
        <w:rPr>
          <w:rFonts w:ascii="Cambria" w:hAnsi="Cambria"/>
          <w:b/>
          <w:u w:val="single"/>
        </w:rPr>
        <w:t>geliniai</w:t>
      </w:r>
      <w:proofErr w:type="spellEnd"/>
      <w:r w:rsidR="002B2163" w:rsidRPr="00BE0A8E">
        <w:rPr>
          <w:rFonts w:ascii="Cambria" w:hAnsi="Cambria"/>
          <w:b/>
          <w:u w:val="single"/>
        </w:rPr>
        <w:t xml:space="preserve">): </w:t>
      </w:r>
    </w:p>
    <w:p w14:paraId="5DABF1A7" w14:textId="77777777" w:rsidR="002B2163" w:rsidRPr="00BE0A8E" w:rsidRDefault="002B2163" w:rsidP="00BE0A8E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BE0A8E">
        <w:rPr>
          <w:rFonts w:ascii="Cambria" w:hAnsi="Cambria"/>
        </w:rPr>
        <w:t>sterilūs (pažymėta simboliu);</w:t>
      </w:r>
    </w:p>
    <w:p w14:paraId="28626C89" w14:textId="77777777" w:rsidR="002B2163" w:rsidRPr="00BE0A8E" w:rsidRDefault="002B2163" w:rsidP="00BE0A8E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BE0A8E">
        <w:rPr>
          <w:rFonts w:ascii="Cambria" w:hAnsi="Cambria"/>
        </w:rPr>
        <w:t>vienkartiniai (simbolis ant pakuotės;</w:t>
      </w:r>
    </w:p>
    <w:p w14:paraId="62EA8794" w14:textId="77777777" w:rsidR="002B2163" w:rsidRPr="00BE0A8E" w:rsidRDefault="002B2163" w:rsidP="00BE0A8E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pagaminti iš medžiagos, panašios į gelį – medicininio </w:t>
      </w:r>
      <w:proofErr w:type="spellStart"/>
      <w:r w:rsidRPr="00BE0A8E">
        <w:rPr>
          <w:rFonts w:ascii="Cambria" w:hAnsi="Cambria"/>
        </w:rPr>
        <w:t>termoplastinio</w:t>
      </w:r>
      <w:proofErr w:type="spellEnd"/>
      <w:r w:rsidRPr="00BE0A8E">
        <w:rPr>
          <w:rFonts w:ascii="Cambria" w:hAnsi="Cambria"/>
        </w:rPr>
        <w:t xml:space="preserve"> </w:t>
      </w:r>
      <w:proofErr w:type="spellStart"/>
      <w:r w:rsidRPr="00BE0A8E">
        <w:rPr>
          <w:rFonts w:ascii="Cambria" w:hAnsi="Cambria"/>
        </w:rPr>
        <w:t>elastomero</w:t>
      </w:r>
      <w:proofErr w:type="spellEnd"/>
      <w:r w:rsidRPr="00BE0A8E">
        <w:rPr>
          <w:rFonts w:ascii="Cambria" w:hAnsi="Cambria"/>
          <w:bCs/>
        </w:rPr>
        <w:t xml:space="preserve"> ar lygiavertės medžiagos</w:t>
      </w:r>
      <w:r w:rsidRPr="00BE0A8E">
        <w:rPr>
          <w:rFonts w:ascii="Cambria" w:hAnsi="Cambria"/>
        </w:rPr>
        <w:t xml:space="preserve"> (pateikti patvirtinančius dokumentus);</w:t>
      </w:r>
    </w:p>
    <w:p w14:paraId="5A60215D" w14:textId="77777777" w:rsidR="002B2163" w:rsidRPr="00BE0A8E" w:rsidRDefault="002B2163" w:rsidP="00BE0A8E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BE0A8E">
        <w:rPr>
          <w:rFonts w:ascii="Cambria" w:hAnsi="Cambria"/>
        </w:rPr>
        <w:t>permatomi;</w:t>
      </w:r>
    </w:p>
    <w:p w14:paraId="34ECDC81" w14:textId="77777777" w:rsidR="002B2163" w:rsidRPr="00BE0A8E" w:rsidRDefault="002B2163" w:rsidP="00BE0A8E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BE0A8E">
        <w:rPr>
          <w:rFonts w:ascii="Cambria" w:hAnsi="Cambria"/>
        </w:rPr>
        <w:t>vamzdelio dalis yra standesnė, nei minkšta išgaubtoji dalis;</w:t>
      </w:r>
    </w:p>
    <w:p w14:paraId="7DD41408" w14:textId="77777777" w:rsidR="002B2163" w:rsidRPr="00BE0A8E" w:rsidRDefault="002B2163" w:rsidP="00BE0A8E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BE0A8E">
        <w:rPr>
          <w:rFonts w:ascii="Cambria" w:hAnsi="Cambria"/>
          <w:shd w:val="clear" w:color="auto" w:fill="FFFFFF"/>
        </w:rPr>
        <w:t xml:space="preserve">per visą vamzdelio ilgį integruota anga </w:t>
      </w:r>
      <w:proofErr w:type="spellStart"/>
      <w:r w:rsidRPr="00BE0A8E">
        <w:rPr>
          <w:rFonts w:ascii="Cambria" w:hAnsi="Cambria"/>
          <w:shd w:val="clear" w:color="auto" w:fill="FFFFFF"/>
        </w:rPr>
        <w:t>atsiurbimams</w:t>
      </w:r>
      <w:proofErr w:type="spellEnd"/>
      <w:r w:rsidRPr="00BE0A8E">
        <w:rPr>
          <w:rFonts w:ascii="Cambria" w:hAnsi="Cambria"/>
          <w:shd w:val="clear" w:color="auto" w:fill="FFFFFF"/>
        </w:rPr>
        <w:t>;</w:t>
      </w:r>
    </w:p>
    <w:p w14:paraId="4C116892" w14:textId="77777777" w:rsidR="002B2163" w:rsidRPr="00BE0A8E" w:rsidRDefault="002B2163" w:rsidP="00BE0A8E">
      <w:pPr>
        <w:numPr>
          <w:ilvl w:val="0"/>
          <w:numId w:val="30"/>
        </w:numPr>
        <w:tabs>
          <w:tab w:val="clear" w:pos="2827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originali minkšta neišpučiama </w:t>
      </w:r>
      <w:proofErr w:type="spellStart"/>
      <w:r w:rsidRPr="00BE0A8E">
        <w:rPr>
          <w:rFonts w:ascii="Cambria" w:hAnsi="Cambria"/>
        </w:rPr>
        <w:t>manžetė</w:t>
      </w:r>
      <w:proofErr w:type="spellEnd"/>
      <w:r w:rsidRPr="00BE0A8E">
        <w:rPr>
          <w:rFonts w:ascii="Cambria" w:hAnsi="Cambria"/>
        </w:rPr>
        <w:t xml:space="preserve"> gerai priglundanti;</w:t>
      </w:r>
    </w:p>
    <w:p w14:paraId="52E59802" w14:textId="77777777" w:rsidR="002B2163" w:rsidRPr="00BE0A8E" w:rsidRDefault="002B2163" w:rsidP="00BE0A8E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BE0A8E">
        <w:rPr>
          <w:rFonts w:ascii="Cambria" w:hAnsi="Cambria"/>
        </w:rPr>
        <w:t>dirbtinis antgerklis ir apsauginė briauna;</w:t>
      </w:r>
    </w:p>
    <w:p w14:paraId="4D055EF1" w14:textId="5D100428" w:rsidR="002B2163" w:rsidRPr="00BE0A8E" w:rsidRDefault="002B2163" w:rsidP="00BE0A8E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BE0A8E">
        <w:rPr>
          <w:rFonts w:ascii="Cambria" w:hAnsi="Cambria"/>
          <w:shd w:val="clear" w:color="auto" w:fill="FFFFFF"/>
        </w:rPr>
        <w:t>dydžiai Nr. 1; 1,5; 2; 2,5​; 3; 4; 5;</w:t>
      </w:r>
    </w:p>
    <w:p w14:paraId="4A7C6BEA" w14:textId="32427491" w:rsidR="00E82CB1" w:rsidRPr="00BE0A8E" w:rsidRDefault="00E82CB1" w:rsidP="00BE0A8E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Nr.3, 4, 5 (suaugusiems) turi papildomą deguonies jungtį ir </w:t>
      </w:r>
      <w:proofErr w:type="spellStart"/>
      <w:r w:rsidRPr="00BE0A8E">
        <w:rPr>
          <w:rFonts w:ascii="Cambria" w:hAnsi="Cambria"/>
        </w:rPr>
        <w:t>hook</w:t>
      </w:r>
      <w:proofErr w:type="spellEnd"/>
      <w:r w:rsidRPr="00BE0A8E">
        <w:rPr>
          <w:rFonts w:ascii="Cambria" w:hAnsi="Cambria"/>
        </w:rPr>
        <w:t xml:space="preserve"> žiedus;</w:t>
      </w:r>
    </w:p>
    <w:p w14:paraId="621811B3" w14:textId="77777777" w:rsidR="002B2163" w:rsidRPr="00BE0A8E" w:rsidRDefault="002B2163" w:rsidP="00BE0A8E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BE0A8E">
        <w:rPr>
          <w:rFonts w:ascii="Cambria" w:hAnsi="Cambria"/>
        </w:rPr>
        <w:lastRenderedPageBreak/>
        <w:t>integruotas sukandimo blokatorius;</w:t>
      </w:r>
    </w:p>
    <w:p w14:paraId="506BEB2D" w14:textId="77777777" w:rsidR="002B2163" w:rsidRPr="00BE0A8E" w:rsidRDefault="002B2163" w:rsidP="00BE0A8E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BE0A8E">
        <w:rPr>
          <w:rFonts w:ascii="Cambria" w:hAnsi="Cambria"/>
        </w:rPr>
        <w:t>užrašai ant vamzdelio aiškūs ir ryškūs matomoje vamzdelio dalyje;</w:t>
      </w:r>
    </w:p>
    <w:p w14:paraId="5729ED72" w14:textId="77777777" w:rsidR="002B2163" w:rsidRPr="00BE0A8E" w:rsidRDefault="002B2163" w:rsidP="00BE0A8E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>įpakuota po 1 vnt.;</w:t>
      </w:r>
    </w:p>
    <w:p w14:paraId="7E870EEB" w14:textId="77777777" w:rsidR="002B2163" w:rsidRPr="00BE0A8E" w:rsidRDefault="002B2163" w:rsidP="00BE0A8E">
      <w:pPr>
        <w:pStyle w:val="ListParagraph"/>
        <w:numPr>
          <w:ilvl w:val="0"/>
          <w:numId w:val="30"/>
        </w:numPr>
        <w:tabs>
          <w:tab w:val="clear" w:pos="2827"/>
          <w:tab w:val="num" w:pos="567"/>
        </w:tabs>
        <w:spacing w:after="0" w:line="240" w:lineRule="auto"/>
        <w:ind w:left="426" w:hanging="426"/>
        <w:contextualSpacing w:val="0"/>
        <w:jc w:val="both"/>
        <w:rPr>
          <w:rFonts w:ascii="Cambria" w:hAnsi="Cambria"/>
          <w:shd w:val="clear" w:color="auto" w:fill="FFFFFF"/>
        </w:rPr>
      </w:pPr>
      <w:r w:rsidRPr="00BE0A8E">
        <w:rPr>
          <w:rFonts w:ascii="Cambria" w:hAnsi="Cambria"/>
          <w:shd w:val="clear" w:color="auto" w:fill="FFFFFF"/>
        </w:rPr>
        <w:t>ant pakuotės pažymėtas produkto galiojimo laikas;</w:t>
      </w:r>
    </w:p>
    <w:p w14:paraId="1E544BC7" w14:textId="3A7EAEA0" w:rsidR="002B2163" w:rsidRPr="00BE0A8E" w:rsidRDefault="002B2163" w:rsidP="00BE0A8E">
      <w:pPr>
        <w:pStyle w:val="ListParagraph"/>
        <w:numPr>
          <w:ilvl w:val="0"/>
          <w:numId w:val="30"/>
        </w:numPr>
        <w:tabs>
          <w:tab w:val="clear" w:pos="2827"/>
          <w:tab w:val="num" w:pos="567"/>
        </w:tabs>
        <w:spacing w:after="0" w:line="240" w:lineRule="auto"/>
        <w:ind w:left="426" w:hanging="426"/>
        <w:contextualSpacing w:val="0"/>
        <w:jc w:val="both"/>
        <w:rPr>
          <w:rFonts w:ascii="Cambria" w:hAnsi="Cambria"/>
          <w:shd w:val="clear" w:color="auto" w:fill="FFFFFF"/>
        </w:rPr>
      </w:pPr>
      <w:r w:rsidRPr="00BE0A8E">
        <w:rPr>
          <w:rFonts w:ascii="Cambria" w:hAnsi="Cambria"/>
          <w:shd w:val="clear" w:color="auto" w:fill="FFFFFF"/>
        </w:rPr>
        <w:t>su numatyta pakuotės atidarymo vieta.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565"/>
        <w:gridCol w:w="3544"/>
      </w:tblGrid>
      <w:tr w:rsidR="002B2163" w:rsidRPr="00BE0A8E" w14:paraId="7675E80E" w14:textId="77777777" w:rsidTr="00C11680">
        <w:trPr>
          <w:trHeight w:val="395"/>
        </w:trPr>
        <w:tc>
          <w:tcPr>
            <w:tcW w:w="1134" w:type="dxa"/>
            <w:vAlign w:val="center"/>
          </w:tcPr>
          <w:p w14:paraId="22EBD541" w14:textId="77777777" w:rsidR="002B2163" w:rsidRPr="00BE0A8E" w:rsidRDefault="002B2163" w:rsidP="00C11680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proofErr w:type="spellStart"/>
            <w:r w:rsidRPr="00BE0A8E">
              <w:rPr>
                <w:rFonts w:ascii="Cambria" w:hAnsi="Cambria"/>
                <w:i/>
              </w:rPr>
              <w:t>Poz</w:t>
            </w:r>
            <w:proofErr w:type="spellEnd"/>
            <w:r w:rsidRPr="00BE0A8E">
              <w:rPr>
                <w:rFonts w:ascii="Cambria" w:hAnsi="Cambria"/>
                <w:i/>
              </w:rPr>
              <w:t>. Nr.</w:t>
            </w:r>
          </w:p>
        </w:tc>
        <w:tc>
          <w:tcPr>
            <w:tcW w:w="4565" w:type="dxa"/>
            <w:vAlign w:val="center"/>
          </w:tcPr>
          <w:p w14:paraId="4C60EEC9" w14:textId="77777777" w:rsidR="002B2163" w:rsidRPr="00BE0A8E" w:rsidRDefault="002B2163" w:rsidP="00C11680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BE0A8E">
              <w:rPr>
                <w:rFonts w:ascii="Cambria" w:hAnsi="Cambria"/>
                <w:i/>
              </w:rPr>
              <w:t>Dydis (Nr.)</w:t>
            </w:r>
          </w:p>
        </w:tc>
        <w:tc>
          <w:tcPr>
            <w:tcW w:w="3544" w:type="dxa"/>
            <w:vAlign w:val="center"/>
          </w:tcPr>
          <w:p w14:paraId="3DB57C7F" w14:textId="77777777" w:rsidR="002B2163" w:rsidRPr="00BE0A8E" w:rsidRDefault="002B2163" w:rsidP="00C11680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BE0A8E">
              <w:rPr>
                <w:rFonts w:ascii="Cambria" w:hAnsi="Cambria"/>
                <w:i/>
              </w:rPr>
              <w:t>Orientacinis poreikis (vnt.)</w:t>
            </w:r>
          </w:p>
        </w:tc>
      </w:tr>
      <w:tr w:rsidR="002B2163" w:rsidRPr="00BE0A8E" w14:paraId="583F218A" w14:textId="77777777" w:rsidTr="00C11680">
        <w:trPr>
          <w:trHeight w:val="269"/>
        </w:trPr>
        <w:tc>
          <w:tcPr>
            <w:tcW w:w="1134" w:type="dxa"/>
          </w:tcPr>
          <w:p w14:paraId="24544BB6" w14:textId="7086729B" w:rsidR="002B2163" w:rsidRPr="00BE0A8E" w:rsidRDefault="00342350" w:rsidP="00C1168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31</w:t>
            </w:r>
            <w:r w:rsidR="002B2163" w:rsidRPr="00BE0A8E">
              <w:rPr>
                <w:rFonts w:ascii="Cambria" w:hAnsi="Cambria"/>
              </w:rPr>
              <w:t>.</w:t>
            </w:r>
          </w:p>
        </w:tc>
        <w:tc>
          <w:tcPr>
            <w:tcW w:w="4565" w:type="dxa"/>
          </w:tcPr>
          <w:p w14:paraId="50E94AE0" w14:textId="77777777" w:rsidR="002B2163" w:rsidRPr="00BE0A8E" w:rsidRDefault="002B2163" w:rsidP="00C1168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Nr. 1, Nr. 1,5; Nr. 2; Nr. 2,5</w:t>
            </w:r>
          </w:p>
        </w:tc>
        <w:tc>
          <w:tcPr>
            <w:tcW w:w="3544" w:type="dxa"/>
          </w:tcPr>
          <w:p w14:paraId="20EA5156" w14:textId="3BA6DB90" w:rsidR="002B2163" w:rsidRPr="00BE0A8E" w:rsidRDefault="002B2163" w:rsidP="00C1168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4</w:t>
            </w:r>
            <w:r w:rsidR="00342350" w:rsidRPr="00BE0A8E">
              <w:rPr>
                <w:rFonts w:ascii="Cambria" w:hAnsi="Cambria"/>
              </w:rPr>
              <w:t xml:space="preserve"> </w:t>
            </w:r>
            <w:r w:rsidRPr="00BE0A8E">
              <w:rPr>
                <w:rFonts w:ascii="Cambria" w:hAnsi="Cambria"/>
              </w:rPr>
              <w:t>800</w:t>
            </w:r>
          </w:p>
        </w:tc>
      </w:tr>
      <w:tr w:rsidR="002B2163" w:rsidRPr="00BE0A8E" w14:paraId="675434ED" w14:textId="77777777" w:rsidTr="00C11680">
        <w:trPr>
          <w:trHeight w:val="269"/>
        </w:trPr>
        <w:tc>
          <w:tcPr>
            <w:tcW w:w="1134" w:type="dxa"/>
          </w:tcPr>
          <w:p w14:paraId="08F6880C" w14:textId="0CB09548" w:rsidR="002B2163" w:rsidRPr="00BE0A8E" w:rsidRDefault="00342350" w:rsidP="00C1168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32</w:t>
            </w:r>
            <w:r w:rsidR="002B2163" w:rsidRPr="00BE0A8E">
              <w:rPr>
                <w:rFonts w:ascii="Cambria" w:hAnsi="Cambria"/>
              </w:rPr>
              <w:t>.</w:t>
            </w:r>
          </w:p>
        </w:tc>
        <w:tc>
          <w:tcPr>
            <w:tcW w:w="4565" w:type="dxa"/>
          </w:tcPr>
          <w:p w14:paraId="74CDF0D3" w14:textId="77777777" w:rsidR="002B2163" w:rsidRPr="00BE0A8E" w:rsidRDefault="002B2163" w:rsidP="00C1168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Nr. 3., Nr. 4, Nr. 5</w:t>
            </w:r>
          </w:p>
        </w:tc>
        <w:tc>
          <w:tcPr>
            <w:tcW w:w="3544" w:type="dxa"/>
          </w:tcPr>
          <w:p w14:paraId="1B9CBEE6" w14:textId="7702A5FD" w:rsidR="002B2163" w:rsidRPr="00BE0A8E" w:rsidRDefault="002B2163" w:rsidP="00C1168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0A8E">
              <w:rPr>
                <w:rFonts w:ascii="Cambria" w:hAnsi="Cambria"/>
              </w:rPr>
              <w:t>1</w:t>
            </w:r>
            <w:r w:rsidR="00342350" w:rsidRPr="00BE0A8E">
              <w:rPr>
                <w:rFonts w:ascii="Cambria" w:hAnsi="Cambria"/>
              </w:rPr>
              <w:t>2 5</w:t>
            </w:r>
            <w:r w:rsidRPr="00BE0A8E">
              <w:rPr>
                <w:rFonts w:ascii="Cambria" w:hAnsi="Cambria"/>
              </w:rPr>
              <w:t>00</w:t>
            </w:r>
          </w:p>
        </w:tc>
      </w:tr>
    </w:tbl>
    <w:p w14:paraId="73D0ABC6" w14:textId="77777777" w:rsidR="002B2163" w:rsidRPr="00BE0A8E" w:rsidRDefault="002B2163" w:rsidP="00BE0A8E">
      <w:pPr>
        <w:spacing w:after="0" w:line="240" w:lineRule="auto"/>
        <w:rPr>
          <w:rFonts w:ascii="Cambria" w:hAnsi="Cambria"/>
        </w:rPr>
      </w:pPr>
    </w:p>
    <w:p w14:paraId="65C8E21D" w14:textId="785B03C0" w:rsidR="002B2163" w:rsidRPr="00BE0A8E" w:rsidRDefault="00342350" w:rsidP="00BE0A8E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BE0A8E">
        <w:rPr>
          <w:rFonts w:ascii="Cambria" w:hAnsi="Cambria"/>
          <w:b/>
          <w:u w:val="single"/>
        </w:rPr>
        <w:t xml:space="preserve">33. </w:t>
      </w:r>
      <w:proofErr w:type="spellStart"/>
      <w:r w:rsidR="002B2163" w:rsidRPr="00BE0A8E">
        <w:rPr>
          <w:rFonts w:ascii="Cambria" w:hAnsi="Cambria"/>
          <w:b/>
          <w:u w:val="single"/>
        </w:rPr>
        <w:t>Urimetras</w:t>
      </w:r>
      <w:proofErr w:type="spellEnd"/>
      <w:r w:rsidR="002B2163" w:rsidRPr="00BE0A8E">
        <w:rPr>
          <w:rFonts w:ascii="Cambria" w:hAnsi="Cambria"/>
          <w:b/>
          <w:u w:val="single"/>
        </w:rPr>
        <w:t xml:space="preserve"> (paros diurezei matuoti):</w:t>
      </w:r>
    </w:p>
    <w:p w14:paraId="66976ACB" w14:textId="77777777" w:rsidR="002B2163" w:rsidRPr="00BE0A8E" w:rsidRDefault="002B2163" w:rsidP="00BE0A8E">
      <w:pPr>
        <w:pStyle w:val="ListParagraph"/>
        <w:numPr>
          <w:ilvl w:val="0"/>
          <w:numId w:val="31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sterilus (simbolis ant pakuotės);</w:t>
      </w:r>
    </w:p>
    <w:p w14:paraId="59E8DC0A" w14:textId="77777777" w:rsidR="002B2163" w:rsidRPr="00BE0A8E" w:rsidRDefault="002B2163" w:rsidP="00BE0A8E">
      <w:pPr>
        <w:pStyle w:val="ListParagraph"/>
        <w:numPr>
          <w:ilvl w:val="0"/>
          <w:numId w:val="31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vienkartinis (pažymėta simboliu);</w:t>
      </w:r>
    </w:p>
    <w:p w14:paraId="554E53DB" w14:textId="77777777" w:rsidR="002B2163" w:rsidRPr="00BE0A8E" w:rsidRDefault="002B2163" w:rsidP="00BE0A8E">
      <w:pPr>
        <w:pStyle w:val="ListParagraph"/>
        <w:numPr>
          <w:ilvl w:val="0"/>
          <w:numId w:val="31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permatomas;</w:t>
      </w:r>
    </w:p>
    <w:p w14:paraId="38F3EBCD" w14:textId="77777777" w:rsidR="002B2163" w:rsidRPr="00BE0A8E" w:rsidRDefault="002B2163" w:rsidP="00BE0A8E">
      <w:pPr>
        <w:pStyle w:val="ListParagraph"/>
        <w:numPr>
          <w:ilvl w:val="0"/>
          <w:numId w:val="31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indas graduotas iki 400 – 450 ml su išleidžiamuoju vožtuvu apačioje;</w:t>
      </w:r>
    </w:p>
    <w:p w14:paraId="00A9D8E4" w14:textId="283F3E36" w:rsidR="002B2163" w:rsidRPr="00BE0A8E" w:rsidRDefault="002B2163" w:rsidP="00BE0A8E">
      <w:pPr>
        <w:pStyle w:val="ListParagraph"/>
        <w:numPr>
          <w:ilvl w:val="0"/>
          <w:numId w:val="31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vamzdelis, prisijungiantis prie šlapimo pūslės kateterio, 110 - 1</w:t>
      </w:r>
      <w:r w:rsidR="00B91393" w:rsidRPr="00BE0A8E">
        <w:rPr>
          <w:rFonts w:ascii="Cambria" w:hAnsi="Cambria" w:cs="Times New Roman"/>
        </w:rPr>
        <w:t>5</w:t>
      </w:r>
      <w:r w:rsidRPr="00BE0A8E">
        <w:rPr>
          <w:rFonts w:ascii="Cambria" w:hAnsi="Cambria" w:cs="Times New Roman"/>
        </w:rPr>
        <w:t>0 cm ilgio;</w:t>
      </w:r>
    </w:p>
    <w:p w14:paraId="0EF245E6" w14:textId="77777777" w:rsidR="002B2163" w:rsidRPr="00BE0A8E" w:rsidRDefault="002B2163" w:rsidP="00BE0A8E">
      <w:pPr>
        <w:pStyle w:val="ListParagraph"/>
        <w:numPr>
          <w:ilvl w:val="0"/>
          <w:numId w:val="31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lateksinis ar lygiavertės medžiagos maišelis sugraduotas iki 2000 ml talpos;</w:t>
      </w:r>
    </w:p>
    <w:p w14:paraId="7F703C54" w14:textId="77777777" w:rsidR="002B2163" w:rsidRPr="00BE0A8E" w:rsidRDefault="002B2163" w:rsidP="00BE0A8E">
      <w:pPr>
        <w:pStyle w:val="ListParagraph"/>
        <w:numPr>
          <w:ilvl w:val="0"/>
          <w:numId w:val="31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maišelio apačioje išleidžiamasis vožtuvas;</w:t>
      </w:r>
    </w:p>
    <w:p w14:paraId="0FC75B91" w14:textId="77777777" w:rsidR="002B2163" w:rsidRPr="00BE0A8E" w:rsidRDefault="002B2163" w:rsidP="00BE0A8E">
      <w:pPr>
        <w:pStyle w:val="ListParagraph"/>
        <w:numPr>
          <w:ilvl w:val="0"/>
          <w:numId w:val="31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ant pakuotės pažymėtas produkto galiojimo laikas;</w:t>
      </w:r>
    </w:p>
    <w:p w14:paraId="6E107AE7" w14:textId="77777777" w:rsidR="002B2163" w:rsidRPr="00BE0A8E" w:rsidRDefault="002B2163" w:rsidP="00BE0A8E">
      <w:pPr>
        <w:pStyle w:val="ListParagraph"/>
        <w:numPr>
          <w:ilvl w:val="0"/>
          <w:numId w:val="31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su numatyta pakuotės atidarymo vieta;</w:t>
      </w:r>
    </w:p>
    <w:p w14:paraId="0947D6B9" w14:textId="77777777" w:rsidR="002B2163" w:rsidRPr="00BE0A8E" w:rsidRDefault="002B2163" w:rsidP="00BE0A8E">
      <w:pPr>
        <w:pStyle w:val="ListParagraph"/>
        <w:numPr>
          <w:ilvl w:val="0"/>
          <w:numId w:val="31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BE0A8E">
        <w:rPr>
          <w:rFonts w:ascii="Cambria" w:hAnsi="Cambria" w:cs="Times New Roman"/>
        </w:rPr>
        <w:t>įpakuota po 1 vnt.</w:t>
      </w:r>
    </w:p>
    <w:p w14:paraId="240532C7" w14:textId="77777777" w:rsidR="002B2163" w:rsidRPr="00BE0A8E" w:rsidRDefault="002B2163" w:rsidP="00BE0A8E">
      <w:pPr>
        <w:spacing w:after="0" w:line="240" w:lineRule="auto"/>
        <w:jc w:val="both"/>
        <w:rPr>
          <w:rFonts w:ascii="Cambria" w:hAnsi="Cambria"/>
          <w:i/>
        </w:rPr>
      </w:pPr>
      <w:r w:rsidRPr="00BE0A8E">
        <w:rPr>
          <w:rFonts w:ascii="Cambria" w:hAnsi="Cambria"/>
          <w:i/>
        </w:rPr>
        <w:t>Orientacinis poreikis: 520 vnt.</w:t>
      </w:r>
    </w:p>
    <w:p w14:paraId="6AD418D0" w14:textId="77777777" w:rsidR="002B2163" w:rsidRPr="00BE0A8E" w:rsidRDefault="002B2163" w:rsidP="00BE0A8E">
      <w:pPr>
        <w:spacing w:after="0" w:line="240" w:lineRule="auto"/>
        <w:rPr>
          <w:rFonts w:ascii="Cambria" w:hAnsi="Cambria"/>
        </w:rPr>
      </w:pPr>
    </w:p>
    <w:p w14:paraId="228E494D" w14:textId="7220C1B4" w:rsidR="002B2163" w:rsidRPr="00BE0A8E" w:rsidRDefault="00342350" w:rsidP="00BE0A8E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BE0A8E">
        <w:rPr>
          <w:rFonts w:ascii="Cambria" w:hAnsi="Cambria"/>
          <w:b/>
          <w:bCs/>
          <w:u w:val="single"/>
        </w:rPr>
        <w:t xml:space="preserve">34. </w:t>
      </w:r>
      <w:r w:rsidR="002B2163" w:rsidRPr="00BE0A8E">
        <w:rPr>
          <w:rFonts w:ascii="Cambria" w:hAnsi="Cambria"/>
          <w:b/>
          <w:bCs/>
          <w:u w:val="single"/>
        </w:rPr>
        <w:t>Zondai „</w:t>
      </w:r>
      <w:proofErr w:type="spellStart"/>
      <w:r w:rsidR="002B2163" w:rsidRPr="00BE0A8E">
        <w:rPr>
          <w:rFonts w:ascii="Cambria" w:hAnsi="Cambria"/>
          <w:b/>
          <w:bCs/>
          <w:u w:val="single"/>
        </w:rPr>
        <w:t>Blekmoro</w:t>
      </w:r>
      <w:proofErr w:type="spellEnd"/>
      <w:r w:rsidR="002B2163" w:rsidRPr="00BE0A8E">
        <w:rPr>
          <w:rFonts w:ascii="Cambria" w:hAnsi="Cambria"/>
          <w:b/>
          <w:bCs/>
          <w:u w:val="single"/>
        </w:rPr>
        <w:t>” arba lygiaverčiai</w:t>
      </w:r>
      <w:r w:rsidR="002B2163" w:rsidRPr="00BE0A8E">
        <w:rPr>
          <w:rFonts w:ascii="Cambria" w:hAnsi="Cambria"/>
          <w:b/>
          <w:u w:val="single"/>
        </w:rPr>
        <w:t xml:space="preserve"> CH 14, CH 16, CH 18:</w:t>
      </w:r>
    </w:p>
    <w:p w14:paraId="479ECE83" w14:textId="77777777" w:rsidR="002B2163" w:rsidRPr="00BE0A8E" w:rsidRDefault="002B2163" w:rsidP="00BE0A8E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BE0A8E">
        <w:rPr>
          <w:rFonts w:ascii="Cambria" w:hAnsi="Cambria"/>
        </w:rPr>
        <w:t>sterilūs (pažymėta simboliu);</w:t>
      </w:r>
    </w:p>
    <w:p w14:paraId="326552A1" w14:textId="77777777" w:rsidR="002B2163" w:rsidRPr="00BE0A8E" w:rsidRDefault="002B2163" w:rsidP="00BE0A8E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vienkartiniai (simbolis ant pakuotės); </w:t>
      </w:r>
    </w:p>
    <w:p w14:paraId="741FB890" w14:textId="63778183" w:rsidR="002B2163" w:rsidRPr="00BE0A8E" w:rsidRDefault="002B2163" w:rsidP="00BE0A8E">
      <w:pPr>
        <w:numPr>
          <w:ilvl w:val="0"/>
          <w:numId w:val="32"/>
        </w:numPr>
        <w:tabs>
          <w:tab w:val="clear" w:pos="324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iš </w:t>
      </w:r>
      <w:proofErr w:type="spellStart"/>
      <w:r w:rsidRPr="00BE0A8E">
        <w:rPr>
          <w:rFonts w:ascii="Cambria" w:hAnsi="Cambria"/>
        </w:rPr>
        <w:t>silkolatekso</w:t>
      </w:r>
      <w:proofErr w:type="spellEnd"/>
      <w:r w:rsidRPr="00BE0A8E">
        <w:rPr>
          <w:rFonts w:ascii="Cambria" w:hAnsi="Cambria"/>
        </w:rPr>
        <w:t xml:space="preserve"> ( silikonas ir lateksas) arba lygiavertės medžiagos (pateikti patvirtinančius</w:t>
      </w:r>
      <w:r w:rsidR="00342350" w:rsidRPr="00BE0A8E">
        <w:rPr>
          <w:rFonts w:ascii="Cambria" w:hAnsi="Cambria"/>
        </w:rPr>
        <w:t xml:space="preserve">    </w:t>
      </w:r>
      <w:r w:rsidRPr="00BE0A8E">
        <w:rPr>
          <w:rFonts w:ascii="Cambria" w:hAnsi="Cambria"/>
        </w:rPr>
        <w:t>dokumentus);</w:t>
      </w:r>
    </w:p>
    <w:p w14:paraId="7FF8507D" w14:textId="77777777" w:rsidR="002B2163" w:rsidRPr="00BE0A8E" w:rsidRDefault="002B2163" w:rsidP="00BE0A8E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proofErr w:type="spellStart"/>
      <w:r w:rsidRPr="00BE0A8E">
        <w:rPr>
          <w:rFonts w:ascii="Cambria" w:hAnsi="Cambria"/>
        </w:rPr>
        <w:t>rentgenokontrastiniai</w:t>
      </w:r>
      <w:proofErr w:type="spellEnd"/>
      <w:r w:rsidRPr="00BE0A8E">
        <w:rPr>
          <w:rFonts w:ascii="Cambria" w:hAnsi="Cambria"/>
        </w:rPr>
        <w:t>;</w:t>
      </w:r>
    </w:p>
    <w:p w14:paraId="7434C611" w14:textId="77777777" w:rsidR="002B2163" w:rsidRPr="00BE0A8E" w:rsidRDefault="002B2163" w:rsidP="00BE0A8E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zondo galai apvalūs, uždari, su 4 </w:t>
      </w:r>
      <w:proofErr w:type="spellStart"/>
      <w:r w:rsidRPr="00BE0A8E">
        <w:rPr>
          <w:rFonts w:ascii="Cambria" w:hAnsi="Cambria"/>
        </w:rPr>
        <w:t>skylutėm</w:t>
      </w:r>
      <w:proofErr w:type="spellEnd"/>
      <w:r w:rsidRPr="00BE0A8E">
        <w:rPr>
          <w:rFonts w:ascii="Cambria" w:hAnsi="Cambria"/>
        </w:rPr>
        <w:t>;</w:t>
      </w:r>
    </w:p>
    <w:p w14:paraId="279F615B" w14:textId="77777777" w:rsidR="002B2163" w:rsidRPr="00BE0A8E" w:rsidRDefault="002B2163" w:rsidP="00BE0A8E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BE0A8E">
        <w:rPr>
          <w:rFonts w:ascii="Cambria" w:hAnsi="Cambria"/>
        </w:rPr>
        <w:t>su 2 balionais (apvalus, pailgas);</w:t>
      </w:r>
    </w:p>
    <w:p w14:paraId="2866982F" w14:textId="77777777" w:rsidR="002B2163" w:rsidRPr="00BE0A8E" w:rsidRDefault="002B2163" w:rsidP="00BE0A8E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graduoti nuo </w:t>
      </w:r>
      <w:smartTag w:uri="schemas-tilde-lv/tildestengine" w:element="metric2">
        <w:smartTagPr>
          <w:attr w:name="metric_text" w:val="cm"/>
          <w:attr w:name="metric_value" w:val="25-50"/>
        </w:smartTagPr>
        <w:r w:rsidRPr="00BE0A8E">
          <w:rPr>
            <w:rFonts w:ascii="Cambria" w:hAnsi="Cambria"/>
          </w:rPr>
          <w:t>25-50 cm</w:t>
        </w:r>
      </w:smartTag>
      <w:r w:rsidRPr="00BE0A8E">
        <w:rPr>
          <w:rFonts w:ascii="Cambria" w:hAnsi="Cambria"/>
        </w:rPr>
        <w:t xml:space="preserve">, kas </w:t>
      </w:r>
      <w:smartTag w:uri="schemas-tilde-lv/tildestengine" w:element="metric2">
        <w:smartTagPr>
          <w:attr w:name="metric_text" w:val="cm"/>
          <w:attr w:name="metric_value" w:val="5"/>
        </w:smartTagPr>
        <w:r w:rsidRPr="00BE0A8E">
          <w:rPr>
            <w:rFonts w:ascii="Cambria" w:hAnsi="Cambria"/>
          </w:rPr>
          <w:t>5 cm</w:t>
        </w:r>
      </w:smartTag>
      <w:r w:rsidRPr="00BE0A8E">
        <w:rPr>
          <w:rFonts w:ascii="Cambria" w:hAnsi="Cambria"/>
        </w:rPr>
        <w:t>;</w:t>
      </w:r>
    </w:p>
    <w:p w14:paraId="02E8F86D" w14:textId="77777777" w:rsidR="002B2163" w:rsidRPr="00BE0A8E" w:rsidRDefault="002B2163" w:rsidP="00BE0A8E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2 atšakos su </w:t>
      </w:r>
      <w:proofErr w:type="spellStart"/>
      <w:r w:rsidRPr="00BE0A8E">
        <w:rPr>
          <w:rFonts w:ascii="Cambria" w:hAnsi="Cambria"/>
        </w:rPr>
        <w:t>manžetėmis</w:t>
      </w:r>
      <w:proofErr w:type="spellEnd"/>
      <w:r w:rsidRPr="00BE0A8E">
        <w:rPr>
          <w:rFonts w:ascii="Cambria" w:hAnsi="Cambria"/>
        </w:rPr>
        <w:t xml:space="preserve"> orui pripūsti, galuose yra kamšteliai; </w:t>
      </w:r>
    </w:p>
    <w:p w14:paraId="3E8F2DA9" w14:textId="77777777" w:rsidR="002B2163" w:rsidRPr="00BE0A8E" w:rsidRDefault="002B2163" w:rsidP="00BE0A8E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BE0A8E">
        <w:rPr>
          <w:rFonts w:ascii="Cambria" w:hAnsi="Cambria"/>
        </w:rPr>
        <w:t xml:space="preserve">1 atšaka – skrandžio </w:t>
      </w:r>
      <w:proofErr w:type="spellStart"/>
      <w:r w:rsidRPr="00BE0A8E">
        <w:rPr>
          <w:rFonts w:ascii="Cambria" w:hAnsi="Cambria"/>
        </w:rPr>
        <w:t>levažui</w:t>
      </w:r>
      <w:proofErr w:type="spellEnd"/>
      <w:r w:rsidRPr="00BE0A8E">
        <w:rPr>
          <w:rFonts w:ascii="Cambria" w:hAnsi="Cambria"/>
        </w:rPr>
        <w:t xml:space="preserve">, </w:t>
      </w:r>
      <w:proofErr w:type="spellStart"/>
      <w:r w:rsidRPr="00BE0A8E">
        <w:rPr>
          <w:rFonts w:ascii="Cambria" w:hAnsi="Cambria"/>
        </w:rPr>
        <w:t>dekompresijai</w:t>
      </w:r>
      <w:proofErr w:type="spellEnd"/>
      <w:r w:rsidRPr="00BE0A8E">
        <w:rPr>
          <w:rFonts w:ascii="Cambria" w:hAnsi="Cambria"/>
        </w:rPr>
        <w:t>;</w:t>
      </w:r>
    </w:p>
    <w:p w14:paraId="15D791DA" w14:textId="77777777" w:rsidR="002B2163" w:rsidRPr="00BE0A8E" w:rsidRDefault="002B2163" w:rsidP="00BE0A8E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BE0A8E">
        <w:rPr>
          <w:rFonts w:ascii="Cambria" w:hAnsi="Cambria"/>
        </w:rPr>
        <w:t>įpakuota po 1 vnt.;</w:t>
      </w:r>
    </w:p>
    <w:p w14:paraId="0A03206E" w14:textId="77777777" w:rsidR="002B2163" w:rsidRPr="00BE0A8E" w:rsidRDefault="002B2163" w:rsidP="00BE0A8E">
      <w:pPr>
        <w:pStyle w:val="ListParagraph"/>
        <w:numPr>
          <w:ilvl w:val="0"/>
          <w:numId w:val="32"/>
        </w:numPr>
        <w:tabs>
          <w:tab w:val="clear" w:pos="3240"/>
          <w:tab w:val="num" w:pos="426"/>
        </w:tabs>
        <w:spacing w:after="0" w:line="240" w:lineRule="auto"/>
        <w:ind w:hanging="3240"/>
        <w:contextualSpacing w:val="0"/>
        <w:jc w:val="both"/>
        <w:rPr>
          <w:rFonts w:ascii="Cambria" w:hAnsi="Cambria" w:cs="Times New Roman"/>
          <w:shd w:val="clear" w:color="auto" w:fill="FFFFFF"/>
        </w:rPr>
      </w:pPr>
      <w:r w:rsidRPr="00BE0A8E">
        <w:rPr>
          <w:rFonts w:ascii="Cambria" w:hAnsi="Cambria" w:cs="Times New Roman"/>
          <w:shd w:val="clear" w:color="auto" w:fill="FFFFFF"/>
        </w:rPr>
        <w:t>ant pakuotės pažymėtas produkto galiojimo laikas;</w:t>
      </w:r>
    </w:p>
    <w:p w14:paraId="34FFD355" w14:textId="77777777" w:rsidR="002B2163" w:rsidRPr="00BE0A8E" w:rsidRDefault="002B2163" w:rsidP="00BE0A8E">
      <w:pPr>
        <w:pStyle w:val="ListParagraph"/>
        <w:numPr>
          <w:ilvl w:val="0"/>
          <w:numId w:val="32"/>
        </w:numPr>
        <w:tabs>
          <w:tab w:val="clear" w:pos="3240"/>
          <w:tab w:val="num" w:pos="426"/>
        </w:tabs>
        <w:spacing w:after="0" w:line="240" w:lineRule="auto"/>
        <w:ind w:hanging="3240"/>
        <w:contextualSpacing w:val="0"/>
        <w:jc w:val="both"/>
        <w:rPr>
          <w:rFonts w:ascii="Cambria" w:hAnsi="Cambria" w:cs="Times New Roman"/>
          <w:shd w:val="clear" w:color="auto" w:fill="FFFFFF"/>
        </w:rPr>
      </w:pPr>
      <w:r w:rsidRPr="00BE0A8E">
        <w:rPr>
          <w:rFonts w:ascii="Cambria" w:hAnsi="Cambria" w:cs="Times New Roman"/>
          <w:shd w:val="clear" w:color="auto" w:fill="FFFFFF"/>
        </w:rPr>
        <w:t>su numatyta pakuotės atidarymo vieta.</w:t>
      </w:r>
    </w:p>
    <w:p w14:paraId="2065B047" w14:textId="77A37D20" w:rsidR="00342350" w:rsidRPr="00BE0A8E" w:rsidRDefault="002B2163" w:rsidP="00BE0A8E">
      <w:pPr>
        <w:spacing w:after="0" w:line="240" w:lineRule="auto"/>
        <w:jc w:val="both"/>
        <w:rPr>
          <w:rFonts w:ascii="Cambria" w:hAnsi="Cambria"/>
          <w:i/>
        </w:rPr>
      </w:pPr>
      <w:r w:rsidRPr="00BE0A8E">
        <w:rPr>
          <w:rFonts w:ascii="Cambria" w:hAnsi="Cambria"/>
          <w:i/>
        </w:rPr>
        <w:t>Orientacinis poreikis: 40 vnt.</w:t>
      </w:r>
    </w:p>
    <w:p w14:paraId="0CE80D84" w14:textId="78285C05" w:rsidR="00342350" w:rsidRPr="00BE0A8E" w:rsidRDefault="00342350" w:rsidP="00BE0A8E">
      <w:pPr>
        <w:spacing w:after="0" w:line="240" w:lineRule="auto"/>
        <w:rPr>
          <w:rFonts w:ascii="Cambria" w:hAnsi="Cambria"/>
        </w:rPr>
      </w:pPr>
    </w:p>
    <w:p w14:paraId="38DFC79D" w14:textId="77777777" w:rsidR="00C07C14" w:rsidRPr="00BE0A8E" w:rsidRDefault="00C07C14" w:rsidP="00BE0A8E">
      <w:pPr>
        <w:spacing w:after="0" w:line="240" w:lineRule="auto"/>
        <w:ind w:firstLine="540"/>
        <w:jc w:val="center"/>
        <w:rPr>
          <w:rFonts w:ascii="Cambria" w:hAnsi="Cambria"/>
        </w:rPr>
      </w:pPr>
      <w:r w:rsidRPr="00BE0A8E">
        <w:rPr>
          <w:rFonts w:ascii="Cambria" w:hAnsi="Cambria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BF9AC9F" w14:textId="77777777" w:rsidR="00C07C14" w:rsidRPr="00BE0A8E" w:rsidRDefault="00C07C14" w:rsidP="00BE0A8E">
      <w:pPr>
        <w:spacing w:after="0" w:line="240" w:lineRule="auto"/>
        <w:jc w:val="center"/>
        <w:rPr>
          <w:rFonts w:ascii="Cambria" w:hAnsi="Cambria"/>
        </w:rPr>
      </w:pPr>
    </w:p>
    <w:p w14:paraId="5318AFBF" w14:textId="6BA102A7" w:rsidR="00342350" w:rsidRPr="00BE0A8E" w:rsidRDefault="00C07C14" w:rsidP="00BE0A8E">
      <w:pPr>
        <w:spacing w:after="0" w:line="240" w:lineRule="auto"/>
        <w:ind w:firstLine="540"/>
        <w:jc w:val="center"/>
        <w:rPr>
          <w:rFonts w:ascii="Cambria" w:hAnsi="Cambria"/>
        </w:rPr>
      </w:pPr>
      <w:r w:rsidRPr="00BE0A8E">
        <w:rPr>
          <w:rFonts w:ascii="Cambria" w:hAnsi="Cambria"/>
        </w:rPr>
        <w:t>Viešojo pirkimo komisijai pareikalavus, turi būti pateikti siūlomų prekių pavyzdžiai.</w:t>
      </w:r>
    </w:p>
    <w:p w14:paraId="751B14D7" w14:textId="77777777" w:rsidR="00342350" w:rsidRDefault="00342350" w:rsidP="00BE0A8E">
      <w:pPr>
        <w:spacing w:after="0" w:line="240" w:lineRule="auto"/>
        <w:ind w:left="3888" w:right="282" w:hanging="3888"/>
        <w:jc w:val="both"/>
        <w:rPr>
          <w:rFonts w:ascii="Cambria" w:hAnsi="Cambria"/>
        </w:rPr>
      </w:pPr>
    </w:p>
    <w:p w14:paraId="3516CEE9" w14:textId="77777777" w:rsidR="00BE53EF" w:rsidRDefault="00BE53EF" w:rsidP="00BE0A8E">
      <w:pPr>
        <w:spacing w:after="0" w:line="240" w:lineRule="auto"/>
        <w:ind w:left="3888" w:right="282" w:hanging="3888"/>
        <w:jc w:val="both"/>
        <w:rPr>
          <w:rFonts w:ascii="Cambria" w:hAnsi="Cambria"/>
        </w:rPr>
      </w:pPr>
    </w:p>
    <w:p w14:paraId="470C9D41" w14:textId="77777777" w:rsidR="00BE53EF" w:rsidRDefault="00BE53EF" w:rsidP="00BE0A8E">
      <w:pPr>
        <w:spacing w:after="0" w:line="240" w:lineRule="auto"/>
        <w:ind w:left="3888" w:right="282" w:hanging="3888"/>
        <w:jc w:val="both"/>
        <w:rPr>
          <w:rFonts w:ascii="Cambria" w:hAnsi="Cambria"/>
        </w:rPr>
      </w:pPr>
    </w:p>
    <w:p w14:paraId="5E3ADDC6" w14:textId="4CD57C85" w:rsidR="0075571E" w:rsidRPr="00BE0A8E" w:rsidRDefault="00BE53EF" w:rsidP="00BE53EF">
      <w:pPr>
        <w:spacing w:after="0" w:line="240" w:lineRule="auto"/>
        <w:ind w:left="3888" w:right="282" w:hanging="3888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</w:t>
      </w:r>
      <w:bookmarkStart w:id="1" w:name="_GoBack"/>
      <w:bookmarkEnd w:id="1"/>
    </w:p>
    <w:sectPr w:rsidR="0075571E" w:rsidRPr="00BE0A8E" w:rsidSect="00BE0A8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5E3"/>
    <w:multiLevelType w:val="hybridMultilevel"/>
    <w:tmpl w:val="FA8EA68A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84052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B04AFD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820C73"/>
    <w:multiLevelType w:val="hybridMultilevel"/>
    <w:tmpl w:val="4E8CC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861E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E1888"/>
    <w:multiLevelType w:val="hybridMultilevel"/>
    <w:tmpl w:val="AFCA7ED0"/>
    <w:lvl w:ilvl="0" w:tplc="D5C6CDC2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41E99"/>
    <w:multiLevelType w:val="hybridMultilevel"/>
    <w:tmpl w:val="F58228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72777"/>
    <w:multiLevelType w:val="hybridMultilevel"/>
    <w:tmpl w:val="7566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F6C3A"/>
    <w:multiLevelType w:val="hybridMultilevel"/>
    <w:tmpl w:val="7856182A"/>
    <w:lvl w:ilvl="0" w:tplc="AE14EC3C">
      <w:start w:val="1"/>
      <w:numFmt w:val="bullet"/>
      <w:lvlText w:val="-"/>
      <w:lvlJc w:val="left"/>
      <w:pPr>
        <w:ind w:left="47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</w:abstractNum>
  <w:abstractNum w:abstractNumId="8" w15:restartNumberingAfterBreak="0">
    <w:nsid w:val="1B6B0D03"/>
    <w:multiLevelType w:val="hybridMultilevel"/>
    <w:tmpl w:val="C254921C"/>
    <w:lvl w:ilvl="0" w:tplc="0427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C14001"/>
    <w:multiLevelType w:val="hybridMultilevel"/>
    <w:tmpl w:val="3EA8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46FB5"/>
    <w:multiLevelType w:val="hybridMultilevel"/>
    <w:tmpl w:val="6856270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2B41B06"/>
    <w:multiLevelType w:val="hybridMultilevel"/>
    <w:tmpl w:val="B8EE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071F9"/>
    <w:multiLevelType w:val="hybridMultilevel"/>
    <w:tmpl w:val="614AC4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17851"/>
    <w:multiLevelType w:val="hybridMultilevel"/>
    <w:tmpl w:val="26527AB0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9BA"/>
    <w:multiLevelType w:val="hybridMultilevel"/>
    <w:tmpl w:val="CF800EF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841B25"/>
    <w:multiLevelType w:val="hybridMultilevel"/>
    <w:tmpl w:val="1076C88E"/>
    <w:lvl w:ilvl="0" w:tplc="60AAC9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B677F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346C7A"/>
    <w:multiLevelType w:val="hybridMultilevel"/>
    <w:tmpl w:val="C3DC4F5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367EA"/>
    <w:multiLevelType w:val="hybridMultilevel"/>
    <w:tmpl w:val="8F761DE8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D4B4B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59A1BB7"/>
    <w:multiLevelType w:val="hybridMultilevel"/>
    <w:tmpl w:val="D0528B06"/>
    <w:lvl w:ilvl="0" w:tplc="D5C6CDC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090CB8"/>
    <w:multiLevelType w:val="hybridMultilevel"/>
    <w:tmpl w:val="5DCA7CAA"/>
    <w:lvl w:ilvl="0" w:tplc="256861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9D32F5"/>
    <w:multiLevelType w:val="hybridMultilevel"/>
    <w:tmpl w:val="4A646424"/>
    <w:lvl w:ilvl="0" w:tplc="D0C0DEB4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51704"/>
    <w:multiLevelType w:val="hybridMultilevel"/>
    <w:tmpl w:val="2F3A0BBC"/>
    <w:lvl w:ilvl="0" w:tplc="0427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B212696"/>
    <w:multiLevelType w:val="hybridMultilevel"/>
    <w:tmpl w:val="087847CE"/>
    <w:lvl w:ilvl="0" w:tplc="0427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616B8"/>
    <w:multiLevelType w:val="hybridMultilevel"/>
    <w:tmpl w:val="78780CBC"/>
    <w:lvl w:ilvl="0" w:tplc="042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0A8380A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5436278"/>
    <w:multiLevelType w:val="hybridMultilevel"/>
    <w:tmpl w:val="BDF85794"/>
    <w:lvl w:ilvl="0" w:tplc="60AAC9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45015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CC57725"/>
    <w:multiLevelType w:val="hybridMultilevel"/>
    <w:tmpl w:val="2D380768"/>
    <w:lvl w:ilvl="0" w:tplc="028853CE">
      <w:start w:val="1"/>
      <w:numFmt w:val="bullet"/>
      <w:lvlText w:val="-"/>
      <w:lvlJc w:val="left"/>
      <w:pPr>
        <w:tabs>
          <w:tab w:val="num" w:pos="800"/>
        </w:tabs>
        <w:ind w:left="800" w:hanging="360"/>
      </w:pPr>
    </w:lvl>
    <w:lvl w:ilvl="1" w:tplc="0427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AE54CC"/>
    <w:multiLevelType w:val="hybridMultilevel"/>
    <w:tmpl w:val="DA94EAA4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A22CB"/>
    <w:multiLevelType w:val="hybridMultilevel"/>
    <w:tmpl w:val="DBA84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45C0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647B13"/>
    <w:multiLevelType w:val="hybridMultilevel"/>
    <w:tmpl w:val="9E3CD254"/>
    <w:lvl w:ilvl="0" w:tplc="AE14EC3C">
      <w:numFmt w:val="bullet"/>
      <w:lvlText w:val="-"/>
      <w:lvlJc w:val="left"/>
      <w:pPr>
        <w:tabs>
          <w:tab w:val="num" w:pos="2827"/>
        </w:tabs>
        <w:ind w:left="28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55513BEB"/>
    <w:multiLevelType w:val="hybridMultilevel"/>
    <w:tmpl w:val="DF520434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27FE9"/>
    <w:multiLevelType w:val="hybridMultilevel"/>
    <w:tmpl w:val="B30A3BF2"/>
    <w:lvl w:ilvl="0" w:tplc="D5C6CDC2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71793B"/>
    <w:multiLevelType w:val="hybridMultilevel"/>
    <w:tmpl w:val="1A406384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B5466"/>
    <w:multiLevelType w:val="hybridMultilevel"/>
    <w:tmpl w:val="413C0C5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90D68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D896FEA"/>
    <w:multiLevelType w:val="hybridMultilevel"/>
    <w:tmpl w:val="61DA6118"/>
    <w:lvl w:ilvl="0" w:tplc="D5C6CDC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1" w15:restartNumberingAfterBreak="0">
    <w:nsid w:val="6DE77504"/>
    <w:multiLevelType w:val="hybridMultilevel"/>
    <w:tmpl w:val="D9FC5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C4610"/>
    <w:multiLevelType w:val="hybridMultilevel"/>
    <w:tmpl w:val="2E2A6858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55CC9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64A41B4"/>
    <w:multiLevelType w:val="hybridMultilevel"/>
    <w:tmpl w:val="CD8E77B6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226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8CB59A3"/>
    <w:multiLevelType w:val="hybridMultilevel"/>
    <w:tmpl w:val="C3AC11CA"/>
    <w:lvl w:ilvl="0" w:tplc="BEF8CE50">
      <w:start w:val="1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B488C"/>
    <w:multiLevelType w:val="hybridMultilevel"/>
    <w:tmpl w:val="D1069422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25295"/>
    <w:multiLevelType w:val="hybridMultilevel"/>
    <w:tmpl w:val="A6161814"/>
    <w:lvl w:ilvl="0" w:tplc="0427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1E4B7C"/>
    <w:multiLevelType w:val="hybridMultilevel"/>
    <w:tmpl w:val="437E87FC"/>
    <w:lvl w:ilvl="0" w:tplc="CAD28AB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theme="minorBidi" w:hint="default"/>
      </w:rPr>
    </w:lvl>
    <w:lvl w:ilvl="1" w:tplc="AE14EC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B7665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5"/>
  </w:num>
  <w:num w:numId="4">
    <w:abstractNumId w:val="29"/>
  </w:num>
  <w:num w:numId="5">
    <w:abstractNumId w:val="16"/>
  </w:num>
  <w:num w:numId="6">
    <w:abstractNumId w:val="50"/>
  </w:num>
  <w:num w:numId="7">
    <w:abstractNumId w:val="19"/>
  </w:num>
  <w:num w:numId="8">
    <w:abstractNumId w:val="13"/>
  </w:num>
  <w:num w:numId="9">
    <w:abstractNumId w:val="31"/>
  </w:num>
  <w:num w:numId="10">
    <w:abstractNumId w:val="27"/>
  </w:num>
  <w:num w:numId="11">
    <w:abstractNumId w:val="15"/>
  </w:num>
  <w:num w:numId="12">
    <w:abstractNumId w:val="28"/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6"/>
  </w:num>
  <w:num w:numId="16">
    <w:abstractNumId w:val="47"/>
  </w:num>
  <w:num w:numId="17">
    <w:abstractNumId w:val="43"/>
  </w:num>
  <w:num w:numId="18">
    <w:abstractNumId w:val="30"/>
  </w:num>
  <w:num w:numId="19">
    <w:abstractNumId w:val="45"/>
  </w:num>
  <w:num w:numId="20">
    <w:abstractNumId w:val="7"/>
  </w:num>
  <w:num w:numId="21">
    <w:abstractNumId w:val="0"/>
  </w:num>
  <w:num w:numId="22">
    <w:abstractNumId w:val="6"/>
  </w:num>
  <w:num w:numId="23">
    <w:abstractNumId w:val="9"/>
  </w:num>
  <w:num w:numId="24">
    <w:abstractNumId w:val="10"/>
  </w:num>
  <w:num w:numId="25">
    <w:abstractNumId w:val="49"/>
  </w:num>
  <w:num w:numId="26">
    <w:abstractNumId w:val="11"/>
  </w:num>
  <w:num w:numId="27">
    <w:abstractNumId w:val="42"/>
  </w:num>
  <w:num w:numId="28">
    <w:abstractNumId w:val="22"/>
  </w:num>
  <w:num w:numId="29">
    <w:abstractNumId w:val="41"/>
  </w:num>
  <w:num w:numId="30">
    <w:abstractNumId w:val="33"/>
  </w:num>
  <w:num w:numId="31">
    <w:abstractNumId w:val="17"/>
  </w:num>
  <w:num w:numId="32">
    <w:abstractNumId w:val="39"/>
  </w:num>
  <w:num w:numId="33">
    <w:abstractNumId w:val="18"/>
  </w:num>
  <w:num w:numId="34">
    <w:abstractNumId w:val="14"/>
  </w:num>
  <w:num w:numId="35">
    <w:abstractNumId w:val="20"/>
  </w:num>
  <w:num w:numId="36">
    <w:abstractNumId w:val="21"/>
  </w:num>
  <w:num w:numId="37">
    <w:abstractNumId w:val="40"/>
  </w:num>
  <w:num w:numId="38">
    <w:abstractNumId w:val="44"/>
  </w:num>
  <w:num w:numId="39">
    <w:abstractNumId w:val="5"/>
  </w:num>
  <w:num w:numId="40">
    <w:abstractNumId w:val="36"/>
  </w:num>
  <w:num w:numId="41">
    <w:abstractNumId w:val="4"/>
  </w:num>
  <w:num w:numId="42">
    <w:abstractNumId w:val="12"/>
  </w:num>
  <w:num w:numId="43">
    <w:abstractNumId w:val="24"/>
  </w:num>
  <w:num w:numId="44">
    <w:abstractNumId w:val="46"/>
  </w:num>
  <w:num w:numId="45">
    <w:abstractNumId w:val="48"/>
  </w:num>
  <w:num w:numId="46">
    <w:abstractNumId w:val="23"/>
  </w:num>
  <w:num w:numId="47">
    <w:abstractNumId w:val="8"/>
  </w:num>
  <w:num w:numId="48">
    <w:abstractNumId w:val="25"/>
  </w:num>
  <w:num w:numId="49">
    <w:abstractNumId w:val="32"/>
  </w:num>
  <w:num w:numId="50">
    <w:abstractNumId w:val="37"/>
  </w:num>
  <w:num w:numId="51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1E"/>
    <w:rsid w:val="000111B6"/>
    <w:rsid w:val="000A5ADD"/>
    <w:rsid w:val="0013389E"/>
    <w:rsid w:val="00165EBF"/>
    <w:rsid w:val="001C43B7"/>
    <w:rsid w:val="00277FC3"/>
    <w:rsid w:val="002B2163"/>
    <w:rsid w:val="00342350"/>
    <w:rsid w:val="003E5057"/>
    <w:rsid w:val="004F2721"/>
    <w:rsid w:val="00535C9E"/>
    <w:rsid w:val="00670727"/>
    <w:rsid w:val="006E3395"/>
    <w:rsid w:val="00722D3E"/>
    <w:rsid w:val="0074400F"/>
    <w:rsid w:val="0075571E"/>
    <w:rsid w:val="007B3C4D"/>
    <w:rsid w:val="007F78D9"/>
    <w:rsid w:val="00841B6C"/>
    <w:rsid w:val="008A4088"/>
    <w:rsid w:val="009215A7"/>
    <w:rsid w:val="00944C9A"/>
    <w:rsid w:val="00A92457"/>
    <w:rsid w:val="00B40594"/>
    <w:rsid w:val="00B4531E"/>
    <w:rsid w:val="00B5621C"/>
    <w:rsid w:val="00B91393"/>
    <w:rsid w:val="00BE0A8E"/>
    <w:rsid w:val="00BE53EF"/>
    <w:rsid w:val="00C07C14"/>
    <w:rsid w:val="00C11680"/>
    <w:rsid w:val="00C92DE6"/>
    <w:rsid w:val="00CA0EE7"/>
    <w:rsid w:val="00DF4EBC"/>
    <w:rsid w:val="00E8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0B234137"/>
  <w15:chartTrackingRefBased/>
  <w15:docId w15:val="{21025FBA-6C3E-4A67-87F8-8DBD356C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CA0EE7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CA0EE7"/>
  </w:style>
  <w:style w:type="table" w:styleId="TableGrid">
    <w:name w:val="Table Grid"/>
    <w:basedOn w:val="TableNormal"/>
    <w:uiPriority w:val="59"/>
    <w:rsid w:val="00CA0EE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77FC3"/>
    <w:rPr>
      <w:b/>
      <w:bCs/>
    </w:rPr>
  </w:style>
  <w:style w:type="paragraph" w:styleId="Header">
    <w:name w:val="header"/>
    <w:aliases w:val="Diagrama2, Diagrama2"/>
    <w:basedOn w:val="Normal"/>
    <w:link w:val="HeaderChar"/>
    <w:rsid w:val="00A924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A9245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22D3E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2D3E"/>
    <w:rPr>
      <w:rFonts w:ascii="Times New Roman" w:eastAsia="Calibri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722D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xmsonormal">
    <w:name w:val="x_msonormal"/>
    <w:basedOn w:val="Normal"/>
    <w:rsid w:val="0053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xhighlight">
    <w:name w:val="x_highlight"/>
    <w:basedOn w:val="DefaultParagraphFont"/>
    <w:rsid w:val="0053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22FBD-7594-42F6-93AC-9C2978A91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158E8-2E15-4470-AAF6-4B5FE074004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98A34D-528B-4248-9504-204C3BDF3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12762</Words>
  <Characters>7275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4</cp:revision>
  <dcterms:created xsi:type="dcterms:W3CDTF">2025-10-02T07:15:00Z</dcterms:created>
  <dcterms:modified xsi:type="dcterms:W3CDTF">2025-10-07T07:43:00Z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