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DE15" w14:textId="54E65568" w:rsidR="00B15A5E" w:rsidRPr="00EE2017" w:rsidRDefault="00E76230" w:rsidP="003F35AF">
      <w:pPr>
        <w:spacing w:after="0" w:line="240" w:lineRule="auto"/>
        <w:jc w:val="center"/>
        <w:rPr>
          <w:rFonts w:ascii="Times New Roman" w:hAnsi="Times New Roman" w:cs="Times New Roman"/>
          <w:b/>
          <w:kern w:val="12"/>
          <w:sz w:val="24"/>
          <w:szCs w:val="24"/>
          <w:lang w:eastAsia="ar-SA"/>
        </w:rPr>
      </w:pPr>
      <w:r w:rsidRPr="00EE2017">
        <w:rPr>
          <w:rFonts w:ascii="Times New Roman" w:hAnsi="Times New Roman" w:cs="Times New Roman"/>
          <w:b/>
          <w:kern w:val="12"/>
          <w:sz w:val="24"/>
          <w:szCs w:val="24"/>
          <w:lang w:eastAsia="ar-SA"/>
        </w:rPr>
        <w:t xml:space="preserve">VIEŠOSIOS DEBESIJOS PASLAUGŲ </w:t>
      </w:r>
      <w:r w:rsidR="008B1BEE" w:rsidRPr="00EE2017">
        <w:rPr>
          <w:rFonts w:ascii="Times New Roman" w:hAnsi="Times New Roman" w:cs="Times New Roman"/>
          <w:b/>
          <w:kern w:val="12"/>
          <w:sz w:val="24"/>
          <w:szCs w:val="24"/>
          <w:lang w:eastAsia="ar-SA"/>
        </w:rPr>
        <w:t>VALDYMO P</w:t>
      </w:r>
      <w:r w:rsidR="00C83178" w:rsidRPr="00EE2017">
        <w:rPr>
          <w:rFonts w:ascii="Times New Roman" w:hAnsi="Times New Roman" w:cs="Times New Roman"/>
          <w:b/>
          <w:kern w:val="12"/>
          <w:sz w:val="24"/>
          <w:szCs w:val="24"/>
          <w:lang w:eastAsia="ar-SA"/>
        </w:rPr>
        <w:t>LATFORMOS</w:t>
      </w:r>
    </w:p>
    <w:p w14:paraId="3ACC8E04" w14:textId="2731ED3B" w:rsidR="008A35B1" w:rsidRPr="00EE2017" w:rsidRDefault="00E76230" w:rsidP="003F35AF">
      <w:pPr>
        <w:spacing w:after="0" w:line="240" w:lineRule="auto"/>
        <w:jc w:val="center"/>
        <w:rPr>
          <w:rFonts w:ascii="Times New Roman" w:hAnsi="Times New Roman" w:cs="Times New Roman"/>
          <w:b/>
          <w:bCs/>
          <w:sz w:val="24"/>
          <w:szCs w:val="24"/>
        </w:rPr>
      </w:pPr>
      <w:r w:rsidRPr="00EE2017">
        <w:rPr>
          <w:rFonts w:ascii="Times New Roman" w:hAnsi="Times New Roman" w:cs="Times New Roman"/>
          <w:b/>
          <w:kern w:val="12"/>
          <w:sz w:val="24"/>
          <w:szCs w:val="24"/>
          <w:lang w:eastAsia="ar-SA"/>
        </w:rPr>
        <w:t>TECHNINĖ SPECIFIKACIJA</w:t>
      </w:r>
    </w:p>
    <w:p w14:paraId="654281B3" w14:textId="77777777" w:rsidR="00E35D61" w:rsidRPr="00EE2017" w:rsidRDefault="00E35D61" w:rsidP="00B15A5E">
      <w:pPr>
        <w:spacing w:after="0" w:line="240" w:lineRule="auto"/>
        <w:ind w:hanging="851"/>
        <w:jc w:val="center"/>
        <w:rPr>
          <w:rFonts w:ascii="Times New Roman" w:hAnsi="Times New Roman" w:cs="Times New Roman"/>
          <w:sz w:val="24"/>
          <w:szCs w:val="24"/>
          <w:lang w:eastAsia="lt-LT"/>
        </w:rPr>
      </w:pPr>
    </w:p>
    <w:p w14:paraId="640D85B9" w14:textId="77777777" w:rsidR="00E278FA" w:rsidRPr="00EE2017" w:rsidRDefault="00E278FA" w:rsidP="003F35AF">
      <w:pPr>
        <w:spacing w:after="0" w:line="240" w:lineRule="auto"/>
        <w:ind w:hanging="851"/>
        <w:jc w:val="both"/>
        <w:rPr>
          <w:rFonts w:ascii="Times New Roman" w:hAnsi="Times New Roman" w:cs="Times New Roman"/>
          <w:sz w:val="24"/>
          <w:szCs w:val="24"/>
          <w:lang w:eastAsia="lt-LT"/>
        </w:rPr>
      </w:pPr>
    </w:p>
    <w:p w14:paraId="54710D1D" w14:textId="5EA28FCB" w:rsidR="008A35B1" w:rsidRPr="00EE2017" w:rsidRDefault="728F3EB7" w:rsidP="003F35AF">
      <w:pPr>
        <w:pStyle w:val="ListParagraph"/>
        <w:numPr>
          <w:ilvl w:val="0"/>
          <w:numId w:val="2"/>
        </w:numPr>
        <w:tabs>
          <w:tab w:val="left" w:pos="426"/>
        </w:tabs>
        <w:spacing w:after="0" w:line="240" w:lineRule="auto"/>
        <w:ind w:left="0" w:firstLine="0"/>
        <w:contextualSpacing w:val="0"/>
        <w:jc w:val="center"/>
        <w:rPr>
          <w:rFonts w:ascii="Times New Roman" w:hAnsi="Times New Roman" w:cs="Times New Roman"/>
          <w:b/>
          <w:bCs/>
          <w:sz w:val="24"/>
          <w:szCs w:val="24"/>
        </w:rPr>
      </w:pPr>
      <w:r w:rsidRPr="00EE2017">
        <w:rPr>
          <w:rFonts w:ascii="Times New Roman" w:hAnsi="Times New Roman" w:cs="Times New Roman"/>
          <w:b/>
          <w:bCs/>
          <w:sz w:val="24"/>
          <w:szCs w:val="24"/>
        </w:rPr>
        <w:t>BENDRA INFORMACIJA</w:t>
      </w:r>
      <w:r w:rsidR="43F7196F" w:rsidRPr="00EE2017">
        <w:rPr>
          <w:rFonts w:ascii="Times New Roman" w:hAnsi="Times New Roman" w:cs="Times New Roman"/>
          <w:b/>
          <w:bCs/>
          <w:sz w:val="24"/>
          <w:szCs w:val="24"/>
        </w:rPr>
        <w:t xml:space="preserve"> </w:t>
      </w:r>
    </w:p>
    <w:p w14:paraId="1010ED53" w14:textId="77777777" w:rsidR="008A35B1" w:rsidRPr="00EE2017" w:rsidRDefault="008A35B1" w:rsidP="003F35AF">
      <w:pPr>
        <w:spacing w:after="0" w:line="240" w:lineRule="auto"/>
        <w:jc w:val="center"/>
        <w:rPr>
          <w:rFonts w:ascii="Times New Roman" w:hAnsi="Times New Roman" w:cs="Times New Roman"/>
          <w:b/>
          <w:bCs/>
          <w:sz w:val="24"/>
          <w:szCs w:val="24"/>
        </w:rPr>
      </w:pPr>
    </w:p>
    <w:p w14:paraId="67BFC7B3" w14:textId="42D34FB1" w:rsidR="00CA7A0B" w:rsidRPr="00EE2017" w:rsidRDefault="6AD69BA6" w:rsidP="59BA1A64">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kern w:val="12"/>
          <w:sz w:val="24"/>
          <w:szCs w:val="24"/>
          <w:lang w:eastAsia="ar-SA"/>
        </w:rPr>
      </w:pPr>
      <w:bookmarkStart w:id="0" w:name="_Hlk79497639"/>
      <w:r w:rsidRPr="078A416A">
        <w:rPr>
          <w:rFonts w:ascii="Times New Roman" w:eastAsia="Calibri" w:hAnsi="Times New Roman" w:cs="Times New Roman"/>
          <w:sz w:val="24"/>
          <w:szCs w:val="24"/>
          <w:lang w:eastAsia="lt-LT"/>
        </w:rPr>
        <w:t>Valstybės skaitmeninių sprendimų agentūra</w:t>
      </w:r>
      <w:r w:rsidR="52AF176B" w:rsidRPr="078A416A">
        <w:rPr>
          <w:rFonts w:ascii="Times New Roman" w:eastAsia="Calibri" w:hAnsi="Times New Roman" w:cs="Times New Roman"/>
          <w:sz w:val="24"/>
          <w:szCs w:val="24"/>
          <w:lang w:eastAsia="lt-LT"/>
        </w:rPr>
        <w:t xml:space="preserve"> (toliau – </w:t>
      </w:r>
      <w:r w:rsidRPr="078A416A">
        <w:rPr>
          <w:rFonts w:ascii="Times New Roman" w:eastAsia="Calibri" w:hAnsi="Times New Roman" w:cs="Times New Roman"/>
          <w:sz w:val="24"/>
          <w:szCs w:val="24"/>
          <w:lang w:eastAsia="lt-LT"/>
        </w:rPr>
        <w:t>VSSA</w:t>
      </w:r>
      <w:r w:rsidR="52AF176B" w:rsidRPr="078A416A">
        <w:rPr>
          <w:rFonts w:ascii="Times New Roman" w:eastAsia="Calibri" w:hAnsi="Times New Roman" w:cs="Times New Roman"/>
          <w:sz w:val="24"/>
          <w:szCs w:val="24"/>
          <w:lang w:eastAsia="lt-LT"/>
        </w:rPr>
        <w:t xml:space="preserve"> arba Perkančioji organizacija)</w:t>
      </w:r>
      <w:r w:rsidR="73C86601" w:rsidRPr="078A416A">
        <w:rPr>
          <w:rFonts w:ascii="Times New Roman" w:eastAsia="Calibri" w:hAnsi="Times New Roman" w:cs="Times New Roman"/>
          <w:sz w:val="24"/>
          <w:szCs w:val="24"/>
          <w:lang w:eastAsia="lt-LT"/>
        </w:rPr>
        <w:t>,</w:t>
      </w:r>
      <w:r w:rsidR="52AF176B" w:rsidRPr="078A416A">
        <w:rPr>
          <w:rFonts w:ascii="Times New Roman" w:eastAsia="Calibri" w:hAnsi="Times New Roman" w:cs="Times New Roman"/>
          <w:sz w:val="24"/>
          <w:szCs w:val="24"/>
          <w:lang w:eastAsia="lt-LT"/>
        </w:rPr>
        <w:t xml:space="preserve"> valdanti Valstybės debesijos paslaugų teikimo infrastruktūrą bei įgyvendindama Valstybės informacinių išteklių įstatymo ir kitų poįstatyminių teisės aktų nuostatas</w:t>
      </w:r>
      <w:r w:rsidR="09B2ADBC" w:rsidRPr="078A416A">
        <w:rPr>
          <w:rFonts w:ascii="Times New Roman" w:eastAsia="Calibri" w:hAnsi="Times New Roman" w:cs="Times New Roman"/>
          <w:sz w:val="24"/>
          <w:szCs w:val="24"/>
          <w:lang w:eastAsia="lt-LT"/>
        </w:rPr>
        <w:t>,</w:t>
      </w:r>
      <w:r w:rsidR="52AF176B" w:rsidRPr="078A416A">
        <w:rPr>
          <w:rFonts w:ascii="Times New Roman" w:eastAsia="Calibri" w:hAnsi="Times New Roman" w:cs="Times New Roman"/>
          <w:sz w:val="24"/>
          <w:szCs w:val="24"/>
          <w:lang w:eastAsia="lt-LT"/>
        </w:rPr>
        <w:t xml:space="preserve"> skelbia šį pirkimą norėdama išsirinkti Tiekėją</w:t>
      </w:r>
      <w:r w:rsidR="4316F352" w:rsidRPr="078A416A">
        <w:rPr>
          <w:rFonts w:ascii="Times New Roman" w:eastAsia="Calibri" w:hAnsi="Times New Roman" w:cs="Times New Roman"/>
          <w:sz w:val="24"/>
          <w:szCs w:val="24"/>
          <w:lang w:eastAsia="lt-LT"/>
        </w:rPr>
        <w:t xml:space="preserve">, kuris </w:t>
      </w:r>
      <w:r w:rsidR="0F0B18A0" w:rsidRPr="078A416A">
        <w:rPr>
          <w:rFonts w:ascii="Times New Roman" w:eastAsia="Calibri" w:hAnsi="Times New Roman" w:cs="Times New Roman"/>
          <w:sz w:val="24"/>
          <w:szCs w:val="24"/>
          <w:lang w:eastAsia="lt-LT"/>
        </w:rPr>
        <w:t xml:space="preserve">suprojektuotų ir įdiegtų </w:t>
      </w:r>
      <w:r w:rsidR="019C0158" w:rsidRPr="078A416A">
        <w:rPr>
          <w:rFonts w:ascii="Times New Roman" w:eastAsia="Calibri" w:hAnsi="Times New Roman" w:cs="Times New Roman"/>
          <w:sz w:val="24"/>
          <w:szCs w:val="24"/>
          <w:lang w:eastAsia="lt-LT"/>
        </w:rPr>
        <w:t xml:space="preserve">Viešosios debesijos paslaugų valdymo </w:t>
      </w:r>
      <w:r w:rsidR="598D1BE6" w:rsidRPr="078A416A">
        <w:rPr>
          <w:rFonts w:ascii="Times New Roman" w:eastAsia="Calibri" w:hAnsi="Times New Roman" w:cs="Times New Roman"/>
          <w:sz w:val="24"/>
          <w:szCs w:val="24"/>
          <w:lang w:eastAsia="lt-LT"/>
        </w:rPr>
        <w:t>platform</w:t>
      </w:r>
      <w:r w:rsidR="6C9E1DFA" w:rsidRPr="078A416A">
        <w:rPr>
          <w:rFonts w:ascii="Times New Roman" w:eastAsia="Calibri" w:hAnsi="Times New Roman" w:cs="Times New Roman"/>
          <w:sz w:val="24"/>
          <w:szCs w:val="24"/>
          <w:lang w:eastAsia="lt-LT"/>
        </w:rPr>
        <w:t>ą (toliau – Debesija)</w:t>
      </w:r>
      <w:r w:rsidR="019C0158" w:rsidRPr="078A416A">
        <w:rPr>
          <w:rFonts w:ascii="Times New Roman" w:eastAsia="Calibri" w:hAnsi="Times New Roman" w:cs="Times New Roman"/>
          <w:sz w:val="24"/>
          <w:szCs w:val="24"/>
          <w:lang w:eastAsia="lt-LT"/>
        </w:rPr>
        <w:t>.</w:t>
      </w:r>
      <w:r w:rsidR="52AF176B" w:rsidRPr="078A416A">
        <w:rPr>
          <w:rFonts w:ascii="Times New Roman" w:eastAsia="Calibri" w:hAnsi="Times New Roman" w:cs="Times New Roman"/>
          <w:sz w:val="24"/>
          <w:szCs w:val="24"/>
          <w:lang w:eastAsia="lt-LT"/>
        </w:rPr>
        <w:t xml:space="preserve"> </w:t>
      </w:r>
      <w:r w:rsidRPr="078A416A">
        <w:rPr>
          <w:rFonts w:ascii="Times New Roman" w:eastAsia="Calibri" w:hAnsi="Times New Roman" w:cs="Times New Roman"/>
          <w:sz w:val="24"/>
          <w:szCs w:val="24"/>
          <w:lang w:eastAsia="lt-LT"/>
        </w:rPr>
        <w:t>VSSA</w:t>
      </w:r>
      <w:r w:rsidR="52AF176B" w:rsidRPr="078A416A">
        <w:rPr>
          <w:rFonts w:ascii="Times New Roman" w:eastAsia="Calibri" w:hAnsi="Times New Roman" w:cs="Times New Roman"/>
          <w:sz w:val="24"/>
          <w:szCs w:val="24"/>
          <w:lang w:eastAsia="lt-LT"/>
        </w:rPr>
        <w:t xml:space="preserve"> nori išsirinkti Tiekėją, kuris turi </w:t>
      </w:r>
      <w:r w:rsidR="6C0175E2" w:rsidRPr="078A416A">
        <w:rPr>
          <w:rFonts w:ascii="Times New Roman" w:eastAsia="Calibri" w:hAnsi="Times New Roman" w:cs="Times New Roman"/>
          <w:sz w:val="24"/>
          <w:szCs w:val="24"/>
          <w:lang w:eastAsia="lt-LT"/>
        </w:rPr>
        <w:t xml:space="preserve">praktinę </w:t>
      </w:r>
      <w:r w:rsidR="52AF176B" w:rsidRPr="078A416A">
        <w:rPr>
          <w:rFonts w:ascii="Times New Roman" w:eastAsia="Calibri" w:hAnsi="Times New Roman" w:cs="Times New Roman"/>
          <w:sz w:val="24"/>
          <w:szCs w:val="24"/>
          <w:lang w:eastAsia="lt-LT"/>
        </w:rPr>
        <w:t xml:space="preserve">patirtį </w:t>
      </w:r>
      <w:r w:rsidR="5AAA5E63" w:rsidRPr="078A416A">
        <w:rPr>
          <w:rFonts w:ascii="Times New Roman" w:eastAsia="Calibri" w:hAnsi="Times New Roman" w:cs="Times New Roman"/>
          <w:sz w:val="24"/>
          <w:szCs w:val="24"/>
          <w:lang w:eastAsia="lt-LT"/>
        </w:rPr>
        <w:t xml:space="preserve">šio pirkimo tikslams </w:t>
      </w:r>
      <w:r w:rsidR="041EB959" w:rsidRPr="078A416A">
        <w:rPr>
          <w:rFonts w:ascii="Times New Roman" w:eastAsia="Calibri" w:hAnsi="Times New Roman" w:cs="Times New Roman"/>
          <w:sz w:val="24"/>
          <w:szCs w:val="24"/>
          <w:lang w:eastAsia="lt-LT"/>
        </w:rPr>
        <w:t>pasiekti</w:t>
      </w:r>
      <w:r w:rsidR="02A45257" w:rsidRPr="078A416A">
        <w:rPr>
          <w:rFonts w:ascii="Times New Roman" w:eastAsia="Calibri" w:hAnsi="Times New Roman" w:cs="Times New Roman"/>
          <w:sz w:val="24"/>
          <w:szCs w:val="24"/>
          <w:lang w:eastAsia="lt-LT"/>
        </w:rPr>
        <w:t>,</w:t>
      </w:r>
      <w:r w:rsidR="5DBB1210" w:rsidRPr="078A416A">
        <w:rPr>
          <w:rFonts w:ascii="Times New Roman" w:eastAsia="Calibri" w:hAnsi="Times New Roman" w:cs="Times New Roman"/>
          <w:sz w:val="24"/>
          <w:szCs w:val="24"/>
          <w:lang w:eastAsia="lt-LT"/>
        </w:rPr>
        <w:t xml:space="preserve"> </w:t>
      </w:r>
      <w:r w:rsidR="52AF176B" w:rsidRPr="078A416A">
        <w:rPr>
          <w:rFonts w:ascii="Times New Roman" w:eastAsia="Calibri" w:hAnsi="Times New Roman" w:cs="Times New Roman"/>
          <w:sz w:val="24"/>
          <w:szCs w:val="24"/>
          <w:lang w:eastAsia="lt-LT"/>
        </w:rPr>
        <w:t xml:space="preserve">dirba su </w:t>
      </w:r>
      <w:r w:rsidR="46E393DE" w:rsidRPr="078A416A">
        <w:rPr>
          <w:rFonts w:ascii="Times New Roman" w:eastAsia="Calibri" w:hAnsi="Times New Roman" w:cs="Times New Roman"/>
          <w:sz w:val="24"/>
          <w:szCs w:val="24"/>
          <w:lang w:eastAsia="lt-LT"/>
        </w:rPr>
        <w:t>VSSA naudojamomis</w:t>
      </w:r>
      <w:r w:rsidR="041EB959" w:rsidRPr="078A416A">
        <w:rPr>
          <w:rFonts w:ascii="Times New Roman" w:eastAsia="Calibri" w:hAnsi="Times New Roman" w:cs="Times New Roman"/>
          <w:sz w:val="24"/>
          <w:szCs w:val="24"/>
          <w:lang w:eastAsia="lt-LT"/>
        </w:rPr>
        <w:t xml:space="preserve"> </w:t>
      </w:r>
      <w:r w:rsidR="52AF176B" w:rsidRPr="078A416A">
        <w:rPr>
          <w:rFonts w:ascii="Times New Roman" w:eastAsia="Calibri" w:hAnsi="Times New Roman" w:cs="Times New Roman"/>
          <w:sz w:val="24"/>
          <w:szCs w:val="24"/>
          <w:lang w:eastAsia="lt-LT"/>
        </w:rPr>
        <w:t xml:space="preserve">viešosios debesijos </w:t>
      </w:r>
      <w:r w:rsidR="3BF1942F" w:rsidRPr="078A416A">
        <w:rPr>
          <w:rFonts w:ascii="Times New Roman" w:eastAsia="Calibri" w:hAnsi="Times New Roman" w:cs="Times New Roman"/>
          <w:sz w:val="24"/>
          <w:szCs w:val="24"/>
          <w:lang w:eastAsia="lt-LT"/>
        </w:rPr>
        <w:t>paslaugų gamintoj</w:t>
      </w:r>
      <w:r w:rsidR="46E393DE" w:rsidRPr="078A416A">
        <w:rPr>
          <w:rFonts w:ascii="Times New Roman" w:eastAsia="Calibri" w:hAnsi="Times New Roman" w:cs="Times New Roman"/>
          <w:sz w:val="24"/>
          <w:szCs w:val="24"/>
          <w:lang w:eastAsia="lt-LT"/>
        </w:rPr>
        <w:t>ų</w:t>
      </w:r>
      <w:r w:rsidR="3BF1942F" w:rsidRPr="078A416A">
        <w:rPr>
          <w:rFonts w:ascii="Times New Roman" w:eastAsia="Calibri" w:hAnsi="Times New Roman" w:cs="Times New Roman"/>
          <w:sz w:val="24"/>
          <w:szCs w:val="24"/>
          <w:lang w:eastAsia="lt-LT"/>
        </w:rPr>
        <w:t xml:space="preserve"> </w:t>
      </w:r>
      <w:r w:rsidR="3D954AD4" w:rsidRPr="078A416A">
        <w:rPr>
          <w:rFonts w:ascii="Times New Roman" w:eastAsia="Calibri" w:hAnsi="Times New Roman" w:cs="Times New Roman"/>
          <w:sz w:val="24"/>
          <w:szCs w:val="24"/>
          <w:lang w:eastAsia="lt-LT"/>
        </w:rPr>
        <w:t>platform</w:t>
      </w:r>
      <w:r w:rsidR="46E393DE" w:rsidRPr="078A416A">
        <w:rPr>
          <w:rFonts w:ascii="Times New Roman" w:eastAsia="Calibri" w:hAnsi="Times New Roman" w:cs="Times New Roman"/>
          <w:sz w:val="24"/>
          <w:szCs w:val="24"/>
          <w:lang w:eastAsia="lt-LT"/>
        </w:rPr>
        <w:t>omis</w:t>
      </w:r>
      <w:r w:rsidR="52AF176B" w:rsidRPr="078A416A">
        <w:rPr>
          <w:rFonts w:ascii="Times New Roman" w:eastAsia="Calibri" w:hAnsi="Times New Roman" w:cs="Times New Roman"/>
          <w:sz w:val="24"/>
          <w:szCs w:val="24"/>
          <w:lang w:eastAsia="lt-LT"/>
        </w:rPr>
        <w:t>, yra įgyvendinę</w:t>
      </w:r>
      <w:r w:rsidR="104B6969" w:rsidRPr="078A416A">
        <w:rPr>
          <w:rFonts w:ascii="Times New Roman" w:eastAsia="Calibri" w:hAnsi="Times New Roman" w:cs="Times New Roman"/>
          <w:sz w:val="24"/>
          <w:szCs w:val="24"/>
          <w:lang w:eastAsia="lt-LT"/>
        </w:rPr>
        <w:t>s</w:t>
      </w:r>
      <w:r w:rsidR="52AF176B" w:rsidRPr="078A416A">
        <w:rPr>
          <w:rFonts w:ascii="Times New Roman" w:eastAsia="Calibri" w:hAnsi="Times New Roman" w:cs="Times New Roman"/>
          <w:sz w:val="24"/>
          <w:szCs w:val="24"/>
          <w:lang w:eastAsia="lt-LT"/>
        </w:rPr>
        <w:t xml:space="preserve"> didelės apimties projektus ir turi patirties dirbant su </w:t>
      </w:r>
      <w:r w:rsidR="77519610" w:rsidRPr="078A416A">
        <w:rPr>
          <w:rFonts w:ascii="Times New Roman" w:eastAsia="Calibri" w:hAnsi="Times New Roman" w:cs="Times New Roman"/>
          <w:sz w:val="24"/>
          <w:szCs w:val="24"/>
          <w:lang w:eastAsia="lt-LT"/>
        </w:rPr>
        <w:t>Ministerijomis ir su ministrams pavestose valdymo srityse veikiančiais viešojo sektoriaus subjektais arba su kitais viešojo sektoriaus subjektais.</w:t>
      </w:r>
    </w:p>
    <w:p w14:paraId="5E5395AB" w14:textId="47118A77" w:rsidR="00E9646B" w:rsidRPr="00EE2017" w:rsidDel="00E14108" w:rsidRDefault="00DE0228" w:rsidP="00DE0228">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kern w:val="12"/>
          <w:sz w:val="24"/>
          <w:szCs w:val="24"/>
          <w:lang w:eastAsia="ar-SA"/>
        </w:rPr>
      </w:pPr>
      <w:bookmarkStart w:id="1" w:name="_Hlk79672213"/>
      <w:r w:rsidRPr="00EE2017">
        <w:rPr>
          <w:rFonts w:ascii="Times New Roman" w:hAnsi="Times New Roman" w:cs="Times New Roman"/>
          <w:kern w:val="12"/>
          <w:sz w:val="24"/>
          <w:szCs w:val="24"/>
          <w:lang w:eastAsia="ar-SA"/>
        </w:rPr>
        <w:t>Atsižvelgiant į Lietuvos Respublikos Vyriausybės 2024 m. gegužės 15 d. nutarimą „Dėl Lietuvos Respublikos valstybės informacinių išteklių valdymo įstatymo įgyvendinimo“ Nr. 349 (aktuali redakcija) bei juo patvirtintą Valstybės informacinių išteklių ir jų kopijų laikymo duomenų centruose ir šių išteklių veiklos atkūrimo iš kopijų tvarkos aprašą (Lietuvos Respublikos Vyriausybės 2024 m. spalio 30 d. nutarimo Nr. 907 redakcija) ir į</w:t>
      </w:r>
      <w:r w:rsidRPr="00EE2017" w:rsidDel="00E14108">
        <w:rPr>
          <w:rFonts w:ascii="Times New Roman" w:hAnsi="Times New Roman" w:cs="Times New Roman"/>
          <w:kern w:val="12"/>
          <w:sz w:val="24"/>
          <w:szCs w:val="24"/>
          <w:lang w:eastAsia="ar-SA"/>
        </w:rPr>
        <w:t xml:space="preserve">vertinus </w:t>
      </w:r>
      <w:r w:rsidRPr="00EE2017">
        <w:rPr>
          <w:rFonts w:ascii="Times New Roman" w:hAnsi="Times New Roman" w:cs="Times New Roman"/>
          <w:kern w:val="12"/>
          <w:sz w:val="24"/>
          <w:szCs w:val="24"/>
          <w:lang w:eastAsia="ar-SA"/>
        </w:rPr>
        <w:t xml:space="preserve">kitus susijusius </w:t>
      </w:r>
      <w:r w:rsidRPr="00EE2017" w:rsidDel="00E14108">
        <w:rPr>
          <w:rFonts w:ascii="Times New Roman" w:hAnsi="Times New Roman" w:cs="Times New Roman"/>
          <w:kern w:val="12"/>
          <w:sz w:val="24"/>
          <w:szCs w:val="24"/>
          <w:lang w:eastAsia="ar-SA"/>
        </w:rPr>
        <w:t xml:space="preserve">teisės aktų reikalavimus </w:t>
      </w:r>
      <w:r w:rsidRPr="00EE2017">
        <w:rPr>
          <w:rFonts w:ascii="Times New Roman" w:hAnsi="Times New Roman" w:cs="Times New Roman"/>
          <w:kern w:val="12"/>
          <w:sz w:val="24"/>
          <w:szCs w:val="24"/>
          <w:lang w:eastAsia="ar-SA"/>
        </w:rPr>
        <w:t>bei</w:t>
      </w:r>
      <w:r w:rsidRPr="00EE2017" w:rsidDel="00E14108">
        <w:rPr>
          <w:rFonts w:ascii="Times New Roman" w:hAnsi="Times New Roman" w:cs="Times New Roman"/>
          <w:kern w:val="12"/>
          <w:sz w:val="24"/>
          <w:szCs w:val="24"/>
          <w:lang w:eastAsia="ar-SA"/>
        </w:rPr>
        <w:t xml:space="preserve"> anksčiau minėtą informaciją, VSSA</w:t>
      </w:r>
      <w:r w:rsidRPr="00EE2017">
        <w:rPr>
          <w:rFonts w:ascii="Times New Roman" w:hAnsi="Times New Roman" w:cs="Times New Roman"/>
          <w:sz w:val="24"/>
          <w:szCs w:val="24"/>
          <w:lang w:eastAsia="ar-SA"/>
        </w:rPr>
        <w:t>, vykdydama šį viešosios debesijos paslaugų pirkimą ir įgyvendindama pirkimo tikslus, siekia padėti valstybės informacinių sistemų ir registrų valdytojams įgyvendinti ilgalaikius uždavinius, kurie nustato strategines gaires hibridinio debesijos modelio diegimui ir vystymui.</w:t>
      </w:r>
    </w:p>
    <w:p w14:paraId="32E2213D" w14:textId="135CBC7E" w:rsidR="00E35D61" w:rsidRPr="00EE2017" w:rsidRDefault="009A6B4F" w:rsidP="22ED6DC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lt-LT"/>
        </w:rPr>
      </w:pPr>
      <w:bookmarkStart w:id="2" w:name="_Hlk79672347"/>
      <w:bookmarkEnd w:id="1"/>
      <w:r w:rsidRPr="00EE2017">
        <w:rPr>
          <w:rFonts w:ascii="Times New Roman" w:hAnsi="Times New Roman" w:cs="Times New Roman"/>
          <w:sz w:val="24"/>
          <w:szCs w:val="24"/>
          <w:lang w:eastAsia="lt-LT"/>
        </w:rPr>
        <w:t xml:space="preserve">Norėdama </w:t>
      </w:r>
      <w:r w:rsidRPr="00EE2017">
        <w:rPr>
          <w:rFonts w:ascii="Times New Roman" w:hAnsi="Times New Roman" w:cs="Times New Roman"/>
          <w:kern w:val="12"/>
          <w:sz w:val="24"/>
          <w:szCs w:val="24"/>
          <w:lang w:eastAsia="ar-SA"/>
        </w:rPr>
        <w:t>pasiekti</w:t>
      </w:r>
      <w:r w:rsidRPr="00EE2017">
        <w:rPr>
          <w:rFonts w:ascii="Times New Roman" w:hAnsi="Times New Roman" w:cs="Times New Roman"/>
          <w:sz w:val="24"/>
          <w:szCs w:val="24"/>
          <w:lang w:eastAsia="lt-LT"/>
        </w:rPr>
        <w:t xml:space="preserve"> </w:t>
      </w:r>
      <w:r w:rsidR="00641CF0" w:rsidRPr="00EE2017">
        <w:rPr>
          <w:rFonts w:ascii="Times New Roman" w:hAnsi="Times New Roman" w:cs="Times New Roman"/>
          <w:sz w:val="24"/>
          <w:szCs w:val="24"/>
          <w:lang w:eastAsia="lt-LT"/>
        </w:rPr>
        <w:t>p</w:t>
      </w:r>
      <w:r w:rsidR="0000126C" w:rsidRPr="00EE2017">
        <w:rPr>
          <w:rFonts w:ascii="Times New Roman" w:hAnsi="Times New Roman" w:cs="Times New Roman"/>
          <w:sz w:val="24"/>
          <w:szCs w:val="24"/>
          <w:lang w:eastAsia="lt-LT"/>
        </w:rPr>
        <w:t xml:space="preserve">irkimo </w:t>
      </w:r>
      <w:r w:rsidRPr="00EE2017">
        <w:rPr>
          <w:rFonts w:ascii="Times New Roman" w:hAnsi="Times New Roman" w:cs="Times New Roman"/>
          <w:sz w:val="24"/>
          <w:szCs w:val="24"/>
          <w:lang w:eastAsia="lt-LT"/>
        </w:rPr>
        <w:t xml:space="preserve">tikslus ir </w:t>
      </w:r>
      <w:r w:rsidR="00013163" w:rsidRPr="00EE2017">
        <w:rPr>
          <w:rFonts w:ascii="Times New Roman" w:hAnsi="Times New Roman" w:cs="Times New Roman"/>
          <w:sz w:val="24"/>
          <w:szCs w:val="24"/>
          <w:lang w:eastAsia="lt-LT"/>
        </w:rPr>
        <w:t>efektyviai</w:t>
      </w:r>
      <w:r w:rsidRPr="00EE2017">
        <w:rPr>
          <w:rFonts w:ascii="Times New Roman" w:hAnsi="Times New Roman" w:cs="Times New Roman"/>
          <w:sz w:val="24"/>
          <w:szCs w:val="24"/>
          <w:lang w:eastAsia="lt-LT"/>
        </w:rPr>
        <w:t xml:space="preserve"> naudotis viešosios debesijos technologijų privalumais, </w:t>
      </w:r>
      <w:r w:rsidR="00EA6E79" w:rsidRPr="00EE2017">
        <w:rPr>
          <w:rFonts w:ascii="Times New Roman" w:hAnsi="Times New Roman" w:cs="Times New Roman"/>
          <w:sz w:val="24"/>
          <w:szCs w:val="24"/>
          <w:lang w:eastAsia="lt-LT"/>
        </w:rPr>
        <w:t>VSSA</w:t>
      </w:r>
      <w:r w:rsidRPr="00EE2017">
        <w:rPr>
          <w:rFonts w:ascii="Times New Roman" w:hAnsi="Times New Roman" w:cs="Times New Roman"/>
          <w:sz w:val="24"/>
          <w:szCs w:val="24"/>
          <w:lang w:eastAsia="lt-LT"/>
        </w:rPr>
        <w:t xml:space="preserve"> siekia </w:t>
      </w:r>
      <w:r w:rsidR="00203090" w:rsidRPr="00EE2017">
        <w:rPr>
          <w:rFonts w:ascii="Times New Roman" w:hAnsi="Times New Roman" w:cs="Times New Roman"/>
          <w:sz w:val="24"/>
          <w:szCs w:val="24"/>
          <w:lang w:eastAsia="lt-LT"/>
        </w:rPr>
        <w:t xml:space="preserve">įdiegti </w:t>
      </w:r>
      <w:r w:rsidR="0045150F" w:rsidRPr="00EE2017">
        <w:rPr>
          <w:rFonts w:ascii="Times New Roman" w:hAnsi="Times New Roman" w:cs="Times New Roman"/>
          <w:sz w:val="24"/>
          <w:szCs w:val="24"/>
          <w:lang w:eastAsia="lt-LT"/>
        </w:rPr>
        <w:t xml:space="preserve">Viešosios debesijos valdymo </w:t>
      </w:r>
      <w:r w:rsidR="00470A6F" w:rsidRPr="00EE2017">
        <w:rPr>
          <w:rFonts w:ascii="Times New Roman" w:hAnsi="Times New Roman" w:cs="Times New Roman"/>
          <w:sz w:val="24"/>
          <w:szCs w:val="24"/>
          <w:lang w:eastAsia="lt-LT"/>
        </w:rPr>
        <w:t>platformą</w:t>
      </w:r>
      <w:r w:rsidRPr="00EE2017">
        <w:rPr>
          <w:rFonts w:ascii="Times New Roman" w:hAnsi="Times New Roman" w:cs="Times New Roman"/>
          <w:sz w:val="24"/>
          <w:szCs w:val="24"/>
          <w:lang w:eastAsia="lt-LT"/>
        </w:rPr>
        <w:t>.</w:t>
      </w:r>
      <w:bookmarkEnd w:id="0"/>
      <w:bookmarkEnd w:id="2"/>
      <w:r w:rsidR="004907B3" w:rsidRPr="00EE2017">
        <w:rPr>
          <w:rFonts w:ascii="Times New Roman" w:hAnsi="Times New Roman" w:cs="Times New Roman"/>
          <w:sz w:val="24"/>
          <w:szCs w:val="24"/>
          <w:lang w:eastAsia="lt-LT"/>
        </w:rPr>
        <w:t xml:space="preserve"> Į</w:t>
      </w:r>
      <w:r w:rsidR="00DB016E" w:rsidRPr="00EE2017">
        <w:rPr>
          <w:rFonts w:ascii="Times New Roman" w:hAnsi="Times New Roman" w:cs="Times New Roman"/>
          <w:sz w:val="24"/>
          <w:szCs w:val="24"/>
          <w:lang w:eastAsia="lt-LT"/>
        </w:rPr>
        <w:t>sigyjamos platformos</w:t>
      </w:r>
      <w:r w:rsidR="004907B3" w:rsidRPr="00EE2017">
        <w:rPr>
          <w:rFonts w:ascii="Times New Roman" w:hAnsi="Times New Roman" w:cs="Times New Roman"/>
          <w:sz w:val="24"/>
          <w:szCs w:val="24"/>
          <w:lang w:eastAsia="lt-LT"/>
        </w:rPr>
        <w:t xml:space="preserve"> paskirtis – supaprastinti VSSA administratorių darbą, automatizuojant viešosios debesijos paslaugų (</w:t>
      </w:r>
      <w:r w:rsidR="00DB016E" w:rsidRPr="00EE2017">
        <w:rPr>
          <w:rFonts w:ascii="Times New Roman" w:hAnsi="Times New Roman" w:cs="Times New Roman"/>
          <w:sz w:val="24"/>
          <w:szCs w:val="24"/>
          <w:lang w:eastAsia="lt-LT"/>
        </w:rPr>
        <w:t xml:space="preserve">VSSA naudoja </w:t>
      </w:r>
      <w:r w:rsidR="004907B3" w:rsidRPr="00EE2017">
        <w:rPr>
          <w:rFonts w:ascii="Times New Roman" w:hAnsi="Times New Roman" w:cs="Times New Roman"/>
          <w:sz w:val="24"/>
          <w:szCs w:val="24"/>
          <w:lang w:eastAsia="lt-LT"/>
        </w:rPr>
        <w:t>„Google Cloud“, AWS ir „</w:t>
      </w:r>
      <w:proofErr w:type="spellStart"/>
      <w:r w:rsidR="004907B3" w:rsidRPr="00EE2017">
        <w:rPr>
          <w:rFonts w:ascii="Times New Roman" w:hAnsi="Times New Roman" w:cs="Times New Roman"/>
          <w:sz w:val="24"/>
          <w:szCs w:val="24"/>
          <w:lang w:eastAsia="lt-LT"/>
        </w:rPr>
        <w:t>Azure</w:t>
      </w:r>
      <w:proofErr w:type="spellEnd"/>
      <w:r w:rsidR="00DB016E" w:rsidRPr="00EE2017">
        <w:rPr>
          <w:rFonts w:ascii="Times New Roman" w:hAnsi="Times New Roman" w:cs="Times New Roman"/>
          <w:sz w:val="24"/>
          <w:szCs w:val="24"/>
          <w:lang w:eastAsia="lt-LT"/>
        </w:rPr>
        <w:t>“ viešosios debesijos platformos</w:t>
      </w:r>
      <w:r w:rsidR="004907B3" w:rsidRPr="00EE2017">
        <w:rPr>
          <w:rFonts w:ascii="Times New Roman" w:hAnsi="Times New Roman" w:cs="Times New Roman"/>
          <w:sz w:val="24"/>
          <w:szCs w:val="24"/>
          <w:lang w:eastAsia="lt-LT"/>
        </w:rPr>
        <w:t xml:space="preserve">) parengimo ir priežiūros procesus. Sprendimas </w:t>
      </w:r>
      <w:r w:rsidR="00943948" w:rsidRPr="00EE2017">
        <w:rPr>
          <w:rFonts w:ascii="Times New Roman" w:hAnsi="Times New Roman" w:cs="Times New Roman"/>
          <w:sz w:val="24"/>
          <w:szCs w:val="24"/>
          <w:lang w:eastAsia="lt-LT"/>
        </w:rPr>
        <w:t>turi būti su</w:t>
      </w:r>
      <w:r w:rsidR="004907B3" w:rsidRPr="00EE2017">
        <w:rPr>
          <w:rFonts w:ascii="Times New Roman" w:hAnsi="Times New Roman" w:cs="Times New Roman"/>
          <w:sz w:val="24"/>
          <w:szCs w:val="24"/>
          <w:lang w:eastAsia="lt-LT"/>
        </w:rPr>
        <w:t>integruo</w:t>
      </w:r>
      <w:r w:rsidR="00943948" w:rsidRPr="00EE2017">
        <w:rPr>
          <w:rFonts w:ascii="Times New Roman" w:hAnsi="Times New Roman" w:cs="Times New Roman"/>
          <w:sz w:val="24"/>
          <w:szCs w:val="24"/>
          <w:lang w:eastAsia="lt-LT"/>
        </w:rPr>
        <w:t>t</w:t>
      </w:r>
      <w:r w:rsidR="004907B3" w:rsidRPr="00EE2017">
        <w:rPr>
          <w:rFonts w:ascii="Times New Roman" w:hAnsi="Times New Roman" w:cs="Times New Roman"/>
          <w:sz w:val="24"/>
          <w:szCs w:val="24"/>
          <w:lang w:eastAsia="lt-LT"/>
        </w:rPr>
        <w:t>as su VSSA naudojama paslaugų valdymo platforma „</w:t>
      </w:r>
      <w:proofErr w:type="spellStart"/>
      <w:r w:rsidR="004907B3" w:rsidRPr="00EE2017">
        <w:rPr>
          <w:rFonts w:ascii="Times New Roman" w:hAnsi="Times New Roman" w:cs="Times New Roman"/>
          <w:sz w:val="24"/>
          <w:szCs w:val="24"/>
          <w:lang w:eastAsia="lt-LT"/>
        </w:rPr>
        <w:t>Jira</w:t>
      </w:r>
      <w:proofErr w:type="spellEnd"/>
      <w:r w:rsidR="004907B3" w:rsidRPr="00EE2017">
        <w:rPr>
          <w:rFonts w:ascii="Times New Roman" w:hAnsi="Times New Roman" w:cs="Times New Roman"/>
          <w:sz w:val="24"/>
          <w:szCs w:val="24"/>
          <w:lang w:eastAsia="lt-LT"/>
        </w:rPr>
        <w:t>“ ir jos darbo eigomis, siekiant didinti veiklos efektyvumą, mažinti klaidų tikimybę ir užtikrinti išsamius audito įrašus.</w:t>
      </w:r>
    </w:p>
    <w:p w14:paraId="0C70B8BE" w14:textId="58289917" w:rsidR="007A26F9" w:rsidRPr="00EE2017" w:rsidRDefault="007A26F9" w:rsidP="0083631C">
      <w:pPr>
        <w:pStyle w:val="ListParagraph"/>
        <w:numPr>
          <w:ilvl w:val="1"/>
          <w:numId w:val="2"/>
        </w:numPr>
        <w:tabs>
          <w:tab w:val="left" w:pos="1134"/>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eastAsia="lt-LT"/>
        </w:rPr>
      </w:pPr>
      <w:r w:rsidRPr="00EE2017">
        <w:rPr>
          <w:rFonts w:ascii="Times New Roman" w:hAnsi="Times New Roman" w:cs="Times New Roman"/>
          <w:sz w:val="24"/>
          <w:szCs w:val="24"/>
          <w:lang w:eastAsia="lt-LT"/>
        </w:rPr>
        <w:t>Atsižvelgiant į tai, kad</w:t>
      </w:r>
      <w:r w:rsidR="003F276C" w:rsidRPr="00EE2017">
        <w:rPr>
          <w:rFonts w:ascii="Times New Roman" w:hAnsi="Times New Roman" w:cs="Times New Roman"/>
          <w:sz w:val="24"/>
          <w:szCs w:val="24"/>
          <w:lang w:eastAsia="lt-LT"/>
        </w:rPr>
        <w:t xml:space="preserve"> perkamas vieningas sprendimas </w:t>
      </w:r>
      <w:r w:rsidR="007A3780" w:rsidRPr="00EE2017">
        <w:rPr>
          <w:rFonts w:ascii="Times New Roman" w:hAnsi="Times New Roman" w:cs="Times New Roman"/>
          <w:sz w:val="24"/>
          <w:szCs w:val="24"/>
          <w:lang w:eastAsia="lt-LT"/>
        </w:rPr>
        <w:t xml:space="preserve">šis </w:t>
      </w:r>
      <w:r w:rsidR="007A3780" w:rsidRPr="00EE2017">
        <w:rPr>
          <w:rFonts w:ascii="Times New Roman" w:hAnsi="Times New Roman" w:cs="Times New Roman"/>
          <w:b/>
          <w:bCs/>
          <w:sz w:val="24"/>
          <w:szCs w:val="24"/>
          <w:lang w:eastAsia="lt-LT"/>
        </w:rPr>
        <w:t>pirkimas į dalis neskaidomas</w:t>
      </w:r>
      <w:r w:rsidR="007A3780" w:rsidRPr="00EE2017">
        <w:rPr>
          <w:rFonts w:ascii="Times New Roman" w:hAnsi="Times New Roman" w:cs="Times New Roman"/>
          <w:sz w:val="24"/>
          <w:szCs w:val="24"/>
          <w:lang w:eastAsia="lt-LT"/>
        </w:rPr>
        <w:t>.</w:t>
      </w:r>
    </w:p>
    <w:p w14:paraId="651029A2" w14:textId="56B141CA" w:rsidR="001365C5" w:rsidRPr="00EE2017" w:rsidRDefault="00017E74" w:rsidP="003F35AF">
      <w:pPr>
        <w:pStyle w:val="ListParagraph"/>
        <w:numPr>
          <w:ilvl w:val="1"/>
          <w:numId w:val="2"/>
        </w:numPr>
        <w:tabs>
          <w:tab w:val="left" w:pos="1134"/>
        </w:tabs>
        <w:suppressAutoHyphens/>
        <w:autoSpaceDN w:val="0"/>
        <w:spacing w:after="0" w:line="240" w:lineRule="auto"/>
        <w:ind w:left="0" w:firstLine="567"/>
        <w:contextualSpacing w:val="0"/>
        <w:jc w:val="both"/>
        <w:textAlignment w:val="baseline"/>
        <w:rPr>
          <w:rFonts w:ascii="Times New Roman" w:hAnsi="Times New Roman" w:cs="Times New Roman"/>
          <w:b/>
          <w:bCs/>
          <w:color w:val="000000" w:themeColor="text1"/>
          <w:sz w:val="24"/>
          <w:szCs w:val="24"/>
          <w:lang w:eastAsia="lt-LT"/>
        </w:rPr>
      </w:pPr>
      <w:r w:rsidRPr="00EE2017">
        <w:rPr>
          <w:rFonts w:ascii="Times New Roman" w:hAnsi="Times New Roman" w:cs="Times New Roman"/>
          <w:b/>
          <w:bCs/>
          <w:color w:val="000000" w:themeColor="text1"/>
          <w:sz w:val="24"/>
          <w:szCs w:val="24"/>
          <w:lang w:eastAsia="lt-LT"/>
        </w:rPr>
        <w:t xml:space="preserve">Paslaugos neturi kelti grėsmės nacionaliniam saugumui vadovaujantis </w:t>
      </w:r>
      <w:r w:rsidR="00781908" w:rsidRPr="00EE2017">
        <w:rPr>
          <w:rFonts w:ascii="Times New Roman" w:hAnsi="Times New Roman" w:cs="Times New Roman"/>
          <w:b/>
          <w:bCs/>
          <w:color w:val="000000" w:themeColor="text1"/>
          <w:sz w:val="24"/>
          <w:szCs w:val="24"/>
          <w:lang w:eastAsia="lt-LT"/>
        </w:rPr>
        <w:t xml:space="preserve">LR </w:t>
      </w:r>
      <w:r w:rsidRPr="00EE2017">
        <w:rPr>
          <w:rFonts w:ascii="Times New Roman" w:hAnsi="Times New Roman" w:cs="Times New Roman"/>
          <w:b/>
          <w:bCs/>
          <w:color w:val="000000" w:themeColor="text1"/>
          <w:sz w:val="24"/>
          <w:szCs w:val="24"/>
          <w:lang w:eastAsia="lt-LT"/>
        </w:rPr>
        <w:t xml:space="preserve">Viešųjų pirkimų įstatymo 37 </w:t>
      </w:r>
      <w:r w:rsidR="00781908" w:rsidRPr="00EE2017">
        <w:rPr>
          <w:rFonts w:ascii="Times New Roman" w:hAnsi="Times New Roman" w:cs="Times New Roman"/>
          <w:b/>
          <w:bCs/>
          <w:color w:val="000000" w:themeColor="text1"/>
          <w:sz w:val="24"/>
          <w:szCs w:val="24"/>
          <w:lang w:eastAsia="lt-LT"/>
        </w:rPr>
        <w:t>straipsnio 8 ir</w:t>
      </w:r>
      <w:r w:rsidRPr="00EE2017">
        <w:rPr>
          <w:rFonts w:ascii="Times New Roman" w:hAnsi="Times New Roman" w:cs="Times New Roman"/>
          <w:b/>
          <w:bCs/>
          <w:color w:val="000000" w:themeColor="text1"/>
          <w:sz w:val="24"/>
          <w:szCs w:val="24"/>
          <w:lang w:eastAsia="lt-LT"/>
        </w:rPr>
        <w:t xml:space="preserve"> 9 </w:t>
      </w:r>
      <w:r w:rsidR="00781908" w:rsidRPr="00EE2017">
        <w:rPr>
          <w:rFonts w:ascii="Times New Roman" w:hAnsi="Times New Roman" w:cs="Times New Roman"/>
          <w:b/>
          <w:bCs/>
          <w:color w:val="000000" w:themeColor="text1"/>
          <w:sz w:val="24"/>
          <w:szCs w:val="24"/>
          <w:lang w:eastAsia="lt-LT"/>
        </w:rPr>
        <w:t>dalimis</w:t>
      </w:r>
      <w:r w:rsidRPr="00EE2017">
        <w:rPr>
          <w:rFonts w:ascii="Times New Roman" w:hAnsi="Times New Roman" w:cs="Times New Roman"/>
          <w:b/>
          <w:bCs/>
          <w:color w:val="000000" w:themeColor="text1"/>
          <w:sz w:val="24"/>
          <w:szCs w:val="24"/>
          <w:lang w:eastAsia="lt-LT"/>
        </w:rPr>
        <w:t xml:space="preserve">. </w:t>
      </w:r>
    </w:p>
    <w:p w14:paraId="1D9F9433" w14:textId="77777777" w:rsidR="0038144F" w:rsidRPr="00EE2017" w:rsidRDefault="0038144F" w:rsidP="003F35AF">
      <w:pPr>
        <w:pStyle w:val="ListParagraph"/>
        <w:tabs>
          <w:tab w:val="left" w:pos="1134"/>
        </w:tabs>
        <w:suppressAutoHyphens/>
        <w:autoSpaceDN w:val="0"/>
        <w:spacing w:after="0" w:line="240" w:lineRule="auto"/>
        <w:ind w:left="567"/>
        <w:contextualSpacing w:val="0"/>
        <w:jc w:val="both"/>
        <w:textAlignment w:val="baseline"/>
        <w:rPr>
          <w:rFonts w:ascii="Times New Roman" w:hAnsi="Times New Roman" w:cs="Times New Roman"/>
          <w:sz w:val="24"/>
          <w:szCs w:val="24"/>
          <w:lang w:eastAsia="lt-LT"/>
        </w:rPr>
      </w:pPr>
    </w:p>
    <w:p w14:paraId="4887C997" w14:textId="30CFEFFC" w:rsidR="008A35B1" w:rsidRPr="00EE2017" w:rsidRDefault="008A35B1" w:rsidP="003F35AF">
      <w:pPr>
        <w:pStyle w:val="ListParagraph"/>
        <w:numPr>
          <w:ilvl w:val="0"/>
          <w:numId w:val="2"/>
        </w:numPr>
        <w:tabs>
          <w:tab w:val="left" w:pos="567"/>
        </w:tabs>
        <w:spacing w:after="0" w:line="240" w:lineRule="auto"/>
        <w:ind w:left="0" w:firstLine="0"/>
        <w:contextualSpacing w:val="0"/>
        <w:jc w:val="center"/>
        <w:rPr>
          <w:rFonts w:ascii="Times New Roman" w:hAnsi="Times New Roman" w:cs="Times New Roman"/>
          <w:b/>
          <w:bCs/>
          <w:sz w:val="24"/>
          <w:szCs w:val="24"/>
        </w:rPr>
      </w:pPr>
      <w:r w:rsidRPr="00EE2017">
        <w:rPr>
          <w:rFonts w:ascii="Times New Roman" w:hAnsi="Times New Roman" w:cs="Times New Roman"/>
          <w:b/>
          <w:bCs/>
          <w:sz w:val="24"/>
          <w:szCs w:val="24"/>
        </w:rPr>
        <w:t xml:space="preserve">PIRKIMO </w:t>
      </w:r>
      <w:r w:rsidR="0098489D" w:rsidRPr="00EE2017">
        <w:rPr>
          <w:rFonts w:ascii="Times New Roman" w:hAnsi="Times New Roman" w:cs="Times New Roman"/>
          <w:b/>
          <w:bCs/>
          <w:sz w:val="24"/>
          <w:szCs w:val="24"/>
        </w:rPr>
        <w:t>OBJEKTAS</w:t>
      </w:r>
      <w:r w:rsidRPr="00EE2017">
        <w:rPr>
          <w:rFonts w:ascii="Times New Roman" w:hAnsi="Times New Roman" w:cs="Times New Roman"/>
          <w:b/>
          <w:bCs/>
          <w:sz w:val="24"/>
          <w:szCs w:val="24"/>
        </w:rPr>
        <w:t xml:space="preserve"> IR APIMTIS</w:t>
      </w:r>
    </w:p>
    <w:p w14:paraId="5443A869" w14:textId="77777777" w:rsidR="00E15396" w:rsidRPr="00EE2017" w:rsidRDefault="00E15396" w:rsidP="003F35AF">
      <w:pPr>
        <w:pStyle w:val="ListParagraph"/>
        <w:tabs>
          <w:tab w:val="left" w:pos="0"/>
          <w:tab w:val="left" w:pos="993"/>
        </w:tabs>
        <w:spacing w:after="0" w:line="240" w:lineRule="auto"/>
        <w:ind w:left="360"/>
        <w:contextualSpacing w:val="0"/>
        <w:jc w:val="both"/>
        <w:rPr>
          <w:rFonts w:ascii="Times New Roman" w:hAnsi="Times New Roman" w:cs="Times New Roman"/>
          <w:sz w:val="24"/>
          <w:szCs w:val="24"/>
          <w:lang w:eastAsia="lt-LT"/>
        </w:rPr>
      </w:pPr>
    </w:p>
    <w:p w14:paraId="100EE5D3" w14:textId="77777777" w:rsidR="004C0675" w:rsidRPr="00EE2017" w:rsidRDefault="001608E7" w:rsidP="003F35AF">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color w:val="000000" w:themeColor="text1"/>
          <w:w w:val="102"/>
          <w:sz w:val="24"/>
          <w:szCs w:val="24"/>
          <w:lang w:eastAsia="lt-LT"/>
        </w:rPr>
      </w:pPr>
      <w:r w:rsidRPr="00EE2017">
        <w:rPr>
          <w:rFonts w:ascii="Times New Roman" w:hAnsi="Times New Roman" w:cs="Times New Roman"/>
          <w:color w:val="000000" w:themeColor="text1"/>
          <w:w w:val="102"/>
          <w:sz w:val="24"/>
          <w:szCs w:val="24"/>
          <w:lang w:eastAsia="lt-LT"/>
        </w:rPr>
        <w:t>Pirkimo objektas</w:t>
      </w:r>
      <w:r w:rsidR="004C0675" w:rsidRPr="00EE2017">
        <w:rPr>
          <w:rFonts w:ascii="Times New Roman" w:hAnsi="Times New Roman" w:cs="Times New Roman"/>
          <w:color w:val="000000" w:themeColor="text1"/>
          <w:w w:val="102"/>
          <w:sz w:val="24"/>
          <w:szCs w:val="24"/>
          <w:lang w:eastAsia="lt-LT"/>
        </w:rPr>
        <w:t>:</w:t>
      </w:r>
    </w:p>
    <w:p w14:paraId="30DB498B" w14:textId="5C30F291" w:rsidR="004C0675" w:rsidRPr="00EE2017" w:rsidRDefault="009C7091" w:rsidP="003F35AF">
      <w:pPr>
        <w:pStyle w:val="ListParagraph"/>
        <w:numPr>
          <w:ilvl w:val="2"/>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b/>
          <w:bCs/>
          <w:w w:val="102"/>
          <w:sz w:val="24"/>
          <w:szCs w:val="24"/>
          <w:lang w:eastAsia="lt-LT"/>
        </w:rPr>
      </w:pPr>
      <w:r w:rsidRPr="00EE2017">
        <w:rPr>
          <w:rFonts w:ascii="Times New Roman" w:hAnsi="Times New Roman" w:cs="Times New Roman"/>
          <w:b/>
          <w:bCs/>
          <w:kern w:val="12"/>
          <w:sz w:val="24"/>
          <w:szCs w:val="24"/>
          <w:lang w:eastAsia="ar-SA"/>
        </w:rPr>
        <w:t>Viešosios debesijos paslaugų valdymo platformos kūrimo darbai bei reikalingų licencijų nuoma</w:t>
      </w:r>
      <w:r w:rsidR="004C0675" w:rsidRPr="00EE2017">
        <w:rPr>
          <w:rFonts w:ascii="Times New Roman" w:hAnsi="Times New Roman" w:cs="Times New Roman"/>
          <w:b/>
          <w:bCs/>
          <w:w w:val="102"/>
          <w:sz w:val="24"/>
          <w:szCs w:val="24"/>
          <w:lang w:eastAsia="lt-LT"/>
        </w:rPr>
        <w:t>:</w:t>
      </w:r>
    </w:p>
    <w:p w14:paraId="60162338" w14:textId="77D07F06" w:rsidR="007260EA" w:rsidRPr="00EE2017" w:rsidRDefault="007B3333" w:rsidP="22ED6DCF">
      <w:pPr>
        <w:pStyle w:val="ListParagraph"/>
        <w:numPr>
          <w:ilvl w:val="3"/>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lt-LT"/>
        </w:rPr>
      </w:pPr>
      <w:r w:rsidRPr="00EE2017">
        <w:rPr>
          <w:rFonts w:ascii="Times New Roman" w:hAnsi="Times New Roman" w:cs="Times New Roman"/>
          <w:sz w:val="24"/>
          <w:szCs w:val="24"/>
          <w:lang w:eastAsia="lt-LT"/>
        </w:rPr>
        <w:t xml:space="preserve">Platformos pilnai atitinkančios šioje techninėje specifikacijoje </w:t>
      </w:r>
      <w:r w:rsidR="0099286E" w:rsidRPr="00EE2017">
        <w:rPr>
          <w:rFonts w:ascii="Times New Roman" w:hAnsi="Times New Roman" w:cs="Times New Roman"/>
          <w:sz w:val="24"/>
          <w:szCs w:val="24"/>
          <w:lang w:eastAsia="lt-LT"/>
        </w:rPr>
        <w:t>aprašytus reikalavimus suprojektavimas, įdiegimas ir 36 mėnesių garantija</w:t>
      </w:r>
      <w:r w:rsidR="004C0675" w:rsidRPr="00EE2017">
        <w:rPr>
          <w:rFonts w:ascii="Times New Roman" w:hAnsi="Times New Roman" w:cs="Times New Roman"/>
          <w:sz w:val="24"/>
          <w:szCs w:val="24"/>
          <w:lang w:eastAsia="lt-LT"/>
        </w:rPr>
        <w:t xml:space="preserve">. </w:t>
      </w:r>
    </w:p>
    <w:p w14:paraId="5B726952" w14:textId="08E60BFE" w:rsidR="00FA1950" w:rsidRPr="00EE2017" w:rsidRDefault="00B92CBD" w:rsidP="22ED6DCF">
      <w:pPr>
        <w:pStyle w:val="ListParagraph"/>
        <w:numPr>
          <w:ilvl w:val="3"/>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lt-LT"/>
        </w:rPr>
      </w:pPr>
      <w:r w:rsidRPr="00EE2017">
        <w:rPr>
          <w:rFonts w:ascii="Times New Roman" w:hAnsi="Times New Roman" w:cs="Times New Roman"/>
          <w:sz w:val="24"/>
          <w:szCs w:val="24"/>
          <w:lang w:eastAsia="lt-LT"/>
        </w:rPr>
        <w:t xml:space="preserve">Pirminio kodo valdymo </w:t>
      </w:r>
      <w:r w:rsidR="00952862" w:rsidRPr="00EE2017">
        <w:rPr>
          <w:rFonts w:ascii="Times New Roman" w:hAnsi="Times New Roman" w:cs="Times New Roman"/>
          <w:sz w:val="24"/>
          <w:szCs w:val="24"/>
          <w:lang w:eastAsia="lt-LT"/>
        </w:rPr>
        <w:t>programinės įrangos</w:t>
      </w:r>
      <w:r w:rsidRPr="00EE2017">
        <w:rPr>
          <w:rFonts w:ascii="Times New Roman" w:hAnsi="Times New Roman" w:cs="Times New Roman"/>
          <w:sz w:val="24"/>
          <w:szCs w:val="24"/>
          <w:lang w:eastAsia="lt-LT"/>
        </w:rPr>
        <w:t xml:space="preserve"> licencij</w:t>
      </w:r>
      <w:r w:rsidR="00BE38FD" w:rsidRPr="00EE2017">
        <w:rPr>
          <w:rFonts w:ascii="Times New Roman" w:hAnsi="Times New Roman" w:cs="Times New Roman"/>
          <w:sz w:val="24"/>
          <w:szCs w:val="24"/>
          <w:lang w:eastAsia="lt-LT"/>
        </w:rPr>
        <w:t>ų nuoma</w:t>
      </w:r>
      <w:r w:rsidRPr="00EE2017">
        <w:rPr>
          <w:rFonts w:ascii="Times New Roman" w:hAnsi="Times New Roman" w:cs="Times New Roman"/>
          <w:sz w:val="24"/>
          <w:szCs w:val="24"/>
          <w:lang w:eastAsia="lt-LT"/>
        </w:rPr>
        <w:t xml:space="preserve"> </w:t>
      </w:r>
      <w:r w:rsidR="00515499" w:rsidRPr="00EE2017">
        <w:rPr>
          <w:rFonts w:ascii="Times New Roman" w:hAnsi="Times New Roman" w:cs="Times New Roman"/>
          <w:sz w:val="24"/>
          <w:szCs w:val="24"/>
          <w:lang w:eastAsia="lt-LT"/>
        </w:rPr>
        <w:t>–</w:t>
      </w:r>
      <w:r w:rsidRPr="00EE2017">
        <w:rPr>
          <w:rFonts w:ascii="Times New Roman" w:hAnsi="Times New Roman" w:cs="Times New Roman"/>
          <w:sz w:val="24"/>
          <w:szCs w:val="24"/>
          <w:lang w:eastAsia="lt-LT"/>
        </w:rPr>
        <w:t xml:space="preserve"> </w:t>
      </w:r>
      <w:r w:rsidR="00515499" w:rsidRPr="00EE2017">
        <w:rPr>
          <w:rFonts w:ascii="Times New Roman" w:hAnsi="Times New Roman" w:cs="Times New Roman"/>
          <w:sz w:val="24"/>
          <w:szCs w:val="24"/>
          <w:lang w:eastAsia="lt-LT"/>
        </w:rPr>
        <w:t>50 vnt</w:t>
      </w:r>
      <w:r w:rsidR="00474E68" w:rsidRPr="00EE2017">
        <w:rPr>
          <w:rFonts w:ascii="Times New Roman" w:hAnsi="Times New Roman" w:cs="Times New Roman"/>
          <w:sz w:val="24"/>
          <w:szCs w:val="24"/>
        </w:rPr>
        <w:t>.</w:t>
      </w:r>
    </w:p>
    <w:p w14:paraId="66046839" w14:textId="7E28FE6F" w:rsidR="00515499" w:rsidRPr="00EE2017" w:rsidRDefault="00063BC5" w:rsidP="22ED6DCF">
      <w:pPr>
        <w:pStyle w:val="ListParagraph"/>
        <w:numPr>
          <w:ilvl w:val="3"/>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lt-LT"/>
        </w:rPr>
      </w:pPr>
      <w:r w:rsidRPr="00EE2017">
        <w:rPr>
          <w:rFonts w:ascii="Times New Roman" w:hAnsi="Times New Roman" w:cs="Times New Roman"/>
          <w:sz w:val="24"/>
          <w:szCs w:val="24"/>
          <w:lang w:eastAsia="lt-LT"/>
        </w:rPr>
        <w:t>Infrastruktūros kaip kodo (</w:t>
      </w:r>
      <w:proofErr w:type="spellStart"/>
      <w:r w:rsidRPr="00EE2017">
        <w:rPr>
          <w:rFonts w:ascii="Times New Roman" w:hAnsi="Times New Roman" w:cs="Times New Roman"/>
          <w:sz w:val="24"/>
          <w:szCs w:val="24"/>
          <w:lang w:eastAsia="lt-LT"/>
        </w:rPr>
        <w:t>IaC</w:t>
      </w:r>
      <w:proofErr w:type="spellEnd"/>
      <w:r w:rsidRPr="00EE2017">
        <w:rPr>
          <w:rFonts w:ascii="Times New Roman" w:hAnsi="Times New Roman" w:cs="Times New Roman"/>
          <w:sz w:val="24"/>
          <w:szCs w:val="24"/>
          <w:lang w:eastAsia="lt-LT"/>
        </w:rPr>
        <w:t xml:space="preserve">) programinės </w:t>
      </w:r>
      <w:r w:rsidR="00952862" w:rsidRPr="00EE2017">
        <w:rPr>
          <w:rFonts w:ascii="Times New Roman" w:hAnsi="Times New Roman" w:cs="Times New Roman"/>
          <w:sz w:val="24"/>
          <w:szCs w:val="24"/>
          <w:lang w:eastAsia="lt-LT"/>
        </w:rPr>
        <w:t>įrangos licencij</w:t>
      </w:r>
      <w:r w:rsidR="00EE46E7" w:rsidRPr="00EE2017">
        <w:rPr>
          <w:rFonts w:ascii="Times New Roman" w:hAnsi="Times New Roman" w:cs="Times New Roman"/>
          <w:sz w:val="24"/>
          <w:szCs w:val="24"/>
          <w:lang w:eastAsia="lt-LT"/>
        </w:rPr>
        <w:t>ų nuoma</w:t>
      </w:r>
      <w:r w:rsidR="00952862" w:rsidRPr="00EE2017">
        <w:rPr>
          <w:rFonts w:ascii="Times New Roman" w:hAnsi="Times New Roman" w:cs="Times New Roman"/>
          <w:sz w:val="24"/>
          <w:szCs w:val="24"/>
          <w:lang w:eastAsia="lt-LT"/>
        </w:rPr>
        <w:t xml:space="preserve"> – 300 vnt.</w:t>
      </w:r>
    </w:p>
    <w:p w14:paraId="1D8DE6A9" w14:textId="7C66C093" w:rsidR="006C7283" w:rsidRPr="00EE2017" w:rsidRDefault="005522F2" w:rsidP="22ED6DCF">
      <w:pPr>
        <w:pStyle w:val="ListParagraph"/>
        <w:numPr>
          <w:ilvl w:val="3"/>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lt-LT"/>
        </w:rPr>
      </w:pPr>
      <w:r w:rsidRPr="00EE2017">
        <w:rPr>
          <w:rFonts w:ascii="Times New Roman" w:hAnsi="Times New Roman" w:cs="Times New Roman"/>
          <w:sz w:val="24"/>
          <w:szCs w:val="24"/>
          <w:lang w:eastAsia="lt-LT"/>
        </w:rPr>
        <w:t>Paslapčių saug</w:t>
      </w:r>
      <w:r w:rsidR="009B7145" w:rsidRPr="00EE2017">
        <w:rPr>
          <w:rFonts w:ascii="Times New Roman" w:hAnsi="Times New Roman" w:cs="Times New Roman"/>
          <w:sz w:val="24"/>
          <w:szCs w:val="24"/>
          <w:lang w:eastAsia="lt-LT"/>
        </w:rPr>
        <w:t>o</w:t>
      </w:r>
      <w:r w:rsidRPr="00EE2017">
        <w:rPr>
          <w:rFonts w:ascii="Times New Roman" w:hAnsi="Times New Roman" w:cs="Times New Roman"/>
          <w:sz w:val="24"/>
          <w:szCs w:val="24"/>
          <w:lang w:eastAsia="lt-LT"/>
        </w:rPr>
        <w:t xml:space="preserve">jimo </w:t>
      </w:r>
      <w:r w:rsidR="000F2DD8" w:rsidRPr="00EE2017">
        <w:rPr>
          <w:rFonts w:ascii="Times New Roman" w:hAnsi="Times New Roman" w:cs="Times New Roman"/>
          <w:sz w:val="24"/>
          <w:szCs w:val="24"/>
          <w:lang w:eastAsia="lt-LT"/>
        </w:rPr>
        <w:t xml:space="preserve">programinės įrangos </w:t>
      </w:r>
      <w:r w:rsidR="00EA7D9F" w:rsidRPr="00EE2017">
        <w:rPr>
          <w:rFonts w:ascii="Times New Roman" w:hAnsi="Times New Roman" w:cs="Times New Roman"/>
          <w:sz w:val="24"/>
          <w:szCs w:val="24"/>
          <w:lang w:eastAsia="lt-LT"/>
        </w:rPr>
        <w:t xml:space="preserve">licencijų </w:t>
      </w:r>
      <w:r w:rsidR="000F2DD8" w:rsidRPr="00EE2017">
        <w:rPr>
          <w:rFonts w:ascii="Times New Roman" w:hAnsi="Times New Roman" w:cs="Times New Roman"/>
          <w:sz w:val="24"/>
          <w:szCs w:val="24"/>
          <w:lang w:eastAsia="lt-LT"/>
        </w:rPr>
        <w:t>nuoma</w:t>
      </w:r>
      <w:r w:rsidR="00EA7D9F" w:rsidRPr="00EE2017">
        <w:rPr>
          <w:rFonts w:ascii="Times New Roman" w:hAnsi="Times New Roman" w:cs="Times New Roman"/>
          <w:sz w:val="24"/>
          <w:szCs w:val="24"/>
          <w:lang w:eastAsia="lt-LT"/>
        </w:rPr>
        <w:t xml:space="preserve"> – 50 vnt</w:t>
      </w:r>
      <w:r w:rsidR="00EA7D9F" w:rsidRPr="00EE2017">
        <w:rPr>
          <w:rFonts w:ascii="Times New Roman" w:hAnsi="Times New Roman" w:cs="Times New Roman"/>
          <w:sz w:val="24"/>
          <w:szCs w:val="24"/>
        </w:rPr>
        <w:t>.</w:t>
      </w:r>
    </w:p>
    <w:p w14:paraId="0D4C9E7F" w14:textId="332EA3E5" w:rsidR="00952862" w:rsidRPr="00EE2017" w:rsidRDefault="00952862" w:rsidP="22ED6DCF">
      <w:pPr>
        <w:pStyle w:val="ListParagraph"/>
        <w:numPr>
          <w:ilvl w:val="3"/>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lt-LT"/>
        </w:rPr>
      </w:pPr>
      <w:r w:rsidRPr="00EE2017">
        <w:rPr>
          <w:rFonts w:ascii="Times New Roman" w:hAnsi="Times New Roman" w:cs="Times New Roman"/>
          <w:sz w:val="24"/>
          <w:szCs w:val="24"/>
          <w:lang w:eastAsia="lt-LT"/>
        </w:rPr>
        <w:t xml:space="preserve">Išlaidų </w:t>
      </w:r>
      <w:r w:rsidR="00021F0F" w:rsidRPr="00EE2017">
        <w:rPr>
          <w:rFonts w:ascii="Times New Roman" w:hAnsi="Times New Roman" w:cs="Times New Roman"/>
          <w:sz w:val="24"/>
          <w:szCs w:val="24"/>
          <w:lang w:eastAsia="lt-LT"/>
        </w:rPr>
        <w:t>valdymo (</w:t>
      </w:r>
      <w:proofErr w:type="spellStart"/>
      <w:r w:rsidR="00021F0F" w:rsidRPr="00EE2017">
        <w:rPr>
          <w:rFonts w:ascii="Times New Roman" w:hAnsi="Times New Roman" w:cs="Times New Roman"/>
          <w:sz w:val="24"/>
          <w:szCs w:val="24"/>
          <w:lang w:eastAsia="lt-LT"/>
        </w:rPr>
        <w:t>FinOps</w:t>
      </w:r>
      <w:proofErr w:type="spellEnd"/>
      <w:r w:rsidR="00021F0F" w:rsidRPr="00EE2017">
        <w:rPr>
          <w:rFonts w:ascii="Times New Roman" w:hAnsi="Times New Roman" w:cs="Times New Roman"/>
          <w:sz w:val="24"/>
          <w:szCs w:val="24"/>
          <w:lang w:eastAsia="lt-LT"/>
        </w:rPr>
        <w:t>) programinės įrangos licencij</w:t>
      </w:r>
      <w:r w:rsidR="00EE46E7" w:rsidRPr="00EE2017">
        <w:rPr>
          <w:rFonts w:ascii="Times New Roman" w:hAnsi="Times New Roman" w:cs="Times New Roman"/>
          <w:sz w:val="24"/>
          <w:szCs w:val="24"/>
          <w:lang w:eastAsia="lt-LT"/>
        </w:rPr>
        <w:t>ų nuoma</w:t>
      </w:r>
      <w:r w:rsidR="00021F0F" w:rsidRPr="00EE2017">
        <w:rPr>
          <w:rFonts w:ascii="Times New Roman" w:hAnsi="Times New Roman" w:cs="Times New Roman"/>
          <w:sz w:val="24"/>
          <w:szCs w:val="24"/>
          <w:lang w:eastAsia="lt-LT"/>
        </w:rPr>
        <w:t xml:space="preserve"> – </w:t>
      </w:r>
      <w:r w:rsidR="00855581" w:rsidRPr="00EE2017">
        <w:rPr>
          <w:rFonts w:ascii="Times New Roman" w:hAnsi="Times New Roman" w:cs="Times New Roman"/>
          <w:sz w:val="24"/>
          <w:szCs w:val="24"/>
          <w:lang w:eastAsia="lt-LT"/>
        </w:rPr>
        <w:t xml:space="preserve">turi leisti </w:t>
      </w:r>
      <w:r w:rsidR="00BE38FD" w:rsidRPr="00EE2017">
        <w:rPr>
          <w:rFonts w:ascii="Times New Roman" w:hAnsi="Times New Roman" w:cs="Times New Roman"/>
          <w:sz w:val="24"/>
          <w:szCs w:val="24"/>
          <w:lang w:eastAsia="lt-LT"/>
        </w:rPr>
        <w:t>apdoroti</w:t>
      </w:r>
      <w:r w:rsidR="00855581" w:rsidRPr="00EE2017">
        <w:rPr>
          <w:rFonts w:ascii="Times New Roman" w:hAnsi="Times New Roman" w:cs="Times New Roman"/>
          <w:sz w:val="24"/>
          <w:szCs w:val="24"/>
          <w:lang w:eastAsia="lt-LT"/>
        </w:rPr>
        <w:t xml:space="preserve"> ne mažiau kaip 1 mln. Eur vertės viešosios debesijos </w:t>
      </w:r>
      <w:r w:rsidR="00BE38FD" w:rsidRPr="00EE2017">
        <w:rPr>
          <w:rFonts w:ascii="Times New Roman" w:hAnsi="Times New Roman" w:cs="Times New Roman"/>
          <w:sz w:val="24"/>
          <w:szCs w:val="24"/>
          <w:lang w:eastAsia="lt-LT"/>
        </w:rPr>
        <w:t>resursų informaciją</w:t>
      </w:r>
      <w:r w:rsidR="00585CF8" w:rsidRPr="00EE2017">
        <w:rPr>
          <w:rFonts w:ascii="Times New Roman" w:hAnsi="Times New Roman" w:cs="Times New Roman"/>
          <w:sz w:val="24"/>
          <w:szCs w:val="24"/>
          <w:lang w:eastAsia="lt-LT"/>
        </w:rPr>
        <w:t>.</w:t>
      </w:r>
    </w:p>
    <w:p w14:paraId="21E3C5BF" w14:textId="4656F399" w:rsidR="006D6B62" w:rsidRPr="00EE2017" w:rsidRDefault="00AD15B3" w:rsidP="003F35AF">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b/>
          <w:bCs/>
          <w:w w:val="102"/>
          <w:sz w:val="24"/>
          <w:szCs w:val="24"/>
          <w:lang w:eastAsia="lt-LT"/>
        </w:rPr>
      </w:pPr>
      <w:r w:rsidRPr="00EE2017">
        <w:rPr>
          <w:rFonts w:ascii="Times New Roman" w:hAnsi="Times New Roman" w:cs="Times New Roman"/>
          <w:b/>
          <w:bCs/>
          <w:w w:val="102"/>
          <w:sz w:val="24"/>
          <w:szCs w:val="24"/>
          <w:lang w:eastAsia="lt-LT"/>
        </w:rPr>
        <w:t xml:space="preserve">Viešosios debesijos paslaugų </w:t>
      </w:r>
      <w:r w:rsidR="00ED2CBD" w:rsidRPr="00EE2017">
        <w:rPr>
          <w:rFonts w:ascii="Times New Roman" w:hAnsi="Times New Roman" w:cs="Times New Roman"/>
          <w:b/>
          <w:bCs/>
          <w:w w:val="102"/>
          <w:sz w:val="24"/>
          <w:szCs w:val="24"/>
          <w:lang w:eastAsia="lt-LT"/>
        </w:rPr>
        <w:t>valdymo portalo paskirtis</w:t>
      </w:r>
      <w:r w:rsidR="006D6B62" w:rsidRPr="00EE2017">
        <w:rPr>
          <w:rFonts w:ascii="Times New Roman" w:hAnsi="Times New Roman" w:cs="Times New Roman"/>
          <w:b/>
          <w:bCs/>
          <w:w w:val="102"/>
          <w:sz w:val="24"/>
          <w:szCs w:val="24"/>
          <w:lang w:eastAsia="lt-LT"/>
        </w:rPr>
        <w:t>:</w:t>
      </w:r>
    </w:p>
    <w:p w14:paraId="707512C2" w14:textId="4115BD9A" w:rsidR="00DE0228" w:rsidRPr="00EE2017" w:rsidRDefault="002229EC" w:rsidP="00DE0228">
      <w:pPr>
        <w:pStyle w:val="ListParagraph"/>
        <w:numPr>
          <w:ilvl w:val="2"/>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kern w:val="12"/>
          <w:sz w:val="24"/>
          <w:szCs w:val="24"/>
          <w:lang w:eastAsia="ar-SA"/>
        </w:rPr>
        <w:t xml:space="preserve">Supaprastinti VSSA administratorių darbą, automatizuojant viešosios debesijos paslaugų parengimo ir priežiūros procesus. Sprendimas integruojamas su VSSA naudojama </w:t>
      </w:r>
      <w:r w:rsidRPr="00EE2017">
        <w:rPr>
          <w:rFonts w:ascii="Times New Roman" w:hAnsi="Times New Roman" w:cs="Times New Roman"/>
          <w:kern w:val="12"/>
          <w:sz w:val="24"/>
          <w:szCs w:val="24"/>
          <w:lang w:eastAsia="ar-SA"/>
        </w:rPr>
        <w:lastRenderedPageBreak/>
        <w:t>paslaugų valdymo platforma „</w:t>
      </w:r>
      <w:proofErr w:type="spellStart"/>
      <w:r w:rsidRPr="00EE2017">
        <w:rPr>
          <w:rFonts w:ascii="Times New Roman" w:hAnsi="Times New Roman" w:cs="Times New Roman"/>
          <w:kern w:val="12"/>
          <w:sz w:val="24"/>
          <w:szCs w:val="24"/>
          <w:lang w:eastAsia="ar-SA"/>
        </w:rPr>
        <w:t>Jira</w:t>
      </w:r>
      <w:proofErr w:type="spellEnd"/>
      <w:r w:rsidRPr="00EE2017">
        <w:rPr>
          <w:rFonts w:ascii="Times New Roman" w:hAnsi="Times New Roman" w:cs="Times New Roman"/>
          <w:kern w:val="12"/>
          <w:sz w:val="24"/>
          <w:szCs w:val="24"/>
          <w:lang w:eastAsia="ar-SA"/>
        </w:rPr>
        <w:t>“ ir jos darbo eigomis, siekiant didinti veiklos efektyvumą, mažinti klaidų tikimybę ir užtikrinti išsamius audito įrašus</w:t>
      </w:r>
      <w:r w:rsidR="00DE0228" w:rsidRPr="00EE2017">
        <w:rPr>
          <w:rFonts w:ascii="Times New Roman" w:hAnsi="Times New Roman" w:cs="Times New Roman"/>
          <w:kern w:val="12"/>
          <w:sz w:val="24"/>
          <w:szCs w:val="24"/>
          <w:lang w:eastAsia="ar-SA"/>
        </w:rPr>
        <w:t>.</w:t>
      </w:r>
    </w:p>
    <w:p w14:paraId="75066853" w14:textId="2FE66FD7" w:rsidR="00AA4E10" w:rsidRPr="00EE2017" w:rsidRDefault="007E0A6F" w:rsidP="00DE0228">
      <w:pPr>
        <w:pStyle w:val="ListParagraph"/>
        <w:numPr>
          <w:ilvl w:val="2"/>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Pagal „</w:t>
      </w:r>
      <w:proofErr w:type="spellStart"/>
      <w:r w:rsidRPr="00EE2017">
        <w:rPr>
          <w:rFonts w:ascii="Times New Roman" w:hAnsi="Times New Roman" w:cs="Times New Roman"/>
          <w:w w:val="102"/>
          <w:sz w:val="24"/>
          <w:szCs w:val="24"/>
          <w:lang w:eastAsia="lt-LT"/>
        </w:rPr>
        <w:t>Jira</w:t>
      </w:r>
      <w:proofErr w:type="spellEnd"/>
      <w:r w:rsidRPr="00EE2017">
        <w:rPr>
          <w:rFonts w:ascii="Times New Roman" w:hAnsi="Times New Roman" w:cs="Times New Roman"/>
          <w:w w:val="102"/>
          <w:sz w:val="24"/>
          <w:szCs w:val="24"/>
          <w:lang w:eastAsia="lt-LT"/>
        </w:rPr>
        <w:t xml:space="preserve">“ užklausoje pateiktus reikalavimus ir JSON formato duomenis, siūlomas sprendimas automatiškai turi sugeneruoti „Infrastruktūros kaip kodo“ (angl. </w:t>
      </w:r>
      <w:proofErr w:type="spellStart"/>
      <w:r w:rsidRPr="00EE2017">
        <w:rPr>
          <w:rFonts w:ascii="Times New Roman" w:hAnsi="Times New Roman" w:cs="Times New Roman"/>
          <w:w w:val="102"/>
          <w:sz w:val="24"/>
          <w:szCs w:val="24"/>
          <w:lang w:eastAsia="lt-LT"/>
        </w:rPr>
        <w:t>Infrastructure</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as</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Code</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katalogų struktūrą bei pirminius kodo failus</w:t>
      </w:r>
      <w:r w:rsidR="00A832B6" w:rsidRPr="00EE2017">
        <w:rPr>
          <w:rFonts w:ascii="Times New Roman" w:hAnsi="Times New Roman" w:cs="Times New Roman"/>
          <w:w w:val="102"/>
          <w:sz w:val="24"/>
          <w:szCs w:val="24"/>
          <w:lang w:eastAsia="lt-LT"/>
        </w:rPr>
        <w:t xml:space="preserve"> (šab</w:t>
      </w:r>
      <w:r w:rsidR="00FE50CD" w:rsidRPr="00EE2017">
        <w:rPr>
          <w:rFonts w:ascii="Times New Roman" w:hAnsi="Times New Roman" w:cs="Times New Roman"/>
          <w:w w:val="102"/>
          <w:sz w:val="24"/>
          <w:szCs w:val="24"/>
          <w:lang w:eastAsia="lt-LT"/>
        </w:rPr>
        <w:t>lonus</w:t>
      </w:r>
      <w:r w:rsidR="00A832B6" w:rsidRPr="00EE2017">
        <w:rPr>
          <w:rFonts w:ascii="Times New Roman" w:hAnsi="Times New Roman" w:cs="Times New Roman"/>
          <w:w w:val="102"/>
          <w:sz w:val="24"/>
          <w:szCs w:val="24"/>
          <w:lang w:eastAsia="lt-LT"/>
        </w:rPr>
        <w:t>)</w:t>
      </w:r>
      <w:r w:rsidRPr="00EE2017">
        <w:rPr>
          <w:rFonts w:ascii="Times New Roman" w:hAnsi="Times New Roman" w:cs="Times New Roman"/>
          <w:w w:val="102"/>
          <w:sz w:val="24"/>
          <w:szCs w:val="24"/>
          <w:lang w:eastAsia="lt-LT"/>
        </w:rPr>
        <w:t xml:space="preserve">. Šie failai sukuriami laikantis geriausių praktikų, paruošiami tolesniam redagavimui bei vykdymui ir suteikia galimybę automatiškai inicijuoti jų paleidimą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platformoje.</w:t>
      </w:r>
    </w:p>
    <w:p w14:paraId="2C388EB7" w14:textId="54848105" w:rsidR="00966FDB" w:rsidRPr="00EE2017" w:rsidRDefault="00966FDB" w:rsidP="00DE0228">
      <w:pPr>
        <w:pStyle w:val="ListParagraph"/>
        <w:numPr>
          <w:ilvl w:val="2"/>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Pagrindinės funkcijos:</w:t>
      </w:r>
    </w:p>
    <w:p w14:paraId="6493DFDD" w14:textId="7AAAFA21" w:rsidR="00966FDB" w:rsidRPr="00EE2017" w:rsidRDefault="00035FAF" w:rsidP="00035FAF">
      <w:pPr>
        <w:pStyle w:val="ListParagraph"/>
        <w:numPr>
          <w:ilvl w:val="3"/>
          <w:numId w:val="2"/>
        </w:numPr>
        <w:tabs>
          <w:tab w:val="left" w:pos="851"/>
          <w:tab w:val="left" w:pos="1418"/>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Virtualių duomenų centrų (angl. </w:t>
      </w:r>
      <w:proofErr w:type="spellStart"/>
      <w:r w:rsidRPr="00EE2017">
        <w:rPr>
          <w:rFonts w:ascii="Times New Roman" w:hAnsi="Times New Roman" w:cs="Times New Roman"/>
          <w:w w:val="102"/>
          <w:sz w:val="24"/>
          <w:szCs w:val="24"/>
          <w:lang w:eastAsia="lt-LT"/>
        </w:rPr>
        <w:t>Landing</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Zones</w:t>
      </w:r>
      <w:proofErr w:type="spellEnd"/>
      <w:r w:rsidRPr="00EE2017">
        <w:rPr>
          <w:rFonts w:ascii="Times New Roman" w:hAnsi="Times New Roman" w:cs="Times New Roman"/>
          <w:w w:val="102"/>
          <w:sz w:val="24"/>
          <w:szCs w:val="24"/>
          <w:lang w:eastAsia="lt-LT"/>
        </w:rPr>
        <w:t xml:space="preserve"> – saugių, iš anksto sukonfigūruotų aplinkų) parengimas ir valdymas VSSA klientų organizacijoms.</w:t>
      </w:r>
    </w:p>
    <w:p w14:paraId="630CBB6D" w14:textId="4E137906" w:rsidR="00754B39" w:rsidRPr="00EE2017" w:rsidRDefault="00573B8C" w:rsidP="00573B8C">
      <w:pPr>
        <w:pStyle w:val="ListParagraph"/>
        <w:numPr>
          <w:ilvl w:val="3"/>
          <w:numId w:val="2"/>
        </w:numPr>
        <w:tabs>
          <w:tab w:val="left" w:pos="851"/>
          <w:tab w:val="left" w:pos="1418"/>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Atskirų paslaugų (pvz., skaičiavimo, saugojimo, duomenų bazių, tinklo išteklių) diegimas, atnaujinimas, mastelio keitimas, šalinimas bei apskaitos tvarkymas VSSA naudojamose „Google Cloud“, AWS bei „</w:t>
      </w:r>
      <w:proofErr w:type="spellStart"/>
      <w:r w:rsidRPr="00EE2017">
        <w:rPr>
          <w:rFonts w:ascii="Times New Roman" w:hAnsi="Times New Roman" w:cs="Times New Roman"/>
          <w:w w:val="102"/>
          <w:sz w:val="24"/>
          <w:szCs w:val="24"/>
          <w:lang w:eastAsia="lt-LT"/>
        </w:rPr>
        <w:t>Azure</w:t>
      </w:r>
      <w:proofErr w:type="spellEnd"/>
      <w:r w:rsidRPr="00EE2017">
        <w:rPr>
          <w:rFonts w:ascii="Times New Roman" w:hAnsi="Times New Roman" w:cs="Times New Roman"/>
          <w:w w:val="102"/>
          <w:sz w:val="24"/>
          <w:szCs w:val="24"/>
          <w:lang w:eastAsia="lt-LT"/>
        </w:rPr>
        <w:t>“ debesijos platformose.</w:t>
      </w:r>
    </w:p>
    <w:p w14:paraId="4BA5AC22" w14:textId="77777777" w:rsidR="00D36DF0" w:rsidRPr="00EE2017" w:rsidRDefault="00D36DF0" w:rsidP="0083631C">
      <w:pPr>
        <w:pStyle w:val="ListParagraph"/>
        <w:tabs>
          <w:tab w:val="left" w:pos="993"/>
        </w:tabs>
        <w:suppressAutoHyphens/>
        <w:autoSpaceDN w:val="0"/>
        <w:spacing w:after="0" w:line="240" w:lineRule="auto"/>
        <w:ind w:left="567"/>
        <w:contextualSpacing w:val="0"/>
        <w:jc w:val="both"/>
        <w:textAlignment w:val="baseline"/>
        <w:rPr>
          <w:rFonts w:ascii="Times New Roman" w:hAnsi="Times New Roman" w:cs="Times New Roman"/>
          <w:w w:val="102"/>
          <w:sz w:val="24"/>
          <w:szCs w:val="24"/>
          <w:lang w:eastAsia="lt-LT"/>
        </w:rPr>
      </w:pPr>
    </w:p>
    <w:p w14:paraId="78DE2CE2" w14:textId="5287B382" w:rsidR="00D36DF0" w:rsidRPr="00EE2017" w:rsidRDefault="005C77FF" w:rsidP="003F35AF">
      <w:pPr>
        <w:pStyle w:val="ListParagraph"/>
        <w:numPr>
          <w:ilvl w:val="0"/>
          <w:numId w:val="2"/>
        </w:numPr>
        <w:tabs>
          <w:tab w:val="left" w:pos="567"/>
        </w:tabs>
        <w:spacing w:after="0" w:line="240" w:lineRule="auto"/>
        <w:ind w:left="0" w:firstLine="0"/>
        <w:contextualSpacing w:val="0"/>
        <w:jc w:val="center"/>
        <w:rPr>
          <w:rFonts w:ascii="Times New Roman" w:hAnsi="Times New Roman" w:cs="Times New Roman"/>
          <w:b/>
          <w:bCs/>
          <w:sz w:val="24"/>
          <w:szCs w:val="24"/>
        </w:rPr>
      </w:pPr>
      <w:r w:rsidRPr="00EE2017">
        <w:rPr>
          <w:rFonts w:ascii="Times New Roman" w:hAnsi="Times New Roman" w:cs="Times New Roman"/>
          <w:b/>
          <w:bCs/>
          <w:sz w:val="24"/>
          <w:szCs w:val="24"/>
        </w:rPr>
        <w:t>SIEKIAMA VIEŠOSIOS DEBESIJOS VALDYMO P</w:t>
      </w:r>
      <w:r w:rsidR="00B64C21" w:rsidRPr="00EE2017">
        <w:rPr>
          <w:rFonts w:ascii="Times New Roman" w:hAnsi="Times New Roman" w:cs="Times New Roman"/>
          <w:b/>
          <w:bCs/>
          <w:sz w:val="24"/>
          <w:szCs w:val="24"/>
        </w:rPr>
        <w:t>LATFORMOS</w:t>
      </w:r>
      <w:r w:rsidR="00CA0707" w:rsidRPr="00EE2017">
        <w:rPr>
          <w:rFonts w:ascii="Times New Roman" w:hAnsi="Times New Roman" w:cs="Times New Roman"/>
          <w:b/>
          <w:bCs/>
          <w:sz w:val="24"/>
          <w:szCs w:val="24"/>
        </w:rPr>
        <w:t xml:space="preserve"> ARCHITEKTŪRA</w:t>
      </w:r>
    </w:p>
    <w:p w14:paraId="4739B5D5" w14:textId="77777777" w:rsidR="006C04E5" w:rsidRPr="00EE2017" w:rsidRDefault="006C04E5" w:rsidP="003F35AF">
      <w:pPr>
        <w:tabs>
          <w:tab w:val="left" w:pos="993"/>
        </w:tabs>
        <w:suppressAutoHyphens/>
        <w:autoSpaceDN w:val="0"/>
        <w:spacing w:after="0" w:line="240" w:lineRule="auto"/>
        <w:jc w:val="both"/>
        <w:textAlignment w:val="baseline"/>
        <w:rPr>
          <w:rFonts w:ascii="Times New Roman" w:hAnsi="Times New Roman" w:cs="Times New Roman"/>
          <w:w w:val="102"/>
          <w:sz w:val="24"/>
          <w:szCs w:val="24"/>
          <w:lang w:eastAsia="lt-LT"/>
        </w:rPr>
      </w:pPr>
    </w:p>
    <w:p w14:paraId="14863C87" w14:textId="04FBF7B0" w:rsidR="009D0613" w:rsidRPr="00EE2017" w:rsidRDefault="00CA0707" w:rsidP="009D0613">
      <w:pPr>
        <w:pStyle w:val="ListParagraph"/>
        <w:numPr>
          <w:ilvl w:val="1"/>
          <w:numId w:val="2"/>
        </w:numPr>
        <w:tabs>
          <w:tab w:val="left" w:pos="993"/>
        </w:tabs>
        <w:suppressAutoHyphens/>
        <w:autoSpaceDN w:val="0"/>
        <w:spacing w:after="0" w:line="240" w:lineRule="auto"/>
        <w:ind w:left="0" w:firstLine="567"/>
        <w:jc w:val="both"/>
        <w:textAlignment w:val="baseline"/>
        <w:rPr>
          <w:rFonts w:ascii="Times New Roman" w:hAnsi="Times New Roman" w:cs="Times New Roman"/>
          <w:lang w:eastAsia="lt-LT"/>
        </w:rPr>
      </w:pPr>
      <w:r w:rsidRPr="00EE2017">
        <w:rPr>
          <w:rFonts w:ascii="Times New Roman" w:hAnsi="Times New Roman" w:cs="Times New Roman"/>
          <w:w w:val="102"/>
          <w:sz w:val="24"/>
          <w:szCs w:val="24"/>
          <w:lang w:eastAsia="lt-LT"/>
        </w:rPr>
        <w:t>Siūlomą sprendimą turi sudaryti šie pagrindiniai kom</w:t>
      </w:r>
      <w:r w:rsidR="00DA512B" w:rsidRPr="00EE2017">
        <w:rPr>
          <w:rFonts w:ascii="Times New Roman" w:hAnsi="Times New Roman" w:cs="Times New Roman"/>
          <w:w w:val="102"/>
          <w:sz w:val="24"/>
          <w:szCs w:val="24"/>
          <w:lang w:eastAsia="lt-LT"/>
        </w:rPr>
        <w:t>ponentai</w:t>
      </w:r>
      <w:r w:rsidR="009D0613" w:rsidRPr="00EE2017">
        <w:rPr>
          <w:rFonts w:ascii="Times New Roman" w:hAnsi="Times New Roman" w:cs="Times New Roman"/>
          <w:w w:val="102"/>
          <w:sz w:val="24"/>
          <w:szCs w:val="24"/>
          <w:lang w:eastAsia="lt-LT"/>
        </w:rPr>
        <w:t>:</w:t>
      </w:r>
    </w:p>
    <w:p w14:paraId="5CEA4A76" w14:textId="46B6D631" w:rsidR="0098581F" w:rsidRPr="00EE2017" w:rsidRDefault="00D86ADF" w:rsidP="0098581F">
      <w:pPr>
        <w:pStyle w:val="ListParagraph"/>
        <w:numPr>
          <w:ilvl w:val="2"/>
          <w:numId w:val="2"/>
        </w:numPr>
        <w:tabs>
          <w:tab w:val="left" w:pos="993"/>
        </w:tabs>
        <w:suppressAutoHyphens/>
        <w:autoSpaceDN w:val="0"/>
        <w:spacing w:after="0" w:line="240" w:lineRule="auto"/>
        <w:ind w:left="0" w:firstLine="567"/>
        <w:jc w:val="both"/>
        <w:textAlignment w:val="baseline"/>
        <w:rPr>
          <w:rFonts w:ascii="Times New Roman" w:hAnsi="Times New Roman" w:cs="Times New Roman"/>
          <w:lang w:eastAsia="lt-LT"/>
        </w:rPr>
      </w:pPr>
      <w:r w:rsidRPr="00EE2017">
        <w:rPr>
          <w:rFonts w:ascii="Times New Roman" w:hAnsi="Times New Roman" w:cs="Times New Roman"/>
          <w:w w:val="102"/>
          <w:sz w:val="24"/>
          <w:szCs w:val="24"/>
          <w:lang w:eastAsia="lt-LT"/>
        </w:rPr>
        <w:t>Pirminio kodo valdymo sistema su nuolatinio integravimo, pateikimo ir diegimo (CI/CD) įrankiais (</w:t>
      </w:r>
      <w:r w:rsidR="00B25FD2" w:rsidRPr="00EE2017">
        <w:rPr>
          <w:rFonts w:ascii="Times New Roman" w:hAnsi="Times New Roman" w:cs="Times New Roman"/>
          <w:w w:val="102"/>
          <w:sz w:val="24"/>
          <w:szCs w:val="24"/>
          <w:lang w:eastAsia="lt-LT"/>
        </w:rPr>
        <w:t xml:space="preserve">angl. </w:t>
      </w:r>
      <w:proofErr w:type="spellStart"/>
      <w:r w:rsidR="00527320" w:rsidRPr="00EE2017">
        <w:rPr>
          <w:rFonts w:ascii="Times New Roman" w:hAnsi="Times New Roman" w:cs="Times New Roman"/>
          <w:w w:val="102"/>
          <w:sz w:val="24"/>
          <w:szCs w:val="24"/>
          <w:lang w:eastAsia="lt-LT"/>
        </w:rPr>
        <w:t>Source</w:t>
      </w:r>
      <w:proofErr w:type="spellEnd"/>
      <w:r w:rsidR="00527320"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code</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manager</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with</w:t>
      </w:r>
      <w:proofErr w:type="spellEnd"/>
      <w:r w:rsidRPr="00EE2017">
        <w:rPr>
          <w:rFonts w:ascii="Times New Roman" w:hAnsi="Times New Roman" w:cs="Times New Roman"/>
          <w:w w:val="102"/>
          <w:sz w:val="24"/>
          <w:szCs w:val="24"/>
          <w:lang w:eastAsia="lt-LT"/>
        </w:rPr>
        <w:t xml:space="preserve"> CI/CD </w:t>
      </w:r>
      <w:proofErr w:type="spellStart"/>
      <w:r w:rsidRPr="00EE2017">
        <w:rPr>
          <w:rFonts w:ascii="Times New Roman" w:hAnsi="Times New Roman" w:cs="Times New Roman"/>
          <w:w w:val="102"/>
          <w:sz w:val="24"/>
          <w:szCs w:val="24"/>
          <w:lang w:eastAsia="lt-LT"/>
        </w:rPr>
        <w:t>pipelines</w:t>
      </w:r>
      <w:proofErr w:type="spellEnd"/>
      <w:r w:rsidRPr="00EE2017">
        <w:rPr>
          <w:rFonts w:ascii="Times New Roman" w:hAnsi="Times New Roman" w:cs="Times New Roman"/>
          <w:w w:val="102"/>
          <w:sz w:val="24"/>
          <w:szCs w:val="24"/>
          <w:lang w:eastAsia="lt-LT"/>
        </w:rPr>
        <w:t xml:space="preserve">): </w:t>
      </w:r>
      <w:r w:rsidR="00907294" w:rsidRPr="00EE2017">
        <w:rPr>
          <w:rFonts w:ascii="Times New Roman" w:hAnsi="Times New Roman" w:cs="Times New Roman"/>
          <w:w w:val="102"/>
          <w:sz w:val="24"/>
          <w:szCs w:val="24"/>
          <w:lang w:eastAsia="lt-LT"/>
        </w:rPr>
        <w:t>s</w:t>
      </w:r>
      <w:r w:rsidRPr="00EE2017">
        <w:rPr>
          <w:rFonts w:ascii="Times New Roman" w:hAnsi="Times New Roman" w:cs="Times New Roman"/>
          <w:w w:val="102"/>
          <w:sz w:val="24"/>
          <w:szCs w:val="24"/>
          <w:lang w:eastAsia="lt-LT"/>
        </w:rPr>
        <w:t xml:space="preserve">augo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failus, vykdo komandų grandines</w:t>
      </w:r>
      <w:r w:rsidR="0098581F" w:rsidRPr="00EE2017">
        <w:rPr>
          <w:rFonts w:ascii="Times New Roman" w:hAnsi="Times New Roman" w:cs="Times New Roman"/>
          <w:w w:val="102"/>
          <w:sz w:val="24"/>
          <w:szCs w:val="24"/>
          <w:lang w:eastAsia="lt-LT"/>
        </w:rPr>
        <w:t>;</w:t>
      </w:r>
    </w:p>
    <w:p w14:paraId="23377C3E" w14:textId="4DEB5339" w:rsidR="0098581F" w:rsidRPr="00EE2017" w:rsidRDefault="005840F7" w:rsidP="0098581F">
      <w:pPr>
        <w:pStyle w:val="ListParagraph"/>
        <w:numPr>
          <w:ilvl w:val="2"/>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šablonų kūrimo sprendimas: atlieka užklausų, ateinančių iš </w:t>
      </w:r>
      <w:proofErr w:type="spellStart"/>
      <w:r w:rsidRPr="00EE2017">
        <w:rPr>
          <w:rFonts w:ascii="Times New Roman" w:hAnsi="Times New Roman" w:cs="Times New Roman"/>
          <w:w w:val="102"/>
          <w:sz w:val="24"/>
          <w:szCs w:val="24"/>
          <w:lang w:eastAsia="lt-LT"/>
        </w:rPr>
        <w:t>Jira</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orkestravimą</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šablonų kūrimą,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kodo vykdymo iniciavimą bei gyvavimo ciklo valdymą;</w:t>
      </w:r>
      <w:r w:rsidR="0098581F" w:rsidRPr="00EE2017">
        <w:rPr>
          <w:rFonts w:ascii="Times New Roman" w:hAnsi="Times New Roman" w:cs="Times New Roman"/>
          <w:w w:val="102"/>
          <w:sz w:val="24"/>
          <w:szCs w:val="24"/>
          <w:lang w:eastAsia="lt-LT"/>
        </w:rPr>
        <w:t>;</w:t>
      </w:r>
    </w:p>
    <w:p w14:paraId="1CC79E7B" w14:textId="781D50C2" w:rsidR="006362FC" w:rsidRPr="00EE2017" w:rsidRDefault="00271005" w:rsidP="2A56A608">
      <w:pPr>
        <w:pStyle w:val="ListParagraph"/>
        <w:numPr>
          <w:ilvl w:val="2"/>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vykdymo variklis (</w:t>
      </w:r>
      <w:r w:rsidR="00732A65" w:rsidRPr="00EE2017">
        <w:rPr>
          <w:rFonts w:ascii="Times New Roman" w:hAnsi="Times New Roman" w:cs="Times New Roman"/>
          <w:w w:val="102"/>
          <w:sz w:val="24"/>
          <w:szCs w:val="24"/>
          <w:lang w:eastAsia="lt-LT"/>
        </w:rPr>
        <w:t xml:space="preserve">angl.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Execution</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Engine</w:t>
      </w:r>
      <w:proofErr w:type="spellEnd"/>
      <w:r w:rsidRPr="00EE2017">
        <w:rPr>
          <w:rFonts w:ascii="Times New Roman" w:hAnsi="Times New Roman" w:cs="Times New Roman"/>
          <w:w w:val="102"/>
          <w:sz w:val="24"/>
          <w:szCs w:val="24"/>
          <w:lang w:eastAsia="lt-LT"/>
        </w:rPr>
        <w:t xml:space="preserve">): </w:t>
      </w:r>
      <w:r w:rsidR="00861442" w:rsidRPr="00EE2017">
        <w:rPr>
          <w:rFonts w:ascii="Times New Roman" w:hAnsi="Times New Roman" w:cs="Times New Roman"/>
          <w:w w:val="102"/>
          <w:sz w:val="24"/>
          <w:szCs w:val="24"/>
          <w:lang w:eastAsia="lt-LT"/>
        </w:rPr>
        <w:t>v</w:t>
      </w:r>
      <w:r w:rsidRPr="00EE2017">
        <w:rPr>
          <w:rFonts w:ascii="Times New Roman" w:hAnsi="Times New Roman" w:cs="Times New Roman"/>
          <w:w w:val="102"/>
          <w:sz w:val="24"/>
          <w:szCs w:val="24"/>
          <w:lang w:eastAsia="lt-LT"/>
        </w:rPr>
        <w:t xml:space="preserve">ykdo </w:t>
      </w:r>
      <w:r w:rsidR="00F807B2" w:rsidRPr="00EE2017">
        <w:rPr>
          <w:rFonts w:ascii="Times New Roman" w:hAnsi="Times New Roman" w:cs="Times New Roman"/>
          <w:w w:val="102"/>
          <w:sz w:val="24"/>
          <w:szCs w:val="24"/>
          <w:lang w:eastAsia="lt-LT"/>
        </w:rPr>
        <w:t>i</w:t>
      </w:r>
      <w:r w:rsidRPr="00EE2017">
        <w:rPr>
          <w:rFonts w:ascii="Times New Roman" w:hAnsi="Times New Roman" w:cs="Times New Roman"/>
          <w:w w:val="102"/>
          <w:sz w:val="24"/>
          <w:szCs w:val="24"/>
          <w:lang w:eastAsia="lt-LT"/>
        </w:rPr>
        <w:t xml:space="preserve">nfrastruktūros kaip </w:t>
      </w:r>
      <w:r w:rsidR="007A1F84" w:rsidRPr="00EE2017">
        <w:rPr>
          <w:rFonts w:ascii="Times New Roman" w:hAnsi="Times New Roman" w:cs="Times New Roman"/>
          <w:w w:val="102"/>
          <w:sz w:val="24"/>
          <w:szCs w:val="24"/>
          <w:lang w:eastAsia="lt-LT"/>
        </w:rPr>
        <w:t>k</w:t>
      </w:r>
      <w:r w:rsidRPr="00EE2017">
        <w:rPr>
          <w:rFonts w:ascii="Times New Roman" w:hAnsi="Times New Roman" w:cs="Times New Roman"/>
          <w:w w:val="102"/>
          <w:sz w:val="24"/>
          <w:szCs w:val="24"/>
          <w:lang w:eastAsia="lt-LT"/>
        </w:rPr>
        <w:t xml:space="preserve">odo </w:t>
      </w:r>
      <w:r w:rsidR="00305843" w:rsidRPr="00EE2017">
        <w:rPr>
          <w:rFonts w:ascii="Times New Roman" w:hAnsi="Times New Roman" w:cs="Times New Roman"/>
          <w:w w:val="102"/>
          <w:sz w:val="24"/>
          <w:szCs w:val="24"/>
          <w:lang w:eastAsia="lt-LT"/>
        </w:rPr>
        <w:t xml:space="preserve">failus </w:t>
      </w:r>
      <w:r w:rsidRPr="00EE2017">
        <w:rPr>
          <w:rFonts w:ascii="Times New Roman" w:hAnsi="Times New Roman" w:cs="Times New Roman"/>
          <w:w w:val="102"/>
          <w:sz w:val="24"/>
          <w:szCs w:val="24"/>
          <w:lang w:eastAsia="lt-LT"/>
        </w:rPr>
        <w:t>su vykdymo aplinkų valdymu</w:t>
      </w:r>
      <w:r w:rsidR="006362FC" w:rsidRPr="00EE2017">
        <w:rPr>
          <w:rFonts w:ascii="Times New Roman" w:hAnsi="Times New Roman" w:cs="Times New Roman"/>
          <w:w w:val="102"/>
          <w:sz w:val="24"/>
          <w:szCs w:val="24"/>
          <w:lang w:eastAsia="lt-LT"/>
        </w:rPr>
        <w:t>;</w:t>
      </w:r>
    </w:p>
    <w:p w14:paraId="348F6314" w14:textId="1C7C9A52" w:rsidR="00B16E44" w:rsidRPr="00EE2017" w:rsidRDefault="00861442" w:rsidP="00B16E44">
      <w:pPr>
        <w:pStyle w:val="ListParagraph"/>
        <w:numPr>
          <w:ilvl w:val="2"/>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Debesijos </w:t>
      </w:r>
      <w:proofErr w:type="spellStart"/>
      <w:r w:rsidRPr="00EE2017">
        <w:rPr>
          <w:rFonts w:ascii="Times New Roman" w:hAnsi="Times New Roman" w:cs="Times New Roman"/>
          <w:w w:val="102"/>
          <w:sz w:val="24"/>
          <w:szCs w:val="24"/>
          <w:lang w:eastAsia="lt-LT"/>
        </w:rPr>
        <w:t>FinOps</w:t>
      </w:r>
      <w:proofErr w:type="spellEnd"/>
      <w:r w:rsidRPr="00EE2017">
        <w:rPr>
          <w:rFonts w:ascii="Times New Roman" w:hAnsi="Times New Roman" w:cs="Times New Roman"/>
          <w:w w:val="102"/>
          <w:sz w:val="24"/>
          <w:szCs w:val="24"/>
          <w:lang w:eastAsia="lt-LT"/>
        </w:rPr>
        <w:t xml:space="preserve"> platforma (</w:t>
      </w:r>
      <w:r w:rsidR="008856D3" w:rsidRPr="00EE2017">
        <w:rPr>
          <w:rFonts w:ascii="Times New Roman" w:hAnsi="Times New Roman" w:cs="Times New Roman"/>
          <w:w w:val="102"/>
          <w:sz w:val="24"/>
          <w:szCs w:val="24"/>
          <w:lang w:eastAsia="lt-LT"/>
        </w:rPr>
        <w:t xml:space="preserve">angl. </w:t>
      </w:r>
      <w:r w:rsidRPr="00EE2017">
        <w:rPr>
          <w:rFonts w:ascii="Times New Roman" w:hAnsi="Times New Roman" w:cs="Times New Roman"/>
          <w:w w:val="102"/>
          <w:sz w:val="24"/>
          <w:szCs w:val="24"/>
          <w:lang w:eastAsia="lt-LT"/>
        </w:rPr>
        <w:t xml:space="preserve">Cloud </w:t>
      </w:r>
      <w:proofErr w:type="spellStart"/>
      <w:r w:rsidRPr="00EE2017">
        <w:rPr>
          <w:rFonts w:ascii="Times New Roman" w:hAnsi="Times New Roman" w:cs="Times New Roman"/>
          <w:w w:val="102"/>
          <w:sz w:val="24"/>
          <w:szCs w:val="24"/>
          <w:lang w:eastAsia="lt-LT"/>
        </w:rPr>
        <w:t>FinOps</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Platform</w:t>
      </w:r>
      <w:proofErr w:type="spellEnd"/>
      <w:r w:rsidRPr="00EE2017">
        <w:rPr>
          <w:rFonts w:ascii="Times New Roman" w:hAnsi="Times New Roman" w:cs="Times New Roman"/>
          <w:w w:val="102"/>
          <w:sz w:val="24"/>
          <w:szCs w:val="24"/>
          <w:lang w:eastAsia="lt-LT"/>
        </w:rPr>
        <w:t xml:space="preserve">): </w:t>
      </w:r>
      <w:r w:rsidR="007A1F84" w:rsidRPr="00EE2017">
        <w:rPr>
          <w:rFonts w:ascii="Times New Roman" w:hAnsi="Times New Roman" w:cs="Times New Roman"/>
          <w:w w:val="102"/>
          <w:sz w:val="24"/>
          <w:szCs w:val="24"/>
          <w:lang w:eastAsia="lt-LT"/>
        </w:rPr>
        <w:t>v</w:t>
      </w:r>
      <w:r w:rsidRPr="00EE2017">
        <w:rPr>
          <w:rFonts w:ascii="Times New Roman" w:hAnsi="Times New Roman" w:cs="Times New Roman"/>
          <w:w w:val="102"/>
          <w:sz w:val="24"/>
          <w:szCs w:val="24"/>
          <w:lang w:eastAsia="lt-LT"/>
        </w:rPr>
        <w:t>aldo išlaidų sekimą, biudžeto paskirstymą ir atsiskaitymo integraciją</w:t>
      </w:r>
      <w:r w:rsidR="00B16E44" w:rsidRPr="00EE2017">
        <w:rPr>
          <w:rFonts w:ascii="Times New Roman" w:hAnsi="Times New Roman" w:cs="Times New Roman"/>
          <w:w w:val="102"/>
          <w:sz w:val="24"/>
          <w:szCs w:val="24"/>
          <w:lang w:eastAsia="lt-LT"/>
        </w:rPr>
        <w:t>;</w:t>
      </w:r>
    </w:p>
    <w:p w14:paraId="7BD8BD72" w14:textId="4334E3C6" w:rsidR="00B16E44" w:rsidRPr="00EE2017" w:rsidRDefault="002C5935" w:rsidP="00B16E44">
      <w:pPr>
        <w:pStyle w:val="ListParagraph"/>
        <w:numPr>
          <w:ilvl w:val="2"/>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Paslapčių saugykla (</w:t>
      </w:r>
      <w:r w:rsidR="008856D3" w:rsidRPr="00EE2017">
        <w:rPr>
          <w:rFonts w:ascii="Times New Roman" w:hAnsi="Times New Roman" w:cs="Times New Roman"/>
          <w:w w:val="102"/>
          <w:sz w:val="24"/>
          <w:szCs w:val="24"/>
          <w:lang w:eastAsia="lt-LT"/>
        </w:rPr>
        <w:t xml:space="preserve">angl. </w:t>
      </w:r>
      <w:r w:rsidRPr="00EE2017">
        <w:rPr>
          <w:rFonts w:ascii="Times New Roman" w:hAnsi="Times New Roman" w:cs="Times New Roman"/>
          <w:w w:val="102"/>
          <w:sz w:val="24"/>
          <w:szCs w:val="24"/>
          <w:lang w:eastAsia="lt-LT"/>
        </w:rPr>
        <w:t xml:space="preserve">Secret </w:t>
      </w:r>
      <w:proofErr w:type="spellStart"/>
      <w:r w:rsidRPr="00EE2017">
        <w:rPr>
          <w:rFonts w:ascii="Times New Roman" w:hAnsi="Times New Roman" w:cs="Times New Roman"/>
          <w:w w:val="102"/>
          <w:sz w:val="24"/>
          <w:szCs w:val="24"/>
          <w:lang w:eastAsia="lt-LT"/>
        </w:rPr>
        <w:t>Store</w:t>
      </w:r>
      <w:proofErr w:type="spellEnd"/>
      <w:r w:rsidRPr="00EE2017">
        <w:rPr>
          <w:rFonts w:ascii="Times New Roman" w:hAnsi="Times New Roman" w:cs="Times New Roman"/>
          <w:w w:val="102"/>
          <w:sz w:val="24"/>
          <w:szCs w:val="24"/>
          <w:lang w:eastAsia="lt-LT"/>
        </w:rPr>
        <w:t>): saugo slaptažodžius, SSH raktų poras ir kitokią slaptą informaciją</w:t>
      </w:r>
      <w:r w:rsidR="00D454F9" w:rsidRPr="00EE2017">
        <w:rPr>
          <w:rFonts w:ascii="Times New Roman" w:hAnsi="Times New Roman" w:cs="Times New Roman"/>
          <w:w w:val="102"/>
          <w:sz w:val="24"/>
          <w:szCs w:val="24"/>
          <w:lang w:eastAsia="lt-LT"/>
        </w:rPr>
        <w:t>.</w:t>
      </w:r>
    </w:p>
    <w:p w14:paraId="0734629D" w14:textId="77777777" w:rsidR="00821B6C" w:rsidRPr="00EE2017" w:rsidRDefault="009F4333" w:rsidP="009F4333">
      <w:pPr>
        <w:pStyle w:val="ListParagraph"/>
        <w:numPr>
          <w:ilvl w:val="1"/>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Sprendimas turi būti diegiamas VSSA pateiktuose resursuose.</w:t>
      </w:r>
    </w:p>
    <w:p w14:paraId="0B491DD2" w14:textId="77777777" w:rsidR="00D40895" w:rsidRPr="00EE2017" w:rsidRDefault="00810044" w:rsidP="009F4333">
      <w:pPr>
        <w:pStyle w:val="ListParagraph"/>
        <w:numPr>
          <w:ilvl w:val="1"/>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VSSA esant poreikiui suteik</w:t>
      </w:r>
      <w:r w:rsidR="00D40895" w:rsidRPr="00EE2017">
        <w:rPr>
          <w:rFonts w:ascii="Times New Roman" w:hAnsi="Times New Roman" w:cs="Times New Roman"/>
          <w:w w:val="102"/>
          <w:sz w:val="24"/>
          <w:szCs w:val="24"/>
          <w:lang w:eastAsia="lt-LT"/>
        </w:rPr>
        <w:t>s</w:t>
      </w:r>
      <w:r w:rsidRPr="00EE2017">
        <w:rPr>
          <w:rFonts w:ascii="Times New Roman" w:hAnsi="Times New Roman" w:cs="Times New Roman"/>
          <w:w w:val="102"/>
          <w:sz w:val="24"/>
          <w:szCs w:val="24"/>
          <w:lang w:eastAsia="lt-LT"/>
        </w:rPr>
        <w:t xml:space="preserve"> galimybę naudotis šiomis jau </w:t>
      </w:r>
      <w:r w:rsidR="00D40895" w:rsidRPr="00EE2017">
        <w:rPr>
          <w:rFonts w:ascii="Times New Roman" w:hAnsi="Times New Roman" w:cs="Times New Roman"/>
          <w:w w:val="102"/>
          <w:sz w:val="24"/>
          <w:szCs w:val="24"/>
          <w:lang w:eastAsia="lt-LT"/>
        </w:rPr>
        <w:t>egzistuojančiomis</w:t>
      </w:r>
      <w:r w:rsidRPr="00EE2017">
        <w:rPr>
          <w:rFonts w:ascii="Times New Roman" w:hAnsi="Times New Roman" w:cs="Times New Roman"/>
          <w:w w:val="102"/>
          <w:sz w:val="24"/>
          <w:szCs w:val="24"/>
          <w:lang w:eastAsia="lt-LT"/>
        </w:rPr>
        <w:t xml:space="preserve"> paslaugomis</w:t>
      </w:r>
      <w:r w:rsidR="00D40895" w:rsidRPr="00EE2017">
        <w:rPr>
          <w:rFonts w:ascii="Times New Roman" w:hAnsi="Times New Roman" w:cs="Times New Roman"/>
          <w:w w:val="102"/>
          <w:sz w:val="24"/>
          <w:szCs w:val="24"/>
          <w:lang w:eastAsia="lt-LT"/>
        </w:rPr>
        <w:t>:</w:t>
      </w:r>
    </w:p>
    <w:p w14:paraId="4FC38F9A" w14:textId="43466E39" w:rsidR="00810044" w:rsidRPr="00EE2017" w:rsidRDefault="00515006" w:rsidP="00D40895">
      <w:pPr>
        <w:pStyle w:val="ListParagraph"/>
        <w:numPr>
          <w:ilvl w:val="2"/>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SMTP sietuvas: elektroninių laiškų siuntimui;</w:t>
      </w:r>
    </w:p>
    <w:p w14:paraId="0FD4F6D6" w14:textId="0E3A5DD2" w:rsidR="00515006" w:rsidRPr="00EE2017" w:rsidRDefault="00EC7E17" w:rsidP="00D40895">
      <w:pPr>
        <w:pStyle w:val="ListParagraph"/>
        <w:numPr>
          <w:ilvl w:val="2"/>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SMS sietuvas: SMS žinučių siuntimui;</w:t>
      </w:r>
    </w:p>
    <w:p w14:paraId="2EE88B4E" w14:textId="05B390C9" w:rsidR="00EC7E17" w:rsidRPr="00EE2017" w:rsidRDefault="00650AD2" w:rsidP="00D40895">
      <w:pPr>
        <w:pStyle w:val="ListParagraph"/>
        <w:numPr>
          <w:ilvl w:val="2"/>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Tapatybės tiekėjas: korporacinis tapatybės teikėjas su SAML ar OIDC palaikymu;</w:t>
      </w:r>
    </w:p>
    <w:p w14:paraId="4E3D89CB" w14:textId="38CF205C" w:rsidR="00650AD2" w:rsidRPr="00EE2017" w:rsidRDefault="008E6883" w:rsidP="00D40895">
      <w:pPr>
        <w:pStyle w:val="ListParagraph"/>
        <w:numPr>
          <w:ilvl w:val="2"/>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proofErr w:type="spellStart"/>
      <w:r w:rsidRPr="00EE2017">
        <w:rPr>
          <w:rFonts w:ascii="Times New Roman" w:hAnsi="Times New Roman" w:cs="Times New Roman"/>
          <w:w w:val="102"/>
          <w:sz w:val="24"/>
          <w:szCs w:val="24"/>
          <w:lang w:eastAsia="lt-LT"/>
        </w:rPr>
        <w:t>Jira</w:t>
      </w:r>
      <w:proofErr w:type="spellEnd"/>
      <w:r w:rsidRPr="00EE2017">
        <w:rPr>
          <w:rFonts w:ascii="Times New Roman" w:hAnsi="Times New Roman" w:cs="Times New Roman"/>
          <w:w w:val="102"/>
          <w:sz w:val="24"/>
          <w:szCs w:val="24"/>
          <w:lang w:eastAsia="lt-LT"/>
        </w:rPr>
        <w:t>: pagrindinė užsakymų valdymo platforma;</w:t>
      </w:r>
    </w:p>
    <w:p w14:paraId="4AF46D01" w14:textId="38CBB9F0" w:rsidR="008E6883" w:rsidRPr="00EE2017" w:rsidRDefault="00CE0FA4" w:rsidP="00B10EE8">
      <w:pPr>
        <w:pStyle w:val="ListParagraph"/>
        <w:numPr>
          <w:ilvl w:val="2"/>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VSSA apskaitos sistema: apskaityti naudojamų VSSA klientų resursus. Siūlomo sprendimo integracija su VSSA naudojama apskaitos sistema bus realizuota naudojant šio projekto apimtyje įsigyjamos standartinės programinės įrangos turimus API.</w:t>
      </w:r>
    </w:p>
    <w:p w14:paraId="2D5BE260" w14:textId="14919CDE" w:rsidR="00B16E44" w:rsidRPr="00EE2017" w:rsidRDefault="00B64C21" w:rsidP="009F4333">
      <w:pPr>
        <w:pStyle w:val="ListParagraph"/>
        <w:numPr>
          <w:ilvl w:val="1"/>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Pageidaujama viešosios debesijos </w:t>
      </w:r>
      <w:r w:rsidR="000C6809" w:rsidRPr="00EE2017">
        <w:rPr>
          <w:rFonts w:ascii="Times New Roman" w:hAnsi="Times New Roman" w:cs="Times New Roman"/>
          <w:w w:val="102"/>
          <w:sz w:val="24"/>
          <w:szCs w:val="24"/>
          <w:lang w:eastAsia="lt-LT"/>
        </w:rPr>
        <w:t>valdymo platformos architektūros diagrama</w:t>
      </w:r>
      <w:r w:rsidR="003C01C8" w:rsidRPr="00EE2017">
        <w:rPr>
          <w:rFonts w:ascii="Times New Roman" w:hAnsi="Times New Roman" w:cs="Times New Roman"/>
          <w:w w:val="102"/>
          <w:sz w:val="24"/>
          <w:szCs w:val="24"/>
          <w:lang w:eastAsia="lt-LT"/>
        </w:rPr>
        <w:t>:</w:t>
      </w:r>
    </w:p>
    <w:p w14:paraId="27575F59" w14:textId="77777777" w:rsidR="008471EE" w:rsidRPr="00EE2017" w:rsidRDefault="008471EE" w:rsidP="008471EE">
      <w:pPr>
        <w:tabs>
          <w:tab w:val="left" w:pos="993"/>
        </w:tabs>
        <w:suppressAutoHyphens/>
        <w:autoSpaceDN w:val="0"/>
        <w:spacing w:after="0" w:line="240" w:lineRule="auto"/>
        <w:jc w:val="both"/>
        <w:textAlignment w:val="baseline"/>
        <w:rPr>
          <w:rFonts w:ascii="Times New Roman" w:hAnsi="Times New Roman" w:cs="Times New Roman"/>
          <w:w w:val="102"/>
          <w:sz w:val="24"/>
          <w:szCs w:val="24"/>
          <w:lang w:eastAsia="lt-LT"/>
        </w:rPr>
      </w:pPr>
    </w:p>
    <w:p w14:paraId="5F90B4E7" w14:textId="56761CB6" w:rsidR="008471EE" w:rsidRPr="00EE2017" w:rsidRDefault="0016682E" w:rsidP="000D3FA5">
      <w:pPr>
        <w:tabs>
          <w:tab w:val="left" w:pos="993"/>
          <w:tab w:val="left" w:pos="2694"/>
        </w:tabs>
        <w:suppressAutoHyphens/>
        <w:autoSpaceDN w:val="0"/>
        <w:spacing w:after="0" w:line="240" w:lineRule="auto"/>
        <w:jc w:val="center"/>
        <w:textAlignment w:val="baseline"/>
        <w:rPr>
          <w:rFonts w:ascii="Times New Roman" w:hAnsi="Times New Roman" w:cs="Times New Roman"/>
          <w:w w:val="102"/>
          <w:sz w:val="24"/>
          <w:szCs w:val="24"/>
          <w:lang w:eastAsia="lt-LT"/>
        </w:rPr>
      </w:pPr>
      <w:r>
        <w:lastRenderedPageBreak/>
        <w:pict w14:anchorId="3A312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75pt">
            <v:imagedata r:id="rId11" o:title=""/>
          </v:shape>
        </w:pict>
      </w:r>
    </w:p>
    <w:p w14:paraId="35283E62" w14:textId="77777777" w:rsidR="008471EE" w:rsidRPr="00EE2017" w:rsidRDefault="008471EE" w:rsidP="008471EE">
      <w:pPr>
        <w:tabs>
          <w:tab w:val="left" w:pos="993"/>
        </w:tabs>
        <w:suppressAutoHyphens/>
        <w:autoSpaceDN w:val="0"/>
        <w:spacing w:after="0" w:line="240" w:lineRule="auto"/>
        <w:jc w:val="both"/>
        <w:textAlignment w:val="baseline"/>
        <w:rPr>
          <w:rFonts w:ascii="Times New Roman" w:hAnsi="Times New Roman" w:cs="Times New Roman"/>
          <w:w w:val="102"/>
          <w:sz w:val="24"/>
          <w:szCs w:val="24"/>
          <w:lang w:eastAsia="lt-LT"/>
        </w:rPr>
      </w:pPr>
    </w:p>
    <w:p w14:paraId="3F65AB99" w14:textId="77777777" w:rsidR="003A5B9C" w:rsidRPr="00EE2017" w:rsidRDefault="003A5B9C" w:rsidP="003A5B9C">
      <w:pPr>
        <w:pStyle w:val="ListParagraph"/>
        <w:tabs>
          <w:tab w:val="left" w:pos="1134"/>
          <w:tab w:val="left" w:pos="1418"/>
        </w:tabs>
        <w:suppressAutoHyphens/>
        <w:autoSpaceDN w:val="0"/>
        <w:spacing w:after="0" w:line="240" w:lineRule="auto"/>
        <w:ind w:left="567"/>
        <w:contextualSpacing w:val="0"/>
        <w:jc w:val="both"/>
        <w:textAlignment w:val="baseline"/>
        <w:rPr>
          <w:rFonts w:ascii="Times New Roman" w:hAnsi="Times New Roman" w:cs="Times New Roman"/>
          <w:w w:val="102"/>
          <w:sz w:val="24"/>
          <w:szCs w:val="24"/>
          <w:lang w:eastAsia="lt-LT"/>
        </w:rPr>
      </w:pPr>
    </w:p>
    <w:p w14:paraId="4BC49C7C" w14:textId="4F522667" w:rsidR="006E4622" w:rsidRPr="00EE2017" w:rsidRDefault="001A451C" w:rsidP="003F35AF">
      <w:pPr>
        <w:pStyle w:val="ListParagraph"/>
        <w:numPr>
          <w:ilvl w:val="0"/>
          <w:numId w:val="2"/>
        </w:numPr>
        <w:tabs>
          <w:tab w:val="left" w:pos="567"/>
        </w:tabs>
        <w:spacing w:after="0" w:line="240" w:lineRule="auto"/>
        <w:ind w:left="0" w:firstLine="0"/>
        <w:contextualSpacing w:val="0"/>
        <w:jc w:val="center"/>
        <w:rPr>
          <w:rFonts w:ascii="Times New Roman" w:hAnsi="Times New Roman" w:cs="Times New Roman"/>
          <w:b/>
          <w:bCs/>
          <w:sz w:val="24"/>
          <w:szCs w:val="24"/>
        </w:rPr>
      </w:pPr>
      <w:r w:rsidRPr="00EE2017">
        <w:rPr>
          <w:rFonts w:ascii="Times New Roman" w:hAnsi="Times New Roman" w:cs="Times New Roman"/>
          <w:b/>
          <w:bCs/>
          <w:sz w:val="24"/>
          <w:szCs w:val="24"/>
        </w:rPr>
        <w:t xml:space="preserve">PASLAUGŲ </w:t>
      </w:r>
      <w:r w:rsidR="00CC02B4" w:rsidRPr="00EE2017">
        <w:rPr>
          <w:rFonts w:ascii="Times New Roman" w:hAnsi="Times New Roman" w:cs="Times New Roman"/>
          <w:b/>
          <w:bCs/>
          <w:sz w:val="24"/>
          <w:szCs w:val="24"/>
        </w:rPr>
        <w:t xml:space="preserve">TEIKIMO, </w:t>
      </w:r>
      <w:r w:rsidR="0036196A" w:rsidRPr="00EE2017">
        <w:rPr>
          <w:rFonts w:ascii="Times New Roman" w:hAnsi="Times New Roman" w:cs="Times New Roman"/>
          <w:b/>
          <w:bCs/>
          <w:sz w:val="24"/>
          <w:szCs w:val="24"/>
        </w:rPr>
        <w:t>PERDAVIM</w:t>
      </w:r>
      <w:r w:rsidR="00C473F9" w:rsidRPr="00EE2017">
        <w:rPr>
          <w:rFonts w:ascii="Times New Roman" w:hAnsi="Times New Roman" w:cs="Times New Roman"/>
          <w:b/>
          <w:bCs/>
          <w:sz w:val="24"/>
          <w:szCs w:val="24"/>
        </w:rPr>
        <w:t>O</w:t>
      </w:r>
      <w:r w:rsidR="00D81E56" w:rsidRPr="00EE2017">
        <w:rPr>
          <w:rFonts w:ascii="Times New Roman" w:hAnsi="Times New Roman" w:cs="Times New Roman"/>
          <w:b/>
          <w:bCs/>
          <w:sz w:val="24"/>
          <w:szCs w:val="24"/>
        </w:rPr>
        <w:t xml:space="preserve"> IR PRIĖMIM</w:t>
      </w:r>
      <w:r w:rsidR="00C473F9" w:rsidRPr="00EE2017">
        <w:rPr>
          <w:rFonts w:ascii="Times New Roman" w:hAnsi="Times New Roman" w:cs="Times New Roman"/>
          <w:b/>
          <w:bCs/>
          <w:sz w:val="24"/>
          <w:szCs w:val="24"/>
        </w:rPr>
        <w:t>O</w:t>
      </w:r>
      <w:r w:rsidR="000F263A" w:rsidRPr="00EE2017">
        <w:rPr>
          <w:rFonts w:ascii="Times New Roman" w:hAnsi="Times New Roman" w:cs="Times New Roman"/>
          <w:b/>
          <w:bCs/>
          <w:sz w:val="24"/>
          <w:szCs w:val="24"/>
        </w:rPr>
        <w:t xml:space="preserve"> TVARKA</w:t>
      </w:r>
    </w:p>
    <w:p w14:paraId="454A448C" w14:textId="77777777" w:rsidR="006E4622" w:rsidRPr="00EE2017" w:rsidRDefault="006E4622" w:rsidP="003F35AF">
      <w:pPr>
        <w:tabs>
          <w:tab w:val="left" w:pos="993"/>
        </w:tabs>
        <w:suppressAutoHyphens/>
        <w:autoSpaceDN w:val="0"/>
        <w:spacing w:after="0" w:line="240" w:lineRule="auto"/>
        <w:jc w:val="both"/>
        <w:textAlignment w:val="baseline"/>
        <w:rPr>
          <w:rFonts w:ascii="Times New Roman" w:hAnsi="Times New Roman" w:cs="Times New Roman"/>
          <w:sz w:val="24"/>
          <w:szCs w:val="24"/>
          <w:lang w:eastAsia="lt-LT"/>
        </w:rPr>
      </w:pPr>
    </w:p>
    <w:p w14:paraId="10647739" w14:textId="4EFA642B" w:rsidR="001E4DB6" w:rsidRPr="00EE2017" w:rsidRDefault="001E4DB6" w:rsidP="000A5B9E">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eastAsia="lt-LT"/>
        </w:rPr>
      </w:pPr>
      <w:r w:rsidRPr="00EE2017">
        <w:rPr>
          <w:rFonts w:ascii="Times New Roman" w:hAnsi="Times New Roman" w:cs="Times New Roman"/>
          <w:w w:val="102"/>
          <w:sz w:val="24"/>
          <w:szCs w:val="24"/>
          <w:lang w:eastAsia="lt-LT"/>
        </w:rPr>
        <w:t xml:space="preserve">Tiekėjas ne vėliau kaip per 1 (vieną) mėnesį nuo </w:t>
      </w:r>
      <w:r w:rsidR="008D0EE9" w:rsidRPr="00EE2017">
        <w:rPr>
          <w:rFonts w:ascii="Times New Roman" w:hAnsi="Times New Roman" w:cs="Times New Roman"/>
          <w:w w:val="102"/>
          <w:sz w:val="24"/>
          <w:szCs w:val="24"/>
          <w:lang w:eastAsia="lt-LT"/>
        </w:rPr>
        <w:t>s</w:t>
      </w:r>
      <w:r w:rsidRPr="00EE2017">
        <w:rPr>
          <w:rFonts w:ascii="Times New Roman" w:hAnsi="Times New Roman" w:cs="Times New Roman"/>
          <w:w w:val="102"/>
          <w:sz w:val="24"/>
          <w:szCs w:val="24"/>
          <w:lang w:eastAsia="lt-LT"/>
        </w:rPr>
        <w:t xml:space="preserve">utarties įsigaliojimo </w:t>
      </w:r>
      <w:r w:rsidR="001B694F" w:rsidRPr="00EE2017">
        <w:rPr>
          <w:rFonts w:ascii="Times New Roman" w:hAnsi="Times New Roman" w:cs="Times New Roman"/>
          <w:w w:val="102"/>
          <w:sz w:val="24"/>
          <w:szCs w:val="24"/>
          <w:lang w:eastAsia="lt-LT"/>
        </w:rPr>
        <w:t xml:space="preserve">dienos </w:t>
      </w:r>
      <w:r w:rsidRPr="00EE2017">
        <w:rPr>
          <w:rFonts w:ascii="Times New Roman" w:hAnsi="Times New Roman" w:cs="Times New Roman"/>
          <w:w w:val="102"/>
          <w:sz w:val="24"/>
          <w:szCs w:val="24"/>
          <w:lang w:eastAsia="lt-LT"/>
        </w:rPr>
        <w:t xml:space="preserve">turės parengti </w:t>
      </w:r>
      <w:r w:rsidR="00CE4DF3" w:rsidRPr="00EE2017">
        <w:rPr>
          <w:rFonts w:ascii="Times New Roman" w:hAnsi="Times New Roman" w:cs="Times New Roman"/>
          <w:w w:val="102"/>
          <w:sz w:val="24"/>
          <w:szCs w:val="24"/>
          <w:lang w:eastAsia="lt-LT"/>
        </w:rPr>
        <w:t>p</w:t>
      </w:r>
      <w:r w:rsidRPr="00EE2017">
        <w:rPr>
          <w:rFonts w:ascii="Times New Roman" w:hAnsi="Times New Roman" w:cs="Times New Roman"/>
          <w:w w:val="102"/>
          <w:sz w:val="24"/>
          <w:szCs w:val="24"/>
          <w:lang w:eastAsia="lt-LT"/>
        </w:rPr>
        <w:t>aslaugų teikimo planą ir suderinti su Perkančiąja organizacija.</w:t>
      </w:r>
    </w:p>
    <w:p w14:paraId="2A2DC1F3" w14:textId="737121D0" w:rsidR="00100279" w:rsidRPr="00EE2017" w:rsidRDefault="15CB5601" w:rsidP="078A416A">
      <w:pPr>
        <w:pStyle w:val="ListParagraph"/>
        <w:numPr>
          <w:ilvl w:val="1"/>
          <w:numId w:val="2"/>
        </w:numPr>
        <w:tabs>
          <w:tab w:val="left" w:pos="993"/>
        </w:tabs>
        <w:suppressAutoHyphens/>
        <w:autoSpaceDN w:val="0"/>
        <w:spacing w:after="0" w:line="240" w:lineRule="auto"/>
        <w:ind w:left="0" w:firstLine="567"/>
        <w:jc w:val="both"/>
        <w:textAlignment w:val="baseline"/>
        <w:rPr>
          <w:rFonts w:ascii="Times New Roman" w:hAnsi="Times New Roman" w:cs="Times New Roman"/>
          <w:sz w:val="24"/>
          <w:szCs w:val="24"/>
          <w:lang w:eastAsia="lt-LT"/>
        </w:rPr>
      </w:pPr>
      <w:r w:rsidRPr="00EE2017">
        <w:rPr>
          <w:rFonts w:ascii="Times New Roman" w:hAnsi="Times New Roman" w:cs="Times New Roman"/>
          <w:w w:val="102"/>
          <w:sz w:val="24"/>
          <w:szCs w:val="24"/>
          <w:lang w:eastAsia="lt-LT"/>
        </w:rPr>
        <w:t xml:space="preserve">Tiekėjas </w:t>
      </w:r>
      <w:r w:rsidR="00C5C7C2" w:rsidRPr="00EE2017">
        <w:rPr>
          <w:rFonts w:ascii="Times New Roman" w:hAnsi="Times New Roman" w:cs="Times New Roman"/>
          <w:w w:val="102"/>
          <w:sz w:val="24"/>
          <w:szCs w:val="24"/>
          <w:lang w:eastAsia="lt-LT"/>
        </w:rPr>
        <w:t>visas įsigyjamas paslaugas</w:t>
      </w:r>
      <w:r w:rsidR="6696A3B9" w:rsidRPr="00EE2017">
        <w:rPr>
          <w:rFonts w:ascii="Times New Roman" w:hAnsi="Times New Roman" w:cs="Times New Roman"/>
          <w:w w:val="102"/>
          <w:sz w:val="24"/>
          <w:szCs w:val="24"/>
          <w:lang w:eastAsia="lt-LT"/>
        </w:rPr>
        <w:t>,</w:t>
      </w:r>
      <w:r w:rsidR="0415A889" w:rsidRPr="00EE2017">
        <w:rPr>
          <w:rFonts w:ascii="Times New Roman" w:hAnsi="Times New Roman" w:cs="Times New Roman"/>
          <w:w w:val="102"/>
          <w:sz w:val="24"/>
          <w:szCs w:val="24"/>
          <w:lang w:eastAsia="lt-LT"/>
        </w:rPr>
        <w:t xml:space="preserve"> </w:t>
      </w:r>
      <w:r w:rsidR="570B4921" w:rsidRPr="00EE2017">
        <w:rPr>
          <w:rFonts w:ascii="Times New Roman" w:hAnsi="Times New Roman" w:cs="Times New Roman"/>
          <w:w w:val="102"/>
          <w:sz w:val="24"/>
          <w:szCs w:val="24"/>
          <w:lang w:eastAsia="lt-LT"/>
        </w:rPr>
        <w:t>išskyrus</w:t>
      </w:r>
      <w:r w:rsidR="41604621" w:rsidRPr="00EE2017">
        <w:rPr>
          <w:rFonts w:ascii="Times New Roman" w:hAnsi="Times New Roman" w:cs="Times New Roman"/>
          <w:w w:val="102"/>
          <w:sz w:val="24"/>
          <w:szCs w:val="24"/>
          <w:lang w:eastAsia="lt-LT"/>
        </w:rPr>
        <w:t xml:space="preserve"> sprendimo</w:t>
      </w:r>
      <w:r w:rsidR="570B4921" w:rsidRPr="00EE2017">
        <w:rPr>
          <w:rFonts w:ascii="Times New Roman" w:hAnsi="Times New Roman" w:cs="Times New Roman"/>
          <w:w w:val="102"/>
          <w:sz w:val="24"/>
          <w:szCs w:val="24"/>
          <w:lang w:eastAsia="lt-LT"/>
        </w:rPr>
        <w:t xml:space="preserve"> garantiją</w:t>
      </w:r>
      <w:r w:rsidR="6696A3B9" w:rsidRPr="00EE2017">
        <w:rPr>
          <w:rFonts w:ascii="Times New Roman" w:hAnsi="Times New Roman" w:cs="Times New Roman"/>
          <w:w w:val="102"/>
          <w:sz w:val="24"/>
          <w:szCs w:val="24"/>
          <w:lang w:eastAsia="lt-LT"/>
        </w:rPr>
        <w:t>,</w:t>
      </w:r>
      <w:r w:rsidR="570B4921" w:rsidRPr="00EE2017">
        <w:rPr>
          <w:rFonts w:ascii="Times New Roman" w:hAnsi="Times New Roman" w:cs="Times New Roman"/>
          <w:w w:val="102"/>
          <w:sz w:val="24"/>
          <w:szCs w:val="24"/>
          <w:lang w:eastAsia="lt-LT"/>
        </w:rPr>
        <w:t xml:space="preserve"> </w:t>
      </w:r>
      <w:r w:rsidR="00C5C7C2" w:rsidRPr="00EE2017">
        <w:rPr>
          <w:rFonts w:ascii="Times New Roman" w:hAnsi="Times New Roman" w:cs="Times New Roman"/>
          <w:w w:val="102"/>
          <w:sz w:val="24"/>
          <w:szCs w:val="24"/>
          <w:lang w:eastAsia="lt-LT"/>
        </w:rPr>
        <w:t xml:space="preserve">turi suteikti ne vėliau kaip </w:t>
      </w:r>
      <w:r w:rsidR="570B4921" w:rsidRPr="00EE2017">
        <w:rPr>
          <w:rFonts w:ascii="Times New Roman" w:hAnsi="Times New Roman" w:cs="Times New Roman"/>
          <w:b/>
          <w:bCs/>
          <w:w w:val="102"/>
          <w:sz w:val="24"/>
          <w:szCs w:val="24"/>
          <w:lang w:eastAsia="lt-LT"/>
        </w:rPr>
        <w:t xml:space="preserve">iki </w:t>
      </w:r>
      <w:r w:rsidR="21C2FDA8" w:rsidRPr="00CC6529">
        <w:rPr>
          <w:rFonts w:ascii="Times New Roman" w:hAnsi="Times New Roman" w:cs="Times New Roman"/>
          <w:b/>
          <w:bCs/>
          <w:w w:val="102"/>
          <w:sz w:val="24"/>
          <w:szCs w:val="24"/>
          <w:highlight w:val="yellow"/>
          <w:lang w:eastAsia="lt-LT"/>
        </w:rPr>
        <w:t>2026-</w:t>
      </w:r>
      <w:r w:rsidR="45DE4963" w:rsidRPr="00CC6529">
        <w:rPr>
          <w:rFonts w:ascii="Times New Roman" w:hAnsi="Times New Roman" w:cs="Times New Roman"/>
          <w:b/>
          <w:bCs/>
          <w:w w:val="102"/>
          <w:sz w:val="24"/>
          <w:szCs w:val="24"/>
          <w:highlight w:val="yellow"/>
          <w:lang w:eastAsia="lt-LT"/>
        </w:rPr>
        <w:t>04</w:t>
      </w:r>
      <w:r w:rsidR="21C2FDA8" w:rsidRPr="00CC6529">
        <w:rPr>
          <w:rFonts w:ascii="Times New Roman" w:hAnsi="Times New Roman" w:cs="Times New Roman"/>
          <w:b/>
          <w:bCs/>
          <w:w w:val="102"/>
          <w:sz w:val="24"/>
          <w:szCs w:val="24"/>
          <w:highlight w:val="yellow"/>
          <w:lang w:eastAsia="lt-LT"/>
        </w:rPr>
        <w:t>-</w:t>
      </w:r>
      <w:r w:rsidR="5C28B95A" w:rsidRPr="00CC6529">
        <w:rPr>
          <w:rFonts w:ascii="Times New Roman" w:hAnsi="Times New Roman" w:cs="Times New Roman"/>
          <w:b/>
          <w:bCs/>
          <w:w w:val="102"/>
          <w:sz w:val="24"/>
          <w:szCs w:val="24"/>
          <w:highlight w:val="yellow"/>
          <w:lang w:eastAsia="lt-LT"/>
        </w:rPr>
        <w:t>01</w:t>
      </w:r>
      <w:r w:rsidR="0E3D884A" w:rsidRPr="00CC6529">
        <w:rPr>
          <w:rFonts w:ascii="Times New Roman" w:hAnsi="Times New Roman" w:cs="Times New Roman"/>
          <w:b/>
          <w:bCs/>
          <w:w w:val="102"/>
          <w:sz w:val="24"/>
          <w:szCs w:val="24"/>
          <w:highlight w:val="yellow"/>
          <w:lang w:eastAsia="lt-LT"/>
        </w:rPr>
        <w:t>.</w:t>
      </w:r>
      <w:r w:rsidR="570B4921" w:rsidRPr="00EE2017">
        <w:rPr>
          <w:rFonts w:ascii="Times New Roman" w:hAnsi="Times New Roman" w:cs="Times New Roman"/>
          <w:w w:val="102"/>
          <w:sz w:val="24"/>
          <w:szCs w:val="24"/>
          <w:lang w:eastAsia="lt-LT"/>
        </w:rPr>
        <w:t xml:space="preserve"> </w:t>
      </w:r>
    </w:p>
    <w:p w14:paraId="5568573A" w14:textId="2F60D669" w:rsidR="00515479" w:rsidRPr="00EE2017" w:rsidRDefault="00814810" w:rsidP="000A5B9E">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eastAsia="lt-LT"/>
        </w:rPr>
      </w:pPr>
      <w:r w:rsidRPr="00EE2017">
        <w:rPr>
          <w:rFonts w:ascii="Times New Roman" w:hAnsi="Times New Roman" w:cs="Times New Roman"/>
          <w:w w:val="102"/>
          <w:sz w:val="24"/>
          <w:szCs w:val="24"/>
          <w:lang w:eastAsia="lt-LT"/>
        </w:rPr>
        <w:t>Sprendimo g</w:t>
      </w:r>
      <w:r w:rsidR="00515479" w:rsidRPr="00EE2017">
        <w:rPr>
          <w:rFonts w:ascii="Times New Roman" w:hAnsi="Times New Roman" w:cs="Times New Roman"/>
          <w:w w:val="102"/>
          <w:sz w:val="24"/>
          <w:szCs w:val="24"/>
          <w:lang w:eastAsia="lt-LT"/>
        </w:rPr>
        <w:t>arantija turi būti teikiama 36 (trisdešimt šešis) mėnesius nuo priėmimo-perdavimo akto pasirašymo dienos.</w:t>
      </w:r>
    </w:p>
    <w:p w14:paraId="0F2CE3F9" w14:textId="56AF83AA" w:rsidR="00605866" w:rsidRPr="00EE2017" w:rsidRDefault="001C4688" w:rsidP="000A5B9E">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sz w:val="24"/>
          <w:szCs w:val="24"/>
          <w:lang w:eastAsia="lt-LT"/>
        </w:rPr>
      </w:pPr>
      <w:r w:rsidRPr="00EE2017">
        <w:rPr>
          <w:rFonts w:ascii="Times New Roman" w:hAnsi="Times New Roman" w:cs="Times New Roman"/>
          <w:sz w:val="24"/>
          <w:szCs w:val="24"/>
        </w:rPr>
        <w:t xml:space="preserve">Tiekėjo </w:t>
      </w:r>
      <w:r w:rsidR="00A04FC0" w:rsidRPr="00EE2017">
        <w:rPr>
          <w:rFonts w:ascii="Times New Roman" w:hAnsi="Times New Roman" w:cs="Times New Roman"/>
          <w:sz w:val="24"/>
          <w:szCs w:val="24"/>
        </w:rPr>
        <w:t>u</w:t>
      </w:r>
      <w:r w:rsidRPr="00EE2017">
        <w:rPr>
          <w:rFonts w:ascii="Times New Roman" w:hAnsi="Times New Roman" w:cs="Times New Roman"/>
          <w:sz w:val="24"/>
          <w:szCs w:val="24"/>
        </w:rPr>
        <w:t>žsakyme</w:t>
      </w:r>
      <w:r w:rsidR="00DF199B" w:rsidRPr="00EE2017">
        <w:rPr>
          <w:rFonts w:ascii="Times New Roman" w:hAnsi="Times New Roman" w:cs="Times New Roman"/>
          <w:sz w:val="24"/>
          <w:szCs w:val="24"/>
        </w:rPr>
        <w:t xml:space="preserve"> nurodytos ir teikiamos </w:t>
      </w:r>
      <w:r w:rsidR="00DB0165" w:rsidRPr="00EE2017">
        <w:rPr>
          <w:rFonts w:ascii="Times New Roman" w:hAnsi="Times New Roman" w:cs="Times New Roman"/>
          <w:sz w:val="24"/>
          <w:szCs w:val="24"/>
        </w:rPr>
        <w:t xml:space="preserve">Tiekėjo </w:t>
      </w:r>
      <w:r w:rsidR="00FA42D3" w:rsidRPr="00EE2017">
        <w:rPr>
          <w:rFonts w:ascii="Times New Roman" w:hAnsi="Times New Roman" w:cs="Times New Roman"/>
          <w:sz w:val="24"/>
          <w:szCs w:val="24"/>
        </w:rPr>
        <w:t>p</w:t>
      </w:r>
      <w:r w:rsidR="00DF199B" w:rsidRPr="00EE2017">
        <w:rPr>
          <w:rFonts w:ascii="Times New Roman" w:hAnsi="Times New Roman" w:cs="Times New Roman"/>
          <w:sz w:val="24"/>
          <w:szCs w:val="24"/>
        </w:rPr>
        <w:t xml:space="preserve">aslaugos </w:t>
      </w:r>
      <w:r w:rsidR="008F2C60" w:rsidRPr="00EE2017">
        <w:rPr>
          <w:rFonts w:ascii="Times New Roman" w:hAnsi="Times New Roman" w:cs="Times New Roman"/>
          <w:sz w:val="24"/>
          <w:szCs w:val="24"/>
        </w:rPr>
        <w:t>(techninės specifikacijo</w:t>
      </w:r>
      <w:r w:rsidR="001969FA" w:rsidRPr="00EE2017">
        <w:rPr>
          <w:rFonts w:ascii="Times New Roman" w:hAnsi="Times New Roman" w:cs="Times New Roman"/>
          <w:sz w:val="24"/>
          <w:szCs w:val="24"/>
        </w:rPr>
        <w:t>s</w:t>
      </w:r>
      <w:r w:rsidR="008F2C60" w:rsidRPr="00EE2017">
        <w:rPr>
          <w:rFonts w:ascii="Times New Roman" w:hAnsi="Times New Roman" w:cs="Times New Roman"/>
          <w:sz w:val="24"/>
          <w:szCs w:val="24"/>
        </w:rPr>
        <w:t xml:space="preserve"> </w:t>
      </w:r>
      <w:r w:rsidR="00AB4E36" w:rsidRPr="00EE2017">
        <w:rPr>
          <w:rFonts w:ascii="Times New Roman" w:hAnsi="Times New Roman" w:cs="Times New Roman"/>
          <w:sz w:val="24"/>
          <w:szCs w:val="24"/>
          <w:highlight w:val="yellow"/>
        </w:rPr>
        <w:t>II.</w:t>
      </w:r>
      <w:r w:rsidR="001969FA" w:rsidRPr="00EE2017">
        <w:rPr>
          <w:rFonts w:ascii="Times New Roman" w:hAnsi="Times New Roman" w:cs="Times New Roman"/>
          <w:sz w:val="24"/>
          <w:szCs w:val="24"/>
          <w:highlight w:val="yellow"/>
        </w:rPr>
        <w:t>1.2</w:t>
      </w:r>
      <w:r w:rsidR="001969FA" w:rsidRPr="00EE2017">
        <w:rPr>
          <w:rFonts w:ascii="Times New Roman" w:hAnsi="Times New Roman" w:cs="Times New Roman"/>
          <w:sz w:val="24"/>
          <w:szCs w:val="24"/>
        </w:rPr>
        <w:t xml:space="preserve">. papunktis) </w:t>
      </w:r>
      <w:r w:rsidR="00DF199B" w:rsidRPr="00EE2017">
        <w:rPr>
          <w:rFonts w:ascii="Times New Roman" w:hAnsi="Times New Roman" w:cs="Times New Roman"/>
          <w:sz w:val="24"/>
          <w:szCs w:val="24"/>
        </w:rPr>
        <w:t xml:space="preserve">yra priimamos </w:t>
      </w:r>
      <w:r w:rsidR="0061634C" w:rsidRPr="00EE2017">
        <w:rPr>
          <w:rFonts w:ascii="Times New Roman" w:hAnsi="Times New Roman" w:cs="Times New Roman"/>
          <w:sz w:val="24"/>
          <w:szCs w:val="24"/>
        </w:rPr>
        <w:t xml:space="preserve">Tiekėjui </w:t>
      </w:r>
      <w:r w:rsidR="00D25485" w:rsidRPr="00EE2017">
        <w:rPr>
          <w:rFonts w:ascii="Times New Roman" w:hAnsi="Times New Roman" w:cs="Times New Roman"/>
          <w:sz w:val="24"/>
          <w:szCs w:val="24"/>
        </w:rPr>
        <w:t>p</w:t>
      </w:r>
      <w:r w:rsidR="0061634C" w:rsidRPr="00EE2017">
        <w:rPr>
          <w:rFonts w:ascii="Times New Roman" w:hAnsi="Times New Roman" w:cs="Times New Roman"/>
          <w:sz w:val="24"/>
          <w:szCs w:val="24"/>
        </w:rPr>
        <w:t xml:space="preserve">ateikiant </w:t>
      </w:r>
      <w:r w:rsidR="00C27537" w:rsidRPr="00EE2017">
        <w:rPr>
          <w:rFonts w:ascii="Times New Roman" w:hAnsi="Times New Roman" w:cs="Times New Roman"/>
          <w:sz w:val="24"/>
          <w:szCs w:val="24"/>
        </w:rPr>
        <w:t>p</w:t>
      </w:r>
      <w:r w:rsidR="00DF199B" w:rsidRPr="00EE2017">
        <w:rPr>
          <w:rFonts w:ascii="Times New Roman" w:hAnsi="Times New Roman" w:cs="Times New Roman"/>
          <w:sz w:val="24"/>
          <w:szCs w:val="24"/>
        </w:rPr>
        <w:t>aslaugų perdavimo–priėmimo aktą</w:t>
      </w:r>
      <w:r w:rsidR="00796040" w:rsidRPr="00EE2017">
        <w:rPr>
          <w:rFonts w:ascii="Times New Roman" w:hAnsi="Times New Roman" w:cs="Times New Roman"/>
          <w:sz w:val="24"/>
          <w:szCs w:val="24"/>
        </w:rPr>
        <w:t xml:space="preserve">. </w:t>
      </w:r>
      <w:r w:rsidR="00A315CF" w:rsidRPr="00EE2017">
        <w:rPr>
          <w:rFonts w:ascii="Times New Roman" w:hAnsi="Times New Roman" w:cs="Times New Roman"/>
          <w:sz w:val="24"/>
          <w:szCs w:val="24"/>
        </w:rPr>
        <w:t>P</w:t>
      </w:r>
      <w:r w:rsidR="003D4B55" w:rsidRPr="00EE2017">
        <w:rPr>
          <w:rFonts w:ascii="Times New Roman" w:hAnsi="Times New Roman" w:cs="Times New Roman"/>
          <w:sz w:val="24"/>
          <w:szCs w:val="24"/>
        </w:rPr>
        <w:t>aslaug</w:t>
      </w:r>
      <w:r w:rsidR="00966ED4" w:rsidRPr="00EE2017">
        <w:rPr>
          <w:rFonts w:ascii="Times New Roman" w:hAnsi="Times New Roman" w:cs="Times New Roman"/>
          <w:sz w:val="24"/>
          <w:szCs w:val="24"/>
        </w:rPr>
        <w:t>ų</w:t>
      </w:r>
      <w:r w:rsidR="003D4B55" w:rsidRPr="00EE2017">
        <w:rPr>
          <w:rFonts w:ascii="Times New Roman" w:hAnsi="Times New Roman" w:cs="Times New Roman"/>
          <w:sz w:val="24"/>
          <w:szCs w:val="24"/>
        </w:rPr>
        <w:t xml:space="preserve"> perdavimo-pri</w:t>
      </w:r>
      <w:r w:rsidR="00966ED4" w:rsidRPr="00EE2017">
        <w:rPr>
          <w:rFonts w:ascii="Times New Roman" w:hAnsi="Times New Roman" w:cs="Times New Roman"/>
          <w:sz w:val="24"/>
          <w:szCs w:val="24"/>
        </w:rPr>
        <w:t>ėmimo akt</w:t>
      </w:r>
      <w:r w:rsidR="00A955E6" w:rsidRPr="00EE2017">
        <w:rPr>
          <w:rFonts w:ascii="Times New Roman" w:hAnsi="Times New Roman" w:cs="Times New Roman"/>
          <w:sz w:val="24"/>
          <w:szCs w:val="24"/>
        </w:rPr>
        <w:t>as turi būti suderintas ir</w:t>
      </w:r>
      <w:r w:rsidR="00966ED4" w:rsidRPr="00EE2017">
        <w:rPr>
          <w:rFonts w:ascii="Times New Roman" w:hAnsi="Times New Roman" w:cs="Times New Roman"/>
          <w:sz w:val="24"/>
          <w:szCs w:val="24"/>
        </w:rPr>
        <w:t xml:space="preserve"> pasirašy</w:t>
      </w:r>
      <w:r w:rsidR="00A955E6" w:rsidRPr="00EE2017">
        <w:rPr>
          <w:rFonts w:ascii="Times New Roman" w:hAnsi="Times New Roman" w:cs="Times New Roman"/>
          <w:sz w:val="24"/>
          <w:szCs w:val="24"/>
        </w:rPr>
        <w:t>tas – ne vėliau</w:t>
      </w:r>
      <w:r w:rsidR="00966ED4" w:rsidRPr="00EE2017">
        <w:rPr>
          <w:rFonts w:ascii="Times New Roman" w:hAnsi="Times New Roman" w:cs="Times New Roman"/>
          <w:sz w:val="24"/>
          <w:szCs w:val="24"/>
        </w:rPr>
        <w:t xml:space="preserve"> </w:t>
      </w:r>
      <w:r w:rsidR="00A955E6" w:rsidRPr="00EE2017">
        <w:rPr>
          <w:rFonts w:ascii="Times New Roman" w:hAnsi="Times New Roman" w:cs="Times New Roman"/>
          <w:sz w:val="24"/>
          <w:szCs w:val="24"/>
        </w:rPr>
        <w:t xml:space="preserve">2 (dvi) </w:t>
      </w:r>
      <w:r w:rsidR="00966ED4" w:rsidRPr="00EE2017">
        <w:rPr>
          <w:rFonts w:ascii="Times New Roman" w:hAnsi="Times New Roman" w:cs="Times New Roman"/>
          <w:sz w:val="24"/>
          <w:szCs w:val="24"/>
        </w:rPr>
        <w:t>dien</w:t>
      </w:r>
      <w:r w:rsidR="00A955E6" w:rsidRPr="00EE2017">
        <w:rPr>
          <w:rFonts w:ascii="Times New Roman" w:hAnsi="Times New Roman" w:cs="Times New Roman"/>
          <w:sz w:val="24"/>
          <w:szCs w:val="24"/>
        </w:rPr>
        <w:t>a</w:t>
      </w:r>
      <w:r w:rsidR="00966ED4" w:rsidRPr="00EE2017">
        <w:rPr>
          <w:rFonts w:ascii="Times New Roman" w:hAnsi="Times New Roman" w:cs="Times New Roman"/>
          <w:sz w:val="24"/>
          <w:szCs w:val="24"/>
        </w:rPr>
        <w:t>s</w:t>
      </w:r>
      <w:r w:rsidR="00A955E6" w:rsidRPr="00EE2017">
        <w:rPr>
          <w:rFonts w:ascii="Times New Roman" w:hAnsi="Times New Roman" w:cs="Times New Roman"/>
          <w:sz w:val="24"/>
          <w:szCs w:val="24"/>
        </w:rPr>
        <w:t xml:space="preserve"> iki </w:t>
      </w:r>
      <w:r w:rsidR="00014DE3" w:rsidRPr="00EE2017">
        <w:rPr>
          <w:rFonts w:ascii="Times New Roman" w:hAnsi="Times New Roman" w:cs="Times New Roman"/>
          <w:sz w:val="24"/>
          <w:szCs w:val="24"/>
        </w:rPr>
        <w:t>s</w:t>
      </w:r>
      <w:r w:rsidR="00783AE0" w:rsidRPr="00EE2017">
        <w:rPr>
          <w:rFonts w:ascii="Times New Roman" w:hAnsi="Times New Roman" w:cs="Times New Roman"/>
          <w:sz w:val="24"/>
          <w:szCs w:val="24"/>
        </w:rPr>
        <w:t>ąskaitos Perkančiajai organizacijai pateikimo datos</w:t>
      </w:r>
      <w:r w:rsidR="0008734D" w:rsidRPr="00EE2017">
        <w:rPr>
          <w:rFonts w:ascii="Times New Roman" w:hAnsi="Times New Roman" w:cs="Times New Roman"/>
          <w:sz w:val="24"/>
          <w:szCs w:val="24"/>
        </w:rPr>
        <w:t>.</w:t>
      </w:r>
    </w:p>
    <w:p w14:paraId="21B59668" w14:textId="673AA17D" w:rsidR="008906E3" w:rsidRPr="00EE2017" w:rsidRDefault="008906E3" w:rsidP="00E330A4">
      <w:pPr>
        <w:tabs>
          <w:tab w:val="left" w:pos="342"/>
        </w:tabs>
        <w:spacing w:after="0" w:line="240" w:lineRule="auto"/>
        <w:jc w:val="both"/>
        <w:rPr>
          <w:rFonts w:ascii="Times New Roman" w:hAnsi="Times New Roman" w:cs="Times New Roman"/>
          <w:sz w:val="24"/>
          <w:szCs w:val="24"/>
          <w:lang w:eastAsia="lt-LT"/>
        </w:rPr>
      </w:pPr>
    </w:p>
    <w:p w14:paraId="4919ABA0" w14:textId="162B42E9" w:rsidR="004C77F0" w:rsidRPr="00EE2017" w:rsidRDefault="00037D71" w:rsidP="00B8426C">
      <w:pPr>
        <w:pStyle w:val="ListParagraph"/>
        <w:numPr>
          <w:ilvl w:val="0"/>
          <w:numId w:val="2"/>
        </w:numPr>
        <w:tabs>
          <w:tab w:val="left" w:pos="567"/>
        </w:tabs>
        <w:spacing w:after="0" w:line="240" w:lineRule="auto"/>
        <w:ind w:left="0" w:firstLine="0"/>
        <w:contextualSpacing w:val="0"/>
        <w:jc w:val="center"/>
        <w:rPr>
          <w:rFonts w:ascii="Times New Roman" w:hAnsi="Times New Roman" w:cs="Times New Roman"/>
          <w:b/>
          <w:bCs/>
          <w:sz w:val="24"/>
          <w:szCs w:val="24"/>
        </w:rPr>
      </w:pPr>
      <w:r w:rsidRPr="00EE2017">
        <w:rPr>
          <w:rFonts w:ascii="Times New Roman" w:hAnsi="Times New Roman" w:cs="Times New Roman"/>
          <w:b/>
          <w:bCs/>
          <w:sz w:val="24"/>
          <w:szCs w:val="24"/>
        </w:rPr>
        <w:t xml:space="preserve">SPECIALIEJI </w:t>
      </w:r>
      <w:r w:rsidR="004C77F0" w:rsidRPr="00EE2017">
        <w:rPr>
          <w:rFonts w:ascii="Times New Roman" w:hAnsi="Times New Roman" w:cs="Times New Roman"/>
          <w:b/>
          <w:bCs/>
          <w:sz w:val="24"/>
          <w:szCs w:val="24"/>
        </w:rPr>
        <w:t>REIKALAVIMAI PASLAUGŲ TEIKIMUI</w:t>
      </w:r>
      <w:r w:rsidR="00EE3664" w:rsidRPr="00EE2017">
        <w:rPr>
          <w:rFonts w:ascii="Times New Roman" w:hAnsi="Times New Roman" w:cs="Times New Roman"/>
          <w:b/>
          <w:bCs/>
          <w:sz w:val="24"/>
          <w:szCs w:val="24"/>
        </w:rPr>
        <w:t xml:space="preserve"> </w:t>
      </w:r>
      <w:r w:rsidR="00EE3664" w:rsidRPr="00EE2017">
        <w:rPr>
          <w:rFonts w:ascii="Times New Roman" w:hAnsi="Times New Roman" w:cs="Times New Roman"/>
          <w:b/>
          <w:bCs/>
          <w:sz w:val="24"/>
          <w:szCs w:val="24"/>
        </w:rPr>
        <w:br/>
      </w:r>
    </w:p>
    <w:p w14:paraId="634D051E" w14:textId="28691D13" w:rsidR="00EE3664" w:rsidRPr="00EE2017" w:rsidRDefault="00F4710F" w:rsidP="53C290D3">
      <w:pPr>
        <w:pStyle w:val="ListParagraph"/>
        <w:numPr>
          <w:ilvl w:val="1"/>
          <w:numId w:val="2"/>
        </w:numPr>
        <w:tabs>
          <w:tab w:val="left" w:pos="993"/>
        </w:tabs>
        <w:suppressAutoHyphens/>
        <w:autoSpaceDN w:val="0"/>
        <w:spacing w:after="0" w:line="240" w:lineRule="auto"/>
        <w:ind w:left="0" w:firstLine="567"/>
        <w:jc w:val="both"/>
        <w:textAlignment w:val="baseline"/>
        <w:rPr>
          <w:rFonts w:ascii="Times New Roman" w:hAnsi="Times New Roman" w:cs="Times New Roman"/>
          <w:sz w:val="24"/>
          <w:szCs w:val="24"/>
          <w:lang w:eastAsia="lt-LT"/>
        </w:rPr>
      </w:pPr>
      <w:r w:rsidRPr="00EE2017">
        <w:rPr>
          <w:rFonts w:ascii="Times New Roman" w:hAnsi="Times New Roman" w:cs="Times New Roman"/>
          <w:w w:val="102"/>
          <w:sz w:val="24"/>
          <w:szCs w:val="24"/>
          <w:lang w:eastAsia="lt-LT"/>
        </w:rPr>
        <w:t>Perkamų paslaugų apimtis numatyta šio</w:t>
      </w:r>
      <w:r w:rsidR="00F17E20" w:rsidRPr="00EE2017">
        <w:rPr>
          <w:rFonts w:ascii="Times New Roman" w:hAnsi="Times New Roman" w:cs="Times New Roman"/>
          <w:w w:val="102"/>
          <w:sz w:val="24"/>
          <w:szCs w:val="24"/>
          <w:lang w:eastAsia="lt-LT"/>
        </w:rPr>
        <w:t xml:space="preserve">je </w:t>
      </w:r>
      <w:r w:rsidR="003E4C22" w:rsidRPr="00EE2017">
        <w:rPr>
          <w:rFonts w:ascii="Times New Roman" w:hAnsi="Times New Roman" w:cs="Times New Roman"/>
          <w:w w:val="102"/>
          <w:sz w:val="24"/>
          <w:szCs w:val="24"/>
          <w:lang w:eastAsia="lt-LT"/>
        </w:rPr>
        <w:t>t</w:t>
      </w:r>
      <w:r w:rsidRPr="00EE2017">
        <w:rPr>
          <w:rFonts w:ascii="Times New Roman" w:hAnsi="Times New Roman" w:cs="Times New Roman"/>
          <w:w w:val="102"/>
          <w:sz w:val="24"/>
          <w:szCs w:val="24"/>
          <w:lang w:eastAsia="lt-LT"/>
        </w:rPr>
        <w:t>echninė</w:t>
      </w:r>
      <w:r w:rsidR="00F17E20" w:rsidRPr="00EE2017">
        <w:rPr>
          <w:rFonts w:ascii="Times New Roman" w:hAnsi="Times New Roman" w:cs="Times New Roman"/>
          <w:w w:val="102"/>
          <w:sz w:val="24"/>
          <w:szCs w:val="24"/>
          <w:lang w:eastAsia="lt-LT"/>
        </w:rPr>
        <w:t>je</w:t>
      </w:r>
      <w:r w:rsidRPr="00EE2017">
        <w:rPr>
          <w:rFonts w:ascii="Times New Roman" w:hAnsi="Times New Roman" w:cs="Times New Roman"/>
          <w:w w:val="102"/>
          <w:sz w:val="24"/>
          <w:szCs w:val="24"/>
          <w:lang w:eastAsia="lt-LT"/>
        </w:rPr>
        <w:t xml:space="preserve"> specifikacijo</w:t>
      </w:r>
      <w:r w:rsidR="00F17E20" w:rsidRPr="00EE2017">
        <w:rPr>
          <w:rFonts w:ascii="Times New Roman" w:hAnsi="Times New Roman" w:cs="Times New Roman"/>
          <w:w w:val="102"/>
          <w:sz w:val="24"/>
          <w:szCs w:val="24"/>
          <w:lang w:eastAsia="lt-LT"/>
        </w:rPr>
        <w:t>je</w:t>
      </w:r>
      <w:r w:rsidR="00EE3664" w:rsidRPr="00EE2017">
        <w:rPr>
          <w:rFonts w:ascii="Times New Roman" w:hAnsi="Times New Roman" w:cs="Times New Roman"/>
          <w:sz w:val="24"/>
          <w:szCs w:val="24"/>
          <w:lang w:eastAsia="lt-LT"/>
        </w:rPr>
        <w:t>.</w:t>
      </w:r>
    </w:p>
    <w:p w14:paraId="105E7DEE" w14:textId="37285962" w:rsidR="004C77F0" w:rsidRPr="00EE2017" w:rsidRDefault="005E75D6" w:rsidP="53C290D3">
      <w:pPr>
        <w:pStyle w:val="ListParagraph"/>
        <w:numPr>
          <w:ilvl w:val="1"/>
          <w:numId w:val="2"/>
        </w:numPr>
        <w:tabs>
          <w:tab w:val="left" w:pos="993"/>
        </w:tabs>
        <w:suppressAutoHyphens/>
        <w:autoSpaceDN w:val="0"/>
        <w:spacing w:after="0" w:line="240" w:lineRule="auto"/>
        <w:ind w:left="0" w:firstLine="567"/>
        <w:jc w:val="both"/>
        <w:textAlignment w:val="baseline"/>
        <w:rPr>
          <w:rFonts w:ascii="Times New Roman" w:hAnsi="Times New Roman" w:cs="Times New Roman"/>
          <w:sz w:val="24"/>
          <w:szCs w:val="24"/>
          <w:lang w:eastAsia="lt-LT"/>
        </w:rPr>
      </w:pPr>
      <w:r w:rsidRPr="00EE2017">
        <w:rPr>
          <w:rFonts w:ascii="Times New Roman" w:hAnsi="Times New Roman" w:cs="Times New Roman"/>
          <w:w w:val="102"/>
          <w:sz w:val="24"/>
          <w:szCs w:val="24"/>
          <w:lang w:eastAsia="lt-LT"/>
        </w:rPr>
        <w:t>Žemiau</w:t>
      </w:r>
      <w:r w:rsidRPr="00EE2017">
        <w:rPr>
          <w:rFonts w:ascii="Times New Roman" w:hAnsi="Times New Roman" w:cs="Times New Roman"/>
          <w:kern w:val="12"/>
          <w:sz w:val="24"/>
          <w:szCs w:val="24"/>
          <w:lang w:eastAsia="ar-SA"/>
        </w:rPr>
        <w:t xml:space="preserve"> pateikiami detalūs</w:t>
      </w:r>
      <w:r w:rsidR="00037D71" w:rsidRPr="00EE2017">
        <w:rPr>
          <w:rFonts w:ascii="Times New Roman" w:hAnsi="Times New Roman" w:cs="Times New Roman"/>
          <w:kern w:val="12"/>
          <w:sz w:val="24"/>
          <w:szCs w:val="24"/>
          <w:lang w:eastAsia="ar-SA"/>
        </w:rPr>
        <w:t xml:space="preserve"> spe</w:t>
      </w:r>
      <w:r w:rsidR="007D0A9F" w:rsidRPr="00EE2017">
        <w:rPr>
          <w:rFonts w:ascii="Times New Roman" w:hAnsi="Times New Roman" w:cs="Times New Roman"/>
          <w:kern w:val="12"/>
          <w:sz w:val="24"/>
          <w:szCs w:val="24"/>
          <w:lang w:eastAsia="ar-SA"/>
        </w:rPr>
        <w:t>cialieji</w:t>
      </w:r>
      <w:r w:rsidRPr="00EE2017">
        <w:rPr>
          <w:rFonts w:ascii="Times New Roman" w:hAnsi="Times New Roman" w:cs="Times New Roman"/>
          <w:sz w:val="24"/>
          <w:szCs w:val="24"/>
          <w:lang w:eastAsia="lt-LT"/>
        </w:rPr>
        <w:t xml:space="preserve"> reikalavimai paslaugų </w:t>
      </w:r>
      <w:r w:rsidR="00F17E20" w:rsidRPr="00EE2017">
        <w:rPr>
          <w:rFonts w:ascii="Times New Roman" w:hAnsi="Times New Roman" w:cs="Times New Roman"/>
          <w:sz w:val="24"/>
          <w:szCs w:val="24"/>
          <w:lang w:eastAsia="lt-LT"/>
        </w:rPr>
        <w:t>teikimui</w:t>
      </w:r>
      <w:r w:rsidRPr="00EE2017">
        <w:rPr>
          <w:rFonts w:ascii="Times New Roman" w:hAnsi="Times New Roman" w:cs="Times New Roman"/>
          <w:sz w:val="24"/>
          <w:szCs w:val="24"/>
          <w:lang w:eastAsia="lt-LT"/>
        </w:rPr>
        <w:t xml:space="preserve"> </w:t>
      </w:r>
      <w:r w:rsidR="003A5B9C" w:rsidRPr="00EE2017">
        <w:rPr>
          <w:rFonts w:ascii="Times New Roman" w:hAnsi="Times New Roman" w:cs="Times New Roman"/>
          <w:sz w:val="24"/>
          <w:szCs w:val="24"/>
          <w:lang w:eastAsia="lt-LT"/>
        </w:rPr>
        <w:t>(</w:t>
      </w:r>
      <w:r w:rsidR="009D1BD1" w:rsidRPr="00EE2017">
        <w:rPr>
          <w:rFonts w:ascii="Times New Roman" w:hAnsi="Times New Roman" w:cs="Times New Roman"/>
          <w:sz w:val="24"/>
          <w:szCs w:val="24"/>
          <w:lang w:eastAsia="lt-LT"/>
        </w:rPr>
        <w:t xml:space="preserve">žr. </w:t>
      </w:r>
      <w:r w:rsidR="003A5B9C" w:rsidRPr="00EE2017">
        <w:rPr>
          <w:rFonts w:ascii="Times New Roman" w:hAnsi="Times New Roman" w:cs="Times New Roman"/>
          <w:sz w:val="24"/>
          <w:szCs w:val="24"/>
          <w:lang w:eastAsia="lt-LT"/>
        </w:rPr>
        <w:t>1 lentel</w:t>
      </w:r>
      <w:r w:rsidR="009D1BD1" w:rsidRPr="00EE2017">
        <w:rPr>
          <w:rFonts w:ascii="Times New Roman" w:hAnsi="Times New Roman" w:cs="Times New Roman"/>
          <w:sz w:val="24"/>
          <w:szCs w:val="24"/>
          <w:lang w:eastAsia="lt-LT"/>
        </w:rPr>
        <w:t>ę</w:t>
      </w:r>
      <w:r w:rsidR="003A5B9C" w:rsidRPr="00EE2017">
        <w:rPr>
          <w:rFonts w:ascii="Times New Roman" w:hAnsi="Times New Roman" w:cs="Times New Roman"/>
          <w:sz w:val="24"/>
          <w:szCs w:val="24"/>
          <w:lang w:eastAsia="lt-LT"/>
        </w:rPr>
        <w:t>)</w:t>
      </w:r>
      <w:r w:rsidRPr="00EE2017">
        <w:rPr>
          <w:rFonts w:ascii="Times New Roman" w:hAnsi="Times New Roman" w:cs="Times New Roman"/>
          <w:sz w:val="24"/>
          <w:szCs w:val="24"/>
          <w:lang w:eastAsia="lt-LT"/>
        </w:rPr>
        <w:t>.</w:t>
      </w:r>
    </w:p>
    <w:p w14:paraId="7EFC99A2" w14:textId="77777777" w:rsidR="001352A9" w:rsidRPr="00EE2017" w:rsidRDefault="001352A9" w:rsidP="003F35AF">
      <w:pPr>
        <w:pStyle w:val="ListParagraph"/>
        <w:tabs>
          <w:tab w:val="left" w:pos="993"/>
        </w:tabs>
        <w:suppressAutoHyphens/>
        <w:autoSpaceDN w:val="0"/>
        <w:spacing w:after="0" w:line="240" w:lineRule="auto"/>
        <w:ind w:left="567"/>
        <w:contextualSpacing w:val="0"/>
        <w:jc w:val="both"/>
        <w:textAlignment w:val="baseline"/>
        <w:rPr>
          <w:rFonts w:ascii="Times New Roman" w:hAnsi="Times New Roman" w:cs="Times New Roman"/>
          <w:sz w:val="24"/>
          <w:szCs w:val="24"/>
          <w:lang w:eastAsia="lt-LT"/>
        </w:rPr>
      </w:pPr>
    </w:p>
    <w:p w14:paraId="290D6774" w14:textId="21F9D108" w:rsidR="006D3DC2" w:rsidRPr="00EE2017" w:rsidRDefault="006D3DC2" w:rsidP="007E54CD">
      <w:pPr>
        <w:pStyle w:val="Heading1"/>
        <w:numPr>
          <w:ilvl w:val="0"/>
          <w:numId w:val="0"/>
        </w:numPr>
        <w:spacing w:before="0" w:line="240" w:lineRule="auto"/>
        <w:rPr>
          <w:rFonts w:ascii="Times New Roman" w:hAnsi="Times New Roman" w:cs="Times New Roman"/>
        </w:rPr>
      </w:pPr>
      <w:r w:rsidRPr="00EE2017">
        <w:rPr>
          <w:rFonts w:ascii="Times New Roman" w:hAnsi="Times New Roman" w:cs="Times New Roman"/>
          <w:b/>
          <w:color w:val="auto"/>
          <w:sz w:val="24"/>
          <w:szCs w:val="24"/>
        </w:rPr>
        <w:t>1 lentelė</w:t>
      </w:r>
      <w:r w:rsidR="00F128E6" w:rsidRPr="00EE2017">
        <w:rPr>
          <w:rFonts w:ascii="Times New Roman" w:hAnsi="Times New Roman" w:cs="Times New Roman"/>
          <w:b/>
          <w:color w:val="auto"/>
          <w:sz w:val="24"/>
          <w:szCs w:val="24"/>
        </w:rPr>
        <w:t>.</w:t>
      </w:r>
      <w:r w:rsidRPr="00EE2017">
        <w:rPr>
          <w:rFonts w:ascii="Times New Roman" w:hAnsi="Times New Roman" w:cs="Times New Roman"/>
          <w:b/>
          <w:color w:val="auto"/>
          <w:sz w:val="24"/>
          <w:szCs w:val="24"/>
        </w:rPr>
        <w:t xml:space="preserve"> </w:t>
      </w:r>
      <w:r w:rsidR="00D37500" w:rsidRPr="00EE2017">
        <w:rPr>
          <w:rFonts w:ascii="Times New Roman" w:hAnsi="Times New Roman" w:cs="Times New Roman"/>
          <w:b/>
          <w:color w:val="auto"/>
          <w:sz w:val="24"/>
          <w:szCs w:val="24"/>
        </w:rPr>
        <w:t>R</w:t>
      </w:r>
      <w:r w:rsidRPr="00EE2017">
        <w:rPr>
          <w:rFonts w:ascii="Times New Roman" w:hAnsi="Times New Roman" w:cs="Times New Roman"/>
          <w:b/>
          <w:color w:val="auto"/>
          <w:sz w:val="24"/>
          <w:szCs w:val="24"/>
        </w:rPr>
        <w:t xml:space="preserve">eikalavimai </w:t>
      </w:r>
      <w:r w:rsidR="00D37500" w:rsidRPr="00EE2017">
        <w:rPr>
          <w:rFonts w:ascii="Times New Roman" w:hAnsi="Times New Roman" w:cs="Times New Roman"/>
          <w:b/>
          <w:color w:val="auto"/>
          <w:sz w:val="24"/>
          <w:szCs w:val="24"/>
        </w:rPr>
        <w:t xml:space="preserve">teikiamoms </w:t>
      </w:r>
      <w:r w:rsidR="00E56A4F" w:rsidRPr="00EE2017">
        <w:rPr>
          <w:rFonts w:ascii="Times New Roman" w:hAnsi="Times New Roman" w:cs="Times New Roman"/>
          <w:b/>
          <w:color w:val="auto"/>
          <w:sz w:val="24"/>
          <w:szCs w:val="24"/>
        </w:rPr>
        <w:t>paslaugoms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402"/>
        <w:gridCol w:w="6379"/>
      </w:tblGrid>
      <w:tr w:rsidR="00B57170" w:rsidRPr="00EE2017" w14:paraId="79492320" w14:textId="77777777" w:rsidTr="6EDF19D6">
        <w:tc>
          <w:tcPr>
            <w:tcW w:w="570" w:type="dxa"/>
            <w:shd w:val="clear" w:color="auto" w:fill="F2F2F2" w:themeFill="background1" w:themeFillShade="F2"/>
            <w:vAlign w:val="center"/>
          </w:tcPr>
          <w:p w14:paraId="0246A76F" w14:textId="77777777" w:rsidR="00B57170" w:rsidRPr="00EE2017" w:rsidRDefault="00B57170" w:rsidP="0083631C">
            <w:pPr>
              <w:spacing w:after="0" w:line="240" w:lineRule="auto"/>
              <w:ind w:right="-21"/>
              <w:jc w:val="center"/>
              <w:rPr>
                <w:rFonts w:ascii="Times New Roman" w:hAnsi="Times New Roman" w:cs="Times New Roman"/>
                <w:b/>
                <w:sz w:val="24"/>
                <w:szCs w:val="24"/>
              </w:rPr>
            </w:pPr>
            <w:r w:rsidRPr="00EE2017">
              <w:rPr>
                <w:rFonts w:ascii="Times New Roman" w:hAnsi="Times New Roman" w:cs="Times New Roman"/>
                <w:b/>
                <w:sz w:val="24"/>
                <w:szCs w:val="24"/>
              </w:rPr>
              <w:t>Eil. Nr.</w:t>
            </w:r>
          </w:p>
        </w:tc>
        <w:tc>
          <w:tcPr>
            <w:tcW w:w="2402" w:type="dxa"/>
            <w:shd w:val="clear" w:color="auto" w:fill="F2F2F2" w:themeFill="background1" w:themeFillShade="F2"/>
            <w:vAlign w:val="center"/>
          </w:tcPr>
          <w:p w14:paraId="6B91FC14" w14:textId="77777777" w:rsidR="00B57170" w:rsidRPr="00EE2017" w:rsidRDefault="00B57170" w:rsidP="0083631C">
            <w:pPr>
              <w:spacing w:after="0" w:line="240" w:lineRule="auto"/>
              <w:jc w:val="center"/>
              <w:rPr>
                <w:rFonts w:ascii="Times New Roman" w:hAnsi="Times New Roman" w:cs="Times New Roman"/>
                <w:b/>
                <w:sz w:val="24"/>
                <w:szCs w:val="24"/>
              </w:rPr>
            </w:pPr>
            <w:r w:rsidRPr="00EE2017">
              <w:rPr>
                <w:rFonts w:ascii="Times New Roman" w:hAnsi="Times New Roman" w:cs="Times New Roman"/>
                <w:b/>
                <w:sz w:val="24"/>
                <w:szCs w:val="24"/>
              </w:rPr>
              <w:t>Charakteristikos pavadinimas</w:t>
            </w:r>
          </w:p>
        </w:tc>
        <w:tc>
          <w:tcPr>
            <w:tcW w:w="6379" w:type="dxa"/>
            <w:shd w:val="clear" w:color="auto" w:fill="F2F2F2" w:themeFill="background1" w:themeFillShade="F2"/>
            <w:vAlign w:val="center"/>
          </w:tcPr>
          <w:p w14:paraId="0CAD8EBA" w14:textId="28C80099" w:rsidR="00B57170" w:rsidRPr="00EE2017" w:rsidRDefault="00B57170" w:rsidP="00374D7F">
            <w:pPr>
              <w:spacing w:after="0" w:line="240" w:lineRule="auto"/>
              <w:jc w:val="center"/>
              <w:rPr>
                <w:rFonts w:ascii="Times New Roman" w:hAnsi="Times New Roman" w:cs="Times New Roman"/>
                <w:b/>
                <w:bCs/>
                <w:i/>
                <w:iCs/>
                <w:color w:val="FF0000"/>
                <w:sz w:val="24"/>
                <w:szCs w:val="24"/>
              </w:rPr>
            </w:pPr>
            <w:r w:rsidRPr="00EE2017">
              <w:rPr>
                <w:rFonts w:ascii="Times New Roman" w:hAnsi="Times New Roman" w:cs="Times New Roman"/>
                <w:b/>
                <w:sz w:val="24"/>
                <w:szCs w:val="24"/>
              </w:rPr>
              <w:t xml:space="preserve">Reikalaujama charakteristika </w:t>
            </w:r>
          </w:p>
        </w:tc>
      </w:tr>
      <w:tr w:rsidR="00455498" w:rsidRPr="00EE2017" w14:paraId="60D8E33C"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FE4AC" w14:textId="77777777" w:rsidR="00455498" w:rsidRPr="00EE2017" w:rsidRDefault="00455498" w:rsidP="003F35AF">
            <w:pPr>
              <w:pStyle w:val="ListParagraph"/>
              <w:numPr>
                <w:ilvl w:val="0"/>
                <w:numId w:val="4"/>
              </w:numPr>
              <w:spacing w:after="0" w:line="240" w:lineRule="auto"/>
              <w:ind w:left="357" w:hanging="357"/>
              <w:contextualSpacing w:val="0"/>
              <w:jc w:val="center"/>
              <w:rPr>
                <w:rFonts w:ascii="Times New Roman" w:hAnsi="Times New Roman" w:cs="Times New Roman"/>
                <w:b/>
                <w:sz w:val="24"/>
                <w:szCs w:val="24"/>
              </w:rPr>
            </w:pPr>
          </w:p>
        </w:tc>
        <w:tc>
          <w:tcPr>
            <w:tcW w:w="8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7475D2" w14:textId="3B89472A" w:rsidR="00455498" w:rsidRPr="00EE2017" w:rsidRDefault="00455498" w:rsidP="00455498">
            <w:pPr>
              <w:spacing w:after="0" w:line="240" w:lineRule="auto"/>
              <w:jc w:val="both"/>
              <w:rPr>
                <w:rFonts w:ascii="Times New Roman" w:hAnsi="Times New Roman" w:cs="Times New Roman"/>
                <w:b/>
                <w:color w:val="000000"/>
                <w:sz w:val="24"/>
                <w:szCs w:val="24"/>
              </w:rPr>
            </w:pPr>
            <w:r w:rsidRPr="00EE2017">
              <w:rPr>
                <w:rFonts w:ascii="Times New Roman" w:hAnsi="Times New Roman" w:cs="Times New Roman"/>
                <w:b/>
                <w:color w:val="000000"/>
                <w:sz w:val="24"/>
                <w:szCs w:val="24"/>
              </w:rPr>
              <w:t>Bendrieji reikalavimai</w:t>
            </w:r>
          </w:p>
        </w:tc>
      </w:tr>
      <w:tr w:rsidR="00B57170" w:rsidRPr="00EE2017" w14:paraId="3050471C" w14:textId="77777777" w:rsidTr="6EDF19D6">
        <w:tc>
          <w:tcPr>
            <w:tcW w:w="570" w:type="dxa"/>
            <w:tcBorders>
              <w:top w:val="single" w:sz="4" w:space="0" w:color="auto"/>
              <w:left w:val="single" w:sz="4" w:space="0" w:color="auto"/>
              <w:bottom w:val="single" w:sz="4" w:space="0" w:color="auto"/>
              <w:right w:val="single" w:sz="4" w:space="0" w:color="auto"/>
            </w:tcBorders>
            <w:vAlign w:val="center"/>
          </w:tcPr>
          <w:p w14:paraId="47A0AA76" w14:textId="77777777" w:rsidR="00B57170" w:rsidRPr="00EE2017" w:rsidRDefault="00B57170" w:rsidP="003F35AF">
            <w:pPr>
              <w:pStyle w:val="ListParagraph"/>
              <w:numPr>
                <w:ilvl w:val="1"/>
                <w:numId w:val="4"/>
              </w:numPr>
              <w:spacing w:after="0" w:line="240" w:lineRule="auto"/>
              <w:ind w:left="32" w:firstLine="0"/>
              <w:contextualSpacing w:val="0"/>
              <w:jc w:val="center"/>
              <w:rPr>
                <w:rFonts w:ascii="Times New Roman" w:hAnsi="Times New Roman" w:cs="Times New Roman"/>
                <w:bCs/>
                <w:color w:val="000000"/>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tcPr>
          <w:p w14:paraId="79B85BC9" w14:textId="4E9910D6" w:rsidR="00B57170" w:rsidRPr="00EE2017" w:rsidRDefault="00B57170" w:rsidP="00455498">
            <w:pPr>
              <w:spacing w:after="0" w:line="240" w:lineRule="auto"/>
              <w:jc w:val="both"/>
              <w:rPr>
                <w:rFonts w:ascii="Times New Roman" w:hAnsi="Times New Roman" w:cs="Times New Roman"/>
                <w:bCs/>
                <w:color w:val="000000"/>
                <w:sz w:val="24"/>
                <w:szCs w:val="24"/>
              </w:rPr>
            </w:pPr>
            <w:r w:rsidRPr="00EE2017">
              <w:rPr>
                <w:rFonts w:ascii="Times New Roman" w:hAnsi="Times New Roman" w:cs="Times New Roman"/>
                <w:bCs/>
                <w:color w:val="000000"/>
                <w:sz w:val="24"/>
                <w:szCs w:val="24"/>
              </w:rPr>
              <w:t>Kalba</w:t>
            </w:r>
          </w:p>
        </w:tc>
        <w:tc>
          <w:tcPr>
            <w:tcW w:w="6379" w:type="dxa"/>
            <w:tcBorders>
              <w:top w:val="single" w:sz="4" w:space="0" w:color="auto"/>
              <w:left w:val="single" w:sz="4" w:space="0" w:color="auto"/>
              <w:bottom w:val="single" w:sz="4" w:space="0" w:color="auto"/>
              <w:right w:val="single" w:sz="4" w:space="0" w:color="auto"/>
            </w:tcBorders>
            <w:vAlign w:val="center"/>
          </w:tcPr>
          <w:p w14:paraId="73702535" w14:textId="6A39285B" w:rsidR="00B57170" w:rsidRPr="00EE2017" w:rsidRDefault="00B57170" w:rsidP="007E54CD">
            <w:pPr>
              <w:tabs>
                <w:tab w:val="left" w:pos="567"/>
                <w:tab w:val="left" w:pos="851"/>
                <w:tab w:val="left" w:pos="1134"/>
              </w:tabs>
              <w:spacing w:after="0" w:line="240" w:lineRule="auto"/>
              <w:jc w:val="both"/>
              <w:rPr>
                <w:rFonts w:ascii="Times New Roman" w:hAnsi="Times New Roman" w:cs="Times New Roman"/>
                <w:bCs/>
                <w:color w:val="000000"/>
                <w:sz w:val="24"/>
                <w:szCs w:val="24"/>
              </w:rPr>
            </w:pPr>
            <w:r w:rsidRPr="00EE2017">
              <w:rPr>
                <w:rFonts w:ascii="Times New Roman" w:hAnsi="Times New Roman" w:cs="Times New Roman"/>
                <w:kern w:val="12"/>
                <w:sz w:val="24"/>
                <w:szCs w:val="24"/>
                <w:lang w:eastAsia="ar-SA"/>
              </w:rPr>
              <w:t>Tiekėjo atstovai privalo su Perkančiąja organizacija bendrauti lietuvių kalba</w:t>
            </w:r>
            <w:r w:rsidRPr="00EE2017">
              <w:rPr>
                <w:rFonts w:ascii="Times New Roman" w:hAnsi="Times New Roman" w:cs="Times New Roman"/>
                <w:sz w:val="24"/>
                <w:szCs w:val="24"/>
              </w:rPr>
              <w:t xml:space="preserve"> arba </w:t>
            </w:r>
            <w:r w:rsidR="00D96D13" w:rsidRPr="00EE2017">
              <w:rPr>
                <w:rFonts w:ascii="Times New Roman" w:hAnsi="Times New Roman" w:cs="Times New Roman"/>
                <w:sz w:val="24"/>
                <w:szCs w:val="24"/>
              </w:rPr>
              <w:t xml:space="preserve">anglų kalba. </w:t>
            </w:r>
            <w:r w:rsidRPr="00EE2017">
              <w:rPr>
                <w:rFonts w:ascii="Times New Roman" w:hAnsi="Times New Roman" w:cs="Times New Roman"/>
                <w:kern w:val="12"/>
                <w:sz w:val="24"/>
                <w:szCs w:val="24"/>
                <w:lang w:eastAsia="ar-SA"/>
              </w:rPr>
              <w:t xml:space="preserve">Jei pateikiami dokumentai yra parengti kita nei lietuvių ar anglų kalba, kartu su šiais dokumentais turi būti pateiktas tikslus vertimas į lietuvių kalbą. </w:t>
            </w:r>
          </w:p>
        </w:tc>
      </w:tr>
      <w:tr w:rsidR="00455498" w:rsidRPr="00EE2017" w14:paraId="030979E2"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B8E780" w14:textId="77777777" w:rsidR="00455498" w:rsidRPr="00EE2017" w:rsidRDefault="00455498" w:rsidP="003F35AF">
            <w:pPr>
              <w:pStyle w:val="ListParagraph"/>
              <w:numPr>
                <w:ilvl w:val="0"/>
                <w:numId w:val="4"/>
              </w:numPr>
              <w:spacing w:after="0" w:line="240" w:lineRule="auto"/>
              <w:ind w:left="357" w:hanging="357"/>
              <w:contextualSpacing w:val="0"/>
              <w:jc w:val="center"/>
              <w:rPr>
                <w:rFonts w:ascii="Times New Roman" w:hAnsi="Times New Roman" w:cs="Times New Roman"/>
                <w:sz w:val="24"/>
                <w:szCs w:val="24"/>
              </w:rPr>
            </w:pPr>
          </w:p>
        </w:tc>
        <w:tc>
          <w:tcPr>
            <w:tcW w:w="8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EC085C" w14:textId="6920F898" w:rsidR="00455498" w:rsidRPr="00EE2017" w:rsidRDefault="00455498" w:rsidP="007E54CD">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Reikalavimai paslaugų teikimo valdymui</w:t>
            </w:r>
          </w:p>
        </w:tc>
      </w:tr>
      <w:tr w:rsidR="00B57170" w:rsidRPr="00EE2017" w14:paraId="2FAEC954" w14:textId="77777777" w:rsidTr="6EDF19D6">
        <w:tc>
          <w:tcPr>
            <w:tcW w:w="570" w:type="dxa"/>
            <w:tcBorders>
              <w:top w:val="single" w:sz="4" w:space="0" w:color="auto"/>
              <w:left w:val="single" w:sz="4" w:space="0" w:color="auto"/>
              <w:bottom w:val="single" w:sz="4" w:space="0" w:color="auto"/>
              <w:right w:val="single" w:sz="4" w:space="0" w:color="auto"/>
            </w:tcBorders>
            <w:vAlign w:val="center"/>
          </w:tcPr>
          <w:p w14:paraId="3EB6993C" w14:textId="77777777" w:rsidR="00B57170" w:rsidRPr="00EE2017" w:rsidRDefault="00B57170" w:rsidP="003F35AF">
            <w:pPr>
              <w:pStyle w:val="ListParagraph"/>
              <w:numPr>
                <w:ilvl w:val="1"/>
                <w:numId w:val="4"/>
              </w:numPr>
              <w:spacing w:after="0" w:line="240" w:lineRule="auto"/>
              <w:ind w:left="32" w:firstLine="0"/>
              <w:contextualSpacing w:val="0"/>
              <w:jc w:val="center"/>
              <w:rPr>
                <w:rFonts w:ascii="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tcPr>
          <w:p w14:paraId="7E216FB4" w14:textId="079D900F" w:rsidR="00B57170" w:rsidRPr="00EE2017" w:rsidRDefault="00B57170" w:rsidP="00455498">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 xml:space="preserve">Paslaugų teikimo plano sudarymas </w:t>
            </w:r>
          </w:p>
        </w:tc>
        <w:tc>
          <w:tcPr>
            <w:tcW w:w="6379" w:type="dxa"/>
            <w:tcBorders>
              <w:top w:val="single" w:sz="4" w:space="0" w:color="auto"/>
              <w:left w:val="single" w:sz="4" w:space="0" w:color="auto"/>
              <w:bottom w:val="single" w:sz="4" w:space="0" w:color="auto"/>
              <w:right w:val="single" w:sz="4" w:space="0" w:color="auto"/>
            </w:tcBorders>
            <w:vAlign w:val="center"/>
          </w:tcPr>
          <w:p w14:paraId="08B3EF9B" w14:textId="766EFC04" w:rsidR="00B57170" w:rsidRPr="00EE2017" w:rsidRDefault="00B57170" w:rsidP="001A3FFA">
            <w:pPr>
              <w:tabs>
                <w:tab w:val="left" w:pos="318"/>
                <w:tab w:val="left" w:pos="601"/>
              </w:tabs>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Šios veiklos vykdymo metu, ne vėliau kaip per 1 </w:t>
            </w:r>
            <w:r w:rsidR="00884133" w:rsidRPr="00EE2017">
              <w:rPr>
                <w:rFonts w:ascii="Times New Roman" w:hAnsi="Times New Roman" w:cs="Times New Roman"/>
                <w:sz w:val="24"/>
                <w:szCs w:val="24"/>
              </w:rPr>
              <w:t xml:space="preserve">(vieną) </w:t>
            </w:r>
            <w:r w:rsidRPr="00EE2017">
              <w:rPr>
                <w:rFonts w:ascii="Times New Roman" w:hAnsi="Times New Roman" w:cs="Times New Roman"/>
                <w:sz w:val="24"/>
                <w:szCs w:val="24"/>
              </w:rPr>
              <w:t>mėn</w:t>
            </w:r>
            <w:r w:rsidR="00C03D15" w:rsidRPr="00EE2017">
              <w:rPr>
                <w:rFonts w:ascii="Times New Roman" w:hAnsi="Times New Roman" w:cs="Times New Roman"/>
                <w:sz w:val="24"/>
                <w:szCs w:val="24"/>
              </w:rPr>
              <w:t>esį</w:t>
            </w:r>
            <w:r w:rsidRPr="00EE2017">
              <w:rPr>
                <w:rFonts w:ascii="Times New Roman" w:hAnsi="Times New Roman" w:cs="Times New Roman"/>
                <w:sz w:val="24"/>
                <w:szCs w:val="24"/>
              </w:rPr>
              <w:t xml:space="preserve"> nuo </w:t>
            </w:r>
            <w:r w:rsidR="008202F6" w:rsidRPr="00EE2017">
              <w:rPr>
                <w:rFonts w:ascii="Times New Roman" w:hAnsi="Times New Roman" w:cs="Times New Roman"/>
                <w:sz w:val="24"/>
                <w:szCs w:val="24"/>
              </w:rPr>
              <w:t>s</w:t>
            </w:r>
            <w:r w:rsidRPr="00EE2017">
              <w:rPr>
                <w:rFonts w:ascii="Times New Roman" w:hAnsi="Times New Roman" w:cs="Times New Roman"/>
                <w:sz w:val="24"/>
                <w:szCs w:val="24"/>
              </w:rPr>
              <w:t xml:space="preserve">utarties įsigaliojimo </w:t>
            </w:r>
            <w:r w:rsidR="00061891" w:rsidRPr="00EE2017">
              <w:rPr>
                <w:rFonts w:ascii="Times New Roman" w:hAnsi="Times New Roman" w:cs="Times New Roman"/>
                <w:sz w:val="24"/>
                <w:szCs w:val="24"/>
              </w:rPr>
              <w:t>dienos</w:t>
            </w:r>
            <w:r w:rsidRPr="00EE2017">
              <w:rPr>
                <w:rFonts w:ascii="Times New Roman" w:hAnsi="Times New Roman" w:cs="Times New Roman"/>
                <w:sz w:val="24"/>
                <w:szCs w:val="24"/>
              </w:rPr>
              <w:t>, turi būti paruoštas ir su Perkančiąja organizacija suderintas paslaugų teikimo planas, apimantis ne mažiau kaip:</w:t>
            </w:r>
          </w:p>
          <w:p w14:paraId="79FBBF82" w14:textId="77777777" w:rsidR="00B57170" w:rsidRPr="00EE2017" w:rsidRDefault="00B57170" w:rsidP="001A3FFA">
            <w:pPr>
              <w:pStyle w:val="ListParagraph"/>
              <w:numPr>
                <w:ilvl w:val="0"/>
                <w:numId w:val="5"/>
              </w:numPr>
              <w:tabs>
                <w:tab w:val="left" w:pos="604"/>
              </w:tabs>
              <w:spacing w:after="0" w:line="240" w:lineRule="auto"/>
              <w:ind w:left="37" w:firstLine="323"/>
              <w:contextualSpacing w:val="0"/>
              <w:jc w:val="both"/>
              <w:rPr>
                <w:rFonts w:ascii="Times New Roman" w:hAnsi="Times New Roman" w:cs="Times New Roman"/>
                <w:sz w:val="24"/>
                <w:szCs w:val="24"/>
              </w:rPr>
            </w:pPr>
            <w:r w:rsidRPr="00EE2017">
              <w:rPr>
                <w:rFonts w:ascii="Times New Roman" w:hAnsi="Times New Roman" w:cs="Times New Roman"/>
                <w:sz w:val="24"/>
                <w:szCs w:val="24"/>
              </w:rPr>
              <w:t>Paslaugų teikimo tikslus;</w:t>
            </w:r>
          </w:p>
          <w:p w14:paraId="49EED2E4" w14:textId="77777777" w:rsidR="00B57170" w:rsidRPr="00EE2017" w:rsidRDefault="00B57170" w:rsidP="001A3FFA">
            <w:pPr>
              <w:pStyle w:val="ListParagraph"/>
              <w:numPr>
                <w:ilvl w:val="0"/>
                <w:numId w:val="5"/>
              </w:numPr>
              <w:tabs>
                <w:tab w:val="left" w:pos="604"/>
              </w:tabs>
              <w:spacing w:after="0" w:line="240" w:lineRule="auto"/>
              <w:ind w:left="37" w:firstLine="323"/>
              <w:contextualSpacing w:val="0"/>
              <w:jc w:val="both"/>
              <w:rPr>
                <w:rFonts w:ascii="Times New Roman" w:hAnsi="Times New Roman" w:cs="Times New Roman"/>
                <w:sz w:val="24"/>
                <w:szCs w:val="24"/>
              </w:rPr>
            </w:pPr>
            <w:r w:rsidRPr="00EE2017">
              <w:rPr>
                <w:rFonts w:ascii="Times New Roman" w:hAnsi="Times New Roman" w:cs="Times New Roman"/>
                <w:sz w:val="24"/>
                <w:szCs w:val="24"/>
              </w:rPr>
              <w:lastRenderedPageBreak/>
              <w:t>Paslaugų teikimo apimtį;</w:t>
            </w:r>
          </w:p>
          <w:p w14:paraId="6A1D479F" w14:textId="77777777" w:rsidR="00B57170" w:rsidRPr="00EE2017" w:rsidRDefault="00B57170" w:rsidP="001A3FFA">
            <w:pPr>
              <w:pStyle w:val="ListParagraph"/>
              <w:numPr>
                <w:ilvl w:val="0"/>
                <w:numId w:val="5"/>
              </w:numPr>
              <w:tabs>
                <w:tab w:val="left" w:pos="604"/>
              </w:tabs>
              <w:spacing w:after="0" w:line="240" w:lineRule="auto"/>
              <w:ind w:left="37" w:firstLine="323"/>
              <w:contextualSpacing w:val="0"/>
              <w:jc w:val="both"/>
              <w:rPr>
                <w:rFonts w:ascii="Times New Roman" w:hAnsi="Times New Roman" w:cs="Times New Roman"/>
                <w:sz w:val="24"/>
                <w:szCs w:val="24"/>
              </w:rPr>
            </w:pPr>
            <w:r w:rsidRPr="00EE2017">
              <w:rPr>
                <w:rFonts w:ascii="Times New Roman" w:hAnsi="Times New Roman" w:cs="Times New Roman"/>
                <w:sz w:val="24"/>
                <w:szCs w:val="24"/>
              </w:rPr>
              <w:t>Paslaugų teikimo  prielaidas bei apribojimus;</w:t>
            </w:r>
          </w:p>
          <w:p w14:paraId="005193F4" w14:textId="77777777" w:rsidR="00B57170" w:rsidRPr="00EE2017" w:rsidRDefault="00B57170" w:rsidP="001A3FFA">
            <w:pPr>
              <w:pStyle w:val="ListParagraph"/>
              <w:numPr>
                <w:ilvl w:val="0"/>
                <w:numId w:val="5"/>
              </w:numPr>
              <w:tabs>
                <w:tab w:val="left" w:pos="604"/>
              </w:tabs>
              <w:spacing w:after="0" w:line="240" w:lineRule="auto"/>
              <w:ind w:left="37" w:firstLine="323"/>
              <w:contextualSpacing w:val="0"/>
              <w:jc w:val="both"/>
              <w:rPr>
                <w:rFonts w:ascii="Times New Roman" w:hAnsi="Times New Roman" w:cs="Times New Roman"/>
                <w:sz w:val="24"/>
                <w:szCs w:val="24"/>
              </w:rPr>
            </w:pPr>
            <w:r w:rsidRPr="00EE2017">
              <w:rPr>
                <w:rFonts w:ascii="Times New Roman" w:hAnsi="Times New Roman" w:cs="Times New Roman"/>
                <w:sz w:val="24"/>
                <w:szCs w:val="24"/>
              </w:rPr>
              <w:t>Valdymo struktūrą ir proceso dalyvių  atsakomybes;</w:t>
            </w:r>
          </w:p>
          <w:p w14:paraId="54A5AE6A" w14:textId="77777777" w:rsidR="00B57170" w:rsidRPr="00EE2017" w:rsidRDefault="00B57170" w:rsidP="001A3FFA">
            <w:pPr>
              <w:pStyle w:val="ListParagraph"/>
              <w:numPr>
                <w:ilvl w:val="0"/>
                <w:numId w:val="5"/>
              </w:numPr>
              <w:tabs>
                <w:tab w:val="left" w:pos="604"/>
              </w:tabs>
              <w:spacing w:after="0" w:line="240" w:lineRule="auto"/>
              <w:ind w:left="37" w:firstLine="323"/>
              <w:contextualSpacing w:val="0"/>
              <w:jc w:val="both"/>
              <w:rPr>
                <w:rFonts w:ascii="Times New Roman" w:hAnsi="Times New Roman" w:cs="Times New Roman"/>
                <w:sz w:val="24"/>
                <w:szCs w:val="24"/>
              </w:rPr>
            </w:pPr>
            <w:r w:rsidRPr="00EE2017">
              <w:rPr>
                <w:rFonts w:ascii="Times New Roman" w:hAnsi="Times New Roman" w:cs="Times New Roman"/>
                <w:sz w:val="24"/>
                <w:szCs w:val="24"/>
              </w:rPr>
              <w:t>Komunikavimo procedūrą;</w:t>
            </w:r>
          </w:p>
          <w:p w14:paraId="7320E9E1" w14:textId="77777777" w:rsidR="00B57170" w:rsidRPr="00EE2017" w:rsidRDefault="00B57170" w:rsidP="001A3FFA">
            <w:pPr>
              <w:pStyle w:val="ListParagraph"/>
              <w:numPr>
                <w:ilvl w:val="0"/>
                <w:numId w:val="5"/>
              </w:numPr>
              <w:tabs>
                <w:tab w:val="left" w:pos="604"/>
              </w:tabs>
              <w:spacing w:after="0" w:line="240" w:lineRule="auto"/>
              <w:ind w:left="37" w:firstLine="323"/>
              <w:contextualSpacing w:val="0"/>
              <w:jc w:val="both"/>
              <w:rPr>
                <w:rFonts w:ascii="Times New Roman" w:hAnsi="Times New Roman" w:cs="Times New Roman"/>
                <w:sz w:val="24"/>
                <w:szCs w:val="24"/>
              </w:rPr>
            </w:pPr>
            <w:r w:rsidRPr="00EE2017">
              <w:rPr>
                <w:rFonts w:ascii="Times New Roman" w:hAnsi="Times New Roman" w:cs="Times New Roman"/>
                <w:sz w:val="24"/>
                <w:szCs w:val="24"/>
              </w:rPr>
              <w:t>Kokybės valdymo procedūrą;</w:t>
            </w:r>
          </w:p>
          <w:p w14:paraId="50B94F01" w14:textId="77777777" w:rsidR="00B57170" w:rsidRPr="00EE2017" w:rsidRDefault="00B57170" w:rsidP="001A3FFA">
            <w:pPr>
              <w:pStyle w:val="ListParagraph"/>
              <w:numPr>
                <w:ilvl w:val="0"/>
                <w:numId w:val="5"/>
              </w:numPr>
              <w:tabs>
                <w:tab w:val="left" w:pos="604"/>
              </w:tabs>
              <w:spacing w:after="0" w:line="240" w:lineRule="auto"/>
              <w:ind w:left="37" w:firstLine="323"/>
              <w:contextualSpacing w:val="0"/>
              <w:jc w:val="both"/>
              <w:rPr>
                <w:rFonts w:ascii="Times New Roman" w:hAnsi="Times New Roman" w:cs="Times New Roman"/>
                <w:sz w:val="24"/>
                <w:szCs w:val="24"/>
              </w:rPr>
            </w:pPr>
            <w:r w:rsidRPr="00EE2017">
              <w:rPr>
                <w:rFonts w:ascii="Times New Roman" w:hAnsi="Times New Roman" w:cs="Times New Roman"/>
                <w:sz w:val="24"/>
                <w:szCs w:val="24"/>
              </w:rPr>
              <w:t>Rizikų valdymo procedūrą;</w:t>
            </w:r>
          </w:p>
          <w:p w14:paraId="7018B359" w14:textId="77777777" w:rsidR="00B57170" w:rsidRPr="00EE2017" w:rsidRDefault="00B57170" w:rsidP="001A3FFA">
            <w:pPr>
              <w:pStyle w:val="ListParagraph"/>
              <w:numPr>
                <w:ilvl w:val="0"/>
                <w:numId w:val="5"/>
              </w:numPr>
              <w:tabs>
                <w:tab w:val="left" w:pos="604"/>
              </w:tabs>
              <w:spacing w:after="0" w:line="240" w:lineRule="auto"/>
              <w:ind w:left="37" w:firstLine="323"/>
              <w:contextualSpacing w:val="0"/>
              <w:jc w:val="both"/>
              <w:rPr>
                <w:rFonts w:ascii="Times New Roman" w:hAnsi="Times New Roman" w:cs="Times New Roman"/>
                <w:sz w:val="24"/>
                <w:szCs w:val="24"/>
              </w:rPr>
            </w:pPr>
            <w:r w:rsidRPr="00EE2017">
              <w:rPr>
                <w:rFonts w:ascii="Times New Roman" w:hAnsi="Times New Roman" w:cs="Times New Roman"/>
                <w:sz w:val="24"/>
                <w:szCs w:val="24"/>
              </w:rPr>
              <w:t>Keitimų valdymo procedūrą;</w:t>
            </w:r>
          </w:p>
          <w:p w14:paraId="7EA5634D" w14:textId="77777777" w:rsidR="00B57170" w:rsidRPr="00EE2017" w:rsidRDefault="00B57170" w:rsidP="001A3FFA">
            <w:pPr>
              <w:pStyle w:val="ListParagraph"/>
              <w:numPr>
                <w:ilvl w:val="0"/>
                <w:numId w:val="5"/>
              </w:numPr>
              <w:tabs>
                <w:tab w:val="left" w:pos="604"/>
              </w:tabs>
              <w:spacing w:after="0" w:line="240" w:lineRule="auto"/>
              <w:ind w:left="37" w:firstLine="323"/>
              <w:contextualSpacing w:val="0"/>
              <w:jc w:val="both"/>
              <w:rPr>
                <w:rFonts w:ascii="Times New Roman" w:hAnsi="Times New Roman" w:cs="Times New Roman"/>
                <w:sz w:val="24"/>
                <w:szCs w:val="24"/>
              </w:rPr>
            </w:pPr>
            <w:r w:rsidRPr="00EE2017">
              <w:rPr>
                <w:rFonts w:ascii="Times New Roman" w:hAnsi="Times New Roman" w:cs="Times New Roman"/>
                <w:sz w:val="24"/>
                <w:szCs w:val="24"/>
              </w:rPr>
              <w:t>Problemų valdymo procedūrą;</w:t>
            </w:r>
          </w:p>
          <w:p w14:paraId="29DF787C" w14:textId="77777777" w:rsidR="00B57170" w:rsidRPr="00EE2017" w:rsidRDefault="00B57170" w:rsidP="007E54CD">
            <w:pPr>
              <w:pStyle w:val="ListParagraph"/>
              <w:numPr>
                <w:ilvl w:val="0"/>
                <w:numId w:val="5"/>
              </w:numPr>
              <w:tabs>
                <w:tab w:val="left" w:pos="738"/>
              </w:tabs>
              <w:spacing w:after="0" w:line="240" w:lineRule="auto"/>
              <w:ind w:left="37" w:firstLine="323"/>
              <w:contextualSpacing w:val="0"/>
              <w:jc w:val="both"/>
              <w:rPr>
                <w:rFonts w:ascii="Times New Roman" w:hAnsi="Times New Roman" w:cs="Times New Roman"/>
                <w:sz w:val="24"/>
                <w:szCs w:val="24"/>
              </w:rPr>
            </w:pPr>
            <w:r w:rsidRPr="00EE2017">
              <w:rPr>
                <w:rFonts w:ascii="Times New Roman" w:hAnsi="Times New Roman" w:cs="Times New Roman"/>
                <w:sz w:val="24"/>
                <w:szCs w:val="24"/>
              </w:rPr>
              <w:t>Paklausimų ir incidentų valdymo procedūrą;</w:t>
            </w:r>
          </w:p>
          <w:p w14:paraId="7D1DFC18" w14:textId="77777777" w:rsidR="00B57170" w:rsidRPr="00EE2017" w:rsidRDefault="00B57170" w:rsidP="007E54CD">
            <w:pPr>
              <w:pStyle w:val="ListParagraph"/>
              <w:numPr>
                <w:ilvl w:val="0"/>
                <w:numId w:val="5"/>
              </w:numPr>
              <w:tabs>
                <w:tab w:val="left" w:pos="738"/>
              </w:tabs>
              <w:spacing w:after="0" w:line="240" w:lineRule="auto"/>
              <w:ind w:left="37" w:firstLine="323"/>
              <w:contextualSpacing w:val="0"/>
              <w:jc w:val="both"/>
              <w:rPr>
                <w:rFonts w:ascii="Times New Roman" w:hAnsi="Times New Roman" w:cs="Times New Roman"/>
                <w:sz w:val="24"/>
                <w:szCs w:val="24"/>
              </w:rPr>
            </w:pPr>
            <w:r w:rsidRPr="00EE2017">
              <w:rPr>
                <w:rFonts w:ascii="Times New Roman" w:hAnsi="Times New Roman" w:cs="Times New Roman"/>
                <w:sz w:val="24"/>
                <w:szCs w:val="24"/>
              </w:rPr>
              <w:t>Paslaugų apskaitos ir stebėsenos procedūrą;</w:t>
            </w:r>
          </w:p>
          <w:p w14:paraId="025D16C4" w14:textId="3A1DD95E" w:rsidR="00B57170" w:rsidRPr="00EE2017" w:rsidRDefault="00B57170" w:rsidP="001A3FFA">
            <w:pPr>
              <w:pStyle w:val="ListParagraph"/>
              <w:numPr>
                <w:ilvl w:val="0"/>
                <w:numId w:val="5"/>
              </w:numPr>
              <w:tabs>
                <w:tab w:val="left" w:pos="714"/>
              </w:tabs>
              <w:spacing w:after="0" w:line="240" w:lineRule="auto"/>
              <w:ind w:left="37" w:firstLine="323"/>
              <w:contextualSpacing w:val="0"/>
              <w:jc w:val="both"/>
              <w:rPr>
                <w:rFonts w:ascii="Times New Roman" w:hAnsi="Times New Roman" w:cs="Times New Roman"/>
                <w:sz w:val="24"/>
                <w:szCs w:val="24"/>
              </w:rPr>
            </w:pPr>
            <w:r w:rsidRPr="00EE2017">
              <w:rPr>
                <w:rFonts w:ascii="Times New Roman" w:hAnsi="Times New Roman" w:cs="Times New Roman"/>
                <w:sz w:val="24"/>
                <w:szCs w:val="24"/>
              </w:rPr>
              <w:t>Suteiktų paslaugų patikrinimo procedūr</w:t>
            </w:r>
            <w:r w:rsidR="00DF28AE" w:rsidRPr="00EE2017">
              <w:rPr>
                <w:rFonts w:ascii="Times New Roman" w:hAnsi="Times New Roman" w:cs="Times New Roman"/>
                <w:sz w:val="24"/>
                <w:szCs w:val="24"/>
              </w:rPr>
              <w:t>ą</w:t>
            </w:r>
            <w:r w:rsidRPr="00EE2017">
              <w:rPr>
                <w:rFonts w:ascii="Times New Roman" w:hAnsi="Times New Roman" w:cs="Times New Roman"/>
                <w:sz w:val="24"/>
                <w:szCs w:val="24"/>
              </w:rPr>
              <w:t>;</w:t>
            </w:r>
          </w:p>
          <w:p w14:paraId="0A1B21FB" w14:textId="77777777" w:rsidR="00F63863" w:rsidRPr="00EE2017" w:rsidRDefault="00B57170" w:rsidP="00F63863">
            <w:pPr>
              <w:pStyle w:val="ListParagraph"/>
              <w:numPr>
                <w:ilvl w:val="0"/>
                <w:numId w:val="5"/>
              </w:numPr>
              <w:tabs>
                <w:tab w:val="left" w:pos="715"/>
              </w:tabs>
              <w:spacing w:after="0" w:line="240" w:lineRule="auto"/>
              <w:ind w:left="37" w:firstLine="323"/>
              <w:contextualSpacing w:val="0"/>
              <w:jc w:val="both"/>
              <w:rPr>
                <w:rFonts w:ascii="Times New Roman" w:hAnsi="Times New Roman" w:cs="Times New Roman"/>
                <w:sz w:val="24"/>
                <w:szCs w:val="24"/>
              </w:rPr>
            </w:pPr>
            <w:r w:rsidRPr="00EE2017">
              <w:rPr>
                <w:rFonts w:ascii="Times New Roman" w:hAnsi="Times New Roman" w:cs="Times New Roman"/>
                <w:sz w:val="24"/>
                <w:szCs w:val="24"/>
              </w:rPr>
              <w:t>Dokumentų ir rezultatų derinimo bei tvirtinimo procedūrą</w:t>
            </w:r>
            <w:r w:rsidR="007B56EA" w:rsidRPr="00EE2017">
              <w:rPr>
                <w:rFonts w:ascii="Times New Roman" w:hAnsi="Times New Roman" w:cs="Times New Roman"/>
                <w:sz w:val="24"/>
                <w:szCs w:val="24"/>
              </w:rPr>
              <w:t>;</w:t>
            </w:r>
          </w:p>
          <w:p w14:paraId="72A7EFFE" w14:textId="6AFFE1FE" w:rsidR="00147D1B" w:rsidRPr="00EE2017" w:rsidRDefault="004724EE" w:rsidP="00C05A5F">
            <w:pPr>
              <w:pStyle w:val="ListParagraph"/>
              <w:numPr>
                <w:ilvl w:val="0"/>
                <w:numId w:val="5"/>
              </w:numPr>
              <w:tabs>
                <w:tab w:val="left" w:pos="715"/>
              </w:tabs>
              <w:spacing w:after="0" w:line="240" w:lineRule="auto"/>
              <w:ind w:left="37" w:firstLine="323"/>
              <w:contextualSpacing w:val="0"/>
              <w:jc w:val="both"/>
              <w:rPr>
                <w:rFonts w:ascii="Times New Roman" w:hAnsi="Times New Roman" w:cs="Times New Roman"/>
                <w:sz w:val="24"/>
                <w:szCs w:val="24"/>
              </w:rPr>
            </w:pPr>
            <w:r w:rsidRPr="00EE2017">
              <w:rPr>
                <w:rFonts w:ascii="Times New Roman" w:hAnsi="Times New Roman" w:cs="Times New Roman"/>
                <w:sz w:val="24"/>
                <w:szCs w:val="24"/>
              </w:rPr>
              <w:t>Garantijų teikimo tvarką.</w:t>
            </w:r>
          </w:p>
        </w:tc>
      </w:tr>
      <w:tr w:rsidR="00F341D2" w:rsidRPr="00EE2017" w14:paraId="22B538E9" w14:textId="77777777" w:rsidTr="6EDF19D6">
        <w:tc>
          <w:tcPr>
            <w:tcW w:w="570" w:type="dxa"/>
            <w:tcBorders>
              <w:top w:val="single" w:sz="4" w:space="0" w:color="auto"/>
              <w:left w:val="single" w:sz="4" w:space="0" w:color="auto"/>
              <w:bottom w:val="single" w:sz="4" w:space="0" w:color="auto"/>
              <w:right w:val="single" w:sz="4" w:space="0" w:color="auto"/>
            </w:tcBorders>
            <w:vAlign w:val="center"/>
          </w:tcPr>
          <w:p w14:paraId="781350FD" w14:textId="77777777" w:rsidR="00F341D2" w:rsidRPr="00EE2017" w:rsidRDefault="00F341D2" w:rsidP="003F35AF">
            <w:pPr>
              <w:pStyle w:val="ListParagraph"/>
              <w:numPr>
                <w:ilvl w:val="1"/>
                <w:numId w:val="4"/>
              </w:numPr>
              <w:spacing w:after="0" w:line="240" w:lineRule="auto"/>
              <w:ind w:left="32" w:firstLine="0"/>
              <w:contextualSpacing w:val="0"/>
              <w:jc w:val="center"/>
              <w:rPr>
                <w:rFonts w:ascii="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tcPr>
          <w:p w14:paraId="1816E549" w14:textId="210FC8A6" w:rsidR="00F341D2" w:rsidRPr="00EE2017" w:rsidRDefault="000C2AEB" w:rsidP="00455498">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Garantijos teikimo reglamentas (susitarimas)</w:t>
            </w:r>
          </w:p>
        </w:tc>
        <w:tc>
          <w:tcPr>
            <w:tcW w:w="6379" w:type="dxa"/>
            <w:tcBorders>
              <w:top w:val="single" w:sz="4" w:space="0" w:color="auto"/>
              <w:left w:val="single" w:sz="4" w:space="0" w:color="auto"/>
              <w:bottom w:val="single" w:sz="4" w:space="0" w:color="auto"/>
              <w:right w:val="single" w:sz="4" w:space="0" w:color="auto"/>
            </w:tcBorders>
            <w:vAlign w:val="center"/>
          </w:tcPr>
          <w:p w14:paraId="25D6A06D" w14:textId="77777777" w:rsidR="00842AC8" w:rsidRPr="00EE2017" w:rsidRDefault="00842AC8" w:rsidP="00842AC8">
            <w:pPr>
              <w:tabs>
                <w:tab w:val="left" w:pos="318"/>
                <w:tab w:val="left" w:pos="601"/>
              </w:tabs>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Šios veiklos vykdymo metu turi būti parengtas ir su Perkančiąja organizacija suderintas priežiūros teikimo paslaugų reglamentas, apimantis ne mažiau kaip:</w:t>
            </w:r>
          </w:p>
          <w:p w14:paraId="09657BFF" w14:textId="77777777" w:rsidR="004F24D6" w:rsidRPr="00EE2017" w:rsidRDefault="00842AC8" w:rsidP="004F24D6">
            <w:pPr>
              <w:pStyle w:val="ListParagraph"/>
              <w:numPr>
                <w:ilvl w:val="0"/>
                <w:numId w:val="131"/>
              </w:numPr>
              <w:tabs>
                <w:tab w:val="left" w:pos="318"/>
                <w:tab w:val="left" w:pos="601"/>
              </w:tabs>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Paslaugų teikimo laikus;</w:t>
            </w:r>
          </w:p>
          <w:p w14:paraId="575D9181" w14:textId="77777777" w:rsidR="004F24D6" w:rsidRPr="00EE2017" w:rsidRDefault="00842AC8" w:rsidP="004F24D6">
            <w:pPr>
              <w:pStyle w:val="ListParagraph"/>
              <w:numPr>
                <w:ilvl w:val="0"/>
                <w:numId w:val="131"/>
              </w:numPr>
              <w:tabs>
                <w:tab w:val="left" w:pos="318"/>
                <w:tab w:val="left" w:pos="601"/>
              </w:tabs>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Detalų atsakomybių pasiskirstymą;</w:t>
            </w:r>
          </w:p>
          <w:p w14:paraId="39AD5398" w14:textId="77777777" w:rsidR="00A21442" w:rsidRPr="00EE2017" w:rsidRDefault="00842AC8" w:rsidP="00A21442">
            <w:pPr>
              <w:pStyle w:val="ListParagraph"/>
              <w:numPr>
                <w:ilvl w:val="0"/>
                <w:numId w:val="131"/>
              </w:numPr>
              <w:tabs>
                <w:tab w:val="left" w:pos="318"/>
                <w:tab w:val="left" w:pos="601"/>
              </w:tabs>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Paslaugų apimtis ir objektus;</w:t>
            </w:r>
          </w:p>
          <w:p w14:paraId="467B447B" w14:textId="77777777" w:rsidR="00A21442" w:rsidRPr="00EE2017" w:rsidRDefault="00842AC8" w:rsidP="00A21442">
            <w:pPr>
              <w:pStyle w:val="ListParagraph"/>
              <w:numPr>
                <w:ilvl w:val="0"/>
                <w:numId w:val="131"/>
              </w:numPr>
              <w:tabs>
                <w:tab w:val="left" w:pos="318"/>
                <w:tab w:val="left" w:pos="601"/>
              </w:tabs>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Incidentų reakcijos ir sprendimo laikus atsižvelgiant į prioritetus priklausančius nuo skubumo ir poveikio teikiamoms paslaugoms arba Klientams lygių (aukštas/vidutinis/žemas);</w:t>
            </w:r>
          </w:p>
          <w:p w14:paraId="236B9970" w14:textId="77777777" w:rsidR="00A21442" w:rsidRPr="00EE2017" w:rsidRDefault="00842AC8" w:rsidP="00A21442">
            <w:pPr>
              <w:pStyle w:val="ListParagraph"/>
              <w:numPr>
                <w:ilvl w:val="0"/>
                <w:numId w:val="131"/>
              </w:numPr>
              <w:tabs>
                <w:tab w:val="left" w:pos="318"/>
                <w:tab w:val="left" w:pos="601"/>
              </w:tabs>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Keitimų (diegimų ir atnaujinimų) valdymo apimtis, sąlygas ir tvarką;</w:t>
            </w:r>
          </w:p>
          <w:p w14:paraId="6BFD2FF6" w14:textId="77777777" w:rsidR="00A21442" w:rsidRPr="00EE2017" w:rsidRDefault="00842AC8" w:rsidP="00A21442">
            <w:pPr>
              <w:pStyle w:val="ListParagraph"/>
              <w:numPr>
                <w:ilvl w:val="0"/>
                <w:numId w:val="131"/>
              </w:numPr>
              <w:tabs>
                <w:tab w:val="left" w:pos="318"/>
                <w:tab w:val="left" w:pos="601"/>
              </w:tabs>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Kokybės valdymą ir eskalavimo modelį, atsakomybes;</w:t>
            </w:r>
          </w:p>
          <w:p w14:paraId="2A14C285" w14:textId="77777777" w:rsidR="00A21442" w:rsidRPr="00EE2017" w:rsidRDefault="00842AC8" w:rsidP="00A21442">
            <w:pPr>
              <w:pStyle w:val="ListParagraph"/>
              <w:numPr>
                <w:ilvl w:val="0"/>
                <w:numId w:val="131"/>
              </w:numPr>
              <w:tabs>
                <w:tab w:val="left" w:pos="318"/>
                <w:tab w:val="left" w:pos="601"/>
              </w:tabs>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Užklausų (kreipinių) valdymo detalius susitarimus ir procesus;</w:t>
            </w:r>
          </w:p>
          <w:p w14:paraId="169361AB" w14:textId="77777777" w:rsidR="00A21442" w:rsidRPr="00EE2017" w:rsidRDefault="00842AC8" w:rsidP="00A21442">
            <w:pPr>
              <w:pStyle w:val="ListParagraph"/>
              <w:numPr>
                <w:ilvl w:val="0"/>
                <w:numId w:val="131"/>
              </w:numPr>
              <w:tabs>
                <w:tab w:val="left" w:pos="318"/>
                <w:tab w:val="left" w:pos="601"/>
              </w:tabs>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Problemų sprendimo sąlygas ir tvarką;</w:t>
            </w:r>
          </w:p>
          <w:p w14:paraId="30094E3C" w14:textId="77777777" w:rsidR="00A21442" w:rsidRPr="00EE2017" w:rsidRDefault="00842AC8" w:rsidP="00A21442">
            <w:pPr>
              <w:pStyle w:val="ListParagraph"/>
              <w:numPr>
                <w:ilvl w:val="0"/>
                <w:numId w:val="131"/>
              </w:numPr>
              <w:tabs>
                <w:tab w:val="left" w:pos="318"/>
                <w:tab w:val="left" w:pos="601"/>
              </w:tabs>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Reagavimo į aukščiausio ir aukšto prioriteto (avarinius ir kritinius) incidentus ir jų sprendimo tvarką;</w:t>
            </w:r>
          </w:p>
          <w:p w14:paraId="543623A7" w14:textId="77777777" w:rsidR="00A21442" w:rsidRPr="00EE2017" w:rsidRDefault="00842AC8" w:rsidP="00A21442">
            <w:pPr>
              <w:pStyle w:val="ListParagraph"/>
              <w:numPr>
                <w:ilvl w:val="0"/>
                <w:numId w:val="131"/>
              </w:numPr>
              <w:tabs>
                <w:tab w:val="left" w:pos="318"/>
                <w:tab w:val="left" w:pos="601"/>
              </w:tabs>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Keitimų (planinių darbų – diegimų, konfigūracijų ir atnaujinimų) planavimo šabloną;</w:t>
            </w:r>
          </w:p>
          <w:p w14:paraId="4166E03C" w14:textId="59DB7C23" w:rsidR="00F341D2" w:rsidRPr="00EE2017" w:rsidRDefault="00842AC8" w:rsidP="00A21442">
            <w:pPr>
              <w:pStyle w:val="ListParagraph"/>
              <w:numPr>
                <w:ilvl w:val="0"/>
                <w:numId w:val="131"/>
              </w:numPr>
              <w:tabs>
                <w:tab w:val="left" w:pos="318"/>
                <w:tab w:val="left" w:pos="601"/>
              </w:tabs>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Diegiamų sprendimų dokumentavimo reikalavimus.</w:t>
            </w:r>
          </w:p>
        </w:tc>
      </w:tr>
      <w:tr w:rsidR="00D47D3B" w:rsidRPr="00EE2017" w14:paraId="0B1D310E" w14:textId="77777777" w:rsidTr="6EDF19D6">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884684" w14:textId="19C6210C" w:rsidR="00D47D3B" w:rsidRPr="00EE2017" w:rsidRDefault="00D47D3B" w:rsidP="003F35AF">
            <w:pPr>
              <w:pStyle w:val="ListParagraph"/>
              <w:numPr>
                <w:ilvl w:val="0"/>
                <w:numId w:val="4"/>
              </w:numPr>
              <w:spacing w:after="0" w:line="240" w:lineRule="auto"/>
              <w:ind w:left="357" w:hanging="357"/>
              <w:contextualSpacing w:val="0"/>
              <w:rPr>
                <w:rFonts w:ascii="Times New Roman" w:hAnsi="Times New Roman" w:cs="Times New Roman"/>
                <w:sz w:val="24"/>
                <w:szCs w:val="24"/>
              </w:rPr>
            </w:pPr>
          </w:p>
        </w:tc>
        <w:tc>
          <w:tcPr>
            <w:tcW w:w="8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28A37" w14:textId="413BBD6E" w:rsidR="00D47D3B" w:rsidRPr="00EE2017" w:rsidRDefault="005C4F62" w:rsidP="003F35AF">
            <w:pPr>
              <w:spacing w:after="0" w:line="240" w:lineRule="auto"/>
              <w:rPr>
                <w:rFonts w:ascii="Times New Roman" w:hAnsi="Times New Roman" w:cs="Times New Roman"/>
                <w:b/>
                <w:sz w:val="24"/>
                <w:szCs w:val="24"/>
              </w:rPr>
            </w:pPr>
            <w:r w:rsidRPr="00EE2017">
              <w:rPr>
                <w:rFonts w:ascii="Times New Roman" w:hAnsi="Times New Roman" w:cs="Times New Roman"/>
                <w:b/>
                <w:sz w:val="24"/>
                <w:szCs w:val="24"/>
              </w:rPr>
              <w:t xml:space="preserve">Reikalavimai </w:t>
            </w:r>
            <w:r w:rsidR="00EB5D27" w:rsidRPr="00EE2017">
              <w:rPr>
                <w:rFonts w:ascii="Times New Roman" w:hAnsi="Times New Roman" w:cs="Times New Roman"/>
                <w:b/>
                <w:sz w:val="24"/>
                <w:szCs w:val="24"/>
              </w:rPr>
              <w:t>incidentų</w:t>
            </w:r>
            <w:r w:rsidR="007C41D7" w:rsidRPr="00EE2017">
              <w:rPr>
                <w:rFonts w:ascii="Times New Roman" w:hAnsi="Times New Roman" w:cs="Times New Roman"/>
                <w:b/>
                <w:sz w:val="24"/>
                <w:szCs w:val="24"/>
              </w:rPr>
              <w:t xml:space="preserve"> </w:t>
            </w:r>
            <w:r w:rsidR="00D2285C" w:rsidRPr="00EE2017">
              <w:rPr>
                <w:rFonts w:ascii="Times New Roman" w:hAnsi="Times New Roman" w:cs="Times New Roman"/>
                <w:b/>
                <w:sz w:val="24"/>
                <w:szCs w:val="24"/>
              </w:rPr>
              <w:t>sprendimui</w:t>
            </w:r>
          </w:p>
        </w:tc>
      </w:tr>
      <w:tr w:rsidR="005B6E51" w:rsidRPr="00EE2017" w14:paraId="677DE724" w14:textId="77777777" w:rsidTr="6EDF19D6">
        <w:trPr>
          <w:trHeight w:val="1200"/>
        </w:trPr>
        <w:tc>
          <w:tcPr>
            <w:tcW w:w="570" w:type="dxa"/>
            <w:tcBorders>
              <w:top w:val="single" w:sz="4" w:space="0" w:color="auto"/>
              <w:left w:val="single" w:sz="4" w:space="0" w:color="auto"/>
              <w:bottom w:val="single" w:sz="4" w:space="0" w:color="auto"/>
              <w:right w:val="single" w:sz="4" w:space="0" w:color="auto"/>
            </w:tcBorders>
            <w:vAlign w:val="center"/>
          </w:tcPr>
          <w:p w14:paraId="1FB7B81C" w14:textId="77777777" w:rsidR="005B6E51" w:rsidRPr="00EE2017" w:rsidRDefault="005B6E51" w:rsidP="003F35AF">
            <w:pPr>
              <w:pStyle w:val="ListParagraph"/>
              <w:numPr>
                <w:ilvl w:val="1"/>
                <w:numId w:val="4"/>
              </w:numPr>
              <w:spacing w:after="0" w:line="240" w:lineRule="auto"/>
              <w:ind w:left="32" w:firstLine="0"/>
              <w:contextualSpacing w:val="0"/>
              <w:jc w:val="center"/>
              <w:rPr>
                <w:rFonts w:ascii="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tcPr>
          <w:p w14:paraId="661EC058" w14:textId="39CD7334" w:rsidR="005B6E51" w:rsidRPr="00EE2017" w:rsidRDefault="008A3A0A" w:rsidP="00D47D3B">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Reikalavimai prisijungimui per nuotolį</w:t>
            </w:r>
          </w:p>
        </w:tc>
        <w:tc>
          <w:tcPr>
            <w:tcW w:w="6379" w:type="dxa"/>
            <w:tcBorders>
              <w:top w:val="single" w:sz="4" w:space="0" w:color="auto"/>
              <w:left w:val="single" w:sz="4" w:space="0" w:color="auto"/>
              <w:bottom w:val="single" w:sz="4" w:space="0" w:color="auto"/>
              <w:right w:val="single" w:sz="4" w:space="0" w:color="auto"/>
            </w:tcBorders>
            <w:vAlign w:val="center"/>
          </w:tcPr>
          <w:p w14:paraId="65293B05" w14:textId="4A044436" w:rsidR="00A747CB" w:rsidRPr="00EE2017" w:rsidRDefault="00A747CB" w:rsidP="00010BEF">
            <w:pPr>
              <w:pStyle w:val="ListParagraph"/>
              <w:numPr>
                <w:ilvl w:val="0"/>
                <w:numId w:val="126"/>
              </w:num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Prisijungimas nuotoliniu būdu prie Perkančiosios organizacijos infrastruktūros turi būti atliekamas Perkančiosios organizacijos specializuotos programinės įrangos pagalba (ang</w:t>
            </w:r>
            <w:r w:rsidR="00E7272B" w:rsidRPr="00EE2017">
              <w:rPr>
                <w:rFonts w:ascii="Times New Roman" w:hAnsi="Times New Roman" w:cs="Times New Roman"/>
                <w:sz w:val="24"/>
                <w:szCs w:val="24"/>
              </w:rPr>
              <w:t>l</w:t>
            </w:r>
            <w:r w:rsidRPr="00EE2017">
              <w:rPr>
                <w:rFonts w:ascii="Times New Roman" w:hAnsi="Times New Roman" w:cs="Times New Roman"/>
                <w:sz w:val="24"/>
                <w:szCs w:val="24"/>
              </w:rPr>
              <w:t xml:space="preserve">. VPN), kurioje realizuota dviejų lygių autentifikacija, užtikrinanti, kad tik patvirtinti specialistai galės atlikti prisijungimą prie infrastruktūros. Visi prisijungimai ir jų trukmės turi būti fiksuojami specializuotoje programinėje įrangoje ir </w:t>
            </w:r>
            <w:r w:rsidR="00A50021" w:rsidRPr="00EE2017">
              <w:rPr>
                <w:rFonts w:ascii="Times New Roman" w:hAnsi="Times New Roman" w:cs="Times New Roman"/>
                <w:sz w:val="24"/>
                <w:szCs w:val="24"/>
              </w:rPr>
              <w:t>P</w:t>
            </w:r>
            <w:r w:rsidRPr="00EE2017">
              <w:rPr>
                <w:rFonts w:ascii="Times New Roman" w:hAnsi="Times New Roman" w:cs="Times New Roman"/>
                <w:sz w:val="24"/>
                <w:szCs w:val="24"/>
              </w:rPr>
              <w:t>erkančiosios organizacijos IT pagalbos sistemoje. Prisijungimo prie infrastruktūros kanalas turi būti šifruojamas specializuotos programinės įrangos pagalba.</w:t>
            </w:r>
          </w:p>
          <w:p w14:paraId="58B473EE" w14:textId="20B9B352" w:rsidR="00A747CB" w:rsidRPr="00EE2017" w:rsidRDefault="00A747CB" w:rsidP="00010BEF">
            <w:pPr>
              <w:pStyle w:val="ListParagraph"/>
              <w:numPr>
                <w:ilvl w:val="0"/>
                <w:numId w:val="126"/>
              </w:num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Tiekėjas gali būti įsidiegęs sprendimą, kurio pagalba visi nuotoliniai prisijungimai būtų įrašomi, ir esant </w:t>
            </w:r>
            <w:r w:rsidR="009111AB" w:rsidRPr="00EE2017">
              <w:rPr>
                <w:rFonts w:ascii="Times New Roman" w:hAnsi="Times New Roman" w:cs="Times New Roman"/>
                <w:sz w:val="24"/>
                <w:szCs w:val="24"/>
              </w:rPr>
              <w:t>P</w:t>
            </w:r>
            <w:r w:rsidRPr="00EE2017">
              <w:rPr>
                <w:rFonts w:ascii="Times New Roman" w:hAnsi="Times New Roman" w:cs="Times New Roman"/>
                <w:sz w:val="24"/>
                <w:szCs w:val="24"/>
              </w:rPr>
              <w:t xml:space="preserve">erkančiosios organizacijos poreikiui, turi būti suteikta galimybė pateikti įrašytą sesiją. Sesijos turi būti saugomos ne trumpiau kaip 6 </w:t>
            </w:r>
            <w:r w:rsidR="005E6133" w:rsidRPr="00EE2017">
              <w:rPr>
                <w:rFonts w:ascii="Times New Roman" w:hAnsi="Times New Roman" w:cs="Times New Roman"/>
                <w:sz w:val="24"/>
                <w:szCs w:val="24"/>
              </w:rPr>
              <w:t xml:space="preserve">(šešis) </w:t>
            </w:r>
            <w:r w:rsidRPr="00EE2017">
              <w:rPr>
                <w:rFonts w:ascii="Times New Roman" w:hAnsi="Times New Roman" w:cs="Times New Roman"/>
                <w:sz w:val="24"/>
                <w:szCs w:val="24"/>
              </w:rPr>
              <w:t>mėn</w:t>
            </w:r>
            <w:r w:rsidR="005E6133" w:rsidRPr="00EE2017">
              <w:rPr>
                <w:rFonts w:ascii="Times New Roman" w:hAnsi="Times New Roman" w:cs="Times New Roman"/>
                <w:sz w:val="24"/>
                <w:szCs w:val="24"/>
              </w:rPr>
              <w:t>esius</w:t>
            </w:r>
            <w:r w:rsidRPr="00EE2017">
              <w:rPr>
                <w:rFonts w:ascii="Times New Roman" w:hAnsi="Times New Roman" w:cs="Times New Roman"/>
                <w:sz w:val="24"/>
                <w:szCs w:val="24"/>
              </w:rPr>
              <w:t>.</w:t>
            </w:r>
          </w:p>
          <w:p w14:paraId="74BBE645" w14:textId="1DD04C80" w:rsidR="005B6E51" w:rsidRPr="00EE2017" w:rsidRDefault="00A747CB" w:rsidP="00010BEF">
            <w:pPr>
              <w:pStyle w:val="ListParagraph"/>
              <w:numPr>
                <w:ilvl w:val="0"/>
                <w:numId w:val="126"/>
              </w:num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Tiekėjas turi turėti apsirašęs slaptažodžių valdymo procesą. Visi slaptažodžiai gauti iš Perkančiosios organizacijos turi būti saugojami specializuotame įrankyje, kuris turi šifruoti slaptažodžius AES-256 šriftu arba lygiaverčiu. Prisijungimas prie įrankio turi būti bent dviejų faktorių. Įrankis turi kaupti visus slaptažodžių panaudojimo žurnalinius įrašus.</w:t>
            </w:r>
          </w:p>
        </w:tc>
      </w:tr>
      <w:tr w:rsidR="00B81406" w:rsidRPr="00EE2017" w14:paraId="27CC0B0C" w14:textId="77777777" w:rsidTr="008821F4">
        <w:trPr>
          <w:trHeight w:val="573"/>
        </w:trPr>
        <w:tc>
          <w:tcPr>
            <w:tcW w:w="570" w:type="dxa"/>
            <w:tcBorders>
              <w:top w:val="single" w:sz="4" w:space="0" w:color="auto"/>
              <w:left w:val="single" w:sz="4" w:space="0" w:color="auto"/>
              <w:bottom w:val="single" w:sz="4" w:space="0" w:color="auto"/>
              <w:right w:val="single" w:sz="4" w:space="0" w:color="auto"/>
            </w:tcBorders>
            <w:vAlign w:val="center"/>
          </w:tcPr>
          <w:p w14:paraId="1CD2FA78" w14:textId="77777777" w:rsidR="00B81406" w:rsidRPr="00EE2017" w:rsidRDefault="00B81406" w:rsidP="003F35AF">
            <w:pPr>
              <w:pStyle w:val="ListParagraph"/>
              <w:numPr>
                <w:ilvl w:val="1"/>
                <w:numId w:val="4"/>
              </w:numPr>
              <w:spacing w:after="0" w:line="240" w:lineRule="auto"/>
              <w:ind w:left="32" w:firstLine="0"/>
              <w:contextualSpacing w:val="0"/>
              <w:jc w:val="center"/>
              <w:rPr>
                <w:rFonts w:ascii="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tcPr>
          <w:p w14:paraId="64DF90CD" w14:textId="01F78A41" w:rsidR="00B81406" w:rsidRPr="00EE2017" w:rsidRDefault="00FF2713" w:rsidP="00D47D3B">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Apimtys</w:t>
            </w:r>
          </w:p>
        </w:tc>
        <w:tc>
          <w:tcPr>
            <w:tcW w:w="6379" w:type="dxa"/>
            <w:tcBorders>
              <w:top w:val="single" w:sz="4" w:space="0" w:color="auto"/>
              <w:left w:val="single" w:sz="4" w:space="0" w:color="auto"/>
              <w:bottom w:val="single" w:sz="4" w:space="0" w:color="auto"/>
              <w:right w:val="single" w:sz="4" w:space="0" w:color="auto"/>
            </w:tcBorders>
            <w:vAlign w:val="center"/>
          </w:tcPr>
          <w:p w14:paraId="6FC3060D" w14:textId="14DE693E" w:rsidR="00B81406" w:rsidRPr="00EE2017" w:rsidRDefault="00D45B6A" w:rsidP="00A747CB">
            <w:pPr>
              <w:spacing w:after="0" w:line="240" w:lineRule="auto"/>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Turi būti užtikrintas p</w:t>
            </w:r>
            <w:r w:rsidR="00E53532" w:rsidRPr="00EE2017">
              <w:rPr>
                <w:rStyle w:val="CommentReference"/>
                <w:rFonts w:ascii="Times New Roman" w:hAnsi="Times New Roman" w:cs="Times New Roman"/>
                <w:sz w:val="24"/>
                <w:szCs w:val="24"/>
              </w:rPr>
              <w:t xml:space="preserve">astebėtų klaidų, trikdžių (sutrikimų) ir neatitikimų šalinimas, </w:t>
            </w:r>
            <w:r w:rsidR="00B810E4" w:rsidRPr="00EE2017">
              <w:rPr>
                <w:rStyle w:val="CommentReference"/>
                <w:rFonts w:ascii="Times New Roman" w:hAnsi="Times New Roman" w:cs="Times New Roman"/>
                <w:sz w:val="24"/>
                <w:szCs w:val="24"/>
              </w:rPr>
              <w:t xml:space="preserve">įdiegto sprendimo </w:t>
            </w:r>
            <w:r w:rsidR="00E53532" w:rsidRPr="00EE2017">
              <w:rPr>
                <w:rStyle w:val="CommentReference"/>
                <w:rFonts w:ascii="Times New Roman" w:hAnsi="Times New Roman" w:cs="Times New Roman"/>
                <w:sz w:val="24"/>
                <w:szCs w:val="24"/>
              </w:rPr>
              <w:t>darbingumo atstatymas</w:t>
            </w:r>
            <w:r w:rsidR="00405932" w:rsidRPr="00EE2017">
              <w:rPr>
                <w:rStyle w:val="CommentReference"/>
                <w:rFonts w:ascii="Times New Roman" w:hAnsi="Times New Roman" w:cs="Times New Roman"/>
                <w:sz w:val="24"/>
                <w:szCs w:val="24"/>
              </w:rPr>
              <w:t xml:space="preserve"> bei sukurtų šablonų modifikavimas atsižvelgiant į pasik</w:t>
            </w:r>
            <w:r w:rsidR="00397D46" w:rsidRPr="00EE2017">
              <w:rPr>
                <w:rStyle w:val="CommentReference"/>
                <w:rFonts w:ascii="Times New Roman" w:hAnsi="Times New Roman" w:cs="Times New Roman"/>
                <w:sz w:val="24"/>
                <w:szCs w:val="24"/>
              </w:rPr>
              <w:t>eitimus viešosios debesijos platformose</w:t>
            </w:r>
            <w:r w:rsidR="00E53532" w:rsidRPr="00EE2017">
              <w:rPr>
                <w:rStyle w:val="CommentReference"/>
                <w:rFonts w:ascii="Times New Roman" w:hAnsi="Times New Roman" w:cs="Times New Roman"/>
                <w:sz w:val="24"/>
                <w:szCs w:val="24"/>
              </w:rPr>
              <w:t>.</w:t>
            </w:r>
          </w:p>
        </w:tc>
      </w:tr>
      <w:tr w:rsidR="00B81406" w:rsidRPr="00EE2017" w14:paraId="49A2DDAE" w14:textId="77777777" w:rsidTr="6EDF19D6">
        <w:trPr>
          <w:trHeight w:val="1200"/>
        </w:trPr>
        <w:tc>
          <w:tcPr>
            <w:tcW w:w="570" w:type="dxa"/>
            <w:tcBorders>
              <w:top w:val="single" w:sz="4" w:space="0" w:color="auto"/>
              <w:left w:val="single" w:sz="4" w:space="0" w:color="auto"/>
              <w:bottom w:val="single" w:sz="4" w:space="0" w:color="auto"/>
              <w:right w:val="single" w:sz="4" w:space="0" w:color="auto"/>
            </w:tcBorders>
            <w:vAlign w:val="center"/>
          </w:tcPr>
          <w:p w14:paraId="180154FA" w14:textId="77777777" w:rsidR="00B81406" w:rsidRPr="00EE2017" w:rsidRDefault="00B81406" w:rsidP="003F35AF">
            <w:pPr>
              <w:pStyle w:val="ListParagraph"/>
              <w:numPr>
                <w:ilvl w:val="1"/>
                <w:numId w:val="4"/>
              </w:numPr>
              <w:spacing w:after="0" w:line="240" w:lineRule="auto"/>
              <w:ind w:left="32" w:firstLine="0"/>
              <w:contextualSpacing w:val="0"/>
              <w:jc w:val="center"/>
              <w:rPr>
                <w:rFonts w:ascii="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tcPr>
          <w:p w14:paraId="0625C3A8" w14:textId="6FAF2F9F" w:rsidR="00B81406" w:rsidRPr="00EE2017" w:rsidRDefault="00FB4E59" w:rsidP="00D47D3B">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Teikimo laikai</w:t>
            </w:r>
          </w:p>
        </w:tc>
        <w:tc>
          <w:tcPr>
            <w:tcW w:w="6379" w:type="dxa"/>
            <w:tcBorders>
              <w:top w:val="single" w:sz="4" w:space="0" w:color="auto"/>
              <w:left w:val="single" w:sz="4" w:space="0" w:color="auto"/>
              <w:bottom w:val="single" w:sz="4" w:space="0" w:color="auto"/>
              <w:right w:val="single" w:sz="4" w:space="0" w:color="auto"/>
            </w:tcBorders>
            <w:vAlign w:val="center"/>
          </w:tcPr>
          <w:p w14:paraId="68648D4B" w14:textId="3D9F82F4" w:rsidR="00DE0B10" w:rsidRPr="00EE2017" w:rsidRDefault="00DE0B10" w:rsidP="008821F4">
            <w:pPr>
              <w:pStyle w:val="ListParagraph"/>
              <w:numPr>
                <w:ilvl w:val="0"/>
                <w:numId w:val="127"/>
              </w:numPr>
              <w:spacing w:after="0" w:line="240" w:lineRule="auto"/>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24x7</w:t>
            </w:r>
            <w:r w:rsidR="005A1196" w:rsidRPr="00EE2017">
              <w:rPr>
                <w:rStyle w:val="CommentReference"/>
                <w:rFonts w:ascii="Times New Roman" w:hAnsi="Times New Roman" w:cs="Times New Roman"/>
                <w:sz w:val="24"/>
                <w:szCs w:val="24"/>
              </w:rPr>
              <w:t>;</w:t>
            </w:r>
          </w:p>
          <w:p w14:paraId="38FCA041" w14:textId="33781C8E" w:rsidR="005A1196" w:rsidRPr="00EE2017" w:rsidRDefault="00DE0B10" w:rsidP="005A1196">
            <w:pPr>
              <w:pStyle w:val="ListParagraph"/>
              <w:numPr>
                <w:ilvl w:val="0"/>
                <w:numId w:val="127"/>
              </w:numPr>
              <w:spacing w:after="0" w:line="240" w:lineRule="auto"/>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 xml:space="preserve">Ne darbo laiku </w:t>
            </w:r>
            <w:r w:rsidR="00D80803" w:rsidRPr="00EE2017">
              <w:rPr>
                <w:rStyle w:val="CommentReference"/>
                <w:rFonts w:ascii="Times New Roman" w:hAnsi="Times New Roman" w:cs="Times New Roman"/>
                <w:sz w:val="24"/>
                <w:szCs w:val="24"/>
              </w:rPr>
              <w:t xml:space="preserve">turi būti </w:t>
            </w:r>
            <w:r w:rsidRPr="00EE2017">
              <w:rPr>
                <w:rStyle w:val="CommentReference"/>
                <w:rFonts w:ascii="Times New Roman" w:hAnsi="Times New Roman" w:cs="Times New Roman"/>
                <w:sz w:val="24"/>
                <w:szCs w:val="24"/>
              </w:rPr>
              <w:t>sprendžiami tik aukščiausio (avariniai), aukšto  (kritiniai) ir vidutinio prioriteto incidentai arba problemos. Visi kiti darbai turi būti atliekami darbo metu</w:t>
            </w:r>
            <w:r w:rsidR="00D80803" w:rsidRPr="00EE2017">
              <w:rPr>
                <w:rStyle w:val="CommentReference"/>
                <w:rFonts w:ascii="Times New Roman" w:hAnsi="Times New Roman" w:cs="Times New Roman"/>
                <w:sz w:val="24"/>
                <w:szCs w:val="24"/>
              </w:rPr>
              <w:t>,</w:t>
            </w:r>
            <w:r w:rsidRPr="00EE2017">
              <w:rPr>
                <w:rStyle w:val="CommentReference"/>
                <w:rFonts w:ascii="Times New Roman" w:hAnsi="Times New Roman" w:cs="Times New Roman"/>
                <w:sz w:val="24"/>
                <w:szCs w:val="24"/>
              </w:rPr>
              <w:t xml:space="preserve"> išskyrus darbus, kurie gali turėti įtakos įrangos ir (ar) paslaugos pasiekiamumui</w:t>
            </w:r>
            <w:r w:rsidR="00D80803" w:rsidRPr="00EE2017">
              <w:rPr>
                <w:rStyle w:val="CommentReference"/>
                <w:rFonts w:ascii="Times New Roman" w:hAnsi="Times New Roman" w:cs="Times New Roman"/>
                <w:sz w:val="24"/>
                <w:szCs w:val="24"/>
              </w:rPr>
              <w:t>;</w:t>
            </w:r>
            <w:r w:rsidRPr="00EE2017">
              <w:rPr>
                <w:rStyle w:val="CommentReference"/>
                <w:rFonts w:ascii="Times New Roman" w:hAnsi="Times New Roman" w:cs="Times New Roman"/>
                <w:sz w:val="24"/>
                <w:szCs w:val="24"/>
              </w:rPr>
              <w:t xml:space="preserve"> </w:t>
            </w:r>
          </w:p>
          <w:p w14:paraId="71CFBD6C" w14:textId="45A729D5" w:rsidR="00B81406" w:rsidRPr="00EE2017" w:rsidRDefault="00DE0B10" w:rsidP="008821F4">
            <w:pPr>
              <w:pStyle w:val="ListParagraph"/>
              <w:numPr>
                <w:ilvl w:val="0"/>
                <w:numId w:val="127"/>
              </w:numPr>
              <w:spacing w:after="0" w:line="240" w:lineRule="auto"/>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Visi darbai turi būti atliekami su Perkančiąja organizacija suderintais laikais.</w:t>
            </w:r>
          </w:p>
        </w:tc>
      </w:tr>
      <w:tr w:rsidR="00DE0B10" w:rsidRPr="00EE2017" w14:paraId="414BF006" w14:textId="77777777" w:rsidTr="008821F4">
        <w:trPr>
          <w:trHeight w:val="929"/>
        </w:trPr>
        <w:tc>
          <w:tcPr>
            <w:tcW w:w="570" w:type="dxa"/>
            <w:tcBorders>
              <w:top w:val="single" w:sz="4" w:space="0" w:color="auto"/>
              <w:left w:val="single" w:sz="4" w:space="0" w:color="auto"/>
              <w:bottom w:val="single" w:sz="4" w:space="0" w:color="auto"/>
              <w:right w:val="single" w:sz="4" w:space="0" w:color="auto"/>
            </w:tcBorders>
            <w:vAlign w:val="center"/>
          </w:tcPr>
          <w:p w14:paraId="1024B084" w14:textId="77777777" w:rsidR="00DE0B10" w:rsidRPr="00EE2017" w:rsidRDefault="00DE0B10" w:rsidP="003F35AF">
            <w:pPr>
              <w:pStyle w:val="ListParagraph"/>
              <w:numPr>
                <w:ilvl w:val="1"/>
                <w:numId w:val="4"/>
              </w:numPr>
              <w:spacing w:after="0" w:line="240" w:lineRule="auto"/>
              <w:ind w:left="32" w:firstLine="0"/>
              <w:contextualSpacing w:val="0"/>
              <w:jc w:val="center"/>
              <w:rPr>
                <w:rFonts w:ascii="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tcPr>
          <w:p w14:paraId="6A946B94" w14:textId="5D13F45A" w:rsidR="00DE0B10" w:rsidRPr="00EE2017" w:rsidRDefault="00405932" w:rsidP="00D47D3B">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Reakcijos laikas</w:t>
            </w:r>
          </w:p>
        </w:tc>
        <w:tc>
          <w:tcPr>
            <w:tcW w:w="6379" w:type="dxa"/>
            <w:tcBorders>
              <w:top w:val="single" w:sz="4" w:space="0" w:color="auto"/>
              <w:left w:val="single" w:sz="4" w:space="0" w:color="auto"/>
              <w:bottom w:val="single" w:sz="4" w:space="0" w:color="auto"/>
              <w:right w:val="single" w:sz="4" w:space="0" w:color="auto"/>
            </w:tcBorders>
            <w:vAlign w:val="center"/>
          </w:tcPr>
          <w:p w14:paraId="5AEFEC5F" w14:textId="2F7EF1C7" w:rsidR="00DE0B10" w:rsidRPr="00EE2017" w:rsidRDefault="00FB21A6" w:rsidP="00DE0B10">
            <w:pPr>
              <w:spacing w:after="0" w:line="240" w:lineRule="auto"/>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Reakcijos laikas – ne daugiau kaip 15 min. (aukšto, aukščiausio ir vidutinio prioriteto) arba 30 min. (žemo ir žemiausio prioriteto).</w:t>
            </w:r>
          </w:p>
        </w:tc>
      </w:tr>
      <w:tr w:rsidR="00FB21A6" w:rsidRPr="00EE2017" w14:paraId="3FB51BB4" w14:textId="77777777" w:rsidTr="02F8124C">
        <w:trPr>
          <w:trHeight w:val="929"/>
        </w:trPr>
        <w:tc>
          <w:tcPr>
            <w:tcW w:w="570" w:type="dxa"/>
            <w:tcBorders>
              <w:top w:val="single" w:sz="4" w:space="0" w:color="auto"/>
              <w:left w:val="single" w:sz="4" w:space="0" w:color="auto"/>
              <w:bottom w:val="single" w:sz="4" w:space="0" w:color="auto"/>
              <w:right w:val="single" w:sz="4" w:space="0" w:color="auto"/>
            </w:tcBorders>
            <w:vAlign w:val="center"/>
          </w:tcPr>
          <w:p w14:paraId="5201AF3A" w14:textId="77777777" w:rsidR="00FB21A6" w:rsidRPr="00EE2017" w:rsidRDefault="00FB21A6" w:rsidP="003F35AF">
            <w:pPr>
              <w:pStyle w:val="ListParagraph"/>
              <w:numPr>
                <w:ilvl w:val="1"/>
                <w:numId w:val="4"/>
              </w:numPr>
              <w:spacing w:after="0" w:line="240" w:lineRule="auto"/>
              <w:ind w:left="32" w:firstLine="0"/>
              <w:contextualSpacing w:val="0"/>
              <w:jc w:val="center"/>
              <w:rPr>
                <w:rFonts w:ascii="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tcPr>
          <w:p w14:paraId="25AC354A" w14:textId="5995EC5E" w:rsidR="00FB21A6" w:rsidRPr="00EE2017" w:rsidRDefault="00CB17CF" w:rsidP="00D47D3B">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Incidentų sprendimo laikai</w:t>
            </w:r>
          </w:p>
        </w:tc>
        <w:tc>
          <w:tcPr>
            <w:tcW w:w="6379" w:type="dxa"/>
            <w:tcBorders>
              <w:top w:val="single" w:sz="4" w:space="0" w:color="auto"/>
              <w:left w:val="single" w:sz="4" w:space="0" w:color="auto"/>
              <w:bottom w:val="single" w:sz="4" w:space="0" w:color="auto"/>
              <w:right w:val="single" w:sz="4" w:space="0" w:color="auto"/>
            </w:tcBorders>
            <w:vAlign w:val="center"/>
          </w:tcPr>
          <w:p w14:paraId="01BF547A" w14:textId="77777777" w:rsidR="004652D8" w:rsidRPr="00EE2017" w:rsidRDefault="008860F1" w:rsidP="004652D8">
            <w:pPr>
              <w:pStyle w:val="ListParagraph"/>
              <w:numPr>
                <w:ilvl w:val="0"/>
                <w:numId w:val="133"/>
              </w:numPr>
              <w:spacing w:after="0" w:line="240" w:lineRule="auto"/>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 xml:space="preserve">Incidento arba problemos prioritetas </w:t>
            </w:r>
            <w:r w:rsidR="002E0596" w:rsidRPr="00EE2017">
              <w:rPr>
                <w:rStyle w:val="CommentReference"/>
                <w:rFonts w:ascii="Times New Roman" w:hAnsi="Times New Roman" w:cs="Times New Roman"/>
                <w:sz w:val="24"/>
                <w:szCs w:val="24"/>
              </w:rPr>
              <w:t xml:space="preserve">turi būti </w:t>
            </w:r>
            <w:r w:rsidRPr="00EE2017">
              <w:rPr>
                <w:rStyle w:val="CommentReference"/>
                <w:rFonts w:ascii="Times New Roman" w:hAnsi="Times New Roman" w:cs="Times New Roman"/>
                <w:sz w:val="24"/>
                <w:szCs w:val="24"/>
              </w:rPr>
              <w:t xml:space="preserve">nustatomas atsižvelgiant į skubumo ir poveikio lygius (aukštas/vidutinis/žemas). </w:t>
            </w:r>
          </w:p>
          <w:p w14:paraId="47F8969D" w14:textId="34E9A081" w:rsidR="008860F1" w:rsidRPr="00EE2017" w:rsidRDefault="008860F1" w:rsidP="004652D8">
            <w:pPr>
              <w:pStyle w:val="ListParagraph"/>
              <w:numPr>
                <w:ilvl w:val="0"/>
                <w:numId w:val="133"/>
              </w:numPr>
              <w:spacing w:after="0" w:line="240" w:lineRule="auto"/>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Incidentų sprendimo laikai atsižvelgiant į prioritetus:</w:t>
            </w:r>
          </w:p>
          <w:p w14:paraId="26B6DFB3" w14:textId="77777777" w:rsidR="008860F1" w:rsidRPr="00EE2017" w:rsidRDefault="008860F1" w:rsidP="00CE56F8">
            <w:pPr>
              <w:tabs>
                <w:tab w:val="left" w:pos="177"/>
              </w:tabs>
              <w:spacing w:after="0" w:line="240" w:lineRule="auto"/>
              <w:ind w:left="1022"/>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w:t>
            </w:r>
            <w:r w:rsidRPr="00EE2017">
              <w:rPr>
                <w:rStyle w:val="CommentReference"/>
                <w:rFonts w:ascii="Times New Roman" w:hAnsi="Times New Roman" w:cs="Times New Roman"/>
                <w:sz w:val="24"/>
                <w:szCs w:val="24"/>
              </w:rPr>
              <w:tab/>
              <w:t>P-1 aukščiausias (avarinis)  ≤1 val.</w:t>
            </w:r>
          </w:p>
          <w:p w14:paraId="50B0A7A0" w14:textId="77777777" w:rsidR="008860F1" w:rsidRPr="00EE2017" w:rsidRDefault="008860F1" w:rsidP="00CE56F8">
            <w:pPr>
              <w:tabs>
                <w:tab w:val="left" w:pos="177"/>
              </w:tabs>
              <w:spacing w:after="0" w:line="240" w:lineRule="auto"/>
              <w:ind w:left="1022"/>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w:t>
            </w:r>
            <w:r w:rsidRPr="00EE2017">
              <w:rPr>
                <w:rStyle w:val="CommentReference"/>
                <w:rFonts w:ascii="Times New Roman" w:hAnsi="Times New Roman" w:cs="Times New Roman"/>
                <w:sz w:val="24"/>
                <w:szCs w:val="24"/>
              </w:rPr>
              <w:tab/>
              <w:t xml:space="preserve">P-2 aukštas prioritetas (kritinis) ≤2 val. </w:t>
            </w:r>
          </w:p>
          <w:p w14:paraId="241B778C" w14:textId="77777777" w:rsidR="008860F1" w:rsidRPr="00EE2017" w:rsidRDefault="008860F1" w:rsidP="00CE56F8">
            <w:pPr>
              <w:tabs>
                <w:tab w:val="left" w:pos="177"/>
              </w:tabs>
              <w:spacing w:after="0" w:line="240" w:lineRule="auto"/>
              <w:ind w:left="1022"/>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w:t>
            </w:r>
            <w:r w:rsidRPr="00EE2017">
              <w:rPr>
                <w:rStyle w:val="CommentReference"/>
                <w:rFonts w:ascii="Times New Roman" w:hAnsi="Times New Roman" w:cs="Times New Roman"/>
                <w:sz w:val="24"/>
                <w:szCs w:val="24"/>
              </w:rPr>
              <w:tab/>
              <w:t>P-3 vidutinis prioritetas ≤4 val.</w:t>
            </w:r>
          </w:p>
          <w:p w14:paraId="4CC60835" w14:textId="77777777" w:rsidR="008860F1" w:rsidRPr="00EE2017" w:rsidRDefault="008860F1" w:rsidP="00CE56F8">
            <w:pPr>
              <w:tabs>
                <w:tab w:val="left" w:pos="177"/>
              </w:tabs>
              <w:spacing w:after="0" w:line="240" w:lineRule="auto"/>
              <w:ind w:left="1022"/>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w:t>
            </w:r>
            <w:r w:rsidRPr="00EE2017">
              <w:rPr>
                <w:rStyle w:val="CommentReference"/>
                <w:rFonts w:ascii="Times New Roman" w:hAnsi="Times New Roman" w:cs="Times New Roman"/>
                <w:sz w:val="24"/>
                <w:szCs w:val="24"/>
              </w:rPr>
              <w:tab/>
              <w:t>P-4 žemas prioritetas ≤8 val.</w:t>
            </w:r>
          </w:p>
          <w:p w14:paraId="6435A4A1" w14:textId="77777777" w:rsidR="008860F1" w:rsidRPr="00EE2017" w:rsidRDefault="008860F1" w:rsidP="00CE56F8">
            <w:pPr>
              <w:tabs>
                <w:tab w:val="left" w:pos="177"/>
              </w:tabs>
              <w:spacing w:after="0" w:line="240" w:lineRule="auto"/>
              <w:ind w:left="1022"/>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w:t>
            </w:r>
            <w:r w:rsidRPr="00EE2017">
              <w:rPr>
                <w:rStyle w:val="CommentReference"/>
                <w:rFonts w:ascii="Times New Roman" w:hAnsi="Times New Roman" w:cs="Times New Roman"/>
                <w:sz w:val="24"/>
                <w:szCs w:val="24"/>
              </w:rPr>
              <w:tab/>
              <w:t>P-5 žemiausias prioritetas ≤16 val.</w:t>
            </w:r>
          </w:p>
          <w:p w14:paraId="78F9AA59" w14:textId="77777777" w:rsidR="008860F1" w:rsidRPr="00EE2017" w:rsidRDefault="008860F1" w:rsidP="00CE56F8">
            <w:pPr>
              <w:pStyle w:val="ListParagraph"/>
              <w:numPr>
                <w:ilvl w:val="0"/>
                <w:numId w:val="129"/>
              </w:numPr>
              <w:spacing w:after="0" w:line="240" w:lineRule="auto"/>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Į incidento sprendimo laiką įrangos remonto laikas (įrangos gedimo atveju) neįskaičiuojamas su sąlyga, kad jis neturi poveikio teikiamoms IT paslaugoms ir (ar) jų kokybei. Ši sąlyga skatina Teikėją atstatyti paslaugų pasiekiamumą kaip įmanoma operatyviau.</w:t>
            </w:r>
          </w:p>
          <w:p w14:paraId="5A851CF7" w14:textId="6F54C355" w:rsidR="00FB21A6" w:rsidRPr="00EE2017" w:rsidRDefault="008860F1" w:rsidP="00CE56F8">
            <w:pPr>
              <w:pStyle w:val="ListParagraph"/>
              <w:numPr>
                <w:ilvl w:val="0"/>
                <w:numId w:val="129"/>
              </w:numPr>
              <w:spacing w:after="0" w:line="240" w:lineRule="auto"/>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Problema</w:t>
            </w:r>
            <w:r w:rsidR="00CE56F8" w:rsidRPr="00EE2017">
              <w:rPr>
                <w:rStyle w:val="CommentReference"/>
                <w:rFonts w:ascii="Times New Roman" w:hAnsi="Times New Roman" w:cs="Times New Roman"/>
                <w:sz w:val="24"/>
                <w:szCs w:val="24"/>
              </w:rPr>
              <w:t xml:space="preserve"> turi būti</w:t>
            </w:r>
            <w:r w:rsidRPr="00EE2017">
              <w:rPr>
                <w:rStyle w:val="CommentReference"/>
                <w:rFonts w:ascii="Times New Roman" w:hAnsi="Times New Roman" w:cs="Times New Roman"/>
                <w:sz w:val="24"/>
                <w:szCs w:val="24"/>
              </w:rPr>
              <w:t xml:space="preserve"> sprendžiama tol, kol priežastis bus nustatyta ir visiškai pašalinta.</w:t>
            </w:r>
          </w:p>
        </w:tc>
      </w:tr>
      <w:tr w:rsidR="009725D9" w:rsidRPr="00EE2017" w14:paraId="7948ABF0" w14:textId="77777777">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32B4E5" w14:textId="77777777" w:rsidR="009725D9" w:rsidRPr="00EE2017" w:rsidRDefault="009725D9">
            <w:pPr>
              <w:pStyle w:val="ListParagraph"/>
              <w:numPr>
                <w:ilvl w:val="0"/>
                <w:numId w:val="4"/>
              </w:numPr>
              <w:spacing w:after="0" w:line="240" w:lineRule="auto"/>
              <w:ind w:left="357" w:hanging="357"/>
              <w:contextualSpacing w:val="0"/>
              <w:rPr>
                <w:rFonts w:ascii="Times New Roman" w:hAnsi="Times New Roman" w:cs="Times New Roman"/>
                <w:sz w:val="24"/>
                <w:szCs w:val="24"/>
              </w:rPr>
            </w:pPr>
          </w:p>
        </w:tc>
        <w:tc>
          <w:tcPr>
            <w:tcW w:w="8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295C7" w14:textId="4A9C7C1C" w:rsidR="009725D9" w:rsidRPr="00EE2017" w:rsidRDefault="009725D9">
            <w:pPr>
              <w:spacing w:after="0" w:line="240" w:lineRule="auto"/>
              <w:rPr>
                <w:rFonts w:ascii="Times New Roman" w:hAnsi="Times New Roman" w:cs="Times New Roman"/>
                <w:b/>
                <w:sz w:val="24"/>
                <w:szCs w:val="24"/>
              </w:rPr>
            </w:pPr>
            <w:r w:rsidRPr="00EE2017">
              <w:rPr>
                <w:rFonts w:ascii="Times New Roman" w:hAnsi="Times New Roman" w:cs="Times New Roman"/>
                <w:b/>
                <w:sz w:val="24"/>
                <w:szCs w:val="24"/>
              </w:rPr>
              <w:t xml:space="preserve">Reikalavimai </w:t>
            </w:r>
            <w:r w:rsidR="006B4022" w:rsidRPr="00EE2017">
              <w:rPr>
                <w:rFonts w:ascii="Times New Roman" w:hAnsi="Times New Roman" w:cs="Times New Roman"/>
                <w:b/>
                <w:sz w:val="24"/>
                <w:szCs w:val="24"/>
              </w:rPr>
              <w:t>keitimų (diegimų, konfigūracijų ir atnaujinimų) vykdymui</w:t>
            </w:r>
          </w:p>
        </w:tc>
      </w:tr>
      <w:tr w:rsidR="009725D9" w:rsidRPr="00EE2017" w14:paraId="6502A247" w14:textId="77777777">
        <w:trPr>
          <w:trHeight w:val="1200"/>
        </w:trPr>
        <w:tc>
          <w:tcPr>
            <w:tcW w:w="570" w:type="dxa"/>
            <w:tcBorders>
              <w:top w:val="single" w:sz="4" w:space="0" w:color="auto"/>
              <w:left w:val="single" w:sz="4" w:space="0" w:color="auto"/>
              <w:bottom w:val="single" w:sz="4" w:space="0" w:color="auto"/>
              <w:right w:val="single" w:sz="4" w:space="0" w:color="auto"/>
            </w:tcBorders>
            <w:vAlign w:val="center"/>
          </w:tcPr>
          <w:p w14:paraId="73F8FC50" w14:textId="77777777" w:rsidR="009725D9" w:rsidRPr="00EE2017" w:rsidRDefault="009725D9">
            <w:pPr>
              <w:pStyle w:val="ListParagraph"/>
              <w:numPr>
                <w:ilvl w:val="1"/>
                <w:numId w:val="4"/>
              </w:numPr>
              <w:spacing w:after="0" w:line="240" w:lineRule="auto"/>
              <w:ind w:left="32" w:firstLine="0"/>
              <w:contextualSpacing w:val="0"/>
              <w:jc w:val="center"/>
              <w:rPr>
                <w:rFonts w:ascii="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tcPr>
          <w:p w14:paraId="31F47915" w14:textId="1F2D711B" w:rsidR="009725D9" w:rsidRPr="00EE2017" w:rsidRDefault="00A02A20">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Keitimų (diegimų/konfigūracijų/atnaujinimų) vykdymo principai</w:t>
            </w:r>
          </w:p>
        </w:tc>
        <w:tc>
          <w:tcPr>
            <w:tcW w:w="6379" w:type="dxa"/>
            <w:tcBorders>
              <w:top w:val="single" w:sz="4" w:space="0" w:color="auto"/>
              <w:left w:val="single" w:sz="4" w:space="0" w:color="auto"/>
              <w:bottom w:val="single" w:sz="4" w:space="0" w:color="auto"/>
              <w:right w:val="single" w:sz="4" w:space="0" w:color="auto"/>
            </w:tcBorders>
            <w:vAlign w:val="center"/>
          </w:tcPr>
          <w:p w14:paraId="4E3181FF" w14:textId="0157BA2F" w:rsidR="00B558C3" w:rsidRPr="00EE2017" w:rsidRDefault="00EE20C8" w:rsidP="00EE2017">
            <w:pPr>
              <w:pStyle w:val="ListParagraph"/>
              <w:numPr>
                <w:ilvl w:val="0"/>
                <w:numId w:val="132"/>
              </w:numPr>
              <w:spacing w:after="0" w:line="240" w:lineRule="auto"/>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Siekiant užtikrinti kaip įmanoma sklandesnį keitimų (diegimų, konfigūracijų ir atnaujinimų) darbų vykdymo procesą, keitimai (planiniai darbai) skirstomi į grupes: planiniai, standartiniai ir skubūs.</w:t>
            </w:r>
          </w:p>
          <w:p w14:paraId="18A7F0A1" w14:textId="1259EA6A" w:rsidR="00F4545D" w:rsidRPr="00EE2017" w:rsidRDefault="00EE20C8" w:rsidP="00EE2017">
            <w:pPr>
              <w:pStyle w:val="ListParagraph"/>
              <w:numPr>
                <w:ilvl w:val="0"/>
                <w:numId w:val="132"/>
              </w:numPr>
              <w:spacing w:after="0" w:line="240" w:lineRule="auto"/>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 xml:space="preserve">Visi keitimai (diegimai, konfigūracijos ir atnaujinimai) turi būti vykdomi pagal suderintą su </w:t>
            </w:r>
            <w:r w:rsidR="00B558C3" w:rsidRPr="00EE2017">
              <w:rPr>
                <w:rStyle w:val="CommentReference"/>
                <w:rFonts w:ascii="Times New Roman" w:hAnsi="Times New Roman" w:cs="Times New Roman"/>
                <w:sz w:val="24"/>
                <w:szCs w:val="24"/>
              </w:rPr>
              <w:t>Perkančiąja</w:t>
            </w:r>
            <w:r w:rsidRPr="00EE2017">
              <w:rPr>
                <w:rStyle w:val="CommentReference"/>
                <w:rFonts w:ascii="Times New Roman" w:hAnsi="Times New Roman" w:cs="Times New Roman"/>
                <w:sz w:val="24"/>
                <w:szCs w:val="24"/>
              </w:rPr>
              <w:t xml:space="preserve"> organizacija darbų planą.</w:t>
            </w:r>
          </w:p>
          <w:p w14:paraId="285F245C" w14:textId="786D35C5" w:rsidR="009725D9" w:rsidRPr="00EE2017" w:rsidRDefault="00EE20C8" w:rsidP="00EE2017">
            <w:pPr>
              <w:pStyle w:val="ListParagraph"/>
              <w:numPr>
                <w:ilvl w:val="0"/>
                <w:numId w:val="132"/>
              </w:numPr>
              <w:spacing w:after="0" w:line="240" w:lineRule="auto"/>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Darbų planas ruošiamas pagal suderintą šabloną pateiktą priežiūros paslaugų teikimo reglamente (susitarime).</w:t>
            </w:r>
          </w:p>
        </w:tc>
      </w:tr>
      <w:tr w:rsidR="009725D9" w:rsidRPr="00EE2017" w14:paraId="391A498B" w14:textId="77777777">
        <w:trPr>
          <w:trHeight w:val="1200"/>
        </w:trPr>
        <w:tc>
          <w:tcPr>
            <w:tcW w:w="570" w:type="dxa"/>
            <w:tcBorders>
              <w:top w:val="single" w:sz="4" w:space="0" w:color="auto"/>
              <w:left w:val="single" w:sz="4" w:space="0" w:color="auto"/>
              <w:bottom w:val="single" w:sz="4" w:space="0" w:color="auto"/>
              <w:right w:val="single" w:sz="4" w:space="0" w:color="auto"/>
            </w:tcBorders>
            <w:vAlign w:val="center"/>
          </w:tcPr>
          <w:p w14:paraId="31187B39" w14:textId="77777777" w:rsidR="009725D9" w:rsidRPr="00EE2017" w:rsidRDefault="009725D9">
            <w:pPr>
              <w:pStyle w:val="ListParagraph"/>
              <w:numPr>
                <w:ilvl w:val="1"/>
                <w:numId w:val="4"/>
              </w:numPr>
              <w:spacing w:after="0" w:line="240" w:lineRule="auto"/>
              <w:ind w:left="32" w:firstLine="0"/>
              <w:contextualSpacing w:val="0"/>
              <w:jc w:val="center"/>
              <w:rPr>
                <w:rFonts w:ascii="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tcPr>
          <w:p w14:paraId="133C1619" w14:textId="0F600796" w:rsidR="009725D9" w:rsidRPr="00EE2017" w:rsidRDefault="00B009DB">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Planiniai keitimai (diegimų/konfigūracijų/atnaujinimų darbai)</w:t>
            </w:r>
          </w:p>
        </w:tc>
        <w:tc>
          <w:tcPr>
            <w:tcW w:w="6379" w:type="dxa"/>
            <w:tcBorders>
              <w:top w:val="single" w:sz="4" w:space="0" w:color="auto"/>
              <w:left w:val="single" w:sz="4" w:space="0" w:color="auto"/>
              <w:bottom w:val="single" w:sz="4" w:space="0" w:color="auto"/>
              <w:right w:val="single" w:sz="4" w:space="0" w:color="auto"/>
            </w:tcBorders>
            <w:vAlign w:val="center"/>
          </w:tcPr>
          <w:p w14:paraId="71CBCA41" w14:textId="0C4AAD9C" w:rsidR="005770DF" w:rsidRPr="00B26C82" w:rsidRDefault="005770DF" w:rsidP="00B26C82">
            <w:pPr>
              <w:pStyle w:val="ListParagraph"/>
              <w:numPr>
                <w:ilvl w:val="0"/>
                <w:numId w:val="134"/>
              </w:numPr>
              <w:spacing w:after="0" w:line="240" w:lineRule="auto"/>
              <w:jc w:val="both"/>
              <w:rPr>
                <w:rFonts w:ascii="Times New Roman" w:hAnsi="Times New Roman" w:cs="Times New Roman"/>
                <w:sz w:val="24"/>
                <w:szCs w:val="24"/>
              </w:rPr>
            </w:pPr>
            <w:r w:rsidRPr="00B26C82">
              <w:rPr>
                <w:rFonts w:ascii="Times New Roman" w:hAnsi="Times New Roman" w:cs="Times New Roman"/>
                <w:sz w:val="24"/>
                <w:szCs w:val="24"/>
              </w:rPr>
              <w:t>Planiniais keitimais vadinami darbai, kurie vykdomi pagal iš anksto suplanuotą grafiką ir jų vykdymas nėra būtinas ar įtakojantis incidentų sprendimui.</w:t>
            </w:r>
          </w:p>
          <w:p w14:paraId="4225A43B" w14:textId="1E829E0E" w:rsidR="009725D9" w:rsidRPr="00B26C82" w:rsidRDefault="005770DF" w:rsidP="00B26C82">
            <w:pPr>
              <w:pStyle w:val="ListParagraph"/>
              <w:numPr>
                <w:ilvl w:val="0"/>
                <w:numId w:val="134"/>
              </w:numPr>
              <w:spacing w:after="0" w:line="240" w:lineRule="auto"/>
              <w:jc w:val="both"/>
              <w:rPr>
                <w:rFonts w:ascii="Times New Roman" w:hAnsi="Times New Roman" w:cs="Times New Roman"/>
                <w:sz w:val="24"/>
                <w:szCs w:val="24"/>
              </w:rPr>
            </w:pPr>
            <w:r w:rsidRPr="00B26C82">
              <w:rPr>
                <w:rFonts w:ascii="Times New Roman" w:hAnsi="Times New Roman" w:cs="Times New Roman"/>
                <w:sz w:val="24"/>
                <w:szCs w:val="24"/>
              </w:rPr>
              <w:t>Planinių darbų grafikas</w:t>
            </w:r>
            <w:r w:rsidR="00E0584C">
              <w:rPr>
                <w:rFonts w:ascii="Times New Roman" w:hAnsi="Times New Roman" w:cs="Times New Roman"/>
                <w:sz w:val="24"/>
                <w:szCs w:val="24"/>
              </w:rPr>
              <w:t>,</w:t>
            </w:r>
            <w:r w:rsidRPr="00B26C82">
              <w:rPr>
                <w:rFonts w:ascii="Times New Roman" w:hAnsi="Times New Roman" w:cs="Times New Roman"/>
                <w:sz w:val="24"/>
                <w:szCs w:val="24"/>
              </w:rPr>
              <w:t xml:space="preserve"> metams į priekį</w:t>
            </w:r>
            <w:r w:rsidR="00E0584C">
              <w:rPr>
                <w:rFonts w:ascii="Times New Roman" w:hAnsi="Times New Roman" w:cs="Times New Roman"/>
                <w:sz w:val="24"/>
                <w:szCs w:val="24"/>
              </w:rPr>
              <w:t>,</w:t>
            </w:r>
            <w:r w:rsidRPr="00B26C82">
              <w:rPr>
                <w:rFonts w:ascii="Times New Roman" w:hAnsi="Times New Roman" w:cs="Times New Roman"/>
                <w:sz w:val="24"/>
                <w:szCs w:val="24"/>
              </w:rPr>
              <w:t xml:space="preserve"> turi būti suderintas su Perkančiąja organizacija per 15 </w:t>
            </w:r>
            <w:r w:rsidR="00E0584C">
              <w:rPr>
                <w:rFonts w:ascii="Times New Roman" w:hAnsi="Times New Roman" w:cs="Times New Roman"/>
                <w:sz w:val="24"/>
                <w:szCs w:val="24"/>
              </w:rPr>
              <w:t xml:space="preserve">(penkiolika) darbo dienų </w:t>
            </w:r>
            <w:r w:rsidRPr="00B26C82">
              <w:rPr>
                <w:rFonts w:ascii="Times New Roman" w:hAnsi="Times New Roman" w:cs="Times New Roman"/>
                <w:sz w:val="24"/>
                <w:szCs w:val="24"/>
              </w:rPr>
              <w:t xml:space="preserve"> nuo sutarties pasirašymo</w:t>
            </w:r>
            <w:r w:rsidR="00E0584C">
              <w:rPr>
                <w:rFonts w:ascii="Times New Roman" w:hAnsi="Times New Roman" w:cs="Times New Roman"/>
                <w:sz w:val="24"/>
                <w:szCs w:val="24"/>
              </w:rPr>
              <w:t xml:space="preserve"> dienos</w:t>
            </w:r>
            <w:r w:rsidRPr="00B26C82">
              <w:rPr>
                <w:rFonts w:ascii="Times New Roman" w:hAnsi="Times New Roman" w:cs="Times New Roman"/>
                <w:sz w:val="24"/>
                <w:szCs w:val="24"/>
              </w:rPr>
              <w:t xml:space="preserve"> ir suderinamas kasmet iki einamųjų metų pabaigos.</w:t>
            </w:r>
          </w:p>
        </w:tc>
      </w:tr>
      <w:tr w:rsidR="00167E42" w:rsidRPr="00EE2017" w14:paraId="1621AB8F" w14:textId="77777777" w:rsidTr="6EDF19D6">
        <w:trPr>
          <w:trHeight w:val="1200"/>
        </w:trPr>
        <w:tc>
          <w:tcPr>
            <w:tcW w:w="570" w:type="dxa"/>
            <w:tcBorders>
              <w:top w:val="single" w:sz="4" w:space="0" w:color="auto"/>
              <w:left w:val="single" w:sz="4" w:space="0" w:color="auto"/>
              <w:bottom w:val="single" w:sz="4" w:space="0" w:color="auto"/>
              <w:right w:val="single" w:sz="4" w:space="0" w:color="auto"/>
            </w:tcBorders>
            <w:vAlign w:val="center"/>
          </w:tcPr>
          <w:p w14:paraId="7290A6BC" w14:textId="77777777" w:rsidR="00167E42" w:rsidRPr="00EE2017" w:rsidRDefault="00167E42" w:rsidP="003F35AF">
            <w:pPr>
              <w:pStyle w:val="ListParagraph"/>
              <w:numPr>
                <w:ilvl w:val="1"/>
                <w:numId w:val="4"/>
              </w:numPr>
              <w:spacing w:after="0" w:line="240" w:lineRule="auto"/>
              <w:ind w:left="32" w:firstLine="0"/>
              <w:contextualSpacing w:val="0"/>
              <w:jc w:val="center"/>
              <w:rPr>
                <w:rFonts w:ascii="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tcPr>
          <w:p w14:paraId="325974CE" w14:textId="700313E7" w:rsidR="00167E42" w:rsidRPr="00EE2017" w:rsidRDefault="00526F35" w:rsidP="00D47D3B">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Standartiniai keitimai (diegimų/konfigūracijų/atnaujinimų darbai)</w:t>
            </w:r>
          </w:p>
        </w:tc>
        <w:tc>
          <w:tcPr>
            <w:tcW w:w="6379" w:type="dxa"/>
            <w:tcBorders>
              <w:top w:val="single" w:sz="4" w:space="0" w:color="auto"/>
              <w:left w:val="single" w:sz="4" w:space="0" w:color="auto"/>
              <w:bottom w:val="single" w:sz="4" w:space="0" w:color="auto"/>
              <w:right w:val="single" w:sz="4" w:space="0" w:color="auto"/>
            </w:tcBorders>
            <w:vAlign w:val="center"/>
          </w:tcPr>
          <w:p w14:paraId="3F44C2E1" w14:textId="2764BABC" w:rsidR="008C6BFF" w:rsidRPr="00CF013D" w:rsidRDefault="008C6BFF" w:rsidP="00CF013D">
            <w:pPr>
              <w:pStyle w:val="ListParagraph"/>
              <w:numPr>
                <w:ilvl w:val="0"/>
                <w:numId w:val="135"/>
              </w:numPr>
              <w:spacing w:after="0" w:line="240" w:lineRule="auto"/>
              <w:jc w:val="both"/>
              <w:rPr>
                <w:rStyle w:val="CommentReference"/>
                <w:rFonts w:ascii="Times New Roman" w:hAnsi="Times New Roman" w:cs="Times New Roman"/>
                <w:sz w:val="24"/>
                <w:szCs w:val="24"/>
              </w:rPr>
            </w:pPr>
            <w:r w:rsidRPr="00CF013D">
              <w:rPr>
                <w:rStyle w:val="CommentReference"/>
                <w:rFonts w:ascii="Times New Roman" w:hAnsi="Times New Roman" w:cs="Times New Roman"/>
                <w:sz w:val="24"/>
                <w:szCs w:val="24"/>
              </w:rPr>
              <w:t>Detalus standartinio keitimo darbų planas pateikiamas Perkančiajai organizacijai ne vėliau kaip likus 2</w:t>
            </w:r>
            <w:r w:rsidR="007732DD">
              <w:rPr>
                <w:rStyle w:val="CommentReference"/>
                <w:rFonts w:ascii="Times New Roman" w:hAnsi="Times New Roman" w:cs="Times New Roman"/>
                <w:sz w:val="24"/>
                <w:szCs w:val="24"/>
              </w:rPr>
              <w:t xml:space="preserve"> (dviem)</w:t>
            </w:r>
            <w:r w:rsidRPr="00CF013D">
              <w:rPr>
                <w:rStyle w:val="CommentReference"/>
                <w:rFonts w:ascii="Times New Roman" w:hAnsi="Times New Roman" w:cs="Times New Roman"/>
                <w:sz w:val="24"/>
                <w:szCs w:val="24"/>
              </w:rPr>
              <w:t xml:space="preserve"> savaitėms iki planuojamos diegimų/konfigūracijų/atnaujinimų vykdymo datos.</w:t>
            </w:r>
          </w:p>
          <w:p w14:paraId="2CE2DC14" w14:textId="69DE6EE0" w:rsidR="00167E42" w:rsidRPr="00CF013D" w:rsidRDefault="008C6BFF" w:rsidP="00CF013D">
            <w:pPr>
              <w:pStyle w:val="ListParagraph"/>
              <w:numPr>
                <w:ilvl w:val="0"/>
                <w:numId w:val="135"/>
              </w:numPr>
              <w:spacing w:after="0" w:line="240" w:lineRule="auto"/>
              <w:jc w:val="both"/>
              <w:rPr>
                <w:rStyle w:val="CommentReference"/>
                <w:rFonts w:ascii="Times New Roman" w:hAnsi="Times New Roman" w:cs="Times New Roman"/>
                <w:sz w:val="24"/>
                <w:szCs w:val="24"/>
              </w:rPr>
            </w:pPr>
            <w:r w:rsidRPr="00CF013D">
              <w:rPr>
                <w:rStyle w:val="CommentReference"/>
                <w:rFonts w:ascii="Times New Roman" w:hAnsi="Times New Roman" w:cs="Times New Roman"/>
                <w:sz w:val="24"/>
                <w:szCs w:val="24"/>
              </w:rPr>
              <w:t xml:space="preserve">Detalus standartinio keitimo darbų planas </w:t>
            </w:r>
            <w:r w:rsidR="007110B4">
              <w:rPr>
                <w:rStyle w:val="CommentReference"/>
                <w:rFonts w:ascii="Times New Roman" w:hAnsi="Times New Roman" w:cs="Times New Roman"/>
                <w:sz w:val="24"/>
                <w:szCs w:val="24"/>
              </w:rPr>
              <w:t xml:space="preserve">turi būti </w:t>
            </w:r>
            <w:r w:rsidRPr="00CF013D">
              <w:rPr>
                <w:rStyle w:val="CommentReference"/>
                <w:rFonts w:ascii="Times New Roman" w:hAnsi="Times New Roman" w:cs="Times New Roman"/>
                <w:sz w:val="24"/>
                <w:szCs w:val="24"/>
              </w:rPr>
              <w:t>suderin</w:t>
            </w:r>
            <w:r w:rsidR="007110B4">
              <w:rPr>
                <w:rStyle w:val="CommentReference"/>
                <w:rFonts w:ascii="Times New Roman" w:hAnsi="Times New Roman" w:cs="Times New Roman"/>
                <w:sz w:val="24"/>
                <w:szCs w:val="24"/>
              </w:rPr>
              <w:t>tas</w:t>
            </w:r>
            <w:r w:rsidRPr="00CF013D">
              <w:rPr>
                <w:rStyle w:val="CommentReference"/>
                <w:rFonts w:ascii="Times New Roman" w:hAnsi="Times New Roman" w:cs="Times New Roman"/>
                <w:sz w:val="24"/>
                <w:szCs w:val="24"/>
              </w:rPr>
              <w:t xml:space="preserve"> su </w:t>
            </w:r>
            <w:r w:rsidR="007732DD">
              <w:rPr>
                <w:rStyle w:val="CommentReference"/>
                <w:rFonts w:ascii="Times New Roman" w:hAnsi="Times New Roman" w:cs="Times New Roman"/>
                <w:sz w:val="24"/>
                <w:szCs w:val="24"/>
              </w:rPr>
              <w:t>P</w:t>
            </w:r>
            <w:r w:rsidRPr="00CF013D">
              <w:rPr>
                <w:rStyle w:val="CommentReference"/>
                <w:rFonts w:ascii="Times New Roman" w:hAnsi="Times New Roman" w:cs="Times New Roman"/>
                <w:sz w:val="24"/>
                <w:szCs w:val="24"/>
              </w:rPr>
              <w:t>erkančiąja organizacija likus ne mažiau kaip 5</w:t>
            </w:r>
            <w:r w:rsidR="007110B4">
              <w:rPr>
                <w:rStyle w:val="CommentReference"/>
                <w:rFonts w:ascii="Times New Roman" w:hAnsi="Times New Roman" w:cs="Times New Roman"/>
                <w:sz w:val="24"/>
                <w:szCs w:val="24"/>
              </w:rPr>
              <w:t xml:space="preserve"> (penkioms)</w:t>
            </w:r>
            <w:r w:rsidRPr="00CF013D">
              <w:rPr>
                <w:rStyle w:val="CommentReference"/>
                <w:rFonts w:ascii="Times New Roman" w:hAnsi="Times New Roman" w:cs="Times New Roman"/>
                <w:sz w:val="24"/>
                <w:szCs w:val="24"/>
              </w:rPr>
              <w:t xml:space="preserve"> darbo dienoms iki planuojamos diegimų/konfigūracijų/atnaujinimų vykdymo datos.</w:t>
            </w:r>
          </w:p>
        </w:tc>
      </w:tr>
      <w:tr w:rsidR="009725D9" w:rsidRPr="00EE2017" w14:paraId="572CB724" w14:textId="77777777" w:rsidTr="6EDF19D6">
        <w:trPr>
          <w:trHeight w:val="1200"/>
        </w:trPr>
        <w:tc>
          <w:tcPr>
            <w:tcW w:w="570" w:type="dxa"/>
            <w:tcBorders>
              <w:top w:val="single" w:sz="4" w:space="0" w:color="auto"/>
              <w:left w:val="single" w:sz="4" w:space="0" w:color="auto"/>
              <w:bottom w:val="single" w:sz="4" w:space="0" w:color="auto"/>
              <w:right w:val="single" w:sz="4" w:space="0" w:color="auto"/>
            </w:tcBorders>
            <w:vAlign w:val="center"/>
          </w:tcPr>
          <w:p w14:paraId="756FB89E" w14:textId="77777777" w:rsidR="009725D9" w:rsidRPr="00EE2017" w:rsidRDefault="009725D9" w:rsidP="003F35AF">
            <w:pPr>
              <w:pStyle w:val="ListParagraph"/>
              <w:numPr>
                <w:ilvl w:val="1"/>
                <w:numId w:val="4"/>
              </w:numPr>
              <w:spacing w:after="0" w:line="240" w:lineRule="auto"/>
              <w:ind w:left="32" w:firstLine="0"/>
              <w:contextualSpacing w:val="0"/>
              <w:jc w:val="center"/>
              <w:rPr>
                <w:rFonts w:ascii="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tcPr>
          <w:p w14:paraId="5A0A87EC" w14:textId="2DD6AB1B" w:rsidR="009725D9" w:rsidRPr="00EE2017" w:rsidRDefault="009635DF" w:rsidP="00D47D3B">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Skubus keitimai (diegimų/konfigūracijų/atnaujinimų darbai)</w:t>
            </w:r>
          </w:p>
        </w:tc>
        <w:tc>
          <w:tcPr>
            <w:tcW w:w="6379" w:type="dxa"/>
            <w:tcBorders>
              <w:top w:val="single" w:sz="4" w:space="0" w:color="auto"/>
              <w:left w:val="single" w:sz="4" w:space="0" w:color="auto"/>
              <w:bottom w:val="single" w:sz="4" w:space="0" w:color="auto"/>
              <w:right w:val="single" w:sz="4" w:space="0" w:color="auto"/>
            </w:tcBorders>
            <w:vAlign w:val="center"/>
          </w:tcPr>
          <w:p w14:paraId="613BF764" w14:textId="2EFB3E85" w:rsidR="008D08EF" w:rsidRPr="001817DD" w:rsidRDefault="008D08EF" w:rsidP="001817DD">
            <w:pPr>
              <w:pStyle w:val="ListParagraph"/>
              <w:numPr>
                <w:ilvl w:val="0"/>
                <w:numId w:val="136"/>
              </w:numPr>
              <w:spacing w:after="0" w:line="240" w:lineRule="auto"/>
              <w:jc w:val="both"/>
              <w:rPr>
                <w:rStyle w:val="CommentReference"/>
                <w:rFonts w:ascii="Times New Roman" w:hAnsi="Times New Roman" w:cs="Times New Roman"/>
                <w:sz w:val="24"/>
                <w:szCs w:val="24"/>
              </w:rPr>
            </w:pPr>
            <w:r w:rsidRPr="001817DD">
              <w:rPr>
                <w:rStyle w:val="CommentReference"/>
                <w:rFonts w:ascii="Times New Roman" w:hAnsi="Times New Roman" w:cs="Times New Roman"/>
                <w:sz w:val="24"/>
                <w:szCs w:val="24"/>
              </w:rPr>
              <w:t>Skubiais keitimais vadinami diegimai/konfigūracijos/ atnaujinimai, kurių vykdymas būtinas incidento sprendimui arba siekiant išvengti incidento.</w:t>
            </w:r>
          </w:p>
          <w:p w14:paraId="548EACD1" w14:textId="5FB18A19" w:rsidR="008D08EF" w:rsidRPr="001817DD" w:rsidRDefault="008D08EF" w:rsidP="001817DD">
            <w:pPr>
              <w:pStyle w:val="ListParagraph"/>
              <w:numPr>
                <w:ilvl w:val="0"/>
                <w:numId w:val="136"/>
              </w:numPr>
              <w:spacing w:after="0" w:line="240" w:lineRule="auto"/>
              <w:jc w:val="both"/>
              <w:rPr>
                <w:rStyle w:val="CommentReference"/>
                <w:rFonts w:ascii="Times New Roman" w:hAnsi="Times New Roman" w:cs="Times New Roman"/>
                <w:sz w:val="24"/>
                <w:szCs w:val="24"/>
              </w:rPr>
            </w:pPr>
            <w:r w:rsidRPr="001817DD">
              <w:rPr>
                <w:rStyle w:val="CommentReference"/>
                <w:rFonts w:ascii="Times New Roman" w:hAnsi="Times New Roman" w:cs="Times New Roman"/>
                <w:sz w:val="24"/>
                <w:szCs w:val="24"/>
              </w:rPr>
              <w:t>Detalus skubių keitimų planas pateikiamas Perkančiajai organizacijai kaip įmanoma greičiau bet ne vėliau kaip per 1</w:t>
            </w:r>
            <w:r w:rsidR="00513BE9">
              <w:rPr>
                <w:rStyle w:val="CommentReference"/>
                <w:rFonts w:ascii="Times New Roman" w:hAnsi="Times New Roman" w:cs="Times New Roman"/>
                <w:sz w:val="24"/>
                <w:szCs w:val="24"/>
              </w:rPr>
              <w:t xml:space="preserve"> (vieną)</w:t>
            </w:r>
            <w:r w:rsidRPr="001817DD">
              <w:rPr>
                <w:rStyle w:val="CommentReference"/>
                <w:rFonts w:ascii="Times New Roman" w:hAnsi="Times New Roman" w:cs="Times New Roman"/>
                <w:sz w:val="24"/>
                <w:szCs w:val="24"/>
              </w:rPr>
              <w:t xml:space="preserve"> darbo dieną nuo skubaus keitimo darbų identifikavimo momento.</w:t>
            </w:r>
          </w:p>
          <w:p w14:paraId="610D52C2" w14:textId="2737662F" w:rsidR="009725D9" w:rsidRPr="001817DD" w:rsidRDefault="008D08EF" w:rsidP="001817DD">
            <w:pPr>
              <w:pStyle w:val="ListParagraph"/>
              <w:numPr>
                <w:ilvl w:val="0"/>
                <w:numId w:val="136"/>
              </w:numPr>
              <w:spacing w:after="0" w:line="240" w:lineRule="auto"/>
              <w:jc w:val="both"/>
              <w:rPr>
                <w:rStyle w:val="CommentReference"/>
                <w:rFonts w:ascii="Times New Roman" w:hAnsi="Times New Roman" w:cs="Times New Roman"/>
                <w:sz w:val="24"/>
                <w:szCs w:val="24"/>
              </w:rPr>
            </w:pPr>
            <w:r w:rsidRPr="001817DD">
              <w:rPr>
                <w:rStyle w:val="CommentReference"/>
                <w:rFonts w:ascii="Times New Roman" w:hAnsi="Times New Roman" w:cs="Times New Roman"/>
                <w:sz w:val="24"/>
                <w:szCs w:val="24"/>
              </w:rPr>
              <w:t>Detalus skubaus keitimo darbų planas turi būti suderinamas su Perkančiąja organizacija tą pačią arba ne vėliau kaip per 1</w:t>
            </w:r>
            <w:r w:rsidR="00513BE9">
              <w:rPr>
                <w:rStyle w:val="CommentReference"/>
                <w:rFonts w:ascii="Times New Roman" w:hAnsi="Times New Roman" w:cs="Times New Roman"/>
                <w:sz w:val="24"/>
                <w:szCs w:val="24"/>
              </w:rPr>
              <w:t xml:space="preserve"> (vieną)</w:t>
            </w:r>
            <w:r w:rsidRPr="001817DD">
              <w:rPr>
                <w:rStyle w:val="CommentReference"/>
                <w:rFonts w:ascii="Times New Roman" w:hAnsi="Times New Roman" w:cs="Times New Roman"/>
                <w:sz w:val="24"/>
                <w:szCs w:val="24"/>
              </w:rPr>
              <w:t xml:space="preserve"> darbo dieną po skubaus keitimo darbų plano pateikimo momento.</w:t>
            </w:r>
          </w:p>
        </w:tc>
      </w:tr>
      <w:tr w:rsidR="009725D9" w:rsidRPr="00EE2017" w14:paraId="5C91D8D5" w14:textId="77777777" w:rsidTr="6EDF19D6">
        <w:trPr>
          <w:trHeight w:val="1200"/>
        </w:trPr>
        <w:tc>
          <w:tcPr>
            <w:tcW w:w="570" w:type="dxa"/>
            <w:tcBorders>
              <w:top w:val="single" w:sz="4" w:space="0" w:color="auto"/>
              <w:left w:val="single" w:sz="4" w:space="0" w:color="auto"/>
              <w:bottom w:val="single" w:sz="4" w:space="0" w:color="auto"/>
              <w:right w:val="single" w:sz="4" w:space="0" w:color="auto"/>
            </w:tcBorders>
            <w:vAlign w:val="center"/>
          </w:tcPr>
          <w:p w14:paraId="475BC584" w14:textId="77777777" w:rsidR="009725D9" w:rsidRPr="00EE2017" w:rsidRDefault="009725D9" w:rsidP="003F35AF">
            <w:pPr>
              <w:pStyle w:val="ListParagraph"/>
              <w:numPr>
                <w:ilvl w:val="1"/>
                <w:numId w:val="4"/>
              </w:numPr>
              <w:spacing w:after="0" w:line="240" w:lineRule="auto"/>
              <w:ind w:left="32" w:firstLine="0"/>
              <w:contextualSpacing w:val="0"/>
              <w:jc w:val="center"/>
              <w:rPr>
                <w:rFonts w:ascii="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tcPr>
          <w:p w14:paraId="26B54646" w14:textId="6065C260" w:rsidR="009725D9" w:rsidRPr="00EE2017" w:rsidRDefault="00273510" w:rsidP="00D47D3B">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Periodiškumas</w:t>
            </w:r>
          </w:p>
        </w:tc>
        <w:tc>
          <w:tcPr>
            <w:tcW w:w="6379" w:type="dxa"/>
            <w:tcBorders>
              <w:top w:val="single" w:sz="4" w:space="0" w:color="auto"/>
              <w:left w:val="single" w:sz="4" w:space="0" w:color="auto"/>
              <w:bottom w:val="single" w:sz="4" w:space="0" w:color="auto"/>
              <w:right w:val="single" w:sz="4" w:space="0" w:color="auto"/>
            </w:tcBorders>
            <w:vAlign w:val="center"/>
          </w:tcPr>
          <w:p w14:paraId="014630CF" w14:textId="77777777" w:rsidR="00F94268" w:rsidRPr="00F3184D" w:rsidRDefault="00F94268" w:rsidP="00F3184D">
            <w:pPr>
              <w:pStyle w:val="ListParagraph"/>
              <w:numPr>
                <w:ilvl w:val="0"/>
                <w:numId w:val="137"/>
              </w:numPr>
              <w:spacing w:after="0" w:line="240" w:lineRule="auto"/>
              <w:jc w:val="both"/>
              <w:rPr>
                <w:rStyle w:val="CommentReference"/>
                <w:rFonts w:ascii="Times New Roman" w:hAnsi="Times New Roman" w:cs="Times New Roman"/>
                <w:sz w:val="24"/>
                <w:szCs w:val="24"/>
              </w:rPr>
            </w:pPr>
            <w:r w:rsidRPr="00F3184D">
              <w:rPr>
                <w:rStyle w:val="CommentReference"/>
                <w:rFonts w:ascii="Times New Roman" w:hAnsi="Times New Roman" w:cs="Times New Roman"/>
                <w:sz w:val="24"/>
                <w:szCs w:val="24"/>
              </w:rPr>
              <w:t xml:space="preserve">Smulkių diegimų / konfigūracijų /atnaujinimų (angl. </w:t>
            </w:r>
            <w:proofErr w:type="spellStart"/>
            <w:r w:rsidRPr="00F3184D">
              <w:rPr>
                <w:rStyle w:val="CommentReference"/>
                <w:rFonts w:ascii="Times New Roman" w:hAnsi="Times New Roman" w:cs="Times New Roman"/>
                <w:sz w:val="24"/>
                <w:szCs w:val="24"/>
              </w:rPr>
              <w:t>Patch</w:t>
            </w:r>
            <w:proofErr w:type="spellEnd"/>
            <w:r w:rsidRPr="00F3184D">
              <w:rPr>
                <w:rStyle w:val="CommentReference"/>
                <w:rFonts w:ascii="Times New Roman" w:hAnsi="Times New Roman" w:cs="Times New Roman"/>
                <w:sz w:val="24"/>
                <w:szCs w:val="24"/>
              </w:rPr>
              <w:t xml:space="preserve">) rinkinių (angl. </w:t>
            </w:r>
            <w:proofErr w:type="spellStart"/>
            <w:r w:rsidRPr="00F3184D">
              <w:rPr>
                <w:rStyle w:val="CommentReference"/>
                <w:rFonts w:ascii="Times New Roman" w:hAnsi="Times New Roman" w:cs="Times New Roman"/>
                <w:sz w:val="24"/>
                <w:szCs w:val="24"/>
              </w:rPr>
              <w:t>patch</w:t>
            </w:r>
            <w:proofErr w:type="spellEnd"/>
            <w:r w:rsidRPr="00F3184D">
              <w:rPr>
                <w:rStyle w:val="CommentReference"/>
                <w:rFonts w:ascii="Times New Roman" w:hAnsi="Times New Roman" w:cs="Times New Roman"/>
                <w:sz w:val="24"/>
                <w:szCs w:val="24"/>
              </w:rPr>
              <w:t xml:space="preserve"> </w:t>
            </w:r>
            <w:proofErr w:type="spellStart"/>
            <w:r w:rsidRPr="00F3184D">
              <w:rPr>
                <w:rStyle w:val="CommentReference"/>
                <w:rFonts w:ascii="Times New Roman" w:hAnsi="Times New Roman" w:cs="Times New Roman"/>
                <w:sz w:val="24"/>
                <w:szCs w:val="24"/>
              </w:rPr>
              <w:t>set</w:t>
            </w:r>
            <w:proofErr w:type="spellEnd"/>
            <w:r w:rsidRPr="00F3184D">
              <w:rPr>
                <w:rStyle w:val="CommentReference"/>
                <w:rFonts w:ascii="Times New Roman" w:hAnsi="Times New Roman" w:cs="Times New Roman"/>
                <w:sz w:val="24"/>
                <w:szCs w:val="24"/>
              </w:rPr>
              <w:t>) diegimas / konfigūracija /atnaujinimas produkto versijos ribose vykdomas reguliariai pagal poreikį ne rečiau kaip 1-2 kartus per metus, išskyrus atvejus, kai diegimus / konfigūracijas / atnaujinimus būtina įdiegti nedelsiant dėl identifikuotų saugumo pažeidžiamumų ar sprendžiant incidentus.</w:t>
            </w:r>
          </w:p>
          <w:p w14:paraId="5A04CE10" w14:textId="77777777" w:rsidR="00F94268" w:rsidRPr="00F3184D" w:rsidRDefault="00F94268" w:rsidP="00F3184D">
            <w:pPr>
              <w:pStyle w:val="ListParagraph"/>
              <w:numPr>
                <w:ilvl w:val="0"/>
                <w:numId w:val="137"/>
              </w:numPr>
              <w:spacing w:after="0" w:line="240" w:lineRule="auto"/>
              <w:jc w:val="both"/>
              <w:rPr>
                <w:rStyle w:val="CommentReference"/>
                <w:rFonts w:ascii="Times New Roman" w:hAnsi="Times New Roman" w:cs="Times New Roman"/>
                <w:sz w:val="24"/>
                <w:szCs w:val="24"/>
              </w:rPr>
            </w:pPr>
            <w:r w:rsidRPr="00F3184D">
              <w:rPr>
                <w:rStyle w:val="CommentReference"/>
                <w:rFonts w:ascii="Times New Roman" w:hAnsi="Times New Roman" w:cs="Times New Roman"/>
                <w:sz w:val="24"/>
                <w:szCs w:val="24"/>
              </w:rPr>
              <w:t>Diegimai/konfigūracijos/atnaujinimai būtini saugumo pažeidžiamumų taisymui ar sprendžiant incidentus diegiami kaip įmanoma operatyviau atsižvelgiant į nustatytą prioritetą.</w:t>
            </w:r>
          </w:p>
          <w:p w14:paraId="1355C5CC" w14:textId="4A7CEC52" w:rsidR="009725D9" w:rsidRPr="00F3184D" w:rsidRDefault="00F94268" w:rsidP="00F3184D">
            <w:pPr>
              <w:pStyle w:val="ListParagraph"/>
              <w:numPr>
                <w:ilvl w:val="0"/>
                <w:numId w:val="137"/>
              </w:numPr>
              <w:spacing w:after="0" w:line="240" w:lineRule="auto"/>
              <w:jc w:val="both"/>
              <w:rPr>
                <w:rStyle w:val="CommentReference"/>
                <w:rFonts w:ascii="Times New Roman" w:hAnsi="Times New Roman" w:cs="Times New Roman"/>
                <w:sz w:val="24"/>
                <w:szCs w:val="24"/>
              </w:rPr>
            </w:pPr>
            <w:r w:rsidRPr="00F3184D">
              <w:rPr>
                <w:rStyle w:val="CommentReference"/>
                <w:rFonts w:ascii="Times New Roman" w:hAnsi="Times New Roman" w:cs="Times New Roman"/>
                <w:sz w:val="24"/>
                <w:szCs w:val="24"/>
              </w:rPr>
              <w:t>Dideli diegimai</w:t>
            </w:r>
            <w:r w:rsidR="00AB29FE">
              <w:rPr>
                <w:rStyle w:val="CommentReference"/>
                <w:rFonts w:ascii="Times New Roman" w:hAnsi="Times New Roman" w:cs="Times New Roman"/>
                <w:sz w:val="24"/>
                <w:szCs w:val="24"/>
              </w:rPr>
              <w:t>,</w:t>
            </w:r>
            <w:r w:rsidRPr="00F3184D">
              <w:rPr>
                <w:rStyle w:val="CommentReference"/>
                <w:rFonts w:ascii="Times New Roman" w:hAnsi="Times New Roman" w:cs="Times New Roman"/>
                <w:sz w:val="24"/>
                <w:szCs w:val="24"/>
              </w:rPr>
              <w:t xml:space="preserve"> patvirtinus Perkančiajai organizacijai</w:t>
            </w:r>
            <w:r w:rsidR="00AB29FE">
              <w:rPr>
                <w:rStyle w:val="CommentReference"/>
                <w:rFonts w:ascii="Times New Roman" w:hAnsi="Times New Roman" w:cs="Times New Roman"/>
                <w:sz w:val="24"/>
                <w:szCs w:val="24"/>
              </w:rPr>
              <w:t>,</w:t>
            </w:r>
            <w:r w:rsidRPr="00F3184D">
              <w:rPr>
                <w:rStyle w:val="CommentReference"/>
                <w:rFonts w:ascii="Times New Roman" w:hAnsi="Times New Roman" w:cs="Times New Roman"/>
                <w:sz w:val="24"/>
                <w:szCs w:val="24"/>
              </w:rPr>
              <w:t xml:space="preserve"> gali būti atliekami pagal atskirus susitarimus ir traktuojami kaip </w:t>
            </w:r>
            <w:r w:rsidR="009147FC">
              <w:rPr>
                <w:rStyle w:val="CommentReference"/>
                <w:rFonts w:ascii="Times New Roman" w:hAnsi="Times New Roman" w:cs="Times New Roman"/>
                <w:sz w:val="24"/>
                <w:szCs w:val="24"/>
              </w:rPr>
              <w:t>p</w:t>
            </w:r>
            <w:r w:rsidRPr="00F3184D">
              <w:rPr>
                <w:rStyle w:val="CommentReference"/>
                <w:rFonts w:ascii="Times New Roman" w:hAnsi="Times New Roman" w:cs="Times New Roman"/>
                <w:sz w:val="24"/>
                <w:szCs w:val="24"/>
              </w:rPr>
              <w:t>apildomos paslaugos.</w:t>
            </w:r>
          </w:p>
        </w:tc>
      </w:tr>
      <w:tr w:rsidR="005B6E51" w:rsidRPr="00EE2017" w14:paraId="6238313E" w14:textId="77777777" w:rsidTr="6EDF19D6">
        <w:trPr>
          <w:trHeight w:val="1200"/>
        </w:trPr>
        <w:tc>
          <w:tcPr>
            <w:tcW w:w="570" w:type="dxa"/>
            <w:tcBorders>
              <w:top w:val="single" w:sz="4" w:space="0" w:color="auto"/>
              <w:left w:val="single" w:sz="4" w:space="0" w:color="auto"/>
              <w:bottom w:val="single" w:sz="4" w:space="0" w:color="auto"/>
              <w:right w:val="single" w:sz="4" w:space="0" w:color="auto"/>
            </w:tcBorders>
            <w:vAlign w:val="center"/>
          </w:tcPr>
          <w:p w14:paraId="29457833" w14:textId="77777777" w:rsidR="005B6E51" w:rsidRPr="00EE2017" w:rsidRDefault="005B6E51" w:rsidP="003F35AF">
            <w:pPr>
              <w:pStyle w:val="ListParagraph"/>
              <w:numPr>
                <w:ilvl w:val="1"/>
                <w:numId w:val="4"/>
              </w:numPr>
              <w:spacing w:after="0" w:line="240" w:lineRule="auto"/>
              <w:ind w:left="32" w:firstLine="0"/>
              <w:contextualSpacing w:val="0"/>
              <w:jc w:val="center"/>
              <w:rPr>
                <w:rFonts w:ascii="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tcPr>
          <w:p w14:paraId="692100DC" w14:textId="3582E4B9" w:rsidR="005B6E51" w:rsidRPr="00EE2017" w:rsidRDefault="00F743C0" w:rsidP="00D47D3B">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Testavimas ir dokumentavimas</w:t>
            </w:r>
          </w:p>
        </w:tc>
        <w:tc>
          <w:tcPr>
            <w:tcW w:w="6379" w:type="dxa"/>
            <w:tcBorders>
              <w:top w:val="single" w:sz="4" w:space="0" w:color="auto"/>
              <w:left w:val="single" w:sz="4" w:space="0" w:color="auto"/>
              <w:bottom w:val="single" w:sz="4" w:space="0" w:color="auto"/>
              <w:right w:val="single" w:sz="4" w:space="0" w:color="auto"/>
            </w:tcBorders>
            <w:vAlign w:val="center"/>
          </w:tcPr>
          <w:p w14:paraId="37578355" w14:textId="798D6C5D" w:rsidR="00B674E4" w:rsidRPr="00EE2017" w:rsidRDefault="00B674E4" w:rsidP="00B674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Šios veiklos vykdymo metu turi būti atlikta</w:t>
            </w:r>
            <w:r w:rsidR="004A487D">
              <w:rPr>
                <w:rFonts w:ascii="Times New Roman" w:hAnsi="Times New Roman" w:cs="Times New Roman"/>
                <w:sz w:val="24"/>
                <w:szCs w:val="24"/>
              </w:rPr>
              <w:t>:</w:t>
            </w:r>
          </w:p>
          <w:p w14:paraId="11D4248E" w14:textId="77777777" w:rsidR="002620E2" w:rsidRDefault="00B674E4" w:rsidP="00D45396">
            <w:pPr>
              <w:pStyle w:val="ListParagraph"/>
              <w:numPr>
                <w:ilvl w:val="0"/>
                <w:numId w:val="138"/>
              </w:numPr>
              <w:tabs>
                <w:tab w:val="left" w:pos="318"/>
              </w:tabs>
              <w:spacing w:after="0" w:line="240" w:lineRule="auto"/>
              <w:jc w:val="both"/>
              <w:rPr>
                <w:rFonts w:ascii="Times New Roman" w:hAnsi="Times New Roman" w:cs="Times New Roman"/>
                <w:sz w:val="24"/>
                <w:szCs w:val="24"/>
              </w:rPr>
            </w:pPr>
            <w:r w:rsidRPr="002620E2">
              <w:rPr>
                <w:rFonts w:ascii="Times New Roman" w:hAnsi="Times New Roman" w:cs="Times New Roman"/>
                <w:sz w:val="24"/>
                <w:szCs w:val="24"/>
              </w:rPr>
              <w:t>Ištestuota</w:t>
            </w:r>
            <w:r w:rsidR="00C60B4D" w:rsidRPr="002620E2">
              <w:rPr>
                <w:rFonts w:ascii="Times New Roman" w:hAnsi="Times New Roman" w:cs="Times New Roman"/>
                <w:sz w:val="24"/>
                <w:szCs w:val="24"/>
              </w:rPr>
              <w:t>s</w:t>
            </w:r>
            <w:r w:rsidRPr="002620E2">
              <w:rPr>
                <w:rFonts w:ascii="Times New Roman" w:hAnsi="Times New Roman" w:cs="Times New Roman"/>
                <w:sz w:val="24"/>
                <w:szCs w:val="24"/>
              </w:rPr>
              <w:t xml:space="preserve"> atliktų keitimų (diegimų/konfigūracijų/ atnaujinimų) veikimas;</w:t>
            </w:r>
          </w:p>
          <w:p w14:paraId="448CA4B4" w14:textId="77777777" w:rsidR="002620E2" w:rsidRDefault="00B674E4" w:rsidP="00D45396">
            <w:pPr>
              <w:pStyle w:val="ListParagraph"/>
              <w:numPr>
                <w:ilvl w:val="0"/>
                <w:numId w:val="138"/>
              </w:numPr>
              <w:tabs>
                <w:tab w:val="left" w:pos="318"/>
              </w:tabs>
              <w:spacing w:after="0" w:line="240" w:lineRule="auto"/>
              <w:jc w:val="both"/>
              <w:rPr>
                <w:rFonts w:ascii="Times New Roman" w:hAnsi="Times New Roman" w:cs="Times New Roman"/>
                <w:sz w:val="24"/>
                <w:szCs w:val="24"/>
              </w:rPr>
            </w:pPr>
            <w:r w:rsidRPr="002620E2">
              <w:rPr>
                <w:rFonts w:ascii="Times New Roman" w:hAnsi="Times New Roman" w:cs="Times New Roman"/>
                <w:sz w:val="24"/>
                <w:szCs w:val="24"/>
              </w:rPr>
              <w:t>Pakoreguoti testų metu nustatyti neatitikimai;</w:t>
            </w:r>
          </w:p>
          <w:p w14:paraId="3383CC0F" w14:textId="30F9FAC1" w:rsidR="005B6E51" w:rsidRPr="002620E2" w:rsidRDefault="00B674E4" w:rsidP="00D45396">
            <w:pPr>
              <w:pStyle w:val="ListParagraph"/>
              <w:numPr>
                <w:ilvl w:val="0"/>
                <w:numId w:val="138"/>
              </w:numPr>
              <w:tabs>
                <w:tab w:val="left" w:pos="318"/>
              </w:tabs>
              <w:spacing w:after="0" w:line="240" w:lineRule="auto"/>
              <w:jc w:val="both"/>
              <w:rPr>
                <w:rFonts w:ascii="Times New Roman" w:hAnsi="Times New Roman" w:cs="Times New Roman"/>
                <w:sz w:val="24"/>
                <w:szCs w:val="24"/>
              </w:rPr>
            </w:pPr>
            <w:r w:rsidRPr="002620E2">
              <w:rPr>
                <w:rFonts w:ascii="Times New Roman" w:hAnsi="Times New Roman" w:cs="Times New Roman"/>
                <w:sz w:val="24"/>
                <w:szCs w:val="24"/>
              </w:rPr>
              <w:t>Detaliai pagal Perkančiosios organizacijos reikalavimus dokumentuotas įdiegtas sprendimas.</w:t>
            </w:r>
          </w:p>
        </w:tc>
      </w:tr>
      <w:tr w:rsidR="000A5BBE" w:rsidRPr="00EE2017" w14:paraId="48FD490E" w14:textId="77777777">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1C489" w14:textId="77777777" w:rsidR="000A5BBE" w:rsidRPr="00EE2017" w:rsidRDefault="000A5BBE" w:rsidP="000A5BBE">
            <w:pPr>
              <w:pStyle w:val="ListParagraph"/>
              <w:numPr>
                <w:ilvl w:val="0"/>
                <w:numId w:val="4"/>
              </w:numPr>
              <w:spacing w:after="0" w:line="240" w:lineRule="auto"/>
              <w:ind w:left="357" w:hanging="357"/>
              <w:contextualSpacing w:val="0"/>
              <w:rPr>
                <w:rFonts w:ascii="Times New Roman" w:hAnsi="Times New Roman" w:cs="Times New Roman"/>
                <w:sz w:val="24"/>
                <w:szCs w:val="24"/>
              </w:rPr>
            </w:pPr>
          </w:p>
        </w:tc>
        <w:tc>
          <w:tcPr>
            <w:tcW w:w="8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ADAE1C" w14:textId="2BD87428" w:rsidR="000A5BBE" w:rsidRPr="00EE2017" w:rsidRDefault="000A5BBE">
            <w:pPr>
              <w:spacing w:after="0" w:line="240" w:lineRule="auto"/>
              <w:rPr>
                <w:rFonts w:ascii="Times New Roman" w:hAnsi="Times New Roman" w:cs="Times New Roman"/>
                <w:b/>
                <w:sz w:val="24"/>
                <w:szCs w:val="24"/>
              </w:rPr>
            </w:pPr>
            <w:r w:rsidRPr="00EE2017">
              <w:rPr>
                <w:rFonts w:ascii="Times New Roman" w:hAnsi="Times New Roman" w:cs="Times New Roman"/>
                <w:b/>
                <w:sz w:val="24"/>
                <w:szCs w:val="24"/>
              </w:rPr>
              <w:t xml:space="preserve">Reikalavimai </w:t>
            </w:r>
            <w:r w:rsidR="00D85C81" w:rsidRPr="00EE2017">
              <w:rPr>
                <w:rFonts w:ascii="Times New Roman" w:hAnsi="Times New Roman" w:cs="Times New Roman"/>
                <w:b/>
                <w:sz w:val="24"/>
                <w:szCs w:val="24"/>
              </w:rPr>
              <w:t>paslaugų teikimo kokybės kontrolei</w:t>
            </w:r>
          </w:p>
        </w:tc>
      </w:tr>
      <w:tr w:rsidR="00B674E4" w:rsidRPr="00EE2017" w14:paraId="36D9C9D2" w14:textId="77777777">
        <w:trPr>
          <w:trHeight w:val="1200"/>
        </w:trPr>
        <w:tc>
          <w:tcPr>
            <w:tcW w:w="570" w:type="dxa"/>
            <w:tcBorders>
              <w:top w:val="single" w:sz="4" w:space="0" w:color="auto"/>
              <w:left w:val="single" w:sz="4" w:space="0" w:color="auto"/>
              <w:bottom w:val="single" w:sz="4" w:space="0" w:color="auto"/>
              <w:right w:val="single" w:sz="4" w:space="0" w:color="auto"/>
            </w:tcBorders>
            <w:vAlign w:val="center"/>
          </w:tcPr>
          <w:p w14:paraId="6B255A02" w14:textId="77777777" w:rsidR="00B674E4" w:rsidRPr="00EE2017" w:rsidRDefault="00B674E4">
            <w:pPr>
              <w:pStyle w:val="ListParagraph"/>
              <w:numPr>
                <w:ilvl w:val="1"/>
                <w:numId w:val="4"/>
              </w:numPr>
              <w:spacing w:after="0" w:line="240" w:lineRule="auto"/>
              <w:ind w:left="32" w:firstLine="0"/>
              <w:contextualSpacing w:val="0"/>
              <w:jc w:val="center"/>
              <w:rPr>
                <w:rFonts w:ascii="Times New Roman" w:hAnsi="Times New Roman" w:cs="Times New Roman"/>
                <w:sz w:val="24"/>
                <w:szCs w:val="24"/>
              </w:rPr>
            </w:pPr>
          </w:p>
        </w:tc>
        <w:tc>
          <w:tcPr>
            <w:tcW w:w="2402" w:type="dxa"/>
            <w:tcBorders>
              <w:top w:val="single" w:sz="4" w:space="0" w:color="auto"/>
              <w:left w:val="single" w:sz="4" w:space="0" w:color="auto"/>
              <w:bottom w:val="single" w:sz="4" w:space="0" w:color="auto"/>
              <w:right w:val="single" w:sz="4" w:space="0" w:color="auto"/>
            </w:tcBorders>
            <w:vAlign w:val="center"/>
          </w:tcPr>
          <w:p w14:paraId="12FAE070" w14:textId="37B5B4F3" w:rsidR="00B674E4" w:rsidRPr="00EE2017" w:rsidRDefault="00A974B5">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Paslaugų teikimo ataskaitos, rezultatų ir gerinimo veiksmų aptarimai</w:t>
            </w:r>
          </w:p>
        </w:tc>
        <w:tc>
          <w:tcPr>
            <w:tcW w:w="6379" w:type="dxa"/>
            <w:tcBorders>
              <w:top w:val="single" w:sz="4" w:space="0" w:color="auto"/>
              <w:left w:val="single" w:sz="4" w:space="0" w:color="auto"/>
              <w:bottom w:val="single" w:sz="4" w:space="0" w:color="auto"/>
              <w:right w:val="single" w:sz="4" w:space="0" w:color="auto"/>
            </w:tcBorders>
            <w:vAlign w:val="center"/>
          </w:tcPr>
          <w:p w14:paraId="662E291B" w14:textId="1CE22837" w:rsidR="009C1493" w:rsidRPr="00EE2017" w:rsidRDefault="009C1493" w:rsidP="009C1493">
            <w:pPr>
              <w:spacing w:after="0" w:line="240" w:lineRule="auto"/>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Kiekvieno mėnesio pirmoje pusėje</w:t>
            </w:r>
            <w:r w:rsidR="00EF3A78">
              <w:rPr>
                <w:rStyle w:val="CommentReference"/>
                <w:rFonts w:ascii="Times New Roman" w:hAnsi="Times New Roman" w:cs="Times New Roman"/>
                <w:sz w:val="24"/>
                <w:szCs w:val="24"/>
              </w:rPr>
              <w:t>, bet</w:t>
            </w:r>
            <w:r w:rsidR="000E1788">
              <w:rPr>
                <w:rStyle w:val="CommentReference"/>
                <w:rFonts w:ascii="Times New Roman" w:hAnsi="Times New Roman" w:cs="Times New Roman"/>
                <w:sz w:val="24"/>
                <w:szCs w:val="24"/>
              </w:rPr>
              <w:t xml:space="preserve"> </w:t>
            </w:r>
            <w:r w:rsidRPr="00EE2017">
              <w:rPr>
                <w:rStyle w:val="CommentReference"/>
                <w:rFonts w:ascii="Times New Roman" w:hAnsi="Times New Roman" w:cs="Times New Roman"/>
                <w:sz w:val="24"/>
                <w:szCs w:val="24"/>
              </w:rPr>
              <w:t>ne vėliau kaip</w:t>
            </w:r>
            <w:r w:rsidR="00EF3A78">
              <w:rPr>
                <w:rStyle w:val="CommentReference"/>
                <w:rFonts w:ascii="Times New Roman" w:hAnsi="Times New Roman" w:cs="Times New Roman"/>
                <w:sz w:val="24"/>
                <w:szCs w:val="24"/>
              </w:rPr>
              <w:t xml:space="preserve"> iki</w:t>
            </w:r>
            <w:r w:rsidRPr="00EE2017">
              <w:rPr>
                <w:rStyle w:val="CommentReference"/>
                <w:rFonts w:ascii="Times New Roman" w:hAnsi="Times New Roman" w:cs="Times New Roman"/>
                <w:sz w:val="24"/>
                <w:szCs w:val="24"/>
              </w:rPr>
              <w:t xml:space="preserve"> 15</w:t>
            </w:r>
            <w:r w:rsidR="00EF3A78">
              <w:rPr>
                <w:rStyle w:val="CommentReference"/>
                <w:rFonts w:ascii="Times New Roman" w:hAnsi="Times New Roman" w:cs="Times New Roman"/>
                <w:sz w:val="24"/>
                <w:szCs w:val="24"/>
              </w:rPr>
              <w:t xml:space="preserve"> (penkioliktos) einamojo mėnesio dienos,</w:t>
            </w:r>
            <w:r w:rsidRPr="00EE2017">
              <w:rPr>
                <w:rStyle w:val="CommentReference"/>
                <w:rFonts w:ascii="Times New Roman" w:hAnsi="Times New Roman" w:cs="Times New Roman"/>
                <w:sz w:val="24"/>
                <w:szCs w:val="24"/>
              </w:rPr>
              <w:t xml:space="preserve"> Ti</w:t>
            </w:r>
            <w:r w:rsidR="00EF3A78">
              <w:rPr>
                <w:rStyle w:val="CommentReference"/>
                <w:rFonts w:ascii="Times New Roman" w:hAnsi="Times New Roman" w:cs="Times New Roman"/>
                <w:sz w:val="24"/>
                <w:szCs w:val="24"/>
              </w:rPr>
              <w:t>e</w:t>
            </w:r>
            <w:r w:rsidRPr="00EE2017">
              <w:rPr>
                <w:rStyle w:val="CommentReference"/>
                <w:rFonts w:ascii="Times New Roman" w:hAnsi="Times New Roman" w:cs="Times New Roman"/>
                <w:sz w:val="24"/>
                <w:szCs w:val="24"/>
              </w:rPr>
              <w:t>kėjas inicijuoja bendrą su Perkančiąja organizacija praėjusio mėnesio incidentų, problemų, keitimų ir kitų užklausų sprendimo ataskaitų, pasiekiamumo ir kitų rezultatų aptarimą</w:t>
            </w:r>
            <w:r w:rsidR="009A3B7E">
              <w:rPr>
                <w:rStyle w:val="CommentReference"/>
                <w:rFonts w:ascii="Times New Roman" w:hAnsi="Times New Roman" w:cs="Times New Roman"/>
                <w:sz w:val="24"/>
                <w:szCs w:val="24"/>
              </w:rPr>
              <w:t>,</w:t>
            </w:r>
            <w:r w:rsidRPr="00EE2017">
              <w:rPr>
                <w:rStyle w:val="CommentReference"/>
                <w:rFonts w:ascii="Times New Roman" w:hAnsi="Times New Roman" w:cs="Times New Roman"/>
                <w:sz w:val="24"/>
                <w:szCs w:val="24"/>
              </w:rPr>
              <w:t xml:space="preserve"> apžvelgiant, bet neapsiribojant: </w:t>
            </w:r>
          </w:p>
          <w:p w14:paraId="7D0C3A97" w14:textId="77777777" w:rsidR="000614CA" w:rsidRDefault="00023172" w:rsidP="00DF70B4">
            <w:pPr>
              <w:pStyle w:val="ListParagraph"/>
              <w:numPr>
                <w:ilvl w:val="0"/>
                <w:numId w:val="139"/>
              </w:numPr>
              <w:tabs>
                <w:tab w:val="left" w:pos="318"/>
              </w:tabs>
              <w:spacing w:after="0" w:line="240" w:lineRule="auto"/>
              <w:jc w:val="both"/>
              <w:rPr>
                <w:rStyle w:val="CommentReference"/>
                <w:rFonts w:ascii="Times New Roman" w:hAnsi="Times New Roman" w:cs="Times New Roman"/>
                <w:sz w:val="24"/>
                <w:szCs w:val="24"/>
              </w:rPr>
            </w:pPr>
            <w:r w:rsidRPr="000614CA">
              <w:rPr>
                <w:rStyle w:val="CommentReference"/>
                <w:rFonts w:ascii="Times New Roman" w:hAnsi="Times New Roman" w:cs="Times New Roman"/>
                <w:sz w:val="24"/>
                <w:szCs w:val="24"/>
              </w:rPr>
              <w:t>Įdiegto sprendimo</w:t>
            </w:r>
            <w:r w:rsidR="009C1493" w:rsidRPr="000614CA">
              <w:rPr>
                <w:rStyle w:val="CommentReference"/>
                <w:rFonts w:ascii="Times New Roman" w:hAnsi="Times New Roman" w:cs="Times New Roman"/>
                <w:sz w:val="24"/>
                <w:szCs w:val="24"/>
              </w:rPr>
              <w:t xml:space="preserve"> pasiekiamumo analizę, perduodant gerinimo veiksmus atsakingai sprendėjų grupei ir informuojant Techninės infrastruktūros skyriaus vadovą, Pagalbos tarnybą ir jos vadovą;</w:t>
            </w:r>
          </w:p>
          <w:p w14:paraId="6B635D5B" w14:textId="77777777" w:rsidR="000614CA" w:rsidRDefault="009C1493" w:rsidP="00DF70B4">
            <w:pPr>
              <w:pStyle w:val="ListParagraph"/>
              <w:numPr>
                <w:ilvl w:val="0"/>
                <w:numId w:val="139"/>
              </w:numPr>
              <w:tabs>
                <w:tab w:val="left" w:pos="318"/>
              </w:tabs>
              <w:spacing w:after="0" w:line="240" w:lineRule="auto"/>
              <w:jc w:val="both"/>
              <w:rPr>
                <w:rStyle w:val="CommentReference"/>
                <w:rFonts w:ascii="Times New Roman" w:hAnsi="Times New Roman" w:cs="Times New Roman"/>
                <w:sz w:val="24"/>
                <w:szCs w:val="24"/>
              </w:rPr>
            </w:pPr>
            <w:r w:rsidRPr="000614CA">
              <w:rPr>
                <w:rStyle w:val="CommentReference"/>
                <w:rFonts w:ascii="Times New Roman" w:hAnsi="Times New Roman" w:cs="Times New Roman"/>
                <w:sz w:val="24"/>
                <w:szCs w:val="24"/>
              </w:rPr>
              <w:t>Užklausų reakcijos ir sprendimo laikų analizę, perduodant gerinimo veiksmus atsakingai sprendėjų grupei ir informuojant, Techninės infrastruktūros skyriaus vadovą, Pagalbos tarnybą ir jos vadovą;</w:t>
            </w:r>
          </w:p>
          <w:p w14:paraId="0966D4AC" w14:textId="77777777" w:rsidR="000614CA" w:rsidRDefault="009C1493" w:rsidP="00DF70B4">
            <w:pPr>
              <w:pStyle w:val="ListParagraph"/>
              <w:numPr>
                <w:ilvl w:val="0"/>
                <w:numId w:val="139"/>
              </w:numPr>
              <w:tabs>
                <w:tab w:val="left" w:pos="318"/>
              </w:tabs>
              <w:spacing w:after="0" w:line="240" w:lineRule="auto"/>
              <w:jc w:val="both"/>
              <w:rPr>
                <w:rStyle w:val="CommentReference"/>
                <w:rFonts w:ascii="Times New Roman" w:hAnsi="Times New Roman" w:cs="Times New Roman"/>
                <w:sz w:val="24"/>
                <w:szCs w:val="24"/>
              </w:rPr>
            </w:pPr>
            <w:r w:rsidRPr="000614CA">
              <w:rPr>
                <w:rStyle w:val="CommentReference"/>
                <w:rFonts w:ascii="Times New Roman" w:hAnsi="Times New Roman" w:cs="Times New Roman"/>
                <w:sz w:val="24"/>
                <w:szCs w:val="24"/>
              </w:rPr>
              <w:t>Netinkamai priskirtų užklausų grupėms/skyriams analizę vėliau perduodant gerinimo veiksmus atsakingai sprendėjų grupei/skyriui ir informuojant Pagalbos tarnybą bei jos vadovą;</w:t>
            </w:r>
          </w:p>
          <w:p w14:paraId="22C7456B" w14:textId="58541ADF" w:rsidR="009C1493" w:rsidRPr="000614CA" w:rsidRDefault="009C1493" w:rsidP="00DF70B4">
            <w:pPr>
              <w:pStyle w:val="ListParagraph"/>
              <w:numPr>
                <w:ilvl w:val="0"/>
                <w:numId w:val="139"/>
              </w:numPr>
              <w:tabs>
                <w:tab w:val="left" w:pos="318"/>
              </w:tabs>
              <w:spacing w:after="0" w:line="240" w:lineRule="auto"/>
              <w:jc w:val="both"/>
              <w:rPr>
                <w:rStyle w:val="CommentReference"/>
                <w:rFonts w:ascii="Times New Roman" w:hAnsi="Times New Roman" w:cs="Times New Roman"/>
                <w:sz w:val="24"/>
                <w:szCs w:val="24"/>
              </w:rPr>
            </w:pPr>
            <w:r w:rsidRPr="000614CA">
              <w:rPr>
                <w:rStyle w:val="CommentReference"/>
                <w:rFonts w:ascii="Times New Roman" w:hAnsi="Times New Roman" w:cs="Times New Roman"/>
                <w:sz w:val="24"/>
                <w:szCs w:val="24"/>
              </w:rPr>
              <w:t xml:space="preserve">Vykdytų užklausų istoriją ir identifikavimas, kurios užklausos turi būti sprendžiamos 1/2 lygio bet </w:t>
            </w:r>
            <w:r w:rsidR="00CC6529">
              <w:rPr>
                <w:rStyle w:val="CommentReference"/>
                <w:rFonts w:ascii="Times New Roman" w:hAnsi="Times New Roman" w:cs="Times New Roman"/>
                <w:sz w:val="24"/>
                <w:szCs w:val="24"/>
              </w:rPr>
              <w:t xml:space="preserve">yra </w:t>
            </w:r>
            <w:r w:rsidRPr="000614CA">
              <w:rPr>
                <w:rStyle w:val="CommentReference"/>
                <w:rFonts w:ascii="Times New Roman" w:hAnsi="Times New Roman" w:cs="Times New Roman"/>
                <w:sz w:val="24"/>
                <w:szCs w:val="24"/>
              </w:rPr>
              <w:t>priskirtos 3 lygio specialistų grupei, gerinimo veiksmų informacijos pateikiamas Pagalbos tarnybai bei jos vadovui.</w:t>
            </w:r>
          </w:p>
          <w:p w14:paraId="5414A3B9" w14:textId="1BCA452F" w:rsidR="00B674E4" w:rsidRPr="00EE2017" w:rsidRDefault="009C1493" w:rsidP="009C1493">
            <w:pPr>
              <w:tabs>
                <w:tab w:val="left" w:pos="318"/>
              </w:tabs>
              <w:spacing w:after="0" w:line="240" w:lineRule="auto"/>
              <w:jc w:val="both"/>
              <w:rPr>
                <w:rStyle w:val="CommentReference"/>
                <w:rFonts w:ascii="Times New Roman" w:hAnsi="Times New Roman" w:cs="Times New Roman"/>
                <w:sz w:val="24"/>
                <w:szCs w:val="24"/>
              </w:rPr>
            </w:pPr>
            <w:r w:rsidRPr="00EE2017">
              <w:rPr>
                <w:rStyle w:val="CommentReference"/>
                <w:rFonts w:ascii="Times New Roman" w:hAnsi="Times New Roman" w:cs="Times New Roman"/>
                <w:sz w:val="24"/>
                <w:szCs w:val="24"/>
              </w:rPr>
              <w:t>Nustačius sutarties arba Paslaugų teikimo reikalavimų pažeidimus arba ženklius nukrypimus, kurie yra dokumentuoti ir patvirtinti, Perkančioji organizacija gali pritaikyti sankcijas, kurios turi būti adekvačios, motyvuojančios ir negali viršyti 100% ataskaitinio laikotarpio Paslaugų kainos.</w:t>
            </w:r>
          </w:p>
        </w:tc>
      </w:tr>
    </w:tbl>
    <w:p w14:paraId="1B10ACC4" w14:textId="77777777" w:rsidR="00407736" w:rsidRPr="00EE2017" w:rsidRDefault="00407736" w:rsidP="0083631C">
      <w:pPr>
        <w:spacing w:after="0" w:line="240" w:lineRule="auto"/>
        <w:ind w:left="360"/>
        <w:jc w:val="center"/>
        <w:rPr>
          <w:rFonts w:ascii="Times New Roman" w:hAnsi="Times New Roman" w:cs="Times New Roman"/>
          <w:b/>
          <w:bCs/>
          <w:sz w:val="24"/>
          <w:szCs w:val="24"/>
        </w:rPr>
      </w:pPr>
    </w:p>
    <w:p w14:paraId="447D5776" w14:textId="77777777" w:rsidR="00BF28C5" w:rsidRPr="00EE2017" w:rsidRDefault="00BF28C5" w:rsidP="0083631C">
      <w:pPr>
        <w:spacing w:after="0" w:line="240" w:lineRule="auto"/>
        <w:ind w:left="360"/>
        <w:jc w:val="center"/>
        <w:rPr>
          <w:rFonts w:ascii="Times New Roman" w:hAnsi="Times New Roman" w:cs="Times New Roman"/>
          <w:b/>
          <w:bCs/>
          <w:sz w:val="24"/>
          <w:szCs w:val="24"/>
        </w:rPr>
      </w:pPr>
    </w:p>
    <w:p w14:paraId="3558D0D5" w14:textId="4F6767E8" w:rsidR="00BF28C5" w:rsidRPr="00EE2017" w:rsidRDefault="00A33682" w:rsidP="00A33682">
      <w:pPr>
        <w:pStyle w:val="ListParagraph"/>
        <w:numPr>
          <w:ilvl w:val="0"/>
          <w:numId w:val="2"/>
        </w:numPr>
        <w:tabs>
          <w:tab w:val="left" w:pos="567"/>
        </w:tabs>
        <w:spacing w:after="0" w:line="240" w:lineRule="auto"/>
        <w:ind w:left="0" w:firstLine="0"/>
        <w:contextualSpacing w:val="0"/>
        <w:jc w:val="center"/>
        <w:rPr>
          <w:rFonts w:ascii="Times New Roman" w:hAnsi="Times New Roman" w:cs="Times New Roman"/>
          <w:b/>
          <w:bCs/>
          <w:sz w:val="24"/>
          <w:szCs w:val="24"/>
        </w:rPr>
      </w:pPr>
      <w:r w:rsidRPr="00EE2017">
        <w:rPr>
          <w:rFonts w:ascii="Times New Roman" w:hAnsi="Times New Roman" w:cs="Times New Roman"/>
          <w:b/>
          <w:bCs/>
          <w:sz w:val="24"/>
          <w:szCs w:val="24"/>
        </w:rPr>
        <w:t xml:space="preserve">SPECIALIEJI REIKALAVIMAI </w:t>
      </w:r>
      <w:r w:rsidR="001B374B" w:rsidRPr="00EE2017">
        <w:rPr>
          <w:rFonts w:ascii="Times New Roman" w:hAnsi="Times New Roman" w:cs="Times New Roman"/>
          <w:b/>
          <w:bCs/>
          <w:sz w:val="24"/>
          <w:szCs w:val="24"/>
        </w:rPr>
        <w:t>PIRMINIO KODO VALDYMO SISTEM</w:t>
      </w:r>
      <w:r w:rsidR="00201614" w:rsidRPr="00EE2017">
        <w:rPr>
          <w:rFonts w:ascii="Times New Roman" w:hAnsi="Times New Roman" w:cs="Times New Roman"/>
          <w:b/>
          <w:bCs/>
          <w:sz w:val="24"/>
          <w:szCs w:val="24"/>
        </w:rPr>
        <w:t>AI</w:t>
      </w:r>
      <w:r w:rsidR="001B374B" w:rsidRPr="00EE2017">
        <w:rPr>
          <w:rFonts w:ascii="Times New Roman" w:hAnsi="Times New Roman" w:cs="Times New Roman"/>
          <w:b/>
          <w:bCs/>
          <w:sz w:val="24"/>
          <w:szCs w:val="24"/>
        </w:rPr>
        <w:t xml:space="preserve"> </w:t>
      </w:r>
    </w:p>
    <w:p w14:paraId="43B6F8F5" w14:textId="77777777" w:rsidR="00BF28C5" w:rsidRPr="00EE2017" w:rsidRDefault="00BF28C5" w:rsidP="0083631C">
      <w:pPr>
        <w:spacing w:after="0" w:line="240" w:lineRule="auto"/>
        <w:ind w:left="360"/>
        <w:jc w:val="center"/>
        <w:rPr>
          <w:rFonts w:ascii="Times New Roman" w:hAnsi="Times New Roman" w:cs="Times New Roman"/>
          <w:b/>
          <w:bCs/>
          <w:sz w:val="24"/>
          <w:szCs w:val="24"/>
        </w:rPr>
      </w:pPr>
    </w:p>
    <w:p w14:paraId="629E9170" w14:textId="16A86404" w:rsidR="00201A40" w:rsidRPr="00EE2017" w:rsidRDefault="00471F91" w:rsidP="00201614">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Pirminio kodo valdymo sistemos uždaviniai:</w:t>
      </w:r>
    </w:p>
    <w:p w14:paraId="236578F5" w14:textId="38AAF094" w:rsidR="00471F91" w:rsidRPr="00EE2017" w:rsidRDefault="00CB2183" w:rsidP="00471F91">
      <w:pPr>
        <w:pStyle w:val="ListParagraph"/>
        <w:numPr>
          <w:ilvl w:val="2"/>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Vieningas tiesos šaltinis (</w:t>
      </w:r>
      <w:r w:rsidR="008540B3" w:rsidRPr="00EE2017">
        <w:rPr>
          <w:rFonts w:ascii="Times New Roman" w:hAnsi="Times New Roman" w:cs="Times New Roman"/>
          <w:w w:val="102"/>
          <w:sz w:val="24"/>
          <w:szCs w:val="24"/>
          <w:lang w:eastAsia="lt-LT"/>
        </w:rPr>
        <w:t xml:space="preserve">angl. </w:t>
      </w:r>
      <w:proofErr w:type="spellStart"/>
      <w:r w:rsidRPr="00EE2017">
        <w:rPr>
          <w:rFonts w:ascii="Times New Roman" w:hAnsi="Times New Roman" w:cs="Times New Roman"/>
          <w:w w:val="102"/>
          <w:sz w:val="24"/>
          <w:szCs w:val="24"/>
          <w:lang w:eastAsia="lt-LT"/>
        </w:rPr>
        <w:t>Single</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Source</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of</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Truth</w:t>
      </w:r>
      <w:proofErr w:type="spellEnd"/>
      <w:r w:rsidRPr="00EE2017">
        <w:rPr>
          <w:rFonts w:ascii="Times New Roman" w:hAnsi="Times New Roman" w:cs="Times New Roman"/>
          <w:w w:val="102"/>
          <w:sz w:val="24"/>
          <w:szCs w:val="24"/>
          <w:lang w:eastAsia="lt-LT"/>
        </w:rPr>
        <w:t xml:space="preserve">): </w:t>
      </w:r>
      <w:r w:rsidR="00143340" w:rsidRPr="00EE2017">
        <w:rPr>
          <w:rFonts w:ascii="Times New Roman" w:hAnsi="Times New Roman" w:cs="Times New Roman"/>
          <w:w w:val="102"/>
          <w:sz w:val="24"/>
          <w:szCs w:val="24"/>
          <w:lang w:eastAsia="lt-LT"/>
        </w:rPr>
        <w:t>s</w:t>
      </w:r>
      <w:r w:rsidRPr="00EE2017">
        <w:rPr>
          <w:rFonts w:ascii="Times New Roman" w:hAnsi="Times New Roman" w:cs="Times New Roman"/>
          <w:w w:val="102"/>
          <w:sz w:val="24"/>
          <w:szCs w:val="24"/>
          <w:lang w:eastAsia="lt-LT"/>
        </w:rPr>
        <w:t xml:space="preserve">augoti visą infrastruktūros kaip kodo konfigūraciją, užtikrinant </w:t>
      </w:r>
      <w:proofErr w:type="spellStart"/>
      <w:r w:rsidRPr="00EE2017">
        <w:rPr>
          <w:rFonts w:ascii="Times New Roman" w:hAnsi="Times New Roman" w:cs="Times New Roman"/>
          <w:w w:val="102"/>
          <w:sz w:val="24"/>
          <w:szCs w:val="24"/>
          <w:lang w:eastAsia="lt-LT"/>
        </w:rPr>
        <w:t>versijavimą</w:t>
      </w:r>
      <w:proofErr w:type="spellEnd"/>
      <w:r w:rsidRPr="00EE2017">
        <w:rPr>
          <w:rFonts w:ascii="Times New Roman" w:hAnsi="Times New Roman" w:cs="Times New Roman"/>
          <w:w w:val="102"/>
          <w:sz w:val="24"/>
          <w:szCs w:val="24"/>
          <w:lang w:eastAsia="lt-LT"/>
        </w:rPr>
        <w:t>, atsekamumą ir centralizuotą valdymą;</w:t>
      </w:r>
    </w:p>
    <w:p w14:paraId="28F296B9" w14:textId="23EC243B" w:rsidR="00CB2183" w:rsidRPr="00EE2017" w:rsidRDefault="00143340" w:rsidP="00471F91">
      <w:pPr>
        <w:pStyle w:val="ListParagraph"/>
        <w:numPr>
          <w:ilvl w:val="2"/>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Automatizavimo variklis (</w:t>
      </w:r>
      <w:r w:rsidR="00A21FEA" w:rsidRPr="00EE2017">
        <w:rPr>
          <w:rFonts w:ascii="Times New Roman" w:hAnsi="Times New Roman" w:cs="Times New Roman"/>
          <w:w w:val="102"/>
          <w:sz w:val="24"/>
          <w:szCs w:val="24"/>
          <w:lang w:eastAsia="lt-LT"/>
        </w:rPr>
        <w:t xml:space="preserve">angl. </w:t>
      </w:r>
      <w:proofErr w:type="spellStart"/>
      <w:r w:rsidRPr="00EE2017">
        <w:rPr>
          <w:rFonts w:ascii="Times New Roman" w:hAnsi="Times New Roman" w:cs="Times New Roman"/>
          <w:w w:val="102"/>
          <w:sz w:val="24"/>
          <w:szCs w:val="24"/>
          <w:lang w:eastAsia="lt-LT"/>
        </w:rPr>
        <w:t>Automation</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Engine</w:t>
      </w:r>
      <w:proofErr w:type="spellEnd"/>
      <w:r w:rsidRPr="00EE2017">
        <w:rPr>
          <w:rFonts w:ascii="Times New Roman" w:hAnsi="Times New Roman" w:cs="Times New Roman"/>
          <w:w w:val="102"/>
          <w:sz w:val="24"/>
          <w:szCs w:val="24"/>
          <w:lang w:eastAsia="lt-LT"/>
        </w:rPr>
        <w:t>): vykdyti CI/CD procesus;</w:t>
      </w:r>
    </w:p>
    <w:p w14:paraId="099248BB" w14:textId="2CAB95AA" w:rsidR="00143340" w:rsidRPr="00EE2017" w:rsidRDefault="005C2A2C" w:rsidP="00471F91">
      <w:pPr>
        <w:pStyle w:val="ListParagraph"/>
        <w:numPr>
          <w:ilvl w:val="2"/>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Bendradarbiavimo ir peržiūros platforma (</w:t>
      </w:r>
      <w:r w:rsidR="00A21FEA" w:rsidRPr="00EE2017">
        <w:rPr>
          <w:rFonts w:ascii="Times New Roman" w:hAnsi="Times New Roman" w:cs="Times New Roman"/>
          <w:w w:val="102"/>
          <w:sz w:val="24"/>
          <w:szCs w:val="24"/>
          <w:lang w:eastAsia="lt-LT"/>
        </w:rPr>
        <w:t xml:space="preserve">angl. </w:t>
      </w:r>
      <w:proofErr w:type="spellStart"/>
      <w:r w:rsidRPr="00EE2017">
        <w:rPr>
          <w:rFonts w:ascii="Times New Roman" w:hAnsi="Times New Roman" w:cs="Times New Roman"/>
          <w:w w:val="102"/>
          <w:sz w:val="24"/>
          <w:szCs w:val="24"/>
          <w:lang w:eastAsia="lt-LT"/>
        </w:rPr>
        <w:t>Collaboration</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and</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Review</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Hub</w:t>
      </w:r>
      <w:proofErr w:type="spellEnd"/>
      <w:r w:rsidRPr="00EE2017">
        <w:rPr>
          <w:rFonts w:ascii="Times New Roman" w:hAnsi="Times New Roman" w:cs="Times New Roman"/>
          <w:w w:val="102"/>
          <w:sz w:val="24"/>
          <w:szCs w:val="24"/>
          <w:lang w:eastAsia="lt-LT"/>
        </w:rPr>
        <w:t>): suteikti komandoms galimybę siūlyti infrastruktūros pakeitimus per suliejimo užklausas (</w:t>
      </w:r>
      <w:r w:rsidR="00A21FEA" w:rsidRPr="00EE2017">
        <w:rPr>
          <w:rFonts w:ascii="Times New Roman" w:hAnsi="Times New Roman" w:cs="Times New Roman"/>
          <w:w w:val="102"/>
          <w:sz w:val="24"/>
          <w:szCs w:val="24"/>
          <w:lang w:eastAsia="lt-LT"/>
        </w:rPr>
        <w:t xml:space="preserve">angl. </w:t>
      </w:r>
      <w:r w:rsidRPr="00EE2017">
        <w:rPr>
          <w:rFonts w:ascii="Times New Roman" w:hAnsi="Times New Roman" w:cs="Times New Roman"/>
          <w:w w:val="102"/>
          <w:sz w:val="24"/>
          <w:szCs w:val="24"/>
          <w:lang w:eastAsia="lt-LT"/>
        </w:rPr>
        <w:t xml:space="preserve">Merge </w:t>
      </w:r>
      <w:proofErr w:type="spellStart"/>
      <w:r w:rsidRPr="00EE2017">
        <w:rPr>
          <w:rFonts w:ascii="Times New Roman" w:hAnsi="Times New Roman" w:cs="Times New Roman"/>
          <w:w w:val="102"/>
          <w:sz w:val="24"/>
          <w:szCs w:val="24"/>
          <w:lang w:eastAsia="lt-LT"/>
        </w:rPr>
        <w:t>Requests</w:t>
      </w:r>
      <w:proofErr w:type="spellEnd"/>
      <w:r w:rsidRPr="00EE2017">
        <w:rPr>
          <w:rFonts w:ascii="Times New Roman" w:hAnsi="Times New Roman" w:cs="Times New Roman"/>
          <w:w w:val="102"/>
          <w:sz w:val="24"/>
          <w:szCs w:val="24"/>
          <w:lang w:eastAsia="lt-LT"/>
        </w:rPr>
        <w:t>);</w:t>
      </w:r>
    </w:p>
    <w:p w14:paraId="5D4E8AE6" w14:textId="7B767BA8" w:rsidR="005C2A2C" w:rsidRPr="00EE2017" w:rsidRDefault="00EC1C90" w:rsidP="00471F91">
      <w:pPr>
        <w:pStyle w:val="ListParagraph"/>
        <w:numPr>
          <w:ilvl w:val="2"/>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Valdymo ir atitikties užtikrinimo įrankis (</w:t>
      </w:r>
      <w:r w:rsidR="00A21FEA" w:rsidRPr="00EE2017">
        <w:rPr>
          <w:rFonts w:ascii="Times New Roman" w:hAnsi="Times New Roman" w:cs="Times New Roman"/>
          <w:w w:val="102"/>
          <w:sz w:val="24"/>
          <w:szCs w:val="24"/>
          <w:lang w:eastAsia="lt-LT"/>
        </w:rPr>
        <w:t xml:space="preserve">angl. </w:t>
      </w:r>
      <w:proofErr w:type="spellStart"/>
      <w:r w:rsidRPr="00EE2017">
        <w:rPr>
          <w:rFonts w:ascii="Times New Roman" w:hAnsi="Times New Roman" w:cs="Times New Roman"/>
          <w:w w:val="102"/>
          <w:sz w:val="24"/>
          <w:szCs w:val="24"/>
          <w:lang w:eastAsia="lt-LT"/>
        </w:rPr>
        <w:t>Governance</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and</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Compliance</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Tool</w:t>
      </w:r>
      <w:proofErr w:type="spellEnd"/>
      <w:r w:rsidRPr="00EE2017">
        <w:rPr>
          <w:rFonts w:ascii="Times New Roman" w:hAnsi="Times New Roman" w:cs="Times New Roman"/>
          <w:w w:val="102"/>
          <w:sz w:val="24"/>
          <w:szCs w:val="24"/>
          <w:lang w:eastAsia="lt-LT"/>
        </w:rPr>
        <w:t>): Įgyvendinti saugumo ir valdymo taisykles per šakų apsaugą, privalomus patvirtinimus ir audito žurnalus, užtikrinant, kad pakeitimai atitiktų organizacijos standartus;</w:t>
      </w:r>
    </w:p>
    <w:p w14:paraId="7FE476B8" w14:textId="41F5EFFA" w:rsidR="004055CF" w:rsidRPr="00EE2017" w:rsidRDefault="00547682" w:rsidP="00471F91">
      <w:pPr>
        <w:pStyle w:val="ListParagraph"/>
        <w:numPr>
          <w:ilvl w:val="2"/>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Integruotas saugumo skydas (</w:t>
      </w:r>
      <w:r w:rsidR="00A21FEA" w:rsidRPr="00EE2017">
        <w:rPr>
          <w:rFonts w:ascii="Times New Roman" w:hAnsi="Times New Roman" w:cs="Times New Roman"/>
          <w:w w:val="102"/>
          <w:sz w:val="24"/>
          <w:szCs w:val="24"/>
          <w:lang w:eastAsia="lt-LT"/>
        </w:rPr>
        <w:t xml:space="preserve">angl. </w:t>
      </w:r>
      <w:proofErr w:type="spellStart"/>
      <w:r w:rsidRPr="00EE2017">
        <w:rPr>
          <w:rFonts w:ascii="Times New Roman" w:hAnsi="Times New Roman" w:cs="Times New Roman"/>
          <w:w w:val="102"/>
          <w:sz w:val="24"/>
          <w:szCs w:val="24"/>
          <w:lang w:eastAsia="lt-LT"/>
        </w:rPr>
        <w:t>Integrated</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Security</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Shield</w:t>
      </w:r>
      <w:proofErr w:type="spellEnd"/>
      <w:r w:rsidRPr="00EE2017">
        <w:rPr>
          <w:rFonts w:ascii="Times New Roman" w:hAnsi="Times New Roman" w:cs="Times New Roman"/>
          <w:w w:val="102"/>
          <w:sz w:val="24"/>
          <w:szCs w:val="24"/>
          <w:lang w:eastAsia="lt-LT"/>
        </w:rPr>
        <w:t xml:space="preserve">): Automatiškai skenuoti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kodą ieškant nesaugių konfigūracijų (</w:t>
      </w:r>
      <w:r w:rsidR="00A21FEA" w:rsidRPr="00EE2017">
        <w:rPr>
          <w:rFonts w:ascii="Times New Roman" w:hAnsi="Times New Roman" w:cs="Times New Roman"/>
          <w:w w:val="102"/>
          <w:sz w:val="24"/>
          <w:szCs w:val="24"/>
          <w:lang w:eastAsia="lt-LT"/>
        </w:rPr>
        <w:t xml:space="preserve">angl.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Scanning</w:t>
      </w:r>
      <w:proofErr w:type="spellEnd"/>
      <w:r w:rsidRPr="00EE2017">
        <w:rPr>
          <w:rFonts w:ascii="Times New Roman" w:hAnsi="Times New Roman" w:cs="Times New Roman"/>
          <w:w w:val="102"/>
          <w:sz w:val="24"/>
          <w:szCs w:val="24"/>
          <w:lang w:eastAsia="lt-LT"/>
        </w:rPr>
        <w:t xml:space="preserve">) ir netyčia paliktų paslapčių (Secret </w:t>
      </w:r>
      <w:proofErr w:type="spellStart"/>
      <w:r w:rsidRPr="00EE2017">
        <w:rPr>
          <w:rFonts w:ascii="Times New Roman" w:hAnsi="Times New Roman" w:cs="Times New Roman"/>
          <w:w w:val="102"/>
          <w:sz w:val="24"/>
          <w:szCs w:val="24"/>
          <w:lang w:eastAsia="lt-LT"/>
        </w:rPr>
        <w:t>Detection</w:t>
      </w:r>
      <w:proofErr w:type="spellEnd"/>
      <w:r w:rsidRPr="00EE2017">
        <w:rPr>
          <w:rFonts w:ascii="Times New Roman" w:hAnsi="Times New Roman" w:cs="Times New Roman"/>
          <w:w w:val="102"/>
          <w:sz w:val="24"/>
          <w:szCs w:val="24"/>
          <w:lang w:eastAsia="lt-LT"/>
        </w:rPr>
        <w:t>) dar prieš pritaikant pakeitimus;</w:t>
      </w:r>
    </w:p>
    <w:p w14:paraId="307349FE" w14:textId="1111E96D" w:rsidR="00547682" w:rsidRPr="00EE2017" w:rsidRDefault="00C12E58" w:rsidP="00471F91">
      <w:pPr>
        <w:pStyle w:val="ListParagraph"/>
        <w:numPr>
          <w:ilvl w:val="2"/>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Saugus tiltas į paslapčių valdymą (</w:t>
      </w:r>
      <w:r w:rsidR="00A21FEA" w:rsidRPr="00EE2017">
        <w:rPr>
          <w:rFonts w:ascii="Times New Roman" w:hAnsi="Times New Roman" w:cs="Times New Roman"/>
          <w:w w:val="102"/>
          <w:sz w:val="24"/>
          <w:szCs w:val="24"/>
          <w:lang w:eastAsia="lt-LT"/>
        </w:rPr>
        <w:t xml:space="preserve">angl. </w:t>
      </w:r>
      <w:proofErr w:type="spellStart"/>
      <w:r w:rsidRPr="00EE2017">
        <w:rPr>
          <w:rFonts w:ascii="Times New Roman" w:hAnsi="Times New Roman" w:cs="Times New Roman"/>
          <w:w w:val="102"/>
          <w:sz w:val="24"/>
          <w:szCs w:val="24"/>
          <w:lang w:eastAsia="lt-LT"/>
        </w:rPr>
        <w:t>Secure</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Bridge</w:t>
      </w:r>
      <w:proofErr w:type="spellEnd"/>
      <w:r w:rsidRPr="00EE2017">
        <w:rPr>
          <w:rFonts w:ascii="Times New Roman" w:hAnsi="Times New Roman" w:cs="Times New Roman"/>
          <w:w w:val="102"/>
          <w:sz w:val="24"/>
          <w:szCs w:val="24"/>
          <w:lang w:eastAsia="lt-LT"/>
        </w:rPr>
        <w:t xml:space="preserve"> to </w:t>
      </w:r>
      <w:proofErr w:type="spellStart"/>
      <w:r w:rsidRPr="00EE2017">
        <w:rPr>
          <w:rFonts w:ascii="Times New Roman" w:hAnsi="Times New Roman" w:cs="Times New Roman"/>
          <w:w w:val="102"/>
          <w:sz w:val="24"/>
          <w:szCs w:val="24"/>
          <w:lang w:eastAsia="lt-LT"/>
        </w:rPr>
        <w:t>Secrets</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Management</w:t>
      </w:r>
      <w:proofErr w:type="spellEnd"/>
      <w:r w:rsidRPr="00EE2017">
        <w:rPr>
          <w:rFonts w:ascii="Times New Roman" w:hAnsi="Times New Roman" w:cs="Times New Roman"/>
          <w:w w:val="102"/>
          <w:sz w:val="24"/>
          <w:szCs w:val="24"/>
          <w:lang w:eastAsia="lt-LT"/>
        </w:rPr>
        <w:t>): Užtikrinti saugią CI/CD procesų integraciją su paslapčių saugyklą, per OIDC, leidžiant procesams dinamiškai gauti trumpalaikius kredencialus be statinių raktų saugojimo;</w:t>
      </w:r>
    </w:p>
    <w:p w14:paraId="10BF2D8B" w14:textId="552B542E" w:rsidR="00C12E58" w:rsidRPr="00EE2017" w:rsidRDefault="00E72799" w:rsidP="00471F91">
      <w:pPr>
        <w:pStyle w:val="ListParagraph"/>
        <w:numPr>
          <w:ilvl w:val="2"/>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Vykdymo aplinkos paruošimas (</w:t>
      </w:r>
      <w:r w:rsidR="00A21FEA" w:rsidRPr="00EE2017">
        <w:rPr>
          <w:rFonts w:ascii="Times New Roman" w:hAnsi="Times New Roman" w:cs="Times New Roman"/>
          <w:w w:val="102"/>
          <w:sz w:val="24"/>
          <w:szCs w:val="24"/>
          <w:lang w:eastAsia="lt-LT"/>
        </w:rPr>
        <w:t xml:space="preserve">angl. </w:t>
      </w:r>
      <w:proofErr w:type="spellStart"/>
      <w:r w:rsidRPr="00EE2017">
        <w:rPr>
          <w:rFonts w:ascii="Times New Roman" w:hAnsi="Times New Roman" w:cs="Times New Roman"/>
          <w:w w:val="102"/>
          <w:sz w:val="24"/>
          <w:szCs w:val="24"/>
          <w:lang w:eastAsia="lt-LT"/>
        </w:rPr>
        <w:t>Execution</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Environment</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Provisioning</w:t>
      </w:r>
      <w:proofErr w:type="spellEnd"/>
      <w:r w:rsidRPr="00EE2017">
        <w:rPr>
          <w:rFonts w:ascii="Times New Roman" w:hAnsi="Times New Roman" w:cs="Times New Roman"/>
          <w:w w:val="102"/>
          <w:sz w:val="24"/>
          <w:szCs w:val="24"/>
          <w:lang w:eastAsia="lt-LT"/>
        </w:rPr>
        <w:t>): valdyti CI/CD vykdytojų (</w:t>
      </w:r>
      <w:r w:rsidR="00630515">
        <w:rPr>
          <w:rFonts w:ascii="Times New Roman" w:hAnsi="Times New Roman" w:cs="Times New Roman"/>
          <w:w w:val="102"/>
          <w:sz w:val="24"/>
          <w:szCs w:val="24"/>
          <w:lang w:eastAsia="lt-LT"/>
        </w:rPr>
        <w:t xml:space="preserve">angl. </w:t>
      </w:r>
      <w:proofErr w:type="spellStart"/>
      <w:r w:rsidRPr="00EE2017">
        <w:rPr>
          <w:rFonts w:ascii="Times New Roman" w:hAnsi="Times New Roman" w:cs="Times New Roman"/>
          <w:w w:val="102"/>
          <w:sz w:val="24"/>
          <w:szCs w:val="24"/>
          <w:lang w:eastAsia="lt-LT"/>
        </w:rPr>
        <w:t>runners</w:t>
      </w:r>
      <w:proofErr w:type="spellEnd"/>
      <w:r w:rsidRPr="00EE2017">
        <w:rPr>
          <w:rFonts w:ascii="Times New Roman" w:hAnsi="Times New Roman" w:cs="Times New Roman"/>
          <w:w w:val="102"/>
          <w:sz w:val="24"/>
          <w:szCs w:val="24"/>
          <w:lang w:eastAsia="lt-LT"/>
        </w:rPr>
        <w:t>) aplinkas su reikalingais.</w:t>
      </w:r>
    </w:p>
    <w:p w14:paraId="717FA2E4" w14:textId="5265C838" w:rsidR="00201614" w:rsidRPr="00EE2017" w:rsidRDefault="00611647" w:rsidP="00201614">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Žemiau</w:t>
      </w:r>
      <w:r w:rsidR="00201614" w:rsidRPr="00EE2017">
        <w:t xml:space="preserve"> </w:t>
      </w:r>
      <w:r w:rsidR="00201614" w:rsidRPr="00EE2017">
        <w:rPr>
          <w:rFonts w:ascii="Times New Roman" w:hAnsi="Times New Roman" w:cs="Times New Roman"/>
          <w:w w:val="102"/>
          <w:sz w:val="24"/>
          <w:szCs w:val="24"/>
          <w:lang w:eastAsia="lt-LT"/>
        </w:rPr>
        <w:t xml:space="preserve">pateikiami detalūs specialieji reikalavimai </w:t>
      </w:r>
      <w:r w:rsidR="00391402" w:rsidRPr="00EE2017">
        <w:rPr>
          <w:rFonts w:ascii="Times New Roman" w:hAnsi="Times New Roman" w:cs="Times New Roman"/>
          <w:w w:val="102"/>
          <w:sz w:val="24"/>
          <w:szCs w:val="24"/>
          <w:lang w:eastAsia="lt-LT"/>
        </w:rPr>
        <w:t xml:space="preserve">pirminio kodo valdymo </w:t>
      </w:r>
      <w:r w:rsidR="00BE5FA4" w:rsidRPr="00EE2017">
        <w:rPr>
          <w:rFonts w:ascii="Times New Roman" w:hAnsi="Times New Roman" w:cs="Times New Roman"/>
          <w:w w:val="102"/>
          <w:sz w:val="24"/>
          <w:szCs w:val="24"/>
          <w:lang w:eastAsia="lt-LT"/>
        </w:rPr>
        <w:t>programinei įrangai</w:t>
      </w:r>
      <w:r w:rsidR="00201614" w:rsidRPr="00EE2017">
        <w:rPr>
          <w:rFonts w:ascii="Times New Roman" w:hAnsi="Times New Roman" w:cs="Times New Roman"/>
          <w:w w:val="102"/>
          <w:sz w:val="24"/>
          <w:szCs w:val="24"/>
          <w:lang w:eastAsia="lt-LT"/>
        </w:rPr>
        <w:t xml:space="preserve"> (žr. </w:t>
      </w:r>
      <w:r w:rsidR="00391402" w:rsidRPr="00EE2017">
        <w:rPr>
          <w:rFonts w:ascii="Times New Roman" w:hAnsi="Times New Roman" w:cs="Times New Roman"/>
          <w:w w:val="102"/>
          <w:sz w:val="24"/>
          <w:szCs w:val="24"/>
          <w:lang w:eastAsia="lt-LT"/>
        </w:rPr>
        <w:t>2</w:t>
      </w:r>
      <w:r w:rsidR="00201614" w:rsidRPr="00EE2017">
        <w:rPr>
          <w:rFonts w:ascii="Times New Roman" w:hAnsi="Times New Roman" w:cs="Times New Roman"/>
          <w:w w:val="102"/>
          <w:sz w:val="24"/>
          <w:szCs w:val="24"/>
          <w:lang w:eastAsia="lt-LT"/>
        </w:rPr>
        <w:t xml:space="preserve"> lentelę).</w:t>
      </w:r>
    </w:p>
    <w:p w14:paraId="4352DA6C" w14:textId="77777777" w:rsidR="00F77AA2" w:rsidRPr="00EE2017" w:rsidRDefault="00F77AA2" w:rsidP="003F35AF">
      <w:pPr>
        <w:pStyle w:val="ListParagraph"/>
        <w:tabs>
          <w:tab w:val="left" w:pos="993"/>
        </w:tabs>
        <w:suppressAutoHyphens/>
        <w:autoSpaceDN w:val="0"/>
        <w:spacing w:after="0" w:line="240" w:lineRule="auto"/>
        <w:ind w:left="567"/>
        <w:contextualSpacing w:val="0"/>
        <w:jc w:val="both"/>
        <w:textAlignment w:val="baseline"/>
        <w:rPr>
          <w:rFonts w:ascii="Times New Roman" w:hAnsi="Times New Roman" w:cs="Times New Roman"/>
          <w:sz w:val="24"/>
          <w:szCs w:val="24"/>
          <w:lang w:eastAsia="lt-LT"/>
        </w:rPr>
      </w:pPr>
    </w:p>
    <w:p w14:paraId="41423BB0" w14:textId="19433105" w:rsidR="00886246" w:rsidRPr="00EE2017" w:rsidRDefault="00886246" w:rsidP="007E54CD">
      <w:pPr>
        <w:pStyle w:val="Heading1"/>
        <w:numPr>
          <w:ilvl w:val="0"/>
          <w:numId w:val="0"/>
        </w:numPr>
        <w:spacing w:before="0" w:line="240" w:lineRule="auto"/>
        <w:rPr>
          <w:rFonts w:ascii="Times New Roman" w:hAnsi="Times New Roman" w:cs="Times New Roman"/>
        </w:rPr>
      </w:pPr>
      <w:r w:rsidRPr="00EE2017">
        <w:rPr>
          <w:rFonts w:ascii="Times New Roman" w:hAnsi="Times New Roman" w:cs="Times New Roman"/>
          <w:b/>
          <w:color w:val="auto"/>
          <w:sz w:val="24"/>
          <w:szCs w:val="24"/>
        </w:rPr>
        <w:t xml:space="preserve">2 lentelė. </w:t>
      </w:r>
      <w:r w:rsidR="00D37500" w:rsidRPr="00EE2017">
        <w:rPr>
          <w:rFonts w:ascii="Times New Roman" w:hAnsi="Times New Roman" w:cs="Times New Roman"/>
          <w:b/>
          <w:color w:val="auto"/>
          <w:sz w:val="24"/>
          <w:szCs w:val="24"/>
        </w:rPr>
        <w:t xml:space="preserve">Reikalavimai </w:t>
      </w:r>
      <w:r w:rsidR="00D75417" w:rsidRPr="00EE2017">
        <w:rPr>
          <w:rFonts w:ascii="Times New Roman" w:hAnsi="Times New Roman" w:cs="Times New Roman"/>
          <w:b/>
          <w:color w:val="auto"/>
          <w:sz w:val="24"/>
          <w:szCs w:val="24"/>
        </w:rPr>
        <w:t>pirminio kodo valdymo</w:t>
      </w:r>
      <w:r w:rsidR="002C7AE3" w:rsidRPr="00EE2017">
        <w:rPr>
          <w:rFonts w:ascii="Times New Roman" w:hAnsi="Times New Roman" w:cs="Times New Roman"/>
          <w:b/>
          <w:color w:val="auto"/>
          <w:sz w:val="24"/>
          <w:szCs w:val="24"/>
        </w:rPr>
        <w:t xml:space="preserve"> </w:t>
      </w:r>
      <w:r w:rsidR="00BE5FA4" w:rsidRPr="00EE2017">
        <w:rPr>
          <w:rFonts w:ascii="Times New Roman" w:hAnsi="Times New Roman" w:cs="Times New Roman"/>
          <w:b/>
          <w:color w:val="auto"/>
          <w:sz w:val="24"/>
          <w:szCs w:val="24"/>
        </w:rPr>
        <w:t>programinei įrangai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6"/>
        <w:gridCol w:w="6379"/>
      </w:tblGrid>
      <w:tr w:rsidR="005B6E51" w:rsidRPr="00EE2017" w14:paraId="61FA1907" w14:textId="77777777" w:rsidTr="59BA1A64">
        <w:tc>
          <w:tcPr>
            <w:tcW w:w="576" w:type="dxa"/>
            <w:shd w:val="clear" w:color="auto" w:fill="F2F2F2" w:themeFill="background1" w:themeFillShade="F2"/>
            <w:vAlign w:val="center"/>
          </w:tcPr>
          <w:p w14:paraId="284F0BBF" w14:textId="77777777" w:rsidR="005B6E51" w:rsidRPr="00EE2017" w:rsidRDefault="005B6E51" w:rsidP="0083631C">
            <w:pPr>
              <w:spacing w:after="0" w:line="240" w:lineRule="auto"/>
              <w:ind w:right="-21"/>
              <w:jc w:val="center"/>
              <w:rPr>
                <w:rFonts w:ascii="Times New Roman" w:hAnsi="Times New Roman" w:cs="Times New Roman"/>
                <w:b/>
                <w:sz w:val="24"/>
                <w:szCs w:val="24"/>
              </w:rPr>
            </w:pPr>
            <w:r w:rsidRPr="00EE2017">
              <w:rPr>
                <w:rFonts w:ascii="Times New Roman" w:hAnsi="Times New Roman" w:cs="Times New Roman"/>
                <w:b/>
                <w:sz w:val="24"/>
                <w:szCs w:val="24"/>
              </w:rPr>
              <w:t>Eil. Nr.</w:t>
            </w:r>
          </w:p>
        </w:tc>
        <w:tc>
          <w:tcPr>
            <w:tcW w:w="2396" w:type="dxa"/>
            <w:shd w:val="clear" w:color="auto" w:fill="F2F2F2" w:themeFill="background1" w:themeFillShade="F2"/>
            <w:vAlign w:val="center"/>
          </w:tcPr>
          <w:p w14:paraId="7B826F4E" w14:textId="77777777" w:rsidR="005B6E51" w:rsidRPr="00EE2017" w:rsidRDefault="005B6E51" w:rsidP="0083631C">
            <w:pPr>
              <w:spacing w:after="0" w:line="240" w:lineRule="auto"/>
              <w:jc w:val="center"/>
              <w:rPr>
                <w:rFonts w:ascii="Times New Roman" w:hAnsi="Times New Roman" w:cs="Times New Roman"/>
                <w:b/>
                <w:sz w:val="24"/>
                <w:szCs w:val="24"/>
              </w:rPr>
            </w:pPr>
            <w:r w:rsidRPr="00EE2017">
              <w:rPr>
                <w:rFonts w:ascii="Times New Roman" w:hAnsi="Times New Roman" w:cs="Times New Roman"/>
                <w:b/>
                <w:sz w:val="24"/>
                <w:szCs w:val="24"/>
              </w:rPr>
              <w:t>Charakteristikos pavadinimas</w:t>
            </w:r>
          </w:p>
        </w:tc>
        <w:tc>
          <w:tcPr>
            <w:tcW w:w="6379" w:type="dxa"/>
            <w:shd w:val="clear" w:color="auto" w:fill="F2F2F2" w:themeFill="background1" w:themeFillShade="F2"/>
            <w:vAlign w:val="center"/>
          </w:tcPr>
          <w:p w14:paraId="1EA04361" w14:textId="77777777" w:rsidR="005646F4" w:rsidRPr="00EE2017" w:rsidRDefault="005B6E51" w:rsidP="0083631C">
            <w:pPr>
              <w:spacing w:after="0" w:line="240" w:lineRule="auto"/>
              <w:jc w:val="center"/>
              <w:rPr>
                <w:rFonts w:ascii="Times New Roman" w:hAnsi="Times New Roman" w:cs="Times New Roman"/>
                <w:b/>
                <w:sz w:val="24"/>
                <w:szCs w:val="24"/>
              </w:rPr>
            </w:pPr>
            <w:r w:rsidRPr="00EE2017">
              <w:rPr>
                <w:rFonts w:ascii="Times New Roman" w:hAnsi="Times New Roman" w:cs="Times New Roman"/>
                <w:b/>
                <w:sz w:val="24"/>
                <w:szCs w:val="24"/>
              </w:rPr>
              <w:t xml:space="preserve">Reikalaujama charakteristika </w:t>
            </w:r>
          </w:p>
          <w:p w14:paraId="74FE7C79" w14:textId="49826254" w:rsidR="005B6E51" w:rsidRPr="00EE2017" w:rsidRDefault="005B6E51" w:rsidP="00AE7EA3">
            <w:pPr>
              <w:spacing w:after="0" w:line="240" w:lineRule="auto"/>
              <w:jc w:val="center"/>
              <w:rPr>
                <w:rFonts w:ascii="Times New Roman" w:hAnsi="Times New Roman" w:cs="Times New Roman"/>
                <w:b/>
                <w:bCs/>
                <w:i/>
                <w:iCs/>
                <w:color w:val="FF0000"/>
                <w:sz w:val="24"/>
                <w:szCs w:val="24"/>
              </w:rPr>
            </w:pPr>
          </w:p>
        </w:tc>
      </w:tr>
      <w:tr w:rsidR="00D37500" w:rsidRPr="00EE2017" w14:paraId="1E63A0C5" w14:textId="77777777" w:rsidTr="59BA1A64">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A02F8" w14:textId="77777777" w:rsidR="00D37500" w:rsidRPr="00EE2017" w:rsidRDefault="00D37500" w:rsidP="002E1A74">
            <w:pPr>
              <w:pStyle w:val="ListParagraph"/>
              <w:numPr>
                <w:ilvl w:val="0"/>
                <w:numId w:val="10"/>
              </w:numPr>
              <w:tabs>
                <w:tab w:val="left" w:pos="313"/>
              </w:tabs>
              <w:spacing w:after="0" w:line="240" w:lineRule="auto"/>
              <w:ind w:left="357" w:hanging="357"/>
              <w:contextualSpacing w:val="0"/>
              <w:rPr>
                <w:rFonts w:ascii="Times New Roman" w:hAnsi="Times New Roman" w:cs="Times New Roman"/>
                <w:b/>
                <w:sz w:val="24"/>
                <w:szCs w:val="24"/>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E0E952" w14:textId="2F5A0221" w:rsidR="00D37500" w:rsidRPr="00EE2017" w:rsidRDefault="0000776A" w:rsidP="0083631C">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Bendrieji reikalavimai</w:t>
            </w:r>
          </w:p>
        </w:tc>
      </w:tr>
      <w:tr w:rsidR="0000776A" w:rsidRPr="00EE2017" w14:paraId="4CF03DC3" w14:textId="77777777" w:rsidTr="0000776A">
        <w:tc>
          <w:tcPr>
            <w:tcW w:w="576" w:type="dxa"/>
            <w:tcBorders>
              <w:top w:val="single" w:sz="4" w:space="0" w:color="auto"/>
              <w:left w:val="single" w:sz="4" w:space="0" w:color="auto"/>
              <w:bottom w:val="single" w:sz="4" w:space="0" w:color="auto"/>
              <w:right w:val="single" w:sz="4" w:space="0" w:color="auto"/>
            </w:tcBorders>
            <w:vAlign w:val="center"/>
          </w:tcPr>
          <w:p w14:paraId="04D15B7A" w14:textId="77777777" w:rsidR="0000776A" w:rsidRPr="00EE2017" w:rsidRDefault="0000776A" w:rsidP="0000776A">
            <w:pPr>
              <w:pStyle w:val="ListParagraph"/>
              <w:numPr>
                <w:ilvl w:val="1"/>
                <w:numId w:val="10"/>
              </w:numPr>
              <w:spacing w:after="0" w:line="240" w:lineRule="auto"/>
              <w:ind w:left="32" w:firstLine="0"/>
              <w:contextualSpacing w:val="0"/>
              <w:jc w:val="center"/>
              <w:rPr>
                <w:rFonts w:ascii="Times New Roman" w:hAnsi="Times New Roman" w:cs="Times New Roman"/>
                <w:b/>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260B34C9" w14:textId="6E686880" w:rsidR="0000776A" w:rsidRPr="00EE2017" w:rsidRDefault="00264E7C" w:rsidP="0083631C">
            <w:pPr>
              <w:spacing w:after="0" w:line="240" w:lineRule="auto"/>
              <w:jc w:val="both"/>
              <w:rPr>
                <w:rFonts w:ascii="Times New Roman" w:hAnsi="Times New Roman" w:cs="Times New Roman"/>
                <w:b/>
                <w:sz w:val="24"/>
                <w:szCs w:val="24"/>
              </w:rPr>
            </w:pPr>
            <w:r w:rsidRPr="00EE2017">
              <w:rPr>
                <w:rFonts w:ascii="Times New Roman" w:hAnsi="Times New Roman" w:cs="Times New Roman"/>
                <w:sz w:val="24"/>
                <w:szCs w:val="24"/>
              </w:rPr>
              <w:t>Siūlomos programinės įrangos pavadinimas</w:t>
            </w:r>
          </w:p>
        </w:tc>
        <w:tc>
          <w:tcPr>
            <w:tcW w:w="6379" w:type="dxa"/>
            <w:tcBorders>
              <w:top w:val="single" w:sz="4" w:space="0" w:color="auto"/>
              <w:left w:val="single" w:sz="4" w:space="0" w:color="auto"/>
              <w:bottom w:val="single" w:sz="4" w:space="0" w:color="auto"/>
              <w:right w:val="single" w:sz="4" w:space="0" w:color="auto"/>
            </w:tcBorders>
            <w:vAlign w:val="center"/>
          </w:tcPr>
          <w:p w14:paraId="6EAF0F70" w14:textId="73B1404D" w:rsidR="0000776A" w:rsidRPr="00F25D22" w:rsidRDefault="00452B4B" w:rsidP="0083631C">
            <w:pPr>
              <w:spacing w:after="0" w:line="240" w:lineRule="auto"/>
              <w:jc w:val="both"/>
              <w:rPr>
                <w:rFonts w:ascii="Times New Roman" w:hAnsi="Times New Roman" w:cs="Times New Roman"/>
                <w:i/>
                <w:iCs/>
                <w:sz w:val="24"/>
                <w:szCs w:val="24"/>
              </w:rPr>
            </w:pPr>
            <w:r w:rsidRPr="00F25D22">
              <w:rPr>
                <w:rFonts w:ascii="Times New Roman" w:hAnsi="Times New Roman" w:cs="Times New Roman"/>
                <w:i/>
                <w:iCs/>
                <w:color w:val="2F5496" w:themeColor="accent1" w:themeShade="BF"/>
                <w:sz w:val="24"/>
                <w:szCs w:val="24"/>
              </w:rPr>
              <w:t>Tiekėjas pasiūlymo formoje turi n</w:t>
            </w:r>
            <w:r w:rsidR="00264E7C" w:rsidRPr="00F25D22">
              <w:rPr>
                <w:rFonts w:ascii="Times New Roman" w:hAnsi="Times New Roman" w:cs="Times New Roman"/>
                <w:i/>
                <w:iCs/>
                <w:color w:val="2F5496" w:themeColor="accent1" w:themeShade="BF"/>
                <w:sz w:val="24"/>
                <w:szCs w:val="24"/>
              </w:rPr>
              <w:t>urodyti siūlomos programinės įrangos gamintoją ir pavadinimą</w:t>
            </w:r>
            <w:r w:rsidR="00572A71">
              <w:rPr>
                <w:rFonts w:ascii="Times New Roman" w:hAnsi="Times New Roman" w:cs="Times New Roman"/>
                <w:i/>
                <w:iCs/>
                <w:color w:val="2F5496" w:themeColor="accent1" w:themeShade="BF"/>
                <w:sz w:val="24"/>
                <w:szCs w:val="24"/>
              </w:rPr>
              <w:t>.</w:t>
            </w:r>
          </w:p>
        </w:tc>
      </w:tr>
      <w:tr w:rsidR="0000776A" w:rsidRPr="00EE2017" w14:paraId="37FF5EAB" w14:textId="77777777" w:rsidTr="59BA1A64">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6D685A" w14:textId="77777777" w:rsidR="0000776A" w:rsidRPr="00EE2017" w:rsidRDefault="0000776A" w:rsidP="002E1A74">
            <w:pPr>
              <w:pStyle w:val="ListParagraph"/>
              <w:numPr>
                <w:ilvl w:val="0"/>
                <w:numId w:val="10"/>
              </w:numPr>
              <w:tabs>
                <w:tab w:val="left" w:pos="313"/>
              </w:tabs>
              <w:spacing w:after="0" w:line="240" w:lineRule="auto"/>
              <w:ind w:left="357" w:hanging="357"/>
              <w:contextualSpacing w:val="0"/>
              <w:rPr>
                <w:rFonts w:ascii="Times New Roman" w:hAnsi="Times New Roman" w:cs="Times New Roman"/>
                <w:b/>
                <w:sz w:val="24"/>
                <w:szCs w:val="24"/>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493190" w14:textId="7671587D" w:rsidR="0000776A" w:rsidRPr="00EE2017" w:rsidRDefault="0000776A" w:rsidP="0083631C">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Reikalavimai versijų valdymui ir bendradarbiavimui</w:t>
            </w:r>
          </w:p>
        </w:tc>
      </w:tr>
      <w:tr w:rsidR="00D94B65" w:rsidRPr="00EE2017" w14:paraId="412E573E"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6B15BA51" w14:textId="77777777" w:rsidR="00D94B65" w:rsidRPr="00EE2017" w:rsidRDefault="00D94B65" w:rsidP="002E1A74">
            <w:pPr>
              <w:pStyle w:val="ListParagraph"/>
              <w:numPr>
                <w:ilvl w:val="1"/>
                <w:numId w:val="10"/>
              </w:numPr>
              <w:spacing w:after="0" w:line="240" w:lineRule="auto"/>
              <w:ind w:left="32"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3B99A67E" w14:textId="64ED2884" w:rsidR="00D94B65" w:rsidRPr="00EE2017" w:rsidRDefault="00A80F10" w:rsidP="0083631C">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Diegimo modelis (</w:t>
            </w:r>
            <w:proofErr w:type="spellStart"/>
            <w:r w:rsidRPr="00EE2017">
              <w:rPr>
                <w:rFonts w:ascii="Times New Roman" w:hAnsi="Times New Roman" w:cs="Times New Roman"/>
                <w:sz w:val="24"/>
                <w:szCs w:val="24"/>
              </w:rPr>
              <w:t>savipalaikoma</w:t>
            </w:r>
            <w:proofErr w:type="spellEnd"/>
            <w:r w:rsidRPr="00EE2017">
              <w:rPr>
                <w:rFonts w:ascii="Times New Roman" w:hAnsi="Times New Roman" w:cs="Times New Roman"/>
                <w:sz w:val="24"/>
                <w:szCs w:val="24"/>
              </w:rPr>
              <w:t>)</w:t>
            </w:r>
          </w:p>
        </w:tc>
        <w:tc>
          <w:tcPr>
            <w:tcW w:w="6379" w:type="dxa"/>
            <w:tcBorders>
              <w:top w:val="single" w:sz="4" w:space="0" w:color="auto"/>
              <w:left w:val="single" w:sz="4" w:space="0" w:color="auto"/>
              <w:bottom w:val="single" w:sz="4" w:space="0" w:color="auto"/>
              <w:right w:val="single" w:sz="4" w:space="0" w:color="auto"/>
            </w:tcBorders>
            <w:vAlign w:val="center"/>
          </w:tcPr>
          <w:p w14:paraId="10950D5D" w14:textId="548AAAFE" w:rsidR="00D94B65" w:rsidRPr="00EE2017" w:rsidRDefault="00266977" w:rsidP="007E54CD">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turi būti prieinamas kaip </w:t>
            </w:r>
            <w:proofErr w:type="spellStart"/>
            <w:r w:rsidRPr="00EE2017">
              <w:rPr>
                <w:rFonts w:ascii="Times New Roman" w:hAnsi="Times New Roman" w:cs="Times New Roman"/>
                <w:sz w:val="24"/>
                <w:szCs w:val="24"/>
              </w:rPr>
              <w:t>savipalaikoma</w:t>
            </w:r>
            <w:proofErr w:type="spellEnd"/>
            <w:r w:rsidRPr="00EE2017">
              <w:rPr>
                <w:rFonts w:ascii="Times New Roman" w:hAnsi="Times New Roman" w:cs="Times New Roman"/>
                <w:sz w:val="24"/>
                <w:szCs w:val="24"/>
              </w:rPr>
              <w:t xml:space="preserve"> versija diegimui </w:t>
            </w:r>
            <w:r w:rsidR="00C11528">
              <w:rPr>
                <w:rFonts w:ascii="Times New Roman" w:hAnsi="Times New Roman" w:cs="Times New Roman"/>
                <w:sz w:val="24"/>
                <w:szCs w:val="24"/>
              </w:rPr>
              <w:t>P</w:t>
            </w:r>
            <w:r w:rsidR="00C11528">
              <w:t>erka</w:t>
            </w:r>
            <w:r w:rsidR="003852D3">
              <w:t>n</w:t>
            </w:r>
            <w:r w:rsidR="00C11528">
              <w:t>čiosios organizacijos</w:t>
            </w:r>
            <w:r w:rsidR="00C11528" w:rsidRPr="00EE2017">
              <w:rPr>
                <w:rFonts w:ascii="Times New Roman" w:hAnsi="Times New Roman" w:cs="Times New Roman"/>
                <w:sz w:val="24"/>
                <w:szCs w:val="24"/>
              </w:rPr>
              <w:t xml:space="preserve"> </w:t>
            </w:r>
            <w:r w:rsidRPr="00EE2017">
              <w:rPr>
                <w:rFonts w:ascii="Times New Roman" w:hAnsi="Times New Roman" w:cs="Times New Roman"/>
                <w:sz w:val="24"/>
                <w:szCs w:val="24"/>
              </w:rPr>
              <w:t>privačiame debesyje arba vietiniuose duomenų centruose, suteikiant visišką kontrolę operacinei aplinkai.</w:t>
            </w:r>
          </w:p>
        </w:tc>
      </w:tr>
      <w:tr w:rsidR="00266977" w:rsidRPr="00EE2017" w14:paraId="540B70BF"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75AD3D0A" w14:textId="77777777" w:rsidR="00266977" w:rsidRPr="00EE2017" w:rsidRDefault="00266977" w:rsidP="002E1A74">
            <w:pPr>
              <w:pStyle w:val="ListParagraph"/>
              <w:numPr>
                <w:ilvl w:val="1"/>
                <w:numId w:val="10"/>
              </w:numPr>
              <w:spacing w:after="0" w:line="240" w:lineRule="auto"/>
              <w:ind w:left="32"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120BA8C3" w14:textId="4E552D7B" w:rsidR="00266977" w:rsidRPr="00EE2017" w:rsidRDefault="00147F22" w:rsidP="0083631C">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Gamintojo palaikymas</w:t>
            </w:r>
          </w:p>
        </w:tc>
        <w:tc>
          <w:tcPr>
            <w:tcW w:w="6379" w:type="dxa"/>
            <w:tcBorders>
              <w:top w:val="single" w:sz="4" w:space="0" w:color="auto"/>
              <w:left w:val="single" w:sz="4" w:space="0" w:color="auto"/>
              <w:bottom w:val="single" w:sz="4" w:space="0" w:color="auto"/>
              <w:right w:val="single" w:sz="4" w:space="0" w:color="auto"/>
            </w:tcBorders>
            <w:vAlign w:val="center"/>
          </w:tcPr>
          <w:p w14:paraId="64560BB1" w14:textId="669E8AC3" w:rsidR="00266977" w:rsidRPr="00EE2017" w:rsidRDefault="00CA011C" w:rsidP="007E54CD">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w:t>
            </w:r>
            <w:r w:rsidR="00BD5D7F">
              <w:rPr>
                <w:rFonts w:ascii="Times New Roman" w:hAnsi="Times New Roman" w:cs="Times New Roman"/>
                <w:sz w:val="24"/>
                <w:szCs w:val="24"/>
              </w:rPr>
              <w:t>i</w:t>
            </w:r>
            <w:r w:rsidR="00BD5D7F">
              <w:t xml:space="preserve">ekėjas </w:t>
            </w:r>
            <w:r w:rsidRPr="00EE2017">
              <w:rPr>
                <w:rFonts w:ascii="Times New Roman" w:hAnsi="Times New Roman" w:cs="Times New Roman"/>
                <w:sz w:val="24"/>
                <w:szCs w:val="24"/>
              </w:rPr>
              <w:t>uri turėti techninį palaikymą iš gamintojo</w:t>
            </w:r>
            <w:r w:rsidR="00F60924">
              <w:rPr>
                <w:rFonts w:ascii="Times New Roman" w:hAnsi="Times New Roman" w:cs="Times New Roman"/>
                <w:sz w:val="24"/>
                <w:szCs w:val="24"/>
              </w:rPr>
              <w:t>,</w:t>
            </w:r>
            <w:r w:rsidRPr="00EE2017">
              <w:rPr>
                <w:rFonts w:ascii="Times New Roman" w:hAnsi="Times New Roman" w:cs="Times New Roman"/>
                <w:sz w:val="24"/>
                <w:szCs w:val="24"/>
              </w:rPr>
              <w:t xml:space="preserve"> visa prenumerata pagrįstos licencijos galiojimo laikotarpį.</w:t>
            </w:r>
          </w:p>
        </w:tc>
      </w:tr>
      <w:tr w:rsidR="007F40E7" w:rsidRPr="00EE2017" w14:paraId="7F444DB7"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6F1B5EF5" w14:textId="77777777" w:rsidR="007F40E7" w:rsidRPr="00EE2017" w:rsidRDefault="007F40E7" w:rsidP="002E1A74">
            <w:pPr>
              <w:pStyle w:val="ListParagraph"/>
              <w:numPr>
                <w:ilvl w:val="1"/>
                <w:numId w:val="10"/>
              </w:numPr>
              <w:spacing w:after="0" w:line="240" w:lineRule="auto"/>
              <w:ind w:left="32"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0816E274" w14:textId="6AB1BF6B" w:rsidR="007F40E7" w:rsidRPr="00EE2017" w:rsidRDefault="00A743C9" w:rsidP="0083631C">
            <w:pPr>
              <w:spacing w:after="0" w:line="240" w:lineRule="auto"/>
              <w:rPr>
                <w:rFonts w:ascii="Times New Roman" w:hAnsi="Times New Roman" w:cs="Times New Roman"/>
                <w:sz w:val="24"/>
                <w:szCs w:val="24"/>
              </w:rPr>
            </w:pPr>
            <w:proofErr w:type="spellStart"/>
            <w:r w:rsidRPr="00EE2017">
              <w:rPr>
                <w:rFonts w:ascii="Times New Roman" w:hAnsi="Times New Roman" w:cs="Times New Roman"/>
                <w:sz w:val="24"/>
                <w:szCs w:val="24"/>
              </w:rPr>
              <w:t>Git</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repozitorijų</w:t>
            </w:r>
            <w:proofErr w:type="spellEnd"/>
            <w:r w:rsidRPr="00EE2017">
              <w:rPr>
                <w:rFonts w:ascii="Times New Roman" w:hAnsi="Times New Roman" w:cs="Times New Roman"/>
                <w:sz w:val="24"/>
                <w:szCs w:val="24"/>
              </w:rPr>
              <w:t xml:space="preserve"> talpinimas</w:t>
            </w:r>
          </w:p>
        </w:tc>
        <w:tc>
          <w:tcPr>
            <w:tcW w:w="6379" w:type="dxa"/>
            <w:tcBorders>
              <w:top w:val="single" w:sz="4" w:space="0" w:color="auto"/>
              <w:left w:val="single" w:sz="4" w:space="0" w:color="auto"/>
              <w:bottom w:val="single" w:sz="4" w:space="0" w:color="auto"/>
              <w:right w:val="single" w:sz="4" w:space="0" w:color="auto"/>
            </w:tcBorders>
            <w:vAlign w:val="center"/>
          </w:tcPr>
          <w:p w14:paraId="4BE730B4" w14:textId="345D7EAB" w:rsidR="007F40E7" w:rsidRPr="00EE2017" w:rsidRDefault="00147F22" w:rsidP="007E54CD">
            <w:pPr>
              <w:spacing w:after="0" w:line="240" w:lineRule="auto"/>
              <w:jc w:val="both"/>
              <w:rPr>
                <w:rFonts w:ascii="Times New Roman" w:hAnsi="Times New Roman" w:cs="Times New Roman"/>
                <w:bCs/>
                <w:sz w:val="24"/>
                <w:szCs w:val="24"/>
              </w:rPr>
            </w:pPr>
            <w:r w:rsidRPr="00EE2017">
              <w:rPr>
                <w:rFonts w:ascii="Times New Roman" w:hAnsi="Times New Roman" w:cs="Times New Roman"/>
                <w:sz w:val="24"/>
                <w:szCs w:val="24"/>
              </w:rPr>
              <w:t xml:space="preserve">Programinė įranga </w:t>
            </w:r>
            <w:r w:rsidR="007304B2" w:rsidRPr="00EE2017">
              <w:rPr>
                <w:rFonts w:ascii="Times New Roman" w:hAnsi="Times New Roman" w:cs="Times New Roman"/>
                <w:sz w:val="24"/>
                <w:szCs w:val="24"/>
              </w:rPr>
              <w:t xml:space="preserve">turi teikti centralizuotą </w:t>
            </w:r>
            <w:proofErr w:type="spellStart"/>
            <w:r w:rsidR="007304B2" w:rsidRPr="00EE2017">
              <w:rPr>
                <w:rFonts w:ascii="Times New Roman" w:hAnsi="Times New Roman" w:cs="Times New Roman"/>
                <w:sz w:val="24"/>
                <w:szCs w:val="24"/>
              </w:rPr>
              <w:t>Git</w:t>
            </w:r>
            <w:proofErr w:type="spellEnd"/>
            <w:r w:rsidR="007304B2" w:rsidRPr="00EE2017">
              <w:rPr>
                <w:rFonts w:ascii="Times New Roman" w:hAnsi="Times New Roman" w:cs="Times New Roman"/>
                <w:sz w:val="24"/>
                <w:szCs w:val="24"/>
              </w:rPr>
              <w:t xml:space="preserve"> </w:t>
            </w:r>
            <w:proofErr w:type="spellStart"/>
            <w:r w:rsidR="007304B2" w:rsidRPr="00EE2017">
              <w:rPr>
                <w:rFonts w:ascii="Times New Roman" w:hAnsi="Times New Roman" w:cs="Times New Roman"/>
                <w:sz w:val="24"/>
                <w:szCs w:val="24"/>
              </w:rPr>
              <w:t>repozitorijų</w:t>
            </w:r>
            <w:proofErr w:type="spellEnd"/>
            <w:r w:rsidR="007304B2" w:rsidRPr="00EE2017">
              <w:rPr>
                <w:rFonts w:ascii="Times New Roman" w:hAnsi="Times New Roman" w:cs="Times New Roman"/>
                <w:sz w:val="24"/>
                <w:szCs w:val="24"/>
              </w:rPr>
              <w:t xml:space="preserve"> valdymo sprendimą su prieigos kontrole per SSH ir HTTPS.</w:t>
            </w:r>
          </w:p>
        </w:tc>
      </w:tr>
      <w:tr w:rsidR="007F40E7" w:rsidRPr="00EE2017" w14:paraId="51254AA3"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5F5A046A" w14:textId="08A12EE1" w:rsidR="007F40E7" w:rsidRPr="00EE2017" w:rsidRDefault="007F40E7" w:rsidP="59BA1A64">
            <w:pPr>
              <w:pStyle w:val="ListParagraph"/>
              <w:numPr>
                <w:ilvl w:val="1"/>
                <w:numId w:val="10"/>
              </w:numPr>
              <w:spacing w:after="0" w:line="240" w:lineRule="auto"/>
              <w:ind w:left="32" w:firstLine="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1B68330C" w14:textId="0CD6980C" w:rsidR="007F40E7" w:rsidRPr="00EE2017" w:rsidRDefault="0034511E" w:rsidP="0083631C">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Šakų apsauga</w:t>
            </w:r>
          </w:p>
        </w:tc>
        <w:tc>
          <w:tcPr>
            <w:tcW w:w="6379" w:type="dxa"/>
            <w:tcBorders>
              <w:top w:val="single" w:sz="4" w:space="0" w:color="auto"/>
              <w:left w:val="single" w:sz="4" w:space="0" w:color="auto"/>
              <w:bottom w:val="single" w:sz="4" w:space="0" w:color="auto"/>
              <w:right w:val="single" w:sz="4" w:space="0" w:color="auto"/>
            </w:tcBorders>
            <w:vAlign w:val="center"/>
          </w:tcPr>
          <w:p w14:paraId="57541E8F" w14:textId="75A54C19" w:rsidR="00790651" w:rsidRPr="00EE2017" w:rsidRDefault="00041CFF" w:rsidP="003F433E">
            <w:pPr>
              <w:tabs>
                <w:tab w:val="left" w:pos="1134"/>
                <w:tab w:val="left" w:pos="1560"/>
              </w:tabs>
              <w:suppressAutoHyphens/>
              <w:autoSpaceDN w:val="0"/>
              <w:spacing w:after="0" w:line="240" w:lineRule="auto"/>
              <w:jc w:val="both"/>
              <w:textAlignment w:val="baseline"/>
              <w:rPr>
                <w:rFonts w:ascii="Times New Roman" w:hAnsi="Times New Roman" w:cs="Times New Roman"/>
                <w:b/>
                <w:bCs/>
                <w:w w:val="102"/>
                <w:sz w:val="24"/>
                <w:szCs w:val="24"/>
                <w:lang w:eastAsia="lt-LT"/>
              </w:rPr>
            </w:pPr>
            <w:r w:rsidRPr="00EE2017">
              <w:rPr>
                <w:rFonts w:ascii="Times New Roman" w:eastAsiaTheme="minorHAnsi" w:hAnsi="Times New Roman" w:cs="Times New Roman"/>
                <w:color w:val="000000"/>
                <w:sz w:val="24"/>
                <w:szCs w:val="24"/>
                <w:lang w:bidi="ar-SA"/>
              </w:rPr>
              <w:t>Turi būti galimybė konfigūruoti</w:t>
            </w:r>
            <w:r w:rsidR="00977C7B" w:rsidRPr="00EE2017">
              <w:rPr>
                <w:rFonts w:ascii="Times New Roman" w:eastAsiaTheme="minorHAnsi" w:hAnsi="Times New Roman" w:cs="Times New Roman"/>
                <w:color w:val="000000"/>
                <w:sz w:val="24"/>
                <w:szCs w:val="24"/>
                <w:lang w:bidi="ar-SA"/>
              </w:rPr>
              <w:t xml:space="preserve"> visas</w:t>
            </w:r>
            <w:r w:rsidRPr="00EE2017">
              <w:rPr>
                <w:rFonts w:ascii="Times New Roman" w:eastAsiaTheme="minorHAnsi" w:hAnsi="Times New Roman" w:cs="Times New Roman"/>
                <w:color w:val="000000"/>
                <w:sz w:val="24"/>
                <w:szCs w:val="24"/>
                <w:lang w:bidi="ar-SA"/>
              </w:rPr>
              <w:t xml:space="preserve"> šakų (</w:t>
            </w:r>
            <w:r w:rsidR="0050602D" w:rsidRPr="00EE2017">
              <w:rPr>
                <w:rFonts w:ascii="Times New Roman" w:eastAsiaTheme="minorHAnsi" w:hAnsi="Times New Roman" w:cs="Times New Roman"/>
                <w:color w:val="000000"/>
                <w:sz w:val="24"/>
                <w:szCs w:val="24"/>
                <w:lang w:bidi="ar-SA"/>
              </w:rPr>
              <w:t xml:space="preserve">angl. </w:t>
            </w:r>
            <w:proofErr w:type="spellStart"/>
            <w:r w:rsidR="00591814">
              <w:rPr>
                <w:rFonts w:ascii="Times New Roman" w:eastAsiaTheme="minorHAnsi" w:hAnsi="Times New Roman" w:cs="Times New Roman"/>
                <w:color w:val="000000"/>
                <w:sz w:val="24"/>
                <w:szCs w:val="24"/>
                <w:lang w:bidi="ar-SA"/>
              </w:rPr>
              <w:t>B</w:t>
            </w:r>
            <w:r w:rsidRPr="00EE2017">
              <w:rPr>
                <w:rFonts w:ascii="Times New Roman" w:eastAsiaTheme="minorHAnsi" w:hAnsi="Times New Roman" w:cs="Times New Roman"/>
                <w:color w:val="000000"/>
                <w:sz w:val="24"/>
                <w:szCs w:val="24"/>
                <w:lang w:bidi="ar-SA"/>
              </w:rPr>
              <w:t>ranch</w:t>
            </w:r>
            <w:proofErr w:type="spellEnd"/>
            <w:r w:rsidRPr="00EE2017">
              <w:rPr>
                <w:rFonts w:ascii="Times New Roman" w:eastAsiaTheme="minorHAnsi" w:hAnsi="Times New Roman" w:cs="Times New Roman"/>
                <w:color w:val="000000"/>
                <w:sz w:val="24"/>
                <w:szCs w:val="24"/>
                <w:lang w:bidi="ar-SA"/>
              </w:rPr>
              <w:t xml:space="preserve">) apsaugos taisykles, </w:t>
            </w:r>
            <w:r w:rsidR="005516EC" w:rsidRPr="00EE2017">
              <w:rPr>
                <w:rFonts w:ascii="Times New Roman" w:eastAsiaTheme="minorHAnsi" w:hAnsi="Times New Roman" w:cs="Times New Roman"/>
                <w:color w:val="000000"/>
                <w:sz w:val="24"/>
                <w:szCs w:val="24"/>
                <w:lang w:bidi="ar-SA"/>
              </w:rPr>
              <w:t xml:space="preserve">tokias kaip </w:t>
            </w:r>
            <w:r w:rsidRPr="00EE2017">
              <w:rPr>
                <w:rFonts w:ascii="Times New Roman" w:eastAsiaTheme="minorHAnsi" w:hAnsi="Times New Roman" w:cs="Times New Roman"/>
                <w:color w:val="000000"/>
                <w:sz w:val="24"/>
                <w:szCs w:val="24"/>
                <w:lang w:bidi="ar-SA"/>
              </w:rPr>
              <w:t>pvz., apriboti "</w:t>
            </w:r>
            <w:proofErr w:type="spellStart"/>
            <w:r w:rsidR="00591814">
              <w:rPr>
                <w:rFonts w:ascii="Times New Roman" w:eastAsiaTheme="minorHAnsi" w:hAnsi="Times New Roman" w:cs="Times New Roman"/>
                <w:color w:val="000000"/>
                <w:sz w:val="24"/>
                <w:szCs w:val="24"/>
                <w:lang w:bidi="ar-SA"/>
              </w:rPr>
              <w:t>P</w:t>
            </w:r>
            <w:r w:rsidRPr="00EE2017">
              <w:rPr>
                <w:rFonts w:ascii="Times New Roman" w:eastAsiaTheme="minorHAnsi" w:hAnsi="Times New Roman" w:cs="Times New Roman"/>
                <w:color w:val="000000"/>
                <w:sz w:val="24"/>
                <w:szCs w:val="24"/>
                <w:lang w:bidi="ar-SA"/>
              </w:rPr>
              <w:t>ush</w:t>
            </w:r>
            <w:proofErr w:type="spellEnd"/>
            <w:r w:rsidRPr="00EE2017">
              <w:rPr>
                <w:rFonts w:ascii="Times New Roman" w:eastAsiaTheme="minorHAnsi" w:hAnsi="Times New Roman" w:cs="Times New Roman"/>
                <w:color w:val="000000"/>
                <w:sz w:val="24"/>
                <w:szCs w:val="24"/>
                <w:lang w:bidi="ar-SA"/>
              </w:rPr>
              <w:t>" ir "</w:t>
            </w:r>
            <w:r w:rsidR="00591814">
              <w:rPr>
                <w:rFonts w:ascii="Times New Roman" w:eastAsiaTheme="minorHAnsi" w:hAnsi="Times New Roman" w:cs="Times New Roman"/>
                <w:color w:val="000000"/>
                <w:sz w:val="24"/>
                <w:szCs w:val="24"/>
                <w:lang w:bidi="ar-SA"/>
              </w:rPr>
              <w:t>M</w:t>
            </w:r>
            <w:r w:rsidRPr="00EE2017">
              <w:rPr>
                <w:rFonts w:ascii="Times New Roman" w:eastAsiaTheme="minorHAnsi" w:hAnsi="Times New Roman" w:cs="Times New Roman"/>
                <w:color w:val="000000"/>
                <w:sz w:val="24"/>
                <w:szCs w:val="24"/>
                <w:lang w:bidi="ar-SA"/>
              </w:rPr>
              <w:t>erge" teises, reikalauti statuso patikrų sėkmės</w:t>
            </w:r>
            <w:r w:rsidR="00E73BF6" w:rsidRPr="00EE2017">
              <w:rPr>
                <w:rFonts w:ascii="Times New Roman" w:eastAsiaTheme="minorHAnsi" w:hAnsi="Times New Roman" w:cs="Times New Roman"/>
                <w:color w:val="000000"/>
                <w:sz w:val="24"/>
                <w:szCs w:val="24"/>
                <w:lang w:bidi="ar-SA"/>
              </w:rPr>
              <w:t xml:space="preserve"> ir pan</w:t>
            </w:r>
            <w:r w:rsidRPr="00EE2017">
              <w:rPr>
                <w:rFonts w:ascii="Times New Roman" w:eastAsiaTheme="minorHAnsi" w:hAnsi="Times New Roman" w:cs="Times New Roman"/>
                <w:color w:val="000000"/>
                <w:sz w:val="24"/>
                <w:szCs w:val="24"/>
                <w:lang w:bidi="ar-SA"/>
              </w:rPr>
              <w:t>.</w:t>
            </w:r>
          </w:p>
        </w:tc>
      </w:tr>
      <w:tr w:rsidR="00DE0228" w:rsidRPr="00EE2017" w14:paraId="5F98663F"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1EAD1E44" w14:textId="77777777" w:rsidR="00DE0228" w:rsidRPr="00EE2017" w:rsidRDefault="00DE0228" w:rsidP="00DE0228">
            <w:pPr>
              <w:pStyle w:val="ListParagraph"/>
              <w:numPr>
                <w:ilvl w:val="1"/>
                <w:numId w:val="10"/>
              </w:numPr>
              <w:spacing w:after="0" w:line="240" w:lineRule="auto"/>
              <w:ind w:left="32"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726EE261" w14:textId="125F81E0" w:rsidR="00DE0228" w:rsidRPr="00EE2017" w:rsidRDefault="00FD2EFC" w:rsidP="00DE0228">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 xml:space="preserve">Suliejimo užklausos (Merge </w:t>
            </w:r>
            <w:proofErr w:type="spellStart"/>
            <w:r w:rsidRPr="00EE2017">
              <w:rPr>
                <w:rFonts w:ascii="Times New Roman" w:hAnsi="Times New Roman" w:cs="Times New Roman"/>
                <w:sz w:val="24"/>
                <w:szCs w:val="24"/>
              </w:rPr>
              <w:t>Requests</w:t>
            </w:r>
            <w:proofErr w:type="spellEnd"/>
            <w:r w:rsidRPr="00EE2017">
              <w:rPr>
                <w:rFonts w:ascii="Times New Roman" w:hAnsi="Times New Roman" w:cs="Times New Roman"/>
                <w:sz w:val="24"/>
                <w:szCs w:val="24"/>
              </w:rPr>
              <w:t>)</w:t>
            </w:r>
          </w:p>
        </w:tc>
        <w:tc>
          <w:tcPr>
            <w:tcW w:w="6379" w:type="dxa"/>
            <w:tcBorders>
              <w:top w:val="single" w:sz="4" w:space="0" w:color="auto"/>
              <w:left w:val="single" w:sz="4" w:space="0" w:color="auto"/>
              <w:bottom w:val="single" w:sz="4" w:space="0" w:color="auto"/>
              <w:right w:val="single" w:sz="4" w:space="0" w:color="auto"/>
            </w:tcBorders>
            <w:vAlign w:val="center"/>
          </w:tcPr>
          <w:p w14:paraId="609F6FFF" w14:textId="6ED8F2D9" w:rsidR="00DE0228" w:rsidRPr="00EE2017" w:rsidRDefault="00DC4A90" w:rsidP="00DE0228">
            <w:pPr>
              <w:pStyle w:val="Numeracija"/>
              <w:numPr>
                <w:ilvl w:val="0"/>
                <w:numId w:val="0"/>
              </w:numPr>
              <w:tabs>
                <w:tab w:val="left" w:pos="692"/>
              </w:tabs>
              <w:spacing w:before="0" w:after="0" w:line="240" w:lineRule="auto"/>
              <w:rPr>
                <w:rFonts w:ascii="Times New Roman" w:hAnsi="Times New Roman" w:cs="Times New Roman"/>
                <w:b/>
                <w:sz w:val="24"/>
                <w:szCs w:val="24"/>
              </w:rPr>
            </w:pPr>
            <w:r w:rsidRPr="00EE2017">
              <w:rPr>
                <w:rFonts w:ascii="Times New Roman" w:hAnsi="Times New Roman" w:cs="Times New Roman"/>
                <w:sz w:val="24"/>
                <w:szCs w:val="24"/>
              </w:rPr>
              <w:t>Turi palaikyti suliejimo užklausų darbo eigą, leidžiančią atlikti kodo peržiūras, komentuoti, reikalauti patvirtinimų (</w:t>
            </w:r>
            <w:r w:rsidR="0050602D" w:rsidRPr="00EE2017">
              <w:rPr>
                <w:rFonts w:ascii="Times New Roman" w:hAnsi="Times New Roman" w:cs="Times New Roman"/>
                <w:sz w:val="24"/>
                <w:szCs w:val="24"/>
              </w:rPr>
              <w:t xml:space="preserve">angl. </w:t>
            </w:r>
            <w:proofErr w:type="spellStart"/>
            <w:r w:rsidRPr="00EE2017">
              <w:rPr>
                <w:rFonts w:ascii="Times New Roman" w:hAnsi="Times New Roman" w:cs="Times New Roman"/>
                <w:sz w:val="24"/>
                <w:szCs w:val="24"/>
              </w:rPr>
              <w:t>approvals</w:t>
            </w:r>
            <w:proofErr w:type="spellEnd"/>
            <w:r w:rsidRPr="00EE2017">
              <w:rPr>
                <w:rFonts w:ascii="Times New Roman" w:hAnsi="Times New Roman" w:cs="Times New Roman"/>
                <w:sz w:val="24"/>
                <w:szCs w:val="24"/>
              </w:rPr>
              <w:t>) iš konkrečių vartotojų ar grupių.</w:t>
            </w:r>
          </w:p>
        </w:tc>
      </w:tr>
      <w:tr w:rsidR="00176ECB" w:rsidRPr="00EE2017" w14:paraId="30C10437"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74976C34" w14:textId="77777777" w:rsidR="00176ECB" w:rsidRPr="00EE2017" w:rsidRDefault="00176ECB" w:rsidP="002E1A74">
            <w:pPr>
              <w:pStyle w:val="ListParagraph"/>
              <w:numPr>
                <w:ilvl w:val="1"/>
                <w:numId w:val="10"/>
              </w:numPr>
              <w:spacing w:after="0" w:line="240" w:lineRule="auto"/>
              <w:ind w:left="32"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701F079D" w14:textId="3DCBBED5" w:rsidR="00176ECB" w:rsidRPr="00EE2017" w:rsidRDefault="009103D7" w:rsidP="0083631C">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Kodo savininkai (</w:t>
            </w:r>
            <w:proofErr w:type="spellStart"/>
            <w:r w:rsidRPr="00EE2017">
              <w:rPr>
                <w:rFonts w:ascii="Times New Roman" w:hAnsi="Times New Roman" w:cs="Times New Roman"/>
                <w:sz w:val="24"/>
                <w:szCs w:val="24"/>
              </w:rPr>
              <w:t>Code</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Owners</w:t>
            </w:r>
            <w:proofErr w:type="spellEnd"/>
            <w:r w:rsidRPr="00EE2017">
              <w:rPr>
                <w:rFonts w:ascii="Times New Roman" w:hAnsi="Times New Roman" w:cs="Times New Roman"/>
                <w:sz w:val="24"/>
                <w:szCs w:val="24"/>
              </w:rPr>
              <w:t>)</w:t>
            </w:r>
          </w:p>
        </w:tc>
        <w:tc>
          <w:tcPr>
            <w:tcW w:w="6379" w:type="dxa"/>
            <w:tcBorders>
              <w:top w:val="single" w:sz="4" w:space="0" w:color="auto"/>
              <w:left w:val="single" w:sz="4" w:space="0" w:color="auto"/>
              <w:bottom w:val="single" w:sz="4" w:space="0" w:color="auto"/>
              <w:right w:val="single" w:sz="4" w:space="0" w:color="auto"/>
            </w:tcBorders>
            <w:vAlign w:val="center"/>
          </w:tcPr>
          <w:p w14:paraId="0D487BC6" w14:textId="79AB7E33" w:rsidR="00176ECB" w:rsidRPr="00565012" w:rsidRDefault="006B7665" w:rsidP="0029462A">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Palaikoma galimybė apibrėžti failų ar katalogų savininkus CODEOWNERS faile, kurie automatiškai priskiriami peržiūrai, kai atliekami pakeitimai jiems priklausančiose kodo dalyse.</w:t>
            </w:r>
          </w:p>
        </w:tc>
      </w:tr>
      <w:tr w:rsidR="00A75600" w:rsidRPr="00EE2017" w14:paraId="0CB9B7EB"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4CD6ABF9" w14:textId="77777777" w:rsidR="00A75600" w:rsidRPr="00EE2017" w:rsidRDefault="00A75600" w:rsidP="002E1A74">
            <w:pPr>
              <w:pStyle w:val="ListParagraph"/>
              <w:numPr>
                <w:ilvl w:val="1"/>
                <w:numId w:val="10"/>
              </w:numPr>
              <w:spacing w:after="0" w:line="240" w:lineRule="auto"/>
              <w:ind w:left="32"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62903CB5" w14:textId="26868780" w:rsidR="00A75600" w:rsidRPr="00EE2017" w:rsidRDefault="002847EB" w:rsidP="0083631C">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WEB teksto redaktorius</w:t>
            </w:r>
          </w:p>
        </w:tc>
        <w:tc>
          <w:tcPr>
            <w:tcW w:w="6379" w:type="dxa"/>
            <w:tcBorders>
              <w:top w:val="single" w:sz="4" w:space="0" w:color="auto"/>
              <w:left w:val="single" w:sz="4" w:space="0" w:color="auto"/>
              <w:bottom w:val="single" w:sz="4" w:space="0" w:color="auto"/>
              <w:right w:val="single" w:sz="4" w:space="0" w:color="auto"/>
            </w:tcBorders>
            <w:vAlign w:val="center"/>
          </w:tcPr>
          <w:p w14:paraId="5275D002" w14:textId="45412CF9" w:rsidR="00A75600" w:rsidRPr="00EE2017" w:rsidRDefault="00F432BE" w:rsidP="0029462A">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turi turėti integruotą naršyklėje veikiančią IDE, leidžiančią greitai redaguoti kodą, atlikti </w:t>
            </w:r>
            <w:r w:rsidR="00566CA9" w:rsidRPr="00EE2017">
              <w:rPr>
                <w:rFonts w:ascii="Times New Roman" w:hAnsi="Times New Roman" w:cs="Times New Roman"/>
                <w:sz w:val="24"/>
                <w:szCs w:val="24"/>
              </w:rPr>
              <w:t>„</w:t>
            </w:r>
            <w:proofErr w:type="spellStart"/>
            <w:r w:rsidR="00591814">
              <w:rPr>
                <w:rFonts w:ascii="Times New Roman" w:hAnsi="Times New Roman" w:cs="Times New Roman"/>
                <w:sz w:val="24"/>
                <w:szCs w:val="24"/>
              </w:rPr>
              <w:t>C</w:t>
            </w:r>
            <w:r w:rsidRPr="00EE2017">
              <w:rPr>
                <w:rFonts w:ascii="Times New Roman" w:hAnsi="Times New Roman" w:cs="Times New Roman"/>
                <w:sz w:val="24"/>
                <w:szCs w:val="24"/>
              </w:rPr>
              <w:t>ommit</w:t>
            </w:r>
            <w:proofErr w:type="spellEnd"/>
            <w:r w:rsidR="00566CA9" w:rsidRPr="00EE2017">
              <w:rPr>
                <w:rFonts w:ascii="Times New Roman" w:hAnsi="Times New Roman" w:cs="Times New Roman"/>
                <w:sz w:val="24"/>
                <w:szCs w:val="24"/>
              </w:rPr>
              <w:t>“</w:t>
            </w:r>
            <w:r w:rsidRPr="00EE2017">
              <w:rPr>
                <w:rFonts w:ascii="Times New Roman" w:hAnsi="Times New Roman" w:cs="Times New Roman"/>
                <w:sz w:val="24"/>
                <w:szCs w:val="24"/>
              </w:rPr>
              <w:t xml:space="preserve"> ir kurti suliejimo užklausas tiesiogiai iš vartotojo sąsajos.</w:t>
            </w:r>
          </w:p>
        </w:tc>
      </w:tr>
      <w:tr w:rsidR="00F432BE" w:rsidRPr="00EE2017" w14:paraId="4B029DA1"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4216E80F" w14:textId="77777777" w:rsidR="00F432BE" w:rsidRPr="00EE2017" w:rsidRDefault="00F432BE" w:rsidP="002E1A74">
            <w:pPr>
              <w:pStyle w:val="ListParagraph"/>
              <w:numPr>
                <w:ilvl w:val="1"/>
                <w:numId w:val="10"/>
              </w:numPr>
              <w:spacing w:after="0" w:line="240" w:lineRule="auto"/>
              <w:ind w:left="32"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03D15C0C" w14:textId="63F1BEEB" w:rsidR="00F432BE" w:rsidRPr="00EE2017" w:rsidRDefault="001800A2" w:rsidP="0083631C">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Infrastruktūros pakeitimų peržiūra suliejimo užklausose</w:t>
            </w:r>
          </w:p>
        </w:tc>
        <w:tc>
          <w:tcPr>
            <w:tcW w:w="6379" w:type="dxa"/>
            <w:tcBorders>
              <w:top w:val="single" w:sz="4" w:space="0" w:color="auto"/>
              <w:left w:val="single" w:sz="4" w:space="0" w:color="auto"/>
              <w:bottom w:val="single" w:sz="4" w:space="0" w:color="auto"/>
              <w:right w:val="single" w:sz="4" w:space="0" w:color="auto"/>
            </w:tcBorders>
            <w:vAlign w:val="center"/>
          </w:tcPr>
          <w:p w14:paraId="11C4EE9C" w14:textId="4E1AE604" w:rsidR="00F432BE" w:rsidRPr="00EE2017" w:rsidRDefault="00DC1E09" w:rsidP="0029462A">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Platforma turi gebėti CI/CD proceso metu sugeneruotą </w:t>
            </w:r>
            <w:proofErr w:type="spellStart"/>
            <w:r w:rsidRPr="00EE2017">
              <w:rPr>
                <w:rFonts w:ascii="Times New Roman" w:hAnsi="Times New Roman" w:cs="Times New Roman"/>
                <w:sz w:val="24"/>
                <w:szCs w:val="24"/>
              </w:rPr>
              <w:t>IaC</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plan</w:t>
            </w:r>
            <w:proofErr w:type="spellEnd"/>
            <w:r w:rsidRPr="00EE2017">
              <w:rPr>
                <w:rFonts w:ascii="Times New Roman" w:hAnsi="Times New Roman" w:cs="Times New Roman"/>
                <w:sz w:val="24"/>
                <w:szCs w:val="24"/>
              </w:rPr>
              <w:t xml:space="preserve"> išvestį atvaizduoti tiesiogiai suliejimo užklausos (</w:t>
            </w:r>
            <w:r w:rsidR="00FC38F1" w:rsidRPr="00EE2017">
              <w:rPr>
                <w:rFonts w:ascii="Times New Roman" w:hAnsi="Times New Roman" w:cs="Times New Roman"/>
                <w:sz w:val="24"/>
                <w:szCs w:val="24"/>
              </w:rPr>
              <w:t xml:space="preserve">angl. </w:t>
            </w:r>
            <w:r w:rsidRPr="00EE2017">
              <w:rPr>
                <w:rFonts w:ascii="Times New Roman" w:hAnsi="Times New Roman" w:cs="Times New Roman"/>
                <w:sz w:val="24"/>
                <w:szCs w:val="24"/>
              </w:rPr>
              <w:t xml:space="preserve">Merge </w:t>
            </w:r>
            <w:proofErr w:type="spellStart"/>
            <w:r w:rsidRPr="00EE2017">
              <w:rPr>
                <w:rFonts w:ascii="Times New Roman" w:hAnsi="Times New Roman" w:cs="Times New Roman"/>
                <w:sz w:val="24"/>
                <w:szCs w:val="24"/>
              </w:rPr>
              <w:t>Request</w:t>
            </w:r>
            <w:proofErr w:type="spellEnd"/>
            <w:r w:rsidRPr="00EE2017">
              <w:rPr>
                <w:rFonts w:ascii="Times New Roman" w:hAnsi="Times New Roman" w:cs="Times New Roman"/>
                <w:sz w:val="24"/>
                <w:szCs w:val="24"/>
              </w:rPr>
              <w:t>) sąsajoje.</w:t>
            </w:r>
          </w:p>
        </w:tc>
      </w:tr>
      <w:tr w:rsidR="005251B1" w:rsidRPr="00EE2017" w14:paraId="1B5286A2" w14:textId="77777777" w:rsidTr="59BA1A64">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A2077" w14:textId="60245B00" w:rsidR="005251B1" w:rsidRPr="00EE2017" w:rsidRDefault="005251B1" w:rsidP="002E1A74">
            <w:pPr>
              <w:pStyle w:val="ListParagraph"/>
              <w:numPr>
                <w:ilvl w:val="0"/>
                <w:numId w:val="10"/>
              </w:numPr>
              <w:spacing w:after="0" w:line="240" w:lineRule="auto"/>
              <w:ind w:left="357" w:hanging="357"/>
              <w:contextualSpacing w:val="0"/>
              <w:jc w:val="center"/>
              <w:rPr>
                <w:rFonts w:ascii="Times New Roman" w:hAnsi="Times New Roman" w:cs="Times New Roman"/>
                <w:sz w:val="24"/>
                <w:szCs w:val="24"/>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4370FE" w14:textId="7124795A" w:rsidR="005251B1" w:rsidRPr="00EE2017" w:rsidRDefault="005251B1" w:rsidP="003F35AF">
            <w:pPr>
              <w:spacing w:after="0" w:line="240" w:lineRule="auto"/>
              <w:rPr>
                <w:rFonts w:ascii="Times New Roman" w:hAnsi="Times New Roman" w:cs="Times New Roman"/>
                <w:b/>
                <w:sz w:val="24"/>
                <w:szCs w:val="24"/>
              </w:rPr>
            </w:pPr>
            <w:r w:rsidRPr="00EE2017">
              <w:rPr>
                <w:rFonts w:ascii="Times New Roman" w:hAnsi="Times New Roman" w:cs="Times New Roman"/>
                <w:b/>
                <w:sz w:val="24"/>
                <w:szCs w:val="24"/>
              </w:rPr>
              <w:t xml:space="preserve">Reikalavimai </w:t>
            </w:r>
            <w:r w:rsidR="00E839AF" w:rsidRPr="00EE2017">
              <w:rPr>
                <w:rFonts w:ascii="Times New Roman" w:hAnsi="Times New Roman" w:cs="Times New Roman"/>
                <w:b/>
                <w:sz w:val="24"/>
                <w:szCs w:val="24"/>
              </w:rPr>
              <w:t>CI/CD automatizavimui</w:t>
            </w:r>
          </w:p>
        </w:tc>
      </w:tr>
      <w:tr w:rsidR="00157E56" w:rsidRPr="00EE2017" w14:paraId="594F23CD"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77CB8F0A" w14:textId="77777777" w:rsidR="00157E56" w:rsidRPr="00EE2017" w:rsidRDefault="00157E56" w:rsidP="002E1A74">
            <w:pPr>
              <w:pStyle w:val="ListParagraph"/>
              <w:numPr>
                <w:ilvl w:val="1"/>
                <w:numId w:val="10"/>
              </w:numPr>
              <w:spacing w:after="0" w:line="240" w:lineRule="auto"/>
              <w:ind w:left="32"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573B6366" w14:textId="0A351EB6" w:rsidR="00157E56" w:rsidRPr="00EE2017" w:rsidRDefault="005C2B9F" w:rsidP="0083631C">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Deklaratyvūs procesai (</w:t>
            </w:r>
            <w:proofErr w:type="spellStart"/>
            <w:r w:rsidRPr="00EE2017">
              <w:rPr>
                <w:rFonts w:ascii="Times New Roman" w:hAnsi="Times New Roman" w:cs="Times New Roman"/>
                <w:sz w:val="24"/>
                <w:szCs w:val="24"/>
              </w:rPr>
              <w:t>Pipelines</w:t>
            </w:r>
            <w:proofErr w:type="spellEnd"/>
            <w:r w:rsidRPr="00EE2017">
              <w:rPr>
                <w:rFonts w:ascii="Times New Roman" w:hAnsi="Times New Roman" w:cs="Times New Roman"/>
                <w:sz w:val="24"/>
                <w:szCs w:val="24"/>
              </w:rPr>
              <w:t>)</w:t>
            </w:r>
          </w:p>
        </w:tc>
        <w:tc>
          <w:tcPr>
            <w:tcW w:w="6379" w:type="dxa"/>
            <w:tcBorders>
              <w:top w:val="single" w:sz="4" w:space="0" w:color="auto"/>
              <w:left w:val="single" w:sz="4" w:space="0" w:color="auto"/>
              <w:bottom w:val="single" w:sz="4" w:space="0" w:color="auto"/>
              <w:right w:val="single" w:sz="4" w:space="0" w:color="auto"/>
            </w:tcBorders>
            <w:vAlign w:val="center"/>
          </w:tcPr>
          <w:p w14:paraId="6F56357E" w14:textId="76DC47EB" w:rsidR="00157E56" w:rsidRPr="00EE2017" w:rsidRDefault="00D52B59" w:rsidP="00A0759D">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CI/CD procesai aprašomi deklaratyviu YAML formatu .</w:t>
            </w:r>
            <w:proofErr w:type="spellStart"/>
            <w:r w:rsidRPr="00EE2017">
              <w:rPr>
                <w:rFonts w:ascii="Times New Roman" w:hAnsi="Times New Roman" w:cs="Times New Roman"/>
                <w:sz w:val="24"/>
                <w:szCs w:val="24"/>
              </w:rPr>
              <w:t>github</w:t>
            </w:r>
            <w:proofErr w:type="spellEnd"/>
            <w:r w:rsidRPr="00EE2017">
              <w:rPr>
                <w:rFonts w:ascii="Times New Roman" w:hAnsi="Times New Roman" w:cs="Times New Roman"/>
                <w:sz w:val="24"/>
                <w:szCs w:val="24"/>
              </w:rPr>
              <w:t>/</w:t>
            </w:r>
            <w:proofErr w:type="spellStart"/>
            <w:r w:rsidRPr="00EE2017">
              <w:rPr>
                <w:rFonts w:ascii="Times New Roman" w:hAnsi="Times New Roman" w:cs="Times New Roman"/>
                <w:sz w:val="24"/>
                <w:szCs w:val="24"/>
              </w:rPr>
              <w:t>workflows</w:t>
            </w:r>
            <w:proofErr w:type="spellEnd"/>
            <w:r w:rsidRPr="00EE2017">
              <w:rPr>
                <w:rFonts w:ascii="Times New Roman" w:hAnsi="Times New Roman" w:cs="Times New Roman"/>
                <w:sz w:val="24"/>
                <w:szCs w:val="24"/>
              </w:rPr>
              <w:t xml:space="preserve">/ kataloge, leidžiant procesus valdyti kaip kodo dalį (angl. </w:t>
            </w:r>
            <w:proofErr w:type="spellStart"/>
            <w:r w:rsidRPr="00EE2017">
              <w:rPr>
                <w:rFonts w:ascii="Times New Roman" w:hAnsi="Times New Roman" w:cs="Times New Roman"/>
                <w:sz w:val="24"/>
                <w:szCs w:val="24"/>
              </w:rPr>
              <w:t>Workflows</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as</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Code</w:t>
            </w:r>
            <w:proofErr w:type="spellEnd"/>
            <w:r w:rsidRPr="00EE2017">
              <w:rPr>
                <w:rFonts w:ascii="Times New Roman" w:hAnsi="Times New Roman" w:cs="Times New Roman"/>
                <w:sz w:val="24"/>
                <w:szCs w:val="24"/>
              </w:rPr>
              <w:t>)</w:t>
            </w:r>
          </w:p>
        </w:tc>
      </w:tr>
      <w:tr w:rsidR="00DA75C9" w:rsidRPr="00EE2017" w14:paraId="6EEF1A8D"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4C1D4C9C" w14:textId="77777777" w:rsidR="00DA75C9" w:rsidRPr="00EE2017" w:rsidRDefault="00DA75C9" w:rsidP="002E1A74">
            <w:pPr>
              <w:pStyle w:val="ListParagraph"/>
              <w:numPr>
                <w:ilvl w:val="1"/>
                <w:numId w:val="10"/>
              </w:numPr>
              <w:spacing w:after="0" w:line="240" w:lineRule="auto"/>
              <w:ind w:left="32"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1B10CE0C" w14:textId="5B80422F" w:rsidR="00DA75C9" w:rsidRPr="00EE2017" w:rsidRDefault="005C7AAC" w:rsidP="0083631C">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Savarankiškai talpinami vykdytojai</w:t>
            </w:r>
          </w:p>
        </w:tc>
        <w:tc>
          <w:tcPr>
            <w:tcW w:w="6379" w:type="dxa"/>
            <w:tcBorders>
              <w:top w:val="single" w:sz="4" w:space="0" w:color="auto"/>
              <w:left w:val="single" w:sz="4" w:space="0" w:color="auto"/>
              <w:bottom w:val="single" w:sz="4" w:space="0" w:color="auto"/>
              <w:right w:val="single" w:sz="4" w:space="0" w:color="auto"/>
            </w:tcBorders>
            <w:vAlign w:val="center"/>
          </w:tcPr>
          <w:p w14:paraId="646417BA" w14:textId="2A2A743E" w:rsidR="00DA75C9" w:rsidRPr="00EE2017" w:rsidRDefault="000A463E" w:rsidP="000A463E">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Platforma turi palaikyti galimybę registruoti ir valdyti nuosavus CI/CD vykdytojus (</w:t>
            </w:r>
            <w:r w:rsidR="003866D3" w:rsidRPr="00EE2017">
              <w:rPr>
                <w:rFonts w:ascii="Times New Roman" w:hAnsi="Times New Roman" w:cs="Times New Roman"/>
                <w:sz w:val="24"/>
                <w:szCs w:val="24"/>
              </w:rPr>
              <w:t xml:space="preserve">angl. </w:t>
            </w:r>
            <w:proofErr w:type="spellStart"/>
            <w:r w:rsidR="00351DDD" w:rsidRPr="00EE2017">
              <w:rPr>
                <w:rFonts w:ascii="Times New Roman" w:hAnsi="Times New Roman" w:cs="Times New Roman"/>
                <w:sz w:val="24"/>
                <w:szCs w:val="24"/>
              </w:rPr>
              <w:t>self-hosted</w:t>
            </w:r>
            <w:proofErr w:type="spellEnd"/>
            <w:r w:rsidR="00351DDD" w:rsidRPr="00EE2017">
              <w:rPr>
                <w:rFonts w:ascii="Times New Roman" w:hAnsi="Times New Roman" w:cs="Times New Roman"/>
                <w:sz w:val="24"/>
                <w:szCs w:val="24"/>
              </w:rPr>
              <w:t xml:space="preserve"> </w:t>
            </w:r>
            <w:proofErr w:type="spellStart"/>
            <w:r w:rsidR="00351DDD" w:rsidRPr="00EE2017">
              <w:rPr>
                <w:rFonts w:ascii="Times New Roman" w:hAnsi="Times New Roman" w:cs="Times New Roman"/>
                <w:sz w:val="24"/>
                <w:szCs w:val="24"/>
              </w:rPr>
              <w:t>runners</w:t>
            </w:r>
            <w:proofErr w:type="spellEnd"/>
            <w:r w:rsidRPr="00EE2017">
              <w:rPr>
                <w:rFonts w:ascii="Times New Roman" w:hAnsi="Times New Roman" w:cs="Times New Roman"/>
                <w:sz w:val="24"/>
                <w:szCs w:val="24"/>
              </w:rPr>
              <w:t>) privačioje infrastruktūroje, užtikrinant saugų priėjimą prie vidinių sistemų.</w:t>
            </w:r>
          </w:p>
        </w:tc>
      </w:tr>
      <w:tr w:rsidR="006E343D" w:rsidRPr="00EE2017" w14:paraId="4B5EA4B7"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65DA8736" w14:textId="77777777" w:rsidR="006E343D" w:rsidRPr="00EE2017" w:rsidRDefault="006E343D" w:rsidP="002E1A74">
            <w:pPr>
              <w:pStyle w:val="ListParagraph"/>
              <w:numPr>
                <w:ilvl w:val="1"/>
                <w:numId w:val="10"/>
              </w:numPr>
              <w:spacing w:after="0" w:line="240" w:lineRule="auto"/>
              <w:ind w:left="32"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0B82035A" w14:textId="1A760038" w:rsidR="006E343D" w:rsidRPr="00EE2017" w:rsidRDefault="00896647" w:rsidP="0083631C">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Vykdytojų grupės ir žymės (</w:t>
            </w:r>
            <w:proofErr w:type="spellStart"/>
            <w:r w:rsidRPr="00EE2017">
              <w:rPr>
                <w:rFonts w:ascii="Times New Roman" w:hAnsi="Times New Roman" w:cs="Times New Roman"/>
                <w:sz w:val="24"/>
                <w:szCs w:val="24"/>
              </w:rPr>
              <w:t>Tags</w:t>
            </w:r>
            <w:proofErr w:type="spellEnd"/>
            <w:r w:rsidRPr="00EE2017">
              <w:rPr>
                <w:rFonts w:ascii="Times New Roman" w:hAnsi="Times New Roman" w:cs="Times New Roman"/>
                <w:sz w:val="24"/>
                <w:szCs w:val="24"/>
              </w:rPr>
              <w:t>)</w:t>
            </w:r>
          </w:p>
        </w:tc>
        <w:tc>
          <w:tcPr>
            <w:tcW w:w="6379" w:type="dxa"/>
            <w:tcBorders>
              <w:top w:val="single" w:sz="4" w:space="0" w:color="auto"/>
              <w:left w:val="single" w:sz="4" w:space="0" w:color="auto"/>
              <w:bottom w:val="single" w:sz="4" w:space="0" w:color="auto"/>
              <w:right w:val="single" w:sz="4" w:space="0" w:color="auto"/>
            </w:tcBorders>
            <w:vAlign w:val="center"/>
          </w:tcPr>
          <w:p w14:paraId="74F3E329" w14:textId="576A16B1" w:rsidR="006E343D" w:rsidRPr="00EE2017" w:rsidRDefault="00B967C8" w:rsidP="00B967C8">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Turi būti galimybė grupuoti </w:t>
            </w:r>
            <w:r w:rsidR="009A59F8" w:rsidRPr="00EE2017">
              <w:rPr>
                <w:rFonts w:ascii="Times New Roman" w:hAnsi="Times New Roman" w:cs="Times New Roman"/>
                <w:sz w:val="24"/>
                <w:szCs w:val="24"/>
              </w:rPr>
              <w:t xml:space="preserve">visus </w:t>
            </w:r>
            <w:r w:rsidRPr="00EE2017">
              <w:rPr>
                <w:rFonts w:ascii="Times New Roman" w:hAnsi="Times New Roman" w:cs="Times New Roman"/>
                <w:sz w:val="24"/>
                <w:szCs w:val="24"/>
              </w:rPr>
              <w:t>vykdytojus ir priskirti jiems žymes, leidžiančias nukreipti konkrečias užduotis į specializuotas vykdymo aplinkas (pvz., su GPU, specifine OS</w:t>
            </w:r>
            <w:r w:rsidR="00266009" w:rsidRPr="00EE2017">
              <w:rPr>
                <w:rFonts w:ascii="Times New Roman" w:hAnsi="Times New Roman" w:cs="Times New Roman"/>
                <w:sz w:val="24"/>
                <w:szCs w:val="24"/>
              </w:rPr>
              <w:t xml:space="preserve"> ir pan.</w:t>
            </w:r>
            <w:r w:rsidRPr="00EE2017">
              <w:rPr>
                <w:rFonts w:ascii="Times New Roman" w:hAnsi="Times New Roman" w:cs="Times New Roman"/>
                <w:sz w:val="24"/>
                <w:szCs w:val="24"/>
              </w:rPr>
              <w:t>).</w:t>
            </w:r>
          </w:p>
        </w:tc>
      </w:tr>
      <w:tr w:rsidR="00893B8D" w:rsidRPr="00EE2017" w14:paraId="7BCB9CBD"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08E1CE09" w14:textId="77777777" w:rsidR="00893B8D" w:rsidRPr="00EE2017" w:rsidRDefault="00893B8D" w:rsidP="002E1A74">
            <w:pPr>
              <w:pStyle w:val="ListParagraph"/>
              <w:numPr>
                <w:ilvl w:val="1"/>
                <w:numId w:val="10"/>
              </w:numPr>
              <w:spacing w:after="0" w:line="240" w:lineRule="auto"/>
              <w:ind w:left="32"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59A9E2AB" w14:textId="0C81C369" w:rsidR="00893B8D" w:rsidRPr="00EE2017" w:rsidRDefault="00990DE4" w:rsidP="0083631C">
            <w:pPr>
              <w:spacing w:after="0" w:line="240" w:lineRule="auto"/>
              <w:rPr>
                <w:rFonts w:ascii="Times New Roman" w:hAnsi="Times New Roman" w:cs="Times New Roman"/>
                <w:sz w:val="24"/>
                <w:szCs w:val="24"/>
              </w:rPr>
            </w:pPr>
            <w:r w:rsidRPr="00EE2017">
              <w:t>Artefaktai ir podėlis (</w:t>
            </w:r>
            <w:proofErr w:type="spellStart"/>
            <w:r w:rsidRPr="00EE2017">
              <w:t>Cache</w:t>
            </w:r>
            <w:proofErr w:type="spellEnd"/>
            <w:r w:rsidRPr="00EE2017">
              <w:t>)</w:t>
            </w:r>
          </w:p>
        </w:tc>
        <w:tc>
          <w:tcPr>
            <w:tcW w:w="6379" w:type="dxa"/>
            <w:tcBorders>
              <w:top w:val="single" w:sz="4" w:space="0" w:color="auto"/>
              <w:left w:val="single" w:sz="4" w:space="0" w:color="auto"/>
              <w:bottom w:val="single" w:sz="4" w:space="0" w:color="auto"/>
              <w:right w:val="single" w:sz="4" w:space="0" w:color="auto"/>
            </w:tcBorders>
            <w:vAlign w:val="center"/>
          </w:tcPr>
          <w:p w14:paraId="7692E0EB" w14:textId="18692AB1" w:rsidR="00893B8D" w:rsidRPr="00EE2017" w:rsidRDefault="00EF6E04" w:rsidP="00496AE0">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Turi būti p</w:t>
            </w:r>
            <w:r w:rsidR="00496AE0" w:rsidRPr="00EE2017">
              <w:rPr>
                <w:rFonts w:ascii="Times New Roman" w:hAnsi="Times New Roman" w:cs="Times New Roman"/>
                <w:sz w:val="24"/>
                <w:szCs w:val="24"/>
              </w:rPr>
              <w:t xml:space="preserve">alaikomas užduočių artefaktų (pvz., </w:t>
            </w:r>
            <w:proofErr w:type="spellStart"/>
            <w:r w:rsidR="00496AE0" w:rsidRPr="00EE2017">
              <w:rPr>
                <w:rFonts w:ascii="Times New Roman" w:hAnsi="Times New Roman" w:cs="Times New Roman"/>
                <w:sz w:val="24"/>
                <w:szCs w:val="24"/>
              </w:rPr>
              <w:t>terraform</w:t>
            </w:r>
            <w:proofErr w:type="spellEnd"/>
            <w:r w:rsidR="00496AE0" w:rsidRPr="00EE2017">
              <w:rPr>
                <w:rFonts w:ascii="Times New Roman" w:hAnsi="Times New Roman" w:cs="Times New Roman"/>
                <w:sz w:val="24"/>
                <w:szCs w:val="24"/>
              </w:rPr>
              <w:t xml:space="preserve"> </w:t>
            </w:r>
            <w:proofErr w:type="spellStart"/>
            <w:r w:rsidR="00496AE0" w:rsidRPr="00EE2017">
              <w:rPr>
                <w:rFonts w:ascii="Times New Roman" w:hAnsi="Times New Roman" w:cs="Times New Roman"/>
                <w:sz w:val="24"/>
                <w:szCs w:val="24"/>
              </w:rPr>
              <w:t>plan</w:t>
            </w:r>
            <w:proofErr w:type="spellEnd"/>
            <w:r w:rsidR="00496AE0" w:rsidRPr="00EE2017">
              <w:rPr>
                <w:rFonts w:ascii="Times New Roman" w:hAnsi="Times New Roman" w:cs="Times New Roman"/>
                <w:sz w:val="24"/>
                <w:szCs w:val="24"/>
              </w:rPr>
              <w:t xml:space="preserve"> failų, ataskaitų</w:t>
            </w:r>
            <w:r w:rsidRPr="00EE2017">
              <w:rPr>
                <w:rFonts w:ascii="Times New Roman" w:hAnsi="Times New Roman" w:cs="Times New Roman"/>
                <w:sz w:val="24"/>
                <w:szCs w:val="24"/>
              </w:rPr>
              <w:t xml:space="preserve"> ir pan.</w:t>
            </w:r>
            <w:r w:rsidR="00496AE0" w:rsidRPr="00EE2017">
              <w:rPr>
                <w:rFonts w:ascii="Times New Roman" w:hAnsi="Times New Roman" w:cs="Times New Roman"/>
                <w:sz w:val="24"/>
                <w:szCs w:val="24"/>
              </w:rPr>
              <w:t>) išsaugojimas ir perdavimas tarp procesų etapų, taip pat podėlio mechanizmas priklausomybėms paspartinti.</w:t>
            </w:r>
          </w:p>
        </w:tc>
      </w:tr>
      <w:tr w:rsidR="00C478E5" w:rsidRPr="00EE2017" w14:paraId="0A408C48"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1C32D015" w14:textId="77777777" w:rsidR="00C478E5" w:rsidRPr="00EE2017" w:rsidRDefault="00C478E5" w:rsidP="002E1A74">
            <w:pPr>
              <w:pStyle w:val="ListParagraph"/>
              <w:numPr>
                <w:ilvl w:val="1"/>
                <w:numId w:val="10"/>
              </w:numPr>
              <w:spacing w:after="0" w:line="240" w:lineRule="auto"/>
              <w:ind w:left="32"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6465692D" w14:textId="43584AA4" w:rsidR="00C478E5" w:rsidRPr="00EE2017" w:rsidRDefault="0047141C" w:rsidP="0083631C">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Kintamieji ir paslaptys</w:t>
            </w:r>
          </w:p>
        </w:tc>
        <w:tc>
          <w:tcPr>
            <w:tcW w:w="6379" w:type="dxa"/>
            <w:tcBorders>
              <w:top w:val="single" w:sz="4" w:space="0" w:color="auto"/>
              <w:left w:val="single" w:sz="4" w:space="0" w:color="auto"/>
              <w:bottom w:val="single" w:sz="4" w:space="0" w:color="auto"/>
              <w:right w:val="single" w:sz="4" w:space="0" w:color="auto"/>
            </w:tcBorders>
            <w:vAlign w:val="center"/>
          </w:tcPr>
          <w:p w14:paraId="0D40CE8C" w14:textId="0CF2D737" w:rsidR="00C478E5" w:rsidRPr="00EE2017" w:rsidRDefault="00202752" w:rsidP="003274BC">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Turi būti suteikiama centralizuota vieta organizacijos, </w:t>
            </w:r>
            <w:proofErr w:type="spellStart"/>
            <w:r w:rsidRPr="00EE2017">
              <w:rPr>
                <w:rFonts w:ascii="Times New Roman" w:hAnsi="Times New Roman" w:cs="Times New Roman"/>
                <w:sz w:val="24"/>
                <w:szCs w:val="24"/>
              </w:rPr>
              <w:t>repozitorijos</w:t>
            </w:r>
            <w:proofErr w:type="spellEnd"/>
            <w:r w:rsidRPr="00EE2017">
              <w:rPr>
                <w:rFonts w:ascii="Times New Roman" w:hAnsi="Times New Roman" w:cs="Times New Roman"/>
                <w:sz w:val="24"/>
                <w:szCs w:val="24"/>
              </w:rPr>
              <w:t xml:space="preserve"> ir aplinkų (angl. </w:t>
            </w:r>
            <w:proofErr w:type="spellStart"/>
            <w:r w:rsidR="004A2ACB">
              <w:rPr>
                <w:rFonts w:ascii="Times New Roman" w:hAnsi="Times New Roman" w:cs="Times New Roman"/>
                <w:sz w:val="24"/>
                <w:szCs w:val="24"/>
              </w:rPr>
              <w:t>E</w:t>
            </w:r>
            <w:r w:rsidRPr="00EE2017">
              <w:rPr>
                <w:rFonts w:ascii="Times New Roman" w:hAnsi="Times New Roman" w:cs="Times New Roman"/>
                <w:sz w:val="24"/>
                <w:szCs w:val="24"/>
              </w:rPr>
              <w:t>nvironments</w:t>
            </w:r>
            <w:proofErr w:type="spellEnd"/>
            <w:r w:rsidRPr="00EE2017">
              <w:rPr>
                <w:rFonts w:ascii="Times New Roman" w:hAnsi="Times New Roman" w:cs="Times New Roman"/>
                <w:sz w:val="24"/>
                <w:szCs w:val="24"/>
              </w:rPr>
              <w:t xml:space="preserve">) lygmeniu valdyti CI/CD kintamuosius (angl. </w:t>
            </w:r>
            <w:proofErr w:type="spellStart"/>
            <w:r w:rsidR="004A2ACB">
              <w:rPr>
                <w:rFonts w:ascii="Times New Roman" w:hAnsi="Times New Roman" w:cs="Times New Roman"/>
                <w:sz w:val="24"/>
                <w:szCs w:val="24"/>
              </w:rPr>
              <w:t>V</w:t>
            </w:r>
            <w:r w:rsidRPr="00EE2017">
              <w:rPr>
                <w:rFonts w:ascii="Times New Roman" w:hAnsi="Times New Roman" w:cs="Times New Roman"/>
                <w:sz w:val="24"/>
                <w:szCs w:val="24"/>
              </w:rPr>
              <w:t>ariables</w:t>
            </w:r>
            <w:proofErr w:type="spellEnd"/>
            <w:r w:rsidRPr="00EE2017">
              <w:rPr>
                <w:rFonts w:ascii="Times New Roman" w:hAnsi="Times New Roman" w:cs="Times New Roman"/>
                <w:sz w:val="24"/>
                <w:szCs w:val="24"/>
              </w:rPr>
              <w:t xml:space="preserve">) ir paslaptis (angl. </w:t>
            </w:r>
            <w:proofErr w:type="spellStart"/>
            <w:r w:rsidR="004A2ACB">
              <w:rPr>
                <w:rFonts w:ascii="Times New Roman" w:hAnsi="Times New Roman" w:cs="Times New Roman"/>
                <w:sz w:val="24"/>
                <w:szCs w:val="24"/>
              </w:rPr>
              <w:t>S</w:t>
            </w:r>
            <w:r w:rsidRPr="00EE2017">
              <w:rPr>
                <w:rFonts w:ascii="Times New Roman" w:hAnsi="Times New Roman" w:cs="Times New Roman"/>
                <w:sz w:val="24"/>
                <w:szCs w:val="24"/>
              </w:rPr>
              <w:t>ecrets</w:t>
            </w:r>
            <w:proofErr w:type="spellEnd"/>
            <w:r w:rsidRPr="00EE2017">
              <w:rPr>
                <w:rFonts w:ascii="Times New Roman" w:hAnsi="Times New Roman" w:cs="Times New Roman"/>
                <w:sz w:val="24"/>
                <w:szCs w:val="24"/>
              </w:rPr>
              <w:t>), su galimybe juos apsaugoti ir apriboti prieigą.</w:t>
            </w:r>
          </w:p>
        </w:tc>
      </w:tr>
      <w:tr w:rsidR="00C478E5" w:rsidRPr="00EE2017" w14:paraId="7191A9F1"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69525B34" w14:textId="77777777" w:rsidR="00C478E5" w:rsidRPr="00EE2017" w:rsidRDefault="00C478E5" w:rsidP="002E1A74">
            <w:pPr>
              <w:pStyle w:val="ListParagraph"/>
              <w:numPr>
                <w:ilvl w:val="1"/>
                <w:numId w:val="10"/>
              </w:numPr>
              <w:spacing w:after="0" w:line="240" w:lineRule="auto"/>
              <w:ind w:left="32"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1781CACF" w14:textId="5D8F3838" w:rsidR="00C478E5" w:rsidRPr="00EE2017" w:rsidRDefault="00093255" w:rsidP="0083631C">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Tėvų-vaikų procesai</w:t>
            </w:r>
          </w:p>
        </w:tc>
        <w:tc>
          <w:tcPr>
            <w:tcW w:w="6379" w:type="dxa"/>
            <w:tcBorders>
              <w:top w:val="single" w:sz="4" w:space="0" w:color="auto"/>
              <w:left w:val="single" w:sz="4" w:space="0" w:color="auto"/>
              <w:bottom w:val="single" w:sz="4" w:space="0" w:color="auto"/>
              <w:right w:val="single" w:sz="4" w:space="0" w:color="auto"/>
            </w:tcBorders>
            <w:vAlign w:val="center"/>
          </w:tcPr>
          <w:p w14:paraId="24A1E317" w14:textId="5D3347B1" w:rsidR="00C478E5" w:rsidRPr="00EE2017" w:rsidRDefault="005D41AF" w:rsidP="00D1200D">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turi palaikyti sudėtingų procesų skaidymą į atskiras, pernaudojamas darbo eigas (angl. </w:t>
            </w:r>
            <w:proofErr w:type="spellStart"/>
            <w:r w:rsidR="004A2ACB">
              <w:rPr>
                <w:rFonts w:ascii="Times New Roman" w:hAnsi="Times New Roman" w:cs="Times New Roman"/>
                <w:sz w:val="24"/>
                <w:szCs w:val="24"/>
              </w:rPr>
              <w:t>R</w:t>
            </w:r>
            <w:r w:rsidRPr="00EE2017">
              <w:rPr>
                <w:rFonts w:ascii="Times New Roman" w:hAnsi="Times New Roman" w:cs="Times New Roman"/>
                <w:sz w:val="24"/>
                <w:szCs w:val="24"/>
              </w:rPr>
              <w:t>eusable</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workflows</w:t>
            </w:r>
            <w:proofErr w:type="spellEnd"/>
            <w:r w:rsidRPr="00EE2017">
              <w:rPr>
                <w:rFonts w:ascii="Times New Roman" w:hAnsi="Times New Roman" w:cs="Times New Roman"/>
                <w:sz w:val="24"/>
                <w:szCs w:val="24"/>
              </w:rPr>
              <w:t xml:space="preserve">) arba dinamiškai paleidžiant kitas darbo eigas (angl. </w:t>
            </w:r>
            <w:proofErr w:type="spellStart"/>
            <w:r w:rsidR="004A2ACB">
              <w:rPr>
                <w:rFonts w:ascii="Times New Roman" w:hAnsi="Times New Roman" w:cs="Times New Roman"/>
                <w:sz w:val="24"/>
                <w:szCs w:val="24"/>
              </w:rPr>
              <w:t>W</w:t>
            </w:r>
            <w:r w:rsidRPr="00EE2017">
              <w:rPr>
                <w:rFonts w:ascii="Times New Roman" w:hAnsi="Times New Roman" w:cs="Times New Roman"/>
                <w:sz w:val="24"/>
                <w:szCs w:val="24"/>
              </w:rPr>
              <w:t>orkflow_dispatch</w:t>
            </w:r>
            <w:proofErr w:type="spellEnd"/>
            <w:r w:rsidRPr="00EE2017">
              <w:rPr>
                <w:rFonts w:ascii="Times New Roman" w:hAnsi="Times New Roman" w:cs="Times New Roman"/>
                <w:sz w:val="24"/>
                <w:szCs w:val="24"/>
              </w:rPr>
              <w:t xml:space="preserve">), siekiant geresnio </w:t>
            </w:r>
            <w:proofErr w:type="spellStart"/>
            <w:r w:rsidRPr="00EE2017">
              <w:rPr>
                <w:rFonts w:ascii="Times New Roman" w:hAnsi="Times New Roman" w:cs="Times New Roman"/>
                <w:sz w:val="24"/>
                <w:szCs w:val="24"/>
              </w:rPr>
              <w:t>modul</w:t>
            </w:r>
            <w:r w:rsidR="00CC6529">
              <w:rPr>
                <w:rFonts w:ascii="Times New Roman" w:hAnsi="Times New Roman" w:cs="Times New Roman"/>
                <w:sz w:val="24"/>
                <w:szCs w:val="24"/>
              </w:rPr>
              <w:t>i</w:t>
            </w:r>
            <w:r w:rsidRPr="00EE2017">
              <w:rPr>
                <w:rFonts w:ascii="Times New Roman" w:hAnsi="Times New Roman" w:cs="Times New Roman"/>
                <w:sz w:val="24"/>
                <w:szCs w:val="24"/>
              </w:rPr>
              <w:t>arum</w:t>
            </w:r>
            <w:r w:rsidR="00CC6529">
              <w:rPr>
                <w:rFonts w:ascii="Times New Roman" w:hAnsi="Times New Roman" w:cs="Times New Roman"/>
                <w:sz w:val="24"/>
                <w:szCs w:val="24"/>
              </w:rPr>
              <w:t>o</w:t>
            </w:r>
            <w:proofErr w:type="spellEnd"/>
            <w:r w:rsidR="004A2ACB">
              <w:rPr>
                <w:rFonts w:ascii="Times New Roman" w:hAnsi="Times New Roman" w:cs="Times New Roman"/>
                <w:sz w:val="24"/>
                <w:szCs w:val="24"/>
              </w:rPr>
              <w:t>.</w:t>
            </w:r>
          </w:p>
        </w:tc>
      </w:tr>
      <w:tr w:rsidR="00C478E5" w:rsidRPr="00EE2017" w14:paraId="0D9708EC"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7C31726A" w14:textId="77777777" w:rsidR="00C478E5" w:rsidRPr="00EE2017" w:rsidRDefault="00C478E5" w:rsidP="002E1A74">
            <w:pPr>
              <w:pStyle w:val="ListParagraph"/>
              <w:numPr>
                <w:ilvl w:val="1"/>
                <w:numId w:val="10"/>
              </w:numPr>
              <w:spacing w:after="0" w:line="240" w:lineRule="auto"/>
              <w:ind w:left="32"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0FFF540E" w14:textId="1CFFD12E" w:rsidR="00C478E5" w:rsidRPr="00EE2017" w:rsidRDefault="007D23FE" w:rsidP="0083631C">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Saugi integracija su paslapčių saugyklomis</w:t>
            </w:r>
          </w:p>
        </w:tc>
        <w:tc>
          <w:tcPr>
            <w:tcW w:w="6379" w:type="dxa"/>
            <w:tcBorders>
              <w:top w:val="single" w:sz="4" w:space="0" w:color="auto"/>
              <w:left w:val="single" w:sz="4" w:space="0" w:color="auto"/>
              <w:bottom w:val="single" w:sz="4" w:space="0" w:color="auto"/>
              <w:right w:val="single" w:sz="4" w:space="0" w:color="auto"/>
            </w:tcBorders>
            <w:vAlign w:val="center"/>
          </w:tcPr>
          <w:p w14:paraId="61AB8EED" w14:textId="42605884" w:rsidR="00C478E5" w:rsidRPr="00EE2017" w:rsidRDefault="00626A7A" w:rsidP="00250951">
            <w:pPr>
              <w:spacing w:after="0" w:line="240" w:lineRule="auto"/>
              <w:jc w:val="both"/>
              <w:rPr>
                <w:rFonts w:ascii="Times New Roman" w:hAnsi="Times New Roman" w:cs="Times New Roman"/>
                <w:bCs/>
                <w:sz w:val="24"/>
                <w:szCs w:val="24"/>
              </w:rPr>
            </w:pPr>
            <w:r w:rsidRPr="00EE2017">
              <w:rPr>
                <w:rFonts w:ascii="Times New Roman" w:hAnsi="Times New Roman" w:cs="Times New Roman"/>
                <w:sz w:val="24"/>
                <w:szCs w:val="24"/>
              </w:rPr>
              <w:t xml:space="preserve">CI/CD procesai turi palaikyti saugų, be slaptažodžių, autentifikavimą su išorinėmis paslapčių valdymo sistemomis, tokiomis kaip </w:t>
            </w:r>
            <w:proofErr w:type="spellStart"/>
            <w:r w:rsidRPr="00EE2017">
              <w:rPr>
                <w:rFonts w:ascii="Times New Roman" w:hAnsi="Times New Roman" w:cs="Times New Roman"/>
                <w:sz w:val="24"/>
                <w:szCs w:val="24"/>
              </w:rPr>
              <w:t>HashiCorp</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Vault</w:t>
            </w:r>
            <w:proofErr w:type="spellEnd"/>
            <w:r w:rsidRPr="00EE2017">
              <w:rPr>
                <w:rFonts w:ascii="Times New Roman" w:hAnsi="Times New Roman" w:cs="Times New Roman"/>
                <w:sz w:val="24"/>
                <w:szCs w:val="24"/>
              </w:rPr>
              <w:t xml:space="preserve">, naudojant </w:t>
            </w:r>
            <w:proofErr w:type="spellStart"/>
            <w:r w:rsidR="00254362" w:rsidRPr="00EE2017">
              <w:rPr>
                <w:rFonts w:ascii="Times New Roman" w:hAnsi="Times New Roman" w:cs="Times New Roman"/>
                <w:sz w:val="24"/>
                <w:szCs w:val="24"/>
              </w:rPr>
              <w:t>OpenID</w:t>
            </w:r>
            <w:proofErr w:type="spellEnd"/>
            <w:r w:rsidR="00254362" w:rsidRPr="00EE2017">
              <w:rPr>
                <w:rFonts w:ascii="Times New Roman" w:hAnsi="Times New Roman" w:cs="Times New Roman"/>
                <w:sz w:val="24"/>
                <w:szCs w:val="24"/>
              </w:rPr>
              <w:t xml:space="preserve"> </w:t>
            </w:r>
            <w:proofErr w:type="spellStart"/>
            <w:r w:rsidR="00254362" w:rsidRPr="00EE2017">
              <w:rPr>
                <w:rFonts w:ascii="Times New Roman" w:hAnsi="Times New Roman" w:cs="Times New Roman"/>
                <w:sz w:val="24"/>
                <w:szCs w:val="24"/>
              </w:rPr>
              <w:t>Connect</w:t>
            </w:r>
            <w:proofErr w:type="spellEnd"/>
            <w:r w:rsidR="00254362" w:rsidRPr="00EE2017">
              <w:rPr>
                <w:rFonts w:ascii="Times New Roman" w:hAnsi="Times New Roman" w:cs="Times New Roman"/>
                <w:sz w:val="24"/>
                <w:szCs w:val="24"/>
              </w:rPr>
              <w:t xml:space="preserve"> </w:t>
            </w:r>
            <w:r w:rsidRPr="00EE2017">
              <w:rPr>
                <w:rFonts w:ascii="Times New Roman" w:hAnsi="Times New Roman" w:cs="Times New Roman"/>
                <w:sz w:val="24"/>
                <w:szCs w:val="24"/>
              </w:rPr>
              <w:t xml:space="preserve">OIDC standartus. Tai </w:t>
            </w:r>
            <w:r w:rsidR="00925AEF"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lei</w:t>
            </w:r>
            <w:r w:rsidR="00925AEF" w:rsidRPr="00EE2017">
              <w:rPr>
                <w:rFonts w:ascii="Times New Roman" w:hAnsi="Times New Roman" w:cs="Times New Roman"/>
                <w:sz w:val="24"/>
                <w:szCs w:val="24"/>
              </w:rPr>
              <w:t>sti</w:t>
            </w:r>
            <w:r w:rsidRPr="00EE2017">
              <w:rPr>
                <w:rFonts w:ascii="Times New Roman" w:hAnsi="Times New Roman" w:cs="Times New Roman"/>
                <w:sz w:val="24"/>
                <w:szCs w:val="24"/>
              </w:rPr>
              <w:t xml:space="preserve"> procesams dinamiškai gauti trumpalaikius debesijos kredencialus vykdymo metu.</w:t>
            </w:r>
          </w:p>
        </w:tc>
      </w:tr>
      <w:tr w:rsidR="00747A7D" w:rsidRPr="00EE2017" w14:paraId="28EFAE9E" w14:textId="77777777" w:rsidTr="59BA1A64">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A61470" w14:textId="15563EB9" w:rsidR="00747A7D" w:rsidRPr="00EE2017" w:rsidRDefault="00747A7D" w:rsidP="002E1A74">
            <w:pPr>
              <w:pStyle w:val="ListParagraph"/>
              <w:numPr>
                <w:ilvl w:val="0"/>
                <w:numId w:val="10"/>
              </w:numPr>
              <w:spacing w:after="0" w:line="240" w:lineRule="auto"/>
              <w:ind w:left="0" w:firstLine="0"/>
              <w:contextualSpacing w:val="0"/>
              <w:rPr>
                <w:rFonts w:ascii="Times New Roman" w:hAnsi="Times New Roman" w:cs="Times New Roman"/>
                <w:sz w:val="24"/>
                <w:szCs w:val="24"/>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2AAB05" w14:textId="303A7C09" w:rsidR="00747A7D" w:rsidRPr="00EE2017" w:rsidRDefault="00C01FFD" w:rsidP="003F35AF">
            <w:pPr>
              <w:spacing w:after="0" w:line="240" w:lineRule="auto"/>
              <w:rPr>
                <w:rFonts w:ascii="Times New Roman" w:hAnsi="Times New Roman" w:cs="Times New Roman"/>
                <w:bCs/>
                <w:sz w:val="24"/>
                <w:szCs w:val="24"/>
              </w:rPr>
            </w:pPr>
            <w:r w:rsidRPr="00EE2017">
              <w:rPr>
                <w:rFonts w:ascii="Times New Roman" w:hAnsi="Times New Roman" w:cs="Times New Roman"/>
                <w:b/>
                <w:sz w:val="24"/>
                <w:szCs w:val="24"/>
              </w:rPr>
              <w:t xml:space="preserve">Reikalavimai </w:t>
            </w:r>
            <w:r w:rsidR="00C30081" w:rsidRPr="00EE2017">
              <w:rPr>
                <w:rFonts w:ascii="Times New Roman" w:hAnsi="Times New Roman" w:cs="Times New Roman"/>
                <w:b/>
                <w:sz w:val="24"/>
                <w:szCs w:val="24"/>
              </w:rPr>
              <w:t>integruotam saugumui</w:t>
            </w:r>
          </w:p>
        </w:tc>
      </w:tr>
      <w:tr w:rsidR="00EB7324" w:rsidRPr="00EE2017" w14:paraId="11192AA7"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4B6416FA" w14:textId="7FCA2C66" w:rsidR="00EB7324" w:rsidRPr="00EE2017" w:rsidRDefault="0059395F" w:rsidP="00CC5342">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4</w:t>
            </w:r>
            <w:r w:rsidR="005A2D13" w:rsidRPr="00EE2017">
              <w:rPr>
                <w:rFonts w:ascii="Times New Roman" w:hAnsi="Times New Roman" w:cs="Times New Roman"/>
                <w:sz w:val="24"/>
                <w:szCs w:val="24"/>
              </w:rPr>
              <w:t>.1</w:t>
            </w:r>
          </w:p>
        </w:tc>
        <w:tc>
          <w:tcPr>
            <w:tcW w:w="2396" w:type="dxa"/>
            <w:tcBorders>
              <w:top w:val="single" w:sz="4" w:space="0" w:color="auto"/>
              <w:left w:val="single" w:sz="4" w:space="0" w:color="auto"/>
              <w:bottom w:val="single" w:sz="4" w:space="0" w:color="auto"/>
              <w:right w:val="single" w:sz="4" w:space="0" w:color="auto"/>
            </w:tcBorders>
            <w:vAlign w:val="center"/>
          </w:tcPr>
          <w:p w14:paraId="59D256D3" w14:textId="7F09AA42" w:rsidR="00EB7324" w:rsidRPr="00EE2017" w:rsidRDefault="00290932" w:rsidP="00CC5342">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Priklausomybių skenavimas</w:t>
            </w:r>
          </w:p>
        </w:tc>
        <w:tc>
          <w:tcPr>
            <w:tcW w:w="6379" w:type="dxa"/>
            <w:tcBorders>
              <w:top w:val="single" w:sz="4" w:space="0" w:color="auto"/>
              <w:left w:val="single" w:sz="4" w:space="0" w:color="auto"/>
              <w:bottom w:val="single" w:sz="4" w:space="0" w:color="auto"/>
              <w:right w:val="single" w:sz="4" w:space="0" w:color="auto"/>
            </w:tcBorders>
            <w:vAlign w:val="center"/>
          </w:tcPr>
          <w:p w14:paraId="7559CCF8" w14:textId="17415D40" w:rsidR="00EB7324" w:rsidRPr="00EE2017" w:rsidRDefault="00B26F11" w:rsidP="00EB732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Turi būti atliekamas automatinis projekto priklausomybių (</w:t>
            </w:r>
            <w:r w:rsidR="00C265AF" w:rsidRPr="00EE2017">
              <w:rPr>
                <w:rFonts w:ascii="Times New Roman" w:hAnsi="Times New Roman" w:cs="Times New Roman"/>
                <w:sz w:val="24"/>
                <w:szCs w:val="24"/>
              </w:rPr>
              <w:t xml:space="preserve">angl. </w:t>
            </w:r>
            <w:proofErr w:type="spellStart"/>
            <w:r w:rsidR="00E37836">
              <w:rPr>
                <w:rFonts w:ascii="Times New Roman" w:hAnsi="Times New Roman" w:cs="Times New Roman"/>
                <w:sz w:val="24"/>
                <w:szCs w:val="24"/>
              </w:rPr>
              <w:t>L</w:t>
            </w:r>
            <w:r w:rsidRPr="00EE2017">
              <w:rPr>
                <w:rFonts w:ascii="Times New Roman" w:hAnsi="Times New Roman" w:cs="Times New Roman"/>
                <w:sz w:val="24"/>
                <w:szCs w:val="24"/>
              </w:rPr>
              <w:t>ibraries</w:t>
            </w:r>
            <w:proofErr w:type="spellEnd"/>
            <w:r w:rsidRPr="00EE2017">
              <w:rPr>
                <w:rFonts w:ascii="Times New Roman" w:hAnsi="Times New Roman" w:cs="Times New Roman"/>
                <w:sz w:val="24"/>
                <w:szCs w:val="24"/>
              </w:rPr>
              <w:t xml:space="preserve">, </w:t>
            </w:r>
            <w:proofErr w:type="spellStart"/>
            <w:r w:rsidR="00E37836">
              <w:rPr>
                <w:rFonts w:ascii="Times New Roman" w:hAnsi="Times New Roman" w:cs="Times New Roman"/>
                <w:sz w:val="24"/>
                <w:szCs w:val="24"/>
              </w:rPr>
              <w:t>P</w:t>
            </w:r>
            <w:r w:rsidRPr="00EE2017">
              <w:rPr>
                <w:rFonts w:ascii="Times New Roman" w:hAnsi="Times New Roman" w:cs="Times New Roman"/>
                <w:sz w:val="24"/>
                <w:szCs w:val="24"/>
              </w:rPr>
              <w:t>ackages</w:t>
            </w:r>
            <w:proofErr w:type="spellEnd"/>
            <w:r w:rsidRPr="00EE2017">
              <w:rPr>
                <w:rFonts w:ascii="Times New Roman" w:hAnsi="Times New Roman" w:cs="Times New Roman"/>
                <w:sz w:val="24"/>
                <w:szCs w:val="24"/>
              </w:rPr>
              <w:t>) skenavimas, siekiant nustatyti žinomas saugumo spragas (</w:t>
            </w:r>
            <w:r w:rsidR="00FD3E02" w:rsidRPr="00EE2017">
              <w:rPr>
                <w:rFonts w:ascii="Times New Roman" w:hAnsi="Times New Roman" w:cs="Times New Roman"/>
                <w:sz w:val="24"/>
                <w:szCs w:val="24"/>
              </w:rPr>
              <w:t xml:space="preserve">angl. </w:t>
            </w:r>
            <w:r w:rsidRPr="00EE2017">
              <w:rPr>
                <w:rFonts w:ascii="Times New Roman" w:hAnsi="Times New Roman" w:cs="Times New Roman"/>
                <w:sz w:val="24"/>
                <w:szCs w:val="24"/>
              </w:rPr>
              <w:t>CVE).</w:t>
            </w:r>
          </w:p>
        </w:tc>
      </w:tr>
      <w:tr w:rsidR="00D92F92" w:rsidRPr="00EE2017" w14:paraId="165DE80E"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782A18F2" w14:textId="46E273F7" w:rsidR="00D92F92" w:rsidRPr="00EE2017" w:rsidRDefault="0059395F" w:rsidP="00CC5342">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4.2</w:t>
            </w:r>
          </w:p>
        </w:tc>
        <w:tc>
          <w:tcPr>
            <w:tcW w:w="2396" w:type="dxa"/>
            <w:tcBorders>
              <w:top w:val="single" w:sz="4" w:space="0" w:color="auto"/>
              <w:left w:val="single" w:sz="4" w:space="0" w:color="auto"/>
              <w:bottom w:val="single" w:sz="4" w:space="0" w:color="auto"/>
              <w:right w:val="single" w:sz="4" w:space="0" w:color="auto"/>
            </w:tcBorders>
            <w:vAlign w:val="center"/>
          </w:tcPr>
          <w:p w14:paraId="020BFAEC" w14:textId="2A390224" w:rsidR="00D92F92" w:rsidRPr="00EE2017" w:rsidRDefault="008609D7" w:rsidP="00CC5342">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Paslapčių aptikimas</w:t>
            </w:r>
          </w:p>
        </w:tc>
        <w:tc>
          <w:tcPr>
            <w:tcW w:w="6379" w:type="dxa"/>
            <w:tcBorders>
              <w:top w:val="single" w:sz="4" w:space="0" w:color="auto"/>
              <w:left w:val="single" w:sz="4" w:space="0" w:color="auto"/>
              <w:bottom w:val="single" w:sz="4" w:space="0" w:color="auto"/>
              <w:right w:val="single" w:sz="4" w:space="0" w:color="auto"/>
            </w:tcBorders>
            <w:vAlign w:val="center"/>
          </w:tcPr>
          <w:p w14:paraId="20A5DEB7" w14:textId="0790C391" w:rsidR="00D92F92" w:rsidRPr="00EE2017" w:rsidRDefault="000257B8" w:rsidP="00EB732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Turi būti integruotas mechanizmas, kuris kodo įkėlimo metu skenuoja </w:t>
            </w:r>
            <w:proofErr w:type="spellStart"/>
            <w:r w:rsidRPr="00EE2017">
              <w:rPr>
                <w:rFonts w:ascii="Times New Roman" w:hAnsi="Times New Roman" w:cs="Times New Roman"/>
                <w:sz w:val="24"/>
                <w:szCs w:val="24"/>
              </w:rPr>
              <w:t>repozitoriją</w:t>
            </w:r>
            <w:proofErr w:type="spellEnd"/>
            <w:r w:rsidRPr="00EE2017">
              <w:rPr>
                <w:rFonts w:ascii="Times New Roman" w:hAnsi="Times New Roman" w:cs="Times New Roman"/>
                <w:sz w:val="24"/>
                <w:szCs w:val="24"/>
              </w:rPr>
              <w:t xml:space="preserve"> ir aptinka netyčia paliktus kredencialus, API raktus ir kitas paslaptis</w:t>
            </w:r>
            <w:r w:rsidR="00132F3E" w:rsidRPr="00EE2017">
              <w:rPr>
                <w:rFonts w:ascii="Times New Roman" w:hAnsi="Times New Roman" w:cs="Times New Roman"/>
                <w:sz w:val="24"/>
                <w:szCs w:val="24"/>
              </w:rPr>
              <w:t>, su galimybe blokuoti tokius „</w:t>
            </w:r>
            <w:proofErr w:type="spellStart"/>
            <w:r w:rsidR="00944A06">
              <w:rPr>
                <w:rFonts w:ascii="Times New Roman" w:hAnsi="Times New Roman" w:cs="Times New Roman"/>
                <w:sz w:val="24"/>
                <w:szCs w:val="24"/>
              </w:rPr>
              <w:t>P</w:t>
            </w:r>
            <w:r w:rsidR="00132F3E" w:rsidRPr="00EE2017">
              <w:rPr>
                <w:rFonts w:ascii="Times New Roman" w:hAnsi="Times New Roman" w:cs="Times New Roman"/>
                <w:sz w:val="24"/>
                <w:szCs w:val="24"/>
              </w:rPr>
              <w:t>ush</w:t>
            </w:r>
            <w:proofErr w:type="spellEnd"/>
            <w:r w:rsidR="00132F3E" w:rsidRPr="00EE2017">
              <w:rPr>
                <w:rFonts w:ascii="Times New Roman" w:hAnsi="Times New Roman" w:cs="Times New Roman"/>
                <w:sz w:val="24"/>
                <w:szCs w:val="24"/>
              </w:rPr>
              <w:t>“ įrašus</w:t>
            </w:r>
            <w:r w:rsidRPr="00EE2017">
              <w:rPr>
                <w:rFonts w:ascii="Times New Roman" w:hAnsi="Times New Roman" w:cs="Times New Roman"/>
                <w:sz w:val="24"/>
                <w:szCs w:val="24"/>
              </w:rPr>
              <w:t>.</w:t>
            </w:r>
          </w:p>
        </w:tc>
      </w:tr>
      <w:tr w:rsidR="000257B8" w:rsidRPr="00EE2017" w14:paraId="77851D4A"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00008CC7" w14:textId="5665BCE8" w:rsidR="000257B8" w:rsidRPr="00EE2017" w:rsidRDefault="0059395F" w:rsidP="00CC5342">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4.3</w:t>
            </w:r>
          </w:p>
        </w:tc>
        <w:tc>
          <w:tcPr>
            <w:tcW w:w="2396" w:type="dxa"/>
            <w:tcBorders>
              <w:top w:val="single" w:sz="4" w:space="0" w:color="auto"/>
              <w:left w:val="single" w:sz="4" w:space="0" w:color="auto"/>
              <w:bottom w:val="single" w:sz="4" w:space="0" w:color="auto"/>
              <w:right w:val="single" w:sz="4" w:space="0" w:color="auto"/>
            </w:tcBorders>
            <w:vAlign w:val="center"/>
          </w:tcPr>
          <w:p w14:paraId="3025648B" w14:textId="7428AE73" w:rsidR="000257B8" w:rsidRPr="00EE2017" w:rsidRDefault="003F471C" w:rsidP="00CC5342">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Saugumo skydelis</w:t>
            </w:r>
          </w:p>
        </w:tc>
        <w:tc>
          <w:tcPr>
            <w:tcW w:w="6379" w:type="dxa"/>
            <w:tcBorders>
              <w:top w:val="single" w:sz="4" w:space="0" w:color="auto"/>
              <w:left w:val="single" w:sz="4" w:space="0" w:color="auto"/>
              <w:bottom w:val="single" w:sz="4" w:space="0" w:color="auto"/>
              <w:right w:val="single" w:sz="4" w:space="0" w:color="auto"/>
            </w:tcBorders>
            <w:vAlign w:val="center"/>
          </w:tcPr>
          <w:p w14:paraId="258EEF75" w14:textId="1D06A8A1" w:rsidR="000257B8" w:rsidRPr="00EE2017" w:rsidRDefault="00052484" w:rsidP="00EB732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Turi būti s</w:t>
            </w:r>
            <w:r w:rsidR="00715A0A" w:rsidRPr="00EE2017">
              <w:rPr>
                <w:rFonts w:ascii="Times New Roman" w:hAnsi="Times New Roman" w:cs="Times New Roman"/>
                <w:sz w:val="24"/>
                <w:szCs w:val="24"/>
              </w:rPr>
              <w:t>uteikiama centralizuota vartotojo sąsaja (</w:t>
            </w:r>
            <w:r w:rsidRPr="00EE2017">
              <w:rPr>
                <w:rFonts w:ascii="Times New Roman" w:hAnsi="Times New Roman" w:cs="Times New Roman"/>
                <w:sz w:val="24"/>
                <w:szCs w:val="24"/>
              </w:rPr>
              <w:t xml:space="preserve">angl. </w:t>
            </w:r>
            <w:proofErr w:type="spellStart"/>
            <w:r w:rsidR="00715A0A" w:rsidRPr="00EE2017">
              <w:rPr>
                <w:rFonts w:ascii="Times New Roman" w:hAnsi="Times New Roman" w:cs="Times New Roman"/>
                <w:sz w:val="24"/>
                <w:szCs w:val="24"/>
              </w:rPr>
              <w:t>Security</w:t>
            </w:r>
            <w:proofErr w:type="spellEnd"/>
            <w:r w:rsidR="00715A0A" w:rsidRPr="00EE2017">
              <w:rPr>
                <w:rFonts w:ascii="Times New Roman" w:hAnsi="Times New Roman" w:cs="Times New Roman"/>
                <w:sz w:val="24"/>
                <w:szCs w:val="24"/>
              </w:rPr>
              <w:t xml:space="preserve"> </w:t>
            </w:r>
            <w:proofErr w:type="spellStart"/>
            <w:r w:rsidR="00715A0A" w:rsidRPr="00EE2017">
              <w:rPr>
                <w:rFonts w:ascii="Times New Roman" w:hAnsi="Times New Roman" w:cs="Times New Roman"/>
                <w:sz w:val="24"/>
                <w:szCs w:val="24"/>
              </w:rPr>
              <w:t>Dashboard</w:t>
            </w:r>
            <w:proofErr w:type="spellEnd"/>
            <w:r w:rsidR="00715A0A" w:rsidRPr="00EE2017">
              <w:rPr>
                <w:rFonts w:ascii="Times New Roman" w:hAnsi="Times New Roman" w:cs="Times New Roman"/>
                <w:sz w:val="24"/>
                <w:szCs w:val="24"/>
              </w:rPr>
              <w:t>) projektų ir grupių lygmeniu, kurioje apibendrinami visi saugumo skenavimų rezultatai ir valdomos spragos.</w:t>
            </w:r>
          </w:p>
        </w:tc>
      </w:tr>
      <w:tr w:rsidR="00715A0A" w:rsidRPr="00EE2017" w14:paraId="6CE0E80E"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693E23DF" w14:textId="4F6CD730" w:rsidR="00715A0A" w:rsidRPr="00EE2017" w:rsidRDefault="0059395F" w:rsidP="00CC5342">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4.4</w:t>
            </w:r>
          </w:p>
        </w:tc>
        <w:tc>
          <w:tcPr>
            <w:tcW w:w="2396" w:type="dxa"/>
            <w:tcBorders>
              <w:top w:val="single" w:sz="4" w:space="0" w:color="auto"/>
              <w:left w:val="single" w:sz="4" w:space="0" w:color="auto"/>
              <w:bottom w:val="single" w:sz="4" w:space="0" w:color="auto"/>
              <w:right w:val="single" w:sz="4" w:space="0" w:color="auto"/>
            </w:tcBorders>
            <w:vAlign w:val="center"/>
          </w:tcPr>
          <w:p w14:paraId="0FF3061F" w14:textId="1F540D80" w:rsidR="00715A0A" w:rsidRPr="00EE2017" w:rsidRDefault="007219C1" w:rsidP="00CC5342">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Infrastruktūros kaip kodo (</w:t>
            </w:r>
            <w:proofErr w:type="spellStart"/>
            <w:r w:rsidRPr="00EE2017">
              <w:rPr>
                <w:rFonts w:ascii="Times New Roman" w:hAnsi="Times New Roman" w:cs="Times New Roman"/>
                <w:sz w:val="24"/>
                <w:szCs w:val="24"/>
              </w:rPr>
              <w:t>IaC</w:t>
            </w:r>
            <w:proofErr w:type="spellEnd"/>
            <w:r w:rsidRPr="00EE2017">
              <w:rPr>
                <w:rFonts w:ascii="Times New Roman" w:hAnsi="Times New Roman" w:cs="Times New Roman"/>
                <w:sz w:val="24"/>
                <w:szCs w:val="24"/>
              </w:rPr>
              <w:t>) saugumo skenavimas</w:t>
            </w:r>
          </w:p>
        </w:tc>
        <w:tc>
          <w:tcPr>
            <w:tcW w:w="6379" w:type="dxa"/>
            <w:tcBorders>
              <w:top w:val="single" w:sz="4" w:space="0" w:color="auto"/>
              <w:left w:val="single" w:sz="4" w:space="0" w:color="auto"/>
              <w:bottom w:val="single" w:sz="4" w:space="0" w:color="auto"/>
              <w:right w:val="single" w:sz="4" w:space="0" w:color="auto"/>
            </w:tcBorders>
            <w:vAlign w:val="center"/>
          </w:tcPr>
          <w:p w14:paraId="793E7A25" w14:textId="021FD481" w:rsidR="00715A0A" w:rsidRPr="00EE2017" w:rsidRDefault="003321CF" w:rsidP="00EB732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Platforma turi leisti integruoti </w:t>
            </w:r>
            <w:r w:rsidR="005A5EBD" w:rsidRPr="00EE2017">
              <w:rPr>
                <w:rFonts w:ascii="Times New Roman" w:hAnsi="Times New Roman" w:cs="Times New Roman"/>
                <w:sz w:val="24"/>
                <w:szCs w:val="24"/>
              </w:rPr>
              <w:t xml:space="preserve">visus </w:t>
            </w:r>
            <w:proofErr w:type="spellStart"/>
            <w:r w:rsidRPr="00EE2017">
              <w:rPr>
                <w:rFonts w:ascii="Times New Roman" w:hAnsi="Times New Roman" w:cs="Times New Roman"/>
                <w:sz w:val="24"/>
                <w:szCs w:val="24"/>
              </w:rPr>
              <w:t>IaC</w:t>
            </w:r>
            <w:proofErr w:type="spellEnd"/>
            <w:r w:rsidRPr="00EE2017">
              <w:rPr>
                <w:rFonts w:ascii="Times New Roman" w:hAnsi="Times New Roman" w:cs="Times New Roman"/>
                <w:sz w:val="24"/>
                <w:szCs w:val="24"/>
              </w:rPr>
              <w:t xml:space="preserve"> saugumo skenavimo įrankius (pvz., </w:t>
            </w:r>
            <w:proofErr w:type="spellStart"/>
            <w:r w:rsidRPr="00EE2017">
              <w:rPr>
                <w:rFonts w:ascii="Times New Roman" w:hAnsi="Times New Roman" w:cs="Times New Roman"/>
                <w:sz w:val="24"/>
                <w:szCs w:val="24"/>
              </w:rPr>
              <w:t>tfsec</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Checkov</w:t>
            </w:r>
            <w:proofErr w:type="spellEnd"/>
            <w:r w:rsidR="00EA7A56" w:rsidRPr="00EE2017">
              <w:rPr>
                <w:rFonts w:ascii="Times New Roman" w:hAnsi="Times New Roman" w:cs="Times New Roman"/>
                <w:sz w:val="24"/>
                <w:szCs w:val="24"/>
              </w:rPr>
              <w:t xml:space="preserve"> ir pan.</w:t>
            </w:r>
            <w:r w:rsidRPr="00EE2017">
              <w:rPr>
                <w:rFonts w:ascii="Times New Roman" w:hAnsi="Times New Roman" w:cs="Times New Roman"/>
                <w:sz w:val="24"/>
                <w:szCs w:val="24"/>
              </w:rPr>
              <w:t xml:space="preserve">) į CI/CD procesą. Skenavimo rezultatai turi būti atvaizduojami suliejimo užklausoje, siekiant nustatyti nesaugias konfigūracijas </w:t>
            </w:r>
            <w:proofErr w:type="spellStart"/>
            <w:r w:rsidRPr="00EE2017">
              <w:rPr>
                <w:rFonts w:ascii="Times New Roman" w:hAnsi="Times New Roman" w:cs="Times New Roman"/>
                <w:sz w:val="24"/>
                <w:szCs w:val="24"/>
              </w:rPr>
              <w:t>Terraform</w:t>
            </w:r>
            <w:proofErr w:type="spellEnd"/>
            <w:r w:rsidRPr="00EE2017">
              <w:rPr>
                <w:rFonts w:ascii="Times New Roman" w:hAnsi="Times New Roman" w:cs="Times New Roman"/>
                <w:sz w:val="24"/>
                <w:szCs w:val="24"/>
              </w:rPr>
              <w:t xml:space="preserve"> kode prieš jas pritaikant.</w:t>
            </w:r>
          </w:p>
        </w:tc>
      </w:tr>
      <w:tr w:rsidR="00747A7D" w:rsidRPr="00EE2017" w14:paraId="5BB01DB4" w14:textId="77777777" w:rsidTr="59BA1A64">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0EF08" w14:textId="5A0D59D3" w:rsidR="00747A7D" w:rsidRPr="00EE2017" w:rsidRDefault="00747A7D" w:rsidP="002E1A74">
            <w:pPr>
              <w:pStyle w:val="ListParagraph"/>
              <w:numPr>
                <w:ilvl w:val="0"/>
                <w:numId w:val="10"/>
              </w:numPr>
              <w:spacing w:after="0" w:line="240" w:lineRule="auto"/>
              <w:ind w:left="0" w:firstLine="0"/>
              <w:contextualSpacing w:val="0"/>
              <w:jc w:val="center"/>
              <w:rPr>
                <w:rFonts w:ascii="Times New Roman" w:hAnsi="Times New Roman" w:cs="Times New Roman"/>
                <w:sz w:val="24"/>
                <w:szCs w:val="24"/>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51413" w14:textId="5AA21C5B" w:rsidR="00747A7D" w:rsidRPr="00EE2017" w:rsidRDefault="009D1BD1" w:rsidP="003F35AF">
            <w:pPr>
              <w:spacing w:after="0" w:line="240" w:lineRule="auto"/>
              <w:rPr>
                <w:rFonts w:ascii="Times New Roman" w:hAnsi="Times New Roman" w:cs="Times New Roman"/>
                <w:b/>
                <w:sz w:val="24"/>
                <w:szCs w:val="24"/>
              </w:rPr>
            </w:pPr>
            <w:r w:rsidRPr="00EE2017">
              <w:rPr>
                <w:rFonts w:ascii="Times New Roman" w:hAnsi="Times New Roman" w:cs="Times New Roman"/>
                <w:b/>
                <w:sz w:val="24"/>
                <w:szCs w:val="24"/>
              </w:rPr>
              <w:t>Reikalavimai</w:t>
            </w:r>
            <w:r w:rsidR="008420CD" w:rsidRPr="00EE2017">
              <w:rPr>
                <w:rFonts w:ascii="Times New Roman" w:hAnsi="Times New Roman" w:cs="Times New Roman"/>
                <w:b/>
                <w:sz w:val="24"/>
                <w:szCs w:val="24"/>
              </w:rPr>
              <w:t xml:space="preserve"> </w:t>
            </w:r>
            <w:r w:rsidR="00DA5840" w:rsidRPr="00EE2017">
              <w:rPr>
                <w:rFonts w:ascii="Times New Roman" w:hAnsi="Times New Roman" w:cs="Times New Roman"/>
                <w:b/>
                <w:sz w:val="24"/>
                <w:szCs w:val="24"/>
              </w:rPr>
              <w:t>paketų valdymui ir registrams</w:t>
            </w:r>
          </w:p>
        </w:tc>
      </w:tr>
      <w:tr w:rsidR="00B758ED" w:rsidRPr="00EE2017" w14:paraId="35A95DB4"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187A8226" w14:textId="77777777" w:rsidR="00B758ED" w:rsidRPr="00EE2017" w:rsidRDefault="00B758ED" w:rsidP="002E1A74">
            <w:pPr>
              <w:pStyle w:val="ListParagraph"/>
              <w:numPr>
                <w:ilvl w:val="1"/>
                <w:numId w:val="10"/>
              </w:numPr>
              <w:spacing w:after="0" w:line="240" w:lineRule="auto"/>
              <w:ind w:left="34"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2EDFAF77" w14:textId="2E2F5E86" w:rsidR="00B758ED" w:rsidRPr="00EE2017" w:rsidRDefault="00027774" w:rsidP="00747A7D">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Konteinerių registras</w:t>
            </w:r>
          </w:p>
        </w:tc>
        <w:tc>
          <w:tcPr>
            <w:tcW w:w="6379" w:type="dxa"/>
            <w:tcBorders>
              <w:top w:val="single" w:sz="4" w:space="0" w:color="auto"/>
              <w:left w:val="single" w:sz="4" w:space="0" w:color="auto"/>
              <w:bottom w:val="single" w:sz="4" w:space="0" w:color="auto"/>
              <w:right w:val="single" w:sz="4" w:space="0" w:color="auto"/>
            </w:tcBorders>
            <w:vAlign w:val="center"/>
          </w:tcPr>
          <w:p w14:paraId="6AFE37A3" w14:textId="7B947363" w:rsidR="00B758ED" w:rsidRPr="00EE2017" w:rsidRDefault="00433D18" w:rsidP="00433D18">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Platforma turi turėti integruotą, privatų OCI-suderinamą konteinerių registrą, leidžiantį saugoti, </w:t>
            </w:r>
            <w:proofErr w:type="spellStart"/>
            <w:r w:rsidRPr="00EE2017">
              <w:rPr>
                <w:rFonts w:ascii="Times New Roman" w:hAnsi="Times New Roman" w:cs="Times New Roman"/>
                <w:sz w:val="24"/>
                <w:szCs w:val="24"/>
              </w:rPr>
              <w:t>versijuoti</w:t>
            </w:r>
            <w:proofErr w:type="spellEnd"/>
            <w:r w:rsidRPr="00EE2017">
              <w:rPr>
                <w:rFonts w:ascii="Times New Roman" w:hAnsi="Times New Roman" w:cs="Times New Roman"/>
                <w:sz w:val="24"/>
                <w:szCs w:val="24"/>
              </w:rPr>
              <w:t xml:space="preserve"> ir platinti </w:t>
            </w:r>
            <w:proofErr w:type="spellStart"/>
            <w:r w:rsidRPr="00EE2017">
              <w:rPr>
                <w:rFonts w:ascii="Times New Roman" w:hAnsi="Times New Roman" w:cs="Times New Roman"/>
                <w:sz w:val="24"/>
                <w:szCs w:val="24"/>
              </w:rPr>
              <w:t>Docker</w:t>
            </w:r>
            <w:proofErr w:type="spellEnd"/>
            <w:r w:rsidRPr="00EE2017">
              <w:rPr>
                <w:rFonts w:ascii="Times New Roman" w:hAnsi="Times New Roman" w:cs="Times New Roman"/>
                <w:sz w:val="24"/>
                <w:szCs w:val="24"/>
              </w:rPr>
              <w:t xml:space="preserve"> atvaizdus.</w:t>
            </w:r>
          </w:p>
        </w:tc>
      </w:tr>
      <w:tr w:rsidR="00C50DF2" w:rsidRPr="00EE2017" w14:paraId="622F1F7A"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23D25D95" w14:textId="77777777" w:rsidR="00C50DF2" w:rsidRPr="00EE2017" w:rsidRDefault="00C50DF2" w:rsidP="007E54CD">
            <w:pPr>
              <w:pStyle w:val="ListParagraph"/>
              <w:numPr>
                <w:ilvl w:val="1"/>
                <w:numId w:val="10"/>
              </w:numPr>
              <w:spacing w:after="0" w:line="240" w:lineRule="auto"/>
              <w:ind w:left="357" w:hanging="357"/>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585CE595" w14:textId="71EFA2B5" w:rsidR="00C50DF2" w:rsidRPr="00EE2017" w:rsidRDefault="00643A82" w:rsidP="00747A7D">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Paketų registras</w:t>
            </w:r>
          </w:p>
        </w:tc>
        <w:tc>
          <w:tcPr>
            <w:tcW w:w="6379" w:type="dxa"/>
            <w:tcBorders>
              <w:top w:val="single" w:sz="4" w:space="0" w:color="auto"/>
              <w:left w:val="single" w:sz="4" w:space="0" w:color="auto"/>
              <w:bottom w:val="single" w:sz="4" w:space="0" w:color="auto"/>
              <w:right w:val="single" w:sz="4" w:space="0" w:color="auto"/>
            </w:tcBorders>
            <w:vAlign w:val="center"/>
          </w:tcPr>
          <w:p w14:paraId="045F96F6" w14:textId="1C8DE0C8" w:rsidR="00C50DF2" w:rsidRPr="00EE2017" w:rsidRDefault="00936256" w:rsidP="00B758ED">
            <w:pPr>
              <w:spacing w:after="0" w:line="240" w:lineRule="auto"/>
              <w:jc w:val="both"/>
              <w:rPr>
                <w:rFonts w:ascii="Times New Roman" w:hAnsi="Times New Roman" w:cs="Times New Roman"/>
                <w:bCs/>
                <w:sz w:val="24"/>
                <w:szCs w:val="24"/>
              </w:rPr>
            </w:pPr>
            <w:r w:rsidRPr="00EE2017">
              <w:rPr>
                <w:rFonts w:ascii="Times New Roman" w:hAnsi="Times New Roman" w:cs="Times New Roman"/>
                <w:sz w:val="24"/>
                <w:szCs w:val="24"/>
              </w:rPr>
              <w:t xml:space="preserve">Turi palaikyti įvairių tipų paketų registrus (pvz., </w:t>
            </w:r>
            <w:proofErr w:type="spellStart"/>
            <w:r w:rsidRPr="00EE2017">
              <w:rPr>
                <w:rFonts w:ascii="Times New Roman" w:hAnsi="Times New Roman" w:cs="Times New Roman"/>
                <w:sz w:val="24"/>
                <w:szCs w:val="24"/>
              </w:rPr>
              <w:t>Maven</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npm</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NuGet</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PyPI</w:t>
            </w:r>
            <w:proofErr w:type="spellEnd"/>
            <w:r w:rsidR="005049FE" w:rsidRPr="00EE2017">
              <w:rPr>
                <w:rFonts w:ascii="Times New Roman" w:hAnsi="Times New Roman" w:cs="Times New Roman"/>
                <w:sz w:val="24"/>
                <w:szCs w:val="24"/>
              </w:rPr>
              <w:t xml:space="preserve"> ir pan.</w:t>
            </w:r>
            <w:r w:rsidRPr="00EE2017">
              <w:rPr>
                <w:rFonts w:ascii="Times New Roman" w:hAnsi="Times New Roman" w:cs="Times New Roman"/>
                <w:sz w:val="24"/>
                <w:szCs w:val="24"/>
              </w:rPr>
              <w:t>), leidžiančius centralizuotai valdyti projekto priklausomybes.</w:t>
            </w:r>
          </w:p>
        </w:tc>
      </w:tr>
      <w:tr w:rsidR="00C50DF2" w:rsidRPr="00EE2017" w14:paraId="18E51EC3"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27D333BD" w14:textId="77777777" w:rsidR="00C50DF2" w:rsidRPr="00EE2017" w:rsidRDefault="00C50DF2" w:rsidP="00692C10">
            <w:pPr>
              <w:pStyle w:val="ListParagraph"/>
              <w:numPr>
                <w:ilvl w:val="1"/>
                <w:numId w:val="10"/>
              </w:numPr>
              <w:spacing w:after="0" w:line="240" w:lineRule="auto"/>
              <w:ind w:left="32" w:firstLine="0"/>
              <w:contextualSpacing w:val="0"/>
              <w:jc w:val="center"/>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6C7490BB" w14:textId="2B55A029" w:rsidR="00C50DF2" w:rsidRPr="00EE2017" w:rsidRDefault="00714109" w:rsidP="00747A7D">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 xml:space="preserve">Privatus </w:t>
            </w:r>
            <w:proofErr w:type="spellStart"/>
            <w:r w:rsidRPr="00EE2017">
              <w:rPr>
                <w:rFonts w:ascii="Times New Roman" w:hAnsi="Times New Roman" w:cs="Times New Roman"/>
                <w:sz w:val="24"/>
                <w:szCs w:val="24"/>
              </w:rPr>
              <w:t>Terraform</w:t>
            </w:r>
            <w:proofErr w:type="spellEnd"/>
            <w:r w:rsidRPr="00EE2017">
              <w:rPr>
                <w:rFonts w:ascii="Times New Roman" w:hAnsi="Times New Roman" w:cs="Times New Roman"/>
                <w:sz w:val="24"/>
                <w:szCs w:val="24"/>
              </w:rPr>
              <w:t xml:space="preserve"> modulių registras</w:t>
            </w:r>
          </w:p>
        </w:tc>
        <w:tc>
          <w:tcPr>
            <w:tcW w:w="6379" w:type="dxa"/>
            <w:tcBorders>
              <w:top w:val="single" w:sz="4" w:space="0" w:color="auto"/>
              <w:left w:val="single" w:sz="4" w:space="0" w:color="auto"/>
              <w:bottom w:val="single" w:sz="4" w:space="0" w:color="auto"/>
              <w:right w:val="single" w:sz="4" w:space="0" w:color="auto"/>
            </w:tcBorders>
            <w:vAlign w:val="center"/>
          </w:tcPr>
          <w:p w14:paraId="32DB0F42" w14:textId="5A5A377C" w:rsidR="00C50DF2" w:rsidRPr="00EE2017" w:rsidRDefault="00D11A70" w:rsidP="00B758ED">
            <w:pPr>
              <w:spacing w:after="0" w:line="240" w:lineRule="auto"/>
              <w:jc w:val="both"/>
              <w:rPr>
                <w:rFonts w:ascii="Times New Roman" w:hAnsi="Times New Roman" w:cs="Times New Roman"/>
                <w:bCs/>
                <w:sz w:val="24"/>
                <w:szCs w:val="24"/>
              </w:rPr>
            </w:pPr>
            <w:r w:rsidRPr="00EE2017">
              <w:rPr>
                <w:rFonts w:ascii="Times New Roman" w:hAnsi="Times New Roman" w:cs="Times New Roman"/>
                <w:sz w:val="24"/>
                <w:szCs w:val="24"/>
              </w:rPr>
              <w:t xml:space="preserve">Platforma </w:t>
            </w:r>
            <w:r w:rsidR="00944A06">
              <w:rPr>
                <w:rFonts w:ascii="Times New Roman" w:hAnsi="Times New Roman" w:cs="Times New Roman"/>
                <w:sz w:val="24"/>
                <w:szCs w:val="24"/>
              </w:rPr>
              <w:t xml:space="preserve">turi </w:t>
            </w:r>
            <w:r w:rsidRPr="00EE2017">
              <w:rPr>
                <w:rFonts w:ascii="Times New Roman" w:hAnsi="Times New Roman" w:cs="Times New Roman"/>
                <w:sz w:val="24"/>
                <w:szCs w:val="24"/>
              </w:rPr>
              <w:t>lei</w:t>
            </w:r>
            <w:r w:rsidR="00944A06">
              <w:rPr>
                <w:rFonts w:ascii="Times New Roman" w:hAnsi="Times New Roman" w:cs="Times New Roman"/>
                <w:sz w:val="24"/>
                <w:szCs w:val="24"/>
              </w:rPr>
              <w:t>sti</w:t>
            </w:r>
            <w:r w:rsidRPr="00EE2017">
              <w:rPr>
                <w:rFonts w:ascii="Times New Roman" w:hAnsi="Times New Roman" w:cs="Times New Roman"/>
                <w:sz w:val="24"/>
                <w:szCs w:val="24"/>
              </w:rPr>
              <w:t xml:space="preserve"> naudoti </w:t>
            </w:r>
            <w:proofErr w:type="spellStart"/>
            <w:r w:rsidRPr="00EE2017">
              <w:rPr>
                <w:rFonts w:ascii="Times New Roman" w:hAnsi="Times New Roman" w:cs="Times New Roman"/>
                <w:sz w:val="24"/>
                <w:szCs w:val="24"/>
              </w:rPr>
              <w:t>Git</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repozitorijas</w:t>
            </w:r>
            <w:proofErr w:type="spellEnd"/>
            <w:r w:rsidRPr="00EE2017">
              <w:rPr>
                <w:rFonts w:ascii="Times New Roman" w:hAnsi="Times New Roman" w:cs="Times New Roman"/>
                <w:sz w:val="24"/>
                <w:szCs w:val="24"/>
              </w:rPr>
              <w:t xml:space="preserve"> kaip privatų </w:t>
            </w:r>
            <w:proofErr w:type="spellStart"/>
            <w:r w:rsidRPr="00EE2017">
              <w:rPr>
                <w:rFonts w:ascii="Times New Roman" w:hAnsi="Times New Roman" w:cs="Times New Roman"/>
                <w:sz w:val="24"/>
                <w:szCs w:val="24"/>
              </w:rPr>
              <w:t>Terraform</w:t>
            </w:r>
            <w:proofErr w:type="spellEnd"/>
            <w:r w:rsidRPr="00EE2017">
              <w:rPr>
                <w:rFonts w:ascii="Times New Roman" w:hAnsi="Times New Roman" w:cs="Times New Roman"/>
                <w:sz w:val="24"/>
                <w:szCs w:val="24"/>
              </w:rPr>
              <w:t xml:space="preserve"> modulių šaltinį. Tai</w:t>
            </w:r>
            <w:r w:rsidR="00735AE1">
              <w:rPr>
                <w:rFonts w:ascii="Times New Roman" w:hAnsi="Times New Roman" w:cs="Times New Roman"/>
                <w:sz w:val="24"/>
                <w:szCs w:val="24"/>
              </w:rPr>
              <w:t>p</w:t>
            </w:r>
            <w:r w:rsidRPr="00EE2017">
              <w:rPr>
                <w:rFonts w:ascii="Times New Roman" w:hAnsi="Times New Roman" w:cs="Times New Roman"/>
                <w:sz w:val="24"/>
                <w:szCs w:val="24"/>
              </w:rPr>
              <w:t xml:space="preserve"> užtikrina</w:t>
            </w:r>
            <w:r w:rsidR="00735AE1">
              <w:rPr>
                <w:rFonts w:ascii="Times New Roman" w:hAnsi="Times New Roman" w:cs="Times New Roman"/>
                <w:sz w:val="24"/>
                <w:szCs w:val="24"/>
              </w:rPr>
              <w:t>nt</w:t>
            </w:r>
            <w:r w:rsidRPr="00EE2017">
              <w:rPr>
                <w:rFonts w:ascii="Times New Roman" w:hAnsi="Times New Roman" w:cs="Times New Roman"/>
                <w:sz w:val="24"/>
                <w:szCs w:val="24"/>
              </w:rPr>
              <w:t xml:space="preserve"> saugų dalijimąsi, </w:t>
            </w:r>
            <w:proofErr w:type="spellStart"/>
            <w:r w:rsidRPr="00EE2017">
              <w:rPr>
                <w:rFonts w:ascii="Times New Roman" w:hAnsi="Times New Roman" w:cs="Times New Roman"/>
                <w:sz w:val="24"/>
                <w:szCs w:val="24"/>
              </w:rPr>
              <w:t>versijavimą</w:t>
            </w:r>
            <w:proofErr w:type="spellEnd"/>
            <w:r w:rsidRPr="00EE2017">
              <w:rPr>
                <w:rFonts w:ascii="Times New Roman" w:hAnsi="Times New Roman" w:cs="Times New Roman"/>
                <w:sz w:val="24"/>
                <w:szCs w:val="24"/>
              </w:rPr>
              <w:t xml:space="preserve"> (naudojant </w:t>
            </w:r>
            <w:proofErr w:type="spellStart"/>
            <w:r w:rsidRPr="00EE2017">
              <w:rPr>
                <w:rFonts w:ascii="Times New Roman" w:hAnsi="Times New Roman" w:cs="Times New Roman"/>
                <w:sz w:val="24"/>
                <w:szCs w:val="24"/>
              </w:rPr>
              <w:t>Git</w:t>
            </w:r>
            <w:proofErr w:type="spellEnd"/>
            <w:r w:rsidRPr="00EE2017">
              <w:rPr>
                <w:rFonts w:ascii="Times New Roman" w:hAnsi="Times New Roman" w:cs="Times New Roman"/>
                <w:sz w:val="24"/>
                <w:szCs w:val="24"/>
              </w:rPr>
              <w:t xml:space="preserve"> žymes – </w:t>
            </w:r>
            <w:proofErr w:type="spellStart"/>
            <w:r w:rsidRPr="00EE2017">
              <w:rPr>
                <w:rFonts w:ascii="Times New Roman" w:hAnsi="Times New Roman" w:cs="Times New Roman"/>
                <w:sz w:val="24"/>
                <w:szCs w:val="24"/>
              </w:rPr>
              <w:t>tags</w:t>
            </w:r>
            <w:proofErr w:type="spellEnd"/>
            <w:r w:rsidRPr="00EE2017">
              <w:rPr>
                <w:rFonts w:ascii="Times New Roman" w:hAnsi="Times New Roman" w:cs="Times New Roman"/>
                <w:sz w:val="24"/>
                <w:szCs w:val="24"/>
              </w:rPr>
              <w:t>) ir modulių pernaudojimą.</w:t>
            </w:r>
          </w:p>
        </w:tc>
      </w:tr>
      <w:tr w:rsidR="008963B7" w:rsidRPr="00EE2017" w14:paraId="78A010B1" w14:textId="77777777" w:rsidTr="59BA1A64">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7C9509" w14:textId="77777777" w:rsidR="008963B7" w:rsidRPr="00EE2017" w:rsidRDefault="008963B7" w:rsidP="00692C10">
            <w:pPr>
              <w:pStyle w:val="ListParagraph"/>
              <w:numPr>
                <w:ilvl w:val="0"/>
                <w:numId w:val="10"/>
              </w:numPr>
              <w:spacing w:after="0" w:line="240" w:lineRule="auto"/>
              <w:ind w:left="357" w:hanging="357"/>
              <w:contextualSpacing w:val="0"/>
              <w:jc w:val="center"/>
              <w:rPr>
                <w:rFonts w:ascii="Times New Roman" w:hAnsi="Times New Roman" w:cs="Times New Roman"/>
                <w:sz w:val="24"/>
                <w:szCs w:val="24"/>
              </w:rPr>
            </w:pPr>
          </w:p>
        </w:tc>
        <w:tc>
          <w:tcPr>
            <w:tcW w:w="87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6E6185" w14:textId="61D06A5F" w:rsidR="008963B7" w:rsidRPr="00EE2017" w:rsidRDefault="006664EC" w:rsidP="008963B7">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 xml:space="preserve">Reikalavimai </w:t>
            </w:r>
            <w:r w:rsidR="00621A8C" w:rsidRPr="00EE2017">
              <w:rPr>
                <w:rFonts w:ascii="Times New Roman" w:hAnsi="Times New Roman" w:cs="Times New Roman"/>
                <w:b/>
                <w:sz w:val="24"/>
                <w:szCs w:val="24"/>
              </w:rPr>
              <w:t>valdymui ir integracijoms</w:t>
            </w:r>
          </w:p>
        </w:tc>
      </w:tr>
      <w:tr w:rsidR="00B011FE" w:rsidRPr="00EE2017" w14:paraId="440CDC4E" w14:textId="10639AAA" w:rsidTr="59BA1A64">
        <w:tc>
          <w:tcPr>
            <w:tcW w:w="576" w:type="dxa"/>
            <w:tcBorders>
              <w:top w:val="single" w:sz="4" w:space="0" w:color="auto"/>
              <w:left w:val="single" w:sz="4" w:space="0" w:color="auto"/>
              <w:bottom w:val="single" w:sz="4" w:space="0" w:color="auto"/>
              <w:right w:val="single" w:sz="4" w:space="0" w:color="auto"/>
            </w:tcBorders>
            <w:vAlign w:val="center"/>
          </w:tcPr>
          <w:p w14:paraId="1B3BCA62" w14:textId="1880C899" w:rsidR="00B011FE" w:rsidRPr="00EE2017" w:rsidRDefault="00B011FE" w:rsidP="003F35AF">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5.1</w:t>
            </w:r>
          </w:p>
        </w:tc>
        <w:tc>
          <w:tcPr>
            <w:tcW w:w="2396" w:type="dxa"/>
            <w:tcBorders>
              <w:top w:val="single" w:sz="4" w:space="0" w:color="auto"/>
              <w:left w:val="single" w:sz="4" w:space="0" w:color="auto"/>
              <w:bottom w:val="single" w:sz="4" w:space="0" w:color="auto"/>
              <w:right w:val="single" w:sz="4" w:space="0" w:color="auto"/>
            </w:tcBorders>
            <w:vAlign w:val="center"/>
          </w:tcPr>
          <w:p w14:paraId="5FCFDAE1" w14:textId="3F65FD7E" w:rsidR="00B011FE" w:rsidRPr="00EE2017" w:rsidRDefault="00A82FD4" w:rsidP="007E54CD">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Vartotojų ir grupių valdymas</w:t>
            </w:r>
          </w:p>
        </w:tc>
        <w:tc>
          <w:tcPr>
            <w:tcW w:w="6379" w:type="dxa"/>
            <w:tcBorders>
              <w:top w:val="single" w:sz="4" w:space="0" w:color="auto"/>
              <w:left w:val="single" w:sz="4" w:space="0" w:color="auto"/>
              <w:bottom w:val="single" w:sz="4" w:space="0" w:color="auto"/>
              <w:right w:val="single" w:sz="4" w:space="0" w:color="auto"/>
            </w:tcBorders>
            <w:vAlign w:val="center"/>
          </w:tcPr>
          <w:p w14:paraId="58311B1D" w14:textId="686A81C0" w:rsidR="00B011FE" w:rsidRPr="00EE2017" w:rsidRDefault="00A82FD4" w:rsidP="008963B7">
            <w:pPr>
              <w:spacing w:after="0" w:line="240" w:lineRule="auto"/>
              <w:jc w:val="both"/>
              <w:rPr>
                <w:rFonts w:ascii="Times New Roman" w:hAnsi="Times New Roman" w:cs="Times New Roman"/>
                <w:b/>
                <w:sz w:val="24"/>
                <w:szCs w:val="24"/>
              </w:rPr>
            </w:pPr>
            <w:r w:rsidRPr="00EE2017">
              <w:rPr>
                <w:rFonts w:ascii="Times New Roman" w:hAnsi="Times New Roman" w:cs="Times New Roman"/>
                <w:bCs/>
                <w:sz w:val="24"/>
                <w:szCs w:val="24"/>
              </w:rPr>
              <w:t>Sprendimas turi palaikyti smulkų vaidmenimis grįstą prieigos valdymą (</w:t>
            </w:r>
            <w:r w:rsidR="00C16346" w:rsidRPr="00EE2017">
              <w:rPr>
                <w:rFonts w:ascii="Times New Roman" w:hAnsi="Times New Roman" w:cs="Times New Roman"/>
                <w:bCs/>
                <w:sz w:val="24"/>
                <w:szCs w:val="24"/>
              </w:rPr>
              <w:t xml:space="preserve">angl. </w:t>
            </w:r>
            <w:r w:rsidR="00411FDD" w:rsidRPr="00EE2017">
              <w:rPr>
                <w:rFonts w:ascii="Times New Roman" w:hAnsi="Times New Roman" w:cs="Times New Roman"/>
                <w:bCs/>
                <w:sz w:val="24"/>
                <w:szCs w:val="24"/>
              </w:rPr>
              <w:t xml:space="preserve">RBAC) vartotojams, naudojant organizacijas (angl. </w:t>
            </w:r>
            <w:proofErr w:type="spellStart"/>
            <w:r w:rsidR="00411FDD" w:rsidRPr="00EE2017">
              <w:rPr>
                <w:rFonts w:ascii="Times New Roman" w:hAnsi="Times New Roman" w:cs="Times New Roman"/>
                <w:bCs/>
                <w:sz w:val="24"/>
                <w:szCs w:val="24"/>
              </w:rPr>
              <w:t>Organizations</w:t>
            </w:r>
            <w:proofErr w:type="spellEnd"/>
            <w:r w:rsidR="00411FDD" w:rsidRPr="00EE2017">
              <w:rPr>
                <w:rFonts w:ascii="Times New Roman" w:hAnsi="Times New Roman" w:cs="Times New Roman"/>
                <w:bCs/>
                <w:sz w:val="24"/>
                <w:szCs w:val="24"/>
              </w:rPr>
              <w:t xml:space="preserve">) ir komandas (angl. </w:t>
            </w:r>
            <w:proofErr w:type="spellStart"/>
            <w:r w:rsidR="00411FDD" w:rsidRPr="00EE2017">
              <w:rPr>
                <w:rFonts w:ascii="Times New Roman" w:hAnsi="Times New Roman" w:cs="Times New Roman"/>
                <w:bCs/>
                <w:sz w:val="24"/>
                <w:szCs w:val="24"/>
              </w:rPr>
              <w:t>Teams</w:t>
            </w:r>
            <w:proofErr w:type="spellEnd"/>
            <w:r w:rsidR="00411FDD" w:rsidRPr="00EE2017">
              <w:rPr>
                <w:rFonts w:ascii="Times New Roman" w:hAnsi="Times New Roman" w:cs="Times New Roman"/>
                <w:bCs/>
                <w:sz w:val="24"/>
                <w:szCs w:val="24"/>
              </w:rPr>
              <w:t>).</w:t>
            </w:r>
          </w:p>
        </w:tc>
      </w:tr>
      <w:tr w:rsidR="00621A8C" w:rsidRPr="00EE2017" w14:paraId="123C89BA"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62B7BDFC" w14:textId="77777777" w:rsidR="00621A8C" w:rsidRPr="00EE2017" w:rsidRDefault="00621A8C" w:rsidP="003F35AF">
            <w:pPr>
              <w:spacing w:after="0" w:line="240" w:lineRule="auto"/>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3E005B12" w14:textId="567C88AF" w:rsidR="00621A8C" w:rsidRPr="00EE2017" w:rsidRDefault="009173FB" w:rsidP="007E54CD">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SSO ir LDAP integracija</w:t>
            </w:r>
          </w:p>
        </w:tc>
        <w:tc>
          <w:tcPr>
            <w:tcW w:w="6379" w:type="dxa"/>
            <w:tcBorders>
              <w:top w:val="single" w:sz="4" w:space="0" w:color="auto"/>
              <w:left w:val="single" w:sz="4" w:space="0" w:color="auto"/>
              <w:bottom w:val="single" w:sz="4" w:space="0" w:color="auto"/>
              <w:right w:val="single" w:sz="4" w:space="0" w:color="auto"/>
            </w:tcBorders>
            <w:vAlign w:val="center"/>
          </w:tcPr>
          <w:p w14:paraId="2EB288F2" w14:textId="6AF25BAC" w:rsidR="00621A8C" w:rsidRPr="00EE2017" w:rsidRDefault="00452C5B" w:rsidP="008963B7">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Turi būti palaikoma integracija su įmonės tapatybės tiekėjais per SAML 2.0 ir LDAP, leidžianti centralizuotą vartotojų autentifikaciją ir valdymą.</w:t>
            </w:r>
          </w:p>
        </w:tc>
      </w:tr>
      <w:tr w:rsidR="00621A8C" w:rsidRPr="00EE2017" w14:paraId="2582E294"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4901379B" w14:textId="77777777" w:rsidR="00621A8C" w:rsidRPr="00EE2017" w:rsidRDefault="00621A8C" w:rsidP="003F35AF">
            <w:pPr>
              <w:spacing w:after="0" w:line="240" w:lineRule="auto"/>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4EBF1C42" w14:textId="6524C7C1" w:rsidR="00621A8C" w:rsidRPr="00EE2017" w:rsidRDefault="00A37481" w:rsidP="007E54CD">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Audito žurnalai</w:t>
            </w:r>
          </w:p>
        </w:tc>
        <w:tc>
          <w:tcPr>
            <w:tcW w:w="6379" w:type="dxa"/>
            <w:tcBorders>
              <w:top w:val="single" w:sz="4" w:space="0" w:color="auto"/>
              <w:left w:val="single" w:sz="4" w:space="0" w:color="auto"/>
              <w:bottom w:val="single" w:sz="4" w:space="0" w:color="auto"/>
              <w:right w:val="single" w:sz="4" w:space="0" w:color="auto"/>
            </w:tcBorders>
            <w:vAlign w:val="center"/>
          </w:tcPr>
          <w:p w14:paraId="14ABFFD9" w14:textId="0AA066CF" w:rsidR="00621A8C" w:rsidRPr="00EE2017" w:rsidRDefault="00B36581" w:rsidP="008963B7">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Platforma turi generuoti išsamius audito žurnalus apie visus svarbius įvykius (</w:t>
            </w:r>
            <w:r w:rsidR="005D0F34" w:rsidRPr="00EE2017">
              <w:rPr>
                <w:rFonts w:ascii="Times New Roman" w:hAnsi="Times New Roman" w:cs="Times New Roman"/>
                <w:bCs/>
                <w:sz w:val="24"/>
                <w:szCs w:val="24"/>
              </w:rPr>
              <w:t>pvz.</w:t>
            </w:r>
            <w:r w:rsidR="002A35F7" w:rsidRPr="00EE2017">
              <w:rPr>
                <w:rFonts w:ascii="Times New Roman" w:hAnsi="Times New Roman" w:cs="Times New Roman"/>
                <w:bCs/>
                <w:sz w:val="24"/>
                <w:szCs w:val="24"/>
              </w:rPr>
              <w:t>,</w:t>
            </w:r>
            <w:r w:rsidR="005D0F34" w:rsidRPr="00EE2017">
              <w:rPr>
                <w:rFonts w:ascii="Times New Roman" w:hAnsi="Times New Roman" w:cs="Times New Roman"/>
                <w:bCs/>
                <w:sz w:val="24"/>
                <w:szCs w:val="24"/>
              </w:rPr>
              <w:t xml:space="preserve"> </w:t>
            </w:r>
            <w:r w:rsidRPr="00EE2017">
              <w:rPr>
                <w:rFonts w:ascii="Times New Roman" w:hAnsi="Times New Roman" w:cs="Times New Roman"/>
                <w:bCs/>
                <w:sz w:val="24"/>
                <w:szCs w:val="24"/>
              </w:rPr>
              <w:t xml:space="preserve">prisijungimus, pakeitimus </w:t>
            </w:r>
            <w:proofErr w:type="spellStart"/>
            <w:r w:rsidRPr="00EE2017">
              <w:rPr>
                <w:rFonts w:ascii="Times New Roman" w:hAnsi="Times New Roman" w:cs="Times New Roman"/>
                <w:bCs/>
                <w:sz w:val="24"/>
                <w:szCs w:val="24"/>
              </w:rPr>
              <w:t>repozitorijose</w:t>
            </w:r>
            <w:proofErr w:type="spellEnd"/>
            <w:r w:rsidRPr="00EE2017">
              <w:rPr>
                <w:rFonts w:ascii="Times New Roman" w:hAnsi="Times New Roman" w:cs="Times New Roman"/>
                <w:bCs/>
                <w:sz w:val="24"/>
                <w:szCs w:val="24"/>
              </w:rPr>
              <w:t>, prieigos teisių keitimus</w:t>
            </w:r>
            <w:r w:rsidR="00185403" w:rsidRPr="00EE2017">
              <w:rPr>
                <w:rFonts w:ascii="Times New Roman" w:hAnsi="Times New Roman" w:cs="Times New Roman"/>
                <w:bCs/>
                <w:sz w:val="24"/>
                <w:szCs w:val="24"/>
              </w:rPr>
              <w:t xml:space="preserve"> ir pan.</w:t>
            </w:r>
            <w:r w:rsidRPr="00EE2017">
              <w:rPr>
                <w:rFonts w:ascii="Times New Roman" w:hAnsi="Times New Roman" w:cs="Times New Roman"/>
                <w:bCs/>
                <w:sz w:val="24"/>
                <w:szCs w:val="24"/>
              </w:rPr>
              <w:t>) su galimybe juos eksportuoti.</w:t>
            </w:r>
          </w:p>
        </w:tc>
      </w:tr>
      <w:tr w:rsidR="00621A8C" w:rsidRPr="00EE2017" w14:paraId="181CD450"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11E8642A" w14:textId="77777777" w:rsidR="00621A8C" w:rsidRPr="00EE2017" w:rsidRDefault="00621A8C" w:rsidP="003F35AF">
            <w:pPr>
              <w:spacing w:after="0" w:line="240" w:lineRule="auto"/>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1B57501D" w14:textId="663A6FFC" w:rsidR="00621A8C" w:rsidRPr="00EE2017" w:rsidRDefault="00C30095" w:rsidP="007E54CD">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REST API</w:t>
            </w:r>
          </w:p>
        </w:tc>
        <w:tc>
          <w:tcPr>
            <w:tcW w:w="6379" w:type="dxa"/>
            <w:tcBorders>
              <w:top w:val="single" w:sz="4" w:space="0" w:color="auto"/>
              <w:left w:val="single" w:sz="4" w:space="0" w:color="auto"/>
              <w:bottom w:val="single" w:sz="4" w:space="0" w:color="auto"/>
              <w:right w:val="single" w:sz="4" w:space="0" w:color="auto"/>
            </w:tcBorders>
            <w:vAlign w:val="center"/>
          </w:tcPr>
          <w:p w14:paraId="7FA92C7E" w14:textId="395DFDEB" w:rsidR="00621A8C" w:rsidRPr="00EE2017" w:rsidRDefault="00AA6F38" w:rsidP="008963B7">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Turi būti suteikiama išsami REST API, leidžianti programiškai valdyti visus platformos aspektus: projektus, vartotojus, CI/CD  procesus ir </w:t>
            </w:r>
            <w:proofErr w:type="spellStart"/>
            <w:r w:rsidRPr="00EE2017">
              <w:rPr>
                <w:rFonts w:ascii="Times New Roman" w:hAnsi="Times New Roman" w:cs="Times New Roman"/>
                <w:bCs/>
                <w:sz w:val="24"/>
                <w:szCs w:val="24"/>
              </w:rPr>
              <w:t>repozitorijas</w:t>
            </w:r>
            <w:proofErr w:type="spellEnd"/>
            <w:r w:rsidRPr="00EE2017">
              <w:rPr>
                <w:rFonts w:ascii="Times New Roman" w:hAnsi="Times New Roman" w:cs="Times New Roman"/>
                <w:bCs/>
                <w:sz w:val="24"/>
                <w:szCs w:val="24"/>
              </w:rPr>
              <w:t>.</w:t>
            </w:r>
          </w:p>
        </w:tc>
      </w:tr>
      <w:tr w:rsidR="00B36581" w:rsidRPr="00EE2017" w14:paraId="2160E810" w14:textId="77777777" w:rsidTr="59BA1A64">
        <w:tc>
          <w:tcPr>
            <w:tcW w:w="576" w:type="dxa"/>
            <w:tcBorders>
              <w:top w:val="single" w:sz="4" w:space="0" w:color="auto"/>
              <w:left w:val="single" w:sz="4" w:space="0" w:color="auto"/>
              <w:bottom w:val="single" w:sz="4" w:space="0" w:color="auto"/>
              <w:right w:val="single" w:sz="4" w:space="0" w:color="auto"/>
            </w:tcBorders>
            <w:vAlign w:val="center"/>
          </w:tcPr>
          <w:p w14:paraId="32EC0CF4" w14:textId="77777777" w:rsidR="00B36581" w:rsidRPr="00EE2017" w:rsidRDefault="00B36581" w:rsidP="003F35AF">
            <w:pPr>
              <w:spacing w:after="0" w:line="240" w:lineRule="auto"/>
              <w:rPr>
                <w:rFonts w:ascii="Times New Roman"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vAlign w:val="center"/>
          </w:tcPr>
          <w:p w14:paraId="24B9ACB5" w14:textId="7AC320D1" w:rsidR="00B36581" w:rsidRPr="00EE2017" w:rsidRDefault="005334FF" w:rsidP="007E54CD">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Aukštas pasiekiamumas (HA)</w:t>
            </w:r>
          </w:p>
        </w:tc>
        <w:tc>
          <w:tcPr>
            <w:tcW w:w="6379" w:type="dxa"/>
            <w:tcBorders>
              <w:top w:val="single" w:sz="4" w:space="0" w:color="auto"/>
              <w:left w:val="single" w:sz="4" w:space="0" w:color="auto"/>
              <w:bottom w:val="single" w:sz="4" w:space="0" w:color="auto"/>
              <w:right w:val="single" w:sz="4" w:space="0" w:color="auto"/>
            </w:tcBorders>
            <w:vAlign w:val="center"/>
          </w:tcPr>
          <w:p w14:paraId="02235AD9" w14:textId="4E9BC14F" w:rsidR="00B36581" w:rsidRPr="00EE2017" w:rsidRDefault="00B12487" w:rsidP="008963B7">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Savarankiškai talpinama versija turi palaikyti aukšto pasiekiamumo architektūrą (pvz., kelių mazgų diegimą</w:t>
            </w:r>
            <w:r w:rsidR="002A35F7" w:rsidRPr="00EE2017">
              <w:rPr>
                <w:rFonts w:ascii="Times New Roman" w:hAnsi="Times New Roman" w:cs="Times New Roman"/>
                <w:bCs/>
                <w:sz w:val="24"/>
                <w:szCs w:val="24"/>
              </w:rPr>
              <w:t xml:space="preserve"> ir pan.</w:t>
            </w:r>
            <w:r w:rsidRPr="00EE2017">
              <w:rPr>
                <w:rFonts w:ascii="Times New Roman" w:hAnsi="Times New Roman" w:cs="Times New Roman"/>
                <w:bCs/>
                <w:sz w:val="24"/>
                <w:szCs w:val="24"/>
              </w:rPr>
              <w:t>), siekiant užtikrinti sistemos atsparumą ir nepertraukiamą veikimą.</w:t>
            </w:r>
          </w:p>
        </w:tc>
      </w:tr>
    </w:tbl>
    <w:p w14:paraId="31DE054C" w14:textId="77777777" w:rsidR="00407736" w:rsidRPr="00EE2017" w:rsidRDefault="00407736" w:rsidP="0083631C">
      <w:pPr>
        <w:spacing w:after="0" w:line="240" w:lineRule="auto"/>
        <w:ind w:left="360"/>
        <w:jc w:val="center"/>
        <w:rPr>
          <w:rFonts w:ascii="Times New Roman" w:hAnsi="Times New Roman" w:cs="Times New Roman"/>
          <w:b/>
          <w:bCs/>
          <w:sz w:val="24"/>
          <w:szCs w:val="24"/>
        </w:rPr>
      </w:pPr>
    </w:p>
    <w:p w14:paraId="25EB60B0" w14:textId="77777777" w:rsidR="003D1D98" w:rsidRPr="00EE2017" w:rsidRDefault="003D1D98" w:rsidP="003D1D98">
      <w:pPr>
        <w:spacing w:after="0" w:line="240" w:lineRule="auto"/>
        <w:ind w:left="360"/>
        <w:jc w:val="center"/>
        <w:rPr>
          <w:rFonts w:ascii="Times New Roman" w:hAnsi="Times New Roman" w:cs="Times New Roman"/>
          <w:b/>
          <w:bCs/>
          <w:sz w:val="24"/>
          <w:szCs w:val="24"/>
        </w:rPr>
      </w:pPr>
    </w:p>
    <w:p w14:paraId="51E9114F" w14:textId="4E21C759" w:rsidR="003D1D98" w:rsidRPr="00EE2017" w:rsidRDefault="0010173B" w:rsidP="003D1D98">
      <w:pPr>
        <w:pStyle w:val="ListParagraph"/>
        <w:numPr>
          <w:ilvl w:val="0"/>
          <w:numId w:val="2"/>
        </w:numPr>
        <w:tabs>
          <w:tab w:val="left" w:pos="567"/>
        </w:tabs>
        <w:spacing w:after="0" w:line="240" w:lineRule="auto"/>
        <w:ind w:left="0" w:firstLine="0"/>
        <w:contextualSpacing w:val="0"/>
        <w:jc w:val="center"/>
        <w:rPr>
          <w:rFonts w:ascii="Times New Roman" w:hAnsi="Times New Roman" w:cs="Times New Roman"/>
          <w:b/>
          <w:bCs/>
          <w:sz w:val="24"/>
          <w:szCs w:val="24"/>
        </w:rPr>
      </w:pPr>
      <w:r w:rsidRPr="00EE2017">
        <w:rPr>
          <w:rFonts w:ascii="Times New Roman" w:hAnsi="Times New Roman" w:cs="Times New Roman"/>
          <w:b/>
          <w:bCs/>
          <w:sz w:val="24"/>
          <w:szCs w:val="24"/>
        </w:rPr>
        <w:t xml:space="preserve">IAC ŠABLONŲ KŪRIMO </w:t>
      </w:r>
      <w:r w:rsidRPr="00EE2017">
        <w:rPr>
          <w:rFonts w:ascii="Times New Roman" w:hAnsi="Times New Roman" w:cs="Times New Roman"/>
          <w:b/>
          <w:sz w:val="24"/>
          <w:szCs w:val="24"/>
        </w:rPr>
        <w:t>SPRENDIM</w:t>
      </w:r>
      <w:r w:rsidR="001A553F" w:rsidRPr="00EE2017">
        <w:rPr>
          <w:rFonts w:ascii="Times New Roman" w:hAnsi="Times New Roman" w:cs="Times New Roman"/>
          <w:b/>
          <w:sz w:val="24"/>
          <w:szCs w:val="24"/>
        </w:rPr>
        <w:t>O</w:t>
      </w:r>
      <w:r w:rsidRPr="00EE2017" w:rsidDel="0010173B">
        <w:rPr>
          <w:rFonts w:ascii="Times New Roman" w:hAnsi="Times New Roman" w:cs="Times New Roman"/>
          <w:b/>
          <w:bCs/>
          <w:sz w:val="24"/>
          <w:szCs w:val="24"/>
        </w:rPr>
        <w:t xml:space="preserve"> </w:t>
      </w:r>
      <w:r w:rsidR="00180A9B" w:rsidRPr="00EE2017">
        <w:rPr>
          <w:rFonts w:ascii="Times New Roman" w:hAnsi="Times New Roman" w:cs="Times New Roman"/>
          <w:b/>
          <w:bCs/>
          <w:caps/>
          <w:sz w:val="24"/>
          <w:szCs w:val="24"/>
        </w:rPr>
        <w:t>uždavinia</w:t>
      </w:r>
      <w:r w:rsidR="00733E37" w:rsidRPr="00EE2017">
        <w:rPr>
          <w:rFonts w:ascii="Times New Roman" w:hAnsi="Times New Roman" w:cs="Times New Roman"/>
          <w:b/>
          <w:bCs/>
          <w:caps/>
          <w:sz w:val="24"/>
          <w:szCs w:val="24"/>
        </w:rPr>
        <w:t>i</w:t>
      </w:r>
    </w:p>
    <w:p w14:paraId="7549E793" w14:textId="77777777" w:rsidR="003D1D98" w:rsidRPr="00EE2017" w:rsidRDefault="003D1D98" w:rsidP="003D1D98">
      <w:pPr>
        <w:spacing w:after="0" w:line="240" w:lineRule="auto"/>
        <w:ind w:left="360"/>
        <w:jc w:val="center"/>
        <w:rPr>
          <w:rFonts w:ascii="Times New Roman" w:hAnsi="Times New Roman" w:cs="Times New Roman"/>
          <w:b/>
          <w:bCs/>
          <w:sz w:val="24"/>
          <w:szCs w:val="24"/>
        </w:rPr>
      </w:pPr>
    </w:p>
    <w:p w14:paraId="01DD3531" w14:textId="00E97063" w:rsidR="00B77412" w:rsidRPr="00EE2017" w:rsidRDefault="00B77412" w:rsidP="00B77412">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Sprendimas, remdamasis iš </w:t>
      </w:r>
      <w:proofErr w:type="spellStart"/>
      <w:r w:rsidRPr="00EE2017">
        <w:rPr>
          <w:rFonts w:ascii="Times New Roman" w:hAnsi="Times New Roman" w:cs="Times New Roman"/>
          <w:w w:val="102"/>
          <w:sz w:val="24"/>
          <w:szCs w:val="24"/>
          <w:lang w:eastAsia="lt-LT"/>
        </w:rPr>
        <w:t>Jira</w:t>
      </w:r>
      <w:proofErr w:type="spellEnd"/>
      <w:r w:rsidRPr="00EE2017">
        <w:rPr>
          <w:rFonts w:ascii="Times New Roman" w:hAnsi="Times New Roman" w:cs="Times New Roman"/>
          <w:w w:val="102"/>
          <w:sz w:val="24"/>
          <w:szCs w:val="24"/>
          <w:lang w:eastAsia="lt-LT"/>
        </w:rPr>
        <w:t xml:space="preserve"> sistemos gautais JSON formato duomenimis, generuoja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(infrastruktūros kaip kodo) išeitinio kodo katalogų struktūras bei konfigūracijos failus su pilnai arba dalinai užpildytomis kintamųjų reikšmėmis.</w:t>
      </w:r>
    </w:p>
    <w:p w14:paraId="46AD6E40" w14:textId="11AD6D43" w:rsidR="00571486" w:rsidRPr="00EE2017" w:rsidRDefault="00832B5C" w:rsidP="00B77412">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šablonų sąrašas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kurie turi būti sukurti projekto apimtyje </w:t>
      </w:r>
      <w:r w:rsidR="00AC6067" w:rsidRPr="00EE2017">
        <w:rPr>
          <w:rFonts w:ascii="Times New Roman" w:hAnsi="Times New Roman" w:cs="Times New Roman"/>
          <w:w w:val="102"/>
          <w:sz w:val="24"/>
          <w:szCs w:val="24"/>
          <w:lang w:eastAsia="lt-LT"/>
        </w:rPr>
        <w:t>pateikti</w:t>
      </w:r>
      <w:r w:rsidRPr="00EE2017">
        <w:rPr>
          <w:rFonts w:ascii="Times New Roman" w:hAnsi="Times New Roman" w:cs="Times New Roman"/>
          <w:w w:val="102"/>
          <w:sz w:val="24"/>
          <w:szCs w:val="24"/>
          <w:lang w:eastAsia="lt-LT"/>
        </w:rPr>
        <w:t xml:space="preserve"> 4 lentel</w:t>
      </w:r>
      <w:r w:rsidR="00AC6067" w:rsidRPr="00EE2017">
        <w:rPr>
          <w:rFonts w:ascii="Times New Roman" w:hAnsi="Times New Roman" w:cs="Times New Roman"/>
          <w:w w:val="102"/>
          <w:sz w:val="24"/>
          <w:szCs w:val="24"/>
          <w:lang w:eastAsia="lt-LT"/>
        </w:rPr>
        <w:t>ėje</w:t>
      </w:r>
      <w:r w:rsidRPr="00EE2017">
        <w:rPr>
          <w:rFonts w:ascii="Times New Roman" w:hAnsi="Times New Roman" w:cs="Times New Roman"/>
          <w:w w:val="102"/>
          <w:sz w:val="24"/>
          <w:szCs w:val="24"/>
          <w:lang w:eastAsia="lt-LT"/>
        </w:rPr>
        <w:t>.</w:t>
      </w:r>
    </w:p>
    <w:p w14:paraId="11BC7A4D" w14:textId="5B81D255" w:rsidR="00350A2B" w:rsidRPr="00EE2017" w:rsidRDefault="00350A2B" w:rsidP="00754DC3">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Resursų pavadinimų kūrimo taisykles pateikia Užsakovas.</w:t>
      </w:r>
    </w:p>
    <w:p w14:paraId="2DA00F3D" w14:textId="0A26E8C5" w:rsidR="00823706" w:rsidRPr="00EE2017" w:rsidRDefault="00823706" w:rsidP="00754DC3">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Sprendimas gali būti realizuotas kaip atskira programinė įranga, arba </w:t>
      </w:r>
      <w:r w:rsidR="005C11C3" w:rsidRPr="00EE2017">
        <w:rPr>
          <w:rFonts w:ascii="Times New Roman" w:hAnsi="Times New Roman" w:cs="Times New Roman"/>
          <w:w w:val="102"/>
          <w:sz w:val="24"/>
          <w:szCs w:val="24"/>
          <w:lang w:eastAsia="lt-LT"/>
        </w:rPr>
        <w:t xml:space="preserve">kaip CI/CD procesas veikiantis </w:t>
      </w:r>
      <w:r w:rsidR="00056423" w:rsidRPr="00EE2017">
        <w:rPr>
          <w:rFonts w:ascii="Times New Roman" w:hAnsi="Times New Roman" w:cs="Times New Roman"/>
          <w:w w:val="102"/>
          <w:sz w:val="24"/>
          <w:szCs w:val="24"/>
          <w:lang w:eastAsia="lt-LT"/>
        </w:rPr>
        <w:t>pirminio kodo valdymo sistemoje.</w:t>
      </w:r>
    </w:p>
    <w:p w14:paraId="3D14B439" w14:textId="4915C21D" w:rsidR="006B4065" w:rsidRPr="00EE2017" w:rsidRDefault="006B4065" w:rsidP="00754DC3">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Sprendimas </w:t>
      </w:r>
      <w:r w:rsidR="003A34A0" w:rsidRPr="00EE2017">
        <w:rPr>
          <w:rFonts w:ascii="Times New Roman" w:hAnsi="Times New Roman" w:cs="Times New Roman"/>
          <w:w w:val="102"/>
          <w:sz w:val="24"/>
          <w:szCs w:val="24"/>
          <w:lang w:eastAsia="lt-LT"/>
        </w:rPr>
        <w:t xml:space="preserve">turi </w:t>
      </w:r>
      <w:r w:rsidR="00177E57" w:rsidRPr="00EE2017">
        <w:rPr>
          <w:rFonts w:ascii="Times New Roman" w:hAnsi="Times New Roman" w:cs="Times New Roman"/>
          <w:w w:val="102"/>
          <w:sz w:val="24"/>
          <w:szCs w:val="24"/>
          <w:lang w:eastAsia="lt-LT"/>
        </w:rPr>
        <w:t>g</w:t>
      </w:r>
      <w:r w:rsidR="00F529FF" w:rsidRPr="00EE2017">
        <w:rPr>
          <w:rFonts w:ascii="Times New Roman" w:hAnsi="Times New Roman" w:cs="Times New Roman"/>
          <w:w w:val="102"/>
          <w:sz w:val="24"/>
          <w:szCs w:val="24"/>
          <w:lang w:eastAsia="lt-LT"/>
        </w:rPr>
        <w:t>e</w:t>
      </w:r>
      <w:r w:rsidR="00177E57" w:rsidRPr="00EE2017">
        <w:rPr>
          <w:rFonts w:ascii="Times New Roman" w:hAnsi="Times New Roman" w:cs="Times New Roman"/>
          <w:w w:val="102"/>
          <w:sz w:val="24"/>
          <w:szCs w:val="24"/>
          <w:lang w:eastAsia="lt-LT"/>
        </w:rPr>
        <w:t xml:space="preserve">bėti </w:t>
      </w:r>
      <w:r w:rsidR="00EE77ED" w:rsidRPr="00EE2017">
        <w:rPr>
          <w:rFonts w:ascii="Times New Roman" w:hAnsi="Times New Roman" w:cs="Times New Roman"/>
          <w:w w:val="102"/>
          <w:sz w:val="24"/>
          <w:szCs w:val="24"/>
          <w:lang w:eastAsia="lt-LT"/>
        </w:rPr>
        <w:t xml:space="preserve">dirbti su </w:t>
      </w:r>
      <w:proofErr w:type="spellStart"/>
      <w:r w:rsidR="007068FD" w:rsidRPr="00EE2017">
        <w:rPr>
          <w:rFonts w:ascii="Times New Roman" w:hAnsi="Times New Roman" w:cs="Times New Roman"/>
          <w:w w:val="102"/>
          <w:sz w:val="24"/>
          <w:szCs w:val="24"/>
          <w:lang w:eastAsia="lt-LT"/>
        </w:rPr>
        <w:t>IaC</w:t>
      </w:r>
      <w:proofErr w:type="spellEnd"/>
      <w:r w:rsidR="007068FD" w:rsidRPr="00EE2017">
        <w:rPr>
          <w:rFonts w:ascii="Times New Roman" w:hAnsi="Times New Roman" w:cs="Times New Roman"/>
          <w:w w:val="102"/>
          <w:sz w:val="24"/>
          <w:szCs w:val="24"/>
          <w:lang w:eastAsia="lt-LT"/>
        </w:rPr>
        <w:t xml:space="preserve"> </w:t>
      </w:r>
      <w:r w:rsidR="00766D8F" w:rsidRPr="00EE2017">
        <w:rPr>
          <w:rFonts w:ascii="Times New Roman" w:hAnsi="Times New Roman" w:cs="Times New Roman"/>
          <w:w w:val="102"/>
          <w:sz w:val="24"/>
          <w:szCs w:val="24"/>
          <w:lang w:eastAsia="lt-LT"/>
        </w:rPr>
        <w:t>įrankiais</w:t>
      </w:r>
      <w:r w:rsidR="008F6B81" w:rsidRPr="00EE2017">
        <w:rPr>
          <w:rFonts w:ascii="Times New Roman" w:hAnsi="Times New Roman" w:cs="Times New Roman"/>
          <w:w w:val="102"/>
          <w:sz w:val="24"/>
          <w:szCs w:val="24"/>
          <w:lang w:eastAsia="lt-LT"/>
        </w:rPr>
        <w:t xml:space="preserve"> (pvz.: </w:t>
      </w:r>
      <w:proofErr w:type="spellStart"/>
      <w:r w:rsidR="008F6B81" w:rsidRPr="00EE2017">
        <w:rPr>
          <w:rFonts w:ascii="Times New Roman" w:hAnsi="Times New Roman" w:cs="Times New Roman"/>
          <w:w w:val="102"/>
          <w:sz w:val="24"/>
          <w:szCs w:val="24"/>
          <w:lang w:eastAsia="lt-LT"/>
        </w:rPr>
        <w:t>terragrunt</w:t>
      </w:r>
      <w:proofErr w:type="spellEnd"/>
      <w:r w:rsidR="008F6B81" w:rsidRPr="00EE2017">
        <w:rPr>
          <w:rFonts w:ascii="Times New Roman" w:hAnsi="Times New Roman" w:cs="Times New Roman"/>
          <w:w w:val="102"/>
          <w:sz w:val="24"/>
          <w:szCs w:val="24"/>
          <w:lang w:eastAsia="lt-LT"/>
        </w:rPr>
        <w:t>)</w:t>
      </w:r>
      <w:r w:rsidR="00766D8F" w:rsidRPr="00EE2017">
        <w:rPr>
          <w:rFonts w:ascii="Times New Roman" w:hAnsi="Times New Roman" w:cs="Times New Roman"/>
          <w:w w:val="102"/>
          <w:sz w:val="24"/>
          <w:szCs w:val="24"/>
          <w:lang w:eastAsia="lt-LT"/>
        </w:rPr>
        <w:t xml:space="preserve">, kurie </w:t>
      </w:r>
      <w:r w:rsidR="005532BC" w:rsidRPr="00EE2017">
        <w:rPr>
          <w:rFonts w:ascii="Times New Roman" w:hAnsi="Times New Roman" w:cs="Times New Roman"/>
          <w:w w:val="102"/>
          <w:sz w:val="24"/>
          <w:szCs w:val="24"/>
          <w:lang w:eastAsia="lt-LT"/>
        </w:rPr>
        <w:t xml:space="preserve">padeda valdyti </w:t>
      </w:r>
      <w:r w:rsidR="007068FD" w:rsidRPr="00EE2017">
        <w:rPr>
          <w:rFonts w:ascii="Times New Roman" w:hAnsi="Times New Roman" w:cs="Times New Roman"/>
          <w:w w:val="102"/>
          <w:sz w:val="24"/>
          <w:szCs w:val="24"/>
          <w:lang w:eastAsia="lt-LT"/>
        </w:rPr>
        <w:t>didel</w:t>
      </w:r>
      <w:r w:rsidR="00AA6669" w:rsidRPr="00EE2017">
        <w:rPr>
          <w:rFonts w:ascii="Times New Roman" w:hAnsi="Times New Roman" w:cs="Times New Roman"/>
          <w:w w:val="102"/>
          <w:sz w:val="24"/>
          <w:szCs w:val="24"/>
          <w:lang w:eastAsia="lt-LT"/>
        </w:rPr>
        <w:t xml:space="preserve">es ir sudėtingas </w:t>
      </w:r>
      <w:proofErr w:type="spellStart"/>
      <w:r w:rsidR="00AA6669" w:rsidRPr="00EE2017">
        <w:rPr>
          <w:rFonts w:ascii="Times New Roman" w:hAnsi="Times New Roman" w:cs="Times New Roman"/>
          <w:w w:val="102"/>
          <w:sz w:val="24"/>
          <w:szCs w:val="24"/>
          <w:lang w:eastAsia="lt-LT"/>
        </w:rPr>
        <w:t>IaC</w:t>
      </w:r>
      <w:proofErr w:type="spellEnd"/>
      <w:r w:rsidR="00AA6669" w:rsidRPr="00EE2017">
        <w:rPr>
          <w:rFonts w:ascii="Times New Roman" w:hAnsi="Times New Roman" w:cs="Times New Roman"/>
          <w:w w:val="102"/>
          <w:sz w:val="24"/>
          <w:szCs w:val="24"/>
          <w:lang w:eastAsia="lt-LT"/>
        </w:rPr>
        <w:t xml:space="preserve"> konfig</w:t>
      </w:r>
      <w:r w:rsidR="008F6B81" w:rsidRPr="00EE2017">
        <w:rPr>
          <w:rFonts w:ascii="Times New Roman" w:hAnsi="Times New Roman" w:cs="Times New Roman"/>
          <w:w w:val="102"/>
          <w:sz w:val="24"/>
          <w:szCs w:val="24"/>
          <w:lang w:eastAsia="lt-LT"/>
        </w:rPr>
        <w:t>ūracijas, pvz.: kelias to paties projekto aplinkas.</w:t>
      </w:r>
    </w:p>
    <w:p w14:paraId="3B28914B" w14:textId="13CDA6EE" w:rsidR="00754DC3" w:rsidRPr="00EE2017" w:rsidRDefault="00754DC3" w:rsidP="00754DC3">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Sugeneruotas kodas ir katalogų struktūra </w:t>
      </w:r>
      <w:r w:rsidR="006C17CB" w:rsidRPr="00EE2017">
        <w:rPr>
          <w:rFonts w:ascii="Times New Roman" w:hAnsi="Times New Roman" w:cs="Times New Roman"/>
          <w:w w:val="102"/>
          <w:sz w:val="24"/>
          <w:szCs w:val="24"/>
          <w:lang w:eastAsia="lt-LT"/>
        </w:rPr>
        <w:t xml:space="preserve">įkeliama </w:t>
      </w:r>
      <w:r w:rsidRPr="00EE2017">
        <w:rPr>
          <w:rFonts w:ascii="Times New Roman" w:hAnsi="Times New Roman" w:cs="Times New Roman"/>
          <w:w w:val="102"/>
          <w:sz w:val="24"/>
          <w:szCs w:val="24"/>
          <w:lang w:eastAsia="lt-LT"/>
        </w:rPr>
        <w:t xml:space="preserve">į </w:t>
      </w:r>
      <w:proofErr w:type="spellStart"/>
      <w:r w:rsidRPr="00EE2017">
        <w:rPr>
          <w:rFonts w:ascii="Times New Roman" w:hAnsi="Times New Roman" w:cs="Times New Roman"/>
          <w:w w:val="102"/>
          <w:sz w:val="24"/>
          <w:szCs w:val="24"/>
          <w:lang w:eastAsia="lt-LT"/>
        </w:rPr>
        <w:t>Git</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repozitoriją</w:t>
      </w:r>
      <w:proofErr w:type="spellEnd"/>
      <w:r w:rsidRPr="00EE2017">
        <w:rPr>
          <w:rFonts w:ascii="Times New Roman" w:hAnsi="Times New Roman" w:cs="Times New Roman"/>
          <w:w w:val="102"/>
          <w:sz w:val="24"/>
          <w:szCs w:val="24"/>
          <w:lang w:eastAsia="lt-LT"/>
        </w:rPr>
        <w:t xml:space="preserve"> </w:t>
      </w:r>
      <w:r w:rsidR="002C3808" w:rsidRPr="00EE2017">
        <w:rPr>
          <w:rFonts w:ascii="Times New Roman" w:hAnsi="Times New Roman" w:cs="Times New Roman"/>
          <w:w w:val="102"/>
          <w:sz w:val="24"/>
          <w:szCs w:val="24"/>
          <w:lang w:eastAsia="lt-LT"/>
        </w:rPr>
        <w:t xml:space="preserve">naudojant </w:t>
      </w:r>
      <w:r w:rsidR="00967FAD" w:rsidRPr="00EE2017">
        <w:rPr>
          <w:rFonts w:ascii="Times New Roman" w:hAnsi="Times New Roman" w:cs="Times New Roman"/>
          <w:w w:val="102"/>
          <w:sz w:val="24"/>
          <w:szCs w:val="24"/>
          <w:lang w:eastAsia="lt-LT"/>
        </w:rPr>
        <w:t>„</w:t>
      </w:r>
      <w:proofErr w:type="spellStart"/>
      <w:r w:rsidRPr="00EE2017">
        <w:rPr>
          <w:rFonts w:ascii="Times New Roman" w:hAnsi="Times New Roman" w:cs="Times New Roman"/>
          <w:w w:val="102"/>
          <w:sz w:val="24"/>
          <w:szCs w:val="24"/>
          <w:lang w:eastAsia="lt-LT"/>
        </w:rPr>
        <w:t>git</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commit</w:t>
      </w:r>
      <w:proofErr w:type="spellEnd"/>
      <w:r w:rsidR="00967FAD" w:rsidRPr="00EE2017">
        <w:rPr>
          <w:rFonts w:ascii="Times New Roman" w:hAnsi="Times New Roman" w:cs="Times New Roman"/>
          <w:w w:val="102"/>
          <w:sz w:val="24"/>
          <w:szCs w:val="24"/>
          <w:lang w:eastAsia="lt-LT"/>
        </w:rPr>
        <w:t>“</w:t>
      </w:r>
      <w:r w:rsidRPr="00EE2017">
        <w:rPr>
          <w:rFonts w:ascii="Times New Roman" w:hAnsi="Times New Roman" w:cs="Times New Roman"/>
          <w:w w:val="102"/>
          <w:sz w:val="24"/>
          <w:szCs w:val="24"/>
          <w:lang w:eastAsia="lt-LT"/>
        </w:rPr>
        <w:t xml:space="preserve"> </w:t>
      </w:r>
      <w:r w:rsidR="00352FB7" w:rsidRPr="00EE2017">
        <w:rPr>
          <w:rFonts w:ascii="Times New Roman" w:hAnsi="Times New Roman" w:cs="Times New Roman"/>
          <w:w w:val="102"/>
          <w:sz w:val="24"/>
          <w:szCs w:val="24"/>
          <w:lang w:eastAsia="lt-LT"/>
        </w:rPr>
        <w:t>veiksmą</w:t>
      </w:r>
      <w:r w:rsidRPr="00EE2017">
        <w:rPr>
          <w:rFonts w:ascii="Times New Roman" w:hAnsi="Times New Roman" w:cs="Times New Roman"/>
          <w:w w:val="102"/>
          <w:sz w:val="24"/>
          <w:szCs w:val="24"/>
          <w:lang w:eastAsia="lt-LT"/>
        </w:rPr>
        <w:t>.</w:t>
      </w:r>
    </w:p>
    <w:p w14:paraId="70A5A30C" w14:textId="09B3A9B4" w:rsidR="00023696" w:rsidRPr="00EE2017" w:rsidRDefault="7802416B" w:rsidP="078A416A">
      <w:pPr>
        <w:pStyle w:val="ListParagraph"/>
        <w:numPr>
          <w:ilvl w:val="1"/>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Po kiekvien</w:t>
      </w:r>
      <w:r w:rsidR="70F1A1AE" w:rsidRPr="00EE2017">
        <w:rPr>
          <w:rFonts w:ascii="Times New Roman" w:hAnsi="Times New Roman" w:cs="Times New Roman"/>
          <w:w w:val="102"/>
          <w:sz w:val="24"/>
          <w:szCs w:val="24"/>
          <w:lang w:eastAsia="lt-LT"/>
        </w:rPr>
        <w:t>o</w:t>
      </w:r>
      <w:r w:rsidRPr="00EE2017">
        <w:rPr>
          <w:rFonts w:ascii="Times New Roman" w:hAnsi="Times New Roman" w:cs="Times New Roman"/>
          <w:w w:val="102"/>
          <w:sz w:val="24"/>
          <w:szCs w:val="24"/>
          <w:lang w:eastAsia="lt-LT"/>
        </w:rPr>
        <w:t xml:space="preserve"> </w:t>
      </w:r>
      <w:r w:rsidR="457C2A3E" w:rsidRPr="00EE2017">
        <w:rPr>
          <w:rFonts w:ascii="Times New Roman" w:hAnsi="Times New Roman" w:cs="Times New Roman"/>
          <w:w w:val="102"/>
          <w:sz w:val="24"/>
          <w:szCs w:val="24"/>
          <w:lang w:eastAsia="lt-LT"/>
        </w:rPr>
        <w:t>„</w:t>
      </w:r>
      <w:proofErr w:type="spellStart"/>
      <w:r w:rsidR="457C2A3E" w:rsidRPr="00EE2017">
        <w:rPr>
          <w:rFonts w:ascii="Times New Roman" w:hAnsi="Times New Roman" w:cs="Times New Roman"/>
          <w:w w:val="102"/>
          <w:sz w:val="24"/>
          <w:szCs w:val="24"/>
          <w:lang w:eastAsia="lt-LT"/>
        </w:rPr>
        <w:t>g</w:t>
      </w:r>
      <w:r w:rsidRPr="00EE2017">
        <w:rPr>
          <w:rFonts w:ascii="Times New Roman" w:hAnsi="Times New Roman" w:cs="Times New Roman"/>
          <w:w w:val="102"/>
          <w:sz w:val="24"/>
          <w:szCs w:val="24"/>
          <w:lang w:eastAsia="lt-LT"/>
        </w:rPr>
        <w:t>it</w:t>
      </w:r>
      <w:proofErr w:type="spellEnd"/>
      <w:r w:rsidRPr="00EE2017">
        <w:rPr>
          <w:rFonts w:ascii="Times New Roman" w:hAnsi="Times New Roman" w:cs="Times New Roman"/>
          <w:w w:val="102"/>
          <w:sz w:val="24"/>
          <w:szCs w:val="24"/>
          <w:lang w:eastAsia="lt-LT"/>
        </w:rPr>
        <w:t xml:space="preserve"> </w:t>
      </w:r>
      <w:commentRangeStart w:id="3"/>
      <w:proofErr w:type="spellStart"/>
      <w:r w:rsidR="6CF148AA" w:rsidRPr="00EE2017">
        <w:rPr>
          <w:rFonts w:ascii="Times New Roman" w:hAnsi="Times New Roman" w:cs="Times New Roman"/>
          <w:w w:val="102"/>
          <w:sz w:val="24"/>
          <w:szCs w:val="24"/>
          <w:lang w:eastAsia="lt-LT"/>
        </w:rPr>
        <w:t>Typo</w:t>
      </w:r>
      <w:commentRangeEnd w:id="3"/>
      <w:proofErr w:type="spellEnd"/>
      <w:r w:rsidR="00023696">
        <w:rPr>
          <w:rStyle w:val="CommentReference"/>
        </w:rPr>
        <w:commentReference w:id="3"/>
      </w:r>
      <w:r w:rsidR="457C2A3E" w:rsidRPr="00EE2017">
        <w:rPr>
          <w:rFonts w:ascii="Times New Roman" w:hAnsi="Times New Roman" w:cs="Times New Roman"/>
          <w:w w:val="102"/>
          <w:sz w:val="24"/>
          <w:szCs w:val="24"/>
          <w:lang w:eastAsia="lt-LT"/>
        </w:rPr>
        <w:t>“</w:t>
      </w:r>
      <w:r w:rsidRPr="00EE2017">
        <w:rPr>
          <w:rFonts w:ascii="Times New Roman" w:hAnsi="Times New Roman" w:cs="Times New Roman"/>
          <w:w w:val="102"/>
          <w:sz w:val="24"/>
          <w:szCs w:val="24"/>
          <w:lang w:eastAsia="lt-LT"/>
        </w:rPr>
        <w:t xml:space="preserve"> </w:t>
      </w:r>
      <w:r w:rsidR="70F1A1AE" w:rsidRPr="00EE2017">
        <w:rPr>
          <w:rFonts w:ascii="Times New Roman" w:hAnsi="Times New Roman" w:cs="Times New Roman"/>
          <w:w w:val="102"/>
          <w:sz w:val="24"/>
          <w:szCs w:val="24"/>
          <w:lang w:eastAsia="lt-LT"/>
        </w:rPr>
        <w:t xml:space="preserve">veiksmo </w:t>
      </w:r>
      <w:r w:rsidRPr="00EE2017">
        <w:rPr>
          <w:rFonts w:ascii="Times New Roman" w:hAnsi="Times New Roman" w:cs="Times New Roman"/>
          <w:w w:val="102"/>
          <w:sz w:val="24"/>
          <w:szCs w:val="24"/>
          <w:lang w:eastAsia="lt-LT"/>
        </w:rPr>
        <w:t xml:space="preserve">automatiškai vykdoma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konfigūracijos failų saugumo ir atitikties gerosioms praktikoms patikra.</w:t>
      </w:r>
    </w:p>
    <w:p w14:paraId="6BE53F04" w14:textId="10C9AE00" w:rsidR="00186F43" w:rsidRPr="00EE2017" w:rsidRDefault="00F261EB" w:rsidP="00186F43">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Sukūrus </w:t>
      </w:r>
      <w:proofErr w:type="spellStart"/>
      <w:r w:rsidR="004B24F7" w:rsidRPr="00EE2017">
        <w:rPr>
          <w:rFonts w:ascii="Times New Roman" w:hAnsi="Times New Roman" w:cs="Times New Roman"/>
          <w:w w:val="102"/>
          <w:sz w:val="24"/>
          <w:szCs w:val="24"/>
          <w:lang w:eastAsia="lt-LT"/>
        </w:rPr>
        <w:t>IaC</w:t>
      </w:r>
      <w:proofErr w:type="spellEnd"/>
      <w:r w:rsidR="004B24F7" w:rsidRPr="00EE2017">
        <w:rPr>
          <w:rFonts w:ascii="Times New Roman" w:hAnsi="Times New Roman" w:cs="Times New Roman"/>
          <w:w w:val="102"/>
          <w:sz w:val="24"/>
          <w:szCs w:val="24"/>
          <w:lang w:eastAsia="lt-LT"/>
        </w:rPr>
        <w:t xml:space="preserve"> katalogus ir </w:t>
      </w:r>
      <w:proofErr w:type="spellStart"/>
      <w:r w:rsidR="004B24F7" w:rsidRPr="00EE2017">
        <w:rPr>
          <w:rFonts w:ascii="Times New Roman" w:hAnsi="Times New Roman" w:cs="Times New Roman"/>
          <w:w w:val="102"/>
          <w:sz w:val="24"/>
          <w:szCs w:val="24"/>
          <w:lang w:eastAsia="lt-LT"/>
        </w:rPr>
        <w:t>IaC</w:t>
      </w:r>
      <w:proofErr w:type="spellEnd"/>
      <w:r w:rsidR="004B24F7" w:rsidRPr="00EE2017">
        <w:rPr>
          <w:rFonts w:ascii="Times New Roman" w:hAnsi="Times New Roman" w:cs="Times New Roman"/>
          <w:w w:val="102"/>
          <w:sz w:val="24"/>
          <w:szCs w:val="24"/>
          <w:lang w:eastAsia="lt-LT"/>
        </w:rPr>
        <w:t xml:space="preserve"> failų šablonus siunčiamas </w:t>
      </w:r>
      <w:r w:rsidR="00BE399F" w:rsidRPr="00EE2017">
        <w:rPr>
          <w:rFonts w:ascii="Times New Roman" w:hAnsi="Times New Roman" w:cs="Times New Roman"/>
          <w:w w:val="102"/>
          <w:sz w:val="24"/>
          <w:szCs w:val="24"/>
          <w:lang w:eastAsia="lt-LT"/>
        </w:rPr>
        <w:t xml:space="preserve">pranešimas </w:t>
      </w:r>
      <w:r w:rsidR="00186F43" w:rsidRPr="00EE2017">
        <w:rPr>
          <w:rFonts w:ascii="Times New Roman" w:hAnsi="Times New Roman" w:cs="Times New Roman"/>
          <w:w w:val="102"/>
          <w:sz w:val="24"/>
          <w:szCs w:val="24"/>
          <w:lang w:eastAsia="lt-LT"/>
        </w:rPr>
        <w:t xml:space="preserve">VSSA administratoriams </w:t>
      </w:r>
      <w:r w:rsidR="00826C30" w:rsidRPr="00EE2017">
        <w:rPr>
          <w:rFonts w:ascii="Times New Roman" w:hAnsi="Times New Roman" w:cs="Times New Roman"/>
          <w:w w:val="102"/>
          <w:sz w:val="24"/>
          <w:szCs w:val="24"/>
          <w:lang w:eastAsia="lt-LT"/>
        </w:rPr>
        <w:t>tolimesn</w:t>
      </w:r>
      <w:r w:rsidR="0018082B" w:rsidRPr="00EE2017">
        <w:rPr>
          <w:rFonts w:ascii="Times New Roman" w:hAnsi="Times New Roman" w:cs="Times New Roman"/>
          <w:w w:val="102"/>
          <w:sz w:val="24"/>
          <w:szCs w:val="24"/>
          <w:lang w:eastAsia="lt-LT"/>
        </w:rPr>
        <w:t>ei</w:t>
      </w:r>
      <w:r w:rsidR="00826C30" w:rsidRPr="00EE2017">
        <w:rPr>
          <w:rFonts w:ascii="Times New Roman" w:hAnsi="Times New Roman" w:cs="Times New Roman"/>
          <w:w w:val="102"/>
          <w:sz w:val="24"/>
          <w:szCs w:val="24"/>
          <w:lang w:eastAsia="lt-LT"/>
        </w:rPr>
        <w:t xml:space="preserve"> šių </w:t>
      </w:r>
      <w:r w:rsidR="003A3B2F" w:rsidRPr="00EE2017">
        <w:rPr>
          <w:rFonts w:ascii="Times New Roman" w:hAnsi="Times New Roman" w:cs="Times New Roman"/>
          <w:w w:val="102"/>
          <w:sz w:val="24"/>
          <w:szCs w:val="24"/>
          <w:lang w:eastAsia="lt-LT"/>
        </w:rPr>
        <w:t>f</w:t>
      </w:r>
      <w:r w:rsidR="00826C30" w:rsidRPr="00EE2017">
        <w:rPr>
          <w:rFonts w:ascii="Times New Roman" w:hAnsi="Times New Roman" w:cs="Times New Roman"/>
          <w:w w:val="102"/>
          <w:sz w:val="24"/>
          <w:szCs w:val="24"/>
          <w:lang w:eastAsia="lt-LT"/>
        </w:rPr>
        <w:t xml:space="preserve">ailų </w:t>
      </w:r>
      <w:r w:rsidR="004259D9" w:rsidRPr="00EE2017">
        <w:rPr>
          <w:rFonts w:ascii="Times New Roman" w:hAnsi="Times New Roman" w:cs="Times New Roman"/>
          <w:w w:val="102"/>
          <w:sz w:val="24"/>
          <w:szCs w:val="24"/>
          <w:lang w:eastAsia="lt-LT"/>
        </w:rPr>
        <w:t xml:space="preserve">analizei ir pildymui. VSAA administratorius turi turėti galimybę redaguoti šiuos failus tiek per atskirą tekstinį redaktorių, tiek per </w:t>
      </w:r>
      <w:r w:rsidR="0097686B" w:rsidRPr="00EE2017">
        <w:rPr>
          <w:rFonts w:ascii="Times New Roman" w:hAnsi="Times New Roman" w:cs="Times New Roman"/>
          <w:w w:val="102"/>
          <w:sz w:val="24"/>
          <w:szCs w:val="24"/>
          <w:lang w:eastAsia="lt-LT"/>
        </w:rPr>
        <w:t xml:space="preserve">WEB sąsają </w:t>
      </w:r>
      <w:r w:rsidR="004259D9" w:rsidRPr="00EE2017">
        <w:rPr>
          <w:rFonts w:ascii="Times New Roman" w:hAnsi="Times New Roman" w:cs="Times New Roman"/>
          <w:w w:val="102"/>
          <w:sz w:val="24"/>
          <w:szCs w:val="24"/>
          <w:lang w:eastAsia="lt-LT"/>
        </w:rPr>
        <w:t xml:space="preserve">integruotą į pirminio kodo </w:t>
      </w:r>
      <w:r w:rsidR="00E5533F" w:rsidRPr="00EE2017">
        <w:rPr>
          <w:rFonts w:ascii="Times New Roman" w:hAnsi="Times New Roman" w:cs="Times New Roman"/>
          <w:w w:val="102"/>
          <w:sz w:val="24"/>
          <w:szCs w:val="24"/>
          <w:lang w:eastAsia="lt-LT"/>
        </w:rPr>
        <w:t xml:space="preserve">valdymo </w:t>
      </w:r>
      <w:r w:rsidR="008D30C8" w:rsidRPr="00EE2017">
        <w:rPr>
          <w:rFonts w:ascii="Times New Roman" w:hAnsi="Times New Roman" w:cs="Times New Roman"/>
          <w:w w:val="102"/>
          <w:sz w:val="24"/>
          <w:szCs w:val="24"/>
          <w:lang w:eastAsia="lt-LT"/>
        </w:rPr>
        <w:t>sistemą.</w:t>
      </w:r>
    </w:p>
    <w:p w14:paraId="5E2E4218" w14:textId="7C8E19EB" w:rsidR="0086610F" w:rsidRPr="00EE2017" w:rsidRDefault="0086610F" w:rsidP="00186F43">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Vis</w:t>
      </w:r>
      <w:r w:rsidR="00861002" w:rsidRPr="00EE2017">
        <w:rPr>
          <w:rFonts w:ascii="Times New Roman" w:hAnsi="Times New Roman" w:cs="Times New Roman"/>
          <w:w w:val="102"/>
          <w:sz w:val="24"/>
          <w:szCs w:val="24"/>
          <w:lang w:eastAsia="lt-LT"/>
        </w:rPr>
        <w:t>ų</w:t>
      </w:r>
      <w:r w:rsidRPr="00EE2017">
        <w:rPr>
          <w:rFonts w:ascii="Times New Roman" w:hAnsi="Times New Roman" w:cs="Times New Roman"/>
          <w:w w:val="102"/>
          <w:sz w:val="24"/>
          <w:szCs w:val="24"/>
          <w:lang w:eastAsia="lt-LT"/>
        </w:rPr>
        <w:t xml:space="preserve"> </w:t>
      </w:r>
      <w:proofErr w:type="spellStart"/>
      <w:r w:rsidR="00257789" w:rsidRPr="00EE2017">
        <w:rPr>
          <w:rFonts w:ascii="Times New Roman" w:hAnsi="Times New Roman" w:cs="Times New Roman"/>
          <w:w w:val="102"/>
          <w:sz w:val="24"/>
          <w:szCs w:val="24"/>
          <w:lang w:eastAsia="lt-LT"/>
        </w:rPr>
        <w:t>IaC</w:t>
      </w:r>
      <w:proofErr w:type="spellEnd"/>
      <w:r w:rsidR="00257789" w:rsidRPr="00EE2017">
        <w:rPr>
          <w:rFonts w:ascii="Times New Roman" w:hAnsi="Times New Roman" w:cs="Times New Roman"/>
          <w:w w:val="102"/>
          <w:sz w:val="24"/>
          <w:szCs w:val="24"/>
          <w:lang w:eastAsia="lt-LT"/>
        </w:rPr>
        <w:t xml:space="preserve"> failų pakeitim</w:t>
      </w:r>
      <w:r w:rsidR="00DC7CFD" w:rsidRPr="00EE2017">
        <w:rPr>
          <w:rFonts w:ascii="Times New Roman" w:hAnsi="Times New Roman" w:cs="Times New Roman"/>
          <w:w w:val="102"/>
          <w:sz w:val="24"/>
          <w:szCs w:val="24"/>
          <w:lang w:eastAsia="lt-LT"/>
        </w:rPr>
        <w:t xml:space="preserve">ų </w:t>
      </w:r>
      <w:r w:rsidR="00861002" w:rsidRPr="00EE2017">
        <w:rPr>
          <w:rFonts w:ascii="Times New Roman" w:hAnsi="Times New Roman" w:cs="Times New Roman"/>
          <w:w w:val="102"/>
          <w:sz w:val="24"/>
          <w:szCs w:val="24"/>
          <w:lang w:eastAsia="lt-LT"/>
        </w:rPr>
        <w:t>išsaugojimas</w:t>
      </w:r>
      <w:r w:rsidR="00257789" w:rsidRPr="00EE2017">
        <w:rPr>
          <w:rFonts w:ascii="Times New Roman" w:hAnsi="Times New Roman" w:cs="Times New Roman"/>
          <w:w w:val="102"/>
          <w:sz w:val="24"/>
          <w:szCs w:val="24"/>
          <w:lang w:eastAsia="lt-LT"/>
        </w:rPr>
        <w:t xml:space="preserve"> t</w:t>
      </w:r>
      <w:r w:rsidR="00266904" w:rsidRPr="00EE2017">
        <w:rPr>
          <w:rFonts w:ascii="Times New Roman" w:hAnsi="Times New Roman" w:cs="Times New Roman"/>
          <w:w w:val="102"/>
          <w:sz w:val="24"/>
          <w:szCs w:val="24"/>
          <w:lang w:eastAsia="lt-LT"/>
        </w:rPr>
        <w:t xml:space="preserve">uri būti atliekami </w:t>
      </w:r>
      <w:proofErr w:type="spellStart"/>
      <w:r w:rsidR="00266904" w:rsidRPr="00EE2017">
        <w:rPr>
          <w:rFonts w:ascii="Times New Roman" w:hAnsi="Times New Roman" w:cs="Times New Roman"/>
          <w:w w:val="102"/>
          <w:sz w:val="24"/>
          <w:szCs w:val="24"/>
          <w:lang w:eastAsia="lt-LT"/>
        </w:rPr>
        <w:t>git</w:t>
      </w:r>
      <w:proofErr w:type="spellEnd"/>
      <w:r w:rsidR="00266904" w:rsidRPr="00EE2017">
        <w:rPr>
          <w:rFonts w:ascii="Times New Roman" w:hAnsi="Times New Roman" w:cs="Times New Roman"/>
          <w:w w:val="102"/>
          <w:sz w:val="24"/>
          <w:szCs w:val="24"/>
          <w:lang w:eastAsia="lt-LT"/>
        </w:rPr>
        <w:t xml:space="preserve"> </w:t>
      </w:r>
      <w:r w:rsidR="00DC7CFD" w:rsidRPr="00EE2017">
        <w:rPr>
          <w:rFonts w:ascii="Times New Roman" w:hAnsi="Times New Roman" w:cs="Times New Roman"/>
          <w:w w:val="102"/>
          <w:sz w:val="24"/>
          <w:szCs w:val="24"/>
          <w:lang w:eastAsia="lt-LT"/>
        </w:rPr>
        <w:t xml:space="preserve">įrankių </w:t>
      </w:r>
      <w:r w:rsidR="00D24EF0" w:rsidRPr="00EE2017">
        <w:rPr>
          <w:rFonts w:ascii="Times New Roman" w:hAnsi="Times New Roman" w:cs="Times New Roman"/>
          <w:w w:val="102"/>
          <w:sz w:val="24"/>
          <w:szCs w:val="24"/>
          <w:lang w:eastAsia="lt-LT"/>
        </w:rPr>
        <w:t>pagalba.</w:t>
      </w:r>
    </w:p>
    <w:p w14:paraId="4B380636" w14:textId="4B0B86C0" w:rsidR="00D24EF0" w:rsidRPr="00EE2017" w:rsidRDefault="00D24EF0" w:rsidP="00186F43">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Kai VSSA </w:t>
      </w:r>
      <w:r w:rsidR="00310318" w:rsidRPr="00EE2017">
        <w:rPr>
          <w:rFonts w:ascii="Times New Roman" w:hAnsi="Times New Roman" w:cs="Times New Roman"/>
          <w:w w:val="102"/>
          <w:sz w:val="24"/>
          <w:szCs w:val="24"/>
          <w:lang w:eastAsia="lt-LT"/>
        </w:rPr>
        <w:t xml:space="preserve">administratorius </w:t>
      </w:r>
      <w:r w:rsidR="00662164" w:rsidRPr="00EE2017">
        <w:rPr>
          <w:rFonts w:ascii="Times New Roman" w:hAnsi="Times New Roman" w:cs="Times New Roman"/>
          <w:w w:val="102"/>
          <w:sz w:val="24"/>
          <w:szCs w:val="24"/>
          <w:lang w:eastAsia="lt-LT"/>
        </w:rPr>
        <w:t xml:space="preserve">paruošia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fail</w:t>
      </w:r>
      <w:r w:rsidR="00662164" w:rsidRPr="00EE2017">
        <w:rPr>
          <w:rFonts w:ascii="Times New Roman" w:hAnsi="Times New Roman" w:cs="Times New Roman"/>
          <w:w w:val="102"/>
          <w:sz w:val="24"/>
          <w:szCs w:val="24"/>
          <w:lang w:eastAsia="lt-LT"/>
        </w:rPr>
        <w:t>us</w:t>
      </w:r>
      <w:r w:rsidR="00310318" w:rsidRPr="00EE2017">
        <w:rPr>
          <w:rFonts w:ascii="Times New Roman" w:hAnsi="Times New Roman" w:cs="Times New Roman"/>
          <w:w w:val="102"/>
          <w:sz w:val="24"/>
          <w:szCs w:val="24"/>
          <w:lang w:eastAsia="lt-LT"/>
        </w:rPr>
        <w:t xml:space="preserve"> vykdymui</w:t>
      </w:r>
      <w:r w:rsidRPr="00EE2017">
        <w:rPr>
          <w:rFonts w:ascii="Times New Roman" w:hAnsi="Times New Roman" w:cs="Times New Roman"/>
          <w:w w:val="102"/>
          <w:sz w:val="24"/>
          <w:szCs w:val="24"/>
          <w:lang w:eastAsia="lt-LT"/>
        </w:rPr>
        <w:t xml:space="preserve">, </w:t>
      </w:r>
      <w:r w:rsidR="0052787C" w:rsidRPr="00EE2017">
        <w:rPr>
          <w:rFonts w:ascii="Times New Roman" w:hAnsi="Times New Roman" w:cs="Times New Roman"/>
          <w:w w:val="102"/>
          <w:sz w:val="24"/>
          <w:szCs w:val="24"/>
          <w:lang w:eastAsia="lt-LT"/>
        </w:rPr>
        <w:t>turi būti aktyvuojama</w:t>
      </w:r>
      <w:r w:rsidR="00500FF5" w:rsidRPr="00EE2017">
        <w:rPr>
          <w:rFonts w:ascii="Times New Roman" w:hAnsi="Times New Roman" w:cs="Times New Roman"/>
          <w:w w:val="102"/>
          <w:sz w:val="24"/>
          <w:szCs w:val="24"/>
          <w:lang w:eastAsia="lt-LT"/>
        </w:rPr>
        <w:t>s</w:t>
      </w:r>
      <w:r w:rsidR="0052787C" w:rsidRPr="00EE2017">
        <w:rPr>
          <w:rFonts w:ascii="Times New Roman" w:hAnsi="Times New Roman" w:cs="Times New Roman"/>
          <w:w w:val="102"/>
          <w:sz w:val="24"/>
          <w:szCs w:val="24"/>
          <w:lang w:eastAsia="lt-LT"/>
        </w:rPr>
        <w:t xml:space="preserve"> </w:t>
      </w:r>
      <w:proofErr w:type="spellStart"/>
      <w:r w:rsidR="0052787C" w:rsidRPr="00EE2017">
        <w:rPr>
          <w:rFonts w:ascii="Times New Roman" w:hAnsi="Times New Roman" w:cs="Times New Roman"/>
          <w:w w:val="102"/>
          <w:sz w:val="24"/>
          <w:szCs w:val="24"/>
          <w:lang w:eastAsia="lt-LT"/>
        </w:rPr>
        <w:t>git</w:t>
      </w:r>
      <w:proofErr w:type="spellEnd"/>
      <w:r w:rsidR="0052787C" w:rsidRPr="00EE2017">
        <w:rPr>
          <w:rFonts w:ascii="Times New Roman" w:hAnsi="Times New Roman" w:cs="Times New Roman"/>
          <w:w w:val="102"/>
          <w:sz w:val="24"/>
          <w:szCs w:val="24"/>
          <w:lang w:eastAsia="lt-LT"/>
        </w:rPr>
        <w:t xml:space="preserve"> merge </w:t>
      </w:r>
      <w:r w:rsidR="00FA5707" w:rsidRPr="00EE2017">
        <w:rPr>
          <w:rFonts w:ascii="Times New Roman" w:hAnsi="Times New Roman" w:cs="Times New Roman"/>
          <w:w w:val="102"/>
          <w:sz w:val="24"/>
          <w:szCs w:val="24"/>
          <w:lang w:eastAsia="lt-LT"/>
        </w:rPr>
        <w:t xml:space="preserve">veiksmas, </w:t>
      </w:r>
      <w:r w:rsidR="00BC0A23" w:rsidRPr="00EE2017">
        <w:rPr>
          <w:rFonts w:ascii="Times New Roman" w:hAnsi="Times New Roman" w:cs="Times New Roman"/>
          <w:w w:val="102"/>
          <w:sz w:val="24"/>
          <w:szCs w:val="24"/>
          <w:lang w:eastAsia="lt-LT"/>
        </w:rPr>
        <w:t xml:space="preserve">į atskirą </w:t>
      </w:r>
      <w:proofErr w:type="spellStart"/>
      <w:r w:rsidR="00BC0A23" w:rsidRPr="00EE2017">
        <w:rPr>
          <w:rFonts w:ascii="Times New Roman" w:hAnsi="Times New Roman" w:cs="Times New Roman"/>
          <w:w w:val="102"/>
          <w:sz w:val="24"/>
          <w:szCs w:val="24"/>
          <w:lang w:eastAsia="lt-LT"/>
        </w:rPr>
        <w:t>git</w:t>
      </w:r>
      <w:proofErr w:type="spellEnd"/>
      <w:r w:rsidR="00BC0A23" w:rsidRPr="00EE2017">
        <w:rPr>
          <w:rFonts w:ascii="Times New Roman" w:hAnsi="Times New Roman" w:cs="Times New Roman"/>
          <w:w w:val="102"/>
          <w:sz w:val="24"/>
          <w:szCs w:val="24"/>
          <w:lang w:eastAsia="lt-LT"/>
        </w:rPr>
        <w:t xml:space="preserve"> šaką, </w:t>
      </w:r>
      <w:r w:rsidR="00FA5707" w:rsidRPr="00EE2017">
        <w:rPr>
          <w:rFonts w:ascii="Times New Roman" w:hAnsi="Times New Roman" w:cs="Times New Roman"/>
          <w:w w:val="102"/>
          <w:sz w:val="24"/>
          <w:szCs w:val="24"/>
          <w:lang w:eastAsia="lt-LT"/>
        </w:rPr>
        <w:t>po</w:t>
      </w:r>
      <w:r w:rsidR="009C2BB3" w:rsidRPr="00EE2017">
        <w:rPr>
          <w:rFonts w:ascii="Times New Roman" w:hAnsi="Times New Roman" w:cs="Times New Roman"/>
          <w:w w:val="102"/>
          <w:sz w:val="24"/>
          <w:szCs w:val="24"/>
          <w:lang w:eastAsia="lt-LT"/>
        </w:rPr>
        <w:t xml:space="preserve"> </w:t>
      </w:r>
      <w:r w:rsidR="00BC0A23" w:rsidRPr="00EE2017">
        <w:rPr>
          <w:rFonts w:ascii="Times New Roman" w:hAnsi="Times New Roman" w:cs="Times New Roman"/>
          <w:w w:val="102"/>
          <w:sz w:val="24"/>
          <w:szCs w:val="24"/>
          <w:lang w:eastAsia="lt-LT"/>
        </w:rPr>
        <w:t>šio veiksmo</w:t>
      </w:r>
      <w:r w:rsidR="00FA5707" w:rsidRPr="00EE2017">
        <w:rPr>
          <w:rFonts w:ascii="Times New Roman" w:hAnsi="Times New Roman" w:cs="Times New Roman"/>
          <w:w w:val="102"/>
          <w:sz w:val="24"/>
          <w:szCs w:val="24"/>
          <w:lang w:eastAsia="lt-LT"/>
        </w:rPr>
        <w:t xml:space="preserve"> </w:t>
      </w:r>
      <w:r w:rsidR="00C5389C" w:rsidRPr="00EE2017">
        <w:rPr>
          <w:rFonts w:ascii="Times New Roman" w:hAnsi="Times New Roman" w:cs="Times New Roman"/>
          <w:w w:val="102"/>
          <w:sz w:val="24"/>
          <w:szCs w:val="24"/>
          <w:lang w:eastAsia="lt-LT"/>
        </w:rPr>
        <w:t xml:space="preserve">API </w:t>
      </w:r>
      <w:r w:rsidR="005C22A7" w:rsidRPr="00EE2017">
        <w:rPr>
          <w:rFonts w:ascii="Times New Roman" w:hAnsi="Times New Roman" w:cs="Times New Roman"/>
          <w:w w:val="102"/>
          <w:sz w:val="24"/>
          <w:szCs w:val="24"/>
          <w:lang w:eastAsia="lt-LT"/>
        </w:rPr>
        <w:t xml:space="preserve">pagalbą </w:t>
      </w:r>
      <w:proofErr w:type="spellStart"/>
      <w:r w:rsidR="005C22A7" w:rsidRPr="00EE2017">
        <w:rPr>
          <w:rFonts w:ascii="Times New Roman" w:hAnsi="Times New Roman" w:cs="Times New Roman"/>
          <w:w w:val="102"/>
          <w:sz w:val="24"/>
          <w:szCs w:val="24"/>
          <w:lang w:eastAsia="lt-LT"/>
        </w:rPr>
        <w:t>I</w:t>
      </w:r>
      <w:r w:rsidR="00310318" w:rsidRPr="00EE2017">
        <w:rPr>
          <w:rFonts w:ascii="Times New Roman" w:hAnsi="Times New Roman" w:cs="Times New Roman"/>
          <w:w w:val="102"/>
          <w:sz w:val="24"/>
          <w:szCs w:val="24"/>
          <w:lang w:eastAsia="lt-LT"/>
        </w:rPr>
        <w:t>a</w:t>
      </w:r>
      <w:r w:rsidR="005C22A7" w:rsidRPr="00EE2017">
        <w:rPr>
          <w:rFonts w:ascii="Times New Roman" w:hAnsi="Times New Roman" w:cs="Times New Roman"/>
          <w:w w:val="102"/>
          <w:sz w:val="24"/>
          <w:szCs w:val="24"/>
          <w:lang w:eastAsia="lt-LT"/>
        </w:rPr>
        <w:t>C</w:t>
      </w:r>
      <w:proofErr w:type="spellEnd"/>
      <w:r w:rsidR="005C22A7" w:rsidRPr="00EE2017">
        <w:rPr>
          <w:rFonts w:ascii="Times New Roman" w:hAnsi="Times New Roman" w:cs="Times New Roman"/>
          <w:w w:val="102"/>
          <w:sz w:val="24"/>
          <w:szCs w:val="24"/>
          <w:lang w:eastAsia="lt-LT"/>
        </w:rPr>
        <w:t xml:space="preserve"> </w:t>
      </w:r>
      <w:r w:rsidR="00B9771E" w:rsidRPr="00EE2017">
        <w:rPr>
          <w:rFonts w:ascii="Times New Roman" w:hAnsi="Times New Roman" w:cs="Times New Roman"/>
          <w:w w:val="102"/>
          <w:sz w:val="24"/>
          <w:szCs w:val="24"/>
          <w:lang w:eastAsia="lt-LT"/>
        </w:rPr>
        <w:t xml:space="preserve">vykdymo variklis turi pradėti vykdyti </w:t>
      </w:r>
      <w:proofErr w:type="spellStart"/>
      <w:r w:rsidR="00310318" w:rsidRPr="00EE2017">
        <w:rPr>
          <w:rFonts w:ascii="Times New Roman" w:hAnsi="Times New Roman" w:cs="Times New Roman"/>
          <w:w w:val="102"/>
          <w:sz w:val="24"/>
          <w:szCs w:val="24"/>
          <w:lang w:eastAsia="lt-LT"/>
        </w:rPr>
        <w:t>IaC</w:t>
      </w:r>
      <w:proofErr w:type="spellEnd"/>
      <w:r w:rsidR="00310318" w:rsidRPr="00EE2017">
        <w:rPr>
          <w:rFonts w:ascii="Times New Roman" w:hAnsi="Times New Roman" w:cs="Times New Roman"/>
          <w:w w:val="102"/>
          <w:sz w:val="24"/>
          <w:szCs w:val="24"/>
          <w:lang w:eastAsia="lt-LT"/>
        </w:rPr>
        <w:t xml:space="preserve"> failus.</w:t>
      </w:r>
    </w:p>
    <w:p w14:paraId="6E82A869" w14:textId="6D3F90D5" w:rsidR="001D4F17" w:rsidRPr="00EE2017" w:rsidRDefault="001D4F17" w:rsidP="001D4F17">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Sistema privalo </w:t>
      </w:r>
      <w:proofErr w:type="spellStart"/>
      <w:r w:rsidRPr="00EE2017">
        <w:rPr>
          <w:rFonts w:ascii="Times New Roman" w:hAnsi="Times New Roman" w:cs="Times New Roman"/>
          <w:w w:val="102"/>
          <w:sz w:val="24"/>
          <w:szCs w:val="24"/>
          <w:lang w:eastAsia="lt-LT"/>
        </w:rPr>
        <w:t>validuoti</w:t>
      </w:r>
      <w:proofErr w:type="spellEnd"/>
      <w:r w:rsidRPr="00EE2017">
        <w:rPr>
          <w:rFonts w:ascii="Times New Roman" w:hAnsi="Times New Roman" w:cs="Times New Roman"/>
          <w:w w:val="102"/>
          <w:sz w:val="24"/>
          <w:szCs w:val="24"/>
          <w:lang w:eastAsia="lt-LT"/>
        </w:rPr>
        <w:t xml:space="preserve"> gaunamus struktūrizuotus JSON duomenis</w:t>
      </w:r>
      <w:r w:rsidR="00FA6C8B" w:rsidRPr="00EE2017">
        <w:rPr>
          <w:rFonts w:ascii="Times New Roman" w:hAnsi="Times New Roman" w:cs="Times New Roman"/>
          <w:w w:val="102"/>
          <w:sz w:val="24"/>
          <w:szCs w:val="24"/>
          <w:lang w:eastAsia="lt-LT"/>
        </w:rPr>
        <w:t>.</w:t>
      </w:r>
    </w:p>
    <w:p w14:paraId="681911C9" w14:textId="097E35A2" w:rsidR="00DB645F" w:rsidRPr="003852D3" w:rsidRDefault="00BE2AD5" w:rsidP="003852D3">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Generuodamas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konfigūracijos failus, sprendimas turi atsižvelgti į išteklių specifikacijas, tinklo konfigūraciją, saugumo politiką ir nustatytus biudžeto apribojimus.</w:t>
      </w:r>
    </w:p>
    <w:p w14:paraId="799406F9" w14:textId="77777777" w:rsidR="00571486" w:rsidRPr="00EE2017" w:rsidRDefault="00571486" w:rsidP="00571486">
      <w:pPr>
        <w:tabs>
          <w:tab w:val="left" w:pos="1560"/>
        </w:tabs>
        <w:suppressAutoHyphens/>
        <w:autoSpaceDN w:val="0"/>
        <w:spacing w:after="0" w:line="240" w:lineRule="auto"/>
        <w:jc w:val="both"/>
        <w:textAlignment w:val="baseline"/>
        <w:rPr>
          <w:rFonts w:ascii="Times New Roman" w:hAnsi="Times New Roman" w:cs="Times New Roman"/>
          <w:w w:val="102"/>
          <w:sz w:val="24"/>
          <w:szCs w:val="24"/>
          <w:lang w:eastAsia="lt-LT"/>
        </w:rPr>
      </w:pPr>
    </w:p>
    <w:p w14:paraId="3EDC7C69" w14:textId="48C7D8DB" w:rsidR="00571486" w:rsidRPr="00EE2017" w:rsidRDefault="00570E43" w:rsidP="00571486">
      <w:pPr>
        <w:tabs>
          <w:tab w:val="left" w:pos="1560"/>
        </w:tabs>
        <w:suppressAutoHyphens/>
        <w:autoSpaceDN w:val="0"/>
        <w:spacing w:after="0" w:line="240" w:lineRule="auto"/>
        <w:jc w:val="both"/>
        <w:textAlignment w:val="baseline"/>
        <w:rPr>
          <w:rFonts w:ascii="Times New Roman" w:hAnsi="Times New Roman" w:cs="Times New Roman"/>
          <w:b/>
          <w:w w:val="102"/>
          <w:sz w:val="24"/>
          <w:szCs w:val="24"/>
          <w:lang w:eastAsia="lt-LT"/>
        </w:rPr>
      </w:pPr>
      <w:r w:rsidRPr="00EE2017">
        <w:rPr>
          <w:rFonts w:ascii="Times New Roman" w:hAnsi="Times New Roman" w:cs="Times New Roman"/>
          <w:b/>
          <w:w w:val="102"/>
          <w:sz w:val="24"/>
          <w:szCs w:val="24"/>
          <w:lang w:eastAsia="lt-LT"/>
        </w:rPr>
        <w:t>3</w:t>
      </w:r>
      <w:r w:rsidR="00571486" w:rsidRPr="00EE2017">
        <w:rPr>
          <w:rFonts w:ascii="Times New Roman" w:hAnsi="Times New Roman" w:cs="Times New Roman"/>
          <w:b/>
          <w:w w:val="102"/>
          <w:sz w:val="24"/>
          <w:szCs w:val="24"/>
          <w:lang w:eastAsia="lt-LT"/>
        </w:rPr>
        <w:t xml:space="preserve"> lentelė. Sąrašas </w:t>
      </w:r>
      <w:proofErr w:type="spellStart"/>
      <w:r w:rsidR="00571486" w:rsidRPr="00EE2017">
        <w:rPr>
          <w:rFonts w:ascii="Times New Roman" w:hAnsi="Times New Roman" w:cs="Times New Roman"/>
          <w:b/>
          <w:w w:val="102"/>
          <w:sz w:val="24"/>
          <w:szCs w:val="24"/>
          <w:lang w:eastAsia="lt-LT"/>
        </w:rPr>
        <w:t>IaC</w:t>
      </w:r>
      <w:proofErr w:type="spellEnd"/>
      <w:r w:rsidR="00571486" w:rsidRPr="00EE2017">
        <w:rPr>
          <w:rFonts w:ascii="Times New Roman" w:hAnsi="Times New Roman" w:cs="Times New Roman"/>
          <w:b/>
          <w:w w:val="102"/>
          <w:sz w:val="24"/>
          <w:szCs w:val="24"/>
          <w:lang w:eastAsia="lt-LT"/>
        </w:rPr>
        <w:t xml:space="preserve"> šablonų</w:t>
      </w:r>
      <w:r w:rsidR="00820244" w:rsidRPr="00EE2017">
        <w:rPr>
          <w:rFonts w:ascii="Times New Roman" w:hAnsi="Times New Roman" w:cs="Times New Roman"/>
          <w:b/>
          <w:bCs/>
          <w:w w:val="102"/>
          <w:sz w:val="24"/>
          <w:szCs w:val="24"/>
          <w:lang w:eastAsia="lt-LT"/>
        </w:rPr>
        <w:t>, kurie turi būti realizuoti sprendimo apimtyje</w:t>
      </w:r>
      <w:r w:rsidR="00AB7FAE" w:rsidRPr="00EE2017">
        <w:rPr>
          <w:rFonts w:ascii="Times New Roman" w:hAnsi="Times New Roman" w:cs="Times New Roman"/>
          <w:b/>
          <w:bCs/>
          <w:w w:val="102"/>
          <w:sz w:val="24"/>
          <w:szCs w:val="24"/>
          <w:lang w:eastAsia="lt-LT"/>
        </w:rPr>
        <w:t>.</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2551"/>
        <w:gridCol w:w="2691"/>
        <w:gridCol w:w="2601"/>
      </w:tblGrid>
      <w:tr w:rsidR="00571486" w:rsidRPr="00EE2017" w14:paraId="070453A4" w14:textId="77777777" w:rsidTr="003852D3">
        <w:tc>
          <w:tcPr>
            <w:tcW w:w="1413" w:type="dxa"/>
            <w:shd w:val="clear" w:color="auto" w:fill="F2F2F2" w:themeFill="background1" w:themeFillShade="F2"/>
            <w:vAlign w:val="center"/>
          </w:tcPr>
          <w:p w14:paraId="2B9DAF06" w14:textId="77777777" w:rsidR="00571486" w:rsidRPr="00EE2017" w:rsidRDefault="00571486">
            <w:pPr>
              <w:spacing w:after="0" w:line="240" w:lineRule="auto"/>
              <w:ind w:right="-21"/>
              <w:jc w:val="center"/>
              <w:rPr>
                <w:rFonts w:ascii="Times New Roman" w:hAnsi="Times New Roman" w:cs="Times New Roman"/>
                <w:b/>
                <w:sz w:val="24"/>
                <w:szCs w:val="24"/>
              </w:rPr>
            </w:pPr>
            <w:r w:rsidRPr="00EE2017">
              <w:rPr>
                <w:rFonts w:ascii="Times New Roman" w:hAnsi="Times New Roman" w:cs="Times New Roman"/>
                <w:b/>
                <w:sz w:val="24"/>
                <w:szCs w:val="24"/>
              </w:rPr>
              <w:t>Kategorija</w:t>
            </w:r>
          </w:p>
        </w:tc>
        <w:tc>
          <w:tcPr>
            <w:tcW w:w="2576" w:type="dxa"/>
            <w:shd w:val="clear" w:color="auto" w:fill="F2F2F2" w:themeFill="background1" w:themeFillShade="F2"/>
            <w:vAlign w:val="center"/>
          </w:tcPr>
          <w:p w14:paraId="5B503BB7" w14:textId="77777777" w:rsidR="00571486" w:rsidRPr="00EE2017" w:rsidRDefault="00571486">
            <w:pPr>
              <w:spacing w:after="0" w:line="240" w:lineRule="auto"/>
              <w:jc w:val="center"/>
              <w:rPr>
                <w:rFonts w:ascii="Times New Roman" w:hAnsi="Times New Roman" w:cs="Times New Roman"/>
                <w:b/>
                <w:sz w:val="24"/>
                <w:szCs w:val="24"/>
              </w:rPr>
            </w:pPr>
            <w:r w:rsidRPr="00EE2017">
              <w:rPr>
                <w:rFonts w:ascii="Times New Roman" w:hAnsi="Times New Roman" w:cs="Times New Roman"/>
                <w:b/>
                <w:sz w:val="24"/>
                <w:szCs w:val="24"/>
              </w:rPr>
              <w:t xml:space="preserve">Google </w:t>
            </w:r>
            <w:proofErr w:type="spellStart"/>
            <w:r w:rsidRPr="00EE2017">
              <w:rPr>
                <w:rFonts w:ascii="Times New Roman" w:hAnsi="Times New Roman" w:cs="Times New Roman"/>
                <w:b/>
                <w:sz w:val="24"/>
                <w:szCs w:val="24"/>
              </w:rPr>
              <w:t>cloud</w:t>
            </w:r>
            <w:proofErr w:type="spellEnd"/>
          </w:p>
        </w:tc>
        <w:tc>
          <w:tcPr>
            <w:tcW w:w="2721" w:type="dxa"/>
            <w:shd w:val="clear" w:color="auto" w:fill="F2F2F2" w:themeFill="background1" w:themeFillShade="F2"/>
            <w:vAlign w:val="center"/>
          </w:tcPr>
          <w:p w14:paraId="300FC0B6" w14:textId="77777777" w:rsidR="00571486" w:rsidRPr="00EE2017" w:rsidRDefault="00571486">
            <w:pPr>
              <w:spacing w:after="0" w:line="240" w:lineRule="auto"/>
              <w:jc w:val="center"/>
              <w:rPr>
                <w:rFonts w:ascii="Times New Roman" w:hAnsi="Times New Roman" w:cs="Times New Roman"/>
                <w:b/>
                <w:sz w:val="24"/>
                <w:szCs w:val="24"/>
              </w:rPr>
            </w:pPr>
            <w:r w:rsidRPr="00EE2017">
              <w:rPr>
                <w:rFonts w:ascii="Times New Roman" w:hAnsi="Times New Roman" w:cs="Times New Roman"/>
                <w:b/>
                <w:sz w:val="24"/>
                <w:szCs w:val="24"/>
              </w:rPr>
              <w:t>AWS</w:t>
            </w:r>
          </w:p>
        </w:tc>
        <w:tc>
          <w:tcPr>
            <w:tcW w:w="2634" w:type="dxa"/>
            <w:shd w:val="clear" w:color="auto" w:fill="F2F2F2" w:themeFill="background1" w:themeFillShade="F2"/>
            <w:vAlign w:val="center"/>
          </w:tcPr>
          <w:p w14:paraId="6760C8CD" w14:textId="77777777" w:rsidR="00571486" w:rsidRPr="00EE2017" w:rsidRDefault="00571486">
            <w:pPr>
              <w:spacing w:after="0" w:line="240" w:lineRule="auto"/>
              <w:jc w:val="center"/>
              <w:rPr>
                <w:rFonts w:ascii="Times New Roman" w:hAnsi="Times New Roman" w:cs="Times New Roman"/>
                <w:b/>
                <w:sz w:val="24"/>
                <w:szCs w:val="24"/>
              </w:rPr>
            </w:pPr>
            <w:proofErr w:type="spellStart"/>
            <w:r w:rsidRPr="00EE2017">
              <w:rPr>
                <w:rFonts w:ascii="Times New Roman" w:hAnsi="Times New Roman" w:cs="Times New Roman"/>
                <w:b/>
                <w:sz w:val="24"/>
                <w:szCs w:val="24"/>
              </w:rPr>
              <w:t>Azure</w:t>
            </w:r>
            <w:proofErr w:type="spellEnd"/>
          </w:p>
        </w:tc>
      </w:tr>
      <w:tr w:rsidR="00571486" w:rsidRPr="00EE2017" w14:paraId="483E3302" w14:textId="77777777" w:rsidTr="003852D3">
        <w:tc>
          <w:tcPr>
            <w:tcW w:w="1413" w:type="dxa"/>
            <w:tcBorders>
              <w:top w:val="single" w:sz="4" w:space="0" w:color="auto"/>
              <w:left w:val="single" w:sz="4" w:space="0" w:color="auto"/>
              <w:bottom w:val="single" w:sz="4" w:space="0" w:color="auto"/>
              <w:right w:val="single" w:sz="4" w:space="0" w:color="auto"/>
            </w:tcBorders>
            <w:vAlign w:val="center"/>
          </w:tcPr>
          <w:p w14:paraId="4C097506" w14:textId="77777777" w:rsidR="00571486" w:rsidRPr="00EE2017" w:rsidRDefault="00571486">
            <w:pPr>
              <w:pStyle w:val="ListParagraph"/>
              <w:spacing w:after="0" w:line="240" w:lineRule="auto"/>
              <w:ind w:left="32"/>
              <w:contextualSpacing w:val="0"/>
              <w:rPr>
                <w:rFonts w:ascii="Times New Roman" w:hAnsi="Times New Roman" w:cs="Times New Roman"/>
                <w:sz w:val="24"/>
                <w:szCs w:val="24"/>
              </w:rPr>
            </w:pPr>
            <w:r w:rsidRPr="00EE2017">
              <w:rPr>
                <w:rFonts w:ascii="Times New Roman" w:hAnsi="Times New Roman" w:cs="Times New Roman"/>
                <w:sz w:val="24"/>
                <w:szCs w:val="24"/>
              </w:rPr>
              <w:t>Skaičiavimai</w:t>
            </w:r>
          </w:p>
        </w:tc>
        <w:tc>
          <w:tcPr>
            <w:tcW w:w="2576" w:type="dxa"/>
            <w:tcBorders>
              <w:top w:val="single" w:sz="4" w:space="0" w:color="auto"/>
              <w:left w:val="single" w:sz="4" w:space="0" w:color="auto"/>
              <w:bottom w:val="single" w:sz="4" w:space="0" w:color="auto"/>
              <w:right w:val="single" w:sz="4" w:space="0" w:color="auto"/>
            </w:tcBorders>
            <w:vAlign w:val="center"/>
          </w:tcPr>
          <w:p w14:paraId="7182C3B2" w14:textId="68A313B9" w:rsidR="00571486" w:rsidRPr="00EE2017" w:rsidRDefault="00571486" w:rsidP="003852D3">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3852D3">
              <w:rPr>
                <w:rFonts w:ascii="Times New Roman" w:hAnsi="Times New Roman" w:cs="Times New Roman"/>
                <w:sz w:val="24"/>
                <w:szCs w:val="24"/>
              </w:rPr>
              <w:t>Compute</w:t>
            </w:r>
            <w:proofErr w:type="spellEnd"/>
            <w:r w:rsidRPr="003852D3">
              <w:rPr>
                <w:rFonts w:ascii="Times New Roman" w:hAnsi="Times New Roman" w:cs="Times New Roman"/>
                <w:sz w:val="24"/>
                <w:szCs w:val="24"/>
              </w:rPr>
              <w:t xml:space="preserve"> </w:t>
            </w:r>
            <w:proofErr w:type="spellStart"/>
            <w:r w:rsidRPr="003852D3">
              <w:rPr>
                <w:rFonts w:ascii="Times New Roman" w:hAnsi="Times New Roman" w:cs="Times New Roman"/>
                <w:sz w:val="24"/>
                <w:szCs w:val="24"/>
              </w:rPr>
              <w:t>Engine</w:t>
            </w:r>
            <w:proofErr w:type="spellEnd"/>
            <w:r w:rsidR="005C6263" w:rsidRPr="00EE2017">
              <w:rPr>
                <w:rFonts w:ascii="Times New Roman" w:hAnsi="Times New Roman" w:cs="Times New Roman"/>
                <w:sz w:val="24"/>
                <w:szCs w:val="24"/>
              </w:rPr>
              <w:t>;</w:t>
            </w:r>
          </w:p>
          <w:p w14:paraId="007D0786" w14:textId="1F81A4E9" w:rsidR="00571486" w:rsidRPr="00EE2017" w:rsidRDefault="00571486" w:rsidP="003852D3">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3852D3">
              <w:rPr>
                <w:rFonts w:ascii="Times New Roman" w:hAnsi="Times New Roman" w:cs="Times New Roman"/>
                <w:sz w:val="24"/>
                <w:szCs w:val="24"/>
              </w:rPr>
              <w:t xml:space="preserve">Google </w:t>
            </w:r>
            <w:proofErr w:type="spellStart"/>
            <w:r w:rsidRPr="003852D3">
              <w:rPr>
                <w:rFonts w:ascii="Times New Roman" w:hAnsi="Times New Roman" w:cs="Times New Roman"/>
                <w:sz w:val="24"/>
                <w:szCs w:val="24"/>
              </w:rPr>
              <w:t>Kubernetes</w:t>
            </w:r>
            <w:proofErr w:type="spellEnd"/>
            <w:r w:rsidRPr="003852D3">
              <w:rPr>
                <w:rFonts w:ascii="Times New Roman" w:hAnsi="Times New Roman" w:cs="Times New Roman"/>
                <w:sz w:val="24"/>
                <w:szCs w:val="24"/>
              </w:rPr>
              <w:t xml:space="preserve"> </w:t>
            </w:r>
            <w:proofErr w:type="spellStart"/>
            <w:r w:rsidRPr="003852D3">
              <w:rPr>
                <w:rFonts w:ascii="Times New Roman" w:hAnsi="Times New Roman" w:cs="Times New Roman"/>
                <w:sz w:val="24"/>
                <w:szCs w:val="24"/>
              </w:rPr>
              <w:t>Engine</w:t>
            </w:r>
            <w:proofErr w:type="spellEnd"/>
            <w:r w:rsidRPr="003852D3">
              <w:rPr>
                <w:rFonts w:ascii="Times New Roman" w:hAnsi="Times New Roman" w:cs="Times New Roman"/>
                <w:sz w:val="24"/>
                <w:szCs w:val="24"/>
              </w:rPr>
              <w:t xml:space="preserve"> (GKE)</w:t>
            </w:r>
            <w:r w:rsidR="005C6263" w:rsidRPr="00EE2017">
              <w:rPr>
                <w:rFonts w:ascii="Times New Roman" w:hAnsi="Times New Roman" w:cs="Times New Roman"/>
                <w:sz w:val="24"/>
                <w:szCs w:val="24"/>
              </w:rPr>
              <w:t>;</w:t>
            </w:r>
          </w:p>
          <w:p w14:paraId="3C405FDF" w14:textId="4E2C9824" w:rsidR="00571486" w:rsidRPr="00EE2017" w:rsidRDefault="00571486" w:rsidP="003852D3">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D30362">
              <w:rPr>
                <w:rFonts w:ascii="Times New Roman" w:hAnsi="Times New Roman" w:cs="Times New Roman"/>
                <w:sz w:val="24"/>
                <w:szCs w:val="24"/>
              </w:rPr>
              <w:t xml:space="preserve">Cloud </w:t>
            </w:r>
            <w:proofErr w:type="spellStart"/>
            <w:r w:rsidRPr="00D30362">
              <w:rPr>
                <w:rFonts w:ascii="Times New Roman" w:hAnsi="Times New Roman" w:cs="Times New Roman"/>
                <w:sz w:val="24"/>
                <w:szCs w:val="24"/>
              </w:rPr>
              <w:t>Functions</w:t>
            </w:r>
            <w:proofErr w:type="spellEnd"/>
            <w:r w:rsidR="005C6263" w:rsidRPr="00EE2017">
              <w:rPr>
                <w:rFonts w:ascii="Times New Roman" w:hAnsi="Times New Roman" w:cs="Times New Roman"/>
                <w:sz w:val="24"/>
                <w:szCs w:val="24"/>
              </w:rPr>
              <w:t>;</w:t>
            </w:r>
          </w:p>
          <w:p w14:paraId="0BCAEA03" w14:textId="223673FB" w:rsidR="00571486" w:rsidRPr="00EE2017" w:rsidRDefault="00571486" w:rsidP="003852D3">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D30362">
              <w:rPr>
                <w:rFonts w:ascii="Times New Roman" w:hAnsi="Times New Roman" w:cs="Times New Roman"/>
                <w:sz w:val="24"/>
                <w:szCs w:val="24"/>
              </w:rPr>
              <w:t xml:space="preserve">Cloud </w:t>
            </w:r>
            <w:proofErr w:type="spellStart"/>
            <w:r w:rsidRPr="00D30362">
              <w:rPr>
                <w:rFonts w:ascii="Times New Roman" w:hAnsi="Times New Roman" w:cs="Times New Roman"/>
                <w:sz w:val="24"/>
                <w:szCs w:val="24"/>
              </w:rPr>
              <w:t>Run</w:t>
            </w:r>
            <w:proofErr w:type="spellEnd"/>
            <w:r w:rsidR="005C6263" w:rsidRPr="00EE2017">
              <w:rPr>
                <w:rFonts w:ascii="Times New Roman" w:hAnsi="Times New Roman" w:cs="Times New Roman"/>
                <w:sz w:val="24"/>
                <w:szCs w:val="24"/>
              </w:rPr>
              <w:t>;</w:t>
            </w:r>
          </w:p>
          <w:p w14:paraId="028035E8" w14:textId="52D04E29" w:rsidR="00571486" w:rsidRPr="00D30362" w:rsidRDefault="00571486" w:rsidP="003852D3">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D30362">
              <w:rPr>
                <w:rFonts w:ascii="Times New Roman" w:hAnsi="Times New Roman" w:cs="Times New Roman"/>
                <w:sz w:val="24"/>
                <w:szCs w:val="24"/>
              </w:rPr>
              <w:t>Compute</w:t>
            </w:r>
            <w:proofErr w:type="spellEnd"/>
            <w:r w:rsidRPr="00D30362">
              <w:rPr>
                <w:rFonts w:ascii="Times New Roman" w:hAnsi="Times New Roman" w:cs="Times New Roman"/>
                <w:sz w:val="24"/>
                <w:szCs w:val="24"/>
              </w:rPr>
              <w:t xml:space="preserve"> </w:t>
            </w:r>
            <w:proofErr w:type="spellStart"/>
            <w:r w:rsidRPr="00D30362">
              <w:rPr>
                <w:rFonts w:ascii="Times New Roman" w:hAnsi="Times New Roman" w:cs="Times New Roman"/>
                <w:sz w:val="24"/>
                <w:szCs w:val="24"/>
              </w:rPr>
              <w:t>Engine</w:t>
            </w:r>
            <w:proofErr w:type="spellEnd"/>
            <w:r w:rsidRPr="00D30362">
              <w:rPr>
                <w:rFonts w:ascii="Times New Roman" w:hAnsi="Times New Roman" w:cs="Times New Roman"/>
                <w:sz w:val="24"/>
                <w:szCs w:val="24"/>
              </w:rPr>
              <w:t xml:space="preserve"> GPU/TPU</w:t>
            </w:r>
            <w:r w:rsidR="00C135EF" w:rsidRPr="00EE2017">
              <w:rPr>
                <w:rFonts w:ascii="Times New Roman" w:hAnsi="Times New Roman" w:cs="Times New Roman"/>
                <w:sz w:val="24"/>
                <w:szCs w:val="24"/>
              </w:rPr>
              <w:t>.</w:t>
            </w:r>
          </w:p>
        </w:tc>
        <w:tc>
          <w:tcPr>
            <w:tcW w:w="2721" w:type="dxa"/>
            <w:tcBorders>
              <w:top w:val="single" w:sz="4" w:space="0" w:color="auto"/>
              <w:left w:val="single" w:sz="4" w:space="0" w:color="auto"/>
              <w:bottom w:val="single" w:sz="4" w:space="0" w:color="auto"/>
              <w:right w:val="single" w:sz="4" w:space="0" w:color="auto"/>
            </w:tcBorders>
          </w:tcPr>
          <w:p w14:paraId="308C1443" w14:textId="75E49FB2" w:rsidR="00571486" w:rsidRPr="00EE2017" w:rsidRDefault="00571486" w:rsidP="003852D3">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EC2</w:t>
            </w:r>
            <w:r w:rsidR="00C135EF" w:rsidRPr="00EE2017">
              <w:rPr>
                <w:rFonts w:ascii="Times New Roman" w:hAnsi="Times New Roman" w:cs="Times New Roman"/>
                <w:sz w:val="24"/>
                <w:szCs w:val="24"/>
              </w:rPr>
              <w:t>;</w:t>
            </w:r>
          </w:p>
          <w:p w14:paraId="4D2FA014" w14:textId="1DB03DC1" w:rsidR="00571486" w:rsidRPr="00EE2017" w:rsidRDefault="00571486" w:rsidP="003852D3">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Elastic</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Kubernetes</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Service</w:t>
            </w:r>
            <w:proofErr w:type="spellEnd"/>
            <w:r w:rsidRPr="00EE2017">
              <w:rPr>
                <w:rFonts w:ascii="Times New Roman" w:hAnsi="Times New Roman" w:cs="Times New Roman"/>
                <w:sz w:val="24"/>
                <w:szCs w:val="24"/>
              </w:rPr>
              <w:t xml:space="preserve"> (EKS)</w:t>
            </w:r>
            <w:r w:rsidR="00C135EF" w:rsidRPr="00EE2017">
              <w:rPr>
                <w:rFonts w:ascii="Times New Roman" w:hAnsi="Times New Roman" w:cs="Times New Roman"/>
                <w:sz w:val="24"/>
                <w:szCs w:val="24"/>
              </w:rPr>
              <w:t>;</w:t>
            </w:r>
          </w:p>
          <w:p w14:paraId="70F2DB52" w14:textId="6FCCF946" w:rsidR="00571486" w:rsidRPr="00EE2017" w:rsidRDefault="00571486" w:rsidP="003852D3">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Lambda</w:t>
            </w:r>
            <w:r w:rsidR="00C135EF" w:rsidRPr="00EE2017">
              <w:rPr>
                <w:rFonts w:ascii="Times New Roman" w:hAnsi="Times New Roman" w:cs="Times New Roman"/>
                <w:sz w:val="24"/>
                <w:szCs w:val="24"/>
              </w:rPr>
              <w:t>;</w:t>
            </w:r>
          </w:p>
          <w:p w14:paraId="1025C199" w14:textId="3430AAD9" w:rsidR="00571486" w:rsidRPr="00EE2017" w:rsidRDefault="00571486" w:rsidP="003852D3">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Fargate</w:t>
            </w:r>
            <w:proofErr w:type="spellEnd"/>
            <w:r w:rsidR="00C135EF" w:rsidRPr="00EE2017">
              <w:rPr>
                <w:rFonts w:ascii="Times New Roman" w:hAnsi="Times New Roman" w:cs="Times New Roman"/>
                <w:sz w:val="24"/>
                <w:szCs w:val="24"/>
              </w:rPr>
              <w:t>;</w:t>
            </w:r>
          </w:p>
          <w:p w14:paraId="1380BFA2" w14:textId="4A1714AF" w:rsidR="00571486" w:rsidRPr="00EE2017" w:rsidRDefault="00571486" w:rsidP="003852D3">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 xml:space="preserve">EC2 GPU </w:t>
            </w:r>
            <w:proofErr w:type="spellStart"/>
            <w:r w:rsidRPr="00EE2017">
              <w:rPr>
                <w:rFonts w:ascii="Times New Roman" w:hAnsi="Times New Roman" w:cs="Times New Roman"/>
                <w:sz w:val="24"/>
                <w:szCs w:val="24"/>
              </w:rPr>
              <w:t>Instances</w:t>
            </w:r>
            <w:proofErr w:type="spellEnd"/>
            <w:r w:rsidR="00C135EF" w:rsidRPr="00EE2017">
              <w:rPr>
                <w:rFonts w:ascii="Times New Roman" w:hAnsi="Times New Roman" w:cs="Times New Roman"/>
                <w:sz w:val="24"/>
                <w:szCs w:val="24"/>
              </w:rPr>
              <w:t>.</w:t>
            </w:r>
          </w:p>
        </w:tc>
        <w:tc>
          <w:tcPr>
            <w:tcW w:w="2634" w:type="dxa"/>
            <w:tcBorders>
              <w:top w:val="single" w:sz="4" w:space="0" w:color="auto"/>
              <w:left w:val="single" w:sz="4" w:space="0" w:color="auto"/>
              <w:bottom w:val="single" w:sz="4" w:space="0" w:color="auto"/>
              <w:right w:val="single" w:sz="4" w:space="0" w:color="auto"/>
            </w:tcBorders>
            <w:vAlign w:val="center"/>
          </w:tcPr>
          <w:p w14:paraId="5632895B" w14:textId="48391E97" w:rsidR="00571486" w:rsidRPr="00EE2017" w:rsidRDefault="00571486" w:rsidP="003852D3">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Virtual</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Machines</w:t>
            </w:r>
            <w:proofErr w:type="spellEnd"/>
            <w:r w:rsidRPr="00EE2017">
              <w:rPr>
                <w:rFonts w:ascii="Times New Roman" w:hAnsi="Times New Roman" w:cs="Times New Roman"/>
                <w:sz w:val="24"/>
                <w:szCs w:val="24"/>
              </w:rPr>
              <w:t xml:space="preserve"> (VM)</w:t>
            </w:r>
            <w:r w:rsidR="00C135EF" w:rsidRPr="00EE2017">
              <w:rPr>
                <w:rFonts w:ascii="Times New Roman" w:hAnsi="Times New Roman" w:cs="Times New Roman"/>
                <w:sz w:val="24"/>
                <w:szCs w:val="24"/>
              </w:rPr>
              <w:t>;</w:t>
            </w:r>
          </w:p>
          <w:p w14:paraId="15792CB2" w14:textId="52513088" w:rsidR="00571486" w:rsidRPr="00EE2017" w:rsidRDefault="00571486" w:rsidP="003852D3">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Azure</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Kubernetes</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Service</w:t>
            </w:r>
            <w:proofErr w:type="spellEnd"/>
            <w:r w:rsidRPr="00EE2017">
              <w:rPr>
                <w:rFonts w:ascii="Times New Roman" w:hAnsi="Times New Roman" w:cs="Times New Roman"/>
                <w:sz w:val="24"/>
                <w:szCs w:val="24"/>
              </w:rPr>
              <w:t xml:space="preserve"> (AKS)</w:t>
            </w:r>
            <w:r w:rsidR="00C135EF" w:rsidRPr="00EE2017">
              <w:rPr>
                <w:rFonts w:ascii="Times New Roman" w:hAnsi="Times New Roman" w:cs="Times New Roman"/>
                <w:sz w:val="24"/>
                <w:szCs w:val="24"/>
              </w:rPr>
              <w:t>;</w:t>
            </w:r>
          </w:p>
          <w:p w14:paraId="78508AF3" w14:textId="5EF38536" w:rsidR="00571486" w:rsidRPr="00EE2017" w:rsidRDefault="000B26B9" w:rsidP="003852D3">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Azure</w:t>
            </w:r>
            <w:proofErr w:type="spellEnd"/>
            <w:r w:rsidRPr="00EE2017">
              <w:rPr>
                <w:rFonts w:ascii="Times New Roman" w:hAnsi="Times New Roman" w:cs="Times New Roman"/>
                <w:sz w:val="24"/>
                <w:szCs w:val="24"/>
              </w:rPr>
              <w:t xml:space="preserve"> </w:t>
            </w:r>
            <w:proofErr w:type="spellStart"/>
            <w:r w:rsidR="00571486" w:rsidRPr="00EE2017">
              <w:rPr>
                <w:rFonts w:ascii="Times New Roman" w:hAnsi="Times New Roman" w:cs="Times New Roman"/>
                <w:sz w:val="24"/>
                <w:szCs w:val="24"/>
              </w:rPr>
              <w:t>Functions</w:t>
            </w:r>
            <w:proofErr w:type="spellEnd"/>
          </w:p>
          <w:p w14:paraId="3634CDB0" w14:textId="48129392" w:rsidR="00571486" w:rsidRPr="00EE2017" w:rsidRDefault="000B26B9" w:rsidP="003852D3">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Azure</w:t>
            </w:r>
            <w:proofErr w:type="spellEnd"/>
            <w:r w:rsidR="00571486" w:rsidRPr="00EE2017">
              <w:rPr>
                <w:rFonts w:ascii="Times New Roman" w:hAnsi="Times New Roman" w:cs="Times New Roman"/>
                <w:sz w:val="24"/>
                <w:szCs w:val="24"/>
              </w:rPr>
              <w:t xml:space="preserve"> </w:t>
            </w:r>
            <w:proofErr w:type="spellStart"/>
            <w:r w:rsidR="00571486" w:rsidRPr="00EE2017">
              <w:rPr>
                <w:rFonts w:ascii="Times New Roman" w:hAnsi="Times New Roman" w:cs="Times New Roman"/>
                <w:sz w:val="24"/>
                <w:szCs w:val="24"/>
              </w:rPr>
              <w:t>Container</w:t>
            </w:r>
            <w:proofErr w:type="spellEnd"/>
            <w:r w:rsidR="00571486" w:rsidRPr="00EE2017">
              <w:rPr>
                <w:rFonts w:ascii="Times New Roman" w:hAnsi="Times New Roman" w:cs="Times New Roman"/>
                <w:sz w:val="24"/>
                <w:szCs w:val="24"/>
              </w:rPr>
              <w:t xml:space="preserve"> </w:t>
            </w:r>
            <w:proofErr w:type="spellStart"/>
            <w:r w:rsidR="00571486" w:rsidRPr="00EE2017">
              <w:rPr>
                <w:rFonts w:ascii="Times New Roman" w:hAnsi="Times New Roman" w:cs="Times New Roman"/>
                <w:sz w:val="24"/>
                <w:szCs w:val="24"/>
              </w:rPr>
              <w:t>Apps</w:t>
            </w:r>
            <w:proofErr w:type="spellEnd"/>
            <w:r w:rsidR="00C135EF" w:rsidRPr="00EE2017">
              <w:rPr>
                <w:rFonts w:ascii="Times New Roman" w:hAnsi="Times New Roman" w:cs="Times New Roman"/>
                <w:sz w:val="24"/>
                <w:szCs w:val="24"/>
              </w:rPr>
              <w:t>;</w:t>
            </w:r>
          </w:p>
          <w:p w14:paraId="22C3AFDB" w14:textId="2B95B59F" w:rsidR="00571486" w:rsidRPr="00EE2017" w:rsidRDefault="007D42A3" w:rsidP="003852D3">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Virtual</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Machines</w:t>
            </w:r>
            <w:proofErr w:type="spellEnd"/>
            <w:r w:rsidRPr="00EE2017">
              <w:rPr>
                <w:rFonts w:ascii="Times New Roman" w:hAnsi="Times New Roman" w:cs="Times New Roman"/>
                <w:sz w:val="24"/>
                <w:szCs w:val="24"/>
              </w:rPr>
              <w:t xml:space="preserve"> (VM)</w:t>
            </w:r>
            <w:r w:rsidR="00342E14" w:rsidRPr="00EE2017">
              <w:rPr>
                <w:rFonts w:ascii="Times New Roman" w:hAnsi="Times New Roman" w:cs="Times New Roman"/>
                <w:sz w:val="24"/>
                <w:szCs w:val="24"/>
              </w:rPr>
              <w:t xml:space="preserve"> </w:t>
            </w:r>
            <w:r w:rsidR="00571486" w:rsidRPr="00EE2017">
              <w:rPr>
                <w:rFonts w:ascii="Times New Roman" w:hAnsi="Times New Roman" w:cs="Times New Roman"/>
                <w:sz w:val="24"/>
                <w:szCs w:val="24"/>
              </w:rPr>
              <w:t>GPU</w:t>
            </w:r>
            <w:r w:rsidR="00342E14" w:rsidRPr="00EE2017">
              <w:rPr>
                <w:rFonts w:ascii="Times New Roman" w:hAnsi="Times New Roman" w:cs="Times New Roman"/>
                <w:sz w:val="24"/>
                <w:szCs w:val="24"/>
              </w:rPr>
              <w:t>.</w:t>
            </w:r>
          </w:p>
        </w:tc>
      </w:tr>
      <w:tr w:rsidR="00571486" w:rsidRPr="00EE2017" w14:paraId="01F08EF8" w14:textId="77777777" w:rsidTr="003852D3">
        <w:tc>
          <w:tcPr>
            <w:tcW w:w="1413" w:type="dxa"/>
            <w:tcBorders>
              <w:top w:val="single" w:sz="4" w:space="0" w:color="auto"/>
              <w:left w:val="single" w:sz="4" w:space="0" w:color="auto"/>
              <w:bottom w:val="single" w:sz="4" w:space="0" w:color="auto"/>
              <w:right w:val="single" w:sz="4" w:space="0" w:color="auto"/>
            </w:tcBorders>
            <w:vAlign w:val="center"/>
          </w:tcPr>
          <w:p w14:paraId="1537B463" w14:textId="77777777" w:rsidR="00571486" w:rsidRPr="00EE2017" w:rsidRDefault="00571486">
            <w:pPr>
              <w:pStyle w:val="ListParagraph"/>
              <w:spacing w:after="0" w:line="240" w:lineRule="auto"/>
              <w:ind w:left="32"/>
              <w:contextualSpacing w:val="0"/>
              <w:rPr>
                <w:rFonts w:ascii="Times New Roman" w:hAnsi="Times New Roman" w:cs="Times New Roman"/>
                <w:sz w:val="24"/>
                <w:szCs w:val="24"/>
              </w:rPr>
            </w:pPr>
            <w:r w:rsidRPr="00EE2017">
              <w:rPr>
                <w:rFonts w:ascii="Times New Roman" w:hAnsi="Times New Roman" w:cs="Times New Roman"/>
                <w:sz w:val="24"/>
                <w:szCs w:val="24"/>
              </w:rPr>
              <w:t>Saugykla</w:t>
            </w:r>
          </w:p>
        </w:tc>
        <w:tc>
          <w:tcPr>
            <w:tcW w:w="2576" w:type="dxa"/>
            <w:tcBorders>
              <w:top w:val="single" w:sz="4" w:space="0" w:color="auto"/>
              <w:left w:val="single" w:sz="4" w:space="0" w:color="auto"/>
              <w:bottom w:val="single" w:sz="4" w:space="0" w:color="auto"/>
              <w:right w:val="single" w:sz="4" w:space="0" w:color="auto"/>
            </w:tcBorders>
            <w:vAlign w:val="center"/>
          </w:tcPr>
          <w:p w14:paraId="20E684C6" w14:textId="033DC335"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 xml:space="preserve">Cloud </w:t>
            </w:r>
            <w:proofErr w:type="spellStart"/>
            <w:r w:rsidRPr="00EE2017">
              <w:rPr>
                <w:rFonts w:ascii="Times New Roman" w:hAnsi="Times New Roman" w:cs="Times New Roman"/>
                <w:sz w:val="24"/>
                <w:szCs w:val="24"/>
              </w:rPr>
              <w:t>Storage</w:t>
            </w:r>
            <w:proofErr w:type="spellEnd"/>
            <w:r w:rsidR="00C135EF" w:rsidRPr="00EE2017">
              <w:rPr>
                <w:rFonts w:ascii="Times New Roman" w:hAnsi="Times New Roman" w:cs="Times New Roman"/>
                <w:sz w:val="24"/>
                <w:szCs w:val="24"/>
              </w:rPr>
              <w:t>;</w:t>
            </w:r>
            <w:r w:rsidRPr="00EE2017">
              <w:rPr>
                <w:rFonts w:ascii="Times New Roman" w:hAnsi="Times New Roman" w:cs="Times New Roman"/>
                <w:sz w:val="24"/>
                <w:szCs w:val="24"/>
              </w:rPr>
              <w:t xml:space="preserve"> </w:t>
            </w:r>
          </w:p>
          <w:p w14:paraId="476AE7A8" w14:textId="07A177AD"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Filestore</w:t>
            </w:r>
            <w:proofErr w:type="spellEnd"/>
            <w:r w:rsidR="00C135EF" w:rsidRPr="00EE2017">
              <w:rPr>
                <w:rFonts w:ascii="Times New Roman" w:hAnsi="Times New Roman" w:cs="Times New Roman"/>
                <w:sz w:val="24"/>
                <w:szCs w:val="24"/>
              </w:rPr>
              <w:t>;</w:t>
            </w:r>
          </w:p>
          <w:p w14:paraId="6B45E8BA" w14:textId="1C19B42C"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Persistent</w:t>
            </w:r>
            <w:proofErr w:type="spellEnd"/>
            <w:r w:rsidRPr="00EE2017">
              <w:rPr>
                <w:rFonts w:ascii="Times New Roman" w:hAnsi="Times New Roman" w:cs="Times New Roman"/>
                <w:sz w:val="24"/>
                <w:szCs w:val="24"/>
              </w:rPr>
              <w:t xml:space="preserve"> Disk</w:t>
            </w:r>
            <w:r w:rsidR="00C135EF" w:rsidRPr="00EE2017">
              <w:rPr>
                <w:rFonts w:ascii="Times New Roman" w:hAnsi="Times New Roman" w:cs="Times New Roman"/>
                <w:sz w:val="24"/>
                <w:szCs w:val="24"/>
              </w:rPr>
              <w:t>.</w:t>
            </w:r>
          </w:p>
        </w:tc>
        <w:tc>
          <w:tcPr>
            <w:tcW w:w="2721" w:type="dxa"/>
            <w:tcBorders>
              <w:top w:val="single" w:sz="4" w:space="0" w:color="auto"/>
              <w:left w:val="single" w:sz="4" w:space="0" w:color="auto"/>
              <w:bottom w:val="single" w:sz="4" w:space="0" w:color="auto"/>
              <w:right w:val="single" w:sz="4" w:space="0" w:color="auto"/>
            </w:tcBorders>
          </w:tcPr>
          <w:p w14:paraId="7623A14D" w14:textId="646A4F51"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S3</w:t>
            </w:r>
            <w:r w:rsidR="00342E14" w:rsidRPr="00EE2017">
              <w:rPr>
                <w:rFonts w:ascii="Times New Roman" w:hAnsi="Times New Roman" w:cs="Times New Roman"/>
                <w:sz w:val="24"/>
                <w:szCs w:val="24"/>
              </w:rPr>
              <w:t>;</w:t>
            </w:r>
          </w:p>
          <w:p w14:paraId="437BBBAF" w14:textId="40600A46"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EFS</w:t>
            </w:r>
            <w:r w:rsidR="00342E14" w:rsidRPr="00EE2017">
              <w:rPr>
                <w:rFonts w:ascii="Times New Roman" w:hAnsi="Times New Roman" w:cs="Times New Roman"/>
                <w:sz w:val="24"/>
                <w:szCs w:val="24"/>
              </w:rPr>
              <w:t>;</w:t>
            </w:r>
            <w:r w:rsidRPr="00EE2017">
              <w:rPr>
                <w:rFonts w:ascii="Times New Roman" w:hAnsi="Times New Roman" w:cs="Times New Roman"/>
                <w:sz w:val="24"/>
                <w:szCs w:val="24"/>
              </w:rPr>
              <w:t xml:space="preserve"> </w:t>
            </w:r>
          </w:p>
          <w:p w14:paraId="7CDC0BA0" w14:textId="3F7700E9"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EBS</w:t>
            </w:r>
            <w:r w:rsidR="00342E14" w:rsidRPr="00EE2017">
              <w:rPr>
                <w:rFonts w:ascii="Times New Roman" w:hAnsi="Times New Roman" w:cs="Times New Roman"/>
                <w:sz w:val="24"/>
                <w:szCs w:val="24"/>
              </w:rPr>
              <w:t>.</w:t>
            </w:r>
          </w:p>
        </w:tc>
        <w:tc>
          <w:tcPr>
            <w:tcW w:w="2634" w:type="dxa"/>
            <w:tcBorders>
              <w:top w:val="single" w:sz="4" w:space="0" w:color="auto"/>
              <w:left w:val="single" w:sz="4" w:space="0" w:color="auto"/>
              <w:bottom w:val="single" w:sz="4" w:space="0" w:color="auto"/>
              <w:right w:val="single" w:sz="4" w:space="0" w:color="auto"/>
            </w:tcBorders>
            <w:vAlign w:val="center"/>
          </w:tcPr>
          <w:p w14:paraId="274594BB" w14:textId="6EE185F3" w:rsidR="00571486" w:rsidRPr="00EE2017" w:rsidRDefault="00342E14"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Blob</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Storage</w:t>
            </w:r>
            <w:proofErr w:type="spellEnd"/>
            <w:r w:rsidRPr="00EE2017">
              <w:rPr>
                <w:rFonts w:ascii="Times New Roman" w:hAnsi="Times New Roman" w:cs="Times New Roman"/>
                <w:sz w:val="24"/>
                <w:szCs w:val="24"/>
              </w:rPr>
              <w:t>;</w:t>
            </w:r>
          </w:p>
          <w:p w14:paraId="24B8D184" w14:textId="5D5DD139"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Azure</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Files</w:t>
            </w:r>
            <w:proofErr w:type="spellEnd"/>
            <w:r w:rsidR="00342E14" w:rsidRPr="00EE2017">
              <w:rPr>
                <w:rFonts w:ascii="Times New Roman" w:hAnsi="Times New Roman" w:cs="Times New Roman"/>
                <w:sz w:val="24"/>
                <w:szCs w:val="24"/>
              </w:rPr>
              <w:t>;</w:t>
            </w:r>
          </w:p>
          <w:p w14:paraId="614A7ED5" w14:textId="43A858DB"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Managed</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Disks</w:t>
            </w:r>
            <w:proofErr w:type="spellEnd"/>
            <w:r w:rsidR="00342E14" w:rsidRPr="00EE2017">
              <w:rPr>
                <w:rFonts w:ascii="Times New Roman" w:hAnsi="Times New Roman" w:cs="Times New Roman"/>
                <w:sz w:val="24"/>
                <w:szCs w:val="24"/>
              </w:rPr>
              <w:t>.</w:t>
            </w:r>
          </w:p>
        </w:tc>
      </w:tr>
      <w:tr w:rsidR="00571486" w:rsidRPr="00EE2017" w14:paraId="36743E49" w14:textId="77777777" w:rsidTr="003852D3">
        <w:tc>
          <w:tcPr>
            <w:tcW w:w="1413" w:type="dxa"/>
            <w:tcBorders>
              <w:top w:val="single" w:sz="4" w:space="0" w:color="auto"/>
              <w:left w:val="single" w:sz="4" w:space="0" w:color="auto"/>
              <w:bottom w:val="single" w:sz="4" w:space="0" w:color="auto"/>
              <w:right w:val="single" w:sz="4" w:space="0" w:color="auto"/>
            </w:tcBorders>
            <w:vAlign w:val="center"/>
          </w:tcPr>
          <w:p w14:paraId="04A96E8E" w14:textId="77777777" w:rsidR="00571486" w:rsidRPr="00EE2017" w:rsidRDefault="00571486">
            <w:pPr>
              <w:pStyle w:val="ListParagraph"/>
              <w:spacing w:after="0" w:line="240" w:lineRule="auto"/>
              <w:ind w:left="32"/>
              <w:rPr>
                <w:rFonts w:ascii="Times New Roman" w:hAnsi="Times New Roman" w:cs="Times New Roman"/>
                <w:sz w:val="24"/>
                <w:szCs w:val="24"/>
              </w:rPr>
            </w:pPr>
            <w:r w:rsidRPr="00EE2017">
              <w:rPr>
                <w:rFonts w:ascii="Times New Roman" w:hAnsi="Times New Roman" w:cs="Times New Roman"/>
                <w:sz w:val="24"/>
                <w:szCs w:val="24"/>
              </w:rPr>
              <w:t>Duomenų bazės</w:t>
            </w:r>
          </w:p>
        </w:tc>
        <w:tc>
          <w:tcPr>
            <w:tcW w:w="2576" w:type="dxa"/>
            <w:tcBorders>
              <w:top w:val="single" w:sz="4" w:space="0" w:color="auto"/>
              <w:left w:val="single" w:sz="4" w:space="0" w:color="auto"/>
              <w:bottom w:val="single" w:sz="4" w:space="0" w:color="auto"/>
              <w:right w:val="single" w:sz="4" w:space="0" w:color="auto"/>
            </w:tcBorders>
            <w:vAlign w:val="center"/>
          </w:tcPr>
          <w:p w14:paraId="50B374D3" w14:textId="60DA8FAF"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CloudSQL</w:t>
            </w:r>
            <w:proofErr w:type="spellEnd"/>
            <w:r w:rsidR="00C135EF" w:rsidRPr="00EE2017">
              <w:rPr>
                <w:rFonts w:ascii="Times New Roman" w:hAnsi="Times New Roman" w:cs="Times New Roman"/>
                <w:sz w:val="24"/>
                <w:szCs w:val="24"/>
              </w:rPr>
              <w:t>;</w:t>
            </w:r>
          </w:p>
          <w:p w14:paraId="7BFD0449" w14:textId="20F6E947"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 xml:space="preserve">Cloud </w:t>
            </w:r>
            <w:proofErr w:type="spellStart"/>
            <w:r w:rsidRPr="00EE2017">
              <w:rPr>
                <w:rFonts w:ascii="Times New Roman" w:hAnsi="Times New Roman" w:cs="Times New Roman"/>
                <w:sz w:val="24"/>
                <w:szCs w:val="24"/>
              </w:rPr>
              <w:t>Spanner</w:t>
            </w:r>
            <w:proofErr w:type="spellEnd"/>
            <w:r w:rsidR="00C135EF" w:rsidRPr="00EE2017">
              <w:rPr>
                <w:rFonts w:ascii="Times New Roman" w:hAnsi="Times New Roman" w:cs="Times New Roman"/>
                <w:sz w:val="24"/>
                <w:szCs w:val="24"/>
              </w:rPr>
              <w:t>;</w:t>
            </w:r>
            <w:r w:rsidRPr="00EE2017">
              <w:rPr>
                <w:rFonts w:ascii="Times New Roman" w:hAnsi="Times New Roman" w:cs="Times New Roman"/>
                <w:sz w:val="24"/>
                <w:szCs w:val="24"/>
              </w:rPr>
              <w:t xml:space="preserve"> </w:t>
            </w:r>
          </w:p>
          <w:p w14:paraId="1ECF84B8" w14:textId="30C7A95B"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 xml:space="preserve">Cloud </w:t>
            </w:r>
            <w:proofErr w:type="spellStart"/>
            <w:r w:rsidRPr="00EE2017">
              <w:rPr>
                <w:rFonts w:ascii="Times New Roman" w:hAnsi="Times New Roman" w:cs="Times New Roman"/>
                <w:sz w:val="24"/>
                <w:szCs w:val="24"/>
              </w:rPr>
              <w:t>Bigtable</w:t>
            </w:r>
            <w:proofErr w:type="spellEnd"/>
            <w:r w:rsidR="00C135EF" w:rsidRPr="00EE2017">
              <w:rPr>
                <w:rFonts w:ascii="Times New Roman" w:hAnsi="Times New Roman" w:cs="Times New Roman"/>
                <w:sz w:val="24"/>
                <w:szCs w:val="24"/>
              </w:rPr>
              <w:t>;</w:t>
            </w:r>
          </w:p>
          <w:p w14:paraId="5797A9E5" w14:textId="3D25F014"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Firestore</w:t>
            </w:r>
            <w:proofErr w:type="spellEnd"/>
            <w:r w:rsidR="00C135EF" w:rsidRPr="00EE2017">
              <w:rPr>
                <w:rFonts w:ascii="Times New Roman" w:hAnsi="Times New Roman" w:cs="Times New Roman"/>
                <w:sz w:val="24"/>
                <w:szCs w:val="24"/>
              </w:rPr>
              <w:t>;</w:t>
            </w:r>
          </w:p>
          <w:p w14:paraId="705DA130" w14:textId="7378085A"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Memorystore</w:t>
            </w:r>
            <w:proofErr w:type="spellEnd"/>
            <w:r w:rsidR="00C135EF" w:rsidRPr="00EE2017">
              <w:rPr>
                <w:rFonts w:ascii="Times New Roman" w:hAnsi="Times New Roman" w:cs="Times New Roman"/>
                <w:sz w:val="24"/>
                <w:szCs w:val="24"/>
              </w:rPr>
              <w:t>.</w:t>
            </w:r>
          </w:p>
        </w:tc>
        <w:tc>
          <w:tcPr>
            <w:tcW w:w="2721" w:type="dxa"/>
            <w:tcBorders>
              <w:top w:val="single" w:sz="4" w:space="0" w:color="auto"/>
              <w:left w:val="single" w:sz="4" w:space="0" w:color="auto"/>
              <w:bottom w:val="single" w:sz="4" w:space="0" w:color="auto"/>
              <w:right w:val="single" w:sz="4" w:space="0" w:color="auto"/>
            </w:tcBorders>
            <w:vAlign w:val="center"/>
          </w:tcPr>
          <w:p w14:paraId="65954431" w14:textId="2795310D"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r w:rsidRPr="00D30362">
              <w:rPr>
                <w:rFonts w:ascii="Times New Roman" w:eastAsiaTheme="minorHAnsi" w:hAnsi="Times New Roman" w:cs="Times New Roman"/>
                <w:sz w:val="24"/>
                <w:szCs w:val="24"/>
              </w:rPr>
              <w:t>RDS</w:t>
            </w:r>
            <w:r w:rsidR="00342E14" w:rsidRPr="00EE2017">
              <w:rPr>
                <w:rFonts w:ascii="Times New Roman" w:hAnsi="Times New Roman" w:cs="Times New Roman"/>
                <w:sz w:val="24"/>
                <w:szCs w:val="24"/>
              </w:rPr>
              <w:t>;</w:t>
            </w:r>
          </w:p>
          <w:p w14:paraId="22D12E9F" w14:textId="52EDF8B0"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r w:rsidRPr="00D30362">
              <w:rPr>
                <w:rFonts w:ascii="Times New Roman" w:eastAsiaTheme="minorHAnsi" w:hAnsi="Times New Roman" w:cs="Times New Roman"/>
                <w:sz w:val="24"/>
                <w:szCs w:val="24"/>
              </w:rPr>
              <w:t>Aurora</w:t>
            </w:r>
            <w:r w:rsidR="00342E14" w:rsidRPr="00EE2017">
              <w:rPr>
                <w:rFonts w:ascii="Times New Roman" w:hAnsi="Times New Roman" w:cs="Times New Roman"/>
                <w:sz w:val="24"/>
                <w:szCs w:val="24"/>
              </w:rPr>
              <w:t>;</w:t>
            </w:r>
            <w:r w:rsidRPr="00D30362">
              <w:rPr>
                <w:rFonts w:ascii="Times New Roman" w:eastAsiaTheme="minorHAnsi" w:hAnsi="Times New Roman" w:cs="Times New Roman"/>
                <w:sz w:val="24"/>
                <w:szCs w:val="24"/>
              </w:rPr>
              <w:t xml:space="preserve"> </w:t>
            </w:r>
          </w:p>
          <w:p w14:paraId="7E5553C3" w14:textId="496C7421"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DynamoDB</w:t>
            </w:r>
            <w:proofErr w:type="spellEnd"/>
            <w:r w:rsidR="00342E14" w:rsidRPr="00EE2017">
              <w:rPr>
                <w:rFonts w:ascii="Times New Roman" w:hAnsi="Times New Roman" w:cs="Times New Roman"/>
                <w:sz w:val="24"/>
                <w:szCs w:val="24"/>
              </w:rPr>
              <w:t>;</w:t>
            </w:r>
            <w:r w:rsidRPr="00D30362">
              <w:rPr>
                <w:rFonts w:ascii="Times New Roman" w:eastAsiaTheme="minorHAnsi" w:hAnsi="Times New Roman" w:cs="Times New Roman"/>
                <w:sz w:val="24"/>
                <w:szCs w:val="24"/>
              </w:rPr>
              <w:t xml:space="preserve"> </w:t>
            </w:r>
          </w:p>
          <w:p w14:paraId="2A7B685C" w14:textId="46D8E324" w:rsidR="00571486" w:rsidRPr="00EE2017"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color w:val="000000"/>
                <w:sz w:val="24"/>
                <w:szCs w:val="24"/>
                <w:lang w:bidi="ar-SA"/>
              </w:rPr>
            </w:pPr>
            <w:proofErr w:type="spellStart"/>
            <w:r w:rsidRPr="00D30362">
              <w:rPr>
                <w:rFonts w:ascii="Times New Roman" w:eastAsiaTheme="minorHAnsi" w:hAnsi="Times New Roman" w:cs="Times New Roman"/>
                <w:sz w:val="24"/>
                <w:szCs w:val="24"/>
              </w:rPr>
              <w:t>ElastiCache</w:t>
            </w:r>
            <w:proofErr w:type="spellEnd"/>
            <w:r w:rsidR="00342E14" w:rsidRPr="00EE2017">
              <w:rPr>
                <w:rFonts w:ascii="Times New Roman" w:hAnsi="Times New Roman" w:cs="Times New Roman"/>
                <w:sz w:val="24"/>
                <w:szCs w:val="24"/>
              </w:rPr>
              <w:t>.</w:t>
            </w:r>
          </w:p>
        </w:tc>
        <w:tc>
          <w:tcPr>
            <w:tcW w:w="2634" w:type="dxa"/>
            <w:tcBorders>
              <w:top w:val="single" w:sz="4" w:space="0" w:color="auto"/>
              <w:left w:val="single" w:sz="4" w:space="0" w:color="auto"/>
              <w:bottom w:val="single" w:sz="4" w:space="0" w:color="auto"/>
              <w:right w:val="single" w:sz="4" w:space="0" w:color="auto"/>
            </w:tcBorders>
            <w:vAlign w:val="center"/>
          </w:tcPr>
          <w:p w14:paraId="765DBE1D" w14:textId="3E90B45E"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Azure</w:t>
            </w:r>
            <w:proofErr w:type="spellEnd"/>
            <w:r w:rsidRPr="00D30362">
              <w:rPr>
                <w:rFonts w:ascii="Times New Roman" w:eastAsiaTheme="minorHAnsi" w:hAnsi="Times New Roman" w:cs="Times New Roman"/>
                <w:sz w:val="24"/>
                <w:szCs w:val="24"/>
              </w:rPr>
              <w:t xml:space="preserve"> SQL </w:t>
            </w:r>
            <w:proofErr w:type="spellStart"/>
            <w:r w:rsidRPr="00D30362">
              <w:rPr>
                <w:rFonts w:ascii="Times New Roman" w:eastAsiaTheme="minorHAnsi" w:hAnsi="Times New Roman" w:cs="Times New Roman"/>
                <w:sz w:val="24"/>
                <w:szCs w:val="24"/>
              </w:rPr>
              <w:t>Database</w:t>
            </w:r>
            <w:proofErr w:type="spellEnd"/>
            <w:r w:rsidR="00342E14" w:rsidRPr="00EE2017">
              <w:rPr>
                <w:rFonts w:ascii="Times New Roman" w:hAnsi="Times New Roman" w:cs="Times New Roman"/>
                <w:sz w:val="24"/>
                <w:szCs w:val="24"/>
              </w:rPr>
              <w:t>;</w:t>
            </w:r>
          </w:p>
          <w:p w14:paraId="67E8271D" w14:textId="55375E45"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Cosmos</w:t>
            </w:r>
            <w:proofErr w:type="spellEnd"/>
            <w:r w:rsidRPr="00D30362">
              <w:rPr>
                <w:rFonts w:ascii="Times New Roman" w:eastAsiaTheme="minorHAnsi" w:hAnsi="Times New Roman" w:cs="Times New Roman"/>
                <w:sz w:val="24"/>
                <w:szCs w:val="24"/>
              </w:rPr>
              <w:t xml:space="preserve"> DB</w:t>
            </w:r>
            <w:r w:rsidR="00342E14" w:rsidRPr="00EE2017">
              <w:rPr>
                <w:rFonts w:ascii="Times New Roman" w:hAnsi="Times New Roman" w:cs="Times New Roman"/>
                <w:sz w:val="24"/>
                <w:szCs w:val="24"/>
              </w:rPr>
              <w:t>;</w:t>
            </w:r>
          </w:p>
          <w:p w14:paraId="50318469" w14:textId="17357402" w:rsidR="00571486" w:rsidRPr="00D30362"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D30362">
              <w:rPr>
                <w:rFonts w:ascii="Times New Roman" w:eastAsiaTheme="minorHAnsi" w:hAnsi="Times New Roman" w:cs="Times New Roman"/>
                <w:sz w:val="24"/>
                <w:szCs w:val="24"/>
              </w:rPr>
              <w:t>Table</w:t>
            </w:r>
            <w:proofErr w:type="spellEnd"/>
            <w:r w:rsidRPr="00D30362">
              <w:rPr>
                <w:rFonts w:ascii="Times New Roman" w:eastAsiaTheme="minorHAnsi" w:hAnsi="Times New Roman" w:cs="Times New Roman"/>
                <w:sz w:val="24"/>
                <w:szCs w:val="24"/>
              </w:rPr>
              <w:t xml:space="preserve"> </w:t>
            </w:r>
            <w:proofErr w:type="spellStart"/>
            <w:r w:rsidRPr="00D30362">
              <w:rPr>
                <w:rFonts w:ascii="Times New Roman" w:eastAsiaTheme="minorHAnsi" w:hAnsi="Times New Roman" w:cs="Times New Roman"/>
                <w:sz w:val="24"/>
                <w:szCs w:val="24"/>
              </w:rPr>
              <w:t>Storage</w:t>
            </w:r>
            <w:proofErr w:type="spellEnd"/>
            <w:r w:rsidR="00342E14" w:rsidRPr="00EE2017">
              <w:rPr>
                <w:rFonts w:ascii="Times New Roman" w:hAnsi="Times New Roman" w:cs="Times New Roman"/>
                <w:sz w:val="24"/>
                <w:szCs w:val="24"/>
              </w:rPr>
              <w:t>.</w:t>
            </w:r>
          </w:p>
          <w:p w14:paraId="16B19A2C" w14:textId="77777777" w:rsidR="00571486" w:rsidRPr="00EE2017" w:rsidRDefault="00571486">
            <w:pPr>
              <w:tabs>
                <w:tab w:val="left" w:pos="1134"/>
                <w:tab w:val="left" w:pos="1560"/>
              </w:tabs>
              <w:suppressAutoHyphens/>
              <w:autoSpaceDN w:val="0"/>
              <w:spacing w:after="0" w:line="240" w:lineRule="auto"/>
              <w:jc w:val="both"/>
              <w:textAlignment w:val="baseline"/>
              <w:rPr>
                <w:rFonts w:ascii="Times New Roman" w:hAnsi="Times New Roman" w:cs="Times New Roman"/>
                <w:b/>
                <w:w w:val="102"/>
                <w:sz w:val="24"/>
                <w:szCs w:val="24"/>
                <w:lang w:eastAsia="lt-LT"/>
              </w:rPr>
            </w:pPr>
          </w:p>
        </w:tc>
      </w:tr>
      <w:tr w:rsidR="00571486" w:rsidRPr="00EE2017" w14:paraId="4A59A356" w14:textId="77777777" w:rsidTr="003852D3">
        <w:tc>
          <w:tcPr>
            <w:tcW w:w="1413" w:type="dxa"/>
            <w:tcBorders>
              <w:top w:val="single" w:sz="4" w:space="0" w:color="auto"/>
              <w:left w:val="single" w:sz="4" w:space="0" w:color="auto"/>
              <w:bottom w:val="single" w:sz="4" w:space="0" w:color="auto"/>
              <w:right w:val="single" w:sz="4" w:space="0" w:color="auto"/>
            </w:tcBorders>
            <w:vAlign w:val="center"/>
          </w:tcPr>
          <w:p w14:paraId="2486481E" w14:textId="77777777" w:rsidR="00571486" w:rsidRPr="00EE2017" w:rsidRDefault="00571486">
            <w:pPr>
              <w:pStyle w:val="ListParagraph"/>
              <w:spacing w:after="0" w:line="240" w:lineRule="auto"/>
              <w:ind w:left="32"/>
              <w:rPr>
                <w:rFonts w:ascii="Times New Roman" w:hAnsi="Times New Roman" w:cs="Times New Roman"/>
                <w:sz w:val="24"/>
                <w:szCs w:val="24"/>
              </w:rPr>
            </w:pPr>
            <w:r w:rsidRPr="00EE2017">
              <w:rPr>
                <w:rFonts w:ascii="Times New Roman" w:hAnsi="Times New Roman" w:cs="Times New Roman"/>
                <w:sz w:val="24"/>
                <w:szCs w:val="24"/>
              </w:rPr>
              <w:t>Tinklas</w:t>
            </w:r>
          </w:p>
        </w:tc>
        <w:tc>
          <w:tcPr>
            <w:tcW w:w="2576" w:type="dxa"/>
            <w:tcBorders>
              <w:top w:val="single" w:sz="4" w:space="0" w:color="auto"/>
              <w:left w:val="single" w:sz="4" w:space="0" w:color="auto"/>
              <w:bottom w:val="single" w:sz="4" w:space="0" w:color="auto"/>
              <w:right w:val="single" w:sz="4" w:space="0" w:color="auto"/>
            </w:tcBorders>
            <w:vAlign w:val="center"/>
          </w:tcPr>
          <w:p w14:paraId="0B001124" w14:textId="6C482878"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Virtual</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Private</w:t>
            </w:r>
            <w:proofErr w:type="spellEnd"/>
            <w:r w:rsidRPr="00EE2017">
              <w:rPr>
                <w:rFonts w:ascii="Times New Roman" w:hAnsi="Times New Roman" w:cs="Times New Roman"/>
                <w:sz w:val="24"/>
                <w:szCs w:val="24"/>
              </w:rPr>
              <w:t xml:space="preserve"> Cloud</w:t>
            </w:r>
            <w:r w:rsidR="00C135EF" w:rsidRPr="00EE2017">
              <w:rPr>
                <w:rFonts w:ascii="Times New Roman" w:hAnsi="Times New Roman" w:cs="Times New Roman"/>
                <w:sz w:val="24"/>
                <w:szCs w:val="24"/>
              </w:rPr>
              <w:t>;</w:t>
            </w:r>
          </w:p>
          <w:p w14:paraId="7CB46337" w14:textId="0A100C86"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 xml:space="preserve">Cloud </w:t>
            </w:r>
            <w:proofErr w:type="spellStart"/>
            <w:r w:rsidRPr="00EE2017">
              <w:rPr>
                <w:rFonts w:ascii="Times New Roman" w:hAnsi="Times New Roman" w:cs="Times New Roman"/>
                <w:sz w:val="24"/>
                <w:szCs w:val="24"/>
              </w:rPr>
              <w:t>Load</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Balancing</w:t>
            </w:r>
            <w:proofErr w:type="spellEnd"/>
            <w:r w:rsidR="00C135EF" w:rsidRPr="00EE2017">
              <w:rPr>
                <w:rFonts w:ascii="Times New Roman" w:hAnsi="Times New Roman" w:cs="Times New Roman"/>
                <w:sz w:val="24"/>
                <w:szCs w:val="24"/>
              </w:rPr>
              <w:t>;</w:t>
            </w:r>
          </w:p>
          <w:p w14:paraId="0B1D103E" w14:textId="216DEEF1"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Cloud CDN</w:t>
            </w:r>
            <w:r w:rsidR="00C135EF" w:rsidRPr="00EE2017">
              <w:rPr>
                <w:rFonts w:ascii="Times New Roman" w:hAnsi="Times New Roman" w:cs="Times New Roman"/>
                <w:sz w:val="24"/>
                <w:szCs w:val="24"/>
              </w:rPr>
              <w:t>;</w:t>
            </w:r>
          </w:p>
          <w:p w14:paraId="56623085" w14:textId="02EFB0A0"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Cloud DNS</w:t>
            </w:r>
            <w:r w:rsidR="00C135EF" w:rsidRPr="00EE2017">
              <w:rPr>
                <w:rFonts w:ascii="Times New Roman" w:hAnsi="Times New Roman" w:cs="Times New Roman"/>
                <w:sz w:val="24"/>
                <w:szCs w:val="24"/>
              </w:rPr>
              <w:t>;</w:t>
            </w:r>
          </w:p>
          <w:p w14:paraId="0FEC5561" w14:textId="0F60BB3A"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 xml:space="preserve">Cloud </w:t>
            </w:r>
            <w:proofErr w:type="spellStart"/>
            <w:r w:rsidRPr="00EE2017">
              <w:rPr>
                <w:rFonts w:ascii="Times New Roman" w:hAnsi="Times New Roman" w:cs="Times New Roman"/>
                <w:sz w:val="24"/>
                <w:szCs w:val="24"/>
              </w:rPr>
              <w:t>Armor</w:t>
            </w:r>
            <w:proofErr w:type="spellEnd"/>
            <w:r w:rsidR="00C135EF" w:rsidRPr="00EE2017">
              <w:rPr>
                <w:rFonts w:ascii="Times New Roman" w:hAnsi="Times New Roman" w:cs="Times New Roman"/>
                <w:sz w:val="24"/>
                <w:szCs w:val="24"/>
              </w:rPr>
              <w:t>.</w:t>
            </w:r>
            <w:r w:rsidRPr="00EE2017">
              <w:rPr>
                <w:rFonts w:ascii="Times New Roman" w:hAnsi="Times New Roman" w:cs="Times New Roman"/>
                <w:sz w:val="24"/>
                <w:szCs w:val="24"/>
              </w:rPr>
              <w:t xml:space="preserve"> </w:t>
            </w:r>
          </w:p>
        </w:tc>
        <w:tc>
          <w:tcPr>
            <w:tcW w:w="2721" w:type="dxa"/>
            <w:tcBorders>
              <w:top w:val="single" w:sz="4" w:space="0" w:color="auto"/>
              <w:left w:val="single" w:sz="4" w:space="0" w:color="auto"/>
              <w:bottom w:val="single" w:sz="4" w:space="0" w:color="auto"/>
              <w:right w:val="single" w:sz="4" w:space="0" w:color="auto"/>
            </w:tcBorders>
            <w:vAlign w:val="center"/>
          </w:tcPr>
          <w:p w14:paraId="68DF7DA3" w14:textId="25ADDBEC"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r w:rsidRPr="00D30362">
              <w:rPr>
                <w:rFonts w:ascii="Times New Roman" w:eastAsiaTheme="minorHAnsi" w:hAnsi="Times New Roman" w:cs="Times New Roman"/>
                <w:sz w:val="24"/>
                <w:szCs w:val="24"/>
              </w:rPr>
              <w:t>VPC</w:t>
            </w:r>
            <w:r w:rsidR="00342E14" w:rsidRPr="00EE2017">
              <w:rPr>
                <w:rFonts w:ascii="Times New Roman" w:hAnsi="Times New Roman" w:cs="Times New Roman"/>
                <w:sz w:val="24"/>
                <w:szCs w:val="24"/>
              </w:rPr>
              <w:t>;</w:t>
            </w:r>
          </w:p>
          <w:p w14:paraId="1CD13923" w14:textId="5028F416"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Elastic</w:t>
            </w:r>
            <w:proofErr w:type="spellEnd"/>
            <w:r w:rsidRPr="00D30362">
              <w:rPr>
                <w:rFonts w:ascii="Times New Roman" w:eastAsiaTheme="minorHAnsi" w:hAnsi="Times New Roman" w:cs="Times New Roman"/>
                <w:sz w:val="24"/>
                <w:szCs w:val="24"/>
              </w:rPr>
              <w:t xml:space="preserve"> </w:t>
            </w:r>
            <w:proofErr w:type="spellStart"/>
            <w:r w:rsidRPr="00D30362">
              <w:rPr>
                <w:rFonts w:ascii="Times New Roman" w:eastAsiaTheme="minorHAnsi" w:hAnsi="Times New Roman" w:cs="Times New Roman"/>
                <w:sz w:val="24"/>
                <w:szCs w:val="24"/>
              </w:rPr>
              <w:t>Load</w:t>
            </w:r>
            <w:proofErr w:type="spellEnd"/>
            <w:r w:rsidRPr="00D30362">
              <w:rPr>
                <w:rFonts w:ascii="Times New Roman" w:eastAsiaTheme="minorHAnsi" w:hAnsi="Times New Roman" w:cs="Times New Roman"/>
                <w:sz w:val="24"/>
                <w:szCs w:val="24"/>
              </w:rPr>
              <w:t xml:space="preserve"> </w:t>
            </w:r>
            <w:proofErr w:type="spellStart"/>
            <w:r w:rsidRPr="00D30362">
              <w:rPr>
                <w:rFonts w:ascii="Times New Roman" w:eastAsiaTheme="minorHAnsi" w:hAnsi="Times New Roman" w:cs="Times New Roman"/>
                <w:sz w:val="24"/>
                <w:szCs w:val="24"/>
              </w:rPr>
              <w:t>Balancing</w:t>
            </w:r>
            <w:proofErr w:type="spellEnd"/>
            <w:r w:rsidR="00342E14" w:rsidRPr="00EE2017">
              <w:rPr>
                <w:rFonts w:ascii="Times New Roman" w:hAnsi="Times New Roman" w:cs="Times New Roman"/>
                <w:sz w:val="24"/>
                <w:szCs w:val="24"/>
              </w:rPr>
              <w:t>;</w:t>
            </w:r>
            <w:r w:rsidRPr="00D30362">
              <w:rPr>
                <w:rFonts w:ascii="Times New Roman" w:eastAsiaTheme="minorHAnsi" w:hAnsi="Times New Roman" w:cs="Times New Roman"/>
                <w:sz w:val="24"/>
                <w:szCs w:val="24"/>
              </w:rPr>
              <w:t xml:space="preserve"> </w:t>
            </w:r>
          </w:p>
          <w:p w14:paraId="39361098" w14:textId="7E81EAB1"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CloudFront</w:t>
            </w:r>
            <w:proofErr w:type="spellEnd"/>
            <w:r w:rsidR="00342E14" w:rsidRPr="00EE2017">
              <w:rPr>
                <w:rFonts w:ascii="Times New Roman" w:hAnsi="Times New Roman" w:cs="Times New Roman"/>
                <w:sz w:val="24"/>
                <w:szCs w:val="24"/>
              </w:rPr>
              <w:t>;</w:t>
            </w:r>
          </w:p>
          <w:p w14:paraId="04D02DA5" w14:textId="4DA18E50"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Route</w:t>
            </w:r>
            <w:proofErr w:type="spellEnd"/>
            <w:r w:rsidRPr="00D30362">
              <w:rPr>
                <w:rFonts w:ascii="Times New Roman" w:eastAsiaTheme="minorHAnsi" w:hAnsi="Times New Roman" w:cs="Times New Roman"/>
                <w:sz w:val="24"/>
                <w:szCs w:val="24"/>
              </w:rPr>
              <w:t xml:space="preserve"> 53</w:t>
            </w:r>
            <w:r w:rsidR="00342E14" w:rsidRPr="00EE2017">
              <w:rPr>
                <w:rFonts w:ascii="Times New Roman" w:hAnsi="Times New Roman" w:cs="Times New Roman"/>
                <w:sz w:val="24"/>
                <w:szCs w:val="24"/>
              </w:rPr>
              <w:t>;</w:t>
            </w:r>
          </w:p>
          <w:p w14:paraId="4173C1C6" w14:textId="7E81C4B0" w:rsidR="00571486" w:rsidRPr="00EE2017"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color w:val="000000"/>
                <w:sz w:val="24"/>
                <w:szCs w:val="24"/>
                <w:lang w:bidi="ar-SA"/>
              </w:rPr>
            </w:pPr>
            <w:r w:rsidRPr="00D30362">
              <w:rPr>
                <w:rFonts w:ascii="Times New Roman" w:eastAsiaTheme="minorHAnsi" w:hAnsi="Times New Roman" w:cs="Times New Roman"/>
                <w:sz w:val="24"/>
                <w:szCs w:val="24"/>
              </w:rPr>
              <w:t xml:space="preserve">AWS </w:t>
            </w:r>
            <w:proofErr w:type="spellStart"/>
            <w:r w:rsidRPr="00D30362">
              <w:rPr>
                <w:rFonts w:ascii="Times New Roman" w:eastAsiaTheme="minorHAnsi" w:hAnsi="Times New Roman" w:cs="Times New Roman"/>
                <w:sz w:val="24"/>
                <w:szCs w:val="24"/>
              </w:rPr>
              <w:t>Shield</w:t>
            </w:r>
            <w:proofErr w:type="spellEnd"/>
            <w:r w:rsidR="00342E14" w:rsidRPr="00EE2017">
              <w:rPr>
                <w:rFonts w:ascii="Times New Roman" w:hAnsi="Times New Roman" w:cs="Times New Roman"/>
                <w:sz w:val="24"/>
                <w:szCs w:val="24"/>
              </w:rPr>
              <w:t>.</w:t>
            </w:r>
            <w:r w:rsidRPr="00EE2017">
              <w:rPr>
                <w:rFonts w:ascii="Times New Roman" w:eastAsiaTheme="minorHAnsi" w:hAnsi="Times New Roman" w:cs="Times New Roman"/>
                <w:color w:val="000000"/>
                <w:sz w:val="24"/>
                <w:szCs w:val="24"/>
                <w:lang w:bidi="ar-SA"/>
              </w:rPr>
              <w:t xml:space="preserve"> </w:t>
            </w:r>
          </w:p>
        </w:tc>
        <w:tc>
          <w:tcPr>
            <w:tcW w:w="2634" w:type="dxa"/>
            <w:tcBorders>
              <w:top w:val="single" w:sz="4" w:space="0" w:color="auto"/>
              <w:left w:val="single" w:sz="4" w:space="0" w:color="auto"/>
              <w:bottom w:val="single" w:sz="4" w:space="0" w:color="auto"/>
              <w:right w:val="single" w:sz="4" w:space="0" w:color="auto"/>
            </w:tcBorders>
            <w:vAlign w:val="center"/>
          </w:tcPr>
          <w:p w14:paraId="1EFFB0AB" w14:textId="2E726AA2"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Virtual</w:t>
            </w:r>
            <w:proofErr w:type="spellEnd"/>
            <w:r w:rsidRPr="00D30362">
              <w:rPr>
                <w:rFonts w:ascii="Times New Roman" w:eastAsiaTheme="minorHAnsi" w:hAnsi="Times New Roman" w:cs="Times New Roman"/>
                <w:sz w:val="24"/>
                <w:szCs w:val="24"/>
              </w:rPr>
              <w:t xml:space="preserve"> Network</w:t>
            </w:r>
            <w:r w:rsidR="00342E14" w:rsidRPr="00EE2017">
              <w:rPr>
                <w:rFonts w:ascii="Times New Roman" w:hAnsi="Times New Roman" w:cs="Times New Roman"/>
                <w:sz w:val="24"/>
                <w:szCs w:val="24"/>
              </w:rPr>
              <w:t>;</w:t>
            </w:r>
          </w:p>
          <w:p w14:paraId="08C798A5" w14:textId="372E98BD" w:rsidR="00A63F91" w:rsidRPr="00EE2017"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color w:val="000000"/>
                <w:sz w:val="24"/>
                <w:szCs w:val="24"/>
                <w:lang w:bidi="ar-SA"/>
              </w:rPr>
            </w:pPr>
            <w:proofErr w:type="spellStart"/>
            <w:r w:rsidRPr="00D30362">
              <w:rPr>
                <w:rFonts w:ascii="Times New Roman" w:eastAsiaTheme="minorHAnsi" w:hAnsi="Times New Roman" w:cs="Times New Roman"/>
                <w:sz w:val="24"/>
                <w:szCs w:val="24"/>
              </w:rPr>
              <w:t>Azure</w:t>
            </w:r>
            <w:proofErr w:type="spellEnd"/>
            <w:r w:rsidRPr="00D30362">
              <w:rPr>
                <w:rFonts w:ascii="Times New Roman" w:eastAsiaTheme="minorHAnsi" w:hAnsi="Times New Roman" w:cs="Times New Roman"/>
                <w:sz w:val="24"/>
                <w:szCs w:val="24"/>
              </w:rPr>
              <w:t xml:space="preserve"> </w:t>
            </w:r>
            <w:proofErr w:type="spellStart"/>
            <w:r w:rsidRPr="00D30362">
              <w:rPr>
                <w:rFonts w:ascii="Times New Roman" w:eastAsiaTheme="minorHAnsi" w:hAnsi="Times New Roman" w:cs="Times New Roman"/>
                <w:sz w:val="24"/>
                <w:szCs w:val="24"/>
              </w:rPr>
              <w:t>Load</w:t>
            </w:r>
            <w:proofErr w:type="spellEnd"/>
            <w:r w:rsidRPr="00D30362">
              <w:rPr>
                <w:rFonts w:ascii="Times New Roman" w:eastAsiaTheme="minorHAnsi" w:hAnsi="Times New Roman" w:cs="Times New Roman"/>
                <w:sz w:val="24"/>
                <w:szCs w:val="24"/>
              </w:rPr>
              <w:t xml:space="preserve"> </w:t>
            </w:r>
            <w:proofErr w:type="spellStart"/>
            <w:r w:rsidRPr="00D30362">
              <w:rPr>
                <w:rFonts w:ascii="Times New Roman" w:eastAsiaTheme="minorHAnsi" w:hAnsi="Times New Roman" w:cs="Times New Roman"/>
                <w:sz w:val="24"/>
                <w:szCs w:val="24"/>
              </w:rPr>
              <w:t>Balancer</w:t>
            </w:r>
            <w:proofErr w:type="spellEnd"/>
            <w:r w:rsidRPr="00D30362">
              <w:rPr>
                <w:rFonts w:ascii="Times New Roman" w:eastAsiaTheme="minorHAnsi" w:hAnsi="Times New Roman" w:cs="Times New Roman"/>
                <w:sz w:val="24"/>
                <w:szCs w:val="24"/>
              </w:rPr>
              <w:t xml:space="preserve"> / </w:t>
            </w:r>
            <w:proofErr w:type="spellStart"/>
            <w:r w:rsidRPr="00D30362">
              <w:rPr>
                <w:rFonts w:ascii="Times New Roman" w:eastAsiaTheme="minorHAnsi" w:hAnsi="Times New Roman" w:cs="Times New Roman"/>
                <w:sz w:val="24"/>
                <w:szCs w:val="24"/>
              </w:rPr>
              <w:t>Application</w:t>
            </w:r>
            <w:proofErr w:type="spellEnd"/>
            <w:r w:rsidRPr="00D30362">
              <w:rPr>
                <w:rFonts w:ascii="Times New Roman" w:eastAsiaTheme="minorHAnsi" w:hAnsi="Times New Roman" w:cs="Times New Roman"/>
                <w:sz w:val="24"/>
                <w:szCs w:val="24"/>
              </w:rPr>
              <w:t xml:space="preserve"> </w:t>
            </w:r>
            <w:proofErr w:type="spellStart"/>
            <w:r w:rsidRPr="00D30362">
              <w:rPr>
                <w:rFonts w:ascii="Times New Roman" w:eastAsiaTheme="minorHAnsi" w:hAnsi="Times New Roman" w:cs="Times New Roman"/>
                <w:sz w:val="24"/>
                <w:szCs w:val="24"/>
              </w:rPr>
              <w:t>Gateway</w:t>
            </w:r>
            <w:proofErr w:type="spellEnd"/>
            <w:r w:rsidR="00342E14" w:rsidRPr="00EE2017">
              <w:rPr>
                <w:rFonts w:ascii="Times New Roman" w:hAnsi="Times New Roman" w:cs="Times New Roman"/>
                <w:sz w:val="24"/>
                <w:szCs w:val="24"/>
              </w:rPr>
              <w:t>;</w:t>
            </w:r>
          </w:p>
          <w:p w14:paraId="7A3705DC" w14:textId="22AC3B30"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Azure</w:t>
            </w:r>
            <w:proofErr w:type="spellEnd"/>
            <w:r w:rsidRPr="00D30362">
              <w:rPr>
                <w:rFonts w:ascii="Times New Roman" w:eastAsiaTheme="minorHAnsi" w:hAnsi="Times New Roman" w:cs="Times New Roman"/>
                <w:sz w:val="24"/>
                <w:szCs w:val="24"/>
              </w:rPr>
              <w:t xml:space="preserve"> CDN</w:t>
            </w:r>
            <w:r w:rsidR="00342E14" w:rsidRPr="00EE2017">
              <w:rPr>
                <w:rFonts w:ascii="Times New Roman" w:hAnsi="Times New Roman" w:cs="Times New Roman"/>
                <w:sz w:val="24"/>
                <w:szCs w:val="24"/>
              </w:rPr>
              <w:t>;</w:t>
            </w:r>
          </w:p>
          <w:p w14:paraId="1D5E9807" w14:textId="5D3239A2"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Azure</w:t>
            </w:r>
            <w:proofErr w:type="spellEnd"/>
            <w:r w:rsidRPr="00D30362">
              <w:rPr>
                <w:rFonts w:ascii="Times New Roman" w:eastAsiaTheme="minorHAnsi" w:hAnsi="Times New Roman" w:cs="Times New Roman"/>
                <w:sz w:val="24"/>
                <w:szCs w:val="24"/>
              </w:rPr>
              <w:t xml:space="preserve"> DNS</w:t>
            </w:r>
            <w:r w:rsidR="00342E14" w:rsidRPr="00EE2017">
              <w:rPr>
                <w:rFonts w:ascii="Times New Roman" w:hAnsi="Times New Roman" w:cs="Times New Roman"/>
                <w:sz w:val="24"/>
                <w:szCs w:val="24"/>
              </w:rPr>
              <w:t>;</w:t>
            </w:r>
          </w:p>
          <w:p w14:paraId="4C25841B" w14:textId="443DECE2" w:rsidR="001D3C5A"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Azure</w:t>
            </w:r>
            <w:proofErr w:type="spellEnd"/>
            <w:r w:rsidRPr="00D30362">
              <w:rPr>
                <w:rFonts w:ascii="Times New Roman" w:eastAsiaTheme="minorHAnsi" w:hAnsi="Times New Roman" w:cs="Times New Roman"/>
                <w:sz w:val="24"/>
                <w:szCs w:val="24"/>
              </w:rPr>
              <w:t xml:space="preserve"> </w:t>
            </w:r>
            <w:proofErr w:type="spellStart"/>
            <w:r w:rsidRPr="00D30362">
              <w:rPr>
                <w:rFonts w:ascii="Times New Roman" w:eastAsiaTheme="minorHAnsi" w:hAnsi="Times New Roman" w:cs="Times New Roman"/>
                <w:sz w:val="24"/>
                <w:szCs w:val="24"/>
              </w:rPr>
              <w:t>Firewall</w:t>
            </w:r>
            <w:proofErr w:type="spellEnd"/>
            <w:r w:rsidR="00342E14" w:rsidRPr="00EE2017">
              <w:rPr>
                <w:rFonts w:ascii="Times New Roman" w:hAnsi="Times New Roman" w:cs="Times New Roman"/>
                <w:sz w:val="24"/>
                <w:szCs w:val="24"/>
              </w:rPr>
              <w:t>;</w:t>
            </w:r>
            <w:r w:rsidRPr="00D30362">
              <w:rPr>
                <w:rFonts w:ascii="Times New Roman" w:eastAsiaTheme="minorHAnsi" w:hAnsi="Times New Roman" w:cs="Times New Roman"/>
                <w:sz w:val="24"/>
                <w:szCs w:val="24"/>
              </w:rPr>
              <w:t xml:space="preserve"> </w:t>
            </w:r>
          </w:p>
          <w:p w14:paraId="7599A504" w14:textId="16534333" w:rsidR="00AB5C57"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DDoS</w:t>
            </w:r>
            <w:proofErr w:type="spellEnd"/>
            <w:r w:rsidRPr="00D30362">
              <w:rPr>
                <w:rFonts w:ascii="Times New Roman" w:eastAsiaTheme="minorHAnsi" w:hAnsi="Times New Roman" w:cs="Times New Roman"/>
                <w:sz w:val="24"/>
                <w:szCs w:val="24"/>
              </w:rPr>
              <w:t xml:space="preserve"> </w:t>
            </w:r>
            <w:proofErr w:type="spellStart"/>
            <w:r w:rsidRPr="00D30362">
              <w:rPr>
                <w:rFonts w:ascii="Times New Roman" w:eastAsiaTheme="minorHAnsi" w:hAnsi="Times New Roman" w:cs="Times New Roman"/>
                <w:sz w:val="24"/>
                <w:szCs w:val="24"/>
              </w:rPr>
              <w:t>Protection</w:t>
            </w:r>
            <w:proofErr w:type="spellEnd"/>
            <w:r w:rsidR="00342E14" w:rsidRPr="00EE2017">
              <w:rPr>
                <w:rFonts w:ascii="Times New Roman" w:hAnsi="Times New Roman" w:cs="Times New Roman"/>
                <w:sz w:val="24"/>
                <w:szCs w:val="24"/>
              </w:rPr>
              <w:t>;</w:t>
            </w:r>
          </w:p>
          <w:p w14:paraId="50FB0E1F" w14:textId="4D4F5AE8" w:rsidR="00571486" w:rsidRPr="00EE2017" w:rsidRDefault="00AB5C57"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color w:val="000000"/>
                <w:sz w:val="24"/>
                <w:szCs w:val="24"/>
                <w:lang w:bidi="ar-SA"/>
              </w:rPr>
            </w:pPr>
            <w:proofErr w:type="spellStart"/>
            <w:r w:rsidRPr="00D30362">
              <w:rPr>
                <w:rFonts w:ascii="Times New Roman" w:eastAsiaTheme="minorHAnsi" w:hAnsi="Times New Roman" w:cs="Times New Roman"/>
                <w:sz w:val="24"/>
                <w:szCs w:val="24"/>
              </w:rPr>
              <w:t>Azure</w:t>
            </w:r>
            <w:proofErr w:type="spellEnd"/>
            <w:r w:rsidRPr="00D30362">
              <w:rPr>
                <w:rFonts w:ascii="Times New Roman" w:eastAsiaTheme="minorHAnsi" w:hAnsi="Times New Roman" w:cs="Times New Roman"/>
                <w:sz w:val="24"/>
                <w:szCs w:val="24"/>
              </w:rPr>
              <w:t xml:space="preserve"> </w:t>
            </w:r>
            <w:r w:rsidR="00571486" w:rsidRPr="00D30362">
              <w:rPr>
                <w:rFonts w:ascii="Times New Roman" w:eastAsiaTheme="minorHAnsi" w:hAnsi="Times New Roman" w:cs="Times New Roman"/>
                <w:sz w:val="24"/>
                <w:szCs w:val="24"/>
              </w:rPr>
              <w:t>WAF</w:t>
            </w:r>
            <w:r w:rsidR="00342E14" w:rsidRPr="00EE2017">
              <w:rPr>
                <w:rFonts w:ascii="Times New Roman" w:hAnsi="Times New Roman" w:cs="Times New Roman"/>
                <w:sz w:val="24"/>
                <w:szCs w:val="24"/>
              </w:rPr>
              <w:t>.</w:t>
            </w:r>
          </w:p>
        </w:tc>
      </w:tr>
      <w:tr w:rsidR="00571486" w:rsidRPr="00EE2017" w14:paraId="44580F0E" w14:textId="77777777" w:rsidTr="003852D3">
        <w:tc>
          <w:tcPr>
            <w:tcW w:w="1413" w:type="dxa"/>
            <w:tcBorders>
              <w:top w:val="single" w:sz="4" w:space="0" w:color="auto"/>
              <w:left w:val="single" w:sz="4" w:space="0" w:color="auto"/>
              <w:bottom w:val="single" w:sz="4" w:space="0" w:color="auto"/>
              <w:right w:val="single" w:sz="4" w:space="0" w:color="auto"/>
            </w:tcBorders>
            <w:vAlign w:val="center"/>
          </w:tcPr>
          <w:p w14:paraId="6BDBFF8B" w14:textId="77777777" w:rsidR="00571486" w:rsidRPr="00EE2017" w:rsidRDefault="00571486">
            <w:pPr>
              <w:pStyle w:val="ListParagraph"/>
              <w:spacing w:after="0" w:line="240" w:lineRule="auto"/>
              <w:ind w:left="32"/>
              <w:rPr>
                <w:rFonts w:ascii="Times New Roman" w:hAnsi="Times New Roman" w:cs="Times New Roman"/>
                <w:sz w:val="24"/>
                <w:szCs w:val="24"/>
              </w:rPr>
            </w:pPr>
            <w:r w:rsidRPr="00EE2017">
              <w:rPr>
                <w:rFonts w:ascii="Times New Roman" w:hAnsi="Times New Roman" w:cs="Times New Roman"/>
                <w:sz w:val="24"/>
                <w:szCs w:val="24"/>
              </w:rPr>
              <w:t>Didieji duomenys ir analitika</w:t>
            </w:r>
          </w:p>
        </w:tc>
        <w:tc>
          <w:tcPr>
            <w:tcW w:w="2576" w:type="dxa"/>
            <w:tcBorders>
              <w:top w:val="single" w:sz="4" w:space="0" w:color="auto"/>
              <w:left w:val="single" w:sz="4" w:space="0" w:color="auto"/>
              <w:bottom w:val="single" w:sz="4" w:space="0" w:color="auto"/>
              <w:right w:val="single" w:sz="4" w:space="0" w:color="auto"/>
            </w:tcBorders>
            <w:vAlign w:val="center"/>
          </w:tcPr>
          <w:p w14:paraId="557AFBB5" w14:textId="6C5D75EF"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BigQuery</w:t>
            </w:r>
            <w:proofErr w:type="spellEnd"/>
            <w:r w:rsidR="00C135EF" w:rsidRPr="00EE2017">
              <w:rPr>
                <w:rFonts w:ascii="Times New Roman" w:hAnsi="Times New Roman" w:cs="Times New Roman"/>
                <w:sz w:val="24"/>
                <w:szCs w:val="24"/>
              </w:rPr>
              <w:t>;</w:t>
            </w:r>
          </w:p>
          <w:p w14:paraId="17A50810" w14:textId="2DC0596D"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Dataflow</w:t>
            </w:r>
            <w:proofErr w:type="spellEnd"/>
            <w:r w:rsidR="00C135EF" w:rsidRPr="00EE2017">
              <w:rPr>
                <w:rFonts w:ascii="Times New Roman" w:hAnsi="Times New Roman" w:cs="Times New Roman"/>
                <w:sz w:val="24"/>
                <w:szCs w:val="24"/>
              </w:rPr>
              <w:t>;</w:t>
            </w:r>
          </w:p>
          <w:p w14:paraId="0EDBED81" w14:textId="5BFDE94A"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Dataproc</w:t>
            </w:r>
            <w:proofErr w:type="spellEnd"/>
            <w:r w:rsidR="00C135EF" w:rsidRPr="00EE2017">
              <w:rPr>
                <w:rFonts w:ascii="Times New Roman" w:hAnsi="Times New Roman" w:cs="Times New Roman"/>
                <w:sz w:val="24"/>
                <w:szCs w:val="24"/>
              </w:rPr>
              <w:t>;</w:t>
            </w:r>
          </w:p>
          <w:p w14:paraId="129E57C3" w14:textId="184C98C0"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Pub</w:t>
            </w:r>
            <w:proofErr w:type="spellEnd"/>
            <w:r w:rsidRPr="00EE2017">
              <w:rPr>
                <w:rFonts w:ascii="Times New Roman" w:hAnsi="Times New Roman" w:cs="Times New Roman"/>
                <w:sz w:val="24"/>
                <w:szCs w:val="24"/>
              </w:rPr>
              <w:t>/</w:t>
            </w:r>
            <w:proofErr w:type="spellStart"/>
            <w:r w:rsidRPr="00EE2017">
              <w:rPr>
                <w:rFonts w:ascii="Times New Roman" w:hAnsi="Times New Roman" w:cs="Times New Roman"/>
                <w:sz w:val="24"/>
                <w:szCs w:val="24"/>
              </w:rPr>
              <w:t>Sub</w:t>
            </w:r>
            <w:proofErr w:type="spellEnd"/>
            <w:r w:rsidR="00C135EF" w:rsidRPr="00EE2017">
              <w:rPr>
                <w:rFonts w:ascii="Times New Roman" w:hAnsi="Times New Roman" w:cs="Times New Roman"/>
                <w:sz w:val="24"/>
                <w:szCs w:val="24"/>
              </w:rPr>
              <w:t>;</w:t>
            </w:r>
          </w:p>
          <w:p w14:paraId="5F999CBE" w14:textId="7CE4290A"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Looker</w:t>
            </w:r>
            <w:proofErr w:type="spellEnd"/>
            <w:r w:rsidRPr="00EE2017">
              <w:rPr>
                <w:rFonts w:ascii="Times New Roman" w:hAnsi="Times New Roman" w:cs="Times New Roman"/>
                <w:sz w:val="24"/>
                <w:szCs w:val="24"/>
              </w:rPr>
              <w:t xml:space="preserve"> Studio</w:t>
            </w:r>
            <w:r w:rsidR="00C135EF" w:rsidRPr="00EE2017">
              <w:rPr>
                <w:rFonts w:ascii="Times New Roman" w:hAnsi="Times New Roman" w:cs="Times New Roman"/>
                <w:sz w:val="24"/>
                <w:szCs w:val="24"/>
              </w:rPr>
              <w:t>.</w:t>
            </w:r>
            <w:r w:rsidRPr="00EE2017">
              <w:rPr>
                <w:rFonts w:ascii="Times New Roman" w:hAnsi="Times New Roman" w:cs="Times New Roman"/>
                <w:sz w:val="24"/>
                <w:szCs w:val="24"/>
              </w:rPr>
              <w:t xml:space="preserve"> </w:t>
            </w:r>
          </w:p>
        </w:tc>
        <w:tc>
          <w:tcPr>
            <w:tcW w:w="2721" w:type="dxa"/>
            <w:tcBorders>
              <w:top w:val="single" w:sz="4" w:space="0" w:color="auto"/>
              <w:left w:val="single" w:sz="4" w:space="0" w:color="auto"/>
              <w:bottom w:val="single" w:sz="4" w:space="0" w:color="auto"/>
              <w:right w:val="single" w:sz="4" w:space="0" w:color="auto"/>
            </w:tcBorders>
            <w:vAlign w:val="center"/>
          </w:tcPr>
          <w:p w14:paraId="7B5FE533" w14:textId="06604848"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Redshift</w:t>
            </w:r>
            <w:proofErr w:type="spellEnd"/>
            <w:r w:rsidR="00342E14" w:rsidRPr="00EE2017">
              <w:rPr>
                <w:rFonts w:ascii="Times New Roman" w:hAnsi="Times New Roman" w:cs="Times New Roman"/>
                <w:sz w:val="24"/>
                <w:szCs w:val="24"/>
              </w:rPr>
              <w:t>;</w:t>
            </w:r>
          </w:p>
          <w:p w14:paraId="046DFA83" w14:textId="67A4517A"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Kinesis</w:t>
            </w:r>
            <w:proofErr w:type="spellEnd"/>
            <w:r w:rsidR="00342E14" w:rsidRPr="00EE2017">
              <w:rPr>
                <w:rFonts w:ascii="Times New Roman" w:hAnsi="Times New Roman" w:cs="Times New Roman"/>
                <w:sz w:val="24"/>
                <w:szCs w:val="24"/>
              </w:rPr>
              <w:t>;</w:t>
            </w:r>
          </w:p>
          <w:p w14:paraId="76938F1C" w14:textId="4609D114"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r w:rsidRPr="00D30362">
              <w:rPr>
                <w:rFonts w:ascii="Times New Roman" w:eastAsiaTheme="minorHAnsi" w:hAnsi="Times New Roman" w:cs="Times New Roman"/>
                <w:sz w:val="24"/>
                <w:szCs w:val="24"/>
              </w:rPr>
              <w:t>EMR</w:t>
            </w:r>
            <w:r w:rsidR="00342E14" w:rsidRPr="00EE2017">
              <w:rPr>
                <w:rFonts w:ascii="Times New Roman" w:hAnsi="Times New Roman" w:cs="Times New Roman"/>
                <w:sz w:val="24"/>
                <w:szCs w:val="24"/>
              </w:rPr>
              <w:t>;</w:t>
            </w:r>
          </w:p>
          <w:p w14:paraId="36F89F49" w14:textId="26381C78"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r w:rsidRPr="00D30362">
              <w:rPr>
                <w:rFonts w:ascii="Times New Roman" w:eastAsiaTheme="minorHAnsi" w:hAnsi="Times New Roman" w:cs="Times New Roman"/>
                <w:sz w:val="24"/>
                <w:szCs w:val="24"/>
              </w:rPr>
              <w:t>MSK</w:t>
            </w:r>
            <w:r w:rsidR="00342E14" w:rsidRPr="00EE2017">
              <w:rPr>
                <w:rFonts w:ascii="Times New Roman" w:hAnsi="Times New Roman" w:cs="Times New Roman"/>
                <w:sz w:val="24"/>
                <w:szCs w:val="24"/>
              </w:rPr>
              <w:t>;</w:t>
            </w:r>
          </w:p>
          <w:p w14:paraId="7B037501" w14:textId="19B5DC5A" w:rsidR="00571486" w:rsidRPr="00EE2017"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color w:val="000000"/>
                <w:sz w:val="24"/>
                <w:szCs w:val="24"/>
                <w:lang w:bidi="ar-SA"/>
              </w:rPr>
            </w:pPr>
            <w:proofErr w:type="spellStart"/>
            <w:r w:rsidRPr="00D30362">
              <w:rPr>
                <w:rFonts w:ascii="Times New Roman" w:eastAsiaTheme="minorHAnsi" w:hAnsi="Times New Roman" w:cs="Times New Roman"/>
                <w:sz w:val="24"/>
                <w:szCs w:val="24"/>
              </w:rPr>
              <w:t>QuickSight</w:t>
            </w:r>
            <w:proofErr w:type="spellEnd"/>
            <w:r w:rsidR="00342E14" w:rsidRPr="00EE2017">
              <w:rPr>
                <w:rFonts w:ascii="Times New Roman" w:hAnsi="Times New Roman" w:cs="Times New Roman"/>
                <w:sz w:val="24"/>
                <w:szCs w:val="24"/>
              </w:rPr>
              <w:t>.</w:t>
            </w:r>
          </w:p>
        </w:tc>
        <w:tc>
          <w:tcPr>
            <w:tcW w:w="2634" w:type="dxa"/>
            <w:tcBorders>
              <w:top w:val="single" w:sz="4" w:space="0" w:color="auto"/>
              <w:left w:val="single" w:sz="4" w:space="0" w:color="auto"/>
              <w:bottom w:val="single" w:sz="4" w:space="0" w:color="auto"/>
              <w:right w:val="single" w:sz="4" w:space="0" w:color="auto"/>
            </w:tcBorders>
            <w:vAlign w:val="center"/>
          </w:tcPr>
          <w:p w14:paraId="4F3B07B8" w14:textId="5AEC5B62"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Synapse</w:t>
            </w:r>
            <w:proofErr w:type="spellEnd"/>
            <w:r w:rsidRPr="00D30362">
              <w:rPr>
                <w:rFonts w:ascii="Times New Roman" w:eastAsiaTheme="minorHAnsi" w:hAnsi="Times New Roman" w:cs="Times New Roman"/>
                <w:sz w:val="24"/>
                <w:szCs w:val="24"/>
              </w:rPr>
              <w:t xml:space="preserve"> Analytics</w:t>
            </w:r>
            <w:r w:rsidR="00342E14" w:rsidRPr="00EE2017">
              <w:rPr>
                <w:rFonts w:ascii="Times New Roman" w:hAnsi="Times New Roman" w:cs="Times New Roman"/>
                <w:sz w:val="24"/>
                <w:szCs w:val="24"/>
              </w:rPr>
              <w:t>;</w:t>
            </w:r>
          </w:p>
          <w:p w14:paraId="79AFB9C5" w14:textId="1A309485"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Stream</w:t>
            </w:r>
            <w:proofErr w:type="spellEnd"/>
            <w:r w:rsidRPr="00D30362">
              <w:rPr>
                <w:rFonts w:ascii="Times New Roman" w:eastAsiaTheme="minorHAnsi" w:hAnsi="Times New Roman" w:cs="Times New Roman"/>
                <w:sz w:val="24"/>
                <w:szCs w:val="24"/>
              </w:rPr>
              <w:t xml:space="preserve"> Analytics</w:t>
            </w:r>
            <w:r w:rsidR="00342E14" w:rsidRPr="00EE2017">
              <w:rPr>
                <w:rFonts w:ascii="Times New Roman" w:hAnsi="Times New Roman" w:cs="Times New Roman"/>
                <w:sz w:val="24"/>
                <w:szCs w:val="24"/>
              </w:rPr>
              <w:t>;</w:t>
            </w:r>
          </w:p>
          <w:p w14:paraId="181B7B8E" w14:textId="7965350F"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HDInsight</w:t>
            </w:r>
            <w:proofErr w:type="spellEnd"/>
            <w:r w:rsidR="00342E14" w:rsidRPr="00EE2017">
              <w:rPr>
                <w:rFonts w:ascii="Times New Roman" w:hAnsi="Times New Roman" w:cs="Times New Roman"/>
                <w:sz w:val="24"/>
                <w:szCs w:val="24"/>
              </w:rPr>
              <w:t>;</w:t>
            </w:r>
          </w:p>
          <w:p w14:paraId="7D3A22EC" w14:textId="2CC42C1C" w:rsidR="00571486" w:rsidRPr="00D30362"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sz w:val="24"/>
                <w:szCs w:val="24"/>
              </w:rPr>
            </w:pPr>
            <w:proofErr w:type="spellStart"/>
            <w:r w:rsidRPr="00D30362">
              <w:rPr>
                <w:rFonts w:ascii="Times New Roman" w:eastAsiaTheme="minorHAnsi" w:hAnsi="Times New Roman" w:cs="Times New Roman"/>
                <w:sz w:val="24"/>
                <w:szCs w:val="24"/>
              </w:rPr>
              <w:t>Event</w:t>
            </w:r>
            <w:proofErr w:type="spellEnd"/>
            <w:r w:rsidRPr="00D30362">
              <w:rPr>
                <w:rFonts w:ascii="Times New Roman" w:eastAsiaTheme="minorHAnsi" w:hAnsi="Times New Roman" w:cs="Times New Roman"/>
                <w:sz w:val="24"/>
                <w:szCs w:val="24"/>
              </w:rPr>
              <w:t xml:space="preserve"> </w:t>
            </w:r>
            <w:proofErr w:type="spellStart"/>
            <w:r w:rsidRPr="00D30362">
              <w:rPr>
                <w:rFonts w:ascii="Times New Roman" w:eastAsiaTheme="minorHAnsi" w:hAnsi="Times New Roman" w:cs="Times New Roman"/>
                <w:sz w:val="24"/>
                <w:szCs w:val="24"/>
              </w:rPr>
              <w:t>Hub</w:t>
            </w:r>
            <w:proofErr w:type="spellEnd"/>
            <w:r w:rsidR="00342E14" w:rsidRPr="00EE2017">
              <w:rPr>
                <w:rFonts w:ascii="Times New Roman" w:hAnsi="Times New Roman" w:cs="Times New Roman"/>
                <w:sz w:val="24"/>
                <w:szCs w:val="24"/>
              </w:rPr>
              <w:t>;</w:t>
            </w:r>
          </w:p>
          <w:p w14:paraId="3A5AB17E" w14:textId="7CDCF4E7" w:rsidR="00571486" w:rsidRPr="00EE2017" w:rsidRDefault="00571486" w:rsidP="00D30362">
            <w:pPr>
              <w:pStyle w:val="ListParagraph"/>
              <w:numPr>
                <w:ilvl w:val="0"/>
                <w:numId w:val="125"/>
              </w:numPr>
              <w:tabs>
                <w:tab w:val="left" w:pos="165"/>
              </w:tabs>
              <w:spacing w:after="0" w:line="240" w:lineRule="auto"/>
              <w:ind w:left="0" w:firstLine="0"/>
              <w:rPr>
                <w:rFonts w:ascii="Times New Roman" w:eastAsiaTheme="minorHAnsi" w:hAnsi="Times New Roman" w:cs="Times New Roman"/>
                <w:color w:val="000000"/>
                <w:sz w:val="24"/>
                <w:szCs w:val="24"/>
                <w:lang w:bidi="ar-SA"/>
              </w:rPr>
            </w:pPr>
            <w:r w:rsidRPr="00D30362">
              <w:rPr>
                <w:rFonts w:ascii="Times New Roman" w:eastAsiaTheme="minorHAnsi" w:hAnsi="Times New Roman" w:cs="Times New Roman"/>
                <w:sz w:val="24"/>
                <w:szCs w:val="24"/>
              </w:rPr>
              <w:t>Power BI</w:t>
            </w:r>
            <w:r w:rsidR="00342E14" w:rsidRPr="00EE2017">
              <w:rPr>
                <w:rFonts w:ascii="Times New Roman" w:hAnsi="Times New Roman" w:cs="Times New Roman"/>
                <w:sz w:val="24"/>
                <w:szCs w:val="24"/>
              </w:rPr>
              <w:t>.</w:t>
            </w:r>
          </w:p>
        </w:tc>
      </w:tr>
      <w:tr w:rsidR="00571486" w:rsidRPr="00EE2017" w14:paraId="1325A269" w14:textId="77777777" w:rsidTr="003852D3">
        <w:tc>
          <w:tcPr>
            <w:tcW w:w="1413" w:type="dxa"/>
            <w:tcBorders>
              <w:top w:val="single" w:sz="4" w:space="0" w:color="auto"/>
              <w:left w:val="single" w:sz="4" w:space="0" w:color="auto"/>
              <w:bottom w:val="single" w:sz="4" w:space="0" w:color="auto"/>
              <w:right w:val="single" w:sz="4" w:space="0" w:color="auto"/>
            </w:tcBorders>
            <w:vAlign w:val="center"/>
          </w:tcPr>
          <w:p w14:paraId="01467597" w14:textId="77777777" w:rsidR="00571486" w:rsidRPr="00EE2017" w:rsidRDefault="00571486">
            <w:pPr>
              <w:pStyle w:val="ListParagraph"/>
              <w:spacing w:after="0" w:line="240" w:lineRule="auto"/>
              <w:ind w:left="32"/>
              <w:contextualSpacing w:val="0"/>
              <w:rPr>
                <w:rFonts w:ascii="Times New Roman" w:hAnsi="Times New Roman" w:cs="Times New Roman"/>
                <w:sz w:val="24"/>
                <w:szCs w:val="24"/>
              </w:rPr>
            </w:pPr>
            <w:r w:rsidRPr="00EE2017">
              <w:rPr>
                <w:rFonts w:ascii="Times New Roman" w:hAnsi="Times New Roman" w:cs="Times New Roman"/>
                <w:sz w:val="24"/>
                <w:szCs w:val="24"/>
              </w:rPr>
              <w:t>Valdymas ir saugumas</w:t>
            </w:r>
          </w:p>
        </w:tc>
        <w:tc>
          <w:tcPr>
            <w:tcW w:w="2576" w:type="dxa"/>
            <w:tcBorders>
              <w:top w:val="single" w:sz="4" w:space="0" w:color="auto"/>
              <w:left w:val="single" w:sz="4" w:space="0" w:color="auto"/>
              <w:bottom w:val="single" w:sz="4" w:space="0" w:color="auto"/>
              <w:right w:val="single" w:sz="4" w:space="0" w:color="auto"/>
            </w:tcBorders>
            <w:vAlign w:val="center"/>
          </w:tcPr>
          <w:p w14:paraId="03AA001C" w14:textId="6A38B7D2"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IAM</w:t>
            </w:r>
            <w:r w:rsidR="00C135EF" w:rsidRPr="00EE2017">
              <w:rPr>
                <w:rFonts w:ascii="Times New Roman" w:hAnsi="Times New Roman" w:cs="Times New Roman"/>
                <w:sz w:val="24"/>
                <w:szCs w:val="24"/>
              </w:rPr>
              <w:t>;</w:t>
            </w:r>
          </w:p>
          <w:p w14:paraId="54F8F074" w14:textId="6E6FB085"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 xml:space="preserve">Cloud </w:t>
            </w:r>
            <w:proofErr w:type="spellStart"/>
            <w:r w:rsidRPr="00EE2017">
              <w:rPr>
                <w:rFonts w:ascii="Times New Roman" w:hAnsi="Times New Roman" w:cs="Times New Roman"/>
                <w:sz w:val="24"/>
                <w:szCs w:val="24"/>
              </w:rPr>
              <w:t>Logging</w:t>
            </w:r>
            <w:proofErr w:type="spellEnd"/>
            <w:r w:rsidR="00C135EF" w:rsidRPr="00EE2017">
              <w:rPr>
                <w:rFonts w:ascii="Times New Roman" w:hAnsi="Times New Roman" w:cs="Times New Roman"/>
                <w:sz w:val="24"/>
                <w:szCs w:val="24"/>
              </w:rPr>
              <w:t>;</w:t>
            </w:r>
          </w:p>
          <w:p w14:paraId="04D783D6" w14:textId="7B52C592"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 xml:space="preserve">Cloud </w:t>
            </w:r>
            <w:proofErr w:type="spellStart"/>
            <w:r w:rsidRPr="00EE2017">
              <w:rPr>
                <w:rFonts w:ascii="Times New Roman" w:hAnsi="Times New Roman" w:cs="Times New Roman"/>
                <w:sz w:val="24"/>
                <w:szCs w:val="24"/>
              </w:rPr>
              <w:t>Monitoring</w:t>
            </w:r>
            <w:proofErr w:type="spellEnd"/>
            <w:r w:rsidR="00C135EF" w:rsidRPr="00EE2017">
              <w:rPr>
                <w:rFonts w:ascii="Times New Roman" w:hAnsi="Times New Roman" w:cs="Times New Roman"/>
                <w:sz w:val="24"/>
                <w:szCs w:val="24"/>
              </w:rPr>
              <w:t>;</w:t>
            </w:r>
          </w:p>
          <w:p w14:paraId="6E12FA1B" w14:textId="28C24027" w:rsidR="00994122"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Security</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Command</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Center</w:t>
            </w:r>
            <w:proofErr w:type="spellEnd"/>
            <w:r w:rsidR="00C135EF" w:rsidRPr="00EE2017">
              <w:rPr>
                <w:rFonts w:ascii="Times New Roman" w:hAnsi="Times New Roman" w:cs="Times New Roman"/>
                <w:sz w:val="24"/>
                <w:szCs w:val="24"/>
              </w:rPr>
              <w:t>;</w:t>
            </w:r>
          </w:p>
          <w:p w14:paraId="2781624C" w14:textId="4A1762FD" w:rsidR="00994122"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Secret Manager</w:t>
            </w:r>
            <w:r w:rsidR="00C135EF" w:rsidRPr="00EE2017">
              <w:rPr>
                <w:rFonts w:ascii="Times New Roman" w:hAnsi="Times New Roman" w:cs="Times New Roman"/>
                <w:sz w:val="24"/>
                <w:szCs w:val="24"/>
              </w:rPr>
              <w:t>;</w:t>
            </w:r>
          </w:p>
          <w:p w14:paraId="1CA585BF" w14:textId="255C6E79" w:rsidR="00994122"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KMS</w:t>
            </w:r>
            <w:r w:rsidR="00C135EF" w:rsidRPr="00EE2017">
              <w:rPr>
                <w:rFonts w:ascii="Times New Roman" w:hAnsi="Times New Roman" w:cs="Times New Roman"/>
                <w:sz w:val="24"/>
                <w:szCs w:val="24"/>
              </w:rPr>
              <w:t>;</w:t>
            </w:r>
          </w:p>
          <w:p w14:paraId="1CF01F57" w14:textId="1AB769A7" w:rsidR="00994122"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Organization</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Policies</w:t>
            </w:r>
            <w:proofErr w:type="spellEnd"/>
            <w:r w:rsidR="00C135EF" w:rsidRPr="00EE2017">
              <w:rPr>
                <w:rFonts w:ascii="Times New Roman" w:hAnsi="Times New Roman" w:cs="Times New Roman"/>
                <w:sz w:val="24"/>
                <w:szCs w:val="24"/>
              </w:rPr>
              <w:t>;</w:t>
            </w:r>
          </w:p>
          <w:p w14:paraId="51B9DB50" w14:textId="07B38AEE" w:rsidR="00994122"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Billing</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Budgets</w:t>
            </w:r>
            <w:proofErr w:type="spellEnd"/>
            <w:r w:rsidRPr="00EE2017">
              <w:rPr>
                <w:rFonts w:ascii="Times New Roman" w:hAnsi="Times New Roman" w:cs="Times New Roman"/>
                <w:sz w:val="24"/>
                <w:szCs w:val="24"/>
              </w:rPr>
              <w:t xml:space="preserve"> &amp; </w:t>
            </w:r>
            <w:proofErr w:type="spellStart"/>
            <w:r w:rsidRPr="00EE2017">
              <w:rPr>
                <w:rFonts w:ascii="Times New Roman" w:hAnsi="Times New Roman" w:cs="Times New Roman"/>
                <w:sz w:val="24"/>
                <w:szCs w:val="24"/>
              </w:rPr>
              <w:t>Alerts</w:t>
            </w:r>
            <w:proofErr w:type="spellEnd"/>
            <w:r w:rsidR="00C135EF" w:rsidRPr="00EE2017">
              <w:rPr>
                <w:rFonts w:ascii="Times New Roman" w:hAnsi="Times New Roman" w:cs="Times New Roman"/>
                <w:sz w:val="24"/>
                <w:szCs w:val="24"/>
              </w:rPr>
              <w:t>;</w:t>
            </w:r>
          </w:p>
          <w:p w14:paraId="33AF890D" w14:textId="65EC7045" w:rsidR="00994122"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Backup</w:t>
            </w:r>
            <w:proofErr w:type="spellEnd"/>
            <w:r w:rsidRPr="00EE2017">
              <w:rPr>
                <w:rFonts w:ascii="Times New Roman" w:hAnsi="Times New Roman" w:cs="Times New Roman"/>
                <w:sz w:val="24"/>
                <w:szCs w:val="24"/>
              </w:rPr>
              <w:t xml:space="preserve"> &amp; DR </w:t>
            </w:r>
            <w:proofErr w:type="spellStart"/>
            <w:r w:rsidRPr="00EE2017">
              <w:rPr>
                <w:rFonts w:ascii="Times New Roman" w:hAnsi="Times New Roman" w:cs="Times New Roman"/>
                <w:sz w:val="24"/>
                <w:szCs w:val="24"/>
              </w:rPr>
              <w:t>Service</w:t>
            </w:r>
            <w:proofErr w:type="spellEnd"/>
            <w:r w:rsidR="00C135EF" w:rsidRPr="00EE2017">
              <w:rPr>
                <w:rFonts w:ascii="Times New Roman" w:hAnsi="Times New Roman" w:cs="Times New Roman"/>
                <w:sz w:val="24"/>
                <w:szCs w:val="24"/>
              </w:rPr>
              <w:t>;</w:t>
            </w:r>
          </w:p>
          <w:p w14:paraId="5AE96D00" w14:textId="22FF46AA" w:rsidR="00571486"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Certificate</w:t>
            </w:r>
            <w:proofErr w:type="spellEnd"/>
            <w:r w:rsidRPr="00EE2017">
              <w:rPr>
                <w:rFonts w:ascii="Times New Roman" w:hAnsi="Times New Roman" w:cs="Times New Roman"/>
                <w:sz w:val="24"/>
                <w:szCs w:val="24"/>
              </w:rPr>
              <w:t xml:space="preserve"> Manager</w:t>
            </w:r>
            <w:r w:rsidR="00C135EF" w:rsidRPr="00EE2017">
              <w:rPr>
                <w:rFonts w:ascii="Times New Roman" w:hAnsi="Times New Roman" w:cs="Times New Roman"/>
                <w:sz w:val="24"/>
                <w:szCs w:val="24"/>
              </w:rPr>
              <w:t>.</w:t>
            </w:r>
          </w:p>
        </w:tc>
        <w:tc>
          <w:tcPr>
            <w:tcW w:w="2721" w:type="dxa"/>
            <w:tcBorders>
              <w:top w:val="single" w:sz="4" w:space="0" w:color="auto"/>
              <w:left w:val="single" w:sz="4" w:space="0" w:color="auto"/>
              <w:bottom w:val="single" w:sz="4" w:space="0" w:color="auto"/>
              <w:right w:val="single" w:sz="4" w:space="0" w:color="auto"/>
            </w:tcBorders>
          </w:tcPr>
          <w:p w14:paraId="6387F459" w14:textId="0B3F602C"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IAM</w:t>
            </w:r>
            <w:r w:rsidR="00342E14" w:rsidRPr="00EE2017">
              <w:rPr>
                <w:rFonts w:ascii="Times New Roman" w:hAnsi="Times New Roman" w:cs="Times New Roman"/>
                <w:sz w:val="24"/>
                <w:szCs w:val="24"/>
              </w:rPr>
              <w:t>;</w:t>
            </w:r>
          </w:p>
          <w:p w14:paraId="6CAF9312" w14:textId="3B1F174F"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CloudWatch</w:t>
            </w:r>
            <w:proofErr w:type="spellEnd"/>
            <w:r w:rsidR="00342E14" w:rsidRPr="00EE2017">
              <w:rPr>
                <w:rFonts w:ascii="Times New Roman" w:hAnsi="Times New Roman" w:cs="Times New Roman"/>
                <w:sz w:val="24"/>
                <w:szCs w:val="24"/>
              </w:rPr>
              <w:t>;</w:t>
            </w:r>
            <w:r w:rsidRPr="00EE2017">
              <w:rPr>
                <w:rFonts w:ascii="Times New Roman" w:hAnsi="Times New Roman" w:cs="Times New Roman"/>
                <w:sz w:val="24"/>
                <w:szCs w:val="24"/>
              </w:rPr>
              <w:t xml:space="preserve"> </w:t>
            </w:r>
          </w:p>
          <w:p w14:paraId="62CD8C42" w14:textId="707FB0F6"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CloudTrail</w:t>
            </w:r>
            <w:proofErr w:type="spellEnd"/>
            <w:r w:rsidR="00342E14" w:rsidRPr="00EE2017">
              <w:rPr>
                <w:rFonts w:ascii="Times New Roman" w:hAnsi="Times New Roman" w:cs="Times New Roman"/>
                <w:sz w:val="24"/>
                <w:szCs w:val="24"/>
              </w:rPr>
              <w:t>;</w:t>
            </w:r>
          </w:p>
          <w:p w14:paraId="72C490C5" w14:textId="1B59AC9B" w:rsidR="00994122"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GuardDuty</w:t>
            </w:r>
            <w:proofErr w:type="spellEnd"/>
            <w:r w:rsidR="00342E14" w:rsidRPr="00EE2017">
              <w:rPr>
                <w:rFonts w:ascii="Times New Roman" w:hAnsi="Times New Roman" w:cs="Times New Roman"/>
                <w:sz w:val="24"/>
                <w:szCs w:val="24"/>
              </w:rPr>
              <w:t>;</w:t>
            </w:r>
          </w:p>
          <w:p w14:paraId="0AA35F8A" w14:textId="778DB3CC" w:rsidR="00994122"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Secrets</w:t>
            </w:r>
            <w:proofErr w:type="spellEnd"/>
            <w:r w:rsidRPr="00EE2017">
              <w:rPr>
                <w:rFonts w:ascii="Times New Roman" w:hAnsi="Times New Roman" w:cs="Times New Roman"/>
                <w:sz w:val="24"/>
                <w:szCs w:val="24"/>
              </w:rPr>
              <w:t xml:space="preserve"> Manager</w:t>
            </w:r>
            <w:r w:rsidR="00342E14" w:rsidRPr="00EE2017">
              <w:rPr>
                <w:rFonts w:ascii="Times New Roman" w:hAnsi="Times New Roman" w:cs="Times New Roman"/>
                <w:sz w:val="24"/>
                <w:szCs w:val="24"/>
              </w:rPr>
              <w:t>;</w:t>
            </w:r>
          </w:p>
          <w:p w14:paraId="1CC4B8EE" w14:textId="30C9FED7" w:rsidR="00994122"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KMS</w:t>
            </w:r>
            <w:r w:rsidR="00342E14" w:rsidRPr="00EE2017">
              <w:rPr>
                <w:rFonts w:ascii="Times New Roman" w:hAnsi="Times New Roman" w:cs="Times New Roman"/>
                <w:sz w:val="24"/>
                <w:szCs w:val="24"/>
              </w:rPr>
              <w:t>;</w:t>
            </w:r>
          </w:p>
          <w:p w14:paraId="72AABB53" w14:textId="50951EBE" w:rsidR="00994122"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Service</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Control</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Policies</w:t>
            </w:r>
            <w:proofErr w:type="spellEnd"/>
            <w:r w:rsidRPr="00EE2017">
              <w:rPr>
                <w:rFonts w:ascii="Times New Roman" w:hAnsi="Times New Roman" w:cs="Times New Roman"/>
                <w:sz w:val="24"/>
                <w:szCs w:val="24"/>
              </w:rPr>
              <w:t xml:space="preserve"> (SCP)</w:t>
            </w:r>
            <w:r w:rsidR="00342E14" w:rsidRPr="00EE2017">
              <w:rPr>
                <w:rFonts w:ascii="Times New Roman" w:hAnsi="Times New Roman" w:cs="Times New Roman"/>
                <w:sz w:val="24"/>
                <w:szCs w:val="24"/>
              </w:rPr>
              <w:t>;</w:t>
            </w:r>
          </w:p>
          <w:p w14:paraId="36D5D347" w14:textId="3F42A4B8" w:rsidR="00994122"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Cost</w:t>
            </w:r>
            <w:proofErr w:type="spellEnd"/>
            <w:r w:rsidRPr="00EE2017">
              <w:rPr>
                <w:rFonts w:ascii="Times New Roman" w:hAnsi="Times New Roman" w:cs="Times New Roman"/>
                <w:sz w:val="24"/>
                <w:szCs w:val="24"/>
              </w:rPr>
              <w:t xml:space="preserve"> Explorer, </w:t>
            </w:r>
            <w:proofErr w:type="spellStart"/>
            <w:r w:rsidRPr="00EE2017">
              <w:rPr>
                <w:rFonts w:ascii="Times New Roman" w:hAnsi="Times New Roman" w:cs="Times New Roman"/>
                <w:sz w:val="24"/>
                <w:szCs w:val="24"/>
              </w:rPr>
              <w:t>Budgets</w:t>
            </w:r>
            <w:proofErr w:type="spellEnd"/>
            <w:r w:rsidR="00342E14" w:rsidRPr="00EE2017">
              <w:rPr>
                <w:rFonts w:ascii="Times New Roman" w:hAnsi="Times New Roman" w:cs="Times New Roman"/>
                <w:sz w:val="24"/>
                <w:szCs w:val="24"/>
              </w:rPr>
              <w:t>;</w:t>
            </w:r>
          </w:p>
          <w:p w14:paraId="1397138D" w14:textId="74DA62DE" w:rsidR="00994122"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 xml:space="preserve">AWS </w:t>
            </w:r>
            <w:proofErr w:type="spellStart"/>
            <w:r w:rsidRPr="00EE2017">
              <w:rPr>
                <w:rFonts w:ascii="Times New Roman" w:hAnsi="Times New Roman" w:cs="Times New Roman"/>
                <w:sz w:val="24"/>
                <w:szCs w:val="24"/>
              </w:rPr>
              <w:t>Backup</w:t>
            </w:r>
            <w:proofErr w:type="spellEnd"/>
            <w:r w:rsidR="00342E14" w:rsidRPr="00EE2017">
              <w:rPr>
                <w:rFonts w:ascii="Times New Roman" w:hAnsi="Times New Roman" w:cs="Times New Roman"/>
                <w:sz w:val="24"/>
                <w:szCs w:val="24"/>
              </w:rPr>
              <w:t>;</w:t>
            </w:r>
          </w:p>
          <w:p w14:paraId="028A9E8A" w14:textId="0BF2A015" w:rsidR="00571486"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SNS, SES</w:t>
            </w:r>
            <w:r w:rsidR="00342E14" w:rsidRPr="00EE2017">
              <w:rPr>
                <w:rFonts w:ascii="Times New Roman" w:hAnsi="Times New Roman" w:cs="Times New Roman"/>
                <w:sz w:val="24"/>
                <w:szCs w:val="24"/>
              </w:rPr>
              <w:t>.</w:t>
            </w:r>
          </w:p>
        </w:tc>
        <w:tc>
          <w:tcPr>
            <w:tcW w:w="2634" w:type="dxa"/>
            <w:tcBorders>
              <w:top w:val="single" w:sz="4" w:space="0" w:color="auto"/>
              <w:left w:val="single" w:sz="4" w:space="0" w:color="auto"/>
              <w:bottom w:val="single" w:sz="4" w:space="0" w:color="auto"/>
              <w:right w:val="single" w:sz="4" w:space="0" w:color="auto"/>
            </w:tcBorders>
            <w:vAlign w:val="center"/>
          </w:tcPr>
          <w:p w14:paraId="2379AE16" w14:textId="476A8076"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Azure</w:t>
            </w:r>
            <w:proofErr w:type="spellEnd"/>
            <w:r w:rsidRPr="00EE2017">
              <w:rPr>
                <w:rFonts w:ascii="Times New Roman" w:hAnsi="Times New Roman" w:cs="Times New Roman"/>
                <w:sz w:val="24"/>
                <w:szCs w:val="24"/>
              </w:rPr>
              <w:t xml:space="preserve"> AD</w:t>
            </w:r>
            <w:r w:rsidR="00342E14" w:rsidRPr="00EE2017">
              <w:rPr>
                <w:rFonts w:ascii="Times New Roman" w:hAnsi="Times New Roman" w:cs="Times New Roman"/>
                <w:sz w:val="24"/>
                <w:szCs w:val="24"/>
              </w:rPr>
              <w:t>;</w:t>
            </w:r>
          </w:p>
          <w:p w14:paraId="570671DF" w14:textId="1871F056"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Monitor</w:t>
            </w:r>
            <w:proofErr w:type="spellEnd"/>
            <w:r w:rsidR="00342E14" w:rsidRPr="00EE2017">
              <w:rPr>
                <w:rFonts w:ascii="Times New Roman" w:hAnsi="Times New Roman" w:cs="Times New Roman"/>
                <w:sz w:val="24"/>
                <w:szCs w:val="24"/>
              </w:rPr>
              <w:t>;</w:t>
            </w:r>
          </w:p>
          <w:p w14:paraId="3C8A55A3" w14:textId="033C26A6" w:rsidR="00571486"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Activity</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Logs</w:t>
            </w:r>
            <w:proofErr w:type="spellEnd"/>
            <w:r w:rsidR="00342E14" w:rsidRPr="00EE2017">
              <w:rPr>
                <w:rFonts w:ascii="Times New Roman" w:hAnsi="Times New Roman" w:cs="Times New Roman"/>
                <w:sz w:val="24"/>
                <w:szCs w:val="24"/>
              </w:rPr>
              <w:t>;</w:t>
            </w:r>
          </w:p>
          <w:p w14:paraId="30633598" w14:textId="6A3AD55A" w:rsidR="00994122" w:rsidRPr="00EE2017" w:rsidRDefault="00571486"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Security</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Center</w:t>
            </w:r>
            <w:proofErr w:type="spellEnd"/>
            <w:r w:rsidR="00342E14" w:rsidRPr="00EE2017">
              <w:rPr>
                <w:rFonts w:ascii="Times New Roman" w:hAnsi="Times New Roman" w:cs="Times New Roman"/>
                <w:sz w:val="24"/>
                <w:szCs w:val="24"/>
              </w:rPr>
              <w:t>;</w:t>
            </w:r>
          </w:p>
          <w:p w14:paraId="234B3AE2" w14:textId="5EF9ABF8" w:rsidR="00994122"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r w:rsidRPr="00EE2017">
              <w:rPr>
                <w:rFonts w:ascii="Times New Roman" w:hAnsi="Times New Roman" w:cs="Times New Roman"/>
                <w:sz w:val="24"/>
                <w:szCs w:val="24"/>
              </w:rPr>
              <w:t>RBAC</w:t>
            </w:r>
            <w:r w:rsidR="00342E14" w:rsidRPr="00EE2017">
              <w:rPr>
                <w:rFonts w:ascii="Times New Roman" w:hAnsi="Times New Roman" w:cs="Times New Roman"/>
                <w:sz w:val="24"/>
                <w:szCs w:val="24"/>
              </w:rPr>
              <w:t>;</w:t>
            </w:r>
          </w:p>
          <w:p w14:paraId="297357BD" w14:textId="3F87D506" w:rsidR="00994122"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Key</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Vault</w:t>
            </w:r>
            <w:proofErr w:type="spellEnd"/>
            <w:r w:rsidR="00342E14" w:rsidRPr="00EE2017">
              <w:rPr>
                <w:rFonts w:ascii="Times New Roman" w:hAnsi="Times New Roman" w:cs="Times New Roman"/>
                <w:sz w:val="24"/>
                <w:szCs w:val="24"/>
              </w:rPr>
              <w:t>;</w:t>
            </w:r>
          </w:p>
          <w:p w14:paraId="5FCDB1F5" w14:textId="00C3BB2B" w:rsidR="00994122"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Azure</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Policy</w:t>
            </w:r>
            <w:proofErr w:type="spellEnd"/>
            <w:r w:rsidR="00342E14" w:rsidRPr="00EE2017">
              <w:rPr>
                <w:rFonts w:ascii="Times New Roman" w:hAnsi="Times New Roman" w:cs="Times New Roman"/>
                <w:sz w:val="24"/>
                <w:szCs w:val="24"/>
              </w:rPr>
              <w:t>;</w:t>
            </w:r>
          </w:p>
          <w:p w14:paraId="00D1954D" w14:textId="4E96E1F1" w:rsidR="00994122"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Cost</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Management</w:t>
            </w:r>
            <w:proofErr w:type="spellEnd"/>
            <w:r w:rsidRPr="00EE2017">
              <w:rPr>
                <w:rFonts w:ascii="Times New Roman" w:hAnsi="Times New Roman" w:cs="Times New Roman"/>
                <w:sz w:val="24"/>
                <w:szCs w:val="24"/>
              </w:rPr>
              <w:t xml:space="preserve"> + </w:t>
            </w:r>
            <w:proofErr w:type="spellStart"/>
            <w:r w:rsidRPr="00EE2017">
              <w:rPr>
                <w:rFonts w:ascii="Times New Roman" w:hAnsi="Times New Roman" w:cs="Times New Roman"/>
                <w:sz w:val="24"/>
                <w:szCs w:val="24"/>
              </w:rPr>
              <w:t>Advisor</w:t>
            </w:r>
            <w:proofErr w:type="spellEnd"/>
            <w:r w:rsidR="00342E14" w:rsidRPr="00EE2017">
              <w:rPr>
                <w:rFonts w:ascii="Times New Roman" w:hAnsi="Times New Roman" w:cs="Times New Roman"/>
                <w:sz w:val="24"/>
                <w:szCs w:val="24"/>
              </w:rPr>
              <w:t>;</w:t>
            </w:r>
          </w:p>
          <w:p w14:paraId="7AA66EB7" w14:textId="4F079BD7" w:rsidR="00994122"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Azure</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Backup</w:t>
            </w:r>
            <w:proofErr w:type="spellEnd"/>
            <w:r w:rsidR="00342E14" w:rsidRPr="00EE2017">
              <w:rPr>
                <w:rFonts w:ascii="Times New Roman" w:hAnsi="Times New Roman" w:cs="Times New Roman"/>
                <w:sz w:val="24"/>
                <w:szCs w:val="24"/>
              </w:rPr>
              <w:t>;</w:t>
            </w:r>
          </w:p>
          <w:p w14:paraId="22041EFD" w14:textId="0915F419" w:rsidR="00571486" w:rsidRPr="00EE2017" w:rsidRDefault="00994122" w:rsidP="00D30362">
            <w:pPr>
              <w:pStyle w:val="ListParagraph"/>
              <w:numPr>
                <w:ilvl w:val="0"/>
                <w:numId w:val="125"/>
              </w:numPr>
              <w:tabs>
                <w:tab w:val="left" w:pos="165"/>
              </w:tabs>
              <w:spacing w:after="0" w:line="240" w:lineRule="auto"/>
              <w:ind w:left="0" w:firstLine="0"/>
              <w:rPr>
                <w:rFonts w:ascii="Times New Roman" w:hAnsi="Times New Roman" w:cs="Times New Roman"/>
                <w:sz w:val="24"/>
                <w:szCs w:val="24"/>
              </w:rPr>
            </w:pPr>
            <w:proofErr w:type="spellStart"/>
            <w:r w:rsidRPr="00EE2017">
              <w:rPr>
                <w:rFonts w:ascii="Times New Roman" w:hAnsi="Times New Roman" w:cs="Times New Roman"/>
                <w:sz w:val="24"/>
                <w:szCs w:val="24"/>
              </w:rPr>
              <w:t>App</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Service</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Certificates</w:t>
            </w:r>
            <w:proofErr w:type="spellEnd"/>
            <w:r w:rsidR="00342E14" w:rsidRPr="00EE2017">
              <w:rPr>
                <w:rFonts w:ascii="Times New Roman" w:hAnsi="Times New Roman" w:cs="Times New Roman"/>
                <w:sz w:val="24"/>
                <w:szCs w:val="24"/>
              </w:rPr>
              <w:t>.</w:t>
            </w:r>
          </w:p>
        </w:tc>
      </w:tr>
    </w:tbl>
    <w:p w14:paraId="25D44919" w14:textId="77777777" w:rsidR="00571486" w:rsidRPr="00EE2017" w:rsidRDefault="00571486" w:rsidP="00571486">
      <w:pPr>
        <w:pStyle w:val="ListParagraph"/>
        <w:tabs>
          <w:tab w:val="left" w:pos="1560"/>
        </w:tabs>
        <w:suppressAutoHyphens/>
        <w:autoSpaceDN w:val="0"/>
        <w:spacing w:after="0" w:line="240" w:lineRule="auto"/>
        <w:ind w:left="567"/>
        <w:contextualSpacing w:val="0"/>
        <w:jc w:val="both"/>
        <w:textAlignment w:val="baseline"/>
        <w:rPr>
          <w:rFonts w:ascii="Times New Roman" w:hAnsi="Times New Roman" w:cs="Times New Roman"/>
          <w:w w:val="102"/>
          <w:sz w:val="24"/>
          <w:szCs w:val="24"/>
          <w:lang w:eastAsia="lt-LT"/>
        </w:rPr>
      </w:pPr>
    </w:p>
    <w:p w14:paraId="27BDB63A" w14:textId="77777777" w:rsidR="003D1D98" w:rsidRPr="00EE2017" w:rsidRDefault="003D1D98" w:rsidP="003D1D98">
      <w:pPr>
        <w:spacing w:after="0" w:line="240" w:lineRule="auto"/>
        <w:ind w:left="360"/>
        <w:jc w:val="center"/>
        <w:rPr>
          <w:rFonts w:ascii="Times New Roman" w:hAnsi="Times New Roman" w:cs="Times New Roman"/>
          <w:b/>
          <w:bCs/>
          <w:sz w:val="24"/>
          <w:szCs w:val="24"/>
        </w:rPr>
      </w:pPr>
    </w:p>
    <w:p w14:paraId="06501081" w14:textId="77777777" w:rsidR="00AA1F05" w:rsidRPr="00EE2017" w:rsidRDefault="00AA1F05" w:rsidP="00AA1F05">
      <w:pPr>
        <w:pStyle w:val="ListParagraph"/>
        <w:numPr>
          <w:ilvl w:val="0"/>
          <w:numId w:val="2"/>
        </w:numPr>
        <w:tabs>
          <w:tab w:val="left" w:pos="567"/>
        </w:tabs>
        <w:spacing w:after="0" w:line="240" w:lineRule="auto"/>
        <w:ind w:left="0" w:firstLine="0"/>
        <w:contextualSpacing w:val="0"/>
        <w:jc w:val="center"/>
        <w:rPr>
          <w:rFonts w:ascii="Times New Roman" w:hAnsi="Times New Roman" w:cs="Times New Roman"/>
          <w:b/>
          <w:bCs/>
          <w:sz w:val="24"/>
          <w:szCs w:val="24"/>
        </w:rPr>
      </w:pPr>
      <w:r w:rsidRPr="00EE2017">
        <w:rPr>
          <w:rFonts w:ascii="Times New Roman" w:hAnsi="Times New Roman" w:cs="Times New Roman"/>
          <w:b/>
          <w:bCs/>
          <w:sz w:val="24"/>
          <w:szCs w:val="24"/>
        </w:rPr>
        <w:t>INFRASTRUKTŪROS KAIP KODO (</w:t>
      </w:r>
      <w:proofErr w:type="spellStart"/>
      <w:r w:rsidRPr="00EE2017">
        <w:rPr>
          <w:rFonts w:ascii="Times New Roman" w:hAnsi="Times New Roman" w:cs="Times New Roman"/>
          <w:b/>
          <w:bCs/>
          <w:sz w:val="24"/>
          <w:szCs w:val="24"/>
        </w:rPr>
        <w:t>IaC</w:t>
      </w:r>
      <w:proofErr w:type="spellEnd"/>
      <w:r w:rsidRPr="00EE2017">
        <w:rPr>
          <w:rFonts w:ascii="Times New Roman" w:hAnsi="Times New Roman" w:cs="Times New Roman"/>
          <w:b/>
          <w:bCs/>
          <w:sz w:val="24"/>
          <w:szCs w:val="24"/>
        </w:rPr>
        <w:t>)</w:t>
      </w:r>
      <w:r w:rsidRPr="00EE2017">
        <w:rPr>
          <w:rFonts w:ascii="Times New Roman" w:hAnsi="Times New Roman" w:cs="Times New Roman"/>
          <w:b/>
          <w:bCs/>
          <w:caps/>
          <w:sz w:val="24"/>
          <w:szCs w:val="24"/>
        </w:rPr>
        <w:t xml:space="preserve"> SPRENDIMAS</w:t>
      </w:r>
    </w:p>
    <w:p w14:paraId="4895D3C5" w14:textId="77777777" w:rsidR="00AA1F05" w:rsidRPr="00EE2017" w:rsidRDefault="00AA1F05" w:rsidP="00AA1F05">
      <w:pPr>
        <w:spacing w:after="0" w:line="240" w:lineRule="auto"/>
        <w:ind w:left="360"/>
        <w:jc w:val="center"/>
        <w:rPr>
          <w:rFonts w:ascii="Times New Roman" w:hAnsi="Times New Roman" w:cs="Times New Roman"/>
          <w:b/>
          <w:bCs/>
          <w:sz w:val="24"/>
          <w:szCs w:val="24"/>
        </w:rPr>
      </w:pPr>
    </w:p>
    <w:p w14:paraId="36E9FB2B" w14:textId="58812376" w:rsidR="00AA1F05" w:rsidRPr="00EE2017" w:rsidRDefault="00AA1F05" w:rsidP="00AA1F05">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sukurti izoliuotas vykdymo aplinkas kiekvienai </w:t>
      </w:r>
      <w:r w:rsidR="00967FF3">
        <w:rPr>
          <w:rFonts w:ascii="Times New Roman" w:hAnsi="Times New Roman" w:cs="Times New Roman"/>
          <w:w w:val="102"/>
          <w:sz w:val="24"/>
          <w:szCs w:val="24"/>
          <w:lang w:eastAsia="lt-LT"/>
        </w:rPr>
        <w:t>Perkančiosios</w:t>
      </w:r>
      <w:r w:rsidR="00967FF3" w:rsidRPr="00EE2017">
        <w:rPr>
          <w:rFonts w:ascii="Times New Roman" w:hAnsi="Times New Roman" w:cs="Times New Roman"/>
          <w:w w:val="102"/>
          <w:sz w:val="24"/>
          <w:szCs w:val="24"/>
          <w:lang w:eastAsia="lt-LT"/>
        </w:rPr>
        <w:t xml:space="preserve"> </w:t>
      </w:r>
      <w:r w:rsidRPr="00EE2017">
        <w:rPr>
          <w:rFonts w:ascii="Times New Roman" w:hAnsi="Times New Roman" w:cs="Times New Roman"/>
          <w:w w:val="102"/>
          <w:sz w:val="24"/>
          <w:szCs w:val="24"/>
          <w:lang w:eastAsia="lt-LT"/>
        </w:rPr>
        <w:t xml:space="preserve">organizacijos ir aplinkos kombinacijai, užtikrindama visišką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būklės ir konfigūracijos failų atskyrimą.</w:t>
      </w:r>
    </w:p>
    <w:p w14:paraId="495568DA" w14:textId="77777777" w:rsidR="00AA1F05" w:rsidRPr="00EE2017" w:rsidRDefault="00AA1F05" w:rsidP="00AA1F05">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Siūlomas sprendimas turi palaikyti visų vykdymo aplinkų būklės failų versijų kontrolę, įgalindama laiko taško atkūrimą ir visų infrastruktūros pakeitimų audito pėdsaką.</w:t>
      </w:r>
    </w:p>
    <w:p w14:paraId="6CA450EE" w14:textId="7B5AB63B" w:rsidR="00AA1F05" w:rsidRPr="00EE2017" w:rsidRDefault="0EAD2152" w:rsidP="078A416A">
      <w:pPr>
        <w:pStyle w:val="ListParagraph"/>
        <w:numPr>
          <w:ilvl w:val="1"/>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Siūlomas sprendimas turi generuoti detalius vykdymo planus prieš taikant bet kokius pakeitimus, įskaitant išteklių kūrimo, modifikavimo ir šalinimo operacijas.</w:t>
      </w:r>
    </w:p>
    <w:p w14:paraId="76C19D37" w14:textId="77777777" w:rsidR="00AA1F05" w:rsidRPr="00EE2017" w:rsidRDefault="00AA1F05" w:rsidP="00AA1F05">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Siūlomas sprendimas turi patvirtinti vykdymo planus pagal organizacijos politikas ir saugumo reikalavimus prieš tęsiant išteklių parengimą.</w:t>
      </w:r>
    </w:p>
    <w:p w14:paraId="7CB93067" w14:textId="77777777" w:rsidR="00AA1F05" w:rsidRPr="00EE2017" w:rsidRDefault="00AA1F05" w:rsidP="00AA1F05">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palaikyti tiek </w:t>
      </w:r>
      <w:proofErr w:type="spellStart"/>
      <w:r w:rsidRPr="00EE2017">
        <w:rPr>
          <w:rFonts w:ascii="Times New Roman" w:hAnsi="Times New Roman" w:cs="Times New Roman"/>
          <w:w w:val="102"/>
          <w:sz w:val="24"/>
          <w:szCs w:val="24"/>
          <w:lang w:eastAsia="lt-LT"/>
        </w:rPr>
        <w:t>inkrementinių</w:t>
      </w:r>
      <w:proofErr w:type="spellEnd"/>
      <w:r w:rsidRPr="00EE2017">
        <w:rPr>
          <w:rFonts w:ascii="Times New Roman" w:hAnsi="Times New Roman" w:cs="Times New Roman"/>
          <w:w w:val="102"/>
          <w:sz w:val="24"/>
          <w:szCs w:val="24"/>
          <w:lang w:eastAsia="lt-LT"/>
        </w:rPr>
        <w:t xml:space="preserve"> atnaujinimų, tiek pilno išteklių pakeitimo strategijas, atsižvelgiant į konfigūracijos pakeitimų pobūdį.</w:t>
      </w:r>
    </w:p>
    <w:p w14:paraId="6782CF22" w14:textId="77777777" w:rsidR="00AA1F05" w:rsidRPr="00EE2017" w:rsidRDefault="00AA1F05" w:rsidP="00AA1F05">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Siūlomas sprendimas turi įgyvendinti tinkamas nepavykusių diegimų valymo procedūras, užtikrindama, kad debesijos paskyrose nelieka našlaičių išteklių.</w:t>
      </w:r>
    </w:p>
    <w:p w14:paraId="205144F6" w14:textId="77777777" w:rsidR="00AA1F05" w:rsidRPr="00EE2017" w:rsidRDefault="00AA1F05" w:rsidP="00AA1F05">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užtikrinti, kad visos operacijos yra </w:t>
      </w:r>
      <w:proofErr w:type="spellStart"/>
      <w:r w:rsidRPr="00EE2017">
        <w:rPr>
          <w:rFonts w:ascii="Times New Roman" w:hAnsi="Times New Roman" w:cs="Times New Roman"/>
          <w:w w:val="102"/>
          <w:sz w:val="24"/>
          <w:szCs w:val="24"/>
          <w:lang w:eastAsia="lt-LT"/>
        </w:rPr>
        <w:t>idempotentinės</w:t>
      </w:r>
      <w:proofErr w:type="spellEnd"/>
      <w:r w:rsidRPr="00EE2017">
        <w:rPr>
          <w:rFonts w:ascii="Times New Roman" w:hAnsi="Times New Roman" w:cs="Times New Roman"/>
          <w:w w:val="102"/>
          <w:sz w:val="24"/>
          <w:szCs w:val="24"/>
          <w:lang w:eastAsia="lt-LT"/>
        </w:rPr>
        <w:t xml:space="preserve">, leidžiančios saugų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šablonų pakartotinį vykdymą be nepageidaujamų šalutinių poveikių ar dubliuotų išteklių kūrimo.</w:t>
      </w:r>
    </w:p>
    <w:p w14:paraId="68CF63A3" w14:textId="77777777" w:rsidR="00AA1F05" w:rsidRPr="00EE2017" w:rsidRDefault="00AA1F05" w:rsidP="00AA1F05">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gauti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šablonus ir priklausomybių modulius iš nurodytų </w:t>
      </w:r>
      <w:proofErr w:type="spellStart"/>
      <w:r w:rsidRPr="00EE2017">
        <w:rPr>
          <w:rFonts w:ascii="Times New Roman" w:hAnsi="Times New Roman" w:cs="Times New Roman"/>
          <w:w w:val="102"/>
          <w:sz w:val="24"/>
          <w:szCs w:val="24"/>
          <w:lang w:eastAsia="lt-LT"/>
        </w:rPr>
        <w:t>Git</w:t>
      </w:r>
      <w:proofErr w:type="spellEnd"/>
      <w:r w:rsidRPr="00EE2017">
        <w:rPr>
          <w:rFonts w:ascii="Times New Roman" w:hAnsi="Times New Roman" w:cs="Times New Roman"/>
          <w:w w:val="102"/>
          <w:sz w:val="24"/>
          <w:szCs w:val="24"/>
          <w:lang w:eastAsia="lt-LT"/>
        </w:rPr>
        <w:t xml:space="preserve"> saugyklų vykdymo metu, užtikrindama, kad visada naudojamos naujausios versijos.</w:t>
      </w:r>
    </w:p>
    <w:p w14:paraId="772E4EFC" w14:textId="08A8B02E" w:rsidR="00AA1F05" w:rsidRPr="00EE2017" w:rsidRDefault="0EAD2152" w:rsidP="078A416A">
      <w:pPr>
        <w:pStyle w:val="ListParagraph"/>
        <w:numPr>
          <w:ilvl w:val="1"/>
          <w:numId w:val="2"/>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fiksuoti visus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šablonų vykdymus su aprašomais </w:t>
      </w:r>
      <w:commentRangeStart w:id="4"/>
      <w:proofErr w:type="spellStart"/>
      <w:r w:rsidR="466AC189" w:rsidRPr="00EE2017">
        <w:rPr>
          <w:rFonts w:ascii="Times New Roman" w:hAnsi="Times New Roman" w:cs="Times New Roman"/>
          <w:w w:val="102"/>
          <w:sz w:val="24"/>
          <w:szCs w:val="24"/>
          <w:lang w:eastAsia="lt-LT"/>
        </w:rPr>
        <w:t>typo</w:t>
      </w:r>
      <w:proofErr w:type="spellEnd"/>
      <w:r w:rsidR="466AC189" w:rsidRPr="00EE2017">
        <w:rPr>
          <w:rFonts w:ascii="Times New Roman" w:hAnsi="Times New Roman" w:cs="Times New Roman"/>
          <w:w w:val="102"/>
          <w:sz w:val="24"/>
          <w:szCs w:val="24"/>
          <w:lang w:eastAsia="lt-LT"/>
        </w:rPr>
        <w:t xml:space="preserve"> </w:t>
      </w:r>
      <w:commentRangeEnd w:id="4"/>
      <w:r w:rsidR="00AA1F05">
        <w:rPr>
          <w:rStyle w:val="CommentReference"/>
        </w:rPr>
        <w:commentReference w:id="4"/>
      </w:r>
      <w:r w:rsidRPr="00EE2017">
        <w:rPr>
          <w:rFonts w:ascii="Times New Roman" w:hAnsi="Times New Roman" w:cs="Times New Roman"/>
          <w:w w:val="102"/>
          <w:sz w:val="24"/>
          <w:szCs w:val="24"/>
          <w:lang w:eastAsia="lt-LT"/>
        </w:rPr>
        <w:t xml:space="preserve">pranešimais, įskaitant </w:t>
      </w:r>
      <w:proofErr w:type="spellStart"/>
      <w:r w:rsidRPr="00EE2017">
        <w:rPr>
          <w:rFonts w:ascii="Times New Roman" w:hAnsi="Times New Roman" w:cs="Times New Roman"/>
          <w:w w:val="102"/>
          <w:sz w:val="24"/>
          <w:szCs w:val="24"/>
          <w:lang w:eastAsia="lt-LT"/>
        </w:rPr>
        <w:t>Jira</w:t>
      </w:r>
      <w:proofErr w:type="spellEnd"/>
      <w:r w:rsidRPr="00EE2017">
        <w:rPr>
          <w:rFonts w:ascii="Times New Roman" w:hAnsi="Times New Roman" w:cs="Times New Roman"/>
          <w:w w:val="102"/>
          <w:sz w:val="24"/>
          <w:szCs w:val="24"/>
          <w:lang w:eastAsia="lt-LT"/>
        </w:rPr>
        <w:t xml:space="preserve"> užduočių nuorodas, laiko žymas ir pakeitimų santraukas.</w:t>
      </w:r>
    </w:p>
    <w:p w14:paraId="46991388" w14:textId="77777777" w:rsidR="00AA1F05" w:rsidRPr="00EE2017" w:rsidRDefault="00AA1F05" w:rsidP="00AA1F05">
      <w:pPr>
        <w:pStyle w:val="ListParagraph"/>
        <w:numPr>
          <w:ilvl w:val="1"/>
          <w:numId w:val="2"/>
        </w:numPr>
        <w:tabs>
          <w:tab w:val="left" w:pos="1560"/>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palaikyti atskiras </w:t>
      </w:r>
      <w:proofErr w:type="spellStart"/>
      <w:r w:rsidRPr="00EE2017">
        <w:rPr>
          <w:rFonts w:ascii="Times New Roman" w:hAnsi="Times New Roman" w:cs="Times New Roman"/>
          <w:w w:val="102"/>
          <w:sz w:val="24"/>
          <w:szCs w:val="24"/>
          <w:lang w:eastAsia="lt-LT"/>
        </w:rPr>
        <w:t>Git</w:t>
      </w:r>
      <w:proofErr w:type="spellEnd"/>
      <w:r w:rsidRPr="00EE2017">
        <w:rPr>
          <w:rFonts w:ascii="Times New Roman" w:hAnsi="Times New Roman" w:cs="Times New Roman"/>
          <w:w w:val="102"/>
          <w:sz w:val="24"/>
          <w:szCs w:val="24"/>
          <w:lang w:eastAsia="lt-LT"/>
        </w:rPr>
        <w:t xml:space="preserve"> šakas skirtingoms aplinkoms (testų, produkcinė) ir palaikyti </w:t>
      </w:r>
      <w:proofErr w:type="spellStart"/>
      <w:r w:rsidRPr="00EE2017">
        <w:rPr>
          <w:rFonts w:ascii="Times New Roman" w:hAnsi="Times New Roman" w:cs="Times New Roman"/>
          <w:w w:val="102"/>
          <w:sz w:val="24"/>
          <w:szCs w:val="24"/>
          <w:lang w:eastAsia="lt-LT"/>
        </w:rPr>
        <w:t>pull</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request</w:t>
      </w:r>
      <w:proofErr w:type="spellEnd"/>
      <w:r w:rsidRPr="00EE2017">
        <w:rPr>
          <w:rFonts w:ascii="Times New Roman" w:hAnsi="Times New Roman" w:cs="Times New Roman"/>
          <w:w w:val="102"/>
          <w:sz w:val="24"/>
          <w:szCs w:val="24"/>
          <w:lang w:eastAsia="lt-LT"/>
        </w:rPr>
        <w:t xml:space="preserve"> darbo eigas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šablonų pakeitimams.</w:t>
      </w:r>
    </w:p>
    <w:p w14:paraId="798F1727" w14:textId="77777777" w:rsidR="00AA1F05" w:rsidRPr="00EE2017" w:rsidRDefault="00AA1F05" w:rsidP="00AA1F05">
      <w:pPr>
        <w:pStyle w:val="ListParagraph"/>
        <w:numPr>
          <w:ilvl w:val="1"/>
          <w:numId w:val="2"/>
        </w:numPr>
        <w:tabs>
          <w:tab w:val="left" w:pos="1560"/>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palaikyti </w:t>
      </w:r>
      <w:proofErr w:type="spellStart"/>
      <w:r w:rsidRPr="00EE2017">
        <w:rPr>
          <w:rFonts w:ascii="Times New Roman" w:hAnsi="Times New Roman" w:cs="Times New Roman"/>
          <w:w w:val="102"/>
          <w:sz w:val="24"/>
          <w:szCs w:val="24"/>
          <w:lang w:eastAsia="lt-LT"/>
        </w:rPr>
        <w:t>Git</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webhook</w:t>
      </w:r>
      <w:proofErr w:type="spellEnd"/>
      <w:r w:rsidRPr="00EE2017">
        <w:rPr>
          <w:rFonts w:ascii="Times New Roman" w:hAnsi="Times New Roman" w:cs="Times New Roman"/>
          <w:w w:val="102"/>
          <w:sz w:val="24"/>
          <w:szCs w:val="24"/>
          <w:lang w:eastAsia="lt-LT"/>
        </w:rPr>
        <w:t xml:space="preserve"> integraciją automatiniams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šablonų atnaujinimams ir patvirtinimui, kai saugyklos turinys keičiasi.</w:t>
      </w:r>
    </w:p>
    <w:p w14:paraId="01782FB4" w14:textId="77777777" w:rsidR="00AA1F05" w:rsidRPr="00EE2017" w:rsidRDefault="00AA1F05" w:rsidP="00AA1F05">
      <w:pPr>
        <w:pStyle w:val="ListParagraph"/>
        <w:numPr>
          <w:ilvl w:val="1"/>
          <w:numId w:val="2"/>
        </w:numPr>
        <w:tabs>
          <w:tab w:val="left" w:pos="1560"/>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parengti ir valdyti išteklius per AWS, </w:t>
      </w:r>
      <w:proofErr w:type="spellStart"/>
      <w:r w:rsidRPr="00EE2017">
        <w:rPr>
          <w:rFonts w:ascii="Times New Roman" w:hAnsi="Times New Roman" w:cs="Times New Roman"/>
          <w:w w:val="102"/>
          <w:sz w:val="24"/>
          <w:szCs w:val="24"/>
          <w:lang w:eastAsia="lt-LT"/>
        </w:rPr>
        <w:t>Azure</w:t>
      </w:r>
      <w:proofErr w:type="spellEnd"/>
      <w:r w:rsidRPr="00EE2017">
        <w:rPr>
          <w:rFonts w:ascii="Times New Roman" w:hAnsi="Times New Roman" w:cs="Times New Roman"/>
          <w:w w:val="102"/>
          <w:sz w:val="24"/>
          <w:szCs w:val="24"/>
          <w:lang w:eastAsia="lt-LT"/>
        </w:rPr>
        <w:t xml:space="preserve"> ir GCP naudojant kiekvieno teikėjo savus </w:t>
      </w:r>
      <w:proofErr w:type="spellStart"/>
      <w:r w:rsidRPr="00EE2017">
        <w:rPr>
          <w:rFonts w:ascii="Times New Roman" w:hAnsi="Times New Roman" w:cs="Times New Roman"/>
          <w:w w:val="102"/>
          <w:sz w:val="24"/>
          <w:szCs w:val="24"/>
          <w:lang w:eastAsia="lt-LT"/>
        </w:rPr>
        <w:t>APIs</w:t>
      </w:r>
      <w:proofErr w:type="spellEnd"/>
      <w:r w:rsidRPr="00EE2017">
        <w:rPr>
          <w:rFonts w:ascii="Times New Roman" w:hAnsi="Times New Roman" w:cs="Times New Roman"/>
          <w:w w:val="102"/>
          <w:sz w:val="24"/>
          <w:szCs w:val="24"/>
          <w:lang w:eastAsia="lt-LT"/>
        </w:rPr>
        <w:t xml:space="preserve"> ir SDK.</w:t>
      </w:r>
    </w:p>
    <w:p w14:paraId="7ACABBAB" w14:textId="01879F25" w:rsidR="00AA1F05" w:rsidRPr="00EE2017" w:rsidRDefault="0EAD2152" w:rsidP="078A416A">
      <w:pPr>
        <w:pStyle w:val="ListParagraph"/>
        <w:numPr>
          <w:ilvl w:val="1"/>
          <w:numId w:val="2"/>
        </w:numPr>
        <w:tabs>
          <w:tab w:val="left" w:pos="1560"/>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Sistema turi įgyvendinti </w:t>
      </w:r>
      <w:commentRangeStart w:id="5"/>
      <w:r w:rsidR="66FED1CF" w:rsidRPr="00EE2017">
        <w:rPr>
          <w:rFonts w:ascii="Times New Roman" w:hAnsi="Times New Roman" w:cs="Times New Roman"/>
          <w:w w:val="102"/>
          <w:sz w:val="24"/>
          <w:szCs w:val="24"/>
          <w:lang w:eastAsia="lt-LT"/>
        </w:rPr>
        <w:t xml:space="preserve">Debesijai </w:t>
      </w:r>
      <w:commentRangeEnd w:id="5"/>
      <w:r w:rsidR="00AA1F05">
        <w:rPr>
          <w:rStyle w:val="CommentReference"/>
        </w:rPr>
        <w:commentReference w:id="5"/>
      </w:r>
      <w:r w:rsidRPr="00EE2017">
        <w:rPr>
          <w:rFonts w:ascii="Times New Roman" w:hAnsi="Times New Roman" w:cs="Times New Roman"/>
          <w:w w:val="102"/>
          <w:sz w:val="24"/>
          <w:szCs w:val="24"/>
          <w:lang w:eastAsia="lt-LT"/>
        </w:rPr>
        <w:t>specifines geriausias praktikas išteklių pavadinimams, žymėjimui ir saugumo konfigūracijoms.</w:t>
      </w:r>
    </w:p>
    <w:p w14:paraId="56612095" w14:textId="51046762" w:rsidR="00FA6C8B" w:rsidRPr="00EE2017" w:rsidRDefault="00FA6C8B" w:rsidP="00FA6C8B">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Sprendimas privalo periodiškai vykdyti užklausas į debesijos paslaugų teikėjų API, siekdama palyginti realią įdiegtų išteklių būseną su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būsenos faile (angl. </w:t>
      </w:r>
      <w:proofErr w:type="spellStart"/>
      <w:r w:rsidRPr="00EE2017">
        <w:rPr>
          <w:rFonts w:ascii="Times New Roman" w:hAnsi="Times New Roman" w:cs="Times New Roman"/>
          <w:w w:val="102"/>
          <w:sz w:val="24"/>
          <w:szCs w:val="24"/>
          <w:lang w:eastAsia="lt-LT"/>
        </w:rPr>
        <w:t>state</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file</w:t>
      </w:r>
      <w:proofErr w:type="spellEnd"/>
      <w:r w:rsidRPr="00EE2017">
        <w:rPr>
          <w:rFonts w:ascii="Times New Roman" w:hAnsi="Times New Roman" w:cs="Times New Roman"/>
          <w:w w:val="102"/>
          <w:sz w:val="24"/>
          <w:szCs w:val="24"/>
          <w:lang w:eastAsia="lt-LT"/>
        </w:rPr>
        <w:t>) apibrėžta norima būsena.</w:t>
      </w:r>
    </w:p>
    <w:p w14:paraId="672BE412" w14:textId="30FF066D" w:rsidR="00FA6C8B" w:rsidRPr="00EE2017" w:rsidRDefault="00FA6C8B" w:rsidP="00FA6C8B">
      <w:pPr>
        <w:pStyle w:val="ListParagraph"/>
        <w:numPr>
          <w:ilvl w:val="1"/>
          <w:numId w:val="2"/>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Aptikusi konfigūracijos nukrypimą (skirtumą tarp realios ir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apibrėžtos būsenos), sprendimas privalo registruoti nustatytus neatitikimus susijusiose </w:t>
      </w:r>
      <w:proofErr w:type="spellStart"/>
      <w:r w:rsidRPr="00EE2017">
        <w:rPr>
          <w:rFonts w:ascii="Times New Roman" w:hAnsi="Times New Roman" w:cs="Times New Roman"/>
          <w:w w:val="102"/>
          <w:sz w:val="24"/>
          <w:szCs w:val="24"/>
          <w:lang w:eastAsia="lt-LT"/>
        </w:rPr>
        <w:t>Jira</w:t>
      </w:r>
      <w:proofErr w:type="spellEnd"/>
      <w:r w:rsidRPr="00EE2017">
        <w:rPr>
          <w:rFonts w:ascii="Times New Roman" w:hAnsi="Times New Roman" w:cs="Times New Roman"/>
          <w:w w:val="102"/>
          <w:sz w:val="24"/>
          <w:szCs w:val="24"/>
          <w:lang w:eastAsia="lt-LT"/>
        </w:rPr>
        <w:t xml:space="preserve"> užduotyse.</w:t>
      </w:r>
    </w:p>
    <w:p w14:paraId="4C35CE92" w14:textId="42A645AF" w:rsidR="00FA6C8B" w:rsidRPr="00EE2017" w:rsidRDefault="00FA6C8B" w:rsidP="00FA6C8B">
      <w:pPr>
        <w:pStyle w:val="ListParagraph"/>
        <w:numPr>
          <w:ilvl w:val="1"/>
          <w:numId w:val="2"/>
        </w:numPr>
        <w:tabs>
          <w:tab w:val="left" w:pos="1560"/>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Aptikus nukrypimą, sprendimas turi inicijuoti automatinį jo ištaisymą, pakartotinai pritaikydama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konfigūraciją. Kritinių išteklių konfigūracijos korekcijoms privalomas rankinis VSSA administratoriaus patvirtinimas</w:t>
      </w:r>
    </w:p>
    <w:p w14:paraId="4E8E8090" w14:textId="45643AF2" w:rsidR="00AA1F05" w:rsidRPr="00EE2017" w:rsidRDefault="00AA1F05" w:rsidP="00AA1F05">
      <w:pPr>
        <w:pStyle w:val="ListParagraph"/>
        <w:numPr>
          <w:ilvl w:val="1"/>
          <w:numId w:val="2"/>
        </w:numPr>
        <w:tabs>
          <w:tab w:val="left" w:pos="1560"/>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Žemiau</w:t>
      </w:r>
      <w:r w:rsidRPr="00EE2017">
        <w:t xml:space="preserve"> </w:t>
      </w:r>
      <w:r w:rsidRPr="00EE2017">
        <w:rPr>
          <w:rFonts w:ascii="Times New Roman" w:hAnsi="Times New Roman" w:cs="Times New Roman"/>
          <w:w w:val="102"/>
          <w:sz w:val="24"/>
          <w:szCs w:val="24"/>
          <w:lang w:eastAsia="lt-LT"/>
        </w:rPr>
        <w:t xml:space="preserve">pateikiami detalūs specialieji reikalavimai pirminio kodo valdymo programinei įrangai (žr. </w:t>
      </w:r>
      <w:r w:rsidR="005B35B8">
        <w:rPr>
          <w:rFonts w:ascii="Times New Roman" w:hAnsi="Times New Roman" w:cs="Times New Roman"/>
          <w:w w:val="102"/>
          <w:sz w:val="24"/>
          <w:szCs w:val="24"/>
          <w:lang w:eastAsia="lt-LT"/>
        </w:rPr>
        <w:t>4</w:t>
      </w:r>
      <w:r w:rsidRPr="00EE2017">
        <w:rPr>
          <w:rFonts w:ascii="Times New Roman" w:hAnsi="Times New Roman" w:cs="Times New Roman"/>
          <w:w w:val="102"/>
          <w:sz w:val="24"/>
          <w:szCs w:val="24"/>
          <w:lang w:eastAsia="lt-LT"/>
        </w:rPr>
        <w:t xml:space="preserve"> lentelę).</w:t>
      </w:r>
    </w:p>
    <w:p w14:paraId="4BE6F9D7" w14:textId="77777777" w:rsidR="00AA1F05" w:rsidRPr="00EE2017" w:rsidRDefault="00AA1F05" w:rsidP="00AA1F05">
      <w:pPr>
        <w:pStyle w:val="ListParagraph"/>
        <w:tabs>
          <w:tab w:val="left" w:pos="993"/>
        </w:tabs>
        <w:suppressAutoHyphens/>
        <w:autoSpaceDN w:val="0"/>
        <w:spacing w:after="0" w:line="240" w:lineRule="auto"/>
        <w:ind w:left="567"/>
        <w:contextualSpacing w:val="0"/>
        <w:jc w:val="both"/>
        <w:textAlignment w:val="baseline"/>
        <w:rPr>
          <w:rFonts w:ascii="Times New Roman" w:hAnsi="Times New Roman" w:cs="Times New Roman"/>
          <w:sz w:val="24"/>
          <w:szCs w:val="24"/>
          <w:lang w:eastAsia="lt-LT"/>
        </w:rPr>
      </w:pPr>
    </w:p>
    <w:p w14:paraId="770B8BA9" w14:textId="2422256A" w:rsidR="00AA1F05" w:rsidRPr="00EE2017" w:rsidRDefault="00820244" w:rsidP="00AA1F05">
      <w:pPr>
        <w:pStyle w:val="Heading1"/>
        <w:numPr>
          <w:ilvl w:val="0"/>
          <w:numId w:val="0"/>
        </w:numPr>
        <w:spacing w:before="0" w:line="240" w:lineRule="auto"/>
        <w:rPr>
          <w:rFonts w:ascii="Times New Roman" w:hAnsi="Times New Roman" w:cs="Times New Roman"/>
        </w:rPr>
      </w:pPr>
      <w:r w:rsidRPr="00EE2017">
        <w:rPr>
          <w:rFonts w:ascii="Times New Roman" w:hAnsi="Times New Roman" w:cs="Times New Roman"/>
          <w:b/>
          <w:color w:val="auto"/>
          <w:sz w:val="24"/>
          <w:szCs w:val="24"/>
        </w:rPr>
        <w:t>4</w:t>
      </w:r>
      <w:r w:rsidR="00AA1F05" w:rsidRPr="00EE2017">
        <w:rPr>
          <w:rFonts w:ascii="Times New Roman" w:hAnsi="Times New Roman" w:cs="Times New Roman"/>
          <w:b/>
          <w:color w:val="auto"/>
          <w:sz w:val="24"/>
          <w:szCs w:val="24"/>
        </w:rPr>
        <w:t xml:space="preserve"> lentelė. Reikalavimai infrastruktūros kaip kodo (</w:t>
      </w:r>
      <w:proofErr w:type="spellStart"/>
      <w:r w:rsidR="00AA1F05" w:rsidRPr="00EE2017">
        <w:rPr>
          <w:rFonts w:ascii="Times New Roman" w:hAnsi="Times New Roman" w:cs="Times New Roman"/>
          <w:b/>
          <w:color w:val="auto"/>
          <w:sz w:val="24"/>
          <w:szCs w:val="24"/>
        </w:rPr>
        <w:t>IaC</w:t>
      </w:r>
      <w:proofErr w:type="spellEnd"/>
      <w:r w:rsidR="00AA1F05" w:rsidRPr="00EE2017">
        <w:rPr>
          <w:rFonts w:ascii="Times New Roman" w:hAnsi="Times New Roman" w:cs="Times New Roman"/>
          <w:b/>
          <w:color w:val="auto"/>
          <w:sz w:val="24"/>
          <w:szCs w:val="24"/>
        </w:rPr>
        <w:t>) programinei įrangai</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5"/>
        <w:gridCol w:w="6366"/>
      </w:tblGrid>
      <w:tr w:rsidR="00AA1F05" w:rsidRPr="00EE2017" w14:paraId="0914625B" w14:textId="77777777" w:rsidTr="078A416A">
        <w:tc>
          <w:tcPr>
            <w:tcW w:w="576" w:type="dxa"/>
            <w:shd w:val="clear" w:color="auto" w:fill="F2F2F2" w:themeFill="background1" w:themeFillShade="F2"/>
            <w:vAlign w:val="center"/>
          </w:tcPr>
          <w:p w14:paraId="10F9DB71" w14:textId="77777777" w:rsidR="00AA1F05" w:rsidRPr="00EE2017" w:rsidRDefault="00AA1F05" w:rsidP="00191BE4">
            <w:pPr>
              <w:spacing w:after="0" w:line="240" w:lineRule="auto"/>
              <w:ind w:right="-21"/>
              <w:jc w:val="center"/>
              <w:rPr>
                <w:rFonts w:ascii="Times New Roman" w:hAnsi="Times New Roman" w:cs="Times New Roman"/>
                <w:b/>
                <w:sz w:val="24"/>
                <w:szCs w:val="24"/>
              </w:rPr>
            </w:pPr>
            <w:r w:rsidRPr="00EE2017">
              <w:rPr>
                <w:rFonts w:ascii="Times New Roman" w:hAnsi="Times New Roman" w:cs="Times New Roman"/>
                <w:b/>
                <w:sz w:val="24"/>
                <w:szCs w:val="24"/>
              </w:rPr>
              <w:t>Eil. Nr.</w:t>
            </w:r>
          </w:p>
        </w:tc>
        <w:tc>
          <w:tcPr>
            <w:tcW w:w="2395" w:type="dxa"/>
            <w:shd w:val="clear" w:color="auto" w:fill="F2F2F2" w:themeFill="background1" w:themeFillShade="F2"/>
            <w:vAlign w:val="center"/>
          </w:tcPr>
          <w:p w14:paraId="5C643A11" w14:textId="77777777" w:rsidR="00AA1F05" w:rsidRPr="00EE2017" w:rsidRDefault="00AA1F05" w:rsidP="00191BE4">
            <w:pPr>
              <w:spacing w:after="0" w:line="240" w:lineRule="auto"/>
              <w:jc w:val="center"/>
              <w:rPr>
                <w:rFonts w:ascii="Times New Roman" w:hAnsi="Times New Roman" w:cs="Times New Roman"/>
                <w:b/>
                <w:sz w:val="24"/>
                <w:szCs w:val="24"/>
              </w:rPr>
            </w:pPr>
            <w:r w:rsidRPr="00EE2017">
              <w:rPr>
                <w:rFonts w:ascii="Times New Roman" w:hAnsi="Times New Roman" w:cs="Times New Roman"/>
                <w:b/>
                <w:sz w:val="24"/>
                <w:szCs w:val="24"/>
              </w:rPr>
              <w:t>Charakteristikos pavadinimas</w:t>
            </w:r>
          </w:p>
        </w:tc>
        <w:tc>
          <w:tcPr>
            <w:tcW w:w="6366" w:type="dxa"/>
            <w:shd w:val="clear" w:color="auto" w:fill="F2F2F2" w:themeFill="background1" w:themeFillShade="F2"/>
            <w:vAlign w:val="center"/>
          </w:tcPr>
          <w:p w14:paraId="0C148AFA" w14:textId="77777777" w:rsidR="00AA1F05" w:rsidRPr="00EE2017" w:rsidRDefault="00AA1F05" w:rsidP="00191BE4">
            <w:pPr>
              <w:spacing w:after="0" w:line="240" w:lineRule="auto"/>
              <w:jc w:val="center"/>
              <w:rPr>
                <w:rFonts w:ascii="Times New Roman" w:hAnsi="Times New Roman" w:cs="Times New Roman"/>
                <w:b/>
                <w:sz w:val="24"/>
                <w:szCs w:val="24"/>
              </w:rPr>
            </w:pPr>
            <w:r w:rsidRPr="00EE2017">
              <w:rPr>
                <w:rFonts w:ascii="Times New Roman" w:hAnsi="Times New Roman" w:cs="Times New Roman"/>
                <w:b/>
                <w:sz w:val="24"/>
                <w:szCs w:val="24"/>
              </w:rPr>
              <w:t xml:space="preserve">Reikalaujama charakteristika </w:t>
            </w:r>
          </w:p>
          <w:p w14:paraId="0B244269" w14:textId="77777777" w:rsidR="00AA1F05" w:rsidRPr="00EE2017" w:rsidRDefault="00AA1F05" w:rsidP="00191BE4">
            <w:pPr>
              <w:spacing w:after="0" w:line="240" w:lineRule="auto"/>
              <w:jc w:val="center"/>
              <w:rPr>
                <w:rFonts w:ascii="Times New Roman" w:hAnsi="Times New Roman" w:cs="Times New Roman"/>
                <w:b/>
                <w:bCs/>
                <w:i/>
                <w:iCs/>
                <w:color w:val="FF0000"/>
                <w:sz w:val="24"/>
                <w:szCs w:val="24"/>
              </w:rPr>
            </w:pPr>
          </w:p>
        </w:tc>
      </w:tr>
      <w:tr w:rsidR="00AA1F05" w:rsidRPr="00EE2017" w14:paraId="383A200A"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0DF6FA" w14:textId="77777777" w:rsidR="00AA1F05" w:rsidRPr="00EE2017" w:rsidRDefault="00AA1F05" w:rsidP="00191BE4">
            <w:pPr>
              <w:pStyle w:val="ListParagraph"/>
              <w:numPr>
                <w:ilvl w:val="0"/>
                <w:numId w:val="121"/>
              </w:numPr>
              <w:tabs>
                <w:tab w:val="left" w:pos="313"/>
              </w:tabs>
              <w:spacing w:after="0" w:line="240" w:lineRule="auto"/>
              <w:ind w:left="0" w:firstLine="29"/>
              <w:contextualSpacing w:val="0"/>
              <w:rPr>
                <w:rFonts w:ascii="Times New Roman" w:hAnsi="Times New Roman" w:cs="Times New Roman"/>
                <w:b/>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C8BE52" w14:textId="77777777" w:rsidR="00AA1F05" w:rsidRPr="00EE2017" w:rsidRDefault="00AA1F05"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Bendrieji reikalavimai</w:t>
            </w:r>
          </w:p>
        </w:tc>
      </w:tr>
      <w:tr w:rsidR="00AA1F05" w:rsidRPr="00EE2017" w14:paraId="3AC462E9"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28EBE7B7"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7D252747"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Siūlomos programinės įrangos pavadinimas</w:t>
            </w:r>
          </w:p>
        </w:tc>
        <w:tc>
          <w:tcPr>
            <w:tcW w:w="6366" w:type="dxa"/>
            <w:tcBorders>
              <w:top w:val="single" w:sz="4" w:space="0" w:color="auto"/>
              <w:left w:val="single" w:sz="4" w:space="0" w:color="auto"/>
              <w:bottom w:val="single" w:sz="4" w:space="0" w:color="auto"/>
              <w:right w:val="single" w:sz="4" w:space="0" w:color="auto"/>
            </w:tcBorders>
            <w:vAlign w:val="center"/>
          </w:tcPr>
          <w:p w14:paraId="1560B9CB" w14:textId="66C48EAF" w:rsidR="00AA1F05" w:rsidRPr="00545930" w:rsidRDefault="00545930" w:rsidP="00191BE4">
            <w:pPr>
              <w:spacing w:after="0" w:line="240" w:lineRule="auto"/>
              <w:jc w:val="both"/>
              <w:rPr>
                <w:rFonts w:ascii="Times New Roman" w:hAnsi="Times New Roman" w:cs="Times New Roman"/>
                <w:i/>
                <w:iCs/>
                <w:sz w:val="24"/>
                <w:szCs w:val="24"/>
              </w:rPr>
            </w:pPr>
            <w:r w:rsidRPr="00545930">
              <w:rPr>
                <w:rFonts w:ascii="Times New Roman" w:hAnsi="Times New Roman" w:cs="Times New Roman"/>
                <w:i/>
                <w:iCs/>
                <w:color w:val="2F5496" w:themeColor="accent1" w:themeShade="BF"/>
                <w:sz w:val="24"/>
                <w:szCs w:val="24"/>
              </w:rPr>
              <w:t>Tiekėjas pasiūlymo formoje turi nurodyti siūlomos programinės įrangos gamintoją ir pavadinimą</w:t>
            </w:r>
            <w:r w:rsidR="00EB54F1">
              <w:rPr>
                <w:rFonts w:ascii="Times New Roman" w:hAnsi="Times New Roman" w:cs="Times New Roman"/>
                <w:i/>
                <w:iCs/>
                <w:color w:val="2F5496" w:themeColor="accent1" w:themeShade="BF"/>
                <w:sz w:val="24"/>
                <w:szCs w:val="24"/>
              </w:rPr>
              <w:t>.</w:t>
            </w:r>
          </w:p>
        </w:tc>
      </w:tr>
      <w:tr w:rsidR="00AA1F05" w:rsidRPr="00EE2017" w14:paraId="2744E48F"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B134709"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4D98D532"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Diegimo modelis (</w:t>
            </w:r>
            <w:proofErr w:type="spellStart"/>
            <w:r w:rsidRPr="00EE2017">
              <w:rPr>
                <w:rFonts w:ascii="Times New Roman" w:hAnsi="Times New Roman" w:cs="Times New Roman"/>
                <w:sz w:val="24"/>
                <w:szCs w:val="24"/>
              </w:rPr>
              <w:t>savipalaikoma</w:t>
            </w:r>
            <w:proofErr w:type="spellEnd"/>
            <w:r w:rsidRPr="00EE2017">
              <w:rPr>
                <w:rFonts w:ascii="Times New Roman" w:hAnsi="Times New Roman" w:cs="Times New Roman"/>
                <w:sz w:val="24"/>
                <w:szCs w:val="24"/>
              </w:rPr>
              <w:t>)</w:t>
            </w:r>
          </w:p>
        </w:tc>
        <w:tc>
          <w:tcPr>
            <w:tcW w:w="6366" w:type="dxa"/>
            <w:tcBorders>
              <w:top w:val="single" w:sz="4" w:space="0" w:color="auto"/>
              <w:left w:val="single" w:sz="4" w:space="0" w:color="auto"/>
              <w:bottom w:val="single" w:sz="4" w:space="0" w:color="auto"/>
              <w:right w:val="single" w:sz="4" w:space="0" w:color="auto"/>
            </w:tcBorders>
            <w:vAlign w:val="center"/>
          </w:tcPr>
          <w:p w14:paraId="7B37D074" w14:textId="1A5323FE"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sz w:val="24"/>
                <w:szCs w:val="24"/>
              </w:rPr>
              <w:t xml:space="preserve">Sprendimas </w:t>
            </w:r>
            <w:r w:rsidR="006D1AC6" w:rsidRPr="00EE2017">
              <w:rPr>
                <w:rFonts w:ascii="Times New Roman" w:hAnsi="Times New Roman" w:cs="Times New Roman"/>
                <w:sz w:val="24"/>
                <w:szCs w:val="24"/>
              </w:rPr>
              <w:t>turi būti</w:t>
            </w:r>
            <w:r w:rsidRPr="00EE2017">
              <w:rPr>
                <w:rFonts w:ascii="Times New Roman" w:hAnsi="Times New Roman" w:cs="Times New Roman"/>
                <w:sz w:val="24"/>
                <w:szCs w:val="24"/>
              </w:rPr>
              <w:t xml:space="preserve"> prieinamas kaip </w:t>
            </w:r>
            <w:proofErr w:type="spellStart"/>
            <w:r w:rsidRPr="00EE2017">
              <w:rPr>
                <w:rFonts w:ascii="Times New Roman" w:hAnsi="Times New Roman" w:cs="Times New Roman"/>
                <w:sz w:val="24"/>
                <w:szCs w:val="24"/>
              </w:rPr>
              <w:t>savipalaikoma</w:t>
            </w:r>
            <w:proofErr w:type="spellEnd"/>
            <w:r w:rsidRPr="00EE2017">
              <w:rPr>
                <w:rFonts w:ascii="Times New Roman" w:hAnsi="Times New Roman" w:cs="Times New Roman"/>
                <w:sz w:val="24"/>
                <w:szCs w:val="24"/>
              </w:rPr>
              <w:t xml:space="preserve"> versija diegimui </w:t>
            </w:r>
            <w:r w:rsidR="00967FF3">
              <w:rPr>
                <w:rFonts w:ascii="Times New Roman" w:hAnsi="Times New Roman" w:cs="Times New Roman"/>
                <w:sz w:val="24"/>
                <w:szCs w:val="24"/>
              </w:rPr>
              <w:t>Perka</w:t>
            </w:r>
            <w:r w:rsidR="00C327F3">
              <w:rPr>
                <w:rFonts w:ascii="Times New Roman" w:hAnsi="Times New Roman" w:cs="Times New Roman"/>
                <w:sz w:val="24"/>
                <w:szCs w:val="24"/>
              </w:rPr>
              <w:t>n</w:t>
            </w:r>
            <w:r w:rsidR="00967FF3">
              <w:rPr>
                <w:rFonts w:ascii="Times New Roman" w:hAnsi="Times New Roman" w:cs="Times New Roman"/>
                <w:sz w:val="24"/>
                <w:szCs w:val="24"/>
              </w:rPr>
              <w:t>č</w:t>
            </w:r>
            <w:r w:rsidR="00C327F3">
              <w:rPr>
                <w:rFonts w:ascii="Times New Roman" w:hAnsi="Times New Roman" w:cs="Times New Roman"/>
                <w:sz w:val="24"/>
                <w:szCs w:val="24"/>
              </w:rPr>
              <w:t>i</w:t>
            </w:r>
            <w:r w:rsidR="00967FF3">
              <w:rPr>
                <w:rFonts w:ascii="Times New Roman" w:hAnsi="Times New Roman" w:cs="Times New Roman"/>
                <w:sz w:val="24"/>
                <w:szCs w:val="24"/>
              </w:rPr>
              <w:t>osios organizacijos</w:t>
            </w:r>
            <w:r w:rsidR="00967FF3" w:rsidRPr="00EE2017">
              <w:rPr>
                <w:rFonts w:ascii="Times New Roman" w:hAnsi="Times New Roman" w:cs="Times New Roman"/>
                <w:sz w:val="24"/>
                <w:szCs w:val="24"/>
              </w:rPr>
              <w:t xml:space="preserve"> </w:t>
            </w:r>
            <w:r w:rsidRPr="00EE2017">
              <w:rPr>
                <w:rFonts w:ascii="Times New Roman" w:hAnsi="Times New Roman" w:cs="Times New Roman"/>
                <w:sz w:val="24"/>
                <w:szCs w:val="24"/>
              </w:rPr>
              <w:t>privačiame debesyje arba vietiniuose duomenų centruose, suteikiant visišką kontrolę operacinei aplinkai.</w:t>
            </w:r>
          </w:p>
        </w:tc>
      </w:tr>
      <w:tr w:rsidR="00345EB8" w:rsidRPr="00EE2017" w14:paraId="295F1D46"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6A53879E" w14:textId="77777777" w:rsidR="00345EB8" w:rsidRPr="00EE2017" w:rsidRDefault="00345EB8" w:rsidP="00345EB8">
            <w:pPr>
              <w:pStyle w:val="ListParagraph"/>
              <w:numPr>
                <w:ilvl w:val="1"/>
                <w:numId w:val="121"/>
              </w:numPr>
              <w:spacing w:after="0" w:line="240" w:lineRule="auto"/>
              <w:ind w:left="32" w:firstLine="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2186996F" w14:textId="5B7E8CB7" w:rsidR="00345EB8" w:rsidRPr="00EE2017" w:rsidRDefault="00345EB8" w:rsidP="00345EB8">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Gamintojo palaikymas</w:t>
            </w:r>
          </w:p>
        </w:tc>
        <w:tc>
          <w:tcPr>
            <w:tcW w:w="6366" w:type="dxa"/>
            <w:tcBorders>
              <w:top w:val="single" w:sz="4" w:space="0" w:color="auto"/>
              <w:left w:val="single" w:sz="4" w:space="0" w:color="auto"/>
              <w:bottom w:val="single" w:sz="4" w:space="0" w:color="auto"/>
              <w:right w:val="single" w:sz="4" w:space="0" w:color="auto"/>
            </w:tcBorders>
            <w:vAlign w:val="center"/>
          </w:tcPr>
          <w:p w14:paraId="43B8F36B" w14:textId="2B2D937F" w:rsidR="00345EB8" w:rsidRPr="00EE2017" w:rsidRDefault="00345EB8" w:rsidP="00345EB8">
            <w:pPr>
              <w:tabs>
                <w:tab w:val="left" w:pos="1134"/>
                <w:tab w:val="left" w:pos="1560"/>
              </w:tabs>
              <w:suppressAutoHyphens/>
              <w:autoSpaceDN w:val="0"/>
              <w:spacing w:after="0" w:line="240" w:lineRule="auto"/>
              <w:jc w:val="both"/>
              <w:textAlignment w:val="baseline"/>
              <w:rPr>
                <w:rFonts w:ascii="Times New Roman" w:eastAsiaTheme="minorHAnsi" w:hAnsi="Times New Roman" w:cs="Times New Roman"/>
                <w:color w:val="000000"/>
                <w:sz w:val="24"/>
                <w:szCs w:val="24"/>
                <w:lang w:bidi="ar-SA"/>
              </w:rPr>
            </w:pPr>
            <w:r w:rsidRPr="00EE2017">
              <w:rPr>
                <w:rFonts w:ascii="Times New Roman" w:hAnsi="Times New Roman" w:cs="Times New Roman"/>
                <w:sz w:val="24"/>
                <w:szCs w:val="24"/>
              </w:rPr>
              <w:t>Turi turėti techninį palaikymą iš gamintojo</w:t>
            </w:r>
            <w:r w:rsidR="00545930">
              <w:rPr>
                <w:rFonts w:ascii="Times New Roman" w:hAnsi="Times New Roman" w:cs="Times New Roman"/>
                <w:sz w:val="24"/>
                <w:szCs w:val="24"/>
              </w:rPr>
              <w:t>,</w:t>
            </w:r>
            <w:r w:rsidRPr="00EE2017">
              <w:rPr>
                <w:rFonts w:ascii="Times New Roman" w:hAnsi="Times New Roman" w:cs="Times New Roman"/>
                <w:sz w:val="24"/>
                <w:szCs w:val="24"/>
              </w:rPr>
              <w:t xml:space="preserve"> vis</w:t>
            </w:r>
            <w:r w:rsidR="00CC6529">
              <w:rPr>
                <w:rFonts w:ascii="Times New Roman" w:hAnsi="Times New Roman" w:cs="Times New Roman"/>
                <w:sz w:val="24"/>
                <w:szCs w:val="24"/>
              </w:rPr>
              <w:t>ą</w:t>
            </w:r>
            <w:r w:rsidRPr="00EE2017">
              <w:rPr>
                <w:rFonts w:ascii="Times New Roman" w:hAnsi="Times New Roman" w:cs="Times New Roman"/>
                <w:sz w:val="24"/>
                <w:szCs w:val="24"/>
              </w:rPr>
              <w:t xml:space="preserve"> prenumerata pagrįstos licencijos galiojimo laikotarpį.</w:t>
            </w:r>
          </w:p>
        </w:tc>
      </w:tr>
      <w:tr w:rsidR="00AA1F05" w:rsidRPr="00EE2017" w14:paraId="63D114D9"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9010384" w14:textId="77777777" w:rsidR="00AA1F05" w:rsidRPr="00EE2017" w:rsidRDefault="00AA1F05" w:rsidP="00191BE4">
            <w:pPr>
              <w:pStyle w:val="ListParagraph"/>
              <w:numPr>
                <w:ilvl w:val="1"/>
                <w:numId w:val="121"/>
              </w:numPr>
              <w:spacing w:after="0" w:line="240" w:lineRule="auto"/>
              <w:ind w:left="32" w:firstLine="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56F08FF5"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Dokumentacija</w:t>
            </w:r>
          </w:p>
        </w:tc>
        <w:tc>
          <w:tcPr>
            <w:tcW w:w="6366" w:type="dxa"/>
            <w:tcBorders>
              <w:top w:val="single" w:sz="4" w:space="0" w:color="auto"/>
              <w:left w:val="single" w:sz="4" w:space="0" w:color="auto"/>
              <w:bottom w:val="single" w:sz="4" w:space="0" w:color="auto"/>
              <w:right w:val="single" w:sz="4" w:space="0" w:color="auto"/>
            </w:tcBorders>
            <w:vAlign w:val="center"/>
          </w:tcPr>
          <w:p w14:paraId="65CF7BE6" w14:textId="0A283A36" w:rsidR="00AA1F05" w:rsidRPr="00EE2017" w:rsidRDefault="00AA1F05" w:rsidP="00191BE4">
            <w:pPr>
              <w:tabs>
                <w:tab w:val="left" w:pos="1134"/>
                <w:tab w:val="left" w:pos="1560"/>
              </w:tabs>
              <w:suppressAutoHyphens/>
              <w:autoSpaceDN w:val="0"/>
              <w:spacing w:after="0" w:line="240" w:lineRule="auto"/>
              <w:jc w:val="both"/>
              <w:textAlignment w:val="baseline"/>
              <w:rPr>
                <w:rFonts w:ascii="Times New Roman" w:hAnsi="Times New Roman" w:cs="Times New Roman"/>
                <w:b/>
                <w:bCs/>
                <w:w w:val="102"/>
                <w:sz w:val="24"/>
                <w:szCs w:val="24"/>
                <w:lang w:eastAsia="lt-LT"/>
              </w:rPr>
            </w:pPr>
            <w:r w:rsidRPr="00EE2017">
              <w:rPr>
                <w:rFonts w:ascii="Times New Roman" w:eastAsiaTheme="minorHAnsi" w:hAnsi="Times New Roman" w:cs="Times New Roman"/>
                <w:color w:val="000000"/>
                <w:sz w:val="24"/>
                <w:szCs w:val="24"/>
                <w:lang w:bidi="ar-SA"/>
              </w:rPr>
              <w:t xml:space="preserve">Sprendimas </w:t>
            </w:r>
            <w:r w:rsidR="006D1AC6" w:rsidRPr="00EE2017">
              <w:rPr>
                <w:rFonts w:ascii="Times New Roman" w:eastAsiaTheme="minorHAnsi" w:hAnsi="Times New Roman" w:cs="Times New Roman"/>
                <w:color w:val="000000"/>
                <w:sz w:val="24"/>
                <w:szCs w:val="24"/>
                <w:lang w:bidi="ar-SA"/>
              </w:rPr>
              <w:t xml:space="preserve">turi būti </w:t>
            </w:r>
            <w:r w:rsidRPr="00EE2017">
              <w:rPr>
                <w:rFonts w:ascii="Times New Roman" w:eastAsiaTheme="minorHAnsi" w:hAnsi="Times New Roman" w:cs="Times New Roman"/>
                <w:color w:val="000000"/>
                <w:sz w:val="24"/>
                <w:szCs w:val="24"/>
                <w:lang w:bidi="ar-SA"/>
              </w:rPr>
              <w:t>pateikiamas su išsamiu, nuolat atnaujinamu ir viešai prieinamu internetiniu dokumentacijos rinkiniu, apimančiu diegimą, administravimą, naudotojų vadovus, API referencijas ir gerąsias praktikas.</w:t>
            </w:r>
          </w:p>
        </w:tc>
      </w:tr>
      <w:tr w:rsidR="00AA1F05" w:rsidRPr="00EE2017" w14:paraId="2531ACEE"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9B10E" w14:textId="77777777" w:rsidR="00AA1F05" w:rsidRPr="00EE2017" w:rsidRDefault="00AA1F05" w:rsidP="00191BE4">
            <w:pPr>
              <w:pStyle w:val="ListParagraph"/>
              <w:numPr>
                <w:ilvl w:val="0"/>
                <w:numId w:val="121"/>
              </w:numPr>
              <w:spacing w:after="0" w:line="240" w:lineRule="auto"/>
              <w:ind w:left="357" w:hanging="357"/>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A5953" w14:textId="77777777" w:rsidR="00AA1F05" w:rsidRPr="00EE2017" w:rsidRDefault="00AA1F05" w:rsidP="00191BE4">
            <w:pPr>
              <w:spacing w:after="0" w:line="240" w:lineRule="auto"/>
              <w:rPr>
                <w:rFonts w:ascii="Times New Roman" w:hAnsi="Times New Roman" w:cs="Times New Roman"/>
                <w:b/>
                <w:sz w:val="24"/>
                <w:szCs w:val="24"/>
              </w:rPr>
            </w:pPr>
            <w:r w:rsidRPr="00EE2017">
              <w:rPr>
                <w:rFonts w:ascii="Times New Roman" w:hAnsi="Times New Roman" w:cs="Times New Roman"/>
                <w:b/>
                <w:sz w:val="24"/>
                <w:szCs w:val="24"/>
              </w:rPr>
              <w:t xml:space="preserve">Reikalavimai pagrindiniam </w:t>
            </w:r>
            <w:proofErr w:type="spellStart"/>
            <w:r w:rsidRPr="00EE2017">
              <w:rPr>
                <w:rFonts w:ascii="Times New Roman" w:hAnsi="Times New Roman" w:cs="Times New Roman"/>
                <w:b/>
                <w:sz w:val="24"/>
                <w:szCs w:val="24"/>
              </w:rPr>
              <w:t>IaC</w:t>
            </w:r>
            <w:proofErr w:type="spellEnd"/>
            <w:r w:rsidRPr="00EE2017">
              <w:rPr>
                <w:rFonts w:ascii="Times New Roman" w:hAnsi="Times New Roman" w:cs="Times New Roman"/>
                <w:b/>
                <w:sz w:val="24"/>
                <w:szCs w:val="24"/>
              </w:rPr>
              <w:t xml:space="preserve"> varikliui ir kalbai</w:t>
            </w:r>
          </w:p>
        </w:tc>
      </w:tr>
      <w:tr w:rsidR="00AA1F05" w:rsidRPr="00EE2017" w14:paraId="746EA891"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7DC3EFE3"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60D6D7F7"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Deklaratyvi kalba</w:t>
            </w:r>
          </w:p>
        </w:tc>
        <w:tc>
          <w:tcPr>
            <w:tcW w:w="6366" w:type="dxa"/>
            <w:tcBorders>
              <w:top w:val="single" w:sz="4" w:space="0" w:color="auto"/>
              <w:left w:val="single" w:sz="4" w:space="0" w:color="auto"/>
              <w:bottom w:val="single" w:sz="4" w:space="0" w:color="auto"/>
              <w:right w:val="single" w:sz="4" w:space="0" w:color="auto"/>
            </w:tcBorders>
            <w:vAlign w:val="center"/>
          </w:tcPr>
          <w:p w14:paraId="2D280C5A" w14:textId="1A4726F3"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2854DB" w:rsidRPr="00EE2017">
              <w:rPr>
                <w:rFonts w:ascii="Times New Roman" w:hAnsi="Times New Roman" w:cs="Times New Roman"/>
                <w:sz w:val="24"/>
                <w:szCs w:val="24"/>
              </w:rPr>
              <w:t>t</w:t>
            </w:r>
            <w:r w:rsidR="00A3771A" w:rsidRPr="00EE2017">
              <w:rPr>
                <w:rFonts w:ascii="Times New Roman" w:hAnsi="Times New Roman" w:cs="Times New Roman"/>
                <w:sz w:val="24"/>
                <w:szCs w:val="24"/>
              </w:rPr>
              <w:t xml:space="preserve">uri </w:t>
            </w:r>
            <w:r w:rsidRPr="00EE2017">
              <w:rPr>
                <w:rFonts w:ascii="Times New Roman" w:hAnsi="Times New Roman" w:cs="Times New Roman"/>
                <w:sz w:val="24"/>
                <w:szCs w:val="24"/>
              </w:rPr>
              <w:t>naudo</w:t>
            </w:r>
            <w:r w:rsidR="00A3771A" w:rsidRPr="00EE2017">
              <w:rPr>
                <w:rFonts w:ascii="Times New Roman" w:hAnsi="Times New Roman" w:cs="Times New Roman"/>
                <w:sz w:val="24"/>
                <w:szCs w:val="24"/>
              </w:rPr>
              <w:t>ti</w:t>
            </w:r>
            <w:r w:rsidRPr="00EE2017">
              <w:rPr>
                <w:rFonts w:ascii="Times New Roman" w:hAnsi="Times New Roman" w:cs="Times New Roman"/>
                <w:sz w:val="24"/>
                <w:szCs w:val="24"/>
              </w:rPr>
              <w:t xml:space="preserve"> aukšto lygio deklaratyvią konfigūracijos kalbą, kuri yra suprantama žmogui ir vykdoma mašinos, apibrėžiant infrastruktūrą.</w:t>
            </w:r>
          </w:p>
        </w:tc>
      </w:tr>
      <w:tr w:rsidR="00AA1F05" w:rsidRPr="00EE2017" w14:paraId="22DFB55D"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445B4A4"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112FDC0F"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Dinaminiai blokai</w:t>
            </w:r>
          </w:p>
        </w:tc>
        <w:tc>
          <w:tcPr>
            <w:tcW w:w="6366" w:type="dxa"/>
            <w:tcBorders>
              <w:top w:val="single" w:sz="4" w:space="0" w:color="auto"/>
              <w:left w:val="single" w:sz="4" w:space="0" w:color="auto"/>
              <w:bottom w:val="single" w:sz="4" w:space="0" w:color="auto"/>
              <w:right w:val="single" w:sz="4" w:space="0" w:color="auto"/>
            </w:tcBorders>
            <w:vAlign w:val="center"/>
          </w:tcPr>
          <w:p w14:paraId="7419F52D" w14:textId="36ADEA7B"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Konfigūracijos kalba</w:t>
            </w:r>
            <w:r w:rsidR="00AD41E4" w:rsidRPr="00EE2017">
              <w:rPr>
                <w:rFonts w:ascii="Times New Roman" w:hAnsi="Times New Roman" w:cs="Times New Roman"/>
                <w:sz w:val="24"/>
                <w:szCs w:val="24"/>
              </w:rPr>
              <w:t xml:space="preserve"> turi</w:t>
            </w:r>
            <w:r w:rsidRPr="00EE2017">
              <w:rPr>
                <w:rFonts w:ascii="Times New Roman" w:hAnsi="Times New Roman" w:cs="Times New Roman"/>
                <w:sz w:val="24"/>
                <w:szCs w:val="24"/>
              </w:rPr>
              <w:t xml:space="preserve"> palaik</w:t>
            </w:r>
            <w:r w:rsidR="00AD41E4" w:rsidRPr="00EE2017">
              <w:rPr>
                <w:rFonts w:ascii="Times New Roman" w:hAnsi="Times New Roman" w:cs="Times New Roman"/>
                <w:sz w:val="24"/>
                <w:szCs w:val="24"/>
              </w:rPr>
              <w:t>yti</w:t>
            </w:r>
            <w:r w:rsidRPr="00EE2017">
              <w:rPr>
                <w:rFonts w:ascii="Times New Roman" w:hAnsi="Times New Roman" w:cs="Times New Roman"/>
                <w:sz w:val="24"/>
                <w:szCs w:val="24"/>
              </w:rPr>
              <w:t xml:space="preserve"> dinaminius blokus, kurie </w:t>
            </w:r>
            <w:proofErr w:type="spellStart"/>
            <w:r w:rsidRPr="00EE2017">
              <w:rPr>
                <w:rFonts w:ascii="Times New Roman" w:hAnsi="Times New Roman" w:cs="Times New Roman"/>
                <w:sz w:val="24"/>
                <w:szCs w:val="24"/>
              </w:rPr>
              <w:t>iteratyviai</w:t>
            </w:r>
            <w:proofErr w:type="spellEnd"/>
            <w:r w:rsidRPr="00EE2017">
              <w:rPr>
                <w:rFonts w:ascii="Times New Roman" w:hAnsi="Times New Roman" w:cs="Times New Roman"/>
                <w:sz w:val="24"/>
                <w:szCs w:val="24"/>
              </w:rPr>
              <w:t xml:space="preserve"> generuoja įdėtus konfigūracijos blokus, tokius kaip ugniasienės taisyklės ar nustatymai, iš reikšmių kolekcijos.</w:t>
            </w:r>
          </w:p>
        </w:tc>
      </w:tr>
      <w:tr w:rsidR="00AA1F05" w:rsidRPr="00EE2017" w14:paraId="0D1111A6"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7B3D678E"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7DBAAA51"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Iteracijos konstrukcijos</w:t>
            </w:r>
          </w:p>
        </w:tc>
        <w:tc>
          <w:tcPr>
            <w:tcW w:w="6366" w:type="dxa"/>
            <w:tcBorders>
              <w:top w:val="single" w:sz="4" w:space="0" w:color="auto"/>
              <w:left w:val="single" w:sz="4" w:space="0" w:color="auto"/>
              <w:bottom w:val="single" w:sz="4" w:space="0" w:color="auto"/>
              <w:right w:val="single" w:sz="4" w:space="0" w:color="auto"/>
            </w:tcBorders>
            <w:vAlign w:val="center"/>
          </w:tcPr>
          <w:p w14:paraId="7D24EFD1" w14:textId="43D48F4D" w:rsidR="00AA1F05" w:rsidRPr="00EE2017" w:rsidRDefault="00130CB2"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Turi būti p</w:t>
            </w:r>
            <w:r w:rsidR="00AA1F05" w:rsidRPr="00EE2017">
              <w:rPr>
                <w:rFonts w:ascii="Times New Roman" w:hAnsi="Times New Roman" w:cs="Times New Roman"/>
                <w:sz w:val="24"/>
                <w:szCs w:val="24"/>
              </w:rPr>
              <w:t>alaikomos iteracijų konstrukcijos (</w:t>
            </w:r>
            <w:r w:rsidR="00C32038" w:rsidRPr="00EE2017">
              <w:rPr>
                <w:rFonts w:ascii="Times New Roman" w:hAnsi="Times New Roman" w:cs="Times New Roman"/>
                <w:sz w:val="24"/>
                <w:szCs w:val="24"/>
              </w:rPr>
              <w:t xml:space="preserve">angl. </w:t>
            </w:r>
            <w:proofErr w:type="spellStart"/>
            <w:r w:rsidR="00AA1F05" w:rsidRPr="00EE2017">
              <w:rPr>
                <w:rFonts w:ascii="Times New Roman" w:hAnsi="Times New Roman" w:cs="Times New Roman"/>
                <w:sz w:val="24"/>
                <w:szCs w:val="24"/>
              </w:rPr>
              <w:t>count</w:t>
            </w:r>
            <w:proofErr w:type="spellEnd"/>
            <w:r w:rsidR="00AA1F05" w:rsidRPr="00EE2017">
              <w:rPr>
                <w:rFonts w:ascii="Times New Roman" w:hAnsi="Times New Roman" w:cs="Times New Roman"/>
                <w:sz w:val="24"/>
                <w:szCs w:val="24"/>
              </w:rPr>
              <w:t xml:space="preserve"> ir </w:t>
            </w:r>
            <w:proofErr w:type="spellStart"/>
            <w:r w:rsidR="00AA1F05" w:rsidRPr="00EE2017">
              <w:rPr>
                <w:rFonts w:ascii="Times New Roman" w:hAnsi="Times New Roman" w:cs="Times New Roman"/>
                <w:sz w:val="24"/>
                <w:szCs w:val="24"/>
              </w:rPr>
              <w:t>for_each</w:t>
            </w:r>
            <w:proofErr w:type="spellEnd"/>
            <w:r w:rsidR="00AA1F05" w:rsidRPr="00EE2017">
              <w:rPr>
                <w:rFonts w:ascii="Times New Roman" w:hAnsi="Times New Roman" w:cs="Times New Roman"/>
                <w:sz w:val="24"/>
                <w:szCs w:val="24"/>
              </w:rPr>
              <w:t>), leidžiančios sukurti kelias išteklių arba modulių instancijas iš vieno konfigūracijos bloko, mažinant kodo dubliavimą.</w:t>
            </w:r>
          </w:p>
        </w:tc>
      </w:tr>
      <w:tr w:rsidR="00AA1F05" w:rsidRPr="00EE2017" w14:paraId="45D579E7"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62DED65C"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19D26516" w14:textId="77777777" w:rsidR="00AA1F05" w:rsidRPr="00EE2017" w:rsidRDefault="00AA1F05" w:rsidP="00191BE4">
            <w:pPr>
              <w:spacing w:after="0" w:line="240" w:lineRule="auto"/>
              <w:rPr>
                <w:rFonts w:ascii="Times New Roman" w:hAnsi="Times New Roman" w:cs="Times New Roman"/>
                <w:sz w:val="24"/>
                <w:szCs w:val="24"/>
              </w:rPr>
            </w:pPr>
            <w:r w:rsidRPr="00EE2017">
              <w:t>Įvesties kintamųjų patvirtinimas</w:t>
            </w:r>
          </w:p>
        </w:tc>
        <w:tc>
          <w:tcPr>
            <w:tcW w:w="6366" w:type="dxa"/>
            <w:tcBorders>
              <w:top w:val="single" w:sz="4" w:space="0" w:color="auto"/>
              <w:left w:val="single" w:sz="4" w:space="0" w:color="auto"/>
              <w:bottom w:val="single" w:sz="4" w:space="0" w:color="auto"/>
              <w:right w:val="single" w:sz="4" w:space="0" w:color="auto"/>
            </w:tcBorders>
            <w:vAlign w:val="center"/>
          </w:tcPr>
          <w:p w14:paraId="377CB26B" w14:textId="4C8A45A7"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Kalba </w:t>
            </w:r>
            <w:r w:rsidR="00BF6E5D"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lei</w:t>
            </w:r>
            <w:r w:rsidR="00BF6E5D" w:rsidRPr="00EE2017">
              <w:rPr>
                <w:rFonts w:ascii="Times New Roman" w:hAnsi="Times New Roman" w:cs="Times New Roman"/>
                <w:sz w:val="24"/>
                <w:szCs w:val="24"/>
              </w:rPr>
              <w:t>sti</w:t>
            </w:r>
            <w:r w:rsidRPr="00EE2017">
              <w:rPr>
                <w:rFonts w:ascii="Times New Roman" w:hAnsi="Times New Roman" w:cs="Times New Roman"/>
                <w:sz w:val="24"/>
                <w:szCs w:val="24"/>
              </w:rPr>
              <w:t xml:space="preserve"> apibrėžti pasirinktines įvesties kintamųjų patvirtinimo taisykles, leidžiančias autoriams nurodyti prielaidas ir klaidų pranešimus, padedančius jų konfigūracijų vartotojams.</w:t>
            </w:r>
          </w:p>
        </w:tc>
      </w:tr>
      <w:tr w:rsidR="00AA1F05" w:rsidRPr="00EE2017" w14:paraId="11563FAB"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29B27440"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3E229337"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Įmontuotos funkcijos</w:t>
            </w:r>
          </w:p>
        </w:tc>
        <w:tc>
          <w:tcPr>
            <w:tcW w:w="6366" w:type="dxa"/>
            <w:tcBorders>
              <w:top w:val="single" w:sz="4" w:space="0" w:color="auto"/>
              <w:left w:val="single" w:sz="4" w:space="0" w:color="auto"/>
              <w:bottom w:val="single" w:sz="4" w:space="0" w:color="auto"/>
              <w:right w:val="single" w:sz="4" w:space="0" w:color="auto"/>
            </w:tcBorders>
            <w:vAlign w:val="center"/>
          </w:tcPr>
          <w:p w14:paraId="4F768843" w14:textId="6F9EF8D9"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Kalba </w:t>
            </w:r>
            <w:r w:rsidR="006E128B"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apim</w:t>
            </w:r>
            <w:r w:rsidR="006E128B" w:rsidRPr="00EE2017">
              <w:rPr>
                <w:rFonts w:ascii="Times New Roman" w:hAnsi="Times New Roman" w:cs="Times New Roman"/>
                <w:sz w:val="24"/>
                <w:szCs w:val="24"/>
              </w:rPr>
              <w:t>ti</w:t>
            </w:r>
            <w:r w:rsidRPr="00EE2017">
              <w:rPr>
                <w:rFonts w:ascii="Times New Roman" w:hAnsi="Times New Roman" w:cs="Times New Roman"/>
                <w:sz w:val="24"/>
                <w:szCs w:val="24"/>
              </w:rPr>
              <w:t xml:space="preserve"> turtingą įmontuotų funkcijų biblioteką, skirtą tekstų manipuliavimui, skaičiavimams, datos/laiko operacijoms, kolekcijų manipuliavimui, kodavimui ir failų sistemų prieigai.</w:t>
            </w:r>
          </w:p>
        </w:tc>
      </w:tr>
      <w:tr w:rsidR="00AA1F05" w:rsidRPr="00EE2017" w14:paraId="1A4283B5"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34D547FB"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75373F3F"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Pagrindinė darbo eiga</w:t>
            </w:r>
          </w:p>
        </w:tc>
        <w:tc>
          <w:tcPr>
            <w:tcW w:w="6366" w:type="dxa"/>
            <w:tcBorders>
              <w:top w:val="single" w:sz="4" w:space="0" w:color="auto"/>
              <w:left w:val="single" w:sz="4" w:space="0" w:color="auto"/>
              <w:bottom w:val="single" w:sz="4" w:space="0" w:color="auto"/>
              <w:right w:val="single" w:sz="4" w:space="0" w:color="auto"/>
            </w:tcBorders>
            <w:vAlign w:val="center"/>
          </w:tcPr>
          <w:p w14:paraId="638256A2" w14:textId="35471A1E"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Pagrindinė parengimo darbo eiga </w:t>
            </w:r>
            <w:r w:rsidR="000F0C3F" w:rsidRPr="00EE2017">
              <w:rPr>
                <w:rFonts w:ascii="Times New Roman" w:hAnsi="Times New Roman" w:cs="Times New Roman"/>
                <w:sz w:val="24"/>
                <w:szCs w:val="24"/>
              </w:rPr>
              <w:t xml:space="preserve">turi būti </w:t>
            </w:r>
            <w:r w:rsidRPr="00EE2017">
              <w:rPr>
                <w:rFonts w:ascii="Times New Roman" w:hAnsi="Times New Roman" w:cs="Times New Roman"/>
                <w:sz w:val="24"/>
                <w:szCs w:val="24"/>
              </w:rPr>
              <w:t xml:space="preserve">standartizuota į tris atskiras stadijas: </w:t>
            </w:r>
            <w:proofErr w:type="spellStart"/>
            <w:r w:rsidRPr="00EE2017">
              <w:rPr>
                <w:rFonts w:ascii="Times New Roman" w:hAnsi="Times New Roman" w:cs="Times New Roman"/>
                <w:sz w:val="24"/>
                <w:szCs w:val="24"/>
              </w:rPr>
              <w:t>Write</w:t>
            </w:r>
            <w:proofErr w:type="spellEnd"/>
            <w:r w:rsidRPr="00EE2017">
              <w:rPr>
                <w:rFonts w:ascii="Times New Roman" w:hAnsi="Times New Roman" w:cs="Times New Roman"/>
                <w:sz w:val="24"/>
                <w:szCs w:val="24"/>
              </w:rPr>
              <w:t xml:space="preserve"> (konfigūracijos apibrėžimas), </w:t>
            </w:r>
            <w:proofErr w:type="spellStart"/>
            <w:r w:rsidRPr="00EE2017">
              <w:rPr>
                <w:rFonts w:ascii="Times New Roman" w:hAnsi="Times New Roman" w:cs="Times New Roman"/>
                <w:sz w:val="24"/>
                <w:szCs w:val="24"/>
              </w:rPr>
              <w:t>Plan</w:t>
            </w:r>
            <w:proofErr w:type="spellEnd"/>
            <w:r w:rsidRPr="00EE2017">
              <w:rPr>
                <w:rFonts w:ascii="Times New Roman" w:hAnsi="Times New Roman" w:cs="Times New Roman"/>
                <w:sz w:val="24"/>
                <w:szCs w:val="24"/>
              </w:rPr>
              <w:t xml:space="preserve"> (pakeitimų peržiūra) ir </w:t>
            </w:r>
            <w:proofErr w:type="spellStart"/>
            <w:r w:rsidRPr="00EE2017">
              <w:rPr>
                <w:rFonts w:ascii="Times New Roman" w:hAnsi="Times New Roman" w:cs="Times New Roman"/>
                <w:sz w:val="24"/>
                <w:szCs w:val="24"/>
              </w:rPr>
              <w:t>Apply</w:t>
            </w:r>
            <w:proofErr w:type="spellEnd"/>
            <w:r w:rsidRPr="00EE2017">
              <w:rPr>
                <w:rFonts w:ascii="Times New Roman" w:hAnsi="Times New Roman" w:cs="Times New Roman"/>
                <w:sz w:val="24"/>
                <w:szCs w:val="24"/>
              </w:rPr>
              <w:t xml:space="preserve"> (pakeitimų vykdymas).</w:t>
            </w:r>
          </w:p>
        </w:tc>
      </w:tr>
      <w:tr w:rsidR="00AA1F05" w:rsidRPr="00EE2017" w14:paraId="559C6C7C"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04C37E17"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5AC8E8D5"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Vykdymo planavimas</w:t>
            </w:r>
          </w:p>
        </w:tc>
        <w:tc>
          <w:tcPr>
            <w:tcW w:w="6366" w:type="dxa"/>
            <w:tcBorders>
              <w:top w:val="single" w:sz="4" w:space="0" w:color="auto"/>
              <w:left w:val="single" w:sz="4" w:space="0" w:color="auto"/>
              <w:bottom w:val="single" w:sz="4" w:space="0" w:color="auto"/>
              <w:right w:val="single" w:sz="4" w:space="0" w:color="auto"/>
            </w:tcBorders>
            <w:vAlign w:val="center"/>
          </w:tcPr>
          <w:p w14:paraId="68992139" w14:textId="74898DF5" w:rsidR="00AA1F05" w:rsidRPr="00EE2017" w:rsidRDefault="007A4059"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sz w:val="24"/>
                <w:szCs w:val="24"/>
              </w:rPr>
              <w:t>“</w:t>
            </w:r>
            <w:proofErr w:type="spellStart"/>
            <w:r w:rsidR="00AA1F05" w:rsidRPr="00EE2017">
              <w:rPr>
                <w:rFonts w:ascii="Times New Roman" w:hAnsi="Times New Roman" w:cs="Times New Roman"/>
                <w:sz w:val="24"/>
                <w:szCs w:val="24"/>
              </w:rPr>
              <w:t>Plan</w:t>
            </w:r>
            <w:proofErr w:type="spellEnd"/>
            <w:r w:rsidRPr="00EE2017">
              <w:rPr>
                <w:rFonts w:ascii="Times New Roman" w:hAnsi="Times New Roman" w:cs="Times New Roman"/>
                <w:sz w:val="24"/>
                <w:szCs w:val="24"/>
              </w:rPr>
              <w:t>”</w:t>
            </w:r>
            <w:r w:rsidR="00AA1F05" w:rsidRPr="00EE2017">
              <w:rPr>
                <w:rFonts w:ascii="Times New Roman" w:hAnsi="Times New Roman" w:cs="Times New Roman"/>
                <w:sz w:val="24"/>
                <w:szCs w:val="24"/>
              </w:rPr>
              <w:t xml:space="preserve"> stadija </w:t>
            </w:r>
            <w:r w:rsidR="00D115F1" w:rsidRPr="00EE2017">
              <w:rPr>
                <w:rFonts w:ascii="Times New Roman" w:hAnsi="Times New Roman" w:cs="Times New Roman"/>
                <w:sz w:val="24"/>
                <w:szCs w:val="24"/>
              </w:rPr>
              <w:t xml:space="preserve">turi </w:t>
            </w:r>
            <w:r w:rsidR="00AA1F05" w:rsidRPr="00EE2017">
              <w:rPr>
                <w:rFonts w:ascii="Times New Roman" w:hAnsi="Times New Roman" w:cs="Times New Roman"/>
                <w:sz w:val="24"/>
                <w:szCs w:val="24"/>
              </w:rPr>
              <w:t>sukur</w:t>
            </w:r>
            <w:r w:rsidR="00D115F1" w:rsidRPr="00EE2017">
              <w:rPr>
                <w:rFonts w:ascii="Times New Roman" w:hAnsi="Times New Roman" w:cs="Times New Roman"/>
                <w:sz w:val="24"/>
                <w:szCs w:val="24"/>
              </w:rPr>
              <w:t>ti</w:t>
            </w:r>
            <w:r w:rsidR="00AA1F05" w:rsidRPr="00EE2017">
              <w:rPr>
                <w:rFonts w:ascii="Times New Roman" w:hAnsi="Times New Roman" w:cs="Times New Roman"/>
                <w:sz w:val="24"/>
                <w:szCs w:val="24"/>
              </w:rPr>
              <w:t xml:space="preserve"> spekuliatyvų vykdymo planą, kuriame nurodoma, kurie ištekliai bus sukurti, atnaujinti ar sunaikinti. </w:t>
            </w:r>
            <w:r w:rsidR="00416A9B" w:rsidRPr="00EE2017">
              <w:rPr>
                <w:rFonts w:ascii="Times New Roman" w:hAnsi="Times New Roman" w:cs="Times New Roman"/>
                <w:sz w:val="24"/>
                <w:szCs w:val="24"/>
              </w:rPr>
              <w:t>Šis planas turi turėti galimybes būti išsaugotas faile ir taikomas vėliau</w:t>
            </w:r>
            <w:r w:rsidR="005A0EFD" w:rsidRPr="00EE2017">
              <w:rPr>
                <w:rFonts w:ascii="Times New Roman" w:hAnsi="Times New Roman" w:cs="Times New Roman"/>
                <w:sz w:val="24"/>
                <w:szCs w:val="24"/>
              </w:rPr>
              <w:t>.</w:t>
            </w:r>
          </w:p>
        </w:tc>
      </w:tr>
      <w:tr w:rsidR="00AA1F05" w:rsidRPr="00EE2017" w14:paraId="4F7CF9BD"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6CFAB6A6"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693DE3D5"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Išteklių naikinimas</w:t>
            </w:r>
          </w:p>
        </w:tc>
        <w:tc>
          <w:tcPr>
            <w:tcW w:w="6366" w:type="dxa"/>
            <w:tcBorders>
              <w:top w:val="single" w:sz="4" w:space="0" w:color="auto"/>
              <w:left w:val="single" w:sz="4" w:space="0" w:color="auto"/>
              <w:bottom w:val="single" w:sz="4" w:space="0" w:color="auto"/>
              <w:right w:val="single" w:sz="4" w:space="0" w:color="auto"/>
            </w:tcBorders>
            <w:vAlign w:val="center"/>
          </w:tcPr>
          <w:p w14:paraId="065A4104" w14:textId="0646625F"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Darbo eiga </w:t>
            </w:r>
            <w:r w:rsidR="00895582"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apim</w:t>
            </w:r>
            <w:r w:rsidR="00895582" w:rsidRPr="00EE2017">
              <w:rPr>
                <w:rFonts w:ascii="Times New Roman" w:hAnsi="Times New Roman" w:cs="Times New Roman"/>
                <w:sz w:val="24"/>
                <w:szCs w:val="24"/>
              </w:rPr>
              <w:t>ti</w:t>
            </w:r>
            <w:r w:rsidRPr="00EE2017">
              <w:rPr>
                <w:rFonts w:ascii="Times New Roman" w:hAnsi="Times New Roman" w:cs="Times New Roman"/>
                <w:sz w:val="24"/>
                <w:szCs w:val="24"/>
              </w:rPr>
              <w:t xml:space="preserve"> specialią </w:t>
            </w:r>
            <w:r w:rsidR="00416A9B" w:rsidRPr="00EE2017">
              <w:rPr>
                <w:rFonts w:ascii="Times New Roman" w:hAnsi="Times New Roman" w:cs="Times New Roman"/>
                <w:sz w:val="24"/>
                <w:szCs w:val="24"/>
              </w:rPr>
              <w:t>“</w:t>
            </w:r>
            <w:proofErr w:type="spellStart"/>
            <w:r w:rsidR="00151B35">
              <w:rPr>
                <w:rFonts w:ascii="Times New Roman" w:hAnsi="Times New Roman" w:cs="Times New Roman"/>
                <w:sz w:val="24"/>
                <w:szCs w:val="24"/>
              </w:rPr>
              <w:t>D</w:t>
            </w:r>
            <w:r w:rsidRPr="00EE2017">
              <w:rPr>
                <w:rFonts w:ascii="Times New Roman" w:hAnsi="Times New Roman" w:cs="Times New Roman"/>
                <w:sz w:val="24"/>
                <w:szCs w:val="24"/>
              </w:rPr>
              <w:t>estroy</w:t>
            </w:r>
            <w:proofErr w:type="spellEnd"/>
            <w:r w:rsidR="00416A9B" w:rsidRPr="00EE2017">
              <w:rPr>
                <w:rFonts w:ascii="Times New Roman" w:hAnsi="Times New Roman" w:cs="Times New Roman"/>
                <w:sz w:val="24"/>
                <w:szCs w:val="24"/>
              </w:rPr>
              <w:t>”</w:t>
            </w:r>
            <w:r w:rsidRPr="00EE2017">
              <w:rPr>
                <w:rFonts w:ascii="Times New Roman" w:hAnsi="Times New Roman" w:cs="Times New Roman"/>
                <w:sz w:val="24"/>
                <w:szCs w:val="24"/>
              </w:rPr>
              <w:t xml:space="preserve"> operaciją, kad užtikrintų, jog visi konfigūracijos valdomi ištekliai būtų tinkamai pašalinti ir išvalyti, kai j</w:t>
            </w:r>
            <w:r w:rsidR="00A14AE7" w:rsidRPr="00EE2017">
              <w:rPr>
                <w:rFonts w:ascii="Times New Roman" w:hAnsi="Times New Roman" w:cs="Times New Roman"/>
                <w:sz w:val="24"/>
                <w:szCs w:val="24"/>
              </w:rPr>
              <w:t>ie</w:t>
            </w:r>
            <w:r w:rsidRPr="00EE2017">
              <w:rPr>
                <w:rFonts w:ascii="Times New Roman" w:hAnsi="Times New Roman" w:cs="Times New Roman"/>
                <w:sz w:val="24"/>
                <w:szCs w:val="24"/>
              </w:rPr>
              <w:t xml:space="preserve"> nebebus reikaling</w:t>
            </w:r>
            <w:r w:rsidR="00A14AE7" w:rsidRPr="00EE2017">
              <w:rPr>
                <w:rFonts w:ascii="Times New Roman" w:hAnsi="Times New Roman" w:cs="Times New Roman"/>
                <w:sz w:val="24"/>
                <w:szCs w:val="24"/>
              </w:rPr>
              <w:t>i</w:t>
            </w:r>
            <w:r w:rsidRPr="00EE2017">
              <w:rPr>
                <w:rFonts w:ascii="Times New Roman" w:hAnsi="Times New Roman" w:cs="Times New Roman"/>
                <w:sz w:val="24"/>
                <w:szCs w:val="24"/>
              </w:rPr>
              <w:t>.</w:t>
            </w:r>
          </w:p>
        </w:tc>
      </w:tr>
      <w:tr w:rsidR="00AA1F05" w:rsidRPr="00EE2017" w14:paraId="42BF8EDC"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0885A5D9"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0A3835AD"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Būklės valdymas</w:t>
            </w:r>
          </w:p>
        </w:tc>
        <w:tc>
          <w:tcPr>
            <w:tcW w:w="6366" w:type="dxa"/>
            <w:tcBorders>
              <w:top w:val="single" w:sz="4" w:space="0" w:color="auto"/>
              <w:left w:val="single" w:sz="4" w:space="0" w:color="auto"/>
              <w:bottom w:val="single" w:sz="4" w:space="0" w:color="auto"/>
              <w:right w:val="single" w:sz="4" w:space="0" w:color="auto"/>
            </w:tcBorders>
            <w:vAlign w:val="center"/>
          </w:tcPr>
          <w:p w14:paraId="296FD809" w14:textId="34EB14F1"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D76D9A"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palaik</w:t>
            </w:r>
            <w:r w:rsidR="009C0F71">
              <w:rPr>
                <w:rFonts w:ascii="Times New Roman" w:hAnsi="Times New Roman" w:cs="Times New Roman"/>
                <w:sz w:val="24"/>
                <w:szCs w:val="24"/>
              </w:rPr>
              <w:t xml:space="preserve">yti </w:t>
            </w:r>
            <w:r w:rsidRPr="00EE2017">
              <w:rPr>
                <w:rFonts w:ascii="Times New Roman" w:hAnsi="Times New Roman" w:cs="Times New Roman"/>
                <w:sz w:val="24"/>
                <w:szCs w:val="24"/>
              </w:rPr>
              <w:t>būklės failą, kuris priskiria realaus pasaulio išteklius konfigūracijai, suteikdamas infrastruktūros būklės tikrovės šaltinį.</w:t>
            </w:r>
          </w:p>
        </w:tc>
      </w:tr>
      <w:tr w:rsidR="00AA1F05" w:rsidRPr="00EE2017" w14:paraId="0B4A1A73"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9D87399"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0FD7A115" w14:textId="47D53B37" w:rsidR="00AA1F05" w:rsidRPr="00EE2017" w:rsidRDefault="0EAD2152" w:rsidP="00191BE4">
            <w:pPr>
              <w:spacing w:after="0" w:line="240" w:lineRule="auto"/>
              <w:rPr>
                <w:rFonts w:ascii="Times New Roman" w:hAnsi="Times New Roman" w:cs="Times New Roman"/>
                <w:sz w:val="24"/>
                <w:szCs w:val="24"/>
              </w:rPr>
            </w:pPr>
            <w:r w:rsidRPr="078A416A">
              <w:rPr>
                <w:rFonts w:ascii="Times New Roman" w:hAnsi="Times New Roman" w:cs="Times New Roman"/>
                <w:sz w:val="24"/>
                <w:szCs w:val="24"/>
              </w:rPr>
              <w:t xml:space="preserve">Nuotolinio būklės saugojimo </w:t>
            </w:r>
            <w:proofErr w:type="spellStart"/>
            <w:r w:rsidRPr="078A416A">
              <w:rPr>
                <w:rFonts w:ascii="Times New Roman" w:hAnsi="Times New Roman" w:cs="Times New Roman"/>
                <w:sz w:val="24"/>
                <w:szCs w:val="24"/>
              </w:rPr>
              <w:t>backend</w:t>
            </w:r>
            <w:proofErr w:type="spellEnd"/>
          </w:p>
        </w:tc>
        <w:tc>
          <w:tcPr>
            <w:tcW w:w="6366" w:type="dxa"/>
            <w:tcBorders>
              <w:top w:val="single" w:sz="4" w:space="0" w:color="auto"/>
              <w:left w:val="single" w:sz="4" w:space="0" w:color="auto"/>
              <w:bottom w:val="single" w:sz="4" w:space="0" w:color="auto"/>
              <w:right w:val="single" w:sz="4" w:space="0" w:color="auto"/>
            </w:tcBorders>
            <w:vAlign w:val="center"/>
          </w:tcPr>
          <w:p w14:paraId="5E4B56B4" w14:textId="21C4A89C" w:rsidR="00AA1F05" w:rsidRPr="00EE2017" w:rsidRDefault="0EAD2152" w:rsidP="00191BE4">
            <w:pPr>
              <w:spacing w:after="0" w:line="240" w:lineRule="auto"/>
              <w:jc w:val="both"/>
              <w:rPr>
                <w:rFonts w:ascii="Times New Roman" w:hAnsi="Times New Roman" w:cs="Times New Roman"/>
                <w:sz w:val="24"/>
                <w:szCs w:val="24"/>
              </w:rPr>
            </w:pPr>
            <w:r w:rsidRPr="078A416A">
              <w:rPr>
                <w:rFonts w:ascii="Times New Roman" w:hAnsi="Times New Roman" w:cs="Times New Roman"/>
                <w:sz w:val="24"/>
                <w:szCs w:val="24"/>
              </w:rPr>
              <w:t xml:space="preserve">Platforma </w:t>
            </w:r>
            <w:r w:rsidR="64A7A5AF" w:rsidRPr="078A416A">
              <w:rPr>
                <w:rFonts w:ascii="Times New Roman" w:hAnsi="Times New Roman" w:cs="Times New Roman"/>
                <w:sz w:val="24"/>
                <w:szCs w:val="24"/>
              </w:rPr>
              <w:t xml:space="preserve">turi </w:t>
            </w:r>
            <w:r w:rsidRPr="078A416A">
              <w:rPr>
                <w:rFonts w:ascii="Times New Roman" w:hAnsi="Times New Roman" w:cs="Times New Roman"/>
                <w:sz w:val="24"/>
                <w:szCs w:val="24"/>
              </w:rPr>
              <w:t>teik</w:t>
            </w:r>
            <w:r w:rsidR="64A7A5AF" w:rsidRPr="078A416A">
              <w:rPr>
                <w:rFonts w:ascii="Times New Roman" w:hAnsi="Times New Roman" w:cs="Times New Roman"/>
                <w:sz w:val="24"/>
                <w:szCs w:val="24"/>
              </w:rPr>
              <w:t>ti</w:t>
            </w:r>
            <w:r w:rsidRPr="078A416A">
              <w:rPr>
                <w:rFonts w:ascii="Times New Roman" w:hAnsi="Times New Roman" w:cs="Times New Roman"/>
                <w:sz w:val="24"/>
                <w:szCs w:val="24"/>
              </w:rPr>
              <w:t xml:space="preserve"> natūralų, saugų nuotolinio būklės saugojimo </w:t>
            </w:r>
            <w:commentRangeStart w:id="6"/>
            <w:proofErr w:type="spellStart"/>
            <w:r w:rsidRPr="078A416A">
              <w:rPr>
                <w:rFonts w:ascii="Times New Roman" w:hAnsi="Times New Roman" w:cs="Times New Roman"/>
                <w:sz w:val="24"/>
                <w:szCs w:val="24"/>
              </w:rPr>
              <w:t>backend</w:t>
            </w:r>
            <w:commentRangeEnd w:id="6"/>
            <w:proofErr w:type="spellEnd"/>
            <w:r w:rsidR="00AA1F05">
              <w:rPr>
                <w:rStyle w:val="CommentReference"/>
              </w:rPr>
              <w:commentReference w:id="6"/>
            </w:r>
            <w:r w:rsidRPr="078A416A">
              <w:rPr>
                <w:rFonts w:ascii="Times New Roman" w:hAnsi="Times New Roman" w:cs="Times New Roman"/>
                <w:sz w:val="24"/>
                <w:szCs w:val="24"/>
              </w:rPr>
              <w:t xml:space="preserve"> su šifravimu, versijų valdymu ir role pagrįsta prieiga prie būklės failų.</w:t>
            </w:r>
          </w:p>
        </w:tc>
      </w:tr>
      <w:tr w:rsidR="00AA1F05" w:rsidRPr="00EE2017" w14:paraId="20E29741"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34E56633"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5F8E83BF"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Būklės užrakinimas</w:t>
            </w:r>
          </w:p>
        </w:tc>
        <w:tc>
          <w:tcPr>
            <w:tcW w:w="6366" w:type="dxa"/>
            <w:tcBorders>
              <w:top w:val="single" w:sz="4" w:space="0" w:color="auto"/>
              <w:left w:val="single" w:sz="4" w:space="0" w:color="auto"/>
              <w:bottom w:val="single" w:sz="4" w:space="0" w:color="auto"/>
              <w:right w:val="single" w:sz="4" w:space="0" w:color="auto"/>
            </w:tcBorders>
            <w:vAlign w:val="center"/>
          </w:tcPr>
          <w:p w14:paraId="796132B1" w14:textId="2C7C8FBA"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Platforma </w:t>
            </w:r>
            <w:r w:rsidR="00CC6C55"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suteik</w:t>
            </w:r>
            <w:r w:rsidR="00CC6C55" w:rsidRPr="00EE2017">
              <w:rPr>
                <w:rFonts w:ascii="Times New Roman" w:hAnsi="Times New Roman" w:cs="Times New Roman"/>
                <w:sz w:val="24"/>
                <w:szCs w:val="24"/>
              </w:rPr>
              <w:t>ti</w:t>
            </w:r>
            <w:r w:rsidRPr="00EE2017">
              <w:rPr>
                <w:rFonts w:ascii="Times New Roman" w:hAnsi="Times New Roman" w:cs="Times New Roman"/>
                <w:sz w:val="24"/>
                <w:szCs w:val="24"/>
              </w:rPr>
              <w:t xml:space="preserve"> automatinį būklės užrakinimą, kad būtų išvengta lygiagretumo modifikacijų ir galimų būklės korupcijos situacijų, kai keli vartotojai veikia toje pačioje infrastruktūroje.</w:t>
            </w:r>
          </w:p>
        </w:tc>
      </w:tr>
      <w:tr w:rsidR="00AA1F05" w:rsidRPr="00EE2017" w14:paraId="63E76C11"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2FD16245"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0EB3B9C0"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Komandinė eilutė ir komandos</w:t>
            </w:r>
          </w:p>
        </w:tc>
        <w:tc>
          <w:tcPr>
            <w:tcW w:w="6366" w:type="dxa"/>
            <w:tcBorders>
              <w:top w:val="single" w:sz="4" w:space="0" w:color="auto"/>
              <w:left w:val="single" w:sz="4" w:space="0" w:color="auto"/>
              <w:bottom w:val="single" w:sz="4" w:space="0" w:color="auto"/>
              <w:right w:val="single" w:sz="4" w:space="0" w:color="auto"/>
            </w:tcBorders>
            <w:vAlign w:val="center"/>
          </w:tcPr>
          <w:p w14:paraId="1FE9B592" w14:textId="582A2795" w:rsidR="00AA1F05" w:rsidRPr="00EE2017" w:rsidRDefault="00DA1E3D"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Turi būti į</w:t>
            </w:r>
            <w:r w:rsidR="00AA1F05" w:rsidRPr="00EE2017">
              <w:rPr>
                <w:rFonts w:ascii="Times New Roman" w:hAnsi="Times New Roman" w:cs="Times New Roman"/>
                <w:sz w:val="24"/>
                <w:szCs w:val="24"/>
              </w:rPr>
              <w:t xml:space="preserve">diegta pilna komandinės eilutės sąsaja (CLI) vietos vystymui ir integracijai, su komandomis </w:t>
            </w:r>
            <w:proofErr w:type="spellStart"/>
            <w:r w:rsidR="00AA1F05" w:rsidRPr="00EE2017">
              <w:rPr>
                <w:rFonts w:ascii="Times New Roman" w:hAnsi="Times New Roman" w:cs="Times New Roman"/>
                <w:sz w:val="24"/>
                <w:szCs w:val="24"/>
              </w:rPr>
              <w:t>validavimui</w:t>
            </w:r>
            <w:proofErr w:type="spellEnd"/>
            <w:r w:rsidR="00AA1F05" w:rsidRPr="00EE2017">
              <w:rPr>
                <w:rFonts w:ascii="Times New Roman" w:hAnsi="Times New Roman" w:cs="Times New Roman"/>
                <w:sz w:val="24"/>
                <w:szCs w:val="24"/>
              </w:rPr>
              <w:t xml:space="preserve"> (</w:t>
            </w:r>
            <w:proofErr w:type="spellStart"/>
            <w:r w:rsidR="00AA1F05" w:rsidRPr="00EE2017">
              <w:rPr>
                <w:rFonts w:ascii="Times New Roman" w:hAnsi="Times New Roman" w:cs="Times New Roman"/>
                <w:sz w:val="24"/>
                <w:szCs w:val="24"/>
              </w:rPr>
              <w:t>validate</w:t>
            </w:r>
            <w:proofErr w:type="spellEnd"/>
            <w:r w:rsidR="00AA1F05" w:rsidRPr="00EE2017">
              <w:rPr>
                <w:rFonts w:ascii="Times New Roman" w:hAnsi="Times New Roman" w:cs="Times New Roman"/>
                <w:sz w:val="24"/>
                <w:szCs w:val="24"/>
              </w:rPr>
              <w:t>), formatavimui (</w:t>
            </w:r>
            <w:proofErr w:type="spellStart"/>
            <w:r w:rsidR="00AA1F05" w:rsidRPr="00EE2017">
              <w:rPr>
                <w:rFonts w:ascii="Times New Roman" w:hAnsi="Times New Roman" w:cs="Times New Roman"/>
                <w:sz w:val="24"/>
                <w:szCs w:val="24"/>
              </w:rPr>
              <w:t>fmt</w:t>
            </w:r>
            <w:proofErr w:type="spellEnd"/>
            <w:r w:rsidR="00AA1F05" w:rsidRPr="00EE2017">
              <w:rPr>
                <w:rFonts w:ascii="Times New Roman" w:hAnsi="Times New Roman" w:cs="Times New Roman"/>
                <w:sz w:val="24"/>
                <w:szCs w:val="24"/>
              </w:rPr>
              <w:t>) ir interaktyviai naršyklei (</w:t>
            </w:r>
            <w:proofErr w:type="spellStart"/>
            <w:r w:rsidR="00AA1F05" w:rsidRPr="00EE2017">
              <w:rPr>
                <w:rFonts w:ascii="Times New Roman" w:hAnsi="Times New Roman" w:cs="Times New Roman"/>
                <w:sz w:val="24"/>
                <w:szCs w:val="24"/>
              </w:rPr>
              <w:t>console</w:t>
            </w:r>
            <w:proofErr w:type="spellEnd"/>
            <w:r w:rsidR="00AA1F05" w:rsidRPr="00EE2017">
              <w:rPr>
                <w:rFonts w:ascii="Times New Roman" w:hAnsi="Times New Roman" w:cs="Times New Roman"/>
                <w:sz w:val="24"/>
                <w:szCs w:val="24"/>
              </w:rPr>
              <w:t>).</w:t>
            </w:r>
          </w:p>
        </w:tc>
      </w:tr>
      <w:tr w:rsidR="00AA1F05" w:rsidRPr="00EE2017" w14:paraId="61367588"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029B3B3"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1ADFA69B" w14:textId="77777777" w:rsidR="00AA1F05" w:rsidRPr="00EE2017" w:rsidRDefault="00AA1F05" w:rsidP="00191BE4">
            <w:pPr>
              <w:spacing w:after="0" w:line="240" w:lineRule="auto"/>
              <w:rPr>
                <w:rFonts w:ascii="Times New Roman" w:hAnsi="Times New Roman" w:cs="Times New Roman"/>
                <w:sz w:val="24"/>
                <w:szCs w:val="24"/>
              </w:rPr>
            </w:pPr>
            <w:proofErr w:type="spellStart"/>
            <w:r w:rsidRPr="00EE2017">
              <w:rPr>
                <w:rFonts w:ascii="Times New Roman" w:hAnsi="Times New Roman" w:cs="Times New Roman"/>
                <w:sz w:val="24"/>
                <w:szCs w:val="24"/>
              </w:rPr>
              <w:t>Mašiniškai</w:t>
            </w:r>
            <w:proofErr w:type="spellEnd"/>
            <w:r w:rsidRPr="00EE2017">
              <w:rPr>
                <w:rFonts w:ascii="Times New Roman" w:hAnsi="Times New Roman" w:cs="Times New Roman"/>
                <w:sz w:val="24"/>
                <w:szCs w:val="24"/>
              </w:rPr>
              <w:t xml:space="preserve"> skaitomas išėjimas</w:t>
            </w:r>
          </w:p>
        </w:tc>
        <w:tc>
          <w:tcPr>
            <w:tcW w:w="6366" w:type="dxa"/>
            <w:tcBorders>
              <w:top w:val="single" w:sz="4" w:space="0" w:color="auto"/>
              <w:left w:val="single" w:sz="4" w:space="0" w:color="auto"/>
              <w:bottom w:val="single" w:sz="4" w:space="0" w:color="auto"/>
              <w:right w:val="single" w:sz="4" w:space="0" w:color="auto"/>
            </w:tcBorders>
            <w:vAlign w:val="center"/>
          </w:tcPr>
          <w:p w14:paraId="11075437" w14:textId="15E85F43"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CLI </w:t>
            </w:r>
            <w:r w:rsidR="00EF30B9"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generuoti struktūruotą JSON išvestį planams ir būklės failams, leidžiant programinį tikrinimą ir integraciją su pasirinktine automatizacija.</w:t>
            </w:r>
          </w:p>
        </w:tc>
      </w:tr>
      <w:tr w:rsidR="00AA1F05" w:rsidRPr="00EE2017" w14:paraId="16BC3F18"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47BB0D" w14:textId="77777777" w:rsidR="00AA1F05" w:rsidRPr="00EE2017" w:rsidRDefault="00AA1F05" w:rsidP="00191BE4">
            <w:pPr>
              <w:pStyle w:val="ListParagraph"/>
              <w:numPr>
                <w:ilvl w:val="0"/>
                <w:numId w:val="121"/>
              </w:numPr>
              <w:spacing w:after="0" w:line="240" w:lineRule="auto"/>
              <w:ind w:left="0" w:firstLine="0"/>
              <w:contextualSpacing w:val="0"/>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DF90A1"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
                <w:sz w:val="24"/>
                <w:szCs w:val="24"/>
              </w:rPr>
              <w:t>Reikalavimai bendradarbiavimo ir valdymo platformai</w:t>
            </w:r>
          </w:p>
        </w:tc>
      </w:tr>
      <w:tr w:rsidR="00AA1F05" w:rsidRPr="00EE2017" w14:paraId="5CD286F3"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ECD290D"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3.1.</w:t>
            </w:r>
          </w:p>
        </w:tc>
        <w:tc>
          <w:tcPr>
            <w:tcW w:w="2395" w:type="dxa"/>
            <w:tcBorders>
              <w:top w:val="single" w:sz="4" w:space="0" w:color="auto"/>
              <w:left w:val="single" w:sz="4" w:space="0" w:color="auto"/>
              <w:bottom w:val="single" w:sz="4" w:space="0" w:color="auto"/>
              <w:right w:val="single" w:sz="4" w:space="0" w:color="auto"/>
            </w:tcBorders>
            <w:vAlign w:val="center"/>
          </w:tcPr>
          <w:p w14:paraId="2FACAD71"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Vykdymo aplinkos</w:t>
            </w:r>
          </w:p>
        </w:tc>
        <w:tc>
          <w:tcPr>
            <w:tcW w:w="6366" w:type="dxa"/>
            <w:tcBorders>
              <w:top w:val="single" w:sz="4" w:space="0" w:color="auto"/>
              <w:left w:val="single" w:sz="4" w:space="0" w:color="auto"/>
              <w:bottom w:val="single" w:sz="4" w:space="0" w:color="auto"/>
              <w:right w:val="single" w:sz="4" w:space="0" w:color="auto"/>
            </w:tcBorders>
            <w:vAlign w:val="center"/>
          </w:tcPr>
          <w:p w14:paraId="0E869A1A" w14:textId="1C610153"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Platforma </w:t>
            </w:r>
            <w:r w:rsidR="007C05A5"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suteik</w:t>
            </w:r>
            <w:r w:rsidR="007C05A5" w:rsidRPr="00EE2017">
              <w:rPr>
                <w:rFonts w:ascii="Times New Roman" w:hAnsi="Times New Roman" w:cs="Times New Roman"/>
                <w:sz w:val="24"/>
                <w:szCs w:val="24"/>
              </w:rPr>
              <w:t>ti</w:t>
            </w:r>
            <w:r w:rsidRPr="00EE2017">
              <w:rPr>
                <w:rFonts w:ascii="Times New Roman" w:hAnsi="Times New Roman" w:cs="Times New Roman"/>
                <w:sz w:val="24"/>
                <w:szCs w:val="24"/>
              </w:rPr>
              <w:t xml:space="preserve"> "vykdymo aplinkas" infrastruktūros organizavimui, kurios yra kolekcijos viso, ko reikia konfigūracijos vykdymui: kodo, kintamųjų ir būklės duomenų.</w:t>
            </w:r>
          </w:p>
        </w:tc>
      </w:tr>
      <w:tr w:rsidR="00AA1F05" w:rsidRPr="00EE2017" w14:paraId="325016D0"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38FF843" w14:textId="77777777" w:rsidR="00AA1F05" w:rsidRPr="00EE2017" w:rsidRDefault="00AA1F05" w:rsidP="00191BE4">
            <w:pPr>
              <w:spacing w:after="0" w:line="240" w:lineRule="auto"/>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1533EFF8"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Vykdymo aplinkų organizavimas</w:t>
            </w:r>
          </w:p>
        </w:tc>
        <w:tc>
          <w:tcPr>
            <w:tcW w:w="6366" w:type="dxa"/>
            <w:tcBorders>
              <w:top w:val="single" w:sz="4" w:space="0" w:color="auto"/>
              <w:left w:val="single" w:sz="4" w:space="0" w:color="auto"/>
              <w:bottom w:val="single" w:sz="4" w:space="0" w:color="auto"/>
              <w:right w:val="single" w:sz="4" w:space="0" w:color="auto"/>
            </w:tcBorders>
            <w:vAlign w:val="center"/>
          </w:tcPr>
          <w:p w14:paraId="0489B778" w14:textId="507C972E" w:rsidR="00AA1F05" w:rsidRPr="00EE2017" w:rsidRDefault="00BF4DDC"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Turi būti p</w:t>
            </w:r>
            <w:r w:rsidR="00AA1F05" w:rsidRPr="00EE2017">
              <w:rPr>
                <w:rFonts w:ascii="Times New Roman" w:hAnsi="Times New Roman" w:cs="Times New Roman"/>
                <w:sz w:val="24"/>
                <w:szCs w:val="24"/>
              </w:rPr>
              <w:t>alaikomas vykdymo aplinkų naudojimas monolitinių konfigūracijų skaidymui, pokyčių poveikio srities ribojimui ir atitikčiai programų ar grupių organizavimui.</w:t>
            </w:r>
          </w:p>
        </w:tc>
      </w:tr>
      <w:tr w:rsidR="00AA1F05" w:rsidRPr="00EE2017" w14:paraId="487BAF90"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5880773" w14:textId="77777777" w:rsidR="00AA1F05" w:rsidRPr="00EE2017" w:rsidRDefault="00AA1F05" w:rsidP="00191BE4">
            <w:pPr>
              <w:spacing w:after="0" w:line="240" w:lineRule="auto"/>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0E92911C"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Projektai</w:t>
            </w:r>
          </w:p>
        </w:tc>
        <w:tc>
          <w:tcPr>
            <w:tcW w:w="6366" w:type="dxa"/>
            <w:tcBorders>
              <w:top w:val="single" w:sz="4" w:space="0" w:color="auto"/>
              <w:left w:val="single" w:sz="4" w:space="0" w:color="auto"/>
              <w:bottom w:val="single" w:sz="4" w:space="0" w:color="auto"/>
              <w:right w:val="single" w:sz="4" w:space="0" w:color="auto"/>
            </w:tcBorders>
            <w:vAlign w:val="center"/>
          </w:tcPr>
          <w:p w14:paraId="27D599D8" w14:textId="1E86D3C8"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Platforma</w:t>
            </w:r>
            <w:r w:rsidR="00012071" w:rsidRPr="00EE2017">
              <w:rPr>
                <w:rFonts w:ascii="Times New Roman" w:hAnsi="Times New Roman" w:cs="Times New Roman"/>
                <w:sz w:val="24"/>
                <w:szCs w:val="24"/>
              </w:rPr>
              <w:t xml:space="preserve"> turi</w:t>
            </w:r>
            <w:r w:rsidRPr="00EE2017">
              <w:rPr>
                <w:rFonts w:ascii="Times New Roman" w:hAnsi="Times New Roman" w:cs="Times New Roman"/>
                <w:sz w:val="24"/>
                <w:szCs w:val="24"/>
              </w:rPr>
              <w:t xml:space="preserve"> palaik</w:t>
            </w:r>
            <w:r w:rsidR="00012071" w:rsidRPr="00EE2017">
              <w:rPr>
                <w:rFonts w:ascii="Times New Roman" w:hAnsi="Times New Roman" w:cs="Times New Roman"/>
                <w:sz w:val="24"/>
                <w:szCs w:val="24"/>
              </w:rPr>
              <w:t>yti</w:t>
            </w:r>
            <w:r w:rsidRPr="00EE2017">
              <w:rPr>
                <w:rFonts w:ascii="Times New Roman" w:hAnsi="Times New Roman" w:cs="Times New Roman"/>
                <w:sz w:val="24"/>
                <w:szCs w:val="24"/>
              </w:rPr>
              <w:t xml:space="preserve"> vykdymo aplinkų grupavimą į "projektus" organizavim</w:t>
            </w:r>
            <w:r w:rsidR="00082C5D" w:rsidRPr="00EE2017">
              <w:rPr>
                <w:rFonts w:ascii="Times New Roman" w:hAnsi="Times New Roman" w:cs="Times New Roman"/>
                <w:sz w:val="24"/>
                <w:szCs w:val="24"/>
              </w:rPr>
              <w:t>o</w:t>
            </w:r>
            <w:r w:rsidRPr="00EE2017">
              <w:rPr>
                <w:rFonts w:ascii="Times New Roman" w:hAnsi="Times New Roman" w:cs="Times New Roman"/>
                <w:sz w:val="24"/>
                <w:szCs w:val="24"/>
              </w:rPr>
              <w:t xml:space="preserve"> ir valdym</w:t>
            </w:r>
            <w:r w:rsidR="00082C5D" w:rsidRPr="00EE2017">
              <w:rPr>
                <w:rFonts w:ascii="Times New Roman" w:hAnsi="Times New Roman" w:cs="Times New Roman"/>
                <w:sz w:val="24"/>
                <w:szCs w:val="24"/>
              </w:rPr>
              <w:t>o</w:t>
            </w:r>
            <w:r w:rsidRPr="00EE2017">
              <w:rPr>
                <w:rFonts w:ascii="Times New Roman" w:hAnsi="Times New Roman" w:cs="Times New Roman"/>
                <w:sz w:val="24"/>
                <w:szCs w:val="24"/>
              </w:rPr>
              <w:t xml:space="preserve"> mastu, taikant nuoseklias grupės teises ir politiką vykdymo aplinkų grupėms.</w:t>
            </w:r>
          </w:p>
        </w:tc>
      </w:tr>
      <w:tr w:rsidR="00AA1F05" w:rsidRPr="00EE2017" w14:paraId="0EF3B7B5"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C0AF4B7" w14:textId="77777777" w:rsidR="00AA1F05" w:rsidRPr="00EE2017" w:rsidRDefault="00AA1F05" w:rsidP="00191BE4">
            <w:pPr>
              <w:spacing w:after="0" w:line="240" w:lineRule="auto"/>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5B5ADC4E"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Nuotolinis vykdymas</w:t>
            </w:r>
          </w:p>
        </w:tc>
        <w:tc>
          <w:tcPr>
            <w:tcW w:w="6366" w:type="dxa"/>
            <w:tcBorders>
              <w:top w:val="single" w:sz="4" w:space="0" w:color="auto"/>
              <w:left w:val="single" w:sz="4" w:space="0" w:color="auto"/>
              <w:bottom w:val="single" w:sz="4" w:space="0" w:color="auto"/>
              <w:right w:val="single" w:sz="4" w:space="0" w:color="auto"/>
            </w:tcBorders>
            <w:vAlign w:val="center"/>
          </w:tcPr>
          <w:p w14:paraId="47C295A5" w14:textId="35775335"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932800"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suteik</w:t>
            </w:r>
            <w:r w:rsidR="00932800" w:rsidRPr="00EE2017">
              <w:rPr>
                <w:rFonts w:ascii="Times New Roman" w:hAnsi="Times New Roman" w:cs="Times New Roman"/>
                <w:sz w:val="24"/>
                <w:szCs w:val="24"/>
              </w:rPr>
              <w:t>ti</w:t>
            </w:r>
            <w:r w:rsidRPr="00EE2017">
              <w:rPr>
                <w:rFonts w:ascii="Times New Roman" w:hAnsi="Times New Roman" w:cs="Times New Roman"/>
                <w:sz w:val="24"/>
                <w:szCs w:val="24"/>
              </w:rPr>
              <w:t xml:space="preserve"> nuoseklią nuotolinę vykdymo aplinką, naudojant vienkartinius, metamus agentus visiems parengimo procesams, užtikrindamas patikimumą ir saugumą.</w:t>
            </w:r>
          </w:p>
        </w:tc>
      </w:tr>
      <w:tr w:rsidR="00AA1F05" w:rsidRPr="00EE2017" w14:paraId="22882D5F"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36DB4949" w14:textId="77777777" w:rsidR="00AA1F05" w:rsidRPr="00EE2017" w:rsidRDefault="00AA1F05" w:rsidP="00191BE4">
            <w:pPr>
              <w:spacing w:after="0" w:line="240" w:lineRule="auto"/>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159747A5"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Nuosavai talpinamų agentų grupės</w:t>
            </w:r>
          </w:p>
        </w:tc>
        <w:tc>
          <w:tcPr>
            <w:tcW w:w="6366" w:type="dxa"/>
            <w:tcBorders>
              <w:top w:val="single" w:sz="4" w:space="0" w:color="auto"/>
              <w:left w:val="single" w:sz="4" w:space="0" w:color="auto"/>
              <w:bottom w:val="single" w:sz="4" w:space="0" w:color="auto"/>
              <w:right w:val="single" w:sz="4" w:space="0" w:color="auto"/>
            </w:tcBorders>
            <w:vAlign w:val="center"/>
          </w:tcPr>
          <w:p w14:paraId="67A43B6A" w14:textId="69632663"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Platforma </w:t>
            </w:r>
            <w:r w:rsidR="0030166C"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palaik</w:t>
            </w:r>
            <w:r w:rsidR="0030166C" w:rsidRPr="00EE2017">
              <w:rPr>
                <w:rFonts w:ascii="Times New Roman" w:hAnsi="Times New Roman" w:cs="Times New Roman"/>
                <w:sz w:val="24"/>
                <w:szCs w:val="24"/>
              </w:rPr>
              <w:t>yti</w:t>
            </w:r>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savipalaikomus</w:t>
            </w:r>
            <w:proofErr w:type="spellEnd"/>
            <w:r w:rsidRPr="00EE2017">
              <w:rPr>
                <w:rFonts w:ascii="Times New Roman" w:hAnsi="Times New Roman" w:cs="Times New Roman"/>
                <w:sz w:val="24"/>
                <w:szCs w:val="24"/>
              </w:rPr>
              <w:t xml:space="preserve"> agentus, kuriuos </w:t>
            </w:r>
            <w:r w:rsidR="00CF134D" w:rsidRPr="00EE2017">
              <w:rPr>
                <w:rFonts w:ascii="Times New Roman" w:hAnsi="Times New Roman" w:cs="Times New Roman"/>
                <w:sz w:val="24"/>
                <w:szCs w:val="24"/>
              </w:rPr>
              <w:t xml:space="preserve">būtų </w:t>
            </w:r>
            <w:r w:rsidRPr="00EE2017">
              <w:rPr>
                <w:rFonts w:ascii="Times New Roman" w:hAnsi="Times New Roman" w:cs="Times New Roman"/>
                <w:sz w:val="24"/>
                <w:szCs w:val="24"/>
              </w:rPr>
              <w:t xml:space="preserve">galima diegti privačiuose tinkluose ir organizuoti į grupes. </w:t>
            </w:r>
            <w:r w:rsidR="00FB266A" w:rsidRPr="00EE2017">
              <w:rPr>
                <w:rFonts w:ascii="Times New Roman" w:hAnsi="Times New Roman" w:cs="Times New Roman"/>
                <w:sz w:val="24"/>
                <w:szCs w:val="24"/>
              </w:rPr>
              <w:t>Turi būti galimybė v</w:t>
            </w:r>
            <w:r w:rsidRPr="00EE2017">
              <w:rPr>
                <w:rFonts w:ascii="Times New Roman" w:hAnsi="Times New Roman" w:cs="Times New Roman"/>
                <w:sz w:val="24"/>
                <w:szCs w:val="24"/>
              </w:rPr>
              <w:t>ykdymo aplink</w:t>
            </w:r>
            <w:r w:rsidR="002B2765" w:rsidRPr="00EE2017">
              <w:rPr>
                <w:rFonts w:ascii="Times New Roman" w:hAnsi="Times New Roman" w:cs="Times New Roman"/>
                <w:sz w:val="24"/>
                <w:szCs w:val="24"/>
              </w:rPr>
              <w:t>as</w:t>
            </w:r>
            <w:r w:rsidRPr="00EE2017">
              <w:rPr>
                <w:rFonts w:ascii="Times New Roman" w:hAnsi="Times New Roman" w:cs="Times New Roman"/>
                <w:sz w:val="24"/>
                <w:szCs w:val="24"/>
              </w:rPr>
              <w:t xml:space="preserve"> priskirt</w:t>
            </w:r>
            <w:r w:rsidR="002B2765" w:rsidRPr="00EE2017">
              <w:rPr>
                <w:rFonts w:ascii="Times New Roman" w:hAnsi="Times New Roman" w:cs="Times New Roman"/>
                <w:sz w:val="24"/>
                <w:szCs w:val="24"/>
              </w:rPr>
              <w:t>i</w:t>
            </w:r>
            <w:r w:rsidRPr="00EE2017">
              <w:rPr>
                <w:rFonts w:ascii="Times New Roman" w:hAnsi="Times New Roman" w:cs="Times New Roman"/>
                <w:sz w:val="24"/>
                <w:szCs w:val="24"/>
              </w:rPr>
              <w:t xml:space="preserve"> konkrečioms grupėms, skirtoms vykdymo talpai.</w:t>
            </w:r>
          </w:p>
        </w:tc>
      </w:tr>
      <w:tr w:rsidR="00AA1F05" w:rsidRPr="00EE2017" w14:paraId="3D873852"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D416383" w14:textId="77777777" w:rsidR="00AA1F05" w:rsidRPr="00EE2017" w:rsidRDefault="00AA1F05" w:rsidP="00191BE4">
            <w:pPr>
              <w:spacing w:after="0" w:line="240" w:lineRule="auto"/>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309375CD"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Vykdymo paleidimo užtaisai</w:t>
            </w:r>
          </w:p>
        </w:tc>
        <w:tc>
          <w:tcPr>
            <w:tcW w:w="6366" w:type="dxa"/>
            <w:tcBorders>
              <w:top w:val="single" w:sz="4" w:space="0" w:color="auto"/>
              <w:left w:val="single" w:sz="4" w:space="0" w:color="auto"/>
              <w:bottom w:val="single" w:sz="4" w:space="0" w:color="auto"/>
              <w:right w:val="single" w:sz="4" w:space="0" w:color="auto"/>
            </w:tcBorders>
            <w:vAlign w:val="center"/>
          </w:tcPr>
          <w:p w14:paraId="241B11D1" w14:textId="37567B20" w:rsidR="00AA1F05" w:rsidRPr="00EE2017" w:rsidRDefault="005516D1"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Turi būti p</w:t>
            </w:r>
            <w:r w:rsidR="00AA1F05" w:rsidRPr="00EE2017">
              <w:rPr>
                <w:rFonts w:ascii="Times New Roman" w:hAnsi="Times New Roman" w:cs="Times New Roman"/>
                <w:sz w:val="24"/>
                <w:szCs w:val="24"/>
              </w:rPr>
              <w:t>alaikoma "</w:t>
            </w:r>
            <w:proofErr w:type="spellStart"/>
            <w:r w:rsidR="00EB7D30">
              <w:rPr>
                <w:rFonts w:ascii="Times New Roman" w:hAnsi="Times New Roman" w:cs="Times New Roman"/>
                <w:sz w:val="24"/>
                <w:szCs w:val="24"/>
              </w:rPr>
              <w:t>R</w:t>
            </w:r>
            <w:r w:rsidR="00AA1F05" w:rsidRPr="00EE2017">
              <w:rPr>
                <w:rFonts w:ascii="Times New Roman" w:hAnsi="Times New Roman" w:cs="Times New Roman"/>
                <w:sz w:val="24"/>
                <w:szCs w:val="24"/>
              </w:rPr>
              <w:t>un</w:t>
            </w:r>
            <w:proofErr w:type="spellEnd"/>
            <w:r w:rsidR="00AA1F05" w:rsidRPr="00EE2017">
              <w:rPr>
                <w:rFonts w:ascii="Times New Roman" w:hAnsi="Times New Roman" w:cs="Times New Roman"/>
                <w:sz w:val="24"/>
                <w:szCs w:val="24"/>
              </w:rPr>
              <w:t xml:space="preserve"> </w:t>
            </w:r>
            <w:proofErr w:type="spellStart"/>
            <w:r w:rsidR="00AA1F05" w:rsidRPr="00EE2017">
              <w:rPr>
                <w:rFonts w:ascii="Times New Roman" w:hAnsi="Times New Roman" w:cs="Times New Roman"/>
                <w:sz w:val="24"/>
                <w:szCs w:val="24"/>
              </w:rPr>
              <w:t>triggers</w:t>
            </w:r>
            <w:proofErr w:type="spellEnd"/>
            <w:r w:rsidR="00AA1F05" w:rsidRPr="00EE2017">
              <w:rPr>
                <w:rFonts w:ascii="Times New Roman" w:hAnsi="Times New Roman" w:cs="Times New Roman"/>
                <w:sz w:val="24"/>
                <w:szCs w:val="24"/>
              </w:rPr>
              <w:t>" funkcija, leidžianti sukurti priklausomybę tarp vykdymo aplinkų, kad sėkmingas vienos vykdymo aplinkos taikymas automatiškai pradėtų naują vykdymą kitose vykdymo aplinkose.</w:t>
            </w:r>
          </w:p>
        </w:tc>
      </w:tr>
      <w:tr w:rsidR="00AA1F05" w:rsidRPr="00EE2017" w14:paraId="74FE5BEF"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078880E0" w14:textId="77777777" w:rsidR="00AA1F05" w:rsidRPr="00EE2017" w:rsidRDefault="00AA1F05" w:rsidP="00191BE4">
            <w:pPr>
              <w:spacing w:after="0" w:line="240" w:lineRule="auto"/>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1AC4D81C"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Automatinis grandininis taikymas</w:t>
            </w:r>
          </w:p>
        </w:tc>
        <w:tc>
          <w:tcPr>
            <w:tcW w:w="6366" w:type="dxa"/>
            <w:tcBorders>
              <w:top w:val="single" w:sz="4" w:space="0" w:color="auto"/>
              <w:left w:val="single" w:sz="4" w:space="0" w:color="auto"/>
              <w:bottom w:val="single" w:sz="4" w:space="0" w:color="auto"/>
              <w:right w:val="single" w:sz="4" w:space="0" w:color="auto"/>
            </w:tcBorders>
            <w:vAlign w:val="center"/>
          </w:tcPr>
          <w:p w14:paraId="0CA36FA2" w14:textId="2C3C8D09"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Vykdymo paleidimo užtaisai </w:t>
            </w:r>
            <w:r w:rsidR="004B04E5"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palaik</w:t>
            </w:r>
            <w:r w:rsidR="004B04E5" w:rsidRPr="00EE2017">
              <w:rPr>
                <w:rFonts w:ascii="Times New Roman" w:hAnsi="Times New Roman" w:cs="Times New Roman"/>
                <w:sz w:val="24"/>
                <w:szCs w:val="24"/>
              </w:rPr>
              <w:t>yti</w:t>
            </w:r>
            <w:r w:rsidRPr="00EE2017">
              <w:rPr>
                <w:rFonts w:ascii="Times New Roman" w:hAnsi="Times New Roman" w:cs="Times New Roman"/>
                <w:sz w:val="24"/>
                <w:szCs w:val="24"/>
              </w:rPr>
              <w:t xml:space="preserve"> nustatymą, leidžiantį automatiškai taikyti pokyčius sekimo vykdymo aplinkose, jei vykdymas buvo sėkmingas, leidžiant visiškai automatizuotus, grandininius diegimus.</w:t>
            </w:r>
          </w:p>
        </w:tc>
      </w:tr>
      <w:tr w:rsidR="00AA1F05" w:rsidRPr="00EE2017" w14:paraId="2458B31F"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D19E7F8" w14:textId="77777777" w:rsidR="00AA1F05" w:rsidRPr="00EE2017" w:rsidRDefault="00AA1F05" w:rsidP="00191BE4">
            <w:pPr>
              <w:spacing w:after="0" w:line="240" w:lineRule="auto"/>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45E4F095"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Grupių valdymas ir RBAC</w:t>
            </w:r>
          </w:p>
        </w:tc>
        <w:tc>
          <w:tcPr>
            <w:tcW w:w="6366" w:type="dxa"/>
            <w:tcBorders>
              <w:top w:val="single" w:sz="4" w:space="0" w:color="auto"/>
              <w:left w:val="single" w:sz="4" w:space="0" w:color="auto"/>
              <w:bottom w:val="single" w:sz="4" w:space="0" w:color="auto"/>
              <w:right w:val="single" w:sz="4" w:space="0" w:color="auto"/>
            </w:tcBorders>
            <w:vAlign w:val="center"/>
          </w:tcPr>
          <w:p w14:paraId="7AEE55A6" w14:textId="63EB2B5B"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Platforma turi</w:t>
            </w:r>
            <w:r w:rsidR="001F61BF" w:rsidRPr="00EE2017">
              <w:rPr>
                <w:rFonts w:ascii="Times New Roman" w:hAnsi="Times New Roman" w:cs="Times New Roman"/>
                <w:sz w:val="24"/>
                <w:szCs w:val="24"/>
              </w:rPr>
              <w:t xml:space="preserve"> turėti</w:t>
            </w:r>
            <w:r w:rsidRPr="00EE2017">
              <w:rPr>
                <w:rFonts w:ascii="Times New Roman" w:hAnsi="Times New Roman" w:cs="Times New Roman"/>
                <w:sz w:val="24"/>
                <w:szCs w:val="24"/>
              </w:rPr>
              <w:t xml:space="preserve"> funkcijas vartotojų organizavimui grupėse ir smulkiam role pagrįstam prieigos valdymui (RBAC) organizacijos, projekto ir vykdymo aplinkos lygiuose.</w:t>
            </w:r>
          </w:p>
        </w:tc>
      </w:tr>
      <w:tr w:rsidR="00AA1F05" w:rsidRPr="00EE2017" w14:paraId="2E9620EE"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79DC82CD" w14:textId="77777777" w:rsidR="00AA1F05" w:rsidRPr="00EE2017" w:rsidRDefault="00AA1F05" w:rsidP="00191BE4">
            <w:pPr>
              <w:spacing w:after="0" w:line="240" w:lineRule="auto"/>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1B92EACF"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Pasirinktinių leidimų palaikymas</w:t>
            </w:r>
          </w:p>
        </w:tc>
        <w:tc>
          <w:tcPr>
            <w:tcW w:w="6366" w:type="dxa"/>
            <w:tcBorders>
              <w:top w:val="single" w:sz="4" w:space="0" w:color="auto"/>
              <w:left w:val="single" w:sz="4" w:space="0" w:color="auto"/>
              <w:bottom w:val="single" w:sz="4" w:space="0" w:color="auto"/>
              <w:right w:val="single" w:sz="4" w:space="0" w:color="auto"/>
            </w:tcBorders>
            <w:vAlign w:val="center"/>
          </w:tcPr>
          <w:p w14:paraId="6E46D63F" w14:textId="2B69D720" w:rsidR="00AA1F05" w:rsidRPr="00EE2017" w:rsidRDefault="002A1B1D"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Turi p</w:t>
            </w:r>
            <w:r w:rsidR="00AA1F05" w:rsidRPr="00EE2017">
              <w:rPr>
                <w:rFonts w:ascii="Times New Roman" w:hAnsi="Times New Roman" w:cs="Times New Roman"/>
                <w:sz w:val="24"/>
                <w:szCs w:val="24"/>
              </w:rPr>
              <w:t>alaik</w:t>
            </w:r>
            <w:r w:rsidRPr="00EE2017">
              <w:rPr>
                <w:rFonts w:ascii="Times New Roman" w:hAnsi="Times New Roman" w:cs="Times New Roman"/>
                <w:sz w:val="24"/>
                <w:szCs w:val="24"/>
              </w:rPr>
              <w:t>yti</w:t>
            </w:r>
            <w:r w:rsidR="00AA1F05" w:rsidRPr="00EE2017">
              <w:rPr>
                <w:rFonts w:ascii="Times New Roman" w:hAnsi="Times New Roman" w:cs="Times New Roman"/>
                <w:sz w:val="24"/>
                <w:szCs w:val="24"/>
              </w:rPr>
              <w:t xml:space="preserve"> pasirinktinių leidimų rinkinių kūrimą norint valdyti smulkius veiksmus, tokius kaip vykdymų peržiūra, planų vykdymas, pokyčių taikymas, kintamųjų valdymas ir politikų viršijimas.</w:t>
            </w:r>
          </w:p>
        </w:tc>
      </w:tr>
      <w:tr w:rsidR="00AA1F05" w:rsidRPr="00EE2017" w14:paraId="4E1CA137"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07A0F9E" w14:textId="77777777" w:rsidR="00AA1F05" w:rsidRPr="00EE2017" w:rsidRDefault="00AA1F05" w:rsidP="00191BE4">
            <w:pPr>
              <w:spacing w:after="0" w:line="240" w:lineRule="auto"/>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75B61356"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Politikos kaip kodas</w:t>
            </w:r>
          </w:p>
        </w:tc>
        <w:tc>
          <w:tcPr>
            <w:tcW w:w="6366" w:type="dxa"/>
            <w:tcBorders>
              <w:top w:val="single" w:sz="4" w:space="0" w:color="auto"/>
              <w:left w:val="single" w:sz="4" w:space="0" w:color="auto"/>
              <w:bottom w:val="single" w:sz="4" w:space="0" w:color="auto"/>
              <w:right w:val="single" w:sz="4" w:space="0" w:color="auto"/>
            </w:tcBorders>
            <w:vAlign w:val="center"/>
          </w:tcPr>
          <w:p w14:paraId="6510BC82" w14:textId="707C9F88"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Platforma turi</w:t>
            </w:r>
            <w:r w:rsidR="009A2184" w:rsidRPr="00EE2017">
              <w:rPr>
                <w:rFonts w:ascii="Times New Roman" w:hAnsi="Times New Roman" w:cs="Times New Roman"/>
                <w:sz w:val="24"/>
                <w:szCs w:val="24"/>
              </w:rPr>
              <w:t xml:space="preserve"> turėti</w:t>
            </w:r>
            <w:r w:rsidRPr="00EE2017">
              <w:rPr>
                <w:rFonts w:ascii="Times New Roman" w:hAnsi="Times New Roman" w:cs="Times New Roman"/>
                <w:sz w:val="24"/>
                <w:szCs w:val="24"/>
              </w:rPr>
              <w:t xml:space="preserve"> integruotą politikos kaip kodo įrankį, skirtą saugumui, atitikčiai ir operacijų kontrolės mechanizmams užtikrinti prieš infrastruktūros parengimą.</w:t>
            </w:r>
          </w:p>
        </w:tc>
      </w:tr>
      <w:tr w:rsidR="00AA1F05" w:rsidRPr="00EE2017" w14:paraId="3A635351"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3B619A97" w14:textId="77777777" w:rsidR="00AA1F05" w:rsidRPr="00EE2017" w:rsidRDefault="00AA1F05" w:rsidP="00191BE4">
            <w:pPr>
              <w:spacing w:after="0" w:line="240" w:lineRule="auto"/>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2A746401" w14:textId="77777777" w:rsidR="00AA1F05" w:rsidRPr="00EE2017" w:rsidRDefault="00AA1F05" w:rsidP="00191BE4">
            <w:pPr>
              <w:spacing w:after="0" w:line="240" w:lineRule="auto"/>
              <w:rPr>
                <w:rFonts w:ascii="Times New Roman" w:hAnsi="Times New Roman" w:cs="Times New Roman"/>
                <w:sz w:val="24"/>
                <w:szCs w:val="24"/>
              </w:rPr>
            </w:pPr>
            <w:proofErr w:type="spellStart"/>
            <w:r w:rsidRPr="00EE2017">
              <w:rPr>
                <w:rFonts w:ascii="Times New Roman" w:hAnsi="Times New Roman" w:cs="Times New Roman"/>
                <w:sz w:val="24"/>
                <w:szCs w:val="24"/>
              </w:rPr>
              <w:t>Daugiakarkasių</w:t>
            </w:r>
            <w:proofErr w:type="spellEnd"/>
            <w:r w:rsidRPr="00EE2017">
              <w:rPr>
                <w:rFonts w:ascii="Times New Roman" w:hAnsi="Times New Roman" w:cs="Times New Roman"/>
                <w:sz w:val="24"/>
                <w:szCs w:val="24"/>
              </w:rPr>
              <w:t xml:space="preserve"> politikų palaikymas</w:t>
            </w:r>
          </w:p>
        </w:tc>
        <w:tc>
          <w:tcPr>
            <w:tcW w:w="6366" w:type="dxa"/>
            <w:tcBorders>
              <w:top w:val="single" w:sz="4" w:space="0" w:color="auto"/>
              <w:left w:val="single" w:sz="4" w:space="0" w:color="auto"/>
              <w:bottom w:val="single" w:sz="4" w:space="0" w:color="auto"/>
              <w:right w:val="single" w:sz="4" w:space="0" w:color="auto"/>
            </w:tcBorders>
            <w:vAlign w:val="center"/>
          </w:tcPr>
          <w:p w14:paraId="4E2D4956" w14:textId="0BA6C1FE"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Politikos karkasas </w:t>
            </w:r>
            <w:r w:rsidR="00525755"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palaik</w:t>
            </w:r>
            <w:r w:rsidR="00525755" w:rsidRPr="00EE2017">
              <w:rPr>
                <w:rFonts w:ascii="Times New Roman" w:hAnsi="Times New Roman" w:cs="Times New Roman"/>
                <w:sz w:val="24"/>
                <w:szCs w:val="24"/>
              </w:rPr>
              <w:t>yti</w:t>
            </w:r>
            <w:r w:rsidRPr="00EE2017">
              <w:rPr>
                <w:rFonts w:ascii="Times New Roman" w:hAnsi="Times New Roman" w:cs="Times New Roman"/>
                <w:sz w:val="24"/>
                <w:szCs w:val="24"/>
              </w:rPr>
              <w:t xml:space="preserve"> tiek vietinę politikos kalbą (pvz., </w:t>
            </w:r>
            <w:proofErr w:type="spellStart"/>
            <w:r w:rsidRPr="00EE2017">
              <w:rPr>
                <w:rFonts w:ascii="Times New Roman" w:hAnsi="Times New Roman" w:cs="Times New Roman"/>
                <w:sz w:val="24"/>
                <w:szCs w:val="24"/>
              </w:rPr>
              <w:t>Sentinel</w:t>
            </w:r>
            <w:proofErr w:type="spellEnd"/>
            <w:r w:rsidR="00F279B3" w:rsidRPr="00EE2017">
              <w:rPr>
                <w:rFonts w:ascii="Times New Roman" w:hAnsi="Times New Roman" w:cs="Times New Roman"/>
                <w:sz w:val="24"/>
                <w:szCs w:val="24"/>
              </w:rPr>
              <w:t xml:space="preserve"> ir pan.</w:t>
            </w:r>
            <w:r w:rsidRPr="00EE2017">
              <w:rPr>
                <w:rFonts w:ascii="Times New Roman" w:hAnsi="Times New Roman" w:cs="Times New Roman"/>
                <w:sz w:val="24"/>
                <w:szCs w:val="24"/>
              </w:rPr>
              <w:t xml:space="preserve">), tiek atvirą standartą </w:t>
            </w:r>
            <w:proofErr w:type="spellStart"/>
            <w:r w:rsidRPr="00EE2017">
              <w:rPr>
                <w:rFonts w:ascii="Times New Roman" w:hAnsi="Times New Roman" w:cs="Times New Roman"/>
                <w:sz w:val="24"/>
                <w:szCs w:val="24"/>
              </w:rPr>
              <w:t>Open</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Policy</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Agent</w:t>
            </w:r>
            <w:proofErr w:type="spellEnd"/>
            <w:r w:rsidRPr="00EE2017">
              <w:rPr>
                <w:rFonts w:ascii="Times New Roman" w:hAnsi="Times New Roman" w:cs="Times New Roman"/>
                <w:sz w:val="24"/>
                <w:szCs w:val="24"/>
              </w:rPr>
              <w:t xml:space="preserve"> (OPA</w:t>
            </w:r>
            <w:r w:rsidR="00F279B3" w:rsidRPr="00EE2017">
              <w:rPr>
                <w:rFonts w:ascii="Times New Roman" w:hAnsi="Times New Roman" w:cs="Times New Roman"/>
                <w:sz w:val="24"/>
                <w:szCs w:val="24"/>
              </w:rPr>
              <w:t xml:space="preserve"> ir pan.</w:t>
            </w:r>
            <w:r w:rsidRPr="00EE2017">
              <w:rPr>
                <w:rFonts w:ascii="Times New Roman" w:hAnsi="Times New Roman" w:cs="Times New Roman"/>
                <w:sz w:val="24"/>
                <w:szCs w:val="24"/>
              </w:rPr>
              <w:t>).</w:t>
            </w:r>
          </w:p>
        </w:tc>
      </w:tr>
      <w:tr w:rsidR="00AA1F05" w:rsidRPr="00EE2017" w14:paraId="749533B5"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0F80138F" w14:textId="77777777" w:rsidR="00AA1F05" w:rsidRPr="00EE2017" w:rsidRDefault="00AA1F05" w:rsidP="00191BE4">
            <w:pPr>
              <w:spacing w:after="0" w:line="240" w:lineRule="auto"/>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3F7B1337"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Politikos rinkiniai ir versijų valdymas</w:t>
            </w:r>
          </w:p>
        </w:tc>
        <w:tc>
          <w:tcPr>
            <w:tcW w:w="6366" w:type="dxa"/>
            <w:tcBorders>
              <w:top w:val="single" w:sz="4" w:space="0" w:color="auto"/>
              <w:left w:val="single" w:sz="4" w:space="0" w:color="auto"/>
              <w:bottom w:val="single" w:sz="4" w:space="0" w:color="auto"/>
              <w:right w:val="single" w:sz="4" w:space="0" w:color="auto"/>
            </w:tcBorders>
            <w:vAlign w:val="center"/>
          </w:tcPr>
          <w:p w14:paraId="6F9CFCA5" w14:textId="2DD9798D" w:rsidR="00AA1F05" w:rsidRPr="00EE2017" w:rsidRDefault="00E15803"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Turi leisti </w:t>
            </w:r>
            <w:r w:rsidR="00AA1F05" w:rsidRPr="00EE2017">
              <w:rPr>
                <w:rFonts w:ascii="Times New Roman" w:hAnsi="Times New Roman" w:cs="Times New Roman"/>
                <w:sz w:val="24"/>
                <w:szCs w:val="24"/>
              </w:rPr>
              <w:t xml:space="preserve"> grupuoti politikas į "politikos rinkinius", kuriuos </w:t>
            </w:r>
            <w:r w:rsidR="00B9116B" w:rsidRPr="00EE2017">
              <w:rPr>
                <w:rFonts w:ascii="Times New Roman" w:hAnsi="Times New Roman" w:cs="Times New Roman"/>
                <w:sz w:val="24"/>
                <w:szCs w:val="24"/>
              </w:rPr>
              <w:t xml:space="preserve">būtų </w:t>
            </w:r>
            <w:r w:rsidR="00AA1F05" w:rsidRPr="00EE2017">
              <w:rPr>
                <w:rFonts w:ascii="Times New Roman" w:hAnsi="Times New Roman" w:cs="Times New Roman"/>
                <w:sz w:val="24"/>
                <w:szCs w:val="24"/>
              </w:rPr>
              <w:t xml:space="preserve">galima valdyti versijomis </w:t>
            </w:r>
            <w:r w:rsidR="005860D8" w:rsidRPr="00EE2017">
              <w:rPr>
                <w:rFonts w:ascii="Times New Roman" w:hAnsi="Times New Roman" w:cs="Times New Roman"/>
                <w:sz w:val="24"/>
                <w:szCs w:val="24"/>
              </w:rPr>
              <w:t xml:space="preserve">kodo </w:t>
            </w:r>
            <w:proofErr w:type="spellStart"/>
            <w:r w:rsidR="005860D8" w:rsidRPr="00EE2017">
              <w:rPr>
                <w:rFonts w:ascii="Times New Roman" w:hAnsi="Times New Roman" w:cs="Times New Roman"/>
                <w:sz w:val="24"/>
                <w:szCs w:val="24"/>
              </w:rPr>
              <w:t>repozitorijoje</w:t>
            </w:r>
            <w:proofErr w:type="spellEnd"/>
            <w:r w:rsidR="005860D8" w:rsidRPr="00EE2017">
              <w:rPr>
                <w:rFonts w:ascii="Times New Roman" w:hAnsi="Times New Roman" w:cs="Times New Roman"/>
                <w:sz w:val="24"/>
                <w:szCs w:val="24"/>
              </w:rPr>
              <w:t xml:space="preserve"> </w:t>
            </w:r>
            <w:r w:rsidR="00AA1F05" w:rsidRPr="00EE2017">
              <w:rPr>
                <w:rFonts w:ascii="Times New Roman" w:hAnsi="Times New Roman" w:cs="Times New Roman"/>
                <w:sz w:val="24"/>
                <w:szCs w:val="24"/>
              </w:rPr>
              <w:t>ir taikyti globaliai, specifiniams projektams arba individualioms vykdymo aplinkoms.</w:t>
            </w:r>
          </w:p>
        </w:tc>
      </w:tr>
      <w:tr w:rsidR="00AA1F05" w:rsidRPr="00EE2017" w14:paraId="3F8F3B3A"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AEDAB01" w14:textId="77777777" w:rsidR="00AA1F05" w:rsidRPr="00EE2017" w:rsidRDefault="00AA1F05" w:rsidP="00191BE4">
            <w:pPr>
              <w:spacing w:after="0" w:line="240" w:lineRule="auto"/>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2AC60FC5"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Politikos vertinimas pagal poreikį</w:t>
            </w:r>
          </w:p>
        </w:tc>
        <w:tc>
          <w:tcPr>
            <w:tcW w:w="6366" w:type="dxa"/>
            <w:tcBorders>
              <w:top w:val="single" w:sz="4" w:space="0" w:color="auto"/>
              <w:left w:val="single" w:sz="4" w:space="0" w:color="auto"/>
              <w:bottom w:val="single" w:sz="4" w:space="0" w:color="auto"/>
              <w:right w:val="single" w:sz="4" w:space="0" w:color="auto"/>
            </w:tcBorders>
            <w:vAlign w:val="center"/>
          </w:tcPr>
          <w:p w14:paraId="0B57BA35" w14:textId="7FBF1BCE"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Platforma</w:t>
            </w:r>
            <w:r w:rsidR="000A7EB0" w:rsidRPr="00EE2017">
              <w:rPr>
                <w:rFonts w:ascii="Times New Roman" w:hAnsi="Times New Roman" w:cs="Times New Roman"/>
                <w:sz w:val="24"/>
                <w:szCs w:val="24"/>
              </w:rPr>
              <w:t xml:space="preserve"> turi</w:t>
            </w:r>
            <w:r w:rsidRPr="00EE2017">
              <w:rPr>
                <w:rFonts w:ascii="Times New Roman" w:hAnsi="Times New Roman" w:cs="Times New Roman"/>
                <w:sz w:val="24"/>
                <w:szCs w:val="24"/>
              </w:rPr>
              <w:t xml:space="preserve"> suteik</w:t>
            </w:r>
            <w:r w:rsidR="000A7EB0" w:rsidRPr="00EE2017">
              <w:rPr>
                <w:rFonts w:ascii="Times New Roman" w:hAnsi="Times New Roman" w:cs="Times New Roman"/>
                <w:sz w:val="24"/>
                <w:szCs w:val="24"/>
              </w:rPr>
              <w:t>ti</w:t>
            </w:r>
            <w:r w:rsidRPr="00EE2017">
              <w:rPr>
                <w:rFonts w:ascii="Times New Roman" w:hAnsi="Times New Roman" w:cs="Times New Roman"/>
                <w:sz w:val="24"/>
                <w:szCs w:val="24"/>
              </w:rPr>
              <w:t xml:space="preserve"> galimybę vykdyti </w:t>
            </w:r>
            <w:proofErr w:type="spellStart"/>
            <w:r w:rsidRPr="00EB7D30">
              <w:rPr>
                <w:rFonts w:ascii="Times New Roman" w:hAnsi="Times New Roman" w:cs="Times New Roman"/>
                <w:i/>
                <w:sz w:val="24"/>
                <w:szCs w:val="24"/>
              </w:rPr>
              <w:t>ad</w:t>
            </w:r>
            <w:proofErr w:type="spellEnd"/>
            <w:r w:rsidRPr="00EB7D30">
              <w:rPr>
                <w:rFonts w:ascii="Times New Roman" w:hAnsi="Times New Roman" w:cs="Times New Roman"/>
                <w:i/>
                <w:sz w:val="24"/>
                <w:szCs w:val="24"/>
              </w:rPr>
              <w:t xml:space="preserve"> </w:t>
            </w:r>
            <w:proofErr w:type="spellStart"/>
            <w:r w:rsidRPr="00EB7D30">
              <w:rPr>
                <w:rFonts w:ascii="Times New Roman" w:hAnsi="Times New Roman" w:cs="Times New Roman"/>
                <w:i/>
                <w:sz w:val="24"/>
                <w:szCs w:val="24"/>
              </w:rPr>
              <w:t>hoc</w:t>
            </w:r>
            <w:proofErr w:type="spellEnd"/>
            <w:r w:rsidRPr="00EE2017">
              <w:rPr>
                <w:rFonts w:ascii="Times New Roman" w:hAnsi="Times New Roman" w:cs="Times New Roman"/>
                <w:sz w:val="24"/>
                <w:szCs w:val="24"/>
              </w:rPr>
              <w:t xml:space="preserve"> politikos vertinimus prieš paskutinį vykdymo aplinkos plano įvertinimą, leidžiant saugiai testuoti politikos pakeitimus be poveikio aktyviems vykdymams.</w:t>
            </w:r>
          </w:p>
        </w:tc>
      </w:tr>
      <w:tr w:rsidR="00AA1F05" w:rsidRPr="00EE2017" w14:paraId="1CBF317F"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FEDD8" w14:textId="77777777" w:rsidR="00AA1F05" w:rsidRPr="00EE2017" w:rsidRDefault="00AA1F05" w:rsidP="00191BE4">
            <w:pPr>
              <w:pStyle w:val="ListParagraph"/>
              <w:numPr>
                <w:ilvl w:val="0"/>
                <w:numId w:val="121"/>
              </w:numPr>
              <w:spacing w:after="0" w:line="240" w:lineRule="auto"/>
              <w:ind w:left="0" w:firstLine="0"/>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B46623" w14:textId="77777777" w:rsidR="00AA1F05" w:rsidRPr="00EE2017" w:rsidRDefault="00AA1F05" w:rsidP="00191BE4">
            <w:pPr>
              <w:spacing w:after="0" w:line="240" w:lineRule="auto"/>
              <w:rPr>
                <w:rFonts w:ascii="Times New Roman" w:hAnsi="Times New Roman" w:cs="Times New Roman"/>
                <w:b/>
                <w:sz w:val="24"/>
                <w:szCs w:val="24"/>
              </w:rPr>
            </w:pPr>
            <w:r w:rsidRPr="00EE2017">
              <w:rPr>
                <w:rFonts w:ascii="Times New Roman" w:hAnsi="Times New Roman" w:cs="Times New Roman"/>
                <w:b/>
                <w:sz w:val="24"/>
                <w:szCs w:val="24"/>
              </w:rPr>
              <w:t>Reikalavimai ekosistemai ir integracijoms</w:t>
            </w:r>
          </w:p>
        </w:tc>
      </w:tr>
      <w:tr w:rsidR="00AA1F05" w:rsidRPr="00EE2017" w14:paraId="31639E73"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6DDA9460" w14:textId="77777777" w:rsidR="00AA1F05" w:rsidRPr="00EE2017" w:rsidRDefault="00AA1F05" w:rsidP="00191BE4">
            <w:pPr>
              <w:pStyle w:val="ListParagraph"/>
              <w:numPr>
                <w:ilvl w:val="1"/>
                <w:numId w:val="121"/>
              </w:numPr>
              <w:spacing w:after="0" w:line="240" w:lineRule="auto"/>
              <w:ind w:left="34"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757B0C66"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Teikėjų ekosistema</w:t>
            </w:r>
          </w:p>
        </w:tc>
        <w:tc>
          <w:tcPr>
            <w:tcW w:w="6366" w:type="dxa"/>
            <w:tcBorders>
              <w:top w:val="single" w:sz="4" w:space="0" w:color="auto"/>
              <w:left w:val="single" w:sz="4" w:space="0" w:color="auto"/>
              <w:bottom w:val="single" w:sz="4" w:space="0" w:color="auto"/>
              <w:right w:val="single" w:sz="4" w:space="0" w:color="auto"/>
            </w:tcBorders>
            <w:vAlign w:val="center"/>
          </w:tcPr>
          <w:p w14:paraId="0C97AA0E" w14:textId="44EBF77A"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850438"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palaik</w:t>
            </w:r>
            <w:r w:rsidR="00850438" w:rsidRPr="00EE2017">
              <w:rPr>
                <w:rFonts w:ascii="Times New Roman" w:hAnsi="Times New Roman" w:cs="Times New Roman"/>
                <w:sz w:val="24"/>
                <w:szCs w:val="24"/>
              </w:rPr>
              <w:t>yti</w:t>
            </w:r>
            <w:r w:rsidRPr="00EE2017">
              <w:rPr>
                <w:rFonts w:ascii="Times New Roman" w:hAnsi="Times New Roman" w:cs="Times New Roman"/>
                <w:sz w:val="24"/>
                <w:szCs w:val="24"/>
              </w:rPr>
              <w:t xml:space="preserve"> plačią ekosistemą, kuri apim</w:t>
            </w:r>
            <w:r w:rsidR="0084481F" w:rsidRPr="00EE2017">
              <w:rPr>
                <w:rFonts w:ascii="Times New Roman" w:hAnsi="Times New Roman" w:cs="Times New Roman"/>
                <w:sz w:val="24"/>
                <w:szCs w:val="24"/>
              </w:rPr>
              <w:t>tų</w:t>
            </w:r>
            <w:r w:rsidRPr="00EE2017">
              <w:rPr>
                <w:rFonts w:ascii="Times New Roman" w:hAnsi="Times New Roman" w:cs="Times New Roman"/>
                <w:sz w:val="24"/>
                <w:szCs w:val="24"/>
              </w:rPr>
              <w:t xml:space="preserve"> daugiau nei 4000 "teikėjų", veikiančių kaip įskiepiai valdantys išteklius daugelyje viešųjų debesų, privačioje infrastruktūroje ir </w:t>
            </w:r>
            <w:proofErr w:type="spellStart"/>
            <w:r w:rsidRPr="00EE2017">
              <w:rPr>
                <w:rFonts w:ascii="Times New Roman" w:hAnsi="Times New Roman" w:cs="Times New Roman"/>
                <w:sz w:val="24"/>
                <w:szCs w:val="24"/>
              </w:rPr>
              <w:t>SaaS</w:t>
            </w:r>
            <w:proofErr w:type="spellEnd"/>
            <w:r w:rsidRPr="00EE2017">
              <w:rPr>
                <w:rFonts w:ascii="Times New Roman" w:hAnsi="Times New Roman" w:cs="Times New Roman"/>
                <w:sz w:val="24"/>
                <w:szCs w:val="24"/>
              </w:rPr>
              <w:t xml:space="preserve"> paslaugose.</w:t>
            </w:r>
          </w:p>
        </w:tc>
      </w:tr>
      <w:tr w:rsidR="00AA1F05" w:rsidRPr="00EE2017" w14:paraId="1829FC7D"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5C26091" w14:textId="77777777" w:rsidR="00AA1F05" w:rsidRPr="00EE2017" w:rsidRDefault="00AA1F05" w:rsidP="00191BE4">
            <w:pPr>
              <w:pStyle w:val="ListParagraph"/>
              <w:numPr>
                <w:ilvl w:val="1"/>
                <w:numId w:val="121"/>
              </w:numPr>
              <w:spacing w:after="0" w:line="240" w:lineRule="auto"/>
              <w:ind w:left="357" w:hanging="357"/>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1CFF7CC2"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Privati modulių registracija</w:t>
            </w:r>
          </w:p>
        </w:tc>
        <w:tc>
          <w:tcPr>
            <w:tcW w:w="6366" w:type="dxa"/>
            <w:tcBorders>
              <w:top w:val="single" w:sz="4" w:space="0" w:color="auto"/>
              <w:left w:val="single" w:sz="4" w:space="0" w:color="auto"/>
              <w:bottom w:val="single" w:sz="4" w:space="0" w:color="auto"/>
              <w:right w:val="single" w:sz="4" w:space="0" w:color="auto"/>
            </w:tcBorders>
            <w:vAlign w:val="center"/>
          </w:tcPr>
          <w:p w14:paraId="1061EF67" w14:textId="5FC2E6E8"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sz w:val="24"/>
                <w:szCs w:val="24"/>
              </w:rPr>
              <w:t>Platforma turi</w:t>
            </w:r>
            <w:r w:rsidR="00F60EBE" w:rsidRPr="00EE2017">
              <w:rPr>
                <w:rFonts w:ascii="Times New Roman" w:hAnsi="Times New Roman" w:cs="Times New Roman"/>
                <w:sz w:val="24"/>
                <w:szCs w:val="24"/>
              </w:rPr>
              <w:t xml:space="preserve"> turėti</w:t>
            </w:r>
            <w:r w:rsidRPr="00EE2017">
              <w:rPr>
                <w:rFonts w:ascii="Times New Roman" w:hAnsi="Times New Roman" w:cs="Times New Roman"/>
                <w:sz w:val="24"/>
                <w:szCs w:val="24"/>
              </w:rPr>
              <w:t xml:space="preserve"> privatų registrą vidiniam infrastruktūros modulių dalijimuisi, atradimui ir valdymui per versijų valdymą gamintojų/vartotojų režimu.</w:t>
            </w:r>
          </w:p>
        </w:tc>
      </w:tr>
      <w:tr w:rsidR="00AA1F05" w:rsidRPr="00EE2017" w14:paraId="2AEF3A21"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DC8187C"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2060150E"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Modulių testavimo karkasas</w:t>
            </w:r>
          </w:p>
        </w:tc>
        <w:tc>
          <w:tcPr>
            <w:tcW w:w="6366" w:type="dxa"/>
            <w:tcBorders>
              <w:top w:val="single" w:sz="4" w:space="0" w:color="auto"/>
              <w:left w:val="single" w:sz="4" w:space="0" w:color="auto"/>
              <w:bottom w:val="single" w:sz="4" w:space="0" w:color="auto"/>
              <w:right w:val="single" w:sz="4" w:space="0" w:color="auto"/>
            </w:tcBorders>
            <w:vAlign w:val="center"/>
          </w:tcPr>
          <w:p w14:paraId="211482EB" w14:textId="2B81ECD2"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sz w:val="24"/>
                <w:szCs w:val="24"/>
              </w:rPr>
              <w:t xml:space="preserve">Sprendimas </w:t>
            </w:r>
            <w:r w:rsidR="00E43464"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pateik</w:t>
            </w:r>
            <w:r w:rsidR="00E43464" w:rsidRPr="00EE2017">
              <w:rPr>
                <w:rFonts w:ascii="Times New Roman" w:hAnsi="Times New Roman" w:cs="Times New Roman"/>
                <w:sz w:val="24"/>
                <w:szCs w:val="24"/>
              </w:rPr>
              <w:t>ti</w:t>
            </w:r>
            <w:r w:rsidRPr="00EE2017">
              <w:rPr>
                <w:rFonts w:ascii="Times New Roman" w:hAnsi="Times New Roman" w:cs="Times New Roman"/>
                <w:sz w:val="24"/>
                <w:szCs w:val="24"/>
              </w:rPr>
              <w:t xml:space="preserve"> vietinį testavimo karkasą vienetiniam ir integraciniam modulių testavimui naudojant tą pačią konfigūracijos kalbą (HCL).</w:t>
            </w:r>
          </w:p>
        </w:tc>
      </w:tr>
      <w:tr w:rsidR="00AA1F05" w:rsidRPr="00EE2017" w14:paraId="1F739FA8"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3695C5C7"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2AD12934"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Modulių imitavimo testavimas</w:t>
            </w:r>
          </w:p>
        </w:tc>
        <w:tc>
          <w:tcPr>
            <w:tcW w:w="6366" w:type="dxa"/>
            <w:tcBorders>
              <w:top w:val="single" w:sz="4" w:space="0" w:color="auto"/>
              <w:left w:val="single" w:sz="4" w:space="0" w:color="auto"/>
              <w:bottom w:val="single" w:sz="4" w:space="0" w:color="auto"/>
              <w:right w:val="single" w:sz="4" w:space="0" w:color="auto"/>
            </w:tcBorders>
            <w:vAlign w:val="center"/>
          </w:tcPr>
          <w:p w14:paraId="3526756D" w14:textId="78914603"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Testavimo karkasas </w:t>
            </w:r>
            <w:r w:rsidR="00BC5CFD"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palaik</w:t>
            </w:r>
            <w:r w:rsidR="00BC5CFD" w:rsidRPr="00EE2017">
              <w:rPr>
                <w:rFonts w:ascii="Times New Roman" w:hAnsi="Times New Roman" w:cs="Times New Roman"/>
                <w:sz w:val="24"/>
                <w:szCs w:val="24"/>
              </w:rPr>
              <w:t>yti</w:t>
            </w:r>
            <w:r w:rsidRPr="00EE2017">
              <w:rPr>
                <w:rFonts w:ascii="Times New Roman" w:hAnsi="Times New Roman" w:cs="Times New Roman"/>
                <w:sz w:val="24"/>
                <w:szCs w:val="24"/>
              </w:rPr>
              <w:t xml:space="preserve"> teikėjo API atsakų imitavimą, leidžiantį greitai vykdyti be kredencialų vienetinius testus modulių logikai.</w:t>
            </w:r>
          </w:p>
        </w:tc>
      </w:tr>
      <w:tr w:rsidR="00AA1F05" w:rsidRPr="00EE2017" w14:paraId="5307F77B"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31C0A754"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46E01D4D"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Integruotas testavimas ir publikavimas</w:t>
            </w:r>
          </w:p>
        </w:tc>
        <w:tc>
          <w:tcPr>
            <w:tcW w:w="6366" w:type="dxa"/>
            <w:tcBorders>
              <w:top w:val="single" w:sz="4" w:space="0" w:color="auto"/>
              <w:left w:val="single" w:sz="4" w:space="0" w:color="auto"/>
              <w:bottom w:val="single" w:sz="4" w:space="0" w:color="auto"/>
              <w:right w:val="single" w:sz="4" w:space="0" w:color="auto"/>
            </w:tcBorders>
            <w:vAlign w:val="center"/>
          </w:tcPr>
          <w:p w14:paraId="1ED1005F" w14:textId="7837C7F7"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Platforma </w:t>
            </w:r>
            <w:r w:rsidR="00D449F5"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palaik</w:t>
            </w:r>
            <w:r w:rsidR="00D449F5" w:rsidRPr="00EE2017">
              <w:rPr>
                <w:rFonts w:ascii="Times New Roman" w:hAnsi="Times New Roman" w:cs="Times New Roman"/>
                <w:sz w:val="24"/>
                <w:szCs w:val="24"/>
              </w:rPr>
              <w:t>yti</w:t>
            </w:r>
            <w:r w:rsidRPr="00EE2017">
              <w:rPr>
                <w:rFonts w:ascii="Times New Roman" w:hAnsi="Times New Roman" w:cs="Times New Roman"/>
                <w:sz w:val="24"/>
                <w:szCs w:val="24"/>
              </w:rPr>
              <w:t xml:space="preserve"> darbo eigą automatiniams modulių testams vykdyti ir sėkmei patvirtinti prieš leidžiant juos į privatų registrą.</w:t>
            </w:r>
          </w:p>
        </w:tc>
      </w:tr>
      <w:tr w:rsidR="00AA1F05" w:rsidRPr="00EE2017" w14:paraId="68550817"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73AE01A6"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75822095"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Versijų valdymo sistemos integracija (VCS)</w:t>
            </w:r>
          </w:p>
        </w:tc>
        <w:tc>
          <w:tcPr>
            <w:tcW w:w="6366" w:type="dxa"/>
            <w:tcBorders>
              <w:top w:val="single" w:sz="4" w:space="0" w:color="auto"/>
              <w:left w:val="single" w:sz="4" w:space="0" w:color="auto"/>
              <w:bottom w:val="single" w:sz="4" w:space="0" w:color="auto"/>
              <w:right w:val="single" w:sz="4" w:space="0" w:color="auto"/>
            </w:tcBorders>
            <w:vAlign w:val="center"/>
          </w:tcPr>
          <w:p w14:paraId="1C28E7E5" w14:textId="0EFF37B5"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Platforma </w:t>
            </w:r>
            <w:r w:rsidR="00FE360E" w:rsidRPr="00EE2017">
              <w:rPr>
                <w:rFonts w:ascii="Times New Roman" w:hAnsi="Times New Roman" w:cs="Times New Roman"/>
                <w:sz w:val="24"/>
                <w:szCs w:val="24"/>
              </w:rPr>
              <w:t xml:space="preserve">turi siūlyti </w:t>
            </w:r>
            <w:r w:rsidRPr="00EE2017">
              <w:rPr>
                <w:rFonts w:ascii="Times New Roman" w:hAnsi="Times New Roman" w:cs="Times New Roman"/>
                <w:sz w:val="24"/>
                <w:szCs w:val="24"/>
              </w:rPr>
              <w:t xml:space="preserve"> gilias, natūralias integracijas su visomis pagrindinėmis versijų valdymo sistemomis, tokiomis kaip </w:t>
            </w:r>
            <w:proofErr w:type="spellStart"/>
            <w:r w:rsidRPr="00EE2017">
              <w:rPr>
                <w:rFonts w:ascii="Times New Roman" w:hAnsi="Times New Roman" w:cs="Times New Roman"/>
                <w:sz w:val="24"/>
                <w:szCs w:val="24"/>
              </w:rPr>
              <w:t>GitHub</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GitLab</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Bitbucket</w:t>
            </w:r>
            <w:proofErr w:type="spellEnd"/>
            <w:r w:rsidRPr="00EE2017">
              <w:rPr>
                <w:rFonts w:ascii="Times New Roman" w:hAnsi="Times New Roman" w:cs="Times New Roman"/>
                <w:sz w:val="24"/>
                <w:szCs w:val="24"/>
              </w:rPr>
              <w:t xml:space="preserve"> ir </w:t>
            </w:r>
            <w:proofErr w:type="spellStart"/>
            <w:r w:rsidRPr="00EE2017">
              <w:rPr>
                <w:rFonts w:ascii="Times New Roman" w:hAnsi="Times New Roman" w:cs="Times New Roman"/>
                <w:sz w:val="24"/>
                <w:szCs w:val="24"/>
              </w:rPr>
              <w:t>Azure</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DevOps</w:t>
            </w:r>
            <w:proofErr w:type="spellEnd"/>
            <w:r w:rsidRPr="00EE2017">
              <w:rPr>
                <w:rFonts w:ascii="Times New Roman" w:hAnsi="Times New Roman" w:cs="Times New Roman"/>
                <w:sz w:val="24"/>
                <w:szCs w:val="24"/>
              </w:rPr>
              <w:t xml:space="preserve">, palaikančias debesijos ir </w:t>
            </w:r>
            <w:proofErr w:type="spellStart"/>
            <w:r w:rsidRPr="00EE2017">
              <w:rPr>
                <w:rFonts w:ascii="Times New Roman" w:hAnsi="Times New Roman" w:cs="Times New Roman"/>
                <w:sz w:val="24"/>
                <w:szCs w:val="24"/>
              </w:rPr>
              <w:t>savipalaikomas</w:t>
            </w:r>
            <w:proofErr w:type="spellEnd"/>
            <w:r w:rsidRPr="00EE2017">
              <w:rPr>
                <w:rFonts w:ascii="Times New Roman" w:hAnsi="Times New Roman" w:cs="Times New Roman"/>
                <w:sz w:val="24"/>
                <w:szCs w:val="24"/>
              </w:rPr>
              <w:t xml:space="preserve"> instancijas.</w:t>
            </w:r>
          </w:p>
        </w:tc>
      </w:tr>
      <w:tr w:rsidR="00AA1F05" w:rsidRPr="00EE2017" w14:paraId="3DCC0899"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21245AA3"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0AB5D17F"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Privati VCS jungtis</w:t>
            </w:r>
          </w:p>
        </w:tc>
        <w:tc>
          <w:tcPr>
            <w:tcW w:w="6366" w:type="dxa"/>
            <w:tcBorders>
              <w:top w:val="single" w:sz="4" w:space="0" w:color="auto"/>
              <w:left w:val="single" w:sz="4" w:space="0" w:color="auto"/>
              <w:bottom w:val="single" w:sz="4" w:space="0" w:color="auto"/>
              <w:right w:val="single" w:sz="4" w:space="0" w:color="auto"/>
            </w:tcBorders>
            <w:vAlign w:val="center"/>
          </w:tcPr>
          <w:p w14:paraId="7C32A40A" w14:textId="0B1FD2C9"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F0566A"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palaik</w:t>
            </w:r>
            <w:r w:rsidR="00F0566A" w:rsidRPr="00EE2017">
              <w:rPr>
                <w:rFonts w:ascii="Times New Roman" w:hAnsi="Times New Roman" w:cs="Times New Roman"/>
                <w:sz w:val="24"/>
                <w:szCs w:val="24"/>
              </w:rPr>
              <w:t>yti</w:t>
            </w:r>
            <w:r w:rsidRPr="00EE2017">
              <w:rPr>
                <w:rFonts w:ascii="Times New Roman" w:hAnsi="Times New Roman" w:cs="Times New Roman"/>
                <w:sz w:val="24"/>
                <w:szCs w:val="24"/>
              </w:rPr>
              <w:t xml:space="preserve"> jungtis su </w:t>
            </w:r>
            <w:proofErr w:type="spellStart"/>
            <w:r w:rsidRPr="00EE2017">
              <w:rPr>
                <w:rFonts w:ascii="Times New Roman" w:hAnsi="Times New Roman" w:cs="Times New Roman"/>
                <w:sz w:val="24"/>
                <w:szCs w:val="24"/>
              </w:rPr>
              <w:t>savipalaikomomis</w:t>
            </w:r>
            <w:proofErr w:type="spellEnd"/>
            <w:r w:rsidRPr="00EE2017">
              <w:rPr>
                <w:rFonts w:ascii="Times New Roman" w:hAnsi="Times New Roman" w:cs="Times New Roman"/>
                <w:sz w:val="24"/>
                <w:szCs w:val="24"/>
              </w:rPr>
              <w:t xml:space="preserve"> VCS instancijomis privačiuose tinkluose per </w:t>
            </w:r>
            <w:proofErr w:type="spellStart"/>
            <w:r w:rsidRPr="00EE2017">
              <w:rPr>
                <w:rFonts w:ascii="Times New Roman" w:hAnsi="Times New Roman" w:cs="Times New Roman"/>
                <w:sz w:val="24"/>
                <w:szCs w:val="24"/>
              </w:rPr>
              <w:t>savipalaikomą</w:t>
            </w:r>
            <w:proofErr w:type="spellEnd"/>
            <w:r w:rsidRPr="00EE2017">
              <w:rPr>
                <w:rFonts w:ascii="Times New Roman" w:hAnsi="Times New Roman" w:cs="Times New Roman"/>
                <w:sz w:val="24"/>
                <w:szCs w:val="24"/>
              </w:rPr>
              <w:t xml:space="preserve"> agentą be įeinančios interneto prieigos.</w:t>
            </w:r>
          </w:p>
        </w:tc>
      </w:tr>
      <w:tr w:rsidR="00AA1F05" w:rsidRPr="00EE2017" w14:paraId="46B9B943"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7729DE3"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631FF22B"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API prieiga ir vykdymo užduotys</w:t>
            </w:r>
          </w:p>
        </w:tc>
        <w:tc>
          <w:tcPr>
            <w:tcW w:w="6366" w:type="dxa"/>
            <w:tcBorders>
              <w:top w:val="single" w:sz="4" w:space="0" w:color="auto"/>
              <w:left w:val="single" w:sz="4" w:space="0" w:color="auto"/>
              <w:bottom w:val="single" w:sz="4" w:space="0" w:color="auto"/>
              <w:right w:val="single" w:sz="4" w:space="0" w:color="auto"/>
            </w:tcBorders>
            <w:vAlign w:val="center"/>
          </w:tcPr>
          <w:p w14:paraId="5B9A3A41" w14:textId="0E80323D"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Platforma </w:t>
            </w:r>
            <w:r w:rsidR="00F0566A"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teik</w:t>
            </w:r>
            <w:r w:rsidR="00F0566A" w:rsidRPr="00EE2017">
              <w:rPr>
                <w:rFonts w:ascii="Times New Roman" w:hAnsi="Times New Roman" w:cs="Times New Roman"/>
                <w:sz w:val="24"/>
                <w:szCs w:val="24"/>
              </w:rPr>
              <w:t>ti</w:t>
            </w:r>
            <w:r w:rsidRPr="00EE2017">
              <w:rPr>
                <w:rFonts w:ascii="Times New Roman" w:hAnsi="Times New Roman" w:cs="Times New Roman"/>
                <w:sz w:val="24"/>
                <w:szCs w:val="24"/>
              </w:rPr>
              <w:t xml:space="preserve"> išsamų REST API ir palaik</w:t>
            </w:r>
            <w:r w:rsidR="00F0566A" w:rsidRPr="00EE2017">
              <w:rPr>
                <w:rFonts w:ascii="Times New Roman" w:hAnsi="Times New Roman" w:cs="Times New Roman"/>
                <w:sz w:val="24"/>
                <w:szCs w:val="24"/>
              </w:rPr>
              <w:t>yti</w:t>
            </w:r>
            <w:r w:rsidRPr="00EE2017">
              <w:rPr>
                <w:rFonts w:ascii="Times New Roman" w:hAnsi="Times New Roman" w:cs="Times New Roman"/>
                <w:sz w:val="24"/>
                <w:szCs w:val="24"/>
              </w:rPr>
              <w:t xml:space="preserve"> "</w:t>
            </w:r>
            <w:proofErr w:type="spellStart"/>
            <w:r w:rsidR="007208AA">
              <w:rPr>
                <w:rFonts w:ascii="Times New Roman" w:hAnsi="Times New Roman" w:cs="Times New Roman"/>
                <w:sz w:val="24"/>
                <w:szCs w:val="24"/>
              </w:rPr>
              <w:t>R</w:t>
            </w:r>
            <w:r w:rsidRPr="00EE2017">
              <w:rPr>
                <w:rFonts w:ascii="Times New Roman" w:hAnsi="Times New Roman" w:cs="Times New Roman"/>
                <w:sz w:val="24"/>
                <w:szCs w:val="24"/>
              </w:rPr>
              <w:t>un</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tasks</w:t>
            </w:r>
            <w:proofErr w:type="spellEnd"/>
            <w:r w:rsidRPr="00EE2017">
              <w:rPr>
                <w:rFonts w:ascii="Times New Roman" w:hAnsi="Times New Roman" w:cs="Times New Roman"/>
                <w:sz w:val="24"/>
                <w:szCs w:val="24"/>
              </w:rPr>
              <w:t>" funkciją integruoti trečiųjų šalių partnerių ir pasirinktines paslaugas į parengimo darbo eigą skirtingais etapais (pvz., prieš planą, po plano</w:t>
            </w:r>
            <w:r w:rsidR="00441B0D" w:rsidRPr="00EE2017">
              <w:rPr>
                <w:rFonts w:ascii="Times New Roman" w:hAnsi="Times New Roman" w:cs="Times New Roman"/>
                <w:sz w:val="24"/>
                <w:szCs w:val="24"/>
              </w:rPr>
              <w:t xml:space="preserve"> ir pan.</w:t>
            </w:r>
            <w:r w:rsidRPr="00EE2017">
              <w:rPr>
                <w:rFonts w:ascii="Times New Roman" w:hAnsi="Times New Roman" w:cs="Times New Roman"/>
                <w:sz w:val="24"/>
                <w:szCs w:val="24"/>
              </w:rPr>
              <w:t>).</w:t>
            </w:r>
          </w:p>
        </w:tc>
      </w:tr>
      <w:tr w:rsidR="00AA1F05" w:rsidRPr="00EE2017" w14:paraId="5026D542"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E051D86"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054A83E3"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Privatūs vykdymo užduočių vykdytojai</w:t>
            </w:r>
          </w:p>
        </w:tc>
        <w:tc>
          <w:tcPr>
            <w:tcW w:w="6366" w:type="dxa"/>
            <w:tcBorders>
              <w:top w:val="single" w:sz="4" w:space="0" w:color="auto"/>
              <w:left w:val="single" w:sz="4" w:space="0" w:color="auto"/>
              <w:bottom w:val="single" w:sz="4" w:space="0" w:color="auto"/>
              <w:right w:val="single" w:sz="4" w:space="0" w:color="auto"/>
            </w:tcBorders>
            <w:vAlign w:val="center"/>
          </w:tcPr>
          <w:p w14:paraId="16B245A7" w14:textId="18A75399" w:rsidR="00AA1F05" w:rsidRPr="00EE2017" w:rsidRDefault="00D77C54"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Turi būti galimybė v</w:t>
            </w:r>
            <w:r w:rsidR="00AA1F05" w:rsidRPr="00EE2017">
              <w:rPr>
                <w:rFonts w:ascii="Times New Roman" w:hAnsi="Times New Roman" w:cs="Times New Roman"/>
                <w:sz w:val="24"/>
                <w:szCs w:val="24"/>
              </w:rPr>
              <w:t>ykdymo užduočių integracij</w:t>
            </w:r>
            <w:r w:rsidRPr="00EE2017">
              <w:rPr>
                <w:rFonts w:ascii="Times New Roman" w:hAnsi="Times New Roman" w:cs="Times New Roman"/>
                <w:sz w:val="24"/>
                <w:szCs w:val="24"/>
              </w:rPr>
              <w:t>a</w:t>
            </w:r>
            <w:r w:rsidR="00AA1F05" w:rsidRPr="00EE2017">
              <w:rPr>
                <w:rFonts w:ascii="Times New Roman" w:hAnsi="Times New Roman" w:cs="Times New Roman"/>
                <w:sz w:val="24"/>
                <w:szCs w:val="24"/>
              </w:rPr>
              <w:t xml:space="preserve">s vykdyti per </w:t>
            </w:r>
            <w:proofErr w:type="spellStart"/>
            <w:r w:rsidR="00AA1F05" w:rsidRPr="00EE2017">
              <w:rPr>
                <w:rFonts w:ascii="Times New Roman" w:hAnsi="Times New Roman" w:cs="Times New Roman"/>
                <w:sz w:val="24"/>
                <w:szCs w:val="24"/>
              </w:rPr>
              <w:t>savipalaikomą</w:t>
            </w:r>
            <w:proofErr w:type="spellEnd"/>
            <w:r w:rsidR="00AA1F05" w:rsidRPr="00EE2017">
              <w:rPr>
                <w:rFonts w:ascii="Times New Roman" w:hAnsi="Times New Roman" w:cs="Times New Roman"/>
                <w:sz w:val="24"/>
                <w:szCs w:val="24"/>
              </w:rPr>
              <w:t xml:space="preserve"> agentą, leidžiant platformai jungtis prie trečiųjų šalių priemonių, esančių privačiame tinkle.</w:t>
            </w:r>
          </w:p>
        </w:tc>
      </w:tr>
      <w:tr w:rsidR="00AA1F05" w:rsidRPr="00EE2017" w14:paraId="19AD9DB9"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7CD02AA7"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5901352A"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Atvaizdų atitikties integracija</w:t>
            </w:r>
          </w:p>
        </w:tc>
        <w:tc>
          <w:tcPr>
            <w:tcW w:w="6366" w:type="dxa"/>
            <w:tcBorders>
              <w:top w:val="single" w:sz="4" w:space="0" w:color="auto"/>
              <w:left w:val="single" w:sz="4" w:space="0" w:color="auto"/>
              <w:bottom w:val="single" w:sz="4" w:space="0" w:color="auto"/>
              <w:right w:val="single" w:sz="4" w:space="0" w:color="auto"/>
            </w:tcBorders>
            <w:vAlign w:val="center"/>
          </w:tcPr>
          <w:p w14:paraId="1E6166B3" w14:textId="33F19FD6" w:rsidR="00AA1F05" w:rsidRPr="00EE2017" w:rsidRDefault="00AA1F05"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Sprendimas turi</w:t>
            </w:r>
            <w:r w:rsidR="007E09FE" w:rsidRPr="00EE2017">
              <w:rPr>
                <w:rFonts w:ascii="Times New Roman" w:hAnsi="Times New Roman" w:cs="Times New Roman"/>
                <w:sz w:val="24"/>
                <w:szCs w:val="24"/>
              </w:rPr>
              <w:t xml:space="preserve"> turėti</w:t>
            </w:r>
            <w:r w:rsidRPr="00EE2017">
              <w:rPr>
                <w:rFonts w:ascii="Times New Roman" w:hAnsi="Times New Roman" w:cs="Times New Roman"/>
                <w:sz w:val="24"/>
                <w:szCs w:val="24"/>
              </w:rPr>
              <w:t xml:space="preserve"> natūralią vykdymo užduočių integraciją su įmonių valdomais atvaizdų sprendimais (pvz., HCP </w:t>
            </w:r>
            <w:proofErr w:type="spellStart"/>
            <w:r w:rsidRPr="00EE2017">
              <w:rPr>
                <w:rFonts w:ascii="Times New Roman" w:hAnsi="Times New Roman" w:cs="Times New Roman"/>
                <w:sz w:val="24"/>
                <w:szCs w:val="24"/>
              </w:rPr>
              <w:t>Packer</w:t>
            </w:r>
            <w:proofErr w:type="spellEnd"/>
            <w:r w:rsidR="00BF1A79" w:rsidRPr="00EE2017">
              <w:rPr>
                <w:rFonts w:ascii="Times New Roman" w:hAnsi="Times New Roman" w:cs="Times New Roman"/>
                <w:sz w:val="24"/>
                <w:szCs w:val="24"/>
              </w:rPr>
              <w:t xml:space="preserve"> ar pan.</w:t>
            </w:r>
            <w:r w:rsidRPr="00EE2017">
              <w:rPr>
                <w:rFonts w:ascii="Times New Roman" w:hAnsi="Times New Roman" w:cs="Times New Roman"/>
                <w:sz w:val="24"/>
                <w:szCs w:val="24"/>
              </w:rPr>
              <w:t>), užtikrinančią infrastruktūros diegimą naudojant patvirtintus, suderintus mašinos atvaizdus.</w:t>
            </w:r>
          </w:p>
        </w:tc>
      </w:tr>
      <w:tr w:rsidR="00AA1F05" w:rsidRPr="00EE2017" w14:paraId="05B1ED7B"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34887AA1"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72D543B5"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ITSM ir paslaugų katalogas</w:t>
            </w:r>
          </w:p>
        </w:tc>
        <w:tc>
          <w:tcPr>
            <w:tcW w:w="6366" w:type="dxa"/>
            <w:tcBorders>
              <w:top w:val="single" w:sz="4" w:space="0" w:color="auto"/>
              <w:left w:val="single" w:sz="4" w:space="0" w:color="auto"/>
              <w:bottom w:val="single" w:sz="4" w:space="0" w:color="auto"/>
              <w:right w:val="single" w:sz="4" w:space="0" w:color="auto"/>
            </w:tcBorders>
            <w:vAlign w:val="center"/>
          </w:tcPr>
          <w:p w14:paraId="7A93730F" w14:textId="18FC9B37" w:rsidR="00AA1F05" w:rsidRPr="00EE2017" w:rsidRDefault="00C82099"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Turi būti o</w:t>
            </w:r>
            <w:r w:rsidR="00AA1F05" w:rsidRPr="00EE2017">
              <w:rPr>
                <w:rFonts w:ascii="Times New Roman" w:hAnsi="Times New Roman" w:cs="Times New Roman"/>
                <w:sz w:val="24"/>
                <w:szCs w:val="24"/>
              </w:rPr>
              <w:t xml:space="preserve">ficialus, sertifikuotas integravimas su </w:t>
            </w:r>
            <w:proofErr w:type="spellStart"/>
            <w:r w:rsidR="00AA1F05" w:rsidRPr="00EE2017">
              <w:rPr>
                <w:rFonts w:ascii="Times New Roman" w:hAnsi="Times New Roman" w:cs="Times New Roman"/>
                <w:sz w:val="24"/>
                <w:szCs w:val="24"/>
              </w:rPr>
              <w:t>ServiceNow</w:t>
            </w:r>
            <w:proofErr w:type="spellEnd"/>
            <w:r w:rsidR="00AA1F05" w:rsidRPr="00EE2017">
              <w:rPr>
                <w:rFonts w:ascii="Times New Roman" w:hAnsi="Times New Roman" w:cs="Times New Roman"/>
                <w:sz w:val="24"/>
                <w:szCs w:val="24"/>
              </w:rPr>
              <w:t>, leidžiantis savitarnos parengimą ir CMDB atnaujinimus. Sprendimas taip pat</w:t>
            </w:r>
            <w:r w:rsidR="00FF2502" w:rsidRPr="00EE2017">
              <w:rPr>
                <w:rFonts w:ascii="Times New Roman" w:hAnsi="Times New Roman" w:cs="Times New Roman"/>
                <w:sz w:val="24"/>
                <w:szCs w:val="24"/>
              </w:rPr>
              <w:t xml:space="preserve"> turi</w:t>
            </w:r>
            <w:r w:rsidR="00AA1F05" w:rsidRPr="00EE2017">
              <w:rPr>
                <w:rFonts w:ascii="Times New Roman" w:hAnsi="Times New Roman" w:cs="Times New Roman"/>
                <w:sz w:val="24"/>
                <w:szCs w:val="24"/>
              </w:rPr>
              <w:t xml:space="preserve"> palaik</w:t>
            </w:r>
            <w:r w:rsidR="00FF2502" w:rsidRPr="00EE2017">
              <w:rPr>
                <w:rFonts w:ascii="Times New Roman" w:hAnsi="Times New Roman" w:cs="Times New Roman"/>
                <w:sz w:val="24"/>
                <w:szCs w:val="24"/>
              </w:rPr>
              <w:t>yti</w:t>
            </w:r>
            <w:r w:rsidR="00AA1F05" w:rsidRPr="00EE2017">
              <w:rPr>
                <w:rFonts w:ascii="Times New Roman" w:hAnsi="Times New Roman" w:cs="Times New Roman"/>
                <w:sz w:val="24"/>
                <w:szCs w:val="24"/>
              </w:rPr>
              <w:t xml:space="preserve"> AWS </w:t>
            </w:r>
            <w:proofErr w:type="spellStart"/>
            <w:r w:rsidR="00AA1F05" w:rsidRPr="00EE2017">
              <w:rPr>
                <w:rFonts w:ascii="Times New Roman" w:hAnsi="Times New Roman" w:cs="Times New Roman"/>
                <w:sz w:val="24"/>
                <w:szCs w:val="24"/>
              </w:rPr>
              <w:t>Service</w:t>
            </w:r>
            <w:proofErr w:type="spellEnd"/>
            <w:r w:rsidR="00AA1F05" w:rsidRPr="00EE2017">
              <w:rPr>
                <w:rFonts w:ascii="Times New Roman" w:hAnsi="Times New Roman" w:cs="Times New Roman"/>
                <w:sz w:val="24"/>
                <w:szCs w:val="24"/>
              </w:rPr>
              <w:t xml:space="preserve"> </w:t>
            </w:r>
            <w:proofErr w:type="spellStart"/>
            <w:r w:rsidR="00AA1F05" w:rsidRPr="00EE2017">
              <w:rPr>
                <w:rFonts w:ascii="Times New Roman" w:hAnsi="Times New Roman" w:cs="Times New Roman"/>
                <w:sz w:val="24"/>
                <w:szCs w:val="24"/>
              </w:rPr>
              <w:t>Catalog</w:t>
            </w:r>
            <w:proofErr w:type="spellEnd"/>
            <w:r w:rsidR="00AA1F05" w:rsidRPr="00EE2017">
              <w:rPr>
                <w:rFonts w:ascii="Times New Roman" w:hAnsi="Times New Roman" w:cs="Times New Roman"/>
                <w:sz w:val="24"/>
                <w:szCs w:val="24"/>
              </w:rPr>
              <w:t xml:space="preserve"> integraciją.</w:t>
            </w:r>
          </w:p>
        </w:tc>
      </w:tr>
      <w:tr w:rsidR="00AA1F05" w:rsidRPr="00EE2017" w14:paraId="07EA9243"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5F031DF"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3AB5F59A" w14:textId="77777777" w:rsidR="00AA1F05" w:rsidRPr="00EE2017" w:rsidRDefault="00AA1F05" w:rsidP="00191BE4">
            <w:pPr>
              <w:spacing w:after="0" w:line="240" w:lineRule="auto"/>
              <w:rPr>
                <w:rFonts w:ascii="Times New Roman" w:hAnsi="Times New Roman" w:cs="Times New Roman"/>
                <w:sz w:val="24"/>
                <w:szCs w:val="24"/>
              </w:rPr>
            </w:pPr>
            <w:proofErr w:type="spellStart"/>
            <w:r w:rsidRPr="00EE2017">
              <w:rPr>
                <w:rFonts w:ascii="Times New Roman" w:hAnsi="Times New Roman" w:cs="Times New Roman"/>
                <w:sz w:val="24"/>
                <w:szCs w:val="24"/>
              </w:rPr>
              <w:t>Kubernetes</w:t>
            </w:r>
            <w:proofErr w:type="spellEnd"/>
            <w:r w:rsidRPr="00EE2017">
              <w:rPr>
                <w:rFonts w:ascii="Times New Roman" w:hAnsi="Times New Roman" w:cs="Times New Roman"/>
                <w:sz w:val="24"/>
                <w:szCs w:val="24"/>
              </w:rPr>
              <w:t xml:space="preserve"> operatorius</w:t>
            </w:r>
          </w:p>
        </w:tc>
        <w:tc>
          <w:tcPr>
            <w:tcW w:w="6366" w:type="dxa"/>
            <w:tcBorders>
              <w:top w:val="single" w:sz="4" w:space="0" w:color="auto"/>
              <w:left w:val="single" w:sz="4" w:space="0" w:color="auto"/>
              <w:bottom w:val="single" w:sz="4" w:space="0" w:color="auto"/>
              <w:right w:val="single" w:sz="4" w:space="0" w:color="auto"/>
            </w:tcBorders>
            <w:vAlign w:val="center"/>
          </w:tcPr>
          <w:p w14:paraId="719BFA9F" w14:textId="2D1C818E" w:rsidR="00AA1F05" w:rsidRPr="00EE2017" w:rsidRDefault="00C737B2"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Turi būti galimybė</w:t>
            </w:r>
            <w:r w:rsidR="00AA1F05" w:rsidRPr="00EE2017">
              <w:rPr>
                <w:rFonts w:ascii="Times New Roman" w:hAnsi="Times New Roman" w:cs="Times New Roman"/>
                <w:sz w:val="24"/>
                <w:szCs w:val="24"/>
              </w:rPr>
              <w:t xml:space="preserve"> </w:t>
            </w:r>
            <w:proofErr w:type="spellStart"/>
            <w:r w:rsidR="00AA1F05" w:rsidRPr="00EE2017">
              <w:rPr>
                <w:rFonts w:ascii="Times New Roman" w:hAnsi="Times New Roman" w:cs="Times New Roman"/>
                <w:sz w:val="24"/>
                <w:szCs w:val="24"/>
              </w:rPr>
              <w:t>Kubernetes</w:t>
            </w:r>
            <w:proofErr w:type="spellEnd"/>
            <w:r w:rsidR="00AA1F05" w:rsidRPr="00EE2017">
              <w:rPr>
                <w:rFonts w:ascii="Times New Roman" w:hAnsi="Times New Roman" w:cs="Times New Roman"/>
                <w:sz w:val="24"/>
                <w:szCs w:val="24"/>
              </w:rPr>
              <w:t xml:space="preserve"> operatorių platformos ištekliams valdyti (pvz., vykdymo aplinkos, agentų grupės</w:t>
            </w:r>
            <w:r w:rsidR="007A36B0" w:rsidRPr="00EE2017">
              <w:rPr>
                <w:rFonts w:ascii="Times New Roman" w:hAnsi="Times New Roman" w:cs="Times New Roman"/>
                <w:sz w:val="24"/>
                <w:szCs w:val="24"/>
              </w:rPr>
              <w:t xml:space="preserve"> ir pan.</w:t>
            </w:r>
            <w:r w:rsidR="00AA1F05" w:rsidRPr="00EE2017">
              <w:rPr>
                <w:rFonts w:ascii="Times New Roman" w:hAnsi="Times New Roman" w:cs="Times New Roman"/>
                <w:sz w:val="24"/>
                <w:szCs w:val="24"/>
              </w:rPr>
              <w:t xml:space="preserve">) ir paleidimams inicijuoti naudojant </w:t>
            </w:r>
            <w:proofErr w:type="spellStart"/>
            <w:r w:rsidR="00AA1F05" w:rsidRPr="00EE2017">
              <w:rPr>
                <w:rFonts w:ascii="Times New Roman" w:hAnsi="Times New Roman" w:cs="Times New Roman"/>
                <w:sz w:val="24"/>
                <w:szCs w:val="24"/>
              </w:rPr>
              <w:t>Kubernetes</w:t>
            </w:r>
            <w:proofErr w:type="spellEnd"/>
            <w:r w:rsidR="00AA1F05" w:rsidRPr="00EE2017">
              <w:rPr>
                <w:rFonts w:ascii="Times New Roman" w:hAnsi="Times New Roman" w:cs="Times New Roman"/>
                <w:sz w:val="24"/>
                <w:szCs w:val="24"/>
              </w:rPr>
              <w:t xml:space="preserve"> </w:t>
            </w:r>
            <w:proofErr w:type="spellStart"/>
            <w:r w:rsidR="00AA1F05" w:rsidRPr="00EE2017">
              <w:rPr>
                <w:rFonts w:ascii="Times New Roman" w:hAnsi="Times New Roman" w:cs="Times New Roman"/>
                <w:sz w:val="24"/>
                <w:szCs w:val="24"/>
              </w:rPr>
              <w:t>Custom</w:t>
            </w:r>
            <w:proofErr w:type="spellEnd"/>
            <w:r w:rsidR="00AA1F05" w:rsidRPr="00EE2017">
              <w:rPr>
                <w:rFonts w:ascii="Times New Roman" w:hAnsi="Times New Roman" w:cs="Times New Roman"/>
                <w:sz w:val="24"/>
                <w:szCs w:val="24"/>
              </w:rPr>
              <w:t xml:space="preserve"> </w:t>
            </w:r>
            <w:proofErr w:type="spellStart"/>
            <w:r w:rsidR="00AA1F05" w:rsidRPr="00EE2017">
              <w:rPr>
                <w:rFonts w:ascii="Times New Roman" w:hAnsi="Times New Roman" w:cs="Times New Roman"/>
                <w:sz w:val="24"/>
                <w:szCs w:val="24"/>
              </w:rPr>
              <w:t>Resource</w:t>
            </w:r>
            <w:proofErr w:type="spellEnd"/>
            <w:r w:rsidR="00AA1F05" w:rsidRPr="00EE2017">
              <w:rPr>
                <w:rFonts w:ascii="Times New Roman" w:hAnsi="Times New Roman" w:cs="Times New Roman"/>
                <w:sz w:val="24"/>
                <w:szCs w:val="24"/>
              </w:rPr>
              <w:t xml:space="preserve"> </w:t>
            </w:r>
            <w:proofErr w:type="spellStart"/>
            <w:r w:rsidR="00AA1F05" w:rsidRPr="00EE2017">
              <w:rPr>
                <w:rFonts w:ascii="Times New Roman" w:hAnsi="Times New Roman" w:cs="Times New Roman"/>
                <w:sz w:val="24"/>
                <w:szCs w:val="24"/>
              </w:rPr>
              <w:t>Definitions</w:t>
            </w:r>
            <w:proofErr w:type="spellEnd"/>
            <w:r w:rsidR="00AA1F05" w:rsidRPr="00EE2017">
              <w:rPr>
                <w:rFonts w:ascii="Times New Roman" w:hAnsi="Times New Roman" w:cs="Times New Roman"/>
                <w:sz w:val="24"/>
                <w:szCs w:val="24"/>
              </w:rPr>
              <w:t xml:space="preserve"> (</w:t>
            </w:r>
            <w:proofErr w:type="spellStart"/>
            <w:r w:rsidR="00AA1F05" w:rsidRPr="00EE2017">
              <w:rPr>
                <w:rFonts w:ascii="Times New Roman" w:hAnsi="Times New Roman" w:cs="Times New Roman"/>
                <w:sz w:val="24"/>
                <w:szCs w:val="24"/>
              </w:rPr>
              <w:t>CRDs</w:t>
            </w:r>
            <w:proofErr w:type="spellEnd"/>
            <w:r w:rsidR="00AA1F05" w:rsidRPr="00EE2017">
              <w:rPr>
                <w:rFonts w:ascii="Times New Roman" w:hAnsi="Times New Roman" w:cs="Times New Roman"/>
                <w:sz w:val="24"/>
                <w:szCs w:val="24"/>
              </w:rPr>
              <w:t>).</w:t>
            </w:r>
          </w:p>
        </w:tc>
      </w:tr>
      <w:tr w:rsidR="00AA1F05" w:rsidRPr="00EE2017" w14:paraId="12CEEC4F"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CF9C86A"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258A6D91" w14:textId="77777777" w:rsidR="00AA1F05" w:rsidRPr="00EE2017" w:rsidRDefault="00AA1F0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Kūrėjų platformos integracija</w:t>
            </w:r>
          </w:p>
        </w:tc>
        <w:tc>
          <w:tcPr>
            <w:tcW w:w="6366" w:type="dxa"/>
            <w:tcBorders>
              <w:top w:val="single" w:sz="4" w:space="0" w:color="auto"/>
              <w:left w:val="single" w:sz="4" w:space="0" w:color="auto"/>
              <w:bottom w:val="single" w:sz="4" w:space="0" w:color="auto"/>
              <w:right w:val="single" w:sz="4" w:space="0" w:color="auto"/>
            </w:tcBorders>
            <w:vAlign w:val="center"/>
          </w:tcPr>
          <w:p w14:paraId="4A9A0C19" w14:textId="23023DD4" w:rsidR="00AA1F05" w:rsidRPr="00EE2017" w:rsidRDefault="00DE61AA"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Turi p</w:t>
            </w:r>
            <w:r w:rsidR="00AA1F05" w:rsidRPr="00EE2017">
              <w:rPr>
                <w:rFonts w:ascii="Times New Roman" w:hAnsi="Times New Roman" w:cs="Times New Roman"/>
                <w:sz w:val="24"/>
                <w:szCs w:val="24"/>
              </w:rPr>
              <w:t>alaik</w:t>
            </w:r>
            <w:r w:rsidRPr="00EE2017">
              <w:rPr>
                <w:rFonts w:ascii="Times New Roman" w:hAnsi="Times New Roman" w:cs="Times New Roman"/>
                <w:sz w:val="24"/>
                <w:szCs w:val="24"/>
              </w:rPr>
              <w:t>yti</w:t>
            </w:r>
            <w:r w:rsidR="00AA1F05" w:rsidRPr="00EE2017">
              <w:rPr>
                <w:rFonts w:ascii="Times New Roman" w:hAnsi="Times New Roman" w:cs="Times New Roman"/>
                <w:sz w:val="24"/>
                <w:szCs w:val="24"/>
              </w:rPr>
              <w:t xml:space="preserve"> integraciją su kūrėjų platformomis (pvz., HCP </w:t>
            </w:r>
            <w:proofErr w:type="spellStart"/>
            <w:r w:rsidR="00AA1F05" w:rsidRPr="00EE2017">
              <w:rPr>
                <w:rFonts w:ascii="Times New Roman" w:hAnsi="Times New Roman" w:cs="Times New Roman"/>
                <w:sz w:val="24"/>
                <w:szCs w:val="24"/>
              </w:rPr>
              <w:t>Waypoint</w:t>
            </w:r>
            <w:proofErr w:type="spellEnd"/>
            <w:r w:rsidRPr="00EE2017">
              <w:rPr>
                <w:rFonts w:ascii="Times New Roman" w:hAnsi="Times New Roman" w:cs="Times New Roman"/>
                <w:sz w:val="24"/>
                <w:szCs w:val="24"/>
              </w:rPr>
              <w:t xml:space="preserve"> ar pan.</w:t>
            </w:r>
            <w:r w:rsidR="00AA1F05" w:rsidRPr="00EE2017">
              <w:rPr>
                <w:rFonts w:ascii="Times New Roman" w:hAnsi="Times New Roman" w:cs="Times New Roman"/>
                <w:sz w:val="24"/>
                <w:szCs w:val="24"/>
              </w:rPr>
              <w:t>), suteikiančia standartizuotą, geriausių praktikų darbo eigą diegiant programas virš valdomos infrastruktūros.</w:t>
            </w:r>
          </w:p>
        </w:tc>
      </w:tr>
      <w:tr w:rsidR="00AA1F05" w:rsidRPr="00EE2017" w14:paraId="56CC5CE4"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4C4248" w14:textId="77777777" w:rsidR="00AA1F05" w:rsidRPr="00EE2017" w:rsidRDefault="00AA1F05" w:rsidP="00191BE4">
            <w:pPr>
              <w:pStyle w:val="ListParagraph"/>
              <w:numPr>
                <w:ilvl w:val="0"/>
                <w:numId w:val="121"/>
              </w:numPr>
              <w:spacing w:after="0" w:line="240" w:lineRule="auto"/>
              <w:ind w:left="357" w:hanging="357"/>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9784BF" w14:textId="77777777" w:rsidR="00AA1F05" w:rsidRPr="00EE2017" w:rsidRDefault="00AA1F05"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Reikalavimai saugumui ir atitikčiai</w:t>
            </w:r>
          </w:p>
        </w:tc>
      </w:tr>
      <w:tr w:rsidR="00AA1F05" w:rsidRPr="00EE2017" w14:paraId="4C774A7B"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791477EF"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2149F540"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Dinaminiai teikėjų kredencialai</w:t>
            </w:r>
          </w:p>
        </w:tc>
        <w:tc>
          <w:tcPr>
            <w:tcW w:w="6366" w:type="dxa"/>
            <w:tcBorders>
              <w:top w:val="single" w:sz="4" w:space="0" w:color="auto"/>
              <w:left w:val="single" w:sz="4" w:space="0" w:color="auto"/>
              <w:bottom w:val="single" w:sz="4" w:space="0" w:color="auto"/>
              <w:right w:val="single" w:sz="4" w:space="0" w:color="auto"/>
            </w:tcBorders>
            <w:vAlign w:val="center"/>
          </w:tcPr>
          <w:p w14:paraId="2D52619B" w14:textId="709CB79E" w:rsidR="00AA1F05" w:rsidRPr="00EE2017" w:rsidRDefault="00AA1F05"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Cs/>
                <w:sz w:val="24"/>
                <w:szCs w:val="24"/>
              </w:rPr>
              <w:t>Platforma</w:t>
            </w:r>
            <w:r w:rsidR="009C4234" w:rsidRPr="00EE2017">
              <w:rPr>
                <w:rFonts w:ascii="Times New Roman" w:hAnsi="Times New Roman" w:cs="Times New Roman"/>
                <w:bCs/>
                <w:sz w:val="24"/>
                <w:szCs w:val="24"/>
              </w:rPr>
              <w:t xml:space="preserve"> turi</w:t>
            </w:r>
            <w:r w:rsidRPr="00EE2017">
              <w:rPr>
                <w:rFonts w:ascii="Times New Roman" w:hAnsi="Times New Roman" w:cs="Times New Roman"/>
                <w:bCs/>
                <w:sz w:val="24"/>
                <w:szCs w:val="24"/>
              </w:rPr>
              <w:t xml:space="preserve"> palaik</w:t>
            </w:r>
            <w:r w:rsidR="009C4234" w:rsidRPr="00EE2017">
              <w:rPr>
                <w:rFonts w:ascii="Times New Roman" w:hAnsi="Times New Roman" w:cs="Times New Roman"/>
                <w:bCs/>
                <w:sz w:val="24"/>
                <w:szCs w:val="24"/>
              </w:rPr>
              <w:t>yti</w:t>
            </w:r>
            <w:r w:rsidRPr="00EE2017">
              <w:rPr>
                <w:rFonts w:ascii="Times New Roman" w:hAnsi="Times New Roman" w:cs="Times New Roman"/>
                <w:bCs/>
                <w:sz w:val="24"/>
                <w:szCs w:val="24"/>
              </w:rPr>
              <w:t xml:space="preserve"> OIDC pagrindu sukurtus dinamiškus teikėjų kredencialus trumpalaikiams "just-</w:t>
            </w:r>
            <w:proofErr w:type="spellStart"/>
            <w:r w:rsidRPr="00EE2017">
              <w:rPr>
                <w:rFonts w:ascii="Times New Roman" w:hAnsi="Times New Roman" w:cs="Times New Roman"/>
                <w:bCs/>
                <w:sz w:val="24"/>
                <w:szCs w:val="24"/>
              </w:rPr>
              <w:t>in</w:t>
            </w:r>
            <w:proofErr w:type="spellEnd"/>
            <w:r w:rsidRPr="00EE2017">
              <w:rPr>
                <w:rFonts w:ascii="Times New Roman" w:hAnsi="Times New Roman" w:cs="Times New Roman"/>
                <w:bCs/>
                <w:sz w:val="24"/>
                <w:szCs w:val="24"/>
              </w:rPr>
              <w:t>-</w:t>
            </w:r>
            <w:proofErr w:type="spellStart"/>
            <w:r w:rsidRPr="00EE2017">
              <w:rPr>
                <w:rFonts w:ascii="Times New Roman" w:hAnsi="Times New Roman" w:cs="Times New Roman"/>
                <w:bCs/>
                <w:sz w:val="24"/>
                <w:szCs w:val="24"/>
              </w:rPr>
              <w:t>time</w:t>
            </w:r>
            <w:proofErr w:type="spellEnd"/>
            <w:r w:rsidRPr="00EE2017">
              <w:rPr>
                <w:rFonts w:ascii="Times New Roman" w:hAnsi="Times New Roman" w:cs="Times New Roman"/>
                <w:bCs/>
                <w:sz w:val="24"/>
                <w:szCs w:val="24"/>
              </w:rPr>
              <w:t xml:space="preserve">" (JIT) prieigos </w:t>
            </w:r>
            <w:proofErr w:type="spellStart"/>
            <w:r w:rsidRPr="00EE2017">
              <w:rPr>
                <w:rFonts w:ascii="Times New Roman" w:hAnsi="Times New Roman" w:cs="Times New Roman"/>
                <w:bCs/>
                <w:sz w:val="24"/>
                <w:szCs w:val="24"/>
              </w:rPr>
              <w:t>tokenams</w:t>
            </w:r>
            <w:proofErr w:type="spellEnd"/>
            <w:r w:rsidRPr="00EE2017">
              <w:rPr>
                <w:rFonts w:ascii="Times New Roman" w:hAnsi="Times New Roman" w:cs="Times New Roman"/>
                <w:bCs/>
                <w:sz w:val="24"/>
                <w:szCs w:val="24"/>
              </w:rPr>
              <w:t xml:space="preserve"> generuoti autentifikacijai prie pagrindinių debesijos teikėjų</w:t>
            </w:r>
            <w:r w:rsidR="00EF10A7" w:rsidRPr="00EE2017">
              <w:rPr>
                <w:rFonts w:ascii="Times New Roman" w:hAnsi="Times New Roman" w:cs="Times New Roman"/>
                <w:sz w:val="24"/>
                <w:szCs w:val="24"/>
              </w:rPr>
              <w:t xml:space="preserve"> ar</w:t>
            </w:r>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Kubernetes</w:t>
            </w:r>
            <w:proofErr w:type="spellEnd"/>
            <w:r w:rsidRPr="00EE2017">
              <w:rPr>
                <w:rFonts w:ascii="Times New Roman" w:hAnsi="Times New Roman" w:cs="Times New Roman"/>
                <w:bCs/>
                <w:sz w:val="24"/>
                <w:szCs w:val="24"/>
              </w:rPr>
              <w:t>.</w:t>
            </w:r>
          </w:p>
        </w:tc>
      </w:tr>
      <w:tr w:rsidR="00AA1F05" w:rsidRPr="00EE2017" w14:paraId="0938F8E2"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7711BFD"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694B8170" w14:textId="77777777" w:rsidR="00AA1F05" w:rsidRPr="00EE2017" w:rsidRDefault="00AA1F05" w:rsidP="00191BE4">
            <w:pPr>
              <w:spacing w:after="0" w:line="240" w:lineRule="auto"/>
              <w:rPr>
                <w:rFonts w:ascii="Times New Roman" w:hAnsi="Times New Roman" w:cs="Times New Roman"/>
                <w:bCs/>
                <w:sz w:val="24"/>
                <w:szCs w:val="24"/>
              </w:rPr>
            </w:pPr>
            <w:r w:rsidRPr="00EE2017">
              <w:rPr>
                <w:color w:val="333333"/>
              </w:rPr>
              <w:t>Smulkūs JIT role</w:t>
            </w:r>
          </w:p>
        </w:tc>
        <w:tc>
          <w:tcPr>
            <w:tcW w:w="6366" w:type="dxa"/>
            <w:tcBorders>
              <w:top w:val="single" w:sz="4" w:space="0" w:color="auto"/>
              <w:left w:val="single" w:sz="4" w:space="0" w:color="auto"/>
              <w:bottom w:val="single" w:sz="4" w:space="0" w:color="auto"/>
              <w:right w:val="single" w:sz="4" w:space="0" w:color="auto"/>
            </w:tcBorders>
            <w:vAlign w:val="center"/>
          </w:tcPr>
          <w:p w14:paraId="10B19F4D" w14:textId="0D884D82"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Dinaminiai kredencialai</w:t>
            </w:r>
            <w:r w:rsidR="00C92332" w:rsidRPr="00EE2017">
              <w:rPr>
                <w:rFonts w:ascii="Times New Roman" w:hAnsi="Times New Roman" w:cs="Times New Roman"/>
                <w:bCs/>
                <w:sz w:val="24"/>
                <w:szCs w:val="24"/>
              </w:rPr>
              <w:t xml:space="preserve"> turi</w:t>
            </w:r>
            <w:r w:rsidRPr="00EE2017">
              <w:rPr>
                <w:rFonts w:ascii="Times New Roman" w:hAnsi="Times New Roman" w:cs="Times New Roman"/>
                <w:bCs/>
                <w:sz w:val="24"/>
                <w:szCs w:val="24"/>
              </w:rPr>
              <w:t xml:space="preserve"> palaik</w:t>
            </w:r>
            <w:r w:rsidR="00C92332" w:rsidRPr="00EE2017">
              <w:rPr>
                <w:rFonts w:ascii="Times New Roman" w:hAnsi="Times New Roman" w:cs="Times New Roman"/>
                <w:bCs/>
                <w:sz w:val="24"/>
                <w:szCs w:val="24"/>
              </w:rPr>
              <w:t>yti</w:t>
            </w:r>
            <w:r w:rsidRPr="00EE2017">
              <w:rPr>
                <w:rFonts w:ascii="Times New Roman" w:hAnsi="Times New Roman" w:cs="Times New Roman"/>
                <w:bCs/>
                <w:sz w:val="24"/>
                <w:szCs w:val="24"/>
              </w:rPr>
              <w:t xml:space="preserve"> skirtingų IAM </w:t>
            </w:r>
            <w:r w:rsidRPr="00EE2017">
              <w:rPr>
                <w:rFonts w:ascii="Times New Roman" w:hAnsi="Times New Roman" w:cs="Times New Roman"/>
                <w:sz w:val="24"/>
                <w:szCs w:val="24"/>
              </w:rPr>
              <w:t>rol</w:t>
            </w:r>
            <w:r w:rsidR="004B3E98" w:rsidRPr="00EE2017">
              <w:rPr>
                <w:rFonts w:ascii="Times New Roman" w:hAnsi="Times New Roman" w:cs="Times New Roman"/>
                <w:sz w:val="24"/>
                <w:szCs w:val="24"/>
              </w:rPr>
              <w:t>ių</w:t>
            </w:r>
            <w:r w:rsidRPr="00EE2017">
              <w:rPr>
                <w:rFonts w:ascii="Times New Roman" w:hAnsi="Times New Roman" w:cs="Times New Roman"/>
                <w:bCs/>
                <w:sz w:val="24"/>
                <w:szCs w:val="24"/>
              </w:rPr>
              <w:t xml:space="preserve"> priskyrimą plano ir vykdymo etapams, leisdami taikyti mažiausių privilegijų principą.</w:t>
            </w:r>
          </w:p>
        </w:tc>
      </w:tr>
      <w:tr w:rsidR="00AA1F05" w:rsidRPr="00EE2017" w14:paraId="0976F952"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69B0BA82"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3BF00736"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Vieningas prisijungimas (SSO)</w:t>
            </w:r>
          </w:p>
        </w:tc>
        <w:tc>
          <w:tcPr>
            <w:tcW w:w="6366" w:type="dxa"/>
            <w:tcBorders>
              <w:top w:val="single" w:sz="4" w:space="0" w:color="auto"/>
              <w:left w:val="single" w:sz="4" w:space="0" w:color="auto"/>
              <w:bottom w:val="single" w:sz="4" w:space="0" w:color="auto"/>
              <w:right w:val="single" w:sz="4" w:space="0" w:color="auto"/>
            </w:tcBorders>
            <w:vAlign w:val="center"/>
          </w:tcPr>
          <w:p w14:paraId="0251715F" w14:textId="73F6AE9D"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Platforma </w:t>
            </w:r>
            <w:r w:rsidR="0085448E" w:rsidRPr="00EE2017">
              <w:rPr>
                <w:rFonts w:ascii="Times New Roman" w:hAnsi="Times New Roman" w:cs="Times New Roman"/>
                <w:bCs/>
                <w:sz w:val="24"/>
                <w:szCs w:val="24"/>
              </w:rPr>
              <w:t xml:space="preserve">turi </w:t>
            </w:r>
            <w:r w:rsidRPr="00EE2017">
              <w:rPr>
                <w:rFonts w:ascii="Times New Roman" w:hAnsi="Times New Roman" w:cs="Times New Roman"/>
                <w:bCs/>
                <w:sz w:val="24"/>
                <w:szCs w:val="24"/>
              </w:rPr>
              <w:t>palaik</w:t>
            </w:r>
            <w:r w:rsidR="0085448E" w:rsidRPr="00EE2017">
              <w:rPr>
                <w:rFonts w:ascii="Times New Roman" w:hAnsi="Times New Roman" w:cs="Times New Roman"/>
                <w:bCs/>
                <w:sz w:val="24"/>
                <w:szCs w:val="24"/>
              </w:rPr>
              <w:t>yti</w:t>
            </w:r>
            <w:r w:rsidRPr="00EE2017">
              <w:rPr>
                <w:rFonts w:ascii="Times New Roman" w:hAnsi="Times New Roman" w:cs="Times New Roman"/>
                <w:bCs/>
                <w:sz w:val="24"/>
                <w:szCs w:val="24"/>
              </w:rPr>
              <w:t xml:space="preserve"> SAML 2.0 integraciją su įmonės tapatybės teikėju </w:t>
            </w:r>
            <w:r w:rsidR="00A322B5" w:rsidRPr="00EE2017">
              <w:rPr>
                <w:rFonts w:ascii="Times New Roman" w:hAnsi="Times New Roman" w:cs="Times New Roman"/>
                <w:bCs/>
                <w:sz w:val="24"/>
                <w:szCs w:val="24"/>
              </w:rPr>
              <w:t>v</w:t>
            </w:r>
            <w:r w:rsidRPr="00EE2017">
              <w:rPr>
                <w:rFonts w:ascii="Times New Roman" w:hAnsi="Times New Roman" w:cs="Times New Roman"/>
                <w:bCs/>
                <w:sz w:val="24"/>
                <w:szCs w:val="24"/>
              </w:rPr>
              <w:t>iengubam prisijungimui, įskaitant tapatybės teikėjo grupių atvaizdavimą į platformos grupes.</w:t>
            </w:r>
          </w:p>
        </w:tc>
      </w:tr>
      <w:tr w:rsidR="00AA1F05" w:rsidRPr="00EE2017" w14:paraId="7C41F658"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34476DEC"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3350CADF"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Audito žurnalai</w:t>
            </w:r>
          </w:p>
        </w:tc>
        <w:tc>
          <w:tcPr>
            <w:tcW w:w="6366" w:type="dxa"/>
            <w:tcBorders>
              <w:top w:val="single" w:sz="4" w:space="0" w:color="auto"/>
              <w:left w:val="single" w:sz="4" w:space="0" w:color="auto"/>
              <w:bottom w:val="single" w:sz="4" w:space="0" w:color="auto"/>
              <w:right w:val="single" w:sz="4" w:space="0" w:color="auto"/>
            </w:tcBorders>
            <w:vAlign w:val="center"/>
          </w:tcPr>
          <w:p w14:paraId="3D8396EE" w14:textId="61D4301C" w:rsidR="00AA1F05" w:rsidRPr="00EE2017" w:rsidRDefault="00E01FDD"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Turi būti g</w:t>
            </w:r>
            <w:r w:rsidR="00AA1F05" w:rsidRPr="00EE2017">
              <w:rPr>
                <w:rFonts w:ascii="Times New Roman" w:hAnsi="Times New Roman" w:cs="Times New Roman"/>
                <w:bCs/>
                <w:sz w:val="24"/>
                <w:szCs w:val="24"/>
              </w:rPr>
              <w:t xml:space="preserve">eneruojami išsamūs auditų žurnalai visiems vartotojų veiksmams ir sistemos įvykiams. Žurnalai </w:t>
            </w:r>
            <w:r w:rsidR="00582BD5" w:rsidRPr="00EE2017">
              <w:rPr>
                <w:rFonts w:ascii="Times New Roman" w:hAnsi="Times New Roman" w:cs="Times New Roman"/>
                <w:sz w:val="24"/>
                <w:szCs w:val="24"/>
              </w:rPr>
              <w:t xml:space="preserve">turi </w:t>
            </w:r>
            <w:r w:rsidR="00AA1F05" w:rsidRPr="00EE2017">
              <w:rPr>
                <w:rFonts w:ascii="Times New Roman" w:hAnsi="Times New Roman" w:cs="Times New Roman"/>
                <w:bCs/>
                <w:sz w:val="24"/>
                <w:szCs w:val="24"/>
              </w:rPr>
              <w:t xml:space="preserve">būti transliuojami į išorines SIEM sistemas, tokias kaip </w:t>
            </w:r>
            <w:proofErr w:type="spellStart"/>
            <w:r w:rsidR="00AA1F05" w:rsidRPr="00EE2017">
              <w:rPr>
                <w:rFonts w:ascii="Times New Roman" w:hAnsi="Times New Roman" w:cs="Times New Roman"/>
                <w:bCs/>
                <w:sz w:val="24"/>
                <w:szCs w:val="24"/>
              </w:rPr>
              <w:t>Splunk</w:t>
            </w:r>
            <w:proofErr w:type="spellEnd"/>
            <w:r w:rsidR="00AA1F05" w:rsidRPr="00EE2017">
              <w:rPr>
                <w:rFonts w:ascii="Times New Roman" w:hAnsi="Times New Roman" w:cs="Times New Roman"/>
                <w:bCs/>
                <w:sz w:val="24"/>
                <w:szCs w:val="24"/>
              </w:rPr>
              <w:t>.</w:t>
            </w:r>
          </w:p>
        </w:tc>
      </w:tr>
      <w:tr w:rsidR="00AA1F05" w:rsidRPr="00EE2017" w14:paraId="6668D31A"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09949A3D"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24EDCAD6"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Saugūs kintamieji</w:t>
            </w:r>
          </w:p>
        </w:tc>
        <w:tc>
          <w:tcPr>
            <w:tcW w:w="6366" w:type="dxa"/>
            <w:tcBorders>
              <w:top w:val="single" w:sz="4" w:space="0" w:color="auto"/>
              <w:left w:val="single" w:sz="4" w:space="0" w:color="auto"/>
              <w:bottom w:val="single" w:sz="4" w:space="0" w:color="auto"/>
              <w:right w:val="single" w:sz="4" w:space="0" w:color="auto"/>
            </w:tcBorders>
            <w:vAlign w:val="center"/>
          </w:tcPr>
          <w:p w14:paraId="518B41D1" w14:textId="6C3B747A"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Platforma </w:t>
            </w:r>
            <w:r w:rsidR="00434F89" w:rsidRPr="00EE2017">
              <w:rPr>
                <w:rFonts w:ascii="Times New Roman" w:hAnsi="Times New Roman" w:cs="Times New Roman"/>
                <w:bCs/>
                <w:sz w:val="24"/>
                <w:szCs w:val="24"/>
              </w:rPr>
              <w:t xml:space="preserve">turi </w:t>
            </w:r>
            <w:r w:rsidRPr="00EE2017">
              <w:rPr>
                <w:rFonts w:ascii="Times New Roman" w:hAnsi="Times New Roman" w:cs="Times New Roman"/>
                <w:bCs/>
                <w:sz w:val="24"/>
                <w:szCs w:val="24"/>
              </w:rPr>
              <w:t>suteik</w:t>
            </w:r>
            <w:r w:rsidR="00434F89" w:rsidRPr="00EE2017">
              <w:rPr>
                <w:rFonts w:ascii="Times New Roman" w:hAnsi="Times New Roman" w:cs="Times New Roman"/>
                <w:bCs/>
                <w:sz w:val="24"/>
                <w:szCs w:val="24"/>
              </w:rPr>
              <w:t>ti</w:t>
            </w:r>
            <w:r w:rsidRPr="00EE2017">
              <w:rPr>
                <w:rFonts w:ascii="Times New Roman" w:hAnsi="Times New Roman" w:cs="Times New Roman"/>
                <w:bCs/>
                <w:sz w:val="24"/>
                <w:szCs w:val="24"/>
              </w:rPr>
              <w:t xml:space="preserve"> saugią kintamųjų saugyklą, </w:t>
            </w:r>
            <w:r w:rsidR="0009225C" w:rsidRPr="00EE2017">
              <w:rPr>
                <w:rFonts w:ascii="Times New Roman" w:hAnsi="Times New Roman" w:cs="Times New Roman"/>
                <w:sz w:val="24"/>
                <w:szCs w:val="24"/>
              </w:rPr>
              <w:t xml:space="preserve">kurioje </w:t>
            </w:r>
            <w:r w:rsidRPr="00EE2017">
              <w:rPr>
                <w:rFonts w:ascii="Times New Roman" w:hAnsi="Times New Roman" w:cs="Times New Roman"/>
                <w:bCs/>
                <w:sz w:val="24"/>
                <w:szCs w:val="24"/>
              </w:rPr>
              <w:t xml:space="preserve">visos reikšmės </w:t>
            </w:r>
            <w:r w:rsidR="00575133" w:rsidRPr="00EE2017">
              <w:rPr>
                <w:rFonts w:ascii="Times New Roman" w:hAnsi="Times New Roman" w:cs="Times New Roman"/>
                <w:sz w:val="24"/>
                <w:szCs w:val="24"/>
              </w:rPr>
              <w:t xml:space="preserve">turi būti </w:t>
            </w:r>
            <w:r w:rsidRPr="00EE2017">
              <w:rPr>
                <w:rFonts w:ascii="Times New Roman" w:hAnsi="Times New Roman" w:cs="Times New Roman"/>
                <w:bCs/>
                <w:sz w:val="24"/>
                <w:szCs w:val="24"/>
              </w:rPr>
              <w:t xml:space="preserve">šifruojamos prieš įrašymą. </w:t>
            </w:r>
          </w:p>
        </w:tc>
      </w:tr>
      <w:tr w:rsidR="00AA1F05" w:rsidRPr="00EE2017" w14:paraId="51DB2BA2"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E778707"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2A83F7AD"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Pakartotinai naudojamos kintamųjų grupės</w:t>
            </w:r>
          </w:p>
        </w:tc>
        <w:tc>
          <w:tcPr>
            <w:tcW w:w="6366" w:type="dxa"/>
            <w:tcBorders>
              <w:top w:val="single" w:sz="4" w:space="0" w:color="auto"/>
              <w:left w:val="single" w:sz="4" w:space="0" w:color="auto"/>
              <w:bottom w:val="single" w:sz="4" w:space="0" w:color="auto"/>
              <w:right w:val="single" w:sz="4" w:space="0" w:color="auto"/>
            </w:tcBorders>
            <w:vAlign w:val="center"/>
          </w:tcPr>
          <w:p w14:paraId="23C18369" w14:textId="3FF05CCA" w:rsidR="00AA1F05" w:rsidRPr="00EE2017" w:rsidRDefault="00BC6533"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Turi būti l</w:t>
            </w:r>
            <w:r w:rsidR="00AA1F05" w:rsidRPr="00EE2017">
              <w:rPr>
                <w:rFonts w:ascii="Times New Roman" w:hAnsi="Times New Roman" w:cs="Times New Roman"/>
                <w:bCs/>
                <w:sz w:val="24"/>
                <w:szCs w:val="24"/>
              </w:rPr>
              <w:t>eidžiama grupuoti bendrus kintamuosius į "kintamųjų grupes", kurias galima</w:t>
            </w:r>
            <w:r w:rsidR="001043CA" w:rsidRPr="00EE2017">
              <w:rPr>
                <w:rFonts w:ascii="Times New Roman" w:hAnsi="Times New Roman" w:cs="Times New Roman"/>
                <w:bCs/>
                <w:sz w:val="24"/>
                <w:szCs w:val="24"/>
              </w:rPr>
              <w:t xml:space="preserve"> būtų</w:t>
            </w:r>
            <w:r w:rsidR="00AA1F05" w:rsidRPr="00EE2017">
              <w:rPr>
                <w:rFonts w:ascii="Times New Roman" w:hAnsi="Times New Roman" w:cs="Times New Roman"/>
                <w:bCs/>
                <w:sz w:val="24"/>
                <w:szCs w:val="24"/>
              </w:rPr>
              <w:t xml:space="preserve"> naudoti keliuose vykdymo aplinkose, mažinant dubliavimą.</w:t>
            </w:r>
          </w:p>
        </w:tc>
      </w:tr>
      <w:tr w:rsidR="00AA1F05" w:rsidRPr="00EE2017" w14:paraId="698E47CA"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6025D38C"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263178B4"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Prioritetinės kintamųjų grupės</w:t>
            </w:r>
          </w:p>
        </w:tc>
        <w:tc>
          <w:tcPr>
            <w:tcW w:w="6366" w:type="dxa"/>
            <w:tcBorders>
              <w:top w:val="single" w:sz="4" w:space="0" w:color="auto"/>
              <w:left w:val="single" w:sz="4" w:space="0" w:color="auto"/>
              <w:bottom w:val="single" w:sz="4" w:space="0" w:color="auto"/>
              <w:right w:val="single" w:sz="4" w:space="0" w:color="auto"/>
            </w:tcBorders>
            <w:vAlign w:val="center"/>
          </w:tcPr>
          <w:p w14:paraId="52F058DF" w14:textId="03247D97"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Platforma </w:t>
            </w:r>
            <w:r w:rsidR="001043CA" w:rsidRPr="00EE2017">
              <w:rPr>
                <w:rFonts w:ascii="Times New Roman" w:hAnsi="Times New Roman" w:cs="Times New Roman"/>
                <w:bCs/>
                <w:sz w:val="24"/>
                <w:szCs w:val="24"/>
              </w:rPr>
              <w:t xml:space="preserve">turi </w:t>
            </w:r>
            <w:r w:rsidRPr="00EE2017">
              <w:rPr>
                <w:rFonts w:ascii="Times New Roman" w:hAnsi="Times New Roman" w:cs="Times New Roman"/>
                <w:bCs/>
                <w:sz w:val="24"/>
                <w:szCs w:val="24"/>
              </w:rPr>
              <w:t>suteik</w:t>
            </w:r>
            <w:r w:rsidR="001043CA" w:rsidRPr="00EE2017">
              <w:rPr>
                <w:rFonts w:ascii="Times New Roman" w:hAnsi="Times New Roman" w:cs="Times New Roman"/>
                <w:bCs/>
                <w:sz w:val="24"/>
                <w:szCs w:val="24"/>
              </w:rPr>
              <w:t>ti</w:t>
            </w:r>
            <w:r w:rsidRPr="00EE2017">
              <w:rPr>
                <w:rFonts w:ascii="Times New Roman" w:hAnsi="Times New Roman" w:cs="Times New Roman"/>
                <w:bCs/>
                <w:sz w:val="24"/>
                <w:szCs w:val="24"/>
              </w:rPr>
              <w:t xml:space="preserve"> "prioritetines" kintamųjų grupes, leidžiančias platformos administratoriams apibrėžti specifines kintamųjų reikšmes, kurių negalima </w:t>
            </w:r>
            <w:r w:rsidR="00CD07AC" w:rsidRPr="00EE2017">
              <w:rPr>
                <w:rFonts w:ascii="Times New Roman" w:hAnsi="Times New Roman" w:cs="Times New Roman"/>
                <w:bCs/>
                <w:sz w:val="24"/>
                <w:szCs w:val="24"/>
              </w:rPr>
              <w:t xml:space="preserve">būtų </w:t>
            </w:r>
            <w:r w:rsidRPr="00EE2017">
              <w:rPr>
                <w:rFonts w:ascii="Times New Roman" w:hAnsi="Times New Roman" w:cs="Times New Roman"/>
                <w:bCs/>
                <w:sz w:val="24"/>
                <w:szCs w:val="24"/>
              </w:rPr>
              <w:t>keisti atskirų vykdymo aplinkų nustatymuose.</w:t>
            </w:r>
          </w:p>
        </w:tc>
      </w:tr>
      <w:tr w:rsidR="00AA1F05" w:rsidRPr="00EE2017" w14:paraId="47EA868C"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264F5FD"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463DAA13"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 xml:space="preserve">Centralizuotas </w:t>
            </w:r>
            <w:proofErr w:type="spellStart"/>
            <w:r w:rsidRPr="00EE2017">
              <w:rPr>
                <w:rFonts w:ascii="Times New Roman" w:hAnsi="Times New Roman" w:cs="Times New Roman"/>
                <w:bCs/>
                <w:sz w:val="24"/>
                <w:szCs w:val="24"/>
              </w:rPr>
              <w:t>tokenų</w:t>
            </w:r>
            <w:proofErr w:type="spellEnd"/>
            <w:r w:rsidRPr="00EE2017">
              <w:rPr>
                <w:rFonts w:ascii="Times New Roman" w:hAnsi="Times New Roman" w:cs="Times New Roman"/>
                <w:bCs/>
                <w:sz w:val="24"/>
                <w:szCs w:val="24"/>
              </w:rPr>
              <w:t xml:space="preserve"> valdymas</w:t>
            </w:r>
          </w:p>
        </w:tc>
        <w:tc>
          <w:tcPr>
            <w:tcW w:w="6366" w:type="dxa"/>
            <w:tcBorders>
              <w:top w:val="single" w:sz="4" w:space="0" w:color="auto"/>
              <w:left w:val="single" w:sz="4" w:space="0" w:color="auto"/>
              <w:bottom w:val="single" w:sz="4" w:space="0" w:color="auto"/>
              <w:right w:val="single" w:sz="4" w:space="0" w:color="auto"/>
            </w:tcBorders>
            <w:vAlign w:val="center"/>
          </w:tcPr>
          <w:p w14:paraId="46B27976" w14:textId="29F2B2EB"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Platforma </w:t>
            </w:r>
            <w:r w:rsidR="00CD07AC" w:rsidRPr="00EE2017">
              <w:rPr>
                <w:rFonts w:ascii="Times New Roman" w:hAnsi="Times New Roman" w:cs="Times New Roman"/>
                <w:bCs/>
                <w:sz w:val="24"/>
                <w:szCs w:val="24"/>
              </w:rPr>
              <w:t xml:space="preserve">turi </w:t>
            </w:r>
            <w:r w:rsidRPr="00EE2017">
              <w:rPr>
                <w:rFonts w:ascii="Times New Roman" w:hAnsi="Times New Roman" w:cs="Times New Roman"/>
                <w:bCs/>
                <w:sz w:val="24"/>
                <w:szCs w:val="24"/>
              </w:rPr>
              <w:t>suteik</w:t>
            </w:r>
            <w:r w:rsidR="00CD07AC" w:rsidRPr="00EE2017">
              <w:rPr>
                <w:rFonts w:ascii="Times New Roman" w:hAnsi="Times New Roman" w:cs="Times New Roman"/>
                <w:bCs/>
                <w:sz w:val="24"/>
                <w:szCs w:val="24"/>
              </w:rPr>
              <w:t>ti</w:t>
            </w:r>
            <w:r w:rsidRPr="00EE2017">
              <w:rPr>
                <w:rFonts w:ascii="Times New Roman" w:hAnsi="Times New Roman" w:cs="Times New Roman"/>
                <w:bCs/>
                <w:sz w:val="24"/>
                <w:szCs w:val="24"/>
              </w:rPr>
              <w:t xml:space="preserve"> centralizuotą vartotojo sąsają administratoriams valdyti ir atšaukti visas grupės API žymas, įskaitant paskutinį naudojimą ir galiojimo datas.</w:t>
            </w:r>
          </w:p>
        </w:tc>
      </w:tr>
      <w:tr w:rsidR="00AA1F05" w:rsidRPr="00EE2017" w14:paraId="0D531011"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88B2B" w14:textId="77777777" w:rsidR="00AA1F05" w:rsidRPr="00EE2017" w:rsidRDefault="00AA1F05" w:rsidP="00191BE4">
            <w:pPr>
              <w:pStyle w:val="ListParagraph"/>
              <w:numPr>
                <w:ilvl w:val="0"/>
                <w:numId w:val="121"/>
              </w:numPr>
              <w:spacing w:after="0" w:line="240" w:lineRule="auto"/>
              <w:ind w:left="357" w:hanging="357"/>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FB017" w14:textId="77777777" w:rsidR="00AA1F05" w:rsidRPr="00EE2017" w:rsidRDefault="00AA1F05"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Reikalavimai gyvavimo ciklo valdymui ir antrinei peržiūrai</w:t>
            </w:r>
          </w:p>
        </w:tc>
      </w:tr>
      <w:tr w:rsidR="00AA1F05" w:rsidRPr="00EE2017" w14:paraId="0DB10D42"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69C0802"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6AEC1887"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Nukrypimų aptikimas</w:t>
            </w:r>
          </w:p>
        </w:tc>
        <w:tc>
          <w:tcPr>
            <w:tcW w:w="6366" w:type="dxa"/>
            <w:tcBorders>
              <w:top w:val="single" w:sz="4" w:space="0" w:color="auto"/>
              <w:left w:val="single" w:sz="4" w:space="0" w:color="auto"/>
              <w:bottom w:val="single" w:sz="4" w:space="0" w:color="auto"/>
              <w:right w:val="single" w:sz="4" w:space="0" w:color="auto"/>
            </w:tcBorders>
            <w:vAlign w:val="center"/>
          </w:tcPr>
          <w:p w14:paraId="7E75F125" w14:textId="77B9417D" w:rsidR="00AA1F05" w:rsidRPr="00EE2017" w:rsidRDefault="00AA1F05"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Cs/>
                <w:sz w:val="24"/>
                <w:szCs w:val="24"/>
              </w:rPr>
              <w:t>Platforma</w:t>
            </w:r>
            <w:r w:rsidR="009D2FC7" w:rsidRPr="00EE2017">
              <w:rPr>
                <w:rFonts w:ascii="Times New Roman" w:hAnsi="Times New Roman" w:cs="Times New Roman"/>
                <w:bCs/>
                <w:sz w:val="24"/>
                <w:szCs w:val="24"/>
              </w:rPr>
              <w:t xml:space="preserve"> turi</w:t>
            </w:r>
            <w:r w:rsidRPr="00EE2017">
              <w:rPr>
                <w:rFonts w:ascii="Times New Roman" w:hAnsi="Times New Roman" w:cs="Times New Roman"/>
                <w:bCs/>
                <w:sz w:val="24"/>
                <w:szCs w:val="24"/>
              </w:rPr>
              <w:t xml:space="preserve"> suteik</w:t>
            </w:r>
            <w:r w:rsidR="009D2FC7" w:rsidRPr="00EE2017">
              <w:rPr>
                <w:rFonts w:ascii="Times New Roman" w:hAnsi="Times New Roman" w:cs="Times New Roman"/>
                <w:bCs/>
                <w:sz w:val="24"/>
                <w:szCs w:val="24"/>
              </w:rPr>
              <w:t>ti</w:t>
            </w:r>
            <w:r w:rsidRPr="00EE2017">
              <w:rPr>
                <w:rFonts w:ascii="Times New Roman" w:hAnsi="Times New Roman" w:cs="Times New Roman"/>
                <w:bCs/>
                <w:sz w:val="24"/>
                <w:szCs w:val="24"/>
              </w:rPr>
              <w:t xml:space="preserve"> automatizuotą, nuolatinį nukrypimų aptikimą, kuris identifikuoja skirtumus tarp realios infrastruktūros būklės ir apibrėžtos konfigūracijos, su konfigūruojamais perspėjimais apie aptiktus nukrypimus.</w:t>
            </w:r>
          </w:p>
        </w:tc>
      </w:tr>
      <w:tr w:rsidR="00AA1F05" w:rsidRPr="00EE2017" w14:paraId="01C04099"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C565758"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7761B7E9"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Nuolatinė validacija</w:t>
            </w:r>
          </w:p>
        </w:tc>
        <w:tc>
          <w:tcPr>
            <w:tcW w:w="6366" w:type="dxa"/>
            <w:tcBorders>
              <w:top w:val="single" w:sz="4" w:space="0" w:color="auto"/>
              <w:left w:val="single" w:sz="4" w:space="0" w:color="auto"/>
              <w:bottom w:val="single" w:sz="4" w:space="0" w:color="auto"/>
              <w:right w:val="single" w:sz="4" w:space="0" w:color="auto"/>
            </w:tcBorders>
            <w:vAlign w:val="center"/>
          </w:tcPr>
          <w:p w14:paraId="7AD969E4" w14:textId="19125744"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Sprendimas </w:t>
            </w:r>
            <w:r w:rsidR="007E5788" w:rsidRPr="00EE2017">
              <w:rPr>
                <w:rFonts w:ascii="Times New Roman" w:hAnsi="Times New Roman" w:cs="Times New Roman"/>
                <w:bCs/>
                <w:sz w:val="24"/>
                <w:szCs w:val="24"/>
              </w:rPr>
              <w:t xml:space="preserve">turi </w:t>
            </w:r>
            <w:r w:rsidRPr="00EE2017">
              <w:rPr>
                <w:rFonts w:ascii="Times New Roman" w:hAnsi="Times New Roman" w:cs="Times New Roman"/>
                <w:bCs/>
                <w:sz w:val="24"/>
                <w:szCs w:val="24"/>
              </w:rPr>
              <w:t>palaik</w:t>
            </w:r>
            <w:r w:rsidR="007E5788" w:rsidRPr="00EE2017">
              <w:rPr>
                <w:rFonts w:ascii="Times New Roman" w:hAnsi="Times New Roman" w:cs="Times New Roman"/>
                <w:bCs/>
                <w:sz w:val="24"/>
                <w:szCs w:val="24"/>
              </w:rPr>
              <w:t>yti</w:t>
            </w:r>
            <w:r w:rsidRPr="00EE2017">
              <w:rPr>
                <w:rFonts w:ascii="Times New Roman" w:hAnsi="Times New Roman" w:cs="Times New Roman"/>
                <w:bCs/>
                <w:sz w:val="24"/>
                <w:szCs w:val="24"/>
              </w:rPr>
              <w:t xml:space="preserve"> nuolatinę parengtų išteklių patikrą per pasirinktines sąlygas ir patikras (pvz., atvaizdų panaikinimo ar galiojančių sertifikatų tikrinimą</w:t>
            </w:r>
            <w:r w:rsidR="007E5788" w:rsidRPr="00EE2017">
              <w:rPr>
                <w:rFonts w:ascii="Times New Roman" w:hAnsi="Times New Roman" w:cs="Times New Roman"/>
                <w:bCs/>
                <w:sz w:val="24"/>
                <w:szCs w:val="24"/>
              </w:rPr>
              <w:t xml:space="preserve"> ir pan.</w:t>
            </w:r>
            <w:r w:rsidRPr="00EE2017">
              <w:rPr>
                <w:rFonts w:ascii="Times New Roman" w:hAnsi="Times New Roman" w:cs="Times New Roman"/>
                <w:bCs/>
                <w:sz w:val="24"/>
                <w:szCs w:val="24"/>
              </w:rPr>
              <w:t>).</w:t>
            </w:r>
          </w:p>
        </w:tc>
      </w:tr>
      <w:tr w:rsidR="00AA1F05" w:rsidRPr="00EE2017" w14:paraId="64DA57B7"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77AEF4B"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523AF58D"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Konfigūracijos pagrindu importavimas</w:t>
            </w:r>
          </w:p>
        </w:tc>
        <w:tc>
          <w:tcPr>
            <w:tcW w:w="6366" w:type="dxa"/>
            <w:tcBorders>
              <w:top w:val="single" w:sz="4" w:space="0" w:color="auto"/>
              <w:left w:val="single" w:sz="4" w:space="0" w:color="auto"/>
              <w:bottom w:val="single" w:sz="4" w:space="0" w:color="auto"/>
              <w:right w:val="single" w:sz="4" w:space="0" w:color="auto"/>
            </w:tcBorders>
            <w:vAlign w:val="center"/>
          </w:tcPr>
          <w:p w14:paraId="3AEB02E1" w14:textId="6FAA931B" w:rsidR="00AA1F05" w:rsidRPr="00EE2017" w:rsidRDefault="007927E9"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Turi būti d</w:t>
            </w:r>
            <w:r w:rsidR="00AA1F05" w:rsidRPr="00EE2017">
              <w:rPr>
                <w:rFonts w:ascii="Times New Roman" w:hAnsi="Times New Roman" w:cs="Times New Roman"/>
                <w:bCs/>
                <w:sz w:val="24"/>
                <w:szCs w:val="24"/>
              </w:rPr>
              <w:t>eklaratyvus, konfigūracija pagrįstas importavimo procesas, leidžiantis perimti esamą infrastruktūrą į valdymą, su planavimo ir peržiūros ciklu prieš būklės modifikaciją.</w:t>
            </w:r>
          </w:p>
        </w:tc>
      </w:tr>
      <w:tr w:rsidR="00AA1F05" w:rsidRPr="00EE2017" w14:paraId="193CD84E"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2763E97D"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3F012A5D" w14:textId="77777777" w:rsidR="00AA1F05" w:rsidRPr="00EE2017" w:rsidRDefault="00AA1F05" w:rsidP="00191BE4">
            <w:pPr>
              <w:spacing w:after="0" w:line="240" w:lineRule="auto"/>
              <w:rPr>
                <w:rFonts w:ascii="Times New Roman" w:hAnsi="Times New Roman" w:cs="Times New Roman"/>
                <w:bCs/>
                <w:sz w:val="24"/>
                <w:szCs w:val="24"/>
              </w:rPr>
            </w:pPr>
            <w:proofErr w:type="spellStart"/>
            <w:r w:rsidRPr="00EE2017">
              <w:rPr>
                <w:rFonts w:ascii="Times New Roman" w:hAnsi="Times New Roman" w:cs="Times New Roman"/>
                <w:bCs/>
                <w:sz w:val="24"/>
                <w:szCs w:val="24"/>
              </w:rPr>
              <w:t>Community</w:t>
            </w:r>
            <w:proofErr w:type="spellEnd"/>
            <w:r w:rsidRPr="00EE2017">
              <w:rPr>
                <w:rFonts w:ascii="Times New Roman" w:hAnsi="Times New Roman" w:cs="Times New Roman"/>
                <w:bCs/>
                <w:sz w:val="24"/>
                <w:szCs w:val="24"/>
              </w:rPr>
              <w:t xml:space="preserve"> Edition migracija</w:t>
            </w:r>
          </w:p>
        </w:tc>
        <w:tc>
          <w:tcPr>
            <w:tcW w:w="6366" w:type="dxa"/>
            <w:tcBorders>
              <w:top w:val="single" w:sz="4" w:space="0" w:color="auto"/>
              <w:left w:val="single" w:sz="4" w:space="0" w:color="auto"/>
              <w:bottom w:val="single" w:sz="4" w:space="0" w:color="auto"/>
              <w:right w:val="single" w:sz="4" w:space="0" w:color="auto"/>
            </w:tcBorders>
            <w:vAlign w:val="center"/>
          </w:tcPr>
          <w:p w14:paraId="2AC31657" w14:textId="7DDA76FB" w:rsidR="00AA1F05" w:rsidRPr="00EE2017" w:rsidRDefault="00DD3CBB"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Turi būti p</w:t>
            </w:r>
            <w:r w:rsidR="00AA1F05" w:rsidRPr="00EE2017">
              <w:rPr>
                <w:rFonts w:ascii="Times New Roman" w:hAnsi="Times New Roman" w:cs="Times New Roman"/>
                <w:bCs/>
                <w:sz w:val="24"/>
                <w:szCs w:val="24"/>
              </w:rPr>
              <w:t>ateikiama komandinės eilutės priemonė automatizuoti ir supaprastinti atviro kodo konfigūracijų bei būklės failų migraciją į verslo platformą.</w:t>
            </w:r>
          </w:p>
        </w:tc>
      </w:tr>
      <w:tr w:rsidR="00AA1F05" w:rsidRPr="00EE2017" w14:paraId="285697E7"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E42F3DD"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799242B8" w14:textId="77777777" w:rsidR="00AA1F05" w:rsidRPr="00EE2017" w:rsidRDefault="00AA1F05" w:rsidP="00191BE4">
            <w:pPr>
              <w:spacing w:after="0" w:line="240" w:lineRule="auto"/>
              <w:rPr>
                <w:rFonts w:ascii="Times New Roman" w:hAnsi="Times New Roman" w:cs="Times New Roman"/>
                <w:bCs/>
                <w:sz w:val="24"/>
                <w:szCs w:val="24"/>
              </w:rPr>
            </w:pPr>
            <w:proofErr w:type="spellStart"/>
            <w:r w:rsidRPr="00EE2017">
              <w:rPr>
                <w:rFonts w:ascii="Times New Roman" w:hAnsi="Times New Roman" w:cs="Times New Roman"/>
                <w:bCs/>
                <w:sz w:val="24"/>
                <w:szCs w:val="24"/>
              </w:rPr>
              <w:t>Ephemerinės</w:t>
            </w:r>
            <w:proofErr w:type="spellEnd"/>
            <w:r w:rsidRPr="00EE2017">
              <w:rPr>
                <w:rFonts w:ascii="Times New Roman" w:hAnsi="Times New Roman" w:cs="Times New Roman"/>
                <w:bCs/>
                <w:sz w:val="24"/>
                <w:szCs w:val="24"/>
              </w:rPr>
              <w:t xml:space="preserve"> vykdymo aplinkos</w:t>
            </w:r>
          </w:p>
        </w:tc>
        <w:tc>
          <w:tcPr>
            <w:tcW w:w="6366" w:type="dxa"/>
            <w:tcBorders>
              <w:top w:val="single" w:sz="4" w:space="0" w:color="auto"/>
              <w:left w:val="single" w:sz="4" w:space="0" w:color="auto"/>
              <w:bottom w:val="single" w:sz="4" w:space="0" w:color="auto"/>
              <w:right w:val="single" w:sz="4" w:space="0" w:color="auto"/>
            </w:tcBorders>
            <w:vAlign w:val="center"/>
          </w:tcPr>
          <w:p w14:paraId="7B167A16" w14:textId="411364E8"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Platforma </w:t>
            </w:r>
            <w:r w:rsidR="00DD3CBB" w:rsidRPr="00EE2017">
              <w:rPr>
                <w:rFonts w:ascii="Times New Roman" w:hAnsi="Times New Roman" w:cs="Times New Roman"/>
                <w:bCs/>
                <w:sz w:val="24"/>
                <w:szCs w:val="24"/>
              </w:rPr>
              <w:t xml:space="preserve">turi </w:t>
            </w:r>
            <w:r w:rsidRPr="00EE2017">
              <w:rPr>
                <w:rFonts w:ascii="Times New Roman" w:hAnsi="Times New Roman" w:cs="Times New Roman"/>
                <w:bCs/>
                <w:sz w:val="24"/>
                <w:szCs w:val="24"/>
              </w:rPr>
              <w:t>palaik</w:t>
            </w:r>
            <w:r w:rsidR="00DD3CBB" w:rsidRPr="00EE2017">
              <w:rPr>
                <w:rFonts w:ascii="Times New Roman" w:hAnsi="Times New Roman" w:cs="Times New Roman"/>
                <w:bCs/>
                <w:sz w:val="24"/>
                <w:szCs w:val="24"/>
              </w:rPr>
              <w:t>yti</w:t>
            </w:r>
            <w:r w:rsidRPr="00EE2017">
              <w:rPr>
                <w:rFonts w:ascii="Times New Roman" w:hAnsi="Times New Roman" w:cs="Times New Roman"/>
                <w:bCs/>
                <w:sz w:val="24"/>
                <w:szCs w:val="24"/>
              </w:rPr>
              <w:t xml:space="preserve"> automatinius išteklių sunaikinimus vykdymo aplinkose pagal konfigūruojamą gyvavimo laiką (TTL) ar neveiklumo periodą.</w:t>
            </w:r>
          </w:p>
        </w:tc>
      </w:tr>
      <w:tr w:rsidR="00AA1F05" w:rsidRPr="00EE2017" w14:paraId="4E7738BA"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D0E40C7"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46D7CD30"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Projektinis valymas</w:t>
            </w:r>
          </w:p>
        </w:tc>
        <w:tc>
          <w:tcPr>
            <w:tcW w:w="6366" w:type="dxa"/>
            <w:tcBorders>
              <w:top w:val="single" w:sz="4" w:space="0" w:color="auto"/>
              <w:left w:val="single" w:sz="4" w:space="0" w:color="auto"/>
              <w:bottom w:val="single" w:sz="4" w:space="0" w:color="auto"/>
              <w:right w:val="single" w:sz="4" w:space="0" w:color="auto"/>
            </w:tcBorders>
            <w:vAlign w:val="center"/>
          </w:tcPr>
          <w:p w14:paraId="5FE77B6F" w14:textId="3C90CD07" w:rsidR="00AA1F05" w:rsidRPr="00EE2017" w:rsidRDefault="006C0F9F"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sz w:val="24"/>
                <w:szCs w:val="24"/>
              </w:rPr>
              <w:t>Turi būti galimybė a</w:t>
            </w:r>
            <w:r w:rsidR="00AA1F05" w:rsidRPr="00EE2017">
              <w:rPr>
                <w:rFonts w:ascii="Times New Roman" w:hAnsi="Times New Roman" w:cs="Times New Roman"/>
                <w:bCs/>
                <w:sz w:val="24"/>
                <w:szCs w:val="24"/>
              </w:rPr>
              <w:t xml:space="preserve">utomatinio sunaikinimo </w:t>
            </w:r>
            <w:r w:rsidR="00AA1F05" w:rsidRPr="00EE2017">
              <w:rPr>
                <w:rFonts w:ascii="Times New Roman" w:hAnsi="Times New Roman" w:cs="Times New Roman"/>
                <w:sz w:val="24"/>
                <w:szCs w:val="24"/>
              </w:rPr>
              <w:t>politik</w:t>
            </w:r>
            <w:r w:rsidRPr="00EE2017">
              <w:rPr>
                <w:rFonts w:ascii="Times New Roman" w:hAnsi="Times New Roman" w:cs="Times New Roman"/>
                <w:sz w:val="24"/>
                <w:szCs w:val="24"/>
              </w:rPr>
              <w:t>a</w:t>
            </w:r>
            <w:r w:rsidR="00AA1F05" w:rsidRPr="00EE2017">
              <w:rPr>
                <w:rFonts w:ascii="Times New Roman" w:hAnsi="Times New Roman" w:cs="Times New Roman"/>
                <w:sz w:val="24"/>
                <w:szCs w:val="24"/>
              </w:rPr>
              <w:t>s</w:t>
            </w:r>
            <w:r w:rsidR="00AA1F05" w:rsidRPr="00EE2017">
              <w:rPr>
                <w:rFonts w:ascii="Times New Roman" w:hAnsi="Times New Roman" w:cs="Times New Roman"/>
                <w:bCs/>
                <w:sz w:val="24"/>
                <w:szCs w:val="24"/>
              </w:rPr>
              <w:t xml:space="preserve"> </w:t>
            </w:r>
            <w:r w:rsidR="00AA1F05" w:rsidRPr="00EE2017">
              <w:rPr>
                <w:rFonts w:ascii="Times New Roman" w:hAnsi="Times New Roman" w:cs="Times New Roman"/>
                <w:sz w:val="24"/>
                <w:szCs w:val="24"/>
              </w:rPr>
              <w:t>nustatyt</w:t>
            </w:r>
            <w:r w:rsidRPr="00EE2017">
              <w:rPr>
                <w:rFonts w:ascii="Times New Roman" w:hAnsi="Times New Roman" w:cs="Times New Roman"/>
                <w:sz w:val="24"/>
                <w:szCs w:val="24"/>
              </w:rPr>
              <w:t>i</w:t>
            </w:r>
            <w:r w:rsidR="00AA1F05" w:rsidRPr="00EE2017">
              <w:rPr>
                <w:rFonts w:ascii="Times New Roman" w:hAnsi="Times New Roman" w:cs="Times New Roman"/>
                <w:bCs/>
                <w:sz w:val="24"/>
                <w:szCs w:val="24"/>
              </w:rPr>
              <w:t xml:space="preserve"> projekto lygiu, užtikrinant nuoseklų valymą visose vykdymo aplinkose projekte.</w:t>
            </w:r>
          </w:p>
        </w:tc>
      </w:tr>
      <w:tr w:rsidR="00AA1F05" w:rsidRPr="00EE2017" w14:paraId="3BF4B7C7"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EC80485"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6A62510F"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Centralizuotas matomumas</w:t>
            </w:r>
          </w:p>
        </w:tc>
        <w:tc>
          <w:tcPr>
            <w:tcW w:w="6366" w:type="dxa"/>
            <w:tcBorders>
              <w:top w:val="single" w:sz="4" w:space="0" w:color="auto"/>
              <w:left w:val="single" w:sz="4" w:space="0" w:color="auto"/>
              <w:bottom w:val="single" w:sz="4" w:space="0" w:color="auto"/>
              <w:right w:val="single" w:sz="4" w:space="0" w:color="auto"/>
            </w:tcBorders>
            <w:vAlign w:val="center"/>
          </w:tcPr>
          <w:p w14:paraId="58CC981F" w14:textId="22F3A420"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Sprendimas </w:t>
            </w:r>
            <w:r w:rsidR="00F80F34" w:rsidRPr="00EE2017">
              <w:rPr>
                <w:rFonts w:ascii="Times New Roman" w:hAnsi="Times New Roman" w:cs="Times New Roman"/>
                <w:bCs/>
                <w:sz w:val="24"/>
                <w:szCs w:val="24"/>
              </w:rPr>
              <w:t xml:space="preserve">turi apimti </w:t>
            </w:r>
            <w:r w:rsidRPr="00EE2017">
              <w:rPr>
                <w:rFonts w:ascii="Times New Roman" w:hAnsi="Times New Roman" w:cs="Times New Roman"/>
                <w:bCs/>
                <w:sz w:val="24"/>
                <w:szCs w:val="24"/>
              </w:rPr>
              <w:t xml:space="preserve"> centrinį "Explorer", suteikiantį organizacijos masto matomumą visoms vykdymo aplinkoms, jų būklės būsenoms, naudojamų modulių/teikėjų versijoms ir nukrypimų būsenai.</w:t>
            </w:r>
          </w:p>
        </w:tc>
      </w:tr>
      <w:tr w:rsidR="00AA1F05" w:rsidRPr="00EE2017" w14:paraId="24B0D33F"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363B10F4"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13063B4F"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Be kodo parengimas</w:t>
            </w:r>
          </w:p>
        </w:tc>
        <w:tc>
          <w:tcPr>
            <w:tcW w:w="6366" w:type="dxa"/>
            <w:tcBorders>
              <w:top w:val="single" w:sz="4" w:space="0" w:color="auto"/>
              <w:left w:val="single" w:sz="4" w:space="0" w:color="auto"/>
              <w:bottom w:val="single" w:sz="4" w:space="0" w:color="auto"/>
              <w:right w:val="single" w:sz="4" w:space="0" w:color="auto"/>
            </w:tcBorders>
            <w:vAlign w:val="center"/>
          </w:tcPr>
          <w:p w14:paraId="711DF0EE" w14:textId="77EC2A8D"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Platforma </w:t>
            </w:r>
            <w:r w:rsidR="00F87763" w:rsidRPr="00EE2017">
              <w:rPr>
                <w:rFonts w:ascii="Times New Roman" w:hAnsi="Times New Roman" w:cs="Times New Roman"/>
                <w:bCs/>
                <w:sz w:val="24"/>
                <w:szCs w:val="24"/>
              </w:rPr>
              <w:t xml:space="preserve">turi </w:t>
            </w:r>
            <w:r w:rsidRPr="00EE2017">
              <w:rPr>
                <w:rFonts w:ascii="Times New Roman" w:hAnsi="Times New Roman" w:cs="Times New Roman"/>
                <w:bCs/>
                <w:sz w:val="24"/>
                <w:szCs w:val="24"/>
              </w:rPr>
              <w:t>suteik</w:t>
            </w:r>
            <w:r w:rsidR="00F87763" w:rsidRPr="00EE2017">
              <w:rPr>
                <w:rFonts w:ascii="Times New Roman" w:hAnsi="Times New Roman" w:cs="Times New Roman"/>
                <w:bCs/>
                <w:sz w:val="24"/>
                <w:szCs w:val="24"/>
              </w:rPr>
              <w:t>ti</w:t>
            </w:r>
            <w:r w:rsidRPr="00EE2017">
              <w:rPr>
                <w:rFonts w:ascii="Times New Roman" w:hAnsi="Times New Roman" w:cs="Times New Roman"/>
                <w:bCs/>
                <w:sz w:val="24"/>
                <w:szCs w:val="24"/>
              </w:rPr>
              <w:t xml:space="preserve"> "be kodo parengimo" darbo eigą, leidžiančią galutiniams vartotojams atrasti ir diegti infrastruktūrą iš patvirtintų modulių registre be konfigūracijos kodo rašymo.</w:t>
            </w:r>
          </w:p>
        </w:tc>
      </w:tr>
      <w:tr w:rsidR="00AA1F05" w:rsidRPr="00EE2017" w14:paraId="46BDEFF5"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2EA4EA3C"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07BACB2E"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Modulių gyvavimo ciklo valdymas</w:t>
            </w:r>
          </w:p>
        </w:tc>
        <w:tc>
          <w:tcPr>
            <w:tcW w:w="6366" w:type="dxa"/>
            <w:tcBorders>
              <w:top w:val="single" w:sz="4" w:space="0" w:color="auto"/>
              <w:left w:val="single" w:sz="4" w:space="0" w:color="auto"/>
              <w:bottom w:val="single" w:sz="4" w:space="0" w:color="auto"/>
              <w:right w:val="single" w:sz="4" w:space="0" w:color="auto"/>
            </w:tcBorders>
            <w:vAlign w:val="center"/>
          </w:tcPr>
          <w:p w14:paraId="24114CD9" w14:textId="3A2955A4" w:rsidR="00AA1F05" w:rsidRPr="00EE2017" w:rsidRDefault="00F87763"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Turi būti s</w:t>
            </w:r>
            <w:r w:rsidR="00AA1F05" w:rsidRPr="00EE2017">
              <w:rPr>
                <w:rFonts w:ascii="Times New Roman" w:hAnsi="Times New Roman" w:cs="Times New Roman"/>
                <w:bCs/>
                <w:sz w:val="24"/>
                <w:szCs w:val="24"/>
              </w:rPr>
              <w:t xml:space="preserve">uteikiama sisteminė darbo eiga modulių visam gyvavimo ciklui valdyti, įskaitant </w:t>
            </w:r>
            <w:proofErr w:type="spellStart"/>
            <w:r w:rsidR="00AA1F05" w:rsidRPr="00EE2017">
              <w:rPr>
                <w:rFonts w:ascii="Times New Roman" w:hAnsi="Times New Roman" w:cs="Times New Roman"/>
                <w:bCs/>
                <w:sz w:val="24"/>
                <w:szCs w:val="24"/>
              </w:rPr>
              <w:t>deprecijų</w:t>
            </w:r>
            <w:proofErr w:type="spellEnd"/>
            <w:r w:rsidR="00AA1F05" w:rsidRPr="00EE2017">
              <w:rPr>
                <w:rFonts w:ascii="Times New Roman" w:hAnsi="Times New Roman" w:cs="Times New Roman"/>
                <w:bCs/>
                <w:sz w:val="24"/>
                <w:szCs w:val="24"/>
              </w:rPr>
              <w:t xml:space="preserve"> komunikavimą, naudojimo stebėseną ir pasenusių versijų atšaukimą rizikos mažinimui.</w:t>
            </w:r>
          </w:p>
        </w:tc>
      </w:tr>
      <w:tr w:rsidR="00AA1F05" w:rsidRPr="00EE2017" w14:paraId="68F69B2B"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7FAB5CA5"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6C0E338E"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Įvykių pranešimai</w:t>
            </w:r>
          </w:p>
        </w:tc>
        <w:tc>
          <w:tcPr>
            <w:tcW w:w="6366" w:type="dxa"/>
            <w:tcBorders>
              <w:top w:val="single" w:sz="4" w:space="0" w:color="auto"/>
              <w:left w:val="single" w:sz="4" w:space="0" w:color="auto"/>
              <w:bottom w:val="single" w:sz="4" w:space="0" w:color="auto"/>
              <w:right w:val="single" w:sz="4" w:space="0" w:color="auto"/>
            </w:tcBorders>
            <w:vAlign w:val="center"/>
          </w:tcPr>
          <w:p w14:paraId="77DCB41C" w14:textId="5EC73624"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Platforma </w:t>
            </w:r>
            <w:r w:rsidR="00693C23" w:rsidRPr="00EE2017">
              <w:rPr>
                <w:rFonts w:ascii="Times New Roman" w:hAnsi="Times New Roman" w:cs="Times New Roman"/>
                <w:bCs/>
                <w:sz w:val="24"/>
                <w:szCs w:val="24"/>
              </w:rPr>
              <w:t xml:space="preserve">turi </w:t>
            </w:r>
            <w:r w:rsidRPr="00EE2017">
              <w:rPr>
                <w:rFonts w:ascii="Times New Roman" w:hAnsi="Times New Roman" w:cs="Times New Roman"/>
                <w:bCs/>
                <w:sz w:val="24"/>
                <w:szCs w:val="24"/>
              </w:rPr>
              <w:t>suteik</w:t>
            </w:r>
            <w:r w:rsidR="00693C23" w:rsidRPr="00EE2017">
              <w:rPr>
                <w:rFonts w:ascii="Times New Roman" w:hAnsi="Times New Roman" w:cs="Times New Roman"/>
                <w:bCs/>
                <w:sz w:val="24"/>
                <w:szCs w:val="24"/>
              </w:rPr>
              <w:t>ti</w:t>
            </w:r>
            <w:r w:rsidRPr="00EE2017">
              <w:rPr>
                <w:rFonts w:ascii="Times New Roman" w:hAnsi="Times New Roman" w:cs="Times New Roman"/>
                <w:bCs/>
                <w:sz w:val="24"/>
                <w:szCs w:val="24"/>
              </w:rPr>
              <w:t xml:space="preserve"> pritaikomas pranešimų galimybes plačiam vykdymo aplinkos būklės ir paleidimo įvykių spektrui, leidžiančias siųsti pranešimus el. paštu, </w:t>
            </w:r>
            <w:proofErr w:type="spellStart"/>
            <w:r w:rsidRPr="00EE2017">
              <w:rPr>
                <w:rFonts w:ascii="Times New Roman" w:hAnsi="Times New Roman" w:cs="Times New Roman"/>
                <w:bCs/>
                <w:sz w:val="24"/>
                <w:szCs w:val="24"/>
              </w:rPr>
              <w:t>Slack</w:t>
            </w:r>
            <w:proofErr w:type="spellEnd"/>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Teams</w:t>
            </w:r>
            <w:proofErr w:type="spellEnd"/>
            <w:r w:rsidRPr="00EE2017">
              <w:rPr>
                <w:rFonts w:ascii="Times New Roman" w:hAnsi="Times New Roman" w:cs="Times New Roman"/>
                <w:bCs/>
                <w:sz w:val="24"/>
                <w:szCs w:val="24"/>
              </w:rPr>
              <w:t xml:space="preserve"> ir </w:t>
            </w:r>
            <w:proofErr w:type="spellStart"/>
            <w:r w:rsidRPr="00EE2017">
              <w:rPr>
                <w:rFonts w:ascii="Times New Roman" w:hAnsi="Times New Roman" w:cs="Times New Roman"/>
                <w:bCs/>
                <w:sz w:val="24"/>
                <w:szCs w:val="24"/>
              </w:rPr>
              <w:t>webhook</w:t>
            </w:r>
            <w:proofErr w:type="spellEnd"/>
            <w:r w:rsidRPr="00EE2017">
              <w:rPr>
                <w:rFonts w:ascii="Times New Roman" w:hAnsi="Times New Roman" w:cs="Times New Roman"/>
                <w:bCs/>
                <w:sz w:val="24"/>
                <w:szCs w:val="24"/>
              </w:rPr>
              <w:t>.</w:t>
            </w:r>
          </w:p>
        </w:tc>
      </w:tr>
      <w:tr w:rsidR="00AA1F05" w:rsidRPr="00EE2017" w14:paraId="3AF3A258"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BAA58" w14:textId="77777777" w:rsidR="00AA1F05" w:rsidRPr="00EE2017" w:rsidRDefault="00AA1F05" w:rsidP="00191BE4">
            <w:pPr>
              <w:pStyle w:val="ListParagraph"/>
              <w:numPr>
                <w:ilvl w:val="0"/>
                <w:numId w:val="121"/>
              </w:numPr>
              <w:spacing w:after="0" w:line="240" w:lineRule="auto"/>
              <w:ind w:left="357" w:hanging="357"/>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B2D71F" w14:textId="7CF8D8D6" w:rsidR="00AA1F05" w:rsidRPr="00EE2017" w:rsidRDefault="00AA1F05"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 xml:space="preserve">Reikalavimai pažangiam </w:t>
            </w:r>
            <w:proofErr w:type="spellStart"/>
            <w:r w:rsidRPr="00EE2017">
              <w:rPr>
                <w:rFonts w:ascii="Times New Roman" w:hAnsi="Times New Roman" w:cs="Times New Roman"/>
                <w:b/>
                <w:sz w:val="24"/>
                <w:szCs w:val="24"/>
              </w:rPr>
              <w:t>orkestravimo</w:t>
            </w:r>
            <w:proofErr w:type="spellEnd"/>
            <w:r w:rsidRPr="00EE2017">
              <w:rPr>
                <w:rFonts w:ascii="Times New Roman" w:hAnsi="Times New Roman" w:cs="Times New Roman"/>
                <w:b/>
                <w:sz w:val="24"/>
                <w:szCs w:val="24"/>
              </w:rPr>
              <w:t xml:space="preserve"> varikliui</w:t>
            </w:r>
          </w:p>
        </w:tc>
      </w:tr>
      <w:tr w:rsidR="00AA1F05" w:rsidRPr="00EE2017" w14:paraId="60DE6EB7"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2FA7DAF8" w14:textId="77777777" w:rsidR="00AA1F05" w:rsidRPr="00EE2017" w:rsidRDefault="00AA1F05" w:rsidP="00191BE4">
            <w:pPr>
              <w:pStyle w:val="ListParagraph"/>
              <w:numPr>
                <w:ilvl w:val="1"/>
                <w:numId w:val="121"/>
              </w:numPr>
              <w:spacing w:after="0" w:line="240" w:lineRule="auto"/>
              <w:ind w:left="32" w:firstLine="0"/>
              <w:contextualSpacing w:val="0"/>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55881D21"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Sudėtiniai diegimai</w:t>
            </w:r>
          </w:p>
        </w:tc>
        <w:tc>
          <w:tcPr>
            <w:tcW w:w="6366" w:type="dxa"/>
            <w:tcBorders>
              <w:top w:val="single" w:sz="4" w:space="0" w:color="auto"/>
              <w:left w:val="single" w:sz="4" w:space="0" w:color="auto"/>
              <w:bottom w:val="single" w:sz="4" w:space="0" w:color="auto"/>
              <w:right w:val="single" w:sz="4" w:space="0" w:color="auto"/>
            </w:tcBorders>
            <w:vAlign w:val="center"/>
          </w:tcPr>
          <w:p w14:paraId="61D26E4D" w14:textId="38105E45" w:rsidR="00AA1F05" w:rsidRPr="00EE2017" w:rsidRDefault="00AA1F05"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Cs/>
                <w:sz w:val="24"/>
                <w:szCs w:val="24"/>
              </w:rPr>
              <w:t xml:space="preserve">Sprendimas </w:t>
            </w:r>
            <w:r w:rsidR="007167EB" w:rsidRPr="00EE2017">
              <w:rPr>
                <w:rFonts w:ascii="Times New Roman" w:hAnsi="Times New Roman" w:cs="Times New Roman"/>
                <w:bCs/>
                <w:sz w:val="24"/>
                <w:szCs w:val="24"/>
              </w:rPr>
              <w:t xml:space="preserve">turi </w:t>
            </w:r>
            <w:r w:rsidRPr="00EE2017">
              <w:rPr>
                <w:rFonts w:ascii="Times New Roman" w:hAnsi="Times New Roman" w:cs="Times New Roman"/>
                <w:bCs/>
                <w:sz w:val="24"/>
                <w:szCs w:val="24"/>
              </w:rPr>
              <w:t>suteik</w:t>
            </w:r>
            <w:r w:rsidR="007167EB" w:rsidRPr="00EE2017">
              <w:rPr>
                <w:rFonts w:ascii="Times New Roman" w:hAnsi="Times New Roman" w:cs="Times New Roman"/>
                <w:bCs/>
                <w:sz w:val="24"/>
                <w:szCs w:val="24"/>
              </w:rPr>
              <w:t>ti</w:t>
            </w:r>
            <w:r w:rsidRPr="00EE2017">
              <w:rPr>
                <w:rFonts w:ascii="Times New Roman" w:hAnsi="Times New Roman" w:cs="Times New Roman"/>
                <w:bCs/>
                <w:sz w:val="24"/>
                <w:szCs w:val="24"/>
              </w:rPr>
              <w:t xml:space="preserve"> pažangų variklį kurti ir valdyti sudėtingus infrastruktūros diegimus iš kelių atskirų komponentų (pvz., tinklų, duomenų bazių, skaičiavimo</w:t>
            </w:r>
            <w:r w:rsidR="007167EB" w:rsidRPr="00EE2017">
              <w:rPr>
                <w:rFonts w:ascii="Times New Roman" w:hAnsi="Times New Roman" w:cs="Times New Roman"/>
                <w:bCs/>
                <w:sz w:val="24"/>
                <w:szCs w:val="24"/>
              </w:rPr>
              <w:t xml:space="preserve"> ir pan.</w:t>
            </w:r>
            <w:r w:rsidRPr="00EE2017">
              <w:rPr>
                <w:rFonts w:ascii="Times New Roman" w:hAnsi="Times New Roman" w:cs="Times New Roman"/>
                <w:bCs/>
                <w:sz w:val="24"/>
                <w:szCs w:val="24"/>
              </w:rPr>
              <w:t>).</w:t>
            </w:r>
          </w:p>
        </w:tc>
      </w:tr>
      <w:tr w:rsidR="00AA1F05" w:rsidRPr="00EE2017" w14:paraId="07490977"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04A4E27"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4DA508AE"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 xml:space="preserve">Deklaratyvus </w:t>
            </w:r>
            <w:proofErr w:type="spellStart"/>
            <w:r w:rsidRPr="00EE2017">
              <w:rPr>
                <w:rFonts w:ascii="Times New Roman" w:hAnsi="Times New Roman" w:cs="Times New Roman"/>
                <w:bCs/>
                <w:sz w:val="24"/>
                <w:szCs w:val="24"/>
              </w:rPr>
              <w:t>orkestravimas</w:t>
            </w:r>
            <w:proofErr w:type="spellEnd"/>
          </w:p>
        </w:tc>
        <w:tc>
          <w:tcPr>
            <w:tcW w:w="6366" w:type="dxa"/>
            <w:tcBorders>
              <w:top w:val="single" w:sz="4" w:space="0" w:color="auto"/>
              <w:left w:val="single" w:sz="4" w:space="0" w:color="auto"/>
              <w:bottom w:val="single" w:sz="4" w:space="0" w:color="auto"/>
              <w:right w:val="single" w:sz="4" w:space="0" w:color="auto"/>
            </w:tcBorders>
            <w:vAlign w:val="center"/>
          </w:tcPr>
          <w:p w14:paraId="4F4AE53C" w14:textId="66FD4632"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Variklis</w:t>
            </w:r>
            <w:r w:rsidR="007167EB" w:rsidRPr="00EE2017">
              <w:rPr>
                <w:rFonts w:ascii="Times New Roman" w:hAnsi="Times New Roman" w:cs="Times New Roman"/>
                <w:bCs/>
                <w:sz w:val="24"/>
                <w:szCs w:val="24"/>
              </w:rPr>
              <w:t xml:space="preserve"> turi leisti</w:t>
            </w:r>
            <w:r w:rsidRPr="00EE2017">
              <w:rPr>
                <w:rFonts w:ascii="Times New Roman" w:hAnsi="Times New Roman" w:cs="Times New Roman"/>
                <w:bCs/>
                <w:sz w:val="24"/>
                <w:szCs w:val="24"/>
              </w:rPr>
              <w:t xml:space="preserve"> valdyti visą kelių komponentų infrastruktūros gyvavimo ciklą ir įvairias diegimo aplinkas (pvz., </w:t>
            </w:r>
            <w:proofErr w:type="spellStart"/>
            <w:r w:rsidRPr="00EE2017">
              <w:rPr>
                <w:rFonts w:ascii="Times New Roman" w:hAnsi="Times New Roman" w:cs="Times New Roman"/>
                <w:bCs/>
                <w:sz w:val="24"/>
                <w:szCs w:val="24"/>
              </w:rPr>
              <w:t>Staging</w:t>
            </w:r>
            <w:proofErr w:type="spellEnd"/>
            <w:r w:rsidRPr="00EE2017">
              <w:rPr>
                <w:rFonts w:ascii="Times New Roman" w:hAnsi="Times New Roman" w:cs="Times New Roman"/>
                <w:bCs/>
                <w:sz w:val="24"/>
                <w:szCs w:val="24"/>
              </w:rPr>
              <w:t xml:space="preserve">, QA, </w:t>
            </w:r>
            <w:proofErr w:type="spellStart"/>
            <w:r w:rsidRPr="00EE2017">
              <w:rPr>
                <w:rFonts w:ascii="Times New Roman" w:hAnsi="Times New Roman" w:cs="Times New Roman"/>
                <w:bCs/>
                <w:sz w:val="24"/>
                <w:szCs w:val="24"/>
              </w:rPr>
              <w:t>Production</w:t>
            </w:r>
            <w:proofErr w:type="spellEnd"/>
            <w:r w:rsidR="007C5406" w:rsidRPr="00EE2017">
              <w:rPr>
                <w:rFonts w:ascii="Times New Roman" w:hAnsi="Times New Roman" w:cs="Times New Roman"/>
                <w:bCs/>
                <w:sz w:val="24"/>
                <w:szCs w:val="24"/>
              </w:rPr>
              <w:t xml:space="preserve"> </w:t>
            </w:r>
            <w:r w:rsidR="00F16479" w:rsidRPr="00EE2017">
              <w:rPr>
                <w:rFonts w:ascii="Times New Roman" w:hAnsi="Times New Roman" w:cs="Times New Roman"/>
                <w:bCs/>
                <w:sz w:val="24"/>
                <w:szCs w:val="24"/>
              </w:rPr>
              <w:t>i</w:t>
            </w:r>
            <w:r w:rsidR="007C5406" w:rsidRPr="00EE2017">
              <w:rPr>
                <w:rFonts w:ascii="Times New Roman" w:hAnsi="Times New Roman" w:cs="Times New Roman"/>
                <w:bCs/>
                <w:sz w:val="24"/>
                <w:szCs w:val="24"/>
              </w:rPr>
              <w:t>r pan.</w:t>
            </w:r>
            <w:r w:rsidRPr="00EE2017">
              <w:rPr>
                <w:rFonts w:ascii="Times New Roman" w:hAnsi="Times New Roman" w:cs="Times New Roman"/>
                <w:bCs/>
                <w:sz w:val="24"/>
                <w:szCs w:val="24"/>
              </w:rPr>
              <w:t>) kaip vieną kodifikuotą vienetą.</w:t>
            </w:r>
          </w:p>
        </w:tc>
      </w:tr>
      <w:tr w:rsidR="00AA1F05" w:rsidRPr="00EE2017" w14:paraId="6C3731D4"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7FCC578"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573038A7"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Atidėto pakeitimų valdymas</w:t>
            </w:r>
          </w:p>
        </w:tc>
        <w:tc>
          <w:tcPr>
            <w:tcW w:w="6366" w:type="dxa"/>
            <w:tcBorders>
              <w:top w:val="single" w:sz="4" w:space="0" w:color="auto"/>
              <w:left w:val="single" w:sz="4" w:space="0" w:color="auto"/>
              <w:bottom w:val="single" w:sz="4" w:space="0" w:color="auto"/>
              <w:right w:val="single" w:sz="4" w:space="0" w:color="auto"/>
            </w:tcBorders>
            <w:vAlign w:val="center"/>
          </w:tcPr>
          <w:p w14:paraId="6FFA3103" w14:textId="66C350EA"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Variklis </w:t>
            </w:r>
            <w:r w:rsidR="00F1650E" w:rsidRPr="00EE2017">
              <w:rPr>
                <w:rFonts w:ascii="Times New Roman" w:hAnsi="Times New Roman" w:cs="Times New Roman"/>
                <w:bCs/>
                <w:sz w:val="24"/>
                <w:szCs w:val="24"/>
              </w:rPr>
              <w:t xml:space="preserve">turi </w:t>
            </w:r>
            <w:r w:rsidRPr="00EE2017">
              <w:rPr>
                <w:rFonts w:ascii="Times New Roman" w:hAnsi="Times New Roman" w:cs="Times New Roman"/>
                <w:bCs/>
                <w:sz w:val="24"/>
                <w:szCs w:val="24"/>
              </w:rPr>
              <w:t xml:space="preserve">generuoti dalinį planą, kai susiduria su nežinomomis reikšmėmis dėl priklausomybių. Jis </w:t>
            </w:r>
            <w:r w:rsidR="00EF171C" w:rsidRPr="00EE2017">
              <w:rPr>
                <w:rFonts w:ascii="Times New Roman" w:hAnsi="Times New Roman" w:cs="Times New Roman"/>
                <w:bCs/>
                <w:sz w:val="24"/>
                <w:szCs w:val="24"/>
              </w:rPr>
              <w:t xml:space="preserve">turi atidėti </w:t>
            </w:r>
            <w:r w:rsidRPr="00EE2017">
              <w:rPr>
                <w:rFonts w:ascii="Times New Roman" w:hAnsi="Times New Roman" w:cs="Times New Roman"/>
                <w:bCs/>
                <w:sz w:val="24"/>
                <w:szCs w:val="24"/>
              </w:rPr>
              <w:t xml:space="preserve"> planavimą ir automatiškai </w:t>
            </w:r>
            <w:r w:rsidR="00EF171C" w:rsidRPr="00EE2017">
              <w:rPr>
                <w:rFonts w:ascii="Times New Roman" w:hAnsi="Times New Roman" w:cs="Times New Roman"/>
                <w:bCs/>
                <w:sz w:val="24"/>
                <w:szCs w:val="24"/>
              </w:rPr>
              <w:t xml:space="preserve">vykdyti </w:t>
            </w:r>
            <w:r w:rsidRPr="00EE2017">
              <w:rPr>
                <w:rFonts w:ascii="Times New Roman" w:hAnsi="Times New Roman" w:cs="Times New Roman"/>
                <w:bCs/>
                <w:sz w:val="24"/>
                <w:szCs w:val="24"/>
              </w:rPr>
              <w:t xml:space="preserve"> tolesnius planus, kai reikšmės tampa žinomos, taip išvengdamas rankinių įsikišimų.</w:t>
            </w:r>
          </w:p>
        </w:tc>
      </w:tr>
      <w:tr w:rsidR="00AA1F05" w:rsidRPr="00EE2017" w14:paraId="60CAA502"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C7F8808"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639251AD" w14:textId="77777777" w:rsidR="00AA1F05" w:rsidRPr="00EE2017" w:rsidRDefault="00AA1F05" w:rsidP="00191BE4">
            <w:pPr>
              <w:spacing w:after="0" w:line="240" w:lineRule="auto"/>
              <w:rPr>
                <w:rFonts w:ascii="Times New Roman" w:hAnsi="Times New Roman" w:cs="Times New Roman"/>
                <w:bCs/>
                <w:sz w:val="24"/>
                <w:szCs w:val="24"/>
              </w:rPr>
            </w:pPr>
            <w:proofErr w:type="spellStart"/>
            <w:r w:rsidRPr="00EE2017">
              <w:rPr>
                <w:rFonts w:ascii="Times New Roman" w:hAnsi="Times New Roman" w:cs="Times New Roman"/>
                <w:bCs/>
                <w:sz w:val="24"/>
                <w:szCs w:val="24"/>
              </w:rPr>
              <w:t>Orkestravimo</w:t>
            </w:r>
            <w:proofErr w:type="spellEnd"/>
            <w:r w:rsidRPr="00EE2017">
              <w:rPr>
                <w:rFonts w:ascii="Times New Roman" w:hAnsi="Times New Roman" w:cs="Times New Roman"/>
                <w:bCs/>
                <w:sz w:val="24"/>
                <w:szCs w:val="24"/>
              </w:rPr>
              <w:t xml:space="preserve"> taisyklės</w:t>
            </w:r>
          </w:p>
        </w:tc>
        <w:tc>
          <w:tcPr>
            <w:tcW w:w="6366" w:type="dxa"/>
            <w:tcBorders>
              <w:top w:val="single" w:sz="4" w:space="0" w:color="auto"/>
              <w:left w:val="single" w:sz="4" w:space="0" w:color="auto"/>
              <w:bottom w:val="single" w:sz="4" w:space="0" w:color="auto"/>
              <w:right w:val="single" w:sz="4" w:space="0" w:color="auto"/>
            </w:tcBorders>
            <w:vAlign w:val="center"/>
          </w:tcPr>
          <w:p w14:paraId="7F545194" w14:textId="7F3F08EE"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Variklis </w:t>
            </w:r>
            <w:r w:rsidR="00C81108" w:rsidRPr="00EE2017">
              <w:rPr>
                <w:rFonts w:ascii="Times New Roman" w:hAnsi="Times New Roman" w:cs="Times New Roman"/>
                <w:bCs/>
                <w:sz w:val="24"/>
                <w:szCs w:val="24"/>
              </w:rPr>
              <w:t xml:space="preserve">turi palaikyti </w:t>
            </w:r>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orkestravimo</w:t>
            </w:r>
            <w:proofErr w:type="spellEnd"/>
            <w:r w:rsidRPr="00EE2017">
              <w:rPr>
                <w:rFonts w:ascii="Times New Roman" w:hAnsi="Times New Roman" w:cs="Times New Roman"/>
                <w:bCs/>
                <w:sz w:val="24"/>
                <w:szCs w:val="24"/>
              </w:rPr>
              <w:t xml:space="preserve"> taisykles" automatizuojamas rankinius diegimo veiksmus, įskaitant automatinį planų patvirtinimą, kai atitinka saugumo kriterijus (pvz., nėra destruktyvių pakeitimų</w:t>
            </w:r>
            <w:r w:rsidR="00C81108" w:rsidRPr="00EE2017">
              <w:rPr>
                <w:rFonts w:ascii="Times New Roman" w:hAnsi="Times New Roman" w:cs="Times New Roman"/>
                <w:bCs/>
                <w:sz w:val="24"/>
                <w:szCs w:val="24"/>
              </w:rPr>
              <w:t xml:space="preserve"> ir pan.</w:t>
            </w:r>
            <w:r w:rsidRPr="00EE2017">
              <w:rPr>
                <w:rFonts w:ascii="Times New Roman" w:hAnsi="Times New Roman" w:cs="Times New Roman"/>
                <w:bCs/>
                <w:sz w:val="24"/>
                <w:szCs w:val="24"/>
              </w:rPr>
              <w:t>).</w:t>
            </w:r>
          </w:p>
        </w:tc>
      </w:tr>
      <w:tr w:rsidR="00AA1F05" w:rsidRPr="00EE2017" w14:paraId="4093A6D1"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9291C82" w14:textId="77777777" w:rsidR="00AA1F05" w:rsidRPr="00EE2017" w:rsidRDefault="00AA1F05" w:rsidP="00191BE4">
            <w:pPr>
              <w:pStyle w:val="ListParagraph"/>
              <w:numPr>
                <w:ilvl w:val="1"/>
                <w:numId w:val="121"/>
              </w:numPr>
              <w:spacing w:after="0" w:line="240" w:lineRule="auto"/>
              <w:ind w:left="32" w:firstLine="0"/>
              <w:contextualSpacing w:val="0"/>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vAlign w:val="center"/>
          </w:tcPr>
          <w:p w14:paraId="19379ED1" w14:textId="77777777" w:rsidR="00AA1F05" w:rsidRPr="00EE2017" w:rsidRDefault="00AA1F05"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VCS darbo eigos integracija</w:t>
            </w:r>
          </w:p>
        </w:tc>
        <w:tc>
          <w:tcPr>
            <w:tcW w:w="6366" w:type="dxa"/>
            <w:tcBorders>
              <w:top w:val="single" w:sz="4" w:space="0" w:color="auto"/>
              <w:left w:val="single" w:sz="4" w:space="0" w:color="auto"/>
              <w:bottom w:val="single" w:sz="4" w:space="0" w:color="auto"/>
              <w:right w:val="single" w:sz="4" w:space="0" w:color="auto"/>
            </w:tcBorders>
            <w:vAlign w:val="center"/>
          </w:tcPr>
          <w:p w14:paraId="05D46782" w14:textId="32F07B9C" w:rsidR="00AA1F05" w:rsidRPr="00EE2017" w:rsidRDefault="00AA1F05"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Pažangus </w:t>
            </w:r>
            <w:proofErr w:type="spellStart"/>
            <w:r w:rsidRPr="00EE2017">
              <w:rPr>
                <w:rFonts w:ascii="Times New Roman" w:hAnsi="Times New Roman" w:cs="Times New Roman"/>
                <w:bCs/>
                <w:sz w:val="24"/>
                <w:szCs w:val="24"/>
              </w:rPr>
              <w:t>orkestravimo</w:t>
            </w:r>
            <w:proofErr w:type="spellEnd"/>
            <w:r w:rsidRPr="00EE2017">
              <w:rPr>
                <w:rFonts w:ascii="Times New Roman" w:hAnsi="Times New Roman" w:cs="Times New Roman"/>
                <w:bCs/>
                <w:sz w:val="24"/>
                <w:szCs w:val="24"/>
              </w:rPr>
              <w:t xml:space="preserve"> variklis </w:t>
            </w:r>
            <w:r w:rsidR="00D6711B" w:rsidRPr="00EE2017">
              <w:rPr>
                <w:rFonts w:ascii="Times New Roman" w:hAnsi="Times New Roman" w:cs="Times New Roman"/>
                <w:bCs/>
                <w:sz w:val="24"/>
                <w:szCs w:val="24"/>
              </w:rPr>
              <w:t xml:space="preserve">turi </w:t>
            </w:r>
            <w:r w:rsidRPr="00EE2017">
              <w:rPr>
                <w:rFonts w:ascii="Times New Roman" w:hAnsi="Times New Roman" w:cs="Times New Roman"/>
                <w:bCs/>
                <w:sz w:val="24"/>
                <w:szCs w:val="24"/>
              </w:rPr>
              <w:t>integruo</w:t>
            </w:r>
            <w:r w:rsidR="00D6711B" w:rsidRPr="00EE2017">
              <w:rPr>
                <w:rFonts w:ascii="Times New Roman" w:hAnsi="Times New Roman" w:cs="Times New Roman"/>
                <w:bCs/>
                <w:sz w:val="24"/>
                <w:szCs w:val="24"/>
              </w:rPr>
              <w:t>tis</w:t>
            </w:r>
            <w:r w:rsidRPr="00EE2017">
              <w:rPr>
                <w:rFonts w:ascii="Times New Roman" w:hAnsi="Times New Roman" w:cs="Times New Roman"/>
                <w:bCs/>
                <w:sz w:val="24"/>
                <w:szCs w:val="24"/>
              </w:rPr>
              <w:t xml:space="preserve"> su standartine VCS pagrindu valdom</w:t>
            </w:r>
            <w:r w:rsidR="00CA0457" w:rsidRPr="00EE2017">
              <w:rPr>
                <w:rFonts w:ascii="Times New Roman" w:hAnsi="Times New Roman" w:cs="Times New Roman"/>
                <w:bCs/>
                <w:sz w:val="24"/>
                <w:szCs w:val="24"/>
              </w:rPr>
              <w:t>a</w:t>
            </w:r>
            <w:r w:rsidRPr="00EE2017">
              <w:rPr>
                <w:rFonts w:ascii="Times New Roman" w:hAnsi="Times New Roman" w:cs="Times New Roman"/>
                <w:bCs/>
                <w:sz w:val="24"/>
                <w:szCs w:val="24"/>
              </w:rPr>
              <w:t xml:space="preserve"> darbo eiga, leidžiančia planuoti sudėtinę infrastruktūrą iš </w:t>
            </w:r>
            <w:r w:rsidR="00947F1C" w:rsidRPr="00EE2017">
              <w:rPr>
                <w:rFonts w:ascii="Times New Roman" w:hAnsi="Times New Roman" w:cs="Times New Roman"/>
                <w:bCs/>
                <w:sz w:val="24"/>
                <w:szCs w:val="24"/>
              </w:rPr>
              <w:t xml:space="preserve">kodo </w:t>
            </w:r>
            <w:proofErr w:type="spellStart"/>
            <w:r w:rsidR="00947F1C" w:rsidRPr="00EE2017">
              <w:rPr>
                <w:rFonts w:ascii="Times New Roman" w:hAnsi="Times New Roman" w:cs="Times New Roman"/>
                <w:bCs/>
                <w:sz w:val="24"/>
                <w:szCs w:val="24"/>
              </w:rPr>
              <w:t>repozitorijos</w:t>
            </w:r>
            <w:proofErr w:type="spellEnd"/>
            <w:r w:rsidR="00947F1C" w:rsidRPr="00EE2017">
              <w:rPr>
                <w:rFonts w:ascii="Times New Roman" w:hAnsi="Times New Roman" w:cs="Times New Roman"/>
                <w:bCs/>
                <w:sz w:val="24"/>
                <w:szCs w:val="24"/>
              </w:rPr>
              <w:t xml:space="preserve"> kreipinių (</w:t>
            </w:r>
            <w:r w:rsidR="004D354D" w:rsidRPr="00EE2017">
              <w:rPr>
                <w:rFonts w:ascii="Times New Roman" w:hAnsi="Times New Roman" w:cs="Times New Roman"/>
                <w:bCs/>
                <w:sz w:val="24"/>
                <w:szCs w:val="24"/>
              </w:rPr>
              <w:t xml:space="preserve">angl. </w:t>
            </w:r>
            <w:proofErr w:type="spellStart"/>
            <w:r w:rsidR="00A84CE4">
              <w:rPr>
                <w:rFonts w:ascii="Times New Roman" w:hAnsi="Times New Roman" w:cs="Times New Roman"/>
                <w:bCs/>
                <w:sz w:val="24"/>
                <w:szCs w:val="24"/>
              </w:rPr>
              <w:t>C</w:t>
            </w:r>
            <w:r w:rsidRPr="00EE2017">
              <w:rPr>
                <w:rFonts w:ascii="Times New Roman" w:hAnsi="Times New Roman" w:cs="Times New Roman"/>
                <w:bCs/>
                <w:sz w:val="24"/>
                <w:szCs w:val="24"/>
              </w:rPr>
              <w:t>ommit</w:t>
            </w:r>
            <w:proofErr w:type="spellEnd"/>
            <w:r w:rsidR="00350B14" w:rsidRPr="00EE2017">
              <w:rPr>
                <w:rFonts w:ascii="Times New Roman" w:hAnsi="Times New Roman" w:cs="Times New Roman"/>
                <w:bCs/>
                <w:sz w:val="24"/>
                <w:szCs w:val="24"/>
              </w:rPr>
              <w:t>,</w:t>
            </w:r>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pull</w:t>
            </w:r>
            <w:proofErr w:type="spellEnd"/>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request</w:t>
            </w:r>
            <w:proofErr w:type="spellEnd"/>
            <w:r w:rsidR="00350B14" w:rsidRPr="00EE2017">
              <w:rPr>
                <w:rFonts w:ascii="Times New Roman" w:hAnsi="Times New Roman" w:cs="Times New Roman"/>
                <w:bCs/>
                <w:sz w:val="24"/>
                <w:szCs w:val="24"/>
              </w:rPr>
              <w:t>).</w:t>
            </w:r>
          </w:p>
        </w:tc>
      </w:tr>
    </w:tbl>
    <w:p w14:paraId="7B73696D" w14:textId="77777777" w:rsidR="00AA1F05" w:rsidRPr="00EE2017" w:rsidRDefault="00AA1F05" w:rsidP="00AA1F05">
      <w:pPr>
        <w:spacing w:after="0" w:line="240" w:lineRule="auto"/>
        <w:ind w:left="360"/>
        <w:jc w:val="center"/>
        <w:rPr>
          <w:rFonts w:ascii="Times New Roman" w:hAnsi="Times New Roman" w:cs="Times New Roman"/>
          <w:b/>
          <w:bCs/>
          <w:sz w:val="24"/>
          <w:szCs w:val="24"/>
        </w:rPr>
      </w:pPr>
    </w:p>
    <w:p w14:paraId="0036EC8A" w14:textId="77777777" w:rsidR="00926B7E" w:rsidRPr="00EE2017" w:rsidRDefault="00926B7E" w:rsidP="00926B7E">
      <w:pPr>
        <w:tabs>
          <w:tab w:val="left" w:pos="993"/>
        </w:tabs>
        <w:suppressAutoHyphens/>
        <w:autoSpaceDN w:val="0"/>
        <w:spacing w:after="0" w:line="240" w:lineRule="auto"/>
        <w:jc w:val="both"/>
        <w:textAlignment w:val="baseline"/>
        <w:rPr>
          <w:rFonts w:ascii="Times New Roman" w:hAnsi="Times New Roman" w:cs="Times New Roman"/>
          <w:w w:val="102"/>
          <w:sz w:val="24"/>
          <w:szCs w:val="24"/>
          <w:lang w:eastAsia="lt-LT"/>
        </w:rPr>
      </w:pPr>
    </w:p>
    <w:p w14:paraId="56011113" w14:textId="77777777" w:rsidR="00134BC9" w:rsidRPr="00EE2017" w:rsidRDefault="00134BC9" w:rsidP="00926B7E">
      <w:pPr>
        <w:tabs>
          <w:tab w:val="left" w:pos="993"/>
        </w:tabs>
        <w:suppressAutoHyphens/>
        <w:autoSpaceDN w:val="0"/>
        <w:spacing w:after="0" w:line="240" w:lineRule="auto"/>
        <w:jc w:val="both"/>
        <w:textAlignment w:val="baseline"/>
        <w:rPr>
          <w:rFonts w:ascii="Times New Roman" w:hAnsi="Times New Roman" w:cs="Times New Roman"/>
          <w:w w:val="102"/>
          <w:sz w:val="24"/>
          <w:szCs w:val="24"/>
          <w:lang w:eastAsia="lt-LT"/>
        </w:rPr>
      </w:pPr>
    </w:p>
    <w:p w14:paraId="561D1152" w14:textId="77777777" w:rsidR="00926B7E" w:rsidRPr="00EE2017" w:rsidRDefault="00926B7E" w:rsidP="000C5803">
      <w:pPr>
        <w:pStyle w:val="ListParagraph"/>
        <w:numPr>
          <w:ilvl w:val="0"/>
          <w:numId w:val="2"/>
        </w:numPr>
        <w:tabs>
          <w:tab w:val="left" w:pos="567"/>
        </w:tabs>
        <w:spacing w:after="0" w:line="240" w:lineRule="auto"/>
        <w:ind w:left="0" w:firstLine="0"/>
        <w:contextualSpacing w:val="0"/>
        <w:jc w:val="center"/>
        <w:rPr>
          <w:rFonts w:ascii="Times New Roman" w:hAnsi="Times New Roman" w:cs="Times New Roman"/>
          <w:b/>
          <w:bCs/>
          <w:sz w:val="24"/>
          <w:szCs w:val="24"/>
        </w:rPr>
      </w:pPr>
      <w:r w:rsidRPr="00EE2017">
        <w:rPr>
          <w:rFonts w:ascii="Times New Roman" w:hAnsi="Times New Roman" w:cs="Times New Roman"/>
          <w:b/>
          <w:bCs/>
          <w:sz w:val="24"/>
          <w:szCs w:val="24"/>
        </w:rPr>
        <w:t>IŠLAIDŲ VALDYMO (FINOPS)</w:t>
      </w:r>
      <w:r w:rsidRPr="00EE2017">
        <w:rPr>
          <w:rFonts w:ascii="Times New Roman" w:hAnsi="Times New Roman" w:cs="Times New Roman"/>
          <w:b/>
          <w:bCs/>
          <w:caps/>
          <w:sz w:val="24"/>
          <w:szCs w:val="24"/>
        </w:rPr>
        <w:t xml:space="preserve"> SPRENDIMAS</w:t>
      </w:r>
    </w:p>
    <w:p w14:paraId="342E508E" w14:textId="77777777" w:rsidR="00926B7E" w:rsidRPr="00EE2017" w:rsidRDefault="00926B7E" w:rsidP="00926B7E">
      <w:pPr>
        <w:spacing w:after="0" w:line="240" w:lineRule="auto"/>
        <w:ind w:left="360"/>
        <w:jc w:val="center"/>
        <w:rPr>
          <w:rFonts w:ascii="Times New Roman" w:hAnsi="Times New Roman" w:cs="Times New Roman"/>
          <w:b/>
          <w:bCs/>
          <w:sz w:val="24"/>
          <w:szCs w:val="24"/>
        </w:rPr>
      </w:pPr>
    </w:p>
    <w:p w14:paraId="6FD530AC" w14:textId="25EF843B"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rinkti kasdienes išlaidų ir naudojimo ataskaitas iš </w:t>
      </w:r>
      <w:r w:rsidR="002707C5" w:rsidRPr="00EE2017">
        <w:rPr>
          <w:rFonts w:ascii="Times New Roman" w:hAnsi="Times New Roman" w:cs="Times New Roman"/>
          <w:w w:val="102"/>
          <w:sz w:val="24"/>
          <w:szCs w:val="24"/>
          <w:lang w:eastAsia="lt-LT"/>
        </w:rPr>
        <w:t xml:space="preserve">VSSA naudojamų viešosios debesijos </w:t>
      </w:r>
      <w:r w:rsidR="00663139" w:rsidRPr="00EE2017">
        <w:rPr>
          <w:rFonts w:ascii="Times New Roman" w:hAnsi="Times New Roman" w:cs="Times New Roman"/>
          <w:w w:val="102"/>
          <w:sz w:val="24"/>
          <w:szCs w:val="24"/>
          <w:lang w:eastAsia="lt-LT"/>
        </w:rPr>
        <w:t xml:space="preserve">paslaugų teikėjų suteikiamų įrankių: </w:t>
      </w:r>
      <w:r w:rsidRPr="00EE2017">
        <w:rPr>
          <w:rFonts w:ascii="Times New Roman" w:hAnsi="Times New Roman" w:cs="Times New Roman"/>
          <w:w w:val="102"/>
          <w:sz w:val="24"/>
          <w:szCs w:val="24"/>
          <w:lang w:eastAsia="lt-LT"/>
        </w:rPr>
        <w:t xml:space="preserve">AWS </w:t>
      </w:r>
      <w:proofErr w:type="spellStart"/>
      <w:r w:rsidRPr="00EE2017">
        <w:rPr>
          <w:rFonts w:ascii="Times New Roman" w:hAnsi="Times New Roman" w:cs="Times New Roman"/>
          <w:w w:val="102"/>
          <w:sz w:val="24"/>
          <w:szCs w:val="24"/>
          <w:lang w:eastAsia="lt-LT"/>
        </w:rPr>
        <w:t>Cost</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and</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Billing</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Reports</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Azure</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Cost</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Management</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APIs</w:t>
      </w:r>
      <w:proofErr w:type="spellEnd"/>
      <w:r w:rsidRPr="00EE2017">
        <w:rPr>
          <w:rFonts w:ascii="Times New Roman" w:hAnsi="Times New Roman" w:cs="Times New Roman"/>
          <w:w w:val="102"/>
          <w:sz w:val="24"/>
          <w:szCs w:val="24"/>
          <w:lang w:eastAsia="lt-LT"/>
        </w:rPr>
        <w:t xml:space="preserve"> ir GCP </w:t>
      </w:r>
      <w:proofErr w:type="spellStart"/>
      <w:r w:rsidRPr="00EE2017">
        <w:rPr>
          <w:rFonts w:ascii="Times New Roman" w:hAnsi="Times New Roman" w:cs="Times New Roman"/>
          <w:w w:val="102"/>
          <w:sz w:val="24"/>
          <w:szCs w:val="24"/>
          <w:lang w:eastAsia="lt-LT"/>
        </w:rPr>
        <w:t>Billing</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Export</w:t>
      </w:r>
      <w:proofErr w:type="spellEnd"/>
      <w:r w:rsidRPr="00EE2017">
        <w:rPr>
          <w:rFonts w:ascii="Times New Roman" w:hAnsi="Times New Roman" w:cs="Times New Roman"/>
          <w:w w:val="102"/>
          <w:sz w:val="24"/>
          <w:szCs w:val="24"/>
          <w:lang w:eastAsia="lt-LT"/>
        </w:rPr>
        <w:t>.</w:t>
      </w:r>
    </w:p>
    <w:p w14:paraId="60B93590" w14:textId="77777777"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Siūlomas sprendimas turi normalizuoti išlaidų duomenis iš skirtingų debesijos teikėjų į suvienytą formatą su nuoseklia valiuta, laiko zonomis ir išlaidų kategorijomis.</w:t>
      </w:r>
    </w:p>
    <w:p w14:paraId="3C48B18D" w14:textId="40B22FA7" w:rsidR="00926B7E" w:rsidRPr="00EE2017" w:rsidRDefault="7F11A7A1" w:rsidP="078A416A">
      <w:pPr>
        <w:pStyle w:val="ListParagraph"/>
        <w:numPr>
          <w:ilvl w:val="1"/>
          <w:numId w:val="123"/>
        </w:numPr>
        <w:tabs>
          <w:tab w:val="left" w:pos="993"/>
        </w:tabs>
        <w:suppressAutoHyphens/>
        <w:autoSpaceDN w:val="0"/>
        <w:spacing w:after="0" w:line="240" w:lineRule="auto"/>
        <w:ind w:left="0" w:firstLine="567"/>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paskirstyti išlaidas </w:t>
      </w:r>
      <w:proofErr w:type="spellStart"/>
      <w:r w:rsidR="57A24F48" w:rsidRPr="00EE2017">
        <w:rPr>
          <w:rFonts w:ascii="Times New Roman" w:hAnsi="Times New Roman" w:cs="Times New Roman"/>
          <w:w w:val="102"/>
          <w:sz w:val="24"/>
          <w:szCs w:val="24"/>
          <w:lang w:eastAsia="lt-LT"/>
        </w:rPr>
        <w:t>typo</w:t>
      </w:r>
      <w:proofErr w:type="spellEnd"/>
      <w:r w:rsidR="57A24F48" w:rsidRPr="00EE2017">
        <w:rPr>
          <w:rFonts w:ascii="Times New Roman" w:hAnsi="Times New Roman" w:cs="Times New Roman"/>
          <w:w w:val="102"/>
          <w:sz w:val="24"/>
          <w:szCs w:val="24"/>
          <w:lang w:eastAsia="lt-LT"/>
        </w:rPr>
        <w:t xml:space="preserve"> </w:t>
      </w:r>
      <w:r w:rsidRPr="00EE2017">
        <w:rPr>
          <w:rFonts w:ascii="Times New Roman" w:hAnsi="Times New Roman" w:cs="Times New Roman"/>
          <w:w w:val="102"/>
          <w:sz w:val="24"/>
          <w:szCs w:val="24"/>
          <w:lang w:eastAsia="lt-LT"/>
        </w:rPr>
        <w:t>klientams, projektams ir aplinkoms naudojant išsamias žymėmis pagrįstas atvaizdavimo taisykles, konfigūruotas išteklių parengimo metu.</w:t>
      </w:r>
    </w:p>
    <w:p w14:paraId="4BD038B3" w14:textId="77777777"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Siūlomas sprendimas turi palaikyti hierarchinį išlaidų paskirstymą, įgalinantį išlaidų suvestinę nuo atskirų išteklių iki projekto ir organizacijos lygių.</w:t>
      </w:r>
    </w:p>
    <w:p w14:paraId="0E1C1A00" w14:textId="77777777"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sekti išlaidų tendencijas laiko eigoje ir identifikuoti išlaidų anomalijas ar netikėtus išlaidų padidėjimus </w:t>
      </w:r>
      <w:proofErr w:type="spellStart"/>
      <w:r w:rsidRPr="00EE2017">
        <w:rPr>
          <w:rFonts w:ascii="Times New Roman" w:hAnsi="Times New Roman" w:cs="Times New Roman"/>
          <w:w w:val="102"/>
          <w:sz w:val="24"/>
          <w:szCs w:val="24"/>
          <w:lang w:eastAsia="lt-LT"/>
        </w:rPr>
        <w:t>proaktyviam</w:t>
      </w:r>
      <w:proofErr w:type="spellEnd"/>
      <w:r w:rsidRPr="00EE2017">
        <w:rPr>
          <w:rFonts w:ascii="Times New Roman" w:hAnsi="Times New Roman" w:cs="Times New Roman"/>
          <w:w w:val="102"/>
          <w:sz w:val="24"/>
          <w:szCs w:val="24"/>
          <w:lang w:eastAsia="lt-LT"/>
        </w:rPr>
        <w:t xml:space="preserve"> perspėjimui.</w:t>
      </w:r>
    </w:p>
    <w:p w14:paraId="671E25D9" w14:textId="77777777"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Siūlomas sprendimas turi teikti išlaidų prognozavimo galimybes remiantis istoriniais naudojimo šablonais ir esamomis išteklių konfigūracijomis.</w:t>
      </w:r>
    </w:p>
    <w:p w14:paraId="0A9EEA59" w14:textId="77777777"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saugoti numatytųjų biudžeto </w:t>
      </w:r>
      <w:proofErr w:type="spellStart"/>
      <w:r w:rsidRPr="00EE2017">
        <w:rPr>
          <w:rFonts w:ascii="Times New Roman" w:hAnsi="Times New Roman" w:cs="Times New Roman"/>
          <w:w w:val="102"/>
          <w:sz w:val="24"/>
          <w:szCs w:val="24"/>
          <w:lang w:eastAsia="lt-LT"/>
        </w:rPr>
        <w:t>IaC</w:t>
      </w:r>
      <w:proofErr w:type="spellEnd"/>
      <w:r w:rsidRPr="00EE2017">
        <w:rPr>
          <w:rFonts w:ascii="Times New Roman" w:hAnsi="Times New Roman" w:cs="Times New Roman"/>
          <w:w w:val="102"/>
          <w:sz w:val="24"/>
          <w:szCs w:val="24"/>
          <w:lang w:eastAsia="lt-LT"/>
        </w:rPr>
        <w:t xml:space="preserve"> šablonus, išlaidų centrų atvaizdavimus ir perspėjimų ribas kaip kodą </w:t>
      </w:r>
      <w:proofErr w:type="spellStart"/>
      <w:r w:rsidRPr="00EE2017">
        <w:rPr>
          <w:rFonts w:ascii="Times New Roman" w:hAnsi="Times New Roman" w:cs="Times New Roman"/>
          <w:w w:val="102"/>
          <w:sz w:val="24"/>
          <w:szCs w:val="24"/>
          <w:lang w:eastAsia="lt-LT"/>
        </w:rPr>
        <w:t>Git</w:t>
      </w:r>
      <w:proofErr w:type="spellEnd"/>
      <w:r w:rsidRPr="00EE2017">
        <w:rPr>
          <w:rFonts w:ascii="Times New Roman" w:hAnsi="Times New Roman" w:cs="Times New Roman"/>
          <w:w w:val="102"/>
          <w:sz w:val="24"/>
          <w:szCs w:val="24"/>
          <w:lang w:eastAsia="lt-LT"/>
        </w:rPr>
        <w:t xml:space="preserve"> saugyklose versijų kontrolei ir auditavimui.</w:t>
      </w:r>
    </w:p>
    <w:p w14:paraId="0D911D1F" w14:textId="7B1F54B9"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Siūlomas sprendimas turi siųsti el. pašto pranešimus nurodytiems kontaktams, kai išlaidos pasiekia 80% ir 100% biudžeto ribų.</w:t>
      </w:r>
    </w:p>
    <w:p w14:paraId="1316D800" w14:textId="77777777"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Siūlomas sprendimas turi palaikyti kelis biudžeto tipus, įskaitant mėnesio limitus, projekto gyvavimo ciklo limitus ir ištekliui specifinius apribojimus.</w:t>
      </w:r>
    </w:p>
    <w:p w14:paraId="6E693224" w14:textId="77777777" w:rsidR="00926B7E" w:rsidRPr="00EE2017" w:rsidRDefault="00926B7E" w:rsidP="00134BC9">
      <w:pPr>
        <w:pStyle w:val="ListParagraph"/>
        <w:numPr>
          <w:ilvl w:val="1"/>
          <w:numId w:val="123"/>
        </w:numPr>
        <w:tabs>
          <w:tab w:val="left" w:pos="1560"/>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Siūlomas sprendimas turi teikti žiniatinklio vartotojo sąsają, rodančią išlaidų informaciją dabartiniam mėnesiui ir istoriniam duomenims ankstesniems mėnesiams.</w:t>
      </w:r>
    </w:p>
    <w:p w14:paraId="54B58D7B" w14:textId="77777777" w:rsidR="00926B7E" w:rsidRPr="00EE2017" w:rsidRDefault="00926B7E" w:rsidP="00134BC9">
      <w:pPr>
        <w:pStyle w:val="ListParagraph"/>
        <w:numPr>
          <w:ilvl w:val="1"/>
          <w:numId w:val="123"/>
        </w:numPr>
        <w:tabs>
          <w:tab w:val="left" w:pos="1560"/>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Siūlomas sprendimas turi atskleisti REST API galutinį tašką Įmonės Atsiskaitymo Sistemos integracijai su standartizuotais duomenų formatais ir puslapių numeracijos palaikymu.</w:t>
      </w:r>
    </w:p>
    <w:p w14:paraId="54019202" w14:textId="77777777" w:rsidR="00926B7E" w:rsidRPr="00EE2017" w:rsidRDefault="00926B7E" w:rsidP="00134BC9">
      <w:pPr>
        <w:pStyle w:val="ListParagraph"/>
        <w:numPr>
          <w:ilvl w:val="1"/>
          <w:numId w:val="123"/>
        </w:numPr>
        <w:tabs>
          <w:tab w:val="left" w:pos="1560"/>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teikti išlaidų duomenis su privalomais laukais: </w:t>
      </w:r>
      <w:proofErr w:type="spellStart"/>
      <w:r w:rsidRPr="00EE2017">
        <w:rPr>
          <w:rFonts w:ascii="Times New Roman" w:hAnsi="Times New Roman" w:cs="Times New Roman"/>
          <w:w w:val="102"/>
          <w:sz w:val="24"/>
          <w:szCs w:val="24"/>
          <w:lang w:eastAsia="lt-LT"/>
        </w:rPr>
        <w:t>record_id</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organisation_id</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cost_center</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cloud_provider</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billing_period_start</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billing_period_end</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service_name</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usage_quantity</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cost_amount</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currency</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budget_id</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tags</w:t>
      </w:r>
      <w:proofErr w:type="spellEnd"/>
      <w:r w:rsidRPr="00EE2017">
        <w:rPr>
          <w:rFonts w:ascii="Times New Roman" w:hAnsi="Times New Roman" w:cs="Times New Roman"/>
          <w:w w:val="102"/>
          <w:sz w:val="24"/>
          <w:szCs w:val="24"/>
          <w:lang w:eastAsia="lt-LT"/>
        </w:rPr>
        <w:t xml:space="preserve">, </w:t>
      </w:r>
      <w:proofErr w:type="spellStart"/>
      <w:r w:rsidRPr="00EE2017">
        <w:rPr>
          <w:rFonts w:ascii="Times New Roman" w:hAnsi="Times New Roman" w:cs="Times New Roman"/>
          <w:w w:val="102"/>
          <w:sz w:val="24"/>
          <w:szCs w:val="24"/>
          <w:lang w:eastAsia="lt-LT"/>
        </w:rPr>
        <w:t>generated_at</w:t>
      </w:r>
      <w:proofErr w:type="spellEnd"/>
      <w:r w:rsidRPr="00EE2017">
        <w:rPr>
          <w:rFonts w:ascii="Times New Roman" w:hAnsi="Times New Roman" w:cs="Times New Roman"/>
          <w:w w:val="102"/>
          <w:sz w:val="24"/>
          <w:szCs w:val="24"/>
          <w:lang w:eastAsia="lt-LT"/>
        </w:rPr>
        <w:t>.</w:t>
      </w:r>
    </w:p>
    <w:p w14:paraId="5B4B26E6" w14:textId="66A52EB7" w:rsidR="00926B7E" w:rsidRPr="00EE2017" w:rsidRDefault="00926B7E" w:rsidP="00134BC9">
      <w:pPr>
        <w:pStyle w:val="ListParagraph"/>
        <w:numPr>
          <w:ilvl w:val="1"/>
          <w:numId w:val="123"/>
        </w:numPr>
        <w:tabs>
          <w:tab w:val="left" w:pos="1560"/>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Žemiau</w:t>
      </w:r>
      <w:r w:rsidRPr="00EE2017">
        <w:t xml:space="preserve"> </w:t>
      </w:r>
      <w:r w:rsidRPr="00EE2017">
        <w:rPr>
          <w:rFonts w:ascii="Times New Roman" w:hAnsi="Times New Roman" w:cs="Times New Roman"/>
          <w:w w:val="102"/>
          <w:sz w:val="24"/>
          <w:szCs w:val="24"/>
          <w:lang w:eastAsia="lt-LT"/>
        </w:rPr>
        <w:t xml:space="preserve">pateikiami detalūs specialieji reikalavimai išlaidų valdymo programinei įrangai (žr. </w:t>
      </w:r>
      <w:r w:rsidR="002B7668" w:rsidRPr="00EE2017">
        <w:rPr>
          <w:rFonts w:ascii="Times New Roman" w:hAnsi="Times New Roman" w:cs="Times New Roman"/>
          <w:w w:val="102"/>
          <w:sz w:val="24"/>
          <w:szCs w:val="24"/>
          <w:lang w:eastAsia="lt-LT"/>
        </w:rPr>
        <w:t>5</w:t>
      </w:r>
      <w:r w:rsidRPr="00EE2017">
        <w:rPr>
          <w:rFonts w:ascii="Times New Roman" w:hAnsi="Times New Roman" w:cs="Times New Roman"/>
          <w:w w:val="102"/>
          <w:sz w:val="24"/>
          <w:szCs w:val="24"/>
          <w:lang w:eastAsia="lt-LT"/>
        </w:rPr>
        <w:t xml:space="preserve"> lentelę).</w:t>
      </w:r>
    </w:p>
    <w:p w14:paraId="6D202D07" w14:textId="77777777" w:rsidR="00926B7E" w:rsidRPr="00EE2017" w:rsidRDefault="00926B7E" w:rsidP="00926B7E">
      <w:pPr>
        <w:pStyle w:val="ListParagraph"/>
        <w:tabs>
          <w:tab w:val="left" w:pos="993"/>
        </w:tabs>
        <w:suppressAutoHyphens/>
        <w:autoSpaceDN w:val="0"/>
        <w:spacing w:after="0" w:line="240" w:lineRule="auto"/>
        <w:ind w:left="567"/>
        <w:contextualSpacing w:val="0"/>
        <w:jc w:val="both"/>
        <w:textAlignment w:val="baseline"/>
        <w:rPr>
          <w:rFonts w:ascii="Times New Roman" w:hAnsi="Times New Roman" w:cs="Times New Roman"/>
          <w:sz w:val="24"/>
          <w:szCs w:val="24"/>
          <w:lang w:eastAsia="lt-LT"/>
        </w:rPr>
      </w:pPr>
    </w:p>
    <w:p w14:paraId="066C5FD4" w14:textId="62283D27" w:rsidR="00926B7E" w:rsidRPr="00EE2017" w:rsidRDefault="002B7668" w:rsidP="00926B7E">
      <w:pPr>
        <w:pStyle w:val="Heading1"/>
        <w:numPr>
          <w:ilvl w:val="0"/>
          <w:numId w:val="0"/>
        </w:numPr>
        <w:spacing w:before="0" w:line="240" w:lineRule="auto"/>
        <w:rPr>
          <w:rFonts w:ascii="Times New Roman" w:hAnsi="Times New Roman" w:cs="Times New Roman"/>
        </w:rPr>
      </w:pPr>
      <w:r w:rsidRPr="00EE2017">
        <w:rPr>
          <w:rFonts w:ascii="Times New Roman" w:hAnsi="Times New Roman" w:cs="Times New Roman"/>
          <w:b/>
          <w:color w:val="auto"/>
          <w:sz w:val="24"/>
          <w:szCs w:val="24"/>
        </w:rPr>
        <w:t>5</w:t>
      </w:r>
      <w:r w:rsidR="00926B7E" w:rsidRPr="00EE2017">
        <w:rPr>
          <w:rFonts w:ascii="Times New Roman" w:hAnsi="Times New Roman" w:cs="Times New Roman"/>
          <w:b/>
          <w:color w:val="auto"/>
          <w:sz w:val="24"/>
          <w:szCs w:val="24"/>
        </w:rPr>
        <w:t xml:space="preserve"> lentelė. Reikalavimai </w:t>
      </w:r>
      <w:r w:rsidR="00824D17" w:rsidRPr="00EE2017">
        <w:rPr>
          <w:rFonts w:ascii="Times New Roman" w:hAnsi="Times New Roman" w:cs="Times New Roman"/>
          <w:b/>
          <w:color w:val="auto"/>
          <w:sz w:val="24"/>
          <w:szCs w:val="24"/>
        </w:rPr>
        <w:t>išlaidų valdymo</w:t>
      </w:r>
      <w:r w:rsidR="00926B7E" w:rsidRPr="00EE2017">
        <w:rPr>
          <w:rFonts w:ascii="Times New Roman" w:hAnsi="Times New Roman" w:cs="Times New Roman"/>
          <w:b/>
          <w:color w:val="auto"/>
          <w:sz w:val="24"/>
          <w:szCs w:val="24"/>
        </w:rPr>
        <w:t xml:space="preserve"> programinei įrangai</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616"/>
        <w:gridCol w:w="6145"/>
      </w:tblGrid>
      <w:tr w:rsidR="00926B7E" w:rsidRPr="00EE2017" w14:paraId="39B1C539" w14:textId="77777777" w:rsidTr="078A416A">
        <w:tc>
          <w:tcPr>
            <w:tcW w:w="576" w:type="dxa"/>
            <w:shd w:val="clear" w:color="auto" w:fill="F2F2F2" w:themeFill="background1" w:themeFillShade="F2"/>
            <w:vAlign w:val="center"/>
          </w:tcPr>
          <w:p w14:paraId="06A50C47" w14:textId="77777777" w:rsidR="00926B7E" w:rsidRPr="00EE2017" w:rsidRDefault="00926B7E" w:rsidP="00191BE4">
            <w:pPr>
              <w:spacing w:after="0" w:line="240" w:lineRule="auto"/>
              <w:ind w:right="-21"/>
              <w:jc w:val="center"/>
              <w:rPr>
                <w:rFonts w:ascii="Times New Roman" w:hAnsi="Times New Roman" w:cs="Times New Roman"/>
                <w:b/>
                <w:sz w:val="24"/>
                <w:szCs w:val="24"/>
              </w:rPr>
            </w:pPr>
            <w:r w:rsidRPr="00EE2017">
              <w:rPr>
                <w:rFonts w:ascii="Times New Roman" w:hAnsi="Times New Roman" w:cs="Times New Roman"/>
                <w:b/>
                <w:sz w:val="24"/>
                <w:szCs w:val="24"/>
              </w:rPr>
              <w:t>Eil. Nr.</w:t>
            </w:r>
          </w:p>
        </w:tc>
        <w:tc>
          <w:tcPr>
            <w:tcW w:w="2616" w:type="dxa"/>
            <w:shd w:val="clear" w:color="auto" w:fill="F2F2F2" w:themeFill="background1" w:themeFillShade="F2"/>
            <w:vAlign w:val="center"/>
          </w:tcPr>
          <w:p w14:paraId="04D4C57B" w14:textId="77777777" w:rsidR="00926B7E" w:rsidRPr="00EE2017" w:rsidRDefault="00926B7E" w:rsidP="00191BE4">
            <w:pPr>
              <w:spacing w:after="0" w:line="240" w:lineRule="auto"/>
              <w:jc w:val="center"/>
              <w:rPr>
                <w:rFonts w:ascii="Times New Roman" w:hAnsi="Times New Roman" w:cs="Times New Roman"/>
                <w:b/>
                <w:sz w:val="24"/>
                <w:szCs w:val="24"/>
              </w:rPr>
            </w:pPr>
            <w:r w:rsidRPr="00EE2017">
              <w:rPr>
                <w:rFonts w:ascii="Times New Roman" w:hAnsi="Times New Roman" w:cs="Times New Roman"/>
                <w:b/>
                <w:sz w:val="24"/>
                <w:szCs w:val="24"/>
              </w:rPr>
              <w:t>Charakteristikos pavadinimas</w:t>
            </w:r>
          </w:p>
        </w:tc>
        <w:tc>
          <w:tcPr>
            <w:tcW w:w="6145" w:type="dxa"/>
            <w:shd w:val="clear" w:color="auto" w:fill="F2F2F2" w:themeFill="background1" w:themeFillShade="F2"/>
            <w:vAlign w:val="center"/>
          </w:tcPr>
          <w:p w14:paraId="71A8B04F" w14:textId="77777777" w:rsidR="00926B7E" w:rsidRPr="00EE2017" w:rsidRDefault="00926B7E" w:rsidP="00191BE4">
            <w:pPr>
              <w:spacing w:after="0" w:line="240" w:lineRule="auto"/>
              <w:jc w:val="center"/>
              <w:rPr>
                <w:rFonts w:ascii="Times New Roman" w:hAnsi="Times New Roman" w:cs="Times New Roman"/>
                <w:b/>
                <w:sz w:val="24"/>
                <w:szCs w:val="24"/>
              </w:rPr>
            </w:pPr>
            <w:r w:rsidRPr="00EE2017">
              <w:rPr>
                <w:rFonts w:ascii="Times New Roman" w:hAnsi="Times New Roman" w:cs="Times New Roman"/>
                <w:b/>
                <w:sz w:val="24"/>
                <w:szCs w:val="24"/>
              </w:rPr>
              <w:t xml:space="preserve">Reikalaujama charakteristika </w:t>
            </w:r>
          </w:p>
          <w:p w14:paraId="6F80C27A" w14:textId="77777777" w:rsidR="00926B7E" w:rsidRPr="00EE2017" w:rsidRDefault="00926B7E" w:rsidP="00191BE4">
            <w:pPr>
              <w:spacing w:after="0" w:line="240" w:lineRule="auto"/>
              <w:jc w:val="center"/>
              <w:rPr>
                <w:rFonts w:ascii="Times New Roman" w:hAnsi="Times New Roman" w:cs="Times New Roman"/>
                <w:b/>
                <w:bCs/>
                <w:i/>
                <w:iCs/>
                <w:color w:val="FF0000"/>
                <w:sz w:val="24"/>
                <w:szCs w:val="24"/>
              </w:rPr>
            </w:pPr>
          </w:p>
        </w:tc>
      </w:tr>
      <w:tr w:rsidR="00926B7E" w:rsidRPr="00EE2017" w14:paraId="5812698E"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E7DBC5" w14:textId="77777777" w:rsidR="00926B7E" w:rsidRPr="00EE2017" w:rsidRDefault="00926B7E" w:rsidP="00530F01">
            <w:pPr>
              <w:pStyle w:val="ListParagraph"/>
              <w:numPr>
                <w:ilvl w:val="0"/>
                <w:numId w:val="124"/>
              </w:numPr>
              <w:tabs>
                <w:tab w:val="left" w:pos="313"/>
              </w:tabs>
              <w:spacing w:after="0" w:line="240" w:lineRule="auto"/>
              <w:ind w:left="0" w:firstLine="29"/>
              <w:contextualSpacing w:val="0"/>
              <w:rPr>
                <w:rFonts w:ascii="Times New Roman" w:hAnsi="Times New Roman" w:cs="Times New Roman"/>
                <w:b/>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E6FA06" w14:textId="77777777" w:rsidR="00926B7E" w:rsidRPr="00EE2017" w:rsidRDefault="00926B7E"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Bendrieji reikalavimai</w:t>
            </w:r>
          </w:p>
        </w:tc>
      </w:tr>
      <w:tr w:rsidR="00926B7E" w:rsidRPr="00EE2017" w14:paraId="40173C86"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5686153"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06A86D8"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Siūlomos programinės įrangos pavadinimas</w:t>
            </w:r>
          </w:p>
        </w:tc>
        <w:tc>
          <w:tcPr>
            <w:tcW w:w="6145" w:type="dxa"/>
            <w:tcBorders>
              <w:top w:val="single" w:sz="4" w:space="0" w:color="auto"/>
              <w:left w:val="single" w:sz="4" w:space="0" w:color="auto"/>
              <w:bottom w:val="single" w:sz="4" w:space="0" w:color="auto"/>
              <w:right w:val="single" w:sz="4" w:space="0" w:color="auto"/>
            </w:tcBorders>
            <w:vAlign w:val="center"/>
          </w:tcPr>
          <w:p w14:paraId="31C3D035" w14:textId="14BB7521" w:rsidR="00926B7E" w:rsidRPr="00506DCC" w:rsidRDefault="00506DCC" w:rsidP="00191BE4">
            <w:pPr>
              <w:spacing w:after="0" w:line="240" w:lineRule="auto"/>
              <w:jc w:val="both"/>
              <w:rPr>
                <w:rFonts w:ascii="Times New Roman" w:hAnsi="Times New Roman" w:cs="Times New Roman"/>
                <w:i/>
                <w:iCs/>
                <w:sz w:val="24"/>
                <w:szCs w:val="24"/>
              </w:rPr>
            </w:pPr>
            <w:r w:rsidRPr="00F25D22">
              <w:rPr>
                <w:rFonts w:ascii="Times New Roman" w:hAnsi="Times New Roman" w:cs="Times New Roman"/>
                <w:i/>
                <w:iCs/>
                <w:color w:val="2F5496" w:themeColor="accent1" w:themeShade="BF"/>
                <w:sz w:val="24"/>
                <w:szCs w:val="24"/>
              </w:rPr>
              <w:t>Tiekėjas pasiūlymo formoje turi nurodyti siūlomos programinės įrangos gamintoją ir pavadinimą</w:t>
            </w:r>
            <w:r w:rsidR="00202906">
              <w:rPr>
                <w:rFonts w:ascii="Times New Roman" w:hAnsi="Times New Roman" w:cs="Times New Roman"/>
                <w:i/>
                <w:iCs/>
                <w:color w:val="2F5496" w:themeColor="accent1" w:themeShade="BF"/>
                <w:sz w:val="24"/>
                <w:szCs w:val="24"/>
              </w:rPr>
              <w:t>.</w:t>
            </w:r>
          </w:p>
        </w:tc>
      </w:tr>
      <w:tr w:rsidR="008517B4" w:rsidRPr="00EE2017" w14:paraId="051B1586"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7B74F30" w14:textId="409B069C" w:rsidR="008517B4" w:rsidRPr="00506DCC" w:rsidRDefault="00506DCC" w:rsidP="00506D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16" w:type="dxa"/>
            <w:tcBorders>
              <w:top w:val="single" w:sz="4" w:space="0" w:color="auto"/>
              <w:left w:val="single" w:sz="4" w:space="0" w:color="auto"/>
              <w:bottom w:val="single" w:sz="4" w:space="0" w:color="auto"/>
              <w:right w:val="single" w:sz="4" w:space="0" w:color="auto"/>
            </w:tcBorders>
            <w:vAlign w:val="center"/>
          </w:tcPr>
          <w:p w14:paraId="5E65B0A3" w14:textId="77777777" w:rsidR="008517B4" w:rsidRPr="00EE2017" w:rsidRDefault="008517B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Gamintojo palaikymas</w:t>
            </w:r>
          </w:p>
        </w:tc>
        <w:tc>
          <w:tcPr>
            <w:tcW w:w="6145" w:type="dxa"/>
            <w:tcBorders>
              <w:top w:val="single" w:sz="4" w:space="0" w:color="auto"/>
              <w:left w:val="single" w:sz="4" w:space="0" w:color="auto"/>
              <w:bottom w:val="single" w:sz="4" w:space="0" w:color="auto"/>
              <w:right w:val="single" w:sz="4" w:space="0" w:color="auto"/>
            </w:tcBorders>
            <w:vAlign w:val="center"/>
          </w:tcPr>
          <w:p w14:paraId="7E365300" w14:textId="65B802FD" w:rsidR="008517B4" w:rsidRPr="00EE2017" w:rsidRDefault="008517B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Turi turėti techninį palaikymą iš gamintojo</w:t>
            </w:r>
            <w:r w:rsidR="00506DCC">
              <w:rPr>
                <w:rFonts w:ascii="Times New Roman" w:hAnsi="Times New Roman" w:cs="Times New Roman"/>
                <w:sz w:val="24"/>
                <w:szCs w:val="24"/>
              </w:rPr>
              <w:t>,</w:t>
            </w:r>
            <w:r w:rsidRPr="00EE2017">
              <w:rPr>
                <w:rFonts w:ascii="Times New Roman" w:hAnsi="Times New Roman" w:cs="Times New Roman"/>
                <w:sz w:val="24"/>
                <w:szCs w:val="24"/>
              </w:rPr>
              <w:t xml:space="preserve"> visa prenumerata pagrįstos licencijos galiojimo laikotarpį.</w:t>
            </w:r>
          </w:p>
        </w:tc>
      </w:tr>
      <w:tr w:rsidR="00926B7E" w:rsidRPr="00EE2017" w14:paraId="48F4F057"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9AE28" w14:textId="77777777" w:rsidR="00926B7E" w:rsidRPr="00EE2017" w:rsidRDefault="00926B7E" w:rsidP="00530F01">
            <w:pPr>
              <w:pStyle w:val="ListParagraph"/>
              <w:numPr>
                <w:ilvl w:val="0"/>
                <w:numId w:val="124"/>
              </w:numPr>
              <w:spacing w:after="0" w:line="240" w:lineRule="auto"/>
              <w:ind w:left="357" w:hanging="357"/>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B0754" w14:textId="77777777" w:rsidR="00926B7E" w:rsidRPr="00EE2017" w:rsidRDefault="00926B7E" w:rsidP="00191BE4">
            <w:pPr>
              <w:spacing w:after="0" w:line="240" w:lineRule="auto"/>
              <w:rPr>
                <w:rFonts w:ascii="Times New Roman" w:hAnsi="Times New Roman" w:cs="Times New Roman"/>
                <w:b/>
                <w:sz w:val="24"/>
                <w:szCs w:val="24"/>
              </w:rPr>
            </w:pPr>
            <w:r w:rsidRPr="00EE2017">
              <w:rPr>
                <w:rFonts w:ascii="Times New Roman" w:hAnsi="Times New Roman" w:cs="Times New Roman"/>
                <w:b/>
                <w:sz w:val="24"/>
                <w:szCs w:val="24"/>
              </w:rPr>
              <w:t>Reikalavimai vartotojų ir paskyrų valdymui</w:t>
            </w:r>
          </w:p>
        </w:tc>
      </w:tr>
      <w:tr w:rsidR="00926B7E" w:rsidRPr="00EE2017" w14:paraId="14013591"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77B516BD"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79364864"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SSO palaikymas (SAML/WS-</w:t>
            </w:r>
            <w:proofErr w:type="spellStart"/>
            <w:r w:rsidRPr="00EE2017">
              <w:rPr>
                <w:rFonts w:ascii="Times New Roman" w:hAnsi="Times New Roman" w:cs="Times New Roman"/>
                <w:sz w:val="24"/>
                <w:szCs w:val="24"/>
              </w:rPr>
              <w:t>Fed</w:t>
            </w:r>
            <w:proofErr w:type="spellEnd"/>
            <w:r w:rsidRPr="00EE2017">
              <w:rPr>
                <w:rFonts w:ascii="Times New Roman" w:hAnsi="Times New Roman" w:cs="Times New Roman"/>
                <w:sz w:val="24"/>
                <w:szCs w:val="24"/>
              </w:rPr>
              <w:t>)</w:t>
            </w:r>
          </w:p>
        </w:tc>
        <w:tc>
          <w:tcPr>
            <w:tcW w:w="6145" w:type="dxa"/>
            <w:tcBorders>
              <w:top w:val="single" w:sz="4" w:space="0" w:color="auto"/>
              <w:left w:val="single" w:sz="4" w:space="0" w:color="auto"/>
              <w:bottom w:val="single" w:sz="4" w:space="0" w:color="auto"/>
              <w:right w:val="single" w:sz="4" w:space="0" w:color="auto"/>
            </w:tcBorders>
            <w:vAlign w:val="center"/>
          </w:tcPr>
          <w:p w14:paraId="32842EB9" w14:textId="2BA3B3CB" w:rsidR="00926B7E" w:rsidRPr="00EE2017" w:rsidRDefault="00926B7E"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836FF5"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palaik</w:t>
            </w:r>
            <w:r w:rsidR="00836FF5" w:rsidRPr="00EE2017">
              <w:rPr>
                <w:rFonts w:ascii="Times New Roman" w:hAnsi="Times New Roman" w:cs="Times New Roman"/>
                <w:sz w:val="24"/>
                <w:szCs w:val="24"/>
              </w:rPr>
              <w:t>yti</w:t>
            </w:r>
            <w:r w:rsidRPr="00EE2017">
              <w:rPr>
                <w:rFonts w:ascii="Times New Roman" w:hAnsi="Times New Roman" w:cs="Times New Roman"/>
                <w:sz w:val="24"/>
                <w:szCs w:val="24"/>
              </w:rPr>
              <w:t xml:space="preserve"> Vieningo prisijungimo (SSO) autentifikavimą ir autorizavimą per tapatybės federacijos standartus, palaikydamas SAML 1.1, SAML 2.0 ir WS-</w:t>
            </w:r>
            <w:proofErr w:type="spellStart"/>
            <w:r w:rsidRPr="00EE2017">
              <w:rPr>
                <w:rFonts w:ascii="Times New Roman" w:hAnsi="Times New Roman" w:cs="Times New Roman"/>
                <w:sz w:val="24"/>
                <w:szCs w:val="24"/>
              </w:rPr>
              <w:t>Federation</w:t>
            </w:r>
            <w:proofErr w:type="spellEnd"/>
            <w:r w:rsidRPr="00EE2017">
              <w:rPr>
                <w:rFonts w:ascii="Times New Roman" w:hAnsi="Times New Roman" w:cs="Times New Roman"/>
                <w:sz w:val="24"/>
                <w:szCs w:val="24"/>
              </w:rPr>
              <w:t xml:space="preserve">. Integracija turi leisti </w:t>
            </w:r>
            <w:r w:rsidR="00A2712D">
              <w:rPr>
                <w:rFonts w:ascii="Times New Roman" w:hAnsi="Times New Roman" w:cs="Times New Roman"/>
                <w:sz w:val="24"/>
                <w:szCs w:val="24"/>
              </w:rPr>
              <w:t>Perkančiosios organizacijos</w:t>
            </w:r>
            <w:r w:rsidR="00A2712D" w:rsidRPr="00EE2017">
              <w:rPr>
                <w:rFonts w:ascii="Times New Roman" w:hAnsi="Times New Roman" w:cs="Times New Roman"/>
                <w:sz w:val="24"/>
                <w:szCs w:val="24"/>
              </w:rPr>
              <w:t xml:space="preserve"> </w:t>
            </w:r>
            <w:r w:rsidRPr="00EE2017">
              <w:rPr>
                <w:rFonts w:ascii="Times New Roman" w:hAnsi="Times New Roman" w:cs="Times New Roman"/>
                <w:sz w:val="24"/>
                <w:szCs w:val="24"/>
              </w:rPr>
              <w:t>daugiapakopės autentifikacijos naudojimą.</w:t>
            </w:r>
          </w:p>
        </w:tc>
      </w:tr>
      <w:tr w:rsidR="00926B7E" w:rsidRPr="00EE2017" w14:paraId="05EA098F"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0D70C4A9"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3A3537B9"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Vaidmenimis pagrįsta prieigos kontrolė (RBAC)</w:t>
            </w:r>
          </w:p>
        </w:tc>
        <w:tc>
          <w:tcPr>
            <w:tcW w:w="6145" w:type="dxa"/>
            <w:tcBorders>
              <w:top w:val="single" w:sz="4" w:space="0" w:color="auto"/>
              <w:left w:val="single" w:sz="4" w:space="0" w:color="auto"/>
              <w:bottom w:val="single" w:sz="4" w:space="0" w:color="auto"/>
              <w:right w:val="single" w:sz="4" w:space="0" w:color="auto"/>
            </w:tcBorders>
            <w:vAlign w:val="center"/>
          </w:tcPr>
          <w:p w14:paraId="26A7941E" w14:textId="12DA689B" w:rsidR="00926B7E" w:rsidRPr="00EE2017" w:rsidRDefault="00926B7E"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F55B70"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užtikrin</w:t>
            </w:r>
            <w:r w:rsidR="00F55B70" w:rsidRPr="00EE2017">
              <w:rPr>
                <w:rFonts w:ascii="Times New Roman" w:hAnsi="Times New Roman" w:cs="Times New Roman"/>
                <w:sz w:val="24"/>
                <w:szCs w:val="24"/>
              </w:rPr>
              <w:t>ti</w:t>
            </w:r>
            <w:r w:rsidRPr="00EE2017">
              <w:rPr>
                <w:rFonts w:ascii="Times New Roman" w:hAnsi="Times New Roman" w:cs="Times New Roman"/>
                <w:sz w:val="24"/>
                <w:szCs w:val="24"/>
              </w:rPr>
              <w:t xml:space="preserve"> pilną vaidmenimis pagrįstos prieigos kontrolę (RBAC). Visoms vartotojų paskyroms turi būti priskirtas vaidmuo su atitinkamais leidimais.</w:t>
            </w:r>
          </w:p>
        </w:tc>
      </w:tr>
      <w:tr w:rsidR="00926B7E" w:rsidRPr="00EE2017" w14:paraId="33515168"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7E7D7170"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D75C243"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Iš anksto apibrėžti ir pasirinktiniai vaidmenys</w:t>
            </w:r>
          </w:p>
        </w:tc>
        <w:tc>
          <w:tcPr>
            <w:tcW w:w="6145" w:type="dxa"/>
            <w:tcBorders>
              <w:top w:val="single" w:sz="4" w:space="0" w:color="auto"/>
              <w:left w:val="single" w:sz="4" w:space="0" w:color="auto"/>
              <w:bottom w:val="single" w:sz="4" w:space="0" w:color="auto"/>
              <w:right w:val="single" w:sz="4" w:space="0" w:color="auto"/>
            </w:tcBorders>
            <w:vAlign w:val="center"/>
          </w:tcPr>
          <w:p w14:paraId="19AA3F76" w14:textId="736FB1BF" w:rsidR="00926B7E" w:rsidRPr="00EE2017" w:rsidRDefault="00926B7E"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E967C0" w:rsidRPr="00EE2017">
              <w:rPr>
                <w:rFonts w:ascii="Times New Roman" w:hAnsi="Times New Roman" w:cs="Times New Roman"/>
                <w:sz w:val="24"/>
                <w:szCs w:val="24"/>
              </w:rPr>
              <w:t xml:space="preserve">turi </w:t>
            </w:r>
            <w:r w:rsidRPr="00EE2017">
              <w:rPr>
                <w:rFonts w:ascii="Times New Roman" w:hAnsi="Times New Roman" w:cs="Times New Roman"/>
                <w:sz w:val="24"/>
                <w:szCs w:val="24"/>
              </w:rPr>
              <w:t>apim</w:t>
            </w:r>
            <w:r w:rsidR="00E967C0" w:rsidRPr="00EE2017">
              <w:rPr>
                <w:rFonts w:ascii="Times New Roman" w:hAnsi="Times New Roman" w:cs="Times New Roman"/>
                <w:sz w:val="24"/>
                <w:szCs w:val="24"/>
              </w:rPr>
              <w:t>ti</w:t>
            </w:r>
            <w:r w:rsidRPr="00EE2017">
              <w:rPr>
                <w:rFonts w:ascii="Times New Roman" w:hAnsi="Times New Roman" w:cs="Times New Roman"/>
                <w:sz w:val="24"/>
                <w:szCs w:val="24"/>
              </w:rPr>
              <w:t xml:space="preserve"> iš anksto nustatytų "standartinių" vaidmenų rinkinį su dažnai naudojamais leidimais ir suteik</w:t>
            </w:r>
            <w:r w:rsidR="00252DD1" w:rsidRPr="00EE2017">
              <w:rPr>
                <w:rFonts w:ascii="Times New Roman" w:hAnsi="Times New Roman" w:cs="Times New Roman"/>
                <w:sz w:val="24"/>
                <w:szCs w:val="24"/>
              </w:rPr>
              <w:t>ti</w:t>
            </w:r>
            <w:r w:rsidRPr="00EE2017">
              <w:rPr>
                <w:rFonts w:ascii="Times New Roman" w:hAnsi="Times New Roman" w:cs="Times New Roman"/>
                <w:sz w:val="24"/>
                <w:szCs w:val="24"/>
              </w:rPr>
              <w:t xml:space="preserve"> galimybę kurti naujus, labai pritaikytus vaidmenis su smulkiomis teisėmis.</w:t>
            </w:r>
          </w:p>
        </w:tc>
      </w:tr>
      <w:tr w:rsidR="00926B7E" w:rsidRPr="00EE2017" w14:paraId="7ABBC606"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1ACDDD2"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6FC68F5D" w14:textId="77777777" w:rsidR="00926B7E" w:rsidRPr="00EE2017" w:rsidRDefault="00926B7E" w:rsidP="00191BE4">
            <w:pPr>
              <w:spacing w:after="0" w:line="240" w:lineRule="auto"/>
              <w:rPr>
                <w:rFonts w:ascii="Times New Roman" w:hAnsi="Times New Roman" w:cs="Times New Roman"/>
                <w:sz w:val="24"/>
                <w:szCs w:val="24"/>
              </w:rPr>
            </w:pPr>
            <w:r w:rsidRPr="00EE2017">
              <w:t>Kelių vaidmenų priskyrimas</w:t>
            </w:r>
          </w:p>
        </w:tc>
        <w:tc>
          <w:tcPr>
            <w:tcW w:w="6145" w:type="dxa"/>
            <w:tcBorders>
              <w:top w:val="single" w:sz="4" w:space="0" w:color="auto"/>
              <w:left w:val="single" w:sz="4" w:space="0" w:color="auto"/>
              <w:bottom w:val="single" w:sz="4" w:space="0" w:color="auto"/>
              <w:right w:val="single" w:sz="4" w:space="0" w:color="auto"/>
            </w:tcBorders>
            <w:vAlign w:val="center"/>
          </w:tcPr>
          <w:p w14:paraId="2F76C6F7" w14:textId="4B19329C" w:rsidR="00926B7E" w:rsidRPr="00EE2017" w:rsidRDefault="00926B7E"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DD5826" w:rsidRPr="00EE2017">
              <w:rPr>
                <w:rFonts w:ascii="Times New Roman" w:hAnsi="Times New Roman" w:cs="Times New Roman"/>
                <w:sz w:val="24"/>
                <w:szCs w:val="24"/>
              </w:rPr>
              <w:t xml:space="preserve">turi leisti </w:t>
            </w:r>
            <w:r w:rsidRPr="00EE2017">
              <w:rPr>
                <w:rFonts w:ascii="Times New Roman" w:hAnsi="Times New Roman" w:cs="Times New Roman"/>
                <w:sz w:val="24"/>
                <w:szCs w:val="24"/>
              </w:rPr>
              <w:t>vienam vartotojui priskirti daugiau nei vieną vaidmenį.</w:t>
            </w:r>
          </w:p>
        </w:tc>
      </w:tr>
      <w:tr w:rsidR="00926B7E" w:rsidRPr="00EE2017" w14:paraId="634EFD96"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0A8BB49"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34259099"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Mažiausių privilegijų principas</w:t>
            </w:r>
          </w:p>
        </w:tc>
        <w:tc>
          <w:tcPr>
            <w:tcW w:w="6145" w:type="dxa"/>
            <w:tcBorders>
              <w:top w:val="single" w:sz="4" w:space="0" w:color="auto"/>
              <w:left w:val="single" w:sz="4" w:space="0" w:color="auto"/>
              <w:bottom w:val="single" w:sz="4" w:space="0" w:color="auto"/>
              <w:right w:val="single" w:sz="4" w:space="0" w:color="auto"/>
            </w:tcBorders>
            <w:vAlign w:val="center"/>
          </w:tcPr>
          <w:p w14:paraId="20291673" w14:textId="00E58E5A" w:rsidR="00926B7E" w:rsidRPr="00EE2017" w:rsidRDefault="00926B7E"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E44977" w:rsidRPr="00EE2017">
              <w:rPr>
                <w:rFonts w:ascii="Times New Roman" w:hAnsi="Times New Roman" w:cs="Times New Roman"/>
                <w:sz w:val="24"/>
                <w:szCs w:val="24"/>
              </w:rPr>
              <w:t>turi taikyti</w:t>
            </w:r>
            <w:r w:rsidRPr="00EE2017">
              <w:rPr>
                <w:rFonts w:ascii="Times New Roman" w:hAnsi="Times New Roman" w:cs="Times New Roman"/>
                <w:sz w:val="24"/>
                <w:szCs w:val="24"/>
              </w:rPr>
              <w:t xml:space="preserve"> mažiausių privilegijų principą, leisdamas prieigos teises (pvz., skaitymas, rašymas, prieiga prie konkrečių duomenų</w:t>
            </w:r>
            <w:r w:rsidR="00E44977" w:rsidRPr="00EE2017">
              <w:rPr>
                <w:rFonts w:ascii="Times New Roman" w:hAnsi="Times New Roman" w:cs="Times New Roman"/>
                <w:sz w:val="24"/>
                <w:szCs w:val="24"/>
              </w:rPr>
              <w:t xml:space="preserve"> ir pan.</w:t>
            </w:r>
            <w:r w:rsidRPr="00EE2017">
              <w:rPr>
                <w:rFonts w:ascii="Times New Roman" w:hAnsi="Times New Roman" w:cs="Times New Roman"/>
                <w:sz w:val="24"/>
                <w:szCs w:val="24"/>
              </w:rPr>
              <w:t>) suteikti pagal konkrečias vartotojo pareigas.</w:t>
            </w:r>
          </w:p>
        </w:tc>
      </w:tr>
      <w:tr w:rsidR="00926B7E" w:rsidRPr="00EE2017" w14:paraId="7AD08E34"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68634C17"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446AFE13"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Iš anksto apibrėžti administratorių/vartotojų vaidmenys</w:t>
            </w:r>
          </w:p>
        </w:tc>
        <w:tc>
          <w:tcPr>
            <w:tcW w:w="6145" w:type="dxa"/>
            <w:tcBorders>
              <w:top w:val="single" w:sz="4" w:space="0" w:color="auto"/>
              <w:left w:val="single" w:sz="4" w:space="0" w:color="auto"/>
              <w:bottom w:val="single" w:sz="4" w:space="0" w:color="auto"/>
              <w:right w:val="single" w:sz="4" w:space="0" w:color="auto"/>
            </w:tcBorders>
            <w:vAlign w:val="center"/>
          </w:tcPr>
          <w:p w14:paraId="57A1F212" w14:textId="3610CD8B" w:rsidR="00926B7E" w:rsidRPr="00EE2017" w:rsidRDefault="7F11A7A1" w:rsidP="00191BE4">
            <w:pPr>
              <w:spacing w:after="0" w:line="240" w:lineRule="auto"/>
              <w:jc w:val="both"/>
              <w:rPr>
                <w:rFonts w:ascii="Times New Roman" w:hAnsi="Times New Roman" w:cs="Times New Roman"/>
                <w:sz w:val="24"/>
                <w:szCs w:val="24"/>
              </w:rPr>
            </w:pPr>
            <w:r w:rsidRPr="078A416A">
              <w:rPr>
                <w:rFonts w:ascii="Times New Roman" w:hAnsi="Times New Roman" w:cs="Times New Roman"/>
                <w:sz w:val="24"/>
                <w:szCs w:val="24"/>
              </w:rPr>
              <w:t xml:space="preserve">Sprendimas </w:t>
            </w:r>
            <w:r w:rsidR="7F616D41" w:rsidRPr="078A416A">
              <w:rPr>
                <w:rFonts w:ascii="Times New Roman" w:hAnsi="Times New Roman" w:cs="Times New Roman"/>
                <w:sz w:val="24"/>
                <w:szCs w:val="24"/>
              </w:rPr>
              <w:t xml:space="preserve">turi </w:t>
            </w:r>
            <w:r w:rsidR="2C9CF362" w:rsidRPr="078A416A">
              <w:rPr>
                <w:rFonts w:ascii="Times New Roman" w:hAnsi="Times New Roman" w:cs="Times New Roman"/>
                <w:sz w:val="24"/>
                <w:szCs w:val="24"/>
              </w:rPr>
              <w:t>apimti</w:t>
            </w:r>
            <w:r w:rsidRPr="078A416A">
              <w:rPr>
                <w:rFonts w:ascii="Times New Roman" w:hAnsi="Times New Roman" w:cs="Times New Roman"/>
                <w:sz w:val="24"/>
                <w:szCs w:val="24"/>
              </w:rPr>
              <w:t xml:space="preserve"> bent šiuos iš anksto apibrėžtus vaidmenis: bendrą </w:t>
            </w:r>
            <w:r w:rsidR="30EE8562" w:rsidRPr="078A416A">
              <w:rPr>
                <w:rFonts w:ascii="Times New Roman" w:hAnsi="Times New Roman" w:cs="Times New Roman"/>
                <w:sz w:val="24"/>
                <w:szCs w:val="24"/>
              </w:rPr>
              <w:t>“</w:t>
            </w:r>
            <w:r w:rsidRPr="078A416A">
              <w:rPr>
                <w:rFonts w:ascii="Times New Roman" w:hAnsi="Times New Roman" w:cs="Times New Roman"/>
                <w:sz w:val="24"/>
                <w:szCs w:val="24"/>
              </w:rPr>
              <w:t>Administratorių</w:t>
            </w:r>
            <w:r w:rsidR="4BBFC8EB" w:rsidRPr="078A416A">
              <w:rPr>
                <w:rFonts w:ascii="Times New Roman" w:hAnsi="Times New Roman" w:cs="Times New Roman"/>
                <w:sz w:val="24"/>
                <w:szCs w:val="24"/>
              </w:rPr>
              <w:t>”</w:t>
            </w:r>
            <w:r w:rsidRPr="078A416A">
              <w:rPr>
                <w:rFonts w:ascii="Times New Roman" w:hAnsi="Times New Roman" w:cs="Times New Roman"/>
                <w:sz w:val="24"/>
                <w:szCs w:val="24"/>
              </w:rPr>
              <w:t xml:space="preserve"> </w:t>
            </w:r>
            <w:commentRangeStart w:id="7"/>
            <w:r w:rsidR="1188EAFC" w:rsidRPr="078A416A">
              <w:rPr>
                <w:rFonts w:ascii="Times New Roman" w:hAnsi="Times New Roman" w:cs="Times New Roman"/>
                <w:sz w:val="24"/>
                <w:szCs w:val="24"/>
              </w:rPr>
              <w:t>tarp programinei</w:t>
            </w:r>
            <w:r w:rsidRPr="078A416A">
              <w:rPr>
                <w:rFonts w:ascii="Times New Roman" w:hAnsi="Times New Roman" w:cs="Times New Roman"/>
                <w:sz w:val="24"/>
                <w:szCs w:val="24"/>
              </w:rPr>
              <w:t xml:space="preserve"> </w:t>
            </w:r>
            <w:commentRangeEnd w:id="7"/>
            <w:r w:rsidR="00926B7E">
              <w:rPr>
                <w:rStyle w:val="CommentReference"/>
              </w:rPr>
              <w:commentReference w:id="7"/>
            </w:r>
            <w:r w:rsidRPr="078A416A">
              <w:rPr>
                <w:rFonts w:ascii="Times New Roman" w:hAnsi="Times New Roman" w:cs="Times New Roman"/>
                <w:sz w:val="24"/>
                <w:szCs w:val="24"/>
              </w:rPr>
              <w:t>vartotojų valdymui (pridėti, redaguoti, ištrinti), sprendimui specifinį 'Administratorių' įrankio vaizdų valdymui ir 'Vartotoją' su bendrąja prieiga prie programos.</w:t>
            </w:r>
          </w:p>
        </w:tc>
      </w:tr>
      <w:tr w:rsidR="00926B7E" w:rsidRPr="00EE2017" w14:paraId="4F79F3F9"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EC4FC9" w14:textId="77777777" w:rsidR="00926B7E" w:rsidRPr="00EE2017" w:rsidRDefault="00926B7E" w:rsidP="00530F01">
            <w:pPr>
              <w:pStyle w:val="ListParagraph"/>
              <w:numPr>
                <w:ilvl w:val="0"/>
                <w:numId w:val="124"/>
              </w:numPr>
              <w:spacing w:after="0" w:line="240" w:lineRule="auto"/>
              <w:ind w:left="0" w:firstLine="0"/>
              <w:contextualSpacing w:val="0"/>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DA543" w14:textId="77777777"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
                <w:sz w:val="24"/>
                <w:szCs w:val="24"/>
              </w:rPr>
              <w:t>Reikalavimai administravimui ir sąsajai</w:t>
            </w:r>
          </w:p>
        </w:tc>
      </w:tr>
      <w:tr w:rsidR="00926B7E" w:rsidRPr="00EE2017" w14:paraId="388A9FE9"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491823C"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D3DE50E"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Vieninga žiniatinklio sąsaja</w:t>
            </w:r>
          </w:p>
        </w:tc>
        <w:tc>
          <w:tcPr>
            <w:tcW w:w="6145" w:type="dxa"/>
            <w:tcBorders>
              <w:top w:val="single" w:sz="4" w:space="0" w:color="auto"/>
              <w:left w:val="single" w:sz="4" w:space="0" w:color="auto"/>
              <w:bottom w:val="single" w:sz="4" w:space="0" w:color="auto"/>
              <w:right w:val="single" w:sz="4" w:space="0" w:color="auto"/>
            </w:tcBorders>
            <w:vAlign w:val="center"/>
          </w:tcPr>
          <w:p w14:paraId="3A8918D6" w14:textId="46E3126A" w:rsidR="00926B7E" w:rsidRPr="00EE2017" w:rsidRDefault="00926B7E"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Sprendimas</w:t>
            </w:r>
            <w:r w:rsidR="00031E7B" w:rsidRPr="00EE2017">
              <w:rPr>
                <w:rFonts w:ascii="Times New Roman" w:hAnsi="Times New Roman" w:cs="Times New Roman"/>
                <w:sz w:val="24"/>
                <w:szCs w:val="24"/>
              </w:rPr>
              <w:t xml:space="preserve"> turi suteikti</w:t>
            </w:r>
            <w:r w:rsidRPr="00EE2017">
              <w:rPr>
                <w:rFonts w:ascii="Times New Roman" w:hAnsi="Times New Roman" w:cs="Times New Roman"/>
                <w:sz w:val="24"/>
                <w:szCs w:val="24"/>
              </w:rPr>
              <w:t xml:space="preserve"> žiniatinklio pagrindu sukurtą, intuityvią ir draugišką naudotojui sąsają, kuri suteik</w:t>
            </w:r>
            <w:r w:rsidR="00FC749F" w:rsidRPr="00EE2017">
              <w:rPr>
                <w:rFonts w:ascii="Times New Roman" w:hAnsi="Times New Roman" w:cs="Times New Roman"/>
                <w:sz w:val="24"/>
                <w:szCs w:val="24"/>
              </w:rPr>
              <w:t>tų</w:t>
            </w:r>
            <w:r w:rsidRPr="00EE2017">
              <w:rPr>
                <w:rFonts w:ascii="Times New Roman" w:hAnsi="Times New Roman" w:cs="Times New Roman"/>
                <w:sz w:val="24"/>
                <w:szCs w:val="24"/>
              </w:rPr>
              <w:t xml:space="preserve"> "vieno lango" vaizdą į visas kelių debesijų išlaidas.</w:t>
            </w:r>
          </w:p>
        </w:tc>
      </w:tr>
      <w:tr w:rsidR="00926B7E" w:rsidRPr="00EE2017" w14:paraId="01AB9557"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39258323"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6F24B938"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Pritaikomi valdymo skydeliai ir ataskaitos</w:t>
            </w:r>
          </w:p>
        </w:tc>
        <w:tc>
          <w:tcPr>
            <w:tcW w:w="6145" w:type="dxa"/>
            <w:tcBorders>
              <w:top w:val="single" w:sz="4" w:space="0" w:color="auto"/>
              <w:left w:val="single" w:sz="4" w:space="0" w:color="auto"/>
              <w:bottom w:val="single" w:sz="4" w:space="0" w:color="auto"/>
              <w:right w:val="single" w:sz="4" w:space="0" w:color="auto"/>
            </w:tcBorders>
            <w:vAlign w:val="center"/>
          </w:tcPr>
          <w:p w14:paraId="6EE27B92" w14:textId="6220EDB1" w:rsidR="00926B7E" w:rsidRPr="00EE2017" w:rsidRDefault="00926B7E" w:rsidP="00191BE4">
            <w:pPr>
              <w:spacing w:after="0" w:line="240" w:lineRule="auto"/>
              <w:jc w:val="both"/>
              <w:rPr>
                <w:rFonts w:ascii="Times New Roman" w:hAnsi="Times New Roman" w:cs="Times New Roman"/>
                <w:sz w:val="24"/>
                <w:szCs w:val="24"/>
              </w:rPr>
            </w:pPr>
            <w:r w:rsidRPr="008B34AD">
              <w:rPr>
                <w:rFonts w:ascii="Times New Roman" w:hAnsi="Times New Roman" w:cs="Times New Roman"/>
                <w:sz w:val="24"/>
                <w:szCs w:val="24"/>
              </w:rPr>
              <w:t xml:space="preserve">Naudotojo sąsaja turi </w:t>
            </w:r>
            <w:r w:rsidR="004B451F" w:rsidRPr="00EE2017">
              <w:rPr>
                <w:rFonts w:ascii="Times New Roman" w:hAnsi="Times New Roman" w:cs="Times New Roman"/>
                <w:sz w:val="24"/>
                <w:szCs w:val="24"/>
              </w:rPr>
              <w:t xml:space="preserve">turėti </w:t>
            </w:r>
            <w:r w:rsidRPr="008B34AD">
              <w:rPr>
                <w:rFonts w:ascii="Times New Roman" w:hAnsi="Times New Roman" w:cs="Times New Roman"/>
                <w:sz w:val="24"/>
                <w:szCs w:val="24"/>
              </w:rPr>
              <w:t>platų įvairių ataskaitų pasirinkimą, pateiktų grafikuose, diagramose ir lentelėse. Visi valdymo skydeliai ir ataskaitos turi būti visiškai pritaikomi.</w:t>
            </w:r>
          </w:p>
        </w:tc>
      </w:tr>
      <w:tr w:rsidR="00926B7E" w:rsidRPr="00EE2017" w14:paraId="44A600E8"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2E8CE37A"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6DFF93FD"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Pažangus filtravimas</w:t>
            </w:r>
          </w:p>
        </w:tc>
        <w:tc>
          <w:tcPr>
            <w:tcW w:w="6145" w:type="dxa"/>
            <w:tcBorders>
              <w:top w:val="single" w:sz="4" w:space="0" w:color="auto"/>
              <w:left w:val="single" w:sz="4" w:space="0" w:color="auto"/>
              <w:bottom w:val="single" w:sz="4" w:space="0" w:color="auto"/>
              <w:right w:val="single" w:sz="4" w:space="0" w:color="auto"/>
            </w:tcBorders>
            <w:vAlign w:val="center"/>
          </w:tcPr>
          <w:p w14:paraId="00DD4B7F" w14:textId="62875F19" w:rsidR="00926B7E" w:rsidRPr="00EE2017" w:rsidRDefault="00926B7E"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Kiekviena ataskaita ir valdymo skydelio valdiklis turi</w:t>
            </w:r>
            <w:r w:rsidR="006D41C9" w:rsidRPr="00EE2017">
              <w:rPr>
                <w:rFonts w:ascii="Times New Roman" w:hAnsi="Times New Roman" w:cs="Times New Roman"/>
                <w:sz w:val="24"/>
                <w:szCs w:val="24"/>
              </w:rPr>
              <w:t xml:space="preserve"> turėti</w:t>
            </w:r>
            <w:r w:rsidRPr="00EE2017">
              <w:rPr>
                <w:rFonts w:ascii="Times New Roman" w:hAnsi="Times New Roman" w:cs="Times New Roman"/>
                <w:sz w:val="24"/>
                <w:szCs w:val="24"/>
              </w:rPr>
              <w:t xml:space="preserve"> stiprias filtravimo galimybes, suteikdamas tikslų, kontekstui pritaikytą debesijos išlaidų vaizdą.</w:t>
            </w:r>
          </w:p>
        </w:tc>
      </w:tr>
      <w:tr w:rsidR="00926B7E" w:rsidRPr="00EE2017" w14:paraId="62A70824"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2F7D9FD9"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016A056D" w14:textId="77777777" w:rsidR="00926B7E" w:rsidRPr="00EE2017" w:rsidRDefault="00926B7E" w:rsidP="00191BE4">
            <w:pPr>
              <w:spacing w:after="0" w:line="240" w:lineRule="auto"/>
              <w:rPr>
                <w:rFonts w:ascii="Times New Roman" w:hAnsi="Times New Roman" w:cs="Times New Roman"/>
                <w:sz w:val="24"/>
                <w:szCs w:val="24"/>
              </w:rPr>
            </w:pPr>
            <w:proofErr w:type="spellStart"/>
            <w:r w:rsidRPr="00EE2017">
              <w:rPr>
                <w:rFonts w:ascii="Times New Roman" w:hAnsi="Times New Roman" w:cs="Times New Roman"/>
                <w:sz w:val="24"/>
                <w:szCs w:val="24"/>
              </w:rPr>
              <w:t>Daugiavaliutinis</w:t>
            </w:r>
            <w:proofErr w:type="spellEnd"/>
            <w:r w:rsidRPr="00EE2017">
              <w:rPr>
                <w:rFonts w:ascii="Times New Roman" w:hAnsi="Times New Roman" w:cs="Times New Roman"/>
                <w:sz w:val="24"/>
                <w:szCs w:val="24"/>
              </w:rPr>
              <w:t xml:space="preserve"> ir kalbų palaikymas</w:t>
            </w:r>
          </w:p>
        </w:tc>
        <w:tc>
          <w:tcPr>
            <w:tcW w:w="6145" w:type="dxa"/>
            <w:tcBorders>
              <w:top w:val="single" w:sz="4" w:space="0" w:color="auto"/>
              <w:left w:val="single" w:sz="4" w:space="0" w:color="auto"/>
              <w:bottom w:val="single" w:sz="4" w:space="0" w:color="auto"/>
              <w:right w:val="single" w:sz="4" w:space="0" w:color="auto"/>
            </w:tcBorders>
            <w:vAlign w:val="center"/>
          </w:tcPr>
          <w:p w14:paraId="5B5EE5E9" w14:textId="5874A34B" w:rsidR="00926B7E" w:rsidRPr="00EE2017" w:rsidRDefault="00926B7E"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5457F7" w:rsidRPr="00EE2017">
              <w:rPr>
                <w:rFonts w:ascii="Times New Roman" w:hAnsi="Times New Roman" w:cs="Times New Roman"/>
                <w:sz w:val="24"/>
                <w:szCs w:val="24"/>
              </w:rPr>
              <w:t>turi palaikyti</w:t>
            </w:r>
            <w:r w:rsidRPr="00EE2017">
              <w:rPr>
                <w:rFonts w:ascii="Times New Roman" w:hAnsi="Times New Roman" w:cs="Times New Roman"/>
                <w:sz w:val="24"/>
                <w:szCs w:val="24"/>
              </w:rPr>
              <w:t xml:space="preserve"> kelias valiutas visuose išlaidų valdymo, ataskaitų ir analizės funkcionalumuose. Pagrindinė naudotojo sąsajos kalba turi būti anglų.</w:t>
            </w:r>
          </w:p>
        </w:tc>
      </w:tr>
      <w:tr w:rsidR="00926B7E" w:rsidRPr="00EE2017" w14:paraId="75BC32C8"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F032FB" w14:textId="77777777" w:rsidR="00926B7E" w:rsidRPr="00EE2017" w:rsidRDefault="00926B7E" w:rsidP="00530F01">
            <w:pPr>
              <w:pStyle w:val="ListParagraph"/>
              <w:numPr>
                <w:ilvl w:val="0"/>
                <w:numId w:val="124"/>
              </w:numPr>
              <w:spacing w:after="0" w:line="240" w:lineRule="auto"/>
              <w:ind w:left="0" w:firstLine="0"/>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0A238" w14:textId="77777777" w:rsidR="00926B7E" w:rsidRPr="00EE2017" w:rsidRDefault="00926B7E" w:rsidP="00191BE4">
            <w:pPr>
              <w:spacing w:after="0" w:line="240" w:lineRule="auto"/>
              <w:rPr>
                <w:rFonts w:ascii="Times New Roman" w:hAnsi="Times New Roman" w:cs="Times New Roman"/>
                <w:b/>
                <w:sz w:val="24"/>
                <w:szCs w:val="24"/>
              </w:rPr>
            </w:pPr>
            <w:r w:rsidRPr="00EE2017">
              <w:rPr>
                <w:rFonts w:ascii="Times New Roman" w:hAnsi="Times New Roman" w:cs="Times New Roman"/>
                <w:b/>
                <w:sz w:val="24"/>
                <w:szCs w:val="24"/>
              </w:rPr>
              <w:t>Reikalavimai išlaidų valdymui</w:t>
            </w:r>
          </w:p>
        </w:tc>
      </w:tr>
      <w:tr w:rsidR="00926B7E" w:rsidRPr="00EE2017" w14:paraId="115007F5"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FF506D6" w14:textId="77777777" w:rsidR="00926B7E" w:rsidRPr="00EE2017" w:rsidRDefault="00926B7E" w:rsidP="00530F01">
            <w:pPr>
              <w:pStyle w:val="ListParagraph"/>
              <w:numPr>
                <w:ilvl w:val="1"/>
                <w:numId w:val="124"/>
              </w:numPr>
              <w:spacing w:after="0" w:line="240" w:lineRule="auto"/>
              <w:ind w:left="34"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0614140A"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Kelių debesijų duomenų įsisavinimas</w:t>
            </w:r>
          </w:p>
        </w:tc>
        <w:tc>
          <w:tcPr>
            <w:tcW w:w="6145" w:type="dxa"/>
            <w:tcBorders>
              <w:top w:val="single" w:sz="4" w:space="0" w:color="auto"/>
              <w:left w:val="single" w:sz="4" w:space="0" w:color="auto"/>
              <w:bottom w:val="single" w:sz="4" w:space="0" w:color="auto"/>
              <w:right w:val="single" w:sz="4" w:space="0" w:color="auto"/>
            </w:tcBorders>
            <w:vAlign w:val="center"/>
          </w:tcPr>
          <w:p w14:paraId="4B51845F" w14:textId="0DA958E1" w:rsidR="00926B7E" w:rsidRPr="00EE2017" w:rsidRDefault="00926B7E"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AA704F" w:rsidRPr="00EE2017">
              <w:rPr>
                <w:rFonts w:ascii="Times New Roman" w:hAnsi="Times New Roman" w:cs="Times New Roman"/>
                <w:sz w:val="24"/>
                <w:szCs w:val="24"/>
              </w:rPr>
              <w:t xml:space="preserve">turi turėti galimybę </w:t>
            </w:r>
            <w:r w:rsidRPr="00EE2017">
              <w:rPr>
                <w:rFonts w:ascii="Times New Roman" w:hAnsi="Times New Roman" w:cs="Times New Roman"/>
                <w:sz w:val="24"/>
                <w:szCs w:val="24"/>
              </w:rPr>
              <w:t xml:space="preserve">įsisavinti, apdoroti ir pateikti išlaidų ir naudojimo duomenis iš Amazon </w:t>
            </w:r>
            <w:proofErr w:type="spellStart"/>
            <w:r w:rsidRPr="00EE2017">
              <w:rPr>
                <w:rFonts w:ascii="Times New Roman" w:hAnsi="Times New Roman" w:cs="Times New Roman"/>
                <w:sz w:val="24"/>
                <w:szCs w:val="24"/>
              </w:rPr>
              <w:t>Web</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Services</w:t>
            </w:r>
            <w:proofErr w:type="spellEnd"/>
            <w:r w:rsidRPr="00EE2017">
              <w:rPr>
                <w:rFonts w:ascii="Times New Roman" w:hAnsi="Times New Roman" w:cs="Times New Roman"/>
                <w:sz w:val="24"/>
                <w:szCs w:val="24"/>
              </w:rPr>
              <w:t xml:space="preserve"> (AWS), Microsoft </w:t>
            </w:r>
            <w:proofErr w:type="spellStart"/>
            <w:r w:rsidRPr="00EE2017">
              <w:rPr>
                <w:rFonts w:ascii="Times New Roman" w:hAnsi="Times New Roman" w:cs="Times New Roman"/>
                <w:sz w:val="24"/>
                <w:szCs w:val="24"/>
              </w:rPr>
              <w:t>Azure</w:t>
            </w:r>
            <w:proofErr w:type="spellEnd"/>
            <w:r w:rsidRPr="00EE2017">
              <w:rPr>
                <w:rFonts w:ascii="Times New Roman" w:hAnsi="Times New Roman" w:cs="Times New Roman"/>
                <w:sz w:val="24"/>
                <w:szCs w:val="24"/>
              </w:rPr>
              <w:t xml:space="preserve"> ir Google Cloud </w:t>
            </w:r>
            <w:proofErr w:type="spellStart"/>
            <w:r w:rsidRPr="00EE2017">
              <w:rPr>
                <w:rFonts w:ascii="Times New Roman" w:hAnsi="Times New Roman" w:cs="Times New Roman"/>
                <w:sz w:val="24"/>
                <w:szCs w:val="24"/>
              </w:rPr>
              <w:t>Platform</w:t>
            </w:r>
            <w:proofErr w:type="spellEnd"/>
            <w:r w:rsidRPr="00EE2017">
              <w:rPr>
                <w:rFonts w:ascii="Times New Roman" w:hAnsi="Times New Roman" w:cs="Times New Roman"/>
                <w:sz w:val="24"/>
                <w:szCs w:val="24"/>
              </w:rPr>
              <w:t xml:space="preserve"> (GCP) viename vaizde.</w:t>
            </w:r>
          </w:p>
        </w:tc>
      </w:tr>
      <w:tr w:rsidR="00926B7E" w:rsidRPr="00EE2017" w14:paraId="0AFC0C5F"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64DF481" w14:textId="77777777" w:rsidR="00926B7E" w:rsidRPr="00EE2017" w:rsidRDefault="00926B7E" w:rsidP="00530F01">
            <w:pPr>
              <w:pStyle w:val="ListParagraph"/>
              <w:numPr>
                <w:ilvl w:val="1"/>
                <w:numId w:val="124"/>
              </w:numPr>
              <w:spacing w:after="0" w:line="240" w:lineRule="auto"/>
              <w:ind w:left="357" w:hanging="357"/>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37A9E30A"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Valandinė išlaidų detalizacija</w:t>
            </w:r>
          </w:p>
        </w:tc>
        <w:tc>
          <w:tcPr>
            <w:tcW w:w="6145" w:type="dxa"/>
            <w:tcBorders>
              <w:top w:val="single" w:sz="4" w:space="0" w:color="auto"/>
              <w:left w:val="single" w:sz="4" w:space="0" w:color="auto"/>
              <w:bottom w:val="single" w:sz="4" w:space="0" w:color="auto"/>
              <w:right w:val="single" w:sz="4" w:space="0" w:color="auto"/>
            </w:tcBorders>
            <w:vAlign w:val="center"/>
          </w:tcPr>
          <w:p w14:paraId="0B77B8DF" w14:textId="58388454" w:rsidR="00926B7E" w:rsidRPr="00EE2017" w:rsidRDefault="00926B7E"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sz w:val="24"/>
                <w:szCs w:val="24"/>
              </w:rPr>
              <w:t xml:space="preserve">Sprendimas </w:t>
            </w:r>
            <w:r w:rsidR="00CC336B" w:rsidRPr="00EE2017">
              <w:rPr>
                <w:rFonts w:ascii="Times New Roman" w:hAnsi="Times New Roman" w:cs="Times New Roman"/>
                <w:sz w:val="24"/>
                <w:szCs w:val="24"/>
              </w:rPr>
              <w:t>turi teikti</w:t>
            </w:r>
            <w:r w:rsidRPr="00EE2017">
              <w:rPr>
                <w:rFonts w:ascii="Times New Roman" w:hAnsi="Times New Roman" w:cs="Times New Roman"/>
                <w:sz w:val="24"/>
                <w:szCs w:val="24"/>
              </w:rPr>
              <w:t xml:space="preserve"> išlaidų duomenis su bent valandine detalizacija.</w:t>
            </w:r>
          </w:p>
        </w:tc>
      </w:tr>
      <w:tr w:rsidR="00926B7E" w:rsidRPr="00EE2017" w14:paraId="4DCA947F"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02734553"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1B372618"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Lankstus išlaidų paskirstymas</w:t>
            </w:r>
          </w:p>
        </w:tc>
        <w:tc>
          <w:tcPr>
            <w:tcW w:w="6145" w:type="dxa"/>
            <w:tcBorders>
              <w:top w:val="single" w:sz="4" w:space="0" w:color="auto"/>
              <w:left w:val="single" w:sz="4" w:space="0" w:color="auto"/>
              <w:bottom w:val="single" w:sz="4" w:space="0" w:color="auto"/>
              <w:right w:val="single" w:sz="4" w:space="0" w:color="auto"/>
            </w:tcBorders>
            <w:vAlign w:val="center"/>
          </w:tcPr>
          <w:p w14:paraId="2DBD2F41" w14:textId="0B3961A9" w:rsidR="00926B7E" w:rsidRPr="00EE2017" w:rsidRDefault="00926B7E"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sz w:val="24"/>
                <w:szCs w:val="24"/>
              </w:rPr>
              <w:t xml:space="preserve">Sprendimas </w:t>
            </w:r>
            <w:r w:rsidR="00012949" w:rsidRPr="00EE2017">
              <w:rPr>
                <w:rFonts w:ascii="Times New Roman" w:hAnsi="Times New Roman" w:cs="Times New Roman"/>
                <w:sz w:val="24"/>
                <w:szCs w:val="24"/>
              </w:rPr>
              <w:t>turi siūluti</w:t>
            </w:r>
            <w:r w:rsidRPr="00EE2017">
              <w:rPr>
                <w:rFonts w:ascii="Times New Roman" w:hAnsi="Times New Roman" w:cs="Times New Roman"/>
                <w:sz w:val="24"/>
                <w:szCs w:val="24"/>
              </w:rPr>
              <w:t xml:space="preserve"> lanksčias išlaidų paskirstymo galimybes, įskaitant paskirstymą pagal teikėjo žymes, paskyros/prenumeratos struktūras bei vartotojo apibrėžtus verslo grupavimus (Verslo atvaizdavimus).</w:t>
            </w:r>
          </w:p>
        </w:tc>
      </w:tr>
      <w:tr w:rsidR="00926B7E" w:rsidRPr="00EE2017" w14:paraId="7FC7A448"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6FAFBBB4"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43C0D3FD" w14:textId="77777777" w:rsidR="00926B7E" w:rsidRPr="00EE2017" w:rsidRDefault="00926B7E" w:rsidP="00191BE4">
            <w:pPr>
              <w:spacing w:after="0" w:line="240" w:lineRule="auto"/>
              <w:rPr>
                <w:rFonts w:ascii="Times New Roman" w:hAnsi="Times New Roman" w:cs="Times New Roman"/>
                <w:sz w:val="24"/>
                <w:szCs w:val="24"/>
              </w:rPr>
            </w:pPr>
            <w:proofErr w:type="spellStart"/>
            <w:r w:rsidRPr="00EE2017">
              <w:rPr>
                <w:rFonts w:ascii="Times New Roman" w:hAnsi="Times New Roman" w:cs="Times New Roman"/>
                <w:sz w:val="24"/>
                <w:szCs w:val="24"/>
              </w:rPr>
              <w:t>Kubernetes</w:t>
            </w:r>
            <w:proofErr w:type="spellEnd"/>
            <w:r w:rsidRPr="00EE2017">
              <w:rPr>
                <w:rFonts w:ascii="Times New Roman" w:hAnsi="Times New Roman" w:cs="Times New Roman"/>
                <w:sz w:val="24"/>
                <w:szCs w:val="24"/>
              </w:rPr>
              <w:t xml:space="preserve"> išlaidų paskirstymas</w:t>
            </w:r>
          </w:p>
        </w:tc>
        <w:tc>
          <w:tcPr>
            <w:tcW w:w="6145" w:type="dxa"/>
            <w:tcBorders>
              <w:top w:val="single" w:sz="4" w:space="0" w:color="auto"/>
              <w:left w:val="single" w:sz="4" w:space="0" w:color="auto"/>
              <w:bottom w:val="single" w:sz="4" w:space="0" w:color="auto"/>
              <w:right w:val="single" w:sz="4" w:space="0" w:color="auto"/>
            </w:tcBorders>
            <w:vAlign w:val="center"/>
          </w:tcPr>
          <w:p w14:paraId="57916474" w14:textId="33644D63" w:rsidR="00926B7E" w:rsidRPr="00EE2017" w:rsidRDefault="00926B7E"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CC0F39" w:rsidRPr="00EE2017">
              <w:rPr>
                <w:rFonts w:ascii="Times New Roman" w:hAnsi="Times New Roman" w:cs="Times New Roman"/>
                <w:sz w:val="24"/>
                <w:szCs w:val="24"/>
              </w:rPr>
              <w:t xml:space="preserve">turi </w:t>
            </w:r>
            <w:r w:rsidR="003C47A3" w:rsidRPr="00EE2017">
              <w:rPr>
                <w:rFonts w:ascii="Times New Roman" w:hAnsi="Times New Roman" w:cs="Times New Roman"/>
                <w:sz w:val="24"/>
                <w:szCs w:val="24"/>
              </w:rPr>
              <w:t>turėti galimybę</w:t>
            </w:r>
            <w:r w:rsidRPr="00EE2017">
              <w:rPr>
                <w:rFonts w:ascii="Times New Roman" w:hAnsi="Times New Roman" w:cs="Times New Roman"/>
                <w:sz w:val="24"/>
                <w:szCs w:val="24"/>
              </w:rPr>
              <w:t xml:space="preserve"> automatiškai atvaizduoti ir paskirstyti išlaidas, susijusias su </w:t>
            </w:r>
            <w:proofErr w:type="spellStart"/>
            <w:r w:rsidRPr="00EE2017">
              <w:rPr>
                <w:rFonts w:ascii="Times New Roman" w:hAnsi="Times New Roman" w:cs="Times New Roman"/>
                <w:sz w:val="24"/>
                <w:szCs w:val="24"/>
              </w:rPr>
              <w:t>Kubernetes</w:t>
            </w:r>
            <w:proofErr w:type="spellEnd"/>
            <w:r w:rsidRPr="00EE2017">
              <w:rPr>
                <w:rFonts w:ascii="Times New Roman" w:hAnsi="Times New Roman" w:cs="Times New Roman"/>
                <w:sz w:val="24"/>
                <w:szCs w:val="24"/>
              </w:rPr>
              <w:t xml:space="preserve"> (K8s) klasteriais.</w:t>
            </w:r>
          </w:p>
        </w:tc>
      </w:tr>
      <w:tr w:rsidR="00926B7E" w:rsidRPr="00EE2017" w14:paraId="34993E81"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28F65ECF"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0EA00065"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Rodymo/grąžinimo ataskaitos</w:t>
            </w:r>
          </w:p>
        </w:tc>
        <w:tc>
          <w:tcPr>
            <w:tcW w:w="6145" w:type="dxa"/>
            <w:tcBorders>
              <w:top w:val="single" w:sz="4" w:space="0" w:color="auto"/>
              <w:left w:val="single" w:sz="4" w:space="0" w:color="auto"/>
              <w:bottom w:val="single" w:sz="4" w:space="0" w:color="auto"/>
              <w:right w:val="single" w:sz="4" w:space="0" w:color="auto"/>
            </w:tcBorders>
            <w:vAlign w:val="center"/>
          </w:tcPr>
          <w:p w14:paraId="2B3BEA53" w14:textId="29F9A343" w:rsidR="00926B7E" w:rsidRPr="00EE2017" w:rsidRDefault="00926B7E"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357C62" w:rsidRPr="00EE2017">
              <w:rPr>
                <w:rFonts w:ascii="Times New Roman" w:hAnsi="Times New Roman" w:cs="Times New Roman"/>
                <w:sz w:val="24"/>
                <w:szCs w:val="24"/>
              </w:rPr>
              <w:t>turi teikti</w:t>
            </w:r>
            <w:r w:rsidRPr="00EE2017">
              <w:rPr>
                <w:rFonts w:ascii="Times New Roman" w:hAnsi="Times New Roman" w:cs="Times New Roman"/>
                <w:sz w:val="24"/>
                <w:szCs w:val="24"/>
              </w:rPr>
              <w:t xml:space="preserve"> rodymo ir grąžinimo ataskaitų funkcionalumą.</w:t>
            </w:r>
          </w:p>
        </w:tc>
      </w:tr>
      <w:tr w:rsidR="00926B7E" w:rsidRPr="00EE2017" w14:paraId="64B9FC97"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75FFB839"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6E4B48FB"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Išlaidų amortizacija</w:t>
            </w:r>
          </w:p>
        </w:tc>
        <w:tc>
          <w:tcPr>
            <w:tcW w:w="6145" w:type="dxa"/>
            <w:tcBorders>
              <w:top w:val="single" w:sz="4" w:space="0" w:color="auto"/>
              <w:left w:val="single" w:sz="4" w:space="0" w:color="auto"/>
              <w:bottom w:val="single" w:sz="4" w:space="0" w:color="auto"/>
              <w:right w:val="single" w:sz="4" w:space="0" w:color="auto"/>
            </w:tcBorders>
            <w:vAlign w:val="center"/>
          </w:tcPr>
          <w:p w14:paraId="593BC323" w14:textId="68F90213" w:rsidR="00926B7E" w:rsidRPr="00EE2017" w:rsidRDefault="00926B7E"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357C62" w:rsidRPr="00EE2017">
              <w:rPr>
                <w:rFonts w:ascii="Times New Roman" w:hAnsi="Times New Roman" w:cs="Times New Roman"/>
                <w:sz w:val="24"/>
                <w:szCs w:val="24"/>
              </w:rPr>
              <w:t>turi turėti galimybę</w:t>
            </w:r>
            <w:r w:rsidRPr="00EE2017">
              <w:rPr>
                <w:rFonts w:ascii="Times New Roman" w:hAnsi="Times New Roman" w:cs="Times New Roman"/>
                <w:sz w:val="24"/>
                <w:szCs w:val="24"/>
              </w:rPr>
              <w:t xml:space="preserve"> amortizuoti vienkartines išlaidas (pvz., išankstinius rezervavimo mokesčius</w:t>
            </w:r>
            <w:r w:rsidR="00D914EF" w:rsidRPr="00EE2017">
              <w:rPr>
                <w:rFonts w:ascii="Times New Roman" w:hAnsi="Times New Roman" w:cs="Times New Roman"/>
                <w:sz w:val="24"/>
                <w:szCs w:val="24"/>
              </w:rPr>
              <w:t xml:space="preserve"> ir pan.</w:t>
            </w:r>
            <w:r w:rsidRPr="00EE2017">
              <w:rPr>
                <w:rFonts w:ascii="Times New Roman" w:hAnsi="Times New Roman" w:cs="Times New Roman"/>
                <w:sz w:val="24"/>
                <w:szCs w:val="24"/>
              </w:rPr>
              <w:t>) per jų gyvavimo laikotarpį ir atspindėti tai ataskaitose.</w:t>
            </w:r>
          </w:p>
        </w:tc>
      </w:tr>
      <w:tr w:rsidR="00926B7E" w:rsidRPr="00EE2017" w14:paraId="359565D5"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E1C15C1"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67B7258"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Pilnų išlaidų integracija</w:t>
            </w:r>
          </w:p>
        </w:tc>
        <w:tc>
          <w:tcPr>
            <w:tcW w:w="6145" w:type="dxa"/>
            <w:tcBorders>
              <w:top w:val="single" w:sz="4" w:space="0" w:color="auto"/>
              <w:left w:val="single" w:sz="4" w:space="0" w:color="auto"/>
              <w:bottom w:val="single" w:sz="4" w:space="0" w:color="auto"/>
              <w:right w:val="single" w:sz="4" w:space="0" w:color="auto"/>
            </w:tcBorders>
            <w:vAlign w:val="center"/>
          </w:tcPr>
          <w:p w14:paraId="68DE5CA7" w14:textId="33D190B5" w:rsidR="00926B7E" w:rsidRPr="00EE2017" w:rsidRDefault="00926B7E"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w:t>
            </w:r>
            <w:r w:rsidR="00D914EF" w:rsidRPr="00EE2017">
              <w:rPr>
                <w:rFonts w:ascii="Times New Roman" w:hAnsi="Times New Roman" w:cs="Times New Roman"/>
                <w:sz w:val="24"/>
                <w:szCs w:val="24"/>
              </w:rPr>
              <w:t>turi palaikyti</w:t>
            </w:r>
            <w:r w:rsidRPr="00EE2017">
              <w:rPr>
                <w:rFonts w:ascii="Times New Roman" w:hAnsi="Times New Roman" w:cs="Times New Roman"/>
                <w:sz w:val="24"/>
                <w:szCs w:val="24"/>
              </w:rPr>
              <w:t xml:space="preserve"> pilnų išlaidų integraciją, leidžiančią sudėtingas pasirinktines kainas ir tikslų nuolaidų atspindėjimą iš AWS </w:t>
            </w:r>
            <w:proofErr w:type="spellStart"/>
            <w:r w:rsidRPr="00EE2017">
              <w:rPr>
                <w:rFonts w:ascii="Times New Roman" w:hAnsi="Times New Roman" w:cs="Times New Roman"/>
                <w:sz w:val="24"/>
                <w:szCs w:val="24"/>
              </w:rPr>
              <w:t>Savings</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Plans</w:t>
            </w:r>
            <w:proofErr w:type="spellEnd"/>
            <w:r w:rsidRPr="00EE2017">
              <w:rPr>
                <w:rFonts w:ascii="Times New Roman" w:hAnsi="Times New Roman" w:cs="Times New Roman"/>
                <w:sz w:val="24"/>
                <w:szCs w:val="24"/>
              </w:rPr>
              <w:t>/</w:t>
            </w:r>
            <w:proofErr w:type="spellStart"/>
            <w:r w:rsidRPr="00EE2017">
              <w:rPr>
                <w:rFonts w:ascii="Times New Roman" w:hAnsi="Times New Roman" w:cs="Times New Roman"/>
                <w:sz w:val="24"/>
                <w:szCs w:val="24"/>
              </w:rPr>
              <w:t>Reserved</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Instances</w:t>
            </w:r>
            <w:proofErr w:type="spellEnd"/>
            <w:r w:rsidRPr="00EE2017">
              <w:rPr>
                <w:rFonts w:ascii="Times New Roman" w:hAnsi="Times New Roman" w:cs="Times New Roman"/>
                <w:sz w:val="24"/>
                <w:szCs w:val="24"/>
              </w:rPr>
              <w:t xml:space="preserve"> ir kitų įsipareigojimų modelių.</w:t>
            </w:r>
          </w:p>
        </w:tc>
      </w:tr>
      <w:tr w:rsidR="00926B7E" w:rsidRPr="00EE2017" w14:paraId="329C6D8D"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3F707D30"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597F67FD"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Automatinis išlaidų paskirstymo variklis</w:t>
            </w:r>
          </w:p>
        </w:tc>
        <w:tc>
          <w:tcPr>
            <w:tcW w:w="6145" w:type="dxa"/>
            <w:tcBorders>
              <w:top w:val="single" w:sz="4" w:space="0" w:color="auto"/>
              <w:left w:val="single" w:sz="4" w:space="0" w:color="auto"/>
              <w:bottom w:val="single" w:sz="4" w:space="0" w:color="auto"/>
              <w:right w:val="single" w:sz="4" w:space="0" w:color="auto"/>
            </w:tcBorders>
            <w:vAlign w:val="center"/>
          </w:tcPr>
          <w:p w14:paraId="07C52EAE" w14:textId="493425B3" w:rsidR="00926B7E" w:rsidRPr="00EE2017" w:rsidRDefault="00926B7E"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turi </w:t>
            </w:r>
            <w:r w:rsidR="00CD6272" w:rsidRPr="00EE2017">
              <w:rPr>
                <w:rFonts w:ascii="Times New Roman" w:hAnsi="Times New Roman" w:cs="Times New Roman"/>
                <w:sz w:val="24"/>
                <w:szCs w:val="24"/>
              </w:rPr>
              <w:t xml:space="preserve">turėti </w:t>
            </w:r>
            <w:r w:rsidRPr="00EE2017">
              <w:rPr>
                <w:rFonts w:ascii="Times New Roman" w:hAnsi="Times New Roman" w:cs="Times New Roman"/>
                <w:sz w:val="24"/>
                <w:szCs w:val="24"/>
              </w:rPr>
              <w:t>automatizuojamą išlaidų paskirstymo variklį.</w:t>
            </w:r>
          </w:p>
        </w:tc>
      </w:tr>
      <w:tr w:rsidR="00926B7E" w:rsidRPr="00EE2017" w14:paraId="7F7DE213"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397BC" w14:textId="77777777" w:rsidR="00926B7E" w:rsidRPr="00EE2017" w:rsidRDefault="00926B7E" w:rsidP="00530F01">
            <w:pPr>
              <w:pStyle w:val="ListParagraph"/>
              <w:numPr>
                <w:ilvl w:val="0"/>
                <w:numId w:val="124"/>
              </w:numPr>
              <w:spacing w:after="0" w:line="240" w:lineRule="auto"/>
              <w:ind w:left="357" w:hanging="357"/>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0D527" w14:textId="77777777" w:rsidR="00926B7E" w:rsidRPr="00EE2017" w:rsidRDefault="00926B7E"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Reikalavimai išlaidų optimizavimui</w:t>
            </w:r>
          </w:p>
        </w:tc>
      </w:tr>
      <w:tr w:rsidR="00926B7E" w:rsidRPr="00EE2017" w14:paraId="0728AF45"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B56F9DA" w14:textId="77777777" w:rsidR="00926B7E" w:rsidRPr="00EE2017" w:rsidRDefault="00926B7E"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72BBD8EA" w14:textId="77777777"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Skaičiavimo išteklių dydžio pritaikymas</w:t>
            </w:r>
          </w:p>
        </w:tc>
        <w:tc>
          <w:tcPr>
            <w:tcW w:w="6145" w:type="dxa"/>
            <w:tcBorders>
              <w:top w:val="single" w:sz="4" w:space="0" w:color="auto"/>
              <w:left w:val="single" w:sz="4" w:space="0" w:color="auto"/>
              <w:bottom w:val="single" w:sz="4" w:space="0" w:color="auto"/>
              <w:right w:val="single" w:sz="4" w:space="0" w:color="auto"/>
            </w:tcBorders>
            <w:vAlign w:val="center"/>
          </w:tcPr>
          <w:p w14:paraId="2B7D761B" w14:textId="671407BE" w:rsidR="00926B7E" w:rsidRPr="00EE2017" w:rsidRDefault="00926B7E"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Cs/>
                <w:sz w:val="24"/>
                <w:szCs w:val="24"/>
              </w:rPr>
              <w:t xml:space="preserve">Sprendimas </w:t>
            </w:r>
            <w:r w:rsidR="00CD6272" w:rsidRPr="00EE2017">
              <w:rPr>
                <w:rFonts w:ascii="Times New Roman" w:hAnsi="Times New Roman" w:cs="Times New Roman"/>
                <w:bCs/>
                <w:sz w:val="24"/>
                <w:szCs w:val="24"/>
              </w:rPr>
              <w:t>turi teikti</w:t>
            </w:r>
            <w:r w:rsidRPr="00EE2017">
              <w:rPr>
                <w:rFonts w:ascii="Times New Roman" w:hAnsi="Times New Roman" w:cs="Times New Roman"/>
                <w:bCs/>
                <w:sz w:val="24"/>
                <w:szCs w:val="24"/>
              </w:rPr>
              <w:t xml:space="preserve"> </w:t>
            </w:r>
            <w:r w:rsidRPr="00EE2017">
              <w:rPr>
                <w:rFonts w:ascii="Times New Roman" w:hAnsi="Times New Roman" w:cs="Times New Roman"/>
                <w:sz w:val="24"/>
                <w:szCs w:val="24"/>
              </w:rPr>
              <w:t>veiksming</w:t>
            </w:r>
            <w:r w:rsidR="00E55690" w:rsidRPr="00EE2017">
              <w:rPr>
                <w:rFonts w:ascii="Times New Roman" w:hAnsi="Times New Roman" w:cs="Times New Roman"/>
                <w:sz w:val="24"/>
                <w:szCs w:val="24"/>
              </w:rPr>
              <w:t>a</w:t>
            </w:r>
            <w:r w:rsidRPr="00EE2017">
              <w:rPr>
                <w:rFonts w:ascii="Times New Roman" w:hAnsi="Times New Roman" w:cs="Times New Roman"/>
                <w:sz w:val="24"/>
                <w:szCs w:val="24"/>
              </w:rPr>
              <w:t>s</w:t>
            </w:r>
            <w:r w:rsidRPr="00EE2017">
              <w:rPr>
                <w:rFonts w:ascii="Times New Roman" w:hAnsi="Times New Roman" w:cs="Times New Roman"/>
                <w:bCs/>
                <w:sz w:val="24"/>
                <w:szCs w:val="24"/>
              </w:rPr>
              <w:t xml:space="preserve"> skaičiavimo išteklių (pvz., EC2, VM</w:t>
            </w:r>
            <w:r w:rsidR="00074D69" w:rsidRPr="00EE2017">
              <w:rPr>
                <w:rFonts w:ascii="Times New Roman" w:hAnsi="Times New Roman" w:cs="Times New Roman"/>
                <w:bCs/>
                <w:sz w:val="24"/>
                <w:szCs w:val="24"/>
              </w:rPr>
              <w:t xml:space="preserve"> </w:t>
            </w:r>
            <w:r w:rsidR="00DB1913" w:rsidRPr="00EE2017">
              <w:rPr>
                <w:rFonts w:ascii="Times New Roman" w:hAnsi="Times New Roman" w:cs="Times New Roman"/>
                <w:bCs/>
                <w:sz w:val="24"/>
                <w:szCs w:val="24"/>
              </w:rPr>
              <w:t>a</w:t>
            </w:r>
            <w:r w:rsidR="00074D69" w:rsidRPr="00EE2017">
              <w:rPr>
                <w:rFonts w:ascii="Times New Roman" w:hAnsi="Times New Roman" w:cs="Times New Roman"/>
                <w:bCs/>
                <w:sz w:val="24"/>
                <w:szCs w:val="24"/>
              </w:rPr>
              <w:t>r pan.</w:t>
            </w:r>
            <w:r w:rsidRPr="00EE2017">
              <w:rPr>
                <w:rFonts w:ascii="Times New Roman" w:hAnsi="Times New Roman" w:cs="Times New Roman"/>
                <w:bCs/>
                <w:sz w:val="24"/>
                <w:szCs w:val="24"/>
              </w:rPr>
              <w:t xml:space="preserve">) dydžio pritaikymo </w:t>
            </w:r>
            <w:r w:rsidRPr="00EE2017">
              <w:rPr>
                <w:rFonts w:ascii="Times New Roman" w:hAnsi="Times New Roman" w:cs="Times New Roman"/>
                <w:sz w:val="24"/>
                <w:szCs w:val="24"/>
              </w:rPr>
              <w:t>rekomendacij</w:t>
            </w:r>
            <w:r w:rsidR="00E55690" w:rsidRPr="00EE2017">
              <w:rPr>
                <w:rFonts w:ascii="Times New Roman" w:hAnsi="Times New Roman" w:cs="Times New Roman"/>
                <w:sz w:val="24"/>
                <w:szCs w:val="24"/>
              </w:rPr>
              <w:t>as</w:t>
            </w:r>
            <w:r w:rsidRPr="00EE2017">
              <w:rPr>
                <w:rFonts w:ascii="Times New Roman" w:hAnsi="Times New Roman" w:cs="Times New Roman"/>
                <w:sz w:val="24"/>
                <w:szCs w:val="24"/>
              </w:rPr>
              <w:t xml:space="preserve"> </w:t>
            </w:r>
            <w:r w:rsidR="00DD6EB4" w:rsidRPr="00EE2017">
              <w:rPr>
                <w:rFonts w:ascii="Times New Roman" w:hAnsi="Times New Roman" w:cs="Times New Roman"/>
                <w:sz w:val="24"/>
                <w:szCs w:val="24"/>
              </w:rPr>
              <w:t xml:space="preserve">VSSA naudojamiems AWS, </w:t>
            </w:r>
            <w:proofErr w:type="spellStart"/>
            <w:r w:rsidR="00DD6EB4" w:rsidRPr="00EE2017">
              <w:rPr>
                <w:rFonts w:ascii="Times New Roman" w:hAnsi="Times New Roman" w:cs="Times New Roman"/>
                <w:sz w:val="24"/>
                <w:szCs w:val="24"/>
              </w:rPr>
              <w:t>Azure</w:t>
            </w:r>
            <w:proofErr w:type="spellEnd"/>
            <w:r w:rsidR="00DD6EB4" w:rsidRPr="00EE2017">
              <w:rPr>
                <w:rFonts w:ascii="Times New Roman" w:hAnsi="Times New Roman" w:cs="Times New Roman"/>
                <w:sz w:val="24"/>
                <w:szCs w:val="24"/>
              </w:rPr>
              <w:t xml:space="preserve"> ir Google Cloud</w:t>
            </w:r>
            <w:r w:rsidRPr="00EE2017">
              <w:rPr>
                <w:rFonts w:ascii="Times New Roman" w:hAnsi="Times New Roman" w:cs="Times New Roman"/>
                <w:bCs/>
                <w:sz w:val="24"/>
                <w:szCs w:val="24"/>
              </w:rPr>
              <w:t xml:space="preserve"> </w:t>
            </w:r>
            <w:r w:rsidRPr="00EE2017">
              <w:rPr>
                <w:rFonts w:ascii="Times New Roman" w:hAnsi="Times New Roman" w:cs="Times New Roman"/>
                <w:sz w:val="24"/>
                <w:szCs w:val="24"/>
              </w:rPr>
              <w:t>teikėj</w:t>
            </w:r>
            <w:r w:rsidR="00DC0755" w:rsidRPr="00EE2017">
              <w:rPr>
                <w:rFonts w:ascii="Times New Roman" w:hAnsi="Times New Roman" w:cs="Times New Roman"/>
                <w:sz w:val="24"/>
                <w:szCs w:val="24"/>
              </w:rPr>
              <w:t>ams</w:t>
            </w:r>
            <w:r w:rsidRPr="00EE2017">
              <w:rPr>
                <w:rFonts w:ascii="Times New Roman" w:hAnsi="Times New Roman" w:cs="Times New Roman"/>
                <w:bCs/>
                <w:sz w:val="24"/>
                <w:szCs w:val="24"/>
              </w:rPr>
              <w:t>.</w:t>
            </w:r>
          </w:p>
        </w:tc>
      </w:tr>
      <w:tr w:rsidR="00926B7E" w:rsidRPr="00EE2017" w14:paraId="2C2EFEDB"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3ED8AC27" w14:textId="77777777" w:rsidR="00926B7E" w:rsidRPr="00EE2017" w:rsidRDefault="00926B7E"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195135F4" w14:textId="77777777" w:rsidR="00926B7E" w:rsidRPr="00EE2017" w:rsidRDefault="00926B7E" w:rsidP="00191BE4">
            <w:pPr>
              <w:spacing w:after="0" w:line="240" w:lineRule="auto"/>
              <w:rPr>
                <w:rFonts w:ascii="Times New Roman" w:hAnsi="Times New Roman" w:cs="Times New Roman"/>
                <w:bCs/>
                <w:sz w:val="24"/>
                <w:szCs w:val="24"/>
              </w:rPr>
            </w:pPr>
            <w:r w:rsidRPr="00EE2017">
              <w:rPr>
                <w:color w:val="333333"/>
              </w:rPr>
              <w:t>Konteinerių dydžio pritaikymas</w:t>
            </w:r>
          </w:p>
        </w:tc>
        <w:tc>
          <w:tcPr>
            <w:tcW w:w="6145" w:type="dxa"/>
            <w:tcBorders>
              <w:top w:val="single" w:sz="4" w:space="0" w:color="auto"/>
              <w:left w:val="single" w:sz="4" w:space="0" w:color="auto"/>
              <w:bottom w:val="single" w:sz="4" w:space="0" w:color="auto"/>
              <w:right w:val="single" w:sz="4" w:space="0" w:color="auto"/>
            </w:tcBorders>
            <w:vAlign w:val="center"/>
          </w:tcPr>
          <w:p w14:paraId="5B8F86B0" w14:textId="32F5E92D" w:rsidR="00926B7E" w:rsidRPr="00EE2017" w:rsidRDefault="00926B7E"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Sprendimas </w:t>
            </w:r>
            <w:r w:rsidR="00BF5D38" w:rsidRPr="00EE2017">
              <w:rPr>
                <w:rFonts w:ascii="Times New Roman" w:hAnsi="Times New Roman" w:cs="Times New Roman"/>
                <w:bCs/>
                <w:sz w:val="24"/>
                <w:szCs w:val="24"/>
              </w:rPr>
              <w:t>turi teikti</w:t>
            </w:r>
            <w:r w:rsidRPr="00EE2017">
              <w:rPr>
                <w:rFonts w:ascii="Times New Roman" w:hAnsi="Times New Roman" w:cs="Times New Roman"/>
                <w:bCs/>
                <w:sz w:val="24"/>
                <w:szCs w:val="24"/>
              </w:rPr>
              <w:t xml:space="preserve"> rekomendacijas konteinerių dydžio pritaikymui.</w:t>
            </w:r>
          </w:p>
        </w:tc>
      </w:tr>
      <w:tr w:rsidR="00926B7E" w:rsidRPr="00EE2017" w14:paraId="0FC3B6D1"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21F3E722" w14:textId="77777777" w:rsidR="00926B7E" w:rsidRPr="00EE2017" w:rsidRDefault="00926B7E"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4F6D972" w14:textId="77777777"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Nenaudojamų išteklių identifikavimas</w:t>
            </w:r>
          </w:p>
        </w:tc>
        <w:tc>
          <w:tcPr>
            <w:tcW w:w="6145" w:type="dxa"/>
            <w:tcBorders>
              <w:top w:val="single" w:sz="4" w:space="0" w:color="auto"/>
              <w:left w:val="single" w:sz="4" w:space="0" w:color="auto"/>
              <w:bottom w:val="single" w:sz="4" w:space="0" w:color="auto"/>
              <w:right w:val="single" w:sz="4" w:space="0" w:color="auto"/>
            </w:tcBorders>
            <w:vAlign w:val="center"/>
          </w:tcPr>
          <w:p w14:paraId="2D00B8F1" w14:textId="777527E0" w:rsidR="00926B7E" w:rsidRPr="00EE2017" w:rsidRDefault="00926B7E"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Sprendimas </w:t>
            </w:r>
            <w:r w:rsidR="00BE5E83" w:rsidRPr="00EE2017">
              <w:rPr>
                <w:rFonts w:ascii="Times New Roman" w:hAnsi="Times New Roman" w:cs="Times New Roman"/>
                <w:bCs/>
                <w:sz w:val="24"/>
                <w:szCs w:val="24"/>
              </w:rPr>
              <w:t xml:space="preserve">turi </w:t>
            </w:r>
            <w:r w:rsidRPr="00EE2017">
              <w:rPr>
                <w:rFonts w:ascii="Times New Roman" w:hAnsi="Times New Roman" w:cs="Times New Roman"/>
                <w:bCs/>
                <w:sz w:val="24"/>
                <w:szCs w:val="24"/>
              </w:rPr>
              <w:t>identifikuo</w:t>
            </w:r>
            <w:r w:rsidR="00BE5E83" w:rsidRPr="00EE2017">
              <w:rPr>
                <w:rFonts w:ascii="Times New Roman" w:hAnsi="Times New Roman" w:cs="Times New Roman"/>
                <w:bCs/>
                <w:sz w:val="24"/>
                <w:szCs w:val="24"/>
              </w:rPr>
              <w:t>ti</w:t>
            </w:r>
            <w:r w:rsidRPr="00EE2017">
              <w:rPr>
                <w:rFonts w:ascii="Times New Roman" w:hAnsi="Times New Roman" w:cs="Times New Roman"/>
                <w:bCs/>
                <w:sz w:val="24"/>
                <w:szCs w:val="24"/>
              </w:rPr>
              <w:t xml:space="preserve"> ir praneš</w:t>
            </w:r>
            <w:r w:rsidR="00BE5E83" w:rsidRPr="00EE2017">
              <w:rPr>
                <w:rFonts w:ascii="Times New Roman" w:hAnsi="Times New Roman" w:cs="Times New Roman"/>
                <w:bCs/>
                <w:sz w:val="24"/>
                <w:szCs w:val="24"/>
              </w:rPr>
              <w:t>ti</w:t>
            </w:r>
            <w:r w:rsidRPr="00EE2017">
              <w:rPr>
                <w:rFonts w:ascii="Times New Roman" w:hAnsi="Times New Roman" w:cs="Times New Roman"/>
                <w:bCs/>
                <w:sz w:val="24"/>
                <w:szCs w:val="24"/>
              </w:rPr>
              <w:t xml:space="preserve"> apie nenaudojamus arba nepakankamai išnaudojamus išteklius, tokius kaip "</w:t>
            </w:r>
            <w:proofErr w:type="spellStart"/>
            <w:r w:rsidRPr="00EE2017">
              <w:rPr>
                <w:rFonts w:ascii="Times New Roman" w:hAnsi="Times New Roman" w:cs="Times New Roman"/>
                <w:bCs/>
                <w:sz w:val="24"/>
                <w:szCs w:val="24"/>
              </w:rPr>
              <w:t>zombi</w:t>
            </w:r>
            <w:proofErr w:type="spellEnd"/>
            <w:r w:rsidRPr="00EE2017">
              <w:rPr>
                <w:rFonts w:ascii="Times New Roman" w:hAnsi="Times New Roman" w:cs="Times New Roman"/>
                <w:bCs/>
                <w:sz w:val="24"/>
                <w:szCs w:val="24"/>
              </w:rPr>
              <w:t>" infrastruktūrą.</w:t>
            </w:r>
          </w:p>
        </w:tc>
      </w:tr>
      <w:tr w:rsidR="00926B7E" w:rsidRPr="00EE2017" w14:paraId="480DEA4F"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62492B6B" w14:textId="77777777" w:rsidR="00926B7E" w:rsidRPr="00EE2017" w:rsidRDefault="00926B7E"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C138A41" w14:textId="77777777"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Atjungtų saugyklų identifikavimas</w:t>
            </w:r>
          </w:p>
        </w:tc>
        <w:tc>
          <w:tcPr>
            <w:tcW w:w="6145" w:type="dxa"/>
            <w:tcBorders>
              <w:top w:val="single" w:sz="4" w:space="0" w:color="auto"/>
              <w:left w:val="single" w:sz="4" w:space="0" w:color="auto"/>
              <w:bottom w:val="single" w:sz="4" w:space="0" w:color="auto"/>
              <w:right w:val="single" w:sz="4" w:space="0" w:color="auto"/>
            </w:tcBorders>
            <w:vAlign w:val="center"/>
          </w:tcPr>
          <w:p w14:paraId="04ABA60D" w14:textId="13FA4C95" w:rsidR="00926B7E" w:rsidRPr="00EE2017" w:rsidRDefault="00926B7E"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Sprendimas </w:t>
            </w:r>
            <w:r w:rsidR="00DB1913" w:rsidRPr="00EE2017">
              <w:rPr>
                <w:rFonts w:ascii="Times New Roman" w:hAnsi="Times New Roman" w:cs="Times New Roman"/>
                <w:bCs/>
                <w:sz w:val="24"/>
                <w:szCs w:val="24"/>
              </w:rPr>
              <w:t xml:space="preserve">turi </w:t>
            </w:r>
            <w:r w:rsidRPr="00EE2017">
              <w:rPr>
                <w:rFonts w:ascii="Times New Roman" w:hAnsi="Times New Roman" w:cs="Times New Roman"/>
                <w:bCs/>
                <w:sz w:val="24"/>
                <w:szCs w:val="24"/>
              </w:rPr>
              <w:t>identifikuo</w:t>
            </w:r>
            <w:r w:rsidR="00DB1913" w:rsidRPr="00EE2017">
              <w:rPr>
                <w:rFonts w:ascii="Times New Roman" w:hAnsi="Times New Roman" w:cs="Times New Roman"/>
                <w:bCs/>
                <w:sz w:val="24"/>
                <w:szCs w:val="24"/>
              </w:rPr>
              <w:t>ti</w:t>
            </w:r>
            <w:r w:rsidRPr="00EE2017">
              <w:rPr>
                <w:rFonts w:ascii="Times New Roman" w:hAnsi="Times New Roman" w:cs="Times New Roman"/>
                <w:bCs/>
                <w:sz w:val="24"/>
                <w:szCs w:val="24"/>
              </w:rPr>
              <w:t xml:space="preserve"> ir praneš</w:t>
            </w:r>
            <w:r w:rsidR="00DB1913" w:rsidRPr="00EE2017">
              <w:rPr>
                <w:rFonts w:ascii="Times New Roman" w:hAnsi="Times New Roman" w:cs="Times New Roman"/>
                <w:bCs/>
                <w:sz w:val="24"/>
                <w:szCs w:val="24"/>
              </w:rPr>
              <w:t>ti</w:t>
            </w:r>
            <w:r w:rsidRPr="00EE2017">
              <w:rPr>
                <w:rFonts w:ascii="Times New Roman" w:hAnsi="Times New Roman" w:cs="Times New Roman"/>
                <w:bCs/>
                <w:sz w:val="24"/>
                <w:szCs w:val="24"/>
              </w:rPr>
              <w:t xml:space="preserve"> apie atjungtas saugojimo apimtis (pvz., atjungtas EBS apimtis</w:t>
            </w:r>
            <w:r w:rsidR="00DB1913" w:rsidRPr="00EE2017">
              <w:rPr>
                <w:rFonts w:ascii="Times New Roman" w:hAnsi="Times New Roman" w:cs="Times New Roman"/>
                <w:bCs/>
                <w:sz w:val="24"/>
                <w:szCs w:val="24"/>
              </w:rPr>
              <w:t xml:space="preserve"> ir pan.</w:t>
            </w:r>
            <w:r w:rsidRPr="00EE2017">
              <w:rPr>
                <w:rFonts w:ascii="Times New Roman" w:hAnsi="Times New Roman" w:cs="Times New Roman"/>
                <w:bCs/>
                <w:sz w:val="24"/>
                <w:szCs w:val="24"/>
              </w:rPr>
              <w:t>).</w:t>
            </w:r>
          </w:p>
        </w:tc>
      </w:tr>
      <w:tr w:rsidR="00926B7E" w:rsidRPr="00EE2017" w14:paraId="0DEA24A1"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8E2AB45" w14:textId="77777777" w:rsidR="00926B7E" w:rsidRPr="00EE2017" w:rsidRDefault="00926B7E"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0AD1565A" w14:textId="77777777"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 xml:space="preserve">Vieninga įsipareigojimų </w:t>
            </w:r>
            <w:proofErr w:type="spellStart"/>
            <w:r w:rsidRPr="00EE2017">
              <w:rPr>
                <w:rFonts w:ascii="Times New Roman" w:hAnsi="Times New Roman" w:cs="Times New Roman"/>
                <w:bCs/>
                <w:sz w:val="24"/>
                <w:szCs w:val="24"/>
              </w:rPr>
              <w:t>planvimo</w:t>
            </w:r>
            <w:proofErr w:type="spellEnd"/>
            <w:r w:rsidRPr="00EE2017">
              <w:rPr>
                <w:rFonts w:ascii="Times New Roman" w:hAnsi="Times New Roman" w:cs="Times New Roman"/>
                <w:bCs/>
                <w:sz w:val="24"/>
                <w:szCs w:val="24"/>
              </w:rPr>
              <w:t xml:space="preserve"> sistema</w:t>
            </w:r>
          </w:p>
        </w:tc>
        <w:tc>
          <w:tcPr>
            <w:tcW w:w="6145" w:type="dxa"/>
            <w:tcBorders>
              <w:top w:val="single" w:sz="4" w:space="0" w:color="auto"/>
              <w:left w:val="single" w:sz="4" w:space="0" w:color="auto"/>
              <w:bottom w:val="single" w:sz="4" w:space="0" w:color="auto"/>
              <w:right w:val="single" w:sz="4" w:space="0" w:color="auto"/>
            </w:tcBorders>
            <w:vAlign w:val="center"/>
          </w:tcPr>
          <w:p w14:paraId="1BEA7DD5" w14:textId="3469A4F1" w:rsidR="00926B7E" w:rsidRPr="00EE2017" w:rsidRDefault="00926B7E"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Sprendimas </w:t>
            </w:r>
            <w:r w:rsidR="00D1299A" w:rsidRPr="00EE2017">
              <w:rPr>
                <w:rFonts w:ascii="Times New Roman" w:hAnsi="Times New Roman" w:cs="Times New Roman"/>
                <w:bCs/>
                <w:sz w:val="24"/>
                <w:szCs w:val="24"/>
              </w:rPr>
              <w:t>turi teikti</w:t>
            </w:r>
            <w:r w:rsidRPr="00EE2017">
              <w:rPr>
                <w:rFonts w:ascii="Times New Roman" w:hAnsi="Times New Roman" w:cs="Times New Roman"/>
                <w:bCs/>
                <w:sz w:val="24"/>
                <w:szCs w:val="24"/>
              </w:rPr>
              <w:t xml:space="preserve"> vieningą įsipareigojimų planavimą, atsižvelgdamas tiek į rezervuotas instancijas (RI), tiek į taupymo planus (SP), siekdamas pateikti optimalius pirkimo rekomendacijas.</w:t>
            </w:r>
          </w:p>
        </w:tc>
      </w:tr>
      <w:tr w:rsidR="00926B7E" w:rsidRPr="00EE2017" w14:paraId="21DBC8BE"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BFC91" w14:textId="77777777" w:rsidR="00926B7E" w:rsidRPr="00EE2017" w:rsidRDefault="00926B7E" w:rsidP="00530F01">
            <w:pPr>
              <w:pStyle w:val="ListParagraph"/>
              <w:numPr>
                <w:ilvl w:val="0"/>
                <w:numId w:val="124"/>
              </w:numPr>
              <w:spacing w:after="0" w:line="240" w:lineRule="auto"/>
              <w:ind w:left="357" w:hanging="357"/>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653CD7" w14:textId="77777777" w:rsidR="00926B7E" w:rsidRPr="00EE2017" w:rsidRDefault="00926B7E"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Reikalavimai duomenų integracijai, išgavimui ir saugojimui</w:t>
            </w:r>
          </w:p>
        </w:tc>
      </w:tr>
      <w:tr w:rsidR="00926B7E" w:rsidRPr="00EE2017" w14:paraId="4E92C9D7"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07B0E330"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8086AD3" w14:textId="77777777"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Natūrali debesijos atsiskaitymo integracija</w:t>
            </w:r>
          </w:p>
        </w:tc>
        <w:tc>
          <w:tcPr>
            <w:tcW w:w="6145" w:type="dxa"/>
            <w:tcBorders>
              <w:top w:val="single" w:sz="4" w:space="0" w:color="auto"/>
              <w:left w:val="single" w:sz="4" w:space="0" w:color="auto"/>
              <w:bottom w:val="single" w:sz="4" w:space="0" w:color="auto"/>
              <w:right w:val="single" w:sz="4" w:space="0" w:color="auto"/>
            </w:tcBorders>
            <w:vAlign w:val="center"/>
          </w:tcPr>
          <w:p w14:paraId="65F6F7F1" w14:textId="121FE096" w:rsidR="00926B7E" w:rsidRPr="00EE2017" w:rsidRDefault="00926B7E"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Cs/>
                <w:sz w:val="24"/>
                <w:szCs w:val="24"/>
              </w:rPr>
              <w:t xml:space="preserve">Sprendimas </w:t>
            </w:r>
            <w:r w:rsidR="00D1299A" w:rsidRPr="00EE2017">
              <w:rPr>
                <w:rFonts w:ascii="Times New Roman" w:hAnsi="Times New Roman" w:cs="Times New Roman"/>
                <w:bCs/>
                <w:sz w:val="24"/>
                <w:szCs w:val="24"/>
              </w:rPr>
              <w:t>turi integruotis</w:t>
            </w:r>
            <w:r w:rsidRPr="00EE2017">
              <w:rPr>
                <w:rFonts w:ascii="Times New Roman" w:hAnsi="Times New Roman" w:cs="Times New Roman"/>
                <w:bCs/>
                <w:sz w:val="24"/>
                <w:szCs w:val="24"/>
              </w:rPr>
              <w:t xml:space="preserve"> su natūraliais debesijos atsiskaitymo duomenų šaltiniais, įskaitant AWS </w:t>
            </w:r>
            <w:proofErr w:type="spellStart"/>
            <w:r w:rsidRPr="00EE2017">
              <w:rPr>
                <w:rFonts w:ascii="Times New Roman" w:hAnsi="Times New Roman" w:cs="Times New Roman"/>
                <w:bCs/>
                <w:sz w:val="24"/>
                <w:szCs w:val="24"/>
              </w:rPr>
              <w:t>Cost</w:t>
            </w:r>
            <w:proofErr w:type="spellEnd"/>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and</w:t>
            </w:r>
            <w:proofErr w:type="spellEnd"/>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Usage</w:t>
            </w:r>
            <w:proofErr w:type="spellEnd"/>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Report</w:t>
            </w:r>
            <w:proofErr w:type="spellEnd"/>
            <w:r w:rsidRPr="00EE2017">
              <w:rPr>
                <w:rFonts w:ascii="Times New Roman" w:hAnsi="Times New Roman" w:cs="Times New Roman"/>
                <w:bCs/>
                <w:sz w:val="24"/>
                <w:szCs w:val="24"/>
              </w:rPr>
              <w:t xml:space="preserve"> (CUR), </w:t>
            </w:r>
            <w:proofErr w:type="spellStart"/>
            <w:r w:rsidRPr="00EE2017">
              <w:rPr>
                <w:rFonts w:ascii="Times New Roman" w:hAnsi="Times New Roman" w:cs="Times New Roman"/>
                <w:bCs/>
                <w:sz w:val="24"/>
                <w:szCs w:val="24"/>
              </w:rPr>
              <w:t>Azure</w:t>
            </w:r>
            <w:proofErr w:type="spellEnd"/>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Enterprise</w:t>
            </w:r>
            <w:proofErr w:type="spellEnd"/>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Agreement</w:t>
            </w:r>
            <w:proofErr w:type="spellEnd"/>
            <w:r w:rsidRPr="00EE2017">
              <w:rPr>
                <w:rFonts w:ascii="Times New Roman" w:hAnsi="Times New Roman" w:cs="Times New Roman"/>
                <w:bCs/>
                <w:sz w:val="24"/>
                <w:szCs w:val="24"/>
              </w:rPr>
              <w:t xml:space="preserve"> (EA) / Microsoft </w:t>
            </w:r>
            <w:proofErr w:type="spellStart"/>
            <w:r w:rsidRPr="00EE2017">
              <w:rPr>
                <w:rFonts w:ascii="Times New Roman" w:hAnsi="Times New Roman" w:cs="Times New Roman"/>
                <w:bCs/>
                <w:sz w:val="24"/>
                <w:szCs w:val="24"/>
              </w:rPr>
              <w:t>Customer</w:t>
            </w:r>
            <w:proofErr w:type="spellEnd"/>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Agreement</w:t>
            </w:r>
            <w:proofErr w:type="spellEnd"/>
            <w:r w:rsidRPr="00EE2017">
              <w:rPr>
                <w:rFonts w:ascii="Times New Roman" w:hAnsi="Times New Roman" w:cs="Times New Roman"/>
                <w:bCs/>
                <w:sz w:val="24"/>
                <w:szCs w:val="24"/>
              </w:rPr>
              <w:t xml:space="preserve"> (MCA) atsiskaitymo duomenis ir GCP </w:t>
            </w:r>
            <w:proofErr w:type="spellStart"/>
            <w:r w:rsidRPr="00EE2017">
              <w:rPr>
                <w:rFonts w:ascii="Times New Roman" w:hAnsi="Times New Roman" w:cs="Times New Roman"/>
                <w:bCs/>
                <w:sz w:val="24"/>
                <w:szCs w:val="24"/>
              </w:rPr>
              <w:t>Billing</w:t>
            </w:r>
            <w:proofErr w:type="spellEnd"/>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Export</w:t>
            </w:r>
            <w:proofErr w:type="spellEnd"/>
            <w:r w:rsidRPr="00EE2017">
              <w:rPr>
                <w:rFonts w:ascii="Times New Roman" w:hAnsi="Times New Roman" w:cs="Times New Roman"/>
                <w:bCs/>
                <w:sz w:val="24"/>
                <w:szCs w:val="24"/>
              </w:rPr>
              <w:t xml:space="preserve"> į </w:t>
            </w:r>
            <w:proofErr w:type="spellStart"/>
            <w:r w:rsidRPr="00EE2017">
              <w:rPr>
                <w:rFonts w:ascii="Times New Roman" w:hAnsi="Times New Roman" w:cs="Times New Roman"/>
                <w:bCs/>
                <w:sz w:val="24"/>
                <w:szCs w:val="24"/>
              </w:rPr>
              <w:t>BigQuery</w:t>
            </w:r>
            <w:proofErr w:type="spellEnd"/>
            <w:r w:rsidRPr="00EE2017">
              <w:rPr>
                <w:rFonts w:ascii="Times New Roman" w:hAnsi="Times New Roman" w:cs="Times New Roman"/>
                <w:bCs/>
                <w:sz w:val="24"/>
                <w:szCs w:val="24"/>
              </w:rPr>
              <w:t>.</w:t>
            </w:r>
          </w:p>
        </w:tc>
      </w:tr>
      <w:tr w:rsidR="00926B7E" w:rsidRPr="00EE2017" w14:paraId="450B4093"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70562F85" w14:textId="77777777" w:rsidR="00926B7E" w:rsidRPr="00EE2017" w:rsidRDefault="00926B7E"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3569E92B" w14:textId="77777777"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Artimo realaus laiko duomenų atnaujinimas</w:t>
            </w:r>
          </w:p>
        </w:tc>
        <w:tc>
          <w:tcPr>
            <w:tcW w:w="6145" w:type="dxa"/>
            <w:tcBorders>
              <w:top w:val="single" w:sz="4" w:space="0" w:color="auto"/>
              <w:left w:val="single" w:sz="4" w:space="0" w:color="auto"/>
              <w:bottom w:val="single" w:sz="4" w:space="0" w:color="auto"/>
              <w:right w:val="single" w:sz="4" w:space="0" w:color="auto"/>
            </w:tcBorders>
            <w:vAlign w:val="center"/>
          </w:tcPr>
          <w:p w14:paraId="3B22E72B" w14:textId="794062A3" w:rsidR="00926B7E" w:rsidRPr="00EE2017" w:rsidRDefault="00926B7E"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Sprendimas</w:t>
            </w:r>
            <w:r w:rsidR="00D1299A" w:rsidRPr="00EE2017">
              <w:rPr>
                <w:rFonts w:ascii="Times New Roman" w:hAnsi="Times New Roman" w:cs="Times New Roman"/>
                <w:bCs/>
                <w:sz w:val="24"/>
                <w:szCs w:val="24"/>
              </w:rPr>
              <w:t xml:space="preserve"> turi palaikyti</w:t>
            </w:r>
            <w:r w:rsidRPr="00EE2017">
              <w:rPr>
                <w:rFonts w:ascii="Times New Roman" w:hAnsi="Times New Roman" w:cs="Times New Roman"/>
                <w:bCs/>
                <w:sz w:val="24"/>
                <w:szCs w:val="24"/>
              </w:rPr>
              <w:t xml:space="preserve"> duomenų atnaujinimą kelis kartus per dieną, suteikdamas artimo realaus laiko duomenis.</w:t>
            </w:r>
          </w:p>
        </w:tc>
      </w:tr>
      <w:tr w:rsidR="00926B7E" w:rsidRPr="00EE2017" w14:paraId="19F6D1DA"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BB92D14" w14:textId="77777777" w:rsidR="00926B7E" w:rsidRPr="00EE2017" w:rsidRDefault="00926B7E"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6A0344C2" w14:textId="77777777"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Dvipusis API</w:t>
            </w:r>
          </w:p>
        </w:tc>
        <w:tc>
          <w:tcPr>
            <w:tcW w:w="6145" w:type="dxa"/>
            <w:tcBorders>
              <w:top w:val="single" w:sz="4" w:space="0" w:color="auto"/>
              <w:left w:val="single" w:sz="4" w:space="0" w:color="auto"/>
              <w:bottom w:val="single" w:sz="4" w:space="0" w:color="auto"/>
              <w:right w:val="single" w:sz="4" w:space="0" w:color="auto"/>
            </w:tcBorders>
            <w:vAlign w:val="center"/>
          </w:tcPr>
          <w:p w14:paraId="1A71C748" w14:textId="3614FA28" w:rsidR="00926B7E" w:rsidRPr="00EE2017" w:rsidRDefault="00926B7E"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Sprendimas </w:t>
            </w:r>
            <w:r w:rsidR="00D1299A" w:rsidRPr="00EE2017">
              <w:rPr>
                <w:rFonts w:ascii="Times New Roman" w:hAnsi="Times New Roman" w:cs="Times New Roman"/>
                <w:bCs/>
                <w:sz w:val="24"/>
                <w:szCs w:val="24"/>
              </w:rPr>
              <w:t>turi teikti</w:t>
            </w:r>
            <w:r w:rsidRPr="00EE2017">
              <w:rPr>
                <w:rFonts w:ascii="Times New Roman" w:hAnsi="Times New Roman" w:cs="Times New Roman"/>
                <w:bCs/>
                <w:sz w:val="24"/>
                <w:szCs w:val="24"/>
              </w:rPr>
              <w:t xml:space="preserve"> visapusišką dvipusį API (skaitymo ir rašymo galimybes), leidžiantį automatizuoti ir integruoti su kitomis sistemomis.</w:t>
            </w:r>
          </w:p>
        </w:tc>
      </w:tr>
      <w:tr w:rsidR="00926B7E" w:rsidRPr="00EE2017" w14:paraId="620EC357"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2CDD509E" w14:textId="77777777" w:rsidR="00926B7E" w:rsidRPr="00EE2017" w:rsidRDefault="00926B7E"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416A8E9F" w14:textId="77777777"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Neribotas duomenų saugojimas</w:t>
            </w:r>
          </w:p>
        </w:tc>
        <w:tc>
          <w:tcPr>
            <w:tcW w:w="6145" w:type="dxa"/>
            <w:tcBorders>
              <w:top w:val="single" w:sz="4" w:space="0" w:color="auto"/>
              <w:left w:val="single" w:sz="4" w:space="0" w:color="auto"/>
              <w:bottom w:val="single" w:sz="4" w:space="0" w:color="auto"/>
              <w:right w:val="single" w:sz="4" w:space="0" w:color="auto"/>
            </w:tcBorders>
            <w:vAlign w:val="center"/>
          </w:tcPr>
          <w:p w14:paraId="2FEE3FB5" w14:textId="5DCDA7F9" w:rsidR="00926B7E" w:rsidRPr="00EE2017" w:rsidRDefault="00926B7E"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Sprendimas </w:t>
            </w:r>
            <w:r w:rsidR="001206D8" w:rsidRPr="00EE2017">
              <w:rPr>
                <w:rFonts w:ascii="Times New Roman" w:hAnsi="Times New Roman" w:cs="Times New Roman"/>
                <w:bCs/>
                <w:sz w:val="24"/>
                <w:szCs w:val="24"/>
              </w:rPr>
              <w:t>turi siūlyti</w:t>
            </w:r>
            <w:r w:rsidRPr="00EE2017">
              <w:rPr>
                <w:rFonts w:ascii="Times New Roman" w:hAnsi="Times New Roman" w:cs="Times New Roman"/>
                <w:bCs/>
                <w:sz w:val="24"/>
                <w:szCs w:val="24"/>
              </w:rPr>
              <w:t xml:space="preserve"> pilną įsisavintų duomenų saugojimą be galiojimo pabaigos.</w:t>
            </w:r>
          </w:p>
        </w:tc>
      </w:tr>
      <w:tr w:rsidR="00926B7E" w:rsidRPr="00EE2017" w14:paraId="0E7C0B72"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6B68D079" w14:textId="77777777" w:rsidR="00926B7E" w:rsidRPr="00EE2017" w:rsidRDefault="00926B7E"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F129311" w14:textId="77777777"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CSV/PDF eksportas</w:t>
            </w:r>
          </w:p>
        </w:tc>
        <w:tc>
          <w:tcPr>
            <w:tcW w:w="6145" w:type="dxa"/>
            <w:tcBorders>
              <w:top w:val="single" w:sz="4" w:space="0" w:color="auto"/>
              <w:left w:val="single" w:sz="4" w:space="0" w:color="auto"/>
              <w:bottom w:val="single" w:sz="4" w:space="0" w:color="auto"/>
              <w:right w:val="single" w:sz="4" w:space="0" w:color="auto"/>
            </w:tcBorders>
            <w:vAlign w:val="center"/>
          </w:tcPr>
          <w:p w14:paraId="76A0B63C" w14:textId="35B1D453" w:rsidR="00926B7E" w:rsidRPr="00EE2017" w:rsidRDefault="00926B7E"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Sprendimas </w:t>
            </w:r>
            <w:r w:rsidR="00C84784" w:rsidRPr="00EE2017">
              <w:rPr>
                <w:rFonts w:ascii="Times New Roman" w:hAnsi="Times New Roman" w:cs="Times New Roman"/>
                <w:bCs/>
                <w:sz w:val="24"/>
                <w:szCs w:val="24"/>
              </w:rPr>
              <w:t>turi suteikti</w:t>
            </w:r>
            <w:r w:rsidRPr="00EE2017">
              <w:rPr>
                <w:rFonts w:ascii="Times New Roman" w:hAnsi="Times New Roman" w:cs="Times New Roman"/>
                <w:bCs/>
                <w:sz w:val="24"/>
                <w:szCs w:val="24"/>
              </w:rPr>
              <w:t xml:space="preserve"> galimybę eksportuoti bet kurią ataskaitą ar vaizdą į CSV ir PDF formatus.</w:t>
            </w:r>
          </w:p>
        </w:tc>
      </w:tr>
      <w:tr w:rsidR="00926B7E" w:rsidRPr="00EE2017" w14:paraId="2C255E92"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FBA67" w14:textId="77777777" w:rsidR="00926B7E" w:rsidRPr="00EE2017" w:rsidRDefault="00926B7E" w:rsidP="00530F01">
            <w:pPr>
              <w:pStyle w:val="ListParagraph"/>
              <w:numPr>
                <w:ilvl w:val="0"/>
                <w:numId w:val="124"/>
              </w:numPr>
              <w:spacing w:after="0" w:line="240" w:lineRule="auto"/>
              <w:ind w:left="357" w:hanging="357"/>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2EDEC8" w14:textId="77777777" w:rsidR="00926B7E" w:rsidRPr="00EE2017" w:rsidRDefault="00926B7E"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Reikalavimai stebėsenai ir ataskaitoms</w:t>
            </w:r>
          </w:p>
        </w:tc>
      </w:tr>
      <w:tr w:rsidR="00926B7E" w:rsidRPr="00EE2017" w14:paraId="0063B1DD"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30A9DE8E" w14:textId="77777777" w:rsidR="00926B7E" w:rsidRPr="00EE2017" w:rsidRDefault="00926B7E"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7FCBCD6A" w14:textId="77777777"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Pritaikomi valdymo skydeliai</w:t>
            </w:r>
          </w:p>
        </w:tc>
        <w:tc>
          <w:tcPr>
            <w:tcW w:w="6145" w:type="dxa"/>
            <w:tcBorders>
              <w:top w:val="single" w:sz="4" w:space="0" w:color="auto"/>
              <w:left w:val="single" w:sz="4" w:space="0" w:color="auto"/>
              <w:bottom w:val="single" w:sz="4" w:space="0" w:color="auto"/>
              <w:right w:val="single" w:sz="4" w:space="0" w:color="auto"/>
            </w:tcBorders>
            <w:vAlign w:val="center"/>
          </w:tcPr>
          <w:p w14:paraId="489467EC" w14:textId="07A097A2" w:rsidR="00926B7E" w:rsidRPr="00EE2017" w:rsidRDefault="00926B7E"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Cs/>
                <w:sz w:val="24"/>
                <w:szCs w:val="24"/>
              </w:rPr>
              <w:t xml:space="preserve">Sprendimas </w:t>
            </w:r>
            <w:r w:rsidR="00E07F01" w:rsidRPr="00EE2017">
              <w:rPr>
                <w:rFonts w:ascii="Times New Roman" w:hAnsi="Times New Roman" w:cs="Times New Roman"/>
                <w:bCs/>
                <w:sz w:val="24"/>
                <w:szCs w:val="24"/>
              </w:rPr>
              <w:t>turi leisti</w:t>
            </w:r>
            <w:r w:rsidRPr="00EE2017">
              <w:rPr>
                <w:rFonts w:ascii="Times New Roman" w:hAnsi="Times New Roman" w:cs="Times New Roman"/>
                <w:bCs/>
                <w:sz w:val="24"/>
                <w:szCs w:val="24"/>
              </w:rPr>
              <w:t xml:space="preserve"> vartotojams kurti ir pritaikyti kelis valdymo skydelius, vizualizuojančius išlaidų ir naudojimo duomenis pagal jų specifines roles ar verslo vienetus.</w:t>
            </w:r>
          </w:p>
        </w:tc>
      </w:tr>
      <w:tr w:rsidR="00926B7E" w:rsidRPr="00EE2017" w14:paraId="36485825"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0BAB18B2" w14:textId="77777777" w:rsidR="00926B7E" w:rsidRPr="00EE2017" w:rsidRDefault="00926B7E"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3DDF1AFD" w14:textId="77777777"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Anomalijų aptikimas ir perspėjimai</w:t>
            </w:r>
          </w:p>
        </w:tc>
        <w:tc>
          <w:tcPr>
            <w:tcW w:w="6145" w:type="dxa"/>
            <w:tcBorders>
              <w:top w:val="single" w:sz="4" w:space="0" w:color="auto"/>
              <w:left w:val="single" w:sz="4" w:space="0" w:color="auto"/>
              <w:bottom w:val="single" w:sz="4" w:space="0" w:color="auto"/>
              <w:right w:val="single" w:sz="4" w:space="0" w:color="auto"/>
            </w:tcBorders>
            <w:vAlign w:val="center"/>
          </w:tcPr>
          <w:p w14:paraId="331B3837" w14:textId="36E5E091" w:rsidR="00926B7E" w:rsidRPr="00EE2017" w:rsidRDefault="00926B7E"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Sprendimas </w:t>
            </w:r>
            <w:r w:rsidR="00447633" w:rsidRPr="00EE2017">
              <w:rPr>
                <w:rFonts w:ascii="Times New Roman" w:hAnsi="Times New Roman" w:cs="Times New Roman"/>
                <w:bCs/>
                <w:sz w:val="24"/>
                <w:szCs w:val="24"/>
              </w:rPr>
              <w:t>turi teikti</w:t>
            </w:r>
            <w:r w:rsidRPr="00EE2017">
              <w:rPr>
                <w:rFonts w:ascii="Times New Roman" w:hAnsi="Times New Roman" w:cs="Times New Roman"/>
                <w:bCs/>
                <w:sz w:val="24"/>
                <w:szCs w:val="24"/>
              </w:rPr>
              <w:t xml:space="preserve"> pažangų anomalijų aptikimą, identifikuojantį neįprastus naudojimo modelius ar išlaidų šuolius ir siunčiantį automatinius perspėjimus.</w:t>
            </w:r>
          </w:p>
        </w:tc>
      </w:tr>
      <w:tr w:rsidR="00926B7E" w:rsidRPr="00EE2017" w14:paraId="7B2B3E8A"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06A45D5" w14:textId="77777777" w:rsidR="00926B7E" w:rsidRPr="00EE2017" w:rsidRDefault="00926B7E"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5805AD4E" w14:textId="77777777"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Individualių ataskaitų kūrimas</w:t>
            </w:r>
          </w:p>
        </w:tc>
        <w:tc>
          <w:tcPr>
            <w:tcW w:w="6145" w:type="dxa"/>
            <w:tcBorders>
              <w:top w:val="single" w:sz="4" w:space="0" w:color="auto"/>
              <w:left w:val="single" w:sz="4" w:space="0" w:color="auto"/>
              <w:bottom w:val="single" w:sz="4" w:space="0" w:color="auto"/>
              <w:right w:val="single" w:sz="4" w:space="0" w:color="auto"/>
            </w:tcBorders>
            <w:vAlign w:val="center"/>
          </w:tcPr>
          <w:p w14:paraId="6CD67AA0" w14:textId="2BE4F5CA" w:rsidR="00926B7E" w:rsidRPr="00EE2017" w:rsidRDefault="00926B7E"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Vartotojai </w:t>
            </w:r>
            <w:r w:rsidR="00F40BDC" w:rsidRPr="00EE2017">
              <w:rPr>
                <w:rFonts w:ascii="Times New Roman" w:hAnsi="Times New Roman" w:cs="Times New Roman"/>
                <w:bCs/>
                <w:sz w:val="24"/>
                <w:szCs w:val="24"/>
              </w:rPr>
              <w:t xml:space="preserve">turi turėti galimybę </w:t>
            </w:r>
            <w:r w:rsidRPr="00EE2017">
              <w:rPr>
                <w:rFonts w:ascii="Times New Roman" w:hAnsi="Times New Roman" w:cs="Times New Roman"/>
                <w:bCs/>
                <w:sz w:val="24"/>
                <w:szCs w:val="24"/>
              </w:rPr>
              <w:t>kurti ir saugoti individualias ataskaitas.</w:t>
            </w:r>
          </w:p>
        </w:tc>
      </w:tr>
      <w:tr w:rsidR="00926B7E" w:rsidRPr="00EE2017" w14:paraId="5CDB5979"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50B1C0F" w14:textId="77777777" w:rsidR="00926B7E" w:rsidRPr="00EE2017" w:rsidRDefault="00926B7E"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564042E4" w14:textId="77777777"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Suplanuotos el. pašto ataskaitos</w:t>
            </w:r>
          </w:p>
        </w:tc>
        <w:tc>
          <w:tcPr>
            <w:tcW w:w="6145" w:type="dxa"/>
            <w:tcBorders>
              <w:top w:val="single" w:sz="4" w:space="0" w:color="auto"/>
              <w:left w:val="single" w:sz="4" w:space="0" w:color="auto"/>
              <w:bottom w:val="single" w:sz="4" w:space="0" w:color="auto"/>
              <w:right w:val="single" w:sz="4" w:space="0" w:color="auto"/>
            </w:tcBorders>
            <w:vAlign w:val="center"/>
          </w:tcPr>
          <w:p w14:paraId="7A52FDB1" w14:textId="09B61B6E" w:rsidR="00926B7E" w:rsidRPr="00EE2017" w:rsidRDefault="00926B7E"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Sprendimas</w:t>
            </w:r>
            <w:r w:rsidR="00DA6ED8" w:rsidRPr="00EE2017">
              <w:rPr>
                <w:rFonts w:ascii="Times New Roman" w:hAnsi="Times New Roman" w:cs="Times New Roman"/>
                <w:bCs/>
                <w:sz w:val="24"/>
                <w:szCs w:val="24"/>
              </w:rPr>
              <w:t xml:space="preserve"> turi palaikyti</w:t>
            </w:r>
            <w:r w:rsidRPr="00EE2017">
              <w:rPr>
                <w:rFonts w:ascii="Times New Roman" w:hAnsi="Times New Roman" w:cs="Times New Roman"/>
                <w:bCs/>
                <w:sz w:val="24"/>
                <w:szCs w:val="24"/>
              </w:rPr>
              <w:t xml:space="preserve"> ataskaitų planavimą ir pristatymą el. paštu pagal pasikartojantį grafiką.</w:t>
            </w:r>
          </w:p>
        </w:tc>
      </w:tr>
      <w:tr w:rsidR="00926B7E" w:rsidRPr="00EE2017" w14:paraId="688C37BB"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66045FA1" w14:textId="77777777" w:rsidR="00926B7E" w:rsidRPr="00EE2017" w:rsidRDefault="00926B7E"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50D59A2D" w14:textId="77777777"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Ataskaitų ir valdymo skydelių dalijimasis</w:t>
            </w:r>
          </w:p>
        </w:tc>
        <w:tc>
          <w:tcPr>
            <w:tcW w:w="6145" w:type="dxa"/>
            <w:tcBorders>
              <w:top w:val="single" w:sz="4" w:space="0" w:color="auto"/>
              <w:left w:val="single" w:sz="4" w:space="0" w:color="auto"/>
              <w:bottom w:val="single" w:sz="4" w:space="0" w:color="auto"/>
              <w:right w:val="single" w:sz="4" w:space="0" w:color="auto"/>
            </w:tcBorders>
            <w:vAlign w:val="center"/>
          </w:tcPr>
          <w:p w14:paraId="2D887F66" w14:textId="2A4704A8" w:rsidR="00926B7E" w:rsidRPr="00EE2017" w:rsidRDefault="00926B7E"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Sprendimas </w:t>
            </w:r>
            <w:r w:rsidR="00261A2A" w:rsidRPr="00EE2017">
              <w:rPr>
                <w:rFonts w:ascii="Times New Roman" w:hAnsi="Times New Roman" w:cs="Times New Roman"/>
                <w:bCs/>
                <w:sz w:val="24"/>
                <w:szCs w:val="24"/>
              </w:rPr>
              <w:t>turi suteikti</w:t>
            </w:r>
            <w:r w:rsidRPr="00EE2017">
              <w:rPr>
                <w:rFonts w:ascii="Times New Roman" w:hAnsi="Times New Roman" w:cs="Times New Roman"/>
                <w:bCs/>
                <w:sz w:val="24"/>
                <w:szCs w:val="24"/>
              </w:rPr>
              <w:t xml:space="preserve"> mechanizmą vartotojams dalintis ataskaitomis ir valdymo skydeliais su kitais platformos vartotojais.</w:t>
            </w:r>
          </w:p>
        </w:tc>
      </w:tr>
      <w:tr w:rsidR="004D02A5" w:rsidRPr="00EE2017" w14:paraId="7713BC43"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990F33" w14:textId="77777777" w:rsidR="004D02A5" w:rsidRPr="00EE2017" w:rsidRDefault="004D02A5" w:rsidP="00530F01">
            <w:pPr>
              <w:pStyle w:val="ListParagraph"/>
              <w:numPr>
                <w:ilvl w:val="0"/>
                <w:numId w:val="124"/>
              </w:numPr>
              <w:spacing w:after="0" w:line="240" w:lineRule="auto"/>
              <w:ind w:left="357" w:hanging="357"/>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E8DA83" w14:textId="1CBEE690" w:rsidR="004D02A5" w:rsidRPr="00EE2017" w:rsidRDefault="004D02A5"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 xml:space="preserve">Reikalavimai </w:t>
            </w:r>
            <w:proofErr w:type="spellStart"/>
            <w:r w:rsidRPr="00EE2017">
              <w:rPr>
                <w:rFonts w:ascii="Times New Roman" w:hAnsi="Times New Roman" w:cs="Times New Roman"/>
                <w:b/>
                <w:sz w:val="24"/>
                <w:szCs w:val="24"/>
              </w:rPr>
              <w:t>biudžetavimui</w:t>
            </w:r>
            <w:proofErr w:type="spellEnd"/>
            <w:r w:rsidRPr="00EE2017">
              <w:rPr>
                <w:rFonts w:ascii="Times New Roman" w:hAnsi="Times New Roman" w:cs="Times New Roman"/>
                <w:b/>
                <w:sz w:val="24"/>
                <w:szCs w:val="24"/>
              </w:rPr>
              <w:t xml:space="preserve"> ir prognozavimui</w:t>
            </w:r>
          </w:p>
        </w:tc>
      </w:tr>
      <w:tr w:rsidR="004D02A5" w:rsidRPr="00EE2017" w14:paraId="1752BA91"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B2A4D07" w14:textId="77777777" w:rsidR="004D02A5" w:rsidRPr="00EE2017" w:rsidRDefault="004D02A5"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30D9D498" w14:textId="75F0F8DC" w:rsidR="004D02A5" w:rsidRPr="00EE2017" w:rsidRDefault="005049C9"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Aprėpties biudžeto kūrimas</w:t>
            </w:r>
          </w:p>
        </w:tc>
        <w:tc>
          <w:tcPr>
            <w:tcW w:w="6145" w:type="dxa"/>
            <w:tcBorders>
              <w:top w:val="single" w:sz="4" w:space="0" w:color="auto"/>
              <w:left w:val="single" w:sz="4" w:space="0" w:color="auto"/>
              <w:bottom w:val="single" w:sz="4" w:space="0" w:color="auto"/>
              <w:right w:val="single" w:sz="4" w:space="0" w:color="auto"/>
            </w:tcBorders>
            <w:vAlign w:val="center"/>
          </w:tcPr>
          <w:p w14:paraId="2FBD96E6" w14:textId="14531EB9" w:rsidR="004D02A5" w:rsidRPr="00EE2017" w:rsidRDefault="00584A62"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Cs/>
                <w:sz w:val="24"/>
                <w:szCs w:val="24"/>
              </w:rPr>
              <w:t xml:space="preserve">Sprendimas </w:t>
            </w:r>
            <w:r w:rsidR="00A0192E" w:rsidRPr="00EE2017">
              <w:rPr>
                <w:rFonts w:ascii="Times New Roman" w:hAnsi="Times New Roman" w:cs="Times New Roman"/>
                <w:bCs/>
                <w:sz w:val="24"/>
                <w:szCs w:val="24"/>
              </w:rPr>
              <w:t>turi leisti</w:t>
            </w:r>
            <w:r w:rsidRPr="00EE2017">
              <w:rPr>
                <w:rFonts w:ascii="Times New Roman" w:hAnsi="Times New Roman" w:cs="Times New Roman"/>
                <w:bCs/>
                <w:sz w:val="24"/>
                <w:szCs w:val="24"/>
              </w:rPr>
              <w:t xml:space="preserve"> kurti biudžetus įvairioms aprėptims, pvz., komandai, programai ar projektui.</w:t>
            </w:r>
          </w:p>
        </w:tc>
      </w:tr>
      <w:tr w:rsidR="004D02A5" w:rsidRPr="00EE2017" w14:paraId="60D76293"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5BCC0B51" w14:textId="77777777" w:rsidR="004D02A5" w:rsidRPr="00EE2017" w:rsidRDefault="004D02A5"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3DDAF692" w14:textId="77DFDAD0" w:rsidR="004D02A5" w:rsidRPr="00EE2017" w:rsidRDefault="00A8307A"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Biudžeto perspėjimai</w:t>
            </w:r>
          </w:p>
        </w:tc>
        <w:tc>
          <w:tcPr>
            <w:tcW w:w="6145" w:type="dxa"/>
            <w:tcBorders>
              <w:top w:val="single" w:sz="4" w:space="0" w:color="auto"/>
              <w:left w:val="single" w:sz="4" w:space="0" w:color="auto"/>
              <w:bottom w:val="single" w:sz="4" w:space="0" w:color="auto"/>
              <w:right w:val="single" w:sz="4" w:space="0" w:color="auto"/>
            </w:tcBorders>
            <w:vAlign w:val="center"/>
          </w:tcPr>
          <w:p w14:paraId="14321835" w14:textId="53CE69E9" w:rsidR="004D02A5" w:rsidRPr="00EE2017" w:rsidRDefault="009E1594"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Sprendimas </w:t>
            </w:r>
            <w:r w:rsidR="00A0192E" w:rsidRPr="00EE2017">
              <w:rPr>
                <w:rFonts w:ascii="Times New Roman" w:hAnsi="Times New Roman" w:cs="Times New Roman"/>
                <w:bCs/>
                <w:sz w:val="24"/>
                <w:szCs w:val="24"/>
              </w:rPr>
              <w:t>turi teikti</w:t>
            </w:r>
            <w:r w:rsidRPr="00EE2017">
              <w:rPr>
                <w:rFonts w:ascii="Times New Roman" w:hAnsi="Times New Roman" w:cs="Times New Roman"/>
                <w:bCs/>
                <w:sz w:val="24"/>
                <w:szCs w:val="24"/>
              </w:rPr>
              <w:t xml:space="preserve"> perspėjimų galimybes, kai išlaidos prognozuojamos viršyti arba artėti prie biudžeto limito.</w:t>
            </w:r>
          </w:p>
        </w:tc>
      </w:tr>
      <w:tr w:rsidR="004D02A5" w:rsidRPr="00EE2017" w14:paraId="5857DF25"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1ED7985" w14:textId="77777777" w:rsidR="004D02A5" w:rsidRPr="00EE2017" w:rsidRDefault="004D02A5"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4E5BAE2B" w14:textId="3F7580D6" w:rsidR="004D02A5" w:rsidRPr="00EE2017" w:rsidRDefault="00093DF1"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ML pagrįstas prognozavimas</w:t>
            </w:r>
          </w:p>
        </w:tc>
        <w:tc>
          <w:tcPr>
            <w:tcW w:w="6145" w:type="dxa"/>
            <w:tcBorders>
              <w:top w:val="single" w:sz="4" w:space="0" w:color="auto"/>
              <w:left w:val="single" w:sz="4" w:space="0" w:color="auto"/>
              <w:bottom w:val="single" w:sz="4" w:space="0" w:color="auto"/>
              <w:right w:val="single" w:sz="4" w:space="0" w:color="auto"/>
            </w:tcBorders>
            <w:vAlign w:val="center"/>
          </w:tcPr>
          <w:p w14:paraId="2E359312" w14:textId="30C1ED28" w:rsidR="004D02A5" w:rsidRPr="00EE2017" w:rsidRDefault="00467811"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Sprendimas </w:t>
            </w:r>
            <w:r w:rsidR="00FD185E" w:rsidRPr="00EE2017">
              <w:rPr>
                <w:rFonts w:ascii="Times New Roman" w:hAnsi="Times New Roman" w:cs="Times New Roman"/>
                <w:bCs/>
                <w:sz w:val="24"/>
                <w:szCs w:val="24"/>
              </w:rPr>
              <w:t>turi teikti</w:t>
            </w:r>
            <w:r w:rsidRPr="00EE2017">
              <w:rPr>
                <w:rFonts w:ascii="Times New Roman" w:hAnsi="Times New Roman" w:cs="Times New Roman"/>
                <w:bCs/>
                <w:sz w:val="24"/>
                <w:szCs w:val="24"/>
              </w:rPr>
              <w:t xml:space="preserve"> prognozavimo galimybes, remiantis istoriniais naudojimo šablonais ir mašininio mokymosi modeliais.</w:t>
            </w:r>
          </w:p>
        </w:tc>
      </w:tr>
      <w:tr w:rsidR="004D02A5" w:rsidRPr="00EE2017" w14:paraId="5A0AE242"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3E1884D4" w14:textId="77777777" w:rsidR="004D02A5" w:rsidRPr="00EE2017" w:rsidRDefault="004D02A5"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4DAC928E" w14:textId="10FAEF0D" w:rsidR="004D02A5" w:rsidRPr="00EE2017" w:rsidRDefault="000B51FF"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"Kas jeigu" scenarijų analizė</w:t>
            </w:r>
          </w:p>
        </w:tc>
        <w:tc>
          <w:tcPr>
            <w:tcW w:w="6145" w:type="dxa"/>
            <w:tcBorders>
              <w:top w:val="single" w:sz="4" w:space="0" w:color="auto"/>
              <w:left w:val="single" w:sz="4" w:space="0" w:color="auto"/>
              <w:bottom w:val="single" w:sz="4" w:space="0" w:color="auto"/>
              <w:right w:val="single" w:sz="4" w:space="0" w:color="auto"/>
            </w:tcBorders>
            <w:vAlign w:val="center"/>
          </w:tcPr>
          <w:p w14:paraId="707F2DBF" w14:textId="1AB3E562" w:rsidR="004D02A5" w:rsidRPr="00EE2017" w:rsidRDefault="00607CA2"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Sprendimas </w:t>
            </w:r>
            <w:r w:rsidR="00FD185E" w:rsidRPr="00EE2017">
              <w:rPr>
                <w:rFonts w:ascii="Times New Roman" w:hAnsi="Times New Roman" w:cs="Times New Roman"/>
                <w:bCs/>
                <w:sz w:val="24"/>
                <w:szCs w:val="24"/>
              </w:rPr>
              <w:t>turi palaikyti</w:t>
            </w:r>
            <w:r w:rsidRPr="00EE2017">
              <w:rPr>
                <w:rFonts w:ascii="Times New Roman" w:hAnsi="Times New Roman" w:cs="Times New Roman"/>
                <w:bCs/>
                <w:sz w:val="24"/>
                <w:szCs w:val="24"/>
              </w:rPr>
              <w:t xml:space="preserve"> "kas jeigu" scenarijų analizę, leidžiančią modeliuoti būsimų infrastruktūros pakeitimų finansinį poveikį.</w:t>
            </w:r>
          </w:p>
        </w:tc>
      </w:tr>
      <w:tr w:rsidR="00607CA2" w:rsidRPr="00EE2017" w14:paraId="453140CB"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455F21" w14:textId="77777777" w:rsidR="00607CA2" w:rsidRPr="00EE2017" w:rsidRDefault="00607CA2" w:rsidP="00530F01">
            <w:pPr>
              <w:pStyle w:val="ListParagraph"/>
              <w:numPr>
                <w:ilvl w:val="0"/>
                <w:numId w:val="124"/>
              </w:numPr>
              <w:spacing w:after="0" w:line="240" w:lineRule="auto"/>
              <w:ind w:left="357" w:hanging="357"/>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F684D" w14:textId="40AEC0FE" w:rsidR="00607CA2" w:rsidRPr="00EE2017" w:rsidRDefault="00607CA2"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Reikalavimai mastelio nustatymui ir našumui</w:t>
            </w:r>
          </w:p>
        </w:tc>
      </w:tr>
      <w:tr w:rsidR="00607CA2" w:rsidRPr="00EE2017" w14:paraId="0B51A309"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0D8F781A" w14:textId="77777777" w:rsidR="00607CA2" w:rsidRPr="00EE2017" w:rsidRDefault="00607CA2"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53FF3471" w14:textId="18D5289E" w:rsidR="00607CA2" w:rsidRPr="00EE2017" w:rsidRDefault="00262229"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 xml:space="preserve">Didelių duomenų rinkinių </w:t>
            </w:r>
            <w:proofErr w:type="spellStart"/>
            <w:r w:rsidRPr="00EE2017">
              <w:rPr>
                <w:rFonts w:ascii="Times New Roman" w:hAnsi="Times New Roman" w:cs="Times New Roman"/>
                <w:bCs/>
                <w:sz w:val="24"/>
                <w:szCs w:val="24"/>
              </w:rPr>
              <w:t>masteliavimas</w:t>
            </w:r>
            <w:proofErr w:type="spellEnd"/>
          </w:p>
        </w:tc>
        <w:tc>
          <w:tcPr>
            <w:tcW w:w="6145" w:type="dxa"/>
            <w:tcBorders>
              <w:top w:val="single" w:sz="4" w:space="0" w:color="auto"/>
              <w:left w:val="single" w:sz="4" w:space="0" w:color="auto"/>
              <w:bottom w:val="single" w:sz="4" w:space="0" w:color="auto"/>
              <w:right w:val="single" w:sz="4" w:space="0" w:color="auto"/>
            </w:tcBorders>
            <w:vAlign w:val="center"/>
          </w:tcPr>
          <w:p w14:paraId="008BB955" w14:textId="62D9C8F3" w:rsidR="00607CA2" w:rsidRPr="00EE2017" w:rsidRDefault="0097257E"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Cs/>
                <w:sz w:val="24"/>
                <w:szCs w:val="24"/>
              </w:rPr>
              <w:t xml:space="preserve">Sprendimas </w:t>
            </w:r>
            <w:r w:rsidR="00657E03" w:rsidRPr="00EE2017">
              <w:rPr>
                <w:rFonts w:ascii="Times New Roman" w:hAnsi="Times New Roman" w:cs="Times New Roman"/>
                <w:bCs/>
                <w:sz w:val="24"/>
                <w:szCs w:val="24"/>
              </w:rPr>
              <w:t xml:space="preserve">turi būti </w:t>
            </w:r>
            <w:r w:rsidRPr="00EE2017">
              <w:rPr>
                <w:rFonts w:ascii="Times New Roman" w:hAnsi="Times New Roman" w:cs="Times New Roman"/>
                <w:bCs/>
                <w:sz w:val="24"/>
                <w:szCs w:val="24"/>
              </w:rPr>
              <w:t>suprojektuotas tvarkyti labai didelius ir sudėtingus kelių debesijų duomenų rinkinius be našumo pablogėjimo.</w:t>
            </w:r>
          </w:p>
        </w:tc>
      </w:tr>
      <w:tr w:rsidR="00BE0C3A" w:rsidRPr="00EE2017" w14:paraId="68A83B11" w14:textId="77777777" w:rsidTr="078A416A">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02084" w14:textId="77777777" w:rsidR="00BE0C3A" w:rsidRPr="00EE2017" w:rsidRDefault="00BE0C3A" w:rsidP="00530F01">
            <w:pPr>
              <w:pStyle w:val="ListParagraph"/>
              <w:numPr>
                <w:ilvl w:val="0"/>
                <w:numId w:val="124"/>
              </w:numPr>
              <w:spacing w:after="0" w:line="240" w:lineRule="auto"/>
              <w:ind w:left="357" w:hanging="357"/>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6C6695" w14:textId="1B274B77" w:rsidR="00BE0C3A" w:rsidRPr="00EE2017" w:rsidRDefault="00BE0C3A"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Reikalavimai mokymams</w:t>
            </w:r>
          </w:p>
        </w:tc>
      </w:tr>
      <w:tr w:rsidR="00BE0C3A" w:rsidRPr="00EE2017" w14:paraId="2D43F3BD"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18EEEC52" w14:textId="77777777" w:rsidR="00BE0C3A" w:rsidRPr="00EE2017" w:rsidRDefault="00BE0C3A" w:rsidP="00530F01">
            <w:pPr>
              <w:pStyle w:val="ListParagraph"/>
              <w:numPr>
                <w:ilvl w:val="1"/>
                <w:numId w:val="124"/>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0ECC3E8" w14:textId="712103B1" w:rsidR="00BE0C3A" w:rsidRPr="00EE2017" w:rsidRDefault="00C8420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Išsamus švietimo prenumeratos modelis</w:t>
            </w:r>
          </w:p>
        </w:tc>
        <w:tc>
          <w:tcPr>
            <w:tcW w:w="6145" w:type="dxa"/>
            <w:tcBorders>
              <w:top w:val="single" w:sz="4" w:space="0" w:color="auto"/>
              <w:left w:val="single" w:sz="4" w:space="0" w:color="auto"/>
              <w:bottom w:val="single" w:sz="4" w:space="0" w:color="auto"/>
              <w:right w:val="single" w:sz="4" w:space="0" w:color="auto"/>
            </w:tcBorders>
            <w:vAlign w:val="center"/>
          </w:tcPr>
          <w:p w14:paraId="36246503" w14:textId="38ED10F3" w:rsidR="00BE0C3A" w:rsidRPr="00EE2017" w:rsidRDefault="00F34792"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Cs/>
                <w:sz w:val="24"/>
                <w:szCs w:val="24"/>
              </w:rPr>
              <w:t xml:space="preserve">Tiekėjas </w:t>
            </w:r>
            <w:r w:rsidR="0008653A" w:rsidRPr="00EE2017">
              <w:rPr>
                <w:rFonts w:ascii="Times New Roman" w:hAnsi="Times New Roman" w:cs="Times New Roman"/>
                <w:bCs/>
                <w:sz w:val="24"/>
                <w:szCs w:val="24"/>
              </w:rPr>
              <w:t xml:space="preserve">turi </w:t>
            </w:r>
            <w:r w:rsidR="00D66F1E" w:rsidRPr="00EE2017">
              <w:rPr>
                <w:rFonts w:ascii="Times New Roman" w:hAnsi="Times New Roman" w:cs="Times New Roman"/>
                <w:bCs/>
                <w:sz w:val="24"/>
                <w:szCs w:val="24"/>
              </w:rPr>
              <w:t>pasiūlyti</w:t>
            </w:r>
            <w:r w:rsidRPr="00EE2017">
              <w:rPr>
                <w:rFonts w:ascii="Times New Roman" w:hAnsi="Times New Roman" w:cs="Times New Roman"/>
                <w:bCs/>
                <w:sz w:val="24"/>
                <w:szCs w:val="24"/>
              </w:rPr>
              <w:t xml:space="preserve"> metinę prenumeratą (pvz., </w:t>
            </w:r>
            <w:proofErr w:type="spellStart"/>
            <w:r w:rsidRPr="00EE2017">
              <w:rPr>
                <w:rFonts w:ascii="Times New Roman" w:hAnsi="Times New Roman" w:cs="Times New Roman"/>
                <w:bCs/>
                <w:sz w:val="24"/>
                <w:szCs w:val="24"/>
              </w:rPr>
              <w:t>All</w:t>
            </w:r>
            <w:proofErr w:type="spellEnd"/>
            <w:r w:rsidRPr="00EE2017">
              <w:rPr>
                <w:rFonts w:ascii="Times New Roman" w:hAnsi="Times New Roman" w:cs="Times New Roman"/>
                <w:bCs/>
                <w:sz w:val="24"/>
                <w:szCs w:val="24"/>
              </w:rPr>
              <w:t xml:space="preserve"> Access </w:t>
            </w:r>
            <w:proofErr w:type="spellStart"/>
            <w:r w:rsidRPr="00EE2017">
              <w:rPr>
                <w:rFonts w:ascii="Times New Roman" w:hAnsi="Times New Roman" w:cs="Times New Roman"/>
                <w:bCs/>
                <w:sz w:val="24"/>
                <w:szCs w:val="24"/>
              </w:rPr>
              <w:t>Education</w:t>
            </w:r>
            <w:proofErr w:type="spellEnd"/>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Pass</w:t>
            </w:r>
            <w:proofErr w:type="spellEnd"/>
            <w:r w:rsidR="00D66F1E" w:rsidRPr="00EE2017">
              <w:rPr>
                <w:rFonts w:ascii="Times New Roman" w:hAnsi="Times New Roman" w:cs="Times New Roman"/>
                <w:bCs/>
                <w:sz w:val="24"/>
                <w:szCs w:val="24"/>
              </w:rPr>
              <w:t xml:space="preserve"> ar pan.</w:t>
            </w:r>
            <w:r w:rsidRPr="00EE2017">
              <w:rPr>
                <w:rFonts w:ascii="Times New Roman" w:hAnsi="Times New Roman" w:cs="Times New Roman"/>
                <w:bCs/>
                <w:sz w:val="24"/>
                <w:szCs w:val="24"/>
              </w:rPr>
              <w:t>), skirtą sprendimo administratoriams, suteikiant išsamius švietimo išteklius.</w:t>
            </w:r>
          </w:p>
        </w:tc>
      </w:tr>
      <w:tr w:rsidR="00BE0C3A" w:rsidRPr="00EE2017" w14:paraId="6F4EF5D1"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22EA76B9" w14:textId="77777777" w:rsidR="00BE0C3A" w:rsidRPr="00EE2017" w:rsidRDefault="00BE0C3A"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17D9619D" w14:textId="3337CC22" w:rsidR="00BE0C3A" w:rsidRPr="00EE2017" w:rsidRDefault="00DC222E"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Platus kursų katalogas</w:t>
            </w:r>
          </w:p>
        </w:tc>
        <w:tc>
          <w:tcPr>
            <w:tcW w:w="6145" w:type="dxa"/>
            <w:tcBorders>
              <w:top w:val="single" w:sz="4" w:space="0" w:color="auto"/>
              <w:left w:val="single" w:sz="4" w:space="0" w:color="auto"/>
              <w:bottom w:val="single" w:sz="4" w:space="0" w:color="auto"/>
              <w:right w:val="single" w:sz="4" w:space="0" w:color="auto"/>
            </w:tcBorders>
            <w:vAlign w:val="center"/>
          </w:tcPr>
          <w:p w14:paraId="098285AD" w14:textId="4EFACADD" w:rsidR="00BE0C3A" w:rsidRPr="00EE2017" w:rsidRDefault="00196CA7"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Prenumerata </w:t>
            </w:r>
            <w:r w:rsidR="00D66F1E" w:rsidRPr="00EE2017">
              <w:rPr>
                <w:rFonts w:ascii="Times New Roman" w:hAnsi="Times New Roman" w:cs="Times New Roman"/>
                <w:bCs/>
                <w:sz w:val="24"/>
                <w:szCs w:val="24"/>
              </w:rPr>
              <w:t>turi suteikti</w:t>
            </w:r>
            <w:r w:rsidRPr="00EE2017">
              <w:rPr>
                <w:rFonts w:ascii="Times New Roman" w:hAnsi="Times New Roman" w:cs="Times New Roman"/>
                <w:bCs/>
                <w:sz w:val="24"/>
                <w:szCs w:val="24"/>
              </w:rPr>
              <w:t xml:space="preserve"> neribotą prieigą prie daugiau nei 200 valandų švietimo turinio, įskaitant savarankiškus ir instruktorių vedamus kursus.</w:t>
            </w:r>
          </w:p>
        </w:tc>
      </w:tr>
      <w:tr w:rsidR="00BE0C3A" w:rsidRPr="00EE2017" w14:paraId="48FF0661"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43394711" w14:textId="77777777" w:rsidR="00BE0C3A" w:rsidRPr="00EE2017" w:rsidRDefault="00BE0C3A"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07681FA3" w14:textId="35BD966A" w:rsidR="00BE0C3A" w:rsidRPr="00EE2017" w:rsidRDefault="007C3B8D"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Vadovaujami praktiniai užsiėmimai</w:t>
            </w:r>
          </w:p>
        </w:tc>
        <w:tc>
          <w:tcPr>
            <w:tcW w:w="6145" w:type="dxa"/>
            <w:tcBorders>
              <w:top w:val="single" w:sz="4" w:space="0" w:color="auto"/>
              <w:left w:val="single" w:sz="4" w:space="0" w:color="auto"/>
              <w:bottom w:val="single" w:sz="4" w:space="0" w:color="auto"/>
              <w:right w:val="single" w:sz="4" w:space="0" w:color="auto"/>
            </w:tcBorders>
            <w:vAlign w:val="center"/>
          </w:tcPr>
          <w:p w14:paraId="40925621" w14:textId="064562D2" w:rsidR="00BE0C3A" w:rsidRPr="00EE2017" w:rsidRDefault="001264EE"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Mokymo programa </w:t>
            </w:r>
            <w:r w:rsidR="0038321E" w:rsidRPr="00EE2017">
              <w:rPr>
                <w:rFonts w:ascii="Times New Roman" w:hAnsi="Times New Roman" w:cs="Times New Roman"/>
                <w:bCs/>
                <w:sz w:val="24"/>
                <w:szCs w:val="24"/>
              </w:rPr>
              <w:t>turi apimti</w:t>
            </w:r>
            <w:r w:rsidRPr="00EE2017">
              <w:rPr>
                <w:rFonts w:ascii="Times New Roman" w:hAnsi="Times New Roman" w:cs="Times New Roman"/>
                <w:bCs/>
                <w:sz w:val="24"/>
                <w:szCs w:val="24"/>
              </w:rPr>
              <w:t xml:space="preserve"> galimybes vadovaujamai praktikai, siekiant užtikrinti praktinių įgūdžių su sprendimu vystymą.</w:t>
            </w:r>
          </w:p>
        </w:tc>
      </w:tr>
      <w:tr w:rsidR="00BE0C3A" w:rsidRPr="00EE2017" w14:paraId="291BCDAD"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7AA4A1A2" w14:textId="77777777" w:rsidR="00BE0C3A" w:rsidRPr="00EE2017" w:rsidRDefault="00BE0C3A"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18D9C15C" w14:textId="0F7942DB" w:rsidR="00BE0C3A" w:rsidRPr="00EE2017" w:rsidRDefault="0037653B"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Vardinio naudotojo licencijos modelis</w:t>
            </w:r>
          </w:p>
        </w:tc>
        <w:tc>
          <w:tcPr>
            <w:tcW w:w="6145" w:type="dxa"/>
            <w:tcBorders>
              <w:top w:val="single" w:sz="4" w:space="0" w:color="auto"/>
              <w:left w:val="single" w:sz="4" w:space="0" w:color="auto"/>
              <w:bottom w:val="single" w:sz="4" w:space="0" w:color="auto"/>
              <w:right w:val="single" w:sz="4" w:space="0" w:color="auto"/>
            </w:tcBorders>
            <w:vAlign w:val="center"/>
          </w:tcPr>
          <w:p w14:paraId="74DBA37C" w14:textId="07B18BB1" w:rsidR="00BE0C3A" w:rsidRPr="00EE2017" w:rsidRDefault="00BB7399"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Mokymo prenumerata </w:t>
            </w:r>
            <w:r w:rsidR="00415ABB" w:rsidRPr="00EE2017">
              <w:rPr>
                <w:rFonts w:ascii="Times New Roman" w:hAnsi="Times New Roman" w:cs="Times New Roman"/>
                <w:bCs/>
                <w:sz w:val="24"/>
                <w:szCs w:val="24"/>
              </w:rPr>
              <w:t xml:space="preserve">turi būti </w:t>
            </w:r>
            <w:r w:rsidRPr="00EE2017">
              <w:rPr>
                <w:rFonts w:ascii="Times New Roman" w:hAnsi="Times New Roman" w:cs="Times New Roman"/>
                <w:bCs/>
                <w:sz w:val="24"/>
                <w:szCs w:val="24"/>
              </w:rPr>
              <w:t>suteikiama vardinio naudotojo pagrindu, kai prieiga priskiriama konkrečiam asmeniui. Prisijungimo duomenų dalijimasis turi būti draudžiamas.</w:t>
            </w:r>
          </w:p>
        </w:tc>
      </w:tr>
      <w:tr w:rsidR="004D02A5" w:rsidRPr="00EE2017" w14:paraId="2AC637F6"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248680B1" w14:textId="77777777" w:rsidR="004D02A5" w:rsidRPr="00EE2017" w:rsidRDefault="004D02A5"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5703CF21" w14:textId="58D54652" w:rsidR="004D02A5" w:rsidRPr="00EE2017" w:rsidRDefault="00D815FB"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Išsami mokymo programa</w:t>
            </w:r>
          </w:p>
        </w:tc>
        <w:tc>
          <w:tcPr>
            <w:tcW w:w="6145" w:type="dxa"/>
            <w:tcBorders>
              <w:top w:val="single" w:sz="4" w:space="0" w:color="auto"/>
              <w:left w:val="single" w:sz="4" w:space="0" w:color="auto"/>
              <w:bottom w:val="single" w:sz="4" w:space="0" w:color="auto"/>
              <w:right w:val="single" w:sz="4" w:space="0" w:color="auto"/>
            </w:tcBorders>
            <w:vAlign w:val="center"/>
          </w:tcPr>
          <w:p w14:paraId="482E141B" w14:textId="2EECC04C" w:rsidR="004D02A5" w:rsidRPr="00EE2017" w:rsidRDefault="00900887"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Programa </w:t>
            </w:r>
            <w:r w:rsidR="00415ABB" w:rsidRPr="00EE2017">
              <w:rPr>
                <w:rFonts w:ascii="Times New Roman" w:hAnsi="Times New Roman" w:cs="Times New Roman"/>
                <w:bCs/>
                <w:sz w:val="24"/>
                <w:szCs w:val="24"/>
              </w:rPr>
              <w:t>turi apimti</w:t>
            </w:r>
            <w:r w:rsidRPr="00EE2017">
              <w:rPr>
                <w:rFonts w:ascii="Times New Roman" w:hAnsi="Times New Roman" w:cs="Times New Roman"/>
                <w:bCs/>
                <w:sz w:val="24"/>
                <w:szCs w:val="24"/>
              </w:rPr>
              <w:t xml:space="preserve"> platų temų spektrą nuo pagrindinių iki pažangių funkcijų, siekiant užtikrinti nuodugnų produkto supratimą ir palaikyti nuolatinį mokymąsi.</w:t>
            </w:r>
          </w:p>
        </w:tc>
      </w:tr>
      <w:tr w:rsidR="004D02A5" w:rsidRPr="00EE2017" w14:paraId="45DB7FA7" w14:textId="77777777" w:rsidTr="078A416A">
        <w:tc>
          <w:tcPr>
            <w:tcW w:w="576" w:type="dxa"/>
            <w:tcBorders>
              <w:top w:val="single" w:sz="4" w:space="0" w:color="auto"/>
              <w:left w:val="single" w:sz="4" w:space="0" w:color="auto"/>
              <w:bottom w:val="single" w:sz="4" w:space="0" w:color="auto"/>
              <w:right w:val="single" w:sz="4" w:space="0" w:color="auto"/>
            </w:tcBorders>
            <w:vAlign w:val="center"/>
          </w:tcPr>
          <w:p w14:paraId="3FE409DF" w14:textId="77777777" w:rsidR="004D02A5" w:rsidRPr="00EE2017" w:rsidRDefault="004D02A5" w:rsidP="00530F01">
            <w:pPr>
              <w:pStyle w:val="ListParagraph"/>
              <w:numPr>
                <w:ilvl w:val="1"/>
                <w:numId w:val="124"/>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A5B95C4" w14:textId="2B4AACC1" w:rsidR="004D02A5" w:rsidRPr="00EE2017" w:rsidRDefault="00630E3C"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Ekspertų konsultacijų prieiga</w:t>
            </w:r>
          </w:p>
        </w:tc>
        <w:tc>
          <w:tcPr>
            <w:tcW w:w="6145" w:type="dxa"/>
            <w:tcBorders>
              <w:top w:val="single" w:sz="4" w:space="0" w:color="auto"/>
              <w:left w:val="single" w:sz="4" w:space="0" w:color="auto"/>
              <w:bottom w:val="single" w:sz="4" w:space="0" w:color="auto"/>
              <w:right w:val="single" w:sz="4" w:space="0" w:color="auto"/>
            </w:tcBorders>
            <w:vAlign w:val="center"/>
          </w:tcPr>
          <w:p w14:paraId="168D4D4F" w14:textId="4B99EB51" w:rsidR="004D02A5" w:rsidRPr="00EE2017" w:rsidRDefault="0020791D"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Prenumerata </w:t>
            </w:r>
            <w:r w:rsidR="003534A7" w:rsidRPr="00EE2017">
              <w:rPr>
                <w:rFonts w:ascii="Times New Roman" w:hAnsi="Times New Roman" w:cs="Times New Roman"/>
                <w:bCs/>
                <w:sz w:val="24"/>
                <w:szCs w:val="24"/>
              </w:rPr>
              <w:t>turi suteikti</w:t>
            </w:r>
            <w:r w:rsidRPr="00EE2017">
              <w:rPr>
                <w:rFonts w:ascii="Times New Roman" w:hAnsi="Times New Roman" w:cs="Times New Roman"/>
                <w:bCs/>
                <w:sz w:val="24"/>
                <w:szCs w:val="24"/>
              </w:rPr>
              <w:t xml:space="preserve"> galimybę kreiptis į sprendimo ekspertus dėl gairių ir palaikymo mokymosi procese.</w:t>
            </w:r>
          </w:p>
        </w:tc>
      </w:tr>
    </w:tbl>
    <w:p w14:paraId="7CCA0016" w14:textId="77777777" w:rsidR="00004FA2" w:rsidRPr="00EE2017" w:rsidRDefault="00004FA2" w:rsidP="0083631C">
      <w:pPr>
        <w:spacing w:after="0" w:line="240" w:lineRule="auto"/>
        <w:ind w:left="360"/>
        <w:jc w:val="center"/>
        <w:rPr>
          <w:rFonts w:ascii="Times New Roman" w:hAnsi="Times New Roman" w:cs="Times New Roman"/>
          <w:b/>
          <w:bCs/>
          <w:sz w:val="24"/>
          <w:szCs w:val="24"/>
        </w:rPr>
      </w:pPr>
    </w:p>
    <w:p w14:paraId="5FED4AC0" w14:textId="77777777" w:rsidR="00926B7E" w:rsidRPr="00EE2017" w:rsidRDefault="00926B7E" w:rsidP="00926B7E">
      <w:pPr>
        <w:tabs>
          <w:tab w:val="left" w:pos="993"/>
        </w:tabs>
        <w:suppressAutoHyphens/>
        <w:autoSpaceDN w:val="0"/>
        <w:spacing w:after="0" w:line="240" w:lineRule="auto"/>
        <w:jc w:val="both"/>
        <w:textAlignment w:val="baseline"/>
        <w:rPr>
          <w:rFonts w:ascii="Times New Roman" w:hAnsi="Times New Roman" w:cs="Times New Roman"/>
          <w:w w:val="102"/>
          <w:sz w:val="24"/>
          <w:szCs w:val="24"/>
          <w:lang w:eastAsia="lt-LT"/>
        </w:rPr>
      </w:pPr>
    </w:p>
    <w:p w14:paraId="2D5980EB" w14:textId="29304D04" w:rsidR="00926B7E" w:rsidRPr="00EE2017" w:rsidRDefault="00175FE8" w:rsidP="000C5803">
      <w:pPr>
        <w:pStyle w:val="ListParagraph"/>
        <w:numPr>
          <w:ilvl w:val="0"/>
          <w:numId w:val="2"/>
        </w:numPr>
        <w:tabs>
          <w:tab w:val="left" w:pos="567"/>
        </w:tabs>
        <w:spacing w:after="0" w:line="240" w:lineRule="auto"/>
        <w:ind w:left="0" w:firstLine="0"/>
        <w:contextualSpacing w:val="0"/>
        <w:jc w:val="center"/>
        <w:rPr>
          <w:rFonts w:ascii="Times New Roman" w:hAnsi="Times New Roman" w:cs="Times New Roman"/>
          <w:b/>
          <w:bCs/>
          <w:sz w:val="24"/>
          <w:szCs w:val="24"/>
        </w:rPr>
      </w:pPr>
      <w:r w:rsidRPr="00EE2017">
        <w:rPr>
          <w:rFonts w:ascii="Times New Roman" w:hAnsi="Times New Roman" w:cs="Times New Roman"/>
          <w:b/>
          <w:bCs/>
          <w:sz w:val="24"/>
          <w:szCs w:val="24"/>
        </w:rPr>
        <w:t xml:space="preserve">PASLAPČIŲ </w:t>
      </w:r>
      <w:r w:rsidR="00157722" w:rsidRPr="00EE2017">
        <w:rPr>
          <w:rFonts w:ascii="Times New Roman" w:hAnsi="Times New Roman" w:cs="Times New Roman"/>
          <w:b/>
          <w:bCs/>
          <w:sz w:val="24"/>
          <w:szCs w:val="24"/>
        </w:rPr>
        <w:t>SAUGOJIMO SPRENDIMAS</w:t>
      </w:r>
    </w:p>
    <w:p w14:paraId="5DB370B1" w14:textId="77777777" w:rsidR="00926B7E" w:rsidRPr="00EE2017" w:rsidRDefault="00926B7E" w:rsidP="00926B7E">
      <w:pPr>
        <w:spacing w:after="0" w:line="240" w:lineRule="auto"/>
        <w:ind w:left="360"/>
        <w:jc w:val="center"/>
        <w:rPr>
          <w:rFonts w:ascii="Times New Roman" w:hAnsi="Times New Roman" w:cs="Times New Roman"/>
          <w:b/>
          <w:bCs/>
          <w:sz w:val="24"/>
          <w:szCs w:val="24"/>
        </w:rPr>
      </w:pPr>
    </w:p>
    <w:p w14:paraId="47F70E6B" w14:textId="6A9DEB6C"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w:t>
      </w:r>
      <w:r w:rsidR="001121CB" w:rsidRPr="00EE2017">
        <w:rPr>
          <w:rFonts w:ascii="Times New Roman" w:hAnsi="Times New Roman" w:cs="Times New Roman"/>
          <w:w w:val="102"/>
          <w:sz w:val="24"/>
          <w:szCs w:val="24"/>
          <w:lang w:eastAsia="lt-LT"/>
        </w:rPr>
        <w:t>užtikrinti</w:t>
      </w:r>
      <w:r w:rsidR="009F2682" w:rsidRPr="00EE2017">
        <w:rPr>
          <w:rFonts w:ascii="Times New Roman" w:hAnsi="Times New Roman" w:cs="Times New Roman"/>
          <w:w w:val="102"/>
          <w:sz w:val="24"/>
          <w:szCs w:val="24"/>
          <w:lang w:eastAsia="lt-LT"/>
        </w:rPr>
        <w:t xml:space="preserve"> centralizuot</w:t>
      </w:r>
      <w:r w:rsidR="001121CB" w:rsidRPr="00EE2017">
        <w:rPr>
          <w:rFonts w:ascii="Times New Roman" w:hAnsi="Times New Roman" w:cs="Times New Roman"/>
          <w:w w:val="102"/>
          <w:sz w:val="24"/>
          <w:szCs w:val="24"/>
          <w:lang w:eastAsia="lt-LT"/>
        </w:rPr>
        <w:t>o</w:t>
      </w:r>
      <w:r w:rsidR="009F2682" w:rsidRPr="00EE2017">
        <w:rPr>
          <w:rFonts w:ascii="Times New Roman" w:hAnsi="Times New Roman" w:cs="Times New Roman"/>
          <w:w w:val="102"/>
          <w:sz w:val="24"/>
          <w:szCs w:val="24"/>
          <w:lang w:eastAsia="lt-LT"/>
        </w:rPr>
        <w:t xml:space="preserve"> pasitikėjimo šaltini</w:t>
      </w:r>
      <w:r w:rsidR="001121CB" w:rsidRPr="00EE2017">
        <w:rPr>
          <w:rFonts w:ascii="Times New Roman" w:hAnsi="Times New Roman" w:cs="Times New Roman"/>
          <w:w w:val="102"/>
          <w:sz w:val="24"/>
          <w:szCs w:val="24"/>
          <w:lang w:eastAsia="lt-LT"/>
        </w:rPr>
        <w:t>o</w:t>
      </w:r>
      <w:r w:rsidR="009F2682" w:rsidRPr="00EE2017">
        <w:rPr>
          <w:rFonts w:ascii="Times New Roman" w:hAnsi="Times New Roman" w:cs="Times New Roman"/>
          <w:w w:val="102"/>
          <w:sz w:val="24"/>
          <w:szCs w:val="24"/>
          <w:lang w:eastAsia="lt-LT"/>
        </w:rPr>
        <w:t xml:space="preserve"> (</w:t>
      </w:r>
      <w:proofErr w:type="spellStart"/>
      <w:r w:rsidR="009F2682" w:rsidRPr="00EE2017">
        <w:rPr>
          <w:rFonts w:ascii="Times New Roman" w:hAnsi="Times New Roman" w:cs="Times New Roman"/>
          <w:w w:val="102"/>
          <w:sz w:val="24"/>
          <w:szCs w:val="24"/>
          <w:lang w:eastAsia="lt-LT"/>
        </w:rPr>
        <w:t>Platform's</w:t>
      </w:r>
      <w:proofErr w:type="spellEnd"/>
      <w:r w:rsidR="009F2682" w:rsidRPr="00EE2017">
        <w:rPr>
          <w:rFonts w:ascii="Times New Roman" w:hAnsi="Times New Roman" w:cs="Times New Roman"/>
          <w:w w:val="102"/>
          <w:sz w:val="24"/>
          <w:szCs w:val="24"/>
          <w:lang w:eastAsia="lt-LT"/>
        </w:rPr>
        <w:t xml:space="preserve"> </w:t>
      </w:r>
      <w:proofErr w:type="spellStart"/>
      <w:r w:rsidR="009F2682" w:rsidRPr="00EE2017">
        <w:rPr>
          <w:rFonts w:ascii="Times New Roman" w:hAnsi="Times New Roman" w:cs="Times New Roman"/>
          <w:w w:val="102"/>
          <w:sz w:val="24"/>
          <w:szCs w:val="24"/>
          <w:lang w:eastAsia="lt-LT"/>
        </w:rPr>
        <w:t>Centralized</w:t>
      </w:r>
      <w:proofErr w:type="spellEnd"/>
      <w:r w:rsidR="009F2682" w:rsidRPr="00EE2017">
        <w:rPr>
          <w:rFonts w:ascii="Times New Roman" w:hAnsi="Times New Roman" w:cs="Times New Roman"/>
          <w:w w:val="102"/>
          <w:sz w:val="24"/>
          <w:szCs w:val="24"/>
          <w:lang w:eastAsia="lt-LT"/>
        </w:rPr>
        <w:t xml:space="preserve"> </w:t>
      </w:r>
      <w:proofErr w:type="spellStart"/>
      <w:r w:rsidR="009F2682" w:rsidRPr="00EE2017">
        <w:rPr>
          <w:rFonts w:ascii="Times New Roman" w:hAnsi="Times New Roman" w:cs="Times New Roman"/>
          <w:w w:val="102"/>
          <w:sz w:val="24"/>
          <w:szCs w:val="24"/>
          <w:lang w:eastAsia="lt-LT"/>
        </w:rPr>
        <w:t>Root</w:t>
      </w:r>
      <w:proofErr w:type="spellEnd"/>
      <w:r w:rsidR="009F2682" w:rsidRPr="00EE2017">
        <w:rPr>
          <w:rFonts w:ascii="Times New Roman" w:hAnsi="Times New Roman" w:cs="Times New Roman"/>
          <w:w w:val="102"/>
          <w:sz w:val="24"/>
          <w:szCs w:val="24"/>
          <w:lang w:eastAsia="lt-LT"/>
        </w:rPr>
        <w:t xml:space="preserve"> </w:t>
      </w:r>
      <w:proofErr w:type="spellStart"/>
      <w:r w:rsidR="009F2682" w:rsidRPr="00EE2017">
        <w:rPr>
          <w:rFonts w:ascii="Times New Roman" w:hAnsi="Times New Roman" w:cs="Times New Roman"/>
          <w:w w:val="102"/>
          <w:sz w:val="24"/>
          <w:szCs w:val="24"/>
          <w:lang w:eastAsia="lt-LT"/>
        </w:rPr>
        <w:t>of</w:t>
      </w:r>
      <w:proofErr w:type="spellEnd"/>
      <w:r w:rsidR="009F2682" w:rsidRPr="00EE2017">
        <w:rPr>
          <w:rFonts w:ascii="Times New Roman" w:hAnsi="Times New Roman" w:cs="Times New Roman"/>
          <w:w w:val="102"/>
          <w:sz w:val="24"/>
          <w:szCs w:val="24"/>
          <w:lang w:eastAsia="lt-LT"/>
        </w:rPr>
        <w:t xml:space="preserve"> </w:t>
      </w:r>
      <w:proofErr w:type="spellStart"/>
      <w:r w:rsidR="009F2682" w:rsidRPr="00EE2017">
        <w:rPr>
          <w:rFonts w:ascii="Times New Roman" w:hAnsi="Times New Roman" w:cs="Times New Roman"/>
          <w:w w:val="102"/>
          <w:sz w:val="24"/>
          <w:szCs w:val="24"/>
          <w:lang w:eastAsia="lt-LT"/>
        </w:rPr>
        <w:t>Trust</w:t>
      </w:r>
      <w:proofErr w:type="spellEnd"/>
      <w:r w:rsidR="009F2682" w:rsidRPr="00EE2017">
        <w:rPr>
          <w:rFonts w:ascii="Times New Roman" w:hAnsi="Times New Roman" w:cs="Times New Roman"/>
          <w:w w:val="102"/>
          <w:sz w:val="24"/>
          <w:szCs w:val="24"/>
          <w:lang w:eastAsia="lt-LT"/>
        </w:rPr>
        <w:t>)</w:t>
      </w:r>
      <w:r w:rsidR="001121CB" w:rsidRPr="00EE2017">
        <w:rPr>
          <w:rFonts w:ascii="Times New Roman" w:hAnsi="Times New Roman" w:cs="Times New Roman"/>
          <w:w w:val="102"/>
          <w:sz w:val="24"/>
          <w:szCs w:val="24"/>
          <w:lang w:eastAsia="lt-LT"/>
        </w:rPr>
        <w:t xml:space="preserve"> funkcijas</w:t>
      </w:r>
      <w:r w:rsidR="009F2682" w:rsidRPr="00EE2017">
        <w:rPr>
          <w:rFonts w:ascii="Times New Roman" w:hAnsi="Times New Roman" w:cs="Times New Roman"/>
          <w:w w:val="102"/>
          <w:sz w:val="24"/>
          <w:szCs w:val="24"/>
          <w:lang w:eastAsia="lt-LT"/>
        </w:rPr>
        <w:t xml:space="preserve">: </w:t>
      </w:r>
      <w:r w:rsidR="001121CB" w:rsidRPr="00EE2017">
        <w:rPr>
          <w:rFonts w:ascii="Times New Roman" w:hAnsi="Times New Roman" w:cs="Times New Roman"/>
          <w:w w:val="102"/>
          <w:sz w:val="24"/>
          <w:szCs w:val="24"/>
          <w:lang w:eastAsia="lt-LT"/>
        </w:rPr>
        <w:t>s</w:t>
      </w:r>
      <w:r w:rsidR="009F2682" w:rsidRPr="00EE2017">
        <w:rPr>
          <w:rFonts w:ascii="Times New Roman" w:hAnsi="Times New Roman" w:cs="Times New Roman"/>
          <w:w w:val="102"/>
          <w:sz w:val="24"/>
          <w:szCs w:val="24"/>
          <w:lang w:eastAsia="lt-LT"/>
        </w:rPr>
        <w:t>augoti ir teikti pačius svarbiausius, aukščiausių privilegijų kredencialus</w:t>
      </w:r>
      <w:r w:rsidRPr="00EE2017">
        <w:rPr>
          <w:rFonts w:ascii="Times New Roman" w:hAnsi="Times New Roman" w:cs="Times New Roman"/>
          <w:w w:val="102"/>
          <w:sz w:val="24"/>
          <w:szCs w:val="24"/>
          <w:lang w:eastAsia="lt-LT"/>
        </w:rPr>
        <w:t>.</w:t>
      </w:r>
    </w:p>
    <w:p w14:paraId="6BF0E9B9" w14:textId="4A9EF639"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w:t>
      </w:r>
      <w:r w:rsidR="00BE3D2E" w:rsidRPr="00EE2017">
        <w:rPr>
          <w:rFonts w:ascii="Times New Roman" w:hAnsi="Times New Roman" w:cs="Times New Roman"/>
          <w:w w:val="102"/>
          <w:sz w:val="24"/>
          <w:szCs w:val="24"/>
          <w:lang w:eastAsia="lt-LT"/>
        </w:rPr>
        <w:t>atlikti dinaminių kredencialų generatoriaus debesijos prieigai (</w:t>
      </w:r>
      <w:proofErr w:type="spellStart"/>
      <w:r w:rsidR="00BE3D2E" w:rsidRPr="00EE2017">
        <w:rPr>
          <w:rFonts w:ascii="Times New Roman" w:hAnsi="Times New Roman" w:cs="Times New Roman"/>
          <w:w w:val="102"/>
          <w:sz w:val="24"/>
          <w:szCs w:val="24"/>
          <w:lang w:eastAsia="lt-LT"/>
        </w:rPr>
        <w:t>Dynamic</w:t>
      </w:r>
      <w:proofErr w:type="spellEnd"/>
      <w:r w:rsidR="00BE3D2E" w:rsidRPr="00EE2017">
        <w:rPr>
          <w:rFonts w:ascii="Times New Roman" w:hAnsi="Times New Roman" w:cs="Times New Roman"/>
          <w:w w:val="102"/>
          <w:sz w:val="24"/>
          <w:szCs w:val="24"/>
          <w:lang w:eastAsia="lt-LT"/>
        </w:rPr>
        <w:t xml:space="preserve"> </w:t>
      </w:r>
      <w:proofErr w:type="spellStart"/>
      <w:r w:rsidR="00BE3D2E" w:rsidRPr="00EE2017">
        <w:rPr>
          <w:rFonts w:ascii="Times New Roman" w:hAnsi="Times New Roman" w:cs="Times New Roman"/>
          <w:w w:val="102"/>
          <w:sz w:val="24"/>
          <w:szCs w:val="24"/>
          <w:lang w:eastAsia="lt-LT"/>
        </w:rPr>
        <w:t>Credential</w:t>
      </w:r>
      <w:proofErr w:type="spellEnd"/>
      <w:r w:rsidR="00BE3D2E" w:rsidRPr="00EE2017">
        <w:rPr>
          <w:rFonts w:ascii="Times New Roman" w:hAnsi="Times New Roman" w:cs="Times New Roman"/>
          <w:w w:val="102"/>
          <w:sz w:val="24"/>
          <w:szCs w:val="24"/>
          <w:lang w:eastAsia="lt-LT"/>
        </w:rPr>
        <w:t xml:space="preserve"> </w:t>
      </w:r>
      <w:proofErr w:type="spellStart"/>
      <w:r w:rsidR="00BE3D2E" w:rsidRPr="00EE2017">
        <w:rPr>
          <w:rFonts w:ascii="Times New Roman" w:hAnsi="Times New Roman" w:cs="Times New Roman"/>
          <w:w w:val="102"/>
          <w:sz w:val="24"/>
          <w:szCs w:val="24"/>
          <w:lang w:eastAsia="lt-LT"/>
        </w:rPr>
        <w:t>Generator</w:t>
      </w:r>
      <w:proofErr w:type="spellEnd"/>
      <w:r w:rsidR="00BE3D2E" w:rsidRPr="00EE2017">
        <w:rPr>
          <w:rFonts w:ascii="Times New Roman" w:hAnsi="Times New Roman" w:cs="Times New Roman"/>
          <w:w w:val="102"/>
          <w:sz w:val="24"/>
          <w:szCs w:val="24"/>
          <w:lang w:eastAsia="lt-LT"/>
        </w:rPr>
        <w:t xml:space="preserve"> </w:t>
      </w:r>
      <w:proofErr w:type="spellStart"/>
      <w:r w:rsidR="00BE3D2E" w:rsidRPr="00EE2017">
        <w:rPr>
          <w:rFonts w:ascii="Times New Roman" w:hAnsi="Times New Roman" w:cs="Times New Roman"/>
          <w:w w:val="102"/>
          <w:sz w:val="24"/>
          <w:szCs w:val="24"/>
          <w:lang w:eastAsia="lt-LT"/>
        </w:rPr>
        <w:t>for</w:t>
      </w:r>
      <w:proofErr w:type="spellEnd"/>
      <w:r w:rsidR="00BE3D2E" w:rsidRPr="00EE2017">
        <w:rPr>
          <w:rFonts w:ascii="Times New Roman" w:hAnsi="Times New Roman" w:cs="Times New Roman"/>
          <w:w w:val="102"/>
          <w:sz w:val="24"/>
          <w:szCs w:val="24"/>
          <w:lang w:eastAsia="lt-LT"/>
        </w:rPr>
        <w:t xml:space="preserve"> Cloud Access)</w:t>
      </w:r>
      <w:r w:rsidR="0091352C" w:rsidRPr="00EE2017">
        <w:rPr>
          <w:rFonts w:ascii="Times New Roman" w:hAnsi="Times New Roman" w:cs="Times New Roman"/>
          <w:w w:val="102"/>
          <w:sz w:val="24"/>
          <w:szCs w:val="24"/>
          <w:lang w:eastAsia="lt-LT"/>
        </w:rPr>
        <w:t xml:space="preserve"> funkcijas</w:t>
      </w:r>
      <w:r w:rsidRPr="00EE2017">
        <w:rPr>
          <w:rFonts w:ascii="Times New Roman" w:hAnsi="Times New Roman" w:cs="Times New Roman"/>
          <w:w w:val="102"/>
          <w:sz w:val="24"/>
          <w:szCs w:val="24"/>
          <w:lang w:eastAsia="lt-LT"/>
        </w:rPr>
        <w:t>.</w:t>
      </w:r>
    </w:p>
    <w:p w14:paraId="144349A8" w14:textId="249623CC"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w:t>
      </w:r>
      <w:r w:rsidR="002F5408" w:rsidRPr="00EE2017">
        <w:rPr>
          <w:rFonts w:ascii="Times New Roman" w:hAnsi="Times New Roman" w:cs="Times New Roman"/>
          <w:w w:val="102"/>
          <w:sz w:val="24"/>
          <w:szCs w:val="24"/>
          <w:lang w:eastAsia="lt-LT"/>
        </w:rPr>
        <w:t xml:space="preserve">atlikti saugaus </w:t>
      </w:r>
      <w:proofErr w:type="spellStart"/>
      <w:r w:rsidR="002F5408" w:rsidRPr="00EE2017">
        <w:rPr>
          <w:rFonts w:ascii="Times New Roman" w:hAnsi="Times New Roman" w:cs="Times New Roman"/>
          <w:w w:val="102"/>
          <w:sz w:val="24"/>
          <w:szCs w:val="24"/>
          <w:lang w:eastAsia="lt-LT"/>
        </w:rPr>
        <w:t>autentifikatoriaus</w:t>
      </w:r>
      <w:proofErr w:type="spellEnd"/>
      <w:r w:rsidR="002F5408" w:rsidRPr="00EE2017">
        <w:rPr>
          <w:rFonts w:ascii="Times New Roman" w:hAnsi="Times New Roman" w:cs="Times New Roman"/>
          <w:w w:val="102"/>
          <w:sz w:val="24"/>
          <w:szCs w:val="24"/>
          <w:lang w:eastAsia="lt-LT"/>
        </w:rPr>
        <w:t xml:space="preserve"> automatizuotoms darbo eigoms (</w:t>
      </w:r>
      <w:proofErr w:type="spellStart"/>
      <w:r w:rsidR="002F5408" w:rsidRPr="00EE2017">
        <w:rPr>
          <w:rFonts w:ascii="Times New Roman" w:hAnsi="Times New Roman" w:cs="Times New Roman"/>
          <w:w w:val="102"/>
          <w:sz w:val="24"/>
          <w:szCs w:val="24"/>
          <w:lang w:eastAsia="lt-LT"/>
        </w:rPr>
        <w:t>Secure</w:t>
      </w:r>
      <w:proofErr w:type="spellEnd"/>
      <w:r w:rsidR="002F5408" w:rsidRPr="00EE2017">
        <w:rPr>
          <w:rFonts w:ascii="Times New Roman" w:hAnsi="Times New Roman" w:cs="Times New Roman"/>
          <w:w w:val="102"/>
          <w:sz w:val="24"/>
          <w:szCs w:val="24"/>
          <w:lang w:eastAsia="lt-LT"/>
        </w:rPr>
        <w:t xml:space="preserve"> </w:t>
      </w:r>
      <w:proofErr w:type="spellStart"/>
      <w:r w:rsidR="002F5408" w:rsidRPr="00EE2017">
        <w:rPr>
          <w:rFonts w:ascii="Times New Roman" w:hAnsi="Times New Roman" w:cs="Times New Roman"/>
          <w:w w:val="102"/>
          <w:sz w:val="24"/>
          <w:szCs w:val="24"/>
          <w:lang w:eastAsia="lt-LT"/>
        </w:rPr>
        <w:t>Authenticator</w:t>
      </w:r>
      <w:proofErr w:type="spellEnd"/>
      <w:r w:rsidR="002F5408" w:rsidRPr="00EE2017">
        <w:rPr>
          <w:rFonts w:ascii="Times New Roman" w:hAnsi="Times New Roman" w:cs="Times New Roman"/>
          <w:w w:val="102"/>
          <w:sz w:val="24"/>
          <w:szCs w:val="24"/>
          <w:lang w:eastAsia="lt-LT"/>
        </w:rPr>
        <w:t xml:space="preserve"> </w:t>
      </w:r>
      <w:proofErr w:type="spellStart"/>
      <w:r w:rsidR="002F5408" w:rsidRPr="00EE2017">
        <w:rPr>
          <w:rFonts w:ascii="Times New Roman" w:hAnsi="Times New Roman" w:cs="Times New Roman"/>
          <w:w w:val="102"/>
          <w:sz w:val="24"/>
          <w:szCs w:val="24"/>
          <w:lang w:eastAsia="lt-LT"/>
        </w:rPr>
        <w:t>for</w:t>
      </w:r>
      <w:proofErr w:type="spellEnd"/>
      <w:r w:rsidR="002F5408" w:rsidRPr="00EE2017">
        <w:rPr>
          <w:rFonts w:ascii="Times New Roman" w:hAnsi="Times New Roman" w:cs="Times New Roman"/>
          <w:w w:val="102"/>
          <w:sz w:val="24"/>
          <w:szCs w:val="24"/>
          <w:lang w:eastAsia="lt-LT"/>
        </w:rPr>
        <w:t xml:space="preserve"> </w:t>
      </w:r>
      <w:proofErr w:type="spellStart"/>
      <w:r w:rsidR="002F5408" w:rsidRPr="00EE2017">
        <w:rPr>
          <w:rFonts w:ascii="Times New Roman" w:hAnsi="Times New Roman" w:cs="Times New Roman"/>
          <w:w w:val="102"/>
          <w:sz w:val="24"/>
          <w:szCs w:val="24"/>
          <w:lang w:eastAsia="lt-LT"/>
        </w:rPr>
        <w:t>Automated</w:t>
      </w:r>
      <w:proofErr w:type="spellEnd"/>
      <w:r w:rsidR="002F5408" w:rsidRPr="00EE2017">
        <w:rPr>
          <w:rFonts w:ascii="Times New Roman" w:hAnsi="Times New Roman" w:cs="Times New Roman"/>
          <w:w w:val="102"/>
          <w:sz w:val="24"/>
          <w:szCs w:val="24"/>
          <w:lang w:eastAsia="lt-LT"/>
        </w:rPr>
        <w:t xml:space="preserve"> </w:t>
      </w:r>
      <w:proofErr w:type="spellStart"/>
      <w:r w:rsidR="002F5408" w:rsidRPr="00EE2017">
        <w:rPr>
          <w:rFonts w:ascii="Times New Roman" w:hAnsi="Times New Roman" w:cs="Times New Roman"/>
          <w:w w:val="102"/>
          <w:sz w:val="24"/>
          <w:szCs w:val="24"/>
          <w:lang w:eastAsia="lt-LT"/>
        </w:rPr>
        <w:t>Workflows</w:t>
      </w:r>
      <w:proofErr w:type="spellEnd"/>
      <w:r w:rsidR="002F5408" w:rsidRPr="00EE2017">
        <w:rPr>
          <w:rFonts w:ascii="Times New Roman" w:hAnsi="Times New Roman" w:cs="Times New Roman"/>
          <w:w w:val="102"/>
          <w:sz w:val="24"/>
          <w:szCs w:val="24"/>
          <w:lang w:eastAsia="lt-LT"/>
        </w:rPr>
        <w:t xml:space="preserve">) funkcijas: </w:t>
      </w:r>
      <w:r w:rsidR="000810A8" w:rsidRPr="00EE2017">
        <w:rPr>
          <w:rFonts w:ascii="Times New Roman" w:hAnsi="Times New Roman" w:cs="Times New Roman"/>
          <w:w w:val="102"/>
          <w:sz w:val="24"/>
          <w:szCs w:val="24"/>
          <w:lang w:eastAsia="lt-LT"/>
        </w:rPr>
        <w:t>t</w:t>
      </w:r>
      <w:r w:rsidR="002F5408" w:rsidRPr="00EE2017">
        <w:rPr>
          <w:rFonts w:ascii="Times New Roman" w:hAnsi="Times New Roman" w:cs="Times New Roman"/>
          <w:w w:val="102"/>
          <w:sz w:val="24"/>
          <w:szCs w:val="24"/>
          <w:lang w:eastAsia="lt-LT"/>
        </w:rPr>
        <w:t>eikti saugius, mašina-mašinai (</w:t>
      </w:r>
      <w:proofErr w:type="spellStart"/>
      <w:r w:rsidR="002F5408" w:rsidRPr="00EE2017">
        <w:rPr>
          <w:rFonts w:ascii="Times New Roman" w:hAnsi="Times New Roman" w:cs="Times New Roman"/>
          <w:w w:val="102"/>
          <w:sz w:val="24"/>
          <w:szCs w:val="24"/>
          <w:lang w:eastAsia="lt-LT"/>
        </w:rPr>
        <w:t>machine</w:t>
      </w:r>
      <w:proofErr w:type="spellEnd"/>
      <w:r w:rsidR="002F5408" w:rsidRPr="00EE2017">
        <w:rPr>
          <w:rFonts w:ascii="Times New Roman" w:hAnsi="Times New Roman" w:cs="Times New Roman"/>
          <w:w w:val="102"/>
          <w:sz w:val="24"/>
          <w:szCs w:val="24"/>
          <w:lang w:eastAsia="lt-LT"/>
        </w:rPr>
        <w:t>-to-</w:t>
      </w:r>
      <w:proofErr w:type="spellStart"/>
      <w:r w:rsidR="002F5408" w:rsidRPr="00EE2017">
        <w:rPr>
          <w:rFonts w:ascii="Times New Roman" w:hAnsi="Times New Roman" w:cs="Times New Roman"/>
          <w:w w:val="102"/>
          <w:sz w:val="24"/>
          <w:szCs w:val="24"/>
          <w:lang w:eastAsia="lt-LT"/>
        </w:rPr>
        <w:t>machine</w:t>
      </w:r>
      <w:proofErr w:type="spellEnd"/>
      <w:r w:rsidR="002F5408" w:rsidRPr="00EE2017">
        <w:rPr>
          <w:rFonts w:ascii="Times New Roman" w:hAnsi="Times New Roman" w:cs="Times New Roman"/>
          <w:w w:val="102"/>
          <w:sz w:val="24"/>
          <w:szCs w:val="24"/>
          <w:lang w:eastAsia="lt-LT"/>
        </w:rPr>
        <w:t>) autentifikacijos metodus</w:t>
      </w:r>
      <w:r w:rsidRPr="00EE2017">
        <w:rPr>
          <w:rFonts w:ascii="Times New Roman" w:hAnsi="Times New Roman" w:cs="Times New Roman"/>
          <w:w w:val="102"/>
          <w:sz w:val="24"/>
          <w:szCs w:val="24"/>
          <w:lang w:eastAsia="lt-LT"/>
        </w:rPr>
        <w:t>.</w:t>
      </w:r>
    </w:p>
    <w:p w14:paraId="746D77C9" w14:textId="036420B6"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w:t>
      </w:r>
      <w:r w:rsidR="001D522F" w:rsidRPr="00EE2017">
        <w:rPr>
          <w:rFonts w:ascii="Times New Roman" w:hAnsi="Times New Roman" w:cs="Times New Roman"/>
          <w:w w:val="102"/>
          <w:sz w:val="24"/>
          <w:szCs w:val="24"/>
          <w:lang w:eastAsia="lt-LT"/>
        </w:rPr>
        <w:t>turi užtikrinti nuo debesijos platformos nepriklausomą paslapčių API (Cloud-</w:t>
      </w:r>
      <w:proofErr w:type="spellStart"/>
      <w:r w:rsidR="001D522F" w:rsidRPr="00EE2017">
        <w:rPr>
          <w:rFonts w:ascii="Times New Roman" w:hAnsi="Times New Roman" w:cs="Times New Roman"/>
          <w:w w:val="102"/>
          <w:sz w:val="24"/>
          <w:szCs w:val="24"/>
          <w:lang w:eastAsia="lt-LT"/>
        </w:rPr>
        <w:t>Agnostic</w:t>
      </w:r>
      <w:proofErr w:type="spellEnd"/>
      <w:r w:rsidR="001D522F" w:rsidRPr="00EE2017">
        <w:rPr>
          <w:rFonts w:ascii="Times New Roman" w:hAnsi="Times New Roman" w:cs="Times New Roman"/>
          <w:w w:val="102"/>
          <w:sz w:val="24"/>
          <w:szCs w:val="24"/>
          <w:lang w:eastAsia="lt-LT"/>
        </w:rPr>
        <w:t xml:space="preserve"> </w:t>
      </w:r>
      <w:proofErr w:type="spellStart"/>
      <w:r w:rsidR="001D522F" w:rsidRPr="00EE2017">
        <w:rPr>
          <w:rFonts w:ascii="Times New Roman" w:hAnsi="Times New Roman" w:cs="Times New Roman"/>
          <w:w w:val="102"/>
          <w:sz w:val="24"/>
          <w:szCs w:val="24"/>
          <w:lang w:eastAsia="lt-LT"/>
        </w:rPr>
        <w:t>Secrets</w:t>
      </w:r>
      <w:proofErr w:type="spellEnd"/>
      <w:r w:rsidR="001D522F" w:rsidRPr="00EE2017">
        <w:rPr>
          <w:rFonts w:ascii="Times New Roman" w:hAnsi="Times New Roman" w:cs="Times New Roman"/>
          <w:w w:val="102"/>
          <w:sz w:val="24"/>
          <w:szCs w:val="24"/>
          <w:lang w:eastAsia="lt-LT"/>
        </w:rPr>
        <w:t xml:space="preserve"> API): suteikti vieningą ir nuoseklų API sąsają paslaptims pasiekti</w:t>
      </w:r>
      <w:r w:rsidRPr="00EE2017">
        <w:rPr>
          <w:rFonts w:ascii="Times New Roman" w:hAnsi="Times New Roman" w:cs="Times New Roman"/>
          <w:w w:val="102"/>
          <w:sz w:val="24"/>
          <w:szCs w:val="24"/>
          <w:lang w:eastAsia="lt-LT"/>
        </w:rPr>
        <w:t>.</w:t>
      </w:r>
    </w:p>
    <w:p w14:paraId="26995E58" w14:textId="55279AB4"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w:t>
      </w:r>
      <w:r w:rsidR="00F7308D" w:rsidRPr="00EE2017">
        <w:rPr>
          <w:rFonts w:ascii="Times New Roman" w:hAnsi="Times New Roman" w:cs="Times New Roman"/>
          <w:w w:val="102"/>
          <w:sz w:val="24"/>
          <w:szCs w:val="24"/>
          <w:lang w:eastAsia="lt-LT"/>
        </w:rPr>
        <w:t>atlikti centralizuoto ir nekintamo audito žurnalo (</w:t>
      </w:r>
      <w:proofErr w:type="spellStart"/>
      <w:r w:rsidR="00F7308D" w:rsidRPr="00EE2017">
        <w:rPr>
          <w:rFonts w:ascii="Times New Roman" w:hAnsi="Times New Roman" w:cs="Times New Roman"/>
          <w:w w:val="102"/>
          <w:sz w:val="24"/>
          <w:szCs w:val="24"/>
          <w:lang w:eastAsia="lt-LT"/>
        </w:rPr>
        <w:t>Centralized</w:t>
      </w:r>
      <w:proofErr w:type="spellEnd"/>
      <w:r w:rsidR="00F7308D" w:rsidRPr="00EE2017">
        <w:rPr>
          <w:rFonts w:ascii="Times New Roman" w:hAnsi="Times New Roman" w:cs="Times New Roman"/>
          <w:w w:val="102"/>
          <w:sz w:val="24"/>
          <w:szCs w:val="24"/>
          <w:lang w:eastAsia="lt-LT"/>
        </w:rPr>
        <w:t xml:space="preserve"> </w:t>
      </w:r>
      <w:proofErr w:type="spellStart"/>
      <w:r w:rsidR="00F7308D" w:rsidRPr="00EE2017">
        <w:rPr>
          <w:rFonts w:ascii="Times New Roman" w:hAnsi="Times New Roman" w:cs="Times New Roman"/>
          <w:w w:val="102"/>
          <w:sz w:val="24"/>
          <w:szCs w:val="24"/>
          <w:lang w:eastAsia="lt-LT"/>
        </w:rPr>
        <w:t>and</w:t>
      </w:r>
      <w:proofErr w:type="spellEnd"/>
      <w:r w:rsidR="00F7308D" w:rsidRPr="00EE2017">
        <w:rPr>
          <w:rFonts w:ascii="Times New Roman" w:hAnsi="Times New Roman" w:cs="Times New Roman"/>
          <w:w w:val="102"/>
          <w:sz w:val="24"/>
          <w:szCs w:val="24"/>
          <w:lang w:eastAsia="lt-LT"/>
        </w:rPr>
        <w:t xml:space="preserve"> </w:t>
      </w:r>
      <w:proofErr w:type="spellStart"/>
      <w:r w:rsidR="00F7308D" w:rsidRPr="00EE2017">
        <w:rPr>
          <w:rFonts w:ascii="Times New Roman" w:hAnsi="Times New Roman" w:cs="Times New Roman"/>
          <w:w w:val="102"/>
          <w:sz w:val="24"/>
          <w:szCs w:val="24"/>
          <w:lang w:eastAsia="lt-LT"/>
        </w:rPr>
        <w:t>Immutable</w:t>
      </w:r>
      <w:proofErr w:type="spellEnd"/>
      <w:r w:rsidR="00F7308D" w:rsidRPr="00EE2017">
        <w:rPr>
          <w:rFonts w:ascii="Times New Roman" w:hAnsi="Times New Roman" w:cs="Times New Roman"/>
          <w:w w:val="102"/>
          <w:sz w:val="24"/>
          <w:szCs w:val="24"/>
          <w:lang w:eastAsia="lt-LT"/>
        </w:rPr>
        <w:t xml:space="preserve"> </w:t>
      </w:r>
      <w:proofErr w:type="spellStart"/>
      <w:r w:rsidR="00F7308D" w:rsidRPr="00EE2017">
        <w:rPr>
          <w:rFonts w:ascii="Times New Roman" w:hAnsi="Times New Roman" w:cs="Times New Roman"/>
          <w:w w:val="102"/>
          <w:sz w:val="24"/>
          <w:szCs w:val="24"/>
          <w:lang w:eastAsia="lt-LT"/>
        </w:rPr>
        <w:t>Audit</w:t>
      </w:r>
      <w:proofErr w:type="spellEnd"/>
      <w:r w:rsidR="00F7308D" w:rsidRPr="00EE2017">
        <w:rPr>
          <w:rFonts w:ascii="Times New Roman" w:hAnsi="Times New Roman" w:cs="Times New Roman"/>
          <w:w w:val="102"/>
          <w:sz w:val="24"/>
          <w:szCs w:val="24"/>
          <w:lang w:eastAsia="lt-LT"/>
        </w:rPr>
        <w:t xml:space="preserve"> </w:t>
      </w:r>
      <w:proofErr w:type="spellStart"/>
      <w:r w:rsidR="00F7308D" w:rsidRPr="00EE2017">
        <w:rPr>
          <w:rFonts w:ascii="Times New Roman" w:hAnsi="Times New Roman" w:cs="Times New Roman"/>
          <w:w w:val="102"/>
          <w:sz w:val="24"/>
          <w:szCs w:val="24"/>
          <w:lang w:eastAsia="lt-LT"/>
        </w:rPr>
        <w:t>Log</w:t>
      </w:r>
      <w:proofErr w:type="spellEnd"/>
      <w:r w:rsidR="00F7308D" w:rsidRPr="00EE2017">
        <w:rPr>
          <w:rFonts w:ascii="Times New Roman" w:hAnsi="Times New Roman" w:cs="Times New Roman"/>
          <w:w w:val="102"/>
          <w:sz w:val="24"/>
          <w:szCs w:val="24"/>
          <w:lang w:eastAsia="lt-LT"/>
        </w:rPr>
        <w:t>) funkcijas: registruoti kiekvieną autentifikacijos bandymą ir kiekvieną kreipinį į paslaptį vienoje, centralizuotoje vietoje</w:t>
      </w:r>
      <w:r w:rsidRPr="00EE2017">
        <w:rPr>
          <w:rFonts w:ascii="Times New Roman" w:hAnsi="Times New Roman" w:cs="Times New Roman"/>
          <w:w w:val="102"/>
          <w:sz w:val="24"/>
          <w:szCs w:val="24"/>
          <w:lang w:eastAsia="lt-LT"/>
        </w:rPr>
        <w:t>.</w:t>
      </w:r>
    </w:p>
    <w:p w14:paraId="64C5276A" w14:textId="01BB26D0"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w:t>
      </w:r>
      <w:r w:rsidR="00D37C7E" w:rsidRPr="00EE2017">
        <w:rPr>
          <w:rFonts w:ascii="Times New Roman" w:hAnsi="Times New Roman" w:cs="Times New Roman"/>
          <w:w w:val="102"/>
          <w:sz w:val="24"/>
          <w:szCs w:val="24"/>
          <w:lang w:eastAsia="lt-LT"/>
        </w:rPr>
        <w:t>atlikti šifravimo kaip paslaugos variklio (</w:t>
      </w:r>
      <w:proofErr w:type="spellStart"/>
      <w:r w:rsidR="00D37C7E" w:rsidRPr="00EE2017">
        <w:rPr>
          <w:rFonts w:ascii="Times New Roman" w:hAnsi="Times New Roman" w:cs="Times New Roman"/>
          <w:w w:val="102"/>
          <w:sz w:val="24"/>
          <w:szCs w:val="24"/>
          <w:lang w:eastAsia="lt-LT"/>
        </w:rPr>
        <w:t>Encryption</w:t>
      </w:r>
      <w:proofErr w:type="spellEnd"/>
      <w:r w:rsidR="00D37C7E" w:rsidRPr="00EE2017">
        <w:rPr>
          <w:rFonts w:ascii="Times New Roman" w:hAnsi="Times New Roman" w:cs="Times New Roman"/>
          <w:w w:val="102"/>
          <w:sz w:val="24"/>
          <w:szCs w:val="24"/>
          <w:lang w:eastAsia="lt-LT"/>
        </w:rPr>
        <w:t>-</w:t>
      </w:r>
      <w:proofErr w:type="spellStart"/>
      <w:r w:rsidR="00D37C7E" w:rsidRPr="00EE2017">
        <w:rPr>
          <w:rFonts w:ascii="Times New Roman" w:hAnsi="Times New Roman" w:cs="Times New Roman"/>
          <w:w w:val="102"/>
          <w:sz w:val="24"/>
          <w:szCs w:val="24"/>
          <w:lang w:eastAsia="lt-LT"/>
        </w:rPr>
        <w:t>as</w:t>
      </w:r>
      <w:proofErr w:type="spellEnd"/>
      <w:r w:rsidR="00D37C7E" w:rsidRPr="00EE2017">
        <w:rPr>
          <w:rFonts w:ascii="Times New Roman" w:hAnsi="Times New Roman" w:cs="Times New Roman"/>
          <w:w w:val="102"/>
          <w:sz w:val="24"/>
          <w:szCs w:val="24"/>
          <w:lang w:eastAsia="lt-LT"/>
        </w:rPr>
        <w:t>-a-</w:t>
      </w:r>
      <w:proofErr w:type="spellStart"/>
      <w:r w:rsidR="00D37C7E" w:rsidRPr="00EE2017">
        <w:rPr>
          <w:rFonts w:ascii="Times New Roman" w:hAnsi="Times New Roman" w:cs="Times New Roman"/>
          <w:w w:val="102"/>
          <w:sz w:val="24"/>
          <w:szCs w:val="24"/>
          <w:lang w:eastAsia="lt-LT"/>
        </w:rPr>
        <w:t>Service</w:t>
      </w:r>
      <w:proofErr w:type="spellEnd"/>
      <w:r w:rsidR="00D37C7E" w:rsidRPr="00EE2017">
        <w:rPr>
          <w:rFonts w:ascii="Times New Roman" w:hAnsi="Times New Roman" w:cs="Times New Roman"/>
          <w:w w:val="102"/>
          <w:sz w:val="24"/>
          <w:szCs w:val="24"/>
          <w:lang w:eastAsia="lt-LT"/>
        </w:rPr>
        <w:t xml:space="preserve"> </w:t>
      </w:r>
      <w:proofErr w:type="spellStart"/>
      <w:r w:rsidR="00D37C7E" w:rsidRPr="00EE2017">
        <w:rPr>
          <w:rFonts w:ascii="Times New Roman" w:hAnsi="Times New Roman" w:cs="Times New Roman"/>
          <w:w w:val="102"/>
          <w:sz w:val="24"/>
          <w:szCs w:val="24"/>
          <w:lang w:eastAsia="lt-LT"/>
        </w:rPr>
        <w:t>Engine</w:t>
      </w:r>
      <w:proofErr w:type="spellEnd"/>
      <w:r w:rsidR="00D37C7E" w:rsidRPr="00EE2017">
        <w:rPr>
          <w:rFonts w:ascii="Times New Roman" w:hAnsi="Times New Roman" w:cs="Times New Roman"/>
          <w:w w:val="102"/>
          <w:sz w:val="24"/>
          <w:szCs w:val="24"/>
          <w:lang w:eastAsia="lt-LT"/>
        </w:rPr>
        <w:t>) funkcijas: teikti kriptografines paslaugas, leidžiančias automatizavimo procesams užšifruoti jautrius duomenis, neatskleidžiant pačių šifravimo raktų</w:t>
      </w:r>
      <w:r w:rsidRPr="00EE2017">
        <w:rPr>
          <w:rFonts w:ascii="Times New Roman" w:hAnsi="Times New Roman" w:cs="Times New Roman"/>
          <w:w w:val="102"/>
          <w:sz w:val="24"/>
          <w:szCs w:val="24"/>
          <w:lang w:eastAsia="lt-LT"/>
        </w:rPr>
        <w:t>.</w:t>
      </w:r>
    </w:p>
    <w:p w14:paraId="7A85F85A" w14:textId="36FC632A"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 xml:space="preserve">Siūlomas sprendimas turi </w:t>
      </w:r>
      <w:r w:rsidR="00292E80" w:rsidRPr="00EE2017">
        <w:rPr>
          <w:rFonts w:ascii="Times New Roman" w:hAnsi="Times New Roman" w:cs="Times New Roman"/>
          <w:w w:val="102"/>
          <w:sz w:val="24"/>
          <w:szCs w:val="24"/>
          <w:lang w:eastAsia="lt-LT"/>
        </w:rPr>
        <w:t>užtikrinti c</w:t>
      </w:r>
      <w:r w:rsidR="00C473A7" w:rsidRPr="00EE2017">
        <w:rPr>
          <w:rFonts w:ascii="Times New Roman" w:hAnsi="Times New Roman" w:cs="Times New Roman"/>
          <w:w w:val="102"/>
          <w:sz w:val="24"/>
          <w:szCs w:val="24"/>
          <w:lang w:eastAsia="lt-LT"/>
        </w:rPr>
        <w:t>entralizuot</w:t>
      </w:r>
      <w:r w:rsidR="00292E80" w:rsidRPr="00EE2017">
        <w:rPr>
          <w:rFonts w:ascii="Times New Roman" w:hAnsi="Times New Roman" w:cs="Times New Roman"/>
          <w:w w:val="102"/>
          <w:sz w:val="24"/>
          <w:szCs w:val="24"/>
          <w:lang w:eastAsia="lt-LT"/>
        </w:rPr>
        <w:t>ų</w:t>
      </w:r>
      <w:r w:rsidR="00C473A7" w:rsidRPr="00EE2017">
        <w:rPr>
          <w:rFonts w:ascii="Times New Roman" w:hAnsi="Times New Roman" w:cs="Times New Roman"/>
          <w:w w:val="102"/>
          <w:sz w:val="24"/>
          <w:szCs w:val="24"/>
          <w:lang w:eastAsia="lt-LT"/>
        </w:rPr>
        <w:t xml:space="preserve"> politik</w:t>
      </w:r>
      <w:r w:rsidR="00292E80" w:rsidRPr="00EE2017">
        <w:rPr>
          <w:rFonts w:ascii="Times New Roman" w:hAnsi="Times New Roman" w:cs="Times New Roman"/>
          <w:w w:val="102"/>
          <w:sz w:val="24"/>
          <w:szCs w:val="24"/>
          <w:lang w:eastAsia="lt-LT"/>
        </w:rPr>
        <w:t>ų</w:t>
      </w:r>
      <w:r w:rsidR="00C473A7" w:rsidRPr="00EE2017">
        <w:rPr>
          <w:rFonts w:ascii="Times New Roman" w:hAnsi="Times New Roman" w:cs="Times New Roman"/>
          <w:w w:val="102"/>
          <w:sz w:val="24"/>
          <w:szCs w:val="24"/>
          <w:lang w:eastAsia="lt-LT"/>
        </w:rPr>
        <w:t xml:space="preserve"> vykdymo tašk</w:t>
      </w:r>
      <w:r w:rsidR="00292E80" w:rsidRPr="00EE2017">
        <w:rPr>
          <w:rFonts w:ascii="Times New Roman" w:hAnsi="Times New Roman" w:cs="Times New Roman"/>
          <w:w w:val="102"/>
          <w:sz w:val="24"/>
          <w:szCs w:val="24"/>
          <w:lang w:eastAsia="lt-LT"/>
        </w:rPr>
        <w:t>o</w:t>
      </w:r>
      <w:r w:rsidR="00C473A7" w:rsidRPr="00EE2017">
        <w:rPr>
          <w:rFonts w:ascii="Times New Roman" w:hAnsi="Times New Roman" w:cs="Times New Roman"/>
          <w:w w:val="102"/>
          <w:sz w:val="24"/>
          <w:szCs w:val="24"/>
          <w:lang w:eastAsia="lt-LT"/>
        </w:rPr>
        <w:t xml:space="preserve"> (</w:t>
      </w:r>
      <w:proofErr w:type="spellStart"/>
      <w:r w:rsidR="00C473A7" w:rsidRPr="00EE2017">
        <w:rPr>
          <w:rFonts w:ascii="Times New Roman" w:hAnsi="Times New Roman" w:cs="Times New Roman"/>
          <w:w w:val="102"/>
          <w:sz w:val="24"/>
          <w:szCs w:val="24"/>
          <w:lang w:eastAsia="lt-LT"/>
        </w:rPr>
        <w:t>Centralized</w:t>
      </w:r>
      <w:proofErr w:type="spellEnd"/>
      <w:r w:rsidR="00C473A7" w:rsidRPr="00EE2017">
        <w:rPr>
          <w:rFonts w:ascii="Times New Roman" w:hAnsi="Times New Roman" w:cs="Times New Roman"/>
          <w:w w:val="102"/>
          <w:sz w:val="24"/>
          <w:szCs w:val="24"/>
          <w:lang w:eastAsia="lt-LT"/>
        </w:rPr>
        <w:t xml:space="preserve"> </w:t>
      </w:r>
      <w:proofErr w:type="spellStart"/>
      <w:r w:rsidR="00C473A7" w:rsidRPr="00EE2017">
        <w:rPr>
          <w:rFonts w:ascii="Times New Roman" w:hAnsi="Times New Roman" w:cs="Times New Roman"/>
          <w:w w:val="102"/>
          <w:sz w:val="24"/>
          <w:szCs w:val="24"/>
          <w:lang w:eastAsia="lt-LT"/>
        </w:rPr>
        <w:t>Policy</w:t>
      </w:r>
      <w:proofErr w:type="spellEnd"/>
      <w:r w:rsidR="00C473A7" w:rsidRPr="00EE2017">
        <w:rPr>
          <w:rFonts w:ascii="Times New Roman" w:hAnsi="Times New Roman" w:cs="Times New Roman"/>
          <w:w w:val="102"/>
          <w:sz w:val="24"/>
          <w:szCs w:val="24"/>
          <w:lang w:eastAsia="lt-LT"/>
        </w:rPr>
        <w:t xml:space="preserve"> </w:t>
      </w:r>
      <w:proofErr w:type="spellStart"/>
      <w:r w:rsidR="00C473A7" w:rsidRPr="00EE2017">
        <w:rPr>
          <w:rFonts w:ascii="Times New Roman" w:hAnsi="Times New Roman" w:cs="Times New Roman"/>
          <w:w w:val="102"/>
          <w:sz w:val="24"/>
          <w:szCs w:val="24"/>
          <w:lang w:eastAsia="lt-LT"/>
        </w:rPr>
        <w:t>Enforcement</w:t>
      </w:r>
      <w:proofErr w:type="spellEnd"/>
      <w:r w:rsidR="00C473A7" w:rsidRPr="00EE2017">
        <w:rPr>
          <w:rFonts w:ascii="Times New Roman" w:hAnsi="Times New Roman" w:cs="Times New Roman"/>
          <w:w w:val="102"/>
          <w:sz w:val="24"/>
          <w:szCs w:val="24"/>
          <w:lang w:eastAsia="lt-LT"/>
        </w:rPr>
        <w:t xml:space="preserve"> </w:t>
      </w:r>
      <w:proofErr w:type="spellStart"/>
      <w:r w:rsidR="00C473A7" w:rsidRPr="00EE2017">
        <w:rPr>
          <w:rFonts w:ascii="Times New Roman" w:hAnsi="Times New Roman" w:cs="Times New Roman"/>
          <w:w w:val="102"/>
          <w:sz w:val="24"/>
          <w:szCs w:val="24"/>
          <w:lang w:eastAsia="lt-LT"/>
        </w:rPr>
        <w:t>Point</w:t>
      </w:r>
      <w:proofErr w:type="spellEnd"/>
      <w:r w:rsidR="00C473A7" w:rsidRPr="00EE2017">
        <w:rPr>
          <w:rFonts w:ascii="Times New Roman" w:hAnsi="Times New Roman" w:cs="Times New Roman"/>
          <w:w w:val="102"/>
          <w:sz w:val="24"/>
          <w:szCs w:val="24"/>
          <w:lang w:eastAsia="lt-LT"/>
        </w:rPr>
        <w:t>)</w:t>
      </w:r>
      <w:r w:rsidR="00292E80" w:rsidRPr="00EE2017">
        <w:rPr>
          <w:rFonts w:ascii="Times New Roman" w:hAnsi="Times New Roman" w:cs="Times New Roman"/>
          <w:w w:val="102"/>
          <w:sz w:val="24"/>
          <w:szCs w:val="24"/>
          <w:lang w:eastAsia="lt-LT"/>
        </w:rPr>
        <w:t xml:space="preserve"> funkcijas</w:t>
      </w:r>
      <w:r w:rsidR="00C473A7" w:rsidRPr="00EE2017">
        <w:rPr>
          <w:rFonts w:ascii="Times New Roman" w:hAnsi="Times New Roman" w:cs="Times New Roman"/>
          <w:w w:val="102"/>
          <w:sz w:val="24"/>
          <w:szCs w:val="24"/>
          <w:lang w:eastAsia="lt-LT"/>
        </w:rPr>
        <w:t xml:space="preserve">: </w:t>
      </w:r>
      <w:r w:rsidR="00292E80" w:rsidRPr="00EE2017">
        <w:rPr>
          <w:rFonts w:ascii="Times New Roman" w:hAnsi="Times New Roman" w:cs="Times New Roman"/>
          <w:w w:val="102"/>
          <w:sz w:val="24"/>
          <w:szCs w:val="24"/>
          <w:lang w:eastAsia="lt-LT"/>
        </w:rPr>
        <w:t>į</w:t>
      </w:r>
      <w:r w:rsidR="00C473A7" w:rsidRPr="00EE2017">
        <w:rPr>
          <w:rFonts w:ascii="Times New Roman" w:hAnsi="Times New Roman" w:cs="Times New Roman"/>
          <w:w w:val="102"/>
          <w:sz w:val="24"/>
          <w:szCs w:val="24"/>
          <w:lang w:eastAsia="lt-LT"/>
        </w:rPr>
        <w:t>gyvendinti smulkiagrūdę prieigos kontrolę per deklaratyvias politikas, apibrėžiančias, kuris CI/CD procesas, vartotojas ar sistema gali pasiekti konkrečias paslaptis</w:t>
      </w:r>
      <w:r w:rsidRPr="00EE2017">
        <w:rPr>
          <w:rFonts w:ascii="Times New Roman" w:hAnsi="Times New Roman" w:cs="Times New Roman"/>
          <w:w w:val="102"/>
          <w:sz w:val="24"/>
          <w:szCs w:val="24"/>
          <w:lang w:eastAsia="lt-LT"/>
        </w:rPr>
        <w:t>.</w:t>
      </w:r>
    </w:p>
    <w:p w14:paraId="4E76B7F4" w14:textId="027EE609" w:rsidR="00926B7E" w:rsidRPr="00EE2017" w:rsidRDefault="00926B7E" w:rsidP="00134BC9">
      <w:pPr>
        <w:pStyle w:val="ListParagraph"/>
        <w:numPr>
          <w:ilvl w:val="1"/>
          <w:numId w:val="123"/>
        </w:numPr>
        <w:tabs>
          <w:tab w:val="left" w:pos="993"/>
        </w:tabs>
        <w:suppressAutoHyphens/>
        <w:autoSpaceDN w:val="0"/>
        <w:spacing w:after="0" w:line="240" w:lineRule="auto"/>
        <w:ind w:left="0" w:firstLine="567"/>
        <w:contextualSpacing w:val="0"/>
        <w:jc w:val="both"/>
        <w:textAlignment w:val="baseline"/>
        <w:rPr>
          <w:rFonts w:ascii="Times New Roman" w:hAnsi="Times New Roman" w:cs="Times New Roman"/>
          <w:w w:val="102"/>
          <w:sz w:val="24"/>
          <w:szCs w:val="24"/>
          <w:lang w:eastAsia="lt-LT"/>
        </w:rPr>
      </w:pPr>
      <w:r w:rsidRPr="00EE2017">
        <w:rPr>
          <w:rFonts w:ascii="Times New Roman" w:hAnsi="Times New Roman" w:cs="Times New Roman"/>
          <w:w w:val="102"/>
          <w:sz w:val="24"/>
          <w:szCs w:val="24"/>
          <w:lang w:eastAsia="lt-LT"/>
        </w:rPr>
        <w:t>Žemiau</w:t>
      </w:r>
      <w:r w:rsidRPr="00EE2017">
        <w:t xml:space="preserve"> </w:t>
      </w:r>
      <w:r w:rsidRPr="00EE2017">
        <w:rPr>
          <w:rFonts w:ascii="Times New Roman" w:hAnsi="Times New Roman" w:cs="Times New Roman"/>
          <w:w w:val="102"/>
          <w:sz w:val="24"/>
          <w:szCs w:val="24"/>
          <w:lang w:eastAsia="lt-LT"/>
        </w:rPr>
        <w:t xml:space="preserve">pateikiami detalūs specialieji reikalavimai </w:t>
      </w:r>
      <w:r w:rsidR="00292E80" w:rsidRPr="00EE2017">
        <w:rPr>
          <w:rFonts w:ascii="Times New Roman" w:hAnsi="Times New Roman" w:cs="Times New Roman"/>
          <w:w w:val="102"/>
          <w:sz w:val="24"/>
          <w:szCs w:val="24"/>
          <w:lang w:eastAsia="lt-LT"/>
        </w:rPr>
        <w:t>paslapčių saugojimo</w:t>
      </w:r>
      <w:r w:rsidRPr="00EE2017">
        <w:rPr>
          <w:rFonts w:ascii="Times New Roman" w:hAnsi="Times New Roman" w:cs="Times New Roman"/>
          <w:w w:val="102"/>
          <w:sz w:val="24"/>
          <w:szCs w:val="24"/>
          <w:lang w:eastAsia="lt-LT"/>
        </w:rPr>
        <w:t xml:space="preserve"> programinei įrangai (žr. </w:t>
      </w:r>
      <w:r w:rsidR="00EB77E5" w:rsidRPr="00EE2017">
        <w:rPr>
          <w:rFonts w:ascii="Times New Roman" w:hAnsi="Times New Roman" w:cs="Times New Roman"/>
          <w:w w:val="102"/>
          <w:sz w:val="24"/>
          <w:szCs w:val="24"/>
          <w:lang w:eastAsia="lt-LT"/>
        </w:rPr>
        <w:t>6</w:t>
      </w:r>
      <w:r w:rsidRPr="00EE2017">
        <w:rPr>
          <w:rFonts w:ascii="Times New Roman" w:hAnsi="Times New Roman" w:cs="Times New Roman"/>
          <w:w w:val="102"/>
          <w:sz w:val="24"/>
          <w:szCs w:val="24"/>
          <w:lang w:eastAsia="lt-LT"/>
        </w:rPr>
        <w:t xml:space="preserve"> lentelę).</w:t>
      </w:r>
    </w:p>
    <w:p w14:paraId="3B7BE57B" w14:textId="77777777" w:rsidR="00926B7E" w:rsidRPr="00EE2017" w:rsidRDefault="00926B7E" w:rsidP="00926B7E">
      <w:pPr>
        <w:pStyle w:val="ListParagraph"/>
        <w:tabs>
          <w:tab w:val="left" w:pos="993"/>
        </w:tabs>
        <w:suppressAutoHyphens/>
        <w:autoSpaceDN w:val="0"/>
        <w:spacing w:after="0" w:line="240" w:lineRule="auto"/>
        <w:ind w:left="567"/>
        <w:contextualSpacing w:val="0"/>
        <w:jc w:val="both"/>
        <w:textAlignment w:val="baseline"/>
        <w:rPr>
          <w:rFonts w:ascii="Times New Roman" w:hAnsi="Times New Roman" w:cs="Times New Roman"/>
          <w:sz w:val="24"/>
          <w:szCs w:val="24"/>
          <w:lang w:eastAsia="lt-LT"/>
        </w:rPr>
      </w:pPr>
    </w:p>
    <w:p w14:paraId="1B1F715C" w14:textId="02E0C4F1" w:rsidR="00926B7E" w:rsidRPr="00EE2017" w:rsidRDefault="00EB77E5" w:rsidP="00926B7E">
      <w:pPr>
        <w:pStyle w:val="Heading1"/>
        <w:numPr>
          <w:ilvl w:val="0"/>
          <w:numId w:val="0"/>
        </w:numPr>
        <w:spacing w:before="0" w:line="240" w:lineRule="auto"/>
        <w:rPr>
          <w:rFonts w:ascii="Times New Roman" w:hAnsi="Times New Roman" w:cs="Times New Roman"/>
        </w:rPr>
      </w:pPr>
      <w:r w:rsidRPr="00EE2017">
        <w:rPr>
          <w:rFonts w:ascii="Times New Roman" w:hAnsi="Times New Roman" w:cs="Times New Roman"/>
          <w:b/>
          <w:color w:val="auto"/>
          <w:sz w:val="24"/>
          <w:szCs w:val="24"/>
        </w:rPr>
        <w:t>6</w:t>
      </w:r>
      <w:r w:rsidR="00926B7E" w:rsidRPr="00EE2017">
        <w:rPr>
          <w:rFonts w:ascii="Times New Roman" w:hAnsi="Times New Roman" w:cs="Times New Roman"/>
          <w:b/>
          <w:color w:val="auto"/>
          <w:sz w:val="24"/>
          <w:szCs w:val="24"/>
        </w:rPr>
        <w:t xml:space="preserve"> lentelė. Reikalavimai </w:t>
      </w:r>
      <w:r w:rsidR="0022430A" w:rsidRPr="00EE2017">
        <w:rPr>
          <w:rFonts w:ascii="Times New Roman" w:hAnsi="Times New Roman" w:cs="Times New Roman"/>
          <w:b/>
          <w:color w:val="auto"/>
          <w:sz w:val="24"/>
          <w:szCs w:val="24"/>
        </w:rPr>
        <w:t>paslapčių saugojimo</w:t>
      </w:r>
      <w:r w:rsidR="00926B7E" w:rsidRPr="00EE2017">
        <w:rPr>
          <w:rFonts w:ascii="Times New Roman" w:hAnsi="Times New Roman" w:cs="Times New Roman"/>
          <w:b/>
          <w:color w:val="auto"/>
          <w:sz w:val="24"/>
          <w:szCs w:val="24"/>
        </w:rPr>
        <w:t xml:space="preserve"> programinei įrangai</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616"/>
        <w:gridCol w:w="6145"/>
      </w:tblGrid>
      <w:tr w:rsidR="00926B7E" w:rsidRPr="00EE2017" w14:paraId="62476168" w14:textId="77777777" w:rsidTr="00191BE4">
        <w:tc>
          <w:tcPr>
            <w:tcW w:w="576" w:type="dxa"/>
            <w:shd w:val="clear" w:color="auto" w:fill="F2F2F2" w:themeFill="background1" w:themeFillShade="F2"/>
            <w:vAlign w:val="center"/>
          </w:tcPr>
          <w:p w14:paraId="204C8973" w14:textId="77777777" w:rsidR="00926B7E" w:rsidRPr="00EE2017" w:rsidRDefault="00926B7E" w:rsidP="00191BE4">
            <w:pPr>
              <w:spacing w:after="0" w:line="240" w:lineRule="auto"/>
              <w:ind w:right="-21"/>
              <w:jc w:val="center"/>
              <w:rPr>
                <w:rFonts w:ascii="Times New Roman" w:hAnsi="Times New Roman" w:cs="Times New Roman"/>
                <w:b/>
                <w:sz w:val="24"/>
                <w:szCs w:val="24"/>
              </w:rPr>
            </w:pPr>
            <w:r w:rsidRPr="00EE2017">
              <w:rPr>
                <w:rFonts w:ascii="Times New Roman" w:hAnsi="Times New Roman" w:cs="Times New Roman"/>
                <w:b/>
                <w:sz w:val="24"/>
                <w:szCs w:val="24"/>
              </w:rPr>
              <w:t>Eil. Nr.</w:t>
            </w:r>
          </w:p>
        </w:tc>
        <w:tc>
          <w:tcPr>
            <w:tcW w:w="2616" w:type="dxa"/>
            <w:shd w:val="clear" w:color="auto" w:fill="F2F2F2" w:themeFill="background1" w:themeFillShade="F2"/>
            <w:vAlign w:val="center"/>
          </w:tcPr>
          <w:p w14:paraId="3341CF01" w14:textId="77777777" w:rsidR="00926B7E" w:rsidRPr="00EE2017" w:rsidRDefault="00926B7E" w:rsidP="00191BE4">
            <w:pPr>
              <w:spacing w:after="0" w:line="240" w:lineRule="auto"/>
              <w:jc w:val="center"/>
              <w:rPr>
                <w:rFonts w:ascii="Times New Roman" w:hAnsi="Times New Roman" w:cs="Times New Roman"/>
                <w:b/>
                <w:sz w:val="24"/>
                <w:szCs w:val="24"/>
              </w:rPr>
            </w:pPr>
            <w:r w:rsidRPr="00EE2017">
              <w:rPr>
                <w:rFonts w:ascii="Times New Roman" w:hAnsi="Times New Roman" w:cs="Times New Roman"/>
                <w:b/>
                <w:sz w:val="24"/>
                <w:szCs w:val="24"/>
              </w:rPr>
              <w:t>Charakteristikos pavadinimas</w:t>
            </w:r>
          </w:p>
        </w:tc>
        <w:tc>
          <w:tcPr>
            <w:tcW w:w="6145" w:type="dxa"/>
            <w:shd w:val="clear" w:color="auto" w:fill="F2F2F2" w:themeFill="background1" w:themeFillShade="F2"/>
            <w:vAlign w:val="center"/>
          </w:tcPr>
          <w:p w14:paraId="7EAF251D" w14:textId="77777777" w:rsidR="00926B7E" w:rsidRPr="00EE2017" w:rsidRDefault="00926B7E" w:rsidP="00191BE4">
            <w:pPr>
              <w:spacing w:after="0" w:line="240" w:lineRule="auto"/>
              <w:jc w:val="center"/>
              <w:rPr>
                <w:rFonts w:ascii="Times New Roman" w:hAnsi="Times New Roman" w:cs="Times New Roman"/>
                <w:b/>
                <w:sz w:val="24"/>
                <w:szCs w:val="24"/>
              </w:rPr>
            </w:pPr>
            <w:r w:rsidRPr="00EE2017">
              <w:rPr>
                <w:rFonts w:ascii="Times New Roman" w:hAnsi="Times New Roman" w:cs="Times New Roman"/>
                <w:b/>
                <w:sz w:val="24"/>
                <w:szCs w:val="24"/>
              </w:rPr>
              <w:t xml:space="preserve">Reikalaujama charakteristika </w:t>
            </w:r>
          </w:p>
          <w:p w14:paraId="202FBBE1" w14:textId="77777777" w:rsidR="00926B7E" w:rsidRPr="00EE2017" w:rsidRDefault="00926B7E" w:rsidP="00191BE4">
            <w:pPr>
              <w:spacing w:after="0" w:line="240" w:lineRule="auto"/>
              <w:jc w:val="center"/>
              <w:rPr>
                <w:rFonts w:ascii="Times New Roman" w:hAnsi="Times New Roman" w:cs="Times New Roman"/>
                <w:b/>
                <w:bCs/>
                <w:i/>
                <w:iCs/>
                <w:color w:val="FF0000"/>
                <w:sz w:val="24"/>
                <w:szCs w:val="24"/>
              </w:rPr>
            </w:pPr>
          </w:p>
        </w:tc>
      </w:tr>
      <w:tr w:rsidR="00926B7E" w:rsidRPr="00EE2017" w14:paraId="2C000A24" w14:textId="77777777" w:rsidTr="00191BE4">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70B53C" w14:textId="77777777" w:rsidR="00926B7E" w:rsidRPr="00EE2017" w:rsidRDefault="00926B7E" w:rsidP="00A64E8C">
            <w:pPr>
              <w:pStyle w:val="ListParagraph"/>
              <w:numPr>
                <w:ilvl w:val="0"/>
                <w:numId w:val="122"/>
              </w:numPr>
              <w:tabs>
                <w:tab w:val="left" w:pos="313"/>
              </w:tabs>
              <w:spacing w:after="0" w:line="240" w:lineRule="auto"/>
              <w:contextualSpacing w:val="0"/>
              <w:rPr>
                <w:rFonts w:ascii="Times New Roman" w:hAnsi="Times New Roman" w:cs="Times New Roman"/>
                <w:b/>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E5B28F" w14:textId="77777777" w:rsidR="00926B7E" w:rsidRPr="00EE2017" w:rsidRDefault="00926B7E"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Bendrieji reikalavimai</w:t>
            </w:r>
          </w:p>
        </w:tc>
      </w:tr>
      <w:tr w:rsidR="00926B7E" w:rsidRPr="00EE2017" w14:paraId="7F026588"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1891DA07" w14:textId="77777777" w:rsidR="00926B7E" w:rsidRPr="00EE2017" w:rsidRDefault="00926B7E"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E65F4F1" w14:textId="77777777" w:rsidR="00926B7E" w:rsidRPr="00EE2017" w:rsidRDefault="00926B7E"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Siūlomos programinės įrangos pavadinimas</w:t>
            </w:r>
          </w:p>
        </w:tc>
        <w:tc>
          <w:tcPr>
            <w:tcW w:w="6145" w:type="dxa"/>
            <w:tcBorders>
              <w:top w:val="single" w:sz="4" w:space="0" w:color="auto"/>
              <w:left w:val="single" w:sz="4" w:space="0" w:color="auto"/>
              <w:bottom w:val="single" w:sz="4" w:space="0" w:color="auto"/>
              <w:right w:val="single" w:sz="4" w:space="0" w:color="auto"/>
            </w:tcBorders>
            <w:vAlign w:val="center"/>
          </w:tcPr>
          <w:p w14:paraId="18729673" w14:textId="6D64F9EE" w:rsidR="00926B7E" w:rsidRPr="004C4BEC" w:rsidRDefault="004C4BEC" w:rsidP="00191BE4">
            <w:pPr>
              <w:spacing w:after="0" w:line="240" w:lineRule="auto"/>
              <w:jc w:val="both"/>
              <w:rPr>
                <w:rFonts w:ascii="Times New Roman" w:hAnsi="Times New Roman" w:cs="Times New Roman"/>
                <w:i/>
                <w:iCs/>
                <w:sz w:val="24"/>
                <w:szCs w:val="24"/>
              </w:rPr>
            </w:pPr>
            <w:r w:rsidRPr="00F25D22">
              <w:rPr>
                <w:rFonts w:ascii="Times New Roman" w:hAnsi="Times New Roman" w:cs="Times New Roman"/>
                <w:i/>
                <w:iCs/>
                <w:color w:val="2F5496" w:themeColor="accent1" w:themeShade="BF"/>
                <w:sz w:val="24"/>
                <w:szCs w:val="24"/>
              </w:rPr>
              <w:t>Tiekėjas pasiūlymo formoje turi nurodyti siūlomos programinės įrangos gamintoją ir pavadinimą</w:t>
            </w:r>
            <w:r>
              <w:rPr>
                <w:rFonts w:ascii="Times New Roman" w:hAnsi="Times New Roman" w:cs="Times New Roman"/>
                <w:i/>
                <w:iCs/>
                <w:color w:val="2F5496" w:themeColor="accent1" w:themeShade="BF"/>
                <w:sz w:val="24"/>
                <w:szCs w:val="24"/>
              </w:rPr>
              <w:t>.</w:t>
            </w:r>
          </w:p>
        </w:tc>
      </w:tr>
      <w:tr w:rsidR="00301469" w:rsidRPr="00EE2017" w14:paraId="6B4826E7" w14:textId="77777777" w:rsidTr="00DA1E3D">
        <w:tc>
          <w:tcPr>
            <w:tcW w:w="576" w:type="dxa"/>
            <w:tcBorders>
              <w:top w:val="single" w:sz="4" w:space="0" w:color="auto"/>
              <w:left w:val="single" w:sz="4" w:space="0" w:color="auto"/>
              <w:bottom w:val="single" w:sz="4" w:space="0" w:color="auto"/>
              <w:right w:val="single" w:sz="4" w:space="0" w:color="auto"/>
            </w:tcBorders>
            <w:vAlign w:val="center"/>
          </w:tcPr>
          <w:p w14:paraId="69384A88" w14:textId="77777777" w:rsidR="00301469" w:rsidRPr="00EE2017" w:rsidRDefault="00301469"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F902257" w14:textId="006F36D9" w:rsidR="00301469" w:rsidRPr="00EE2017" w:rsidRDefault="00495C63" w:rsidP="00DA1E3D">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Diegimo modelis (</w:t>
            </w:r>
            <w:proofErr w:type="spellStart"/>
            <w:r w:rsidRPr="00EE2017">
              <w:rPr>
                <w:rFonts w:ascii="Times New Roman" w:hAnsi="Times New Roman" w:cs="Times New Roman"/>
                <w:sz w:val="24"/>
                <w:szCs w:val="24"/>
              </w:rPr>
              <w:t>savipalaikoma</w:t>
            </w:r>
            <w:proofErr w:type="spellEnd"/>
            <w:r w:rsidRPr="00EE2017">
              <w:rPr>
                <w:rFonts w:ascii="Times New Roman" w:hAnsi="Times New Roman" w:cs="Times New Roman"/>
                <w:sz w:val="24"/>
                <w:szCs w:val="24"/>
              </w:rPr>
              <w:t>)</w:t>
            </w:r>
          </w:p>
        </w:tc>
        <w:tc>
          <w:tcPr>
            <w:tcW w:w="6145" w:type="dxa"/>
            <w:tcBorders>
              <w:top w:val="single" w:sz="4" w:space="0" w:color="auto"/>
              <w:left w:val="single" w:sz="4" w:space="0" w:color="auto"/>
              <w:bottom w:val="single" w:sz="4" w:space="0" w:color="auto"/>
              <w:right w:val="single" w:sz="4" w:space="0" w:color="auto"/>
            </w:tcBorders>
            <w:vAlign w:val="center"/>
          </w:tcPr>
          <w:p w14:paraId="478242C4" w14:textId="1A303B74" w:rsidR="00301469" w:rsidRPr="00EE2017" w:rsidRDefault="00D35335" w:rsidP="00DA1E3D">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Sprendimas turi būti prieinamas kaip </w:t>
            </w:r>
            <w:proofErr w:type="spellStart"/>
            <w:r w:rsidRPr="00EE2017">
              <w:rPr>
                <w:rFonts w:ascii="Times New Roman" w:hAnsi="Times New Roman" w:cs="Times New Roman"/>
                <w:sz w:val="24"/>
                <w:szCs w:val="24"/>
              </w:rPr>
              <w:t>savipalaikoma</w:t>
            </w:r>
            <w:proofErr w:type="spellEnd"/>
            <w:r w:rsidRPr="00EE2017">
              <w:rPr>
                <w:rFonts w:ascii="Times New Roman" w:hAnsi="Times New Roman" w:cs="Times New Roman"/>
                <w:sz w:val="24"/>
                <w:szCs w:val="24"/>
              </w:rPr>
              <w:t xml:space="preserve"> versija diegimui </w:t>
            </w:r>
            <w:r w:rsidR="007F11CD">
              <w:rPr>
                <w:rFonts w:ascii="Times New Roman" w:hAnsi="Times New Roman" w:cs="Times New Roman"/>
                <w:sz w:val="24"/>
                <w:szCs w:val="24"/>
              </w:rPr>
              <w:t>Perkančiosios organizacijos</w:t>
            </w:r>
            <w:r w:rsidR="007F11CD" w:rsidRPr="00EE2017">
              <w:rPr>
                <w:rFonts w:ascii="Times New Roman" w:hAnsi="Times New Roman" w:cs="Times New Roman"/>
                <w:sz w:val="24"/>
                <w:szCs w:val="24"/>
              </w:rPr>
              <w:t xml:space="preserve"> </w:t>
            </w:r>
            <w:r w:rsidRPr="00EE2017">
              <w:rPr>
                <w:rFonts w:ascii="Times New Roman" w:hAnsi="Times New Roman" w:cs="Times New Roman"/>
                <w:sz w:val="24"/>
                <w:szCs w:val="24"/>
              </w:rPr>
              <w:t>privačiame debesyje arba vietiniuose duomenų centruose, suteikiant visišką kontrolę operacinei aplinkai.</w:t>
            </w:r>
          </w:p>
        </w:tc>
      </w:tr>
      <w:tr w:rsidR="00301469" w:rsidRPr="00EE2017" w14:paraId="28BAEE1E" w14:textId="77777777" w:rsidTr="00DA1E3D">
        <w:tc>
          <w:tcPr>
            <w:tcW w:w="576" w:type="dxa"/>
            <w:tcBorders>
              <w:top w:val="single" w:sz="4" w:space="0" w:color="auto"/>
              <w:left w:val="single" w:sz="4" w:space="0" w:color="auto"/>
              <w:bottom w:val="single" w:sz="4" w:space="0" w:color="auto"/>
              <w:right w:val="single" w:sz="4" w:space="0" w:color="auto"/>
            </w:tcBorders>
            <w:vAlign w:val="center"/>
          </w:tcPr>
          <w:p w14:paraId="0DA9F7A6" w14:textId="77777777" w:rsidR="00301469" w:rsidRPr="00EE2017" w:rsidRDefault="00301469"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4C8E5C58" w14:textId="26301A22" w:rsidR="00301469" w:rsidRPr="00EE2017" w:rsidRDefault="005F0E26" w:rsidP="00DA1E3D">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Gamintojo palaikymas</w:t>
            </w:r>
          </w:p>
        </w:tc>
        <w:tc>
          <w:tcPr>
            <w:tcW w:w="6145" w:type="dxa"/>
            <w:tcBorders>
              <w:top w:val="single" w:sz="4" w:space="0" w:color="auto"/>
              <w:left w:val="single" w:sz="4" w:space="0" w:color="auto"/>
              <w:bottom w:val="single" w:sz="4" w:space="0" w:color="auto"/>
              <w:right w:val="single" w:sz="4" w:space="0" w:color="auto"/>
            </w:tcBorders>
            <w:vAlign w:val="center"/>
          </w:tcPr>
          <w:p w14:paraId="0C7968EC" w14:textId="1139411C" w:rsidR="00301469" w:rsidRPr="00EE2017" w:rsidRDefault="008517B4" w:rsidP="00DA1E3D">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Turi turėti techninį palaikymą iš gamintojo visa prenumerata pagrįstos licencijos galiojimo laikotarpį.</w:t>
            </w:r>
          </w:p>
        </w:tc>
      </w:tr>
      <w:tr w:rsidR="000E538A" w:rsidRPr="00EE2017" w14:paraId="174D9C65"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152070E8" w14:textId="77777777" w:rsidR="000E538A" w:rsidRPr="00EE2017" w:rsidRDefault="000E538A"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18983971" w14:textId="5DBCBF35" w:rsidR="000E538A" w:rsidRPr="00EE2017" w:rsidRDefault="00442022"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Centralizuota saugykla</w:t>
            </w:r>
          </w:p>
        </w:tc>
        <w:tc>
          <w:tcPr>
            <w:tcW w:w="6145" w:type="dxa"/>
            <w:tcBorders>
              <w:top w:val="single" w:sz="4" w:space="0" w:color="auto"/>
              <w:left w:val="single" w:sz="4" w:space="0" w:color="auto"/>
              <w:bottom w:val="single" w:sz="4" w:space="0" w:color="auto"/>
              <w:right w:val="single" w:sz="4" w:space="0" w:color="auto"/>
            </w:tcBorders>
            <w:vAlign w:val="center"/>
          </w:tcPr>
          <w:p w14:paraId="22E070A1" w14:textId="0D201484" w:rsidR="000E538A" w:rsidRPr="00EE2017" w:rsidRDefault="001A52F6"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Platforma turi veikti kaip centralizuota, API valdoma saugykla statinėms paslaptims (API raktams, slaptažodžiams, sertifikatams) saugoti, naudojant „</w:t>
            </w:r>
            <w:proofErr w:type="spellStart"/>
            <w:r w:rsidRPr="00EE2017">
              <w:rPr>
                <w:rFonts w:ascii="Times New Roman" w:hAnsi="Times New Roman" w:cs="Times New Roman"/>
                <w:sz w:val="24"/>
                <w:szCs w:val="24"/>
              </w:rPr>
              <w:t>Key-Value</w:t>
            </w:r>
            <w:proofErr w:type="spellEnd"/>
            <w:r w:rsidRPr="00EE2017">
              <w:rPr>
                <w:rFonts w:ascii="Times New Roman" w:hAnsi="Times New Roman" w:cs="Times New Roman"/>
                <w:sz w:val="24"/>
                <w:szCs w:val="24"/>
              </w:rPr>
              <w:t>“ paslapčių variklį.</w:t>
            </w:r>
          </w:p>
        </w:tc>
      </w:tr>
      <w:tr w:rsidR="000E538A" w:rsidRPr="00EE2017" w14:paraId="116797AC"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2CAE0A89" w14:textId="77777777" w:rsidR="000E538A" w:rsidRPr="00EE2017" w:rsidRDefault="000E538A"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BD702B6" w14:textId="67D947E5" w:rsidR="000E538A" w:rsidRPr="00EE2017" w:rsidRDefault="00BB1C81"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Smulki prieigos kontrolė</w:t>
            </w:r>
          </w:p>
        </w:tc>
        <w:tc>
          <w:tcPr>
            <w:tcW w:w="6145" w:type="dxa"/>
            <w:tcBorders>
              <w:top w:val="single" w:sz="4" w:space="0" w:color="auto"/>
              <w:left w:val="single" w:sz="4" w:space="0" w:color="auto"/>
              <w:bottom w:val="single" w:sz="4" w:space="0" w:color="auto"/>
              <w:right w:val="single" w:sz="4" w:space="0" w:color="auto"/>
            </w:tcBorders>
            <w:vAlign w:val="center"/>
          </w:tcPr>
          <w:p w14:paraId="728FCAE5" w14:textId="4A5C7019" w:rsidR="000E538A" w:rsidRPr="00EE2017" w:rsidRDefault="00DE2416"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Prieiga prie paslapčių turi būti valdoma per deklaratyvias politikas (</w:t>
            </w:r>
            <w:r w:rsidR="005F2736" w:rsidRPr="00EE2017">
              <w:rPr>
                <w:rFonts w:ascii="Times New Roman" w:hAnsi="Times New Roman" w:cs="Times New Roman"/>
                <w:sz w:val="24"/>
                <w:szCs w:val="24"/>
              </w:rPr>
              <w:t xml:space="preserve">angl. </w:t>
            </w:r>
            <w:proofErr w:type="spellStart"/>
            <w:r w:rsidRPr="00EE2017">
              <w:rPr>
                <w:rFonts w:ascii="Times New Roman" w:hAnsi="Times New Roman" w:cs="Times New Roman"/>
                <w:sz w:val="24"/>
                <w:szCs w:val="24"/>
              </w:rPr>
              <w:t>Policy</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as</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Code</w:t>
            </w:r>
            <w:proofErr w:type="spellEnd"/>
            <w:r w:rsidRPr="00EE2017">
              <w:rPr>
                <w:rFonts w:ascii="Times New Roman" w:hAnsi="Times New Roman" w:cs="Times New Roman"/>
                <w:sz w:val="24"/>
                <w:szCs w:val="24"/>
              </w:rPr>
              <w:t>), kurios leidžia apibrėžti smulkias teises (kurti, skaityti, atnaujinti, trinti) konkretiems keliams.</w:t>
            </w:r>
          </w:p>
        </w:tc>
      </w:tr>
      <w:tr w:rsidR="000E538A" w:rsidRPr="00EE2017" w14:paraId="1DF548E5"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76B6FFA2" w14:textId="77777777" w:rsidR="000E538A" w:rsidRPr="00EE2017" w:rsidRDefault="000E538A"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6579EC00" w14:textId="699C37C3" w:rsidR="000E538A" w:rsidRPr="00EE2017" w:rsidRDefault="00F34B93"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 xml:space="preserve">Paslapčių </w:t>
            </w:r>
            <w:proofErr w:type="spellStart"/>
            <w:r w:rsidRPr="00EE2017">
              <w:rPr>
                <w:rFonts w:ascii="Times New Roman" w:hAnsi="Times New Roman" w:cs="Times New Roman"/>
                <w:sz w:val="24"/>
                <w:szCs w:val="24"/>
              </w:rPr>
              <w:t>versijavimas</w:t>
            </w:r>
            <w:proofErr w:type="spellEnd"/>
          </w:p>
        </w:tc>
        <w:tc>
          <w:tcPr>
            <w:tcW w:w="6145" w:type="dxa"/>
            <w:tcBorders>
              <w:top w:val="single" w:sz="4" w:space="0" w:color="auto"/>
              <w:left w:val="single" w:sz="4" w:space="0" w:color="auto"/>
              <w:bottom w:val="single" w:sz="4" w:space="0" w:color="auto"/>
              <w:right w:val="single" w:sz="4" w:space="0" w:color="auto"/>
            </w:tcBorders>
            <w:vAlign w:val="center"/>
          </w:tcPr>
          <w:p w14:paraId="115FA979" w14:textId="36CEBDA4" w:rsidR="000E538A" w:rsidRPr="00EE2017" w:rsidRDefault="00F64779"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Kiekviena paslaptis, saugoma „</w:t>
            </w:r>
            <w:proofErr w:type="spellStart"/>
            <w:r w:rsidRPr="00EE2017">
              <w:rPr>
                <w:rFonts w:ascii="Times New Roman" w:hAnsi="Times New Roman" w:cs="Times New Roman"/>
                <w:sz w:val="24"/>
                <w:szCs w:val="24"/>
              </w:rPr>
              <w:t>Key-Value</w:t>
            </w:r>
            <w:proofErr w:type="spellEnd"/>
            <w:r w:rsidRPr="00EE2017">
              <w:rPr>
                <w:rFonts w:ascii="Times New Roman" w:hAnsi="Times New Roman" w:cs="Times New Roman"/>
                <w:sz w:val="24"/>
                <w:szCs w:val="24"/>
              </w:rPr>
              <w:t xml:space="preserve">“ saugykloje, turi būti </w:t>
            </w:r>
            <w:proofErr w:type="spellStart"/>
            <w:r w:rsidRPr="00EE2017">
              <w:rPr>
                <w:rFonts w:ascii="Times New Roman" w:hAnsi="Times New Roman" w:cs="Times New Roman"/>
                <w:sz w:val="24"/>
                <w:szCs w:val="24"/>
              </w:rPr>
              <w:t>versijuojama</w:t>
            </w:r>
            <w:proofErr w:type="spellEnd"/>
            <w:r w:rsidRPr="00EE2017">
              <w:rPr>
                <w:rFonts w:ascii="Times New Roman" w:hAnsi="Times New Roman" w:cs="Times New Roman"/>
                <w:sz w:val="24"/>
                <w:szCs w:val="24"/>
              </w:rPr>
              <w:t>, suteikiant galimybę atkurti senesnes versijas arba atlikti pakeitimų auditą.</w:t>
            </w:r>
          </w:p>
        </w:tc>
      </w:tr>
      <w:tr w:rsidR="000E538A" w:rsidRPr="00EE2017" w14:paraId="339AABE6"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0F5B17E1" w14:textId="77777777" w:rsidR="000E538A" w:rsidRPr="00EE2017" w:rsidRDefault="000E538A"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34AFDB92" w14:textId="38691611" w:rsidR="000E538A" w:rsidRPr="00EE2017" w:rsidRDefault="008359D1"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Audito žurnalai</w:t>
            </w:r>
          </w:p>
        </w:tc>
        <w:tc>
          <w:tcPr>
            <w:tcW w:w="6145" w:type="dxa"/>
            <w:tcBorders>
              <w:top w:val="single" w:sz="4" w:space="0" w:color="auto"/>
              <w:left w:val="single" w:sz="4" w:space="0" w:color="auto"/>
              <w:bottom w:val="single" w:sz="4" w:space="0" w:color="auto"/>
              <w:right w:val="single" w:sz="4" w:space="0" w:color="auto"/>
            </w:tcBorders>
            <w:vAlign w:val="center"/>
          </w:tcPr>
          <w:p w14:paraId="598738CB" w14:textId="019F9ECF" w:rsidR="000E538A" w:rsidRPr="00EE2017" w:rsidRDefault="00D66D64"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Visi bandymai autentifikuotis ir visos operacijos su paslaptimis (skaitymas, rašymas) turi būti detaliai registruojamos audito žurnaluose, kurie gali būti siunčiami į SIEM sistemas.</w:t>
            </w:r>
          </w:p>
        </w:tc>
      </w:tr>
      <w:tr w:rsidR="000E538A" w:rsidRPr="00EE2017" w14:paraId="7F3ED935"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4ECCECAC" w14:textId="77777777" w:rsidR="000E538A" w:rsidRPr="00EE2017" w:rsidRDefault="000E538A"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6A0555B" w14:textId="2778F8F7" w:rsidR="000E538A" w:rsidRPr="00EE2017" w:rsidRDefault="00FC2736"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Grafinė sąsaja, CLI ir API</w:t>
            </w:r>
          </w:p>
        </w:tc>
        <w:tc>
          <w:tcPr>
            <w:tcW w:w="6145" w:type="dxa"/>
            <w:tcBorders>
              <w:top w:val="single" w:sz="4" w:space="0" w:color="auto"/>
              <w:left w:val="single" w:sz="4" w:space="0" w:color="auto"/>
              <w:bottom w:val="single" w:sz="4" w:space="0" w:color="auto"/>
              <w:right w:val="single" w:sz="4" w:space="0" w:color="auto"/>
            </w:tcBorders>
            <w:vAlign w:val="center"/>
          </w:tcPr>
          <w:p w14:paraId="6FF759D9" w14:textId="6E049671" w:rsidR="000E538A" w:rsidRPr="00EE2017" w:rsidRDefault="0091265D"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Sprendimas turi suteikti kelis sąveikos būdus: grafinę vartotojo sąsają (UI), komandinės eilutės įrankį (CLI) ir išsamią REST API programinei integracijai.</w:t>
            </w:r>
          </w:p>
        </w:tc>
      </w:tr>
      <w:tr w:rsidR="00926B7E" w:rsidRPr="00EE2017" w14:paraId="7B75C0DA" w14:textId="77777777" w:rsidTr="00191BE4">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FE159C" w14:textId="77777777" w:rsidR="00926B7E" w:rsidRPr="00EE2017" w:rsidRDefault="00926B7E" w:rsidP="00A64E8C">
            <w:pPr>
              <w:pStyle w:val="ListParagraph"/>
              <w:numPr>
                <w:ilvl w:val="0"/>
                <w:numId w:val="122"/>
              </w:numPr>
              <w:spacing w:after="0" w:line="240" w:lineRule="auto"/>
              <w:ind w:left="357" w:hanging="357"/>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8FB73F" w14:textId="6933522C" w:rsidR="00926B7E" w:rsidRPr="00EE2017" w:rsidRDefault="00926B7E" w:rsidP="00191BE4">
            <w:pPr>
              <w:spacing w:after="0" w:line="240" w:lineRule="auto"/>
              <w:rPr>
                <w:rFonts w:ascii="Times New Roman" w:hAnsi="Times New Roman" w:cs="Times New Roman"/>
                <w:b/>
                <w:sz w:val="24"/>
                <w:szCs w:val="24"/>
              </w:rPr>
            </w:pPr>
            <w:r w:rsidRPr="00EE2017">
              <w:rPr>
                <w:rFonts w:ascii="Times New Roman" w:hAnsi="Times New Roman" w:cs="Times New Roman"/>
                <w:b/>
                <w:sz w:val="24"/>
                <w:szCs w:val="24"/>
              </w:rPr>
              <w:t xml:space="preserve">Reikalavimai </w:t>
            </w:r>
            <w:r w:rsidR="0091265D" w:rsidRPr="00EE2017">
              <w:rPr>
                <w:rFonts w:ascii="Times New Roman" w:hAnsi="Times New Roman" w:cs="Times New Roman"/>
                <w:b/>
                <w:sz w:val="24"/>
                <w:szCs w:val="24"/>
              </w:rPr>
              <w:t>dinaminėms paslaptims</w:t>
            </w:r>
          </w:p>
        </w:tc>
      </w:tr>
      <w:tr w:rsidR="00926B7E" w:rsidRPr="00EE2017" w14:paraId="11BB2C54"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6F746AA5" w14:textId="77777777" w:rsidR="00926B7E" w:rsidRPr="00EE2017" w:rsidRDefault="00926B7E"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602C3B18" w14:textId="159F0960" w:rsidR="00926B7E" w:rsidRPr="00EE2017" w:rsidRDefault="00AD7BE1"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"Just-</w:t>
            </w:r>
            <w:proofErr w:type="spellStart"/>
            <w:r w:rsidRPr="00EE2017">
              <w:rPr>
                <w:rFonts w:ascii="Times New Roman" w:hAnsi="Times New Roman" w:cs="Times New Roman"/>
                <w:sz w:val="24"/>
                <w:szCs w:val="24"/>
              </w:rPr>
              <w:t>in</w:t>
            </w:r>
            <w:proofErr w:type="spellEnd"/>
            <w:r w:rsidRPr="00EE2017">
              <w:rPr>
                <w:rFonts w:ascii="Times New Roman" w:hAnsi="Times New Roman" w:cs="Times New Roman"/>
                <w:sz w:val="24"/>
                <w:szCs w:val="24"/>
              </w:rPr>
              <w:t>-Time" kredencialai</w:t>
            </w:r>
          </w:p>
        </w:tc>
        <w:tc>
          <w:tcPr>
            <w:tcW w:w="6145" w:type="dxa"/>
            <w:tcBorders>
              <w:top w:val="single" w:sz="4" w:space="0" w:color="auto"/>
              <w:left w:val="single" w:sz="4" w:space="0" w:color="auto"/>
              <w:bottom w:val="single" w:sz="4" w:space="0" w:color="auto"/>
              <w:right w:val="single" w:sz="4" w:space="0" w:color="auto"/>
            </w:tcBorders>
            <w:vAlign w:val="center"/>
          </w:tcPr>
          <w:p w14:paraId="1BE3EB00" w14:textId="0A30FBFE" w:rsidR="00926B7E" w:rsidRPr="00EE2017" w:rsidRDefault="00FA5E66"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Platforma turi gebėti generuoti kredencialus „pagal pareikalavimą“ (just-</w:t>
            </w:r>
            <w:proofErr w:type="spellStart"/>
            <w:r w:rsidRPr="00EE2017">
              <w:rPr>
                <w:rFonts w:ascii="Times New Roman" w:hAnsi="Times New Roman" w:cs="Times New Roman"/>
                <w:sz w:val="24"/>
                <w:szCs w:val="24"/>
              </w:rPr>
              <w:t>in</w:t>
            </w:r>
            <w:proofErr w:type="spellEnd"/>
            <w:r w:rsidRPr="00EE2017">
              <w:rPr>
                <w:rFonts w:ascii="Times New Roman" w:hAnsi="Times New Roman" w:cs="Times New Roman"/>
                <w:sz w:val="24"/>
                <w:szCs w:val="24"/>
              </w:rPr>
              <w:t>-</w:t>
            </w:r>
            <w:proofErr w:type="spellStart"/>
            <w:r w:rsidRPr="00EE2017">
              <w:rPr>
                <w:rFonts w:ascii="Times New Roman" w:hAnsi="Times New Roman" w:cs="Times New Roman"/>
                <w:sz w:val="24"/>
                <w:szCs w:val="24"/>
              </w:rPr>
              <w:t>time</w:t>
            </w:r>
            <w:proofErr w:type="spellEnd"/>
            <w:r w:rsidRPr="00EE2017">
              <w:rPr>
                <w:rFonts w:ascii="Times New Roman" w:hAnsi="Times New Roman" w:cs="Times New Roman"/>
                <w:sz w:val="24"/>
                <w:szCs w:val="24"/>
              </w:rPr>
              <w:t>) su apibrėžtu gyvavimo laiku (TTL). Pasibaigus TTL, kredencialai automatiškai atšaukiami.</w:t>
            </w:r>
          </w:p>
        </w:tc>
      </w:tr>
      <w:tr w:rsidR="00926B7E" w:rsidRPr="00EE2017" w14:paraId="497FB89A"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54A05760" w14:textId="77777777" w:rsidR="00926B7E" w:rsidRPr="00EE2017" w:rsidRDefault="00926B7E"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644D4F2" w14:textId="7A7A14E5" w:rsidR="00926B7E" w:rsidRPr="00EE2017" w:rsidRDefault="00B0530F"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Debesijos platformų palaikymas</w:t>
            </w:r>
          </w:p>
        </w:tc>
        <w:tc>
          <w:tcPr>
            <w:tcW w:w="6145" w:type="dxa"/>
            <w:tcBorders>
              <w:top w:val="single" w:sz="4" w:space="0" w:color="auto"/>
              <w:left w:val="single" w:sz="4" w:space="0" w:color="auto"/>
              <w:bottom w:val="single" w:sz="4" w:space="0" w:color="auto"/>
              <w:right w:val="single" w:sz="4" w:space="0" w:color="auto"/>
            </w:tcBorders>
            <w:vAlign w:val="center"/>
          </w:tcPr>
          <w:p w14:paraId="39A9FDF0" w14:textId="66C3E7F0" w:rsidR="00926B7E" w:rsidRPr="00EE2017" w:rsidRDefault="005F064E"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Turi būti palaikomi dinaminiai paslapčių varikliai pagrindinėms debesijos platformoms (AWS, </w:t>
            </w:r>
            <w:proofErr w:type="spellStart"/>
            <w:r w:rsidRPr="00EE2017">
              <w:rPr>
                <w:rFonts w:ascii="Times New Roman" w:hAnsi="Times New Roman" w:cs="Times New Roman"/>
                <w:sz w:val="24"/>
                <w:szCs w:val="24"/>
              </w:rPr>
              <w:t>Azure</w:t>
            </w:r>
            <w:proofErr w:type="spellEnd"/>
            <w:r w:rsidRPr="00EE2017">
              <w:rPr>
                <w:rFonts w:ascii="Times New Roman" w:hAnsi="Times New Roman" w:cs="Times New Roman"/>
                <w:sz w:val="24"/>
                <w:szCs w:val="24"/>
              </w:rPr>
              <w:t>, GCP), leidžiantys generuoti trumpalaikius IAM vartotojus ar servisų paskyras.</w:t>
            </w:r>
          </w:p>
        </w:tc>
      </w:tr>
      <w:tr w:rsidR="00926B7E" w:rsidRPr="00EE2017" w14:paraId="73E40366"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43D9D2AC" w14:textId="77777777" w:rsidR="00926B7E" w:rsidRPr="00EE2017" w:rsidRDefault="00926B7E"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1673EB73" w14:textId="00A124E1" w:rsidR="00926B7E" w:rsidRPr="00EE2017" w:rsidRDefault="008654E2"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Duomenų bazių palaikymas</w:t>
            </w:r>
          </w:p>
        </w:tc>
        <w:tc>
          <w:tcPr>
            <w:tcW w:w="6145" w:type="dxa"/>
            <w:tcBorders>
              <w:top w:val="single" w:sz="4" w:space="0" w:color="auto"/>
              <w:left w:val="single" w:sz="4" w:space="0" w:color="auto"/>
              <w:bottom w:val="single" w:sz="4" w:space="0" w:color="auto"/>
              <w:right w:val="single" w:sz="4" w:space="0" w:color="auto"/>
            </w:tcBorders>
            <w:vAlign w:val="center"/>
          </w:tcPr>
          <w:p w14:paraId="781C61E2" w14:textId="2B7AB3FF" w:rsidR="00926B7E" w:rsidRPr="00EE2017" w:rsidRDefault="002E073C"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Turi palaikyti dinaminių kredencialų generavimą populiarioms duomenų bazių sistemoms (pvz., </w:t>
            </w:r>
            <w:proofErr w:type="spellStart"/>
            <w:r w:rsidRPr="00EE2017">
              <w:rPr>
                <w:rFonts w:ascii="Times New Roman" w:hAnsi="Times New Roman" w:cs="Times New Roman"/>
                <w:sz w:val="24"/>
                <w:szCs w:val="24"/>
              </w:rPr>
              <w:t>PostgreSQL</w:t>
            </w:r>
            <w:proofErr w:type="spellEnd"/>
            <w:r w:rsidRPr="00EE2017">
              <w:rPr>
                <w:rFonts w:ascii="Times New Roman" w:hAnsi="Times New Roman" w:cs="Times New Roman"/>
                <w:sz w:val="24"/>
                <w:szCs w:val="24"/>
              </w:rPr>
              <w:t>, MySQL, MS SQL</w:t>
            </w:r>
            <w:r w:rsidR="00B505C3" w:rsidRPr="00EE2017">
              <w:rPr>
                <w:rFonts w:ascii="Times New Roman" w:hAnsi="Times New Roman" w:cs="Times New Roman"/>
                <w:sz w:val="24"/>
                <w:szCs w:val="24"/>
              </w:rPr>
              <w:t xml:space="preserve"> ir pan.</w:t>
            </w:r>
            <w:r w:rsidRPr="00EE2017">
              <w:rPr>
                <w:rFonts w:ascii="Times New Roman" w:hAnsi="Times New Roman" w:cs="Times New Roman"/>
                <w:sz w:val="24"/>
                <w:szCs w:val="24"/>
              </w:rPr>
              <w:t>), suteikiant aplikacijoms unikalius prisijungimus.</w:t>
            </w:r>
          </w:p>
        </w:tc>
      </w:tr>
      <w:tr w:rsidR="00926B7E" w:rsidRPr="00EE2017" w14:paraId="11250690"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0D635A44" w14:textId="77777777" w:rsidR="00926B7E" w:rsidRPr="00EE2017" w:rsidRDefault="00926B7E"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378AA012" w14:textId="2C76B773" w:rsidR="00926B7E" w:rsidRPr="00EE2017" w:rsidRDefault="009271D3" w:rsidP="00191BE4">
            <w:pPr>
              <w:spacing w:after="0" w:line="240" w:lineRule="auto"/>
              <w:rPr>
                <w:rFonts w:ascii="Times New Roman" w:hAnsi="Times New Roman" w:cs="Times New Roman"/>
                <w:sz w:val="24"/>
                <w:szCs w:val="24"/>
              </w:rPr>
            </w:pPr>
            <w:r w:rsidRPr="00EE2017">
              <w:t>Automatinis atšaukimas</w:t>
            </w:r>
          </w:p>
        </w:tc>
        <w:tc>
          <w:tcPr>
            <w:tcW w:w="6145" w:type="dxa"/>
            <w:tcBorders>
              <w:top w:val="single" w:sz="4" w:space="0" w:color="auto"/>
              <w:left w:val="single" w:sz="4" w:space="0" w:color="auto"/>
              <w:bottom w:val="single" w:sz="4" w:space="0" w:color="auto"/>
              <w:right w:val="single" w:sz="4" w:space="0" w:color="auto"/>
            </w:tcBorders>
            <w:vAlign w:val="center"/>
          </w:tcPr>
          <w:p w14:paraId="5C2BA34F" w14:textId="71D433A7" w:rsidR="00926B7E" w:rsidRPr="00EE2017" w:rsidRDefault="007A1CD7"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Sprendimas turi automatiškai valdyti dinaminių paslapčių gyvavimo ciklą ir užtikrinti, kad pasibaigus jų galiojimo laikui, prieiga būtų nedelsiant panaikinta.</w:t>
            </w:r>
          </w:p>
        </w:tc>
      </w:tr>
      <w:tr w:rsidR="00926B7E" w:rsidRPr="00EE2017" w14:paraId="10CBE9A6" w14:textId="77777777" w:rsidTr="00191BE4">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7FFFE1" w14:textId="77777777" w:rsidR="00926B7E" w:rsidRPr="00EE2017" w:rsidRDefault="00926B7E" w:rsidP="00A64E8C">
            <w:pPr>
              <w:pStyle w:val="ListParagraph"/>
              <w:numPr>
                <w:ilvl w:val="0"/>
                <w:numId w:val="122"/>
              </w:numPr>
              <w:spacing w:after="0" w:line="240" w:lineRule="auto"/>
              <w:ind w:left="0" w:firstLine="0"/>
              <w:contextualSpacing w:val="0"/>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830FA" w14:textId="1719B909" w:rsidR="00926B7E" w:rsidRPr="00EE2017" w:rsidRDefault="00926B7E" w:rsidP="00191BE4">
            <w:pPr>
              <w:spacing w:after="0" w:line="240" w:lineRule="auto"/>
              <w:rPr>
                <w:rFonts w:ascii="Times New Roman" w:hAnsi="Times New Roman" w:cs="Times New Roman"/>
                <w:bCs/>
                <w:sz w:val="24"/>
                <w:szCs w:val="24"/>
              </w:rPr>
            </w:pPr>
            <w:r w:rsidRPr="00EE2017">
              <w:rPr>
                <w:rFonts w:ascii="Times New Roman" w:hAnsi="Times New Roman" w:cs="Times New Roman"/>
                <w:b/>
                <w:sz w:val="24"/>
                <w:szCs w:val="24"/>
              </w:rPr>
              <w:t xml:space="preserve">Reikalavimai </w:t>
            </w:r>
            <w:r w:rsidR="00A64E8C" w:rsidRPr="00EE2017">
              <w:rPr>
                <w:rFonts w:ascii="Times New Roman" w:hAnsi="Times New Roman" w:cs="Times New Roman"/>
                <w:b/>
                <w:sz w:val="24"/>
                <w:szCs w:val="24"/>
              </w:rPr>
              <w:t>duomenų šifravimui (</w:t>
            </w:r>
            <w:proofErr w:type="spellStart"/>
            <w:r w:rsidR="00A64E8C" w:rsidRPr="00EE2017">
              <w:rPr>
                <w:rFonts w:ascii="Times New Roman" w:hAnsi="Times New Roman" w:cs="Times New Roman"/>
                <w:b/>
                <w:sz w:val="24"/>
                <w:szCs w:val="24"/>
              </w:rPr>
              <w:t>Encryption</w:t>
            </w:r>
            <w:proofErr w:type="spellEnd"/>
            <w:r w:rsidR="00A64E8C" w:rsidRPr="00EE2017">
              <w:rPr>
                <w:rFonts w:ascii="Times New Roman" w:hAnsi="Times New Roman" w:cs="Times New Roman"/>
                <w:b/>
                <w:sz w:val="24"/>
                <w:szCs w:val="24"/>
              </w:rPr>
              <w:t>-</w:t>
            </w:r>
            <w:proofErr w:type="spellStart"/>
            <w:r w:rsidR="00A64E8C" w:rsidRPr="00EE2017">
              <w:rPr>
                <w:rFonts w:ascii="Times New Roman" w:hAnsi="Times New Roman" w:cs="Times New Roman"/>
                <w:b/>
                <w:sz w:val="24"/>
                <w:szCs w:val="24"/>
              </w:rPr>
              <w:t>as</w:t>
            </w:r>
            <w:proofErr w:type="spellEnd"/>
            <w:r w:rsidR="00A64E8C" w:rsidRPr="00EE2017">
              <w:rPr>
                <w:rFonts w:ascii="Times New Roman" w:hAnsi="Times New Roman" w:cs="Times New Roman"/>
                <w:b/>
                <w:sz w:val="24"/>
                <w:szCs w:val="24"/>
              </w:rPr>
              <w:t>-a-</w:t>
            </w:r>
            <w:proofErr w:type="spellStart"/>
            <w:r w:rsidR="00A64E8C" w:rsidRPr="00EE2017">
              <w:rPr>
                <w:rFonts w:ascii="Times New Roman" w:hAnsi="Times New Roman" w:cs="Times New Roman"/>
                <w:b/>
                <w:sz w:val="24"/>
                <w:szCs w:val="24"/>
              </w:rPr>
              <w:t>Service</w:t>
            </w:r>
            <w:proofErr w:type="spellEnd"/>
            <w:r w:rsidR="00A64E8C" w:rsidRPr="00EE2017">
              <w:rPr>
                <w:rFonts w:ascii="Times New Roman" w:hAnsi="Times New Roman" w:cs="Times New Roman"/>
                <w:b/>
                <w:sz w:val="24"/>
                <w:szCs w:val="24"/>
              </w:rPr>
              <w:t>)</w:t>
            </w:r>
          </w:p>
        </w:tc>
      </w:tr>
      <w:tr w:rsidR="00926B7E" w:rsidRPr="00EE2017" w14:paraId="431B26A8"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79CF3E79" w14:textId="77777777" w:rsidR="00926B7E" w:rsidRPr="00EE2017" w:rsidRDefault="00926B7E"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1E9C9880" w14:textId="3C670841" w:rsidR="00926B7E" w:rsidRPr="00EE2017" w:rsidRDefault="004778E8"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Tranzitinio šifravimo variklis</w:t>
            </w:r>
          </w:p>
        </w:tc>
        <w:tc>
          <w:tcPr>
            <w:tcW w:w="6145" w:type="dxa"/>
            <w:tcBorders>
              <w:top w:val="single" w:sz="4" w:space="0" w:color="auto"/>
              <w:left w:val="single" w:sz="4" w:space="0" w:color="auto"/>
              <w:bottom w:val="single" w:sz="4" w:space="0" w:color="auto"/>
              <w:right w:val="single" w:sz="4" w:space="0" w:color="auto"/>
            </w:tcBorders>
            <w:vAlign w:val="center"/>
          </w:tcPr>
          <w:p w14:paraId="789339BE" w14:textId="5A36D4DF" w:rsidR="00926B7E" w:rsidRPr="00EE2017" w:rsidRDefault="005F10BD"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Sprendimas turi teikti „</w:t>
            </w:r>
            <w:proofErr w:type="spellStart"/>
            <w:r w:rsidRPr="00EE2017">
              <w:rPr>
                <w:rFonts w:ascii="Times New Roman" w:hAnsi="Times New Roman" w:cs="Times New Roman"/>
                <w:sz w:val="24"/>
                <w:szCs w:val="24"/>
              </w:rPr>
              <w:t>Encryption</w:t>
            </w:r>
            <w:proofErr w:type="spellEnd"/>
            <w:r w:rsidRPr="00EE2017">
              <w:rPr>
                <w:rFonts w:ascii="Times New Roman" w:hAnsi="Times New Roman" w:cs="Times New Roman"/>
                <w:sz w:val="24"/>
                <w:szCs w:val="24"/>
              </w:rPr>
              <w:t>-</w:t>
            </w:r>
            <w:proofErr w:type="spellStart"/>
            <w:r w:rsidRPr="00EE2017">
              <w:rPr>
                <w:rFonts w:ascii="Times New Roman" w:hAnsi="Times New Roman" w:cs="Times New Roman"/>
                <w:sz w:val="24"/>
                <w:szCs w:val="24"/>
              </w:rPr>
              <w:t>as</w:t>
            </w:r>
            <w:proofErr w:type="spellEnd"/>
            <w:r w:rsidRPr="00EE2017">
              <w:rPr>
                <w:rFonts w:ascii="Times New Roman" w:hAnsi="Times New Roman" w:cs="Times New Roman"/>
                <w:sz w:val="24"/>
                <w:szCs w:val="24"/>
              </w:rPr>
              <w:t>-a-</w:t>
            </w:r>
            <w:proofErr w:type="spellStart"/>
            <w:r w:rsidRPr="00EE2017">
              <w:rPr>
                <w:rFonts w:ascii="Times New Roman" w:hAnsi="Times New Roman" w:cs="Times New Roman"/>
                <w:sz w:val="24"/>
                <w:szCs w:val="24"/>
              </w:rPr>
              <w:t>Service</w:t>
            </w:r>
            <w:proofErr w:type="spellEnd"/>
            <w:r w:rsidRPr="00EE2017">
              <w:rPr>
                <w:rFonts w:ascii="Times New Roman" w:hAnsi="Times New Roman" w:cs="Times New Roman"/>
                <w:sz w:val="24"/>
                <w:szCs w:val="24"/>
              </w:rPr>
              <w:t>“ funkciją per tranzitinį variklį, leidžiantį aplikacijoms šifruoti ir dešifruoti duomenis, neatskleidžiant šifravimo raktų.</w:t>
            </w:r>
          </w:p>
        </w:tc>
      </w:tr>
      <w:tr w:rsidR="00926B7E" w:rsidRPr="00EE2017" w14:paraId="16820A30"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03A6E5F5" w14:textId="77777777" w:rsidR="00926B7E" w:rsidRPr="00EE2017" w:rsidRDefault="00926B7E"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34D0A333" w14:textId="007599F6" w:rsidR="00926B7E" w:rsidRPr="00EE2017" w:rsidRDefault="003A7472"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Centralizuotas raktų valdymas</w:t>
            </w:r>
          </w:p>
        </w:tc>
        <w:tc>
          <w:tcPr>
            <w:tcW w:w="6145" w:type="dxa"/>
            <w:tcBorders>
              <w:top w:val="single" w:sz="4" w:space="0" w:color="auto"/>
              <w:left w:val="single" w:sz="4" w:space="0" w:color="auto"/>
              <w:bottom w:val="single" w:sz="4" w:space="0" w:color="auto"/>
              <w:right w:val="single" w:sz="4" w:space="0" w:color="auto"/>
            </w:tcBorders>
            <w:vAlign w:val="center"/>
          </w:tcPr>
          <w:p w14:paraId="4311A209" w14:textId="795188C0" w:rsidR="00926B7E" w:rsidRPr="00EE2017" w:rsidRDefault="00EE2B54" w:rsidP="00191BE4">
            <w:pPr>
              <w:spacing w:after="0" w:line="240" w:lineRule="auto"/>
              <w:jc w:val="both"/>
              <w:rPr>
                <w:rFonts w:ascii="Times New Roman" w:hAnsi="Times New Roman" w:cs="Times New Roman"/>
                <w:sz w:val="24"/>
                <w:szCs w:val="24"/>
              </w:rPr>
            </w:pPr>
            <w:r w:rsidRPr="00F63170">
              <w:rPr>
                <w:rFonts w:ascii="Times New Roman" w:hAnsi="Times New Roman" w:cs="Times New Roman"/>
                <w:sz w:val="24"/>
                <w:szCs w:val="24"/>
              </w:rPr>
              <w:t xml:space="preserve">Platforma turi centralizuotai valdyti šifravimo raktus, palaikyti jų </w:t>
            </w:r>
            <w:proofErr w:type="spellStart"/>
            <w:r w:rsidRPr="00F63170">
              <w:rPr>
                <w:rFonts w:ascii="Times New Roman" w:hAnsi="Times New Roman" w:cs="Times New Roman"/>
                <w:sz w:val="24"/>
                <w:szCs w:val="24"/>
              </w:rPr>
              <w:t>versijavimą</w:t>
            </w:r>
            <w:proofErr w:type="spellEnd"/>
            <w:r w:rsidRPr="00F63170">
              <w:rPr>
                <w:rFonts w:ascii="Times New Roman" w:hAnsi="Times New Roman" w:cs="Times New Roman"/>
                <w:sz w:val="24"/>
                <w:szCs w:val="24"/>
              </w:rPr>
              <w:t xml:space="preserve"> ir rotaciją be aplikacijų kodo pakeitimų.</w:t>
            </w:r>
          </w:p>
        </w:tc>
      </w:tr>
      <w:tr w:rsidR="00926B7E" w:rsidRPr="00EE2017" w14:paraId="22C6772B"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15CDA1E4" w14:textId="77777777" w:rsidR="00926B7E" w:rsidRPr="00EE2017" w:rsidRDefault="00926B7E"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0CC86220" w14:textId="64778782" w:rsidR="00926B7E" w:rsidRPr="00EE2017" w:rsidRDefault="00E035D5"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Įvairių tipų raktai</w:t>
            </w:r>
          </w:p>
        </w:tc>
        <w:tc>
          <w:tcPr>
            <w:tcW w:w="6145" w:type="dxa"/>
            <w:tcBorders>
              <w:top w:val="single" w:sz="4" w:space="0" w:color="auto"/>
              <w:left w:val="single" w:sz="4" w:space="0" w:color="auto"/>
              <w:bottom w:val="single" w:sz="4" w:space="0" w:color="auto"/>
              <w:right w:val="single" w:sz="4" w:space="0" w:color="auto"/>
            </w:tcBorders>
            <w:vAlign w:val="center"/>
          </w:tcPr>
          <w:p w14:paraId="7E69253C" w14:textId="4D20C7C0" w:rsidR="00926B7E" w:rsidRPr="00EE2017" w:rsidRDefault="00E95D4C"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Turi palaikyti įvairius šifravimo algoritmus ir raktų tipus (pvz., AES-GCM, RSA, ECDSA</w:t>
            </w:r>
            <w:r w:rsidR="00FE128A" w:rsidRPr="00EE2017">
              <w:rPr>
                <w:rFonts w:ascii="Times New Roman" w:hAnsi="Times New Roman" w:cs="Times New Roman"/>
                <w:sz w:val="24"/>
                <w:szCs w:val="24"/>
              </w:rPr>
              <w:t xml:space="preserve"> ir pan.</w:t>
            </w:r>
            <w:r w:rsidRPr="00EE2017">
              <w:rPr>
                <w:rFonts w:ascii="Times New Roman" w:hAnsi="Times New Roman" w:cs="Times New Roman"/>
                <w:sz w:val="24"/>
                <w:szCs w:val="24"/>
              </w:rPr>
              <w:t>), skirtus tiek simetriniam, tiek asimetriniam šifravimui bei skaitmeniniams parašams.</w:t>
            </w:r>
          </w:p>
        </w:tc>
      </w:tr>
      <w:tr w:rsidR="00926B7E" w:rsidRPr="00EE2017" w14:paraId="6624E906" w14:textId="77777777" w:rsidTr="00191BE4">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1F34CF" w14:textId="77777777" w:rsidR="00926B7E" w:rsidRPr="00EE2017" w:rsidRDefault="00926B7E" w:rsidP="00A64E8C">
            <w:pPr>
              <w:pStyle w:val="ListParagraph"/>
              <w:numPr>
                <w:ilvl w:val="0"/>
                <w:numId w:val="122"/>
              </w:numPr>
              <w:spacing w:after="0" w:line="240" w:lineRule="auto"/>
              <w:ind w:left="0" w:firstLine="0"/>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9B014" w14:textId="059E4217" w:rsidR="00926B7E" w:rsidRPr="00EE2017" w:rsidRDefault="00926B7E" w:rsidP="00191BE4">
            <w:pPr>
              <w:spacing w:after="0" w:line="240" w:lineRule="auto"/>
              <w:rPr>
                <w:rFonts w:ascii="Times New Roman" w:hAnsi="Times New Roman" w:cs="Times New Roman"/>
                <w:b/>
                <w:sz w:val="24"/>
                <w:szCs w:val="24"/>
              </w:rPr>
            </w:pPr>
            <w:r w:rsidRPr="00EE2017">
              <w:rPr>
                <w:rFonts w:ascii="Times New Roman" w:hAnsi="Times New Roman" w:cs="Times New Roman"/>
                <w:b/>
                <w:sz w:val="24"/>
                <w:szCs w:val="24"/>
              </w:rPr>
              <w:t xml:space="preserve">Reikalavimai </w:t>
            </w:r>
            <w:r w:rsidR="00E95D4C" w:rsidRPr="00EE2017">
              <w:rPr>
                <w:rFonts w:ascii="Times New Roman" w:hAnsi="Times New Roman" w:cs="Times New Roman"/>
                <w:b/>
                <w:sz w:val="24"/>
                <w:szCs w:val="24"/>
              </w:rPr>
              <w:t>tapatybės valdymui ir autentifikavimui</w:t>
            </w:r>
          </w:p>
        </w:tc>
      </w:tr>
      <w:tr w:rsidR="00926B7E" w:rsidRPr="00EE2017" w14:paraId="11CCBDF0"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310C6B64" w14:textId="77777777" w:rsidR="00926B7E" w:rsidRPr="00EE2017" w:rsidRDefault="00926B7E" w:rsidP="00A64E8C">
            <w:pPr>
              <w:pStyle w:val="ListParagraph"/>
              <w:numPr>
                <w:ilvl w:val="1"/>
                <w:numId w:val="122"/>
              </w:numPr>
              <w:spacing w:after="0" w:line="240" w:lineRule="auto"/>
              <w:ind w:left="34"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4480977F" w14:textId="400E3040" w:rsidR="00926B7E" w:rsidRPr="00EE2017" w:rsidRDefault="004B0F30"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Įvairūs autentifikavimo metodai</w:t>
            </w:r>
          </w:p>
        </w:tc>
        <w:tc>
          <w:tcPr>
            <w:tcW w:w="6145" w:type="dxa"/>
            <w:tcBorders>
              <w:top w:val="single" w:sz="4" w:space="0" w:color="auto"/>
              <w:left w:val="single" w:sz="4" w:space="0" w:color="auto"/>
              <w:bottom w:val="single" w:sz="4" w:space="0" w:color="auto"/>
              <w:right w:val="single" w:sz="4" w:space="0" w:color="auto"/>
            </w:tcBorders>
            <w:vAlign w:val="center"/>
          </w:tcPr>
          <w:p w14:paraId="1440B782" w14:textId="2B8E054D" w:rsidR="00926B7E" w:rsidRPr="00EE2017" w:rsidRDefault="005F1E70" w:rsidP="00191BE4">
            <w:pPr>
              <w:spacing w:after="0" w:line="240" w:lineRule="auto"/>
              <w:jc w:val="both"/>
              <w:rPr>
                <w:rFonts w:ascii="Times New Roman" w:hAnsi="Times New Roman" w:cs="Times New Roman"/>
                <w:sz w:val="24"/>
                <w:szCs w:val="24"/>
              </w:rPr>
            </w:pPr>
            <w:r w:rsidRPr="00EE2017">
              <w:rPr>
                <w:rFonts w:ascii="Times New Roman" w:hAnsi="Times New Roman" w:cs="Times New Roman"/>
                <w:sz w:val="24"/>
                <w:szCs w:val="24"/>
              </w:rPr>
              <w:t xml:space="preserve">Platforma turi palaikyti platų aplikacijų ir vartotojų autentifikavimo metodų spektrą, įskaitant </w:t>
            </w:r>
            <w:proofErr w:type="spellStart"/>
            <w:r w:rsidRPr="00EE2017">
              <w:rPr>
                <w:rFonts w:ascii="Times New Roman" w:hAnsi="Times New Roman" w:cs="Times New Roman"/>
                <w:sz w:val="24"/>
                <w:szCs w:val="24"/>
              </w:rPr>
              <w:t>AppRole</w:t>
            </w:r>
            <w:proofErr w:type="spellEnd"/>
            <w:r w:rsidRPr="00EE2017">
              <w:rPr>
                <w:rFonts w:ascii="Times New Roman" w:hAnsi="Times New Roman" w:cs="Times New Roman"/>
                <w:sz w:val="24"/>
                <w:szCs w:val="24"/>
              </w:rPr>
              <w:t xml:space="preserve">, </w:t>
            </w:r>
            <w:proofErr w:type="spellStart"/>
            <w:r w:rsidRPr="00EE2017">
              <w:rPr>
                <w:rFonts w:ascii="Times New Roman" w:hAnsi="Times New Roman" w:cs="Times New Roman"/>
                <w:sz w:val="24"/>
                <w:szCs w:val="24"/>
              </w:rPr>
              <w:t>Kubernetes</w:t>
            </w:r>
            <w:proofErr w:type="spellEnd"/>
            <w:r w:rsidRPr="00EE2017">
              <w:rPr>
                <w:rFonts w:ascii="Times New Roman" w:hAnsi="Times New Roman" w:cs="Times New Roman"/>
                <w:sz w:val="24"/>
                <w:szCs w:val="24"/>
              </w:rPr>
              <w:t xml:space="preserve">, JWT/OIDC (suderinamumui su </w:t>
            </w:r>
            <w:proofErr w:type="spellStart"/>
            <w:r w:rsidRPr="00EE2017">
              <w:rPr>
                <w:rFonts w:ascii="Times New Roman" w:hAnsi="Times New Roman" w:cs="Times New Roman"/>
                <w:sz w:val="24"/>
                <w:szCs w:val="24"/>
              </w:rPr>
              <w:t>GitLab</w:t>
            </w:r>
            <w:proofErr w:type="spellEnd"/>
            <w:r w:rsidRPr="00EE2017">
              <w:rPr>
                <w:rFonts w:ascii="Times New Roman" w:hAnsi="Times New Roman" w:cs="Times New Roman"/>
                <w:sz w:val="24"/>
                <w:szCs w:val="24"/>
              </w:rPr>
              <w:t xml:space="preserve"> CI/CD), LDAP, ir debesijos IAM.</w:t>
            </w:r>
          </w:p>
        </w:tc>
      </w:tr>
      <w:tr w:rsidR="00926B7E" w:rsidRPr="00EE2017" w14:paraId="6ED84C26"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769F4D24" w14:textId="77777777" w:rsidR="00926B7E" w:rsidRPr="00EE2017" w:rsidRDefault="00926B7E" w:rsidP="00A64E8C">
            <w:pPr>
              <w:pStyle w:val="ListParagraph"/>
              <w:numPr>
                <w:ilvl w:val="1"/>
                <w:numId w:val="122"/>
              </w:numPr>
              <w:spacing w:after="0" w:line="240" w:lineRule="auto"/>
              <w:ind w:left="357" w:hanging="357"/>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585F5DAE" w14:textId="7DC8D77C" w:rsidR="00926B7E" w:rsidRPr="00EE2017" w:rsidRDefault="004303FD"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Tapatybės valdymas</w:t>
            </w:r>
          </w:p>
        </w:tc>
        <w:tc>
          <w:tcPr>
            <w:tcW w:w="6145" w:type="dxa"/>
            <w:tcBorders>
              <w:top w:val="single" w:sz="4" w:space="0" w:color="auto"/>
              <w:left w:val="single" w:sz="4" w:space="0" w:color="auto"/>
              <w:bottom w:val="single" w:sz="4" w:space="0" w:color="auto"/>
              <w:right w:val="single" w:sz="4" w:space="0" w:color="auto"/>
            </w:tcBorders>
            <w:vAlign w:val="center"/>
          </w:tcPr>
          <w:p w14:paraId="5D99C2F0" w14:textId="2F36770B" w:rsidR="00926B7E" w:rsidRPr="00EE2017" w:rsidRDefault="0061052C"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sz w:val="24"/>
                <w:szCs w:val="24"/>
              </w:rPr>
              <w:t>Turi būti palaikomas tapatybės (</w:t>
            </w:r>
            <w:r w:rsidR="00823732" w:rsidRPr="00EE2017">
              <w:rPr>
                <w:rFonts w:ascii="Times New Roman" w:hAnsi="Times New Roman" w:cs="Times New Roman"/>
                <w:sz w:val="24"/>
                <w:szCs w:val="24"/>
              </w:rPr>
              <w:t xml:space="preserve">angl. </w:t>
            </w:r>
            <w:proofErr w:type="spellStart"/>
            <w:r w:rsidRPr="00EE2017">
              <w:rPr>
                <w:rFonts w:ascii="Times New Roman" w:hAnsi="Times New Roman" w:cs="Times New Roman"/>
                <w:sz w:val="24"/>
                <w:szCs w:val="24"/>
              </w:rPr>
              <w:t>Identity</w:t>
            </w:r>
            <w:proofErr w:type="spellEnd"/>
            <w:r w:rsidRPr="00EE2017">
              <w:rPr>
                <w:rFonts w:ascii="Times New Roman" w:hAnsi="Times New Roman" w:cs="Times New Roman"/>
                <w:sz w:val="24"/>
                <w:szCs w:val="24"/>
              </w:rPr>
              <w:t>) modulis, leidžiantis susieti autentifikuotus subjektus iš skirtingų sistemų su viena vidine "esybės" (</w:t>
            </w:r>
            <w:r w:rsidR="00823732" w:rsidRPr="00EE2017">
              <w:rPr>
                <w:rFonts w:ascii="Times New Roman" w:hAnsi="Times New Roman" w:cs="Times New Roman"/>
                <w:sz w:val="24"/>
                <w:szCs w:val="24"/>
              </w:rPr>
              <w:t xml:space="preserve">angl. </w:t>
            </w:r>
            <w:proofErr w:type="spellStart"/>
            <w:r w:rsidR="00823732" w:rsidRPr="00EE2017">
              <w:rPr>
                <w:rFonts w:ascii="Times New Roman" w:hAnsi="Times New Roman" w:cs="Times New Roman"/>
                <w:sz w:val="24"/>
                <w:szCs w:val="24"/>
              </w:rPr>
              <w:t>E</w:t>
            </w:r>
            <w:r w:rsidRPr="00EE2017">
              <w:rPr>
                <w:rFonts w:ascii="Times New Roman" w:hAnsi="Times New Roman" w:cs="Times New Roman"/>
                <w:sz w:val="24"/>
                <w:szCs w:val="24"/>
              </w:rPr>
              <w:t>ntity</w:t>
            </w:r>
            <w:proofErr w:type="spellEnd"/>
            <w:r w:rsidRPr="00EE2017">
              <w:rPr>
                <w:rFonts w:ascii="Times New Roman" w:hAnsi="Times New Roman" w:cs="Times New Roman"/>
                <w:sz w:val="24"/>
                <w:szCs w:val="24"/>
              </w:rPr>
              <w:t>) sąvoka ir taikyti bendras politikas.</w:t>
            </w:r>
          </w:p>
        </w:tc>
      </w:tr>
      <w:tr w:rsidR="00926B7E" w:rsidRPr="00EE2017" w14:paraId="032F48B7"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7AEE3B46" w14:textId="77777777" w:rsidR="00926B7E" w:rsidRPr="00EE2017" w:rsidRDefault="00926B7E" w:rsidP="00A64E8C">
            <w:pPr>
              <w:pStyle w:val="ListParagraph"/>
              <w:numPr>
                <w:ilvl w:val="1"/>
                <w:numId w:val="122"/>
              </w:numPr>
              <w:spacing w:after="0" w:line="240" w:lineRule="auto"/>
              <w:ind w:left="32" w:firstLine="0"/>
              <w:contextualSpacing w:val="0"/>
              <w:jc w:val="center"/>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064D4CF" w14:textId="732AE1C4" w:rsidR="00926B7E" w:rsidRPr="00EE2017" w:rsidRDefault="008E3218" w:rsidP="00191BE4">
            <w:pPr>
              <w:spacing w:after="0" w:line="240" w:lineRule="auto"/>
              <w:rPr>
                <w:rFonts w:ascii="Times New Roman" w:hAnsi="Times New Roman" w:cs="Times New Roman"/>
                <w:sz w:val="24"/>
                <w:szCs w:val="24"/>
              </w:rPr>
            </w:pPr>
            <w:r w:rsidRPr="00EE2017">
              <w:rPr>
                <w:rFonts w:ascii="Times New Roman" w:hAnsi="Times New Roman" w:cs="Times New Roman"/>
                <w:sz w:val="24"/>
                <w:szCs w:val="24"/>
              </w:rPr>
              <w:t>Integracija su SSO</w:t>
            </w:r>
          </w:p>
        </w:tc>
        <w:tc>
          <w:tcPr>
            <w:tcW w:w="6145" w:type="dxa"/>
            <w:tcBorders>
              <w:top w:val="single" w:sz="4" w:space="0" w:color="auto"/>
              <w:left w:val="single" w:sz="4" w:space="0" w:color="auto"/>
              <w:bottom w:val="single" w:sz="4" w:space="0" w:color="auto"/>
              <w:right w:val="single" w:sz="4" w:space="0" w:color="auto"/>
            </w:tcBorders>
            <w:vAlign w:val="center"/>
          </w:tcPr>
          <w:p w14:paraId="5744BDB9" w14:textId="12958A9F" w:rsidR="00926B7E" w:rsidRPr="00EE2017" w:rsidRDefault="00250C2C"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sz w:val="24"/>
                <w:szCs w:val="24"/>
              </w:rPr>
              <w:t>Vartotojo sąsajos (UI) prieigai turi būti palaikoma integracija su įmonės SSO tiekėjais per OIDC arba SAML protokolus.</w:t>
            </w:r>
          </w:p>
        </w:tc>
      </w:tr>
      <w:tr w:rsidR="00926B7E" w:rsidRPr="00EE2017" w14:paraId="6AAE08EC" w14:textId="77777777" w:rsidTr="00191BE4">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DDEB38" w14:textId="77777777" w:rsidR="00926B7E" w:rsidRPr="00EE2017" w:rsidRDefault="00926B7E" w:rsidP="00A64E8C">
            <w:pPr>
              <w:pStyle w:val="ListParagraph"/>
              <w:numPr>
                <w:ilvl w:val="0"/>
                <w:numId w:val="122"/>
              </w:numPr>
              <w:spacing w:after="0" w:line="240" w:lineRule="auto"/>
              <w:ind w:left="357" w:hanging="357"/>
              <w:contextualSpacing w:val="0"/>
              <w:jc w:val="center"/>
              <w:rPr>
                <w:rFonts w:ascii="Times New Roman" w:hAnsi="Times New Roman" w:cs="Times New Roman"/>
                <w:sz w:val="24"/>
                <w:szCs w:val="24"/>
              </w:rPr>
            </w:pPr>
          </w:p>
        </w:tc>
        <w:tc>
          <w:tcPr>
            <w:tcW w:w="87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9588CE" w14:textId="019F0CBC" w:rsidR="00926B7E" w:rsidRPr="00EE2017" w:rsidRDefault="00926B7E"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
                <w:sz w:val="24"/>
                <w:szCs w:val="24"/>
              </w:rPr>
              <w:t xml:space="preserve">Reikalavimai </w:t>
            </w:r>
            <w:r w:rsidR="00250C2C" w:rsidRPr="00EE2017">
              <w:rPr>
                <w:rFonts w:ascii="Times New Roman" w:hAnsi="Times New Roman" w:cs="Times New Roman"/>
                <w:b/>
                <w:sz w:val="24"/>
                <w:szCs w:val="24"/>
              </w:rPr>
              <w:t>valdymui, atitikčiai ir operacijoms</w:t>
            </w:r>
          </w:p>
        </w:tc>
      </w:tr>
      <w:tr w:rsidR="00926B7E" w:rsidRPr="00EE2017" w14:paraId="3697E6F7"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31992784" w14:textId="77777777" w:rsidR="00926B7E" w:rsidRPr="00EE2017" w:rsidRDefault="00926B7E" w:rsidP="00A64E8C">
            <w:pPr>
              <w:pStyle w:val="ListParagraph"/>
              <w:numPr>
                <w:ilvl w:val="1"/>
                <w:numId w:val="122"/>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5B8DCE5D" w14:textId="6011E4E1" w:rsidR="00926B7E" w:rsidRPr="00EE2017" w:rsidRDefault="002D0DBD"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Vardų erdvės (</w:t>
            </w:r>
            <w:proofErr w:type="spellStart"/>
            <w:r w:rsidRPr="00EE2017">
              <w:rPr>
                <w:rFonts w:ascii="Times New Roman" w:hAnsi="Times New Roman" w:cs="Times New Roman"/>
                <w:bCs/>
                <w:sz w:val="24"/>
                <w:szCs w:val="24"/>
              </w:rPr>
              <w:t>Namespaces</w:t>
            </w:r>
            <w:proofErr w:type="spellEnd"/>
            <w:r w:rsidRPr="00EE2017">
              <w:rPr>
                <w:rFonts w:ascii="Times New Roman" w:hAnsi="Times New Roman" w:cs="Times New Roman"/>
                <w:bCs/>
                <w:sz w:val="24"/>
                <w:szCs w:val="24"/>
              </w:rPr>
              <w:t>)</w:t>
            </w:r>
          </w:p>
        </w:tc>
        <w:tc>
          <w:tcPr>
            <w:tcW w:w="6145" w:type="dxa"/>
            <w:tcBorders>
              <w:top w:val="single" w:sz="4" w:space="0" w:color="auto"/>
              <w:left w:val="single" w:sz="4" w:space="0" w:color="auto"/>
              <w:bottom w:val="single" w:sz="4" w:space="0" w:color="auto"/>
              <w:right w:val="single" w:sz="4" w:space="0" w:color="auto"/>
            </w:tcBorders>
            <w:vAlign w:val="center"/>
          </w:tcPr>
          <w:p w14:paraId="6A32B6B3" w14:textId="5781B896" w:rsidR="00926B7E" w:rsidRPr="00EE2017" w:rsidRDefault="001E7FC3" w:rsidP="00191BE4">
            <w:pPr>
              <w:spacing w:after="0" w:line="240" w:lineRule="auto"/>
              <w:jc w:val="both"/>
              <w:rPr>
                <w:rFonts w:ascii="Times New Roman" w:hAnsi="Times New Roman" w:cs="Times New Roman"/>
                <w:b/>
                <w:sz w:val="24"/>
                <w:szCs w:val="24"/>
              </w:rPr>
            </w:pPr>
            <w:r w:rsidRPr="00EE2017">
              <w:rPr>
                <w:rFonts w:ascii="Times New Roman" w:hAnsi="Times New Roman" w:cs="Times New Roman"/>
                <w:bCs/>
                <w:sz w:val="24"/>
                <w:szCs w:val="24"/>
              </w:rPr>
              <w:t>Turi palaikyti vardų erdves, kurios leidžia sukurti izoliuotas, savarankiškas aplinkas (</w:t>
            </w:r>
            <w:r w:rsidR="004768C2" w:rsidRPr="00EE2017">
              <w:rPr>
                <w:rFonts w:ascii="Times New Roman" w:hAnsi="Times New Roman" w:cs="Times New Roman"/>
                <w:bCs/>
                <w:sz w:val="24"/>
                <w:szCs w:val="24"/>
              </w:rPr>
              <w:t xml:space="preserve">angl. </w:t>
            </w:r>
            <w:proofErr w:type="spellStart"/>
            <w:r w:rsidR="004768C2" w:rsidRPr="00EE2017">
              <w:rPr>
                <w:rFonts w:ascii="Times New Roman" w:hAnsi="Times New Roman" w:cs="Times New Roman"/>
                <w:bCs/>
                <w:sz w:val="24"/>
                <w:szCs w:val="24"/>
              </w:rPr>
              <w:t>T</w:t>
            </w:r>
            <w:r w:rsidRPr="00EE2017">
              <w:rPr>
                <w:rFonts w:ascii="Times New Roman" w:hAnsi="Times New Roman" w:cs="Times New Roman"/>
                <w:bCs/>
                <w:sz w:val="24"/>
                <w:szCs w:val="24"/>
              </w:rPr>
              <w:t>enantus</w:t>
            </w:r>
            <w:proofErr w:type="spellEnd"/>
            <w:r w:rsidRPr="00EE2017">
              <w:rPr>
                <w:rFonts w:ascii="Times New Roman" w:hAnsi="Times New Roman" w:cs="Times New Roman"/>
                <w:bCs/>
                <w:sz w:val="24"/>
                <w:szCs w:val="24"/>
              </w:rPr>
              <w:t>) viename klasteryje, siekiant atskirti komandų ar projektų paslaptis.</w:t>
            </w:r>
          </w:p>
        </w:tc>
      </w:tr>
      <w:tr w:rsidR="00926B7E" w:rsidRPr="00EE2017" w14:paraId="153BBB64"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7C8467D2" w14:textId="77777777" w:rsidR="00926B7E" w:rsidRPr="00EE2017" w:rsidRDefault="00926B7E" w:rsidP="00A64E8C">
            <w:pPr>
              <w:pStyle w:val="ListParagraph"/>
              <w:numPr>
                <w:ilvl w:val="1"/>
                <w:numId w:val="122"/>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7E8FD82C" w14:textId="30CCF802" w:rsidR="00926B7E" w:rsidRPr="00EE2017" w:rsidRDefault="00983B66" w:rsidP="00191BE4">
            <w:pPr>
              <w:spacing w:after="0" w:line="240" w:lineRule="auto"/>
              <w:rPr>
                <w:rFonts w:ascii="Times New Roman" w:hAnsi="Times New Roman" w:cs="Times New Roman"/>
                <w:bCs/>
                <w:sz w:val="24"/>
                <w:szCs w:val="24"/>
              </w:rPr>
            </w:pPr>
            <w:r w:rsidRPr="00EE2017">
              <w:rPr>
                <w:color w:val="333333"/>
              </w:rPr>
              <w:t>Replikacija ir avarinis atkūrimas</w:t>
            </w:r>
          </w:p>
        </w:tc>
        <w:tc>
          <w:tcPr>
            <w:tcW w:w="6145" w:type="dxa"/>
            <w:tcBorders>
              <w:top w:val="single" w:sz="4" w:space="0" w:color="auto"/>
              <w:left w:val="single" w:sz="4" w:space="0" w:color="auto"/>
              <w:bottom w:val="single" w:sz="4" w:space="0" w:color="auto"/>
              <w:right w:val="single" w:sz="4" w:space="0" w:color="auto"/>
            </w:tcBorders>
            <w:vAlign w:val="center"/>
          </w:tcPr>
          <w:p w14:paraId="6F651DF9" w14:textId="4B63FDE7" w:rsidR="00926B7E" w:rsidRPr="00EE2017" w:rsidRDefault="003559CB" w:rsidP="00191BE4">
            <w:pPr>
              <w:spacing w:after="0" w:line="240" w:lineRule="auto"/>
              <w:jc w:val="both"/>
              <w:rPr>
                <w:rFonts w:ascii="Times New Roman" w:hAnsi="Times New Roman" w:cs="Times New Roman"/>
                <w:bCs/>
                <w:sz w:val="24"/>
                <w:szCs w:val="24"/>
              </w:rPr>
            </w:pPr>
            <w:r w:rsidRPr="00F63170">
              <w:rPr>
                <w:rFonts w:ascii="Times New Roman" w:hAnsi="Times New Roman" w:cs="Times New Roman"/>
                <w:sz w:val="24"/>
                <w:szCs w:val="24"/>
              </w:rPr>
              <w:t>Turi palaikyti kelių klasterių replikaciją (</w:t>
            </w:r>
            <w:r w:rsidR="00EB56A0" w:rsidRPr="00F63170">
              <w:rPr>
                <w:rFonts w:ascii="Times New Roman" w:hAnsi="Times New Roman" w:cs="Times New Roman"/>
                <w:sz w:val="24"/>
                <w:szCs w:val="24"/>
              </w:rPr>
              <w:t xml:space="preserve">angl. </w:t>
            </w:r>
            <w:proofErr w:type="spellStart"/>
            <w:r w:rsidRPr="00F63170">
              <w:rPr>
                <w:rFonts w:ascii="Times New Roman" w:hAnsi="Times New Roman" w:cs="Times New Roman"/>
                <w:sz w:val="24"/>
                <w:szCs w:val="24"/>
              </w:rPr>
              <w:t>performance</w:t>
            </w:r>
            <w:proofErr w:type="spellEnd"/>
            <w:r w:rsidRPr="00F63170">
              <w:rPr>
                <w:rFonts w:ascii="Times New Roman" w:hAnsi="Times New Roman" w:cs="Times New Roman"/>
                <w:sz w:val="24"/>
                <w:szCs w:val="24"/>
              </w:rPr>
              <w:t xml:space="preserve"> ir </w:t>
            </w:r>
            <w:proofErr w:type="spellStart"/>
            <w:r w:rsidRPr="00F63170">
              <w:rPr>
                <w:rFonts w:ascii="Times New Roman" w:hAnsi="Times New Roman" w:cs="Times New Roman"/>
                <w:sz w:val="24"/>
                <w:szCs w:val="24"/>
              </w:rPr>
              <w:t>disaster</w:t>
            </w:r>
            <w:proofErr w:type="spellEnd"/>
            <w:r w:rsidRPr="00F63170">
              <w:rPr>
                <w:rFonts w:ascii="Times New Roman" w:hAnsi="Times New Roman" w:cs="Times New Roman"/>
                <w:sz w:val="24"/>
                <w:szCs w:val="24"/>
              </w:rPr>
              <w:t xml:space="preserve"> </w:t>
            </w:r>
            <w:proofErr w:type="spellStart"/>
            <w:r w:rsidRPr="00F63170">
              <w:rPr>
                <w:rFonts w:ascii="Times New Roman" w:hAnsi="Times New Roman" w:cs="Times New Roman"/>
                <w:sz w:val="24"/>
                <w:szCs w:val="24"/>
              </w:rPr>
              <w:t>recovery</w:t>
            </w:r>
            <w:proofErr w:type="spellEnd"/>
            <w:r w:rsidRPr="00F63170">
              <w:rPr>
                <w:rFonts w:ascii="Times New Roman" w:hAnsi="Times New Roman" w:cs="Times New Roman"/>
                <w:sz w:val="24"/>
                <w:szCs w:val="24"/>
              </w:rPr>
              <w:t>), užtikrinant aukštą pasiekiamumą ir geografinį atsparumą.</w:t>
            </w:r>
          </w:p>
        </w:tc>
      </w:tr>
      <w:tr w:rsidR="00926B7E" w:rsidRPr="00EE2017" w14:paraId="79DC6FCC"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2F90AE64" w14:textId="77777777" w:rsidR="00926B7E" w:rsidRPr="00EE2017" w:rsidRDefault="00926B7E" w:rsidP="00A64E8C">
            <w:pPr>
              <w:pStyle w:val="ListParagraph"/>
              <w:numPr>
                <w:ilvl w:val="1"/>
                <w:numId w:val="122"/>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5C7EFB9B" w14:textId="2AC88DA8" w:rsidR="00926B7E" w:rsidRPr="00EE2017" w:rsidRDefault="009C2EBC"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Politikos kaip kodas (</w:t>
            </w:r>
            <w:proofErr w:type="spellStart"/>
            <w:r w:rsidRPr="00EE2017">
              <w:rPr>
                <w:rFonts w:ascii="Times New Roman" w:hAnsi="Times New Roman" w:cs="Times New Roman"/>
                <w:bCs/>
                <w:sz w:val="24"/>
                <w:szCs w:val="24"/>
              </w:rPr>
              <w:t>Sentinel</w:t>
            </w:r>
            <w:proofErr w:type="spellEnd"/>
            <w:r w:rsidRPr="00EE2017">
              <w:rPr>
                <w:rFonts w:ascii="Times New Roman" w:hAnsi="Times New Roman" w:cs="Times New Roman"/>
                <w:bCs/>
                <w:sz w:val="24"/>
                <w:szCs w:val="24"/>
              </w:rPr>
              <w:t>/OPA)</w:t>
            </w:r>
          </w:p>
        </w:tc>
        <w:tc>
          <w:tcPr>
            <w:tcW w:w="6145" w:type="dxa"/>
            <w:tcBorders>
              <w:top w:val="single" w:sz="4" w:space="0" w:color="auto"/>
              <w:left w:val="single" w:sz="4" w:space="0" w:color="auto"/>
              <w:bottom w:val="single" w:sz="4" w:space="0" w:color="auto"/>
              <w:right w:val="single" w:sz="4" w:space="0" w:color="auto"/>
            </w:tcBorders>
            <w:vAlign w:val="center"/>
          </w:tcPr>
          <w:p w14:paraId="0E875BE1" w14:textId="02E1715E" w:rsidR="00926B7E" w:rsidRPr="00EE2017" w:rsidRDefault="00DC2894"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 xml:space="preserve">Sprendimas turi integruotą politikos kaip kodo karkasą (pvz., </w:t>
            </w:r>
            <w:proofErr w:type="spellStart"/>
            <w:r w:rsidRPr="00EE2017">
              <w:rPr>
                <w:rFonts w:ascii="Times New Roman" w:hAnsi="Times New Roman" w:cs="Times New Roman"/>
                <w:bCs/>
                <w:sz w:val="24"/>
                <w:szCs w:val="24"/>
              </w:rPr>
              <w:t>Sentinel</w:t>
            </w:r>
            <w:proofErr w:type="spellEnd"/>
            <w:r w:rsidRPr="00EE2017">
              <w:rPr>
                <w:rFonts w:ascii="Times New Roman" w:hAnsi="Times New Roman" w:cs="Times New Roman"/>
                <w:bCs/>
                <w:sz w:val="24"/>
                <w:szCs w:val="24"/>
              </w:rPr>
              <w:t xml:space="preserve"> arba OPA), leidžiantį apibrėžti smulkias, sąlygines taisykles paslapčių prieigai ir sistemos konfigūracijai.</w:t>
            </w:r>
          </w:p>
        </w:tc>
      </w:tr>
      <w:tr w:rsidR="00926B7E" w:rsidRPr="00EE2017" w14:paraId="31D1B034"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18B9D3A2" w14:textId="77777777" w:rsidR="00926B7E" w:rsidRPr="00EE2017" w:rsidRDefault="00926B7E" w:rsidP="00A64E8C">
            <w:pPr>
              <w:pStyle w:val="ListParagraph"/>
              <w:numPr>
                <w:ilvl w:val="1"/>
                <w:numId w:val="122"/>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2BF89E55" w14:textId="708CD2B1" w:rsidR="00926B7E" w:rsidRPr="00EE2017" w:rsidRDefault="00DC0BED"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Kontrolės grupės (</w:t>
            </w:r>
            <w:proofErr w:type="spellStart"/>
            <w:r w:rsidRPr="00EE2017">
              <w:rPr>
                <w:rFonts w:ascii="Times New Roman" w:hAnsi="Times New Roman" w:cs="Times New Roman"/>
                <w:bCs/>
                <w:sz w:val="24"/>
                <w:szCs w:val="24"/>
              </w:rPr>
              <w:t>Control</w:t>
            </w:r>
            <w:proofErr w:type="spellEnd"/>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Groups</w:t>
            </w:r>
            <w:proofErr w:type="spellEnd"/>
            <w:r w:rsidRPr="00EE2017">
              <w:rPr>
                <w:rFonts w:ascii="Times New Roman" w:hAnsi="Times New Roman" w:cs="Times New Roman"/>
                <w:bCs/>
                <w:sz w:val="24"/>
                <w:szCs w:val="24"/>
              </w:rPr>
              <w:t>)</w:t>
            </w:r>
          </w:p>
        </w:tc>
        <w:tc>
          <w:tcPr>
            <w:tcW w:w="6145" w:type="dxa"/>
            <w:tcBorders>
              <w:top w:val="single" w:sz="4" w:space="0" w:color="auto"/>
              <w:left w:val="single" w:sz="4" w:space="0" w:color="auto"/>
              <w:bottom w:val="single" w:sz="4" w:space="0" w:color="auto"/>
              <w:right w:val="single" w:sz="4" w:space="0" w:color="auto"/>
            </w:tcBorders>
            <w:vAlign w:val="center"/>
          </w:tcPr>
          <w:p w14:paraId="7BDEEA5B" w14:textId="03666924" w:rsidR="00926B7E" w:rsidRPr="00EE2017" w:rsidRDefault="00144229"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Turi palaikyti kelių asmenų patvirtinimo (</w:t>
            </w:r>
            <w:r w:rsidR="00191BE4" w:rsidRPr="00EE2017">
              <w:rPr>
                <w:rFonts w:ascii="Times New Roman" w:hAnsi="Times New Roman" w:cs="Times New Roman"/>
                <w:bCs/>
                <w:sz w:val="24"/>
                <w:szCs w:val="24"/>
              </w:rPr>
              <w:t xml:space="preserve">angl. </w:t>
            </w:r>
            <w:proofErr w:type="spellStart"/>
            <w:r w:rsidRPr="00EE2017">
              <w:rPr>
                <w:rFonts w:ascii="Times New Roman" w:hAnsi="Times New Roman" w:cs="Times New Roman"/>
                <w:bCs/>
                <w:sz w:val="24"/>
                <w:szCs w:val="24"/>
              </w:rPr>
              <w:t>multi-party</w:t>
            </w:r>
            <w:proofErr w:type="spellEnd"/>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authorization</w:t>
            </w:r>
            <w:proofErr w:type="spellEnd"/>
            <w:r w:rsidRPr="00EE2017">
              <w:rPr>
                <w:rFonts w:ascii="Times New Roman" w:hAnsi="Times New Roman" w:cs="Times New Roman"/>
                <w:bCs/>
                <w:sz w:val="24"/>
                <w:szCs w:val="24"/>
              </w:rPr>
              <w:t>) mechanizmą ypač jautrioms operacijoms, reikalaujant kelių administratorių sutikimo.</w:t>
            </w:r>
          </w:p>
        </w:tc>
      </w:tr>
      <w:tr w:rsidR="00926B7E" w:rsidRPr="00EE2017" w14:paraId="02E1537A" w14:textId="77777777" w:rsidTr="00191BE4">
        <w:tc>
          <w:tcPr>
            <w:tcW w:w="576" w:type="dxa"/>
            <w:tcBorders>
              <w:top w:val="single" w:sz="4" w:space="0" w:color="auto"/>
              <w:left w:val="single" w:sz="4" w:space="0" w:color="auto"/>
              <w:bottom w:val="single" w:sz="4" w:space="0" w:color="auto"/>
              <w:right w:val="single" w:sz="4" w:space="0" w:color="auto"/>
            </w:tcBorders>
            <w:vAlign w:val="center"/>
          </w:tcPr>
          <w:p w14:paraId="54617A34" w14:textId="77777777" w:rsidR="00926B7E" w:rsidRPr="00EE2017" w:rsidRDefault="00926B7E" w:rsidP="00A64E8C">
            <w:pPr>
              <w:pStyle w:val="ListParagraph"/>
              <w:numPr>
                <w:ilvl w:val="1"/>
                <w:numId w:val="122"/>
              </w:numPr>
              <w:spacing w:after="0" w:line="240" w:lineRule="auto"/>
              <w:ind w:left="32" w:firstLine="0"/>
              <w:contextualSpacing w:val="0"/>
              <w:rPr>
                <w:rFonts w:ascii="Times New Roman" w:hAnsi="Times New Roman" w:cs="Times New Roman"/>
                <w:sz w:val="24"/>
                <w:szCs w:val="24"/>
              </w:rPr>
            </w:pPr>
          </w:p>
        </w:tc>
        <w:tc>
          <w:tcPr>
            <w:tcW w:w="2616" w:type="dxa"/>
            <w:tcBorders>
              <w:top w:val="single" w:sz="4" w:space="0" w:color="auto"/>
              <w:left w:val="single" w:sz="4" w:space="0" w:color="auto"/>
              <w:bottom w:val="single" w:sz="4" w:space="0" w:color="auto"/>
              <w:right w:val="single" w:sz="4" w:space="0" w:color="auto"/>
            </w:tcBorders>
            <w:vAlign w:val="center"/>
          </w:tcPr>
          <w:p w14:paraId="3A9A0963" w14:textId="1CBD35A3" w:rsidR="00926B7E" w:rsidRPr="00EE2017" w:rsidRDefault="0097699A" w:rsidP="00191BE4">
            <w:pPr>
              <w:spacing w:after="0" w:line="240" w:lineRule="auto"/>
              <w:rPr>
                <w:rFonts w:ascii="Times New Roman" w:hAnsi="Times New Roman" w:cs="Times New Roman"/>
                <w:bCs/>
                <w:sz w:val="24"/>
                <w:szCs w:val="24"/>
              </w:rPr>
            </w:pPr>
            <w:r w:rsidRPr="00EE2017">
              <w:rPr>
                <w:rFonts w:ascii="Times New Roman" w:hAnsi="Times New Roman" w:cs="Times New Roman"/>
                <w:bCs/>
                <w:sz w:val="24"/>
                <w:szCs w:val="24"/>
              </w:rPr>
              <w:t>Integracija su HSM</w:t>
            </w:r>
          </w:p>
        </w:tc>
        <w:tc>
          <w:tcPr>
            <w:tcW w:w="6145" w:type="dxa"/>
            <w:tcBorders>
              <w:top w:val="single" w:sz="4" w:space="0" w:color="auto"/>
              <w:left w:val="single" w:sz="4" w:space="0" w:color="auto"/>
              <w:bottom w:val="single" w:sz="4" w:space="0" w:color="auto"/>
              <w:right w:val="single" w:sz="4" w:space="0" w:color="auto"/>
            </w:tcBorders>
            <w:vAlign w:val="center"/>
          </w:tcPr>
          <w:p w14:paraId="4266F567" w14:textId="669D1F42" w:rsidR="00926B7E" w:rsidRPr="00EE2017" w:rsidRDefault="00824D17" w:rsidP="00191BE4">
            <w:pPr>
              <w:spacing w:after="0" w:line="240" w:lineRule="auto"/>
              <w:jc w:val="both"/>
              <w:rPr>
                <w:rFonts w:ascii="Times New Roman" w:hAnsi="Times New Roman" w:cs="Times New Roman"/>
                <w:bCs/>
                <w:sz w:val="24"/>
                <w:szCs w:val="24"/>
              </w:rPr>
            </w:pPr>
            <w:r w:rsidRPr="00EE2017">
              <w:rPr>
                <w:rFonts w:ascii="Times New Roman" w:hAnsi="Times New Roman" w:cs="Times New Roman"/>
                <w:bCs/>
                <w:sz w:val="24"/>
                <w:szCs w:val="24"/>
              </w:rPr>
              <w:t>Platforma turi gebėti integruotis su aparatiniais saugumo moduliais (HSM) pagrindinio rakto (</w:t>
            </w:r>
            <w:r w:rsidR="00191BE4" w:rsidRPr="00EE2017">
              <w:rPr>
                <w:rFonts w:ascii="Times New Roman" w:hAnsi="Times New Roman" w:cs="Times New Roman"/>
                <w:bCs/>
                <w:sz w:val="24"/>
                <w:szCs w:val="24"/>
              </w:rPr>
              <w:t xml:space="preserve">angl. </w:t>
            </w:r>
            <w:proofErr w:type="spellStart"/>
            <w:r w:rsidRPr="00EE2017">
              <w:rPr>
                <w:rFonts w:ascii="Times New Roman" w:hAnsi="Times New Roman" w:cs="Times New Roman"/>
                <w:bCs/>
                <w:sz w:val="24"/>
                <w:szCs w:val="24"/>
              </w:rPr>
              <w:t>master</w:t>
            </w:r>
            <w:proofErr w:type="spellEnd"/>
            <w:r w:rsidRPr="00EE2017">
              <w:rPr>
                <w:rFonts w:ascii="Times New Roman" w:hAnsi="Times New Roman" w:cs="Times New Roman"/>
                <w:bCs/>
                <w:sz w:val="24"/>
                <w:szCs w:val="24"/>
              </w:rPr>
              <w:t xml:space="preserve"> </w:t>
            </w:r>
            <w:proofErr w:type="spellStart"/>
            <w:r w:rsidRPr="00EE2017">
              <w:rPr>
                <w:rFonts w:ascii="Times New Roman" w:hAnsi="Times New Roman" w:cs="Times New Roman"/>
                <w:bCs/>
                <w:sz w:val="24"/>
                <w:szCs w:val="24"/>
              </w:rPr>
              <w:t>key</w:t>
            </w:r>
            <w:proofErr w:type="spellEnd"/>
            <w:r w:rsidRPr="00EE2017">
              <w:rPr>
                <w:rFonts w:ascii="Times New Roman" w:hAnsi="Times New Roman" w:cs="Times New Roman"/>
                <w:bCs/>
                <w:sz w:val="24"/>
                <w:szCs w:val="24"/>
              </w:rPr>
              <w:t>) apsaugai ir automatiniam atantspaudavimui (</w:t>
            </w:r>
            <w:r w:rsidR="00191BE4" w:rsidRPr="00EE2017">
              <w:rPr>
                <w:rFonts w:ascii="Times New Roman" w:hAnsi="Times New Roman" w:cs="Times New Roman"/>
                <w:bCs/>
                <w:sz w:val="24"/>
                <w:szCs w:val="24"/>
              </w:rPr>
              <w:t xml:space="preserve">angl. </w:t>
            </w:r>
            <w:r w:rsidRPr="00EE2017">
              <w:rPr>
                <w:rFonts w:ascii="Times New Roman" w:hAnsi="Times New Roman" w:cs="Times New Roman"/>
                <w:bCs/>
                <w:sz w:val="24"/>
                <w:szCs w:val="24"/>
              </w:rPr>
              <w:t>auto-</w:t>
            </w:r>
            <w:proofErr w:type="spellStart"/>
            <w:r w:rsidRPr="00EE2017">
              <w:rPr>
                <w:rFonts w:ascii="Times New Roman" w:hAnsi="Times New Roman" w:cs="Times New Roman"/>
                <w:bCs/>
                <w:sz w:val="24"/>
                <w:szCs w:val="24"/>
              </w:rPr>
              <w:t>unseal</w:t>
            </w:r>
            <w:proofErr w:type="spellEnd"/>
            <w:r w:rsidRPr="00EE2017">
              <w:rPr>
                <w:rFonts w:ascii="Times New Roman" w:hAnsi="Times New Roman" w:cs="Times New Roman"/>
                <w:bCs/>
                <w:sz w:val="24"/>
                <w:szCs w:val="24"/>
              </w:rPr>
              <w:t>).</w:t>
            </w:r>
          </w:p>
        </w:tc>
      </w:tr>
    </w:tbl>
    <w:p w14:paraId="30705157" w14:textId="77777777" w:rsidR="00926B7E" w:rsidRPr="00EE2017" w:rsidRDefault="00926B7E" w:rsidP="0083631C">
      <w:pPr>
        <w:spacing w:after="0" w:line="240" w:lineRule="auto"/>
        <w:ind w:left="360"/>
        <w:jc w:val="center"/>
        <w:rPr>
          <w:rFonts w:ascii="Times New Roman" w:hAnsi="Times New Roman" w:cs="Times New Roman"/>
          <w:b/>
          <w:bCs/>
          <w:sz w:val="24"/>
          <w:szCs w:val="24"/>
        </w:rPr>
      </w:pPr>
    </w:p>
    <w:p w14:paraId="0C78258E" w14:textId="77777777" w:rsidR="00824D17" w:rsidRPr="00EE2017" w:rsidRDefault="00824D17" w:rsidP="0083631C">
      <w:pPr>
        <w:spacing w:after="0" w:line="240" w:lineRule="auto"/>
        <w:ind w:left="360"/>
        <w:jc w:val="center"/>
        <w:rPr>
          <w:rFonts w:ascii="Times New Roman" w:hAnsi="Times New Roman" w:cs="Times New Roman"/>
          <w:b/>
          <w:bCs/>
          <w:sz w:val="24"/>
          <w:szCs w:val="24"/>
        </w:rPr>
      </w:pPr>
    </w:p>
    <w:p w14:paraId="76FEFD0D" w14:textId="19F29BA5" w:rsidR="00E03AA8" w:rsidRPr="00DE0228" w:rsidRDefault="00E03AA8" w:rsidP="0083631C">
      <w:pPr>
        <w:spacing w:after="0" w:line="240" w:lineRule="auto"/>
        <w:ind w:left="360"/>
        <w:jc w:val="center"/>
        <w:rPr>
          <w:rFonts w:ascii="Times New Roman" w:hAnsi="Times New Roman" w:cs="Times New Roman"/>
          <w:b/>
          <w:bCs/>
          <w:sz w:val="24"/>
          <w:szCs w:val="24"/>
        </w:rPr>
      </w:pPr>
      <w:r w:rsidRPr="00EE2017">
        <w:rPr>
          <w:rFonts w:ascii="Times New Roman" w:hAnsi="Times New Roman" w:cs="Times New Roman"/>
          <w:b/>
          <w:bCs/>
          <w:sz w:val="24"/>
          <w:szCs w:val="24"/>
        </w:rPr>
        <w:t>____________________________________</w:t>
      </w:r>
    </w:p>
    <w:sectPr w:rsidR="00E03AA8" w:rsidRPr="00DE0228" w:rsidSect="003F35AF">
      <w:footerReference w:type="default" r:id="rId15"/>
      <w:pgSz w:w="11906" w:h="16838"/>
      <w:pgMar w:top="1134" w:right="851"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5E87BB11" w14:textId="0FF8046E" w:rsidR="00464B0A" w:rsidRDefault="00464B0A">
      <w:pPr>
        <w:pStyle w:val="CommentText"/>
      </w:pPr>
      <w:r>
        <w:rPr>
          <w:rStyle w:val="CommentReference"/>
        </w:rPr>
        <w:annotationRef/>
      </w:r>
      <w:r w:rsidRPr="27C512E5">
        <w:t>Typo</w:t>
      </w:r>
    </w:p>
  </w:comment>
  <w:comment w:id="4" w:author="Author" w:initials="A">
    <w:p w14:paraId="668F515C" w14:textId="28AB8263" w:rsidR="00464B0A" w:rsidRDefault="00464B0A">
      <w:pPr>
        <w:pStyle w:val="CommentText"/>
      </w:pPr>
      <w:r>
        <w:rPr>
          <w:rStyle w:val="CommentReference"/>
        </w:rPr>
        <w:annotationRef/>
      </w:r>
      <w:r w:rsidRPr="6207F766">
        <w:t>typo</w:t>
      </w:r>
    </w:p>
  </w:comment>
  <w:comment w:id="5" w:author="Author" w:initials="A">
    <w:p w14:paraId="49A3A7D8" w14:textId="469E5D12" w:rsidR="00464B0A" w:rsidRDefault="00464B0A">
      <w:pPr>
        <w:pStyle w:val="CommentText"/>
      </w:pPr>
      <w:r>
        <w:rPr>
          <w:rStyle w:val="CommentReference"/>
        </w:rPr>
        <w:annotationRef/>
      </w:r>
      <w:r w:rsidRPr="4D336C91">
        <w:t>Debesijai, Viešosios debesijos platformai?</w:t>
      </w:r>
    </w:p>
  </w:comment>
  <w:comment w:id="6" w:author="Author" w:initials="A">
    <w:p w14:paraId="2E3EB6B0" w14:textId="155AF51C" w:rsidR="00464B0A" w:rsidRDefault="00464B0A">
      <w:pPr>
        <w:pStyle w:val="CommentText"/>
      </w:pPr>
      <w:r>
        <w:rPr>
          <w:rStyle w:val="CommentReference"/>
        </w:rPr>
        <w:annotationRef/>
      </w:r>
      <w:r w:rsidRPr="3B38500A">
        <w:t>Nežinau ar tokiam dokumente priimtinas toks terminų sulietuvinimas/žargonizmas. rašyti pilnai angliškai gal? Arba Copilot siūlo:</w:t>
      </w:r>
    </w:p>
    <w:p w14:paraId="3491A9A2" w14:textId="47631C75" w:rsidR="00464B0A" w:rsidRDefault="00464B0A">
      <w:pPr>
        <w:pStyle w:val="CommentText"/>
      </w:pPr>
      <w:r w:rsidRPr="6A1D2992">
        <w:rPr>
          <w:b/>
          <w:bCs/>
        </w:rPr>
        <w:t>Vidinė dalis</w:t>
      </w:r>
      <w:r w:rsidRPr="5BCD1093">
        <w:t xml:space="preserve"> (arba </w:t>
      </w:r>
      <w:r w:rsidRPr="3AC8EF45">
        <w:rPr>
          <w:b/>
          <w:bCs/>
        </w:rPr>
        <w:t>vidinė sistema</w:t>
      </w:r>
      <w:r w:rsidRPr="606B617E">
        <w:t>)</w:t>
      </w:r>
    </w:p>
    <w:p w14:paraId="74722E85" w14:textId="7478071B" w:rsidR="00464B0A" w:rsidRDefault="00464B0A">
      <w:pPr>
        <w:pStyle w:val="CommentText"/>
      </w:pPr>
      <w:r w:rsidRPr="06ED0202">
        <w:rPr>
          <w:b/>
          <w:bCs/>
        </w:rPr>
        <w:t>Serverio pusė</w:t>
      </w:r>
      <w:r w:rsidRPr="3DDC8C8D">
        <w:t xml:space="preserve"> (arba </w:t>
      </w:r>
      <w:r w:rsidRPr="35DD27AC">
        <w:rPr>
          <w:b/>
          <w:bCs/>
        </w:rPr>
        <w:t>serverio dalis</w:t>
      </w:r>
      <w:r w:rsidRPr="26DA805C">
        <w:t>)</w:t>
      </w:r>
    </w:p>
    <w:p w14:paraId="349C2E03" w14:textId="35E73296" w:rsidR="00464B0A" w:rsidRDefault="00464B0A">
      <w:pPr>
        <w:pStyle w:val="CommentText"/>
      </w:pPr>
      <w:r w:rsidRPr="2183304B">
        <w:rPr>
          <w:b/>
          <w:bCs/>
        </w:rPr>
        <w:t>Galinis programinės įrangos sluoksnis</w:t>
      </w:r>
    </w:p>
  </w:comment>
  <w:comment w:id="7" w:author="Author" w:initials="A">
    <w:p w14:paraId="42AEA250" w14:textId="5AF15F87" w:rsidR="00464B0A" w:rsidRDefault="00464B0A">
      <w:pPr>
        <w:pStyle w:val="CommentText"/>
      </w:pPr>
      <w:r>
        <w:rPr>
          <w:rStyle w:val="CommentReference"/>
        </w:rPr>
        <w:annotationRef/>
      </w:r>
      <w:r w:rsidRPr="2991A2AF">
        <w:t>tarpprograminiam? Dar užkliuvo, kad visur dvigubos kabutės, čia viengubos kažkodėl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87BB11" w15:done="1"/>
  <w15:commentEx w15:paraId="668F515C" w15:done="1"/>
  <w15:commentEx w15:paraId="49A3A7D8" w15:done="1"/>
  <w15:commentEx w15:paraId="349C2E03" w15:done="1"/>
  <w15:commentEx w15:paraId="42AEA25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87BB11" w16cid:durableId="0BEAEDAA"/>
  <w16cid:commentId w16cid:paraId="668F515C" w16cid:durableId="20007F2C"/>
  <w16cid:commentId w16cid:paraId="49A3A7D8" w16cid:durableId="1A3247A5"/>
  <w16cid:commentId w16cid:paraId="349C2E03" w16cid:durableId="36E0528C"/>
  <w16cid:commentId w16cid:paraId="42AEA250" w16cid:durableId="37906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9212" w14:textId="77777777" w:rsidR="003C2788" w:rsidRPr="00EE2017" w:rsidRDefault="003C2788">
      <w:pPr>
        <w:spacing w:after="0" w:line="240" w:lineRule="auto"/>
      </w:pPr>
      <w:r w:rsidRPr="00EE2017">
        <w:separator/>
      </w:r>
    </w:p>
  </w:endnote>
  <w:endnote w:type="continuationSeparator" w:id="0">
    <w:p w14:paraId="6E4FCC7E" w14:textId="77777777" w:rsidR="003C2788" w:rsidRPr="00EE2017" w:rsidRDefault="003C2788">
      <w:pPr>
        <w:spacing w:after="0" w:line="240" w:lineRule="auto"/>
      </w:pPr>
      <w:r w:rsidRPr="00EE2017">
        <w:continuationSeparator/>
      </w:r>
    </w:p>
  </w:endnote>
  <w:endnote w:type="continuationNotice" w:id="1">
    <w:p w14:paraId="69930708" w14:textId="77777777" w:rsidR="003C2788" w:rsidRPr="00EE2017" w:rsidRDefault="003C27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FE73" w14:textId="55AD6F2F" w:rsidR="002A5891" w:rsidRPr="00EE2017" w:rsidRDefault="002A5891" w:rsidP="003F35A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DE04" w14:textId="77777777" w:rsidR="003C2788" w:rsidRPr="00EE2017" w:rsidRDefault="003C2788">
      <w:pPr>
        <w:spacing w:after="0" w:line="240" w:lineRule="auto"/>
      </w:pPr>
      <w:r w:rsidRPr="00EE2017">
        <w:separator/>
      </w:r>
    </w:p>
  </w:footnote>
  <w:footnote w:type="continuationSeparator" w:id="0">
    <w:p w14:paraId="7862C050" w14:textId="77777777" w:rsidR="003C2788" w:rsidRPr="00EE2017" w:rsidRDefault="003C2788">
      <w:pPr>
        <w:spacing w:after="0" w:line="240" w:lineRule="auto"/>
      </w:pPr>
      <w:r w:rsidRPr="00EE2017">
        <w:continuationSeparator/>
      </w:r>
    </w:p>
  </w:footnote>
  <w:footnote w:type="continuationNotice" w:id="1">
    <w:p w14:paraId="52DE3F8F" w14:textId="77777777" w:rsidR="003C2788" w:rsidRPr="00EE2017" w:rsidRDefault="003C27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338"/>
    <w:multiLevelType w:val="hybridMultilevel"/>
    <w:tmpl w:val="6C1261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0C4785"/>
    <w:multiLevelType w:val="hybridMultilevel"/>
    <w:tmpl w:val="F22059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2D5284"/>
    <w:multiLevelType w:val="hybridMultilevel"/>
    <w:tmpl w:val="184C87DA"/>
    <w:lvl w:ilvl="0" w:tplc="FFFFFFFF">
      <w:start w:val="1"/>
      <w:numFmt w:val="decimal"/>
      <w:lvlText w:val="%1."/>
      <w:lvlJc w:val="left"/>
      <w:pPr>
        <w:ind w:left="366" w:hanging="360"/>
      </w:pPr>
      <w:rPr>
        <w:rFonts w:hint="default"/>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3" w15:restartNumberingAfterBreak="0">
    <w:nsid w:val="012F15B5"/>
    <w:multiLevelType w:val="multilevel"/>
    <w:tmpl w:val="FAAC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C6F80"/>
    <w:multiLevelType w:val="multilevel"/>
    <w:tmpl w:val="52367016"/>
    <w:lvl w:ilvl="0">
      <w:start w:val="1"/>
      <w:numFmt w:val="decimal"/>
      <w:lvlText w:val="%1."/>
      <w:lvlJc w:val="left"/>
      <w:pPr>
        <w:ind w:left="644" w:hanging="360"/>
      </w:pPr>
      <w:rPr>
        <w:b/>
        <w:bCs/>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238452D"/>
    <w:multiLevelType w:val="multilevel"/>
    <w:tmpl w:val="187A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5B6FC0"/>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9B5DDA"/>
    <w:multiLevelType w:val="hybridMultilevel"/>
    <w:tmpl w:val="7A2ECB14"/>
    <w:lvl w:ilvl="0" w:tplc="B29C9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4BE21F7"/>
    <w:multiLevelType w:val="hybridMultilevel"/>
    <w:tmpl w:val="9BF6DC44"/>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9" w15:restartNumberingAfterBreak="0">
    <w:nsid w:val="053864A5"/>
    <w:multiLevelType w:val="hybridMultilevel"/>
    <w:tmpl w:val="26BEBF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7E34F75"/>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E87623"/>
    <w:multiLevelType w:val="hybridMultilevel"/>
    <w:tmpl w:val="56C88D88"/>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2F2361"/>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6213A3"/>
    <w:multiLevelType w:val="hybridMultilevel"/>
    <w:tmpl w:val="7EE6AD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B27788"/>
    <w:multiLevelType w:val="hybridMultilevel"/>
    <w:tmpl w:val="1D6C0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BB8552E"/>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4C75CD"/>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25444A"/>
    <w:multiLevelType w:val="hybridMultilevel"/>
    <w:tmpl w:val="F4F2AA4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E807842"/>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0220D8E"/>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11E5E52"/>
    <w:multiLevelType w:val="hybridMultilevel"/>
    <w:tmpl w:val="EED29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19C45ED"/>
    <w:multiLevelType w:val="hybridMultilevel"/>
    <w:tmpl w:val="FB4EA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26B51EC"/>
    <w:multiLevelType w:val="hybridMultilevel"/>
    <w:tmpl w:val="26B8A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2BE2A99"/>
    <w:multiLevelType w:val="hybridMultilevel"/>
    <w:tmpl w:val="D9CAD9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3740E88"/>
    <w:multiLevelType w:val="hybridMultilevel"/>
    <w:tmpl w:val="6ACED852"/>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3D87538"/>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4A069C1"/>
    <w:multiLevelType w:val="hybridMultilevel"/>
    <w:tmpl w:val="FC40E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4F11914"/>
    <w:multiLevelType w:val="hybridMultilevel"/>
    <w:tmpl w:val="80444E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5313846"/>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7C10034"/>
    <w:multiLevelType w:val="hybridMultilevel"/>
    <w:tmpl w:val="F5F44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7D325B0"/>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9191617"/>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B0D0773"/>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B0F537A"/>
    <w:multiLevelType w:val="hybridMultilevel"/>
    <w:tmpl w:val="E15893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8"/>
      <w:numFmt w:val="bullet"/>
      <w:lvlText w:val="-"/>
      <w:lvlJc w:val="left"/>
      <w:pPr>
        <w:ind w:left="2340" w:hanging="360"/>
      </w:pPr>
      <w:rPr>
        <w:rFonts w:ascii="Times New Roman" w:eastAsiaTheme="minorHAnsi" w:hAnsi="Times New Roman" w:cs="Times New Roman" w:hint="default"/>
        <w:color w:val="00000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BD56088"/>
    <w:multiLevelType w:val="hybridMultilevel"/>
    <w:tmpl w:val="9CAAC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1CA526DA"/>
    <w:multiLevelType w:val="hybridMultilevel"/>
    <w:tmpl w:val="B6649198"/>
    <w:lvl w:ilvl="0" w:tplc="58B47FDC">
      <w:start w:val="1"/>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15:restartNumberingAfterBreak="0">
    <w:nsid w:val="1D310C8B"/>
    <w:multiLevelType w:val="hybridMultilevel"/>
    <w:tmpl w:val="B28E5E0E"/>
    <w:lvl w:ilvl="0" w:tplc="4A9A7FD0">
      <w:start w:val="1"/>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7" w15:restartNumberingAfterBreak="0">
    <w:nsid w:val="1F5F3268"/>
    <w:multiLevelType w:val="multilevel"/>
    <w:tmpl w:val="EA8A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0CF6B86"/>
    <w:multiLevelType w:val="hybridMultilevel"/>
    <w:tmpl w:val="8E805A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1F32B39"/>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25955D0"/>
    <w:multiLevelType w:val="hybridMultilevel"/>
    <w:tmpl w:val="B01234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2D16EBA"/>
    <w:multiLevelType w:val="multilevel"/>
    <w:tmpl w:val="ECC00070"/>
    <w:lvl w:ilvl="0">
      <w:start w:val="1"/>
      <w:numFmt w:val="decimal"/>
      <w:lvlText w:val="%1."/>
      <w:lvlJc w:val="left"/>
      <w:pPr>
        <w:ind w:left="644" w:hanging="360"/>
      </w:pPr>
      <w:rPr>
        <w:b/>
        <w:bCs/>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3897407"/>
    <w:multiLevelType w:val="multilevel"/>
    <w:tmpl w:val="ECC00070"/>
    <w:lvl w:ilvl="0">
      <w:start w:val="1"/>
      <w:numFmt w:val="decimal"/>
      <w:lvlText w:val="%1."/>
      <w:lvlJc w:val="left"/>
      <w:pPr>
        <w:ind w:left="644" w:hanging="360"/>
      </w:pPr>
      <w:rPr>
        <w:b/>
        <w:bCs/>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5E86B17"/>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26D742F2"/>
    <w:multiLevelType w:val="hybridMultilevel"/>
    <w:tmpl w:val="A8EE34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7A63579"/>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8563036"/>
    <w:multiLevelType w:val="multilevel"/>
    <w:tmpl w:val="52367016"/>
    <w:lvl w:ilvl="0">
      <w:start w:val="1"/>
      <w:numFmt w:val="decimal"/>
      <w:lvlText w:val="%1."/>
      <w:lvlJc w:val="left"/>
      <w:pPr>
        <w:ind w:left="644" w:hanging="360"/>
      </w:pPr>
      <w:rPr>
        <w:b/>
        <w:bCs/>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2CCE269E"/>
    <w:multiLevelType w:val="multilevel"/>
    <w:tmpl w:val="8D0A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D6118D2"/>
    <w:multiLevelType w:val="hybridMultilevel"/>
    <w:tmpl w:val="0AA23C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DCE688F"/>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E873FD3"/>
    <w:multiLevelType w:val="multilevel"/>
    <w:tmpl w:val="9EAA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EA53E4B"/>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3" w15:restartNumberingAfterBreak="0">
    <w:nsid w:val="2EE30057"/>
    <w:multiLevelType w:val="multilevel"/>
    <w:tmpl w:val="7C04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F534199"/>
    <w:multiLevelType w:val="hybridMultilevel"/>
    <w:tmpl w:val="94668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310A1893"/>
    <w:multiLevelType w:val="multilevel"/>
    <w:tmpl w:val="050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22A3D84"/>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24D644D"/>
    <w:multiLevelType w:val="hybridMultilevel"/>
    <w:tmpl w:val="624A4D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34637595"/>
    <w:multiLevelType w:val="multilevel"/>
    <w:tmpl w:val="52367016"/>
    <w:lvl w:ilvl="0">
      <w:start w:val="1"/>
      <w:numFmt w:val="decimal"/>
      <w:lvlText w:val="%1."/>
      <w:lvlJc w:val="left"/>
      <w:pPr>
        <w:ind w:left="644" w:hanging="360"/>
      </w:pPr>
      <w:rPr>
        <w:b/>
        <w:bCs/>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52F17F8"/>
    <w:multiLevelType w:val="multilevel"/>
    <w:tmpl w:val="5912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54C68D1"/>
    <w:multiLevelType w:val="hybridMultilevel"/>
    <w:tmpl w:val="9ADA2DDE"/>
    <w:lvl w:ilvl="0" w:tplc="0427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360C2629"/>
    <w:multiLevelType w:val="multilevel"/>
    <w:tmpl w:val="4262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6B91619"/>
    <w:multiLevelType w:val="multilevel"/>
    <w:tmpl w:val="8D2C5AC2"/>
    <w:styleLink w:val="Style1"/>
    <w:lvl w:ilvl="0">
      <w:start w:val="4"/>
      <w:numFmt w:val="upperRoman"/>
      <w:lvlText w:val="%1."/>
      <w:lvlJc w:val="left"/>
      <w:pPr>
        <w:ind w:left="1080" w:hanging="72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3AF760C5"/>
    <w:multiLevelType w:val="hybridMultilevel"/>
    <w:tmpl w:val="4274C580"/>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3B2236CD"/>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B2B19AA"/>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BD87C57"/>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C764DB3"/>
    <w:multiLevelType w:val="multilevel"/>
    <w:tmpl w:val="3F54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E6E4844"/>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E946759"/>
    <w:multiLevelType w:val="hybridMultilevel"/>
    <w:tmpl w:val="2B42E23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0" w15:restartNumberingAfterBreak="0">
    <w:nsid w:val="3FAC66DD"/>
    <w:multiLevelType w:val="hybridMultilevel"/>
    <w:tmpl w:val="41D85C70"/>
    <w:lvl w:ilvl="0" w:tplc="9DBA6610">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048397E"/>
    <w:multiLevelType w:val="hybridMultilevel"/>
    <w:tmpl w:val="EED29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0F95B1F"/>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16C1B41"/>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1CB4B65"/>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3140F61"/>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31B3556"/>
    <w:multiLevelType w:val="hybridMultilevel"/>
    <w:tmpl w:val="B21A41B4"/>
    <w:lvl w:ilvl="0" w:tplc="B29C9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43D7609F"/>
    <w:multiLevelType w:val="hybridMultilevel"/>
    <w:tmpl w:val="FA705F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442A4EBB"/>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9" w15:restartNumberingAfterBreak="0">
    <w:nsid w:val="474435C2"/>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86344AD"/>
    <w:multiLevelType w:val="multilevel"/>
    <w:tmpl w:val="CF2E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8714FDC"/>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92E4014"/>
    <w:multiLevelType w:val="hybridMultilevel"/>
    <w:tmpl w:val="F22059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9B737F3"/>
    <w:multiLevelType w:val="multilevel"/>
    <w:tmpl w:val="4F10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9D76FB6"/>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BA66253"/>
    <w:multiLevelType w:val="multilevel"/>
    <w:tmpl w:val="80468BF2"/>
    <w:lvl w:ilvl="0">
      <w:start w:val="1"/>
      <w:numFmt w:val="decimal"/>
      <w:lvlText w:val="%1."/>
      <w:lvlJc w:val="left"/>
      <w:pPr>
        <w:ind w:left="644" w:hanging="360"/>
      </w:pPr>
      <w:rPr>
        <w:b w:val="0"/>
        <w:bCs w:val="0"/>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4C860900"/>
    <w:multiLevelType w:val="hybridMultilevel"/>
    <w:tmpl w:val="B0123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4E530A81"/>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E8E5AFC"/>
    <w:multiLevelType w:val="hybridMultilevel"/>
    <w:tmpl w:val="26BEBF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500B7493"/>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01F7737"/>
    <w:multiLevelType w:val="multilevel"/>
    <w:tmpl w:val="52367016"/>
    <w:lvl w:ilvl="0">
      <w:start w:val="1"/>
      <w:numFmt w:val="decimal"/>
      <w:lvlText w:val="%1."/>
      <w:lvlJc w:val="left"/>
      <w:pPr>
        <w:ind w:left="644" w:hanging="360"/>
      </w:pPr>
      <w:rPr>
        <w:b/>
        <w:bCs/>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1185A42"/>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1EC2472"/>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1FF62B5"/>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5D803DC"/>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5F01D42"/>
    <w:multiLevelType w:val="hybridMultilevel"/>
    <w:tmpl w:val="F22059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655439A"/>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7DE2435"/>
    <w:multiLevelType w:val="hybridMultilevel"/>
    <w:tmpl w:val="F306F81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8" w15:restartNumberingAfterBreak="0">
    <w:nsid w:val="587A1361"/>
    <w:multiLevelType w:val="hybridMultilevel"/>
    <w:tmpl w:val="400C845E"/>
    <w:lvl w:ilvl="0" w:tplc="B29C9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58CA757E"/>
    <w:multiLevelType w:val="hybridMultilevel"/>
    <w:tmpl w:val="E15893C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593A81BC">
      <w:start w:val="8"/>
      <w:numFmt w:val="bullet"/>
      <w:lvlText w:val="-"/>
      <w:lvlJc w:val="left"/>
      <w:pPr>
        <w:ind w:left="2340" w:hanging="360"/>
      </w:pPr>
      <w:rPr>
        <w:rFonts w:ascii="Times New Roman" w:eastAsiaTheme="minorHAnsi" w:hAnsi="Times New Roman" w:cs="Times New Roman" w:hint="default"/>
        <w:color w:val="000000"/>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5BF933CF"/>
    <w:multiLevelType w:val="hybridMultilevel"/>
    <w:tmpl w:val="184C87DA"/>
    <w:lvl w:ilvl="0" w:tplc="FFFFFFFF">
      <w:start w:val="1"/>
      <w:numFmt w:val="decimal"/>
      <w:lvlText w:val="%1."/>
      <w:lvlJc w:val="left"/>
      <w:pPr>
        <w:ind w:left="1052" w:hanging="360"/>
      </w:pPr>
      <w:rPr>
        <w:rFonts w:hint="default"/>
      </w:rPr>
    </w:lvl>
    <w:lvl w:ilvl="1" w:tplc="FFFFFFFF" w:tentative="1">
      <w:start w:val="1"/>
      <w:numFmt w:val="lowerLetter"/>
      <w:lvlText w:val="%2."/>
      <w:lvlJc w:val="left"/>
      <w:pPr>
        <w:ind w:left="1772" w:hanging="360"/>
      </w:pPr>
    </w:lvl>
    <w:lvl w:ilvl="2" w:tplc="FFFFFFFF" w:tentative="1">
      <w:start w:val="1"/>
      <w:numFmt w:val="lowerRoman"/>
      <w:lvlText w:val="%3."/>
      <w:lvlJc w:val="right"/>
      <w:pPr>
        <w:ind w:left="2492" w:hanging="180"/>
      </w:pPr>
    </w:lvl>
    <w:lvl w:ilvl="3" w:tplc="FFFFFFFF" w:tentative="1">
      <w:start w:val="1"/>
      <w:numFmt w:val="decimal"/>
      <w:lvlText w:val="%4."/>
      <w:lvlJc w:val="left"/>
      <w:pPr>
        <w:ind w:left="3212" w:hanging="360"/>
      </w:pPr>
    </w:lvl>
    <w:lvl w:ilvl="4" w:tplc="FFFFFFFF" w:tentative="1">
      <w:start w:val="1"/>
      <w:numFmt w:val="lowerLetter"/>
      <w:lvlText w:val="%5."/>
      <w:lvlJc w:val="left"/>
      <w:pPr>
        <w:ind w:left="3932" w:hanging="360"/>
      </w:pPr>
    </w:lvl>
    <w:lvl w:ilvl="5" w:tplc="FFFFFFFF" w:tentative="1">
      <w:start w:val="1"/>
      <w:numFmt w:val="lowerRoman"/>
      <w:lvlText w:val="%6."/>
      <w:lvlJc w:val="right"/>
      <w:pPr>
        <w:ind w:left="4652" w:hanging="180"/>
      </w:pPr>
    </w:lvl>
    <w:lvl w:ilvl="6" w:tplc="FFFFFFFF" w:tentative="1">
      <w:start w:val="1"/>
      <w:numFmt w:val="decimal"/>
      <w:lvlText w:val="%7."/>
      <w:lvlJc w:val="left"/>
      <w:pPr>
        <w:ind w:left="5372" w:hanging="360"/>
      </w:pPr>
    </w:lvl>
    <w:lvl w:ilvl="7" w:tplc="FFFFFFFF" w:tentative="1">
      <w:start w:val="1"/>
      <w:numFmt w:val="lowerLetter"/>
      <w:lvlText w:val="%8."/>
      <w:lvlJc w:val="left"/>
      <w:pPr>
        <w:ind w:left="6092" w:hanging="360"/>
      </w:pPr>
    </w:lvl>
    <w:lvl w:ilvl="8" w:tplc="FFFFFFFF" w:tentative="1">
      <w:start w:val="1"/>
      <w:numFmt w:val="lowerRoman"/>
      <w:lvlText w:val="%9."/>
      <w:lvlJc w:val="right"/>
      <w:pPr>
        <w:ind w:left="6812" w:hanging="180"/>
      </w:pPr>
    </w:lvl>
  </w:abstractNum>
  <w:abstractNum w:abstractNumId="101" w15:restartNumberingAfterBreak="0">
    <w:nsid w:val="5BFF1D65"/>
    <w:multiLevelType w:val="multilevel"/>
    <w:tmpl w:val="A00A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CE33A26"/>
    <w:multiLevelType w:val="multilevel"/>
    <w:tmpl w:val="19B4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E33048C"/>
    <w:multiLevelType w:val="multilevel"/>
    <w:tmpl w:val="F8382B04"/>
    <w:lvl w:ilvl="0">
      <w:start w:val="1"/>
      <w:numFmt w:val="upperRoman"/>
      <w:lvlText w:val="%1."/>
      <w:lvlJc w:val="left"/>
      <w:pPr>
        <w:ind w:left="1080" w:hanging="720"/>
      </w:pPr>
      <w:rPr>
        <w:rFonts w:hint="default"/>
      </w:rPr>
    </w:lvl>
    <w:lvl w:ilvl="1">
      <w:start w:val="1"/>
      <w:numFmt w:val="decimal"/>
      <w:lvlText w:val="%1.%2."/>
      <w:lvlJc w:val="left"/>
      <w:pPr>
        <w:ind w:left="8015" w:hanging="360"/>
      </w:pPr>
      <w:rPr>
        <w:rFonts w:ascii="Times New Roman" w:hAnsi="Times New Roman" w:cs="Times New Roman" w:hint="default"/>
        <w:b w:val="0"/>
        <w:color w:val="auto"/>
        <w:sz w:val="24"/>
        <w:szCs w:val="24"/>
      </w:rPr>
    </w:lvl>
    <w:lvl w:ilvl="2">
      <w:start w:val="1"/>
      <w:numFmt w:val="decimal"/>
      <w:lvlText w:val="%1.%2.%3."/>
      <w:lvlJc w:val="left"/>
      <w:pPr>
        <w:ind w:left="2847" w:hanging="720"/>
      </w:pPr>
      <w:rPr>
        <w:rFonts w:ascii="Times New Roman" w:hAnsi="Times New Roman" w:cs="Times New Roman" w:hint="default"/>
        <w:b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5F150301"/>
    <w:multiLevelType w:val="hybridMultilevel"/>
    <w:tmpl w:val="B01234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F410206"/>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F522AA7"/>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F632181"/>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FC31232"/>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FF44DCB"/>
    <w:multiLevelType w:val="multilevel"/>
    <w:tmpl w:val="52367016"/>
    <w:lvl w:ilvl="0">
      <w:start w:val="1"/>
      <w:numFmt w:val="decimal"/>
      <w:lvlText w:val="%1."/>
      <w:lvlJc w:val="left"/>
      <w:pPr>
        <w:ind w:left="644" w:hanging="360"/>
      </w:pPr>
      <w:rPr>
        <w:b/>
        <w:bCs/>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60765895"/>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11E7523"/>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1357EC4"/>
    <w:multiLevelType w:val="hybridMultilevel"/>
    <w:tmpl w:val="E15893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8"/>
      <w:numFmt w:val="bullet"/>
      <w:lvlText w:val="-"/>
      <w:lvlJc w:val="left"/>
      <w:pPr>
        <w:ind w:left="2340" w:hanging="360"/>
      </w:pPr>
      <w:rPr>
        <w:rFonts w:ascii="Times New Roman" w:eastAsiaTheme="minorHAnsi" w:hAnsi="Times New Roman" w:cs="Times New Roman" w:hint="default"/>
        <w:color w:val="00000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1746F6D"/>
    <w:multiLevelType w:val="multilevel"/>
    <w:tmpl w:val="ECC00070"/>
    <w:lvl w:ilvl="0">
      <w:start w:val="1"/>
      <w:numFmt w:val="decimal"/>
      <w:lvlText w:val="%1."/>
      <w:lvlJc w:val="left"/>
      <w:pPr>
        <w:ind w:left="644" w:hanging="360"/>
      </w:pPr>
      <w:rPr>
        <w:b/>
        <w:bCs/>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62867C17"/>
    <w:multiLevelType w:val="hybridMultilevel"/>
    <w:tmpl w:val="B462866A"/>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63200224"/>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16" w15:restartNumberingAfterBreak="0">
    <w:nsid w:val="643E67AC"/>
    <w:multiLevelType w:val="hybridMultilevel"/>
    <w:tmpl w:val="EED29E38"/>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64735A48"/>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6BE49E1"/>
    <w:multiLevelType w:val="multilevel"/>
    <w:tmpl w:val="097E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6D844A6"/>
    <w:multiLevelType w:val="hybridMultilevel"/>
    <w:tmpl w:val="B25AA9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67405055"/>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8706F0D"/>
    <w:multiLevelType w:val="hybridMultilevel"/>
    <w:tmpl w:val="26BEBF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2" w15:restartNumberingAfterBreak="0">
    <w:nsid w:val="6AB86D59"/>
    <w:multiLevelType w:val="multilevel"/>
    <w:tmpl w:val="2604AB08"/>
    <w:lvl w:ilvl="0">
      <w:start w:val="1"/>
      <w:numFmt w:val="decimal"/>
      <w:pStyle w:val="Numeracija"/>
      <w:suff w:val="space"/>
      <w:lvlText w:val="%1."/>
      <w:lvlJc w:val="left"/>
      <w:pPr>
        <w:ind w:left="502"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suff w:val="space"/>
      <w:lvlText w:val="%1.%2."/>
      <w:lvlJc w:val="left"/>
      <w:pPr>
        <w:ind w:left="1283"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6DDC5017"/>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08157F5"/>
    <w:multiLevelType w:val="multilevel"/>
    <w:tmpl w:val="52367016"/>
    <w:lvl w:ilvl="0">
      <w:start w:val="1"/>
      <w:numFmt w:val="decimal"/>
      <w:lvlText w:val="%1."/>
      <w:lvlJc w:val="left"/>
      <w:pPr>
        <w:ind w:left="644" w:hanging="360"/>
      </w:pPr>
      <w:rPr>
        <w:b/>
        <w:bCs/>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0DE3B9C"/>
    <w:multiLevelType w:val="hybridMultilevel"/>
    <w:tmpl w:val="9F4EE5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1632C7C"/>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3F7090E"/>
    <w:multiLevelType w:val="multilevel"/>
    <w:tmpl w:val="09A8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89960B0"/>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90C2687"/>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A887D27"/>
    <w:multiLevelType w:val="hybridMultilevel"/>
    <w:tmpl w:val="1E1430B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1" w15:restartNumberingAfterBreak="0">
    <w:nsid w:val="7BE3771A"/>
    <w:multiLevelType w:val="multilevel"/>
    <w:tmpl w:val="F8382B04"/>
    <w:lvl w:ilvl="0">
      <w:start w:val="1"/>
      <w:numFmt w:val="upperRoman"/>
      <w:lvlText w:val="%1."/>
      <w:lvlJc w:val="left"/>
      <w:pPr>
        <w:ind w:left="1080" w:hanging="720"/>
      </w:pPr>
      <w:rPr>
        <w:rFonts w:hint="default"/>
      </w:rPr>
    </w:lvl>
    <w:lvl w:ilvl="1">
      <w:start w:val="1"/>
      <w:numFmt w:val="decimal"/>
      <w:lvlText w:val="%1.%2."/>
      <w:lvlJc w:val="left"/>
      <w:pPr>
        <w:ind w:left="8015" w:hanging="360"/>
      </w:pPr>
      <w:rPr>
        <w:rFonts w:ascii="Times New Roman" w:hAnsi="Times New Roman" w:cs="Times New Roman" w:hint="default"/>
        <w:b w:val="0"/>
        <w:color w:val="auto"/>
        <w:sz w:val="24"/>
        <w:szCs w:val="24"/>
      </w:rPr>
    </w:lvl>
    <w:lvl w:ilvl="2">
      <w:start w:val="1"/>
      <w:numFmt w:val="decimal"/>
      <w:lvlText w:val="%1.%2.%3."/>
      <w:lvlJc w:val="left"/>
      <w:pPr>
        <w:ind w:left="2847" w:hanging="720"/>
      </w:pPr>
      <w:rPr>
        <w:rFonts w:ascii="Times New Roman" w:hAnsi="Times New Roman" w:cs="Times New Roman" w:hint="default"/>
        <w:b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7C076BCD"/>
    <w:multiLevelType w:val="hybridMultilevel"/>
    <w:tmpl w:val="EED29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CE660E9"/>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D207CBA"/>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E34606E"/>
    <w:multiLevelType w:val="hybridMultilevel"/>
    <w:tmpl w:val="6520EB18"/>
    <w:lvl w:ilvl="0" w:tplc="7E143E94">
      <w:start w:val="1"/>
      <w:numFmt w:val="bullet"/>
      <w:lvlText w:val=""/>
      <w:lvlJc w:val="left"/>
      <w:pPr>
        <w:ind w:left="1080" w:hanging="360"/>
      </w:pPr>
      <w:rPr>
        <w:rFonts w:ascii="Symbol" w:hAnsi="Symbol"/>
      </w:rPr>
    </w:lvl>
    <w:lvl w:ilvl="1" w:tplc="4606B4A0">
      <w:start w:val="1"/>
      <w:numFmt w:val="bullet"/>
      <w:lvlText w:val=""/>
      <w:lvlJc w:val="left"/>
      <w:pPr>
        <w:ind w:left="1080" w:hanging="360"/>
      </w:pPr>
      <w:rPr>
        <w:rFonts w:ascii="Symbol" w:hAnsi="Symbol"/>
      </w:rPr>
    </w:lvl>
    <w:lvl w:ilvl="2" w:tplc="EFDC59C6">
      <w:start w:val="1"/>
      <w:numFmt w:val="bullet"/>
      <w:lvlText w:val=""/>
      <w:lvlJc w:val="left"/>
      <w:pPr>
        <w:ind w:left="1080" w:hanging="360"/>
      </w:pPr>
      <w:rPr>
        <w:rFonts w:ascii="Symbol" w:hAnsi="Symbol"/>
      </w:rPr>
    </w:lvl>
    <w:lvl w:ilvl="3" w:tplc="60A28C8C">
      <w:start w:val="1"/>
      <w:numFmt w:val="bullet"/>
      <w:lvlText w:val=""/>
      <w:lvlJc w:val="left"/>
      <w:pPr>
        <w:ind w:left="1080" w:hanging="360"/>
      </w:pPr>
      <w:rPr>
        <w:rFonts w:ascii="Symbol" w:hAnsi="Symbol"/>
      </w:rPr>
    </w:lvl>
    <w:lvl w:ilvl="4" w:tplc="75D60B36">
      <w:start w:val="1"/>
      <w:numFmt w:val="bullet"/>
      <w:lvlText w:val=""/>
      <w:lvlJc w:val="left"/>
      <w:pPr>
        <w:ind w:left="1080" w:hanging="360"/>
      </w:pPr>
      <w:rPr>
        <w:rFonts w:ascii="Symbol" w:hAnsi="Symbol"/>
      </w:rPr>
    </w:lvl>
    <w:lvl w:ilvl="5" w:tplc="8E98DA54">
      <w:start w:val="1"/>
      <w:numFmt w:val="bullet"/>
      <w:lvlText w:val=""/>
      <w:lvlJc w:val="left"/>
      <w:pPr>
        <w:ind w:left="1080" w:hanging="360"/>
      </w:pPr>
      <w:rPr>
        <w:rFonts w:ascii="Symbol" w:hAnsi="Symbol"/>
      </w:rPr>
    </w:lvl>
    <w:lvl w:ilvl="6" w:tplc="7EF4DBB6">
      <w:start w:val="1"/>
      <w:numFmt w:val="bullet"/>
      <w:lvlText w:val=""/>
      <w:lvlJc w:val="left"/>
      <w:pPr>
        <w:ind w:left="1080" w:hanging="360"/>
      </w:pPr>
      <w:rPr>
        <w:rFonts w:ascii="Symbol" w:hAnsi="Symbol"/>
      </w:rPr>
    </w:lvl>
    <w:lvl w:ilvl="7" w:tplc="5126AF5A">
      <w:start w:val="1"/>
      <w:numFmt w:val="bullet"/>
      <w:lvlText w:val=""/>
      <w:lvlJc w:val="left"/>
      <w:pPr>
        <w:ind w:left="1080" w:hanging="360"/>
      </w:pPr>
      <w:rPr>
        <w:rFonts w:ascii="Symbol" w:hAnsi="Symbol"/>
      </w:rPr>
    </w:lvl>
    <w:lvl w:ilvl="8" w:tplc="AB08FA22">
      <w:start w:val="1"/>
      <w:numFmt w:val="bullet"/>
      <w:lvlText w:val=""/>
      <w:lvlJc w:val="left"/>
      <w:pPr>
        <w:ind w:left="1080" w:hanging="360"/>
      </w:pPr>
      <w:rPr>
        <w:rFonts w:ascii="Symbol" w:hAnsi="Symbol"/>
      </w:rPr>
    </w:lvl>
  </w:abstractNum>
  <w:abstractNum w:abstractNumId="136" w15:restartNumberingAfterBreak="0">
    <w:nsid w:val="7F2F7DE9"/>
    <w:multiLevelType w:val="hybridMultilevel"/>
    <w:tmpl w:val="184C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7F925F2B"/>
    <w:multiLevelType w:val="multilevel"/>
    <w:tmpl w:val="709E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6994514">
    <w:abstractNumId w:val="44"/>
  </w:num>
  <w:num w:numId="2" w16cid:durableId="2107579379">
    <w:abstractNumId w:val="103"/>
  </w:num>
  <w:num w:numId="3" w16cid:durableId="431358809">
    <w:abstractNumId w:val="122"/>
  </w:num>
  <w:num w:numId="4" w16cid:durableId="250697874">
    <w:abstractNumId w:val="41"/>
  </w:num>
  <w:num w:numId="5" w16cid:durableId="8334486">
    <w:abstractNumId w:val="99"/>
  </w:num>
  <w:num w:numId="6" w16cid:durableId="1990010561">
    <w:abstractNumId w:val="52"/>
  </w:num>
  <w:num w:numId="7" w16cid:durableId="2111125979">
    <w:abstractNumId w:val="62"/>
  </w:num>
  <w:num w:numId="8" w16cid:durableId="2123381930">
    <w:abstractNumId w:val="82"/>
  </w:num>
  <w:num w:numId="9" w16cid:durableId="215241481">
    <w:abstractNumId w:val="86"/>
  </w:num>
  <w:num w:numId="10" w16cid:durableId="1255475317">
    <w:abstractNumId w:val="90"/>
  </w:num>
  <w:num w:numId="11" w16cid:durableId="1277057428">
    <w:abstractNumId w:val="18"/>
  </w:num>
  <w:num w:numId="12" w16cid:durableId="1209222098">
    <w:abstractNumId w:val="126"/>
  </w:num>
  <w:num w:numId="13" w16cid:durableId="953095816">
    <w:abstractNumId w:val="87"/>
  </w:num>
  <w:num w:numId="14" w16cid:durableId="707025471">
    <w:abstractNumId w:val="31"/>
  </w:num>
  <w:num w:numId="15" w16cid:durableId="2069067128">
    <w:abstractNumId w:val="30"/>
  </w:num>
  <w:num w:numId="16" w16cid:durableId="651642689">
    <w:abstractNumId w:val="68"/>
  </w:num>
  <w:num w:numId="17" w16cid:durableId="626350193">
    <w:abstractNumId w:val="56"/>
  </w:num>
  <w:num w:numId="18" w16cid:durableId="100759675">
    <w:abstractNumId w:val="32"/>
  </w:num>
  <w:num w:numId="19" w16cid:durableId="1444349484">
    <w:abstractNumId w:val="6"/>
  </w:num>
  <w:num w:numId="20" w16cid:durableId="212234713">
    <w:abstractNumId w:val="133"/>
  </w:num>
  <w:num w:numId="21" w16cid:durableId="16739667">
    <w:abstractNumId w:val="72"/>
  </w:num>
  <w:num w:numId="22" w16cid:durableId="1981109483">
    <w:abstractNumId w:val="66"/>
  </w:num>
  <w:num w:numId="23" w16cid:durableId="461383909">
    <w:abstractNumId w:val="43"/>
  </w:num>
  <w:num w:numId="24" w16cid:durableId="1122919422">
    <w:abstractNumId w:val="116"/>
  </w:num>
  <w:num w:numId="25" w16cid:durableId="625503336">
    <w:abstractNumId w:val="110"/>
  </w:num>
  <w:num w:numId="26" w16cid:durableId="476185502">
    <w:abstractNumId w:val="121"/>
  </w:num>
  <w:num w:numId="27" w16cid:durableId="268389544">
    <w:abstractNumId w:val="42"/>
  </w:num>
  <w:num w:numId="28" w16cid:durableId="1138574696">
    <w:abstractNumId w:val="115"/>
  </w:num>
  <w:num w:numId="29" w16cid:durableId="1813017275">
    <w:abstractNumId w:val="1"/>
  </w:num>
  <w:num w:numId="30" w16cid:durableId="1243024715">
    <w:abstractNumId w:val="40"/>
  </w:num>
  <w:num w:numId="31" w16cid:durableId="474224537">
    <w:abstractNumId w:val="79"/>
  </w:num>
  <w:num w:numId="32" w16cid:durableId="2090420275">
    <w:abstractNumId w:val="16"/>
  </w:num>
  <w:num w:numId="33" w16cid:durableId="343172405">
    <w:abstractNumId w:val="28"/>
  </w:num>
  <w:num w:numId="34" w16cid:durableId="756706645">
    <w:abstractNumId w:val="46"/>
  </w:num>
  <w:num w:numId="35" w16cid:durableId="1044871228">
    <w:abstractNumId w:val="47"/>
  </w:num>
  <w:num w:numId="36" w16cid:durableId="460348755">
    <w:abstractNumId w:val="13"/>
  </w:num>
  <w:num w:numId="37" w16cid:durableId="233049338">
    <w:abstractNumId w:val="125"/>
  </w:num>
  <w:num w:numId="38" w16cid:durableId="306282403">
    <w:abstractNumId w:val="128"/>
  </w:num>
  <w:num w:numId="39" w16cid:durableId="1140615245">
    <w:abstractNumId w:val="73"/>
  </w:num>
  <w:num w:numId="40" w16cid:durableId="1371998417">
    <w:abstractNumId w:val="117"/>
  </w:num>
  <w:num w:numId="41" w16cid:durableId="2079815976">
    <w:abstractNumId w:val="84"/>
  </w:num>
  <w:num w:numId="42" w16cid:durableId="2091585711">
    <w:abstractNumId w:val="93"/>
  </w:num>
  <w:num w:numId="43" w16cid:durableId="633021471">
    <w:abstractNumId w:val="96"/>
  </w:num>
  <w:num w:numId="44" w16cid:durableId="1922105843">
    <w:abstractNumId w:val="45"/>
  </w:num>
  <w:num w:numId="45" w16cid:durableId="1369183921">
    <w:abstractNumId w:val="88"/>
  </w:num>
  <w:num w:numId="46" w16cid:durableId="132259376">
    <w:abstractNumId w:val="113"/>
  </w:num>
  <w:num w:numId="47" w16cid:durableId="443618671">
    <w:abstractNumId w:val="78"/>
  </w:num>
  <w:num w:numId="48" w16cid:durableId="519053448">
    <w:abstractNumId w:val="95"/>
  </w:num>
  <w:num w:numId="49" w16cid:durableId="1872693285">
    <w:abstractNumId w:val="104"/>
  </w:num>
  <w:num w:numId="50" w16cid:durableId="1302271231">
    <w:abstractNumId w:val="4"/>
  </w:num>
  <w:num w:numId="51" w16cid:durableId="2142307230">
    <w:abstractNumId w:val="10"/>
  </w:num>
  <w:num w:numId="52" w16cid:durableId="1288587654">
    <w:abstractNumId w:val="65"/>
  </w:num>
  <w:num w:numId="53" w16cid:durableId="347105788">
    <w:abstractNumId w:val="74"/>
  </w:num>
  <w:num w:numId="54" w16cid:durableId="894782178">
    <w:abstractNumId w:val="129"/>
  </w:num>
  <w:num w:numId="55" w16cid:durableId="926118127">
    <w:abstractNumId w:val="75"/>
  </w:num>
  <w:num w:numId="56" w16cid:durableId="1193543346">
    <w:abstractNumId w:val="105"/>
  </w:num>
  <w:num w:numId="57" w16cid:durableId="4947212">
    <w:abstractNumId w:val="89"/>
  </w:num>
  <w:num w:numId="58" w16cid:durableId="1479955476">
    <w:abstractNumId w:val="2"/>
  </w:num>
  <w:num w:numId="59" w16cid:durableId="2082749403">
    <w:abstractNumId w:val="12"/>
  </w:num>
  <w:num w:numId="60" w16cid:durableId="2068651117">
    <w:abstractNumId w:val="50"/>
  </w:num>
  <w:num w:numId="61" w16cid:durableId="662510507">
    <w:abstractNumId w:val="136"/>
  </w:num>
  <w:num w:numId="62" w16cid:durableId="1857563">
    <w:abstractNumId w:val="107"/>
  </w:num>
  <w:num w:numId="63" w16cid:durableId="1202211965">
    <w:abstractNumId w:val="20"/>
  </w:num>
  <w:num w:numId="64" w16cid:durableId="1636374781">
    <w:abstractNumId w:val="81"/>
  </w:num>
  <w:num w:numId="65" w16cid:durableId="2141652286">
    <w:abstractNumId w:val="106"/>
  </w:num>
  <w:num w:numId="66" w16cid:durableId="1327898608">
    <w:abstractNumId w:val="9"/>
  </w:num>
  <w:num w:numId="67" w16cid:durableId="862861465">
    <w:abstractNumId w:val="134"/>
  </w:num>
  <w:num w:numId="68" w16cid:durableId="833447295">
    <w:abstractNumId w:val="94"/>
  </w:num>
  <w:num w:numId="69" w16cid:durableId="1456751685">
    <w:abstractNumId w:val="85"/>
  </w:num>
  <w:num w:numId="70" w16cid:durableId="110658406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46020598">
    <w:abstractNumId w:val="70"/>
  </w:num>
  <w:num w:numId="72" w16cid:durableId="815488065">
    <w:abstractNumId w:val="33"/>
  </w:num>
  <w:num w:numId="73" w16cid:durableId="175387747">
    <w:abstractNumId w:val="112"/>
  </w:num>
  <w:num w:numId="74" w16cid:durableId="1134758754">
    <w:abstractNumId w:val="97"/>
  </w:num>
  <w:num w:numId="75" w16cid:durableId="2125030559">
    <w:abstractNumId w:val="111"/>
  </w:num>
  <w:num w:numId="76" w16cid:durableId="1571035512">
    <w:abstractNumId w:val="63"/>
  </w:num>
  <w:num w:numId="77" w16cid:durableId="688915654">
    <w:abstractNumId w:val="76"/>
  </w:num>
  <w:num w:numId="78" w16cid:durableId="570820703">
    <w:abstractNumId w:val="114"/>
  </w:num>
  <w:num w:numId="79" w16cid:durableId="1925413679">
    <w:abstractNumId w:val="39"/>
  </w:num>
  <w:num w:numId="80" w16cid:durableId="1640458129">
    <w:abstractNumId w:val="7"/>
  </w:num>
  <w:num w:numId="81" w16cid:durableId="53091588">
    <w:abstractNumId w:val="98"/>
  </w:num>
  <w:num w:numId="82" w16cid:durableId="582299884">
    <w:abstractNumId w:val="24"/>
  </w:num>
  <w:num w:numId="83" w16cid:durableId="1006254000">
    <w:abstractNumId w:val="36"/>
  </w:num>
  <w:num w:numId="84" w16cid:durableId="362511591">
    <w:abstractNumId w:val="15"/>
  </w:num>
  <w:num w:numId="85" w16cid:durableId="1499035963">
    <w:abstractNumId w:val="91"/>
  </w:num>
  <w:num w:numId="86" w16cid:durableId="1750619108">
    <w:abstractNumId w:val="71"/>
  </w:num>
  <w:num w:numId="87" w16cid:durableId="1493057910">
    <w:abstractNumId w:val="132"/>
  </w:num>
  <w:num w:numId="88" w16cid:durableId="1051998107">
    <w:abstractNumId w:val="25"/>
  </w:num>
  <w:num w:numId="89" w16cid:durableId="1637367887">
    <w:abstractNumId w:val="92"/>
  </w:num>
  <w:num w:numId="90" w16cid:durableId="1100415303">
    <w:abstractNumId w:val="100"/>
  </w:num>
  <w:num w:numId="91" w16cid:durableId="1510875855">
    <w:abstractNumId w:val="123"/>
  </w:num>
  <w:num w:numId="92" w16cid:durableId="118686006">
    <w:abstractNumId w:val="120"/>
  </w:num>
  <w:num w:numId="93" w16cid:durableId="1081685501">
    <w:abstractNumId w:val="108"/>
  </w:num>
  <w:num w:numId="94" w16cid:durableId="786967975">
    <w:abstractNumId w:val="19"/>
  </w:num>
  <w:num w:numId="95" w16cid:durableId="372466084">
    <w:abstractNumId w:val="64"/>
  </w:num>
  <w:num w:numId="96" w16cid:durableId="901718509">
    <w:abstractNumId w:val="35"/>
  </w:num>
  <w:num w:numId="97" w16cid:durableId="60637335">
    <w:abstractNumId w:val="34"/>
  </w:num>
  <w:num w:numId="98" w16cid:durableId="942373462">
    <w:abstractNumId w:val="130"/>
  </w:num>
  <w:num w:numId="99" w16cid:durableId="1059400829">
    <w:abstractNumId w:val="135"/>
  </w:num>
  <w:num w:numId="100" w16cid:durableId="195505661">
    <w:abstractNumId w:val="48"/>
  </w:num>
  <w:num w:numId="101" w16cid:durableId="380137231">
    <w:abstractNumId w:val="3"/>
  </w:num>
  <w:num w:numId="102" w16cid:durableId="368726260">
    <w:abstractNumId w:val="118"/>
  </w:num>
  <w:num w:numId="103" w16cid:durableId="1128936768">
    <w:abstractNumId w:val="80"/>
  </w:num>
  <w:num w:numId="104" w16cid:durableId="583343593">
    <w:abstractNumId w:val="55"/>
  </w:num>
  <w:num w:numId="105" w16cid:durableId="953173811">
    <w:abstractNumId w:val="137"/>
  </w:num>
  <w:num w:numId="106" w16cid:durableId="1991592693">
    <w:abstractNumId w:val="59"/>
  </w:num>
  <w:num w:numId="107" w16cid:durableId="1637638549">
    <w:abstractNumId w:val="102"/>
  </w:num>
  <w:num w:numId="108" w16cid:durableId="1147629750">
    <w:abstractNumId w:val="5"/>
  </w:num>
  <w:num w:numId="109" w16cid:durableId="455678184">
    <w:abstractNumId w:val="101"/>
  </w:num>
  <w:num w:numId="110" w16cid:durableId="1750081426">
    <w:abstractNumId w:val="67"/>
  </w:num>
  <w:num w:numId="111" w16cid:durableId="766584484">
    <w:abstractNumId w:val="51"/>
  </w:num>
  <w:num w:numId="112" w16cid:durableId="2066175067">
    <w:abstractNumId w:val="61"/>
  </w:num>
  <w:num w:numId="113" w16cid:durableId="1935744455">
    <w:abstractNumId w:val="37"/>
  </w:num>
  <w:num w:numId="114" w16cid:durableId="1361707142">
    <w:abstractNumId w:val="53"/>
  </w:num>
  <w:num w:numId="115" w16cid:durableId="682367765">
    <w:abstractNumId w:val="127"/>
  </w:num>
  <w:num w:numId="116" w16cid:durableId="1957176691">
    <w:abstractNumId w:val="83"/>
  </w:num>
  <w:num w:numId="117" w16cid:durableId="1700885828">
    <w:abstractNumId w:val="27"/>
  </w:num>
  <w:num w:numId="118" w16cid:durableId="1720589748">
    <w:abstractNumId w:val="11"/>
  </w:num>
  <w:num w:numId="119" w16cid:durableId="859854911">
    <w:abstractNumId w:val="69"/>
  </w:num>
  <w:num w:numId="120" w16cid:durableId="1519538919">
    <w:abstractNumId w:val="60"/>
  </w:num>
  <w:num w:numId="121" w16cid:durableId="389420732">
    <w:abstractNumId w:val="124"/>
  </w:num>
  <w:num w:numId="122" w16cid:durableId="537932423">
    <w:abstractNumId w:val="58"/>
  </w:num>
  <w:num w:numId="123" w16cid:durableId="1629361029">
    <w:abstractNumId w:val="131"/>
  </w:num>
  <w:num w:numId="124" w16cid:durableId="942152425">
    <w:abstractNumId w:val="109"/>
  </w:num>
  <w:num w:numId="125" w16cid:durableId="1864439235">
    <w:abstractNumId w:val="0"/>
  </w:num>
  <w:num w:numId="126" w16cid:durableId="1411735878">
    <w:abstractNumId w:val="14"/>
  </w:num>
  <w:num w:numId="127" w16cid:durableId="1624313317">
    <w:abstractNumId w:val="77"/>
  </w:num>
  <w:num w:numId="128" w16cid:durableId="690961407">
    <w:abstractNumId w:val="119"/>
  </w:num>
  <w:num w:numId="129" w16cid:durableId="298730063">
    <w:abstractNumId w:val="17"/>
  </w:num>
  <w:num w:numId="130" w16cid:durableId="758336006">
    <w:abstractNumId w:val="23"/>
  </w:num>
  <w:num w:numId="131" w16cid:durableId="1670212425">
    <w:abstractNumId w:val="29"/>
  </w:num>
  <w:num w:numId="132" w16cid:durableId="227426878">
    <w:abstractNumId w:val="22"/>
  </w:num>
  <w:num w:numId="133" w16cid:durableId="1147867791">
    <w:abstractNumId w:val="54"/>
  </w:num>
  <w:num w:numId="134" w16cid:durableId="1409227367">
    <w:abstractNumId w:val="8"/>
  </w:num>
  <w:num w:numId="135" w16cid:durableId="988559060">
    <w:abstractNumId w:val="21"/>
  </w:num>
  <w:num w:numId="136" w16cid:durableId="2010136423">
    <w:abstractNumId w:val="26"/>
  </w:num>
  <w:num w:numId="137" w16cid:durableId="353305700">
    <w:abstractNumId w:val="49"/>
  </w:num>
  <w:num w:numId="138" w16cid:durableId="1780252424">
    <w:abstractNumId w:val="38"/>
  </w:num>
  <w:num w:numId="139" w16cid:durableId="120081597">
    <w:abstractNumId w:val="57"/>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081A"/>
    <w:rsid w:val="00000915"/>
    <w:rsid w:val="00001072"/>
    <w:rsid w:val="0000126C"/>
    <w:rsid w:val="00001456"/>
    <w:rsid w:val="000014DE"/>
    <w:rsid w:val="0000254A"/>
    <w:rsid w:val="000034BE"/>
    <w:rsid w:val="00003583"/>
    <w:rsid w:val="00003C35"/>
    <w:rsid w:val="00003D87"/>
    <w:rsid w:val="00004267"/>
    <w:rsid w:val="00004602"/>
    <w:rsid w:val="000049F1"/>
    <w:rsid w:val="00004FA2"/>
    <w:rsid w:val="00005573"/>
    <w:rsid w:val="00005E63"/>
    <w:rsid w:val="000065FE"/>
    <w:rsid w:val="000072B8"/>
    <w:rsid w:val="0000776A"/>
    <w:rsid w:val="00007A61"/>
    <w:rsid w:val="00007F7F"/>
    <w:rsid w:val="0001001B"/>
    <w:rsid w:val="000103A3"/>
    <w:rsid w:val="000106EE"/>
    <w:rsid w:val="00010758"/>
    <w:rsid w:val="00010A50"/>
    <w:rsid w:val="00010BEF"/>
    <w:rsid w:val="00010C88"/>
    <w:rsid w:val="00010EFF"/>
    <w:rsid w:val="000110A8"/>
    <w:rsid w:val="000115C6"/>
    <w:rsid w:val="0001186D"/>
    <w:rsid w:val="00011D13"/>
    <w:rsid w:val="00011D57"/>
    <w:rsid w:val="00011D59"/>
    <w:rsid w:val="00011E40"/>
    <w:rsid w:val="00012019"/>
    <w:rsid w:val="00012071"/>
    <w:rsid w:val="000120A2"/>
    <w:rsid w:val="00012281"/>
    <w:rsid w:val="00012345"/>
    <w:rsid w:val="00012949"/>
    <w:rsid w:val="00012ABB"/>
    <w:rsid w:val="00012CBA"/>
    <w:rsid w:val="00013002"/>
    <w:rsid w:val="00013011"/>
    <w:rsid w:val="00013041"/>
    <w:rsid w:val="00013163"/>
    <w:rsid w:val="000136C7"/>
    <w:rsid w:val="000139FE"/>
    <w:rsid w:val="00013A98"/>
    <w:rsid w:val="000140BF"/>
    <w:rsid w:val="000141E4"/>
    <w:rsid w:val="0001432E"/>
    <w:rsid w:val="00014A7E"/>
    <w:rsid w:val="00014D21"/>
    <w:rsid w:val="00014DE3"/>
    <w:rsid w:val="00015837"/>
    <w:rsid w:val="00015FD8"/>
    <w:rsid w:val="00016074"/>
    <w:rsid w:val="0001609C"/>
    <w:rsid w:val="00016684"/>
    <w:rsid w:val="00016DC6"/>
    <w:rsid w:val="00016E3C"/>
    <w:rsid w:val="00017021"/>
    <w:rsid w:val="0001773D"/>
    <w:rsid w:val="00017B16"/>
    <w:rsid w:val="00017C26"/>
    <w:rsid w:val="00017E71"/>
    <w:rsid w:val="00017E74"/>
    <w:rsid w:val="00017EDB"/>
    <w:rsid w:val="00017FE8"/>
    <w:rsid w:val="000208EF"/>
    <w:rsid w:val="00020EC2"/>
    <w:rsid w:val="00021653"/>
    <w:rsid w:val="00021B42"/>
    <w:rsid w:val="00021F0F"/>
    <w:rsid w:val="000227A4"/>
    <w:rsid w:val="00022FAB"/>
    <w:rsid w:val="0002316E"/>
    <w:rsid w:val="00023172"/>
    <w:rsid w:val="00023696"/>
    <w:rsid w:val="000239B7"/>
    <w:rsid w:val="000239E8"/>
    <w:rsid w:val="00023DCD"/>
    <w:rsid w:val="00023F23"/>
    <w:rsid w:val="00024120"/>
    <w:rsid w:val="00024971"/>
    <w:rsid w:val="00024A5D"/>
    <w:rsid w:val="00025361"/>
    <w:rsid w:val="000257B8"/>
    <w:rsid w:val="00027697"/>
    <w:rsid w:val="00027774"/>
    <w:rsid w:val="00027A24"/>
    <w:rsid w:val="00027C30"/>
    <w:rsid w:val="000305D4"/>
    <w:rsid w:val="00030849"/>
    <w:rsid w:val="000310B7"/>
    <w:rsid w:val="00031346"/>
    <w:rsid w:val="00031A34"/>
    <w:rsid w:val="00031BE8"/>
    <w:rsid w:val="00031E7B"/>
    <w:rsid w:val="00032451"/>
    <w:rsid w:val="00032829"/>
    <w:rsid w:val="000329F4"/>
    <w:rsid w:val="00032A35"/>
    <w:rsid w:val="00032D5F"/>
    <w:rsid w:val="00033237"/>
    <w:rsid w:val="000336DD"/>
    <w:rsid w:val="00033989"/>
    <w:rsid w:val="00033B16"/>
    <w:rsid w:val="0003418A"/>
    <w:rsid w:val="00034231"/>
    <w:rsid w:val="000343C3"/>
    <w:rsid w:val="00034738"/>
    <w:rsid w:val="0003482A"/>
    <w:rsid w:val="00034C17"/>
    <w:rsid w:val="00034C58"/>
    <w:rsid w:val="0003534A"/>
    <w:rsid w:val="000358B1"/>
    <w:rsid w:val="00035AED"/>
    <w:rsid w:val="00035FAF"/>
    <w:rsid w:val="0003658C"/>
    <w:rsid w:val="00036839"/>
    <w:rsid w:val="00036B87"/>
    <w:rsid w:val="0003713D"/>
    <w:rsid w:val="0003780C"/>
    <w:rsid w:val="00037D71"/>
    <w:rsid w:val="0004028B"/>
    <w:rsid w:val="0004050C"/>
    <w:rsid w:val="00040768"/>
    <w:rsid w:val="00040B3C"/>
    <w:rsid w:val="00041CFF"/>
    <w:rsid w:val="00041D21"/>
    <w:rsid w:val="00042282"/>
    <w:rsid w:val="00042557"/>
    <w:rsid w:val="000429F9"/>
    <w:rsid w:val="00042CE9"/>
    <w:rsid w:val="00042EC7"/>
    <w:rsid w:val="00043243"/>
    <w:rsid w:val="00043424"/>
    <w:rsid w:val="000436C0"/>
    <w:rsid w:val="000437EC"/>
    <w:rsid w:val="00043DAF"/>
    <w:rsid w:val="000440F4"/>
    <w:rsid w:val="000445B9"/>
    <w:rsid w:val="00044EF8"/>
    <w:rsid w:val="00044F43"/>
    <w:rsid w:val="00045036"/>
    <w:rsid w:val="00045399"/>
    <w:rsid w:val="000456FB"/>
    <w:rsid w:val="0004574C"/>
    <w:rsid w:val="000457D0"/>
    <w:rsid w:val="000457E3"/>
    <w:rsid w:val="00045B3A"/>
    <w:rsid w:val="00045CEB"/>
    <w:rsid w:val="00045E5C"/>
    <w:rsid w:val="00045FB6"/>
    <w:rsid w:val="0004628D"/>
    <w:rsid w:val="000466C7"/>
    <w:rsid w:val="00046DF2"/>
    <w:rsid w:val="00047817"/>
    <w:rsid w:val="00047885"/>
    <w:rsid w:val="00047A1A"/>
    <w:rsid w:val="00050CE9"/>
    <w:rsid w:val="0005137C"/>
    <w:rsid w:val="000522F8"/>
    <w:rsid w:val="00052484"/>
    <w:rsid w:val="0005267F"/>
    <w:rsid w:val="00052E0D"/>
    <w:rsid w:val="00052FFB"/>
    <w:rsid w:val="0005326A"/>
    <w:rsid w:val="000533CE"/>
    <w:rsid w:val="000542CA"/>
    <w:rsid w:val="000542FC"/>
    <w:rsid w:val="0005476C"/>
    <w:rsid w:val="00054D61"/>
    <w:rsid w:val="000551D1"/>
    <w:rsid w:val="0005584D"/>
    <w:rsid w:val="00055E16"/>
    <w:rsid w:val="000561B9"/>
    <w:rsid w:val="00056423"/>
    <w:rsid w:val="00056B4C"/>
    <w:rsid w:val="00057436"/>
    <w:rsid w:val="00057F3A"/>
    <w:rsid w:val="00057F54"/>
    <w:rsid w:val="00060320"/>
    <w:rsid w:val="0006079B"/>
    <w:rsid w:val="00060B1A"/>
    <w:rsid w:val="00060E35"/>
    <w:rsid w:val="00061073"/>
    <w:rsid w:val="000612D6"/>
    <w:rsid w:val="0006145A"/>
    <w:rsid w:val="000614BE"/>
    <w:rsid w:val="000614CA"/>
    <w:rsid w:val="000614CD"/>
    <w:rsid w:val="000615F7"/>
    <w:rsid w:val="00061610"/>
    <w:rsid w:val="00061891"/>
    <w:rsid w:val="00062415"/>
    <w:rsid w:val="000624B7"/>
    <w:rsid w:val="00062BFD"/>
    <w:rsid w:val="00063257"/>
    <w:rsid w:val="00063501"/>
    <w:rsid w:val="0006366D"/>
    <w:rsid w:val="000636BA"/>
    <w:rsid w:val="00063741"/>
    <w:rsid w:val="00063BC5"/>
    <w:rsid w:val="0006439D"/>
    <w:rsid w:val="000651CA"/>
    <w:rsid w:val="00065B0E"/>
    <w:rsid w:val="00065CD9"/>
    <w:rsid w:val="00066235"/>
    <w:rsid w:val="00066C0D"/>
    <w:rsid w:val="000678C2"/>
    <w:rsid w:val="00067996"/>
    <w:rsid w:val="00067E00"/>
    <w:rsid w:val="00070105"/>
    <w:rsid w:val="00070880"/>
    <w:rsid w:val="00070D3E"/>
    <w:rsid w:val="00070D56"/>
    <w:rsid w:val="000717B3"/>
    <w:rsid w:val="000721A9"/>
    <w:rsid w:val="000725F2"/>
    <w:rsid w:val="000728D4"/>
    <w:rsid w:val="0007318A"/>
    <w:rsid w:val="000737F7"/>
    <w:rsid w:val="000739B0"/>
    <w:rsid w:val="00073B6B"/>
    <w:rsid w:val="00073DAC"/>
    <w:rsid w:val="00073F4F"/>
    <w:rsid w:val="0007485C"/>
    <w:rsid w:val="00074A18"/>
    <w:rsid w:val="00074B44"/>
    <w:rsid w:val="00074C86"/>
    <w:rsid w:val="00074D69"/>
    <w:rsid w:val="000762A7"/>
    <w:rsid w:val="00076431"/>
    <w:rsid w:val="00076450"/>
    <w:rsid w:val="0007664B"/>
    <w:rsid w:val="00076A80"/>
    <w:rsid w:val="00076F13"/>
    <w:rsid w:val="0007775B"/>
    <w:rsid w:val="0008088D"/>
    <w:rsid w:val="00081046"/>
    <w:rsid w:val="000810A8"/>
    <w:rsid w:val="000815B8"/>
    <w:rsid w:val="00081AA6"/>
    <w:rsid w:val="00081E59"/>
    <w:rsid w:val="00081F89"/>
    <w:rsid w:val="00082228"/>
    <w:rsid w:val="00082542"/>
    <w:rsid w:val="00082C5D"/>
    <w:rsid w:val="00082E36"/>
    <w:rsid w:val="00083644"/>
    <w:rsid w:val="00083881"/>
    <w:rsid w:val="00083E3C"/>
    <w:rsid w:val="00084224"/>
    <w:rsid w:val="00084875"/>
    <w:rsid w:val="00084F54"/>
    <w:rsid w:val="000854CC"/>
    <w:rsid w:val="00085AFB"/>
    <w:rsid w:val="00085C82"/>
    <w:rsid w:val="00085E23"/>
    <w:rsid w:val="00086097"/>
    <w:rsid w:val="00086261"/>
    <w:rsid w:val="000862C5"/>
    <w:rsid w:val="0008653A"/>
    <w:rsid w:val="0008692A"/>
    <w:rsid w:val="0008734D"/>
    <w:rsid w:val="0008736D"/>
    <w:rsid w:val="00090504"/>
    <w:rsid w:val="000907C3"/>
    <w:rsid w:val="00090CDF"/>
    <w:rsid w:val="00090D97"/>
    <w:rsid w:val="00091038"/>
    <w:rsid w:val="00091A3C"/>
    <w:rsid w:val="00091CAB"/>
    <w:rsid w:val="0009225C"/>
    <w:rsid w:val="00092E99"/>
    <w:rsid w:val="00093255"/>
    <w:rsid w:val="00093371"/>
    <w:rsid w:val="00093AFA"/>
    <w:rsid w:val="00093DF1"/>
    <w:rsid w:val="00093E1D"/>
    <w:rsid w:val="00094124"/>
    <w:rsid w:val="00094562"/>
    <w:rsid w:val="000949B5"/>
    <w:rsid w:val="00094C51"/>
    <w:rsid w:val="00094EA0"/>
    <w:rsid w:val="00095259"/>
    <w:rsid w:val="00095A59"/>
    <w:rsid w:val="00095AED"/>
    <w:rsid w:val="00095F78"/>
    <w:rsid w:val="0009621B"/>
    <w:rsid w:val="000963AC"/>
    <w:rsid w:val="000963F6"/>
    <w:rsid w:val="00096528"/>
    <w:rsid w:val="00096A78"/>
    <w:rsid w:val="00096E9D"/>
    <w:rsid w:val="000973FB"/>
    <w:rsid w:val="000A019E"/>
    <w:rsid w:val="000A09A8"/>
    <w:rsid w:val="000A137A"/>
    <w:rsid w:val="000A13FA"/>
    <w:rsid w:val="000A18FD"/>
    <w:rsid w:val="000A1AE1"/>
    <w:rsid w:val="000A1B66"/>
    <w:rsid w:val="000A1F14"/>
    <w:rsid w:val="000A2F35"/>
    <w:rsid w:val="000A31FD"/>
    <w:rsid w:val="000A3582"/>
    <w:rsid w:val="000A3B2D"/>
    <w:rsid w:val="000A3C75"/>
    <w:rsid w:val="000A3D0C"/>
    <w:rsid w:val="000A4349"/>
    <w:rsid w:val="000A463E"/>
    <w:rsid w:val="000A4C14"/>
    <w:rsid w:val="000A4F31"/>
    <w:rsid w:val="000A4FAB"/>
    <w:rsid w:val="000A5933"/>
    <w:rsid w:val="000A5B9E"/>
    <w:rsid w:val="000A5BBE"/>
    <w:rsid w:val="000A6089"/>
    <w:rsid w:val="000A60EC"/>
    <w:rsid w:val="000A613A"/>
    <w:rsid w:val="000A61F6"/>
    <w:rsid w:val="000A62DA"/>
    <w:rsid w:val="000A6A98"/>
    <w:rsid w:val="000A7064"/>
    <w:rsid w:val="000A712E"/>
    <w:rsid w:val="000A7A5A"/>
    <w:rsid w:val="000A7AFB"/>
    <w:rsid w:val="000A7B65"/>
    <w:rsid w:val="000A7EB0"/>
    <w:rsid w:val="000B081B"/>
    <w:rsid w:val="000B14F7"/>
    <w:rsid w:val="000B1577"/>
    <w:rsid w:val="000B2461"/>
    <w:rsid w:val="000B26B9"/>
    <w:rsid w:val="000B2F4C"/>
    <w:rsid w:val="000B2FCE"/>
    <w:rsid w:val="000B31C4"/>
    <w:rsid w:val="000B3363"/>
    <w:rsid w:val="000B3BFF"/>
    <w:rsid w:val="000B3E28"/>
    <w:rsid w:val="000B3EDD"/>
    <w:rsid w:val="000B4DCD"/>
    <w:rsid w:val="000B4EE0"/>
    <w:rsid w:val="000B51FF"/>
    <w:rsid w:val="000B53FB"/>
    <w:rsid w:val="000B5406"/>
    <w:rsid w:val="000B5411"/>
    <w:rsid w:val="000B5CCF"/>
    <w:rsid w:val="000B5DE8"/>
    <w:rsid w:val="000B6197"/>
    <w:rsid w:val="000B62EE"/>
    <w:rsid w:val="000B6972"/>
    <w:rsid w:val="000B6C76"/>
    <w:rsid w:val="000B7398"/>
    <w:rsid w:val="000B797C"/>
    <w:rsid w:val="000B7BF9"/>
    <w:rsid w:val="000B7C61"/>
    <w:rsid w:val="000C07CA"/>
    <w:rsid w:val="000C1765"/>
    <w:rsid w:val="000C19A7"/>
    <w:rsid w:val="000C1C42"/>
    <w:rsid w:val="000C1C47"/>
    <w:rsid w:val="000C1E13"/>
    <w:rsid w:val="000C2018"/>
    <w:rsid w:val="000C2278"/>
    <w:rsid w:val="000C24BF"/>
    <w:rsid w:val="000C251F"/>
    <w:rsid w:val="000C296C"/>
    <w:rsid w:val="000C2A8A"/>
    <w:rsid w:val="000C2ABC"/>
    <w:rsid w:val="000C2AEB"/>
    <w:rsid w:val="000C30B4"/>
    <w:rsid w:val="000C37E4"/>
    <w:rsid w:val="000C3C2D"/>
    <w:rsid w:val="000C42CB"/>
    <w:rsid w:val="000C4BBE"/>
    <w:rsid w:val="000C4C6D"/>
    <w:rsid w:val="000C5698"/>
    <w:rsid w:val="000C5803"/>
    <w:rsid w:val="000C5897"/>
    <w:rsid w:val="000C6809"/>
    <w:rsid w:val="000C70EA"/>
    <w:rsid w:val="000C7972"/>
    <w:rsid w:val="000C7B32"/>
    <w:rsid w:val="000C7CD7"/>
    <w:rsid w:val="000D165B"/>
    <w:rsid w:val="000D168E"/>
    <w:rsid w:val="000D1795"/>
    <w:rsid w:val="000D1E28"/>
    <w:rsid w:val="000D22E1"/>
    <w:rsid w:val="000D3283"/>
    <w:rsid w:val="000D35F1"/>
    <w:rsid w:val="000D3FA5"/>
    <w:rsid w:val="000D4B1A"/>
    <w:rsid w:val="000D504F"/>
    <w:rsid w:val="000D50A6"/>
    <w:rsid w:val="000D5269"/>
    <w:rsid w:val="000D58AE"/>
    <w:rsid w:val="000D5FA5"/>
    <w:rsid w:val="000D6613"/>
    <w:rsid w:val="000D681F"/>
    <w:rsid w:val="000D744C"/>
    <w:rsid w:val="000D76A4"/>
    <w:rsid w:val="000D7A6D"/>
    <w:rsid w:val="000E0041"/>
    <w:rsid w:val="000E01C9"/>
    <w:rsid w:val="000E02B7"/>
    <w:rsid w:val="000E03C7"/>
    <w:rsid w:val="000E1788"/>
    <w:rsid w:val="000E1844"/>
    <w:rsid w:val="000E1EC9"/>
    <w:rsid w:val="000E2547"/>
    <w:rsid w:val="000E2742"/>
    <w:rsid w:val="000E2DD9"/>
    <w:rsid w:val="000E318F"/>
    <w:rsid w:val="000E3494"/>
    <w:rsid w:val="000E3942"/>
    <w:rsid w:val="000E3AA8"/>
    <w:rsid w:val="000E3D80"/>
    <w:rsid w:val="000E49F2"/>
    <w:rsid w:val="000E4ED8"/>
    <w:rsid w:val="000E4F99"/>
    <w:rsid w:val="000E538A"/>
    <w:rsid w:val="000E5840"/>
    <w:rsid w:val="000E61AF"/>
    <w:rsid w:val="000E622A"/>
    <w:rsid w:val="000E6278"/>
    <w:rsid w:val="000E6571"/>
    <w:rsid w:val="000E6C06"/>
    <w:rsid w:val="000E6E1D"/>
    <w:rsid w:val="000E7AFC"/>
    <w:rsid w:val="000E7D84"/>
    <w:rsid w:val="000F020F"/>
    <w:rsid w:val="000F03C5"/>
    <w:rsid w:val="000F0577"/>
    <w:rsid w:val="000F07DA"/>
    <w:rsid w:val="000F0C3F"/>
    <w:rsid w:val="000F0C50"/>
    <w:rsid w:val="000F1624"/>
    <w:rsid w:val="000F1894"/>
    <w:rsid w:val="000F1B44"/>
    <w:rsid w:val="000F1ECE"/>
    <w:rsid w:val="000F2069"/>
    <w:rsid w:val="000F2076"/>
    <w:rsid w:val="000F263A"/>
    <w:rsid w:val="000F2DD8"/>
    <w:rsid w:val="000F2DF7"/>
    <w:rsid w:val="000F315B"/>
    <w:rsid w:val="000F35F6"/>
    <w:rsid w:val="000F3831"/>
    <w:rsid w:val="000F3851"/>
    <w:rsid w:val="000F4B42"/>
    <w:rsid w:val="000F555B"/>
    <w:rsid w:val="000F584E"/>
    <w:rsid w:val="000F5988"/>
    <w:rsid w:val="000F59E4"/>
    <w:rsid w:val="000F5BD7"/>
    <w:rsid w:val="000F604D"/>
    <w:rsid w:val="000F6AD8"/>
    <w:rsid w:val="000F6B83"/>
    <w:rsid w:val="000F6E1F"/>
    <w:rsid w:val="000F6F0E"/>
    <w:rsid w:val="000F6FB7"/>
    <w:rsid w:val="00100279"/>
    <w:rsid w:val="00100A63"/>
    <w:rsid w:val="00101393"/>
    <w:rsid w:val="0010173B"/>
    <w:rsid w:val="001019B5"/>
    <w:rsid w:val="00102398"/>
    <w:rsid w:val="00102BE3"/>
    <w:rsid w:val="00102EA9"/>
    <w:rsid w:val="00102F2A"/>
    <w:rsid w:val="00103526"/>
    <w:rsid w:val="0010385E"/>
    <w:rsid w:val="00103FF5"/>
    <w:rsid w:val="001042B3"/>
    <w:rsid w:val="001043CA"/>
    <w:rsid w:val="00104F12"/>
    <w:rsid w:val="001066D1"/>
    <w:rsid w:val="001067F3"/>
    <w:rsid w:val="00106C72"/>
    <w:rsid w:val="00106D7B"/>
    <w:rsid w:val="00107277"/>
    <w:rsid w:val="001075A2"/>
    <w:rsid w:val="00107787"/>
    <w:rsid w:val="00107A80"/>
    <w:rsid w:val="00110418"/>
    <w:rsid w:val="00110578"/>
    <w:rsid w:val="00110ABD"/>
    <w:rsid w:val="00110C39"/>
    <w:rsid w:val="00110D5D"/>
    <w:rsid w:val="0011106F"/>
    <w:rsid w:val="00111357"/>
    <w:rsid w:val="00111876"/>
    <w:rsid w:val="00111D70"/>
    <w:rsid w:val="001121CB"/>
    <w:rsid w:val="00112D14"/>
    <w:rsid w:val="00112FC6"/>
    <w:rsid w:val="001130FB"/>
    <w:rsid w:val="00113247"/>
    <w:rsid w:val="0011352C"/>
    <w:rsid w:val="001138D7"/>
    <w:rsid w:val="00113AA6"/>
    <w:rsid w:val="0011434A"/>
    <w:rsid w:val="001144F2"/>
    <w:rsid w:val="00114BF3"/>
    <w:rsid w:val="0011578C"/>
    <w:rsid w:val="00115C40"/>
    <w:rsid w:val="0011634F"/>
    <w:rsid w:val="001163C3"/>
    <w:rsid w:val="00116FEB"/>
    <w:rsid w:val="00117AC7"/>
    <w:rsid w:val="00120472"/>
    <w:rsid w:val="001204A9"/>
    <w:rsid w:val="0012052C"/>
    <w:rsid w:val="00120609"/>
    <w:rsid w:val="00120688"/>
    <w:rsid w:val="001206D8"/>
    <w:rsid w:val="001212BB"/>
    <w:rsid w:val="00121AE1"/>
    <w:rsid w:val="00121D9D"/>
    <w:rsid w:val="00122614"/>
    <w:rsid w:val="00122A3E"/>
    <w:rsid w:val="00122D06"/>
    <w:rsid w:val="001235A1"/>
    <w:rsid w:val="00123C4E"/>
    <w:rsid w:val="0012406F"/>
    <w:rsid w:val="001245FD"/>
    <w:rsid w:val="00124D0B"/>
    <w:rsid w:val="00124F0E"/>
    <w:rsid w:val="00125008"/>
    <w:rsid w:val="001257B9"/>
    <w:rsid w:val="00125BD8"/>
    <w:rsid w:val="001264EE"/>
    <w:rsid w:val="00126AFD"/>
    <w:rsid w:val="00126E1E"/>
    <w:rsid w:val="0012712A"/>
    <w:rsid w:val="00127549"/>
    <w:rsid w:val="001277E2"/>
    <w:rsid w:val="001279C1"/>
    <w:rsid w:val="00130640"/>
    <w:rsid w:val="00130A28"/>
    <w:rsid w:val="00130C69"/>
    <w:rsid w:val="00130CB2"/>
    <w:rsid w:val="00130DA0"/>
    <w:rsid w:val="00131242"/>
    <w:rsid w:val="00131377"/>
    <w:rsid w:val="001314E7"/>
    <w:rsid w:val="00131766"/>
    <w:rsid w:val="00132193"/>
    <w:rsid w:val="001323D1"/>
    <w:rsid w:val="001326AD"/>
    <w:rsid w:val="0013271F"/>
    <w:rsid w:val="001328AA"/>
    <w:rsid w:val="001328BC"/>
    <w:rsid w:val="00132A64"/>
    <w:rsid w:val="00132F3E"/>
    <w:rsid w:val="00133411"/>
    <w:rsid w:val="00133C1C"/>
    <w:rsid w:val="00133E00"/>
    <w:rsid w:val="0013447D"/>
    <w:rsid w:val="00134822"/>
    <w:rsid w:val="00134BC9"/>
    <w:rsid w:val="00134C44"/>
    <w:rsid w:val="00134C6D"/>
    <w:rsid w:val="00134E6F"/>
    <w:rsid w:val="001352A9"/>
    <w:rsid w:val="00135425"/>
    <w:rsid w:val="00135465"/>
    <w:rsid w:val="00135DEF"/>
    <w:rsid w:val="00136282"/>
    <w:rsid w:val="00136441"/>
    <w:rsid w:val="001365C5"/>
    <w:rsid w:val="001368EC"/>
    <w:rsid w:val="00136D89"/>
    <w:rsid w:val="00136EB1"/>
    <w:rsid w:val="0013751A"/>
    <w:rsid w:val="001376C0"/>
    <w:rsid w:val="00140236"/>
    <w:rsid w:val="001402F9"/>
    <w:rsid w:val="00140666"/>
    <w:rsid w:val="00140E93"/>
    <w:rsid w:val="00140ECC"/>
    <w:rsid w:val="001416DF"/>
    <w:rsid w:val="00142AC8"/>
    <w:rsid w:val="00142EB8"/>
    <w:rsid w:val="00143024"/>
    <w:rsid w:val="00143340"/>
    <w:rsid w:val="001433E8"/>
    <w:rsid w:val="001436F9"/>
    <w:rsid w:val="00144229"/>
    <w:rsid w:val="00144A63"/>
    <w:rsid w:val="00145122"/>
    <w:rsid w:val="0014540E"/>
    <w:rsid w:val="0014546A"/>
    <w:rsid w:val="00145C68"/>
    <w:rsid w:val="00145F20"/>
    <w:rsid w:val="00147D1B"/>
    <w:rsid w:val="00147F22"/>
    <w:rsid w:val="0015032C"/>
    <w:rsid w:val="00150D5B"/>
    <w:rsid w:val="00150DEA"/>
    <w:rsid w:val="00151440"/>
    <w:rsid w:val="00151A21"/>
    <w:rsid w:val="00151B35"/>
    <w:rsid w:val="00151D3B"/>
    <w:rsid w:val="00151F45"/>
    <w:rsid w:val="00152208"/>
    <w:rsid w:val="00152678"/>
    <w:rsid w:val="00152726"/>
    <w:rsid w:val="001527B3"/>
    <w:rsid w:val="00152858"/>
    <w:rsid w:val="00152A83"/>
    <w:rsid w:val="00153689"/>
    <w:rsid w:val="00153D30"/>
    <w:rsid w:val="0015412F"/>
    <w:rsid w:val="00154210"/>
    <w:rsid w:val="00154C96"/>
    <w:rsid w:val="00155815"/>
    <w:rsid w:val="00155986"/>
    <w:rsid w:val="00155D74"/>
    <w:rsid w:val="0015652C"/>
    <w:rsid w:val="00156734"/>
    <w:rsid w:val="001569C2"/>
    <w:rsid w:val="00156DEA"/>
    <w:rsid w:val="001570CB"/>
    <w:rsid w:val="001574EA"/>
    <w:rsid w:val="001576D9"/>
    <w:rsid w:val="00157722"/>
    <w:rsid w:val="00157961"/>
    <w:rsid w:val="00157E56"/>
    <w:rsid w:val="001606CE"/>
    <w:rsid w:val="001608E1"/>
    <w:rsid w:val="001608E7"/>
    <w:rsid w:val="00160D0E"/>
    <w:rsid w:val="0016107C"/>
    <w:rsid w:val="001619BB"/>
    <w:rsid w:val="00161C1D"/>
    <w:rsid w:val="001621D9"/>
    <w:rsid w:val="00162B7A"/>
    <w:rsid w:val="00162DD8"/>
    <w:rsid w:val="001630EB"/>
    <w:rsid w:val="001630F4"/>
    <w:rsid w:val="00163624"/>
    <w:rsid w:val="00164665"/>
    <w:rsid w:val="00164BA0"/>
    <w:rsid w:val="00164CF2"/>
    <w:rsid w:val="00164D77"/>
    <w:rsid w:val="00164FEF"/>
    <w:rsid w:val="00165498"/>
    <w:rsid w:val="00165581"/>
    <w:rsid w:val="001656FC"/>
    <w:rsid w:val="00165B7A"/>
    <w:rsid w:val="00165BDC"/>
    <w:rsid w:val="00165EE6"/>
    <w:rsid w:val="00166011"/>
    <w:rsid w:val="00166081"/>
    <w:rsid w:val="001667E9"/>
    <w:rsid w:val="0016682E"/>
    <w:rsid w:val="00166975"/>
    <w:rsid w:val="00166A9A"/>
    <w:rsid w:val="00167CCD"/>
    <w:rsid w:val="00167E42"/>
    <w:rsid w:val="00170425"/>
    <w:rsid w:val="0017118B"/>
    <w:rsid w:val="00171573"/>
    <w:rsid w:val="00171CA1"/>
    <w:rsid w:val="00172341"/>
    <w:rsid w:val="001725BA"/>
    <w:rsid w:val="00172DF6"/>
    <w:rsid w:val="00173AB1"/>
    <w:rsid w:val="00174A6D"/>
    <w:rsid w:val="00174F57"/>
    <w:rsid w:val="001753AD"/>
    <w:rsid w:val="001756DC"/>
    <w:rsid w:val="0017579C"/>
    <w:rsid w:val="00175FE8"/>
    <w:rsid w:val="00176299"/>
    <w:rsid w:val="00176487"/>
    <w:rsid w:val="00176DE9"/>
    <w:rsid w:val="00176ECB"/>
    <w:rsid w:val="00176F92"/>
    <w:rsid w:val="00177223"/>
    <w:rsid w:val="00177268"/>
    <w:rsid w:val="001772B8"/>
    <w:rsid w:val="00177445"/>
    <w:rsid w:val="00177995"/>
    <w:rsid w:val="00177A0E"/>
    <w:rsid w:val="00177E57"/>
    <w:rsid w:val="001800A2"/>
    <w:rsid w:val="0018024A"/>
    <w:rsid w:val="0018058D"/>
    <w:rsid w:val="0018070A"/>
    <w:rsid w:val="00180770"/>
    <w:rsid w:val="0018082B"/>
    <w:rsid w:val="00180839"/>
    <w:rsid w:val="001809AB"/>
    <w:rsid w:val="00180A9B"/>
    <w:rsid w:val="00180B25"/>
    <w:rsid w:val="00180B66"/>
    <w:rsid w:val="0018139F"/>
    <w:rsid w:val="00181557"/>
    <w:rsid w:val="001815A8"/>
    <w:rsid w:val="001817DD"/>
    <w:rsid w:val="00181BD9"/>
    <w:rsid w:val="00181E1F"/>
    <w:rsid w:val="00182177"/>
    <w:rsid w:val="001821AE"/>
    <w:rsid w:val="00182F34"/>
    <w:rsid w:val="00182F58"/>
    <w:rsid w:val="001833CB"/>
    <w:rsid w:val="0018441D"/>
    <w:rsid w:val="00184ED4"/>
    <w:rsid w:val="00184F20"/>
    <w:rsid w:val="0018538F"/>
    <w:rsid w:val="00185403"/>
    <w:rsid w:val="001854D0"/>
    <w:rsid w:val="00185ADC"/>
    <w:rsid w:val="00185E08"/>
    <w:rsid w:val="00186677"/>
    <w:rsid w:val="00186F43"/>
    <w:rsid w:val="001875CA"/>
    <w:rsid w:val="00187C1D"/>
    <w:rsid w:val="00187C62"/>
    <w:rsid w:val="00187D9C"/>
    <w:rsid w:val="00187F71"/>
    <w:rsid w:val="00190451"/>
    <w:rsid w:val="00190B0C"/>
    <w:rsid w:val="00190EEE"/>
    <w:rsid w:val="001911F1"/>
    <w:rsid w:val="001912C3"/>
    <w:rsid w:val="001917DD"/>
    <w:rsid w:val="001919F4"/>
    <w:rsid w:val="00191BE4"/>
    <w:rsid w:val="00191FB9"/>
    <w:rsid w:val="0019206C"/>
    <w:rsid w:val="00192AB2"/>
    <w:rsid w:val="00192CF6"/>
    <w:rsid w:val="00193868"/>
    <w:rsid w:val="00193D81"/>
    <w:rsid w:val="00193E3F"/>
    <w:rsid w:val="00193F18"/>
    <w:rsid w:val="001940CE"/>
    <w:rsid w:val="00194447"/>
    <w:rsid w:val="0019448A"/>
    <w:rsid w:val="001945D8"/>
    <w:rsid w:val="00194B7C"/>
    <w:rsid w:val="00194D9B"/>
    <w:rsid w:val="0019500E"/>
    <w:rsid w:val="00195846"/>
    <w:rsid w:val="001969FA"/>
    <w:rsid w:val="00196CA7"/>
    <w:rsid w:val="00197261"/>
    <w:rsid w:val="00197274"/>
    <w:rsid w:val="001974A0"/>
    <w:rsid w:val="001975DA"/>
    <w:rsid w:val="001975E2"/>
    <w:rsid w:val="00197932"/>
    <w:rsid w:val="001A052B"/>
    <w:rsid w:val="001A0A54"/>
    <w:rsid w:val="001A0D1B"/>
    <w:rsid w:val="001A0D22"/>
    <w:rsid w:val="001A0EDB"/>
    <w:rsid w:val="001A12BA"/>
    <w:rsid w:val="001A15B1"/>
    <w:rsid w:val="001A1DA0"/>
    <w:rsid w:val="001A23DC"/>
    <w:rsid w:val="001A24BE"/>
    <w:rsid w:val="001A2894"/>
    <w:rsid w:val="001A344A"/>
    <w:rsid w:val="001A3E41"/>
    <w:rsid w:val="001A3FFA"/>
    <w:rsid w:val="001A430E"/>
    <w:rsid w:val="001A451C"/>
    <w:rsid w:val="001A4666"/>
    <w:rsid w:val="001A4917"/>
    <w:rsid w:val="001A49BD"/>
    <w:rsid w:val="001A4F50"/>
    <w:rsid w:val="001A52F6"/>
    <w:rsid w:val="001A52F9"/>
    <w:rsid w:val="001A553F"/>
    <w:rsid w:val="001A55BF"/>
    <w:rsid w:val="001A585F"/>
    <w:rsid w:val="001A59E6"/>
    <w:rsid w:val="001A5AC6"/>
    <w:rsid w:val="001A5BA4"/>
    <w:rsid w:val="001A5DD0"/>
    <w:rsid w:val="001A5F30"/>
    <w:rsid w:val="001A6D15"/>
    <w:rsid w:val="001A73AD"/>
    <w:rsid w:val="001B0424"/>
    <w:rsid w:val="001B0E8F"/>
    <w:rsid w:val="001B102B"/>
    <w:rsid w:val="001B10CC"/>
    <w:rsid w:val="001B13B4"/>
    <w:rsid w:val="001B160E"/>
    <w:rsid w:val="001B181F"/>
    <w:rsid w:val="001B1DEC"/>
    <w:rsid w:val="001B212E"/>
    <w:rsid w:val="001B29ED"/>
    <w:rsid w:val="001B2C3F"/>
    <w:rsid w:val="001B2D83"/>
    <w:rsid w:val="001B2E08"/>
    <w:rsid w:val="001B2E45"/>
    <w:rsid w:val="001B2FE3"/>
    <w:rsid w:val="001B30EA"/>
    <w:rsid w:val="001B343A"/>
    <w:rsid w:val="001B3568"/>
    <w:rsid w:val="001B374B"/>
    <w:rsid w:val="001B37CD"/>
    <w:rsid w:val="001B38E6"/>
    <w:rsid w:val="001B418A"/>
    <w:rsid w:val="001B43B7"/>
    <w:rsid w:val="001B4772"/>
    <w:rsid w:val="001B51C2"/>
    <w:rsid w:val="001B58DD"/>
    <w:rsid w:val="001B59C9"/>
    <w:rsid w:val="001B5A9D"/>
    <w:rsid w:val="001B5D83"/>
    <w:rsid w:val="001B5DDA"/>
    <w:rsid w:val="001B5E87"/>
    <w:rsid w:val="001B5F8A"/>
    <w:rsid w:val="001B6000"/>
    <w:rsid w:val="001B6469"/>
    <w:rsid w:val="001B694F"/>
    <w:rsid w:val="001B6C1D"/>
    <w:rsid w:val="001B6FEC"/>
    <w:rsid w:val="001B785B"/>
    <w:rsid w:val="001C057A"/>
    <w:rsid w:val="001C05B9"/>
    <w:rsid w:val="001C0C09"/>
    <w:rsid w:val="001C0FBD"/>
    <w:rsid w:val="001C17EB"/>
    <w:rsid w:val="001C1845"/>
    <w:rsid w:val="001C1884"/>
    <w:rsid w:val="001C1E4B"/>
    <w:rsid w:val="001C1F66"/>
    <w:rsid w:val="001C1FC5"/>
    <w:rsid w:val="001C21A6"/>
    <w:rsid w:val="001C318E"/>
    <w:rsid w:val="001C34ED"/>
    <w:rsid w:val="001C3D39"/>
    <w:rsid w:val="001C3E6B"/>
    <w:rsid w:val="001C3F43"/>
    <w:rsid w:val="001C456A"/>
    <w:rsid w:val="001C45CF"/>
    <w:rsid w:val="001C4688"/>
    <w:rsid w:val="001C47BE"/>
    <w:rsid w:val="001C5136"/>
    <w:rsid w:val="001C53C1"/>
    <w:rsid w:val="001C5B6B"/>
    <w:rsid w:val="001C5D0B"/>
    <w:rsid w:val="001C6231"/>
    <w:rsid w:val="001C6409"/>
    <w:rsid w:val="001C70EE"/>
    <w:rsid w:val="001C73C3"/>
    <w:rsid w:val="001C782B"/>
    <w:rsid w:val="001C7AE2"/>
    <w:rsid w:val="001D009B"/>
    <w:rsid w:val="001D00EA"/>
    <w:rsid w:val="001D0B84"/>
    <w:rsid w:val="001D0D12"/>
    <w:rsid w:val="001D1068"/>
    <w:rsid w:val="001D11E3"/>
    <w:rsid w:val="001D174C"/>
    <w:rsid w:val="001D19F8"/>
    <w:rsid w:val="001D1A13"/>
    <w:rsid w:val="001D1F65"/>
    <w:rsid w:val="001D2093"/>
    <w:rsid w:val="001D25E9"/>
    <w:rsid w:val="001D2643"/>
    <w:rsid w:val="001D29DE"/>
    <w:rsid w:val="001D3615"/>
    <w:rsid w:val="001D3BCA"/>
    <w:rsid w:val="001D3C5A"/>
    <w:rsid w:val="001D425D"/>
    <w:rsid w:val="001D4309"/>
    <w:rsid w:val="001D45E3"/>
    <w:rsid w:val="001D47CB"/>
    <w:rsid w:val="001D4A46"/>
    <w:rsid w:val="001D4A7C"/>
    <w:rsid w:val="001D4F17"/>
    <w:rsid w:val="001D5025"/>
    <w:rsid w:val="001D509A"/>
    <w:rsid w:val="001D522F"/>
    <w:rsid w:val="001D5C61"/>
    <w:rsid w:val="001D6203"/>
    <w:rsid w:val="001D68B9"/>
    <w:rsid w:val="001D6CDC"/>
    <w:rsid w:val="001D7783"/>
    <w:rsid w:val="001D7D08"/>
    <w:rsid w:val="001E077B"/>
    <w:rsid w:val="001E18C0"/>
    <w:rsid w:val="001E1B69"/>
    <w:rsid w:val="001E1C14"/>
    <w:rsid w:val="001E1E5B"/>
    <w:rsid w:val="001E21B8"/>
    <w:rsid w:val="001E226E"/>
    <w:rsid w:val="001E2787"/>
    <w:rsid w:val="001E2DAE"/>
    <w:rsid w:val="001E3397"/>
    <w:rsid w:val="001E4CB3"/>
    <w:rsid w:val="001E4D3E"/>
    <w:rsid w:val="001E4DB6"/>
    <w:rsid w:val="001E4E96"/>
    <w:rsid w:val="001E4EEB"/>
    <w:rsid w:val="001E51FF"/>
    <w:rsid w:val="001E5222"/>
    <w:rsid w:val="001E52B3"/>
    <w:rsid w:val="001E562F"/>
    <w:rsid w:val="001E59D7"/>
    <w:rsid w:val="001E5D7E"/>
    <w:rsid w:val="001E5E06"/>
    <w:rsid w:val="001E604B"/>
    <w:rsid w:val="001E6338"/>
    <w:rsid w:val="001E6357"/>
    <w:rsid w:val="001E64D6"/>
    <w:rsid w:val="001E7208"/>
    <w:rsid w:val="001E7753"/>
    <w:rsid w:val="001E79E1"/>
    <w:rsid w:val="001E7C85"/>
    <w:rsid w:val="001E7CE0"/>
    <w:rsid w:val="001E7FC3"/>
    <w:rsid w:val="001F05A2"/>
    <w:rsid w:val="001F0A11"/>
    <w:rsid w:val="001F0D20"/>
    <w:rsid w:val="001F0E7A"/>
    <w:rsid w:val="001F1929"/>
    <w:rsid w:val="001F1EA0"/>
    <w:rsid w:val="001F21E8"/>
    <w:rsid w:val="001F2538"/>
    <w:rsid w:val="001F34EE"/>
    <w:rsid w:val="001F3805"/>
    <w:rsid w:val="001F3B7D"/>
    <w:rsid w:val="001F3C39"/>
    <w:rsid w:val="001F3DD1"/>
    <w:rsid w:val="001F4140"/>
    <w:rsid w:val="001F479B"/>
    <w:rsid w:val="001F4A2E"/>
    <w:rsid w:val="001F4CB1"/>
    <w:rsid w:val="001F55DF"/>
    <w:rsid w:val="001F566B"/>
    <w:rsid w:val="001F5DC5"/>
    <w:rsid w:val="001F61BF"/>
    <w:rsid w:val="001F6A47"/>
    <w:rsid w:val="001F6BBD"/>
    <w:rsid w:val="001F6E79"/>
    <w:rsid w:val="001F702D"/>
    <w:rsid w:val="001F76E6"/>
    <w:rsid w:val="002000E3"/>
    <w:rsid w:val="002002D0"/>
    <w:rsid w:val="002006FA"/>
    <w:rsid w:val="00200834"/>
    <w:rsid w:val="00200E13"/>
    <w:rsid w:val="00200EB5"/>
    <w:rsid w:val="00200ED3"/>
    <w:rsid w:val="002011D7"/>
    <w:rsid w:val="00201614"/>
    <w:rsid w:val="00201A40"/>
    <w:rsid w:val="00201B59"/>
    <w:rsid w:val="00201C40"/>
    <w:rsid w:val="00201DC8"/>
    <w:rsid w:val="00201F8C"/>
    <w:rsid w:val="00202281"/>
    <w:rsid w:val="00202385"/>
    <w:rsid w:val="002025DB"/>
    <w:rsid w:val="0020271B"/>
    <w:rsid w:val="00202752"/>
    <w:rsid w:val="00202892"/>
    <w:rsid w:val="002028F5"/>
    <w:rsid w:val="00202906"/>
    <w:rsid w:val="00202AB6"/>
    <w:rsid w:val="00203090"/>
    <w:rsid w:val="0020310F"/>
    <w:rsid w:val="00203321"/>
    <w:rsid w:val="0020396D"/>
    <w:rsid w:val="00203AA0"/>
    <w:rsid w:val="00203B69"/>
    <w:rsid w:val="00204674"/>
    <w:rsid w:val="00204BFD"/>
    <w:rsid w:val="002051A6"/>
    <w:rsid w:val="002053F8"/>
    <w:rsid w:val="002056AE"/>
    <w:rsid w:val="00205FBD"/>
    <w:rsid w:val="0020671D"/>
    <w:rsid w:val="00206BEC"/>
    <w:rsid w:val="00206E8A"/>
    <w:rsid w:val="00207280"/>
    <w:rsid w:val="0020791D"/>
    <w:rsid w:val="0021008E"/>
    <w:rsid w:val="0021041D"/>
    <w:rsid w:val="002104D3"/>
    <w:rsid w:val="00210946"/>
    <w:rsid w:val="00210BFA"/>
    <w:rsid w:val="00210F08"/>
    <w:rsid w:val="00211364"/>
    <w:rsid w:val="002113B9"/>
    <w:rsid w:val="00211E22"/>
    <w:rsid w:val="00211E40"/>
    <w:rsid w:val="00211F87"/>
    <w:rsid w:val="00212002"/>
    <w:rsid w:val="002133D4"/>
    <w:rsid w:val="00213476"/>
    <w:rsid w:val="00213885"/>
    <w:rsid w:val="00213FB7"/>
    <w:rsid w:val="00214391"/>
    <w:rsid w:val="002148B3"/>
    <w:rsid w:val="002151AF"/>
    <w:rsid w:val="002153A3"/>
    <w:rsid w:val="00215411"/>
    <w:rsid w:val="00215458"/>
    <w:rsid w:val="00215496"/>
    <w:rsid w:val="002161B7"/>
    <w:rsid w:val="002167D0"/>
    <w:rsid w:val="00216F46"/>
    <w:rsid w:val="00217734"/>
    <w:rsid w:val="00217C1C"/>
    <w:rsid w:val="00217C85"/>
    <w:rsid w:val="0022030B"/>
    <w:rsid w:val="002207DB"/>
    <w:rsid w:val="00221392"/>
    <w:rsid w:val="002216A3"/>
    <w:rsid w:val="002229EC"/>
    <w:rsid w:val="002235F8"/>
    <w:rsid w:val="0022374C"/>
    <w:rsid w:val="00223DDB"/>
    <w:rsid w:val="0022424F"/>
    <w:rsid w:val="0022430A"/>
    <w:rsid w:val="0022438C"/>
    <w:rsid w:val="002246AC"/>
    <w:rsid w:val="00225719"/>
    <w:rsid w:val="0022575A"/>
    <w:rsid w:val="00225883"/>
    <w:rsid w:val="00225E7F"/>
    <w:rsid w:val="0022658F"/>
    <w:rsid w:val="002268AF"/>
    <w:rsid w:val="00226D3F"/>
    <w:rsid w:val="002270DE"/>
    <w:rsid w:val="00227236"/>
    <w:rsid w:val="0022746D"/>
    <w:rsid w:val="00227675"/>
    <w:rsid w:val="0022778C"/>
    <w:rsid w:val="00227AF5"/>
    <w:rsid w:val="002303D3"/>
    <w:rsid w:val="0023075D"/>
    <w:rsid w:val="002308C2"/>
    <w:rsid w:val="00230918"/>
    <w:rsid w:val="0023135C"/>
    <w:rsid w:val="00231482"/>
    <w:rsid w:val="00232484"/>
    <w:rsid w:val="00232824"/>
    <w:rsid w:val="00232845"/>
    <w:rsid w:val="00233282"/>
    <w:rsid w:val="002336D1"/>
    <w:rsid w:val="00233B71"/>
    <w:rsid w:val="00233C81"/>
    <w:rsid w:val="00233F0B"/>
    <w:rsid w:val="00234BD9"/>
    <w:rsid w:val="0023521A"/>
    <w:rsid w:val="00235273"/>
    <w:rsid w:val="002354BB"/>
    <w:rsid w:val="00235915"/>
    <w:rsid w:val="00235974"/>
    <w:rsid w:val="00235BD2"/>
    <w:rsid w:val="00235E58"/>
    <w:rsid w:val="00236B9E"/>
    <w:rsid w:val="00237154"/>
    <w:rsid w:val="00237815"/>
    <w:rsid w:val="00240429"/>
    <w:rsid w:val="00240539"/>
    <w:rsid w:val="00240B56"/>
    <w:rsid w:val="00240D76"/>
    <w:rsid w:val="00240E2E"/>
    <w:rsid w:val="0024147E"/>
    <w:rsid w:val="00241769"/>
    <w:rsid w:val="00241C1E"/>
    <w:rsid w:val="00241D4C"/>
    <w:rsid w:val="0024213D"/>
    <w:rsid w:val="00242343"/>
    <w:rsid w:val="0024250F"/>
    <w:rsid w:val="002426AF"/>
    <w:rsid w:val="002428DA"/>
    <w:rsid w:val="00242A31"/>
    <w:rsid w:val="00242D4F"/>
    <w:rsid w:val="00243673"/>
    <w:rsid w:val="00243990"/>
    <w:rsid w:val="00244532"/>
    <w:rsid w:val="002445C7"/>
    <w:rsid w:val="00245243"/>
    <w:rsid w:val="00245544"/>
    <w:rsid w:val="00245940"/>
    <w:rsid w:val="002461B2"/>
    <w:rsid w:val="0024662B"/>
    <w:rsid w:val="002468F0"/>
    <w:rsid w:val="0024705C"/>
    <w:rsid w:val="0024728A"/>
    <w:rsid w:val="0024745B"/>
    <w:rsid w:val="00247AD1"/>
    <w:rsid w:val="00247ECD"/>
    <w:rsid w:val="002500DD"/>
    <w:rsid w:val="00250181"/>
    <w:rsid w:val="00250637"/>
    <w:rsid w:val="00250951"/>
    <w:rsid w:val="00250968"/>
    <w:rsid w:val="00250C2C"/>
    <w:rsid w:val="00250F36"/>
    <w:rsid w:val="002512CC"/>
    <w:rsid w:val="00251402"/>
    <w:rsid w:val="0025217F"/>
    <w:rsid w:val="002528B0"/>
    <w:rsid w:val="002528C3"/>
    <w:rsid w:val="00252CC3"/>
    <w:rsid w:val="00252DD1"/>
    <w:rsid w:val="00252DD6"/>
    <w:rsid w:val="00252F0A"/>
    <w:rsid w:val="0025310C"/>
    <w:rsid w:val="00253488"/>
    <w:rsid w:val="00253533"/>
    <w:rsid w:val="00253B21"/>
    <w:rsid w:val="00254362"/>
    <w:rsid w:val="002546AD"/>
    <w:rsid w:val="00254B37"/>
    <w:rsid w:val="00254B3D"/>
    <w:rsid w:val="00254B55"/>
    <w:rsid w:val="00254CBA"/>
    <w:rsid w:val="00255039"/>
    <w:rsid w:val="00255644"/>
    <w:rsid w:val="00255E76"/>
    <w:rsid w:val="0025620E"/>
    <w:rsid w:val="0025659E"/>
    <w:rsid w:val="00256D6F"/>
    <w:rsid w:val="00256DD4"/>
    <w:rsid w:val="00256FE8"/>
    <w:rsid w:val="0025700F"/>
    <w:rsid w:val="00257192"/>
    <w:rsid w:val="00257789"/>
    <w:rsid w:val="002577EF"/>
    <w:rsid w:val="00257E08"/>
    <w:rsid w:val="00257FDC"/>
    <w:rsid w:val="002602DF"/>
    <w:rsid w:val="002604A0"/>
    <w:rsid w:val="00260CEC"/>
    <w:rsid w:val="00260E4B"/>
    <w:rsid w:val="00261911"/>
    <w:rsid w:val="00261A2A"/>
    <w:rsid w:val="00261CE8"/>
    <w:rsid w:val="002620E2"/>
    <w:rsid w:val="00262229"/>
    <w:rsid w:val="0026245B"/>
    <w:rsid w:val="00262CCB"/>
    <w:rsid w:val="00262FED"/>
    <w:rsid w:val="00263823"/>
    <w:rsid w:val="0026393C"/>
    <w:rsid w:val="00263B02"/>
    <w:rsid w:val="00263FCA"/>
    <w:rsid w:val="002643E3"/>
    <w:rsid w:val="00264466"/>
    <w:rsid w:val="002644AE"/>
    <w:rsid w:val="00264811"/>
    <w:rsid w:val="00264E7C"/>
    <w:rsid w:val="00265100"/>
    <w:rsid w:val="0026513D"/>
    <w:rsid w:val="00265983"/>
    <w:rsid w:val="00265D2F"/>
    <w:rsid w:val="00266009"/>
    <w:rsid w:val="00266074"/>
    <w:rsid w:val="00266904"/>
    <w:rsid w:val="00266977"/>
    <w:rsid w:val="00266A18"/>
    <w:rsid w:val="00266A5F"/>
    <w:rsid w:val="00266BA0"/>
    <w:rsid w:val="002707C5"/>
    <w:rsid w:val="00270990"/>
    <w:rsid w:val="002709A8"/>
    <w:rsid w:val="00270BF9"/>
    <w:rsid w:val="00270E47"/>
    <w:rsid w:val="00271005"/>
    <w:rsid w:val="002719A0"/>
    <w:rsid w:val="00271DE7"/>
    <w:rsid w:val="00272498"/>
    <w:rsid w:val="00272C93"/>
    <w:rsid w:val="002733E6"/>
    <w:rsid w:val="00273510"/>
    <w:rsid w:val="00273A10"/>
    <w:rsid w:val="00273FF7"/>
    <w:rsid w:val="00274BCC"/>
    <w:rsid w:val="002758B1"/>
    <w:rsid w:val="002759D8"/>
    <w:rsid w:val="00275F89"/>
    <w:rsid w:val="00275FF4"/>
    <w:rsid w:val="002760D7"/>
    <w:rsid w:val="00276378"/>
    <w:rsid w:val="00276627"/>
    <w:rsid w:val="00276678"/>
    <w:rsid w:val="00276A14"/>
    <w:rsid w:val="00277BD6"/>
    <w:rsid w:val="002807EB"/>
    <w:rsid w:val="00280EFC"/>
    <w:rsid w:val="00281102"/>
    <w:rsid w:val="0028159F"/>
    <w:rsid w:val="00282646"/>
    <w:rsid w:val="0028291A"/>
    <w:rsid w:val="00282B44"/>
    <w:rsid w:val="00283C39"/>
    <w:rsid w:val="00283E98"/>
    <w:rsid w:val="00284052"/>
    <w:rsid w:val="00284698"/>
    <w:rsid w:val="002847EB"/>
    <w:rsid w:val="00284E11"/>
    <w:rsid w:val="00284E35"/>
    <w:rsid w:val="00284F95"/>
    <w:rsid w:val="00285103"/>
    <w:rsid w:val="002854DB"/>
    <w:rsid w:val="00285E44"/>
    <w:rsid w:val="00286369"/>
    <w:rsid w:val="002866A6"/>
    <w:rsid w:val="00286A9E"/>
    <w:rsid w:val="00286D6A"/>
    <w:rsid w:val="0028714C"/>
    <w:rsid w:val="002873FB"/>
    <w:rsid w:val="0028764E"/>
    <w:rsid w:val="0028792F"/>
    <w:rsid w:val="00287948"/>
    <w:rsid w:val="00287C4B"/>
    <w:rsid w:val="002900A1"/>
    <w:rsid w:val="0029061D"/>
    <w:rsid w:val="00290932"/>
    <w:rsid w:val="00290A61"/>
    <w:rsid w:val="00290EF6"/>
    <w:rsid w:val="002911C4"/>
    <w:rsid w:val="00291307"/>
    <w:rsid w:val="00291BA3"/>
    <w:rsid w:val="002925CA"/>
    <w:rsid w:val="0029299E"/>
    <w:rsid w:val="00292CFD"/>
    <w:rsid w:val="00292E80"/>
    <w:rsid w:val="0029304E"/>
    <w:rsid w:val="00293333"/>
    <w:rsid w:val="0029345B"/>
    <w:rsid w:val="002936D8"/>
    <w:rsid w:val="00293B84"/>
    <w:rsid w:val="0029401E"/>
    <w:rsid w:val="0029444D"/>
    <w:rsid w:val="0029462A"/>
    <w:rsid w:val="00294846"/>
    <w:rsid w:val="002948EB"/>
    <w:rsid w:val="00294F1F"/>
    <w:rsid w:val="00296922"/>
    <w:rsid w:val="00296C04"/>
    <w:rsid w:val="00297382"/>
    <w:rsid w:val="002975BA"/>
    <w:rsid w:val="002976F0"/>
    <w:rsid w:val="0029771E"/>
    <w:rsid w:val="002979D8"/>
    <w:rsid w:val="00297BDC"/>
    <w:rsid w:val="002A06C9"/>
    <w:rsid w:val="002A076A"/>
    <w:rsid w:val="002A0BA7"/>
    <w:rsid w:val="002A0C9D"/>
    <w:rsid w:val="002A0D6E"/>
    <w:rsid w:val="002A0F8A"/>
    <w:rsid w:val="002A1081"/>
    <w:rsid w:val="002A1136"/>
    <w:rsid w:val="002A1265"/>
    <w:rsid w:val="002A16CD"/>
    <w:rsid w:val="002A1B1D"/>
    <w:rsid w:val="002A1DA1"/>
    <w:rsid w:val="002A1EF6"/>
    <w:rsid w:val="002A343D"/>
    <w:rsid w:val="002A3553"/>
    <w:rsid w:val="002A35E2"/>
    <w:rsid w:val="002A35F7"/>
    <w:rsid w:val="002A38D7"/>
    <w:rsid w:val="002A3ADB"/>
    <w:rsid w:val="002A3AEF"/>
    <w:rsid w:val="002A48FE"/>
    <w:rsid w:val="002A49AD"/>
    <w:rsid w:val="002A4B13"/>
    <w:rsid w:val="002A5012"/>
    <w:rsid w:val="002A518A"/>
    <w:rsid w:val="002A5891"/>
    <w:rsid w:val="002A5FA0"/>
    <w:rsid w:val="002A61BE"/>
    <w:rsid w:val="002A6492"/>
    <w:rsid w:val="002A675A"/>
    <w:rsid w:val="002A6B74"/>
    <w:rsid w:val="002A6DE5"/>
    <w:rsid w:val="002A7004"/>
    <w:rsid w:val="002A727E"/>
    <w:rsid w:val="002A7636"/>
    <w:rsid w:val="002A76D5"/>
    <w:rsid w:val="002A78E5"/>
    <w:rsid w:val="002B006C"/>
    <w:rsid w:val="002B05B6"/>
    <w:rsid w:val="002B0D74"/>
    <w:rsid w:val="002B11A6"/>
    <w:rsid w:val="002B12B9"/>
    <w:rsid w:val="002B1D9C"/>
    <w:rsid w:val="002B1EBF"/>
    <w:rsid w:val="002B2401"/>
    <w:rsid w:val="002B256B"/>
    <w:rsid w:val="002B2765"/>
    <w:rsid w:val="002B27E2"/>
    <w:rsid w:val="002B2E90"/>
    <w:rsid w:val="002B3A6A"/>
    <w:rsid w:val="002B4196"/>
    <w:rsid w:val="002B4CF0"/>
    <w:rsid w:val="002B503E"/>
    <w:rsid w:val="002B551B"/>
    <w:rsid w:val="002B5851"/>
    <w:rsid w:val="002B5A4A"/>
    <w:rsid w:val="002B5BA2"/>
    <w:rsid w:val="002B5EDD"/>
    <w:rsid w:val="002B6717"/>
    <w:rsid w:val="002B673C"/>
    <w:rsid w:val="002B69E0"/>
    <w:rsid w:val="002B6BBA"/>
    <w:rsid w:val="002B6C0E"/>
    <w:rsid w:val="002B6D06"/>
    <w:rsid w:val="002B718D"/>
    <w:rsid w:val="002B7580"/>
    <w:rsid w:val="002B7668"/>
    <w:rsid w:val="002B7BB5"/>
    <w:rsid w:val="002C0919"/>
    <w:rsid w:val="002C1581"/>
    <w:rsid w:val="002C20A5"/>
    <w:rsid w:val="002C2118"/>
    <w:rsid w:val="002C28AE"/>
    <w:rsid w:val="002C2A02"/>
    <w:rsid w:val="002C3031"/>
    <w:rsid w:val="002C360B"/>
    <w:rsid w:val="002C3808"/>
    <w:rsid w:val="002C3CCC"/>
    <w:rsid w:val="002C41FB"/>
    <w:rsid w:val="002C435A"/>
    <w:rsid w:val="002C43A6"/>
    <w:rsid w:val="002C46C3"/>
    <w:rsid w:val="002C4B94"/>
    <w:rsid w:val="002C592F"/>
    <w:rsid w:val="002C5935"/>
    <w:rsid w:val="002C5B01"/>
    <w:rsid w:val="002C5BAE"/>
    <w:rsid w:val="002C5E21"/>
    <w:rsid w:val="002C6593"/>
    <w:rsid w:val="002C66DB"/>
    <w:rsid w:val="002C68FB"/>
    <w:rsid w:val="002C6ACA"/>
    <w:rsid w:val="002C6B31"/>
    <w:rsid w:val="002C6B4E"/>
    <w:rsid w:val="002C6CE0"/>
    <w:rsid w:val="002C742A"/>
    <w:rsid w:val="002C77D7"/>
    <w:rsid w:val="002C79C4"/>
    <w:rsid w:val="002C7AE3"/>
    <w:rsid w:val="002C7B71"/>
    <w:rsid w:val="002C7DD4"/>
    <w:rsid w:val="002D022A"/>
    <w:rsid w:val="002D058F"/>
    <w:rsid w:val="002D098E"/>
    <w:rsid w:val="002D0C47"/>
    <w:rsid w:val="002D0DBD"/>
    <w:rsid w:val="002D0E3E"/>
    <w:rsid w:val="002D1686"/>
    <w:rsid w:val="002D1896"/>
    <w:rsid w:val="002D2317"/>
    <w:rsid w:val="002D23E3"/>
    <w:rsid w:val="002D2CC3"/>
    <w:rsid w:val="002D2D91"/>
    <w:rsid w:val="002D38CA"/>
    <w:rsid w:val="002D390B"/>
    <w:rsid w:val="002D3E6D"/>
    <w:rsid w:val="002D4512"/>
    <w:rsid w:val="002D4829"/>
    <w:rsid w:val="002D4A16"/>
    <w:rsid w:val="002D4F05"/>
    <w:rsid w:val="002D5CAF"/>
    <w:rsid w:val="002D5DF1"/>
    <w:rsid w:val="002D6513"/>
    <w:rsid w:val="002D744C"/>
    <w:rsid w:val="002D7F47"/>
    <w:rsid w:val="002E0596"/>
    <w:rsid w:val="002E073C"/>
    <w:rsid w:val="002E1192"/>
    <w:rsid w:val="002E12EF"/>
    <w:rsid w:val="002E1568"/>
    <w:rsid w:val="002E1A5E"/>
    <w:rsid w:val="002E1A74"/>
    <w:rsid w:val="002E3318"/>
    <w:rsid w:val="002E38B2"/>
    <w:rsid w:val="002E3F7E"/>
    <w:rsid w:val="002E4197"/>
    <w:rsid w:val="002E4739"/>
    <w:rsid w:val="002E4E59"/>
    <w:rsid w:val="002E4E73"/>
    <w:rsid w:val="002E5DDB"/>
    <w:rsid w:val="002E61F8"/>
    <w:rsid w:val="002E7DD2"/>
    <w:rsid w:val="002F0045"/>
    <w:rsid w:val="002F005F"/>
    <w:rsid w:val="002F0179"/>
    <w:rsid w:val="002F06D1"/>
    <w:rsid w:val="002F099A"/>
    <w:rsid w:val="002F1257"/>
    <w:rsid w:val="002F130C"/>
    <w:rsid w:val="002F1425"/>
    <w:rsid w:val="002F15D2"/>
    <w:rsid w:val="002F16CA"/>
    <w:rsid w:val="002F183A"/>
    <w:rsid w:val="002F19F0"/>
    <w:rsid w:val="002F1A49"/>
    <w:rsid w:val="002F303E"/>
    <w:rsid w:val="002F323E"/>
    <w:rsid w:val="002F3794"/>
    <w:rsid w:val="002F3B81"/>
    <w:rsid w:val="002F403C"/>
    <w:rsid w:val="002F40D6"/>
    <w:rsid w:val="002F428E"/>
    <w:rsid w:val="002F43C2"/>
    <w:rsid w:val="002F4672"/>
    <w:rsid w:val="002F4CC7"/>
    <w:rsid w:val="002F4CC9"/>
    <w:rsid w:val="002F5157"/>
    <w:rsid w:val="002F5408"/>
    <w:rsid w:val="002F5794"/>
    <w:rsid w:val="002F594C"/>
    <w:rsid w:val="002F6150"/>
    <w:rsid w:val="002F63C5"/>
    <w:rsid w:val="002F6429"/>
    <w:rsid w:val="002F66D8"/>
    <w:rsid w:val="002F67EF"/>
    <w:rsid w:val="002F6BCE"/>
    <w:rsid w:val="002F74A5"/>
    <w:rsid w:val="00300559"/>
    <w:rsid w:val="0030095E"/>
    <w:rsid w:val="00301374"/>
    <w:rsid w:val="00301469"/>
    <w:rsid w:val="0030166C"/>
    <w:rsid w:val="00301AE9"/>
    <w:rsid w:val="0030204E"/>
    <w:rsid w:val="003020E4"/>
    <w:rsid w:val="00302614"/>
    <w:rsid w:val="0030268F"/>
    <w:rsid w:val="00302E52"/>
    <w:rsid w:val="00302E56"/>
    <w:rsid w:val="00302EBC"/>
    <w:rsid w:val="00303352"/>
    <w:rsid w:val="00303463"/>
    <w:rsid w:val="003035C7"/>
    <w:rsid w:val="003036D8"/>
    <w:rsid w:val="00303E02"/>
    <w:rsid w:val="003040F3"/>
    <w:rsid w:val="00304530"/>
    <w:rsid w:val="003048FE"/>
    <w:rsid w:val="003056BB"/>
    <w:rsid w:val="00305843"/>
    <w:rsid w:val="00305CA0"/>
    <w:rsid w:val="00305CD0"/>
    <w:rsid w:val="00305ECE"/>
    <w:rsid w:val="0030622C"/>
    <w:rsid w:val="00306830"/>
    <w:rsid w:val="00306A9A"/>
    <w:rsid w:val="0030703F"/>
    <w:rsid w:val="0030722F"/>
    <w:rsid w:val="0030733C"/>
    <w:rsid w:val="003074B8"/>
    <w:rsid w:val="003075BC"/>
    <w:rsid w:val="00307E3F"/>
    <w:rsid w:val="00310311"/>
    <w:rsid w:val="00310318"/>
    <w:rsid w:val="00310891"/>
    <w:rsid w:val="00310C1B"/>
    <w:rsid w:val="00310FD6"/>
    <w:rsid w:val="003111F3"/>
    <w:rsid w:val="003112A3"/>
    <w:rsid w:val="003114F7"/>
    <w:rsid w:val="00311956"/>
    <w:rsid w:val="003122BB"/>
    <w:rsid w:val="00312441"/>
    <w:rsid w:val="00312DE8"/>
    <w:rsid w:val="00312E6B"/>
    <w:rsid w:val="00312F25"/>
    <w:rsid w:val="00313001"/>
    <w:rsid w:val="00313776"/>
    <w:rsid w:val="00313D74"/>
    <w:rsid w:val="0031404C"/>
    <w:rsid w:val="00314750"/>
    <w:rsid w:val="00314CDA"/>
    <w:rsid w:val="00314EC5"/>
    <w:rsid w:val="0031508D"/>
    <w:rsid w:val="003153DC"/>
    <w:rsid w:val="00315AFA"/>
    <w:rsid w:val="00315CD1"/>
    <w:rsid w:val="00315DDE"/>
    <w:rsid w:val="0031699F"/>
    <w:rsid w:val="00316A34"/>
    <w:rsid w:val="00316AD6"/>
    <w:rsid w:val="003172FA"/>
    <w:rsid w:val="00317474"/>
    <w:rsid w:val="00317704"/>
    <w:rsid w:val="003205D6"/>
    <w:rsid w:val="003206C0"/>
    <w:rsid w:val="00320A53"/>
    <w:rsid w:val="00320D3B"/>
    <w:rsid w:val="00320FA3"/>
    <w:rsid w:val="00321402"/>
    <w:rsid w:val="0032151B"/>
    <w:rsid w:val="00321899"/>
    <w:rsid w:val="00321B76"/>
    <w:rsid w:val="00322511"/>
    <w:rsid w:val="0032254D"/>
    <w:rsid w:val="0032263C"/>
    <w:rsid w:val="00322CF0"/>
    <w:rsid w:val="00322E6F"/>
    <w:rsid w:val="00322F7C"/>
    <w:rsid w:val="00323068"/>
    <w:rsid w:val="003234C8"/>
    <w:rsid w:val="00323AD8"/>
    <w:rsid w:val="00323C79"/>
    <w:rsid w:val="00323F6F"/>
    <w:rsid w:val="0032449E"/>
    <w:rsid w:val="0032464D"/>
    <w:rsid w:val="003252F8"/>
    <w:rsid w:val="003267F0"/>
    <w:rsid w:val="00326AA9"/>
    <w:rsid w:val="00326CEA"/>
    <w:rsid w:val="00326DA9"/>
    <w:rsid w:val="0032700D"/>
    <w:rsid w:val="00327141"/>
    <w:rsid w:val="003271B3"/>
    <w:rsid w:val="003271D0"/>
    <w:rsid w:val="003274BC"/>
    <w:rsid w:val="00327568"/>
    <w:rsid w:val="00327E13"/>
    <w:rsid w:val="003301A6"/>
    <w:rsid w:val="003301B7"/>
    <w:rsid w:val="003309A7"/>
    <w:rsid w:val="00330C13"/>
    <w:rsid w:val="003314E4"/>
    <w:rsid w:val="0033151B"/>
    <w:rsid w:val="00331CB1"/>
    <w:rsid w:val="003321CF"/>
    <w:rsid w:val="00332325"/>
    <w:rsid w:val="00332E0F"/>
    <w:rsid w:val="0033317F"/>
    <w:rsid w:val="00333259"/>
    <w:rsid w:val="0033394E"/>
    <w:rsid w:val="00333A35"/>
    <w:rsid w:val="003346F0"/>
    <w:rsid w:val="003352DE"/>
    <w:rsid w:val="0033532E"/>
    <w:rsid w:val="003356A3"/>
    <w:rsid w:val="00336051"/>
    <w:rsid w:val="003360B7"/>
    <w:rsid w:val="00336502"/>
    <w:rsid w:val="00337505"/>
    <w:rsid w:val="00337CCA"/>
    <w:rsid w:val="00340227"/>
    <w:rsid w:val="00340439"/>
    <w:rsid w:val="0034055D"/>
    <w:rsid w:val="00340A0D"/>
    <w:rsid w:val="003414A1"/>
    <w:rsid w:val="00341581"/>
    <w:rsid w:val="003415A4"/>
    <w:rsid w:val="00341621"/>
    <w:rsid w:val="00342D3D"/>
    <w:rsid w:val="00342E14"/>
    <w:rsid w:val="00343727"/>
    <w:rsid w:val="00343785"/>
    <w:rsid w:val="00343E56"/>
    <w:rsid w:val="00344DE3"/>
    <w:rsid w:val="0034511E"/>
    <w:rsid w:val="0034522B"/>
    <w:rsid w:val="00345379"/>
    <w:rsid w:val="0034576A"/>
    <w:rsid w:val="003458A0"/>
    <w:rsid w:val="003459AF"/>
    <w:rsid w:val="00345EB8"/>
    <w:rsid w:val="0034631C"/>
    <w:rsid w:val="0034666A"/>
    <w:rsid w:val="00346C9A"/>
    <w:rsid w:val="00346F10"/>
    <w:rsid w:val="00347029"/>
    <w:rsid w:val="0034709C"/>
    <w:rsid w:val="00347177"/>
    <w:rsid w:val="003473B3"/>
    <w:rsid w:val="003478F4"/>
    <w:rsid w:val="0035002C"/>
    <w:rsid w:val="003500DE"/>
    <w:rsid w:val="003504FA"/>
    <w:rsid w:val="00350764"/>
    <w:rsid w:val="00350A2B"/>
    <w:rsid w:val="00350B14"/>
    <w:rsid w:val="00350C63"/>
    <w:rsid w:val="00351326"/>
    <w:rsid w:val="0035165A"/>
    <w:rsid w:val="003519B0"/>
    <w:rsid w:val="00351D46"/>
    <w:rsid w:val="00351DDD"/>
    <w:rsid w:val="00352071"/>
    <w:rsid w:val="00352701"/>
    <w:rsid w:val="00352D70"/>
    <w:rsid w:val="00352FB7"/>
    <w:rsid w:val="003530F1"/>
    <w:rsid w:val="003534A7"/>
    <w:rsid w:val="00353756"/>
    <w:rsid w:val="00353E10"/>
    <w:rsid w:val="00353E20"/>
    <w:rsid w:val="00354266"/>
    <w:rsid w:val="00354351"/>
    <w:rsid w:val="00354385"/>
    <w:rsid w:val="0035494B"/>
    <w:rsid w:val="00354F84"/>
    <w:rsid w:val="003559CB"/>
    <w:rsid w:val="00355FBF"/>
    <w:rsid w:val="0035662C"/>
    <w:rsid w:val="0035726F"/>
    <w:rsid w:val="00357838"/>
    <w:rsid w:val="00357C62"/>
    <w:rsid w:val="00357D9B"/>
    <w:rsid w:val="00357DD6"/>
    <w:rsid w:val="003601C2"/>
    <w:rsid w:val="0036031C"/>
    <w:rsid w:val="0036068E"/>
    <w:rsid w:val="00360CDD"/>
    <w:rsid w:val="003615C0"/>
    <w:rsid w:val="003616F1"/>
    <w:rsid w:val="00361794"/>
    <w:rsid w:val="0036196A"/>
    <w:rsid w:val="003623E6"/>
    <w:rsid w:val="00362587"/>
    <w:rsid w:val="0036268F"/>
    <w:rsid w:val="00362D7F"/>
    <w:rsid w:val="003634E7"/>
    <w:rsid w:val="00363653"/>
    <w:rsid w:val="0036376E"/>
    <w:rsid w:val="00363D94"/>
    <w:rsid w:val="0036425E"/>
    <w:rsid w:val="00364804"/>
    <w:rsid w:val="00364D92"/>
    <w:rsid w:val="00364E48"/>
    <w:rsid w:val="0036508F"/>
    <w:rsid w:val="00365866"/>
    <w:rsid w:val="00365EF1"/>
    <w:rsid w:val="00366132"/>
    <w:rsid w:val="00366B3E"/>
    <w:rsid w:val="00366D4A"/>
    <w:rsid w:val="0036712C"/>
    <w:rsid w:val="003677C3"/>
    <w:rsid w:val="00367A15"/>
    <w:rsid w:val="00367CCE"/>
    <w:rsid w:val="00367DE8"/>
    <w:rsid w:val="0037038A"/>
    <w:rsid w:val="00370B95"/>
    <w:rsid w:val="00370DE0"/>
    <w:rsid w:val="00370EC5"/>
    <w:rsid w:val="0037130F"/>
    <w:rsid w:val="003713FE"/>
    <w:rsid w:val="0037162F"/>
    <w:rsid w:val="00371A41"/>
    <w:rsid w:val="00371CEC"/>
    <w:rsid w:val="00371CFF"/>
    <w:rsid w:val="00371E11"/>
    <w:rsid w:val="0037204B"/>
    <w:rsid w:val="003720F1"/>
    <w:rsid w:val="003722A5"/>
    <w:rsid w:val="003722B9"/>
    <w:rsid w:val="00372CA3"/>
    <w:rsid w:val="00372F27"/>
    <w:rsid w:val="00372F34"/>
    <w:rsid w:val="003732FB"/>
    <w:rsid w:val="00373A48"/>
    <w:rsid w:val="00373C10"/>
    <w:rsid w:val="00373C86"/>
    <w:rsid w:val="00373CD1"/>
    <w:rsid w:val="003749AB"/>
    <w:rsid w:val="00374A63"/>
    <w:rsid w:val="00374B2F"/>
    <w:rsid w:val="00374D37"/>
    <w:rsid w:val="00374D7F"/>
    <w:rsid w:val="00375AE2"/>
    <w:rsid w:val="00375C8F"/>
    <w:rsid w:val="0037614F"/>
    <w:rsid w:val="003762F6"/>
    <w:rsid w:val="0037653B"/>
    <w:rsid w:val="00376A0B"/>
    <w:rsid w:val="00376A6A"/>
    <w:rsid w:val="00376F8B"/>
    <w:rsid w:val="003773AC"/>
    <w:rsid w:val="00377914"/>
    <w:rsid w:val="00377A81"/>
    <w:rsid w:val="00377C67"/>
    <w:rsid w:val="00380866"/>
    <w:rsid w:val="00380B10"/>
    <w:rsid w:val="0038144F"/>
    <w:rsid w:val="003817DA"/>
    <w:rsid w:val="00381C5C"/>
    <w:rsid w:val="0038201A"/>
    <w:rsid w:val="003821F3"/>
    <w:rsid w:val="003829D6"/>
    <w:rsid w:val="00383212"/>
    <w:rsid w:val="0038321E"/>
    <w:rsid w:val="003839E6"/>
    <w:rsid w:val="003852D3"/>
    <w:rsid w:val="003853D5"/>
    <w:rsid w:val="003854E9"/>
    <w:rsid w:val="00385597"/>
    <w:rsid w:val="00385977"/>
    <w:rsid w:val="00385B19"/>
    <w:rsid w:val="00386643"/>
    <w:rsid w:val="003866D0"/>
    <w:rsid w:val="003866D3"/>
    <w:rsid w:val="00386A3A"/>
    <w:rsid w:val="00386A58"/>
    <w:rsid w:val="00386AC3"/>
    <w:rsid w:val="00386F54"/>
    <w:rsid w:val="003872D0"/>
    <w:rsid w:val="003873E6"/>
    <w:rsid w:val="00387A8C"/>
    <w:rsid w:val="00390417"/>
    <w:rsid w:val="00390428"/>
    <w:rsid w:val="0039052B"/>
    <w:rsid w:val="00390877"/>
    <w:rsid w:val="00390B4B"/>
    <w:rsid w:val="0039130E"/>
    <w:rsid w:val="00391402"/>
    <w:rsid w:val="003914A9"/>
    <w:rsid w:val="00391C92"/>
    <w:rsid w:val="00391E36"/>
    <w:rsid w:val="0039367E"/>
    <w:rsid w:val="00393CA6"/>
    <w:rsid w:val="00393D8E"/>
    <w:rsid w:val="0039412C"/>
    <w:rsid w:val="003952D6"/>
    <w:rsid w:val="00395664"/>
    <w:rsid w:val="00396D1A"/>
    <w:rsid w:val="003978C9"/>
    <w:rsid w:val="00397D46"/>
    <w:rsid w:val="00397F9E"/>
    <w:rsid w:val="003A0045"/>
    <w:rsid w:val="003A016B"/>
    <w:rsid w:val="003A0564"/>
    <w:rsid w:val="003A14FE"/>
    <w:rsid w:val="003A172E"/>
    <w:rsid w:val="003A18C9"/>
    <w:rsid w:val="003A25CF"/>
    <w:rsid w:val="003A2955"/>
    <w:rsid w:val="003A2CEF"/>
    <w:rsid w:val="003A2E53"/>
    <w:rsid w:val="003A322B"/>
    <w:rsid w:val="003A32D7"/>
    <w:rsid w:val="003A34A0"/>
    <w:rsid w:val="003A3963"/>
    <w:rsid w:val="003A3B2F"/>
    <w:rsid w:val="003A3C1F"/>
    <w:rsid w:val="003A4151"/>
    <w:rsid w:val="003A4382"/>
    <w:rsid w:val="003A43A5"/>
    <w:rsid w:val="003A4CD7"/>
    <w:rsid w:val="003A4F4B"/>
    <w:rsid w:val="003A55E4"/>
    <w:rsid w:val="003A5873"/>
    <w:rsid w:val="003A5B9C"/>
    <w:rsid w:val="003A5E69"/>
    <w:rsid w:val="003A681B"/>
    <w:rsid w:val="003A6825"/>
    <w:rsid w:val="003A6D62"/>
    <w:rsid w:val="003A7219"/>
    <w:rsid w:val="003A7284"/>
    <w:rsid w:val="003A7472"/>
    <w:rsid w:val="003A74CC"/>
    <w:rsid w:val="003A7FB7"/>
    <w:rsid w:val="003B00B6"/>
    <w:rsid w:val="003B01C8"/>
    <w:rsid w:val="003B0218"/>
    <w:rsid w:val="003B09D6"/>
    <w:rsid w:val="003B0BC1"/>
    <w:rsid w:val="003B0FDF"/>
    <w:rsid w:val="003B1032"/>
    <w:rsid w:val="003B15C6"/>
    <w:rsid w:val="003B168A"/>
    <w:rsid w:val="003B1834"/>
    <w:rsid w:val="003B1A12"/>
    <w:rsid w:val="003B2596"/>
    <w:rsid w:val="003B2BDA"/>
    <w:rsid w:val="003B2BEB"/>
    <w:rsid w:val="003B2DF0"/>
    <w:rsid w:val="003B2EE7"/>
    <w:rsid w:val="003B3180"/>
    <w:rsid w:val="003B3783"/>
    <w:rsid w:val="003B3AB8"/>
    <w:rsid w:val="003B3B04"/>
    <w:rsid w:val="003B3F6E"/>
    <w:rsid w:val="003B3F94"/>
    <w:rsid w:val="003B41E6"/>
    <w:rsid w:val="003B4354"/>
    <w:rsid w:val="003B4412"/>
    <w:rsid w:val="003B4738"/>
    <w:rsid w:val="003B58AB"/>
    <w:rsid w:val="003B5A4F"/>
    <w:rsid w:val="003B5F04"/>
    <w:rsid w:val="003B60A7"/>
    <w:rsid w:val="003B6BC0"/>
    <w:rsid w:val="003B6C07"/>
    <w:rsid w:val="003B6DBE"/>
    <w:rsid w:val="003B73AA"/>
    <w:rsid w:val="003B7DCA"/>
    <w:rsid w:val="003C016B"/>
    <w:rsid w:val="003C01C8"/>
    <w:rsid w:val="003C0974"/>
    <w:rsid w:val="003C0E23"/>
    <w:rsid w:val="003C0E30"/>
    <w:rsid w:val="003C1421"/>
    <w:rsid w:val="003C1670"/>
    <w:rsid w:val="003C18A8"/>
    <w:rsid w:val="003C191B"/>
    <w:rsid w:val="003C1A63"/>
    <w:rsid w:val="003C1F59"/>
    <w:rsid w:val="003C24D4"/>
    <w:rsid w:val="003C2788"/>
    <w:rsid w:val="003C3596"/>
    <w:rsid w:val="003C35DB"/>
    <w:rsid w:val="003C365F"/>
    <w:rsid w:val="003C477E"/>
    <w:rsid w:val="003C47A3"/>
    <w:rsid w:val="003C5200"/>
    <w:rsid w:val="003C57BC"/>
    <w:rsid w:val="003C5D12"/>
    <w:rsid w:val="003C5D92"/>
    <w:rsid w:val="003C5E18"/>
    <w:rsid w:val="003C6894"/>
    <w:rsid w:val="003C68D8"/>
    <w:rsid w:val="003C6B87"/>
    <w:rsid w:val="003C7758"/>
    <w:rsid w:val="003C7843"/>
    <w:rsid w:val="003C7CAB"/>
    <w:rsid w:val="003D0250"/>
    <w:rsid w:val="003D066E"/>
    <w:rsid w:val="003D08A2"/>
    <w:rsid w:val="003D0EEE"/>
    <w:rsid w:val="003D152B"/>
    <w:rsid w:val="003D19AD"/>
    <w:rsid w:val="003D1D98"/>
    <w:rsid w:val="003D2181"/>
    <w:rsid w:val="003D2339"/>
    <w:rsid w:val="003D26E0"/>
    <w:rsid w:val="003D2719"/>
    <w:rsid w:val="003D2AEA"/>
    <w:rsid w:val="003D2CF3"/>
    <w:rsid w:val="003D2DB2"/>
    <w:rsid w:val="003D3070"/>
    <w:rsid w:val="003D32F8"/>
    <w:rsid w:val="003D39E0"/>
    <w:rsid w:val="003D3E8D"/>
    <w:rsid w:val="003D3FD4"/>
    <w:rsid w:val="003D41EF"/>
    <w:rsid w:val="003D42C5"/>
    <w:rsid w:val="003D44BA"/>
    <w:rsid w:val="003D44E1"/>
    <w:rsid w:val="003D4B55"/>
    <w:rsid w:val="003D4C13"/>
    <w:rsid w:val="003D50BB"/>
    <w:rsid w:val="003D5624"/>
    <w:rsid w:val="003D5C1D"/>
    <w:rsid w:val="003D5DC1"/>
    <w:rsid w:val="003D6648"/>
    <w:rsid w:val="003D687C"/>
    <w:rsid w:val="003D6CC8"/>
    <w:rsid w:val="003D6E88"/>
    <w:rsid w:val="003D6EF0"/>
    <w:rsid w:val="003D710A"/>
    <w:rsid w:val="003D79DF"/>
    <w:rsid w:val="003D7A81"/>
    <w:rsid w:val="003D7DDE"/>
    <w:rsid w:val="003E1554"/>
    <w:rsid w:val="003E1A53"/>
    <w:rsid w:val="003E1B39"/>
    <w:rsid w:val="003E1CDD"/>
    <w:rsid w:val="003E26CA"/>
    <w:rsid w:val="003E2877"/>
    <w:rsid w:val="003E2C79"/>
    <w:rsid w:val="003E3A84"/>
    <w:rsid w:val="003E3F76"/>
    <w:rsid w:val="003E4C22"/>
    <w:rsid w:val="003E4DF3"/>
    <w:rsid w:val="003E581E"/>
    <w:rsid w:val="003E58DA"/>
    <w:rsid w:val="003E5B22"/>
    <w:rsid w:val="003E5D60"/>
    <w:rsid w:val="003E60A5"/>
    <w:rsid w:val="003E60AB"/>
    <w:rsid w:val="003E62B7"/>
    <w:rsid w:val="003E730A"/>
    <w:rsid w:val="003E7789"/>
    <w:rsid w:val="003E7A39"/>
    <w:rsid w:val="003E7F75"/>
    <w:rsid w:val="003F01E3"/>
    <w:rsid w:val="003F01FE"/>
    <w:rsid w:val="003F06C3"/>
    <w:rsid w:val="003F1517"/>
    <w:rsid w:val="003F1C42"/>
    <w:rsid w:val="003F276C"/>
    <w:rsid w:val="003F2841"/>
    <w:rsid w:val="003F2D48"/>
    <w:rsid w:val="003F2DCE"/>
    <w:rsid w:val="003F35AF"/>
    <w:rsid w:val="003F3D4B"/>
    <w:rsid w:val="003F3E1A"/>
    <w:rsid w:val="003F4082"/>
    <w:rsid w:val="003F433E"/>
    <w:rsid w:val="003F471C"/>
    <w:rsid w:val="003F4D2D"/>
    <w:rsid w:val="003F4F12"/>
    <w:rsid w:val="003F53FC"/>
    <w:rsid w:val="003F702E"/>
    <w:rsid w:val="003F7114"/>
    <w:rsid w:val="003F79E4"/>
    <w:rsid w:val="003F7A54"/>
    <w:rsid w:val="00400066"/>
    <w:rsid w:val="0040015F"/>
    <w:rsid w:val="00400728"/>
    <w:rsid w:val="00400CFD"/>
    <w:rsid w:val="00400DEE"/>
    <w:rsid w:val="00400FEE"/>
    <w:rsid w:val="0040171A"/>
    <w:rsid w:val="00401806"/>
    <w:rsid w:val="00401924"/>
    <w:rsid w:val="00401928"/>
    <w:rsid w:val="00401F15"/>
    <w:rsid w:val="00401F29"/>
    <w:rsid w:val="00401F6D"/>
    <w:rsid w:val="004033D7"/>
    <w:rsid w:val="0040382D"/>
    <w:rsid w:val="00403C9F"/>
    <w:rsid w:val="00403E0A"/>
    <w:rsid w:val="00403F75"/>
    <w:rsid w:val="0040438A"/>
    <w:rsid w:val="00404498"/>
    <w:rsid w:val="0040456E"/>
    <w:rsid w:val="004047FA"/>
    <w:rsid w:val="0040551D"/>
    <w:rsid w:val="004055A6"/>
    <w:rsid w:val="004055CF"/>
    <w:rsid w:val="004056C2"/>
    <w:rsid w:val="00405932"/>
    <w:rsid w:val="00405F42"/>
    <w:rsid w:val="004060B6"/>
    <w:rsid w:val="00406262"/>
    <w:rsid w:val="00406668"/>
    <w:rsid w:val="00406DD2"/>
    <w:rsid w:val="00406F5F"/>
    <w:rsid w:val="00407504"/>
    <w:rsid w:val="00407736"/>
    <w:rsid w:val="0040786C"/>
    <w:rsid w:val="00407ECC"/>
    <w:rsid w:val="00407FA4"/>
    <w:rsid w:val="00410082"/>
    <w:rsid w:val="00410088"/>
    <w:rsid w:val="00410705"/>
    <w:rsid w:val="00410B98"/>
    <w:rsid w:val="00410C7C"/>
    <w:rsid w:val="00410D07"/>
    <w:rsid w:val="004117CB"/>
    <w:rsid w:val="00411B91"/>
    <w:rsid w:val="00411FDD"/>
    <w:rsid w:val="004122D8"/>
    <w:rsid w:val="0041260C"/>
    <w:rsid w:val="00412B1F"/>
    <w:rsid w:val="00412E16"/>
    <w:rsid w:val="00413795"/>
    <w:rsid w:val="00413808"/>
    <w:rsid w:val="00413D56"/>
    <w:rsid w:val="00413DA6"/>
    <w:rsid w:val="0041424C"/>
    <w:rsid w:val="00414678"/>
    <w:rsid w:val="00414A18"/>
    <w:rsid w:val="00414C5D"/>
    <w:rsid w:val="00415313"/>
    <w:rsid w:val="00415868"/>
    <w:rsid w:val="00415ABB"/>
    <w:rsid w:val="0041628E"/>
    <w:rsid w:val="00416A9B"/>
    <w:rsid w:val="00416E2C"/>
    <w:rsid w:val="00416F20"/>
    <w:rsid w:val="00417015"/>
    <w:rsid w:val="00417158"/>
    <w:rsid w:val="004171B9"/>
    <w:rsid w:val="004177E7"/>
    <w:rsid w:val="00417C26"/>
    <w:rsid w:val="00420B76"/>
    <w:rsid w:val="00420D78"/>
    <w:rsid w:val="004211DF"/>
    <w:rsid w:val="004212A8"/>
    <w:rsid w:val="00421379"/>
    <w:rsid w:val="00421CB9"/>
    <w:rsid w:val="00421F36"/>
    <w:rsid w:val="00422F2B"/>
    <w:rsid w:val="004230FE"/>
    <w:rsid w:val="00423CD1"/>
    <w:rsid w:val="00423DB7"/>
    <w:rsid w:val="00424034"/>
    <w:rsid w:val="004243A5"/>
    <w:rsid w:val="00424829"/>
    <w:rsid w:val="004248B3"/>
    <w:rsid w:val="004248CC"/>
    <w:rsid w:val="00424A5E"/>
    <w:rsid w:val="00424AE6"/>
    <w:rsid w:val="00424BCF"/>
    <w:rsid w:val="00425171"/>
    <w:rsid w:val="0042550D"/>
    <w:rsid w:val="00425529"/>
    <w:rsid w:val="004256B5"/>
    <w:rsid w:val="004256C8"/>
    <w:rsid w:val="004256F6"/>
    <w:rsid w:val="00425721"/>
    <w:rsid w:val="0042596F"/>
    <w:rsid w:val="004259D9"/>
    <w:rsid w:val="0042604B"/>
    <w:rsid w:val="00426F63"/>
    <w:rsid w:val="004303FD"/>
    <w:rsid w:val="00430574"/>
    <w:rsid w:val="00430716"/>
    <w:rsid w:val="004309BC"/>
    <w:rsid w:val="00430B4A"/>
    <w:rsid w:val="00430D6F"/>
    <w:rsid w:val="004311F9"/>
    <w:rsid w:val="00431237"/>
    <w:rsid w:val="00431580"/>
    <w:rsid w:val="00431E34"/>
    <w:rsid w:val="00431EA7"/>
    <w:rsid w:val="00431FFE"/>
    <w:rsid w:val="00432252"/>
    <w:rsid w:val="004326DD"/>
    <w:rsid w:val="0043285E"/>
    <w:rsid w:val="00433264"/>
    <w:rsid w:val="004338BE"/>
    <w:rsid w:val="00433D18"/>
    <w:rsid w:val="00433EB6"/>
    <w:rsid w:val="00433F7D"/>
    <w:rsid w:val="0043439D"/>
    <w:rsid w:val="004348B5"/>
    <w:rsid w:val="00434EA1"/>
    <w:rsid w:val="00434F89"/>
    <w:rsid w:val="004350D7"/>
    <w:rsid w:val="00435459"/>
    <w:rsid w:val="00435551"/>
    <w:rsid w:val="004357A4"/>
    <w:rsid w:val="00435A19"/>
    <w:rsid w:val="004361B2"/>
    <w:rsid w:val="00436234"/>
    <w:rsid w:val="00436619"/>
    <w:rsid w:val="004366CF"/>
    <w:rsid w:val="00436ACC"/>
    <w:rsid w:val="004372DF"/>
    <w:rsid w:val="0043798B"/>
    <w:rsid w:val="0044076B"/>
    <w:rsid w:val="00441406"/>
    <w:rsid w:val="00441761"/>
    <w:rsid w:val="00441964"/>
    <w:rsid w:val="00441B0D"/>
    <w:rsid w:val="00441EDF"/>
    <w:rsid w:val="00442022"/>
    <w:rsid w:val="00442FE6"/>
    <w:rsid w:val="00443442"/>
    <w:rsid w:val="004437AA"/>
    <w:rsid w:val="00443832"/>
    <w:rsid w:val="00443ACF"/>
    <w:rsid w:val="00443B6E"/>
    <w:rsid w:val="00443D40"/>
    <w:rsid w:val="00443DEF"/>
    <w:rsid w:val="00443EEE"/>
    <w:rsid w:val="00444165"/>
    <w:rsid w:val="004442C2"/>
    <w:rsid w:val="0044445D"/>
    <w:rsid w:val="00444F36"/>
    <w:rsid w:val="0044574C"/>
    <w:rsid w:val="00446258"/>
    <w:rsid w:val="00446427"/>
    <w:rsid w:val="00446699"/>
    <w:rsid w:val="00446B7F"/>
    <w:rsid w:val="00446BE9"/>
    <w:rsid w:val="00447633"/>
    <w:rsid w:val="00447C4F"/>
    <w:rsid w:val="0045004D"/>
    <w:rsid w:val="004502F3"/>
    <w:rsid w:val="0045052C"/>
    <w:rsid w:val="004505F5"/>
    <w:rsid w:val="004506B2"/>
    <w:rsid w:val="00450B97"/>
    <w:rsid w:val="00450EA7"/>
    <w:rsid w:val="0045125F"/>
    <w:rsid w:val="0045150F"/>
    <w:rsid w:val="00451566"/>
    <w:rsid w:val="00451AEE"/>
    <w:rsid w:val="00451BF6"/>
    <w:rsid w:val="00452141"/>
    <w:rsid w:val="0045254B"/>
    <w:rsid w:val="004526AB"/>
    <w:rsid w:val="00452B49"/>
    <w:rsid w:val="00452B4B"/>
    <w:rsid w:val="00452C5B"/>
    <w:rsid w:val="00452E05"/>
    <w:rsid w:val="00452F6A"/>
    <w:rsid w:val="00453290"/>
    <w:rsid w:val="00453591"/>
    <w:rsid w:val="004536D1"/>
    <w:rsid w:val="0045389A"/>
    <w:rsid w:val="00453FEF"/>
    <w:rsid w:val="004541BD"/>
    <w:rsid w:val="0045470F"/>
    <w:rsid w:val="00454CD3"/>
    <w:rsid w:val="00454FDF"/>
    <w:rsid w:val="0045511F"/>
    <w:rsid w:val="004551ED"/>
    <w:rsid w:val="00455498"/>
    <w:rsid w:val="00455729"/>
    <w:rsid w:val="004559E8"/>
    <w:rsid w:val="00455A4B"/>
    <w:rsid w:val="00456669"/>
    <w:rsid w:val="004568B7"/>
    <w:rsid w:val="00456942"/>
    <w:rsid w:val="00456A4D"/>
    <w:rsid w:val="00460211"/>
    <w:rsid w:val="0046028D"/>
    <w:rsid w:val="00460328"/>
    <w:rsid w:val="004605FC"/>
    <w:rsid w:val="00460978"/>
    <w:rsid w:val="004611D2"/>
    <w:rsid w:val="00461CAA"/>
    <w:rsid w:val="00462765"/>
    <w:rsid w:val="00462CA2"/>
    <w:rsid w:val="00462ECC"/>
    <w:rsid w:val="0046322E"/>
    <w:rsid w:val="0046367C"/>
    <w:rsid w:val="00463817"/>
    <w:rsid w:val="0046381B"/>
    <w:rsid w:val="00464366"/>
    <w:rsid w:val="00464682"/>
    <w:rsid w:val="004647E7"/>
    <w:rsid w:val="0046522A"/>
    <w:rsid w:val="004652D8"/>
    <w:rsid w:val="00465E2E"/>
    <w:rsid w:val="0046629A"/>
    <w:rsid w:val="00466D8B"/>
    <w:rsid w:val="00467811"/>
    <w:rsid w:val="00467B2D"/>
    <w:rsid w:val="00470A43"/>
    <w:rsid w:val="00470A6F"/>
    <w:rsid w:val="0047123B"/>
    <w:rsid w:val="00471278"/>
    <w:rsid w:val="0047141C"/>
    <w:rsid w:val="00471B0F"/>
    <w:rsid w:val="00471C77"/>
    <w:rsid w:val="00471F91"/>
    <w:rsid w:val="00472320"/>
    <w:rsid w:val="004724EE"/>
    <w:rsid w:val="004726AE"/>
    <w:rsid w:val="004729F4"/>
    <w:rsid w:val="00472C5F"/>
    <w:rsid w:val="00472DB8"/>
    <w:rsid w:val="0047320D"/>
    <w:rsid w:val="004734EC"/>
    <w:rsid w:val="00473890"/>
    <w:rsid w:val="00473A45"/>
    <w:rsid w:val="00473E53"/>
    <w:rsid w:val="004747C4"/>
    <w:rsid w:val="00474A77"/>
    <w:rsid w:val="00474A9B"/>
    <w:rsid w:val="00474D61"/>
    <w:rsid w:val="00474E68"/>
    <w:rsid w:val="00475196"/>
    <w:rsid w:val="004753D0"/>
    <w:rsid w:val="004757E5"/>
    <w:rsid w:val="00475B26"/>
    <w:rsid w:val="00475E2C"/>
    <w:rsid w:val="00475FB7"/>
    <w:rsid w:val="0047605A"/>
    <w:rsid w:val="00476095"/>
    <w:rsid w:val="004768C2"/>
    <w:rsid w:val="004771B9"/>
    <w:rsid w:val="004774FE"/>
    <w:rsid w:val="004778E8"/>
    <w:rsid w:val="00477917"/>
    <w:rsid w:val="00477A8D"/>
    <w:rsid w:val="004808FB"/>
    <w:rsid w:val="00480980"/>
    <w:rsid w:val="00481022"/>
    <w:rsid w:val="00481566"/>
    <w:rsid w:val="004815F6"/>
    <w:rsid w:val="00481AB6"/>
    <w:rsid w:val="00481D29"/>
    <w:rsid w:val="0048261C"/>
    <w:rsid w:val="00483139"/>
    <w:rsid w:val="00483215"/>
    <w:rsid w:val="00483577"/>
    <w:rsid w:val="00484380"/>
    <w:rsid w:val="00484590"/>
    <w:rsid w:val="00484F19"/>
    <w:rsid w:val="00484FBA"/>
    <w:rsid w:val="00485269"/>
    <w:rsid w:val="0048626B"/>
    <w:rsid w:val="00486421"/>
    <w:rsid w:val="004864DC"/>
    <w:rsid w:val="004864EF"/>
    <w:rsid w:val="00486929"/>
    <w:rsid w:val="004869C5"/>
    <w:rsid w:val="00486A8D"/>
    <w:rsid w:val="00486CF9"/>
    <w:rsid w:val="00486D10"/>
    <w:rsid w:val="00487C22"/>
    <w:rsid w:val="00487CE8"/>
    <w:rsid w:val="0049037A"/>
    <w:rsid w:val="004903DF"/>
    <w:rsid w:val="004903F1"/>
    <w:rsid w:val="00490772"/>
    <w:rsid w:val="004907B3"/>
    <w:rsid w:val="00491404"/>
    <w:rsid w:val="00491623"/>
    <w:rsid w:val="00491B03"/>
    <w:rsid w:val="00492333"/>
    <w:rsid w:val="004925B3"/>
    <w:rsid w:val="00492802"/>
    <w:rsid w:val="0049307D"/>
    <w:rsid w:val="004933A8"/>
    <w:rsid w:val="00493D6B"/>
    <w:rsid w:val="00493DC4"/>
    <w:rsid w:val="00493E78"/>
    <w:rsid w:val="0049405D"/>
    <w:rsid w:val="004940C7"/>
    <w:rsid w:val="0049430E"/>
    <w:rsid w:val="00494721"/>
    <w:rsid w:val="00494C02"/>
    <w:rsid w:val="00494C9D"/>
    <w:rsid w:val="00494D9B"/>
    <w:rsid w:val="00495593"/>
    <w:rsid w:val="00495C63"/>
    <w:rsid w:val="00495C7E"/>
    <w:rsid w:val="00495D69"/>
    <w:rsid w:val="00496282"/>
    <w:rsid w:val="00496328"/>
    <w:rsid w:val="0049680A"/>
    <w:rsid w:val="00496AE0"/>
    <w:rsid w:val="00496F51"/>
    <w:rsid w:val="004973D4"/>
    <w:rsid w:val="00497F1D"/>
    <w:rsid w:val="004A0E25"/>
    <w:rsid w:val="004A107D"/>
    <w:rsid w:val="004A11D8"/>
    <w:rsid w:val="004A1484"/>
    <w:rsid w:val="004A164E"/>
    <w:rsid w:val="004A2ACB"/>
    <w:rsid w:val="004A2DB4"/>
    <w:rsid w:val="004A31B2"/>
    <w:rsid w:val="004A339D"/>
    <w:rsid w:val="004A37F5"/>
    <w:rsid w:val="004A3BE3"/>
    <w:rsid w:val="004A3D0B"/>
    <w:rsid w:val="004A41C5"/>
    <w:rsid w:val="004A448C"/>
    <w:rsid w:val="004A4633"/>
    <w:rsid w:val="004A46A7"/>
    <w:rsid w:val="004A487D"/>
    <w:rsid w:val="004A4A5D"/>
    <w:rsid w:val="004A4B6D"/>
    <w:rsid w:val="004A4C05"/>
    <w:rsid w:val="004A5031"/>
    <w:rsid w:val="004A531C"/>
    <w:rsid w:val="004A5371"/>
    <w:rsid w:val="004A53B9"/>
    <w:rsid w:val="004A578E"/>
    <w:rsid w:val="004A5A6B"/>
    <w:rsid w:val="004A6824"/>
    <w:rsid w:val="004A694B"/>
    <w:rsid w:val="004A6EBE"/>
    <w:rsid w:val="004A6EE5"/>
    <w:rsid w:val="004A7615"/>
    <w:rsid w:val="004B03FD"/>
    <w:rsid w:val="004B04E5"/>
    <w:rsid w:val="004B085E"/>
    <w:rsid w:val="004B08CE"/>
    <w:rsid w:val="004B0AD5"/>
    <w:rsid w:val="004B0B43"/>
    <w:rsid w:val="004B0F30"/>
    <w:rsid w:val="004B1412"/>
    <w:rsid w:val="004B1E3E"/>
    <w:rsid w:val="004B1F35"/>
    <w:rsid w:val="004B2256"/>
    <w:rsid w:val="004B2468"/>
    <w:rsid w:val="004B24F7"/>
    <w:rsid w:val="004B324E"/>
    <w:rsid w:val="004B3830"/>
    <w:rsid w:val="004B383C"/>
    <w:rsid w:val="004B3E98"/>
    <w:rsid w:val="004B442B"/>
    <w:rsid w:val="004B451F"/>
    <w:rsid w:val="004B4768"/>
    <w:rsid w:val="004B4A42"/>
    <w:rsid w:val="004B5C53"/>
    <w:rsid w:val="004B6783"/>
    <w:rsid w:val="004B6E5C"/>
    <w:rsid w:val="004B76F9"/>
    <w:rsid w:val="004B780A"/>
    <w:rsid w:val="004B7DA9"/>
    <w:rsid w:val="004B7FA1"/>
    <w:rsid w:val="004B7FBA"/>
    <w:rsid w:val="004C008D"/>
    <w:rsid w:val="004C0675"/>
    <w:rsid w:val="004C0FDB"/>
    <w:rsid w:val="004C1157"/>
    <w:rsid w:val="004C11D2"/>
    <w:rsid w:val="004C1332"/>
    <w:rsid w:val="004C13B9"/>
    <w:rsid w:val="004C13C9"/>
    <w:rsid w:val="004C15EE"/>
    <w:rsid w:val="004C2117"/>
    <w:rsid w:val="004C2B90"/>
    <w:rsid w:val="004C2E4D"/>
    <w:rsid w:val="004C3909"/>
    <w:rsid w:val="004C3B08"/>
    <w:rsid w:val="004C3E07"/>
    <w:rsid w:val="004C43D1"/>
    <w:rsid w:val="004C45C5"/>
    <w:rsid w:val="004C47E9"/>
    <w:rsid w:val="004C48B6"/>
    <w:rsid w:val="004C49A3"/>
    <w:rsid w:val="004C4B08"/>
    <w:rsid w:val="004C4BEC"/>
    <w:rsid w:val="004C4DC0"/>
    <w:rsid w:val="004C5727"/>
    <w:rsid w:val="004C5A3E"/>
    <w:rsid w:val="004C6497"/>
    <w:rsid w:val="004C662E"/>
    <w:rsid w:val="004C66CC"/>
    <w:rsid w:val="004C6B5D"/>
    <w:rsid w:val="004C75CE"/>
    <w:rsid w:val="004C77F0"/>
    <w:rsid w:val="004C7A2A"/>
    <w:rsid w:val="004C7DA9"/>
    <w:rsid w:val="004C7DD9"/>
    <w:rsid w:val="004D0189"/>
    <w:rsid w:val="004D01B0"/>
    <w:rsid w:val="004D02A5"/>
    <w:rsid w:val="004D0425"/>
    <w:rsid w:val="004D0455"/>
    <w:rsid w:val="004D08B4"/>
    <w:rsid w:val="004D095B"/>
    <w:rsid w:val="004D0C95"/>
    <w:rsid w:val="004D0D85"/>
    <w:rsid w:val="004D0FF3"/>
    <w:rsid w:val="004D107A"/>
    <w:rsid w:val="004D12FC"/>
    <w:rsid w:val="004D1983"/>
    <w:rsid w:val="004D26DD"/>
    <w:rsid w:val="004D2944"/>
    <w:rsid w:val="004D2A46"/>
    <w:rsid w:val="004D304B"/>
    <w:rsid w:val="004D3271"/>
    <w:rsid w:val="004D331B"/>
    <w:rsid w:val="004D354D"/>
    <w:rsid w:val="004D39BA"/>
    <w:rsid w:val="004D3D32"/>
    <w:rsid w:val="004D4300"/>
    <w:rsid w:val="004D4B7A"/>
    <w:rsid w:val="004D4BC9"/>
    <w:rsid w:val="004D4E9F"/>
    <w:rsid w:val="004D4F9F"/>
    <w:rsid w:val="004D5022"/>
    <w:rsid w:val="004D57D1"/>
    <w:rsid w:val="004D5ED0"/>
    <w:rsid w:val="004D6738"/>
    <w:rsid w:val="004D6762"/>
    <w:rsid w:val="004D7378"/>
    <w:rsid w:val="004D7B6D"/>
    <w:rsid w:val="004E06A3"/>
    <w:rsid w:val="004E0964"/>
    <w:rsid w:val="004E0BD2"/>
    <w:rsid w:val="004E0D42"/>
    <w:rsid w:val="004E15C3"/>
    <w:rsid w:val="004E1885"/>
    <w:rsid w:val="004E1D59"/>
    <w:rsid w:val="004E1D9E"/>
    <w:rsid w:val="004E1DE1"/>
    <w:rsid w:val="004E2A6D"/>
    <w:rsid w:val="004E3033"/>
    <w:rsid w:val="004E367B"/>
    <w:rsid w:val="004E377A"/>
    <w:rsid w:val="004E38C2"/>
    <w:rsid w:val="004E38F6"/>
    <w:rsid w:val="004E3B34"/>
    <w:rsid w:val="004E40F6"/>
    <w:rsid w:val="004E4120"/>
    <w:rsid w:val="004E48C1"/>
    <w:rsid w:val="004E4B74"/>
    <w:rsid w:val="004E4BCE"/>
    <w:rsid w:val="004E5462"/>
    <w:rsid w:val="004E58C0"/>
    <w:rsid w:val="004E5934"/>
    <w:rsid w:val="004E5A07"/>
    <w:rsid w:val="004E5B61"/>
    <w:rsid w:val="004E5E39"/>
    <w:rsid w:val="004E60B7"/>
    <w:rsid w:val="004E61AC"/>
    <w:rsid w:val="004E6AD4"/>
    <w:rsid w:val="004E7480"/>
    <w:rsid w:val="004E7724"/>
    <w:rsid w:val="004E7887"/>
    <w:rsid w:val="004E7AA6"/>
    <w:rsid w:val="004F02FF"/>
    <w:rsid w:val="004F08CD"/>
    <w:rsid w:val="004F122E"/>
    <w:rsid w:val="004F15B1"/>
    <w:rsid w:val="004F19EB"/>
    <w:rsid w:val="004F1D7E"/>
    <w:rsid w:val="004F1DD4"/>
    <w:rsid w:val="004F24D6"/>
    <w:rsid w:val="004F2F21"/>
    <w:rsid w:val="004F3901"/>
    <w:rsid w:val="004F3BF9"/>
    <w:rsid w:val="004F4A8B"/>
    <w:rsid w:val="004F4ADF"/>
    <w:rsid w:val="004F54AA"/>
    <w:rsid w:val="004F54BE"/>
    <w:rsid w:val="004F569B"/>
    <w:rsid w:val="004F5963"/>
    <w:rsid w:val="004F5C42"/>
    <w:rsid w:val="004F73C6"/>
    <w:rsid w:val="004F7AEA"/>
    <w:rsid w:val="004F7D5C"/>
    <w:rsid w:val="00500248"/>
    <w:rsid w:val="00500FF5"/>
    <w:rsid w:val="00501091"/>
    <w:rsid w:val="005014AD"/>
    <w:rsid w:val="00501574"/>
    <w:rsid w:val="00501D93"/>
    <w:rsid w:val="0050206F"/>
    <w:rsid w:val="00502EA1"/>
    <w:rsid w:val="00502ED7"/>
    <w:rsid w:val="0050388A"/>
    <w:rsid w:val="00503CA7"/>
    <w:rsid w:val="005042B4"/>
    <w:rsid w:val="005049C9"/>
    <w:rsid w:val="005049FE"/>
    <w:rsid w:val="0050536B"/>
    <w:rsid w:val="00505B94"/>
    <w:rsid w:val="00505CE3"/>
    <w:rsid w:val="0050602D"/>
    <w:rsid w:val="00506AB6"/>
    <w:rsid w:val="00506DCC"/>
    <w:rsid w:val="00506E82"/>
    <w:rsid w:val="00506FF8"/>
    <w:rsid w:val="0050708A"/>
    <w:rsid w:val="00507389"/>
    <w:rsid w:val="00507698"/>
    <w:rsid w:val="005076D2"/>
    <w:rsid w:val="00507A8B"/>
    <w:rsid w:val="00507E0C"/>
    <w:rsid w:val="005102BE"/>
    <w:rsid w:val="00510E3C"/>
    <w:rsid w:val="00510EF4"/>
    <w:rsid w:val="00511065"/>
    <w:rsid w:val="0051110C"/>
    <w:rsid w:val="0051129A"/>
    <w:rsid w:val="005114EE"/>
    <w:rsid w:val="005115F4"/>
    <w:rsid w:val="00512848"/>
    <w:rsid w:val="00512CF4"/>
    <w:rsid w:val="00512D16"/>
    <w:rsid w:val="00512FAA"/>
    <w:rsid w:val="00513024"/>
    <w:rsid w:val="005133F7"/>
    <w:rsid w:val="00513731"/>
    <w:rsid w:val="00513804"/>
    <w:rsid w:val="0051384F"/>
    <w:rsid w:val="005138F9"/>
    <w:rsid w:val="00513BE9"/>
    <w:rsid w:val="0051407F"/>
    <w:rsid w:val="00514080"/>
    <w:rsid w:val="005140E1"/>
    <w:rsid w:val="0051425E"/>
    <w:rsid w:val="0051454E"/>
    <w:rsid w:val="00514B9B"/>
    <w:rsid w:val="00514BD0"/>
    <w:rsid w:val="00515006"/>
    <w:rsid w:val="00515479"/>
    <w:rsid w:val="00515499"/>
    <w:rsid w:val="0051590F"/>
    <w:rsid w:val="00515F2C"/>
    <w:rsid w:val="00516121"/>
    <w:rsid w:val="00516312"/>
    <w:rsid w:val="00516853"/>
    <w:rsid w:val="00517B73"/>
    <w:rsid w:val="00520891"/>
    <w:rsid w:val="00520D69"/>
    <w:rsid w:val="00520DC3"/>
    <w:rsid w:val="00521294"/>
    <w:rsid w:val="005216CF"/>
    <w:rsid w:val="00522B2D"/>
    <w:rsid w:val="0052389D"/>
    <w:rsid w:val="00523BEB"/>
    <w:rsid w:val="005242A8"/>
    <w:rsid w:val="005244AE"/>
    <w:rsid w:val="005244E3"/>
    <w:rsid w:val="00524891"/>
    <w:rsid w:val="00524FDB"/>
    <w:rsid w:val="005251B1"/>
    <w:rsid w:val="005251EB"/>
    <w:rsid w:val="005254D9"/>
    <w:rsid w:val="00525755"/>
    <w:rsid w:val="00525B70"/>
    <w:rsid w:val="00525D00"/>
    <w:rsid w:val="00525DC4"/>
    <w:rsid w:val="00525E31"/>
    <w:rsid w:val="00525F80"/>
    <w:rsid w:val="00526658"/>
    <w:rsid w:val="0052681B"/>
    <w:rsid w:val="00526A99"/>
    <w:rsid w:val="00526F35"/>
    <w:rsid w:val="00527320"/>
    <w:rsid w:val="005273A3"/>
    <w:rsid w:val="0052787C"/>
    <w:rsid w:val="00527C54"/>
    <w:rsid w:val="00527F2C"/>
    <w:rsid w:val="00530151"/>
    <w:rsid w:val="00530649"/>
    <w:rsid w:val="00530AC3"/>
    <w:rsid w:val="00530DD1"/>
    <w:rsid w:val="00530F01"/>
    <w:rsid w:val="00531693"/>
    <w:rsid w:val="00531FE4"/>
    <w:rsid w:val="00532042"/>
    <w:rsid w:val="00532374"/>
    <w:rsid w:val="005324A3"/>
    <w:rsid w:val="005326E4"/>
    <w:rsid w:val="00532756"/>
    <w:rsid w:val="00532A8D"/>
    <w:rsid w:val="00532D33"/>
    <w:rsid w:val="00532EA4"/>
    <w:rsid w:val="005330F9"/>
    <w:rsid w:val="0053339C"/>
    <w:rsid w:val="005333C8"/>
    <w:rsid w:val="005334FF"/>
    <w:rsid w:val="00533641"/>
    <w:rsid w:val="00533697"/>
    <w:rsid w:val="00533A22"/>
    <w:rsid w:val="00533BCB"/>
    <w:rsid w:val="00533FA6"/>
    <w:rsid w:val="00534C55"/>
    <w:rsid w:val="00534D7F"/>
    <w:rsid w:val="00534FD4"/>
    <w:rsid w:val="0053511D"/>
    <w:rsid w:val="00535827"/>
    <w:rsid w:val="0053602D"/>
    <w:rsid w:val="005365EC"/>
    <w:rsid w:val="00536817"/>
    <w:rsid w:val="00536D2B"/>
    <w:rsid w:val="00536E93"/>
    <w:rsid w:val="00537178"/>
    <w:rsid w:val="00537456"/>
    <w:rsid w:val="00537C89"/>
    <w:rsid w:val="0054022B"/>
    <w:rsid w:val="005408A6"/>
    <w:rsid w:val="00541077"/>
    <w:rsid w:val="0054240E"/>
    <w:rsid w:val="0054274F"/>
    <w:rsid w:val="00542E9E"/>
    <w:rsid w:val="00543526"/>
    <w:rsid w:val="005435CD"/>
    <w:rsid w:val="00543A7A"/>
    <w:rsid w:val="00543E0B"/>
    <w:rsid w:val="00544A6A"/>
    <w:rsid w:val="00544EB5"/>
    <w:rsid w:val="005455DD"/>
    <w:rsid w:val="005457F7"/>
    <w:rsid w:val="00545930"/>
    <w:rsid w:val="00545E36"/>
    <w:rsid w:val="00546F94"/>
    <w:rsid w:val="00547682"/>
    <w:rsid w:val="00547729"/>
    <w:rsid w:val="005478F5"/>
    <w:rsid w:val="00547A2B"/>
    <w:rsid w:val="00547E20"/>
    <w:rsid w:val="00547F5C"/>
    <w:rsid w:val="005506C6"/>
    <w:rsid w:val="00550745"/>
    <w:rsid w:val="00550D84"/>
    <w:rsid w:val="00551106"/>
    <w:rsid w:val="00551184"/>
    <w:rsid w:val="005511AB"/>
    <w:rsid w:val="005516D1"/>
    <w:rsid w:val="005516EC"/>
    <w:rsid w:val="005520CD"/>
    <w:rsid w:val="005522F2"/>
    <w:rsid w:val="00552A22"/>
    <w:rsid w:val="00552EEA"/>
    <w:rsid w:val="00552F24"/>
    <w:rsid w:val="005532BC"/>
    <w:rsid w:val="0055337F"/>
    <w:rsid w:val="00553411"/>
    <w:rsid w:val="005540A9"/>
    <w:rsid w:val="0055431C"/>
    <w:rsid w:val="0055442B"/>
    <w:rsid w:val="00554540"/>
    <w:rsid w:val="005547F9"/>
    <w:rsid w:val="00554CB2"/>
    <w:rsid w:val="00554EDD"/>
    <w:rsid w:val="005555DD"/>
    <w:rsid w:val="00555E71"/>
    <w:rsid w:val="00555E75"/>
    <w:rsid w:val="005564BD"/>
    <w:rsid w:val="005565DE"/>
    <w:rsid w:val="005566D0"/>
    <w:rsid w:val="00557D17"/>
    <w:rsid w:val="0056086D"/>
    <w:rsid w:val="00560C3D"/>
    <w:rsid w:val="00561089"/>
    <w:rsid w:val="00561625"/>
    <w:rsid w:val="00562DB6"/>
    <w:rsid w:val="00563288"/>
    <w:rsid w:val="005634CD"/>
    <w:rsid w:val="005636ED"/>
    <w:rsid w:val="0056389A"/>
    <w:rsid w:val="005638D2"/>
    <w:rsid w:val="005643FC"/>
    <w:rsid w:val="0056452D"/>
    <w:rsid w:val="005646F4"/>
    <w:rsid w:val="005648DE"/>
    <w:rsid w:val="00564DC4"/>
    <w:rsid w:val="00564F56"/>
    <w:rsid w:val="00565012"/>
    <w:rsid w:val="00565C8E"/>
    <w:rsid w:val="00566124"/>
    <w:rsid w:val="00566CA9"/>
    <w:rsid w:val="00566F7D"/>
    <w:rsid w:val="00567676"/>
    <w:rsid w:val="00567995"/>
    <w:rsid w:val="0057034D"/>
    <w:rsid w:val="00570493"/>
    <w:rsid w:val="005705D5"/>
    <w:rsid w:val="00570E43"/>
    <w:rsid w:val="00571486"/>
    <w:rsid w:val="005714D4"/>
    <w:rsid w:val="00571BE2"/>
    <w:rsid w:val="00572201"/>
    <w:rsid w:val="005724C3"/>
    <w:rsid w:val="0057252A"/>
    <w:rsid w:val="005725FA"/>
    <w:rsid w:val="00572909"/>
    <w:rsid w:val="00572A71"/>
    <w:rsid w:val="005731A8"/>
    <w:rsid w:val="0057337D"/>
    <w:rsid w:val="00573B8C"/>
    <w:rsid w:val="0057454B"/>
    <w:rsid w:val="0057496D"/>
    <w:rsid w:val="00574D34"/>
    <w:rsid w:val="00575133"/>
    <w:rsid w:val="005751B1"/>
    <w:rsid w:val="005752B2"/>
    <w:rsid w:val="00575363"/>
    <w:rsid w:val="00576901"/>
    <w:rsid w:val="00576E4C"/>
    <w:rsid w:val="00576EA3"/>
    <w:rsid w:val="005770DF"/>
    <w:rsid w:val="0057754C"/>
    <w:rsid w:val="00580157"/>
    <w:rsid w:val="00580762"/>
    <w:rsid w:val="005808F2"/>
    <w:rsid w:val="00580B22"/>
    <w:rsid w:val="00580C48"/>
    <w:rsid w:val="00580E7B"/>
    <w:rsid w:val="00580EC4"/>
    <w:rsid w:val="005812A6"/>
    <w:rsid w:val="005822C6"/>
    <w:rsid w:val="00582847"/>
    <w:rsid w:val="00582BD5"/>
    <w:rsid w:val="005838AD"/>
    <w:rsid w:val="00583D8A"/>
    <w:rsid w:val="00583DA0"/>
    <w:rsid w:val="00583DB3"/>
    <w:rsid w:val="00583E24"/>
    <w:rsid w:val="005840F7"/>
    <w:rsid w:val="00584A62"/>
    <w:rsid w:val="00584DCE"/>
    <w:rsid w:val="00584E17"/>
    <w:rsid w:val="005858A2"/>
    <w:rsid w:val="00585CF8"/>
    <w:rsid w:val="005860A0"/>
    <w:rsid w:val="005860D8"/>
    <w:rsid w:val="005863A3"/>
    <w:rsid w:val="00586647"/>
    <w:rsid w:val="00586BB4"/>
    <w:rsid w:val="0058707E"/>
    <w:rsid w:val="00587488"/>
    <w:rsid w:val="0058779A"/>
    <w:rsid w:val="005905EE"/>
    <w:rsid w:val="00590855"/>
    <w:rsid w:val="0059101E"/>
    <w:rsid w:val="005912CD"/>
    <w:rsid w:val="00591814"/>
    <w:rsid w:val="0059206D"/>
    <w:rsid w:val="00592481"/>
    <w:rsid w:val="0059294C"/>
    <w:rsid w:val="00593234"/>
    <w:rsid w:val="00593438"/>
    <w:rsid w:val="0059395F"/>
    <w:rsid w:val="00593A4F"/>
    <w:rsid w:val="00593DBD"/>
    <w:rsid w:val="00593F07"/>
    <w:rsid w:val="005947E6"/>
    <w:rsid w:val="00594A15"/>
    <w:rsid w:val="005958E7"/>
    <w:rsid w:val="00595DDE"/>
    <w:rsid w:val="00595F79"/>
    <w:rsid w:val="005965AF"/>
    <w:rsid w:val="005967DC"/>
    <w:rsid w:val="00597295"/>
    <w:rsid w:val="005973C9"/>
    <w:rsid w:val="00597A3D"/>
    <w:rsid w:val="005A0953"/>
    <w:rsid w:val="005A0B1B"/>
    <w:rsid w:val="005A0B6B"/>
    <w:rsid w:val="005A0EFD"/>
    <w:rsid w:val="005A100F"/>
    <w:rsid w:val="005A1196"/>
    <w:rsid w:val="005A13D1"/>
    <w:rsid w:val="005A1870"/>
    <w:rsid w:val="005A2277"/>
    <w:rsid w:val="005A2616"/>
    <w:rsid w:val="005A2D13"/>
    <w:rsid w:val="005A3017"/>
    <w:rsid w:val="005A31D6"/>
    <w:rsid w:val="005A3D41"/>
    <w:rsid w:val="005A5283"/>
    <w:rsid w:val="005A554E"/>
    <w:rsid w:val="005A558D"/>
    <w:rsid w:val="005A5EBD"/>
    <w:rsid w:val="005A623E"/>
    <w:rsid w:val="005A6407"/>
    <w:rsid w:val="005A64FE"/>
    <w:rsid w:val="005A6C2D"/>
    <w:rsid w:val="005A6D46"/>
    <w:rsid w:val="005A6E49"/>
    <w:rsid w:val="005A6F33"/>
    <w:rsid w:val="005A7408"/>
    <w:rsid w:val="005A76E3"/>
    <w:rsid w:val="005B0743"/>
    <w:rsid w:val="005B085E"/>
    <w:rsid w:val="005B09C0"/>
    <w:rsid w:val="005B0A17"/>
    <w:rsid w:val="005B150E"/>
    <w:rsid w:val="005B1D4D"/>
    <w:rsid w:val="005B1F3E"/>
    <w:rsid w:val="005B1F5D"/>
    <w:rsid w:val="005B222A"/>
    <w:rsid w:val="005B247B"/>
    <w:rsid w:val="005B2678"/>
    <w:rsid w:val="005B2F94"/>
    <w:rsid w:val="005B3078"/>
    <w:rsid w:val="005B34D7"/>
    <w:rsid w:val="005B35B8"/>
    <w:rsid w:val="005B40C9"/>
    <w:rsid w:val="005B4250"/>
    <w:rsid w:val="005B4403"/>
    <w:rsid w:val="005B4D8F"/>
    <w:rsid w:val="005B4DC2"/>
    <w:rsid w:val="005B5126"/>
    <w:rsid w:val="005B5442"/>
    <w:rsid w:val="005B5BCE"/>
    <w:rsid w:val="005B5C0A"/>
    <w:rsid w:val="005B5DE2"/>
    <w:rsid w:val="005B5ECF"/>
    <w:rsid w:val="005B615E"/>
    <w:rsid w:val="005B6332"/>
    <w:rsid w:val="005B63AC"/>
    <w:rsid w:val="005B64F9"/>
    <w:rsid w:val="005B67E6"/>
    <w:rsid w:val="005B6DB7"/>
    <w:rsid w:val="005B6E51"/>
    <w:rsid w:val="005B70ED"/>
    <w:rsid w:val="005B7D6D"/>
    <w:rsid w:val="005B7E7A"/>
    <w:rsid w:val="005C01C2"/>
    <w:rsid w:val="005C0325"/>
    <w:rsid w:val="005C0C4D"/>
    <w:rsid w:val="005C0E23"/>
    <w:rsid w:val="005C0EAD"/>
    <w:rsid w:val="005C11C3"/>
    <w:rsid w:val="005C136B"/>
    <w:rsid w:val="005C22A7"/>
    <w:rsid w:val="005C2A2C"/>
    <w:rsid w:val="005C2B9F"/>
    <w:rsid w:val="005C2D7E"/>
    <w:rsid w:val="005C2F21"/>
    <w:rsid w:val="005C3332"/>
    <w:rsid w:val="005C36B4"/>
    <w:rsid w:val="005C3736"/>
    <w:rsid w:val="005C4485"/>
    <w:rsid w:val="005C458E"/>
    <w:rsid w:val="005C4CFC"/>
    <w:rsid w:val="005C4F62"/>
    <w:rsid w:val="005C5510"/>
    <w:rsid w:val="005C577C"/>
    <w:rsid w:val="005C6263"/>
    <w:rsid w:val="005C6501"/>
    <w:rsid w:val="005C6ED4"/>
    <w:rsid w:val="005C706E"/>
    <w:rsid w:val="005C74AD"/>
    <w:rsid w:val="005C7765"/>
    <w:rsid w:val="005C77FF"/>
    <w:rsid w:val="005C7AAC"/>
    <w:rsid w:val="005C7D4B"/>
    <w:rsid w:val="005C7ED6"/>
    <w:rsid w:val="005D0BA0"/>
    <w:rsid w:val="005D0F34"/>
    <w:rsid w:val="005D0F90"/>
    <w:rsid w:val="005D1107"/>
    <w:rsid w:val="005D15FF"/>
    <w:rsid w:val="005D19BD"/>
    <w:rsid w:val="005D1DB0"/>
    <w:rsid w:val="005D20DF"/>
    <w:rsid w:val="005D2C41"/>
    <w:rsid w:val="005D2CCC"/>
    <w:rsid w:val="005D3481"/>
    <w:rsid w:val="005D3AB3"/>
    <w:rsid w:val="005D3D45"/>
    <w:rsid w:val="005D41AF"/>
    <w:rsid w:val="005D4516"/>
    <w:rsid w:val="005D4755"/>
    <w:rsid w:val="005D4CC3"/>
    <w:rsid w:val="005D54F8"/>
    <w:rsid w:val="005D5AB9"/>
    <w:rsid w:val="005D5D5B"/>
    <w:rsid w:val="005D5EAA"/>
    <w:rsid w:val="005D600C"/>
    <w:rsid w:val="005D61AA"/>
    <w:rsid w:val="005D660A"/>
    <w:rsid w:val="005D7172"/>
    <w:rsid w:val="005D7D08"/>
    <w:rsid w:val="005D7EC8"/>
    <w:rsid w:val="005E0787"/>
    <w:rsid w:val="005E1156"/>
    <w:rsid w:val="005E1196"/>
    <w:rsid w:val="005E1274"/>
    <w:rsid w:val="005E1AFB"/>
    <w:rsid w:val="005E1C64"/>
    <w:rsid w:val="005E2764"/>
    <w:rsid w:val="005E2DDB"/>
    <w:rsid w:val="005E31FF"/>
    <w:rsid w:val="005E3A88"/>
    <w:rsid w:val="005E3E13"/>
    <w:rsid w:val="005E3EE0"/>
    <w:rsid w:val="005E4130"/>
    <w:rsid w:val="005E41F7"/>
    <w:rsid w:val="005E438F"/>
    <w:rsid w:val="005E4898"/>
    <w:rsid w:val="005E4994"/>
    <w:rsid w:val="005E4CEF"/>
    <w:rsid w:val="005E4E84"/>
    <w:rsid w:val="005E4EE3"/>
    <w:rsid w:val="005E555C"/>
    <w:rsid w:val="005E5640"/>
    <w:rsid w:val="005E5641"/>
    <w:rsid w:val="005E57FC"/>
    <w:rsid w:val="005E60E7"/>
    <w:rsid w:val="005E6133"/>
    <w:rsid w:val="005E6AC8"/>
    <w:rsid w:val="005E711D"/>
    <w:rsid w:val="005E75D6"/>
    <w:rsid w:val="005E7C68"/>
    <w:rsid w:val="005E7E61"/>
    <w:rsid w:val="005F064E"/>
    <w:rsid w:val="005F0772"/>
    <w:rsid w:val="005F08AF"/>
    <w:rsid w:val="005F0959"/>
    <w:rsid w:val="005F0BFF"/>
    <w:rsid w:val="005F0E26"/>
    <w:rsid w:val="005F10BD"/>
    <w:rsid w:val="005F1797"/>
    <w:rsid w:val="005F1AB0"/>
    <w:rsid w:val="005F1E70"/>
    <w:rsid w:val="005F2317"/>
    <w:rsid w:val="005F2449"/>
    <w:rsid w:val="005F2736"/>
    <w:rsid w:val="005F2F69"/>
    <w:rsid w:val="005F349D"/>
    <w:rsid w:val="005F3C1B"/>
    <w:rsid w:val="005F417E"/>
    <w:rsid w:val="005F4336"/>
    <w:rsid w:val="005F5185"/>
    <w:rsid w:val="005F53F2"/>
    <w:rsid w:val="005F59EC"/>
    <w:rsid w:val="005F5F14"/>
    <w:rsid w:val="005F6B56"/>
    <w:rsid w:val="005F6C9B"/>
    <w:rsid w:val="005F6DEB"/>
    <w:rsid w:val="005F7079"/>
    <w:rsid w:val="005F72C6"/>
    <w:rsid w:val="005F7346"/>
    <w:rsid w:val="005F765E"/>
    <w:rsid w:val="005F77A4"/>
    <w:rsid w:val="005F788B"/>
    <w:rsid w:val="006000AC"/>
    <w:rsid w:val="0060053D"/>
    <w:rsid w:val="00601834"/>
    <w:rsid w:val="00601B4B"/>
    <w:rsid w:val="00601C80"/>
    <w:rsid w:val="00601D8A"/>
    <w:rsid w:val="00601EE0"/>
    <w:rsid w:val="0060295B"/>
    <w:rsid w:val="00602C06"/>
    <w:rsid w:val="00602F04"/>
    <w:rsid w:val="00603331"/>
    <w:rsid w:val="0060353B"/>
    <w:rsid w:val="00604424"/>
    <w:rsid w:val="00604965"/>
    <w:rsid w:val="00604C9E"/>
    <w:rsid w:val="006055D8"/>
    <w:rsid w:val="006056BB"/>
    <w:rsid w:val="00605866"/>
    <w:rsid w:val="00605BDB"/>
    <w:rsid w:val="00605BFA"/>
    <w:rsid w:val="006068BF"/>
    <w:rsid w:val="006069C7"/>
    <w:rsid w:val="00607532"/>
    <w:rsid w:val="00607CA2"/>
    <w:rsid w:val="00607E4C"/>
    <w:rsid w:val="00607F17"/>
    <w:rsid w:val="00607FB0"/>
    <w:rsid w:val="00610363"/>
    <w:rsid w:val="0061052C"/>
    <w:rsid w:val="00610685"/>
    <w:rsid w:val="00610901"/>
    <w:rsid w:val="006109AD"/>
    <w:rsid w:val="00611030"/>
    <w:rsid w:val="00611647"/>
    <w:rsid w:val="00611BA4"/>
    <w:rsid w:val="00611CAB"/>
    <w:rsid w:val="00611F97"/>
    <w:rsid w:val="00612433"/>
    <w:rsid w:val="00612759"/>
    <w:rsid w:val="00612A4E"/>
    <w:rsid w:val="00613386"/>
    <w:rsid w:val="006139C0"/>
    <w:rsid w:val="00613BD4"/>
    <w:rsid w:val="00613F18"/>
    <w:rsid w:val="00614397"/>
    <w:rsid w:val="00615D4F"/>
    <w:rsid w:val="006162DE"/>
    <w:rsid w:val="0061634C"/>
    <w:rsid w:val="00616E1A"/>
    <w:rsid w:val="006171BE"/>
    <w:rsid w:val="006173A6"/>
    <w:rsid w:val="00617BC2"/>
    <w:rsid w:val="00617CD2"/>
    <w:rsid w:val="00620150"/>
    <w:rsid w:val="0062024A"/>
    <w:rsid w:val="006202A9"/>
    <w:rsid w:val="0062035B"/>
    <w:rsid w:val="006213AB"/>
    <w:rsid w:val="00621A78"/>
    <w:rsid w:val="00621A8C"/>
    <w:rsid w:val="006225E4"/>
    <w:rsid w:val="00622BE0"/>
    <w:rsid w:val="00623D9B"/>
    <w:rsid w:val="00624016"/>
    <w:rsid w:val="006241AE"/>
    <w:rsid w:val="00624578"/>
    <w:rsid w:val="00624804"/>
    <w:rsid w:val="00624A9D"/>
    <w:rsid w:val="006255B1"/>
    <w:rsid w:val="0062587E"/>
    <w:rsid w:val="006258FC"/>
    <w:rsid w:val="00625BDA"/>
    <w:rsid w:val="00625EDE"/>
    <w:rsid w:val="0062601F"/>
    <w:rsid w:val="0062611A"/>
    <w:rsid w:val="00626597"/>
    <w:rsid w:val="00626845"/>
    <w:rsid w:val="00626A7A"/>
    <w:rsid w:val="00627224"/>
    <w:rsid w:val="006278C8"/>
    <w:rsid w:val="00627AAC"/>
    <w:rsid w:val="00630187"/>
    <w:rsid w:val="00630337"/>
    <w:rsid w:val="00630515"/>
    <w:rsid w:val="00630670"/>
    <w:rsid w:val="00630A23"/>
    <w:rsid w:val="00630A66"/>
    <w:rsid w:val="00630E3C"/>
    <w:rsid w:val="0063125A"/>
    <w:rsid w:val="0063263C"/>
    <w:rsid w:val="00632912"/>
    <w:rsid w:val="00632BD0"/>
    <w:rsid w:val="00632EA9"/>
    <w:rsid w:val="00633060"/>
    <w:rsid w:val="00633407"/>
    <w:rsid w:val="00633491"/>
    <w:rsid w:val="00633E96"/>
    <w:rsid w:val="00633EFC"/>
    <w:rsid w:val="0063412F"/>
    <w:rsid w:val="00634216"/>
    <w:rsid w:val="00634317"/>
    <w:rsid w:val="006344DC"/>
    <w:rsid w:val="006348DB"/>
    <w:rsid w:val="006348FC"/>
    <w:rsid w:val="0063508E"/>
    <w:rsid w:val="0063610D"/>
    <w:rsid w:val="00636287"/>
    <w:rsid w:val="006362FC"/>
    <w:rsid w:val="00636379"/>
    <w:rsid w:val="00636889"/>
    <w:rsid w:val="00636B11"/>
    <w:rsid w:val="00636B43"/>
    <w:rsid w:val="00637023"/>
    <w:rsid w:val="0063720F"/>
    <w:rsid w:val="00637412"/>
    <w:rsid w:val="006374BC"/>
    <w:rsid w:val="00637648"/>
    <w:rsid w:val="006378A3"/>
    <w:rsid w:val="00637A21"/>
    <w:rsid w:val="0064007A"/>
    <w:rsid w:val="0064020A"/>
    <w:rsid w:val="00640689"/>
    <w:rsid w:val="00640AD9"/>
    <w:rsid w:val="00640EBF"/>
    <w:rsid w:val="00641B77"/>
    <w:rsid w:val="00641CF0"/>
    <w:rsid w:val="00642518"/>
    <w:rsid w:val="00642597"/>
    <w:rsid w:val="00642873"/>
    <w:rsid w:val="006429AA"/>
    <w:rsid w:val="00642A8A"/>
    <w:rsid w:val="006431BE"/>
    <w:rsid w:val="00643403"/>
    <w:rsid w:val="006434ED"/>
    <w:rsid w:val="006435E4"/>
    <w:rsid w:val="0064396D"/>
    <w:rsid w:val="00643A82"/>
    <w:rsid w:val="00643D55"/>
    <w:rsid w:val="006440FC"/>
    <w:rsid w:val="00644A72"/>
    <w:rsid w:val="00644D2C"/>
    <w:rsid w:val="006461B9"/>
    <w:rsid w:val="006469F5"/>
    <w:rsid w:val="00647AA6"/>
    <w:rsid w:val="00647B75"/>
    <w:rsid w:val="00647CCF"/>
    <w:rsid w:val="006501E7"/>
    <w:rsid w:val="006502CE"/>
    <w:rsid w:val="00650420"/>
    <w:rsid w:val="00650463"/>
    <w:rsid w:val="006508F5"/>
    <w:rsid w:val="00650AD2"/>
    <w:rsid w:val="00651488"/>
    <w:rsid w:val="0065161C"/>
    <w:rsid w:val="0065180B"/>
    <w:rsid w:val="00651B7F"/>
    <w:rsid w:val="00652314"/>
    <w:rsid w:val="00652659"/>
    <w:rsid w:val="00652A78"/>
    <w:rsid w:val="00652AB9"/>
    <w:rsid w:val="00652D76"/>
    <w:rsid w:val="006533D2"/>
    <w:rsid w:val="00653E06"/>
    <w:rsid w:val="006547C2"/>
    <w:rsid w:val="00654B89"/>
    <w:rsid w:val="00654C36"/>
    <w:rsid w:val="006550B8"/>
    <w:rsid w:val="00655149"/>
    <w:rsid w:val="0065526D"/>
    <w:rsid w:val="00655600"/>
    <w:rsid w:val="00655C5A"/>
    <w:rsid w:val="00656251"/>
    <w:rsid w:val="006564E8"/>
    <w:rsid w:val="00656FD7"/>
    <w:rsid w:val="00657419"/>
    <w:rsid w:val="006574B8"/>
    <w:rsid w:val="0065789B"/>
    <w:rsid w:val="00657AC5"/>
    <w:rsid w:val="00657B11"/>
    <w:rsid w:val="00657E03"/>
    <w:rsid w:val="00660A16"/>
    <w:rsid w:val="00660F92"/>
    <w:rsid w:val="00661277"/>
    <w:rsid w:val="00661EF4"/>
    <w:rsid w:val="00662164"/>
    <w:rsid w:val="00663139"/>
    <w:rsid w:val="00663489"/>
    <w:rsid w:val="0066370C"/>
    <w:rsid w:val="00663A4C"/>
    <w:rsid w:val="0066411C"/>
    <w:rsid w:val="006643CF"/>
    <w:rsid w:val="00665856"/>
    <w:rsid w:val="006664EC"/>
    <w:rsid w:val="0066673C"/>
    <w:rsid w:val="00666CEB"/>
    <w:rsid w:val="00670647"/>
    <w:rsid w:val="0067078B"/>
    <w:rsid w:val="00670DF3"/>
    <w:rsid w:val="00671017"/>
    <w:rsid w:val="00672B7C"/>
    <w:rsid w:val="00672BB7"/>
    <w:rsid w:val="00672F92"/>
    <w:rsid w:val="00672FB3"/>
    <w:rsid w:val="006730FA"/>
    <w:rsid w:val="00673204"/>
    <w:rsid w:val="006737CD"/>
    <w:rsid w:val="00673B56"/>
    <w:rsid w:val="006742F5"/>
    <w:rsid w:val="0067456E"/>
    <w:rsid w:val="00674C9C"/>
    <w:rsid w:val="00674F6D"/>
    <w:rsid w:val="00674FCB"/>
    <w:rsid w:val="006750DC"/>
    <w:rsid w:val="0067511E"/>
    <w:rsid w:val="00675F45"/>
    <w:rsid w:val="006762C5"/>
    <w:rsid w:val="00676445"/>
    <w:rsid w:val="00676854"/>
    <w:rsid w:val="00676B62"/>
    <w:rsid w:val="00677284"/>
    <w:rsid w:val="00677EA9"/>
    <w:rsid w:val="00680100"/>
    <w:rsid w:val="0068048F"/>
    <w:rsid w:val="006807D5"/>
    <w:rsid w:val="006808F1"/>
    <w:rsid w:val="00680CAE"/>
    <w:rsid w:val="00680CB4"/>
    <w:rsid w:val="00680FC2"/>
    <w:rsid w:val="00681FBA"/>
    <w:rsid w:val="006825FC"/>
    <w:rsid w:val="006828D6"/>
    <w:rsid w:val="00682996"/>
    <w:rsid w:val="00682B2F"/>
    <w:rsid w:val="00682B74"/>
    <w:rsid w:val="00682C7A"/>
    <w:rsid w:val="00682FD1"/>
    <w:rsid w:val="00682FDE"/>
    <w:rsid w:val="006831CF"/>
    <w:rsid w:val="0068331B"/>
    <w:rsid w:val="00683671"/>
    <w:rsid w:val="006843AD"/>
    <w:rsid w:val="00684C70"/>
    <w:rsid w:val="006851A4"/>
    <w:rsid w:val="006858E2"/>
    <w:rsid w:val="00685A1E"/>
    <w:rsid w:val="00686177"/>
    <w:rsid w:val="006864E3"/>
    <w:rsid w:val="006865A3"/>
    <w:rsid w:val="00686978"/>
    <w:rsid w:val="00686C2B"/>
    <w:rsid w:val="00686F07"/>
    <w:rsid w:val="00687853"/>
    <w:rsid w:val="00687A64"/>
    <w:rsid w:val="00687F31"/>
    <w:rsid w:val="00687F4B"/>
    <w:rsid w:val="00690716"/>
    <w:rsid w:val="006907B3"/>
    <w:rsid w:val="00690A51"/>
    <w:rsid w:val="00690A6F"/>
    <w:rsid w:val="00690BA1"/>
    <w:rsid w:val="00691553"/>
    <w:rsid w:val="00691630"/>
    <w:rsid w:val="00691B9F"/>
    <w:rsid w:val="00691DE0"/>
    <w:rsid w:val="00691F3E"/>
    <w:rsid w:val="00692122"/>
    <w:rsid w:val="0069254D"/>
    <w:rsid w:val="00692C10"/>
    <w:rsid w:val="006939C6"/>
    <w:rsid w:val="00693C23"/>
    <w:rsid w:val="00693D24"/>
    <w:rsid w:val="00693D90"/>
    <w:rsid w:val="00693E20"/>
    <w:rsid w:val="006943D8"/>
    <w:rsid w:val="00694B58"/>
    <w:rsid w:val="00694D2C"/>
    <w:rsid w:val="006952B5"/>
    <w:rsid w:val="0069530E"/>
    <w:rsid w:val="006964C1"/>
    <w:rsid w:val="006965EE"/>
    <w:rsid w:val="006971A9"/>
    <w:rsid w:val="006973E4"/>
    <w:rsid w:val="00697543"/>
    <w:rsid w:val="00697ADC"/>
    <w:rsid w:val="006A0A83"/>
    <w:rsid w:val="006A0D7B"/>
    <w:rsid w:val="006A0DCA"/>
    <w:rsid w:val="006A0E6B"/>
    <w:rsid w:val="006A11E2"/>
    <w:rsid w:val="006A13E0"/>
    <w:rsid w:val="006A1652"/>
    <w:rsid w:val="006A1795"/>
    <w:rsid w:val="006A1A97"/>
    <w:rsid w:val="006A1B75"/>
    <w:rsid w:val="006A21BA"/>
    <w:rsid w:val="006A27B3"/>
    <w:rsid w:val="006A2FE7"/>
    <w:rsid w:val="006A4BD9"/>
    <w:rsid w:val="006A5155"/>
    <w:rsid w:val="006A5283"/>
    <w:rsid w:val="006A541A"/>
    <w:rsid w:val="006A58A7"/>
    <w:rsid w:val="006A5C8B"/>
    <w:rsid w:val="006A6003"/>
    <w:rsid w:val="006A604E"/>
    <w:rsid w:val="006A60BE"/>
    <w:rsid w:val="006A660A"/>
    <w:rsid w:val="006A6643"/>
    <w:rsid w:val="006A6896"/>
    <w:rsid w:val="006A725F"/>
    <w:rsid w:val="006A73CA"/>
    <w:rsid w:val="006A7A06"/>
    <w:rsid w:val="006A7AE6"/>
    <w:rsid w:val="006A7FDA"/>
    <w:rsid w:val="006B012D"/>
    <w:rsid w:val="006B0856"/>
    <w:rsid w:val="006B1264"/>
    <w:rsid w:val="006B1926"/>
    <w:rsid w:val="006B1A43"/>
    <w:rsid w:val="006B1E7A"/>
    <w:rsid w:val="006B21DF"/>
    <w:rsid w:val="006B2517"/>
    <w:rsid w:val="006B2E4F"/>
    <w:rsid w:val="006B2EFF"/>
    <w:rsid w:val="006B3354"/>
    <w:rsid w:val="006B3A3C"/>
    <w:rsid w:val="006B3DAD"/>
    <w:rsid w:val="006B3E60"/>
    <w:rsid w:val="006B4022"/>
    <w:rsid w:val="006B4065"/>
    <w:rsid w:val="006B40A9"/>
    <w:rsid w:val="006B4258"/>
    <w:rsid w:val="006B43AF"/>
    <w:rsid w:val="006B448A"/>
    <w:rsid w:val="006B4A89"/>
    <w:rsid w:val="006B4C01"/>
    <w:rsid w:val="006B4EB6"/>
    <w:rsid w:val="006B57BF"/>
    <w:rsid w:val="006B6233"/>
    <w:rsid w:val="006B6274"/>
    <w:rsid w:val="006B62B7"/>
    <w:rsid w:val="006B6355"/>
    <w:rsid w:val="006B657F"/>
    <w:rsid w:val="006B66FD"/>
    <w:rsid w:val="006B6AD2"/>
    <w:rsid w:val="006B6C49"/>
    <w:rsid w:val="006B73DD"/>
    <w:rsid w:val="006B74F2"/>
    <w:rsid w:val="006B7665"/>
    <w:rsid w:val="006C0323"/>
    <w:rsid w:val="006C04E5"/>
    <w:rsid w:val="006C09C7"/>
    <w:rsid w:val="006C0B71"/>
    <w:rsid w:val="006C0F9F"/>
    <w:rsid w:val="006C132B"/>
    <w:rsid w:val="006C17CB"/>
    <w:rsid w:val="006C1FF5"/>
    <w:rsid w:val="006C20C5"/>
    <w:rsid w:val="006C22FD"/>
    <w:rsid w:val="006C2F9C"/>
    <w:rsid w:val="006C46B8"/>
    <w:rsid w:val="006C59BB"/>
    <w:rsid w:val="006C5F06"/>
    <w:rsid w:val="006C63DA"/>
    <w:rsid w:val="006C65A0"/>
    <w:rsid w:val="006C67C1"/>
    <w:rsid w:val="006C6F57"/>
    <w:rsid w:val="006C7283"/>
    <w:rsid w:val="006C770D"/>
    <w:rsid w:val="006C790A"/>
    <w:rsid w:val="006C7AF8"/>
    <w:rsid w:val="006C7CED"/>
    <w:rsid w:val="006C7DCB"/>
    <w:rsid w:val="006D08A3"/>
    <w:rsid w:val="006D0CF4"/>
    <w:rsid w:val="006D0DD9"/>
    <w:rsid w:val="006D10E6"/>
    <w:rsid w:val="006D14B1"/>
    <w:rsid w:val="006D1697"/>
    <w:rsid w:val="006D1AC6"/>
    <w:rsid w:val="006D1D32"/>
    <w:rsid w:val="006D284A"/>
    <w:rsid w:val="006D375A"/>
    <w:rsid w:val="006D3A16"/>
    <w:rsid w:val="006D3B34"/>
    <w:rsid w:val="006D3DC2"/>
    <w:rsid w:val="006D40CF"/>
    <w:rsid w:val="006D41C9"/>
    <w:rsid w:val="006D449B"/>
    <w:rsid w:val="006D4A89"/>
    <w:rsid w:val="006D5102"/>
    <w:rsid w:val="006D595F"/>
    <w:rsid w:val="006D6151"/>
    <w:rsid w:val="006D61F7"/>
    <w:rsid w:val="006D6296"/>
    <w:rsid w:val="006D6870"/>
    <w:rsid w:val="006D6B62"/>
    <w:rsid w:val="006D6EED"/>
    <w:rsid w:val="006D7679"/>
    <w:rsid w:val="006E032A"/>
    <w:rsid w:val="006E051D"/>
    <w:rsid w:val="006E10AB"/>
    <w:rsid w:val="006E128B"/>
    <w:rsid w:val="006E18CE"/>
    <w:rsid w:val="006E1AEF"/>
    <w:rsid w:val="006E1E35"/>
    <w:rsid w:val="006E212F"/>
    <w:rsid w:val="006E2C08"/>
    <w:rsid w:val="006E2D2C"/>
    <w:rsid w:val="006E343D"/>
    <w:rsid w:val="006E37C0"/>
    <w:rsid w:val="006E3935"/>
    <w:rsid w:val="006E3A7C"/>
    <w:rsid w:val="006E3C1B"/>
    <w:rsid w:val="006E3D6C"/>
    <w:rsid w:val="006E4398"/>
    <w:rsid w:val="006E43B6"/>
    <w:rsid w:val="006E45A2"/>
    <w:rsid w:val="006E4622"/>
    <w:rsid w:val="006E47AE"/>
    <w:rsid w:val="006E47B7"/>
    <w:rsid w:val="006E49F9"/>
    <w:rsid w:val="006E4A3D"/>
    <w:rsid w:val="006E4C6E"/>
    <w:rsid w:val="006E4C7D"/>
    <w:rsid w:val="006E4E09"/>
    <w:rsid w:val="006E4F55"/>
    <w:rsid w:val="006E536E"/>
    <w:rsid w:val="006E55F2"/>
    <w:rsid w:val="006E563E"/>
    <w:rsid w:val="006E5F89"/>
    <w:rsid w:val="006E61A3"/>
    <w:rsid w:val="006E68A8"/>
    <w:rsid w:val="006E6C9E"/>
    <w:rsid w:val="006E6E06"/>
    <w:rsid w:val="006E773B"/>
    <w:rsid w:val="006F0099"/>
    <w:rsid w:val="006F03A8"/>
    <w:rsid w:val="006F06A2"/>
    <w:rsid w:val="006F06EA"/>
    <w:rsid w:val="006F0C85"/>
    <w:rsid w:val="006F0E85"/>
    <w:rsid w:val="006F0EA2"/>
    <w:rsid w:val="006F1128"/>
    <w:rsid w:val="006F1C2B"/>
    <w:rsid w:val="006F20B9"/>
    <w:rsid w:val="006F25B5"/>
    <w:rsid w:val="006F2983"/>
    <w:rsid w:val="006F2C8A"/>
    <w:rsid w:val="006F2F39"/>
    <w:rsid w:val="006F2FD2"/>
    <w:rsid w:val="006F30C2"/>
    <w:rsid w:val="006F32A9"/>
    <w:rsid w:val="006F354C"/>
    <w:rsid w:val="006F3B97"/>
    <w:rsid w:val="006F3E51"/>
    <w:rsid w:val="006F4038"/>
    <w:rsid w:val="006F4E9B"/>
    <w:rsid w:val="006F4F08"/>
    <w:rsid w:val="006F5163"/>
    <w:rsid w:val="006F56A7"/>
    <w:rsid w:val="006F5E2D"/>
    <w:rsid w:val="006F6126"/>
    <w:rsid w:val="006F656C"/>
    <w:rsid w:val="006F6FBE"/>
    <w:rsid w:val="006F712C"/>
    <w:rsid w:val="006F72AC"/>
    <w:rsid w:val="006F73E4"/>
    <w:rsid w:val="006F7B72"/>
    <w:rsid w:val="007000CD"/>
    <w:rsid w:val="00700A20"/>
    <w:rsid w:val="00700B7A"/>
    <w:rsid w:val="00700CFC"/>
    <w:rsid w:val="00702203"/>
    <w:rsid w:val="00702269"/>
    <w:rsid w:val="00702C11"/>
    <w:rsid w:val="007032F6"/>
    <w:rsid w:val="00703858"/>
    <w:rsid w:val="007046FD"/>
    <w:rsid w:val="0070485C"/>
    <w:rsid w:val="00704873"/>
    <w:rsid w:val="007048FA"/>
    <w:rsid w:val="007051A0"/>
    <w:rsid w:val="00705424"/>
    <w:rsid w:val="00705EB7"/>
    <w:rsid w:val="007060C4"/>
    <w:rsid w:val="007068FD"/>
    <w:rsid w:val="007069B0"/>
    <w:rsid w:val="00706C32"/>
    <w:rsid w:val="00706C33"/>
    <w:rsid w:val="00706CA2"/>
    <w:rsid w:val="0070768A"/>
    <w:rsid w:val="00710C08"/>
    <w:rsid w:val="007110B4"/>
    <w:rsid w:val="0071124F"/>
    <w:rsid w:val="00711675"/>
    <w:rsid w:val="0071170F"/>
    <w:rsid w:val="00712717"/>
    <w:rsid w:val="00713103"/>
    <w:rsid w:val="00713399"/>
    <w:rsid w:val="007133C6"/>
    <w:rsid w:val="00713C04"/>
    <w:rsid w:val="00714109"/>
    <w:rsid w:val="007146D2"/>
    <w:rsid w:val="0071471C"/>
    <w:rsid w:val="007153E2"/>
    <w:rsid w:val="00715703"/>
    <w:rsid w:val="00715A0A"/>
    <w:rsid w:val="00715A81"/>
    <w:rsid w:val="00715BEE"/>
    <w:rsid w:val="00715F90"/>
    <w:rsid w:val="00716367"/>
    <w:rsid w:val="00716380"/>
    <w:rsid w:val="007164A6"/>
    <w:rsid w:val="007167BA"/>
    <w:rsid w:val="007167EB"/>
    <w:rsid w:val="007169E2"/>
    <w:rsid w:val="0071770D"/>
    <w:rsid w:val="00717B5B"/>
    <w:rsid w:val="00717C00"/>
    <w:rsid w:val="00720078"/>
    <w:rsid w:val="0072050D"/>
    <w:rsid w:val="007208AA"/>
    <w:rsid w:val="007208C4"/>
    <w:rsid w:val="00720C6C"/>
    <w:rsid w:val="00720E09"/>
    <w:rsid w:val="007210E0"/>
    <w:rsid w:val="00721636"/>
    <w:rsid w:val="007219C1"/>
    <w:rsid w:val="00721AF4"/>
    <w:rsid w:val="00722329"/>
    <w:rsid w:val="00722F6B"/>
    <w:rsid w:val="0072311B"/>
    <w:rsid w:val="007231D6"/>
    <w:rsid w:val="00723D98"/>
    <w:rsid w:val="00723F17"/>
    <w:rsid w:val="00724508"/>
    <w:rsid w:val="0072586F"/>
    <w:rsid w:val="00725ADA"/>
    <w:rsid w:val="007260EA"/>
    <w:rsid w:val="007263B1"/>
    <w:rsid w:val="007263C1"/>
    <w:rsid w:val="00726F98"/>
    <w:rsid w:val="0072720C"/>
    <w:rsid w:val="007273DE"/>
    <w:rsid w:val="0072761F"/>
    <w:rsid w:val="00727B74"/>
    <w:rsid w:val="00727E21"/>
    <w:rsid w:val="0073003C"/>
    <w:rsid w:val="007304B2"/>
    <w:rsid w:val="00730CE1"/>
    <w:rsid w:val="007315BC"/>
    <w:rsid w:val="00731606"/>
    <w:rsid w:val="00731736"/>
    <w:rsid w:val="007318CC"/>
    <w:rsid w:val="00731A76"/>
    <w:rsid w:val="0073205E"/>
    <w:rsid w:val="00732635"/>
    <w:rsid w:val="00732813"/>
    <w:rsid w:val="00732A21"/>
    <w:rsid w:val="00732A65"/>
    <w:rsid w:val="00732AB9"/>
    <w:rsid w:val="00732DD4"/>
    <w:rsid w:val="0073318C"/>
    <w:rsid w:val="00733489"/>
    <w:rsid w:val="007337F1"/>
    <w:rsid w:val="0073399C"/>
    <w:rsid w:val="007339CA"/>
    <w:rsid w:val="00733AE7"/>
    <w:rsid w:val="00733E37"/>
    <w:rsid w:val="00735383"/>
    <w:rsid w:val="00735565"/>
    <w:rsid w:val="00735AE1"/>
    <w:rsid w:val="007361D2"/>
    <w:rsid w:val="00736855"/>
    <w:rsid w:val="007379C1"/>
    <w:rsid w:val="00737CA5"/>
    <w:rsid w:val="00737D46"/>
    <w:rsid w:val="00737FCC"/>
    <w:rsid w:val="00740C1C"/>
    <w:rsid w:val="00740ED4"/>
    <w:rsid w:val="00740FD6"/>
    <w:rsid w:val="00741408"/>
    <w:rsid w:val="007418C7"/>
    <w:rsid w:val="00742654"/>
    <w:rsid w:val="007427CC"/>
    <w:rsid w:val="00742E26"/>
    <w:rsid w:val="00743071"/>
    <w:rsid w:val="00743263"/>
    <w:rsid w:val="007439E7"/>
    <w:rsid w:val="00743BA4"/>
    <w:rsid w:val="00743EE9"/>
    <w:rsid w:val="00744306"/>
    <w:rsid w:val="007447F3"/>
    <w:rsid w:val="00744947"/>
    <w:rsid w:val="00744B4F"/>
    <w:rsid w:val="00744F4E"/>
    <w:rsid w:val="00745579"/>
    <w:rsid w:val="00745981"/>
    <w:rsid w:val="00745F1B"/>
    <w:rsid w:val="007463AC"/>
    <w:rsid w:val="007468AE"/>
    <w:rsid w:val="00747A35"/>
    <w:rsid w:val="00747A7D"/>
    <w:rsid w:val="0075004D"/>
    <w:rsid w:val="0075030C"/>
    <w:rsid w:val="007503C5"/>
    <w:rsid w:val="00750773"/>
    <w:rsid w:val="00750B04"/>
    <w:rsid w:val="00750BF0"/>
    <w:rsid w:val="00750D4E"/>
    <w:rsid w:val="00751C57"/>
    <w:rsid w:val="00751FF5"/>
    <w:rsid w:val="00752277"/>
    <w:rsid w:val="00752BD6"/>
    <w:rsid w:val="00752D53"/>
    <w:rsid w:val="007534C8"/>
    <w:rsid w:val="00753664"/>
    <w:rsid w:val="00753D45"/>
    <w:rsid w:val="00753F39"/>
    <w:rsid w:val="00753FCB"/>
    <w:rsid w:val="00754098"/>
    <w:rsid w:val="007542D4"/>
    <w:rsid w:val="007543DC"/>
    <w:rsid w:val="0075496B"/>
    <w:rsid w:val="00754B39"/>
    <w:rsid w:val="00754CA1"/>
    <w:rsid w:val="00754DC3"/>
    <w:rsid w:val="00754F91"/>
    <w:rsid w:val="007550CC"/>
    <w:rsid w:val="00755481"/>
    <w:rsid w:val="007558B1"/>
    <w:rsid w:val="00755C0F"/>
    <w:rsid w:val="00756758"/>
    <w:rsid w:val="00756DAD"/>
    <w:rsid w:val="00757338"/>
    <w:rsid w:val="00757500"/>
    <w:rsid w:val="007576AE"/>
    <w:rsid w:val="00757CB6"/>
    <w:rsid w:val="007607E3"/>
    <w:rsid w:val="00760907"/>
    <w:rsid w:val="00760ADF"/>
    <w:rsid w:val="00760B5D"/>
    <w:rsid w:val="00761036"/>
    <w:rsid w:val="0076108C"/>
    <w:rsid w:val="00761D3B"/>
    <w:rsid w:val="00762164"/>
    <w:rsid w:val="0076221C"/>
    <w:rsid w:val="0076273D"/>
    <w:rsid w:val="0076285E"/>
    <w:rsid w:val="0076287B"/>
    <w:rsid w:val="00762C1B"/>
    <w:rsid w:val="007643D6"/>
    <w:rsid w:val="00764861"/>
    <w:rsid w:val="00764B01"/>
    <w:rsid w:val="00764F8E"/>
    <w:rsid w:val="00765061"/>
    <w:rsid w:val="007657A5"/>
    <w:rsid w:val="007658EF"/>
    <w:rsid w:val="00766A98"/>
    <w:rsid w:val="00766D8F"/>
    <w:rsid w:val="007677AE"/>
    <w:rsid w:val="00767857"/>
    <w:rsid w:val="00767957"/>
    <w:rsid w:val="00767B95"/>
    <w:rsid w:val="00767BCE"/>
    <w:rsid w:val="00767C16"/>
    <w:rsid w:val="00767EBD"/>
    <w:rsid w:val="00770B3C"/>
    <w:rsid w:val="007710D3"/>
    <w:rsid w:val="00771689"/>
    <w:rsid w:val="007721C4"/>
    <w:rsid w:val="00772588"/>
    <w:rsid w:val="00772947"/>
    <w:rsid w:val="00773153"/>
    <w:rsid w:val="007732DD"/>
    <w:rsid w:val="00773AFD"/>
    <w:rsid w:val="00774222"/>
    <w:rsid w:val="0077501F"/>
    <w:rsid w:val="00775B3E"/>
    <w:rsid w:val="00775F2A"/>
    <w:rsid w:val="007761C4"/>
    <w:rsid w:val="00776270"/>
    <w:rsid w:val="0077641B"/>
    <w:rsid w:val="0077642C"/>
    <w:rsid w:val="00776787"/>
    <w:rsid w:val="00776C69"/>
    <w:rsid w:val="00776CE3"/>
    <w:rsid w:val="00776D42"/>
    <w:rsid w:val="00776D81"/>
    <w:rsid w:val="00776D92"/>
    <w:rsid w:val="00776DBB"/>
    <w:rsid w:val="00776DEA"/>
    <w:rsid w:val="00777306"/>
    <w:rsid w:val="007773CF"/>
    <w:rsid w:val="00777488"/>
    <w:rsid w:val="007779F7"/>
    <w:rsid w:val="00777CD4"/>
    <w:rsid w:val="007802C2"/>
    <w:rsid w:val="00780738"/>
    <w:rsid w:val="007809C6"/>
    <w:rsid w:val="00780BD0"/>
    <w:rsid w:val="00780D30"/>
    <w:rsid w:val="007810A4"/>
    <w:rsid w:val="00781601"/>
    <w:rsid w:val="00781908"/>
    <w:rsid w:val="00782405"/>
    <w:rsid w:val="00783350"/>
    <w:rsid w:val="0078336A"/>
    <w:rsid w:val="00783474"/>
    <w:rsid w:val="00783498"/>
    <w:rsid w:val="00783AAC"/>
    <w:rsid w:val="00783AE0"/>
    <w:rsid w:val="00783E85"/>
    <w:rsid w:val="00784089"/>
    <w:rsid w:val="00784128"/>
    <w:rsid w:val="00784E84"/>
    <w:rsid w:val="0078504E"/>
    <w:rsid w:val="007854CC"/>
    <w:rsid w:val="00785781"/>
    <w:rsid w:val="0078592B"/>
    <w:rsid w:val="00785B10"/>
    <w:rsid w:val="00785DB5"/>
    <w:rsid w:val="0078632F"/>
    <w:rsid w:val="0078680C"/>
    <w:rsid w:val="00787717"/>
    <w:rsid w:val="007879BE"/>
    <w:rsid w:val="00787B38"/>
    <w:rsid w:val="00787B7E"/>
    <w:rsid w:val="00790556"/>
    <w:rsid w:val="00790651"/>
    <w:rsid w:val="00790E1E"/>
    <w:rsid w:val="0079100F"/>
    <w:rsid w:val="007915E7"/>
    <w:rsid w:val="00791745"/>
    <w:rsid w:val="0079181A"/>
    <w:rsid w:val="00791CD7"/>
    <w:rsid w:val="007926E3"/>
    <w:rsid w:val="007927E9"/>
    <w:rsid w:val="007931F3"/>
    <w:rsid w:val="00793482"/>
    <w:rsid w:val="007945BF"/>
    <w:rsid w:val="00794AB9"/>
    <w:rsid w:val="00794C27"/>
    <w:rsid w:val="00794CDE"/>
    <w:rsid w:val="00795FC7"/>
    <w:rsid w:val="00796040"/>
    <w:rsid w:val="00796181"/>
    <w:rsid w:val="00796EEE"/>
    <w:rsid w:val="00797674"/>
    <w:rsid w:val="00797C44"/>
    <w:rsid w:val="00797CA0"/>
    <w:rsid w:val="00797D98"/>
    <w:rsid w:val="00797F55"/>
    <w:rsid w:val="007A0136"/>
    <w:rsid w:val="007A04E2"/>
    <w:rsid w:val="007A07E5"/>
    <w:rsid w:val="007A0B41"/>
    <w:rsid w:val="007A0F2F"/>
    <w:rsid w:val="007A0FDA"/>
    <w:rsid w:val="007A1122"/>
    <w:rsid w:val="007A13C3"/>
    <w:rsid w:val="007A14D5"/>
    <w:rsid w:val="007A1C3B"/>
    <w:rsid w:val="007A1CD7"/>
    <w:rsid w:val="007A1DAD"/>
    <w:rsid w:val="007A1F84"/>
    <w:rsid w:val="007A236E"/>
    <w:rsid w:val="007A253D"/>
    <w:rsid w:val="007A26F9"/>
    <w:rsid w:val="007A2CD3"/>
    <w:rsid w:val="007A36B0"/>
    <w:rsid w:val="007A3778"/>
    <w:rsid w:val="007A3780"/>
    <w:rsid w:val="007A3E27"/>
    <w:rsid w:val="007A4059"/>
    <w:rsid w:val="007A4318"/>
    <w:rsid w:val="007A5125"/>
    <w:rsid w:val="007A5544"/>
    <w:rsid w:val="007A5625"/>
    <w:rsid w:val="007A62A7"/>
    <w:rsid w:val="007A6469"/>
    <w:rsid w:val="007A7BD4"/>
    <w:rsid w:val="007A7EC5"/>
    <w:rsid w:val="007B0142"/>
    <w:rsid w:val="007B09AA"/>
    <w:rsid w:val="007B09BC"/>
    <w:rsid w:val="007B0C6C"/>
    <w:rsid w:val="007B0CF9"/>
    <w:rsid w:val="007B13C2"/>
    <w:rsid w:val="007B1A54"/>
    <w:rsid w:val="007B2217"/>
    <w:rsid w:val="007B22E8"/>
    <w:rsid w:val="007B27D6"/>
    <w:rsid w:val="007B2A11"/>
    <w:rsid w:val="007B2B85"/>
    <w:rsid w:val="007B2C79"/>
    <w:rsid w:val="007B30DD"/>
    <w:rsid w:val="007B3333"/>
    <w:rsid w:val="007B354F"/>
    <w:rsid w:val="007B3583"/>
    <w:rsid w:val="007B37F8"/>
    <w:rsid w:val="007B3B62"/>
    <w:rsid w:val="007B3CF9"/>
    <w:rsid w:val="007B3E9D"/>
    <w:rsid w:val="007B43E9"/>
    <w:rsid w:val="007B4CBD"/>
    <w:rsid w:val="007B513C"/>
    <w:rsid w:val="007B529D"/>
    <w:rsid w:val="007B56EA"/>
    <w:rsid w:val="007B578D"/>
    <w:rsid w:val="007B5871"/>
    <w:rsid w:val="007B5AB5"/>
    <w:rsid w:val="007B5CD2"/>
    <w:rsid w:val="007B6560"/>
    <w:rsid w:val="007B6C1D"/>
    <w:rsid w:val="007B6C5E"/>
    <w:rsid w:val="007B7920"/>
    <w:rsid w:val="007B7A48"/>
    <w:rsid w:val="007B7BA8"/>
    <w:rsid w:val="007B7C02"/>
    <w:rsid w:val="007C05A5"/>
    <w:rsid w:val="007C1760"/>
    <w:rsid w:val="007C1E3D"/>
    <w:rsid w:val="007C1E45"/>
    <w:rsid w:val="007C2987"/>
    <w:rsid w:val="007C2A88"/>
    <w:rsid w:val="007C2C16"/>
    <w:rsid w:val="007C2CF6"/>
    <w:rsid w:val="007C33B0"/>
    <w:rsid w:val="007C3499"/>
    <w:rsid w:val="007C37CF"/>
    <w:rsid w:val="007C39AE"/>
    <w:rsid w:val="007C3B8D"/>
    <w:rsid w:val="007C3E1D"/>
    <w:rsid w:val="007C41D7"/>
    <w:rsid w:val="007C46B2"/>
    <w:rsid w:val="007C47F6"/>
    <w:rsid w:val="007C4E66"/>
    <w:rsid w:val="007C4EBE"/>
    <w:rsid w:val="007C51D5"/>
    <w:rsid w:val="007C5358"/>
    <w:rsid w:val="007C5406"/>
    <w:rsid w:val="007C57CC"/>
    <w:rsid w:val="007C5E7C"/>
    <w:rsid w:val="007C5EB3"/>
    <w:rsid w:val="007C6341"/>
    <w:rsid w:val="007C69A6"/>
    <w:rsid w:val="007C6B58"/>
    <w:rsid w:val="007C7799"/>
    <w:rsid w:val="007C7A77"/>
    <w:rsid w:val="007C7C51"/>
    <w:rsid w:val="007D04DC"/>
    <w:rsid w:val="007D0524"/>
    <w:rsid w:val="007D09F0"/>
    <w:rsid w:val="007D0A74"/>
    <w:rsid w:val="007D0A9F"/>
    <w:rsid w:val="007D102D"/>
    <w:rsid w:val="007D1694"/>
    <w:rsid w:val="007D1710"/>
    <w:rsid w:val="007D18A8"/>
    <w:rsid w:val="007D1A8F"/>
    <w:rsid w:val="007D23FE"/>
    <w:rsid w:val="007D24DB"/>
    <w:rsid w:val="007D269A"/>
    <w:rsid w:val="007D275D"/>
    <w:rsid w:val="007D2DAA"/>
    <w:rsid w:val="007D2F5D"/>
    <w:rsid w:val="007D3517"/>
    <w:rsid w:val="007D3580"/>
    <w:rsid w:val="007D35B5"/>
    <w:rsid w:val="007D38E5"/>
    <w:rsid w:val="007D3AB5"/>
    <w:rsid w:val="007D3AC1"/>
    <w:rsid w:val="007D42A3"/>
    <w:rsid w:val="007D464E"/>
    <w:rsid w:val="007D4845"/>
    <w:rsid w:val="007D4CE5"/>
    <w:rsid w:val="007D4FC0"/>
    <w:rsid w:val="007D54AC"/>
    <w:rsid w:val="007D5EE5"/>
    <w:rsid w:val="007D5EE9"/>
    <w:rsid w:val="007D65DC"/>
    <w:rsid w:val="007D6F51"/>
    <w:rsid w:val="007D702C"/>
    <w:rsid w:val="007D7141"/>
    <w:rsid w:val="007D7AA9"/>
    <w:rsid w:val="007D7D85"/>
    <w:rsid w:val="007D7EC1"/>
    <w:rsid w:val="007E07AB"/>
    <w:rsid w:val="007E09FE"/>
    <w:rsid w:val="007E0A6F"/>
    <w:rsid w:val="007E0C68"/>
    <w:rsid w:val="007E0E3D"/>
    <w:rsid w:val="007E1531"/>
    <w:rsid w:val="007E1BDE"/>
    <w:rsid w:val="007E1DB6"/>
    <w:rsid w:val="007E1DDF"/>
    <w:rsid w:val="007E1E04"/>
    <w:rsid w:val="007E1F19"/>
    <w:rsid w:val="007E2755"/>
    <w:rsid w:val="007E2B12"/>
    <w:rsid w:val="007E2BFA"/>
    <w:rsid w:val="007E39A4"/>
    <w:rsid w:val="007E3DED"/>
    <w:rsid w:val="007E4429"/>
    <w:rsid w:val="007E4E1A"/>
    <w:rsid w:val="007E54CD"/>
    <w:rsid w:val="007E5511"/>
    <w:rsid w:val="007E5788"/>
    <w:rsid w:val="007E592C"/>
    <w:rsid w:val="007E5C62"/>
    <w:rsid w:val="007E604D"/>
    <w:rsid w:val="007E64CD"/>
    <w:rsid w:val="007E65E4"/>
    <w:rsid w:val="007E691E"/>
    <w:rsid w:val="007E6D8A"/>
    <w:rsid w:val="007E6EC3"/>
    <w:rsid w:val="007E7758"/>
    <w:rsid w:val="007E79C4"/>
    <w:rsid w:val="007E7BD0"/>
    <w:rsid w:val="007E7D8E"/>
    <w:rsid w:val="007F0545"/>
    <w:rsid w:val="007F0745"/>
    <w:rsid w:val="007F0E39"/>
    <w:rsid w:val="007F11CD"/>
    <w:rsid w:val="007F12A3"/>
    <w:rsid w:val="007F12A5"/>
    <w:rsid w:val="007F185B"/>
    <w:rsid w:val="007F1CEE"/>
    <w:rsid w:val="007F222C"/>
    <w:rsid w:val="007F23B7"/>
    <w:rsid w:val="007F2A22"/>
    <w:rsid w:val="007F2B93"/>
    <w:rsid w:val="007F2C6C"/>
    <w:rsid w:val="007F30A2"/>
    <w:rsid w:val="007F3378"/>
    <w:rsid w:val="007F351D"/>
    <w:rsid w:val="007F35FE"/>
    <w:rsid w:val="007F3C63"/>
    <w:rsid w:val="007F40E7"/>
    <w:rsid w:val="007F41B3"/>
    <w:rsid w:val="007F451A"/>
    <w:rsid w:val="007F4896"/>
    <w:rsid w:val="007F4B22"/>
    <w:rsid w:val="007F51B6"/>
    <w:rsid w:val="007F5720"/>
    <w:rsid w:val="007F666B"/>
    <w:rsid w:val="007F6A02"/>
    <w:rsid w:val="007F6B53"/>
    <w:rsid w:val="007F76D4"/>
    <w:rsid w:val="007F797B"/>
    <w:rsid w:val="007F7996"/>
    <w:rsid w:val="007F7F8E"/>
    <w:rsid w:val="00800DBD"/>
    <w:rsid w:val="0080149E"/>
    <w:rsid w:val="008016B8"/>
    <w:rsid w:val="008017BD"/>
    <w:rsid w:val="00801BCB"/>
    <w:rsid w:val="00801ECD"/>
    <w:rsid w:val="008033E7"/>
    <w:rsid w:val="00803815"/>
    <w:rsid w:val="008038B9"/>
    <w:rsid w:val="00803B0C"/>
    <w:rsid w:val="00803D29"/>
    <w:rsid w:val="0080465F"/>
    <w:rsid w:val="0080496E"/>
    <w:rsid w:val="00804BDD"/>
    <w:rsid w:val="008053CC"/>
    <w:rsid w:val="008056AF"/>
    <w:rsid w:val="008056FE"/>
    <w:rsid w:val="00805736"/>
    <w:rsid w:val="0080588F"/>
    <w:rsid w:val="008058F8"/>
    <w:rsid w:val="008059BF"/>
    <w:rsid w:val="0080616D"/>
    <w:rsid w:val="0080685E"/>
    <w:rsid w:val="00806C38"/>
    <w:rsid w:val="008073EF"/>
    <w:rsid w:val="00807817"/>
    <w:rsid w:val="00807AA2"/>
    <w:rsid w:val="00810044"/>
    <w:rsid w:val="008108FF"/>
    <w:rsid w:val="00811EAC"/>
    <w:rsid w:val="00812051"/>
    <w:rsid w:val="008125D8"/>
    <w:rsid w:val="00812E0D"/>
    <w:rsid w:val="00812ECD"/>
    <w:rsid w:val="0081317B"/>
    <w:rsid w:val="00813669"/>
    <w:rsid w:val="00813A7A"/>
    <w:rsid w:val="00813F02"/>
    <w:rsid w:val="00813F21"/>
    <w:rsid w:val="00814810"/>
    <w:rsid w:val="00814855"/>
    <w:rsid w:val="00814CDC"/>
    <w:rsid w:val="00815381"/>
    <w:rsid w:val="00815461"/>
    <w:rsid w:val="00816849"/>
    <w:rsid w:val="0081732C"/>
    <w:rsid w:val="00817651"/>
    <w:rsid w:val="00817662"/>
    <w:rsid w:val="00817BB3"/>
    <w:rsid w:val="00820244"/>
    <w:rsid w:val="008202F6"/>
    <w:rsid w:val="0082052C"/>
    <w:rsid w:val="00820C54"/>
    <w:rsid w:val="00820E4B"/>
    <w:rsid w:val="00820E82"/>
    <w:rsid w:val="00820F98"/>
    <w:rsid w:val="00821468"/>
    <w:rsid w:val="00821705"/>
    <w:rsid w:val="00821B6C"/>
    <w:rsid w:val="00822196"/>
    <w:rsid w:val="00822AD4"/>
    <w:rsid w:val="0082308C"/>
    <w:rsid w:val="00823092"/>
    <w:rsid w:val="0082313C"/>
    <w:rsid w:val="00823706"/>
    <w:rsid w:val="00823732"/>
    <w:rsid w:val="008237C4"/>
    <w:rsid w:val="00824D17"/>
    <w:rsid w:val="00824D1D"/>
    <w:rsid w:val="00825305"/>
    <w:rsid w:val="00825849"/>
    <w:rsid w:val="00825E47"/>
    <w:rsid w:val="00825F29"/>
    <w:rsid w:val="00826845"/>
    <w:rsid w:val="00826A80"/>
    <w:rsid w:val="00826C30"/>
    <w:rsid w:val="00826E84"/>
    <w:rsid w:val="00826EE7"/>
    <w:rsid w:val="00827239"/>
    <w:rsid w:val="00827D9C"/>
    <w:rsid w:val="0083036D"/>
    <w:rsid w:val="00830ADD"/>
    <w:rsid w:val="00830D00"/>
    <w:rsid w:val="0083114C"/>
    <w:rsid w:val="00831342"/>
    <w:rsid w:val="00831434"/>
    <w:rsid w:val="008317D9"/>
    <w:rsid w:val="0083197A"/>
    <w:rsid w:val="00831B35"/>
    <w:rsid w:val="00832360"/>
    <w:rsid w:val="00832A39"/>
    <w:rsid w:val="00832B5C"/>
    <w:rsid w:val="00833242"/>
    <w:rsid w:val="008332EE"/>
    <w:rsid w:val="00833831"/>
    <w:rsid w:val="00833B52"/>
    <w:rsid w:val="00833C34"/>
    <w:rsid w:val="00834445"/>
    <w:rsid w:val="00834B99"/>
    <w:rsid w:val="00834F93"/>
    <w:rsid w:val="008359D1"/>
    <w:rsid w:val="0083631C"/>
    <w:rsid w:val="00836EB9"/>
    <w:rsid w:val="00836F76"/>
    <w:rsid w:val="00836FF5"/>
    <w:rsid w:val="0083751E"/>
    <w:rsid w:val="00837559"/>
    <w:rsid w:val="00837889"/>
    <w:rsid w:val="00837A17"/>
    <w:rsid w:val="00837CB1"/>
    <w:rsid w:val="008403E9"/>
    <w:rsid w:val="008406DA"/>
    <w:rsid w:val="00840D69"/>
    <w:rsid w:val="008410C9"/>
    <w:rsid w:val="008412B6"/>
    <w:rsid w:val="0084148C"/>
    <w:rsid w:val="00841650"/>
    <w:rsid w:val="00841C1E"/>
    <w:rsid w:val="008420CD"/>
    <w:rsid w:val="00842314"/>
    <w:rsid w:val="008423A3"/>
    <w:rsid w:val="0084246D"/>
    <w:rsid w:val="008428EA"/>
    <w:rsid w:val="00842AC8"/>
    <w:rsid w:val="008431F3"/>
    <w:rsid w:val="00843255"/>
    <w:rsid w:val="00843494"/>
    <w:rsid w:val="0084381B"/>
    <w:rsid w:val="008440E1"/>
    <w:rsid w:val="008440E8"/>
    <w:rsid w:val="0084452D"/>
    <w:rsid w:val="0084481F"/>
    <w:rsid w:val="00844A38"/>
    <w:rsid w:val="00844CA8"/>
    <w:rsid w:val="0084527B"/>
    <w:rsid w:val="0084590B"/>
    <w:rsid w:val="00845BA1"/>
    <w:rsid w:val="00845DF6"/>
    <w:rsid w:val="00845E90"/>
    <w:rsid w:val="008461B1"/>
    <w:rsid w:val="00846707"/>
    <w:rsid w:val="00846C83"/>
    <w:rsid w:val="00846E5C"/>
    <w:rsid w:val="008470FB"/>
    <w:rsid w:val="008471EE"/>
    <w:rsid w:val="008473B5"/>
    <w:rsid w:val="00847542"/>
    <w:rsid w:val="008477C9"/>
    <w:rsid w:val="0084785F"/>
    <w:rsid w:val="00850399"/>
    <w:rsid w:val="00850438"/>
    <w:rsid w:val="0085078B"/>
    <w:rsid w:val="00850E19"/>
    <w:rsid w:val="00850EAA"/>
    <w:rsid w:val="00851771"/>
    <w:rsid w:val="008517B4"/>
    <w:rsid w:val="00851ACC"/>
    <w:rsid w:val="008525EB"/>
    <w:rsid w:val="008537F6"/>
    <w:rsid w:val="00853D72"/>
    <w:rsid w:val="00853E82"/>
    <w:rsid w:val="00853EB5"/>
    <w:rsid w:val="008540B3"/>
    <w:rsid w:val="008541A4"/>
    <w:rsid w:val="0085448E"/>
    <w:rsid w:val="00854606"/>
    <w:rsid w:val="0085478F"/>
    <w:rsid w:val="00854D99"/>
    <w:rsid w:val="008552D8"/>
    <w:rsid w:val="00855581"/>
    <w:rsid w:val="0085656A"/>
    <w:rsid w:val="0085666D"/>
    <w:rsid w:val="00856B5C"/>
    <w:rsid w:val="00856D9D"/>
    <w:rsid w:val="00857051"/>
    <w:rsid w:val="0085706D"/>
    <w:rsid w:val="0085709A"/>
    <w:rsid w:val="0085728D"/>
    <w:rsid w:val="00857330"/>
    <w:rsid w:val="00857471"/>
    <w:rsid w:val="008578B8"/>
    <w:rsid w:val="008579B0"/>
    <w:rsid w:val="00857D06"/>
    <w:rsid w:val="008600EA"/>
    <w:rsid w:val="008603C5"/>
    <w:rsid w:val="00860470"/>
    <w:rsid w:val="0086047C"/>
    <w:rsid w:val="008609D7"/>
    <w:rsid w:val="00860B09"/>
    <w:rsid w:val="00861002"/>
    <w:rsid w:val="008613DE"/>
    <w:rsid w:val="00861442"/>
    <w:rsid w:val="00861CE4"/>
    <w:rsid w:val="0086217C"/>
    <w:rsid w:val="008622FC"/>
    <w:rsid w:val="008624DB"/>
    <w:rsid w:val="00862504"/>
    <w:rsid w:val="008629F2"/>
    <w:rsid w:val="00863801"/>
    <w:rsid w:val="0086386F"/>
    <w:rsid w:val="00864520"/>
    <w:rsid w:val="00864E1F"/>
    <w:rsid w:val="008654E2"/>
    <w:rsid w:val="00865AB4"/>
    <w:rsid w:val="00865BAC"/>
    <w:rsid w:val="0086610F"/>
    <w:rsid w:val="0086616E"/>
    <w:rsid w:val="008667F5"/>
    <w:rsid w:val="00866B9A"/>
    <w:rsid w:val="00866E95"/>
    <w:rsid w:val="00867067"/>
    <w:rsid w:val="008676A1"/>
    <w:rsid w:val="0086784C"/>
    <w:rsid w:val="00871344"/>
    <w:rsid w:val="00871A6E"/>
    <w:rsid w:val="00871ACF"/>
    <w:rsid w:val="00871ADB"/>
    <w:rsid w:val="00871BE5"/>
    <w:rsid w:val="00872632"/>
    <w:rsid w:val="008726B4"/>
    <w:rsid w:val="0087282D"/>
    <w:rsid w:val="00872F4C"/>
    <w:rsid w:val="00873153"/>
    <w:rsid w:val="00873ACC"/>
    <w:rsid w:val="008741A7"/>
    <w:rsid w:val="008744D4"/>
    <w:rsid w:val="0087450B"/>
    <w:rsid w:val="00874A6D"/>
    <w:rsid w:val="00874E85"/>
    <w:rsid w:val="00875B9B"/>
    <w:rsid w:val="00875E2E"/>
    <w:rsid w:val="00875E5E"/>
    <w:rsid w:val="008762E3"/>
    <w:rsid w:val="00876C6E"/>
    <w:rsid w:val="008774D6"/>
    <w:rsid w:val="008774DE"/>
    <w:rsid w:val="00877506"/>
    <w:rsid w:val="00877E10"/>
    <w:rsid w:val="00877FF4"/>
    <w:rsid w:val="00880063"/>
    <w:rsid w:val="008807F8"/>
    <w:rsid w:val="008808B2"/>
    <w:rsid w:val="0088182C"/>
    <w:rsid w:val="00881918"/>
    <w:rsid w:val="008819FE"/>
    <w:rsid w:val="008821F4"/>
    <w:rsid w:val="008829BF"/>
    <w:rsid w:val="00882F5A"/>
    <w:rsid w:val="008830B7"/>
    <w:rsid w:val="00883B1C"/>
    <w:rsid w:val="00883DBB"/>
    <w:rsid w:val="00884029"/>
    <w:rsid w:val="00884133"/>
    <w:rsid w:val="00884363"/>
    <w:rsid w:val="008845D0"/>
    <w:rsid w:val="008848CC"/>
    <w:rsid w:val="00884AA4"/>
    <w:rsid w:val="00884E31"/>
    <w:rsid w:val="00884F96"/>
    <w:rsid w:val="0088510C"/>
    <w:rsid w:val="00885503"/>
    <w:rsid w:val="008856D3"/>
    <w:rsid w:val="008858CC"/>
    <w:rsid w:val="00885951"/>
    <w:rsid w:val="008860F1"/>
    <w:rsid w:val="008861AE"/>
    <w:rsid w:val="00886246"/>
    <w:rsid w:val="0088641B"/>
    <w:rsid w:val="008866D9"/>
    <w:rsid w:val="00886A87"/>
    <w:rsid w:val="00886AD1"/>
    <w:rsid w:val="00887C68"/>
    <w:rsid w:val="00887F79"/>
    <w:rsid w:val="0089024D"/>
    <w:rsid w:val="0089043D"/>
    <w:rsid w:val="008905D5"/>
    <w:rsid w:val="008906E3"/>
    <w:rsid w:val="00890713"/>
    <w:rsid w:val="00890B08"/>
    <w:rsid w:val="00890D72"/>
    <w:rsid w:val="00890E22"/>
    <w:rsid w:val="00890F73"/>
    <w:rsid w:val="00891373"/>
    <w:rsid w:val="008913A4"/>
    <w:rsid w:val="00891643"/>
    <w:rsid w:val="00891F11"/>
    <w:rsid w:val="008921C0"/>
    <w:rsid w:val="008922E8"/>
    <w:rsid w:val="008923EF"/>
    <w:rsid w:val="008924ED"/>
    <w:rsid w:val="008929D8"/>
    <w:rsid w:val="00893675"/>
    <w:rsid w:val="00893AFC"/>
    <w:rsid w:val="00893B8D"/>
    <w:rsid w:val="00893CD4"/>
    <w:rsid w:val="00893CEB"/>
    <w:rsid w:val="00894823"/>
    <w:rsid w:val="00894A8E"/>
    <w:rsid w:val="00894B42"/>
    <w:rsid w:val="00894C77"/>
    <w:rsid w:val="00895157"/>
    <w:rsid w:val="00895582"/>
    <w:rsid w:val="00895AB7"/>
    <w:rsid w:val="008962FA"/>
    <w:rsid w:val="008963B7"/>
    <w:rsid w:val="00896647"/>
    <w:rsid w:val="0089685C"/>
    <w:rsid w:val="00896A94"/>
    <w:rsid w:val="00896E31"/>
    <w:rsid w:val="00897CF7"/>
    <w:rsid w:val="00897F2F"/>
    <w:rsid w:val="008A000B"/>
    <w:rsid w:val="008A0735"/>
    <w:rsid w:val="008A0826"/>
    <w:rsid w:val="008A0A93"/>
    <w:rsid w:val="008A0CB7"/>
    <w:rsid w:val="008A1096"/>
    <w:rsid w:val="008A1B86"/>
    <w:rsid w:val="008A1D04"/>
    <w:rsid w:val="008A2C07"/>
    <w:rsid w:val="008A300F"/>
    <w:rsid w:val="008A3327"/>
    <w:rsid w:val="008A33F2"/>
    <w:rsid w:val="008A3497"/>
    <w:rsid w:val="008A35B1"/>
    <w:rsid w:val="008A3824"/>
    <w:rsid w:val="008A3A0A"/>
    <w:rsid w:val="008A3D3C"/>
    <w:rsid w:val="008A3F3C"/>
    <w:rsid w:val="008A42CF"/>
    <w:rsid w:val="008A4327"/>
    <w:rsid w:val="008A4958"/>
    <w:rsid w:val="008A4966"/>
    <w:rsid w:val="008A4A22"/>
    <w:rsid w:val="008A4ECF"/>
    <w:rsid w:val="008A4EE7"/>
    <w:rsid w:val="008A5496"/>
    <w:rsid w:val="008A5CA5"/>
    <w:rsid w:val="008A5F40"/>
    <w:rsid w:val="008A6334"/>
    <w:rsid w:val="008A6520"/>
    <w:rsid w:val="008A6586"/>
    <w:rsid w:val="008A7289"/>
    <w:rsid w:val="008A72F9"/>
    <w:rsid w:val="008A745B"/>
    <w:rsid w:val="008A75D9"/>
    <w:rsid w:val="008A7B33"/>
    <w:rsid w:val="008A7CA9"/>
    <w:rsid w:val="008A7FA2"/>
    <w:rsid w:val="008B04A2"/>
    <w:rsid w:val="008B096E"/>
    <w:rsid w:val="008B098D"/>
    <w:rsid w:val="008B0B8F"/>
    <w:rsid w:val="008B0FB7"/>
    <w:rsid w:val="008B0FE2"/>
    <w:rsid w:val="008B1BEE"/>
    <w:rsid w:val="008B1CA6"/>
    <w:rsid w:val="008B22BC"/>
    <w:rsid w:val="008B2470"/>
    <w:rsid w:val="008B2681"/>
    <w:rsid w:val="008B27D3"/>
    <w:rsid w:val="008B291B"/>
    <w:rsid w:val="008B2B24"/>
    <w:rsid w:val="008B3146"/>
    <w:rsid w:val="008B3386"/>
    <w:rsid w:val="008B34AD"/>
    <w:rsid w:val="008B3AB8"/>
    <w:rsid w:val="008B40D3"/>
    <w:rsid w:val="008B41F9"/>
    <w:rsid w:val="008B477D"/>
    <w:rsid w:val="008B4812"/>
    <w:rsid w:val="008B48CB"/>
    <w:rsid w:val="008B55E9"/>
    <w:rsid w:val="008B5711"/>
    <w:rsid w:val="008B581C"/>
    <w:rsid w:val="008B5B45"/>
    <w:rsid w:val="008B5CDB"/>
    <w:rsid w:val="008B6307"/>
    <w:rsid w:val="008B6823"/>
    <w:rsid w:val="008B6E61"/>
    <w:rsid w:val="008B728A"/>
    <w:rsid w:val="008C0362"/>
    <w:rsid w:val="008C0569"/>
    <w:rsid w:val="008C09A1"/>
    <w:rsid w:val="008C15F5"/>
    <w:rsid w:val="008C17DA"/>
    <w:rsid w:val="008C1E61"/>
    <w:rsid w:val="008C231C"/>
    <w:rsid w:val="008C2443"/>
    <w:rsid w:val="008C2783"/>
    <w:rsid w:val="008C2D56"/>
    <w:rsid w:val="008C31C1"/>
    <w:rsid w:val="008C3391"/>
    <w:rsid w:val="008C37B7"/>
    <w:rsid w:val="008C3BDA"/>
    <w:rsid w:val="008C3DAE"/>
    <w:rsid w:val="008C3F25"/>
    <w:rsid w:val="008C413A"/>
    <w:rsid w:val="008C481E"/>
    <w:rsid w:val="008C5001"/>
    <w:rsid w:val="008C5685"/>
    <w:rsid w:val="008C57A2"/>
    <w:rsid w:val="008C5D73"/>
    <w:rsid w:val="008C5F2B"/>
    <w:rsid w:val="008C635D"/>
    <w:rsid w:val="008C65B2"/>
    <w:rsid w:val="008C6AE5"/>
    <w:rsid w:val="008C6BFF"/>
    <w:rsid w:val="008C6E57"/>
    <w:rsid w:val="008D034E"/>
    <w:rsid w:val="008D051D"/>
    <w:rsid w:val="008D08EF"/>
    <w:rsid w:val="008D0EB1"/>
    <w:rsid w:val="008D0EE9"/>
    <w:rsid w:val="008D0F87"/>
    <w:rsid w:val="008D11BA"/>
    <w:rsid w:val="008D13F5"/>
    <w:rsid w:val="008D197A"/>
    <w:rsid w:val="008D1A2A"/>
    <w:rsid w:val="008D1ACC"/>
    <w:rsid w:val="008D1BD5"/>
    <w:rsid w:val="008D1C2E"/>
    <w:rsid w:val="008D1FCC"/>
    <w:rsid w:val="008D20BC"/>
    <w:rsid w:val="008D230A"/>
    <w:rsid w:val="008D2A31"/>
    <w:rsid w:val="008D2CDA"/>
    <w:rsid w:val="008D2F9B"/>
    <w:rsid w:val="008D30C8"/>
    <w:rsid w:val="008D321D"/>
    <w:rsid w:val="008D3EC8"/>
    <w:rsid w:val="008D405A"/>
    <w:rsid w:val="008D41D3"/>
    <w:rsid w:val="008D43A9"/>
    <w:rsid w:val="008D526E"/>
    <w:rsid w:val="008D55AB"/>
    <w:rsid w:val="008D5BBB"/>
    <w:rsid w:val="008D6378"/>
    <w:rsid w:val="008D6AE3"/>
    <w:rsid w:val="008D786F"/>
    <w:rsid w:val="008D7C80"/>
    <w:rsid w:val="008D7F7B"/>
    <w:rsid w:val="008E04A6"/>
    <w:rsid w:val="008E08C4"/>
    <w:rsid w:val="008E0B8F"/>
    <w:rsid w:val="008E18A8"/>
    <w:rsid w:val="008E195B"/>
    <w:rsid w:val="008E1A65"/>
    <w:rsid w:val="008E21C8"/>
    <w:rsid w:val="008E28A5"/>
    <w:rsid w:val="008E2BC6"/>
    <w:rsid w:val="008E2C42"/>
    <w:rsid w:val="008E2EEA"/>
    <w:rsid w:val="008E3218"/>
    <w:rsid w:val="008E39EA"/>
    <w:rsid w:val="008E4421"/>
    <w:rsid w:val="008E47A8"/>
    <w:rsid w:val="008E49B5"/>
    <w:rsid w:val="008E54F8"/>
    <w:rsid w:val="008E55C9"/>
    <w:rsid w:val="008E5828"/>
    <w:rsid w:val="008E5E88"/>
    <w:rsid w:val="008E653E"/>
    <w:rsid w:val="008E6883"/>
    <w:rsid w:val="008E6982"/>
    <w:rsid w:val="008E7016"/>
    <w:rsid w:val="008E773A"/>
    <w:rsid w:val="008E78A4"/>
    <w:rsid w:val="008F01D6"/>
    <w:rsid w:val="008F0510"/>
    <w:rsid w:val="008F0539"/>
    <w:rsid w:val="008F05E6"/>
    <w:rsid w:val="008F0912"/>
    <w:rsid w:val="008F0E24"/>
    <w:rsid w:val="008F0F26"/>
    <w:rsid w:val="008F11A2"/>
    <w:rsid w:val="008F1482"/>
    <w:rsid w:val="008F1575"/>
    <w:rsid w:val="008F1EFA"/>
    <w:rsid w:val="008F2060"/>
    <w:rsid w:val="008F282D"/>
    <w:rsid w:val="008F2C60"/>
    <w:rsid w:val="008F3101"/>
    <w:rsid w:val="008F484C"/>
    <w:rsid w:val="008F4A7D"/>
    <w:rsid w:val="008F52E8"/>
    <w:rsid w:val="008F5434"/>
    <w:rsid w:val="008F56C6"/>
    <w:rsid w:val="008F5CB2"/>
    <w:rsid w:val="008F601E"/>
    <w:rsid w:val="008F678D"/>
    <w:rsid w:val="008F6B81"/>
    <w:rsid w:val="008F7276"/>
    <w:rsid w:val="008F728F"/>
    <w:rsid w:val="008F7C76"/>
    <w:rsid w:val="00900790"/>
    <w:rsid w:val="00900887"/>
    <w:rsid w:val="00900E22"/>
    <w:rsid w:val="00901ACF"/>
    <w:rsid w:val="00901EE7"/>
    <w:rsid w:val="009023AA"/>
    <w:rsid w:val="009023B3"/>
    <w:rsid w:val="009024F1"/>
    <w:rsid w:val="00902D75"/>
    <w:rsid w:val="00903619"/>
    <w:rsid w:val="0090376D"/>
    <w:rsid w:val="009037C5"/>
    <w:rsid w:val="00903C2C"/>
    <w:rsid w:val="00903F6D"/>
    <w:rsid w:val="009042A3"/>
    <w:rsid w:val="00904A1E"/>
    <w:rsid w:val="00904C41"/>
    <w:rsid w:val="00905542"/>
    <w:rsid w:val="00905E94"/>
    <w:rsid w:val="00905F1F"/>
    <w:rsid w:val="00905FAA"/>
    <w:rsid w:val="00905FAF"/>
    <w:rsid w:val="00906875"/>
    <w:rsid w:val="00906AE1"/>
    <w:rsid w:val="00906CF9"/>
    <w:rsid w:val="009071EE"/>
    <w:rsid w:val="00907294"/>
    <w:rsid w:val="00907554"/>
    <w:rsid w:val="00907B46"/>
    <w:rsid w:val="00907E16"/>
    <w:rsid w:val="009101DD"/>
    <w:rsid w:val="00910318"/>
    <w:rsid w:val="009103D7"/>
    <w:rsid w:val="00910640"/>
    <w:rsid w:val="009106D6"/>
    <w:rsid w:val="009111AB"/>
    <w:rsid w:val="00911368"/>
    <w:rsid w:val="00911503"/>
    <w:rsid w:val="00911519"/>
    <w:rsid w:val="00911615"/>
    <w:rsid w:val="00911B63"/>
    <w:rsid w:val="00911D8D"/>
    <w:rsid w:val="00911F00"/>
    <w:rsid w:val="009120F6"/>
    <w:rsid w:val="009122D7"/>
    <w:rsid w:val="0091265D"/>
    <w:rsid w:val="009126E3"/>
    <w:rsid w:val="00912BED"/>
    <w:rsid w:val="009131A5"/>
    <w:rsid w:val="0091342C"/>
    <w:rsid w:val="0091352C"/>
    <w:rsid w:val="0091363E"/>
    <w:rsid w:val="0091438B"/>
    <w:rsid w:val="009144F6"/>
    <w:rsid w:val="00914510"/>
    <w:rsid w:val="009145DD"/>
    <w:rsid w:val="009147FC"/>
    <w:rsid w:val="00915B4B"/>
    <w:rsid w:val="00915E1D"/>
    <w:rsid w:val="00916068"/>
    <w:rsid w:val="00916453"/>
    <w:rsid w:val="009164E3"/>
    <w:rsid w:val="00916539"/>
    <w:rsid w:val="009165BB"/>
    <w:rsid w:val="009168CC"/>
    <w:rsid w:val="009168F9"/>
    <w:rsid w:val="0091697C"/>
    <w:rsid w:val="00916FFA"/>
    <w:rsid w:val="00917245"/>
    <w:rsid w:val="0091731B"/>
    <w:rsid w:val="009173FB"/>
    <w:rsid w:val="00917A4E"/>
    <w:rsid w:val="00917CE4"/>
    <w:rsid w:val="00917DB5"/>
    <w:rsid w:val="009201AD"/>
    <w:rsid w:val="0092033E"/>
    <w:rsid w:val="00920835"/>
    <w:rsid w:val="009208CB"/>
    <w:rsid w:val="00920901"/>
    <w:rsid w:val="00920AD3"/>
    <w:rsid w:val="00920F81"/>
    <w:rsid w:val="00920FEB"/>
    <w:rsid w:val="00921248"/>
    <w:rsid w:val="0092161D"/>
    <w:rsid w:val="00921672"/>
    <w:rsid w:val="00921BE0"/>
    <w:rsid w:val="00922304"/>
    <w:rsid w:val="009225DB"/>
    <w:rsid w:val="00922898"/>
    <w:rsid w:val="00922B9A"/>
    <w:rsid w:val="00923150"/>
    <w:rsid w:val="00923283"/>
    <w:rsid w:val="00924758"/>
    <w:rsid w:val="00924858"/>
    <w:rsid w:val="00924A03"/>
    <w:rsid w:val="00924F96"/>
    <w:rsid w:val="00924F9B"/>
    <w:rsid w:val="00925994"/>
    <w:rsid w:val="00925AEF"/>
    <w:rsid w:val="009260BD"/>
    <w:rsid w:val="00926250"/>
    <w:rsid w:val="0092665A"/>
    <w:rsid w:val="009269E8"/>
    <w:rsid w:val="00926B7E"/>
    <w:rsid w:val="009271D3"/>
    <w:rsid w:val="00927228"/>
    <w:rsid w:val="00930515"/>
    <w:rsid w:val="00930A0F"/>
    <w:rsid w:val="00930B78"/>
    <w:rsid w:val="00930E98"/>
    <w:rsid w:val="009314DD"/>
    <w:rsid w:val="009314FE"/>
    <w:rsid w:val="0093183D"/>
    <w:rsid w:val="009318AD"/>
    <w:rsid w:val="00932800"/>
    <w:rsid w:val="009328D2"/>
    <w:rsid w:val="0093360D"/>
    <w:rsid w:val="00934698"/>
    <w:rsid w:val="009346B9"/>
    <w:rsid w:val="009347BE"/>
    <w:rsid w:val="00934C50"/>
    <w:rsid w:val="0093501B"/>
    <w:rsid w:val="009350CA"/>
    <w:rsid w:val="00935CD7"/>
    <w:rsid w:val="00936256"/>
    <w:rsid w:val="009362BD"/>
    <w:rsid w:val="0093671C"/>
    <w:rsid w:val="0093677B"/>
    <w:rsid w:val="009369B4"/>
    <w:rsid w:val="009374D2"/>
    <w:rsid w:val="00937767"/>
    <w:rsid w:val="00937BC1"/>
    <w:rsid w:val="00937CB6"/>
    <w:rsid w:val="00937CF8"/>
    <w:rsid w:val="00937E07"/>
    <w:rsid w:val="00937FE6"/>
    <w:rsid w:val="0094031D"/>
    <w:rsid w:val="00940BFB"/>
    <w:rsid w:val="00940FDD"/>
    <w:rsid w:val="00941AE3"/>
    <w:rsid w:val="00941CCA"/>
    <w:rsid w:val="00941D99"/>
    <w:rsid w:val="00941E70"/>
    <w:rsid w:val="00941E8D"/>
    <w:rsid w:val="00942605"/>
    <w:rsid w:val="0094351E"/>
    <w:rsid w:val="00943948"/>
    <w:rsid w:val="00943950"/>
    <w:rsid w:val="009439ED"/>
    <w:rsid w:val="00944066"/>
    <w:rsid w:val="009440DB"/>
    <w:rsid w:val="009444C4"/>
    <w:rsid w:val="00944A06"/>
    <w:rsid w:val="00944D5E"/>
    <w:rsid w:val="00944E44"/>
    <w:rsid w:val="00945965"/>
    <w:rsid w:val="00945BCA"/>
    <w:rsid w:val="00946043"/>
    <w:rsid w:val="00946328"/>
    <w:rsid w:val="0094638E"/>
    <w:rsid w:val="00946E87"/>
    <w:rsid w:val="009474C8"/>
    <w:rsid w:val="00947AE4"/>
    <w:rsid w:val="00947E45"/>
    <w:rsid w:val="00947F1C"/>
    <w:rsid w:val="009500BA"/>
    <w:rsid w:val="009504D4"/>
    <w:rsid w:val="00950AF1"/>
    <w:rsid w:val="00950B1F"/>
    <w:rsid w:val="00950C0B"/>
    <w:rsid w:val="00951696"/>
    <w:rsid w:val="00951F1B"/>
    <w:rsid w:val="00952862"/>
    <w:rsid w:val="00952B27"/>
    <w:rsid w:val="00952BE2"/>
    <w:rsid w:val="00952CC5"/>
    <w:rsid w:val="00952D7F"/>
    <w:rsid w:val="00953162"/>
    <w:rsid w:val="00953375"/>
    <w:rsid w:val="00953929"/>
    <w:rsid w:val="00953969"/>
    <w:rsid w:val="00953F53"/>
    <w:rsid w:val="009541B6"/>
    <w:rsid w:val="0095442C"/>
    <w:rsid w:val="00954435"/>
    <w:rsid w:val="009546F6"/>
    <w:rsid w:val="009546FF"/>
    <w:rsid w:val="00955124"/>
    <w:rsid w:val="00955BBB"/>
    <w:rsid w:val="00956121"/>
    <w:rsid w:val="009561CC"/>
    <w:rsid w:val="009562C9"/>
    <w:rsid w:val="009562E2"/>
    <w:rsid w:val="009566D3"/>
    <w:rsid w:val="00956E49"/>
    <w:rsid w:val="00956FFE"/>
    <w:rsid w:val="0095757B"/>
    <w:rsid w:val="009577B1"/>
    <w:rsid w:val="009579FC"/>
    <w:rsid w:val="00957AEB"/>
    <w:rsid w:val="00957EA1"/>
    <w:rsid w:val="009603FA"/>
    <w:rsid w:val="00960420"/>
    <w:rsid w:val="0096171C"/>
    <w:rsid w:val="00961CB1"/>
    <w:rsid w:val="00961CEA"/>
    <w:rsid w:val="00961FA5"/>
    <w:rsid w:val="00962286"/>
    <w:rsid w:val="00962422"/>
    <w:rsid w:val="00962B4F"/>
    <w:rsid w:val="00962F58"/>
    <w:rsid w:val="009635DF"/>
    <w:rsid w:val="0096388F"/>
    <w:rsid w:val="00963B62"/>
    <w:rsid w:val="00963D56"/>
    <w:rsid w:val="009641AC"/>
    <w:rsid w:val="009645E4"/>
    <w:rsid w:val="00964694"/>
    <w:rsid w:val="00964C32"/>
    <w:rsid w:val="00964DFD"/>
    <w:rsid w:val="00964E66"/>
    <w:rsid w:val="0096505E"/>
    <w:rsid w:val="00965325"/>
    <w:rsid w:val="00965359"/>
    <w:rsid w:val="00965669"/>
    <w:rsid w:val="00966376"/>
    <w:rsid w:val="00966640"/>
    <w:rsid w:val="00966ED4"/>
    <w:rsid w:val="00966FDB"/>
    <w:rsid w:val="00967015"/>
    <w:rsid w:val="0096706C"/>
    <w:rsid w:val="00967467"/>
    <w:rsid w:val="00967C98"/>
    <w:rsid w:val="00967FAD"/>
    <w:rsid w:val="00967FC6"/>
    <w:rsid w:val="00967FF3"/>
    <w:rsid w:val="009701B0"/>
    <w:rsid w:val="00970325"/>
    <w:rsid w:val="0097037C"/>
    <w:rsid w:val="00970972"/>
    <w:rsid w:val="0097124A"/>
    <w:rsid w:val="009716DE"/>
    <w:rsid w:val="00971743"/>
    <w:rsid w:val="0097257E"/>
    <w:rsid w:val="009725D9"/>
    <w:rsid w:val="00972D35"/>
    <w:rsid w:val="00972D84"/>
    <w:rsid w:val="00972E69"/>
    <w:rsid w:val="00972F7A"/>
    <w:rsid w:val="00974111"/>
    <w:rsid w:val="00974147"/>
    <w:rsid w:val="00974375"/>
    <w:rsid w:val="009745A2"/>
    <w:rsid w:val="00975205"/>
    <w:rsid w:val="0097521A"/>
    <w:rsid w:val="00975DFF"/>
    <w:rsid w:val="00975FE2"/>
    <w:rsid w:val="00976698"/>
    <w:rsid w:val="0097686B"/>
    <w:rsid w:val="00976907"/>
    <w:rsid w:val="0097699A"/>
    <w:rsid w:val="00976A70"/>
    <w:rsid w:val="009773A3"/>
    <w:rsid w:val="009773DA"/>
    <w:rsid w:val="0097773F"/>
    <w:rsid w:val="00977A47"/>
    <w:rsid w:val="00977AD9"/>
    <w:rsid w:val="00977C7B"/>
    <w:rsid w:val="00977EC6"/>
    <w:rsid w:val="00977EF5"/>
    <w:rsid w:val="00980135"/>
    <w:rsid w:val="00980521"/>
    <w:rsid w:val="009805BC"/>
    <w:rsid w:val="009808D3"/>
    <w:rsid w:val="00980919"/>
    <w:rsid w:val="00981AE1"/>
    <w:rsid w:val="00981BA2"/>
    <w:rsid w:val="00981F02"/>
    <w:rsid w:val="00982053"/>
    <w:rsid w:val="0098274E"/>
    <w:rsid w:val="009828F0"/>
    <w:rsid w:val="00982DC8"/>
    <w:rsid w:val="00983B66"/>
    <w:rsid w:val="00983D44"/>
    <w:rsid w:val="009844F3"/>
    <w:rsid w:val="009845D7"/>
    <w:rsid w:val="0098489D"/>
    <w:rsid w:val="00984D40"/>
    <w:rsid w:val="0098551E"/>
    <w:rsid w:val="0098581F"/>
    <w:rsid w:val="00985ACE"/>
    <w:rsid w:val="00985F9C"/>
    <w:rsid w:val="009863E2"/>
    <w:rsid w:val="009864F3"/>
    <w:rsid w:val="00986742"/>
    <w:rsid w:val="00986E97"/>
    <w:rsid w:val="00987151"/>
    <w:rsid w:val="009876DE"/>
    <w:rsid w:val="00987B89"/>
    <w:rsid w:val="009903D6"/>
    <w:rsid w:val="0099095A"/>
    <w:rsid w:val="00990DE4"/>
    <w:rsid w:val="00990F80"/>
    <w:rsid w:val="009911D4"/>
    <w:rsid w:val="0099134C"/>
    <w:rsid w:val="0099135D"/>
    <w:rsid w:val="009913DF"/>
    <w:rsid w:val="009915AA"/>
    <w:rsid w:val="00991954"/>
    <w:rsid w:val="009919DB"/>
    <w:rsid w:val="00991B15"/>
    <w:rsid w:val="00991D6F"/>
    <w:rsid w:val="009927CF"/>
    <w:rsid w:val="0099286E"/>
    <w:rsid w:val="009928F0"/>
    <w:rsid w:val="009929D7"/>
    <w:rsid w:val="00993039"/>
    <w:rsid w:val="009930A6"/>
    <w:rsid w:val="00993741"/>
    <w:rsid w:val="00993D19"/>
    <w:rsid w:val="00994122"/>
    <w:rsid w:val="00994352"/>
    <w:rsid w:val="009945F5"/>
    <w:rsid w:val="00994B49"/>
    <w:rsid w:val="00994B63"/>
    <w:rsid w:val="00994C52"/>
    <w:rsid w:val="00994E88"/>
    <w:rsid w:val="00995F4B"/>
    <w:rsid w:val="0099672B"/>
    <w:rsid w:val="00996BDB"/>
    <w:rsid w:val="009977B8"/>
    <w:rsid w:val="00997AD5"/>
    <w:rsid w:val="00997B85"/>
    <w:rsid w:val="00997CF6"/>
    <w:rsid w:val="009A0140"/>
    <w:rsid w:val="009A0B16"/>
    <w:rsid w:val="009A16DA"/>
    <w:rsid w:val="009A16E2"/>
    <w:rsid w:val="009A2184"/>
    <w:rsid w:val="009A2922"/>
    <w:rsid w:val="009A2A0D"/>
    <w:rsid w:val="009A3434"/>
    <w:rsid w:val="009A3527"/>
    <w:rsid w:val="009A3B7E"/>
    <w:rsid w:val="009A3C15"/>
    <w:rsid w:val="009A3E4A"/>
    <w:rsid w:val="009A3E62"/>
    <w:rsid w:val="009A3EAA"/>
    <w:rsid w:val="009A3F41"/>
    <w:rsid w:val="009A41B6"/>
    <w:rsid w:val="009A41D4"/>
    <w:rsid w:val="009A4956"/>
    <w:rsid w:val="009A4ED4"/>
    <w:rsid w:val="009A530A"/>
    <w:rsid w:val="009A59F8"/>
    <w:rsid w:val="009A5B29"/>
    <w:rsid w:val="009A5B39"/>
    <w:rsid w:val="009A5FB4"/>
    <w:rsid w:val="009A6446"/>
    <w:rsid w:val="009A67F5"/>
    <w:rsid w:val="009A692F"/>
    <w:rsid w:val="009A69D8"/>
    <w:rsid w:val="009A6B4F"/>
    <w:rsid w:val="009A6CB6"/>
    <w:rsid w:val="009A7775"/>
    <w:rsid w:val="009B00B3"/>
    <w:rsid w:val="009B0374"/>
    <w:rsid w:val="009B0C7B"/>
    <w:rsid w:val="009B1571"/>
    <w:rsid w:val="009B17AB"/>
    <w:rsid w:val="009B2759"/>
    <w:rsid w:val="009B2C2B"/>
    <w:rsid w:val="009B3F37"/>
    <w:rsid w:val="009B433E"/>
    <w:rsid w:val="009B463C"/>
    <w:rsid w:val="009B5026"/>
    <w:rsid w:val="009B5373"/>
    <w:rsid w:val="009B5957"/>
    <w:rsid w:val="009B5E6C"/>
    <w:rsid w:val="009B617B"/>
    <w:rsid w:val="009B6419"/>
    <w:rsid w:val="009B6B8E"/>
    <w:rsid w:val="009B6E69"/>
    <w:rsid w:val="009B6F33"/>
    <w:rsid w:val="009B70E1"/>
    <w:rsid w:val="009B7145"/>
    <w:rsid w:val="009B72E4"/>
    <w:rsid w:val="009B77B4"/>
    <w:rsid w:val="009B785F"/>
    <w:rsid w:val="009C017C"/>
    <w:rsid w:val="009C0450"/>
    <w:rsid w:val="009C0F71"/>
    <w:rsid w:val="009C10D8"/>
    <w:rsid w:val="009C110C"/>
    <w:rsid w:val="009C1493"/>
    <w:rsid w:val="009C182E"/>
    <w:rsid w:val="009C18C0"/>
    <w:rsid w:val="009C2430"/>
    <w:rsid w:val="009C25B7"/>
    <w:rsid w:val="009C2BB3"/>
    <w:rsid w:val="009C2D00"/>
    <w:rsid w:val="009C2EBC"/>
    <w:rsid w:val="009C36F7"/>
    <w:rsid w:val="009C3906"/>
    <w:rsid w:val="009C3D91"/>
    <w:rsid w:val="009C4234"/>
    <w:rsid w:val="009C4270"/>
    <w:rsid w:val="009C4349"/>
    <w:rsid w:val="009C442B"/>
    <w:rsid w:val="009C4BEE"/>
    <w:rsid w:val="009C534A"/>
    <w:rsid w:val="009C536D"/>
    <w:rsid w:val="009C5374"/>
    <w:rsid w:val="009C5AD2"/>
    <w:rsid w:val="009C600C"/>
    <w:rsid w:val="009C6308"/>
    <w:rsid w:val="009C634F"/>
    <w:rsid w:val="009C6405"/>
    <w:rsid w:val="009C667C"/>
    <w:rsid w:val="009C6EEF"/>
    <w:rsid w:val="009C7091"/>
    <w:rsid w:val="009C724F"/>
    <w:rsid w:val="009C740E"/>
    <w:rsid w:val="009C79C0"/>
    <w:rsid w:val="009C7E0E"/>
    <w:rsid w:val="009D001A"/>
    <w:rsid w:val="009D0070"/>
    <w:rsid w:val="009D0613"/>
    <w:rsid w:val="009D0712"/>
    <w:rsid w:val="009D09AF"/>
    <w:rsid w:val="009D0CD4"/>
    <w:rsid w:val="009D0EBC"/>
    <w:rsid w:val="009D15B1"/>
    <w:rsid w:val="009D1BD1"/>
    <w:rsid w:val="009D1F4C"/>
    <w:rsid w:val="009D2290"/>
    <w:rsid w:val="009D277A"/>
    <w:rsid w:val="009D2FC7"/>
    <w:rsid w:val="009D3011"/>
    <w:rsid w:val="009D3084"/>
    <w:rsid w:val="009D3256"/>
    <w:rsid w:val="009D3518"/>
    <w:rsid w:val="009D3A38"/>
    <w:rsid w:val="009D4358"/>
    <w:rsid w:val="009D4E6A"/>
    <w:rsid w:val="009D4FD7"/>
    <w:rsid w:val="009D5039"/>
    <w:rsid w:val="009D5122"/>
    <w:rsid w:val="009D51DF"/>
    <w:rsid w:val="009D588A"/>
    <w:rsid w:val="009D5FEB"/>
    <w:rsid w:val="009D6570"/>
    <w:rsid w:val="009D686E"/>
    <w:rsid w:val="009D69E6"/>
    <w:rsid w:val="009D6FE2"/>
    <w:rsid w:val="009D70AD"/>
    <w:rsid w:val="009D761E"/>
    <w:rsid w:val="009D769F"/>
    <w:rsid w:val="009D76AC"/>
    <w:rsid w:val="009D7AB7"/>
    <w:rsid w:val="009E0499"/>
    <w:rsid w:val="009E0772"/>
    <w:rsid w:val="009E0843"/>
    <w:rsid w:val="009E0D25"/>
    <w:rsid w:val="009E14D6"/>
    <w:rsid w:val="009E1594"/>
    <w:rsid w:val="009E1642"/>
    <w:rsid w:val="009E1873"/>
    <w:rsid w:val="009E1A26"/>
    <w:rsid w:val="009E1BCC"/>
    <w:rsid w:val="009E22D8"/>
    <w:rsid w:val="009E2ADA"/>
    <w:rsid w:val="009E3099"/>
    <w:rsid w:val="009E3314"/>
    <w:rsid w:val="009E33F0"/>
    <w:rsid w:val="009E37FA"/>
    <w:rsid w:val="009E4641"/>
    <w:rsid w:val="009E466F"/>
    <w:rsid w:val="009E4BA9"/>
    <w:rsid w:val="009E4D04"/>
    <w:rsid w:val="009E5645"/>
    <w:rsid w:val="009E5657"/>
    <w:rsid w:val="009E590E"/>
    <w:rsid w:val="009E5A31"/>
    <w:rsid w:val="009E5AB7"/>
    <w:rsid w:val="009E5D36"/>
    <w:rsid w:val="009E6356"/>
    <w:rsid w:val="009E6750"/>
    <w:rsid w:val="009E7302"/>
    <w:rsid w:val="009E757B"/>
    <w:rsid w:val="009E77B7"/>
    <w:rsid w:val="009E78BC"/>
    <w:rsid w:val="009E7CA6"/>
    <w:rsid w:val="009F06AE"/>
    <w:rsid w:val="009F0824"/>
    <w:rsid w:val="009F0AA4"/>
    <w:rsid w:val="009F1066"/>
    <w:rsid w:val="009F1863"/>
    <w:rsid w:val="009F1AB1"/>
    <w:rsid w:val="009F1CCC"/>
    <w:rsid w:val="009F20BC"/>
    <w:rsid w:val="009F2682"/>
    <w:rsid w:val="009F2C26"/>
    <w:rsid w:val="009F38AB"/>
    <w:rsid w:val="009F3ABC"/>
    <w:rsid w:val="009F3CD9"/>
    <w:rsid w:val="009F4249"/>
    <w:rsid w:val="009F4333"/>
    <w:rsid w:val="009F4629"/>
    <w:rsid w:val="009F46A7"/>
    <w:rsid w:val="009F4AB6"/>
    <w:rsid w:val="009F4F2E"/>
    <w:rsid w:val="009F579F"/>
    <w:rsid w:val="009F5802"/>
    <w:rsid w:val="009F5836"/>
    <w:rsid w:val="009F5912"/>
    <w:rsid w:val="009F5DD1"/>
    <w:rsid w:val="009F653F"/>
    <w:rsid w:val="009F6BA2"/>
    <w:rsid w:val="009F7335"/>
    <w:rsid w:val="009F792E"/>
    <w:rsid w:val="00A00350"/>
    <w:rsid w:val="00A00FA1"/>
    <w:rsid w:val="00A0115D"/>
    <w:rsid w:val="00A0139F"/>
    <w:rsid w:val="00A0192E"/>
    <w:rsid w:val="00A019FD"/>
    <w:rsid w:val="00A01A2E"/>
    <w:rsid w:val="00A01BB7"/>
    <w:rsid w:val="00A0264A"/>
    <w:rsid w:val="00A027EB"/>
    <w:rsid w:val="00A02A20"/>
    <w:rsid w:val="00A02A29"/>
    <w:rsid w:val="00A02DA3"/>
    <w:rsid w:val="00A02E26"/>
    <w:rsid w:val="00A02FCD"/>
    <w:rsid w:val="00A0339B"/>
    <w:rsid w:val="00A034E9"/>
    <w:rsid w:val="00A03F5F"/>
    <w:rsid w:val="00A0408D"/>
    <w:rsid w:val="00A043BF"/>
    <w:rsid w:val="00A044C9"/>
    <w:rsid w:val="00A04654"/>
    <w:rsid w:val="00A04B54"/>
    <w:rsid w:val="00A04F56"/>
    <w:rsid w:val="00A04FC0"/>
    <w:rsid w:val="00A0553D"/>
    <w:rsid w:val="00A057CF"/>
    <w:rsid w:val="00A058B3"/>
    <w:rsid w:val="00A05C0A"/>
    <w:rsid w:val="00A05F55"/>
    <w:rsid w:val="00A066EF"/>
    <w:rsid w:val="00A06B0E"/>
    <w:rsid w:val="00A07491"/>
    <w:rsid w:val="00A0759D"/>
    <w:rsid w:val="00A07690"/>
    <w:rsid w:val="00A079B0"/>
    <w:rsid w:val="00A07F0A"/>
    <w:rsid w:val="00A10601"/>
    <w:rsid w:val="00A108C5"/>
    <w:rsid w:val="00A10BD5"/>
    <w:rsid w:val="00A1109D"/>
    <w:rsid w:val="00A1148B"/>
    <w:rsid w:val="00A1159E"/>
    <w:rsid w:val="00A11A1F"/>
    <w:rsid w:val="00A12767"/>
    <w:rsid w:val="00A1276F"/>
    <w:rsid w:val="00A12908"/>
    <w:rsid w:val="00A12B79"/>
    <w:rsid w:val="00A1370C"/>
    <w:rsid w:val="00A13CEF"/>
    <w:rsid w:val="00A1410A"/>
    <w:rsid w:val="00A144B5"/>
    <w:rsid w:val="00A1470C"/>
    <w:rsid w:val="00A14774"/>
    <w:rsid w:val="00A1481A"/>
    <w:rsid w:val="00A1488D"/>
    <w:rsid w:val="00A14AE7"/>
    <w:rsid w:val="00A14BA7"/>
    <w:rsid w:val="00A14C6D"/>
    <w:rsid w:val="00A15DF8"/>
    <w:rsid w:val="00A16132"/>
    <w:rsid w:val="00A16491"/>
    <w:rsid w:val="00A16630"/>
    <w:rsid w:val="00A16964"/>
    <w:rsid w:val="00A16B89"/>
    <w:rsid w:val="00A17BA5"/>
    <w:rsid w:val="00A200C8"/>
    <w:rsid w:val="00A203BE"/>
    <w:rsid w:val="00A21157"/>
    <w:rsid w:val="00A21442"/>
    <w:rsid w:val="00A21AD9"/>
    <w:rsid w:val="00A21FEA"/>
    <w:rsid w:val="00A21FF6"/>
    <w:rsid w:val="00A22C36"/>
    <w:rsid w:val="00A2332B"/>
    <w:rsid w:val="00A23410"/>
    <w:rsid w:val="00A23655"/>
    <w:rsid w:val="00A23997"/>
    <w:rsid w:val="00A23A1B"/>
    <w:rsid w:val="00A2437A"/>
    <w:rsid w:val="00A24686"/>
    <w:rsid w:val="00A24798"/>
    <w:rsid w:val="00A24AD3"/>
    <w:rsid w:val="00A24C34"/>
    <w:rsid w:val="00A24C3B"/>
    <w:rsid w:val="00A24C8E"/>
    <w:rsid w:val="00A24D18"/>
    <w:rsid w:val="00A25F85"/>
    <w:rsid w:val="00A2626E"/>
    <w:rsid w:val="00A266D1"/>
    <w:rsid w:val="00A26B1F"/>
    <w:rsid w:val="00A26E5D"/>
    <w:rsid w:val="00A27013"/>
    <w:rsid w:val="00A2712D"/>
    <w:rsid w:val="00A271C0"/>
    <w:rsid w:val="00A2720A"/>
    <w:rsid w:val="00A272D7"/>
    <w:rsid w:val="00A27388"/>
    <w:rsid w:val="00A27577"/>
    <w:rsid w:val="00A27732"/>
    <w:rsid w:val="00A27890"/>
    <w:rsid w:val="00A279FE"/>
    <w:rsid w:val="00A27EB2"/>
    <w:rsid w:val="00A27F9B"/>
    <w:rsid w:val="00A30527"/>
    <w:rsid w:val="00A30911"/>
    <w:rsid w:val="00A30966"/>
    <w:rsid w:val="00A30A96"/>
    <w:rsid w:val="00A31229"/>
    <w:rsid w:val="00A312D5"/>
    <w:rsid w:val="00A315CF"/>
    <w:rsid w:val="00A3161B"/>
    <w:rsid w:val="00A31628"/>
    <w:rsid w:val="00A3162F"/>
    <w:rsid w:val="00A3192B"/>
    <w:rsid w:val="00A31B0C"/>
    <w:rsid w:val="00A31E1C"/>
    <w:rsid w:val="00A322B5"/>
    <w:rsid w:val="00A32309"/>
    <w:rsid w:val="00A329F6"/>
    <w:rsid w:val="00A32D37"/>
    <w:rsid w:val="00A32DD0"/>
    <w:rsid w:val="00A32E06"/>
    <w:rsid w:val="00A33682"/>
    <w:rsid w:val="00A337DB"/>
    <w:rsid w:val="00A33C95"/>
    <w:rsid w:val="00A33CB0"/>
    <w:rsid w:val="00A33E6F"/>
    <w:rsid w:val="00A3437A"/>
    <w:rsid w:val="00A343CE"/>
    <w:rsid w:val="00A350E5"/>
    <w:rsid w:val="00A35176"/>
    <w:rsid w:val="00A35249"/>
    <w:rsid w:val="00A35271"/>
    <w:rsid w:val="00A352DA"/>
    <w:rsid w:val="00A35870"/>
    <w:rsid w:val="00A35EA2"/>
    <w:rsid w:val="00A36661"/>
    <w:rsid w:val="00A37290"/>
    <w:rsid w:val="00A37481"/>
    <w:rsid w:val="00A37661"/>
    <w:rsid w:val="00A3771A"/>
    <w:rsid w:val="00A37AFB"/>
    <w:rsid w:val="00A37F14"/>
    <w:rsid w:val="00A404F3"/>
    <w:rsid w:val="00A40551"/>
    <w:rsid w:val="00A40662"/>
    <w:rsid w:val="00A4093A"/>
    <w:rsid w:val="00A40B85"/>
    <w:rsid w:val="00A40BE4"/>
    <w:rsid w:val="00A40DDA"/>
    <w:rsid w:val="00A415CB"/>
    <w:rsid w:val="00A41994"/>
    <w:rsid w:val="00A41B72"/>
    <w:rsid w:val="00A41C50"/>
    <w:rsid w:val="00A42EBE"/>
    <w:rsid w:val="00A438CF"/>
    <w:rsid w:val="00A43BC8"/>
    <w:rsid w:val="00A44666"/>
    <w:rsid w:val="00A44A53"/>
    <w:rsid w:val="00A44E70"/>
    <w:rsid w:val="00A455CE"/>
    <w:rsid w:val="00A458AB"/>
    <w:rsid w:val="00A45DB5"/>
    <w:rsid w:val="00A46818"/>
    <w:rsid w:val="00A47096"/>
    <w:rsid w:val="00A4710A"/>
    <w:rsid w:val="00A471F5"/>
    <w:rsid w:val="00A4731A"/>
    <w:rsid w:val="00A473B0"/>
    <w:rsid w:val="00A4759C"/>
    <w:rsid w:val="00A47866"/>
    <w:rsid w:val="00A50021"/>
    <w:rsid w:val="00A50078"/>
    <w:rsid w:val="00A50760"/>
    <w:rsid w:val="00A50A95"/>
    <w:rsid w:val="00A50B31"/>
    <w:rsid w:val="00A50DCB"/>
    <w:rsid w:val="00A50E03"/>
    <w:rsid w:val="00A50FFA"/>
    <w:rsid w:val="00A513E9"/>
    <w:rsid w:val="00A51C18"/>
    <w:rsid w:val="00A52043"/>
    <w:rsid w:val="00A525DD"/>
    <w:rsid w:val="00A526F3"/>
    <w:rsid w:val="00A52A7F"/>
    <w:rsid w:val="00A52AE3"/>
    <w:rsid w:val="00A52EDB"/>
    <w:rsid w:val="00A53054"/>
    <w:rsid w:val="00A53223"/>
    <w:rsid w:val="00A5331F"/>
    <w:rsid w:val="00A53564"/>
    <w:rsid w:val="00A5378E"/>
    <w:rsid w:val="00A5388B"/>
    <w:rsid w:val="00A53CCC"/>
    <w:rsid w:val="00A53CEE"/>
    <w:rsid w:val="00A53D2A"/>
    <w:rsid w:val="00A53FCA"/>
    <w:rsid w:val="00A543E6"/>
    <w:rsid w:val="00A546D0"/>
    <w:rsid w:val="00A54D21"/>
    <w:rsid w:val="00A550ED"/>
    <w:rsid w:val="00A55351"/>
    <w:rsid w:val="00A554C5"/>
    <w:rsid w:val="00A55631"/>
    <w:rsid w:val="00A55EB1"/>
    <w:rsid w:val="00A561B5"/>
    <w:rsid w:val="00A566B1"/>
    <w:rsid w:val="00A56C79"/>
    <w:rsid w:val="00A56F38"/>
    <w:rsid w:val="00A60432"/>
    <w:rsid w:val="00A608A3"/>
    <w:rsid w:val="00A60984"/>
    <w:rsid w:val="00A614B4"/>
    <w:rsid w:val="00A6276A"/>
    <w:rsid w:val="00A62B4E"/>
    <w:rsid w:val="00A62D61"/>
    <w:rsid w:val="00A62E68"/>
    <w:rsid w:val="00A63619"/>
    <w:rsid w:val="00A636A4"/>
    <w:rsid w:val="00A63F91"/>
    <w:rsid w:val="00A64036"/>
    <w:rsid w:val="00A6450E"/>
    <w:rsid w:val="00A64BD1"/>
    <w:rsid w:val="00A64E8C"/>
    <w:rsid w:val="00A65150"/>
    <w:rsid w:val="00A6543C"/>
    <w:rsid w:val="00A654E9"/>
    <w:rsid w:val="00A659FB"/>
    <w:rsid w:val="00A66196"/>
    <w:rsid w:val="00A66649"/>
    <w:rsid w:val="00A670BD"/>
    <w:rsid w:val="00A670C6"/>
    <w:rsid w:val="00A67288"/>
    <w:rsid w:val="00A67999"/>
    <w:rsid w:val="00A67EA9"/>
    <w:rsid w:val="00A701B6"/>
    <w:rsid w:val="00A705FE"/>
    <w:rsid w:val="00A70DFD"/>
    <w:rsid w:val="00A7123D"/>
    <w:rsid w:val="00A717AE"/>
    <w:rsid w:val="00A7182E"/>
    <w:rsid w:val="00A7184A"/>
    <w:rsid w:val="00A71D79"/>
    <w:rsid w:val="00A72641"/>
    <w:rsid w:val="00A72661"/>
    <w:rsid w:val="00A72B82"/>
    <w:rsid w:val="00A73527"/>
    <w:rsid w:val="00A735A1"/>
    <w:rsid w:val="00A73F60"/>
    <w:rsid w:val="00A743C9"/>
    <w:rsid w:val="00A747CB"/>
    <w:rsid w:val="00A74A43"/>
    <w:rsid w:val="00A74CB5"/>
    <w:rsid w:val="00A755A8"/>
    <w:rsid w:val="00A75600"/>
    <w:rsid w:val="00A7566B"/>
    <w:rsid w:val="00A7587D"/>
    <w:rsid w:val="00A75BA4"/>
    <w:rsid w:val="00A75D60"/>
    <w:rsid w:val="00A764F1"/>
    <w:rsid w:val="00A76549"/>
    <w:rsid w:val="00A76A2D"/>
    <w:rsid w:val="00A76B53"/>
    <w:rsid w:val="00A7759B"/>
    <w:rsid w:val="00A77737"/>
    <w:rsid w:val="00A7780C"/>
    <w:rsid w:val="00A77B31"/>
    <w:rsid w:val="00A800C2"/>
    <w:rsid w:val="00A80847"/>
    <w:rsid w:val="00A80954"/>
    <w:rsid w:val="00A80C19"/>
    <w:rsid w:val="00A80F10"/>
    <w:rsid w:val="00A80F88"/>
    <w:rsid w:val="00A80FCB"/>
    <w:rsid w:val="00A81C51"/>
    <w:rsid w:val="00A82236"/>
    <w:rsid w:val="00A824E8"/>
    <w:rsid w:val="00A8275B"/>
    <w:rsid w:val="00A82FD4"/>
    <w:rsid w:val="00A8307A"/>
    <w:rsid w:val="00A8310D"/>
    <w:rsid w:val="00A8315A"/>
    <w:rsid w:val="00A832B6"/>
    <w:rsid w:val="00A83549"/>
    <w:rsid w:val="00A83DFE"/>
    <w:rsid w:val="00A844F8"/>
    <w:rsid w:val="00A84A27"/>
    <w:rsid w:val="00A84CE4"/>
    <w:rsid w:val="00A8583A"/>
    <w:rsid w:val="00A85BC0"/>
    <w:rsid w:val="00A85D5E"/>
    <w:rsid w:val="00A865FC"/>
    <w:rsid w:val="00A869DC"/>
    <w:rsid w:val="00A87830"/>
    <w:rsid w:val="00A87B8A"/>
    <w:rsid w:val="00A90B76"/>
    <w:rsid w:val="00A90DD1"/>
    <w:rsid w:val="00A9168D"/>
    <w:rsid w:val="00A9190D"/>
    <w:rsid w:val="00A9199C"/>
    <w:rsid w:val="00A91DE6"/>
    <w:rsid w:val="00A921C3"/>
    <w:rsid w:val="00A921DD"/>
    <w:rsid w:val="00A926E9"/>
    <w:rsid w:val="00A92758"/>
    <w:rsid w:val="00A92880"/>
    <w:rsid w:val="00A92D40"/>
    <w:rsid w:val="00A92F0F"/>
    <w:rsid w:val="00A932B6"/>
    <w:rsid w:val="00A93A3E"/>
    <w:rsid w:val="00A93BC6"/>
    <w:rsid w:val="00A9417F"/>
    <w:rsid w:val="00A94517"/>
    <w:rsid w:val="00A94931"/>
    <w:rsid w:val="00A955E6"/>
    <w:rsid w:val="00A95A8A"/>
    <w:rsid w:val="00A95F3E"/>
    <w:rsid w:val="00A9604F"/>
    <w:rsid w:val="00A96A23"/>
    <w:rsid w:val="00A96CAF"/>
    <w:rsid w:val="00A97076"/>
    <w:rsid w:val="00A972A5"/>
    <w:rsid w:val="00A973B8"/>
    <w:rsid w:val="00A974B5"/>
    <w:rsid w:val="00A9764E"/>
    <w:rsid w:val="00A976FA"/>
    <w:rsid w:val="00A97788"/>
    <w:rsid w:val="00A97E5D"/>
    <w:rsid w:val="00AA00A9"/>
    <w:rsid w:val="00AA078B"/>
    <w:rsid w:val="00AA0FE3"/>
    <w:rsid w:val="00AA120C"/>
    <w:rsid w:val="00AA12AD"/>
    <w:rsid w:val="00AA14EE"/>
    <w:rsid w:val="00AA1561"/>
    <w:rsid w:val="00AA180E"/>
    <w:rsid w:val="00AA1CCC"/>
    <w:rsid w:val="00AA1F05"/>
    <w:rsid w:val="00AA26E7"/>
    <w:rsid w:val="00AA2BED"/>
    <w:rsid w:val="00AA2F61"/>
    <w:rsid w:val="00AA30D2"/>
    <w:rsid w:val="00AA3329"/>
    <w:rsid w:val="00AA3478"/>
    <w:rsid w:val="00AA376E"/>
    <w:rsid w:val="00AA3A88"/>
    <w:rsid w:val="00AA3E84"/>
    <w:rsid w:val="00AA3EDF"/>
    <w:rsid w:val="00AA3EE9"/>
    <w:rsid w:val="00AA4234"/>
    <w:rsid w:val="00AA48D4"/>
    <w:rsid w:val="00AA4991"/>
    <w:rsid w:val="00AA4DBF"/>
    <w:rsid w:val="00AA4E10"/>
    <w:rsid w:val="00AA4F1B"/>
    <w:rsid w:val="00AA56F9"/>
    <w:rsid w:val="00AA5753"/>
    <w:rsid w:val="00AA58B2"/>
    <w:rsid w:val="00AA58CB"/>
    <w:rsid w:val="00AA5A4D"/>
    <w:rsid w:val="00AA6112"/>
    <w:rsid w:val="00AA65D3"/>
    <w:rsid w:val="00AA6669"/>
    <w:rsid w:val="00AA66C5"/>
    <w:rsid w:val="00AA6D94"/>
    <w:rsid w:val="00AA6F38"/>
    <w:rsid w:val="00AA704F"/>
    <w:rsid w:val="00AA76DD"/>
    <w:rsid w:val="00AA778B"/>
    <w:rsid w:val="00AA77C5"/>
    <w:rsid w:val="00AA781C"/>
    <w:rsid w:val="00AA7B44"/>
    <w:rsid w:val="00AB0365"/>
    <w:rsid w:val="00AB084F"/>
    <w:rsid w:val="00AB0A4C"/>
    <w:rsid w:val="00AB0D69"/>
    <w:rsid w:val="00AB1585"/>
    <w:rsid w:val="00AB1C3C"/>
    <w:rsid w:val="00AB1D5D"/>
    <w:rsid w:val="00AB2609"/>
    <w:rsid w:val="00AB29FE"/>
    <w:rsid w:val="00AB2DD8"/>
    <w:rsid w:val="00AB2ECB"/>
    <w:rsid w:val="00AB3005"/>
    <w:rsid w:val="00AB309D"/>
    <w:rsid w:val="00AB32BE"/>
    <w:rsid w:val="00AB34C2"/>
    <w:rsid w:val="00AB3EF1"/>
    <w:rsid w:val="00AB41F9"/>
    <w:rsid w:val="00AB42CF"/>
    <w:rsid w:val="00AB43B7"/>
    <w:rsid w:val="00AB43CD"/>
    <w:rsid w:val="00AB463E"/>
    <w:rsid w:val="00AB47F7"/>
    <w:rsid w:val="00AB4C42"/>
    <w:rsid w:val="00AB4E36"/>
    <w:rsid w:val="00AB5332"/>
    <w:rsid w:val="00AB58DD"/>
    <w:rsid w:val="00AB5928"/>
    <w:rsid w:val="00AB5C0F"/>
    <w:rsid w:val="00AB5C57"/>
    <w:rsid w:val="00AB5CEA"/>
    <w:rsid w:val="00AB6026"/>
    <w:rsid w:val="00AB62F8"/>
    <w:rsid w:val="00AB631C"/>
    <w:rsid w:val="00AB6E2A"/>
    <w:rsid w:val="00AB76A1"/>
    <w:rsid w:val="00AB76AA"/>
    <w:rsid w:val="00AB7FAE"/>
    <w:rsid w:val="00AC01BF"/>
    <w:rsid w:val="00AC04EE"/>
    <w:rsid w:val="00AC0C7C"/>
    <w:rsid w:val="00AC0F86"/>
    <w:rsid w:val="00AC10D9"/>
    <w:rsid w:val="00AC1480"/>
    <w:rsid w:val="00AC18C1"/>
    <w:rsid w:val="00AC1D2A"/>
    <w:rsid w:val="00AC1E7D"/>
    <w:rsid w:val="00AC223B"/>
    <w:rsid w:val="00AC2366"/>
    <w:rsid w:val="00AC24FC"/>
    <w:rsid w:val="00AC29CB"/>
    <w:rsid w:val="00AC43E9"/>
    <w:rsid w:val="00AC5495"/>
    <w:rsid w:val="00AC588E"/>
    <w:rsid w:val="00AC5A39"/>
    <w:rsid w:val="00AC5C99"/>
    <w:rsid w:val="00AC6067"/>
    <w:rsid w:val="00AC638E"/>
    <w:rsid w:val="00AC641A"/>
    <w:rsid w:val="00AC7AE8"/>
    <w:rsid w:val="00AD022D"/>
    <w:rsid w:val="00AD15B3"/>
    <w:rsid w:val="00AD18BB"/>
    <w:rsid w:val="00AD1918"/>
    <w:rsid w:val="00AD2A8A"/>
    <w:rsid w:val="00AD2AFA"/>
    <w:rsid w:val="00AD2B21"/>
    <w:rsid w:val="00AD2C89"/>
    <w:rsid w:val="00AD2D62"/>
    <w:rsid w:val="00AD357D"/>
    <w:rsid w:val="00AD37D6"/>
    <w:rsid w:val="00AD3C00"/>
    <w:rsid w:val="00AD40B5"/>
    <w:rsid w:val="00AD41E4"/>
    <w:rsid w:val="00AD5392"/>
    <w:rsid w:val="00AD54A9"/>
    <w:rsid w:val="00AD57EA"/>
    <w:rsid w:val="00AD5865"/>
    <w:rsid w:val="00AD6ACF"/>
    <w:rsid w:val="00AD796D"/>
    <w:rsid w:val="00AD7BE1"/>
    <w:rsid w:val="00AD7D82"/>
    <w:rsid w:val="00AE037F"/>
    <w:rsid w:val="00AE0824"/>
    <w:rsid w:val="00AE0AB9"/>
    <w:rsid w:val="00AE0D10"/>
    <w:rsid w:val="00AE0E69"/>
    <w:rsid w:val="00AE10AF"/>
    <w:rsid w:val="00AE10C8"/>
    <w:rsid w:val="00AE1260"/>
    <w:rsid w:val="00AE1679"/>
    <w:rsid w:val="00AE1A18"/>
    <w:rsid w:val="00AE1AF3"/>
    <w:rsid w:val="00AE20A5"/>
    <w:rsid w:val="00AE20B5"/>
    <w:rsid w:val="00AE224E"/>
    <w:rsid w:val="00AE2AB0"/>
    <w:rsid w:val="00AE2F9C"/>
    <w:rsid w:val="00AE311B"/>
    <w:rsid w:val="00AE3789"/>
    <w:rsid w:val="00AE39CA"/>
    <w:rsid w:val="00AE39D5"/>
    <w:rsid w:val="00AE3F03"/>
    <w:rsid w:val="00AE3F36"/>
    <w:rsid w:val="00AE441E"/>
    <w:rsid w:val="00AE55BB"/>
    <w:rsid w:val="00AE55DA"/>
    <w:rsid w:val="00AE5851"/>
    <w:rsid w:val="00AE596D"/>
    <w:rsid w:val="00AE6071"/>
    <w:rsid w:val="00AE6146"/>
    <w:rsid w:val="00AE6307"/>
    <w:rsid w:val="00AE6412"/>
    <w:rsid w:val="00AE68C1"/>
    <w:rsid w:val="00AE701C"/>
    <w:rsid w:val="00AE70A7"/>
    <w:rsid w:val="00AE7100"/>
    <w:rsid w:val="00AE748B"/>
    <w:rsid w:val="00AE79E9"/>
    <w:rsid w:val="00AE7EA3"/>
    <w:rsid w:val="00AF0C2E"/>
    <w:rsid w:val="00AF1340"/>
    <w:rsid w:val="00AF1FCE"/>
    <w:rsid w:val="00AF211D"/>
    <w:rsid w:val="00AF2546"/>
    <w:rsid w:val="00AF264E"/>
    <w:rsid w:val="00AF28C1"/>
    <w:rsid w:val="00AF2E65"/>
    <w:rsid w:val="00AF3990"/>
    <w:rsid w:val="00AF46EB"/>
    <w:rsid w:val="00AF4772"/>
    <w:rsid w:val="00AF49CF"/>
    <w:rsid w:val="00AF4D90"/>
    <w:rsid w:val="00AF4E61"/>
    <w:rsid w:val="00AF54DE"/>
    <w:rsid w:val="00AF603D"/>
    <w:rsid w:val="00AF666A"/>
    <w:rsid w:val="00AF6A1D"/>
    <w:rsid w:val="00AF71B8"/>
    <w:rsid w:val="00AF749B"/>
    <w:rsid w:val="00AF7859"/>
    <w:rsid w:val="00AF79E4"/>
    <w:rsid w:val="00B0002D"/>
    <w:rsid w:val="00B00186"/>
    <w:rsid w:val="00B001D9"/>
    <w:rsid w:val="00B005D9"/>
    <w:rsid w:val="00B009DB"/>
    <w:rsid w:val="00B01084"/>
    <w:rsid w:val="00B011FE"/>
    <w:rsid w:val="00B02B05"/>
    <w:rsid w:val="00B0337F"/>
    <w:rsid w:val="00B03497"/>
    <w:rsid w:val="00B036F9"/>
    <w:rsid w:val="00B03D9B"/>
    <w:rsid w:val="00B03F95"/>
    <w:rsid w:val="00B0530F"/>
    <w:rsid w:val="00B0551A"/>
    <w:rsid w:val="00B05C84"/>
    <w:rsid w:val="00B065BA"/>
    <w:rsid w:val="00B06C52"/>
    <w:rsid w:val="00B06D74"/>
    <w:rsid w:val="00B078CD"/>
    <w:rsid w:val="00B078F5"/>
    <w:rsid w:val="00B07E72"/>
    <w:rsid w:val="00B07FD2"/>
    <w:rsid w:val="00B1004C"/>
    <w:rsid w:val="00B10EE8"/>
    <w:rsid w:val="00B11216"/>
    <w:rsid w:val="00B112B1"/>
    <w:rsid w:val="00B11D38"/>
    <w:rsid w:val="00B121F0"/>
    <w:rsid w:val="00B12487"/>
    <w:rsid w:val="00B124AF"/>
    <w:rsid w:val="00B12C91"/>
    <w:rsid w:val="00B12D3A"/>
    <w:rsid w:val="00B13090"/>
    <w:rsid w:val="00B13178"/>
    <w:rsid w:val="00B1534D"/>
    <w:rsid w:val="00B15A5E"/>
    <w:rsid w:val="00B15D10"/>
    <w:rsid w:val="00B1661E"/>
    <w:rsid w:val="00B16935"/>
    <w:rsid w:val="00B16E44"/>
    <w:rsid w:val="00B1755D"/>
    <w:rsid w:val="00B17ACE"/>
    <w:rsid w:val="00B205BE"/>
    <w:rsid w:val="00B20E96"/>
    <w:rsid w:val="00B20F27"/>
    <w:rsid w:val="00B210A0"/>
    <w:rsid w:val="00B216B7"/>
    <w:rsid w:val="00B219F0"/>
    <w:rsid w:val="00B221E8"/>
    <w:rsid w:val="00B228DB"/>
    <w:rsid w:val="00B22CF0"/>
    <w:rsid w:val="00B22DA6"/>
    <w:rsid w:val="00B22F1E"/>
    <w:rsid w:val="00B23004"/>
    <w:rsid w:val="00B24371"/>
    <w:rsid w:val="00B24BEE"/>
    <w:rsid w:val="00B24C1F"/>
    <w:rsid w:val="00B24D26"/>
    <w:rsid w:val="00B2555A"/>
    <w:rsid w:val="00B2564C"/>
    <w:rsid w:val="00B25FD2"/>
    <w:rsid w:val="00B266FB"/>
    <w:rsid w:val="00B26A84"/>
    <w:rsid w:val="00B26C82"/>
    <w:rsid w:val="00B26CAA"/>
    <w:rsid w:val="00B26F11"/>
    <w:rsid w:val="00B271A2"/>
    <w:rsid w:val="00B272CA"/>
    <w:rsid w:val="00B27438"/>
    <w:rsid w:val="00B2770D"/>
    <w:rsid w:val="00B27C26"/>
    <w:rsid w:val="00B27E1B"/>
    <w:rsid w:val="00B27E26"/>
    <w:rsid w:val="00B30BE7"/>
    <w:rsid w:val="00B3167C"/>
    <w:rsid w:val="00B3169A"/>
    <w:rsid w:val="00B31ED3"/>
    <w:rsid w:val="00B322BF"/>
    <w:rsid w:val="00B325CD"/>
    <w:rsid w:val="00B3323B"/>
    <w:rsid w:val="00B33503"/>
    <w:rsid w:val="00B33568"/>
    <w:rsid w:val="00B338CD"/>
    <w:rsid w:val="00B33E42"/>
    <w:rsid w:val="00B3403A"/>
    <w:rsid w:val="00B340FB"/>
    <w:rsid w:val="00B34627"/>
    <w:rsid w:val="00B349FC"/>
    <w:rsid w:val="00B34E1D"/>
    <w:rsid w:val="00B34F88"/>
    <w:rsid w:val="00B35740"/>
    <w:rsid w:val="00B359A7"/>
    <w:rsid w:val="00B35B10"/>
    <w:rsid w:val="00B35DCD"/>
    <w:rsid w:val="00B36581"/>
    <w:rsid w:val="00B3691F"/>
    <w:rsid w:val="00B36DF5"/>
    <w:rsid w:val="00B36FF3"/>
    <w:rsid w:val="00B37F0A"/>
    <w:rsid w:val="00B40039"/>
    <w:rsid w:val="00B40123"/>
    <w:rsid w:val="00B402C0"/>
    <w:rsid w:val="00B40539"/>
    <w:rsid w:val="00B407A6"/>
    <w:rsid w:val="00B4083E"/>
    <w:rsid w:val="00B40B8A"/>
    <w:rsid w:val="00B40E08"/>
    <w:rsid w:val="00B40EF8"/>
    <w:rsid w:val="00B40FFB"/>
    <w:rsid w:val="00B41538"/>
    <w:rsid w:val="00B417D0"/>
    <w:rsid w:val="00B41DC3"/>
    <w:rsid w:val="00B4210F"/>
    <w:rsid w:val="00B4246D"/>
    <w:rsid w:val="00B425CA"/>
    <w:rsid w:val="00B426AC"/>
    <w:rsid w:val="00B4284D"/>
    <w:rsid w:val="00B42CB4"/>
    <w:rsid w:val="00B42E51"/>
    <w:rsid w:val="00B4326B"/>
    <w:rsid w:val="00B43A03"/>
    <w:rsid w:val="00B43AB1"/>
    <w:rsid w:val="00B43B1D"/>
    <w:rsid w:val="00B44503"/>
    <w:rsid w:val="00B44868"/>
    <w:rsid w:val="00B44908"/>
    <w:rsid w:val="00B44EB3"/>
    <w:rsid w:val="00B44F54"/>
    <w:rsid w:val="00B4560C"/>
    <w:rsid w:val="00B45C3B"/>
    <w:rsid w:val="00B4670D"/>
    <w:rsid w:val="00B46769"/>
    <w:rsid w:val="00B469E9"/>
    <w:rsid w:val="00B46ACA"/>
    <w:rsid w:val="00B47067"/>
    <w:rsid w:val="00B476C7"/>
    <w:rsid w:val="00B50140"/>
    <w:rsid w:val="00B505C3"/>
    <w:rsid w:val="00B50663"/>
    <w:rsid w:val="00B50697"/>
    <w:rsid w:val="00B508D4"/>
    <w:rsid w:val="00B511DC"/>
    <w:rsid w:val="00B516B5"/>
    <w:rsid w:val="00B5171D"/>
    <w:rsid w:val="00B51A8F"/>
    <w:rsid w:val="00B51CC2"/>
    <w:rsid w:val="00B523CD"/>
    <w:rsid w:val="00B52704"/>
    <w:rsid w:val="00B52A79"/>
    <w:rsid w:val="00B52DA6"/>
    <w:rsid w:val="00B547B7"/>
    <w:rsid w:val="00B551BD"/>
    <w:rsid w:val="00B552CC"/>
    <w:rsid w:val="00B55763"/>
    <w:rsid w:val="00B558C3"/>
    <w:rsid w:val="00B55910"/>
    <w:rsid w:val="00B55AD2"/>
    <w:rsid w:val="00B56199"/>
    <w:rsid w:val="00B56201"/>
    <w:rsid w:val="00B564B1"/>
    <w:rsid w:val="00B56718"/>
    <w:rsid w:val="00B5680C"/>
    <w:rsid w:val="00B56A2E"/>
    <w:rsid w:val="00B56BD1"/>
    <w:rsid w:val="00B57170"/>
    <w:rsid w:val="00B57622"/>
    <w:rsid w:val="00B5778C"/>
    <w:rsid w:val="00B601BD"/>
    <w:rsid w:val="00B60245"/>
    <w:rsid w:val="00B60CFE"/>
    <w:rsid w:val="00B60DCF"/>
    <w:rsid w:val="00B60EAB"/>
    <w:rsid w:val="00B6103E"/>
    <w:rsid w:val="00B61688"/>
    <w:rsid w:val="00B618AD"/>
    <w:rsid w:val="00B61918"/>
    <w:rsid w:val="00B6251B"/>
    <w:rsid w:val="00B62530"/>
    <w:rsid w:val="00B62BFB"/>
    <w:rsid w:val="00B62C84"/>
    <w:rsid w:val="00B62DBC"/>
    <w:rsid w:val="00B639BC"/>
    <w:rsid w:val="00B639F5"/>
    <w:rsid w:val="00B646C8"/>
    <w:rsid w:val="00B64C21"/>
    <w:rsid w:val="00B65228"/>
    <w:rsid w:val="00B65C89"/>
    <w:rsid w:val="00B65DB0"/>
    <w:rsid w:val="00B65F7A"/>
    <w:rsid w:val="00B66CCA"/>
    <w:rsid w:val="00B674E4"/>
    <w:rsid w:val="00B67A7D"/>
    <w:rsid w:val="00B67D99"/>
    <w:rsid w:val="00B67DFD"/>
    <w:rsid w:val="00B707B3"/>
    <w:rsid w:val="00B70E06"/>
    <w:rsid w:val="00B71494"/>
    <w:rsid w:val="00B71613"/>
    <w:rsid w:val="00B7199D"/>
    <w:rsid w:val="00B71BCE"/>
    <w:rsid w:val="00B71D41"/>
    <w:rsid w:val="00B72070"/>
    <w:rsid w:val="00B72304"/>
    <w:rsid w:val="00B73BE4"/>
    <w:rsid w:val="00B73DC8"/>
    <w:rsid w:val="00B73DE9"/>
    <w:rsid w:val="00B745B7"/>
    <w:rsid w:val="00B7465E"/>
    <w:rsid w:val="00B747ED"/>
    <w:rsid w:val="00B74BA8"/>
    <w:rsid w:val="00B74BBF"/>
    <w:rsid w:val="00B74C64"/>
    <w:rsid w:val="00B74E86"/>
    <w:rsid w:val="00B74F36"/>
    <w:rsid w:val="00B756DE"/>
    <w:rsid w:val="00B758ED"/>
    <w:rsid w:val="00B75BAB"/>
    <w:rsid w:val="00B76BF9"/>
    <w:rsid w:val="00B77412"/>
    <w:rsid w:val="00B77770"/>
    <w:rsid w:val="00B800E2"/>
    <w:rsid w:val="00B801D6"/>
    <w:rsid w:val="00B8051A"/>
    <w:rsid w:val="00B80693"/>
    <w:rsid w:val="00B80D5D"/>
    <w:rsid w:val="00B80E47"/>
    <w:rsid w:val="00B810E4"/>
    <w:rsid w:val="00B81406"/>
    <w:rsid w:val="00B8158A"/>
    <w:rsid w:val="00B81D27"/>
    <w:rsid w:val="00B81EB6"/>
    <w:rsid w:val="00B82056"/>
    <w:rsid w:val="00B8214A"/>
    <w:rsid w:val="00B82347"/>
    <w:rsid w:val="00B823C7"/>
    <w:rsid w:val="00B8267D"/>
    <w:rsid w:val="00B828A5"/>
    <w:rsid w:val="00B82A7F"/>
    <w:rsid w:val="00B82BAD"/>
    <w:rsid w:val="00B8322C"/>
    <w:rsid w:val="00B83902"/>
    <w:rsid w:val="00B83CC4"/>
    <w:rsid w:val="00B8426C"/>
    <w:rsid w:val="00B8499C"/>
    <w:rsid w:val="00B85025"/>
    <w:rsid w:val="00B8524B"/>
    <w:rsid w:val="00B85457"/>
    <w:rsid w:val="00B8560A"/>
    <w:rsid w:val="00B856D4"/>
    <w:rsid w:val="00B85B3E"/>
    <w:rsid w:val="00B861B0"/>
    <w:rsid w:val="00B86257"/>
    <w:rsid w:val="00B868EB"/>
    <w:rsid w:val="00B878C4"/>
    <w:rsid w:val="00B87C25"/>
    <w:rsid w:val="00B87CB9"/>
    <w:rsid w:val="00B9047C"/>
    <w:rsid w:val="00B907CE"/>
    <w:rsid w:val="00B9083C"/>
    <w:rsid w:val="00B90ABC"/>
    <w:rsid w:val="00B90B1B"/>
    <w:rsid w:val="00B9116B"/>
    <w:rsid w:val="00B911F2"/>
    <w:rsid w:val="00B917F7"/>
    <w:rsid w:val="00B923FF"/>
    <w:rsid w:val="00B92CBD"/>
    <w:rsid w:val="00B930E9"/>
    <w:rsid w:val="00B93912"/>
    <w:rsid w:val="00B939A5"/>
    <w:rsid w:val="00B93DCE"/>
    <w:rsid w:val="00B93EA2"/>
    <w:rsid w:val="00B93F05"/>
    <w:rsid w:val="00B9401F"/>
    <w:rsid w:val="00B9470B"/>
    <w:rsid w:val="00B94F29"/>
    <w:rsid w:val="00B94FFE"/>
    <w:rsid w:val="00B95306"/>
    <w:rsid w:val="00B953C4"/>
    <w:rsid w:val="00B959DB"/>
    <w:rsid w:val="00B95C33"/>
    <w:rsid w:val="00B9642A"/>
    <w:rsid w:val="00B967C8"/>
    <w:rsid w:val="00B969FC"/>
    <w:rsid w:val="00B96A8C"/>
    <w:rsid w:val="00B96B46"/>
    <w:rsid w:val="00B96B7E"/>
    <w:rsid w:val="00B96C6A"/>
    <w:rsid w:val="00B96DCC"/>
    <w:rsid w:val="00B96E57"/>
    <w:rsid w:val="00B96FF1"/>
    <w:rsid w:val="00B9771E"/>
    <w:rsid w:val="00B97BF5"/>
    <w:rsid w:val="00B97CD6"/>
    <w:rsid w:val="00BA051E"/>
    <w:rsid w:val="00BA0FFF"/>
    <w:rsid w:val="00BA1269"/>
    <w:rsid w:val="00BA12CA"/>
    <w:rsid w:val="00BA19D3"/>
    <w:rsid w:val="00BA1E69"/>
    <w:rsid w:val="00BA1F00"/>
    <w:rsid w:val="00BA1F67"/>
    <w:rsid w:val="00BA2162"/>
    <w:rsid w:val="00BA22AE"/>
    <w:rsid w:val="00BA2D70"/>
    <w:rsid w:val="00BA2F56"/>
    <w:rsid w:val="00BA3257"/>
    <w:rsid w:val="00BA3BF8"/>
    <w:rsid w:val="00BA4078"/>
    <w:rsid w:val="00BA434C"/>
    <w:rsid w:val="00BA57B7"/>
    <w:rsid w:val="00BA5E54"/>
    <w:rsid w:val="00BA5F3F"/>
    <w:rsid w:val="00BA62D4"/>
    <w:rsid w:val="00BA6540"/>
    <w:rsid w:val="00BA6D0A"/>
    <w:rsid w:val="00BA74B2"/>
    <w:rsid w:val="00BA7F58"/>
    <w:rsid w:val="00BB043A"/>
    <w:rsid w:val="00BB0A1C"/>
    <w:rsid w:val="00BB1038"/>
    <w:rsid w:val="00BB1043"/>
    <w:rsid w:val="00BB14B9"/>
    <w:rsid w:val="00BB195B"/>
    <w:rsid w:val="00BB197A"/>
    <w:rsid w:val="00BB1AB2"/>
    <w:rsid w:val="00BB1B0A"/>
    <w:rsid w:val="00BB1B29"/>
    <w:rsid w:val="00BB1C81"/>
    <w:rsid w:val="00BB1D70"/>
    <w:rsid w:val="00BB1EDD"/>
    <w:rsid w:val="00BB1F10"/>
    <w:rsid w:val="00BB1FC3"/>
    <w:rsid w:val="00BB232E"/>
    <w:rsid w:val="00BB26F8"/>
    <w:rsid w:val="00BB2CF4"/>
    <w:rsid w:val="00BB331B"/>
    <w:rsid w:val="00BB390E"/>
    <w:rsid w:val="00BB3FCF"/>
    <w:rsid w:val="00BB41F9"/>
    <w:rsid w:val="00BB44B3"/>
    <w:rsid w:val="00BB4BD3"/>
    <w:rsid w:val="00BB4C4E"/>
    <w:rsid w:val="00BB5055"/>
    <w:rsid w:val="00BB589B"/>
    <w:rsid w:val="00BB5A8A"/>
    <w:rsid w:val="00BB5B16"/>
    <w:rsid w:val="00BB60B4"/>
    <w:rsid w:val="00BB6570"/>
    <w:rsid w:val="00BB6F31"/>
    <w:rsid w:val="00BB7399"/>
    <w:rsid w:val="00BB7541"/>
    <w:rsid w:val="00BB7C14"/>
    <w:rsid w:val="00BB7CB0"/>
    <w:rsid w:val="00BC05D1"/>
    <w:rsid w:val="00BC05FB"/>
    <w:rsid w:val="00BC0A23"/>
    <w:rsid w:val="00BC1221"/>
    <w:rsid w:val="00BC1556"/>
    <w:rsid w:val="00BC2067"/>
    <w:rsid w:val="00BC26E2"/>
    <w:rsid w:val="00BC2F4F"/>
    <w:rsid w:val="00BC2FA5"/>
    <w:rsid w:val="00BC3BE1"/>
    <w:rsid w:val="00BC3F22"/>
    <w:rsid w:val="00BC47B7"/>
    <w:rsid w:val="00BC4BEB"/>
    <w:rsid w:val="00BC4F03"/>
    <w:rsid w:val="00BC5820"/>
    <w:rsid w:val="00BC5A87"/>
    <w:rsid w:val="00BC5B6A"/>
    <w:rsid w:val="00BC5C5F"/>
    <w:rsid w:val="00BC5CFD"/>
    <w:rsid w:val="00BC5D0B"/>
    <w:rsid w:val="00BC6029"/>
    <w:rsid w:val="00BC63DD"/>
    <w:rsid w:val="00BC6533"/>
    <w:rsid w:val="00BC77F7"/>
    <w:rsid w:val="00BC7931"/>
    <w:rsid w:val="00BD01AB"/>
    <w:rsid w:val="00BD03DB"/>
    <w:rsid w:val="00BD07DC"/>
    <w:rsid w:val="00BD08FF"/>
    <w:rsid w:val="00BD09C3"/>
    <w:rsid w:val="00BD10A9"/>
    <w:rsid w:val="00BD10E2"/>
    <w:rsid w:val="00BD11A9"/>
    <w:rsid w:val="00BD1722"/>
    <w:rsid w:val="00BD1821"/>
    <w:rsid w:val="00BD250A"/>
    <w:rsid w:val="00BD269A"/>
    <w:rsid w:val="00BD2BD6"/>
    <w:rsid w:val="00BD3D85"/>
    <w:rsid w:val="00BD43DC"/>
    <w:rsid w:val="00BD44DE"/>
    <w:rsid w:val="00BD4F77"/>
    <w:rsid w:val="00BD501A"/>
    <w:rsid w:val="00BD50B4"/>
    <w:rsid w:val="00BD5614"/>
    <w:rsid w:val="00BD58C0"/>
    <w:rsid w:val="00BD594F"/>
    <w:rsid w:val="00BD5C63"/>
    <w:rsid w:val="00BD5D7F"/>
    <w:rsid w:val="00BD6270"/>
    <w:rsid w:val="00BD665A"/>
    <w:rsid w:val="00BD67E9"/>
    <w:rsid w:val="00BD6A2B"/>
    <w:rsid w:val="00BD6B19"/>
    <w:rsid w:val="00BD6D12"/>
    <w:rsid w:val="00BD700C"/>
    <w:rsid w:val="00BD7268"/>
    <w:rsid w:val="00BD7703"/>
    <w:rsid w:val="00BE01AC"/>
    <w:rsid w:val="00BE025D"/>
    <w:rsid w:val="00BE0B38"/>
    <w:rsid w:val="00BE0C3A"/>
    <w:rsid w:val="00BE0DFD"/>
    <w:rsid w:val="00BE0ECE"/>
    <w:rsid w:val="00BE1F1B"/>
    <w:rsid w:val="00BE1F4B"/>
    <w:rsid w:val="00BE278B"/>
    <w:rsid w:val="00BE27C0"/>
    <w:rsid w:val="00BE2A93"/>
    <w:rsid w:val="00BE2AD5"/>
    <w:rsid w:val="00BE2F2F"/>
    <w:rsid w:val="00BE345E"/>
    <w:rsid w:val="00BE38B3"/>
    <w:rsid w:val="00BE38FD"/>
    <w:rsid w:val="00BE399F"/>
    <w:rsid w:val="00BE3D2E"/>
    <w:rsid w:val="00BE47A9"/>
    <w:rsid w:val="00BE4851"/>
    <w:rsid w:val="00BE4D99"/>
    <w:rsid w:val="00BE51AB"/>
    <w:rsid w:val="00BE57A6"/>
    <w:rsid w:val="00BE57C4"/>
    <w:rsid w:val="00BE5A34"/>
    <w:rsid w:val="00BE5E83"/>
    <w:rsid w:val="00BE5E86"/>
    <w:rsid w:val="00BE5FA4"/>
    <w:rsid w:val="00BE638F"/>
    <w:rsid w:val="00BE63B6"/>
    <w:rsid w:val="00BE63B7"/>
    <w:rsid w:val="00BE6AD0"/>
    <w:rsid w:val="00BE7B1A"/>
    <w:rsid w:val="00BE7CB1"/>
    <w:rsid w:val="00BF02D8"/>
    <w:rsid w:val="00BF0A24"/>
    <w:rsid w:val="00BF1484"/>
    <w:rsid w:val="00BF1607"/>
    <w:rsid w:val="00BF17C1"/>
    <w:rsid w:val="00BF1A79"/>
    <w:rsid w:val="00BF23AD"/>
    <w:rsid w:val="00BF2453"/>
    <w:rsid w:val="00BF260B"/>
    <w:rsid w:val="00BF28C5"/>
    <w:rsid w:val="00BF349F"/>
    <w:rsid w:val="00BF3B11"/>
    <w:rsid w:val="00BF423D"/>
    <w:rsid w:val="00BF44D3"/>
    <w:rsid w:val="00BF44DA"/>
    <w:rsid w:val="00BF493F"/>
    <w:rsid w:val="00BF4940"/>
    <w:rsid w:val="00BF4BA0"/>
    <w:rsid w:val="00BF4DDC"/>
    <w:rsid w:val="00BF4FCF"/>
    <w:rsid w:val="00BF59D7"/>
    <w:rsid w:val="00BF5D38"/>
    <w:rsid w:val="00BF5EBF"/>
    <w:rsid w:val="00BF602B"/>
    <w:rsid w:val="00BF628B"/>
    <w:rsid w:val="00BF6559"/>
    <w:rsid w:val="00BF6590"/>
    <w:rsid w:val="00BF672C"/>
    <w:rsid w:val="00BF693C"/>
    <w:rsid w:val="00BF6B68"/>
    <w:rsid w:val="00BF6C4C"/>
    <w:rsid w:val="00BF6CC1"/>
    <w:rsid w:val="00BF6E5D"/>
    <w:rsid w:val="00BF6FFC"/>
    <w:rsid w:val="00BF756C"/>
    <w:rsid w:val="00BF78CE"/>
    <w:rsid w:val="00BF7992"/>
    <w:rsid w:val="00BF7B3E"/>
    <w:rsid w:val="00BF7E23"/>
    <w:rsid w:val="00C00393"/>
    <w:rsid w:val="00C004AA"/>
    <w:rsid w:val="00C0140F"/>
    <w:rsid w:val="00C015B4"/>
    <w:rsid w:val="00C01CCC"/>
    <w:rsid w:val="00C01FE5"/>
    <w:rsid w:val="00C01FFD"/>
    <w:rsid w:val="00C0237C"/>
    <w:rsid w:val="00C02763"/>
    <w:rsid w:val="00C029C7"/>
    <w:rsid w:val="00C02B31"/>
    <w:rsid w:val="00C02CC3"/>
    <w:rsid w:val="00C02E89"/>
    <w:rsid w:val="00C037EA"/>
    <w:rsid w:val="00C037FA"/>
    <w:rsid w:val="00C03D15"/>
    <w:rsid w:val="00C03F43"/>
    <w:rsid w:val="00C03FB8"/>
    <w:rsid w:val="00C0422C"/>
    <w:rsid w:val="00C04DCB"/>
    <w:rsid w:val="00C04E56"/>
    <w:rsid w:val="00C055E8"/>
    <w:rsid w:val="00C056AF"/>
    <w:rsid w:val="00C05A5F"/>
    <w:rsid w:val="00C05D56"/>
    <w:rsid w:val="00C05D8B"/>
    <w:rsid w:val="00C05E3C"/>
    <w:rsid w:val="00C0601C"/>
    <w:rsid w:val="00C0648B"/>
    <w:rsid w:val="00C07443"/>
    <w:rsid w:val="00C07F5B"/>
    <w:rsid w:val="00C07FE4"/>
    <w:rsid w:val="00C10626"/>
    <w:rsid w:val="00C106FA"/>
    <w:rsid w:val="00C10A02"/>
    <w:rsid w:val="00C10DC9"/>
    <w:rsid w:val="00C10DDB"/>
    <w:rsid w:val="00C113B7"/>
    <w:rsid w:val="00C113B9"/>
    <w:rsid w:val="00C11528"/>
    <w:rsid w:val="00C11908"/>
    <w:rsid w:val="00C11B5E"/>
    <w:rsid w:val="00C11F66"/>
    <w:rsid w:val="00C121A1"/>
    <w:rsid w:val="00C1223A"/>
    <w:rsid w:val="00C12506"/>
    <w:rsid w:val="00C12E58"/>
    <w:rsid w:val="00C12FE9"/>
    <w:rsid w:val="00C13326"/>
    <w:rsid w:val="00C135EF"/>
    <w:rsid w:val="00C13AEE"/>
    <w:rsid w:val="00C13C94"/>
    <w:rsid w:val="00C13E54"/>
    <w:rsid w:val="00C14187"/>
    <w:rsid w:val="00C146FD"/>
    <w:rsid w:val="00C14C6C"/>
    <w:rsid w:val="00C14E75"/>
    <w:rsid w:val="00C15402"/>
    <w:rsid w:val="00C156C3"/>
    <w:rsid w:val="00C15DC4"/>
    <w:rsid w:val="00C16253"/>
    <w:rsid w:val="00C16346"/>
    <w:rsid w:val="00C1652D"/>
    <w:rsid w:val="00C166D0"/>
    <w:rsid w:val="00C1682D"/>
    <w:rsid w:val="00C16BB9"/>
    <w:rsid w:val="00C16CE3"/>
    <w:rsid w:val="00C16D94"/>
    <w:rsid w:val="00C16FA5"/>
    <w:rsid w:val="00C17417"/>
    <w:rsid w:val="00C17597"/>
    <w:rsid w:val="00C2069D"/>
    <w:rsid w:val="00C20976"/>
    <w:rsid w:val="00C20C5B"/>
    <w:rsid w:val="00C20C68"/>
    <w:rsid w:val="00C20DF3"/>
    <w:rsid w:val="00C20EB1"/>
    <w:rsid w:val="00C211CE"/>
    <w:rsid w:val="00C217C3"/>
    <w:rsid w:val="00C21B2E"/>
    <w:rsid w:val="00C21D70"/>
    <w:rsid w:val="00C220FA"/>
    <w:rsid w:val="00C2211B"/>
    <w:rsid w:val="00C22302"/>
    <w:rsid w:val="00C22529"/>
    <w:rsid w:val="00C22A0A"/>
    <w:rsid w:val="00C23382"/>
    <w:rsid w:val="00C23667"/>
    <w:rsid w:val="00C237A3"/>
    <w:rsid w:val="00C23BA8"/>
    <w:rsid w:val="00C23DCC"/>
    <w:rsid w:val="00C246BE"/>
    <w:rsid w:val="00C24787"/>
    <w:rsid w:val="00C249CB"/>
    <w:rsid w:val="00C24CD1"/>
    <w:rsid w:val="00C25260"/>
    <w:rsid w:val="00C25CFD"/>
    <w:rsid w:val="00C25EA6"/>
    <w:rsid w:val="00C25FB8"/>
    <w:rsid w:val="00C265AF"/>
    <w:rsid w:val="00C26913"/>
    <w:rsid w:val="00C26925"/>
    <w:rsid w:val="00C26DB6"/>
    <w:rsid w:val="00C273F4"/>
    <w:rsid w:val="00C27537"/>
    <w:rsid w:val="00C27752"/>
    <w:rsid w:val="00C27AB5"/>
    <w:rsid w:val="00C27E7B"/>
    <w:rsid w:val="00C30081"/>
    <w:rsid w:val="00C30095"/>
    <w:rsid w:val="00C302F1"/>
    <w:rsid w:val="00C30C16"/>
    <w:rsid w:val="00C30E44"/>
    <w:rsid w:val="00C31174"/>
    <w:rsid w:val="00C31226"/>
    <w:rsid w:val="00C31473"/>
    <w:rsid w:val="00C31FDD"/>
    <w:rsid w:val="00C32038"/>
    <w:rsid w:val="00C323CB"/>
    <w:rsid w:val="00C324EB"/>
    <w:rsid w:val="00C327EB"/>
    <w:rsid w:val="00C327F3"/>
    <w:rsid w:val="00C32B23"/>
    <w:rsid w:val="00C32BA9"/>
    <w:rsid w:val="00C336D5"/>
    <w:rsid w:val="00C34220"/>
    <w:rsid w:val="00C34E76"/>
    <w:rsid w:val="00C35D00"/>
    <w:rsid w:val="00C362A8"/>
    <w:rsid w:val="00C362CB"/>
    <w:rsid w:val="00C36AA3"/>
    <w:rsid w:val="00C36B6C"/>
    <w:rsid w:val="00C375FE"/>
    <w:rsid w:val="00C37FD2"/>
    <w:rsid w:val="00C40196"/>
    <w:rsid w:val="00C401A8"/>
    <w:rsid w:val="00C40770"/>
    <w:rsid w:val="00C4141C"/>
    <w:rsid w:val="00C4208C"/>
    <w:rsid w:val="00C425A5"/>
    <w:rsid w:val="00C425C3"/>
    <w:rsid w:val="00C4278E"/>
    <w:rsid w:val="00C42B0D"/>
    <w:rsid w:val="00C4319A"/>
    <w:rsid w:val="00C4347B"/>
    <w:rsid w:val="00C43565"/>
    <w:rsid w:val="00C43801"/>
    <w:rsid w:val="00C443DC"/>
    <w:rsid w:val="00C45150"/>
    <w:rsid w:val="00C4516F"/>
    <w:rsid w:val="00C453BE"/>
    <w:rsid w:val="00C455A9"/>
    <w:rsid w:val="00C4570D"/>
    <w:rsid w:val="00C45ABE"/>
    <w:rsid w:val="00C4610A"/>
    <w:rsid w:val="00C4656B"/>
    <w:rsid w:val="00C473A7"/>
    <w:rsid w:val="00C473F9"/>
    <w:rsid w:val="00C4776B"/>
    <w:rsid w:val="00C478E5"/>
    <w:rsid w:val="00C47B65"/>
    <w:rsid w:val="00C47BA9"/>
    <w:rsid w:val="00C47E9A"/>
    <w:rsid w:val="00C47F08"/>
    <w:rsid w:val="00C508EF"/>
    <w:rsid w:val="00C50DC5"/>
    <w:rsid w:val="00C50DDC"/>
    <w:rsid w:val="00C50DF2"/>
    <w:rsid w:val="00C5106C"/>
    <w:rsid w:val="00C510D8"/>
    <w:rsid w:val="00C51282"/>
    <w:rsid w:val="00C519B4"/>
    <w:rsid w:val="00C52697"/>
    <w:rsid w:val="00C5389C"/>
    <w:rsid w:val="00C53C68"/>
    <w:rsid w:val="00C53D79"/>
    <w:rsid w:val="00C53E83"/>
    <w:rsid w:val="00C54066"/>
    <w:rsid w:val="00C5410B"/>
    <w:rsid w:val="00C541E1"/>
    <w:rsid w:val="00C54910"/>
    <w:rsid w:val="00C54B6C"/>
    <w:rsid w:val="00C554AF"/>
    <w:rsid w:val="00C5576B"/>
    <w:rsid w:val="00C55B07"/>
    <w:rsid w:val="00C55BD5"/>
    <w:rsid w:val="00C55D8D"/>
    <w:rsid w:val="00C55E54"/>
    <w:rsid w:val="00C561A8"/>
    <w:rsid w:val="00C562CD"/>
    <w:rsid w:val="00C566A6"/>
    <w:rsid w:val="00C570A2"/>
    <w:rsid w:val="00C5766B"/>
    <w:rsid w:val="00C57909"/>
    <w:rsid w:val="00C5C7C2"/>
    <w:rsid w:val="00C600BC"/>
    <w:rsid w:val="00C60306"/>
    <w:rsid w:val="00C604A3"/>
    <w:rsid w:val="00C607CB"/>
    <w:rsid w:val="00C60B4D"/>
    <w:rsid w:val="00C60DB4"/>
    <w:rsid w:val="00C610AA"/>
    <w:rsid w:val="00C61E60"/>
    <w:rsid w:val="00C626A8"/>
    <w:rsid w:val="00C62A1D"/>
    <w:rsid w:val="00C630F0"/>
    <w:rsid w:val="00C63110"/>
    <w:rsid w:val="00C63958"/>
    <w:rsid w:val="00C6396F"/>
    <w:rsid w:val="00C640E3"/>
    <w:rsid w:val="00C64113"/>
    <w:rsid w:val="00C6418A"/>
    <w:rsid w:val="00C64311"/>
    <w:rsid w:val="00C6446B"/>
    <w:rsid w:val="00C646A5"/>
    <w:rsid w:val="00C6470C"/>
    <w:rsid w:val="00C65004"/>
    <w:rsid w:val="00C65990"/>
    <w:rsid w:val="00C66B09"/>
    <w:rsid w:val="00C66E39"/>
    <w:rsid w:val="00C67153"/>
    <w:rsid w:val="00C6715F"/>
    <w:rsid w:val="00C672BF"/>
    <w:rsid w:val="00C67707"/>
    <w:rsid w:val="00C70258"/>
    <w:rsid w:val="00C7049C"/>
    <w:rsid w:val="00C70B38"/>
    <w:rsid w:val="00C7124E"/>
    <w:rsid w:val="00C71796"/>
    <w:rsid w:val="00C71C62"/>
    <w:rsid w:val="00C72E7B"/>
    <w:rsid w:val="00C736C0"/>
    <w:rsid w:val="00C737B2"/>
    <w:rsid w:val="00C73DD5"/>
    <w:rsid w:val="00C74701"/>
    <w:rsid w:val="00C7533B"/>
    <w:rsid w:val="00C76198"/>
    <w:rsid w:val="00C76703"/>
    <w:rsid w:val="00C769F5"/>
    <w:rsid w:val="00C77313"/>
    <w:rsid w:val="00C77684"/>
    <w:rsid w:val="00C77925"/>
    <w:rsid w:val="00C801B3"/>
    <w:rsid w:val="00C80A4D"/>
    <w:rsid w:val="00C80B0D"/>
    <w:rsid w:val="00C80B51"/>
    <w:rsid w:val="00C80D1D"/>
    <w:rsid w:val="00C81029"/>
    <w:rsid w:val="00C81108"/>
    <w:rsid w:val="00C81742"/>
    <w:rsid w:val="00C81F41"/>
    <w:rsid w:val="00C82099"/>
    <w:rsid w:val="00C82686"/>
    <w:rsid w:val="00C8299E"/>
    <w:rsid w:val="00C82F8B"/>
    <w:rsid w:val="00C82F92"/>
    <w:rsid w:val="00C83178"/>
    <w:rsid w:val="00C835F9"/>
    <w:rsid w:val="00C8365E"/>
    <w:rsid w:val="00C83C08"/>
    <w:rsid w:val="00C8420E"/>
    <w:rsid w:val="00C842FB"/>
    <w:rsid w:val="00C8473F"/>
    <w:rsid w:val="00C84784"/>
    <w:rsid w:val="00C848DE"/>
    <w:rsid w:val="00C84D6A"/>
    <w:rsid w:val="00C84ECD"/>
    <w:rsid w:val="00C8530A"/>
    <w:rsid w:val="00C85892"/>
    <w:rsid w:val="00C868E2"/>
    <w:rsid w:val="00C86A90"/>
    <w:rsid w:val="00C879C4"/>
    <w:rsid w:val="00C87AEC"/>
    <w:rsid w:val="00C87D6D"/>
    <w:rsid w:val="00C87F2A"/>
    <w:rsid w:val="00C87FB1"/>
    <w:rsid w:val="00C90052"/>
    <w:rsid w:val="00C907A0"/>
    <w:rsid w:val="00C90807"/>
    <w:rsid w:val="00C9089E"/>
    <w:rsid w:val="00C90CDC"/>
    <w:rsid w:val="00C90DD1"/>
    <w:rsid w:val="00C90E25"/>
    <w:rsid w:val="00C90FFD"/>
    <w:rsid w:val="00C913AD"/>
    <w:rsid w:val="00C916F5"/>
    <w:rsid w:val="00C92332"/>
    <w:rsid w:val="00C9264B"/>
    <w:rsid w:val="00C926FB"/>
    <w:rsid w:val="00C92DF4"/>
    <w:rsid w:val="00C92FA8"/>
    <w:rsid w:val="00C93459"/>
    <w:rsid w:val="00C9396D"/>
    <w:rsid w:val="00C94875"/>
    <w:rsid w:val="00C9492F"/>
    <w:rsid w:val="00C94FB1"/>
    <w:rsid w:val="00C950D5"/>
    <w:rsid w:val="00C959D5"/>
    <w:rsid w:val="00C95A1F"/>
    <w:rsid w:val="00C95E19"/>
    <w:rsid w:val="00C95E23"/>
    <w:rsid w:val="00C961D8"/>
    <w:rsid w:val="00C96550"/>
    <w:rsid w:val="00C96EA5"/>
    <w:rsid w:val="00C97555"/>
    <w:rsid w:val="00C9761F"/>
    <w:rsid w:val="00CA011C"/>
    <w:rsid w:val="00CA02D1"/>
    <w:rsid w:val="00CA0306"/>
    <w:rsid w:val="00CA0457"/>
    <w:rsid w:val="00CA06F3"/>
    <w:rsid w:val="00CA0707"/>
    <w:rsid w:val="00CA0C75"/>
    <w:rsid w:val="00CA1194"/>
    <w:rsid w:val="00CA1541"/>
    <w:rsid w:val="00CA157E"/>
    <w:rsid w:val="00CA1787"/>
    <w:rsid w:val="00CA1AAB"/>
    <w:rsid w:val="00CA1AF1"/>
    <w:rsid w:val="00CA21B8"/>
    <w:rsid w:val="00CA24CC"/>
    <w:rsid w:val="00CA2602"/>
    <w:rsid w:val="00CA26D0"/>
    <w:rsid w:val="00CA26E2"/>
    <w:rsid w:val="00CA2833"/>
    <w:rsid w:val="00CA2EB0"/>
    <w:rsid w:val="00CA34EC"/>
    <w:rsid w:val="00CA390E"/>
    <w:rsid w:val="00CA49D6"/>
    <w:rsid w:val="00CA4FB4"/>
    <w:rsid w:val="00CA5066"/>
    <w:rsid w:val="00CA56F5"/>
    <w:rsid w:val="00CA5788"/>
    <w:rsid w:val="00CA5A5E"/>
    <w:rsid w:val="00CA5D02"/>
    <w:rsid w:val="00CA5E27"/>
    <w:rsid w:val="00CA61D9"/>
    <w:rsid w:val="00CA6598"/>
    <w:rsid w:val="00CA691E"/>
    <w:rsid w:val="00CA6DA3"/>
    <w:rsid w:val="00CA6E9F"/>
    <w:rsid w:val="00CA6FB4"/>
    <w:rsid w:val="00CA77B3"/>
    <w:rsid w:val="00CA7A0B"/>
    <w:rsid w:val="00CA7FF0"/>
    <w:rsid w:val="00CB01D7"/>
    <w:rsid w:val="00CB065B"/>
    <w:rsid w:val="00CB103F"/>
    <w:rsid w:val="00CB10AD"/>
    <w:rsid w:val="00CB11F6"/>
    <w:rsid w:val="00CB1764"/>
    <w:rsid w:val="00CB17CF"/>
    <w:rsid w:val="00CB1B4C"/>
    <w:rsid w:val="00CB1DE2"/>
    <w:rsid w:val="00CB2183"/>
    <w:rsid w:val="00CB2AAE"/>
    <w:rsid w:val="00CB2BB6"/>
    <w:rsid w:val="00CB3991"/>
    <w:rsid w:val="00CB3BA1"/>
    <w:rsid w:val="00CB3C0B"/>
    <w:rsid w:val="00CB416C"/>
    <w:rsid w:val="00CB4BCC"/>
    <w:rsid w:val="00CB5CDD"/>
    <w:rsid w:val="00CB5DF2"/>
    <w:rsid w:val="00CB6A4A"/>
    <w:rsid w:val="00CB7460"/>
    <w:rsid w:val="00CB78D8"/>
    <w:rsid w:val="00CC02B4"/>
    <w:rsid w:val="00CC03B3"/>
    <w:rsid w:val="00CC0D70"/>
    <w:rsid w:val="00CC0F39"/>
    <w:rsid w:val="00CC10A0"/>
    <w:rsid w:val="00CC1148"/>
    <w:rsid w:val="00CC1294"/>
    <w:rsid w:val="00CC23EA"/>
    <w:rsid w:val="00CC2413"/>
    <w:rsid w:val="00CC28A9"/>
    <w:rsid w:val="00CC2ACD"/>
    <w:rsid w:val="00CC2B63"/>
    <w:rsid w:val="00CC336B"/>
    <w:rsid w:val="00CC3E70"/>
    <w:rsid w:val="00CC47C8"/>
    <w:rsid w:val="00CC4968"/>
    <w:rsid w:val="00CC5342"/>
    <w:rsid w:val="00CC58A9"/>
    <w:rsid w:val="00CC5B97"/>
    <w:rsid w:val="00CC61BE"/>
    <w:rsid w:val="00CC6529"/>
    <w:rsid w:val="00CC689D"/>
    <w:rsid w:val="00CC6954"/>
    <w:rsid w:val="00CC6AAC"/>
    <w:rsid w:val="00CC6C55"/>
    <w:rsid w:val="00CC7A58"/>
    <w:rsid w:val="00CC7BF1"/>
    <w:rsid w:val="00CC7E2A"/>
    <w:rsid w:val="00CD0199"/>
    <w:rsid w:val="00CD0711"/>
    <w:rsid w:val="00CD07AC"/>
    <w:rsid w:val="00CD0F90"/>
    <w:rsid w:val="00CD143E"/>
    <w:rsid w:val="00CD15CA"/>
    <w:rsid w:val="00CD1688"/>
    <w:rsid w:val="00CD1FB5"/>
    <w:rsid w:val="00CD2117"/>
    <w:rsid w:val="00CD306F"/>
    <w:rsid w:val="00CD3125"/>
    <w:rsid w:val="00CD31DA"/>
    <w:rsid w:val="00CD39A1"/>
    <w:rsid w:val="00CD411E"/>
    <w:rsid w:val="00CD4FD4"/>
    <w:rsid w:val="00CD52FB"/>
    <w:rsid w:val="00CD55EE"/>
    <w:rsid w:val="00CD5742"/>
    <w:rsid w:val="00CD5938"/>
    <w:rsid w:val="00CD5E23"/>
    <w:rsid w:val="00CD6272"/>
    <w:rsid w:val="00CD673E"/>
    <w:rsid w:val="00CD6CC9"/>
    <w:rsid w:val="00CD6F04"/>
    <w:rsid w:val="00CD775A"/>
    <w:rsid w:val="00CD7A0A"/>
    <w:rsid w:val="00CE032A"/>
    <w:rsid w:val="00CE045C"/>
    <w:rsid w:val="00CE06D1"/>
    <w:rsid w:val="00CE07AD"/>
    <w:rsid w:val="00CE0B21"/>
    <w:rsid w:val="00CE0BF2"/>
    <w:rsid w:val="00CE0FA4"/>
    <w:rsid w:val="00CE0FE2"/>
    <w:rsid w:val="00CE112C"/>
    <w:rsid w:val="00CE1533"/>
    <w:rsid w:val="00CE15FB"/>
    <w:rsid w:val="00CE166F"/>
    <w:rsid w:val="00CE1D3B"/>
    <w:rsid w:val="00CE2807"/>
    <w:rsid w:val="00CE288E"/>
    <w:rsid w:val="00CE2AC2"/>
    <w:rsid w:val="00CE2C3E"/>
    <w:rsid w:val="00CE2FEF"/>
    <w:rsid w:val="00CE32DF"/>
    <w:rsid w:val="00CE36C8"/>
    <w:rsid w:val="00CE37CC"/>
    <w:rsid w:val="00CE43DC"/>
    <w:rsid w:val="00CE4421"/>
    <w:rsid w:val="00CE46CA"/>
    <w:rsid w:val="00CE471B"/>
    <w:rsid w:val="00CE49D6"/>
    <w:rsid w:val="00CE4C75"/>
    <w:rsid w:val="00CE4DF3"/>
    <w:rsid w:val="00CE5074"/>
    <w:rsid w:val="00CE5147"/>
    <w:rsid w:val="00CE5250"/>
    <w:rsid w:val="00CE56F8"/>
    <w:rsid w:val="00CE6159"/>
    <w:rsid w:val="00CE6208"/>
    <w:rsid w:val="00CE67D7"/>
    <w:rsid w:val="00CE67F5"/>
    <w:rsid w:val="00CE6AF4"/>
    <w:rsid w:val="00CE7413"/>
    <w:rsid w:val="00CE763C"/>
    <w:rsid w:val="00CE7B53"/>
    <w:rsid w:val="00CE7E26"/>
    <w:rsid w:val="00CE7F2E"/>
    <w:rsid w:val="00CF0027"/>
    <w:rsid w:val="00CF013D"/>
    <w:rsid w:val="00CF0F84"/>
    <w:rsid w:val="00CF0FA3"/>
    <w:rsid w:val="00CF12A7"/>
    <w:rsid w:val="00CF134D"/>
    <w:rsid w:val="00CF14DA"/>
    <w:rsid w:val="00CF187C"/>
    <w:rsid w:val="00CF1978"/>
    <w:rsid w:val="00CF220F"/>
    <w:rsid w:val="00CF305F"/>
    <w:rsid w:val="00CF32F2"/>
    <w:rsid w:val="00CF333A"/>
    <w:rsid w:val="00CF33F7"/>
    <w:rsid w:val="00CF353C"/>
    <w:rsid w:val="00CF36EF"/>
    <w:rsid w:val="00CF4022"/>
    <w:rsid w:val="00CF4633"/>
    <w:rsid w:val="00CF491E"/>
    <w:rsid w:val="00CF4E5F"/>
    <w:rsid w:val="00CF5BFB"/>
    <w:rsid w:val="00CF626D"/>
    <w:rsid w:val="00CF704F"/>
    <w:rsid w:val="00CF71A1"/>
    <w:rsid w:val="00CF78C2"/>
    <w:rsid w:val="00CF7AA4"/>
    <w:rsid w:val="00D0016D"/>
    <w:rsid w:val="00D00BBF"/>
    <w:rsid w:val="00D00DBF"/>
    <w:rsid w:val="00D00ED7"/>
    <w:rsid w:val="00D015A5"/>
    <w:rsid w:val="00D02BA7"/>
    <w:rsid w:val="00D02EF9"/>
    <w:rsid w:val="00D0309F"/>
    <w:rsid w:val="00D03A5A"/>
    <w:rsid w:val="00D03C48"/>
    <w:rsid w:val="00D0488B"/>
    <w:rsid w:val="00D04BDF"/>
    <w:rsid w:val="00D05351"/>
    <w:rsid w:val="00D0540D"/>
    <w:rsid w:val="00D05411"/>
    <w:rsid w:val="00D05415"/>
    <w:rsid w:val="00D05541"/>
    <w:rsid w:val="00D05FA5"/>
    <w:rsid w:val="00D06114"/>
    <w:rsid w:val="00D0635D"/>
    <w:rsid w:val="00D06501"/>
    <w:rsid w:val="00D06652"/>
    <w:rsid w:val="00D067AC"/>
    <w:rsid w:val="00D06DE2"/>
    <w:rsid w:val="00D0786D"/>
    <w:rsid w:val="00D079EF"/>
    <w:rsid w:val="00D07BC7"/>
    <w:rsid w:val="00D1044D"/>
    <w:rsid w:val="00D10C3D"/>
    <w:rsid w:val="00D113F4"/>
    <w:rsid w:val="00D115F1"/>
    <w:rsid w:val="00D116B2"/>
    <w:rsid w:val="00D11A70"/>
    <w:rsid w:val="00D11FAA"/>
    <w:rsid w:val="00D1200D"/>
    <w:rsid w:val="00D121AE"/>
    <w:rsid w:val="00D12453"/>
    <w:rsid w:val="00D125F5"/>
    <w:rsid w:val="00D1299A"/>
    <w:rsid w:val="00D12CFD"/>
    <w:rsid w:val="00D130B8"/>
    <w:rsid w:val="00D134D4"/>
    <w:rsid w:val="00D1374E"/>
    <w:rsid w:val="00D139B8"/>
    <w:rsid w:val="00D13BA4"/>
    <w:rsid w:val="00D13F57"/>
    <w:rsid w:val="00D141FA"/>
    <w:rsid w:val="00D14700"/>
    <w:rsid w:val="00D147D8"/>
    <w:rsid w:val="00D149C0"/>
    <w:rsid w:val="00D1529C"/>
    <w:rsid w:val="00D15764"/>
    <w:rsid w:val="00D15A86"/>
    <w:rsid w:val="00D15C23"/>
    <w:rsid w:val="00D15C29"/>
    <w:rsid w:val="00D15E60"/>
    <w:rsid w:val="00D15F91"/>
    <w:rsid w:val="00D16027"/>
    <w:rsid w:val="00D161BB"/>
    <w:rsid w:val="00D16BC2"/>
    <w:rsid w:val="00D16F70"/>
    <w:rsid w:val="00D16FBC"/>
    <w:rsid w:val="00D17024"/>
    <w:rsid w:val="00D1704F"/>
    <w:rsid w:val="00D17A21"/>
    <w:rsid w:val="00D17AEA"/>
    <w:rsid w:val="00D20479"/>
    <w:rsid w:val="00D20574"/>
    <w:rsid w:val="00D20575"/>
    <w:rsid w:val="00D206B1"/>
    <w:rsid w:val="00D20775"/>
    <w:rsid w:val="00D208DB"/>
    <w:rsid w:val="00D20CCE"/>
    <w:rsid w:val="00D20E2C"/>
    <w:rsid w:val="00D20EA9"/>
    <w:rsid w:val="00D21131"/>
    <w:rsid w:val="00D214B9"/>
    <w:rsid w:val="00D21ACB"/>
    <w:rsid w:val="00D21D39"/>
    <w:rsid w:val="00D2230B"/>
    <w:rsid w:val="00D2285C"/>
    <w:rsid w:val="00D22CBE"/>
    <w:rsid w:val="00D22EA5"/>
    <w:rsid w:val="00D22EB2"/>
    <w:rsid w:val="00D22F45"/>
    <w:rsid w:val="00D23CAB"/>
    <w:rsid w:val="00D24411"/>
    <w:rsid w:val="00D245F3"/>
    <w:rsid w:val="00D24E61"/>
    <w:rsid w:val="00D24EF0"/>
    <w:rsid w:val="00D25451"/>
    <w:rsid w:val="00D25485"/>
    <w:rsid w:val="00D259D9"/>
    <w:rsid w:val="00D25C59"/>
    <w:rsid w:val="00D25FB6"/>
    <w:rsid w:val="00D26935"/>
    <w:rsid w:val="00D26AB7"/>
    <w:rsid w:val="00D271F0"/>
    <w:rsid w:val="00D30107"/>
    <w:rsid w:val="00D30362"/>
    <w:rsid w:val="00D3066F"/>
    <w:rsid w:val="00D30D32"/>
    <w:rsid w:val="00D30F9E"/>
    <w:rsid w:val="00D31194"/>
    <w:rsid w:val="00D3158F"/>
    <w:rsid w:val="00D31D8D"/>
    <w:rsid w:val="00D32B9F"/>
    <w:rsid w:val="00D32D5A"/>
    <w:rsid w:val="00D33142"/>
    <w:rsid w:val="00D33569"/>
    <w:rsid w:val="00D33A38"/>
    <w:rsid w:val="00D33B58"/>
    <w:rsid w:val="00D33E3C"/>
    <w:rsid w:val="00D34605"/>
    <w:rsid w:val="00D351A7"/>
    <w:rsid w:val="00D35335"/>
    <w:rsid w:val="00D35516"/>
    <w:rsid w:val="00D362B7"/>
    <w:rsid w:val="00D36610"/>
    <w:rsid w:val="00D36CDB"/>
    <w:rsid w:val="00D36DF0"/>
    <w:rsid w:val="00D374F3"/>
    <w:rsid w:val="00D37500"/>
    <w:rsid w:val="00D37C5F"/>
    <w:rsid w:val="00D37C7E"/>
    <w:rsid w:val="00D37DC8"/>
    <w:rsid w:val="00D40053"/>
    <w:rsid w:val="00D40077"/>
    <w:rsid w:val="00D4081F"/>
    <w:rsid w:val="00D40895"/>
    <w:rsid w:val="00D40C0D"/>
    <w:rsid w:val="00D4105F"/>
    <w:rsid w:val="00D411CC"/>
    <w:rsid w:val="00D41A43"/>
    <w:rsid w:val="00D41AF4"/>
    <w:rsid w:val="00D41B1A"/>
    <w:rsid w:val="00D41BB3"/>
    <w:rsid w:val="00D41D72"/>
    <w:rsid w:val="00D41EFA"/>
    <w:rsid w:val="00D423F5"/>
    <w:rsid w:val="00D4265B"/>
    <w:rsid w:val="00D42698"/>
    <w:rsid w:val="00D42781"/>
    <w:rsid w:val="00D42826"/>
    <w:rsid w:val="00D429BF"/>
    <w:rsid w:val="00D42D4E"/>
    <w:rsid w:val="00D42ED7"/>
    <w:rsid w:val="00D430AD"/>
    <w:rsid w:val="00D436FD"/>
    <w:rsid w:val="00D439A2"/>
    <w:rsid w:val="00D43AE1"/>
    <w:rsid w:val="00D43F9E"/>
    <w:rsid w:val="00D443E8"/>
    <w:rsid w:val="00D449F5"/>
    <w:rsid w:val="00D44CCC"/>
    <w:rsid w:val="00D45396"/>
    <w:rsid w:val="00D454F9"/>
    <w:rsid w:val="00D45B6A"/>
    <w:rsid w:val="00D45D05"/>
    <w:rsid w:val="00D45DD9"/>
    <w:rsid w:val="00D4623C"/>
    <w:rsid w:val="00D46362"/>
    <w:rsid w:val="00D468A2"/>
    <w:rsid w:val="00D46CAA"/>
    <w:rsid w:val="00D46F0E"/>
    <w:rsid w:val="00D473FC"/>
    <w:rsid w:val="00D4768A"/>
    <w:rsid w:val="00D47910"/>
    <w:rsid w:val="00D47AF7"/>
    <w:rsid w:val="00D47D3B"/>
    <w:rsid w:val="00D47E90"/>
    <w:rsid w:val="00D509F9"/>
    <w:rsid w:val="00D513E7"/>
    <w:rsid w:val="00D5171D"/>
    <w:rsid w:val="00D5184C"/>
    <w:rsid w:val="00D5187D"/>
    <w:rsid w:val="00D518B6"/>
    <w:rsid w:val="00D524E6"/>
    <w:rsid w:val="00D52555"/>
    <w:rsid w:val="00D52B59"/>
    <w:rsid w:val="00D53183"/>
    <w:rsid w:val="00D53668"/>
    <w:rsid w:val="00D53746"/>
    <w:rsid w:val="00D53D66"/>
    <w:rsid w:val="00D54B39"/>
    <w:rsid w:val="00D54D41"/>
    <w:rsid w:val="00D54FB3"/>
    <w:rsid w:val="00D55051"/>
    <w:rsid w:val="00D55152"/>
    <w:rsid w:val="00D556B7"/>
    <w:rsid w:val="00D55E2F"/>
    <w:rsid w:val="00D56007"/>
    <w:rsid w:val="00D5636D"/>
    <w:rsid w:val="00D57D25"/>
    <w:rsid w:val="00D60957"/>
    <w:rsid w:val="00D61212"/>
    <w:rsid w:val="00D612B5"/>
    <w:rsid w:val="00D61512"/>
    <w:rsid w:val="00D61854"/>
    <w:rsid w:val="00D61F26"/>
    <w:rsid w:val="00D6246E"/>
    <w:rsid w:val="00D624BA"/>
    <w:rsid w:val="00D62973"/>
    <w:rsid w:val="00D62DE2"/>
    <w:rsid w:val="00D63543"/>
    <w:rsid w:val="00D63865"/>
    <w:rsid w:val="00D64296"/>
    <w:rsid w:val="00D64673"/>
    <w:rsid w:val="00D64C29"/>
    <w:rsid w:val="00D64C7C"/>
    <w:rsid w:val="00D655C7"/>
    <w:rsid w:val="00D65B83"/>
    <w:rsid w:val="00D65E6F"/>
    <w:rsid w:val="00D6607A"/>
    <w:rsid w:val="00D6621A"/>
    <w:rsid w:val="00D66340"/>
    <w:rsid w:val="00D664CF"/>
    <w:rsid w:val="00D66A9E"/>
    <w:rsid w:val="00D66AB9"/>
    <w:rsid w:val="00D66AE0"/>
    <w:rsid w:val="00D66D64"/>
    <w:rsid w:val="00D66F1E"/>
    <w:rsid w:val="00D6711B"/>
    <w:rsid w:val="00D67354"/>
    <w:rsid w:val="00D67565"/>
    <w:rsid w:val="00D676BD"/>
    <w:rsid w:val="00D67839"/>
    <w:rsid w:val="00D67C82"/>
    <w:rsid w:val="00D70549"/>
    <w:rsid w:val="00D70594"/>
    <w:rsid w:val="00D70930"/>
    <w:rsid w:val="00D70C03"/>
    <w:rsid w:val="00D710CD"/>
    <w:rsid w:val="00D71255"/>
    <w:rsid w:val="00D7274A"/>
    <w:rsid w:val="00D72C33"/>
    <w:rsid w:val="00D72CDE"/>
    <w:rsid w:val="00D72D0C"/>
    <w:rsid w:val="00D732CE"/>
    <w:rsid w:val="00D73530"/>
    <w:rsid w:val="00D738F8"/>
    <w:rsid w:val="00D73BB8"/>
    <w:rsid w:val="00D73D0B"/>
    <w:rsid w:val="00D73E6E"/>
    <w:rsid w:val="00D73EB3"/>
    <w:rsid w:val="00D7510D"/>
    <w:rsid w:val="00D75417"/>
    <w:rsid w:val="00D75B1C"/>
    <w:rsid w:val="00D7635F"/>
    <w:rsid w:val="00D766C5"/>
    <w:rsid w:val="00D76AC0"/>
    <w:rsid w:val="00D76D9A"/>
    <w:rsid w:val="00D770F6"/>
    <w:rsid w:val="00D775C4"/>
    <w:rsid w:val="00D77B23"/>
    <w:rsid w:val="00D77C54"/>
    <w:rsid w:val="00D80279"/>
    <w:rsid w:val="00D80803"/>
    <w:rsid w:val="00D80809"/>
    <w:rsid w:val="00D810FF"/>
    <w:rsid w:val="00D81291"/>
    <w:rsid w:val="00D812B4"/>
    <w:rsid w:val="00D8136C"/>
    <w:rsid w:val="00D81553"/>
    <w:rsid w:val="00D815FB"/>
    <w:rsid w:val="00D81B72"/>
    <w:rsid w:val="00D81E56"/>
    <w:rsid w:val="00D822B3"/>
    <w:rsid w:val="00D8230D"/>
    <w:rsid w:val="00D8355C"/>
    <w:rsid w:val="00D84144"/>
    <w:rsid w:val="00D84724"/>
    <w:rsid w:val="00D84A6B"/>
    <w:rsid w:val="00D84B3C"/>
    <w:rsid w:val="00D84DA9"/>
    <w:rsid w:val="00D85B96"/>
    <w:rsid w:val="00D85C81"/>
    <w:rsid w:val="00D85F8D"/>
    <w:rsid w:val="00D86111"/>
    <w:rsid w:val="00D862F6"/>
    <w:rsid w:val="00D86333"/>
    <w:rsid w:val="00D86638"/>
    <w:rsid w:val="00D86875"/>
    <w:rsid w:val="00D86ADF"/>
    <w:rsid w:val="00D872E5"/>
    <w:rsid w:val="00D87875"/>
    <w:rsid w:val="00D901BF"/>
    <w:rsid w:val="00D9052E"/>
    <w:rsid w:val="00D90F5E"/>
    <w:rsid w:val="00D914EF"/>
    <w:rsid w:val="00D9188D"/>
    <w:rsid w:val="00D919C0"/>
    <w:rsid w:val="00D91B0B"/>
    <w:rsid w:val="00D920ED"/>
    <w:rsid w:val="00D9233D"/>
    <w:rsid w:val="00D92437"/>
    <w:rsid w:val="00D92544"/>
    <w:rsid w:val="00D928C3"/>
    <w:rsid w:val="00D92EC7"/>
    <w:rsid w:val="00D92F92"/>
    <w:rsid w:val="00D93035"/>
    <w:rsid w:val="00D93082"/>
    <w:rsid w:val="00D9373F"/>
    <w:rsid w:val="00D94786"/>
    <w:rsid w:val="00D94B65"/>
    <w:rsid w:val="00D9536B"/>
    <w:rsid w:val="00D95BA6"/>
    <w:rsid w:val="00D95D1A"/>
    <w:rsid w:val="00D95FFC"/>
    <w:rsid w:val="00D9622B"/>
    <w:rsid w:val="00D96423"/>
    <w:rsid w:val="00D96536"/>
    <w:rsid w:val="00D96D13"/>
    <w:rsid w:val="00D96EDA"/>
    <w:rsid w:val="00D97265"/>
    <w:rsid w:val="00D97B47"/>
    <w:rsid w:val="00DA0302"/>
    <w:rsid w:val="00DA0D1F"/>
    <w:rsid w:val="00DA0D8A"/>
    <w:rsid w:val="00DA0DAD"/>
    <w:rsid w:val="00DA13BD"/>
    <w:rsid w:val="00DA14A4"/>
    <w:rsid w:val="00DA14ED"/>
    <w:rsid w:val="00DA1A98"/>
    <w:rsid w:val="00DA1E3D"/>
    <w:rsid w:val="00DA2080"/>
    <w:rsid w:val="00DA216B"/>
    <w:rsid w:val="00DA2D23"/>
    <w:rsid w:val="00DA30A7"/>
    <w:rsid w:val="00DA32A6"/>
    <w:rsid w:val="00DA36B4"/>
    <w:rsid w:val="00DA3969"/>
    <w:rsid w:val="00DA3CAB"/>
    <w:rsid w:val="00DA3E5F"/>
    <w:rsid w:val="00DA4741"/>
    <w:rsid w:val="00DA49EF"/>
    <w:rsid w:val="00DA4D5C"/>
    <w:rsid w:val="00DA512B"/>
    <w:rsid w:val="00DA55A6"/>
    <w:rsid w:val="00DA5706"/>
    <w:rsid w:val="00DA5840"/>
    <w:rsid w:val="00DA5A2F"/>
    <w:rsid w:val="00DA6052"/>
    <w:rsid w:val="00DA6ED8"/>
    <w:rsid w:val="00DA70B9"/>
    <w:rsid w:val="00DA75C9"/>
    <w:rsid w:val="00DA7837"/>
    <w:rsid w:val="00DB0165"/>
    <w:rsid w:val="00DB016E"/>
    <w:rsid w:val="00DB0BBE"/>
    <w:rsid w:val="00DB1431"/>
    <w:rsid w:val="00DB1913"/>
    <w:rsid w:val="00DB19DC"/>
    <w:rsid w:val="00DB1B04"/>
    <w:rsid w:val="00DB27DC"/>
    <w:rsid w:val="00DB2F46"/>
    <w:rsid w:val="00DB3008"/>
    <w:rsid w:val="00DB335F"/>
    <w:rsid w:val="00DB3F3B"/>
    <w:rsid w:val="00DB4283"/>
    <w:rsid w:val="00DB4374"/>
    <w:rsid w:val="00DB4443"/>
    <w:rsid w:val="00DB45D9"/>
    <w:rsid w:val="00DB4CF4"/>
    <w:rsid w:val="00DB4D09"/>
    <w:rsid w:val="00DB517E"/>
    <w:rsid w:val="00DB53D3"/>
    <w:rsid w:val="00DB57BC"/>
    <w:rsid w:val="00DB5D48"/>
    <w:rsid w:val="00DB637E"/>
    <w:rsid w:val="00DB645F"/>
    <w:rsid w:val="00DB6622"/>
    <w:rsid w:val="00DB6A02"/>
    <w:rsid w:val="00DB760B"/>
    <w:rsid w:val="00DB7807"/>
    <w:rsid w:val="00DB7A3E"/>
    <w:rsid w:val="00DB7AD4"/>
    <w:rsid w:val="00DB7BD4"/>
    <w:rsid w:val="00DB7CDB"/>
    <w:rsid w:val="00DB7D7F"/>
    <w:rsid w:val="00DC04CF"/>
    <w:rsid w:val="00DC05F9"/>
    <w:rsid w:val="00DC0755"/>
    <w:rsid w:val="00DC0922"/>
    <w:rsid w:val="00DC0BED"/>
    <w:rsid w:val="00DC14FC"/>
    <w:rsid w:val="00DC1D68"/>
    <w:rsid w:val="00DC1E09"/>
    <w:rsid w:val="00DC1F33"/>
    <w:rsid w:val="00DC222E"/>
    <w:rsid w:val="00DC2894"/>
    <w:rsid w:val="00DC292F"/>
    <w:rsid w:val="00DC3162"/>
    <w:rsid w:val="00DC3735"/>
    <w:rsid w:val="00DC39A7"/>
    <w:rsid w:val="00DC3AD0"/>
    <w:rsid w:val="00DC3ED0"/>
    <w:rsid w:val="00DC4502"/>
    <w:rsid w:val="00DC4561"/>
    <w:rsid w:val="00DC4A90"/>
    <w:rsid w:val="00DC4AB4"/>
    <w:rsid w:val="00DC4C08"/>
    <w:rsid w:val="00DC4D26"/>
    <w:rsid w:val="00DC4FC2"/>
    <w:rsid w:val="00DC5002"/>
    <w:rsid w:val="00DC5445"/>
    <w:rsid w:val="00DC5744"/>
    <w:rsid w:val="00DC5B38"/>
    <w:rsid w:val="00DC5FC4"/>
    <w:rsid w:val="00DC628D"/>
    <w:rsid w:val="00DC6684"/>
    <w:rsid w:val="00DC69D9"/>
    <w:rsid w:val="00DC6B49"/>
    <w:rsid w:val="00DC6BD3"/>
    <w:rsid w:val="00DC6DD3"/>
    <w:rsid w:val="00DC71D6"/>
    <w:rsid w:val="00DC7640"/>
    <w:rsid w:val="00DC7CFD"/>
    <w:rsid w:val="00DD0947"/>
    <w:rsid w:val="00DD0FFF"/>
    <w:rsid w:val="00DD1777"/>
    <w:rsid w:val="00DD254C"/>
    <w:rsid w:val="00DD2A00"/>
    <w:rsid w:val="00DD2C6A"/>
    <w:rsid w:val="00DD2CC2"/>
    <w:rsid w:val="00DD3986"/>
    <w:rsid w:val="00DD3CBB"/>
    <w:rsid w:val="00DD4552"/>
    <w:rsid w:val="00DD4AAC"/>
    <w:rsid w:val="00DD5826"/>
    <w:rsid w:val="00DD5B1A"/>
    <w:rsid w:val="00DD5EA2"/>
    <w:rsid w:val="00DD601E"/>
    <w:rsid w:val="00DD605E"/>
    <w:rsid w:val="00DD61F5"/>
    <w:rsid w:val="00DD6275"/>
    <w:rsid w:val="00DD62D2"/>
    <w:rsid w:val="00DD6EB4"/>
    <w:rsid w:val="00DD7E75"/>
    <w:rsid w:val="00DE0228"/>
    <w:rsid w:val="00DE05E1"/>
    <w:rsid w:val="00DE0623"/>
    <w:rsid w:val="00DE0B10"/>
    <w:rsid w:val="00DE0F28"/>
    <w:rsid w:val="00DE1215"/>
    <w:rsid w:val="00DE1D2C"/>
    <w:rsid w:val="00DE1EDE"/>
    <w:rsid w:val="00DE23E9"/>
    <w:rsid w:val="00DE2416"/>
    <w:rsid w:val="00DE2899"/>
    <w:rsid w:val="00DE28C7"/>
    <w:rsid w:val="00DE2DEB"/>
    <w:rsid w:val="00DE2FD0"/>
    <w:rsid w:val="00DE3A4C"/>
    <w:rsid w:val="00DE3A54"/>
    <w:rsid w:val="00DE3AA1"/>
    <w:rsid w:val="00DE3BA7"/>
    <w:rsid w:val="00DE3E29"/>
    <w:rsid w:val="00DE4856"/>
    <w:rsid w:val="00DE4EEC"/>
    <w:rsid w:val="00DE5C72"/>
    <w:rsid w:val="00DE5D31"/>
    <w:rsid w:val="00DE61AA"/>
    <w:rsid w:val="00DE65D0"/>
    <w:rsid w:val="00DE6D94"/>
    <w:rsid w:val="00DE709F"/>
    <w:rsid w:val="00DE7162"/>
    <w:rsid w:val="00DE7C0E"/>
    <w:rsid w:val="00DE7C36"/>
    <w:rsid w:val="00DF0558"/>
    <w:rsid w:val="00DF06EB"/>
    <w:rsid w:val="00DF199B"/>
    <w:rsid w:val="00DF1EA6"/>
    <w:rsid w:val="00DF20A2"/>
    <w:rsid w:val="00DF242C"/>
    <w:rsid w:val="00DF2571"/>
    <w:rsid w:val="00DF28AE"/>
    <w:rsid w:val="00DF2CD6"/>
    <w:rsid w:val="00DF33E3"/>
    <w:rsid w:val="00DF367D"/>
    <w:rsid w:val="00DF3EB9"/>
    <w:rsid w:val="00DF4019"/>
    <w:rsid w:val="00DF5100"/>
    <w:rsid w:val="00DF54CC"/>
    <w:rsid w:val="00DF5798"/>
    <w:rsid w:val="00DF5EA3"/>
    <w:rsid w:val="00DF5F8A"/>
    <w:rsid w:val="00DF62C4"/>
    <w:rsid w:val="00DF6479"/>
    <w:rsid w:val="00DF6F13"/>
    <w:rsid w:val="00DF7090"/>
    <w:rsid w:val="00DF70B4"/>
    <w:rsid w:val="00DF7466"/>
    <w:rsid w:val="00DF7C7F"/>
    <w:rsid w:val="00DF7FA1"/>
    <w:rsid w:val="00E00280"/>
    <w:rsid w:val="00E00390"/>
    <w:rsid w:val="00E00521"/>
    <w:rsid w:val="00E00DFD"/>
    <w:rsid w:val="00E010FB"/>
    <w:rsid w:val="00E0126D"/>
    <w:rsid w:val="00E01568"/>
    <w:rsid w:val="00E01FDD"/>
    <w:rsid w:val="00E0221E"/>
    <w:rsid w:val="00E02969"/>
    <w:rsid w:val="00E02AC0"/>
    <w:rsid w:val="00E03080"/>
    <w:rsid w:val="00E03580"/>
    <w:rsid w:val="00E035D5"/>
    <w:rsid w:val="00E03658"/>
    <w:rsid w:val="00E03AA8"/>
    <w:rsid w:val="00E041FF"/>
    <w:rsid w:val="00E0490B"/>
    <w:rsid w:val="00E050D2"/>
    <w:rsid w:val="00E0513E"/>
    <w:rsid w:val="00E05301"/>
    <w:rsid w:val="00E0584C"/>
    <w:rsid w:val="00E05B19"/>
    <w:rsid w:val="00E05D75"/>
    <w:rsid w:val="00E06141"/>
    <w:rsid w:val="00E061EC"/>
    <w:rsid w:val="00E065DB"/>
    <w:rsid w:val="00E06DCF"/>
    <w:rsid w:val="00E0708F"/>
    <w:rsid w:val="00E070A1"/>
    <w:rsid w:val="00E07240"/>
    <w:rsid w:val="00E0727A"/>
    <w:rsid w:val="00E07554"/>
    <w:rsid w:val="00E07F01"/>
    <w:rsid w:val="00E103B3"/>
    <w:rsid w:val="00E106A5"/>
    <w:rsid w:val="00E1075B"/>
    <w:rsid w:val="00E10B03"/>
    <w:rsid w:val="00E10DEC"/>
    <w:rsid w:val="00E114FF"/>
    <w:rsid w:val="00E1151B"/>
    <w:rsid w:val="00E11DC3"/>
    <w:rsid w:val="00E121BF"/>
    <w:rsid w:val="00E12913"/>
    <w:rsid w:val="00E12FAF"/>
    <w:rsid w:val="00E13015"/>
    <w:rsid w:val="00E130F4"/>
    <w:rsid w:val="00E13373"/>
    <w:rsid w:val="00E1402C"/>
    <w:rsid w:val="00E14108"/>
    <w:rsid w:val="00E1460E"/>
    <w:rsid w:val="00E147B2"/>
    <w:rsid w:val="00E14F6F"/>
    <w:rsid w:val="00E15063"/>
    <w:rsid w:val="00E1520B"/>
    <w:rsid w:val="00E152EB"/>
    <w:rsid w:val="00E15396"/>
    <w:rsid w:val="00E154D8"/>
    <w:rsid w:val="00E15803"/>
    <w:rsid w:val="00E15C0A"/>
    <w:rsid w:val="00E15C2D"/>
    <w:rsid w:val="00E15FB7"/>
    <w:rsid w:val="00E161BC"/>
    <w:rsid w:val="00E1625F"/>
    <w:rsid w:val="00E163A8"/>
    <w:rsid w:val="00E16FA4"/>
    <w:rsid w:val="00E17131"/>
    <w:rsid w:val="00E176A9"/>
    <w:rsid w:val="00E17E60"/>
    <w:rsid w:val="00E17F3A"/>
    <w:rsid w:val="00E20263"/>
    <w:rsid w:val="00E203C3"/>
    <w:rsid w:val="00E20768"/>
    <w:rsid w:val="00E210A9"/>
    <w:rsid w:val="00E211B4"/>
    <w:rsid w:val="00E21B0A"/>
    <w:rsid w:val="00E21E87"/>
    <w:rsid w:val="00E2336C"/>
    <w:rsid w:val="00E23C9E"/>
    <w:rsid w:val="00E23E71"/>
    <w:rsid w:val="00E23F06"/>
    <w:rsid w:val="00E24025"/>
    <w:rsid w:val="00E24090"/>
    <w:rsid w:val="00E24BD9"/>
    <w:rsid w:val="00E25371"/>
    <w:rsid w:val="00E25EE6"/>
    <w:rsid w:val="00E26287"/>
    <w:rsid w:val="00E26B8E"/>
    <w:rsid w:val="00E2710D"/>
    <w:rsid w:val="00E276DF"/>
    <w:rsid w:val="00E278FA"/>
    <w:rsid w:val="00E27DA2"/>
    <w:rsid w:val="00E30729"/>
    <w:rsid w:val="00E307D3"/>
    <w:rsid w:val="00E308E0"/>
    <w:rsid w:val="00E30F4C"/>
    <w:rsid w:val="00E315D3"/>
    <w:rsid w:val="00E316D2"/>
    <w:rsid w:val="00E31C63"/>
    <w:rsid w:val="00E31D2D"/>
    <w:rsid w:val="00E31E21"/>
    <w:rsid w:val="00E32A50"/>
    <w:rsid w:val="00E32ABA"/>
    <w:rsid w:val="00E32B10"/>
    <w:rsid w:val="00E32CD6"/>
    <w:rsid w:val="00E3300C"/>
    <w:rsid w:val="00E330A4"/>
    <w:rsid w:val="00E33196"/>
    <w:rsid w:val="00E33774"/>
    <w:rsid w:val="00E33E2E"/>
    <w:rsid w:val="00E341AB"/>
    <w:rsid w:val="00E34A50"/>
    <w:rsid w:val="00E34E3C"/>
    <w:rsid w:val="00E35813"/>
    <w:rsid w:val="00E35D61"/>
    <w:rsid w:val="00E364B7"/>
    <w:rsid w:val="00E36AF4"/>
    <w:rsid w:val="00E36B1D"/>
    <w:rsid w:val="00E36E5E"/>
    <w:rsid w:val="00E376C0"/>
    <w:rsid w:val="00E37836"/>
    <w:rsid w:val="00E40F86"/>
    <w:rsid w:val="00E417B1"/>
    <w:rsid w:val="00E41860"/>
    <w:rsid w:val="00E418CE"/>
    <w:rsid w:val="00E41BF1"/>
    <w:rsid w:val="00E42055"/>
    <w:rsid w:val="00E4209F"/>
    <w:rsid w:val="00E4239A"/>
    <w:rsid w:val="00E423B4"/>
    <w:rsid w:val="00E42B05"/>
    <w:rsid w:val="00E43464"/>
    <w:rsid w:val="00E438B8"/>
    <w:rsid w:val="00E438F1"/>
    <w:rsid w:val="00E43A53"/>
    <w:rsid w:val="00E43B73"/>
    <w:rsid w:val="00E44181"/>
    <w:rsid w:val="00E44304"/>
    <w:rsid w:val="00E44718"/>
    <w:rsid w:val="00E44977"/>
    <w:rsid w:val="00E44C62"/>
    <w:rsid w:val="00E4527C"/>
    <w:rsid w:val="00E45651"/>
    <w:rsid w:val="00E45F39"/>
    <w:rsid w:val="00E4605C"/>
    <w:rsid w:val="00E46A78"/>
    <w:rsid w:val="00E46FA2"/>
    <w:rsid w:val="00E4736D"/>
    <w:rsid w:val="00E5057A"/>
    <w:rsid w:val="00E509EB"/>
    <w:rsid w:val="00E51696"/>
    <w:rsid w:val="00E5198C"/>
    <w:rsid w:val="00E51BAE"/>
    <w:rsid w:val="00E51BDA"/>
    <w:rsid w:val="00E5256E"/>
    <w:rsid w:val="00E526E8"/>
    <w:rsid w:val="00E52889"/>
    <w:rsid w:val="00E52961"/>
    <w:rsid w:val="00E530FD"/>
    <w:rsid w:val="00E53532"/>
    <w:rsid w:val="00E5374C"/>
    <w:rsid w:val="00E539B3"/>
    <w:rsid w:val="00E53E59"/>
    <w:rsid w:val="00E53FCE"/>
    <w:rsid w:val="00E540E4"/>
    <w:rsid w:val="00E54189"/>
    <w:rsid w:val="00E54236"/>
    <w:rsid w:val="00E542DD"/>
    <w:rsid w:val="00E5495C"/>
    <w:rsid w:val="00E54C06"/>
    <w:rsid w:val="00E54D44"/>
    <w:rsid w:val="00E551A1"/>
    <w:rsid w:val="00E552A2"/>
    <w:rsid w:val="00E5533F"/>
    <w:rsid w:val="00E55690"/>
    <w:rsid w:val="00E55778"/>
    <w:rsid w:val="00E55A11"/>
    <w:rsid w:val="00E55D3F"/>
    <w:rsid w:val="00E56020"/>
    <w:rsid w:val="00E561D3"/>
    <w:rsid w:val="00E5677A"/>
    <w:rsid w:val="00E56905"/>
    <w:rsid w:val="00E56A4F"/>
    <w:rsid w:val="00E56ED6"/>
    <w:rsid w:val="00E57517"/>
    <w:rsid w:val="00E60150"/>
    <w:rsid w:val="00E601CD"/>
    <w:rsid w:val="00E60533"/>
    <w:rsid w:val="00E61019"/>
    <w:rsid w:val="00E612CA"/>
    <w:rsid w:val="00E61859"/>
    <w:rsid w:val="00E6187D"/>
    <w:rsid w:val="00E61911"/>
    <w:rsid w:val="00E62AEE"/>
    <w:rsid w:val="00E639B8"/>
    <w:rsid w:val="00E6402A"/>
    <w:rsid w:val="00E64415"/>
    <w:rsid w:val="00E646E9"/>
    <w:rsid w:val="00E647DA"/>
    <w:rsid w:val="00E64ADF"/>
    <w:rsid w:val="00E6504C"/>
    <w:rsid w:val="00E655F0"/>
    <w:rsid w:val="00E657C5"/>
    <w:rsid w:val="00E65C77"/>
    <w:rsid w:val="00E6629D"/>
    <w:rsid w:val="00E66466"/>
    <w:rsid w:val="00E670F0"/>
    <w:rsid w:val="00E672C2"/>
    <w:rsid w:val="00E67CBE"/>
    <w:rsid w:val="00E67F81"/>
    <w:rsid w:val="00E71276"/>
    <w:rsid w:val="00E723A7"/>
    <w:rsid w:val="00E7263B"/>
    <w:rsid w:val="00E7272B"/>
    <w:rsid w:val="00E72799"/>
    <w:rsid w:val="00E72889"/>
    <w:rsid w:val="00E72D81"/>
    <w:rsid w:val="00E73062"/>
    <w:rsid w:val="00E73281"/>
    <w:rsid w:val="00E736BF"/>
    <w:rsid w:val="00E73806"/>
    <w:rsid w:val="00E73998"/>
    <w:rsid w:val="00E73BF6"/>
    <w:rsid w:val="00E74881"/>
    <w:rsid w:val="00E74C58"/>
    <w:rsid w:val="00E74C9B"/>
    <w:rsid w:val="00E74CFF"/>
    <w:rsid w:val="00E7518B"/>
    <w:rsid w:val="00E7560A"/>
    <w:rsid w:val="00E759EA"/>
    <w:rsid w:val="00E75D35"/>
    <w:rsid w:val="00E75F7B"/>
    <w:rsid w:val="00E76230"/>
    <w:rsid w:val="00E767B5"/>
    <w:rsid w:val="00E76972"/>
    <w:rsid w:val="00E76DB7"/>
    <w:rsid w:val="00E76EE6"/>
    <w:rsid w:val="00E76F31"/>
    <w:rsid w:val="00E77A34"/>
    <w:rsid w:val="00E800B8"/>
    <w:rsid w:val="00E80131"/>
    <w:rsid w:val="00E80611"/>
    <w:rsid w:val="00E80CE1"/>
    <w:rsid w:val="00E81467"/>
    <w:rsid w:val="00E81771"/>
    <w:rsid w:val="00E826F4"/>
    <w:rsid w:val="00E82DC6"/>
    <w:rsid w:val="00E82E5D"/>
    <w:rsid w:val="00E8366C"/>
    <w:rsid w:val="00E839AF"/>
    <w:rsid w:val="00E83D79"/>
    <w:rsid w:val="00E8452D"/>
    <w:rsid w:val="00E8503C"/>
    <w:rsid w:val="00E852D0"/>
    <w:rsid w:val="00E85685"/>
    <w:rsid w:val="00E859F7"/>
    <w:rsid w:val="00E85A0A"/>
    <w:rsid w:val="00E86D0D"/>
    <w:rsid w:val="00E871CC"/>
    <w:rsid w:val="00E8720B"/>
    <w:rsid w:val="00E87C9A"/>
    <w:rsid w:val="00E87FCD"/>
    <w:rsid w:val="00E902BB"/>
    <w:rsid w:val="00E9034A"/>
    <w:rsid w:val="00E9037C"/>
    <w:rsid w:val="00E90656"/>
    <w:rsid w:val="00E906CC"/>
    <w:rsid w:val="00E90979"/>
    <w:rsid w:val="00E90A97"/>
    <w:rsid w:val="00E9108D"/>
    <w:rsid w:val="00E916CE"/>
    <w:rsid w:val="00E9184F"/>
    <w:rsid w:val="00E91D10"/>
    <w:rsid w:val="00E92718"/>
    <w:rsid w:val="00E929AB"/>
    <w:rsid w:val="00E92DA8"/>
    <w:rsid w:val="00E933DD"/>
    <w:rsid w:val="00E93662"/>
    <w:rsid w:val="00E94378"/>
    <w:rsid w:val="00E9457C"/>
    <w:rsid w:val="00E958D2"/>
    <w:rsid w:val="00E95D4C"/>
    <w:rsid w:val="00E9646B"/>
    <w:rsid w:val="00E965C5"/>
    <w:rsid w:val="00E967C0"/>
    <w:rsid w:val="00E96B9F"/>
    <w:rsid w:val="00E96D44"/>
    <w:rsid w:val="00E96FF5"/>
    <w:rsid w:val="00E9729A"/>
    <w:rsid w:val="00E97488"/>
    <w:rsid w:val="00EA0947"/>
    <w:rsid w:val="00EA09E4"/>
    <w:rsid w:val="00EA0C23"/>
    <w:rsid w:val="00EA0E38"/>
    <w:rsid w:val="00EA15F0"/>
    <w:rsid w:val="00EA1618"/>
    <w:rsid w:val="00EA161C"/>
    <w:rsid w:val="00EA1CF7"/>
    <w:rsid w:val="00EA2029"/>
    <w:rsid w:val="00EA202C"/>
    <w:rsid w:val="00EA2813"/>
    <w:rsid w:val="00EA3077"/>
    <w:rsid w:val="00EA33AA"/>
    <w:rsid w:val="00EA3473"/>
    <w:rsid w:val="00EA3734"/>
    <w:rsid w:val="00EA3FDC"/>
    <w:rsid w:val="00EA431B"/>
    <w:rsid w:val="00EA4465"/>
    <w:rsid w:val="00EA46BA"/>
    <w:rsid w:val="00EA4C02"/>
    <w:rsid w:val="00EA4FF2"/>
    <w:rsid w:val="00EA5586"/>
    <w:rsid w:val="00EA5607"/>
    <w:rsid w:val="00EA596E"/>
    <w:rsid w:val="00EA59F5"/>
    <w:rsid w:val="00EA6378"/>
    <w:rsid w:val="00EA642E"/>
    <w:rsid w:val="00EA685D"/>
    <w:rsid w:val="00EA6E79"/>
    <w:rsid w:val="00EA70E5"/>
    <w:rsid w:val="00EA720B"/>
    <w:rsid w:val="00EA7A56"/>
    <w:rsid w:val="00EA7D9F"/>
    <w:rsid w:val="00EA7E12"/>
    <w:rsid w:val="00EB092A"/>
    <w:rsid w:val="00EB09A5"/>
    <w:rsid w:val="00EB0BFE"/>
    <w:rsid w:val="00EB0DCB"/>
    <w:rsid w:val="00EB0F92"/>
    <w:rsid w:val="00EB1490"/>
    <w:rsid w:val="00EB19E3"/>
    <w:rsid w:val="00EB1CF8"/>
    <w:rsid w:val="00EB1FEB"/>
    <w:rsid w:val="00EB2D01"/>
    <w:rsid w:val="00EB3203"/>
    <w:rsid w:val="00EB39EA"/>
    <w:rsid w:val="00EB3CC6"/>
    <w:rsid w:val="00EB4C0A"/>
    <w:rsid w:val="00EB5056"/>
    <w:rsid w:val="00EB5169"/>
    <w:rsid w:val="00EB5294"/>
    <w:rsid w:val="00EB54F1"/>
    <w:rsid w:val="00EB56A0"/>
    <w:rsid w:val="00EB5972"/>
    <w:rsid w:val="00EB5992"/>
    <w:rsid w:val="00EB5D27"/>
    <w:rsid w:val="00EB6A96"/>
    <w:rsid w:val="00EB6BFD"/>
    <w:rsid w:val="00EB6DA6"/>
    <w:rsid w:val="00EB7324"/>
    <w:rsid w:val="00EB7462"/>
    <w:rsid w:val="00EB77E5"/>
    <w:rsid w:val="00EB7D30"/>
    <w:rsid w:val="00EC1298"/>
    <w:rsid w:val="00EC130C"/>
    <w:rsid w:val="00EC14B5"/>
    <w:rsid w:val="00EC16CF"/>
    <w:rsid w:val="00EC1942"/>
    <w:rsid w:val="00EC1C90"/>
    <w:rsid w:val="00EC1FA5"/>
    <w:rsid w:val="00EC3274"/>
    <w:rsid w:val="00EC33BE"/>
    <w:rsid w:val="00EC3417"/>
    <w:rsid w:val="00EC39F2"/>
    <w:rsid w:val="00EC3AF3"/>
    <w:rsid w:val="00EC3FB7"/>
    <w:rsid w:val="00EC41E5"/>
    <w:rsid w:val="00EC438C"/>
    <w:rsid w:val="00EC51BD"/>
    <w:rsid w:val="00EC5402"/>
    <w:rsid w:val="00EC5485"/>
    <w:rsid w:val="00EC565B"/>
    <w:rsid w:val="00EC5B33"/>
    <w:rsid w:val="00EC5DCF"/>
    <w:rsid w:val="00EC6470"/>
    <w:rsid w:val="00EC6D42"/>
    <w:rsid w:val="00EC70A9"/>
    <w:rsid w:val="00EC70FD"/>
    <w:rsid w:val="00EC7A02"/>
    <w:rsid w:val="00EC7E17"/>
    <w:rsid w:val="00EC7F64"/>
    <w:rsid w:val="00ED0024"/>
    <w:rsid w:val="00ED0421"/>
    <w:rsid w:val="00ED0688"/>
    <w:rsid w:val="00ED0BDA"/>
    <w:rsid w:val="00ED14E5"/>
    <w:rsid w:val="00ED1500"/>
    <w:rsid w:val="00ED1AF4"/>
    <w:rsid w:val="00ED1DA5"/>
    <w:rsid w:val="00ED2035"/>
    <w:rsid w:val="00ED2CBD"/>
    <w:rsid w:val="00ED31CF"/>
    <w:rsid w:val="00ED3209"/>
    <w:rsid w:val="00ED39FD"/>
    <w:rsid w:val="00ED4055"/>
    <w:rsid w:val="00ED47F6"/>
    <w:rsid w:val="00ED4DBB"/>
    <w:rsid w:val="00ED4DEC"/>
    <w:rsid w:val="00ED53C6"/>
    <w:rsid w:val="00ED54D4"/>
    <w:rsid w:val="00ED5687"/>
    <w:rsid w:val="00ED59FA"/>
    <w:rsid w:val="00ED63FB"/>
    <w:rsid w:val="00ED6A26"/>
    <w:rsid w:val="00ED6B73"/>
    <w:rsid w:val="00ED6B77"/>
    <w:rsid w:val="00ED6DD2"/>
    <w:rsid w:val="00EE013B"/>
    <w:rsid w:val="00EE0219"/>
    <w:rsid w:val="00EE0F06"/>
    <w:rsid w:val="00EE1C0E"/>
    <w:rsid w:val="00EE2017"/>
    <w:rsid w:val="00EE20C8"/>
    <w:rsid w:val="00EE296D"/>
    <w:rsid w:val="00EE2B54"/>
    <w:rsid w:val="00EE2DB7"/>
    <w:rsid w:val="00EE32A3"/>
    <w:rsid w:val="00EE33C0"/>
    <w:rsid w:val="00EE3664"/>
    <w:rsid w:val="00EE3FE1"/>
    <w:rsid w:val="00EE406A"/>
    <w:rsid w:val="00EE413B"/>
    <w:rsid w:val="00EE46E7"/>
    <w:rsid w:val="00EE5052"/>
    <w:rsid w:val="00EE5219"/>
    <w:rsid w:val="00EE5ADA"/>
    <w:rsid w:val="00EE5B2A"/>
    <w:rsid w:val="00EE62B8"/>
    <w:rsid w:val="00EE6590"/>
    <w:rsid w:val="00EE6FBB"/>
    <w:rsid w:val="00EE7118"/>
    <w:rsid w:val="00EE71FD"/>
    <w:rsid w:val="00EE77ED"/>
    <w:rsid w:val="00EE7ACE"/>
    <w:rsid w:val="00EE7CE0"/>
    <w:rsid w:val="00EE7EA4"/>
    <w:rsid w:val="00EF00C1"/>
    <w:rsid w:val="00EF0626"/>
    <w:rsid w:val="00EF0823"/>
    <w:rsid w:val="00EF0838"/>
    <w:rsid w:val="00EF093A"/>
    <w:rsid w:val="00EF10A7"/>
    <w:rsid w:val="00EF171C"/>
    <w:rsid w:val="00EF18E8"/>
    <w:rsid w:val="00EF1F7B"/>
    <w:rsid w:val="00EF1FFC"/>
    <w:rsid w:val="00EF257F"/>
    <w:rsid w:val="00EF25F4"/>
    <w:rsid w:val="00EF2A91"/>
    <w:rsid w:val="00EF2D6A"/>
    <w:rsid w:val="00EF2EEC"/>
    <w:rsid w:val="00EF30B9"/>
    <w:rsid w:val="00EF32AA"/>
    <w:rsid w:val="00EF3316"/>
    <w:rsid w:val="00EF352E"/>
    <w:rsid w:val="00EF3A78"/>
    <w:rsid w:val="00EF3AF9"/>
    <w:rsid w:val="00EF3BDD"/>
    <w:rsid w:val="00EF4126"/>
    <w:rsid w:val="00EF4316"/>
    <w:rsid w:val="00EF4383"/>
    <w:rsid w:val="00EF4F30"/>
    <w:rsid w:val="00EF5425"/>
    <w:rsid w:val="00EF589F"/>
    <w:rsid w:val="00EF6134"/>
    <w:rsid w:val="00EF6BBE"/>
    <w:rsid w:val="00EF6E04"/>
    <w:rsid w:val="00EF7029"/>
    <w:rsid w:val="00EF75C2"/>
    <w:rsid w:val="00EF7CC1"/>
    <w:rsid w:val="00F008C6"/>
    <w:rsid w:val="00F00A72"/>
    <w:rsid w:val="00F00A9F"/>
    <w:rsid w:val="00F00B83"/>
    <w:rsid w:val="00F00DD7"/>
    <w:rsid w:val="00F00ED8"/>
    <w:rsid w:val="00F00F29"/>
    <w:rsid w:val="00F01509"/>
    <w:rsid w:val="00F01898"/>
    <w:rsid w:val="00F0199E"/>
    <w:rsid w:val="00F02303"/>
    <w:rsid w:val="00F02483"/>
    <w:rsid w:val="00F025E1"/>
    <w:rsid w:val="00F029F0"/>
    <w:rsid w:val="00F02B47"/>
    <w:rsid w:val="00F02D26"/>
    <w:rsid w:val="00F03987"/>
    <w:rsid w:val="00F03EB1"/>
    <w:rsid w:val="00F049A6"/>
    <w:rsid w:val="00F05124"/>
    <w:rsid w:val="00F053CB"/>
    <w:rsid w:val="00F054A5"/>
    <w:rsid w:val="00F0566A"/>
    <w:rsid w:val="00F05963"/>
    <w:rsid w:val="00F05AF4"/>
    <w:rsid w:val="00F05AF7"/>
    <w:rsid w:val="00F05E6D"/>
    <w:rsid w:val="00F06AD0"/>
    <w:rsid w:val="00F06D53"/>
    <w:rsid w:val="00F070CD"/>
    <w:rsid w:val="00F076E0"/>
    <w:rsid w:val="00F07AAD"/>
    <w:rsid w:val="00F07B6F"/>
    <w:rsid w:val="00F102B3"/>
    <w:rsid w:val="00F108F6"/>
    <w:rsid w:val="00F10FB0"/>
    <w:rsid w:val="00F118F4"/>
    <w:rsid w:val="00F119F6"/>
    <w:rsid w:val="00F11BB9"/>
    <w:rsid w:val="00F123B3"/>
    <w:rsid w:val="00F12714"/>
    <w:rsid w:val="00F128E6"/>
    <w:rsid w:val="00F129EE"/>
    <w:rsid w:val="00F12D52"/>
    <w:rsid w:val="00F13828"/>
    <w:rsid w:val="00F138BC"/>
    <w:rsid w:val="00F149BF"/>
    <w:rsid w:val="00F14E0A"/>
    <w:rsid w:val="00F1507A"/>
    <w:rsid w:val="00F150C6"/>
    <w:rsid w:val="00F153B2"/>
    <w:rsid w:val="00F16479"/>
    <w:rsid w:val="00F1650E"/>
    <w:rsid w:val="00F166C0"/>
    <w:rsid w:val="00F16721"/>
    <w:rsid w:val="00F16D8F"/>
    <w:rsid w:val="00F1717A"/>
    <w:rsid w:val="00F171C5"/>
    <w:rsid w:val="00F172DE"/>
    <w:rsid w:val="00F17B25"/>
    <w:rsid w:val="00F17E20"/>
    <w:rsid w:val="00F2017F"/>
    <w:rsid w:val="00F20468"/>
    <w:rsid w:val="00F21673"/>
    <w:rsid w:val="00F225AC"/>
    <w:rsid w:val="00F226B5"/>
    <w:rsid w:val="00F230E9"/>
    <w:rsid w:val="00F2340A"/>
    <w:rsid w:val="00F23D82"/>
    <w:rsid w:val="00F23E97"/>
    <w:rsid w:val="00F2426C"/>
    <w:rsid w:val="00F2453D"/>
    <w:rsid w:val="00F24A78"/>
    <w:rsid w:val="00F2522F"/>
    <w:rsid w:val="00F25D22"/>
    <w:rsid w:val="00F25E17"/>
    <w:rsid w:val="00F261EB"/>
    <w:rsid w:val="00F2661F"/>
    <w:rsid w:val="00F26668"/>
    <w:rsid w:val="00F26E3D"/>
    <w:rsid w:val="00F271E7"/>
    <w:rsid w:val="00F274E1"/>
    <w:rsid w:val="00F279B3"/>
    <w:rsid w:val="00F30440"/>
    <w:rsid w:val="00F31528"/>
    <w:rsid w:val="00F3174D"/>
    <w:rsid w:val="00F3184D"/>
    <w:rsid w:val="00F31E38"/>
    <w:rsid w:val="00F3206E"/>
    <w:rsid w:val="00F324EE"/>
    <w:rsid w:val="00F32FCC"/>
    <w:rsid w:val="00F336FF"/>
    <w:rsid w:val="00F339B1"/>
    <w:rsid w:val="00F33BAC"/>
    <w:rsid w:val="00F33DE2"/>
    <w:rsid w:val="00F340D0"/>
    <w:rsid w:val="00F341D2"/>
    <w:rsid w:val="00F3458C"/>
    <w:rsid w:val="00F34792"/>
    <w:rsid w:val="00F34818"/>
    <w:rsid w:val="00F34A62"/>
    <w:rsid w:val="00F34A90"/>
    <w:rsid w:val="00F34B93"/>
    <w:rsid w:val="00F34F7F"/>
    <w:rsid w:val="00F35236"/>
    <w:rsid w:val="00F355D8"/>
    <w:rsid w:val="00F35CC1"/>
    <w:rsid w:val="00F35CCF"/>
    <w:rsid w:val="00F3615D"/>
    <w:rsid w:val="00F36344"/>
    <w:rsid w:val="00F366F5"/>
    <w:rsid w:val="00F36F40"/>
    <w:rsid w:val="00F370B6"/>
    <w:rsid w:val="00F379B4"/>
    <w:rsid w:val="00F37E86"/>
    <w:rsid w:val="00F40177"/>
    <w:rsid w:val="00F40A47"/>
    <w:rsid w:val="00F40BDC"/>
    <w:rsid w:val="00F41090"/>
    <w:rsid w:val="00F41159"/>
    <w:rsid w:val="00F41435"/>
    <w:rsid w:val="00F4198D"/>
    <w:rsid w:val="00F42635"/>
    <w:rsid w:val="00F42EA6"/>
    <w:rsid w:val="00F43198"/>
    <w:rsid w:val="00F43234"/>
    <w:rsid w:val="00F432BE"/>
    <w:rsid w:val="00F434E4"/>
    <w:rsid w:val="00F435C8"/>
    <w:rsid w:val="00F43BE5"/>
    <w:rsid w:val="00F44114"/>
    <w:rsid w:val="00F441EC"/>
    <w:rsid w:val="00F44246"/>
    <w:rsid w:val="00F442E2"/>
    <w:rsid w:val="00F445C2"/>
    <w:rsid w:val="00F448C9"/>
    <w:rsid w:val="00F44A85"/>
    <w:rsid w:val="00F44E74"/>
    <w:rsid w:val="00F44FCB"/>
    <w:rsid w:val="00F450A0"/>
    <w:rsid w:val="00F4545D"/>
    <w:rsid w:val="00F455A0"/>
    <w:rsid w:val="00F45929"/>
    <w:rsid w:val="00F459C4"/>
    <w:rsid w:val="00F45A3C"/>
    <w:rsid w:val="00F45B58"/>
    <w:rsid w:val="00F45FA2"/>
    <w:rsid w:val="00F460EA"/>
    <w:rsid w:val="00F46617"/>
    <w:rsid w:val="00F4662E"/>
    <w:rsid w:val="00F46E2E"/>
    <w:rsid w:val="00F4710F"/>
    <w:rsid w:val="00F47277"/>
    <w:rsid w:val="00F4774B"/>
    <w:rsid w:val="00F47CB6"/>
    <w:rsid w:val="00F47E42"/>
    <w:rsid w:val="00F50189"/>
    <w:rsid w:val="00F5065B"/>
    <w:rsid w:val="00F50AA4"/>
    <w:rsid w:val="00F50B4E"/>
    <w:rsid w:val="00F50C87"/>
    <w:rsid w:val="00F5119C"/>
    <w:rsid w:val="00F511D7"/>
    <w:rsid w:val="00F529FF"/>
    <w:rsid w:val="00F52C0A"/>
    <w:rsid w:val="00F52C16"/>
    <w:rsid w:val="00F52FBF"/>
    <w:rsid w:val="00F530A1"/>
    <w:rsid w:val="00F53750"/>
    <w:rsid w:val="00F53902"/>
    <w:rsid w:val="00F53B20"/>
    <w:rsid w:val="00F53C94"/>
    <w:rsid w:val="00F5438C"/>
    <w:rsid w:val="00F54C29"/>
    <w:rsid w:val="00F54EDE"/>
    <w:rsid w:val="00F54F88"/>
    <w:rsid w:val="00F54FB7"/>
    <w:rsid w:val="00F552BE"/>
    <w:rsid w:val="00F5550E"/>
    <w:rsid w:val="00F55B70"/>
    <w:rsid w:val="00F56541"/>
    <w:rsid w:val="00F5667B"/>
    <w:rsid w:val="00F569FE"/>
    <w:rsid w:val="00F56D26"/>
    <w:rsid w:val="00F5723C"/>
    <w:rsid w:val="00F57659"/>
    <w:rsid w:val="00F5772E"/>
    <w:rsid w:val="00F5799A"/>
    <w:rsid w:val="00F57AF8"/>
    <w:rsid w:val="00F60012"/>
    <w:rsid w:val="00F602DE"/>
    <w:rsid w:val="00F60389"/>
    <w:rsid w:val="00F60514"/>
    <w:rsid w:val="00F60682"/>
    <w:rsid w:val="00F60924"/>
    <w:rsid w:val="00F609DC"/>
    <w:rsid w:val="00F60EBE"/>
    <w:rsid w:val="00F624CF"/>
    <w:rsid w:val="00F62B0B"/>
    <w:rsid w:val="00F62B9E"/>
    <w:rsid w:val="00F62EDD"/>
    <w:rsid w:val="00F63170"/>
    <w:rsid w:val="00F63253"/>
    <w:rsid w:val="00F63360"/>
    <w:rsid w:val="00F63663"/>
    <w:rsid w:val="00F63863"/>
    <w:rsid w:val="00F63D04"/>
    <w:rsid w:val="00F63FC2"/>
    <w:rsid w:val="00F643E1"/>
    <w:rsid w:val="00F64779"/>
    <w:rsid w:val="00F65271"/>
    <w:rsid w:val="00F6596F"/>
    <w:rsid w:val="00F65DB5"/>
    <w:rsid w:val="00F65E27"/>
    <w:rsid w:val="00F66A74"/>
    <w:rsid w:val="00F6727A"/>
    <w:rsid w:val="00F6751E"/>
    <w:rsid w:val="00F678BC"/>
    <w:rsid w:val="00F70449"/>
    <w:rsid w:val="00F704F1"/>
    <w:rsid w:val="00F70763"/>
    <w:rsid w:val="00F70A16"/>
    <w:rsid w:val="00F70BC9"/>
    <w:rsid w:val="00F70FB6"/>
    <w:rsid w:val="00F70FE0"/>
    <w:rsid w:val="00F71736"/>
    <w:rsid w:val="00F72044"/>
    <w:rsid w:val="00F72060"/>
    <w:rsid w:val="00F72379"/>
    <w:rsid w:val="00F728CF"/>
    <w:rsid w:val="00F72CE8"/>
    <w:rsid w:val="00F7308D"/>
    <w:rsid w:val="00F735C9"/>
    <w:rsid w:val="00F7401D"/>
    <w:rsid w:val="00F743C0"/>
    <w:rsid w:val="00F75ABC"/>
    <w:rsid w:val="00F75E58"/>
    <w:rsid w:val="00F76945"/>
    <w:rsid w:val="00F7696E"/>
    <w:rsid w:val="00F76F92"/>
    <w:rsid w:val="00F770AF"/>
    <w:rsid w:val="00F77AA2"/>
    <w:rsid w:val="00F807B2"/>
    <w:rsid w:val="00F80A20"/>
    <w:rsid w:val="00F80F34"/>
    <w:rsid w:val="00F81450"/>
    <w:rsid w:val="00F823EB"/>
    <w:rsid w:val="00F82FF9"/>
    <w:rsid w:val="00F839F3"/>
    <w:rsid w:val="00F84335"/>
    <w:rsid w:val="00F844C7"/>
    <w:rsid w:val="00F84683"/>
    <w:rsid w:val="00F848AF"/>
    <w:rsid w:val="00F85028"/>
    <w:rsid w:val="00F855EC"/>
    <w:rsid w:val="00F858EC"/>
    <w:rsid w:val="00F85CD7"/>
    <w:rsid w:val="00F86299"/>
    <w:rsid w:val="00F86720"/>
    <w:rsid w:val="00F8685C"/>
    <w:rsid w:val="00F86FD2"/>
    <w:rsid w:val="00F87153"/>
    <w:rsid w:val="00F87763"/>
    <w:rsid w:val="00F87B38"/>
    <w:rsid w:val="00F9088B"/>
    <w:rsid w:val="00F9096D"/>
    <w:rsid w:val="00F91092"/>
    <w:rsid w:val="00F91722"/>
    <w:rsid w:val="00F91ED9"/>
    <w:rsid w:val="00F922CD"/>
    <w:rsid w:val="00F922ED"/>
    <w:rsid w:val="00F9370C"/>
    <w:rsid w:val="00F941A4"/>
    <w:rsid w:val="00F94268"/>
    <w:rsid w:val="00F943D2"/>
    <w:rsid w:val="00F94899"/>
    <w:rsid w:val="00F94EF5"/>
    <w:rsid w:val="00F956CC"/>
    <w:rsid w:val="00F95765"/>
    <w:rsid w:val="00F9587C"/>
    <w:rsid w:val="00F96097"/>
    <w:rsid w:val="00F96847"/>
    <w:rsid w:val="00F96D0E"/>
    <w:rsid w:val="00F97426"/>
    <w:rsid w:val="00F974A6"/>
    <w:rsid w:val="00F976C8"/>
    <w:rsid w:val="00F97CCC"/>
    <w:rsid w:val="00F97D6E"/>
    <w:rsid w:val="00F97F85"/>
    <w:rsid w:val="00FA0391"/>
    <w:rsid w:val="00FA06BA"/>
    <w:rsid w:val="00FA0E4A"/>
    <w:rsid w:val="00FA118E"/>
    <w:rsid w:val="00FA140A"/>
    <w:rsid w:val="00FA1583"/>
    <w:rsid w:val="00FA1950"/>
    <w:rsid w:val="00FA25C1"/>
    <w:rsid w:val="00FA26CF"/>
    <w:rsid w:val="00FA270A"/>
    <w:rsid w:val="00FA27EA"/>
    <w:rsid w:val="00FA2912"/>
    <w:rsid w:val="00FA33F4"/>
    <w:rsid w:val="00FA3674"/>
    <w:rsid w:val="00FA3E7B"/>
    <w:rsid w:val="00FA3F9B"/>
    <w:rsid w:val="00FA410D"/>
    <w:rsid w:val="00FA412F"/>
    <w:rsid w:val="00FA42D3"/>
    <w:rsid w:val="00FA4387"/>
    <w:rsid w:val="00FA5420"/>
    <w:rsid w:val="00FA5521"/>
    <w:rsid w:val="00FA5707"/>
    <w:rsid w:val="00FA5B03"/>
    <w:rsid w:val="00FA5BA0"/>
    <w:rsid w:val="00FA5E66"/>
    <w:rsid w:val="00FA6084"/>
    <w:rsid w:val="00FA61B4"/>
    <w:rsid w:val="00FA68FF"/>
    <w:rsid w:val="00FA6C8B"/>
    <w:rsid w:val="00FA73D0"/>
    <w:rsid w:val="00FA7E33"/>
    <w:rsid w:val="00FB0178"/>
    <w:rsid w:val="00FB0A9C"/>
    <w:rsid w:val="00FB0E4F"/>
    <w:rsid w:val="00FB0F65"/>
    <w:rsid w:val="00FB1241"/>
    <w:rsid w:val="00FB188B"/>
    <w:rsid w:val="00FB1959"/>
    <w:rsid w:val="00FB19EB"/>
    <w:rsid w:val="00FB1BCE"/>
    <w:rsid w:val="00FB1CF9"/>
    <w:rsid w:val="00FB1DC8"/>
    <w:rsid w:val="00FB1E83"/>
    <w:rsid w:val="00FB1F7B"/>
    <w:rsid w:val="00FB21A6"/>
    <w:rsid w:val="00FB25E1"/>
    <w:rsid w:val="00FB266A"/>
    <w:rsid w:val="00FB28A0"/>
    <w:rsid w:val="00FB2B6D"/>
    <w:rsid w:val="00FB2C69"/>
    <w:rsid w:val="00FB2CBB"/>
    <w:rsid w:val="00FB2D46"/>
    <w:rsid w:val="00FB31A5"/>
    <w:rsid w:val="00FB40BD"/>
    <w:rsid w:val="00FB436B"/>
    <w:rsid w:val="00FB47BB"/>
    <w:rsid w:val="00FB4E59"/>
    <w:rsid w:val="00FB5628"/>
    <w:rsid w:val="00FB579C"/>
    <w:rsid w:val="00FB665A"/>
    <w:rsid w:val="00FB6BD5"/>
    <w:rsid w:val="00FB7273"/>
    <w:rsid w:val="00FB7A53"/>
    <w:rsid w:val="00FB7C20"/>
    <w:rsid w:val="00FC0CD6"/>
    <w:rsid w:val="00FC10B6"/>
    <w:rsid w:val="00FC134D"/>
    <w:rsid w:val="00FC18F3"/>
    <w:rsid w:val="00FC1CA7"/>
    <w:rsid w:val="00FC23A5"/>
    <w:rsid w:val="00FC2656"/>
    <w:rsid w:val="00FC2736"/>
    <w:rsid w:val="00FC2824"/>
    <w:rsid w:val="00FC2A44"/>
    <w:rsid w:val="00FC2A5A"/>
    <w:rsid w:val="00FC36B5"/>
    <w:rsid w:val="00FC38F1"/>
    <w:rsid w:val="00FC40DE"/>
    <w:rsid w:val="00FC4254"/>
    <w:rsid w:val="00FC4352"/>
    <w:rsid w:val="00FC47CB"/>
    <w:rsid w:val="00FC4AB8"/>
    <w:rsid w:val="00FC5187"/>
    <w:rsid w:val="00FC5F06"/>
    <w:rsid w:val="00FC6841"/>
    <w:rsid w:val="00FC6AFE"/>
    <w:rsid w:val="00FC6EE9"/>
    <w:rsid w:val="00FC6EEB"/>
    <w:rsid w:val="00FC6F7B"/>
    <w:rsid w:val="00FC715B"/>
    <w:rsid w:val="00FC749F"/>
    <w:rsid w:val="00FC7639"/>
    <w:rsid w:val="00FD0061"/>
    <w:rsid w:val="00FD0407"/>
    <w:rsid w:val="00FD0455"/>
    <w:rsid w:val="00FD0B64"/>
    <w:rsid w:val="00FD12FE"/>
    <w:rsid w:val="00FD185E"/>
    <w:rsid w:val="00FD1E4D"/>
    <w:rsid w:val="00FD1EA7"/>
    <w:rsid w:val="00FD2230"/>
    <w:rsid w:val="00FD22C6"/>
    <w:rsid w:val="00FD235D"/>
    <w:rsid w:val="00FD2583"/>
    <w:rsid w:val="00FD2EFC"/>
    <w:rsid w:val="00FD3AF2"/>
    <w:rsid w:val="00FD3E02"/>
    <w:rsid w:val="00FD423D"/>
    <w:rsid w:val="00FD4381"/>
    <w:rsid w:val="00FD4947"/>
    <w:rsid w:val="00FD4CE9"/>
    <w:rsid w:val="00FD4D86"/>
    <w:rsid w:val="00FD4F97"/>
    <w:rsid w:val="00FD519A"/>
    <w:rsid w:val="00FD5201"/>
    <w:rsid w:val="00FD541A"/>
    <w:rsid w:val="00FD549F"/>
    <w:rsid w:val="00FD5513"/>
    <w:rsid w:val="00FD5752"/>
    <w:rsid w:val="00FD5826"/>
    <w:rsid w:val="00FD5A23"/>
    <w:rsid w:val="00FD5E69"/>
    <w:rsid w:val="00FD6694"/>
    <w:rsid w:val="00FD6793"/>
    <w:rsid w:val="00FD7C13"/>
    <w:rsid w:val="00FDD1B7"/>
    <w:rsid w:val="00FE0075"/>
    <w:rsid w:val="00FE0358"/>
    <w:rsid w:val="00FE0713"/>
    <w:rsid w:val="00FE0B3C"/>
    <w:rsid w:val="00FE0FE8"/>
    <w:rsid w:val="00FE128A"/>
    <w:rsid w:val="00FE180D"/>
    <w:rsid w:val="00FE18AB"/>
    <w:rsid w:val="00FE1975"/>
    <w:rsid w:val="00FE1A08"/>
    <w:rsid w:val="00FE2239"/>
    <w:rsid w:val="00FE360E"/>
    <w:rsid w:val="00FE3854"/>
    <w:rsid w:val="00FE4144"/>
    <w:rsid w:val="00FE425E"/>
    <w:rsid w:val="00FE4745"/>
    <w:rsid w:val="00FE48C8"/>
    <w:rsid w:val="00FE4E58"/>
    <w:rsid w:val="00FE50CD"/>
    <w:rsid w:val="00FE55BC"/>
    <w:rsid w:val="00FE5B92"/>
    <w:rsid w:val="00FE5DB5"/>
    <w:rsid w:val="00FE5E14"/>
    <w:rsid w:val="00FE60FB"/>
    <w:rsid w:val="00FE659B"/>
    <w:rsid w:val="00FE6B47"/>
    <w:rsid w:val="00FE6F7F"/>
    <w:rsid w:val="00FE768A"/>
    <w:rsid w:val="00FE780C"/>
    <w:rsid w:val="00FE7852"/>
    <w:rsid w:val="00FE7E39"/>
    <w:rsid w:val="00FF0201"/>
    <w:rsid w:val="00FF064F"/>
    <w:rsid w:val="00FF0AF7"/>
    <w:rsid w:val="00FF1084"/>
    <w:rsid w:val="00FF10DB"/>
    <w:rsid w:val="00FF161A"/>
    <w:rsid w:val="00FF1F19"/>
    <w:rsid w:val="00FF21EB"/>
    <w:rsid w:val="00FF229F"/>
    <w:rsid w:val="00FF239F"/>
    <w:rsid w:val="00FF2478"/>
    <w:rsid w:val="00FF248E"/>
    <w:rsid w:val="00FF2502"/>
    <w:rsid w:val="00FF2713"/>
    <w:rsid w:val="00FF2726"/>
    <w:rsid w:val="00FF27AC"/>
    <w:rsid w:val="00FF293C"/>
    <w:rsid w:val="00FF2E66"/>
    <w:rsid w:val="00FF2FFE"/>
    <w:rsid w:val="00FF3239"/>
    <w:rsid w:val="00FF3761"/>
    <w:rsid w:val="00FF3E2F"/>
    <w:rsid w:val="00FF488F"/>
    <w:rsid w:val="00FF48F3"/>
    <w:rsid w:val="00FF497E"/>
    <w:rsid w:val="00FF4DE0"/>
    <w:rsid w:val="00FF4FD6"/>
    <w:rsid w:val="00FF556A"/>
    <w:rsid w:val="00FF5BB8"/>
    <w:rsid w:val="00FF62E2"/>
    <w:rsid w:val="00FF631D"/>
    <w:rsid w:val="00FF66F9"/>
    <w:rsid w:val="00FF695C"/>
    <w:rsid w:val="00FF709D"/>
    <w:rsid w:val="00FF745E"/>
    <w:rsid w:val="00FF7503"/>
    <w:rsid w:val="00FF76D1"/>
    <w:rsid w:val="00FF777E"/>
    <w:rsid w:val="00FF7A1C"/>
    <w:rsid w:val="00FF7C62"/>
    <w:rsid w:val="00FF7CBE"/>
    <w:rsid w:val="00FF7D80"/>
    <w:rsid w:val="00FF7EE1"/>
    <w:rsid w:val="014359A7"/>
    <w:rsid w:val="019C0158"/>
    <w:rsid w:val="01B41114"/>
    <w:rsid w:val="0231B34B"/>
    <w:rsid w:val="023F7A99"/>
    <w:rsid w:val="02697BB7"/>
    <w:rsid w:val="02819D62"/>
    <w:rsid w:val="02A45257"/>
    <w:rsid w:val="02B4FBD0"/>
    <w:rsid w:val="02F8124C"/>
    <w:rsid w:val="033FE4AF"/>
    <w:rsid w:val="0415A889"/>
    <w:rsid w:val="041EB959"/>
    <w:rsid w:val="04EB2F77"/>
    <w:rsid w:val="050F430A"/>
    <w:rsid w:val="05EF6E1B"/>
    <w:rsid w:val="0687966A"/>
    <w:rsid w:val="073E9D58"/>
    <w:rsid w:val="0767ACC2"/>
    <w:rsid w:val="078A416A"/>
    <w:rsid w:val="08545A49"/>
    <w:rsid w:val="0886A3DB"/>
    <w:rsid w:val="0887539F"/>
    <w:rsid w:val="088C04E6"/>
    <w:rsid w:val="09B2ADBC"/>
    <w:rsid w:val="0A02CB02"/>
    <w:rsid w:val="0A1B0A33"/>
    <w:rsid w:val="0A612043"/>
    <w:rsid w:val="0B19CFC8"/>
    <w:rsid w:val="0B5A4109"/>
    <w:rsid w:val="0B90F49E"/>
    <w:rsid w:val="0C6B3AE9"/>
    <w:rsid w:val="0C76E017"/>
    <w:rsid w:val="0CC5AC4D"/>
    <w:rsid w:val="0D743654"/>
    <w:rsid w:val="0DED22B4"/>
    <w:rsid w:val="0E0C736C"/>
    <w:rsid w:val="0E16E741"/>
    <w:rsid w:val="0E3D884A"/>
    <w:rsid w:val="0E4C4CF6"/>
    <w:rsid w:val="0EAD2152"/>
    <w:rsid w:val="0ECE7E83"/>
    <w:rsid w:val="0F0B18A0"/>
    <w:rsid w:val="0F9F15B4"/>
    <w:rsid w:val="1031E3A6"/>
    <w:rsid w:val="104B6969"/>
    <w:rsid w:val="10E94241"/>
    <w:rsid w:val="1105DF14"/>
    <w:rsid w:val="1129870B"/>
    <w:rsid w:val="11326DC9"/>
    <w:rsid w:val="1188EAFC"/>
    <w:rsid w:val="11AC7C2A"/>
    <w:rsid w:val="11ADB329"/>
    <w:rsid w:val="11AF122E"/>
    <w:rsid w:val="1416C105"/>
    <w:rsid w:val="14FB0D7E"/>
    <w:rsid w:val="15BD9259"/>
    <w:rsid w:val="15CB5601"/>
    <w:rsid w:val="16111A41"/>
    <w:rsid w:val="174BB014"/>
    <w:rsid w:val="17C57E9A"/>
    <w:rsid w:val="17E4570E"/>
    <w:rsid w:val="18049659"/>
    <w:rsid w:val="199770CE"/>
    <w:rsid w:val="19F43D0E"/>
    <w:rsid w:val="1A974E5F"/>
    <w:rsid w:val="1A9A12B2"/>
    <w:rsid w:val="1BD639F0"/>
    <w:rsid w:val="1C1E244D"/>
    <w:rsid w:val="1C7FC186"/>
    <w:rsid w:val="1CB9522D"/>
    <w:rsid w:val="1D849B5D"/>
    <w:rsid w:val="1DAEB438"/>
    <w:rsid w:val="1DBF1510"/>
    <w:rsid w:val="1DDF76A5"/>
    <w:rsid w:val="1E0C25B9"/>
    <w:rsid w:val="1E192427"/>
    <w:rsid w:val="1EE9F1EE"/>
    <w:rsid w:val="1FC84756"/>
    <w:rsid w:val="2134F84A"/>
    <w:rsid w:val="21C2FDA8"/>
    <w:rsid w:val="21F9F7B9"/>
    <w:rsid w:val="227F906B"/>
    <w:rsid w:val="22E07FA5"/>
    <w:rsid w:val="22ED6DCF"/>
    <w:rsid w:val="238DB2E0"/>
    <w:rsid w:val="242AC64C"/>
    <w:rsid w:val="2484676E"/>
    <w:rsid w:val="25036D82"/>
    <w:rsid w:val="264B81F9"/>
    <w:rsid w:val="266D6104"/>
    <w:rsid w:val="2692CF44"/>
    <w:rsid w:val="26D09435"/>
    <w:rsid w:val="2848E5E4"/>
    <w:rsid w:val="294D2C37"/>
    <w:rsid w:val="29786892"/>
    <w:rsid w:val="29EFFC31"/>
    <w:rsid w:val="2A2D1CA3"/>
    <w:rsid w:val="2A56A608"/>
    <w:rsid w:val="2A7E3CBA"/>
    <w:rsid w:val="2BDE6D8C"/>
    <w:rsid w:val="2C6ABDFB"/>
    <w:rsid w:val="2C9CF362"/>
    <w:rsid w:val="2D08D4BA"/>
    <w:rsid w:val="2D577482"/>
    <w:rsid w:val="2DB65FEB"/>
    <w:rsid w:val="2DB88CF4"/>
    <w:rsid w:val="2DDA8A15"/>
    <w:rsid w:val="2E35C33C"/>
    <w:rsid w:val="2EA5A5E9"/>
    <w:rsid w:val="2F3AE517"/>
    <w:rsid w:val="2F824DD0"/>
    <w:rsid w:val="2F86DAAB"/>
    <w:rsid w:val="30EE8562"/>
    <w:rsid w:val="30F27C22"/>
    <w:rsid w:val="313A73A3"/>
    <w:rsid w:val="313C3CD0"/>
    <w:rsid w:val="34578635"/>
    <w:rsid w:val="346B18FD"/>
    <w:rsid w:val="34BDCAAE"/>
    <w:rsid w:val="34E0DA4B"/>
    <w:rsid w:val="357C0550"/>
    <w:rsid w:val="35A45C9F"/>
    <w:rsid w:val="35C6DB5F"/>
    <w:rsid w:val="35DA1758"/>
    <w:rsid w:val="35F274F4"/>
    <w:rsid w:val="361A26E9"/>
    <w:rsid w:val="385618DB"/>
    <w:rsid w:val="391324EB"/>
    <w:rsid w:val="392F1D3F"/>
    <w:rsid w:val="3972ECFB"/>
    <w:rsid w:val="39B43908"/>
    <w:rsid w:val="39C25BFB"/>
    <w:rsid w:val="3BAF8519"/>
    <w:rsid w:val="3BB9A8CC"/>
    <w:rsid w:val="3BF1942F"/>
    <w:rsid w:val="3D3BD5E3"/>
    <w:rsid w:val="3D7170CD"/>
    <w:rsid w:val="3D954AD4"/>
    <w:rsid w:val="3FFF4C98"/>
    <w:rsid w:val="4002AD2B"/>
    <w:rsid w:val="404EB153"/>
    <w:rsid w:val="40E154F0"/>
    <w:rsid w:val="4106C443"/>
    <w:rsid w:val="41604621"/>
    <w:rsid w:val="41D7F204"/>
    <w:rsid w:val="422C4CDD"/>
    <w:rsid w:val="42774F10"/>
    <w:rsid w:val="42F535D1"/>
    <w:rsid w:val="42FE5962"/>
    <w:rsid w:val="4316F352"/>
    <w:rsid w:val="436B11DE"/>
    <w:rsid w:val="43F7196F"/>
    <w:rsid w:val="457C2A3E"/>
    <w:rsid w:val="45DE4963"/>
    <w:rsid w:val="465B869A"/>
    <w:rsid w:val="466AC189"/>
    <w:rsid w:val="46C97A39"/>
    <w:rsid w:val="46E393DE"/>
    <w:rsid w:val="475C47C3"/>
    <w:rsid w:val="4889EE0F"/>
    <w:rsid w:val="48AFC763"/>
    <w:rsid w:val="496C5DAD"/>
    <w:rsid w:val="496FDB26"/>
    <w:rsid w:val="4981C7E4"/>
    <w:rsid w:val="49A7CC24"/>
    <w:rsid w:val="4B77E82A"/>
    <w:rsid w:val="4BBFC8EB"/>
    <w:rsid w:val="4BDA85E5"/>
    <w:rsid w:val="4C5F0F7A"/>
    <w:rsid w:val="4C7EB71D"/>
    <w:rsid w:val="4D2A179E"/>
    <w:rsid w:val="4D3F7C37"/>
    <w:rsid w:val="4D70CC40"/>
    <w:rsid w:val="4D8D2C08"/>
    <w:rsid w:val="4DD40F1B"/>
    <w:rsid w:val="4E398B77"/>
    <w:rsid w:val="4F205796"/>
    <w:rsid w:val="4F6C97BA"/>
    <w:rsid w:val="4F7D4326"/>
    <w:rsid w:val="4FCFA064"/>
    <w:rsid w:val="50D6B268"/>
    <w:rsid w:val="516B266D"/>
    <w:rsid w:val="517E8E01"/>
    <w:rsid w:val="520DAAAF"/>
    <w:rsid w:val="52AF176B"/>
    <w:rsid w:val="536692CA"/>
    <w:rsid w:val="53C290D3"/>
    <w:rsid w:val="53ED3C43"/>
    <w:rsid w:val="543B302C"/>
    <w:rsid w:val="548CEA30"/>
    <w:rsid w:val="5550479C"/>
    <w:rsid w:val="561E1672"/>
    <w:rsid w:val="562C0B4E"/>
    <w:rsid w:val="56316B96"/>
    <w:rsid w:val="564623A8"/>
    <w:rsid w:val="56582FA2"/>
    <w:rsid w:val="56DAA6A1"/>
    <w:rsid w:val="56F75299"/>
    <w:rsid w:val="570B4921"/>
    <w:rsid w:val="572BB8C5"/>
    <w:rsid w:val="574EB1A0"/>
    <w:rsid w:val="5786847E"/>
    <w:rsid w:val="57886902"/>
    <w:rsid w:val="57972E9D"/>
    <w:rsid w:val="57A24F48"/>
    <w:rsid w:val="57A412B7"/>
    <w:rsid w:val="5809C8C4"/>
    <w:rsid w:val="58AABE3F"/>
    <w:rsid w:val="58E38741"/>
    <w:rsid w:val="598D1BE6"/>
    <w:rsid w:val="59BA1A64"/>
    <w:rsid w:val="5AAA5E63"/>
    <w:rsid w:val="5AB93D44"/>
    <w:rsid w:val="5B96A563"/>
    <w:rsid w:val="5BC3EB38"/>
    <w:rsid w:val="5C078486"/>
    <w:rsid w:val="5C120036"/>
    <w:rsid w:val="5C28B95A"/>
    <w:rsid w:val="5C780359"/>
    <w:rsid w:val="5CD21F6F"/>
    <w:rsid w:val="5CE78283"/>
    <w:rsid w:val="5D00B354"/>
    <w:rsid w:val="5D341344"/>
    <w:rsid w:val="5DBB1210"/>
    <w:rsid w:val="5DC898FB"/>
    <w:rsid w:val="5E36DBEC"/>
    <w:rsid w:val="5E6AE0F3"/>
    <w:rsid w:val="5EA2ECC1"/>
    <w:rsid w:val="5FA03A50"/>
    <w:rsid w:val="5FB35457"/>
    <w:rsid w:val="5FC9884D"/>
    <w:rsid w:val="5FEF2D51"/>
    <w:rsid w:val="604BA8F1"/>
    <w:rsid w:val="608C560F"/>
    <w:rsid w:val="60CC7F95"/>
    <w:rsid w:val="617CB41A"/>
    <w:rsid w:val="618DF394"/>
    <w:rsid w:val="61B74E08"/>
    <w:rsid w:val="62799979"/>
    <w:rsid w:val="62DC3A4B"/>
    <w:rsid w:val="64A7A5AF"/>
    <w:rsid w:val="66098EBB"/>
    <w:rsid w:val="662D4DA6"/>
    <w:rsid w:val="6696A3B9"/>
    <w:rsid w:val="66FED1CF"/>
    <w:rsid w:val="6796D6AE"/>
    <w:rsid w:val="69665B37"/>
    <w:rsid w:val="69AEC066"/>
    <w:rsid w:val="6A69ECAC"/>
    <w:rsid w:val="6AAB5006"/>
    <w:rsid w:val="6AD69BA6"/>
    <w:rsid w:val="6B9C8581"/>
    <w:rsid w:val="6BA1E861"/>
    <w:rsid w:val="6BD7A2F8"/>
    <w:rsid w:val="6BDE0919"/>
    <w:rsid w:val="6C0175E2"/>
    <w:rsid w:val="6C5F2EED"/>
    <w:rsid w:val="6C9E1DFA"/>
    <w:rsid w:val="6CE79D82"/>
    <w:rsid w:val="6CF148AA"/>
    <w:rsid w:val="6DBC10FA"/>
    <w:rsid w:val="6DDB4241"/>
    <w:rsid w:val="6E0FC102"/>
    <w:rsid w:val="6EDF19D6"/>
    <w:rsid w:val="6EFA9D0F"/>
    <w:rsid w:val="6F1D729B"/>
    <w:rsid w:val="6F908605"/>
    <w:rsid w:val="6F9FCDA2"/>
    <w:rsid w:val="6FF30786"/>
    <w:rsid w:val="70F1A1AE"/>
    <w:rsid w:val="7122606B"/>
    <w:rsid w:val="718263E6"/>
    <w:rsid w:val="71B04F80"/>
    <w:rsid w:val="71CE9C4D"/>
    <w:rsid w:val="7256B797"/>
    <w:rsid w:val="728DC10A"/>
    <w:rsid w:val="728F3EB7"/>
    <w:rsid w:val="732A5491"/>
    <w:rsid w:val="733F1B64"/>
    <w:rsid w:val="73C86601"/>
    <w:rsid w:val="74682B07"/>
    <w:rsid w:val="7491292D"/>
    <w:rsid w:val="76D62C53"/>
    <w:rsid w:val="77519610"/>
    <w:rsid w:val="77AC6DC7"/>
    <w:rsid w:val="77E3419A"/>
    <w:rsid w:val="7802416B"/>
    <w:rsid w:val="7802485A"/>
    <w:rsid w:val="7831233A"/>
    <w:rsid w:val="783CB9F0"/>
    <w:rsid w:val="784012B1"/>
    <w:rsid w:val="7930D86D"/>
    <w:rsid w:val="7933B3C2"/>
    <w:rsid w:val="79446DA7"/>
    <w:rsid w:val="79532D14"/>
    <w:rsid w:val="79AF9260"/>
    <w:rsid w:val="7A11A71A"/>
    <w:rsid w:val="7ABD8656"/>
    <w:rsid w:val="7B12F43F"/>
    <w:rsid w:val="7BFEAC66"/>
    <w:rsid w:val="7C67D6AA"/>
    <w:rsid w:val="7C80809A"/>
    <w:rsid w:val="7DB8E33A"/>
    <w:rsid w:val="7DCDA238"/>
    <w:rsid w:val="7E12AD06"/>
    <w:rsid w:val="7E9128A8"/>
    <w:rsid w:val="7E92F7E2"/>
    <w:rsid w:val="7EA4E7E8"/>
    <w:rsid w:val="7F11A7A1"/>
    <w:rsid w:val="7F616D4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DF9A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83"/>
    <w:pPr>
      <w:spacing w:after="200" w:line="276" w:lineRule="auto"/>
    </w:pPr>
    <w:rPr>
      <w:rFonts w:ascii="Cambria" w:eastAsia="Times New Roman" w:hAnsi="Cambria" w:cs="DokChampa"/>
      <w:lang w:bidi="en-US"/>
    </w:rPr>
  </w:style>
  <w:style w:type="paragraph" w:styleId="Heading1">
    <w:name w:val="heading 1"/>
    <w:basedOn w:val="Normal"/>
    <w:next w:val="Normal"/>
    <w:link w:val="Heading1Char"/>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
    <w:basedOn w:val="Normal"/>
    <w:next w:val="Normal"/>
    <w:link w:val="Heading3Char"/>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 Sub-Clause Sub-paragraph,Sub-Clause Sub-paragraph"/>
    <w:basedOn w:val="Normal"/>
    <w:next w:val="Normal"/>
    <w:link w:val="Heading4Char"/>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aliases w:val="Title Header2 Char"/>
    <w:basedOn w:val="DefaultParagraphFont"/>
    <w:link w:val="Heading2"/>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aliases w:val="Section Header3 Char,Sub-Clause Paragraph Char"/>
    <w:basedOn w:val="DefaultParagraphFont"/>
    <w:link w:val="Heading3"/>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aliases w:val=" Sub-Clause Sub-paragraph Char,Sub-Clause Sub-paragraph Char"/>
    <w:basedOn w:val="DefaultParagraphFont"/>
    <w:link w:val="Heading4"/>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
    <w:basedOn w:val="Normal"/>
    <w:link w:val="ListParagraphChar"/>
    <w:uiPriority w:val="34"/>
    <w:qFormat/>
    <w:rsid w:val="000F6B83"/>
    <w:pPr>
      <w:ind w:left="720"/>
      <w:contextualSpacing/>
    </w:pPr>
  </w:style>
  <w:style w:type="character" w:styleId="CommentReference">
    <w:name w:val="annotation reference"/>
    <w:basedOn w:val="DefaultParagraphFont"/>
    <w:unhideWhenUsed/>
    <w:rsid w:val="000F6B83"/>
    <w:rPr>
      <w:sz w:val="16"/>
      <w:szCs w:val="16"/>
    </w:rPr>
  </w:style>
  <w:style w:type="paragraph" w:styleId="CommentText">
    <w:name w:val="annotation text"/>
    <w:basedOn w:val="Normal"/>
    <w:link w:val="CommentTextChar"/>
    <w:unhideWhenUsed/>
    <w:rsid w:val="000F6B83"/>
    <w:pPr>
      <w:spacing w:line="240" w:lineRule="auto"/>
    </w:pPr>
    <w:rPr>
      <w:sz w:val="20"/>
      <w:szCs w:val="20"/>
    </w:rPr>
  </w:style>
  <w:style w:type="character" w:customStyle="1" w:styleId="CommentTextChar">
    <w:name w:val="Comment Text Char"/>
    <w:basedOn w:val="DefaultParagraphFont"/>
    <w:link w:val="CommentText"/>
    <w:rsid w:val="000F6B83"/>
    <w:rPr>
      <w:rFonts w:ascii="Cambria" w:eastAsia="Times New Roman" w:hAnsi="Cambria" w:cs="DokChampa"/>
      <w:sz w:val="20"/>
      <w:szCs w:val="20"/>
      <w:lang w:val="en-US" w:bidi="en-US"/>
    </w:rPr>
  </w:style>
  <w:style w:type="paragraph" w:styleId="NormalWeb">
    <w:name w:val="Normal (Web)"/>
    <w:basedOn w:val="Normal"/>
    <w:uiPriority w:val="99"/>
    <w:semiHidden/>
    <w:unhideWhenUsed/>
    <w:rsid w:val="000F6B83"/>
    <w:pPr>
      <w:spacing w:before="100" w:beforeAutospacing="1" w:after="100" w:afterAutospacing="1" w:line="240" w:lineRule="auto"/>
    </w:pPr>
    <w:rPr>
      <w:rFonts w:ascii="Times New Roman" w:hAnsi="Times New Roman" w:cs="Times New Roman"/>
      <w:sz w:val="24"/>
      <w:szCs w:val="24"/>
      <w:lang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39"/>
    <w:rsid w:val="00E76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cijaChar">
    <w:name w:val="_Numeracija Char"/>
    <w:basedOn w:val="DefaultParagraphFont"/>
    <w:link w:val="Numeracija"/>
    <w:locked/>
    <w:rsid w:val="0046522A"/>
    <w:rPr>
      <w:color w:val="000000"/>
    </w:rPr>
  </w:style>
  <w:style w:type="paragraph" w:customStyle="1" w:styleId="Numeracija">
    <w:name w:val="_Numeracija"/>
    <w:basedOn w:val="Normal"/>
    <w:link w:val="NumeracijaChar"/>
    <w:rsid w:val="0046522A"/>
    <w:pPr>
      <w:numPr>
        <w:numId w:val="3"/>
      </w:numPr>
      <w:spacing w:before="60" w:after="60"/>
      <w:jc w:val="both"/>
    </w:pPr>
    <w:rPr>
      <w:rFonts w:asciiTheme="minorHAnsi" w:eastAsiaTheme="minorHAnsi" w:hAnsiTheme="minorHAnsi" w:cstheme="minorBidi"/>
      <w:color w:val="000000"/>
      <w:lang w:bidi="ar-SA"/>
    </w:rPr>
  </w:style>
  <w:style w:type="numbering" w:customStyle="1" w:styleId="Style1">
    <w:name w:val="Style1"/>
    <w:uiPriority w:val="99"/>
    <w:rsid w:val="00532756"/>
    <w:pPr>
      <w:numPr>
        <w:numId w:val="7"/>
      </w:numPr>
    </w:pPr>
  </w:style>
  <w:style w:type="paragraph" w:customStyle="1" w:styleId="Default">
    <w:name w:val="Default"/>
    <w:rsid w:val="00F844C7"/>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unhideWhenUsed/>
    <w:rsid w:val="008431F3"/>
    <w:rPr>
      <w:color w:val="605E5C"/>
      <w:shd w:val="clear" w:color="auto" w:fill="E1DFDD"/>
    </w:rPr>
  </w:style>
  <w:style w:type="character" w:styleId="FollowedHyperlink">
    <w:name w:val="FollowedHyperlink"/>
    <w:basedOn w:val="DefaultParagraphFont"/>
    <w:uiPriority w:val="99"/>
    <w:semiHidden/>
    <w:unhideWhenUsed/>
    <w:rsid w:val="00CA7A0B"/>
    <w:rPr>
      <w:color w:val="954F72" w:themeColor="followedHyperlink"/>
      <w:u w:val="single"/>
    </w:rPr>
  </w:style>
  <w:style w:type="paragraph" w:customStyle="1" w:styleId="paragraph">
    <w:name w:val="paragraph"/>
    <w:basedOn w:val="Normal"/>
    <w:rsid w:val="005B7D6D"/>
    <w:pPr>
      <w:spacing w:before="100" w:beforeAutospacing="1" w:after="100" w:afterAutospacing="1" w:line="240" w:lineRule="auto"/>
    </w:pPr>
    <w:rPr>
      <w:rFonts w:ascii="Times New Roman" w:eastAsiaTheme="minorHAnsi" w:hAnsi="Times New Roman" w:cs="Times New Roman"/>
      <w:sz w:val="24"/>
      <w:szCs w:val="24"/>
      <w:lang w:eastAsia="lt-LT" w:bidi="ar-SA"/>
    </w:rPr>
  </w:style>
  <w:style w:type="character" w:customStyle="1" w:styleId="normaltextrun">
    <w:name w:val="normaltextrun"/>
    <w:basedOn w:val="DefaultParagraphFont"/>
    <w:rsid w:val="005B7D6D"/>
  </w:style>
  <w:style w:type="character" w:customStyle="1" w:styleId="superscript">
    <w:name w:val="superscript"/>
    <w:basedOn w:val="DefaultParagraphFont"/>
    <w:rsid w:val="005B7D6D"/>
  </w:style>
  <w:style w:type="character" w:customStyle="1" w:styleId="eop">
    <w:name w:val="eop"/>
    <w:basedOn w:val="DefaultParagraphFont"/>
    <w:rsid w:val="005B7D6D"/>
  </w:style>
  <w:style w:type="paragraph" w:customStyle="1" w:styleId="BodyA">
    <w:name w:val="Body A"/>
    <w:basedOn w:val="Normal"/>
    <w:rsid w:val="00720E09"/>
    <w:pPr>
      <w:spacing w:after="0" w:line="312" w:lineRule="auto"/>
    </w:pPr>
    <w:rPr>
      <w:rFonts w:ascii="Helvetica Neue Light" w:eastAsiaTheme="minorEastAsia" w:hAnsi="Helvetica Neue Light" w:cs="Calibri"/>
      <w:color w:val="000000"/>
      <w:sz w:val="20"/>
      <w:szCs w:val="20"/>
      <w:lang w:eastAsia="en-GB" w:bidi="ar-SA"/>
      <w14:textOutline w14:w="12700" w14:cap="flat" w14:cmpd="sng" w14:algn="ctr">
        <w14:noFill/>
        <w14:prstDash w14:val="solid"/>
        <w14:miter w14:lim="100000"/>
      </w14:textOutline>
    </w:rPr>
  </w:style>
  <w:style w:type="character" w:styleId="UnresolvedMention">
    <w:name w:val="Unresolved Mention"/>
    <w:basedOn w:val="DefaultParagraphFont"/>
    <w:uiPriority w:val="99"/>
    <w:semiHidden/>
    <w:unhideWhenUsed/>
    <w:rsid w:val="00FF27AC"/>
    <w:rPr>
      <w:color w:val="605E5C"/>
      <w:shd w:val="clear" w:color="auto" w:fill="E1DFDD"/>
    </w:rPr>
  </w:style>
  <w:style w:type="character" w:styleId="Mention">
    <w:name w:val="Mention"/>
    <w:basedOn w:val="DefaultParagraphFont"/>
    <w:uiPriority w:val="99"/>
    <w:unhideWhenUsed/>
    <w:rsid w:val="00AB08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143939745">
      <w:bodyDiv w:val="1"/>
      <w:marLeft w:val="0"/>
      <w:marRight w:val="0"/>
      <w:marTop w:val="0"/>
      <w:marBottom w:val="0"/>
      <w:divBdr>
        <w:top w:val="none" w:sz="0" w:space="0" w:color="auto"/>
        <w:left w:val="none" w:sz="0" w:space="0" w:color="auto"/>
        <w:bottom w:val="none" w:sz="0" w:space="0" w:color="auto"/>
        <w:right w:val="none" w:sz="0" w:space="0" w:color="auto"/>
      </w:divBdr>
    </w:div>
    <w:div w:id="206258576">
      <w:bodyDiv w:val="1"/>
      <w:marLeft w:val="0"/>
      <w:marRight w:val="0"/>
      <w:marTop w:val="0"/>
      <w:marBottom w:val="0"/>
      <w:divBdr>
        <w:top w:val="none" w:sz="0" w:space="0" w:color="auto"/>
        <w:left w:val="none" w:sz="0" w:space="0" w:color="auto"/>
        <w:bottom w:val="none" w:sz="0" w:space="0" w:color="auto"/>
        <w:right w:val="none" w:sz="0" w:space="0" w:color="auto"/>
      </w:divBdr>
    </w:div>
    <w:div w:id="210313056">
      <w:bodyDiv w:val="1"/>
      <w:marLeft w:val="0"/>
      <w:marRight w:val="0"/>
      <w:marTop w:val="0"/>
      <w:marBottom w:val="0"/>
      <w:divBdr>
        <w:top w:val="none" w:sz="0" w:space="0" w:color="auto"/>
        <w:left w:val="none" w:sz="0" w:space="0" w:color="auto"/>
        <w:bottom w:val="none" w:sz="0" w:space="0" w:color="auto"/>
        <w:right w:val="none" w:sz="0" w:space="0" w:color="auto"/>
      </w:divBdr>
    </w:div>
    <w:div w:id="450712557">
      <w:bodyDiv w:val="1"/>
      <w:marLeft w:val="0"/>
      <w:marRight w:val="0"/>
      <w:marTop w:val="0"/>
      <w:marBottom w:val="0"/>
      <w:divBdr>
        <w:top w:val="none" w:sz="0" w:space="0" w:color="auto"/>
        <w:left w:val="none" w:sz="0" w:space="0" w:color="auto"/>
        <w:bottom w:val="none" w:sz="0" w:space="0" w:color="auto"/>
        <w:right w:val="none" w:sz="0" w:space="0" w:color="auto"/>
      </w:divBdr>
      <w:divsChild>
        <w:div w:id="100884915">
          <w:marLeft w:val="0"/>
          <w:marRight w:val="0"/>
          <w:marTop w:val="0"/>
          <w:marBottom w:val="0"/>
          <w:divBdr>
            <w:top w:val="none" w:sz="0" w:space="0" w:color="auto"/>
            <w:left w:val="none" w:sz="0" w:space="0" w:color="auto"/>
            <w:bottom w:val="none" w:sz="0" w:space="0" w:color="auto"/>
            <w:right w:val="none" w:sz="0" w:space="0" w:color="auto"/>
          </w:divBdr>
        </w:div>
        <w:div w:id="232936392">
          <w:marLeft w:val="0"/>
          <w:marRight w:val="0"/>
          <w:marTop w:val="0"/>
          <w:marBottom w:val="0"/>
          <w:divBdr>
            <w:top w:val="none" w:sz="0" w:space="0" w:color="auto"/>
            <w:left w:val="none" w:sz="0" w:space="0" w:color="auto"/>
            <w:bottom w:val="none" w:sz="0" w:space="0" w:color="auto"/>
            <w:right w:val="none" w:sz="0" w:space="0" w:color="auto"/>
          </w:divBdr>
        </w:div>
        <w:div w:id="285939261">
          <w:marLeft w:val="0"/>
          <w:marRight w:val="0"/>
          <w:marTop w:val="0"/>
          <w:marBottom w:val="0"/>
          <w:divBdr>
            <w:top w:val="none" w:sz="0" w:space="0" w:color="auto"/>
            <w:left w:val="none" w:sz="0" w:space="0" w:color="auto"/>
            <w:bottom w:val="none" w:sz="0" w:space="0" w:color="auto"/>
            <w:right w:val="none" w:sz="0" w:space="0" w:color="auto"/>
          </w:divBdr>
        </w:div>
        <w:div w:id="289286547">
          <w:marLeft w:val="0"/>
          <w:marRight w:val="0"/>
          <w:marTop w:val="0"/>
          <w:marBottom w:val="0"/>
          <w:divBdr>
            <w:top w:val="none" w:sz="0" w:space="0" w:color="auto"/>
            <w:left w:val="none" w:sz="0" w:space="0" w:color="auto"/>
            <w:bottom w:val="none" w:sz="0" w:space="0" w:color="auto"/>
            <w:right w:val="none" w:sz="0" w:space="0" w:color="auto"/>
          </w:divBdr>
        </w:div>
        <w:div w:id="644165160">
          <w:marLeft w:val="0"/>
          <w:marRight w:val="0"/>
          <w:marTop w:val="0"/>
          <w:marBottom w:val="0"/>
          <w:divBdr>
            <w:top w:val="none" w:sz="0" w:space="0" w:color="auto"/>
            <w:left w:val="none" w:sz="0" w:space="0" w:color="auto"/>
            <w:bottom w:val="none" w:sz="0" w:space="0" w:color="auto"/>
            <w:right w:val="none" w:sz="0" w:space="0" w:color="auto"/>
          </w:divBdr>
        </w:div>
        <w:div w:id="671765078">
          <w:marLeft w:val="0"/>
          <w:marRight w:val="0"/>
          <w:marTop w:val="0"/>
          <w:marBottom w:val="0"/>
          <w:divBdr>
            <w:top w:val="none" w:sz="0" w:space="0" w:color="auto"/>
            <w:left w:val="none" w:sz="0" w:space="0" w:color="auto"/>
            <w:bottom w:val="none" w:sz="0" w:space="0" w:color="auto"/>
            <w:right w:val="none" w:sz="0" w:space="0" w:color="auto"/>
          </w:divBdr>
        </w:div>
        <w:div w:id="769545429">
          <w:marLeft w:val="0"/>
          <w:marRight w:val="0"/>
          <w:marTop w:val="0"/>
          <w:marBottom w:val="0"/>
          <w:divBdr>
            <w:top w:val="none" w:sz="0" w:space="0" w:color="auto"/>
            <w:left w:val="none" w:sz="0" w:space="0" w:color="auto"/>
            <w:bottom w:val="none" w:sz="0" w:space="0" w:color="auto"/>
            <w:right w:val="none" w:sz="0" w:space="0" w:color="auto"/>
          </w:divBdr>
        </w:div>
        <w:div w:id="955481632">
          <w:marLeft w:val="0"/>
          <w:marRight w:val="0"/>
          <w:marTop w:val="0"/>
          <w:marBottom w:val="0"/>
          <w:divBdr>
            <w:top w:val="none" w:sz="0" w:space="0" w:color="auto"/>
            <w:left w:val="none" w:sz="0" w:space="0" w:color="auto"/>
            <w:bottom w:val="none" w:sz="0" w:space="0" w:color="auto"/>
            <w:right w:val="none" w:sz="0" w:space="0" w:color="auto"/>
          </w:divBdr>
        </w:div>
        <w:div w:id="1070233591">
          <w:marLeft w:val="0"/>
          <w:marRight w:val="0"/>
          <w:marTop w:val="0"/>
          <w:marBottom w:val="0"/>
          <w:divBdr>
            <w:top w:val="none" w:sz="0" w:space="0" w:color="auto"/>
            <w:left w:val="none" w:sz="0" w:space="0" w:color="auto"/>
            <w:bottom w:val="none" w:sz="0" w:space="0" w:color="auto"/>
            <w:right w:val="none" w:sz="0" w:space="0" w:color="auto"/>
          </w:divBdr>
        </w:div>
        <w:div w:id="1218972788">
          <w:marLeft w:val="0"/>
          <w:marRight w:val="0"/>
          <w:marTop w:val="0"/>
          <w:marBottom w:val="0"/>
          <w:divBdr>
            <w:top w:val="none" w:sz="0" w:space="0" w:color="auto"/>
            <w:left w:val="none" w:sz="0" w:space="0" w:color="auto"/>
            <w:bottom w:val="none" w:sz="0" w:space="0" w:color="auto"/>
            <w:right w:val="none" w:sz="0" w:space="0" w:color="auto"/>
          </w:divBdr>
        </w:div>
        <w:div w:id="1433696718">
          <w:marLeft w:val="0"/>
          <w:marRight w:val="0"/>
          <w:marTop w:val="0"/>
          <w:marBottom w:val="0"/>
          <w:divBdr>
            <w:top w:val="none" w:sz="0" w:space="0" w:color="auto"/>
            <w:left w:val="none" w:sz="0" w:space="0" w:color="auto"/>
            <w:bottom w:val="none" w:sz="0" w:space="0" w:color="auto"/>
            <w:right w:val="none" w:sz="0" w:space="0" w:color="auto"/>
          </w:divBdr>
        </w:div>
        <w:div w:id="1452167154">
          <w:marLeft w:val="0"/>
          <w:marRight w:val="0"/>
          <w:marTop w:val="0"/>
          <w:marBottom w:val="0"/>
          <w:divBdr>
            <w:top w:val="none" w:sz="0" w:space="0" w:color="auto"/>
            <w:left w:val="none" w:sz="0" w:space="0" w:color="auto"/>
            <w:bottom w:val="none" w:sz="0" w:space="0" w:color="auto"/>
            <w:right w:val="none" w:sz="0" w:space="0" w:color="auto"/>
          </w:divBdr>
        </w:div>
        <w:div w:id="1482622525">
          <w:marLeft w:val="0"/>
          <w:marRight w:val="0"/>
          <w:marTop w:val="0"/>
          <w:marBottom w:val="0"/>
          <w:divBdr>
            <w:top w:val="none" w:sz="0" w:space="0" w:color="auto"/>
            <w:left w:val="none" w:sz="0" w:space="0" w:color="auto"/>
            <w:bottom w:val="none" w:sz="0" w:space="0" w:color="auto"/>
            <w:right w:val="none" w:sz="0" w:space="0" w:color="auto"/>
          </w:divBdr>
        </w:div>
        <w:div w:id="1678385405">
          <w:marLeft w:val="0"/>
          <w:marRight w:val="0"/>
          <w:marTop w:val="0"/>
          <w:marBottom w:val="0"/>
          <w:divBdr>
            <w:top w:val="none" w:sz="0" w:space="0" w:color="auto"/>
            <w:left w:val="none" w:sz="0" w:space="0" w:color="auto"/>
            <w:bottom w:val="none" w:sz="0" w:space="0" w:color="auto"/>
            <w:right w:val="none" w:sz="0" w:space="0" w:color="auto"/>
          </w:divBdr>
        </w:div>
        <w:div w:id="1830368825">
          <w:marLeft w:val="0"/>
          <w:marRight w:val="0"/>
          <w:marTop w:val="0"/>
          <w:marBottom w:val="0"/>
          <w:divBdr>
            <w:top w:val="none" w:sz="0" w:space="0" w:color="auto"/>
            <w:left w:val="none" w:sz="0" w:space="0" w:color="auto"/>
            <w:bottom w:val="none" w:sz="0" w:space="0" w:color="auto"/>
            <w:right w:val="none" w:sz="0" w:space="0" w:color="auto"/>
          </w:divBdr>
        </w:div>
        <w:div w:id="1912809147">
          <w:marLeft w:val="0"/>
          <w:marRight w:val="0"/>
          <w:marTop w:val="0"/>
          <w:marBottom w:val="0"/>
          <w:divBdr>
            <w:top w:val="none" w:sz="0" w:space="0" w:color="auto"/>
            <w:left w:val="none" w:sz="0" w:space="0" w:color="auto"/>
            <w:bottom w:val="none" w:sz="0" w:space="0" w:color="auto"/>
            <w:right w:val="none" w:sz="0" w:space="0" w:color="auto"/>
          </w:divBdr>
        </w:div>
        <w:div w:id="1918831098">
          <w:marLeft w:val="0"/>
          <w:marRight w:val="0"/>
          <w:marTop w:val="0"/>
          <w:marBottom w:val="0"/>
          <w:divBdr>
            <w:top w:val="none" w:sz="0" w:space="0" w:color="auto"/>
            <w:left w:val="none" w:sz="0" w:space="0" w:color="auto"/>
            <w:bottom w:val="none" w:sz="0" w:space="0" w:color="auto"/>
            <w:right w:val="none" w:sz="0" w:space="0" w:color="auto"/>
          </w:divBdr>
        </w:div>
      </w:divsChild>
    </w:div>
    <w:div w:id="454131669">
      <w:bodyDiv w:val="1"/>
      <w:marLeft w:val="0"/>
      <w:marRight w:val="0"/>
      <w:marTop w:val="0"/>
      <w:marBottom w:val="0"/>
      <w:divBdr>
        <w:top w:val="none" w:sz="0" w:space="0" w:color="auto"/>
        <w:left w:val="none" w:sz="0" w:space="0" w:color="auto"/>
        <w:bottom w:val="none" w:sz="0" w:space="0" w:color="auto"/>
        <w:right w:val="none" w:sz="0" w:space="0" w:color="auto"/>
      </w:divBdr>
    </w:div>
    <w:div w:id="502285509">
      <w:bodyDiv w:val="1"/>
      <w:marLeft w:val="0"/>
      <w:marRight w:val="0"/>
      <w:marTop w:val="0"/>
      <w:marBottom w:val="0"/>
      <w:divBdr>
        <w:top w:val="none" w:sz="0" w:space="0" w:color="auto"/>
        <w:left w:val="none" w:sz="0" w:space="0" w:color="auto"/>
        <w:bottom w:val="none" w:sz="0" w:space="0" w:color="auto"/>
        <w:right w:val="none" w:sz="0" w:space="0" w:color="auto"/>
      </w:divBdr>
    </w:div>
    <w:div w:id="599458039">
      <w:bodyDiv w:val="1"/>
      <w:marLeft w:val="0"/>
      <w:marRight w:val="0"/>
      <w:marTop w:val="0"/>
      <w:marBottom w:val="0"/>
      <w:divBdr>
        <w:top w:val="none" w:sz="0" w:space="0" w:color="auto"/>
        <w:left w:val="none" w:sz="0" w:space="0" w:color="auto"/>
        <w:bottom w:val="none" w:sz="0" w:space="0" w:color="auto"/>
        <w:right w:val="none" w:sz="0" w:space="0" w:color="auto"/>
      </w:divBdr>
    </w:div>
    <w:div w:id="750658314">
      <w:bodyDiv w:val="1"/>
      <w:marLeft w:val="0"/>
      <w:marRight w:val="0"/>
      <w:marTop w:val="0"/>
      <w:marBottom w:val="0"/>
      <w:divBdr>
        <w:top w:val="none" w:sz="0" w:space="0" w:color="auto"/>
        <w:left w:val="none" w:sz="0" w:space="0" w:color="auto"/>
        <w:bottom w:val="none" w:sz="0" w:space="0" w:color="auto"/>
        <w:right w:val="none" w:sz="0" w:space="0" w:color="auto"/>
      </w:divBdr>
    </w:div>
    <w:div w:id="807862835">
      <w:bodyDiv w:val="1"/>
      <w:marLeft w:val="0"/>
      <w:marRight w:val="0"/>
      <w:marTop w:val="0"/>
      <w:marBottom w:val="0"/>
      <w:divBdr>
        <w:top w:val="none" w:sz="0" w:space="0" w:color="auto"/>
        <w:left w:val="none" w:sz="0" w:space="0" w:color="auto"/>
        <w:bottom w:val="none" w:sz="0" w:space="0" w:color="auto"/>
        <w:right w:val="none" w:sz="0" w:space="0" w:color="auto"/>
      </w:divBdr>
    </w:div>
    <w:div w:id="816338501">
      <w:bodyDiv w:val="1"/>
      <w:marLeft w:val="0"/>
      <w:marRight w:val="0"/>
      <w:marTop w:val="0"/>
      <w:marBottom w:val="0"/>
      <w:divBdr>
        <w:top w:val="none" w:sz="0" w:space="0" w:color="auto"/>
        <w:left w:val="none" w:sz="0" w:space="0" w:color="auto"/>
        <w:bottom w:val="none" w:sz="0" w:space="0" w:color="auto"/>
        <w:right w:val="none" w:sz="0" w:space="0" w:color="auto"/>
      </w:divBdr>
    </w:div>
    <w:div w:id="847139707">
      <w:bodyDiv w:val="1"/>
      <w:marLeft w:val="0"/>
      <w:marRight w:val="0"/>
      <w:marTop w:val="0"/>
      <w:marBottom w:val="0"/>
      <w:divBdr>
        <w:top w:val="none" w:sz="0" w:space="0" w:color="auto"/>
        <w:left w:val="none" w:sz="0" w:space="0" w:color="auto"/>
        <w:bottom w:val="none" w:sz="0" w:space="0" w:color="auto"/>
        <w:right w:val="none" w:sz="0" w:space="0" w:color="auto"/>
      </w:divBdr>
    </w:div>
    <w:div w:id="910458146">
      <w:bodyDiv w:val="1"/>
      <w:marLeft w:val="0"/>
      <w:marRight w:val="0"/>
      <w:marTop w:val="0"/>
      <w:marBottom w:val="0"/>
      <w:divBdr>
        <w:top w:val="none" w:sz="0" w:space="0" w:color="auto"/>
        <w:left w:val="none" w:sz="0" w:space="0" w:color="auto"/>
        <w:bottom w:val="none" w:sz="0" w:space="0" w:color="auto"/>
        <w:right w:val="none" w:sz="0" w:space="0" w:color="auto"/>
      </w:divBdr>
    </w:div>
    <w:div w:id="919942881">
      <w:bodyDiv w:val="1"/>
      <w:marLeft w:val="0"/>
      <w:marRight w:val="0"/>
      <w:marTop w:val="0"/>
      <w:marBottom w:val="0"/>
      <w:divBdr>
        <w:top w:val="none" w:sz="0" w:space="0" w:color="auto"/>
        <w:left w:val="none" w:sz="0" w:space="0" w:color="auto"/>
        <w:bottom w:val="none" w:sz="0" w:space="0" w:color="auto"/>
        <w:right w:val="none" w:sz="0" w:space="0" w:color="auto"/>
      </w:divBdr>
    </w:div>
    <w:div w:id="941953636">
      <w:bodyDiv w:val="1"/>
      <w:marLeft w:val="0"/>
      <w:marRight w:val="0"/>
      <w:marTop w:val="0"/>
      <w:marBottom w:val="0"/>
      <w:divBdr>
        <w:top w:val="none" w:sz="0" w:space="0" w:color="auto"/>
        <w:left w:val="none" w:sz="0" w:space="0" w:color="auto"/>
        <w:bottom w:val="none" w:sz="0" w:space="0" w:color="auto"/>
        <w:right w:val="none" w:sz="0" w:space="0" w:color="auto"/>
      </w:divBdr>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404378915">
      <w:bodyDiv w:val="1"/>
      <w:marLeft w:val="0"/>
      <w:marRight w:val="0"/>
      <w:marTop w:val="0"/>
      <w:marBottom w:val="0"/>
      <w:divBdr>
        <w:top w:val="none" w:sz="0" w:space="0" w:color="auto"/>
        <w:left w:val="none" w:sz="0" w:space="0" w:color="auto"/>
        <w:bottom w:val="none" w:sz="0" w:space="0" w:color="auto"/>
        <w:right w:val="none" w:sz="0" w:space="0" w:color="auto"/>
      </w:divBdr>
    </w:div>
    <w:div w:id="1507943952">
      <w:bodyDiv w:val="1"/>
      <w:marLeft w:val="0"/>
      <w:marRight w:val="0"/>
      <w:marTop w:val="0"/>
      <w:marBottom w:val="0"/>
      <w:divBdr>
        <w:top w:val="none" w:sz="0" w:space="0" w:color="auto"/>
        <w:left w:val="none" w:sz="0" w:space="0" w:color="auto"/>
        <w:bottom w:val="none" w:sz="0" w:space="0" w:color="auto"/>
        <w:right w:val="none" w:sz="0" w:space="0" w:color="auto"/>
      </w:divBdr>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823421210">
      <w:bodyDiv w:val="1"/>
      <w:marLeft w:val="0"/>
      <w:marRight w:val="0"/>
      <w:marTop w:val="0"/>
      <w:marBottom w:val="0"/>
      <w:divBdr>
        <w:top w:val="none" w:sz="0" w:space="0" w:color="auto"/>
        <w:left w:val="none" w:sz="0" w:space="0" w:color="auto"/>
        <w:bottom w:val="none" w:sz="0" w:space="0" w:color="auto"/>
        <w:right w:val="none" w:sz="0" w:space="0" w:color="auto"/>
      </w:divBdr>
    </w:div>
    <w:div w:id="2107845186">
      <w:bodyDiv w:val="1"/>
      <w:marLeft w:val="0"/>
      <w:marRight w:val="0"/>
      <w:marTop w:val="0"/>
      <w:marBottom w:val="0"/>
      <w:divBdr>
        <w:top w:val="none" w:sz="0" w:space="0" w:color="auto"/>
        <w:left w:val="none" w:sz="0" w:space="0" w:color="auto"/>
        <w:bottom w:val="none" w:sz="0" w:space="0" w:color="auto"/>
        <w:right w:val="none" w:sz="0" w:space="0" w:color="auto"/>
      </w:divBdr>
    </w:div>
    <w:div w:id="2113352542">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1f5244-1643-40d3-ba83-676417888052">
      <Terms xmlns="http://schemas.microsoft.com/office/infopath/2007/PartnerControls"/>
    </lcf76f155ced4ddcb4097134ff3c332f>
    <TaxCatchAll xmlns="426b26a1-3671-4fac-9448-cbf68b98cc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554C2514CFE342994641D178199398" ma:contentTypeVersion="17" ma:contentTypeDescription="Kurkite naują dokumentą." ma:contentTypeScope="" ma:versionID="88d802c853785b1fbb6a442a58a83a23">
  <xsd:schema xmlns:xsd="http://www.w3.org/2001/XMLSchema" xmlns:xs="http://www.w3.org/2001/XMLSchema" xmlns:p="http://schemas.microsoft.com/office/2006/metadata/properties" xmlns:ns2="426b26a1-3671-4fac-9448-cbf68b98cccb" xmlns:ns3="961f5244-1643-40d3-ba83-676417888052" targetNamespace="http://schemas.microsoft.com/office/2006/metadata/properties" ma:root="true" ma:fieldsID="7a74f3328bfb3376bf8fc81aa57a0539" ns2:_="" ns3:_="">
    <xsd:import namespace="426b26a1-3671-4fac-9448-cbf68b98cccb"/>
    <xsd:import namespace="961f5244-1643-40d3-ba83-6764178880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b26a1-3671-4fac-9448-cbf68b98cccb"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2dd70d1-bfc7-4895-99d1-1dad27ba1e5b}" ma:internalName="TaxCatchAll" ma:showField="CatchAllData" ma:web="426b26a1-3671-4fac-9448-cbf68b98cc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1f5244-1643-40d3-ba83-6764178880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64DF7-5669-4302-BDE9-D847C6E2D3A4}">
  <ds:schemaRefs>
    <ds:schemaRef ds:uri="http://schemas.microsoft.com/office/2006/metadata/properties"/>
    <ds:schemaRef ds:uri="http://schemas.microsoft.com/office/infopath/2007/PartnerControls"/>
    <ds:schemaRef ds:uri="ac2a700a-f41b-459e-bcfe-1484a8e9ee4b"/>
    <ds:schemaRef ds:uri="d769fe3e-85f4-4c8f-a11b-2b663c648a4c"/>
    <ds:schemaRef ds:uri="961f5244-1643-40d3-ba83-676417888052"/>
    <ds:schemaRef ds:uri="426b26a1-3671-4fac-9448-cbf68b98cccb"/>
  </ds:schemaRefs>
</ds:datastoreItem>
</file>

<file path=customXml/itemProps2.xml><?xml version="1.0" encoding="utf-8"?>
<ds:datastoreItem xmlns:ds="http://schemas.openxmlformats.org/officeDocument/2006/customXml" ds:itemID="{6C12680D-0454-4743-9C12-4C4DF100D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b26a1-3671-4fac-9448-cbf68b98cccb"/>
    <ds:schemaRef ds:uri="961f5244-1643-40d3-ba83-67641788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62BB6-52E5-4790-8DC2-658DC12EE502}">
  <ds:schemaRefs>
    <ds:schemaRef ds:uri="http://schemas.microsoft.com/sharepoint/v3/contenttype/forms"/>
  </ds:schemaRefs>
</ds:datastoreItem>
</file>

<file path=customXml/itemProps4.xml><?xml version="1.0" encoding="utf-8"?>
<ds:datastoreItem xmlns:ds="http://schemas.openxmlformats.org/officeDocument/2006/customXml" ds:itemID="{CCB91270-A9F4-45C2-8CA9-990D30E919BB}">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7482</Words>
  <Characters>55440</Characters>
  <Application>Microsoft Office Word</Application>
  <DocSecurity>4</DocSecurity>
  <Lines>1710</Lines>
  <Paragraphs>876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2025-10-07T10:00:00Z</dcterms:created>
  <dcterms:modified xsi:type="dcterms:W3CDTF">2025-10-07T10:00:00Z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2025-09-26T14:27:56Z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753b4367-fbf0-4b85-8226-cccdd426b197</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y fmtid="{D5CDD505-2E9C-101B-9397-08002B2CF9AE}" pid="10" name="ClassificationContentMarkingFooterText">
    <vt:lpwstr>Crayon Group - Internal Only</vt:lpwstr>
  </property>
  <property fmtid="{D5CDD505-2E9C-101B-9397-08002B2CF9AE}" pid="11" name="MediaServiceImageTags">
    <vt:lpwstr/>
  </property>
  <property fmtid="{D5CDD505-2E9C-101B-9397-08002B2CF9AE}" pid="12" name="ContentTypeId">
    <vt:lpwstr>0x010100DB554C2514CFE342994641D178199398</vt:lpwstr>
  </property>
  <property fmtid="{D5CDD505-2E9C-101B-9397-08002B2CF9AE}" pid="13" name="MSIP_Label_178c0f71-65dc-41d1-a799-91080a268621_Name">
    <vt:lpwstr>Internal - Crayon Group Only</vt:lpwstr>
  </property>
  <property fmtid="{D5CDD505-2E9C-101B-9397-08002B2CF9AE}" pid="14" name="MSIP_Label_178c0f71-65dc-41d1-a799-91080a268621_ContentBits">
    <vt:lpwstr>2</vt:lpwstr>
  </property>
  <property fmtid="{D5CDD505-2E9C-101B-9397-08002B2CF9AE}" pid="15" name="MSIP_Label_178c0f71-65dc-41d1-a799-91080a268621_Enabled">
    <vt:lpwstr>true</vt:lpwstr>
  </property>
  <property fmtid="{D5CDD505-2E9C-101B-9397-08002B2CF9AE}" pid="16" name="ClassificationContentMarkingFooterShapeIds">
    <vt:lpwstr>192b82af,52c4f2d9</vt:lpwstr>
  </property>
  <property fmtid="{D5CDD505-2E9C-101B-9397-08002B2CF9AE}" pid="17" name="MSIP_Label_178c0f71-65dc-41d1-a799-91080a268621_ActionId">
    <vt:lpwstr>dc315fe3-d8e5-4aea-9fae-6ec19b054a56</vt:lpwstr>
  </property>
  <property fmtid="{D5CDD505-2E9C-101B-9397-08002B2CF9AE}" pid="18" name="MSIP_Label_178c0f71-65dc-41d1-a799-91080a268621_Method">
    <vt:lpwstr>Standard</vt:lpwstr>
  </property>
  <property fmtid="{D5CDD505-2E9C-101B-9397-08002B2CF9AE}" pid="19" name="MSIP_Label_178c0f71-65dc-41d1-a799-91080a268621_SiteId">
    <vt:lpwstr>8f47ad71-44ca-48bf-afe3-56b9360a4495</vt:lpwstr>
  </property>
  <property fmtid="{D5CDD505-2E9C-101B-9397-08002B2CF9AE}" pid="20" name="ClassificationContentMarkingFooterFontProps">
    <vt:lpwstr>#000000,10,Calibri</vt:lpwstr>
  </property>
  <property fmtid="{D5CDD505-2E9C-101B-9397-08002B2CF9AE}" pid="21" name="MSIP_Label_178c0f71-65dc-41d1-a799-91080a268621_SetDate">
    <vt:lpwstr>2024-03-12T13:38:39Z</vt:lpwstr>
  </property>
  <property fmtid="{D5CDD505-2E9C-101B-9397-08002B2CF9AE}" pid="22" name="docLang">
    <vt:lpwstr>lt</vt:lpwstr>
  </property>
</Properties>
</file>