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9A524" w14:textId="3AF55AB8" w:rsidR="005625D4" w:rsidRPr="008A511B" w:rsidRDefault="005625D4" w:rsidP="005625D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8A511B">
        <w:rPr>
          <w:rFonts w:ascii="Times New Roman" w:hAnsi="Times New Roman" w:cs="Times New Roman"/>
          <w:sz w:val="24"/>
          <w:szCs w:val="24"/>
          <w:lang w:val="lt-LT"/>
        </w:rPr>
        <w:t>Suinteresuotiems dalyviams</w:t>
      </w:r>
    </w:p>
    <w:p w14:paraId="177912D4" w14:textId="175AD01F" w:rsidR="00EF3E34" w:rsidRPr="000A31AE" w:rsidRDefault="005625D4" w:rsidP="00297C27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625D4">
        <w:rPr>
          <w:rFonts w:ascii="Times New Roman" w:hAnsi="Times New Roman" w:cs="Times New Roman"/>
          <w:sz w:val="24"/>
          <w:szCs w:val="24"/>
          <w:lang w:val="lt-LT"/>
        </w:rPr>
        <w:t xml:space="preserve">DĖL </w:t>
      </w:r>
      <w:r w:rsidR="00732CC8">
        <w:rPr>
          <w:rFonts w:ascii="Times New Roman" w:hAnsi="Times New Roman" w:cs="Times New Roman"/>
          <w:sz w:val="24"/>
          <w:szCs w:val="24"/>
          <w:lang w:val="lt-LT"/>
        </w:rPr>
        <w:t>MAŽOS VERTĖS SKELBIAMO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KONKURSO</w:t>
      </w:r>
      <w:r w:rsidRPr="005625D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A31AE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732CC8">
        <w:rPr>
          <w:rFonts w:ascii="Times New Roman" w:hAnsi="Times New Roman" w:cs="Times New Roman"/>
          <w:sz w:val="24"/>
          <w:szCs w:val="24"/>
          <w:lang w:val="lt-LT"/>
        </w:rPr>
        <w:t>ELEKTROS PREKIŲ</w:t>
      </w:r>
      <w:r w:rsidR="00297C27" w:rsidRPr="00297C27">
        <w:rPr>
          <w:rFonts w:ascii="Times New Roman" w:hAnsi="Times New Roman" w:cs="Times New Roman"/>
          <w:sz w:val="24"/>
          <w:szCs w:val="24"/>
          <w:lang w:val="lt-LT"/>
        </w:rPr>
        <w:t xml:space="preserve"> PIRKIMAS</w:t>
      </w:r>
      <w:r w:rsidR="0092314F" w:rsidRPr="0092314F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780EB3">
        <w:rPr>
          <w:rFonts w:ascii="Times New Roman" w:hAnsi="Times New Roman" w:cs="Times New Roman"/>
          <w:sz w:val="24"/>
          <w:szCs w:val="24"/>
          <w:lang w:val="lt-LT"/>
        </w:rPr>
        <w:t>, pirkimo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80EB3">
        <w:rPr>
          <w:rFonts w:ascii="Times New Roman" w:hAnsi="Times New Roman" w:cs="Times New Roman"/>
          <w:bCs/>
          <w:sz w:val="24"/>
          <w:szCs w:val="24"/>
          <w:lang w:val="lt-LT"/>
        </w:rPr>
        <w:t>ID</w:t>
      </w:r>
      <w:r w:rsidR="00780EB3" w:rsidRPr="00780EB3">
        <w:rPr>
          <w:rFonts w:ascii="Times New Roman" w:hAnsi="Times New Roman" w:cs="Times New Roman"/>
          <w:bCs/>
          <w:i/>
          <w:sz w:val="24"/>
          <w:szCs w:val="24"/>
          <w:lang w:val="lt-LT"/>
        </w:rPr>
        <w:t xml:space="preserve"> </w:t>
      </w:r>
      <w:r w:rsidR="00732CC8">
        <w:rPr>
          <w:rFonts w:ascii="Times New Roman" w:hAnsi="Times New Roman" w:cs="Times New Roman"/>
          <w:bCs/>
          <w:i/>
          <w:sz w:val="24"/>
          <w:szCs w:val="24"/>
        </w:rPr>
        <w:t>4821279</w:t>
      </w:r>
      <w:r w:rsidR="00780EB3" w:rsidRPr="00780EB3">
        <w:rPr>
          <w:rFonts w:ascii="Times New Roman" w:hAnsi="Times New Roman" w:cs="Times New Roman"/>
          <w:bCs/>
          <w:i/>
          <w:sz w:val="24"/>
          <w:szCs w:val="24"/>
          <w:lang w:val="lt-LT"/>
        </w:rPr>
        <w:t xml:space="preserve"> </w:t>
      </w:r>
      <w:r w:rsidRPr="00651446">
        <w:rPr>
          <w:rFonts w:ascii="Times New Roman" w:hAnsi="Times New Roman" w:cs="Times New Roman"/>
          <w:bCs/>
          <w:sz w:val="24"/>
          <w:szCs w:val="24"/>
          <w:lang w:val="lt-LT"/>
        </w:rPr>
        <w:t>(PIRKIMAS)</w:t>
      </w:r>
      <w:r w:rsidRPr="0065144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21E175E4" w14:textId="63BB64DE" w:rsidR="00EF3E34" w:rsidRPr="00EF3E34" w:rsidRDefault="005625D4" w:rsidP="00B86F1C">
      <w:pPr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VšĮ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Klaipėdos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Pauliaus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Lindenau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mokymo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centras</w:t>
      </w:r>
      <w:proofErr w:type="spellEnd"/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(Perkančioji organizacija) </w:t>
      </w:r>
      <w:r w:rsidRPr="005625D4">
        <w:rPr>
          <w:rFonts w:ascii="Times New Roman" w:hAnsi="Times New Roman" w:cs="Times New Roman"/>
          <w:sz w:val="24"/>
          <w:szCs w:val="24"/>
          <w:lang w:val="lt-LT"/>
        </w:rPr>
        <w:t>Centrinės viešųjų pirkimų informacinės sistemos priemonėmis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(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CVP IS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)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gavo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tiekėjo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klausim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us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>/prašym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us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paaiškinti/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patikslinti 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P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>irkimo dokumentus.</w:t>
      </w:r>
      <w:r w:rsidR="00EF3E34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</w:p>
    <w:p w14:paraId="6ECEE0EA" w14:textId="676FABF6" w:rsidR="005625D4" w:rsidRPr="00574513" w:rsidRDefault="005625D4" w:rsidP="005625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1197606E" w14:textId="27198E4A" w:rsidR="005625D4" w:rsidRPr="00574513" w:rsidRDefault="005625D4" w:rsidP="00EF3E3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</w:pP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Viešojo pirkimo komisija išnagrinėjo klausimus</w:t>
      </w:r>
      <w:r w:rsidR="00255485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/prašymus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ir teikia atsakymus</w:t>
      </w:r>
      <w:r w:rsidR="00255485" w:rsidRPr="0025548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55485" w:rsidRPr="005625D4">
        <w:rPr>
          <w:rFonts w:ascii="Times New Roman" w:hAnsi="Times New Roman" w:cs="Times New Roman"/>
          <w:sz w:val="24"/>
          <w:szCs w:val="24"/>
          <w:lang w:val="lt-LT"/>
        </w:rPr>
        <w:t xml:space="preserve">paaiškindama / patikslindama Pirkimo </w:t>
      </w:r>
      <w:r w:rsidR="00937AB1">
        <w:rPr>
          <w:rFonts w:ascii="Times New Roman" w:hAnsi="Times New Roman" w:cs="Times New Roman"/>
          <w:sz w:val="24"/>
          <w:szCs w:val="24"/>
          <w:lang w:val="lt-LT"/>
        </w:rPr>
        <w:t>dokumentus</w:t>
      </w:r>
      <w:r w:rsidR="00B86F1C" w:rsidRPr="00651446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4678"/>
      </w:tblGrid>
      <w:tr w:rsidR="0092314F" w:rsidRPr="00142C60" w14:paraId="101D6BFA" w14:textId="77777777" w:rsidTr="00297C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86A2" w14:textId="56F44D4D" w:rsidR="0092314F" w:rsidRPr="00812E66" w:rsidRDefault="0092314F" w:rsidP="00732CC8">
            <w:pPr>
              <w:spacing w:after="0" w:line="240" w:lineRule="auto"/>
              <w:ind w:firstLin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F8F" w14:textId="5DBA7D54" w:rsidR="0092314F" w:rsidRPr="00254993" w:rsidRDefault="0092314F" w:rsidP="00B86F1C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Klausimas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/prašymas</w:t>
            </w: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</w:p>
          <w:p w14:paraId="6196DE46" w14:textId="6B708EA5" w:rsidR="0092314F" w:rsidRPr="0015421E" w:rsidRDefault="0092314F" w:rsidP="00732CC8">
            <w:pPr>
              <w:spacing w:after="0" w:line="240" w:lineRule="auto"/>
              <w:ind w:hanging="108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DB87" w14:textId="33B9D0C9" w:rsidR="0092314F" w:rsidRPr="00254993" w:rsidRDefault="0092314F" w:rsidP="00732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Paaiškinimas / patikslinimas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</w:p>
          <w:p w14:paraId="73DA1325" w14:textId="0DF62A57" w:rsidR="0092314F" w:rsidRPr="00812E66" w:rsidRDefault="0092314F" w:rsidP="00B86F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</w:p>
        </w:tc>
      </w:tr>
      <w:tr w:rsidR="0092314F" w:rsidRPr="00142C60" w14:paraId="794D0AF7" w14:textId="77777777" w:rsidTr="00297C27">
        <w:trPr>
          <w:trHeight w:val="1178"/>
        </w:trPr>
        <w:tc>
          <w:tcPr>
            <w:tcW w:w="851" w:type="dxa"/>
            <w:vAlign w:val="center"/>
          </w:tcPr>
          <w:p w14:paraId="53C42146" w14:textId="77777777" w:rsidR="0092314F" w:rsidRPr="00C6122A" w:rsidRDefault="0092314F" w:rsidP="002569DF">
            <w:pPr>
              <w:numPr>
                <w:ilvl w:val="0"/>
                <w:numId w:val="3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nl"/>
              </w:rPr>
            </w:pPr>
          </w:p>
        </w:tc>
        <w:tc>
          <w:tcPr>
            <w:tcW w:w="4394" w:type="dxa"/>
          </w:tcPr>
          <w:p w14:paraId="263D50E6" w14:textId="4204B617" w:rsidR="0092314F" w:rsidRPr="000D200B" w:rsidRDefault="00732CC8" w:rsidP="00523DB4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17 </w:t>
            </w:r>
            <w:proofErr w:type="spellStart"/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poz</w:t>
            </w:r>
            <w:proofErr w:type="spellEnd"/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- Kabelių lovys- koks plotis ir aukštis turi būti? Jeigu po 3m kanalas, tai užklausoje turi būti 99m</w:t>
            </w:r>
          </w:p>
        </w:tc>
        <w:tc>
          <w:tcPr>
            <w:tcW w:w="4678" w:type="dxa"/>
          </w:tcPr>
          <w:p w14:paraId="6716AC72" w14:textId="54C0695D" w:rsidR="00732CC8" w:rsidRPr="00732CC8" w:rsidRDefault="00732CC8" w:rsidP="00732CC8">
            <w:pPr>
              <w:spacing w:after="0" w:line="240" w:lineRule="auto"/>
              <w:rPr>
                <w:rFonts w:ascii="Times New Roman" w:eastAsia="Calibri" w:hAnsi="Times New Roman" w:cs="Times New Roman"/>
                <w:lang w:val="lt-LT"/>
              </w:rPr>
            </w:pPr>
            <w:r w:rsidRPr="00732CC8">
              <w:rPr>
                <w:rFonts w:ascii="Times New Roman" w:eastAsia="Calibri" w:hAnsi="Times New Roman" w:cs="Times New Roman"/>
                <w:lang w:val="lt-LT"/>
              </w:rPr>
              <w:t>Lovio aukštis – 60mm, plotis 200mm. Bendras ilgis tur</w:t>
            </w:r>
            <w:r w:rsidR="008548DA">
              <w:rPr>
                <w:rFonts w:ascii="Times New Roman" w:eastAsia="Calibri" w:hAnsi="Times New Roman" w:cs="Times New Roman"/>
                <w:lang w:val="lt-LT"/>
              </w:rPr>
              <w:t xml:space="preserve">i būti </w:t>
            </w:r>
            <w:r w:rsidRPr="00732CC8">
              <w:rPr>
                <w:rFonts w:ascii="Times New Roman" w:eastAsia="Calibri" w:hAnsi="Times New Roman" w:cs="Times New Roman"/>
                <w:lang w:val="lt-LT"/>
              </w:rPr>
              <w:t xml:space="preserve"> 99</w:t>
            </w:r>
            <w:r w:rsidR="008548DA">
              <w:rPr>
                <w:rFonts w:ascii="Times New Roman" w:eastAsia="Calibri" w:hAnsi="Times New Roman" w:cs="Times New Roman"/>
                <w:lang w:val="lt-LT"/>
              </w:rPr>
              <w:t xml:space="preserve"> </w:t>
            </w:r>
            <w:r w:rsidRPr="00732CC8">
              <w:rPr>
                <w:rFonts w:ascii="Times New Roman" w:eastAsia="Calibri" w:hAnsi="Times New Roman" w:cs="Times New Roman"/>
                <w:lang w:val="lt-LT"/>
              </w:rPr>
              <w:t>m.</w:t>
            </w:r>
            <w:r w:rsidR="00BC2A62">
              <w:rPr>
                <w:rFonts w:ascii="Times New Roman" w:eastAsia="Calibri" w:hAnsi="Times New Roman" w:cs="Times New Roman"/>
                <w:lang w:val="lt-LT"/>
              </w:rPr>
              <w:t xml:space="preserve"> (Pridedama patikslinta pasiūlymo forma)</w:t>
            </w:r>
            <w:bookmarkStart w:id="0" w:name="_GoBack"/>
            <w:bookmarkEnd w:id="0"/>
          </w:p>
          <w:p w14:paraId="19555290" w14:textId="49CA7223" w:rsidR="003B514F" w:rsidRPr="000D200B" w:rsidRDefault="003B514F" w:rsidP="005C776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hd w:val="clear" w:color="auto" w:fill="FFFFFF"/>
                <w:lang w:val="lt-LT"/>
              </w:rPr>
            </w:pPr>
          </w:p>
        </w:tc>
      </w:tr>
      <w:tr w:rsidR="0092314F" w:rsidRPr="00142C60" w14:paraId="7DAD7591" w14:textId="77777777" w:rsidTr="00297C27">
        <w:tc>
          <w:tcPr>
            <w:tcW w:w="851" w:type="dxa"/>
            <w:vAlign w:val="center"/>
          </w:tcPr>
          <w:p w14:paraId="1D54034B" w14:textId="77777777" w:rsidR="0092314F" w:rsidRPr="00812E66" w:rsidRDefault="0092314F" w:rsidP="002569DF">
            <w:pPr>
              <w:numPr>
                <w:ilvl w:val="0"/>
                <w:numId w:val="3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nl"/>
              </w:rPr>
            </w:pPr>
          </w:p>
        </w:tc>
        <w:tc>
          <w:tcPr>
            <w:tcW w:w="4394" w:type="dxa"/>
          </w:tcPr>
          <w:p w14:paraId="3B0F0BEB" w14:textId="4AD15E3C" w:rsidR="00466F71" w:rsidRPr="000D200B" w:rsidRDefault="00732CC8" w:rsidP="00466F7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lt-LT"/>
              </w:rPr>
            </w:pPr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18 </w:t>
            </w:r>
            <w:proofErr w:type="spellStart"/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poz</w:t>
            </w:r>
            <w:proofErr w:type="spellEnd"/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- PG </w:t>
            </w:r>
            <w:proofErr w:type="spellStart"/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Sujungiklis</w:t>
            </w:r>
            <w:proofErr w:type="spellEnd"/>
            <w:r w:rsidRPr="000D200B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- neaišku kas čia turi būti. Tiesus ; lankstus sujungimas ar varžtų komplektai?</w:t>
            </w:r>
            <w:r w:rsidRPr="000D200B">
              <w:rPr>
                <w:rFonts w:ascii="Times New Roman" w:eastAsia="Calibri" w:hAnsi="Times New Roman" w:cs="Times New Roman"/>
                <w:color w:val="00241A"/>
                <w:lang w:val="lt-LT"/>
              </w:rPr>
              <w:br/>
            </w:r>
          </w:p>
        </w:tc>
        <w:tc>
          <w:tcPr>
            <w:tcW w:w="4678" w:type="dxa"/>
          </w:tcPr>
          <w:p w14:paraId="3B754D3A" w14:textId="77777777" w:rsidR="00732CC8" w:rsidRPr="00732CC8" w:rsidRDefault="00732CC8" w:rsidP="00732CC8">
            <w:pPr>
              <w:spacing w:after="0" w:line="240" w:lineRule="auto"/>
              <w:rPr>
                <w:rFonts w:ascii="Times New Roman" w:eastAsia="Calibri" w:hAnsi="Times New Roman" w:cs="Times New Roman"/>
                <w:lang w:val="lt-LT"/>
              </w:rPr>
            </w:pPr>
            <w:r w:rsidRPr="00732CC8">
              <w:rPr>
                <w:rFonts w:ascii="Times New Roman" w:eastAsia="Calibri" w:hAnsi="Times New Roman" w:cs="Times New Roman"/>
                <w:lang w:val="lt-LT"/>
              </w:rPr>
              <w:t>Sujungimas tiesus - loviams sujungti tarpusavyje.</w:t>
            </w:r>
          </w:p>
          <w:p w14:paraId="4CC35C01" w14:textId="6BE26FF9" w:rsidR="008A5F4E" w:rsidRPr="000D200B" w:rsidRDefault="008A5F4E" w:rsidP="008A5F4E">
            <w:pPr>
              <w:pStyle w:val="Pagrindinistekstas"/>
              <w:tabs>
                <w:tab w:val="left" w:pos="0"/>
                <w:tab w:val="left" w:pos="450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lt-LT" w:bidi="lt-LT"/>
              </w:rPr>
            </w:pPr>
          </w:p>
        </w:tc>
      </w:tr>
      <w:tr w:rsidR="00297C27" w:rsidRPr="00142C60" w14:paraId="7692C9EC" w14:textId="77777777" w:rsidTr="00297C27">
        <w:tc>
          <w:tcPr>
            <w:tcW w:w="851" w:type="dxa"/>
            <w:vAlign w:val="center"/>
          </w:tcPr>
          <w:p w14:paraId="3B024100" w14:textId="77777777" w:rsidR="00297C27" w:rsidRPr="00812E66" w:rsidRDefault="00297C27" w:rsidP="002569DF">
            <w:pPr>
              <w:numPr>
                <w:ilvl w:val="0"/>
                <w:numId w:val="3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nl"/>
              </w:rPr>
            </w:pPr>
          </w:p>
        </w:tc>
        <w:tc>
          <w:tcPr>
            <w:tcW w:w="4394" w:type="dxa"/>
          </w:tcPr>
          <w:p w14:paraId="608469A6" w14:textId="19028257" w:rsidR="00297C27" w:rsidRPr="000D200B" w:rsidRDefault="00732CC8" w:rsidP="00466F7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24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poz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Skydelis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su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lizdais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kiek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3F 16A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lizdų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turi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būti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kiek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vietų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automatams</w:t>
            </w:r>
            <w:proofErr w:type="spellEnd"/>
            <w:r w:rsidRPr="000D200B">
              <w:rPr>
                <w:rFonts w:ascii="Times New Roman" w:hAnsi="Times New Roman" w:cs="Times New Roman"/>
                <w:shd w:val="clear" w:color="auto" w:fill="FFFFFF"/>
              </w:rPr>
              <w:t>?</w:t>
            </w:r>
          </w:p>
        </w:tc>
        <w:tc>
          <w:tcPr>
            <w:tcW w:w="4678" w:type="dxa"/>
          </w:tcPr>
          <w:p w14:paraId="6983DC6B" w14:textId="77777777" w:rsidR="00732CC8" w:rsidRPr="00732CC8" w:rsidRDefault="00732CC8" w:rsidP="00732CC8">
            <w:pPr>
              <w:spacing w:after="0" w:line="240" w:lineRule="auto"/>
              <w:rPr>
                <w:rFonts w:ascii="Times New Roman" w:eastAsia="Calibri" w:hAnsi="Times New Roman" w:cs="Times New Roman"/>
                <w:lang w:val="lt-LT"/>
              </w:rPr>
            </w:pPr>
            <w:r w:rsidRPr="00732CC8">
              <w:rPr>
                <w:rFonts w:ascii="Times New Roman" w:eastAsia="Calibri" w:hAnsi="Times New Roman" w:cs="Times New Roman"/>
                <w:lang w:val="lt-LT"/>
              </w:rPr>
              <w:t>Skydelyje reikalingi – 1x3F16A, 1x3F32A, 3x1F16A su atitinkamais automatais su rezervo vieta papildomiems automatams.</w:t>
            </w:r>
          </w:p>
          <w:p w14:paraId="52D5FE8A" w14:textId="219CCF19" w:rsidR="008A5F4E" w:rsidRPr="000D200B" w:rsidRDefault="008A5F4E" w:rsidP="008A5F4E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14:paraId="617AE696" w14:textId="079B92B2" w:rsidR="004453E1" w:rsidRDefault="004453E1" w:rsidP="00EF3E34">
      <w:pPr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</w:pPr>
    </w:p>
    <w:p w14:paraId="4B81C19E" w14:textId="4697B5DD" w:rsidR="00812E66" w:rsidRPr="00812E66" w:rsidRDefault="00812E66" w:rsidP="00EF3E34">
      <w:pPr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</w:pPr>
      <w:r w:rsidRPr="00812E6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  <w:t xml:space="preserve">* Suinteresuoto dalyvio prašymo paaiškinti / patikslinti Pirkimo </w:t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  <w:t>dokumentus</w:t>
      </w:r>
      <w:r w:rsidR="00EF3E3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  <w:t xml:space="preserve"> tekstas neredaguotas </w:t>
      </w:r>
    </w:p>
    <w:p w14:paraId="6C2DE556" w14:textId="0F86AE3D" w:rsidR="008C0D2B" w:rsidRDefault="00812E66" w:rsidP="008C0D2B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lt-LT"/>
        </w:rPr>
      </w:pPr>
      <w:r w:rsidRPr="00812E66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Pažymėtina, kad bet kuris </w:t>
      </w:r>
      <w:r w:rsidR="00732CC8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Perkančiosios organizacijos</w:t>
      </w:r>
      <w:r w:rsidRPr="00812E66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atliktas paaiškinimas / patikslinimas yra laikomas neatskiriama Pirkimo </w:t>
      </w:r>
      <w:r w:rsidR="00B521B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dokumentų</w:t>
      </w:r>
      <w:r w:rsidRPr="00812E66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dalimi ir jo nuostatos turi viršenybę prieš ankstesnes Pirkimo </w:t>
      </w:r>
      <w:r w:rsidR="00B521B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dokumentuose</w:t>
      </w:r>
      <w:r w:rsidRPr="00812E66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išdėstytas nuostatas. </w:t>
      </w:r>
    </w:p>
    <w:p w14:paraId="3B73F808" w14:textId="62BBAD7C" w:rsidR="008A511B" w:rsidRPr="008C0D2B" w:rsidRDefault="005625D4" w:rsidP="008C0D2B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lt-LT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Viešojo pirkimo komisija</w:t>
      </w:r>
    </w:p>
    <w:sectPr w:rsidR="008A511B" w:rsidRPr="008C0D2B" w:rsidSect="00994EE1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29FB"/>
    <w:multiLevelType w:val="hybridMultilevel"/>
    <w:tmpl w:val="42A05D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32906"/>
    <w:multiLevelType w:val="hybridMultilevel"/>
    <w:tmpl w:val="3FC860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30D5F"/>
    <w:multiLevelType w:val="hybridMultilevel"/>
    <w:tmpl w:val="34B436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FA3"/>
    <w:multiLevelType w:val="hybridMultilevel"/>
    <w:tmpl w:val="A4468D6C"/>
    <w:lvl w:ilvl="0" w:tplc="5CB4C62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530EB"/>
    <w:multiLevelType w:val="hybridMultilevel"/>
    <w:tmpl w:val="F2FC494C"/>
    <w:lvl w:ilvl="0" w:tplc="8D1AA74E">
      <w:start w:val="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8C236A0"/>
    <w:multiLevelType w:val="hybridMultilevel"/>
    <w:tmpl w:val="8B22132C"/>
    <w:lvl w:ilvl="0" w:tplc="F23EC8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66AAC"/>
    <w:multiLevelType w:val="hybridMultilevel"/>
    <w:tmpl w:val="26E0CB7C"/>
    <w:lvl w:ilvl="0" w:tplc="C68455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154F8"/>
    <w:multiLevelType w:val="hybridMultilevel"/>
    <w:tmpl w:val="F9C465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838CA"/>
    <w:multiLevelType w:val="hybridMultilevel"/>
    <w:tmpl w:val="A3822D9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E6977B1"/>
    <w:multiLevelType w:val="hybridMultilevel"/>
    <w:tmpl w:val="47C2643A"/>
    <w:lvl w:ilvl="0" w:tplc="DB76C6E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92220"/>
    <w:multiLevelType w:val="hybridMultilevel"/>
    <w:tmpl w:val="8BE2DC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5D4"/>
    <w:rsid w:val="00056630"/>
    <w:rsid w:val="000A31AE"/>
    <w:rsid w:val="000A5D60"/>
    <w:rsid w:val="000B437B"/>
    <w:rsid w:val="000D200B"/>
    <w:rsid w:val="00142C60"/>
    <w:rsid w:val="00143F0B"/>
    <w:rsid w:val="0015421E"/>
    <w:rsid w:val="00157CF5"/>
    <w:rsid w:val="00166F03"/>
    <w:rsid w:val="0017413C"/>
    <w:rsid w:val="001C4B23"/>
    <w:rsid w:val="001E29EC"/>
    <w:rsid w:val="001E4F14"/>
    <w:rsid w:val="00215773"/>
    <w:rsid w:val="00254993"/>
    <w:rsid w:val="00255485"/>
    <w:rsid w:val="002569DF"/>
    <w:rsid w:val="00290306"/>
    <w:rsid w:val="00297C27"/>
    <w:rsid w:val="002B639C"/>
    <w:rsid w:val="002F25A6"/>
    <w:rsid w:val="0030271B"/>
    <w:rsid w:val="003167A1"/>
    <w:rsid w:val="0032334E"/>
    <w:rsid w:val="003A6CEF"/>
    <w:rsid w:val="003B514F"/>
    <w:rsid w:val="003B5E3F"/>
    <w:rsid w:val="00433B81"/>
    <w:rsid w:val="00437D3D"/>
    <w:rsid w:val="004453E1"/>
    <w:rsid w:val="00454414"/>
    <w:rsid w:val="00466F71"/>
    <w:rsid w:val="004A1700"/>
    <w:rsid w:val="004C4B38"/>
    <w:rsid w:val="004F0A88"/>
    <w:rsid w:val="004F1601"/>
    <w:rsid w:val="00516454"/>
    <w:rsid w:val="00521994"/>
    <w:rsid w:val="00523DB4"/>
    <w:rsid w:val="00553301"/>
    <w:rsid w:val="005625D4"/>
    <w:rsid w:val="005C776E"/>
    <w:rsid w:val="00611C01"/>
    <w:rsid w:val="00626D74"/>
    <w:rsid w:val="00651446"/>
    <w:rsid w:val="006A18BB"/>
    <w:rsid w:val="006E5A79"/>
    <w:rsid w:val="006F0A6D"/>
    <w:rsid w:val="00721989"/>
    <w:rsid w:val="00732CC8"/>
    <w:rsid w:val="00734B33"/>
    <w:rsid w:val="00751B9D"/>
    <w:rsid w:val="0075717D"/>
    <w:rsid w:val="00761375"/>
    <w:rsid w:val="00780EB3"/>
    <w:rsid w:val="007A225B"/>
    <w:rsid w:val="007C48CE"/>
    <w:rsid w:val="007C6FB2"/>
    <w:rsid w:val="007D1FE5"/>
    <w:rsid w:val="007E0095"/>
    <w:rsid w:val="00812E66"/>
    <w:rsid w:val="00813B60"/>
    <w:rsid w:val="0084293F"/>
    <w:rsid w:val="00844229"/>
    <w:rsid w:val="008548DA"/>
    <w:rsid w:val="008A511B"/>
    <w:rsid w:val="008A5F4E"/>
    <w:rsid w:val="008C0D2B"/>
    <w:rsid w:val="008F1FFA"/>
    <w:rsid w:val="008F3756"/>
    <w:rsid w:val="00906299"/>
    <w:rsid w:val="0092314F"/>
    <w:rsid w:val="00930512"/>
    <w:rsid w:val="00931489"/>
    <w:rsid w:val="00937AB1"/>
    <w:rsid w:val="009471E0"/>
    <w:rsid w:val="0095011F"/>
    <w:rsid w:val="009A7C74"/>
    <w:rsid w:val="009B04D3"/>
    <w:rsid w:val="009F6043"/>
    <w:rsid w:val="00A44EC4"/>
    <w:rsid w:val="00A475ED"/>
    <w:rsid w:val="00A9320A"/>
    <w:rsid w:val="00AB592D"/>
    <w:rsid w:val="00AF0325"/>
    <w:rsid w:val="00B05FB9"/>
    <w:rsid w:val="00B121AB"/>
    <w:rsid w:val="00B156D8"/>
    <w:rsid w:val="00B25CDD"/>
    <w:rsid w:val="00B3401B"/>
    <w:rsid w:val="00B521B3"/>
    <w:rsid w:val="00B5317A"/>
    <w:rsid w:val="00B86F1C"/>
    <w:rsid w:val="00B9635E"/>
    <w:rsid w:val="00BB3886"/>
    <w:rsid w:val="00BC2A62"/>
    <w:rsid w:val="00BC33D1"/>
    <w:rsid w:val="00C4640F"/>
    <w:rsid w:val="00C6122A"/>
    <w:rsid w:val="00C631C6"/>
    <w:rsid w:val="00C66487"/>
    <w:rsid w:val="00CA59B8"/>
    <w:rsid w:val="00D02781"/>
    <w:rsid w:val="00D35A4B"/>
    <w:rsid w:val="00D456E0"/>
    <w:rsid w:val="00D71F35"/>
    <w:rsid w:val="00D80E31"/>
    <w:rsid w:val="00DB423E"/>
    <w:rsid w:val="00E20E49"/>
    <w:rsid w:val="00E5733A"/>
    <w:rsid w:val="00E67588"/>
    <w:rsid w:val="00E94D0A"/>
    <w:rsid w:val="00ED440E"/>
    <w:rsid w:val="00EE4BD6"/>
    <w:rsid w:val="00EF3E34"/>
    <w:rsid w:val="00F00962"/>
    <w:rsid w:val="00FF377B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C4C66"/>
  <w15:chartTrackingRefBased/>
  <w15:docId w15:val="{885C8D27-A68E-461F-83BF-67FC3B2E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625D4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3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5625D4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rsid w:val="005625D4"/>
    <w:rPr>
      <w:lang w:val="en-US"/>
    </w:rPr>
  </w:style>
  <w:style w:type="character" w:styleId="Komentaronuoroda">
    <w:name w:val="annotation reference"/>
    <w:basedOn w:val="Numatytasispastraiposriftas"/>
    <w:uiPriority w:val="99"/>
    <w:unhideWhenUsed/>
    <w:rsid w:val="00812E66"/>
    <w:rPr>
      <w:sz w:val="16"/>
      <w:szCs w:val="16"/>
    </w:rPr>
  </w:style>
  <w:style w:type="paragraph" w:styleId="Komentarotekstas">
    <w:name w:val="annotation text"/>
    <w:aliases w:val=" Diagrama Diagrama Diagrama, Diagrama Diagrama"/>
    <w:basedOn w:val="prastasis"/>
    <w:link w:val="KomentarotekstasDiagrama"/>
    <w:uiPriority w:val="99"/>
    <w:unhideWhenUsed/>
    <w:rsid w:val="00812E6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, Diagrama Diagrama Diagrama1"/>
    <w:basedOn w:val="Numatytasispastraiposriftas"/>
    <w:link w:val="Komentarotekstas"/>
    <w:uiPriority w:val="99"/>
    <w:rsid w:val="00812E6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2E6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2E66"/>
    <w:rPr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2E66"/>
    <w:rPr>
      <w:rFonts w:ascii="Segoe UI" w:hAnsi="Segoe UI" w:cs="Segoe UI"/>
      <w:sz w:val="18"/>
      <w:szCs w:val="18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31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Hipersaitas">
    <w:name w:val="Hyperlink"/>
    <w:basedOn w:val="Numatytasispastraiposriftas"/>
    <w:uiPriority w:val="99"/>
    <w:unhideWhenUsed/>
    <w:rsid w:val="0055330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330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51446"/>
    <w:pPr>
      <w:spacing w:after="0" w:line="240" w:lineRule="auto"/>
    </w:pPr>
    <w:rPr>
      <w:lang w:val="en-US"/>
    </w:rPr>
  </w:style>
  <w:style w:type="paragraph" w:styleId="Pagrindinistekstas">
    <w:name w:val="Body Text"/>
    <w:aliases w:val=" Char Char,body text,contents,bt,Corps de texte,body tesx,heading_txt,bodytxy2...,bodytxy2,Body Text - Level 2,??2,Head3NoNumber,?drad,ändrad,Body Text Ro,body indent, ändrad,Body single,EHPT,Standard paragraph,Char Char, Char,Char,b"/>
    <w:basedOn w:val="prastasis"/>
    <w:link w:val="PagrindinistekstasDiagrama"/>
    <w:uiPriority w:val="99"/>
    <w:qFormat/>
    <w:rsid w:val="008F1FF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bodytxy2 Diagrama,Body Text - Level 2 Diagrama,??2 Diagrama,b Diagrama"/>
    <w:basedOn w:val="Numatytasispastraiposriftas"/>
    <w:link w:val="Pagrindinistekstas"/>
    <w:uiPriority w:val="99"/>
    <w:qFormat/>
    <w:rsid w:val="008F1FF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1">
    <w:name w:val="Comment Text Char1"/>
    <w:aliases w:val=" Diagrama Diagrama Diagrama Char, Diagrama Diagrama Char"/>
    <w:uiPriority w:val="99"/>
    <w:locked/>
    <w:rsid w:val="00166F03"/>
    <w:rPr>
      <w:rFonts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BC0C79D1-7301-4E6D-823E-904FB33D9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A1674-540C-4867-A2CD-2E323DAD32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89D36-B21D-490E-82A7-078CBB3ED399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6 protokolo priedas. Atsakymų suvestinė</vt:lpstr>
      <vt:lpstr>6 protokolo priedas. Atsakymų suvestinė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protokolo priedas. Atsakymų suvestinė</dc:title>
  <dc:subject/>
  <dc:creator>Inga Kavaliauskienė</dc:creator>
  <cp:keywords/>
  <dc:description/>
  <cp:lastModifiedBy>Rita.Danilskiene@KLSRM.DOM</cp:lastModifiedBy>
  <cp:revision>43</cp:revision>
  <dcterms:created xsi:type="dcterms:W3CDTF">2024-10-08T08:07:00Z</dcterms:created>
  <dcterms:modified xsi:type="dcterms:W3CDTF">2025-10-07T11:08:00Z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4359;#Teisės ir pirkimų skyrius|72419e98-9ffe-4573-a524-85d9b5806ebb;#4363;#Ukrainos ir taikos investicijų skyrius|3fe9dbe6-3f97-46f0-ba46-4cccdb346c0e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795;#Tadas Kontrimas;#1283;#Laura Sungailaitė-Jurčė;#872;#Aina Jonuškytė;#134;#Aurima Lasickienė;#1701;#Rūta Valaitytė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