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40AA8E10" w:rsidR="00027B83" w:rsidRPr="00194EB8" w:rsidRDefault="00027B83" w:rsidP="000B0897">
      <w:pPr>
        <w:spacing w:line="276" w:lineRule="auto"/>
        <w:ind w:left="5387" w:firstLine="142"/>
        <w:jc w:val="center"/>
        <w:rPr>
          <w:bCs/>
          <w:caps/>
          <w:color w:val="000000" w:themeColor="text1"/>
        </w:rPr>
      </w:pPr>
    </w:p>
    <w:p w14:paraId="76F46F9D" w14:textId="77777777" w:rsidR="00027B83" w:rsidRPr="00194EB8" w:rsidRDefault="00027B83">
      <w:pPr>
        <w:tabs>
          <w:tab w:val="left" w:pos="5400"/>
        </w:tabs>
        <w:ind w:firstLine="62"/>
        <w:textAlignment w:val="center"/>
        <w:rPr>
          <w:color w:val="000000" w:themeColor="text1"/>
        </w:rPr>
      </w:pPr>
    </w:p>
    <w:p w14:paraId="1A6AC08A" w14:textId="77777777" w:rsidR="00027B83" w:rsidRPr="00194EB8" w:rsidRDefault="00027B83">
      <w:pPr>
        <w:tabs>
          <w:tab w:val="left" w:pos="5400"/>
        </w:tabs>
        <w:textAlignment w:val="center"/>
        <w:rPr>
          <w:color w:val="000000" w:themeColor="text1"/>
          <w:szCs w:val="24"/>
        </w:rPr>
      </w:pPr>
    </w:p>
    <w:p w14:paraId="0C693432" w14:textId="71E00E83" w:rsidR="00027B83" w:rsidRPr="00194EB8" w:rsidRDefault="004279EA">
      <w:pPr>
        <w:widowControl w:val="0"/>
        <w:pBdr>
          <w:top w:val="nil"/>
          <w:left w:val="nil"/>
          <w:bottom w:val="nil"/>
          <w:right w:val="nil"/>
          <w:between w:val="nil"/>
        </w:pBdr>
        <w:tabs>
          <w:tab w:val="left" w:pos="567"/>
          <w:tab w:val="left" w:pos="851"/>
        </w:tabs>
        <w:jc w:val="center"/>
        <w:rPr>
          <w:b/>
          <w:bCs/>
          <w:caps/>
          <w:color w:val="000000" w:themeColor="text1"/>
          <w:szCs w:val="24"/>
        </w:rPr>
      </w:pPr>
      <w:r>
        <w:rPr>
          <w:b/>
          <w:bCs/>
          <w:caps/>
          <w:color w:val="000000" w:themeColor="text1"/>
          <w:szCs w:val="24"/>
        </w:rPr>
        <w:t>DARBŲ</w:t>
      </w:r>
      <w:r w:rsidRPr="00194EB8">
        <w:rPr>
          <w:b/>
          <w:bCs/>
          <w:caps/>
          <w:color w:val="000000" w:themeColor="text1"/>
          <w:szCs w:val="24"/>
        </w:rPr>
        <w:t xml:space="preserve"> </w:t>
      </w:r>
      <w:r w:rsidR="000B0897" w:rsidRPr="00194EB8">
        <w:rPr>
          <w:b/>
          <w:bCs/>
          <w:caps/>
          <w:color w:val="000000" w:themeColor="text1"/>
          <w:szCs w:val="24"/>
        </w:rPr>
        <w:t>pirkimo-pardavimo sutarties Specialiosios sąlygos</w:t>
      </w:r>
    </w:p>
    <w:p w14:paraId="3B040F46" w14:textId="77777777" w:rsidR="00027B83" w:rsidRPr="00194EB8"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p w14:paraId="1BFF2692" w14:textId="77777777" w:rsidR="00027B83" w:rsidRPr="00194EB8" w:rsidRDefault="00027B83">
      <w:pPr>
        <w:widowControl w:val="0"/>
        <w:pBdr>
          <w:top w:val="nil"/>
          <w:left w:val="nil"/>
          <w:bottom w:val="nil"/>
          <w:right w:val="nil"/>
          <w:between w:val="nil"/>
        </w:pBdr>
        <w:tabs>
          <w:tab w:val="left" w:pos="567"/>
          <w:tab w:val="left" w:pos="851"/>
        </w:tabs>
        <w:jc w:val="center"/>
        <w:rPr>
          <w:caps/>
          <w:color w:val="000000" w:themeColor="text1"/>
          <w:szCs w:val="24"/>
        </w:rPr>
      </w:pPr>
    </w:p>
    <w:p w14:paraId="2677734D" w14:textId="77777777" w:rsidR="00027B83" w:rsidRPr="00194EB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4EB8" w:rsidRPr="00194EB8" w14:paraId="210B759A" w14:textId="77777777">
        <w:tc>
          <w:tcPr>
            <w:tcW w:w="2448" w:type="dxa"/>
          </w:tcPr>
          <w:p w14:paraId="4F8F16A8" w14:textId="77777777" w:rsidR="00027B83" w:rsidRPr="00194EB8" w:rsidRDefault="000B0897">
            <w:pPr>
              <w:jc w:val="both"/>
              <w:rPr>
                <w:b/>
                <w:color w:val="000000" w:themeColor="text1"/>
                <w:kern w:val="2"/>
                <w:szCs w:val="24"/>
              </w:rPr>
            </w:pPr>
            <w:r w:rsidRPr="00194EB8">
              <w:rPr>
                <w:b/>
                <w:color w:val="000000" w:themeColor="text1"/>
                <w:kern w:val="2"/>
                <w:szCs w:val="24"/>
              </w:rPr>
              <w:t>Sutarties pavadinimas</w:t>
            </w:r>
          </w:p>
        </w:tc>
        <w:tc>
          <w:tcPr>
            <w:tcW w:w="7110" w:type="dxa"/>
            <w:gridSpan w:val="3"/>
          </w:tcPr>
          <w:p w14:paraId="3F650206" w14:textId="0D1CB2AA" w:rsidR="00027B83" w:rsidRPr="00194EB8" w:rsidRDefault="007C0B87">
            <w:pPr>
              <w:jc w:val="both"/>
              <w:rPr>
                <w:color w:val="000000" w:themeColor="text1"/>
                <w:kern w:val="2"/>
                <w:szCs w:val="24"/>
              </w:rPr>
            </w:pPr>
            <w:r>
              <w:rPr>
                <w:color w:val="000000" w:themeColor="text1"/>
                <w:kern w:val="2"/>
                <w:szCs w:val="24"/>
              </w:rPr>
              <w:t>A</w:t>
            </w:r>
            <w:r w:rsidRPr="007C0B87">
              <w:rPr>
                <w:color w:val="000000" w:themeColor="text1"/>
                <w:kern w:val="2"/>
                <w:szCs w:val="24"/>
              </w:rPr>
              <w:t>psauginio kopagūbrio sutvirtinimo šakų klojiniais darbai</w:t>
            </w:r>
          </w:p>
        </w:tc>
      </w:tr>
      <w:tr w:rsidR="00027B83" w:rsidRPr="00194EB8" w14:paraId="676F0C19" w14:textId="77777777">
        <w:tc>
          <w:tcPr>
            <w:tcW w:w="2448" w:type="dxa"/>
          </w:tcPr>
          <w:p w14:paraId="4FAB4B1E" w14:textId="77777777" w:rsidR="00027B83" w:rsidRPr="00194EB8" w:rsidRDefault="000B0897">
            <w:pPr>
              <w:jc w:val="both"/>
              <w:rPr>
                <w:b/>
                <w:color w:val="000000" w:themeColor="text1"/>
                <w:kern w:val="2"/>
                <w:szCs w:val="24"/>
              </w:rPr>
            </w:pPr>
            <w:r w:rsidRPr="00194EB8">
              <w:rPr>
                <w:b/>
                <w:color w:val="000000" w:themeColor="text1"/>
                <w:kern w:val="2"/>
                <w:szCs w:val="24"/>
              </w:rPr>
              <w:t>Sutarties data</w:t>
            </w:r>
          </w:p>
        </w:tc>
        <w:tc>
          <w:tcPr>
            <w:tcW w:w="2177" w:type="dxa"/>
          </w:tcPr>
          <w:p w14:paraId="796DA43F" w14:textId="77777777" w:rsidR="00027B83" w:rsidRPr="00194EB8" w:rsidRDefault="00027B83">
            <w:pPr>
              <w:jc w:val="both"/>
              <w:rPr>
                <w:color w:val="000000" w:themeColor="text1"/>
                <w:kern w:val="2"/>
                <w:szCs w:val="24"/>
              </w:rPr>
            </w:pPr>
          </w:p>
        </w:tc>
        <w:tc>
          <w:tcPr>
            <w:tcW w:w="2362" w:type="dxa"/>
          </w:tcPr>
          <w:p w14:paraId="7E4309BB" w14:textId="77777777" w:rsidR="00027B83" w:rsidRPr="00194EB8" w:rsidRDefault="000B0897">
            <w:pPr>
              <w:jc w:val="both"/>
              <w:rPr>
                <w:b/>
                <w:color w:val="000000" w:themeColor="text1"/>
                <w:kern w:val="2"/>
                <w:szCs w:val="24"/>
              </w:rPr>
            </w:pPr>
            <w:r w:rsidRPr="00194EB8">
              <w:rPr>
                <w:b/>
                <w:color w:val="000000" w:themeColor="text1"/>
                <w:kern w:val="2"/>
                <w:szCs w:val="24"/>
              </w:rPr>
              <w:t>Sutarties numeris</w:t>
            </w:r>
          </w:p>
        </w:tc>
        <w:tc>
          <w:tcPr>
            <w:tcW w:w="2571" w:type="dxa"/>
          </w:tcPr>
          <w:p w14:paraId="6CD94D15" w14:textId="77777777" w:rsidR="00027B83" w:rsidRPr="00194EB8" w:rsidRDefault="00027B83">
            <w:pPr>
              <w:jc w:val="both"/>
              <w:rPr>
                <w:color w:val="000000" w:themeColor="text1"/>
                <w:kern w:val="2"/>
                <w:szCs w:val="24"/>
              </w:rPr>
            </w:pPr>
          </w:p>
        </w:tc>
      </w:tr>
    </w:tbl>
    <w:p w14:paraId="2A300375" w14:textId="77777777" w:rsidR="00027B83" w:rsidRPr="00194EB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EB8" w:rsidRPr="00194EB8" w14:paraId="46BE54F6" w14:textId="77777777">
        <w:tc>
          <w:tcPr>
            <w:tcW w:w="9558" w:type="dxa"/>
            <w:gridSpan w:val="3"/>
          </w:tcPr>
          <w:p w14:paraId="0F017A52" w14:textId="77777777" w:rsidR="00027B83" w:rsidRPr="00194EB8" w:rsidRDefault="000B0897">
            <w:pPr>
              <w:jc w:val="center"/>
              <w:rPr>
                <w:b/>
                <w:color w:val="000000" w:themeColor="text1"/>
                <w:kern w:val="2"/>
                <w:szCs w:val="24"/>
              </w:rPr>
            </w:pPr>
            <w:r w:rsidRPr="00194EB8">
              <w:rPr>
                <w:b/>
                <w:color w:val="000000" w:themeColor="text1"/>
                <w:kern w:val="2"/>
                <w:szCs w:val="24"/>
              </w:rPr>
              <w:t>1. SUTARTIES ŠALYS</w:t>
            </w:r>
          </w:p>
        </w:tc>
      </w:tr>
      <w:tr w:rsidR="00194EB8" w:rsidRPr="00194EB8" w14:paraId="04D436D4" w14:textId="77777777">
        <w:tc>
          <w:tcPr>
            <w:tcW w:w="2808" w:type="dxa"/>
            <w:vMerge w:val="restart"/>
          </w:tcPr>
          <w:p w14:paraId="0ECE2B8D" w14:textId="77777777" w:rsidR="00027B83" w:rsidRPr="00194EB8" w:rsidRDefault="00027B83">
            <w:pPr>
              <w:jc w:val="center"/>
              <w:rPr>
                <w:b/>
                <w:color w:val="000000" w:themeColor="text1"/>
                <w:kern w:val="2"/>
                <w:szCs w:val="24"/>
              </w:rPr>
            </w:pPr>
          </w:p>
          <w:p w14:paraId="16696CF5" w14:textId="77777777" w:rsidR="00027B83" w:rsidRPr="00194EB8" w:rsidRDefault="00027B83">
            <w:pPr>
              <w:jc w:val="center"/>
              <w:rPr>
                <w:b/>
                <w:color w:val="000000" w:themeColor="text1"/>
                <w:kern w:val="2"/>
                <w:szCs w:val="24"/>
              </w:rPr>
            </w:pPr>
          </w:p>
          <w:p w14:paraId="6585B756" w14:textId="77777777" w:rsidR="00027B83" w:rsidRPr="00194EB8" w:rsidRDefault="00027B83">
            <w:pPr>
              <w:jc w:val="center"/>
              <w:rPr>
                <w:b/>
                <w:color w:val="000000" w:themeColor="text1"/>
                <w:kern w:val="2"/>
                <w:szCs w:val="24"/>
              </w:rPr>
            </w:pPr>
          </w:p>
          <w:p w14:paraId="55D75142" w14:textId="77777777" w:rsidR="00027B83" w:rsidRPr="00194EB8" w:rsidRDefault="00027B83">
            <w:pPr>
              <w:rPr>
                <w:b/>
                <w:color w:val="000000" w:themeColor="text1"/>
                <w:kern w:val="2"/>
                <w:szCs w:val="24"/>
              </w:rPr>
            </w:pPr>
          </w:p>
          <w:p w14:paraId="405523D9" w14:textId="77777777" w:rsidR="00027B83" w:rsidRPr="00194EB8" w:rsidRDefault="000B0897">
            <w:pPr>
              <w:rPr>
                <w:b/>
                <w:color w:val="000000" w:themeColor="text1"/>
                <w:kern w:val="2"/>
                <w:szCs w:val="24"/>
              </w:rPr>
            </w:pPr>
            <w:r w:rsidRPr="00194EB8">
              <w:rPr>
                <w:b/>
                <w:color w:val="000000" w:themeColor="text1"/>
                <w:kern w:val="2"/>
                <w:szCs w:val="24"/>
              </w:rPr>
              <w:t>1.1. Pirkėjas</w:t>
            </w:r>
          </w:p>
        </w:tc>
        <w:tc>
          <w:tcPr>
            <w:tcW w:w="3240" w:type="dxa"/>
          </w:tcPr>
          <w:p w14:paraId="1D4D11A1" w14:textId="77777777" w:rsidR="00027B83" w:rsidRPr="00194EB8" w:rsidRDefault="000B0897">
            <w:pPr>
              <w:rPr>
                <w:color w:val="000000" w:themeColor="text1"/>
                <w:kern w:val="2"/>
                <w:szCs w:val="24"/>
              </w:rPr>
            </w:pPr>
            <w:r w:rsidRPr="00194EB8">
              <w:rPr>
                <w:color w:val="000000" w:themeColor="text1"/>
                <w:kern w:val="2"/>
                <w:szCs w:val="24"/>
              </w:rPr>
              <w:t>1.1.1. Pavadinimas</w:t>
            </w:r>
          </w:p>
        </w:tc>
        <w:tc>
          <w:tcPr>
            <w:tcW w:w="3510" w:type="dxa"/>
          </w:tcPr>
          <w:p w14:paraId="30AA0024" w14:textId="4EC0AA1D" w:rsidR="00027B83" w:rsidRPr="00194EB8" w:rsidRDefault="00612443">
            <w:pPr>
              <w:jc w:val="center"/>
              <w:rPr>
                <w:color w:val="000000" w:themeColor="text1"/>
                <w:kern w:val="2"/>
                <w:szCs w:val="24"/>
              </w:rPr>
            </w:pPr>
            <w:r w:rsidRPr="00194EB8">
              <w:rPr>
                <w:color w:val="000000" w:themeColor="text1"/>
                <w:kern w:val="2"/>
                <w:szCs w:val="24"/>
              </w:rPr>
              <w:t>Kuršių nerijos nacionalinio parko direkcija</w:t>
            </w:r>
          </w:p>
        </w:tc>
      </w:tr>
      <w:tr w:rsidR="00194EB8" w:rsidRPr="00194EB8" w14:paraId="05F15DB5" w14:textId="77777777">
        <w:tc>
          <w:tcPr>
            <w:tcW w:w="2808" w:type="dxa"/>
            <w:vMerge/>
          </w:tcPr>
          <w:p w14:paraId="5C481D02" w14:textId="77777777" w:rsidR="00027B83" w:rsidRPr="00194EB8" w:rsidRDefault="00027B83">
            <w:pPr>
              <w:rPr>
                <w:color w:val="000000" w:themeColor="text1"/>
                <w:kern w:val="2"/>
                <w:szCs w:val="24"/>
              </w:rPr>
            </w:pPr>
          </w:p>
        </w:tc>
        <w:tc>
          <w:tcPr>
            <w:tcW w:w="3240" w:type="dxa"/>
          </w:tcPr>
          <w:p w14:paraId="558DC631" w14:textId="77777777" w:rsidR="00027B83" w:rsidRPr="00194EB8" w:rsidRDefault="000B0897">
            <w:pPr>
              <w:rPr>
                <w:color w:val="000000" w:themeColor="text1"/>
                <w:kern w:val="2"/>
                <w:szCs w:val="24"/>
              </w:rPr>
            </w:pPr>
            <w:r w:rsidRPr="00194EB8">
              <w:rPr>
                <w:color w:val="000000" w:themeColor="text1"/>
                <w:kern w:val="2"/>
                <w:szCs w:val="24"/>
              </w:rPr>
              <w:t>1.1.2. Juridinio asmens kodas</w:t>
            </w:r>
          </w:p>
        </w:tc>
        <w:tc>
          <w:tcPr>
            <w:tcW w:w="3510" w:type="dxa"/>
          </w:tcPr>
          <w:p w14:paraId="3AF9384B" w14:textId="40078246" w:rsidR="00027B83" w:rsidRPr="00194EB8" w:rsidRDefault="00876BF8">
            <w:pPr>
              <w:jc w:val="center"/>
              <w:rPr>
                <w:color w:val="000000" w:themeColor="text1"/>
                <w:kern w:val="2"/>
                <w:szCs w:val="24"/>
              </w:rPr>
            </w:pPr>
            <w:r w:rsidRPr="00194EB8">
              <w:rPr>
                <w:color w:val="000000" w:themeColor="text1"/>
                <w:kern w:val="2"/>
                <w:szCs w:val="24"/>
              </w:rPr>
              <w:t>193064642</w:t>
            </w:r>
          </w:p>
        </w:tc>
      </w:tr>
      <w:tr w:rsidR="00194EB8" w:rsidRPr="00194EB8" w14:paraId="1A1EAC0E" w14:textId="77777777">
        <w:tc>
          <w:tcPr>
            <w:tcW w:w="2808" w:type="dxa"/>
            <w:vMerge/>
          </w:tcPr>
          <w:p w14:paraId="17A48EAC" w14:textId="77777777" w:rsidR="00027B83" w:rsidRPr="00194EB8" w:rsidRDefault="00027B83">
            <w:pPr>
              <w:rPr>
                <w:color w:val="000000" w:themeColor="text1"/>
                <w:kern w:val="2"/>
                <w:szCs w:val="24"/>
              </w:rPr>
            </w:pPr>
          </w:p>
        </w:tc>
        <w:tc>
          <w:tcPr>
            <w:tcW w:w="3240" w:type="dxa"/>
          </w:tcPr>
          <w:p w14:paraId="1F020C84" w14:textId="77777777" w:rsidR="00027B83" w:rsidRPr="00194EB8" w:rsidRDefault="000B0897">
            <w:pPr>
              <w:rPr>
                <w:color w:val="000000" w:themeColor="text1"/>
                <w:kern w:val="2"/>
                <w:szCs w:val="24"/>
              </w:rPr>
            </w:pPr>
            <w:r w:rsidRPr="00194EB8">
              <w:rPr>
                <w:color w:val="000000" w:themeColor="text1"/>
                <w:kern w:val="2"/>
                <w:szCs w:val="24"/>
              </w:rPr>
              <w:t>1.1.3. Adresas</w:t>
            </w:r>
          </w:p>
        </w:tc>
        <w:tc>
          <w:tcPr>
            <w:tcW w:w="3510" w:type="dxa"/>
          </w:tcPr>
          <w:p w14:paraId="2CA6E7FD" w14:textId="74915199" w:rsidR="00027B83" w:rsidRPr="00194EB8" w:rsidRDefault="00E51EFA">
            <w:pPr>
              <w:jc w:val="center"/>
              <w:rPr>
                <w:color w:val="000000" w:themeColor="text1"/>
                <w:kern w:val="2"/>
                <w:szCs w:val="24"/>
              </w:rPr>
            </w:pPr>
            <w:r w:rsidRPr="00194EB8">
              <w:rPr>
                <w:color w:val="000000" w:themeColor="text1"/>
                <w:kern w:val="2"/>
                <w:szCs w:val="24"/>
              </w:rPr>
              <w:t>L. Rėzos g. 8, Neringa</w:t>
            </w:r>
          </w:p>
        </w:tc>
      </w:tr>
      <w:tr w:rsidR="00194EB8" w:rsidRPr="00194EB8" w14:paraId="1511F02B" w14:textId="77777777">
        <w:tc>
          <w:tcPr>
            <w:tcW w:w="2808" w:type="dxa"/>
            <w:vMerge/>
          </w:tcPr>
          <w:p w14:paraId="25BB5214" w14:textId="77777777" w:rsidR="00027B83" w:rsidRPr="00194EB8" w:rsidRDefault="00027B83">
            <w:pPr>
              <w:rPr>
                <w:color w:val="000000" w:themeColor="text1"/>
                <w:kern w:val="2"/>
                <w:szCs w:val="24"/>
              </w:rPr>
            </w:pPr>
          </w:p>
        </w:tc>
        <w:tc>
          <w:tcPr>
            <w:tcW w:w="3240" w:type="dxa"/>
          </w:tcPr>
          <w:p w14:paraId="1E489D90" w14:textId="77777777" w:rsidR="00027B83" w:rsidRPr="00194EB8" w:rsidRDefault="000B0897">
            <w:pPr>
              <w:rPr>
                <w:color w:val="000000" w:themeColor="text1"/>
                <w:kern w:val="2"/>
                <w:szCs w:val="24"/>
              </w:rPr>
            </w:pPr>
            <w:r w:rsidRPr="00194EB8">
              <w:rPr>
                <w:color w:val="000000" w:themeColor="text1"/>
                <w:kern w:val="2"/>
                <w:szCs w:val="24"/>
              </w:rPr>
              <w:t>1.1.4. PVM mokėtojo kodas</w:t>
            </w:r>
          </w:p>
        </w:tc>
        <w:tc>
          <w:tcPr>
            <w:tcW w:w="3510" w:type="dxa"/>
          </w:tcPr>
          <w:p w14:paraId="62D15E0C" w14:textId="3CF69990" w:rsidR="00027B83" w:rsidRPr="00194EB8" w:rsidRDefault="002A2674">
            <w:pPr>
              <w:jc w:val="center"/>
              <w:rPr>
                <w:color w:val="000000" w:themeColor="text1"/>
                <w:kern w:val="2"/>
                <w:szCs w:val="24"/>
              </w:rPr>
            </w:pPr>
            <w:r w:rsidRPr="00194EB8">
              <w:rPr>
                <w:color w:val="000000" w:themeColor="text1"/>
                <w:kern w:val="2"/>
                <w:szCs w:val="24"/>
              </w:rPr>
              <w:t>LT930646411</w:t>
            </w:r>
          </w:p>
        </w:tc>
      </w:tr>
      <w:tr w:rsidR="00194EB8" w:rsidRPr="00194EB8" w14:paraId="527B3A53" w14:textId="77777777">
        <w:tc>
          <w:tcPr>
            <w:tcW w:w="2808" w:type="dxa"/>
            <w:vMerge/>
          </w:tcPr>
          <w:p w14:paraId="6C37541F" w14:textId="77777777" w:rsidR="00027B83" w:rsidRPr="00194EB8" w:rsidRDefault="00027B83">
            <w:pPr>
              <w:rPr>
                <w:color w:val="000000" w:themeColor="text1"/>
                <w:kern w:val="2"/>
                <w:szCs w:val="24"/>
              </w:rPr>
            </w:pPr>
          </w:p>
        </w:tc>
        <w:tc>
          <w:tcPr>
            <w:tcW w:w="3240" w:type="dxa"/>
          </w:tcPr>
          <w:p w14:paraId="21A31370" w14:textId="77777777" w:rsidR="00027B83" w:rsidRPr="00194EB8" w:rsidRDefault="000B0897">
            <w:pPr>
              <w:rPr>
                <w:color w:val="000000" w:themeColor="text1"/>
                <w:kern w:val="2"/>
                <w:szCs w:val="24"/>
              </w:rPr>
            </w:pPr>
            <w:r w:rsidRPr="00194EB8">
              <w:rPr>
                <w:color w:val="000000" w:themeColor="text1"/>
                <w:kern w:val="2"/>
                <w:szCs w:val="24"/>
              </w:rPr>
              <w:t>1.1.5. Atsiskaitomoji sąskaita</w:t>
            </w:r>
          </w:p>
        </w:tc>
        <w:tc>
          <w:tcPr>
            <w:tcW w:w="3510" w:type="dxa"/>
          </w:tcPr>
          <w:p w14:paraId="082D7201" w14:textId="77777777" w:rsidR="00027B83" w:rsidRPr="00194EB8" w:rsidRDefault="00027B83">
            <w:pPr>
              <w:jc w:val="center"/>
              <w:rPr>
                <w:color w:val="000000" w:themeColor="text1"/>
                <w:kern w:val="2"/>
                <w:szCs w:val="24"/>
              </w:rPr>
            </w:pPr>
          </w:p>
        </w:tc>
      </w:tr>
      <w:tr w:rsidR="00194EB8" w:rsidRPr="00194EB8" w14:paraId="53D75A5D" w14:textId="77777777">
        <w:tc>
          <w:tcPr>
            <w:tcW w:w="2808" w:type="dxa"/>
            <w:vMerge/>
          </w:tcPr>
          <w:p w14:paraId="5C795133" w14:textId="77777777" w:rsidR="00027B83" w:rsidRPr="00194EB8" w:rsidRDefault="00027B83">
            <w:pPr>
              <w:rPr>
                <w:color w:val="000000" w:themeColor="text1"/>
                <w:kern w:val="2"/>
                <w:szCs w:val="24"/>
              </w:rPr>
            </w:pPr>
          </w:p>
        </w:tc>
        <w:tc>
          <w:tcPr>
            <w:tcW w:w="3240" w:type="dxa"/>
          </w:tcPr>
          <w:p w14:paraId="352D0392" w14:textId="77777777" w:rsidR="00027B83" w:rsidRPr="00194EB8" w:rsidRDefault="000B0897">
            <w:pPr>
              <w:rPr>
                <w:color w:val="000000" w:themeColor="text1"/>
                <w:kern w:val="2"/>
                <w:szCs w:val="24"/>
              </w:rPr>
            </w:pPr>
            <w:r w:rsidRPr="00194EB8">
              <w:rPr>
                <w:color w:val="000000" w:themeColor="text1"/>
                <w:kern w:val="2"/>
                <w:szCs w:val="24"/>
              </w:rPr>
              <w:t>1.1.6. Bankas, banko kodas</w:t>
            </w:r>
          </w:p>
        </w:tc>
        <w:tc>
          <w:tcPr>
            <w:tcW w:w="3510" w:type="dxa"/>
          </w:tcPr>
          <w:p w14:paraId="1AEEBD0D" w14:textId="77777777" w:rsidR="00027B83" w:rsidRPr="00194EB8" w:rsidRDefault="00027B83">
            <w:pPr>
              <w:jc w:val="center"/>
              <w:rPr>
                <w:color w:val="000000" w:themeColor="text1"/>
                <w:kern w:val="2"/>
                <w:szCs w:val="24"/>
              </w:rPr>
            </w:pPr>
          </w:p>
        </w:tc>
      </w:tr>
      <w:tr w:rsidR="00194EB8" w:rsidRPr="00194EB8" w14:paraId="5776D650" w14:textId="77777777">
        <w:tc>
          <w:tcPr>
            <w:tcW w:w="2808" w:type="dxa"/>
            <w:vMerge/>
          </w:tcPr>
          <w:p w14:paraId="07B275EF" w14:textId="77777777" w:rsidR="00027B83" w:rsidRPr="00194EB8" w:rsidRDefault="00027B83">
            <w:pPr>
              <w:rPr>
                <w:color w:val="000000" w:themeColor="text1"/>
                <w:kern w:val="2"/>
                <w:szCs w:val="24"/>
              </w:rPr>
            </w:pPr>
          </w:p>
        </w:tc>
        <w:tc>
          <w:tcPr>
            <w:tcW w:w="3240" w:type="dxa"/>
          </w:tcPr>
          <w:p w14:paraId="646304A0" w14:textId="77777777" w:rsidR="00027B83" w:rsidRPr="00194EB8" w:rsidRDefault="000B0897">
            <w:pPr>
              <w:rPr>
                <w:color w:val="000000" w:themeColor="text1"/>
                <w:kern w:val="2"/>
                <w:szCs w:val="24"/>
              </w:rPr>
            </w:pPr>
            <w:r w:rsidRPr="00194EB8">
              <w:rPr>
                <w:color w:val="000000" w:themeColor="text1"/>
                <w:kern w:val="2"/>
                <w:szCs w:val="24"/>
              </w:rPr>
              <w:t>1.1.7. Telefonas</w:t>
            </w:r>
          </w:p>
        </w:tc>
        <w:tc>
          <w:tcPr>
            <w:tcW w:w="3510" w:type="dxa"/>
          </w:tcPr>
          <w:p w14:paraId="45B54DCF" w14:textId="77777777" w:rsidR="00027B83" w:rsidRPr="00194EB8" w:rsidRDefault="00027B83">
            <w:pPr>
              <w:jc w:val="center"/>
              <w:rPr>
                <w:color w:val="000000" w:themeColor="text1"/>
                <w:kern w:val="2"/>
                <w:szCs w:val="24"/>
              </w:rPr>
            </w:pPr>
          </w:p>
        </w:tc>
      </w:tr>
      <w:tr w:rsidR="00194EB8" w:rsidRPr="00194EB8" w14:paraId="37135B60" w14:textId="77777777">
        <w:tc>
          <w:tcPr>
            <w:tcW w:w="2808" w:type="dxa"/>
            <w:vMerge/>
          </w:tcPr>
          <w:p w14:paraId="0508AC48" w14:textId="77777777" w:rsidR="00027B83" w:rsidRPr="00194EB8" w:rsidRDefault="00027B83">
            <w:pPr>
              <w:rPr>
                <w:color w:val="000000" w:themeColor="text1"/>
                <w:kern w:val="2"/>
                <w:szCs w:val="24"/>
              </w:rPr>
            </w:pPr>
          </w:p>
        </w:tc>
        <w:tc>
          <w:tcPr>
            <w:tcW w:w="3240" w:type="dxa"/>
          </w:tcPr>
          <w:p w14:paraId="38C60B3E" w14:textId="77777777" w:rsidR="00027B83" w:rsidRPr="00194EB8" w:rsidRDefault="000B0897">
            <w:pPr>
              <w:rPr>
                <w:color w:val="000000" w:themeColor="text1"/>
                <w:kern w:val="2"/>
                <w:szCs w:val="24"/>
              </w:rPr>
            </w:pPr>
            <w:r w:rsidRPr="00194EB8">
              <w:rPr>
                <w:color w:val="000000" w:themeColor="text1"/>
                <w:kern w:val="2"/>
                <w:szCs w:val="24"/>
              </w:rPr>
              <w:t>1.1.8. El. paštas</w:t>
            </w:r>
          </w:p>
        </w:tc>
        <w:tc>
          <w:tcPr>
            <w:tcW w:w="3510" w:type="dxa"/>
          </w:tcPr>
          <w:p w14:paraId="20AA0F22" w14:textId="77777777" w:rsidR="00027B83" w:rsidRPr="00194EB8" w:rsidRDefault="00027B83">
            <w:pPr>
              <w:jc w:val="center"/>
              <w:rPr>
                <w:color w:val="000000" w:themeColor="text1"/>
                <w:kern w:val="2"/>
                <w:szCs w:val="24"/>
              </w:rPr>
            </w:pPr>
          </w:p>
        </w:tc>
      </w:tr>
      <w:tr w:rsidR="00194EB8" w:rsidRPr="00194EB8" w14:paraId="57382D2E" w14:textId="77777777">
        <w:tc>
          <w:tcPr>
            <w:tcW w:w="2808" w:type="dxa"/>
            <w:vMerge/>
          </w:tcPr>
          <w:p w14:paraId="7CA54B69" w14:textId="77777777" w:rsidR="00027B83" w:rsidRPr="00194EB8" w:rsidRDefault="00027B83">
            <w:pPr>
              <w:rPr>
                <w:color w:val="000000" w:themeColor="text1"/>
                <w:kern w:val="2"/>
                <w:szCs w:val="24"/>
              </w:rPr>
            </w:pPr>
          </w:p>
        </w:tc>
        <w:tc>
          <w:tcPr>
            <w:tcW w:w="3240" w:type="dxa"/>
          </w:tcPr>
          <w:p w14:paraId="6C4AFDAB" w14:textId="77777777" w:rsidR="00027B83" w:rsidRPr="00194EB8" w:rsidRDefault="000B0897">
            <w:pPr>
              <w:rPr>
                <w:color w:val="000000" w:themeColor="text1"/>
                <w:kern w:val="2"/>
                <w:szCs w:val="24"/>
              </w:rPr>
            </w:pPr>
            <w:r w:rsidRPr="00194EB8">
              <w:rPr>
                <w:color w:val="000000" w:themeColor="text1"/>
                <w:kern w:val="2"/>
                <w:szCs w:val="24"/>
              </w:rPr>
              <w:t>1.1.9. Šalies atstovas</w:t>
            </w:r>
          </w:p>
        </w:tc>
        <w:tc>
          <w:tcPr>
            <w:tcW w:w="3510" w:type="dxa"/>
          </w:tcPr>
          <w:p w14:paraId="13F27326" w14:textId="77777777" w:rsidR="00027B83" w:rsidRPr="00194EB8" w:rsidRDefault="00027B83">
            <w:pPr>
              <w:jc w:val="center"/>
              <w:rPr>
                <w:color w:val="000000" w:themeColor="text1"/>
                <w:kern w:val="2"/>
                <w:szCs w:val="24"/>
              </w:rPr>
            </w:pPr>
          </w:p>
        </w:tc>
      </w:tr>
      <w:tr w:rsidR="00194EB8" w:rsidRPr="00194EB8" w14:paraId="2B8B85E9" w14:textId="77777777">
        <w:tc>
          <w:tcPr>
            <w:tcW w:w="2808" w:type="dxa"/>
            <w:vMerge/>
          </w:tcPr>
          <w:p w14:paraId="212A1647" w14:textId="77777777" w:rsidR="00027B83" w:rsidRPr="00194EB8" w:rsidRDefault="00027B83">
            <w:pPr>
              <w:rPr>
                <w:color w:val="000000" w:themeColor="text1"/>
                <w:kern w:val="2"/>
                <w:szCs w:val="24"/>
              </w:rPr>
            </w:pPr>
          </w:p>
        </w:tc>
        <w:tc>
          <w:tcPr>
            <w:tcW w:w="3240" w:type="dxa"/>
          </w:tcPr>
          <w:p w14:paraId="66A57017" w14:textId="77777777" w:rsidR="00027B83" w:rsidRPr="00194EB8" w:rsidRDefault="000B0897">
            <w:pPr>
              <w:rPr>
                <w:color w:val="000000" w:themeColor="text1"/>
                <w:kern w:val="2"/>
                <w:szCs w:val="24"/>
              </w:rPr>
            </w:pPr>
            <w:r w:rsidRPr="00194EB8">
              <w:rPr>
                <w:color w:val="000000" w:themeColor="text1"/>
                <w:kern w:val="2"/>
                <w:szCs w:val="24"/>
              </w:rPr>
              <w:t>1.1.10. Atstovavimo pagrindas</w:t>
            </w:r>
          </w:p>
        </w:tc>
        <w:tc>
          <w:tcPr>
            <w:tcW w:w="3510" w:type="dxa"/>
          </w:tcPr>
          <w:p w14:paraId="73CA1B70" w14:textId="77777777" w:rsidR="00027B83" w:rsidRPr="00194EB8" w:rsidRDefault="00027B83">
            <w:pPr>
              <w:jc w:val="center"/>
              <w:rPr>
                <w:color w:val="000000" w:themeColor="text1"/>
                <w:kern w:val="2"/>
                <w:szCs w:val="24"/>
              </w:rPr>
            </w:pPr>
          </w:p>
        </w:tc>
      </w:tr>
      <w:tr w:rsidR="00194EB8" w:rsidRPr="00194EB8" w14:paraId="16928910" w14:textId="77777777">
        <w:tc>
          <w:tcPr>
            <w:tcW w:w="2808" w:type="dxa"/>
            <w:vMerge w:val="restart"/>
          </w:tcPr>
          <w:p w14:paraId="229CF69D" w14:textId="77777777" w:rsidR="00027B83" w:rsidRPr="00194EB8" w:rsidRDefault="00027B83">
            <w:pPr>
              <w:rPr>
                <w:b/>
                <w:color w:val="000000" w:themeColor="text1"/>
                <w:kern w:val="2"/>
                <w:szCs w:val="24"/>
              </w:rPr>
            </w:pPr>
          </w:p>
          <w:p w14:paraId="7AADBCFF" w14:textId="77777777" w:rsidR="00027B83" w:rsidRPr="00194EB8" w:rsidRDefault="00027B83">
            <w:pPr>
              <w:rPr>
                <w:b/>
                <w:color w:val="000000" w:themeColor="text1"/>
                <w:kern w:val="2"/>
                <w:szCs w:val="24"/>
              </w:rPr>
            </w:pPr>
          </w:p>
          <w:p w14:paraId="76388C47" w14:textId="77777777" w:rsidR="00027B83" w:rsidRPr="00194EB8" w:rsidRDefault="00027B83">
            <w:pPr>
              <w:rPr>
                <w:b/>
                <w:color w:val="000000" w:themeColor="text1"/>
                <w:kern w:val="2"/>
                <w:szCs w:val="24"/>
              </w:rPr>
            </w:pPr>
          </w:p>
          <w:p w14:paraId="726A738E" w14:textId="77777777" w:rsidR="00027B83" w:rsidRPr="00194EB8" w:rsidRDefault="000B0897">
            <w:pPr>
              <w:rPr>
                <w:b/>
                <w:color w:val="000000" w:themeColor="text1"/>
                <w:kern w:val="2"/>
                <w:szCs w:val="24"/>
              </w:rPr>
            </w:pPr>
            <w:r w:rsidRPr="00194EB8">
              <w:rPr>
                <w:b/>
                <w:color w:val="000000" w:themeColor="text1"/>
                <w:kern w:val="2"/>
                <w:szCs w:val="24"/>
              </w:rPr>
              <w:t>1.2. Tiekėjas</w:t>
            </w:r>
          </w:p>
          <w:p w14:paraId="043B3BC3" w14:textId="77777777" w:rsidR="00027B83" w:rsidRPr="00194EB8" w:rsidRDefault="00027B83" w:rsidP="002A2674">
            <w:pPr>
              <w:rPr>
                <w:b/>
                <w:color w:val="000000" w:themeColor="text1"/>
                <w:kern w:val="2"/>
                <w:szCs w:val="24"/>
              </w:rPr>
            </w:pPr>
          </w:p>
        </w:tc>
        <w:tc>
          <w:tcPr>
            <w:tcW w:w="3240" w:type="dxa"/>
          </w:tcPr>
          <w:p w14:paraId="6F705997" w14:textId="77777777" w:rsidR="00027B83" w:rsidRPr="00194EB8" w:rsidRDefault="000B0897">
            <w:pPr>
              <w:rPr>
                <w:color w:val="000000" w:themeColor="text1"/>
                <w:kern w:val="2"/>
                <w:szCs w:val="24"/>
              </w:rPr>
            </w:pPr>
            <w:r w:rsidRPr="00194EB8">
              <w:rPr>
                <w:color w:val="000000" w:themeColor="text1"/>
                <w:kern w:val="2"/>
                <w:szCs w:val="24"/>
              </w:rPr>
              <w:t>1.2.1. Pavadinimas</w:t>
            </w:r>
          </w:p>
        </w:tc>
        <w:tc>
          <w:tcPr>
            <w:tcW w:w="3510" w:type="dxa"/>
          </w:tcPr>
          <w:p w14:paraId="4429E712" w14:textId="77777777" w:rsidR="00027B83" w:rsidRPr="00194EB8" w:rsidRDefault="00027B83">
            <w:pPr>
              <w:jc w:val="center"/>
              <w:rPr>
                <w:color w:val="000000" w:themeColor="text1"/>
                <w:kern w:val="2"/>
                <w:szCs w:val="24"/>
              </w:rPr>
            </w:pPr>
          </w:p>
        </w:tc>
      </w:tr>
      <w:tr w:rsidR="00194EB8" w:rsidRPr="00194EB8" w14:paraId="4CD656F9" w14:textId="77777777">
        <w:tc>
          <w:tcPr>
            <w:tcW w:w="2808" w:type="dxa"/>
            <w:vMerge/>
          </w:tcPr>
          <w:p w14:paraId="0EA0F764" w14:textId="77777777" w:rsidR="00027B83" w:rsidRPr="00194EB8" w:rsidRDefault="00027B83">
            <w:pPr>
              <w:rPr>
                <w:b/>
                <w:color w:val="000000" w:themeColor="text1"/>
                <w:kern w:val="2"/>
                <w:szCs w:val="24"/>
              </w:rPr>
            </w:pPr>
          </w:p>
        </w:tc>
        <w:tc>
          <w:tcPr>
            <w:tcW w:w="3240" w:type="dxa"/>
          </w:tcPr>
          <w:p w14:paraId="503F833B" w14:textId="77777777" w:rsidR="00027B83" w:rsidRPr="00194EB8" w:rsidRDefault="000B0897">
            <w:pPr>
              <w:rPr>
                <w:color w:val="000000" w:themeColor="text1"/>
                <w:kern w:val="2"/>
                <w:szCs w:val="24"/>
              </w:rPr>
            </w:pPr>
            <w:r w:rsidRPr="00194EB8">
              <w:rPr>
                <w:color w:val="000000" w:themeColor="text1"/>
                <w:kern w:val="2"/>
                <w:szCs w:val="24"/>
              </w:rPr>
              <w:t>1.2.2. Juridinio asmens kodas</w:t>
            </w:r>
          </w:p>
        </w:tc>
        <w:tc>
          <w:tcPr>
            <w:tcW w:w="3510" w:type="dxa"/>
          </w:tcPr>
          <w:p w14:paraId="2F9A4859" w14:textId="77777777" w:rsidR="00027B83" w:rsidRPr="00194EB8" w:rsidRDefault="00027B83">
            <w:pPr>
              <w:jc w:val="center"/>
              <w:rPr>
                <w:color w:val="000000" w:themeColor="text1"/>
                <w:kern w:val="2"/>
                <w:szCs w:val="24"/>
              </w:rPr>
            </w:pPr>
          </w:p>
        </w:tc>
      </w:tr>
      <w:tr w:rsidR="00194EB8" w:rsidRPr="00194EB8" w14:paraId="6A3E88B7" w14:textId="77777777">
        <w:tc>
          <w:tcPr>
            <w:tcW w:w="2808" w:type="dxa"/>
            <w:vMerge/>
          </w:tcPr>
          <w:p w14:paraId="55D363B9" w14:textId="77777777" w:rsidR="00027B83" w:rsidRPr="00194EB8" w:rsidRDefault="00027B83">
            <w:pPr>
              <w:rPr>
                <w:b/>
                <w:color w:val="000000" w:themeColor="text1"/>
                <w:kern w:val="2"/>
                <w:szCs w:val="24"/>
              </w:rPr>
            </w:pPr>
          </w:p>
        </w:tc>
        <w:tc>
          <w:tcPr>
            <w:tcW w:w="3240" w:type="dxa"/>
          </w:tcPr>
          <w:p w14:paraId="29A5A52C" w14:textId="77777777" w:rsidR="00027B83" w:rsidRPr="00194EB8" w:rsidRDefault="000B0897">
            <w:pPr>
              <w:rPr>
                <w:color w:val="000000" w:themeColor="text1"/>
                <w:kern w:val="2"/>
                <w:szCs w:val="24"/>
              </w:rPr>
            </w:pPr>
            <w:r w:rsidRPr="00194EB8">
              <w:rPr>
                <w:color w:val="000000" w:themeColor="text1"/>
                <w:kern w:val="2"/>
                <w:szCs w:val="24"/>
              </w:rPr>
              <w:t>1.2.3. Adresas</w:t>
            </w:r>
          </w:p>
        </w:tc>
        <w:tc>
          <w:tcPr>
            <w:tcW w:w="3510" w:type="dxa"/>
          </w:tcPr>
          <w:p w14:paraId="52BE5137" w14:textId="77777777" w:rsidR="00027B83" w:rsidRPr="00194EB8" w:rsidRDefault="00027B83">
            <w:pPr>
              <w:jc w:val="center"/>
              <w:rPr>
                <w:color w:val="000000" w:themeColor="text1"/>
                <w:kern w:val="2"/>
                <w:szCs w:val="24"/>
              </w:rPr>
            </w:pPr>
          </w:p>
        </w:tc>
      </w:tr>
      <w:tr w:rsidR="00194EB8" w:rsidRPr="00194EB8" w14:paraId="10BDDB35" w14:textId="77777777">
        <w:tc>
          <w:tcPr>
            <w:tcW w:w="2808" w:type="dxa"/>
            <w:vMerge/>
          </w:tcPr>
          <w:p w14:paraId="7C0FB73C" w14:textId="77777777" w:rsidR="00027B83" w:rsidRPr="00194EB8" w:rsidRDefault="00027B83">
            <w:pPr>
              <w:rPr>
                <w:b/>
                <w:color w:val="000000" w:themeColor="text1"/>
                <w:kern w:val="2"/>
                <w:szCs w:val="24"/>
              </w:rPr>
            </w:pPr>
          </w:p>
        </w:tc>
        <w:tc>
          <w:tcPr>
            <w:tcW w:w="3240" w:type="dxa"/>
          </w:tcPr>
          <w:p w14:paraId="01F56213" w14:textId="77777777" w:rsidR="00027B83" w:rsidRPr="00194EB8" w:rsidRDefault="000B0897">
            <w:pPr>
              <w:rPr>
                <w:color w:val="000000" w:themeColor="text1"/>
                <w:kern w:val="2"/>
                <w:szCs w:val="24"/>
              </w:rPr>
            </w:pPr>
            <w:r w:rsidRPr="00194EB8">
              <w:rPr>
                <w:color w:val="000000" w:themeColor="text1"/>
                <w:kern w:val="2"/>
                <w:szCs w:val="24"/>
              </w:rPr>
              <w:t>1.2.4. PVM mokėtojo kodas</w:t>
            </w:r>
          </w:p>
        </w:tc>
        <w:tc>
          <w:tcPr>
            <w:tcW w:w="3510" w:type="dxa"/>
          </w:tcPr>
          <w:p w14:paraId="3DC02E52" w14:textId="77777777" w:rsidR="00027B83" w:rsidRPr="00194EB8" w:rsidRDefault="00027B83">
            <w:pPr>
              <w:jc w:val="center"/>
              <w:rPr>
                <w:color w:val="000000" w:themeColor="text1"/>
                <w:kern w:val="2"/>
                <w:szCs w:val="24"/>
              </w:rPr>
            </w:pPr>
          </w:p>
        </w:tc>
      </w:tr>
      <w:tr w:rsidR="00194EB8" w:rsidRPr="00194EB8" w14:paraId="4A389B23" w14:textId="77777777">
        <w:tc>
          <w:tcPr>
            <w:tcW w:w="2808" w:type="dxa"/>
            <w:vMerge/>
          </w:tcPr>
          <w:p w14:paraId="5E8F3B72" w14:textId="77777777" w:rsidR="00027B83" w:rsidRPr="00194EB8" w:rsidRDefault="00027B83">
            <w:pPr>
              <w:rPr>
                <w:b/>
                <w:color w:val="000000" w:themeColor="text1"/>
                <w:kern w:val="2"/>
                <w:szCs w:val="24"/>
              </w:rPr>
            </w:pPr>
          </w:p>
        </w:tc>
        <w:tc>
          <w:tcPr>
            <w:tcW w:w="3240" w:type="dxa"/>
          </w:tcPr>
          <w:p w14:paraId="37E87149" w14:textId="77777777" w:rsidR="00027B83" w:rsidRPr="00194EB8" w:rsidRDefault="000B0897">
            <w:pPr>
              <w:rPr>
                <w:color w:val="000000" w:themeColor="text1"/>
                <w:kern w:val="2"/>
                <w:szCs w:val="24"/>
              </w:rPr>
            </w:pPr>
            <w:r w:rsidRPr="00194EB8">
              <w:rPr>
                <w:color w:val="000000" w:themeColor="text1"/>
                <w:kern w:val="2"/>
                <w:szCs w:val="24"/>
              </w:rPr>
              <w:t>1.2.5. Atsiskaitomoji sąskaita</w:t>
            </w:r>
          </w:p>
        </w:tc>
        <w:tc>
          <w:tcPr>
            <w:tcW w:w="3510" w:type="dxa"/>
          </w:tcPr>
          <w:p w14:paraId="6B4ED46F" w14:textId="77777777" w:rsidR="00027B83" w:rsidRPr="00194EB8" w:rsidRDefault="00027B83">
            <w:pPr>
              <w:jc w:val="center"/>
              <w:rPr>
                <w:color w:val="000000" w:themeColor="text1"/>
                <w:kern w:val="2"/>
                <w:szCs w:val="24"/>
              </w:rPr>
            </w:pPr>
          </w:p>
        </w:tc>
      </w:tr>
      <w:tr w:rsidR="00194EB8" w:rsidRPr="00194EB8" w14:paraId="53C6C3C5" w14:textId="77777777">
        <w:tc>
          <w:tcPr>
            <w:tcW w:w="2808" w:type="dxa"/>
            <w:vMerge/>
          </w:tcPr>
          <w:p w14:paraId="78A46E72" w14:textId="77777777" w:rsidR="00027B83" w:rsidRPr="00194EB8" w:rsidRDefault="00027B83">
            <w:pPr>
              <w:rPr>
                <w:b/>
                <w:color w:val="000000" w:themeColor="text1"/>
                <w:kern w:val="2"/>
                <w:szCs w:val="24"/>
              </w:rPr>
            </w:pPr>
          </w:p>
        </w:tc>
        <w:tc>
          <w:tcPr>
            <w:tcW w:w="3240" w:type="dxa"/>
          </w:tcPr>
          <w:p w14:paraId="572DF85C" w14:textId="77777777" w:rsidR="00027B83" w:rsidRPr="00194EB8" w:rsidRDefault="000B0897">
            <w:pPr>
              <w:rPr>
                <w:color w:val="000000" w:themeColor="text1"/>
                <w:kern w:val="2"/>
                <w:szCs w:val="24"/>
              </w:rPr>
            </w:pPr>
            <w:r w:rsidRPr="00194EB8">
              <w:rPr>
                <w:color w:val="000000" w:themeColor="text1"/>
                <w:kern w:val="2"/>
                <w:szCs w:val="24"/>
              </w:rPr>
              <w:t>1.2.6. Bankas, banko kodas</w:t>
            </w:r>
          </w:p>
        </w:tc>
        <w:tc>
          <w:tcPr>
            <w:tcW w:w="3510" w:type="dxa"/>
          </w:tcPr>
          <w:p w14:paraId="199DBF76" w14:textId="77777777" w:rsidR="00027B83" w:rsidRPr="00194EB8" w:rsidRDefault="00027B83">
            <w:pPr>
              <w:jc w:val="center"/>
              <w:rPr>
                <w:color w:val="000000" w:themeColor="text1"/>
                <w:kern w:val="2"/>
                <w:szCs w:val="24"/>
              </w:rPr>
            </w:pPr>
          </w:p>
        </w:tc>
      </w:tr>
      <w:tr w:rsidR="00194EB8" w:rsidRPr="00194EB8" w14:paraId="0AD028CC" w14:textId="77777777">
        <w:tc>
          <w:tcPr>
            <w:tcW w:w="2808" w:type="dxa"/>
            <w:vMerge/>
          </w:tcPr>
          <w:p w14:paraId="0B51355C" w14:textId="77777777" w:rsidR="00027B83" w:rsidRPr="00194EB8" w:rsidRDefault="00027B83">
            <w:pPr>
              <w:rPr>
                <w:b/>
                <w:color w:val="000000" w:themeColor="text1"/>
                <w:kern w:val="2"/>
                <w:szCs w:val="24"/>
              </w:rPr>
            </w:pPr>
          </w:p>
        </w:tc>
        <w:tc>
          <w:tcPr>
            <w:tcW w:w="3240" w:type="dxa"/>
          </w:tcPr>
          <w:p w14:paraId="4578C743" w14:textId="77777777" w:rsidR="00027B83" w:rsidRPr="00194EB8" w:rsidRDefault="000B0897">
            <w:pPr>
              <w:rPr>
                <w:color w:val="000000" w:themeColor="text1"/>
                <w:kern w:val="2"/>
                <w:szCs w:val="24"/>
              </w:rPr>
            </w:pPr>
            <w:r w:rsidRPr="00194EB8">
              <w:rPr>
                <w:color w:val="000000" w:themeColor="text1"/>
                <w:kern w:val="2"/>
                <w:szCs w:val="24"/>
              </w:rPr>
              <w:t>1.2.7. Telefonas</w:t>
            </w:r>
          </w:p>
        </w:tc>
        <w:tc>
          <w:tcPr>
            <w:tcW w:w="3510" w:type="dxa"/>
          </w:tcPr>
          <w:p w14:paraId="45814210" w14:textId="77777777" w:rsidR="00027B83" w:rsidRPr="00194EB8" w:rsidRDefault="00027B83">
            <w:pPr>
              <w:jc w:val="center"/>
              <w:rPr>
                <w:color w:val="000000" w:themeColor="text1"/>
                <w:kern w:val="2"/>
                <w:szCs w:val="24"/>
              </w:rPr>
            </w:pPr>
          </w:p>
        </w:tc>
      </w:tr>
      <w:tr w:rsidR="00194EB8" w:rsidRPr="00194EB8" w14:paraId="18884704" w14:textId="77777777">
        <w:tc>
          <w:tcPr>
            <w:tcW w:w="2808" w:type="dxa"/>
            <w:vMerge/>
          </w:tcPr>
          <w:p w14:paraId="6EB9CA70" w14:textId="77777777" w:rsidR="00027B83" w:rsidRPr="00194EB8" w:rsidRDefault="00027B83">
            <w:pPr>
              <w:rPr>
                <w:b/>
                <w:color w:val="000000" w:themeColor="text1"/>
                <w:kern w:val="2"/>
                <w:szCs w:val="24"/>
              </w:rPr>
            </w:pPr>
          </w:p>
        </w:tc>
        <w:tc>
          <w:tcPr>
            <w:tcW w:w="3240" w:type="dxa"/>
          </w:tcPr>
          <w:p w14:paraId="68980A98" w14:textId="77777777" w:rsidR="00027B83" w:rsidRPr="00194EB8" w:rsidRDefault="000B0897">
            <w:pPr>
              <w:rPr>
                <w:color w:val="000000" w:themeColor="text1"/>
                <w:kern w:val="2"/>
                <w:szCs w:val="24"/>
              </w:rPr>
            </w:pPr>
            <w:r w:rsidRPr="00194EB8">
              <w:rPr>
                <w:color w:val="000000" w:themeColor="text1"/>
                <w:kern w:val="2"/>
                <w:szCs w:val="24"/>
              </w:rPr>
              <w:t>1.2.8. El. paštas</w:t>
            </w:r>
          </w:p>
        </w:tc>
        <w:tc>
          <w:tcPr>
            <w:tcW w:w="3510" w:type="dxa"/>
          </w:tcPr>
          <w:p w14:paraId="2BDB563E" w14:textId="77777777" w:rsidR="00027B83" w:rsidRPr="00194EB8" w:rsidRDefault="00027B83">
            <w:pPr>
              <w:jc w:val="center"/>
              <w:rPr>
                <w:color w:val="000000" w:themeColor="text1"/>
                <w:kern w:val="2"/>
                <w:szCs w:val="24"/>
              </w:rPr>
            </w:pPr>
          </w:p>
        </w:tc>
      </w:tr>
      <w:tr w:rsidR="00194EB8" w:rsidRPr="00194EB8" w14:paraId="460CF5F1" w14:textId="77777777">
        <w:tc>
          <w:tcPr>
            <w:tcW w:w="2808" w:type="dxa"/>
            <w:vMerge/>
          </w:tcPr>
          <w:p w14:paraId="3F192AA9" w14:textId="77777777" w:rsidR="00027B83" w:rsidRPr="00194EB8" w:rsidRDefault="00027B83">
            <w:pPr>
              <w:rPr>
                <w:b/>
                <w:color w:val="000000" w:themeColor="text1"/>
                <w:kern w:val="2"/>
                <w:szCs w:val="24"/>
              </w:rPr>
            </w:pPr>
          </w:p>
        </w:tc>
        <w:tc>
          <w:tcPr>
            <w:tcW w:w="3240" w:type="dxa"/>
          </w:tcPr>
          <w:p w14:paraId="438676CD" w14:textId="77777777" w:rsidR="00027B83" w:rsidRPr="00194EB8" w:rsidRDefault="000B0897">
            <w:pPr>
              <w:rPr>
                <w:color w:val="000000" w:themeColor="text1"/>
                <w:kern w:val="2"/>
                <w:szCs w:val="24"/>
              </w:rPr>
            </w:pPr>
            <w:r w:rsidRPr="00194EB8">
              <w:rPr>
                <w:color w:val="000000" w:themeColor="text1"/>
                <w:kern w:val="2"/>
                <w:szCs w:val="24"/>
              </w:rPr>
              <w:t>1.2.9. Šalies atstovas</w:t>
            </w:r>
          </w:p>
        </w:tc>
        <w:tc>
          <w:tcPr>
            <w:tcW w:w="3510" w:type="dxa"/>
          </w:tcPr>
          <w:p w14:paraId="18887569" w14:textId="77777777" w:rsidR="00027B83" w:rsidRPr="00194EB8" w:rsidRDefault="00027B83">
            <w:pPr>
              <w:jc w:val="center"/>
              <w:rPr>
                <w:color w:val="000000" w:themeColor="text1"/>
                <w:kern w:val="2"/>
                <w:szCs w:val="24"/>
              </w:rPr>
            </w:pPr>
          </w:p>
        </w:tc>
      </w:tr>
      <w:tr w:rsidR="00027B83" w:rsidRPr="00194EB8" w14:paraId="27B074B5" w14:textId="77777777">
        <w:tc>
          <w:tcPr>
            <w:tcW w:w="2808" w:type="dxa"/>
            <w:vMerge/>
          </w:tcPr>
          <w:p w14:paraId="7A43EC40" w14:textId="77777777" w:rsidR="00027B83" w:rsidRPr="00194EB8" w:rsidRDefault="00027B83">
            <w:pPr>
              <w:rPr>
                <w:b/>
                <w:color w:val="000000" w:themeColor="text1"/>
                <w:kern w:val="2"/>
                <w:szCs w:val="24"/>
              </w:rPr>
            </w:pPr>
          </w:p>
        </w:tc>
        <w:tc>
          <w:tcPr>
            <w:tcW w:w="3240" w:type="dxa"/>
          </w:tcPr>
          <w:p w14:paraId="1ACB3AF4" w14:textId="77777777" w:rsidR="00027B83" w:rsidRPr="00194EB8" w:rsidRDefault="000B0897">
            <w:pPr>
              <w:rPr>
                <w:color w:val="000000" w:themeColor="text1"/>
                <w:kern w:val="2"/>
                <w:szCs w:val="24"/>
              </w:rPr>
            </w:pPr>
            <w:r w:rsidRPr="00194EB8">
              <w:rPr>
                <w:color w:val="000000" w:themeColor="text1"/>
                <w:kern w:val="2"/>
                <w:szCs w:val="24"/>
              </w:rPr>
              <w:t>1.2.10. Atstovavimo pagrindas</w:t>
            </w:r>
          </w:p>
        </w:tc>
        <w:tc>
          <w:tcPr>
            <w:tcW w:w="3510" w:type="dxa"/>
          </w:tcPr>
          <w:p w14:paraId="01A1651B" w14:textId="77777777" w:rsidR="00027B83" w:rsidRPr="00194EB8" w:rsidRDefault="00027B83">
            <w:pPr>
              <w:jc w:val="center"/>
              <w:rPr>
                <w:color w:val="000000" w:themeColor="text1"/>
                <w:kern w:val="2"/>
                <w:szCs w:val="24"/>
              </w:rPr>
            </w:pPr>
          </w:p>
        </w:tc>
      </w:tr>
    </w:tbl>
    <w:p w14:paraId="377A0A90" w14:textId="77777777" w:rsidR="00027B83" w:rsidRPr="00194EB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94EB8" w:rsidRPr="00194EB8" w14:paraId="30D32D1A" w14:textId="77777777" w:rsidTr="3F24736B">
        <w:trPr>
          <w:trHeight w:val="300"/>
        </w:trPr>
        <w:tc>
          <w:tcPr>
            <w:tcW w:w="9535" w:type="dxa"/>
            <w:gridSpan w:val="4"/>
          </w:tcPr>
          <w:p w14:paraId="5FF40E3D" w14:textId="77777777" w:rsidR="00027B83" w:rsidRPr="00194EB8" w:rsidRDefault="000B0897">
            <w:pPr>
              <w:jc w:val="center"/>
              <w:rPr>
                <w:b/>
                <w:color w:val="000000" w:themeColor="text1"/>
                <w:kern w:val="2"/>
                <w:szCs w:val="24"/>
              </w:rPr>
            </w:pPr>
            <w:r w:rsidRPr="00194EB8">
              <w:rPr>
                <w:b/>
                <w:color w:val="000000" w:themeColor="text1"/>
                <w:kern w:val="2"/>
                <w:szCs w:val="24"/>
              </w:rPr>
              <w:t>2. ATSAKINGI ASMENYS</w:t>
            </w:r>
          </w:p>
        </w:tc>
      </w:tr>
      <w:tr w:rsidR="00194EB8" w:rsidRPr="00194EB8" w14:paraId="7EC99386" w14:textId="77777777" w:rsidTr="3F24736B">
        <w:trPr>
          <w:trHeight w:val="300"/>
        </w:trPr>
        <w:tc>
          <w:tcPr>
            <w:tcW w:w="3094" w:type="dxa"/>
            <w:gridSpan w:val="2"/>
          </w:tcPr>
          <w:p w14:paraId="30760A59" w14:textId="1363561D" w:rsidR="00027B83" w:rsidRPr="00194EB8" w:rsidRDefault="000B0897">
            <w:pPr>
              <w:rPr>
                <w:b/>
                <w:color w:val="000000" w:themeColor="text1"/>
                <w:kern w:val="2"/>
                <w:szCs w:val="24"/>
              </w:rPr>
            </w:pPr>
            <w:r w:rsidRPr="00194EB8">
              <w:rPr>
                <w:b/>
                <w:color w:val="000000" w:themeColor="text1"/>
                <w:kern w:val="2"/>
                <w:szCs w:val="24"/>
              </w:rPr>
              <w:t xml:space="preserve">2.1. Pirkėjo kontaktiniai asmenys, atsakingi už Sutarties vykdymą, </w:t>
            </w:r>
            <w:r w:rsidR="004279EA">
              <w:rPr>
                <w:b/>
                <w:color w:val="000000" w:themeColor="text1"/>
                <w:szCs w:val="24"/>
              </w:rPr>
              <w:t>Darb</w:t>
            </w:r>
            <w:r w:rsidRPr="00194EB8">
              <w:rPr>
                <w:b/>
                <w:color w:val="000000" w:themeColor="text1"/>
                <w:szCs w:val="24"/>
              </w:rPr>
              <w:t>ų</w:t>
            </w:r>
            <w:r w:rsidRPr="00194EB8">
              <w:rPr>
                <w:b/>
                <w:color w:val="000000" w:themeColor="text1"/>
                <w:kern w:val="2"/>
                <w:szCs w:val="24"/>
              </w:rPr>
              <w:t xml:space="preserve"> priėmimą, Sąskaitų per informacinę sistemą SABIS priėmimą</w:t>
            </w:r>
          </w:p>
        </w:tc>
        <w:tc>
          <w:tcPr>
            <w:tcW w:w="6441" w:type="dxa"/>
            <w:gridSpan w:val="2"/>
          </w:tcPr>
          <w:p w14:paraId="3B77D23F" w14:textId="77777777" w:rsidR="00027B83" w:rsidRPr="00194EB8" w:rsidRDefault="000B0897">
            <w:pPr>
              <w:rPr>
                <w:color w:val="000000" w:themeColor="text1"/>
                <w:kern w:val="2"/>
                <w:szCs w:val="24"/>
              </w:rPr>
            </w:pPr>
            <w:r w:rsidRPr="00194EB8">
              <w:rPr>
                <w:color w:val="000000" w:themeColor="text1"/>
                <w:kern w:val="2"/>
                <w:szCs w:val="24"/>
              </w:rPr>
              <w:t>(nurodyti padalinį / skyrių, pareigas, vardą, pavardę, tel., el. paštą)</w:t>
            </w:r>
          </w:p>
        </w:tc>
      </w:tr>
      <w:tr w:rsidR="00194EB8" w:rsidRPr="00194EB8" w14:paraId="64DD2FBA" w14:textId="77777777" w:rsidTr="3F24736B">
        <w:trPr>
          <w:trHeight w:val="300"/>
        </w:trPr>
        <w:tc>
          <w:tcPr>
            <w:tcW w:w="3094" w:type="dxa"/>
            <w:gridSpan w:val="2"/>
          </w:tcPr>
          <w:p w14:paraId="162D7750" w14:textId="77777777" w:rsidR="00027B83" w:rsidRPr="00194EB8" w:rsidRDefault="000B0897">
            <w:pPr>
              <w:rPr>
                <w:b/>
                <w:color w:val="000000" w:themeColor="text1"/>
                <w:kern w:val="2"/>
                <w:szCs w:val="24"/>
              </w:rPr>
            </w:pPr>
            <w:r w:rsidRPr="00194EB8">
              <w:rPr>
                <w:b/>
                <w:color w:val="000000" w:themeColor="text1"/>
                <w:kern w:val="2"/>
                <w:szCs w:val="24"/>
              </w:rPr>
              <w:t>2.2. Tiekėjo kontaktiniai asmenys, atsakingi už Sutarties vykdymą</w:t>
            </w:r>
          </w:p>
        </w:tc>
        <w:tc>
          <w:tcPr>
            <w:tcW w:w="6441" w:type="dxa"/>
            <w:gridSpan w:val="2"/>
          </w:tcPr>
          <w:p w14:paraId="694706CF" w14:textId="77777777" w:rsidR="00027B83" w:rsidRPr="00194EB8" w:rsidRDefault="000B0897">
            <w:pPr>
              <w:rPr>
                <w:color w:val="000000" w:themeColor="text1"/>
                <w:kern w:val="2"/>
                <w:szCs w:val="24"/>
              </w:rPr>
            </w:pPr>
            <w:r w:rsidRPr="00194EB8">
              <w:rPr>
                <w:color w:val="000000" w:themeColor="text1"/>
                <w:kern w:val="2"/>
                <w:szCs w:val="24"/>
              </w:rPr>
              <w:t>(nurodyti padalinį / skyrių, pareigas, vardą, pavardę, tel., el. paštą)</w:t>
            </w:r>
          </w:p>
        </w:tc>
      </w:tr>
      <w:tr w:rsidR="00194EB8" w:rsidRPr="00194EB8" w14:paraId="17D3AF1B" w14:textId="77777777" w:rsidTr="3F24736B">
        <w:trPr>
          <w:trHeight w:val="300"/>
        </w:trPr>
        <w:tc>
          <w:tcPr>
            <w:tcW w:w="9535" w:type="dxa"/>
            <w:gridSpan w:val="4"/>
          </w:tcPr>
          <w:p w14:paraId="147CEE6E" w14:textId="77777777" w:rsidR="00027B83" w:rsidRPr="00194EB8" w:rsidRDefault="000B0897">
            <w:pPr>
              <w:jc w:val="center"/>
              <w:rPr>
                <w:b/>
                <w:color w:val="000000" w:themeColor="text1"/>
                <w:kern w:val="2"/>
                <w:szCs w:val="24"/>
              </w:rPr>
            </w:pPr>
            <w:r w:rsidRPr="00194EB8">
              <w:rPr>
                <w:b/>
                <w:color w:val="000000" w:themeColor="text1"/>
                <w:kern w:val="2"/>
                <w:szCs w:val="24"/>
              </w:rPr>
              <w:t>3. SUTARTIES DALYKAS</w:t>
            </w:r>
          </w:p>
        </w:tc>
      </w:tr>
      <w:tr w:rsidR="00194EB8" w:rsidRPr="00194EB8" w14:paraId="78BAF5CF" w14:textId="77777777" w:rsidTr="3F24736B">
        <w:trPr>
          <w:trHeight w:val="300"/>
        </w:trPr>
        <w:tc>
          <w:tcPr>
            <w:tcW w:w="3094" w:type="dxa"/>
            <w:gridSpan w:val="2"/>
          </w:tcPr>
          <w:p w14:paraId="2EF15AAD" w14:textId="77777777" w:rsidR="00027B83" w:rsidRPr="00194EB8" w:rsidRDefault="000B0897">
            <w:pPr>
              <w:rPr>
                <w:b/>
                <w:color w:val="000000" w:themeColor="text1"/>
                <w:kern w:val="2"/>
                <w:szCs w:val="24"/>
              </w:rPr>
            </w:pPr>
            <w:r w:rsidRPr="00194EB8">
              <w:rPr>
                <w:b/>
                <w:color w:val="000000" w:themeColor="text1"/>
                <w:kern w:val="2"/>
                <w:szCs w:val="24"/>
              </w:rPr>
              <w:lastRenderedPageBreak/>
              <w:t>3.1. Sutarties dalykas</w:t>
            </w:r>
          </w:p>
        </w:tc>
        <w:tc>
          <w:tcPr>
            <w:tcW w:w="6441" w:type="dxa"/>
            <w:gridSpan w:val="2"/>
          </w:tcPr>
          <w:p w14:paraId="7C307DB4" w14:textId="273BF758" w:rsidR="00027B83" w:rsidRPr="00194EB8" w:rsidRDefault="000B0897" w:rsidP="1E1F0C17">
            <w:pPr>
              <w:rPr>
                <w:color w:val="000000" w:themeColor="text1"/>
                <w:kern w:val="2"/>
              </w:rPr>
            </w:pPr>
            <w:r w:rsidRPr="1E1F0C17">
              <w:rPr>
                <w:color w:val="000000" w:themeColor="text1"/>
                <w:kern w:val="2"/>
              </w:rPr>
              <w:t xml:space="preserve">Tiekėjas įsipareigoja Sutartyje numatytomis sąlygomis </w:t>
            </w:r>
            <w:r w:rsidR="004279EA">
              <w:rPr>
                <w:color w:val="000000" w:themeColor="text1"/>
                <w:kern w:val="2"/>
              </w:rPr>
              <w:t>atlikti</w:t>
            </w:r>
            <w:r w:rsidR="004279EA" w:rsidRPr="1E1F0C17">
              <w:rPr>
                <w:color w:val="000000" w:themeColor="text1"/>
                <w:kern w:val="2"/>
              </w:rPr>
              <w:t xml:space="preserve"> </w:t>
            </w:r>
            <w:r w:rsidRPr="1E1F0C17">
              <w:rPr>
                <w:color w:val="000000" w:themeColor="text1"/>
                <w:kern w:val="2"/>
              </w:rPr>
              <w:t xml:space="preserve">Pirkėjui </w:t>
            </w:r>
            <w:r w:rsidR="001520FE">
              <w:rPr>
                <w:color w:val="000000" w:themeColor="text1"/>
                <w:kern w:val="2"/>
                <w:szCs w:val="24"/>
              </w:rPr>
              <w:t>A</w:t>
            </w:r>
            <w:r w:rsidR="001520FE" w:rsidRPr="007C0B87">
              <w:rPr>
                <w:color w:val="000000" w:themeColor="text1"/>
                <w:kern w:val="2"/>
                <w:szCs w:val="24"/>
              </w:rPr>
              <w:t>psauginio kopagūbrio sutvirtinimo šakų klojiniais darb</w:t>
            </w:r>
            <w:r w:rsidR="001520FE">
              <w:rPr>
                <w:color w:val="000000" w:themeColor="text1"/>
              </w:rPr>
              <w:t>us</w:t>
            </w:r>
            <w:r w:rsidRPr="1E1F0C17">
              <w:rPr>
                <w:color w:val="000000" w:themeColor="text1"/>
                <w:kern w:val="2"/>
              </w:rPr>
              <w:t xml:space="preserve"> (toliau – </w:t>
            </w:r>
            <w:r w:rsidR="004279EA">
              <w:rPr>
                <w:color w:val="000000" w:themeColor="text1"/>
                <w:kern w:val="2"/>
              </w:rPr>
              <w:t>Darbai</w:t>
            </w:r>
            <w:r w:rsidRPr="1E1F0C17">
              <w:rPr>
                <w:color w:val="000000" w:themeColor="text1"/>
                <w:kern w:val="2"/>
              </w:rPr>
              <w:t>).</w:t>
            </w:r>
          </w:p>
          <w:p w14:paraId="6B5360F1" w14:textId="765830EE" w:rsidR="00027B83" w:rsidRPr="00194EB8" w:rsidRDefault="000B0897">
            <w:pPr>
              <w:rPr>
                <w:color w:val="000000" w:themeColor="text1"/>
                <w:kern w:val="2"/>
                <w:szCs w:val="24"/>
              </w:rPr>
            </w:pPr>
            <w:r w:rsidRPr="00194EB8">
              <w:rPr>
                <w:color w:val="000000" w:themeColor="text1"/>
                <w:kern w:val="2"/>
                <w:szCs w:val="24"/>
              </w:rPr>
              <w:t xml:space="preserve">Išsamus </w:t>
            </w:r>
            <w:r w:rsidR="004279EA">
              <w:rPr>
                <w:color w:val="000000" w:themeColor="text1"/>
                <w:szCs w:val="24"/>
              </w:rPr>
              <w:t>Darb</w:t>
            </w:r>
            <w:r w:rsidRPr="00194EB8">
              <w:rPr>
                <w:color w:val="000000" w:themeColor="text1"/>
                <w:szCs w:val="24"/>
              </w:rPr>
              <w:t>ų</w:t>
            </w:r>
            <w:r w:rsidRPr="00194EB8">
              <w:rPr>
                <w:color w:val="000000" w:themeColor="text1"/>
                <w:kern w:val="2"/>
                <w:szCs w:val="24"/>
              </w:rPr>
              <w:t xml:space="preserve"> aprašymas ir kiti reikalavimai </w:t>
            </w:r>
            <w:r w:rsidR="004279EA">
              <w:rPr>
                <w:color w:val="000000" w:themeColor="text1"/>
                <w:kern w:val="2"/>
                <w:szCs w:val="24"/>
              </w:rPr>
              <w:t>atliekamiems</w:t>
            </w:r>
            <w:r w:rsidR="004279EA" w:rsidRPr="00194EB8">
              <w:rPr>
                <w:color w:val="000000" w:themeColor="text1"/>
                <w:kern w:val="2"/>
                <w:szCs w:val="24"/>
              </w:rPr>
              <w:t xml:space="preserve"> </w:t>
            </w:r>
            <w:r w:rsidR="004279EA">
              <w:rPr>
                <w:color w:val="000000" w:themeColor="text1"/>
                <w:szCs w:val="24"/>
              </w:rPr>
              <w:t>Darba</w:t>
            </w:r>
            <w:r w:rsidRPr="00194EB8">
              <w:rPr>
                <w:color w:val="000000" w:themeColor="text1"/>
                <w:szCs w:val="24"/>
              </w:rPr>
              <w:t>ms</w:t>
            </w:r>
            <w:r w:rsidRPr="00194EB8">
              <w:rPr>
                <w:color w:val="000000" w:themeColor="text1"/>
                <w:kern w:val="2"/>
                <w:szCs w:val="24"/>
              </w:rPr>
              <w:t xml:space="preserve"> nustatyti Sutarties priede Nr. </w:t>
            </w:r>
            <w:r w:rsidR="00587D67" w:rsidRPr="00194EB8">
              <w:rPr>
                <w:color w:val="000000" w:themeColor="text1"/>
                <w:kern w:val="2"/>
                <w:szCs w:val="24"/>
              </w:rPr>
              <w:t>1</w:t>
            </w:r>
            <w:r w:rsidRPr="00194EB8">
              <w:rPr>
                <w:color w:val="000000" w:themeColor="text1"/>
                <w:kern w:val="2"/>
                <w:szCs w:val="24"/>
              </w:rPr>
              <w:t xml:space="preserve"> „Techninė specifikacija“ (toliau – Techninė specifikacija) ir Sutarties priede Nr. </w:t>
            </w:r>
            <w:r w:rsidR="00587D67" w:rsidRPr="00194EB8">
              <w:rPr>
                <w:color w:val="000000" w:themeColor="text1"/>
                <w:kern w:val="2"/>
                <w:szCs w:val="24"/>
                <w:highlight w:val="yellow"/>
              </w:rPr>
              <w:t>2</w:t>
            </w:r>
            <w:r w:rsidRPr="00194EB8">
              <w:rPr>
                <w:color w:val="000000" w:themeColor="text1"/>
                <w:kern w:val="2"/>
                <w:szCs w:val="24"/>
              </w:rPr>
              <w:t xml:space="preserve"> „Pasiūlymas“.</w:t>
            </w:r>
          </w:p>
        </w:tc>
      </w:tr>
      <w:tr w:rsidR="00194EB8" w:rsidRPr="00194EB8" w14:paraId="0AD60CA4" w14:textId="77777777" w:rsidTr="3F24736B">
        <w:trPr>
          <w:trHeight w:val="300"/>
        </w:trPr>
        <w:tc>
          <w:tcPr>
            <w:tcW w:w="3094" w:type="dxa"/>
            <w:gridSpan w:val="2"/>
          </w:tcPr>
          <w:p w14:paraId="3774F492" w14:textId="77777777" w:rsidR="00027B83" w:rsidRPr="00194EB8" w:rsidRDefault="000B0897">
            <w:pPr>
              <w:rPr>
                <w:b/>
                <w:color w:val="000000" w:themeColor="text1"/>
                <w:kern w:val="2"/>
                <w:szCs w:val="24"/>
              </w:rPr>
            </w:pPr>
            <w:r w:rsidRPr="00194EB8">
              <w:rPr>
                <w:b/>
                <w:color w:val="000000" w:themeColor="text1"/>
                <w:kern w:val="2"/>
                <w:szCs w:val="24"/>
              </w:rPr>
              <w:t>3.2. Pirkimo pavadinimas ir numeris</w:t>
            </w:r>
          </w:p>
        </w:tc>
        <w:tc>
          <w:tcPr>
            <w:tcW w:w="6441" w:type="dxa"/>
            <w:gridSpan w:val="2"/>
          </w:tcPr>
          <w:p w14:paraId="1CD74DF2" w14:textId="5544C7A1" w:rsidR="00027B83" w:rsidRPr="00194EB8" w:rsidRDefault="00FF297F">
            <w:pPr>
              <w:rPr>
                <w:color w:val="000000" w:themeColor="text1"/>
                <w:kern w:val="2"/>
                <w:szCs w:val="24"/>
              </w:rPr>
            </w:pPr>
            <w:r w:rsidRPr="00194EB8">
              <w:rPr>
                <w:color w:val="000000" w:themeColor="text1"/>
                <w:kern w:val="2"/>
                <w:szCs w:val="24"/>
              </w:rPr>
              <w:t>„</w:t>
            </w:r>
            <w:r w:rsidR="001520FE">
              <w:rPr>
                <w:color w:val="000000" w:themeColor="text1"/>
                <w:kern w:val="2"/>
                <w:szCs w:val="24"/>
              </w:rPr>
              <w:t>A</w:t>
            </w:r>
            <w:r w:rsidR="001520FE" w:rsidRPr="007C0B87">
              <w:rPr>
                <w:color w:val="000000" w:themeColor="text1"/>
                <w:kern w:val="2"/>
                <w:szCs w:val="24"/>
              </w:rPr>
              <w:t>psauginio kopagūbrio sutvirtinimo šakų klojiniais darbai</w:t>
            </w:r>
            <w:r w:rsidRPr="00194EB8">
              <w:rPr>
                <w:color w:val="000000" w:themeColor="text1"/>
                <w:kern w:val="2"/>
                <w:szCs w:val="24"/>
              </w:rPr>
              <w:t xml:space="preserve">“ Nr. </w:t>
            </w:r>
            <w:r w:rsidRPr="00194EB8">
              <w:rPr>
                <w:color w:val="000000" w:themeColor="text1"/>
                <w:kern w:val="2"/>
                <w:szCs w:val="24"/>
                <w:highlight w:val="yellow"/>
              </w:rPr>
              <w:t>*****</w:t>
            </w:r>
          </w:p>
        </w:tc>
      </w:tr>
      <w:tr w:rsidR="00194EB8" w:rsidRPr="00194EB8" w14:paraId="1D1A6B6A" w14:textId="77777777" w:rsidTr="3F24736B">
        <w:trPr>
          <w:trHeight w:val="300"/>
        </w:trPr>
        <w:tc>
          <w:tcPr>
            <w:tcW w:w="3094" w:type="dxa"/>
            <w:gridSpan w:val="2"/>
          </w:tcPr>
          <w:p w14:paraId="50AFAD3E" w14:textId="77777777" w:rsidR="00027B83" w:rsidRPr="00194EB8" w:rsidRDefault="000B0897">
            <w:pPr>
              <w:rPr>
                <w:b/>
                <w:color w:val="000000" w:themeColor="text1"/>
                <w:kern w:val="2"/>
                <w:szCs w:val="24"/>
              </w:rPr>
            </w:pPr>
            <w:r w:rsidRPr="00194EB8">
              <w:rPr>
                <w:b/>
                <w:color w:val="000000" w:themeColor="text1"/>
                <w:kern w:val="2"/>
                <w:szCs w:val="24"/>
              </w:rPr>
              <w:t>3.3. Informacija apie Europos Sąjungos lėšomis finansuojamą projektą arba kitą projektą</w:t>
            </w:r>
          </w:p>
        </w:tc>
        <w:tc>
          <w:tcPr>
            <w:tcW w:w="6441" w:type="dxa"/>
            <w:gridSpan w:val="2"/>
          </w:tcPr>
          <w:p w14:paraId="51D22622" w14:textId="77777777" w:rsidR="00027B83" w:rsidRPr="00194EB8" w:rsidRDefault="000B0897">
            <w:pPr>
              <w:rPr>
                <w:color w:val="000000" w:themeColor="text1"/>
                <w:kern w:val="2"/>
                <w:szCs w:val="24"/>
              </w:rPr>
            </w:pPr>
            <w:r w:rsidRPr="00194EB8">
              <w:rPr>
                <w:color w:val="000000" w:themeColor="text1"/>
                <w:kern w:val="2"/>
                <w:szCs w:val="24"/>
              </w:rPr>
              <w:t xml:space="preserve">Europos Sąjungos lėšomis bendrai finansuojamo projekto Nr. </w:t>
            </w:r>
            <w:r w:rsidRPr="00194EB8">
              <w:rPr>
                <w:color w:val="000000" w:themeColor="text1"/>
                <w:kern w:val="2"/>
                <w:szCs w:val="24"/>
                <w:highlight w:val="yellow"/>
              </w:rPr>
              <w:t>[_]</w:t>
            </w:r>
            <w:r w:rsidRPr="00194EB8">
              <w:rPr>
                <w:color w:val="000000" w:themeColor="text1"/>
                <w:kern w:val="2"/>
                <w:szCs w:val="24"/>
              </w:rPr>
              <w:t xml:space="preserve">, pavadinimas </w:t>
            </w:r>
            <w:r w:rsidRPr="00194EB8">
              <w:rPr>
                <w:color w:val="000000" w:themeColor="text1"/>
                <w:kern w:val="2"/>
                <w:szCs w:val="24"/>
                <w:highlight w:val="yellow"/>
              </w:rPr>
              <w:t>[_]</w:t>
            </w:r>
            <w:r w:rsidRPr="00194EB8">
              <w:rPr>
                <w:color w:val="000000" w:themeColor="text1"/>
                <w:kern w:val="2"/>
                <w:szCs w:val="24"/>
              </w:rPr>
              <w:t>.</w:t>
            </w:r>
          </w:p>
          <w:p w14:paraId="060DB9D3" w14:textId="77777777" w:rsidR="00027B83" w:rsidRPr="00194EB8" w:rsidRDefault="00027B83">
            <w:pPr>
              <w:rPr>
                <w:color w:val="000000" w:themeColor="text1"/>
                <w:kern w:val="2"/>
                <w:szCs w:val="24"/>
              </w:rPr>
            </w:pPr>
          </w:p>
          <w:p w14:paraId="4EA4A352" w14:textId="19FEBC26" w:rsidR="00027B83" w:rsidRPr="00194EB8" w:rsidRDefault="00027B83">
            <w:pPr>
              <w:rPr>
                <w:color w:val="000000" w:themeColor="text1"/>
                <w:kern w:val="2"/>
                <w:szCs w:val="24"/>
              </w:rPr>
            </w:pPr>
          </w:p>
        </w:tc>
      </w:tr>
      <w:tr w:rsidR="00194EB8" w:rsidRPr="00194EB8" w14:paraId="652A39CA" w14:textId="77777777" w:rsidTr="3F24736B">
        <w:trPr>
          <w:trHeight w:val="300"/>
        </w:trPr>
        <w:tc>
          <w:tcPr>
            <w:tcW w:w="9535" w:type="dxa"/>
            <w:gridSpan w:val="4"/>
          </w:tcPr>
          <w:p w14:paraId="19978732" w14:textId="733F40E6" w:rsidR="00027B83" w:rsidRPr="00194EB8" w:rsidRDefault="000B0897">
            <w:pPr>
              <w:jc w:val="center"/>
              <w:rPr>
                <w:b/>
                <w:color w:val="000000" w:themeColor="text1"/>
                <w:kern w:val="2"/>
                <w:szCs w:val="24"/>
              </w:rPr>
            </w:pPr>
            <w:r w:rsidRPr="00194EB8">
              <w:rPr>
                <w:b/>
                <w:color w:val="000000" w:themeColor="text1"/>
                <w:kern w:val="2"/>
                <w:szCs w:val="24"/>
              </w:rPr>
              <w:t xml:space="preserve">4. </w:t>
            </w:r>
            <w:r w:rsidR="004279EA">
              <w:rPr>
                <w:b/>
                <w:color w:val="000000" w:themeColor="text1"/>
                <w:kern w:val="2"/>
                <w:szCs w:val="24"/>
              </w:rPr>
              <w:t>DARB</w:t>
            </w:r>
            <w:r w:rsidRPr="00194EB8">
              <w:rPr>
                <w:b/>
                <w:color w:val="000000" w:themeColor="text1"/>
                <w:kern w:val="2"/>
                <w:szCs w:val="24"/>
              </w:rPr>
              <w:t xml:space="preserve">Ų </w:t>
            </w:r>
            <w:r w:rsidR="004279EA">
              <w:rPr>
                <w:b/>
                <w:color w:val="000000" w:themeColor="text1"/>
                <w:kern w:val="2"/>
                <w:szCs w:val="24"/>
              </w:rPr>
              <w:t>ATLIKIMO</w:t>
            </w:r>
            <w:r w:rsidR="004279EA" w:rsidRPr="00194EB8">
              <w:rPr>
                <w:b/>
                <w:color w:val="000000" w:themeColor="text1"/>
                <w:kern w:val="2"/>
                <w:szCs w:val="24"/>
              </w:rPr>
              <w:t xml:space="preserve"> </w:t>
            </w:r>
            <w:r w:rsidRPr="00194EB8">
              <w:rPr>
                <w:b/>
                <w:color w:val="000000" w:themeColor="text1"/>
                <w:kern w:val="2"/>
                <w:szCs w:val="24"/>
              </w:rPr>
              <w:t xml:space="preserve">TERMINAI IR </w:t>
            </w:r>
            <w:r w:rsidR="004279EA">
              <w:rPr>
                <w:b/>
                <w:color w:val="000000" w:themeColor="text1"/>
                <w:kern w:val="2"/>
                <w:szCs w:val="24"/>
              </w:rPr>
              <w:t>DARB</w:t>
            </w:r>
            <w:r w:rsidRPr="00194EB8">
              <w:rPr>
                <w:b/>
                <w:color w:val="000000" w:themeColor="text1"/>
                <w:kern w:val="2"/>
                <w:szCs w:val="24"/>
              </w:rPr>
              <w:t xml:space="preserve">Ų PERDAVIMO </w:t>
            </w:r>
            <w:r w:rsidRPr="00194EB8">
              <w:rPr>
                <w:color w:val="000000" w:themeColor="text1"/>
                <w:kern w:val="2"/>
                <w:szCs w:val="24"/>
              </w:rPr>
              <w:t>–</w:t>
            </w:r>
            <w:r w:rsidRPr="00194EB8">
              <w:rPr>
                <w:b/>
                <w:color w:val="000000" w:themeColor="text1"/>
                <w:kern w:val="2"/>
                <w:szCs w:val="24"/>
              </w:rPr>
              <w:t xml:space="preserve"> PRIĖMIMO TVARKA</w:t>
            </w:r>
          </w:p>
        </w:tc>
      </w:tr>
      <w:tr w:rsidR="00194EB8" w:rsidRPr="00194EB8" w14:paraId="74165744" w14:textId="77777777" w:rsidTr="3F24736B">
        <w:trPr>
          <w:trHeight w:val="300"/>
        </w:trPr>
        <w:tc>
          <w:tcPr>
            <w:tcW w:w="3094" w:type="dxa"/>
            <w:gridSpan w:val="2"/>
          </w:tcPr>
          <w:p w14:paraId="4D7FDCC4" w14:textId="0EAE0468" w:rsidR="00027B83" w:rsidRPr="00194EB8" w:rsidRDefault="000B0897">
            <w:pPr>
              <w:rPr>
                <w:b/>
                <w:color w:val="000000" w:themeColor="text1"/>
                <w:szCs w:val="24"/>
              </w:rPr>
            </w:pPr>
            <w:r w:rsidRPr="00194EB8">
              <w:rPr>
                <w:b/>
                <w:color w:val="000000" w:themeColor="text1"/>
                <w:kern w:val="2"/>
                <w:szCs w:val="24"/>
              </w:rPr>
              <w:t xml:space="preserve">4.1. </w:t>
            </w:r>
            <w:r w:rsidR="004279EA">
              <w:rPr>
                <w:b/>
                <w:color w:val="000000" w:themeColor="text1"/>
                <w:szCs w:val="24"/>
              </w:rPr>
              <w:t>Darb</w:t>
            </w:r>
            <w:r w:rsidRPr="00194EB8">
              <w:rPr>
                <w:b/>
                <w:color w:val="000000" w:themeColor="text1"/>
                <w:szCs w:val="24"/>
              </w:rPr>
              <w:t>ų</w:t>
            </w:r>
            <w:r w:rsidRPr="00194EB8">
              <w:rPr>
                <w:b/>
                <w:color w:val="000000" w:themeColor="text1"/>
                <w:kern w:val="2"/>
                <w:szCs w:val="24"/>
              </w:rPr>
              <w:t xml:space="preserve"> </w:t>
            </w:r>
            <w:r w:rsidR="004279EA">
              <w:rPr>
                <w:b/>
                <w:color w:val="000000" w:themeColor="text1"/>
                <w:szCs w:val="24"/>
              </w:rPr>
              <w:t>atlikimo</w:t>
            </w:r>
            <w:r w:rsidR="004279EA" w:rsidRPr="00194EB8">
              <w:rPr>
                <w:b/>
                <w:color w:val="000000" w:themeColor="text1"/>
                <w:kern w:val="2"/>
                <w:szCs w:val="24"/>
              </w:rPr>
              <w:t xml:space="preserve"> </w:t>
            </w:r>
            <w:r w:rsidRPr="00194EB8">
              <w:rPr>
                <w:b/>
                <w:color w:val="000000" w:themeColor="text1"/>
                <w:kern w:val="2"/>
                <w:szCs w:val="24"/>
              </w:rPr>
              <w:t xml:space="preserve">terminai, kai </w:t>
            </w:r>
            <w:r w:rsidR="004279EA">
              <w:rPr>
                <w:b/>
                <w:color w:val="000000" w:themeColor="text1"/>
                <w:szCs w:val="24"/>
              </w:rPr>
              <w:t>Darbai</w:t>
            </w:r>
            <w:r w:rsidRPr="00194EB8">
              <w:rPr>
                <w:b/>
                <w:color w:val="000000" w:themeColor="text1"/>
                <w:kern w:val="2"/>
                <w:szCs w:val="24"/>
              </w:rPr>
              <w:t xml:space="preserve"> </w:t>
            </w:r>
            <w:r w:rsidR="004279EA">
              <w:rPr>
                <w:b/>
                <w:color w:val="000000" w:themeColor="text1"/>
                <w:szCs w:val="24"/>
              </w:rPr>
              <w:t>atliekami</w:t>
            </w:r>
            <w:r w:rsidR="004279EA" w:rsidRPr="00194EB8">
              <w:rPr>
                <w:b/>
                <w:color w:val="000000" w:themeColor="text1"/>
                <w:kern w:val="2"/>
                <w:szCs w:val="24"/>
              </w:rPr>
              <w:t xml:space="preserve"> </w:t>
            </w:r>
            <w:r w:rsidRPr="00194EB8">
              <w:rPr>
                <w:b/>
                <w:color w:val="000000" w:themeColor="text1"/>
                <w:szCs w:val="24"/>
              </w:rPr>
              <w:t>etapais</w:t>
            </w:r>
          </w:p>
        </w:tc>
        <w:tc>
          <w:tcPr>
            <w:tcW w:w="6441" w:type="dxa"/>
            <w:gridSpan w:val="2"/>
          </w:tcPr>
          <w:p w14:paraId="3D45202C" w14:textId="34C67271" w:rsidR="00027B83" w:rsidRPr="00194EB8" w:rsidRDefault="000B0897" w:rsidP="60F0802F">
            <w:pPr>
              <w:rPr>
                <w:color w:val="000000" w:themeColor="text1"/>
              </w:rPr>
            </w:pPr>
            <w:r w:rsidRPr="60F0802F">
              <w:rPr>
                <w:color w:val="000000" w:themeColor="text1"/>
                <w:kern w:val="2"/>
              </w:rPr>
              <w:t xml:space="preserve">Tiekėjas įsipareigoja </w:t>
            </w:r>
            <w:r w:rsidR="004279EA">
              <w:rPr>
                <w:color w:val="000000" w:themeColor="text1"/>
              </w:rPr>
              <w:t>atlikti</w:t>
            </w:r>
            <w:r w:rsidR="004279EA" w:rsidRPr="60F0802F">
              <w:rPr>
                <w:color w:val="000000" w:themeColor="text1"/>
              </w:rPr>
              <w:t xml:space="preserve"> </w:t>
            </w:r>
            <w:r w:rsidR="004279EA">
              <w:rPr>
                <w:color w:val="000000" w:themeColor="text1"/>
              </w:rPr>
              <w:t>Darbu</w:t>
            </w:r>
            <w:r w:rsidRPr="60F0802F">
              <w:rPr>
                <w:color w:val="000000" w:themeColor="text1"/>
              </w:rPr>
              <w:t>s</w:t>
            </w:r>
            <w:r w:rsidRPr="60F0802F">
              <w:rPr>
                <w:color w:val="000000" w:themeColor="text1"/>
                <w:kern w:val="2"/>
              </w:rPr>
              <w:t xml:space="preserve"> </w:t>
            </w:r>
            <w:r w:rsidR="00657A6E" w:rsidRPr="00657A6E">
              <w:rPr>
                <w:color w:val="000000" w:themeColor="text1"/>
                <w:kern w:val="2"/>
              </w:rPr>
              <w:t>per 30</w:t>
            </w:r>
            <w:r w:rsidR="0010543C">
              <w:rPr>
                <w:color w:val="000000" w:themeColor="text1"/>
                <w:kern w:val="2"/>
              </w:rPr>
              <w:t xml:space="preserve"> kalendorinių</w:t>
            </w:r>
            <w:r w:rsidR="00657A6E" w:rsidRPr="00657A6E">
              <w:rPr>
                <w:color w:val="000000" w:themeColor="text1"/>
                <w:kern w:val="2"/>
              </w:rPr>
              <w:t xml:space="preserve"> d</w:t>
            </w:r>
            <w:r w:rsidR="0010543C">
              <w:rPr>
                <w:color w:val="000000" w:themeColor="text1"/>
                <w:kern w:val="2"/>
              </w:rPr>
              <w:t>ienų</w:t>
            </w:r>
            <w:r w:rsidR="00657A6E" w:rsidRPr="00657A6E">
              <w:rPr>
                <w:color w:val="000000" w:themeColor="text1"/>
                <w:kern w:val="2"/>
              </w:rPr>
              <w:t xml:space="preserve"> nuo </w:t>
            </w:r>
            <w:r w:rsidR="002338D4">
              <w:rPr>
                <w:color w:val="000000" w:themeColor="text1"/>
                <w:kern w:val="2"/>
              </w:rPr>
              <w:t>D</w:t>
            </w:r>
            <w:r w:rsidR="00657A6E" w:rsidRPr="00657A6E">
              <w:rPr>
                <w:color w:val="000000" w:themeColor="text1"/>
                <w:kern w:val="2"/>
              </w:rPr>
              <w:t>arbų kiekio žiniaraščio pateikimo</w:t>
            </w:r>
            <w:r w:rsidRPr="60F0802F">
              <w:rPr>
                <w:color w:val="000000" w:themeColor="text1"/>
                <w:kern w:val="2"/>
              </w:rPr>
              <w:t>.</w:t>
            </w:r>
          </w:p>
          <w:p w14:paraId="77B84AB1" w14:textId="2C029C6A" w:rsidR="00027B83" w:rsidRPr="00194EB8" w:rsidRDefault="00027B83">
            <w:pPr>
              <w:rPr>
                <w:color w:val="000000" w:themeColor="text1"/>
                <w:kern w:val="2"/>
                <w:szCs w:val="24"/>
              </w:rPr>
            </w:pPr>
          </w:p>
        </w:tc>
      </w:tr>
      <w:tr w:rsidR="00194EB8" w:rsidRPr="00194EB8" w14:paraId="6409A4A9" w14:textId="77777777" w:rsidTr="3F24736B">
        <w:trPr>
          <w:trHeight w:val="300"/>
        </w:trPr>
        <w:tc>
          <w:tcPr>
            <w:tcW w:w="3094" w:type="dxa"/>
            <w:gridSpan w:val="2"/>
          </w:tcPr>
          <w:p w14:paraId="181ECC5C" w14:textId="32C89F5D" w:rsidR="00027B83" w:rsidRPr="00194EB8" w:rsidRDefault="000B0897">
            <w:pPr>
              <w:rPr>
                <w:b/>
                <w:color w:val="000000" w:themeColor="text1"/>
                <w:kern w:val="2"/>
                <w:szCs w:val="24"/>
              </w:rPr>
            </w:pPr>
            <w:r w:rsidRPr="00194EB8">
              <w:rPr>
                <w:b/>
                <w:color w:val="000000" w:themeColor="text1"/>
                <w:kern w:val="2"/>
                <w:szCs w:val="24"/>
              </w:rPr>
              <w:t xml:space="preserve">4.2. </w:t>
            </w:r>
            <w:r w:rsidR="004279EA">
              <w:rPr>
                <w:b/>
                <w:color w:val="000000" w:themeColor="text1"/>
                <w:kern w:val="2"/>
                <w:szCs w:val="24"/>
              </w:rPr>
              <w:t>Darb</w:t>
            </w:r>
            <w:r w:rsidRPr="00194EB8">
              <w:rPr>
                <w:b/>
                <w:color w:val="000000" w:themeColor="text1"/>
                <w:kern w:val="2"/>
                <w:szCs w:val="24"/>
              </w:rPr>
              <w:t xml:space="preserve">ų / jų dalies / etapo / periodo </w:t>
            </w:r>
            <w:r w:rsidR="004279EA">
              <w:rPr>
                <w:b/>
                <w:color w:val="000000" w:themeColor="text1"/>
                <w:kern w:val="2"/>
                <w:szCs w:val="24"/>
              </w:rPr>
              <w:t>atlikimo</w:t>
            </w:r>
            <w:r w:rsidR="004279EA" w:rsidRPr="00194EB8">
              <w:rPr>
                <w:b/>
                <w:color w:val="000000" w:themeColor="text1"/>
                <w:kern w:val="2"/>
                <w:szCs w:val="24"/>
              </w:rPr>
              <w:t xml:space="preserve"> </w:t>
            </w:r>
            <w:r w:rsidRPr="00194EB8">
              <w:rPr>
                <w:b/>
                <w:color w:val="000000" w:themeColor="text1"/>
                <w:kern w:val="2"/>
                <w:szCs w:val="24"/>
              </w:rPr>
              <w:t>termino pratęsimas</w:t>
            </w:r>
          </w:p>
        </w:tc>
        <w:tc>
          <w:tcPr>
            <w:tcW w:w="6441" w:type="dxa"/>
            <w:gridSpan w:val="2"/>
          </w:tcPr>
          <w:p w14:paraId="06EC35BD" w14:textId="3C212EEB" w:rsidR="00027B83" w:rsidRPr="00194EB8" w:rsidRDefault="000B0897">
            <w:pPr>
              <w:rPr>
                <w:color w:val="000000" w:themeColor="text1"/>
                <w:szCs w:val="24"/>
              </w:rPr>
            </w:pPr>
            <w:r w:rsidRPr="00194EB8">
              <w:rPr>
                <w:color w:val="000000" w:themeColor="text1"/>
                <w:kern w:val="2"/>
                <w:szCs w:val="24"/>
              </w:rPr>
              <w:t xml:space="preserve">Tiekėjas turi teisę į </w:t>
            </w:r>
            <w:r w:rsidR="004279EA">
              <w:rPr>
                <w:color w:val="000000" w:themeColor="text1"/>
                <w:kern w:val="2"/>
                <w:szCs w:val="24"/>
              </w:rPr>
              <w:t>Darb</w:t>
            </w:r>
            <w:r w:rsidRPr="00194EB8">
              <w:rPr>
                <w:color w:val="000000" w:themeColor="text1"/>
                <w:kern w:val="2"/>
                <w:szCs w:val="24"/>
              </w:rPr>
              <w:t xml:space="preserve">ų </w:t>
            </w:r>
            <w:r w:rsidR="004279EA">
              <w:rPr>
                <w:color w:val="000000" w:themeColor="text1"/>
                <w:kern w:val="2"/>
                <w:szCs w:val="24"/>
              </w:rPr>
              <w:t>atlikimo</w:t>
            </w:r>
            <w:r w:rsidR="004279EA" w:rsidRPr="00194EB8">
              <w:rPr>
                <w:color w:val="000000" w:themeColor="text1"/>
                <w:kern w:val="2"/>
                <w:szCs w:val="24"/>
              </w:rPr>
              <w:t xml:space="preserve"> </w:t>
            </w:r>
            <w:r w:rsidRPr="00194EB8">
              <w:rPr>
                <w:color w:val="000000" w:themeColor="text1"/>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4279EA">
              <w:rPr>
                <w:color w:val="000000" w:themeColor="text1"/>
                <w:kern w:val="2"/>
                <w:szCs w:val="24"/>
              </w:rPr>
              <w:t>Darb</w:t>
            </w:r>
            <w:r w:rsidRPr="00194EB8">
              <w:rPr>
                <w:color w:val="000000" w:themeColor="text1"/>
                <w:kern w:val="2"/>
                <w:szCs w:val="24"/>
              </w:rPr>
              <w:t xml:space="preserve">ų </w:t>
            </w:r>
            <w:r w:rsidR="004279EA">
              <w:rPr>
                <w:color w:val="000000" w:themeColor="text1"/>
                <w:kern w:val="2"/>
                <w:szCs w:val="24"/>
              </w:rPr>
              <w:t>atlikimo</w:t>
            </w:r>
            <w:r w:rsidR="004279EA" w:rsidRPr="00194EB8">
              <w:rPr>
                <w:color w:val="000000" w:themeColor="text1"/>
                <w:kern w:val="2"/>
                <w:szCs w:val="24"/>
              </w:rPr>
              <w:t xml:space="preserve"> </w:t>
            </w:r>
            <w:r w:rsidRPr="00194EB8">
              <w:rPr>
                <w:color w:val="000000" w:themeColor="text1"/>
                <w:kern w:val="2"/>
                <w:szCs w:val="24"/>
              </w:rPr>
              <w:t xml:space="preserve">terminą, jokiu būdu negali priklausyti nuo Tiekėjo. Kiekvienu tokiu atveju, Tiekėjas raštu nedelsdamas, bet ne vėliau kaip per </w:t>
            </w:r>
            <w:r w:rsidR="003C18B8" w:rsidRPr="00194EB8">
              <w:rPr>
                <w:color w:val="000000" w:themeColor="text1"/>
                <w:kern w:val="2"/>
                <w:szCs w:val="24"/>
              </w:rPr>
              <w:t>3 darbo dienas</w:t>
            </w:r>
            <w:r w:rsidRPr="00194EB8">
              <w:rPr>
                <w:color w:val="000000" w:themeColor="text1"/>
                <w:kern w:val="2"/>
                <w:szCs w:val="24"/>
              </w:rPr>
              <w:t xml:space="preserve">, apie tai praneša Pirkėjui, pateikdamas minėtų aplinkybių egzistavimo įrodymus. Nurodytas aplinkybes vertina Pirkėjas. Pirkėjui sutikus, </w:t>
            </w:r>
            <w:r w:rsidR="004279EA">
              <w:rPr>
                <w:color w:val="000000" w:themeColor="text1"/>
                <w:kern w:val="2"/>
                <w:szCs w:val="24"/>
              </w:rPr>
              <w:t>Darb</w:t>
            </w:r>
            <w:r w:rsidRPr="00194EB8">
              <w:rPr>
                <w:color w:val="000000" w:themeColor="text1"/>
                <w:kern w:val="2"/>
                <w:szCs w:val="24"/>
              </w:rPr>
              <w:t xml:space="preserve">ų </w:t>
            </w:r>
            <w:r w:rsidR="004279EA">
              <w:rPr>
                <w:color w:val="000000" w:themeColor="text1"/>
                <w:kern w:val="2"/>
                <w:szCs w:val="24"/>
              </w:rPr>
              <w:t>atlikimo</w:t>
            </w:r>
            <w:r w:rsidR="004279EA" w:rsidRPr="00194EB8">
              <w:rPr>
                <w:color w:val="000000" w:themeColor="text1"/>
                <w:kern w:val="2"/>
                <w:szCs w:val="24"/>
              </w:rPr>
              <w:t xml:space="preserve"> </w:t>
            </w:r>
            <w:r w:rsidRPr="00194EB8">
              <w:rPr>
                <w:color w:val="000000" w:themeColor="text1"/>
                <w:kern w:val="2"/>
                <w:szCs w:val="24"/>
              </w:rPr>
              <w:t xml:space="preserve">terminas </w:t>
            </w:r>
            <w:r w:rsidR="00BA13E7">
              <w:rPr>
                <w:color w:val="000000" w:themeColor="text1"/>
                <w:kern w:val="2"/>
                <w:szCs w:val="24"/>
              </w:rPr>
              <w:t>Sutarties š</w:t>
            </w:r>
            <w:r w:rsidR="00BA13E7" w:rsidRPr="00BA13E7">
              <w:rPr>
                <w:color w:val="000000" w:themeColor="text1"/>
                <w:kern w:val="2"/>
                <w:szCs w:val="24"/>
              </w:rPr>
              <w:t xml:space="preserve">alių rašytiniu susitarimu </w:t>
            </w:r>
            <w:r w:rsidRPr="00194EB8">
              <w:rPr>
                <w:color w:val="000000" w:themeColor="text1"/>
                <w:kern w:val="2"/>
                <w:szCs w:val="24"/>
              </w:rPr>
              <w:t>gali būti pratęsiamas tik minėtų aplinkybių egzistavimo laikotarpiui, bet ne ilgiau nei</w:t>
            </w:r>
            <w:r w:rsidR="00657A6E">
              <w:rPr>
                <w:color w:val="000000" w:themeColor="text1"/>
                <w:kern w:val="2"/>
                <w:szCs w:val="24"/>
              </w:rPr>
              <w:t xml:space="preserve"> iki </w:t>
            </w:r>
            <w:r w:rsidR="00916A91" w:rsidRPr="00916A91">
              <w:rPr>
                <w:color w:val="000000" w:themeColor="text1"/>
                <w:kern w:val="2"/>
                <w:szCs w:val="24"/>
              </w:rPr>
              <w:t>2026 m. rugpjūčio 1 d</w:t>
            </w:r>
            <w:r w:rsidRPr="00194EB8">
              <w:rPr>
                <w:color w:val="000000" w:themeColor="text1"/>
                <w:kern w:val="2"/>
                <w:szCs w:val="24"/>
              </w:rPr>
              <w:t>.</w:t>
            </w:r>
          </w:p>
          <w:p w14:paraId="75A20794" w14:textId="165A01D8" w:rsidR="00027B83" w:rsidRPr="00194EB8" w:rsidRDefault="00027B83">
            <w:pPr>
              <w:rPr>
                <w:color w:val="000000" w:themeColor="text1"/>
                <w:szCs w:val="24"/>
              </w:rPr>
            </w:pPr>
          </w:p>
        </w:tc>
      </w:tr>
      <w:tr w:rsidR="00194EB8" w:rsidRPr="00194EB8" w14:paraId="4D38D397" w14:textId="77777777" w:rsidTr="3F24736B">
        <w:trPr>
          <w:trHeight w:val="300"/>
        </w:trPr>
        <w:tc>
          <w:tcPr>
            <w:tcW w:w="3094" w:type="dxa"/>
            <w:gridSpan w:val="2"/>
          </w:tcPr>
          <w:p w14:paraId="60FED6D0" w14:textId="77777777" w:rsidR="00027B83" w:rsidRPr="00FE0225" w:rsidRDefault="000B0897" w:rsidP="5B2FC40B">
            <w:pPr>
              <w:rPr>
                <w:b/>
                <w:bCs/>
                <w:color w:val="000000" w:themeColor="text1"/>
                <w:kern w:val="2"/>
              </w:rPr>
            </w:pPr>
            <w:r w:rsidRPr="00FE0225">
              <w:rPr>
                <w:b/>
                <w:bCs/>
                <w:color w:val="000000" w:themeColor="text1"/>
                <w:kern w:val="2"/>
              </w:rPr>
              <w:t>4.3. Užsakymų teikimo tvarka</w:t>
            </w:r>
          </w:p>
        </w:tc>
        <w:tc>
          <w:tcPr>
            <w:tcW w:w="6441" w:type="dxa"/>
            <w:gridSpan w:val="2"/>
          </w:tcPr>
          <w:p w14:paraId="6CC08A84" w14:textId="64493821" w:rsidR="396E18A8" w:rsidRDefault="00FE0225" w:rsidP="00614712">
            <w:pPr>
              <w:spacing w:after="4"/>
              <w:jc w:val="both"/>
              <w:rPr>
                <w:color w:val="000000" w:themeColor="text1"/>
              </w:rPr>
            </w:pPr>
            <w:r>
              <w:rPr>
                <w:color w:val="000000" w:themeColor="text1"/>
              </w:rPr>
              <w:t>Netaikoma</w:t>
            </w:r>
          </w:p>
          <w:p w14:paraId="44F02E9B" w14:textId="76E2D536" w:rsidR="00027B83" w:rsidRPr="00194EB8" w:rsidRDefault="00027B83">
            <w:pPr>
              <w:rPr>
                <w:color w:val="000000" w:themeColor="text1"/>
                <w:szCs w:val="24"/>
              </w:rPr>
            </w:pPr>
          </w:p>
        </w:tc>
      </w:tr>
      <w:tr w:rsidR="00194EB8" w:rsidRPr="00194EB8" w14:paraId="3A8802D2" w14:textId="77777777" w:rsidTr="3F24736B">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FE0225" w:rsidRDefault="000B0897" w:rsidP="3F24736B">
            <w:pPr>
              <w:rPr>
                <w:b/>
                <w:bCs/>
                <w:color w:val="000000" w:themeColor="text1"/>
                <w:kern w:val="2"/>
              </w:rPr>
            </w:pPr>
            <w:r w:rsidRPr="00FE0225">
              <w:rPr>
                <w:b/>
                <w:bCs/>
                <w:color w:val="000000" w:themeColor="text1"/>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94EB8" w:rsidRDefault="000B0897">
            <w:pPr>
              <w:rPr>
                <w:color w:val="000000" w:themeColor="text1"/>
                <w:kern w:val="2"/>
                <w:szCs w:val="24"/>
              </w:rPr>
            </w:pPr>
            <w:r w:rsidRPr="00194EB8">
              <w:rPr>
                <w:color w:val="000000" w:themeColor="text1"/>
                <w:kern w:val="2"/>
                <w:szCs w:val="24"/>
              </w:rPr>
              <w:t>Netaikoma</w:t>
            </w:r>
          </w:p>
          <w:p w14:paraId="6CA61532" w14:textId="4B155BC1" w:rsidR="00027B83" w:rsidRPr="00194EB8" w:rsidRDefault="00027B83">
            <w:pPr>
              <w:rPr>
                <w:color w:val="000000" w:themeColor="text1"/>
                <w:szCs w:val="24"/>
              </w:rPr>
            </w:pPr>
          </w:p>
        </w:tc>
      </w:tr>
      <w:tr w:rsidR="00194EB8" w:rsidRPr="00194EB8" w14:paraId="59F55181" w14:textId="77777777" w:rsidTr="3F24736B">
        <w:trPr>
          <w:trHeight w:val="300"/>
        </w:trPr>
        <w:tc>
          <w:tcPr>
            <w:tcW w:w="3094" w:type="dxa"/>
            <w:gridSpan w:val="2"/>
          </w:tcPr>
          <w:p w14:paraId="0EE1132D" w14:textId="77777777" w:rsidR="00027B83" w:rsidRPr="00194EB8" w:rsidRDefault="000B0897">
            <w:pPr>
              <w:rPr>
                <w:b/>
                <w:color w:val="000000" w:themeColor="text1"/>
                <w:kern w:val="2"/>
                <w:szCs w:val="24"/>
              </w:rPr>
            </w:pPr>
            <w:r w:rsidRPr="00194EB8">
              <w:rPr>
                <w:b/>
                <w:color w:val="000000" w:themeColor="text1"/>
                <w:kern w:val="2"/>
                <w:szCs w:val="24"/>
              </w:rPr>
              <w:t>4.5. Pateikiami dokumentai</w:t>
            </w:r>
          </w:p>
        </w:tc>
        <w:tc>
          <w:tcPr>
            <w:tcW w:w="6441" w:type="dxa"/>
            <w:gridSpan w:val="2"/>
          </w:tcPr>
          <w:p w14:paraId="64B94EF8" w14:textId="690FAD31" w:rsidR="0074475C" w:rsidRDefault="000B0897" w:rsidP="5B2FC40B">
            <w:pPr>
              <w:rPr>
                <w:color w:val="000000" w:themeColor="text1"/>
                <w:kern w:val="2"/>
              </w:rPr>
            </w:pPr>
            <w:r w:rsidRPr="5B2FC40B">
              <w:rPr>
                <w:color w:val="000000" w:themeColor="text1"/>
                <w:kern w:val="2"/>
              </w:rPr>
              <w:t>Turi būti pateikiami šie</w:t>
            </w:r>
            <w:r w:rsidR="0074475C">
              <w:rPr>
                <w:color w:val="000000" w:themeColor="text1"/>
                <w:kern w:val="2"/>
              </w:rPr>
              <w:t xml:space="preserve"> </w:t>
            </w:r>
            <w:r w:rsidR="004279EA">
              <w:rPr>
                <w:color w:val="000000" w:themeColor="text1"/>
                <w:kern w:val="2"/>
              </w:rPr>
              <w:t>Darb</w:t>
            </w:r>
            <w:r w:rsidR="0074475C" w:rsidRPr="0074475C">
              <w:rPr>
                <w:color w:val="000000" w:themeColor="text1"/>
                <w:kern w:val="2"/>
              </w:rPr>
              <w:t>ų (jų dalies) priėmimo</w:t>
            </w:r>
            <w:r w:rsidRPr="5B2FC40B">
              <w:rPr>
                <w:color w:val="000000" w:themeColor="text1"/>
                <w:kern w:val="2"/>
              </w:rPr>
              <w:t xml:space="preserve"> dokumentai: </w:t>
            </w:r>
          </w:p>
          <w:p w14:paraId="303E7EC1" w14:textId="19742DA2" w:rsidR="0074475C" w:rsidRDefault="004279EA" w:rsidP="5B2FC40B">
            <w:pPr>
              <w:rPr>
                <w:color w:val="000000" w:themeColor="text1"/>
                <w:kern w:val="2"/>
              </w:rPr>
            </w:pPr>
            <w:r>
              <w:rPr>
                <w:color w:val="000000" w:themeColor="text1"/>
                <w:kern w:val="2"/>
              </w:rPr>
              <w:t>Darb</w:t>
            </w:r>
            <w:r w:rsidR="000B0897" w:rsidRPr="5B2FC40B">
              <w:rPr>
                <w:color w:val="000000" w:themeColor="text1"/>
                <w:kern w:val="2"/>
              </w:rPr>
              <w:t>ų perdavimo-priėmimo aktas</w:t>
            </w:r>
          </w:p>
          <w:p w14:paraId="70A28C7F" w14:textId="76455FA0" w:rsidR="003B2E0E" w:rsidRDefault="003B2E0E" w:rsidP="5B2FC40B">
            <w:pPr>
              <w:rPr>
                <w:color w:val="000000" w:themeColor="text1"/>
                <w:kern w:val="2"/>
              </w:rPr>
            </w:pPr>
            <w:r>
              <w:rPr>
                <w:color w:val="000000" w:themeColor="text1"/>
                <w:kern w:val="2"/>
              </w:rPr>
              <w:t>P</w:t>
            </w:r>
            <w:r w:rsidRPr="003B2E0E">
              <w:rPr>
                <w:color w:val="000000" w:themeColor="text1"/>
                <w:kern w:val="2"/>
              </w:rPr>
              <w:t>ažym</w:t>
            </w:r>
            <w:r>
              <w:rPr>
                <w:color w:val="000000" w:themeColor="text1"/>
                <w:kern w:val="2"/>
              </w:rPr>
              <w:t>a</w:t>
            </w:r>
            <w:r w:rsidRPr="003B2E0E">
              <w:rPr>
                <w:color w:val="000000" w:themeColor="text1"/>
                <w:kern w:val="2"/>
              </w:rPr>
              <w:t xml:space="preserve"> apie </w:t>
            </w:r>
            <w:r w:rsidR="004028C7">
              <w:rPr>
                <w:color w:val="000000" w:themeColor="text1"/>
                <w:kern w:val="2"/>
              </w:rPr>
              <w:t>atliktų</w:t>
            </w:r>
            <w:r w:rsidR="004028C7" w:rsidRPr="003B2E0E">
              <w:rPr>
                <w:color w:val="000000" w:themeColor="text1"/>
                <w:kern w:val="2"/>
              </w:rPr>
              <w:t xml:space="preserve"> </w:t>
            </w:r>
            <w:r w:rsidR="004279EA">
              <w:rPr>
                <w:color w:val="000000" w:themeColor="text1"/>
                <w:kern w:val="2"/>
              </w:rPr>
              <w:t>Darb</w:t>
            </w:r>
            <w:r w:rsidRPr="003B2E0E">
              <w:rPr>
                <w:color w:val="000000" w:themeColor="text1"/>
                <w:kern w:val="2"/>
              </w:rPr>
              <w:t>ų dalies vertę (Excel lenteles, kuriose turi matytis: kiekvien</w:t>
            </w:r>
            <w:r w:rsidR="004028C7">
              <w:rPr>
                <w:color w:val="000000" w:themeColor="text1"/>
                <w:kern w:val="2"/>
              </w:rPr>
              <w:t>o</w:t>
            </w:r>
            <w:r w:rsidRPr="003B2E0E">
              <w:rPr>
                <w:color w:val="000000" w:themeColor="text1"/>
                <w:kern w:val="2"/>
              </w:rPr>
              <w:t xml:space="preserve"> </w:t>
            </w:r>
            <w:r w:rsidR="004028C7">
              <w:rPr>
                <w:color w:val="000000" w:themeColor="text1"/>
                <w:kern w:val="2"/>
              </w:rPr>
              <w:t>atlikto</w:t>
            </w:r>
            <w:r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o pavadinimas, pagal Sutartį numatyti mato vienetai, vieneto įkainis, bendra </w:t>
            </w:r>
            <w:r w:rsidR="00D130A4">
              <w:rPr>
                <w:color w:val="000000" w:themeColor="text1"/>
                <w:kern w:val="2"/>
              </w:rPr>
              <w:t>atliekamų</w:t>
            </w:r>
            <w:r w:rsidR="00D130A4"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ų kaina (Įkainių suma), nuo </w:t>
            </w:r>
            <w:r w:rsidR="004279EA">
              <w:rPr>
                <w:color w:val="000000" w:themeColor="text1"/>
                <w:kern w:val="2"/>
              </w:rPr>
              <w:t>Darb</w:t>
            </w:r>
            <w:r w:rsidRPr="003B2E0E">
              <w:rPr>
                <w:color w:val="000000" w:themeColor="text1"/>
                <w:kern w:val="2"/>
              </w:rPr>
              <w:t xml:space="preserve">ų </w:t>
            </w:r>
            <w:r w:rsidR="00D130A4">
              <w:rPr>
                <w:color w:val="000000" w:themeColor="text1"/>
                <w:kern w:val="2"/>
              </w:rPr>
              <w:t>atlikimo</w:t>
            </w:r>
            <w:r w:rsidR="00D130A4" w:rsidRPr="003B2E0E">
              <w:rPr>
                <w:color w:val="000000" w:themeColor="text1"/>
                <w:kern w:val="2"/>
              </w:rPr>
              <w:t xml:space="preserve"> </w:t>
            </w:r>
            <w:r w:rsidRPr="003B2E0E">
              <w:rPr>
                <w:color w:val="000000" w:themeColor="text1"/>
                <w:kern w:val="2"/>
              </w:rPr>
              <w:t xml:space="preserve">pradžios </w:t>
            </w:r>
            <w:r w:rsidR="00D130A4">
              <w:rPr>
                <w:color w:val="000000" w:themeColor="text1"/>
                <w:kern w:val="2"/>
              </w:rPr>
              <w:t>atliktų</w:t>
            </w:r>
            <w:r w:rsidR="00D130A4"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ų kiekis ir </w:t>
            </w:r>
            <w:r w:rsidR="00D130A4">
              <w:rPr>
                <w:color w:val="000000" w:themeColor="text1"/>
                <w:kern w:val="2"/>
              </w:rPr>
              <w:t>atliktų</w:t>
            </w:r>
            <w:r w:rsidR="00D130A4"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ų suma, deklaruojamo mėnesio </w:t>
            </w:r>
            <w:r w:rsidR="004279EA">
              <w:rPr>
                <w:color w:val="000000" w:themeColor="text1"/>
                <w:kern w:val="2"/>
              </w:rPr>
              <w:t>Darb</w:t>
            </w:r>
            <w:r w:rsidRPr="003B2E0E">
              <w:rPr>
                <w:color w:val="000000" w:themeColor="text1"/>
                <w:kern w:val="2"/>
              </w:rPr>
              <w:t xml:space="preserve">ų kiekis, deklaruojamo mėnesio </w:t>
            </w:r>
            <w:r w:rsidR="004279EA">
              <w:rPr>
                <w:color w:val="000000" w:themeColor="text1"/>
                <w:kern w:val="2"/>
              </w:rPr>
              <w:t>Darb</w:t>
            </w:r>
            <w:r w:rsidRPr="003B2E0E">
              <w:rPr>
                <w:color w:val="000000" w:themeColor="text1"/>
                <w:kern w:val="2"/>
              </w:rPr>
              <w:t>ų suma ir likutinis</w:t>
            </w:r>
            <w:r w:rsidR="00D130A4">
              <w:rPr>
                <w:color w:val="000000" w:themeColor="text1"/>
                <w:kern w:val="2"/>
              </w:rPr>
              <w:t xml:space="preserve"> kiekis</w:t>
            </w:r>
            <w:r w:rsidRPr="003B2E0E">
              <w:rPr>
                <w:color w:val="000000" w:themeColor="text1"/>
                <w:kern w:val="2"/>
              </w:rPr>
              <w:t xml:space="preserve"> bei likutinė suma)</w:t>
            </w:r>
          </w:p>
          <w:p w14:paraId="4EABDA46" w14:textId="1B49EA3A" w:rsidR="003B2E0E" w:rsidRDefault="003B2E0E" w:rsidP="5B2FC40B">
            <w:pPr>
              <w:rPr>
                <w:color w:val="000000" w:themeColor="text1"/>
                <w:kern w:val="2"/>
              </w:rPr>
            </w:pPr>
            <w:r>
              <w:rPr>
                <w:color w:val="000000" w:themeColor="text1"/>
                <w:kern w:val="2"/>
              </w:rPr>
              <w:t>M</w:t>
            </w:r>
            <w:r w:rsidRPr="003B2E0E">
              <w:rPr>
                <w:color w:val="000000" w:themeColor="text1"/>
                <w:kern w:val="2"/>
              </w:rPr>
              <w:t>atavimų ir fotofiksacijos dokument</w:t>
            </w:r>
            <w:r>
              <w:rPr>
                <w:color w:val="000000" w:themeColor="text1"/>
                <w:kern w:val="2"/>
              </w:rPr>
              <w:t>ai</w:t>
            </w:r>
          </w:p>
          <w:p w14:paraId="36965B0A" w14:textId="54ED9E1E" w:rsidR="00205388" w:rsidRPr="00194EB8" w:rsidRDefault="000B0897" w:rsidP="5B2FC40B">
            <w:pPr>
              <w:rPr>
                <w:color w:val="000000" w:themeColor="text1"/>
                <w:kern w:val="2"/>
              </w:rPr>
            </w:pPr>
            <w:r w:rsidRPr="5B2FC40B">
              <w:rPr>
                <w:color w:val="000000" w:themeColor="text1"/>
                <w:kern w:val="2"/>
              </w:rPr>
              <w:lastRenderedPageBreak/>
              <w:t xml:space="preserve">Sąskaita </w:t>
            </w:r>
          </w:p>
          <w:p w14:paraId="6BA95380" w14:textId="676D2636" w:rsidR="00027B83" w:rsidRPr="00194EB8" w:rsidRDefault="000B0897">
            <w:pPr>
              <w:rPr>
                <w:color w:val="000000" w:themeColor="text1"/>
                <w:szCs w:val="24"/>
              </w:rPr>
            </w:pPr>
            <w:r w:rsidRPr="00923A0B">
              <w:rPr>
                <w:color w:val="000000" w:themeColor="text1"/>
                <w:kern w:val="2"/>
                <w:szCs w:val="24"/>
              </w:rPr>
              <w:t xml:space="preserve">Tiekėjui nepateikus nurodytų dokumentų, laikoma, kad </w:t>
            </w:r>
            <w:r w:rsidR="004279EA" w:rsidRPr="00923A0B">
              <w:rPr>
                <w:color w:val="000000" w:themeColor="text1"/>
                <w:kern w:val="2"/>
                <w:szCs w:val="24"/>
              </w:rPr>
              <w:t>Darb</w:t>
            </w:r>
            <w:r w:rsidR="00D130A4" w:rsidRPr="00923A0B">
              <w:rPr>
                <w:color w:val="000000" w:themeColor="text1"/>
                <w:kern w:val="2"/>
                <w:szCs w:val="24"/>
              </w:rPr>
              <w:t>ai</w:t>
            </w:r>
            <w:r w:rsidRPr="00923A0B">
              <w:rPr>
                <w:color w:val="000000" w:themeColor="text1"/>
                <w:kern w:val="2"/>
                <w:szCs w:val="24"/>
              </w:rPr>
              <w:t xml:space="preserve"> neatitinka Sutartyje nustatytų reikalavimų.</w:t>
            </w:r>
          </w:p>
        </w:tc>
      </w:tr>
      <w:tr w:rsidR="00194EB8" w:rsidRPr="00194EB8" w14:paraId="6DA27131" w14:textId="77777777" w:rsidTr="3F24736B">
        <w:trPr>
          <w:trHeight w:val="300"/>
        </w:trPr>
        <w:tc>
          <w:tcPr>
            <w:tcW w:w="9535" w:type="dxa"/>
            <w:gridSpan w:val="4"/>
          </w:tcPr>
          <w:p w14:paraId="3344B361" w14:textId="77777777" w:rsidR="00027B83" w:rsidRPr="00194EB8" w:rsidRDefault="000B0897">
            <w:pPr>
              <w:jc w:val="center"/>
              <w:rPr>
                <w:b/>
                <w:color w:val="000000" w:themeColor="text1"/>
                <w:kern w:val="2"/>
                <w:szCs w:val="24"/>
              </w:rPr>
            </w:pPr>
            <w:r w:rsidRPr="00194EB8">
              <w:rPr>
                <w:b/>
                <w:color w:val="000000" w:themeColor="text1"/>
                <w:kern w:val="2"/>
                <w:szCs w:val="24"/>
              </w:rPr>
              <w:lastRenderedPageBreak/>
              <w:t>5. SUTARTIES KAINA IR ATSISKAITYMO TVARKA</w:t>
            </w:r>
          </w:p>
        </w:tc>
      </w:tr>
      <w:tr w:rsidR="00194EB8" w:rsidRPr="00194EB8" w14:paraId="7A010749" w14:textId="77777777" w:rsidTr="3F24736B">
        <w:trPr>
          <w:trHeight w:val="300"/>
        </w:trPr>
        <w:tc>
          <w:tcPr>
            <w:tcW w:w="3094" w:type="dxa"/>
            <w:gridSpan w:val="2"/>
          </w:tcPr>
          <w:p w14:paraId="0BDD66A8" w14:textId="77777777" w:rsidR="00027B83" w:rsidRPr="00194EB8" w:rsidRDefault="000B0897">
            <w:pPr>
              <w:rPr>
                <w:b/>
                <w:color w:val="000000" w:themeColor="text1"/>
                <w:kern w:val="2"/>
                <w:szCs w:val="24"/>
              </w:rPr>
            </w:pPr>
            <w:r w:rsidRPr="00194EB8">
              <w:rPr>
                <w:b/>
                <w:color w:val="000000" w:themeColor="text1"/>
                <w:kern w:val="2"/>
                <w:szCs w:val="24"/>
              </w:rPr>
              <w:t>5.1. Sutarčiai taikomas kainos apskaičiavimo būdas</w:t>
            </w:r>
          </w:p>
        </w:tc>
        <w:tc>
          <w:tcPr>
            <w:tcW w:w="6441" w:type="dxa"/>
            <w:gridSpan w:val="2"/>
          </w:tcPr>
          <w:p w14:paraId="467CE58A" w14:textId="77777777" w:rsidR="00027B83" w:rsidRPr="00194EB8" w:rsidRDefault="00027B83">
            <w:pPr>
              <w:rPr>
                <w:color w:val="000000" w:themeColor="text1"/>
                <w:kern w:val="2"/>
                <w:szCs w:val="24"/>
              </w:rPr>
            </w:pPr>
          </w:p>
          <w:p w14:paraId="407EB227" w14:textId="77777777" w:rsidR="00027B83" w:rsidRPr="00194EB8" w:rsidRDefault="000B0897">
            <w:pPr>
              <w:rPr>
                <w:color w:val="000000" w:themeColor="text1"/>
                <w:kern w:val="2"/>
                <w:szCs w:val="24"/>
              </w:rPr>
            </w:pPr>
            <w:r w:rsidRPr="00194EB8">
              <w:rPr>
                <w:color w:val="000000" w:themeColor="text1"/>
                <w:kern w:val="2"/>
                <w:szCs w:val="24"/>
              </w:rPr>
              <w:t>Fiksuoto įkainio kainodara</w:t>
            </w:r>
          </w:p>
          <w:p w14:paraId="3A26B52B" w14:textId="28D43527" w:rsidR="00027B83" w:rsidRPr="00194EB8" w:rsidRDefault="00027B83" w:rsidP="00250935">
            <w:pPr>
              <w:rPr>
                <w:color w:val="000000" w:themeColor="text1"/>
                <w:kern w:val="2"/>
                <w:szCs w:val="24"/>
              </w:rPr>
            </w:pPr>
          </w:p>
        </w:tc>
      </w:tr>
      <w:tr w:rsidR="00194EB8" w:rsidRPr="00194EB8" w14:paraId="5B9972D4" w14:textId="77777777" w:rsidTr="3F24736B">
        <w:trPr>
          <w:trHeight w:val="300"/>
        </w:trPr>
        <w:tc>
          <w:tcPr>
            <w:tcW w:w="3094" w:type="dxa"/>
            <w:gridSpan w:val="2"/>
          </w:tcPr>
          <w:p w14:paraId="520DB156" w14:textId="77777777" w:rsidR="00027B83" w:rsidRPr="00194EB8" w:rsidRDefault="000B0897">
            <w:pPr>
              <w:rPr>
                <w:b/>
                <w:color w:val="000000" w:themeColor="text1"/>
                <w:kern w:val="2"/>
                <w:szCs w:val="24"/>
              </w:rPr>
            </w:pPr>
            <w:r w:rsidRPr="00194EB8">
              <w:rPr>
                <w:b/>
                <w:color w:val="000000" w:themeColor="text1"/>
                <w:kern w:val="2"/>
                <w:szCs w:val="24"/>
              </w:rPr>
              <w:t xml:space="preserve">5.2. Pradinės Sutarties vertė ir Sutarties kaina, kai taikoma </w:t>
            </w:r>
            <w:r w:rsidRPr="00194EB8">
              <w:rPr>
                <w:b/>
                <w:color w:val="000000" w:themeColor="text1"/>
                <w:kern w:val="2"/>
                <w:szCs w:val="24"/>
                <w:u w:val="single"/>
              </w:rPr>
              <w:t>fiksuoto įkainio</w:t>
            </w:r>
            <w:r w:rsidRPr="00194EB8">
              <w:rPr>
                <w:b/>
                <w:color w:val="000000" w:themeColor="text1"/>
                <w:kern w:val="2"/>
                <w:szCs w:val="24"/>
              </w:rPr>
              <w:t xml:space="preserve"> kainodara</w:t>
            </w:r>
          </w:p>
          <w:p w14:paraId="72591E89" w14:textId="77777777" w:rsidR="00027B83" w:rsidRPr="00194EB8" w:rsidRDefault="00027B83">
            <w:pPr>
              <w:rPr>
                <w:b/>
                <w:color w:val="000000" w:themeColor="text1"/>
                <w:kern w:val="2"/>
                <w:szCs w:val="24"/>
              </w:rPr>
            </w:pPr>
          </w:p>
          <w:p w14:paraId="5FF555FE" w14:textId="77777777" w:rsidR="00027B83" w:rsidRPr="00194EB8" w:rsidRDefault="00027B83">
            <w:pPr>
              <w:rPr>
                <w:b/>
                <w:color w:val="000000" w:themeColor="text1"/>
                <w:kern w:val="2"/>
                <w:szCs w:val="24"/>
              </w:rPr>
            </w:pPr>
          </w:p>
          <w:p w14:paraId="61F0E496" w14:textId="77777777" w:rsidR="00027B83" w:rsidRPr="00194EB8" w:rsidRDefault="00027B83">
            <w:pPr>
              <w:rPr>
                <w:b/>
                <w:color w:val="000000" w:themeColor="text1"/>
                <w:kern w:val="2"/>
                <w:szCs w:val="24"/>
              </w:rPr>
            </w:pPr>
          </w:p>
          <w:p w14:paraId="5F26F4EF" w14:textId="77777777" w:rsidR="00027B83" w:rsidRPr="00194EB8" w:rsidRDefault="00027B83">
            <w:pPr>
              <w:rPr>
                <w:b/>
                <w:color w:val="000000" w:themeColor="text1"/>
                <w:kern w:val="2"/>
                <w:szCs w:val="24"/>
              </w:rPr>
            </w:pPr>
          </w:p>
          <w:p w14:paraId="5250ECD4" w14:textId="77777777" w:rsidR="00027B83" w:rsidRPr="00194EB8" w:rsidRDefault="00027B83">
            <w:pPr>
              <w:rPr>
                <w:b/>
                <w:color w:val="000000" w:themeColor="text1"/>
                <w:kern w:val="2"/>
                <w:szCs w:val="24"/>
              </w:rPr>
            </w:pPr>
          </w:p>
          <w:p w14:paraId="33D0FE0E" w14:textId="77777777" w:rsidR="00027B83" w:rsidRPr="00194EB8" w:rsidRDefault="00027B83" w:rsidP="00194EB8">
            <w:pPr>
              <w:jc w:val="both"/>
              <w:rPr>
                <w:b/>
                <w:color w:val="000000" w:themeColor="text1"/>
                <w:kern w:val="2"/>
                <w:szCs w:val="24"/>
              </w:rPr>
            </w:pPr>
          </w:p>
        </w:tc>
        <w:tc>
          <w:tcPr>
            <w:tcW w:w="6441" w:type="dxa"/>
            <w:gridSpan w:val="2"/>
          </w:tcPr>
          <w:p w14:paraId="5840FB81" w14:textId="77777777" w:rsidR="00027B83" w:rsidRPr="00194EB8" w:rsidRDefault="00027B83">
            <w:pPr>
              <w:rPr>
                <w:color w:val="000000" w:themeColor="text1"/>
                <w:kern w:val="2"/>
                <w:szCs w:val="24"/>
              </w:rPr>
            </w:pPr>
          </w:p>
          <w:p w14:paraId="4FFD6BCA" w14:textId="6011CD5A" w:rsidR="00027B83" w:rsidRPr="00194EB8" w:rsidRDefault="000B0897" w:rsidP="5B2FC40B">
            <w:pPr>
              <w:rPr>
                <w:color w:val="000000" w:themeColor="text1"/>
              </w:rPr>
            </w:pPr>
            <w:r w:rsidRPr="5B2FC40B">
              <w:rPr>
                <w:color w:val="000000" w:themeColor="text1"/>
                <w:kern w:val="2"/>
              </w:rPr>
              <w:t xml:space="preserve">Pradinės Sutarties vertė yra </w:t>
            </w:r>
            <w:r w:rsidR="00B32885">
              <w:rPr>
                <w:color w:val="000000" w:themeColor="text1"/>
                <w:kern w:val="2"/>
              </w:rPr>
              <w:t>100 000,00</w:t>
            </w:r>
            <w:r w:rsidR="00B32885" w:rsidRPr="5B2FC40B">
              <w:rPr>
                <w:color w:val="000000" w:themeColor="text1"/>
                <w:kern w:val="2"/>
              </w:rPr>
              <w:t xml:space="preserve"> </w:t>
            </w:r>
            <w:r w:rsidRPr="5B2FC40B">
              <w:rPr>
                <w:color w:val="000000" w:themeColor="text1"/>
                <w:kern w:val="2"/>
              </w:rPr>
              <w:t>Eur (</w:t>
            </w:r>
            <w:r w:rsidR="00571C0B">
              <w:rPr>
                <w:color w:val="000000" w:themeColor="text1"/>
                <w:kern w:val="2"/>
              </w:rPr>
              <w:t>šimtas tūkstančių</w:t>
            </w:r>
            <w:r w:rsidR="005637CA">
              <w:rPr>
                <w:color w:val="000000" w:themeColor="text1"/>
                <w:kern w:val="2"/>
              </w:rPr>
              <w:t xml:space="preserve"> EUR ir 00 ct.</w:t>
            </w:r>
            <w:r w:rsidRPr="5B2FC40B">
              <w:rPr>
                <w:color w:val="000000" w:themeColor="text1"/>
                <w:kern w:val="2"/>
              </w:rPr>
              <w:t>) be PVM.</w:t>
            </w:r>
          </w:p>
          <w:p w14:paraId="481CFBC0" w14:textId="1A662C4C" w:rsidR="00027B83" w:rsidRPr="00194EB8" w:rsidRDefault="000B0897">
            <w:pPr>
              <w:rPr>
                <w:color w:val="000000" w:themeColor="text1"/>
                <w:szCs w:val="24"/>
              </w:rPr>
            </w:pPr>
            <w:r w:rsidRPr="00194EB8">
              <w:rPr>
                <w:color w:val="000000" w:themeColor="text1"/>
                <w:kern w:val="2"/>
                <w:szCs w:val="24"/>
              </w:rPr>
              <w:t xml:space="preserve">PVM sudaro </w:t>
            </w:r>
            <w:r w:rsidR="002E5845">
              <w:rPr>
                <w:color w:val="000000" w:themeColor="text1"/>
                <w:kern w:val="2"/>
                <w:szCs w:val="24"/>
              </w:rPr>
              <w:t>_________</w:t>
            </w:r>
            <w:r w:rsidRPr="00194EB8">
              <w:rPr>
                <w:color w:val="000000" w:themeColor="text1"/>
                <w:kern w:val="2"/>
                <w:szCs w:val="24"/>
              </w:rPr>
              <w:t>) Eur (nurodyti sumą žodžiais).</w:t>
            </w:r>
          </w:p>
          <w:p w14:paraId="1AF2C6A6" w14:textId="4350E779" w:rsidR="00027B83" w:rsidRPr="00194EB8" w:rsidRDefault="000B0897" w:rsidP="5B2FC40B">
            <w:pPr>
              <w:rPr>
                <w:color w:val="000000" w:themeColor="text1"/>
              </w:rPr>
            </w:pPr>
            <w:r w:rsidRPr="5B2FC40B">
              <w:rPr>
                <w:color w:val="000000" w:themeColor="text1"/>
                <w:kern w:val="2"/>
              </w:rPr>
              <w:t>Sutarties kaina yra (</w:t>
            </w:r>
            <w:r w:rsidR="002E5845">
              <w:rPr>
                <w:color w:val="000000" w:themeColor="text1"/>
                <w:kern w:val="2"/>
              </w:rPr>
              <w:t>_________</w:t>
            </w:r>
            <w:r w:rsidRPr="5B2FC40B">
              <w:rPr>
                <w:color w:val="000000" w:themeColor="text1"/>
                <w:kern w:val="2"/>
              </w:rPr>
              <w:t>) Eur (nurodyti sumą žodžiais) su PVM.</w:t>
            </w:r>
          </w:p>
          <w:p w14:paraId="6EBB963C" w14:textId="77777777" w:rsidR="00027B83" w:rsidRPr="00194EB8" w:rsidRDefault="00027B83">
            <w:pPr>
              <w:rPr>
                <w:color w:val="000000" w:themeColor="text1"/>
                <w:kern w:val="2"/>
                <w:szCs w:val="24"/>
              </w:rPr>
            </w:pPr>
          </w:p>
          <w:p w14:paraId="2D7F6406" w14:textId="05F1A96F" w:rsidR="00027B83" w:rsidRPr="00194EB8" w:rsidRDefault="000B0897">
            <w:pPr>
              <w:rPr>
                <w:color w:val="000000" w:themeColor="text1"/>
                <w:kern w:val="2"/>
                <w:szCs w:val="24"/>
              </w:rPr>
            </w:pPr>
            <w:r w:rsidRPr="00923A0B">
              <w:rPr>
                <w:color w:val="000000" w:themeColor="text1"/>
                <w:kern w:val="2"/>
                <w:szCs w:val="24"/>
              </w:rPr>
              <w:t xml:space="preserve">Šioje Sutartyje Pradinės Sutarties vertė yra lygi </w:t>
            </w:r>
            <w:r w:rsidRPr="00923A0B">
              <w:rPr>
                <w:b/>
                <w:color w:val="000000" w:themeColor="text1"/>
                <w:kern w:val="2"/>
                <w:szCs w:val="24"/>
              </w:rPr>
              <w:t xml:space="preserve">maksimaliai pirkimui skirtai lėšų sumai be PVM </w:t>
            </w:r>
            <w:r w:rsidRPr="00923A0B">
              <w:rPr>
                <w:color w:val="000000" w:themeColor="text1"/>
                <w:kern w:val="2"/>
                <w:szCs w:val="24"/>
              </w:rPr>
              <w:t xml:space="preserve">pirkimo dokumentuose ir Sutartyje nurodytų </w:t>
            </w:r>
            <w:r w:rsidR="004279EA" w:rsidRPr="00923A0B">
              <w:rPr>
                <w:color w:val="000000" w:themeColor="text1"/>
                <w:szCs w:val="24"/>
              </w:rPr>
              <w:t>Darb</w:t>
            </w:r>
            <w:r w:rsidRPr="00923A0B">
              <w:rPr>
                <w:color w:val="000000" w:themeColor="text1"/>
                <w:szCs w:val="24"/>
              </w:rPr>
              <w:t xml:space="preserve">ų </w:t>
            </w:r>
            <w:r w:rsidRPr="00923A0B">
              <w:rPr>
                <w:color w:val="000000" w:themeColor="text1"/>
                <w:kern w:val="2"/>
                <w:szCs w:val="24"/>
              </w:rPr>
              <w:t>įsigijimui</w:t>
            </w:r>
            <w:r w:rsidRPr="00B32885">
              <w:rPr>
                <w:color w:val="000000" w:themeColor="text1"/>
                <w:kern w:val="2"/>
                <w:szCs w:val="24"/>
              </w:rPr>
              <w:t xml:space="preserve"> Tiekėjo pasiūlyme nurodytais įkainiais be PVM. Pirkėjas perka </w:t>
            </w:r>
            <w:r w:rsidR="004279EA" w:rsidRPr="00B32885">
              <w:rPr>
                <w:color w:val="000000" w:themeColor="text1"/>
                <w:szCs w:val="24"/>
              </w:rPr>
              <w:t>Darb</w:t>
            </w:r>
            <w:r w:rsidR="002E5845" w:rsidRPr="00B32885">
              <w:rPr>
                <w:color w:val="000000" w:themeColor="text1"/>
                <w:szCs w:val="24"/>
              </w:rPr>
              <w:t>u</w:t>
            </w:r>
            <w:r w:rsidRPr="00B32885">
              <w:rPr>
                <w:color w:val="000000" w:themeColor="text1"/>
                <w:szCs w:val="24"/>
              </w:rPr>
              <w:t>s</w:t>
            </w:r>
            <w:r w:rsidRPr="00B32885">
              <w:rPr>
                <w:color w:val="000000" w:themeColor="text1"/>
                <w:kern w:val="2"/>
                <w:szCs w:val="24"/>
              </w:rPr>
              <w:t xml:space="preserve"> pagal poreikį Sutartyje arba jos priede Nr.</w:t>
            </w:r>
            <w:r w:rsidR="005F227D" w:rsidRPr="00923A0B">
              <w:rPr>
                <w:color w:val="000000" w:themeColor="text1"/>
                <w:kern w:val="2"/>
                <w:szCs w:val="24"/>
              </w:rPr>
              <w:t xml:space="preserve"> 2 </w:t>
            </w:r>
            <w:r w:rsidRPr="00B32885">
              <w:rPr>
                <w:color w:val="000000" w:themeColor="text1"/>
                <w:kern w:val="2"/>
                <w:szCs w:val="24"/>
              </w:rPr>
              <w:t>nur</w:t>
            </w:r>
            <w:r w:rsidRPr="00194EB8">
              <w:rPr>
                <w:color w:val="000000" w:themeColor="text1"/>
                <w:kern w:val="2"/>
                <w:szCs w:val="24"/>
              </w:rPr>
              <w:t xml:space="preserve">odytais įkainiais, neviršijant Sutarties kainos. Sutartyje arba jos priede Nr. </w:t>
            </w:r>
            <w:r w:rsidR="00772BD1" w:rsidRPr="00194EB8">
              <w:rPr>
                <w:color w:val="000000" w:themeColor="text1"/>
                <w:kern w:val="2"/>
                <w:szCs w:val="24"/>
              </w:rPr>
              <w:t xml:space="preserve">2 </w:t>
            </w:r>
            <w:r w:rsidRPr="00194EB8">
              <w:rPr>
                <w:color w:val="000000" w:themeColor="text1"/>
                <w:kern w:val="2"/>
                <w:szCs w:val="24"/>
              </w:rPr>
              <w:t xml:space="preserve">atskirose eilutėse nurodytas </w:t>
            </w:r>
            <w:r w:rsidR="004279EA">
              <w:rPr>
                <w:color w:val="000000" w:themeColor="text1"/>
                <w:szCs w:val="24"/>
              </w:rPr>
              <w:t>Darb</w:t>
            </w:r>
            <w:r w:rsidRPr="00194EB8">
              <w:rPr>
                <w:color w:val="000000" w:themeColor="text1"/>
                <w:szCs w:val="24"/>
              </w:rPr>
              <w:t>ų</w:t>
            </w:r>
            <w:r w:rsidRPr="00194EB8">
              <w:rPr>
                <w:color w:val="000000" w:themeColor="text1"/>
                <w:kern w:val="2"/>
                <w:szCs w:val="24"/>
              </w:rPr>
              <w:t xml:space="preserve"> kiekis gali būti keičiamas (didėti ar mažėti).</w:t>
            </w:r>
          </w:p>
          <w:p w14:paraId="0B2D0722" w14:textId="22FDB495" w:rsidR="00027B83" w:rsidRPr="00194EB8" w:rsidRDefault="000B0897">
            <w:pPr>
              <w:rPr>
                <w:color w:val="000000" w:themeColor="text1"/>
                <w:kern w:val="2"/>
                <w:szCs w:val="24"/>
              </w:rPr>
            </w:pPr>
            <w:r w:rsidRPr="00194EB8">
              <w:rPr>
                <w:color w:val="000000" w:themeColor="text1"/>
                <w:kern w:val="2"/>
                <w:szCs w:val="24"/>
              </w:rPr>
              <w:t xml:space="preserve">(Pirkėjas neįsipareigoja išpirkti preliminaraus </w:t>
            </w:r>
            <w:r w:rsidR="004279EA">
              <w:rPr>
                <w:color w:val="000000" w:themeColor="text1"/>
                <w:kern w:val="2"/>
                <w:szCs w:val="24"/>
              </w:rPr>
              <w:t>Darb</w:t>
            </w:r>
            <w:r w:rsidRPr="00194EB8">
              <w:rPr>
                <w:color w:val="000000" w:themeColor="text1"/>
                <w:kern w:val="2"/>
                <w:szCs w:val="24"/>
              </w:rPr>
              <w:t>ų kiekio ar bet kokios jo dalies)</w:t>
            </w:r>
          </w:p>
          <w:p w14:paraId="59776BBB" w14:textId="77777777" w:rsidR="00027B83" w:rsidRPr="00194EB8" w:rsidRDefault="00027B83">
            <w:pPr>
              <w:rPr>
                <w:color w:val="000000" w:themeColor="text1"/>
                <w:kern w:val="2"/>
                <w:szCs w:val="24"/>
              </w:rPr>
            </w:pPr>
          </w:p>
          <w:p w14:paraId="4C4DB159" w14:textId="5BCE9BE6" w:rsidR="00027B83" w:rsidRPr="00194EB8" w:rsidRDefault="00027B83">
            <w:pPr>
              <w:rPr>
                <w:color w:val="000000" w:themeColor="text1"/>
                <w:kern w:val="2"/>
                <w:szCs w:val="24"/>
              </w:rPr>
            </w:pPr>
          </w:p>
        </w:tc>
      </w:tr>
      <w:tr w:rsidR="00194EB8" w:rsidRPr="00194EB8" w14:paraId="1A7054EB" w14:textId="77777777" w:rsidTr="3F24736B">
        <w:trPr>
          <w:trHeight w:val="300"/>
        </w:trPr>
        <w:tc>
          <w:tcPr>
            <w:tcW w:w="3094" w:type="dxa"/>
            <w:gridSpan w:val="2"/>
          </w:tcPr>
          <w:p w14:paraId="4F2F4A8F" w14:textId="77777777" w:rsidR="00027B83" w:rsidRPr="00194EB8" w:rsidRDefault="000B0897">
            <w:pPr>
              <w:rPr>
                <w:b/>
                <w:color w:val="000000" w:themeColor="text1"/>
                <w:kern w:val="2"/>
                <w:szCs w:val="24"/>
              </w:rPr>
            </w:pPr>
            <w:r w:rsidRPr="00194EB8">
              <w:rPr>
                <w:b/>
                <w:color w:val="000000" w:themeColor="text1"/>
                <w:kern w:val="2"/>
                <w:szCs w:val="24"/>
              </w:rPr>
              <w:t xml:space="preserve">5.3. Sutarties kainos / įkainių perskaičiavimas taikant </w:t>
            </w:r>
            <w:r w:rsidRPr="00194EB8">
              <w:rPr>
                <w:b/>
                <w:color w:val="000000" w:themeColor="text1"/>
                <w:kern w:val="2"/>
                <w:szCs w:val="24"/>
                <w:u w:val="single"/>
              </w:rPr>
              <w:t>peržiūros</w:t>
            </w:r>
            <w:r w:rsidRPr="00194EB8">
              <w:rPr>
                <w:b/>
                <w:color w:val="000000" w:themeColor="text1"/>
                <w:kern w:val="2"/>
                <w:szCs w:val="24"/>
              </w:rPr>
              <w:t xml:space="preserve"> taisykles</w:t>
            </w:r>
          </w:p>
          <w:p w14:paraId="644C2358" w14:textId="77777777" w:rsidR="00027B83" w:rsidRPr="00194EB8" w:rsidRDefault="00027B83">
            <w:pPr>
              <w:rPr>
                <w:b/>
                <w:color w:val="000000" w:themeColor="text1"/>
                <w:kern w:val="2"/>
                <w:szCs w:val="24"/>
              </w:rPr>
            </w:pPr>
          </w:p>
          <w:p w14:paraId="57F4DE2E" w14:textId="77777777" w:rsidR="00027B83" w:rsidRPr="00194EB8" w:rsidRDefault="00027B83">
            <w:pPr>
              <w:rPr>
                <w:color w:val="000000" w:themeColor="text1"/>
                <w:kern w:val="2"/>
                <w:szCs w:val="24"/>
              </w:rPr>
            </w:pPr>
          </w:p>
        </w:tc>
        <w:tc>
          <w:tcPr>
            <w:tcW w:w="6441" w:type="dxa"/>
            <w:gridSpan w:val="2"/>
          </w:tcPr>
          <w:p w14:paraId="700E8720" w14:textId="2FC351BA" w:rsidR="00027B83" w:rsidRPr="00194EB8" w:rsidRDefault="000B0897">
            <w:pPr>
              <w:rPr>
                <w:color w:val="000000" w:themeColor="text1"/>
                <w:szCs w:val="24"/>
              </w:rPr>
            </w:pPr>
            <w:r w:rsidRPr="00194EB8">
              <w:rPr>
                <w:color w:val="000000" w:themeColor="text1"/>
                <w:kern w:val="2"/>
                <w:szCs w:val="24"/>
              </w:rPr>
              <w:t>Sutarties įkainiai bus perskaičiuojami:</w:t>
            </w:r>
          </w:p>
          <w:p w14:paraId="7862C956" w14:textId="77777777" w:rsidR="00027B83" w:rsidRPr="00194EB8" w:rsidRDefault="000B0897">
            <w:pPr>
              <w:rPr>
                <w:color w:val="000000" w:themeColor="text1"/>
                <w:kern w:val="2"/>
                <w:szCs w:val="24"/>
              </w:rPr>
            </w:pPr>
            <w:r w:rsidRPr="00194EB8">
              <w:rPr>
                <w:color w:val="000000" w:themeColor="text1"/>
                <w:kern w:val="2"/>
                <w:szCs w:val="24"/>
              </w:rPr>
              <w:t>5.3.1. dėl PVM tarifo pasikeitimo;</w:t>
            </w:r>
          </w:p>
          <w:p w14:paraId="36B628F4" w14:textId="1BEA4923" w:rsidR="00027B83" w:rsidRPr="00194EB8" w:rsidRDefault="000B0897">
            <w:pPr>
              <w:rPr>
                <w:color w:val="000000" w:themeColor="text1"/>
                <w:kern w:val="2"/>
                <w:szCs w:val="24"/>
              </w:rPr>
            </w:pPr>
            <w:r w:rsidRPr="00194EB8">
              <w:rPr>
                <w:color w:val="000000" w:themeColor="text1"/>
                <w:kern w:val="2"/>
                <w:szCs w:val="24"/>
              </w:rPr>
              <w:t>5.3.</w:t>
            </w:r>
            <w:r w:rsidR="007B7B6D" w:rsidRPr="00194EB8">
              <w:rPr>
                <w:color w:val="000000" w:themeColor="text1"/>
                <w:kern w:val="2"/>
                <w:szCs w:val="24"/>
              </w:rPr>
              <w:t>2</w:t>
            </w:r>
            <w:r w:rsidRPr="00194EB8">
              <w:rPr>
                <w:color w:val="000000" w:themeColor="text1"/>
                <w:kern w:val="2"/>
                <w:szCs w:val="24"/>
              </w:rPr>
              <w:t>. dėl kainų lygio pokyčio;</w:t>
            </w:r>
          </w:p>
          <w:p w14:paraId="054DF302" w14:textId="0635176D" w:rsidR="00027B83" w:rsidRPr="00194EB8" w:rsidRDefault="00027B83">
            <w:pPr>
              <w:rPr>
                <w:color w:val="000000" w:themeColor="text1"/>
                <w:kern w:val="2"/>
                <w:szCs w:val="24"/>
              </w:rPr>
            </w:pPr>
          </w:p>
        </w:tc>
      </w:tr>
      <w:tr w:rsidR="00194EB8" w:rsidRPr="00194EB8" w14:paraId="6AC8D1FA" w14:textId="77777777" w:rsidTr="3F24736B">
        <w:trPr>
          <w:trHeight w:val="300"/>
        </w:trPr>
        <w:tc>
          <w:tcPr>
            <w:tcW w:w="3094" w:type="dxa"/>
            <w:gridSpan w:val="2"/>
          </w:tcPr>
          <w:p w14:paraId="62766FE5" w14:textId="77777777" w:rsidR="00027B83" w:rsidRPr="00194EB8" w:rsidRDefault="000B0897">
            <w:pPr>
              <w:rPr>
                <w:b/>
                <w:color w:val="000000" w:themeColor="text1"/>
                <w:kern w:val="2"/>
                <w:szCs w:val="24"/>
              </w:rPr>
            </w:pPr>
            <w:r w:rsidRPr="00194EB8">
              <w:rPr>
                <w:b/>
                <w:color w:val="000000" w:themeColor="text1"/>
                <w:kern w:val="2"/>
                <w:szCs w:val="24"/>
              </w:rPr>
              <w:t>5.3.1. Sutarties kainos / įkainių peržiūra dėl PVM tarifo pasikeitimo</w:t>
            </w:r>
          </w:p>
        </w:tc>
        <w:tc>
          <w:tcPr>
            <w:tcW w:w="6441" w:type="dxa"/>
            <w:gridSpan w:val="2"/>
          </w:tcPr>
          <w:p w14:paraId="74AF8AB1" w14:textId="78126157" w:rsidR="00027B83" w:rsidRPr="00194EB8" w:rsidRDefault="000B0897">
            <w:pPr>
              <w:rPr>
                <w:color w:val="000000" w:themeColor="text1"/>
                <w:szCs w:val="24"/>
              </w:rPr>
            </w:pPr>
            <w:r w:rsidRPr="00194EB8">
              <w:rPr>
                <w:color w:val="000000" w:themeColor="text1"/>
                <w:kern w:val="2"/>
                <w:szCs w:val="24"/>
              </w:rPr>
              <w:t xml:space="preserve">Jeigu Sutarties vykdymo metu pasikeičia PVM mokėjimą reglamentuojantys teisės aktai, darantys tiesioginę įtaką Tiekėjo </w:t>
            </w:r>
            <w:r w:rsidR="00ED7BD3">
              <w:rPr>
                <w:color w:val="000000" w:themeColor="text1"/>
                <w:kern w:val="2"/>
                <w:szCs w:val="24"/>
              </w:rPr>
              <w:t>atliekamų</w:t>
            </w:r>
            <w:r w:rsidR="00ED7BD3" w:rsidRPr="00194EB8">
              <w:rPr>
                <w:color w:val="000000" w:themeColor="text1"/>
                <w:kern w:val="2"/>
                <w:szCs w:val="24"/>
              </w:rPr>
              <w:t xml:space="preserve"> </w:t>
            </w:r>
            <w:r w:rsidR="004279EA">
              <w:rPr>
                <w:color w:val="000000" w:themeColor="text1"/>
                <w:kern w:val="2"/>
                <w:szCs w:val="24"/>
              </w:rPr>
              <w:t>Darb</w:t>
            </w:r>
            <w:r w:rsidRPr="00194EB8">
              <w:rPr>
                <w:color w:val="000000" w:themeColor="text1"/>
                <w:szCs w:val="24"/>
              </w:rPr>
              <w:t>ų</w:t>
            </w:r>
            <w:r w:rsidRPr="00194EB8">
              <w:rPr>
                <w:color w:val="000000" w:themeColor="text1"/>
                <w:kern w:val="2"/>
                <w:szCs w:val="24"/>
              </w:rPr>
              <w:t xml:space="preserve"> Sutartyje nurodytai kainai / įkainiams, Sutarties kaina / įkainiai perskaičiuojami nekeičiant </w:t>
            </w:r>
            <w:r w:rsidR="004279EA">
              <w:rPr>
                <w:color w:val="000000" w:themeColor="text1"/>
                <w:kern w:val="2"/>
                <w:szCs w:val="24"/>
              </w:rPr>
              <w:t>Darb</w:t>
            </w:r>
            <w:r w:rsidRPr="00194EB8">
              <w:rPr>
                <w:color w:val="000000" w:themeColor="text1"/>
                <w:szCs w:val="24"/>
              </w:rPr>
              <w:t>ų</w:t>
            </w:r>
            <w:r w:rsidRPr="00194EB8">
              <w:rPr>
                <w:color w:val="000000" w:themeColor="text1"/>
                <w:kern w:val="2"/>
                <w:szCs w:val="24"/>
              </w:rPr>
              <w:t xml:space="preserve"> kainos / įkainio be PVM.</w:t>
            </w:r>
          </w:p>
          <w:p w14:paraId="0D6894BA" w14:textId="77777777" w:rsidR="00027B83" w:rsidRPr="00194EB8" w:rsidRDefault="00027B83">
            <w:pPr>
              <w:rPr>
                <w:color w:val="000000" w:themeColor="text1"/>
                <w:kern w:val="2"/>
                <w:szCs w:val="24"/>
              </w:rPr>
            </w:pPr>
          </w:p>
          <w:p w14:paraId="4B006FAB" w14:textId="702B43E0" w:rsidR="00027B83" w:rsidRPr="00194EB8" w:rsidRDefault="000B0897">
            <w:pPr>
              <w:rPr>
                <w:color w:val="000000" w:themeColor="text1"/>
                <w:szCs w:val="24"/>
              </w:rPr>
            </w:pPr>
            <w:r w:rsidRPr="00194EB8">
              <w:rPr>
                <w:color w:val="000000" w:themeColor="text1"/>
                <w:kern w:val="2"/>
                <w:szCs w:val="24"/>
              </w:rPr>
              <w:t xml:space="preserve">Perskaičiuota (-i) Sutarties kaina / įkainiai įforminama (-i) </w:t>
            </w:r>
            <w:r w:rsidR="001D4F30">
              <w:rPr>
                <w:color w:val="000000" w:themeColor="text1"/>
                <w:kern w:val="2"/>
                <w:szCs w:val="24"/>
              </w:rPr>
              <w:t xml:space="preserve">rašytiniu </w:t>
            </w:r>
            <w:r w:rsidRPr="00194EB8">
              <w:rPr>
                <w:color w:val="000000" w:themeColor="text1"/>
                <w:kern w:val="2"/>
                <w:szCs w:val="24"/>
              </w:rPr>
              <w:t>Susitarimu ir turi būti taikoma (-i) nuo naujo PVM įvedimo datos (nepriklausomai nuo to, kada pasirašytas Susitarimas).</w:t>
            </w:r>
          </w:p>
        </w:tc>
      </w:tr>
      <w:tr w:rsidR="00194EB8" w:rsidRPr="00194EB8" w14:paraId="6AF9A9F1" w14:textId="77777777" w:rsidTr="3F24736B">
        <w:trPr>
          <w:trHeight w:val="300"/>
        </w:trPr>
        <w:tc>
          <w:tcPr>
            <w:tcW w:w="3094" w:type="dxa"/>
            <w:gridSpan w:val="2"/>
          </w:tcPr>
          <w:p w14:paraId="352C6260" w14:textId="742D3BF1" w:rsidR="00027B83" w:rsidRPr="00194EB8" w:rsidRDefault="000B0897">
            <w:pPr>
              <w:rPr>
                <w:color w:val="000000" w:themeColor="text1"/>
                <w:szCs w:val="24"/>
              </w:rPr>
            </w:pPr>
            <w:r w:rsidRPr="00194EB8">
              <w:rPr>
                <w:b/>
                <w:bCs/>
                <w:color w:val="000000" w:themeColor="text1"/>
                <w:kern w:val="2"/>
                <w:szCs w:val="24"/>
              </w:rPr>
              <w:t>5.3.2.</w:t>
            </w:r>
            <w:r w:rsidRPr="00194EB8">
              <w:rPr>
                <w:color w:val="000000" w:themeColor="text1"/>
                <w:kern w:val="2"/>
                <w:szCs w:val="24"/>
              </w:rPr>
              <w:t xml:space="preserve"> </w:t>
            </w:r>
            <w:r w:rsidRPr="00194EB8">
              <w:rPr>
                <w:b/>
                <w:bCs/>
                <w:color w:val="000000" w:themeColor="text1"/>
                <w:kern w:val="2"/>
                <w:szCs w:val="24"/>
              </w:rPr>
              <w:t xml:space="preserve">Sutarties kainos / įkainių peržiūra dėl kitų mokesčių, lemiančių </w:t>
            </w:r>
            <w:r w:rsidR="004279EA">
              <w:rPr>
                <w:b/>
                <w:bCs/>
                <w:color w:val="000000" w:themeColor="text1"/>
                <w:kern w:val="2"/>
                <w:szCs w:val="24"/>
              </w:rPr>
              <w:t>Darb</w:t>
            </w:r>
            <w:r w:rsidRPr="00194EB8">
              <w:rPr>
                <w:b/>
                <w:bCs/>
                <w:color w:val="000000" w:themeColor="text1"/>
                <w:kern w:val="2"/>
                <w:szCs w:val="24"/>
              </w:rPr>
              <w:t>ų kainos / įkainių pokytį, pasikeitimo</w:t>
            </w:r>
          </w:p>
        </w:tc>
        <w:tc>
          <w:tcPr>
            <w:tcW w:w="6441" w:type="dxa"/>
            <w:gridSpan w:val="2"/>
          </w:tcPr>
          <w:p w14:paraId="02C6CEC7" w14:textId="77777777" w:rsidR="00027B83" w:rsidRPr="00194EB8" w:rsidRDefault="000B0897">
            <w:pPr>
              <w:rPr>
                <w:color w:val="000000" w:themeColor="text1"/>
                <w:kern w:val="2"/>
                <w:szCs w:val="24"/>
              </w:rPr>
            </w:pPr>
            <w:r w:rsidRPr="00194EB8">
              <w:rPr>
                <w:color w:val="000000" w:themeColor="text1"/>
                <w:kern w:val="2"/>
                <w:szCs w:val="24"/>
              </w:rPr>
              <w:t>Netaikoma</w:t>
            </w:r>
          </w:p>
          <w:p w14:paraId="1FF749DD" w14:textId="77777777" w:rsidR="00027B83" w:rsidRPr="00194EB8" w:rsidRDefault="00027B83">
            <w:pPr>
              <w:rPr>
                <w:color w:val="000000" w:themeColor="text1"/>
                <w:kern w:val="2"/>
                <w:szCs w:val="24"/>
              </w:rPr>
            </w:pPr>
          </w:p>
          <w:p w14:paraId="4CFB97C1" w14:textId="6D47BA43" w:rsidR="00027B83" w:rsidRPr="00194EB8" w:rsidRDefault="00027B83">
            <w:pPr>
              <w:rPr>
                <w:color w:val="000000" w:themeColor="text1"/>
                <w:szCs w:val="24"/>
              </w:rPr>
            </w:pPr>
          </w:p>
        </w:tc>
      </w:tr>
      <w:tr w:rsidR="00194EB8" w:rsidRPr="00194EB8" w14:paraId="3158E5C4" w14:textId="77777777" w:rsidTr="3F24736B">
        <w:trPr>
          <w:trHeight w:val="300"/>
        </w:trPr>
        <w:tc>
          <w:tcPr>
            <w:tcW w:w="3094" w:type="dxa"/>
            <w:gridSpan w:val="2"/>
          </w:tcPr>
          <w:p w14:paraId="06F972CC" w14:textId="77777777" w:rsidR="00027B83" w:rsidRPr="00194EB8" w:rsidRDefault="000B0897">
            <w:pPr>
              <w:rPr>
                <w:b/>
                <w:color w:val="000000" w:themeColor="text1"/>
                <w:kern w:val="2"/>
                <w:szCs w:val="24"/>
              </w:rPr>
            </w:pPr>
            <w:r w:rsidRPr="00194EB8">
              <w:rPr>
                <w:b/>
                <w:color w:val="000000" w:themeColor="text1"/>
                <w:kern w:val="2"/>
                <w:szCs w:val="24"/>
              </w:rPr>
              <w:lastRenderedPageBreak/>
              <w:t>5.3.3. Sutarties kainos / įkainių peržiūra dėl kainų lygio pokyčio</w:t>
            </w:r>
          </w:p>
          <w:p w14:paraId="2AB5B37C" w14:textId="77777777" w:rsidR="00027B83" w:rsidRPr="00194EB8" w:rsidRDefault="00027B83">
            <w:pPr>
              <w:rPr>
                <w:color w:val="000000" w:themeColor="text1"/>
                <w:kern w:val="2"/>
                <w:szCs w:val="24"/>
              </w:rPr>
            </w:pPr>
          </w:p>
          <w:p w14:paraId="17B35871" w14:textId="13DE41F8" w:rsidR="00027B83" w:rsidRPr="00194EB8" w:rsidRDefault="00027B83">
            <w:pPr>
              <w:rPr>
                <w:b/>
                <w:color w:val="000000" w:themeColor="text1"/>
                <w:kern w:val="2"/>
                <w:szCs w:val="24"/>
              </w:rPr>
            </w:pPr>
          </w:p>
        </w:tc>
        <w:tc>
          <w:tcPr>
            <w:tcW w:w="6441" w:type="dxa"/>
            <w:gridSpan w:val="2"/>
          </w:tcPr>
          <w:p w14:paraId="376015ED" w14:textId="6743A80A" w:rsidR="00027B83" w:rsidRPr="00194EB8" w:rsidRDefault="000B0897" w:rsidP="3F24736B">
            <w:pPr>
              <w:rPr>
                <w:color w:val="000000" w:themeColor="text1"/>
              </w:rPr>
            </w:pPr>
            <w:r w:rsidRPr="3F24736B">
              <w:rPr>
                <w:color w:val="000000" w:themeColor="text1"/>
              </w:rPr>
              <w:t xml:space="preserve">5.3.3.1. Bet kuri Sutarties Šalis Sutarties galiojimo metu turi teisę inicijuoti Sutarties įkainių peržiūrą (keitimą) ne anksčiau kaip po </w:t>
            </w:r>
            <w:r w:rsidR="007B7B6D" w:rsidRPr="3F24736B">
              <w:rPr>
                <w:color w:val="000000" w:themeColor="text1"/>
              </w:rPr>
              <w:t>6 mėnesius</w:t>
            </w:r>
            <w:r w:rsidRPr="3F24736B">
              <w:rPr>
                <w:color w:val="000000" w:themeColor="text1"/>
              </w:rPr>
              <w:t xml:space="preserve"> nuo Sutarties įsigaliojimo dienos  (jeigu peržiūra jau buvo atlikta – nuo Susitarimo dėl paskutinio perskaičiavimo pagal šį Specialiųjų sąlygų punktą įsigaliojimo dienos), jeigu </w:t>
            </w:r>
            <w:r w:rsidR="004D3134" w:rsidRPr="004D3134">
              <w:rPr>
                <w:color w:val="000000" w:themeColor="text1"/>
              </w:rPr>
              <w:t>Statybos sąnaudų elementų kainų indeks</w:t>
            </w:r>
            <w:r w:rsidR="00E047A4">
              <w:rPr>
                <w:color w:val="000000" w:themeColor="text1"/>
              </w:rPr>
              <w:t xml:space="preserve">ų </w:t>
            </w:r>
            <w:r w:rsidR="00E047A4" w:rsidRPr="00E047A4">
              <w:rPr>
                <w:color w:val="000000" w:themeColor="text1"/>
              </w:rPr>
              <w:t>Visos statybos sąnaudos</w:t>
            </w:r>
            <w:r w:rsidRPr="3F24736B">
              <w:rPr>
                <w:color w:val="000000" w:themeColor="text1"/>
              </w:rPr>
              <w:t xml:space="preserve"> kainų pokytis (k), apskaičiuotas kaip nustatyta 5.3.3.6 punkte, viršija 5 procentus . Sutarties įkainių peržiūra atliekama </w:t>
            </w:r>
            <w:r w:rsidR="00FD5F9D">
              <w:rPr>
                <w:color w:val="000000" w:themeColor="text1"/>
              </w:rPr>
              <w:t xml:space="preserve">vieną kartą </w:t>
            </w:r>
            <w:r w:rsidR="0072339B">
              <w:rPr>
                <w:color w:val="000000" w:themeColor="text1"/>
              </w:rPr>
              <w:t>ne anksčiau nei po</w:t>
            </w:r>
            <w:r w:rsidRPr="3F24736B">
              <w:rPr>
                <w:color w:val="000000" w:themeColor="text1"/>
              </w:rPr>
              <w:t xml:space="preserve"> </w:t>
            </w:r>
            <w:r w:rsidR="00513055" w:rsidRPr="3F24736B">
              <w:rPr>
                <w:color w:val="000000" w:themeColor="text1"/>
              </w:rPr>
              <w:t>6</w:t>
            </w:r>
            <w:r w:rsidRPr="3F24736B">
              <w:rPr>
                <w:color w:val="000000" w:themeColor="text1"/>
              </w:rPr>
              <w:t xml:space="preserve"> mėnesi</w:t>
            </w:r>
            <w:r w:rsidR="0072339B">
              <w:rPr>
                <w:color w:val="000000" w:themeColor="text1"/>
              </w:rPr>
              <w:t>ų nuo Sutarties įsigaliojimo dienos</w:t>
            </w:r>
            <w:r w:rsidRPr="3F24736B">
              <w:rPr>
                <w:color w:val="000000" w:themeColor="text1"/>
              </w:rPr>
              <w:t>.</w:t>
            </w:r>
          </w:p>
          <w:p w14:paraId="7C35FEC9" w14:textId="699AA025"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5.3.3.2. Sutarties </w:t>
            </w:r>
            <w:r w:rsidRPr="00194EB8">
              <w:rPr>
                <w:color w:val="000000" w:themeColor="text1"/>
                <w:kern w:val="2"/>
                <w:szCs w:val="24"/>
                <w:shd w:val="clear" w:color="auto" w:fill="FFFFFF"/>
              </w:rPr>
              <w:t xml:space="preserve">įkainiai peržiūrimi tik tai Sutarties daliai, kuri nėra išpirkta, t. y. </w:t>
            </w:r>
            <w:r w:rsidR="004279EA">
              <w:rPr>
                <w:color w:val="000000" w:themeColor="text1"/>
                <w:kern w:val="2"/>
                <w:szCs w:val="24"/>
                <w:shd w:val="clear" w:color="auto" w:fill="FFFFFF"/>
              </w:rPr>
              <w:t>Darb</w:t>
            </w:r>
            <w:r w:rsidR="00825755">
              <w:rPr>
                <w:color w:val="000000" w:themeColor="text1"/>
                <w:kern w:val="2"/>
                <w:szCs w:val="24"/>
                <w:shd w:val="clear" w:color="auto" w:fill="FFFFFF"/>
              </w:rPr>
              <w:t>a</w:t>
            </w:r>
            <w:r w:rsidRPr="00194EB8">
              <w:rPr>
                <w:color w:val="000000" w:themeColor="text1"/>
                <w:kern w:val="2"/>
                <w:szCs w:val="24"/>
                <w:shd w:val="clear" w:color="auto" w:fill="FFFFFF"/>
              </w:rPr>
              <w:t>ms, kuri</w:t>
            </w:r>
            <w:r w:rsidR="00825755">
              <w:rPr>
                <w:color w:val="000000" w:themeColor="text1"/>
                <w:kern w:val="2"/>
                <w:szCs w:val="24"/>
                <w:shd w:val="clear" w:color="auto" w:fill="FFFFFF"/>
              </w:rPr>
              <w:t>e</w:t>
            </w:r>
            <w:r w:rsidRPr="00194EB8">
              <w:rPr>
                <w:color w:val="000000" w:themeColor="text1"/>
                <w:kern w:val="2"/>
                <w:szCs w:val="24"/>
                <w:shd w:val="clear" w:color="auto" w:fill="FFFFFF"/>
              </w:rPr>
              <w:t xml:space="preserve"> nėra priimt</w:t>
            </w:r>
            <w:r w:rsidR="00825755">
              <w:rPr>
                <w:color w:val="000000" w:themeColor="text1"/>
                <w:kern w:val="2"/>
                <w:szCs w:val="24"/>
                <w:shd w:val="clear" w:color="auto" w:fill="FFFFFF"/>
              </w:rPr>
              <w:t>i</w:t>
            </w:r>
            <w:r w:rsidRPr="00194EB8">
              <w:rPr>
                <w:color w:val="000000" w:themeColor="text1"/>
                <w:kern w:val="2"/>
                <w:szCs w:val="24"/>
                <w:shd w:val="clear" w:color="auto" w:fill="FFFFFF"/>
              </w:rPr>
              <w:t xml:space="preserve"> ir apmokėt</w:t>
            </w:r>
            <w:r w:rsidR="00825755">
              <w:rPr>
                <w:color w:val="000000" w:themeColor="text1"/>
                <w:kern w:val="2"/>
                <w:szCs w:val="24"/>
                <w:shd w:val="clear" w:color="auto" w:fill="FFFFFF"/>
              </w:rPr>
              <w:t>i</w:t>
            </w:r>
            <w:r w:rsidRPr="00194EB8">
              <w:rPr>
                <w:color w:val="000000" w:themeColor="text1"/>
                <w:kern w:val="2"/>
                <w:szCs w:val="24"/>
                <w:shd w:val="clear" w:color="auto" w:fill="FFFFFF"/>
              </w:rPr>
              <w:t>. Vėlesnė Sutarties įkainių peržiūra negali apimti laikotarpio, už kurį jau buvo atlikta peržiūra.</w:t>
            </w:r>
          </w:p>
          <w:p w14:paraId="3E7C4F1E" w14:textId="768A8527"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5.3.3.3. </w:t>
            </w:r>
            <w:r w:rsidRPr="00194EB8">
              <w:rPr>
                <w:color w:val="000000" w:themeColor="text1"/>
                <w:kern w:val="2"/>
                <w:szCs w:val="24"/>
                <w:shd w:val="clear" w:color="auto" w:fill="FFFFFF"/>
              </w:rPr>
              <w:t xml:space="preserve">Jeigu </w:t>
            </w:r>
            <w:r w:rsidR="004279EA">
              <w:rPr>
                <w:color w:val="000000" w:themeColor="text1"/>
                <w:kern w:val="2"/>
                <w:szCs w:val="24"/>
                <w:shd w:val="clear" w:color="auto" w:fill="FFFFFF"/>
              </w:rPr>
              <w:t>Darb</w:t>
            </w:r>
            <w:r w:rsidRPr="00194EB8">
              <w:rPr>
                <w:color w:val="000000" w:themeColor="text1"/>
                <w:szCs w:val="24"/>
              </w:rPr>
              <w:t xml:space="preserve">ų </w:t>
            </w:r>
            <w:r w:rsidR="00825755">
              <w:rPr>
                <w:color w:val="000000" w:themeColor="text1"/>
                <w:szCs w:val="24"/>
              </w:rPr>
              <w:t>atlikimas</w:t>
            </w:r>
            <w:r w:rsidR="00825755" w:rsidRPr="00194EB8">
              <w:rPr>
                <w:color w:val="000000" w:themeColor="text1"/>
                <w:kern w:val="2"/>
                <w:szCs w:val="24"/>
                <w:shd w:val="clear" w:color="auto" w:fill="FFFFFF"/>
              </w:rPr>
              <w:t xml:space="preserve"> </w:t>
            </w:r>
            <w:r w:rsidRPr="00194EB8">
              <w:rPr>
                <w:color w:val="000000" w:themeColor="text1"/>
                <w:kern w:val="2"/>
                <w:szCs w:val="24"/>
                <w:shd w:val="clear" w:color="auto" w:fill="FFFFFF"/>
              </w:rPr>
              <w:t xml:space="preserve">vėluoja dėl Tiekėjo kaltės, uždelstų </w:t>
            </w:r>
            <w:r w:rsidR="00825755">
              <w:rPr>
                <w:color w:val="000000" w:themeColor="text1"/>
                <w:kern w:val="2"/>
                <w:szCs w:val="24"/>
                <w:shd w:val="clear" w:color="auto" w:fill="FFFFFF"/>
              </w:rPr>
              <w:t>atlikti</w:t>
            </w:r>
            <w:r w:rsidR="00825755" w:rsidRPr="00194EB8">
              <w:rPr>
                <w:color w:val="000000" w:themeColor="text1"/>
                <w:kern w:val="2"/>
                <w:szCs w:val="24"/>
                <w:shd w:val="clear" w:color="auto" w:fill="FFFFFF"/>
              </w:rPr>
              <w:t xml:space="preserve"> </w:t>
            </w:r>
            <w:r w:rsidR="004279EA">
              <w:rPr>
                <w:color w:val="000000" w:themeColor="text1"/>
                <w:kern w:val="2"/>
                <w:szCs w:val="24"/>
                <w:shd w:val="clear" w:color="auto" w:fill="FFFFFF"/>
              </w:rPr>
              <w:t>Darb</w:t>
            </w:r>
            <w:r w:rsidRPr="00194EB8">
              <w:rPr>
                <w:color w:val="000000" w:themeColor="text1"/>
                <w:szCs w:val="24"/>
              </w:rPr>
              <w:t>ų</w:t>
            </w:r>
            <w:r w:rsidRPr="00194EB8">
              <w:rPr>
                <w:color w:val="000000" w:themeColor="text1"/>
                <w:kern w:val="2"/>
                <w:szCs w:val="24"/>
                <w:shd w:val="clear" w:color="auto" w:fill="FFFFFF"/>
              </w:rPr>
              <w:t xml:space="preserve"> įkainiai nėra perskaičiuojami dėl kainų lygio kilimo (gali būti mažinami, tačiau negali būti didinami).</w:t>
            </w:r>
          </w:p>
          <w:p w14:paraId="41F41388" w14:textId="7E1490F1"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5.3.3.4. Atlikdamos Sutarties įkainių peržiūrą </w:t>
            </w:r>
            <w:r w:rsidRPr="00194EB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03E49289" w:rsidR="00027B83" w:rsidRDefault="000B0897" w:rsidP="3F24736B">
            <w:pPr>
              <w:rPr>
                <w:color w:val="000000" w:themeColor="text1"/>
                <w:kern w:val="2"/>
                <w:shd w:val="clear" w:color="auto" w:fill="FFFFFF"/>
              </w:rPr>
            </w:pPr>
            <w:r w:rsidRPr="3F24736B">
              <w:rPr>
                <w:color w:val="000000" w:themeColor="text1"/>
                <w:kern w:val="2"/>
                <w:shd w:val="clear" w:color="auto" w:fill="FFFFFF"/>
              </w:rPr>
              <w:t xml:space="preserve">5.3.3.5. Šalys privalo Susitarime nurodyti </w:t>
            </w:r>
            <w:r w:rsidR="00307B04" w:rsidRPr="00E047A4">
              <w:rPr>
                <w:color w:val="000000" w:themeColor="text1"/>
              </w:rPr>
              <w:t>Visos statybos sąnaud</w:t>
            </w:r>
            <w:r w:rsidR="00307B04">
              <w:rPr>
                <w:color w:val="000000" w:themeColor="text1"/>
              </w:rPr>
              <w:t>ų</w:t>
            </w:r>
            <w:r w:rsidRPr="3F24736B">
              <w:rPr>
                <w:color w:val="000000" w:themeColor="text1"/>
                <w:kern w:val="2"/>
                <w:shd w:val="clear" w:color="auto" w:fill="FFFFFF"/>
              </w:rPr>
              <w:t xml:space="preserve"> indekso reikšmę laikotarpio pradžioje ir jo nustatymo datą, indekso reikšmę laikotarpio pabaigoje ir jo nustatymo datą, kainų pokytį (k), perskaičiuot</w:t>
            </w:r>
            <w:r w:rsidR="00561554" w:rsidRPr="3F24736B">
              <w:rPr>
                <w:color w:val="000000" w:themeColor="text1"/>
                <w:kern w:val="2"/>
                <w:shd w:val="clear" w:color="auto" w:fill="FFFFFF"/>
              </w:rPr>
              <w:t>us</w:t>
            </w:r>
            <w:r w:rsidRPr="3F24736B">
              <w:rPr>
                <w:color w:val="000000" w:themeColor="text1"/>
                <w:kern w:val="2"/>
                <w:shd w:val="clear" w:color="auto" w:fill="FFFFFF"/>
              </w:rPr>
              <w:t xml:space="preserve"> Sutarties įkainius, perskaičiuotą Pradinės Sutarties vertę.</w:t>
            </w:r>
          </w:p>
          <w:p w14:paraId="05EBAD58" w14:textId="77777777" w:rsidR="00AD5483" w:rsidRDefault="00AD5483" w:rsidP="00AD5483">
            <w:pPr>
              <w:rPr>
                <w:color w:val="000000" w:themeColor="text1"/>
                <w:szCs w:val="24"/>
              </w:rPr>
            </w:pPr>
            <w:r>
              <w:rPr>
                <w:color w:val="000000" w:themeColor="text1"/>
                <w:kern w:val="2"/>
                <w:szCs w:val="24"/>
                <w:shd w:val="clear" w:color="auto" w:fill="FFFFFF"/>
              </w:rPr>
              <w:t>5.3.3.6. Nauji Sutarties įkainiai apskaičiuojami pagal žemiau pateiktą formulę:</w:t>
            </w:r>
          </w:p>
          <w:p w14:paraId="3D65BC38" w14:textId="77777777" w:rsidR="00AD5483" w:rsidRDefault="00AD5483" w:rsidP="00AD5483">
            <w:pPr>
              <w:rPr>
                <w:color w:val="000000" w:themeColor="text1"/>
                <w:szCs w:val="24"/>
              </w:rPr>
            </w:pPr>
          </w:p>
          <w:p w14:paraId="02F2937A" w14:textId="77777777" w:rsidR="00AD5483" w:rsidRDefault="00000000" w:rsidP="00AD548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Calibri" w:hAnsi="Cambria Math"/>
                  <w:color w:val="000000" w:themeColor="text1"/>
                  <w:szCs w:val="24"/>
                </w:rPr>
                <m:t>a+</m:t>
              </m:r>
              <m:d>
                <m:dPr>
                  <m:ctrlPr>
                    <w:rPr>
                      <w:rFonts w:ascii="Cambria Math" w:eastAsia="Calibri" w:hAnsi="Cambria Math"/>
                      <w:color w:val="000000" w:themeColor="text1"/>
                      <w:szCs w:val="24"/>
                    </w:rPr>
                  </m:ctrlPr>
                </m:dPr>
                <m:e>
                  <m:f>
                    <m:fPr>
                      <m:ctrlPr>
                        <w:rPr>
                          <w:rFonts w:ascii="Cambria Math" w:eastAsia="Calibri" w:hAnsi="Cambria Math"/>
                          <w:color w:val="000000" w:themeColor="text1"/>
                          <w:szCs w:val="24"/>
                        </w:rPr>
                      </m:ctrlPr>
                    </m:fPr>
                    <m:num>
                      <m:r>
                        <m:rPr>
                          <m:sty m:val="p"/>
                        </m:rPr>
                        <w:rPr>
                          <w:rFonts w:ascii="Cambria Math" w:eastAsia="Calibri" w:hAnsi="Cambria Math"/>
                          <w:color w:val="000000" w:themeColor="text1"/>
                          <w:szCs w:val="24"/>
                        </w:rPr>
                        <m:t>k</m:t>
                      </m:r>
                    </m:num>
                    <m:den>
                      <m:r>
                        <m:rPr>
                          <m:sty m:val="p"/>
                        </m:rPr>
                        <w:rPr>
                          <w:rFonts w:ascii="Cambria Math" w:eastAsia="Calibri" w:hAnsi="Cambria Math"/>
                          <w:color w:val="000000" w:themeColor="text1"/>
                          <w:szCs w:val="24"/>
                        </w:rPr>
                        <m:t>100</m:t>
                      </m:r>
                    </m:den>
                  </m:f>
                  <m:r>
                    <m:rPr>
                      <m:sty m:val="p"/>
                    </m:rPr>
                    <w:rPr>
                      <w:rFonts w:ascii="Cambria Math" w:eastAsia="Calibri" w:hAnsi="Cambria Math"/>
                      <w:color w:val="000000" w:themeColor="text1"/>
                      <w:szCs w:val="24"/>
                    </w:rPr>
                    <m:t>×a</m:t>
                  </m:r>
                </m:e>
              </m:d>
            </m:oMath>
            <w:r w:rsidR="00AD5483">
              <w:rPr>
                <w:color w:val="000000" w:themeColor="text1"/>
                <w:kern w:val="2"/>
                <w:szCs w:val="24"/>
              </w:rPr>
              <w:t>, kur a – įkainis (Eur be PVM) (jei peržiūra jau buvo atlikta, tai po paskutinio perskaičiavimo)</w:t>
            </w:r>
          </w:p>
          <w:p w14:paraId="2F106EB6" w14:textId="77777777" w:rsidR="00AD5483" w:rsidRDefault="00AD5483" w:rsidP="00AD5483">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perskaičiuota (pakeista) įkainis (Eur be PVM)</w:t>
            </w:r>
          </w:p>
          <w:p w14:paraId="24740939" w14:textId="5F6A109B" w:rsidR="00AD5483" w:rsidRDefault="00AD5483" w:rsidP="00AD5483">
            <w:pPr>
              <w:jc w:val="both"/>
              <w:textAlignment w:val="baseline"/>
              <w:rPr>
                <w:color w:val="000000" w:themeColor="text1"/>
                <w:szCs w:val="24"/>
              </w:rPr>
            </w:pPr>
            <w:r>
              <w:rPr>
                <w:color w:val="000000" w:themeColor="text1"/>
                <w:kern w:val="2"/>
                <w:szCs w:val="24"/>
              </w:rPr>
              <w:t xml:space="preserve">k – pagal </w:t>
            </w:r>
            <w:r w:rsidR="00E5523B">
              <w:rPr>
                <w:color w:val="000000" w:themeColor="text1"/>
                <w:kern w:val="2"/>
                <w:szCs w:val="24"/>
              </w:rPr>
              <w:t>paslaugų</w:t>
            </w:r>
            <w:r>
              <w:rPr>
                <w:color w:val="000000" w:themeColor="text1"/>
                <w:kern w:val="2"/>
                <w:szCs w:val="24"/>
              </w:rPr>
              <w:t xml:space="preserve"> kainų indeksą N8130 Kraštovaizdžio tvarkymas apskaičiuotas paslaugų kainų pokytis (padidėjimas arba sumažėjimas) (%). „k“ reikšmė skaičiuojama pagal formulę:</w:t>
            </w:r>
          </w:p>
          <w:p w14:paraId="129296AB" w14:textId="77777777" w:rsidR="00AD5483" w:rsidRDefault="00AD5483" w:rsidP="00AD548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Calibri" w:hAnsi="Cambria Math"/>
                      <w:color w:val="000000" w:themeColor="text1"/>
                      <w:szCs w:val="24"/>
                    </w:rPr>
                  </m:ctrlPr>
                </m:fPr>
                <m:num>
                  <m:sSub>
                    <m:sSubPr>
                      <m:ctrlPr>
                        <w:rPr>
                          <w:rFonts w:ascii="Cambria Math" w:eastAsia="Calibri" w:hAnsi="Cambria Math"/>
                          <w:color w:val="000000" w:themeColor="text1"/>
                          <w:szCs w:val="24"/>
                        </w:rPr>
                      </m:ctrlPr>
                    </m:sSubPr>
                    <m:e>
                      <m:r>
                        <m:rPr>
                          <m:sty m:val="p"/>
                        </m:rPr>
                        <w:rPr>
                          <w:rFonts w:ascii="Cambria Math" w:eastAsia="Calibri" w:hAnsi="Cambria Math"/>
                          <w:color w:val="000000" w:themeColor="text1"/>
                          <w:szCs w:val="24"/>
                        </w:rPr>
                        <m:t>Ind</m:t>
                      </m:r>
                    </m:e>
                    <m:sub>
                      <m:r>
                        <m:rPr>
                          <m:sty m:val="p"/>
                        </m:rPr>
                        <w:rPr>
                          <w:rFonts w:ascii="Cambria Math" w:eastAsia="Calibri" w:hAnsi="Cambria Math"/>
                          <w:color w:val="000000" w:themeColor="text1"/>
                          <w:szCs w:val="24"/>
                        </w:rPr>
                        <m:t>naujausias</m:t>
                      </m:r>
                    </m:sub>
                  </m:sSub>
                </m:num>
                <m:den>
                  <m:sSub>
                    <m:sSubPr>
                      <m:ctrlPr>
                        <w:rPr>
                          <w:rFonts w:ascii="Cambria Math" w:eastAsia="Calibri" w:hAnsi="Cambria Math"/>
                          <w:color w:val="000000" w:themeColor="text1"/>
                          <w:szCs w:val="24"/>
                        </w:rPr>
                      </m:ctrlPr>
                    </m:sSubPr>
                    <m:e>
                      <m:r>
                        <m:rPr>
                          <m:sty m:val="p"/>
                        </m:rPr>
                        <w:rPr>
                          <w:rFonts w:ascii="Cambria Math" w:eastAsia="Calibri" w:hAnsi="Cambria Math"/>
                          <w:color w:val="000000" w:themeColor="text1"/>
                          <w:szCs w:val="24"/>
                        </w:rPr>
                        <m:t>Ind</m:t>
                      </m:r>
                    </m:e>
                    <m:sub>
                      <m:r>
                        <m:rPr>
                          <m:sty m:val="p"/>
                        </m:rPr>
                        <w:rPr>
                          <w:rFonts w:ascii="Cambria Math" w:eastAsia="Calibri" w:hAnsi="Cambria Math"/>
                          <w:color w:val="000000" w:themeColor="text1"/>
                          <w:szCs w:val="24"/>
                        </w:rPr>
                        <m:t>pradžia</m:t>
                      </m:r>
                    </m:sub>
                  </m:sSub>
                </m:den>
              </m:f>
              <m:r>
                <m:rPr>
                  <m:sty m:val="p"/>
                </m:rPr>
                <w:rPr>
                  <w:rFonts w:ascii="Cambria Math" w:eastAsia="Calibri" w:hAnsi="Cambria Math"/>
                  <w:color w:val="000000" w:themeColor="text1"/>
                  <w:szCs w:val="24"/>
                </w:rPr>
                <m:t>×100-100</m:t>
              </m:r>
            </m:oMath>
            <w:r>
              <w:rPr>
                <w:color w:val="000000" w:themeColor="text1"/>
                <w:kern w:val="2"/>
                <w:szCs w:val="24"/>
              </w:rPr>
              <w:t>, (proc.) kur</w:t>
            </w:r>
          </w:p>
          <w:p w14:paraId="1CAAD220" w14:textId="17C0B829" w:rsidR="00AD5483" w:rsidRDefault="00AD5483" w:rsidP="00AD5483">
            <w:pPr>
              <w:jc w:val="both"/>
              <w:textAlignment w:val="baseline"/>
              <w:rPr>
                <w:color w:val="000000" w:themeColor="text1"/>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paslaugų indeksas N8130 Kraštovaizdžio tvarkymas.</w:t>
            </w:r>
          </w:p>
          <w:p w14:paraId="39E8FDAB" w14:textId="14AB4491" w:rsidR="00AD5483" w:rsidRPr="00AD5483" w:rsidRDefault="00AD5483" w:rsidP="3F24736B">
            <w:pPr>
              <w:rPr>
                <w:color w:val="000000" w:themeColor="text1"/>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paslaugų indeksas N8130 Kraštovaizdžio tvarkymas. Pirmojo perskaičiavimo atveju laikotarpio pradžia (mėnuo) yra Sutarties įsigaliojimo dienos mėnuo. Antrojo ir vėlesnių perskaičiavimų atveju laikotarpio pradžia (mėnuo) yra paskutinio </w:t>
            </w:r>
            <w:r>
              <w:rPr>
                <w:color w:val="000000" w:themeColor="text1"/>
                <w:kern w:val="2"/>
                <w:szCs w:val="24"/>
              </w:rPr>
              <w:lastRenderedPageBreak/>
              <w:t>perskaičiavimo metu naudotos paskelbto atitinkamo indekso reikšmės mėnuo.</w:t>
            </w:r>
          </w:p>
          <w:p w14:paraId="10F4AAFF" w14:textId="639523CD"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5.3.3.7. </w:t>
            </w:r>
            <w:r w:rsidRPr="00194EB8">
              <w:rPr>
                <w:color w:val="000000" w:themeColor="text1"/>
                <w:kern w:val="2"/>
                <w:szCs w:val="24"/>
                <w:shd w:val="clear" w:color="auto" w:fill="FFFFFF"/>
              </w:rPr>
              <w:t xml:space="preserve">Skaičiavimams indeksų reikšmės imamos </w:t>
            </w:r>
            <w:r w:rsidRPr="00194EB8">
              <w:rPr>
                <w:b/>
                <w:color w:val="000000" w:themeColor="text1"/>
                <w:kern w:val="2"/>
                <w:szCs w:val="24"/>
                <w:shd w:val="clear" w:color="auto" w:fill="FFFFFF"/>
              </w:rPr>
              <w:t>keturių</w:t>
            </w:r>
            <w:r w:rsidRPr="00194EB8">
              <w:rPr>
                <w:color w:val="000000" w:themeColor="text1"/>
                <w:kern w:val="2"/>
                <w:szCs w:val="24"/>
                <w:shd w:val="clear" w:color="auto" w:fill="FFFFFF"/>
              </w:rPr>
              <w:t xml:space="preserve"> skaitmenų po kablelio tikslumu. Apskaičiuotas pokytis (k) tolimesniems skaičiavimams naudojamas suapvalinus iki </w:t>
            </w:r>
            <w:r w:rsidRPr="00194EB8">
              <w:rPr>
                <w:b/>
                <w:color w:val="000000" w:themeColor="text1"/>
                <w:kern w:val="2"/>
                <w:szCs w:val="24"/>
                <w:shd w:val="clear" w:color="auto" w:fill="FFFFFF"/>
              </w:rPr>
              <w:t>vieno</w:t>
            </w:r>
            <w:r w:rsidRPr="00194EB8">
              <w:rPr>
                <w:color w:val="000000" w:themeColor="text1"/>
                <w:kern w:val="2"/>
                <w:szCs w:val="24"/>
                <w:shd w:val="clear" w:color="auto" w:fill="FFFFFF"/>
              </w:rPr>
              <w:t xml:space="preserve"> skaitmens po kablelio, o apskaičiuotas įkainis „a</w:t>
            </w:r>
            <w:r w:rsidRPr="00194EB8">
              <w:rPr>
                <w:color w:val="000000" w:themeColor="text1"/>
                <w:kern w:val="2"/>
                <w:szCs w:val="24"/>
                <w:shd w:val="clear" w:color="auto" w:fill="FFFFFF"/>
                <w:vertAlign w:val="subscript"/>
              </w:rPr>
              <w:t>1</w:t>
            </w:r>
            <w:r w:rsidRPr="00194EB8">
              <w:rPr>
                <w:color w:val="000000" w:themeColor="text1"/>
                <w:kern w:val="2"/>
                <w:szCs w:val="24"/>
                <w:shd w:val="clear" w:color="auto" w:fill="FFFFFF"/>
              </w:rPr>
              <w:t xml:space="preserve">“ suapvalinamas iki </w:t>
            </w:r>
            <w:r w:rsidRPr="00194EB8">
              <w:rPr>
                <w:b/>
                <w:color w:val="000000" w:themeColor="text1"/>
                <w:kern w:val="2"/>
                <w:szCs w:val="24"/>
                <w:shd w:val="clear" w:color="auto" w:fill="FFFFFF"/>
              </w:rPr>
              <w:t xml:space="preserve">dviejų </w:t>
            </w:r>
            <w:r w:rsidRPr="00194EB8">
              <w:rPr>
                <w:color w:val="000000" w:themeColor="text1"/>
                <w:kern w:val="2"/>
                <w:szCs w:val="24"/>
                <w:shd w:val="clear" w:color="auto" w:fill="FFFFFF"/>
              </w:rPr>
              <w:t xml:space="preserve"> skaitmenų po kablelio.</w:t>
            </w:r>
          </w:p>
          <w:p w14:paraId="1550C5AA" w14:textId="3B231537"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004279EA">
              <w:rPr>
                <w:color w:val="000000" w:themeColor="text1"/>
                <w:kern w:val="2"/>
                <w:szCs w:val="24"/>
                <w:shd w:val="clear" w:color="auto" w:fill="FFFFFF"/>
              </w:rPr>
              <w:t>Darb</w:t>
            </w:r>
            <w:r w:rsidRPr="00194EB8">
              <w:rPr>
                <w:color w:val="000000" w:themeColor="text1"/>
                <w:kern w:val="2"/>
                <w:szCs w:val="24"/>
                <w:shd w:val="clear" w:color="auto" w:fill="FFFFFF"/>
              </w:rPr>
              <w:t xml:space="preserve">ų sąrašą su kiekiais, indekso reikšmes su nuorodomis į viešus šaltinius Valstybės duomenų agentūros Oficialiosios statistikos portale arba </w:t>
            </w:r>
            <w:r w:rsidRPr="00194EB8">
              <w:rPr>
                <w:color w:val="000000" w:themeColor="text1"/>
                <w:kern w:val="2"/>
                <w:szCs w:val="24"/>
                <w:bdr w:val="none" w:sz="0" w:space="0" w:color="auto" w:frame="1"/>
              </w:rPr>
              <w:t>kitus oficialius šaltinių duomenis</w:t>
            </w:r>
            <w:r w:rsidRPr="00194EB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393C111E"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5</w:t>
            </w:r>
            <w:r w:rsidRPr="00194EB8">
              <w:rPr>
                <w:color w:val="000000" w:themeColor="text1"/>
                <w:kern w:val="2"/>
                <w:szCs w:val="24"/>
              </w:rPr>
              <w:t xml:space="preserve">.3.3.9. </w:t>
            </w:r>
            <w:r w:rsidRPr="00194EB8">
              <w:rPr>
                <w:color w:val="000000" w:themeColor="text1"/>
                <w:kern w:val="2"/>
                <w:szCs w:val="24"/>
                <w:shd w:val="clear" w:color="auto" w:fill="FFFFFF"/>
              </w:rPr>
              <w:t xml:space="preserve">Susitarimas turi būti sudarytas per </w:t>
            </w:r>
            <w:r w:rsidR="003E72B6" w:rsidRPr="00194EB8">
              <w:rPr>
                <w:color w:val="000000" w:themeColor="text1"/>
                <w:kern w:val="2"/>
                <w:szCs w:val="24"/>
                <w:shd w:val="clear" w:color="auto" w:fill="FFFFFF"/>
              </w:rPr>
              <w:t>10 kalendorinių dienų</w:t>
            </w:r>
            <w:r w:rsidRPr="00194EB8">
              <w:rPr>
                <w:color w:val="000000" w:themeColor="text1"/>
                <w:kern w:val="2"/>
                <w:szCs w:val="24"/>
                <w:shd w:val="clear" w:color="auto" w:fill="FFFFFF"/>
              </w:rPr>
              <w:t xml:space="preserve"> nuo Šalies pateikto tinkamo prašymo perskaičiuoti S</w:t>
            </w:r>
            <w:r w:rsidRPr="00194EB8">
              <w:rPr>
                <w:color w:val="000000" w:themeColor="text1"/>
                <w:kern w:val="2"/>
                <w:szCs w:val="24"/>
              </w:rPr>
              <w:t xml:space="preserve">utarties </w:t>
            </w:r>
            <w:r w:rsidRPr="00194EB8">
              <w:rPr>
                <w:color w:val="000000" w:themeColor="text1"/>
                <w:kern w:val="2"/>
                <w:szCs w:val="24"/>
                <w:shd w:val="clear" w:color="auto" w:fill="FFFFFF"/>
              </w:rPr>
              <w:t>įkainius gavimo dienos.</w:t>
            </w:r>
          </w:p>
          <w:p w14:paraId="7FAB255B" w14:textId="77777777" w:rsidR="00027B83" w:rsidRPr="00194EB8" w:rsidRDefault="000B0897">
            <w:pPr>
              <w:rPr>
                <w:color w:val="000000" w:themeColor="text1"/>
                <w:kern w:val="2"/>
                <w:szCs w:val="24"/>
                <w:bdr w:val="none" w:sz="0" w:space="0" w:color="auto" w:frame="1"/>
              </w:rPr>
            </w:pPr>
            <w:r w:rsidRPr="00194EB8">
              <w:rPr>
                <w:color w:val="000000" w:themeColor="text1"/>
                <w:kern w:val="2"/>
                <w:szCs w:val="24"/>
                <w:shd w:val="clear" w:color="auto" w:fill="FFFFFF"/>
              </w:rPr>
              <w:t xml:space="preserve">5.3.3.10. </w:t>
            </w:r>
            <w:r w:rsidRPr="00194EB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3486C5A4" w14:textId="1BC4366D" w:rsidR="00027B83" w:rsidRPr="00194EB8" w:rsidRDefault="00027B83">
            <w:pPr>
              <w:rPr>
                <w:color w:val="000000" w:themeColor="text1"/>
                <w:kern w:val="2"/>
                <w:szCs w:val="24"/>
              </w:rPr>
            </w:pPr>
          </w:p>
        </w:tc>
      </w:tr>
      <w:tr w:rsidR="00194EB8" w:rsidRPr="00194EB8" w14:paraId="416725C3" w14:textId="77777777" w:rsidTr="3F24736B">
        <w:trPr>
          <w:trHeight w:val="300"/>
        </w:trPr>
        <w:tc>
          <w:tcPr>
            <w:tcW w:w="3094" w:type="dxa"/>
            <w:gridSpan w:val="2"/>
          </w:tcPr>
          <w:p w14:paraId="3A736B18" w14:textId="4BF1B61F" w:rsidR="00027B83" w:rsidRPr="00194EB8" w:rsidRDefault="000B0897">
            <w:pPr>
              <w:rPr>
                <w:b/>
                <w:color w:val="000000" w:themeColor="text1"/>
                <w:kern w:val="2"/>
                <w:szCs w:val="24"/>
              </w:rPr>
            </w:pPr>
            <w:r w:rsidRPr="00194EB8">
              <w:rPr>
                <w:b/>
                <w:color w:val="000000" w:themeColor="text1"/>
                <w:kern w:val="2"/>
                <w:szCs w:val="24"/>
              </w:rPr>
              <w:lastRenderedPageBreak/>
              <w:t xml:space="preserve">5.3.4. Sutarties kainos / įkainių peržiūra dėl kainų lygio pokyčio pagal </w:t>
            </w:r>
            <w:r w:rsidR="004279EA">
              <w:rPr>
                <w:b/>
                <w:bCs/>
                <w:color w:val="000000" w:themeColor="text1"/>
                <w:kern w:val="2"/>
                <w:szCs w:val="24"/>
              </w:rPr>
              <w:t>Darb</w:t>
            </w:r>
            <w:r w:rsidRPr="00194EB8">
              <w:rPr>
                <w:b/>
                <w:bCs/>
                <w:color w:val="000000" w:themeColor="text1"/>
                <w:kern w:val="2"/>
                <w:szCs w:val="24"/>
              </w:rPr>
              <w:t>ų</w:t>
            </w:r>
            <w:r w:rsidRPr="00194EB8">
              <w:rPr>
                <w:b/>
                <w:color w:val="000000" w:themeColor="text1"/>
                <w:kern w:val="2"/>
                <w:szCs w:val="24"/>
              </w:rPr>
              <w:t xml:space="preserve"> grupių kainų pokyčius</w:t>
            </w:r>
          </w:p>
        </w:tc>
        <w:tc>
          <w:tcPr>
            <w:tcW w:w="6441" w:type="dxa"/>
            <w:gridSpan w:val="2"/>
          </w:tcPr>
          <w:p w14:paraId="78E037DB" w14:textId="77777777" w:rsidR="00027B83" w:rsidRPr="00194EB8" w:rsidRDefault="000B0897">
            <w:pPr>
              <w:rPr>
                <w:color w:val="000000" w:themeColor="text1"/>
                <w:kern w:val="2"/>
                <w:szCs w:val="24"/>
              </w:rPr>
            </w:pPr>
            <w:r w:rsidRPr="00194EB8">
              <w:rPr>
                <w:color w:val="000000" w:themeColor="text1"/>
                <w:kern w:val="2"/>
                <w:szCs w:val="24"/>
              </w:rPr>
              <w:t>Netaikoma</w:t>
            </w:r>
          </w:p>
          <w:p w14:paraId="7E6D47C4" w14:textId="43DE85BE" w:rsidR="00027B83" w:rsidRPr="00194EB8" w:rsidRDefault="00027B83">
            <w:pPr>
              <w:rPr>
                <w:color w:val="000000" w:themeColor="text1"/>
                <w:szCs w:val="24"/>
              </w:rPr>
            </w:pPr>
          </w:p>
        </w:tc>
      </w:tr>
      <w:tr w:rsidR="00194EB8" w:rsidRPr="00194EB8" w14:paraId="104529C8" w14:textId="77777777" w:rsidTr="3F24736B">
        <w:trPr>
          <w:trHeight w:val="300"/>
        </w:trPr>
        <w:tc>
          <w:tcPr>
            <w:tcW w:w="3094" w:type="dxa"/>
            <w:gridSpan w:val="2"/>
          </w:tcPr>
          <w:p w14:paraId="2D20718C" w14:textId="77777777" w:rsidR="00027B83" w:rsidRPr="00194EB8" w:rsidRDefault="000B0897">
            <w:pPr>
              <w:rPr>
                <w:b/>
                <w:bCs/>
                <w:color w:val="000000" w:themeColor="text1"/>
                <w:kern w:val="2"/>
                <w:szCs w:val="24"/>
              </w:rPr>
            </w:pPr>
            <w:r w:rsidRPr="00194EB8">
              <w:rPr>
                <w:b/>
                <w:bCs/>
                <w:color w:val="000000" w:themeColor="text1"/>
                <w:kern w:val="2"/>
                <w:szCs w:val="24"/>
              </w:rPr>
              <w:t xml:space="preserve">5.4. Sutarties kainos / įkainių apskaičiavimas taikant </w:t>
            </w:r>
            <w:r w:rsidRPr="00194EB8">
              <w:rPr>
                <w:b/>
                <w:bCs/>
                <w:color w:val="000000" w:themeColor="text1"/>
                <w:kern w:val="2"/>
                <w:szCs w:val="24"/>
                <w:u w:val="single"/>
              </w:rPr>
              <w:t>kiekio (apimties)</w:t>
            </w:r>
            <w:r w:rsidRPr="00194EB8">
              <w:rPr>
                <w:b/>
                <w:bCs/>
                <w:color w:val="000000" w:themeColor="text1"/>
                <w:kern w:val="2"/>
                <w:szCs w:val="24"/>
              </w:rPr>
              <w:t xml:space="preserve"> keitimo taisykles</w:t>
            </w:r>
          </w:p>
        </w:tc>
        <w:tc>
          <w:tcPr>
            <w:tcW w:w="6441" w:type="dxa"/>
            <w:gridSpan w:val="2"/>
          </w:tcPr>
          <w:p w14:paraId="50B0DB2E" w14:textId="77777777" w:rsidR="00027B83" w:rsidRPr="00194EB8" w:rsidRDefault="000B0897">
            <w:pPr>
              <w:rPr>
                <w:color w:val="000000" w:themeColor="text1"/>
                <w:kern w:val="2"/>
                <w:szCs w:val="24"/>
              </w:rPr>
            </w:pPr>
            <w:r w:rsidRPr="00194EB8">
              <w:rPr>
                <w:color w:val="000000" w:themeColor="text1"/>
                <w:kern w:val="2"/>
                <w:szCs w:val="24"/>
              </w:rPr>
              <w:t>Netaikoma</w:t>
            </w:r>
          </w:p>
          <w:p w14:paraId="566C354A" w14:textId="2B4AE8EA" w:rsidR="00027B83" w:rsidRPr="00194EB8" w:rsidRDefault="00027B83">
            <w:pPr>
              <w:rPr>
                <w:color w:val="000000" w:themeColor="text1"/>
                <w:szCs w:val="24"/>
              </w:rPr>
            </w:pPr>
          </w:p>
        </w:tc>
      </w:tr>
      <w:tr w:rsidR="00194EB8" w:rsidRPr="00194EB8" w14:paraId="67EB98BC" w14:textId="77777777" w:rsidTr="3F24736B">
        <w:trPr>
          <w:trHeight w:val="300"/>
        </w:trPr>
        <w:tc>
          <w:tcPr>
            <w:tcW w:w="3094" w:type="dxa"/>
            <w:gridSpan w:val="2"/>
          </w:tcPr>
          <w:p w14:paraId="4860A596" w14:textId="77777777" w:rsidR="00027B83" w:rsidRPr="00194EB8" w:rsidRDefault="000B0897">
            <w:pPr>
              <w:rPr>
                <w:b/>
                <w:color w:val="000000" w:themeColor="text1"/>
                <w:kern w:val="2"/>
                <w:szCs w:val="24"/>
              </w:rPr>
            </w:pPr>
            <w:r w:rsidRPr="00194EB8">
              <w:rPr>
                <w:b/>
                <w:color w:val="000000" w:themeColor="text1"/>
                <w:kern w:val="2"/>
                <w:szCs w:val="24"/>
              </w:rPr>
              <w:t>5.5. Atsiskaitymo su Tiekėju terminas ir tvarka</w:t>
            </w:r>
          </w:p>
        </w:tc>
        <w:tc>
          <w:tcPr>
            <w:tcW w:w="6441" w:type="dxa"/>
            <w:gridSpan w:val="2"/>
          </w:tcPr>
          <w:p w14:paraId="3EBD53B8" w14:textId="73D63039" w:rsidR="00027B83" w:rsidRPr="00194EB8" w:rsidRDefault="000B0897" w:rsidP="5B2FC40B">
            <w:pPr>
              <w:rPr>
                <w:color w:val="000000" w:themeColor="text1"/>
                <w:kern w:val="2"/>
              </w:rPr>
            </w:pPr>
            <w:r w:rsidRPr="5B2FC40B">
              <w:rPr>
                <w:color w:val="000000" w:themeColor="text1"/>
                <w:kern w:val="2"/>
              </w:rPr>
              <w:t xml:space="preserve">Pirkėjas atsiskaito su Tiekėju ne vėliau kaip per </w:t>
            </w:r>
            <w:r w:rsidR="003E72B6" w:rsidRPr="5B2FC40B">
              <w:rPr>
                <w:color w:val="000000" w:themeColor="text1"/>
                <w:kern w:val="2"/>
              </w:rPr>
              <w:t>30 kalendorinių dienų</w:t>
            </w:r>
            <w:r w:rsidRPr="5B2FC40B">
              <w:rPr>
                <w:color w:val="000000" w:themeColor="text1"/>
                <w:kern w:val="2"/>
              </w:rPr>
              <w:t xml:space="preserve"> nuo Sąskaitos gavimo dienos.</w:t>
            </w:r>
          </w:p>
          <w:p w14:paraId="08552532" w14:textId="705714E9"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Apmokėjimo sąlygos:</w:t>
            </w:r>
          </w:p>
          <w:p w14:paraId="751FA5E6" w14:textId="7E2159E8" w:rsidR="00027B83" w:rsidRPr="00194EB8" w:rsidRDefault="000B0897" w:rsidP="3F24736B">
            <w:pPr>
              <w:rPr>
                <w:color w:val="000000" w:themeColor="text1"/>
                <w:kern w:val="2"/>
                <w:shd w:val="clear" w:color="auto" w:fill="FFFFFF"/>
              </w:rPr>
            </w:pPr>
            <w:r w:rsidRPr="3F24736B">
              <w:rPr>
                <w:color w:val="000000" w:themeColor="text1"/>
                <w:kern w:val="2"/>
                <w:shd w:val="clear" w:color="auto" w:fill="FFFFFF"/>
              </w:rPr>
              <w:t xml:space="preserve">įvykdžius </w:t>
            </w:r>
            <w:r w:rsidR="00960433">
              <w:rPr>
                <w:color w:val="000000" w:themeColor="text1"/>
                <w:kern w:val="2"/>
                <w:shd w:val="clear" w:color="auto" w:fill="FFFFFF"/>
              </w:rPr>
              <w:t>Darbus</w:t>
            </w:r>
            <w:r w:rsidRPr="3F24736B">
              <w:rPr>
                <w:color w:val="000000" w:themeColor="text1"/>
                <w:kern w:val="2"/>
                <w:shd w:val="clear" w:color="auto" w:fill="FFFFFF"/>
              </w:rPr>
              <w:t>, mokama už konkretų</w:t>
            </w:r>
            <w:r w:rsidR="00672015">
              <w:rPr>
                <w:color w:val="000000" w:themeColor="text1"/>
                <w:kern w:val="2"/>
                <w:shd w:val="clear" w:color="auto" w:fill="FFFFFF"/>
              </w:rPr>
              <w:t xml:space="preserve"> Darbų</w:t>
            </w:r>
            <w:r w:rsidRPr="3F24736B">
              <w:rPr>
                <w:color w:val="000000" w:themeColor="text1"/>
                <w:kern w:val="2"/>
                <w:shd w:val="clear" w:color="auto" w:fill="FFFFFF"/>
              </w:rPr>
              <w:t xml:space="preserve"> kiekį pagal nustatytus įkainius;</w:t>
            </w:r>
          </w:p>
          <w:p w14:paraId="38EC9A63" w14:textId="1BA9CD03" w:rsidR="00027B83" w:rsidRPr="00194EB8" w:rsidRDefault="00027B83">
            <w:pPr>
              <w:rPr>
                <w:color w:val="000000" w:themeColor="text1"/>
                <w:kern w:val="2"/>
                <w:szCs w:val="24"/>
                <w:shd w:val="clear" w:color="auto" w:fill="FFFFFF"/>
              </w:rPr>
            </w:pPr>
          </w:p>
        </w:tc>
      </w:tr>
      <w:tr w:rsidR="00194EB8" w:rsidRPr="00194EB8" w14:paraId="01CA499D" w14:textId="77777777" w:rsidTr="3F24736B">
        <w:trPr>
          <w:trHeight w:val="300"/>
        </w:trPr>
        <w:tc>
          <w:tcPr>
            <w:tcW w:w="3094" w:type="dxa"/>
            <w:gridSpan w:val="2"/>
          </w:tcPr>
          <w:p w14:paraId="544F5D28" w14:textId="77777777" w:rsidR="00027B83" w:rsidRPr="00194EB8" w:rsidRDefault="000B0897">
            <w:pPr>
              <w:rPr>
                <w:b/>
                <w:color w:val="000000" w:themeColor="text1"/>
                <w:kern w:val="2"/>
                <w:szCs w:val="24"/>
              </w:rPr>
            </w:pPr>
            <w:r w:rsidRPr="00194EB8">
              <w:rPr>
                <w:b/>
                <w:color w:val="000000" w:themeColor="text1"/>
                <w:kern w:val="2"/>
                <w:szCs w:val="24"/>
              </w:rPr>
              <w:t>5.6. Avansas</w:t>
            </w:r>
          </w:p>
        </w:tc>
        <w:tc>
          <w:tcPr>
            <w:tcW w:w="6441" w:type="dxa"/>
            <w:gridSpan w:val="2"/>
          </w:tcPr>
          <w:p w14:paraId="03B5A0DA" w14:textId="77777777" w:rsidR="00027B83" w:rsidRPr="00194EB8" w:rsidRDefault="000B0897">
            <w:pPr>
              <w:rPr>
                <w:color w:val="000000" w:themeColor="text1"/>
                <w:kern w:val="2"/>
                <w:szCs w:val="24"/>
              </w:rPr>
            </w:pPr>
            <w:r w:rsidRPr="00194EB8">
              <w:rPr>
                <w:color w:val="000000" w:themeColor="text1"/>
                <w:kern w:val="2"/>
                <w:szCs w:val="24"/>
              </w:rPr>
              <w:t>Netaikoma</w:t>
            </w:r>
          </w:p>
          <w:p w14:paraId="69E86C16" w14:textId="77777777" w:rsidR="00027B83" w:rsidRPr="00194EB8" w:rsidRDefault="00027B83">
            <w:pPr>
              <w:rPr>
                <w:color w:val="000000" w:themeColor="text1"/>
                <w:kern w:val="2"/>
                <w:szCs w:val="24"/>
              </w:rPr>
            </w:pPr>
          </w:p>
          <w:p w14:paraId="508462AC" w14:textId="5D0E6BC6" w:rsidR="00027B83" w:rsidRPr="00194EB8" w:rsidRDefault="00027B83">
            <w:pPr>
              <w:spacing w:line="259" w:lineRule="auto"/>
              <w:rPr>
                <w:color w:val="000000" w:themeColor="text1"/>
                <w:kern w:val="2"/>
                <w:szCs w:val="24"/>
                <w:shd w:val="clear" w:color="auto" w:fill="FFFFFF"/>
              </w:rPr>
            </w:pPr>
          </w:p>
        </w:tc>
      </w:tr>
      <w:tr w:rsidR="00194EB8" w:rsidRPr="00194EB8" w14:paraId="34D2DFF4" w14:textId="77777777" w:rsidTr="3F24736B">
        <w:trPr>
          <w:trHeight w:val="300"/>
        </w:trPr>
        <w:tc>
          <w:tcPr>
            <w:tcW w:w="3094" w:type="dxa"/>
            <w:gridSpan w:val="2"/>
          </w:tcPr>
          <w:p w14:paraId="4876B971" w14:textId="77777777" w:rsidR="00027B83" w:rsidRPr="00194EB8" w:rsidRDefault="000B0897">
            <w:pPr>
              <w:rPr>
                <w:b/>
                <w:color w:val="000000" w:themeColor="text1"/>
                <w:kern w:val="2"/>
                <w:szCs w:val="24"/>
              </w:rPr>
            </w:pPr>
            <w:r w:rsidRPr="00194EB8">
              <w:rPr>
                <w:b/>
                <w:color w:val="000000" w:themeColor="text1"/>
                <w:kern w:val="2"/>
                <w:szCs w:val="24"/>
              </w:rPr>
              <w:t>5.7. Avanso užtikrinimas</w:t>
            </w:r>
          </w:p>
        </w:tc>
        <w:tc>
          <w:tcPr>
            <w:tcW w:w="6441" w:type="dxa"/>
            <w:gridSpan w:val="2"/>
          </w:tcPr>
          <w:p w14:paraId="0DB500BE" w14:textId="77777777" w:rsidR="00027B83" w:rsidRPr="00194EB8" w:rsidRDefault="000B0897">
            <w:pPr>
              <w:rPr>
                <w:color w:val="000000" w:themeColor="text1"/>
                <w:kern w:val="2"/>
                <w:szCs w:val="24"/>
              </w:rPr>
            </w:pPr>
            <w:r w:rsidRPr="00194EB8">
              <w:rPr>
                <w:color w:val="000000" w:themeColor="text1"/>
                <w:kern w:val="2"/>
                <w:szCs w:val="24"/>
              </w:rPr>
              <w:t>Netaikoma</w:t>
            </w:r>
          </w:p>
          <w:p w14:paraId="7BF65975" w14:textId="7CB0D383" w:rsidR="00027B83" w:rsidRPr="00194EB8" w:rsidRDefault="000B0897">
            <w:pPr>
              <w:rPr>
                <w:color w:val="000000" w:themeColor="text1"/>
                <w:kern w:val="2"/>
                <w:szCs w:val="24"/>
              </w:rPr>
            </w:pPr>
            <w:r w:rsidRPr="00194EB8">
              <w:rPr>
                <w:color w:val="000000" w:themeColor="text1"/>
                <w:kern w:val="2"/>
                <w:szCs w:val="24"/>
                <w:shd w:val="clear" w:color="auto" w:fill="FFFFFF"/>
              </w:rPr>
              <w:t xml:space="preserve"> </w:t>
            </w:r>
          </w:p>
        </w:tc>
      </w:tr>
      <w:tr w:rsidR="00194EB8" w:rsidRPr="00194EB8" w14:paraId="5C618994" w14:textId="77777777" w:rsidTr="3F24736B">
        <w:trPr>
          <w:trHeight w:val="300"/>
        </w:trPr>
        <w:tc>
          <w:tcPr>
            <w:tcW w:w="9535" w:type="dxa"/>
            <w:gridSpan w:val="4"/>
          </w:tcPr>
          <w:p w14:paraId="18E676A0" w14:textId="68D8CFB1" w:rsidR="00027B83" w:rsidRPr="00194EB8" w:rsidRDefault="000B0897">
            <w:pPr>
              <w:jc w:val="center"/>
              <w:rPr>
                <w:b/>
                <w:color w:val="000000" w:themeColor="text1"/>
                <w:kern w:val="2"/>
                <w:szCs w:val="24"/>
              </w:rPr>
            </w:pPr>
            <w:r w:rsidRPr="00194EB8">
              <w:rPr>
                <w:b/>
                <w:color w:val="000000" w:themeColor="text1"/>
                <w:kern w:val="2"/>
                <w:szCs w:val="24"/>
              </w:rPr>
              <w:t xml:space="preserve">6. </w:t>
            </w:r>
            <w:r w:rsidR="004279EA">
              <w:rPr>
                <w:b/>
                <w:color w:val="000000" w:themeColor="text1"/>
                <w:kern w:val="2"/>
                <w:szCs w:val="24"/>
              </w:rPr>
              <w:t>DARB</w:t>
            </w:r>
            <w:r w:rsidRPr="00194EB8">
              <w:rPr>
                <w:b/>
                <w:color w:val="000000" w:themeColor="text1"/>
                <w:kern w:val="2"/>
                <w:szCs w:val="24"/>
              </w:rPr>
              <w:t>Ų KOKYBĖ IR GARANTINIAI ĮSIPAREIGOJIMAI</w:t>
            </w:r>
          </w:p>
        </w:tc>
      </w:tr>
      <w:tr w:rsidR="00194EB8" w:rsidRPr="00194EB8" w14:paraId="6AFC27F7" w14:textId="77777777" w:rsidTr="3F24736B">
        <w:trPr>
          <w:trHeight w:val="300"/>
        </w:trPr>
        <w:tc>
          <w:tcPr>
            <w:tcW w:w="3094" w:type="dxa"/>
            <w:gridSpan w:val="2"/>
          </w:tcPr>
          <w:p w14:paraId="24E7C81C" w14:textId="77777777" w:rsidR="00027B83" w:rsidRPr="00194EB8" w:rsidRDefault="000B0897">
            <w:pPr>
              <w:rPr>
                <w:b/>
                <w:color w:val="000000" w:themeColor="text1"/>
                <w:kern w:val="2"/>
                <w:szCs w:val="24"/>
              </w:rPr>
            </w:pPr>
            <w:r w:rsidRPr="00194EB8">
              <w:rPr>
                <w:b/>
                <w:color w:val="000000" w:themeColor="text1"/>
                <w:kern w:val="2"/>
                <w:szCs w:val="24"/>
              </w:rPr>
              <w:t>6.1. Garantinis terminas</w:t>
            </w:r>
          </w:p>
        </w:tc>
        <w:tc>
          <w:tcPr>
            <w:tcW w:w="6441" w:type="dxa"/>
            <w:gridSpan w:val="2"/>
          </w:tcPr>
          <w:p w14:paraId="24DEF002" w14:textId="5E709E00" w:rsidR="00027B83" w:rsidRPr="00194EB8" w:rsidRDefault="00672015" w:rsidP="5B2FC40B">
            <w:pPr>
              <w:rPr>
                <w:color w:val="000000" w:themeColor="text1"/>
              </w:rPr>
            </w:pPr>
            <w:r w:rsidRPr="00837170">
              <w:rPr>
                <w:color w:val="000000" w:themeColor="text1"/>
              </w:rPr>
              <w:t>Netai</w:t>
            </w:r>
            <w:r w:rsidR="00315D3F" w:rsidRPr="00837170">
              <w:rPr>
                <w:color w:val="000000" w:themeColor="text1"/>
              </w:rPr>
              <w:t>koma</w:t>
            </w:r>
            <w:r w:rsidR="000B0897" w:rsidRPr="5B2FC40B">
              <w:rPr>
                <w:color w:val="000000" w:themeColor="text1"/>
                <w:kern w:val="2"/>
              </w:rPr>
              <w:t>.</w:t>
            </w:r>
          </w:p>
          <w:p w14:paraId="17AA3A52" w14:textId="77777777" w:rsidR="00027B83" w:rsidRPr="00194EB8" w:rsidRDefault="00027B83">
            <w:pPr>
              <w:rPr>
                <w:color w:val="000000" w:themeColor="text1"/>
                <w:szCs w:val="24"/>
              </w:rPr>
            </w:pPr>
          </w:p>
          <w:p w14:paraId="2A4317FE" w14:textId="3906A580" w:rsidR="00027B83" w:rsidRPr="00194EB8" w:rsidRDefault="00027B83">
            <w:pPr>
              <w:rPr>
                <w:color w:val="000000" w:themeColor="text1"/>
                <w:szCs w:val="24"/>
              </w:rPr>
            </w:pPr>
          </w:p>
        </w:tc>
      </w:tr>
      <w:tr w:rsidR="00194EB8" w:rsidRPr="00194EB8" w14:paraId="029C51DA" w14:textId="77777777" w:rsidTr="3F24736B">
        <w:trPr>
          <w:trHeight w:val="300"/>
        </w:trPr>
        <w:tc>
          <w:tcPr>
            <w:tcW w:w="3094" w:type="dxa"/>
            <w:gridSpan w:val="2"/>
          </w:tcPr>
          <w:p w14:paraId="66960D83" w14:textId="7CC5EBFD" w:rsidR="00027B83" w:rsidRPr="00194EB8" w:rsidRDefault="000B0897">
            <w:pPr>
              <w:rPr>
                <w:b/>
                <w:color w:val="000000" w:themeColor="text1"/>
                <w:kern w:val="2"/>
                <w:szCs w:val="24"/>
              </w:rPr>
            </w:pPr>
            <w:r w:rsidRPr="00194EB8">
              <w:rPr>
                <w:b/>
                <w:color w:val="000000" w:themeColor="text1"/>
                <w:szCs w:val="24"/>
              </w:rPr>
              <w:t xml:space="preserve">6.2. Terminas </w:t>
            </w:r>
            <w:r w:rsidR="004279EA">
              <w:rPr>
                <w:b/>
                <w:color w:val="000000" w:themeColor="text1"/>
                <w:szCs w:val="24"/>
              </w:rPr>
              <w:t>Darb</w:t>
            </w:r>
            <w:r w:rsidRPr="00194EB8">
              <w:rPr>
                <w:b/>
                <w:color w:val="000000" w:themeColor="text1"/>
                <w:szCs w:val="24"/>
              </w:rPr>
              <w:t>ų trūkumams pašalinti</w:t>
            </w:r>
          </w:p>
        </w:tc>
        <w:tc>
          <w:tcPr>
            <w:tcW w:w="6441" w:type="dxa"/>
            <w:gridSpan w:val="2"/>
          </w:tcPr>
          <w:p w14:paraId="1AC7335E" w14:textId="741167CC" w:rsidR="00027B83" w:rsidRPr="00194EB8" w:rsidRDefault="000B0897" w:rsidP="5B2FC40B">
            <w:pPr>
              <w:rPr>
                <w:color w:val="000000" w:themeColor="text1"/>
                <w:kern w:val="2"/>
              </w:rPr>
            </w:pPr>
            <w:r w:rsidRPr="5B2FC40B">
              <w:rPr>
                <w:color w:val="000000" w:themeColor="text1"/>
                <w:kern w:val="2"/>
              </w:rPr>
              <w:t xml:space="preserve">Garantinio termino laikotarpiu ir (arba) bet kuriuo Sutarties galiojimo metu nustačius </w:t>
            </w:r>
            <w:r w:rsidR="004279EA">
              <w:rPr>
                <w:color w:val="000000" w:themeColor="text1"/>
                <w:kern w:val="2"/>
              </w:rPr>
              <w:t>Darb</w:t>
            </w:r>
            <w:r w:rsidRPr="5B2FC40B">
              <w:rPr>
                <w:color w:val="000000" w:themeColor="text1"/>
                <w:kern w:val="2"/>
              </w:rPr>
              <w:t xml:space="preserve">ų trūkumų, Tiekėjas turi </w:t>
            </w:r>
            <w:r w:rsidRPr="5B2FC40B">
              <w:rPr>
                <w:b/>
                <w:bCs/>
                <w:color w:val="000000" w:themeColor="text1"/>
                <w:kern w:val="2"/>
              </w:rPr>
              <w:t xml:space="preserve">ne </w:t>
            </w:r>
            <w:r w:rsidRPr="5B2FC40B">
              <w:rPr>
                <w:b/>
                <w:bCs/>
                <w:color w:val="000000" w:themeColor="text1"/>
                <w:kern w:val="2"/>
              </w:rPr>
              <w:lastRenderedPageBreak/>
              <w:t>vėliau kaip</w:t>
            </w:r>
            <w:r w:rsidRPr="5B2FC40B">
              <w:rPr>
                <w:color w:val="000000" w:themeColor="text1"/>
                <w:kern w:val="2"/>
              </w:rPr>
              <w:t xml:space="preserve"> per </w:t>
            </w:r>
            <w:r w:rsidR="00D821DF" w:rsidRPr="5B2FC40B">
              <w:rPr>
                <w:color w:val="000000" w:themeColor="text1"/>
                <w:kern w:val="2"/>
              </w:rPr>
              <w:t>30 kalendorinių dienų</w:t>
            </w:r>
            <w:r w:rsidRPr="5B2FC40B">
              <w:rPr>
                <w:color w:val="000000" w:themeColor="text1"/>
                <w:kern w:val="2"/>
              </w:rPr>
              <w:t xml:space="preserve"> nuo rašytinės pretenzijos gavimo dienos pašalinti </w:t>
            </w:r>
            <w:r w:rsidR="004279EA">
              <w:rPr>
                <w:color w:val="000000" w:themeColor="text1"/>
                <w:kern w:val="2"/>
              </w:rPr>
              <w:t>Darb</w:t>
            </w:r>
            <w:r w:rsidRPr="5B2FC40B">
              <w:rPr>
                <w:color w:val="000000" w:themeColor="text1"/>
                <w:kern w:val="2"/>
              </w:rPr>
              <w:t>ų trūkumus.</w:t>
            </w:r>
          </w:p>
          <w:p w14:paraId="3DB5CD93" w14:textId="07561217" w:rsidR="00027B83" w:rsidRPr="00194EB8" w:rsidRDefault="00027B83">
            <w:pPr>
              <w:rPr>
                <w:color w:val="000000" w:themeColor="text1"/>
                <w:kern w:val="2"/>
                <w:szCs w:val="24"/>
              </w:rPr>
            </w:pPr>
          </w:p>
        </w:tc>
      </w:tr>
      <w:tr w:rsidR="00194EB8" w:rsidRPr="00194EB8" w14:paraId="79A63541" w14:textId="77777777" w:rsidTr="3F24736B">
        <w:trPr>
          <w:trHeight w:val="300"/>
        </w:trPr>
        <w:tc>
          <w:tcPr>
            <w:tcW w:w="3094" w:type="dxa"/>
            <w:gridSpan w:val="2"/>
          </w:tcPr>
          <w:p w14:paraId="41FCDCAE" w14:textId="77777777" w:rsidR="00027B83" w:rsidRPr="00194EB8" w:rsidRDefault="000B0897">
            <w:pPr>
              <w:rPr>
                <w:b/>
                <w:color w:val="000000" w:themeColor="text1"/>
                <w:szCs w:val="24"/>
              </w:rPr>
            </w:pPr>
            <w:r w:rsidRPr="00194EB8">
              <w:rPr>
                <w:b/>
                <w:color w:val="000000" w:themeColor="text1"/>
                <w:szCs w:val="24"/>
              </w:rPr>
              <w:lastRenderedPageBreak/>
              <w:t xml:space="preserve">6.3. Kokybinių kriterijų įgyvendinimo </w:t>
            </w:r>
            <w:r w:rsidRPr="00194EB8">
              <w:rPr>
                <w:b/>
                <w:bCs/>
                <w:color w:val="000000" w:themeColor="text1"/>
                <w:szCs w:val="24"/>
              </w:rPr>
              <w:t xml:space="preserve">ir </w:t>
            </w:r>
            <w:r w:rsidRPr="00194EB8">
              <w:rPr>
                <w:b/>
                <w:color w:val="000000" w:themeColor="text1"/>
                <w:szCs w:val="24"/>
              </w:rPr>
              <w:t>tikrinimo tvarka</w:t>
            </w:r>
          </w:p>
        </w:tc>
        <w:tc>
          <w:tcPr>
            <w:tcW w:w="6441" w:type="dxa"/>
            <w:gridSpan w:val="2"/>
          </w:tcPr>
          <w:p w14:paraId="5C105553" w14:textId="4D546FF3" w:rsidR="00027B83" w:rsidRPr="00194EB8" w:rsidRDefault="000B0897" w:rsidP="00614861">
            <w:pPr>
              <w:rPr>
                <w:color w:val="000000" w:themeColor="text1"/>
                <w:kern w:val="2"/>
                <w:szCs w:val="24"/>
              </w:rPr>
            </w:pPr>
            <w:r w:rsidRPr="00194EB8">
              <w:rPr>
                <w:color w:val="000000" w:themeColor="text1"/>
                <w:kern w:val="2"/>
                <w:szCs w:val="24"/>
              </w:rPr>
              <w:t xml:space="preserve">Netaikoma </w:t>
            </w:r>
          </w:p>
        </w:tc>
      </w:tr>
      <w:tr w:rsidR="00194EB8" w:rsidRPr="00194EB8" w14:paraId="143A7F67" w14:textId="77777777" w:rsidTr="3F24736B">
        <w:trPr>
          <w:trHeight w:val="300"/>
        </w:trPr>
        <w:tc>
          <w:tcPr>
            <w:tcW w:w="9535" w:type="dxa"/>
            <w:gridSpan w:val="4"/>
          </w:tcPr>
          <w:p w14:paraId="7855F239" w14:textId="77777777" w:rsidR="00027B83" w:rsidRPr="00194EB8" w:rsidRDefault="000B0897">
            <w:pPr>
              <w:jc w:val="center"/>
              <w:rPr>
                <w:b/>
                <w:color w:val="000000" w:themeColor="text1"/>
                <w:kern w:val="2"/>
                <w:szCs w:val="24"/>
              </w:rPr>
            </w:pPr>
            <w:r w:rsidRPr="00194EB8">
              <w:rPr>
                <w:b/>
                <w:color w:val="000000" w:themeColor="text1"/>
                <w:kern w:val="2"/>
                <w:szCs w:val="24"/>
              </w:rPr>
              <w:t>7. SUTARTIES VYKDYMUI PASITELKIAMI SUBTIEKĖJAI IR (AR) SPECIALISTAI</w:t>
            </w:r>
          </w:p>
        </w:tc>
      </w:tr>
      <w:tr w:rsidR="00194EB8" w:rsidRPr="00194EB8" w14:paraId="5D434D1C" w14:textId="77777777" w:rsidTr="3F24736B">
        <w:trPr>
          <w:trHeight w:val="300"/>
        </w:trPr>
        <w:tc>
          <w:tcPr>
            <w:tcW w:w="3094" w:type="dxa"/>
            <w:gridSpan w:val="2"/>
          </w:tcPr>
          <w:p w14:paraId="23364E4A" w14:textId="77777777" w:rsidR="00027B83" w:rsidRPr="00194EB8" w:rsidRDefault="000B0897">
            <w:pPr>
              <w:rPr>
                <w:b/>
                <w:bCs/>
                <w:color w:val="000000" w:themeColor="text1"/>
                <w:kern w:val="2"/>
                <w:szCs w:val="24"/>
              </w:rPr>
            </w:pPr>
            <w:r w:rsidRPr="00194EB8">
              <w:rPr>
                <w:b/>
                <w:bCs/>
                <w:color w:val="000000" w:themeColor="text1"/>
                <w:kern w:val="2"/>
                <w:szCs w:val="24"/>
              </w:rPr>
              <w:t>7.1. Sutarties vykdymui pasitelkiami subtiekėjai ir (ar) specialistai</w:t>
            </w:r>
          </w:p>
        </w:tc>
        <w:tc>
          <w:tcPr>
            <w:tcW w:w="6441" w:type="dxa"/>
            <w:gridSpan w:val="2"/>
          </w:tcPr>
          <w:p w14:paraId="75662560" w14:textId="77777777" w:rsidR="00027B83" w:rsidRPr="00194EB8" w:rsidRDefault="000B0897">
            <w:pPr>
              <w:rPr>
                <w:color w:val="000000" w:themeColor="text1"/>
                <w:kern w:val="2"/>
                <w:szCs w:val="24"/>
              </w:rPr>
            </w:pPr>
            <w:r w:rsidRPr="00194EB8">
              <w:rPr>
                <w:color w:val="000000" w:themeColor="text1"/>
                <w:kern w:val="2"/>
                <w:szCs w:val="24"/>
              </w:rPr>
              <w:t>Sutarties vykdymui subtiekėjai ir (ar) specialistai nepasitelkiami.</w:t>
            </w:r>
          </w:p>
          <w:p w14:paraId="6AB4D26D" w14:textId="77777777" w:rsidR="00027B83" w:rsidRPr="00194EB8" w:rsidRDefault="00027B83">
            <w:pPr>
              <w:rPr>
                <w:color w:val="000000" w:themeColor="text1"/>
                <w:kern w:val="2"/>
                <w:szCs w:val="24"/>
              </w:rPr>
            </w:pPr>
          </w:p>
          <w:p w14:paraId="35F997DC" w14:textId="77777777" w:rsidR="00027B83" w:rsidRPr="00194EB8" w:rsidRDefault="000B0897" w:rsidP="5B2FC40B">
            <w:pPr>
              <w:rPr>
                <w:color w:val="000000" w:themeColor="text1"/>
                <w:kern w:val="2"/>
              </w:rPr>
            </w:pPr>
            <w:r w:rsidRPr="5B2FC40B">
              <w:rPr>
                <w:color w:val="000000" w:themeColor="text1"/>
                <w:kern w:val="2"/>
              </w:rPr>
              <w:t>arba</w:t>
            </w:r>
          </w:p>
          <w:p w14:paraId="43439ADA" w14:textId="77777777" w:rsidR="00027B83" w:rsidRPr="00194EB8" w:rsidRDefault="00027B83">
            <w:pPr>
              <w:rPr>
                <w:color w:val="000000" w:themeColor="text1"/>
                <w:kern w:val="2"/>
                <w:szCs w:val="24"/>
              </w:rPr>
            </w:pPr>
          </w:p>
          <w:p w14:paraId="1398856C" w14:textId="77777777" w:rsidR="00027B83" w:rsidRPr="00194EB8" w:rsidRDefault="000B0897">
            <w:pPr>
              <w:rPr>
                <w:b/>
                <w:color w:val="000000" w:themeColor="text1"/>
                <w:kern w:val="2"/>
                <w:szCs w:val="24"/>
              </w:rPr>
            </w:pPr>
            <w:r w:rsidRPr="00194EB8">
              <w:rPr>
                <w:color w:val="000000" w:themeColor="text1"/>
                <w:kern w:val="2"/>
                <w:szCs w:val="24"/>
              </w:rPr>
              <w:t xml:space="preserve">Sutarties vykdymui </w:t>
            </w:r>
            <w:r w:rsidRPr="00B32885">
              <w:rPr>
                <w:color w:val="000000" w:themeColor="text1"/>
                <w:kern w:val="2"/>
                <w:szCs w:val="24"/>
              </w:rPr>
              <w:t xml:space="preserve">pasitelkiami subtiekėjai ir (ar) specialistai yra nurodyti Sutarties priede Nr. </w:t>
            </w:r>
            <w:r w:rsidRPr="00923A0B">
              <w:rPr>
                <w:color w:val="000000" w:themeColor="text1"/>
                <w:kern w:val="2"/>
                <w:szCs w:val="24"/>
              </w:rPr>
              <w:t>[...]</w:t>
            </w:r>
            <w:r w:rsidRPr="00B32885">
              <w:rPr>
                <w:color w:val="000000" w:themeColor="text1"/>
                <w:kern w:val="2"/>
                <w:szCs w:val="24"/>
              </w:rPr>
              <w:t xml:space="preserve"> „</w:t>
            </w:r>
            <w:r w:rsidRPr="00194EB8">
              <w:rPr>
                <w:color w:val="000000" w:themeColor="text1"/>
                <w:kern w:val="2"/>
                <w:szCs w:val="24"/>
              </w:rPr>
              <w:t>Sutarties vykdymui pasitelkiami subtiekėjai ir (ar) specialistai“</w:t>
            </w:r>
          </w:p>
        </w:tc>
      </w:tr>
      <w:tr w:rsidR="00194EB8" w:rsidRPr="00194EB8" w14:paraId="56CDBDB5" w14:textId="77777777" w:rsidTr="3F24736B">
        <w:trPr>
          <w:trHeight w:val="300"/>
        </w:trPr>
        <w:tc>
          <w:tcPr>
            <w:tcW w:w="9535" w:type="dxa"/>
            <w:gridSpan w:val="4"/>
          </w:tcPr>
          <w:p w14:paraId="79F212F2" w14:textId="77777777" w:rsidR="00027B83" w:rsidRPr="00194EB8" w:rsidRDefault="000B0897">
            <w:pPr>
              <w:jc w:val="center"/>
              <w:rPr>
                <w:b/>
                <w:color w:val="000000" w:themeColor="text1"/>
                <w:kern w:val="2"/>
                <w:szCs w:val="24"/>
              </w:rPr>
            </w:pPr>
            <w:r w:rsidRPr="00194EB8">
              <w:rPr>
                <w:b/>
                <w:color w:val="000000" w:themeColor="text1"/>
                <w:kern w:val="2"/>
                <w:szCs w:val="24"/>
              </w:rPr>
              <w:t>8. PRIEVOLIŲ PAGAL SUTARTĮ ĮVYKDYMO UŽTIKRINIMAS</w:t>
            </w:r>
          </w:p>
        </w:tc>
      </w:tr>
      <w:tr w:rsidR="00194EB8" w:rsidRPr="00194EB8" w14:paraId="2550B9E9" w14:textId="77777777" w:rsidTr="3F24736B">
        <w:trPr>
          <w:trHeight w:val="300"/>
        </w:trPr>
        <w:tc>
          <w:tcPr>
            <w:tcW w:w="3094" w:type="dxa"/>
            <w:gridSpan w:val="2"/>
          </w:tcPr>
          <w:p w14:paraId="2DF3A2E5" w14:textId="77777777" w:rsidR="00027B83" w:rsidRPr="00194EB8" w:rsidRDefault="000B0897">
            <w:pPr>
              <w:rPr>
                <w:b/>
                <w:color w:val="000000" w:themeColor="text1"/>
                <w:kern w:val="2"/>
                <w:szCs w:val="24"/>
              </w:rPr>
            </w:pPr>
            <w:r w:rsidRPr="00194EB8">
              <w:rPr>
                <w:b/>
                <w:color w:val="000000" w:themeColor="text1"/>
                <w:kern w:val="2"/>
                <w:szCs w:val="24"/>
              </w:rPr>
              <w:t>8.1. Prievolių pagal Sutartį įvykdymo užtikrinimas</w:t>
            </w:r>
          </w:p>
        </w:tc>
        <w:tc>
          <w:tcPr>
            <w:tcW w:w="6441" w:type="dxa"/>
            <w:gridSpan w:val="2"/>
          </w:tcPr>
          <w:p w14:paraId="76BCF25F" w14:textId="2C55742A" w:rsidR="00027B83" w:rsidRPr="00194EB8" w:rsidRDefault="000B0897">
            <w:pPr>
              <w:rPr>
                <w:color w:val="000000" w:themeColor="text1"/>
                <w:kern w:val="2"/>
                <w:szCs w:val="24"/>
              </w:rPr>
            </w:pPr>
            <w:r w:rsidRPr="00194EB8">
              <w:rPr>
                <w:color w:val="000000" w:themeColor="text1"/>
                <w:kern w:val="2"/>
                <w:szCs w:val="24"/>
              </w:rPr>
              <w:t>Prievolių pagal Sutartį įvykdymas užtikrinamas:</w:t>
            </w:r>
          </w:p>
          <w:p w14:paraId="49AB15C8" w14:textId="77777777" w:rsidR="00027B83" w:rsidRPr="00194EB8" w:rsidRDefault="000B0897">
            <w:pPr>
              <w:rPr>
                <w:color w:val="000000" w:themeColor="text1"/>
                <w:kern w:val="2"/>
                <w:szCs w:val="24"/>
              </w:rPr>
            </w:pPr>
            <w:r w:rsidRPr="00194EB8">
              <w:rPr>
                <w:color w:val="000000" w:themeColor="text1"/>
                <w:kern w:val="2"/>
                <w:szCs w:val="24"/>
              </w:rPr>
              <w:t>Netesybomis (delspinigiais, bauda);</w:t>
            </w:r>
          </w:p>
          <w:p w14:paraId="0E9FDAF3" w14:textId="77777777" w:rsidR="00704739" w:rsidRPr="00194EB8" w:rsidRDefault="00704739" w:rsidP="00704739">
            <w:pPr>
              <w:rPr>
                <w:color w:val="000000" w:themeColor="text1"/>
                <w:kern w:val="2"/>
              </w:rPr>
            </w:pPr>
            <w:r w:rsidRPr="5B2FC40B">
              <w:rPr>
                <w:color w:val="000000" w:themeColor="text1"/>
                <w:kern w:val="2"/>
              </w:rPr>
              <w:t>Pirmo pareikalavimo banko ar</w:t>
            </w:r>
            <w:r>
              <w:rPr>
                <w:color w:val="000000" w:themeColor="text1"/>
                <w:kern w:val="2"/>
              </w:rPr>
              <w:t xml:space="preserve"> draudimo bendrovės laidavimo</w:t>
            </w:r>
            <w:r w:rsidRPr="5B2FC40B">
              <w:rPr>
                <w:color w:val="000000" w:themeColor="text1"/>
                <w:kern w:val="2"/>
              </w:rPr>
              <w:t xml:space="preserve"> garantija</w:t>
            </w:r>
            <w:r>
              <w:rPr>
                <w:color w:val="000000" w:themeColor="text1"/>
                <w:kern w:val="2"/>
              </w:rPr>
              <w:t xml:space="preserve"> ar tiesioginis pinigų pervedimas į Pirkėjo sąskaitą</w:t>
            </w:r>
            <w:r w:rsidRPr="5B2FC40B">
              <w:rPr>
                <w:color w:val="000000" w:themeColor="text1"/>
                <w:kern w:val="2"/>
              </w:rPr>
              <w:t>;</w:t>
            </w:r>
          </w:p>
          <w:p w14:paraId="242D7224" w14:textId="7F432579" w:rsidR="00027B83" w:rsidRPr="00194EB8" w:rsidRDefault="000B0897">
            <w:pPr>
              <w:rPr>
                <w:color w:val="000000" w:themeColor="text1"/>
                <w:kern w:val="2"/>
                <w:szCs w:val="24"/>
              </w:rPr>
            </w:pPr>
            <w:r w:rsidRPr="00194EB8">
              <w:rPr>
                <w:color w:val="000000" w:themeColor="text1"/>
                <w:kern w:val="2"/>
                <w:szCs w:val="24"/>
              </w:rPr>
              <w:t>;</w:t>
            </w:r>
          </w:p>
          <w:p w14:paraId="7E80913C" w14:textId="37A153E3" w:rsidR="00027B83" w:rsidRPr="00194EB8" w:rsidRDefault="00027B83">
            <w:pPr>
              <w:rPr>
                <w:color w:val="000000" w:themeColor="text1"/>
                <w:kern w:val="2"/>
                <w:szCs w:val="24"/>
              </w:rPr>
            </w:pPr>
          </w:p>
        </w:tc>
      </w:tr>
      <w:tr w:rsidR="00194EB8" w:rsidRPr="00194EB8" w14:paraId="00EE7F74" w14:textId="77777777" w:rsidTr="3F24736B">
        <w:trPr>
          <w:trHeight w:val="300"/>
        </w:trPr>
        <w:tc>
          <w:tcPr>
            <w:tcW w:w="3094" w:type="dxa"/>
            <w:gridSpan w:val="2"/>
          </w:tcPr>
          <w:p w14:paraId="24F8F716" w14:textId="77777777" w:rsidR="00027B83" w:rsidRPr="00194EB8" w:rsidRDefault="000B0897">
            <w:pPr>
              <w:rPr>
                <w:b/>
                <w:color w:val="000000" w:themeColor="text1"/>
                <w:kern w:val="2"/>
                <w:szCs w:val="24"/>
              </w:rPr>
            </w:pPr>
            <w:r w:rsidRPr="00194EB8">
              <w:rPr>
                <w:b/>
                <w:color w:val="000000" w:themeColor="text1"/>
                <w:kern w:val="2"/>
                <w:szCs w:val="24"/>
              </w:rPr>
              <w:t>8.2 Sutarties įvykdymo užtikrinimo galiojimo terminas</w:t>
            </w:r>
          </w:p>
        </w:tc>
        <w:tc>
          <w:tcPr>
            <w:tcW w:w="6441" w:type="dxa"/>
            <w:gridSpan w:val="2"/>
          </w:tcPr>
          <w:p w14:paraId="5EDAE98E" w14:textId="77777777" w:rsidR="00027B83" w:rsidRDefault="000B0897">
            <w:pPr>
              <w:rPr>
                <w:color w:val="000000" w:themeColor="text1"/>
                <w:kern w:val="2"/>
                <w:szCs w:val="24"/>
              </w:rPr>
            </w:pPr>
            <w:r w:rsidRPr="00194EB8">
              <w:rPr>
                <w:bCs/>
                <w:color w:val="000000" w:themeColor="text1"/>
                <w:kern w:val="2"/>
                <w:szCs w:val="24"/>
              </w:rPr>
              <w:t xml:space="preserve">Sutarties įvykdymo užtikrinimo galiojimo terminas turi būti ne trumpesnis nei </w:t>
            </w:r>
            <w:r w:rsidRPr="00194EB8">
              <w:rPr>
                <w:color w:val="000000" w:themeColor="text1"/>
                <w:kern w:val="2"/>
                <w:szCs w:val="24"/>
              </w:rPr>
              <w:t>Sutarties galiojimo terminas.</w:t>
            </w:r>
          </w:p>
          <w:p w14:paraId="55FA27D9" w14:textId="69A6591C" w:rsidR="00315342" w:rsidRPr="00194EB8" w:rsidRDefault="00315342">
            <w:pPr>
              <w:rPr>
                <w:color w:val="000000" w:themeColor="text1"/>
                <w:kern w:val="2"/>
                <w:szCs w:val="24"/>
              </w:rPr>
            </w:pPr>
            <w:r w:rsidRPr="00315342">
              <w:rPr>
                <w:color w:val="000000" w:themeColor="text1"/>
                <w:kern w:val="2"/>
                <w:szCs w:val="24"/>
              </w:rPr>
              <w:t>Jeigu šių įsipareigojimų laikotarpis bus pratęstas, Tiekėjas privalo ne vėliau kaip per 5 (penkias) darbo dienas, pratęsti Sutarties įvykdymo užtikrinimo galiojimo terminą taip, kad Sutarties įvykdymo užtikrinimas galiotų visą Sutarties vykdymo terminą, papildomai pridedant 30 dienų terminą</w:t>
            </w:r>
          </w:p>
          <w:p w14:paraId="49273A25" w14:textId="49411E0E" w:rsidR="00027B83" w:rsidRPr="00194EB8" w:rsidRDefault="00027B83">
            <w:pPr>
              <w:rPr>
                <w:color w:val="000000" w:themeColor="text1"/>
                <w:kern w:val="2"/>
                <w:szCs w:val="24"/>
              </w:rPr>
            </w:pPr>
          </w:p>
        </w:tc>
      </w:tr>
      <w:tr w:rsidR="00194EB8" w:rsidRPr="00194EB8" w14:paraId="22BAE69C" w14:textId="77777777" w:rsidTr="3F24736B">
        <w:trPr>
          <w:trHeight w:val="300"/>
        </w:trPr>
        <w:tc>
          <w:tcPr>
            <w:tcW w:w="3094" w:type="dxa"/>
            <w:gridSpan w:val="2"/>
          </w:tcPr>
          <w:p w14:paraId="589C28BB" w14:textId="77777777" w:rsidR="00027B83" w:rsidRPr="00194EB8" w:rsidRDefault="000B0897">
            <w:pPr>
              <w:rPr>
                <w:b/>
                <w:color w:val="000000" w:themeColor="text1"/>
                <w:kern w:val="2"/>
                <w:szCs w:val="24"/>
              </w:rPr>
            </w:pPr>
            <w:r w:rsidRPr="00194EB8">
              <w:rPr>
                <w:b/>
                <w:color w:val="000000" w:themeColor="text1"/>
                <w:kern w:val="2"/>
                <w:szCs w:val="24"/>
              </w:rPr>
              <w:t>8.3. Sutarties įvykdymo užtikrinimo pateikimas</w:t>
            </w:r>
          </w:p>
        </w:tc>
        <w:tc>
          <w:tcPr>
            <w:tcW w:w="6441" w:type="dxa"/>
            <w:gridSpan w:val="2"/>
          </w:tcPr>
          <w:p w14:paraId="196DC212" w14:textId="31E69424" w:rsidR="00027B83" w:rsidRPr="00194EB8" w:rsidRDefault="000B0897">
            <w:pPr>
              <w:rPr>
                <w:color w:val="000000" w:themeColor="text1"/>
                <w:szCs w:val="24"/>
              </w:rPr>
            </w:pPr>
            <w:r w:rsidRPr="00194EB8">
              <w:rPr>
                <w:color w:val="000000" w:themeColor="text1"/>
                <w:kern w:val="2"/>
                <w:szCs w:val="24"/>
                <w:shd w:val="clear" w:color="auto" w:fill="FFFFFF"/>
              </w:rPr>
              <w:t xml:space="preserve">Tiekėjas ne vėliau kaip per 10 (dešimt) darbo dienų nuo Sutarties pasirašymo dienos turi pateikti Pirkėjui </w:t>
            </w:r>
            <w:r w:rsidR="002873C2">
              <w:rPr>
                <w:color w:val="000000" w:themeColor="text1"/>
                <w:kern w:val="2"/>
                <w:szCs w:val="24"/>
                <w:shd w:val="clear" w:color="auto" w:fill="FFFFFF"/>
              </w:rPr>
              <w:t>5</w:t>
            </w:r>
            <w:r w:rsidR="00A82F78" w:rsidRPr="00194EB8">
              <w:rPr>
                <w:color w:val="000000" w:themeColor="text1"/>
                <w:kern w:val="2"/>
                <w:szCs w:val="24"/>
                <w:shd w:val="clear" w:color="auto" w:fill="FFFFFF"/>
              </w:rPr>
              <w:t xml:space="preserve"> 000,00 EUR</w:t>
            </w:r>
            <w:r w:rsidRPr="00194EB8">
              <w:rPr>
                <w:color w:val="000000" w:themeColor="text1"/>
                <w:kern w:val="2"/>
                <w:szCs w:val="24"/>
                <w:shd w:val="clear" w:color="auto" w:fill="FFFFFF"/>
              </w:rPr>
              <w:t xml:space="preserve"> pirmo pareikalavimo banko</w:t>
            </w:r>
            <w:r w:rsidR="00A82F78" w:rsidRPr="00194EB8">
              <w:rPr>
                <w:color w:val="000000" w:themeColor="text1"/>
                <w:kern w:val="2"/>
                <w:szCs w:val="24"/>
                <w:shd w:val="clear" w:color="auto" w:fill="FFFFFF"/>
              </w:rPr>
              <w:t xml:space="preserve"> </w:t>
            </w:r>
            <w:r w:rsidR="00E756B7">
              <w:rPr>
                <w:color w:val="000000" w:themeColor="text1"/>
                <w:kern w:val="2"/>
                <w:szCs w:val="24"/>
                <w:shd w:val="clear" w:color="auto" w:fill="FFFFFF"/>
              </w:rPr>
              <w:t xml:space="preserve">garantinį </w:t>
            </w:r>
            <w:r w:rsidRPr="00194EB8">
              <w:rPr>
                <w:color w:val="000000" w:themeColor="text1"/>
                <w:kern w:val="2"/>
                <w:szCs w:val="24"/>
                <w:shd w:val="clear" w:color="auto" w:fill="FFFFFF"/>
              </w:rPr>
              <w:t>raštą</w:t>
            </w:r>
            <w:r w:rsidR="00384DE2">
              <w:rPr>
                <w:color w:val="000000" w:themeColor="text1"/>
                <w:kern w:val="2"/>
                <w:szCs w:val="24"/>
                <w:shd w:val="clear" w:color="auto" w:fill="FFFFFF"/>
              </w:rPr>
              <w:t xml:space="preserve"> ar draudimo bendrovės laidavimo draudimą</w:t>
            </w:r>
            <w:r w:rsidRPr="00194EB8">
              <w:rPr>
                <w:color w:val="000000" w:themeColor="text1"/>
                <w:kern w:val="2"/>
                <w:szCs w:val="24"/>
                <w:shd w:val="clear" w:color="auto" w:fill="FFFFFF"/>
              </w:rPr>
              <w:t>, atitinkančius Bendrųjų sąlygų 10 skyriaus reikalavimus</w:t>
            </w:r>
            <w:r w:rsidR="00D24728">
              <w:rPr>
                <w:color w:val="000000" w:themeColor="text1"/>
                <w:kern w:val="2"/>
                <w:szCs w:val="24"/>
                <w:shd w:val="clear" w:color="auto" w:fill="FFFFFF"/>
              </w:rPr>
              <w:t>, arba pervesti nurodytą sumą į Pirkėjo banko sąskaitą</w:t>
            </w:r>
            <w:r w:rsidRPr="00194EB8">
              <w:rPr>
                <w:color w:val="000000" w:themeColor="text1"/>
                <w:kern w:val="2"/>
                <w:szCs w:val="24"/>
                <w:shd w:val="clear" w:color="auto" w:fill="FFFFFF"/>
              </w:rPr>
              <w:t>. Esant poreikiui, gavus Tiekėjo prašymą, šis terminas gali būti pratęstas Šalių suderintam terminui.</w:t>
            </w:r>
          </w:p>
        </w:tc>
      </w:tr>
      <w:tr w:rsidR="00194EB8" w:rsidRPr="00194EB8" w14:paraId="3121CA65" w14:textId="77777777" w:rsidTr="3F24736B">
        <w:trPr>
          <w:trHeight w:val="300"/>
        </w:trPr>
        <w:tc>
          <w:tcPr>
            <w:tcW w:w="9535" w:type="dxa"/>
            <w:gridSpan w:val="4"/>
          </w:tcPr>
          <w:p w14:paraId="772DBFBE" w14:textId="77777777" w:rsidR="00027B83" w:rsidRPr="00194EB8" w:rsidRDefault="000B0897">
            <w:pPr>
              <w:jc w:val="center"/>
              <w:rPr>
                <w:b/>
                <w:color w:val="000000" w:themeColor="text1"/>
                <w:kern w:val="2"/>
                <w:szCs w:val="24"/>
              </w:rPr>
            </w:pPr>
            <w:r w:rsidRPr="00194EB8">
              <w:rPr>
                <w:b/>
                <w:color w:val="000000" w:themeColor="text1"/>
                <w:kern w:val="2"/>
                <w:szCs w:val="24"/>
              </w:rPr>
              <w:t>9. ŠALIŲ ATSAKOMYBĖ</w:t>
            </w:r>
          </w:p>
        </w:tc>
      </w:tr>
      <w:tr w:rsidR="00194EB8" w:rsidRPr="00194EB8" w14:paraId="6E2F209E" w14:textId="77777777" w:rsidTr="3F24736B">
        <w:trPr>
          <w:trHeight w:val="300"/>
        </w:trPr>
        <w:tc>
          <w:tcPr>
            <w:tcW w:w="3094" w:type="dxa"/>
            <w:gridSpan w:val="2"/>
          </w:tcPr>
          <w:p w14:paraId="785E4D98" w14:textId="77777777" w:rsidR="00027B83" w:rsidRPr="00194EB8" w:rsidRDefault="000B0897">
            <w:pPr>
              <w:rPr>
                <w:b/>
                <w:color w:val="000000" w:themeColor="text1"/>
                <w:kern w:val="2"/>
                <w:szCs w:val="24"/>
              </w:rPr>
            </w:pPr>
            <w:r w:rsidRPr="00194EB8">
              <w:rPr>
                <w:b/>
                <w:color w:val="000000" w:themeColor="text1"/>
                <w:kern w:val="2"/>
                <w:szCs w:val="24"/>
              </w:rPr>
              <w:t>9.1. Pirkėjui taikomos netesybos už mokėjimų pagal Sutartį vėlavimą</w:t>
            </w:r>
          </w:p>
        </w:tc>
        <w:tc>
          <w:tcPr>
            <w:tcW w:w="6441" w:type="dxa"/>
            <w:gridSpan w:val="2"/>
          </w:tcPr>
          <w:p w14:paraId="54D3B64E" w14:textId="77B50E0D" w:rsidR="00027B83" w:rsidRPr="00194EB8" w:rsidRDefault="000B0897">
            <w:pPr>
              <w:rPr>
                <w:color w:val="000000" w:themeColor="text1"/>
                <w:kern w:val="2"/>
                <w:szCs w:val="24"/>
              </w:rPr>
            </w:pPr>
            <w:r w:rsidRPr="00194EB8">
              <w:rPr>
                <w:color w:val="000000" w:themeColor="text1"/>
                <w:kern w:val="2"/>
                <w:szCs w:val="24"/>
              </w:rPr>
              <w:t xml:space="preserve">Jei Pirkėjas, gavęs tinkamai pateiktą ir užpildytą Sąskaitą, uždelsia atsiskaityti už tinkamai Tiekėjo </w:t>
            </w:r>
            <w:r w:rsidR="002927FE">
              <w:rPr>
                <w:color w:val="000000" w:themeColor="text1"/>
                <w:kern w:val="2"/>
                <w:szCs w:val="24"/>
              </w:rPr>
              <w:t>atliktu</w:t>
            </w:r>
            <w:r w:rsidR="00796290">
              <w:rPr>
                <w:color w:val="000000" w:themeColor="text1"/>
                <w:kern w:val="2"/>
                <w:szCs w:val="24"/>
              </w:rPr>
              <w:t>s</w:t>
            </w:r>
            <w:r w:rsidR="002927FE" w:rsidRPr="00194EB8">
              <w:rPr>
                <w:color w:val="000000" w:themeColor="text1"/>
                <w:kern w:val="2"/>
                <w:szCs w:val="24"/>
              </w:rPr>
              <w:t xml:space="preserve"> </w:t>
            </w:r>
            <w:r w:rsidRPr="00194EB8">
              <w:rPr>
                <w:color w:val="000000" w:themeColor="text1"/>
                <w:kern w:val="2"/>
                <w:szCs w:val="24"/>
              </w:rPr>
              <w:t>kokybišk</w:t>
            </w:r>
            <w:r w:rsidR="002927FE">
              <w:rPr>
                <w:color w:val="000000" w:themeColor="text1"/>
                <w:kern w:val="2"/>
                <w:szCs w:val="24"/>
              </w:rPr>
              <w:t>u</w:t>
            </w:r>
            <w:r w:rsidRPr="00194EB8">
              <w:rPr>
                <w:color w:val="000000" w:themeColor="text1"/>
                <w:kern w:val="2"/>
                <w:szCs w:val="24"/>
              </w:rPr>
              <w:t xml:space="preserve">s </w:t>
            </w:r>
            <w:r w:rsidR="004279EA">
              <w:rPr>
                <w:color w:val="000000" w:themeColor="text1"/>
                <w:kern w:val="2"/>
                <w:szCs w:val="24"/>
              </w:rPr>
              <w:t>Darb</w:t>
            </w:r>
            <w:r w:rsidR="002927FE">
              <w:rPr>
                <w:color w:val="000000" w:themeColor="text1"/>
                <w:kern w:val="2"/>
                <w:szCs w:val="24"/>
              </w:rPr>
              <w:t>u</w:t>
            </w:r>
            <w:r w:rsidRPr="00194EB8">
              <w:rPr>
                <w:color w:val="000000" w:themeColor="text1"/>
                <w:kern w:val="2"/>
                <w:szCs w:val="24"/>
              </w:rPr>
              <w:t>s per Sutartyje nurodytą terminą, Tiekėjas nuo kitos nei nustatytas terminas dienos skaičiuoja Pirkėjui 0,02 (dvi šimtosios) procento dydžio delspinigius nuo neapmokėtos sumos be PVM už kiekvieną vėlavimo dieną.</w:t>
            </w:r>
          </w:p>
          <w:p w14:paraId="784E480D" w14:textId="792B94BC" w:rsidR="00027B83" w:rsidRPr="00194EB8" w:rsidRDefault="00027B83">
            <w:pPr>
              <w:spacing w:line="259" w:lineRule="auto"/>
              <w:rPr>
                <w:color w:val="000000" w:themeColor="text1"/>
                <w:kern w:val="2"/>
                <w:szCs w:val="24"/>
              </w:rPr>
            </w:pPr>
          </w:p>
        </w:tc>
      </w:tr>
      <w:tr w:rsidR="00194EB8" w:rsidRPr="00194EB8" w14:paraId="791CF2E0" w14:textId="77777777" w:rsidTr="3F24736B">
        <w:trPr>
          <w:trHeight w:val="300"/>
        </w:trPr>
        <w:tc>
          <w:tcPr>
            <w:tcW w:w="3094" w:type="dxa"/>
            <w:gridSpan w:val="2"/>
          </w:tcPr>
          <w:p w14:paraId="21033E05" w14:textId="77777777" w:rsidR="00027B83" w:rsidRPr="00194EB8" w:rsidRDefault="000B0897">
            <w:pPr>
              <w:rPr>
                <w:b/>
                <w:color w:val="000000" w:themeColor="text1"/>
                <w:kern w:val="2"/>
                <w:szCs w:val="24"/>
              </w:rPr>
            </w:pPr>
            <w:r w:rsidRPr="00194EB8">
              <w:rPr>
                <w:b/>
                <w:color w:val="000000" w:themeColor="text1"/>
                <w:szCs w:val="24"/>
              </w:rPr>
              <w:t>9.2. Tiekėjui taikomos netesybos</w:t>
            </w:r>
          </w:p>
        </w:tc>
        <w:tc>
          <w:tcPr>
            <w:tcW w:w="6441" w:type="dxa"/>
            <w:gridSpan w:val="2"/>
          </w:tcPr>
          <w:p w14:paraId="146EF998" w14:textId="30877542" w:rsidR="00027B83" w:rsidRPr="00194EB8" w:rsidRDefault="000B0897">
            <w:pPr>
              <w:rPr>
                <w:color w:val="000000" w:themeColor="text1"/>
                <w:kern w:val="2"/>
                <w:szCs w:val="24"/>
              </w:rPr>
            </w:pPr>
            <w:r w:rsidRPr="00194EB8">
              <w:rPr>
                <w:color w:val="000000" w:themeColor="text1"/>
                <w:kern w:val="2"/>
                <w:szCs w:val="24"/>
              </w:rPr>
              <w:t xml:space="preserve">9.2.1. Jeigu Tiekėjas vėluoja </w:t>
            </w:r>
            <w:r w:rsidR="002927FE">
              <w:rPr>
                <w:color w:val="000000" w:themeColor="text1"/>
                <w:kern w:val="2"/>
                <w:szCs w:val="24"/>
              </w:rPr>
              <w:t>atlikti</w:t>
            </w:r>
            <w:r w:rsidR="002927FE" w:rsidRPr="00194EB8">
              <w:rPr>
                <w:color w:val="000000" w:themeColor="text1"/>
                <w:kern w:val="2"/>
                <w:szCs w:val="24"/>
              </w:rPr>
              <w:t xml:space="preserve"> </w:t>
            </w:r>
            <w:r w:rsidR="004279EA">
              <w:rPr>
                <w:color w:val="000000" w:themeColor="text1"/>
                <w:kern w:val="2"/>
                <w:szCs w:val="24"/>
              </w:rPr>
              <w:t>Darb</w:t>
            </w:r>
            <w:r w:rsidR="002927FE">
              <w:rPr>
                <w:color w:val="000000" w:themeColor="text1"/>
                <w:kern w:val="2"/>
                <w:szCs w:val="24"/>
              </w:rPr>
              <w:t>u</w:t>
            </w:r>
            <w:r w:rsidRPr="00194EB8">
              <w:rPr>
                <w:color w:val="000000" w:themeColor="text1"/>
                <w:kern w:val="2"/>
                <w:szCs w:val="24"/>
              </w:rPr>
              <w:t xml:space="preserve">s arba nevykdo kitų sutartinių įsipareigojimų, Pirkėjas nuo kitos nei nustatytas terminas dienos Tiekėjui skaičiuoja 0,02 (dvi šimtosios) </w:t>
            </w:r>
            <w:r w:rsidRPr="00194EB8">
              <w:rPr>
                <w:color w:val="000000" w:themeColor="text1"/>
                <w:kern w:val="2"/>
                <w:szCs w:val="24"/>
              </w:rPr>
              <w:lastRenderedPageBreak/>
              <w:t xml:space="preserve">procento dydžio delspinigius už kiekvieną uždelstą dieną nuo laiku </w:t>
            </w:r>
            <w:r w:rsidR="002927FE">
              <w:rPr>
                <w:color w:val="000000" w:themeColor="text1"/>
                <w:kern w:val="2"/>
                <w:szCs w:val="24"/>
              </w:rPr>
              <w:t>neatliktų</w:t>
            </w:r>
            <w:r w:rsidR="002927FE" w:rsidRPr="00194EB8">
              <w:rPr>
                <w:color w:val="000000" w:themeColor="text1"/>
                <w:kern w:val="2"/>
                <w:szCs w:val="24"/>
              </w:rPr>
              <w:t xml:space="preserve"> </w:t>
            </w:r>
            <w:r w:rsidR="004279EA">
              <w:rPr>
                <w:color w:val="000000" w:themeColor="text1"/>
                <w:kern w:val="2"/>
                <w:szCs w:val="24"/>
              </w:rPr>
              <w:t>Darb</w:t>
            </w:r>
            <w:r w:rsidRPr="00194EB8">
              <w:rPr>
                <w:color w:val="000000" w:themeColor="text1"/>
                <w:kern w:val="2"/>
                <w:szCs w:val="24"/>
              </w:rPr>
              <w:t>ų ar kitų sutartinių įsipareigojimų nevykdymo kainos be PVM.</w:t>
            </w:r>
          </w:p>
          <w:p w14:paraId="006A0368" w14:textId="77777777" w:rsidR="00027B83" w:rsidRPr="00194EB8" w:rsidRDefault="00027B83">
            <w:pPr>
              <w:rPr>
                <w:color w:val="000000" w:themeColor="text1"/>
                <w:kern w:val="2"/>
                <w:szCs w:val="24"/>
              </w:rPr>
            </w:pPr>
          </w:p>
          <w:p w14:paraId="7E114F52" w14:textId="1D7F8E1B" w:rsidR="00027B83" w:rsidRPr="00194EB8" w:rsidRDefault="000B0897">
            <w:pPr>
              <w:rPr>
                <w:b/>
                <w:color w:val="000000" w:themeColor="text1"/>
                <w:kern w:val="2"/>
                <w:szCs w:val="24"/>
              </w:rPr>
            </w:pPr>
            <w:r w:rsidRPr="00194EB8">
              <w:rPr>
                <w:color w:val="000000" w:themeColor="text1"/>
                <w:kern w:val="2"/>
                <w:szCs w:val="24"/>
              </w:rPr>
              <w:t xml:space="preserve">9.2.2. Tiekėjas privalo sumokėti Pirkėjui netesybas per </w:t>
            </w:r>
            <w:r w:rsidR="00A96DFE" w:rsidRPr="00194EB8">
              <w:rPr>
                <w:color w:val="000000" w:themeColor="text1"/>
                <w:kern w:val="2"/>
                <w:szCs w:val="24"/>
              </w:rPr>
              <w:t>30 kalendorinių</w:t>
            </w:r>
            <w:r w:rsidRPr="00194EB8">
              <w:rPr>
                <w:color w:val="000000" w:themeColor="text1"/>
                <w:kern w:val="2"/>
                <w:szCs w:val="24"/>
              </w:rPr>
              <w:t xml:space="preserve"> dienų nuo Pirkėjo pareikalavimo, jeigu netesybų suma nėra </w:t>
            </w:r>
            <w:r w:rsidRPr="00194EB8">
              <w:rPr>
                <w:color w:val="000000" w:themeColor="text1"/>
                <w:szCs w:val="24"/>
              </w:rPr>
              <w:t>išskaitoma iš Tiekėjui mokėtinos sumos.</w:t>
            </w:r>
          </w:p>
        </w:tc>
      </w:tr>
      <w:tr w:rsidR="00194EB8" w:rsidRPr="00194EB8" w14:paraId="535564A9" w14:textId="77777777" w:rsidTr="3F24736B">
        <w:trPr>
          <w:trHeight w:val="300"/>
        </w:trPr>
        <w:tc>
          <w:tcPr>
            <w:tcW w:w="3094" w:type="dxa"/>
            <w:gridSpan w:val="2"/>
          </w:tcPr>
          <w:p w14:paraId="669E6DCA" w14:textId="77777777" w:rsidR="00027B83" w:rsidRPr="00194EB8" w:rsidRDefault="000B0897">
            <w:pPr>
              <w:rPr>
                <w:b/>
                <w:color w:val="000000" w:themeColor="text1"/>
                <w:kern w:val="2"/>
                <w:szCs w:val="24"/>
              </w:rPr>
            </w:pPr>
            <w:r w:rsidRPr="00194EB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01088D49" w:rsidR="00027B83" w:rsidRPr="00194EB8" w:rsidRDefault="000B0897">
            <w:pPr>
              <w:rPr>
                <w:color w:val="000000" w:themeColor="text1"/>
                <w:szCs w:val="24"/>
              </w:rPr>
            </w:pPr>
            <w:r w:rsidRPr="00194EB8">
              <w:rPr>
                <w:color w:val="000000" w:themeColor="text1"/>
                <w:kern w:val="2"/>
                <w:szCs w:val="24"/>
              </w:rPr>
              <w:t xml:space="preserve">9.3.1. Nutraukus Sutartį dėl esminio Sutarties pažeidimo, nustatyto Sutarties Specialiosiose sąlygose, mokama </w:t>
            </w:r>
            <w:r w:rsidR="00A96DFE" w:rsidRPr="00194EB8">
              <w:rPr>
                <w:color w:val="000000" w:themeColor="text1"/>
                <w:kern w:val="2"/>
                <w:szCs w:val="24"/>
              </w:rPr>
              <w:t>10</w:t>
            </w:r>
            <w:r w:rsidR="00BC0E47" w:rsidRPr="00194EB8">
              <w:rPr>
                <w:color w:val="000000" w:themeColor="text1"/>
                <w:kern w:val="2"/>
                <w:szCs w:val="24"/>
              </w:rPr>
              <w:t>%</w:t>
            </w:r>
            <w:r w:rsidRPr="00194EB8">
              <w:rPr>
                <w:color w:val="000000" w:themeColor="text1"/>
                <w:kern w:val="2"/>
                <w:szCs w:val="24"/>
              </w:rPr>
              <w:t xml:space="preserve"> procentų dydžio bauda nuo Pradinės Sutarties vertės, nurodytos Specialiųjų sąlygų 5.2 punkte.</w:t>
            </w:r>
          </w:p>
          <w:p w14:paraId="36558F23" w14:textId="77777777" w:rsidR="00027B83" w:rsidRPr="00194EB8" w:rsidRDefault="00027B83">
            <w:pPr>
              <w:rPr>
                <w:color w:val="000000" w:themeColor="text1"/>
                <w:szCs w:val="24"/>
              </w:rPr>
            </w:pPr>
          </w:p>
          <w:p w14:paraId="0B60F9E0" w14:textId="3BDA6E02" w:rsidR="00027B83" w:rsidRPr="00194EB8" w:rsidRDefault="000B0897">
            <w:pPr>
              <w:rPr>
                <w:color w:val="000000" w:themeColor="text1"/>
                <w:szCs w:val="24"/>
              </w:rPr>
            </w:pPr>
            <w:r w:rsidRPr="00194EB8">
              <w:rPr>
                <w:color w:val="000000" w:themeColor="text1"/>
                <w:szCs w:val="24"/>
              </w:rPr>
              <w:t>9.3.</w:t>
            </w:r>
            <w:r w:rsidR="009B10DF">
              <w:rPr>
                <w:color w:val="000000" w:themeColor="text1"/>
                <w:szCs w:val="24"/>
              </w:rPr>
              <w:t>1</w:t>
            </w:r>
            <w:r w:rsidRPr="00194EB8">
              <w:rPr>
                <w:color w:val="000000" w:themeColor="text1"/>
                <w:szCs w:val="24"/>
              </w:rPr>
              <w:t xml:space="preserve">. Nepagrįstai nutraukus Sutarties vykdymą ne Sutartyje nustatyta tvarka, mokama </w:t>
            </w:r>
            <w:r w:rsidR="00BC0E47" w:rsidRPr="00194EB8">
              <w:rPr>
                <w:color w:val="000000" w:themeColor="text1"/>
                <w:kern w:val="2"/>
                <w:szCs w:val="24"/>
              </w:rPr>
              <w:t>10%</w:t>
            </w:r>
            <w:r w:rsidRPr="00194EB8">
              <w:rPr>
                <w:color w:val="000000" w:themeColor="text1"/>
                <w:kern w:val="2"/>
                <w:szCs w:val="24"/>
              </w:rPr>
              <w:t xml:space="preserve"> procentų dydžio bauda nuo Pradinės Sutarties vertės, nurodytos Specialiųjų sąlygų 5.2 punkte.</w:t>
            </w:r>
          </w:p>
          <w:p w14:paraId="225EB6C8" w14:textId="77777777" w:rsidR="00027B83" w:rsidRPr="00194EB8" w:rsidRDefault="00027B83">
            <w:pPr>
              <w:rPr>
                <w:color w:val="000000" w:themeColor="text1"/>
                <w:szCs w:val="24"/>
              </w:rPr>
            </w:pPr>
          </w:p>
          <w:p w14:paraId="54EE418B" w14:textId="709C3619" w:rsidR="00027B83" w:rsidRPr="00194EB8" w:rsidRDefault="00751095">
            <w:pPr>
              <w:rPr>
                <w:color w:val="000000" w:themeColor="text1"/>
                <w:kern w:val="2"/>
                <w:szCs w:val="24"/>
              </w:rPr>
            </w:pPr>
            <w:r>
              <w:rPr>
                <w:color w:val="000000" w:themeColor="text1"/>
                <w:kern w:val="2"/>
                <w:szCs w:val="24"/>
              </w:rPr>
              <w:t>x</w:t>
            </w:r>
          </w:p>
        </w:tc>
      </w:tr>
      <w:tr w:rsidR="00194EB8" w:rsidRPr="00194EB8" w14:paraId="0DE13579" w14:textId="77777777" w:rsidTr="3F24736B">
        <w:trPr>
          <w:trHeight w:val="300"/>
        </w:trPr>
        <w:tc>
          <w:tcPr>
            <w:tcW w:w="3094" w:type="dxa"/>
            <w:gridSpan w:val="2"/>
          </w:tcPr>
          <w:p w14:paraId="0E038835" w14:textId="77777777" w:rsidR="00027B83" w:rsidRPr="00194EB8" w:rsidRDefault="000B0897">
            <w:pPr>
              <w:rPr>
                <w:b/>
                <w:color w:val="000000" w:themeColor="text1"/>
                <w:kern w:val="2"/>
                <w:szCs w:val="24"/>
              </w:rPr>
            </w:pPr>
            <w:r w:rsidRPr="00194EB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2944001" w:rsidR="00027B83" w:rsidRPr="00194EB8" w:rsidRDefault="002873C2">
            <w:pPr>
              <w:rPr>
                <w:color w:val="000000" w:themeColor="text1"/>
                <w:kern w:val="2"/>
                <w:szCs w:val="24"/>
              </w:rPr>
            </w:pPr>
            <w:r>
              <w:rPr>
                <w:color w:val="000000" w:themeColor="text1"/>
                <w:kern w:val="2"/>
                <w:szCs w:val="24"/>
              </w:rPr>
              <w:t>5</w:t>
            </w:r>
            <w:r w:rsidR="003125E7" w:rsidRPr="00194EB8">
              <w:rPr>
                <w:color w:val="000000" w:themeColor="text1"/>
                <w:kern w:val="2"/>
                <w:szCs w:val="24"/>
              </w:rPr>
              <w:t>00 EUR</w:t>
            </w:r>
            <w:r w:rsidR="000B0897" w:rsidRPr="00194EB8">
              <w:rPr>
                <w:color w:val="000000" w:themeColor="text1"/>
                <w:kern w:val="2"/>
                <w:szCs w:val="24"/>
              </w:rPr>
              <w:t>.</w:t>
            </w:r>
          </w:p>
        </w:tc>
      </w:tr>
      <w:tr w:rsidR="00194EB8" w:rsidRPr="00194EB8" w14:paraId="335834C7" w14:textId="77777777" w:rsidTr="3F24736B">
        <w:trPr>
          <w:trHeight w:val="300"/>
        </w:trPr>
        <w:tc>
          <w:tcPr>
            <w:tcW w:w="3094" w:type="dxa"/>
            <w:gridSpan w:val="2"/>
          </w:tcPr>
          <w:p w14:paraId="13CD1D2E" w14:textId="77777777" w:rsidR="00027B83" w:rsidRPr="00194EB8" w:rsidRDefault="000B0897">
            <w:pPr>
              <w:rPr>
                <w:b/>
                <w:color w:val="000000" w:themeColor="text1"/>
                <w:kern w:val="2"/>
                <w:szCs w:val="24"/>
              </w:rPr>
            </w:pPr>
            <w:r w:rsidRPr="00194EB8">
              <w:rPr>
                <w:b/>
                <w:color w:val="000000" w:themeColor="text1"/>
                <w:kern w:val="2"/>
                <w:szCs w:val="24"/>
              </w:rPr>
              <w:t>9.5. Tiekėjui taikomos baudos dėl aplinkosauginių ir (arba) socialinių kriterijų nesilaikymo</w:t>
            </w:r>
          </w:p>
        </w:tc>
        <w:tc>
          <w:tcPr>
            <w:tcW w:w="6441" w:type="dxa"/>
            <w:gridSpan w:val="2"/>
          </w:tcPr>
          <w:p w14:paraId="3EE5265B" w14:textId="45BB0EC7" w:rsidR="00027B83" w:rsidRPr="00194EB8" w:rsidRDefault="00027B83" w:rsidP="5B2FC40B">
            <w:pPr>
              <w:rPr>
                <w:color w:val="000000" w:themeColor="text1"/>
                <w:kern w:val="2"/>
              </w:rPr>
            </w:pPr>
          </w:p>
          <w:p w14:paraId="233CE0F9" w14:textId="651951F0" w:rsidR="005F16A8" w:rsidRDefault="005F16A8" w:rsidP="1E1F0C17">
            <w:pPr>
              <w:rPr>
                <w:color w:val="000000" w:themeColor="text1"/>
                <w:kern w:val="2"/>
              </w:rPr>
            </w:pPr>
            <w:r w:rsidRPr="1E1F0C17">
              <w:rPr>
                <w:color w:val="000000" w:themeColor="text1"/>
              </w:rPr>
              <w:t xml:space="preserve">9.5.1. už atliekų, susidariusių </w:t>
            </w:r>
            <w:r w:rsidR="004279EA">
              <w:rPr>
                <w:color w:val="000000" w:themeColor="text1"/>
              </w:rPr>
              <w:t>Darb</w:t>
            </w:r>
            <w:r w:rsidRPr="1E1F0C17">
              <w:rPr>
                <w:color w:val="000000" w:themeColor="text1"/>
              </w:rPr>
              <w:t xml:space="preserve">ų </w:t>
            </w:r>
            <w:r w:rsidR="002927FE">
              <w:rPr>
                <w:color w:val="000000" w:themeColor="text1"/>
              </w:rPr>
              <w:t>atlikimo</w:t>
            </w:r>
            <w:r w:rsidR="002927FE" w:rsidRPr="1E1F0C17">
              <w:rPr>
                <w:color w:val="000000" w:themeColor="text1"/>
              </w:rPr>
              <w:t xml:space="preserve"> </w:t>
            </w:r>
            <w:r w:rsidRPr="1E1F0C17">
              <w:rPr>
                <w:color w:val="000000" w:themeColor="text1"/>
              </w:rPr>
              <w:t xml:space="preserve">metu, palikimą </w:t>
            </w:r>
            <w:r w:rsidR="004279EA">
              <w:rPr>
                <w:color w:val="000000" w:themeColor="text1"/>
              </w:rPr>
              <w:t>Darb</w:t>
            </w:r>
            <w:r w:rsidRPr="1E1F0C17">
              <w:rPr>
                <w:color w:val="000000" w:themeColor="text1"/>
              </w:rPr>
              <w:t xml:space="preserve">ų </w:t>
            </w:r>
            <w:r w:rsidR="002927FE">
              <w:rPr>
                <w:color w:val="000000" w:themeColor="text1"/>
              </w:rPr>
              <w:t>atlikimo</w:t>
            </w:r>
            <w:r w:rsidR="002927FE" w:rsidRPr="1E1F0C17">
              <w:rPr>
                <w:color w:val="000000" w:themeColor="text1"/>
              </w:rPr>
              <w:t xml:space="preserve"> </w:t>
            </w:r>
            <w:r w:rsidRPr="1E1F0C17">
              <w:rPr>
                <w:color w:val="000000" w:themeColor="text1"/>
              </w:rPr>
              <w:t>vietoje ar/ir j</w:t>
            </w:r>
            <w:r w:rsidR="65A8C778" w:rsidRPr="1E1F0C17">
              <w:rPr>
                <w:color w:val="000000" w:themeColor="text1"/>
              </w:rPr>
              <w:t>ų</w:t>
            </w:r>
            <w:r w:rsidRPr="1E1F0C17">
              <w:rPr>
                <w:color w:val="000000" w:themeColor="text1"/>
              </w:rPr>
              <w:t xml:space="preserve"> netinkamą sutvarkymą, Tiekėjas nuo fakto užfiksavimo dienos moka Pirkėjui 25,00 Eur (dvidešimt penkių eurų) dydžio baudą už kiekvieną dieną, kol ištaisomi pažeidimai bei atlygina visus su tuo susijusius Pirkėjo nuostolius, jei tokių pastarasis patyrė</w:t>
            </w:r>
            <w:r w:rsidR="009A1A93" w:rsidRPr="1E1F0C17">
              <w:rPr>
                <w:color w:val="000000" w:themeColor="text1"/>
              </w:rPr>
              <w:t>.</w:t>
            </w:r>
          </w:p>
          <w:p w14:paraId="48551ED0" w14:textId="62676E8F" w:rsidR="00F01726" w:rsidRPr="00194EB8" w:rsidRDefault="00F01726">
            <w:pPr>
              <w:rPr>
                <w:color w:val="000000" w:themeColor="text1"/>
                <w:kern w:val="2"/>
                <w:szCs w:val="24"/>
              </w:rPr>
            </w:pPr>
            <w:r>
              <w:rPr>
                <w:color w:val="000000" w:themeColor="text1"/>
                <w:kern w:val="2"/>
                <w:szCs w:val="24"/>
              </w:rPr>
              <w:t xml:space="preserve">9.5.2. </w:t>
            </w:r>
            <w:r w:rsidR="009D124A">
              <w:rPr>
                <w:color w:val="000000" w:themeColor="text1"/>
                <w:kern w:val="2"/>
                <w:szCs w:val="24"/>
              </w:rPr>
              <w:t xml:space="preserve">už </w:t>
            </w:r>
            <w:r w:rsidR="00D9741B" w:rsidRPr="00D9741B">
              <w:rPr>
                <w:color w:val="000000" w:themeColor="text1"/>
                <w:kern w:val="2"/>
                <w:szCs w:val="24"/>
              </w:rPr>
              <w:t>aplinkos apsaugos vadybos sistem</w:t>
            </w:r>
            <w:r w:rsidR="00D9741B">
              <w:rPr>
                <w:color w:val="000000" w:themeColor="text1"/>
                <w:kern w:val="2"/>
                <w:szCs w:val="24"/>
              </w:rPr>
              <w:t>os, nurodytos Sutarties 13.1. reikalavimų netaikymą</w:t>
            </w:r>
            <w:r w:rsidR="00FF1BBA">
              <w:rPr>
                <w:color w:val="000000" w:themeColor="text1"/>
                <w:kern w:val="2"/>
                <w:szCs w:val="24"/>
              </w:rPr>
              <w:t xml:space="preserve">, </w:t>
            </w:r>
            <w:r w:rsidR="00FF1BBA" w:rsidRPr="005F16A8">
              <w:rPr>
                <w:color w:val="000000" w:themeColor="text1"/>
                <w:kern w:val="2"/>
                <w:szCs w:val="24"/>
              </w:rPr>
              <w:t xml:space="preserve">Tiekėjas nuo fakto užfiksavimo dienos moka </w:t>
            </w:r>
            <w:r w:rsidR="00FF1BBA">
              <w:rPr>
                <w:color w:val="000000" w:themeColor="text1"/>
                <w:kern w:val="2"/>
                <w:szCs w:val="24"/>
              </w:rPr>
              <w:t>Pirkėjui</w:t>
            </w:r>
            <w:r w:rsidR="00FF1BBA" w:rsidRPr="005F16A8">
              <w:rPr>
                <w:color w:val="000000" w:themeColor="text1"/>
                <w:kern w:val="2"/>
                <w:szCs w:val="24"/>
              </w:rPr>
              <w:t xml:space="preserve"> </w:t>
            </w:r>
            <w:r w:rsidR="00FF1BBA">
              <w:rPr>
                <w:color w:val="000000" w:themeColor="text1"/>
                <w:kern w:val="2"/>
                <w:szCs w:val="24"/>
              </w:rPr>
              <w:t>500</w:t>
            </w:r>
            <w:r w:rsidR="00FF1BBA" w:rsidRPr="005F16A8">
              <w:rPr>
                <w:color w:val="000000" w:themeColor="text1"/>
                <w:kern w:val="2"/>
                <w:szCs w:val="24"/>
              </w:rPr>
              <w:t>,00 Eur (penki</w:t>
            </w:r>
            <w:r w:rsidR="005F647E">
              <w:rPr>
                <w:color w:val="000000" w:themeColor="text1"/>
                <w:kern w:val="2"/>
                <w:szCs w:val="24"/>
              </w:rPr>
              <w:t>ų</w:t>
            </w:r>
            <w:r w:rsidR="00FF1BBA">
              <w:rPr>
                <w:color w:val="000000" w:themeColor="text1"/>
                <w:kern w:val="2"/>
                <w:szCs w:val="24"/>
              </w:rPr>
              <w:t xml:space="preserve"> šimt</w:t>
            </w:r>
            <w:r w:rsidR="005F647E">
              <w:rPr>
                <w:color w:val="000000" w:themeColor="text1"/>
                <w:kern w:val="2"/>
                <w:szCs w:val="24"/>
              </w:rPr>
              <w:t>ų</w:t>
            </w:r>
            <w:r w:rsidR="00FF1BBA" w:rsidRPr="005F16A8">
              <w:rPr>
                <w:color w:val="000000" w:themeColor="text1"/>
                <w:kern w:val="2"/>
                <w:szCs w:val="24"/>
              </w:rPr>
              <w:t xml:space="preserve"> eurų) dydžio baudą už kiekvieną dieną, kol ištaisomi pažeidimai bei atlygina visus su tuo susijusius </w:t>
            </w:r>
            <w:r w:rsidR="00FF1BBA">
              <w:rPr>
                <w:color w:val="000000" w:themeColor="text1"/>
                <w:kern w:val="2"/>
                <w:szCs w:val="24"/>
              </w:rPr>
              <w:t>Pirkėjo</w:t>
            </w:r>
            <w:r w:rsidR="00FF1BBA" w:rsidRPr="005F16A8">
              <w:rPr>
                <w:color w:val="000000" w:themeColor="text1"/>
                <w:kern w:val="2"/>
                <w:szCs w:val="24"/>
              </w:rPr>
              <w:t xml:space="preserve"> nuostolius, jei tokių pastarasis patyrė</w:t>
            </w:r>
          </w:p>
          <w:p w14:paraId="4C8C0993" w14:textId="141209F9" w:rsidR="00027B83" w:rsidRPr="00194EB8" w:rsidRDefault="00027B83">
            <w:pPr>
              <w:rPr>
                <w:color w:val="000000" w:themeColor="text1"/>
                <w:kern w:val="2"/>
                <w:szCs w:val="24"/>
              </w:rPr>
            </w:pPr>
          </w:p>
        </w:tc>
      </w:tr>
      <w:tr w:rsidR="00194EB8" w:rsidRPr="00194EB8" w14:paraId="5CB34632" w14:textId="77777777" w:rsidTr="3F24736B">
        <w:trPr>
          <w:trHeight w:val="300"/>
        </w:trPr>
        <w:tc>
          <w:tcPr>
            <w:tcW w:w="3094" w:type="dxa"/>
            <w:gridSpan w:val="2"/>
          </w:tcPr>
          <w:p w14:paraId="59ED911B" w14:textId="77777777" w:rsidR="00027B83" w:rsidRPr="00194EB8" w:rsidRDefault="000B0897">
            <w:pPr>
              <w:rPr>
                <w:b/>
                <w:color w:val="000000" w:themeColor="text1"/>
                <w:kern w:val="2"/>
                <w:szCs w:val="24"/>
              </w:rPr>
            </w:pPr>
            <w:r w:rsidRPr="00194EB8">
              <w:rPr>
                <w:b/>
                <w:color w:val="000000" w:themeColor="text1"/>
                <w:kern w:val="2"/>
                <w:szCs w:val="24"/>
              </w:rPr>
              <w:t>9.6. Tiekėjui / Pirkėjui taikoma bauda dėl konfidencialumo reikalavimų nesilaikymo</w:t>
            </w:r>
          </w:p>
        </w:tc>
        <w:tc>
          <w:tcPr>
            <w:tcW w:w="6441" w:type="dxa"/>
            <w:gridSpan w:val="2"/>
          </w:tcPr>
          <w:p w14:paraId="09E49859" w14:textId="77777777" w:rsidR="00027B83" w:rsidRPr="00194EB8" w:rsidRDefault="000B0897">
            <w:pPr>
              <w:rPr>
                <w:color w:val="000000" w:themeColor="text1"/>
                <w:kern w:val="2"/>
                <w:szCs w:val="24"/>
              </w:rPr>
            </w:pPr>
            <w:r w:rsidRPr="00194EB8">
              <w:rPr>
                <w:color w:val="000000" w:themeColor="text1"/>
                <w:kern w:val="2"/>
                <w:szCs w:val="24"/>
              </w:rPr>
              <w:t>Netaikoma</w:t>
            </w:r>
          </w:p>
          <w:p w14:paraId="21B53226" w14:textId="77777777" w:rsidR="00027B83" w:rsidRPr="00194EB8" w:rsidRDefault="00027B83">
            <w:pPr>
              <w:rPr>
                <w:color w:val="000000" w:themeColor="text1"/>
                <w:kern w:val="2"/>
                <w:szCs w:val="24"/>
              </w:rPr>
            </w:pPr>
          </w:p>
          <w:p w14:paraId="32D97D93" w14:textId="2A5D188D" w:rsidR="00027B83" w:rsidRPr="00194EB8" w:rsidRDefault="00027B83">
            <w:pPr>
              <w:rPr>
                <w:color w:val="000000" w:themeColor="text1"/>
                <w:kern w:val="2"/>
                <w:szCs w:val="24"/>
              </w:rPr>
            </w:pPr>
          </w:p>
        </w:tc>
      </w:tr>
      <w:tr w:rsidR="00194EB8" w:rsidRPr="00194EB8" w14:paraId="2F664C56" w14:textId="77777777" w:rsidTr="3F24736B">
        <w:trPr>
          <w:trHeight w:val="300"/>
        </w:trPr>
        <w:tc>
          <w:tcPr>
            <w:tcW w:w="3094" w:type="dxa"/>
            <w:gridSpan w:val="2"/>
          </w:tcPr>
          <w:p w14:paraId="6498C52D" w14:textId="77777777" w:rsidR="00027B83" w:rsidRPr="00194EB8" w:rsidRDefault="000B0897">
            <w:pPr>
              <w:rPr>
                <w:b/>
                <w:color w:val="000000" w:themeColor="text1"/>
                <w:kern w:val="2"/>
                <w:szCs w:val="24"/>
              </w:rPr>
            </w:pPr>
            <w:r w:rsidRPr="00194EB8">
              <w:rPr>
                <w:b/>
                <w:color w:val="000000" w:themeColor="text1"/>
                <w:kern w:val="2"/>
                <w:szCs w:val="24"/>
              </w:rPr>
              <w:t xml:space="preserve">9.7. Tiekėjui taikomos netesybos dėl pirkimo dokumentuose nustatytų kokybinių kriterijų </w:t>
            </w:r>
            <w:proofErr w:type="spellStart"/>
            <w:r w:rsidRPr="00194EB8">
              <w:rPr>
                <w:b/>
                <w:color w:val="000000" w:themeColor="text1"/>
                <w:kern w:val="2"/>
                <w:szCs w:val="24"/>
              </w:rPr>
              <w:lastRenderedPageBreak/>
              <w:t>nepasiekimo</w:t>
            </w:r>
            <w:proofErr w:type="spellEnd"/>
            <w:r w:rsidRPr="00194EB8">
              <w:rPr>
                <w:b/>
                <w:color w:val="000000" w:themeColor="text1"/>
                <w:kern w:val="2"/>
                <w:szCs w:val="24"/>
              </w:rPr>
              <w:t xml:space="preserve"> Sutarties vykdymo metu</w:t>
            </w:r>
          </w:p>
        </w:tc>
        <w:tc>
          <w:tcPr>
            <w:tcW w:w="6441" w:type="dxa"/>
            <w:gridSpan w:val="2"/>
          </w:tcPr>
          <w:p w14:paraId="003FECA6" w14:textId="06D56448" w:rsidR="00027B83" w:rsidRPr="00194EB8" w:rsidRDefault="000B0897" w:rsidP="003125E7">
            <w:pPr>
              <w:rPr>
                <w:color w:val="000000" w:themeColor="text1"/>
                <w:kern w:val="2"/>
                <w:szCs w:val="24"/>
              </w:rPr>
            </w:pPr>
            <w:r w:rsidRPr="00194EB8">
              <w:rPr>
                <w:color w:val="000000" w:themeColor="text1"/>
                <w:szCs w:val="24"/>
              </w:rPr>
              <w:lastRenderedPageBreak/>
              <w:t xml:space="preserve">Netaikoma </w:t>
            </w:r>
          </w:p>
        </w:tc>
      </w:tr>
      <w:tr w:rsidR="00194EB8" w:rsidRPr="00194EB8" w14:paraId="0058BAA4" w14:textId="77777777" w:rsidTr="3F24736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94EB8" w:rsidRDefault="000B0897">
            <w:pPr>
              <w:rPr>
                <w:b/>
                <w:color w:val="000000" w:themeColor="text1"/>
                <w:kern w:val="2"/>
                <w:szCs w:val="24"/>
              </w:rPr>
            </w:pPr>
            <w:r w:rsidRPr="00194EB8">
              <w:rPr>
                <w:b/>
                <w:color w:val="000000" w:themeColor="text1"/>
                <w:kern w:val="2"/>
                <w:szCs w:val="24"/>
              </w:rPr>
              <w:t xml:space="preserve">9.8. Tiekėjui taikomos netesybos dėl Sutarties įvykdymo užtikrinimo </w:t>
            </w:r>
            <w:r w:rsidRPr="00194EB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297A9C7" w:rsidR="00027B83" w:rsidRPr="00194EB8" w:rsidRDefault="00214BF2">
            <w:pPr>
              <w:rPr>
                <w:color w:val="000000" w:themeColor="text1"/>
                <w:kern w:val="2"/>
                <w:szCs w:val="24"/>
              </w:rPr>
            </w:pPr>
            <w:r w:rsidRPr="00194EB8">
              <w:rPr>
                <w:color w:val="000000" w:themeColor="text1"/>
                <w:kern w:val="2"/>
                <w:szCs w:val="24"/>
              </w:rPr>
              <w:t>1000 EUR</w:t>
            </w:r>
          </w:p>
        </w:tc>
      </w:tr>
      <w:tr w:rsidR="00194EB8" w:rsidRPr="00194EB8" w14:paraId="4DB25F24" w14:textId="77777777" w:rsidTr="3F24736B">
        <w:trPr>
          <w:trHeight w:val="300"/>
        </w:trPr>
        <w:tc>
          <w:tcPr>
            <w:tcW w:w="3094" w:type="dxa"/>
            <w:gridSpan w:val="2"/>
          </w:tcPr>
          <w:p w14:paraId="66FCCA71" w14:textId="77777777" w:rsidR="00027B83" w:rsidRPr="00194EB8" w:rsidRDefault="000B0897">
            <w:pPr>
              <w:rPr>
                <w:b/>
                <w:bCs/>
                <w:color w:val="000000" w:themeColor="text1"/>
                <w:kern w:val="2"/>
                <w:szCs w:val="24"/>
              </w:rPr>
            </w:pPr>
            <w:r w:rsidRPr="00194EB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Pr="00194EB8" w:rsidRDefault="00027B83">
            <w:pPr>
              <w:rPr>
                <w:color w:val="000000" w:themeColor="text1"/>
                <w:kern w:val="2"/>
                <w:szCs w:val="24"/>
              </w:rPr>
            </w:pPr>
          </w:p>
          <w:p w14:paraId="70413880" w14:textId="19896497" w:rsidR="00027B83" w:rsidRPr="00194EB8" w:rsidRDefault="002B0DE0">
            <w:pPr>
              <w:rPr>
                <w:color w:val="000000" w:themeColor="text1"/>
                <w:szCs w:val="24"/>
              </w:rPr>
            </w:pPr>
            <w:r w:rsidRPr="00194EB8">
              <w:rPr>
                <w:color w:val="000000" w:themeColor="text1"/>
                <w:kern w:val="2"/>
                <w:szCs w:val="24"/>
              </w:rPr>
              <w:t>1000 EUR</w:t>
            </w:r>
          </w:p>
          <w:p w14:paraId="1121832F" w14:textId="77777777" w:rsidR="00027B83" w:rsidRPr="00194EB8" w:rsidRDefault="00027B83">
            <w:pPr>
              <w:rPr>
                <w:color w:val="000000" w:themeColor="text1"/>
                <w:kern w:val="2"/>
                <w:szCs w:val="24"/>
              </w:rPr>
            </w:pPr>
          </w:p>
        </w:tc>
      </w:tr>
      <w:tr w:rsidR="001851E7" w:rsidRPr="00194EB8" w14:paraId="4DB0DB5C" w14:textId="77777777" w:rsidTr="3F24736B">
        <w:trPr>
          <w:trHeight w:val="300"/>
        </w:trPr>
        <w:tc>
          <w:tcPr>
            <w:tcW w:w="3094" w:type="dxa"/>
            <w:gridSpan w:val="2"/>
          </w:tcPr>
          <w:p w14:paraId="4C3E4E1F" w14:textId="14D7E110" w:rsidR="001851E7" w:rsidRDefault="001851E7" w:rsidP="001851E7">
            <w:pPr>
              <w:rPr>
                <w:b/>
                <w:kern w:val="2"/>
                <w:szCs w:val="24"/>
                <w:lang w:val="en-US"/>
              </w:rPr>
            </w:pPr>
            <w:r>
              <w:rPr>
                <w:b/>
                <w:kern w:val="2"/>
                <w:szCs w:val="24"/>
                <w:lang w:val="en-US"/>
              </w:rPr>
              <w:t xml:space="preserve">9.10. </w:t>
            </w:r>
            <w:r>
              <w:rPr>
                <w:b/>
                <w:kern w:val="2"/>
                <w:szCs w:val="24"/>
              </w:rPr>
              <w:t>Kitos netesybos</w:t>
            </w:r>
          </w:p>
          <w:p w14:paraId="7F224F10" w14:textId="77777777" w:rsidR="001851E7" w:rsidRPr="00194EB8" w:rsidRDefault="001851E7">
            <w:pPr>
              <w:rPr>
                <w:b/>
                <w:bCs/>
                <w:color w:val="000000" w:themeColor="text1"/>
                <w:szCs w:val="24"/>
              </w:rPr>
            </w:pPr>
          </w:p>
        </w:tc>
        <w:tc>
          <w:tcPr>
            <w:tcW w:w="6441" w:type="dxa"/>
            <w:gridSpan w:val="2"/>
          </w:tcPr>
          <w:p w14:paraId="34105674" w14:textId="4C683CC1" w:rsidR="001851E7" w:rsidRPr="001851E7" w:rsidRDefault="001851E7" w:rsidP="001851E7">
            <w:pPr>
              <w:rPr>
                <w:color w:val="000000" w:themeColor="text1"/>
                <w:kern w:val="2"/>
                <w:szCs w:val="24"/>
              </w:rPr>
            </w:pPr>
            <w:r>
              <w:rPr>
                <w:color w:val="000000" w:themeColor="text1"/>
                <w:kern w:val="2"/>
                <w:szCs w:val="24"/>
              </w:rPr>
              <w:t>9.10.1</w:t>
            </w:r>
            <w:r w:rsidRPr="001851E7">
              <w:rPr>
                <w:color w:val="000000" w:themeColor="text1"/>
                <w:kern w:val="2"/>
                <w:szCs w:val="24"/>
              </w:rPr>
              <w:t xml:space="preserve">. už nepranešimą apie Šalies atstovo pakeitimą, kaltoji Šalis moka kitai Šaliai  vienkartinę </w:t>
            </w:r>
            <w:r w:rsidR="002873C2">
              <w:rPr>
                <w:color w:val="000000" w:themeColor="text1"/>
                <w:kern w:val="2"/>
                <w:szCs w:val="24"/>
              </w:rPr>
              <w:t>5</w:t>
            </w:r>
            <w:r w:rsidRPr="001851E7">
              <w:rPr>
                <w:color w:val="000000" w:themeColor="text1"/>
                <w:kern w:val="2"/>
                <w:szCs w:val="24"/>
              </w:rPr>
              <w:t>0,00 Eur (vieno šimto eurų) dydžio baudą; </w:t>
            </w:r>
          </w:p>
          <w:p w14:paraId="71D17F26" w14:textId="69E46E38" w:rsidR="001851E7" w:rsidRPr="001851E7" w:rsidRDefault="00667B74" w:rsidP="001851E7">
            <w:pPr>
              <w:rPr>
                <w:color w:val="000000" w:themeColor="text1"/>
                <w:kern w:val="2"/>
                <w:szCs w:val="24"/>
              </w:rPr>
            </w:pPr>
            <w:r>
              <w:rPr>
                <w:color w:val="000000" w:themeColor="text1"/>
                <w:kern w:val="2"/>
                <w:szCs w:val="24"/>
              </w:rPr>
              <w:t>9.10.2.</w:t>
            </w:r>
            <w:r w:rsidR="001851E7" w:rsidRPr="001851E7">
              <w:rPr>
                <w:color w:val="000000" w:themeColor="text1"/>
                <w:kern w:val="2"/>
                <w:szCs w:val="24"/>
              </w:rPr>
              <w:t xml:space="preserve"> už Šalies atstovo nedalyvavimą darbiniame pasitarime arba </w:t>
            </w:r>
            <w:r w:rsidR="004279EA">
              <w:rPr>
                <w:color w:val="000000" w:themeColor="text1"/>
                <w:kern w:val="2"/>
                <w:szCs w:val="24"/>
              </w:rPr>
              <w:t>Darb</w:t>
            </w:r>
            <w:r w:rsidR="00B72F8B">
              <w:rPr>
                <w:color w:val="000000" w:themeColor="text1"/>
                <w:kern w:val="2"/>
                <w:szCs w:val="24"/>
              </w:rPr>
              <w:t>ų</w:t>
            </w:r>
            <w:r w:rsidR="001851E7" w:rsidRPr="001851E7">
              <w:rPr>
                <w:color w:val="000000" w:themeColor="text1"/>
                <w:kern w:val="2"/>
                <w:szCs w:val="24"/>
              </w:rPr>
              <w:t xml:space="preserve"> (dalies) priėmime, apie kurį buvo tinkamai (raštu), laiku (ne vėliau kaip prieš 3 (tris) darbo dienas iki pasitarimo</w:t>
            </w:r>
            <w:r w:rsidR="00BC107D">
              <w:rPr>
                <w:color w:val="000000" w:themeColor="text1"/>
                <w:kern w:val="2"/>
                <w:szCs w:val="24"/>
              </w:rPr>
              <w:t>/ Darbų priėmimo</w:t>
            </w:r>
            <w:r w:rsidR="001851E7" w:rsidRPr="001851E7">
              <w:rPr>
                <w:color w:val="000000" w:themeColor="text1"/>
                <w:kern w:val="2"/>
                <w:szCs w:val="24"/>
              </w:rPr>
              <w:t xml:space="preserve"> dienos) pranešta ir nepateikus nedalyvavimą pateisinančių dokumentų, kaltoji Šalis moka kitai Šaliai vienkartinę 100,00 Eur (vieno šimto eurų) dydžio baudą</w:t>
            </w:r>
            <w:r>
              <w:rPr>
                <w:color w:val="000000" w:themeColor="text1"/>
                <w:kern w:val="2"/>
                <w:szCs w:val="24"/>
              </w:rPr>
              <w:t>.</w:t>
            </w:r>
          </w:p>
          <w:p w14:paraId="62400947" w14:textId="77777777" w:rsidR="001851E7" w:rsidRPr="00194EB8" w:rsidRDefault="001851E7">
            <w:pPr>
              <w:rPr>
                <w:color w:val="000000" w:themeColor="text1"/>
                <w:kern w:val="2"/>
                <w:szCs w:val="24"/>
              </w:rPr>
            </w:pPr>
          </w:p>
        </w:tc>
      </w:tr>
      <w:tr w:rsidR="00194EB8" w:rsidRPr="00194EB8" w14:paraId="684028A3" w14:textId="77777777" w:rsidTr="3F24736B">
        <w:trPr>
          <w:trHeight w:val="300"/>
        </w:trPr>
        <w:tc>
          <w:tcPr>
            <w:tcW w:w="9535" w:type="dxa"/>
            <w:gridSpan w:val="4"/>
          </w:tcPr>
          <w:p w14:paraId="4FE3910B" w14:textId="77777777" w:rsidR="00027B83" w:rsidRPr="00194EB8" w:rsidRDefault="000B0897">
            <w:pPr>
              <w:jc w:val="center"/>
              <w:rPr>
                <w:color w:val="000000" w:themeColor="text1"/>
                <w:kern w:val="2"/>
                <w:szCs w:val="24"/>
              </w:rPr>
            </w:pPr>
            <w:r w:rsidRPr="00194EB8">
              <w:rPr>
                <w:b/>
                <w:color w:val="000000" w:themeColor="text1"/>
                <w:kern w:val="2"/>
                <w:szCs w:val="24"/>
              </w:rPr>
              <w:t>10. ESMINĖS SUTARTIES SĄLYGOS</w:t>
            </w:r>
          </w:p>
        </w:tc>
      </w:tr>
      <w:tr w:rsidR="00194EB8" w:rsidRPr="00194EB8" w14:paraId="6E96BEC4" w14:textId="77777777" w:rsidTr="3F24736B">
        <w:trPr>
          <w:trHeight w:val="300"/>
        </w:trPr>
        <w:tc>
          <w:tcPr>
            <w:tcW w:w="3094" w:type="dxa"/>
            <w:gridSpan w:val="2"/>
          </w:tcPr>
          <w:p w14:paraId="0063E6A9" w14:textId="77777777" w:rsidR="00027B83" w:rsidRPr="00194EB8" w:rsidRDefault="000B0897">
            <w:pPr>
              <w:rPr>
                <w:b/>
                <w:color w:val="000000" w:themeColor="text1"/>
                <w:kern w:val="2"/>
                <w:szCs w:val="24"/>
                <w:lang w:val="en-US"/>
              </w:rPr>
            </w:pPr>
            <w:r w:rsidRPr="00194EB8">
              <w:rPr>
                <w:b/>
                <w:color w:val="000000" w:themeColor="text1"/>
                <w:kern w:val="2"/>
                <w:szCs w:val="24"/>
                <w:lang w:val="en-US"/>
              </w:rPr>
              <w:t xml:space="preserve">10.1. </w:t>
            </w:r>
            <w:r w:rsidRPr="00194EB8">
              <w:rPr>
                <w:b/>
                <w:color w:val="000000" w:themeColor="text1"/>
                <w:kern w:val="2"/>
                <w:szCs w:val="24"/>
              </w:rPr>
              <w:t>Esminės Sutarties sąlygos</w:t>
            </w:r>
          </w:p>
        </w:tc>
        <w:tc>
          <w:tcPr>
            <w:tcW w:w="6441" w:type="dxa"/>
            <w:gridSpan w:val="2"/>
          </w:tcPr>
          <w:p w14:paraId="38BD4520" w14:textId="67781436" w:rsidR="00D43FAA" w:rsidRPr="00D43FAA" w:rsidRDefault="00D43FAA" w:rsidP="00D43FAA">
            <w:pPr>
              <w:rPr>
                <w:color w:val="000000" w:themeColor="text1"/>
                <w:kern w:val="2"/>
                <w:szCs w:val="24"/>
              </w:rPr>
            </w:pPr>
            <w:r w:rsidRPr="00D43FAA">
              <w:rPr>
                <w:color w:val="000000" w:themeColor="text1"/>
                <w:kern w:val="2"/>
                <w:szCs w:val="24"/>
              </w:rPr>
              <w:t>Šalys susitaria, kad esmin</w:t>
            </w:r>
            <w:r>
              <w:rPr>
                <w:color w:val="000000" w:themeColor="text1"/>
                <w:kern w:val="2"/>
                <w:szCs w:val="24"/>
              </w:rPr>
              <w:t>ės</w:t>
            </w:r>
            <w:r w:rsidRPr="00D43FAA">
              <w:rPr>
                <w:color w:val="000000" w:themeColor="text1"/>
                <w:kern w:val="2"/>
                <w:szCs w:val="24"/>
              </w:rPr>
              <w:t xml:space="preserve"> Sutarties </w:t>
            </w:r>
            <w:r>
              <w:rPr>
                <w:color w:val="000000" w:themeColor="text1"/>
                <w:kern w:val="2"/>
                <w:szCs w:val="24"/>
              </w:rPr>
              <w:t>sąlygomis</w:t>
            </w:r>
            <w:r w:rsidRPr="00D43FAA">
              <w:rPr>
                <w:color w:val="000000" w:themeColor="text1"/>
                <w:kern w:val="2"/>
                <w:szCs w:val="24"/>
              </w:rPr>
              <w:t xml:space="preserve"> laikoma: </w:t>
            </w:r>
          </w:p>
          <w:p w14:paraId="5011C17A" w14:textId="5685EF69" w:rsidR="00D43FAA" w:rsidRPr="00D43FAA" w:rsidRDefault="00D43FAA" w:rsidP="3F24736B">
            <w:pPr>
              <w:rPr>
                <w:color w:val="000000" w:themeColor="text1"/>
                <w:kern w:val="2"/>
              </w:rPr>
            </w:pPr>
            <w:r w:rsidRPr="3F24736B">
              <w:rPr>
                <w:color w:val="000000" w:themeColor="text1"/>
                <w:kern w:val="2"/>
              </w:rPr>
              <w:t xml:space="preserve">1. </w:t>
            </w:r>
            <w:r w:rsidR="00E77132">
              <w:rPr>
                <w:color w:val="000000" w:themeColor="text1"/>
                <w:kern w:val="2"/>
              </w:rPr>
              <w:t>Darbų atlikimo terminas</w:t>
            </w:r>
            <w:r w:rsidR="00A559F5">
              <w:rPr>
                <w:color w:val="000000" w:themeColor="text1"/>
                <w:kern w:val="2"/>
              </w:rPr>
              <w:t xml:space="preserve">, </w:t>
            </w:r>
            <w:proofErr w:type="spellStart"/>
            <w:r w:rsidR="00A559F5">
              <w:rPr>
                <w:color w:val="000000" w:themeColor="text1"/>
                <w:kern w:val="2"/>
              </w:rPr>
              <w:t>t.y</w:t>
            </w:r>
            <w:proofErr w:type="spellEnd"/>
            <w:r w:rsidR="00A559F5">
              <w:rPr>
                <w:color w:val="000000" w:themeColor="text1"/>
                <w:kern w:val="2"/>
              </w:rPr>
              <w:t xml:space="preserve">. </w:t>
            </w:r>
            <w:r w:rsidR="00A559F5" w:rsidRPr="00657A6E">
              <w:rPr>
                <w:color w:val="000000" w:themeColor="text1"/>
                <w:kern w:val="2"/>
              </w:rPr>
              <w:t>30</w:t>
            </w:r>
            <w:r w:rsidR="00A559F5">
              <w:rPr>
                <w:color w:val="000000" w:themeColor="text1"/>
                <w:kern w:val="2"/>
              </w:rPr>
              <w:t xml:space="preserve"> kalendorinių</w:t>
            </w:r>
            <w:r w:rsidR="00A559F5" w:rsidRPr="00657A6E">
              <w:rPr>
                <w:color w:val="000000" w:themeColor="text1"/>
                <w:kern w:val="2"/>
              </w:rPr>
              <w:t xml:space="preserve"> d</w:t>
            </w:r>
            <w:r w:rsidR="00A559F5">
              <w:rPr>
                <w:color w:val="000000" w:themeColor="text1"/>
                <w:kern w:val="2"/>
              </w:rPr>
              <w:t>ienų</w:t>
            </w:r>
            <w:r w:rsidR="00A559F5" w:rsidRPr="00657A6E">
              <w:rPr>
                <w:color w:val="000000" w:themeColor="text1"/>
                <w:kern w:val="2"/>
              </w:rPr>
              <w:t xml:space="preserve"> nuo </w:t>
            </w:r>
            <w:r w:rsidR="00A559F5">
              <w:rPr>
                <w:color w:val="000000" w:themeColor="text1"/>
                <w:kern w:val="2"/>
              </w:rPr>
              <w:t>D</w:t>
            </w:r>
            <w:r w:rsidR="00A559F5" w:rsidRPr="00657A6E">
              <w:rPr>
                <w:color w:val="000000" w:themeColor="text1"/>
                <w:kern w:val="2"/>
              </w:rPr>
              <w:t>arbų kiekio žiniaraščio pateikimo</w:t>
            </w:r>
            <w:r w:rsidRPr="3F24736B">
              <w:rPr>
                <w:color w:val="000000" w:themeColor="text1"/>
                <w:kern w:val="2"/>
              </w:rPr>
              <w:t>;</w:t>
            </w:r>
          </w:p>
          <w:p w14:paraId="05CCBDED" w14:textId="5A64779E" w:rsidR="00856BDB" w:rsidRDefault="00D43FAA" w:rsidP="00D43FAA">
            <w:pPr>
              <w:rPr>
                <w:color w:val="000000" w:themeColor="text1"/>
                <w:kern w:val="2"/>
                <w:szCs w:val="24"/>
              </w:rPr>
            </w:pPr>
            <w:r w:rsidRPr="00D43FAA">
              <w:rPr>
                <w:color w:val="000000" w:themeColor="text1"/>
                <w:kern w:val="2"/>
                <w:szCs w:val="24"/>
              </w:rPr>
              <w:t xml:space="preserve">2. </w:t>
            </w:r>
            <w:r w:rsidR="004279EA">
              <w:rPr>
                <w:color w:val="000000" w:themeColor="text1"/>
                <w:kern w:val="2"/>
                <w:szCs w:val="24"/>
              </w:rPr>
              <w:t>Darb</w:t>
            </w:r>
            <w:r w:rsidR="00B72F8B">
              <w:rPr>
                <w:color w:val="000000" w:themeColor="text1"/>
                <w:kern w:val="2"/>
                <w:szCs w:val="24"/>
              </w:rPr>
              <w:t>ai</w:t>
            </w:r>
            <w:r w:rsidRPr="00D43FAA">
              <w:rPr>
                <w:color w:val="000000" w:themeColor="text1"/>
                <w:kern w:val="2"/>
                <w:szCs w:val="24"/>
              </w:rPr>
              <w:t xml:space="preserve"> </w:t>
            </w:r>
            <w:r w:rsidR="00856BDB">
              <w:rPr>
                <w:color w:val="000000" w:themeColor="text1"/>
                <w:kern w:val="2"/>
                <w:szCs w:val="24"/>
              </w:rPr>
              <w:t>turi atitikti</w:t>
            </w:r>
            <w:r w:rsidRPr="00D43FAA">
              <w:rPr>
                <w:color w:val="000000" w:themeColor="text1"/>
                <w:kern w:val="2"/>
                <w:szCs w:val="24"/>
              </w:rPr>
              <w:t xml:space="preserve"> Techninėje specifikacijoje</w:t>
            </w:r>
            <w:r w:rsidR="00856BDB">
              <w:rPr>
                <w:color w:val="000000" w:themeColor="text1"/>
                <w:kern w:val="2"/>
                <w:szCs w:val="24"/>
              </w:rPr>
              <w:t xml:space="preserve"> </w:t>
            </w:r>
            <w:r w:rsidR="00856BDB" w:rsidRPr="00D43FAA">
              <w:rPr>
                <w:color w:val="000000" w:themeColor="text1"/>
                <w:kern w:val="2"/>
                <w:szCs w:val="24"/>
              </w:rPr>
              <w:t>nurodyt</w:t>
            </w:r>
            <w:r w:rsidR="00856BDB">
              <w:rPr>
                <w:color w:val="000000" w:themeColor="text1"/>
                <w:kern w:val="2"/>
                <w:szCs w:val="24"/>
              </w:rPr>
              <w:t xml:space="preserve">us </w:t>
            </w:r>
            <w:r w:rsidR="00856BDB" w:rsidRPr="00D43FAA">
              <w:rPr>
                <w:color w:val="000000" w:themeColor="text1"/>
                <w:kern w:val="2"/>
                <w:szCs w:val="24"/>
              </w:rPr>
              <w:t>reikalavim</w:t>
            </w:r>
            <w:r w:rsidR="00856BDB">
              <w:rPr>
                <w:color w:val="000000" w:themeColor="text1"/>
                <w:kern w:val="2"/>
                <w:szCs w:val="24"/>
              </w:rPr>
              <w:t>us</w:t>
            </w:r>
          </w:p>
          <w:p w14:paraId="543851E4" w14:textId="5B4DDEB5" w:rsidR="00D43FAA" w:rsidRPr="00D43FAA" w:rsidRDefault="003D1B56" w:rsidP="00D43FAA">
            <w:pPr>
              <w:rPr>
                <w:color w:val="000000" w:themeColor="text1"/>
                <w:kern w:val="2"/>
                <w:szCs w:val="24"/>
              </w:rPr>
            </w:pPr>
            <w:r>
              <w:rPr>
                <w:color w:val="000000" w:themeColor="text1"/>
                <w:kern w:val="2"/>
                <w:szCs w:val="24"/>
              </w:rPr>
              <w:t>3.</w:t>
            </w:r>
            <w:r w:rsidR="00D43FAA" w:rsidRPr="00D43FAA">
              <w:rPr>
                <w:color w:val="000000" w:themeColor="text1"/>
                <w:kern w:val="2"/>
                <w:szCs w:val="24"/>
              </w:rPr>
              <w:t xml:space="preserve"> </w:t>
            </w:r>
            <w:r w:rsidR="004279EA">
              <w:rPr>
                <w:color w:val="000000" w:themeColor="text1"/>
                <w:kern w:val="2"/>
                <w:szCs w:val="24"/>
              </w:rPr>
              <w:t>Darb</w:t>
            </w:r>
            <w:r w:rsidR="00D43FAA" w:rsidRPr="00D43FAA">
              <w:rPr>
                <w:color w:val="000000" w:themeColor="text1"/>
                <w:kern w:val="2"/>
                <w:szCs w:val="24"/>
              </w:rPr>
              <w:t xml:space="preserve">ų trūkumai </w:t>
            </w:r>
            <w:r>
              <w:rPr>
                <w:color w:val="000000" w:themeColor="text1"/>
                <w:kern w:val="2"/>
                <w:szCs w:val="24"/>
              </w:rPr>
              <w:t>turi būti ištaisyti</w:t>
            </w:r>
            <w:r w:rsidR="00D43FAA" w:rsidRPr="00D43FAA">
              <w:rPr>
                <w:color w:val="000000" w:themeColor="text1"/>
                <w:kern w:val="2"/>
                <w:szCs w:val="24"/>
              </w:rPr>
              <w:t xml:space="preserve"> per </w:t>
            </w:r>
            <w:r>
              <w:rPr>
                <w:color w:val="000000" w:themeColor="text1"/>
                <w:kern w:val="2"/>
                <w:szCs w:val="24"/>
              </w:rPr>
              <w:t>Pirkėjo</w:t>
            </w:r>
            <w:r w:rsidR="00D43FAA" w:rsidRPr="00D43FAA">
              <w:rPr>
                <w:color w:val="000000" w:themeColor="text1"/>
                <w:kern w:val="2"/>
                <w:szCs w:val="24"/>
              </w:rPr>
              <w:t xml:space="preserve"> nustatytą terminą</w:t>
            </w:r>
            <w:r>
              <w:rPr>
                <w:color w:val="000000" w:themeColor="text1"/>
                <w:kern w:val="2"/>
                <w:szCs w:val="24"/>
              </w:rPr>
              <w:t>.</w:t>
            </w:r>
          </w:p>
          <w:p w14:paraId="7E67C8FE" w14:textId="0413F9FC" w:rsidR="00027B83" w:rsidRPr="00194EB8" w:rsidRDefault="00027B83" w:rsidP="00D43FAA">
            <w:pPr>
              <w:rPr>
                <w:color w:val="000000" w:themeColor="text1"/>
                <w:kern w:val="2"/>
                <w:szCs w:val="24"/>
              </w:rPr>
            </w:pPr>
          </w:p>
        </w:tc>
      </w:tr>
      <w:tr w:rsidR="00194EB8" w:rsidRPr="00194EB8" w14:paraId="2481156D" w14:textId="77777777" w:rsidTr="3F24736B">
        <w:trPr>
          <w:trHeight w:val="300"/>
        </w:trPr>
        <w:tc>
          <w:tcPr>
            <w:tcW w:w="9535" w:type="dxa"/>
            <w:gridSpan w:val="4"/>
          </w:tcPr>
          <w:p w14:paraId="28216735" w14:textId="77777777" w:rsidR="00027B83" w:rsidRPr="00194EB8" w:rsidRDefault="000B0897">
            <w:pPr>
              <w:jc w:val="center"/>
              <w:rPr>
                <w:b/>
                <w:color w:val="000000" w:themeColor="text1"/>
                <w:kern w:val="2"/>
                <w:szCs w:val="24"/>
              </w:rPr>
            </w:pPr>
            <w:r w:rsidRPr="00194EB8">
              <w:rPr>
                <w:b/>
                <w:color w:val="000000" w:themeColor="text1"/>
                <w:kern w:val="2"/>
                <w:szCs w:val="24"/>
              </w:rPr>
              <w:t>11. SUTARTIES GALIOJIMAS IR KEITIMAS</w:t>
            </w:r>
          </w:p>
        </w:tc>
      </w:tr>
      <w:tr w:rsidR="00194EB8" w:rsidRPr="00194EB8" w14:paraId="73E60D0E" w14:textId="77777777" w:rsidTr="3F24736B">
        <w:trPr>
          <w:trHeight w:val="300"/>
        </w:trPr>
        <w:tc>
          <w:tcPr>
            <w:tcW w:w="3094" w:type="dxa"/>
            <w:gridSpan w:val="2"/>
          </w:tcPr>
          <w:p w14:paraId="071FC0C8" w14:textId="77777777" w:rsidR="00027B83" w:rsidRPr="00194EB8" w:rsidRDefault="000B0897">
            <w:pPr>
              <w:rPr>
                <w:b/>
                <w:color w:val="000000" w:themeColor="text1"/>
                <w:kern w:val="2"/>
                <w:szCs w:val="24"/>
              </w:rPr>
            </w:pPr>
            <w:r w:rsidRPr="00194EB8">
              <w:rPr>
                <w:b/>
                <w:color w:val="000000" w:themeColor="text1"/>
                <w:szCs w:val="24"/>
              </w:rPr>
              <w:t>11.1. Sutarties sudarymas ir įsigaliojimas</w:t>
            </w:r>
          </w:p>
        </w:tc>
        <w:tc>
          <w:tcPr>
            <w:tcW w:w="6441" w:type="dxa"/>
            <w:gridSpan w:val="2"/>
          </w:tcPr>
          <w:p w14:paraId="6403BF1D" w14:textId="77777777" w:rsidR="00027B83" w:rsidRPr="00194EB8" w:rsidRDefault="000B0897">
            <w:pPr>
              <w:rPr>
                <w:color w:val="000000" w:themeColor="text1"/>
                <w:kern w:val="2"/>
                <w:szCs w:val="24"/>
              </w:rPr>
            </w:pPr>
            <w:r w:rsidRPr="00194EB8">
              <w:rPr>
                <w:color w:val="000000" w:themeColor="text1"/>
                <w:kern w:val="2"/>
                <w:szCs w:val="24"/>
              </w:rPr>
              <w:t>Ši Sutartis laikoma sudaryta, kai (pirma) ją pasirašo abi Šalys, ir (antra) pateikiamas sutarties įvykdymo užtikrinimas.</w:t>
            </w:r>
          </w:p>
          <w:p w14:paraId="7EC7AC00" w14:textId="6B3E739F" w:rsidR="00027B83" w:rsidRPr="00194EB8" w:rsidRDefault="000B0897">
            <w:pPr>
              <w:rPr>
                <w:color w:val="000000" w:themeColor="text1"/>
                <w:kern w:val="2"/>
                <w:szCs w:val="24"/>
              </w:rPr>
            </w:pPr>
            <w:r w:rsidRPr="00194EB8">
              <w:rPr>
                <w:color w:val="000000" w:themeColor="text1"/>
                <w:kern w:val="2"/>
                <w:szCs w:val="24"/>
              </w:rPr>
              <w:t xml:space="preserve">Sutartis galioja iki visiško prievolių įvykdymo (kol bus išnaudota Pradinės Sutarties vertė, bet jos terminas negali būti ilgesnis kaip </w:t>
            </w:r>
            <w:r w:rsidR="002E4C2A">
              <w:rPr>
                <w:color w:val="000000" w:themeColor="text1"/>
                <w:kern w:val="2"/>
                <w:szCs w:val="24"/>
              </w:rPr>
              <w:t>1</w:t>
            </w:r>
            <w:r w:rsidR="00B41F5A" w:rsidRPr="00194EB8">
              <w:rPr>
                <w:color w:val="000000" w:themeColor="text1"/>
                <w:kern w:val="2"/>
                <w:szCs w:val="24"/>
              </w:rPr>
              <w:t xml:space="preserve"> metai</w:t>
            </w:r>
            <w:r w:rsidRPr="00194EB8">
              <w:rPr>
                <w:color w:val="000000" w:themeColor="text1"/>
                <w:kern w:val="2"/>
                <w:szCs w:val="24"/>
              </w:rPr>
              <w:t>.</w:t>
            </w:r>
          </w:p>
          <w:p w14:paraId="4D1E6E7D" w14:textId="77777777" w:rsidR="00027B83" w:rsidRPr="00194EB8" w:rsidRDefault="00027B83">
            <w:pPr>
              <w:rPr>
                <w:color w:val="000000" w:themeColor="text1"/>
                <w:kern w:val="2"/>
                <w:szCs w:val="24"/>
              </w:rPr>
            </w:pPr>
          </w:p>
          <w:p w14:paraId="04094D45" w14:textId="0B820629" w:rsidR="00027B83" w:rsidRPr="00194EB8" w:rsidRDefault="00027B83">
            <w:pPr>
              <w:rPr>
                <w:color w:val="000000" w:themeColor="text1"/>
                <w:kern w:val="2"/>
                <w:szCs w:val="24"/>
              </w:rPr>
            </w:pPr>
          </w:p>
        </w:tc>
      </w:tr>
      <w:tr w:rsidR="00194EB8" w:rsidRPr="00194EB8" w14:paraId="27B67AC5" w14:textId="77777777" w:rsidTr="3F24736B">
        <w:trPr>
          <w:trHeight w:val="300"/>
        </w:trPr>
        <w:tc>
          <w:tcPr>
            <w:tcW w:w="3094" w:type="dxa"/>
            <w:gridSpan w:val="2"/>
          </w:tcPr>
          <w:p w14:paraId="5B8FCCBE" w14:textId="77777777" w:rsidR="00027B83" w:rsidRPr="00194EB8" w:rsidRDefault="000B0897">
            <w:pPr>
              <w:rPr>
                <w:b/>
                <w:color w:val="000000" w:themeColor="text1"/>
                <w:kern w:val="2"/>
                <w:szCs w:val="24"/>
              </w:rPr>
            </w:pPr>
            <w:r w:rsidRPr="00194EB8">
              <w:rPr>
                <w:b/>
                <w:color w:val="000000" w:themeColor="text1"/>
                <w:kern w:val="2"/>
                <w:szCs w:val="24"/>
              </w:rPr>
              <w:t>11.2. Sutarties galiojimo termino pratęsimas</w:t>
            </w:r>
          </w:p>
        </w:tc>
        <w:tc>
          <w:tcPr>
            <w:tcW w:w="6441" w:type="dxa"/>
            <w:gridSpan w:val="2"/>
          </w:tcPr>
          <w:p w14:paraId="36AE7C33" w14:textId="77777777" w:rsidR="00027B83" w:rsidRPr="00194EB8" w:rsidRDefault="000B0897">
            <w:pPr>
              <w:rPr>
                <w:color w:val="000000" w:themeColor="text1"/>
                <w:kern w:val="2"/>
                <w:szCs w:val="24"/>
              </w:rPr>
            </w:pPr>
            <w:r w:rsidRPr="00194EB8">
              <w:rPr>
                <w:color w:val="000000" w:themeColor="text1"/>
                <w:kern w:val="2"/>
                <w:szCs w:val="24"/>
              </w:rPr>
              <w:t>Netaikoma</w:t>
            </w:r>
          </w:p>
          <w:p w14:paraId="6D566D92" w14:textId="56897AB4" w:rsidR="00027B83" w:rsidRPr="00194EB8" w:rsidRDefault="00027B83">
            <w:pPr>
              <w:rPr>
                <w:color w:val="000000" w:themeColor="text1"/>
                <w:kern w:val="2"/>
                <w:szCs w:val="24"/>
              </w:rPr>
            </w:pPr>
          </w:p>
        </w:tc>
      </w:tr>
      <w:tr w:rsidR="00194EB8" w:rsidRPr="00194EB8" w14:paraId="2CB119F6" w14:textId="77777777" w:rsidTr="3F24736B">
        <w:trPr>
          <w:trHeight w:val="300"/>
        </w:trPr>
        <w:tc>
          <w:tcPr>
            <w:tcW w:w="9535" w:type="dxa"/>
            <w:gridSpan w:val="4"/>
          </w:tcPr>
          <w:p w14:paraId="1E909BAE" w14:textId="77777777" w:rsidR="00027B83" w:rsidRPr="00194EB8" w:rsidRDefault="000B0897">
            <w:pPr>
              <w:jc w:val="center"/>
              <w:rPr>
                <w:b/>
                <w:color w:val="000000" w:themeColor="text1"/>
                <w:kern w:val="2"/>
                <w:szCs w:val="24"/>
              </w:rPr>
            </w:pPr>
            <w:r w:rsidRPr="00194EB8">
              <w:rPr>
                <w:b/>
                <w:color w:val="000000" w:themeColor="text1"/>
                <w:kern w:val="2"/>
                <w:szCs w:val="24"/>
              </w:rPr>
              <w:t>12. SUTARTIES NUTRAUKIMAS</w:t>
            </w:r>
          </w:p>
        </w:tc>
      </w:tr>
      <w:tr w:rsidR="00194EB8" w:rsidRPr="00194EB8" w14:paraId="03F6F2B7" w14:textId="77777777" w:rsidTr="3F24736B">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94EB8" w:rsidRDefault="000B0897">
            <w:pPr>
              <w:rPr>
                <w:b/>
                <w:color w:val="000000" w:themeColor="text1"/>
                <w:kern w:val="2"/>
                <w:szCs w:val="24"/>
              </w:rPr>
            </w:pPr>
            <w:r w:rsidRPr="00194EB8">
              <w:rPr>
                <w:b/>
                <w:color w:val="000000" w:themeColor="text1"/>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194EB8" w:rsidRDefault="000B0897">
            <w:pPr>
              <w:rPr>
                <w:color w:val="000000" w:themeColor="text1"/>
                <w:kern w:val="2"/>
                <w:szCs w:val="24"/>
              </w:rPr>
            </w:pPr>
            <w:r w:rsidRPr="00194EB8">
              <w:rPr>
                <w:color w:val="000000" w:themeColor="text1"/>
                <w:kern w:val="2"/>
                <w:szCs w:val="24"/>
              </w:rPr>
              <w:t>Sutartis gali būti nutraukiama rašytiniu Šalių susitarimu arba vienašališkai, Bendrosiose sąlygose nustatyta tvarka.</w:t>
            </w:r>
          </w:p>
          <w:p w14:paraId="3A951297" w14:textId="52A543CB" w:rsidR="00027B83" w:rsidRPr="00194EB8" w:rsidRDefault="00027B83">
            <w:pPr>
              <w:rPr>
                <w:color w:val="000000" w:themeColor="text1"/>
                <w:kern w:val="2"/>
                <w:szCs w:val="24"/>
              </w:rPr>
            </w:pPr>
          </w:p>
        </w:tc>
      </w:tr>
      <w:tr w:rsidR="00194EB8" w:rsidRPr="00194EB8" w14:paraId="3FAA1B2E" w14:textId="77777777" w:rsidTr="3F24736B">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94EB8" w:rsidRDefault="000B0897">
            <w:pPr>
              <w:rPr>
                <w:b/>
                <w:color w:val="000000" w:themeColor="text1"/>
                <w:kern w:val="2"/>
                <w:szCs w:val="24"/>
              </w:rPr>
            </w:pPr>
            <w:r w:rsidRPr="00194EB8">
              <w:rPr>
                <w:b/>
                <w:color w:val="000000" w:themeColor="text1"/>
                <w:kern w:val="2"/>
                <w:szCs w:val="24"/>
              </w:rPr>
              <w:t xml:space="preserve">12.2. Esminiai Sutarties </w:t>
            </w:r>
            <w:r w:rsidRPr="00194EB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0621146" w:rsidR="00027B83" w:rsidRPr="00194EB8" w:rsidRDefault="000B0897">
            <w:pPr>
              <w:rPr>
                <w:color w:val="000000" w:themeColor="text1"/>
                <w:kern w:val="2"/>
                <w:szCs w:val="24"/>
              </w:rPr>
            </w:pPr>
            <w:r w:rsidRPr="00194EB8">
              <w:rPr>
                <w:color w:val="000000" w:themeColor="text1"/>
                <w:kern w:val="2"/>
                <w:szCs w:val="24"/>
              </w:rPr>
              <w:t>12.2.1. jeigu Tiekėjas nevykdo prisiimtų įsipareigojimų už Sutartyje nustatytą Sutarties įkainius;</w:t>
            </w:r>
          </w:p>
          <w:p w14:paraId="2858D976" w14:textId="77777777" w:rsidR="00027B83" w:rsidRPr="00194EB8" w:rsidRDefault="000B0897">
            <w:pPr>
              <w:rPr>
                <w:color w:val="000000" w:themeColor="text1"/>
                <w:szCs w:val="24"/>
              </w:rPr>
            </w:pPr>
            <w:r w:rsidRPr="00194EB8">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5C72A550" w:rsidR="00027B83" w:rsidRPr="00194EB8" w:rsidRDefault="000B0897" w:rsidP="5B2FC40B">
            <w:pPr>
              <w:rPr>
                <w:rFonts w:eastAsia="Arial"/>
                <w:color w:val="000000" w:themeColor="text1"/>
                <w:kern w:val="2"/>
                <w:lang w:val="lt"/>
              </w:rPr>
            </w:pPr>
            <w:r w:rsidRPr="5B2FC40B">
              <w:rPr>
                <w:color w:val="000000" w:themeColor="text1"/>
                <w:kern w:val="2"/>
              </w:rPr>
              <w:t xml:space="preserve">12.2.3. </w:t>
            </w:r>
            <w:r w:rsidRPr="5B2FC40B">
              <w:rPr>
                <w:rFonts w:eastAsia="Arial"/>
                <w:color w:val="000000" w:themeColor="text1"/>
                <w:kern w:val="2"/>
                <w:lang w:val="lt"/>
              </w:rPr>
              <w:t xml:space="preserve">jeigu Tiekėjas nesilaiko Sutartyje nustatytų </w:t>
            </w:r>
            <w:r w:rsidR="004279EA">
              <w:rPr>
                <w:rFonts w:eastAsia="Arial"/>
                <w:color w:val="000000" w:themeColor="text1"/>
                <w:kern w:val="2"/>
                <w:lang w:val="lt"/>
              </w:rPr>
              <w:t>Darb</w:t>
            </w:r>
            <w:r w:rsidRPr="5B2FC40B">
              <w:rPr>
                <w:rFonts w:eastAsia="Arial"/>
                <w:color w:val="000000" w:themeColor="text1"/>
                <w:kern w:val="2"/>
                <w:lang w:val="lt"/>
              </w:rPr>
              <w:t xml:space="preserve">ų </w:t>
            </w:r>
            <w:r w:rsidR="002711C4">
              <w:rPr>
                <w:rFonts w:eastAsia="Arial"/>
                <w:color w:val="000000" w:themeColor="text1"/>
                <w:kern w:val="2"/>
                <w:lang w:val="lt"/>
              </w:rPr>
              <w:t>atlikimo</w:t>
            </w:r>
            <w:r w:rsidR="002711C4" w:rsidRPr="5B2FC40B">
              <w:rPr>
                <w:rFonts w:eastAsia="Arial"/>
                <w:color w:val="000000" w:themeColor="text1"/>
                <w:kern w:val="2"/>
                <w:lang w:val="lt"/>
              </w:rPr>
              <w:t xml:space="preserve"> </w:t>
            </w:r>
            <w:r w:rsidRPr="5B2FC40B">
              <w:rPr>
                <w:rFonts w:eastAsia="Arial"/>
                <w:color w:val="000000" w:themeColor="text1"/>
                <w:kern w:val="2"/>
                <w:lang w:val="lt"/>
              </w:rPr>
              <w:t xml:space="preserve">terminų 2 (du) kartus iš eilės arba vėluoja </w:t>
            </w:r>
            <w:r w:rsidR="002711C4">
              <w:rPr>
                <w:rFonts w:eastAsia="Arial"/>
                <w:color w:val="000000" w:themeColor="text1"/>
                <w:kern w:val="2"/>
                <w:lang w:val="lt"/>
              </w:rPr>
              <w:t>atlikti</w:t>
            </w:r>
            <w:r w:rsidR="002711C4" w:rsidRPr="5B2FC40B">
              <w:rPr>
                <w:rFonts w:eastAsia="Arial"/>
                <w:color w:val="000000" w:themeColor="text1"/>
                <w:kern w:val="2"/>
                <w:lang w:val="lt"/>
              </w:rPr>
              <w:t xml:space="preserve"> </w:t>
            </w:r>
            <w:r w:rsidR="004279EA">
              <w:rPr>
                <w:rFonts w:eastAsia="Arial"/>
                <w:color w:val="000000" w:themeColor="text1"/>
                <w:kern w:val="2"/>
                <w:lang w:val="lt"/>
              </w:rPr>
              <w:t>Darb</w:t>
            </w:r>
            <w:r w:rsidR="002711C4">
              <w:rPr>
                <w:rFonts w:eastAsia="Arial"/>
                <w:color w:val="000000" w:themeColor="text1"/>
                <w:kern w:val="2"/>
                <w:lang w:val="lt"/>
              </w:rPr>
              <w:t>u</w:t>
            </w:r>
            <w:r w:rsidRPr="5B2FC40B">
              <w:rPr>
                <w:rFonts w:eastAsia="Arial"/>
                <w:color w:val="000000" w:themeColor="text1"/>
                <w:kern w:val="2"/>
                <w:lang w:val="lt"/>
              </w:rPr>
              <w:t xml:space="preserve">s daugiau nei </w:t>
            </w:r>
            <w:r w:rsidR="006F2B8D">
              <w:rPr>
                <w:rFonts w:eastAsia="Arial"/>
                <w:color w:val="000000" w:themeColor="text1"/>
                <w:kern w:val="2"/>
                <w:lang w:val="lt"/>
              </w:rPr>
              <w:t>3</w:t>
            </w:r>
            <w:r w:rsidR="00721C6C" w:rsidRPr="5B2FC40B">
              <w:rPr>
                <w:rFonts w:eastAsia="Arial"/>
                <w:color w:val="000000" w:themeColor="text1"/>
                <w:kern w:val="2"/>
                <w:lang w:val="lt"/>
              </w:rPr>
              <w:t>0 kalendorinių</w:t>
            </w:r>
            <w:r w:rsidR="00D05158" w:rsidRPr="5B2FC40B">
              <w:rPr>
                <w:rFonts w:eastAsia="Arial"/>
                <w:color w:val="000000" w:themeColor="text1"/>
                <w:kern w:val="2"/>
                <w:lang w:val="lt"/>
              </w:rPr>
              <w:t xml:space="preserve"> dienų</w:t>
            </w:r>
            <w:r w:rsidRPr="5B2FC40B">
              <w:rPr>
                <w:rFonts w:eastAsia="Arial"/>
                <w:color w:val="000000" w:themeColor="text1"/>
                <w:kern w:val="2"/>
                <w:lang w:val="lt"/>
              </w:rPr>
              <w:t xml:space="preserve"> nuo Sutartyje</w:t>
            </w:r>
            <w:r w:rsidR="006F2B8D">
              <w:rPr>
                <w:rFonts w:eastAsia="Arial"/>
                <w:color w:val="000000" w:themeColor="text1"/>
                <w:kern w:val="2"/>
                <w:lang w:val="lt"/>
              </w:rPr>
              <w:t xml:space="preserve"> </w:t>
            </w:r>
            <w:r w:rsidR="006F2B8D" w:rsidRPr="00E738CB">
              <w:rPr>
                <w:rFonts w:eastAsia="Arial"/>
                <w:color w:val="000000" w:themeColor="text1"/>
                <w:kern w:val="2"/>
                <w:lang w:val="lt"/>
              </w:rPr>
              <w:t xml:space="preserve">arba </w:t>
            </w:r>
            <w:r w:rsidR="00E738CB" w:rsidRPr="00837170">
              <w:rPr>
                <w:rFonts w:eastAsia="Arial"/>
                <w:color w:val="000000" w:themeColor="text1"/>
                <w:kern w:val="2"/>
                <w:lang w:val="lt"/>
              </w:rPr>
              <w:t>Darbų kiekių žiniaraščiuose</w:t>
            </w:r>
            <w:r w:rsidRPr="00E738CB">
              <w:rPr>
                <w:rFonts w:eastAsia="Arial"/>
                <w:color w:val="000000" w:themeColor="text1"/>
                <w:kern w:val="2"/>
                <w:lang w:val="lt"/>
              </w:rPr>
              <w:t xml:space="preserve"> nustatyto</w:t>
            </w:r>
            <w:r w:rsidRPr="5B2FC40B">
              <w:rPr>
                <w:rFonts w:eastAsia="Arial"/>
                <w:color w:val="000000" w:themeColor="text1"/>
                <w:kern w:val="2"/>
                <w:lang w:val="lt"/>
              </w:rPr>
              <w:t xml:space="preserve"> </w:t>
            </w:r>
            <w:r w:rsidR="004279EA">
              <w:rPr>
                <w:rFonts w:eastAsia="Arial"/>
                <w:color w:val="000000" w:themeColor="text1"/>
                <w:kern w:val="2"/>
                <w:lang w:val="lt"/>
              </w:rPr>
              <w:t>Darb</w:t>
            </w:r>
            <w:r w:rsidRPr="5B2FC40B">
              <w:rPr>
                <w:rFonts w:eastAsia="Arial"/>
                <w:color w:val="000000" w:themeColor="text1"/>
                <w:kern w:val="2"/>
                <w:lang w:val="lt"/>
              </w:rPr>
              <w:t xml:space="preserve">ų </w:t>
            </w:r>
            <w:r w:rsidR="002711C4">
              <w:rPr>
                <w:rFonts w:eastAsia="Arial"/>
                <w:color w:val="000000" w:themeColor="text1"/>
                <w:kern w:val="2"/>
                <w:lang w:val="lt"/>
              </w:rPr>
              <w:t>atlikimo</w:t>
            </w:r>
            <w:r w:rsidR="002711C4" w:rsidRPr="5B2FC40B">
              <w:rPr>
                <w:rFonts w:eastAsia="Arial"/>
                <w:color w:val="000000" w:themeColor="text1"/>
                <w:kern w:val="2"/>
                <w:lang w:val="lt"/>
              </w:rPr>
              <w:t xml:space="preserve"> </w:t>
            </w:r>
            <w:r w:rsidRPr="5B2FC40B">
              <w:rPr>
                <w:rFonts w:eastAsia="Arial"/>
                <w:color w:val="000000" w:themeColor="text1"/>
                <w:kern w:val="2"/>
                <w:lang w:val="lt"/>
              </w:rPr>
              <w:t>termino;</w:t>
            </w:r>
          </w:p>
          <w:p w14:paraId="63F46089" w14:textId="2FEAB549"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4</w:t>
            </w:r>
            <w:r w:rsidRPr="00194EB8">
              <w:rPr>
                <w:rFonts w:eastAsia="Arial"/>
                <w:color w:val="000000" w:themeColor="text1"/>
                <w:kern w:val="2"/>
                <w:szCs w:val="24"/>
                <w:lang w:val="lt"/>
              </w:rPr>
              <w:t xml:space="preserve">. jeigu Tiekėjas pažeidžia </w:t>
            </w:r>
            <w:r w:rsidR="004279EA">
              <w:rPr>
                <w:rFonts w:eastAsia="Arial"/>
                <w:color w:val="000000" w:themeColor="text1"/>
                <w:kern w:val="2"/>
                <w:szCs w:val="24"/>
                <w:lang w:val="lt"/>
              </w:rPr>
              <w:t>Darb</w:t>
            </w:r>
            <w:r w:rsidRPr="00194EB8">
              <w:rPr>
                <w:rFonts w:eastAsia="Arial"/>
                <w:color w:val="000000" w:themeColor="text1"/>
                <w:kern w:val="2"/>
                <w:szCs w:val="24"/>
                <w:lang w:val="lt"/>
              </w:rPr>
              <w:t xml:space="preserve">ų </w:t>
            </w:r>
            <w:r w:rsidR="002711C4">
              <w:rPr>
                <w:rFonts w:eastAsia="Arial"/>
                <w:color w:val="000000" w:themeColor="text1"/>
                <w:kern w:val="2"/>
                <w:szCs w:val="24"/>
                <w:lang w:val="lt"/>
              </w:rPr>
              <w:t>atlikimo</w:t>
            </w:r>
            <w:r w:rsidR="002711C4" w:rsidRPr="00194EB8">
              <w:rPr>
                <w:rFonts w:eastAsia="Arial"/>
                <w:color w:val="000000" w:themeColor="text1"/>
                <w:kern w:val="2"/>
                <w:szCs w:val="24"/>
                <w:lang w:val="lt"/>
              </w:rPr>
              <w:t xml:space="preserve"> </w:t>
            </w:r>
            <w:r w:rsidRPr="00194EB8">
              <w:rPr>
                <w:rFonts w:eastAsia="Arial"/>
                <w:color w:val="000000" w:themeColor="text1"/>
                <w:kern w:val="2"/>
                <w:szCs w:val="24"/>
                <w:lang w:val="lt"/>
              </w:rPr>
              <w:t>terminus ir priskaičiuotų netesybų už vėlavimą suma viršija 20 (dvidešimt) proc. Pradinės sutarties vertės;</w:t>
            </w:r>
          </w:p>
          <w:p w14:paraId="312858C3" w14:textId="14EF7F15"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5</w:t>
            </w:r>
            <w:r w:rsidRPr="00194EB8">
              <w:rPr>
                <w:rFonts w:eastAsia="Arial"/>
                <w:color w:val="000000" w:themeColor="text1"/>
                <w:kern w:val="2"/>
                <w:szCs w:val="24"/>
                <w:lang w:val="lt"/>
              </w:rPr>
              <w:t xml:space="preserve">. Tiekėjas pažeidžia </w:t>
            </w:r>
            <w:r w:rsidR="004279EA">
              <w:rPr>
                <w:rFonts w:eastAsia="Arial"/>
                <w:color w:val="000000" w:themeColor="text1"/>
                <w:kern w:val="2"/>
                <w:szCs w:val="24"/>
                <w:lang w:val="lt"/>
              </w:rPr>
              <w:t>Darb</w:t>
            </w:r>
            <w:r w:rsidRPr="00194EB8">
              <w:rPr>
                <w:rFonts w:eastAsia="Arial"/>
                <w:color w:val="000000" w:themeColor="text1"/>
                <w:kern w:val="2"/>
                <w:szCs w:val="24"/>
                <w:lang w:val="lt"/>
              </w:rPr>
              <w:t xml:space="preserve">ų </w:t>
            </w:r>
            <w:r w:rsidR="002711C4">
              <w:rPr>
                <w:rFonts w:eastAsia="Arial"/>
                <w:color w:val="000000" w:themeColor="text1"/>
                <w:kern w:val="2"/>
                <w:szCs w:val="24"/>
                <w:lang w:val="lt"/>
              </w:rPr>
              <w:t>atlikimo</w:t>
            </w:r>
            <w:r w:rsidR="002711C4" w:rsidRPr="00194EB8">
              <w:rPr>
                <w:rFonts w:eastAsia="Arial"/>
                <w:color w:val="000000" w:themeColor="text1"/>
                <w:kern w:val="2"/>
                <w:szCs w:val="24"/>
                <w:lang w:val="lt"/>
              </w:rPr>
              <w:t xml:space="preserve"> </w:t>
            </w:r>
            <w:r w:rsidRPr="00194EB8">
              <w:rPr>
                <w:rFonts w:eastAsia="Arial"/>
                <w:color w:val="000000" w:themeColor="text1"/>
                <w:kern w:val="2"/>
                <w:szCs w:val="24"/>
                <w:lang w:val="lt"/>
              </w:rPr>
              <w:t xml:space="preserve">terminus ir dėl </w:t>
            </w:r>
            <w:r w:rsidR="004279EA">
              <w:rPr>
                <w:rFonts w:eastAsia="Arial"/>
                <w:color w:val="000000" w:themeColor="text1"/>
                <w:kern w:val="2"/>
                <w:szCs w:val="24"/>
                <w:lang w:val="lt"/>
              </w:rPr>
              <w:t>Darb</w:t>
            </w:r>
            <w:r w:rsidRPr="00194EB8">
              <w:rPr>
                <w:rFonts w:eastAsia="Arial"/>
                <w:color w:val="000000" w:themeColor="text1"/>
                <w:kern w:val="2"/>
                <w:szCs w:val="24"/>
                <w:lang w:val="lt"/>
              </w:rPr>
              <w:t xml:space="preserve">ų </w:t>
            </w:r>
            <w:r w:rsidR="002711C4">
              <w:rPr>
                <w:rFonts w:eastAsia="Arial"/>
                <w:color w:val="000000" w:themeColor="text1"/>
                <w:kern w:val="2"/>
                <w:szCs w:val="24"/>
                <w:lang w:val="lt"/>
              </w:rPr>
              <w:t>atlikimo</w:t>
            </w:r>
            <w:r w:rsidR="002711C4" w:rsidRPr="00194EB8">
              <w:rPr>
                <w:rFonts w:eastAsia="Arial"/>
                <w:color w:val="000000" w:themeColor="text1"/>
                <w:kern w:val="2"/>
                <w:szCs w:val="24"/>
                <w:lang w:val="lt"/>
              </w:rPr>
              <w:t xml:space="preserve"> </w:t>
            </w:r>
            <w:r w:rsidRPr="00194EB8">
              <w:rPr>
                <w:rFonts w:eastAsia="Arial"/>
                <w:color w:val="000000" w:themeColor="text1"/>
                <w:kern w:val="2"/>
                <w:szCs w:val="24"/>
                <w:lang w:val="lt"/>
              </w:rPr>
              <w:t xml:space="preserve">vėlavimo </w:t>
            </w:r>
            <w:r w:rsidR="004279EA">
              <w:rPr>
                <w:rFonts w:eastAsia="Arial"/>
                <w:color w:val="000000" w:themeColor="text1"/>
                <w:kern w:val="2"/>
                <w:szCs w:val="24"/>
                <w:lang w:val="lt"/>
              </w:rPr>
              <w:t>Darb</w:t>
            </w:r>
            <w:r w:rsidR="002711C4">
              <w:rPr>
                <w:rFonts w:eastAsia="Arial"/>
                <w:color w:val="000000" w:themeColor="text1"/>
                <w:kern w:val="2"/>
                <w:szCs w:val="24"/>
                <w:lang w:val="lt"/>
              </w:rPr>
              <w:t>ai</w:t>
            </w:r>
            <w:r w:rsidRPr="00194EB8">
              <w:rPr>
                <w:rFonts w:eastAsia="Arial"/>
                <w:color w:val="000000" w:themeColor="text1"/>
                <w:kern w:val="2"/>
                <w:szCs w:val="24"/>
                <w:lang w:val="lt"/>
              </w:rPr>
              <w:t xml:space="preserve"> tampa nebereikaling</w:t>
            </w:r>
            <w:r w:rsidR="002711C4">
              <w:rPr>
                <w:rFonts w:eastAsia="Arial"/>
                <w:color w:val="000000" w:themeColor="text1"/>
                <w:kern w:val="2"/>
                <w:szCs w:val="24"/>
                <w:lang w:val="lt"/>
              </w:rPr>
              <w:t>i</w:t>
            </w:r>
            <w:r w:rsidRPr="00194EB8">
              <w:rPr>
                <w:rFonts w:eastAsia="Arial"/>
                <w:color w:val="000000" w:themeColor="text1"/>
                <w:kern w:val="2"/>
                <w:szCs w:val="24"/>
                <w:lang w:val="lt"/>
              </w:rPr>
              <w:t>;</w:t>
            </w:r>
          </w:p>
          <w:p w14:paraId="73E20761" w14:textId="66034178"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6</w:t>
            </w:r>
            <w:r w:rsidRPr="00194EB8">
              <w:rPr>
                <w:rFonts w:eastAsia="Arial"/>
                <w:color w:val="000000" w:themeColor="text1"/>
                <w:kern w:val="2"/>
                <w:szCs w:val="24"/>
                <w:lang w:val="lt"/>
              </w:rPr>
              <w:t xml:space="preserve">. Tiekėjas daugiau kaip 2 (du) kartus </w:t>
            </w:r>
            <w:r w:rsidR="002711C4">
              <w:rPr>
                <w:rFonts w:eastAsia="Arial"/>
                <w:color w:val="000000" w:themeColor="text1"/>
                <w:kern w:val="2"/>
                <w:szCs w:val="24"/>
                <w:lang w:val="lt"/>
              </w:rPr>
              <w:t>atlieka</w:t>
            </w:r>
            <w:r w:rsidR="002711C4" w:rsidRPr="00194EB8">
              <w:rPr>
                <w:rFonts w:eastAsia="Arial"/>
                <w:color w:val="000000" w:themeColor="text1"/>
                <w:kern w:val="2"/>
                <w:szCs w:val="24"/>
                <w:lang w:val="lt"/>
              </w:rPr>
              <w:t xml:space="preserve"> </w:t>
            </w:r>
            <w:r w:rsidR="004279EA">
              <w:rPr>
                <w:rFonts w:eastAsia="Arial"/>
                <w:color w:val="000000" w:themeColor="text1"/>
                <w:kern w:val="2"/>
                <w:szCs w:val="24"/>
                <w:lang w:val="lt"/>
              </w:rPr>
              <w:t>Darb</w:t>
            </w:r>
            <w:r w:rsidR="002711C4">
              <w:rPr>
                <w:rFonts w:eastAsia="Arial"/>
                <w:color w:val="000000" w:themeColor="text1"/>
                <w:kern w:val="2"/>
                <w:szCs w:val="24"/>
                <w:lang w:val="lt"/>
              </w:rPr>
              <w:t>u</w:t>
            </w:r>
            <w:r w:rsidRPr="00194EB8">
              <w:rPr>
                <w:rFonts w:eastAsia="Arial"/>
                <w:color w:val="000000" w:themeColor="text1"/>
                <w:kern w:val="2"/>
                <w:szCs w:val="24"/>
                <w:lang w:val="lt"/>
              </w:rPr>
              <w:t>s, kuri</w:t>
            </w:r>
            <w:r w:rsidR="002711C4">
              <w:rPr>
                <w:rFonts w:eastAsia="Arial"/>
                <w:color w:val="000000" w:themeColor="text1"/>
                <w:kern w:val="2"/>
                <w:szCs w:val="24"/>
                <w:lang w:val="lt"/>
              </w:rPr>
              <w:t>e</w:t>
            </w:r>
            <w:r w:rsidRPr="00194EB8">
              <w:rPr>
                <w:rFonts w:eastAsia="Arial"/>
                <w:color w:val="000000" w:themeColor="text1"/>
                <w:kern w:val="2"/>
                <w:szCs w:val="24"/>
                <w:lang w:val="lt"/>
              </w:rPr>
              <w:t xml:space="preserve"> neatitinka Sutartyje ir (ar) įstatymuose nustatytų reikalavimų </w:t>
            </w:r>
            <w:r w:rsidR="004279EA">
              <w:rPr>
                <w:rFonts w:eastAsia="Arial"/>
                <w:color w:val="000000" w:themeColor="text1"/>
                <w:kern w:val="2"/>
                <w:szCs w:val="24"/>
                <w:lang w:val="lt"/>
              </w:rPr>
              <w:t>Darb</w:t>
            </w:r>
            <w:r w:rsidR="002711C4">
              <w:rPr>
                <w:rFonts w:eastAsia="Arial"/>
                <w:color w:val="000000" w:themeColor="text1"/>
                <w:kern w:val="2"/>
                <w:szCs w:val="24"/>
                <w:lang w:val="lt"/>
              </w:rPr>
              <w:t>a</w:t>
            </w:r>
            <w:r w:rsidRPr="00194EB8">
              <w:rPr>
                <w:rFonts w:eastAsia="Arial"/>
                <w:color w:val="000000" w:themeColor="text1"/>
                <w:kern w:val="2"/>
                <w:szCs w:val="24"/>
                <w:lang w:val="lt"/>
              </w:rPr>
              <w:t>ms;</w:t>
            </w:r>
          </w:p>
          <w:p w14:paraId="41420C93" w14:textId="1C680630"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7</w:t>
            </w:r>
            <w:r w:rsidRPr="00194EB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5DC21DB4"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8</w:t>
            </w:r>
            <w:r w:rsidRPr="00194EB8">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64157D2" w14:textId="7AFA5A0E" w:rsidR="00027B83" w:rsidRPr="00194EB8" w:rsidRDefault="000B0897">
            <w:pPr>
              <w:spacing w:line="257" w:lineRule="auto"/>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9</w:t>
            </w:r>
            <w:r w:rsidRPr="00194EB8">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63D2D84C" w14:textId="0B25D3B6" w:rsidR="00027B83" w:rsidRPr="00194EB8" w:rsidRDefault="000B0897">
            <w:pPr>
              <w:spacing w:line="257" w:lineRule="auto"/>
              <w:rPr>
                <w:color w:val="000000" w:themeColor="text1"/>
                <w:kern w:val="2"/>
                <w:szCs w:val="24"/>
                <w:shd w:val="clear" w:color="auto" w:fill="FFFFFF"/>
              </w:rPr>
            </w:pPr>
            <w:r w:rsidRPr="00194EB8">
              <w:rPr>
                <w:rFonts w:eastAsia="Arial"/>
                <w:color w:val="000000" w:themeColor="text1"/>
                <w:kern w:val="2"/>
                <w:szCs w:val="24"/>
                <w:lang w:val="lt"/>
              </w:rPr>
              <w:t>12.2.1</w:t>
            </w:r>
            <w:r w:rsidR="003E0E02" w:rsidRPr="00194EB8">
              <w:rPr>
                <w:rFonts w:eastAsia="Arial"/>
                <w:color w:val="000000" w:themeColor="text1"/>
                <w:kern w:val="2"/>
                <w:szCs w:val="24"/>
                <w:lang w:val="lt"/>
              </w:rPr>
              <w:t>0</w:t>
            </w:r>
            <w:r w:rsidRPr="00194EB8">
              <w:rPr>
                <w:rFonts w:eastAsia="Arial"/>
                <w:color w:val="000000" w:themeColor="text1"/>
                <w:kern w:val="2"/>
                <w:szCs w:val="24"/>
                <w:lang w:val="lt"/>
              </w:rPr>
              <w:t>.</w:t>
            </w:r>
            <w:r w:rsidRPr="00194EB8">
              <w:rPr>
                <w:color w:val="000000" w:themeColor="text1"/>
                <w:kern w:val="2"/>
                <w:szCs w:val="24"/>
                <w:shd w:val="clear" w:color="auto" w:fill="FFFFFF"/>
              </w:rPr>
              <w:t xml:space="preserve"> Tiekėjas ir (ar) jungtinės veiklos parneris (jei taikoma), ir (ar) subtiekėjas (jei taikoma) </w:t>
            </w:r>
            <w:r w:rsidR="004279EA">
              <w:rPr>
                <w:color w:val="000000" w:themeColor="text1"/>
                <w:szCs w:val="24"/>
                <w:shd w:val="clear" w:color="auto" w:fill="FFFFFF"/>
              </w:rPr>
              <w:t>darb</w:t>
            </w:r>
            <w:r w:rsidRPr="00194EB8">
              <w:rPr>
                <w:color w:val="000000" w:themeColor="text1"/>
                <w:kern w:val="2"/>
                <w:szCs w:val="24"/>
                <w:shd w:val="clear" w:color="auto" w:fill="FFFFFF"/>
              </w:rPr>
              <w:t>ų</w:t>
            </w:r>
            <w:r w:rsidRPr="00194EB8">
              <w:rPr>
                <w:color w:val="000000" w:themeColor="text1"/>
                <w:szCs w:val="24"/>
              </w:rPr>
              <w:t>, kurioms Sutartyje nustatyti aplinkos apsaugos vadybos sistemos reikalavimai,</w:t>
            </w:r>
            <w:r w:rsidRPr="00194EB8">
              <w:rPr>
                <w:color w:val="000000" w:themeColor="text1"/>
                <w:kern w:val="2"/>
                <w:szCs w:val="24"/>
                <w:shd w:val="clear" w:color="auto" w:fill="FFFFFF"/>
              </w:rPr>
              <w:t xml:space="preserve"> teikimo metu</w:t>
            </w:r>
            <w:r w:rsidRPr="00194EB8">
              <w:rPr>
                <w:color w:val="000000" w:themeColor="text1"/>
                <w:szCs w:val="24"/>
              </w:rPr>
              <w:t xml:space="preserve">, </w:t>
            </w:r>
            <w:r w:rsidRPr="00194EB8">
              <w:rPr>
                <w:color w:val="000000" w:themeColor="text1"/>
                <w:kern w:val="2"/>
                <w:szCs w:val="24"/>
                <w:shd w:val="clear" w:color="auto" w:fill="FFFFFF"/>
              </w:rPr>
              <w:t>neturi galiojančio aplinkos apsaugos vadybos sistemos sertifikato, ir (ar) nepateikia sertifikato pratęsimo (neįsigyja naujo);</w:t>
            </w:r>
          </w:p>
          <w:p w14:paraId="2AC0C09D" w14:textId="33898772" w:rsidR="00027B83" w:rsidRPr="00194EB8" w:rsidRDefault="000B0897">
            <w:pPr>
              <w:spacing w:line="257" w:lineRule="auto"/>
              <w:rPr>
                <w:rFonts w:eastAsia="Arial"/>
                <w:color w:val="000000" w:themeColor="text1"/>
                <w:kern w:val="2"/>
                <w:szCs w:val="24"/>
              </w:rPr>
            </w:pPr>
            <w:r w:rsidRPr="00194EB8">
              <w:rPr>
                <w:rFonts w:eastAsia="Arial"/>
                <w:color w:val="000000" w:themeColor="text1"/>
                <w:kern w:val="2"/>
                <w:szCs w:val="24"/>
                <w:lang w:val="lt"/>
              </w:rPr>
              <w:t>12.2.1</w:t>
            </w:r>
            <w:r w:rsidR="003E0E02" w:rsidRPr="00194EB8">
              <w:rPr>
                <w:rFonts w:eastAsia="Arial"/>
                <w:color w:val="000000" w:themeColor="text1"/>
                <w:kern w:val="2"/>
                <w:szCs w:val="24"/>
                <w:lang w:val="lt"/>
              </w:rPr>
              <w:t>1</w:t>
            </w:r>
            <w:r w:rsidRPr="00194EB8">
              <w:rPr>
                <w:rFonts w:eastAsia="Arial"/>
                <w:color w:val="000000" w:themeColor="text1"/>
                <w:kern w:val="2"/>
                <w:szCs w:val="24"/>
                <w:lang w:val="lt"/>
              </w:rPr>
              <w:t>. Tiekėjas 2 (du) kartus pažeidžia esminę Sutarties sąlygą.</w:t>
            </w:r>
          </w:p>
        </w:tc>
      </w:tr>
      <w:tr w:rsidR="00194EB8" w:rsidRPr="00194EB8" w14:paraId="16E64D10" w14:textId="77777777" w:rsidTr="3F24736B">
        <w:trPr>
          <w:trHeight w:val="383"/>
        </w:trPr>
        <w:tc>
          <w:tcPr>
            <w:tcW w:w="9535" w:type="dxa"/>
            <w:gridSpan w:val="4"/>
            <w:tcBorders>
              <w:top w:val="single" w:sz="4" w:space="0" w:color="auto"/>
              <w:left w:val="single" w:sz="4" w:space="0" w:color="auto"/>
              <w:bottom w:val="single" w:sz="4" w:space="0" w:color="auto"/>
              <w:right w:val="single" w:sz="4" w:space="0" w:color="auto"/>
            </w:tcBorders>
          </w:tcPr>
          <w:p w14:paraId="7BE18CDF" w14:textId="1CC63BEE" w:rsidR="00027B83" w:rsidRPr="00194EB8" w:rsidRDefault="000B0897">
            <w:pPr>
              <w:jc w:val="center"/>
              <w:rPr>
                <w:color w:val="000000" w:themeColor="text1"/>
                <w:kern w:val="2"/>
                <w:szCs w:val="24"/>
              </w:rPr>
            </w:pPr>
            <w:r w:rsidRPr="00194EB8">
              <w:rPr>
                <w:b/>
                <w:color w:val="000000" w:themeColor="text1"/>
                <w:kern w:val="2"/>
                <w:szCs w:val="24"/>
              </w:rPr>
              <w:t xml:space="preserve">13. APLINKOS APSAUGOS IR SOCIALINIAI KRITERIJAI </w:t>
            </w:r>
          </w:p>
        </w:tc>
      </w:tr>
      <w:tr w:rsidR="00194EB8" w:rsidRPr="00194EB8" w14:paraId="05D8A05A" w14:textId="77777777" w:rsidTr="3F24736B">
        <w:trPr>
          <w:trHeight w:val="300"/>
        </w:trPr>
        <w:tc>
          <w:tcPr>
            <w:tcW w:w="3058" w:type="dxa"/>
          </w:tcPr>
          <w:p w14:paraId="1C2710A4" w14:textId="73F27DFA" w:rsidR="00027B83" w:rsidRPr="00194EB8" w:rsidRDefault="000B0897">
            <w:pPr>
              <w:rPr>
                <w:b/>
                <w:color w:val="000000" w:themeColor="text1"/>
                <w:kern w:val="2"/>
                <w:szCs w:val="24"/>
              </w:rPr>
            </w:pPr>
            <w:r w:rsidRPr="00194EB8">
              <w:rPr>
                <w:b/>
                <w:color w:val="000000" w:themeColor="text1"/>
                <w:kern w:val="2"/>
                <w:szCs w:val="24"/>
              </w:rPr>
              <w:t>13.1. Su perka</w:t>
            </w:r>
            <w:r w:rsidR="00AE586B">
              <w:rPr>
                <w:b/>
                <w:color w:val="000000" w:themeColor="text1"/>
                <w:kern w:val="2"/>
                <w:szCs w:val="24"/>
              </w:rPr>
              <w:t>ma</w:t>
            </w:r>
            <w:r w:rsidRPr="00194EB8">
              <w:rPr>
                <w:b/>
                <w:color w:val="000000" w:themeColor="text1"/>
                <w:kern w:val="2"/>
                <w:szCs w:val="24"/>
              </w:rPr>
              <w:t xml:space="preserve">is </w:t>
            </w:r>
            <w:r w:rsidR="004279EA">
              <w:rPr>
                <w:b/>
                <w:color w:val="000000" w:themeColor="text1"/>
                <w:kern w:val="2"/>
                <w:szCs w:val="24"/>
              </w:rPr>
              <w:t>darb</w:t>
            </w:r>
            <w:r w:rsidR="00AE586B">
              <w:rPr>
                <w:b/>
                <w:color w:val="000000" w:themeColor="text1"/>
                <w:kern w:val="2"/>
                <w:szCs w:val="24"/>
              </w:rPr>
              <w:t>a</w:t>
            </w:r>
            <w:r w:rsidRPr="00194EB8">
              <w:rPr>
                <w:b/>
                <w:color w:val="000000" w:themeColor="text1"/>
                <w:kern w:val="2"/>
                <w:szCs w:val="24"/>
              </w:rPr>
              <w:t xml:space="preserve">is susiję  aplinkos apsaugos kriterijai </w:t>
            </w:r>
          </w:p>
        </w:tc>
        <w:tc>
          <w:tcPr>
            <w:tcW w:w="6477" w:type="dxa"/>
            <w:gridSpan w:val="3"/>
          </w:tcPr>
          <w:p w14:paraId="662B7161" w14:textId="6499A7F2" w:rsidR="00027B83" w:rsidRDefault="00846CBE">
            <w:pPr>
              <w:rPr>
                <w:color w:val="000000" w:themeColor="text1"/>
                <w:kern w:val="2"/>
                <w:szCs w:val="24"/>
                <w:shd w:val="clear" w:color="auto" w:fill="FFFFFF"/>
              </w:rPr>
            </w:pPr>
            <w:r>
              <w:rPr>
                <w:color w:val="000000" w:themeColor="text1"/>
                <w:kern w:val="2"/>
                <w:szCs w:val="24"/>
                <w:shd w:val="clear" w:color="auto" w:fill="FFFFFF"/>
              </w:rPr>
              <w:t xml:space="preserve">Tiekėjas </w:t>
            </w:r>
            <w:r w:rsidR="00E110F0" w:rsidRPr="00E110F0">
              <w:rPr>
                <w:color w:val="000000" w:themeColor="text1"/>
                <w:kern w:val="2"/>
                <w:szCs w:val="24"/>
                <w:shd w:val="clear" w:color="auto" w:fill="FFFFFF"/>
              </w:rPr>
              <w:t xml:space="preserve">įdiegęs aplinkos apsaugos vadybos sistemą (Europos Sąjungos aplinkos apsaugos vadybos ir audito sistemą (toliau – EMAS) arba kitą aplinkos apsaugos vadybos sistemą, kuri įdiegta pagal standartą LST EN ISO 14001 „Aplinkos vadybos </w:t>
            </w:r>
            <w:r w:rsidR="00E110F0" w:rsidRPr="00E110F0">
              <w:rPr>
                <w:color w:val="000000" w:themeColor="text1"/>
                <w:kern w:val="2"/>
                <w:szCs w:val="24"/>
                <w:shd w:val="clear" w:color="auto" w:fill="FFFFFF"/>
              </w:rPr>
              <w:lastRenderedPageBreak/>
              <w:t>sistemos. Reikalavimai ir naudojimo gairės“ ar kitus aplinkos apsaugos vadybos standartus</w:t>
            </w:r>
            <w:r w:rsidR="00E110F0">
              <w:rPr>
                <w:color w:val="000000" w:themeColor="text1"/>
                <w:kern w:val="2"/>
                <w:szCs w:val="24"/>
                <w:shd w:val="clear" w:color="auto" w:fill="FFFFFF"/>
              </w:rPr>
              <w:t>.</w:t>
            </w:r>
          </w:p>
          <w:p w14:paraId="5980BD56" w14:textId="77777777" w:rsidR="00E110F0" w:rsidRDefault="00E110F0">
            <w:pPr>
              <w:rPr>
                <w:color w:val="000000" w:themeColor="text1"/>
                <w:kern w:val="2"/>
                <w:szCs w:val="24"/>
                <w:shd w:val="clear" w:color="auto" w:fill="FFFFFF"/>
              </w:rPr>
            </w:pPr>
          </w:p>
          <w:p w14:paraId="7F8C601B" w14:textId="7052E9F0" w:rsidR="00E110F0" w:rsidRPr="00194EB8" w:rsidRDefault="00F01726">
            <w:pPr>
              <w:rPr>
                <w:color w:val="000000" w:themeColor="text1"/>
                <w:kern w:val="2"/>
                <w:szCs w:val="24"/>
                <w:shd w:val="clear" w:color="auto" w:fill="FFFFFF"/>
              </w:rPr>
            </w:pPr>
            <w:r w:rsidRPr="00F01726">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194EB8" w:rsidRDefault="00027B83" w:rsidP="00787D78">
            <w:pPr>
              <w:rPr>
                <w:color w:val="000000" w:themeColor="text1"/>
                <w:kern w:val="2"/>
                <w:szCs w:val="24"/>
              </w:rPr>
            </w:pPr>
          </w:p>
        </w:tc>
      </w:tr>
      <w:tr w:rsidR="00194EB8" w:rsidRPr="00194EB8" w14:paraId="419E8DA3" w14:textId="77777777" w:rsidTr="3F24736B">
        <w:trPr>
          <w:trHeight w:val="300"/>
        </w:trPr>
        <w:tc>
          <w:tcPr>
            <w:tcW w:w="3058" w:type="dxa"/>
          </w:tcPr>
          <w:p w14:paraId="628C630D" w14:textId="100DAF95" w:rsidR="00027B83" w:rsidRPr="00194EB8" w:rsidRDefault="000B0897">
            <w:pPr>
              <w:rPr>
                <w:b/>
                <w:color w:val="000000" w:themeColor="text1"/>
                <w:kern w:val="2"/>
                <w:szCs w:val="24"/>
              </w:rPr>
            </w:pPr>
            <w:r w:rsidRPr="00194EB8">
              <w:rPr>
                <w:b/>
                <w:color w:val="000000" w:themeColor="text1"/>
                <w:kern w:val="2"/>
                <w:szCs w:val="24"/>
              </w:rPr>
              <w:lastRenderedPageBreak/>
              <w:t>13.2. Su perka</w:t>
            </w:r>
            <w:r w:rsidR="00AE586B">
              <w:rPr>
                <w:b/>
                <w:color w:val="000000" w:themeColor="text1"/>
                <w:kern w:val="2"/>
                <w:szCs w:val="24"/>
              </w:rPr>
              <w:t>ma</w:t>
            </w:r>
            <w:r w:rsidRPr="00194EB8">
              <w:rPr>
                <w:b/>
                <w:color w:val="000000" w:themeColor="text1"/>
                <w:kern w:val="2"/>
                <w:szCs w:val="24"/>
              </w:rPr>
              <w:t xml:space="preserve">is </w:t>
            </w:r>
            <w:r w:rsidR="004279EA">
              <w:rPr>
                <w:b/>
                <w:color w:val="000000" w:themeColor="text1"/>
                <w:kern w:val="2"/>
                <w:szCs w:val="24"/>
              </w:rPr>
              <w:t>Darb</w:t>
            </w:r>
            <w:r w:rsidR="00AE586B">
              <w:rPr>
                <w:b/>
                <w:color w:val="000000" w:themeColor="text1"/>
                <w:kern w:val="2"/>
                <w:szCs w:val="24"/>
              </w:rPr>
              <w:t>a</w:t>
            </w:r>
            <w:r w:rsidRPr="00194EB8">
              <w:rPr>
                <w:b/>
                <w:color w:val="000000" w:themeColor="text1"/>
                <w:kern w:val="2"/>
                <w:szCs w:val="24"/>
              </w:rPr>
              <w:t>is susiję socialiniai kriterijai</w:t>
            </w:r>
          </w:p>
        </w:tc>
        <w:tc>
          <w:tcPr>
            <w:tcW w:w="6477" w:type="dxa"/>
            <w:gridSpan w:val="3"/>
          </w:tcPr>
          <w:p w14:paraId="3EC0D911" w14:textId="77777777"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Netaikoma</w:t>
            </w:r>
          </w:p>
          <w:p w14:paraId="075437DF" w14:textId="77777777" w:rsidR="00027B83" w:rsidRPr="00194EB8" w:rsidRDefault="00027B83">
            <w:pPr>
              <w:rPr>
                <w:color w:val="000000" w:themeColor="text1"/>
                <w:kern w:val="2"/>
                <w:szCs w:val="24"/>
                <w:shd w:val="clear" w:color="auto" w:fill="FFFFFF"/>
              </w:rPr>
            </w:pPr>
          </w:p>
          <w:p w14:paraId="2BF3C378" w14:textId="2D10A532" w:rsidR="00027B83" w:rsidRPr="00194EB8" w:rsidRDefault="00027B83">
            <w:pPr>
              <w:rPr>
                <w:color w:val="000000" w:themeColor="text1"/>
                <w:kern w:val="2"/>
                <w:szCs w:val="24"/>
              </w:rPr>
            </w:pPr>
          </w:p>
        </w:tc>
      </w:tr>
      <w:tr w:rsidR="00194EB8" w:rsidRPr="00194EB8" w14:paraId="23411A3F" w14:textId="77777777" w:rsidTr="3F24736B">
        <w:trPr>
          <w:trHeight w:val="300"/>
        </w:trPr>
        <w:tc>
          <w:tcPr>
            <w:tcW w:w="9535" w:type="dxa"/>
            <w:gridSpan w:val="4"/>
          </w:tcPr>
          <w:p w14:paraId="16C1C8CD" w14:textId="2375E8D1" w:rsidR="00027B83" w:rsidRPr="00194EB8" w:rsidRDefault="00316462">
            <w:pPr>
              <w:jc w:val="center"/>
              <w:rPr>
                <w:b/>
                <w:color w:val="000000" w:themeColor="text1"/>
                <w:kern w:val="2"/>
                <w:szCs w:val="24"/>
              </w:rPr>
            </w:pPr>
            <w:r w:rsidRPr="00316462">
              <w:rPr>
                <w:b/>
                <w:color w:val="000000" w:themeColor="text1"/>
                <w:kern w:val="2"/>
                <w:szCs w:val="24"/>
              </w:rPr>
              <w:t xml:space="preserve">14. BENDRŲJŲ SĄLYGŲ PAKEITIMAI IR PAPILDYMAI </w:t>
            </w:r>
          </w:p>
        </w:tc>
      </w:tr>
      <w:tr w:rsidR="00316462" w:rsidRPr="00194EB8" w14:paraId="4D624D02" w14:textId="77777777" w:rsidTr="3F24736B">
        <w:trPr>
          <w:trHeight w:val="300"/>
        </w:trPr>
        <w:tc>
          <w:tcPr>
            <w:tcW w:w="3058" w:type="dxa"/>
            <w:tcBorders>
              <w:top w:val="single" w:sz="4" w:space="0" w:color="auto"/>
              <w:left w:val="single" w:sz="4" w:space="0" w:color="auto"/>
              <w:bottom w:val="single" w:sz="4" w:space="0" w:color="auto"/>
              <w:right w:val="single" w:sz="4" w:space="0" w:color="auto"/>
            </w:tcBorders>
          </w:tcPr>
          <w:p w14:paraId="11C07972" w14:textId="53DEE955" w:rsidR="00316462" w:rsidRPr="00194EB8" w:rsidRDefault="00316462" w:rsidP="00316462">
            <w:pPr>
              <w:jc w:val="center"/>
              <w:rPr>
                <w:b/>
                <w:color w:val="000000" w:themeColor="text1"/>
                <w:kern w:val="2"/>
                <w:szCs w:val="24"/>
              </w:rPr>
            </w:pPr>
            <w:r>
              <w:rPr>
                <w:b/>
                <w:kern w:val="2"/>
                <w:szCs w:val="24"/>
              </w:rPr>
              <w:t>14.1.</w:t>
            </w:r>
          </w:p>
        </w:tc>
        <w:tc>
          <w:tcPr>
            <w:tcW w:w="6477" w:type="dxa"/>
            <w:gridSpan w:val="3"/>
            <w:tcBorders>
              <w:top w:val="single" w:sz="4" w:space="0" w:color="auto"/>
              <w:left w:val="single" w:sz="4" w:space="0" w:color="auto"/>
              <w:bottom w:val="single" w:sz="4" w:space="0" w:color="auto"/>
              <w:right w:val="single" w:sz="4" w:space="0" w:color="auto"/>
            </w:tcBorders>
          </w:tcPr>
          <w:p w14:paraId="1F6A5597" w14:textId="5CC30B7E" w:rsidR="00316462" w:rsidRPr="00194EB8" w:rsidRDefault="00316462" w:rsidP="00614712">
            <w:pPr>
              <w:jc w:val="both"/>
              <w:rPr>
                <w:b/>
                <w:color w:val="000000" w:themeColor="text1"/>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40F43" w:rsidRPr="00194EB8" w14:paraId="65C8CBE9" w14:textId="77777777" w:rsidTr="3F24736B">
        <w:trPr>
          <w:trHeight w:val="300"/>
        </w:trPr>
        <w:tc>
          <w:tcPr>
            <w:tcW w:w="3058" w:type="dxa"/>
          </w:tcPr>
          <w:p w14:paraId="10B013A9" w14:textId="76A4E9E5" w:rsidR="00940F43" w:rsidRDefault="00940F43" w:rsidP="00316462">
            <w:pPr>
              <w:jc w:val="center"/>
              <w:rPr>
                <w:b/>
                <w:kern w:val="2"/>
                <w:szCs w:val="24"/>
              </w:rPr>
            </w:pPr>
            <w:r>
              <w:rPr>
                <w:b/>
                <w:kern w:val="2"/>
                <w:szCs w:val="24"/>
              </w:rPr>
              <w:t>14.2.</w:t>
            </w:r>
          </w:p>
        </w:tc>
        <w:tc>
          <w:tcPr>
            <w:tcW w:w="6477" w:type="dxa"/>
            <w:gridSpan w:val="3"/>
          </w:tcPr>
          <w:p w14:paraId="4DEF0612" w14:textId="7B75B627" w:rsidR="00940F43" w:rsidRDefault="00940F43" w:rsidP="00204792">
            <w:pPr>
              <w:jc w:val="both"/>
              <w:rPr>
                <w:kern w:val="2"/>
                <w:szCs w:val="24"/>
              </w:rPr>
            </w:pPr>
            <w:r>
              <w:rPr>
                <w:kern w:val="2"/>
                <w:szCs w:val="24"/>
              </w:rPr>
              <w:t>Sutarties</w:t>
            </w:r>
            <w:r w:rsidR="00497633">
              <w:rPr>
                <w:kern w:val="2"/>
                <w:szCs w:val="24"/>
              </w:rPr>
              <w:t xml:space="preserve"> B</w:t>
            </w:r>
            <w:r>
              <w:rPr>
                <w:kern w:val="2"/>
                <w:szCs w:val="24"/>
              </w:rPr>
              <w:t xml:space="preserve">endrųjų sąlygų </w:t>
            </w:r>
            <w:r w:rsidR="009476A3">
              <w:rPr>
                <w:kern w:val="2"/>
                <w:szCs w:val="24"/>
              </w:rPr>
              <w:t xml:space="preserve">23 punkto nuostatos neaktualios ir nėra taikomos </w:t>
            </w:r>
            <w:r w:rsidR="00497633">
              <w:rPr>
                <w:kern w:val="2"/>
                <w:szCs w:val="24"/>
              </w:rPr>
              <w:t>Sutarties vykdymui.</w:t>
            </w:r>
          </w:p>
        </w:tc>
      </w:tr>
      <w:tr w:rsidR="00316462" w:rsidRPr="00194EB8" w14:paraId="57F99363" w14:textId="77777777" w:rsidTr="3F24736B">
        <w:trPr>
          <w:trHeight w:val="300"/>
        </w:trPr>
        <w:tc>
          <w:tcPr>
            <w:tcW w:w="9535" w:type="dxa"/>
            <w:gridSpan w:val="4"/>
          </w:tcPr>
          <w:p w14:paraId="440A3E01" w14:textId="519CC173" w:rsidR="00316462" w:rsidRPr="00194EB8" w:rsidRDefault="00316462">
            <w:pPr>
              <w:jc w:val="center"/>
              <w:rPr>
                <w:b/>
                <w:color w:val="000000" w:themeColor="text1"/>
                <w:kern w:val="2"/>
                <w:szCs w:val="24"/>
              </w:rPr>
            </w:pPr>
            <w:r w:rsidRPr="00194EB8">
              <w:rPr>
                <w:b/>
                <w:color w:val="000000" w:themeColor="text1"/>
                <w:kern w:val="2"/>
                <w:szCs w:val="24"/>
              </w:rPr>
              <w:t>1</w:t>
            </w:r>
            <w:r>
              <w:rPr>
                <w:b/>
                <w:color w:val="000000" w:themeColor="text1"/>
                <w:kern w:val="2"/>
                <w:szCs w:val="24"/>
              </w:rPr>
              <w:t>5</w:t>
            </w:r>
            <w:r w:rsidRPr="00194EB8">
              <w:rPr>
                <w:b/>
                <w:color w:val="000000" w:themeColor="text1"/>
                <w:kern w:val="2"/>
                <w:szCs w:val="24"/>
              </w:rPr>
              <w:t>. SUTARTIES PRIEDAI</w:t>
            </w:r>
          </w:p>
        </w:tc>
      </w:tr>
      <w:tr w:rsidR="00194EB8" w:rsidRPr="00194EB8" w14:paraId="485BC861" w14:textId="77777777" w:rsidTr="3F24736B">
        <w:trPr>
          <w:trHeight w:val="300"/>
        </w:trPr>
        <w:tc>
          <w:tcPr>
            <w:tcW w:w="3058" w:type="dxa"/>
          </w:tcPr>
          <w:p w14:paraId="13989817" w14:textId="7D7167FF"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.1. Priedas Nr. 1</w:t>
            </w:r>
          </w:p>
        </w:tc>
        <w:tc>
          <w:tcPr>
            <w:tcW w:w="6477" w:type="dxa"/>
            <w:gridSpan w:val="3"/>
          </w:tcPr>
          <w:p w14:paraId="600F5C7B" w14:textId="3A87E981" w:rsidR="00587D67" w:rsidRPr="00194EB8" w:rsidRDefault="00587D67" w:rsidP="00194EB8">
            <w:pPr>
              <w:rPr>
                <w:b/>
                <w:color w:val="000000" w:themeColor="text1"/>
                <w:kern w:val="2"/>
                <w:szCs w:val="24"/>
              </w:rPr>
            </w:pPr>
            <w:r w:rsidRPr="00194EB8">
              <w:rPr>
                <w:rFonts w:eastAsia="Calibri"/>
                <w:color w:val="000000" w:themeColor="text1"/>
              </w:rPr>
              <w:t>Techninė specifikacija</w:t>
            </w:r>
          </w:p>
        </w:tc>
      </w:tr>
      <w:tr w:rsidR="00194EB8" w:rsidRPr="00194EB8" w14:paraId="617177F3" w14:textId="77777777" w:rsidTr="3F24736B">
        <w:trPr>
          <w:trHeight w:val="300"/>
        </w:trPr>
        <w:tc>
          <w:tcPr>
            <w:tcW w:w="3058" w:type="dxa"/>
          </w:tcPr>
          <w:p w14:paraId="04230816" w14:textId="02AFAC2F"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.2. Priedas Nr. 2</w:t>
            </w:r>
          </w:p>
        </w:tc>
        <w:tc>
          <w:tcPr>
            <w:tcW w:w="6477" w:type="dxa"/>
            <w:gridSpan w:val="3"/>
          </w:tcPr>
          <w:p w14:paraId="4EF9D51C" w14:textId="709F2409" w:rsidR="00587D67" w:rsidRPr="00194EB8" w:rsidRDefault="00587D67" w:rsidP="00194EB8">
            <w:pPr>
              <w:rPr>
                <w:b/>
                <w:color w:val="000000" w:themeColor="text1"/>
                <w:kern w:val="2"/>
                <w:szCs w:val="24"/>
              </w:rPr>
            </w:pPr>
            <w:r w:rsidRPr="00194EB8">
              <w:rPr>
                <w:rFonts w:eastAsia="Calibri"/>
                <w:color w:val="000000" w:themeColor="text1"/>
              </w:rPr>
              <w:t xml:space="preserve">Pasiūlymas </w:t>
            </w:r>
          </w:p>
        </w:tc>
      </w:tr>
      <w:tr w:rsidR="00194EB8" w:rsidRPr="00194EB8" w14:paraId="398D7243" w14:textId="77777777" w:rsidTr="3F24736B">
        <w:trPr>
          <w:trHeight w:val="300"/>
        </w:trPr>
        <w:tc>
          <w:tcPr>
            <w:tcW w:w="3058" w:type="dxa"/>
          </w:tcPr>
          <w:p w14:paraId="59138AE1" w14:textId="286D3502"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.3. Priedas Nr. 3</w:t>
            </w:r>
          </w:p>
        </w:tc>
        <w:tc>
          <w:tcPr>
            <w:tcW w:w="6477" w:type="dxa"/>
            <w:gridSpan w:val="3"/>
          </w:tcPr>
          <w:p w14:paraId="5DC3BF44" w14:textId="3B44BAFB" w:rsidR="00587D67" w:rsidRPr="00194EB8" w:rsidRDefault="00587D67" w:rsidP="00194EB8">
            <w:pPr>
              <w:rPr>
                <w:b/>
                <w:color w:val="000000" w:themeColor="text1"/>
                <w:kern w:val="2"/>
                <w:szCs w:val="24"/>
              </w:rPr>
            </w:pPr>
            <w:r w:rsidRPr="00194EB8">
              <w:rPr>
                <w:rFonts w:eastAsia="Calibri"/>
                <w:color w:val="000000" w:themeColor="text1"/>
              </w:rPr>
              <w:t xml:space="preserve">Atsakingi asmenys </w:t>
            </w:r>
          </w:p>
        </w:tc>
      </w:tr>
      <w:tr w:rsidR="00194EB8" w:rsidRPr="00194EB8" w14:paraId="10DDB418" w14:textId="77777777" w:rsidTr="3F24736B">
        <w:trPr>
          <w:trHeight w:val="300"/>
        </w:trPr>
        <w:tc>
          <w:tcPr>
            <w:tcW w:w="3058" w:type="dxa"/>
          </w:tcPr>
          <w:p w14:paraId="02655706" w14:textId="00974E79"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.4. Priedas Nr. 4</w:t>
            </w:r>
          </w:p>
        </w:tc>
        <w:tc>
          <w:tcPr>
            <w:tcW w:w="6477" w:type="dxa"/>
            <w:gridSpan w:val="3"/>
          </w:tcPr>
          <w:p w14:paraId="04C83D20" w14:textId="00E9717B" w:rsidR="00587D67" w:rsidRPr="00194EB8" w:rsidRDefault="00587D67" w:rsidP="00194EB8">
            <w:pPr>
              <w:rPr>
                <w:b/>
                <w:color w:val="000000" w:themeColor="text1"/>
                <w:kern w:val="2"/>
                <w:szCs w:val="24"/>
              </w:rPr>
            </w:pPr>
            <w:r w:rsidRPr="00194EB8">
              <w:rPr>
                <w:rFonts w:eastAsia="Calibri"/>
                <w:color w:val="000000" w:themeColor="text1"/>
                <w:szCs w:val="24"/>
              </w:rPr>
              <w:t>S</w:t>
            </w:r>
            <w:r w:rsidRPr="00194EB8">
              <w:rPr>
                <w:iCs/>
                <w:color w:val="000000" w:themeColor="text1"/>
                <w:szCs w:val="24"/>
                <w:lang w:eastAsia="lt-LT"/>
              </w:rPr>
              <w:t>utarties vykdymui pasitelkiami ūkio subjektai</w:t>
            </w:r>
          </w:p>
        </w:tc>
      </w:tr>
      <w:tr w:rsidR="00194EB8" w:rsidRPr="00194EB8" w14:paraId="5B9E7FBB" w14:textId="77777777" w:rsidTr="3F24736B">
        <w:trPr>
          <w:trHeight w:val="300"/>
        </w:trPr>
        <w:tc>
          <w:tcPr>
            <w:tcW w:w="3058" w:type="dxa"/>
          </w:tcPr>
          <w:p w14:paraId="2452C16C" w14:textId="47AA19AD"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.5. Priedas Nr. 5</w:t>
            </w:r>
          </w:p>
        </w:tc>
        <w:tc>
          <w:tcPr>
            <w:tcW w:w="6477" w:type="dxa"/>
            <w:gridSpan w:val="3"/>
          </w:tcPr>
          <w:p w14:paraId="15D3061F" w14:textId="7815950F" w:rsidR="00587D67" w:rsidRPr="00194EB8" w:rsidRDefault="004279EA" w:rsidP="00194EB8">
            <w:pPr>
              <w:rPr>
                <w:b/>
                <w:color w:val="000000" w:themeColor="text1"/>
                <w:kern w:val="2"/>
                <w:szCs w:val="24"/>
              </w:rPr>
            </w:pPr>
            <w:r>
              <w:rPr>
                <w:iCs/>
                <w:color w:val="000000" w:themeColor="text1"/>
                <w:szCs w:val="24"/>
                <w:lang w:eastAsia="lt-LT"/>
              </w:rPr>
              <w:t>Darb</w:t>
            </w:r>
            <w:r w:rsidR="00587D67" w:rsidRPr="00194EB8">
              <w:rPr>
                <w:iCs/>
                <w:color w:val="000000" w:themeColor="text1"/>
                <w:szCs w:val="24"/>
                <w:lang w:eastAsia="lt-LT"/>
              </w:rPr>
              <w:t>ų perdavimo-priėmimo aktas</w:t>
            </w:r>
          </w:p>
        </w:tc>
      </w:tr>
      <w:tr w:rsidR="00194EB8" w:rsidRPr="00194EB8" w14:paraId="40113387" w14:textId="77777777" w:rsidTr="3F24736B">
        <w:tc>
          <w:tcPr>
            <w:tcW w:w="9535" w:type="dxa"/>
            <w:gridSpan w:val="4"/>
          </w:tcPr>
          <w:p w14:paraId="6A970E6C" w14:textId="77777777" w:rsidR="00027B83" w:rsidRPr="00194EB8" w:rsidRDefault="000B0897">
            <w:pPr>
              <w:jc w:val="center"/>
              <w:rPr>
                <w:b/>
                <w:color w:val="000000" w:themeColor="text1"/>
                <w:kern w:val="2"/>
                <w:szCs w:val="24"/>
              </w:rPr>
            </w:pPr>
            <w:r w:rsidRPr="00194EB8">
              <w:rPr>
                <w:b/>
                <w:color w:val="000000" w:themeColor="text1"/>
                <w:kern w:val="2"/>
                <w:szCs w:val="24"/>
              </w:rPr>
              <w:t>16. ŠALIŲ ATSTOVŲ PARAŠAI</w:t>
            </w:r>
          </w:p>
        </w:tc>
      </w:tr>
      <w:tr w:rsidR="00194EB8" w:rsidRPr="00194EB8" w14:paraId="7BD43679" w14:textId="77777777" w:rsidTr="3F24736B">
        <w:tc>
          <w:tcPr>
            <w:tcW w:w="5224" w:type="dxa"/>
            <w:gridSpan w:val="3"/>
          </w:tcPr>
          <w:p w14:paraId="6EF2AA44" w14:textId="77777777" w:rsidR="00027B83" w:rsidRPr="00194EB8" w:rsidRDefault="000B0897">
            <w:pPr>
              <w:jc w:val="center"/>
              <w:rPr>
                <w:b/>
                <w:color w:val="000000" w:themeColor="text1"/>
                <w:kern w:val="2"/>
                <w:szCs w:val="24"/>
              </w:rPr>
            </w:pPr>
            <w:r w:rsidRPr="00194EB8">
              <w:rPr>
                <w:b/>
                <w:color w:val="000000" w:themeColor="text1"/>
                <w:kern w:val="2"/>
                <w:szCs w:val="24"/>
              </w:rPr>
              <w:t>PIRKĖJAS</w:t>
            </w:r>
          </w:p>
        </w:tc>
        <w:tc>
          <w:tcPr>
            <w:tcW w:w="4311" w:type="dxa"/>
          </w:tcPr>
          <w:p w14:paraId="6E7AE5F1" w14:textId="77777777" w:rsidR="00027B83" w:rsidRPr="00194EB8" w:rsidRDefault="000B0897">
            <w:pPr>
              <w:jc w:val="center"/>
              <w:rPr>
                <w:b/>
                <w:color w:val="000000" w:themeColor="text1"/>
                <w:kern w:val="2"/>
                <w:szCs w:val="24"/>
              </w:rPr>
            </w:pPr>
            <w:r w:rsidRPr="00194EB8">
              <w:rPr>
                <w:b/>
                <w:color w:val="000000" w:themeColor="text1"/>
                <w:kern w:val="2"/>
                <w:szCs w:val="24"/>
              </w:rPr>
              <w:t>TIEKĖJAS</w:t>
            </w:r>
          </w:p>
        </w:tc>
      </w:tr>
      <w:tr w:rsidR="00194EB8" w:rsidRPr="00194EB8" w14:paraId="55A0556F" w14:textId="77777777" w:rsidTr="3F24736B">
        <w:tc>
          <w:tcPr>
            <w:tcW w:w="5224" w:type="dxa"/>
            <w:gridSpan w:val="3"/>
          </w:tcPr>
          <w:p w14:paraId="173ABDC4" w14:textId="77777777" w:rsidR="00027B83" w:rsidRPr="00194EB8" w:rsidRDefault="000B0897">
            <w:pPr>
              <w:jc w:val="center"/>
              <w:rPr>
                <w:color w:val="000000" w:themeColor="text1"/>
                <w:kern w:val="2"/>
                <w:szCs w:val="24"/>
              </w:rPr>
            </w:pPr>
            <w:r w:rsidRPr="00194EB8">
              <w:rPr>
                <w:color w:val="000000" w:themeColor="text1"/>
                <w:kern w:val="2"/>
                <w:szCs w:val="24"/>
              </w:rPr>
              <w:t>(nurodomos atstovo pareigos, vardas, pavardė)</w:t>
            </w:r>
          </w:p>
        </w:tc>
        <w:tc>
          <w:tcPr>
            <w:tcW w:w="4311" w:type="dxa"/>
          </w:tcPr>
          <w:p w14:paraId="438EBAC8" w14:textId="77777777" w:rsidR="00027B83" w:rsidRPr="00194EB8" w:rsidRDefault="000B0897">
            <w:pPr>
              <w:jc w:val="center"/>
              <w:rPr>
                <w:b/>
                <w:color w:val="000000" w:themeColor="text1"/>
                <w:kern w:val="2"/>
                <w:szCs w:val="24"/>
              </w:rPr>
            </w:pPr>
            <w:r w:rsidRPr="00194EB8">
              <w:rPr>
                <w:color w:val="000000" w:themeColor="text1"/>
                <w:kern w:val="2"/>
                <w:szCs w:val="24"/>
              </w:rPr>
              <w:t>(nurodomos atstovo pareigos, vardas, pavardė)</w:t>
            </w:r>
          </w:p>
        </w:tc>
      </w:tr>
      <w:tr w:rsidR="00027B83" w:rsidRPr="00194EB8" w14:paraId="7E437DD3" w14:textId="77777777" w:rsidTr="3F24736B">
        <w:tc>
          <w:tcPr>
            <w:tcW w:w="5224" w:type="dxa"/>
            <w:gridSpan w:val="3"/>
          </w:tcPr>
          <w:p w14:paraId="02FA67CF" w14:textId="77777777" w:rsidR="00027B83" w:rsidRPr="00194EB8" w:rsidRDefault="00027B83">
            <w:pPr>
              <w:jc w:val="center"/>
              <w:rPr>
                <w:b/>
                <w:color w:val="000000" w:themeColor="text1"/>
                <w:kern w:val="2"/>
                <w:szCs w:val="24"/>
              </w:rPr>
            </w:pPr>
          </w:p>
          <w:p w14:paraId="5B6D1390" w14:textId="77777777" w:rsidR="00027B83" w:rsidRPr="00194EB8" w:rsidRDefault="000B0897">
            <w:pPr>
              <w:jc w:val="center"/>
              <w:rPr>
                <w:b/>
                <w:color w:val="000000" w:themeColor="text1"/>
                <w:kern w:val="2"/>
                <w:szCs w:val="24"/>
              </w:rPr>
            </w:pPr>
            <w:r w:rsidRPr="00194EB8">
              <w:rPr>
                <w:b/>
                <w:color w:val="000000" w:themeColor="text1"/>
                <w:kern w:val="2"/>
                <w:szCs w:val="24"/>
              </w:rPr>
              <w:t>(parašas)</w:t>
            </w:r>
          </w:p>
          <w:p w14:paraId="02947155" w14:textId="77777777" w:rsidR="00027B83" w:rsidRPr="00194EB8" w:rsidRDefault="00027B83">
            <w:pPr>
              <w:jc w:val="center"/>
              <w:rPr>
                <w:b/>
                <w:color w:val="000000" w:themeColor="text1"/>
                <w:kern w:val="2"/>
                <w:szCs w:val="24"/>
              </w:rPr>
            </w:pPr>
          </w:p>
          <w:p w14:paraId="13CC7138" w14:textId="77777777" w:rsidR="00027B83" w:rsidRPr="00194EB8" w:rsidRDefault="00027B83">
            <w:pPr>
              <w:jc w:val="center"/>
              <w:rPr>
                <w:b/>
                <w:color w:val="000000" w:themeColor="text1"/>
                <w:kern w:val="2"/>
                <w:szCs w:val="24"/>
              </w:rPr>
            </w:pPr>
          </w:p>
        </w:tc>
        <w:tc>
          <w:tcPr>
            <w:tcW w:w="4311" w:type="dxa"/>
          </w:tcPr>
          <w:p w14:paraId="252032AF" w14:textId="77777777" w:rsidR="00027B83" w:rsidRPr="00194EB8" w:rsidRDefault="00027B83">
            <w:pPr>
              <w:jc w:val="center"/>
              <w:rPr>
                <w:b/>
                <w:color w:val="000000" w:themeColor="text1"/>
                <w:kern w:val="2"/>
                <w:szCs w:val="24"/>
              </w:rPr>
            </w:pPr>
          </w:p>
          <w:p w14:paraId="5F453D09" w14:textId="77777777" w:rsidR="00027B83" w:rsidRPr="00194EB8" w:rsidRDefault="000B0897">
            <w:pPr>
              <w:jc w:val="center"/>
              <w:rPr>
                <w:b/>
                <w:color w:val="000000" w:themeColor="text1"/>
                <w:kern w:val="2"/>
                <w:szCs w:val="24"/>
              </w:rPr>
            </w:pPr>
            <w:r w:rsidRPr="00194EB8">
              <w:rPr>
                <w:b/>
                <w:color w:val="000000" w:themeColor="text1"/>
                <w:kern w:val="2"/>
                <w:szCs w:val="24"/>
              </w:rPr>
              <w:t>(parašas)</w:t>
            </w:r>
          </w:p>
        </w:tc>
      </w:tr>
    </w:tbl>
    <w:p w14:paraId="7E3EF5A5" w14:textId="77777777" w:rsidR="00027B83" w:rsidRPr="00194EB8" w:rsidRDefault="00027B83">
      <w:pPr>
        <w:rPr>
          <w:color w:val="000000" w:themeColor="text1"/>
          <w:szCs w:val="24"/>
        </w:rPr>
      </w:pPr>
    </w:p>
    <w:p w14:paraId="74ACE377" w14:textId="77777777" w:rsidR="00027B83" w:rsidRPr="00194EB8" w:rsidRDefault="000B0897">
      <w:pPr>
        <w:tabs>
          <w:tab w:val="left" w:pos="5400"/>
        </w:tabs>
        <w:jc w:val="center"/>
        <w:textAlignment w:val="center"/>
        <w:rPr>
          <w:color w:val="000000" w:themeColor="text1"/>
        </w:rPr>
      </w:pPr>
      <w:r w:rsidRPr="00194EB8">
        <w:rPr>
          <w:b/>
          <w:bCs/>
          <w:color w:val="000000" w:themeColor="text1"/>
        </w:rPr>
        <w:t>______________</w:t>
      </w:r>
    </w:p>
    <w:sectPr w:rsidR="00027B83" w:rsidRPr="00194EB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8F19" w14:textId="77777777" w:rsidR="00CB3771" w:rsidRDefault="00CB3771">
      <w:pPr>
        <w:rPr>
          <w:sz w:val="20"/>
        </w:rPr>
      </w:pPr>
      <w:r>
        <w:rPr>
          <w:sz w:val="20"/>
        </w:rPr>
        <w:separator/>
      </w:r>
    </w:p>
  </w:endnote>
  <w:endnote w:type="continuationSeparator" w:id="0">
    <w:p w14:paraId="3B8DD2CE" w14:textId="77777777" w:rsidR="00CB3771" w:rsidRDefault="00CB3771">
      <w:pPr>
        <w:rPr>
          <w:sz w:val="20"/>
        </w:rPr>
      </w:pPr>
      <w:r>
        <w:rPr>
          <w:sz w:val="20"/>
        </w:rPr>
        <w:continuationSeparator/>
      </w:r>
    </w:p>
  </w:endnote>
  <w:endnote w:type="continuationNotice" w:id="1">
    <w:p w14:paraId="1CC7CC7F" w14:textId="77777777" w:rsidR="00CB3771" w:rsidRDefault="00CB3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CBC0" w14:textId="77777777" w:rsidR="00CB3771" w:rsidRDefault="00CB3771">
      <w:pPr>
        <w:rPr>
          <w:sz w:val="20"/>
        </w:rPr>
      </w:pPr>
      <w:r>
        <w:rPr>
          <w:sz w:val="20"/>
        </w:rPr>
        <w:separator/>
      </w:r>
    </w:p>
  </w:footnote>
  <w:footnote w:type="continuationSeparator" w:id="0">
    <w:p w14:paraId="022E0A82" w14:textId="77777777" w:rsidR="00CB3771" w:rsidRDefault="00CB3771">
      <w:pPr>
        <w:rPr>
          <w:sz w:val="20"/>
        </w:rPr>
      </w:pPr>
      <w:r>
        <w:rPr>
          <w:sz w:val="20"/>
        </w:rPr>
        <w:continuationSeparator/>
      </w:r>
    </w:p>
  </w:footnote>
  <w:footnote w:type="continuationNotice" w:id="1">
    <w:p w14:paraId="65BE805D" w14:textId="77777777" w:rsidR="00CB3771" w:rsidRDefault="00CB3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1E0B"/>
    <w:multiLevelType w:val="hybridMultilevel"/>
    <w:tmpl w:val="9A9A9168"/>
    <w:lvl w:ilvl="0" w:tplc="DA58EA32">
      <w:start w:val="1"/>
      <w:numFmt w:val="bullet"/>
      <w:lvlText w:val=""/>
      <w:lvlJc w:val="left"/>
      <w:pPr>
        <w:ind w:left="1440" w:hanging="360"/>
      </w:pPr>
      <w:rPr>
        <w:rFonts w:ascii="Symbol" w:hAnsi="Symbol"/>
      </w:rPr>
    </w:lvl>
    <w:lvl w:ilvl="1" w:tplc="00F8A4DC">
      <w:start w:val="1"/>
      <w:numFmt w:val="bullet"/>
      <w:lvlText w:val=""/>
      <w:lvlJc w:val="left"/>
      <w:pPr>
        <w:ind w:left="1440" w:hanging="360"/>
      </w:pPr>
      <w:rPr>
        <w:rFonts w:ascii="Symbol" w:hAnsi="Symbol"/>
      </w:rPr>
    </w:lvl>
    <w:lvl w:ilvl="2" w:tplc="3CDC4CA0">
      <w:start w:val="1"/>
      <w:numFmt w:val="bullet"/>
      <w:lvlText w:val=""/>
      <w:lvlJc w:val="left"/>
      <w:pPr>
        <w:ind w:left="1440" w:hanging="360"/>
      </w:pPr>
      <w:rPr>
        <w:rFonts w:ascii="Symbol" w:hAnsi="Symbol"/>
      </w:rPr>
    </w:lvl>
    <w:lvl w:ilvl="3" w:tplc="FA424C44">
      <w:start w:val="1"/>
      <w:numFmt w:val="bullet"/>
      <w:lvlText w:val=""/>
      <w:lvlJc w:val="left"/>
      <w:pPr>
        <w:ind w:left="1440" w:hanging="360"/>
      </w:pPr>
      <w:rPr>
        <w:rFonts w:ascii="Symbol" w:hAnsi="Symbol"/>
      </w:rPr>
    </w:lvl>
    <w:lvl w:ilvl="4" w:tplc="337EC07E">
      <w:start w:val="1"/>
      <w:numFmt w:val="bullet"/>
      <w:lvlText w:val=""/>
      <w:lvlJc w:val="left"/>
      <w:pPr>
        <w:ind w:left="1440" w:hanging="360"/>
      </w:pPr>
      <w:rPr>
        <w:rFonts w:ascii="Symbol" w:hAnsi="Symbol"/>
      </w:rPr>
    </w:lvl>
    <w:lvl w:ilvl="5" w:tplc="210C09BC">
      <w:start w:val="1"/>
      <w:numFmt w:val="bullet"/>
      <w:lvlText w:val=""/>
      <w:lvlJc w:val="left"/>
      <w:pPr>
        <w:ind w:left="1440" w:hanging="360"/>
      </w:pPr>
      <w:rPr>
        <w:rFonts w:ascii="Symbol" w:hAnsi="Symbol"/>
      </w:rPr>
    </w:lvl>
    <w:lvl w:ilvl="6" w:tplc="F10267E6">
      <w:start w:val="1"/>
      <w:numFmt w:val="bullet"/>
      <w:lvlText w:val=""/>
      <w:lvlJc w:val="left"/>
      <w:pPr>
        <w:ind w:left="1440" w:hanging="360"/>
      </w:pPr>
      <w:rPr>
        <w:rFonts w:ascii="Symbol" w:hAnsi="Symbol"/>
      </w:rPr>
    </w:lvl>
    <w:lvl w:ilvl="7" w:tplc="7CAC4948">
      <w:start w:val="1"/>
      <w:numFmt w:val="bullet"/>
      <w:lvlText w:val=""/>
      <w:lvlJc w:val="left"/>
      <w:pPr>
        <w:ind w:left="1440" w:hanging="360"/>
      </w:pPr>
      <w:rPr>
        <w:rFonts w:ascii="Symbol" w:hAnsi="Symbol"/>
      </w:rPr>
    </w:lvl>
    <w:lvl w:ilvl="8" w:tplc="A8F665AE">
      <w:start w:val="1"/>
      <w:numFmt w:val="bullet"/>
      <w:lvlText w:val=""/>
      <w:lvlJc w:val="left"/>
      <w:pPr>
        <w:ind w:left="1440" w:hanging="360"/>
      </w:pPr>
      <w:rPr>
        <w:rFonts w:ascii="Symbol" w:hAnsi="Symbol"/>
      </w:rPr>
    </w:lvl>
  </w:abstractNum>
  <w:num w:numId="1" w16cid:durableId="84987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4A2"/>
    <w:rsid w:val="00072102"/>
    <w:rsid w:val="000B0897"/>
    <w:rsid w:val="000B3E38"/>
    <w:rsid w:val="000C203C"/>
    <w:rsid w:val="000F583F"/>
    <w:rsid w:val="000F6C06"/>
    <w:rsid w:val="0010543C"/>
    <w:rsid w:val="00113880"/>
    <w:rsid w:val="001520FE"/>
    <w:rsid w:val="001851E7"/>
    <w:rsid w:val="00194EB8"/>
    <w:rsid w:val="001A26A6"/>
    <w:rsid w:val="001C35A1"/>
    <w:rsid w:val="001C6836"/>
    <w:rsid w:val="001D4F30"/>
    <w:rsid w:val="001E7406"/>
    <w:rsid w:val="00204792"/>
    <w:rsid w:val="00205388"/>
    <w:rsid w:val="00214BF2"/>
    <w:rsid w:val="00223BCE"/>
    <w:rsid w:val="002254E2"/>
    <w:rsid w:val="002338D4"/>
    <w:rsid w:val="00250935"/>
    <w:rsid w:val="002566E0"/>
    <w:rsid w:val="002619C7"/>
    <w:rsid w:val="00267BB9"/>
    <w:rsid w:val="00270C64"/>
    <w:rsid w:val="002711C4"/>
    <w:rsid w:val="002873C2"/>
    <w:rsid w:val="002927FE"/>
    <w:rsid w:val="002A2674"/>
    <w:rsid w:val="002A6C64"/>
    <w:rsid w:val="002B0DE0"/>
    <w:rsid w:val="002E4C2A"/>
    <w:rsid w:val="002E5845"/>
    <w:rsid w:val="00307B04"/>
    <w:rsid w:val="003125E7"/>
    <w:rsid w:val="00315342"/>
    <w:rsid w:val="00315D3F"/>
    <w:rsid w:val="00316462"/>
    <w:rsid w:val="00341952"/>
    <w:rsid w:val="00343490"/>
    <w:rsid w:val="00354E50"/>
    <w:rsid w:val="003569DF"/>
    <w:rsid w:val="00384DE2"/>
    <w:rsid w:val="003906DB"/>
    <w:rsid w:val="00395D4E"/>
    <w:rsid w:val="003B2E0E"/>
    <w:rsid w:val="003C18B8"/>
    <w:rsid w:val="003D1B56"/>
    <w:rsid w:val="003E0E02"/>
    <w:rsid w:val="003E72B6"/>
    <w:rsid w:val="003F2568"/>
    <w:rsid w:val="004028C7"/>
    <w:rsid w:val="004156C2"/>
    <w:rsid w:val="004279EA"/>
    <w:rsid w:val="00433736"/>
    <w:rsid w:val="00486D5C"/>
    <w:rsid w:val="00497633"/>
    <w:rsid w:val="004B1593"/>
    <w:rsid w:val="004C33C7"/>
    <w:rsid w:val="004D0048"/>
    <w:rsid w:val="004D3134"/>
    <w:rsid w:val="004F29DC"/>
    <w:rsid w:val="004F3299"/>
    <w:rsid w:val="00513055"/>
    <w:rsid w:val="00546B56"/>
    <w:rsid w:val="00550D04"/>
    <w:rsid w:val="00550EE7"/>
    <w:rsid w:val="00553019"/>
    <w:rsid w:val="00561554"/>
    <w:rsid w:val="00563139"/>
    <w:rsid w:val="005637CA"/>
    <w:rsid w:val="00564D45"/>
    <w:rsid w:val="00571C0B"/>
    <w:rsid w:val="00587D67"/>
    <w:rsid w:val="005B48DA"/>
    <w:rsid w:val="005F16A8"/>
    <w:rsid w:val="005F227D"/>
    <w:rsid w:val="005F647E"/>
    <w:rsid w:val="00600AF3"/>
    <w:rsid w:val="00612443"/>
    <w:rsid w:val="00614712"/>
    <w:rsid w:val="00614861"/>
    <w:rsid w:val="00657A6E"/>
    <w:rsid w:val="00667B74"/>
    <w:rsid w:val="00672015"/>
    <w:rsid w:val="006E60AC"/>
    <w:rsid w:val="006F2B8D"/>
    <w:rsid w:val="006F2F11"/>
    <w:rsid w:val="00704739"/>
    <w:rsid w:val="0071388C"/>
    <w:rsid w:val="00721C6C"/>
    <w:rsid w:val="0072339B"/>
    <w:rsid w:val="007372A9"/>
    <w:rsid w:val="0074475C"/>
    <w:rsid w:val="00751095"/>
    <w:rsid w:val="00772BD1"/>
    <w:rsid w:val="00787D78"/>
    <w:rsid w:val="00796290"/>
    <w:rsid w:val="007A7C18"/>
    <w:rsid w:val="007B7B6D"/>
    <w:rsid w:val="007C0B87"/>
    <w:rsid w:val="007F3EBC"/>
    <w:rsid w:val="00825755"/>
    <w:rsid w:val="00837170"/>
    <w:rsid w:val="00842CDD"/>
    <w:rsid w:val="00846CBE"/>
    <w:rsid w:val="00850A5C"/>
    <w:rsid w:val="00856BDB"/>
    <w:rsid w:val="00873AC4"/>
    <w:rsid w:val="00875A32"/>
    <w:rsid w:val="00876BF8"/>
    <w:rsid w:val="00882188"/>
    <w:rsid w:val="008966DD"/>
    <w:rsid w:val="008A00A1"/>
    <w:rsid w:val="008E1931"/>
    <w:rsid w:val="00916A91"/>
    <w:rsid w:val="00923A0B"/>
    <w:rsid w:val="00940F43"/>
    <w:rsid w:val="009476A3"/>
    <w:rsid w:val="00960433"/>
    <w:rsid w:val="009728BC"/>
    <w:rsid w:val="009A1A93"/>
    <w:rsid w:val="009B10DF"/>
    <w:rsid w:val="009D124A"/>
    <w:rsid w:val="009E10DB"/>
    <w:rsid w:val="009E1AA7"/>
    <w:rsid w:val="00A36410"/>
    <w:rsid w:val="00A440E5"/>
    <w:rsid w:val="00A47737"/>
    <w:rsid w:val="00A559F5"/>
    <w:rsid w:val="00A56F32"/>
    <w:rsid w:val="00A67391"/>
    <w:rsid w:val="00A72765"/>
    <w:rsid w:val="00A82F78"/>
    <w:rsid w:val="00A90659"/>
    <w:rsid w:val="00A96DFE"/>
    <w:rsid w:val="00AA7514"/>
    <w:rsid w:val="00AD5483"/>
    <w:rsid w:val="00AE586B"/>
    <w:rsid w:val="00AF538F"/>
    <w:rsid w:val="00B15B8E"/>
    <w:rsid w:val="00B230C8"/>
    <w:rsid w:val="00B23A73"/>
    <w:rsid w:val="00B32885"/>
    <w:rsid w:val="00B41F5A"/>
    <w:rsid w:val="00B54BBB"/>
    <w:rsid w:val="00B56EFF"/>
    <w:rsid w:val="00B62361"/>
    <w:rsid w:val="00B72F8B"/>
    <w:rsid w:val="00B7752A"/>
    <w:rsid w:val="00B8118A"/>
    <w:rsid w:val="00BA13E7"/>
    <w:rsid w:val="00BB15F7"/>
    <w:rsid w:val="00BB69F3"/>
    <w:rsid w:val="00BC0E47"/>
    <w:rsid w:val="00BC107D"/>
    <w:rsid w:val="00BD115E"/>
    <w:rsid w:val="00C509AA"/>
    <w:rsid w:val="00C515BF"/>
    <w:rsid w:val="00C963B6"/>
    <w:rsid w:val="00CB322D"/>
    <w:rsid w:val="00CB3771"/>
    <w:rsid w:val="00CC7CE3"/>
    <w:rsid w:val="00CD586B"/>
    <w:rsid w:val="00D05158"/>
    <w:rsid w:val="00D130A4"/>
    <w:rsid w:val="00D24728"/>
    <w:rsid w:val="00D43FAA"/>
    <w:rsid w:val="00D5143D"/>
    <w:rsid w:val="00D821DF"/>
    <w:rsid w:val="00D86742"/>
    <w:rsid w:val="00D91250"/>
    <w:rsid w:val="00D9741B"/>
    <w:rsid w:val="00DA4E0C"/>
    <w:rsid w:val="00DB0061"/>
    <w:rsid w:val="00DE5EEE"/>
    <w:rsid w:val="00E047A4"/>
    <w:rsid w:val="00E110F0"/>
    <w:rsid w:val="00E37C76"/>
    <w:rsid w:val="00E51EFA"/>
    <w:rsid w:val="00E5523B"/>
    <w:rsid w:val="00E738CB"/>
    <w:rsid w:val="00E756B7"/>
    <w:rsid w:val="00E76D4F"/>
    <w:rsid w:val="00E77132"/>
    <w:rsid w:val="00EA6894"/>
    <w:rsid w:val="00EC01F1"/>
    <w:rsid w:val="00EC32B0"/>
    <w:rsid w:val="00ED7BD3"/>
    <w:rsid w:val="00F01726"/>
    <w:rsid w:val="00F505DA"/>
    <w:rsid w:val="00F5167E"/>
    <w:rsid w:val="00F60BD9"/>
    <w:rsid w:val="00F62C2A"/>
    <w:rsid w:val="00F7571A"/>
    <w:rsid w:val="00F83315"/>
    <w:rsid w:val="00F8393D"/>
    <w:rsid w:val="00F9193B"/>
    <w:rsid w:val="00F9200C"/>
    <w:rsid w:val="00FD5F9D"/>
    <w:rsid w:val="00FD7DDB"/>
    <w:rsid w:val="00FE0225"/>
    <w:rsid w:val="00FE1E82"/>
    <w:rsid w:val="00FF1BBA"/>
    <w:rsid w:val="00FF297F"/>
    <w:rsid w:val="04E44146"/>
    <w:rsid w:val="058A6E07"/>
    <w:rsid w:val="05C17910"/>
    <w:rsid w:val="0814BF64"/>
    <w:rsid w:val="09AFBF6B"/>
    <w:rsid w:val="0DED4C4C"/>
    <w:rsid w:val="0E60AC96"/>
    <w:rsid w:val="0FB1B4AE"/>
    <w:rsid w:val="10691411"/>
    <w:rsid w:val="13119434"/>
    <w:rsid w:val="136FB09C"/>
    <w:rsid w:val="1474ED3E"/>
    <w:rsid w:val="14B92A7F"/>
    <w:rsid w:val="15F7ED4A"/>
    <w:rsid w:val="1B83FCF6"/>
    <w:rsid w:val="1E1F0C17"/>
    <w:rsid w:val="1E66A110"/>
    <w:rsid w:val="22AF2F2F"/>
    <w:rsid w:val="26402CC1"/>
    <w:rsid w:val="28EF67D0"/>
    <w:rsid w:val="2D004225"/>
    <w:rsid w:val="2D925867"/>
    <w:rsid w:val="2F0079B4"/>
    <w:rsid w:val="2F4CB06C"/>
    <w:rsid w:val="30C1512D"/>
    <w:rsid w:val="37860772"/>
    <w:rsid w:val="38B4360B"/>
    <w:rsid w:val="3921C2F1"/>
    <w:rsid w:val="396E18A8"/>
    <w:rsid w:val="3A8D18F2"/>
    <w:rsid w:val="3A993518"/>
    <w:rsid w:val="3BBB9A6B"/>
    <w:rsid w:val="3C218AC8"/>
    <w:rsid w:val="3D07C32F"/>
    <w:rsid w:val="3F24736B"/>
    <w:rsid w:val="445424AB"/>
    <w:rsid w:val="461E8C6D"/>
    <w:rsid w:val="4824238C"/>
    <w:rsid w:val="48B29D69"/>
    <w:rsid w:val="490215B8"/>
    <w:rsid w:val="4A3585BC"/>
    <w:rsid w:val="4A443FF9"/>
    <w:rsid w:val="51250C8B"/>
    <w:rsid w:val="521455A1"/>
    <w:rsid w:val="526D10AE"/>
    <w:rsid w:val="52D0C7E0"/>
    <w:rsid w:val="531208AE"/>
    <w:rsid w:val="546AFD9B"/>
    <w:rsid w:val="5A827C61"/>
    <w:rsid w:val="5AA30EBA"/>
    <w:rsid w:val="5B2FC40B"/>
    <w:rsid w:val="5C9FB63A"/>
    <w:rsid w:val="5F8C985B"/>
    <w:rsid w:val="60F0802F"/>
    <w:rsid w:val="63226B74"/>
    <w:rsid w:val="65A8C778"/>
    <w:rsid w:val="6E1F252B"/>
    <w:rsid w:val="701E65FA"/>
    <w:rsid w:val="70E85377"/>
    <w:rsid w:val="729A1ECE"/>
    <w:rsid w:val="7C014D4D"/>
    <w:rsid w:val="7C66EBC2"/>
    <w:rsid w:val="7F330C10"/>
    <w:rsid w:val="7FF0A5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8966DD"/>
  </w:style>
  <w:style w:type="paragraph" w:styleId="Debesliotekstas">
    <w:name w:val="Balloon Text"/>
    <w:basedOn w:val="prastasis"/>
    <w:link w:val="DebesliotekstasDiagrama"/>
    <w:semiHidden/>
    <w:unhideWhenUsed/>
    <w:rsid w:val="00486D5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86D5C"/>
    <w:rPr>
      <w:rFonts w:ascii="Segoe UI" w:hAnsi="Segoe UI" w:cs="Segoe UI"/>
      <w:sz w:val="18"/>
      <w:szCs w:val="18"/>
    </w:rPr>
  </w:style>
  <w:style w:type="character" w:styleId="Komentaronuoroda">
    <w:name w:val="annotation reference"/>
    <w:basedOn w:val="Numatytasispastraiposriftas"/>
    <w:semiHidden/>
    <w:unhideWhenUsed/>
    <w:rsid w:val="00486D5C"/>
    <w:rPr>
      <w:sz w:val="16"/>
      <w:szCs w:val="16"/>
    </w:rPr>
  </w:style>
  <w:style w:type="paragraph" w:styleId="Komentarotekstas">
    <w:name w:val="annotation text"/>
    <w:basedOn w:val="prastasis"/>
    <w:link w:val="KomentarotekstasDiagrama"/>
    <w:unhideWhenUsed/>
    <w:rsid w:val="00486D5C"/>
    <w:rPr>
      <w:sz w:val="20"/>
    </w:rPr>
  </w:style>
  <w:style w:type="character" w:customStyle="1" w:styleId="KomentarotekstasDiagrama">
    <w:name w:val="Komentaro tekstas Diagrama"/>
    <w:basedOn w:val="Numatytasispastraiposriftas"/>
    <w:link w:val="Komentarotekstas"/>
    <w:rsid w:val="00486D5C"/>
    <w:rPr>
      <w:sz w:val="20"/>
    </w:rPr>
  </w:style>
  <w:style w:type="paragraph" w:styleId="Komentarotema">
    <w:name w:val="annotation subject"/>
    <w:basedOn w:val="Komentarotekstas"/>
    <w:next w:val="Komentarotekstas"/>
    <w:link w:val="KomentarotemaDiagrama"/>
    <w:semiHidden/>
    <w:unhideWhenUsed/>
    <w:rsid w:val="00486D5C"/>
    <w:rPr>
      <w:b/>
      <w:bCs/>
    </w:rPr>
  </w:style>
  <w:style w:type="character" w:customStyle="1" w:styleId="KomentarotemaDiagrama">
    <w:name w:val="Komentaro tema Diagrama"/>
    <w:basedOn w:val="KomentarotekstasDiagrama"/>
    <w:link w:val="Komentarotema"/>
    <w:semiHidden/>
    <w:rsid w:val="00486D5C"/>
    <w:rPr>
      <w:b/>
      <w:bCs/>
      <w:sz w:val="20"/>
    </w:rPr>
  </w:style>
  <w:style w:type="table" w:styleId="Lentelstinklelis">
    <w:name w:val="Table Grid"/>
    <w:basedOn w:val="prastojilentel"/>
    <w:uiPriority w:val="39"/>
    <w:rsid w:val="00E756B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5840252">
      <w:bodyDiv w:val="1"/>
      <w:marLeft w:val="0"/>
      <w:marRight w:val="0"/>
      <w:marTop w:val="0"/>
      <w:marBottom w:val="0"/>
      <w:divBdr>
        <w:top w:val="none" w:sz="0" w:space="0" w:color="auto"/>
        <w:left w:val="none" w:sz="0" w:space="0" w:color="auto"/>
        <w:bottom w:val="none" w:sz="0" w:space="0" w:color="auto"/>
        <w:right w:val="none" w:sz="0" w:space="0" w:color="auto"/>
      </w:divBdr>
    </w:div>
    <w:div w:id="7367030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851105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758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09379">
      <w:bodyDiv w:val="1"/>
      <w:marLeft w:val="0"/>
      <w:marRight w:val="0"/>
      <w:marTop w:val="0"/>
      <w:marBottom w:val="0"/>
      <w:divBdr>
        <w:top w:val="none" w:sz="0" w:space="0" w:color="auto"/>
        <w:left w:val="none" w:sz="0" w:space="0" w:color="auto"/>
        <w:bottom w:val="none" w:sz="0" w:space="0" w:color="auto"/>
        <w:right w:val="none" w:sz="0" w:space="0" w:color="auto"/>
      </w:divBdr>
      <w:divsChild>
        <w:div w:id="625965526">
          <w:marLeft w:val="0"/>
          <w:marRight w:val="0"/>
          <w:marTop w:val="0"/>
          <w:marBottom w:val="0"/>
          <w:divBdr>
            <w:top w:val="none" w:sz="0" w:space="0" w:color="auto"/>
            <w:left w:val="none" w:sz="0" w:space="0" w:color="auto"/>
            <w:bottom w:val="none" w:sz="0" w:space="0" w:color="auto"/>
            <w:right w:val="none" w:sz="0" w:space="0" w:color="auto"/>
          </w:divBdr>
        </w:div>
        <w:div w:id="885024375">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861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4232AD-AB7E-46EB-B6FC-F55B14B83FA9}">
  <ds:schemaRefs>
    <ds:schemaRef ds:uri="http://schemas.openxmlformats.org/officeDocument/2006/bibliography"/>
  </ds:schemaRefs>
</ds:datastoreItem>
</file>

<file path=customXml/itemProps4.xml><?xml version="1.0" encoding="utf-8"?>
<ds:datastoreItem xmlns:ds="http://schemas.openxmlformats.org/officeDocument/2006/customXml" ds:itemID="{F0EF294B-F426-4575-9397-499F58780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33</TotalTime>
  <Pages>10</Pages>
  <Words>2977</Words>
  <Characters>16969</Characters>
  <Application>Microsoft Office Word</Application>
  <DocSecurity>0</DocSecurity>
  <Lines>141</Lines>
  <Paragraphs>39</Paragraphs>
  <ScaleCrop>false</ScaleCrop>
  <Company/>
  <LinksUpToDate>false</LinksUpToDate>
  <CharactersWithSpaces>19907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Žygimantas Norkus</cp:lastModifiedBy>
  <cp:revision>37</cp:revision>
  <cp:lastPrinted>2017-06-29T23:42:00Z</cp:lastPrinted>
  <dcterms:created xsi:type="dcterms:W3CDTF">2025-10-03T11:50:00Z</dcterms:created>
  <dcterms:modified xsi:type="dcterms:W3CDTF">2025-10-07T08:04:00Z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