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AA057" w14:textId="12DE5D3E" w:rsidR="002134C1" w:rsidRDefault="00FD0477" w:rsidP="00FD0477">
      <w:pPr>
        <w:tabs>
          <w:tab w:val="left" w:pos="6804"/>
        </w:tabs>
        <w:jc w:val="right"/>
      </w:pPr>
      <w:r>
        <w:tab/>
        <w:t>P</w:t>
      </w:r>
      <w:r w:rsidR="002134C1">
        <w:t>riedas Nr.</w:t>
      </w:r>
      <w:r w:rsidR="009313D7">
        <w:t xml:space="preserve"> </w:t>
      </w:r>
      <w:r w:rsidR="001D7579">
        <w:t>2</w:t>
      </w:r>
    </w:p>
    <w:p w14:paraId="6C8295A3" w14:textId="77777777" w:rsidR="002134C1" w:rsidRDefault="002134C1" w:rsidP="002134C1">
      <w:pPr>
        <w:tabs>
          <w:tab w:val="left" w:pos="6804"/>
        </w:tabs>
      </w:pPr>
    </w:p>
    <w:p w14:paraId="7D3CC67D" w14:textId="286D3F1A" w:rsidR="00453ECB" w:rsidRDefault="00453ECB" w:rsidP="00453ECB">
      <w:pPr>
        <w:jc w:val="center"/>
      </w:pPr>
      <w:r>
        <w:t>Herbas arba prekių ženklas</w:t>
      </w:r>
    </w:p>
    <w:p w14:paraId="1F97A498" w14:textId="77777777" w:rsidR="00453ECB" w:rsidRPr="00F10F76" w:rsidRDefault="00453ECB" w:rsidP="00453ECB">
      <w:pPr>
        <w:jc w:val="center"/>
        <w:rPr>
          <w:i/>
          <w:iCs/>
        </w:rPr>
      </w:pPr>
      <w:r w:rsidRPr="00F10F76">
        <w:rPr>
          <w:i/>
          <w:iCs/>
        </w:rPr>
        <w:t>(Tiekėjo pavadinimas)</w:t>
      </w:r>
    </w:p>
    <w:p w14:paraId="17922660" w14:textId="77777777" w:rsidR="00453ECB" w:rsidRDefault="00453ECB" w:rsidP="00453ECB">
      <w:pPr>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D6EB78" w14:textId="77777777" w:rsidR="00453ECB" w:rsidRDefault="00453ECB" w:rsidP="00453ECB">
      <w:pPr>
        <w:tabs>
          <w:tab w:val="center" w:pos="2520"/>
        </w:tabs>
        <w:jc w:val="both"/>
        <w:rPr>
          <w:b/>
        </w:rPr>
      </w:pPr>
    </w:p>
    <w:p w14:paraId="3C143615" w14:textId="77777777" w:rsidR="00453ECB" w:rsidRDefault="00453ECB" w:rsidP="00453ECB">
      <w:pPr>
        <w:tabs>
          <w:tab w:val="center" w:pos="2520"/>
        </w:tabs>
        <w:jc w:val="both"/>
        <w:rPr>
          <w:b/>
        </w:rPr>
      </w:pPr>
    </w:p>
    <w:p w14:paraId="6E6B9526" w14:textId="120A8AFF" w:rsidR="00453ECB" w:rsidRDefault="00453ECB" w:rsidP="00453ECB">
      <w:pPr>
        <w:tabs>
          <w:tab w:val="right" w:leader="underscore" w:pos="8505"/>
        </w:tabs>
        <w:rPr>
          <w:b/>
        </w:rPr>
      </w:pPr>
      <w:r>
        <w:rPr>
          <w:b/>
        </w:rPr>
        <w:t xml:space="preserve">UAB </w:t>
      </w:r>
      <w:r w:rsidR="008D170A">
        <w:rPr>
          <w:b/>
        </w:rPr>
        <w:t>Elektrėnų autobusų parkas</w:t>
      </w:r>
    </w:p>
    <w:p w14:paraId="3045C49F" w14:textId="77777777" w:rsidR="00453ECB" w:rsidRDefault="00453ECB" w:rsidP="00453ECB">
      <w:pPr>
        <w:tabs>
          <w:tab w:val="right" w:leader="underscore" w:pos="8505"/>
        </w:tabs>
        <w:rPr>
          <w:b/>
        </w:rPr>
      </w:pPr>
    </w:p>
    <w:p w14:paraId="7F94DE4D" w14:textId="77777777" w:rsidR="00453ECB" w:rsidRDefault="00453ECB" w:rsidP="00453ECB">
      <w:pPr>
        <w:tabs>
          <w:tab w:val="right" w:leader="underscore" w:pos="8505"/>
        </w:tabs>
        <w:rPr>
          <w:b/>
        </w:rPr>
      </w:pPr>
    </w:p>
    <w:p w14:paraId="4C142DC0" w14:textId="41DD6B40" w:rsidR="00453ECB" w:rsidRDefault="00453ECB" w:rsidP="002623A7">
      <w:pPr>
        <w:tabs>
          <w:tab w:val="right" w:leader="underscore" w:pos="8505"/>
        </w:tabs>
        <w:jc w:val="center"/>
        <w:rPr>
          <w:b/>
        </w:rPr>
      </w:pPr>
      <w:r>
        <w:rPr>
          <w:b/>
        </w:rPr>
        <w:t>PASIŪLYMAS</w:t>
      </w:r>
      <w:r>
        <w:t xml:space="preserve"> „</w:t>
      </w:r>
      <w:r w:rsidR="002623A7">
        <w:rPr>
          <w:b/>
        </w:rPr>
        <w:t>ELEKTROMOBILIŲ ĮKROVIMO STOTELĖS SU ĮRENGIMO DARBAIS, PIRKIMUI</w:t>
      </w:r>
    </w:p>
    <w:p w14:paraId="3D2BEA6E" w14:textId="77777777" w:rsidR="00453ECB" w:rsidRDefault="00453ECB" w:rsidP="00453ECB">
      <w:pPr>
        <w:jc w:val="center"/>
        <w:rPr>
          <w:bCs/>
        </w:rPr>
      </w:pPr>
    </w:p>
    <w:p w14:paraId="58CD42F8" w14:textId="77777777" w:rsidR="00453ECB" w:rsidRPr="009313D7" w:rsidRDefault="00453ECB" w:rsidP="00453ECB">
      <w:pPr>
        <w:jc w:val="center"/>
        <w:rPr>
          <w:bCs/>
          <w:i/>
          <w:iCs/>
        </w:rPr>
      </w:pPr>
      <w:r w:rsidRPr="009313D7">
        <w:rPr>
          <w:bCs/>
          <w:i/>
          <w:iCs/>
        </w:rPr>
        <w:t>(Data)</w:t>
      </w:r>
    </w:p>
    <w:p w14:paraId="558F0919" w14:textId="77777777" w:rsidR="00453ECB" w:rsidRPr="009313D7" w:rsidRDefault="00453ECB" w:rsidP="00453ECB">
      <w:pPr>
        <w:jc w:val="center"/>
        <w:rPr>
          <w:bCs/>
          <w:i/>
          <w:iCs/>
        </w:rPr>
      </w:pPr>
      <w:r w:rsidRPr="009313D7">
        <w:rPr>
          <w:bCs/>
          <w:i/>
          <w:iCs/>
        </w:rPr>
        <w:t>(Sudarymo vieta)</w:t>
      </w:r>
    </w:p>
    <w:p w14:paraId="6B5CD839" w14:textId="77777777" w:rsidR="00453ECB" w:rsidRDefault="00453ECB" w:rsidP="00453ECB">
      <w:pPr>
        <w:jc w:val="center"/>
      </w:pPr>
    </w:p>
    <w:p w14:paraId="63E0023C" w14:textId="77777777" w:rsidR="00453ECB" w:rsidRDefault="00453ECB" w:rsidP="00453ECB">
      <w:pPr>
        <w:jc w:val="both"/>
        <w:rPr>
          <w:lang w:eastAsia="ar-SA"/>
        </w:rPr>
      </w:pPr>
    </w:p>
    <w:tbl>
      <w:tblPr>
        <w:tblW w:w="4983" w:type="pct"/>
        <w:tblCellMar>
          <w:left w:w="10" w:type="dxa"/>
          <w:right w:w="10" w:type="dxa"/>
        </w:tblCellMar>
        <w:tblLook w:val="0000" w:firstRow="0" w:lastRow="0" w:firstColumn="0" w:lastColumn="0" w:noHBand="0" w:noVBand="0"/>
      </w:tblPr>
      <w:tblGrid>
        <w:gridCol w:w="7140"/>
        <w:gridCol w:w="2716"/>
      </w:tblGrid>
      <w:tr w:rsidR="00453ECB" w14:paraId="3FF37C15" w14:textId="77777777" w:rsidTr="00A16679">
        <w:trPr>
          <w:trHeight w:val="560"/>
        </w:trPr>
        <w:tc>
          <w:tcPr>
            <w:tcW w:w="71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3C297A2" w14:textId="77777777" w:rsidR="00453ECB" w:rsidRDefault="00453ECB" w:rsidP="00A16679">
            <w:pPr>
              <w:jc w:val="both"/>
            </w:pPr>
            <w:r>
              <w:rPr>
                <w:b/>
                <w:lang w:eastAsia="ar-SA"/>
              </w:rPr>
              <w:t>Tiekėjo pavadinimas</w:t>
            </w:r>
            <w:r>
              <w:rPr>
                <w:lang w:eastAsia="ar-SA"/>
              </w:rPr>
              <w:t xml:space="preserve"> </w:t>
            </w:r>
            <w:r>
              <w:rPr>
                <w:i/>
                <w:lang w:eastAsia="ar-SA"/>
              </w:rPr>
              <w:t>(jeigu dalyvauja tiekėjų grupė, surašomi visi dalyvių pavadinimai)</w:t>
            </w:r>
          </w:p>
        </w:tc>
        <w:tc>
          <w:tcPr>
            <w:tcW w:w="27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3FE18A" w14:textId="77777777" w:rsidR="00453ECB" w:rsidRDefault="00453ECB" w:rsidP="00A16679">
            <w:pPr>
              <w:jc w:val="both"/>
              <w:rPr>
                <w:lang w:eastAsia="ar-SA"/>
              </w:rPr>
            </w:pPr>
          </w:p>
          <w:p w14:paraId="5CBC541B" w14:textId="77777777" w:rsidR="00453ECB" w:rsidRDefault="00453ECB" w:rsidP="00A16679">
            <w:pPr>
              <w:jc w:val="both"/>
              <w:rPr>
                <w:lang w:eastAsia="ar-SA"/>
              </w:rPr>
            </w:pPr>
          </w:p>
        </w:tc>
      </w:tr>
      <w:tr w:rsidR="00453ECB" w14:paraId="3BE12DDE" w14:textId="77777777" w:rsidTr="00A16679">
        <w:trPr>
          <w:trHeight w:val="576"/>
        </w:trPr>
        <w:tc>
          <w:tcPr>
            <w:tcW w:w="7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F729" w14:textId="77777777" w:rsidR="00453ECB" w:rsidRDefault="00453ECB" w:rsidP="00A16679">
            <w:pPr>
              <w:jc w:val="both"/>
            </w:pPr>
            <w:r>
              <w:rPr>
                <w:lang w:eastAsia="ar-SA"/>
              </w:rPr>
              <w:t>Tiekėjo adresas</w:t>
            </w:r>
            <w:r>
              <w:rPr>
                <w:i/>
                <w:lang w:eastAsia="ar-SA"/>
              </w:rPr>
              <w:t xml:space="preserve"> (jeigu dalyvauja tiekėjų grupė, surašomi visi dalyvių adresai)</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5CF50" w14:textId="77777777" w:rsidR="00453ECB" w:rsidRDefault="00453ECB" w:rsidP="00A16679">
            <w:pPr>
              <w:jc w:val="both"/>
              <w:rPr>
                <w:lang w:eastAsia="ar-SA"/>
              </w:rPr>
            </w:pPr>
          </w:p>
          <w:p w14:paraId="479F0DCC" w14:textId="77777777" w:rsidR="00453ECB" w:rsidRDefault="00453ECB" w:rsidP="00A16679">
            <w:pPr>
              <w:jc w:val="both"/>
              <w:rPr>
                <w:lang w:eastAsia="ar-SA"/>
              </w:rPr>
            </w:pPr>
          </w:p>
        </w:tc>
      </w:tr>
      <w:tr w:rsidR="00453ECB" w14:paraId="4733147A" w14:textId="77777777" w:rsidTr="00A16679">
        <w:trPr>
          <w:trHeight w:val="226"/>
        </w:trPr>
        <w:tc>
          <w:tcPr>
            <w:tcW w:w="7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608F" w14:textId="77777777" w:rsidR="00453ECB" w:rsidRDefault="00453ECB" w:rsidP="00A16679">
            <w:pPr>
              <w:jc w:val="both"/>
              <w:rPr>
                <w:lang w:eastAsia="ar-SA"/>
              </w:rPr>
            </w:pPr>
            <w:r>
              <w:rPr>
                <w:lang w:eastAsia="ar-SA"/>
              </w:rPr>
              <w:t>Už pasiūlymą atsakingo asmens vardas, pavardė</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A2FA8" w14:textId="77777777" w:rsidR="00453ECB" w:rsidRDefault="00453ECB" w:rsidP="00A16679">
            <w:pPr>
              <w:jc w:val="both"/>
              <w:rPr>
                <w:lang w:eastAsia="ar-SA"/>
              </w:rPr>
            </w:pPr>
          </w:p>
        </w:tc>
      </w:tr>
      <w:tr w:rsidR="00453ECB" w14:paraId="7FB9665A" w14:textId="77777777" w:rsidTr="00A16679">
        <w:trPr>
          <w:trHeight w:val="280"/>
        </w:trPr>
        <w:tc>
          <w:tcPr>
            <w:tcW w:w="7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55B00" w14:textId="77777777" w:rsidR="00453ECB" w:rsidRDefault="00453ECB" w:rsidP="00A16679">
            <w:pPr>
              <w:jc w:val="both"/>
              <w:rPr>
                <w:lang w:eastAsia="ar-SA"/>
              </w:rPr>
            </w:pPr>
            <w:r>
              <w:rPr>
                <w:lang w:eastAsia="ar-SA"/>
              </w:rPr>
              <w:t>Telefono numeris</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0B7D7" w14:textId="77777777" w:rsidR="00453ECB" w:rsidRDefault="00453ECB" w:rsidP="00A16679">
            <w:pPr>
              <w:jc w:val="both"/>
              <w:rPr>
                <w:lang w:eastAsia="ar-SA"/>
              </w:rPr>
            </w:pPr>
          </w:p>
        </w:tc>
      </w:tr>
      <w:tr w:rsidR="00453ECB" w14:paraId="2BDD93C6" w14:textId="77777777" w:rsidTr="00A16679">
        <w:trPr>
          <w:trHeight w:val="280"/>
        </w:trPr>
        <w:tc>
          <w:tcPr>
            <w:tcW w:w="7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89431" w14:textId="77777777" w:rsidR="00453ECB" w:rsidRDefault="00453ECB" w:rsidP="00A16679">
            <w:pPr>
              <w:jc w:val="both"/>
              <w:rPr>
                <w:lang w:eastAsia="ar-SA"/>
              </w:rPr>
            </w:pPr>
            <w:r>
              <w:rPr>
                <w:lang w:eastAsia="ar-SA"/>
              </w:rPr>
              <w:t>El. pašto adresas</w:t>
            </w: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9DB44" w14:textId="77777777" w:rsidR="00453ECB" w:rsidRDefault="00453ECB" w:rsidP="00A16679">
            <w:pPr>
              <w:jc w:val="both"/>
              <w:rPr>
                <w:lang w:eastAsia="ar-SA"/>
              </w:rPr>
            </w:pPr>
          </w:p>
        </w:tc>
      </w:tr>
    </w:tbl>
    <w:p w14:paraId="6E7AE520" w14:textId="77777777" w:rsidR="00453ECB" w:rsidRDefault="00453ECB" w:rsidP="00453ECB">
      <w:pPr>
        <w:jc w:val="both"/>
        <w:rPr>
          <w:lang w:eastAsia="ar-SA"/>
        </w:rPr>
      </w:pPr>
    </w:p>
    <w:tbl>
      <w:tblPr>
        <w:tblW w:w="10060" w:type="dxa"/>
        <w:tblCellMar>
          <w:left w:w="10" w:type="dxa"/>
          <w:right w:w="10" w:type="dxa"/>
        </w:tblCellMar>
        <w:tblLook w:val="0000" w:firstRow="0" w:lastRow="0" w:firstColumn="0" w:lastColumn="0" w:noHBand="0" w:noVBand="0"/>
      </w:tblPr>
      <w:tblGrid>
        <w:gridCol w:w="6799"/>
        <w:gridCol w:w="3261"/>
      </w:tblGrid>
      <w:tr w:rsidR="00453ECB" w14:paraId="16FFEEC4" w14:textId="77777777" w:rsidTr="00A16679">
        <w:tc>
          <w:tcPr>
            <w:tcW w:w="67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B4E06D" w14:textId="77777777" w:rsidR="00453ECB" w:rsidRDefault="00453ECB" w:rsidP="00A16679">
            <w:pPr>
              <w:jc w:val="both"/>
              <w:rPr>
                <w:b/>
                <w:bCs/>
                <w:lang w:eastAsia="ar-SA"/>
              </w:rPr>
            </w:pPr>
          </w:p>
          <w:p w14:paraId="6512B3B3" w14:textId="77777777" w:rsidR="00453ECB" w:rsidRDefault="00453ECB" w:rsidP="00A16679">
            <w:pPr>
              <w:jc w:val="both"/>
            </w:pPr>
            <w:r>
              <w:rPr>
                <w:b/>
                <w:bCs/>
                <w:lang w:eastAsia="ar-SA"/>
              </w:rPr>
              <w:t>Kito ūkio subjekto, kurio pajėgumais (t. y. kvalifikacija) remiamasi,</w:t>
            </w:r>
            <w:r>
              <w:rPr>
                <w:lang w:eastAsia="ar-SA"/>
              </w:rPr>
              <w:t xml:space="preserve"> </w:t>
            </w:r>
            <w:r>
              <w:rPr>
                <w:b/>
                <w:lang w:eastAsia="ar-SA"/>
              </w:rPr>
              <w:t>pavadinimas</w:t>
            </w:r>
            <w:r>
              <w:rPr>
                <w:lang w:eastAsia="ar-SA"/>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84CED8" w14:textId="77777777" w:rsidR="00453ECB" w:rsidRDefault="00453ECB" w:rsidP="00A16679">
            <w:pPr>
              <w:jc w:val="both"/>
              <w:rPr>
                <w:lang w:eastAsia="ar-SA"/>
              </w:rPr>
            </w:pPr>
          </w:p>
        </w:tc>
      </w:tr>
      <w:tr w:rsidR="00453ECB" w14:paraId="66F855C7" w14:textId="77777777" w:rsidTr="00A16679">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794D0" w14:textId="77777777" w:rsidR="00453ECB" w:rsidRDefault="00453ECB" w:rsidP="00A16679">
            <w:pPr>
              <w:jc w:val="both"/>
              <w:rPr>
                <w:lang w:eastAsia="ar-SA"/>
              </w:rPr>
            </w:pPr>
            <w:r>
              <w:rPr>
                <w:lang w:eastAsia="ar-SA"/>
              </w:rPr>
              <w:t xml:space="preserve">Kito ūkio subjekto adresas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4F7EE" w14:textId="77777777" w:rsidR="00453ECB" w:rsidRDefault="00453ECB" w:rsidP="00A16679">
            <w:pPr>
              <w:jc w:val="both"/>
              <w:rPr>
                <w:lang w:eastAsia="ar-SA"/>
              </w:rPr>
            </w:pPr>
          </w:p>
        </w:tc>
      </w:tr>
      <w:tr w:rsidR="00453ECB" w14:paraId="705F9CEE" w14:textId="77777777" w:rsidTr="00A16679">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F97D8" w14:textId="77777777" w:rsidR="00453ECB" w:rsidRDefault="00453ECB" w:rsidP="00A16679">
            <w:pPr>
              <w:jc w:val="both"/>
              <w:rPr>
                <w:lang w:eastAsia="ar-SA"/>
              </w:rPr>
            </w:pPr>
            <w:r>
              <w:rPr>
                <w:lang w:eastAsia="ar-SA"/>
              </w:rPr>
              <w:t>Įsipareigojimų dalis (procentais), kuriai ketinama pasitelkti kitą ūkio subjektą</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13087" w14:textId="77777777" w:rsidR="00453ECB" w:rsidRDefault="00453ECB" w:rsidP="00A16679">
            <w:pPr>
              <w:jc w:val="both"/>
              <w:rPr>
                <w:lang w:eastAsia="ar-SA"/>
              </w:rPr>
            </w:pPr>
          </w:p>
        </w:tc>
      </w:tr>
      <w:tr w:rsidR="00453ECB" w14:paraId="68D4D4F9" w14:textId="77777777" w:rsidTr="00A16679">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5A43" w14:textId="77777777" w:rsidR="00453ECB" w:rsidRDefault="00453ECB" w:rsidP="00A16679">
            <w:pPr>
              <w:jc w:val="both"/>
              <w:rPr>
                <w:lang w:eastAsia="ar-SA"/>
              </w:rPr>
            </w:pPr>
            <w:r>
              <w:rPr>
                <w:lang w:eastAsia="ar-SA"/>
              </w:rPr>
              <w:t>Įsipareigojimai, kuriuos numatoma perduoti kitam ūkio subjektui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7834B" w14:textId="77777777" w:rsidR="00453ECB" w:rsidRDefault="00453ECB" w:rsidP="00A16679">
            <w:pPr>
              <w:jc w:val="both"/>
              <w:rPr>
                <w:lang w:eastAsia="ar-SA"/>
              </w:rPr>
            </w:pPr>
          </w:p>
        </w:tc>
      </w:tr>
      <w:tr w:rsidR="00453ECB" w14:paraId="0A87E725" w14:textId="77777777" w:rsidTr="00A16679">
        <w:trPr>
          <w:trHeight w:val="199"/>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FB30B2" w14:textId="77777777" w:rsidR="00453ECB" w:rsidRDefault="00453ECB" w:rsidP="00A16679">
            <w:pPr>
              <w:jc w:val="both"/>
            </w:pPr>
            <w:proofErr w:type="spellStart"/>
            <w:r>
              <w:rPr>
                <w:b/>
                <w:bCs/>
                <w:lang w:eastAsia="ar-SA"/>
              </w:rPr>
              <w:t>Kvazisubtiekėjas</w:t>
            </w:r>
            <w:proofErr w:type="spellEnd"/>
            <w:r>
              <w:rPr>
                <w:b/>
                <w:bCs/>
                <w:lang w:eastAsia="ar-SA"/>
              </w:rPr>
              <w:t xml:space="preserve"> – </w:t>
            </w:r>
            <w:r>
              <w:rPr>
                <w:lang w:eastAsia="ar-SA"/>
              </w:rPr>
              <w:t xml:space="preserve">specialistas, kurio kvalifikacija tiekėjas remiasi, ir kuris pasiūlymo teikimo metu dar nėra tiekėjo, jungtinės veiklos partnerio, kito ūkio subjekto, kurio pajėgumais remiamasi, ar subtiekėjo darbuotojas, tačiau </w:t>
            </w:r>
            <w:r>
              <w:rPr>
                <w:b/>
                <w:bCs/>
                <w:lang w:eastAsia="ar-SA"/>
              </w:rPr>
              <w:t xml:space="preserve">yra ketinamas įdarbinti </w:t>
            </w:r>
            <w:r>
              <w:rPr>
                <w:lang w:eastAsia="ar-SA"/>
              </w:rPr>
              <w:t>konkurso laimėjimo ir sutarties sudarymo atveju:</w:t>
            </w:r>
          </w:p>
        </w:tc>
      </w:tr>
      <w:tr w:rsidR="00453ECB" w14:paraId="57A09A8D" w14:textId="77777777" w:rsidTr="00A16679">
        <w:trPr>
          <w:trHeight w:val="2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3F0D" w14:textId="77777777" w:rsidR="00453ECB" w:rsidRDefault="00453ECB" w:rsidP="00A16679">
            <w:pPr>
              <w:jc w:val="both"/>
              <w:rPr>
                <w:bCs/>
                <w:lang w:eastAsia="ar-SA"/>
              </w:rPr>
            </w:pPr>
            <w:r>
              <w:rPr>
                <w:bCs/>
                <w:lang w:eastAsia="ar-SA"/>
              </w:rPr>
              <w:t xml:space="preserve">Pvz.: Kvalifikuotas ypatingo statinio statybos vadovas (statinių grupė: negyvenamieji pastatai)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E8993" w14:textId="77777777" w:rsidR="00453ECB" w:rsidRDefault="00453ECB" w:rsidP="00A16679">
            <w:pPr>
              <w:jc w:val="both"/>
              <w:rPr>
                <w:lang w:eastAsia="ar-SA"/>
              </w:rPr>
            </w:pPr>
          </w:p>
        </w:tc>
      </w:tr>
      <w:tr w:rsidR="00453ECB" w14:paraId="78CA0B2D" w14:textId="77777777" w:rsidTr="00A16679">
        <w:trPr>
          <w:trHeight w:val="2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5FE5F" w14:textId="77777777" w:rsidR="00453ECB" w:rsidRDefault="00453ECB" w:rsidP="00A16679">
            <w:pPr>
              <w:jc w:val="both"/>
              <w:rPr>
                <w:bCs/>
                <w:lang w:eastAsia="ar-SA"/>
              </w:rPr>
            </w:pPr>
            <w:r>
              <w:rPr>
                <w:bCs/>
                <w:lang w:eastAsia="ar-SA"/>
              </w:rPr>
              <w:t>Pvz.: Kvalifikuotas matininkas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C529C" w14:textId="77777777" w:rsidR="00453ECB" w:rsidRDefault="00453ECB" w:rsidP="00A16679">
            <w:pPr>
              <w:jc w:val="both"/>
              <w:rPr>
                <w:lang w:eastAsia="ar-SA"/>
              </w:rPr>
            </w:pPr>
          </w:p>
        </w:tc>
      </w:tr>
      <w:tr w:rsidR="00453ECB" w14:paraId="07296C28" w14:textId="77777777" w:rsidTr="00A16679">
        <w:trPr>
          <w:trHeight w:val="20"/>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BBC0" w14:textId="77777777" w:rsidR="00453ECB" w:rsidRDefault="00453ECB" w:rsidP="00A16679">
            <w:pPr>
              <w:jc w:val="both"/>
              <w:rPr>
                <w:bCs/>
                <w:lang w:eastAsia="ar-SA"/>
              </w:rPr>
            </w:pPr>
            <w:r>
              <w:rPr>
                <w:bCs/>
                <w:lang w:eastAsia="ar-SA"/>
              </w:rPr>
              <w:t>Pvz.: Kvalifikuotas geodezininkas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E9F14" w14:textId="77777777" w:rsidR="00453ECB" w:rsidRDefault="00453ECB" w:rsidP="00A16679">
            <w:pPr>
              <w:jc w:val="both"/>
              <w:rPr>
                <w:lang w:eastAsia="ar-SA"/>
              </w:rPr>
            </w:pPr>
          </w:p>
        </w:tc>
      </w:tr>
    </w:tbl>
    <w:p w14:paraId="5B26DC3F" w14:textId="77777777" w:rsidR="00453ECB" w:rsidRDefault="00453ECB" w:rsidP="00453ECB">
      <w:pPr>
        <w:jc w:val="both"/>
      </w:pPr>
      <w:r>
        <w:rPr>
          <w:i/>
          <w:iCs/>
          <w:lang w:eastAsia="ar-SA"/>
        </w:rPr>
        <w:t>Pastaba. Pildoma, jei tiekėjas ketina pasitelkti kitus ūkio subjektus,</w:t>
      </w:r>
      <w:r>
        <w:rPr>
          <w:lang w:eastAsia="ar-SA"/>
        </w:rPr>
        <w:t xml:space="preserve"> </w:t>
      </w:r>
      <w:r>
        <w:rPr>
          <w:i/>
          <w:iCs/>
          <w:lang w:eastAsia="ar-SA"/>
        </w:rPr>
        <w:t xml:space="preserve">kurių </w:t>
      </w:r>
      <w:proofErr w:type="spellStart"/>
      <w:r>
        <w:rPr>
          <w:i/>
          <w:iCs/>
          <w:lang w:eastAsia="ar-SA"/>
        </w:rPr>
        <w:t>pajėgumais</w:t>
      </w:r>
      <w:proofErr w:type="spellEnd"/>
      <w:r>
        <w:rPr>
          <w:i/>
          <w:iCs/>
          <w:lang w:eastAsia="ar-SA"/>
        </w:rPr>
        <w:t xml:space="preserve"> (kvalifikacija) remiamasi, </w:t>
      </w:r>
      <w:proofErr w:type="spellStart"/>
      <w:r>
        <w:rPr>
          <w:i/>
          <w:iCs/>
          <w:lang w:eastAsia="ar-SA"/>
        </w:rPr>
        <w:t>kvazisubtiekėjus</w:t>
      </w:r>
      <w:proofErr w:type="spellEnd"/>
      <w:r>
        <w:rPr>
          <w:i/>
          <w:iCs/>
          <w:lang w:eastAsia="ar-SA"/>
        </w:rPr>
        <w:t>.</w:t>
      </w:r>
    </w:p>
    <w:p w14:paraId="7CDC530C" w14:textId="77777777" w:rsidR="00453ECB" w:rsidRDefault="00453ECB" w:rsidP="00453ECB">
      <w:pPr>
        <w:jc w:val="both"/>
        <w:rPr>
          <w:i/>
          <w:iCs/>
          <w:lang w:eastAsia="ar-SA"/>
        </w:rPr>
      </w:pPr>
    </w:p>
    <w:tbl>
      <w:tblPr>
        <w:tblW w:w="10060" w:type="dxa"/>
        <w:tblCellMar>
          <w:left w:w="10" w:type="dxa"/>
          <w:right w:w="10" w:type="dxa"/>
        </w:tblCellMar>
        <w:tblLook w:val="0000" w:firstRow="0" w:lastRow="0" w:firstColumn="0" w:lastColumn="0" w:noHBand="0" w:noVBand="0"/>
      </w:tblPr>
      <w:tblGrid>
        <w:gridCol w:w="6799"/>
        <w:gridCol w:w="3261"/>
      </w:tblGrid>
      <w:tr w:rsidR="00453ECB" w14:paraId="033809E2" w14:textId="77777777" w:rsidTr="00A16679">
        <w:tc>
          <w:tcPr>
            <w:tcW w:w="67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6ADE5C" w14:textId="77777777" w:rsidR="00453ECB" w:rsidRDefault="00453ECB" w:rsidP="00A16679">
            <w:pPr>
              <w:jc w:val="both"/>
            </w:pPr>
            <w:r>
              <w:rPr>
                <w:b/>
                <w:bCs/>
                <w:lang w:eastAsia="ar-SA"/>
              </w:rPr>
              <w:t xml:space="preserve">Subrangovo pavadinimas </w:t>
            </w:r>
            <w:r>
              <w:rPr>
                <w:i/>
                <w:iCs/>
                <w:lang w:eastAsia="ar-SA"/>
              </w:rPr>
              <w:t xml:space="preserve">(sutarties vykdymui pasitelkiamas trečiasis asmuo, kurio </w:t>
            </w:r>
            <w:r>
              <w:rPr>
                <w:bCs/>
                <w:i/>
                <w:iCs/>
                <w:lang w:eastAsia="ar-SA"/>
              </w:rPr>
              <w:t>kvalifikacija tiekėjas nesiremia</w:t>
            </w:r>
            <w:r>
              <w:rPr>
                <w:i/>
                <w:iCs/>
                <w:lang w:eastAsia="ar-SA"/>
              </w:rPr>
              <w:t xml:space="preserve">, kad atitiktų kvalifikacijos reikalavimus </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E13196" w14:textId="77777777" w:rsidR="00453ECB" w:rsidRDefault="00453ECB" w:rsidP="00A16679">
            <w:pPr>
              <w:jc w:val="both"/>
              <w:rPr>
                <w:lang w:eastAsia="ar-SA"/>
              </w:rPr>
            </w:pPr>
          </w:p>
        </w:tc>
      </w:tr>
      <w:tr w:rsidR="00453ECB" w14:paraId="2D1151CD" w14:textId="77777777" w:rsidTr="00A16679">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FD408" w14:textId="77777777" w:rsidR="00453ECB" w:rsidRDefault="00453ECB" w:rsidP="00A16679">
            <w:pPr>
              <w:jc w:val="both"/>
              <w:rPr>
                <w:lang w:eastAsia="ar-SA"/>
              </w:rPr>
            </w:pPr>
            <w:r>
              <w:rPr>
                <w:lang w:eastAsia="ar-SA"/>
              </w:rPr>
              <w:t xml:space="preserve">Subrangovo adresas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601D7" w14:textId="77777777" w:rsidR="00453ECB" w:rsidRDefault="00453ECB" w:rsidP="00A16679">
            <w:pPr>
              <w:jc w:val="both"/>
              <w:rPr>
                <w:lang w:eastAsia="ar-SA"/>
              </w:rPr>
            </w:pPr>
          </w:p>
        </w:tc>
      </w:tr>
      <w:tr w:rsidR="00453ECB" w14:paraId="1E6AD39A" w14:textId="77777777" w:rsidTr="00A16679">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BDDE6" w14:textId="77777777" w:rsidR="00453ECB" w:rsidRDefault="00453ECB" w:rsidP="00A16679">
            <w:pPr>
              <w:jc w:val="both"/>
              <w:rPr>
                <w:lang w:eastAsia="ar-SA"/>
              </w:rPr>
            </w:pPr>
            <w:r>
              <w:rPr>
                <w:lang w:eastAsia="ar-SA"/>
              </w:rPr>
              <w:lastRenderedPageBreak/>
              <w:t>Subrangovui perduodamos vykdyti sutartinės prievolės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76EB" w14:textId="77777777" w:rsidR="00453ECB" w:rsidRDefault="00453ECB" w:rsidP="00A16679">
            <w:pPr>
              <w:jc w:val="both"/>
              <w:rPr>
                <w:lang w:eastAsia="ar-SA"/>
              </w:rPr>
            </w:pPr>
          </w:p>
        </w:tc>
      </w:tr>
    </w:tbl>
    <w:p w14:paraId="03447BF3" w14:textId="77777777" w:rsidR="00453ECB" w:rsidRDefault="00453ECB" w:rsidP="00453ECB">
      <w:pPr>
        <w:jc w:val="both"/>
        <w:rPr>
          <w:i/>
          <w:iCs/>
          <w:lang w:eastAsia="ar-SA"/>
        </w:rPr>
      </w:pPr>
      <w:r>
        <w:rPr>
          <w:i/>
          <w:iCs/>
          <w:lang w:eastAsia="ar-SA"/>
        </w:rPr>
        <w:t>Pastaba. Pildoma, jei tiekėjas sutartinėms prievolėms (ne kvalifikacijai) vykdyti pasitelkia subrangovus.</w:t>
      </w:r>
    </w:p>
    <w:p w14:paraId="7553CF8F" w14:textId="77777777" w:rsidR="00453ECB" w:rsidRDefault="00453ECB" w:rsidP="00453ECB">
      <w:pPr>
        <w:jc w:val="both"/>
        <w:rPr>
          <w:lang w:eastAsia="ar-SA"/>
        </w:rPr>
      </w:pPr>
    </w:p>
    <w:tbl>
      <w:tblPr>
        <w:tblW w:w="9747" w:type="dxa"/>
        <w:tblCellMar>
          <w:left w:w="10" w:type="dxa"/>
          <w:right w:w="10" w:type="dxa"/>
        </w:tblCellMar>
        <w:tblLook w:val="0000" w:firstRow="0" w:lastRow="0" w:firstColumn="0" w:lastColumn="0" w:noHBand="0" w:noVBand="0"/>
      </w:tblPr>
      <w:tblGrid>
        <w:gridCol w:w="6648"/>
        <w:gridCol w:w="3099"/>
      </w:tblGrid>
      <w:tr w:rsidR="00453ECB" w14:paraId="26FE8B14" w14:textId="77777777" w:rsidTr="00A16679">
        <w:tc>
          <w:tcPr>
            <w:tcW w:w="66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4EA4F0" w14:textId="77777777" w:rsidR="00453ECB" w:rsidRDefault="00453ECB" w:rsidP="00A16679">
            <w:pPr>
              <w:jc w:val="both"/>
            </w:pPr>
            <w:r>
              <w:rPr>
                <w:b/>
                <w:bCs/>
                <w:lang w:eastAsia="ar-SA"/>
              </w:rPr>
              <w:t>Tretieji asmenys, kurie tiesiogiai aktyviai nedalyvaus sutarties vykdyme</w:t>
            </w:r>
            <w:r>
              <w:rPr>
                <w:i/>
                <w:iCs/>
                <w:lang w:eastAsia="ar-SA"/>
              </w:rPr>
              <w:t xml:space="preserve"> (t. y. tiesiogiai nevykdys dalies darbų,</w:t>
            </w:r>
            <w:r>
              <w:rPr>
                <w:lang w:eastAsia="ar-SA"/>
              </w:rPr>
              <w:t xml:space="preserve"> </w:t>
            </w:r>
            <w:r>
              <w:rPr>
                <w:i/>
                <w:iCs/>
                <w:lang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30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1A676E" w14:textId="77777777" w:rsidR="00453ECB" w:rsidRDefault="00453ECB" w:rsidP="00A16679">
            <w:pPr>
              <w:jc w:val="both"/>
              <w:rPr>
                <w:lang w:eastAsia="ar-SA"/>
              </w:rPr>
            </w:pPr>
          </w:p>
        </w:tc>
      </w:tr>
      <w:tr w:rsidR="00453ECB" w14:paraId="6B73FE84" w14:textId="77777777" w:rsidTr="00A16679">
        <w:tc>
          <w:tcPr>
            <w:tcW w:w="6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A46E0" w14:textId="77777777" w:rsidR="00453ECB" w:rsidRDefault="00453ECB" w:rsidP="00A16679">
            <w:pPr>
              <w:jc w:val="both"/>
              <w:rPr>
                <w:lang w:eastAsia="ar-SA"/>
              </w:rPr>
            </w:pPr>
            <w:r>
              <w:rPr>
                <w:lang w:eastAsia="ar-SA"/>
              </w:rPr>
              <w:t xml:space="preserve">Trečiųjų asmenų adresas (-ai) </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CA3B" w14:textId="77777777" w:rsidR="00453ECB" w:rsidRDefault="00453ECB" w:rsidP="00A16679">
            <w:pPr>
              <w:jc w:val="both"/>
              <w:rPr>
                <w:lang w:eastAsia="ar-SA"/>
              </w:rPr>
            </w:pPr>
          </w:p>
        </w:tc>
      </w:tr>
      <w:tr w:rsidR="00453ECB" w14:paraId="37A263AC" w14:textId="77777777" w:rsidTr="00A16679">
        <w:tc>
          <w:tcPr>
            <w:tcW w:w="66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7F9EC" w14:textId="77777777" w:rsidR="00453ECB" w:rsidRDefault="00453ECB" w:rsidP="00A16679">
            <w:pPr>
              <w:jc w:val="both"/>
              <w:rPr>
                <w:lang w:eastAsia="ar-SA"/>
              </w:rPr>
            </w:pPr>
            <w:r>
              <w:rPr>
                <w:lang w:eastAsia="ar-SA"/>
              </w:rPr>
              <w:t>Tiekėjui suteikiamos naudoti  priemonės (pvz. patalpos, įranga)</w:t>
            </w:r>
          </w:p>
        </w:tc>
        <w:tc>
          <w:tcPr>
            <w:tcW w:w="3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BC932" w14:textId="77777777" w:rsidR="00453ECB" w:rsidRDefault="00453ECB" w:rsidP="00A16679">
            <w:pPr>
              <w:jc w:val="both"/>
              <w:rPr>
                <w:lang w:eastAsia="ar-SA"/>
              </w:rPr>
            </w:pPr>
          </w:p>
        </w:tc>
      </w:tr>
    </w:tbl>
    <w:p w14:paraId="6BD69586" w14:textId="77777777" w:rsidR="00453ECB" w:rsidRDefault="00453ECB" w:rsidP="00453ECB">
      <w:pPr>
        <w:ind w:firstLine="720"/>
        <w:jc w:val="both"/>
      </w:pPr>
      <w:r>
        <w:rPr>
          <w:i/>
          <w:iCs/>
          <w:lang w:eastAsia="ar-SA"/>
        </w:rPr>
        <w:t>Pastaba. Pildoma, jei tiekėjas naudojasi (naudosis) trečiųjų asmenų, kurie tiesiogiai aktyviai</w:t>
      </w:r>
    </w:p>
    <w:p w14:paraId="22331FEE" w14:textId="77777777" w:rsidR="00453ECB" w:rsidRDefault="00453ECB" w:rsidP="00453ECB">
      <w:pPr>
        <w:jc w:val="both"/>
      </w:pPr>
    </w:p>
    <w:p w14:paraId="1E5CB6D1" w14:textId="77777777" w:rsidR="00453ECB" w:rsidRDefault="00453ECB" w:rsidP="00453ECB">
      <w:pPr>
        <w:ind w:firstLine="720"/>
        <w:jc w:val="both"/>
      </w:pPr>
      <w:r>
        <w:t>Šiuo pasiūlymu pažymime, kad:</w:t>
      </w:r>
    </w:p>
    <w:p w14:paraId="65DE4318" w14:textId="77777777" w:rsidR="00453ECB" w:rsidRDefault="00453ECB" w:rsidP="00453ECB">
      <w:pPr>
        <w:ind w:firstLine="567"/>
        <w:jc w:val="both"/>
      </w:pPr>
      <w:r>
        <w:t>1. Sutinkame su visomis Pirkimo sąlygomis, nustatytomis:</w:t>
      </w:r>
    </w:p>
    <w:p w14:paraId="1AC0E163" w14:textId="77777777" w:rsidR="00453ECB" w:rsidRDefault="00453ECB" w:rsidP="00453ECB">
      <w:pPr>
        <w:ind w:firstLine="567"/>
        <w:jc w:val="both"/>
      </w:pPr>
      <w:r>
        <w:t>(i) skelbime apie Pirkimą, paskelbtame CVP IS;</w:t>
      </w:r>
    </w:p>
    <w:p w14:paraId="74935B7E" w14:textId="77777777" w:rsidR="00453ECB" w:rsidRDefault="00453ECB" w:rsidP="00453ECB">
      <w:pPr>
        <w:ind w:firstLine="567"/>
        <w:jc w:val="both"/>
      </w:pPr>
      <w:r>
        <w:t xml:space="preserve">(ii) konkurso sąlygose; </w:t>
      </w:r>
    </w:p>
    <w:p w14:paraId="5429EA62" w14:textId="77777777" w:rsidR="00453ECB" w:rsidRDefault="00453ECB" w:rsidP="00453ECB">
      <w:pPr>
        <w:ind w:firstLine="567"/>
        <w:jc w:val="both"/>
      </w:pPr>
      <w:r>
        <w:t>(iii) kituose Pirkimo dokumentuose (jų paaiškinimuose, papildymuose).</w:t>
      </w:r>
    </w:p>
    <w:p w14:paraId="671183F2" w14:textId="77777777" w:rsidR="00453ECB" w:rsidRDefault="00453ECB" w:rsidP="00453ECB">
      <w:pPr>
        <w:ind w:firstLine="567"/>
        <w:jc w:val="both"/>
        <w:rPr>
          <w:rFonts w:eastAsia="Calibri"/>
        </w:rPr>
      </w:pPr>
      <w:r>
        <w:rPr>
          <w:rFonts w:eastAsia="Calibri"/>
        </w:rPr>
        <w:t xml:space="preserve">2. Atitinkame visus Pirkimo dokumentuose keliamus reikalavimus dėl pašalinimo pagrindų nebuvimo ir, jeigu taikoma, atitikties kvalifikacijos reikalavimams, kokybės vadybos sistemos ir aplinkos apsaugos vadybos sistemos standartams ir teikiame duomenis bei kitus dokumentus pagal Pirkimo dokumentų reikalavimus. </w:t>
      </w:r>
    </w:p>
    <w:p w14:paraId="25FFCCA8" w14:textId="77777777" w:rsidR="00453ECB" w:rsidRDefault="00453ECB" w:rsidP="00453ECB">
      <w:pPr>
        <w:ind w:firstLine="567"/>
        <w:jc w:val="both"/>
      </w:pPr>
      <w:r>
        <w:rPr>
          <w:rFonts w:eastAsia="Calibri"/>
        </w:rPr>
        <w:t xml:space="preserve">3. Pateikdami užpildytą EBVPD deklaruojame, kad pasitelkti (jeigu pasitelkiami) subteikėjai, subtiekėjai, subrangovai, specialistai ir (ar) kiti ūkio subjektai </w:t>
      </w:r>
      <w:r>
        <w:rPr>
          <w:rFonts w:eastAsia="Calibri"/>
          <w:spacing w:val="-45"/>
        </w:rPr>
        <w:t xml:space="preserve"> </w:t>
      </w:r>
      <w:r>
        <w:rPr>
          <w:rFonts w:eastAsia="Calibri"/>
        </w:rPr>
        <w:t>atitinka</w:t>
      </w:r>
      <w:r>
        <w:rPr>
          <w:rFonts w:eastAsia="Calibri"/>
          <w:spacing w:val="-45"/>
        </w:rPr>
        <w:t xml:space="preserve">   </w:t>
      </w:r>
      <w:r>
        <w:rPr>
          <w:rFonts w:eastAsia="Calibri"/>
        </w:rPr>
        <w:t xml:space="preserve">jiems keliamus reikalavimus, nurodytus konkurso sąlygose. </w:t>
      </w:r>
    </w:p>
    <w:p w14:paraId="615B1887" w14:textId="77777777" w:rsidR="00453ECB" w:rsidRDefault="00453ECB" w:rsidP="00453ECB">
      <w:pPr>
        <w:widowControl w:val="0"/>
        <w:tabs>
          <w:tab w:val="left" w:pos="709"/>
        </w:tabs>
        <w:autoSpaceDE w:val="0"/>
        <w:jc w:val="both"/>
        <w:rPr>
          <w:rFonts w:eastAsia="MS Mincho"/>
          <w:bCs/>
          <w:i/>
        </w:rPr>
      </w:pPr>
    </w:p>
    <w:p w14:paraId="7EC8E887" w14:textId="77777777" w:rsidR="00453ECB" w:rsidRDefault="00453ECB" w:rsidP="00453ECB">
      <w:pPr>
        <w:ind w:firstLine="567"/>
        <w:jc w:val="both"/>
      </w:pPr>
      <w:r>
        <w:t>Mes siūlome šias prekes ir patvirtiname, kad mūsų siūlomos Paslaugos atitinka visus šiuose pirkimo dokumentuose nurodytus keliamus reikalavimus:</w:t>
      </w:r>
    </w:p>
    <w:p w14:paraId="7C8D7C0C" w14:textId="77777777" w:rsidR="00453ECB" w:rsidRDefault="00453ECB" w:rsidP="00453ECB">
      <w:pPr>
        <w:jc w:val="both"/>
        <w:rPr>
          <w:rFonts w:eastAsia="Arial"/>
          <w:color w:val="000000"/>
        </w:rPr>
      </w:pPr>
    </w:p>
    <w:tbl>
      <w:tblPr>
        <w:tblW w:w="4978" w:type="pct"/>
        <w:tblCellMar>
          <w:left w:w="10" w:type="dxa"/>
          <w:right w:w="10" w:type="dxa"/>
        </w:tblCellMar>
        <w:tblLook w:val="0000" w:firstRow="0" w:lastRow="0" w:firstColumn="0" w:lastColumn="0" w:noHBand="0" w:noVBand="0"/>
      </w:tblPr>
      <w:tblGrid>
        <w:gridCol w:w="802"/>
        <w:gridCol w:w="4525"/>
        <w:gridCol w:w="851"/>
        <w:gridCol w:w="850"/>
        <w:gridCol w:w="1269"/>
        <w:gridCol w:w="1549"/>
      </w:tblGrid>
      <w:tr w:rsidR="00453ECB" w14:paraId="7C3F2F7A" w14:textId="77777777" w:rsidTr="00C573E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CC4CE" w14:textId="77777777" w:rsidR="00453ECB" w:rsidRDefault="00453ECB" w:rsidP="00A16679">
            <w:pPr>
              <w:jc w:val="center"/>
              <w:rPr>
                <w:rFonts w:eastAsia="Arial"/>
                <w:color w:val="000000"/>
              </w:rPr>
            </w:pPr>
            <w:r>
              <w:rPr>
                <w:rFonts w:eastAsia="Arial"/>
                <w:color w:val="000000"/>
              </w:rPr>
              <w:t>Eil. Nr.</w:t>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6CAE2" w14:textId="77777777" w:rsidR="00453ECB" w:rsidRDefault="00453ECB" w:rsidP="00A16679">
            <w:pPr>
              <w:jc w:val="center"/>
              <w:rPr>
                <w:rFonts w:eastAsia="Arial"/>
                <w:color w:val="000000"/>
              </w:rPr>
            </w:pPr>
            <w:r>
              <w:rPr>
                <w:rFonts w:eastAsia="Arial"/>
                <w:color w:val="000000"/>
              </w:rPr>
              <w:t>Prekių pavadinimas</w:t>
            </w:r>
          </w:p>
          <w:p w14:paraId="5B4214D8" w14:textId="77777777" w:rsidR="00453ECB" w:rsidRDefault="00453ECB" w:rsidP="00A16679">
            <w:pPr>
              <w:jc w:val="center"/>
              <w:rPr>
                <w:rFonts w:eastAsia="Arial"/>
                <w:color w:val="000000"/>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8D05" w14:textId="77777777" w:rsidR="00453ECB" w:rsidRDefault="00453ECB" w:rsidP="00A16679">
            <w:pPr>
              <w:jc w:val="center"/>
              <w:rPr>
                <w:rFonts w:eastAsia="Arial"/>
                <w:color w:val="000000"/>
              </w:rPr>
            </w:pPr>
            <w:r>
              <w:rPr>
                <w:rFonts w:eastAsia="Arial"/>
                <w:color w:val="000000"/>
              </w:rPr>
              <w:t>Kiekis</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CB789" w14:textId="77777777" w:rsidR="00453ECB" w:rsidRDefault="00453ECB" w:rsidP="00A16679">
            <w:pPr>
              <w:jc w:val="center"/>
              <w:rPr>
                <w:rFonts w:eastAsia="Arial"/>
                <w:color w:val="000000"/>
              </w:rPr>
            </w:pPr>
            <w:r>
              <w:rPr>
                <w:rFonts w:eastAsia="Arial"/>
                <w:color w:val="000000"/>
              </w:rPr>
              <w:t>Mato vnt.</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B786" w14:textId="43981538" w:rsidR="00453ECB" w:rsidRDefault="00453ECB" w:rsidP="00A16679">
            <w:pPr>
              <w:jc w:val="center"/>
              <w:rPr>
                <w:rFonts w:eastAsia="Arial"/>
                <w:color w:val="000000"/>
              </w:rPr>
            </w:pPr>
            <w:r>
              <w:rPr>
                <w:rFonts w:eastAsia="Arial"/>
                <w:color w:val="000000"/>
              </w:rPr>
              <w:t xml:space="preserve">Vieneto kaina </w:t>
            </w:r>
            <w:r w:rsidR="00C573EC">
              <w:rPr>
                <w:rFonts w:eastAsia="Arial"/>
                <w:color w:val="000000"/>
              </w:rPr>
              <w:t xml:space="preserve">Eur </w:t>
            </w:r>
            <w:r>
              <w:rPr>
                <w:rFonts w:eastAsia="Arial"/>
                <w:color w:val="000000"/>
              </w:rPr>
              <w:t>(be PVM)</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23E5C" w14:textId="36354B85" w:rsidR="00453ECB" w:rsidRDefault="00453ECB" w:rsidP="00A16679">
            <w:pPr>
              <w:ind w:right="-18"/>
              <w:jc w:val="center"/>
              <w:rPr>
                <w:rFonts w:eastAsia="Arial"/>
                <w:color w:val="000000"/>
              </w:rPr>
            </w:pPr>
            <w:r>
              <w:rPr>
                <w:rFonts w:eastAsia="Arial"/>
                <w:color w:val="000000"/>
              </w:rPr>
              <w:t xml:space="preserve">Suma </w:t>
            </w:r>
            <w:r w:rsidR="00C573EC">
              <w:rPr>
                <w:rFonts w:eastAsia="Arial"/>
                <w:color w:val="000000"/>
              </w:rPr>
              <w:t xml:space="preserve">Eur </w:t>
            </w:r>
            <w:r>
              <w:rPr>
                <w:rFonts w:eastAsia="Arial"/>
                <w:color w:val="000000"/>
              </w:rPr>
              <w:t>(be PVM)</w:t>
            </w:r>
          </w:p>
        </w:tc>
      </w:tr>
      <w:tr w:rsidR="00453ECB" w14:paraId="03D5906E" w14:textId="77777777" w:rsidTr="00C573E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D5648" w14:textId="77777777" w:rsidR="00453ECB" w:rsidRDefault="00453ECB" w:rsidP="00A16679">
            <w:pPr>
              <w:jc w:val="center"/>
              <w:rPr>
                <w:rFonts w:eastAsia="Arial"/>
                <w:i/>
                <w:color w:val="000000"/>
              </w:rPr>
            </w:pPr>
            <w:r>
              <w:rPr>
                <w:rFonts w:eastAsia="Arial"/>
                <w:i/>
                <w:color w:val="000000"/>
              </w:rPr>
              <w:t>1</w:t>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3BE7A" w14:textId="77777777" w:rsidR="00453ECB" w:rsidRDefault="00453ECB" w:rsidP="00A16679">
            <w:pPr>
              <w:jc w:val="center"/>
              <w:rPr>
                <w:rFonts w:eastAsia="Arial"/>
                <w:i/>
                <w:color w:val="000000"/>
              </w:rPr>
            </w:pPr>
            <w:r>
              <w:rPr>
                <w:rFonts w:eastAsia="Arial"/>
                <w:i/>
                <w:color w:val="000000"/>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F429C" w14:textId="77777777" w:rsidR="00453ECB" w:rsidRDefault="00453ECB" w:rsidP="00A16679">
            <w:pPr>
              <w:jc w:val="center"/>
              <w:rPr>
                <w:rFonts w:eastAsia="Arial"/>
                <w:i/>
                <w:color w:val="000000"/>
              </w:rPr>
            </w:pPr>
            <w:r>
              <w:rPr>
                <w:rFonts w:eastAsia="Arial"/>
                <w:i/>
                <w:color w:val="000000"/>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B30EB" w14:textId="77777777" w:rsidR="00453ECB" w:rsidRDefault="00453ECB" w:rsidP="00A16679">
            <w:pPr>
              <w:jc w:val="center"/>
              <w:rPr>
                <w:rFonts w:eastAsia="Arial"/>
                <w:i/>
                <w:color w:val="000000"/>
              </w:rPr>
            </w:pPr>
            <w:r>
              <w:rPr>
                <w:rFonts w:eastAsia="Arial"/>
                <w:i/>
                <w:color w:val="000000"/>
              </w:rPr>
              <w:t>4</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5D78" w14:textId="77777777" w:rsidR="00453ECB" w:rsidRDefault="00453ECB" w:rsidP="00A16679">
            <w:pPr>
              <w:jc w:val="center"/>
              <w:rPr>
                <w:rFonts w:eastAsia="Arial"/>
                <w:i/>
                <w:color w:val="000000"/>
              </w:rPr>
            </w:pPr>
            <w:r>
              <w:rPr>
                <w:rFonts w:eastAsia="Arial"/>
                <w:i/>
                <w:color w:val="000000"/>
              </w:rPr>
              <w:t>5</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EA3FA" w14:textId="77777777" w:rsidR="00453ECB" w:rsidRDefault="00453ECB" w:rsidP="00A16679">
            <w:pPr>
              <w:jc w:val="center"/>
              <w:rPr>
                <w:rFonts w:eastAsia="Arial"/>
                <w:i/>
                <w:color w:val="000000"/>
              </w:rPr>
            </w:pPr>
            <w:r>
              <w:rPr>
                <w:rFonts w:eastAsia="Arial"/>
                <w:i/>
                <w:color w:val="000000"/>
              </w:rPr>
              <w:t>6</w:t>
            </w:r>
          </w:p>
        </w:tc>
      </w:tr>
      <w:tr w:rsidR="00453ECB" w14:paraId="42FB7D6C" w14:textId="77777777" w:rsidTr="00C573E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80F0" w14:textId="77777777" w:rsidR="00453ECB" w:rsidRDefault="00453ECB" w:rsidP="00A16679">
            <w:pPr>
              <w:jc w:val="center"/>
              <w:rPr>
                <w:rFonts w:eastAsia="Arial"/>
                <w:color w:val="000000"/>
              </w:rPr>
            </w:pPr>
            <w:r>
              <w:rPr>
                <w:rFonts w:eastAsia="Arial"/>
                <w:color w:val="000000"/>
              </w:rPr>
              <w:t>1.</w:t>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3AC5" w14:textId="282F3AC0" w:rsidR="00453ECB" w:rsidRPr="00B559FA" w:rsidRDefault="00453ECB" w:rsidP="00B559FA">
            <w:pPr>
              <w:jc w:val="both"/>
              <w:rPr>
                <w:rFonts w:eastAsia="Arial"/>
                <w:color w:val="000000"/>
              </w:rPr>
            </w:pPr>
            <w:r w:rsidRPr="00B559FA">
              <w:rPr>
                <w:rFonts w:eastAsia="Arial"/>
                <w:color w:val="000000"/>
              </w:rPr>
              <w:t>Elektrinių transporto priemonių elektros stacionarios įkrovimo stotelės</w:t>
            </w:r>
            <w:r w:rsidR="005404BE" w:rsidRPr="00B559FA">
              <w:rPr>
                <w:rFonts w:eastAsia="Arial"/>
                <w:color w:val="000000"/>
              </w:rPr>
              <w:t xml:space="preserve"> (galia </w:t>
            </w:r>
            <w:r w:rsidR="00E351E9" w:rsidRPr="00B559FA">
              <w:rPr>
                <w:rFonts w:eastAsia="Arial"/>
                <w:color w:val="000000"/>
              </w:rPr>
              <w:t>&gt;</w:t>
            </w:r>
            <w:r w:rsidR="005404BE" w:rsidRPr="00B559FA">
              <w:rPr>
                <w:rFonts w:eastAsia="Arial"/>
                <w:color w:val="000000"/>
              </w:rPr>
              <w:t>=</w:t>
            </w:r>
            <w:r w:rsidR="00C573EC">
              <w:rPr>
                <w:rFonts w:eastAsia="Arial"/>
                <w:color w:val="000000"/>
              </w:rPr>
              <w:t>60k</w:t>
            </w:r>
            <w:r w:rsidR="005404BE" w:rsidRPr="00B559FA">
              <w:rPr>
                <w:rFonts w:eastAsia="Arial"/>
                <w:color w:val="000000"/>
              </w:rPr>
              <w:t>W)</w:t>
            </w:r>
            <w:r w:rsidRPr="00B559FA">
              <w:rPr>
                <w:rFonts w:eastAsia="Arial"/>
                <w:color w:val="000000"/>
              </w:rPr>
              <w:t xml:space="preserve"> su montavimu</w:t>
            </w:r>
            <w:r w:rsidR="001D7579">
              <w:rPr>
                <w:rFonts w:eastAsia="Arial"/>
                <w:color w:val="000000"/>
              </w:rPr>
              <w:t xml:space="preserve"> </w:t>
            </w:r>
            <w:r w:rsidR="00022E5B" w:rsidRPr="00B559FA">
              <w:rPr>
                <w:rFonts w:eastAsia="Arial"/>
                <w:color w:val="000000"/>
              </w:rPr>
              <w:t>(įrašyti siūlomos stotelės pavadinimą ir galią)</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919F" w14:textId="3311B834" w:rsidR="00453ECB" w:rsidRDefault="009313D7" w:rsidP="00A16679">
            <w:pPr>
              <w:jc w:val="center"/>
              <w:rPr>
                <w:rFonts w:eastAsia="Arial"/>
                <w:color w:val="000000"/>
              </w:rPr>
            </w:pPr>
            <w:r>
              <w:rPr>
                <w:rFonts w:eastAsia="Arial"/>
                <w:color w:val="000000"/>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F7CD8" w14:textId="0C66A32E" w:rsidR="00453ECB" w:rsidRDefault="005404BE" w:rsidP="00A16679">
            <w:pPr>
              <w:jc w:val="center"/>
              <w:rPr>
                <w:rFonts w:eastAsia="Arial"/>
                <w:color w:val="000000"/>
              </w:rPr>
            </w:pPr>
            <w:r>
              <w:rPr>
                <w:rFonts w:eastAsia="Arial"/>
                <w:color w:val="000000"/>
              </w:rPr>
              <w:t>v</w:t>
            </w:r>
            <w:r w:rsidR="00453ECB">
              <w:rPr>
                <w:rFonts w:eastAsia="Arial"/>
                <w:color w:val="000000"/>
              </w:rPr>
              <w:t>nt.</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3C83" w14:textId="77777777" w:rsidR="00453ECB" w:rsidRDefault="00453ECB" w:rsidP="00A16679">
            <w:pPr>
              <w:jc w:val="center"/>
              <w:rPr>
                <w:rFonts w:eastAsia="Arial"/>
                <w:color w:val="000000"/>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F69D1" w14:textId="77777777" w:rsidR="00453ECB" w:rsidRDefault="00453ECB" w:rsidP="00A16679">
            <w:pPr>
              <w:jc w:val="both"/>
              <w:rPr>
                <w:rFonts w:eastAsia="Arial"/>
                <w:color w:val="000000"/>
              </w:rPr>
            </w:pPr>
          </w:p>
        </w:tc>
      </w:tr>
      <w:tr w:rsidR="005404BE" w14:paraId="70C94CE7" w14:textId="77777777" w:rsidTr="00C573EC">
        <w:tc>
          <w:tcPr>
            <w:tcW w:w="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784D7" w14:textId="6CBB206B" w:rsidR="005404BE" w:rsidRDefault="005404BE" w:rsidP="00A16679">
            <w:pPr>
              <w:jc w:val="center"/>
              <w:rPr>
                <w:rFonts w:eastAsia="Arial"/>
                <w:color w:val="000000"/>
              </w:rPr>
            </w:pPr>
            <w:r>
              <w:rPr>
                <w:rFonts w:eastAsia="Arial"/>
                <w:color w:val="000000"/>
              </w:rPr>
              <w:t>2.</w:t>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02618" w14:textId="6C23AF34" w:rsidR="005404BE" w:rsidRPr="00B559FA" w:rsidRDefault="005404BE" w:rsidP="00B559FA">
            <w:pPr>
              <w:jc w:val="both"/>
              <w:rPr>
                <w:rFonts w:eastAsia="Arial"/>
                <w:color w:val="000000"/>
              </w:rPr>
            </w:pPr>
            <w:r w:rsidRPr="00B559FA">
              <w:rPr>
                <w:rFonts w:eastAsia="Arial"/>
                <w:color w:val="000000"/>
              </w:rPr>
              <w:t xml:space="preserve">Elektrinių transporto priemonių elektros stacionarios įkrovimo stotelės (galia </w:t>
            </w:r>
            <w:r w:rsidR="00E351E9" w:rsidRPr="00B559FA">
              <w:rPr>
                <w:rFonts w:eastAsia="Arial"/>
                <w:color w:val="000000"/>
              </w:rPr>
              <w:t>&gt;</w:t>
            </w:r>
            <w:r w:rsidR="0041780B" w:rsidRPr="00B559FA">
              <w:rPr>
                <w:rFonts w:eastAsia="Arial"/>
                <w:color w:val="000000"/>
              </w:rPr>
              <w:t>=</w:t>
            </w:r>
            <w:r w:rsidRPr="00B559FA">
              <w:rPr>
                <w:rFonts w:eastAsia="Arial"/>
                <w:color w:val="000000"/>
              </w:rPr>
              <w:t>1</w:t>
            </w:r>
            <w:r w:rsidR="00C573EC">
              <w:rPr>
                <w:rFonts w:eastAsia="Arial"/>
                <w:color w:val="000000"/>
              </w:rPr>
              <w:t>2</w:t>
            </w:r>
            <w:r w:rsidRPr="00B559FA">
              <w:rPr>
                <w:rFonts w:eastAsia="Arial"/>
                <w:color w:val="000000"/>
              </w:rPr>
              <w:t>0kW) su montavimu</w:t>
            </w:r>
            <w:r w:rsidR="00022E5B" w:rsidRPr="00B559FA">
              <w:rPr>
                <w:rFonts w:eastAsia="Arial"/>
                <w:color w:val="000000"/>
              </w:rPr>
              <w:t xml:space="preserve"> (įrašyti siūlomos stotelės pavadinimą ir galią)</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0F1A" w14:textId="277B96FC" w:rsidR="005404BE" w:rsidRDefault="005404BE" w:rsidP="00A16679">
            <w:pPr>
              <w:jc w:val="center"/>
              <w:rPr>
                <w:rFonts w:eastAsia="Arial"/>
                <w:color w:val="000000"/>
              </w:rPr>
            </w:pPr>
            <w:r>
              <w:rPr>
                <w:rFonts w:eastAsia="Arial"/>
                <w:color w:val="000000"/>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A54FA" w14:textId="4335B6F9" w:rsidR="005404BE" w:rsidRDefault="009313D7" w:rsidP="00A16679">
            <w:pPr>
              <w:jc w:val="center"/>
              <w:rPr>
                <w:rFonts w:eastAsia="Arial"/>
                <w:color w:val="000000"/>
              </w:rPr>
            </w:pPr>
            <w:r>
              <w:rPr>
                <w:rFonts w:eastAsia="Arial"/>
                <w:color w:val="000000"/>
              </w:rPr>
              <w:t>V</w:t>
            </w:r>
            <w:r w:rsidR="005404BE">
              <w:rPr>
                <w:rFonts w:eastAsia="Arial"/>
                <w:color w:val="000000"/>
              </w:rPr>
              <w:t>nt</w:t>
            </w:r>
            <w:r>
              <w:rPr>
                <w:rFonts w:eastAsia="Arial"/>
                <w:color w:val="000000"/>
              </w:rPr>
              <w:t>.</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AD050" w14:textId="77777777" w:rsidR="005404BE" w:rsidRDefault="005404BE" w:rsidP="00A16679">
            <w:pPr>
              <w:jc w:val="center"/>
              <w:rPr>
                <w:rFonts w:eastAsia="Arial"/>
                <w:color w:val="000000"/>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7092" w14:textId="77777777" w:rsidR="005404BE" w:rsidRDefault="005404BE" w:rsidP="00A16679">
            <w:pPr>
              <w:jc w:val="both"/>
              <w:rPr>
                <w:rFonts w:eastAsia="Arial"/>
                <w:color w:val="000000"/>
              </w:rPr>
            </w:pPr>
          </w:p>
        </w:tc>
      </w:tr>
      <w:tr w:rsidR="00453ECB" w14:paraId="59AC122B" w14:textId="77777777" w:rsidTr="00C573EC">
        <w:tc>
          <w:tcPr>
            <w:tcW w:w="829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773DF" w14:textId="77777777" w:rsidR="00453ECB" w:rsidRDefault="00453ECB" w:rsidP="00A16679">
            <w:pPr>
              <w:jc w:val="right"/>
              <w:rPr>
                <w:rFonts w:eastAsia="Arial"/>
                <w:color w:val="000000"/>
              </w:rPr>
            </w:pPr>
            <w:bookmarkStart w:id="0" w:name="_GoBack"/>
            <w:bookmarkEnd w:id="0"/>
            <w:r>
              <w:rPr>
                <w:rFonts w:eastAsia="Arial"/>
                <w:color w:val="000000"/>
              </w:rPr>
              <w:t>Bendra pasiūlymo kaina  (be PVM)</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51178" w14:textId="77777777" w:rsidR="00453ECB" w:rsidRDefault="00453ECB" w:rsidP="00A16679">
            <w:pPr>
              <w:jc w:val="both"/>
              <w:rPr>
                <w:rFonts w:eastAsia="Arial"/>
                <w:color w:val="000000"/>
              </w:rPr>
            </w:pPr>
          </w:p>
        </w:tc>
      </w:tr>
      <w:tr w:rsidR="00453ECB" w14:paraId="6286CA59" w14:textId="77777777" w:rsidTr="00C573EC">
        <w:tc>
          <w:tcPr>
            <w:tcW w:w="829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1D2D7" w14:textId="77777777" w:rsidR="00453ECB" w:rsidRDefault="00453ECB" w:rsidP="00A16679">
            <w:pPr>
              <w:jc w:val="right"/>
            </w:pPr>
            <w:r>
              <w:rPr>
                <w:rFonts w:eastAsia="Arial"/>
                <w:color w:val="000000"/>
              </w:rPr>
              <w:t>PVM (</w:t>
            </w:r>
            <w:r>
              <w:rPr>
                <w:rFonts w:eastAsia="Arial"/>
                <w:i/>
                <w:color w:val="000000"/>
              </w:rPr>
              <w:t>tarifas</w:t>
            </w:r>
            <w:r>
              <w:rPr>
                <w:rFonts w:eastAsia="Arial"/>
                <w:color w:val="000000"/>
              </w:rPr>
              <w:t>) suma:</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24611" w14:textId="77777777" w:rsidR="00453ECB" w:rsidRDefault="00453ECB" w:rsidP="00A16679">
            <w:pPr>
              <w:jc w:val="both"/>
              <w:rPr>
                <w:rFonts w:eastAsia="Arial"/>
                <w:color w:val="000000"/>
              </w:rPr>
            </w:pPr>
          </w:p>
        </w:tc>
      </w:tr>
      <w:tr w:rsidR="00453ECB" w14:paraId="5E4A1585" w14:textId="77777777" w:rsidTr="00C573EC">
        <w:tc>
          <w:tcPr>
            <w:tcW w:w="829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D9FCE" w14:textId="77777777" w:rsidR="00453ECB" w:rsidRDefault="00453ECB" w:rsidP="00A16679">
            <w:pPr>
              <w:jc w:val="right"/>
              <w:rPr>
                <w:rFonts w:eastAsia="Arial"/>
                <w:color w:val="000000"/>
              </w:rPr>
            </w:pPr>
            <w:r>
              <w:rPr>
                <w:rFonts w:eastAsia="Arial"/>
                <w:color w:val="000000"/>
              </w:rPr>
              <w:t>Bendra pasiūlymo kaina (su PVM)</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89C1E" w14:textId="77777777" w:rsidR="00453ECB" w:rsidRDefault="00453ECB" w:rsidP="00A16679">
            <w:pPr>
              <w:jc w:val="both"/>
              <w:rPr>
                <w:rFonts w:eastAsia="Arial"/>
                <w:color w:val="000000"/>
              </w:rPr>
            </w:pPr>
          </w:p>
        </w:tc>
      </w:tr>
    </w:tbl>
    <w:p w14:paraId="53A4F6EC" w14:textId="77777777" w:rsidR="00453ECB" w:rsidRDefault="00453ECB" w:rsidP="00453ECB">
      <w:pPr>
        <w:jc w:val="both"/>
        <w:rPr>
          <w:rFonts w:eastAsia="Lucida Sans Unicode"/>
          <w:color w:val="000000"/>
        </w:rPr>
      </w:pPr>
    </w:p>
    <w:p w14:paraId="7AA1AD3F" w14:textId="77777777" w:rsidR="00453ECB" w:rsidRDefault="00453ECB" w:rsidP="00453ECB">
      <w:pPr>
        <w:ind w:firstLine="567"/>
        <w:jc w:val="both"/>
        <w:rPr>
          <w:rFonts w:eastAsia="Lucida Sans Unicode"/>
          <w:color w:val="000000"/>
        </w:rPr>
      </w:pPr>
      <w:r>
        <w:rPr>
          <w:rFonts w:eastAsia="Lucida Sans Unicode"/>
          <w:color w:val="000000"/>
        </w:rPr>
        <w:t>Į pasiūlymo kainą įskaityti visi tiekėjo mokami mokesčiai ir visos tiekėjo patiriamos su pirkimo sutarties vykdymu susijusios išlaidos. Prie pasiūlymo pridedamas užpildytas 2 priedas ir sąmatiniai apskaičiavimai.</w:t>
      </w:r>
    </w:p>
    <w:p w14:paraId="27805136" w14:textId="77777777" w:rsidR="00453ECB" w:rsidRDefault="00453ECB" w:rsidP="00453ECB">
      <w:pPr>
        <w:jc w:val="both"/>
        <w:rPr>
          <w:b/>
        </w:rPr>
      </w:pPr>
    </w:p>
    <w:p w14:paraId="00B839E5" w14:textId="77777777" w:rsidR="00453ECB" w:rsidRDefault="00453ECB" w:rsidP="00453ECB">
      <w:pPr>
        <w:jc w:val="both"/>
        <w:rPr>
          <w:b/>
        </w:rPr>
      </w:pPr>
      <w:r>
        <w:rPr>
          <w:b/>
        </w:rPr>
        <w:t xml:space="preserve">Pastabos: </w:t>
      </w:r>
    </w:p>
    <w:p w14:paraId="3691BF4A" w14:textId="77777777" w:rsidR="00453ECB" w:rsidRDefault="00453ECB" w:rsidP="00453ECB">
      <w:pPr>
        <w:widowControl w:val="0"/>
        <w:numPr>
          <w:ilvl w:val="0"/>
          <w:numId w:val="1"/>
        </w:numPr>
        <w:tabs>
          <w:tab w:val="left" w:pos="284"/>
        </w:tabs>
        <w:autoSpaceDE w:val="0"/>
        <w:ind w:left="0"/>
        <w:jc w:val="both"/>
        <w:textAlignment w:val="auto"/>
        <w:rPr>
          <w:rFonts w:eastAsia="MS Mincho"/>
        </w:rPr>
      </w:pPr>
      <w:r>
        <w:rPr>
          <w:rFonts w:eastAsia="MS Mincho"/>
        </w:rPr>
        <w:lastRenderedPageBreak/>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w:t>
      </w:r>
    </w:p>
    <w:p w14:paraId="10643D19" w14:textId="77777777" w:rsidR="00453ECB" w:rsidRDefault="00453ECB" w:rsidP="00453ECB">
      <w:pPr>
        <w:widowControl w:val="0"/>
        <w:numPr>
          <w:ilvl w:val="0"/>
          <w:numId w:val="1"/>
        </w:numPr>
        <w:tabs>
          <w:tab w:val="left" w:pos="284"/>
        </w:tabs>
        <w:autoSpaceDE w:val="0"/>
        <w:ind w:left="0"/>
        <w:jc w:val="both"/>
        <w:textAlignment w:val="auto"/>
        <w:rPr>
          <w:rFonts w:eastAsia="MS Mincho"/>
        </w:rPr>
      </w:pPr>
      <w:r>
        <w:rPr>
          <w:rFonts w:eastAsia="MS Mincho"/>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088A466" w14:textId="788F15D9" w:rsidR="00453ECB" w:rsidRDefault="00453ECB" w:rsidP="00453ECB">
      <w:pPr>
        <w:widowControl w:val="0"/>
        <w:numPr>
          <w:ilvl w:val="0"/>
          <w:numId w:val="1"/>
        </w:numPr>
        <w:tabs>
          <w:tab w:val="left" w:pos="284"/>
        </w:tabs>
        <w:autoSpaceDE w:val="0"/>
        <w:ind w:left="0"/>
        <w:jc w:val="both"/>
        <w:textAlignment w:val="auto"/>
        <w:rPr>
          <w:rFonts w:eastAsia="MS Mincho"/>
          <w:b/>
        </w:rPr>
      </w:pPr>
      <w:r>
        <w:rPr>
          <w:rFonts w:eastAsia="MS Mincho"/>
          <w:b/>
        </w:rPr>
        <w:t xml:space="preserve">Siūlomas </w:t>
      </w:r>
      <w:r w:rsidR="002976DB">
        <w:rPr>
          <w:rFonts w:eastAsia="MS Mincho"/>
          <w:b/>
        </w:rPr>
        <w:t>funkcionalumas</w:t>
      </w:r>
    </w:p>
    <w:tbl>
      <w:tblPr>
        <w:tblW w:w="9209" w:type="dxa"/>
        <w:jc w:val="center"/>
        <w:tblCellMar>
          <w:left w:w="10" w:type="dxa"/>
          <w:right w:w="10" w:type="dxa"/>
        </w:tblCellMar>
        <w:tblLook w:val="0000" w:firstRow="0" w:lastRow="0" w:firstColumn="0" w:lastColumn="0" w:noHBand="0" w:noVBand="0"/>
      </w:tblPr>
      <w:tblGrid>
        <w:gridCol w:w="831"/>
        <w:gridCol w:w="5543"/>
        <w:gridCol w:w="2835"/>
      </w:tblGrid>
      <w:tr w:rsidR="002976DB" w14:paraId="2869FB70" w14:textId="30355519" w:rsidTr="002976DB">
        <w:trPr>
          <w:jc w:val="center"/>
        </w:trPr>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1240" w14:textId="071A07EC" w:rsidR="002976DB" w:rsidRPr="003D6AA4" w:rsidRDefault="002976DB" w:rsidP="003D6AA4">
            <w:pPr>
              <w:jc w:val="center"/>
              <w:rPr>
                <w:spacing w:val="-5"/>
              </w:rPr>
            </w:pPr>
            <w:r w:rsidRPr="003D6AA4">
              <w:rPr>
                <w:spacing w:val="-5"/>
              </w:rPr>
              <w:t>Eil.</w:t>
            </w:r>
            <w:r>
              <w:rPr>
                <w:spacing w:val="-5"/>
              </w:rPr>
              <w:t xml:space="preserve"> </w:t>
            </w:r>
            <w:r w:rsidRPr="003D6AA4">
              <w:rPr>
                <w:spacing w:val="-5"/>
              </w:rPr>
              <w:t>Nr.</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51CFD" w14:textId="5DB7F532" w:rsidR="002976DB" w:rsidRDefault="002976DB" w:rsidP="00A16679">
            <w:pPr>
              <w:jc w:val="center"/>
              <w:rPr>
                <w:b/>
                <w:bCs/>
                <w:spacing w:val="-5"/>
              </w:rPr>
            </w:pPr>
            <w:r>
              <w:rPr>
                <w:b/>
                <w:bCs/>
                <w:spacing w:val="-5"/>
              </w:rPr>
              <w:t>Funkcionalumas</w:t>
            </w:r>
          </w:p>
        </w:tc>
        <w:tc>
          <w:tcPr>
            <w:tcW w:w="2835"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0A102918" w14:textId="77777777" w:rsidR="002976DB" w:rsidRDefault="002976DB" w:rsidP="00A16679">
            <w:pPr>
              <w:jc w:val="center"/>
              <w:rPr>
                <w:bCs/>
                <w:spacing w:val="-5"/>
              </w:rPr>
            </w:pPr>
            <w:r>
              <w:rPr>
                <w:bCs/>
                <w:spacing w:val="-5"/>
              </w:rPr>
              <w:t>Rodiklis</w:t>
            </w:r>
          </w:p>
          <w:p w14:paraId="4765D35A" w14:textId="47D5F699" w:rsidR="002976DB" w:rsidRDefault="002976DB" w:rsidP="00A16679">
            <w:pPr>
              <w:jc w:val="center"/>
              <w:rPr>
                <w:bCs/>
                <w:spacing w:val="-5"/>
              </w:rPr>
            </w:pPr>
            <w:r w:rsidRPr="003D6AA4">
              <w:rPr>
                <w:bCs/>
                <w:spacing w:val="-5"/>
                <w:sz w:val="20"/>
                <w:szCs w:val="20"/>
              </w:rPr>
              <w:t>(Įrašoma reikšmė)</w:t>
            </w:r>
          </w:p>
        </w:tc>
      </w:tr>
      <w:tr w:rsidR="002976DB" w14:paraId="268F6F54" w14:textId="08CA628B" w:rsidTr="002976DB">
        <w:trPr>
          <w:jc w:val="center"/>
        </w:trPr>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733B6" w14:textId="0CAE99F7" w:rsidR="002976DB" w:rsidRPr="003D6AA4" w:rsidRDefault="002976DB" w:rsidP="003D6AA4">
            <w:pPr>
              <w:jc w:val="center"/>
              <w:rPr>
                <w:spacing w:val="-5"/>
              </w:rPr>
            </w:pPr>
            <w:r>
              <w:rPr>
                <w:spacing w:val="-5"/>
              </w:rPr>
              <w:t>1</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79C9E" w14:textId="3FC2C826" w:rsidR="002976DB" w:rsidRPr="003D6AA4" w:rsidRDefault="002976DB" w:rsidP="00FD0477">
            <w:pPr>
              <w:jc w:val="center"/>
              <w:rPr>
                <w:sz w:val="22"/>
                <w:szCs w:val="22"/>
              </w:rPr>
            </w:pPr>
            <w:r w:rsidRPr="003D6AA4">
              <w:rPr>
                <w:sz w:val="22"/>
                <w:szCs w:val="22"/>
              </w:rPr>
              <w:t xml:space="preserve">Jungčių (krovimo prieigų/jungčių) skaičius </w:t>
            </w:r>
            <w:r w:rsidR="00FD0477">
              <w:rPr>
                <w:sz w:val="22"/>
                <w:szCs w:val="22"/>
              </w:rPr>
              <w:t>6</w:t>
            </w:r>
            <w:r w:rsidRPr="003D6AA4">
              <w:rPr>
                <w:sz w:val="22"/>
                <w:szCs w:val="22"/>
              </w:rPr>
              <w:t>0</w:t>
            </w:r>
            <w:r>
              <w:rPr>
                <w:sz w:val="22"/>
                <w:szCs w:val="22"/>
              </w:rPr>
              <w:t xml:space="preserve"> </w:t>
            </w:r>
            <w:r w:rsidRPr="003D6AA4">
              <w:rPr>
                <w:sz w:val="22"/>
                <w:szCs w:val="22"/>
              </w:rPr>
              <w:t>kW stotelėje</w:t>
            </w:r>
            <w:r>
              <w:rPr>
                <w:sz w:val="22"/>
                <w:szCs w:val="22"/>
              </w:rPr>
              <w:t xml:space="preserve"> (Y1)</w:t>
            </w:r>
          </w:p>
        </w:tc>
        <w:tc>
          <w:tcPr>
            <w:tcW w:w="2835"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64302885" w14:textId="77777777" w:rsidR="002976DB" w:rsidRDefault="002976DB" w:rsidP="00A16679">
            <w:pPr>
              <w:jc w:val="center"/>
              <w:rPr>
                <w:bCs/>
                <w:spacing w:val="-5"/>
              </w:rPr>
            </w:pPr>
          </w:p>
        </w:tc>
      </w:tr>
      <w:tr w:rsidR="002976DB" w14:paraId="244A9B47" w14:textId="5FC4FDF7" w:rsidTr="002976DB">
        <w:trPr>
          <w:jc w:val="center"/>
        </w:trPr>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41277" w14:textId="3D30B4C8" w:rsidR="002976DB" w:rsidRPr="003D6AA4" w:rsidRDefault="002976DB" w:rsidP="003D6AA4">
            <w:pPr>
              <w:jc w:val="center"/>
              <w:rPr>
                <w:spacing w:val="-5"/>
              </w:rPr>
            </w:pPr>
            <w:r w:rsidRPr="003D6AA4">
              <w:rPr>
                <w:spacing w:val="-5"/>
              </w:rPr>
              <w:t>2</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A44B5" w14:textId="17B91CC6" w:rsidR="002976DB" w:rsidRDefault="002976DB" w:rsidP="00A16679">
            <w:pPr>
              <w:jc w:val="center"/>
              <w:rPr>
                <w:b/>
                <w:bCs/>
                <w:spacing w:val="-5"/>
              </w:rPr>
            </w:pPr>
            <w:r>
              <w:rPr>
                <w:sz w:val="22"/>
                <w:szCs w:val="22"/>
              </w:rPr>
              <w:t>Siūloma stotelė, kurios m</w:t>
            </w:r>
            <w:r w:rsidRPr="003D6AA4">
              <w:rPr>
                <w:sz w:val="22"/>
                <w:szCs w:val="22"/>
              </w:rPr>
              <w:t>inimali įkrovimo galia</w:t>
            </w:r>
            <w:r>
              <w:rPr>
                <w:sz w:val="22"/>
                <w:szCs w:val="22"/>
              </w:rPr>
              <w:t>, kW (Y2)</w:t>
            </w:r>
          </w:p>
        </w:tc>
        <w:tc>
          <w:tcPr>
            <w:tcW w:w="2835"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2CFA959E" w14:textId="77777777" w:rsidR="002976DB" w:rsidRDefault="002976DB" w:rsidP="00A16679">
            <w:pPr>
              <w:jc w:val="center"/>
              <w:rPr>
                <w:bCs/>
                <w:spacing w:val="-5"/>
              </w:rPr>
            </w:pPr>
          </w:p>
        </w:tc>
      </w:tr>
      <w:tr w:rsidR="002976DB" w14:paraId="6A5640BA" w14:textId="46A13F4A" w:rsidTr="002976DB">
        <w:trPr>
          <w:jc w:val="center"/>
        </w:trPr>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22FC" w14:textId="00CEF9AA" w:rsidR="002976DB" w:rsidRPr="003D6AA4" w:rsidRDefault="002976DB" w:rsidP="003D6AA4">
            <w:pPr>
              <w:jc w:val="center"/>
              <w:rPr>
                <w:spacing w:val="-5"/>
              </w:rPr>
            </w:pPr>
            <w:r w:rsidRPr="003D6AA4">
              <w:rPr>
                <w:spacing w:val="-5"/>
              </w:rPr>
              <w:t>3</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81C5C" w14:textId="55EEC915" w:rsidR="002976DB" w:rsidRDefault="00C573EC" w:rsidP="00A16679">
            <w:pPr>
              <w:jc w:val="center"/>
              <w:rPr>
                <w:b/>
                <w:bCs/>
                <w:spacing w:val="-5"/>
              </w:rPr>
            </w:pPr>
            <w:r w:rsidRPr="00C573EC">
              <w:rPr>
                <w:sz w:val="22"/>
                <w:szCs w:val="22"/>
              </w:rPr>
              <w:t xml:space="preserve">Siūloma stotelė, kurios minimali įkrovimo galia </w:t>
            </w:r>
            <w:r>
              <w:rPr>
                <w:sz w:val="22"/>
                <w:szCs w:val="22"/>
              </w:rPr>
              <w:t xml:space="preserve">, kW </w:t>
            </w:r>
            <w:r w:rsidR="002976DB">
              <w:rPr>
                <w:sz w:val="22"/>
                <w:szCs w:val="22"/>
              </w:rPr>
              <w:t>(Y3)</w:t>
            </w:r>
          </w:p>
        </w:tc>
        <w:tc>
          <w:tcPr>
            <w:tcW w:w="2835"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tcPr>
          <w:p w14:paraId="5494C4FF" w14:textId="77777777" w:rsidR="002976DB" w:rsidRDefault="002976DB" w:rsidP="00A16679">
            <w:pPr>
              <w:jc w:val="center"/>
              <w:rPr>
                <w:bCs/>
                <w:spacing w:val="-5"/>
              </w:rPr>
            </w:pPr>
          </w:p>
        </w:tc>
      </w:tr>
    </w:tbl>
    <w:p w14:paraId="5B62FD72" w14:textId="77777777" w:rsidR="00453ECB" w:rsidRDefault="00453ECB" w:rsidP="00453ECB">
      <w:pPr>
        <w:tabs>
          <w:tab w:val="left" w:pos="720"/>
        </w:tabs>
        <w:jc w:val="both"/>
        <w:rPr>
          <w:b/>
        </w:rPr>
      </w:pPr>
    </w:p>
    <w:p w14:paraId="7FA1F2A0" w14:textId="77777777" w:rsidR="00453ECB" w:rsidRDefault="00453ECB" w:rsidP="00453ECB">
      <w:pPr>
        <w:tabs>
          <w:tab w:val="left" w:pos="720"/>
        </w:tabs>
        <w:jc w:val="both"/>
      </w:pPr>
      <w:r>
        <w:rPr>
          <w:b/>
        </w:rPr>
        <w:t>Teikdami šį pasiūlymą, mes patvirtiname, kad</w:t>
      </w:r>
      <w:r>
        <w:t>:</w:t>
      </w:r>
    </w:p>
    <w:p w14:paraId="02E5D9C4" w14:textId="77777777" w:rsidR="00453ECB" w:rsidRDefault="00453ECB" w:rsidP="00453ECB">
      <w:pPr>
        <w:numPr>
          <w:ilvl w:val="0"/>
          <w:numId w:val="2"/>
        </w:numPr>
        <w:tabs>
          <w:tab w:val="left" w:pos="720"/>
        </w:tabs>
        <w:ind w:left="0"/>
        <w:jc w:val="both"/>
        <w:textAlignment w:val="auto"/>
      </w:pPr>
      <w:r>
        <w:t>Atidžiai išnagrinėjome perkančiosios organizacijos pateiktą techninę specifikaciją ir kitus pirkimo dokumentus, pirkimo metu perkančiosios organizacijos pateiktus paaiškinimus ir kt. perkančiosios organizacijos pirkimui pateiktus dokumentus;</w:t>
      </w:r>
    </w:p>
    <w:p w14:paraId="46DFEE92" w14:textId="77777777" w:rsidR="00453ECB" w:rsidRDefault="00453ECB" w:rsidP="00453ECB">
      <w:pPr>
        <w:numPr>
          <w:ilvl w:val="0"/>
          <w:numId w:val="2"/>
        </w:numPr>
        <w:ind w:left="0"/>
        <w:jc w:val="both"/>
        <w:textAlignment w:val="auto"/>
      </w:pPr>
      <w:r>
        <w:t>Į mūsų siūlomą kainą įskaičiuotos visos paslaugų teikimo išlaidos ir visi mokesčiai, ir mes prisiimame riziką už visas išlaidas, kurias, teikdami pasiūlymą ir laikydamiesi pirkimo dokumentuose nustatytų reikalavimų, privalėjome įskaičiuoti į pasiūlymo kainą;</w:t>
      </w:r>
    </w:p>
    <w:p w14:paraId="17D043FD" w14:textId="77777777" w:rsidR="00453ECB" w:rsidRDefault="00453ECB" w:rsidP="00453ECB">
      <w:pPr>
        <w:numPr>
          <w:ilvl w:val="0"/>
          <w:numId w:val="2"/>
        </w:numPr>
        <w:ind w:left="0"/>
        <w:jc w:val="both"/>
        <w:textAlignment w:val="auto"/>
      </w:pPr>
      <w:r>
        <w:t xml:space="preserve">Pateikdami pasiūlymą, mes įsivertinome visas paslaugų apimtis bei prisiimame riziką dėl kiekių ir išlaidų dydžio svyravimo. </w:t>
      </w:r>
    </w:p>
    <w:p w14:paraId="2BCD0F70" w14:textId="77777777" w:rsidR="00453ECB" w:rsidRDefault="00453ECB" w:rsidP="00453ECB">
      <w:pPr>
        <w:numPr>
          <w:ilvl w:val="0"/>
          <w:numId w:val="2"/>
        </w:numPr>
        <w:ind w:left="0"/>
        <w:jc w:val="both"/>
        <w:textAlignment w:val="auto"/>
      </w:pPr>
      <w:r>
        <w:t>Visa pasiūlyme pateikta informacija yra teisinga, atitinka tikrovę ir apima viską, ko reikia visiškam ir tinkamam sutarties įvykdymui;</w:t>
      </w:r>
    </w:p>
    <w:p w14:paraId="74D5FCF2" w14:textId="77777777" w:rsidR="00453ECB" w:rsidRDefault="00453ECB" w:rsidP="00453ECB">
      <w:pPr>
        <w:numPr>
          <w:ilvl w:val="0"/>
          <w:numId w:val="2"/>
        </w:numPr>
        <w:ind w:left="0"/>
        <w:jc w:val="both"/>
        <w:textAlignment w:val="auto"/>
      </w:pPr>
      <w:r>
        <w:t>Įvertinome pirkimo dokumentų, paslaugų teikimui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055D822" w14:textId="77777777" w:rsidR="00453ECB" w:rsidRDefault="00453ECB" w:rsidP="00453ECB">
      <w:pPr>
        <w:numPr>
          <w:ilvl w:val="0"/>
          <w:numId w:val="2"/>
        </w:numPr>
        <w:ind w:left="0"/>
        <w:jc w:val="both"/>
        <w:textAlignment w:val="auto"/>
      </w:pPr>
      <w:r>
        <w:rPr>
          <w:b/>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85172E3" w14:textId="77777777" w:rsidR="00453ECB" w:rsidRDefault="00453ECB" w:rsidP="00453ECB">
      <w:pPr>
        <w:jc w:val="both"/>
        <w:rPr>
          <w:b/>
        </w:rPr>
      </w:pPr>
    </w:p>
    <w:p w14:paraId="37B11C79" w14:textId="77777777" w:rsidR="00453ECB" w:rsidRDefault="00453ECB" w:rsidP="00453ECB">
      <w:pPr>
        <w:tabs>
          <w:tab w:val="left" w:pos="720"/>
        </w:tabs>
        <w:jc w:val="both"/>
      </w:pPr>
      <w:r>
        <w:t>Kartu su pasiūlymu pateikiami šie dokumentai:</w:t>
      </w:r>
    </w:p>
    <w:tbl>
      <w:tblPr>
        <w:tblW w:w="10206" w:type="dxa"/>
        <w:tblInd w:w="108" w:type="dxa"/>
        <w:tblLayout w:type="fixed"/>
        <w:tblCellMar>
          <w:left w:w="10" w:type="dxa"/>
          <w:right w:w="10" w:type="dxa"/>
        </w:tblCellMar>
        <w:tblLook w:val="0000" w:firstRow="0" w:lastRow="0" w:firstColumn="0" w:lastColumn="0" w:noHBand="0" w:noVBand="0"/>
      </w:tblPr>
      <w:tblGrid>
        <w:gridCol w:w="567"/>
        <w:gridCol w:w="6521"/>
        <w:gridCol w:w="3118"/>
      </w:tblGrid>
      <w:tr w:rsidR="00453ECB" w14:paraId="475B9197" w14:textId="77777777" w:rsidTr="00A16679">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9E15AA" w14:textId="77777777" w:rsidR="00453ECB" w:rsidRDefault="00453ECB" w:rsidP="00A16679">
            <w:pPr>
              <w:jc w:val="center"/>
              <w:rPr>
                <w:b/>
              </w:rPr>
            </w:pPr>
            <w:proofErr w:type="spellStart"/>
            <w:r>
              <w:rPr>
                <w:b/>
              </w:rPr>
              <w:t>Eil.Nr</w:t>
            </w:r>
            <w:proofErr w:type="spellEnd"/>
            <w:r>
              <w:rPr>
                <w:b/>
              </w:rPr>
              <w:t>.</w:t>
            </w:r>
          </w:p>
        </w:tc>
        <w:tc>
          <w:tcPr>
            <w:tcW w:w="65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B1EE13" w14:textId="77777777" w:rsidR="00453ECB" w:rsidRDefault="00453ECB" w:rsidP="00A16679">
            <w:pPr>
              <w:jc w:val="center"/>
              <w:rPr>
                <w:b/>
              </w:rPr>
            </w:pPr>
            <w:r>
              <w:rPr>
                <w:b/>
              </w:rPr>
              <w:t>Pateiktų dokumentų (failų) pavadinimas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074E82" w14:textId="77777777" w:rsidR="00453ECB" w:rsidRDefault="00453ECB" w:rsidP="00A16679">
            <w:pPr>
              <w:jc w:val="center"/>
              <w:rPr>
                <w:b/>
              </w:rPr>
            </w:pPr>
            <w:r>
              <w:rPr>
                <w:b/>
              </w:rPr>
              <w:t>Dokumento puslapių skaičius</w:t>
            </w:r>
          </w:p>
        </w:tc>
      </w:tr>
      <w:tr w:rsidR="00453ECB" w14:paraId="7900C51D" w14:textId="77777777" w:rsidTr="00A1667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D28D2" w14:textId="77777777" w:rsidR="00453ECB" w:rsidRDefault="00453ECB" w:rsidP="00A16679">
            <w: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3C766" w14:textId="77777777" w:rsidR="00453ECB" w:rsidRDefault="00453ECB" w:rsidP="00A16679">
            <w:r>
              <w:t>[Tiekėjas įrašo dokumento pavadinimą, pvz., EBVPD]</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555FE" w14:textId="77777777" w:rsidR="00453ECB" w:rsidRDefault="00453ECB" w:rsidP="00A16679">
            <w:r>
              <w:t>...</w:t>
            </w:r>
          </w:p>
        </w:tc>
      </w:tr>
      <w:tr w:rsidR="00453ECB" w14:paraId="301C52A3" w14:textId="77777777" w:rsidTr="00A1667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6F38E" w14:textId="77777777" w:rsidR="00453ECB" w:rsidRDefault="00453ECB" w:rsidP="00A16679">
            <w: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A588B" w14:textId="77777777" w:rsidR="00453ECB" w:rsidRDefault="00453ECB" w:rsidP="00A16679">
            <w:r>
              <w:rPr>
                <w:rFonts w:eastAsia="Calibri"/>
              </w:rPr>
              <w:t xml:space="preserve">Pvz., </w:t>
            </w:r>
            <w:r>
              <w:rPr>
                <w:iCs/>
              </w:rPr>
              <w:t xml:space="preserve">pasiūlyme nurodytų subtiekėjų/subteikėjų/subrangovų ketinimų protokolai (susitarimai) ar kiti dokumentai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38AB1" w14:textId="77777777" w:rsidR="00453ECB" w:rsidRDefault="00453ECB" w:rsidP="00A16679"/>
        </w:tc>
      </w:tr>
      <w:tr w:rsidR="00453ECB" w14:paraId="2C21AA26" w14:textId="77777777" w:rsidTr="00A1667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B02BE" w14:textId="77777777" w:rsidR="00453ECB" w:rsidRDefault="00453ECB" w:rsidP="00A16679">
            <w: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51075" w14:textId="77777777" w:rsidR="00453ECB" w:rsidRDefault="00453ECB" w:rsidP="00A16679">
            <w: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545C0" w14:textId="77777777" w:rsidR="00453ECB" w:rsidRDefault="00453ECB" w:rsidP="00A16679"/>
        </w:tc>
      </w:tr>
      <w:tr w:rsidR="00453ECB" w14:paraId="0239E13F" w14:textId="77777777" w:rsidTr="00A1667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92DA7" w14:textId="77777777" w:rsidR="00453ECB" w:rsidRDefault="00453ECB" w:rsidP="00A16679"/>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91BD7" w14:textId="77777777" w:rsidR="00453ECB" w:rsidRDefault="00453ECB" w:rsidP="00A16679"/>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B51D" w14:textId="77777777" w:rsidR="00453ECB" w:rsidRDefault="00453ECB" w:rsidP="00A16679"/>
        </w:tc>
      </w:tr>
    </w:tbl>
    <w:p w14:paraId="0182DAD9" w14:textId="77777777" w:rsidR="00453ECB" w:rsidRDefault="00453ECB" w:rsidP="00453ECB">
      <w:pPr>
        <w:jc w:val="both"/>
      </w:pPr>
    </w:p>
    <w:p w14:paraId="141269B7" w14:textId="77777777" w:rsidR="00453ECB" w:rsidRDefault="00453ECB" w:rsidP="00453ECB">
      <w:pPr>
        <w:jc w:val="both"/>
      </w:pPr>
      <w:r>
        <w:t>Ši pasiūlyme ir (ar) kituose dokumentuose nurodyta informacija yra konfidenciali**/perkančioji organizacija šios informacijos negali atskleisti tretiesiems asmenims/:</w:t>
      </w:r>
    </w:p>
    <w:tbl>
      <w:tblPr>
        <w:tblW w:w="10348" w:type="dxa"/>
        <w:tblInd w:w="108" w:type="dxa"/>
        <w:tblLayout w:type="fixed"/>
        <w:tblCellMar>
          <w:left w:w="10" w:type="dxa"/>
          <w:right w:w="10" w:type="dxa"/>
        </w:tblCellMar>
        <w:tblLook w:val="0000" w:firstRow="0" w:lastRow="0" w:firstColumn="0" w:lastColumn="0" w:noHBand="0" w:noVBand="0"/>
      </w:tblPr>
      <w:tblGrid>
        <w:gridCol w:w="596"/>
        <w:gridCol w:w="3515"/>
        <w:gridCol w:w="3118"/>
        <w:gridCol w:w="3119"/>
      </w:tblGrid>
      <w:tr w:rsidR="00453ECB" w14:paraId="11F6CE13" w14:textId="77777777" w:rsidTr="003D6AA4">
        <w:tc>
          <w:tcPr>
            <w:tcW w:w="5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6E4268" w14:textId="28F9907F" w:rsidR="00453ECB" w:rsidRDefault="00453ECB" w:rsidP="00A16679">
            <w:pPr>
              <w:jc w:val="center"/>
              <w:rPr>
                <w:rFonts w:eastAsia="Calibri"/>
                <w:b/>
              </w:rPr>
            </w:pPr>
            <w:r>
              <w:rPr>
                <w:rFonts w:eastAsia="Calibri"/>
                <w:b/>
              </w:rPr>
              <w:lastRenderedPageBreak/>
              <w:t>Eil.</w:t>
            </w:r>
            <w:r w:rsidR="003D6AA4">
              <w:rPr>
                <w:rFonts w:eastAsia="Calibri"/>
                <w:b/>
              </w:rPr>
              <w:t xml:space="preserve"> </w:t>
            </w:r>
            <w:r>
              <w:rPr>
                <w:rFonts w:eastAsia="Calibri"/>
                <w:b/>
              </w:rPr>
              <w:t>Nr.</w:t>
            </w:r>
          </w:p>
        </w:tc>
        <w:tc>
          <w:tcPr>
            <w:tcW w:w="35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F64796" w14:textId="77777777" w:rsidR="00453ECB" w:rsidRDefault="00453ECB" w:rsidP="00A16679">
            <w:pPr>
              <w:jc w:val="center"/>
              <w:rPr>
                <w:rFonts w:eastAsia="Calibri"/>
                <w:b/>
              </w:rPr>
            </w:pPr>
            <w:r>
              <w:rPr>
                <w:rFonts w:eastAsia="Calibri"/>
                <w:b/>
              </w:rPr>
              <w:t>Dokumento (failo) pavadinimas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250D34" w14:textId="77777777" w:rsidR="00453ECB" w:rsidRDefault="00453ECB" w:rsidP="00A16679">
            <w:pPr>
              <w:jc w:val="center"/>
            </w:pPr>
            <w:r>
              <w:rPr>
                <w:rFonts w:eastAsia="Calibri"/>
                <w:b/>
                <w:bCs/>
              </w:rPr>
              <w:t>Paaiškinimas, kokia konkreti informacija dokumente (faile) yra konfidenciali</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7830DA" w14:textId="77777777" w:rsidR="00453ECB" w:rsidRDefault="00453ECB" w:rsidP="00A16679">
            <w:pPr>
              <w:jc w:val="center"/>
              <w:rPr>
                <w:rFonts w:eastAsia="Calibri"/>
                <w:b/>
                <w:bCs/>
              </w:rPr>
            </w:pPr>
            <w:r>
              <w:rPr>
                <w:rFonts w:eastAsia="Calibri"/>
                <w:b/>
                <w:bCs/>
              </w:rPr>
              <w:t>Konfidencialumo pagrindimas (kokiu pagrindu informacija laikoma konfidencialia)</w:t>
            </w:r>
          </w:p>
        </w:tc>
      </w:tr>
      <w:tr w:rsidR="00453ECB" w14:paraId="205582FD" w14:textId="77777777" w:rsidTr="003D6AA4">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6F31" w14:textId="77777777" w:rsidR="00453ECB" w:rsidRDefault="00453ECB" w:rsidP="00A16679">
            <w:pPr>
              <w:rPr>
                <w:rFonts w:eastAsia="Calibri"/>
              </w:rPr>
            </w:pPr>
            <w:r>
              <w:rPr>
                <w:rFonts w:eastAsia="Calibri"/>
              </w:rPr>
              <w:t>1.</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7ECC" w14:textId="77777777" w:rsidR="00453ECB" w:rsidRDefault="00453ECB" w:rsidP="00A16679">
            <w:pPr>
              <w:jc w:val="both"/>
              <w:rPr>
                <w:rFonts w:eastAsia="Calibri"/>
              </w:rPr>
            </w:pPr>
            <w:r>
              <w:rPr>
                <w:rFonts w:eastAsia="Calibri"/>
              </w:rPr>
              <w:t>[Tiekėjas įrašo dokumento pavadinimą]</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72356" w14:textId="77777777" w:rsidR="00453ECB" w:rsidRDefault="00453ECB" w:rsidP="00A16679">
            <w:pPr>
              <w:jc w:val="both"/>
              <w:rPr>
                <w:rFonts w:eastAsia="Calibri"/>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822B" w14:textId="77777777" w:rsidR="00453ECB" w:rsidRDefault="00453ECB" w:rsidP="00A16679">
            <w:pPr>
              <w:jc w:val="both"/>
              <w:rPr>
                <w:rFonts w:eastAsia="Calibri"/>
              </w:rPr>
            </w:pPr>
          </w:p>
        </w:tc>
      </w:tr>
      <w:tr w:rsidR="00453ECB" w14:paraId="71908B55" w14:textId="77777777" w:rsidTr="003D6AA4">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EF5CF" w14:textId="77777777" w:rsidR="00453ECB" w:rsidRDefault="00453ECB" w:rsidP="00A16679">
            <w:pPr>
              <w:rPr>
                <w:rFonts w:eastAsia="Calibri"/>
              </w:rPr>
            </w:pPr>
            <w:r>
              <w:rPr>
                <w:rFonts w:eastAsia="Calibri"/>
              </w:rPr>
              <w:t>2.</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8CE22" w14:textId="77777777" w:rsidR="00453ECB" w:rsidRDefault="00453ECB" w:rsidP="00A16679">
            <w:pPr>
              <w:jc w:val="both"/>
              <w:rPr>
                <w:rFonts w:eastAsia="Calibri"/>
              </w:rPr>
            </w:pPr>
            <w:r>
              <w:rPr>
                <w:rFonts w:eastAsia="Calibri"/>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8B036" w14:textId="77777777" w:rsidR="00453ECB" w:rsidRDefault="00453ECB" w:rsidP="00A16679">
            <w:pPr>
              <w:jc w:val="both"/>
              <w:rPr>
                <w:rFonts w:eastAsia="Calibri"/>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FADC" w14:textId="77777777" w:rsidR="00453ECB" w:rsidRDefault="00453ECB" w:rsidP="00A16679">
            <w:pPr>
              <w:jc w:val="both"/>
              <w:rPr>
                <w:rFonts w:eastAsia="Calibri"/>
              </w:rPr>
            </w:pPr>
          </w:p>
        </w:tc>
      </w:tr>
      <w:tr w:rsidR="00453ECB" w14:paraId="57D7911B" w14:textId="77777777" w:rsidTr="003D6AA4">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E2BAC" w14:textId="77777777" w:rsidR="00453ECB" w:rsidRDefault="00453ECB" w:rsidP="00A16679">
            <w:pPr>
              <w:rPr>
                <w:rFonts w:eastAsia="Calibri"/>
              </w:rPr>
            </w:pPr>
            <w:r>
              <w:rPr>
                <w:rFonts w:eastAsia="Calibri"/>
              </w:rPr>
              <w:t>3</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E3F9F" w14:textId="77777777" w:rsidR="00453ECB" w:rsidRDefault="00453ECB" w:rsidP="00A16679">
            <w:pPr>
              <w:jc w:val="both"/>
              <w:rPr>
                <w:rFonts w:eastAsia="Calibri"/>
              </w:rPr>
            </w:pPr>
            <w:r>
              <w:rPr>
                <w:rFonts w:eastAsia="Calibri"/>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BA44E" w14:textId="77777777" w:rsidR="00453ECB" w:rsidRDefault="00453ECB" w:rsidP="00A16679">
            <w:pPr>
              <w:jc w:val="both"/>
              <w:rPr>
                <w:rFonts w:eastAsia="Calibri"/>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B339B" w14:textId="77777777" w:rsidR="00453ECB" w:rsidRDefault="00453ECB" w:rsidP="00A16679">
            <w:pPr>
              <w:jc w:val="both"/>
              <w:rPr>
                <w:rFonts w:eastAsia="Calibri"/>
              </w:rPr>
            </w:pPr>
          </w:p>
        </w:tc>
      </w:tr>
    </w:tbl>
    <w:p w14:paraId="03E6A3CF" w14:textId="77777777" w:rsidR="00453ECB" w:rsidRDefault="00453ECB" w:rsidP="00453ECB">
      <w:pPr>
        <w:jc w:val="both"/>
      </w:pPr>
      <w:r>
        <w:rPr>
          <w:rFonts w:eastAsia="Calibri"/>
          <w:bCs/>
        </w:rPr>
        <w:t xml:space="preserve">**Pildyti tuomet, jei bus pateikta konfidenciali informacija. </w:t>
      </w:r>
      <w:r>
        <w:rPr>
          <w:rFonts w:eastAsia="Calibri"/>
        </w:rPr>
        <w:t>Tiekėjui nenurodžius, kokia informacija yra konfidenciali, laikoma, kad konfidencialios informacijos pasiūlyme nėra.</w:t>
      </w:r>
    </w:p>
    <w:p w14:paraId="4226FE5C" w14:textId="77777777" w:rsidR="00453ECB" w:rsidRDefault="00453ECB" w:rsidP="00453ECB">
      <w:pPr>
        <w:jc w:val="both"/>
      </w:pPr>
    </w:p>
    <w:p w14:paraId="6CF8F82B" w14:textId="47AD2992" w:rsidR="00453ECB" w:rsidRDefault="00453ECB" w:rsidP="00453ECB">
      <w:pPr>
        <w:jc w:val="both"/>
      </w:pPr>
      <w:r>
        <w:t xml:space="preserve">Pasiūlymas galioja </w:t>
      </w:r>
      <w:r w:rsidR="005B6DC6">
        <w:t xml:space="preserve">  _______ </w:t>
      </w:r>
      <w:r>
        <w:t xml:space="preserve"> dienų.</w:t>
      </w:r>
    </w:p>
    <w:p w14:paraId="7789D6B4" w14:textId="77777777" w:rsidR="00B20C96" w:rsidRDefault="00B20C96" w:rsidP="00453ECB">
      <w:pPr>
        <w:jc w:val="both"/>
      </w:pPr>
    </w:p>
    <w:p w14:paraId="2C273E63" w14:textId="77777777" w:rsidR="00B20C96" w:rsidRDefault="00B20C96" w:rsidP="00453ECB">
      <w:pPr>
        <w:jc w:val="both"/>
      </w:pPr>
    </w:p>
    <w:p w14:paraId="726018D2" w14:textId="77777777" w:rsidR="00B20C96" w:rsidRDefault="00B20C96" w:rsidP="00453ECB">
      <w:pPr>
        <w:jc w:val="both"/>
      </w:pPr>
    </w:p>
    <w:p w14:paraId="26558747" w14:textId="77777777" w:rsidR="00453ECB" w:rsidRDefault="00453ECB" w:rsidP="00453ECB">
      <w:pPr>
        <w:jc w:val="center"/>
      </w:pPr>
      <w:r>
        <w:t>_____________________________________________________________</w:t>
      </w:r>
    </w:p>
    <w:p w14:paraId="3A3379CC" w14:textId="77777777" w:rsidR="00453ECB" w:rsidRDefault="00453ECB" w:rsidP="00453ECB">
      <w:pPr>
        <w:jc w:val="center"/>
      </w:pPr>
      <w:r>
        <w:t>(Tiekėjo arba jo įgalioto asmens vardas, pavardė, parašas)</w:t>
      </w:r>
    </w:p>
    <w:p w14:paraId="63D45A21" w14:textId="77777777" w:rsidR="00453ECB" w:rsidRDefault="00453ECB" w:rsidP="00453ECB">
      <w:pPr>
        <w:jc w:val="center"/>
      </w:pPr>
    </w:p>
    <w:p w14:paraId="649287B7" w14:textId="77777777" w:rsidR="00453ECB" w:rsidRDefault="00453ECB" w:rsidP="00453ECB">
      <w:pPr>
        <w:jc w:val="both"/>
      </w:pPr>
    </w:p>
    <w:p w14:paraId="646D6E9D" w14:textId="77777777" w:rsidR="00453ECB" w:rsidRDefault="00453ECB" w:rsidP="00453ECB">
      <w:pPr>
        <w:jc w:val="center"/>
      </w:pPr>
    </w:p>
    <w:p w14:paraId="553975E5" w14:textId="1F5F76F9" w:rsidR="00453ECB" w:rsidRDefault="00453ECB" w:rsidP="00453ECB">
      <w:pPr>
        <w:jc w:val="center"/>
      </w:pPr>
      <w:r>
        <w:t>_________</w:t>
      </w:r>
    </w:p>
    <w:p w14:paraId="10563C51" w14:textId="77777777" w:rsidR="000648E1" w:rsidRDefault="000648E1"/>
    <w:sectPr w:rsidR="000648E1" w:rsidSect="005941A2">
      <w:pgSz w:w="12240" w:h="15840"/>
      <w:pgMar w:top="851"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B6395"/>
    <w:multiLevelType w:val="multilevel"/>
    <w:tmpl w:val="292CD3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4E95562"/>
    <w:multiLevelType w:val="multilevel"/>
    <w:tmpl w:val="94A88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CB"/>
    <w:rsid w:val="00022E5B"/>
    <w:rsid w:val="000648E1"/>
    <w:rsid w:val="000D6341"/>
    <w:rsid w:val="001D7579"/>
    <w:rsid w:val="001E3DA0"/>
    <w:rsid w:val="00203AB6"/>
    <w:rsid w:val="002134C1"/>
    <w:rsid w:val="002623A7"/>
    <w:rsid w:val="002976DB"/>
    <w:rsid w:val="002A7E58"/>
    <w:rsid w:val="003D6AA4"/>
    <w:rsid w:val="0041780B"/>
    <w:rsid w:val="00437B0A"/>
    <w:rsid w:val="00453ECB"/>
    <w:rsid w:val="004668DA"/>
    <w:rsid w:val="005404BE"/>
    <w:rsid w:val="005941A2"/>
    <w:rsid w:val="005B6DC6"/>
    <w:rsid w:val="007748EA"/>
    <w:rsid w:val="007C1284"/>
    <w:rsid w:val="008019BC"/>
    <w:rsid w:val="00803156"/>
    <w:rsid w:val="00803474"/>
    <w:rsid w:val="00814B9D"/>
    <w:rsid w:val="00864127"/>
    <w:rsid w:val="008D170A"/>
    <w:rsid w:val="009313D7"/>
    <w:rsid w:val="00A429A4"/>
    <w:rsid w:val="00B10D76"/>
    <w:rsid w:val="00B20C96"/>
    <w:rsid w:val="00B559FA"/>
    <w:rsid w:val="00C178DC"/>
    <w:rsid w:val="00C573EC"/>
    <w:rsid w:val="00C84714"/>
    <w:rsid w:val="00E351E9"/>
    <w:rsid w:val="00EB46A1"/>
    <w:rsid w:val="00F01965"/>
    <w:rsid w:val="00F10F76"/>
    <w:rsid w:val="00FD0477"/>
    <w:rsid w:val="00FE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EC92"/>
  <w15:chartTrackingRefBased/>
  <w15:docId w15:val="{AC6F127A-850B-45C8-8242-275E290C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ECB"/>
    <w:pPr>
      <w:suppressAutoHyphens/>
      <w:autoSpaceDN w:val="0"/>
      <w:spacing w:after="0" w:line="240" w:lineRule="auto"/>
      <w:textAlignment w:val="baseline"/>
    </w:pPr>
    <w:rPr>
      <w:rFonts w:eastAsia="Times New Roman" w:cs="Times New Roman"/>
      <w:lang w:val="lt-LT"/>
    </w:rPr>
  </w:style>
  <w:style w:type="paragraph" w:styleId="Antrat1">
    <w:name w:val="heading 1"/>
    <w:basedOn w:val="prastasis"/>
    <w:next w:val="prastasis"/>
    <w:link w:val="Antrat1Diagrama"/>
    <w:uiPriority w:val="9"/>
    <w:qFormat/>
    <w:rsid w:val="00453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3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3E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3E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3EC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53EC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3EC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53EC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3EC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ECB"/>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453ECB"/>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453ECB"/>
    <w:rPr>
      <w:rFonts w:asciiTheme="minorHAnsi" w:eastAsiaTheme="majorEastAsia" w:hAnsiTheme="minorHAnsi"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53ECB"/>
    <w:rPr>
      <w:rFonts w:asciiTheme="minorHAnsi" w:eastAsiaTheme="majorEastAsia" w:hAnsiTheme="minorHAnsi"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53ECB"/>
    <w:rPr>
      <w:rFonts w:asciiTheme="minorHAnsi" w:eastAsiaTheme="majorEastAsia" w:hAnsiTheme="minorHAnsi"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53ECB"/>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53ECB"/>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53ECB"/>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53ECB"/>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453EC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3EC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53E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3ECB"/>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53EC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3ECB"/>
    <w:rPr>
      <w:i/>
      <w:iCs/>
      <w:color w:val="404040" w:themeColor="text1" w:themeTint="BF"/>
      <w:lang w:val="lt-LT"/>
    </w:rPr>
  </w:style>
  <w:style w:type="paragraph" w:styleId="Sraopastraipa">
    <w:name w:val="List Paragraph"/>
    <w:basedOn w:val="prastasis"/>
    <w:uiPriority w:val="34"/>
    <w:qFormat/>
    <w:rsid w:val="00453ECB"/>
    <w:pPr>
      <w:ind w:left="720"/>
      <w:contextualSpacing/>
    </w:pPr>
  </w:style>
  <w:style w:type="character" w:styleId="Rykuspabraukimas">
    <w:name w:val="Intense Emphasis"/>
    <w:basedOn w:val="Numatytasispastraiposriftas"/>
    <w:uiPriority w:val="21"/>
    <w:qFormat/>
    <w:rsid w:val="00453ECB"/>
    <w:rPr>
      <w:i/>
      <w:iCs/>
      <w:color w:val="0F4761" w:themeColor="accent1" w:themeShade="BF"/>
    </w:rPr>
  </w:style>
  <w:style w:type="paragraph" w:styleId="Iskirtacitata">
    <w:name w:val="Intense Quote"/>
    <w:basedOn w:val="prastasis"/>
    <w:next w:val="prastasis"/>
    <w:link w:val="IskirtacitataDiagrama"/>
    <w:uiPriority w:val="30"/>
    <w:qFormat/>
    <w:rsid w:val="00453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3ECB"/>
    <w:rPr>
      <w:i/>
      <w:iCs/>
      <w:color w:val="0F4761" w:themeColor="accent1" w:themeShade="BF"/>
      <w:lang w:val="lt-LT"/>
    </w:rPr>
  </w:style>
  <w:style w:type="character" w:styleId="Rykinuoroda">
    <w:name w:val="Intense Reference"/>
    <w:basedOn w:val="Numatytasispastraiposriftas"/>
    <w:uiPriority w:val="32"/>
    <w:qFormat/>
    <w:rsid w:val="00453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4993</Words>
  <Characters>2847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Ceslavas Mikelevicius</dc:creator>
  <cp:keywords/>
  <dc:description/>
  <cp:lastModifiedBy>Algis</cp:lastModifiedBy>
  <cp:revision>11</cp:revision>
  <dcterms:created xsi:type="dcterms:W3CDTF">2025-07-10T08:40:00Z</dcterms:created>
  <dcterms:modified xsi:type="dcterms:W3CDTF">2025-10-06T17:13:00Z</dcterms:modified>
</cp:coreProperties>
</file>