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A73B" w14:textId="77777777" w:rsidR="00C42639" w:rsidRDefault="00C42639" w:rsidP="006958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42639">
        <w:rPr>
          <w:rFonts w:ascii="Times New Roman" w:hAnsi="Times New Roman" w:cs="Times New Roman"/>
          <w:b/>
          <w:bCs/>
        </w:rPr>
        <w:t>KOMPIUTERINĖS ĮRANGOS CENTRALIZUOT</w:t>
      </w:r>
      <w:r>
        <w:rPr>
          <w:rFonts w:ascii="Times New Roman" w:hAnsi="Times New Roman" w:cs="Times New Roman"/>
          <w:b/>
          <w:bCs/>
        </w:rPr>
        <w:t>O VALDYMO INFORMACINĖ SISTEMA</w:t>
      </w:r>
    </w:p>
    <w:p w14:paraId="078E6E2F" w14:textId="77777777" w:rsidR="003A60C5" w:rsidRPr="006B4B9B" w:rsidRDefault="006958F4" w:rsidP="006958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4B9B">
        <w:rPr>
          <w:rFonts w:ascii="Times New Roman" w:hAnsi="Times New Roman" w:cs="Times New Roman"/>
          <w:b/>
        </w:rPr>
        <w:t xml:space="preserve"> </w:t>
      </w:r>
      <w:r w:rsidR="00563D66" w:rsidRPr="006B4B9B">
        <w:rPr>
          <w:rFonts w:ascii="Times New Roman" w:hAnsi="Times New Roman" w:cs="Times New Roman"/>
          <w:b/>
        </w:rPr>
        <w:t>TECHNINĖ SPECIFIKACIJA</w:t>
      </w:r>
    </w:p>
    <w:p w14:paraId="7E25BC30" w14:textId="77777777" w:rsidR="00E408A7" w:rsidRPr="006B4B9B" w:rsidRDefault="00E408A7" w:rsidP="00E408A7">
      <w:pPr>
        <w:spacing w:after="0" w:line="240" w:lineRule="auto"/>
        <w:rPr>
          <w:rFonts w:ascii="Times New Roman" w:hAnsi="Times New Roman" w:cs="Times New Roman"/>
          <w:b/>
        </w:rPr>
      </w:pPr>
    </w:p>
    <w:p w14:paraId="08B189B5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Pirkimo objektas</w:t>
      </w:r>
    </w:p>
    <w:p w14:paraId="1DFC996E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Lietuvos sveikatos mokslų universiteto ligoninė Kauno klinikos (toliau Kauno klinikos) siekia įsigyti kompiuterinės </w:t>
      </w:r>
      <w:r w:rsidR="00C42639" w:rsidRPr="00C42639">
        <w:rPr>
          <w:rFonts w:ascii="Times New Roman" w:hAnsi="Times New Roman" w:cs="Times New Roman"/>
          <w:color w:val="000000"/>
          <w:sz w:val="24"/>
          <w:shd w:val="clear" w:color="auto" w:fill="FFFFFF"/>
        </w:rPr>
        <w:t>kompiuterinės įrangos centralizuo</w:t>
      </w:r>
      <w:r w:rsidR="00C42639">
        <w:rPr>
          <w:rFonts w:ascii="Times New Roman" w:hAnsi="Times New Roman" w:cs="Times New Roman"/>
          <w:color w:val="000000"/>
          <w:sz w:val="24"/>
          <w:shd w:val="clear" w:color="auto" w:fill="FFFFFF"/>
        </w:rPr>
        <w:t>to valdymo informacinės sistemą</w:t>
      </w:r>
      <w:r w:rsidRPr="006B4B9B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14:paraId="7E96DF08" w14:textId="77777777" w:rsidR="00C42639" w:rsidRPr="00C42639" w:rsidRDefault="00C42639" w:rsidP="000E53D6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C42639">
        <w:rPr>
          <w:rFonts w:ascii="Times New Roman" w:hAnsi="Times New Roman" w:cs="Times New Roman"/>
          <w:b/>
          <w:sz w:val="24"/>
        </w:rPr>
        <w:t>Bendrieji reikalavimai</w:t>
      </w:r>
    </w:p>
    <w:p w14:paraId="7CF74072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>Tiekėjas turi užpildyti stulpelį Siūloma charakteristika, pateikiant aiškiai suformuluotus, atitikimą reikalavimams pagrindžiančius faktus.</w:t>
      </w:r>
    </w:p>
    <w:p w14:paraId="34705013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 xml:space="preserve">Pasiūlymo lentelėse aprašyti kaip siūloma prekė atitinka reikalavimą su nuorodomis į pateiktą dokumentaciją - kur toks funkcionalumas arba savybė aprašoma. Atsakymai „Atitinka“, „Yra“, „Tenkina“ ir pan. arba perkopijuoti reikalavimų formulavimai nebus laikomi pakankamu atitikimo įrodymu ir </w:t>
      </w:r>
      <w:r w:rsidR="00C42639">
        <w:rPr>
          <w:rFonts w:ascii="Times New Roman" w:hAnsi="Times New Roman" w:cs="Times New Roman"/>
          <w:sz w:val="24"/>
        </w:rPr>
        <w:t>taps</w:t>
      </w:r>
      <w:r w:rsidRPr="006B4B9B">
        <w:rPr>
          <w:rFonts w:ascii="Times New Roman" w:hAnsi="Times New Roman" w:cs="Times New Roman"/>
          <w:sz w:val="24"/>
        </w:rPr>
        <w:t xml:space="preserve"> formalia priežastimi pasiūlymą atmesti.</w:t>
      </w:r>
    </w:p>
    <w:p w14:paraId="53BCA9B7" w14:textId="77777777" w:rsidR="003C36A0" w:rsidRPr="006B4B9B" w:rsidRDefault="003C36A0" w:rsidP="000E53D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6B4B9B">
        <w:rPr>
          <w:rFonts w:ascii="Times New Roman" w:hAnsi="Times New Roman" w:cs="Times New Roman"/>
          <w:sz w:val="24"/>
        </w:rPr>
        <w:t>Prekių pristatymo terminas: 15 darbo dienų nuo užsakymo pateikimo dienos.</w:t>
      </w:r>
    </w:p>
    <w:p w14:paraId="07C7AFE5" w14:textId="77777777" w:rsidR="000E53D6" w:rsidRPr="006B4B9B" w:rsidRDefault="000E53D6" w:rsidP="000E53D6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  <w:r w:rsidRPr="006B4B9B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Techniniai reikalavimai</w:t>
      </w:r>
    </w:p>
    <w:p w14:paraId="12B39293" w14:textId="77777777" w:rsidR="00563D66" w:rsidRPr="006B4B9B" w:rsidRDefault="00563D66" w:rsidP="00E408A7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W w:w="98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96"/>
        <w:gridCol w:w="3798"/>
      </w:tblGrid>
      <w:tr w:rsidR="000F129C" w:rsidRPr="006B4B9B" w14:paraId="371FB936" w14:textId="77777777" w:rsidTr="00D7733E">
        <w:trPr>
          <w:trHeight w:val="316"/>
        </w:trPr>
        <w:tc>
          <w:tcPr>
            <w:tcW w:w="709" w:type="dxa"/>
          </w:tcPr>
          <w:p w14:paraId="0E0AD597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5296" w:type="dxa"/>
            <w:vAlign w:val="center"/>
          </w:tcPr>
          <w:p w14:paraId="50B0C092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Reikalavimai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7D87C27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Atitikmuo</w:t>
            </w:r>
          </w:p>
        </w:tc>
      </w:tr>
      <w:tr w:rsidR="000F129C" w:rsidRPr="006B4B9B" w14:paraId="2FBB64B7" w14:textId="77777777" w:rsidTr="00D7733E">
        <w:trPr>
          <w:trHeight w:val="255"/>
        </w:trPr>
        <w:tc>
          <w:tcPr>
            <w:tcW w:w="709" w:type="dxa"/>
          </w:tcPr>
          <w:p w14:paraId="57112CAD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48EBBD71" w14:textId="77777777" w:rsidR="000F129C" w:rsidRPr="00C42639" w:rsidRDefault="00C42639" w:rsidP="00C426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Siūomos programinės įrangos pavadinimas</w:t>
            </w:r>
          </w:p>
        </w:tc>
        <w:tc>
          <w:tcPr>
            <w:tcW w:w="3798" w:type="dxa"/>
            <w:shd w:val="clear" w:color="auto" w:fill="auto"/>
            <w:noWrap/>
            <w:vAlign w:val="center"/>
            <w:hideMark/>
          </w:tcPr>
          <w:p w14:paraId="16CF74AA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42639" w:rsidRPr="006B4B9B" w14:paraId="2E59F60B" w14:textId="77777777" w:rsidTr="00D7733E">
        <w:trPr>
          <w:trHeight w:val="255"/>
        </w:trPr>
        <w:tc>
          <w:tcPr>
            <w:tcW w:w="709" w:type="dxa"/>
          </w:tcPr>
          <w:p w14:paraId="43139AD8" w14:textId="77777777" w:rsidR="00C42639" w:rsidRPr="000F129C" w:rsidRDefault="00C42639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62282C8E" w14:textId="77777777" w:rsidR="00C42639" w:rsidRPr="006B4B9B" w:rsidRDefault="00C42639" w:rsidP="00C426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Programa turi apimti skenavimą ir inventorizaciją:</w:t>
            </w:r>
          </w:p>
          <w:p w14:paraId="3A42267E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Kompiuteriai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6CB80A0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Daugiafunkciniai įrenginiai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18122D3B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Spausdintuvai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C5DDF44" w14:textId="77777777" w:rsidR="00C42639" w:rsidRPr="006B4B9B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Serveriai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084AFB57" w14:textId="77777777" w:rsidR="00C42639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Maršrutizatoriai</w:t>
            </w:r>
            <w:r>
              <w:rPr>
                <w:rFonts w:ascii="Times New Roman" w:hAnsi="Times New Roman" w:cs="Times New Roman"/>
                <w:bCs/>
              </w:rPr>
              <w:t>;</w:t>
            </w:r>
          </w:p>
          <w:p w14:paraId="3F98DE98" w14:textId="77777777" w:rsidR="00C42639" w:rsidRPr="00C42639" w:rsidRDefault="00C42639" w:rsidP="00C4263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 w:rsidRPr="00C42639">
              <w:rPr>
                <w:rFonts w:ascii="Times New Roman" w:hAnsi="Times New Roman" w:cs="Times New Roman"/>
                <w:bCs/>
              </w:rPr>
              <w:t>OIP telefonai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6A04A94" w14:textId="77777777" w:rsidR="00C42639" w:rsidRPr="006B4B9B" w:rsidRDefault="00C42639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129C" w:rsidRPr="006B4B9B" w14:paraId="62D62FC9" w14:textId="77777777" w:rsidTr="00D7733E">
        <w:trPr>
          <w:trHeight w:val="255"/>
        </w:trPr>
        <w:tc>
          <w:tcPr>
            <w:tcW w:w="709" w:type="dxa"/>
          </w:tcPr>
          <w:p w14:paraId="4C40DB83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6F32106C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Programinės įrangos versija.</w:t>
            </w:r>
          </w:p>
          <w:p w14:paraId="6EACE549" w14:textId="77777777" w:rsidR="000F129C" w:rsidRPr="006B4B9B" w:rsidRDefault="000F129C" w:rsidP="000F129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 xml:space="preserve">Turi būti pateikiama naujausia išleista stabili versija užsakymo paskelbimo metu. 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79E50AA4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129C" w:rsidRPr="006B4B9B" w14:paraId="69C68E03" w14:textId="77777777" w:rsidTr="00D7733E">
        <w:trPr>
          <w:trHeight w:val="255"/>
        </w:trPr>
        <w:tc>
          <w:tcPr>
            <w:tcW w:w="709" w:type="dxa"/>
          </w:tcPr>
          <w:p w14:paraId="4DF415C0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27F33786" w14:textId="77777777" w:rsidR="00C42639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Orientacinis tinkle skenuojamų įrenginių kiekis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8A5E22D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42639">
              <w:rPr>
                <w:rFonts w:ascii="Times New Roman" w:hAnsi="Times New Roman" w:cs="Times New Roman"/>
                <w:bCs/>
              </w:rPr>
              <w:t>ne mažiau 5</w:t>
            </w:r>
            <w:r w:rsidRPr="006B4B9B">
              <w:rPr>
                <w:rFonts w:ascii="Times New Roman" w:hAnsi="Times New Roman" w:cs="Times New Roman"/>
                <w:bCs/>
              </w:rPr>
              <w:t>000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4EE2B1A9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31EA6299" w14:textId="77777777" w:rsidTr="00D7733E">
        <w:trPr>
          <w:trHeight w:val="255"/>
        </w:trPr>
        <w:tc>
          <w:tcPr>
            <w:tcW w:w="709" w:type="dxa"/>
          </w:tcPr>
          <w:p w14:paraId="0142FF55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024A051F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 xml:space="preserve">Vartotojų skaičius - </w:t>
            </w:r>
            <w:r w:rsidRPr="006B4B9B">
              <w:rPr>
                <w:rFonts w:ascii="Times New Roman" w:hAnsi="Times New Roman" w:cs="Times New Roman"/>
                <w:bCs/>
              </w:rPr>
              <w:t>neribotas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CB3344D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2C5D2E23" w14:textId="77777777" w:rsidTr="00D7733E">
        <w:trPr>
          <w:trHeight w:val="255"/>
        </w:trPr>
        <w:tc>
          <w:tcPr>
            <w:tcW w:w="709" w:type="dxa"/>
          </w:tcPr>
          <w:p w14:paraId="07D5530A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DDF56BD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Įrenginių skenavimo metodai.</w:t>
            </w:r>
          </w:p>
          <w:p w14:paraId="1C0F5BA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nurodant IP adresų ribas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143C5BC8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nurodant kompiuterių, serverių vardus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A99C505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galimybė sujungti su Active Directory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82847F4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40CCF2F6" w14:textId="77777777" w:rsidTr="00D7733E">
        <w:trPr>
          <w:trHeight w:val="255"/>
        </w:trPr>
        <w:tc>
          <w:tcPr>
            <w:tcW w:w="709" w:type="dxa"/>
          </w:tcPr>
          <w:p w14:paraId="0DBFCE08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24FD02B" w14:textId="77777777" w:rsidR="00C42639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Kompiuterinės įra</w:t>
            </w:r>
            <w:r w:rsidR="00C42639">
              <w:rPr>
                <w:rFonts w:ascii="Times New Roman" w:hAnsi="Times New Roman" w:cs="Times New Roman"/>
                <w:b/>
                <w:bCs/>
              </w:rPr>
              <w:t>ngos inventorizacija ir auditas.</w:t>
            </w:r>
          </w:p>
          <w:p w14:paraId="1AF1AB22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Vardo, IP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43F02F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Techninių parametrų pateikimas(Procesorius, Operatyvioji atmintis, Kietasis diskas, Pagrindinė plokštė, Vaizdo plokštė, Tinklo plokštė)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0612F0B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Kompiuteryje naudojamos ar prijungtos įrangos serijinių numerių atvaizdavimas su g</w:t>
            </w:r>
            <w:r w:rsidR="00C42639">
              <w:rPr>
                <w:rFonts w:ascii="Times New Roman" w:hAnsi="Times New Roman" w:cs="Times New Roman"/>
                <w:bCs/>
              </w:rPr>
              <w:t>arantijos patikrinimo galimybe;</w:t>
            </w:r>
          </w:p>
          <w:p w14:paraId="6B56A21E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Datos pateikimas (kada įrenginys pirmą ar paskutinį kartą aptiktas tinkle)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75965307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lastRenderedPageBreak/>
              <w:t>Vartotojų registravimas(galimybė matyti paskutinius kompiuterio vartotojus)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2FC36BF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35B993D9" w14:textId="77777777" w:rsidTr="00D7733E">
        <w:trPr>
          <w:trHeight w:val="255"/>
        </w:trPr>
        <w:tc>
          <w:tcPr>
            <w:tcW w:w="709" w:type="dxa"/>
          </w:tcPr>
          <w:p w14:paraId="11919C57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A276856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Programinės įra</w:t>
            </w:r>
            <w:r w:rsidR="00C42639">
              <w:rPr>
                <w:rFonts w:ascii="Times New Roman" w:hAnsi="Times New Roman" w:cs="Times New Roman"/>
                <w:b/>
                <w:bCs/>
              </w:rPr>
              <w:t>ngos inventorizacija ir auditas.</w:t>
            </w:r>
          </w:p>
          <w:p w14:paraId="74DA5D97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įdiegtų, jų versijų, diegimo datos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78456C7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naudojamų raktų atvaizdavimas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1A5E8F0F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Antivirusinės apsaugos statusas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38A30219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galimybė eksportuoti ataskaitas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0945624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3835AECA" w14:textId="77777777" w:rsidTr="00D7733E">
        <w:trPr>
          <w:trHeight w:val="255"/>
        </w:trPr>
        <w:tc>
          <w:tcPr>
            <w:tcW w:w="709" w:type="dxa"/>
          </w:tcPr>
          <w:p w14:paraId="2B69AD79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1030B2EF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Paieškos</w:t>
            </w:r>
            <w:r w:rsidR="00C42639">
              <w:rPr>
                <w:rFonts w:ascii="Times New Roman" w:hAnsi="Times New Roman" w:cs="Times New Roman"/>
                <w:b/>
                <w:bCs/>
              </w:rPr>
              <w:t xml:space="preserve"> laukas. Galimybė ieškoti pagal:</w:t>
            </w:r>
          </w:p>
          <w:p w14:paraId="374D223D" w14:textId="77777777" w:rsidR="000F129C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kompiuterio vardą;</w:t>
            </w:r>
          </w:p>
          <w:p w14:paraId="25274678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IP adresą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EC727EE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naudotojo vardą/pavardę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953DA75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serijinį nr.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50F0A43A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MAC adresą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3AD92A39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16B7FE16" w14:textId="77777777" w:rsidTr="00D7733E">
        <w:trPr>
          <w:trHeight w:val="255"/>
        </w:trPr>
        <w:tc>
          <w:tcPr>
            <w:tcW w:w="709" w:type="dxa"/>
          </w:tcPr>
          <w:p w14:paraId="7E7F4C4D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749F2CC4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Programinės įrangos diegimas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98552B7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 xml:space="preserve">Galimybė diegti pasirinktam kompiuteriui </w:t>
            </w:r>
            <w:r w:rsidR="00C42639">
              <w:rPr>
                <w:rFonts w:ascii="Times New Roman" w:hAnsi="Times New Roman" w:cs="Times New Roman"/>
                <w:bCs/>
              </w:rPr>
              <w:t xml:space="preserve">kitų šalių </w:t>
            </w:r>
            <w:r w:rsidRPr="006B4B9B">
              <w:rPr>
                <w:rFonts w:ascii="Times New Roman" w:hAnsi="Times New Roman" w:cs="Times New Roman"/>
                <w:bCs/>
              </w:rPr>
              <w:t>programinę įrangą, ją konfigūruoti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2AC30588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21E1C965" w14:textId="77777777" w:rsidTr="00D7733E">
        <w:trPr>
          <w:trHeight w:val="255"/>
        </w:trPr>
        <w:tc>
          <w:tcPr>
            <w:tcW w:w="709" w:type="dxa"/>
          </w:tcPr>
          <w:p w14:paraId="2B9B5701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01658002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Gamintojo palaikymas</w:t>
            </w:r>
            <w:r w:rsidR="00C4263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DEC7A82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 mažiau 1 (vienerių) metų gamintojo techninis palaikymas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424A664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Nemokami atnaujinimai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6D103583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46F5E8C8" w14:textId="77777777" w:rsidTr="00D7733E">
        <w:trPr>
          <w:trHeight w:val="255"/>
        </w:trPr>
        <w:tc>
          <w:tcPr>
            <w:tcW w:w="709" w:type="dxa"/>
          </w:tcPr>
          <w:p w14:paraId="6DF7E342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59D64453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/>
                <w:bCs/>
              </w:rPr>
              <w:t>Suderinamumas su operacinėm</w:t>
            </w:r>
            <w:r w:rsidR="00C42639">
              <w:rPr>
                <w:rFonts w:ascii="Times New Roman" w:hAnsi="Times New Roman" w:cs="Times New Roman"/>
                <w:b/>
                <w:bCs/>
              </w:rPr>
              <w:t>is sistemomis (32bit ir 64bit.).</w:t>
            </w:r>
          </w:p>
          <w:p w14:paraId="0C080CFB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XP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2BE6B115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VISTA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4C243970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7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24BC4A1E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8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66741EDD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8.1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0FD0E672" w14:textId="77777777" w:rsidR="000F129C" w:rsidRPr="00C42639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Windows 10</w:t>
            </w:r>
            <w:r w:rsidR="00C42639">
              <w:rPr>
                <w:rFonts w:ascii="Times New Roman" w:hAnsi="Times New Roman" w:cs="Times New Roman"/>
                <w:bCs/>
              </w:rPr>
              <w:t>;</w:t>
            </w:r>
          </w:p>
          <w:p w14:paraId="5C2554F1" w14:textId="77777777" w:rsidR="00C42639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Windows 11;</w:t>
            </w:r>
          </w:p>
          <w:p w14:paraId="1F387DDD" w14:textId="77777777" w:rsidR="000F129C" w:rsidRPr="006B4B9B" w:rsidRDefault="00C42639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Mac OS;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554158BB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3AAB7312" w14:textId="77777777" w:rsidTr="00D7733E">
        <w:trPr>
          <w:trHeight w:val="255"/>
        </w:trPr>
        <w:tc>
          <w:tcPr>
            <w:tcW w:w="709" w:type="dxa"/>
          </w:tcPr>
          <w:p w14:paraId="62F01B3E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30520A84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Licencijos galiojimas.</w:t>
            </w:r>
          </w:p>
          <w:p w14:paraId="566A407F" w14:textId="77777777" w:rsidR="000F129C" w:rsidRPr="006B4B9B" w:rsidRDefault="000F129C" w:rsidP="000F129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4B9B">
              <w:rPr>
                <w:rFonts w:ascii="Times New Roman" w:hAnsi="Times New Roman" w:cs="Times New Roman"/>
                <w:bCs/>
              </w:rPr>
              <w:t>Ne mažiau 36</w:t>
            </w:r>
            <w:r w:rsidR="00C42639">
              <w:rPr>
                <w:rFonts w:ascii="Times New Roman" w:hAnsi="Times New Roman" w:cs="Times New Roman"/>
                <w:bCs/>
              </w:rPr>
              <w:t xml:space="preserve"> (tri</w:t>
            </w:r>
            <w:r w:rsidRPr="006B4B9B">
              <w:rPr>
                <w:rFonts w:ascii="Times New Roman" w:hAnsi="Times New Roman" w:cs="Times New Roman"/>
                <w:bCs/>
              </w:rPr>
              <w:t>sdešimt šeši) mėnesiai</w:t>
            </w:r>
            <w:r w:rsidR="00C4263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45391A1C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F129C" w:rsidRPr="006B4B9B" w14:paraId="66AE2FFC" w14:textId="77777777" w:rsidTr="00D7733E">
        <w:trPr>
          <w:trHeight w:val="255"/>
        </w:trPr>
        <w:tc>
          <w:tcPr>
            <w:tcW w:w="709" w:type="dxa"/>
          </w:tcPr>
          <w:p w14:paraId="5E6A5DA4" w14:textId="77777777" w:rsidR="000F129C" w:rsidRPr="000F129C" w:rsidRDefault="000F129C" w:rsidP="000F129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2" w:right="312" w:hanging="2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6" w:type="dxa"/>
            <w:vAlign w:val="center"/>
          </w:tcPr>
          <w:p w14:paraId="31975032" w14:textId="77777777" w:rsidR="000F129C" w:rsidRPr="006B4B9B" w:rsidRDefault="00C42639" w:rsidP="000F1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Funkcionalumų užtikrinimas.</w:t>
            </w:r>
          </w:p>
          <w:p w14:paraId="14EC4C0F" w14:textId="77777777" w:rsidR="000F129C" w:rsidRPr="006B4B9B" w:rsidRDefault="000F129C" w:rsidP="000F129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B4B9B">
              <w:rPr>
                <w:rFonts w:ascii="Times New Roman" w:hAnsi="Times New Roman" w:cs="Times New Roman"/>
              </w:rPr>
              <w:t>Visi aprašyti reikalaujami funkcionalumai turi būti užtikrinami perkama licencija. Perkančioji organizacija neturi patirti papildomų išlaidų funkcionalumo aktyvavimui.</w:t>
            </w:r>
          </w:p>
          <w:p w14:paraId="482E9046" w14:textId="77777777" w:rsidR="000F129C" w:rsidRPr="006B4B9B" w:rsidRDefault="000F129C" w:rsidP="000F1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98" w:type="dxa"/>
            <w:shd w:val="clear" w:color="auto" w:fill="auto"/>
            <w:noWrap/>
            <w:vAlign w:val="center"/>
          </w:tcPr>
          <w:p w14:paraId="3D61A971" w14:textId="77777777" w:rsidR="000F129C" w:rsidRPr="006B4B9B" w:rsidRDefault="000F129C" w:rsidP="000F1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373D1E1" w14:textId="77777777" w:rsidR="00683B25" w:rsidRPr="006B4B9B" w:rsidRDefault="00683B25" w:rsidP="00E408A7">
      <w:pPr>
        <w:spacing w:after="0" w:line="240" w:lineRule="auto"/>
        <w:rPr>
          <w:rFonts w:ascii="Times New Roman" w:hAnsi="Times New Roman" w:cs="Times New Roman"/>
        </w:rPr>
      </w:pPr>
    </w:p>
    <w:p w14:paraId="4D477DD4" w14:textId="77777777" w:rsidR="00E83E3F" w:rsidRPr="006B4B9B" w:rsidRDefault="00E83E3F" w:rsidP="00E408A7">
      <w:pPr>
        <w:spacing w:after="0" w:line="240" w:lineRule="auto"/>
        <w:rPr>
          <w:rFonts w:ascii="Times New Roman" w:hAnsi="Times New Roman" w:cs="Times New Roman"/>
        </w:rPr>
      </w:pPr>
    </w:p>
    <w:sectPr w:rsidR="00E83E3F" w:rsidRPr="006B4B9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02618" w14:textId="77777777" w:rsidR="00B87335" w:rsidRDefault="00B87335" w:rsidP="00563D66">
      <w:pPr>
        <w:spacing w:after="0" w:line="240" w:lineRule="auto"/>
      </w:pPr>
      <w:r>
        <w:separator/>
      </w:r>
    </w:p>
  </w:endnote>
  <w:endnote w:type="continuationSeparator" w:id="0">
    <w:p w14:paraId="17B2073E" w14:textId="77777777" w:rsidR="00B87335" w:rsidRDefault="00B87335" w:rsidP="0056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A06CC" w14:textId="77777777" w:rsidR="00B87335" w:rsidRDefault="00B87335" w:rsidP="00563D66">
      <w:pPr>
        <w:spacing w:after="0" w:line="240" w:lineRule="auto"/>
      </w:pPr>
      <w:r>
        <w:separator/>
      </w:r>
    </w:p>
  </w:footnote>
  <w:footnote w:type="continuationSeparator" w:id="0">
    <w:p w14:paraId="19C3B2D4" w14:textId="77777777" w:rsidR="00B87335" w:rsidRDefault="00B87335" w:rsidP="00563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81793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3019F8"/>
    <w:multiLevelType w:val="hybridMultilevel"/>
    <w:tmpl w:val="B4280256"/>
    <w:lvl w:ilvl="0" w:tplc="301878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5953"/>
    <w:multiLevelType w:val="hybridMultilevel"/>
    <w:tmpl w:val="DB0E6620"/>
    <w:lvl w:ilvl="0" w:tplc="D7DEE6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E5D5A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33B4ADD"/>
    <w:multiLevelType w:val="hybridMultilevel"/>
    <w:tmpl w:val="FA4A7E22"/>
    <w:lvl w:ilvl="0" w:tplc="CD20BAD4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CA7BB3"/>
    <w:multiLevelType w:val="multilevel"/>
    <w:tmpl w:val="7276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DB12374"/>
    <w:multiLevelType w:val="hybridMultilevel"/>
    <w:tmpl w:val="3B9A1500"/>
    <w:lvl w:ilvl="0" w:tplc="74C2A8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E23F0"/>
    <w:multiLevelType w:val="hybridMultilevel"/>
    <w:tmpl w:val="1BB2DA64"/>
    <w:lvl w:ilvl="0" w:tplc="2DB4E0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1E1"/>
    <w:multiLevelType w:val="hybridMultilevel"/>
    <w:tmpl w:val="54664F42"/>
    <w:lvl w:ilvl="0" w:tplc="53C885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63C8A"/>
    <w:multiLevelType w:val="hybridMultilevel"/>
    <w:tmpl w:val="878208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66"/>
    <w:rsid w:val="00097E8C"/>
    <w:rsid w:val="000A0A04"/>
    <w:rsid w:val="000E53D6"/>
    <w:rsid w:val="000F129C"/>
    <w:rsid w:val="00146E11"/>
    <w:rsid w:val="00203CD7"/>
    <w:rsid w:val="002108F5"/>
    <w:rsid w:val="00241D66"/>
    <w:rsid w:val="002731DF"/>
    <w:rsid w:val="002F58F2"/>
    <w:rsid w:val="00311356"/>
    <w:rsid w:val="00371799"/>
    <w:rsid w:val="0038603E"/>
    <w:rsid w:val="00397913"/>
    <w:rsid w:val="003A60C5"/>
    <w:rsid w:val="003C36A0"/>
    <w:rsid w:val="004C6DD1"/>
    <w:rsid w:val="005050DA"/>
    <w:rsid w:val="00517BD7"/>
    <w:rsid w:val="00532668"/>
    <w:rsid w:val="00547633"/>
    <w:rsid w:val="00563D66"/>
    <w:rsid w:val="00576404"/>
    <w:rsid w:val="0059077A"/>
    <w:rsid w:val="00592EEB"/>
    <w:rsid w:val="005D04BF"/>
    <w:rsid w:val="00602DC1"/>
    <w:rsid w:val="00677D01"/>
    <w:rsid w:val="00683B25"/>
    <w:rsid w:val="006958F4"/>
    <w:rsid w:val="006B4B9B"/>
    <w:rsid w:val="0073231F"/>
    <w:rsid w:val="007E5322"/>
    <w:rsid w:val="00966632"/>
    <w:rsid w:val="00993BA7"/>
    <w:rsid w:val="009E385F"/>
    <w:rsid w:val="00A048D5"/>
    <w:rsid w:val="00A04D29"/>
    <w:rsid w:val="00AE3A28"/>
    <w:rsid w:val="00B87335"/>
    <w:rsid w:val="00BB09F0"/>
    <w:rsid w:val="00BF1203"/>
    <w:rsid w:val="00C30017"/>
    <w:rsid w:val="00C42639"/>
    <w:rsid w:val="00CC77B8"/>
    <w:rsid w:val="00D4139E"/>
    <w:rsid w:val="00D7733E"/>
    <w:rsid w:val="00E20E52"/>
    <w:rsid w:val="00E408A7"/>
    <w:rsid w:val="00E83E3F"/>
    <w:rsid w:val="00EB2CFB"/>
    <w:rsid w:val="00EC18C2"/>
    <w:rsid w:val="00F229BE"/>
    <w:rsid w:val="00F4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642C"/>
  <w15:docId w15:val="{1941562F-C36D-4354-900D-75BFEE75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D66"/>
  </w:style>
  <w:style w:type="paragraph" w:styleId="Footer">
    <w:name w:val="footer"/>
    <w:basedOn w:val="Normal"/>
    <w:link w:val="FooterChar"/>
    <w:uiPriority w:val="99"/>
    <w:unhideWhenUsed/>
    <w:rsid w:val="00563D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D66"/>
  </w:style>
  <w:style w:type="character" w:customStyle="1" w:styleId="Laukeliai">
    <w:name w:val="Laukeliai"/>
    <w:basedOn w:val="DefaultParagraphFont"/>
    <w:uiPriority w:val="1"/>
    <w:rsid w:val="005D04BF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5D0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633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4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1DAA0-B9A6-4F03-B925-E63B1D39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A0CB5-811F-4276-82ED-0BE7AD23AF67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F4A9D94-3E7A-4F68-BF3D-F2BB0D492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Žydrūnas Gasiūnas</dc:creator>
  <cp:lastModifiedBy>Deimantė Valavičiūtė</cp:lastModifiedBy>
  <cp:revision>2</cp:revision>
  <cp:lastPrinted>2017-12-14T11:43:00Z</cp:lastPrinted>
  <dcterms:created xsi:type="dcterms:W3CDTF">2025-10-08T06:21:00Z</dcterms:created>
  <dcterms:modified xsi:type="dcterms:W3CDTF">2025-10-08T06:21:00Z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