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BD65BD" w:rsidRPr="00B37599" w:rsidTr="00182267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65BD" w:rsidRPr="00562A17" w:rsidRDefault="00BD65BD" w:rsidP="001822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:rsidR="00BD65BD" w:rsidRPr="00B37599" w:rsidRDefault="00BD65BD" w:rsidP="00182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001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2A17">
              <w:rPr>
                <w:rFonts w:ascii="Times New Roman" w:hAnsi="Times New Roman" w:cs="Times New Roman"/>
                <w:sz w:val="24"/>
                <w:szCs w:val="24"/>
              </w:rPr>
              <w:t xml:space="preserve"> priedėlis</w:t>
            </w:r>
          </w:p>
        </w:tc>
      </w:tr>
    </w:tbl>
    <w:p w:rsidR="00BD65BD" w:rsidRDefault="00BD65BD" w:rsidP="00BD65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65BD" w:rsidRPr="00823075" w:rsidRDefault="00BD65BD" w:rsidP="00BD65BD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:rsidR="00D70657" w:rsidRPr="00124365" w:rsidRDefault="00D70657" w:rsidP="00D70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SIŪLOMŲ </w:t>
      </w:r>
      <w:r w:rsidR="00BD65BD"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KEPURAIČIŲ</w:t>
      </w:r>
      <w:bookmarkStart w:id="0" w:name="_GoBack"/>
      <w:bookmarkEnd w:id="0"/>
    </w:p>
    <w:p w:rsidR="00AE04F2" w:rsidRDefault="00BD65BD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:rsidR="00614B48" w:rsidRPr="00614B48" w:rsidRDefault="00614B48" w:rsidP="00614B4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C264B" w:rsidRDefault="005C0DA4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C26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64B" w:rsidRPr="00EF408E">
        <w:rPr>
          <w:rFonts w:ascii="Times New Roman" w:hAnsi="Times New Roman" w:cs="Times New Roman"/>
          <w:b/>
          <w:sz w:val="24"/>
          <w:szCs w:val="24"/>
        </w:rPr>
        <w:t>PIRKIMO DALIS.</w:t>
      </w:r>
    </w:p>
    <w:p w:rsidR="00A53526" w:rsidRDefault="00A53526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64B" w:rsidRDefault="008C264B" w:rsidP="008C264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147"/>
        <w:gridCol w:w="1955"/>
        <w:gridCol w:w="2687"/>
      </w:tblGrid>
      <w:tr w:rsidR="008C264B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264B" w:rsidRPr="00B31D33" w:rsidRDefault="00DE0F79" w:rsidP="008C2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hAnsi="Times New Roman" w:cs="Times New Roman"/>
                <w:b/>
                <w:sz w:val="24"/>
                <w:szCs w:val="24"/>
              </w:rPr>
              <w:t>Techninės specifikacijos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pavadinimas, dimensija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Rodiklio reikšmė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Tiekėjo siūlomų prekių rodiklių konkrečios reikšmės</w:t>
            </w:r>
          </w:p>
        </w:tc>
      </w:tr>
      <w:tr w:rsidR="00DE0F79" w:rsidRPr="00B31D33" w:rsidTr="00DD06C2">
        <w:trPr>
          <w:trHeight w:val="2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F79" w:rsidRPr="00B31D33" w:rsidRDefault="00DE0F79" w:rsidP="00DE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0F79" w:rsidRPr="00B31D33" w:rsidRDefault="00DE0F79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BENDROSIOS NUOSTATOS</w:t>
            </w:r>
          </w:p>
        </w:tc>
      </w:tr>
      <w:tr w:rsidR="008657F6" w:rsidRPr="00B31D33" w:rsidTr="00DD06C2">
        <w:trPr>
          <w:trHeight w:val="1706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57F6" w:rsidRPr="00B31D33" w:rsidRDefault="00124365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6" w:space="0" w:color="auto"/>
            </w:tcBorders>
          </w:tcPr>
          <w:p w:rsidR="008657F6" w:rsidRPr="00B31D33" w:rsidRDefault="00451221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Kepuraitės</w:t>
            </w:r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kokybės garantijos terminas – 12 mėnesių aktyvios eksploatacijos sąlygomis, kuris skaičiuojamas nuo prekių išdavimo iš Pirkėjo sandėlio dienos, ir 24 mėnesiai nuo prekių priėmimo į </w:t>
            </w:r>
            <w:r w:rsidR="00001993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sandėlį</w:t>
            </w:r>
            <w:r w:rsidR="00124365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dienos.</w:t>
            </w:r>
          </w:p>
        </w:tc>
        <w:tc>
          <w:tcPr>
            <w:tcW w:w="19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F6" w:rsidRPr="00B31D33" w:rsidRDefault="008657F6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657F6" w:rsidRPr="00B31D33" w:rsidRDefault="00614B48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A37C72" w:rsidRPr="00B31D33" w:rsidTr="00DD06C2">
        <w:trPr>
          <w:trHeight w:val="300"/>
        </w:trPr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37C72" w:rsidRPr="00B31D33" w:rsidRDefault="00396F08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37C72" w:rsidRPr="00B31D33" w:rsidRDefault="00A37C72" w:rsidP="00A3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PAGRINDINĖS TRIKOTAŽINĖS MEDŽIAGOS TECHNINĖS CHARAKTERISTIKOS </w:t>
            </w:r>
          </w:p>
        </w:tc>
      </w:tr>
      <w:tr w:rsidR="008C264B" w:rsidRPr="00B31D33" w:rsidTr="00DD06C2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D0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1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Pluoštinė sudėtis, 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7DF1" w:rsidRPr="00E07DF1" w:rsidRDefault="00E07DF1" w:rsidP="00E0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F1">
              <w:rPr>
                <w:rFonts w:ascii="Times New Roman" w:eastAsia="Times New Roman" w:hAnsi="Times New Roman" w:cs="Times New Roman"/>
                <w:sz w:val="24"/>
                <w:szCs w:val="24"/>
              </w:rPr>
              <w:t>PES 100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64B" w:rsidRPr="00B31D33" w:rsidRDefault="00614B48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2 punktas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Paviršinis tankis, g/m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F1" w:rsidRPr="00E07DF1" w:rsidRDefault="00E07DF1" w:rsidP="00E0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DF1">
              <w:rPr>
                <w:rFonts w:ascii="Times New Roman" w:eastAsia="Times New Roman" w:hAnsi="Times New Roman" w:cs="Times New Roman"/>
                <w:sz w:val="24"/>
                <w:szCs w:val="24"/>
              </w:rPr>
              <w:t>340 ±20</w:t>
            </w: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F72E8F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E8F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 storis, mm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F72E8F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E8F">
              <w:rPr>
                <w:rFonts w:ascii="Times New Roman" w:eastAsia="Times New Roman" w:hAnsi="Times New Roman" w:cs="Times New Roman"/>
                <w:sz w:val="24"/>
                <w:szCs w:val="24"/>
              </w:rPr>
              <w:t>4,6 ± 0,5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D0" w:rsidRPr="00B31D33" w:rsidRDefault="007C68D0" w:rsidP="007C6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7C68D0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4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Matmenų pokytis išskalbus ir išdžiovinus </w:t>
            </w:r>
            <w:r w:rsidR="00FA017E" w:rsidRPr="00FA01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017E" w:rsidRPr="00FA017E">
              <w:rPr>
                <w:rFonts w:ascii="Times New Roman" w:eastAsia="Times New Roman" w:hAnsi="Times New Roman" w:cs="Times New Roman"/>
                <w:sz w:val="20"/>
                <w:szCs w:val="20"/>
              </w:rPr>
              <w:t>skalbimo ir džiovinimo procedūros pagal LST EN ISO 6330: skalbimo procedūra – 4N (40</w:t>
            </w:r>
            <w:r w:rsidR="00FA017E" w:rsidRPr="00FA017E">
              <w:rPr>
                <w:rFonts w:ascii="Times New Roman" w:eastAsia="Times New Roman" w:hAnsi="Times New Roman" w:cs="Times New Roman"/>
                <w:sz w:val="20"/>
                <w:szCs w:val="20"/>
              </w:rPr>
              <w:sym w:font="Symbol" w:char="F0B0"/>
            </w:r>
            <w:r w:rsidR="00FA017E" w:rsidRPr="00FA017E">
              <w:rPr>
                <w:rFonts w:ascii="Times New Roman" w:eastAsia="Times New Roman" w:hAnsi="Times New Roman" w:cs="Times New Roman"/>
                <w:sz w:val="20"/>
                <w:szCs w:val="20"/>
              </w:rPr>
              <w:t>C), džiovinimo būdas – F(džiovinti žemesnėje temperatūroje)) (skersine ir išilgine kryptimis</w:t>
            </w:r>
            <w:r w:rsidR="00FA017E" w:rsidRPr="00FA017E">
              <w:rPr>
                <w:rFonts w:ascii="Times New Roman" w:eastAsia="Times New Roman" w:hAnsi="Times New Roman" w:cs="Times New Roman"/>
                <w:sz w:val="24"/>
                <w:szCs w:val="24"/>
              </w:rPr>
              <w:t>), %, ne daugiau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264B" w:rsidRPr="00B31D33" w:rsidRDefault="008C264B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DD06C2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382714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6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A63524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524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paviršiaus vilgymui, klasė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64B" w:rsidRPr="00B31D33" w:rsidRDefault="008C264B" w:rsidP="008C26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="00A6352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001993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8271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A63524" w:rsidP="008C26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524">
              <w:rPr>
                <w:rFonts w:ascii="Times New Roman" w:eastAsia="Times New Roman" w:hAnsi="Times New Roman" w:cs="Times New Roman"/>
                <w:sz w:val="24"/>
                <w:szCs w:val="24"/>
              </w:rPr>
              <w:t>Atsparumas pumpuravimuisi ir pūkavimuisi (po 30 min), laipsnis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64B" w:rsidRPr="002D3C01" w:rsidRDefault="002D3C01" w:rsidP="002D3C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C01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2D3C0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8C264B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2714" w:rsidRPr="00B31D33" w:rsidRDefault="00382714" w:rsidP="0038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8C264B" w:rsidRPr="00B31D33" w:rsidRDefault="00001993" w:rsidP="008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82714"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C264B" w:rsidRPr="00B31D33" w:rsidRDefault="00477F26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26">
              <w:rPr>
                <w:rFonts w:ascii="Times New Roman" w:eastAsia="Times New Roman" w:hAnsi="Times New Roman" w:cs="Times New Roman"/>
                <w:sz w:val="24"/>
                <w:szCs w:val="24"/>
              </w:rPr>
              <w:t>Laidumas orui (esant 100 Pa slėgių skirtumui, 20 cm</w:t>
            </w:r>
            <w:r w:rsidRPr="007830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77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angai), mm/s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64B" w:rsidRPr="00B31D33" w:rsidRDefault="00477F26" w:rsidP="0081256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F26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477F26">
              <w:rPr>
                <w:rFonts w:ascii="Times New Roman" w:hAnsi="Times New Roman" w:cs="Times New Roman"/>
                <w:sz w:val="24"/>
                <w:szCs w:val="24"/>
              </w:rPr>
              <w:t xml:space="preserve"> 380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264B" w:rsidRPr="00B31D33" w:rsidRDefault="009A2B21" w:rsidP="008C2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  <w:tr w:rsidR="00001993" w:rsidRPr="00B31D33" w:rsidTr="00DD06C2">
        <w:trPr>
          <w:trHeight w:val="2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993" w:rsidRPr="00B31D33" w:rsidRDefault="00001993" w:rsidP="000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>3 lentelės</w:t>
            </w:r>
          </w:p>
          <w:p w:rsidR="00001993" w:rsidRPr="00B31D33" w:rsidRDefault="00001993" w:rsidP="00001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31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punktas</w:t>
            </w:r>
          </w:p>
        </w:tc>
        <w:tc>
          <w:tcPr>
            <w:tcW w:w="4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01993" w:rsidRPr="00B31D33" w:rsidRDefault="00D50AE5" w:rsidP="008C2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AE5">
              <w:rPr>
                <w:rFonts w:ascii="Times New Roman" w:eastAsia="Times New Roman" w:hAnsi="Times New Roman" w:cs="Times New Roman"/>
                <w:sz w:val="24"/>
                <w:szCs w:val="24"/>
              </w:rPr>
              <w:t>Šiluminis atsparumas, m</w:t>
            </w:r>
            <w:r w:rsidRPr="007830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50AE5">
              <w:rPr>
                <w:rFonts w:ascii="Times New Roman" w:eastAsia="Times New Roman" w:hAnsi="Times New Roman" w:cs="Times New Roman"/>
                <w:sz w:val="24"/>
                <w:szCs w:val="24"/>
              </w:rPr>
              <w:t>K/W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993" w:rsidRPr="00B31D33" w:rsidRDefault="007A6205" w:rsidP="007A62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205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7A6205">
              <w:rPr>
                <w:rFonts w:ascii="Times New Roman" w:hAnsi="Times New Roman" w:cs="Times New Roman"/>
                <w:sz w:val="24"/>
                <w:szCs w:val="24"/>
              </w:rPr>
              <w:t xml:space="preserve"> 0,11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1993" w:rsidRDefault="007A6205" w:rsidP="008C264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Nurodyti konkrečiai</w:t>
            </w:r>
          </w:p>
        </w:tc>
      </w:tr>
    </w:tbl>
    <w:p w:rsidR="00DE0F79" w:rsidRPr="00001993" w:rsidRDefault="00DE0F79" w:rsidP="0000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E0F79" w:rsidRPr="0000199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1A17"/>
    <w:multiLevelType w:val="hybridMultilevel"/>
    <w:tmpl w:val="C7664D24"/>
    <w:lvl w:ilvl="0" w:tplc="20C455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04CF"/>
    <w:multiLevelType w:val="multilevel"/>
    <w:tmpl w:val="A56477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BD"/>
    <w:rsid w:val="00001993"/>
    <w:rsid w:val="00114E9F"/>
    <w:rsid w:val="00124365"/>
    <w:rsid w:val="0016226B"/>
    <w:rsid w:val="001F7685"/>
    <w:rsid w:val="00263400"/>
    <w:rsid w:val="002751E0"/>
    <w:rsid w:val="002D3C01"/>
    <w:rsid w:val="002E2A50"/>
    <w:rsid w:val="003354FC"/>
    <w:rsid w:val="00362420"/>
    <w:rsid w:val="00382714"/>
    <w:rsid w:val="00396F08"/>
    <w:rsid w:val="00451221"/>
    <w:rsid w:val="00464C30"/>
    <w:rsid w:val="00477F26"/>
    <w:rsid w:val="00481D5A"/>
    <w:rsid w:val="00521CAE"/>
    <w:rsid w:val="005470DD"/>
    <w:rsid w:val="00550952"/>
    <w:rsid w:val="005713ED"/>
    <w:rsid w:val="005C0DA4"/>
    <w:rsid w:val="00614B48"/>
    <w:rsid w:val="006D365A"/>
    <w:rsid w:val="006D7576"/>
    <w:rsid w:val="007830CE"/>
    <w:rsid w:val="007A6205"/>
    <w:rsid w:val="007C68D0"/>
    <w:rsid w:val="00812569"/>
    <w:rsid w:val="008657F6"/>
    <w:rsid w:val="008945EC"/>
    <w:rsid w:val="008C264B"/>
    <w:rsid w:val="008E7E1F"/>
    <w:rsid w:val="008F1C10"/>
    <w:rsid w:val="008F75C3"/>
    <w:rsid w:val="009A2B21"/>
    <w:rsid w:val="009D7141"/>
    <w:rsid w:val="00A37C72"/>
    <w:rsid w:val="00A53526"/>
    <w:rsid w:val="00A63524"/>
    <w:rsid w:val="00A657A4"/>
    <w:rsid w:val="00AC51C3"/>
    <w:rsid w:val="00AC531F"/>
    <w:rsid w:val="00AE04F2"/>
    <w:rsid w:val="00B31D33"/>
    <w:rsid w:val="00B41100"/>
    <w:rsid w:val="00BD65BD"/>
    <w:rsid w:val="00BE098E"/>
    <w:rsid w:val="00C355BB"/>
    <w:rsid w:val="00C57538"/>
    <w:rsid w:val="00C96708"/>
    <w:rsid w:val="00CB7295"/>
    <w:rsid w:val="00CD7580"/>
    <w:rsid w:val="00D50AE5"/>
    <w:rsid w:val="00D70657"/>
    <w:rsid w:val="00DB3D50"/>
    <w:rsid w:val="00DD06C2"/>
    <w:rsid w:val="00DE0F79"/>
    <w:rsid w:val="00DE59B9"/>
    <w:rsid w:val="00E07DF1"/>
    <w:rsid w:val="00EA1E94"/>
    <w:rsid w:val="00EB70E0"/>
    <w:rsid w:val="00F13360"/>
    <w:rsid w:val="00F4599A"/>
    <w:rsid w:val="00F70676"/>
    <w:rsid w:val="00F72E8F"/>
    <w:rsid w:val="00F93968"/>
    <w:rsid w:val="00FA017E"/>
    <w:rsid w:val="00F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3A58"/>
  <w15:chartTrackingRefBased/>
  <w15:docId w15:val="{94897956-A02A-4FF0-B222-9965423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B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BD65B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BD65BD"/>
    <w:rPr>
      <w:lang w:val="lt-LT"/>
    </w:rPr>
  </w:style>
  <w:style w:type="paragraph" w:styleId="BodyText">
    <w:name w:val="Body Text"/>
    <w:basedOn w:val="Normal"/>
    <w:link w:val="BodyTextChar"/>
    <w:rsid w:val="008F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C10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2025-09-26T06:30:00Z</dcterms:created>
  <dcterms:modified xsi:type="dcterms:W3CDTF">2025-09-26T08:05:00Z</dcterms:modified>
</cp:coreProperties>
</file>