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597DC2" w:rsidRDefault="00597DC2" w:rsidP="008F475A">
          <w:pPr>
            <w:spacing w:after="120" w:line="20" w:lineRule="atLeast"/>
            <w:contextualSpacing/>
            <w:rPr>
              <w:rFonts w:ascii="Arial" w:hAnsi="Arial" w:cs="Arial"/>
              <w:b/>
              <w:bCs/>
              <w:sz w:val="24"/>
              <w:szCs w:val="24"/>
            </w:rPr>
          </w:pPr>
        </w:p>
        <w:p w:rsidR="00597DC2" w:rsidRPr="00597DC2" w:rsidRDefault="00112082" w:rsidP="00112082">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PATVIRTINTA:</w:t>
          </w:r>
        </w:p>
        <w:p w:rsidR="00597DC2" w:rsidRPr="00597DC2" w:rsidRDefault="00112082" w:rsidP="00112082">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Kaišiadorių rajono savivaldybės</w:t>
          </w:r>
        </w:p>
        <w:p w:rsidR="00597DC2" w:rsidRDefault="00112082" w:rsidP="00112082">
          <w:pPr>
            <w:spacing w:after="0" w:line="240" w:lineRule="auto"/>
            <w:ind w:left="504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administracijos direktoriaus 2025 m.</w:t>
          </w:r>
        </w:p>
        <w:p w:rsidR="00597DC2" w:rsidRPr="00597DC2" w:rsidRDefault="00AC5BF2"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FC502D">
            <w:rPr>
              <w:rFonts w:ascii="Times New Roman" w:eastAsia="Times New Roman" w:hAnsi="Times New Roman" w:cs="Times New Roman"/>
              <w:bCs/>
              <w:sz w:val="24"/>
              <w:szCs w:val="24"/>
            </w:rPr>
            <w:t xml:space="preserve">        </w:t>
          </w:r>
          <w:bookmarkStart w:id="0" w:name="_GoBack"/>
          <w:bookmarkEnd w:id="0"/>
          <w:r>
            <w:rPr>
              <w:rFonts w:ascii="Times New Roman" w:eastAsia="Times New Roman" w:hAnsi="Times New Roman" w:cs="Times New Roman"/>
              <w:bCs/>
              <w:sz w:val="24"/>
              <w:szCs w:val="24"/>
            </w:rPr>
            <w:t>spalio</w:t>
          </w:r>
          <w:r w:rsidR="00FC502D">
            <w:rPr>
              <w:rFonts w:ascii="Times New Roman" w:eastAsia="Times New Roman" w:hAnsi="Times New Roman" w:cs="Times New Roman"/>
              <w:bCs/>
              <w:sz w:val="24"/>
              <w:szCs w:val="24"/>
            </w:rPr>
            <w:t xml:space="preserve"> 8</w:t>
          </w:r>
          <w:r w:rsidR="00AD688D">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d. įsakymu Nr. V42E-</w:t>
          </w:r>
          <w:r w:rsidR="00FC502D">
            <w:rPr>
              <w:rFonts w:ascii="Times New Roman" w:eastAsia="Times New Roman" w:hAnsi="Times New Roman" w:cs="Times New Roman"/>
              <w:bCs/>
              <w:sz w:val="24"/>
              <w:szCs w:val="24"/>
            </w:rPr>
            <w:t>111</w:t>
          </w:r>
        </w:p>
        <w:p w:rsidR="00597DC2" w:rsidRPr="00597DC2" w:rsidRDefault="00597DC2" w:rsidP="00597DC2">
          <w:pPr>
            <w:spacing w:after="120" w:line="300" w:lineRule="auto"/>
            <w:ind w:left="567"/>
            <w:contextualSpacing/>
            <w:jc w:val="center"/>
            <w:rPr>
              <w:rFonts w:ascii="Arial" w:hAnsi="Arial" w:cs="Arial"/>
              <w:b/>
              <w:color w:val="00B050"/>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Pr="00A31677" w:rsidRDefault="00597DC2" w:rsidP="00D8407A">
          <w:pPr>
            <w:spacing w:after="0"/>
            <w:jc w:val="center"/>
            <w:rPr>
              <w:rFonts w:ascii="Times New Roman" w:hAnsi="Times New Roman" w:cs="Times New Roman"/>
              <w:b/>
              <w:bCs/>
              <w:sz w:val="24"/>
              <w:szCs w:val="24"/>
            </w:rPr>
          </w:pPr>
          <w:r w:rsidRPr="00AA7D66">
            <w:rPr>
              <w:rFonts w:ascii="Times New Roman" w:hAnsi="Times New Roman" w:cs="Times New Roman"/>
              <w:b/>
              <w:bCs/>
              <w:sz w:val="24"/>
              <w:szCs w:val="24"/>
            </w:rPr>
            <w:t xml:space="preserve">MAŽOS VERTĖS VIEŠOJO PIRKIMO </w:t>
          </w:r>
          <w:r w:rsidR="00D8407A" w:rsidRPr="00D8407A">
            <w:rPr>
              <w:rFonts w:ascii="Times New Roman" w:hAnsi="Times New Roman" w:cs="Times New Roman"/>
              <w:b/>
              <w:bCs/>
              <w:sz w:val="24"/>
              <w:szCs w:val="24"/>
            </w:rPr>
            <w:t>„</w:t>
          </w:r>
          <w:r w:rsidR="00D4692F" w:rsidRPr="00D4692F">
            <w:rPr>
              <w:rFonts w:ascii="Times New Roman" w:eastAsia="Times New Roman" w:hAnsi="Times New Roman" w:cs="Times New Roman"/>
              <w:b/>
              <w:sz w:val="24"/>
              <w:szCs w:val="24"/>
              <w:lang w:eastAsia="ar-SA"/>
            </w:rPr>
            <w:t>M</w:t>
          </w:r>
          <w:r w:rsidR="00D4692F">
            <w:rPr>
              <w:rFonts w:ascii="Times New Roman" w:eastAsia="Times New Roman" w:hAnsi="Times New Roman" w:cs="Times New Roman"/>
              <w:b/>
              <w:sz w:val="24"/>
              <w:szCs w:val="24"/>
              <w:lang w:eastAsia="ar-SA"/>
            </w:rPr>
            <w:t>AISIEJŪNŲ PILIAKALNIO SUTVARKYMO</w:t>
          </w:r>
          <w:r w:rsidR="00D4692F" w:rsidRPr="00D4692F">
            <w:rPr>
              <w:rFonts w:ascii="Times New Roman" w:eastAsia="Times New Roman" w:hAnsi="Times New Roman" w:cs="Times New Roman"/>
              <w:b/>
              <w:sz w:val="24"/>
              <w:szCs w:val="24"/>
              <w:lang w:eastAsia="ar-SA"/>
            </w:rPr>
            <w:t xml:space="preserve"> IR PRITAIKYMO LANKYMUI STATYBOS RANGOS DARBAI</w:t>
          </w:r>
          <w:r w:rsidR="00D8407A" w:rsidRPr="00D8407A">
            <w:rPr>
              <w:rFonts w:ascii="Times New Roman" w:hAnsi="Times New Roman" w:cs="Times New Roman"/>
              <w:b/>
              <w:bCs/>
              <w:sz w:val="24"/>
              <w:szCs w:val="24"/>
            </w:rPr>
            <w:t xml:space="preserve">“ </w:t>
          </w:r>
          <w:r w:rsidRPr="00AA7D66">
            <w:rPr>
              <w:rFonts w:ascii="Times New Roman" w:hAnsi="Times New Roman" w:cs="Times New Roman"/>
              <w:b/>
              <w:bCs/>
              <w:sz w:val="24"/>
              <w:szCs w:val="24"/>
            </w:rPr>
            <w:t>SKELBIAMOS APKLAUSOS SĄLYGOS</w:t>
          </w: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2E2E5C" w:rsidRDefault="002E2E5C" w:rsidP="00AA7D66">
          <w:pPr>
            <w:spacing w:after="120" w:line="20" w:lineRule="atLeast"/>
            <w:contextualSpacing/>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rsidR="002E2E5C" w:rsidRPr="00A31677" w:rsidRDefault="00D8407A" w:rsidP="00A31677">
          <w:pPr>
            <w:spacing w:after="120" w:line="20" w:lineRule="atLeast"/>
            <w:contextualSpacing/>
            <w:jc w:val="center"/>
            <w:rPr>
              <w:rFonts w:ascii="Times New Roman" w:hAnsi="Times New Roman" w:cs="Times New Roman"/>
              <w:b/>
              <w:bCs/>
              <w:sz w:val="24"/>
              <w:szCs w:val="24"/>
            </w:rPr>
          </w:pPr>
          <w:r w:rsidRPr="00AA7D66">
            <w:rPr>
              <w:rFonts w:ascii="Times New Roman" w:hAnsi="Times New Roman" w:cs="Times New Roman"/>
              <w:b/>
              <w:bCs/>
              <w:sz w:val="24"/>
              <w:szCs w:val="24"/>
            </w:rPr>
            <w:lastRenderedPageBreak/>
            <w:t xml:space="preserve">MAŽOS VERTĖS VIEŠOJO PIRKIMO </w:t>
          </w:r>
          <w:r w:rsidRPr="00D8407A">
            <w:rPr>
              <w:rFonts w:ascii="Times New Roman" w:hAnsi="Times New Roman" w:cs="Times New Roman"/>
              <w:b/>
              <w:bCs/>
              <w:sz w:val="24"/>
              <w:szCs w:val="24"/>
            </w:rPr>
            <w:t>„</w:t>
          </w:r>
          <w:r w:rsidR="00D4692F" w:rsidRPr="00D4692F">
            <w:rPr>
              <w:rFonts w:ascii="Times New Roman" w:eastAsia="Times New Roman" w:hAnsi="Times New Roman" w:cs="Times New Roman"/>
              <w:b/>
              <w:sz w:val="24"/>
              <w:szCs w:val="24"/>
              <w:lang w:eastAsia="ar-SA"/>
            </w:rPr>
            <w:t>MAISIEJŪNŲ PILIAKALNIO SUTVARKYMO IR PRITAIKYMO LANKYMUI STATYBOS RANGOS DARBAI</w:t>
          </w:r>
          <w:r w:rsidRPr="00D8407A">
            <w:rPr>
              <w:rFonts w:ascii="Times New Roman" w:hAnsi="Times New Roman" w:cs="Times New Roman"/>
              <w:b/>
              <w:bCs/>
              <w:sz w:val="24"/>
              <w:szCs w:val="24"/>
            </w:rPr>
            <w:t xml:space="preserve">“ </w:t>
          </w:r>
          <w:r w:rsidRPr="00AA7D66">
            <w:rPr>
              <w:rFonts w:ascii="Times New Roman" w:hAnsi="Times New Roman" w:cs="Times New Roman"/>
              <w:b/>
              <w:bCs/>
              <w:sz w:val="24"/>
              <w:szCs w:val="24"/>
            </w:rPr>
            <w:t>SKELBIAMOS APKLAUSOS</w:t>
          </w:r>
          <w:r>
            <w:rPr>
              <w:rFonts w:ascii="Times New Roman" w:hAnsi="Times New Roman" w:cs="Times New Roman"/>
              <w:b/>
              <w:bCs/>
              <w:sz w:val="24"/>
              <w:szCs w:val="24"/>
            </w:rPr>
            <w:t xml:space="preserve"> </w:t>
          </w:r>
          <w:r w:rsidR="002E2E5C">
            <w:rPr>
              <w:rFonts w:ascii="Times New Roman" w:hAnsi="Times New Roman" w:cs="Times New Roman"/>
              <w:b/>
              <w:bCs/>
              <w:sz w:val="24"/>
              <w:szCs w:val="24"/>
            </w:rPr>
            <w:t xml:space="preserve">BENDROSIOS </w:t>
          </w:r>
          <w:r w:rsidR="002E2E5C" w:rsidRPr="002749D9">
            <w:rPr>
              <w:rFonts w:ascii="Times New Roman" w:hAnsi="Times New Roman" w:cs="Times New Roman"/>
              <w:b/>
              <w:bCs/>
              <w:sz w:val="24"/>
              <w:szCs w:val="24"/>
            </w:rPr>
            <w:t>SĄLYGOS</w:t>
          </w:r>
        </w:p>
        <w:p w:rsidR="00597DC2" w:rsidRDefault="00597DC2" w:rsidP="00B67FB4">
          <w:pPr>
            <w:spacing w:after="120" w:line="20" w:lineRule="atLeast"/>
            <w:ind w:firstLine="851"/>
            <w:contextualSpacing/>
            <w:jc w:val="center"/>
            <w:rPr>
              <w:rFonts w:ascii="Arial" w:hAnsi="Arial" w:cs="Arial"/>
              <w:b/>
              <w:bCs/>
              <w:sz w:val="24"/>
              <w:szCs w:val="24"/>
            </w:rPr>
          </w:pPr>
        </w:p>
        <w:p w:rsidR="003611FD" w:rsidRDefault="003611FD" w:rsidP="0046594D">
          <w:pPr>
            <w:pStyle w:val="Default"/>
          </w:pPr>
        </w:p>
        <w:p w:rsidR="003611FD" w:rsidRPr="003D77E3" w:rsidRDefault="003611FD" w:rsidP="003D77E3">
          <w:pPr>
            <w:pStyle w:val="Default"/>
            <w:numPr>
              <w:ilvl w:val="0"/>
              <w:numId w:val="1"/>
            </w:numPr>
            <w:ind w:left="0" w:firstLine="851"/>
          </w:pPr>
          <w:r w:rsidRPr="003611FD">
            <w:rPr>
              <w:b/>
              <w:bCs/>
            </w:rPr>
            <w:t xml:space="preserve">Sąvokos ir sutrumpinimai </w:t>
          </w:r>
        </w:p>
        <w:p w:rsidR="003D77E3" w:rsidRPr="003D77E3" w:rsidRDefault="003D77E3" w:rsidP="003D77E3">
          <w:pPr>
            <w:pStyle w:val="Default"/>
            <w:ind w:left="851"/>
          </w:pP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 xml:space="preserve">pajėgumais tiekėjas remiasi pagal VPĮ 49 straipsnį, kad atitiktų kvalifikacijos </w:t>
          </w:r>
          <w:r w:rsidRPr="003611FD">
            <w:rPr>
              <w:rFonts w:ascii="Times New Roman" w:eastAsia="Calibri" w:hAnsi="Times New Roman" w:cs="Times New Roman"/>
              <w:color w:val="000000" w:themeColor="text1"/>
              <w:sz w:val="24"/>
              <w:szCs w:val="24"/>
            </w:rPr>
            <w:lastRenderedPageBreak/>
            <w:t>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sz w:val="24"/>
              <w:szCs w:val="24"/>
            </w:rPr>
            <w:t xml:space="preserve">Kvazisubtiekėjas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rsidR="003611FD" w:rsidRDefault="003611FD" w:rsidP="003D77E3">
          <w:pPr>
            <w:pStyle w:val="Default"/>
            <w:rPr>
              <w:rFonts w:ascii="Arial" w:hAnsi="Arial" w:cs="Arial"/>
              <w:color w:val="auto"/>
              <w:sz w:val="21"/>
              <w:szCs w:val="21"/>
            </w:rPr>
          </w:pPr>
        </w:p>
        <w:p w:rsidR="003D77E3" w:rsidRPr="003611FD" w:rsidRDefault="003D77E3" w:rsidP="003D77E3">
          <w:pPr>
            <w:pStyle w:val="Default"/>
          </w:pPr>
        </w:p>
        <w:p w:rsidR="003611FD" w:rsidRDefault="003611FD" w:rsidP="003D77E3">
          <w:pPr>
            <w:pStyle w:val="Default"/>
            <w:numPr>
              <w:ilvl w:val="0"/>
              <w:numId w:val="5"/>
            </w:numPr>
            <w:ind w:left="0" w:firstLine="851"/>
            <w:rPr>
              <w:b/>
              <w:bCs/>
            </w:rPr>
          </w:pPr>
          <w:r w:rsidRPr="003611FD">
            <w:rPr>
              <w:b/>
              <w:bCs/>
            </w:rPr>
            <w:t xml:space="preserve">Bendrosios nuostatos </w:t>
          </w:r>
        </w:p>
        <w:p w:rsidR="003D77E3" w:rsidRPr="003611FD" w:rsidRDefault="003D77E3" w:rsidP="003D77E3">
          <w:pPr>
            <w:pStyle w:val="Default"/>
            <w:ind w:left="360"/>
          </w:pP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Pirkime taikomi terminai pateikiami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rsidR="003611FD" w:rsidRDefault="003611FD" w:rsidP="003D77E3">
          <w:pPr>
            <w:spacing w:after="0" w:line="240" w:lineRule="auto"/>
            <w:ind w:firstLine="851"/>
            <w:rPr>
              <w:rFonts w:ascii="Arial" w:hAnsi="Arial" w:cs="Arial"/>
            </w:rPr>
          </w:pPr>
        </w:p>
        <w:p w:rsidR="003611FD" w:rsidRDefault="003611FD" w:rsidP="00B67FB4">
          <w:pPr>
            <w:pStyle w:val="Default"/>
            <w:ind w:firstLine="851"/>
          </w:pPr>
        </w:p>
        <w:p w:rsidR="003611FD" w:rsidRDefault="003611FD" w:rsidP="009B3938">
          <w:pPr>
            <w:pStyle w:val="Default"/>
            <w:ind w:firstLine="851"/>
            <w:rPr>
              <w:b/>
              <w:bCs/>
            </w:rPr>
          </w:pPr>
          <w:r w:rsidRPr="003611FD">
            <w:rPr>
              <w:b/>
              <w:bCs/>
            </w:rPr>
            <w:t xml:space="preserve">3. Pirkimo objektas </w:t>
          </w:r>
        </w:p>
        <w:p w:rsidR="009B3938" w:rsidRPr="003611FD" w:rsidRDefault="009B3938" w:rsidP="009B3938">
          <w:pPr>
            <w:pStyle w:val="Default"/>
            <w:ind w:firstLine="851"/>
          </w:pPr>
        </w:p>
        <w:p w:rsidR="003611FD" w:rsidRPr="00A44AFB" w:rsidRDefault="00A44AFB" w:rsidP="00A44AFB">
          <w:pPr>
            <w:spacing w:after="0" w:line="240" w:lineRule="auto"/>
            <w:ind w:firstLine="851"/>
            <w:jc w:val="both"/>
            <w:rPr>
              <w:rFonts w:ascii="Times New Roman" w:eastAsia="Times New Roman" w:hAnsi="Times New Roman" w:cs="Times New Roman"/>
              <w:b/>
              <w:sz w:val="24"/>
              <w:szCs w:val="24"/>
            </w:rPr>
          </w:pPr>
          <w:r>
            <w:rPr>
              <w:rFonts w:ascii="Times New Roman" w:eastAsia="Calibri" w:hAnsi="Times New Roman" w:cs="Times New Roman"/>
              <w:sz w:val="24"/>
              <w:szCs w:val="24"/>
            </w:rPr>
            <w:t xml:space="preserve">3.1. </w:t>
          </w:r>
          <w:r w:rsidR="003611FD"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003611FD" w:rsidRPr="003611FD">
            <w:rPr>
              <w:rFonts w:ascii="Times New Roman" w:hAnsi="Times New Roman" w:cs="Times New Roman"/>
              <w:sz w:val="24"/>
              <w:szCs w:val="24"/>
            </w:rPr>
            <w:t xml:space="preserve"> </w:t>
          </w:r>
        </w:p>
        <w:p w:rsidR="00A31677" w:rsidRPr="00A31677" w:rsidRDefault="003611FD" w:rsidP="00A31677">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A31677">
            <w:rPr>
              <w:rFonts w:ascii="Times New Roman" w:hAnsi="Times New Roman" w:cs="Times New Roman"/>
              <w:sz w:val="24"/>
              <w:szCs w:val="24"/>
            </w:rPr>
            <w:t xml:space="preserve"> </w:t>
          </w:r>
          <w:r w:rsidR="00A31677" w:rsidRPr="00A31677">
            <w:rPr>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DB7C7D" w:rsidRPr="00DB7C7D" w:rsidRDefault="00DB7C7D" w:rsidP="00A31677">
          <w:pPr>
            <w:pStyle w:val="Betarp"/>
            <w:tabs>
              <w:tab w:val="left" w:pos="1276"/>
            </w:tabs>
            <w:ind w:left="1702"/>
            <w:contextualSpacing/>
            <w:jc w:val="both"/>
          </w:pPr>
        </w:p>
        <w:p w:rsidR="009B3938" w:rsidRPr="003611FD" w:rsidRDefault="009B3938" w:rsidP="00B67FB4">
          <w:pPr>
            <w:pStyle w:val="Default"/>
            <w:ind w:firstLine="851"/>
          </w:pPr>
        </w:p>
        <w:p w:rsidR="003611FD" w:rsidRDefault="003611FD" w:rsidP="00E22920">
          <w:pPr>
            <w:pStyle w:val="Default"/>
            <w:numPr>
              <w:ilvl w:val="0"/>
              <w:numId w:val="6"/>
            </w:numPr>
            <w:ind w:left="0" w:firstLine="851"/>
            <w:jc w:val="both"/>
            <w:rPr>
              <w:b/>
              <w:bCs/>
            </w:rPr>
          </w:pPr>
          <w:r w:rsidRPr="003611FD">
            <w:rPr>
              <w:b/>
              <w:bCs/>
            </w:rPr>
            <w:t xml:space="preserve">Perkančiosios organizacijos ir tiekėjų bendravimo ir keitimosi informacija priemonės </w:t>
          </w:r>
        </w:p>
        <w:p w:rsidR="009B3938" w:rsidRPr="003611FD" w:rsidRDefault="009B3938" w:rsidP="009B3938">
          <w:pPr>
            <w:pStyle w:val="Default"/>
            <w:ind w:left="360"/>
          </w:pP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rsidR="003611FD" w:rsidRDefault="003611FD" w:rsidP="00B67FB4">
          <w:pPr>
            <w:ind w:firstLine="851"/>
            <w:rPr>
              <w:rFonts w:ascii="Times New Roman" w:hAnsi="Times New Roman" w:cs="Times New Roman"/>
              <w:sz w:val="24"/>
              <w:szCs w:val="24"/>
            </w:rPr>
          </w:pPr>
        </w:p>
        <w:p w:rsidR="003611FD" w:rsidRDefault="003611FD" w:rsidP="00B67FB4">
          <w:pPr>
            <w:pStyle w:val="Default"/>
            <w:ind w:firstLine="851"/>
          </w:pPr>
        </w:p>
        <w:p w:rsidR="003611FD" w:rsidRDefault="003611FD" w:rsidP="00B67FB4">
          <w:pPr>
            <w:pStyle w:val="Default"/>
            <w:ind w:firstLine="851"/>
            <w:rPr>
              <w:sz w:val="23"/>
              <w:szCs w:val="23"/>
            </w:rPr>
          </w:pPr>
          <w:r>
            <w:rPr>
              <w:b/>
              <w:bCs/>
              <w:sz w:val="23"/>
              <w:szCs w:val="23"/>
            </w:rPr>
            <w:t xml:space="preserve">5. Pirkimo dokumentų paaiškinimai ir patikslinimai </w:t>
          </w:r>
        </w:p>
        <w:p w:rsidR="003611FD" w:rsidRDefault="003611FD" w:rsidP="00B67FB4">
          <w:pPr>
            <w:ind w:firstLine="851"/>
            <w:rPr>
              <w:rFonts w:ascii="Times New Roman" w:hAnsi="Times New Roman" w:cs="Times New Roman"/>
              <w:sz w:val="24"/>
              <w:szCs w:val="24"/>
            </w:rPr>
          </w:pP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rsidR="004D739A" w:rsidRDefault="004D739A" w:rsidP="00B67FB4">
          <w:pPr>
            <w:pStyle w:val="Default"/>
            <w:ind w:firstLine="851"/>
          </w:pPr>
        </w:p>
        <w:p w:rsidR="004D739A" w:rsidRPr="004D739A" w:rsidRDefault="004D739A" w:rsidP="00E22920">
          <w:pPr>
            <w:pStyle w:val="Default"/>
            <w:ind w:firstLine="851"/>
            <w:jc w:val="both"/>
          </w:pPr>
          <w:r w:rsidRPr="004D739A">
            <w:rPr>
              <w:b/>
              <w:bCs/>
            </w:rPr>
            <w:lastRenderedPageBreak/>
            <w:t xml:space="preserve">6. Tiekėjų pašalinimo pagrindai, kvalifikacijos reikalavimai ir reikalaujami kokybės bei aplinkos apsaugos vadybos sistemų standartai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rsidR="004D739A" w:rsidRPr="009D1A46" w:rsidRDefault="004D739A" w:rsidP="009D1A46">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rsidR="004D739A" w:rsidRPr="004D739A" w:rsidRDefault="004D739A" w:rsidP="00B67FB4">
          <w:pPr>
            <w:pStyle w:val="Default"/>
            <w:ind w:firstLine="851"/>
          </w:pPr>
          <w:r w:rsidRPr="004D739A">
            <w:t xml:space="preserve"> </w:t>
          </w:r>
        </w:p>
        <w:p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rsidR="004D739A" w:rsidRPr="004D739A" w:rsidRDefault="004D739A" w:rsidP="00B67FB4">
          <w:pPr>
            <w:pStyle w:val="Default"/>
            <w:ind w:firstLine="851"/>
            <w:jc w:val="both"/>
          </w:pPr>
          <w:r w:rsidRPr="004D739A">
            <w:rPr>
              <w:b/>
              <w:bCs/>
            </w:rPr>
            <w:t xml:space="preserve">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w:t>
          </w:r>
          <w:r w:rsidRPr="004D739A">
            <w:rPr>
              <w:rFonts w:ascii="Times New Roman" w:hAnsi="Times New Roman" w:cs="Times New Roman"/>
              <w:sz w:val="24"/>
              <w:szCs w:val="24"/>
            </w:rPr>
            <w:lastRenderedPageBreak/>
            <w:t xml:space="preserve">reikalavimus, reikalavimus dėl kokybės vadybos sistemos ir (arba) aplinkos apsaugos vadybos sistemos standartų laikymosi (toliau visi kartu – reikalavimai);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(kvazisubtiekėjai)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4D739A" w:rsidRDefault="004D739A" w:rsidP="003D77E3">
          <w:pPr>
            <w:spacing w:after="0" w:line="240" w:lineRule="auto"/>
            <w:ind w:firstLine="851"/>
            <w:rPr>
              <w:rFonts w:ascii="Times New Roman" w:hAnsi="Times New Roman" w:cs="Times New Roman"/>
              <w:sz w:val="24"/>
              <w:szCs w:val="24"/>
            </w:rPr>
          </w:pPr>
        </w:p>
        <w:p w:rsidR="004D739A" w:rsidRDefault="004D739A" w:rsidP="00B67FB4">
          <w:pPr>
            <w:pStyle w:val="Default"/>
            <w:ind w:firstLine="851"/>
          </w:pPr>
        </w:p>
        <w:p w:rsidR="004D739A" w:rsidRDefault="004D739A" w:rsidP="00B67FB4">
          <w:pPr>
            <w:pStyle w:val="Default"/>
            <w:ind w:firstLine="851"/>
            <w:rPr>
              <w:sz w:val="23"/>
              <w:szCs w:val="23"/>
            </w:rPr>
          </w:pPr>
          <w:r>
            <w:rPr>
              <w:b/>
              <w:bCs/>
              <w:sz w:val="23"/>
              <w:szCs w:val="23"/>
            </w:rPr>
            <w:t xml:space="preserve">8. Rėmimasis ūkio subjektų pajėgumais </w:t>
          </w:r>
        </w:p>
        <w:p w:rsidR="004D739A" w:rsidRDefault="004D739A" w:rsidP="009B3938">
          <w:pPr>
            <w:spacing w:after="0" w:line="240" w:lineRule="auto"/>
            <w:ind w:firstLine="851"/>
            <w:rPr>
              <w:rFonts w:ascii="Times New Roman" w:hAnsi="Times New Roman" w:cs="Times New Roman"/>
              <w:sz w:val="24"/>
              <w:szCs w:val="24"/>
            </w:rPr>
          </w:pP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rsidR="004D739A" w:rsidRDefault="004D739A" w:rsidP="009B3938">
          <w:pPr>
            <w:spacing w:after="0" w:line="240" w:lineRule="auto"/>
            <w:ind w:firstLine="851"/>
            <w:jc w:val="both"/>
            <w:rPr>
              <w:rFonts w:ascii="Times New Roman" w:hAnsi="Times New Roman" w:cs="Times New Roman"/>
              <w:sz w:val="24"/>
              <w:szCs w:val="24"/>
            </w:rPr>
          </w:pPr>
        </w:p>
        <w:p w:rsidR="004D739A" w:rsidRDefault="004D739A" w:rsidP="009B3938">
          <w:pPr>
            <w:pStyle w:val="Default"/>
            <w:ind w:firstLine="851"/>
          </w:pPr>
        </w:p>
        <w:p w:rsidR="004D739A" w:rsidRPr="004D739A" w:rsidRDefault="004D739A" w:rsidP="00B67FB4">
          <w:pPr>
            <w:pStyle w:val="Default"/>
            <w:ind w:firstLine="851"/>
            <w:rPr>
              <w:b/>
              <w:bCs/>
            </w:rPr>
          </w:pPr>
          <w:r w:rsidRPr="004D739A">
            <w:rPr>
              <w:b/>
              <w:bCs/>
            </w:rPr>
            <w:t xml:space="preserve">9. Subtiekėjų pasitelkimas </w:t>
          </w:r>
        </w:p>
        <w:p w:rsidR="004D739A" w:rsidRPr="004D739A" w:rsidRDefault="004D739A" w:rsidP="003D77E3">
          <w:pPr>
            <w:pStyle w:val="Default"/>
            <w:jc w:val="both"/>
            <w:rPr>
              <w:b/>
              <w:bCs/>
            </w:rPr>
          </w:pPr>
        </w:p>
        <w:p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3D77E3" w:rsidRDefault="003D77E3" w:rsidP="003D77E3">
          <w:pPr>
            <w:pStyle w:val="Default"/>
            <w:rPr>
              <w:color w:val="auto"/>
            </w:rPr>
          </w:pPr>
        </w:p>
        <w:p w:rsidR="009B3938" w:rsidRDefault="009B3938" w:rsidP="003D77E3">
          <w:pPr>
            <w:pStyle w:val="Default"/>
          </w:pPr>
        </w:p>
        <w:p w:rsidR="003D77E3" w:rsidRDefault="003D77E3" w:rsidP="003D77E3">
          <w:pPr>
            <w:pStyle w:val="Default"/>
          </w:pPr>
        </w:p>
        <w:p w:rsidR="00603094" w:rsidRDefault="00603094" w:rsidP="00B67FB4">
          <w:pPr>
            <w:pStyle w:val="Default"/>
            <w:ind w:firstLine="851"/>
            <w:jc w:val="both"/>
            <w:rPr>
              <w:sz w:val="23"/>
              <w:szCs w:val="23"/>
            </w:rPr>
          </w:pPr>
          <w:r>
            <w:rPr>
              <w:b/>
              <w:bCs/>
              <w:sz w:val="23"/>
              <w:szCs w:val="23"/>
            </w:rPr>
            <w:t xml:space="preserve">10. Tiekėjų grupės dalyvavimas </w:t>
          </w:r>
        </w:p>
        <w:p w:rsidR="00603094" w:rsidRDefault="00603094" w:rsidP="00B67FB4">
          <w:pPr>
            <w:ind w:firstLine="851"/>
            <w:jc w:val="both"/>
            <w:rPr>
              <w:rFonts w:ascii="Times New Roman" w:hAnsi="Times New Roman" w:cs="Times New Roman"/>
              <w:sz w:val="24"/>
              <w:szCs w:val="24"/>
            </w:rPr>
          </w:pP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rsidR="009B3938" w:rsidRDefault="009B3938" w:rsidP="009B3938">
          <w:pPr>
            <w:spacing w:after="0" w:line="240" w:lineRule="auto"/>
            <w:ind w:firstLine="851"/>
            <w:jc w:val="both"/>
            <w:rPr>
              <w:rFonts w:ascii="Times New Roman" w:hAnsi="Times New Roman" w:cs="Times New Roman"/>
              <w:sz w:val="24"/>
              <w:szCs w:val="24"/>
            </w:rPr>
          </w:pPr>
        </w:p>
        <w:p w:rsidR="009B3938" w:rsidRPr="009B3938" w:rsidRDefault="009B3938" w:rsidP="009B3938">
          <w:pPr>
            <w:spacing w:after="0" w:line="240" w:lineRule="auto"/>
            <w:ind w:firstLine="851"/>
            <w:jc w:val="both"/>
            <w:rPr>
              <w:rFonts w:ascii="Times New Roman" w:hAnsi="Times New Roman" w:cs="Times New Roman"/>
              <w:sz w:val="24"/>
              <w:szCs w:val="24"/>
            </w:rPr>
          </w:pPr>
        </w:p>
        <w:p w:rsidR="00603094" w:rsidRDefault="00603094" w:rsidP="009B3938">
          <w:pPr>
            <w:pStyle w:val="Default"/>
            <w:ind w:firstLine="851"/>
            <w:rPr>
              <w:b/>
              <w:bCs/>
              <w:sz w:val="23"/>
              <w:szCs w:val="23"/>
            </w:rPr>
          </w:pPr>
          <w:r>
            <w:rPr>
              <w:b/>
              <w:bCs/>
              <w:sz w:val="23"/>
              <w:szCs w:val="23"/>
            </w:rPr>
            <w:t xml:space="preserve">11. Reikalavimai pasiūlymų rengimui ir pateikimui </w:t>
          </w:r>
        </w:p>
        <w:p w:rsidR="009B3938" w:rsidRPr="009B3938" w:rsidRDefault="009B3938" w:rsidP="009B3938">
          <w:pPr>
            <w:pStyle w:val="Default"/>
            <w:ind w:firstLine="851"/>
            <w:rPr>
              <w:sz w:val="23"/>
              <w:szCs w:val="23"/>
            </w:rPr>
          </w:pPr>
        </w:p>
        <w:p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w:t>
          </w:r>
          <w:r w:rsidRPr="00603094">
            <w:rPr>
              <w:rFonts w:ascii="Times New Roman" w:hAnsi="Times New Roman" w:cs="Times New Roman"/>
              <w:sz w:val="24"/>
              <w:szCs w:val="24"/>
            </w:rPr>
            <w:lastRenderedPageBreak/>
            <w:t xml:space="preserve">pasiūlymu, ji apie tokius savo ketinimus informuos konfidencialią informaciją pasiūlyme nurodžiusį tiekėją.  </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rsidR="009B3938" w:rsidRDefault="009B3938" w:rsidP="003D77E3">
          <w:pPr>
            <w:pStyle w:val="Sraopastraipa"/>
            <w:spacing w:line="240" w:lineRule="auto"/>
            <w:ind w:left="0" w:firstLine="851"/>
            <w:jc w:val="both"/>
            <w:rPr>
              <w:rFonts w:ascii="Times New Roman" w:hAnsi="Times New Roman" w:cs="Times New Roman"/>
              <w:sz w:val="24"/>
              <w:szCs w:val="24"/>
            </w:rPr>
          </w:pPr>
        </w:p>
        <w:p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rsidR="00603094" w:rsidRDefault="00603094" w:rsidP="009B3938">
          <w:pPr>
            <w:pStyle w:val="Default"/>
            <w:ind w:firstLine="851"/>
            <w:jc w:val="both"/>
            <w:rPr>
              <w:b/>
              <w:bCs/>
            </w:rPr>
          </w:pPr>
          <w:r w:rsidRPr="00B67FB4">
            <w:rPr>
              <w:b/>
              <w:bCs/>
            </w:rPr>
            <w:t xml:space="preserve">12. Susipažinimas su pasiūlymais </w:t>
          </w:r>
        </w:p>
        <w:p w:rsidR="009B3938" w:rsidRPr="00B67FB4" w:rsidRDefault="009B3938" w:rsidP="009B3938">
          <w:pPr>
            <w:pStyle w:val="Default"/>
            <w:ind w:firstLine="851"/>
            <w:jc w:val="both"/>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w:t>
          </w:r>
          <w:r w:rsidRPr="00B67FB4">
            <w:rPr>
              <w:rFonts w:ascii="Times New Roman" w:hAnsi="Times New Roman" w:cs="Times New Roman"/>
              <w:sz w:val="24"/>
              <w:szCs w:val="24"/>
            </w:rPr>
            <w:lastRenderedPageBreak/>
            <w:t>kiekybiškai įvertinamos (pasiūlymą reikalaujama pateikti 1 voke), tiekėjas, nusprendęs pateikti užšifruotą pasiūlymą, turi:</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rsidR="00C506E4" w:rsidRDefault="00603094" w:rsidP="00B2545E">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B2545E" w:rsidRDefault="00603094" w:rsidP="00B2545E">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12.5.</w:t>
          </w:r>
          <w:r w:rsidRPr="00B67FB4">
            <w:rPr>
              <w:rFonts w:ascii="Times New Roman" w:hAnsi="Times New Roman" w:cs="Times New Roman"/>
              <w:sz w:val="24"/>
              <w:szCs w:val="24"/>
            </w:rPr>
            <w:tab/>
            <w:t xml:space="preserve">Kai pasiūlymas pateikiamas dvejuose vokuose, iki susipažinimo su pasiūlymų dalimis, kuriuose nurodyta kaina ir (ar) sąnaudos (antro voko), atidarymo procedūros (posėdžio) pradžios tiekėjui nepateikus (dėl jo paties kaltės) slaptažodžio arba pateikus </w:t>
          </w:r>
        </w:p>
        <w:p w:rsidR="00B2545E" w:rsidRPr="00B53FA7" w:rsidRDefault="00B2545E" w:rsidP="00B2545E">
          <w:pPr>
            <w:spacing w:after="0" w:line="240" w:lineRule="auto"/>
            <w:jc w:val="both"/>
          </w:pPr>
          <w:r>
            <w:t>__________________________</w:t>
          </w:r>
        </w:p>
        <w:p w:rsidR="00B2545E" w:rsidRPr="00C506E4" w:rsidRDefault="00B2545E" w:rsidP="00B2545E">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rsidR="00B2545E" w:rsidRDefault="00B2545E" w:rsidP="00B2545E">
          <w:pPr>
            <w:spacing w:after="0" w:line="240" w:lineRule="auto"/>
            <w:jc w:val="both"/>
            <w:rPr>
              <w:rFonts w:ascii="Times New Roman" w:hAnsi="Times New Roman" w:cs="Times New Roman"/>
              <w:sz w:val="24"/>
              <w:szCs w:val="24"/>
            </w:rPr>
          </w:pPr>
        </w:p>
        <w:p w:rsidR="00B2545E" w:rsidRDefault="00B2545E" w:rsidP="00B2545E">
          <w:pPr>
            <w:spacing w:after="0" w:line="240" w:lineRule="auto"/>
            <w:jc w:val="both"/>
            <w:rPr>
              <w:rFonts w:ascii="Times New Roman" w:hAnsi="Times New Roman" w:cs="Times New Roman"/>
              <w:sz w:val="24"/>
              <w:szCs w:val="24"/>
            </w:rPr>
          </w:pPr>
        </w:p>
        <w:p w:rsidR="00B2545E" w:rsidRDefault="00603094" w:rsidP="00B2545E">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t xml:space="preserve">neteisingą slaptažodį, kuriuo naudodamasi perkančioji organizacija negalėjo iššifruoti </w:t>
          </w:r>
        </w:p>
        <w:p w:rsidR="00603094" w:rsidRPr="00B67FB4" w:rsidRDefault="00603094" w:rsidP="00B2545E">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t>antrame voke pateiktos informacijos, tiekėjo pasiūlymas atmetamas kaip neatitinkantis pirkimo dokumentuose nustatytų reikalavimų (tiekėjas nepateikė pasiūlymo kainos ir (ar) sąnaudų).</w:t>
          </w:r>
        </w:p>
        <w:p w:rsidR="00603094" w:rsidRDefault="00603094" w:rsidP="00B67FB4">
          <w:pPr>
            <w:pStyle w:val="Default"/>
            <w:ind w:firstLine="851"/>
          </w:pPr>
        </w:p>
        <w:p w:rsidR="003D77E3" w:rsidRDefault="003D77E3" w:rsidP="00B67FB4">
          <w:pPr>
            <w:pStyle w:val="Default"/>
            <w:ind w:firstLine="851"/>
          </w:pPr>
        </w:p>
        <w:p w:rsidR="003D77E3" w:rsidRDefault="00603094" w:rsidP="009B3938">
          <w:pPr>
            <w:pStyle w:val="Default"/>
            <w:spacing w:line="360" w:lineRule="auto"/>
            <w:ind w:firstLine="851"/>
            <w:jc w:val="both"/>
            <w:rPr>
              <w:b/>
              <w:bCs/>
            </w:rPr>
          </w:pPr>
          <w:r w:rsidRPr="00B67FB4">
            <w:rPr>
              <w:b/>
              <w:bCs/>
            </w:rPr>
            <w:t xml:space="preserve">13. Pasiūlymų vertinimas </w:t>
          </w:r>
        </w:p>
        <w:p w:rsidR="009B3938" w:rsidRPr="009B3938" w:rsidRDefault="009B3938" w:rsidP="009B3938">
          <w:pPr>
            <w:pStyle w:val="Default"/>
            <w:spacing w:line="360" w:lineRule="auto"/>
            <w:ind w:firstLine="851"/>
            <w:jc w:val="both"/>
            <w:rPr>
              <w:b/>
              <w:bCs/>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C506E4" w:rsidRPr="00B67FB4" w:rsidRDefault="00C506E4" w:rsidP="003D77E3">
          <w:pPr>
            <w:spacing w:after="0" w:line="240" w:lineRule="auto"/>
            <w:ind w:firstLine="851"/>
            <w:jc w:val="both"/>
            <w:rPr>
              <w:rFonts w:ascii="Times New Roman" w:hAnsi="Times New Roman" w:cs="Times New Roman"/>
              <w:sz w:val="24"/>
              <w:szCs w:val="24"/>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rsidR="003D77E3" w:rsidRDefault="003D77E3" w:rsidP="003D77E3">
          <w:pPr>
            <w:spacing w:after="0" w:line="240" w:lineRule="auto"/>
            <w:ind w:firstLine="851"/>
            <w:jc w:val="both"/>
            <w:rPr>
              <w:rFonts w:ascii="Times New Roman" w:hAnsi="Times New Roman" w:cs="Times New Roman"/>
              <w:sz w:val="24"/>
              <w:szCs w:val="24"/>
            </w:rPr>
          </w:pPr>
        </w:p>
        <w:p w:rsidR="003D77E3" w:rsidRPr="00B67FB4" w:rsidRDefault="003D77E3" w:rsidP="003D77E3">
          <w:pPr>
            <w:spacing w:after="0" w:line="240" w:lineRule="auto"/>
            <w:ind w:firstLine="851"/>
            <w:jc w:val="both"/>
            <w:rPr>
              <w:rFonts w:ascii="Times New Roman" w:hAnsi="Times New Roman" w:cs="Times New Roman"/>
              <w:sz w:val="24"/>
              <w:szCs w:val="24"/>
            </w:rPr>
          </w:pPr>
        </w:p>
        <w:p w:rsidR="00603094" w:rsidRDefault="00603094" w:rsidP="00B67FB4">
          <w:pPr>
            <w:pStyle w:val="Default"/>
            <w:ind w:firstLine="851"/>
          </w:pPr>
        </w:p>
        <w:p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rsidR="009B3938" w:rsidRPr="00B67FB4" w:rsidRDefault="009B3938" w:rsidP="009B3938">
          <w:pPr>
            <w:pStyle w:val="Default"/>
            <w:ind w:firstLine="851"/>
            <w:jc w:val="both"/>
          </w:pP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rsidR="00C506E4" w:rsidRDefault="00C506E4" w:rsidP="003D77E3">
          <w:pPr>
            <w:spacing w:after="0" w:line="240" w:lineRule="auto"/>
            <w:ind w:firstLine="851"/>
            <w:jc w:val="both"/>
            <w:rPr>
              <w:rFonts w:ascii="Times New Roman" w:hAnsi="Times New Roman" w:cs="Times New Roman"/>
              <w:sz w:val="24"/>
              <w:szCs w:val="24"/>
            </w:rPr>
          </w:pPr>
        </w:p>
        <w:p w:rsidR="00C506E4" w:rsidRDefault="00C506E4" w:rsidP="00C506E4">
          <w:pPr>
            <w:spacing w:after="0" w:line="240" w:lineRule="auto"/>
            <w:jc w:val="both"/>
            <w:rPr>
              <w:rFonts w:ascii="Times New Roman" w:hAnsi="Times New Roman" w:cs="Times New Roman"/>
              <w:sz w:val="24"/>
              <w:szCs w:val="24"/>
            </w:rPr>
          </w:pPr>
        </w:p>
        <w:p w:rsidR="00C506E4" w:rsidRDefault="00C506E4" w:rsidP="00C506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p>
        <w:p w:rsidR="00C506E4" w:rsidRDefault="00C506E4" w:rsidP="00C506E4">
          <w:pPr>
            <w:spacing w:after="0" w:line="240" w:lineRule="auto"/>
            <w:jc w:val="both"/>
            <w:rPr>
              <w:rFonts w:ascii="Times New Roman" w:hAnsi="Times New Roman" w:cs="Times New Roman"/>
              <w:sz w:val="24"/>
              <w:szCs w:val="24"/>
            </w:rPr>
          </w:pPr>
        </w:p>
        <w:p w:rsidR="00C506E4" w:rsidRPr="00C506E4" w:rsidRDefault="00C506E4" w:rsidP="00C506E4">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rsidR="00C506E4" w:rsidRPr="00B67FB4" w:rsidRDefault="00C506E4" w:rsidP="003D77E3">
          <w:pPr>
            <w:spacing w:after="0" w:line="240" w:lineRule="auto"/>
            <w:ind w:firstLine="851"/>
            <w:jc w:val="both"/>
            <w:rPr>
              <w:rFonts w:ascii="Times New Roman" w:hAnsi="Times New Roman" w:cs="Times New Roman"/>
              <w:sz w:val="24"/>
              <w:szCs w:val="24"/>
            </w:rPr>
          </w:pPr>
        </w:p>
        <w:p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rsidR="00B67FB4" w:rsidRDefault="00B67FB4" w:rsidP="003D77E3">
          <w:pPr>
            <w:spacing w:after="0" w:line="240" w:lineRule="auto"/>
            <w:ind w:firstLine="851"/>
            <w:jc w:val="both"/>
            <w:rPr>
              <w:rFonts w:ascii="Times New Roman" w:hAnsi="Times New Roman" w:cs="Times New Roman"/>
              <w:sz w:val="24"/>
              <w:szCs w:val="24"/>
            </w:rPr>
          </w:pPr>
        </w:p>
        <w:p w:rsidR="003D77E3" w:rsidRDefault="003D77E3" w:rsidP="003D77E3">
          <w:pPr>
            <w:spacing w:after="0" w:line="240" w:lineRule="auto"/>
            <w:jc w:val="both"/>
            <w:rPr>
              <w:rFonts w:ascii="Times New Roman" w:hAnsi="Times New Roman" w:cs="Times New Roman"/>
              <w:sz w:val="24"/>
              <w:szCs w:val="24"/>
            </w:rPr>
          </w:pPr>
        </w:p>
        <w:p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rsidR="00411A19"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411A19" w:rsidRDefault="00411A19" w:rsidP="00411A19">
          <w:pPr>
            <w:spacing w:after="0" w:line="240" w:lineRule="auto"/>
            <w:ind w:firstLine="851"/>
            <w:jc w:val="both"/>
            <w:rPr>
              <w:rFonts w:ascii="Times New Roman" w:hAnsi="Times New Roman" w:cs="Times New Roman"/>
              <w:sz w:val="24"/>
              <w:szCs w:val="24"/>
            </w:rPr>
          </w:pPr>
        </w:p>
        <w:p w:rsidR="006F6280" w:rsidRDefault="006F6280" w:rsidP="006F62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rsidR="006F6280" w:rsidRDefault="006F6280" w:rsidP="006F6280">
          <w:pPr>
            <w:spacing w:after="0" w:line="240" w:lineRule="auto"/>
            <w:jc w:val="both"/>
            <w:rPr>
              <w:rFonts w:ascii="Times New Roman" w:hAnsi="Times New Roman" w:cs="Times New Roman"/>
              <w:sz w:val="24"/>
              <w:szCs w:val="24"/>
            </w:rPr>
          </w:pPr>
        </w:p>
        <w:p w:rsidR="00411A19" w:rsidRPr="006F6280" w:rsidRDefault="006F6280" w:rsidP="006F6280">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00411A19" w:rsidRPr="00411A19">
            <w:rPr>
              <w:rFonts w:ascii="Times New Roman" w:hAnsi="Times New Roman" w:cs="Times New Roman"/>
              <w:sz w:val="20"/>
              <w:szCs w:val="20"/>
            </w:rPr>
            <w:t xml:space="preserve"> </w:t>
          </w:r>
          <w:hyperlink r:id="rId19" w:history="1">
            <w:r w:rsidR="00411A19"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00411A19"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rsidR="00B67FB4" w:rsidRPr="00B67FB4" w:rsidRDefault="00116CB3" w:rsidP="003D77E3">
          <w:pPr>
            <w:jc w:val="both"/>
            <w:rPr>
              <w:rFonts w:ascii="Times New Roman" w:hAnsi="Times New Roman" w:cs="Times New Roman"/>
              <w:sz w:val="24"/>
              <w:szCs w:val="24"/>
            </w:rPr>
          </w:pPr>
        </w:p>
      </w:sdtContent>
    </w:sdt>
    <w:bookmarkStart w:id="1" w:name="_Toc147739116" w:displacedByCustomXml="prev"/>
    <w:p w:rsidR="003D77E3" w:rsidRDefault="00B67FB4" w:rsidP="003D77E3">
      <w:pPr>
        <w:pStyle w:val="Default"/>
        <w:ind w:firstLine="851"/>
        <w:jc w:val="both"/>
        <w:rPr>
          <w:b/>
          <w:bCs/>
        </w:rPr>
      </w:pPr>
      <w:r w:rsidRPr="00B67FB4">
        <w:rPr>
          <w:b/>
          <w:bCs/>
        </w:rPr>
        <w:t xml:space="preserve">16. Informavimas apie pirkimo procedūrų rezultatus </w:t>
      </w:r>
    </w:p>
    <w:p w:rsidR="003D77E3" w:rsidRPr="00B67FB4" w:rsidRDefault="003D77E3" w:rsidP="003D77E3">
      <w:pPr>
        <w:pStyle w:val="Default"/>
        <w:ind w:firstLine="851"/>
        <w:jc w:val="both"/>
      </w:pPr>
    </w:p>
    <w:p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rsidR="003D77E3" w:rsidRPr="003D77E3" w:rsidRDefault="003D77E3" w:rsidP="003D77E3">
      <w:pPr>
        <w:jc w:val="both"/>
        <w:rPr>
          <w:rFonts w:ascii="Times New Roman" w:eastAsiaTheme="minorHAnsi" w:hAnsi="Times New Roman" w:cs="Times New Roman"/>
          <w:sz w:val="24"/>
          <w:szCs w:val="24"/>
        </w:rPr>
      </w:pPr>
    </w:p>
    <w:p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rsidR="00B67FB4" w:rsidRPr="00B67FB4" w:rsidRDefault="00A44AFB"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Sutartys sudaromos</w:t>
      </w:r>
      <w:r w:rsidR="00B67FB4" w:rsidRPr="00B67FB4">
        <w:rPr>
          <w:rFonts w:ascii="Times New Roman" w:hAnsi="Times New Roman" w:cs="Times New Roman"/>
          <w:color w:val="000000" w:themeColor="text1"/>
          <w:sz w:val="24"/>
          <w:szCs w:val="24"/>
        </w:rPr>
        <w:t xml:space="preserve"> su tiekėju, kurio pasiūlymas, vadovaujantis pirkimo sąlygų nustatyta</w:t>
      </w:r>
      <w:r>
        <w:rPr>
          <w:rFonts w:ascii="Times New Roman" w:hAnsi="Times New Roman" w:cs="Times New Roman"/>
          <w:color w:val="000000" w:themeColor="text1"/>
          <w:sz w:val="24"/>
          <w:szCs w:val="24"/>
        </w:rPr>
        <w:t xml:space="preserve"> tvarka pripažintas laimėjusiu.</w:t>
      </w:r>
    </w:p>
    <w:p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 xml:space="preserve">jei jų nebuvo paprašyta ir nebuvo įvertinta </w:t>
      </w:r>
      <w:r w:rsidRPr="00B67FB4">
        <w:rPr>
          <w:rFonts w:ascii="Times New Roman" w:eastAsia="Calibri" w:hAnsi="Times New Roman" w:cs="Times New Roman"/>
          <w:sz w:val="24"/>
          <w:szCs w:val="24"/>
        </w:rPr>
        <w:lastRenderedPageBreak/>
        <w:t>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pStyle w:val="Default"/>
        <w:ind w:firstLine="851"/>
        <w:jc w:val="both"/>
      </w:pPr>
    </w:p>
    <w:p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Default="00B67FB4" w:rsidP="00ED4A1C">
      <w:pPr>
        <w:pStyle w:val="Sraopastraipa"/>
        <w:spacing w:after="0" w:line="240" w:lineRule="auto"/>
        <w:ind w:left="0" w:firstLine="697"/>
        <w:jc w:val="both"/>
        <w:rPr>
          <w:rFonts w:ascii="Arial" w:eastAsia="Calibri" w:hAnsi="Arial" w:cs="Arial"/>
          <w:color w:val="00B050"/>
        </w:rPr>
      </w:pPr>
    </w:p>
    <w:bookmarkEnd w:id="1"/>
    <w:p w:rsidR="002E2E5C" w:rsidRDefault="002E2E5C" w:rsidP="00ED4A1C">
      <w:pPr>
        <w:shd w:val="clear" w:color="auto" w:fill="FFFFFF"/>
        <w:spacing w:after="0" w:line="240" w:lineRule="auto"/>
        <w:jc w:val="both"/>
        <w:rPr>
          <w:rFonts w:eastAsia="Times New Roman" w:cstheme="minorHAnsi"/>
          <w:color w:val="000000"/>
          <w:sz w:val="40"/>
          <w:szCs w:val="40"/>
        </w:rPr>
        <w:sectPr w:rsidR="002E2E5C"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rsidR="002E2E5C" w:rsidRPr="002749D9" w:rsidRDefault="002E2E5C" w:rsidP="002E2E5C">
          <w:pPr>
            <w:spacing w:after="120"/>
            <w:ind w:left="567"/>
            <w:contextualSpacing/>
            <w:jc w:val="center"/>
            <w:rPr>
              <w:rFonts w:ascii="Arial" w:hAnsi="Arial" w:cs="Arial"/>
              <w:b/>
              <w:sz w:val="24"/>
              <w:szCs w:val="24"/>
            </w:rPr>
          </w:pPr>
        </w:p>
        <w:p w:rsidR="002E2E5C" w:rsidRPr="002749D9" w:rsidRDefault="00D8407A" w:rsidP="00A31677">
          <w:pPr>
            <w:spacing w:after="120" w:line="240" w:lineRule="auto"/>
            <w:ind w:left="567"/>
            <w:contextualSpacing/>
            <w:jc w:val="center"/>
            <w:rPr>
              <w:rFonts w:ascii="Times New Roman" w:hAnsi="Times New Roman" w:cs="Times New Roman"/>
              <w:b/>
              <w:bCs/>
              <w:sz w:val="24"/>
              <w:szCs w:val="24"/>
            </w:rPr>
          </w:pPr>
          <w:r w:rsidRPr="00AA7D66">
            <w:rPr>
              <w:rFonts w:ascii="Times New Roman" w:hAnsi="Times New Roman" w:cs="Times New Roman"/>
              <w:b/>
              <w:bCs/>
              <w:sz w:val="24"/>
              <w:szCs w:val="24"/>
            </w:rPr>
            <w:t xml:space="preserve">MAŽOS VERTĖS VIEŠOJO PIRKIMO </w:t>
          </w:r>
          <w:r w:rsidRPr="00D8407A">
            <w:rPr>
              <w:rFonts w:ascii="Times New Roman" w:hAnsi="Times New Roman" w:cs="Times New Roman"/>
              <w:b/>
              <w:bCs/>
              <w:sz w:val="24"/>
              <w:szCs w:val="24"/>
            </w:rPr>
            <w:t>„</w:t>
          </w:r>
          <w:r w:rsidR="00D4692F" w:rsidRPr="00D4692F">
            <w:rPr>
              <w:rFonts w:ascii="Times New Roman" w:eastAsia="Times New Roman" w:hAnsi="Times New Roman" w:cs="Times New Roman"/>
              <w:b/>
              <w:sz w:val="24"/>
              <w:szCs w:val="24"/>
              <w:lang w:eastAsia="ar-SA"/>
            </w:rPr>
            <w:t>MAISIEJŪNŲ PILIAKALNIO SUTVARKYMO IR PRITAIKYMO LANKYMUI STATYBOS RANGOS DARBAI</w:t>
          </w:r>
          <w:r w:rsidRPr="00D8407A">
            <w:rPr>
              <w:rFonts w:ascii="Times New Roman" w:hAnsi="Times New Roman" w:cs="Times New Roman"/>
              <w:b/>
              <w:bCs/>
              <w:sz w:val="24"/>
              <w:szCs w:val="24"/>
            </w:rPr>
            <w:t xml:space="preserve">“ </w:t>
          </w:r>
          <w:r w:rsidRPr="00AA7D66">
            <w:rPr>
              <w:rFonts w:ascii="Times New Roman" w:hAnsi="Times New Roman" w:cs="Times New Roman"/>
              <w:b/>
              <w:bCs/>
              <w:sz w:val="24"/>
              <w:szCs w:val="24"/>
            </w:rPr>
            <w:t>SKELBIAMOS APKLAUSOS</w:t>
          </w:r>
          <w:r w:rsidR="002E2E5C" w:rsidRPr="002749D9">
            <w:rPr>
              <w:rFonts w:ascii="Times New Roman" w:hAnsi="Times New Roman" w:cs="Times New Roman"/>
              <w:b/>
              <w:bCs/>
              <w:sz w:val="24"/>
              <w:szCs w:val="24"/>
            </w:rPr>
            <w:t xml:space="preserve"> </w:t>
          </w:r>
          <w:r w:rsidR="002E2E5C">
            <w:rPr>
              <w:rFonts w:ascii="Times New Roman" w:hAnsi="Times New Roman" w:cs="Times New Roman"/>
              <w:b/>
              <w:bCs/>
              <w:sz w:val="24"/>
              <w:szCs w:val="24"/>
            </w:rPr>
            <w:t xml:space="preserve">SPECIALIOSIOS </w:t>
          </w:r>
          <w:r w:rsidR="002E2E5C" w:rsidRPr="002749D9">
            <w:rPr>
              <w:rFonts w:ascii="Times New Roman" w:hAnsi="Times New Roman" w:cs="Times New Roman"/>
              <w:b/>
              <w:bCs/>
              <w:sz w:val="24"/>
              <w:szCs w:val="24"/>
            </w:rPr>
            <w:t>SĄLYGOS</w:t>
          </w:r>
        </w:p>
        <w:p w:rsidR="002E2E5C" w:rsidRPr="00A6659C" w:rsidRDefault="00116CB3" w:rsidP="002E2E5C">
          <w:pPr>
            <w:spacing w:after="120"/>
            <w:contextualSpacing/>
            <w:rPr>
              <w:rFonts w:ascii="Arial" w:hAnsi="Arial" w:cs="Arial"/>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p w:rsidR="002E2E5C" w:rsidRPr="005F0327" w:rsidRDefault="002E2E5C" w:rsidP="002E2E5C">
      <w:pPr>
        <w:pStyle w:val="Pantraste"/>
        <w:ind w:left="0" w:firstLine="851"/>
        <w:jc w:val="both"/>
        <w:rPr>
          <w:b w:val="0"/>
          <w:bCs/>
        </w:rPr>
      </w:pPr>
      <w:bookmarkStart w:id="7" w:name="_Toc138342346"/>
      <w:bookmarkStart w:id="8" w:name="_Ref39666794"/>
      <w:bookmarkStart w:id="9" w:name="_Ref39666796"/>
      <w:bookmarkStart w:id="10" w:name="_Toc48053171"/>
      <w:r w:rsidRPr="005F0327">
        <w:rPr>
          <w:b w:val="0"/>
          <w:bCs/>
        </w:rPr>
        <w:t>1. Bendra informacija</w:t>
      </w:r>
      <w:bookmarkEnd w:id="7"/>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 xml:space="preserve">1.2. Mažos vertės viešąjį pirkimą </w:t>
      </w:r>
      <w:r w:rsidRPr="00D8407A">
        <w:rPr>
          <w:rFonts w:ascii="Times New Roman" w:eastAsia="Calibri" w:hAnsi="Times New Roman" w:cs="Times New Roman"/>
          <w:bCs/>
          <w:sz w:val="24"/>
          <w:szCs w:val="24"/>
        </w:rPr>
        <w:t>„</w:t>
      </w:r>
      <w:r w:rsidR="00D4692F" w:rsidRPr="00D4692F">
        <w:rPr>
          <w:rFonts w:ascii="Times New Roman" w:eastAsia="Times New Roman" w:hAnsi="Times New Roman" w:cs="Times New Roman"/>
          <w:sz w:val="24"/>
          <w:szCs w:val="24"/>
          <w:lang w:eastAsia="ar-SA"/>
        </w:rPr>
        <w:t>Maisiejūnų piliakalnio sutvarkymo ir pritaikymo lankymui statybos rangos darbai</w:t>
      </w:r>
      <w:r w:rsidRPr="00D8407A">
        <w:rPr>
          <w:rFonts w:ascii="Times New Roman" w:eastAsia="Calibri" w:hAnsi="Times New Roman" w:cs="Times New Roman"/>
          <w:bCs/>
          <w:sz w:val="24"/>
          <w:szCs w:val="24"/>
        </w:rPr>
        <w:t>“ s</w:t>
      </w:r>
      <w:r w:rsidRPr="00143E8C">
        <w:rPr>
          <w:rFonts w:ascii="Times New Roman" w:eastAsia="Calibri" w:hAnsi="Times New Roman" w:cs="Times New Roman"/>
          <w:bCs/>
          <w:sz w:val="24"/>
          <w:szCs w:val="24"/>
        </w:rPr>
        <w:t xml:space="preserve">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rsidR="002E2E5C" w:rsidRPr="005F0327" w:rsidRDefault="002E2E5C" w:rsidP="002E2E5C">
      <w:pPr>
        <w:pStyle w:val="Sraopastraipa"/>
        <w:spacing w:after="120" w:line="240" w:lineRule="auto"/>
        <w:ind w:left="0" w:firstLine="851"/>
        <w:jc w:val="both"/>
        <w:rPr>
          <w:rFonts w:cstheme="minorHAnsi"/>
          <w:bCs/>
          <w:sz w:val="24"/>
          <w:szCs w:val="24"/>
        </w:rPr>
      </w:pPr>
    </w:p>
    <w:p w:rsidR="002E2E5C" w:rsidRPr="005F0327" w:rsidRDefault="002E2E5C" w:rsidP="002E2E5C">
      <w:pPr>
        <w:pStyle w:val="Pantraste"/>
        <w:ind w:left="0" w:firstLine="851"/>
        <w:jc w:val="both"/>
        <w:rPr>
          <w:b w:val="0"/>
          <w:bCs/>
        </w:rPr>
      </w:pPr>
      <w:bookmarkStart w:id="11" w:name="_Toc138342347"/>
      <w:r w:rsidRPr="005F0327">
        <w:rPr>
          <w:b w:val="0"/>
          <w:bCs/>
        </w:rPr>
        <w:t>2. Pirkimo objektas</w:t>
      </w:r>
      <w:bookmarkEnd w:id="11"/>
    </w:p>
    <w:p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D4692F">
        <w:rPr>
          <w:rFonts w:ascii="Times New Roman" w:eastAsia="Times New Roman" w:hAnsi="Times New Roman" w:cs="Times New Roman"/>
          <w:i/>
          <w:iCs/>
          <w:kern w:val="2"/>
          <w:sz w:val="24"/>
          <w:szCs w:val="24"/>
          <w:lang w:eastAsia="ar-SA"/>
        </w:rPr>
        <w:t xml:space="preserve"> </w:t>
      </w:r>
      <w:r w:rsidR="00D4692F" w:rsidRPr="00D4692F">
        <w:rPr>
          <w:rFonts w:ascii="Times New Roman" w:eastAsia="Times New Roman" w:hAnsi="Times New Roman" w:cs="Times New Roman"/>
          <w:i/>
          <w:sz w:val="24"/>
          <w:szCs w:val="24"/>
          <w:lang w:eastAsia="ar-SA"/>
        </w:rPr>
        <w:t>Maisiejūnų piliakalnio sutvarkymo ir pritaikymo</w:t>
      </w:r>
      <w:r w:rsidR="00D4692F">
        <w:rPr>
          <w:rFonts w:ascii="Times New Roman" w:eastAsia="Times New Roman" w:hAnsi="Times New Roman" w:cs="Times New Roman"/>
          <w:i/>
          <w:sz w:val="24"/>
          <w:szCs w:val="24"/>
          <w:lang w:eastAsia="ar-SA"/>
        </w:rPr>
        <w:t xml:space="preserve"> lankymui statybos rangos darbus</w:t>
      </w:r>
      <w:r w:rsidRPr="00D8407A">
        <w:rPr>
          <w:rFonts w:ascii="Times New Roman" w:eastAsia="Calibri" w:hAnsi="Times New Roman" w:cs="Times New Roman"/>
          <w:bCs/>
          <w:i/>
          <w:color w:val="000000" w:themeColor="text1"/>
          <w:sz w:val="24"/>
          <w:szCs w:val="24"/>
        </w:rPr>
        <w:t>.</w:t>
      </w:r>
      <w:r w:rsidR="006B08B4">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r w:rsidR="003C74AB">
        <w:rPr>
          <w:rFonts w:ascii="Times New Roman" w:hAnsi="Times New Roman" w:cs="Times New Roman"/>
          <w:bCs/>
          <w:sz w:val="24"/>
          <w:szCs w:val="24"/>
        </w:rPr>
        <w:t xml:space="preserve"> ir  8 priede</w:t>
      </w:r>
      <w:r w:rsidRPr="005F0327">
        <w:rPr>
          <w:rFonts w:ascii="Times New Roman" w:hAnsi="Times New Roman" w:cs="Times New Roman"/>
          <w:bCs/>
          <w:sz w:val="24"/>
          <w:szCs w:val="24"/>
        </w:rPr>
        <w:t>.</w:t>
      </w:r>
    </w:p>
    <w:p w:rsidR="002E2E5C" w:rsidRPr="00836A21" w:rsidRDefault="00B53D28" w:rsidP="00836A21">
      <w:pPr>
        <w:spacing w:after="0" w:line="240" w:lineRule="auto"/>
        <w:ind w:firstLine="851"/>
        <w:jc w:val="both"/>
        <w:rPr>
          <w:rFonts w:ascii="Times New Roman" w:eastAsia="Times New Roman" w:hAnsi="Times New Roman" w:cs="Times New Roman"/>
          <w:b/>
          <w:sz w:val="24"/>
          <w:szCs w:val="24"/>
        </w:rPr>
      </w:pPr>
      <w:r>
        <w:rPr>
          <w:rFonts w:ascii="Times New Roman" w:hAnsi="Times New Roman" w:cs="Times New Roman"/>
          <w:bCs/>
          <w:sz w:val="24"/>
          <w:szCs w:val="24"/>
        </w:rPr>
        <w:t xml:space="preserve">2.2. Pirkimo objektas į dalis </w:t>
      </w:r>
      <w:r w:rsidR="00A31677">
        <w:rPr>
          <w:rFonts w:ascii="Times New Roman" w:hAnsi="Times New Roman" w:cs="Times New Roman"/>
          <w:bCs/>
          <w:sz w:val="24"/>
          <w:szCs w:val="24"/>
        </w:rPr>
        <w:t>ne</w:t>
      </w:r>
      <w:r w:rsidR="002E2E5C" w:rsidRPr="005F0327">
        <w:rPr>
          <w:rFonts w:ascii="Times New Roman" w:hAnsi="Times New Roman" w:cs="Times New Roman"/>
          <w:bCs/>
          <w:sz w:val="24"/>
          <w:szCs w:val="24"/>
        </w:rPr>
        <w:t>skaidomas.</w:t>
      </w:r>
      <w:r w:rsidR="00836A21">
        <w:rPr>
          <w:rFonts w:ascii="Times New Roman" w:hAnsi="Times New Roman" w:cs="Times New Roman"/>
          <w:bCs/>
          <w:sz w:val="24"/>
          <w:szCs w:val="24"/>
        </w:rPr>
        <w:t xml:space="preserve"> </w:t>
      </w:r>
      <w:r w:rsidR="002E2E5C" w:rsidRPr="005F0327">
        <w:rPr>
          <w:rFonts w:ascii="Times New Roman" w:hAnsi="Times New Roman" w:cs="Times New Roman"/>
          <w:bCs/>
          <w:sz w:val="24"/>
          <w:szCs w:val="24"/>
        </w:rPr>
        <w:t xml:space="preserve">Pirkimo apimtys, reikalavimai ir techninė specifikacija apibrėžti specialiųjų pirkimo sąlygų </w:t>
      </w:r>
      <w:r w:rsidR="002E2E5C" w:rsidRPr="005F0327">
        <w:rPr>
          <w:rFonts w:ascii="Times New Roman" w:hAnsi="Times New Roman" w:cs="Times New Roman"/>
          <w:bCs/>
          <w:color w:val="000000" w:themeColor="text1"/>
          <w:sz w:val="24"/>
          <w:szCs w:val="24"/>
        </w:rPr>
        <w:t>3</w:t>
      </w:r>
      <w:r w:rsidR="002E2E5C" w:rsidRPr="005F0327">
        <w:rPr>
          <w:rFonts w:ascii="Times New Roman" w:hAnsi="Times New Roman" w:cs="Times New Roman"/>
          <w:bCs/>
          <w:color w:val="00B050"/>
          <w:sz w:val="24"/>
          <w:szCs w:val="24"/>
        </w:rPr>
        <w:t xml:space="preserve"> </w:t>
      </w:r>
      <w:r w:rsidR="002E2E5C" w:rsidRPr="005F0327">
        <w:rPr>
          <w:rFonts w:ascii="Times New Roman" w:hAnsi="Times New Roman" w:cs="Times New Roman"/>
          <w:bCs/>
          <w:sz w:val="24"/>
          <w:szCs w:val="24"/>
        </w:rPr>
        <w:t>priede.</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2" w:name="_Toc138342348"/>
      <w:r w:rsidRPr="005F0327">
        <w:rPr>
          <w:b w:val="0"/>
          <w:bCs/>
        </w:rPr>
        <w:lastRenderedPageBreak/>
        <w:t>3. Tiekėjų pašalinimo pagrindai, kvalifikacijos reikalavimai ir reikalaujami kokybės vadybos sistemos ir (arba) aplinkos apsaugos vadybos sistemos standartai</w:t>
      </w:r>
      <w:bookmarkEnd w:id="12"/>
      <w:r w:rsidR="00D8407A">
        <w:rPr>
          <w:b w:val="0"/>
          <w:bCs/>
        </w:rPr>
        <w:t>.</w:t>
      </w:r>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3" w:name="_Toc138342350"/>
      <w:r w:rsidRPr="005F0327">
        <w:rPr>
          <w:b w:val="0"/>
          <w:bCs/>
        </w:rPr>
        <w:t>4. Specialieji reikalavimai pasiūlymų rengimui ir pateikimui</w:t>
      </w:r>
      <w:bookmarkEnd w:id="8"/>
      <w:bookmarkEnd w:id="9"/>
      <w:bookmarkEnd w:id="10"/>
      <w:bookmarkEnd w:id="13"/>
      <w:r>
        <w:rPr>
          <w:b w:val="0"/>
          <w:bCs/>
        </w:rPr>
        <w:t>:</w:t>
      </w:r>
    </w:p>
    <w:p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rsidR="00821141" w:rsidRPr="00821141" w:rsidRDefault="00821141" w:rsidP="00821141">
      <w:pPr>
        <w:pStyle w:val="Sraopastraipa"/>
        <w:spacing w:line="240" w:lineRule="auto"/>
        <w:ind w:left="0" w:firstLine="851"/>
        <w:jc w:val="both"/>
        <w:rPr>
          <w:rFonts w:ascii="Times New Roman" w:hAnsi="Times New Roman" w:cs="Times New Roman"/>
          <w:b/>
          <w:bCs/>
          <w:sz w:val="24"/>
          <w:szCs w:val="24"/>
        </w:rPr>
      </w:pPr>
      <w:r>
        <w:rPr>
          <w:rFonts w:ascii="Times New Roman" w:hAnsi="Times New Roman" w:cs="Times New Roman"/>
          <w:bCs/>
          <w:sz w:val="24"/>
          <w:szCs w:val="24"/>
        </w:rPr>
        <w:t xml:space="preserve">4.7. </w:t>
      </w:r>
      <w:r w:rsidR="000635BE">
        <w:rPr>
          <w:rFonts w:ascii="Times New Roman" w:hAnsi="Times New Roman" w:cs="Times New Roman"/>
          <w:b/>
          <w:bCs/>
          <w:sz w:val="24"/>
          <w:szCs w:val="24"/>
        </w:rPr>
        <w:t>Užpildytas</w:t>
      </w:r>
      <w:r w:rsidRPr="00821141">
        <w:rPr>
          <w:rFonts w:ascii="Times New Roman" w:hAnsi="Times New Roman" w:cs="Times New Roman"/>
          <w:b/>
          <w:bCs/>
          <w:sz w:val="24"/>
          <w:szCs w:val="24"/>
        </w:rPr>
        <w:t xml:space="preserve"> darbų kiekių žiniaraštis (</w:t>
      </w:r>
      <w:r w:rsidR="00001CB5">
        <w:rPr>
          <w:rFonts w:ascii="Times New Roman" w:hAnsi="Times New Roman" w:cs="Times New Roman"/>
          <w:b/>
          <w:bCs/>
          <w:sz w:val="24"/>
          <w:szCs w:val="24"/>
        </w:rPr>
        <w:t>techninis projektas</w:t>
      </w:r>
      <w:r w:rsidR="000635BE">
        <w:rPr>
          <w:rFonts w:ascii="Times New Roman" w:hAnsi="Times New Roman" w:cs="Times New Roman"/>
          <w:b/>
          <w:bCs/>
          <w:sz w:val="24"/>
          <w:szCs w:val="24"/>
        </w:rPr>
        <w:t>_</w:t>
      </w:r>
      <w:r w:rsidR="00001CB5">
        <w:rPr>
          <w:rFonts w:ascii="Times New Roman" w:hAnsi="Times New Roman" w:cs="Times New Roman"/>
          <w:b/>
          <w:bCs/>
          <w:sz w:val="24"/>
          <w:szCs w:val="24"/>
        </w:rPr>
        <w:t>SP_S 35-37</w:t>
      </w:r>
      <w:r w:rsidR="003C74AB">
        <w:rPr>
          <w:rFonts w:ascii="Times New Roman" w:hAnsi="Times New Roman" w:cs="Times New Roman"/>
          <w:b/>
          <w:bCs/>
          <w:sz w:val="24"/>
          <w:szCs w:val="24"/>
        </w:rPr>
        <w:t xml:space="preserve"> psl.</w:t>
      </w:r>
      <w:r w:rsidRPr="00821141">
        <w:rPr>
          <w:rFonts w:ascii="Times New Roman" w:hAnsi="Times New Roman" w:cs="Times New Roman"/>
          <w:b/>
          <w:bCs/>
          <w:sz w:val="24"/>
          <w:szCs w:val="24"/>
        </w:rPr>
        <w:t>)</w:t>
      </w:r>
      <w:r w:rsidR="000635BE">
        <w:rPr>
          <w:rFonts w:ascii="Times New Roman" w:hAnsi="Times New Roman" w:cs="Times New Roman"/>
          <w:b/>
          <w:bCs/>
          <w:sz w:val="24"/>
          <w:szCs w:val="24"/>
        </w:rPr>
        <w:t xml:space="preserve"> ir veiklų sąrašas (sutarties projekto 4 priedas) bus prašomas</w:t>
      </w:r>
      <w:r w:rsidRPr="00821141">
        <w:rPr>
          <w:rFonts w:ascii="Times New Roman" w:hAnsi="Times New Roman" w:cs="Times New Roman"/>
          <w:b/>
          <w:bCs/>
          <w:sz w:val="24"/>
          <w:szCs w:val="24"/>
        </w:rPr>
        <w:t xml:space="preserve"> tik iš galimo pirkimo laimėtojo.</w:t>
      </w:r>
    </w:p>
    <w:p w:rsidR="00821141" w:rsidRDefault="00821141" w:rsidP="002E2E5C">
      <w:pPr>
        <w:pStyle w:val="Sraopastraipa"/>
        <w:spacing w:line="240" w:lineRule="auto"/>
        <w:ind w:left="0" w:firstLine="851"/>
        <w:jc w:val="both"/>
        <w:rPr>
          <w:rFonts w:ascii="Times New Roman" w:hAnsi="Times New Roman" w:cs="Times New Roman"/>
          <w:bCs/>
          <w:sz w:val="24"/>
          <w:szCs w:val="24"/>
        </w:rPr>
      </w:pPr>
    </w:p>
    <w:p w:rsidR="00836A21" w:rsidRDefault="00836A21"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4" w:name="_Toc138342351"/>
      <w:r w:rsidRPr="005F0327">
        <w:rPr>
          <w:b w:val="0"/>
          <w:bCs/>
        </w:rPr>
        <w:t>5. Pasiūlymo galiojimo užtikrinimas</w:t>
      </w:r>
      <w:bookmarkEnd w:id="14"/>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lastRenderedPageBreak/>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2E2E5C" w:rsidRPr="005F0327" w:rsidRDefault="002E2E5C" w:rsidP="002E2E5C">
      <w:pPr>
        <w:pStyle w:val="paragrafesrasas2lygis"/>
        <w:ind w:firstLine="851"/>
        <w:rPr>
          <w:bCs/>
          <w:color w:val="002060"/>
          <w:sz w:val="24"/>
          <w:szCs w:val="24"/>
        </w:rPr>
      </w:pPr>
    </w:p>
    <w:p w:rsidR="002E2E5C" w:rsidRPr="005F0327" w:rsidRDefault="002E2E5C" w:rsidP="002E2E5C">
      <w:pPr>
        <w:pStyle w:val="Pantraste"/>
        <w:ind w:left="0" w:firstLine="851"/>
        <w:jc w:val="both"/>
        <w:rPr>
          <w:b w:val="0"/>
          <w:bCs/>
        </w:rPr>
      </w:pPr>
      <w:bookmarkStart w:id="15" w:name="_Toc15392775"/>
      <w:bookmarkStart w:id="16" w:name="_Toc138342352"/>
      <w:r w:rsidRPr="005F0327">
        <w:rPr>
          <w:b w:val="0"/>
          <w:bCs/>
        </w:rPr>
        <w:t>6. P</w:t>
      </w:r>
      <w:bookmarkEnd w:id="15"/>
      <w:r w:rsidRPr="005F0327">
        <w:rPr>
          <w:b w:val="0"/>
          <w:bCs/>
        </w:rPr>
        <w:t>asiūlymų vertinimas</w:t>
      </w:r>
      <w:bookmarkEnd w:id="16"/>
    </w:p>
    <w:p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rsidR="002E2E5C" w:rsidRPr="00D4692F" w:rsidRDefault="002E2E5C" w:rsidP="002E2E5C">
      <w:pPr>
        <w:pStyle w:val="Betarp"/>
        <w:ind w:firstLine="851"/>
        <w:contextualSpacing/>
        <w:jc w:val="both"/>
        <w:rPr>
          <w:rFonts w:ascii="Times New Roman" w:eastAsiaTheme="minorHAnsi" w:hAnsi="Times New Roman" w:cs="Times New Roman"/>
          <w:bCs/>
          <w:i/>
          <w:iCs/>
          <w:sz w:val="24"/>
          <w:szCs w:val="24"/>
          <w:lang w:val="en-US"/>
        </w:rPr>
      </w:pPr>
    </w:p>
    <w:p w:rsidR="002E2E5C" w:rsidRPr="005F0327" w:rsidRDefault="002E2E5C" w:rsidP="002E2E5C">
      <w:pPr>
        <w:pStyle w:val="Pantraste"/>
        <w:ind w:left="0" w:firstLine="851"/>
        <w:jc w:val="both"/>
        <w:rPr>
          <w:b w:val="0"/>
          <w:bCs/>
        </w:rPr>
      </w:pPr>
      <w:bookmarkStart w:id="17" w:name="_Ref39425999"/>
      <w:bookmarkStart w:id="18" w:name="_Ref39426005"/>
      <w:bookmarkStart w:id="19" w:name="_Toc126333937"/>
      <w:bookmarkStart w:id="20" w:name="_Toc138342353"/>
      <w:r w:rsidRPr="005F0327">
        <w:rPr>
          <w:b w:val="0"/>
          <w:bCs/>
        </w:rPr>
        <w:t>7. Sutarties sudarymas</w:t>
      </w:r>
      <w:bookmarkEnd w:id="17"/>
      <w:bookmarkEnd w:id="18"/>
      <w:bookmarkEnd w:id="19"/>
      <w:bookmarkEnd w:id="20"/>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7.1. </w:t>
      </w:r>
      <w:r w:rsidRPr="00A44AFB">
        <w:rPr>
          <w:rFonts w:ascii="Times New Roman" w:hAnsi="Times New Roman" w:cs="Times New Roman"/>
          <w:bCs/>
          <w:color w:val="000000" w:themeColor="text1"/>
          <w:sz w:val="24"/>
          <w:szCs w:val="24"/>
        </w:rPr>
        <w:t>Ši pirkimo procedūra atl</w:t>
      </w:r>
      <w:r w:rsidR="00A44AFB" w:rsidRPr="00A44AFB">
        <w:rPr>
          <w:rFonts w:ascii="Times New Roman" w:hAnsi="Times New Roman" w:cs="Times New Roman"/>
          <w:bCs/>
          <w:color w:val="000000" w:themeColor="text1"/>
          <w:sz w:val="24"/>
          <w:szCs w:val="24"/>
        </w:rPr>
        <w:t>iekama siekiant sudaryti sutartis</w:t>
      </w:r>
      <w:r w:rsidRPr="00A44AFB">
        <w:rPr>
          <w:rFonts w:ascii="Times New Roman" w:hAnsi="Times New Roman" w:cs="Times New Roman"/>
          <w:bCs/>
          <w:color w:val="000000" w:themeColor="text1"/>
          <w:sz w:val="24"/>
          <w:szCs w:val="24"/>
        </w:rPr>
        <w:t xml:space="preserve"> su tiekėju, kurio pasiūlymas, vadovaujantis pirkimo sąlygose</w:t>
      </w:r>
      <w:r w:rsidRPr="00A44AFB">
        <w:rPr>
          <w:rFonts w:ascii="Times New Roman" w:hAnsi="Times New Roman" w:cs="Times New Roman"/>
          <w:bCs/>
          <w:color w:val="0070C0"/>
          <w:sz w:val="24"/>
          <w:szCs w:val="24"/>
        </w:rPr>
        <w:t xml:space="preserve"> </w:t>
      </w:r>
      <w:r w:rsidRPr="00A44AFB">
        <w:rPr>
          <w:rFonts w:ascii="Times New Roman" w:hAnsi="Times New Roman" w:cs="Times New Roman"/>
          <w:bCs/>
          <w:color w:val="000000" w:themeColor="text1"/>
          <w:sz w:val="24"/>
          <w:szCs w:val="24"/>
        </w:rPr>
        <w:t>nustatyta tv</w:t>
      </w:r>
      <w:r w:rsidR="00A44AFB" w:rsidRPr="00A44AFB">
        <w:rPr>
          <w:rFonts w:ascii="Times New Roman" w:hAnsi="Times New Roman" w:cs="Times New Roman"/>
          <w:bCs/>
          <w:color w:val="000000" w:themeColor="text1"/>
          <w:sz w:val="24"/>
          <w:szCs w:val="24"/>
        </w:rPr>
        <w:t xml:space="preserve">arka, bus pripažintas laimėjęs. </w:t>
      </w:r>
      <w:r w:rsidRPr="00A44AFB">
        <w:rPr>
          <w:rFonts w:ascii="Times New Roman" w:hAnsi="Times New Roman" w:cs="Times New Roman"/>
          <w:bCs/>
          <w:sz w:val="24"/>
          <w:szCs w:val="24"/>
        </w:rPr>
        <w:t xml:space="preserve">Sutarties sąlygos pateikiamos specialiųjų pirkimo sąlygų </w:t>
      </w:r>
      <w:r w:rsidRPr="00A44AFB">
        <w:rPr>
          <w:rFonts w:ascii="Times New Roman" w:hAnsi="Times New Roman" w:cs="Times New Roman"/>
          <w:bCs/>
          <w:color w:val="000000" w:themeColor="text1"/>
          <w:sz w:val="24"/>
          <w:szCs w:val="24"/>
        </w:rPr>
        <w:t>5</w:t>
      </w:r>
      <w:r w:rsidRPr="00A44AFB">
        <w:rPr>
          <w:rFonts w:ascii="Times New Roman" w:hAnsi="Times New Roman" w:cs="Times New Roman"/>
          <w:bCs/>
          <w:color w:val="00B050"/>
          <w:sz w:val="24"/>
          <w:szCs w:val="24"/>
        </w:rPr>
        <w:t xml:space="preserve"> </w:t>
      </w:r>
      <w:r w:rsidRPr="00A44AFB">
        <w:rPr>
          <w:rFonts w:ascii="Times New Roman" w:hAnsi="Times New Roman" w:cs="Times New Roman"/>
          <w:bCs/>
          <w:sz w:val="24"/>
          <w:szCs w:val="24"/>
        </w:rPr>
        <w:t>priede.</w:t>
      </w:r>
      <w:r w:rsidRPr="005F0327">
        <w:rPr>
          <w:rFonts w:ascii="Times New Roman" w:hAnsi="Times New Roman" w:cs="Times New Roman"/>
          <w:bCs/>
          <w:sz w:val="24"/>
          <w:szCs w:val="24"/>
        </w:rPr>
        <w:t xml:space="preserve"> </w:t>
      </w:r>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sidR="00821141">
        <w:rPr>
          <w:rStyle w:val="Antrat1Diagrama"/>
          <w:rFonts w:ascii="Times New Roman" w:hAnsi="Times New Roman" w:cs="Times New Roman"/>
          <w:bCs/>
          <w:sz w:val="24"/>
          <w:szCs w:val="24"/>
        </w:rPr>
        <w:t>a (užduotis</w:t>
      </w:r>
      <w:r w:rsidR="0078363E">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00DE7E4C">
        <w:rPr>
          <w:rStyle w:val="Antrat1Diagrama"/>
          <w:rFonts w:ascii="Times New Roman" w:hAnsi="Times New Roman" w:cs="Times New Roman"/>
          <w:bCs/>
          <w:sz w:val="24"/>
          <w:szCs w:val="24"/>
        </w:rPr>
        <w:t xml:space="preserve"> Nr. 5 „Sutarties projektai</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w:t>
      </w:r>
      <w:r w:rsidR="000D66F8">
        <w:rPr>
          <w:rStyle w:val="Antrat1Diagrama"/>
          <w:rFonts w:ascii="Times New Roman" w:hAnsi="Times New Roman" w:cs="Times New Roman"/>
          <w:bCs/>
          <w:sz w:val="24"/>
          <w:szCs w:val="24"/>
        </w:rPr>
        <w:t>tuose keliamiems reikalavimams“;</w:t>
      </w:r>
    </w:p>
    <w:p w:rsidR="000D66F8" w:rsidRDefault="000D66F8"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 „</w:t>
      </w:r>
      <w:r w:rsidR="00B954FF">
        <w:rPr>
          <w:rStyle w:val="Antrat1Diagrama"/>
          <w:rFonts w:ascii="Times New Roman" w:hAnsi="Times New Roman" w:cs="Times New Roman"/>
          <w:bCs/>
          <w:sz w:val="24"/>
          <w:szCs w:val="24"/>
        </w:rPr>
        <w:t>Techninis projektas</w:t>
      </w:r>
      <w:r>
        <w:rPr>
          <w:rStyle w:val="Antrat1Diagrama"/>
          <w:rFonts w:ascii="Times New Roman" w:hAnsi="Times New Roman" w:cs="Times New Roman"/>
          <w:bCs/>
          <w:sz w:val="24"/>
          <w:szCs w:val="24"/>
        </w:rPr>
        <w:t>“</w:t>
      </w:r>
      <w:r w:rsidRPr="000D66F8">
        <w:rPr>
          <w:rFonts w:ascii="Times New Roman" w:eastAsiaTheme="majorEastAsia" w:hAnsi="Times New Roman" w:cs="Times New Roman"/>
          <w:bCs/>
          <w:color w:val="262626" w:themeColor="text1" w:themeTint="D9"/>
          <w:sz w:val="24"/>
          <w:szCs w:val="24"/>
        </w:rPr>
        <w:t xml:space="preserve"> (pridedama atskiru dokumentu)</w:t>
      </w:r>
      <w:r w:rsidR="006B08B4">
        <w:rPr>
          <w:rStyle w:val="Antrat1Diagrama"/>
          <w:rFonts w:ascii="Times New Roman" w:hAnsi="Times New Roman" w:cs="Times New Roman"/>
          <w:bCs/>
          <w:sz w:val="24"/>
          <w:szCs w:val="24"/>
        </w:rPr>
        <w:t>.</w:t>
      </w:r>
    </w:p>
    <w:p w:rsidR="00DF765E" w:rsidRDefault="00DF765E" w:rsidP="00C717C7">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8.9. </w:t>
      </w:r>
      <w:r w:rsidRPr="00DF765E">
        <w:rPr>
          <w:rFonts w:ascii="Times New Roman" w:eastAsiaTheme="majorEastAsia" w:hAnsi="Times New Roman" w:cs="Times New Roman"/>
          <w:bCs/>
          <w:color w:val="262626" w:themeColor="text1" w:themeTint="D9"/>
          <w:sz w:val="24"/>
          <w:szCs w:val="24"/>
        </w:rPr>
        <w:t>Priedas Nr. 9</w:t>
      </w:r>
      <w:r w:rsidR="00C717C7">
        <w:rPr>
          <w:rFonts w:ascii="Times New Roman" w:eastAsiaTheme="majorEastAsia" w:hAnsi="Times New Roman" w:cs="Times New Roman"/>
          <w:bCs/>
          <w:color w:val="262626" w:themeColor="text1" w:themeTint="D9"/>
          <w:sz w:val="24"/>
          <w:szCs w:val="24"/>
        </w:rPr>
        <w:t xml:space="preserve"> „Specialistų sąrašas“.</w:t>
      </w:r>
    </w:p>
    <w:p w:rsidR="000D66F8" w:rsidRPr="002749D9" w:rsidRDefault="000D66F8" w:rsidP="002E2E5C">
      <w:pPr>
        <w:pStyle w:val="Betarp"/>
        <w:spacing w:line="300" w:lineRule="auto"/>
        <w:contextualSpacing/>
        <w:rPr>
          <w:rFonts w:ascii="Times New Roman" w:eastAsiaTheme="minorHAnsi" w:hAnsi="Times New Roman" w:cs="Times New Roman"/>
          <w:sz w:val="24"/>
          <w:szCs w:val="24"/>
        </w:rPr>
      </w:pPr>
    </w:p>
    <w:p w:rsidR="00836A21" w:rsidRDefault="00836A21" w:rsidP="002E2E5C">
      <w:pPr>
        <w:spacing w:line="240" w:lineRule="auto"/>
        <w:ind w:left="7314"/>
        <w:rPr>
          <w:rFonts w:ascii="Times New Roman" w:hAnsi="Times New Roman" w:cs="Times New Roman"/>
          <w:sz w:val="24"/>
          <w:szCs w:val="24"/>
        </w:rPr>
      </w:pPr>
    </w:p>
    <w:p w:rsidR="00836A21" w:rsidRDefault="00836A21" w:rsidP="002E2E5C">
      <w:pPr>
        <w:spacing w:line="240" w:lineRule="auto"/>
        <w:ind w:left="7314"/>
        <w:rPr>
          <w:rFonts w:ascii="Times New Roman" w:hAnsi="Times New Roman" w:cs="Times New Roman"/>
          <w:sz w:val="24"/>
          <w:szCs w:val="24"/>
        </w:rPr>
      </w:pPr>
    </w:p>
    <w:p w:rsidR="00836A21" w:rsidRDefault="00836A21" w:rsidP="002E2E5C">
      <w:pPr>
        <w:spacing w:line="240" w:lineRule="auto"/>
        <w:ind w:left="7314"/>
        <w:rPr>
          <w:rFonts w:ascii="Times New Roman" w:hAnsi="Times New Roman" w:cs="Times New Roman"/>
          <w:sz w:val="24"/>
          <w:szCs w:val="24"/>
        </w:rPr>
      </w:pPr>
    </w:p>
    <w:p w:rsidR="00836A21" w:rsidRDefault="00836A21" w:rsidP="002E2E5C">
      <w:pPr>
        <w:spacing w:line="240" w:lineRule="auto"/>
        <w:ind w:left="7314"/>
        <w:rPr>
          <w:rFonts w:ascii="Times New Roman" w:hAnsi="Times New Roman" w:cs="Times New Roman"/>
          <w:sz w:val="24"/>
          <w:szCs w:val="24"/>
        </w:rPr>
      </w:pPr>
    </w:p>
    <w:p w:rsidR="00821141" w:rsidRDefault="00821141" w:rsidP="002E2E5C">
      <w:pPr>
        <w:spacing w:line="240" w:lineRule="auto"/>
        <w:ind w:left="7314"/>
        <w:rPr>
          <w:rFonts w:ascii="Times New Roman" w:hAnsi="Times New Roman" w:cs="Times New Roman"/>
          <w:sz w:val="24"/>
          <w:szCs w:val="24"/>
        </w:rPr>
      </w:pPr>
    </w:p>
    <w:p w:rsidR="00836A21" w:rsidRDefault="00836A21" w:rsidP="002E2E5C">
      <w:pPr>
        <w:spacing w:line="240" w:lineRule="auto"/>
        <w:ind w:left="7314"/>
        <w:rPr>
          <w:rFonts w:ascii="Times New Roman" w:hAnsi="Times New Roman" w:cs="Times New Roman"/>
          <w:sz w:val="24"/>
          <w:szCs w:val="24"/>
        </w:rPr>
      </w:pPr>
    </w:p>
    <w:p w:rsidR="00836A21" w:rsidRDefault="00836A21" w:rsidP="002E2E5C">
      <w:pPr>
        <w:spacing w:line="240" w:lineRule="auto"/>
        <w:ind w:left="7314"/>
        <w:rPr>
          <w:rFonts w:ascii="Times New Roman" w:hAnsi="Times New Roman" w:cs="Times New Roman"/>
          <w:sz w:val="24"/>
          <w:szCs w:val="24"/>
        </w:rPr>
      </w:pPr>
    </w:p>
    <w:p w:rsidR="00D8407A" w:rsidRDefault="00D8407A" w:rsidP="002E2E5C">
      <w:pPr>
        <w:spacing w:line="240" w:lineRule="auto"/>
        <w:ind w:left="7314"/>
        <w:rPr>
          <w:rFonts w:ascii="Times New Roman" w:hAnsi="Times New Roman" w:cs="Times New Roman"/>
          <w:sz w:val="24"/>
          <w:szCs w:val="24"/>
        </w:rPr>
      </w:pPr>
    </w:p>
    <w:p w:rsidR="00836A21" w:rsidRDefault="00836A21" w:rsidP="00821141">
      <w:pPr>
        <w:spacing w:line="240" w:lineRule="auto"/>
        <w:rPr>
          <w:rFonts w:ascii="Times New Roman" w:hAnsi="Times New Roman" w:cs="Times New Roman"/>
          <w:sz w:val="24"/>
          <w:szCs w:val="24"/>
        </w:rPr>
      </w:pPr>
    </w:p>
    <w:p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rsidR="002E2E5C" w:rsidRPr="002749D9" w:rsidRDefault="002E2E5C" w:rsidP="002E2E5C">
      <w:pPr>
        <w:ind w:firstLine="851"/>
        <w:jc w:val="both"/>
        <w:rPr>
          <w:rFonts w:ascii="Times New Roman" w:eastAsia="Arial" w:hAnsi="Times New Roman" w:cs="Times New Roman"/>
          <w:color w:val="7030A0"/>
          <w:sz w:val="24"/>
          <w:szCs w:val="24"/>
        </w:rPr>
      </w:pPr>
    </w:p>
    <w:p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rsidR="002E2E5C" w:rsidRPr="002749D9" w:rsidRDefault="002E2E5C" w:rsidP="002E2E5C">
      <w:pPr>
        <w:spacing w:line="200" w:lineRule="auto"/>
        <w:rPr>
          <w:rFonts w:ascii="Times New Roman" w:eastAsia="Arial" w:hAnsi="Times New Roman" w:cs="Times New Roman"/>
          <w:sz w:val="24"/>
          <w:szCs w:val="24"/>
        </w:rPr>
      </w:pPr>
    </w:p>
    <w:p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rsidR="002E2E5C" w:rsidRDefault="002E2E5C" w:rsidP="002E2E5C">
      <w:pPr>
        <w:spacing w:line="240" w:lineRule="auto"/>
        <w:ind w:left="7314"/>
        <w:rPr>
          <w:rFonts w:ascii="Times New Roman" w:hAnsi="Times New Roman" w:cs="Times New Roman"/>
          <w:sz w:val="24"/>
          <w:szCs w:val="24"/>
        </w:rPr>
      </w:pPr>
    </w:p>
    <w:p w:rsidR="002E2E5C" w:rsidRPr="005F0327" w:rsidRDefault="002E2E5C" w:rsidP="002E2E5C">
      <w:pPr>
        <w:spacing w:line="240" w:lineRule="auto"/>
        <w:ind w:left="7314"/>
        <w:rPr>
          <w:rFonts w:ascii="Times New Roman" w:hAnsi="Times New Roman" w:cs="Times New Roman"/>
          <w:b/>
          <w:bCs/>
          <w:smallCaps/>
          <w:color w:val="404040"/>
          <w:sz w:val="24"/>
          <w:szCs w:val="24"/>
        </w:rPr>
      </w:pPr>
    </w:p>
    <w:p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rsidR="002E2E5C" w:rsidRPr="005F3283" w:rsidRDefault="00116CB3"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End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rsidR="002E2E5C" w:rsidRPr="00866D58" w:rsidRDefault="002E2E5C" w:rsidP="002E2E5C">
      <w:pPr>
        <w:tabs>
          <w:tab w:val="left" w:pos="709"/>
        </w:tabs>
        <w:rPr>
          <w:rFonts w:ascii="Times New Roman" w:eastAsia="Arial" w:hAnsi="Times New Roman" w:cs="Times New Roman"/>
          <w:b/>
          <w:i/>
          <w:color w:val="7030A0"/>
          <w:sz w:val="24"/>
          <w:szCs w:val="24"/>
        </w:rPr>
      </w:pPr>
    </w:p>
    <w:p w:rsidR="002E2E5C" w:rsidRDefault="002E2E5C" w:rsidP="002E2E5C">
      <w:pPr>
        <w:tabs>
          <w:tab w:val="left" w:pos="709"/>
        </w:tabs>
        <w:rPr>
          <w:rFonts w:ascii="Arial" w:eastAsia="Arial" w:hAnsi="Arial" w:cs="Arial"/>
          <w:b/>
          <w:i/>
          <w:color w:val="7030A0"/>
        </w:rPr>
      </w:pPr>
    </w:p>
    <w:p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rsidR="002E2E5C"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w:t>
      </w:r>
      <w:r w:rsidR="00E860B8">
        <w:rPr>
          <w:rFonts w:ascii="Times New Roman" w:eastAsia="Times New Roman" w:hAnsi="Times New Roman" w:cs="Times New Roman"/>
          <w:sz w:val="24"/>
          <w:szCs w:val="24"/>
        </w:rPr>
        <w:t>:</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9"/>
        <w:gridCol w:w="3930"/>
        <w:gridCol w:w="3843"/>
      </w:tblGrid>
      <w:tr w:rsidR="00E860B8" w:rsidRPr="00E860B8" w:rsidTr="00E860B8">
        <w:trPr>
          <w:trHeight w:val="555"/>
          <w:jc w:val="center"/>
        </w:trPr>
        <w:tc>
          <w:tcPr>
            <w:tcW w:w="699" w:type="dxa"/>
            <w:shd w:val="clear" w:color="auto" w:fill="auto"/>
            <w:tcMar>
              <w:top w:w="0" w:type="dxa"/>
              <w:left w:w="108" w:type="dxa"/>
              <w:bottom w:w="0" w:type="dxa"/>
              <w:right w:w="108" w:type="dxa"/>
            </w:tcMar>
            <w:hideMark/>
          </w:tcPr>
          <w:p w:rsidR="00E860B8" w:rsidRPr="00E860B8" w:rsidRDefault="00E860B8" w:rsidP="00E860B8">
            <w:pPr>
              <w:tabs>
                <w:tab w:val="left" w:pos="0"/>
              </w:tabs>
              <w:suppressAutoHyphens/>
              <w:spacing w:after="0" w:line="240" w:lineRule="auto"/>
              <w:ind w:right="33"/>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Eil. Nr.</w:t>
            </w:r>
          </w:p>
        </w:tc>
        <w:tc>
          <w:tcPr>
            <w:tcW w:w="3930" w:type="dxa"/>
            <w:shd w:val="clear" w:color="auto" w:fill="auto"/>
            <w:tcMar>
              <w:top w:w="0" w:type="dxa"/>
              <w:left w:w="108" w:type="dxa"/>
              <w:bottom w:w="0" w:type="dxa"/>
              <w:right w:w="108" w:type="dxa"/>
            </w:tcMar>
            <w:hideMark/>
          </w:tcPr>
          <w:p w:rsidR="00E860B8" w:rsidRPr="00E860B8" w:rsidRDefault="00E860B8" w:rsidP="00E860B8">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Kvalifikaciniai reikalavimai</w:t>
            </w:r>
          </w:p>
        </w:tc>
        <w:tc>
          <w:tcPr>
            <w:tcW w:w="3843" w:type="dxa"/>
            <w:shd w:val="clear" w:color="auto" w:fill="auto"/>
            <w:tcMar>
              <w:top w:w="0" w:type="dxa"/>
              <w:left w:w="108" w:type="dxa"/>
              <w:bottom w:w="0" w:type="dxa"/>
              <w:right w:w="108" w:type="dxa"/>
            </w:tcMar>
            <w:hideMark/>
          </w:tcPr>
          <w:p w:rsidR="00E860B8" w:rsidRPr="00E860B8" w:rsidRDefault="00E860B8" w:rsidP="00F21BB3">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Kvalifikacinius reikalavimus įrodantys dokumentai</w:t>
            </w:r>
          </w:p>
        </w:tc>
      </w:tr>
      <w:tr w:rsidR="00E860B8" w:rsidRPr="00E860B8" w:rsidTr="00E860B8">
        <w:trPr>
          <w:trHeight w:val="555"/>
          <w:jc w:val="center"/>
        </w:trPr>
        <w:tc>
          <w:tcPr>
            <w:tcW w:w="699" w:type="dxa"/>
            <w:shd w:val="clear" w:color="auto" w:fill="auto"/>
            <w:tcMar>
              <w:top w:w="0" w:type="dxa"/>
              <w:left w:w="108" w:type="dxa"/>
              <w:bottom w:w="0" w:type="dxa"/>
              <w:right w:w="108" w:type="dxa"/>
            </w:tcMar>
          </w:tcPr>
          <w:p w:rsidR="00E860B8" w:rsidRPr="00E860B8" w:rsidRDefault="00E860B8" w:rsidP="00E860B8">
            <w:pPr>
              <w:suppressAutoHyphens/>
              <w:spacing w:after="0" w:line="240" w:lineRule="auto"/>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3.1.</w:t>
            </w:r>
          </w:p>
        </w:tc>
        <w:tc>
          <w:tcPr>
            <w:tcW w:w="3930" w:type="dxa"/>
            <w:shd w:val="clear" w:color="auto" w:fill="auto"/>
            <w:tcMar>
              <w:top w:w="0" w:type="dxa"/>
              <w:left w:w="108" w:type="dxa"/>
              <w:bottom w:w="0" w:type="dxa"/>
              <w:right w:w="108" w:type="dxa"/>
            </w:tcMar>
          </w:tcPr>
          <w:p w:rsidR="00A01365" w:rsidRPr="007A01E6" w:rsidRDefault="00E860B8" w:rsidP="00A01365">
            <w:pPr>
              <w:spacing w:after="0" w:line="240" w:lineRule="auto"/>
              <w:jc w:val="both"/>
              <w:rPr>
                <w:rFonts w:ascii="Times New Roman" w:hAnsi="Times New Roman" w:cs="Times New Roman"/>
                <w:iCs/>
                <w:sz w:val="22"/>
                <w:szCs w:val="22"/>
              </w:rPr>
            </w:pPr>
            <w:r w:rsidRPr="007A01E6">
              <w:rPr>
                <w:rFonts w:ascii="Times New Roman" w:eastAsia="Times New Roman" w:hAnsi="Times New Roman" w:cs="Times New Roman"/>
                <w:sz w:val="22"/>
                <w:szCs w:val="22"/>
                <w:lang w:eastAsia="en-US"/>
              </w:rPr>
              <w:t xml:space="preserve">Tiekėjas per paskutinius 5 metus iki pasiūlymo pateikimo termino pabaigos yra atlikęs </w:t>
            </w:r>
            <w:r w:rsidR="004A5D76">
              <w:rPr>
                <w:rFonts w:ascii="Times New Roman" w:eastAsia="Times New Roman" w:hAnsi="Times New Roman" w:cs="Times New Roman"/>
                <w:sz w:val="22"/>
                <w:szCs w:val="22"/>
                <w:lang w:eastAsia="en-US"/>
              </w:rPr>
              <w:t>nesudėtingų</w:t>
            </w:r>
            <w:r w:rsidR="00C97F84">
              <w:rPr>
                <w:rFonts w:ascii="Times New Roman" w:eastAsia="Times New Roman" w:hAnsi="Times New Roman" w:cs="Times New Roman"/>
                <w:sz w:val="22"/>
                <w:szCs w:val="22"/>
                <w:lang w:eastAsia="en-US"/>
              </w:rPr>
              <w:t xml:space="preserve"> </w:t>
            </w:r>
            <w:r w:rsidR="004A5D76">
              <w:rPr>
                <w:rFonts w:ascii="Times New Roman" w:eastAsia="Times New Roman" w:hAnsi="Times New Roman" w:cs="Times New Roman"/>
                <w:sz w:val="22"/>
                <w:szCs w:val="22"/>
                <w:lang w:eastAsia="en-US"/>
              </w:rPr>
              <w:t xml:space="preserve">statinių </w:t>
            </w:r>
            <w:r w:rsidR="00A01365" w:rsidRPr="007A01E6">
              <w:rPr>
                <w:rFonts w:ascii="Times New Roman" w:eastAsia="Times New Roman" w:hAnsi="Times New Roman" w:cs="Times New Roman"/>
                <w:sz w:val="22"/>
                <w:szCs w:val="22"/>
                <w:lang w:eastAsia="en-US"/>
              </w:rPr>
              <w:t>naujos statybos ar kapit</w:t>
            </w:r>
            <w:r w:rsidR="004A5D76">
              <w:rPr>
                <w:rFonts w:ascii="Times New Roman" w:eastAsia="Times New Roman" w:hAnsi="Times New Roman" w:cs="Times New Roman"/>
                <w:sz w:val="22"/>
                <w:szCs w:val="22"/>
                <w:lang w:eastAsia="en-US"/>
              </w:rPr>
              <w:t xml:space="preserve">alinio remonto ar rekonstravimo darbus </w:t>
            </w:r>
            <w:r w:rsidR="00AC703C" w:rsidRPr="007A01E6">
              <w:rPr>
                <w:rFonts w:ascii="Times New Roman" w:eastAsia="Times New Roman" w:hAnsi="Times New Roman" w:cs="Times New Roman"/>
                <w:sz w:val="22"/>
                <w:szCs w:val="22"/>
                <w:lang w:eastAsia="en-US"/>
              </w:rPr>
              <w:t>ir šių darbų atlikimas ir galu</w:t>
            </w:r>
            <w:r w:rsidR="001346C3">
              <w:rPr>
                <w:rFonts w:ascii="Times New Roman" w:eastAsia="Times New Roman" w:hAnsi="Times New Roman" w:cs="Times New Roman"/>
                <w:sz w:val="22"/>
                <w:szCs w:val="22"/>
                <w:lang w:eastAsia="en-US"/>
              </w:rPr>
              <w:t>tiniai rezultatai buvo tinkami.</w:t>
            </w:r>
          </w:p>
          <w:p w:rsidR="00A01365" w:rsidRPr="00A01365" w:rsidRDefault="00A01365" w:rsidP="00AD40BE">
            <w:pPr>
              <w:spacing w:after="0" w:line="240" w:lineRule="auto"/>
              <w:jc w:val="both"/>
              <w:rPr>
                <w:rFonts w:ascii="Times New Roman" w:eastAsia="Times New Roman" w:hAnsi="Times New Roman" w:cs="Times New Roman"/>
                <w:sz w:val="24"/>
                <w:szCs w:val="24"/>
                <w:lang w:eastAsia="en-US"/>
              </w:rPr>
            </w:pPr>
          </w:p>
          <w:p w:rsidR="004752CA" w:rsidRDefault="004752CA" w:rsidP="00AD40BE">
            <w:pPr>
              <w:spacing w:after="0" w:line="240" w:lineRule="auto"/>
              <w:jc w:val="both"/>
              <w:rPr>
                <w:rFonts w:ascii="Times New Roman" w:eastAsia="Times New Roman" w:hAnsi="Times New Roman" w:cs="Times New Roman"/>
                <w:sz w:val="22"/>
                <w:szCs w:val="22"/>
                <w:lang w:eastAsia="en-US"/>
              </w:rPr>
            </w:pPr>
          </w:p>
          <w:p w:rsidR="00E860B8" w:rsidRPr="00E860B8" w:rsidRDefault="00E860B8" w:rsidP="00E860B8">
            <w:pPr>
              <w:spacing w:after="0" w:line="240" w:lineRule="auto"/>
              <w:jc w:val="both"/>
              <w:rPr>
                <w:rFonts w:ascii="Times New Roman" w:eastAsia="Times New Roman" w:hAnsi="Times New Roman" w:cs="Times New Roman"/>
                <w:sz w:val="22"/>
                <w:szCs w:val="22"/>
                <w:lang w:eastAsia="en-US"/>
              </w:rPr>
            </w:pPr>
          </w:p>
          <w:p w:rsidR="00E860B8" w:rsidRPr="00E860B8" w:rsidRDefault="00E860B8" w:rsidP="00E860B8">
            <w:pPr>
              <w:spacing w:after="0" w:line="240" w:lineRule="auto"/>
              <w:jc w:val="both"/>
              <w:rPr>
                <w:rFonts w:ascii="Times New Roman" w:eastAsia="Times New Roman" w:hAnsi="Times New Roman" w:cs="Times New Roman"/>
                <w:i/>
                <w:sz w:val="20"/>
                <w:szCs w:val="20"/>
                <w:lang w:eastAsia="en-US"/>
              </w:rPr>
            </w:pPr>
            <w:r w:rsidRPr="00E860B8">
              <w:rPr>
                <w:rFonts w:ascii="Times New Roman" w:eastAsia="Times New Roman" w:hAnsi="Times New Roman" w:cs="Times New Roman"/>
                <w:i/>
                <w:sz w:val="20"/>
                <w:szCs w:val="20"/>
                <w:lang w:eastAsia="en-US"/>
              </w:rPr>
              <w:t>Pastaba.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p w:rsidR="00E860B8" w:rsidRPr="00E860B8" w:rsidRDefault="00E860B8" w:rsidP="00E860B8">
            <w:pPr>
              <w:spacing w:after="0" w:line="240" w:lineRule="auto"/>
              <w:ind w:firstLine="697"/>
              <w:jc w:val="both"/>
              <w:rPr>
                <w:rFonts w:ascii="Times New Roman" w:eastAsia="Times New Roman" w:hAnsi="Times New Roman" w:cs="Times New Roman"/>
                <w:sz w:val="22"/>
                <w:szCs w:val="22"/>
              </w:rPr>
            </w:pPr>
          </w:p>
        </w:tc>
        <w:tc>
          <w:tcPr>
            <w:tcW w:w="3843" w:type="dxa"/>
            <w:shd w:val="clear" w:color="auto" w:fill="auto"/>
            <w:tcMar>
              <w:top w:w="0" w:type="dxa"/>
              <w:left w:w="108" w:type="dxa"/>
              <w:bottom w:w="0" w:type="dxa"/>
              <w:right w:w="108" w:type="dxa"/>
            </w:tcMar>
          </w:tcPr>
          <w:p w:rsidR="00E860B8" w:rsidRPr="00E860B8" w:rsidRDefault="00E860B8" w:rsidP="00E860B8">
            <w:pPr>
              <w:spacing w:after="0"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Pateikiama:</w:t>
            </w:r>
          </w:p>
          <w:p w:rsidR="00E860B8" w:rsidRPr="00E860B8" w:rsidRDefault="00E860B8" w:rsidP="00E860B8">
            <w:pPr>
              <w:spacing w:after="0"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1. Per paskutinius 5 metus atliktų darbų sąrašas;</w:t>
            </w:r>
          </w:p>
          <w:p w:rsidR="00E860B8" w:rsidRPr="00E860B8" w:rsidRDefault="00E860B8" w:rsidP="00762696">
            <w:pPr>
              <w:spacing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 xml:space="preserve">2. </w:t>
            </w:r>
            <w:r w:rsidR="00762696" w:rsidRPr="00762696">
              <w:rPr>
                <w:rFonts w:ascii="Times New Roman" w:eastAsia="Times New Roman" w:hAnsi="Times New Roman" w:cs="Times New Roman"/>
                <w:color w:val="000000"/>
                <w:sz w:val="22"/>
                <w:szCs w:val="22"/>
                <w:lang w:eastAsia="ar-SA"/>
              </w:rPr>
              <w:t>Užsakovų (tiek viešųjų, tiek privačiųjų) pažymos, kuriose būtų nurodytos atliktų darbų bendros sumos ir, kad darbų atlikimas ir galutiniai rezultatai buvo tinkami.</w:t>
            </w:r>
          </w:p>
          <w:p w:rsidR="00E860B8" w:rsidRPr="00E860B8" w:rsidRDefault="00E860B8" w:rsidP="00E860B8">
            <w:pPr>
              <w:spacing w:after="0" w:line="240" w:lineRule="auto"/>
              <w:ind w:firstLine="697"/>
              <w:jc w:val="both"/>
              <w:rPr>
                <w:rFonts w:ascii="Times New Roman" w:eastAsia="Times New Roman" w:hAnsi="Times New Roman" w:cs="Times New Roman"/>
                <w:color w:val="000000"/>
                <w:sz w:val="22"/>
                <w:szCs w:val="22"/>
                <w:lang w:eastAsia="ar-SA"/>
              </w:rPr>
            </w:pPr>
          </w:p>
          <w:p w:rsidR="00E860B8" w:rsidRPr="00E860B8" w:rsidRDefault="00E860B8" w:rsidP="00E860B8">
            <w:pPr>
              <w:spacing w:after="0" w:line="240" w:lineRule="auto"/>
              <w:ind w:firstLine="697"/>
              <w:jc w:val="both"/>
              <w:rPr>
                <w:rFonts w:ascii="Times New Roman" w:eastAsia="Times New Roman" w:hAnsi="Times New Roman" w:cs="Times New Roman"/>
                <w:color w:val="000000"/>
                <w:sz w:val="22"/>
                <w:szCs w:val="22"/>
                <w:u w:val="single"/>
                <w:lang w:eastAsia="ar-SA"/>
              </w:rPr>
            </w:pPr>
            <w:r w:rsidRPr="00E860B8">
              <w:rPr>
                <w:rFonts w:ascii="Times New Roman" w:eastAsia="Times New Roman" w:hAnsi="Times New Roman" w:cs="Times New Roman"/>
                <w:color w:val="000000"/>
                <w:sz w:val="22"/>
                <w:szCs w:val="22"/>
                <w:u w:val="single"/>
                <w:lang w:eastAsia="ar-SA"/>
              </w:rPr>
              <w:t>Pateikiamas skenuotas dokumentas elektronine forma.</w:t>
            </w:r>
          </w:p>
        </w:tc>
      </w:tr>
      <w:tr w:rsidR="00001CB5" w:rsidRPr="00E860B8" w:rsidTr="00E860B8">
        <w:trPr>
          <w:trHeight w:val="555"/>
          <w:jc w:val="center"/>
        </w:trPr>
        <w:tc>
          <w:tcPr>
            <w:tcW w:w="699" w:type="dxa"/>
            <w:shd w:val="clear" w:color="auto" w:fill="auto"/>
            <w:tcMar>
              <w:top w:w="0" w:type="dxa"/>
              <w:left w:w="108" w:type="dxa"/>
              <w:bottom w:w="0" w:type="dxa"/>
              <w:right w:w="108" w:type="dxa"/>
            </w:tcMar>
          </w:tcPr>
          <w:p w:rsidR="00001CB5" w:rsidRPr="00E860B8" w:rsidRDefault="00001CB5" w:rsidP="00E860B8">
            <w:pPr>
              <w:suppressAutoHyphens/>
              <w:spacing w:after="0" w:line="240" w:lineRule="auto"/>
              <w:jc w:val="center"/>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3.2.</w:t>
            </w:r>
          </w:p>
        </w:tc>
        <w:tc>
          <w:tcPr>
            <w:tcW w:w="3930" w:type="dxa"/>
            <w:shd w:val="clear" w:color="auto" w:fill="auto"/>
            <w:tcMar>
              <w:top w:w="0" w:type="dxa"/>
              <w:left w:w="108" w:type="dxa"/>
              <w:bottom w:w="0" w:type="dxa"/>
              <w:right w:w="108" w:type="dxa"/>
            </w:tcMar>
          </w:tcPr>
          <w:p w:rsidR="00001CB5" w:rsidRPr="007A01E6" w:rsidRDefault="00155A7A" w:rsidP="00A01365">
            <w:pPr>
              <w:spacing w:after="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Tiekėjas privalo turėti bent vieną kvalifikuotą specialistą pirkimo sutarties vykdymui</w:t>
            </w:r>
            <w:r w:rsidR="00001CB5" w:rsidRPr="00001CB5">
              <w:rPr>
                <w:rFonts w:ascii="Times New Roman" w:eastAsia="Times New Roman" w:hAnsi="Times New Roman" w:cs="Times New Roman"/>
                <w:sz w:val="22"/>
                <w:szCs w:val="22"/>
                <w:lang w:eastAsia="en-US"/>
              </w:rPr>
              <w:t>, kuriam suteikta teisė eiti nesudėtingo statinio vadovo pareigas kultūros paveldo teritorijoje, jo apsaugos zonoje, kultūros paveldo vietoje (inžinerinių statinių grupė „Kiti inžineriniai statiniai“ inžinerinių statinių pogrupis (paskirtis) „Kita“.</w:t>
            </w:r>
          </w:p>
        </w:tc>
        <w:tc>
          <w:tcPr>
            <w:tcW w:w="3843" w:type="dxa"/>
            <w:shd w:val="clear" w:color="auto" w:fill="auto"/>
            <w:tcMar>
              <w:top w:w="0" w:type="dxa"/>
              <w:left w:w="108" w:type="dxa"/>
              <w:bottom w:w="0" w:type="dxa"/>
              <w:right w:w="108" w:type="dxa"/>
            </w:tcMar>
          </w:tcPr>
          <w:p w:rsidR="00001CB5" w:rsidRPr="00936514" w:rsidRDefault="00001CB5" w:rsidP="00001CB5">
            <w:pPr>
              <w:spacing w:after="0" w:line="240" w:lineRule="auto"/>
              <w:jc w:val="both"/>
              <w:rPr>
                <w:rFonts w:ascii="Times New Roman" w:hAnsi="Times New Roman" w:cs="Times New Roman"/>
                <w:color w:val="000000"/>
                <w:sz w:val="22"/>
                <w:szCs w:val="22"/>
              </w:rPr>
            </w:pPr>
            <w:r w:rsidRPr="00936514">
              <w:rPr>
                <w:rFonts w:ascii="Times New Roman" w:hAnsi="Times New Roman" w:cs="Times New Roman"/>
                <w:color w:val="000000"/>
                <w:sz w:val="22"/>
                <w:szCs w:val="22"/>
              </w:rPr>
              <w:t>Pateikiama:</w:t>
            </w:r>
          </w:p>
          <w:p w:rsidR="00001CB5" w:rsidRPr="00936514" w:rsidRDefault="00001CB5" w:rsidP="00001CB5">
            <w:pPr>
              <w:spacing w:after="0" w:line="240" w:lineRule="auto"/>
              <w:jc w:val="both"/>
              <w:rPr>
                <w:rFonts w:ascii="Times New Roman" w:hAnsi="Times New Roman" w:cs="Times New Roman"/>
                <w:color w:val="000000"/>
                <w:sz w:val="22"/>
                <w:szCs w:val="22"/>
              </w:rPr>
            </w:pPr>
            <w:r w:rsidRPr="00936514">
              <w:rPr>
                <w:rFonts w:ascii="Times New Roman" w:hAnsi="Times New Roman" w:cs="Times New Roman"/>
                <w:color w:val="000000"/>
                <w:sz w:val="22"/>
                <w:szCs w:val="22"/>
              </w:rPr>
              <w:t xml:space="preserve">1. </w:t>
            </w:r>
            <w:r w:rsidRPr="00936514">
              <w:rPr>
                <w:rFonts w:ascii="Times New Roman" w:eastAsia="Times New Roman" w:hAnsi="Times New Roman" w:cs="Times New Roman"/>
                <w:color w:val="000000"/>
                <w:sz w:val="22"/>
                <w:szCs w:val="22"/>
                <w:lang w:eastAsia="ar-SA"/>
              </w:rPr>
              <w:t>Specialistų sąrašas (</w:t>
            </w:r>
            <w:r w:rsidRPr="00936514">
              <w:rPr>
                <w:rFonts w:ascii="Times New Roman" w:eastAsia="Times New Roman" w:hAnsi="Times New Roman" w:cs="Times New Roman"/>
                <w:b/>
                <w:color w:val="000000"/>
                <w:sz w:val="22"/>
                <w:szCs w:val="22"/>
                <w:lang w:eastAsia="ar-SA"/>
              </w:rPr>
              <w:t>priedas Nr. 9</w:t>
            </w:r>
            <w:r w:rsidRPr="00936514">
              <w:rPr>
                <w:rFonts w:ascii="Times New Roman" w:eastAsia="Times New Roman" w:hAnsi="Times New Roman" w:cs="Times New Roman"/>
                <w:color w:val="000000"/>
                <w:sz w:val="22"/>
                <w:szCs w:val="22"/>
                <w:lang w:eastAsia="ar-SA"/>
              </w:rPr>
              <w:t>);</w:t>
            </w:r>
          </w:p>
          <w:p w:rsidR="00001CB5" w:rsidRPr="00936514" w:rsidRDefault="00001CB5" w:rsidP="00001CB5">
            <w:pPr>
              <w:spacing w:after="0" w:line="240" w:lineRule="auto"/>
              <w:jc w:val="both"/>
              <w:rPr>
                <w:rFonts w:ascii="Times New Roman" w:hAnsi="Times New Roman" w:cs="Times New Roman"/>
                <w:color w:val="000000"/>
                <w:sz w:val="22"/>
                <w:szCs w:val="22"/>
              </w:rPr>
            </w:pPr>
            <w:r w:rsidRPr="00936514">
              <w:rPr>
                <w:rFonts w:ascii="Times New Roman" w:hAnsi="Times New Roman" w:cs="Times New Roman"/>
                <w:color w:val="000000"/>
                <w:sz w:val="22"/>
                <w:szCs w:val="22"/>
              </w:rPr>
              <w:t xml:space="preserve">2. </w:t>
            </w:r>
            <w:r w:rsidRPr="00936514">
              <w:rPr>
                <w:rFonts w:ascii="Times New Roman" w:eastAsia="Calibri" w:hAnsi="Times New Roman" w:cs="Times New Roman"/>
                <w:color w:val="000000"/>
                <w:sz w:val="22"/>
                <w:szCs w:val="22"/>
              </w:rPr>
              <w:t>Perkančioji organizacija naudodamasi viešosios įstaigos Statybos sektoriaus vystymo agentūra  (toliau - SSVA)</w:t>
            </w:r>
            <w:r w:rsidRPr="00936514">
              <w:rPr>
                <w:rFonts w:ascii="Times New Roman" w:hAnsi="Times New Roman" w:cs="Times New Roman"/>
                <w:sz w:val="22"/>
                <w:szCs w:val="22"/>
              </w:rPr>
              <w:t xml:space="preserve"> </w:t>
            </w:r>
            <w:r w:rsidRPr="00936514">
              <w:rPr>
                <w:rFonts w:ascii="Times New Roman" w:hAnsi="Times New Roman" w:cs="Times New Roman"/>
                <w:i/>
                <w:iCs/>
                <w:sz w:val="22"/>
                <w:szCs w:val="22"/>
              </w:rPr>
              <w:t>(</w:t>
            </w:r>
            <w:hyperlink r:id="rId21" w:history="1">
              <w:r w:rsidRPr="00936514">
                <w:rPr>
                  <w:rStyle w:val="Hipersaitas"/>
                  <w:rFonts w:ascii="Times New Roman" w:hAnsi="Times New Roman" w:cs="Times New Roman"/>
                  <w:sz w:val="22"/>
                  <w:szCs w:val="22"/>
                </w:rPr>
                <w:t>https://www.ssva.lt</w:t>
              </w:r>
            </w:hyperlink>
            <w:r w:rsidRPr="00936514">
              <w:rPr>
                <w:rFonts w:ascii="Times New Roman" w:hAnsi="Times New Roman" w:cs="Times New Roman"/>
                <w:i/>
                <w:iCs/>
                <w:sz w:val="22"/>
                <w:szCs w:val="22"/>
              </w:rPr>
              <w:t xml:space="preserve">) </w:t>
            </w:r>
            <w:r w:rsidRPr="00936514">
              <w:rPr>
                <w:rFonts w:ascii="Times New Roman" w:hAnsi="Times New Roman" w:cs="Times New Roman"/>
                <w:sz w:val="22"/>
                <w:szCs w:val="22"/>
              </w:rPr>
              <w:t xml:space="preserve"> </w:t>
            </w:r>
            <w:r w:rsidRPr="00936514">
              <w:rPr>
                <w:rFonts w:ascii="Times New Roman" w:eastAsia="Calibri" w:hAnsi="Times New Roman" w:cs="Times New Roman"/>
                <w:color w:val="000000"/>
                <w:sz w:val="22"/>
                <w:szCs w:val="22"/>
              </w:rPr>
              <w:t>duomenų registrais, patikrins atitiktį nustatytam reikalavimui.</w:t>
            </w:r>
          </w:p>
          <w:p w:rsidR="00001CB5" w:rsidRPr="00936514" w:rsidRDefault="00001CB5" w:rsidP="00001CB5">
            <w:pPr>
              <w:spacing w:after="0" w:line="240" w:lineRule="auto"/>
              <w:jc w:val="both"/>
              <w:rPr>
                <w:rFonts w:ascii="Times New Roman" w:hAnsi="Times New Roman" w:cs="Times New Roman"/>
                <w:color w:val="000000"/>
                <w:sz w:val="22"/>
                <w:szCs w:val="22"/>
              </w:rPr>
            </w:pPr>
            <w:r w:rsidRPr="00936514">
              <w:rPr>
                <w:rFonts w:ascii="Times New Roman" w:hAnsi="Times New Roman" w:cs="Times New Roman"/>
                <w:color w:val="000000"/>
                <w:sz w:val="22"/>
                <w:szCs w:val="22"/>
              </w:rPr>
              <w:t xml:space="preserve">3. </w:t>
            </w:r>
            <w:r w:rsidRPr="00936514">
              <w:rPr>
                <w:rFonts w:ascii="Times New Roman" w:eastAsia="Calibri" w:hAnsi="Times New Roman" w:cs="Times New Roman"/>
                <w:sz w:val="22"/>
                <w:szCs w:val="22"/>
              </w:rPr>
              <w:t xml:space="preserve">Darbo arba kitos sutarties išrašas (ar kiti dokumentai, kuriuose nurodyta sutarties sudarymo data, darbdavio ir </w:t>
            </w:r>
            <w:r w:rsidRPr="00936514">
              <w:rPr>
                <w:rFonts w:ascii="Times New Roman" w:eastAsia="Calibri" w:hAnsi="Times New Roman" w:cs="Times New Roman"/>
                <w:sz w:val="22"/>
                <w:szCs w:val="22"/>
              </w:rPr>
              <w:lastRenderedPageBreak/>
              <w:t>darbuotojo identifikavimo duomenys (darbdavio pavadinimas, darbuotojo vardas, pavardė, pagal sutartį nustatytos darbo funkcijos).</w:t>
            </w:r>
          </w:p>
          <w:p w:rsidR="00C717C7" w:rsidRDefault="00001CB5" w:rsidP="00001CB5">
            <w:pPr>
              <w:spacing w:after="0" w:line="240" w:lineRule="auto"/>
              <w:jc w:val="both"/>
              <w:rPr>
                <w:rFonts w:ascii="Times New Roman" w:eastAsia="Calibri" w:hAnsi="Times New Roman" w:cs="Times New Roman"/>
                <w:sz w:val="22"/>
                <w:szCs w:val="22"/>
              </w:rPr>
            </w:pPr>
            <w:r w:rsidRPr="00936514">
              <w:rPr>
                <w:rFonts w:ascii="Times New Roman" w:eastAsia="Calibri" w:hAnsi="Times New Roman" w:cs="Times New Roman"/>
                <w:sz w:val="22"/>
                <w:szCs w:val="22"/>
              </w:rPr>
              <w:t xml:space="preserve">4. </w:t>
            </w:r>
            <w:r w:rsidR="00C717C7">
              <w:rPr>
                <w:rFonts w:ascii="Times New Roman" w:eastAsia="Calibri" w:hAnsi="Times New Roman" w:cs="Times New Roman"/>
                <w:sz w:val="22"/>
                <w:szCs w:val="22"/>
              </w:rPr>
              <w:t>J</w:t>
            </w:r>
            <w:r w:rsidR="00C717C7" w:rsidRPr="00936514">
              <w:rPr>
                <w:rFonts w:ascii="Times New Roman" w:eastAsia="Calibri" w:hAnsi="Times New Roman" w:cs="Times New Roman"/>
                <w:sz w:val="22"/>
                <w:szCs w:val="22"/>
              </w:rPr>
              <w:t>eigu specialistas nėra įmonės darbuotojas – pasirašytas sutikimas (deklaracija), kurioje jis įsipareigotų vykdyti pirkimo sutartį, jeigu tiekėjas laimės viešąjį pirkimą ir bus pasirašyta pirkimo sutartis.</w:t>
            </w:r>
          </w:p>
          <w:p w:rsidR="00001CB5" w:rsidRPr="00936514" w:rsidRDefault="00001CB5" w:rsidP="00001CB5">
            <w:pPr>
              <w:spacing w:after="0" w:line="240" w:lineRule="auto"/>
              <w:jc w:val="both"/>
              <w:rPr>
                <w:rFonts w:ascii="Times New Roman" w:eastAsia="Calibri" w:hAnsi="Times New Roman" w:cs="Times New Roman"/>
                <w:sz w:val="22"/>
                <w:szCs w:val="22"/>
              </w:rPr>
            </w:pPr>
            <w:r w:rsidRPr="00936514">
              <w:rPr>
                <w:rFonts w:ascii="Times New Roman" w:eastAsia="Calibri" w:hAnsi="Times New Roman" w:cs="Times New Roman"/>
                <w:sz w:val="22"/>
                <w:szCs w:val="22"/>
              </w:rPr>
              <w:t xml:space="preserve">5. 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w:t>
            </w:r>
            <w:r w:rsidRPr="00936514">
              <w:rPr>
                <w:rFonts w:ascii="Times New Roman" w:hAnsi="Times New Roman" w:cs="Times New Roman"/>
                <w:color w:val="000000"/>
                <w:sz w:val="22"/>
                <w:szCs w:val="22"/>
              </w:rPr>
              <w:t>tuomet teisės pripažinimo pažyma privalo būti pateikta per 10 darbo dienų nuo rangos sutarties pasirašymo. To nepadarius, bus laikoma, kad tiekėjas atsisakė sudaryti sutartį.</w:t>
            </w:r>
          </w:p>
          <w:p w:rsidR="00001CB5" w:rsidRPr="00E860B8" w:rsidRDefault="00001CB5" w:rsidP="00E860B8">
            <w:pPr>
              <w:spacing w:after="0" w:line="240" w:lineRule="auto"/>
              <w:jc w:val="both"/>
              <w:rPr>
                <w:rFonts w:ascii="Times New Roman" w:eastAsia="Times New Roman" w:hAnsi="Times New Roman" w:cs="Times New Roman"/>
                <w:color w:val="000000"/>
                <w:sz w:val="22"/>
                <w:szCs w:val="22"/>
                <w:lang w:eastAsia="ar-SA"/>
              </w:rPr>
            </w:pPr>
          </w:p>
        </w:tc>
      </w:tr>
      <w:tr w:rsidR="00201618" w:rsidRPr="00E860B8" w:rsidTr="00E860B8">
        <w:trPr>
          <w:trHeight w:val="555"/>
          <w:jc w:val="center"/>
        </w:trPr>
        <w:tc>
          <w:tcPr>
            <w:tcW w:w="699" w:type="dxa"/>
            <w:shd w:val="clear" w:color="auto" w:fill="auto"/>
            <w:tcMar>
              <w:top w:w="0" w:type="dxa"/>
              <w:left w:w="108" w:type="dxa"/>
              <w:bottom w:w="0" w:type="dxa"/>
              <w:right w:w="108" w:type="dxa"/>
            </w:tcMar>
          </w:tcPr>
          <w:p w:rsidR="00201618" w:rsidRPr="00E860B8" w:rsidRDefault="00001CB5" w:rsidP="00E860B8">
            <w:pPr>
              <w:suppressAutoHyphens/>
              <w:spacing w:after="0" w:line="240" w:lineRule="auto"/>
              <w:jc w:val="center"/>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lastRenderedPageBreak/>
              <w:t>3.3</w:t>
            </w:r>
            <w:r w:rsidR="002A5B1A">
              <w:rPr>
                <w:rFonts w:ascii="Times New Roman" w:eastAsia="Times New Roman" w:hAnsi="Times New Roman" w:cs="Times New Roman"/>
                <w:color w:val="000000"/>
                <w:sz w:val="22"/>
                <w:szCs w:val="22"/>
                <w:lang w:eastAsia="ar-SA"/>
              </w:rPr>
              <w:t>.</w:t>
            </w:r>
          </w:p>
        </w:tc>
        <w:tc>
          <w:tcPr>
            <w:tcW w:w="3930" w:type="dxa"/>
            <w:shd w:val="clear" w:color="auto" w:fill="auto"/>
            <w:tcMar>
              <w:top w:w="0" w:type="dxa"/>
              <w:left w:w="108" w:type="dxa"/>
              <w:bottom w:w="0" w:type="dxa"/>
              <w:right w:w="108" w:type="dxa"/>
            </w:tcMar>
          </w:tcPr>
          <w:p w:rsidR="00201618" w:rsidRPr="0021381E" w:rsidRDefault="00E3662F" w:rsidP="00201618">
            <w:pPr>
              <w:suppressAutoHyphens/>
              <w:spacing w:after="0" w:line="240" w:lineRule="auto"/>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sz w:val="22"/>
                <w:szCs w:val="22"/>
                <w:lang w:eastAsia="en-US"/>
              </w:rPr>
              <w:t>Tiekėjas privalo turėti bent vieną kvalifikuotą specialistą pirkimo sutarties vykdymui</w:t>
            </w:r>
            <w:r w:rsidR="00201618" w:rsidRPr="0021381E">
              <w:rPr>
                <w:rFonts w:ascii="Times New Roman" w:eastAsia="Times New Roman" w:hAnsi="Times New Roman" w:cs="Times New Roman"/>
                <w:color w:val="000000"/>
                <w:sz w:val="22"/>
                <w:szCs w:val="22"/>
                <w:lang w:eastAsia="ar-SA"/>
              </w:rPr>
              <w:t>, kuris turi nekilnojamojo kultūros paveldo specialisto kvalifikaciją</w:t>
            </w:r>
            <w:r w:rsidR="00201618" w:rsidRPr="0021381E">
              <w:rPr>
                <w:rFonts w:ascii="Times New Roman" w:eastAsia="Times New Roman" w:hAnsi="Times New Roman" w:cs="Times New Roman"/>
                <w:sz w:val="22"/>
                <w:szCs w:val="22"/>
                <w:lang w:eastAsia="en-US"/>
              </w:rPr>
              <w:t xml:space="preserve"> </w:t>
            </w:r>
            <w:r w:rsidR="00201618" w:rsidRPr="0021381E">
              <w:rPr>
                <w:rFonts w:ascii="Times New Roman" w:eastAsia="Times New Roman" w:hAnsi="Times New Roman" w:cs="Times New Roman"/>
                <w:color w:val="000000"/>
                <w:sz w:val="22"/>
                <w:szCs w:val="22"/>
                <w:lang w:eastAsia="ar-SA"/>
              </w:rPr>
              <w:t>(veiklos rūšis – tvarkomųjų paveldosaugos darbų vadovavimas).</w:t>
            </w:r>
          </w:p>
          <w:p w:rsidR="00201618" w:rsidRPr="00201618" w:rsidRDefault="00201618" w:rsidP="00201618">
            <w:pPr>
              <w:suppressAutoHyphens/>
              <w:spacing w:after="0" w:line="240" w:lineRule="auto"/>
              <w:jc w:val="both"/>
              <w:rPr>
                <w:rFonts w:ascii="Times New Roman" w:eastAsia="Times New Roman" w:hAnsi="Times New Roman" w:cs="Times New Roman"/>
                <w:color w:val="000000"/>
                <w:sz w:val="22"/>
                <w:szCs w:val="22"/>
                <w:lang w:eastAsia="ar-SA"/>
              </w:rPr>
            </w:pPr>
          </w:p>
          <w:p w:rsidR="00201618" w:rsidRPr="00E860B8" w:rsidRDefault="00201618" w:rsidP="00201618">
            <w:pPr>
              <w:spacing w:after="0" w:line="240" w:lineRule="auto"/>
              <w:jc w:val="both"/>
              <w:rPr>
                <w:rFonts w:ascii="Times New Roman" w:eastAsia="Times New Roman" w:hAnsi="Times New Roman" w:cs="Times New Roman"/>
                <w:sz w:val="22"/>
                <w:szCs w:val="22"/>
                <w:lang w:eastAsia="en-US"/>
              </w:rPr>
            </w:pPr>
          </w:p>
        </w:tc>
        <w:tc>
          <w:tcPr>
            <w:tcW w:w="3843" w:type="dxa"/>
            <w:shd w:val="clear" w:color="auto" w:fill="auto"/>
            <w:tcMar>
              <w:top w:w="0" w:type="dxa"/>
              <w:left w:w="108" w:type="dxa"/>
              <w:bottom w:w="0" w:type="dxa"/>
              <w:right w:w="108" w:type="dxa"/>
            </w:tcMar>
          </w:tcPr>
          <w:p w:rsidR="00201618" w:rsidRPr="00201618" w:rsidRDefault="00201618" w:rsidP="00201618">
            <w:pPr>
              <w:suppressAutoHyphens/>
              <w:spacing w:after="0" w:line="240" w:lineRule="auto"/>
              <w:jc w:val="both"/>
              <w:rPr>
                <w:rFonts w:ascii="Times New Roman" w:eastAsia="Times New Roman" w:hAnsi="Times New Roman" w:cs="Times New Roman"/>
                <w:color w:val="000000"/>
                <w:sz w:val="22"/>
                <w:szCs w:val="22"/>
                <w:lang w:eastAsia="ar-SA"/>
              </w:rPr>
            </w:pPr>
            <w:r w:rsidRPr="00201618">
              <w:rPr>
                <w:rFonts w:ascii="Times New Roman" w:eastAsia="Times New Roman" w:hAnsi="Times New Roman" w:cs="Times New Roman"/>
                <w:color w:val="000000"/>
                <w:sz w:val="22"/>
                <w:szCs w:val="22"/>
                <w:lang w:eastAsia="ar-SA"/>
              </w:rPr>
              <w:t>Pateikiama:</w:t>
            </w:r>
          </w:p>
          <w:p w:rsidR="007A01E6" w:rsidRDefault="00936514" w:rsidP="00936514">
            <w:pPr>
              <w:suppressAutoHyphens/>
              <w:spacing w:after="0" w:line="240" w:lineRule="auto"/>
              <w:contextualSpacing/>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 xml:space="preserve">1. </w:t>
            </w:r>
            <w:r w:rsidR="00201618" w:rsidRPr="00201618">
              <w:rPr>
                <w:rFonts w:ascii="Times New Roman" w:eastAsia="Times New Roman" w:hAnsi="Times New Roman" w:cs="Times New Roman"/>
                <w:color w:val="000000"/>
                <w:sz w:val="22"/>
                <w:szCs w:val="22"/>
                <w:lang w:eastAsia="ar-SA"/>
              </w:rPr>
              <w:t>Sp</w:t>
            </w:r>
            <w:r w:rsidR="00DF765E">
              <w:rPr>
                <w:rFonts w:ascii="Times New Roman" w:eastAsia="Times New Roman" w:hAnsi="Times New Roman" w:cs="Times New Roman"/>
                <w:color w:val="000000"/>
                <w:sz w:val="22"/>
                <w:szCs w:val="22"/>
                <w:lang w:eastAsia="ar-SA"/>
              </w:rPr>
              <w:t>ecialistų sąrašas (</w:t>
            </w:r>
            <w:r w:rsidR="00DF765E" w:rsidRPr="00936514">
              <w:rPr>
                <w:rFonts w:ascii="Times New Roman" w:eastAsia="Times New Roman" w:hAnsi="Times New Roman" w:cs="Times New Roman"/>
                <w:b/>
                <w:color w:val="000000"/>
                <w:sz w:val="22"/>
                <w:szCs w:val="22"/>
                <w:lang w:eastAsia="ar-SA"/>
              </w:rPr>
              <w:t>priedas Nr. 9</w:t>
            </w:r>
            <w:r w:rsidR="00201618" w:rsidRPr="00201618">
              <w:rPr>
                <w:rFonts w:ascii="Times New Roman" w:eastAsia="Times New Roman" w:hAnsi="Times New Roman" w:cs="Times New Roman"/>
                <w:color w:val="000000"/>
                <w:sz w:val="22"/>
                <w:szCs w:val="22"/>
                <w:lang w:eastAsia="ar-SA"/>
              </w:rPr>
              <w:t>);</w:t>
            </w:r>
          </w:p>
          <w:p w:rsidR="00936514" w:rsidRDefault="00936514" w:rsidP="00936514">
            <w:pPr>
              <w:suppressAutoHyphens/>
              <w:spacing w:after="0" w:line="240" w:lineRule="auto"/>
              <w:contextualSpacing/>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2.</w:t>
            </w:r>
            <w:r w:rsidR="00201618" w:rsidRPr="007A01E6">
              <w:rPr>
                <w:rFonts w:ascii="Times New Roman" w:eastAsia="Times New Roman" w:hAnsi="Times New Roman" w:cs="Times New Roman"/>
                <w:color w:val="000000"/>
                <w:sz w:val="22"/>
                <w:szCs w:val="22"/>
                <w:lang w:eastAsia="ar-SA"/>
              </w:rPr>
              <w:t>Lietuvos Respublikos kultūros ministro ar atitinkamos užsienio šalies institucijos išduotas galiojantis kvalifikacijos atestatas, suteikiantis teisę vadovauti tvarkomiesiems paveldosaugos darbams.</w:t>
            </w:r>
          </w:p>
          <w:p w:rsidR="00E3662F" w:rsidRPr="00E3662F" w:rsidRDefault="00E3662F" w:rsidP="00E3662F">
            <w:pPr>
              <w:spacing w:after="0" w:line="240" w:lineRule="auto"/>
              <w:jc w:val="both"/>
              <w:rPr>
                <w:rFonts w:ascii="Times New Roman" w:hAnsi="Times New Roman" w:cs="Times New Roman"/>
                <w:color w:val="000000"/>
                <w:sz w:val="22"/>
                <w:szCs w:val="22"/>
              </w:rPr>
            </w:pPr>
            <w:r w:rsidRPr="00936514">
              <w:rPr>
                <w:rFonts w:ascii="Times New Roman" w:hAnsi="Times New Roman" w:cs="Times New Roman"/>
                <w:color w:val="000000"/>
                <w:sz w:val="22"/>
                <w:szCs w:val="22"/>
              </w:rPr>
              <w:t xml:space="preserve">3. </w:t>
            </w:r>
            <w:r w:rsidRPr="00936514">
              <w:rPr>
                <w:rFonts w:ascii="Times New Roman" w:eastAsia="Calibri" w:hAnsi="Times New Roman" w:cs="Times New Roman"/>
                <w:sz w:val="22"/>
                <w:szCs w:val="22"/>
              </w:rPr>
              <w:t>Darbo arba kitos sutarties išrašas (ar kiti dokumentai, kuriuose nurodyta sutarties sudarymo data, darbdavio ir darbuotojo identifikavimo duomenys (darbdavio pavadinimas, darbuotojo vardas, pavardė, pagal sutartį nustatytos darbo funkcijos).</w:t>
            </w:r>
          </w:p>
          <w:p w:rsidR="00201618" w:rsidRPr="00E3662F" w:rsidRDefault="00E3662F" w:rsidP="00E3662F">
            <w:pPr>
              <w:suppressAutoHyphens/>
              <w:spacing w:after="0" w:line="240" w:lineRule="auto"/>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4. </w:t>
            </w:r>
            <w:r w:rsidR="00936514">
              <w:rPr>
                <w:rFonts w:ascii="Times New Roman" w:eastAsia="Calibri" w:hAnsi="Times New Roman" w:cs="Times New Roman"/>
                <w:sz w:val="22"/>
                <w:szCs w:val="22"/>
              </w:rPr>
              <w:t>J</w:t>
            </w:r>
            <w:r w:rsidR="00936514" w:rsidRPr="00936514">
              <w:rPr>
                <w:rFonts w:ascii="Times New Roman" w:eastAsia="Calibri" w:hAnsi="Times New Roman" w:cs="Times New Roman"/>
                <w:sz w:val="22"/>
                <w:szCs w:val="22"/>
              </w:rPr>
              <w:t>eigu specialistas nėra įmonės darbuotojas – pasirašytas sutikimas (deklaracija), kurioje jis įsipareigotų vykdyti pirkimo sutartį, jeigu tiekėjas laimės viešąjį pirkimą ir bus pasirašyta pirkimo sutartis.</w:t>
            </w:r>
          </w:p>
        </w:tc>
      </w:tr>
    </w:tbl>
    <w:p w:rsidR="00E860B8" w:rsidRPr="008C40D2" w:rsidRDefault="00E860B8" w:rsidP="002E2E5C">
      <w:pPr>
        <w:spacing w:before="100" w:beforeAutospacing="1" w:after="100" w:afterAutospacing="1" w:line="240" w:lineRule="auto"/>
        <w:ind w:firstLine="851"/>
        <w:rPr>
          <w:rFonts w:ascii="Times New Roman" w:eastAsia="Times New Roman" w:hAnsi="Times New Roman" w:cs="Times New Roman"/>
          <w:sz w:val="24"/>
          <w:szCs w:val="24"/>
        </w:rPr>
      </w:pPr>
    </w:p>
    <w:p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1"/>
        <w:gridCol w:w="3145"/>
        <w:gridCol w:w="5371"/>
      </w:tblGrid>
      <w:tr w:rsidR="002E2E5C" w:rsidRPr="00935B3F" w:rsidTr="00E860B8">
        <w:trPr>
          <w:trHeight w:val="555"/>
          <w:jc w:val="center"/>
        </w:trPr>
        <w:tc>
          <w:tcPr>
            <w:tcW w:w="821" w:type="dxa"/>
            <w:shd w:val="clear" w:color="auto" w:fill="auto"/>
            <w:tcMar>
              <w:top w:w="0" w:type="dxa"/>
              <w:left w:w="108" w:type="dxa"/>
              <w:bottom w:w="0" w:type="dxa"/>
              <w:right w:w="108" w:type="dxa"/>
            </w:tcMar>
            <w:hideMark/>
          </w:tcPr>
          <w:p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shd w:val="clear" w:color="auto" w:fill="auto"/>
            <w:tcMar>
              <w:top w:w="0" w:type="dxa"/>
              <w:left w:w="108" w:type="dxa"/>
              <w:bottom w:w="0" w:type="dxa"/>
              <w:right w:w="108" w:type="dxa"/>
            </w:tcMar>
            <w:hideMark/>
          </w:tcPr>
          <w:p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shd w:val="clear" w:color="auto" w:fill="auto"/>
            <w:tcMar>
              <w:top w:w="0" w:type="dxa"/>
              <w:left w:w="108" w:type="dxa"/>
              <w:bottom w:w="0" w:type="dxa"/>
              <w:right w:w="108" w:type="dxa"/>
            </w:tcMar>
            <w:hideMark/>
          </w:tcPr>
          <w:p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2E2E5C" w:rsidRPr="00935B3F" w:rsidTr="00E860B8">
        <w:trPr>
          <w:trHeight w:val="555"/>
          <w:jc w:val="center"/>
        </w:trPr>
        <w:tc>
          <w:tcPr>
            <w:tcW w:w="821" w:type="dxa"/>
            <w:shd w:val="clear" w:color="auto" w:fill="auto"/>
            <w:tcMar>
              <w:top w:w="0" w:type="dxa"/>
              <w:left w:w="108" w:type="dxa"/>
              <w:bottom w:w="0" w:type="dxa"/>
              <w:right w:w="108" w:type="dxa"/>
            </w:tcMar>
            <w:hideMark/>
          </w:tcPr>
          <w:p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4.1.</w:t>
            </w:r>
          </w:p>
        </w:tc>
        <w:tc>
          <w:tcPr>
            <w:tcW w:w="3145" w:type="dxa"/>
            <w:shd w:val="clear" w:color="auto" w:fill="auto"/>
            <w:tcMar>
              <w:top w:w="0" w:type="dxa"/>
              <w:left w:w="108" w:type="dxa"/>
              <w:bottom w:w="0" w:type="dxa"/>
              <w:right w:w="108" w:type="dxa"/>
            </w:tcMar>
            <w:hideMark/>
          </w:tcPr>
          <w:p w:rsidR="00E860B8" w:rsidRPr="00E860B8" w:rsidRDefault="00E860B8" w:rsidP="00E860B8">
            <w:pPr>
              <w:suppressAutoHyphens/>
              <w:spacing w:line="259" w:lineRule="auto"/>
              <w:jc w:val="both"/>
              <w:rPr>
                <w:rFonts w:ascii="Times New Roman" w:eastAsia="Times New Roman" w:hAnsi="Times New Roman" w:cs="Times New Roman"/>
                <w:color w:val="000000"/>
                <w:sz w:val="22"/>
                <w:szCs w:val="22"/>
                <w:lang w:eastAsia="ar-SA"/>
              </w:rPr>
            </w:pPr>
            <w:r w:rsidRPr="00E860B8">
              <w:rPr>
                <w:rFonts w:ascii="Times New Roman" w:eastAsia="Calibri" w:hAnsi="Times New Roman" w:cs="Times New Roman"/>
                <w:sz w:val="22"/>
                <w:szCs w:val="22"/>
                <w:lang w:eastAsia="en-US"/>
              </w:rPr>
              <w:t>Tiekėjas taiko remonto darbams (</w:t>
            </w:r>
            <w:r w:rsidR="00B954FF">
              <w:rPr>
                <w:rFonts w:ascii="Times New Roman" w:eastAsia="Calibri" w:hAnsi="Times New Roman" w:cs="Times New Roman"/>
                <w:sz w:val="22"/>
                <w:szCs w:val="22"/>
                <w:lang w:eastAsia="en-US"/>
              </w:rPr>
              <w:t>kiti inžineriniai statiniai</w:t>
            </w:r>
            <w:r w:rsidRPr="00E860B8">
              <w:rPr>
                <w:rFonts w:ascii="Times New Roman" w:eastAsia="Calibri" w:hAnsi="Times New Roman" w:cs="Times New Roman"/>
                <w:sz w:val="22"/>
                <w:szCs w:val="22"/>
                <w:lang w:eastAsia="en-US"/>
              </w:rPr>
              <w:t>)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p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p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tc>
        <w:tc>
          <w:tcPr>
            <w:tcW w:w="5371" w:type="dxa"/>
            <w:shd w:val="clear" w:color="auto" w:fill="auto"/>
            <w:tcMar>
              <w:top w:w="0" w:type="dxa"/>
              <w:left w:w="108" w:type="dxa"/>
              <w:bottom w:w="0" w:type="dxa"/>
              <w:right w:w="108" w:type="dxa"/>
            </w:tcMar>
            <w:hideMark/>
          </w:tcPr>
          <w:p w:rsidR="002E2E5C" w:rsidRPr="00935B3F" w:rsidRDefault="002E2E5C" w:rsidP="00644AE7">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1" w:name="part_07866e12dd234d2aa97822837ced85e0"/>
            <w:bookmarkEnd w:id="21"/>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2" w:name="part_c78f6a3ea1e04ef199e6b63ff9ee268f"/>
            <w:bookmarkEnd w:id="22"/>
            <w:r w:rsidRPr="00935B3F">
              <w:rPr>
                <w:rFonts w:ascii="Times New Roman" w:eastAsia="Times New Roman" w:hAnsi="Times New Roman" w:cs="Times New Roman"/>
                <w:i/>
                <w:color w:val="000000"/>
                <w:sz w:val="22"/>
                <w:szCs w:val="22"/>
                <w:lang w:eastAsia="ar-SA"/>
              </w:rPr>
              <w:t xml:space="preserve">2. nustatyti reikšmingiausi aplinkos apsaugos aspektai, kuriems poveikį daro arba gali daryti įmonės ar įstaigos vykdoma veikla, ir šiuos aplinkos apsaugos aspektus reglamentuojantys teisės aktai; </w:t>
            </w:r>
          </w:p>
          <w:p w:rsidR="000D66F8"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3" w:name="part_bcc1a1d44b1c4eb29fb839c45fadd736"/>
            <w:bookmarkEnd w:id="23"/>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4" w:name="part_9083a4ebbfea42cbabf2ff19ee144384"/>
            <w:bookmarkEnd w:id="24"/>
          </w:p>
          <w:p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5" w:name="part_92b72df4a1d24343bd0137222280f42d"/>
            <w:bookmarkEnd w:id="25"/>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6" w:name="part_4ce418fc010444c3832336eae228f5a1"/>
            <w:bookmarkEnd w:id="26"/>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rsidR="002E2E5C" w:rsidRPr="00935B3F" w:rsidRDefault="002E2E5C" w:rsidP="00485851">
            <w:pPr>
              <w:suppressAutoHyphens/>
              <w:spacing w:line="259" w:lineRule="auto"/>
              <w:rPr>
                <w:rFonts w:ascii="Times New Roman" w:eastAsia="Times New Roman" w:hAnsi="Times New Roman" w:cs="Times New Roman"/>
                <w:color w:val="000000"/>
                <w:sz w:val="22"/>
                <w:szCs w:val="22"/>
                <w:u w:val="single"/>
                <w:lang w:eastAsia="ar-SA"/>
              </w:rPr>
            </w:pPr>
          </w:p>
          <w:p w:rsidR="002E2E5C" w:rsidRPr="00935B3F" w:rsidRDefault="002E2E5C" w:rsidP="00485851">
            <w:pPr>
              <w:suppressAutoHyphens/>
              <w:spacing w:line="259" w:lineRule="auto"/>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lastRenderedPageBreak/>
              <w:t>Pateikiamas skenuotas dokumentas elektronine forma.</w:t>
            </w:r>
            <w:bookmarkStart w:id="27" w:name="part_13f27bfa4ede40a6a653eae513b6a287"/>
            <w:bookmarkEnd w:id="27"/>
          </w:p>
        </w:tc>
      </w:tr>
    </w:tbl>
    <w:p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rsidR="002E2E5C" w:rsidRDefault="002E2E5C" w:rsidP="002E2E5C">
      <w:pPr>
        <w:spacing w:line="240" w:lineRule="auto"/>
        <w:ind w:left="7314"/>
        <w:rPr>
          <w:rFonts w:ascii="Times New Roman" w:hAnsi="Times New Roman" w:cs="Times New Roman"/>
          <w:sz w:val="24"/>
          <w:szCs w:val="24"/>
        </w:rPr>
      </w:pPr>
      <w:bookmarkStart w:id="28" w:name="_heading=h.3rdcrjn" w:colFirst="0" w:colLast="0"/>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8"/>
      <w:bookmarkEnd w:id="29"/>
    </w:p>
    <w:p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30"/>
    <w:bookmarkEnd w:id="31"/>
    <w:bookmarkEnd w:id="32"/>
    <w:bookmarkEnd w:id="33"/>
    <w:bookmarkEnd w:id="34"/>
    <w:bookmarkEnd w:id="35"/>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rsidR="00B8621A" w:rsidRPr="00D4692F" w:rsidRDefault="00B8621A" w:rsidP="00A31677">
      <w:pPr>
        <w:spacing w:after="0"/>
        <w:jc w:val="center"/>
        <w:rPr>
          <w:rFonts w:ascii="Times New Roman" w:eastAsia="Times New Roman" w:hAnsi="Times New Roman" w:cs="Times New Roman"/>
          <w:b/>
          <w:sz w:val="24"/>
          <w:szCs w:val="24"/>
          <w:lang w:eastAsia="ar-SA"/>
        </w:rPr>
      </w:pPr>
      <w:bookmarkStart w:id="36" w:name="_Pirkimo_sąlygų_3"/>
      <w:bookmarkEnd w:id="36"/>
      <w:r w:rsidRPr="00B8621A">
        <w:rPr>
          <w:rFonts w:ascii="Times New Roman" w:eastAsia="Times New Roman" w:hAnsi="Times New Roman" w:cs="Times New Roman"/>
          <w:b/>
          <w:iCs/>
          <w:color w:val="000000"/>
          <w:sz w:val="24"/>
          <w:szCs w:val="24"/>
          <w:lang w:eastAsia="en-US"/>
        </w:rPr>
        <w:t xml:space="preserve">DĖL </w:t>
      </w:r>
      <w:r w:rsidR="00D4692F" w:rsidRPr="00D4692F">
        <w:rPr>
          <w:rFonts w:ascii="Times New Roman" w:eastAsia="Times New Roman" w:hAnsi="Times New Roman" w:cs="Times New Roman"/>
          <w:b/>
          <w:sz w:val="24"/>
          <w:szCs w:val="24"/>
          <w:lang w:eastAsia="ar-SA"/>
        </w:rPr>
        <w:t>MAISIEJŪNŲ PILIAKALNIO SUTVARKYMO IR PRITAIKYMO</w:t>
      </w:r>
      <w:r w:rsidR="00D4692F">
        <w:rPr>
          <w:rFonts w:ascii="Times New Roman" w:eastAsia="Times New Roman" w:hAnsi="Times New Roman" w:cs="Times New Roman"/>
          <w:b/>
          <w:sz w:val="24"/>
          <w:szCs w:val="24"/>
          <w:lang w:eastAsia="ar-SA"/>
        </w:rPr>
        <w:t xml:space="preserve"> LANKYMUI STATYBOS RANGOS DARBŲ</w:t>
      </w:r>
    </w:p>
    <w:p w:rsidR="00006066" w:rsidRPr="00D4692F" w:rsidRDefault="00006066" w:rsidP="00006066">
      <w:pPr>
        <w:spacing w:after="0" w:line="240" w:lineRule="auto"/>
        <w:jc w:val="center"/>
        <w:rPr>
          <w:rFonts w:ascii="Times New Roman" w:eastAsia="Times New Roman" w:hAnsi="Times New Roman" w:cs="Times New Roman"/>
          <w:b/>
          <w:sz w:val="24"/>
          <w:szCs w:val="24"/>
          <w:lang w:eastAsia="ar-SA"/>
        </w:rPr>
      </w:pPr>
    </w:p>
    <w:p w:rsidR="00006066" w:rsidRPr="00006066" w:rsidRDefault="00006066" w:rsidP="00006066">
      <w:pPr>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___________</w:t>
      </w:r>
    </w:p>
    <w:p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rsidR="00B8621A" w:rsidRPr="00B44D6F" w:rsidRDefault="00B8621A" w:rsidP="00B44D6F">
      <w:pPr>
        <w:pStyle w:val="Sraopastraipa"/>
        <w:numPr>
          <w:ilvl w:val="3"/>
          <w:numId w:val="41"/>
        </w:numPr>
        <w:spacing w:after="0" w:line="240" w:lineRule="auto"/>
        <w:jc w:val="center"/>
        <w:rPr>
          <w:rFonts w:ascii="Times New Roman" w:eastAsia="Times New Roman" w:hAnsi="Times New Roman" w:cs="Times New Roman"/>
          <w:b/>
          <w:sz w:val="24"/>
          <w:szCs w:val="24"/>
          <w:lang w:eastAsia="en-US"/>
        </w:rPr>
      </w:pPr>
      <w:r w:rsidRPr="00B44D6F">
        <w:rPr>
          <w:rFonts w:ascii="Times New Roman" w:eastAsia="Times New Roman" w:hAnsi="Times New Roman" w:cs="Times New Roman"/>
          <w:b/>
          <w:sz w:val="24"/>
          <w:szCs w:val="24"/>
          <w:lang w:eastAsia="en-US"/>
        </w:rPr>
        <w:t>INFORMACIJA APIE TIEKĖJĄ</w:t>
      </w:r>
    </w:p>
    <w:p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rsidTr="00485851">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7"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485851">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485851">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485851">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485851">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485851">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7"/>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(-us)/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rsidTr="00485851">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485851">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485851">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485851">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 xml:space="preserve">(-ams) pavesti darbai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485851">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(-us)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sz w:val="24"/>
          <w:szCs w:val="24"/>
        </w:rPr>
      </w:pPr>
    </w:p>
    <w:tbl>
      <w:tblPr>
        <w:tblpPr w:leftFromText="180" w:rightFromText="180" w:vertAnchor="text" w:tblpY="1"/>
        <w:tblOverlap w:val="neve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0"/>
        <w:gridCol w:w="3708"/>
        <w:gridCol w:w="1843"/>
        <w:gridCol w:w="1559"/>
        <w:gridCol w:w="1843"/>
      </w:tblGrid>
      <w:tr w:rsidR="00836A21" w:rsidRPr="00836A21" w:rsidTr="00ED5BEB">
        <w:trPr>
          <w:trHeight w:val="851"/>
        </w:trPr>
        <w:tc>
          <w:tcPr>
            <w:tcW w:w="960" w:type="dxa"/>
            <w:tcMar>
              <w:top w:w="0" w:type="dxa"/>
              <w:left w:w="108" w:type="dxa"/>
              <w:bottom w:w="0" w:type="dxa"/>
              <w:right w:w="108" w:type="dxa"/>
            </w:tcMar>
            <w:hideMark/>
          </w:tcPr>
          <w:p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Eil.  Nr.</w:t>
            </w:r>
          </w:p>
        </w:tc>
        <w:tc>
          <w:tcPr>
            <w:tcW w:w="3708" w:type="dxa"/>
            <w:tcMar>
              <w:top w:w="0" w:type="dxa"/>
              <w:left w:w="108" w:type="dxa"/>
              <w:bottom w:w="0" w:type="dxa"/>
              <w:right w:w="108" w:type="dxa"/>
            </w:tcMar>
            <w:hideMark/>
          </w:tcPr>
          <w:p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Pavadinimas</w:t>
            </w:r>
          </w:p>
        </w:tc>
        <w:tc>
          <w:tcPr>
            <w:tcW w:w="1843" w:type="dxa"/>
            <w:tcMar>
              <w:top w:w="0" w:type="dxa"/>
              <w:left w:w="108" w:type="dxa"/>
              <w:bottom w:w="0" w:type="dxa"/>
              <w:right w:w="108" w:type="dxa"/>
            </w:tcMar>
            <w:hideMark/>
          </w:tcPr>
          <w:p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Kaina be PVM eurais</w:t>
            </w:r>
          </w:p>
          <w:p w:rsidR="00836A21" w:rsidRPr="00836A21" w:rsidRDefault="00836A21" w:rsidP="00836A21">
            <w:pPr>
              <w:spacing w:line="240" w:lineRule="auto"/>
              <w:jc w:val="center"/>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PVM eurais</w:t>
            </w:r>
          </w:p>
        </w:tc>
        <w:tc>
          <w:tcPr>
            <w:tcW w:w="1843" w:type="dxa"/>
            <w:tcMar>
              <w:top w:w="0" w:type="dxa"/>
              <w:left w:w="108" w:type="dxa"/>
              <w:bottom w:w="0" w:type="dxa"/>
              <w:right w:w="108" w:type="dxa"/>
            </w:tcMar>
            <w:hideMark/>
          </w:tcPr>
          <w:p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Kaina su PVM eurais</w:t>
            </w:r>
          </w:p>
        </w:tc>
      </w:tr>
      <w:tr w:rsidR="00836A21" w:rsidRPr="00836A21" w:rsidTr="00ED5BEB">
        <w:tc>
          <w:tcPr>
            <w:tcW w:w="960" w:type="dxa"/>
            <w:tcMar>
              <w:top w:w="0" w:type="dxa"/>
              <w:left w:w="108" w:type="dxa"/>
              <w:bottom w:w="0" w:type="dxa"/>
              <w:right w:w="108" w:type="dxa"/>
            </w:tcMar>
            <w:hideMark/>
          </w:tcPr>
          <w:p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2</w:t>
            </w:r>
          </w:p>
        </w:tc>
        <w:tc>
          <w:tcPr>
            <w:tcW w:w="1843" w:type="dxa"/>
            <w:tcMar>
              <w:top w:w="0" w:type="dxa"/>
              <w:left w:w="108" w:type="dxa"/>
              <w:bottom w:w="0" w:type="dxa"/>
              <w:right w:w="108" w:type="dxa"/>
            </w:tcMar>
            <w:hideMark/>
          </w:tcPr>
          <w:p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3</w:t>
            </w:r>
          </w:p>
        </w:tc>
        <w:tc>
          <w:tcPr>
            <w:tcW w:w="1559" w:type="dxa"/>
            <w:tcMar>
              <w:top w:w="0" w:type="dxa"/>
              <w:left w:w="108" w:type="dxa"/>
              <w:bottom w:w="0" w:type="dxa"/>
              <w:right w:w="108" w:type="dxa"/>
            </w:tcMar>
            <w:hideMark/>
          </w:tcPr>
          <w:p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4</w:t>
            </w:r>
          </w:p>
        </w:tc>
        <w:tc>
          <w:tcPr>
            <w:tcW w:w="1843" w:type="dxa"/>
            <w:tcMar>
              <w:top w:w="0" w:type="dxa"/>
              <w:left w:w="108" w:type="dxa"/>
              <w:bottom w:w="0" w:type="dxa"/>
              <w:right w:w="108" w:type="dxa"/>
            </w:tcMar>
            <w:hideMark/>
          </w:tcPr>
          <w:p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5</w:t>
            </w:r>
          </w:p>
        </w:tc>
      </w:tr>
      <w:tr w:rsidR="00836A21" w:rsidRPr="00836A21" w:rsidTr="00ED5BEB">
        <w:tc>
          <w:tcPr>
            <w:tcW w:w="960" w:type="dxa"/>
            <w:tcMar>
              <w:top w:w="0" w:type="dxa"/>
              <w:left w:w="108" w:type="dxa"/>
              <w:bottom w:w="0" w:type="dxa"/>
              <w:right w:w="108" w:type="dxa"/>
            </w:tcMar>
            <w:hideMark/>
          </w:tcPr>
          <w:p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lastRenderedPageBreak/>
              <w:t>1</w:t>
            </w:r>
          </w:p>
        </w:tc>
        <w:tc>
          <w:tcPr>
            <w:tcW w:w="3708" w:type="dxa"/>
            <w:tcMar>
              <w:top w:w="0" w:type="dxa"/>
              <w:left w:w="108" w:type="dxa"/>
              <w:bottom w:w="0" w:type="dxa"/>
              <w:right w:w="108" w:type="dxa"/>
            </w:tcMar>
            <w:hideMark/>
          </w:tcPr>
          <w:p w:rsidR="00836A21" w:rsidRPr="006B08B4" w:rsidRDefault="00DD7F08" w:rsidP="00ED2478">
            <w:pPr>
              <w:spacing w:line="240" w:lineRule="auto"/>
              <w:jc w:val="both"/>
              <w:rPr>
                <w:rFonts w:ascii="Times New Roman" w:eastAsia="Calibri" w:hAnsi="Times New Roman" w:cs="Times New Roman"/>
                <w:bCs/>
                <w:sz w:val="24"/>
                <w:szCs w:val="24"/>
              </w:rPr>
            </w:pPr>
            <w:r w:rsidRPr="00DD7F08">
              <w:rPr>
                <w:rFonts w:ascii="Times New Roman" w:eastAsia="Times New Roman" w:hAnsi="Times New Roman" w:cs="Times New Roman"/>
                <w:sz w:val="24"/>
                <w:szCs w:val="24"/>
                <w:lang w:eastAsia="ar-SA"/>
              </w:rPr>
              <w:t>Maisiejūnų piliakalnio sutvarkymo ir pritaikymo lankymui statybos rangos darbai</w:t>
            </w:r>
          </w:p>
        </w:tc>
        <w:tc>
          <w:tcPr>
            <w:tcW w:w="1843" w:type="dxa"/>
            <w:tcMar>
              <w:top w:w="0" w:type="dxa"/>
              <w:left w:w="108" w:type="dxa"/>
              <w:bottom w:w="0" w:type="dxa"/>
              <w:right w:w="108" w:type="dxa"/>
            </w:tcMar>
            <w:hideMark/>
          </w:tcPr>
          <w:p w:rsidR="00836A21" w:rsidRPr="00836A21" w:rsidRDefault="00836A21" w:rsidP="00836A21">
            <w:pPr>
              <w:spacing w:line="240" w:lineRule="auto"/>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rsidR="00836A21" w:rsidRPr="00836A21" w:rsidRDefault="00836A21" w:rsidP="00836A21">
            <w:pPr>
              <w:spacing w:line="240" w:lineRule="auto"/>
              <w:rPr>
                <w:rFonts w:ascii="Times New Roman" w:eastAsia="Calibri" w:hAnsi="Times New Roman" w:cs="Times New Roman"/>
                <w:sz w:val="22"/>
                <w:szCs w:val="22"/>
              </w:rPr>
            </w:pPr>
          </w:p>
        </w:tc>
        <w:tc>
          <w:tcPr>
            <w:tcW w:w="1843" w:type="dxa"/>
            <w:tcMar>
              <w:top w:w="0" w:type="dxa"/>
              <w:left w:w="108" w:type="dxa"/>
              <w:bottom w:w="0" w:type="dxa"/>
              <w:right w:w="108" w:type="dxa"/>
            </w:tcMar>
            <w:hideMark/>
          </w:tcPr>
          <w:p w:rsidR="00836A21" w:rsidRPr="00836A21" w:rsidRDefault="00836A21" w:rsidP="00836A21">
            <w:pPr>
              <w:spacing w:line="240" w:lineRule="auto"/>
              <w:rPr>
                <w:rFonts w:ascii="Times New Roman" w:eastAsia="Calibri" w:hAnsi="Times New Roman" w:cs="Times New Roman"/>
                <w:sz w:val="22"/>
                <w:szCs w:val="22"/>
              </w:rPr>
            </w:pPr>
          </w:p>
        </w:tc>
      </w:tr>
      <w:tr w:rsidR="00DD7F08" w:rsidRPr="00836A21" w:rsidTr="00ED5BEB">
        <w:tc>
          <w:tcPr>
            <w:tcW w:w="960" w:type="dxa"/>
            <w:tcMar>
              <w:top w:w="0" w:type="dxa"/>
              <w:left w:w="108" w:type="dxa"/>
              <w:bottom w:w="0" w:type="dxa"/>
              <w:right w:w="108" w:type="dxa"/>
            </w:tcMar>
          </w:tcPr>
          <w:p w:rsidR="00DD7F08" w:rsidRPr="00836A21" w:rsidRDefault="00DD7F08" w:rsidP="00836A21">
            <w:pPr>
              <w:spacing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w:t>
            </w:r>
          </w:p>
        </w:tc>
        <w:tc>
          <w:tcPr>
            <w:tcW w:w="3708" w:type="dxa"/>
            <w:tcMar>
              <w:top w:w="0" w:type="dxa"/>
              <w:left w:w="108" w:type="dxa"/>
              <w:bottom w:w="0" w:type="dxa"/>
              <w:right w:w="108" w:type="dxa"/>
            </w:tcMar>
          </w:tcPr>
          <w:p w:rsidR="00DD7F08" w:rsidRPr="00DD7F08" w:rsidRDefault="00DD7F08" w:rsidP="00ED2478">
            <w:pPr>
              <w:spacing w:line="240" w:lineRule="auto"/>
              <w:jc w:val="both"/>
              <w:rPr>
                <w:rFonts w:ascii="Times New Roman" w:eastAsia="Times New Roman" w:hAnsi="Times New Roman" w:cs="Times New Roman"/>
                <w:sz w:val="24"/>
                <w:szCs w:val="24"/>
                <w:lang w:eastAsia="ar-SA"/>
              </w:rPr>
            </w:pPr>
            <w:r w:rsidRPr="00DD7F08">
              <w:rPr>
                <w:rFonts w:ascii="Times New Roman" w:eastAsia="Times New Roman" w:hAnsi="Times New Roman" w:cs="Times New Roman"/>
                <w:sz w:val="24"/>
                <w:szCs w:val="24"/>
                <w:lang w:eastAsia="ar-SA"/>
              </w:rPr>
              <w:t>Darbų užbaigimo dokumentacijos parengimo paslauga</w:t>
            </w:r>
          </w:p>
        </w:tc>
        <w:tc>
          <w:tcPr>
            <w:tcW w:w="1843" w:type="dxa"/>
            <w:tcMar>
              <w:top w:w="0" w:type="dxa"/>
              <w:left w:w="108" w:type="dxa"/>
              <w:bottom w:w="0" w:type="dxa"/>
              <w:right w:w="108" w:type="dxa"/>
            </w:tcMar>
          </w:tcPr>
          <w:p w:rsidR="00DD7F08" w:rsidRPr="00836A21" w:rsidRDefault="00DD7F08" w:rsidP="00836A21">
            <w:pPr>
              <w:spacing w:line="240" w:lineRule="auto"/>
              <w:rPr>
                <w:rFonts w:ascii="Times New Roman" w:eastAsia="Calibri" w:hAnsi="Times New Roman" w:cs="Times New Roman"/>
                <w:sz w:val="22"/>
                <w:szCs w:val="22"/>
              </w:rPr>
            </w:pPr>
          </w:p>
        </w:tc>
        <w:tc>
          <w:tcPr>
            <w:tcW w:w="1559" w:type="dxa"/>
            <w:tcMar>
              <w:top w:w="0" w:type="dxa"/>
              <w:left w:w="108" w:type="dxa"/>
              <w:bottom w:w="0" w:type="dxa"/>
              <w:right w:w="108" w:type="dxa"/>
            </w:tcMar>
          </w:tcPr>
          <w:p w:rsidR="00DD7F08" w:rsidRPr="00836A21" w:rsidRDefault="00DD7F08" w:rsidP="00836A21">
            <w:pPr>
              <w:spacing w:line="240" w:lineRule="auto"/>
              <w:rPr>
                <w:rFonts w:ascii="Times New Roman" w:eastAsia="Calibri" w:hAnsi="Times New Roman" w:cs="Times New Roman"/>
                <w:sz w:val="22"/>
                <w:szCs w:val="22"/>
              </w:rPr>
            </w:pPr>
          </w:p>
        </w:tc>
        <w:tc>
          <w:tcPr>
            <w:tcW w:w="1843" w:type="dxa"/>
            <w:tcMar>
              <w:top w:w="0" w:type="dxa"/>
              <w:left w:w="108" w:type="dxa"/>
              <w:bottom w:w="0" w:type="dxa"/>
              <w:right w:w="108" w:type="dxa"/>
            </w:tcMar>
          </w:tcPr>
          <w:p w:rsidR="00DD7F08" w:rsidRPr="00836A21" w:rsidRDefault="00DD7F08" w:rsidP="00836A21">
            <w:pPr>
              <w:spacing w:line="240" w:lineRule="auto"/>
              <w:rPr>
                <w:rFonts w:ascii="Times New Roman" w:eastAsia="Calibri" w:hAnsi="Times New Roman" w:cs="Times New Roman"/>
                <w:sz w:val="22"/>
                <w:szCs w:val="22"/>
              </w:rPr>
            </w:pPr>
          </w:p>
        </w:tc>
      </w:tr>
      <w:tr w:rsidR="00DD7F08" w:rsidRPr="00836A21" w:rsidTr="00DD7F08">
        <w:trPr>
          <w:trHeight w:val="253"/>
        </w:trPr>
        <w:tc>
          <w:tcPr>
            <w:tcW w:w="8070" w:type="dxa"/>
            <w:gridSpan w:val="4"/>
            <w:tcMar>
              <w:top w:w="0" w:type="dxa"/>
              <w:left w:w="108" w:type="dxa"/>
              <w:bottom w:w="0" w:type="dxa"/>
              <w:right w:w="108" w:type="dxa"/>
            </w:tcMar>
          </w:tcPr>
          <w:p w:rsidR="00DD7F08" w:rsidRPr="00836A21" w:rsidRDefault="00DD7F08" w:rsidP="00DD7F08">
            <w:pPr>
              <w:spacing w:line="240" w:lineRule="auto"/>
              <w:jc w:val="right"/>
              <w:rPr>
                <w:rFonts w:ascii="Times New Roman" w:eastAsia="Calibri" w:hAnsi="Times New Roman" w:cs="Times New Roman"/>
                <w:sz w:val="22"/>
                <w:szCs w:val="22"/>
              </w:rPr>
            </w:pPr>
            <w:r>
              <w:rPr>
                <w:rFonts w:ascii="Times New Roman" w:eastAsia="Calibri" w:hAnsi="Times New Roman" w:cs="Times New Roman"/>
                <w:sz w:val="22"/>
                <w:szCs w:val="22"/>
              </w:rPr>
              <w:t>IŠ VISO:</w:t>
            </w:r>
          </w:p>
        </w:tc>
        <w:tc>
          <w:tcPr>
            <w:tcW w:w="1843" w:type="dxa"/>
            <w:tcMar>
              <w:top w:w="0" w:type="dxa"/>
              <w:left w:w="108" w:type="dxa"/>
              <w:bottom w:w="0" w:type="dxa"/>
              <w:right w:w="108" w:type="dxa"/>
            </w:tcMar>
          </w:tcPr>
          <w:p w:rsidR="00DD7F08" w:rsidRPr="00836A21" w:rsidRDefault="00DD7F08" w:rsidP="00836A21">
            <w:pPr>
              <w:spacing w:line="240" w:lineRule="auto"/>
              <w:rPr>
                <w:rFonts w:ascii="Times New Roman" w:eastAsia="Calibri" w:hAnsi="Times New Roman" w:cs="Times New Roman"/>
                <w:sz w:val="22"/>
                <w:szCs w:val="22"/>
              </w:rPr>
            </w:pPr>
          </w:p>
        </w:tc>
      </w:tr>
    </w:tbl>
    <w:p w:rsidR="008F49DA" w:rsidRDefault="008F49DA" w:rsidP="00B8621A">
      <w:pPr>
        <w:spacing w:after="0" w:line="240" w:lineRule="auto"/>
        <w:rPr>
          <w:rFonts w:ascii="Times New Roman" w:eastAsia="Times New Roman" w:hAnsi="Times New Roman" w:cs="Times New Roman"/>
          <w:b/>
          <w:sz w:val="24"/>
          <w:szCs w:val="24"/>
        </w:rPr>
      </w:pPr>
    </w:p>
    <w:p w:rsidR="008F49DA" w:rsidRDefault="008F49D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Bendra pasiūlymo kaina Eur su PVM žodžiais: ___________________________________________________</w:t>
      </w: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rsidR="00B8621A" w:rsidRPr="00B8621A" w:rsidRDefault="00B8621A" w:rsidP="00B8621A">
      <w:pPr>
        <w:spacing w:after="0" w:line="240" w:lineRule="auto"/>
        <w:jc w:val="both"/>
        <w:rPr>
          <w:rFonts w:ascii="Times New Roman" w:eastAsia="Times New Roman" w:hAnsi="Times New Roman" w:cs="Times New Roman"/>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rsidTr="00485851">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rsidTr="00485851">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rsidTr="00485851">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rsidTr="00485851">
        <w:tc>
          <w:tcPr>
            <w:tcW w:w="675"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rsidTr="00485851">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485851">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485851">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rsidTr="00485851">
        <w:trPr>
          <w:trHeight w:val="285"/>
        </w:trPr>
        <w:tc>
          <w:tcPr>
            <w:tcW w:w="3888" w:type="dxa"/>
            <w:tcBorders>
              <w:top w:val="nil"/>
              <w:left w:val="nil"/>
              <w:bottom w:val="single" w:sz="4" w:space="0" w:color="auto"/>
              <w:right w:val="nil"/>
            </w:tcBorders>
          </w:tcPr>
          <w:p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rsidTr="00485851">
        <w:trPr>
          <w:trHeight w:val="186"/>
        </w:trPr>
        <w:tc>
          <w:tcPr>
            <w:tcW w:w="3888" w:type="dxa"/>
            <w:tcBorders>
              <w:top w:val="single" w:sz="4" w:space="0" w:color="auto"/>
              <w:left w:val="nil"/>
              <w:bottom w:val="nil"/>
              <w:right w:val="nil"/>
            </w:tcBorders>
          </w:tcPr>
          <w:p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rsidR="00B8621A" w:rsidRPr="00B8621A" w:rsidRDefault="00B8621A" w:rsidP="00B8621A">
      <w:pPr>
        <w:keepNext/>
        <w:spacing w:after="0"/>
        <w:jc w:val="center"/>
        <w:outlineLvl w:val="0"/>
        <w:rPr>
          <w:rFonts w:ascii="Arial" w:hAnsi="Arial" w:cs="Arial"/>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A82EB7" w:rsidRDefault="00A82EB7" w:rsidP="00B8621A">
      <w:pPr>
        <w:spacing w:after="0" w:line="300" w:lineRule="auto"/>
        <w:contextualSpacing/>
        <w:jc w:val="both"/>
        <w:rPr>
          <w:rFonts w:ascii="Arial" w:eastAsiaTheme="minorHAnsi" w:hAnsi="Arial" w:cs="Arial"/>
          <w:bCs/>
          <w:iCs/>
        </w:rPr>
      </w:pPr>
    </w:p>
    <w:p w:rsidR="00D8407A" w:rsidRDefault="00D8407A" w:rsidP="00821141">
      <w:pPr>
        <w:rPr>
          <w:rFonts w:ascii="Times New Roman" w:hAnsi="Times New Roman" w:cs="Times New Roman"/>
          <w:sz w:val="24"/>
          <w:szCs w:val="24"/>
        </w:rPr>
      </w:pPr>
    </w:p>
    <w:p w:rsidR="003C74AB" w:rsidRDefault="003C74AB" w:rsidP="00821141">
      <w:pPr>
        <w:rPr>
          <w:rFonts w:ascii="Times New Roman" w:hAnsi="Times New Roman" w:cs="Times New Roman"/>
          <w:sz w:val="24"/>
          <w:szCs w:val="24"/>
        </w:rPr>
      </w:pPr>
    </w:p>
    <w:p w:rsidR="003D7BB0" w:rsidRDefault="003D7BB0" w:rsidP="00DD7F08">
      <w:pPr>
        <w:rPr>
          <w:rFonts w:ascii="Times New Roman" w:hAnsi="Times New Roman" w:cs="Times New Roman"/>
          <w:sz w:val="24"/>
          <w:szCs w:val="24"/>
        </w:rPr>
      </w:pPr>
    </w:p>
    <w:p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6 priedas </w:t>
      </w:r>
    </w:p>
    <w:p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rsidTr="00485851">
        <w:trPr>
          <w:trHeight w:val="20"/>
        </w:trPr>
        <w:tc>
          <w:tcPr>
            <w:tcW w:w="600" w:type="dxa"/>
          </w:tcPr>
          <w:p w:rsidR="002E2E5C" w:rsidRPr="002D3CD4" w:rsidRDefault="002E2E5C" w:rsidP="00485851">
            <w:pPr>
              <w:rPr>
                <w:sz w:val="22"/>
                <w:szCs w:val="22"/>
              </w:rPr>
            </w:pPr>
            <w:r w:rsidRPr="002D3CD4">
              <w:rPr>
                <w:sz w:val="22"/>
                <w:szCs w:val="22"/>
              </w:rPr>
              <w:t>Eil.</w:t>
            </w:r>
          </w:p>
          <w:p w:rsidR="002E2E5C" w:rsidRPr="002D3CD4" w:rsidRDefault="002E2E5C" w:rsidP="00485851">
            <w:pPr>
              <w:rPr>
                <w:sz w:val="22"/>
                <w:szCs w:val="22"/>
              </w:rPr>
            </w:pPr>
            <w:r w:rsidRPr="002D3CD4">
              <w:rPr>
                <w:sz w:val="22"/>
                <w:szCs w:val="22"/>
              </w:rPr>
              <w:t>Nr.</w:t>
            </w:r>
          </w:p>
        </w:tc>
        <w:tc>
          <w:tcPr>
            <w:tcW w:w="2660" w:type="dxa"/>
          </w:tcPr>
          <w:p w:rsidR="002E2E5C" w:rsidRPr="002D3CD4" w:rsidRDefault="002E2E5C" w:rsidP="00485851">
            <w:pPr>
              <w:rPr>
                <w:sz w:val="22"/>
                <w:szCs w:val="22"/>
              </w:rPr>
            </w:pPr>
            <w:r w:rsidRPr="002D3CD4">
              <w:rPr>
                <w:b/>
                <w:sz w:val="22"/>
                <w:szCs w:val="22"/>
              </w:rPr>
              <w:t xml:space="preserve">VEIKSMAS </w:t>
            </w:r>
          </w:p>
        </w:tc>
        <w:tc>
          <w:tcPr>
            <w:tcW w:w="3685" w:type="dxa"/>
            <w:hideMark/>
          </w:tcPr>
          <w:p w:rsidR="002E2E5C" w:rsidRPr="002D3CD4" w:rsidRDefault="002E2E5C" w:rsidP="00485851">
            <w:pPr>
              <w:ind w:firstLine="34"/>
              <w:rPr>
                <w:b/>
                <w:sz w:val="22"/>
                <w:szCs w:val="22"/>
              </w:rPr>
            </w:pPr>
            <w:r w:rsidRPr="002D3CD4">
              <w:rPr>
                <w:b/>
                <w:sz w:val="22"/>
                <w:szCs w:val="22"/>
              </w:rPr>
              <w:t>DATA/DIENŲ SKAIČIUS/ LAIKAS</w:t>
            </w:r>
          </w:p>
          <w:p w:rsidR="002E2E5C" w:rsidRPr="002D3CD4" w:rsidRDefault="002E2E5C" w:rsidP="00485851">
            <w:pPr>
              <w:ind w:firstLine="34"/>
              <w:rPr>
                <w:sz w:val="22"/>
                <w:szCs w:val="22"/>
              </w:rPr>
            </w:pPr>
            <w:r w:rsidRPr="002D3CD4">
              <w:rPr>
                <w:sz w:val="22"/>
                <w:szCs w:val="22"/>
              </w:rPr>
              <w:t>(Lietuvos laiku)</w:t>
            </w:r>
          </w:p>
        </w:tc>
        <w:tc>
          <w:tcPr>
            <w:tcW w:w="3424" w:type="dxa"/>
            <w:hideMark/>
          </w:tcPr>
          <w:p w:rsidR="002E2E5C" w:rsidRPr="002D3CD4" w:rsidRDefault="002E2E5C" w:rsidP="00485851">
            <w:pPr>
              <w:ind w:firstLine="34"/>
              <w:rPr>
                <w:b/>
                <w:sz w:val="22"/>
                <w:szCs w:val="22"/>
              </w:rPr>
            </w:pPr>
            <w:r w:rsidRPr="002D3CD4">
              <w:rPr>
                <w:b/>
                <w:sz w:val="22"/>
                <w:szCs w:val="22"/>
              </w:rPr>
              <w:t>PASTABOS</w:t>
            </w:r>
          </w:p>
        </w:tc>
      </w:tr>
      <w:tr w:rsidR="002E2E5C" w:rsidRPr="002D3CD4" w:rsidTr="00485851">
        <w:trPr>
          <w:trHeight w:val="20"/>
        </w:trPr>
        <w:tc>
          <w:tcPr>
            <w:tcW w:w="600" w:type="dxa"/>
          </w:tcPr>
          <w:p w:rsidR="002E2E5C" w:rsidRPr="002D3CD4" w:rsidRDefault="002E2E5C" w:rsidP="00485851">
            <w:pPr>
              <w:rPr>
                <w:bCs/>
                <w:sz w:val="22"/>
                <w:szCs w:val="22"/>
              </w:rPr>
            </w:pPr>
            <w:r w:rsidRPr="002D3CD4">
              <w:rPr>
                <w:bCs/>
                <w:sz w:val="22"/>
                <w:szCs w:val="22"/>
              </w:rPr>
              <w:t>1</w:t>
            </w:r>
          </w:p>
        </w:tc>
        <w:tc>
          <w:tcPr>
            <w:tcW w:w="2660" w:type="dxa"/>
          </w:tcPr>
          <w:p w:rsidR="002E2E5C" w:rsidRPr="002D3CD4" w:rsidRDefault="002E2E5C" w:rsidP="00485851">
            <w:pPr>
              <w:rPr>
                <w:bCs/>
                <w:sz w:val="22"/>
                <w:szCs w:val="22"/>
              </w:rPr>
            </w:pPr>
            <w:r w:rsidRPr="002D3CD4">
              <w:rPr>
                <w:bCs/>
                <w:sz w:val="22"/>
                <w:szCs w:val="22"/>
              </w:rPr>
              <w:t>Pasiūlymų pateikimo terminas</w:t>
            </w:r>
          </w:p>
        </w:tc>
        <w:tc>
          <w:tcPr>
            <w:tcW w:w="3685" w:type="dxa"/>
          </w:tcPr>
          <w:p w:rsidR="002E2E5C" w:rsidRPr="002D3CD4" w:rsidRDefault="002E2E5C" w:rsidP="00485851">
            <w:pPr>
              <w:ind w:firstLine="34"/>
              <w:rPr>
                <w:sz w:val="22"/>
                <w:szCs w:val="22"/>
              </w:rPr>
            </w:pPr>
            <w:r w:rsidRPr="002D3CD4">
              <w:rPr>
                <w:sz w:val="22"/>
                <w:szCs w:val="22"/>
              </w:rPr>
              <w:t xml:space="preserve">Bus nurodytas skelbime apie pirkimą. </w:t>
            </w:r>
          </w:p>
        </w:tc>
        <w:tc>
          <w:tcPr>
            <w:tcW w:w="3424" w:type="dxa"/>
          </w:tcPr>
          <w:p w:rsidR="002E2E5C" w:rsidRPr="002D3CD4" w:rsidRDefault="002E2E5C" w:rsidP="00485851">
            <w:pPr>
              <w:rPr>
                <w:sz w:val="22"/>
                <w:szCs w:val="22"/>
              </w:rPr>
            </w:pPr>
            <w:r w:rsidRPr="002D3CD4">
              <w:rPr>
                <w:sz w:val="22"/>
                <w:szCs w:val="22"/>
              </w:rPr>
              <w:t>Perkančioji organizacija turi teisę pratęsti pasiūlymų pateikimo terminą.</w:t>
            </w:r>
          </w:p>
          <w:p w:rsidR="002E2E5C" w:rsidRPr="002D3CD4" w:rsidRDefault="002E2E5C" w:rsidP="00485851">
            <w:pPr>
              <w:ind w:firstLine="34"/>
              <w:rPr>
                <w:color w:val="7030A0"/>
                <w:sz w:val="22"/>
                <w:szCs w:val="22"/>
              </w:rPr>
            </w:pPr>
          </w:p>
        </w:tc>
      </w:tr>
      <w:tr w:rsidR="002E2E5C" w:rsidRPr="002D3CD4" w:rsidTr="00485851">
        <w:trPr>
          <w:trHeight w:val="20"/>
        </w:trPr>
        <w:tc>
          <w:tcPr>
            <w:tcW w:w="600" w:type="dxa"/>
          </w:tcPr>
          <w:p w:rsidR="002E2E5C" w:rsidRPr="002D3CD4" w:rsidRDefault="002E2E5C" w:rsidP="00485851">
            <w:pPr>
              <w:rPr>
                <w:bCs/>
                <w:sz w:val="22"/>
                <w:szCs w:val="22"/>
              </w:rPr>
            </w:pPr>
            <w:r w:rsidRPr="002D3CD4">
              <w:rPr>
                <w:bCs/>
                <w:sz w:val="22"/>
                <w:szCs w:val="22"/>
              </w:rPr>
              <w:t>2</w:t>
            </w:r>
          </w:p>
        </w:tc>
        <w:tc>
          <w:tcPr>
            <w:tcW w:w="2660" w:type="dxa"/>
          </w:tcPr>
          <w:p w:rsidR="002E2E5C" w:rsidRPr="002D3CD4" w:rsidRDefault="002E2E5C" w:rsidP="00485851">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rsidR="002E2E5C" w:rsidRPr="002D3CD4" w:rsidRDefault="002E2E5C" w:rsidP="00485851">
            <w:pPr>
              <w:ind w:firstLine="34"/>
              <w:rPr>
                <w:sz w:val="22"/>
                <w:szCs w:val="22"/>
              </w:rPr>
            </w:pPr>
          </w:p>
          <w:p w:rsidR="002E2E5C" w:rsidRPr="002D3CD4" w:rsidRDefault="002E2E5C" w:rsidP="00485851">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rsidR="002E2E5C" w:rsidRPr="002D3CD4" w:rsidRDefault="002E2E5C" w:rsidP="00485851">
            <w:pPr>
              <w:ind w:firstLine="34"/>
              <w:rPr>
                <w:color w:val="7030A0"/>
                <w:sz w:val="22"/>
                <w:szCs w:val="22"/>
              </w:rPr>
            </w:pPr>
          </w:p>
          <w:p w:rsidR="002E2E5C" w:rsidRPr="002D3CD4" w:rsidRDefault="002E2E5C" w:rsidP="00485851">
            <w:pPr>
              <w:ind w:firstLine="34"/>
              <w:rPr>
                <w:color w:val="7030A0"/>
                <w:sz w:val="22"/>
                <w:szCs w:val="22"/>
              </w:rPr>
            </w:pPr>
          </w:p>
          <w:p w:rsidR="002E2E5C" w:rsidRPr="002D3CD4" w:rsidRDefault="002E2E5C" w:rsidP="00485851">
            <w:pPr>
              <w:ind w:firstLine="34"/>
              <w:rPr>
                <w:color w:val="7030A0"/>
                <w:sz w:val="22"/>
                <w:szCs w:val="22"/>
              </w:rPr>
            </w:pPr>
          </w:p>
        </w:tc>
      </w:tr>
      <w:tr w:rsidR="002E2E5C" w:rsidRPr="002D3CD4" w:rsidTr="00485851">
        <w:trPr>
          <w:trHeight w:val="20"/>
        </w:trPr>
        <w:tc>
          <w:tcPr>
            <w:tcW w:w="600" w:type="dxa"/>
          </w:tcPr>
          <w:p w:rsidR="002E2E5C" w:rsidRPr="002D3CD4" w:rsidRDefault="002E2E5C" w:rsidP="00485851">
            <w:pPr>
              <w:rPr>
                <w:bCs/>
                <w:sz w:val="22"/>
                <w:szCs w:val="22"/>
              </w:rPr>
            </w:pPr>
            <w:r w:rsidRPr="002D3CD4">
              <w:rPr>
                <w:bCs/>
                <w:sz w:val="22"/>
                <w:szCs w:val="22"/>
              </w:rPr>
              <w:t>3</w:t>
            </w:r>
          </w:p>
        </w:tc>
        <w:tc>
          <w:tcPr>
            <w:tcW w:w="2660" w:type="dxa"/>
          </w:tcPr>
          <w:p w:rsidR="002E2E5C" w:rsidRPr="002D3CD4" w:rsidRDefault="002E2E5C" w:rsidP="00485851">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rsidR="002E2E5C" w:rsidRPr="002D3CD4" w:rsidRDefault="002E2E5C" w:rsidP="00485851">
            <w:pPr>
              <w:ind w:firstLine="34"/>
              <w:rPr>
                <w:sz w:val="22"/>
                <w:szCs w:val="22"/>
              </w:rPr>
            </w:pPr>
          </w:p>
          <w:p w:rsidR="002E2E5C" w:rsidRPr="002D3CD4" w:rsidRDefault="002E2E5C" w:rsidP="00485851">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rsidR="002E2E5C" w:rsidRPr="002D3CD4" w:rsidRDefault="002E2E5C" w:rsidP="00485851">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rsidR="002E2E5C" w:rsidRPr="002D3CD4" w:rsidRDefault="002E2E5C" w:rsidP="00485851">
            <w:pPr>
              <w:ind w:firstLine="34"/>
              <w:rPr>
                <w:color w:val="7030A0"/>
                <w:sz w:val="22"/>
                <w:szCs w:val="22"/>
              </w:rPr>
            </w:pPr>
          </w:p>
        </w:tc>
      </w:tr>
      <w:tr w:rsidR="002E2E5C" w:rsidRPr="002D3CD4" w:rsidTr="00485851">
        <w:trPr>
          <w:trHeight w:val="1055"/>
        </w:trPr>
        <w:tc>
          <w:tcPr>
            <w:tcW w:w="600" w:type="dxa"/>
          </w:tcPr>
          <w:p w:rsidR="002E2E5C" w:rsidRPr="002D3CD4" w:rsidRDefault="002E2E5C" w:rsidP="00485851">
            <w:pPr>
              <w:rPr>
                <w:bCs/>
                <w:sz w:val="22"/>
                <w:szCs w:val="22"/>
              </w:rPr>
            </w:pPr>
            <w:r w:rsidRPr="002D3CD4">
              <w:rPr>
                <w:bCs/>
                <w:sz w:val="22"/>
                <w:szCs w:val="22"/>
              </w:rPr>
              <w:t>4</w:t>
            </w:r>
          </w:p>
        </w:tc>
        <w:tc>
          <w:tcPr>
            <w:tcW w:w="2660" w:type="dxa"/>
            <w:hideMark/>
          </w:tcPr>
          <w:p w:rsidR="002E2E5C" w:rsidRPr="002D3CD4" w:rsidRDefault="002E2E5C" w:rsidP="00485851">
            <w:pPr>
              <w:rPr>
                <w:sz w:val="22"/>
                <w:szCs w:val="22"/>
              </w:rPr>
            </w:pPr>
            <w:r w:rsidRPr="002D3CD4">
              <w:rPr>
                <w:sz w:val="22"/>
                <w:szCs w:val="22"/>
              </w:rPr>
              <w:t>Pradinis susipažinimas su CVP IS priemonėmis gautais pasiūlymais</w:t>
            </w:r>
          </w:p>
        </w:tc>
        <w:tc>
          <w:tcPr>
            <w:tcW w:w="3685" w:type="dxa"/>
            <w:hideMark/>
          </w:tcPr>
          <w:p w:rsidR="002E2E5C" w:rsidRPr="002D3CD4" w:rsidRDefault="002E2E5C" w:rsidP="00485851">
            <w:pPr>
              <w:ind w:firstLine="34"/>
              <w:rPr>
                <w:sz w:val="22"/>
                <w:szCs w:val="22"/>
              </w:rPr>
            </w:pPr>
            <w:r w:rsidRPr="002D3CD4">
              <w:rPr>
                <w:sz w:val="22"/>
                <w:szCs w:val="22"/>
              </w:rPr>
              <w:t xml:space="preserve">Pradedamas ne anksčiau nei </w:t>
            </w:r>
            <w:r w:rsidR="00E22920">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rsidR="002E2E5C" w:rsidRPr="002D3CD4" w:rsidRDefault="002E2E5C" w:rsidP="00485851">
            <w:pPr>
              <w:ind w:firstLine="34"/>
              <w:rPr>
                <w:iCs/>
                <w:sz w:val="22"/>
                <w:szCs w:val="22"/>
              </w:rPr>
            </w:pPr>
          </w:p>
        </w:tc>
      </w:tr>
      <w:tr w:rsidR="002E2E5C" w:rsidRPr="002D3CD4" w:rsidTr="00485851">
        <w:trPr>
          <w:trHeight w:val="20"/>
        </w:trPr>
        <w:tc>
          <w:tcPr>
            <w:tcW w:w="600" w:type="dxa"/>
          </w:tcPr>
          <w:p w:rsidR="002E2E5C" w:rsidRPr="002D3CD4" w:rsidRDefault="002E2E5C" w:rsidP="00485851">
            <w:pPr>
              <w:rPr>
                <w:bCs/>
                <w:sz w:val="22"/>
                <w:szCs w:val="22"/>
              </w:rPr>
            </w:pPr>
            <w:r w:rsidRPr="002D3CD4">
              <w:rPr>
                <w:bCs/>
                <w:sz w:val="22"/>
                <w:szCs w:val="22"/>
              </w:rPr>
              <w:t>5</w:t>
            </w:r>
          </w:p>
        </w:tc>
        <w:tc>
          <w:tcPr>
            <w:tcW w:w="2660" w:type="dxa"/>
          </w:tcPr>
          <w:p w:rsidR="002E2E5C" w:rsidRPr="002D3CD4" w:rsidRDefault="002E2E5C" w:rsidP="00485851">
            <w:pPr>
              <w:rPr>
                <w:sz w:val="22"/>
                <w:szCs w:val="22"/>
              </w:rPr>
            </w:pPr>
            <w:r w:rsidRPr="002D3CD4">
              <w:rPr>
                <w:bCs/>
                <w:sz w:val="22"/>
                <w:szCs w:val="22"/>
              </w:rPr>
              <w:t>Pasiūlymo galiojimo ir pasiūlymo galiojimo užtikrinimo (jei taikoma) terminas ne trumpesnis kaip</w:t>
            </w:r>
          </w:p>
        </w:tc>
        <w:tc>
          <w:tcPr>
            <w:tcW w:w="3685" w:type="dxa"/>
          </w:tcPr>
          <w:p w:rsidR="002E2E5C" w:rsidRPr="002D3CD4" w:rsidRDefault="002E2E5C" w:rsidP="00485851">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rsidR="002E2E5C" w:rsidRPr="002D3CD4" w:rsidRDefault="002E2E5C" w:rsidP="00485851">
            <w:pPr>
              <w:ind w:firstLine="34"/>
              <w:rPr>
                <w:sz w:val="22"/>
                <w:szCs w:val="22"/>
              </w:rPr>
            </w:pPr>
          </w:p>
        </w:tc>
      </w:tr>
      <w:tr w:rsidR="002E2E5C" w:rsidRPr="002D3CD4" w:rsidTr="00485851">
        <w:trPr>
          <w:trHeight w:val="20"/>
        </w:trPr>
        <w:tc>
          <w:tcPr>
            <w:tcW w:w="600" w:type="dxa"/>
          </w:tcPr>
          <w:p w:rsidR="002E2E5C" w:rsidRPr="002D3CD4" w:rsidRDefault="002E2E5C" w:rsidP="00485851">
            <w:pPr>
              <w:rPr>
                <w:bCs/>
                <w:sz w:val="22"/>
                <w:szCs w:val="22"/>
              </w:rPr>
            </w:pPr>
            <w:r w:rsidRPr="002D3CD4">
              <w:rPr>
                <w:bCs/>
                <w:sz w:val="22"/>
                <w:szCs w:val="22"/>
              </w:rPr>
              <w:t>6</w:t>
            </w:r>
          </w:p>
        </w:tc>
        <w:tc>
          <w:tcPr>
            <w:tcW w:w="2660" w:type="dxa"/>
          </w:tcPr>
          <w:p w:rsidR="002E2E5C" w:rsidRPr="002D3CD4" w:rsidRDefault="002E2E5C" w:rsidP="00485851">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rsidR="002E2E5C" w:rsidRPr="002D3CD4" w:rsidRDefault="002E2E5C" w:rsidP="00485851">
            <w:pPr>
              <w:ind w:firstLine="34"/>
              <w:rPr>
                <w:sz w:val="22"/>
                <w:szCs w:val="22"/>
              </w:rPr>
            </w:pPr>
            <w:r w:rsidRPr="002D3CD4">
              <w:rPr>
                <w:bCs/>
                <w:sz w:val="22"/>
                <w:szCs w:val="22"/>
              </w:rPr>
              <w:t>3 (tris) darbo dienas nuo sprendimo priėmimo dienos</w:t>
            </w:r>
          </w:p>
        </w:tc>
        <w:tc>
          <w:tcPr>
            <w:tcW w:w="3424" w:type="dxa"/>
          </w:tcPr>
          <w:p w:rsidR="002E2E5C" w:rsidRPr="002D3CD4" w:rsidRDefault="002E2E5C" w:rsidP="00485851">
            <w:pPr>
              <w:ind w:firstLine="34"/>
              <w:rPr>
                <w:sz w:val="22"/>
                <w:szCs w:val="22"/>
              </w:rPr>
            </w:pPr>
          </w:p>
        </w:tc>
      </w:tr>
      <w:tr w:rsidR="002E2E5C" w:rsidRPr="002D3CD4" w:rsidTr="00485851">
        <w:trPr>
          <w:trHeight w:val="20"/>
        </w:trPr>
        <w:tc>
          <w:tcPr>
            <w:tcW w:w="600" w:type="dxa"/>
          </w:tcPr>
          <w:p w:rsidR="002E2E5C" w:rsidRPr="002D3CD4" w:rsidRDefault="002E2E5C" w:rsidP="00485851">
            <w:pPr>
              <w:rPr>
                <w:bCs/>
                <w:sz w:val="22"/>
                <w:szCs w:val="22"/>
              </w:rPr>
            </w:pPr>
            <w:r w:rsidRPr="002D3CD4">
              <w:rPr>
                <w:bCs/>
                <w:sz w:val="22"/>
                <w:szCs w:val="22"/>
              </w:rPr>
              <w:t>7</w:t>
            </w:r>
          </w:p>
        </w:tc>
        <w:tc>
          <w:tcPr>
            <w:tcW w:w="2660" w:type="dxa"/>
            <w:hideMark/>
          </w:tcPr>
          <w:p w:rsidR="002E2E5C" w:rsidRPr="002D3CD4" w:rsidRDefault="002E2E5C" w:rsidP="00485851">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rsidR="002E2E5C" w:rsidRPr="002D3CD4" w:rsidRDefault="002E2E5C" w:rsidP="00485851">
            <w:pPr>
              <w:ind w:firstLine="34"/>
              <w:rPr>
                <w:bCs/>
                <w:sz w:val="22"/>
                <w:szCs w:val="22"/>
              </w:rPr>
            </w:pPr>
            <w:r w:rsidRPr="002D3CD4">
              <w:rPr>
                <w:bCs/>
                <w:sz w:val="22"/>
                <w:szCs w:val="22"/>
              </w:rPr>
              <w:t>3 (tris) darbo dienas nuo sprendimo priėmimo dienos</w:t>
            </w:r>
          </w:p>
        </w:tc>
        <w:tc>
          <w:tcPr>
            <w:tcW w:w="3424" w:type="dxa"/>
            <w:hideMark/>
          </w:tcPr>
          <w:p w:rsidR="002E2E5C" w:rsidRPr="002D3CD4" w:rsidRDefault="002E2E5C" w:rsidP="00485851">
            <w:pPr>
              <w:ind w:firstLine="34"/>
              <w:rPr>
                <w:sz w:val="22"/>
                <w:szCs w:val="22"/>
              </w:rPr>
            </w:pPr>
          </w:p>
        </w:tc>
      </w:tr>
      <w:tr w:rsidR="002E2E5C" w:rsidRPr="002D3CD4" w:rsidTr="00485851">
        <w:trPr>
          <w:trHeight w:val="20"/>
        </w:trPr>
        <w:tc>
          <w:tcPr>
            <w:tcW w:w="600" w:type="dxa"/>
          </w:tcPr>
          <w:p w:rsidR="002E2E5C" w:rsidRPr="002D3CD4" w:rsidRDefault="002E2E5C" w:rsidP="00485851">
            <w:pPr>
              <w:rPr>
                <w:bCs/>
                <w:sz w:val="22"/>
                <w:szCs w:val="22"/>
              </w:rPr>
            </w:pPr>
            <w:r w:rsidRPr="002D3CD4">
              <w:rPr>
                <w:bCs/>
                <w:sz w:val="22"/>
                <w:szCs w:val="22"/>
              </w:rPr>
              <w:t>8</w:t>
            </w:r>
          </w:p>
        </w:tc>
        <w:tc>
          <w:tcPr>
            <w:tcW w:w="2660" w:type="dxa"/>
            <w:hideMark/>
          </w:tcPr>
          <w:p w:rsidR="002E2E5C" w:rsidRPr="002D3CD4" w:rsidRDefault="002E2E5C" w:rsidP="00485851">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rsidR="002E2E5C" w:rsidRPr="002D3CD4" w:rsidRDefault="002E2E5C" w:rsidP="00485851">
            <w:pPr>
              <w:ind w:firstLine="34"/>
              <w:rPr>
                <w:sz w:val="22"/>
                <w:szCs w:val="22"/>
              </w:rPr>
            </w:pPr>
            <w:r w:rsidRPr="002D3CD4">
              <w:rPr>
                <w:sz w:val="22"/>
                <w:szCs w:val="22"/>
              </w:rPr>
              <w:t>5 (penkias) darbo dienas</w:t>
            </w:r>
          </w:p>
          <w:p w:rsidR="002E2E5C" w:rsidRPr="002D3CD4" w:rsidRDefault="002E2E5C" w:rsidP="00485851">
            <w:pPr>
              <w:ind w:firstLine="34"/>
              <w:rPr>
                <w:sz w:val="22"/>
                <w:szCs w:val="22"/>
              </w:rPr>
            </w:pPr>
          </w:p>
          <w:p w:rsidR="002E2E5C" w:rsidRPr="002D3CD4" w:rsidRDefault="002E2E5C" w:rsidP="00485851">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w:t>
            </w:r>
            <w:r w:rsidRPr="002D3CD4">
              <w:rPr>
                <w:sz w:val="22"/>
                <w:szCs w:val="22"/>
              </w:rPr>
              <w:lastRenderedPageBreak/>
              <w:t xml:space="preserve">sprendimus dienos, jei VPĮ nenumato reikalavimo raštu informuoti tiekėjus apie </w:t>
            </w:r>
            <w:r w:rsidRPr="002D3CD4">
              <w:rPr>
                <w:rFonts w:eastAsia="Arial"/>
                <w:sz w:val="22"/>
                <w:szCs w:val="22"/>
              </w:rPr>
              <w:t xml:space="preserve"> perkančiosios organizacijos </w:t>
            </w:r>
            <w:r w:rsidRPr="002D3CD4">
              <w:rPr>
                <w:sz w:val="22"/>
                <w:szCs w:val="22"/>
              </w:rPr>
              <w:t>priimtus sprendimus;</w:t>
            </w:r>
          </w:p>
          <w:p w:rsidR="002E2E5C" w:rsidRPr="002D3CD4" w:rsidRDefault="002E2E5C" w:rsidP="00485851">
            <w:pPr>
              <w:ind w:firstLine="34"/>
              <w:rPr>
                <w:sz w:val="22"/>
                <w:szCs w:val="22"/>
              </w:rPr>
            </w:pPr>
          </w:p>
          <w:p w:rsidR="002E2E5C" w:rsidRPr="002D3CD4" w:rsidRDefault="002E2E5C" w:rsidP="00485851">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rsidR="002E2E5C" w:rsidRPr="002D3CD4" w:rsidRDefault="002E2E5C" w:rsidP="00485851">
            <w:pPr>
              <w:ind w:firstLine="34"/>
              <w:rPr>
                <w:sz w:val="22"/>
                <w:szCs w:val="22"/>
              </w:rPr>
            </w:pPr>
          </w:p>
        </w:tc>
        <w:tc>
          <w:tcPr>
            <w:tcW w:w="3424" w:type="dxa"/>
            <w:hideMark/>
          </w:tcPr>
          <w:p w:rsidR="002E2E5C" w:rsidRPr="002D3CD4" w:rsidRDefault="002E2E5C" w:rsidP="00485851">
            <w:pPr>
              <w:ind w:firstLine="34"/>
              <w:rPr>
                <w:bCs/>
                <w:color w:val="7030A0"/>
                <w:sz w:val="22"/>
                <w:szCs w:val="22"/>
              </w:rPr>
            </w:pPr>
          </w:p>
        </w:tc>
      </w:tr>
      <w:tr w:rsidR="002E2E5C" w:rsidRPr="002D3CD4" w:rsidTr="00485851">
        <w:trPr>
          <w:trHeight w:val="20"/>
        </w:trPr>
        <w:tc>
          <w:tcPr>
            <w:tcW w:w="600" w:type="dxa"/>
          </w:tcPr>
          <w:p w:rsidR="002E2E5C" w:rsidRPr="002D3CD4" w:rsidRDefault="002E2E5C" w:rsidP="00485851">
            <w:pPr>
              <w:rPr>
                <w:sz w:val="22"/>
                <w:szCs w:val="22"/>
              </w:rPr>
            </w:pPr>
            <w:r w:rsidRPr="002D3CD4">
              <w:rPr>
                <w:sz w:val="22"/>
                <w:szCs w:val="22"/>
              </w:rPr>
              <w:t>11</w:t>
            </w:r>
          </w:p>
        </w:tc>
        <w:tc>
          <w:tcPr>
            <w:tcW w:w="2660" w:type="dxa"/>
            <w:hideMark/>
          </w:tcPr>
          <w:p w:rsidR="002E2E5C" w:rsidRPr="002D3CD4" w:rsidRDefault="002E2E5C" w:rsidP="00485851">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rsidR="002E2E5C" w:rsidRPr="002D3CD4" w:rsidRDefault="002E2E5C" w:rsidP="00485851">
            <w:pPr>
              <w:ind w:firstLine="34"/>
              <w:rPr>
                <w:sz w:val="22"/>
                <w:szCs w:val="22"/>
              </w:rPr>
            </w:pPr>
            <w:r w:rsidRPr="002D3CD4">
              <w:rPr>
                <w:sz w:val="22"/>
                <w:szCs w:val="22"/>
              </w:rPr>
              <w:t>6 (šešias) darbo dienas nuo pretenzijos gavimo dienos</w:t>
            </w:r>
          </w:p>
        </w:tc>
        <w:tc>
          <w:tcPr>
            <w:tcW w:w="3424" w:type="dxa"/>
            <w:hideMark/>
          </w:tcPr>
          <w:p w:rsidR="002E2E5C" w:rsidRPr="002D3CD4" w:rsidRDefault="002E2E5C" w:rsidP="00485851">
            <w:pPr>
              <w:ind w:firstLine="34"/>
              <w:rPr>
                <w:sz w:val="22"/>
                <w:szCs w:val="22"/>
              </w:rPr>
            </w:pPr>
          </w:p>
        </w:tc>
      </w:tr>
      <w:tr w:rsidR="002E2E5C" w:rsidRPr="002D3CD4" w:rsidTr="00485851">
        <w:trPr>
          <w:trHeight w:val="20"/>
        </w:trPr>
        <w:tc>
          <w:tcPr>
            <w:tcW w:w="600" w:type="dxa"/>
          </w:tcPr>
          <w:p w:rsidR="002E2E5C" w:rsidRPr="002D3CD4" w:rsidRDefault="002E2E5C" w:rsidP="00485851">
            <w:pPr>
              <w:rPr>
                <w:bCs/>
                <w:sz w:val="22"/>
                <w:szCs w:val="22"/>
              </w:rPr>
            </w:pPr>
            <w:r w:rsidRPr="002D3CD4">
              <w:rPr>
                <w:bCs/>
                <w:sz w:val="22"/>
                <w:szCs w:val="22"/>
              </w:rPr>
              <w:t>12</w:t>
            </w:r>
          </w:p>
        </w:tc>
        <w:tc>
          <w:tcPr>
            <w:tcW w:w="2660" w:type="dxa"/>
            <w:hideMark/>
          </w:tcPr>
          <w:p w:rsidR="002E2E5C" w:rsidRPr="002D3CD4" w:rsidRDefault="002E2E5C" w:rsidP="00485851">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rsidR="002E2E5C" w:rsidRPr="002D3CD4" w:rsidRDefault="002E2E5C" w:rsidP="00485851">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rsidR="002E2E5C" w:rsidRPr="002D3CD4" w:rsidRDefault="002E2E5C" w:rsidP="00485851">
            <w:pPr>
              <w:ind w:firstLine="34"/>
              <w:rPr>
                <w:sz w:val="22"/>
                <w:szCs w:val="22"/>
              </w:rPr>
            </w:pPr>
          </w:p>
        </w:tc>
      </w:tr>
    </w:tbl>
    <w:p w:rsidR="002E2E5C" w:rsidRDefault="002E2E5C" w:rsidP="002E2E5C">
      <w:pPr>
        <w:rPr>
          <w:rFonts w:ascii="Times New Roman" w:hAnsi="Times New Roman" w:cs="Times New Roman"/>
          <w:sz w:val="22"/>
          <w:szCs w:val="22"/>
        </w:rPr>
        <w:sectPr w:rsidR="002E2E5C" w:rsidSect="002E2E5C">
          <w:headerReference w:type="default" r:id="rId22"/>
          <w:footerReference w:type="default" r:id="rId23"/>
          <w:headerReference w:type="first" r:id="rId24"/>
          <w:footerReference w:type="first" r:id="rId25"/>
          <w:pgSz w:w="12240" w:h="15840"/>
          <w:pgMar w:top="720" w:right="720" w:bottom="720" w:left="1134" w:header="720" w:footer="720" w:gutter="0"/>
          <w:pgNumType w:start="0"/>
          <w:cols w:space="720"/>
          <w:titlePg/>
          <w:docGrid w:linePitch="360"/>
        </w:sectPr>
      </w:pPr>
    </w:p>
    <w:p w:rsidR="002E2E5C" w:rsidRDefault="002E2E5C" w:rsidP="009E648C">
      <w:pPr>
        <w:rPr>
          <w:rFonts w:ascii="Times New Roman" w:hAnsi="Times New Roman" w:cs="Times New Roman"/>
          <w:sz w:val="24"/>
          <w:szCs w:val="24"/>
        </w:rPr>
      </w:pPr>
    </w:p>
    <w:p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rsidTr="00485851">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Aš, ____________________________________________________________________________ ,</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(Tiekėjo pavadinimas)</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dalyvaujantis (-i) __________________________________________________________________</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(Perkančiosios organizacijos pavadinimas)</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atliekamame _____________________________________________________________________,</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skelbtame _______________________________________________________________________,</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rsidR="002F11D7" w:rsidRPr="000273F3" w:rsidRDefault="002F11D7" w:rsidP="002F11D7">
      <w:pPr>
        <w:widowControl w:val="0"/>
        <w:snapToGrid w:val="0"/>
        <w:spacing w:after="0" w:line="360" w:lineRule="auto"/>
        <w:jc w:val="both"/>
        <w:rPr>
          <w:rFonts w:ascii="Times New Roman" w:eastAsia="Times New Roman" w:hAnsi="Times New Roman" w:cs="Times New Roman"/>
          <w:spacing w:val="-4"/>
          <w:sz w:val="24"/>
          <w:szCs w:val="24"/>
          <w:lang w:eastAsia="en-US"/>
        </w:rPr>
      </w:pPr>
      <w:r>
        <w:rPr>
          <w:rFonts w:ascii="Times New Roman" w:eastAsia="Times New Roman" w:hAnsi="Times New Roman" w:cs="Times New Roman"/>
          <w:sz w:val="24"/>
          <w:szCs w:val="24"/>
          <w:lang w:eastAsia="en-US"/>
        </w:rPr>
        <w:t>atitinkame tiekėjų kvalifikaciją nustatytą specialiųjų sąlygų 3.1. p.</w:t>
      </w:r>
      <w:r w:rsidR="00DD7F08">
        <w:rPr>
          <w:rFonts w:ascii="Times New Roman" w:eastAsia="Times New Roman" w:hAnsi="Times New Roman" w:cs="Times New Roman"/>
          <w:sz w:val="24"/>
          <w:szCs w:val="24"/>
          <w:lang w:eastAsia="en-US"/>
        </w:rPr>
        <w:t>, 3.2. p., 3.3. p.</w:t>
      </w:r>
      <w:r>
        <w:rPr>
          <w:rFonts w:ascii="Times New Roman" w:eastAsia="Times New Roman" w:hAnsi="Times New Roman" w:cs="Times New Roman"/>
          <w:sz w:val="24"/>
          <w:szCs w:val="24"/>
          <w:lang w:eastAsia="en-US"/>
        </w:rPr>
        <w:t xml:space="preserve"> ir </w:t>
      </w:r>
      <w:r w:rsidRPr="000273F3">
        <w:rPr>
          <w:rFonts w:ascii="Times New Roman" w:eastAsia="Times New Roman" w:hAnsi="Times New Roman" w:cs="Times New Roman"/>
          <w:sz w:val="24"/>
          <w:szCs w:val="24"/>
          <w:lang w:eastAsia="en-US"/>
        </w:rPr>
        <w:t>taikysime kokybės vadybos sistemos ir (arba) aplinkos apsaugos vadybos sistemos standartų arba kitas lygiavertes aplinkos apsaugos vadybos užtikrinimo priemones nustatytas specialiųjų sąlygų 4.1. p.</w:t>
      </w:r>
    </w:p>
    <w:p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p>
    <w:p w:rsidR="000273F3" w:rsidRPr="000273F3" w:rsidRDefault="000273F3" w:rsidP="002F11D7">
      <w:pPr>
        <w:widowControl w:val="0"/>
        <w:snapToGrid w:val="0"/>
        <w:spacing w:after="0" w:line="240" w:lineRule="auto"/>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rsidTr="00485851">
        <w:trPr>
          <w:trHeight w:val="193"/>
          <w:jc w:val="center"/>
        </w:trPr>
        <w:tc>
          <w:tcPr>
            <w:tcW w:w="3137"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rsidTr="00485851">
        <w:trPr>
          <w:trHeight w:val="144"/>
          <w:jc w:val="center"/>
        </w:trPr>
        <w:tc>
          <w:tcPr>
            <w:tcW w:w="3137" w:type="dxa"/>
            <w:tcBorders>
              <w:top w:val="single" w:sz="4" w:space="0" w:color="auto"/>
              <w:left w:val="nil"/>
              <w:bottom w:val="nil"/>
              <w:right w:val="nil"/>
            </w:tcBorders>
            <w:shd w:val="clear" w:color="auto" w:fill="auto"/>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2E2E5C"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rsid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rsidR="0021381E" w:rsidRDefault="0021381E" w:rsidP="0021381E">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Pirkimo sąlygų 9</w:t>
      </w:r>
      <w:r w:rsidRPr="0021381E">
        <w:rPr>
          <w:rFonts w:ascii="Times New Roman" w:eastAsia="Times New Roman" w:hAnsi="Times New Roman" w:cs="Times New Roman"/>
          <w:sz w:val="24"/>
          <w:szCs w:val="24"/>
          <w:lang w:eastAsia="en-US"/>
        </w:rPr>
        <w:t xml:space="preserve"> priedas </w:t>
      </w:r>
    </w:p>
    <w:p w:rsidR="0021381E" w:rsidRDefault="0021381E" w:rsidP="0021381E">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rsidR="0021381E" w:rsidRDefault="0021381E" w:rsidP="0021381E">
      <w:pPr>
        <w:widowControl w:val="0"/>
        <w:tabs>
          <w:tab w:val="left" w:pos="0"/>
          <w:tab w:val="left" w:pos="540"/>
          <w:tab w:val="left" w:pos="3240"/>
        </w:tabs>
        <w:spacing w:after="0" w:line="240" w:lineRule="auto"/>
        <w:outlineLvl w:val="1"/>
        <w:rPr>
          <w:rFonts w:ascii="Times New Roman" w:eastAsia="Times New Roman" w:hAnsi="Times New Roman" w:cs="Times New Roman"/>
          <w:sz w:val="24"/>
          <w:szCs w:val="24"/>
          <w:lang w:eastAsia="en-US"/>
        </w:rPr>
      </w:pPr>
    </w:p>
    <w:p w:rsidR="0021381E" w:rsidRPr="0021381E" w:rsidRDefault="0021381E" w:rsidP="0021381E">
      <w:pPr>
        <w:keepNext/>
        <w:spacing w:line="240" w:lineRule="auto"/>
        <w:jc w:val="center"/>
        <w:outlineLvl w:val="2"/>
        <w:rPr>
          <w:rFonts w:ascii="Times New Roman" w:eastAsia="Times New Roman" w:hAnsi="Times New Roman" w:cs="Times New Roman"/>
          <w:b/>
          <w:sz w:val="24"/>
          <w:szCs w:val="20"/>
          <w:lang w:eastAsia="en-US"/>
        </w:rPr>
      </w:pPr>
      <w:r w:rsidRPr="0021381E">
        <w:rPr>
          <w:rFonts w:ascii="Times New Roman" w:eastAsia="Times New Roman" w:hAnsi="Times New Roman" w:cs="Times New Roman"/>
          <w:b/>
          <w:sz w:val="24"/>
          <w:szCs w:val="20"/>
          <w:lang w:eastAsia="en-US"/>
        </w:rPr>
        <w:t>SPECIALISTŲ SĄRAŠAS</w:t>
      </w:r>
    </w:p>
    <w:p w:rsidR="0021381E" w:rsidRPr="0021381E" w:rsidRDefault="0021381E" w:rsidP="0021381E">
      <w:pPr>
        <w:spacing w:line="240" w:lineRule="auto"/>
        <w:ind w:firstLine="567"/>
        <w:jc w:val="center"/>
        <w:rPr>
          <w:rFonts w:ascii="Times New Roman" w:eastAsia="Times New Roman" w:hAnsi="Times New Roman" w:cs="Times New Roman"/>
          <w:sz w:val="24"/>
          <w:szCs w:val="24"/>
          <w:lang w:eastAsia="en-US"/>
        </w:rPr>
      </w:pPr>
    </w:p>
    <w:tbl>
      <w:tblPr>
        <w:tblpPr w:leftFromText="180" w:rightFromText="180" w:vertAnchor="text" w:tblpX="-68"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410"/>
        <w:gridCol w:w="2136"/>
        <w:gridCol w:w="2400"/>
        <w:gridCol w:w="2693"/>
      </w:tblGrid>
      <w:tr w:rsidR="0021381E" w:rsidRPr="0021381E" w:rsidTr="00F8614B">
        <w:trPr>
          <w:tblHeader/>
        </w:trPr>
        <w:tc>
          <w:tcPr>
            <w:tcW w:w="562" w:type="dxa"/>
            <w:shd w:val="clear" w:color="auto" w:fill="auto"/>
          </w:tcPr>
          <w:p w:rsidR="0021381E" w:rsidRPr="00682E36" w:rsidRDefault="0021381E" w:rsidP="0021381E">
            <w:pPr>
              <w:tabs>
                <w:tab w:val="left" w:pos="851"/>
              </w:tabs>
              <w:spacing w:line="240" w:lineRule="auto"/>
              <w:ind w:right="-108"/>
              <w:jc w:val="center"/>
              <w:rPr>
                <w:rFonts w:ascii="Times New Roman" w:eastAsia="Times New Roman" w:hAnsi="Times New Roman" w:cs="Times New Roman"/>
                <w:b/>
                <w:sz w:val="20"/>
                <w:szCs w:val="20"/>
                <w:lang w:eastAsia="en-US"/>
              </w:rPr>
            </w:pPr>
            <w:r w:rsidRPr="00682E36">
              <w:rPr>
                <w:rFonts w:ascii="Times New Roman" w:eastAsia="Times New Roman" w:hAnsi="Times New Roman" w:cs="Times New Roman"/>
                <w:b/>
                <w:sz w:val="20"/>
                <w:szCs w:val="20"/>
                <w:lang w:eastAsia="en-US"/>
              </w:rPr>
              <w:t>Eil. Nr.</w:t>
            </w:r>
          </w:p>
        </w:tc>
        <w:tc>
          <w:tcPr>
            <w:tcW w:w="2410" w:type="dxa"/>
            <w:shd w:val="clear" w:color="auto" w:fill="auto"/>
          </w:tcPr>
          <w:p w:rsidR="0021381E" w:rsidRPr="00682E36" w:rsidRDefault="0021381E" w:rsidP="0021381E">
            <w:pPr>
              <w:tabs>
                <w:tab w:val="left" w:pos="851"/>
              </w:tabs>
              <w:spacing w:line="240" w:lineRule="auto"/>
              <w:ind w:firstLine="42"/>
              <w:jc w:val="center"/>
              <w:rPr>
                <w:rFonts w:ascii="Times New Roman" w:eastAsia="Times New Roman" w:hAnsi="Times New Roman" w:cs="Times New Roman"/>
                <w:b/>
                <w:sz w:val="20"/>
                <w:szCs w:val="20"/>
                <w:lang w:eastAsia="en-US"/>
              </w:rPr>
            </w:pPr>
            <w:r w:rsidRPr="00682E36">
              <w:rPr>
                <w:rFonts w:ascii="Times New Roman" w:eastAsia="Times New Roman" w:hAnsi="Times New Roman" w:cs="Times New Roman"/>
                <w:b/>
                <w:sz w:val="20"/>
                <w:szCs w:val="20"/>
                <w:lang w:eastAsia="en-US"/>
              </w:rPr>
              <w:t>Pasiūlyme nurodyto specialisto vardas, pavardė</w:t>
            </w:r>
          </w:p>
        </w:tc>
        <w:tc>
          <w:tcPr>
            <w:tcW w:w="2136" w:type="dxa"/>
            <w:shd w:val="clear" w:color="auto" w:fill="auto"/>
          </w:tcPr>
          <w:p w:rsidR="0021381E" w:rsidRPr="00682E36" w:rsidRDefault="0021381E" w:rsidP="0021381E">
            <w:pPr>
              <w:tabs>
                <w:tab w:val="left" w:pos="851"/>
              </w:tabs>
              <w:spacing w:line="240" w:lineRule="auto"/>
              <w:ind w:firstLine="42"/>
              <w:jc w:val="center"/>
              <w:rPr>
                <w:rFonts w:ascii="Times New Roman" w:eastAsia="Times New Roman" w:hAnsi="Times New Roman" w:cs="Times New Roman"/>
                <w:b/>
                <w:sz w:val="20"/>
                <w:szCs w:val="20"/>
                <w:lang w:eastAsia="en-US"/>
              </w:rPr>
            </w:pPr>
            <w:r w:rsidRPr="00682E36">
              <w:rPr>
                <w:rFonts w:ascii="Times New Roman" w:eastAsia="Times New Roman" w:hAnsi="Times New Roman" w:cs="Times New Roman"/>
                <w:b/>
                <w:sz w:val="20"/>
                <w:szCs w:val="20"/>
                <w:lang w:eastAsia="en-US"/>
              </w:rPr>
              <w:t>Numatytos eiti pareigos pagal 2 priede 3.2. p.</w:t>
            </w:r>
            <w:r w:rsidR="00DF765E" w:rsidRPr="00682E36">
              <w:rPr>
                <w:rFonts w:ascii="Times New Roman" w:eastAsia="Times New Roman" w:hAnsi="Times New Roman" w:cs="Times New Roman"/>
                <w:b/>
                <w:sz w:val="20"/>
                <w:szCs w:val="20"/>
                <w:lang w:eastAsia="en-US"/>
              </w:rPr>
              <w:t xml:space="preserve"> ir 3.3. p.</w:t>
            </w:r>
            <w:r w:rsidRPr="00682E36">
              <w:rPr>
                <w:rFonts w:ascii="Times New Roman" w:eastAsia="Times New Roman" w:hAnsi="Times New Roman" w:cs="Times New Roman"/>
                <w:b/>
                <w:sz w:val="20"/>
                <w:szCs w:val="20"/>
                <w:lang w:eastAsia="en-US"/>
              </w:rPr>
              <w:t xml:space="preserve"> </w:t>
            </w:r>
          </w:p>
        </w:tc>
        <w:tc>
          <w:tcPr>
            <w:tcW w:w="2400" w:type="dxa"/>
            <w:shd w:val="clear" w:color="auto" w:fill="auto"/>
          </w:tcPr>
          <w:p w:rsidR="0021381E" w:rsidRPr="00682E36" w:rsidRDefault="0021381E" w:rsidP="0021381E">
            <w:pPr>
              <w:tabs>
                <w:tab w:val="left" w:pos="851"/>
              </w:tabs>
              <w:spacing w:line="240" w:lineRule="auto"/>
              <w:ind w:firstLine="42"/>
              <w:jc w:val="center"/>
              <w:rPr>
                <w:rFonts w:ascii="Times New Roman" w:eastAsia="Times New Roman" w:hAnsi="Times New Roman" w:cs="Times New Roman"/>
                <w:b/>
                <w:sz w:val="20"/>
                <w:szCs w:val="20"/>
                <w:lang w:eastAsia="en-US"/>
              </w:rPr>
            </w:pPr>
            <w:r w:rsidRPr="00682E36">
              <w:rPr>
                <w:rFonts w:ascii="Times New Roman" w:eastAsia="Times New Roman" w:hAnsi="Times New Roman" w:cs="Times New Roman"/>
                <w:b/>
                <w:sz w:val="20"/>
                <w:szCs w:val="20"/>
                <w:lang w:eastAsia="en-US"/>
              </w:rPr>
              <w:t>Įmonė, kurioje dirba specialistas ar yra sudaręs subtiekėjo / nuomos (ar kitais pagrindais) sutartį</w:t>
            </w:r>
          </w:p>
        </w:tc>
        <w:tc>
          <w:tcPr>
            <w:tcW w:w="2693" w:type="dxa"/>
            <w:shd w:val="clear" w:color="auto" w:fill="auto"/>
          </w:tcPr>
          <w:p w:rsidR="0021381E" w:rsidRPr="00682E36" w:rsidRDefault="0021381E" w:rsidP="00425EED">
            <w:pPr>
              <w:tabs>
                <w:tab w:val="left" w:pos="851"/>
              </w:tabs>
              <w:spacing w:after="0" w:line="240" w:lineRule="auto"/>
              <w:ind w:firstLine="40"/>
              <w:jc w:val="center"/>
              <w:rPr>
                <w:rFonts w:ascii="Times New Roman" w:eastAsia="Times New Roman" w:hAnsi="Times New Roman" w:cs="Times New Roman"/>
                <w:b/>
                <w:sz w:val="20"/>
                <w:szCs w:val="20"/>
                <w:lang w:eastAsia="en-US"/>
              </w:rPr>
            </w:pPr>
            <w:r w:rsidRPr="00682E36">
              <w:rPr>
                <w:rFonts w:ascii="Times New Roman" w:eastAsia="Times New Roman" w:hAnsi="Times New Roman" w:cs="Times New Roman"/>
                <w:b/>
                <w:sz w:val="20"/>
                <w:szCs w:val="20"/>
                <w:lang w:eastAsia="en-US"/>
              </w:rPr>
              <w:t>Kvalifikacijos atestatą išdavusi institucija,</w:t>
            </w:r>
          </w:p>
          <w:p w:rsidR="0021381E" w:rsidRPr="00682E36" w:rsidRDefault="0021381E" w:rsidP="00425EED">
            <w:pPr>
              <w:tabs>
                <w:tab w:val="left" w:pos="851"/>
              </w:tabs>
              <w:spacing w:after="0" w:line="240" w:lineRule="auto"/>
              <w:ind w:firstLine="40"/>
              <w:jc w:val="center"/>
              <w:rPr>
                <w:rFonts w:ascii="Times New Roman" w:eastAsia="Times New Roman" w:hAnsi="Times New Roman" w:cs="Times New Roman"/>
                <w:b/>
                <w:sz w:val="20"/>
                <w:szCs w:val="20"/>
                <w:lang w:eastAsia="en-US"/>
              </w:rPr>
            </w:pPr>
            <w:r w:rsidRPr="00682E36">
              <w:rPr>
                <w:rFonts w:ascii="Times New Roman" w:eastAsia="Times New Roman" w:hAnsi="Times New Roman" w:cs="Times New Roman"/>
                <w:b/>
                <w:sz w:val="20"/>
                <w:szCs w:val="20"/>
                <w:lang w:eastAsia="en-US"/>
              </w:rPr>
              <w:t>kvalifikacijos atestato / teisės pripažinimo pažymos Nr. ir galiojimo terminas</w:t>
            </w:r>
          </w:p>
        </w:tc>
      </w:tr>
      <w:tr w:rsidR="0021381E" w:rsidRPr="0021381E" w:rsidTr="00F8614B">
        <w:tc>
          <w:tcPr>
            <w:tcW w:w="562" w:type="dxa"/>
            <w:shd w:val="clear" w:color="auto" w:fill="auto"/>
          </w:tcPr>
          <w:p w:rsidR="0021381E" w:rsidRPr="0021381E" w:rsidRDefault="0021381E" w:rsidP="0021381E">
            <w:pPr>
              <w:tabs>
                <w:tab w:val="left" w:pos="851"/>
              </w:tabs>
              <w:spacing w:line="240" w:lineRule="auto"/>
              <w:ind w:firstLine="567"/>
              <w:jc w:val="center"/>
              <w:rPr>
                <w:rFonts w:ascii="Times New Roman" w:eastAsia="Times New Roman" w:hAnsi="Times New Roman" w:cs="Times New Roman"/>
                <w:sz w:val="24"/>
                <w:szCs w:val="20"/>
                <w:lang w:eastAsia="en-US"/>
              </w:rPr>
            </w:pPr>
          </w:p>
        </w:tc>
        <w:tc>
          <w:tcPr>
            <w:tcW w:w="2410" w:type="dxa"/>
            <w:shd w:val="clear" w:color="auto" w:fill="auto"/>
          </w:tcPr>
          <w:p w:rsidR="0021381E" w:rsidRPr="0021381E" w:rsidRDefault="0021381E" w:rsidP="0021381E">
            <w:pPr>
              <w:tabs>
                <w:tab w:val="left" w:pos="851"/>
              </w:tabs>
              <w:spacing w:line="240" w:lineRule="auto"/>
              <w:ind w:firstLine="567"/>
              <w:rPr>
                <w:rFonts w:ascii="Times New Roman" w:eastAsia="Times New Roman" w:hAnsi="Times New Roman" w:cs="Times New Roman"/>
                <w:sz w:val="24"/>
                <w:szCs w:val="20"/>
                <w:lang w:eastAsia="en-US"/>
              </w:rPr>
            </w:pPr>
          </w:p>
        </w:tc>
        <w:tc>
          <w:tcPr>
            <w:tcW w:w="2136" w:type="dxa"/>
            <w:shd w:val="clear" w:color="auto" w:fill="auto"/>
          </w:tcPr>
          <w:p w:rsidR="0021381E" w:rsidRPr="0021381E" w:rsidRDefault="0021381E" w:rsidP="0021381E">
            <w:pPr>
              <w:tabs>
                <w:tab w:val="left" w:pos="851"/>
              </w:tabs>
              <w:spacing w:line="240" w:lineRule="auto"/>
              <w:ind w:firstLine="567"/>
              <w:rPr>
                <w:rFonts w:ascii="Times New Roman" w:eastAsia="Times New Roman" w:hAnsi="Times New Roman" w:cs="Times New Roman"/>
                <w:sz w:val="24"/>
                <w:szCs w:val="20"/>
                <w:lang w:eastAsia="en-US"/>
              </w:rPr>
            </w:pPr>
          </w:p>
        </w:tc>
        <w:tc>
          <w:tcPr>
            <w:tcW w:w="2400" w:type="dxa"/>
            <w:shd w:val="clear" w:color="auto" w:fill="auto"/>
          </w:tcPr>
          <w:p w:rsidR="0021381E" w:rsidRPr="0021381E" w:rsidRDefault="0021381E" w:rsidP="0021381E">
            <w:pPr>
              <w:tabs>
                <w:tab w:val="left" w:pos="851"/>
              </w:tabs>
              <w:spacing w:line="240" w:lineRule="auto"/>
              <w:ind w:firstLine="567"/>
              <w:rPr>
                <w:rFonts w:ascii="Times New Roman" w:eastAsia="Times New Roman" w:hAnsi="Times New Roman" w:cs="Times New Roman"/>
                <w:sz w:val="24"/>
                <w:szCs w:val="20"/>
                <w:lang w:eastAsia="en-US"/>
              </w:rPr>
            </w:pPr>
          </w:p>
        </w:tc>
        <w:tc>
          <w:tcPr>
            <w:tcW w:w="2693" w:type="dxa"/>
            <w:shd w:val="clear" w:color="auto" w:fill="auto"/>
          </w:tcPr>
          <w:p w:rsidR="0021381E" w:rsidRPr="0021381E" w:rsidRDefault="0021381E" w:rsidP="0021381E">
            <w:pPr>
              <w:tabs>
                <w:tab w:val="left" w:pos="851"/>
              </w:tabs>
              <w:spacing w:line="240" w:lineRule="auto"/>
              <w:ind w:firstLine="567"/>
              <w:rPr>
                <w:rFonts w:ascii="Times New Roman" w:eastAsia="Times New Roman" w:hAnsi="Times New Roman" w:cs="Times New Roman"/>
                <w:sz w:val="24"/>
                <w:szCs w:val="20"/>
                <w:lang w:eastAsia="en-US"/>
              </w:rPr>
            </w:pPr>
          </w:p>
        </w:tc>
      </w:tr>
      <w:tr w:rsidR="0021381E" w:rsidRPr="0021381E" w:rsidTr="00F8614B">
        <w:tc>
          <w:tcPr>
            <w:tcW w:w="562" w:type="dxa"/>
            <w:shd w:val="clear" w:color="auto" w:fill="auto"/>
          </w:tcPr>
          <w:p w:rsidR="0021381E" w:rsidRPr="0021381E" w:rsidRDefault="0021381E" w:rsidP="0021381E">
            <w:pPr>
              <w:tabs>
                <w:tab w:val="left" w:pos="851"/>
              </w:tabs>
              <w:spacing w:line="240" w:lineRule="auto"/>
              <w:ind w:firstLine="567"/>
              <w:jc w:val="center"/>
              <w:rPr>
                <w:rFonts w:ascii="Times New Roman" w:eastAsia="Times New Roman" w:hAnsi="Times New Roman" w:cs="Times New Roman"/>
                <w:sz w:val="24"/>
                <w:szCs w:val="20"/>
                <w:lang w:eastAsia="en-US"/>
              </w:rPr>
            </w:pPr>
          </w:p>
        </w:tc>
        <w:tc>
          <w:tcPr>
            <w:tcW w:w="2410" w:type="dxa"/>
            <w:shd w:val="clear" w:color="auto" w:fill="auto"/>
          </w:tcPr>
          <w:p w:rsidR="0021381E" w:rsidRPr="0021381E" w:rsidRDefault="0021381E" w:rsidP="0021381E">
            <w:pPr>
              <w:tabs>
                <w:tab w:val="left" w:pos="851"/>
              </w:tabs>
              <w:spacing w:line="240" w:lineRule="auto"/>
              <w:ind w:firstLine="567"/>
              <w:rPr>
                <w:rFonts w:ascii="Times New Roman" w:eastAsia="Times New Roman" w:hAnsi="Times New Roman" w:cs="Times New Roman"/>
                <w:sz w:val="24"/>
                <w:szCs w:val="20"/>
                <w:lang w:eastAsia="en-US"/>
              </w:rPr>
            </w:pPr>
          </w:p>
        </w:tc>
        <w:tc>
          <w:tcPr>
            <w:tcW w:w="2136" w:type="dxa"/>
            <w:shd w:val="clear" w:color="auto" w:fill="auto"/>
          </w:tcPr>
          <w:p w:rsidR="0021381E" w:rsidRPr="0021381E" w:rsidRDefault="0021381E" w:rsidP="0021381E">
            <w:pPr>
              <w:tabs>
                <w:tab w:val="left" w:pos="851"/>
              </w:tabs>
              <w:spacing w:line="240" w:lineRule="auto"/>
              <w:ind w:firstLine="567"/>
              <w:rPr>
                <w:rFonts w:ascii="Times New Roman" w:eastAsia="Times New Roman" w:hAnsi="Times New Roman" w:cs="Times New Roman"/>
                <w:sz w:val="24"/>
                <w:szCs w:val="20"/>
                <w:lang w:eastAsia="en-US"/>
              </w:rPr>
            </w:pPr>
          </w:p>
        </w:tc>
        <w:tc>
          <w:tcPr>
            <w:tcW w:w="2400" w:type="dxa"/>
            <w:shd w:val="clear" w:color="auto" w:fill="auto"/>
          </w:tcPr>
          <w:p w:rsidR="0021381E" w:rsidRPr="0021381E" w:rsidRDefault="0021381E" w:rsidP="0021381E">
            <w:pPr>
              <w:tabs>
                <w:tab w:val="left" w:pos="851"/>
              </w:tabs>
              <w:spacing w:line="240" w:lineRule="auto"/>
              <w:ind w:firstLine="567"/>
              <w:rPr>
                <w:rFonts w:ascii="Times New Roman" w:eastAsia="Times New Roman" w:hAnsi="Times New Roman" w:cs="Times New Roman"/>
                <w:sz w:val="24"/>
                <w:szCs w:val="20"/>
                <w:lang w:eastAsia="en-US"/>
              </w:rPr>
            </w:pPr>
          </w:p>
        </w:tc>
        <w:tc>
          <w:tcPr>
            <w:tcW w:w="2693" w:type="dxa"/>
            <w:shd w:val="clear" w:color="auto" w:fill="auto"/>
          </w:tcPr>
          <w:p w:rsidR="0021381E" w:rsidRPr="0021381E" w:rsidRDefault="0021381E" w:rsidP="0021381E">
            <w:pPr>
              <w:tabs>
                <w:tab w:val="left" w:pos="851"/>
              </w:tabs>
              <w:spacing w:line="240" w:lineRule="auto"/>
              <w:ind w:firstLine="567"/>
              <w:rPr>
                <w:rFonts w:ascii="Times New Roman" w:eastAsia="Times New Roman" w:hAnsi="Times New Roman" w:cs="Times New Roman"/>
                <w:sz w:val="24"/>
                <w:szCs w:val="20"/>
                <w:lang w:eastAsia="en-US"/>
              </w:rPr>
            </w:pPr>
          </w:p>
        </w:tc>
      </w:tr>
      <w:tr w:rsidR="0021381E" w:rsidRPr="0021381E" w:rsidTr="00F8614B">
        <w:tc>
          <w:tcPr>
            <w:tcW w:w="562" w:type="dxa"/>
            <w:shd w:val="clear" w:color="auto" w:fill="auto"/>
          </w:tcPr>
          <w:p w:rsidR="0021381E" w:rsidRPr="0021381E" w:rsidRDefault="0021381E" w:rsidP="0021381E">
            <w:pPr>
              <w:tabs>
                <w:tab w:val="left" w:pos="851"/>
              </w:tabs>
              <w:spacing w:line="240" w:lineRule="auto"/>
              <w:ind w:firstLine="567"/>
              <w:jc w:val="center"/>
              <w:rPr>
                <w:rFonts w:ascii="Times New Roman" w:eastAsia="Times New Roman" w:hAnsi="Times New Roman" w:cs="Times New Roman"/>
                <w:sz w:val="24"/>
                <w:szCs w:val="20"/>
                <w:lang w:eastAsia="en-US"/>
              </w:rPr>
            </w:pPr>
          </w:p>
        </w:tc>
        <w:tc>
          <w:tcPr>
            <w:tcW w:w="2410" w:type="dxa"/>
            <w:shd w:val="clear" w:color="auto" w:fill="auto"/>
          </w:tcPr>
          <w:p w:rsidR="0021381E" w:rsidRPr="0021381E" w:rsidRDefault="0021381E" w:rsidP="0021381E">
            <w:pPr>
              <w:tabs>
                <w:tab w:val="left" w:pos="851"/>
              </w:tabs>
              <w:spacing w:line="240" w:lineRule="auto"/>
              <w:ind w:firstLine="567"/>
              <w:rPr>
                <w:rFonts w:ascii="Times New Roman" w:eastAsia="Times New Roman" w:hAnsi="Times New Roman" w:cs="Times New Roman"/>
                <w:sz w:val="24"/>
                <w:szCs w:val="20"/>
                <w:lang w:eastAsia="en-US"/>
              </w:rPr>
            </w:pPr>
          </w:p>
        </w:tc>
        <w:tc>
          <w:tcPr>
            <w:tcW w:w="2136" w:type="dxa"/>
            <w:shd w:val="clear" w:color="auto" w:fill="auto"/>
          </w:tcPr>
          <w:p w:rsidR="0021381E" w:rsidRPr="0021381E" w:rsidRDefault="0021381E" w:rsidP="0021381E">
            <w:pPr>
              <w:spacing w:line="240" w:lineRule="auto"/>
              <w:ind w:firstLine="567"/>
              <w:rPr>
                <w:rFonts w:ascii="Times New Roman" w:eastAsia="Times New Roman" w:hAnsi="Times New Roman" w:cs="Times New Roman"/>
                <w:sz w:val="24"/>
                <w:szCs w:val="20"/>
                <w:lang w:eastAsia="en-US"/>
              </w:rPr>
            </w:pPr>
          </w:p>
        </w:tc>
        <w:tc>
          <w:tcPr>
            <w:tcW w:w="2400" w:type="dxa"/>
            <w:shd w:val="clear" w:color="auto" w:fill="auto"/>
          </w:tcPr>
          <w:p w:rsidR="0021381E" w:rsidRPr="0021381E" w:rsidRDefault="0021381E" w:rsidP="0021381E">
            <w:pPr>
              <w:spacing w:line="240" w:lineRule="auto"/>
              <w:ind w:firstLine="567"/>
              <w:rPr>
                <w:rFonts w:ascii="Times New Roman" w:eastAsia="Times New Roman" w:hAnsi="Times New Roman" w:cs="Times New Roman"/>
                <w:sz w:val="24"/>
                <w:szCs w:val="20"/>
                <w:lang w:eastAsia="en-US"/>
              </w:rPr>
            </w:pPr>
          </w:p>
        </w:tc>
        <w:tc>
          <w:tcPr>
            <w:tcW w:w="2693" w:type="dxa"/>
            <w:shd w:val="clear" w:color="auto" w:fill="auto"/>
          </w:tcPr>
          <w:p w:rsidR="0021381E" w:rsidRPr="0021381E" w:rsidRDefault="0021381E" w:rsidP="0021381E">
            <w:pPr>
              <w:tabs>
                <w:tab w:val="left" w:pos="851"/>
              </w:tabs>
              <w:spacing w:line="240" w:lineRule="auto"/>
              <w:ind w:firstLine="567"/>
              <w:rPr>
                <w:rFonts w:ascii="Times New Roman" w:eastAsia="Times New Roman" w:hAnsi="Times New Roman" w:cs="Times New Roman"/>
                <w:sz w:val="24"/>
                <w:szCs w:val="20"/>
                <w:lang w:eastAsia="en-US"/>
              </w:rPr>
            </w:pPr>
          </w:p>
        </w:tc>
      </w:tr>
    </w:tbl>
    <w:p w:rsidR="0021381E" w:rsidRPr="0021381E" w:rsidRDefault="0021381E" w:rsidP="0021381E">
      <w:pPr>
        <w:spacing w:line="240" w:lineRule="auto"/>
        <w:ind w:firstLine="567"/>
        <w:rPr>
          <w:rFonts w:ascii="Times New Roman" w:eastAsia="Times New Roman" w:hAnsi="Times New Roman" w:cs="Times New Roman"/>
          <w:sz w:val="24"/>
          <w:szCs w:val="24"/>
          <w:lang w:eastAsia="en-US"/>
        </w:rPr>
      </w:pPr>
    </w:p>
    <w:p w:rsidR="0021381E" w:rsidRPr="0021381E" w:rsidRDefault="0021381E" w:rsidP="00250B4F">
      <w:pPr>
        <w:spacing w:line="240" w:lineRule="auto"/>
        <w:rPr>
          <w:rFonts w:ascii="Times New Roman" w:eastAsia="Times New Roman" w:hAnsi="Times New Roman" w:cs="Times New Roman"/>
          <w:sz w:val="24"/>
          <w:szCs w:val="24"/>
          <w:lang w:eastAsia="en-US"/>
        </w:rPr>
      </w:pPr>
    </w:p>
    <w:p w:rsidR="0021381E" w:rsidRPr="0021381E" w:rsidRDefault="0021381E" w:rsidP="0021381E">
      <w:pPr>
        <w:spacing w:line="240" w:lineRule="auto"/>
        <w:jc w:val="center"/>
        <w:rPr>
          <w:rFonts w:ascii="Times New Roman" w:eastAsia="Times New Roman" w:hAnsi="Times New Roman" w:cs="Times New Roman"/>
          <w:sz w:val="24"/>
          <w:szCs w:val="24"/>
          <w:lang w:eastAsia="en-US"/>
        </w:rPr>
      </w:pPr>
      <w:r w:rsidRPr="0021381E">
        <w:rPr>
          <w:rFonts w:ascii="Times New Roman" w:eastAsia="Times New Roman" w:hAnsi="Times New Roman" w:cs="Times New Roman"/>
          <w:sz w:val="24"/>
          <w:szCs w:val="24"/>
          <w:lang w:eastAsia="en-US"/>
        </w:rPr>
        <w:t xml:space="preserve">    _____________________________</w:t>
      </w:r>
      <w:r w:rsidRPr="0021381E">
        <w:rPr>
          <w:rFonts w:ascii="Times New Roman" w:eastAsia="Times New Roman" w:hAnsi="Times New Roman" w:cs="Times New Roman"/>
          <w:sz w:val="24"/>
          <w:szCs w:val="24"/>
          <w:lang w:eastAsia="en-US"/>
        </w:rPr>
        <w:tab/>
      </w:r>
      <w:r w:rsidRPr="0021381E">
        <w:rPr>
          <w:rFonts w:ascii="Times New Roman" w:eastAsia="Times New Roman" w:hAnsi="Times New Roman" w:cs="Times New Roman"/>
          <w:sz w:val="24"/>
          <w:szCs w:val="24"/>
          <w:lang w:eastAsia="en-US"/>
        </w:rPr>
        <w:tab/>
        <w:t>________</w:t>
      </w:r>
      <w:r w:rsidRPr="0021381E">
        <w:rPr>
          <w:rFonts w:ascii="Times New Roman" w:eastAsia="Times New Roman" w:hAnsi="Times New Roman" w:cs="Times New Roman"/>
          <w:sz w:val="24"/>
          <w:szCs w:val="24"/>
          <w:lang w:eastAsia="en-US"/>
        </w:rPr>
        <w:tab/>
        <w:t xml:space="preserve">         __________________</w:t>
      </w:r>
    </w:p>
    <w:p w:rsidR="0021381E" w:rsidRPr="0021381E" w:rsidRDefault="0021381E" w:rsidP="0021381E">
      <w:pPr>
        <w:spacing w:after="200"/>
        <w:rPr>
          <w:rFonts w:ascii="Times New Roman" w:eastAsia="Times New Roman" w:hAnsi="Times New Roman" w:cs="Times New Roman"/>
          <w:sz w:val="24"/>
          <w:szCs w:val="24"/>
          <w:lang w:eastAsia="en-US"/>
        </w:rPr>
      </w:pPr>
      <w:r w:rsidRPr="0021381E">
        <w:rPr>
          <w:rFonts w:ascii="Times New Roman" w:eastAsia="Times New Roman" w:hAnsi="Times New Roman" w:cs="Times New Roman"/>
          <w:i/>
          <w:sz w:val="24"/>
          <w:szCs w:val="20"/>
          <w:lang w:eastAsia="en-US"/>
        </w:rPr>
        <w:t xml:space="preserve">       </w:t>
      </w:r>
      <w:r w:rsidRPr="0021381E">
        <w:rPr>
          <w:rFonts w:ascii="Times New Roman" w:eastAsia="Times New Roman" w:hAnsi="Times New Roman" w:cs="Times New Roman"/>
          <w:i/>
          <w:sz w:val="24"/>
          <w:szCs w:val="20"/>
          <w:lang w:eastAsia="en-US"/>
        </w:rPr>
        <w:tab/>
      </w:r>
      <w:r w:rsidRPr="0021381E">
        <w:rPr>
          <w:rFonts w:ascii="Times New Roman" w:eastAsia="Times New Roman" w:hAnsi="Times New Roman" w:cs="Times New Roman"/>
          <w:i/>
          <w:sz w:val="24"/>
          <w:szCs w:val="20"/>
          <w:lang w:eastAsia="en-US"/>
        </w:rPr>
        <w:tab/>
      </w:r>
      <w:r w:rsidRPr="0021381E">
        <w:rPr>
          <w:rFonts w:ascii="Times New Roman" w:eastAsia="Times New Roman" w:hAnsi="Times New Roman" w:cs="Times New Roman"/>
          <w:i/>
          <w:sz w:val="24"/>
          <w:szCs w:val="20"/>
          <w:lang w:eastAsia="en-US"/>
        </w:rPr>
        <w:tab/>
        <w:t>(pareigos)</w:t>
      </w:r>
      <w:r w:rsidRPr="0021381E">
        <w:rPr>
          <w:rFonts w:ascii="Times New Roman" w:eastAsia="Times New Roman" w:hAnsi="Times New Roman" w:cs="Times New Roman"/>
          <w:i/>
          <w:sz w:val="24"/>
          <w:szCs w:val="20"/>
          <w:lang w:eastAsia="en-US"/>
        </w:rPr>
        <w:tab/>
      </w:r>
      <w:r w:rsidRPr="0021381E">
        <w:rPr>
          <w:rFonts w:ascii="Times New Roman" w:eastAsia="Times New Roman" w:hAnsi="Times New Roman" w:cs="Times New Roman"/>
          <w:i/>
          <w:sz w:val="24"/>
          <w:szCs w:val="20"/>
          <w:lang w:eastAsia="en-US"/>
        </w:rPr>
        <w:tab/>
      </w:r>
      <w:r w:rsidRPr="0021381E">
        <w:rPr>
          <w:rFonts w:ascii="Times New Roman" w:eastAsia="Times New Roman" w:hAnsi="Times New Roman" w:cs="Times New Roman"/>
          <w:i/>
          <w:sz w:val="24"/>
          <w:szCs w:val="20"/>
          <w:lang w:eastAsia="en-US"/>
        </w:rPr>
        <w:tab/>
        <w:t xml:space="preserve">             (parašas)</w:t>
      </w:r>
      <w:r w:rsidRPr="0021381E">
        <w:rPr>
          <w:rFonts w:ascii="Times New Roman" w:eastAsia="Times New Roman" w:hAnsi="Times New Roman" w:cs="Times New Roman"/>
          <w:i/>
          <w:sz w:val="24"/>
          <w:szCs w:val="20"/>
          <w:lang w:eastAsia="en-US"/>
        </w:rPr>
        <w:tab/>
        <w:t xml:space="preserve">             (vardas ir pavardė)</w:t>
      </w:r>
    </w:p>
    <w:p w:rsidR="0021381E" w:rsidRDefault="0021381E" w:rsidP="0021381E">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rsidR="0021381E" w:rsidRDefault="0021381E" w:rsidP="0021381E">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rsidR="0021381E" w:rsidRDefault="0021381E" w:rsidP="0021381E">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rsidR="0021381E" w:rsidRDefault="0021381E" w:rsidP="0021381E">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rsidR="0021381E" w:rsidRPr="0021381E" w:rsidRDefault="0021381E" w:rsidP="0021381E">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rsid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rsid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rsid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rsid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rsid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rsid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rsid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rsid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rsid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rsid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rsid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rsid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rsid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rsid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rsid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rsid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rsidR="00682E36" w:rsidRDefault="00682E36"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rsidR="00682E36" w:rsidRDefault="00682E36"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rsidR="0021381E" w:rsidRPr="0021381E" w:rsidRDefault="0021381E" w:rsidP="0021381E">
      <w:pPr>
        <w:spacing w:after="0" w:line="240" w:lineRule="auto"/>
        <w:rPr>
          <w:rFonts w:ascii="Times New Roman" w:eastAsia="Calibri" w:hAnsi="Times New Roman" w:cs="Times New Roman"/>
          <w:sz w:val="24"/>
          <w:szCs w:val="24"/>
          <w:lang w:eastAsia="en-US"/>
        </w:rPr>
      </w:pPr>
    </w:p>
    <w:p w:rsidR="0021381E" w:rsidRP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sectPr w:rsidR="0021381E" w:rsidRPr="0021381E"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CB3" w:rsidRDefault="00116CB3" w:rsidP="00D05666">
      <w:r>
        <w:separator/>
      </w:r>
    </w:p>
  </w:endnote>
  <w:endnote w:type="continuationSeparator" w:id="0">
    <w:p w:rsidR="00116CB3" w:rsidRDefault="00116CB3" w:rsidP="00D05666">
      <w:r>
        <w:continuationSeparator/>
      </w:r>
    </w:p>
  </w:endnote>
  <w:endnote w:type="continuationNotice" w:id="1">
    <w:p w:rsidR="00116CB3" w:rsidRDefault="00116C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FB9" w:rsidRDefault="00ED6FB9" w:rsidP="00485851">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FB9" w:rsidRDefault="00ED6FB9" w:rsidP="0048585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CB3" w:rsidRDefault="00116CB3" w:rsidP="00D05666">
      <w:r>
        <w:separator/>
      </w:r>
    </w:p>
  </w:footnote>
  <w:footnote w:type="continuationSeparator" w:id="0">
    <w:p w:rsidR="00116CB3" w:rsidRDefault="00116CB3" w:rsidP="00D05666">
      <w:r>
        <w:continuationSeparator/>
      </w:r>
    </w:p>
  </w:footnote>
  <w:footnote w:type="continuationNotice" w:id="1">
    <w:p w:rsidR="00116CB3" w:rsidRDefault="00116CB3">
      <w:pPr>
        <w:spacing w:after="0" w:line="240" w:lineRule="auto"/>
      </w:pPr>
    </w:p>
  </w:footnote>
  <w:footnote w:id="2">
    <w:p w:rsidR="00ED6FB9" w:rsidRPr="007B2DBE" w:rsidRDefault="00ED6FB9"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4012206"/>
      <w:docPartObj>
        <w:docPartGallery w:val="Page Numbers (Top of Page)"/>
        <w:docPartUnique/>
      </w:docPartObj>
    </w:sdtPr>
    <w:sdtEndPr/>
    <w:sdtContent>
      <w:p w:rsidR="00ED6FB9" w:rsidRDefault="00ED6FB9">
        <w:pPr>
          <w:pStyle w:val="Antrats"/>
          <w:jc w:val="center"/>
        </w:pPr>
        <w:r>
          <w:rPr>
            <w:noProof/>
          </w:rPr>
          <w:fldChar w:fldCharType="begin"/>
        </w:r>
        <w:r>
          <w:rPr>
            <w:noProof/>
          </w:rPr>
          <w:instrText>PAGE   \* MERGEFORMAT</w:instrText>
        </w:r>
        <w:r>
          <w:rPr>
            <w:noProof/>
          </w:rPr>
          <w:fldChar w:fldCharType="separate"/>
        </w:r>
        <w:r w:rsidR="00FC502D">
          <w:rPr>
            <w:noProof/>
          </w:rPr>
          <w:t>4</w:t>
        </w:r>
        <w:r>
          <w:rPr>
            <w:noProof/>
          </w:rPr>
          <w:fldChar w:fldCharType="end"/>
        </w:r>
      </w:p>
    </w:sdtContent>
  </w:sdt>
  <w:p w:rsidR="00ED6FB9" w:rsidRDefault="00ED6FB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rsidR="00ED6FB9" w:rsidRDefault="00116CB3" w:rsidP="00485851">
        <w:pPr>
          <w:pStyle w:val="Antrats"/>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FB9" w:rsidRDefault="00ED6FB9">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FAD20BE"/>
    <w:multiLevelType w:val="hybridMultilevel"/>
    <w:tmpl w:val="DACEB4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2450EED"/>
    <w:multiLevelType w:val="multilevel"/>
    <w:tmpl w:val="EF589F06"/>
    <w:lvl w:ilvl="0">
      <w:start w:val="3"/>
      <w:numFmt w:val="decimal"/>
      <w:lvlText w:val="%1."/>
      <w:lvlJc w:val="left"/>
      <w:pPr>
        <w:ind w:left="360" w:hanging="360"/>
      </w:pPr>
      <w:rPr>
        <w:rFonts w:hint="default"/>
      </w:rPr>
    </w:lvl>
    <w:lvl w:ilvl="1">
      <w:start w:val="2"/>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4"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796087A"/>
    <w:multiLevelType w:val="hybridMultilevel"/>
    <w:tmpl w:val="706447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8"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1"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5"/>
  </w:num>
  <w:num w:numId="3">
    <w:abstractNumId w:val="11"/>
  </w:num>
  <w:num w:numId="4">
    <w:abstractNumId w:val="28"/>
  </w:num>
  <w:num w:numId="5">
    <w:abstractNumId w:val="22"/>
  </w:num>
  <w:num w:numId="6">
    <w:abstractNumId w:val="18"/>
  </w:num>
  <w:num w:numId="7">
    <w:abstractNumId w:val="21"/>
  </w:num>
  <w:num w:numId="8">
    <w:abstractNumId w:val="0"/>
  </w:num>
  <w:num w:numId="9">
    <w:abstractNumId w:val="16"/>
  </w:num>
  <w:num w:numId="10">
    <w:abstractNumId w:val="31"/>
  </w:num>
  <w:num w:numId="11">
    <w:abstractNumId w:val="38"/>
  </w:num>
  <w:num w:numId="12">
    <w:abstractNumId w:val="40"/>
  </w:num>
  <w:num w:numId="13">
    <w:abstractNumId w:val="41"/>
  </w:num>
  <w:num w:numId="14">
    <w:abstractNumId w:val="39"/>
  </w:num>
  <w:num w:numId="15">
    <w:abstractNumId w:val="37"/>
  </w:num>
  <w:num w:numId="16">
    <w:abstractNumId w:val="13"/>
  </w:num>
  <w:num w:numId="17">
    <w:abstractNumId w:val="8"/>
  </w:num>
  <w:num w:numId="18">
    <w:abstractNumId w:val="4"/>
  </w:num>
  <w:num w:numId="19">
    <w:abstractNumId w:val="25"/>
  </w:num>
  <w:num w:numId="20">
    <w:abstractNumId w:val="23"/>
  </w:num>
  <w:num w:numId="21">
    <w:abstractNumId w:val="29"/>
  </w:num>
  <w:num w:numId="22">
    <w:abstractNumId w:val="6"/>
  </w:num>
  <w:num w:numId="23">
    <w:abstractNumId w:val="36"/>
  </w:num>
  <w:num w:numId="24">
    <w:abstractNumId w:val="24"/>
  </w:num>
  <w:num w:numId="25">
    <w:abstractNumId w:val="34"/>
  </w:num>
  <w:num w:numId="26">
    <w:abstractNumId w:val="32"/>
  </w:num>
  <w:num w:numId="27">
    <w:abstractNumId w:val="26"/>
  </w:num>
  <w:num w:numId="28">
    <w:abstractNumId w:val="12"/>
  </w:num>
  <w:num w:numId="29">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42"/>
  </w:num>
  <w:num w:numId="33">
    <w:abstractNumId w:val="2"/>
  </w:num>
  <w:num w:numId="34">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9"/>
  </w:num>
  <w:num w:numId="3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num>
  <w:num w:numId="41">
    <w:abstractNumId w:val="1"/>
  </w:num>
  <w:num w:numId="42">
    <w:abstractNumId w:val="27"/>
  </w:num>
  <w:num w:numId="43">
    <w:abstractNumId w:val="9"/>
  </w:num>
  <w:num w:numId="44">
    <w:abstractNumId w:val="14"/>
  </w:num>
  <w:num w:numId="45">
    <w:abstractNumId w:val="30"/>
  </w:num>
  <w:num w:numId="46">
    <w:abstractNumId w:val="3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B5"/>
    <w:rsid w:val="00001CCF"/>
    <w:rsid w:val="00003568"/>
    <w:rsid w:val="00003A3F"/>
    <w:rsid w:val="00003DCF"/>
    <w:rsid w:val="00004A08"/>
    <w:rsid w:val="00006066"/>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6E7"/>
    <w:rsid w:val="00034847"/>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35BE"/>
    <w:rsid w:val="0006431C"/>
    <w:rsid w:val="00064600"/>
    <w:rsid w:val="000647E9"/>
    <w:rsid w:val="00064868"/>
    <w:rsid w:val="000649EA"/>
    <w:rsid w:val="000659E9"/>
    <w:rsid w:val="00066923"/>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6A33"/>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66F8"/>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3B39"/>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381"/>
    <w:rsid w:val="0010252A"/>
    <w:rsid w:val="0010270D"/>
    <w:rsid w:val="00103445"/>
    <w:rsid w:val="00104828"/>
    <w:rsid w:val="001050D0"/>
    <w:rsid w:val="001062B9"/>
    <w:rsid w:val="001072BE"/>
    <w:rsid w:val="00107A04"/>
    <w:rsid w:val="0011085A"/>
    <w:rsid w:val="00111115"/>
    <w:rsid w:val="00111377"/>
    <w:rsid w:val="0011199A"/>
    <w:rsid w:val="001119AA"/>
    <w:rsid w:val="00112082"/>
    <w:rsid w:val="001126FB"/>
    <w:rsid w:val="0011320C"/>
    <w:rsid w:val="0011344C"/>
    <w:rsid w:val="00113B07"/>
    <w:rsid w:val="00113FC9"/>
    <w:rsid w:val="00114C65"/>
    <w:rsid w:val="00116240"/>
    <w:rsid w:val="00116CB3"/>
    <w:rsid w:val="00116DDA"/>
    <w:rsid w:val="0011798C"/>
    <w:rsid w:val="001200CB"/>
    <w:rsid w:val="00120319"/>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6C3"/>
    <w:rsid w:val="00134825"/>
    <w:rsid w:val="001351A4"/>
    <w:rsid w:val="00135DA4"/>
    <w:rsid w:val="00135EEE"/>
    <w:rsid w:val="001365CA"/>
    <w:rsid w:val="0013664C"/>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5A7A"/>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495D"/>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618"/>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81E"/>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2C09"/>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0B4F"/>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1A"/>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124"/>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A2C"/>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1D7"/>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37E04"/>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6BF"/>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4AB"/>
    <w:rsid w:val="003C7763"/>
    <w:rsid w:val="003C7AFD"/>
    <w:rsid w:val="003C7CF1"/>
    <w:rsid w:val="003D03D9"/>
    <w:rsid w:val="003D1052"/>
    <w:rsid w:val="003D11CB"/>
    <w:rsid w:val="003D1383"/>
    <w:rsid w:val="003D2461"/>
    <w:rsid w:val="003D273A"/>
    <w:rsid w:val="003D2DEF"/>
    <w:rsid w:val="003D3881"/>
    <w:rsid w:val="003D39BC"/>
    <w:rsid w:val="003D46AF"/>
    <w:rsid w:val="003D4D59"/>
    <w:rsid w:val="003D5A05"/>
    <w:rsid w:val="003D5A30"/>
    <w:rsid w:val="003D5EC9"/>
    <w:rsid w:val="003D6258"/>
    <w:rsid w:val="003D6501"/>
    <w:rsid w:val="003D77E3"/>
    <w:rsid w:val="003D79A2"/>
    <w:rsid w:val="003D7BB0"/>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09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0F54"/>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5EED"/>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2CA"/>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851"/>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29A"/>
    <w:rsid w:val="004A13CE"/>
    <w:rsid w:val="004A1BB5"/>
    <w:rsid w:val="004A1F35"/>
    <w:rsid w:val="004A299F"/>
    <w:rsid w:val="004A3C50"/>
    <w:rsid w:val="004A3F9F"/>
    <w:rsid w:val="004A4444"/>
    <w:rsid w:val="004A4761"/>
    <w:rsid w:val="004A47E9"/>
    <w:rsid w:val="004A48CA"/>
    <w:rsid w:val="004A4C80"/>
    <w:rsid w:val="004A51B9"/>
    <w:rsid w:val="004A5D76"/>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5136"/>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D7C"/>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1B6E"/>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27"/>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571"/>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3CE"/>
    <w:rsid w:val="0060370F"/>
    <w:rsid w:val="00603E31"/>
    <w:rsid w:val="006041B7"/>
    <w:rsid w:val="00604751"/>
    <w:rsid w:val="00604996"/>
    <w:rsid w:val="00605A68"/>
    <w:rsid w:val="00605D03"/>
    <w:rsid w:val="00605F49"/>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AE7"/>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57BC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0D9E"/>
    <w:rsid w:val="00681CDE"/>
    <w:rsid w:val="006824FC"/>
    <w:rsid w:val="00682E36"/>
    <w:rsid w:val="00682F5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2E06"/>
    <w:rsid w:val="006A38FE"/>
    <w:rsid w:val="006A3980"/>
    <w:rsid w:val="006A43A0"/>
    <w:rsid w:val="006A4AF7"/>
    <w:rsid w:val="006A5174"/>
    <w:rsid w:val="006A58FD"/>
    <w:rsid w:val="006A5F6F"/>
    <w:rsid w:val="006A6750"/>
    <w:rsid w:val="006A675A"/>
    <w:rsid w:val="006A6BFF"/>
    <w:rsid w:val="006A7182"/>
    <w:rsid w:val="006A7476"/>
    <w:rsid w:val="006A7DB1"/>
    <w:rsid w:val="006B0684"/>
    <w:rsid w:val="006B08B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43F"/>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4F5C"/>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696"/>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63E"/>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0F6"/>
    <w:rsid w:val="007932A7"/>
    <w:rsid w:val="0079330E"/>
    <w:rsid w:val="0079488E"/>
    <w:rsid w:val="007948D0"/>
    <w:rsid w:val="00796420"/>
    <w:rsid w:val="007972FF"/>
    <w:rsid w:val="007976F5"/>
    <w:rsid w:val="00797C8B"/>
    <w:rsid w:val="007A01E6"/>
    <w:rsid w:val="007A059A"/>
    <w:rsid w:val="007A130B"/>
    <w:rsid w:val="007A2A08"/>
    <w:rsid w:val="007A2D20"/>
    <w:rsid w:val="007A2D23"/>
    <w:rsid w:val="007A386E"/>
    <w:rsid w:val="007A38A5"/>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6278"/>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0D3"/>
    <w:rsid w:val="007C7A8A"/>
    <w:rsid w:val="007C7D60"/>
    <w:rsid w:val="007D0225"/>
    <w:rsid w:val="007D088D"/>
    <w:rsid w:val="007D0F6B"/>
    <w:rsid w:val="007D1221"/>
    <w:rsid w:val="007D147E"/>
    <w:rsid w:val="007D1B7D"/>
    <w:rsid w:val="007D1BAE"/>
    <w:rsid w:val="007D33A2"/>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141"/>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6A21"/>
    <w:rsid w:val="00837056"/>
    <w:rsid w:val="008409D4"/>
    <w:rsid w:val="00840BEE"/>
    <w:rsid w:val="0084174D"/>
    <w:rsid w:val="008417FF"/>
    <w:rsid w:val="00841A95"/>
    <w:rsid w:val="00841C91"/>
    <w:rsid w:val="00841D69"/>
    <w:rsid w:val="00841F69"/>
    <w:rsid w:val="00842031"/>
    <w:rsid w:val="008429BA"/>
    <w:rsid w:val="00843315"/>
    <w:rsid w:val="0084365C"/>
    <w:rsid w:val="00845AD5"/>
    <w:rsid w:val="00846788"/>
    <w:rsid w:val="00847415"/>
    <w:rsid w:val="008475C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2E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078C"/>
    <w:rsid w:val="00881064"/>
    <w:rsid w:val="0088222D"/>
    <w:rsid w:val="0088228F"/>
    <w:rsid w:val="00882796"/>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3CD"/>
    <w:rsid w:val="008C3507"/>
    <w:rsid w:val="008C3D60"/>
    <w:rsid w:val="008C3FB4"/>
    <w:rsid w:val="008C4071"/>
    <w:rsid w:val="008C4259"/>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04A"/>
    <w:rsid w:val="008F16C9"/>
    <w:rsid w:val="008F1C0B"/>
    <w:rsid w:val="008F2141"/>
    <w:rsid w:val="008F2477"/>
    <w:rsid w:val="008F2C1A"/>
    <w:rsid w:val="008F32D0"/>
    <w:rsid w:val="008F34D6"/>
    <w:rsid w:val="008F35AA"/>
    <w:rsid w:val="008F38C8"/>
    <w:rsid w:val="008F475A"/>
    <w:rsid w:val="008F49D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796"/>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5DF7"/>
    <w:rsid w:val="00936514"/>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7E7"/>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CD1"/>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2B1"/>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B744F"/>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778"/>
    <w:rsid w:val="009C69A4"/>
    <w:rsid w:val="009C6C1E"/>
    <w:rsid w:val="009C74E3"/>
    <w:rsid w:val="009C7A2D"/>
    <w:rsid w:val="009C7B84"/>
    <w:rsid w:val="009C7D51"/>
    <w:rsid w:val="009D02CC"/>
    <w:rsid w:val="009D08A3"/>
    <w:rsid w:val="009D0DC5"/>
    <w:rsid w:val="009D1038"/>
    <w:rsid w:val="009D184C"/>
    <w:rsid w:val="009D1A46"/>
    <w:rsid w:val="009D2F4F"/>
    <w:rsid w:val="009D53F7"/>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3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1677"/>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B33"/>
    <w:rsid w:val="00A42FE7"/>
    <w:rsid w:val="00A43140"/>
    <w:rsid w:val="00A431CE"/>
    <w:rsid w:val="00A4394E"/>
    <w:rsid w:val="00A43C02"/>
    <w:rsid w:val="00A44AFB"/>
    <w:rsid w:val="00A45433"/>
    <w:rsid w:val="00A455B1"/>
    <w:rsid w:val="00A4599F"/>
    <w:rsid w:val="00A466F1"/>
    <w:rsid w:val="00A50ABA"/>
    <w:rsid w:val="00A510B9"/>
    <w:rsid w:val="00A5253F"/>
    <w:rsid w:val="00A528D7"/>
    <w:rsid w:val="00A52B08"/>
    <w:rsid w:val="00A53404"/>
    <w:rsid w:val="00A5420C"/>
    <w:rsid w:val="00A55891"/>
    <w:rsid w:val="00A5589D"/>
    <w:rsid w:val="00A55AA5"/>
    <w:rsid w:val="00A55C05"/>
    <w:rsid w:val="00A560A2"/>
    <w:rsid w:val="00A564F9"/>
    <w:rsid w:val="00A56507"/>
    <w:rsid w:val="00A571AB"/>
    <w:rsid w:val="00A571E3"/>
    <w:rsid w:val="00A5751B"/>
    <w:rsid w:val="00A579B9"/>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02E3"/>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2EB7"/>
    <w:rsid w:val="00A83F3F"/>
    <w:rsid w:val="00A84472"/>
    <w:rsid w:val="00A84D4A"/>
    <w:rsid w:val="00A865BD"/>
    <w:rsid w:val="00A865DA"/>
    <w:rsid w:val="00A8785A"/>
    <w:rsid w:val="00A87946"/>
    <w:rsid w:val="00A87B7B"/>
    <w:rsid w:val="00A90312"/>
    <w:rsid w:val="00A90EA7"/>
    <w:rsid w:val="00A91483"/>
    <w:rsid w:val="00A9157A"/>
    <w:rsid w:val="00A91CF9"/>
    <w:rsid w:val="00A91CFF"/>
    <w:rsid w:val="00A92611"/>
    <w:rsid w:val="00A92B2E"/>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66"/>
    <w:rsid w:val="00AA7DD1"/>
    <w:rsid w:val="00AB1723"/>
    <w:rsid w:val="00AB1754"/>
    <w:rsid w:val="00AB1FE7"/>
    <w:rsid w:val="00AB281D"/>
    <w:rsid w:val="00AB2DB9"/>
    <w:rsid w:val="00AB2E78"/>
    <w:rsid w:val="00AB3226"/>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5BF2"/>
    <w:rsid w:val="00AC65DE"/>
    <w:rsid w:val="00AC6CCC"/>
    <w:rsid w:val="00AC6DD2"/>
    <w:rsid w:val="00AC6F14"/>
    <w:rsid w:val="00AC703C"/>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0BE"/>
    <w:rsid w:val="00AD4195"/>
    <w:rsid w:val="00AD487D"/>
    <w:rsid w:val="00AD5069"/>
    <w:rsid w:val="00AD51F7"/>
    <w:rsid w:val="00AD56F4"/>
    <w:rsid w:val="00AD579A"/>
    <w:rsid w:val="00AD59DC"/>
    <w:rsid w:val="00AD5D6A"/>
    <w:rsid w:val="00AD5DD1"/>
    <w:rsid w:val="00AD688D"/>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3E1C"/>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DE9"/>
    <w:rsid w:val="00B21EFA"/>
    <w:rsid w:val="00B22305"/>
    <w:rsid w:val="00B229B1"/>
    <w:rsid w:val="00B23A16"/>
    <w:rsid w:val="00B24214"/>
    <w:rsid w:val="00B2459A"/>
    <w:rsid w:val="00B2461D"/>
    <w:rsid w:val="00B24703"/>
    <w:rsid w:val="00B252D4"/>
    <w:rsid w:val="00B2545E"/>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4D6F"/>
    <w:rsid w:val="00B453CA"/>
    <w:rsid w:val="00B4694C"/>
    <w:rsid w:val="00B4698A"/>
    <w:rsid w:val="00B47C05"/>
    <w:rsid w:val="00B50760"/>
    <w:rsid w:val="00B51325"/>
    <w:rsid w:val="00B516D2"/>
    <w:rsid w:val="00B51937"/>
    <w:rsid w:val="00B5221E"/>
    <w:rsid w:val="00B522AC"/>
    <w:rsid w:val="00B53705"/>
    <w:rsid w:val="00B53722"/>
    <w:rsid w:val="00B53D28"/>
    <w:rsid w:val="00B53FA7"/>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4FF"/>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1875"/>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1E1A"/>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034"/>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8A"/>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17C7"/>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511"/>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97F84"/>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B7E5E"/>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29D0"/>
    <w:rsid w:val="00D03CCF"/>
    <w:rsid w:val="00D04642"/>
    <w:rsid w:val="00D05666"/>
    <w:rsid w:val="00D061D7"/>
    <w:rsid w:val="00D06270"/>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692F"/>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07A"/>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5B9"/>
    <w:rsid w:val="00DA7B15"/>
    <w:rsid w:val="00DA7D67"/>
    <w:rsid w:val="00DB0683"/>
    <w:rsid w:val="00DB22F2"/>
    <w:rsid w:val="00DB2857"/>
    <w:rsid w:val="00DB374C"/>
    <w:rsid w:val="00DB4B5C"/>
    <w:rsid w:val="00DB4CE3"/>
    <w:rsid w:val="00DB5620"/>
    <w:rsid w:val="00DB6675"/>
    <w:rsid w:val="00DB69FA"/>
    <w:rsid w:val="00DB6D53"/>
    <w:rsid w:val="00DB7905"/>
    <w:rsid w:val="00DB7C7D"/>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D7F08"/>
    <w:rsid w:val="00DE0954"/>
    <w:rsid w:val="00DE0A53"/>
    <w:rsid w:val="00DE1454"/>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E4C"/>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65E"/>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72C"/>
    <w:rsid w:val="00E22920"/>
    <w:rsid w:val="00E244CC"/>
    <w:rsid w:val="00E246E9"/>
    <w:rsid w:val="00E24B5E"/>
    <w:rsid w:val="00E24C8B"/>
    <w:rsid w:val="00E24EC7"/>
    <w:rsid w:val="00E2520F"/>
    <w:rsid w:val="00E2534F"/>
    <w:rsid w:val="00E25A55"/>
    <w:rsid w:val="00E25CFD"/>
    <w:rsid w:val="00E25D98"/>
    <w:rsid w:val="00E26158"/>
    <w:rsid w:val="00E2694C"/>
    <w:rsid w:val="00E270AB"/>
    <w:rsid w:val="00E27726"/>
    <w:rsid w:val="00E30AA7"/>
    <w:rsid w:val="00E3103D"/>
    <w:rsid w:val="00E31168"/>
    <w:rsid w:val="00E315FD"/>
    <w:rsid w:val="00E31F07"/>
    <w:rsid w:val="00E3213F"/>
    <w:rsid w:val="00E32664"/>
    <w:rsid w:val="00E33261"/>
    <w:rsid w:val="00E338B1"/>
    <w:rsid w:val="00E345D2"/>
    <w:rsid w:val="00E35C58"/>
    <w:rsid w:val="00E3662F"/>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8B0"/>
    <w:rsid w:val="00E51E8A"/>
    <w:rsid w:val="00E52457"/>
    <w:rsid w:val="00E524A2"/>
    <w:rsid w:val="00E52B67"/>
    <w:rsid w:val="00E5330D"/>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2E8B"/>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00C"/>
    <w:rsid w:val="00E860B8"/>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01D9"/>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478"/>
    <w:rsid w:val="00ED2787"/>
    <w:rsid w:val="00ED2CE2"/>
    <w:rsid w:val="00ED315B"/>
    <w:rsid w:val="00ED4A1C"/>
    <w:rsid w:val="00ED4A3A"/>
    <w:rsid w:val="00ED4CED"/>
    <w:rsid w:val="00ED513A"/>
    <w:rsid w:val="00ED51C8"/>
    <w:rsid w:val="00ED52D2"/>
    <w:rsid w:val="00ED5BEB"/>
    <w:rsid w:val="00ED6713"/>
    <w:rsid w:val="00ED697D"/>
    <w:rsid w:val="00ED6CEC"/>
    <w:rsid w:val="00ED6FB9"/>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1EB6"/>
    <w:rsid w:val="00EF2292"/>
    <w:rsid w:val="00EF393F"/>
    <w:rsid w:val="00EF4863"/>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046"/>
    <w:rsid w:val="00F137BF"/>
    <w:rsid w:val="00F15129"/>
    <w:rsid w:val="00F15966"/>
    <w:rsid w:val="00F15993"/>
    <w:rsid w:val="00F166A2"/>
    <w:rsid w:val="00F170D1"/>
    <w:rsid w:val="00F17C0B"/>
    <w:rsid w:val="00F20241"/>
    <w:rsid w:val="00F20DF8"/>
    <w:rsid w:val="00F211FE"/>
    <w:rsid w:val="00F21BB3"/>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7FB"/>
    <w:rsid w:val="00F6698E"/>
    <w:rsid w:val="00F67417"/>
    <w:rsid w:val="00F70270"/>
    <w:rsid w:val="00F708FE"/>
    <w:rsid w:val="00F7215F"/>
    <w:rsid w:val="00F72A3D"/>
    <w:rsid w:val="00F72DA4"/>
    <w:rsid w:val="00F740A8"/>
    <w:rsid w:val="00F74CE3"/>
    <w:rsid w:val="00F74DA8"/>
    <w:rsid w:val="00F75592"/>
    <w:rsid w:val="00F7599F"/>
    <w:rsid w:val="00F75CEC"/>
    <w:rsid w:val="00F75E03"/>
    <w:rsid w:val="00F7680D"/>
    <w:rsid w:val="00F7725C"/>
    <w:rsid w:val="00F77F5E"/>
    <w:rsid w:val="00F805D4"/>
    <w:rsid w:val="00F81CCD"/>
    <w:rsid w:val="00F81D37"/>
    <w:rsid w:val="00F81F56"/>
    <w:rsid w:val="00F83398"/>
    <w:rsid w:val="00F8345A"/>
    <w:rsid w:val="00F83AC6"/>
    <w:rsid w:val="00F83F74"/>
    <w:rsid w:val="00F84093"/>
    <w:rsid w:val="00F84A4A"/>
    <w:rsid w:val="00F84CB9"/>
    <w:rsid w:val="00F84DD6"/>
    <w:rsid w:val="00F85285"/>
    <w:rsid w:val="00F860A7"/>
    <w:rsid w:val="00F8614B"/>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02D"/>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E11683-3210-445B-87F9-1E0F50C50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F667FB"/>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ssva.lt"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eader" Target="header2.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94712E-05F6-4FF0-957E-50BF22159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47356</Words>
  <Characters>26993</Characters>
  <Application>Microsoft Office Word</Application>
  <DocSecurity>0</DocSecurity>
  <Lines>224</Lines>
  <Paragraphs>148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74201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Brigita Kubeckienė</cp:lastModifiedBy>
  <cp:revision>29</cp:revision>
  <cp:lastPrinted>2025-01-30T12:47:00Z</cp:lastPrinted>
  <dcterms:created xsi:type="dcterms:W3CDTF">2025-10-06T05:44:00Z</dcterms:created>
  <dcterms:modified xsi:type="dcterms:W3CDTF">2025-10-08T10:45:00Z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