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443B2D4B" w:rsidR="00864965" w:rsidRPr="00704FFD" w:rsidRDefault="00864965" w:rsidP="00A81708">
                <w:pPr>
                  <w:spacing w:after="0" w:line="240" w:lineRule="auto"/>
                  <w:rPr>
                    <w:rFonts w:cs="Times New Roman"/>
                    <w:sz w:val="22"/>
                    <w:szCs w:val="22"/>
                  </w:rPr>
                </w:pPr>
                <w:r w:rsidRPr="00704FFD">
                  <w:rPr>
                    <w:rFonts w:cs="Times New Roman"/>
                    <w:sz w:val="22"/>
                    <w:szCs w:val="22"/>
                  </w:rPr>
                  <w:t>posėdžio 2025-</w:t>
                </w:r>
                <w:r w:rsidR="00704FFD" w:rsidRPr="00704FFD">
                  <w:rPr>
                    <w:rFonts w:cs="Times New Roman"/>
                    <w:sz w:val="22"/>
                    <w:szCs w:val="22"/>
                  </w:rPr>
                  <w:t>10</w:t>
                </w:r>
                <w:r w:rsidRPr="00704FFD">
                  <w:rPr>
                    <w:rFonts w:cs="Times New Roman"/>
                    <w:sz w:val="22"/>
                    <w:szCs w:val="22"/>
                  </w:rPr>
                  <w:t>-</w:t>
                </w:r>
                <w:r w:rsidR="004C33D8" w:rsidRPr="00704FFD">
                  <w:rPr>
                    <w:rFonts w:cs="Times New Roman"/>
                    <w:sz w:val="22"/>
                    <w:szCs w:val="22"/>
                  </w:rPr>
                  <w:t>0</w:t>
                </w:r>
                <w:r w:rsidR="00704FFD" w:rsidRPr="00704FFD">
                  <w:rPr>
                    <w:rFonts w:cs="Times New Roman"/>
                    <w:sz w:val="22"/>
                    <w:szCs w:val="22"/>
                  </w:rPr>
                  <w:t>7</w:t>
                </w:r>
              </w:p>
              <w:p w14:paraId="103F4CEA" w14:textId="0C9F0441" w:rsidR="00864965" w:rsidRPr="0068786E" w:rsidRDefault="00864965" w:rsidP="00A81708">
                <w:pPr>
                  <w:spacing w:after="0" w:line="240" w:lineRule="auto"/>
                  <w:rPr>
                    <w:rFonts w:cs="Times New Roman"/>
                    <w:color w:val="000000"/>
                    <w:sz w:val="22"/>
                    <w:szCs w:val="22"/>
                  </w:rPr>
                </w:pPr>
                <w:r w:rsidRPr="00704FFD">
                  <w:rPr>
                    <w:rFonts w:cs="Times New Roman"/>
                    <w:sz w:val="22"/>
                    <w:szCs w:val="22"/>
                  </w:rPr>
                  <w:t xml:space="preserve">protokolu Nr. </w:t>
                </w:r>
                <w:r w:rsidRPr="00704FFD">
                  <w:rPr>
                    <w:rFonts w:cs="Times New Roman"/>
                    <w:color w:val="000000"/>
                    <w:sz w:val="22"/>
                    <w:szCs w:val="22"/>
                  </w:rPr>
                  <w:t>VP1-</w:t>
                </w:r>
                <w:r w:rsidR="00704FFD" w:rsidRPr="00704FFD">
                  <w:rPr>
                    <w:rFonts w:cs="Times New Roman"/>
                    <w:color w:val="000000"/>
                    <w:sz w:val="22"/>
                    <w:szCs w:val="22"/>
                  </w:rPr>
                  <w:t>736</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0352044E"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008226A1" w:rsidRPr="008226A1">
            <w:rPr>
              <w:b/>
              <w:bCs/>
              <w:sz w:val="28"/>
              <w:szCs w:val="28"/>
            </w:rPr>
            <w:t>PASTATO (PATALPOS, PATALPŲ) PASKIRTIES KEITIMO IR NEKILNOJAMOJO TURTO KADASTRO OBJEKTŲ FORMAVIMO PROJEKTŲ PARENGIMO PASLAUGOS</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D528037" w14:textId="2A53AA70" w:rsidR="002E43AB"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830102" w:history="1">
                <w:r w:rsidR="002E43AB" w:rsidRPr="00BC2DE1">
                  <w:rPr>
                    <w:rStyle w:val="Hipersaitas"/>
                    <w:rFonts w:cstheme="minorHAnsi"/>
                    <w:noProof/>
                  </w:rPr>
                  <w:t>1.</w:t>
                </w:r>
                <w:r w:rsidR="002E43AB">
                  <w:rPr>
                    <w:noProof/>
                    <w:kern w:val="2"/>
                    <w:sz w:val="24"/>
                    <w:szCs w:val="24"/>
                    <w:lang w:val="en-US" w:eastAsia="en-US"/>
                    <w14:ligatures w14:val="standardContextual"/>
                  </w:rPr>
                  <w:tab/>
                </w:r>
                <w:r w:rsidR="002E43AB" w:rsidRPr="00BC2DE1">
                  <w:rPr>
                    <w:rStyle w:val="Hipersaitas"/>
                    <w:rFonts w:cstheme="minorHAnsi"/>
                    <w:noProof/>
                  </w:rPr>
                  <w:t>Bendra informacija</w:t>
                </w:r>
                <w:r w:rsidR="002E43AB">
                  <w:rPr>
                    <w:noProof/>
                    <w:webHidden/>
                  </w:rPr>
                  <w:tab/>
                </w:r>
                <w:r w:rsidR="002E43AB">
                  <w:rPr>
                    <w:noProof/>
                    <w:webHidden/>
                  </w:rPr>
                  <w:fldChar w:fldCharType="begin"/>
                </w:r>
                <w:r w:rsidR="002E43AB">
                  <w:rPr>
                    <w:noProof/>
                    <w:webHidden/>
                  </w:rPr>
                  <w:instrText xml:space="preserve"> PAGEREF _Toc210830102 \h </w:instrText>
                </w:r>
                <w:r w:rsidR="002E43AB">
                  <w:rPr>
                    <w:noProof/>
                    <w:webHidden/>
                  </w:rPr>
                </w:r>
                <w:r w:rsidR="002E43AB">
                  <w:rPr>
                    <w:noProof/>
                    <w:webHidden/>
                  </w:rPr>
                  <w:fldChar w:fldCharType="separate"/>
                </w:r>
                <w:r w:rsidR="002E43AB">
                  <w:rPr>
                    <w:noProof/>
                    <w:webHidden/>
                  </w:rPr>
                  <w:t>3</w:t>
                </w:r>
                <w:r w:rsidR="002E43AB">
                  <w:rPr>
                    <w:noProof/>
                    <w:webHidden/>
                  </w:rPr>
                  <w:fldChar w:fldCharType="end"/>
                </w:r>
              </w:hyperlink>
            </w:p>
            <w:p w14:paraId="010D749B" w14:textId="309966EC" w:rsidR="002E43AB" w:rsidRDefault="002E43AB">
              <w:pPr>
                <w:pStyle w:val="Turinys1"/>
                <w:rPr>
                  <w:noProof/>
                  <w:kern w:val="2"/>
                  <w:sz w:val="24"/>
                  <w:szCs w:val="24"/>
                  <w:lang w:val="en-US" w:eastAsia="en-US"/>
                  <w14:ligatures w14:val="standardContextual"/>
                </w:rPr>
              </w:pPr>
              <w:hyperlink w:anchor="_Toc210830103" w:history="1">
                <w:r w:rsidRPr="00BC2DE1">
                  <w:rPr>
                    <w:rStyle w:val="Hipersaitas"/>
                    <w:rFonts w:ascii="Calibri" w:hAnsi="Calibri" w:cs="Calibri"/>
                    <w:noProof/>
                  </w:rPr>
                  <w:t>2</w:t>
                </w:r>
                <w:r w:rsidRPr="00BC2DE1">
                  <w:rPr>
                    <w:rStyle w:val="Hipersaitas"/>
                    <w:noProof/>
                  </w:rPr>
                  <w:t xml:space="preserve">. </w:t>
                </w:r>
                <w:r w:rsidRPr="00BC2DE1">
                  <w:rPr>
                    <w:rStyle w:val="Hipersaitas"/>
                    <w:rFonts w:cstheme="minorHAnsi"/>
                    <w:noProof/>
                  </w:rPr>
                  <w:t>Pirkimo objektas</w:t>
                </w:r>
                <w:r>
                  <w:rPr>
                    <w:noProof/>
                    <w:webHidden/>
                  </w:rPr>
                  <w:tab/>
                </w:r>
                <w:r>
                  <w:rPr>
                    <w:noProof/>
                    <w:webHidden/>
                  </w:rPr>
                  <w:fldChar w:fldCharType="begin"/>
                </w:r>
                <w:r>
                  <w:rPr>
                    <w:noProof/>
                    <w:webHidden/>
                  </w:rPr>
                  <w:instrText xml:space="preserve"> PAGEREF _Toc210830103 \h </w:instrText>
                </w:r>
                <w:r>
                  <w:rPr>
                    <w:noProof/>
                    <w:webHidden/>
                  </w:rPr>
                </w:r>
                <w:r>
                  <w:rPr>
                    <w:noProof/>
                    <w:webHidden/>
                  </w:rPr>
                  <w:fldChar w:fldCharType="separate"/>
                </w:r>
                <w:r>
                  <w:rPr>
                    <w:noProof/>
                    <w:webHidden/>
                  </w:rPr>
                  <w:t>3</w:t>
                </w:r>
                <w:r>
                  <w:rPr>
                    <w:noProof/>
                    <w:webHidden/>
                  </w:rPr>
                  <w:fldChar w:fldCharType="end"/>
                </w:r>
              </w:hyperlink>
            </w:p>
            <w:p w14:paraId="7C3F21BE" w14:textId="2764A082" w:rsidR="002E43AB" w:rsidRDefault="002E43AB">
              <w:pPr>
                <w:pStyle w:val="Turinys1"/>
                <w:rPr>
                  <w:noProof/>
                  <w:kern w:val="2"/>
                  <w:sz w:val="24"/>
                  <w:szCs w:val="24"/>
                  <w:lang w:val="en-US" w:eastAsia="en-US"/>
                  <w14:ligatures w14:val="standardContextual"/>
                </w:rPr>
              </w:pPr>
              <w:hyperlink w:anchor="_Toc210830104" w:history="1">
                <w:r w:rsidRPr="00BC2DE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_Toc210830104 \h </w:instrText>
                </w:r>
                <w:r>
                  <w:rPr>
                    <w:noProof/>
                    <w:webHidden/>
                  </w:rPr>
                </w:r>
                <w:r>
                  <w:rPr>
                    <w:noProof/>
                    <w:webHidden/>
                  </w:rPr>
                  <w:fldChar w:fldCharType="separate"/>
                </w:r>
                <w:r>
                  <w:rPr>
                    <w:noProof/>
                    <w:webHidden/>
                  </w:rPr>
                  <w:t>3</w:t>
                </w:r>
                <w:r>
                  <w:rPr>
                    <w:noProof/>
                    <w:webHidden/>
                  </w:rPr>
                  <w:fldChar w:fldCharType="end"/>
                </w:r>
              </w:hyperlink>
            </w:p>
            <w:p w14:paraId="1CFE6226" w14:textId="55079E7A" w:rsidR="002E43AB" w:rsidRDefault="002E43AB">
              <w:pPr>
                <w:pStyle w:val="Turinys1"/>
                <w:rPr>
                  <w:noProof/>
                  <w:kern w:val="2"/>
                  <w:sz w:val="24"/>
                  <w:szCs w:val="24"/>
                  <w:lang w:val="en-US" w:eastAsia="en-US"/>
                  <w14:ligatures w14:val="standardContextual"/>
                </w:rPr>
              </w:pPr>
              <w:hyperlink w:anchor="_Toc210830105" w:history="1">
                <w:r w:rsidRPr="00BC2DE1">
                  <w:rPr>
                    <w:rStyle w:val="Hipersaitas"/>
                    <w:rFonts w:cstheme="majorHAnsi"/>
                    <w:noProof/>
                  </w:rPr>
                  <w:t xml:space="preserve">4. </w:t>
                </w:r>
                <w:r w:rsidRPr="00BC2DE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_Toc210830105 \h </w:instrText>
                </w:r>
                <w:r>
                  <w:rPr>
                    <w:noProof/>
                    <w:webHidden/>
                  </w:rPr>
                </w:r>
                <w:r>
                  <w:rPr>
                    <w:noProof/>
                    <w:webHidden/>
                  </w:rPr>
                  <w:fldChar w:fldCharType="separate"/>
                </w:r>
                <w:r>
                  <w:rPr>
                    <w:noProof/>
                    <w:webHidden/>
                  </w:rPr>
                  <w:t>4</w:t>
                </w:r>
                <w:r>
                  <w:rPr>
                    <w:noProof/>
                    <w:webHidden/>
                  </w:rPr>
                  <w:fldChar w:fldCharType="end"/>
                </w:r>
              </w:hyperlink>
            </w:p>
            <w:p w14:paraId="66080F03" w14:textId="5823A92C" w:rsidR="002E43AB" w:rsidRDefault="002E43AB">
              <w:pPr>
                <w:pStyle w:val="Turinys1"/>
                <w:rPr>
                  <w:noProof/>
                  <w:kern w:val="2"/>
                  <w:sz w:val="24"/>
                  <w:szCs w:val="24"/>
                  <w:lang w:val="en-US" w:eastAsia="en-US"/>
                  <w14:ligatures w14:val="standardContextual"/>
                </w:rPr>
              </w:pPr>
              <w:hyperlink w:anchor="_Toc210830106" w:history="1">
                <w:r w:rsidRPr="00BC2DE1">
                  <w:rPr>
                    <w:rStyle w:val="Hipersaitas"/>
                    <w:rFonts w:cstheme="minorHAnsi"/>
                    <w:noProof/>
                  </w:rPr>
                  <w:t>5.</w:t>
                </w:r>
                <w:r w:rsidRPr="00BC2DE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_Toc210830106 \h </w:instrText>
                </w:r>
                <w:r>
                  <w:rPr>
                    <w:noProof/>
                    <w:webHidden/>
                  </w:rPr>
                </w:r>
                <w:r>
                  <w:rPr>
                    <w:noProof/>
                    <w:webHidden/>
                  </w:rPr>
                  <w:fldChar w:fldCharType="separate"/>
                </w:r>
                <w:r>
                  <w:rPr>
                    <w:noProof/>
                    <w:webHidden/>
                  </w:rPr>
                  <w:t>4</w:t>
                </w:r>
                <w:r>
                  <w:rPr>
                    <w:noProof/>
                    <w:webHidden/>
                  </w:rPr>
                  <w:fldChar w:fldCharType="end"/>
                </w:r>
              </w:hyperlink>
            </w:p>
            <w:p w14:paraId="5E34E3AB" w14:textId="719C3BC5" w:rsidR="002E43AB" w:rsidRDefault="002E43AB">
              <w:pPr>
                <w:pStyle w:val="Turinys1"/>
                <w:rPr>
                  <w:noProof/>
                  <w:kern w:val="2"/>
                  <w:sz w:val="24"/>
                  <w:szCs w:val="24"/>
                  <w:lang w:val="en-US" w:eastAsia="en-US"/>
                  <w14:ligatures w14:val="standardContextual"/>
                </w:rPr>
              </w:pPr>
              <w:hyperlink w:anchor="_Toc210830107" w:history="1">
                <w:r w:rsidRPr="00BC2DE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_Toc210830107 \h </w:instrText>
                </w:r>
                <w:r>
                  <w:rPr>
                    <w:noProof/>
                    <w:webHidden/>
                  </w:rPr>
                </w:r>
                <w:r>
                  <w:rPr>
                    <w:noProof/>
                    <w:webHidden/>
                  </w:rPr>
                  <w:fldChar w:fldCharType="separate"/>
                </w:r>
                <w:r>
                  <w:rPr>
                    <w:noProof/>
                    <w:webHidden/>
                  </w:rPr>
                  <w:t>4</w:t>
                </w:r>
                <w:r>
                  <w:rPr>
                    <w:noProof/>
                    <w:webHidden/>
                  </w:rPr>
                  <w:fldChar w:fldCharType="end"/>
                </w:r>
              </w:hyperlink>
            </w:p>
            <w:p w14:paraId="2E0F0172" w14:textId="5A857073" w:rsidR="002E43AB" w:rsidRDefault="002E43AB">
              <w:pPr>
                <w:pStyle w:val="Turinys1"/>
                <w:tabs>
                  <w:tab w:val="left" w:pos="720"/>
                </w:tabs>
                <w:rPr>
                  <w:noProof/>
                  <w:kern w:val="2"/>
                  <w:sz w:val="24"/>
                  <w:szCs w:val="24"/>
                  <w:lang w:val="en-US" w:eastAsia="en-US"/>
                  <w14:ligatures w14:val="standardContextual"/>
                </w:rPr>
              </w:pPr>
              <w:hyperlink w:anchor="_Toc210830108" w:history="1">
                <w:r w:rsidRPr="00BC2DE1">
                  <w:rPr>
                    <w:rStyle w:val="Hipersaitas"/>
                    <w:rFonts w:cstheme="minorHAnsi"/>
                    <w:noProof/>
                  </w:rPr>
                  <w:t>7.</w:t>
                </w:r>
                <w:r>
                  <w:rPr>
                    <w:noProof/>
                    <w:kern w:val="2"/>
                    <w:sz w:val="24"/>
                    <w:szCs w:val="24"/>
                    <w:lang w:val="en-US" w:eastAsia="en-US"/>
                    <w14:ligatures w14:val="standardContextual"/>
                  </w:rPr>
                  <w:tab/>
                </w:r>
                <w:r w:rsidRPr="00BC2DE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_Toc210830108 \h </w:instrText>
                </w:r>
                <w:r>
                  <w:rPr>
                    <w:noProof/>
                    <w:webHidden/>
                  </w:rPr>
                </w:r>
                <w:r>
                  <w:rPr>
                    <w:noProof/>
                    <w:webHidden/>
                  </w:rPr>
                  <w:fldChar w:fldCharType="separate"/>
                </w:r>
                <w:r>
                  <w:rPr>
                    <w:noProof/>
                    <w:webHidden/>
                  </w:rPr>
                  <w:t>5</w:t>
                </w:r>
                <w:r>
                  <w:rPr>
                    <w:noProof/>
                    <w:webHidden/>
                  </w:rPr>
                  <w:fldChar w:fldCharType="end"/>
                </w:r>
              </w:hyperlink>
            </w:p>
            <w:p w14:paraId="10B74297" w14:textId="137CA660" w:rsidR="002E43AB" w:rsidRDefault="002E43AB">
              <w:pPr>
                <w:pStyle w:val="Turinys1"/>
                <w:tabs>
                  <w:tab w:val="left" w:pos="720"/>
                </w:tabs>
                <w:rPr>
                  <w:noProof/>
                  <w:kern w:val="2"/>
                  <w:sz w:val="24"/>
                  <w:szCs w:val="24"/>
                  <w:lang w:val="en-US" w:eastAsia="en-US"/>
                  <w14:ligatures w14:val="standardContextual"/>
                </w:rPr>
              </w:pPr>
              <w:hyperlink w:anchor="_Toc210830109" w:history="1">
                <w:r w:rsidRPr="00BC2DE1">
                  <w:rPr>
                    <w:rStyle w:val="Hipersaitas"/>
                    <w:rFonts w:cstheme="minorHAnsi"/>
                    <w:noProof/>
                  </w:rPr>
                  <w:t>8.</w:t>
                </w:r>
                <w:r>
                  <w:rPr>
                    <w:noProof/>
                    <w:kern w:val="2"/>
                    <w:sz w:val="24"/>
                    <w:szCs w:val="24"/>
                    <w:lang w:val="en-US" w:eastAsia="en-US"/>
                    <w14:ligatures w14:val="standardContextual"/>
                  </w:rPr>
                  <w:tab/>
                </w:r>
                <w:r w:rsidRPr="00BC2DE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_Toc210830109 \h </w:instrText>
                </w:r>
                <w:r>
                  <w:rPr>
                    <w:noProof/>
                    <w:webHidden/>
                  </w:rPr>
                </w:r>
                <w:r>
                  <w:rPr>
                    <w:noProof/>
                    <w:webHidden/>
                  </w:rPr>
                  <w:fldChar w:fldCharType="separate"/>
                </w:r>
                <w:r>
                  <w:rPr>
                    <w:noProof/>
                    <w:webHidden/>
                  </w:rPr>
                  <w:t>5</w:t>
                </w:r>
                <w:r>
                  <w:rPr>
                    <w:noProof/>
                    <w:webHidden/>
                  </w:rPr>
                  <w:fldChar w:fldCharType="end"/>
                </w:r>
              </w:hyperlink>
            </w:p>
            <w:p w14:paraId="61825BF7" w14:textId="263D06E5" w:rsidR="002E43AB" w:rsidRDefault="002E43AB">
              <w:pPr>
                <w:pStyle w:val="Turinys1"/>
                <w:tabs>
                  <w:tab w:val="left" w:pos="720"/>
                </w:tabs>
                <w:rPr>
                  <w:noProof/>
                  <w:kern w:val="2"/>
                  <w:sz w:val="24"/>
                  <w:szCs w:val="24"/>
                  <w:lang w:val="en-US" w:eastAsia="en-US"/>
                  <w14:ligatures w14:val="standardContextual"/>
                </w:rPr>
              </w:pPr>
              <w:hyperlink w:anchor="_Toc210830110" w:history="1">
                <w:r w:rsidRPr="00BC2DE1">
                  <w:rPr>
                    <w:rStyle w:val="Hipersaitas"/>
                    <w:rFonts w:cstheme="minorHAnsi"/>
                    <w:noProof/>
                  </w:rPr>
                  <w:t>9.</w:t>
                </w:r>
                <w:r>
                  <w:rPr>
                    <w:noProof/>
                    <w:kern w:val="2"/>
                    <w:sz w:val="24"/>
                    <w:szCs w:val="24"/>
                    <w:lang w:val="en-US" w:eastAsia="en-US"/>
                    <w14:ligatures w14:val="standardContextual"/>
                  </w:rPr>
                  <w:tab/>
                </w:r>
                <w:r w:rsidRPr="00BC2DE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_Toc210830110 \h </w:instrText>
                </w:r>
                <w:r>
                  <w:rPr>
                    <w:noProof/>
                    <w:webHidden/>
                  </w:rPr>
                </w:r>
                <w:r>
                  <w:rPr>
                    <w:noProof/>
                    <w:webHidden/>
                  </w:rPr>
                  <w:fldChar w:fldCharType="separate"/>
                </w:r>
                <w:r>
                  <w:rPr>
                    <w:noProof/>
                    <w:webHidden/>
                  </w:rPr>
                  <w:t>5</w:t>
                </w:r>
                <w:r>
                  <w:rPr>
                    <w:noProof/>
                    <w:webHidden/>
                  </w:rPr>
                  <w:fldChar w:fldCharType="end"/>
                </w:r>
              </w:hyperlink>
            </w:p>
            <w:p w14:paraId="610F0D03" w14:textId="07778A44" w:rsidR="002E43AB" w:rsidRDefault="002E43AB">
              <w:pPr>
                <w:pStyle w:val="Turinys1"/>
                <w:tabs>
                  <w:tab w:val="left" w:pos="720"/>
                </w:tabs>
                <w:rPr>
                  <w:noProof/>
                  <w:kern w:val="2"/>
                  <w:sz w:val="24"/>
                  <w:szCs w:val="24"/>
                  <w:lang w:val="en-US" w:eastAsia="en-US"/>
                  <w14:ligatures w14:val="standardContextual"/>
                </w:rPr>
              </w:pPr>
              <w:hyperlink w:anchor="_Toc210830111" w:history="1">
                <w:r w:rsidRPr="00BC2DE1">
                  <w:rPr>
                    <w:rStyle w:val="Hipersaitas"/>
                    <w:rFonts w:cstheme="minorHAnsi"/>
                    <w:noProof/>
                  </w:rPr>
                  <w:t>10.</w:t>
                </w:r>
                <w:r>
                  <w:rPr>
                    <w:noProof/>
                    <w:kern w:val="2"/>
                    <w:sz w:val="24"/>
                    <w:szCs w:val="24"/>
                    <w:lang w:val="en-US" w:eastAsia="en-US"/>
                    <w14:ligatures w14:val="standardContextual"/>
                  </w:rPr>
                  <w:tab/>
                </w:r>
                <w:r w:rsidRPr="00BC2DE1">
                  <w:rPr>
                    <w:rStyle w:val="Hipersaitas"/>
                    <w:rFonts w:cstheme="minorHAnsi"/>
                    <w:noProof/>
                  </w:rPr>
                  <w:t>Sutarties sudarymas</w:t>
                </w:r>
                <w:r>
                  <w:rPr>
                    <w:noProof/>
                    <w:webHidden/>
                  </w:rPr>
                  <w:tab/>
                </w:r>
                <w:r>
                  <w:rPr>
                    <w:noProof/>
                    <w:webHidden/>
                  </w:rPr>
                  <w:fldChar w:fldCharType="begin"/>
                </w:r>
                <w:r>
                  <w:rPr>
                    <w:noProof/>
                    <w:webHidden/>
                  </w:rPr>
                  <w:instrText xml:space="preserve"> PAGEREF _Toc210830111 \h </w:instrText>
                </w:r>
                <w:r>
                  <w:rPr>
                    <w:noProof/>
                    <w:webHidden/>
                  </w:rPr>
                </w:r>
                <w:r>
                  <w:rPr>
                    <w:noProof/>
                    <w:webHidden/>
                  </w:rPr>
                  <w:fldChar w:fldCharType="separate"/>
                </w:r>
                <w:r>
                  <w:rPr>
                    <w:noProof/>
                    <w:webHidden/>
                  </w:rPr>
                  <w:t>5</w:t>
                </w:r>
                <w:r>
                  <w:rPr>
                    <w:noProof/>
                    <w:webHidden/>
                  </w:rPr>
                  <w:fldChar w:fldCharType="end"/>
                </w:r>
              </w:hyperlink>
            </w:p>
            <w:p w14:paraId="197316B7" w14:textId="6B16CE99" w:rsidR="002E43AB" w:rsidRDefault="002E43AB">
              <w:pPr>
                <w:pStyle w:val="Turinys1"/>
                <w:rPr>
                  <w:noProof/>
                  <w:kern w:val="2"/>
                  <w:sz w:val="24"/>
                  <w:szCs w:val="24"/>
                  <w:lang w:val="en-US" w:eastAsia="en-US"/>
                  <w14:ligatures w14:val="standardContextual"/>
                </w:rPr>
              </w:pPr>
              <w:hyperlink w:anchor="_Toc210830112" w:history="1">
                <w:r w:rsidRPr="00BC2DE1">
                  <w:rPr>
                    <w:rStyle w:val="Hipersaitas"/>
                    <w:rFonts w:cstheme="minorHAnsi"/>
                    <w:noProof/>
                  </w:rPr>
                  <w:t>11.Kitos sąlygos</w:t>
                </w:r>
                <w:r>
                  <w:rPr>
                    <w:noProof/>
                    <w:webHidden/>
                  </w:rPr>
                  <w:tab/>
                </w:r>
                <w:r>
                  <w:rPr>
                    <w:noProof/>
                    <w:webHidden/>
                  </w:rPr>
                  <w:fldChar w:fldCharType="begin"/>
                </w:r>
                <w:r>
                  <w:rPr>
                    <w:noProof/>
                    <w:webHidden/>
                  </w:rPr>
                  <w:instrText xml:space="preserve"> PAGEREF _Toc210830112 \h </w:instrText>
                </w:r>
                <w:r>
                  <w:rPr>
                    <w:noProof/>
                    <w:webHidden/>
                  </w:rPr>
                </w:r>
                <w:r>
                  <w:rPr>
                    <w:noProof/>
                    <w:webHidden/>
                  </w:rPr>
                  <w:fldChar w:fldCharType="separate"/>
                </w:r>
                <w:r>
                  <w:rPr>
                    <w:noProof/>
                    <w:webHidden/>
                  </w:rPr>
                  <w:t>6</w:t>
                </w:r>
                <w:r>
                  <w:rPr>
                    <w:noProof/>
                    <w:webHidden/>
                  </w:rPr>
                  <w:fldChar w:fldCharType="end"/>
                </w:r>
              </w:hyperlink>
            </w:p>
            <w:p w14:paraId="6F3B3029" w14:textId="665E8AA1" w:rsidR="002E43AB" w:rsidRDefault="002E43AB">
              <w:pPr>
                <w:pStyle w:val="Turinys1"/>
                <w:rPr>
                  <w:noProof/>
                  <w:kern w:val="2"/>
                  <w:sz w:val="24"/>
                  <w:szCs w:val="24"/>
                  <w:lang w:val="en-US" w:eastAsia="en-US"/>
                  <w14:ligatures w14:val="standardContextual"/>
                </w:rPr>
              </w:pPr>
              <w:hyperlink w:anchor="_Toc210830113" w:history="1">
                <w:r w:rsidRPr="00BC2DE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_Toc210830113 \h </w:instrText>
                </w:r>
                <w:r>
                  <w:rPr>
                    <w:noProof/>
                    <w:webHidden/>
                  </w:rPr>
                </w:r>
                <w:r>
                  <w:rPr>
                    <w:noProof/>
                    <w:webHidden/>
                  </w:rPr>
                  <w:fldChar w:fldCharType="separate"/>
                </w:r>
                <w:r>
                  <w:rPr>
                    <w:noProof/>
                    <w:webHidden/>
                  </w:rPr>
                  <w:t>7</w:t>
                </w:r>
                <w:r>
                  <w:rPr>
                    <w:noProof/>
                    <w:webHidden/>
                  </w:rPr>
                  <w:fldChar w:fldCharType="end"/>
                </w:r>
              </w:hyperlink>
            </w:p>
            <w:p w14:paraId="4CB39240" w14:textId="182DA3C4" w:rsidR="002E43AB" w:rsidRDefault="002E43AB">
              <w:pPr>
                <w:pStyle w:val="Turinys2"/>
                <w:rPr>
                  <w:noProof/>
                  <w:kern w:val="2"/>
                  <w:sz w:val="24"/>
                  <w:szCs w:val="24"/>
                  <w:lang w:val="en-US" w:eastAsia="en-US"/>
                  <w14:ligatures w14:val="standardContextual"/>
                </w:rPr>
              </w:pPr>
              <w:hyperlink w:anchor="_Toc210830114" w:history="1">
                <w:r w:rsidRPr="00BC2DE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_Toc210830114 \h </w:instrText>
                </w:r>
                <w:r>
                  <w:rPr>
                    <w:noProof/>
                    <w:webHidden/>
                  </w:rPr>
                </w:r>
                <w:r>
                  <w:rPr>
                    <w:noProof/>
                    <w:webHidden/>
                  </w:rPr>
                  <w:fldChar w:fldCharType="separate"/>
                </w:r>
                <w:r>
                  <w:rPr>
                    <w:noProof/>
                    <w:webHidden/>
                  </w:rPr>
                  <w:t>10</w:t>
                </w:r>
                <w:r>
                  <w:rPr>
                    <w:noProof/>
                    <w:webHidden/>
                  </w:rPr>
                  <w:fldChar w:fldCharType="end"/>
                </w:r>
              </w:hyperlink>
            </w:p>
            <w:p w14:paraId="1FFE76BF" w14:textId="044432FF" w:rsidR="002E43AB" w:rsidRDefault="002E43AB">
              <w:pPr>
                <w:pStyle w:val="Turinys2"/>
                <w:rPr>
                  <w:noProof/>
                  <w:kern w:val="2"/>
                  <w:sz w:val="24"/>
                  <w:szCs w:val="24"/>
                  <w:lang w:val="en-US" w:eastAsia="en-US"/>
                  <w14:ligatures w14:val="standardContextual"/>
                </w:rPr>
              </w:pPr>
              <w:hyperlink w:anchor="_Toc210830115" w:history="1">
                <w:r w:rsidRPr="00BC2DE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_Toc210830115 \h </w:instrText>
                </w:r>
                <w:r>
                  <w:rPr>
                    <w:noProof/>
                    <w:webHidden/>
                  </w:rPr>
                </w:r>
                <w:r>
                  <w:rPr>
                    <w:noProof/>
                    <w:webHidden/>
                  </w:rPr>
                  <w:fldChar w:fldCharType="separate"/>
                </w:r>
                <w:r>
                  <w:rPr>
                    <w:noProof/>
                    <w:webHidden/>
                  </w:rPr>
                  <w:t>11</w:t>
                </w:r>
                <w:r>
                  <w:rPr>
                    <w:noProof/>
                    <w:webHidden/>
                  </w:rPr>
                  <w:fldChar w:fldCharType="end"/>
                </w:r>
              </w:hyperlink>
            </w:p>
            <w:p w14:paraId="001E3A88" w14:textId="0B9C0FE4" w:rsidR="002E43AB" w:rsidRDefault="002E43AB">
              <w:pPr>
                <w:pStyle w:val="Turinys2"/>
                <w:rPr>
                  <w:noProof/>
                  <w:kern w:val="2"/>
                  <w:sz w:val="24"/>
                  <w:szCs w:val="24"/>
                  <w:lang w:val="en-US" w:eastAsia="en-US"/>
                  <w14:ligatures w14:val="standardContextual"/>
                </w:rPr>
              </w:pPr>
              <w:hyperlink w:anchor="_Toc210830116" w:history="1">
                <w:r w:rsidRPr="00BC2DE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_Toc210830116 \h </w:instrText>
                </w:r>
                <w:r>
                  <w:rPr>
                    <w:noProof/>
                    <w:webHidden/>
                  </w:rPr>
                </w:r>
                <w:r>
                  <w:rPr>
                    <w:noProof/>
                    <w:webHidden/>
                  </w:rPr>
                  <w:fldChar w:fldCharType="separate"/>
                </w:r>
                <w:r>
                  <w:rPr>
                    <w:noProof/>
                    <w:webHidden/>
                  </w:rPr>
                  <w:t>24</w:t>
                </w:r>
                <w:r>
                  <w:rPr>
                    <w:noProof/>
                    <w:webHidden/>
                  </w:rPr>
                  <w:fldChar w:fldCharType="end"/>
                </w:r>
              </w:hyperlink>
            </w:p>
            <w:p w14:paraId="22B82F47" w14:textId="77E43587" w:rsidR="002E43AB" w:rsidRDefault="002E43AB">
              <w:pPr>
                <w:pStyle w:val="Turinys2"/>
                <w:rPr>
                  <w:noProof/>
                  <w:kern w:val="2"/>
                  <w:sz w:val="24"/>
                  <w:szCs w:val="24"/>
                  <w:lang w:val="en-US" w:eastAsia="en-US"/>
                  <w14:ligatures w14:val="standardContextual"/>
                </w:rPr>
              </w:pPr>
              <w:hyperlink w:anchor="_Toc210830117" w:history="1">
                <w:r w:rsidRPr="00BC2DE1">
                  <w:rPr>
                    <w:rStyle w:val="Hipersaitas"/>
                    <w:rFonts w:eastAsia="Calibri" w:cstheme="minorHAnsi"/>
                    <w:noProof/>
                  </w:rPr>
                  <w:t xml:space="preserve">Pirkimo sąlygų 5 priedas „EBVPD“ </w:t>
                </w:r>
                <w:r w:rsidRPr="00BC2DE1">
                  <w:rPr>
                    <w:rStyle w:val="Hipersaitas"/>
                    <w:rFonts w:cstheme="minorHAnsi"/>
                    <w:noProof/>
                  </w:rPr>
                  <w:t>(XML irpdf. formatu)</w:t>
                </w:r>
                <w:r>
                  <w:rPr>
                    <w:noProof/>
                    <w:webHidden/>
                  </w:rPr>
                  <w:tab/>
                </w:r>
                <w:r>
                  <w:rPr>
                    <w:noProof/>
                    <w:webHidden/>
                  </w:rPr>
                  <w:fldChar w:fldCharType="begin"/>
                </w:r>
                <w:r>
                  <w:rPr>
                    <w:noProof/>
                    <w:webHidden/>
                  </w:rPr>
                  <w:instrText xml:space="preserve"> PAGEREF _Toc210830117 \h </w:instrText>
                </w:r>
                <w:r>
                  <w:rPr>
                    <w:noProof/>
                    <w:webHidden/>
                  </w:rPr>
                </w:r>
                <w:r>
                  <w:rPr>
                    <w:noProof/>
                    <w:webHidden/>
                  </w:rPr>
                  <w:fldChar w:fldCharType="separate"/>
                </w:r>
                <w:r>
                  <w:rPr>
                    <w:noProof/>
                    <w:webHidden/>
                  </w:rPr>
                  <w:t>26</w:t>
                </w:r>
                <w:r>
                  <w:rPr>
                    <w:noProof/>
                    <w:webHidden/>
                  </w:rPr>
                  <w:fldChar w:fldCharType="end"/>
                </w:r>
              </w:hyperlink>
            </w:p>
            <w:p w14:paraId="0EFA6F4B" w14:textId="0C3C5A05" w:rsidR="002E43AB" w:rsidRDefault="002E43AB">
              <w:pPr>
                <w:pStyle w:val="Turinys2"/>
                <w:rPr>
                  <w:noProof/>
                  <w:kern w:val="2"/>
                  <w:sz w:val="24"/>
                  <w:szCs w:val="24"/>
                  <w:lang w:val="en-US" w:eastAsia="en-US"/>
                  <w14:ligatures w14:val="standardContextual"/>
                </w:rPr>
              </w:pPr>
              <w:hyperlink w:anchor="_Toc210830118" w:history="1">
                <w:r w:rsidRPr="00BC2DE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_Toc210830118 \h </w:instrText>
                </w:r>
                <w:r>
                  <w:rPr>
                    <w:noProof/>
                    <w:webHidden/>
                  </w:rPr>
                </w:r>
                <w:r>
                  <w:rPr>
                    <w:noProof/>
                    <w:webHidden/>
                  </w:rPr>
                  <w:fldChar w:fldCharType="separate"/>
                </w:r>
                <w:r>
                  <w:rPr>
                    <w:noProof/>
                    <w:webHidden/>
                  </w:rPr>
                  <w:t>27</w:t>
                </w:r>
                <w:r>
                  <w:rPr>
                    <w:noProof/>
                    <w:webHidden/>
                  </w:rPr>
                  <w:fldChar w:fldCharType="end"/>
                </w:r>
              </w:hyperlink>
            </w:p>
            <w:p w14:paraId="388C5076" w14:textId="3BB6B8E1" w:rsidR="002E43AB" w:rsidRDefault="002E43AB">
              <w:pPr>
                <w:pStyle w:val="Turinys2"/>
                <w:rPr>
                  <w:noProof/>
                  <w:kern w:val="2"/>
                  <w:sz w:val="24"/>
                  <w:szCs w:val="24"/>
                  <w:lang w:val="en-US" w:eastAsia="en-US"/>
                  <w14:ligatures w14:val="standardContextual"/>
                </w:rPr>
              </w:pPr>
              <w:hyperlink w:anchor="_Toc210830119" w:history="1">
                <w:r w:rsidRPr="00BC2DE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_Toc210830119 \h </w:instrText>
                </w:r>
                <w:r>
                  <w:rPr>
                    <w:noProof/>
                    <w:webHidden/>
                  </w:rPr>
                </w:r>
                <w:r>
                  <w:rPr>
                    <w:noProof/>
                    <w:webHidden/>
                  </w:rPr>
                  <w:fldChar w:fldCharType="separate"/>
                </w:r>
                <w:r>
                  <w:rPr>
                    <w:noProof/>
                    <w:webHidden/>
                  </w:rPr>
                  <w:t>34</w:t>
                </w:r>
                <w:r>
                  <w:rPr>
                    <w:noProof/>
                    <w:webHidden/>
                  </w:rPr>
                  <w:fldChar w:fldCharType="end"/>
                </w:r>
              </w:hyperlink>
            </w:p>
            <w:p w14:paraId="79F78BE4" w14:textId="73472DEE" w:rsidR="002E43AB" w:rsidRDefault="002E43AB">
              <w:pPr>
                <w:pStyle w:val="Turinys2"/>
                <w:rPr>
                  <w:noProof/>
                  <w:kern w:val="2"/>
                  <w:sz w:val="24"/>
                  <w:szCs w:val="24"/>
                  <w:lang w:val="en-US" w:eastAsia="en-US"/>
                  <w14:ligatures w14:val="standardContextual"/>
                </w:rPr>
              </w:pPr>
              <w:hyperlink w:anchor="_Toc210830120" w:history="1">
                <w:r w:rsidRPr="00BC2DE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_Toc210830120 \h </w:instrText>
                </w:r>
                <w:r>
                  <w:rPr>
                    <w:noProof/>
                    <w:webHidden/>
                  </w:rPr>
                </w:r>
                <w:r>
                  <w:rPr>
                    <w:noProof/>
                    <w:webHidden/>
                  </w:rPr>
                  <w:fldChar w:fldCharType="separate"/>
                </w:r>
                <w:r>
                  <w:rPr>
                    <w:noProof/>
                    <w:webHidden/>
                  </w:rPr>
                  <w:t>35</w:t>
                </w:r>
                <w:r>
                  <w:rPr>
                    <w:noProof/>
                    <w:webHidden/>
                  </w:rPr>
                  <w:fldChar w:fldCharType="end"/>
                </w:r>
              </w:hyperlink>
            </w:p>
            <w:p w14:paraId="28BE9F8B" w14:textId="57D7DABE" w:rsidR="002E43AB" w:rsidRDefault="002E43AB">
              <w:pPr>
                <w:pStyle w:val="Turinys2"/>
                <w:rPr>
                  <w:noProof/>
                  <w:kern w:val="2"/>
                  <w:sz w:val="24"/>
                  <w:szCs w:val="24"/>
                  <w:lang w:val="en-US" w:eastAsia="en-US"/>
                  <w14:ligatures w14:val="standardContextual"/>
                </w:rPr>
              </w:pPr>
              <w:hyperlink w:anchor="_Toc210830121" w:history="1">
                <w:r w:rsidRPr="00BC2DE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_Toc210830121 \h </w:instrText>
                </w:r>
                <w:r>
                  <w:rPr>
                    <w:noProof/>
                    <w:webHidden/>
                  </w:rPr>
                </w:r>
                <w:r>
                  <w:rPr>
                    <w:noProof/>
                    <w:webHidden/>
                  </w:rPr>
                  <w:fldChar w:fldCharType="separate"/>
                </w:r>
                <w:r>
                  <w:rPr>
                    <w:noProof/>
                    <w:webHidden/>
                  </w:rPr>
                  <w:t>37</w:t>
                </w:r>
                <w:r>
                  <w:rPr>
                    <w:noProof/>
                    <w:webHidden/>
                  </w:rPr>
                  <w:fldChar w:fldCharType="end"/>
                </w:r>
              </w:hyperlink>
            </w:p>
            <w:p w14:paraId="33FB58C2" w14:textId="19F353FB" w:rsidR="002E43AB" w:rsidRDefault="002E43AB">
              <w:pPr>
                <w:pStyle w:val="Turinys2"/>
                <w:rPr>
                  <w:noProof/>
                  <w:kern w:val="2"/>
                  <w:sz w:val="24"/>
                  <w:szCs w:val="24"/>
                  <w:lang w:val="en-US" w:eastAsia="en-US"/>
                  <w14:ligatures w14:val="standardContextual"/>
                </w:rPr>
              </w:pPr>
              <w:hyperlink w:anchor="_Toc210830122" w:history="1">
                <w:r w:rsidRPr="00BC2DE1">
                  <w:rPr>
                    <w:rStyle w:val="Hipersaitas"/>
                    <w:noProof/>
                  </w:rPr>
                  <w:t>Pirkimo sąlygų 10 priedas „Sutarties projektas“</w:t>
                </w:r>
                <w:r>
                  <w:rPr>
                    <w:noProof/>
                    <w:webHidden/>
                  </w:rPr>
                  <w:tab/>
                </w:r>
                <w:r>
                  <w:rPr>
                    <w:noProof/>
                    <w:webHidden/>
                  </w:rPr>
                  <w:fldChar w:fldCharType="begin"/>
                </w:r>
                <w:r>
                  <w:rPr>
                    <w:noProof/>
                    <w:webHidden/>
                  </w:rPr>
                  <w:instrText xml:space="preserve"> PAGEREF _Toc210830122 \h </w:instrText>
                </w:r>
                <w:r>
                  <w:rPr>
                    <w:noProof/>
                    <w:webHidden/>
                  </w:rPr>
                </w:r>
                <w:r>
                  <w:rPr>
                    <w:noProof/>
                    <w:webHidden/>
                  </w:rPr>
                  <w:fldChar w:fldCharType="separate"/>
                </w:r>
                <w:r>
                  <w:rPr>
                    <w:noProof/>
                    <w:webHidden/>
                  </w:rPr>
                  <w:t>38</w:t>
                </w:r>
                <w:r>
                  <w:rPr>
                    <w:noProof/>
                    <w:webHidden/>
                  </w:rPr>
                  <w:fldChar w:fldCharType="end"/>
                </w:r>
              </w:hyperlink>
            </w:p>
            <w:p w14:paraId="4C88EC55" w14:textId="6666B724" w:rsidR="002E43AB" w:rsidRDefault="002E43AB">
              <w:pPr>
                <w:pStyle w:val="Turinys2"/>
                <w:rPr>
                  <w:noProof/>
                  <w:kern w:val="2"/>
                  <w:sz w:val="24"/>
                  <w:szCs w:val="24"/>
                  <w:lang w:val="en-US" w:eastAsia="en-US"/>
                  <w14:ligatures w14:val="standardContextual"/>
                </w:rPr>
              </w:pPr>
              <w:hyperlink w:anchor="_Toc210830123" w:history="1">
                <w:r w:rsidRPr="00BC2DE1">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_Toc210830123 \h </w:instrText>
                </w:r>
                <w:r>
                  <w:rPr>
                    <w:noProof/>
                    <w:webHidden/>
                  </w:rPr>
                </w:r>
                <w:r>
                  <w:rPr>
                    <w:noProof/>
                    <w:webHidden/>
                  </w:rPr>
                  <w:fldChar w:fldCharType="separate"/>
                </w:r>
                <w:r>
                  <w:rPr>
                    <w:noProof/>
                    <w:webHidden/>
                  </w:rPr>
                  <w:t>39</w:t>
                </w:r>
                <w:r>
                  <w:rPr>
                    <w:noProof/>
                    <w:webHidden/>
                  </w:rPr>
                  <w:fldChar w:fldCharType="end"/>
                </w:r>
              </w:hyperlink>
            </w:p>
            <w:p w14:paraId="1B7B73A9" w14:textId="3BDF5B43"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0830102"/>
      <w:r w:rsidRPr="00D24970">
        <w:rPr>
          <w:rFonts w:asciiTheme="minorHAnsi" w:hAnsiTheme="minorHAnsi" w:cstheme="minorHAnsi"/>
        </w:rPr>
        <w:lastRenderedPageBreak/>
        <w:t>Bendra informacija</w:t>
      </w:r>
      <w:bookmarkEnd w:id="2"/>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588A93EB"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sidR="000D4B1F">
        <w:rPr>
          <w:color w:val="000000" w:themeColor="text1"/>
        </w:rPr>
        <w:t>paslaugų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2EFCFCF5" w:rsidR="00864965" w:rsidRPr="00281B32" w:rsidRDefault="00864965" w:rsidP="00896BAD">
      <w:pPr>
        <w:pStyle w:val="Sraopastraipa"/>
        <w:tabs>
          <w:tab w:val="left" w:pos="993"/>
        </w:tabs>
        <w:spacing w:after="0" w:line="240" w:lineRule="auto"/>
        <w:ind w:left="0" w:firstLine="567"/>
        <w:jc w:val="both"/>
        <w:rPr>
          <w:rFonts w:cstheme="minorHAnsi"/>
        </w:rPr>
      </w:pPr>
      <w:r w:rsidRPr="0068786E">
        <w:rPr>
          <w:rFonts w:cstheme="minorHAnsi"/>
        </w:rPr>
        <w:t xml:space="preserve">1.5.  Atliekamas žaliasis pirkimas. </w:t>
      </w:r>
      <w:bookmarkStart w:id="5" w:name="_Hlk210724176"/>
      <w:r w:rsidRPr="0068786E">
        <w:rPr>
          <w:rFonts w:cstheme="minorHAnsi"/>
        </w:rPr>
        <w:t xml:space="preserve">Pirkimas vykdomas vadovaujantis </w:t>
      </w:r>
      <w:bookmarkEnd w:id="5"/>
      <w:r w:rsidRPr="0068786E">
        <w:rPr>
          <w:rFonts w:cstheme="minorHAnsi"/>
        </w:rPr>
        <w:t>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bookmarkStart w:id="6" w:name="_Hlk210724151"/>
      <w:r w:rsidR="00896BAD">
        <w:rPr>
          <w:rFonts w:cstheme="minorHAnsi"/>
        </w:rPr>
        <w:t xml:space="preserve">(toliau – Tvarkos aprašas) </w:t>
      </w:r>
      <w:bookmarkStart w:id="7" w:name="_Hlk210724200"/>
      <w:bookmarkEnd w:id="6"/>
      <w:r w:rsidR="002D7339" w:rsidRPr="00281B32">
        <w:rPr>
          <w:rFonts w:cstheme="minorHAnsi"/>
        </w:rPr>
        <w:t>4.4.4.1</w:t>
      </w:r>
      <w:r w:rsidRPr="00281B32">
        <w:rPr>
          <w:rFonts w:cstheme="minorHAnsi"/>
        </w:rPr>
        <w:t xml:space="preserve"> p</w:t>
      </w:r>
      <w:r w:rsidR="00896BAD" w:rsidRPr="00281B32">
        <w:rPr>
          <w:rFonts w:cstheme="minorHAnsi"/>
        </w:rPr>
        <w:t>apunkči</w:t>
      </w:r>
      <w:r w:rsidR="002D7339">
        <w:rPr>
          <w:rFonts w:cstheme="minorHAnsi"/>
        </w:rPr>
        <w:t>u</w:t>
      </w:r>
      <w:bookmarkEnd w:id="7"/>
      <w:r w:rsidRPr="00281B32">
        <w:t>. Aplinkos apsaugos kriterijai nustatyti</w:t>
      </w:r>
      <w:r w:rsidR="00E4082B" w:rsidRPr="00281B32">
        <w:t xml:space="preserve"> techninė specifikacijoje ir</w:t>
      </w:r>
      <w:r w:rsidRPr="00281B32">
        <w:t xml:space="preserve"> sutartyje.</w:t>
      </w:r>
    </w:p>
    <w:p w14:paraId="3E28FE89" w14:textId="77777777" w:rsidR="00C777DD" w:rsidRDefault="00C777DD" w:rsidP="00C777DD">
      <w:pPr>
        <w:pStyle w:val="Sraopastraipa"/>
        <w:tabs>
          <w:tab w:val="left" w:pos="993"/>
        </w:tabs>
        <w:spacing w:after="0" w:line="240" w:lineRule="auto"/>
        <w:ind w:left="0" w:firstLine="567"/>
        <w:jc w:val="both"/>
        <w:rPr>
          <w:rFonts w:cstheme="minorHAnsi"/>
        </w:rPr>
      </w:pPr>
      <w:r>
        <w:rPr>
          <w:rFonts w:cstheme="minorHAnsi"/>
        </w:rPr>
        <w:t xml:space="preserve">1.6. </w:t>
      </w:r>
      <w:r w:rsidR="00864965" w:rsidRPr="0068786E">
        <w:rPr>
          <w:rFonts w:cstheme="minorHAnsi"/>
        </w:rPr>
        <w:t xml:space="preserve">Pirkime  perkančioji organizacija nenumato skelbti pranešimo dėl savanoriško </w:t>
      </w:r>
      <w:proofErr w:type="spellStart"/>
      <w:r w:rsidR="00864965" w:rsidRPr="0068786E">
        <w:rPr>
          <w:rFonts w:cstheme="minorHAnsi"/>
          <w:i/>
          <w:iCs/>
        </w:rPr>
        <w:t>ex</w:t>
      </w:r>
      <w:proofErr w:type="spellEnd"/>
      <w:r w:rsidR="00864965" w:rsidRPr="0068786E">
        <w:rPr>
          <w:rFonts w:cstheme="minorHAnsi"/>
          <w:i/>
          <w:iCs/>
        </w:rPr>
        <w:t xml:space="preserve"> ante</w:t>
      </w:r>
      <w:r w:rsidR="00864965" w:rsidRPr="0068786E">
        <w:rPr>
          <w:rFonts w:cstheme="minorHAnsi"/>
        </w:rPr>
        <w:t xml:space="preserve"> skaidrumo.</w:t>
      </w:r>
    </w:p>
    <w:p w14:paraId="788247FD" w14:textId="08B245D4" w:rsidR="00864965" w:rsidRPr="00C777DD" w:rsidRDefault="00C777DD" w:rsidP="00C777DD">
      <w:pPr>
        <w:pStyle w:val="Sraopastraipa"/>
        <w:tabs>
          <w:tab w:val="left" w:pos="993"/>
        </w:tabs>
        <w:spacing w:after="0" w:line="240" w:lineRule="auto"/>
        <w:ind w:left="0" w:firstLine="567"/>
        <w:jc w:val="both"/>
        <w:rPr>
          <w:rFonts w:eastAsia="Arial"/>
        </w:rPr>
      </w:pPr>
      <w:r>
        <w:rPr>
          <w:rFonts w:cstheme="minorHAnsi"/>
        </w:rPr>
        <w:t xml:space="preserve">1.7. </w:t>
      </w:r>
      <w:r w:rsidR="00864965" w:rsidRPr="00C777DD">
        <w:rPr>
          <w:rFonts w:cstheme="minorHAnsi"/>
        </w:rPr>
        <w:t xml:space="preserve">Pirkimui nebuvo skelbta išankstinė  rinkos konsultacija . </w:t>
      </w:r>
    </w:p>
    <w:p w14:paraId="3910AC92" w14:textId="593B515B" w:rsidR="00864965" w:rsidRPr="00C777DD" w:rsidRDefault="00864965" w:rsidP="00C777DD">
      <w:pPr>
        <w:pStyle w:val="Sraopastraipa"/>
        <w:numPr>
          <w:ilvl w:val="1"/>
          <w:numId w:val="45"/>
        </w:numPr>
        <w:tabs>
          <w:tab w:val="left" w:pos="851"/>
          <w:tab w:val="left" w:pos="993"/>
        </w:tabs>
        <w:spacing w:after="0" w:line="240" w:lineRule="auto"/>
        <w:ind w:firstLine="207"/>
        <w:jc w:val="both"/>
        <w:rPr>
          <w:rFonts w:cstheme="minorHAnsi"/>
          <w:color w:val="7030A0"/>
        </w:rPr>
      </w:pPr>
      <w:r w:rsidRPr="00C777DD">
        <w:rPr>
          <w:rFonts w:cstheme="minorHAnsi"/>
        </w:rPr>
        <w:t xml:space="preserve">Pirkime neleidžiama pateikti alternatyvių pasiūlymų. </w:t>
      </w:r>
    </w:p>
    <w:p w14:paraId="4FB93A06" w14:textId="4D20A62F" w:rsidR="00864965" w:rsidRPr="00C777DD" w:rsidRDefault="00C777DD" w:rsidP="00C777DD">
      <w:pPr>
        <w:tabs>
          <w:tab w:val="left" w:pos="851"/>
          <w:tab w:val="left" w:pos="993"/>
        </w:tabs>
        <w:spacing w:after="0" w:line="240" w:lineRule="auto"/>
        <w:ind w:firstLine="567"/>
        <w:jc w:val="both"/>
        <w:rPr>
          <w:rFonts w:cstheme="minorHAnsi"/>
          <w:color w:val="7030A0"/>
        </w:rPr>
      </w:pPr>
      <w:r>
        <w:rPr>
          <w:rFonts w:eastAsia="Arial" w:cstheme="minorHAnsi"/>
          <w:color w:val="333333"/>
        </w:rPr>
        <w:t>1.9.</w:t>
      </w:r>
      <w:r w:rsidR="00864965" w:rsidRPr="00C777DD">
        <w:rPr>
          <w:rFonts w:eastAsia="Arial" w:cstheme="minorHAnsi"/>
          <w:color w:val="333333"/>
        </w:rPr>
        <w:t xml:space="preserve"> Bendrosios pirkimo sąlygos yra neatskiriama šių pirkimo sąlygų dalis</w:t>
      </w:r>
      <w:r>
        <w:rPr>
          <w:rFonts w:eastAsia="Arial" w:cstheme="minorHAnsi"/>
          <w:color w:val="333333"/>
        </w:rPr>
        <w:t>.</w:t>
      </w:r>
    </w:p>
    <w:p w14:paraId="475B777C" w14:textId="77777777" w:rsidR="00DE7D84" w:rsidRPr="00F0499F" w:rsidRDefault="00DE7D84" w:rsidP="00DE7D84">
      <w:pPr>
        <w:pStyle w:val="Antrat1"/>
        <w:spacing w:line="20" w:lineRule="atLeast"/>
        <w:contextualSpacing/>
      </w:pPr>
      <w:bookmarkStart w:id="8" w:name="_Toc210830103"/>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8"/>
    </w:p>
    <w:p w14:paraId="1B03A34B" w14:textId="4BE545DB" w:rsidR="00DE7D84" w:rsidRPr="00DC1957" w:rsidRDefault="00DE7D84" w:rsidP="00DE7D8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C777DD" w:rsidRPr="00C777DD">
        <w:rPr>
          <w:b/>
          <w:color w:val="00B050"/>
        </w:rPr>
        <w:t>Pastato (patalpos, patalpų) paskirties keitimo ir nekilnojamojo turto kadastro objektų formavimo projektų parengimo paslaug</w:t>
      </w:r>
      <w:r w:rsidR="00C777DD">
        <w:rPr>
          <w:b/>
          <w:color w:val="00B050"/>
        </w:rPr>
        <w:t>a</w:t>
      </w:r>
      <w:r w:rsidR="00C777DD" w:rsidRPr="00C777DD">
        <w:rPr>
          <w:b/>
          <w:color w:val="00B050"/>
        </w:rPr>
        <w:t>s</w:t>
      </w:r>
      <w:r w:rsidRPr="00864965">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864965">
        <w:rPr>
          <w:rFonts w:cstheme="minorHAnsi"/>
          <w:color w:val="00B050"/>
        </w:rPr>
        <w:t>2</w:t>
      </w:r>
      <w:r w:rsidRPr="00DC1957">
        <w:rPr>
          <w:rFonts w:ascii="Arial" w:hAnsi="Arial" w:cs="Arial"/>
          <w:color w:val="00B050"/>
        </w:rPr>
        <w:t xml:space="preserve"> </w:t>
      </w:r>
      <w:r w:rsidRPr="00DC1957">
        <w:rPr>
          <w:rFonts w:cstheme="minorHAnsi"/>
        </w:rPr>
        <w:t>priede.</w:t>
      </w:r>
    </w:p>
    <w:p w14:paraId="454FB307" w14:textId="75AD5995" w:rsidR="00D054E7" w:rsidRPr="00D054E7" w:rsidRDefault="00DE7D84" w:rsidP="00D054E7">
      <w:pPr>
        <w:pStyle w:val="Betarp"/>
        <w:spacing w:after="120"/>
        <w:ind w:firstLine="709"/>
        <w:contextualSpacing/>
        <w:jc w:val="both"/>
        <w:rPr>
          <w:rFonts w:cstheme="minorHAnsi"/>
        </w:rPr>
      </w:pPr>
      <w:r>
        <w:rPr>
          <w:rFonts w:cstheme="minorHAnsi"/>
        </w:rPr>
        <w:t>2.2</w:t>
      </w:r>
      <w:r w:rsidR="00864965">
        <w:rPr>
          <w:rFonts w:cstheme="minorHAnsi"/>
        </w:rPr>
        <w:t xml:space="preserve">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00864965">
        <w:rPr>
          <w:rFonts w:cstheme="minorHAnsi"/>
          <w:color w:val="00B050"/>
        </w:rPr>
        <w:t>2</w:t>
      </w:r>
      <w:r w:rsidRPr="007554D6">
        <w:rPr>
          <w:rFonts w:cstheme="minorHAnsi"/>
          <w:color w:val="00B050"/>
        </w:rPr>
        <w:t xml:space="preserve"> </w:t>
      </w:r>
      <w:r w:rsidRPr="007554D6">
        <w:rPr>
          <w:rFonts w:cstheme="minorHAnsi"/>
        </w:rPr>
        <w:t>priede.</w:t>
      </w:r>
      <w:r w:rsidRPr="00F0499F">
        <w:rPr>
          <w:rFonts w:cstheme="minorHAnsi"/>
          <w:color w:val="00B050"/>
        </w:rPr>
        <w:t xml:space="preserve"> </w:t>
      </w:r>
      <w:r w:rsidR="009D69C8" w:rsidRPr="001B69B5">
        <w:rPr>
          <w:rFonts w:cstheme="minorHAnsi"/>
        </w:rPr>
        <w:t>Pirkimo objektas vykdomas kartu todėl, kad šios paslaugos susijusios tarpusavyje. Vienu metu gali reikėti padalinti patalpas ar pastatą ir pakeisti jų paskirti tuo pačiu metu.</w:t>
      </w:r>
      <w:r w:rsidR="00D054E7" w:rsidRPr="001B69B5">
        <w:rPr>
          <w:rFonts w:cstheme="minorHAnsi"/>
        </w:rPr>
        <w:t xml:space="preserve"> Todėl, mažinant administracinę naštą, šias paslaugos </w:t>
      </w:r>
      <w:r w:rsidR="001B69B5" w:rsidRPr="001B69B5">
        <w:rPr>
          <w:rFonts w:cstheme="minorHAnsi"/>
        </w:rPr>
        <w:t>perkamos</w:t>
      </w:r>
      <w:r w:rsidR="00D054E7" w:rsidRPr="001B69B5">
        <w:rPr>
          <w:rFonts w:cstheme="minorHAnsi"/>
        </w:rPr>
        <w:t xml:space="preserve"> vienu pirkimu.</w:t>
      </w:r>
    </w:p>
    <w:p w14:paraId="754E86D5" w14:textId="1DD0AA3A" w:rsidR="00DE7D84" w:rsidRPr="00864965" w:rsidRDefault="00DE7D84" w:rsidP="00864965">
      <w:pPr>
        <w:pStyle w:val="Sraopastraipa"/>
        <w:spacing w:after="0" w:line="240" w:lineRule="auto"/>
        <w:ind w:left="0" w:firstLine="567"/>
        <w:jc w:val="both"/>
        <w:rPr>
          <w:rFonts w:cstheme="minorHAnsi"/>
          <w:i/>
          <w:iCs/>
          <w:color w:val="FF0000"/>
        </w:rPr>
      </w:pPr>
      <w:r w:rsidRPr="000775B4">
        <w:rPr>
          <w:rFonts w:cstheme="minorHAnsi"/>
        </w:rPr>
        <w:t xml:space="preserve">2.3. </w:t>
      </w:r>
      <w:r w:rsidR="00864965">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0978666" w14:textId="6F1E8C1A" w:rsidR="00DE7D84" w:rsidRDefault="00DE7D84" w:rsidP="00DE7D84">
      <w:pPr>
        <w:pStyle w:val="Sraopastraipa"/>
        <w:spacing w:after="0" w:line="240" w:lineRule="auto"/>
        <w:ind w:left="0" w:firstLine="567"/>
        <w:jc w:val="both"/>
        <w:rPr>
          <w:rFonts w:cstheme="minorHAnsi"/>
        </w:rPr>
      </w:pPr>
      <w:r>
        <w:rPr>
          <w:rFonts w:cstheme="minorHAnsi"/>
        </w:rPr>
        <w:t>2.</w:t>
      </w:r>
      <w:r w:rsidR="0086496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9" w:name="_Toc210830104"/>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10830105"/>
      <w:r>
        <w:rPr>
          <w:rFonts w:cstheme="majorHAnsi"/>
        </w:rPr>
        <w:lastRenderedPageBreak/>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8" w:name="_Toc210830106"/>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9" w:name="_Ref39666794"/>
      <w:bookmarkStart w:id="20" w:name="_Ref39666796"/>
      <w:bookmarkStart w:id="21" w:name="_Toc210830107"/>
      <w:r w:rsidRPr="127DD6E8">
        <w:rPr>
          <w:rFonts w:asciiTheme="minorHAnsi" w:hAnsiTheme="minorHAnsi" w:cstheme="minorBidi"/>
        </w:rPr>
        <w:t>6. Specialieji reikalavimai pasiūlymų rengimui ir pateikimui</w:t>
      </w:r>
      <w:bookmarkEnd w:id="19"/>
      <w:bookmarkEnd w:id="20"/>
      <w:bookmarkEnd w:id="21"/>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56EAC8D4"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rsidP="00DE7D84">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rsidP="002D4FB4">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AB02B2" w:rsidRDefault="002D4FB4" w:rsidP="002671DD">
      <w:pPr>
        <w:pStyle w:val="Sraopastraipa"/>
        <w:numPr>
          <w:ilvl w:val="2"/>
          <w:numId w:val="8"/>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5B31FBE6" w14:textId="5E8BDAC7" w:rsidR="00DE7D84" w:rsidRPr="009F1032" w:rsidRDefault="00DE7D84" w:rsidP="009F1032">
      <w:pPr>
        <w:spacing w:after="0" w:line="240" w:lineRule="auto"/>
        <w:ind w:firstLine="851"/>
        <w:jc w:val="both"/>
        <w:rPr>
          <w:rFonts w:cstheme="minorHAnsi"/>
        </w:rPr>
      </w:pPr>
      <w:r w:rsidRPr="00AB02B2">
        <w:rPr>
          <w:rFonts w:cstheme="minorHAnsi"/>
        </w:rPr>
        <w:t>6.2.</w:t>
      </w:r>
      <w:r w:rsidR="009F1032" w:rsidRPr="00AB02B2">
        <w:rPr>
          <w:rFonts w:cstheme="minorHAnsi"/>
        </w:rPr>
        <w:t xml:space="preserve"> </w:t>
      </w:r>
      <w:r w:rsidRPr="00AB02B2">
        <w:rPr>
          <w:rFonts w:eastAsia="Calibri" w:cstheme="minorHAnsi"/>
        </w:rPr>
        <w:t>Pasiūlymas gali būti pasirašytas fiziniu parašu arba kvalifikuotu</w:t>
      </w:r>
      <w:r w:rsidRPr="00CA64E1">
        <w:rPr>
          <w:rFonts w:eastAsia="Calibri" w:cstheme="minorHAnsi"/>
        </w:rPr>
        <w:t xml:space="preserve">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rsidP="00B75F56">
      <w:pPr>
        <w:pStyle w:val="Sraopastraipa"/>
        <w:numPr>
          <w:ilvl w:val="2"/>
          <w:numId w:val="38"/>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rsidP="00B75F56">
      <w:pPr>
        <w:pStyle w:val="Sraopastraipa"/>
        <w:numPr>
          <w:ilvl w:val="2"/>
          <w:numId w:val="38"/>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rsidP="009F1032">
      <w:pPr>
        <w:pStyle w:val="Sraopastraipa"/>
        <w:numPr>
          <w:ilvl w:val="1"/>
          <w:numId w:val="18"/>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rsidP="009F1032">
      <w:pPr>
        <w:pStyle w:val="Sraopastraipa"/>
        <w:numPr>
          <w:ilvl w:val="1"/>
          <w:numId w:val="18"/>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rsidP="009F1032">
      <w:pPr>
        <w:pStyle w:val="Sraopastraipa"/>
        <w:numPr>
          <w:ilvl w:val="1"/>
          <w:numId w:val="18"/>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rsidP="00C219A9">
      <w:pPr>
        <w:pStyle w:val="Antrat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083010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649D9B6C" w14:textId="77777777" w:rsidR="00776118" w:rsidRPr="00F0499F" w:rsidRDefault="00DE7D84" w:rsidP="00776118">
      <w:pPr>
        <w:pStyle w:val="Sraopastraipa"/>
        <w:spacing w:after="0" w:line="240" w:lineRule="auto"/>
        <w:ind w:left="0" w:firstLine="567"/>
        <w:jc w:val="both"/>
      </w:pPr>
      <w:r>
        <w:t xml:space="preserve">7.1.  </w:t>
      </w:r>
      <w:r w:rsidR="00776118" w:rsidRPr="11690C5F">
        <w:rPr>
          <w:rFonts w:eastAsia="Calibri"/>
        </w:rPr>
        <w:t xml:space="preserve">Perkančioji organizacija nereikalauja užtikrinti </w:t>
      </w:r>
      <w:r w:rsidR="00776118">
        <w:rPr>
          <w:rFonts w:eastAsia="Calibri"/>
        </w:rPr>
        <w:t>p</w:t>
      </w:r>
      <w:r w:rsidR="00776118"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A8C85" w14:textId="11105131" w:rsidR="00116D1D" w:rsidRPr="007E7231" w:rsidRDefault="00116D1D" w:rsidP="00116D1D">
      <w:pPr>
        <w:pStyle w:val="Sraopastraipa"/>
        <w:spacing w:after="0" w:line="240" w:lineRule="auto"/>
        <w:ind w:left="0" w:firstLine="567"/>
        <w:jc w:val="both"/>
        <w:rPr>
          <w:rFonts w:cstheme="minorHAnsi"/>
        </w:rPr>
      </w:pPr>
    </w:p>
    <w:p w14:paraId="56C02A7D" w14:textId="77777777" w:rsidR="00DE7D84" w:rsidRPr="00FD51C2" w:rsidRDefault="00DE7D84" w:rsidP="00C219A9">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210830109"/>
      <w:r w:rsidRPr="00FD51C2">
        <w:rPr>
          <w:rFonts w:asciiTheme="minorHAnsi" w:hAnsiTheme="minorHAnsi" w:cstheme="minorHAnsi"/>
        </w:rPr>
        <w:t>Elektroninis aukcionas</w:t>
      </w:r>
      <w:bookmarkEnd w:id="30"/>
      <w:bookmarkEnd w:id="31"/>
      <w:bookmarkEnd w:id="32"/>
      <w:bookmarkEnd w:id="33"/>
      <w:bookmarkEnd w:id="36"/>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rsidP="00C219A9">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0830110"/>
      <w:r w:rsidRPr="00F0499F">
        <w:rPr>
          <w:rFonts w:asciiTheme="minorHAnsi" w:hAnsiTheme="minorHAnsi" w:cstheme="minorHAnsi"/>
        </w:rPr>
        <w:t>Pasiūlymų vertinimas</w:t>
      </w:r>
      <w:bookmarkEnd w:id="34"/>
      <w:bookmarkEnd w:id="35"/>
      <w:bookmarkEnd w:id="37"/>
      <w:bookmarkEnd w:id="38"/>
      <w:bookmarkEnd w:id="39"/>
    </w:p>
    <w:p w14:paraId="33372D38" w14:textId="7ADC2EEF" w:rsidR="00116D1D" w:rsidRPr="00116D1D" w:rsidRDefault="00116D1D" w:rsidP="00C219A9">
      <w:pPr>
        <w:pStyle w:val="Sraopastraipa"/>
        <w:numPr>
          <w:ilvl w:val="1"/>
          <w:numId w:val="8"/>
        </w:numPr>
        <w:spacing w:after="0" w:line="240" w:lineRule="auto"/>
        <w:ind w:left="0" w:firstLine="567"/>
        <w:jc w:val="both"/>
        <w:rPr>
          <w:rFonts w:eastAsiaTheme="minorEastAsia" w:cstheme="minorHAnsi"/>
          <w:i/>
          <w:iCs/>
          <w:color w:val="FF0000"/>
          <w:sz w:val="21"/>
          <w:szCs w:val="21"/>
        </w:rPr>
      </w:pPr>
      <w:bookmarkStart w:id="40" w:name="_Ref39425999"/>
      <w:bookmarkStart w:id="41"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116D1D">
        <w:rPr>
          <w:rFonts w:eastAsia="Calibri" w:cstheme="minorHAnsi"/>
        </w:rPr>
        <w:t xml:space="preserve">specialiųjų pirkimo sąlygų </w:t>
      </w:r>
      <w:bookmarkEnd w:id="42"/>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rsidP="00C219A9">
      <w:pPr>
        <w:pStyle w:val="Sraopastraipa"/>
        <w:numPr>
          <w:ilvl w:val="1"/>
          <w:numId w:val="8"/>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40D3680D" w:rsidR="00116D1D" w:rsidRPr="00C95688" w:rsidRDefault="00116D1D" w:rsidP="00C219A9">
      <w:pPr>
        <w:pStyle w:val="Betarp"/>
        <w:numPr>
          <w:ilvl w:val="1"/>
          <w:numId w:val="8"/>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C95688">
        <w:rPr>
          <w:rStyle w:val="cf01"/>
          <w:rFonts w:asciiTheme="minorHAnsi" w:hAnsiTheme="minorHAnsi" w:cstheme="minorHAnsi"/>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rsidP="00C219A9">
      <w:pPr>
        <w:pStyle w:val="Antrat1"/>
        <w:numPr>
          <w:ilvl w:val="0"/>
          <w:numId w:val="8"/>
        </w:numPr>
        <w:tabs>
          <w:tab w:val="left" w:pos="567"/>
        </w:tabs>
        <w:spacing w:line="20" w:lineRule="atLeast"/>
        <w:contextualSpacing/>
        <w:rPr>
          <w:rFonts w:asciiTheme="minorHAnsi" w:hAnsiTheme="minorHAnsi" w:cstheme="minorHAnsi"/>
        </w:rPr>
      </w:pPr>
      <w:bookmarkStart w:id="43" w:name="_Toc210830111"/>
      <w:r w:rsidRPr="00F065D6">
        <w:rPr>
          <w:rFonts w:asciiTheme="minorHAnsi" w:hAnsiTheme="minorHAnsi" w:cstheme="minorHAnsi"/>
        </w:rPr>
        <w:t>Sutarties sudarymas</w:t>
      </w:r>
      <w:bookmarkEnd w:id="40"/>
      <w:bookmarkEnd w:id="41"/>
      <w:bookmarkEnd w:id="43"/>
    </w:p>
    <w:bookmarkEnd w:id="1"/>
    <w:p w14:paraId="45A12DDB" w14:textId="77777777" w:rsidR="007B285A" w:rsidRPr="007B285A" w:rsidRDefault="007B285A" w:rsidP="007B285A">
      <w:pPr>
        <w:pStyle w:val="Sraopastraipa"/>
        <w:numPr>
          <w:ilvl w:val="1"/>
          <w:numId w:val="14"/>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728D3E0F" w14:textId="5407BAF9" w:rsidR="00DE7D84" w:rsidRPr="00F065D6" w:rsidRDefault="00E33058" w:rsidP="00E33058">
      <w:pPr>
        <w:pStyle w:val="Antrat1"/>
        <w:tabs>
          <w:tab w:val="left" w:pos="567"/>
        </w:tabs>
        <w:spacing w:line="20" w:lineRule="atLeast"/>
        <w:contextualSpacing/>
        <w:jc w:val="both"/>
        <w:rPr>
          <w:rFonts w:asciiTheme="minorHAnsi" w:hAnsiTheme="minorHAnsi" w:cstheme="minorHAnsi"/>
          <w:b/>
          <w:bCs/>
        </w:rPr>
      </w:pPr>
      <w:bookmarkStart w:id="44" w:name="_Toc210830112"/>
      <w:r>
        <w:rPr>
          <w:rFonts w:asciiTheme="minorHAnsi" w:hAnsiTheme="minorHAnsi" w:cstheme="minorHAnsi"/>
        </w:rPr>
        <w:lastRenderedPageBreak/>
        <w:t>1</w:t>
      </w:r>
      <w:r w:rsidR="00C219A9">
        <w:rPr>
          <w:rFonts w:asciiTheme="minorHAnsi" w:hAnsiTheme="minorHAnsi" w:cstheme="minorHAnsi"/>
        </w:rPr>
        <w:t>1</w:t>
      </w:r>
      <w:r>
        <w:rPr>
          <w:rFonts w:asciiTheme="minorHAnsi" w:hAnsiTheme="minorHAnsi" w:cstheme="minorHAnsi"/>
        </w:rPr>
        <w:t>.</w:t>
      </w:r>
      <w:r w:rsidR="00DE7D84" w:rsidRPr="00F065D6">
        <w:rPr>
          <w:rFonts w:asciiTheme="minorHAnsi" w:hAnsiTheme="minorHAnsi" w:cstheme="minorHAnsi"/>
        </w:rPr>
        <w:t>Kitos sąlygos</w:t>
      </w:r>
      <w:bookmarkEnd w:id="44"/>
    </w:p>
    <w:p w14:paraId="2F92B505" w14:textId="5E5C38A9" w:rsidR="00DE7D84" w:rsidRPr="00597DC4" w:rsidRDefault="007B285A" w:rsidP="00DE7D84">
      <w:pPr>
        <w:shd w:val="clear" w:color="auto" w:fill="FFFFFF"/>
        <w:spacing w:after="0" w:line="240" w:lineRule="auto"/>
        <w:jc w:val="both"/>
        <w:rPr>
          <w:rFonts w:eastAsia="Times New Roman" w:cstheme="minorHAnsi"/>
          <w:i/>
          <w:iCs/>
        </w:rPr>
      </w:pPr>
      <w:r w:rsidRPr="00597DC4">
        <w:rPr>
          <w:rFonts w:eastAsia="Times New Roman" w:cstheme="minorHAnsi"/>
          <w:i/>
          <w:iCs/>
        </w:rPr>
        <w:t>Nenurodoma.</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45" w:name="_Toc210830113"/>
      <w:r w:rsidRPr="005C1E12">
        <w:rPr>
          <w:rFonts w:asciiTheme="minorHAnsi" w:hAnsiTheme="minorHAnsi" w:cstheme="minorHAnsi"/>
          <w:color w:val="0070C0"/>
          <w:sz w:val="21"/>
          <w:szCs w:val="21"/>
        </w:rPr>
        <w:lastRenderedPageBreak/>
        <w:t>Pirkimo sąlygų 1 priedas „Terminai“</w:t>
      </w:r>
      <w:bookmarkEnd w:id="45"/>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7B285A" w:rsidRPr="00F0499F" w14:paraId="345F6B2A" w14:textId="77777777" w:rsidTr="007B285A">
        <w:trPr>
          <w:trHeight w:val="20"/>
        </w:trPr>
        <w:tc>
          <w:tcPr>
            <w:tcW w:w="747" w:type="dxa"/>
            <w:tcMar>
              <w:top w:w="0" w:type="dxa"/>
              <w:left w:w="108" w:type="dxa"/>
              <w:bottom w:w="0" w:type="dxa"/>
              <w:right w:w="108" w:type="dxa"/>
            </w:tcMar>
          </w:tcPr>
          <w:p w14:paraId="478356CB" w14:textId="77777777" w:rsidR="007B285A" w:rsidRPr="00D5428E" w:rsidRDefault="007B285A" w:rsidP="007B285A">
            <w:pPr>
              <w:pStyle w:val="Sraopastraipa"/>
              <w:numPr>
                <w:ilvl w:val="0"/>
                <w:numId w:val="6"/>
              </w:numPr>
              <w:spacing w:after="0" w:line="240" w:lineRule="auto"/>
            </w:pPr>
          </w:p>
        </w:tc>
        <w:tc>
          <w:tcPr>
            <w:tcW w:w="2527" w:type="dxa"/>
            <w:tcMar>
              <w:top w:w="0" w:type="dxa"/>
              <w:left w:w="108" w:type="dxa"/>
              <w:bottom w:w="0" w:type="dxa"/>
              <w:right w:w="108" w:type="dxa"/>
            </w:tcMar>
          </w:tcPr>
          <w:p w14:paraId="14A57D4B" w14:textId="77777777" w:rsidR="007B285A" w:rsidRPr="00F0499F" w:rsidRDefault="007B285A" w:rsidP="007B285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2BC46E07" w14:textId="7DE4110E" w:rsidR="007B285A" w:rsidRDefault="00794545" w:rsidP="007B285A">
            <w:pPr>
              <w:spacing w:after="0" w:line="240" w:lineRule="auto"/>
              <w:rPr>
                <w:rFonts w:cstheme="minorHAnsi"/>
              </w:rPr>
            </w:pPr>
            <w:r>
              <w:rPr>
                <w:rFonts w:cstheme="minorHAnsi"/>
                <w:iCs/>
                <w:color w:val="00B050"/>
              </w:rPr>
              <w:t>Netaikoma</w:t>
            </w:r>
          </w:p>
          <w:p w14:paraId="29BDDCD5" w14:textId="77777777" w:rsidR="007B285A" w:rsidRPr="00F0499F" w:rsidRDefault="007B285A" w:rsidP="007B285A">
            <w:pPr>
              <w:spacing w:after="0" w:line="240" w:lineRule="auto"/>
              <w:rPr>
                <w:rFonts w:cstheme="minorHAnsi"/>
                <w:iCs/>
              </w:rPr>
            </w:pPr>
          </w:p>
        </w:tc>
        <w:tc>
          <w:tcPr>
            <w:tcW w:w="2947" w:type="dxa"/>
            <w:tcMar>
              <w:top w:w="0" w:type="dxa"/>
              <w:left w:w="108" w:type="dxa"/>
              <w:bottom w:w="0" w:type="dxa"/>
              <w:right w:w="108" w:type="dxa"/>
            </w:tcMar>
          </w:tcPr>
          <w:p w14:paraId="73CDAC7F" w14:textId="6A618F70" w:rsidR="007B285A" w:rsidRPr="00C21132" w:rsidRDefault="007B285A" w:rsidP="007B285A">
            <w:pPr>
              <w:spacing w:after="0" w:line="240" w:lineRule="auto"/>
            </w:pPr>
          </w:p>
        </w:tc>
      </w:tr>
      <w:tr w:rsidR="007B285A" w:rsidRPr="00F0499F" w14:paraId="370AB3D4" w14:textId="77777777" w:rsidTr="007B285A">
        <w:trPr>
          <w:trHeight w:val="20"/>
        </w:trPr>
        <w:tc>
          <w:tcPr>
            <w:tcW w:w="747" w:type="dxa"/>
            <w:tcMar>
              <w:top w:w="0" w:type="dxa"/>
              <w:left w:w="108" w:type="dxa"/>
              <w:bottom w:w="0" w:type="dxa"/>
              <w:right w:w="108" w:type="dxa"/>
            </w:tcMar>
          </w:tcPr>
          <w:p w14:paraId="4B9EFAC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D0894CB" w14:textId="77777777" w:rsidR="007B285A" w:rsidRPr="00F0499F" w:rsidRDefault="007B285A" w:rsidP="007B285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12CBEEF2" w14:textId="77777777" w:rsidR="00794545" w:rsidRDefault="00794545" w:rsidP="00794545">
            <w:pPr>
              <w:spacing w:after="0" w:line="240" w:lineRule="auto"/>
              <w:rPr>
                <w:rFonts w:cstheme="minorHAnsi"/>
              </w:rPr>
            </w:pPr>
            <w:r>
              <w:rPr>
                <w:rFonts w:cstheme="minorHAnsi"/>
                <w:iCs/>
                <w:color w:val="00B050"/>
              </w:rPr>
              <w:t>Netaikoma</w:t>
            </w:r>
          </w:p>
          <w:p w14:paraId="7F1FFEF1" w14:textId="77777777" w:rsidR="007B285A" w:rsidRPr="00F0499F" w:rsidRDefault="007B285A" w:rsidP="007B285A">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0984645B" w14:textId="3BC8AD81" w:rsidR="007B285A" w:rsidRPr="00F0499F" w:rsidRDefault="007B285A" w:rsidP="007B285A">
            <w:pPr>
              <w:spacing w:after="0" w:line="240" w:lineRule="auto"/>
            </w:pPr>
          </w:p>
        </w:tc>
      </w:tr>
      <w:tr w:rsidR="007B285A" w:rsidRPr="00F0499F" w14:paraId="6B1EDA3C" w14:textId="77777777" w:rsidTr="007B285A">
        <w:trPr>
          <w:trHeight w:val="20"/>
        </w:trPr>
        <w:tc>
          <w:tcPr>
            <w:tcW w:w="747" w:type="dxa"/>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21083011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2D1B1F9" w14:textId="77777777" w:rsidR="00DE7D84" w:rsidRPr="00F0499F" w:rsidRDefault="00DE7D84" w:rsidP="00DE7D84">
      <w:pPr>
        <w:jc w:val="center"/>
        <w:rPr>
          <w:rFonts w:cstheme="minorHAnsi"/>
          <w:b/>
          <w:bCs/>
        </w:rPr>
      </w:pPr>
    </w:p>
    <w:p w14:paraId="5D3A35DF" w14:textId="40F28893"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51" w:name="_Ref38285444"/>
      <w:bookmarkStart w:id="52" w:name="_Ref38291496"/>
      <w:r w:rsidRPr="00E4082B">
        <w:rPr>
          <w:rFonts w:ascii="Times New Roman" w:eastAsia="Calibri" w:hAnsi="Times New Roman" w:cs="Times New Roman"/>
          <w:sz w:val="24"/>
        </w:rPr>
        <w:t>(Techninė specifikacija pateikiama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3" w:name="_Toc21083011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rsidP="00977A6F">
      <w:pPr>
        <w:pStyle w:val="Betarp"/>
        <w:numPr>
          <w:ilvl w:val="0"/>
          <w:numId w:val="2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rsidP="00977A6F">
      <w:pPr>
        <w:pStyle w:val="Betarp"/>
        <w:numPr>
          <w:ilvl w:val="0"/>
          <w:numId w:val="2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343" w:type="dxa"/>
        <w:tblLayout w:type="fixed"/>
        <w:tblCellMar>
          <w:left w:w="10" w:type="dxa"/>
          <w:right w:w="10" w:type="dxa"/>
        </w:tblCellMar>
        <w:tblLook w:val="04A0" w:firstRow="1" w:lastRow="0" w:firstColumn="1" w:lastColumn="0" w:noHBand="0" w:noVBand="1"/>
      </w:tblPr>
      <w:tblGrid>
        <w:gridCol w:w="900"/>
        <w:gridCol w:w="3631"/>
        <w:gridCol w:w="1843"/>
        <w:gridCol w:w="3969"/>
      </w:tblGrid>
      <w:tr w:rsidR="00977A6F" w:rsidRPr="00DA74D6" w14:paraId="305BE6C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977A6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rsidP="00977A6F">
            <w:pPr>
              <w:pStyle w:val="Betarp"/>
              <w:numPr>
                <w:ilvl w:val="0"/>
                <w:numId w:val="24"/>
              </w:numPr>
              <w:rPr>
                <w:rFonts w:ascii="Verdana" w:hAnsi="Verdana" w:cstheme="minorHAnsi"/>
                <w:b/>
                <w:bCs/>
                <w:sz w:val="22"/>
                <w:szCs w:val="22"/>
              </w:rPr>
            </w:pPr>
            <w:bookmarkStart w:id="5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rsidP="00977A6F">
            <w:pPr>
              <w:pStyle w:val="Betarp"/>
              <w:numPr>
                <w:ilvl w:val="0"/>
                <w:numId w:val="22"/>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rsidP="00977A6F">
            <w:pPr>
              <w:pStyle w:val="Betarp"/>
              <w:numPr>
                <w:ilvl w:val="0"/>
                <w:numId w:val="22"/>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rsidP="00977A6F">
            <w:pPr>
              <w:pStyle w:val="Betarp"/>
              <w:numPr>
                <w:ilvl w:val="0"/>
                <w:numId w:val="2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DA74D6">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54"/>
      <w:tr w:rsidR="00977A6F" w:rsidRPr="00DA74D6" w14:paraId="0366E6C4"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A74D6">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DA74D6">
              <w:rPr>
                <w:rFonts w:ascii="Verdana" w:hAnsi="Verdana"/>
                <w:sz w:val="22"/>
                <w:szCs w:val="22"/>
              </w:rPr>
              <w:lastRenderedPageBreak/>
              <w:t>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w:t>
            </w:r>
            <w:r w:rsidRPr="00DA74D6">
              <w:rPr>
                <w:rFonts w:ascii="Verdana" w:hAnsi="Verdana"/>
                <w:b/>
                <w:bCs/>
                <w:sz w:val="22"/>
                <w:szCs w:val="22"/>
              </w:rPr>
              <w:lastRenderedPageBreak/>
              <w:t xml:space="preserve">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rsidP="00977A6F">
            <w:pPr>
              <w:pStyle w:val="Betarp"/>
              <w:numPr>
                <w:ilvl w:val="0"/>
                <w:numId w:val="24"/>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5" w:name="part_030e6c6c64ba4f96a23474e439d1b80c"/>
            <w:bookmarkEnd w:id="55"/>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rsidP="00977A6F">
            <w:pPr>
              <w:pStyle w:val="Betarp"/>
              <w:numPr>
                <w:ilvl w:val="0"/>
                <w:numId w:val="24"/>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rsidP="00977A6F">
            <w:pPr>
              <w:pStyle w:val="Betarp"/>
              <w:numPr>
                <w:ilvl w:val="0"/>
                <w:numId w:val="24"/>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w:t>
            </w:r>
            <w:r w:rsidRPr="00DA74D6">
              <w:rPr>
                <w:rFonts w:ascii="Verdana" w:hAnsi="Verdana"/>
                <w:color w:val="000000" w:themeColor="text1"/>
                <w:sz w:val="22"/>
                <w:szCs w:val="22"/>
              </w:rPr>
              <w:lastRenderedPageBreak/>
              <w:t>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w:t>
            </w:r>
            <w:r w:rsidRPr="00DA74D6">
              <w:rPr>
                <w:rFonts w:ascii="Verdana" w:hAnsi="Verdana"/>
                <w:b/>
                <w:bCs/>
                <w:sz w:val="22"/>
                <w:szCs w:val="22"/>
              </w:rPr>
              <w:lastRenderedPageBreak/>
              <w:t xml:space="preserve">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lastRenderedPageBreak/>
        <w:t>__________</w:t>
      </w:r>
      <w:r w:rsidRPr="00F0499F">
        <w:rPr>
          <w:rFonts w:cstheme="minorHAnsi"/>
          <w:b/>
          <w:bCs/>
          <w:smallCaps/>
          <w:sz w:val="22"/>
          <w:szCs w:val="22"/>
        </w:rPr>
        <w:br w:type="page"/>
      </w:r>
    </w:p>
    <w:p w14:paraId="76518B92"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083011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6"/>
      <w:bookmarkEnd w:id="57"/>
      <w:bookmarkEnd w:id="58"/>
      <w:bookmarkEnd w:id="59"/>
    </w:p>
    <w:p w14:paraId="31644D5C" w14:textId="77777777" w:rsidR="00DE7D84" w:rsidRPr="00F0499F" w:rsidRDefault="00DE7D84" w:rsidP="00DE7D84">
      <w:pPr>
        <w:rPr>
          <w:rFonts w:cstheme="minorHAnsi"/>
          <w:b/>
          <w:bCs/>
          <w:smallCaps/>
          <w:sz w:val="22"/>
          <w:szCs w:val="22"/>
        </w:rPr>
      </w:pPr>
    </w:p>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757991A" w14:textId="77777777" w:rsidR="00DE7D84" w:rsidRPr="00856DAC" w:rsidRDefault="00DE7D84" w:rsidP="00856DAC">
      <w:pPr>
        <w:pStyle w:val="Sraopastraipa"/>
        <w:numPr>
          <w:ilvl w:val="0"/>
          <w:numId w:val="3"/>
        </w:numPr>
        <w:spacing w:after="0" w:line="20" w:lineRule="atLeast"/>
        <w:ind w:left="0" w:firstLine="567"/>
        <w:jc w:val="both"/>
        <w:rPr>
          <w:rFonts w:cstheme="minorHAnsi"/>
        </w:rPr>
      </w:pPr>
      <w:r w:rsidRPr="00856DAC">
        <w:rPr>
          <w:rFonts w:cstheme="minorHAnsi"/>
        </w:rPr>
        <w:t xml:space="preserve">Tiekėjo kvalifikacija turi atitikti šiame priede nustatytus reikalavimus kvalifikacijai. </w:t>
      </w:r>
    </w:p>
    <w:p w14:paraId="52841D85" w14:textId="7939F174" w:rsidR="00DE7D84" w:rsidRPr="00856DAC" w:rsidRDefault="00856DAC" w:rsidP="00856DAC">
      <w:pPr>
        <w:pStyle w:val="Sraopastraipa"/>
        <w:numPr>
          <w:ilvl w:val="0"/>
          <w:numId w:val="3"/>
        </w:numPr>
        <w:tabs>
          <w:tab w:val="left" w:pos="851"/>
        </w:tabs>
        <w:spacing w:after="0" w:line="240" w:lineRule="auto"/>
        <w:ind w:left="0" w:firstLine="567"/>
        <w:jc w:val="both"/>
        <w:rPr>
          <w:rFonts w:cstheme="minorHAnsi"/>
          <w:b/>
          <w:i/>
          <w:iCs/>
          <w:color w:val="7030A0"/>
        </w:rPr>
      </w:pPr>
      <w:r>
        <w:rPr>
          <w:rFonts w:cstheme="minorHAnsi"/>
        </w:rPr>
        <w:t xml:space="preserve">   </w:t>
      </w:r>
      <w:r w:rsidR="00DE7D84" w:rsidRPr="00F0499F">
        <w:rPr>
          <w:rFonts w:cstheme="minorHAnsi"/>
        </w:rPr>
        <w:t xml:space="preserve">Kai tiekėjas remiasi kitų ūkio subjektų pajėgumais, kad atitiktų nustatytus ekonominio ir finansinio pajėgumo reikalavimus </w:t>
      </w:r>
      <w:r w:rsidR="00DE7D84" w:rsidRPr="00F0499F">
        <w:rPr>
          <w:rFonts w:eastAsia="Calibri" w:cstheme="minorHAnsi"/>
        </w:rPr>
        <w:t xml:space="preserve">jie </w:t>
      </w:r>
      <w:r w:rsidR="00DE7D84" w:rsidRPr="00F0499F">
        <w:rPr>
          <w:rFonts w:cstheme="minorHAnsi"/>
        </w:rPr>
        <w:t>privalo prisiimti solidarią atsakomybę už sutarties įvykdymą.</w:t>
      </w:r>
      <w:r w:rsidR="00DE7D84" w:rsidRPr="00F0499F">
        <w:rPr>
          <w:rFonts w:eastAsia="Calibri" w:cstheme="minorHAnsi"/>
        </w:rPr>
        <w:t xml:space="preserve"> </w:t>
      </w:r>
    </w:p>
    <w:p w14:paraId="3C852FDB" w14:textId="77777777" w:rsidR="00856DAC" w:rsidRDefault="00856DAC" w:rsidP="00856DAC">
      <w:pPr>
        <w:pStyle w:val="Sraopastraipa"/>
        <w:tabs>
          <w:tab w:val="left" w:pos="851"/>
        </w:tabs>
        <w:spacing w:after="0" w:line="240" w:lineRule="auto"/>
        <w:ind w:left="567"/>
        <w:jc w:val="both"/>
        <w:rPr>
          <w:rFonts w:eastAsia="Calibri" w:cstheme="minorHAnsi"/>
        </w:rPr>
      </w:pPr>
    </w:p>
    <w:tbl>
      <w:tblPr>
        <w:tblW w:w="9327" w:type="dxa"/>
        <w:tblInd w:w="-5" w:type="dxa"/>
        <w:tblLook w:val="04A0" w:firstRow="1" w:lastRow="0" w:firstColumn="1" w:lastColumn="0" w:noHBand="0" w:noVBand="1"/>
      </w:tblPr>
      <w:tblGrid>
        <w:gridCol w:w="993"/>
        <w:gridCol w:w="4255"/>
        <w:gridCol w:w="4070"/>
        <w:gridCol w:w="9"/>
      </w:tblGrid>
      <w:tr w:rsidR="00856DAC" w:rsidRPr="009D69C8" w14:paraId="7AD3F5C7" w14:textId="77777777" w:rsidTr="009D69C8">
        <w:trPr>
          <w:gridAfter w:val="1"/>
          <w:wAfter w:w="9" w:type="dxa"/>
          <w:cantSplit/>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3F933E32"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Eil. Nr.</w:t>
            </w:r>
          </w:p>
        </w:tc>
        <w:tc>
          <w:tcPr>
            <w:tcW w:w="4255" w:type="dxa"/>
            <w:tcBorders>
              <w:top w:val="single" w:sz="4" w:space="0" w:color="auto"/>
              <w:left w:val="single" w:sz="4" w:space="0" w:color="auto"/>
              <w:bottom w:val="single" w:sz="4" w:space="0" w:color="auto"/>
              <w:right w:val="single" w:sz="4" w:space="0" w:color="auto"/>
            </w:tcBorders>
            <w:vAlign w:val="center"/>
            <w:hideMark/>
          </w:tcPr>
          <w:p w14:paraId="0EC5D504"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Kvalifikacijos reikalavimai</w:t>
            </w:r>
          </w:p>
        </w:tc>
        <w:tc>
          <w:tcPr>
            <w:tcW w:w="4070" w:type="dxa"/>
            <w:tcBorders>
              <w:top w:val="single" w:sz="4" w:space="0" w:color="auto"/>
              <w:left w:val="single" w:sz="4" w:space="0" w:color="auto"/>
              <w:bottom w:val="single" w:sz="4" w:space="0" w:color="auto"/>
              <w:right w:val="single" w:sz="4" w:space="0" w:color="auto"/>
            </w:tcBorders>
            <w:vAlign w:val="center"/>
            <w:hideMark/>
          </w:tcPr>
          <w:p w14:paraId="5689AD8E" w14:textId="77777777" w:rsidR="00856DAC" w:rsidRPr="009D69C8" w:rsidRDefault="00856DAC" w:rsidP="00A81708">
            <w:pPr>
              <w:jc w:val="center"/>
              <w:rPr>
                <w:rFonts w:ascii="Calibri" w:hAnsi="Calibri" w:cs="Calibri"/>
                <w:b/>
                <w:sz w:val="20"/>
                <w:szCs w:val="20"/>
              </w:rPr>
            </w:pPr>
            <w:r w:rsidRPr="009D69C8">
              <w:rPr>
                <w:rFonts w:ascii="Calibri" w:hAnsi="Calibri" w:cs="Calibri"/>
                <w:b/>
                <w:sz w:val="20"/>
                <w:szCs w:val="20"/>
              </w:rPr>
              <w:t>Patvirtinančių dokumentų sąrašas</w:t>
            </w:r>
          </w:p>
        </w:tc>
      </w:tr>
      <w:tr w:rsidR="006629A3" w:rsidRPr="009D69C8" w14:paraId="141B6A9F" w14:textId="77777777" w:rsidTr="009D69C8">
        <w:tc>
          <w:tcPr>
            <w:tcW w:w="9327" w:type="dxa"/>
            <w:gridSpan w:val="4"/>
            <w:tcBorders>
              <w:top w:val="single" w:sz="4" w:space="0" w:color="auto"/>
              <w:left w:val="single" w:sz="4" w:space="0" w:color="auto"/>
              <w:bottom w:val="single" w:sz="4" w:space="0" w:color="auto"/>
              <w:right w:val="single" w:sz="4" w:space="0" w:color="auto"/>
            </w:tcBorders>
          </w:tcPr>
          <w:p w14:paraId="6414FC2E" w14:textId="0895F8C0" w:rsidR="006629A3" w:rsidRPr="009D69C8" w:rsidRDefault="006629A3" w:rsidP="006629A3">
            <w:pPr>
              <w:pStyle w:val="Default"/>
              <w:jc w:val="center"/>
              <w:rPr>
                <w:rFonts w:ascii="Calibri" w:hAnsi="Calibri" w:cs="Calibri"/>
                <w:b/>
                <w:bCs/>
                <w:color w:val="auto"/>
                <w:sz w:val="21"/>
                <w:szCs w:val="21"/>
              </w:rPr>
            </w:pPr>
            <w:r w:rsidRPr="00234C0D">
              <w:rPr>
                <w:b/>
                <w:i/>
              </w:rPr>
              <w:t>Techninis ir profesinis pajėgumas</w:t>
            </w:r>
          </w:p>
        </w:tc>
      </w:tr>
      <w:tr w:rsidR="006629A3" w:rsidRPr="009D69C8" w14:paraId="2C537AC5" w14:textId="77777777" w:rsidTr="009D69C8">
        <w:trPr>
          <w:gridAfter w:val="1"/>
          <w:wAfter w:w="9" w:type="dxa"/>
        </w:trPr>
        <w:tc>
          <w:tcPr>
            <w:tcW w:w="993" w:type="dxa"/>
            <w:tcBorders>
              <w:top w:val="single" w:sz="4" w:space="0" w:color="auto"/>
              <w:left w:val="single" w:sz="4" w:space="0" w:color="auto"/>
              <w:bottom w:val="single" w:sz="4" w:space="0" w:color="auto"/>
              <w:right w:val="single" w:sz="4" w:space="0" w:color="auto"/>
            </w:tcBorders>
          </w:tcPr>
          <w:p w14:paraId="4BD8103B" w14:textId="35394565" w:rsidR="006629A3" w:rsidRPr="009D69C8" w:rsidRDefault="00281B32" w:rsidP="006629A3">
            <w:pPr>
              <w:contextualSpacing/>
              <w:rPr>
                <w:rFonts w:ascii="Calibri" w:hAnsi="Calibri" w:cs="Calibri"/>
                <w:b/>
                <w:i/>
                <w:sz w:val="24"/>
                <w:szCs w:val="24"/>
              </w:rPr>
            </w:pPr>
            <w:r>
              <w:rPr>
                <w:rFonts w:ascii="Times New Roman" w:eastAsia="Times New Roman" w:hAnsi="Times New Roman"/>
                <w:sz w:val="24"/>
                <w:szCs w:val="24"/>
              </w:rPr>
              <w:t>1</w:t>
            </w:r>
            <w:r w:rsidR="006629A3" w:rsidRPr="00234C0D">
              <w:rPr>
                <w:rFonts w:ascii="Times New Roman" w:eastAsia="Times New Roman" w:hAnsi="Times New Roman"/>
                <w:sz w:val="24"/>
                <w:szCs w:val="24"/>
              </w:rPr>
              <w:t xml:space="preserve">. </w:t>
            </w:r>
          </w:p>
        </w:tc>
        <w:tc>
          <w:tcPr>
            <w:tcW w:w="4255" w:type="dxa"/>
            <w:tcBorders>
              <w:top w:val="single" w:sz="4" w:space="0" w:color="auto"/>
              <w:left w:val="single" w:sz="4" w:space="0" w:color="auto"/>
              <w:bottom w:val="single" w:sz="4" w:space="0" w:color="auto"/>
              <w:right w:val="single" w:sz="4" w:space="0" w:color="auto"/>
            </w:tcBorders>
          </w:tcPr>
          <w:p w14:paraId="1513B38F" w14:textId="700CAE72" w:rsidR="006629A3" w:rsidRPr="00BC5073" w:rsidRDefault="006629A3" w:rsidP="006629A3">
            <w:pPr>
              <w:tabs>
                <w:tab w:val="left" w:pos="350"/>
              </w:tabs>
              <w:spacing w:after="0" w:line="240" w:lineRule="auto"/>
              <w:jc w:val="both"/>
              <w:rPr>
                <w:rFonts w:cstheme="minorHAnsi"/>
                <w:sz w:val="24"/>
                <w:szCs w:val="24"/>
              </w:rPr>
            </w:pPr>
            <w:r w:rsidRPr="00BC5073">
              <w:rPr>
                <w:rFonts w:eastAsia="Times New Roman" w:cstheme="minorHAnsi"/>
                <w:b/>
                <w:i/>
                <w:sz w:val="24"/>
                <w:szCs w:val="24"/>
              </w:rPr>
              <w:t xml:space="preserve">  </w:t>
            </w:r>
            <w:r w:rsidRPr="00BC5073">
              <w:rPr>
                <w:rFonts w:cstheme="minorHAnsi"/>
                <w:sz w:val="24"/>
                <w:szCs w:val="24"/>
              </w:rPr>
              <w:t>Tiekėjas privalo turėti bent vieną kvalifikuotą ypatingo statinio projekto vadovą: pastatų paskirties tipai - gyvenamieji ir negyvenamieji pastatai</w:t>
            </w:r>
            <w:r w:rsidR="00786F55" w:rsidRPr="00BC5073">
              <w:rPr>
                <w:rFonts w:cstheme="minorHAnsi"/>
                <w:sz w:val="24"/>
                <w:szCs w:val="24"/>
              </w:rPr>
              <w:t>.</w:t>
            </w:r>
            <w:r w:rsidRPr="00BC5073">
              <w:rPr>
                <w:rFonts w:cstheme="minorHAnsi"/>
                <w:sz w:val="24"/>
                <w:szCs w:val="24"/>
              </w:rPr>
              <w:t xml:space="preserve"> </w:t>
            </w:r>
          </w:p>
          <w:p w14:paraId="2FB684DA" w14:textId="77777777" w:rsidR="006629A3" w:rsidRPr="00BC5073" w:rsidRDefault="006629A3" w:rsidP="006629A3">
            <w:pPr>
              <w:tabs>
                <w:tab w:val="left" w:pos="350"/>
              </w:tabs>
              <w:spacing w:after="0" w:line="240" w:lineRule="auto"/>
              <w:jc w:val="both"/>
              <w:rPr>
                <w:rFonts w:cstheme="minorHAnsi"/>
                <w:sz w:val="24"/>
                <w:szCs w:val="24"/>
              </w:rPr>
            </w:pPr>
          </w:p>
          <w:p w14:paraId="65247150" w14:textId="2FDC4101" w:rsidR="006629A3" w:rsidRPr="00BC5073" w:rsidRDefault="006629A3" w:rsidP="006629A3">
            <w:pPr>
              <w:tabs>
                <w:tab w:val="left" w:pos="350"/>
              </w:tabs>
              <w:spacing w:after="0" w:line="240" w:lineRule="auto"/>
              <w:jc w:val="both"/>
              <w:rPr>
                <w:rFonts w:cstheme="minorHAnsi"/>
                <w:sz w:val="24"/>
                <w:szCs w:val="24"/>
              </w:rPr>
            </w:pPr>
            <w:r w:rsidRPr="00BC5073">
              <w:rPr>
                <w:rFonts w:cstheme="minorHAnsi"/>
                <w:sz w:val="24"/>
                <w:szCs w:val="24"/>
              </w:rPr>
              <w:t>(teisinis pagrindas STR 1.01.03:2017  „Statinių ir patalpų klasifikavimas“ 1 priedas).</w:t>
            </w:r>
          </w:p>
          <w:p w14:paraId="43C93DAB" w14:textId="77777777" w:rsidR="006629A3" w:rsidRPr="00BC5073" w:rsidRDefault="006629A3" w:rsidP="006629A3">
            <w:pPr>
              <w:tabs>
                <w:tab w:val="left" w:pos="350"/>
              </w:tabs>
              <w:spacing w:after="0" w:line="240" w:lineRule="auto"/>
              <w:jc w:val="both"/>
              <w:rPr>
                <w:rFonts w:cstheme="minorHAnsi"/>
                <w:sz w:val="24"/>
                <w:szCs w:val="24"/>
              </w:rPr>
            </w:pPr>
          </w:p>
          <w:p w14:paraId="79BBC519" w14:textId="77777777" w:rsidR="006629A3" w:rsidRPr="00BC5073" w:rsidRDefault="006629A3" w:rsidP="006629A3">
            <w:pPr>
              <w:tabs>
                <w:tab w:val="left" w:pos="350"/>
              </w:tabs>
              <w:spacing w:after="0" w:line="240" w:lineRule="auto"/>
              <w:jc w:val="both"/>
              <w:rPr>
                <w:rFonts w:cstheme="minorHAnsi"/>
                <w:sz w:val="24"/>
                <w:szCs w:val="24"/>
              </w:rPr>
            </w:pPr>
          </w:p>
          <w:p w14:paraId="1E1D9E68" w14:textId="77777777" w:rsidR="006629A3" w:rsidRPr="00BC5073" w:rsidRDefault="006629A3" w:rsidP="006629A3">
            <w:pPr>
              <w:tabs>
                <w:tab w:val="left" w:pos="350"/>
              </w:tabs>
              <w:spacing w:after="0" w:line="240" w:lineRule="auto"/>
              <w:jc w:val="both"/>
              <w:rPr>
                <w:rFonts w:cstheme="minorHAnsi"/>
                <w:sz w:val="24"/>
                <w:szCs w:val="24"/>
              </w:rPr>
            </w:pPr>
          </w:p>
          <w:p w14:paraId="7152C476" w14:textId="77777777" w:rsidR="006629A3" w:rsidRPr="00BC5073" w:rsidRDefault="006629A3" w:rsidP="006629A3">
            <w:pPr>
              <w:spacing w:after="0" w:line="240" w:lineRule="auto"/>
              <w:jc w:val="both"/>
              <w:rPr>
                <w:rFonts w:cstheme="minorHAnsi"/>
                <w:kern w:val="2"/>
                <w:lang w:eastAsia="en-US"/>
                <w14:ligatures w14:val="standardContextual"/>
              </w:rPr>
            </w:pPr>
            <w:r w:rsidRPr="00BC5073">
              <w:rPr>
                <w:rFonts w:cstheme="minorHAnsi"/>
                <w:kern w:val="2"/>
                <w:lang w:eastAsia="en-US"/>
                <w14:ligatures w14:val="standardContextual"/>
              </w:rPr>
              <w:t>Pastabos:</w:t>
            </w:r>
          </w:p>
          <w:p w14:paraId="0F47C40D" w14:textId="77777777" w:rsidR="006629A3" w:rsidRPr="00BC5073" w:rsidRDefault="006629A3" w:rsidP="006629A3">
            <w:pPr>
              <w:spacing w:after="0" w:line="240" w:lineRule="auto"/>
              <w:jc w:val="both"/>
              <w:rPr>
                <w:rFonts w:cstheme="minorHAnsi"/>
                <w:kern w:val="2"/>
                <w:lang w:eastAsia="en-US"/>
                <w14:ligatures w14:val="standardContextual"/>
              </w:rPr>
            </w:pPr>
            <w:r w:rsidRPr="00BC5073">
              <w:rPr>
                <w:rFonts w:cstheme="minorHAnsi"/>
                <w:kern w:val="2"/>
                <w:lang w:eastAsia="en-US"/>
                <w14:ligatures w14:val="standardContextual"/>
              </w:rPr>
              <w:t>· jeigu pasiūlymą teikia ūkio subjektų grupė – reikalavimą turi atitikti ūkio subjektų grupės nario (-</w:t>
            </w:r>
            <w:proofErr w:type="spellStart"/>
            <w:r w:rsidRPr="00BC5073">
              <w:rPr>
                <w:rFonts w:cstheme="minorHAnsi"/>
                <w:kern w:val="2"/>
                <w:lang w:eastAsia="en-US"/>
                <w14:ligatures w14:val="standardContextual"/>
              </w:rPr>
              <w:t>ių</w:t>
            </w:r>
            <w:proofErr w:type="spellEnd"/>
            <w:r w:rsidRPr="00BC5073">
              <w:rPr>
                <w:rFonts w:cstheme="minorHAnsi"/>
                <w:kern w:val="2"/>
                <w:lang w:eastAsia="en-US"/>
                <w14:ligatures w14:val="standardContextual"/>
              </w:rPr>
              <w:t>) specialistai, atsižvelgiant į jų prisiimamus įsipareigojimus pirkimo sutarčiai vykdyti;</w:t>
            </w:r>
          </w:p>
          <w:p w14:paraId="4F38F0D3" w14:textId="77777777" w:rsidR="006629A3" w:rsidRPr="00BC5073" w:rsidRDefault="006629A3" w:rsidP="006629A3">
            <w:pPr>
              <w:spacing w:after="0" w:line="240" w:lineRule="auto"/>
              <w:jc w:val="both"/>
              <w:rPr>
                <w:rFonts w:cstheme="minorHAnsi"/>
                <w:kern w:val="2"/>
                <w:lang w:eastAsia="en-US"/>
                <w14:ligatures w14:val="standardContextual"/>
              </w:rPr>
            </w:pPr>
            <w:r w:rsidRPr="00BC5073">
              <w:rPr>
                <w:rFonts w:cstheme="minorHAnsi"/>
                <w:kern w:val="2"/>
                <w:lang w:eastAsia="en-US"/>
                <w14:ligatures w14:val="standardContextual"/>
              </w:rPr>
              <w:t>· tiekėjas gali remtis kitų ūkio subjektų pajėgumais tik tuo atveju, jeigu tie subjektai (jų darbuotojai) patys vykdys tą pirkimo sutarties dalį, kuriai reikia jų turimų pajėgumų;</w:t>
            </w:r>
          </w:p>
          <w:p w14:paraId="567BC124" w14:textId="77777777" w:rsidR="006629A3" w:rsidRPr="00BC5073" w:rsidRDefault="006629A3" w:rsidP="006629A3">
            <w:pPr>
              <w:spacing w:after="0" w:line="240" w:lineRule="auto"/>
              <w:jc w:val="both"/>
              <w:rPr>
                <w:rFonts w:cstheme="minorHAnsi"/>
                <w:kern w:val="2"/>
                <w:lang w:eastAsia="en-US"/>
                <w14:ligatures w14:val="standardContextual"/>
              </w:rPr>
            </w:pPr>
            <w:r w:rsidRPr="00BC5073">
              <w:rPr>
                <w:rFonts w:cstheme="minorHAnsi"/>
                <w:kern w:val="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BC5073">
              <w:rPr>
                <w:rFonts w:cstheme="minorHAnsi"/>
                <w:b/>
                <w:bCs/>
                <w:kern w:val="2"/>
                <w:lang w:eastAsia="en-US"/>
                <w14:ligatures w14:val="standardContextual"/>
              </w:rPr>
              <w:t> </w:t>
            </w:r>
            <w:r w:rsidRPr="00BC5073">
              <w:rPr>
                <w:rFonts w:cstheme="minorHAnsi"/>
                <w:kern w:val="2"/>
                <w:lang w:eastAsia="en-US"/>
                <w14:ligatures w14:val="standardContextual"/>
              </w:rPr>
              <w:t>reikalavimus, jeigu subtiekėjai (jų darbuotojai) patys vykdys tą pirkimo sutarties dalį, kuriai reikia nustatytos kvalifikacijos.</w:t>
            </w:r>
          </w:p>
          <w:p w14:paraId="3AF395E1" w14:textId="7A82779C" w:rsidR="006629A3" w:rsidRPr="00BC5073" w:rsidRDefault="006629A3" w:rsidP="006629A3">
            <w:pPr>
              <w:tabs>
                <w:tab w:val="left" w:pos="350"/>
              </w:tabs>
              <w:spacing w:after="0" w:line="240" w:lineRule="auto"/>
              <w:jc w:val="both"/>
              <w:rPr>
                <w:rFonts w:cstheme="minorHAnsi"/>
                <w:sz w:val="22"/>
                <w:szCs w:val="22"/>
              </w:rPr>
            </w:pPr>
          </w:p>
        </w:tc>
        <w:tc>
          <w:tcPr>
            <w:tcW w:w="4070" w:type="dxa"/>
            <w:tcBorders>
              <w:top w:val="single" w:sz="4" w:space="0" w:color="auto"/>
              <w:left w:val="single" w:sz="4" w:space="0" w:color="auto"/>
              <w:bottom w:val="single" w:sz="4" w:space="0" w:color="auto"/>
              <w:right w:val="single" w:sz="4" w:space="0" w:color="auto"/>
            </w:tcBorders>
          </w:tcPr>
          <w:p w14:paraId="286B7813" w14:textId="77777777" w:rsidR="006629A3" w:rsidRPr="00BC5073" w:rsidRDefault="006629A3" w:rsidP="006629A3">
            <w:pPr>
              <w:spacing w:after="0" w:line="240" w:lineRule="auto"/>
              <w:ind w:firstLine="326"/>
              <w:jc w:val="both"/>
              <w:rPr>
                <w:rFonts w:cstheme="minorHAnsi"/>
                <w:sz w:val="24"/>
                <w:szCs w:val="24"/>
              </w:rPr>
            </w:pPr>
            <w:r w:rsidRPr="00BC5073">
              <w:rPr>
                <w:rFonts w:cstheme="minorHAnsi"/>
                <w:sz w:val="24"/>
                <w:szCs w:val="24"/>
              </w:rPr>
              <w:t>Pateikiama:</w:t>
            </w:r>
          </w:p>
          <w:p w14:paraId="3DEA28B9" w14:textId="77777777" w:rsidR="006629A3" w:rsidRPr="00BC5073" w:rsidRDefault="006629A3" w:rsidP="006629A3">
            <w:pPr>
              <w:pStyle w:val="Default"/>
              <w:jc w:val="both"/>
              <w:rPr>
                <w:rFonts w:asciiTheme="minorHAnsi" w:hAnsiTheme="minorHAnsi" w:cstheme="minorHAnsi"/>
                <w:color w:val="auto"/>
              </w:rPr>
            </w:pPr>
            <w:r w:rsidRPr="00BC5073">
              <w:rPr>
                <w:rFonts w:asciiTheme="minorHAnsi" w:hAnsiTheme="minorHAnsi" w:cstheme="minorHAnsi"/>
                <w:color w:val="auto"/>
              </w:rPr>
              <w:t xml:space="preserve">a) Lietuvos Respublikos Vyriausybės (toliau – Vyriausybė) įgaliotos institucijos išduoti kvalifikacijos dokumentai ar užsienio šalies specialistams išduoti dokumentai, patvirtinantys turimą kvalifikaciją kilmės šalyje ar jų kopijos; </w:t>
            </w:r>
          </w:p>
          <w:p w14:paraId="54D9B7B1" w14:textId="426A2C45" w:rsidR="006629A3" w:rsidRPr="00BC5073" w:rsidRDefault="006629A3" w:rsidP="006629A3">
            <w:pPr>
              <w:spacing w:after="0" w:line="240" w:lineRule="auto"/>
              <w:jc w:val="both"/>
              <w:rPr>
                <w:rFonts w:cstheme="minorHAnsi"/>
                <w:sz w:val="24"/>
                <w:szCs w:val="24"/>
              </w:rPr>
            </w:pPr>
          </w:p>
          <w:p w14:paraId="3F68E541" w14:textId="77777777" w:rsidR="006629A3" w:rsidRPr="00BC5073" w:rsidRDefault="006629A3" w:rsidP="006629A3">
            <w:pPr>
              <w:spacing w:after="0" w:line="240" w:lineRule="auto"/>
              <w:jc w:val="both"/>
              <w:rPr>
                <w:rFonts w:cstheme="minorHAnsi"/>
                <w:sz w:val="24"/>
                <w:szCs w:val="24"/>
              </w:rPr>
            </w:pPr>
            <w:r w:rsidRPr="00BC5073">
              <w:rPr>
                <w:rFonts w:cstheme="minorHAnsi"/>
                <w:b/>
                <w:bCs/>
                <w:sz w:val="24"/>
                <w:szCs w:val="24"/>
              </w:rPr>
              <w:t xml:space="preserve">Sutarties sąlyga: </w:t>
            </w:r>
          </w:p>
          <w:p w14:paraId="362FD44B" w14:textId="77777777" w:rsidR="006629A3" w:rsidRPr="00BC5073" w:rsidRDefault="006629A3" w:rsidP="006629A3">
            <w:pPr>
              <w:pStyle w:val="Default"/>
              <w:jc w:val="both"/>
              <w:rPr>
                <w:rFonts w:asciiTheme="minorHAnsi" w:hAnsiTheme="minorHAnsi" w:cstheme="minorHAnsi"/>
                <w:color w:val="auto"/>
              </w:rPr>
            </w:pPr>
            <w:r w:rsidRPr="00BC5073">
              <w:rPr>
                <w:rFonts w:asciiTheme="minorHAnsi" w:hAnsiTheme="minorHAnsi" w:cstheme="minorHAnsi"/>
                <w:color w:val="auto"/>
              </w:rPr>
              <w:t xml:space="preserve">Užsienio šalių specialistai iki pirkimo vykdytojo pirkimo dokumentuose nurodyto termino turi gauti Vyriausybės įgaliotos institucijos išduotą teisės pripažinimo dokumentą, patvirtinantį teisę eiti reikalaujamas pareigas. </w:t>
            </w:r>
          </w:p>
          <w:p w14:paraId="63F00761" w14:textId="77777777" w:rsidR="006629A3" w:rsidRPr="00BC5073" w:rsidRDefault="006629A3" w:rsidP="006629A3">
            <w:pPr>
              <w:spacing w:after="0" w:line="240" w:lineRule="auto"/>
              <w:ind w:firstLine="326"/>
              <w:jc w:val="both"/>
              <w:rPr>
                <w:rFonts w:cstheme="minorHAnsi"/>
                <w:sz w:val="24"/>
                <w:szCs w:val="24"/>
              </w:rPr>
            </w:pPr>
          </w:p>
          <w:p w14:paraId="0A57EEAE" w14:textId="77777777" w:rsidR="006629A3" w:rsidRPr="00BC5073" w:rsidRDefault="006629A3" w:rsidP="006629A3">
            <w:pPr>
              <w:spacing w:line="240" w:lineRule="auto"/>
              <w:jc w:val="both"/>
              <w:rPr>
                <w:rFonts w:eastAsia="Times New Roman" w:cstheme="minorHAnsi"/>
                <w:sz w:val="24"/>
                <w:szCs w:val="24"/>
              </w:rPr>
            </w:pPr>
            <w:r w:rsidRPr="00BC5073">
              <w:rPr>
                <w:rFonts w:cstheme="minorHAnsi"/>
                <w:b/>
                <w:sz w:val="24"/>
                <w:szCs w:val="24"/>
              </w:rPr>
              <w:t>Pastaba:</w:t>
            </w:r>
            <w:r w:rsidRPr="00BC5073">
              <w:rPr>
                <w:rFonts w:cstheme="minorHAnsi"/>
                <w:sz w:val="24"/>
                <w:szCs w:val="24"/>
              </w:rPr>
              <w:t xml:space="preserve"> </w:t>
            </w:r>
            <w:r w:rsidRPr="00BC5073">
              <w:rPr>
                <w:rFonts w:cstheme="minorHAnsi"/>
                <w:b/>
                <w:i/>
                <w:iCs/>
                <w:sz w:val="24"/>
                <w:szCs w:val="24"/>
              </w:rPr>
              <w:t>jei kvalifikacija yra grindžiama nurodant specialistą, kuris</w:t>
            </w:r>
            <w:r w:rsidRPr="00BC5073">
              <w:rPr>
                <w:rFonts w:cstheme="minorHAnsi"/>
                <w:i/>
                <w:iCs/>
                <w:sz w:val="24"/>
                <w:szCs w:val="24"/>
              </w:rPr>
              <w:t xml:space="preserve"> </w:t>
            </w:r>
            <w:r w:rsidRPr="00BC5073">
              <w:rPr>
                <w:rFonts w:cstheme="minorHAnsi"/>
                <w:b/>
                <w:bCs/>
                <w:i/>
                <w:iCs/>
                <w:sz w:val="24"/>
                <w:szCs w:val="24"/>
              </w:rPr>
              <w:t>nėra</w:t>
            </w:r>
            <w:r w:rsidRPr="00BC5073">
              <w:rPr>
                <w:rFonts w:cstheme="minorHAnsi"/>
                <w:i/>
                <w:iCs/>
                <w:sz w:val="24"/>
                <w:szCs w:val="24"/>
              </w:rPr>
              <w:t xml:space="preserve"> tiekėjo, jungtinės veiklos partnerio (-</w:t>
            </w:r>
            <w:proofErr w:type="spellStart"/>
            <w:r w:rsidRPr="00BC5073">
              <w:rPr>
                <w:rFonts w:cstheme="minorHAnsi"/>
                <w:i/>
                <w:iCs/>
                <w:sz w:val="24"/>
                <w:szCs w:val="24"/>
              </w:rPr>
              <w:t>ių</w:t>
            </w:r>
            <w:proofErr w:type="spellEnd"/>
            <w:r w:rsidRPr="00BC5073">
              <w:rPr>
                <w:rFonts w:cstheme="minorHAnsi"/>
                <w:i/>
                <w:iCs/>
                <w:sz w:val="24"/>
                <w:szCs w:val="24"/>
              </w:rPr>
              <w:t xml:space="preserve">) ar </w:t>
            </w:r>
            <w:r w:rsidRPr="00BC5073">
              <w:rPr>
                <w:rFonts w:cstheme="minorHAnsi"/>
                <w:i/>
                <w:sz w:val="24"/>
                <w:szCs w:val="24"/>
              </w:rPr>
              <w:t>subtiekėj</w:t>
            </w:r>
            <w:r w:rsidRPr="00BC5073">
              <w:rPr>
                <w:rFonts w:cstheme="minorHAnsi"/>
                <w:i/>
                <w:iCs/>
                <w:sz w:val="24"/>
                <w:szCs w:val="24"/>
              </w:rPr>
              <w:t xml:space="preserve">o (-ų) </w:t>
            </w:r>
            <w:r w:rsidRPr="00BC5073">
              <w:rPr>
                <w:rFonts w:cstheme="minorHAnsi"/>
                <w:b/>
                <w:bCs/>
                <w:i/>
                <w:iCs/>
                <w:sz w:val="24"/>
                <w:szCs w:val="24"/>
              </w:rPr>
              <w:t>darbuotojas, tačiau</w:t>
            </w:r>
            <w:r w:rsidRPr="00BC5073">
              <w:rPr>
                <w:rFonts w:cstheme="minorHAnsi"/>
                <w:b/>
                <w:i/>
                <w:iCs/>
                <w:sz w:val="24"/>
                <w:szCs w:val="24"/>
              </w:rPr>
              <w:t xml:space="preserve"> yra ketinamas įdarbinti</w:t>
            </w:r>
            <w:r w:rsidRPr="00BC5073">
              <w:rPr>
                <w:rFonts w:cstheme="minorHAnsi"/>
                <w:i/>
                <w:iCs/>
                <w:sz w:val="24"/>
                <w:szCs w:val="24"/>
              </w:rPr>
              <w:t xml:space="preserve"> sutarties vykdymo metu, tokiu atveju specialistas </w:t>
            </w:r>
            <w:r w:rsidRPr="00BC5073">
              <w:rPr>
                <w:rFonts w:cstheme="minorHAnsi"/>
                <w:b/>
                <w:i/>
                <w:iCs/>
                <w:sz w:val="24"/>
                <w:szCs w:val="24"/>
              </w:rPr>
              <w:t>turi būti išviešintas pasiūlyme ir pateikiamas ketinimo įdarbinti protokolas.</w:t>
            </w:r>
          </w:p>
          <w:p w14:paraId="2DC9A88A" w14:textId="6A6C45E7" w:rsidR="006629A3" w:rsidRPr="00BC5073" w:rsidRDefault="006629A3" w:rsidP="006629A3">
            <w:pPr>
              <w:pStyle w:val="Default"/>
              <w:jc w:val="center"/>
              <w:rPr>
                <w:rFonts w:asciiTheme="minorHAnsi" w:hAnsiTheme="minorHAnsi" w:cstheme="minorHAnsi"/>
                <w:b/>
                <w:bCs/>
                <w:color w:val="auto"/>
                <w:sz w:val="21"/>
                <w:szCs w:val="21"/>
              </w:rPr>
            </w:pPr>
            <w:r w:rsidRPr="00BC5073">
              <w:rPr>
                <w:rFonts w:asciiTheme="minorHAnsi" w:hAnsiTheme="minorHAnsi" w:cstheme="minorHAnsi"/>
                <w:b/>
                <w:i/>
              </w:rPr>
              <w:lastRenderedPageBreak/>
              <w:t>CVP IS priemonėmis pateikiama skaitmeninė dokumento kopija.</w:t>
            </w:r>
          </w:p>
        </w:tc>
      </w:tr>
    </w:tbl>
    <w:p w14:paraId="3334F31A" w14:textId="24F9C836" w:rsidR="00141E29" w:rsidRDefault="00141E29" w:rsidP="009D69C8">
      <w:pPr>
        <w:pStyle w:val="Puslapioinaostekstas"/>
        <w:jc w:val="both"/>
      </w:pPr>
    </w:p>
    <w:p w14:paraId="2B6E3FD3" w14:textId="77777777" w:rsidR="00856DAC" w:rsidRPr="00F0499F" w:rsidRDefault="00856DAC" w:rsidP="00856DAC">
      <w:pPr>
        <w:pStyle w:val="Sraopastraipa"/>
        <w:tabs>
          <w:tab w:val="left" w:pos="851"/>
        </w:tabs>
        <w:spacing w:after="0" w:line="240" w:lineRule="auto"/>
        <w:ind w:left="567"/>
        <w:jc w:val="both"/>
        <w:rPr>
          <w:rFonts w:cstheme="minorHAnsi"/>
          <w:b/>
          <w:i/>
          <w:iCs/>
          <w:color w:val="7030A0"/>
        </w:rPr>
      </w:pPr>
    </w:p>
    <w:p w14:paraId="12EC699F" w14:textId="3AC7E39C" w:rsidR="00DE7D84" w:rsidRPr="002D71B6" w:rsidRDefault="00856DAC" w:rsidP="00DE7D84">
      <w:pPr>
        <w:tabs>
          <w:tab w:val="left" w:pos="720"/>
        </w:tabs>
        <w:spacing w:after="0" w:line="240" w:lineRule="auto"/>
        <w:ind w:firstLine="567"/>
        <w:jc w:val="center"/>
        <w:rPr>
          <w:rFonts w:eastAsia="Calibri"/>
          <w:b/>
          <w:bCs/>
          <w:lang w:eastAsia="en-US"/>
        </w:rPr>
      </w:pPr>
      <w:r>
        <w:rPr>
          <w:rFonts w:eastAsia="Calibri"/>
          <w:b/>
          <w:bCs/>
          <w:lang w:eastAsia="en-US"/>
        </w:rPr>
        <w:t>T</w:t>
      </w:r>
      <w:r w:rsidR="00DE7D84" w:rsidRPr="23346773">
        <w:rPr>
          <w:rFonts w:eastAsia="Calibri"/>
          <w:b/>
          <w:bCs/>
          <w:lang w:eastAsia="en-US"/>
        </w:rPr>
        <w:t>iekėjams keliami reikalavimai dėl kokybės vadybos sistemos ir (ar) aplinkos apsaugos vadybos sistemos standartų reikalavimai</w:t>
      </w:r>
    </w:p>
    <w:p w14:paraId="129CA9B1" w14:textId="77777777" w:rsidR="00DE7D84" w:rsidRDefault="00DE7D84" w:rsidP="00DE7D84">
      <w:pPr>
        <w:tabs>
          <w:tab w:val="left" w:pos="720"/>
        </w:tabs>
        <w:spacing w:after="0" w:line="240" w:lineRule="auto"/>
        <w:ind w:firstLine="567"/>
        <w:jc w:val="both"/>
        <w:rPr>
          <w:rFonts w:eastAsia="Calibri" w:cstheme="minorHAnsi"/>
          <w:i/>
          <w:iCs/>
          <w:color w:val="7030A0"/>
          <w:lang w:eastAsia="en-US"/>
        </w:rPr>
      </w:pPr>
    </w:p>
    <w:p w14:paraId="0803C4D3" w14:textId="6A51426B" w:rsidR="00DE7D84" w:rsidRPr="00F0499F" w:rsidRDefault="00DE7D84" w:rsidP="002671DD">
      <w:pPr>
        <w:pStyle w:val="Sraopastraipa"/>
        <w:numPr>
          <w:ilvl w:val="0"/>
          <w:numId w:val="36"/>
        </w:numPr>
        <w:spacing w:after="0" w:line="240" w:lineRule="auto"/>
        <w:jc w:val="both"/>
        <w:rPr>
          <w:rFonts w:eastAsia="Calibri" w:cstheme="minorHAnsi"/>
        </w:rPr>
      </w:pPr>
      <w:r w:rsidRPr="00F0499F">
        <w:rPr>
          <w:rFonts w:eastAsia="Calibri" w:cstheme="minorHAnsi"/>
        </w:rPr>
        <w:t>Tiekėja</w:t>
      </w:r>
      <w:r w:rsidR="009D69C8">
        <w:rPr>
          <w:rFonts w:eastAsia="Calibri" w:cstheme="minorHAnsi"/>
        </w:rPr>
        <w:t>ms nenustatomi</w:t>
      </w:r>
      <w:r w:rsidRPr="00F0499F">
        <w:rPr>
          <w:rFonts w:eastAsia="Calibri" w:cstheme="minorHAnsi"/>
        </w:rPr>
        <w:t xml:space="preserve"> reikalavimus</w:t>
      </w:r>
      <w:r w:rsidRPr="00F0499F">
        <w:rPr>
          <w:rFonts w:cstheme="minorHAnsi"/>
        </w:rPr>
        <w:t xml:space="preserve"> dėl </w:t>
      </w:r>
      <w:r w:rsidRPr="00F0499F">
        <w:rPr>
          <w:rFonts w:eastAsia="Calibri" w:cstheme="minorHAnsi"/>
          <w:color w:val="00B050"/>
        </w:rPr>
        <w:t>k</w:t>
      </w:r>
      <w:r w:rsidRPr="00F0499F">
        <w:rPr>
          <w:rFonts w:eastAsia="Calibri" w:cstheme="minorHAnsi"/>
          <w:iCs/>
          <w:color w:val="00B050"/>
        </w:rPr>
        <w:t>okybės vadybos sistemos</w:t>
      </w:r>
      <w:r w:rsidRPr="00F0499F">
        <w:rPr>
          <w:rFonts w:eastAsia="Calibri" w:cstheme="minorHAnsi"/>
          <w:iCs/>
        </w:rPr>
        <w:t xml:space="preserve"> </w:t>
      </w:r>
      <w:r w:rsidRPr="00F0499F">
        <w:rPr>
          <w:rFonts w:eastAsia="Calibri" w:cstheme="minorHAnsi"/>
          <w:iCs/>
          <w:color w:val="00B050"/>
        </w:rPr>
        <w:t xml:space="preserve">ir (arba) aplinkos apsaugos vadybos sistemos </w:t>
      </w:r>
      <w:r w:rsidRPr="00F0499F">
        <w:rPr>
          <w:rFonts w:eastAsia="Calibri" w:cstheme="minorHAnsi"/>
          <w:iCs/>
        </w:rPr>
        <w:t>standartų</w:t>
      </w:r>
      <w:r w:rsidRPr="00F0499F">
        <w:rPr>
          <w:rFonts w:cstheme="minorHAnsi"/>
        </w:rPr>
        <w:t xml:space="preserve"> laikymosi.</w:t>
      </w:r>
    </w:p>
    <w:p w14:paraId="5F1159DD" w14:textId="77777777" w:rsidR="00DE7D84" w:rsidRPr="00F0499F" w:rsidRDefault="00DE7D84" w:rsidP="00DE7D84">
      <w:pPr>
        <w:tabs>
          <w:tab w:val="left" w:pos="709"/>
        </w:tabs>
        <w:spacing w:after="0" w:line="240" w:lineRule="auto"/>
        <w:ind w:firstLine="567"/>
        <w:jc w:val="right"/>
        <w:rPr>
          <w:rFonts w:eastAsiaTheme="minorHAnsi" w:cstheme="minorHAnsi"/>
          <w:lang w:eastAsia="en-US"/>
        </w:rPr>
      </w:pPr>
    </w:p>
    <w:p w14:paraId="6C514826" w14:textId="77777777" w:rsidR="00DE7D84" w:rsidRPr="00F0499F" w:rsidRDefault="00DE7D84" w:rsidP="00DE7D84">
      <w:pPr>
        <w:spacing w:after="0" w:line="240" w:lineRule="auto"/>
        <w:jc w:val="center"/>
        <w:rPr>
          <w:rFonts w:eastAsiaTheme="minorHAnsi" w:cstheme="minorHAnsi"/>
          <w:lang w:eastAsia="en-US"/>
        </w:rPr>
      </w:pPr>
    </w:p>
    <w:p w14:paraId="0549C9D4" w14:textId="77777777" w:rsidR="00DE7D84" w:rsidRPr="00F0499F" w:rsidRDefault="00DE7D84" w:rsidP="00DE7D84">
      <w:pPr>
        <w:spacing w:after="0" w:line="240" w:lineRule="auto"/>
        <w:jc w:val="center"/>
        <w:rPr>
          <w:rFonts w:cstheme="minorHAnsi"/>
          <w:b/>
          <w:bCs/>
          <w:smallCaps/>
        </w:rPr>
      </w:pPr>
      <w:r w:rsidRPr="00F0499F">
        <w:rPr>
          <w:rFonts w:eastAsiaTheme="minorHAnsi" w:cstheme="minorHAnsi"/>
          <w:lang w:eastAsia="en-US"/>
        </w:rPr>
        <w:t>__________</w:t>
      </w:r>
    </w:p>
    <w:p w14:paraId="7AD06C68"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28DBB9EF" w14:textId="62F98F47" w:rsidR="00DE7D84" w:rsidRPr="00F0499F" w:rsidRDefault="00DE7D84" w:rsidP="00DE7D84">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083011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proofErr w:type="spellStart"/>
      <w:r w:rsidR="007B736C">
        <w:rPr>
          <w:rFonts w:asciiTheme="minorHAnsi" w:hAnsiTheme="minorHAnsi" w:cstheme="minorHAnsi"/>
          <w:color w:val="0070C0"/>
          <w:sz w:val="21"/>
          <w:szCs w:val="21"/>
        </w:rPr>
        <w:t>pdf</w:t>
      </w:r>
      <w:proofErr w:type="spellEnd"/>
      <w:r w:rsidR="007B736C">
        <w:rPr>
          <w:rFonts w:asciiTheme="minorHAnsi" w:hAnsiTheme="minorHAnsi" w:cstheme="minorHAnsi"/>
          <w:color w:val="0070C0"/>
          <w:sz w:val="21"/>
          <w:szCs w:val="21"/>
        </w:rPr>
        <w:t>.</w:t>
      </w:r>
      <w:r w:rsidRPr="00F0499F">
        <w:rPr>
          <w:rFonts w:asciiTheme="minorHAnsi" w:hAnsiTheme="minorHAnsi" w:cstheme="minorHAnsi"/>
          <w:color w:val="0070C0"/>
          <w:sz w:val="21"/>
          <w:szCs w:val="21"/>
        </w:rPr>
        <w:t xml:space="preserve"> formatu)</w:t>
      </w:r>
      <w:bookmarkEnd w:id="60"/>
      <w:bookmarkEnd w:id="61"/>
      <w:bookmarkEnd w:id="62"/>
      <w:bookmarkEnd w:id="63"/>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w:t>
      </w:r>
      <w:proofErr w:type="spellStart"/>
      <w:r w:rsidR="007B736C">
        <w:rPr>
          <w:rFonts w:cstheme="minorHAnsi"/>
          <w:sz w:val="22"/>
          <w:szCs w:val="22"/>
        </w:rPr>
        <w:t>pdf</w:t>
      </w:r>
      <w:proofErr w:type="spellEnd"/>
      <w:r w:rsidR="007B736C">
        <w:rPr>
          <w:rFonts w:cstheme="minorHAnsi"/>
          <w:sz w:val="22"/>
          <w:szCs w:val="22"/>
        </w:rPr>
        <w:t xml:space="preserve">.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083011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3B46EE13" w14:textId="77777777" w:rsidR="00DE7D84" w:rsidRDefault="00DE7D84" w:rsidP="00DE7D84">
      <w:pPr>
        <w:rPr>
          <w:rFonts w:cstheme="minorHAnsi"/>
          <w:color w:val="7030A0"/>
        </w:rPr>
      </w:pPr>
    </w:p>
    <w:p w14:paraId="2C866324" w14:textId="77777777" w:rsidR="004150CC" w:rsidRPr="008477FF" w:rsidRDefault="004150CC" w:rsidP="004150CC">
      <w:pPr>
        <w:spacing w:after="7"/>
        <w:ind w:left="-175" w:right="-47"/>
        <w:jc w:val="center"/>
        <w:rPr>
          <w:rFonts w:ascii="Calibri" w:eastAsia="Times New Roman" w:hAnsi="Calibri" w:cs="Calibri"/>
          <w:sz w:val="23"/>
        </w:rPr>
      </w:pPr>
      <w:r w:rsidRPr="008477FF">
        <w:rPr>
          <w:rFonts w:ascii="Calibri" w:eastAsia="Times New Roman" w:hAnsi="Calibri" w:cs="Calibri"/>
          <w:sz w:val="23"/>
        </w:rPr>
        <w:t>Herbas arba prekių ženklas</w:t>
      </w:r>
    </w:p>
    <w:p w14:paraId="3A962FA0" w14:textId="77777777" w:rsidR="004150CC" w:rsidRPr="008477FF" w:rsidRDefault="004150CC" w:rsidP="004150CC">
      <w:pPr>
        <w:spacing w:after="7"/>
        <w:ind w:right="-47"/>
        <w:rPr>
          <w:rFonts w:ascii="Calibri" w:eastAsia="Times New Roman" w:hAnsi="Calibri" w:cs="Calibri"/>
          <w:sz w:val="23"/>
        </w:rPr>
      </w:pPr>
    </w:p>
    <w:p w14:paraId="2EADD4E8" w14:textId="77777777" w:rsidR="004150CC" w:rsidRPr="008477FF" w:rsidRDefault="004150CC" w:rsidP="004150CC">
      <w:pPr>
        <w:spacing w:after="7"/>
        <w:ind w:right="-47"/>
        <w:rPr>
          <w:rFonts w:ascii="Calibri" w:eastAsia="Times New Roman" w:hAnsi="Calibri" w:cs="Calibri"/>
          <w:sz w:val="23"/>
        </w:rPr>
      </w:pPr>
    </w:p>
    <w:p w14:paraId="5DCDA291" w14:textId="77777777" w:rsidR="004150CC" w:rsidRPr="008477FF" w:rsidRDefault="004150CC" w:rsidP="004150CC">
      <w:pPr>
        <w:spacing w:after="7"/>
        <w:ind w:left="-175" w:right="-47"/>
        <w:jc w:val="center"/>
        <w:rPr>
          <w:rFonts w:ascii="Calibri" w:eastAsia="Times New Roman" w:hAnsi="Calibri" w:cs="Calibri"/>
          <w:sz w:val="23"/>
        </w:rPr>
      </w:pPr>
      <w:r w:rsidRPr="008477FF">
        <w:rPr>
          <w:rFonts w:ascii="Calibri" w:eastAsia="Times New Roman" w:hAnsi="Calibri" w:cs="Calibri"/>
          <w:sz w:val="23"/>
        </w:rPr>
        <w:t>(Teikėjo pavadinimas)</w:t>
      </w:r>
    </w:p>
    <w:p w14:paraId="34E29029" w14:textId="77777777" w:rsidR="004150CC" w:rsidRPr="008477FF" w:rsidRDefault="004150CC" w:rsidP="004150CC">
      <w:pPr>
        <w:spacing w:after="0"/>
        <w:rPr>
          <w:rFonts w:ascii="Calibri" w:hAnsi="Calibri" w:cs="Calibri"/>
        </w:rPr>
      </w:pPr>
    </w:p>
    <w:p w14:paraId="72C1358E" w14:textId="77777777" w:rsidR="004150CC" w:rsidRPr="008477FF" w:rsidRDefault="004150CC" w:rsidP="004150CC">
      <w:pPr>
        <w:spacing w:after="0"/>
        <w:ind w:left="10" w:right="58" w:hanging="10"/>
        <w:jc w:val="center"/>
        <w:rPr>
          <w:rFonts w:ascii="Calibri" w:hAnsi="Calibri" w:cs="Calibri"/>
        </w:rPr>
      </w:pPr>
      <w:r w:rsidRPr="008477FF">
        <w:rPr>
          <w:rFonts w:ascii="Calibri" w:eastAsia="Times New Roman" w:hAnsi="Calibri" w:cs="Calibri"/>
          <w:b/>
          <w:sz w:val="23"/>
        </w:rPr>
        <w:t xml:space="preserve">PASIŪLYMAS </w:t>
      </w:r>
    </w:p>
    <w:p w14:paraId="00F5C4B0" w14:textId="2ADB7772" w:rsidR="00C777DD" w:rsidRPr="00C777DD" w:rsidRDefault="00C777DD" w:rsidP="004150CC">
      <w:pPr>
        <w:spacing w:after="0"/>
        <w:ind w:right="57"/>
        <w:jc w:val="center"/>
        <w:rPr>
          <w:rFonts w:ascii="Calibri" w:hAnsi="Calibri" w:cs="Calibri"/>
          <w:b/>
          <w:sz w:val="24"/>
          <w:szCs w:val="24"/>
        </w:rPr>
      </w:pPr>
      <w:r w:rsidRPr="00C777DD">
        <w:rPr>
          <w:rFonts w:ascii="Calibri" w:hAnsi="Calibri" w:cs="Calibri"/>
          <w:b/>
          <w:sz w:val="24"/>
          <w:szCs w:val="24"/>
        </w:rPr>
        <w:t xml:space="preserve">PASTATO (PATALPOS, PATALPŲ) PASKIRTIES KEITIMO IR NEKILNOJAMOJO TURTO KADASTRO OBJEKTŲ FORMAVIMO PROJEKTŲ PARENGIMO PASLAUGOS </w:t>
      </w:r>
    </w:p>
    <w:p w14:paraId="15C841DB" w14:textId="76DFC0D6" w:rsidR="004150CC" w:rsidRPr="008477FF" w:rsidRDefault="004150CC" w:rsidP="004150CC">
      <w:pPr>
        <w:spacing w:after="0"/>
        <w:ind w:right="57"/>
        <w:jc w:val="center"/>
        <w:rPr>
          <w:rFonts w:ascii="Calibri" w:hAnsi="Calibri" w:cs="Calibri"/>
        </w:rPr>
      </w:pPr>
      <w:r w:rsidRPr="008477FF">
        <w:rPr>
          <w:rFonts w:ascii="Calibri" w:eastAsia="Times New Roman" w:hAnsi="Calibri" w:cs="Calibri"/>
          <w:sz w:val="23"/>
        </w:rPr>
        <w:t>_</w:t>
      </w:r>
      <w:r w:rsidRPr="008477FF">
        <w:rPr>
          <w:rFonts w:ascii="Calibri" w:eastAsia="Times New Roman" w:hAnsi="Calibri" w:cs="Calibri"/>
          <w:sz w:val="23"/>
          <w:u w:val="single" w:color="000000"/>
        </w:rPr>
        <w:t xml:space="preserve">                            </w:t>
      </w:r>
      <w:r w:rsidRPr="008477FF">
        <w:rPr>
          <w:rFonts w:ascii="Calibri" w:eastAsia="Times New Roman" w:hAnsi="Calibri" w:cs="Calibri"/>
          <w:sz w:val="23"/>
        </w:rPr>
        <w:t>___</w:t>
      </w:r>
      <w:r w:rsidRPr="008477FF">
        <w:rPr>
          <w:rFonts w:ascii="Calibri" w:eastAsia="Times New Roman" w:hAnsi="Calibri" w:cs="Calibri"/>
          <w:b/>
          <w:sz w:val="23"/>
        </w:rPr>
        <w:t xml:space="preserve"> </w:t>
      </w:r>
    </w:p>
    <w:p w14:paraId="3E9322EF" w14:textId="77777777" w:rsidR="004150CC" w:rsidRPr="008477FF" w:rsidRDefault="004150CC" w:rsidP="004150CC">
      <w:pPr>
        <w:spacing w:after="25" w:line="253" w:lineRule="auto"/>
        <w:ind w:left="3696" w:right="3740" w:hanging="10"/>
        <w:jc w:val="center"/>
        <w:rPr>
          <w:rFonts w:ascii="Calibri" w:hAnsi="Calibri" w:cs="Calibri"/>
        </w:rPr>
      </w:pPr>
      <w:r w:rsidRPr="008477FF">
        <w:rPr>
          <w:rFonts w:ascii="Calibri" w:eastAsia="Times New Roman" w:hAnsi="Calibri" w:cs="Calibri"/>
          <w:sz w:val="19"/>
        </w:rPr>
        <w:t xml:space="preserve">(Data) </w:t>
      </w:r>
    </w:p>
    <w:p w14:paraId="2DB00364" w14:textId="77777777" w:rsidR="004150CC" w:rsidRPr="008477FF" w:rsidRDefault="004150CC" w:rsidP="004150CC">
      <w:pPr>
        <w:spacing w:after="25" w:line="253" w:lineRule="auto"/>
        <w:ind w:left="3696" w:right="3688" w:hanging="10"/>
        <w:jc w:val="center"/>
        <w:rPr>
          <w:rFonts w:ascii="Calibri" w:hAnsi="Calibri" w:cs="Calibri"/>
        </w:rPr>
      </w:pPr>
      <w:r w:rsidRPr="008477FF">
        <w:rPr>
          <w:rFonts w:ascii="Calibri" w:eastAsia="Times New Roman" w:hAnsi="Calibri" w:cs="Calibri"/>
          <w:sz w:val="23"/>
        </w:rPr>
        <w:t>__</w:t>
      </w:r>
      <w:r w:rsidRPr="008477FF">
        <w:rPr>
          <w:rFonts w:ascii="Calibri" w:eastAsia="Times New Roman" w:hAnsi="Calibri" w:cs="Calibri"/>
          <w:sz w:val="23"/>
          <w:u w:val="single" w:color="000000"/>
        </w:rPr>
        <w:t xml:space="preserve">                             </w:t>
      </w:r>
      <w:r w:rsidRPr="008477FF">
        <w:rPr>
          <w:rFonts w:ascii="Calibri" w:eastAsia="Times New Roman" w:hAnsi="Calibri" w:cs="Calibri"/>
          <w:sz w:val="23"/>
        </w:rPr>
        <w:t xml:space="preserve">_ </w:t>
      </w:r>
      <w:r w:rsidRPr="008477FF">
        <w:rPr>
          <w:rFonts w:ascii="Calibri" w:eastAsia="Times New Roman" w:hAnsi="Calibri" w:cs="Calibri"/>
          <w:sz w:val="19"/>
        </w:rPr>
        <w:t xml:space="preserve">(Sudarymo vieta) </w:t>
      </w:r>
    </w:p>
    <w:p w14:paraId="547EE1A1" w14:textId="77777777" w:rsidR="004150CC" w:rsidRPr="008477FF" w:rsidRDefault="004150CC" w:rsidP="004150CC">
      <w:pPr>
        <w:spacing w:after="0"/>
        <w:jc w:val="center"/>
        <w:rPr>
          <w:rFonts w:ascii="Calibri" w:hAnsi="Calibri" w:cs="Calibri"/>
        </w:rPr>
      </w:pPr>
      <w:r w:rsidRPr="008477FF">
        <w:rPr>
          <w:rFonts w:ascii="Calibri" w:eastAsia="Times New Roman" w:hAnsi="Calibri" w:cs="Calibri"/>
          <w:sz w:val="23"/>
        </w:rPr>
        <w:t xml:space="preserve"> </w:t>
      </w:r>
    </w:p>
    <w:p w14:paraId="22A2B036"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tbl>
      <w:tblPr>
        <w:tblStyle w:val="TableGrid"/>
        <w:tblW w:w="9593" w:type="dxa"/>
        <w:tblInd w:w="-106" w:type="dxa"/>
        <w:tblCellMar>
          <w:top w:w="9" w:type="dxa"/>
          <w:left w:w="103" w:type="dxa"/>
          <w:right w:w="47" w:type="dxa"/>
        </w:tblCellMar>
        <w:tblLook w:val="04A0" w:firstRow="1" w:lastRow="0" w:firstColumn="1" w:lastColumn="0" w:noHBand="0" w:noVBand="1"/>
      </w:tblPr>
      <w:tblGrid>
        <w:gridCol w:w="3970"/>
        <w:gridCol w:w="5623"/>
      </w:tblGrid>
      <w:tr w:rsidR="004150CC" w:rsidRPr="008477FF" w14:paraId="5DBEDA38" w14:textId="77777777" w:rsidTr="00A81708">
        <w:trPr>
          <w:trHeight w:val="755"/>
        </w:trPr>
        <w:tc>
          <w:tcPr>
            <w:tcW w:w="3970" w:type="dxa"/>
            <w:tcBorders>
              <w:top w:val="single" w:sz="4" w:space="0" w:color="000000"/>
              <w:left w:val="single" w:sz="4" w:space="0" w:color="000000"/>
              <w:bottom w:val="single" w:sz="3" w:space="0" w:color="000000"/>
              <w:right w:val="single" w:sz="4" w:space="0" w:color="000000"/>
            </w:tcBorders>
          </w:tcPr>
          <w:p w14:paraId="564ECF79"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Dalyvio pavadinimas ir kodas </w:t>
            </w:r>
          </w:p>
          <w:p w14:paraId="287A3637" w14:textId="77777777" w:rsidR="004150CC" w:rsidRPr="008477FF" w:rsidRDefault="004150CC" w:rsidP="00A81708">
            <w:pPr>
              <w:ind w:left="2"/>
              <w:jc w:val="both"/>
              <w:rPr>
                <w:rFonts w:ascii="Calibri" w:hAnsi="Calibri" w:cs="Calibri"/>
                <w:lang w:val="lt-LT"/>
              </w:rPr>
            </w:pPr>
            <w:r w:rsidRPr="008477FF">
              <w:rPr>
                <w:rFonts w:ascii="Calibri" w:eastAsia="Times New Roman" w:hAnsi="Calibri" w:cs="Calibri"/>
                <w:i/>
                <w:sz w:val="19"/>
                <w:lang w:val="lt-LT"/>
              </w:rPr>
              <w:t>(jei pasi</w:t>
            </w:r>
            <w:r w:rsidRPr="008477FF">
              <w:rPr>
                <w:rFonts w:ascii="Calibri" w:hAnsi="Calibri" w:cs="Calibri"/>
                <w:i/>
                <w:sz w:val="19"/>
                <w:lang w:val="lt-LT"/>
              </w:rPr>
              <w:t>ū</w:t>
            </w:r>
            <w:r w:rsidRPr="008477FF">
              <w:rPr>
                <w:rFonts w:ascii="Calibri" w:eastAsia="Times New Roman" w:hAnsi="Calibri" w:cs="Calibri"/>
                <w:i/>
                <w:sz w:val="19"/>
                <w:lang w:val="lt-LT"/>
              </w:rPr>
              <w:t>lym</w:t>
            </w:r>
            <w:r w:rsidRPr="008477FF">
              <w:rPr>
                <w:rFonts w:ascii="Calibri" w:hAnsi="Calibri" w:cs="Calibri"/>
                <w:i/>
                <w:sz w:val="19"/>
                <w:lang w:val="lt-LT"/>
              </w:rPr>
              <w:t>ą</w:t>
            </w:r>
            <w:r w:rsidRPr="008477FF">
              <w:rPr>
                <w:rFonts w:ascii="Calibri" w:eastAsia="Times New Roman" w:hAnsi="Calibri" w:cs="Calibri"/>
                <w:i/>
                <w:sz w:val="19"/>
                <w:lang w:val="lt-LT"/>
              </w:rPr>
              <w:t xml:space="preserve"> pateikia tiek</w:t>
            </w:r>
            <w:r w:rsidRPr="008477FF">
              <w:rPr>
                <w:rFonts w:ascii="Calibri" w:hAnsi="Calibri" w:cs="Calibri"/>
                <w:i/>
                <w:sz w:val="19"/>
                <w:lang w:val="lt-LT"/>
              </w:rPr>
              <w:t>ė</w:t>
            </w:r>
            <w:r w:rsidRPr="008477FF">
              <w:rPr>
                <w:rFonts w:ascii="Calibri" w:eastAsia="Times New Roman" w:hAnsi="Calibri" w:cs="Calibri"/>
                <w:i/>
                <w:sz w:val="19"/>
                <w:lang w:val="lt-LT"/>
              </w:rPr>
              <w:t>j</w:t>
            </w:r>
            <w:r w:rsidRPr="008477FF">
              <w:rPr>
                <w:rFonts w:ascii="Calibri" w:hAnsi="Calibri" w:cs="Calibri"/>
                <w:i/>
                <w:sz w:val="19"/>
                <w:lang w:val="lt-LT"/>
              </w:rPr>
              <w:t>ų</w:t>
            </w:r>
            <w:r w:rsidRPr="008477FF">
              <w:rPr>
                <w:rFonts w:ascii="Calibri" w:eastAsia="Times New Roman" w:hAnsi="Calibri" w:cs="Calibri"/>
                <w:i/>
                <w:sz w:val="19"/>
                <w:lang w:val="lt-LT"/>
              </w:rPr>
              <w:t xml:space="preserve"> grup</w:t>
            </w:r>
            <w:r w:rsidRPr="008477FF">
              <w:rPr>
                <w:rFonts w:ascii="Calibri" w:hAnsi="Calibri" w:cs="Calibri"/>
                <w:i/>
                <w:sz w:val="19"/>
                <w:lang w:val="lt-LT"/>
              </w:rPr>
              <w:t>ė</w:t>
            </w:r>
            <w:r w:rsidRPr="008477FF">
              <w:rPr>
                <w:rFonts w:ascii="Calibri" w:eastAsia="Times New Roman" w:hAnsi="Calibri" w:cs="Calibri"/>
                <w:i/>
                <w:sz w:val="19"/>
                <w:lang w:val="lt-LT"/>
              </w:rPr>
              <w:t>, nurodomi vis</w:t>
            </w:r>
            <w:r w:rsidRPr="008477FF">
              <w:rPr>
                <w:rFonts w:ascii="Calibri" w:hAnsi="Calibri" w:cs="Calibri"/>
                <w:i/>
                <w:sz w:val="19"/>
                <w:lang w:val="lt-LT"/>
              </w:rPr>
              <w:t>ų</w:t>
            </w:r>
            <w:r w:rsidRPr="008477FF">
              <w:rPr>
                <w:rFonts w:ascii="Calibri" w:eastAsia="Times New Roman" w:hAnsi="Calibri" w:cs="Calibri"/>
                <w:i/>
                <w:sz w:val="19"/>
                <w:lang w:val="lt-LT"/>
              </w:rPr>
              <w:t xml:space="preserve"> partneri</w:t>
            </w:r>
            <w:r w:rsidRPr="008477FF">
              <w:rPr>
                <w:rFonts w:ascii="Calibri" w:hAnsi="Calibri" w:cs="Calibri"/>
                <w:i/>
                <w:sz w:val="19"/>
                <w:lang w:val="lt-LT"/>
              </w:rPr>
              <w:t>ų</w:t>
            </w:r>
            <w:r w:rsidRPr="008477FF">
              <w:rPr>
                <w:rFonts w:ascii="Calibri" w:eastAsia="Times New Roman" w:hAnsi="Calibri" w:cs="Calibri"/>
                <w:i/>
                <w:sz w:val="19"/>
                <w:lang w:val="lt-LT"/>
              </w:rPr>
              <w:t xml:space="preserve"> pavadinimai ir kodai)</w:t>
            </w:r>
            <w:r w:rsidRPr="008477FF">
              <w:rPr>
                <w:rFonts w:ascii="Calibri" w:eastAsia="Times New Roman" w:hAnsi="Calibri" w:cs="Calibri"/>
                <w:sz w:val="19"/>
                <w:lang w:val="lt-LT"/>
              </w:rPr>
              <w:t xml:space="preserve"> </w:t>
            </w:r>
          </w:p>
        </w:tc>
        <w:tc>
          <w:tcPr>
            <w:tcW w:w="5623" w:type="dxa"/>
            <w:tcBorders>
              <w:top w:val="single" w:sz="4" w:space="0" w:color="000000"/>
              <w:left w:val="single" w:sz="4" w:space="0" w:color="000000"/>
              <w:bottom w:val="single" w:sz="3" w:space="0" w:color="000000"/>
              <w:right w:val="single" w:sz="4" w:space="0" w:color="000000"/>
            </w:tcBorders>
          </w:tcPr>
          <w:p w14:paraId="737EACFA" w14:textId="77777777" w:rsidR="004150CC" w:rsidRPr="008477FF" w:rsidRDefault="004150CC" w:rsidP="00A81708">
            <w:pPr>
              <w:rPr>
                <w:rFonts w:ascii="Calibri" w:hAnsi="Calibri" w:cs="Calibri"/>
                <w:lang w:val="lt-LT"/>
              </w:rPr>
            </w:pPr>
          </w:p>
        </w:tc>
      </w:tr>
      <w:tr w:rsidR="004150CC" w:rsidRPr="008477FF" w14:paraId="5603AB4F" w14:textId="77777777" w:rsidTr="00A81708">
        <w:trPr>
          <w:trHeight w:val="755"/>
        </w:trPr>
        <w:tc>
          <w:tcPr>
            <w:tcW w:w="3970" w:type="dxa"/>
            <w:tcBorders>
              <w:top w:val="single" w:sz="3" w:space="0" w:color="000000"/>
              <w:left w:val="single" w:sz="4" w:space="0" w:color="000000"/>
              <w:bottom w:val="single" w:sz="4" w:space="0" w:color="000000"/>
              <w:right w:val="single" w:sz="4" w:space="0" w:color="000000"/>
            </w:tcBorders>
          </w:tcPr>
          <w:p w14:paraId="7DC689A8"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Dalyvio adresas </w:t>
            </w:r>
          </w:p>
          <w:p w14:paraId="449BE0C6" w14:textId="77777777" w:rsidR="004150CC" w:rsidRPr="008477FF" w:rsidRDefault="004150CC" w:rsidP="00A81708">
            <w:pPr>
              <w:ind w:left="2"/>
              <w:jc w:val="both"/>
              <w:rPr>
                <w:rFonts w:ascii="Calibri" w:hAnsi="Calibri" w:cs="Calibri"/>
                <w:lang w:val="lt-LT"/>
              </w:rPr>
            </w:pPr>
            <w:r w:rsidRPr="008477FF">
              <w:rPr>
                <w:rFonts w:ascii="Calibri" w:eastAsia="Times New Roman" w:hAnsi="Calibri" w:cs="Calibri"/>
                <w:i/>
                <w:sz w:val="19"/>
                <w:lang w:val="lt-LT"/>
              </w:rPr>
              <w:t>(jei pasi</w:t>
            </w:r>
            <w:r w:rsidRPr="008477FF">
              <w:rPr>
                <w:rFonts w:ascii="Calibri" w:hAnsi="Calibri" w:cs="Calibri"/>
                <w:i/>
                <w:sz w:val="19"/>
                <w:lang w:val="lt-LT"/>
              </w:rPr>
              <w:t>ū</w:t>
            </w:r>
            <w:r w:rsidRPr="008477FF">
              <w:rPr>
                <w:rFonts w:ascii="Calibri" w:eastAsia="Times New Roman" w:hAnsi="Calibri" w:cs="Calibri"/>
                <w:i/>
                <w:sz w:val="19"/>
                <w:lang w:val="lt-LT"/>
              </w:rPr>
              <w:t>lym</w:t>
            </w:r>
            <w:r w:rsidRPr="008477FF">
              <w:rPr>
                <w:rFonts w:ascii="Calibri" w:hAnsi="Calibri" w:cs="Calibri"/>
                <w:i/>
                <w:sz w:val="19"/>
                <w:lang w:val="lt-LT"/>
              </w:rPr>
              <w:t>ą</w:t>
            </w:r>
            <w:r w:rsidRPr="008477FF">
              <w:rPr>
                <w:rFonts w:ascii="Calibri" w:eastAsia="Times New Roman" w:hAnsi="Calibri" w:cs="Calibri"/>
                <w:i/>
                <w:sz w:val="19"/>
                <w:lang w:val="lt-LT"/>
              </w:rPr>
              <w:t xml:space="preserve"> pateikia tiek</w:t>
            </w:r>
            <w:r w:rsidRPr="008477FF">
              <w:rPr>
                <w:rFonts w:ascii="Calibri" w:hAnsi="Calibri" w:cs="Calibri"/>
                <w:i/>
                <w:sz w:val="19"/>
                <w:lang w:val="lt-LT"/>
              </w:rPr>
              <w:t>ė</w:t>
            </w:r>
            <w:r w:rsidRPr="008477FF">
              <w:rPr>
                <w:rFonts w:ascii="Calibri" w:eastAsia="Times New Roman" w:hAnsi="Calibri" w:cs="Calibri"/>
                <w:i/>
                <w:sz w:val="19"/>
                <w:lang w:val="lt-LT"/>
              </w:rPr>
              <w:t>j</w:t>
            </w:r>
            <w:r w:rsidRPr="008477FF">
              <w:rPr>
                <w:rFonts w:ascii="Calibri" w:hAnsi="Calibri" w:cs="Calibri"/>
                <w:i/>
                <w:sz w:val="19"/>
                <w:lang w:val="lt-LT"/>
              </w:rPr>
              <w:t>ų</w:t>
            </w:r>
            <w:r w:rsidRPr="008477FF">
              <w:rPr>
                <w:rFonts w:ascii="Calibri" w:eastAsia="Times New Roman" w:hAnsi="Calibri" w:cs="Calibri"/>
                <w:i/>
                <w:sz w:val="19"/>
                <w:lang w:val="lt-LT"/>
              </w:rPr>
              <w:t xml:space="preserve"> grup</w:t>
            </w:r>
            <w:r w:rsidRPr="008477FF">
              <w:rPr>
                <w:rFonts w:ascii="Calibri" w:hAnsi="Calibri" w:cs="Calibri"/>
                <w:i/>
                <w:sz w:val="19"/>
                <w:lang w:val="lt-LT"/>
              </w:rPr>
              <w:t>ė</w:t>
            </w:r>
            <w:r w:rsidRPr="008477FF">
              <w:rPr>
                <w:rFonts w:ascii="Calibri" w:eastAsia="Times New Roman" w:hAnsi="Calibri" w:cs="Calibri"/>
                <w:i/>
                <w:sz w:val="19"/>
                <w:lang w:val="lt-LT"/>
              </w:rPr>
              <w:t>, nurodomi vis</w:t>
            </w:r>
            <w:r w:rsidRPr="008477FF">
              <w:rPr>
                <w:rFonts w:ascii="Calibri" w:hAnsi="Calibri" w:cs="Calibri"/>
                <w:i/>
                <w:sz w:val="19"/>
                <w:lang w:val="lt-LT"/>
              </w:rPr>
              <w:t>ų</w:t>
            </w:r>
            <w:r w:rsidRPr="008477FF">
              <w:rPr>
                <w:rFonts w:ascii="Calibri" w:eastAsia="Times New Roman" w:hAnsi="Calibri" w:cs="Calibri"/>
                <w:i/>
                <w:sz w:val="19"/>
                <w:lang w:val="lt-LT"/>
              </w:rPr>
              <w:t xml:space="preserve"> partneri</w:t>
            </w:r>
            <w:r w:rsidRPr="008477FF">
              <w:rPr>
                <w:rFonts w:ascii="Calibri" w:hAnsi="Calibri" w:cs="Calibri"/>
                <w:i/>
                <w:sz w:val="19"/>
                <w:lang w:val="lt-LT"/>
              </w:rPr>
              <w:t>ų</w:t>
            </w:r>
            <w:r w:rsidRPr="008477FF">
              <w:rPr>
                <w:rFonts w:ascii="Calibri" w:eastAsia="Times New Roman" w:hAnsi="Calibri" w:cs="Calibri"/>
                <w:i/>
                <w:sz w:val="19"/>
                <w:lang w:val="lt-LT"/>
              </w:rPr>
              <w:t xml:space="preserve"> adresai)</w:t>
            </w:r>
            <w:r w:rsidRPr="008477FF">
              <w:rPr>
                <w:rFonts w:ascii="Calibri" w:eastAsia="Times New Roman" w:hAnsi="Calibri" w:cs="Calibri"/>
                <w:sz w:val="19"/>
                <w:lang w:val="lt-LT"/>
              </w:rPr>
              <w:t xml:space="preserve"> </w:t>
            </w:r>
          </w:p>
        </w:tc>
        <w:tc>
          <w:tcPr>
            <w:tcW w:w="5623" w:type="dxa"/>
            <w:tcBorders>
              <w:top w:val="single" w:sz="3" w:space="0" w:color="000000"/>
              <w:left w:val="single" w:sz="4" w:space="0" w:color="000000"/>
              <w:bottom w:val="single" w:sz="4" w:space="0" w:color="000000"/>
              <w:right w:val="single" w:sz="4" w:space="0" w:color="000000"/>
            </w:tcBorders>
          </w:tcPr>
          <w:p w14:paraId="2B0AF7C1" w14:textId="77777777" w:rsidR="004150CC" w:rsidRPr="008477FF" w:rsidRDefault="004150CC" w:rsidP="00A81708">
            <w:pPr>
              <w:spacing w:after="14" w:line="246" w:lineRule="auto"/>
              <w:jc w:val="both"/>
              <w:rPr>
                <w:rFonts w:ascii="Calibri" w:hAnsi="Calibri" w:cs="Calibri"/>
                <w:lang w:val="lt-LT"/>
              </w:rPr>
            </w:pPr>
          </w:p>
          <w:p w14:paraId="5ECF6933" w14:textId="77777777" w:rsidR="004150CC" w:rsidRPr="008477FF" w:rsidRDefault="004150CC" w:rsidP="00A81708">
            <w:pPr>
              <w:rPr>
                <w:rFonts w:ascii="Calibri" w:hAnsi="Calibri" w:cs="Calibri"/>
                <w:lang w:val="lt-LT"/>
              </w:rPr>
            </w:pPr>
          </w:p>
        </w:tc>
      </w:tr>
      <w:tr w:rsidR="004150CC" w:rsidRPr="008477FF" w14:paraId="47F411EE" w14:textId="77777777" w:rsidTr="00A81708">
        <w:trPr>
          <w:trHeight w:val="578"/>
        </w:trPr>
        <w:tc>
          <w:tcPr>
            <w:tcW w:w="3970" w:type="dxa"/>
            <w:tcBorders>
              <w:top w:val="single" w:sz="4" w:space="0" w:color="000000"/>
              <w:left w:val="single" w:sz="4" w:space="0" w:color="000000"/>
              <w:bottom w:val="single" w:sz="4" w:space="0" w:color="000000"/>
              <w:right w:val="single" w:sz="4" w:space="0" w:color="000000"/>
            </w:tcBorders>
          </w:tcPr>
          <w:p w14:paraId="65CFD11C" w14:textId="217800C5"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Dalyvio </w:t>
            </w:r>
            <w:r w:rsidRPr="008477FF">
              <w:rPr>
                <w:rFonts w:ascii="Calibri" w:eastAsia="Times New Roman" w:hAnsi="Calibri" w:cs="Calibri"/>
                <w:sz w:val="23"/>
                <w:lang w:val="lt-LT"/>
              </w:rPr>
              <w:tab/>
            </w:r>
            <w:r w:rsidRPr="008477FF">
              <w:rPr>
                <w:rFonts w:ascii="Calibri" w:hAnsi="Calibri" w:cs="Calibri"/>
                <w:sz w:val="23"/>
                <w:lang w:val="lt-LT"/>
              </w:rPr>
              <w:t>į</w:t>
            </w:r>
            <w:r w:rsidRPr="008477FF">
              <w:rPr>
                <w:rFonts w:ascii="Calibri" w:eastAsia="Times New Roman" w:hAnsi="Calibri" w:cs="Calibri"/>
                <w:sz w:val="23"/>
                <w:lang w:val="lt-LT"/>
              </w:rPr>
              <w:t xml:space="preserve">galiotas </w:t>
            </w:r>
            <w:r w:rsidRPr="008477FF">
              <w:rPr>
                <w:rFonts w:ascii="Calibri" w:eastAsia="Times New Roman" w:hAnsi="Calibri" w:cs="Calibri"/>
                <w:sz w:val="23"/>
                <w:lang w:val="lt-LT"/>
              </w:rPr>
              <w:tab/>
              <w:t>asmuo pasira</w:t>
            </w:r>
            <w:r w:rsidRPr="008477FF">
              <w:rPr>
                <w:rFonts w:ascii="Calibri" w:hAnsi="Calibri" w:cs="Calibri"/>
                <w:sz w:val="23"/>
                <w:lang w:val="lt-LT"/>
              </w:rPr>
              <w:t>š</w:t>
            </w:r>
            <w:r w:rsidRPr="008477FF">
              <w:rPr>
                <w:rFonts w:ascii="Calibri" w:eastAsia="Times New Roman" w:hAnsi="Calibri" w:cs="Calibri"/>
                <w:sz w:val="23"/>
                <w:lang w:val="lt-LT"/>
              </w:rPr>
              <w:t>yti pasi</w:t>
            </w:r>
            <w:r w:rsidRPr="008477FF">
              <w:rPr>
                <w:rFonts w:ascii="Calibri" w:hAnsi="Calibri" w:cs="Calibri"/>
                <w:sz w:val="23"/>
                <w:lang w:val="lt-LT"/>
              </w:rPr>
              <w:t>ū</w:t>
            </w:r>
            <w:r w:rsidRPr="008477FF">
              <w:rPr>
                <w:rFonts w:ascii="Calibri" w:eastAsia="Times New Roman" w:hAnsi="Calibri" w:cs="Calibri"/>
                <w:sz w:val="23"/>
                <w:lang w:val="lt-LT"/>
              </w:rPr>
              <w:t>lym</w:t>
            </w:r>
            <w:r w:rsidRPr="008477FF">
              <w:rPr>
                <w:rFonts w:ascii="Calibri" w:hAnsi="Calibri" w:cs="Calibri"/>
                <w:sz w:val="23"/>
                <w:lang w:val="lt-LT"/>
              </w:rPr>
              <w:t>ą</w:t>
            </w:r>
            <w:r w:rsidRPr="008477FF">
              <w:rPr>
                <w:rFonts w:ascii="Calibri" w:eastAsia="Times New Roman" w:hAnsi="Calibri" w:cs="Calibri"/>
                <w:sz w:val="23"/>
                <w:lang w:val="lt-LT"/>
              </w:rPr>
              <w:t xml:space="preserve"> </w:t>
            </w:r>
          </w:p>
        </w:tc>
        <w:tc>
          <w:tcPr>
            <w:tcW w:w="5623" w:type="dxa"/>
            <w:tcBorders>
              <w:top w:val="single" w:sz="4" w:space="0" w:color="000000"/>
              <w:left w:val="single" w:sz="4" w:space="0" w:color="000000"/>
              <w:bottom w:val="single" w:sz="4" w:space="0" w:color="000000"/>
              <w:right w:val="single" w:sz="4" w:space="0" w:color="000000"/>
            </w:tcBorders>
          </w:tcPr>
          <w:p w14:paraId="70961016" w14:textId="77777777" w:rsidR="004150CC" w:rsidRPr="008477FF" w:rsidRDefault="004150CC" w:rsidP="00A81708">
            <w:pPr>
              <w:rPr>
                <w:rFonts w:ascii="Calibri" w:hAnsi="Calibri" w:cs="Calibri"/>
                <w:lang w:val="lt-LT"/>
              </w:rPr>
            </w:pPr>
          </w:p>
        </w:tc>
      </w:tr>
      <w:tr w:rsidR="004150CC" w:rsidRPr="008477FF" w14:paraId="21E4C0BB" w14:textId="77777777" w:rsidTr="00A81708">
        <w:trPr>
          <w:trHeight w:val="581"/>
        </w:trPr>
        <w:tc>
          <w:tcPr>
            <w:tcW w:w="3970" w:type="dxa"/>
            <w:tcBorders>
              <w:top w:val="single" w:sz="4" w:space="0" w:color="000000"/>
              <w:left w:val="single" w:sz="4" w:space="0" w:color="000000"/>
              <w:bottom w:val="single" w:sz="4" w:space="0" w:color="000000"/>
              <w:right w:val="single" w:sz="4" w:space="0" w:color="000000"/>
            </w:tcBorders>
          </w:tcPr>
          <w:p w14:paraId="7960ADB3" w14:textId="77777777" w:rsidR="004150CC" w:rsidRPr="008477FF" w:rsidRDefault="004150CC" w:rsidP="00A81708">
            <w:pPr>
              <w:ind w:left="2"/>
              <w:jc w:val="both"/>
              <w:rPr>
                <w:rFonts w:ascii="Calibri" w:hAnsi="Calibri" w:cs="Calibri"/>
                <w:lang w:val="lt-LT"/>
              </w:rPr>
            </w:pPr>
            <w:r w:rsidRPr="008477FF">
              <w:rPr>
                <w:rFonts w:ascii="Calibri" w:eastAsia="Times New Roman" w:hAnsi="Calibri" w:cs="Calibri"/>
                <w:sz w:val="23"/>
                <w:lang w:val="lt-LT"/>
              </w:rPr>
              <w:t xml:space="preserve">Dalyvio </w:t>
            </w:r>
            <w:r w:rsidRPr="008477FF">
              <w:rPr>
                <w:rFonts w:ascii="Calibri" w:hAnsi="Calibri" w:cs="Calibri"/>
                <w:sz w:val="23"/>
                <w:lang w:val="lt-LT"/>
              </w:rPr>
              <w:t>į</w:t>
            </w:r>
            <w:r w:rsidRPr="008477FF">
              <w:rPr>
                <w:rFonts w:ascii="Calibri" w:eastAsia="Times New Roman" w:hAnsi="Calibri" w:cs="Calibri"/>
                <w:sz w:val="23"/>
                <w:lang w:val="lt-LT"/>
              </w:rPr>
              <w:t>galiotas asmuo bendrauti pateikto pasi</w:t>
            </w:r>
            <w:r w:rsidRPr="008477FF">
              <w:rPr>
                <w:rFonts w:ascii="Calibri" w:hAnsi="Calibri" w:cs="Calibri"/>
                <w:sz w:val="23"/>
                <w:lang w:val="lt-LT"/>
              </w:rPr>
              <w:t>ū</w:t>
            </w:r>
            <w:r w:rsidRPr="008477FF">
              <w:rPr>
                <w:rFonts w:ascii="Calibri" w:eastAsia="Times New Roman" w:hAnsi="Calibri" w:cs="Calibri"/>
                <w:sz w:val="23"/>
                <w:lang w:val="lt-LT"/>
              </w:rPr>
              <w:t xml:space="preserve">lymo klausimais </w:t>
            </w:r>
          </w:p>
        </w:tc>
        <w:tc>
          <w:tcPr>
            <w:tcW w:w="5623" w:type="dxa"/>
            <w:tcBorders>
              <w:top w:val="single" w:sz="4" w:space="0" w:color="000000"/>
              <w:left w:val="single" w:sz="4" w:space="0" w:color="000000"/>
              <w:bottom w:val="single" w:sz="4" w:space="0" w:color="000000"/>
              <w:right w:val="single" w:sz="4" w:space="0" w:color="000000"/>
            </w:tcBorders>
          </w:tcPr>
          <w:p w14:paraId="0CF4AEDB" w14:textId="77777777" w:rsidR="004150CC" w:rsidRPr="008477FF" w:rsidRDefault="004150CC" w:rsidP="00A81708">
            <w:pPr>
              <w:rPr>
                <w:rFonts w:ascii="Calibri" w:hAnsi="Calibri" w:cs="Calibri"/>
                <w:lang w:val="lt-LT"/>
              </w:rPr>
            </w:pPr>
          </w:p>
        </w:tc>
      </w:tr>
      <w:tr w:rsidR="004150CC" w:rsidRPr="008477FF" w14:paraId="40D6BA30" w14:textId="77777777" w:rsidTr="00A81708">
        <w:trPr>
          <w:trHeight w:val="295"/>
        </w:trPr>
        <w:tc>
          <w:tcPr>
            <w:tcW w:w="3970" w:type="dxa"/>
            <w:tcBorders>
              <w:top w:val="single" w:sz="4" w:space="0" w:color="000000"/>
              <w:left w:val="single" w:sz="4" w:space="0" w:color="000000"/>
              <w:bottom w:val="single" w:sz="4" w:space="0" w:color="000000"/>
              <w:right w:val="single" w:sz="4" w:space="0" w:color="000000"/>
            </w:tcBorders>
          </w:tcPr>
          <w:p w14:paraId="5FC2901C"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Dalyvio el. pa</w:t>
            </w:r>
            <w:r w:rsidRPr="008477FF">
              <w:rPr>
                <w:rFonts w:ascii="Calibri" w:hAnsi="Calibri" w:cs="Calibri"/>
                <w:sz w:val="23"/>
                <w:lang w:val="lt-LT"/>
              </w:rPr>
              <w:t>š</w:t>
            </w:r>
            <w:r w:rsidRPr="008477FF">
              <w:rPr>
                <w:rFonts w:ascii="Calibri" w:eastAsia="Times New Roman" w:hAnsi="Calibri" w:cs="Calibri"/>
                <w:sz w:val="23"/>
                <w:lang w:val="lt-LT"/>
              </w:rPr>
              <w:t xml:space="preserve">to adresas </w:t>
            </w:r>
          </w:p>
        </w:tc>
        <w:tc>
          <w:tcPr>
            <w:tcW w:w="5623" w:type="dxa"/>
            <w:tcBorders>
              <w:top w:val="single" w:sz="4" w:space="0" w:color="000000"/>
              <w:left w:val="single" w:sz="4" w:space="0" w:color="000000"/>
              <w:bottom w:val="single" w:sz="4" w:space="0" w:color="000000"/>
              <w:right w:val="single" w:sz="4" w:space="0" w:color="000000"/>
            </w:tcBorders>
          </w:tcPr>
          <w:p w14:paraId="461F7BA1" w14:textId="77777777" w:rsidR="004150CC" w:rsidRPr="008477FF" w:rsidRDefault="004150CC" w:rsidP="00A81708">
            <w:pPr>
              <w:rPr>
                <w:rFonts w:ascii="Calibri" w:hAnsi="Calibri" w:cs="Calibri"/>
                <w:lang w:val="lt-LT"/>
              </w:rPr>
            </w:pPr>
          </w:p>
        </w:tc>
      </w:tr>
    </w:tbl>
    <w:p w14:paraId="08B19018"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1EF1953A" w14:textId="77777777" w:rsidR="004150CC" w:rsidRPr="008477FF" w:rsidRDefault="004150CC" w:rsidP="004150CC">
      <w:pPr>
        <w:spacing w:after="5" w:line="249" w:lineRule="auto"/>
        <w:ind w:left="562" w:right="44" w:hanging="10"/>
        <w:jc w:val="both"/>
        <w:rPr>
          <w:rFonts w:ascii="Calibri" w:hAnsi="Calibri" w:cs="Calibri"/>
        </w:rPr>
      </w:pPr>
      <w:r w:rsidRPr="008477FF">
        <w:rPr>
          <w:rFonts w:ascii="Calibri" w:eastAsia="Times New Roman" w:hAnsi="Calibri" w:cs="Calibri"/>
          <w:sz w:val="23"/>
        </w:rPr>
        <w:t xml:space="preserve">Pažymime, kad sutinkame su visomis pirkimo dokumentų sąlygomis. </w:t>
      </w:r>
    </w:p>
    <w:p w14:paraId="34F6A7DD" w14:textId="77777777" w:rsidR="004150CC" w:rsidRPr="008477FF" w:rsidRDefault="004150CC" w:rsidP="004150CC">
      <w:pPr>
        <w:spacing w:after="0"/>
        <w:ind w:left="552"/>
        <w:rPr>
          <w:rFonts w:ascii="Calibri" w:hAnsi="Calibri" w:cs="Calibri"/>
        </w:rPr>
      </w:pPr>
      <w:r w:rsidRPr="008477FF">
        <w:rPr>
          <w:rFonts w:ascii="Calibri" w:eastAsia="Times New Roman" w:hAnsi="Calibri" w:cs="Calibri"/>
          <w:sz w:val="23"/>
        </w:rPr>
        <w:t xml:space="preserve"> </w:t>
      </w:r>
    </w:p>
    <w:p w14:paraId="7F435E42" w14:textId="77777777" w:rsidR="008E41B1" w:rsidRPr="008477FF" w:rsidRDefault="004150CC" w:rsidP="004150CC">
      <w:pPr>
        <w:spacing w:after="5" w:line="249" w:lineRule="auto"/>
        <w:ind w:left="562" w:right="44" w:hanging="10"/>
        <w:jc w:val="both"/>
        <w:rPr>
          <w:rFonts w:ascii="Calibri" w:eastAsia="Times New Roman" w:hAnsi="Calibri" w:cs="Calibri"/>
          <w:sz w:val="23"/>
        </w:rPr>
      </w:pPr>
      <w:r w:rsidRPr="008477FF">
        <w:rPr>
          <w:rFonts w:ascii="Calibri" w:eastAsia="Times New Roman" w:hAnsi="Calibri" w:cs="Calibri"/>
          <w:sz w:val="23"/>
        </w:rPr>
        <w:t>Siūlome:</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331"/>
        <w:gridCol w:w="1796"/>
        <w:gridCol w:w="1814"/>
        <w:gridCol w:w="1348"/>
        <w:gridCol w:w="1348"/>
      </w:tblGrid>
      <w:tr w:rsidR="008E41B1" w:rsidRPr="008477FF" w14:paraId="4505DE51" w14:textId="2B36BA4D" w:rsidTr="008E41B1">
        <w:trPr>
          <w:jc w:val="center"/>
        </w:trPr>
        <w:tc>
          <w:tcPr>
            <w:tcW w:w="1325" w:type="dxa"/>
          </w:tcPr>
          <w:p w14:paraId="568402AF" w14:textId="77777777" w:rsidR="008E41B1" w:rsidRPr="008477FF" w:rsidRDefault="008E41B1" w:rsidP="008E41B1">
            <w:pPr>
              <w:jc w:val="center"/>
              <w:rPr>
                <w:rFonts w:ascii="Calibri" w:hAnsi="Calibri" w:cs="Calibri"/>
                <w:b/>
                <w:bCs/>
                <w:sz w:val="22"/>
                <w:szCs w:val="22"/>
              </w:rPr>
            </w:pPr>
            <w:r w:rsidRPr="008477FF">
              <w:rPr>
                <w:rFonts w:ascii="Calibri" w:hAnsi="Calibri" w:cs="Calibri"/>
                <w:b/>
                <w:bCs/>
                <w:sz w:val="22"/>
                <w:szCs w:val="22"/>
              </w:rPr>
              <w:t>Eil. Nr.</w:t>
            </w:r>
          </w:p>
        </w:tc>
        <w:tc>
          <w:tcPr>
            <w:tcW w:w="2331" w:type="dxa"/>
            <w:vAlign w:val="center"/>
          </w:tcPr>
          <w:p w14:paraId="2167E564" w14:textId="77777777" w:rsidR="008E41B1" w:rsidRPr="008477FF" w:rsidRDefault="008E41B1" w:rsidP="008E41B1">
            <w:pPr>
              <w:jc w:val="center"/>
              <w:rPr>
                <w:rFonts w:ascii="Calibri" w:hAnsi="Calibri" w:cs="Calibri"/>
                <w:b/>
                <w:bCs/>
                <w:sz w:val="22"/>
                <w:szCs w:val="22"/>
              </w:rPr>
            </w:pPr>
            <w:r w:rsidRPr="008477FF">
              <w:rPr>
                <w:rFonts w:ascii="Calibri" w:hAnsi="Calibri" w:cs="Calibri"/>
                <w:b/>
                <w:sz w:val="22"/>
                <w:szCs w:val="22"/>
              </w:rPr>
              <w:t>Paslaugų pavadinimas</w:t>
            </w:r>
          </w:p>
        </w:tc>
        <w:tc>
          <w:tcPr>
            <w:tcW w:w="1796" w:type="dxa"/>
            <w:vAlign w:val="center"/>
          </w:tcPr>
          <w:p w14:paraId="29D803CC" w14:textId="77777777" w:rsidR="008E41B1" w:rsidRPr="008477FF" w:rsidRDefault="008E41B1" w:rsidP="008E41B1">
            <w:pPr>
              <w:jc w:val="center"/>
              <w:rPr>
                <w:rFonts w:ascii="Calibri" w:hAnsi="Calibri" w:cs="Calibri"/>
                <w:b/>
                <w:bCs/>
                <w:sz w:val="22"/>
                <w:szCs w:val="22"/>
              </w:rPr>
            </w:pPr>
            <w:r w:rsidRPr="008477FF">
              <w:rPr>
                <w:rFonts w:ascii="Calibri" w:hAnsi="Calibri" w:cs="Calibri"/>
                <w:b/>
                <w:bCs/>
                <w:sz w:val="22"/>
                <w:szCs w:val="22"/>
              </w:rPr>
              <w:t>Matavimo vienetas</w:t>
            </w:r>
          </w:p>
        </w:tc>
        <w:tc>
          <w:tcPr>
            <w:tcW w:w="1814" w:type="dxa"/>
            <w:vAlign w:val="center"/>
          </w:tcPr>
          <w:p w14:paraId="5F16741C" w14:textId="77777777" w:rsidR="008E41B1" w:rsidRPr="008477FF" w:rsidRDefault="008E41B1" w:rsidP="008E41B1">
            <w:pPr>
              <w:jc w:val="center"/>
              <w:rPr>
                <w:rFonts w:ascii="Calibri" w:hAnsi="Calibri" w:cs="Calibri"/>
                <w:b/>
                <w:bCs/>
                <w:sz w:val="22"/>
                <w:szCs w:val="22"/>
              </w:rPr>
            </w:pPr>
            <w:r w:rsidRPr="008477FF">
              <w:rPr>
                <w:rFonts w:ascii="Calibri" w:hAnsi="Calibri" w:cs="Calibri"/>
                <w:b/>
                <w:bCs/>
                <w:sz w:val="22"/>
                <w:szCs w:val="22"/>
              </w:rPr>
              <w:t>Preliminarus objektų kiekis</w:t>
            </w:r>
          </w:p>
          <w:p w14:paraId="7B714F8D" w14:textId="548CCFCE" w:rsidR="008E41B1" w:rsidRPr="008477FF" w:rsidRDefault="008E41B1" w:rsidP="008E41B1">
            <w:pPr>
              <w:jc w:val="center"/>
              <w:rPr>
                <w:rFonts w:ascii="Calibri" w:hAnsi="Calibri" w:cs="Calibri"/>
                <w:b/>
                <w:bCs/>
                <w:sz w:val="22"/>
                <w:szCs w:val="22"/>
              </w:rPr>
            </w:pPr>
            <w:r w:rsidRPr="008477FF">
              <w:rPr>
                <w:rFonts w:ascii="Calibri" w:hAnsi="Calibri" w:cs="Calibri"/>
                <w:b/>
                <w:bCs/>
                <w:sz w:val="22"/>
                <w:szCs w:val="22"/>
              </w:rPr>
              <w:t>per 2</w:t>
            </w:r>
            <w:r w:rsidR="00282B9D">
              <w:rPr>
                <w:rFonts w:ascii="Calibri" w:hAnsi="Calibri" w:cs="Calibri"/>
                <w:b/>
                <w:bCs/>
                <w:sz w:val="22"/>
                <w:szCs w:val="22"/>
              </w:rPr>
              <w:t>4</w:t>
            </w:r>
            <w:r w:rsidRPr="008477FF">
              <w:rPr>
                <w:rFonts w:ascii="Calibri" w:hAnsi="Calibri" w:cs="Calibri"/>
                <w:b/>
                <w:bCs/>
                <w:sz w:val="22"/>
                <w:szCs w:val="22"/>
              </w:rPr>
              <w:t xml:space="preserve"> mėn. </w:t>
            </w:r>
          </w:p>
        </w:tc>
        <w:tc>
          <w:tcPr>
            <w:tcW w:w="1348" w:type="dxa"/>
            <w:vAlign w:val="center"/>
          </w:tcPr>
          <w:p w14:paraId="56E81C0C" w14:textId="75D330E5" w:rsidR="008E41B1" w:rsidRPr="008477FF" w:rsidRDefault="008E41B1" w:rsidP="008E41B1">
            <w:pPr>
              <w:jc w:val="center"/>
              <w:rPr>
                <w:rFonts w:ascii="Calibri" w:hAnsi="Calibri" w:cs="Calibri"/>
                <w:b/>
                <w:bCs/>
                <w:sz w:val="22"/>
                <w:szCs w:val="22"/>
              </w:rPr>
            </w:pPr>
            <w:r w:rsidRPr="008477FF">
              <w:rPr>
                <w:rFonts w:ascii="Calibri" w:hAnsi="Calibri" w:cs="Calibri"/>
                <w:b/>
                <w:sz w:val="22"/>
                <w:szCs w:val="22"/>
              </w:rPr>
              <w:t>Vnt. kaina, Eur be PVM</w:t>
            </w:r>
          </w:p>
        </w:tc>
        <w:tc>
          <w:tcPr>
            <w:tcW w:w="1348" w:type="dxa"/>
            <w:vAlign w:val="center"/>
          </w:tcPr>
          <w:p w14:paraId="6D95E79C" w14:textId="4207C969" w:rsidR="008E41B1" w:rsidRPr="008477FF" w:rsidRDefault="008E41B1" w:rsidP="008E41B1">
            <w:pPr>
              <w:jc w:val="center"/>
              <w:rPr>
                <w:rFonts w:ascii="Calibri" w:hAnsi="Calibri" w:cs="Calibri"/>
                <w:b/>
                <w:bCs/>
                <w:sz w:val="22"/>
                <w:szCs w:val="22"/>
              </w:rPr>
            </w:pPr>
            <w:r w:rsidRPr="008477FF">
              <w:rPr>
                <w:rFonts w:ascii="Calibri" w:hAnsi="Calibri" w:cs="Calibri"/>
                <w:b/>
                <w:sz w:val="22"/>
                <w:szCs w:val="22"/>
              </w:rPr>
              <w:t>Viso kiekio kaina, Eur be PVM</w:t>
            </w:r>
          </w:p>
        </w:tc>
      </w:tr>
      <w:tr w:rsidR="008E41B1" w:rsidRPr="008477FF" w14:paraId="763300EE" w14:textId="2AE346BE" w:rsidTr="008E41B1">
        <w:trPr>
          <w:jc w:val="center"/>
        </w:trPr>
        <w:tc>
          <w:tcPr>
            <w:tcW w:w="1325" w:type="dxa"/>
          </w:tcPr>
          <w:p w14:paraId="0D2E9A47" w14:textId="77777777" w:rsidR="008E41B1" w:rsidRPr="008477FF" w:rsidRDefault="008E41B1" w:rsidP="008E41B1">
            <w:pPr>
              <w:jc w:val="center"/>
              <w:rPr>
                <w:rFonts w:ascii="Calibri" w:hAnsi="Calibri" w:cs="Calibri"/>
                <w:b/>
                <w:bCs/>
                <w:sz w:val="20"/>
                <w:szCs w:val="20"/>
              </w:rPr>
            </w:pPr>
            <w:r w:rsidRPr="008477FF">
              <w:rPr>
                <w:rFonts w:ascii="Calibri" w:hAnsi="Calibri" w:cs="Calibri"/>
                <w:b/>
                <w:bCs/>
                <w:sz w:val="20"/>
                <w:szCs w:val="20"/>
              </w:rPr>
              <w:t>1</w:t>
            </w:r>
          </w:p>
        </w:tc>
        <w:tc>
          <w:tcPr>
            <w:tcW w:w="2331" w:type="dxa"/>
          </w:tcPr>
          <w:p w14:paraId="4FE148E5" w14:textId="77777777" w:rsidR="008E41B1" w:rsidRPr="008477FF" w:rsidRDefault="008E41B1" w:rsidP="008E41B1">
            <w:pPr>
              <w:jc w:val="center"/>
              <w:rPr>
                <w:rFonts w:ascii="Calibri" w:hAnsi="Calibri" w:cs="Calibri"/>
                <w:b/>
                <w:bCs/>
                <w:sz w:val="20"/>
                <w:szCs w:val="20"/>
              </w:rPr>
            </w:pPr>
            <w:r w:rsidRPr="008477FF">
              <w:rPr>
                <w:rFonts w:ascii="Calibri" w:hAnsi="Calibri" w:cs="Calibri"/>
                <w:b/>
                <w:bCs/>
                <w:sz w:val="20"/>
                <w:szCs w:val="20"/>
              </w:rPr>
              <w:t>2</w:t>
            </w:r>
          </w:p>
        </w:tc>
        <w:tc>
          <w:tcPr>
            <w:tcW w:w="1796" w:type="dxa"/>
          </w:tcPr>
          <w:p w14:paraId="10B64E63" w14:textId="77777777" w:rsidR="008E41B1" w:rsidRPr="008477FF" w:rsidRDefault="008E41B1" w:rsidP="008E41B1">
            <w:pPr>
              <w:jc w:val="center"/>
              <w:rPr>
                <w:rFonts w:ascii="Calibri" w:hAnsi="Calibri" w:cs="Calibri"/>
                <w:b/>
                <w:bCs/>
                <w:sz w:val="20"/>
                <w:szCs w:val="20"/>
              </w:rPr>
            </w:pPr>
            <w:r w:rsidRPr="008477FF">
              <w:rPr>
                <w:rFonts w:ascii="Calibri" w:hAnsi="Calibri" w:cs="Calibri"/>
                <w:b/>
                <w:bCs/>
                <w:sz w:val="20"/>
                <w:szCs w:val="20"/>
              </w:rPr>
              <w:t>3</w:t>
            </w:r>
          </w:p>
        </w:tc>
        <w:tc>
          <w:tcPr>
            <w:tcW w:w="1814" w:type="dxa"/>
          </w:tcPr>
          <w:p w14:paraId="3CE9F399" w14:textId="77777777" w:rsidR="008E41B1" w:rsidRPr="008477FF" w:rsidRDefault="008E41B1" w:rsidP="008E41B1">
            <w:pPr>
              <w:jc w:val="center"/>
              <w:rPr>
                <w:rFonts w:ascii="Calibri" w:hAnsi="Calibri" w:cs="Calibri"/>
                <w:b/>
                <w:bCs/>
                <w:sz w:val="20"/>
                <w:szCs w:val="20"/>
              </w:rPr>
            </w:pPr>
            <w:r w:rsidRPr="008477FF">
              <w:rPr>
                <w:rFonts w:ascii="Calibri" w:hAnsi="Calibri" w:cs="Calibri"/>
                <w:b/>
                <w:bCs/>
                <w:sz w:val="20"/>
                <w:szCs w:val="20"/>
              </w:rPr>
              <w:t>4</w:t>
            </w:r>
          </w:p>
        </w:tc>
        <w:tc>
          <w:tcPr>
            <w:tcW w:w="1348" w:type="dxa"/>
          </w:tcPr>
          <w:p w14:paraId="1B2546FC" w14:textId="3FC6A3AD" w:rsidR="008E41B1" w:rsidRPr="008477FF" w:rsidRDefault="008E41B1" w:rsidP="008E41B1">
            <w:pPr>
              <w:jc w:val="center"/>
              <w:rPr>
                <w:rFonts w:ascii="Calibri" w:hAnsi="Calibri" w:cs="Calibri"/>
                <w:b/>
                <w:bCs/>
                <w:sz w:val="20"/>
                <w:szCs w:val="20"/>
              </w:rPr>
            </w:pPr>
            <w:r w:rsidRPr="008477FF">
              <w:rPr>
                <w:rFonts w:ascii="Calibri" w:eastAsia="Calibri" w:hAnsi="Calibri" w:cs="Calibri"/>
                <w:bCs/>
                <w:i/>
                <w:iCs/>
              </w:rPr>
              <w:t>5</w:t>
            </w:r>
          </w:p>
        </w:tc>
        <w:tc>
          <w:tcPr>
            <w:tcW w:w="1348" w:type="dxa"/>
          </w:tcPr>
          <w:p w14:paraId="6C1DBB04" w14:textId="4281F838" w:rsidR="008E41B1" w:rsidRPr="008477FF" w:rsidRDefault="008E41B1" w:rsidP="008E41B1">
            <w:pPr>
              <w:jc w:val="center"/>
              <w:rPr>
                <w:rFonts w:ascii="Calibri" w:hAnsi="Calibri" w:cs="Calibri"/>
                <w:b/>
                <w:bCs/>
                <w:sz w:val="20"/>
                <w:szCs w:val="20"/>
              </w:rPr>
            </w:pPr>
            <w:r w:rsidRPr="008477FF">
              <w:rPr>
                <w:rFonts w:ascii="Calibri" w:eastAsia="Calibri" w:hAnsi="Calibri" w:cs="Calibri"/>
                <w:bCs/>
                <w:i/>
                <w:iCs/>
              </w:rPr>
              <w:t>6</w:t>
            </w:r>
          </w:p>
        </w:tc>
      </w:tr>
      <w:tr w:rsidR="00C777DD" w:rsidRPr="008477FF" w14:paraId="2AA22781" w14:textId="4B9C7A0B" w:rsidTr="00635242">
        <w:trPr>
          <w:jc w:val="center"/>
        </w:trPr>
        <w:tc>
          <w:tcPr>
            <w:tcW w:w="9962" w:type="dxa"/>
            <w:gridSpan w:val="6"/>
          </w:tcPr>
          <w:p w14:paraId="4D02DFEC" w14:textId="1D28506F" w:rsidR="00C777DD" w:rsidRPr="008477FF" w:rsidRDefault="00C777DD" w:rsidP="00C777DD">
            <w:pPr>
              <w:rPr>
                <w:rFonts w:ascii="Calibri" w:hAnsi="Calibri" w:cs="Calibri"/>
                <w:b/>
                <w:sz w:val="22"/>
                <w:szCs w:val="22"/>
              </w:rPr>
            </w:pPr>
            <w:r w:rsidRPr="00796877">
              <w:rPr>
                <w:b/>
                <w:sz w:val="22"/>
                <w:szCs w:val="22"/>
              </w:rPr>
              <w:t>1. Pastato (patalpos, patalpų) paskirties keitimo projekto parengimas</w:t>
            </w:r>
            <w:r w:rsidRPr="00796877">
              <w:rPr>
                <w:i/>
                <w:sz w:val="22"/>
                <w:szCs w:val="22"/>
              </w:rPr>
              <w:t xml:space="preserve"> (keičiant pastato (patalpos, patalpų) paskirtį, kai atliekami statinio paprastojo remonto darbai arba neatliekami jokie statybos darbai)</w:t>
            </w:r>
          </w:p>
        </w:tc>
      </w:tr>
      <w:tr w:rsidR="00C777DD" w:rsidRPr="008477FF" w14:paraId="195AB6ED" w14:textId="0255381B" w:rsidTr="008E41B1">
        <w:trPr>
          <w:jc w:val="center"/>
        </w:trPr>
        <w:tc>
          <w:tcPr>
            <w:tcW w:w="1325" w:type="dxa"/>
          </w:tcPr>
          <w:p w14:paraId="29D23EF4" w14:textId="2B278D1B" w:rsidR="00C777DD" w:rsidRPr="008477FF" w:rsidRDefault="00C777DD" w:rsidP="00C777DD">
            <w:pPr>
              <w:jc w:val="center"/>
              <w:rPr>
                <w:rFonts w:ascii="Calibri" w:hAnsi="Calibri" w:cs="Calibri"/>
                <w:bCs/>
                <w:sz w:val="22"/>
                <w:szCs w:val="22"/>
              </w:rPr>
            </w:pPr>
            <w:r w:rsidRPr="00796877">
              <w:rPr>
                <w:bCs/>
                <w:sz w:val="22"/>
                <w:szCs w:val="22"/>
              </w:rPr>
              <w:lastRenderedPageBreak/>
              <w:t>1.1.</w:t>
            </w:r>
          </w:p>
        </w:tc>
        <w:tc>
          <w:tcPr>
            <w:tcW w:w="2331" w:type="dxa"/>
          </w:tcPr>
          <w:p w14:paraId="01C5EE3C" w14:textId="38F7E8CA" w:rsidR="00C777DD" w:rsidRPr="008477FF" w:rsidRDefault="00C777DD" w:rsidP="00C777DD">
            <w:pPr>
              <w:rPr>
                <w:rFonts w:ascii="Calibri" w:hAnsi="Calibri" w:cs="Calibri"/>
                <w:bCs/>
                <w:sz w:val="22"/>
                <w:szCs w:val="22"/>
              </w:rPr>
            </w:pPr>
            <w:r w:rsidRPr="00796877">
              <w:rPr>
                <w:kern w:val="1"/>
                <w:sz w:val="22"/>
                <w:szCs w:val="22"/>
              </w:rPr>
              <w:t>kai bendras plotas iki 100 m</w:t>
            </w:r>
            <w:r w:rsidRPr="00796877">
              <w:rPr>
                <w:kern w:val="1"/>
                <w:sz w:val="22"/>
                <w:szCs w:val="22"/>
                <w:vertAlign w:val="superscript"/>
              </w:rPr>
              <w:t>2</w:t>
            </w:r>
          </w:p>
        </w:tc>
        <w:tc>
          <w:tcPr>
            <w:tcW w:w="1796" w:type="dxa"/>
          </w:tcPr>
          <w:p w14:paraId="2151343D" w14:textId="3901CA7C" w:rsidR="00C777DD" w:rsidRPr="008477FF" w:rsidRDefault="00C777DD" w:rsidP="00C777DD">
            <w:pPr>
              <w:jc w:val="center"/>
              <w:rPr>
                <w:rFonts w:ascii="Calibri" w:hAnsi="Calibri" w:cs="Calibri"/>
                <w:bCs/>
                <w:sz w:val="22"/>
                <w:szCs w:val="22"/>
              </w:rPr>
            </w:pPr>
            <w:r w:rsidRPr="00796877">
              <w:rPr>
                <w:bCs/>
                <w:sz w:val="22"/>
                <w:szCs w:val="22"/>
              </w:rPr>
              <w:t xml:space="preserve"> vnt.</w:t>
            </w:r>
          </w:p>
        </w:tc>
        <w:tc>
          <w:tcPr>
            <w:tcW w:w="1814" w:type="dxa"/>
          </w:tcPr>
          <w:p w14:paraId="434DC3BB" w14:textId="1A4BDEB6" w:rsidR="00C777DD" w:rsidRPr="008477FF" w:rsidRDefault="00967920" w:rsidP="00C777DD">
            <w:pPr>
              <w:jc w:val="center"/>
              <w:rPr>
                <w:rFonts w:ascii="Calibri" w:hAnsi="Calibri" w:cs="Calibri"/>
                <w:bCs/>
                <w:sz w:val="22"/>
                <w:szCs w:val="22"/>
              </w:rPr>
            </w:pPr>
            <w:r>
              <w:rPr>
                <w:bCs/>
                <w:sz w:val="22"/>
                <w:szCs w:val="22"/>
              </w:rPr>
              <w:t>2</w:t>
            </w:r>
          </w:p>
        </w:tc>
        <w:tc>
          <w:tcPr>
            <w:tcW w:w="1348" w:type="dxa"/>
          </w:tcPr>
          <w:p w14:paraId="5AF3075A" w14:textId="77777777" w:rsidR="00C777DD" w:rsidRPr="008477FF" w:rsidRDefault="00C777DD" w:rsidP="00C777DD">
            <w:pPr>
              <w:jc w:val="center"/>
              <w:rPr>
                <w:rFonts w:ascii="Calibri" w:hAnsi="Calibri" w:cs="Calibri"/>
                <w:bCs/>
                <w:sz w:val="22"/>
                <w:szCs w:val="22"/>
              </w:rPr>
            </w:pPr>
          </w:p>
        </w:tc>
        <w:tc>
          <w:tcPr>
            <w:tcW w:w="1348" w:type="dxa"/>
          </w:tcPr>
          <w:p w14:paraId="1A560F58" w14:textId="77777777" w:rsidR="00C777DD" w:rsidRPr="008477FF" w:rsidRDefault="00C777DD" w:rsidP="00C777DD">
            <w:pPr>
              <w:jc w:val="center"/>
              <w:rPr>
                <w:rFonts w:ascii="Calibri" w:hAnsi="Calibri" w:cs="Calibri"/>
                <w:bCs/>
                <w:sz w:val="22"/>
                <w:szCs w:val="22"/>
              </w:rPr>
            </w:pPr>
          </w:p>
        </w:tc>
      </w:tr>
      <w:tr w:rsidR="00C777DD" w:rsidRPr="008477FF" w14:paraId="05F11820" w14:textId="72976AE6" w:rsidTr="008E41B1">
        <w:trPr>
          <w:jc w:val="center"/>
        </w:trPr>
        <w:tc>
          <w:tcPr>
            <w:tcW w:w="1325" w:type="dxa"/>
          </w:tcPr>
          <w:p w14:paraId="48285B58" w14:textId="1C131B06" w:rsidR="00C777DD" w:rsidRPr="008477FF" w:rsidRDefault="00C777DD" w:rsidP="00C777DD">
            <w:pPr>
              <w:jc w:val="center"/>
              <w:rPr>
                <w:rFonts w:ascii="Calibri" w:hAnsi="Calibri" w:cs="Calibri"/>
                <w:bCs/>
                <w:sz w:val="22"/>
                <w:szCs w:val="22"/>
              </w:rPr>
            </w:pPr>
            <w:r w:rsidRPr="00796877">
              <w:rPr>
                <w:bCs/>
                <w:sz w:val="22"/>
                <w:szCs w:val="22"/>
              </w:rPr>
              <w:t>1.2.</w:t>
            </w:r>
          </w:p>
        </w:tc>
        <w:tc>
          <w:tcPr>
            <w:tcW w:w="2331" w:type="dxa"/>
          </w:tcPr>
          <w:p w14:paraId="4F45101E" w14:textId="3ECD05ED" w:rsidR="00C777DD" w:rsidRPr="008477FF" w:rsidRDefault="00C777DD" w:rsidP="00C777DD">
            <w:pPr>
              <w:rPr>
                <w:rFonts w:ascii="Calibri" w:hAnsi="Calibri" w:cs="Calibri"/>
                <w:bCs/>
                <w:sz w:val="22"/>
                <w:szCs w:val="22"/>
              </w:rPr>
            </w:pPr>
            <w:r w:rsidRPr="00796877">
              <w:rPr>
                <w:kern w:val="1"/>
                <w:sz w:val="22"/>
                <w:szCs w:val="22"/>
              </w:rPr>
              <w:t>kai bendras plotas nuo  100 m</w:t>
            </w:r>
            <w:r w:rsidRPr="00796877">
              <w:rPr>
                <w:kern w:val="1"/>
                <w:sz w:val="22"/>
                <w:szCs w:val="22"/>
                <w:vertAlign w:val="superscript"/>
              </w:rPr>
              <w:t xml:space="preserve">2 </w:t>
            </w:r>
            <w:r w:rsidRPr="00796877">
              <w:rPr>
                <w:kern w:val="1"/>
                <w:sz w:val="22"/>
                <w:szCs w:val="22"/>
              </w:rPr>
              <w:t>iki 250 m</w:t>
            </w:r>
            <w:r w:rsidRPr="00796877">
              <w:rPr>
                <w:kern w:val="1"/>
                <w:sz w:val="22"/>
                <w:szCs w:val="22"/>
                <w:vertAlign w:val="superscript"/>
              </w:rPr>
              <w:t>2</w:t>
            </w:r>
            <w:r w:rsidRPr="00796877">
              <w:rPr>
                <w:kern w:val="1"/>
                <w:sz w:val="22"/>
                <w:szCs w:val="22"/>
              </w:rPr>
              <w:t xml:space="preserve"> </w:t>
            </w:r>
          </w:p>
        </w:tc>
        <w:tc>
          <w:tcPr>
            <w:tcW w:w="1796" w:type="dxa"/>
          </w:tcPr>
          <w:p w14:paraId="27881DE0" w14:textId="1234681A" w:rsidR="00C777DD" w:rsidRPr="008477FF" w:rsidRDefault="00C777DD" w:rsidP="00C777DD">
            <w:pPr>
              <w:jc w:val="center"/>
              <w:rPr>
                <w:rFonts w:ascii="Calibri" w:hAnsi="Calibri" w:cs="Calibri"/>
                <w:sz w:val="22"/>
                <w:szCs w:val="22"/>
              </w:rPr>
            </w:pPr>
            <w:r w:rsidRPr="00796877">
              <w:rPr>
                <w:bCs/>
                <w:sz w:val="22"/>
                <w:szCs w:val="22"/>
              </w:rPr>
              <w:t>vnt.</w:t>
            </w:r>
          </w:p>
        </w:tc>
        <w:tc>
          <w:tcPr>
            <w:tcW w:w="1814" w:type="dxa"/>
          </w:tcPr>
          <w:p w14:paraId="2BEEDF16" w14:textId="334CCDED" w:rsidR="00C777DD" w:rsidRPr="008477FF" w:rsidRDefault="00967920" w:rsidP="00C777DD">
            <w:pPr>
              <w:jc w:val="center"/>
              <w:rPr>
                <w:rFonts w:ascii="Calibri" w:hAnsi="Calibri" w:cs="Calibri"/>
                <w:bCs/>
                <w:sz w:val="22"/>
                <w:szCs w:val="22"/>
              </w:rPr>
            </w:pPr>
            <w:r>
              <w:rPr>
                <w:bCs/>
                <w:sz w:val="22"/>
                <w:szCs w:val="22"/>
              </w:rPr>
              <w:t>1</w:t>
            </w:r>
          </w:p>
        </w:tc>
        <w:tc>
          <w:tcPr>
            <w:tcW w:w="1348" w:type="dxa"/>
          </w:tcPr>
          <w:p w14:paraId="6B7D6A69" w14:textId="77777777" w:rsidR="00C777DD" w:rsidRPr="008477FF" w:rsidRDefault="00C777DD" w:rsidP="00C777DD">
            <w:pPr>
              <w:jc w:val="center"/>
              <w:rPr>
                <w:rFonts w:ascii="Calibri" w:hAnsi="Calibri" w:cs="Calibri"/>
                <w:bCs/>
                <w:sz w:val="22"/>
                <w:szCs w:val="22"/>
              </w:rPr>
            </w:pPr>
          </w:p>
        </w:tc>
        <w:tc>
          <w:tcPr>
            <w:tcW w:w="1348" w:type="dxa"/>
          </w:tcPr>
          <w:p w14:paraId="35ECF8C9" w14:textId="77777777" w:rsidR="00C777DD" w:rsidRPr="008477FF" w:rsidRDefault="00C777DD" w:rsidP="00C777DD">
            <w:pPr>
              <w:jc w:val="center"/>
              <w:rPr>
                <w:rFonts w:ascii="Calibri" w:hAnsi="Calibri" w:cs="Calibri"/>
                <w:bCs/>
                <w:sz w:val="22"/>
                <w:szCs w:val="22"/>
              </w:rPr>
            </w:pPr>
          </w:p>
        </w:tc>
      </w:tr>
      <w:tr w:rsidR="00C777DD" w:rsidRPr="008477FF" w14:paraId="3C4CE60F" w14:textId="5F10FAFA" w:rsidTr="008E41B1">
        <w:trPr>
          <w:jc w:val="center"/>
        </w:trPr>
        <w:tc>
          <w:tcPr>
            <w:tcW w:w="1325" w:type="dxa"/>
          </w:tcPr>
          <w:p w14:paraId="0D3741E5" w14:textId="6CA2A8CC" w:rsidR="00C777DD" w:rsidRPr="008477FF" w:rsidRDefault="00C777DD" w:rsidP="00C777DD">
            <w:pPr>
              <w:jc w:val="center"/>
              <w:rPr>
                <w:rFonts w:ascii="Calibri" w:hAnsi="Calibri" w:cs="Calibri"/>
                <w:bCs/>
                <w:sz w:val="22"/>
                <w:szCs w:val="22"/>
              </w:rPr>
            </w:pPr>
            <w:r w:rsidRPr="00796877">
              <w:rPr>
                <w:bCs/>
                <w:sz w:val="22"/>
                <w:szCs w:val="22"/>
              </w:rPr>
              <w:t>1.3.</w:t>
            </w:r>
          </w:p>
        </w:tc>
        <w:tc>
          <w:tcPr>
            <w:tcW w:w="2331" w:type="dxa"/>
          </w:tcPr>
          <w:p w14:paraId="1BE79F7F" w14:textId="2B1A639A" w:rsidR="00C777DD" w:rsidRPr="008477FF" w:rsidRDefault="00C777DD" w:rsidP="00C777DD">
            <w:pPr>
              <w:rPr>
                <w:rFonts w:ascii="Calibri" w:hAnsi="Calibri" w:cs="Calibri"/>
                <w:bCs/>
                <w:sz w:val="22"/>
                <w:szCs w:val="22"/>
              </w:rPr>
            </w:pPr>
            <w:r w:rsidRPr="00796877">
              <w:rPr>
                <w:kern w:val="1"/>
                <w:sz w:val="22"/>
                <w:szCs w:val="22"/>
              </w:rPr>
              <w:t>kai bendras plotas nuo  250 m</w:t>
            </w:r>
            <w:r w:rsidRPr="00796877">
              <w:rPr>
                <w:kern w:val="1"/>
                <w:sz w:val="22"/>
                <w:szCs w:val="22"/>
                <w:vertAlign w:val="superscript"/>
              </w:rPr>
              <w:t xml:space="preserve">2 </w:t>
            </w:r>
            <w:r w:rsidRPr="00796877">
              <w:rPr>
                <w:kern w:val="1"/>
                <w:sz w:val="22"/>
                <w:szCs w:val="22"/>
              </w:rPr>
              <w:t>iki 500 m</w:t>
            </w:r>
            <w:r w:rsidRPr="00796877">
              <w:rPr>
                <w:kern w:val="1"/>
                <w:sz w:val="22"/>
                <w:szCs w:val="22"/>
                <w:vertAlign w:val="superscript"/>
              </w:rPr>
              <w:t>2</w:t>
            </w:r>
          </w:p>
        </w:tc>
        <w:tc>
          <w:tcPr>
            <w:tcW w:w="1796" w:type="dxa"/>
          </w:tcPr>
          <w:p w14:paraId="1FDE928C" w14:textId="79F2FEAF" w:rsidR="00C777DD" w:rsidRPr="008477FF" w:rsidRDefault="00C777DD" w:rsidP="00C777DD">
            <w:pPr>
              <w:jc w:val="center"/>
              <w:rPr>
                <w:rFonts w:ascii="Calibri" w:hAnsi="Calibri" w:cs="Calibri"/>
                <w:sz w:val="22"/>
                <w:szCs w:val="22"/>
              </w:rPr>
            </w:pPr>
            <w:r w:rsidRPr="00796877">
              <w:rPr>
                <w:bCs/>
                <w:sz w:val="22"/>
                <w:szCs w:val="22"/>
              </w:rPr>
              <w:t>vnt.</w:t>
            </w:r>
          </w:p>
        </w:tc>
        <w:tc>
          <w:tcPr>
            <w:tcW w:w="1814" w:type="dxa"/>
          </w:tcPr>
          <w:p w14:paraId="38A8BC4F" w14:textId="13B5AF36" w:rsidR="00C777DD" w:rsidRPr="008477FF" w:rsidRDefault="00967920" w:rsidP="00C777DD">
            <w:pPr>
              <w:jc w:val="center"/>
              <w:rPr>
                <w:rFonts w:ascii="Calibri" w:hAnsi="Calibri" w:cs="Calibri"/>
                <w:bCs/>
                <w:sz w:val="22"/>
                <w:szCs w:val="22"/>
              </w:rPr>
            </w:pPr>
            <w:r>
              <w:rPr>
                <w:bCs/>
                <w:sz w:val="22"/>
                <w:szCs w:val="22"/>
              </w:rPr>
              <w:t>1</w:t>
            </w:r>
          </w:p>
        </w:tc>
        <w:tc>
          <w:tcPr>
            <w:tcW w:w="1348" w:type="dxa"/>
          </w:tcPr>
          <w:p w14:paraId="4B29CE48" w14:textId="77777777" w:rsidR="00C777DD" w:rsidRPr="008477FF" w:rsidRDefault="00C777DD" w:rsidP="00C777DD">
            <w:pPr>
              <w:jc w:val="center"/>
              <w:rPr>
                <w:rFonts w:ascii="Calibri" w:hAnsi="Calibri" w:cs="Calibri"/>
                <w:bCs/>
                <w:sz w:val="22"/>
                <w:szCs w:val="22"/>
              </w:rPr>
            </w:pPr>
          </w:p>
        </w:tc>
        <w:tc>
          <w:tcPr>
            <w:tcW w:w="1348" w:type="dxa"/>
          </w:tcPr>
          <w:p w14:paraId="29793F5C" w14:textId="77777777" w:rsidR="00C777DD" w:rsidRPr="008477FF" w:rsidRDefault="00C777DD" w:rsidP="00C777DD">
            <w:pPr>
              <w:jc w:val="center"/>
              <w:rPr>
                <w:rFonts w:ascii="Calibri" w:hAnsi="Calibri" w:cs="Calibri"/>
                <w:bCs/>
                <w:sz w:val="22"/>
                <w:szCs w:val="22"/>
              </w:rPr>
            </w:pPr>
          </w:p>
        </w:tc>
      </w:tr>
      <w:tr w:rsidR="00C777DD" w:rsidRPr="008477FF" w14:paraId="00531ABA" w14:textId="2B806D89" w:rsidTr="008E41B1">
        <w:trPr>
          <w:jc w:val="center"/>
        </w:trPr>
        <w:tc>
          <w:tcPr>
            <w:tcW w:w="1325" w:type="dxa"/>
          </w:tcPr>
          <w:p w14:paraId="6D22B29A" w14:textId="4498B6D6" w:rsidR="00C777DD" w:rsidRPr="008477FF" w:rsidRDefault="00C777DD" w:rsidP="00C777DD">
            <w:pPr>
              <w:jc w:val="center"/>
              <w:rPr>
                <w:rFonts w:ascii="Calibri" w:hAnsi="Calibri" w:cs="Calibri"/>
                <w:bCs/>
                <w:sz w:val="22"/>
                <w:szCs w:val="22"/>
              </w:rPr>
            </w:pPr>
            <w:r w:rsidRPr="00796877">
              <w:rPr>
                <w:bCs/>
                <w:sz w:val="22"/>
                <w:szCs w:val="22"/>
              </w:rPr>
              <w:t>1.4.</w:t>
            </w:r>
          </w:p>
        </w:tc>
        <w:tc>
          <w:tcPr>
            <w:tcW w:w="2331" w:type="dxa"/>
          </w:tcPr>
          <w:p w14:paraId="672AA006" w14:textId="0C27ED72" w:rsidR="00C777DD" w:rsidRPr="008477FF" w:rsidRDefault="00C777DD" w:rsidP="00C777DD">
            <w:pPr>
              <w:rPr>
                <w:rFonts w:ascii="Calibri" w:hAnsi="Calibri" w:cs="Calibri"/>
                <w:bCs/>
                <w:sz w:val="22"/>
                <w:szCs w:val="22"/>
              </w:rPr>
            </w:pPr>
            <w:r w:rsidRPr="00796877">
              <w:rPr>
                <w:kern w:val="1"/>
                <w:sz w:val="22"/>
                <w:szCs w:val="22"/>
              </w:rPr>
              <w:t>kai bendras plotas nuo  500 m</w:t>
            </w:r>
            <w:r w:rsidRPr="00796877">
              <w:rPr>
                <w:kern w:val="1"/>
                <w:sz w:val="22"/>
                <w:szCs w:val="22"/>
                <w:vertAlign w:val="superscript"/>
              </w:rPr>
              <w:t xml:space="preserve">2 </w:t>
            </w:r>
            <w:r w:rsidRPr="00796877">
              <w:rPr>
                <w:kern w:val="1"/>
                <w:sz w:val="22"/>
                <w:szCs w:val="22"/>
              </w:rPr>
              <w:t>iki 750 m</w:t>
            </w:r>
            <w:r w:rsidRPr="00796877">
              <w:rPr>
                <w:kern w:val="1"/>
                <w:sz w:val="22"/>
                <w:szCs w:val="22"/>
                <w:vertAlign w:val="superscript"/>
              </w:rPr>
              <w:t>2</w:t>
            </w:r>
          </w:p>
        </w:tc>
        <w:tc>
          <w:tcPr>
            <w:tcW w:w="1796" w:type="dxa"/>
          </w:tcPr>
          <w:p w14:paraId="6949FD8A" w14:textId="3C7AF18A" w:rsidR="00C777DD" w:rsidRPr="008477FF" w:rsidRDefault="00C777DD" w:rsidP="00C777DD">
            <w:pPr>
              <w:jc w:val="center"/>
              <w:rPr>
                <w:rFonts w:ascii="Calibri" w:hAnsi="Calibri" w:cs="Calibri"/>
                <w:sz w:val="22"/>
                <w:szCs w:val="22"/>
              </w:rPr>
            </w:pPr>
            <w:r w:rsidRPr="00796877">
              <w:rPr>
                <w:bCs/>
                <w:sz w:val="22"/>
                <w:szCs w:val="22"/>
              </w:rPr>
              <w:t>vnt.</w:t>
            </w:r>
          </w:p>
        </w:tc>
        <w:tc>
          <w:tcPr>
            <w:tcW w:w="1814" w:type="dxa"/>
          </w:tcPr>
          <w:p w14:paraId="56907E88" w14:textId="377F2F06" w:rsidR="00C777DD" w:rsidRPr="008477FF" w:rsidRDefault="00967920" w:rsidP="00C777DD">
            <w:pPr>
              <w:jc w:val="center"/>
              <w:rPr>
                <w:rFonts w:ascii="Calibri" w:hAnsi="Calibri" w:cs="Calibri"/>
                <w:bCs/>
                <w:sz w:val="22"/>
                <w:szCs w:val="22"/>
              </w:rPr>
            </w:pPr>
            <w:r>
              <w:rPr>
                <w:bCs/>
                <w:sz w:val="22"/>
                <w:szCs w:val="22"/>
              </w:rPr>
              <w:t>1</w:t>
            </w:r>
          </w:p>
        </w:tc>
        <w:tc>
          <w:tcPr>
            <w:tcW w:w="1348" w:type="dxa"/>
          </w:tcPr>
          <w:p w14:paraId="0A877EEC" w14:textId="77777777" w:rsidR="00C777DD" w:rsidRPr="008477FF" w:rsidRDefault="00C777DD" w:rsidP="00C777DD">
            <w:pPr>
              <w:jc w:val="center"/>
              <w:rPr>
                <w:rFonts w:ascii="Calibri" w:hAnsi="Calibri" w:cs="Calibri"/>
                <w:bCs/>
                <w:sz w:val="22"/>
                <w:szCs w:val="22"/>
              </w:rPr>
            </w:pPr>
          </w:p>
        </w:tc>
        <w:tc>
          <w:tcPr>
            <w:tcW w:w="1348" w:type="dxa"/>
          </w:tcPr>
          <w:p w14:paraId="78F6F4B0" w14:textId="77777777" w:rsidR="00C777DD" w:rsidRPr="008477FF" w:rsidRDefault="00C777DD" w:rsidP="00C777DD">
            <w:pPr>
              <w:jc w:val="center"/>
              <w:rPr>
                <w:rFonts w:ascii="Calibri" w:hAnsi="Calibri" w:cs="Calibri"/>
                <w:bCs/>
                <w:sz w:val="22"/>
                <w:szCs w:val="22"/>
              </w:rPr>
            </w:pPr>
          </w:p>
        </w:tc>
      </w:tr>
      <w:tr w:rsidR="00C777DD" w:rsidRPr="008477FF" w14:paraId="1007EE09" w14:textId="0C0ED53D" w:rsidTr="008E41B1">
        <w:trPr>
          <w:jc w:val="center"/>
        </w:trPr>
        <w:tc>
          <w:tcPr>
            <w:tcW w:w="1325" w:type="dxa"/>
          </w:tcPr>
          <w:p w14:paraId="46072B4C" w14:textId="3893E60C" w:rsidR="00C777DD" w:rsidRPr="008477FF" w:rsidRDefault="00C777DD" w:rsidP="00C777DD">
            <w:pPr>
              <w:jc w:val="center"/>
              <w:rPr>
                <w:rFonts w:ascii="Calibri" w:hAnsi="Calibri" w:cs="Calibri"/>
                <w:bCs/>
                <w:sz w:val="22"/>
                <w:szCs w:val="22"/>
              </w:rPr>
            </w:pPr>
            <w:r w:rsidRPr="00796877">
              <w:rPr>
                <w:bCs/>
                <w:sz w:val="22"/>
                <w:szCs w:val="22"/>
              </w:rPr>
              <w:t>1.5.</w:t>
            </w:r>
          </w:p>
        </w:tc>
        <w:tc>
          <w:tcPr>
            <w:tcW w:w="2331" w:type="dxa"/>
          </w:tcPr>
          <w:p w14:paraId="1C14E6DE" w14:textId="539F12B3" w:rsidR="00C777DD" w:rsidRPr="008477FF" w:rsidRDefault="00C777DD" w:rsidP="00C777DD">
            <w:pPr>
              <w:rPr>
                <w:rFonts w:ascii="Calibri" w:hAnsi="Calibri" w:cs="Calibri"/>
                <w:kern w:val="1"/>
                <w:sz w:val="22"/>
                <w:szCs w:val="22"/>
              </w:rPr>
            </w:pPr>
            <w:r w:rsidRPr="00796877">
              <w:rPr>
                <w:kern w:val="1"/>
                <w:sz w:val="22"/>
                <w:szCs w:val="22"/>
              </w:rPr>
              <w:t>kai bendras plotas nuo  750 m</w:t>
            </w:r>
            <w:r w:rsidRPr="00796877">
              <w:rPr>
                <w:kern w:val="1"/>
                <w:sz w:val="22"/>
                <w:szCs w:val="22"/>
                <w:vertAlign w:val="superscript"/>
              </w:rPr>
              <w:t xml:space="preserve">2 </w:t>
            </w:r>
            <w:r w:rsidRPr="00796877">
              <w:rPr>
                <w:kern w:val="1"/>
                <w:sz w:val="22"/>
                <w:szCs w:val="22"/>
              </w:rPr>
              <w:t>iki 1000 m</w:t>
            </w:r>
            <w:r w:rsidRPr="00796877">
              <w:rPr>
                <w:kern w:val="1"/>
                <w:sz w:val="22"/>
                <w:szCs w:val="22"/>
                <w:vertAlign w:val="superscript"/>
              </w:rPr>
              <w:t>2</w:t>
            </w:r>
          </w:p>
        </w:tc>
        <w:tc>
          <w:tcPr>
            <w:tcW w:w="1796" w:type="dxa"/>
          </w:tcPr>
          <w:p w14:paraId="68E98779" w14:textId="60EA445B" w:rsidR="00C777DD" w:rsidRPr="008477FF" w:rsidRDefault="00C777DD" w:rsidP="00C777DD">
            <w:pPr>
              <w:jc w:val="center"/>
              <w:rPr>
                <w:rFonts w:ascii="Calibri" w:hAnsi="Calibri" w:cs="Calibri"/>
                <w:sz w:val="22"/>
                <w:szCs w:val="22"/>
              </w:rPr>
            </w:pPr>
            <w:r w:rsidRPr="00796877">
              <w:rPr>
                <w:bCs/>
                <w:sz w:val="22"/>
                <w:szCs w:val="22"/>
              </w:rPr>
              <w:t>vnt.</w:t>
            </w:r>
          </w:p>
        </w:tc>
        <w:tc>
          <w:tcPr>
            <w:tcW w:w="1814" w:type="dxa"/>
          </w:tcPr>
          <w:p w14:paraId="61FF08F8" w14:textId="04ADA663" w:rsidR="00C777DD" w:rsidRPr="008477FF" w:rsidRDefault="00967920" w:rsidP="00C777DD">
            <w:pPr>
              <w:jc w:val="center"/>
              <w:rPr>
                <w:rFonts w:ascii="Calibri" w:hAnsi="Calibri" w:cs="Calibri"/>
                <w:bCs/>
                <w:sz w:val="22"/>
                <w:szCs w:val="22"/>
              </w:rPr>
            </w:pPr>
            <w:r>
              <w:rPr>
                <w:bCs/>
                <w:sz w:val="22"/>
                <w:szCs w:val="22"/>
              </w:rPr>
              <w:t>1</w:t>
            </w:r>
          </w:p>
        </w:tc>
        <w:tc>
          <w:tcPr>
            <w:tcW w:w="1348" w:type="dxa"/>
          </w:tcPr>
          <w:p w14:paraId="08C9A848" w14:textId="77777777" w:rsidR="00C777DD" w:rsidRPr="008477FF" w:rsidRDefault="00C777DD" w:rsidP="00C777DD">
            <w:pPr>
              <w:jc w:val="center"/>
              <w:rPr>
                <w:rFonts w:ascii="Calibri" w:hAnsi="Calibri" w:cs="Calibri"/>
                <w:bCs/>
                <w:sz w:val="22"/>
                <w:szCs w:val="22"/>
              </w:rPr>
            </w:pPr>
          </w:p>
        </w:tc>
        <w:tc>
          <w:tcPr>
            <w:tcW w:w="1348" w:type="dxa"/>
          </w:tcPr>
          <w:p w14:paraId="30174E97" w14:textId="77777777" w:rsidR="00C777DD" w:rsidRPr="008477FF" w:rsidRDefault="00C777DD" w:rsidP="00C777DD">
            <w:pPr>
              <w:jc w:val="center"/>
              <w:rPr>
                <w:rFonts w:ascii="Calibri" w:hAnsi="Calibri" w:cs="Calibri"/>
                <w:bCs/>
                <w:sz w:val="22"/>
                <w:szCs w:val="22"/>
              </w:rPr>
            </w:pPr>
          </w:p>
        </w:tc>
      </w:tr>
      <w:tr w:rsidR="00C777DD" w:rsidRPr="008477FF" w14:paraId="7C9636A5" w14:textId="092ED0FF" w:rsidTr="008E41B1">
        <w:trPr>
          <w:jc w:val="center"/>
        </w:trPr>
        <w:tc>
          <w:tcPr>
            <w:tcW w:w="1325" w:type="dxa"/>
          </w:tcPr>
          <w:p w14:paraId="1B437DE1" w14:textId="328E6021" w:rsidR="00C777DD" w:rsidRPr="008477FF" w:rsidRDefault="00C777DD" w:rsidP="00C777DD">
            <w:pPr>
              <w:jc w:val="center"/>
              <w:rPr>
                <w:rFonts w:ascii="Calibri" w:hAnsi="Calibri" w:cs="Calibri"/>
                <w:bCs/>
                <w:sz w:val="22"/>
                <w:szCs w:val="22"/>
              </w:rPr>
            </w:pPr>
            <w:r w:rsidRPr="007F6497">
              <w:rPr>
                <w:bCs/>
                <w:sz w:val="22"/>
                <w:szCs w:val="22"/>
              </w:rPr>
              <w:t>1.6.</w:t>
            </w:r>
          </w:p>
        </w:tc>
        <w:tc>
          <w:tcPr>
            <w:tcW w:w="2331" w:type="dxa"/>
          </w:tcPr>
          <w:p w14:paraId="0740D378" w14:textId="042C6D28" w:rsidR="00C777DD" w:rsidRPr="008477FF" w:rsidRDefault="00C777DD" w:rsidP="00C777DD">
            <w:pPr>
              <w:rPr>
                <w:rFonts w:ascii="Calibri" w:hAnsi="Calibri" w:cs="Calibri"/>
                <w:kern w:val="1"/>
                <w:sz w:val="22"/>
                <w:szCs w:val="22"/>
              </w:rPr>
            </w:pPr>
            <w:r w:rsidRPr="00796877">
              <w:rPr>
                <w:kern w:val="1"/>
                <w:sz w:val="22"/>
                <w:szCs w:val="22"/>
              </w:rPr>
              <w:t>kai bendras plotas nuo 1000 m</w:t>
            </w:r>
            <w:r w:rsidRPr="00796877">
              <w:rPr>
                <w:kern w:val="1"/>
                <w:sz w:val="22"/>
                <w:szCs w:val="22"/>
                <w:vertAlign w:val="superscript"/>
              </w:rPr>
              <w:t xml:space="preserve">2 </w:t>
            </w:r>
            <w:r w:rsidRPr="00796877">
              <w:rPr>
                <w:kern w:val="1"/>
                <w:sz w:val="22"/>
                <w:szCs w:val="22"/>
              </w:rPr>
              <w:t>ir daugiau</w:t>
            </w:r>
          </w:p>
        </w:tc>
        <w:tc>
          <w:tcPr>
            <w:tcW w:w="1796" w:type="dxa"/>
          </w:tcPr>
          <w:p w14:paraId="5CFD54F2" w14:textId="1D08E420" w:rsidR="00C777DD" w:rsidRPr="008477FF" w:rsidRDefault="00C777DD" w:rsidP="00C777DD">
            <w:pPr>
              <w:jc w:val="center"/>
              <w:rPr>
                <w:rFonts w:ascii="Calibri" w:hAnsi="Calibri" w:cs="Calibri"/>
                <w:sz w:val="22"/>
                <w:szCs w:val="22"/>
              </w:rPr>
            </w:pPr>
            <w:r w:rsidRPr="00796877">
              <w:rPr>
                <w:bCs/>
                <w:sz w:val="22"/>
                <w:szCs w:val="22"/>
              </w:rPr>
              <w:t>vnt.</w:t>
            </w:r>
          </w:p>
        </w:tc>
        <w:tc>
          <w:tcPr>
            <w:tcW w:w="1814" w:type="dxa"/>
          </w:tcPr>
          <w:p w14:paraId="7DB0A426" w14:textId="440F1F16" w:rsidR="00C777DD" w:rsidRPr="008477FF" w:rsidRDefault="00967920" w:rsidP="00C777DD">
            <w:pPr>
              <w:jc w:val="center"/>
              <w:rPr>
                <w:rFonts w:ascii="Calibri" w:hAnsi="Calibri" w:cs="Calibri"/>
                <w:sz w:val="22"/>
                <w:szCs w:val="22"/>
              </w:rPr>
            </w:pPr>
            <w:r>
              <w:rPr>
                <w:bCs/>
                <w:sz w:val="22"/>
                <w:szCs w:val="22"/>
              </w:rPr>
              <w:t>1</w:t>
            </w:r>
          </w:p>
        </w:tc>
        <w:tc>
          <w:tcPr>
            <w:tcW w:w="1348" w:type="dxa"/>
          </w:tcPr>
          <w:p w14:paraId="0C764219" w14:textId="77777777" w:rsidR="00C777DD" w:rsidRPr="008477FF" w:rsidRDefault="00C777DD" w:rsidP="00C777DD">
            <w:pPr>
              <w:jc w:val="center"/>
              <w:rPr>
                <w:rFonts w:ascii="Calibri" w:hAnsi="Calibri" w:cs="Calibri"/>
                <w:bCs/>
                <w:sz w:val="22"/>
                <w:szCs w:val="22"/>
              </w:rPr>
            </w:pPr>
          </w:p>
        </w:tc>
        <w:tc>
          <w:tcPr>
            <w:tcW w:w="1348" w:type="dxa"/>
          </w:tcPr>
          <w:p w14:paraId="64148DD1" w14:textId="77777777" w:rsidR="00C777DD" w:rsidRPr="008477FF" w:rsidRDefault="00C777DD" w:rsidP="00C777DD">
            <w:pPr>
              <w:jc w:val="center"/>
              <w:rPr>
                <w:rFonts w:ascii="Calibri" w:hAnsi="Calibri" w:cs="Calibri"/>
                <w:bCs/>
                <w:sz w:val="22"/>
                <w:szCs w:val="22"/>
              </w:rPr>
            </w:pPr>
          </w:p>
        </w:tc>
      </w:tr>
      <w:tr w:rsidR="00C777DD" w:rsidRPr="008477FF" w14:paraId="3DEAA7FA" w14:textId="03917A33" w:rsidTr="00EE2839">
        <w:trPr>
          <w:trHeight w:val="713"/>
          <w:jc w:val="center"/>
        </w:trPr>
        <w:tc>
          <w:tcPr>
            <w:tcW w:w="9962" w:type="dxa"/>
            <w:gridSpan w:val="6"/>
          </w:tcPr>
          <w:p w14:paraId="7F099FE2" w14:textId="6DFD6B77" w:rsidR="00C777DD" w:rsidRPr="008477FF" w:rsidRDefault="00C777DD" w:rsidP="00C777DD">
            <w:pPr>
              <w:jc w:val="center"/>
              <w:rPr>
                <w:rFonts w:ascii="Calibri" w:hAnsi="Calibri" w:cs="Calibri"/>
                <w:bCs/>
                <w:sz w:val="22"/>
                <w:szCs w:val="22"/>
              </w:rPr>
            </w:pPr>
            <w:r w:rsidRPr="007F6497">
              <w:rPr>
                <w:b/>
                <w:sz w:val="22"/>
                <w:szCs w:val="22"/>
              </w:rPr>
              <w:t xml:space="preserve">2. Nekilnojamojo turto kadastro objektų formavimo projekto parengimas </w:t>
            </w:r>
            <w:r w:rsidRPr="007F6497">
              <w:rPr>
                <w:sz w:val="22"/>
                <w:szCs w:val="22"/>
              </w:rPr>
              <w:t>(</w:t>
            </w:r>
            <w:r w:rsidRPr="007F6497">
              <w:rPr>
                <w:i/>
                <w:sz w:val="22"/>
                <w:szCs w:val="22"/>
              </w:rPr>
              <w:t>Lietuvos Respublikos statybos įstatymo 28 straipsnyje nustatyta tvarka užbaigtame statyti statinyje atskirais nekilnojamojo turto kadastro objektais formuojant naujas patalpas, atliekant atskirais nekilnojamojo turto kadastro objektais suformuotų patalpų padalijimą, atidalijimą, sujungimą, perdalijimą (amalgamaciją), taip pat atliekant Lietuvos Respublikos Statybos įstatymo 28 straipsnyje nustatyta tvarka užbaigtų statyti pastatų padalijimą, atidalijimą, sujungimą, perdalijimą, kai atliekami tik statinio paprastojo remonto darbai arba neatliekami jokie statybos darbai)</w:t>
            </w:r>
          </w:p>
        </w:tc>
      </w:tr>
      <w:tr w:rsidR="00C777DD" w:rsidRPr="008477FF" w14:paraId="726CF3ED" w14:textId="2F47AB7F" w:rsidTr="008E41B1">
        <w:trPr>
          <w:jc w:val="center"/>
        </w:trPr>
        <w:tc>
          <w:tcPr>
            <w:tcW w:w="1325" w:type="dxa"/>
          </w:tcPr>
          <w:p w14:paraId="6E3AFBF5" w14:textId="2E10AA65" w:rsidR="00C777DD" w:rsidRPr="008477FF" w:rsidRDefault="00C777DD" w:rsidP="00C777DD">
            <w:pPr>
              <w:jc w:val="center"/>
              <w:rPr>
                <w:rFonts w:ascii="Calibri" w:hAnsi="Calibri" w:cs="Calibri"/>
                <w:bCs/>
                <w:sz w:val="22"/>
                <w:szCs w:val="22"/>
              </w:rPr>
            </w:pPr>
            <w:r w:rsidRPr="007F6497">
              <w:rPr>
                <w:bCs/>
                <w:sz w:val="22"/>
                <w:szCs w:val="22"/>
              </w:rPr>
              <w:t>2.1.</w:t>
            </w:r>
          </w:p>
        </w:tc>
        <w:tc>
          <w:tcPr>
            <w:tcW w:w="2331" w:type="dxa"/>
          </w:tcPr>
          <w:p w14:paraId="67E0D38C" w14:textId="5065A966" w:rsidR="00C777DD" w:rsidRPr="008477FF" w:rsidRDefault="00C777DD" w:rsidP="00C777DD">
            <w:pPr>
              <w:rPr>
                <w:rFonts w:ascii="Calibri" w:hAnsi="Calibri" w:cs="Calibri"/>
                <w:sz w:val="22"/>
                <w:szCs w:val="22"/>
              </w:rPr>
            </w:pPr>
            <w:r w:rsidRPr="007F6497">
              <w:rPr>
                <w:sz w:val="22"/>
                <w:szCs w:val="22"/>
              </w:rPr>
              <w:t>Padalijant ar atidalijant patalpą į dvi ar daugiau patalpų, kai padalijamų ar atidalijamų patalpų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37209147" w14:textId="6948E87C" w:rsidR="00C777DD" w:rsidRPr="008477FF" w:rsidRDefault="00C777DD" w:rsidP="00C777DD">
            <w:pPr>
              <w:jc w:val="center"/>
              <w:rPr>
                <w:rFonts w:ascii="Calibri" w:hAnsi="Calibri" w:cs="Calibri"/>
                <w:sz w:val="22"/>
                <w:szCs w:val="22"/>
              </w:rPr>
            </w:pPr>
            <w:r w:rsidRPr="007F6497">
              <w:rPr>
                <w:bCs/>
                <w:sz w:val="22"/>
                <w:szCs w:val="22"/>
              </w:rPr>
              <w:t>vnt.</w:t>
            </w:r>
          </w:p>
        </w:tc>
        <w:tc>
          <w:tcPr>
            <w:tcW w:w="1814" w:type="dxa"/>
          </w:tcPr>
          <w:p w14:paraId="77722E73" w14:textId="5A136D2E" w:rsidR="00C777DD" w:rsidRPr="008477FF" w:rsidRDefault="00967920" w:rsidP="00C777DD">
            <w:pPr>
              <w:jc w:val="center"/>
              <w:rPr>
                <w:rFonts w:ascii="Calibri" w:hAnsi="Calibri" w:cs="Calibri"/>
                <w:sz w:val="22"/>
                <w:szCs w:val="22"/>
              </w:rPr>
            </w:pPr>
            <w:r>
              <w:rPr>
                <w:bCs/>
                <w:sz w:val="22"/>
                <w:szCs w:val="22"/>
              </w:rPr>
              <w:t>2</w:t>
            </w:r>
          </w:p>
        </w:tc>
        <w:tc>
          <w:tcPr>
            <w:tcW w:w="1348" w:type="dxa"/>
          </w:tcPr>
          <w:p w14:paraId="78C5FBC1" w14:textId="77777777" w:rsidR="00C777DD" w:rsidRPr="008477FF" w:rsidRDefault="00C777DD" w:rsidP="00C777DD">
            <w:pPr>
              <w:jc w:val="center"/>
              <w:rPr>
                <w:rFonts w:ascii="Calibri" w:hAnsi="Calibri" w:cs="Calibri"/>
                <w:bCs/>
                <w:sz w:val="22"/>
                <w:szCs w:val="22"/>
              </w:rPr>
            </w:pPr>
          </w:p>
        </w:tc>
        <w:tc>
          <w:tcPr>
            <w:tcW w:w="1348" w:type="dxa"/>
          </w:tcPr>
          <w:p w14:paraId="6B8AED7E" w14:textId="77777777" w:rsidR="00C777DD" w:rsidRPr="008477FF" w:rsidRDefault="00C777DD" w:rsidP="00C777DD">
            <w:pPr>
              <w:jc w:val="center"/>
              <w:rPr>
                <w:rFonts w:ascii="Calibri" w:hAnsi="Calibri" w:cs="Calibri"/>
                <w:bCs/>
                <w:sz w:val="22"/>
                <w:szCs w:val="22"/>
              </w:rPr>
            </w:pPr>
          </w:p>
        </w:tc>
      </w:tr>
      <w:tr w:rsidR="00C777DD" w:rsidRPr="008477FF" w14:paraId="65D64183" w14:textId="4BC5EA1E" w:rsidTr="008E41B1">
        <w:trPr>
          <w:jc w:val="center"/>
        </w:trPr>
        <w:tc>
          <w:tcPr>
            <w:tcW w:w="1325" w:type="dxa"/>
          </w:tcPr>
          <w:p w14:paraId="58D6B891" w14:textId="4B43854B" w:rsidR="00C777DD" w:rsidRPr="008477FF" w:rsidRDefault="00C777DD" w:rsidP="00C777DD">
            <w:pPr>
              <w:jc w:val="center"/>
              <w:rPr>
                <w:rFonts w:ascii="Calibri" w:hAnsi="Calibri" w:cs="Calibri"/>
                <w:bCs/>
                <w:sz w:val="22"/>
                <w:szCs w:val="22"/>
              </w:rPr>
            </w:pPr>
            <w:r w:rsidRPr="007F6497">
              <w:rPr>
                <w:bCs/>
                <w:sz w:val="22"/>
                <w:szCs w:val="22"/>
              </w:rPr>
              <w:t>2.2.</w:t>
            </w:r>
          </w:p>
        </w:tc>
        <w:tc>
          <w:tcPr>
            <w:tcW w:w="2331" w:type="dxa"/>
          </w:tcPr>
          <w:p w14:paraId="40737B0D" w14:textId="785D77F8" w:rsidR="00C777DD" w:rsidRPr="008477FF" w:rsidRDefault="00C777DD" w:rsidP="00C777DD">
            <w:pPr>
              <w:rPr>
                <w:rFonts w:ascii="Calibri" w:hAnsi="Calibri" w:cs="Calibri"/>
                <w:sz w:val="22"/>
                <w:szCs w:val="22"/>
              </w:rPr>
            </w:pPr>
            <w:r w:rsidRPr="007F6497">
              <w:rPr>
                <w:sz w:val="22"/>
                <w:szCs w:val="22"/>
              </w:rPr>
              <w:t xml:space="preserve">Padalijant ar atidalijant patalpą į dvi ar daugiau patalpų, kai padalijamų ar atidalijamų patalpų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29447C8A" w14:textId="35BD351E"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436A734E" w14:textId="70F650AA"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7492CA61" w14:textId="77777777" w:rsidR="00C777DD" w:rsidRPr="008477FF" w:rsidRDefault="00C777DD" w:rsidP="00C777DD">
            <w:pPr>
              <w:jc w:val="center"/>
              <w:rPr>
                <w:rFonts w:ascii="Calibri" w:hAnsi="Calibri" w:cs="Calibri"/>
                <w:bCs/>
                <w:sz w:val="22"/>
                <w:szCs w:val="22"/>
              </w:rPr>
            </w:pPr>
          </w:p>
        </w:tc>
        <w:tc>
          <w:tcPr>
            <w:tcW w:w="1348" w:type="dxa"/>
          </w:tcPr>
          <w:p w14:paraId="02B357BF" w14:textId="77777777" w:rsidR="00C777DD" w:rsidRPr="008477FF" w:rsidRDefault="00C777DD" w:rsidP="00C777DD">
            <w:pPr>
              <w:jc w:val="center"/>
              <w:rPr>
                <w:rFonts w:ascii="Calibri" w:hAnsi="Calibri" w:cs="Calibri"/>
                <w:bCs/>
                <w:sz w:val="22"/>
                <w:szCs w:val="22"/>
              </w:rPr>
            </w:pPr>
          </w:p>
        </w:tc>
      </w:tr>
      <w:tr w:rsidR="00C777DD" w:rsidRPr="008477FF" w14:paraId="067E6818" w14:textId="3539DB82" w:rsidTr="008E41B1">
        <w:trPr>
          <w:jc w:val="center"/>
        </w:trPr>
        <w:tc>
          <w:tcPr>
            <w:tcW w:w="1325" w:type="dxa"/>
          </w:tcPr>
          <w:p w14:paraId="679C380C" w14:textId="348181F2" w:rsidR="00C777DD" w:rsidRPr="008477FF" w:rsidRDefault="00C777DD" w:rsidP="00C777DD">
            <w:pPr>
              <w:jc w:val="center"/>
              <w:rPr>
                <w:rFonts w:ascii="Calibri" w:hAnsi="Calibri" w:cs="Calibri"/>
                <w:bCs/>
                <w:sz w:val="22"/>
                <w:szCs w:val="22"/>
              </w:rPr>
            </w:pPr>
            <w:r w:rsidRPr="007F6497">
              <w:rPr>
                <w:bCs/>
                <w:sz w:val="22"/>
                <w:szCs w:val="22"/>
              </w:rPr>
              <w:t xml:space="preserve">2.3. </w:t>
            </w:r>
          </w:p>
        </w:tc>
        <w:tc>
          <w:tcPr>
            <w:tcW w:w="2331" w:type="dxa"/>
          </w:tcPr>
          <w:p w14:paraId="6F1F0F0E" w14:textId="6762E1E0" w:rsidR="00C777DD" w:rsidRPr="008477FF" w:rsidRDefault="00C777DD" w:rsidP="00C777DD">
            <w:pPr>
              <w:rPr>
                <w:rFonts w:ascii="Calibri" w:hAnsi="Calibri" w:cs="Calibri"/>
                <w:sz w:val="22"/>
                <w:szCs w:val="22"/>
              </w:rPr>
            </w:pPr>
            <w:r w:rsidRPr="007F6497">
              <w:rPr>
                <w:sz w:val="22"/>
                <w:szCs w:val="22"/>
              </w:rPr>
              <w:t xml:space="preserve">Padalijant ar atidalijant patalpą į dvi ar daugiau patalpų, kai padalijamų ar atidalijamų patalpų </w:t>
            </w:r>
            <w:r w:rsidRPr="007F6497">
              <w:rPr>
                <w:sz w:val="22"/>
                <w:szCs w:val="22"/>
              </w:rPr>
              <w:lastRenderedPageBreak/>
              <w:t xml:space="preserve">bendras plotas </w:t>
            </w:r>
            <w:r w:rsidRPr="007F6497">
              <w:rPr>
                <w:kern w:val="1"/>
                <w:sz w:val="22"/>
                <w:szCs w:val="22"/>
              </w:rPr>
              <w:t>virš 1000 m</w:t>
            </w:r>
            <w:r w:rsidRPr="007F6497">
              <w:rPr>
                <w:kern w:val="1"/>
                <w:sz w:val="22"/>
                <w:szCs w:val="22"/>
                <w:vertAlign w:val="superscript"/>
              </w:rPr>
              <w:t>2</w:t>
            </w:r>
          </w:p>
        </w:tc>
        <w:tc>
          <w:tcPr>
            <w:tcW w:w="1796" w:type="dxa"/>
          </w:tcPr>
          <w:p w14:paraId="15917F1B" w14:textId="6D5997B5" w:rsidR="00C777DD" w:rsidRPr="008477FF" w:rsidRDefault="00C777DD" w:rsidP="00C777DD">
            <w:pPr>
              <w:jc w:val="center"/>
              <w:rPr>
                <w:rFonts w:ascii="Calibri" w:hAnsi="Calibri" w:cs="Calibri"/>
                <w:bCs/>
                <w:sz w:val="22"/>
                <w:szCs w:val="22"/>
              </w:rPr>
            </w:pPr>
            <w:r w:rsidRPr="007F6497">
              <w:rPr>
                <w:bCs/>
                <w:sz w:val="22"/>
                <w:szCs w:val="22"/>
              </w:rPr>
              <w:lastRenderedPageBreak/>
              <w:t xml:space="preserve">vnt. </w:t>
            </w:r>
          </w:p>
        </w:tc>
        <w:tc>
          <w:tcPr>
            <w:tcW w:w="1814" w:type="dxa"/>
          </w:tcPr>
          <w:p w14:paraId="09C5DB65" w14:textId="130F5EC3"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22F76C7E" w14:textId="77777777" w:rsidR="00C777DD" w:rsidRPr="008477FF" w:rsidRDefault="00C777DD" w:rsidP="00C777DD">
            <w:pPr>
              <w:jc w:val="center"/>
              <w:rPr>
                <w:rFonts w:ascii="Calibri" w:hAnsi="Calibri" w:cs="Calibri"/>
                <w:bCs/>
                <w:sz w:val="22"/>
                <w:szCs w:val="22"/>
              </w:rPr>
            </w:pPr>
          </w:p>
        </w:tc>
        <w:tc>
          <w:tcPr>
            <w:tcW w:w="1348" w:type="dxa"/>
          </w:tcPr>
          <w:p w14:paraId="07A6C8A6" w14:textId="77777777" w:rsidR="00C777DD" w:rsidRPr="008477FF" w:rsidRDefault="00C777DD" w:rsidP="00C777DD">
            <w:pPr>
              <w:jc w:val="center"/>
              <w:rPr>
                <w:rFonts w:ascii="Calibri" w:hAnsi="Calibri" w:cs="Calibri"/>
                <w:bCs/>
                <w:sz w:val="22"/>
                <w:szCs w:val="22"/>
              </w:rPr>
            </w:pPr>
          </w:p>
        </w:tc>
      </w:tr>
      <w:tr w:rsidR="00C777DD" w:rsidRPr="008477FF" w14:paraId="6879632A" w14:textId="246C3830" w:rsidTr="008E41B1">
        <w:trPr>
          <w:jc w:val="center"/>
        </w:trPr>
        <w:tc>
          <w:tcPr>
            <w:tcW w:w="1325" w:type="dxa"/>
          </w:tcPr>
          <w:p w14:paraId="3A6C0F40" w14:textId="4FB310BE" w:rsidR="00C777DD" w:rsidRPr="008477FF" w:rsidRDefault="00C777DD" w:rsidP="00C777DD">
            <w:pPr>
              <w:jc w:val="center"/>
              <w:rPr>
                <w:rFonts w:ascii="Calibri" w:hAnsi="Calibri" w:cs="Calibri"/>
                <w:bCs/>
                <w:sz w:val="22"/>
                <w:szCs w:val="22"/>
              </w:rPr>
            </w:pPr>
            <w:r w:rsidRPr="007F6497">
              <w:rPr>
                <w:bCs/>
                <w:sz w:val="22"/>
                <w:szCs w:val="22"/>
              </w:rPr>
              <w:t>2.4.</w:t>
            </w:r>
          </w:p>
        </w:tc>
        <w:tc>
          <w:tcPr>
            <w:tcW w:w="2331" w:type="dxa"/>
          </w:tcPr>
          <w:p w14:paraId="5E91DC5F" w14:textId="239621D1" w:rsidR="00C777DD" w:rsidRPr="008477FF" w:rsidRDefault="00C777DD" w:rsidP="00C777DD">
            <w:pPr>
              <w:rPr>
                <w:rFonts w:ascii="Calibri" w:hAnsi="Calibri" w:cs="Calibri"/>
                <w:sz w:val="22"/>
                <w:szCs w:val="22"/>
              </w:rPr>
            </w:pPr>
            <w:r w:rsidRPr="007F6497">
              <w:rPr>
                <w:sz w:val="22"/>
                <w:szCs w:val="22"/>
              </w:rPr>
              <w:t>Sujungiant į dvi ar daugiau besiribojančių patalpų į vieną patalpą, kai sujungiamų patalpų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1CC0055A" w14:textId="6A7C4AEC"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0D9A0333" w14:textId="3B41E8F5"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5B0BDAA2" w14:textId="77777777" w:rsidR="00C777DD" w:rsidRPr="008477FF" w:rsidRDefault="00C777DD" w:rsidP="00C777DD">
            <w:pPr>
              <w:jc w:val="center"/>
              <w:rPr>
                <w:rFonts w:ascii="Calibri" w:hAnsi="Calibri" w:cs="Calibri"/>
                <w:bCs/>
                <w:sz w:val="22"/>
                <w:szCs w:val="22"/>
              </w:rPr>
            </w:pPr>
          </w:p>
        </w:tc>
        <w:tc>
          <w:tcPr>
            <w:tcW w:w="1348" w:type="dxa"/>
          </w:tcPr>
          <w:p w14:paraId="66B43F89" w14:textId="77777777" w:rsidR="00C777DD" w:rsidRPr="008477FF" w:rsidRDefault="00C777DD" w:rsidP="00C777DD">
            <w:pPr>
              <w:jc w:val="center"/>
              <w:rPr>
                <w:rFonts w:ascii="Calibri" w:hAnsi="Calibri" w:cs="Calibri"/>
                <w:bCs/>
                <w:sz w:val="22"/>
                <w:szCs w:val="22"/>
              </w:rPr>
            </w:pPr>
          </w:p>
        </w:tc>
      </w:tr>
      <w:tr w:rsidR="00C777DD" w:rsidRPr="008477FF" w14:paraId="47DD29B6" w14:textId="2BF64A28" w:rsidTr="008E41B1">
        <w:trPr>
          <w:jc w:val="center"/>
        </w:trPr>
        <w:tc>
          <w:tcPr>
            <w:tcW w:w="1325" w:type="dxa"/>
          </w:tcPr>
          <w:p w14:paraId="13DE1F79" w14:textId="6A92DEE9" w:rsidR="00C777DD" w:rsidRPr="008477FF" w:rsidRDefault="00C777DD" w:rsidP="00C777DD">
            <w:pPr>
              <w:jc w:val="center"/>
              <w:rPr>
                <w:rFonts w:ascii="Calibri" w:hAnsi="Calibri" w:cs="Calibri"/>
                <w:bCs/>
                <w:sz w:val="22"/>
                <w:szCs w:val="22"/>
              </w:rPr>
            </w:pPr>
            <w:r w:rsidRPr="007F6497">
              <w:rPr>
                <w:bCs/>
                <w:sz w:val="22"/>
                <w:szCs w:val="22"/>
              </w:rPr>
              <w:t>2.5.</w:t>
            </w:r>
          </w:p>
        </w:tc>
        <w:tc>
          <w:tcPr>
            <w:tcW w:w="2331" w:type="dxa"/>
          </w:tcPr>
          <w:p w14:paraId="4B6A16EF" w14:textId="1F7E7DAB" w:rsidR="00C777DD" w:rsidRPr="008477FF" w:rsidRDefault="00C777DD" w:rsidP="00C777DD">
            <w:pPr>
              <w:rPr>
                <w:rFonts w:ascii="Calibri" w:hAnsi="Calibri" w:cs="Calibri"/>
                <w:sz w:val="22"/>
                <w:szCs w:val="22"/>
              </w:rPr>
            </w:pPr>
            <w:r w:rsidRPr="007F6497">
              <w:rPr>
                <w:sz w:val="22"/>
                <w:szCs w:val="22"/>
              </w:rPr>
              <w:t xml:space="preserve">Sujungiant į dvi ar daugiau besiribojančių patalpų į vieną patalpą, kai sujungiamų patalpų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3FFEAE95" w14:textId="09A1983F"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287C6937" w14:textId="01B88066"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5E7E6CA2" w14:textId="77777777" w:rsidR="00C777DD" w:rsidRPr="008477FF" w:rsidRDefault="00C777DD" w:rsidP="00C777DD">
            <w:pPr>
              <w:jc w:val="center"/>
              <w:rPr>
                <w:rFonts w:ascii="Calibri" w:hAnsi="Calibri" w:cs="Calibri"/>
                <w:bCs/>
                <w:sz w:val="22"/>
                <w:szCs w:val="22"/>
              </w:rPr>
            </w:pPr>
          </w:p>
        </w:tc>
        <w:tc>
          <w:tcPr>
            <w:tcW w:w="1348" w:type="dxa"/>
          </w:tcPr>
          <w:p w14:paraId="22879CC7" w14:textId="77777777" w:rsidR="00C777DD" w:rsidRPr="008477FF" w:rsidRDefault="00C777DD" w:rsidP="00C777DD">
            <w:pPr>
              <w:jc w:val="center"/>
              <w:rPr>
                <w:rFonts w:ascii="Calibri" w:hAnsi="Calibri" w:cs="Calibri"/>
                <w:bCs/>
                <w:sz w:val="22"/>
                <w:szCs w:val="22"/>
              </w:rPr>
            </w:pPr>
          </w:p>
        </w:tc>
      </w:tr>
      <w:tr w:rsidR="00C777DD" w:rsidRPr="008477FF" w14:paraId="68B6D646" w14:textId="47963344" w:rsidTr="008E41B1">
        <w:trPr>
          <w:jc w:val="center"/>
        </w:trPr>
        <w:tc>
          <w:tcPr>
            <w:tcW w:w="1325" w:type="dxa"/>
          </w:tcPr>
          <w:p w14:paraId="0A9616F1" w14:textId="1E2281DA" w:rsidR="00C777DD" w:rsidRPr="008477FF" w:rsidRDefault="00C777DD" w:rsidP="00C777DD">
            <w:pPr>
              <w:jc w:val="center"/>
              <w:rPr>
                <w:rFonts w:ascii="Calibri" w:hAnsi="Calibri" w:cs="Calibri"/>
                <w:bCs/>
                <w:sz w:val="22"/>
                <w:szCs w:val="22"/>
              </w:rPr>
            </w:pPr>
            <w:r w:rsidRPr="007F6497">
              <w:rPr>
                <w:bCs/>
                <w:sz w:val="22"/>
                <w:szCs w:val="22"/>
              </w:rPr>
              <w:t>2.6.</w:t>
            </w:r>
          </w:p>
        </w:tc>
        <w:tc>
          <w:tcPr>
            <w:tcW w:w="2331" w:type="dxa"/>
          </w:tcPr>
          <w:p w14:paraId="3AFADDA3" w14:textId="2CDC55E6" w:rsidR="00C777DD" w:rsidRPr="008477FF" w:rsidRDefault="00C777DD" w:rsidP="00C777DD">
            <w:pPr>
              <w:rPr>
                <w:rFonts w:ascii="Calibri" w:hAnsi="Calibri" w:cs="Calibri"/>
                <w:sz w:val="22"/>
                <w:szCs w:val="22"/>
              </w:rPr>
            </w:pPr>
            <w:r w:rsidRPr="007F6497">
              <w:rPr>
                <w:sz w:val="22"/>
                <w:szCs w:val="22"/>
              </w:rPr>
              <w:t xml:space="preserve">Sujungiant į dvi ar daugiau besiribojančių patalpų į vieną patalpą, kai sujungiamų patalpų bendras plotas </w:t>
            </w:r>
            <w:r w:rsidRPr="007F6497">
              <w:rPr>
                <w:kern w:val="1"/>
                <w:sz w:val="22"/>
                <w:szCs w:val="22"/>
              </w:rPr>
              <w:t>virš 1000 m</w:t>
            </w:r>
            <w:r w:rsidRPr="007F6497">
              <w:rPr>
                <w:kern w:val="1"/>
                <w:sz w:val="22"/>
                <w:szCs w:val="22"/>
                <w:vertAlign w:val="superscript"/>
              </w:rPr>
              <w:t>2</w:t>
            </w:r>
          </w:p>
        </w:tc>
        <w:tc>
          <w:tcPr>
            <w:tcW w:w="1796" w:type="dxa"/>
          </w:tcPr>
          <w:p w14:paraId="451597FF" w14:textId="4FD8A0F3"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6874ED0C" w14:textId="4C0DDB84"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16E9B263" w14:textId="77777777" w:rsidR="00C777DD" w:rsidRPr="008477FF" w:rsidRDefault="00C777DD" w:rsidP="00C777DD">
            <w:pPr>
              <w:jc w:val="center"/>
              <w:rPr>
                <w:rFonts w:ascii="Calibri" w:hAnsi="Calibri" w:cs="Calibri"/>
                <w:bCs/>
                <w:sz w:val="22"/>
                <w:szCs w:val="22"/>
              </w:rPr>
            </w:pPr>
          </w:p>
        </w:tc>
        <w:tc>
          <w:tcPr>
            <w:tcW w:w="1348" w:type="dxa"/>
          </w:tcPr>
          <w:p w14:paraId="6839A1A6" w14:textId="77777777" w:rsidR="00C777DD" w:rsidRPr="008477FF" w:rsidRDefault="00C777DD" w:rsidP="00C777DD">
            <w:pPr>
              <w:jc w:val="center"/>
              <w:rPr>
                <w:rFonts w:ascii="Calibri" w:hAnsi="Calibri" w:cs="Calibri"/>
                <w:bCs/>
                <w:sz w:val="22"/>
                <w:szCs w:val="22"/>
              </w:rPr>
            </w:pPr>
          </w:p>
        </w:tc>
      </w:tr>
      <w:tr w:rsidR="00C777DD" w:rsidRPr="008477FF" w14:paraId="05A6EA68" w14:textId="05FB575E" w:rsidTr="008E41B1">
        <w:trPr>
          <w:jc w:val="center"/>
        </w:trPr>
        <w:tc>
          <w:tcPr>
            <w:tcW w:w="1325" w:type="dxa"/>
          </w:tcPr>
          <w:p w14:paraId="4947315E" w14:textId="4AAB42C6" w:rsidR="00C777DD" w:rsidRPr="008477FF" w:rsidRDefault="00C777DD" w:rsidP="00C777DD">
            <w:pPr>
              <w:jc w:val="center"/>
              <w:rPr>
                <w:rFonts w:ascii="Calibri" w:hAnsi="Calibri" w:cs="Calibri"/>
                <w:bCs/>
                <w:sz w:val="22"/>
                <w:szCs w:val="22"/>
              </w:rPr>
            </w:pPr>
            <w:r w:rsidRPr="007F6497">
              <w:rPr>
                <w:bCs/>
                <w:sz w:val="22"/>
                <w:szCs w:val="22"/>
              </w:rPr>
              <w:t>2.7.</w:t>
            </w:r>
          </w:p>
        </w:tc>
        <w:tc>
          <w:tcPr>
            <w:tcW w:w="2331" w:type="dxa"/>
          </w:tcPr>
          <w:p w14:paraId="4B3DB93E" w14:textId="272D8E62" w:rsidR="00C777DD" w:rsidRPr="008477FF" w:rsidRDefault="00C777DD" w:rsidP="00C777DD">
            <w:pPr>
              <w:rPr>
                <w:rFonts w:ascii="Calibri" w:hAnsi="Calibri" w:cs="Calibri"/>
                <w:sz w:val="22"/>
                <w:szCs w:val="22"/>
              </w:rPr>
            </w:pPr>
            <w:r w:rsidRPr="007F6497">
              <w:rPr>
                <w:sz w:val="22"/>
                <w:szCs w:val="22"/>
              </w:rPr>
              <w:t>Atliekant dviejų ar daugiau tos pačios paskirties patalpų perdalijimą (amalgamaciją), kai patalpų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19F84E0D" w14:textId="5C7FF83A"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65D709FC" w14:textId="4A85EE7C"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6088EEA2" w14:textId="77777777" w:rsidR="00C777DD" w:rsidRPr="008477FF" w:rsidRDefault="00C777DD" w:rsidP="00C777DD">
            <w:pPr>
              <w:jc w:val="center"/>
              <w:rPr>
                <w:rFonts w:ascii="Calibri" w:hAnsi="Calibri" w:cs="Calibri"/>
                <w:bCs/>
                <w:sz w:val="22"/>
                <w:szCs w:val="22"/>
              </w:rPr>
            </w:pPr>
          </w:p>
        </w:tc>
        <w:tc>
          <w:tcPr>
            <w:tcW w:w="1348" w:type="dxa"/>
          </w:tcPr>
          <w:p w14:paraId="16536082" w14:textId="77777777" w:rsidR="00C777DD" w:rsidRPr="008477FF" w:rsidRDefault="00C777DD" w:rsidP="00C777DD">
            <w:pPr>
              <w:jc w:val="center"/>
              <w:rPr>
                <w:rFonts w:ascii="Calibri" w:hAnsi="Calibri" w:cs="Calibri"/>
                <w:bCs/>
                <w:sz w:val="22"/>
                <w:szCs w:val="22"/>
              </w:rPr>
            </w:pPr>
          </w:p>
        </w:tc>
      </w:tr>
      <w:tr w:rsidR="00C777DD" w:rsidRPr="008477FF" w14:paraId="6C2435CB" w14:textId="17AA06EA" w:rsidTr="008E41B1">
        <w:trPr>
          <w:jc w:val="center"/>
        </w:trPr>
        <w:tc>
          <w:tcPr>
            <w:tcW w:w="1325" w:type="dxa"/>
          </w:tcPr>
          <w:p w14:paraId="6F7B53CC" w14:textId="0F1AE125" w:rsidR="00C777DD" w:rsidRPr="008477FF" w:rsidRDefault="00C777DD" w:rsidP="00C777DD">
            <w:pPr>
              <w:jc w:val="center"/>
              <w:rPr>
                <w:rFonts w:ascii="Calibri" w:hAnsi="Calibri" w:cs="Calibri"/>
                <w:bCs/>
                <w:sz w:val="22"/>
                <w:szCs w:val="22"/>
              </w:rPr>
            </w:pPr>
            <w:r w:rsidRPr="007F6497">
              <w:rPr>
                <w:bCs/>
                <w:sz w:val="22"/>
                <w:szCs w:val="22"/>
              </w:rPr>
              <w:t>2.8.</w:t>
            </w:r>
          </w:p>
        </w:tc>
        <w:tc>
          <w:tcPr>
            <w:tcW w:w="2331" w:type="dxa"/>
          </w:tcPr>
          <w:p w14:paraId="694AA5E7" w14:textId="153BF09B" w:rsidR="00C777DD" w:rsidRPr="008477FF" w:rsidRDefault="00C777DD" w:rsidP="00C777DD">
            <w:pPr>
              <w:rPr>
                <w:rFonts w:ascii="Calibri" w:hAnsi="Calibri" w:cs="Calibri"/>
                <w:sz w:val="22"/>
                <w:szCs w:val="22"/>
              </w:rPr>
            </w:pPr>
            <w:r w:rsidRPr="007F6497">
              <w:rPr>
                <w:sz w:val="22"/>
                <w:szCs w:val="22"/>
              </w:rPr>
              <w:t xml:space="preserve">Atliekant dviejų ar daugiau tos pačios paskirties patalpų perdalijimą (amalgamaciją), kai patalpų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6FCB853A" w14:textId="4AB661E5"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6DC2FB01" w14:textId="2AA97DD6"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70774C24" w14:textId="77777777" w:rsidR="00C777DD" w:rsidRPr="008477FF" w:rsidRDefault="00C777DD" w:rsidP="00C777DD">
            <w:pPr>
              <w:jc w:val="center"/>
              <w:rPr>
                <w:rFonts w:ascii="Calibri" w:hAnsi="Calibri" w:cs="Calibri"/>
                <w:bCs/>
                <w:sz w:val="22"/>
                <w:szCs w:val="22"/>
              </w:rPr>
            </w:pPr>
          </w:p>
        </w:tc>
        <w:tc>
          <w:tcPr>
            <w:tcW w:w="1348" w:type="dxa"/>
          </w:tcPr>
          <w:p w14:paraId="70D7EE82" w14:textId="77777777" w:rsidR="00C777DD" w:rsidRPr="008477FF" w:rsidRDefault="00C777DD" w:rsidP="00C777DD">
            <w:pPr>
              <w:jc w:val="center"/>
              <w:rPr>
                <w:rFonts w:ascii="Calibri" w:hAnsi="Calibri" w:cs="Calibri"/>
                <w:bCs/>
                <w:sz w:val="22"/>
                <w:szCs w:val="22"/>
              </w:rPr>
            </w:pPr>
          </w:p>
        </w:tc>
      </w:tr>
      <w:tr w:rsidR="00C777DD" w:rsidRPr="008477FF" w14:paraId="43F1FF7C" w14:textId="26E5F793" w:rsidTr="008E41B1">
        <w:trPr>
          <w:jc w:val="center"/>
        </w:trPr>
        <w:tc>
          <w:tcPr>
            <w:tcW w:w="1325" w:type="dxa"/>
          </w:tcPr>
          <w:p w14:paraId="4430A442" w14:textId="434D4AB1" w:rsidR="00C777DD" w:rsidRPr="008477FF" w:rsidRDefault="00C777DD" w:rsidP="00C777DD">
            <w:pPr>
              <w:jc w:val="center"/>
              <w:rPr>
                <w:rFonts w:ascii="Calibri" w:hAnsi="Calibri" w:cs="Calibri"/>
                <w:bCs/>
                <w:sz w:val="22"/>
                <w:szCs w:val="22"/>
              </w:rPr>
            </w:pPr>
            <w:r w:rsidRPr="007F6497">
              <w:rPr>
                <w:bCs/>
                <w:sz w:val="22"/>
                <w:szCs w:val="22"/>
              </w:rPr>
              <w:t>2.9.</w:t>
            </w:r>
          </w:p>
        </w:tc>
        <w:tc>
          <w:tcPr>
            <w:tcW w:w="2331" w:type="dxa"/>
          </w:tcPr>
          <w:p w14:paraId="191A4707" w14:textId="07373AE0" w:rsidR="00C777DD" w:rsidRPr="008477FF" w:rsidRDefault="00C777DD" w:rsidP="00C777DD">
            <w:pPr>
              <w:rPr>
                <w:rFonts w:ascii="Calibri" w:hAnsi="Calibri" w:cs="Calibri"/>
                <w:sz w:val="22"/>
                <w:szCs w:val="22"/>
              </w:rPr>
            </w:pPr>
            <w:r w:rsidRPr="007F6497">
              <w:rPr>
                <w:sz w:val="22"/>
                <w:szCs w:val="22"/>
              </w:rPr>
              <w:t xml:space="preserve">Atliekant dviejų ar daugiau tos pačios paskirties patalpų </w:t>
            </w:r>
            <w:r w:rsidRPr="007F6497">
              <w:rPr>
                <w:sz w:val="22"/>
                <w:szCs w:val="22"/>
              </w:rPr>
              <w:lastRenderedPageBreak/>
              <w:t>perdalijimą (amalgamaciją), kai patalpų bendras plotas</w:t>
            </w:r>
            <w:r w:rsidRPr="007F6497">
              <w:rPr>
                <w:kern w:val="1"/>
                <w:sz w:val="22"/>
                <w:szCs w:val="22"/>
              </w:rPr>
              <w:t xml:space="preserve"> virš 1000 m</w:t>
            </w:r>
            <w:r w:rsidRPr="007F6497">
              <w:rPr>
                <w:kern w:val="1"/>
                <w:sz w:val="22"/>
                <w:szCs w:val="22"/>
                <w:vertAlign w:val="superscript"/>
              </w:rPr>
              <w:t>2</w:t>
            </w:r>
          </w:p>
        </w:tc>
        <w:tc>
          <w:tcPr>
            <w:tcW w:w="1796" w:type="dxa"/>
          </w:tcPr>
          <w:p w14:paraId="2023A339" w14:textId="1039EFC0" w:rsidR="00C777DD" w:rsidRPr="008477FF" w:rsidRDefault="00C777DD" w:rsidP="00C777DD">
            <w:pPr>
              <w:jc w:val="center"/>
              <w:rPr>
                <w:rFonts w:ascii="Calibri" w:hAnsi="Calibri" w:cs="Calibri"/>
                <w:bCs/>
                <w:sz w:val="22"/>
                <w:szCs w:val="22"/>
              </w:rPr>
            </w:pPr>
            <w:r w:rsidRPr="007F6497">
              <w:rPr>
                <w:bCs/>
                <w:sz w:val="22"/>
                <w:szCs w:val="22"/>
              </w:rPr>
              <w:lastRenderedPageBreak/>
              <w:t>vnt.</w:t>
            </w:r>
          </w:p>
        </w:tc>
        <w:tc>
          <w:tcPr>
            <w:tcW w:w="1814" w:type="dxa"/>
          </w:tcPr>
          <w:p w14:paraId="123986B8" w14:textId="739C2F4B"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3F8852EE" w14:textId="77777777" w:rsidR="00C777DD" w:rsidRPr="008477FF" w:rsidRDefault="00C777DD" w:rsidP="00C777DD">
            <w:pPr>
              <w:jc w:val="center"/>
              <w:rPr>
                <w:rFonts w:ascii="Calibri" w:hAnsi="Calibri" w:cs="Calibri"/>
                <w:bCs/>
                <w:sz w:val="22"/>
                <w:szCs w:val="22"/>
              </w:rPr>
            </w:pPr>
          </w:p>
        </w:tc>
        <w:tc>
          <w:tcPr>
            <w:tcW w:w="1348" w:type="dxa"/>
          </w:tcPr>
          <w:p w14:paraId="5F57901A" w14:textId="77777777" w:rsidR="00C777DD" w:rsidRPr="008477FF" w:rsidRDefault="00C777DD" w:rsidP="00C777DD">
            <w:pPr>
              <w:jc w:val="center"/>
              <w:rPr>
                <w:rFonts w:ascii="Calibri" w:hAnsi="Calibri" w:cs="Calibri"/>
                <w:bCs/>
                <w:sz w:val="22"/>
                <w:szCs w:val="22"/>
              </w:rPr>
            </w:pPr>
          </w:p>
        </w:tc>
      </w:tr>
      <w:tr w:rsidR="00C777DD" w:rsidRPr="008477FF" w14:paraId="79084DFA" w14:textId="3D401D26" w:rsidTr="008E41B1">
        <w:trPr>
          <w:jc w:val="center"/>
        </w:trPr>
        <w:tc>
          <w:tcPr>
            <w:tcW w:w="1325" w:type="dxa"/>
          </w:tcPr>
          <w:p w14:paraId="35E30C31" w14:textId="49CF4668" w:rsidR="00C777DD" w:rsidRPr="008477FF" w:rsidRDefault="00C777DD" w:rsidP="00C777DD">
            <w:pPr>
              <w:jc w:val="center"/>
              <w:rPr>
                <w:rFonts w:ascii="Calibri" w:hAnsi="Calibri" w:cs="Calibri"/>
                <w:bCs/>
                <w:sz w:val="22"/>
                <w:szCs w:val="22"/>
              </w:rPr>
            </w:pPr>
            <w:r w:rsidRPr="007F6497">
              <w:rPr>
                <w:bCs/>
                <w:sz w:val="22"/>
                <w:szCs w:val="22"/>
              </w:rPr>
              <w:t>2.10.</w:t>
            </w:r>
          </w:p>
        </w:tc>
        <w:tc>
          <w:tcPr>
            <w:tcW w:w="2331" w:type="dxa"/>
          </w:tcPr>
          <w:p w14:paraId="62578CF7" w14:textId="2FCCEEDB" w:rsidR="00C777DD" w:rsidRPr="008477FF" w:rsidRDefault="00C777DD" w:rsidP="00C777DD">
            <w:pPr>
              <w:rPr>
                <w:rFonts w:ascii="Calibri" w:hAnsi="Calibri" w:cs="Calibri"/>
                <w:sz w:val="22"/>
                <w:szCs w:val="22"/>
              </w:rPr>
            </w:pPr>
            <w:r w:rsidRPr="007F6497">
              <w:rPr>
                <w:sz w:val="22"/>
                <w:szCs w:val="22"/>
              </w:rPr>
              <w:t>Padalijant ar atidalijant pastatą į du ar daugiau pastatų, kai padalijamų ar atidalijamų pastatų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53C7BF6A" w14:textId="25311491"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31071DA0" w14:textId="73A1B55F"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623C24A7" w14:textId="77777777" w:rsidR="00C777DD" w:rsidRPr="008477FF" w:rsidRDefault="00C777DD" w:rsidP="00C777DD">
            <w:pPr>
              <w:jc w:val="center"/>
              <w:rPr>
                <w:rFonts w:ascii="Calibri" w:hAnsi="Calibri" w:cs="Calibri"/>
                <w:bCs/>
                <w:sz w:val="22"/>
                <w:szCs w:val="22"/>
              </w:rPr>
            </w:pPr>
          </w:p>
        </w:tc>
        <w:tc>
          <w:tcPr>
            <w:tcW w:w="1348" w:type="dxa"/>
          </w:tcPr>
          <w:p w14:paraId="5FAAFD44" w14:textId="77777777" w:rsidR="00C777DD" w:rsidRPr="008477FF" w:rsidRDefault="00C777DD" w:rsidP="00C777DD">
            <w:pPr>
              <w:jc w:val="center"/>
              <w:rPr>
                <w:rFonts w:ascii="Calibri" w:hAnsi="Calibri" w:cs="Calibri"/>
                <w:bCs/>
                <w:sz w:val="22"/>
                <w:szCs w:val="22"/>
              </w:rPr>
            </w:pPr>
          </w:p>
        </w:tc>
      </w:tr>
      <w:tr w:rsidR="00C777DD" w:rsidRPr="008477FF" w14:paraId="6BF5C4CA" w14:textId="3DC2F7F7" w:rsidTr="008E41B1">
        <w:trPr>
          <w:jc w:val="center"/>
        </w:trPr>
        <w:tc>
          <w:tcPr>
            <w:tcW w:w="1325" w:type="dxa"/>
          </w:tcPr>
          <w:p w14:paraId="4EA45B44" w14:textId="1DB801B0" w:rsidR="00C777DD" w:rsidRPr="008477FF" w:rsidRDefault="00C777DD" w:rsidP="00C777DD">
            <w:pPr>
              <w:jc w:val="center"/>
              <w:rPr>
                <w:rFonts w:ascii="Calibri" w:hAnsi="Calibri" w:cs="Calibri"/>
                <w:bCs/>
                <w:sz w:val="22"/>
                <w:szCs w:val="22"/>
              </w:rPr>
            </w:pPr>
            <w:r w:rsidRPr="007F6497">
              <w:rPr>
                <w:bCs/>
                <w:sz w:val="22"/>
                <w:szCs w:val="22"/>
              </w:rPr>
              <w:t>2.11.</w:t>
            </w:r>
          </w:p>
        </w:tc>
        <w:tc>
          <w:tcPr>
            <w:tcW w:w="2331" w:type="dxa"/>
          </w:tcPr>
          <w:p w14:paraId="124E2BD4" w14:textId="3725804D" w:rsidR="00C777DD" w:rsidRPr="008477FF" w:rsidRDefault="00C777DD" w:rsidP="00C777DD">
            <w:pPr>
              <w:rPr>
                <w:rFonts w:ascii="Calibri" w:hAnsi="Calibri" w:cs="Calibri"/>
                <w:sz w:val="22"/>
                <w:szCs w:val="22"/>
              </w:rPr>
            </w:pPr>
            <w:r w:rsidRPr="007F6497">
              <w:rPr>
                <w:sz w:val="22"/>
                <w:szCs w:val="22"/>
              </w:rPr>
              <w:t xml:space="preserve">Padalijant ar atidalijant pastatą į du ar daugiau pastatų, kai padalijamų ar atidalijamų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5BF41B9C" w14:textId="099DC2ED"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3ED42755" w14:textId="65921576" w:rsidR="00C777DD" w:rsidRPr="008477FF" w:rsidRDefault="00C777DD" w:rsidP="00C777DD">
            <w:pPr>
              <w:jc w:val="center"/>
              <w:rPr>
                <w:rFonts w:ascii="Calibri" w:hAnsi="Calibri" w:cs="Calibri"/>
                <w:bCs/>
                <w:sz w:val="22"/>
                <w:szCs w:val="22"/>
              </w:rPr>
            </w:pPr>
            <w:r>
              <w:rPr>
                <w:bCs/>
                <w:sz w:val="22"/>
                <w:szCs w:val="22"/>
              </w:rPr>
              <w:t>1</w:t>
            </w:r>
          </w:p>
        </w:tc>
        <w:tc>
          <w:tcPr>
            <w:tcW w:w="1348" w:type="dxa"/>
          </w:tcPr>
          <w:p w14:paraId="7F6CBD2A" w14:textId="77777777" w:rsidR="00C777DD" w:rsidRPr="008477FF" w:rsidRDefault="00C777DD" w:rsidP="00C777DD">
            <w:pPr>
              <w:jc w:val="center"/>
              <w:rPr>
                <w:rFonts w:ascii="Calibri" w:hAnsi="Calibri" w:cs="Calibri"/>
                <w:bCs/>
                <w:sz w:val="22"/>
                <w:szCs w:val="22"/>
              </w:rPr>
            </w:pPr>
          </w:p>
        </w:tc>
        <w:tc>
          <w:tcPr>
            <w:tcW w:w="1348" w:type="dxa"/>
          </w:tcPr>
          <w:p w14:paraId="7BAF8589" w14:textId="77777777" w:rsidR="00C777DD" w:rsidRPr="008477FF" w:rsidRDefault="00C777DD" w:rsidP="00C777DD">
            <w:pPr>
              <w:jc w:val="center"/>
              <w:rPr>
                <w:rFonts w:ascii="Calibri" w:hAnsi="Calibri" w:cs="Calibri"/>
                <w:bCs/>
                <w:sz w:val="22"/>
                <w:szCs w:val="22"/>
              </w:rPr>
            </w:pPr>
          </w:p>
        </w:tc>
      </w:tr>
      <w:tr w:rsidR="00C777DD" w:rsidRPr="008477FF" w14:paraId="48E073B7" w14:textId="17A2CB90" w:rsidTr="008E41B1">
        <w:trPr>
          <w:jc w:val="center"/>
        </w:trPr>
        <w:tc>
          <w:tcPr>
            <w:tcW w:w="1325" w:type="dxa"/>
          </w:tcPr>
          <w:p w14:paraId="4E8B5C36" w14:textId="304E474E" w:rsidR="00C777DD" w:rsidRPr="008477FF" w:rsidRDefault="00C777DD" w:rsidP="00C777DD">
            <w:pPr>
              <w:jc w:val="center"/>
              <w:rPr>
                <w:rFonts w:ascii="Calibri" w:hAnsi="Calibri" w:cs="Calibri"/>
                <w:bCs/>
                <w:sz w:val="22"/>
                <w:szCs w:val="22"/>
              </w:rPr>
            </w:pPr>
            <w:r w:rsidRPr="007F6497">
              <w:rPr>
                <w:bCs/>
                <w:sz w:val="22"/>
                <w:szCs w:val="22"/>
              </w:rPr>
              <w:t>2.12.</w:t>
            </w:r>
          </w:p>
        </w:tc>
        <w:tc>
          <w:tcPr>
            <w:tcW w:w="2331" w:type="dxa"/>
          </w:tcPr>
          <w:p w14:paraId="535D73EF" w14:textId="46124358" w:rsidR="00C777DD" w:rsidRPr="008477FF" w:rsidRDefault="00C777DD" w:rsidP="00C777DD">
            <w:pPr>
              <w:rPr>
                <w:rFonts w:ascii="Calibri" w:hAnsi="Calibri" w:cs="Calibri"/>
                <w:sz w:val="22"/>
                <w:szCs w:val="22"/>
              </w:rPr>
            </w:pPr>
            <w:r w:rsidRPr="007F6497">
              <w:rPr>
                <w:sz w:val="22"/>
                <w:szCs w:val="22"/>
              </w:rPr>
              <w:t xml:space="preserve">Padalijant ar atidalijant pastatą į du ar daugiau pastatų, kai padalijamų ar atidalijamų pastatų bendras plotas </w:t>
            </w:r>
            <w:r w:rsidRPr="007F6497">
              <w:rPr>
                <w:kern w:val="1"/>
                <w:sz w:val="22"/>
                <w:szCs w:val="22"/>
              </w:rPr>
              <w:t>virš 1000 m</w:t>
            </w:r>
            <w:r w:rsidRPr="007F6497">
              <w:rPr>
                <w:kern w:val="1"/>
                <w:sz w:val="22"/>
                <w:szCs w:val="22"/>
                <w:vertAlign w:val="superscript"/>
              </w:rPr>
              <w:t>2</w:t>
            </w:r>
          </w:p>
        </w:tc>
        <w:tc>
          <w:tcPr>
            <w:tcW w:w="1796" w:type="dxa"/>
          </w:tcPr>
          <w:p w14:paraId="43357C61" w14:textId="4B38343A"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75F165EF" w14:textId="0028B99F"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2548E353" w14:textId="77777777" w:rsidR="00C777DD" w:rsidRPr="008477FF" w:rsidRDefault="00C777DD" w:rsidP="00C777DD">
            <w:pPr>
              <w:jc w:val="center"/>
              <w:rPr>
                <w:rFonts w:ascii="Calibri" w:hAnsi="Calibri" w:cs="Calibri"/>
                <w:bCs/>
                <w:sz w:val="22"/>
                <w:szCs w:val="22"/>
              </w:rPr>
            </w:pPr>
          </w:p>
        </w:tc>
        <w:tc>
          <w:tcPr>
            <w:tcW w:w="1348" w:type="dxa"/>
          </w:tcPr>
          <w:p w14:paraId="5B681147" w14:textId="77777777" w:rsidR="00C777DD" w:rsidRPr="008477FF" w:rsidRDefault="00C777DD" w:rsidP="00C777DD">
            <w:pPr>
              <w:jc w:val="center"/>
              <w:rPr>
                <w:rFonts w:ascii="Calibri" w:hAnsi="Calibri" w:cs="Calibri"/>
                <w:bCs/>
                <w:sz w:val="22"/>
                <w:szCs w:val="22"/>
              </w:rPr>
            </w:pPr>
          </w:p>
        </w:tc>
      </w:tr>
      <w:tr w:rsidR="00C777DD" w:rsidRPr="008477FF" w14:paraId="58278E5B" w14:textId="426BB2F3" w:rsidTr="008E41B1">
        <w:trPr>
          <w:jc w:val="center"/>
        </w:trPr>
        <w:tc>
          <w:tcPr>
            <w:tcW w:w="1325" w:type="dxa"/>
          </w:tcPr>
          <w:p w14:paraId="65C410EA" w14:textId="3565A7EF" w:rsidR="00C777DD" w:rsidRPr="008477FF" w:rsidRDefault="00C777DD" w:rsidP="00C777DD">
            <w:pPr>
              <w:jc w:val="center"/>
              <w:rPr>
                <w:rFonts w:ascii="Calibri" w:hAnsi="Calibri" w:cs="Calibri"/>
                <w:bCs/>
                <w:sz w:val="22"/>
                <w:szCs w:val="22"/>
              </w:rPr>
            </w:pPr>
            <w:r w:rsidRPr="007F6497">
              <w:rPr>
                <w:bCs/>
                <w:sz w:val="22"/>
                <w:szCs w:val="22"/>
              </w:rPr>
              <w:t>2.13.</w:t>
            </w:r>
          </w:p>
        </w:tc>
        <w:tc>
          <w:tcPr>
            <w:tcW w:w="2331" w:type="dxa"/>
          </w:tcPr>
          <w:p w14:paraId="2DC9CE41" w14:textId="17E844E2" w:rsidR="00C777DD" w:rsidRPr="008477FF" w:rsidRDefault="00C777DD" w:rsidP="00C777DD">
            <w:pPr>
              <w:rPr>
                <w:rFonts w:ascii="Calibri" w:hAnsi="Calibri" w:cs="Calibri"/>
                <w:sz w:val="22"/>
                <w:szCs w:val="22"/>
              </w:rPr>
            </w:pPr>
            <w:r w:rsidRPr="007F6497">
              <w:rPr>
                <w:sz w:val="22"/>
                <w:szCs w:val="22"/>
              </w:rPr>
              <w:t>Sujungiant du ar daugiau pastatų į vieną pastatą, kai sujungiamų pastatų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31FA6702" w14:textId="62DF9102"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6E4E97EF" w14:textId="463958C3"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21D6BDD3" w14:textId="77777777" w:rsidR="00C777DD" w:rsidRPr="008477FF" w:rsidRDefault="00C777DD" w:rsidP="00C777DD">
            <w:pPr>
              <w:jc w:val="center"/>
              <w:rPr>
                <w:rFonts w:ascii="Calibri" w:hAnsi="Calibri" w:cs="Calibri"/>
                <w:bCs/>
                <w:sz w:val="22"/>
                <w:szCs w:val="22"/>
              </w:rPr>
            </w:pPr>
          </w:p>
        </w:tc>
        <w:tc>
          <w:tcPr>
            <w:tcW w:w="1348" w:type="dxa"/>
          </w:tcPr>
          <w:p w14:paraId="38BCEC2B" w14:textId="77777777" w:rsidR="00C777DD" w:rsidRPr="008477FF" w:rsidRDefault="00C777DD" w:rsidP="00C777DD">
            <w:pPr>
              <w:jc w:val="center"/>
              <w:rPr>
                <w:rFonts w:ascii="Calibri" w:hAnsi="Calibri" w:cs="Calibri"/>
                <w:bCs/>
                <w:sz w:val="22"/>
                <w:szCs w:val="22"/>
              </w:rPr>
            </w:pPr>
          </w:p>
        </w:tc>
      </w:tr>
      <w:tr w:rsidR="00C777DD" w:rsidRPr="008477FF" w14:paraId="5A568031" w14:textId="42BD09EF" w:rsidTr="008E41B1">
        <w:trPr>
          <w:jc w:val="center"/>
        </w:trPr>
        <w:tc>
          <w:tcPr>
            <w:tcW w:w="1325" w:type="dxa"/>
          </w:tcPr>
          <w:p w14:paraId="008D0D82" w14:textId="210F1732" w:rsidR="00C777DD" w:rsidRPr="008477FF" w:rsidRDefault="00C777DD" w:rsidP="00C777DD">
            <w:pPr>
              <w:jc w:val="center"/>
              <w:rPr>
                <w:rFonts w:ascii="Calibri" w:hAnsi="Calibri" w:cs="Calibri"/>
                <w:bCs/>
                <w:sz w:val="22"/>
                <w:szCs w:val="22"/>
              </w:rPr>
            </w:pPr>
            <w:r w:rsidRPr="007F6497">
              <w:rPr>
                <w:bCs/>
                <w:sz w:val="22"/>
                <w:szCs w:val="22"/>
              </w:rPr>
              <w:t>2.14.</w:t>
            </w:r>
          </w:p>
        </w:tc>
        <w:tc>
          <w:tcPr>
            <w:tcW w:w="2331" w:type="dxa"/>
          </w:tcPr>
          <w:p w14:paraId="3E4BDC8A" w14:textId="5AF99149" w:rsidR="00C777DD" w:rsidRPr="008477FF" w:rsidRDefault="00C777DD" w:rsidP="00C777DD">
            <w:pPr>
              <w:rPr>
                <w:rFonts w:ascii="Calibri" w:hAnsi="Calibri" w:cs="Calibri"/>
                <w:sz w:val="22"/>
                <w:szCs w:val="22"/>
              </w:rPr>
            </w:pPr>
            <w:r w:rsidRPr="007F6497">
              <w:rPr>
                <w:sz w:val="22"/>
                <w:szCs w:val="22"/>
              </w:rPr>
              <w:t xml:space="preserve">Sujungiant du ar daugiau pastatų į vieną pastatą, kai sujungiamų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7F586954" w14:textId="5802B2DC"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7DCDC6F4" w14:textId="2F1A4578"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30A8428D" w14:textId="77777777" w:rsidR="00C777DD" w:rsidRPr="008477FF" w:rsidRDefault="00C777DD" w:rsidP="00C777DD">
            <w:pPr>
              <w:jc w:val="center"/>
              <w:rPr>
                <w:rFonts w:ascii="Calibri" w:hAnsi="Calibri" w:cs="Calibri"/>
                <w:bCs/>
                <w:sz w:val="22"/>
                <w:szCs w:val="22"/>
              </w:rPr>
            </w:pPr>
          </w:p>
        </w:tc>
        <w:tc>
          <w:tcPr>
            <w:tcW w:w="1348" w:type="dxa"/>
          </w:tcPr>
          <w:p w14:paraId="6932E745" w14:textId="77777777" w:rsidR="00C777DD" w:rsidRPr="008477FF" w:rsidRDefault="00C777DD" w:rsidP="00C777DD">
            <w:pPr>
              <w:jc w:val="center"/>
              <w:rPr>
                <w:rFonts w:ascii="Calibri" w:hAnsi="Calibri" w:cs="Calibri"/>
                <w:bCs/>
                <w:sz w:val="22"/>
                <w:szCs w:val="22"/>
              </w:rPr>
            </w:pPr>
          </w:p>
        </w:tc>
      </w:tr>
      <w:tr w:rsidR="00C777DD" w:rsidRPr="008477FF" w14:paraId="1B0AE2FE" w14:textId="0C5367DF" w:rsidTr="008E41B1">
        <w:trPr>
          <w:jc w:val="center"/>
        </w:trPr>
        <w:tc>
          <w:tcPr>
            <w:tcW w:w="1325" w:type="dxa"/>
          </w:tcPr>
          <w:p w14:paraId="3A979BFC" w14:textId="1DE7CD1C" w:rsidR="00C777DD" w:rsidRPr="008477FF" w:rsidRDefault="00C777DD" w:rsidP="00C777DD">
            <w:pPr>
              <w:jc w:val="center"/>
              <w:rPr>
                <w:rFonts w:ascii="Calibri" w:hAnsi="Calibri" w:cs="Calibri"/>
                <w:bCs/>
                <w:sz w:val="22"/>
                <w:szCs w:val="22"/>
              </w:rPr>
            </w:pPr>
            <w:r w:rsidRPr="007F6497">
              <w:rPr>
                <w:bCs/>
                <w:sz w:val="22"/>
                <w:szCs w:val="22"/>
              </w:rPr>
              <w:t>2.15.</w:t>
            </w:r>
          </w:p>
        </w:tc>
        <w:tc>
          <w:tcPr>
            <w:tcW w:w="2331" w:type="dxa"/>
          </w:tcPr>
          <w:p w14:paraId="6547F8BF" w14:textId="60B46DB5" w:rsidR="00C777DD" w:rsidRPr="008477FF" w:rsidRDefault="00C777DD" w:rsidP="00C777DD">
            <w:pPr>
              <w:rPr>
                <w:rFonts w:ascii="Calibri" w:hAnsi="Calibri" w:cs="Calibri"/>
                <w:sz w:val="22"/>
                <w:szCs w:val="22"/>
              </w:rPr>
            </w:pPr>
            <w:r w:rsidRPr="007F6497">
              <w:rPr>
                <w:sz w:val="22"/>
                <w:szCs w:val="22"/>
              </w:rPr>
              <w:t xml:space="preserve">Sujungiant du ar daugiau pastatų į vieną pastatą, kai sujungiamų </w:t>
            </w:r>
            <w:r w:rsidRPr="007F6497">
              <w:rPr>
                <w:sz w:val="22"/>
                <w:szCs w:val="22"/>
              </w:rPr>
              <w:lastRenderedPageBreak/>
              <w:t>pastatų bendras plotas virš</w:t>
            </w:r>
            <w:r w:rsidRPr="007F6497">
              <w:rPr>
                <w:kern w:val="1"/>
                <w:sz w:val="22"/>
                <w:szCs w:val="22"/>
              </w:rPr>
              <w:t xml:space="preserve"> 1000 m</w:t>
            </w:r>
            <w:r w:rsidRPr="007F6497">
              <w:rPr>
                <w:kern w:val="1"/>
                <w:sz w:val="22"/>
                <w:szCs w:val="22"/>
                <w:vertAlign w:val="superscript"/>
              </w:rPr>
              <w:t>2</w:t>
            </w:r>
          </w:p>
        </w:tc>
        <w:tc>
          <w:tcPr>
            <w:tcW w:w="1796" w:type="dxa"/>
          </w:tcPr>
          <w:p w14:paraId="151EAE4D" w14:textId="5E768F3B" w:rsidR="00C777DD" w:rsidRPr="008477FF" w:rsidRDefault="00C777DD" w:rsidP="00C777DD">
            <w:pPr>
              <w:jc w:val="center"/>
              <w:rPr>
                <w:rFonts w:ascii="Calibri" w:hAnsi="Calibri" w:cs="Calibri"/>
                <w:bCs/>
                <w:sz w:val="22"/>
                <w:szCs w:val="22"/>
              </w:rPr>
            </w:pPr>
            <w:r w:rsidRPr="007F6497">
              <w:rPr>
                <w:bCs/>
                <w:sz w:val="22"/>
                <w:szCs w:val="22"/>
              </w:rPr>
              <w:lastRenderedPageBreak/>
              <w:t>vnt.</w:t>
            </w:r>
          </w:p>
        </w:tc>
        <w:tc>
          <w:tcPr>
            <w:tcW w:w="1814" w:type="dxa"/>
          </w:tcPr>
          <w:p w14:paraId="55117D90" w14:textId="11B37764"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5AB73D95" w14:textId="77777777" w:rsidR="00C777DD" w:rsidRPr="008477FF" w:rsidRDefault="00C777DD" w:rsidP="00C777DD">
            <w:pPr>
              <w:jc w:val="center"/>
              <w:rPr>
                <w:rFonts w:ascii="Calibri" w:hAnsi="Calibri" w:cs="Calibri"/>
                <w:bCs/>
                <w:sz w:val="22"/>
                <w:szCs w:val="22"/>
              </w:rPr>
            </w:pPr>
          </w:p>
        </w:tc>
        <w:tc>
          <w:tcPr>
            <w:tcW w:w="1348" w:type="dxa"/>
          </w:tcPr>
          <w:p w14:paraId="76C47E8B" w14:textId="77777777" w:rsidR="00C777DD" w:rsidRPr="008477FF" w:rsidRDefault="00C777DD" w:rsidP="00C777DD">
            <w:pPr>
              <w:jc w:val="center"/>
              <w:rPr>
                <w:rFonts w:ascii="Calibri" w:hAnsi="Calibri" w:cs="Calibri"/>
                <w:bCs/>
                <w:sz w:val="22"/>
                <w:szCs w:val="22"/>
              </w:rPr>
            </w:pPr>
          </w:p>
        </w:tc>
      </w:tr>
      <w:tr w:rsidR="00C777DD" w:rsidRPr="008477FF" w14:paraId="2F051354" w14:textId="6B37A4F6" w:rsidTr="008E41B1">
        <w:trPr>
          <w:jc w:val="center"/>
        </w:trPr>
        <w:tc>
          <w:tcPr>
            <w:tcW w:w="1325" w:type="dxa"/>
          </w:tcPr>
          <w:p w14:paraId="0BB2F069" w14:textId="2CF804E1" w:rsidR="00C777DD" w:rsidRPr="008477FF" w:rsidRDefault="00C777DD" w:rsidP="00C777DD">
            <w:pPr>
              <w:jc w:val="center"/>
              <w:rPr>
                <w:rFonts w:ascii="Calibri" w:hAnsi="Calibri" w:cs="Calibri"/>
                <w:bCs/>
                <w:sz w:val="22"/>
                <w:szCs w:val="22"/>
              </w:rPr>
            </w:pPr>
            <w:r w:rsidRPr="007F6497">
              <w:rPr>
                <w:bCs/>
                <w:sz w:val="22"/>
                <w:szCs w:val="22"/>
              </w:rPr>
              <w:t>2.16.</w:t>
            </w:r>
          </w:p>
        </w:tc>
        <w:tc>
          <w:tcPr>
            <w:tcW w:w="2331" w:type="dxa"/>
          </w:tcPr>
          <w:p w14:paraId="6ABDA038" w14:textId="41E00581" w:rsidR="00C777DD" w:rsidRPr="008477FF" w:rsidRDefault="00C777DD" w:rsidP="00C777DD">
            <w:pPr>
              <w:rPr>
                <w:rFonts w:ascii="Calibri" w:hAnsi="Calibri" w:cs="Calibri"/>
                <w:sz w:val="22"/>
                <w:szCs w:val="22"/>
              </w:rPr>
            </w:pPr>
            <w:r w:rsidRPr="007F6497">
              <w:rPr>
                <w:sz w:val="22"/>
                <w:szCs w:val="22"/>
              </w:rPr>
              <w:t>Atliekant dviejų ar daugiau tos pačios paskirties pastatų perdalijimą (amalgamaciją), kai pastatų bendras plotas iki 250</w:t>
            </w:r>
            <w:r w:rsidRPr="007F6497">
              <w:rPr>
                <w:kern w:val="1"/>
                <w:sz w:val="22"/>
                <w:szCs w:val="22"/>
              </w:rPr>
              <w:t xml:space="preserve"> m</w:t>
            </w:r>
            <w:r w:rsidRPr="007F6497">
              <w:rPr>
                <w:kern w:val="1"/>
                <w:sz w:val="22"/>
                <w:szCs w:val="22"/>
                <w:vertAlign w:val="superscript"/>
              </w:rPr>
              <w:t>2</w:t>
            </w:r>
          </w:p>
        </w:tc>
        <w:tc>
          <w:tcPr>
            <w:tcW w:w="1796" w:type="dxa"/>
          </w:tcPr>
          <w:p w14:paraId="07B86767" w14:textId="11FCC830"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486392D7" w14:textId="60569128"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34D71689" w14:textId="77777777" w:rsidR="00C777DD" w:rsidRPr="008477FF" w:rsidRDefault="00C777DD" w:rsidP="00C777DD">
            <w:pPr>
              <w:jc w:val="center"/>
              <w:rPr>
                <w:rFonts w:ascii="Calibri" w:hAnsi="Calibri" w:cs="Calibri"/>
                <w:bCs/>
                <w:sz w:val="22"/>
                <w:szCs w:val="22"/>
              </w:rPr>
            </w:pPr>
          </w:p>
        </w:tc>
        <w:tc>
          <w:tcPr>
            <w:tcW w:w="1348" w:type="dxa"/>
          </w:tcPr>
          <w:p w14:paraId="50C064FB" w14:textId="77777777" w:rsidR="00C777DD" w:rsidRPr="008477FF" w:rsidRDefault="00C777DD" w:rsidP="00C777DD">
            <w:pPr>
              <w:jc w:val="center"/>
              <w:rPr>
                <w:rFonts w:ascii="Calibri" w:hAnsi="Calibri" w:cs="Calibri"/>
                <w:bCs/>
                <w:sz w:val="22"/>
                <w:szCs w:val="22"/>
              </w:rPr>
            </w:pPr>
          </w:p>
        </w:tc>
      </w:tr>
      <w:tr w:rsidR="00C777DD" w:rsidRPr="008477FF" w14:paraId="6CB55195" w14:textId="7FEED582" w:rsidTr="008E41B1">
        <w:trPr>
          <w:jc w:val="center"/>
        </w:trPr>
        <w:tc>
          <w:tcPr>
            <w:tcW w:w="1325" w:type="dxa"/>
          </w:tcPr>
          <w:p w14:paraId="70C35375" w14:textId="740B8C1C" w:rsidR="00C777DD" w:rsidRPr="008477FF" w:rsidRDefault="00C777DD" w:rsidP="00C777DD">
            <w:pPr>
              <w:jc w:val="center"/>
              <w:rPr>
                <w:rFonts w:ascii="Calibri" w:hAnsi="Calibri" w:cs="Calibri"/>
                <w:bCs/>
                <w:sz w:val="22"/>
                <w:szCs w:val="22"/>
              </w:rPr>
            </w:pPr>
            <w:r w:rsidRPr="007F6497">
              <w:rPr>
                <w:bCs/>
                <w:sz w:val="22"/>
                <w:szCs w:val="22"/>
              </w:rPr>
              <w:t>2.17.</w:t>
            </w:r>
          </w:p>
        </w:tc>
        <w:tc>
          <w:tcPr>
            <w:tcW w:w="2331" w:type="dxa"/>
          </w:tcPr>
          <w:p w14:paraId="10659675" w14:textId="7A0B138A" w:rsidR="00C777DD" w:rsidRPr="008477FF" w:rsidRDefault="00C777DD" w:rsidP="00C777DD">
            <w:pPr>
              <w:rPr>
                <w:rFonts w:ascii="Calibri" w:hAnsi="Calibri" w:cs="Calibri"/>
                <w:sz w:val="22"/>
                <w:szCs w:val="22"/>
              </w:rPr>
            </w:pPr>
            <w:r w:rsidRPr="007F6497">
              <w:rPr>
                <w:sz w:val="22"/>
                <w:szCs w:val="22"/>
              </w:rPr>
              <w:t xml:space="preserve">Atliekant dviejų ar daugiau tos pačios paskirties pastatų perdalijimą (amalgamaciją), kai pastatų bendras plotas nuo </w:t>
            </w:r>
            <w:r w:rsidRPr="007F6497">
              <w:rPr>
                <w:kern w:val="1"/>
                <w:sz w:val="22"/>
                <w:szCs w:val="22"/>
              </w:rPr>
              <w:t>250 m</w:t>
            </w:r>
            <w:r w:rsidRPr="007F6497">
              <w:rPr>
                <w:kern w:val="1"/>
                <w:sz w:val="22"/>
                <w:szCs w:val="22"/>
                <w:vertAlign w:val="superscript"/>
              </w:rPr>
              <w:t xml:space="preserve">2 </w:t>
            </w:r>
            <w:r w:rsidRPr="007F6497">
              <w:rPr>
                <w:kern w:val="1"/>
                <w:sz w:val="22"/>
                <w:szCs w:val="22"/>
              </w:rPr>
              <w:t>iki 1000 m</w:t>
            </w:r>
            <w:r w:rsidRPr="007F6497">
              <w:rPr>
                <w:kern w:val="1"/>
                <w:sz w:val="22"/>
                <w:szCs w:val="22"/>
                <w:vertAlign w:val="superscript"/>
              </w:rPr>
              <w:t>2</w:t>
            </w:r>
          </w:p>
        </w:tc>
        <w:tc>
          <w:tcPr>
            <w:tcW w:w="1796" w:type="dxa"/>
          </w:tcPr>
          <w:p w14:paraId="2449D029" w14:textId="24BA40C8"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3EC37D93" w14:textId="69C4216C" w:rsidR="00C777DD" w:rsidRPr="008477FF" w:rsidRDefault="00C777DD" w:rsidP="00C777DD">
            <w:pPr>
              <w:jc w:val="center"/>
              <w:rPr>
                <w:rFonts w:ascii="Calibri" w:hAnsi="Calibri" w:cs="Calibri"/>
                <w:bCs/>
                <w:sz w:val="22"/>
                <w:szCs w:val="22"/>
              </w:rPr>
            </w:pPr>
            <w:r w:rsidRPr="0067295B">
              <w:rPr>
                <w:bCs/>
                <w:sz w:val="22"/>
                <w:szCs w:val="22"/>
              </w:rPr>
              <w:t>1</w:t>
            </w:r>
          </w:p>
        </w:tc>
        <w:tc>
          <w:tcPr>
            <w:tcW w:w="1348" w:type="dxa"/>
          </w:tcPr>
          <w:p w14:paraId="18C68384" w14:textId="77777777" w:rsidR="00C777DD" w:rsidRPr="008477FF" w:rsidRDefault="00C777DD" w:rsidP="00C777DD">
            <w:pPr>
              <w:jc w:val="center"/>
              <w:rPr>
                <w:rFonts w:ascii="Calibri" w:hAnsi="Calibri" w:cs="Calibri"/>
                <w:bCs/>
                <w:sz w:val="22"/>
                <w:szCs w:val="22"/>
              </w:rPr>
            </w:pPr>
          </w:p>
        </w:tc>
        <w:tc>
          <w:tcPr>
            <w:tcW w:w="1348" w:type="dxa"/>
          </w:tcPr>
          <w:p w14:paraId="0881E4C0" w14:textId="77777777" w:rsidR="00C777DD" w:rsidRPr="008477FF" w:rsidRDefault="00C777DD" w:rsidP="00C777DD">
            <w:pPr>
              <w:jc w:val="center"/>
              <w:rPr>
                <w:rFonts w:ascii="Calibri" w:hAnsi="Calibri" w:cs="Calibri"/>
                <w:bCs/>
                <w:sz w:val="22"/>
                <w:szCs w:val="22"/>
              </w:rPr>
            </w:pPr>
          </w:p>
        </w:tc>
      </w:tr>
      <w:tr w:rsidR="00C777DD" w:rsidRPr="008477FF" w14:paraId="12734D89" w14:textId="7A314B6D" w:rsidTr="008E41B1">
        <w:trPr>
          <w:jc w:val="center"/>
        </w:trPr>
        <w:tc>
          <w:tcPr>
            <w:tcW w:w="1325" w:type="dxa"/>
          </w:tcPr>
          <w:p w14:paraId="0307B186" w14:textId="24431CA1" w:rsidR="00C777DD" w:rsidRPr="008477FF" w:rsidRDefault="00C777DD" w:rsidP="00C777DD">
            <w:pPr>
              <w:jc w:val="center"/>
              <w:rPr>
                <w:rFonts w:ascii="Calibri" w:hAnsi="Calibri" w:cs="Calibri"/>
                <w:bCs/>
                <w:sz w:val="22"/>
                <w:szCs w:val="22"/>
              </w:rPr>
            </w:pPr>
            <w:r w:rsidRPr="007F6497">
              <w:rPr>
                <w:bCs/>
                <w:sz w:val="22"/>
                <w:szCs w:val="22"/>
              </w:rPr>
              <w:t>2.18.</w:t>
            </w:r>
          </w:p>
        </w:tc>
        <w:tc>
          <w:tcPr>
            <w:tcW w:w="2331" w:type="dxa"/>
          </w:tcPr>
          <w:p w14:paraId="593226D6" w14:textId="3DAE11A6" w:rsidR="00C777DD" w:rsidRPr="008477FF" w:rsidRDefault="00C777DD" w:rsidP="00C777DD">
            <w:pPr>
              <w:rPr>
                <w:rFonts w:ascii="Calibri" w:hAnsi="Calibri" w:cs="Calibri"/>
                <w:sz w:val="22"/>
                <w:szCs w:val="22"/>
              </w:rPr>
            </w:pPr>
            <w:r w:rsidRPr="007F6497">
              <w:rPr>
                <w:sz w:val="22"/>
                <w:szCs w:val="22"/>
              </w:rPr>
              <w:t xml:space="preserve">Atliekant dviejų ar daugiau tos pačios paskirties pastatų perdalijimą (amalgamaciją), kai pastatų bendras plotas </w:t>
            </w:r>
            <w:r w:rsidRPr="007F6497">
              <w:rPr>
                <w:kern w:val="1"/>
                <w:sz w:val="22"/>
                <w:szCs w:val="22"/>
              </w:rPr>
              <w:t>virš 1000 m</w:t>
            </w:r>
            <w:r w:rsidRPr="007F6497">
              <w:rPr>
                <w:kern w:val="1"/>
                <w:sz w:val="22"/>
                <w:szCs w:val="22"/>
                <w:vertAlign w:val="superscript"/>
              </w:rPr>
              <w:t>2</w:t>
            </w:r>
          </w:p>
        </w:tc>
        <w:tc>
          <w:tcPr>
            <w:tcW w:w="1796" w:type="dxa"/>
          </w:tcPr>
          <w:p w14:paraId="7408D2AF" w14:textId="2E9E7F01" w:rsidR="00C777DD" w:rsidRPr="008477FF" w:rsidRDefault="00C777DD" w:rsidP="00C777DD">
            <w:pPr>
              <w:jc w:val="center"/>
              <w:rPr>
                <w:rFonts w:ascii="Calibri" w:hAnsi="Calibri" w:cs="Calibri"/>
                <w:bCs/>
                <w:sz w:val="22"/>
                <w:szCs w:val="22"/>
              </w:rPr>
            </w:pPr>
            <w:r w:rsidRPr="007F6497">
              <w:rPr>
                <w:bCs/>
                <w:sz w:val="22"/>
                <w:szCs w:val="22"/>
              </w:rPr>
              <w:t>vnt.</w:t>
            </w:r>
          </w:p>
        </w:tc>
        <w:tc>
          <w:tcPr>
            <w:tcW w:w="1814" w:type="dxa"/>
          </w:tcPr>
          <w:p w14:paraId="1187667C" w14:textId="3C05336F" w:rsidR="00C777DD" w:rsidRPr="008477FF" w:rsidRDefault="00C777DD" w:rsidP="00C777DD">
            <w:pPr>
              <w:jc w:val="center"/>
              <w:rPr>
                <w:rFonts w:ascii="Calibri" w:hAnsi="Calibri" w:cs="Calibri"/>
                <w:bCs/>
                <w:sz w:val="22"/>
                <w:szCs w:val="22"/>
              </w:rPr>
            </w:pPr>
            <w:r w:rsidRPr="007F6497">
              <w:rPr>
                <w:bCs/>
                <w:sz w:val="22"/>
                <w:szCs w:val="22"/>
              </w:rPr>
              <w:t>1</w:t>
            </w:r>
          </w:p>
        </w:tc>
        <w:tc>
          <w:tcPr>
            <w:tcW w:w="1348" w:type="dxa"/>
          </w:tcPr>
          <w:p w14:paraId="09B12143" w14:textId="77777777" w:rsidR="00C777DD" w:rsidRPr="008477FF" w:rsidRDefault="00C777DD" w:rsidP="00C777DD">
            <w:pPr>
              <w:jc w:val="center"/>
              <w:rPr>
                <w:rFonts w:ascii="Calibri" w:hAnsi="Calibri" w:cs="Calibri"/>
                <w:bCs/>
                <w:sz w:val="22"/>
                <w:szCs w:val="22"/>
              </w:rPr>
            </w:pPr>
          </w:p>
        </w:tc>
        <w:tc>
          <w:tcPr>
            <w:tcW w:w="1348" w:type="dxa"/>
          </w:tcPr>
          <w:p w14:paraId="50277ED8" w14:textId="77777777" w:rsidR="00C777DD" w:rsidRPr="008477FF" w:rsidRDefault="00C777DD" w:rsidP="00C777DD">
            <w:pPr>
              <w:jc w:val="center"/>
              <w:rPr>
                <w:rFonts w:ascii="Calibri" w:hAnsi="Calibri" w:cs="Calibri"/>
                <w:bCs/>
                <w:sz w:val="22"/>
                <w:szCs w:val="22"/>
              </w:rPr>
            </w:pPr>
          </w:p>
        </w:tc>
      </w:tr>
      <w:tr w:rsidR="00C777DD" w:rsidRPr="008477FF" w14:paraId="460787C6" w14:textId="77777777" w:rsidTr="008E41B1">
        <w:trPr>
          <w:jc w:val="center"/>
        </w:trPr>
        <w:tc>
          <w:tcPr>
            <w:tcW w:w="8614" w:type="dxa"/>
            <w:gridSpan w:val="5"/>
            <w:vAlign w:val="center"/>
          </w:tcPr>
          <w:p w14:paraId="664E6710" w14:textId="5935CF9A" w:rsidR="00C777DD" w:rsidRPr="008477FF" w:rsidRDefault="00C777DD" w:rsidP="00C777DD">
            <w:pPr>
              <w:jc w:val="right"/>
              <w:rPr>
                <w:rFonts w:ascii="Calibri" w:hAnsi="Calibri" w:cs="Calibri"/>
                <w:b/>
                <w:bCs/>
                <w:sz w:val="22"/>
                <w:szCs w:val="22"/>
              </w:rPr>
            </w:pPr>
            <w:r w:rsidRPr="008477FF">
              <w:rPr>
                <w:rFonts w:ascii="Calibri" w:hAnsi="Calibri" w:cs="Calibri"/>
                <w:b/>
                <w:bCs/>
              </w:rPr>
              <w:t>Bendra pasiūlymo palyginamoji kaina Eur be PVM:</w:t>
            </w:r>
          </w:p>
        </w:tc>
        <w:tc>
          <w:tcPr>
            <w:tcW w:w="1348" w:type="dxa"/>
          </w:tcPr>
          <w:p w14:paraId="68D4C7F2" w14:textId="77777777" w:rsidR="00C777DD" w:rsidRPr="008477FF" w:rsidRDefault="00C777DD" w:rsidP="00C777DD">
            <w:pPr>
              <w:jc w:val="center"/>
              <w:rPr>
                <w:rFonts w:ascii="Calibri" w:hAnsi="Calibri" w:cs="Calibri"/>
                <w:bCs/>
                <w:sz w:val="22"/>
                <w:szCs w:val="22"/>
              </w:rPr>
            </w:pPr>
          </w:p>
        </w:tc>
      </w:tr>
      <w:tr w:rsidR="00C777DD" w:rsidRPr="008477FF" w14:paraId="20A757B5" w14:textId="77777777" w:rsidTr="00317F72">
        <w:trPr>
          <w:jc w:val="center"/>
        </w:trPr>
        <w:tc>
          <w:tcPr>
            <w:tcW w:w="8614" w:type="dxa"/>
            <w:gridSpan w:val="5"/>
            <w:vAlign w:val="center"/>
          </w:tcPr>
          <w:p w14:paraId="25EB12F7" w14:textId="7CAAE857" w:rsidR="00C777DD" w:rsidRPr="008477FF" w:rsidRDefault="00C777DD" w:rsidP="00C777DD">
            <w:pPr>
              <w:jc w:val="right"/>
              <w:rPr>
                <w:rFonts w:ascii="Calibri" w:hAnsi="Calibri" w:cs="Calibri"/>
                <w:b/>
                <w:bCs/>
                <w:sz w:val="22"/>
                <w:szCs w:val="22"/>
              </w:rPr>
            </w:pPr>
            <w:r w:rsidRPr="008477FF">
              <w:rPr>
                <w:rFonts w:ascii="Calibri" w:hAnsi="Calibri" w:cs="Calibri"/>
                <w:b/>
                <w:bCs/>
              </w:rPr>
              <w:t>PVM</w:t>
            </w:r>
          </w:p>
        </w:tc>
        <w:tc>
          <w:tcPr>
            <w:tcW w:w="1348" w:type="dxa"/>
          </w:tcPr>
          <w:p w14:paraId="46435882" w14:textId="77777777" w:rsidR="00C777DD" w:rsidRPr="008477FF" w:rsidRDefault="00C777DD" w:rsidP="00C777DD">
            <w:pPr>
              <w:jc w:val="center"/>
              <w:rPr>
                <w:rFonts w:ascii="Calibri" w:hAnsi="Calibri" w:cs="Calibri"/>
                <w:bCs/>
                <w:sz w:val="22"/>
                <w:szCs w:val="22"/>
              </w:rPr>
            </w:pPr>
          </w:p>
        </w:tc>
      </w:tr>
      <w:tr w:rsidR="00C777DD" w:rsidRPr="008477FF" w14:paraId="1CEB733F" w14:textId="77777777" w:rsidTr="00ED72FA">
        <w:trPr>
          <w:jc w:val="center"/>
        </w:trPr>
        <w:tc>
          <w:tcPr>
            <w:tcW w:w="8614" w:type="dxa"/>
            <w:gridSpan w:val="5"/>
            <w:vAlign w:val="center"/>
          </w:tcPr>
          <w:p w14:paraId="60D91B23" w14:textId="32F83962" w:rsidR="00C777DD" w:rsidRPr="008477FF" w:rsidRDefault="00C777DD" w:rsidP="00C777DD">
            <w:pPr>
              <w:jc w:val="right"/>
              <w:rPr>
                <w:rFonts w:ascii="Calibri" w:hAnsi="Calibri" w:cs="Calibri"/>
                <w:b/>
                <w:bCs/>
                <w:sz w:val="22"/>
                <w:szCs w:val="22"/>
              </w:rPr>
            </w:pPr>
            <w:r w:rsidRPr="008477FF">
              <w:rPr>
                <w:rFonts w:ascii="Calibri" w:hAnsi="Calibri" w:cs="Calibri"/>
                <w:b/>
                <w:bCs/>
              </w:rPr>
              <w:t>**Bendra pasiūlymo palyginamoji kaina Eur su PVM:</w:t>
            </w:r>
          </w:p>
        </w:tc>
        <w:tc>
          <w:tcPr>
            <w:tcW w:w="1348" w:type="dxa"/>
          </w:tcPr>
          <w:p w14:paraId="03F303F5" w14:textId="77777777" w:rsidR="00C777DD" w:rsidRPr="008477FF" w:rsidRDefault="00C777DD" w:rsidP="00C777DD">
            <w:pPr>
              <w:jc w:val="center"/>
              <w:rPr>
                <w:rFonts w:ascii="Calibri" w:hAnsi="Calibri" w:cs="Calibri"/>
                <w:bCs/>
                <w:sz w:val="22"/>
                <w:szCs w:val="22"/>
              </w:rPr>
            </w:pPr>
          </w:p>
        </w:tc>
      </w:tr>
    </w:tbl>
    <w:p w14:paraId="7592A24C" w14:textId="78B97ED3" w:rsidR="004150CC" w:rsidRPr="008477FF" w:rsidRDefault="004150CC" w:rsidP="004150CC">
      <w:pPr>
        <w:spacing w:after="5" w:line="249" w:lineRule="auto"/>
        <w:ind w:left="562" w:right="44" w:hanging="10"/>
        <w:jc w:val="both"/>
        <w:rPr>
          <w:rFonts w:ascii="Calibri" w:hAnsi="Calibri" w:cs="Calibri"/>
        </w:rPr>
      </w:pPr>
      <w:r w:rsidRPr="008477FF">
        <w:rPr>
          <w:rFonts w:ascii="Calibri" w:eastAsia="Times New Roman" w:hAnsi="Calibri" w:cs="Calibri"/>
          <w:sz w:val="23"/>
        </w:rPr>
        <w:t xml:space="preserve"> </w:t>
      </w:r>
    </w:p>
    <w:p w14:paraId="7C046B8F" w14:textId="0CD46B3F" w:rsidR="004150CC" w:rsidRPr="008477FF" w:rsidRDefault="004150CC" w:rsidP="004150CC">
      <w:pPr>
        <w:tabs>
          <w:tab w:val="left" w:pos="993"/>
        </w:tabs>
        <w:spacing w:after="0" w:line="240" w:lineRule="auto"/>
        <w:rPr>
          <w:rFonts w:ascii="Calibri" w:hAnsi="Calibri" w:cs="Calibri"/>
        </w:rPr>
      </w:pPr>
      <w:r w:rsidRPr="008477FF">
        <w:rPr>
          <w:rFonts w:ascii="Calibri" w:hAnsi="Calibri" w:cs="Calibri"/>
        </w:rPr>
        <w:t xml:space="preserve">            </w:t>
      </w:r>
      <w:r w:rsidRPr="008477FF">
        <w:rPr>
          <w:rFonts w:ascii="Calibri" w:hAnsi="Calibri" w:cs="Calibri"/>
          <w:b/>
          <w:bCs/>
        </w:rPr>
        <w:t>Bendra pasiūlymo kaina EUR su PVM žodžiais:</w:t>
      </w:r>
      <w:r w:rsidRPr="008477FF">
        <w:rPr>
          <w:rFonts w:ascii="Calibri" w:hAnsi="Calibri" w:cs="Calibri"/>
        </w:rPr>
        <w:t xml:space="preserve"> ___________________________________________.</w:t>
      </w:r>
    </w:p>
    <w:p w14:paraId="509F4954" w14:textId="77777777" w:rsidR="004150CC" w:rsidRPr="008477FF" w:rsidRDefault="004150CC" w:rsidP="004150CC">
      <w:pPr>
        <w:pStyle w:val="Sraopastraipa"/>
        <w:tabs>
          <w:tab w:val="left" w:pos="993"/>
        </w:tabs>
        <w:spacing w:after="0" w:line="240" w:lineRule="auto"/>
        <w:ind w:left="567"/>
        <w:rPr>
          <w:rFonts w:ascii="Calibri" w:eastAsia="Calibri" w:hAnsi="Calibri" w:cs="Calibri"/>
        </w:rPr>
      </w:pPr>
      <w:r w:rsidRPr="008477FF">
        <w:rPr>
          <w:rFonts w:ascii="Calibri" w:eastAsia="Calibri" w:hAnsi="Calibri" w:cs="Calibri"/>
        </w:rPr>
        <w:t>Jei „PVM“ laukas nepildomas, nurodykite priežastis, dėl kurių PVM nemokamas: ________________.</w:t>
      </w:r>
    </w:p>
    <w:p w14:paraId="2E3A20D3" w14:textId="680E71C4" w:rsidR="004150CC" w:rsidRPr="008477FF" w:rsidRDefault="004150CC" w:rsidP="004150CC">
      <w:pPr>
        <w:pStyle w:val="Sraopastraipa"/>
        <w:tabs>
          <w:tab w:val="left" w:pos="993"/>
        </w:tabs>
        <w:spacing w:after="0" w:line="240" w:lineRule="auto"/>
        <w:ind w:left="567"/>
        <w:rPr>
          <w:rFonts w:ascii="Calibri" w:eastAsia="Calibri" w:hAnsi="Calibri" w:cs="Calibri"/>
        </w:rPr>
      </w:pPr>
      <w:r w:rsidRPr="008477FF">
        <w:rPr>
          <w:rFonts w:ascii="Calibri" w:eastAsia="Calibri" w:hAnsi="Calibri" w:cs="Calibri"/>
        </w:rPr>
        <w:t>Pastabos:</w:t>
      </w:r>
    </w:p>
    <w:p w14:paraId="09CD0970" w14:textId="77777777" w:rsidR="004150CC" w:rsidRPr="008477FF" w:rsidRDefault="004150CC" w:rsidP="004150CC">
      <w:pPr>
        <w:tabs>
          <w:tab w:val="left" w:pos="709"/>
        </w:tabs>
        <w:spacing w:after="0" w:line="240" w:lineRule="auto"/>
        <w:jc w:val="both"/>
        <w:rPr>
          <w:rFonts w:ascii="Calibri" w:eastAsia="Calibri" w:hAnsi="Calibri" w:cs="Calibri"/>
        </w:rPr>
      </w:pPr>
      <w:r w:rsidRPr="008477FF">
        <w:rPr>
          <w:rFonts w:ascii="Calibri" w:eastAsia="Calibri" w:hAnsi="Calibri" w:cs="Calibri"/>
        </w:rPr>
        <w:t>*</w:t>
      </w:r>
      <w:r w:rsidRPr="008477FF">
        <w:rPr>
          <w:rFonts w:ascii="Calibri" w:hAnsi="Calibri" w:cs="Calibri"/>
          <w:b/>
          <w:bCs/>
        </w:rPr>
        <w:t xml:space="preserve"> </w:t>
      </w:r>
      <w:r w:rsidRPr="008477FF">
        <w:rPr>
          <w:rFonts w:ascii="Calibri" w:hAnsi="Calibri" w:cs="Calibri"/>
        </w:rPr>
        <w:t>Preliminarūs kiekiai</w:t>
      </w:r>
      <w:r w:rsidRPr="008477FF">
        <w:rPr>
          <w:rFonts w:ascii="Calibri" w:hAnsi="Calibri" w:cs="Calibri"/>
          <w:iCs/>
        </w:rPr>
        <w:t xml:space="preserve"> naudojami tik pasiūlymų palyginimui, perkančioji organizacija pirkimo objektą įsigys pagal poreikį iki sutartyje nustatytos maksimalios sumos</w:t>
      </w:r>
      <w:r w:rsidRPr="008477FF">
        <w:rPr>
          <w:rFonts w:ascii="Calibri" w:hAnsi="Calibri" w:cs="Calibri"/>
        </w:rPr>
        <w:t>.</w:t>
      </w:r>
    </w:p>
    <w:p w14:paraId="705F5E42" w14:textId="5C48AADF" w:rsidR="00466EA6" w:rsidRPr="008477FF" w:rsidRDefault="004150CC" w:rsidP="00466EA6">
      <w:pPr>
        <w:tabs>
          <w:tab w:val="left" w:pos="709"/>
        </w:tabs>
        <w:spacing w:after="0" w:line="240" w:lineRule="auto"/>
        <w:jc w:val="both"/>
        <w:rPr>
          <w:rFonts w:ascii="Calibri" w:eastAsia="Calibri" w:hAnsi="Calibri" w:cs="Calibri"/>
          <w:iCs/>
        </w:rPr>
      </w:pPr>
      <w:r w:rsidRPr="008477FF">
        <w:rPr>
          <w:rFonts w:ascii="Calibri" w:hAnsi="Calibri" w:cs="Calibri"/>
          <w:iCs/>
        </w:rPr>
        <w:t xml:space="preserve">** Bendra </w:t>
      </w:r>
      <w:r w:rsidRPr="008477FF">
        <w:rPr>
          <w:rFonts w:ascii="Calibri" w:eastAsia="SimSun" w:hAnsi="Calibri" w:cs="Calibri"/>
          <w:iCs/>
        </w:rPr>
        <w:t xml:space="preserve">pasiūlymo palyginamoji kaina Eur su PVM bus laikoma palyginamuoju parametru vertinant pasiūlymus ir nustatant viešojo pirkimo laimėtoją, į sutartį bus įrašoma maksimali pirkimui skirta lėšų suma. Į bendrą pasiūlymo kainą turi būti įskaičiuotos visos su </w:t>
      </w:r>
      <w:r w:rsidR="008E41B1" w:rsidRPr="008477FF">
        <w:rPr>
          <w:rFonts w:ascii="Calibri" w:eastAsia="SimSun" w:hAnsi="Calibri" w:cs="Calibri"/>
          <w:iCs/>
        </w:rPr>
        <w:t>paslaugomis</w:t>
      </w:r>
      <w:r w:rsidRPr="008477FF">
        <w:rPr>
          <w:rFonts w:ascii="Calibri" w:eastAsia="SimSun" w:hAnsi="Calibri" w:cs="Calibri"/>
          <w:iCs/>
        </w:rPr>
        <w:t xml:space="preserve"> susijusios išlaidos bei įskaityti visi mokesčiai.</w:t>
      </w:r>
    </w:p>
    <w:p w14:paraId="554EAC35" w14:textId="7B9393B5" w:rsidR="004150CC" w:rsidRPr="008477FF" w:rsidRDefault="004150CC" w:rsidP="00141E29">
      <w:pPr>
        <w:tabs>
          <w:tab w:val="left" w:pos="709"/>
        </w:tabs>
        <w:spacing w:after="0" w:line="240" w:lineRule="auto"/>
        <w:jc w:val="both"/>
        <w:rPr>
          <w:rFonts w:ascii="Calibri" w:hAnsi="Calibri" w:cs="Calibri"/>
        </w:rPr>
      </w:pPr>
    </w:p>
    <w:p w14:paraId="46314B70" w14:textId="68299B99" w:rsidR="004150CC" w:rsidRPr="008477FF" w:rsidRDefault="004150CC" w:rsidP="004150CC">
      <w:pPr>
        <w:spacing w:after="5" w:line="249" w:lineRule="auto"/>
        <w:ind w:left="-15" w:right="44" w:firstLine="552"/>
        <w:jc w:val="both"/>
        <w:rPr>
          <w:rFonts w:ascii="Calibri" w:hAnsi="Calibri" w:cs="Calibri"/>
        </w:rPr>
      </w:pPr>
      <w:r w:rsidRPr="008477FF">
        <w:rPr>
          <w:rFonts w:ascii="Calibri" w:eastAsia="Times New Roman" w:hAnsi="Calibri" w:cs="Calibri"/>
          <w:sz w:val="23"/>
        </w:rPr>
        <w:t xml:space="preserve">Informacija apie kiekvieno tiekėjų grupės partnerio savo jėgomis numatomų </w:t>
      </w:r>
      <w:r w:rsidR="008E41B1" w:rsidRPr="008477FF">
        <w:rPr>
          <w:rFonts w:ascii="Calibri" w:eastAsia="Times New Roman" w:hAnsi="Calibri" w:cs="Calibri"/>
          <w:sz w:val="23"/>
        </w:rPr>
        <w:t>suteiktų paslaugų</w:t>
      </w:r>
      <w:r w:rsidRPr="008477FF">
        <w:rPr>
          <w:rFonts w:ascii="Calibri" w:eastAsia="Times New Roman" w:hAnsi="Calibri" w:cs="Calibri"/>
          <w:sz w:val="23"/>
        </w:rPr>
        <w:t xml:space="preserve"> dalies vertę (pildoma, kai pasiūlymą pateikia tiekėjų grupė): </w:t>
      </w:r>
    </w:p>
    <w:p w14:paraId="6C27EDE3" w14:textId="77777777" w:rsidR="004150CC" w:rsidRPr="008477FF" w:rsidRDefault="004150CC" w:rsidP="004150CC">
      <w:pPr>
        <w:spacing w:after="0"/>
        <w:rPr>
          <w:rFonts w:ascii="Calibri" w:hAnsi="Calibri" w:cs="Calibri"/>
        </w:rPr>
      </w:pPr>
    </w:p>
    <w:tbl>
      <w:tblPr>
        <w:tblStyle w:val="TableGrid"/>
        <w:tblW w:w="9593" w:type="dxa"/>
        <w:tblInd w:w="-106" w:type="dxa"/>
        <w:tblCellMar>
          <w:top w:w="7" w:type="dxa"/>
          <w:left w:w="103" w:type="dxa"/>
          <w:right w:w="47" w:type="dxa"/>
        </w:tblCellMar>
        <w:tblLook w:val="04A0" w:firstRow="1" w:lastRow="0" w:firstColumn="1" w:lastColumn="0" w:noHBand="0" w:noVBand="1"/>
      </w:tblPr>
      <w:tblGrid>
        <w:gridCol w:w="658"/>
        <w:gridCol w:w="2345"/>
        <w:gridCol w:w="3175"/>
        <w:gridCol w:w="1706"/>
        <w:gridCol w:w="1709"/>
      </w:tblGrid>
      <w:tr w:rsidR="004150CC" w:rsidRPr="008477FF" w14:paraId="05DE52D4" w14:textId="77777777" w:rsidTr="00A81708">
        <w:trPr>
          <w:trHeight w:val="578"/>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52DE1460"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Eil. Nr.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2CC08AE8"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Partnerio pavadinimas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719DAC90" w14:textId="2DB00BA2"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Numatom</w:t>
            </w:r>
            <w:r w:rsidR="008E41B1" w:rsidRPr="008477FF">
              <w:rPr>
                <w:rFonts w:ascii="Calibri" w:eastAsia="Times New Roman" w:hAnsi="Calibri" w:cs="Calibri"/>
                <w:b/>
                <w:sz w:val="23"/>
                <w:lang w:val="lt-LT"/>
              </w:rPr>
              <w:t>os suteikti paslaugos</w:t>
            </w:r>
          </w:p>
        </w:tc>
        <w:tc>
          <w:tcPr>
            <w:tcW w:w="3415" w:type="dxa"/>
            <w:gridSpan w:val="2"/>
            <w:tcBorders>
              <w:top w:val="single" w:sz="4" w:space="0" w:color="000000"/>
              <w:left w:val="single" w:sz="4" w:space="0" w:color="000000"/>
              <w:bottom w:val="single" w:sz="4" w:space="0" w:color="000000"/>
              <w:right w:val="single" w:sz="4" w:space="0" w:color="000000"/>
            </w:tcBorders>
          </w:tcPr>
          <w:p w14:paraId="48F1F8B0" w14:textId="6E4F5D9F"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Partnerio </w:t>
            </w:r>
            <w:r w:rsidR="008E41B1" w:rsidRPr="008477FF">
              <w:rPr>
                <w:rFonts w:ascii="Calibri" w:eastAsia="Times New Roman" w:hAnsi="Calibri" w:cs="Calibri"/>
                <w:b/>
                <w:sz w:val="23"/>
                <w:lang w:val="lt-LT"/>
              </w:rPr>
              <w:t>paslaugų</w:t>
            </w:r>
            <w:r w:rsidRPr="008477FF">
              <w:rPr>
                <w:rFonts w:ascii="Calibri" w:eastAsia="Times New Roman" w:hAnsi="Calibri" w:cs="Calibri"/>
                <w:b/>
                <w:sz w:val="23"/>
                <w:lang w:val="lt-LT"/>
              </w:rPr>
              <w:t xml:space="preserve"> dalies vert</w:t>
            </w:r>
            <w:r w:rsidRPr="008477FF">
              <w:rPr>
                <w:rFonts w:ascii="Calibri" w:hAnsi="Calibri" w:cs="Calibri"/>
                <w:b/>
                <w:sz w:val="23"/>
                <w:lang w:val="lt-LT"/>
              </w:rPr>
              <w:t>ė</w:t>
            </w:r>
            <w:r w:rsidRPr="008477FF">
              <w:rPr>
                <w:rFonts w:ascii="Calibri" w:eastAsia="Times New Roman" w:hAnsi="Calibri" w:cs="Calibri"/>
                <w:b/>
                <w:sz w:val="23"/>
                <w:lang w:val="lt-LT"/>
              </w:rPr>
              <w:t xml:space="preserve"> pasi</w:t>
            </w:r>
            <w:r w:rsidRPr="008477FF">
              <w:rPr>
                <w:rFonts w:ascii="Calibri" w:hAnsi="Calibri" w:cs="Calibri"/>
                <w:b/>
                <w:sz w:val="23"/>
                <w:lang w:val="lt-LT"/>
              </w:rPr>
              <w:t>ū</w:t>
            </w:r>
            <w:r w:rsidRPr="008477FF">
              <w:rPr>
                <w:rFonts w:ascii="Calibri" w:eastAsia="Times New Roman" w:hAnsi="Calibri" w:cs="Calibri"/>
                <w:b/>
                <w:sz w:val="23"/>
                <w:lang w:val="lt-LT"/>
              </w:rPr>
              <w:t xml:space="preserve">lymo kainoje </w:t>
            </w:r>
          </w:p>
        </w:tc>
      </w:tr>
      <w:tr w:rsidR="004150CC" w:rsidRPr="008477FF" w14:paraId="2FF25334" w14:textId="77777777" w:rsidTr="00A81708">
        <w:trPr>
          <w:trHeight w:val="278"/>
        </w:trPr>
        <w:tc>
          <w:tcPr>
            <w:tcW w:w="0" w:type="auto"/>
            <w:vMerge/>
            <w:tcBorders>
              <w:top w:val="nil"/>
              <w:left w:val="single" w:sz="4" w:space="0" w:color="000000"/>
              <w:bottom w:val="single" w:sz="4" w:space="0" w:color="000000"/>
              <w:right w:val="single" w:sz="4" w:space="0" w:color="000000"/>
            </w:tcBorders>
          </w:tcPr>
          <w:p w14:paraId="3D1C4F28" w14:textId="77777777" w:rsidR="004150CC" w:rsidRPr="008477FF" w:rsidRDefault="004150CC" w:rsidP="00A81708">
            <w:pPr>
              <w:rPr>
                <w:rFonts w:ascii="Calibri" w:hAnsi="Calibri" w:cs="Calibri"/>
                <w:lang w:val="lt-LT"/>
              </w:rPr>
            </w:pPr>
          </w:p>
        </w:tc>
        <w:tc>
          <w:tcPr>
            <w:tcW w:w="0" w:type="auto"/>
            <w:vMerge/>
            <w:tcBorders>
              <w:top w:val="nil"/>
              <w:left w:val="single" w:sz="4" w:space="0" w:color="000000"/>
              <w:bottom w:val="single" w:sz="4" w:space="0" w:color="000000"/>
              <w:right w:val="single" w:sz="4" w:space="0" w:color="000000"/>
            </w:tcBorders>
          </w:tcPr>
          <w:p w14:paraId="02157798" w14:textId="77777777" w:rsidR="004150CC" w:rsidRPr="008477FF" w:rsidRDefault="004150CC" w:rsidP="00A81708">
            <w:pPr>
              <w:rPr>
                <w:rFonts w:ascii="Calibri" w:hAnsi="Calibri" w:cs="Calibri"/>
                <w:lang w:val="lt-LT"/>
              </w:rPr>
            </w:pPr>
          </w:p>
        </w:tc>
        <w:tc>
          <w:tcPr>
            <w:tcW w:w="0" w:type="auto"/>
            <w:vMerge/>
            <w:tcBorders>
              <w:top w:val="nil"/>
              <w:left w:val="single" w:sz="4" w:space="0" w:color="000000"/>
              <w:bottom w:val="single" w:sz="4" w:space="0" w:color="000000"/>
              <w:right w:val="single" w:sz="4" w:space="0" w:color="000000"/>
            </w:tcBorders>
          </w:tcPr>
          <w:p w14:paraId="0C99AF54" w14:textId="77777777" w:rsidR="004150CC" w:rsidRPr="008477FF" w:rsidRDefault="004150CC" w:rsidP="00A81708">
            <w:pPr>
              <w:rPr>
                <w:rFonts w:ascii="Calibri" w:hAnsi="Calibri" w:cs="Calibri"/>
                <w:lang w:val="lt-LT"/>
              </w:rPr>
            </w:pPr>
          </w:p>
        </w:tc>
        <w:tc>
          <w:tcPr>
            <w:tcW w:w="1706" w:type="dxa"/>
            <w:tcBorders>
              <w:top w:val="single" w:sz="4" w:space="0" w:color="000000"/>
              <w:left w:val="single" w:sz="4" w:space="0" w:color="000000"/>
              <w:bottom w:val="single" w:sz="4" w:space="0" w:color="000000"/>
              <w:right w:val="single" w:sz="4" w:space="0" w:color="000000"/>
            </w:tcBorders>
          </w:tcPr>
          <w:p w14:paraId="7EE7EA54" w14:textId="77777777" w:rsidR="004150CC" w:rsidRPr="008477FF" w:rsidRDefault="004150CC" w:rsidP="00A81708">
            <w:pPr>
              <w:ind w:left="70"/>
              <w:rPr>
                <w:rFonts w:ascii="Calibri" w:hAnsi="Calibri" w:cs="Calibri"/>
                <w:lang w:val="lt-LT"/>
              </w:rPr>
            </w:pPr>
            <w:r w:rsidRPr="008477FF">
              <w:rPr>
                <w:rFonts w:ascii="Calibri" w:eastAsia="Times New Roman" w:hAnsi="Calibri" w:cs="Calibri"/>
                <w:b/>
                <w:sz w:val="23"/>
                <w:lang w:val="lt-LT"/>
              </w:rPr>
              <w:t xml:space="preserve">EUR su PVM </w:t>
            </w:r>
          </w:p>
        </w:tc>
        <w:tc>
          <w:tcPr>
            <w:tcW w:w="1709" w:type="dxa"/>
            <w:tcBorders>
              <w:top w:val="single" w:sz="4" w:space="0" w:color="000000"/>
              <w:left w:val="single" w:sz="4" w:space="0" w:color="000000"/>
              <w:bottom w:val="single" w:sz="4" w:space="0" w:color="000000"/>
              <w:right w:val="single" w:sz="4" w:space="0" w:color="000000"/>
            </w:tcBorders>
          </w:tcPr>
          <w:p w14:paraId="22158DEC" w14:textId="77777777" w:rsidR="004150CC" w:rsidRPr="008477FF" w:rsidRDefault="004150CC" w:rsidP="00A81708">
            <w:pPr>
              <w:ind w:right="62"/>
              <w:jc w:val="center"/>
              <w:rPr>
                <w:rFonts w:ascii="Calibri" w:hAnsi="Calibri" w:cs="Calibri"/>
                <w:lang w:val="lt-LT"/>
              </w:rPr>
            </w:pPr>
            <w:r w:rsidRPr="008477FF">
              <w:rPr>
                <w:rFonts w:ascii="Calibri" w:eastAsia="Times New Roman" w:hAnsi="Calibri" w:cs="Calibri"/>
                <w:b/>
                <w:sz w:val="23"/>
                <w:lang w:val="lt-LT"/>
              </w:rPr>
              <w:t xml:space="preserve">Proc. </w:t>
            </w:r>
          </w:p>
        </w:tc>
      </w:tr>
      <w:tr w:rsidR="004150CC" w:rsidRPr="008477FF" w14:paraId="7022F425"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7E6EBBC4"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79265226"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4E2A7710"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4E267302"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416F78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4107EED0" w14:textId="77777777" w:rsidTr="00A81708">
        <w:trPr>
          <w:trHeight w:val="277"/>
        </w:trPr>
        <w:tc>
          <w:tcPr>
            <w:tcW w:w="658" w:type="dxa"/>
            <w:tcBorders>
              <w:top w:val="single" w:sz="4" w:space="0" w:color="000000"/>
              <w:left w:val="single" w:sz="4" w:space="0" w:color="000000"/>
              <w:bottom w:val="single" w:sz="3" w:space="0" w:color="000000"/>
              <w:right w:val="single" w:sz="4" w:space="0" w:color="000000"/>
            </w:tcBorders>
          </w:tcPr>
          <w:p w14:paraId="07FD242F"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3" w:space="0" w:color="000000"/>
              <w:right w:val="single" w:sz="4" w:space="0" w:color="000000"/>
            </w:tcBorders>
          </w:tcPr>
          <w:p w14:paraId="1561D28E"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3" w:space="0" w:color="000000"/>
              <w:right w:val="single" w:sz="4" w:space="0" w:color="000000"/>
            </w:tcBorders>
          </w:tcPr>
          <w:p w14:paraId="64D73CE4"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1706" w:type="dxa"/>
            <w:tcBorders>
              <w:top w:val="single" w:sz="4" w:space="0" w:color="000000"/>
              <w:left w:val="single" w:sz="4" w:space="0" w:color="000000"/>
              <w:bottom w:val="single" w:sz="3" w:space="0" w:color="000000"/>
              <w:right w:val="single" w:sz="4" w:space="0" w:color="000000"/>
            </w:tcBorders>
          </w:tcPr>
          <w:p w14:paraId="3047F695"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1709" w:type="dxa"/>
            <w:tcBorders>
              <w:top w:val="single" w:sz="4" w:space="0" w:color="000000"/>
              <w:left w:val="single" w:sz="4" w:space="0" w:color="000000"/>
              <w:bottom w:val="single" w:sz="3" w:space="0" w:color="000000"/>
              <w:right w:val="single" w:sz="4" w:space="0" w:color="000000"/>
            </w:tcBorders>
          </w:tcPr>
          <w:p w14:paraId="53CB805A"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4B567DAB" w14:textId="77777777" w:rsidTr="00A81708">
        <w:trPr>
          <w:trHeight w:val="277"/>
        </w:trPr>
        <w:tc>
          <w:tcPr>
            <w:tcW w:w="658" w:type="dxa"/>
            <w:tcBorders>
              <w:top w:val="single" w:sz="3" w:space="0" w:color="000000"/>
              <w:left w:val="single" w:sz="4" w:space="0" w:color="000000"/>
              <w:bottom w:val="single" w:sz="4" w:space="0" w:color="000000"/>
              <w:right w:val="nil"/>
            </w:tcBorders>
          </w:tcPr>
          <w:p w14:paraId="68616D8A" w14:textId="77777777" w:rsidR="004150CC" w:rsidRPr="008477FF" w:rsidRDefault="004150CC" w:rsidP="00A81708">
            <w:pPr>
              <w:rPr>
                <w:rFonts w:ascii="Calibri" w:hAnsi="Calibri" w:cs="Calibri"/>
                <w:lang w:val="lt-LT"/>
              </w:rPr>
            </w:pPr>
          </w:p>
        </w:tc>
        <w:tc>
          <w:tcPr>
            <w:tcW w:w="2345" w:type="dxa"/>
            <w:tcBorders>
              <w:top w:val="single" w:sz="3" w:space="0" w:color="000000"/>
              <w:left w:val="nil"/>
              <w:bottom w:val="single" w:sz="4" w:space="0" w:color="000000"/>
              <w:right w:val="nil"/>
            </w:tcBorders>
          </w:tcPr>
          <w:p w14:paraId="7CB42803" w14:textId="77777777" w:rsidR="004150CC" w:rsidRPr="008477FF" w:rsidRDefault="004150CC" w:rsidP="00A81708">
            <w:pPr>
              <w:rPr>
                <w:rFonts w:ascii="Calibri" w:hAnsi="Calibri" w:cs="Calibri"/>
                <w:lang w:val="lt-LT"/>
              </w:rPr>
            </w:pPr>
          </w:p>
        </w:tc>
        <w:tc>
          <w:tcPr>
            <w:tcW w:w="3175" w:type="dxa"/>
            <w:tcBorders>
              <w:top w:val="single" w:sz="3" w:space="0" w:color="000000"/>
              <w:left w:val="nil"/>
              <w:bottom w:val="single" w:sz="4" w:space="0" w:color="000000"/>
              <w:right w:val="single" w:sz="4" w:space="0" w:color="000000"/>
            </w:tcBorders>
          </w:tcPr>
          <w:p w14:paraId="266FF5F9" w14:textId="77777777" w:rsidR="004150CC" w:rsidRPr="008477FF" w:rsidRDefault="004150CC" w:rsidP="00A81708">
            <w:pPr>
              <w:ind w:right="57"/>
              <w:jc w:val="right"/>
              <w:rPr>
                <w:rFonts w:ascii="Calibri" w:hAnsi="Calibri" w:cs="Calibri"/>
                <w:lang w:val="lt-LT"/>
              </w:rPr>
            </w:pPr>
            <w:r w:rsidRPr="008477FF">
              <w:rPr>
                <w:rFonts w:ascii="Calibri" w:eastAsia="Times New Roman" w:hAnsi="Calibri" w:cs="Calibri"/>
                <w:b/>
                <w:sz w:val="23"/>
                <w:lang w:val="lt-LT"/>
              </w:rPr>
              <w:t xml:space="preserve">Viso: </w:t>
            </w:r>
          </w:p>
        </w:tc>
        <w:tc>
          <w:tcPr>
            <w:tcW w:w="1706" w:type="dxa"/>
            <w:tcBorders>
              <w:top w:val="single" w:sz="3" w:space="0" w:color="000000"/>
              <w:left w:val="single" w:sz="4" w:space="0" w:color="000000"/>
              <w:bottom w:val="single" w:sz="4" w:space="0" w:color="000000"/>
              <w:right w:val="single" w:sz="4" w:space="0" w:color="000000"/>
            </w:tcBorders>
          </w:tcPr>
          <w:p w14:paraId="303C271A" w14:textId="77777777" w:rsidR="004150CC" w:rsidRPr="008477FF" w:rsidRDefault="004150CC" w:rsidP="00A81708">
            <w:pPr>
              <w:ind w:left="2"/>
              <w:rPr>
                <w:rFonts w:ascii="Calibri" w:hAnsi="Calibri" w:cs="Calibri"/>
                <w:lang w:val="lt-LT"/>
              </w:rPr>
            </w:pPr>
            <w:r w:rsidRPr="008477FF">
              <w:rPr>
                <w:rFonts w:ascii="Calibri" w:eastAsia="Times New Roman" w:hAnsi="Calibri" w:cs="Calibri"/>
                <w:sz w:val="23"/>
                <w:lang w:val="lt-LT"/>
              </w:rPr>
              <w:t xml:space="preserve"> </w:t>
            </w:r>
          </w:p>
        </w:tc>
        <w:tc>
          <w:tcPr>
            <w:tcW w:w="1709" w:type="dxa"/>
            <w:tcBorders>
              <w:top w:val="single" w:sz="3" w:space="0" w:color="000000"/>
              <w:left w:val="single" w:sz="4" w:space="0" w:color="000000"/>
              <w:bottom w:val="single" w:sz="4" w:space="0" w:color="000000"/>
              <w:right w:val="single" w:sz="4" w:space="0" w:color="000000"/>
            </w:tcBorders>
          </w:tcPr>
          <w:p w14:paraId="0EB4DB8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bl>
    <w:p w14:paraId="501FE8BB"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73301F14" w14:textId="77777777" w:rsidR="004150CC" w:rsidRPr="008477FF" w:rsidRDefault="004150CC" w:rsidP="004150CC">
      <w:pPr>
        <w:spacing w:after="5" w:line="249" w:lineRule="auto"/>
        <w:ind w:left="-15" w:right="44" w:firstLine="552"/>
        <w:jc w:val="both"/>
        <w:rPr>
          <w:rFonts w:ascii="Calibri" w:hAnsi="Calibri" w:cs="Calibri"/>
        </w:rPr>
      </w:pPr>
      <w:r w:rsidRPr="008477FF">
        <w:rPr>
          <w:rFonts w:ascii="Calibri" w:eastAsia="Times New Roman" w:hAnsi="Calibri" w:cs="Calibri"/>
          <w:sz w:val="23"/>
        </w:rPr>
        <w:t xml:space="preserve">Dalyvis pasiūlyme privalo išviešinti kitus ūkio subjektus (subtiekėjus ir trečiuosius asmenis), kurių pajėgumais remiasi, taip pat nurodyti ir kitus žinomus subtiekėjus. </w:t>
      </w:r>
    </w:p>
    <w:tbl>
      <w:tblPr>
        <w:tblStyle w:val="TableGrid"/>
        <w:tblW w:w="9593" w:type="dxa"/>
        <w:tblInd w:w="-106" w:type="dxa"/>
        <w:tblCellMar>
          <w:top w:w="7" w:type="dxa"/>
          <w:left w:w="106" w:type="dxa"/>
          <w:right w:w="47" w:type="dxa"/>
        </w:tblCellMar>
        <w:tblLook w:val="04A0" w:firstRow="1" w:lastRow="0" w:firstColumn="1" w:lastColumn="0" w:noHBand="0" w:noVBand="1"/>
      </w:tblPr>
      <w:tblGrid>
        <w:gridCol w:w="658"/>
        <w:gridCol w:w="2345"/>
        <w:gridCol w:w="3175"/>
        <w:gridCol w:w="2069"/>
        <w:gridCol w:w="1346"/>
      </w:tblGrid>
      <w:tr w:rsidR="004150CC" w:rsidRPr="008477FF" w14:paraId="64FC7E91" w14:textId="77777777" w:rsidTr="00A81708">
        <w:trPr>
          <w:trHeight w:val="84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1825379B"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Eil. Nr.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66D2FA2A"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Pavadinimas, kodas ir adresas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46D41AB0" w14:textId="18A6CAF8" w:rsidR="004150CC" w:rsidRPr="008477FF" w:rsidRDefault="008E41B1" w:rsidP="00A81708">
            <w:pPr>
              <w:jc w:val="center"/>
              <w:rPr>
                <w:rFonts w:ascii="Calibri" w:hAnsi="Calibri" w:cs="Calibri"/>
                <w:lang w:val="lt-LT"/>
              </w:rPr>
            </w:pPr>
            <w:r w:rsidRPr="008477FF">
              <w:rPr>
                <w:rFonts w:ascii="Calibri" w:eastAsia="Times New Roman" w:hAnsi="Calibri" w:cs="Calibri"/>
                <w:b/>
                <w:sz w:val="23"/>
                <w:lang w:val="lt-LT"/>
              </w:rPr>
              <w:t>Numatomos suteikti paslaugos</w:t>
            </w:r>
          </w:p>
        </w:tc>
        <w:tc>
          <w:tcPr>
            <w:tcW w:w="3415" w:type="dxa"/>
            <w:gridSpan w:val="2"/>
            <w:tcBorders>
              <w:top w:val="single" w:sz="4" w:space="0" w:color="000000"/>
              <w:left w:val="single" w:sz="4" w:space="0" w:color="000000"/>
              <w:bottom w:val="single" w:sz="4" w:space="0" w:color="000000"/>
              <w:right w:val="single" w:sz="4" w:space="0" w:color="000000"/>
            </w:tcBorders>
          </w:tcPr>
          <w:p w14:paraId="5210AE53"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Pirkimo sutarties dalis pasi</w:t>
            </w:r>
            <w:r w:rsidRPr="008477FF">
              <w:rPr>
                <w:rFonts w:ascii="Calibri" w:hAnsi="Calibri" w:cs="Calibri"/>
                <w:b/>
                <w:sz w:val="23"/>
                <w:lang w:val="lt-LT"/>
              </w:rPr>
              <w:t>ū</w:t>
            </w:r>
            <w:r w:rsidRPr="008477FF">
              <w:rPr>
                <w:rFonts w:ascii="Calibri" w:eastAsia="Times New Roman" w:hAnsi="Calibri" w:cs="Calibri"/>
                <w:b/>
                <w:sz w:val="23"/>
                <w:lang w:val="lt-LT"/>
              </w:rPr>
              <w:t>lymo kainoje, kuriai ketinama pasitelkti subtiek</w:t>
            </w:r>
            <w:r w:rsidRPr="008477FF">
              <w:rPr>
                <w:rFonts w:ascii="Calibri" w:hAnsi="Calibri" w:cs="Calibri"/>
                <w:b/>
                <w:sz w:val="23"/>
                <w:lang w:val="lt-LT"/>
              </w:rPr>
              <w:t>ė</w:t>
            </w:r>
            <w:r w:rsidRPr="008477FF">
              <w:rPr>
                <w:rFonts w:ascii="Calibri" w:eastAsia="Times New Roman" w:hAnsi="Calibri" w:cs="Calibri"/>
                <w:b/>
                <w:sz w:val="23"/>
                <w:lang w:val="lt-LT"/>
              </w:rPr>
              <w:t xml:space="preserve">jus </w:t>
            </w:r>
          </w:p>
        </w:tc>
      </w:tr>
      <w:tr w:rsidR="004150CC" w:rsidRPr="008477FF" w14:paraId="74E5A530" w14:textId="77777777" w:rsidTr="00A81708">
        <w:trPr>
          <w:trHeight w:val="281"/>
        </w:trPr>
        <w:tc>
          <w:tcPr>
            <w:tcW w:w="0" w:type="auto"/>
            <w:vMerge/>
            <w:tcBorders>
              <w:top w:val="nil"/>
              <w:left w:val="single" w:sz="4" w:space="0" w:color="000000"/>
              <w:bottom w:val="single" w:sz="4" w:space="0" w:color="000000"/>
              <w:right w:val="single" w:sz="4" w:space="0" w:color="000000"/>
            </w:tcBorders>
          </w:tcPr>
          <w:p w14:paraId="45906767" w14:textId="77777777" w:rsidR="004150CC" w:rsidRPr="008477FF" w:rsidRDefault="004150CC" w:rsidP="00A81708">
            <w:pPr>
              <w:rPr>
                <w:rFonts w:ascii="Calibri" w:hAnsi="Calibri" w:cs="Calibri"/>
                <w:lang w:val="lt-LT"/>
              </w:rPr>
            </w:pPr>
          </w:p>
        </w:tc>
        <w:tc>
          <w:tcPr>
            <w:tcW w:w="0" w:type="auto"/>
            <w:vMerge/>
            <w:tcBorders>
              <w:top w:val="nil"/>
              <w:left w:val="single" w:sz="4" w:space="0" w:color="000000"/>
              <w:bottom w:val="single" w:sz="4" w:space="0" w:color="000000"/>
              <w:right w:val="single" w:sz="4" w:space="0" w:color="000000"/>
            </w:tcBorders>
          </w:tcPr>
          <w:p w14:paraId="4FDBB561" w14:textId="77777777" w:rsidR="004150CC" w:rsidRPr="008477FF" w:rsidRDefault="004150CC" w:rsidP="00A81708">
            <w:pPr>
              <w:rPr>
                <w:rFonts w:ascii="Calibri" w:hAnsi="Calibri" w:cs="Calibri"/>
                <w:lang w:val="lt-LT"/>
              </w:rPr>
            </w:pPr>
          </w:p>
        </w:tc>
        <w:tc>
          <w:tcPr>
            <w:tcW w:w="0" w:type="auto"/>
            <w:vMerge/>
            <w:tcBorders>
              <w:top w:val="nil"/>
              <w:left w:val="single" w:sz="4" w:space="0" w:color="000000"/>
              <w:bottom w:val="single" w:sz="4" w:space="0" w:color="000000"/>
              <w:right w:val="single" w:sz="4" w:space="0" w:color="000000"/>
            </w:tcBorders>
          </w:tcPr>
          <w:p w14:paraId="3ACA37B6" w14:textId="77777777" w:rsidR="004150CC" w:rsidRPr="008477FF" w:rsidRDefault="004150CC" w:rsidP="00A81708">
            <w:pPr>
              <w:rPr>
                <w:rFonts w:ascii="Calibri" w:hAnsi="Calibri" w:cs="Calibri"/>
                <w:lang w:val="lt-LT"/>
              </w:rPr>
            </w:pPr>
          </w:p>
        </w:tc>
        <w:tc>
          <w:tcPr>
            <w:tcW w:w="2069" w:type="dxa"/>
            <w:tcBorders>
              <w:top w:val="single" w:sz="4" w:space="0" w:color="000000"/>
              <w:left w:val="single" w:sz="4" w:space="0" w:color="000000"/>
              <w:bottom w:val="single" w:sz="4" w:space="0" w:color="000000"/>
              <w:right w:val="single" w:sz="4" w:space="0" w:color="000000"/>
            </w:tcBorders>
          </w:tcPr>
          <w:p w14:paraId="7AC8030D" w14:textId="77777777" w:rsidR="004150CC" w:rsidRPr="008477FF" w:rsidRDefault="004150CC" w:rsidP="00A81708">
            <w:pPr>
              <w:ind w:right="61"/>
              <w:jc w:val="center"/>
              <w:rPr>
                <w:rFonts w:ascii="Calibri" w:hAnsi="Calibri" w:cs="Calibri"/>
                <w:lang w:val="lt-LT"/>
              </w:rPr>
            </w:pPr>
            <w:r w:rsidRPr="008477FF">
              <w:rPr>
                <w:rFonts w:ascii="Calibri" w:eastAsia="Times New Roman" w:hAnsi="Calibri" w:cs="Calibri"/>
                <w:b/>
                <w:sz w:val="23"/>
                <w:lang w:val="lt-LT"/>
              </w:rPr>
              <w:t xml:space="preserve">EUR su PVM </w:t>
            </w:r>
          </w:p>
        </w:tc>
        <w:tc>
          <w:tcPr>
            <w:tcW w:w="1346" w:type="dxa"/>
            <w:tcBorders>
              <w:top w:val="single" w:sz="4" w:space="0" w:color="000000"/>
              <w:left w:val="single" w:sz="4" w:space="0" w:color="000000"/>
              <w:bottom w:val="single" w:sz="4" w:space="0" w:color="000000"/>
              <w:right w:val="single" w:sz="4" w:space="0" w:color="000000"/>
            </w:tcBorders>
          </w:tcPr>
          <w:p w14:paraId="662A03EE" w14:textId="77777777" w:rsidR="004150CC" w:rsidRPr="008477FF" w:rsidRDefault="004150CC" w:rsidP="00A81708">
            <w:pPr>
              <w:ind w:right="62"/>
              <w:jc w:val="center"/>
              <w:rPr>
                <w:rFonts w:ascii="Calibri" w:hAnsi="Calibri" w:cs="Calibri"/>
                <w:lang w:val="lt-LT"/>
              </w:rPr>
            </w:pPr>
            <w:r w:rsidRPr="008477FF">
              <w:rPr>
                <w:rFonts w:ascii="Calibri" w:eastAsia="Times New Roman" w:hAnsi="Calibri" w:cs="Calibri"/>
                <w:b/>
                <w:sz w:val="23"/>
                <w:lang w:val="lt-LT"/>
              </w:rPr>
              <w:t xml:space="preserve">Proc. </w:t>
            </w:r>
          </w:p>
        </w:tc>
      </w:tr>
      <w:tr w:rsidR="004150CC" w:rsidRPr="008477FF" w14:paraId="5D84EF0C" w14:textId="77777777" w:rsidTr="00A81708">
        <w:trPr>
          <w:trHeight w:val="295"/>
        </w:trPr>
        <w:tc>
          <w:tcPr>
            <w:tcW w:w="9593" w:type="dxa"/>
            <w:gridSpan w:val="5"/>
            <w:tcBorders>
              <w:top w:val="single" w:sz="4" w:space="0" w:color="000000"/>
              <w:left w:val="single" w:sz="4" w:space="0" w:color="000000"/>
              <w:bottom w:val="single" w:sz="4" w:space="0" w:color="000000"/>
              <w:right w:val="single" w:sz="4" w:space="0" w:color="000000"/>
            </w:tcBorders>
          </w:tcPr>
          <w:p w14:paraId="28FF1993" w14:textId="77777777" w:rsidR="004150CC" w:rsidRPr="008477FF" w:rsidRDefault="004150CC" w:rsidP="00A81708">
            <w:pPr>
              <w:ind w:left="41"/>
              <w:rPr>
                <w:rFonts w:ascii="Calibri" w:hAnsi="Calibri" w:cs="Calibri"/>
                <w:lang w:val="lt-LT"/>
              </w:rPr>
            </w:pPr>
            <w:r w:rsidRPr="008477FF">
              <w:rPr>
                <w:rFonts w:ascii="Calibri" w:eastAsia="Times New Roman" w:hAnsi="Calibri" w:cs="Calibri"/>
                <w:b/>
                <w:sz w:val="23"/>
                <w:lang w:val="lt-LT"/>
              </w:rPr>
              <w:t>Subtiek</w:t>
            </w:r>
            <w:r w:rsidRPr="008477FF">
              <w:rPr>
                <w:rFonts w:ascii="Calibri" w:hAnsi="Calibri" w:cs="Calibri"/>
                <w:b/>
                <w:sz w:val="23"/>
                <w:lang w:val="lt-LT"/>
              </w:rPr>
              <w:t>ė</w:t>
            </w:r>
            <w:r w:rsidRPr="008477FF">
              <w:rPr>
                <w:rFonts w:ascii="Calibri" w:eastAsia="Times New Roman" w:hAnsi="Calibri" w:cs="Calibri"/>
                <w:b/>
                <w:sz w:val="23"/>
                <w:lang w:val="lt-LT"/>
              </w:rPr>
              <w:t>jai ir tretieji asmenys, kuri</w:t>
            </w:r>
            <w:r w:rsidRPr="008477FF">
              <w:rPr>
                <w:rFonts w:ascii="Calibri" w:hAnsi="Calibri" w:cs="Calibri"/>
                <w:b/>
                <w:sz w:val="23"/>
                <w:lang w:val="lt-LT"/>
              </w:rPr>
              <w:t>ų</w:t>
            </w:r>
            <w:r w:rsidRPr="008477FF">
              <w:rPr>
                <w:rFonts w:ascii="Calibri" w:eastAsia="Times New Roman" w:hAnsi="Calibri" w:cs="Calibri"/>
                <w:b/>
                <w:sz w:val="23"/>
                <w:lang w:val="lt-LT"/>
              </w:rPr>
              <w:t xml:space="preserve"> paj</w:t>
            </w:r>
            <w:r w:rsidRPr="008477FF">
              <w:rPr>
                <w:rFonts w:ascii="Calibri" w:hAnsi="Calibri" w:cs="Calibri"/>
                <w:b/>
                <w:sz w:val="23"/>
                <w:lang w:val="lt-LT"/>
              </w:rPr>
              <w:t>ė</w:t>
            </w:r>
            <w:r w:rsidRPr="008477FF">
              <w:rPr>
                <w:rFonts w:ascii="Calibri" w:eastAsia="Times New Roman" w:hAnsi="Calibri" w:cs="Calibri"/>
                <w:b/>
                <w:sz w:val="23"/>
                <w:lang w:val="lt-LT"/>
              </w:rPr>
              <w:t xml:space="preserve">gumais remiamasi </w:t>
            </w:r>
            <w:r w:rsidRPr="008477FF">
              <w:rPr>
                <w:rFonts w:ascii="Calibri" w:hAnsi="Calibri" w:cs="Calibri"/>
                <w:b/>
                <w:sz w:val="23"/>
                <w:lang w:val="lt-LT"/>
              </w:rPr>
              <w:t>į</w:t>
            </w:r>
            <w:r w:rsidRPr="008477FF">
              <w:rPr>
                <w:rFonts w:ascii="Calibri" w:eastAsia="Times New Roman" w:hAnsi="Calibri" w:cs="Calibri"/>
                <w:b/>
                <w:sz w:val="23"/>
                <w:lang w:val="lt-LT"/>
              </w:rPr>
              <w:t>rodin</w:t>
            </w:r>
            <w:r w:rsidRPr="008477FF">
              <w:rPr>
                <w:rFonts w:ascii="Calibri" w:hAnsi="Calibri" w:cs="Calibri"/>
                <w:b/>
                <w:sz w:val="23"/>
                <w:lang w:val="lt-LT"/>
              </w:rPr>
              <w:t>ė</w:t>
            </w:r>
            <w:r w:rsidRPr="008477FF">
              <w:rPr>
                <w:rFonts w:ascii="Calibri" w:eastAsia="Times New Roman" w:hAnsi="Calibri" w:cs="Calibri"/>
                <w:b/>
                <w:sz w:val="23"/>
                <w:lang w:val="lt-LT"/>
              </w:rPr>
              <w:t>jant kvalifikacijos atitikt</w:t>
            </w:r>
            <w:r w:rsidRPr="008477FF">
              <w:rPr>
                <w:rFonts w:ascii="Calibri" w:hAnsi="Calibri" w:cs="Calibri"/>
                <w:b/>
                <w:sz w:val="23"/>
                <w:lang w:val="lt-LT"/>
              </w:rPr>
              <w:t>į</w:t>
            </w:r>
            <w:r w:rsidRPr="008477FF">
              <w:rPr>
                <w:rFonts w:ascii="Calibri" w:eastAsia="Times New Roman" w:hAnsi="Calibri" w:cs="Calibri"/>
                <w:b/>
                <w:sz w:val="23"/>
                <w:lang w:val="lt-LT"/>
              </w:rPr>
              <w:t xml:space="preserve"> </w:t>
            </w:r>
          </w:p>
        </w:tc>
      </w:tr>
      <w:tr w:rsidR="004150CC" w:rsidRPr="008477FF" w14:paraId="0608A1A0"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FD3869C"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0DFF40E"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2AA2675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36385E5"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C1468E4"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4BC12C25"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142D281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2367DBF4"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626DD673"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AC8E1D1"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78BDD9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338B1E97"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CC76121"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17E6191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15D429F"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1D1C19A"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6FD03E5"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1EE3F1F9"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7B215BBF"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49C9A6DF"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581395D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26881B3"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E4457A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272002AB" w14:textId="77777777" w:rsidTr="00A81708">
        <w:trPr>
          <w:trHeight w:val="281"/>
        </w:trPr>
        <w:tc>
          <w:tcPr>
            <w:tcW w:w="6178" w:type="dxa"/>
            <w:gridSpan w:val="3"/>
            <w:tcBorders>
              <w:top w:val="single" w:sz="4" w:space="0" w:color="000000"/>
              <w:left w:val="single" w:sz="4" w:space="0" w:color="000000"/>
              <w:bottom w:val="single" w:sz="4" w:space="0" w:color="000000"/>
              <w:right w:val="single" w:sz="4" w:space="0" w:color="000000"/>
            </w:tcBorders>
          </w:tcPr>
          <w:p w14:paraId="29C6A684" w14:textId="77777777" w:rsidR="004150CC" w:rsidRPr="008477FF" w:rsidRDefault="004150CC" w:rsidP="00A81708">
            <w:pPr>
              <w:ind w:right="57"/>
              <w:jc w:val="right"/>
              <w:rPr>
                <w:rFonts w:ascii="Calibri" w:hAnsi="Calibri" w:cs="Calibri"/>
                <w:lang w:val="lt-LT"/>
              </w:rPr>
            </w:pPr>
            <w:r w:rsidRPr="008477FF">
              <w:rPr>
                <w:rFonts w:ascii="Calibri" w:eastAsia="Times New Roman" w:hAnsi="Calibri" w:cs="Calibri"/>
                <w:b/>
                <w:sz w:val="23"/>
                <w:lang w:val="lt-LT"/>
              </w:rPr>
              <w:t>Viso:</w:t>
            </w: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4EECD40"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844EC0A"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011CEB53" w14:textId="77777777" w:rsidTr="00A81708">
        <w:trPr>
          <w:trHeight w:val="578"/>
        </w:trPr>
        <w:tc>
          <w:tcPr>
            <w:tcW w:w="9593" w:type="dxa"/>
            <w:gridSpan w:val="5"/>
            <w:tcBorders>
              <w:top w:val="single" w:sz="4" w:space="0" w:color="000000"/>
              <w:left w:val="single" w:sz="4" w:space="0" w:color="000000"/>
              <w:bottom w:val="single" w:sz="4" w:space="0" w:color="000000"/>
              <w:right w:val="single" w:sz="4" w:space="0" w:color="000000"/>
            </w:tcBorders>
          </w:tcPr>
          <w:p w14:paraId="12131518"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Kiti </w:t>
            </w:r>
            <w:r w:rsidRPr="008477FF">
              <w:rPr>
                <w:rFonts w:ascii="Calibri" w:hAnsi="Calibri" w:cs="Calibri"/>
                <w:b/>
                <w:sz w:val="23"/>
                <w:lang w:val="lt-LT"/>
              </w:rPr>
              <w:t>ž</w:t>
            </w:r>
            <w:r w:rsidRPr="008477FF">
              <w:rPr>
                <w:rFonts w:ascii="Calibri" w:eastAsia="Times New Roman" w:hAnsi="Calibri" w:cs="Calibri"/>
                <w:b/>
                <w:sz w:val="23"/>
                <w:lang w:val="lt-LT"/>
              </w:rPr>
              <w:t>inomi subtiek</w:t>
            </w:r>
            <w:r w:rsidRPr="008477FF">
              <w:rPr>
                <w:rFonts w:ascii="Calibri" w:hAnsi="Calibri" w:cs="Calibri"/>
                <w:b/>
                <w:sz w:val="23"/>
                <w:lang w:val="lt-LT"/>
              </w:rPr>
              <w:t>ė</w:t>
            </w:r>
            <w:r w:rsidRPr="008477FF">
              <w:rPr>
                <w:rFonts w:ascii="Calibri" w:eastAsia="Times New Roman" w:hAnsi="Calibri" w:cs="Calibri"/>
                <w:b/>
                <w:sz w:val="23"/>
                <w:lang w:val="lt-LT"/>
              </w:rPr>
              <w:t>jai, kurie bus pasitelkti vykdant pirkimo sutart</w:t>
            </w:r>
            <w:r w:rsidRPr="008477FF">
              <w:rPr>
                <w:rFonts w:ascii="Calibri" w:hAnsi="Calibri" w:cs="Calibri"/>
                <w:b/>
                <w:sz w:val="23"/>
                <w:lang w:val="lt-LT"/>
              </w:rPr>
              <w:t>į</w:t>
            </w:r>
            <w:r w:rsidRPr="008477FF">
              <w:rPr>
                <w:rFonts w:ascii="Calibri" w:eastAsia="Times New Roman" w:hAnsi="Calibri" w:cs="Calibri"/>
                <w:b/>
                <w:sz w:val="23"/>
                <w:lang w:val="lt-LT"/>
              </w:rPr>
              <w:t xml:space="preserve"> ir kuri</w:t>
            </w:r>
            <w:r w:rsidRPr="008477FF">
              <w:rPr>
                <w:rFonts w:ascii="Calibri" w:hAnsi="Calibri" w:cs="Calibri"/>
                <w:b/>
                <w:sz w:val="23"/>
                <w:lang w:val="lt-LT"/>
              </w:rPr>
              <w:t>ų</w:t>
            </w:r>
            <w:r w:rsidRPr="008477FF">
              <w:rPr>
                <w:rFonts w:ascii="Calibri" w:eastAsia="Times New Roman" w:hAnsi="Calibri" w:cs="Calibri"/>
                <w:b/>
                <w:sz w:val="23"/>
                <w:lang w:val="lt-LT"/>
              </w:rPr>
              <w:t xml:space="preserve"> paj</w:t>
            </w:r>
            <w:r w:rsidRPr="008477FF">
              <w:rPr>
                <w:rFonts w:ascii="Calibri" w:hAnsi="Calibri" w:cs="Calibri"/>
                <w:b/>
                <w:sz w:val="23"/>
                <w:lang w:val="lt-LT"/>
              </w:rPr>
              <w:t>ė</w:t>
            </w:r>
            <w:r w:rsidRPr="008477FF">
              <w:rPr>
                <w:rFonts w:ascii="Calibri" w:eastAsia="Times New Roman" w:hAnsi="Calibri" w:cs="Calibri"/>
                <w:b/>
                <w:sz w:val="23"/>
                <w:lang w:val="lt-LT"/>
              </w:rPr>
              <w:t xml:space="preserve">gumais nesiremiama </w:t>
            </w:r>
            <w:r w:rsidRPr="008477FF">
              <w:rPr>
                <w:rFonts w:ascii="Calibri" w:hAnsi="Calibri" w:cs="Calibri"/>
                <w:b/>
                <w:sz w:val="23"/>
                <w:lang w:val="lt-LT"/>
              </w:rPr>
              <w:t>į</w:t>
            </w:r>
            <w:r w:rsidRPr="008477FF">
              <w:rPr>
                <w:rFonts w:ascii="Calibri" w:eastAsia="Times New Roman" w:hAnsi="Calibri" w:cs="Calibri"/>
                <w:b/>
                <w:sz w:val="23"/>
                <w:lang w:val="lt-LT"/>
              </w:rPr>
              <w:t>rodin</w:t>
            </w:r>
            <w:r w:rsidRPr="008477FF">
              <w:rPr>
                <w:rFonts w:ascii="Calibri" w:hAnsi="Calibri" w:cs="Calibri"/>
                <w:b/>
                <w:sz w:val="23"/>
                <w:lang w:val="lt-LT"/>
              </w:rPr>
              <w:t>ė</w:t>
            </w:r>
            <w:r w:rsidRPr="008477FF">
              <w:rPr>
                <w:rFonts w:ascii="Calibri" w:eastAsia="Times New Roman" w:hAnsi="Calibri" w:cs="Calibri"/>
                <w:b/>
                <w:sz w:val="23"/>
                <w:lang w:val="lt-LT"/>
              </w:rPr>
              <w:t>jant kvalifikacijos atitikt</w:t>
            </w:r>
            <w:r w:rsidRPr="008477FF">
              <w:rPr>
                <w:rFonts w:ascii="Calibri" w:hAnsi="Calibri" w:cs="Calibri"/>
                <w:b/>
                <w:sz w:val="23"/>
                <w:lang w:val="lt-LT"/>
              </w:rPr>
              <w:t>į</w:t>
            </w:r>
            <w:r w:rsidRPr="008477FF">
              <w:rPr>
                <w:rFonts w:ascii="Calibri" w:eastAsia="Times New Roman" w:hAnsi="Calibri" w:cs="Calibri"/>
                <w:b/>
                <w:sz w:val="23"/>
                <w:lang w:val="lt-LT"/>
              </w:rPr>
              <w:t xml:space="preserve"> </w:t>
            </w:r>
          </w:p>
        </w:tc>
      </w:tr>
      <w:tr w:rsidR="004150CC" w:rsidRPr="008477FF" w14:paraId="4EF0DD3C"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D7C8C12"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E165BDE"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ACF23F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7A3D681"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36904FA"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0B82BF6A"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09642EA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635E66B3"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796DD6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1B8CCB4"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991DAC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00849A3E"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31F6050C"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462C7866"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313AF22"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532692C"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9F96AD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39DBAC38" w14:textId="77777777" w:rsidTr="00A81708">
        <w:trPr>
          <w:trHeight w:val="280"/>
        </w:trPr>
        <w:tc>
          <w:tcPr>
            <w:tcW w:w="6178" w:type="dxa"/>
            <w:gridSpan w:val="3"/>
            <w:tcBorders>
              <w:top w:val="single" w:sz="4" w:space="0" w:color="000000"/>
              <w:left w:val="single" w:sz="4" w:space="0" w:color="000000"/>
              <w:bottom w:val="single" w:sz="3" w:space="0" w:color="000000"/>
              <w:right w:val="single" w:sz="4" w:space="0" w:color="000000"/>
            </w:tcBorders>
          </w:tcPr>
          <w:p w14:paraId="7A1DF1B8" w14:textId="77777777" w:rsidR="004150CC" w:rsidRPr="008477FF" w:rsidRDefault="004150CC" w:rsidP="00A81708">
            <w:pPr>
              <w:ind w:right="57"/>
              <w:jc w:val="right"/>
              <w:rPr>
                <w:rFonts w:ascii="Calibri" w:hAnsi="Calibri" w:cs="Calibri"/>
                <w:lang w:val="lt-LT"/>
              </w:rPr>
            </w:pPr>
            <w:r w:rsidRPr="008477FF">
              <w:rPr>
                <w:rFonts w:ascii="Calibri" w:eastAsia="Times New Roman" w:hAnsi="Calibri" w:cs="Calibri"/>
                <w:b/>
                <w:sz w:val="23"/>
                <w:lang w:val="lt-LT"/>
              </w:rPr>
              <w:t xml:space="preserve">Viso: </w:t>
            </w:r>
          </w:p>
        </w:tc>
        <w:tc>
          <w:tcPr>
            <w:tcW w:w="2069" w:type="dxa"/>
            <w:tcBorders>
              <w:top w:val="single" w:sz="4" w:space="0" w:color="000000"/>
              <w:left w:val="single" w:sz="4" w:space="0" w:color="000000"/>
              <w:bottom w:val="single" w:sz="3" w:space="0" w:color="000000"/>
              <w:right w:val="single" w:sz="4" w:space="0" w:color="000000"/>
            </w:tcBorders>
          </w:tcPr>
          <w:p w14:paraId="69CF1EB2"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1346" w:type="dxa"/>
            <w:tcBorders>
              <w:top w:val="single" w:sz="4" w:space="0" w:color="000000"/>
              <w:left w:val="single" w:sz="4" w:space="0" w:color="000000"/>
              <w:bottom w:val="single" w:sz="3" w:space="0" w:color="000000"/>
              <w:right w:val="single" w:sz="4" w:space="0" w:color="000000"/>
            </w:tcBorders>
          </w:tcPr>
          <w:p w14:paraId="49D98BF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bl>
    <w:p w14:paraId="3B6AB53D" w14:textId="77777777" w:rsidR="004150CC" w:rsidRPr="008477FF" w:rsidRDefault="004150CC" w:rsidP="004150CC">
      <w:pPr>
        <w:spacing w:after="0"/>
        <w:ind w:left="552"/>
        <w:rPr>
          <w:rFonts w:ascii="Calibri" w:hAnsi="Calibri" w:cs="Calibri"/>
        </w:rPr>
      </w:pPr>
      <w:r w:rsidRPr="008477FF">
        <w:rPr>
          <w:rFonts w:ascii="Calibri" w:eastAsia="Times New Roman" w:hAnsi="Calibri" w:cs="Calibri"/>
          <w:sz w:val="23"/>
        </w:rPr>
        <w:t xml:space="preserve"> </w:t>
      </w:r>
    </w:p>
    <w:p w14:paraId="07B7B749" w14:textId="2C09E8BB" w:rsidR="004150CC" w:rsidRPr="008477FF" w:rsidRDefault="004150CC" w:rsidP="004150CC">
      <w:pPr>
        <w:spacing w:after="5" w:line="249" w:lineRule="auto"/>
        <w:ind w:left="-15" w:right="44" w:firstLine="552"/>
        <w:jc w:val="both"/>
        <w:rPr>
          <w:rFonts w:ascii="Calibri" w:hAnsi="Calibri" w:cs="Calibri"/>
        </w:rPr>
      </w:pPr>
      <w:r w:rsidRPr="008477FF">
        <w:rPr>
          <w:rFonts w:ascii="Calibri" w:eastAsia="Times New Roman" w:hAnsi="Calibri" w:cs="Calibri"/>
          <w:b/>
          <w:sz w:val="23"/>
        </w:rPr>
        <w:t xml:space="preserve">Pastaba. </w:t>
      </w:r>
      <w:r w:rsidRPr="008477FF">
        <w:rPr>
          <w:rFonts w:ascii="Calibri" w:eastAsia="Times New Roman" w:hAnsi="Calibri" w:cs="Calibri"/>
          <w:sz w:val="23"/>
        </w:rPr>
        <w:t xml:space="preserve">Tiekėjo (tiekėjų grupės partnerių) ir subtiekėjų bendra numatomų teikti </w:t>
      </w:r>
      <w:r w:rsidR="008E41B1" w:rsidRPr="008477FF">
        <w:rPr>
          <w:rFonts w:ascii="Calibri" w:eastAsia="Times New Roman" w:hAnsi="Calibri" w:cs="Calibri"/>
          <w:sz w:val="23"/>
        </w:rPr>
        <w:t xml:space="preserve">paslaugų </w:t>
      </w:r>
      <w:r w:rsidRPr="008477FF">
        <w:rPr>
          <w:rFonts w:ascii="Calibri" w:eastAsia="Times New Roman" w:hAnsi="Calibri" w:cs="Calibri"/>
          <w:sz w:val="23"/>
        </w:rPr>
        <w:t xml:space="preserve">vertė turi atitikti bendrą pasiūlymo sumą EUR su PVM. </w:t>
      </w:r>
    </w:p>
    <w:p w14:paraId="2DFF21FE" w14:textId="77777777" w:rsidR="004150CC" w:rsidRPr="008477FF" w:rsidRDefault="004150CC" w:rsidP="004150CC">
      <w:pPr>
        <w:spacing w:after="0"/>
        <w:ind w:left="552"/>
        <w:rPr>
          <w:rFonts w:ascii="Calibri" w:hAnsi="Calibri" w:cs="Calibri"/>
        </w:rPr>
      </w:pPr>
      <w:r w:rsidRPr="008477FF">
        <w:rPr>
          <w:rFonts w:ascii="Calibri" w:eastAsia="Times New Roman" w:hAnsi="Calibri" w:cs="Calibri"/>
          <w:sz w:val="23"/>
        </w:rPr>
        <w:t xml:space="preserve"> </w:t>
      </w:r>
    </w:p>
    <w:p w14:paraId="2FC7E923" w14:textId="33BEE410" w:rsidR="004150CC" w:rsidRPr="008477FF" w:rsidRDefault="004150CC" w:rsidP="004150CC">
      <w:pPr>
        <w:spacing w:after="5" w:line="249" w:lineRule="auto"/>
        <w:ind w:left="562" w:right="44" w:hanging="10"/>
        <w:jc w:val="both"/>
        <w:rPr>
          <w:rFonts w:ascii="Calibri" w:hAnsi="Calibri" w:cs="Calibri"/>
        </w:rPr>
      </w:pPr>
      <w:r w:rsidRPr="008477FF">
        <w:rPr>
          <w:rFonts w:ascii="Calibri" w:eastAsia="Times New Roman" w:hAnsi="Calibri" w:cs="Calibri"/>
          <w:sz w:val="23"/>
        </w:rPr>
        <w:t>Siūlom</w:t>
      </w:r>
      <w:r w:rsidR="008E41B1" w:rsidRPr="008477FF">
        <w:rPr>
          <w:rFonts w:ascii="Calibri" w:eastAsia="Times New Roman" w:hAnsi="Calibri" w:cs="Calibri"/>
          <w:sz w:val="23"/>
        </w:rPr>
        <w:t xml:space="preserve">os paslaugos </w:t>
      </w:r>
      <w:r w:rsidRPr="008477FF">
        <w:rPr>
          <w:rFonts w:ascii="Calibri" w:eastAsia="Times New Roman" w:hAnsi="Calibri" w:cs="Calibri"/>
          <w:sz w:val="23"/>
        </w:rPr>
        <w:t xml:space="preserve">visiškai atitinka pirkimo dokumentuose nurodytus reikalavimus. </w:t>
      </w:r>
    </w:p>
    <w:p w14:paraId="2347B1B8" w14:textId="77777777" w:rsidR="004150CC" w:rsidRPr="008477FF" w:rsidRDefault="004150CC" w:rsidP="004150CC">
      <w:pPr>
        <w:spacing w:after="0"/>
        <w:ind w:left="552"/>
        <w:rPr>
          <w:rFonts w:ascii="Calibri" w:hAnsi="Calibri" w:cs="Calibri"/>
        </w:rPr>
      </w:pPr>
      <w:r w:rsidRPr="008477FF">
        <w:rPr>
          <w:rFonts w:ascii="Calibri" w:eastAsia="Times New Roman" w:hAnsi="Calibri" w:cs="Calibri"/>
          <w:sz w:val="23"/>
        </w:rPr>
        <w:t xml:space="preserve"> </w:t>
      </w:r>
    </w:p>
    <w:p w14:paraId="107996B2" w14:textId="77777777" w:rsidR="004150CC" w:rsidRPr="008477FF" w:rsidRDefault="004150CC" w:rsidP="004150CC">
      <w:pPr>
        <w:spacing w:after="5" w:line="249" w:lineRule="auto"/>
        <w:ind w:left="-15" w:right="44" w:firstLine="552"/>
        <w:jc w:val="both"/>
        <w:rPr>
          <w:rFonts w:ascii="Calibri" w:hAnsi="Calibri" w:cs="Calibri"/>
        </w:rPr>
      </w:pPr>
      <w:r w:rsidRPr="008477FF">
        <w:rPr>
          <w:rFonts w:ascii="Calibri" w:eastAsia="Times New Roman" w:hAnsi="Calibri" w:cs="Calibri"/>
          <w:sz w:val="23"/>
        </w:rPr>
        <w:t xml:space="preserve">Informacija apie specialistus, kuriais bus remiamasi įrodinėjant tiekėjo kvalifikaciją ir vykdant pirkimo sutartį, tačiau jie nėra tiekėjo ar tiekėjo pasitelkiamo (-ų) subtiekėjo (-ų) darbuotojai pasiūlymo pateikimo metu, bet laimėjimo atveju būtų įdarbinti: </w:t>
      </w:r>
    </w:p>
    <w:tbl>
      <w:tblPr>
        <w:tblStyle w:val="TableGrid"/>
        <w:tblW w:w="9593" w:type="dxa"/>
        <w:tblInd w:w="-106" w:type="dxa"/>
        <w:tblCellMar>
          <w:top w:w="7" w:type="dxa"/>
          <w:left w:w="106" w:type="dxa"/>
          <w:right w:w="98" w:type="dxa"/>
        </w:tblCellMar>
        <w:tblLook w:val="04A0" w:firstRow="1" w:lastRow="0" w:firstColumn="1" w:lastColumn="0" w:noHBand="0" w:noVBand="1"/>
      </w:tblPr>
      <w:tblGrid>
        <w:gridCol w:w="658"/>
        <w:gridCol w:w="4001"/>
        <w:gridCol w:w="4934"/>
      </w:tblGrid>
      <w:tr w:rsidR="004150CC" w:rsidRPr="008477FF" w14:paraId="6B616E52" w14:textId="77777777" w:rsidTr="00A81708">
        <w:trPr>
          <w:trHeight w:val="547"/>
        </w:trPr>
        <w:tc>
          <w:tcPr>
            <w:tcW w:w="658" w:type="dxa"/>
            <w:tcBorders>
              <w:top w:val="single" w:sz="4" w:space="0" w:color="000000"/>
              <w:left w:val="single" w:sz="4" w:space="0" w:color="000000"/>
              <w:bottom w:val="single" w:sz="4" w:space="0" w:color="000000"/>
              <w:right w:val="single" w:sz="4" w:space="0" w:color="000000"/>
            </w:tcBorders>
          </w:tcPr>
          <w:p w14:paraId="2396DCA5"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Eil. Nr. </w:t>
            </w:r>
          </w:p>
        </w:tc>
        <w:tc>
          <w:tcPr>
            <w:tcW w:w="4001" w:type="dxa"/>
            <w:tcBorders>
              <w:top w:val="single" w:sz="4" w:space="0" w:color="000000"/>
              <w:left w:val="single" w:sz="4" w:space="0" w:color="000000"/>
              <w:bottom w:val="single" w:sz="4" w:space="0" w:color="000000"/>
              <w:right w:val="single" w:sz="4" w:space="0" w:color="000000"/>
            </w:tcBorders>
          </w:tcPr>
          <w:p w14:paraId="6D9B5F56" w14:textId="77777777" w:rsidR="004150CC" w:rsidRPr="008477FF" w:rsidRDefault="004150CC" w:rsidP="00A81708">
            <w:pPr>
              <w:ind w:right="8"/>
              <w:jc w:val="center"/>
              <w:rPr>
                <w:rFonts w:ascii="Calibri" w:hAnsi="Calibri" w:cs="Calibri"/>
                <w:lang w:val="lt-LT"/>
              </w:rPr>
            </w:pPr>
            <w:r w:rsidRPr="008477FF">
              <w:rPr>
                <w:rFonts w:ascii="Calibri" w:eastAsia="Times New Roman" w:hAnsi="Calibri" w:cs="Calibri"/>
                <w:b/>
                <w:sz w:val="23"/>
                <w:lang w:val="lt-LT"/>
              </w:rPr>
              <w:t>Vardas ir pavard</w:t>
            </w:r>
            <w:r w:rsidRPr="008477FF">
              <w:rPr>
                <w:rFonts w:ascii="Calibri" w:hAnsi="Calibri" w:cs="Calibri"/>
                <w:b/>
                <w:sz w:val="23"/>
                <w:lang w:val="lt-LT"/>
              </w:rPr>
              <w:t>ė</w:t>
            </w:r>
            <w:r w:rsidRPr="008477FF">
              <w:rPr>
                <w:rFonts w:ascii="Calibri" w:eastAsia="Times New Roman" w:hAnsi="Calibri" w:cs="Calibri"/>
                <w:b/>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7CA54553" w14:textId="77777777" w:rsidR="004150CC" w:rsidRPr="008477FF" w:rsidRDefault="004150CC" w:rsidP="00A81708">
            <w:pPr>
              <w:ind w:right="8"/>
              <w:jc w:val="center"/>
              <w:rPr>
                <w:rFonts w:ascii="Calibri" w:hAnsi="Calibri" w:cs="Calibri"/>
                <w:lang w:val="lt-LT"/>
              </w:rPr>
            </w:pPr>
            <w:r w:rsidRPr="008477FF">
              <w:rPr>
                <w:rFonts w:ascii="Calibri" w:eastAsia="Times New Roman" w:hAnsi="Calibri" w:cs="Calibri"/>
                <w:b/>
                <w:sz w:val="23"/>
                <w:lang w:val="lt-LT"/>
              </w:rPr>
              <w:t>Specialisto dabartin</w:t>
            </w:r>
            <w:r w:rsidRPr="008477FF">
              <w:rPr>
                <w:rFonts w:ascii="Calibri" w:hAnsi="Calibri" w:cs="Calibri"/>
                <w:b/>
                <w:sz w:val="23"/>
                <w:lang w:val="lt-LT"/>
              </w:rPr>
              <w:t>ė</w:t>
            </w:r>
            <w:r w:rsidRPr="008477FF">
              <w:rPr>
                <w:rFonts w:ascii="Calibri" w:eastAsia="Times New Roman" w:hAnsi="Calibri" w:cs="Calibri"/>
                <w:b/>
                <w:sz w:val="23"/>
                <w:lang w:val="lt-LT"/>
              </w:rPr>
              <w:t xml:space="preserve"> darboviet</w:t>
            </w:r>
            <w:r w:rsidRPr="008477FF">
              <w:rPr>
                <w:rFonts w:ascii="Calibri" w:hAnsi="Calibri" w:cs="Calibri"/>
                <w:b/>
                <w:sz w:val="23"/>
                <w:lang w:val="lt-LT"/>
              </w:rPr>
              <w:t>ė</w:t>
            </w:r>
            <w:r w:rsidRPr="008477FF">
              <w:rPr>
                <w:rFonts w:ascii="Calibri" w:eastAsia="Times New Roman" w:hAnsi="Calibri" w:cs="Calibri"/>
                <w:b/>
                <w:sz w:val="23"/>
                <w:lang w:val="lt-LT"/>
              </w:rPr>
              <w:t xml:space="preserve"> </w:t>
            </w:r>
          </w:p>
        </w:tc>
      </w:tr>
      <w:tr w:rsidR="004150CC" w:rsidRPr="008477FF" w14:paraId="44D7915D"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13D232A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01EE1C0B"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26B690A3"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47A18155"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1CF0669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4D9C8579"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08B94BE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bl>
    <w:p w14:paraId="19EB7E5C"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7A5B5926" w14:textId="77777777" w:rsidR="004150CC" w:rsidRPr="008477FF" w:rsidRDefault="004150CC" w:rsidP="004150CC">
      <w:pPr>
        <w:spacing w:after="5" w:line="249" w:lineRule="auto"/>
        <w:ind w:left="562" w:right="44" w:hanging="10"/>
        <w:jc w:val="both"/>
        <w:rPr>
          <w:rFonts w:ascii="Calibri" w:hAnsi="Calibri" w:cs="Calibri"/>
        </w:rPr>
      </w:pPr>
      <w:r w:rsidRPr="008477FF">
        <w:rPr>
          <w:rFonts w:ascii="Calibri" w:eastAsia="Times New Roman" w:hAnsi="Calibri" w:cs="Calibri"/>
          <w:sz w:val="23"/>
        </w:rPr>
        <w:lastRenderedPageBreak/>
        <w:t xml:space="preserve">Kartu su pasiūlymu pateikiami šie dokumentai: </w:t>
      </w:r>
    </w:p>
    <w:tbl>
      <w:tblPr>
        <w:tblStyle w:val="TableGrid"/>
        <w:tblW w:w="9593" w:type="dxa"/>
        <w:tblInd w:w="-106" w:type="dxa"/>
        <w:tblCellMar>
          <w:top w:w="9" w:type="dxa"/>
          <w:right w:w="98" w:type="dxa"/>
        </w:tblCellMar>
        <w:tblLook w:val="04A0" w:firstRow="1" w:lastRow="0" w:firstColumn="1" w:lastColumn="0" w:noHBand="0" w:noVBand="1"/>
      </w:tblPr>
      <w:tblGrid>
        <w:gridCol w:w="658"/>
        <w:gridCol w:w="1164"/>
        <w:gridCol w:w="2062"/>
        <w:gridCol w:w="5709"/>
      </w:tblGrid>
      <w:tr w:rsidR="004150CC" w:rsidRPr="008477FF" w14:paraId="093DBB5B" w14:textId="77777777" w:rsidTr="00A81708">
        <w:trPr>
          <w:trHeight w:val="547"/>
        </w:trPr>
        <w:tc>
          <w:tcPr>
            <w:tcW w:w="658" w:type="dxa"/>
            <w:tcBorders>
              <w:top w:val="single" w:sz="4" w:space="0" w:color="000000"/>
              <w:left w:val="single" w:sz="4" w:space="0" w:color="000000"/>
              <w:bottom w:val="single" w:sz="4" w:space="0" w:color="000000"/>
              <w:right w:val="single" w:sz="4" w:space="0" w:color="000000"/>
            </w:tcBorders>
          </w:tcPr>
          <w:p w14:paraId="1D77FCD2" w14:textId="77777777" w:rsidR="004150CC" w:rsidRPr="008477FF" w:rsidRDefault="004150CC" w:rsidP="00A81708">
            <w:pPr>
              <w:ind w:left="10"/>
              <w:jc w:val="center"/>
              <w:rPr>
                <w:rFonts w:ascii="Calibri" w:hAnsi="Calibri" w:cs="Calibri"/>
                <w:lang w:val="lt-LT"/>
              </w:rPr>
            </w:pPr>
            <w:r w:rsidRPr="008477FF">
              <w:rPr>
                <w:rFonts w:ascii="Calibri" w:eastAsia="Times New Roman" w:hAnsi="Calibri" w:cs="Calibri"/>
                <w:b/>
                <w:sz w:val="23"/>
                <w:lang w:val="lt-LT"/>
              </w:rPr>
              <w:t xml:space="preserve">Eil. Nr. </w:t>
            </w:r>
          </w:p>
        </w:tc>
        <w:tc>
          <w:tcPr>
            <w:tcW w:w="1164" w:type="dxa"/>
            <w:tcBorders>
              <w:top w:val="single" w:sz="4" w:space="0" w:color="000000"/>
              <w:left w:val="single" w:sz="4" w:space="0" w:color="000000"/>
              <w:bottom w:val="single" w:sz="4" w:space="0" w:color="000000"/>
              <w:right w:val="nil"/>
            </w:tcBorders>
          </w:tcPr>
          <w:p w14:paraId="1F2ABB10" w14:textId="77777777" w:rsidR="004150CC" w:rsidRPr="008477FF" w:rsidRDefault="004150CC" w:rsidP="00A81708">
            <w:pPr>
              <w:rPr>
                <w:rFonts w:ascii="Calibri" w:hAnsi="Calibri" w:cs="Calibri"/>
                <w:lang w:val="lt-LT"/>
              </w:rPr>
            </w:pPr>
          </w:p>
        </w:tc>
        <w:tc>
          <w:tcPr>
            <w:tcW w:w="2062" w:type="dxa"/>
            <w:tcBorders>
              <w:top w:val="single" w:sz="4" w:space="0" w:color="000000"/>
              <w:left w:val="nil"/>
              <w:bottom w:val="single" w:sz="4" w:space="0" w:color="000000"/>
              <w:right w:val="nil"/>
            </w:tcBorders>
          </w:tcPr>
          <w:p w14:paraId="4557262F" w14:textId="77777777" w:rsidR="004150CC" w:rsidRPr="008477FF" w:rsidRDefault="004150CC" w:rsidP="00A81708">
            <w:pPr>
              <w:rPr>
                <w:rFonts w:ascii="Calibri" w:hAnsi="Calibri" w:cs="Calibri"/>
                <w:lang w:val="lt-LT"/>
              </w:rPr>
            </w:pPr>
          </w:p>
        </w:tc>
        <w:tc>
          <w:tcPr>
            <w:tcW w:w="5710" w:type="dxa"/>
            <w:tcBorders>
              <w:top w:val="single" w:sz="4" w:space="0" w:color="000000"/>
              <w:left w:val="nil"/>
              <w:bottom w:val="single" w:sz="4" w:space="0" w:color="000000"/>
              <w:right w:val="single" w:sz="4" w:space="0" w:color="000000"/>
            </w:tcBorders>
          </w:tcPr>
          <w:p w14:paraId="3B60BCF4" w14:textId="77777777" w:rsidR="004150CC" w:rsidRPr="008477FF" w:rsidRDefault="004150CC" w:rsidP="00A81708">
            <w:pPr>
              <w:rPr>
                <w:rFonts w:ascii="Calibri" w:hAnsi="Calibri" w:cs="Calibri"/>
                <w:lang w:val="lt-LT"/>
              </w:rPr>
            </w:pPr>
            <w:r w:rsidRPr="008477FF">
              <w:rPr>
                <w:rFonts w:ascii="Calibri" w:eastAsia="Times New Roman" w:hAnsi="Calibri" w:cs="Calibri"/>
                <w:b/>
                <w:sz w:val="23"/>
                <w:lang w:val="lt-LT"/>
              </w:rPr>
              <w:t>Dokument</w:t>
            </w:r>
            <w:r w:rsidRPr="008477FF">
              <w:rPr>
                <w:rFonts w:ascii="Calibri" w:hAnsi="Calibri" w:cs="Calibri"/>
                <w:b/>
                <w:sz w:val="23"/>
                <w:lang w:val="lt-LT"/>
              </w:rPr>
              <w:t>ų</w:t>
            </w:r>
            <w:r w:rsidRPr="008477FF">
              <w:rPr>
                <w:rFonts w:ascii="Calibri" w:eastAsia="Times New Roman" w:hAnsi="Calibri" w:cs="Calibri"/>
                <w:b/>
                <w:sz w:val="23"/>
                <w:lang w:val="lt-LT"/>
              </w:rPr>
              <w:t xml:space="preserve"> pavadinimai </w:t>
            </w:r>
          </w:p>
        </w:tc>
      </w:tr>
      <w:tr w:rsidR="004150CC" w:rsidRPr="008477FF" w14:paraId="621135CB"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204935F4"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33A7855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062" w:type="dxa"/>
            <w:tcBorders>
              <w:top w:val="single" w:sz="4" w:space="0" w:color="000000"/>
              <w:left w:val="nil"/>
              <w:bottom w:val="single" w:sz="4" w:space="0" w:color="000000"/>
              <w:right w:val="nil"/>
            </w:tcBorders>
          </w:tcPr>
          <w:p w14:paraId="3CB3412F" w14:textId="77777777" w:rsidR="004150CC" w:rsidRPr="008477FF" w:rsidRDefault="004150CC" w:rsidP="00A81708">
            <w:pPr>
              <w:rPr>
                <w:rFonts w:ascii="Calibri" w:hAnsi="Calibri" w:cs="Calibri"/>
                <w:lang w:val="lt-LT"/>
              </w:rPr>
            </w:pPr>
          </w:p>
        </w:tc>
        <w:tc>
          <w:tcPr>
            <w:tcW w:w="5710" w:type="dxa"/>
            <w:tcBorders>
              <w:top w:val="single" w:sz="4" w:space="0" w:color="000000"/>
              <w:left w:val="nil"/>
              <w:bottom w:val="single" w:sz="4" w:space="0" w:color="000000"/>
              <w:right w:val="single" w:sz="4" w:space="0" w:color="000000"/>
            </w:tcBorders>
          </w:tcPr>
          <w:p w14:paraId="43D8751A" w14:textId="77777777" w:rsidR="004150CC" w:rsidRPr="008477FF" w:rsidRDefault="004150CC" w:rsidP="00A81708">
            <w:pPr>
              <w:rPr>
                <w:rFonts w:ascii="Calibri" w:hAnsi="Calibri" w:cs="Calibri"/>
                <w:lang w:val="lt-LT"/>
              </w:rPr>
            </w:pPr>
          </w:p>
        </w:tc>
      </w:tr>
      <w:tr w:rsidR="004150CC" w:rsidRPr="008477FF" w14:paraId="753B7DAF"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949944C"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26CB0280"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2062" w:type="dxa"/>
            <w:tcBorders>
              <w:top w:val="single" w:sz="4" w:space="0" w:color="000000"/>
              <w:left w:val="nil"/>
              <w:bottom w:val="single" w:sz="4" w:space="0" w:color="000000"/>
              <w:right w:val="nil"/>
            </w:tcBorders>
          </w:tcPr>
          <w:p w14:paraId="552BA8A3" w14:textId="77777777" w:rsidR="004150CC" w:rsidRPr="008477FF" w:rsidRDefault="004150CC" w:rsidP="00A81708">
            <w:pPr>
              <w:rPr>
                <w:rFonts w:ascii="Calibri" w:hAnsi="Calibri" w:cs="Calibri"/>
                <w:lang w:val="lt-LT"/>
              </w:rPr>
            </w:pPr>
          </w:p>
        </w:tc>
        <w:tc>
          <w:tcPr>
            <w:tcW w:w="5710" w:type="dxa"/>
            <w:tcBorders>
              <w:top w:val="single" w:sz="4" w:space="0" w:color="000000"/>
              <w:left w:val="nil"/>
              <w:bottom w:val="single" w:sz="4" w:space="0" w:color="000000"/>
              <w:right w:val="single" w:sz="4" w:space="0" w:color="000000"/>
            </w:tcBorders>
          </w:tcPr>
          <w:p w14:paraId="06F161A4" w14:textId="77777777" w:rsidR="004150CC" w:rsidRPr="008477FF" w:rsidRDefault="004150CC" w:rsidP="00A81708">
            <w:pPr>
              <w:rPr>
                <w:rFonts w:ascii="Calibri" w:hAnsi="Calibri" w:cs="Calibri"/>
                <w:lang w:val="lt-LT"/>
              </w:rPr>
            </w:pPr>
          </w:p>
        </w:tc>
      </w:tr>
      <w:tr w:rsidR="004150CC" w:rsidRPr="008477FF" w14:paraId="634BA29F"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065189C1"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011E693D"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2062" w:type="dxa"/>
            <w:tcBorders>
              <w:top w:val="single" w:sz="4" w:space="0" w:color="000000"/>
              <w:left w:val="nil"/>
              <w:bottom w:val="single" w:sz="4" w:space="0" w:color="000000"/>
              <w:right w:val="nil"/>
            </w:tcBorders>
          </w:tcPr>
          <w:p w14:paraId="06B7FE83" w14:textId="77777777" w:rsidR="004150CC" w:rsidRPr="008477FF" w:rsidRDefault="004150CC" w:rsidP="00A81708">
            <w:pPr>
              <w:rPr>
                <w:rFonts w:ascii="Calibri" w:hAnsi="Calibri" w:cs="Calibri"/>
                <w:lang w:val="lt-LT"/>
              </w:rPr>
            </w:pPr>
          </w:p>
        </w:tc>
        <w:tc>
          <w:tcPr>
            <w:tcW w:w="5710" w:type="dxa"/>
            <w:tcBorders>
              <w:top w:val="single" w:sz="4" w:space="0" w:color="000000"/>
              <w:left w:val="nil"/>
              <w:bottom w:val="single" w:sz="4" w:space="0" w:color="000000"/>
              <w:right w:val="single" w:sz="4" w:space="0" w:color="000000"/>
            </w:tcBorders>
          </w:tcPr>
          <w:p w14:paraId="5BABA7A7" w14:textId="77777777" w:rsidR="004150CC" w:rsidRPr="008477FF" w:rsidRDefault="004150CC" w:rsidP="00A81708">
            <w:pPr>
              <w:rPr>
                <w:rFonts w:ascii="Calibri" w:hAnsi="Calibri" w:cs="Calibri"/>
                <w:lang w:val="lt-LT"/>
              </w:rPr>
            </w:pPr>
          </w:p>
        </w:tc>
      </w:tr>
      <w:tr w:rsidR="004150CC" w:rsidRPr="008477FF" w14:paraId="5506C94F"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67AA93F6"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15FB3B48" w14:textId="77777777" w:rsidR="004150CC" w:rsidRPr="008477FF" w:rsidRDefault="004150CC" w:rsidP="00A81708">
            <w:pPr>
              <w:ind w:left="106"/>
              <w:rPr>
                <w:rFonts w:ascii="Calibri" w:hAnsi="Calibri" w:cs="Calibri"/>
                <w:lang w:val="lt-LT"/>
              </w:rPr>
            </w:pPr>
            <w:r w:rsidRPr="008477FF">
              <w:rPr>
                <w:rFonts w:ascii="Calibri" w:eastAsia="Times New Roman" w:hAnsi="Calibri" w:cs="Calibri"/>
                <w:sz w:val="23"/>
                <w:lang w:val="lt-LT"/>
              </w:rPr>
              <w:t xml:space="preserve"> </w:t>
            </w:r>
          </w:p>
        </w:tc>
        <w:tc>
          <w:tcPr>
            <w:tcW w:w="2062" w:type="dxa"/>
            <w:tcBorders>
              <w:top w:val="single" w:sz="4" w:space="0" w:color="000000"/>
              <w:left w:val="nil"/>
              <w:bottom w:val="single" w:sz="4" w:space="0" w:color="000000"/>
              <w:right w:val="nil"/>
            </w:tcBorders>
          </w:tcPr>
          <w:p w14:paraId="621DF6BF" w14:textId="77777777" w:rsidR="004150CC" w:rsidRPr="008477FF" w:rsidRDefault="004150CC" w:rsidP="00A81708">
            <w:pPr>
              <w:rPr>
                <w:rFonts w:ascii="Calibri" w:hAnsi="Calibri" w:cs="Calibri"/>
                <w:lang w:val="lt-LT"/>
              </w:rPr>
            </w:pPr>
          </w:p>
        </w:tc>
        <w:tc>
          <w:tcPr>
            <w:tcW w:w="5710" w:type="dxa"/>
            <w:tcBorders>
              <w:top w:val="single" w:sz="4" w:space="0" w:color="000000"/>
              <w:left w:val="nil"/>
              <w:bottom w:val="single" w:sz="4" w:space="0" w:color="000000"/>
              <w:right w:val="single" w:sz="4" w:space="0" w:color="000000"/>
            </w:tcBorders>
          </w:tcPr>
          <w:p w14:paraId="328FE311" w14:textId="77777777" w:rsidR="004150CC" w:rsidRPr="008477FF" w:rsidRDefault="004150CC" w:rsidP="00A81708">
            <w:pPr>
              <w:rPr>
                <w:rFonts w:ascii="Calibri" w:hAnsi="Calibri" w:cs="Calibri"/>
                <w:lang w:val="lt-LT"/>
              </w:rPr>
            </w:pPr>
          </w:p>
        </w:tc>
      </w:tr>
    </w:tbl>
    <w:p w14:paraId="0065B624"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59093FC5" w14:textId="77777777" w:rsidR="004150CC" w:rsidRPr="008477FF" w:rsidRDefault="004150CC" w:rsidP="004150CC">
      <w:pPr>
        <w:spacing w:after="5" w:line="249" w:lineRule="auto"/>
        <w:ind w:left="711" w:right="44" w:hanging="10"/>
        <w:jc w:val="both"/>
        <w:rPr>
          <w:rFonts w:ascii="Calibri" w:hAnsi="Calibri" w:cs="Calibri"/>
        </w:rPr>
      </w:pPr>
      <w:r w:rsidRPr="008477FF">
        <w:rPr>
          <w:rFonts w:ascii="Calibri" w:eastAsia="Times New Roman" w:hAnsi="Calibri" w:cs="Calibri"/>
          <w:sz w:val="23"/>
        </w:rPr>
        <w:t xml:space="preserve">Šiame pasiūlyme yra pateikta konfidenciali informacija: </w:t>
      </w:r>
    </w:p>
    <w:tbl>
      <w:tblPr>
        <w:tblStyle w:val="TableGrid"/>
        <w:tblW w:w="9379" w:type="dxa"/>
        <w:tblInd w:w="163" w:type="dxa"/>
        <w:tblCellMar>
          <w:top w:w="7" w:type="dxa"/>
          <w:left w:w="106" w:type="dxa"/>
          <w:right w:w="52" w:type="dxa"/>
        </w:tblCellMar>
        <w:tblLook w:val="04A0" w:firstRow="1" w:lastRow="0" w:firstColumn="1" w:lastColumn="0" w:noHBand="0" w:noVBand="1"/>
      </w:tblPr>
      <w:tblGrid>
        <w:gridCol w:w="739"/>
        <w:gridCol w:w="2431"/>
        <w:gridCol w:w="3173"/>
        <w:gridCol w:w="3036"/>
      </w:tblGrid>
      <w:tr w:rsidR="004150CC" w:rsidRPr="008477FF" w14:paraId="5C5C698F" w14:textId="77777777" w:rsidTr="00A81708">
        <w:trPr>
          <w:trHeight w:val="1621"/>
        </w:trPr>
        <w:tc>
          <w:tcPr>
            <w:tcW w:w="739" w:type="dxa"/>
            <w:tcBorders>
              <w:top w:val="single" w:sz="4" w:space="0" w:color="000000"/>
              <w:left w:val="single" w:sz="4" w:space="0" w:color="000000"/>
              <w:bottom w:val="single" w:sz="3" w:space="0" w:color="000000"/>
              <w:right w:val="single" w:sz="4" w:space="0" w:color="000000"/>
            </w:tcBorders>
            <w:vAlign w:val="center"/>
          </w:tcPr>
          <w:p w14:paraId="52E0475A"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Eil. Nr. </w:t>
            </w:r>
          </w:p>
        </w:tc>
        <w:tc>
          <w:tcPr>
            <w:tcW w:w="2431" w:type="dxa"/>
            <w:tcBorders>
              <w:top w:val="single" w:sz="4" w:space="0" w:color="000000"/>
              <w:left w:val="single" w:sz="4" w:space="0" w:color="000000"/>
              <w:bottom w:val="single" w:sz="3" w:space="0" w:color="000000"/>
              <w:right w:val="single" w:sz="4" w:space="0" w:color="000000"/>
            </w:tcBorders>
            <w:vAlign w:val="center"/>
          </w:tcPr>
          <w:p w14:paraId="011E274F"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Pateikto dokumento pavadinimas </w:t>
            </w:r>
          </w:p>
        </w:tc>
        <w:tc>
          <w:tcPr>
            <w:tcW w:w="3173" w:type="dxa"/>
            <w:tcBorders>
              <w:top w:val="single" w:sz="4" w:space="0" w:color="000000"/>
              <w:left w:val="single" w:sz="4" w:space="0" w:color="000000"/>
              <w:bottom w:val="single" w:sz="3" w:space="0" w:color="000000"/>
              <w:right w:val="single" w:sz="4" w:space="0" w:color="000000"/>
            </w:tcBorders>
          </w:tcPr>
          <w:p w14:paraId="7CD6AC7B" w14:textId="77777777" w:rsidR="004150CC" w:rsidRPr="008477FF" w:rsidRDefault="004150CC" w:rsidP="00A81708">
            <w:pPr>
              <w:spacing w:after="48" w:line="221" w:lineRule="auto"/>
              <w:jc w:val="center"/>
              <w:rPr>
                <w:rFonts w:ascii="Calibri" w:hAnsi="Calibri" w:cs="Calibri"/>
                <w:lang w:val="lt-LT"/>
              </w:rPr>
            </w:pPr>
            <w:r w:rsidRPr="008477FF">
              <w:rPr>
                <w:rFonts w:ascii="Calibri" w:eastAsia="Times New Roman" w:hAnsi="Calibri" w:cs="Calibri"/>
                <w:b/>
                <w:sz w:val="23"/>
                <w:lang w:val="lt-LT"/>
              </w:rPr>
              <w:t>Dokumente esanti konfidenciali informacija</w:t>
            </w:r>
            <w:r w:rsidRPr="008477FF">
              <w:rPr>
                <w:rFonts w:ascii="Calibri" w:eastAsia="Times New Roman" w:hAnsi="Calibri" w:cs="Calibri"/>
                <w:b/>
                <w:sz w:val="23"/>
                <w:vertAlign w:val="superscript"/>
                <w:lang w:val="lt-LT"/>
              </w:rPr>
              <w:footnoteReference w:id="5"/>
            </w:r>
            <w:r w:rsidRPr="008477FF">
              <w:rPr>
                <w:rFonts w:ascii="Calibri" w:eastAsia="Times New Roman" w:hAnsi="Calibri" w:cs="Calibri"/>
                <w:b/>
                <w:sz w:val="23"/>
                <w:lang w:val="lt-LT"/>
              </w:rPr>
              <w:t xml:space="preserve"> </w:t>
            </w:r>
          </w:p>
          <w:p w14:paraId="52A3E006"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(nurodoma dokumento dalis / puslapis, kuriame yra konfidenciali informacija) </w:t>
            </w:r>
          </w:p>
        </w:tc>
        <w:tc>
          <w:tcPr>
            <w:tcW w:w="3036" w:type="dxa"/>
            <w:tcBorders>
              <w:top w:val="single" w:sz="4" w:space="0" w:color="000000"/>
              <w:left w:val="single" w:sz="4" w:space="0" w:color="000000"/>
              <w:bottom w:val="single" w:sz="3" w:space="0" w:color="000000"/>
              <w:right w:val="single" w:sz="4" w:space="0" w:color="000000"/>
            </w:tcBorders>
          </w:tcPr>
          <w:p w14:paraId="73D6166D" w14:textId="77777777" w:rsidR="004150CC" w:rsidRPr="008477FF" w:rsidRDefault="004150CC" w:rsidP="00A81708">
            <w:pPr>
              <w:spacing w:line="238" w:lineRule="auto"/>
              <w:ind w:left="3"/>
              <w:jc w:val="center"/>
              <w:rPr>
                <w:rFonts w:ascii="Calibri" w:hAnsi="Calibri" w:cs="Calibri"/>
                <w:lang w:val="lt-LT"/>
              </w:rPr>
            </w:pPr>
            <w:r w:rsidRPr="008477FF">
              <w:rPr>
                <w:rFonts w:ascii="Calibri" w:eastAsia="Times New Roman" w:hAnsi="Calibri" w:cs="Calibri"/>
                <w:b/>
                <w:sz w:val="23"/>
                <w:lang w:val="lt-LT"/>
              </w:rPr>
              <w:t xml:space="preserve">Konfidencialios informacijos pagrindimas </w:t>
            </w:r>
          </w:p>
          <w:p w14:paraId="7727420A" w14:textId="77777777" w:rsidR="004150CC" w:rsidRPr="008477FF" w:rsidRDefault="004150CC" w:rsidP="00A81708">
            <w:pPr>
              <w:spacing w:line="238" w:lineRule="auto"/>
              <w:ind w:left="17" w:right="17"/>
              <w:jc w:val="center"/>
              <w:rPr>
                <w:rFonts w:ascii="Calibri" w:hAnsi="Calibri" w:cs="Calibri"/>
                <w:lang w:val="lt-LT"/>
              </w:rPr>
            </w:pPr>
            <w:r w:rsidRPr="008477FF">
              <w:rPr>
                <w:rFonts w:ascii="Calibri" w:eastAsia="Times New Roman" w:hAnsi="Calibri" w:cs="Calibri"/>
                <w:b/>
                <w:sz w:val="23"/>
                <w:lang w:val="lt-LT"/>
              </w:rPr>
              <w:t xml:space="preserve">(paaiškinama, kuo remiantis nurodytas </w:t>
            </w:r>
          </w:p>
          <w:p w14:paraId="381D6FF2" w14:textId="77777777" w:rsidR="004150CC" w:rsidRPr="008477FF" w:rsidRDefault="004150CC" w:rsidP="00A81708">
            <w:pPr>
              <w:jc w:val="center"/>
              <w:rPr>
                <w:rFonts w:ascii="Calibri" w:hAnsi="Calibri" w:cs="Calibri"/>
                <w:lang w:val="lt-LT"/>
              </w:rPr>
            </w:pPr>
            <w:r w:rsidRPr="008477FF">
              <w:rPr>
                <w:rFonts w:ascii="Calibri" w:eastAsia="Times New Roman" w:hAnsi="Calibri" w:cs="Calibri"/>
                <w:b/>
                <w:sz w:val="23"/>
                <w:lang w:val="lt-LT"/>
              </w:rPr>
              <w:t xml:space="preserve">dokumentas ar jo dalis yra konfidencialūs) </w:t>
            </w:r>
          </w:p>
        </w:tc>
      </w:tr>
      <w:tr w:rsidR="004150CC" w:rsidRPr="008477FF" w14:paraId="3F92FCAA" w14:textId="77777777" w:rsidTr="00A81708">
        <w:trPr>
          <w:trHeight w:val="277"/>
        </w:trPr>
        <w:tc>
          <w:tcPr>
            <w:tcW w:w="739" w:type="dxa"/>
            <w:tcBorders>
              <w:top w:val="single" w:sz="3" w:space="0" w:color="000000"/>
              <w:left w:val="single" w:sz="4" w:space="0" w:color="000000"/>
              <w:bottom w:val="single" w:sz="4" w:space="0" w:color="000000"/>
              <w:right w:val="single" w:sz="4" w:space="0" w:color="000000"/>
            </w:tcBorders>
          </w:tcPr>
          <w:p w14:paraId="604A7A33"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431" w:type="dxa"/>
            <w:tcBorders>
              <w:top w:val="single" w:sz="3" w:space="0" w:color="000000"/>
              <w:left w:val="single" w:sz="4" w:space="0" w:color="000000"/>
              <w:bottom w:val="single" w:sz="4" w:space="0" w:color="000000"/>
              <w:right w:val="single" w:sz="4" w:space="0" w:color="000000"/>
            </w:tcBorders>
          </w:tcPr>
          <w:p w14:paraId="243EDBE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3" w:type="dxa"/>
            <w:tcBorders>
              <w:top w:val="single" w:sz="3" w:space="0" w:color="000000"/>
              <w:left w:val="single" w:sz="4" w:space="0" w:color="000000"/>
              <w:bottom w:val="single" w:sz="4" w:space="0" w:color="000000"/>
              <w:right w:val="single" w:sz="4" w:space="0" w:color="000000"/>
            </w:tcBorders>
          </w:tcPr>
          <w:p w14:paraId="1A8723E8"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4D793FD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33EB5C8F" w14:textId="77777777" w:rsidTr="00A81708">
        <w:trPr>
          <w:trHeight w:val="278"/>
        </w:trPr>
        <w:tc>
          <w:tcPr>
            <w:tcW w:w="739" w:type="dxa"/>
            <w:tcBorders>
              <w:top w:val="single" w:sz="4" w:space="0" w:color="000000"/>
              <w:left w:val="single" w:sz="4" w:space="0" w:color="000000"/>
              <w:bottom w:val="single" w:sz="4" w:space="0" w:color="000000"/>
              <w:right w:val="single" w:sz="4" w:space="0" w:color="000000"/>
            </w:tcBorders>
          </w:tcPr>
          <w:p w14:paraId="04F3CC45"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17F0239F"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72935935"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19D24D4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r w:rsidR="004150CC" w:rsidRPr="008477FF" w14:paraId="3290CD8A" w14:textId="77777777" w:rsidTr="00A81708">
        <w:trPr>
          <w:trHeight w:val="278"/>
        </w:trPr>
        <w:tc>
          <w:tcPr>
            <w:tcW w:w="739" w:type="dxa"/>
            <w:tcBorders>
              <w:top w:val="single" w:sz="4" w:space="0" w:color="000000"/>
              <w:left w:val="single" w:sz="4" w:space="0" w:color="000000"/>
              <w:bottom w:val="single" w:sz="4" w:space="0" w:color="000000"/>
              <w:right w:val="single" w:sz="4" w:space="0" w:color="000000"/>
            </w:tcBorders>
          </w:tcPr>
          <w:p w14:paraId="674AA387"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5705A1F"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323E1634"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12E6928C" w14:textId="77777777" w:rsidR="004150CC" w:rsidRPr="008477FF" w:rsidRDefault="004150CC" w:rsidP="00A81708">
            <w:pPr>
              <w:rPr>
                <w:rFonts w:ascii="Calibri" w:hAnsi="Calibri" w:cs="Calibri"/>
                <w:lang w:val="lt-LT"/>
              </w:rPr>
            </w:pPr>
            <w:r w:rsidRPr="008477FF">
              <w:rPr>
                <w:rFonts w:ascii="Calibri" w:eastAsia="Times New Roman" w:hAnsi="Calibri" w:cs="Calibri"/>
                <w:sz w:val="23"/>
                <w:lang w:val="lt-LT"/>
              </w:rPr>
              <w:t xml:space="preserve"> </w:t>
            </w:r>
          </w:p>
        </w:tc>
      </w:tr>
    </w:tbl>
    <w:p w14:paraId="782A0850"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7F8DD574" w14:textId="77777777" w:rsidR="004150CC" w:rsidRPr="008477FF" w:rsidRDefault="004150CC" w:rsidP="004150CC">
      <w:pPr>
        <w:spacing w:after="5" w:line="249" w:lineRule="auto"/>
        <w:ind w:left="-15" w:right="44" w:firstLine="552"/>
        <w:jc w:val="both"/>
        <w:rPr>
          <w:rFonts w:ascii="Calibri" w:eastAsia="Times New Roman" w:hAnsi="Calibri" w:cs="Calibri"/>
          <w:sz w:val="23"/>
        </w:rPr>
      </w:pPr>
      <w:r w:rsidRPr="008477FF">
        <w:rPr>
          <w:rFonts w:ascii="Calibri" w:eastAsia="Times New Roman" w:hAnsi="Calibri" w:cs="Calibri"/>
          <w:sz w:val="23"/>
        </w:rPr>
        <w:t xml:space="preserve">Jeigu kvalifikacija dėl teisės verstis atitinkama veikla nebuvo tikrinama arba tikrinama ne visa apimtimi, įsipareigojame perkančiajai organizacijai, kad pirkimo sutartį vykdys tik tokią teisę turintys asmenys. </w:t>
      </w:r>
    </w:p>
    <w:p w14:paraId="7F42AEA9" w14:textId="77777777" w:rsidR="004150CC" w:rsidRPr="008477FF" w:rsidRDefault="004150CC" w:rsidP="004150CC">
      <w:pPr>
        <w:spacing w:after="5" w:line="249" w:lineRule="auto"/>
        <w:ind w:left="-15" w:right="44" w:firstLine="552"/>
        <w:jc w:val="both"/>
        <w:rPr>
          <w:rFonts w:ascii="Calibri" w:hAnsi="Calibri" w:cs="Calibri"/>
        </w:rPr>
      </w:pPr>
    </w:p>
    <w:p w14:paraId="3C337C69" w14:textId="77777777" w:rsidR="004150CC" w:rsidRPr="008477FF" w:rsidRDefault="004150CC" w:rsidP="004150CC">
      <w:pPr>
        <w:spacing w:after="5" w:line="249" w:lineRule="auto"/>
        <w:ind w:left="562" w:right="44" w:hanging="10"/>
        <w:jc w:val="both"/>
        <w:rPr>
          <w:rFonts w:ascii="Calibri" w:hAnsi="Calibri" w:cs="Calibri"/>
        </w:rPr>
      </w:pPr>
      <w:r w:rsidRPr="008477FF">
        <w:rPr>
          <w:rFonts w:ascii="Calibri" w:eastAsia="Times New Roman" w:hAnsi="Calibri" w:cs="Calibri"/>
          <w:sz w:val="23"/>
        </w:rPr>
        <w:t xml:space="preserve">Pasiūlymas galioja iki pirkimo dokumentuose nurodyto termino pabaigos. </w:t>
      </w:r>
    </w:p>
    <w:p w14:paraId="1E389B18"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7CA29E1D"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0598B9CC" w14:textId="77777777" w:rsidR="004150CC" w:rsidRPr="008477FF" w:rsidRDefault="004150CC" w:rsidP="004150CC">
      <w:pPr>
        <w:spacing w:after="0"/>
        <w:rPr>
          <w:rFonts w:ascii="Calibri" w:hAnsi="Calibri" w:cs="Calibri"/>
        </w:rPr>
      </w:pPr>
      <w:r w:rsidRPr="008477FF">
        <w:rPr>
          <w:rFonts w:ascii="Calibri" w:eastAsia="Times New Roman" w:hAnsi="Calibri" w:cs="Calibri"/>
          <w:sz w:val="23"/>
        </w:rPr>
        <w:t xml:space="preserve"> </w:t>
      </w:r>
    </w:p>
    <w:p w14:paraId="4F1C72F1" w14:textId="77777777" w:rsidR="004150CC" w:rsidRPr="008477FF" w:rsidRDefault="004150CC" w:rsidP="004150CC">
      <w:pPr>
        <w:tabs>
          <w:tab w:val="center" w:pos="4088"/>
          <w:tab w:val="center" w:pos="7108"/>
        </w:tabs>
        <w:spacing w:after="39" w:line="249" w:lineRule="auto"/>
        <w:ind w:left="-15"/>
        <w:rPr>
          <w:rFonts w:ascii="Calibri" w:hAnsi="Calibri" w:cs="Calibri"/>
        </w:rPr>
      </w:pPr>
      <w:r w:rsidRPr="008477FF">
        <w:rPr>
          <w:rFonts w:ascii="Calibri" w:eastAsia="Times New Roman" w:hAnsi="Calibri" w:cs="Calibri"/>
          <w:sz w:val="23"/>
        </w:rPr>
        <w:t>____</w:t>
      </w:r>
      <w:r w:rsidRPr="008477FF">
        <w:rPr>
          <w:rFonts w:ascii="Calibri" w:eastAsia="Times New Roman" w:hAnsi="Calibri" w:cs="Calibri"/>
          <w:sz w:val="23"/>
          <w:u w:val="single" w:color="000000"/>
        </w:rPr>
        <w:t xml:space="preserve">                                 </w:t>
      </w:r>
      <w:r w:rsidRPr="008477FF">
        <w:rPr>
          <w:rFonts w:ascii="Calibri" w:eastAsia="Times New Roman" w:hAnsi="Calibri" w:cs="Calibri"/>
          <w:sz w:val="23"/>
        </w:rPr>
        <w:t>______</w:t>
      </w:r>
      <w:r w:rsidRPr="008477FF">
        <w:rPr>
          <w:rFonts w:ascii="Calibri" w:eastAsia="Times New Roman" w:hAnsi="Calibri" w:cs="Calibri"/>
          <w:sz w:val="23"/>
        </w:rPr>
        <w:tab/>
        <w:t xml:space="preserve">__________  </w:t>
      </w:r>
      <w:r w:rsidRPr="008477FF">
        <w:rPr>
          <w:rFonts w:ascii="Calibri" w:eastAsia="Times New Roman" w:hAnsi="Calibri" w:cs="Calibri"/>
          <w:sz w:val="23"/>
        </w:rPr>
        <w:tab/>
      </w:r>
      <w:bookmarkStart w:id="68" w:name="_Hlk182554732"/>
      <w:r w:rsidRPr="008477FF">
        <w:rPr>
          <w:rFonts w:ascii="Calibri" w:eastAsia="Times New Roman" w:hAnsi="Calibri" w:cs="Calibri"/>
          <w:sz w:val="23"/>
        </w:rPr>
        <w:t>____</w:t>
      </w:r>
      <w:r w:rsidRPr="008477FF">
        <w:rPr>
          <w:rFonts w:ascii="Calibri" w:eastAsia="Times New Roman" w:hAnsi="Calibri" w:cs="Calibri"/>
          <w:sz w:val="23"/>
          <w:u w:val="single" w:color="000000"/>
        </w:rPr>
        <w:t xml:space="preserve">                                 </w:t>
      </w:r>
      <w:r w:rsidRPr="008477FF">
        <w:rPr>
          <w:rFonts w:ascii="Calibri" w:eastAsia="Times New Roman" w:hAnsi="Calibri" w:cs="Calibri"/>
          <w:sz w:val="23"/>
        </w:rPr>
        <w:t xml:space="preserve">____ </w:t>
      </w:r>
      <w:bookmarkEnd w:id="68"/>
    </w:p>
    <w:p w14:paraId="11726B5C" w14:textId="77777777" w:rsidR="004150CC" w:rsidRPr="008477FF" w:rsidRDefault="004150CC" w:rsidP="004150CC">
      <w:pPr>
        <w:tabs>
          <w:tab w:val="center" w:pos="3875"/>
          <w:tab w:val="center" w:pos="4906"/>
          <w:tab w:val="center" w:pos="6443"/>
          <w:tab w:val="center" w:pos="7709"/>
          <w:tab w:val="center" w:pos="8410"/>
        </w:tabs>
        <w:spacing w:after="8" w:line="269" w:lineRule="auto"/>
        <w:ind w:left="-15"/>
        <w:rPr>
          <w:rFonts w:ascii="Calibri" w:hAnsi="Calibri" w:cs="Calibri"/>
        </w:rPr>
      </w:pPr>
      <w:r w:rsidRPr="008477FF">
        <w:rPr>
          <w:rFonts w:ascii="Calibri" w:eastAsia="Times New Roman" w:hAnsi="Calibri" w:cs="Calibri"/>
          <w:i/>
          <w:sz w:val="23"/>
        </w:rPr>
        <w:t xml:space="preserve">Dalyvis arba jo įgaliotas asmuo </w:t>
      </w:r>
      <w:r w:rsidRPr="008477FF">
        <w:rPr>
          <w:rFonts w:ascii="Calibri" w:eastAsia="Times New Roman" w:hAnsi="Calibri" w:cs="Calibri"/>
          <w:i/>
          <w:sz w:val="23"/>
        </w:rPr>
        <w:tab/>
        <w:t xml:space="preserve">      parašas </w:t>
      </w:r>
      <w:r w:rsidRPr="008477FF">
        <w:rPr>
          <w:rFonts w:ascii="Calibri" w:eastAsia="Times New Roman" w:hAnsi="Calibri" w:cs="Calibri"/>
          <w:i/>
          <w:sz w:val="23"/>
        </w:rPr>
        <w:tab/>
        <w:t xml:space="preserve"> </w:t>
      </w:r>
      <w:r w:rsidRPr="008477FF">
        <w:rPr>
          <w:rFonts w:ascii="Calibri" w:eastAsia="Times New Roman" w:hAnsi="Calibri" w:cs="Calibri"/>
          <w:i/>
          <w:sz w:val="23"/>
        </w:rPr>
        <w:tab/>
        <w:t xml:space="preserve">                           vardas ir pavardė </w:t>
      </w:r>
      <w:r w:rsidRPr="008477FF">
        <w:rPr>
          <w:rFonts w:ascii="Calibri" w:eastAsia="Times New Roman" w:hAnsi="Calibri" w:cs="Calibri"/>
          <w:i/>
          <w:sz w:val="23"/>
        </w:rPr>
        <w:tab/>
        <w:t xml:space="preserve"> </w:t>
      </w:r>
      <w:r w:rsidRPr="008477FF">
        <w:rPr>
          <w:rFonts w:ascii="Calibri" w:eastAsia="Times New Roman" w:hAnsi="Calibri" w:cs="Calibri"/>
          <w:i/>
          <w:sz w:val="23"/>
        </w:rPr>
        <w:tab/>
        <w:t xml:space="preserve"> </w:t>
      </w:r>
    </w:p>
    <w:p w14:paraId="6D8D59CC" w14:textId="77777777" w:rsidR="004150CC" w:rsidRPr="008477FF" w:rsidRDefault="004150CC" w:rsidP="004150CC">
      <w:pPr>
        <w:spacing w:after="0"/>
        <w:rPr>
          <w:rFonts w:ascii="Calibri" w:hAnsi="Calibri" w:cs="Calibri"/>
        </w:rPr>
      </w:pPr>
      <w:r w:rsidRPr="008477FF">
        <w:rPr>
          <w:rFonts w:ascii="Calibri" w:eastAsia="Times New Roman" w:hAnsi="Calibri" w:cs="Calibri"/>
          <w:i/>
          <w:sz w:val="23"/>
        </w:rPr>
        <w:t xml:space="preserve"> </w:t>
      </w:r>
      <w:r w:rsidRPr="008477FF">
        <w:rPr>
          <w:rFonts w:ascii="Calibri" w:eastAsia="Times New Roman" w:hAnsi="Calibri" w:cs="Calibri"/>
          <w:i/>
          <w:sz w:val="23"/>
        </w:rPr>
        <w:tab/>
        <w:t xml:space="preserve"> </w:t>
      </w:r>
      <w:r w:rsidRPr="008477FF">
        <w:rPr>
          <w:rFonts w:ascii="Calibri" w:eastAsia="Times New Roman" w:hAnsi="Calibri" w:cs="Calibri"/>
          <w:sz w:val="23"/>
        </w:rPr>
        <w:t xml:space="preserve"> </w:t>
      </w:r>
    </w:p>
    <w:p w14:paraId="23C25728" w14:textId="5D623449" w:rsidR="00EC7552" w:rsidRPr="00F0499F" w:rsidRDefault="00DE7D84" w:rsidP="00EC7552">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9" w:name="_Ref39484039"/>
      <w:bookmarkStart w:id="70" w:name="_Ref40278562"/>
      <w:bookmarkStart w:id="71" w:name="_Toc210830119"/>
      <w:r w:rsidR="00EC7552" w:rsidRPr="00F0499F">
        <w:rPr>
          <w:rFonts w:asciiTheme="minorHAnsi" w:eastAsia="Calibri" w:hAnsiTheme="minorHAnsi" w:cstheme="minorHAnsi"/>
          <w:color w:val="0070C0"/>
          <w:sz w:val="21"/>
          <w:szCs w:val="21"/>
        </w:rPr>
        <w:lastRenderedPageBreak/>
        <w:t xml:space="preserve">Pirkimo sąlygų </w:t>
      </w:r>
      <w:r w:rsidR="00EC7552">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00EC7552" w:rsidRPr="00F0499F">
        <w:rPr>
          <w:rFonts w:asciiTheme="minorHAnsi" w:eastAsia="Calibri" w:hAnsiTheme="minorHAnsi" w:cstheme="minorHAnsi"/>
          <w:color w:val="0070C0"/>
          <w:sz w:val="21"/>
          <w:szCs w:val="21"/>
        </w:rPr>
        <w:t>priedas „</w:t>
      </w:r>
      <w:r w:rsidR="00EC7552" w:rsidRPr="00EC7552">
        <w:rPr>
          <w:rFonts w:asciiTheme="minorHAnsi" w:eastAsia="Calibri" w:hAnsiTheme="minorHAnsi" w:cstheme="minorHAnsi"/>
          <w:color w:val="0070C0"/>
          <w:sz w:val="21"/>
          <w:szCs w:val="21"/>
        </w:rPr>
        <w:t>Pasiūlymų vertinimo kriterijai ir sąlygos</w:t>
      </w:r>
      <w:r w:rsidR="00EC7552" w:rsidRPr="00F0499F">
        <w:rPr>
          <w:rFonts w:asciiTheme="minorHAnsi" w:eastAsia="Calibri" w:hAnsiTheme="minorHAnsi" w:cstheme="minorHAnsi"/>
          <w:color w:val="0070C0"/>
          <w:sz w:val="21"/>
          <w:szCs w:val="21"/>
        </w:rPr>
        <w:t>“</w:t>
      </w:r>
      <w:bookmarkEnd w:id="71"/>
    </w:p>
    <w:bookmarkEnd w:id="69"/>
    <w:bookmarkEnd w:id="70"/>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5C426C">
      <w:pPr>
        <w:pStyle w:val="Sraopastraipa"/>
        <w:numPr>
          <w:ilvl w:val="0"/>
          <w:numId w:val="30"/>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rsidP="005C426C">
      <w:pPr>
        <w:pStyle w:val="Sraopastraipa"/>
        <w:numPr>
          <w:ilvl w:val="0"/>
          <w:numId w:val="30"/>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77777777" w:rsidR="008D4CD8" w:rsidRPr="008D4CD8" w:rsidRDefault="00DD2565" w:rsidP="008D4CD8">
      <w:pPr>
        <w:pStyle w:val="Sraopastraipa"/>
        <w:numPr>
          <w:ilvl w:val="0"/>
          <w:numId w:val="30"/>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fiksuoto įkainio kainodarą</w:t>
      </w:r>
      <w:r w:rsidRPr="005C426C">
        <w:rPr>
          <w:rFonts w:cs="Times New Roman"/>
          <w:b/>
          <w:bCs/>
        </w:rPr>
        <w:t>.</w:t>
      </w:r>
    </w:p>
    <w:p w14:paraId="3D6DB144" w14:textId="1C63384C" w:rsidR="00DD2565" w:rsidRPr="005444D3" w:rsidRDefault="008D4CD8" w:rsidP="008D4CD8">
      <w:pPr>
        <w:pStyle w:val="Sraopastraipa"/>
        <w:numPr>
          <w:ilvl w:val="0"/>
          <w:numId w:val="30"/>
        </w:numPr>
        <w:spacing w:after="0" w:line="240" w:lineRule="auto"/>
        <w:ind w:left="0" w:firstLine="567"/>
        <w:jc w:val="both"/>
        <w:rPr>
          <w:rFonts w:cs="Times New Roman"/>
        </w:rPr>
      </w:pPr>
      <w:r w:rsidRPr="005444D3">
        <w:rPr>
          <w:rFonts w:ascii="Calibri" w:hAnsi="Calibri" w:cs="Calibri"/>
          <w:spacing w:val="2"/>
          <w:shd w:val="clear" w:color="auto" w:fill="FFFFFF"/>
        </w:rPr>
        <w:t>Pasiūlymo formoje (specialiųjų sąlygų 6 priedas) laukelyje „</w:t>
      </w:r>
      <w:r w:rsidR="00FA27CC" w:rsidRPr="005444D3">
        <w:rPr>
          <w:rFonts w:ascii="Calibri" w:hAnsi="Calibri" w:cs="Calibri"/>
          <w:spacing w:val="2"/>
          <w:shd w:val="clear" w:color="auto" w:fill="FFFFFF"/>
        </w:rPr>
        <w:t>Bendra pasiūlymo palyginamoji kaina Eur su PVM</w:t>
      </w:r>
      <w:r w:rsidRPr="005444D3">
        <w:rPr>
          <w:rFonts w:ascii="Calibri" w:hAnsi="Calibri" w:cs="Calibri"/>
          <w:spacing w:val="2"/>
          <w:shd w:val="clear" w:color="auto" w:fill="FFFFFF"/>
        </w:rPr>
        <w:t xml:space="preserve">“ nurodyta kaina bus laikoma per didele, nepriimtina, jeigu bus lygi ar didesnė už </w:t>
      </w:r>
      <w:r w:rsidR="008477FF" w:rsidRPr="005444D3">
        <w:rPr>
          <w:rFonts w:cs="Times New Roman"/>
        </w:rPr>
        <w:t>51 714,67</w:t>
      </w:r>
      <w:r w:rsidR="007C23A1" w:rsidRPr="005444D3">
        <w:rPr>
          <w:rFonts w:cs="Times New Roman"/>
        </w:rPr>
        <w:t xml:space="preserve"> </w:t>
      </w:r>
      <w:r w:rsidRPr="005444D3">
        <w:rPr>
          <w:rFonts w:ascii="Calibri" w:hAnsi="Calibri" w:cs="Calibri"/>
          <w:spacing w:val="2"/>
          <w:shd w:val="clear" w:color="auto" w:fill="FFFFFF"/>
        </w:rPr>
        <w:t>eurų. Jeigu pasiūlymą pateiks ne PVM mokėtojas, jo pasiūlymo kaina bus laikoma per didele, jeigu laukelyje „</w:t>
      </w:r>
      <w:r w:rsidR="00FA27CC" w:rsidRPr="005444D3">
        <w:rPr>
          <w:rFonts w:ascii="Calibri" w:hAnsi="Calibri" w:cs="Calibri"/>
          <w:spacing w:val="2"/>
          <w:shd w:val="clear" w:color="auto" w:fill="FFFFFF"/>
        </w:rPr>
        <w:t>Bendra pasiūlymo palyginamoji kaina Eur su PVM</w:t>
      </w:r>
      <w:r w:rsidRPr="005444D3">
        <w:rPr>
          <w:rFonts w:ascii="Calibri" w:hAnsi="Calibri" w:cs="Calibri"/>
          <w:spacing w:val="2"/>
          <w:shd w:val="clear" w:color="auto" w:fill="FFFFFF"/>
        </w:rPr>
        <w:t xml:space="preserve">“ nurodyta suma bus lygi ar didesnė už </w:t>
      </w:r>
      <w:r w:rsidR="008477FF" w:rsidRPr="005444D3">
        <w:rPr>
          <w:rFonts w:cs="Times New Roman"/>
        </w:rPr>
        <w:t xml:space="preserve">51 714,67 </w:t>
      </w:r>
      <w:r w:rsidR="007C23A1" w:rsidRPr="005444D3">
        <w:rPr>
          <w:rFonts w:cs="Times New Roman"/>
        </w:rPr>
        <w:t xml:space="preserve"> </w:t>
      </w:r>
      <w:r w:rsidRPr="005444D3">
        <w:rPr>
          <w:rFonts w:ascii="Calibri" w:hAnsi="Calibri" w:cs="Calibri"/>
          <w:spacing w:val="2"/>
          <w:shd w:val="clear" w:color="auto" w:fill="FFFFFF"/>
        </w:rPr>
        <w:t xml:space="preserve">eurų. </w:t>
      </w:r>
      <w:r w:rsidR="00DD2565" w:rsidRPr="005444D3">
        <w:rPr>
          <w:rFonts w:cs="Times New Roman"/>
        </w:rPr>
        <w:t>Nurodyt</w:t>
      </w:r>
      <w:r w:rsidR="008477FF" w:rsidRPr="005444D3">
        <w:rPr>
          <w:rFonts w:cs="Times New Roman"/>
        </w:rPr>
        <w:t>os</w:t>
      </w:r>
      <w:r w:rsidR="00DD2565" w:rsidRPr="005444D3">
        <w:rPr>
          <w:rFonts w:cs="Times New Roman"/>
        </w:rPr>
        <w:t xml:space="preserve"> </w:t>
      </w:r>
      <w:r w:rsidR="008477FF" w:rsidRPr="005444D3">
        <w:rPr>
          <w:rFonts w:cs="Times New Roman"/>
        </w:rPr>
        <w:t>paslaugos</w:t>
      </w:r>
      <w:r w:rsidR="00DD2565" w:rsidRPr="005444D3">
        <w:rPr>
          <w:rFonts w:cs="Times New Roman"/>
        </w:rPr>
        <w:t xml:space="preserve"> bus perkam</w:t>
      </w:r>
      <w:r w:rsidR="008477FF" w:rsidRPr="005444D3">
        <w:rPr>
          <w:rFonts w:cs="Times New Roman"/>
        </w:rPr>
        <w:t>os</w:t>
      </w:r>
      <w:r w:rsidR="00DD2565" w:rsidRPr="005444D3">
        <w:rPr>
          <w:rFonts w:cs="Times New Roman"/>
        </w:rPr>
        <w:t xml:space="preserve"> pagal poreikį, neviršijant pirkimo dokumentuose ir sutarties projekte nustatytos maksimalios sudaromos sutarties vertės – </w:t>
      </w:r>
      <w:r w:rsidR="008477FF" w:rsidRPr="005444D3">
        <w:rPr>
          <w:rFonts w:cs="Times New Roman"/>
          <w:b/>
          <w:bCs/>
        </w:rPr>
        <w:t>42 739,40</w:t>
      </w:r>
      <w:r w:rsidR="00DD2565" w:rsidRPr="005444D3">
        <w:rPr>
          <w:rFonts w:cs="Times New Roman"/>
          <w:b/>
          <w:bCs/>
        </w:rPr>
        <w:t xml:space="preserve"> eurų be PVM (</w:t>
      </w:r>
      <w:r w:rsidR="008477FF" w:rsidRPr="005444D3">
        <w:rPr>
          <w:rFonts w:cs="Times New Roman"/>
          <w:b/>
          <w:bCs/>
        </w:rPr>
        <w:t>51</w:t>
      </w:r>
      <w:r w:rsidR="00990B4E">
        <w:rPr>
          <w:rFonts w:cs="Times New Roman"/>
          <w:b/>
          <w:bCs/>
        </w:rPr>
        <w:t xml:space="preserve"> </w:t>
      </w:r>
      <w:r w:rsidR="008477FF" w:rsidRPr="005444D3">
        <w:rPr>
          <w:rFonts w:cs="Times New Roman"/>
          <w:b/>
          <w:bCs/>
        </w:rPr>
        <w:t>714,67</w:t>
      </w:r>
      <w:r w:rsidR="00DD2565" w:rsidRPr="005444D3">
        <w:rPr>
          <w:rFonts w:cs="Times New Roman"/>
          <w:b/>
          <w:bCs/>
        </w:rPr>
        <w:t xml:space="preserve"> eurų su PVM)“</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72" w:name="_Ref39586171"/>
      <w:bookmarkStart w:id="73" w:name="_Ref39673580"/>
      <w:bookmarkStart w:id="74" w:name="_Ref39674283"/>
      <w:bookmarkStart w:id="75" w:name="_Toc21083012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5"/>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76" w:name="_Toc210830121"/>
      <w:r>
        <w:rPr>
          <w:rFonts w:asciiTheme="minorHAnsi" w:hAnsiTheme="minorHAnsi"/>
          <w:color w:val="0070C0"/>
          <w:sz w:val="21"/>
          <w:szCs w:val="21"/>
        </w:rPr>
        <w:lastRenderedPageBreak/>
        <w:t>Pirkimo sąlygų 9 priedas „Tiekėjo deklaracija dėl atitikties Reglamento nuostatoms fiziniam asmeniui“</w:t>
      </w:r>
      <w:bookmarkEnd w:id="76"/>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77" w:name="_Toc21083012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2"/>
      <w:bookmarkEnd w:id="73"/>
      <w:bookmarkEnd w:id="74"/>
      <w:bookmarkEnd w:id="77"/>
    </w:p>
    <w:p w14:paraId="477D91D9" w14:textId="77777777" w:rsidR="00DE7D84" w:rsidRPr="00F0499F" w:rsidRDefault="00DE7D84" w:rsidP="00DE7D84"/>
    <w:p w14:paraId="37511244" w14:textId="186B57F0" w:rsidR="00DE7D84" w:rsidRPr="00F0499F" w:rsidRDefault="002D4FB4" w:rsidP="002D4FB4">
      <w:pPr>
        <w:jc w:val="center"/>
        <w:rPr>
          <w:rFonts w:cstheme="minorHAnsi"/>
          <w:b/>
          <w:bCs/>
          <w:smallCaps/>
          <w:sz w:val="22"/>
          <w:szCs w:val="22"/>
        </w:rPr>
      </w:pPr>
      <w:r>
        <w:rPr>
          <w:rFonts w:eastAsia="Calibri" w:cstheme="minorHAnsi"/>
          <w:i/>
          <w:iCs/>
          <w:color w:val="7030A0"/>
        </w:rPr>
        <w:t>(Sutarties projektas pateikiamas atskiru failu)</w:t>
      </w:r>
      <w:r w:rsidR="00DE7D84" w:rsidRPr="00F0499F">
        <w:rPr>
          <w:rFonts w:cstheme="minorHAnsi"/>
          <w:b/>
          <w:bCs/>
          <w:smallCaps/>
          <w:sz w:val="22"/>
          <w:szCs w:val="22"/>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78" w:name="_Toc183078293"/>
      <w:bookmarkStart w:id="79" w:name="_Toc210830123"/>
      <w:r w:rsidRPr="002D4FB4">
        <w:rPr>
          <w:rFonts w:ascii="Calibri" w:eastAsia="Calibri" w:hAnsi="Calibri" w:cs="Calibri Light"/>
          <w:color w:val="0070C0"/>
        </w:rPr>
        <w:lastRenderedPageBreak/>
        <w:t>Pirkimo sąlygų 11 priedas „Tiekėjo deklaracija dėl atskaitingų asmenų“</w:t>
      </w:r>
      <w:bookmarkEnd w:id="78"/>
      <w:bookmarkEnd w:id="79"/>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)/(atstovaujamo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09F633C4" w:rsidR="0009614B" w:rsidRDefault="0009614B" w:rsidP="008477FF">
      <w:pPr>
        <w:spacing w:line="259" w:lineRule="auto"/>
      </w:pPr>
    </w:p>
    <w:sectPr w:rsidR="0009614B" w:rsidSect="00805105">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20B9" w14:textId="77777777" w:rsidR="00DB47F9" w:rsidRDefault="00DB47F9" w:rsidP="00DE7D84">
      <w:pPr>
        <w:spacing w:after="0" w:line="240" w:lineRule="auto"/>
      </w:pPr>
      <w:r>
        <w:separator/>
      </w:r>
    </w:p>
  </w:endnote>
  <w:endnote w:type="continuationSeparator" w:id="0">
    <w:p w14:paraId="2B73EA44" w14:textId="77777777" w:rsidR="00DB47F9" w:rsidRDefault="00DB47F9"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D9F6" w14:textId="77777777" w:rsidR="00DB47F9" w:rsidRDefault="00DB47F9" w:rsidP="00DE7D84">
      <w:pPr>
        <w:spacing w:after="0" w:line="240" w:lineRule="auto"/>
      </w:pPr>
      <w:r>
        <w:separator/>
      </w:r>
    </w:p>
  </w:footnote>
  <w:footnote w:type="continuationSeparator" w:id="0">
    <w:p w14:paraId="6B4F0BD7" w14:textId="77777777" w:rsidR="00DB47F9" w:rsidRDefault="00DB47F9"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rsidP="00977A6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rsidP="00977A6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rsidP="00977A6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rsidP="00977A6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rsidP="00977A6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rsidP="00977A6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BADBD9" w14:textId="77777777" w:rsidR="004150CC" w:rsidRPr="00F60418" w:rsidRDefault="004150CC" w:rsidP="004150CC">
      <w:pPr>
        <w:pStyle w:val="footnotedescription"/>
        <w:rPr>
          <w:lang w:val="lt-LT"/>
        </w:rPr>
      </w:pPr>
      <w:r w:rsidRPr="00F60418">
        <w:rPr>
          <w:rStyle w:val="footnotemark"/>
          <w:rFonts w:eastAsiaTheme="majorEastAsia"/>
          <w:lang w:val="lt-LT"/>
        </w:rPr>
        <w:footnoteRef/>
      </w:r>
      <w:r w:rsidRPr="00F60418">
        <w:rPr>
          <w:lang w:val="lt-LT"/>
        </w:rPr>
        <w:t xml:space="preserve"> Pildyti tuomet, jei bus pateikta konfidenciali informacija. Jei dalyvis šios lentelės neužpildo ir (ar) failo (bylos) pavadinime nenurodo „konfidencialu, perkančioji organizacija laiko, kad jo pateiktame pasiūlyme nėra konfidencialios informacijos.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03E12"/>
    <w:multiLevelType w:val="hybridMultilevel"/>
    <w:tmpl w:val="89F63360"/>
    <w:lvl w:ilvl="0" w:tplc="7BBA23FA">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BB035B"/>
    <w:multiLevelType w:val="hybridMultilevel"/>
    <w:tmpl w:val="B1129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C2688EF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2B23A8"/>
    <w:multiLevelType w:val="hybridMultilevel"/>
    <w:tmpl w:val="49409092"/>
    <w:lvl w:ilvl="0" w:tplc="7CCE4A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D414544"/>
    <w:multiLevelType w:val="hybridMultilevel"/>
    <w:tmpl w:val="2D183D34"/>
    <w:lvl w:ilvl="0" w:tplc="6646EE38">
      <w:start w:val="1"/>
      <w:numFmt w:val="decimal"/>
      <w:lvlText w:val="%1)"/>
      <w:lvlJc w:val="left"/>
      <w:pPr>
        <w:ind w:left="394" w:hanging="360"/>
      </w:pPr>
      <w:rPr>
        <w:rFonts w:cs="Times New Roman" w:hint="default"/>
        <w:b w:val="0"/>
        <w:bCs w:val="0"/>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322A5"/>
    <w:multiLevelType w:val="hybridMultilevel"/>
    <w:tmpl w:val="993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7"/>
  </w:num>
  <w:num w:numId="3" w16cid:durableId="1528367431">
    <w:abstractNumId w:val="29"/>
  </w:num>
  <w:num w:numId="4" w16cid:durableId="1484615006">
    <w:abstractNumId w:val="33"/>
  </w:num>
  <w:num w:numId="5" w16cid:durableId="607934237">
    <w:abstractNumId w:val="24"/>
  </w:num>
  <w:num w:numId="6" w16cid:durableId="408162091">
    <w:abstractNumId w:val="41"/>
  </w:num>
  <w:num w:numId="7" w16cid:durableId="12269543">
    <w:abstractNumId w:val="39"/>
  </w:num>
  <w:num w:numId="8" w16cid:durableId="749809940">
    <w:abstractNumId w:val="5"/>
  </w:num>
  <w:num w:numId="9" w16cid:durableId="412043720">
    <w:abstractNumId w:val="40"/>
  </w:num>
  <w:num w:numId="10" w16cid:durableId="1996449446">
    <w:abstractNumId w:val="38"/>
  </w:num>
  <w:num w:numId="11" w16cid:durableId="1482305889">
    <w:abstractNumId w:val="32"/>
  </w:num>
  <w:num w:numId="12" w16cid:durableId="32313854">
    <w:abstractNumId w:val="18"/>
  </w:num>
  <w:num w:numId="13" w16cid:durableId="1318921492">
    <w:abstractNumId w:val="22"/>
  </w:num>
  <w:num w:numId="14" w16cid:durableId="1864435576">
    <w:abstractNumId w:val="36"/>
  </w:num>
  <w:num w:numId="15" w16cid:durableId="1941065713">
    <w:abstractNumId w:val="8"/>
  </w:num>
  <w:num w:numId="16" w16cid:durableId="19859238">
    <w:abstractNumId w:val="11"/>
  </w:num>
  <w:num w:numId="17" w16cid:durableId="1297491117">
    <w:abstractNumId w:val="19"/>
  </w:num>
  <w:num w:numId="18" w16cid:durableId="583805921">
    <w:abstractNumId w:val="2"/>
  </w:num>
  <w:num w:numId="19" w16cid:durableId="518737591">
    <w:abstractNumId w:val="2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695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6"/>
  </w:num>
  <w:num w:numId="22" w16cid:durableId="2105684055">
    <w:abstractNumId w:val="31"/>
  </w:num>
  <w:num w:numId="23" w16cid:durableId="371005059">
    <w:abstractNumId w:val="28"/>
  </w:num>
  <w:num w:numId="24" w16cid:durableId="1789858266">
    <w:abstractNumId w:val="37"/>
  </w:num>
  <w:num w:numId="25" w16cid:durableId="1884630571">
    <w:abstractNumId w:val="21"/>
  </w:num>
  <w:num w:numId="26" w16cid:durableId="494614562">
    <w:abstractNumId w:val="30"/>
  </w:num>
  <w:num w:numId="27" w16cid:durableId="1473055655">
    <w:abstractNumId w:val="34"/>
  </w:num>
  <w:num w:numId="28" w16cid:durableId="510532351">
    <w:abstractNumId w:val="0"/>
  </w:num>
  <w:num w:numId="29" w16cid:durableId="69088378">
    <w:abstractNumId w:val="15"/>
  </w:num>
  <w:num w:numId="30" w16cid:durableId="75058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31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80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498791">
    <w:abstractNumId w:val="12"/>
  </w:num>
  <w:num w:numId="34" w16cid:durableId="921140231">
    <w:abstractNumId w:val="26"/>
  </w:num>
  <w:num w:numId="35" w16cid:durableId="374695940">
    <w:abstractNumId w:val="25"/>
  </w:num>
  <w:num w:numId="36" w16cid:durableId="457799077">
    <w:abstractNumId w:val="13"/>
  </w:num>
  <w:num w:numId="37" w16cid:durableId="1898202126">
    <w:abstractNumId w:val="23"/>
  </w:num>
  <w:num w:numId="38" w16cid:durableId="2038309245">
    <w:abstractNumId w:val="1"/>
  </w:num>
  <w:num w:numId="39" w16cid:durableId="438110947">
    <w:abstractNumId w:val="9"/>
  </w:num>
  <w:num w:numId="40" w16cid:durableId="636690327">
    <w:abstractNumId w:val="10"/>
  </w:num>
  <w:num w:numId="41" w16cid:durableId="272789571">
    <w:abstractNumId w:val="27"/>
  </w:num>
  <w:num w:numId="42" w16cid:durableId="1551841796">
    <w:abstractNumId w:val="6"/>
  </w:num>
  <w:num w:numId="43" w16cid:durableId="906841666">
    <w:abstractNumId w:val="20"/>
  </w:num>
  <w:num w:numId="44" w16cid:durableId="517546255">
    <w:abstractNumId w:val="35"/>
  </w:num>
  <w:num w:numId="45" w16cid:durableId="1256091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509C"/>
    <w:rsid w:val="00051774"/>
    <w:rsid w:val="000810C1"/>
    <w:rsid w:val="0009614B"/>
    <w:rsid w:val="000D4B1F"/>
    <w:rsid w:val="00116D1D"/>
    <w:rsid w:val="00141E29"/>
    <w:rsid w:val="0016761D"/>
    <w:rsid w:val="001B69B5"/>
    <w:rsid w:val="001C6B86"/>
    <w:rsid w:val="00232913"/>
    <w:rsid w:val="0023585D"/>
    <w:rsid w:val="00244F6C"/>
    <w:rsid w:val="002671DD"/>
    <w:rsid w:val="00281B32"/>
    <w:rsid w:val="00282B9D"/>
    <w:rsid w:val="00285A8D"/>
    <w:rsid w:val="002A7337"/>
    <w:rsid w:val="002D4FB4"/>
    <w:rsid w:val="002D7339"/>
    <w:rsid w:val="002E43AB"/>
    <w:rsid w:val="003600B3"/>
    <w:rsid w:val="003665B0"/>
    <w:rsid w:val="00376849"/>
    <w:rsid w:val="003C4EDD"/>
    <w:rsid w:val="003C6950"/>
    <w:rsid w:val="00403346"/>
    <w:rsid w:val="004107B4"/>
    <w:rsid w:val="004150CC"/>
    <w:rsid w:val="00440CE2"/>
    <w:rsid w:val="00466EA6"/>
    <w:rsid w:val="00492D40"/>
    <w:rsid w:val="004A4D01"/>
    <w:rsid w:val="004B1A79"/>
    <w:rsid w:val="004B42B0"/>
    <w:rsid w:val="004C33D8"/>
    <w:rsid w:val="0051018E"/>
    <w:rsid w:val="00513270"/>
    <w:rsid w:val="005440BF"/>
    <w:rsid w:val="005444D3"/>
    <w:rsid w:val="00597DC4"/>
    <w:rsid w:val="005C2790"/>
    <w:rsid w:val="005C426C"/>
    <w:rsid w:val="005F7DF9"/>
    <w:rsid w:val="00610ABA"/>
    <w:rsid w:val="00637FD6"/>
    <w:rsid w:val="006502EB"/>
    <w:rsid w:val="006603A0"/>
    <w:rsid w:val="006615FD"/>
    <w:rsid w:val="006629A3"/>
    <w:rsid w:val="006B5276"/>
    <w:rsid w:val="006B59E9"/>
    <w:rsid w:val="006C5052"/>
    <w:rsid w:val="006F2153"/>
    <w:rsid w:val="00704FFD"/>
    <w:rsid w:val="00742CAC"/>
    <w:rsid w:val="007621FF"/>
    <w:rsid w:val="00762A81"/>
    <w:rsid w:val="00776118"/>
    <w:rsid w:val="00781C6E"/>
    <w:rsid w:val="00782C20"/>
    <w:rsid w:val="007869B1"/>
    <w:rsid w:val="00786F55"/>
    <w:rsid w:val="007941A2"/>
    <w:rsid w:val="00794545"/>
    <w:rsid w:val="007A0896"/>
    <w:rsid w:val="007A1707"/>
    <w:rsid w:val="007B285A"/>
    <w:rsid w:val="007B736C"/>
    <w:rsid w:val="007C23A1"/>
    <w:rsid w:val="00805105"/>
    <w:rsid w:val="008226A1"/>
    <w:rsid w:val="008311FB"/>
    <w:rsid w:val="00837F25"/>
    <w:rsid w:val="00840911"/>
    <w:rsid w:val="008477FF"/>
    <w:rsid w:val="00856DAC"/>
    <w:rsid w:val="00864965"/>
    <w:rsid w:val="0086714F"/>
    <w:rsid w:val="00896BAD"/>
    <w:rsid w:val="008D4CD8"/>
    <w:rsid w:val="008E41B1"/>
    <w:rsid w:val="00967920"/>
    <w:rsid w:val="00977A6F"/>
    <w:rsid w:val="00990B4E"/>
    <w:rsid w:val="009D69C8"/>
    <w:rsid w:val="009F1032"/>
    <w:rsid w:val="00A20EAA"/>
    <w:rsid w:val="00AA7813"/>
    <w:rsid w:val="00AB02B2"/>
    <w:rsid w:val="00AE086F"/>
    <w:rsid w:val="00AE6464"/>
    <w:rsid w:val="00AF5DAF"/>
    <w:rsid w:val="00B2649E"/>
    <w:rsid w:val="00B71734"/>
    <w:rsid w:val="00B75F56"/>
    <w:rsid w:val="00BC5073"/>
    <w:rsid w:val="00C017AC"/>
    <w:rsid w:val="00C137D5"/>
    <w:rsid w:val="00C219A9"/>
    <w:rsid w:val="00C33630"/>
    <w:rsid w:val="00C35677"/>
    <w:rsid w:val="00C777DD"/>
    <w:rsid w:val="00C803B4"/>
    <w:rsid w:val="00C81D9A"/>
    <w:rsid w:val="00C94AE4"/>
    <w:rsid w:val="00C95688"/>
    <w:rsid w:val="00CA0FD6"/>
    <w:rsid w:val="00CB291B"/>
    <w:rsid w:val="00CD5319"/>
    <w:rsid w:val="00CE6DA5"/>
    <w:rsid w:val="00D054E7"/>
    <w:rsid w:val="00D237AC"/>
    <w:rsid w:val="00D80C40"/>
    <w:rsid w:val="00D90C4A"/>
    <w:rsid w:val="00DB47F9"/>
    <w:rsid w:val="00DD2565"/>
    <w:rsid w:val="00DD36B3"/>
    <w:rsid w:val="00DE2F84"/>
    <w:rsid w:val="00DE7D84"/>
    <w:rsid w:val="00DF0E11"/>
    <w:rsid w:val="00E33058"/>
    <w:rsid w:val="00E4082B"/>
    <w:rsid w:val="00E74D8C"/>
    <w:rsid w:val="00E810C3"/>
    <w:rsid w:val="00E816DF"/>
    <w:rsid w:val="00E962B7"/>
    <w:rsid w:val="00EA2EAB"/>
    <w:rsid w:val="00EA660D"/>
    <w:rsid w:val="00EC2817"/>
    <w:rsid w:val="00EC7552"/>
    <w:rsid w:val="00EE0750"/>
    <w:rsid w:val="00F34518"/>
    <w:rsid w:val="00F9192A"/>
    <w:rsid w:val="00F9208A"/>
    <w:rsid w:val="00F928A5"/>
    <w:rsid w:val="00FA27CC"/>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4294944659</TotalTime>
  <Pages>40</Pages>
  <Words>8564</Words>
  <Characters>48815</Characters>
  <Application>Microsoft Office Word</Application>
  <DocSecurity>0</DocSecurity>
  <Lines>406</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99</cp:revision>
  <cp:lastPrinted>2025-03-07T08:49:00Z</cp:lastPrinted>
  <dcterms:created xsi:type="dcterms:W3CDTF">2025-03-06T14:13:00Z</dcterms:created>
  <dcterms:modified xsi:type="dcterms:W3CDTF">2025-10-08T12:36:00Z</dcterms:modified>
</cp:coreProperties>
</file>