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03D3" w14:textId="77777777" w:rsidR="004E5F02" w:rsidRDefault="004E5F02" w:rsidP="00044E25">
      <w:pPr>
        <w:rPr>
          <w:rFonts w:ascii="Times New Roman" w:hAnsi="Times New Roman" w:cs="Times New Roman"/>
          <w:b/>
          <w:bCs/>
          <w:sz w:val="24"/>
          <w:szCs w:val="24"/>
          <w:lang w:val="lt-LT"/>
        </w:rPr>
      </w:pPr>
    </w:p>
    <w:p w14:paraId="15B52A55" w14:textId="77777777" w:rsidR="004E5F02" w:rsidRPr="0080640B" w:rsidRDefault="004E5F02" w:rsidP="004E5F02">
      <w:pPr>
        <w:tabs>
          <w:tab w:val="left" w:pos="993"/>
        </w:tabs>
        <w:spacing w:after="0"/>
        <w:ind w:firstLine="720"/>
        <w:jc w:val="both"/>
        <w:rPr>
          <w:rFonts w:ascii="Times New Roman" w:eastAsia="Calibri" w:hAnsi="Times New Roman" w:cs="Times New Roman"/>
          <w:i/>
          <w:iCs/>
          <w:kern w:val="0"/>
          <w:sz w:val="24"/>
          <w:szCs w:val="24"/>
          <w:lang w:val="lt-LT" w:eastAsia="lt-LT"/>
          <w14:ligatures w14:val="none"/>
        </w:rPr>
      </w:pPr>
      <w:bookmarkStart w:id="0" w:name="_Hlk158008212"/>
      <w:r w:rsidRPr="0080640B">
        <w:rPr>
          <w:rFonts w:ascii="Times New Roman" w:eastAsia="Calibri" w:hAnsi="Times New Roman" w:cs="Times New Roman"/>
          <w:i/>
          <w:iCs/>
          <w:kern w:val="0"/>
          <w:sz w:val="24"/>
          <w:szCs w:val="24"/>
          <w:lang w:val="lt-LT" w:eastAsia="lt-LT"/>
          <w14:ligatures w14:val="none"/>
        </w:rPr>
        <w:t>Tiekėjams</w:t>
      </w:r>
    </w:p>
    <w:p w14:paraId="6225BB0B" w14:textId="05C5B186" w:rsidR="004E5F02" w:rsidRPr="0080640B" w:rsidRDefault="004E5F02" w:rsidP="004E5F02">
      <w:pPr>
        <w:tabs>
          <w:tab w:val="left" w:pos="993"/>
        </w:tabs>
        <w:spacing w:after="0"/>
        <w:ind w:firstLine="720"/>
        <w:jc w:val="both"/>
        <w:rPr>
          <w:rFonts w:ascii="Times New Roman" w:eastAsia="Calibri" w:hAnsi="Times New Roman" w:cs="Times New Roman"/>
          <w:kern w:val="0"/>
          <w:sz w:val="24"/>
          <w:szCs w:val="24"/>
          <w:lang w:eastAsia="lt-LT"/>
          <w14:ligatures w14:val="none"/>
        </w:rPr>
      </w:pPr>
      <w:r w:rsidRPr="0080640B">
        <w:rPr>
          <w:rFonts w:ascii="Times New Roman" w:eastAsia="Calibri" w:hAnsi="Times New Roman" w:cs="Times New Roman"/>
          <w:i/>
          <w:iCs/>
          <w:kern w:val="0"/>
          <w:sz w:val="24"/>
          <w:szCs w:val="24"/>
          <w:lang w:val="lt-LT" w:eastAsia="lt-LT"/>
          <w14:ligatures w14:val="none"/>
        </w:rPr>
        <w:t>Teikiama CVP IS priemonėmis</w:t>
      </w:r>
      <w:r w:rsidRPr="0080640B">
        <w:rPr>
          <w:rFonts w:ascii="Times New Roman" w:eastAsia="Calibri" w:hAnsi="Times New Roman" w:cs="Times New Roman"/>
          <w:kern w:val="0"/>
          <w:sz w:val="24"/>
          <w:szCs w:val="24"/>
          <w:lang w:val="lt-LT" w:eastAsia="lt-LT"/>
          <w14:ligatures w14:val="none"/>
        </w:rPr>
        <w:tab/>
      </w:r>
      <w:r w:rsidRPr="0080640B">
        <w:rPr>
          <w:rFonts w:ascii="Times New Roman" w:eastAsia="Calibri" w:hAnsi="Times New Roman" w:cs="Times New Roman"/>
          <w:kern w:val="0"/>
          <w:sz w:val="24"/>
          <w:szCs w:val="24"/>
          <w:lang w:val="lt-LT" w:eastAsia="lt-LT"/>
          <w14:ligatures w14:val="none"/>
        </w:rPr>
        <w:tab/>
      </w:r>
      <w:r w:rsidRPr="0080640B">
        <w:rPr>
          <w:rFonts w:ascii="Times New Roman" w:eastAsia="Calibri" w:hAnsi="Times New Roman" w:cs="Times New Roman"/>
          <w:kern w:val="0"/>
          <w:sz w:val="24"/>
          <w:szCs w:val="24"/>
          <w:lang w:val="lt-LT" w:eastAsia="lt-LT"/>
          <w14:ligatures w14:val="none"/>
        </w:rPr>
        <w:tab/>
      </w:r>
      <w:r w:rsidRPr="0080640B">
        <w:rPr>
          <w:rFonts w:ascii="Times New Roman" w:eastAsia="Calibri" w:hAnsi="Times New Roman" w:cs="Times New Roman"/>
          <w:kern w:val="0"/>
          <w:sz w:val="24"/>
          <w:szCs w:val="24"/>
          <w:lang w:val="lt-LT" w:eastAsia="lt-LT"/>
          <w14:ligatures w14:val="none"/>
        </w:rPr>
        <w:tab/>
        <w:t>2025-</w:t>
      </w:r>
      <w:r w:rsidRPr="0080640B">
        <w:rPr>
          <w:rFonts w:ascii="Times New Roman" w:eastAsia="Calibri" w:hAnsi="Times New Roman" w:cs="Times New Roman"/>
          <w:kern w:val="0"/>
          <w:sz w:val="24"/>
          <w:szCs w:val="24"/>
          <w:lang w:eastAsia="lt-LT"/>
          <w14:ligatures w14:val="none"/>
        </w:rPr>
        <w:t>10</w:t>
      </w:r>
      <w:r w:rsidRPr="0080640B">
        <w:rPr>
          <w:rFonts w:ascii="Times New Roman" w:eastAsia="Calibri" w:hAnsi="Times New Roman" w:cs="Times New Roman"/>
          <w:kern w:val="0"/>
          <w:sz w:val="24"/>
          <w:szCs w:val="24"/>
          <w:lang w:val="lt-LT" w:eastAsia="lt-LT"/>
          <w14:ligatures w14:val="none"/>
        </w:rPr>
        <w:t>-0</w:t>
      </w:r>
      <w:r w:rsidR="0080640B" w:rsidRPr="0080640B">
        <w:rPr>
          <w:rFonts w:ascii="Times New Roman" w:eastAsia="Calibri" w:hAnsi="Times New Roman" w:cs="Times New Roman"/>
          <w:kern w:val="0"/>
          <w:sz w:val="24"/>
          <w:szCs w:val="24"/>
          <w:lang w:eastAsia="lt-LT"/>
          <w14:ligatures w14:val="none"/>
        </w:rPr>
        <w:t>8</w:t>
      </w:r>
    </w:p>
    <w:p w14:paraId="5C858FBA" w14:textId="77777777" w:rsidR="004E5F02" w:rsidRPr="0080640B" w:rsidRDefault="004E5F02" w:rsidP="004E5F02">
      <w:pPr>
        <w:tabs>
          <w:tab w:val="left" w:pos="993"/>
        </w:tabs>
        <w:spacing w:after="0"/>
        <w:ind w:firstLine="720"/>
        <w:jc w:val="both"/>
        <w:rPr>
          <w:rFonts w:ascii="Times New Roman" w:eastAsia="Calibri" w:hAnsi="Times New Roman" w:cs="Times New Roman"/>
          <w:kern w:val="0"/>
          <w:sz w:val="24"/>
          <w:szCs w:val="24"/>
          <w:lang w:val="lt-LT" w:eastAsia="lt-LT"/>
          <w14:ligatures w14:val="none"/>
        </w:rPr>
      </w:pPr>
    </w:p>
    <w:p w14:paraId="0AE7C0A5" w14:textId="77777777" w:rsidR="004E5F02" w:rsidRPr="0080640B" w:rsidRDefault="004E5F02" w:rsidP="004E5F02">
      <w:pPr>
        <w:tabs>
          <w:tab w:val="left" w:pos="993"/>
        </w:tabs>
        <w:spacing w:after="0"/>
        <w:ind w:firstLine="720"/>
        <w:jc w:val="both"/>
        <w:rPr>
          <w:rFonts w:ascii="Times New Roman" w:eastAsia="Calibri" w:hAnsi="Times New Roman" w:cs="Times New Roman"/>
          <w:kern w:val="0"/>
          <w:sz w:val="24"/>
          <w:szCs w:val="24"/>
          <w:lang w:val="lt-LT" w:eastAsia="lt-LT"/>
          <w14:ligatures w14:val="none"/>
        </w:rPr>
      </w:pPr>
    </w:p>
    <w:p w14:paraId="77D626E5" w14:textId="77777777" w:rsidR="004E5F02" w:rsidRPr="0080640B" w:rsidRDefault="004E5F02" w:rsidP="004E5F02">
      <w:pPr>
        <w:tabs>
          <w:tab w:val="left" w:pos="993"/>
        </w:tabs>
        <w:spacing w:after="0"/>
        <w:ind w:firstLine="720"/>
        <w:jc w:val="both"/>
        <w:rPr>
          <w:rFonts w:ascii="Times New Roman" w:eastAsia="Calibri" w:hAnsi="Times New Roman" w:cs="Times New Roman"/>
          <w:b/>
          <w:bCs/>
          <w:kern w:val="0"/>
          <w:sz w:val="24"/>
          <w:szCs w:val="24"/>
          <w:lang w:val="lt-LT" w:eastAsia="lt-LT"/>
          <w14:ligatures w14:val="none"/>
        </w:rPr>
      </w:pPr>
      <w:r w:rsidRPr="0080640B">
        <w:rPr>
          <w:rFonts w:ascii="Times New Roman" w:eastAsia="Calibri" w:hAnsi="Times New Roman" w:cs="Times New Roman"/>
          <w:b/>
          <w:bCs/>
          <w:kern w:val="0"/>
          <w:sz w:val="24"/>
          <w:szCs w:val="24"/>
          <w:lang w:val="lt-LT" w:eastAsia="lt-LT"/>
          <w14:ligatures w14:val="none"/>
        </w:rPr>
        <w:t>DĖL TIEKĖJŲ PAKLAUSIMŲ NAGRINĖJIMO</w:t>
      </w:r>
    </w:p>
    <w:p w14:paraId="6D9F1ECB" w14:textId="77777777" w:rsidR="004E5F02" w:rsidRPr="0080640B" w:rsidRDefault="004E5F02" w:rsidP="004E5F02">
      <w:pPr>
        <w:tabs>
          <w:tab w:val="left" w:pos="993"/>
        </w:tabs>
        <w:spacing w:after="0"/>
        <w:ind w:firstLine="720"/>
        <w:jc w:val="both"/>
        <w:rPr>
          <w:rFonts w:ascii="Times New Roman" w:eastAsia="Calibri" w:hAnsi="Times New Roman" w:cs="Times New Roman"/>
          <w:b/>
          <w:bCs/>
          <w:kern w:val="0"/>
          <w:sz w:val="24"/>
          <w:szCs w:val="24"/>
          <w:lang w:val="lt-LT" w:eastAsia="lt-LT"/>
          <w14:ligatures w14:val="none"/>
        </w:rPr>
      </w:pPr>
    </w:p>
    <w:p w14:paraId="0C6D387A" w14:textId="7C2177ED" w:rsidR="004E5F02" w:rsidRPr="0080640B" w:rsidRDefault="004E5F02" w:rsidP="004E5F02">
      <w:pPr>
        <w:spacing w:after="0" w:line="264" w:lineRule="auto"/>
        <w:ind w:firstLine="720"/>
        <w:jc w:val="both"/>
        <w:rPr>
          <w:rFonts w:ascii="Times New Roman" w:eastAsia="Calibri" w:hAnsi="Times New Roman" w:cs="Times New Roman"/>
          <w:sz w:val="24"/>
          <w:szCs w:val="24"/>
          <w:lang w:val="lt-LT"/>
        </w:rPr>
      </w:pPr>
      <w:r w:rsidRPr="0080640B">
        <w:rPr>
          <w:rFonts w:ascii="Times New Roman" w:eastAsia="Times New Roman" w:hAnsi="Times New Roman" w:cs="Times New Roman"/>
          <w:sz w:val="24"/>
          <w:szCs w:val="24"/>
          <w:lang w:val="lt-LT"/>
        </w:rPr>
        <w:t>Kauno rajono savivaldybės administracijos</w:t>
      </w:r>
      <w:r w:rsidRPr="0080640B">
        <w:rPr>
          <w:rFonts w:ascii="Times New Roman" w:eastAsia="Calibri" w:hAnsi="Times New Roman" w:cs="Times New Roman"/>
          <w:b/>
          <w:bCs/>
          <w:spacing w:val="-2"/>
          <w:sz w:val="24"/>
          <w:szCs w:val="24"/>
          <w:lang w:val="lt-LT"/>
        </w:rPr>
        <w:t xml:space="preserve"> </w:t>
      </w:r>
      <w:r w:rsidRPr="0080640B">
        <w:rPr>
          <w:rFonts w:ascii="Times New Roman" w:eastAsia="Calibri" w:hAnsi="Times New Roman" w:cs="Times New Roman"/>
          <w:sz w:val="24"/>
          <w:szCs w:val="24"/>
          <w:lang w:val="lt-LT" w:eastAsia="lt-LT"/>
        </w:rPr>
        <w:t xml:space="preserve">sudaryta Nuolatinė viešųjų pirkimų komisija (toliau – Komisija) vykdydama pirkimo </w:t>
      </w:r>
      <w:r w:rsidRPr="0080640B">
        <w:rPr>
          <w:rFonts w:ascii="Times New Roman" w:eastAsia="Calibri" w:hAnsi="Times New Roman" w:cs="Times New Roman"/>
          <w:b/>
          <w:iCs/>
          <w:sz w:val="24"/>
          <w:szCs w:val="24"/>
          <w:lang w:val="lt-LT"/>
        </w:rPr>
        <w:t>Mokslo paskirties pastato Ledos g. 2, 2B, Užliedžių k., Užliedžių sen., Kauno r. sav., rekonstravimo darbų pirkim</w:t>
      </w:r>
      <w:r w:rsidR="0080640B" w:rsidRPr="0080640B">
        <w:rPr>
          <w:rFonts w:ascii="Times New Roman" w:eastAsia="Calibri" w:hAnsi="Times New Roman" w:cs="Times New Roman"/>
          <w:b/>
          <w:iCs/>
          <w:sz w:val="24"/>
          <w:szCs w:val="24"/>
          <w:lang w:val="lt-LT"/>
        </w:rPr>
        <w:t>o</w:t>
      </w:r>
      <w:r w:rsidRPr="0080640B">
        <w:rPr>
          <w:rFonts w:ascii="Times New Roman" w:eastAsia="Calibri" w:hAnsi="Times New Roman" w:cs="Times New Roman"/>
          <w:kern w:val="0"/>
          <w:sz w:val="24"/>
          <w:szCs w:val="24"/>
          <w:lang w:val="lt-LT" w:eastAsia="lt-LT"/>
          <w14:ligatures w14:val="none"/>
        </w:rPr>
        <w:t xml:space="preserve"> </w:t>
      </w:r>
      <w:r w:rsidR="0080640B" w:rsidRPr="0080640B">
        <w:rPr>
          <w:rFonts w:ascii="Times New Roman" w:eastAsia="Calibri" w:hAnsi="Times New Roman" w:cs="Times New Roman"/>
          <w:kern w:val="0"/>
          <w:sz w:val="24"/>
          <w:szCs w:val="24"/>
          <w:lang w:val="lt-LT" w:eastAsia="lt-LT"/>
          <w14:ligatures w14:val="none"/>
        </w:rPr>
        <w:t xml:space="preserve">(KARTOJAMAS) </w:t>
      </w:r>
      <w:r w:rsidRPr="0080640B">
        <w:rPr>
          <w:rFonts w:ascii="Times New Roman" w:eastAsia="Calibri" w:hAnsi="Times New Roman" w:cs="Times New Roman"/>
          <w:kern w:val="0"/>
          <w:sz w:val="24"/>
          <w:szCs w:val="24"/>
          <w:lang w:val="lt-LT" w:eastAsia="lt-LT"/>
          <w14:ligatures w14:val="none"/>
        </w:rPr>
        <w:t>(toliau – Pirkimas</w:t>
      </w:r>
      <w:r w:rsidRPr="0080640B">
        <w:rPr>
          <w:rFonts w:ascii="Times New Roman" w:eastAsia="Calibri" w:hAnsi="Times New Roman" w:cs="Times New Roman"/>
          <w:sz w:val="24"/>
          <w:szCs w:val="24"/>
          <w:lang w:val="lt-LT"/>
        </w:rPr>
        <w:t>)</w:t>
      </w:r>
      <w:r w:rsidRPr="0080640B">
        <w:rPr>
          <w:rFonts w:ascii="Times New Roman" w:eastAsia="Calibri" w:hAnsi="Times New Roman" w:cs="Times New Roman"/>
          <w:sz w:val="24"/>
          <w:szCs w:val="24"/>
          <w:lang w:val="lt-LT" w:eastAsia="lt-LT"/>
        </w:rPr>
        <w:t xml:space="preserve"> procedūras, 2025-10-0</w:t>
      </w:r>
      <w:r w:rsidR="001233A5">
        <w:rPr>
          <w:rFonts w:ascii="Times New Roman" w:eastAsia="Calibri" w:hAnsi="Times New Roman" w:cs="Times New Roman"/>
          <w:sz w:val="24"/>
          <w:szCs w:val="24"/>
          <w:lang w:val="lt-LT" w:eastAsia="lt-LT"/>
        </w:rPr>
        <w:t>8</w:t>
      </w:r>
      <w:r w:rsidRPr="0080640B">
        <w:rPr>
          <w:rFonts w:ascii="Times New Roman" w:eastAsia="Calibri" w:hAnsi="Times New Roman" w:cs="Times New Roman"/>
          <w:sz w:val="24"/>
          <w:szCs w:val="24"/>
          <w:lang w:val="lt-LT" w:eastAsia="lt-LT"/>
        </w:rPr>
        <w:t xml:space="preserve"> posėdyje </w:t>
      </w:r>
      <w:r w:rsidRPr="0080640B">
        <w:rPr>
          <w:rFonts w:ascii="Times New Roman" w:eastAsia="Calibri" w:hAnsi="Times New Roman" w:cs="Times New Roman"/>
          <w:sz w:val="24"/>
          <w:szCs w:val="24"/>
          <w:lang w:val="lt-LT"/>
        </w:rPr>
        <w:t>Centrinės viešųjų pirkimų informacinės sistemos (CVP IS ) priemonėmis 2025-09-26, 2025-10-01, 2025-10-02</w:t>
      </w:r>
      <w:r w:rsidR="00164DAA" w:rsidRPr="0080640B">
        <w:rPr>
          <w:rFonts w:ascii="Times New Roman" w:eastAsia="Calibri" w:hAnsi="Times New Roman" w:cs="Times New Roman"/>
          <w:sz w:val="24"/>
          <w:szCs w:val="24"/>
          <w:lang w:val="lt-LT"/>
        </w:rPr>
        <w:t xml:space="preserve"> </w:t>
      </w:r>
      <w:r w:rsidRPr="0080640B">
        <w:rPr>
          <w:rFonts w:ascii="Times New Roman" w:eastAsia="Calibri" w:hAnsi="Times New Roman" w:cs="Times New Roman"/>
          <w:sz w:val="24"/>
          <w:szCs w:val="24"/>
          <w:lang w:val="lt-LT"/>
        </w:rPr>
        <w:t>gautus tiekėjų paklausimus ir pateikia atsakymus:</w:t>
      </w:r>
    </w:p>
    <w:bookmarkEnd w:id="0"/>
    <w:p w14:paraId="3BC29F2D" w14:textId="28161E0A" w:rsidR="00044E25" w:rsidRPr="0080640B" w:rsidRDefault="00044E25" w:rsidP="00044E25">
      <w:pPr>
        <w:rPr>
          <w:rFonts w:ascii="Times New Roman" w:hAnsi="Times New Roman" w:cs="Times New Roman"/>
          <w:b/>
          <w:bCs/>
          <w:sz w:val="24"/>
          <w:szCs w:val="24"/>
          <w:lang w:val="lt-LT"/>
        </w:rPr>
      </w:pPr>
      <w:r w:rsidRPr="0080640B">
        <w:rPr>
          <w:rFonts w:ascii="Times New Roman" w:hAnsi="Times New Roman" w:cs="Times New Roman"/>
          <w:b/>
          <w:bCs/>
          <w:sz w:val="24"/>
          <w:szCs w:val="24"/>
          <w:lang w:val="lt-LT"/>
        </w:rPr>
        <w:t>SA dalis:</w:t>
      </w:r>
    </w:p>
    <w:p w14:paraId="4028B577" w14:textId="1BE81DDE" w:rsidR="00044E25" w:rsidRPr="0080640B" w:rsidRDefault="004E5F02" w:rsidP="00632418">
      <w:pPr>
        <w:pStyle w:val="Sraopastraipa"/>
        <w:numPr>
          <w:ilvl w:val="0"/>
          <w:numId w:val="1"/>
        </w:numPr>
        <w:spacing w:line="360" w:lineRule="auto"/>
        <w:jc w:val="both"/>
        <w:rPr>
          <w:rFonts w:ascii="Times New Roman" w:hAnsi="Times New Roman" w:cs="Times New Roman"/>
          <w:sz w:val="24"/>
          <w:szCs w:val="24"/>
          <w:lang w:val="lt-LT"/>
        </w:rPr>
      </w:pPr>
      <w:r w:rsidRPr="0080640B">
        <w:rPr>
          <w:rFonts w:ascii="Times New Roman" w:hAnsi="Times New Roman" w:cs="Times New Roman"/>
          <w:sz w:val="24"/>
          <w:szCs w:val="24"/>
          <w:lang w:val="lt-LT"/>
        </w:rPr>
        <w:t xml:space="preserve">KLAUSIMAS: </w:t>
      </w:r>
      <w:r w:rsidR="00044E25" w:rsidRPr="0080640B">
        <w:rPr>
          <w:rFonts w:ascii="Times New Roman" w:hAnsi="Times New Roman" w:cs="Times New Roman"/>
          <w:sz w:val="24"/>
          <w:szCs w:val="24"/>
          <w:lang w:val="lt-LT"/>
        </w:rPr>
        <w:t>Pateiktoje excel užpildymo formoje el. Nr. 58, 62, 63, 64 mato vienetas nurodytas m2, kai tuo tarpu projekto SKŽ nurodyta m. Prašome patikslinti mato vienetus.</w:t>
      </w:r>
    </w:p>
    <w:p w14:paraId="7F506CDE" w14:textId="06069063" w:rsidR="001C3AD7" w:rsidRPr="0080640B" w:rsidRDefault="001C3AD7" w:rsidP="001C3AD7">
      <w:pPr>
        <w:pStyle w:val="Sraopastraipa"/>
        <w:spacing w:line="360" w:lineRule="auto"/>
        <w:jc w:val="both"/>
        <w:rPr>
          <w:rFonts w:ascii="Times New Roman" w:hAnsi="Times New Roman" w:cs="Times New Roman"/>
          <w:color w:val="EE0000"/>
          <w:sz w:val="24"/>
          <w:szCs w:val="24"/>
          <w:lang w:val="lt-LT"/>
        </w:rPr>
      </w:pPr>
      <w:r w:rsidRPr="0080640B">
        <w:rPr>
          <w:rFonts w:ascii="Times New Roman" w:hAnsi="Times New Roman" w:cs="Times New Roman"/>
          <w:color w:val="EE0000"/>
          <w:sz w:val="24"/>
          <w:szCs w:val="24"/>
          <w:lang w:val="lt-LT"/>
        </w:rPr>
        <w:t>ATSAKYMAS: mato vienetai – m²;</w:t>
      </w:r>
    </w:p>
    <w:p w14:paraId="7EC4DD1A" w14:textId="12F66594" w:rsidR="00044E25" w:rsidRPr="0080640B" w:rsidRDefault="004E5F02" w:rsidP="00632418">
      <w:pPr>
        <w:pStyle w:val="Sraopastraipa"/>
        <w:numPr>
          <w:ilvl w:val="0"/>
          <w:numId w:val="1"/>
        </w:numPr>
        <w:spacing w:line="360" w:lineRule="auto"/>
        <w:jc w:val="both"/>
        <w:rPr>
          <w:rFonts w:ascii="Times New Roman" w:hAnsi="Times New Roman" w:cs="Times New Roman"/>
          <w:sz w:val="24"/>
          <w:szCs w:val="24"/>
          <w:lang w:val="lt-LT"/>
        </w:rPr>
      </w:pPr>
      <w:r w:rsidRPr="0080640B">
        <w:rPr>
          <w:rFonts w:ascii="Times New Roman" w:hAnsi="Times New Roman" w:cs="Times New Roman"/>
          <w:sz w:val="24"/>
          <w:szCs w:val="24"/>
          <w:lang w:val="lt-LT"/>
        </w:rPr>
        <w:t xml:space="preserve">KLAUSIMAS: </w:t>
      </w:r>
      <w:r w:rsidR="00044E25" w:rsidRPr="0080640B">
        <w:rPr>
          <w:rFonts w:ascii="Times New Roman" w:hAnsi="Times New Roman" w:cs="Times New Roman"/>
          <w:sz w:val="24"/>
          <w:szCs w:val="24"/>
          <w:lang w:val="lt-LT"/>
        </w:rPr>
        <w:t>Pateiktoje excel užpildymo formoje el. Nr. 65 nurodyta 72 vnt. (ilgis 100 cm). Projekto SKŽ nurodyta 72 vnt., tačiau 99 m. Prašome patikslinti, kokį kiekį vertinti.</w:t>
      </w:r>
    </w:p>
    <w:p w14:paraId="67A20C45" w14:textId="2910458F" w:rsidR="001C3AD7" w:rsidRPr="0080640B" w:rsidRDefault="001C3AD7" w:rsidP="001C3AD7">
      <w:pPr>
        <w:pStyle w:val="Sraopastraipa"/>
        <w:spacing w:line="360" w:lineRule="auto"/>
        <w:jc w:val="both"/>
        <w:rPr>
          <w:rFonts w:ascii="Times New Roman" w:hAnsi="Times New Roman" w:cs="Times New Roman"/>
          <w:sz w:val="24"/>
          <w:szCs w:val="24"/>
          <w:lang w:val="lt-LT"/>
        </w:rPr>
      </w:pPr>
      <w:r w:rsidRPr="0080640B">
        <w:rPr>
          <w:rFonts w:ascii="Times New Roman" w:hAnsi="Times New Roman" w:cs="Times New Roman"/>
          <w:color w:val="EE0000"/>
          <w:sz w:val="24"/>
          <w:szCs w:val="24"/>
          <w:lang w:val="lt-LT"/>
        </w:rPr>
        <w:t>ATSAKYMAS: vertinti 100 cm.</w:t>
      </w:r>
    </w:p>
    <w:p w14:paraId="44B556CD" w14:textId="7F57A457" w:rsidR="00774B8C" w:rsidRPr="0080640B" w:rsidRDefault="004E5F02" w:rsidP="00632418">
      <w:pPr>
        <w:pStyle w:val="Sraopastraipa"/>
        <w:numPr>
          <w:ilvl w:val="0"/>
          <w:numId w:val="1"/>
        </w:numPr>
        <w:spacing w:line="360" w:lineRule="auto"/>
        <w:jc w:val="both"/>
        <w:rPr>
          <w:rFonts w:ascii="Times New Roman" w:hAnsi="Times New Roman" w:cs="Times New Roman"/>
          <w:sz w:val="24"/>
          <w:szCs w:val="24"/>
          <w:lang w:val="lt-LT"/>
        </w:rPr>
      </w:pPr>
      <w:r w:rsidRPr="0080640B">
        <w:rPr>
          <w:rFonts w:ascii="Times New Roman" w:hAnsi="Times New Roman" w:cs="Times New Roman"/>
          <w:sz w:val="24"/>
          <w:szCs w:val="24"/>
          <w:lang w:val="lt-LT"/>
        </w:rPr>
        <w:t xml:space="preserve">KLAUSIMAS: </w:t>
      </w:r>
      <w:r w:rsidR="00774B8C" w:rsidRPr="0080640B">
        <w:rPr>
          <w:rFonts w:ascii="Times New Roman" w:hAnsi="Times New Roman" w:cs="Times New Roman"/>
          <w:sz w:val="24"/>
          <w:szCs w:val="24"/>
          <w:lang w:val="lt-LT"/>
        </w:rPr>
        <w:t>Projekte numatyta “Šlifuoto betono grindų dangos paviršius”. Pagal pateiktas technines specifikacijas ir vertinant tai, kad šios grindys SK dalyje numatytos smėlbetonio, technologiškai nėra įmanoma smėlbetonio grindų taip nušlifuoti ir padengti, kaip projekte numatyta. Prašome patikslinti šių grindų dangos padengimą.</w:t>
      </w:r>
    </w:p>
    <w:p w14:paraId="443FC456" w14:textId="77B71FF9" w:rsidR="001C3AD7" w:rsidRPr="0080640B" w:rsidRDefault="001D60C5" w:rsidP="001D60C5">
      <w:pPr>
        <w:pStyle w:val="Sraopastraipa"/>
        <w:spacing w:line="360" w:lineRule="auto"/>
        <w:jc w:val="both"/>
        <w:rPr>
          <w:rFonts w:ascii="Times New Roman" w:hAnsi="Times New Roman" w:cs="Times New Roman"/>
          <w:sz w:val="24"/>
          <w:szCs w:val="24"/>
          <w:lang w:val="lt-LT"/>
        </w:rPr>
      </w:pPr>
      <w:r w:rsidRPr="0080640B">
        <w:rPr>
          <w:rFonts w:ascii="Times New Roman" w:hAnsi="Times New Roman" w:cs="Times New Roman"/>
          <w:color w:val="EE0000"/>
          <w:sz w:val="24"/>
          <w:szCs w:val="24"/>
          <w:lang w:val="lt-LT"/>
        </w:rPr>
        <w:t>ATSAKYMAS: vertinti 100 cm. Šioje zono vertinti betono klasę C30/37 su impregnuotu ir šlifuotu paviršiumi.</w:t>
      </w:r>
    </w:p>
    <w:p w14:paraId="11E315B7" w14:textId="05EB57FF" w:rsidR="00774B8C" w:rsidRPr="0080640B" w:rsidRDefault="004E5F02" w:rsidP="00632418">
      <w:pPr>
        <w:pStyle w:val="Sraopastraipa"/>
        <w:numPr>
          <w:ilvl w:val="0"/>
          <w:numId w:val="1"/>
        </w:numPr>
        <w:spacing w:line="360" w:lineRule="auto"/>
        <w:jc w:val="both"/>
        <w:rPr>
          <w:rFonts w:ascii="Times New Roman" w:hAnsi="Times New Roman" w:cs="Times New Roman"/>
          <w:sz w:val="24"/>
          <w:szCs w:val="24"/>
          <w:lang w:val="lt-LT"/>
        </w:rPr>
      </w:pPr>
      <w:r w:rsidRPr="0080640B">
        <w:rPr>
          <w:rFonts w:ascii="Times New Roman" w:hAnsi="Times New Roman" w:cs="Times New Roman"/>
          <w:sz w:val="24"/>
          <w:szCs w:val="24"/>
          <w:lang w:val="lt-LT"/>
        </w:rPr>
        <w:t xml:space="preserve">KLAUSIMAS: </w:t>
      </w:r>
      <w:r w:rsidR="003F278F" w:rsidRPr="0080640B">
        <w:rPr>
          <w:rFonts w:ascii="Times New Roman" w:hAnsi="Times New Roman" w:cs="Times New Roman"/>
          <w:sz w:val="24"/>
          <w:szCs w:val="24"/>
          <w:lang w:val="lt-LT"/>
        </w:rPr>
        <w:t xml:space="preserve">Pateiktos excel užpildymo lentelės pastabose, eil. Nr. 11, nurodyta, kad “Reikia numatyti 10% kiekių rezervą”. Prašome patikslinti, </w:t>
      </w:r>
      <w:r w:rsidR="00632418" w:rsidRPr="0080640B">
        <w:rPr>
          <w:rFonts w:ascii="Times New Roman" w:hAnsi="Times New Roman" w:cs="Times New Roman"/>
          <w:sz w:val="24"/>
          <w:szCs w:val="24"/>
          <w:lang w:val="lt-LT"/>
        </w:rPr>
        <w:t>ką reikškia įš pastaba? A</w:t>
      </w:r>
      <w:r w:rsidR="003F278F" w:rsidRPr="0080640B">
        <w:rPr>
          <w:rFonts w:ascii="Times New Roman" w:hAnsi="Times New Roman" w:cs="Times New Roman"/>
          <w:sz w:val="24"/>
          <w:szCs w:val="24"/>
          <w:lang w:val="lt-LT"/>
        </w:rPr>
        <w:t>r</w:t>
      </w:r>
      <w:r w:rsidR="00632418" w:rsidRPr="0080640B">
        <w:rPr>
          <w:rFonts w:ascii="Times New Roman" w:hAnsi="Times New Roman" w:cs="Times New Roman"/>
          <w:sz w:val="24"/>
          <w:szCs w:val="24"/>
          <w:lang w:val="lt-LT"/>
        </w:rPr>
        <w:t xml:space="preserve"> rangovas turi</w:t>
      </w:r>
      <w:r w:rsidR="003F278F" w:rsidRPr="0080640B">
        <w:rPr>
          <w:rFonts w:ascii="Times New Roman" w:hAnsi="Times New Roman" w:cs="Times New Roman"/>
          <w:sz w:val="24"/>
          <w:szCs w:val="24"/>
          <w:lang w:val="lt-LT"/>
        </w:rPr>
        <w:t xml:space="preserve"> numatyti visų apdailos medžiagų </w:t>
      </w:r>
      <w:r w:rsidR="00632418" w:rsidRPr="0080640B">
        <w:rPr>
          <w:rFonts w:ascii="Times New Roman" w:hAnsi="Times New Roman" w:cs="Times New Roman"/>
          <w:sz w:val="24"/>
          <w:szCs w:val="24"/>
          <w:lang w:val="lt-LT"/>
        </w:rPr>
        <w:t xml:space="preserve">10% </w:t>
      </w:r>
      <w:r w:rsidR="003F278F" w:rsidRPr="0080640B">
        <w:rPr>
          <w:rFonts w:ascii="Times New Roman" w:hAnsi="Times New Roman" w:cs="Times New Roman"/>
          <w:sz w:val="24"/>
          <w:szCs w:val="24"/>
          <w:lang w:val="lt-LT"/>
        </w:rPr>
        <w:t>rezervą, kuri</w:t>
      </w:r>
      <w:r w:rsidR="00632418" w:rsidRPr="0080640B">
        <w:rPr>
          <w:rFonts w:ascii="Times New Roman" w:hAnsi="Times New Roman" w:cs="Times New Roman"/>
          <w:sz w:val="24"/>
          <w:szCs w:val="24"/>
          <w:lang w:val="lt-LT"/>
        </w:rPr>
        <w:t xml:space="preserve">s turės bus </w:t>
      </w:r>
      <w:r w:rsidR="003F278F" w:rsidRPr="0080640B">
        <w:rPr>
          <w:rFonts w:ascii="Times New Roman" w:hAnsi="Times New Roman" w:cs="Times New Roman"/>
          <w:sz w:val="24"/>
          <w:szCs w:val="24"/>
          <w:lang w:val="lt-LT"/>
        </w:rPr>
        <w:t xml:space="preserve"> </w:t>
      </w:r>
      <w:r w:rsidR="00632418" w:rsidRPr="0080640B">
        <w:rPr>
          <w:rFonts w:ascii="Times New Roman" w:hAnsi="Times New Roman" w:cs="Times New Roman"/>
          <w:sz w:val="24"/>
          <w:szCs w:val="24"/>
          <w:lang w:val="lt-LT"/>
        </w:rPr>
        <w:t>paliktas</w:t>
      </w:r>
      <w:r w:rsidR="003F278F" w:rsidRPr="0080640B">
        <w:rPr>
          <w:rFonts w:ascii="Times New Roman" w:hAnsi="Times New Roman" w:cs="Times New Roman"/>
          <w:sz w:val="24"/>
          <w:szCs w:val="24"/>
          <w:lang w:val="lt-LT"/>
        </w:rPr>
        <w:t xml:space="preserve"> užsakovui, ar ši pastaba reiškia kažką kitą</w:t>
      </w:r>
      <w:r w:rsidR="00632418" w:rsidRPr="0080640B">
        <w:rPr>
          <w:rFonts w:ascii="Times New Roman" w:hAnsi="Times New Roman" w:cs="Times New Roman"/>
          <w:sz w:val="24"/>
          <w:szCs w:val="24"/>
          <w:lang w:val="lt-LT"/>
        </w:rPr>
        <w:t>?</w:t>
      </w:r>
    </w:p>
    <w:p w14:paraId="45B84EFD" w14:textId="6766E6F6" w:rsidR="001D60C5" w:rsidRPr="0080640B" w:rsidRDefault="001D60C5" w:rsidP="001D60C5">
      <w:pPr>
        <w:pStyle w:val="Sraopastraipa"/>
        <w:spacing w:line="360" w:lineRule="auto"/>
        <w:jc w:val="both"/>
        <w:rPr>
          <w:rFonts w:ascii="Times New Roman" w:hAnsi="Times New Roman" w:cs="Times New Roman"/>
          <w:color w:val="EE0000"/>
          <w:sz w:val="24"/>
          <w:szCs w:val="24"/>
          <w:lang w:val="lt-LT"/>
        </w:rPr>
      </w:pPr>
      <w:r w:rsidRPr="0080640B">
        <w:rPr>
          <w:rFonts w:ascii="Times New Roman" w:hAnsi="Times New Roman" w:cs="Times New Roman"/>
          <w:color w:val="EE0000"/>
          <w:sz w:val="24"/>
          <w:szCs w:val="24"/>
          <w:lang w:val="lt-LT"/>
        </w:rPr>
        <w:t>ATSAKYMAS: Šią pastabą ignoruokite. Tik nepamirškite įsitraukti medžiagų išeigas.</w:t>
      </w:r>
    </w:p>
    <w:p w14:paraId="470F6CA8" w14:textId="0D37723A" w:rsidR="004E5F02" w:rsidRPr="0080640B" w:rsidRDefault="004E5F02" w:rsidP="004E5F02">
      <w:pPr>
        <w:pStyle w:val="Sraopastraipa"/>
        <w:numPr>
          <w:ilvl w:val="0"/>
          <w:numId w:val="1"/>
        </w:numPr>
        <w:spacing w:line="360" w:lineRule="auto"/>
        <w:jc w:val="both"/>
        <w:rPr>
          <w:rFonts w:ascii="Times New Roman" w:hAnsi="Times New Roman" w:cs="Times New Roman"/>
          <w:sz w:val="24"/>
          <w:szCs w:val="24"/>
          <w:lang w:val="lt-LT"/>
        </w:rPr>
      </w:pPr>
      <w:r w:rsidRPr="0080640B">
        <w:rPr>
          <w:rFonts w:ascii="Times New Roman" w:hAnsi="Times New Roman" w:cs="Times New Roman"/>
          <w:sz w:val="24"/>
          <w:szCs w:val="24"/>
          <w:lang w:val="lt-LT"/>
        </w:rPr>
        <w:t xml:space="preserve">KLAUSIMAS: Prašau patikslinkite: Prie PVC gaminių TS yra du skirtingi reikalavimai, kuriuo vadovautis? Koks turi būti langų šilumos perdavimo koeficientas? </w:t>
      </w:r>
    </w:p>
    <w:p w14:paraId="35C836A8" w14:textId="77777777" w:rsidR="004E5F02" w:rsidRPr="0080640B" w:rsidRDefault="004E5F02" w:rsidP="004E5F02">
      <w:pPr>
        <w:pStyle w:val="Sraopastraipa"/>
        <w:spacing w:line="360" w:lineRule="auto"/>
        <w:jc w:val="both"/>
        <w:rPr>
          <w:rFonts w:ascii="Times New Roman" w:hAnsi="Times New Roman" w:cs="Times New Roman"/>
          <w:sz w:val="24"/>
          <w:szCs w:val="24"/>
          <w:lang w:val="lt-LT"/>
        </w:rPr>
      </w:pPr>
      <w:r w:rsidRPr="0080640B">
        <w:rPr>
          <w:rFonts w:ascii="Times New Roman" w:hAnsi="Times New Roman" w:cs="Times New Roman"/>
          <w:sz w:val="24"/>
          <w:szCs w:val="24"/>
          <w:lang w:val="lt-LT"/>
        </w:rPr>
        <w:t>SA.TS.09 PVC PROFILIO LANGAI</w:t>
      </w:r>
    </w:p>
    <w:p w14:paraId="5CE5ABC3" w14:textId="77777777" w:rsidR="004E5F02" w:rsidRPr="0080640B" w:rsidRDefault="004E5F02" w:rsidP="004E5F02">
      <w:pPr>
        <w:pStyle w:val="Sraopastraipa"/>
        <w:spacing w:line="360" w:lineRule="auto"/>
        <w:jc w:val="both"/>
        <w:rPr>
          <w:rFonts w:ascii="Times New Roman" w:hAnsi="Times New Roman" w:cs="Times New Roman"/>
          <w:sz w:val="24"/>
          <w:szCs w:val="24"/>
          <w:lang w:val="lt-LT"/>
        </w:rPr>
      </w:pPr>
      <w:r w:rsidRPr="0080640B">
        <w:rPr>
          <w:rFonts w:ascii="Times New Roman" w:hAnsi="Times New Roman" w:cs="Times New Roman"/>
          <w:sz w:val="24"/>
          <w:szCs w:val="24"/>
          <w:lang w:val="lt-LT"/>
        </w:rPr>
        <w:t>...Bendrieji reikalavimai:</w:t>
      </w:r>
    </w:p>
    <w:p w14:paraId="71FB44C8" w14:textId="77777777" w:rsidR="004E5F02" w:rsidRPr="0080640B" w:rsidRDefault="004E5F02" w:rsidP="004E5F02">
      <w:pPr>
        <w:pStyle w:val="Sraopastraipa"/>
        <w:spacing w:line="360" w:lineRule="auto"/>
        <w:jc w:val="both"/>
        <w:rPr>
          <w:rFonts w:ascii="Times New Roman" w:hAnsi="Times New Roman" w:cs="Times New Roman"/>
          <w:sz w:val="24"/>
          <w:szCs w:val="24"/>
          <w:lang w:val="lt-LT"/>
        </w:rPr>
      </w:pPr>
      <w:r w:rsidRPr="0080640B">
        <w:rPr>
          <w:rFonts w:ascii="Times New Roman" w:hAnsi="Times New Roman" w:cs="Times New Roman"/>
          <w:sz w:val="24"/>
          <w:szCs w:val="24"/>
          <w:lang w:val="lt-LT"/>
        </w:rPr>
        <w:t>Bendras langų šilumos perdavimo koeficientas Ulang turi būti ne didesnis nei 0,8 W/m2K.</w:t>
      </w:r>
    </w:p>
    <w:p w14:paraId="4F8AB0E7" w14:textId="77777777" w:rsidR="004E5F02" w:rsidRPr="0080640B" w:rsidRDefault="004E5F02" w:rsidP="004E5F02">
      <w:pPr>
        <w:pStyle w:val="Sraopastraipa"/>
        <w:spacing w:line="360" w:lineRule="auto"/>
        <w:jc w:val="both"/>
        <w:rPr>
          <w:rFonts w:ascii="Times New Roman" w:hAnsi="Times New Roman" w:cs="Times New Roman"/>
          <w:sz w:val="24"/>
          <w:szCs w:val="24"/>
          <w:lang w:val="lt-LT"/>
        </w:rPr>
      </w:pPr>
      <w:r w:rsidRPr="0080640B">
        <w:rPr>
          <w:rFonts w:ascii="Times New Roman" w:hAnsi="Times New Roman" w:cs="Times New Roman"/>
          <w:sz w:val="24"/>
          <w:szCs w:val="24"/>
          <w:lang w:val="lt-LT"/>
        </w:rPr>
        <w:t>...Reikalavimai medžiagoms:</w:t>
      </w:r>
    </w:p>
    <w:p w14:paraId="5A0C32AC" w14:textId="7E7FAADC" w:rsidR="004E5F02" w:rsidRPr="0080640B" w:rsidRDefault="004E5F02" w:rsidP="004E5F02">
      <w:pPr>
        <w:pStyle w:val="Sraopastraipa"/>
        <w:spacing w:line="360" w:lineRule="auto"/>
        <w:jc w:val="both"/>
        <w:rPr>
          <w:rFonts w:ascii="Times New Roman" w:hAnsi="Times New Roman" w:cs="Times New Roman"/>
          <w:sz w:val="24"/>
          <w:szCs w:val="24"/>
          <w:lang w:val="lt-LT"/>
        </w:rPr>
      </w:pPr>
      <w:r w:rsidRPr="0080640B">
        <w:rPr>
          <w:rFonts w:ascii="Times New Roman" w:hAnsi="Times New Roman" w:cs="Times New Roman"/>
          <w:sz w:val="24"/>
          <w:szCs w:val="24"/>
          <w:lang w:val="lt-LT"/>
        </w:rPr>
        <w:t>Bendras langų šilumos perdavimo koeficientas Ulang turi būti ne didesnis nei 1,4 W/m.</w:t>
      </w:r>
    </w:p>
    <w:p w14:paraId="28672C96" w14:textId="66CBA7D8" w:rsidR="00164DAA" w:rsidRPr="0080640B" w:rsidRDefault="004E5F02" w:rsidP="0080640B">
      <w:pPr>
        <w:pStyle w:val="Sraopastraipa"/>
        <w:spacing w:line="360" w:lineRule="auto"/>
        <w:jc w:val="both"/>
        <w:rPr>
          <w:rFonts w:ascii="Times New Roman" w:hAnsi="Times New Roman" w:cs="Times New Roman"/>
          <w:color w:val="000000" w:themeColor="text1"/>
          <w:sz w:val="24"/>
          <w:szCs w:val="24"/>
          <w:lang w:val="lt-LT"/>
        </w:rPr>
      </w:pPr>
      <w:r w:rsidRPr="0080640B">
        <w:rPr>
          <w:rFonts w:ascii="Times New Roman" w:hAnsi="Times New Roman" w:cs="Times New Roman"/>
          <w:color w:val="EE0000"/>
          <w:sz w:val="24"/>
          <w:szCs w:val="24"/>
          <w:lang w:val="lt-LT"/>
        </w:rPr>
        <w:lastRenderedPageBreak/>
        <w:t xml:space="preserve">ATSAKYMAS: </w:t>
      </w:r>
      <w:r w:rsidRPr="0080640B">
        <w:rPr>
          <w:rFonts w:ascii="Times New Roman" w:hAnsi="Times New Roman" w:cs="Times New Roman"/>
          <w:color w:val="000000" w:themeColor="text1"/>
          <w:sz w:val="24"/>
          <w:szCs w:val="24"/>
          <w:lang w:val="lt-LT"/>
        </w:rPr>
        <w:t>Klausimas kartojasi.</w:t>
      </w:r>
      <w:r w:rsidRPr="0080640B">
        <w:t xml:space="preserve"> </w:t>
      </w:r>
      <w:r w:rsidRPr="0080640B">
        <w:rPr>
          <w:rFonts w:ascii="Times New Roman" w:hAnsi="Times New Roman" w:cs="Times New Roman"/>
          <w:color w:val="000000" w:themeColor="text1"/>
          <w:sz w:val="24"/>
          <w:szCs w:val="24"/>
          <w:lang w:val="lt-LT"/>
        </w:rPr>
        <w:t>Vertinti U - 0,8 W/m2*</w:t>
      </w:r>
      <w:r w:rsidR="00164DAA" w:rsidRPr="0080640B">
        <w:rPr>
          <w:rFonts w:ascii="Times New Roman" w:hAnsi="Times New Roman" w:cs="Times New Roman"/>
          <w:b/>
          <w:bCs/>
          <w:sz w:val="24"/>
          <w:szCs w:val="24"/>
          <w:lang w:val="lt-LT"/>
        </w:rPr>
        <w:tab/>
      </w:r>
      <w:r w:rsidR="00164DAA" w:rsidRPr="0080640B">
        <w:rPr>
          <w:rFonts w:ascii="Times New Roman" w:hAnsi="Times New Roman" w:cs="Times New Roman"/>
          <w:b/>
          <w:bCs/>
          <w:sz w:val="24"/>
          <w:szCs w:val="24"/>
          <w:lang w:val="lt-LT"/>
        </w:rPr>
        <w:tab/>
      </w:r>
      <w:r w:rsidR="00164DAA" w:rsidRPr="0080640B">
        <w:rPr>
          <w:rFonts w:ascii="Times New Roman" w:hAnsi="Times New Roman" w:cs="Times New Roman"/>
          <w:b/>
          <w:bCs/>
          <w:sz w:val="24"/>
          <w:szCs w:val="24"/>
          <w:lang w:val="lt-LT"/>
        </w:rPr>
        <w:tab/>
      </w:r>
      <w:r w:rsidR="00164DAA" w:rsidRPr="0080640B">
        <w:rPr>
          <w:rFonts w:ascii="Times New Roman" w:hAnsi="Times New Roman" w:cs="Times New Roman"/>
          <w:b/>
          <w:bCs/>
          <w:sz w:val="24"/>
          <w:szCs w:val="24"/>
          <w:lang w:val="lt-LT"/>
        </w:rPr>
        <w:tab/>
      </w:r>
      <w:r w:rsidR="00164DAA" w:rsidRPr="0080640B">
        <w:rPr>
          <w:rFonts w:ascii="Times New Roman" w:hAnsi="Times New Roman" w:cs="Times New Roman"/>
          <w:b/>
          <w:bCs/>
          <w:sz w:val="24"/>
          <w:szCs w:val="24"/>
          <w:lang w:val="lt-LT"/>
        </w:rPr>
        <w:tab/>
      </w:r>
      <w:r w:rsidR="00164DAA" w:rsidRPr="0080640B">
        <w:rPr>
          <w:rFonts w:ascii="Times New Roman" w:hAnsi="Times New Roman" w:cs="Times New Roman"/>
          <w:b/>
          <w:bCs/>
          <w:sz w:val="24"/>
          <w:szCs w:val="24"/>
          <w:lang w:val="lt-LT"/>
        </w:rPr>
        <w:tab/>
      </w:r>
      <w:r w:rsidR="00164DAA" w:rsidRPr="0080640B">
        <w:rPr>
          <w:rFonts w:ascii="Times New Roman" w:hAnsi="Times New Roman" w:cs="Times New Roman"/>
          <w:b/>
          <w:bCs/>
          <w:sz w:val="24"/>
          <w:szCs w:val="24"/>
          <w:lang w:val="lt-LT"/>
        </w:rPr>
        <w:tab/>
      </w:r>
      <w:r w:rsidR="00164DAA" w:rsidRPr="0080640B">
        <w:rPr>
          <w:rFonts w:ascii="Times New Roman" w:hAnsi="Times New Roman" w:cs="Times New Roman"/>
          <w:b/>
          <w:bCs/>
          <w:sz w:val="24"/>
          <w:szCs w:val="24"/>
          <w:lang w:val="lt-LT"/>
        </w:rPr>
        <w:tab/>
      </w:r>
      <w:r w:rsidR="00164DAA" w:rsidRPr="0080640B">
        <w:rPr>
          <w:rFonts w:ascii="Times New Roman" w:hAnsi="Times New Roman" w:cs="Times New Roman"/>
          <w:b/>
          <w:bCs/>
          <w:sz w:val="24"/>
          <w:szCs w:val="24"/>
          <w:lang w:val="lt-LT"/>
        </w:rPr>
        <w:tab/>
      </w:r>
      <w:r w:rsidR="00164DAA" w:rsidRPr="0080640B">
        <w:rPr>
          <w:rFonts w:ascii="Times New Roman" w:hAnsi="Times New Roman" w:cs="Times New Roman"/>
          <w:b/>
          <w:bCs/>
          <w:sz w:val="24"/>
          <w:szCs w:val="24"/>
          <w:lang w:val="lt-LT"/>
        </w:rPr>
        <w:tab/>
      </w:r>
      <w:r w:rsidR="00164DAA" w:rsidRPr="0080640B">
        <w:rPr>
          <w:rFonts w:ascii="Times New Roman" w:hAnsi="Times New Roman" w:cs="Times New Roman"/>
          <w:b/>
          <w:bCs/>
          <w:sz w:val="24"/>
          <w:szCs w:val="24"/>
          <w:lang w:val="lt-LT"/>
        </w:rPr>
        <w:tab/>
      </w:r>
    </w:p>
    <w:p w14:paraId="19264758" w14:textId="7AB334F3" w:rsidR="00164DAA" w:rsidRPr="0080640B" w:rsidRDefault="00164DAA" w:rsidP="00164DAA">
      <w:pPr>
        <w:pStyle w:val="Sraopastraipa"/>
        <w:numPr>
          <w:ilvl w:val="0"/>
          <w:numId w:val="1"/>
        </w:numPr>
        <w:spacing w:line="360" w:lineRule="auto"/>
        <w:jc w:val="both"/>
        <w:rPr>
          <w:rFonts w:ascii="Times New Roman" w:hAnsi="Times New Roman" w:cs="Times New Roman"/>
          <w:sz w:val="24"/>
          <w:szCs w:val="24"/>
          <w:lang w:val="lt-LT"/>
        </w:rPr>
      </w:pPr>
      <w:r w:rsidRPr="0080640B">
        <w:rPr>
          <w:rFonts w:ascii="Times New Roman" w:hAnsi="Times New Roman" w:cs="Times New Roman"/>
          <w:sz w:val="24"/>
          <w:szCs w:val="24"/>
          <w:lang w:val="lt-LT"/>
        </w:rPr>
        <w:t xml:space="preserve">KLAUSIMAS.Pateiktoje xls užpildymo formoje eil. Nr. 24 PVC langų spalva iš vidaus ir lauko nurodyta RAL7016, kai tuo tarpu techninėse specifikacijose “Montuojami nauji plastikiniai langai, kurių rėmo spalva išorėje RAL 7016 arba analogiška, viduje RAL 9010 arba analogiška.”. Prašome patikslinti langų išorės ir vidaus rėmų spalvas. </w:t>
      </w:r>
    </w:p>
    <w:p w14:paraId="6C8BAE11" w14:textId="77777777" w:rsidR="00164DAA" w:rsidRPr="0080640B" w:rsidRDefault="00164DAA" w:rsidP="00164DAA">
      <w:pPr>
        <w:pStyle w:val="Sraopastraipa"/>
        <w:spacing w:line="360" w:lineRule="auto"/>
        <w:jc w:val="both"/>
        <w:rPr>
          <w:rFonts w:ascii="Times New Roman" w:hAnsi="Times New Roman" w:cs="Times New Roman"/>
          <w:sz w:val="24"/>
          <w:szCs w:val="24"/>
          <w:lang w:val="lt-LT"/>
        </w:rPr>
      </w:pPr>
      <w:r w:rsidRPr="0080640B">
        <w:rPr>
          <w:rFonts w:ascii="Times New Roman" w:hAnsi="Times New Roman" w:cs="Times New Roman"/>
          <w:color w:val="EE0000"/>
          <w:sz w:val="24"/>
          <w:szCs w:val="24"/>
          <w:lang w:val="lt-LT"/>
        </w:rPr>
        <w:t xml:space="preserve">ATSAKYMAS: </w:t>
      </w:r>
      <w:r w:rsidRPr="0080640B">
        <w:rPr>
          <w:rFonts w:ascii="Times New Roman" w:hAnsi="Times New Roman" w:cs="Times New Roman"/>
          <w:sz w:val="24"/>
          <w:szCs w:val="24"/>
          <w:lang w:val="lt-LT"/>
        </w:rPr>
        <w:t>rėmų spalva išorėje – RAL 7016, viduje RAL 9010</w:t>
      </w:r>
    </w:p>
    <w:p w14:paraId="45A1BDBC" w14:textId="77777777" w:rsidR="00164DAA" w:rsidRPr="0080640B" w:rsidRDefault="00164DAA" w:rsidP="00164DAA">
      <w:pPr>
        <w:pStyle w:val="Sraopastraipa"/>
        <w:numPr>
          <w:ilvl w:val="0"/>
          <w:numId w:val="1"/>
        </w:numPr>
        <w:spacing w:line="360" w:lineRule="auto"/>
        <w:jc w:val="both"/>
        <w:rPr>
          <w:rFonts w:ascii="Times New Roman" w:hAnsi="Times New Roman" w:cs="Times New Roman"/>
          <w:sz w:val="24"/>
          <w:szCs w:val="24"/>
          <w:lang w:val="lt-LT"/>
        </w:rPr>
      </w:pPr>
      <w:r w:rsidRPr="0080640B">
        <w:rPr>
          <w:rFonts w:ascii="Times New Roman" w:hAnsi="Times New Roman" w:cs="Times New Roman"/>
          <w:sz w:val="24"/>
          <w:szCs w:val="24"/>
          <w:lang w:val="lt-LT"/>
        </w:rPr>
        <w:t>Fasado apdaila numatyta aliuminio kompozito plokštėmis. O kokia langų angokraščių apdaila? Ar angokraščių apdailos kiekiai xls lentelėje susumuoti  prie aliuminio kompozito plokčių? Prašome patikslinti.</w:t>
      </w:r>
    </w:p>
    <w:p w14:paraId="68F89D00" w14:textId="77777777" w:rsidR="00164DAA" w:rsidRPr="0080640B" w:rsidRDefault="00164DAA" w:rsidP="00164DAA">
      <w:pPr>
        <w:pStyle w:val="Sraopastraipa"/>
        <w:spacing w:line="360" w:lineRule="auto"/>
        <w:jc w:val="both"/>
        <w:rPr>
          <w:rFonts w:ascii="Times New Roman" w:hAnsi="Times New Roman" w:cs="Times New Roman"/>
          <w:sz w:val="24"/>
          <w:szCs w:val="24"/>
          <w:lang w:val="lt-LT"/>
        </w:rPr>
      </w:pPr>
      <w:r w:rsidRPr="0080640B">
        <w:rPr>
          <w:rFonts w:ascii="Times New Roman" w:hAnsi="Times New Roman" w:cs="Times New Roman"/>
          <w:color w:val="EE0000"/>
          <w:sz w:val="24"/>
          <w:szCs w:val="24"/>
          <w:lang w:val="lt-LT"/>
        </w:rPr>
        <w:t>ATSAKYMAS:</w:t>
      </w:r>
      <w:r w:rsidRPr="0080640B">
        <w:rPr>
          <w:rFonts w:ascii="Times New Roman" w:hAnsi="Times New Roman" w:cs="Times New Roman"/>
          <w:sz w:val="24"/>
          <w:szCs w:val="24"/>
          <w:lang w:val="lt-LT"/>
        </w:rPr>
        <w:t xml:space="preserve"> langų angokraščių apdaila, taip pat aliuminio kompozito plokštės. Kiekiai įtraukti prie aliuminio kompozito plokščių xls lentelėje.</w:t>
      </w:r>
    </w:p>
    <w:p w14:paraId="24AC02AF" w14:textId="77777777" w:rsidR="00164DAA" w:rsidRPr="0080640B" w:rsidRDefault="00164DAA" w:rsidP="00164DAA">
      <w:pPr>
        <w:pStyle w:val="Sraopastraipa"/>
        <w:numPr>
          <w:ilvl w:val="0"/>
          <w:numId w:val="1"/>
        </w:numPr>
        <w:spacing w:line="360" w:lineRule="auto"/>
        <w:jc w:val="both"/>
        <w:rPr>
          <w:rFonts w:ascii="Times New Roman" w:hAnsi="Times New Roman" w:cs="Times New Roman"/>
          <w:sz w:val="24"/>
          <w:szCs w:val="24"/>
          <w:lang w:val="lt-LT"/>
        </w:rPr>
      </w:pPr>
      <w:r w:rsidRPr="0080640B">
        <w:rPr>
          <w:rFonts w:ascii="Times New Roman" w:hAnsi="Times New Roman" w:cs="Times New Roman"/>
          <w:sz w:val="24"/>
          <w:szCs w:val="24"/>
          <w:lang w:val="lt-LT"/>
        </w:rPr>
        <w:t>Įėjimo lubų apdaila, Prašome patikslinti, kur įskaičiuoti šitie perdangos apdailos ir apšiltinimo kiekiai.</w:t>
      </w:r>
    </w:p>
    <w:p w14:paraId="75EFCCD0" w14:textId="77777777" w:rsidR="00164DAA" w:rsidRPr="0080640B" w:rsidRDefault="00164DAA" w:rsidP="00164DAA">
      <w:pPr>
        <w:pStyle w:val="Sraopastraipa"/>
        <w:spacing w:line="360" w:lineRule="auto"/>
        <w:jc w:val="both"/>
        <w:rPr>
          <w:rFonts w:ascii="Times New Roman" w:hAnsi="Times New Roman" w:cs="Times New Roman"/>
          <w:sz w:val="24"/>
          <w:szCs w:val="24"/>
          <w:lang w:val="lt-LT"/>
        </w:rPr>
      </w:pPr>
      <w:r w:rsidRPr="0080640B">
        <w:rPr>
          <w:rFonts w:ascii="Times New Roman" w:hAnsi="Times New Roman" w:cs="Times New Roman"/>
          <w:color w:val="EE0000"/>
          <w:sz w:val="24"/>
          <w:szCs w:val="24"/>
          <w:lang w:val="lt-LT"/>
        </w:rPr>
        <w:t>ATSAKYMAS:</w:t>
      </w:r>
      <w:r w:rsidRPr="0080640B">
        <w:rPr>
          <w:rFonts w:ascii="Times New Roman" w:hAnsi="Times New Roman" w:cs="Times New Roman"/>
          <w:sz w:val="24"/>
          <w:szCs w:val="24"/>
          <w:lang w:val="lt-LT"/>
        </w:rPr>
        <w:t xml:space="preserve"> kiekiai įtrauki xls lentelėje prie fasadų apdailos ir apšiltinimo kiekių.</w:t>
      </w:r>
    </w:p>
    <w:p w14:paraId="262C6582" w14:textId="51CA058B" w:rsidR="0080640B" w:rsidRPr="0080640B" w:rsidRDefault="00164DAA" w:rsidP="0080640B">
      <w:pPr>
        <w:jc w:val="both"/>
        <w:rPr>
          <w:rFonts w:ascii="Times New Roman" w:hAnsi="Times New Roman" w:cs="Times New Roman"/>
          <w:b/>
          <w:bCs/>
          <w:sz w:val="24"/>
          <w:szCs w:val="24"/>
          <w:lang w:val="lt-LT"/>
        </w:rPr>
      </w:pPr>
      <w:r w:rsidRPr="0080640B">
        <w:rPr>
          <w:noProof/>
          <w:lang w:val="lt-LT"/>
        </w:rPr>
        <w:drawing>
          <wp:inline distT="0" distB="0" distL="0" distR="0" wp14:anchorId="5BA6C7F9" wp14:editId="45C3BD1A">
            <wp:extent cx="3436584" cy="2522298"/>
            <wp:effectExtent l="0" t="0" r="0" b="0"/>
            <wp:docPr id="643079484" name="Picture 1" descr="A diagram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79484" name="Picture 1" descr="A diagram of a building&#10;&#10;AI-generated content may be incorrect."/>
                    <pic:cNvPicPr/>
                  </pic:nvPicPr>
                  <pic:blipFill>
                    <a:blip r:embed="rId5"/>
                    <a:stretch>
                      <a:fillRect/>
                    </a:stretch>
                  </pic:blipFill>
                  <pic:spPr>
                    <a:xfrm>
                      <a:off x="0" y="0"/>
                      <a:ext cx="3444182" cy="2527875"/>
                    </a:xfrm>
                    <a:prstGeom prst="rect">
                      <a:avLst/>
                    </a:prstGeom>
                  </pic:spPr>
                </pic:pic>
              </a:graphicData>
            </a:graphic>
          </wp:inline>
        </w:drawing>
      </w:r>
      <w:r w:rsidR="0080640B" w:rsidRPr="0080640B">
        <w:rPr>
          <w:rFonts w:ascii="Times New Roman" w:hAnsi="Times New Roman" w:cs="Times New Roman"/>
          <w:b/>
          <w:bCs/>
          <w:sz w:val="24"/>
          <w:szCs w:val="24"/>
          <w:lang w:val="lt-LT"/>
        </w:rPr>
        <w:tab/>
      </w:r>
      <w:r w:rsidR="0080640B" w:rsidRPr="0080640B">
        <w:rPr>
          <w:rFonts w:ascii="Times New Roman" w:hAnsi="Times New Roman" w:cs="Times New Roman"/>
          <w:b/>
          <w:bCs/>
          <w:sz w:val="24"/>
          <w:szCs w:val="24"/>
          <w:lang w:val="lt-LT"/>
        </w:rPr>
        <w:tab/>
      </w:r>
      <w:r w:rsidR="0080640B" w:rsidRPr="0080640B">
        <w:rPr>
          <w:rFonts w:ascii="Times New Roman" w:hAnsi="Times New Roman" w:cs="Times New Roman"/>
          <w:b/>
          <w:bCs/>
          <w:sz w:val="24"/>
          <w:szCs w:val="24"/>
          <w:lang w:val="lt-LT"/>
        </w:rPr>
        <w:tab/>
      </w:r>
      <w:r w:rsidR="0080640B" w:rsidRPr="0080640B">
        <w:rPr>
          <w:rFonts w:ascii="Times New Roman" w:hAnsi="Times New Roman" w:cs="Times New Roman"/>
          <w:b/>
          <w:bCs/>
          <w:sz w:val="24"/>
          <w:szCs w:val="24"/>
          <w:lang w:val="lt-LT"/>
        </w:rPr>
        <w:tab/>
      </w:r>
      <w:r w:rsidR="0080640B" w:rsidRPr="0080640B">
        <w:rPr>
          <w:rFonts w:ascii="Times New Roman" w:hAnsi="Times New Roman" w:cs="Times New Roman"/>
          <w:b/>
          <w:bCs/>
          <w:sz w:val="24"/>
          <w:szCs w:val="24"/>
          <w:lang w:val="lt-LT"/>
        </w:rPr>
        <w:tab/>
      </w:r>
      <w:r w:rsidR="0080640B" w:rsidRPr="0080640B">
        <w:rPr>
          <w:rFonts w:ascii="Times New Roman" w:hAnsi="Times New Roman" w:cs="Times New Roman"/>
          <w:b/>
          <w:bCs/>
          <w:sz w:val="24"/>
          <w:szCs w:val="24"/>
          <w:lang w:val="lt-LT"/>
        </w:rPr>
        <w:tab/>
      </w:r>
      <w:r w:rsidR="0080640B" w:rsidRPr="0080640B">
        <w:rPr>
          <w:rFonts w:ascii="Times New Roman" w:hAnsi="Times New Roman" w:cs="Times New Roman"/>
          <w:b/>
          <w:bCs/>
          <w:sz w:val="24"/>
          <w:szCs w:val="24"/>
          <w:lang w:val="lt-LT"/>
        </w:rPr>
        <w:tab/>
      </w:r>
      <w:r w:rsidR="0080640B" w:rsidRPr="0080640B">
        <w:rPr>
          <w:rFonts w:ascii="Times New Roman" w:hAnsi="Times New Roman" w:cs="Times New Roman"/>
          <w:b/>
          <w:bCs/>
          <w:sz w:val="24"/>
          <w:szCs w:val="24"/>
          <w:lang w:val="lt-LT"/>
        </w:rPr>
        <w:tab/>
      </w:r>
      <w:r w:rsidR="0080640B" w:rsidRPr="0080640B">
        <w:rPr>
          <w:rFonts w:ascii="Times New Roman" w:hAnsi="Times New Roman" w:cs="Times New Roman"/>
          <w:b/>
          <w:bCs/>
          <w:sz w:val="24"/>
          <w:szCs w:val="24"/>
          <w:lang w:val="lt-LT"/>
        </w:rPr>
        <w:tab/>
      </w:r>
      <w:r w:rsidR="0080640B" w:rsidRPr="0080640B">
        <w:rPr>
          <w:rFonts w:ascii="Times New Roman" w:hAnsi="Times New Roman" w:cs="Times New Roman"/>
          <w:b/>
          <w:bCs/>
          <w:sz w:val="24"/>
          <w:szCs w:val="24"/>
          <w:lang w:val="lt-LT"/>
        </w:rPr>
        <w:tab/>
      </w:r>
      <w:r w:rsidR="0080640B" w:rsidRPr="0080640B">
        <w:rPr>
          <w:rFonts w:ascii="Times New Roman" w:hAnsi="Times New Roman" w:cs="Times New Roman"/>
          <w:b/>
          <w:bCs/>
          <w:sz w:val="24"/>
          <w:szCs w:val="24"/>
          <w:lang w:val="lt-LT"/>
        </w:rPr>
        <w:tab/>
      </w:r>
    </w:p>
    <w:p w14:paraId="103F041F" w14:textId="093BE50E" w:rsidR="0080640B" w:rsidRPr="0080640B" w:rsidRDefault="0080640B" w:rsidP="0080640B">
      <w:pPr>
        <w:pStyle w:val="Sraopastraipa"/>
        <w:numPr>
          <w:ilvl w:val="0"/>
          <w:numId w:val="1"/>
        </w:numPr>
        <w:jc w:val="both"/>
        <w:rPr>
          <w:rFonts w:ascii="Times New Roman" w:hAnsi="Times New Roman" w:cs="Times New Roman"/>
          <w:sz w:val="24"/>
          <w:szCs w:val="24"/>
          <w:lang w:val="lt-LT"/>
        </w:rPr>
      </w:pPr>
      <w:r w:rsidRPr="0080640B">
        <w:rPr>
          <w:rFonts w:ascii="Times New Roman" w:hAnsi="Times New Roman" w:cs="Times New Roman"/>
          <w:sz w:val="24"/>
          <w:szCs w:val="24"/>
          <w:lang w:val="lt-LT"/>
        </w:rPr>
        <w:t>KLAUSIMAS. Pateiktoje SA  užpildymo xls formoje,  eil. Nr.35,36 duota cinkuotų metalinių laiptų su turėklais įrengimas - LTR1 -280kg ir LTR2-900kg. Taip pat lauko laiptai duoti  ir SK dalyje -  eil.Nr.47-49. Prašom patikslinti ar nesidubliuoja šie laiptai abiejuose xls lentelėse (SA ir SK).</w:t>
      </w:r>
    </w:p>
    <w:p w14:paraId="5C8DCF35" w14:textId="77777777" w:rsidR="0080640B" w:rsidRPr="0080640B" w:rsidRDefault="0080640B" w:rsidP="0080640B">
      <w:pPr>
        <w:pStyle w:val="Sraopastraipa"/>
        <w:jc w:val="both"/>
        <w:rPr>
          <w:rFonts w:ascii="Times New Roman" w:hAnsi="Times New Roman" w:cs="Times New Roman"/>
          <w:sz w:val="24"/>
          <w:szCs w:val="24"/>
          <w:lang w:val="lt-LT"/>
        </w:rPr>
      </w:pPr>
      <w:r w:rsidRPr="0080640B">
        <w:rPr>
          <w:rFonts w:ascii="Times New Roman" w:hAnsi="Times New Roman" w:cs="Times New Roman"/>
          <w:color w:val="EE0000"/>
          <w:sz w:val="24"/>
          <w:szCs w:val="24"/>
          <w:lang w:val="lt-LT"/>
        </w:rPr>
        <w:t>ATSAKYMAS:</w:t>
      </w:r>
      <w:r w:rsidRPr="0080640B">
        <w:rPr>
          <w:rFonts w:ascii="Times New Roman" w:hAnsi="Times New Roman" w:cs="Times New Roman"/>
          <w:sz w:val="24"/>
          <w:szCs w:val="24"/>
          <w:lang w:val="lt-LT"/>
        </w:rPr>
        <w:t xml:space="preserve"> vadovautis SK dalies kiekių žiniaraščiu.</w:t>
      </w:r>
    </w:p>
    <w:p w14:paraId="47531C10" w14:textId="77777777" w:rsidR="0080640B" w:rsidRPr="0080640B" w:rsidRDefault="0080640B" w:rsidP="0080640B">
      <w:pPr>
        <w:pStyle w:val="Sraopastraipa"/>
        <w:jc w:val="both"/>
        <w:rPr>
          <w:rFonts w:ascii="Times New Roman" w:hAnsi="Times New Roman" w:cs="Times New Roman"/>
          <w:sz w:val="24"/>
          <w:szCs w:val="24"/>
          <w:lang w:val="lt-LT"/>
        </w:rPr>
      </w:pPr>
    </w:p>
    <w:p w14:paraId="5A687CA9" w14:textId="7C1D8210" w:rsidR="0080640B" w:rsidRPr="0080640B" w:rsidRDefault="0080640B" w:rsidP="0080640B">
      <w:pPr>
        <w:pStyle w:val="Sraopastraipa"/>
        <w:numPr>
          <w:ilvl w:val="0"/>
          <w:numId w:val="1"/>
        </w:numPr>
        <w:spacing w:line="360" w:lineRule="auto"/>
        <w:jc w:val="both"/>
        <w:rPr>
          <w:rFonts w:ascii="Times New Roman" w:hAnsi="Times New Roman" w:cs="Times New Roman"/>
          <w:sz w:val="24"/>
          <w:szCs w:val="24"/>
          <w:lang w:val="lt-LT"/>
        </w:rPr>
      </w:pPr>
      <w:r w:rsidRPr="0080640B">
        <w:rPr>
          <w:rFonts w:ascii="Times New Roman" w:hAnsi="Times New Roman" w:cs="Times New Roman"/>
          <w:sz w:val="24"/>
          <w:szCs w:val="24"/>
          <w:lang w:val="lt-LT"/>
        </w:rPr>
        <w:t>KLAUSIMAS. Pateiktoje xls užpildymo formoje eil. Nr. 24 PVC langų kiekis nurodytas 80 vnt. (557,75 m2), kai tuo tarpu pagal langų žiniaraštį, planus ir fasadus lauko PVC langų yra 81 vnt. (562,49 m2). Prašome patikslinti kiekį.</w:t>
      </w:r>
    </w:p>
    <w:p w14:paraId="758339FB" w14:textId="77777777" w:rsidR="0080640B" w:rsidRPr="0080640B" w:rsidRDefault="0080640B" w:rsidP="0080640B">
      <w:pPr>
        <w:pStyle w:val="Sraopastraipa"/>
        <w:jc w:val="both"/>
        <w:rPr>
          <w:rFonts w:ascii="Times New Roman" w:hAnsi="Times New Roman" w:cs="Times New Roman"/>
          <w:sz w:val="24"/>
          <w:szCs w:val="24"/>
          <w:lang w:val="lt-LT"/>
        </w:rPr>
      </w:pPr>
      <w:r w:rsidRPr="0080640B">
        <w:rPr>
          <w:rFonts w:ascii="Times New Roman" w:hAnsi="Times New Roman" w:cs="Times New Roman"/>
          <w:color w:val="EE0000"/>
          <w:sz w:val="24"/>
          <w:szCs w:val="24"/>
          <w:lang w:val="lt-LT"/>
        </w:rPr>
        <w:t>ATSAKYMAS:</w:t>
      </w:r>
      <w:r w:rsidRPr="0080640B">
        <w:rPr>
          <w:rFonts w:ascii="Times New Roman" w:hAnsi="Times New Roman" w:cs="Times New Roman"/>
          <w:sz w:val="24"/>
          <w:szCs w:val="24"/>
          <w:lang w:val="lt-LT"/>
        </w:rPr>
        <w:t xml:space="preserve"> PVC lauko langų yra 81vnt. vadovautis langų žiniaraščiu, planais ir fasadais.</w:t>
      </w:r>
    </w:p>
    <w:p w14:paraId="4654432D" w14:textId="77777777" w:rsidR="0080640B" w:rsidRPr="0080640B" w:rsidRDefault="0080640B" w:rsidP="0080640B">
      <w:pPr>
        <w:pStyle w:val="Sraopastraipa"/>
        <w:spacing w:line="360" w:lineRule="auto"/>
        <w:jc w:val="both"/>
        <w:rPr>
          <w:rFonts w:ascii="Times New Roman" w:hAnsi="Times New Roman" w:cs="Times New Roman"/>
          <w:sz w:val="24"/>
          <w:szCs w:val="24"/>
          <w:lang w:val="lt-LT"/>
        </w:rPr>
      </w:pPr>
    </w:p>
    <w:p w14:paraId="29A1EBE4" w14:textId="456BC7C2" w:rsidR="0080640B" w:rsidRPr="0080640B" w:rsidRDefault="0080640B" w:rsidP="0080640B">
      <w:pPr>
        <w:pStyle w:val="Sraopastraipa"/>
        <w:numPr>
          <w:ilvl w:val="0"/>
          <w:numId w:val="1"/>
        </w:numPr>
        <w:spacing w:line="360" w:lineRule="auto"/>
        <w:jc w:val="both"/>
        <w:rPr>
          <w:rFonts w:ascii="Times New Roman" w:hAnsi="Times New Roman" w:cs="Times New Roman"/>
          <w:sz w:val="24"/>
          <w:szCs w:val="24"/>
          <w:lang w:val="lt-LT"/>
        </w:rPr>
      </w:pPr>
      <w:r w:rsidRPr="0080640B">
        <w:rPr>
          <w:rFonts w:ascii="Times New Roman" w:hAnsi="Times New Roman" w:cs="Times New Roman"/>
          <w:sz w:val="24"/>
          <w:szCs w:val="24"/>
          <w:lang w:val="lt-LT"/>
        </w:rPr>
        <w:t>KLAUSIMAS. Pateiktoje xls užpildymo formoje eil. Nr. 32 vidaus langų kiekis nurodytas 1 vnt. (4,65 m2). Prašome patikslinti, ar šis langas nesidubliuoja su eil. Nr. 88? Jeigu ne, tuomet prašome pateikti Eil. Nr. 88 vidaus lango technines specifikacijas ir brėžinius.</w:t>
      </w:r>
    </w:p>
    <w:p w14:paraId="43E35BCD" w14:textId="77777777" w:rsidR="0080640B" w:rsidRPr="0080640B" w:rsidRDefault="0080640B" w:rsidP="0080640B">
      <w:pPr>
        <w:pStyle w:val="Sraopastraipa"/>
        <w:jc w:val="both"/>
        <w:rPr>
          <w:rFonts w:ascii="Times New Roman" w:hAnsi="Times New Roman" w:cs="Times New Roman"/>
          <w:sz w:val="24"/>
          <w:szCs w:val="24"/>
          <w:lang w:val="lt-LT"/>
        </w:rPr>
      </w:pPr>
      <w:r w:rsidRPr="0080640B">
        <w:rPr>
          <w:rFonts w:ascii="Times New Roman" w:hAnsi="Times New Roman" w:cs="Times New Roman"/>
          <w:color w:val="EE0000"/>
          <w:sz w:val="24"/>
          <w:szCs w:val="24"/>
          <w:lang w:val="lt-LT"/>
        </w:rPr>
        <w:t>ATSAKYMAS</w:t>
      </w:r>
      <w:r w:rsidRPr="0080640B">
        <w:rPr>
          <w:rFonts w:ascii="Times New Roman" w:hAnsi="Times New Roman" w:cs="Times New Roman"/>
          <w:sz w:val="24"/>
          <w:szCs w:val="24"/>
          <w:lang w:val="lt-LT"/>
        </w:rPr>
        <w:t>: dubliuojasi 88eilutės nevertinti.</w:t>
      </w:r>
    </w:p>
    <w:p w14:paraId="04459660" w14:textId="77777777" w:rsidR="0080640B" w:rsidRPr="0080640B" w:rsidRDefault="0080640B" w:rsidP="0080640B">
      <w:pPr>
        <w:pStyle w:val="Sraopastraipa"/>
        <w:spacing w:line="360" w:lineRule="auto"/>
        <w:jc w:val="both"/>
        <w:rPr>
          <w:rFonts w:ascii="Times New Roman" w:hAnsi="Times New Roman" w:cs="Times New Roman"/>
          <w:sz w:val="24"/>
          <w:szCs w:val="24"/>
          <w:lang w:val="lt-LT"/>
        </w:rPr>
      </w:pPr>
    </w:p>
    <w:p w14:paraId="7CA69E9D" w14:textId="1AA7CE09" w:rsidR="0080640B" w:rsidRPr="0080640B" w:rsidRDefault="0080640B" w:rsidP="0080640B">
      <w:pPr>
        <w:pStyle w:val="Sraopastraipa"/>
        <w:numPr>
          <w:ilvl w:val="0"/>
          <w:numId w:val="1"/>
        </w:numPr>
        <w:spacing w:line="360" w:lineRule="auto"/>
        <w:jc w:val="both"/>
        <w:rPr>
          <w:rFonts w:ascii="Times New Roman" w:hAnsi="Times New Roman" w:cs="Times New Roman"/>
          <w:sz w:val="24"/>
          <w:szCs w:val="24"/>
          <w:lang w:val="lt-LT"/>
        </w:rPr>
      </w:pPr>
      <w:r w:rsidRPr="0080640B">
        <w:rPr>
          <w:rFonts w:ascii="Times New Roman" w:hAnsi="Times New Roman" w:cs="Times New Roman"/>
          <w:sz w:val="24"/>
          <w:szCs w:val="24"/>
          <w:lang w:val="lt-LT"/>
        </w:rPr>
        <w:t>KLAUSIMAS. Pateiktoje xls užpildymo formoje eil. Nr. 87 vidaus pvc palangių kiekis nurodytas 81 vnt. (257 m), kai tuo tarpu pagal langų žiniaraštį yra 81 vnt. (267,85 m). Taip pat sąnaudų kiekių žiniaraštyje vidaus palangių nurodyta 257 m, o išorės palangių 267,85 m. Prašome patikslinti kiekį.</w:t>
      </w:r>
    </w:p>
    <w:p w14:paraId="1F1FE0A7" w14:textId="77777777" w:rsidR="0080640B" w:rsidRPr="0080640B" w:rsidRDefault="0080640B" w:rsidP="0080640B">
      <w:pPr>
        <w:pStyle w:val="Sraopastraipa"/>
        <w:jc w:val="both"/>
        <w:rPr>
          <w:rFonts w:ascii="Times New Roman" w:hAnsi="Times New Roman" w:cs="Times New Roman"/>
          <w:sz w:val="24"/>
          <w:szCs w:val="24"/>
          <w:lang w:val="lt-LT"/>
        </w:rPr>
      </w:pPr>
      <w:r w:rsidRPr="0080640B">
        <w:rPr>
          <w:rFonts w:ascii="Times New Roman" w:hAnsi="Times New Roman" w:cs="Times New Roman"/>
          <w:color w:val="EE0000"/>
          <w:sz w:val="24"/>
          <w:szCs w:val="24"/>
          <w:lang w:val="lt-LT"/>
        </w:rPr>
        <w:t>ATSAKYMAS:</w:t>
      </w:r>
      <w:r w:rsidRPr="0080640B">
        <w:rPr>
          <w:rFonts w:ascii="Times New Roman" w:hAnsi="Times New Roman" w:cs="Times New Roman"/>
          <w:sz w:val="24"/>
          <w:szCs w:val="24"/>
          <w:lang w:val="lt-LT"/>
        </w:rPr>
        <w:t xml:space="preserve"> lauko palangių kiekis 81vnt. (267,85m), vidaus palangių kiekis 82 (269,92m)</w:t>
      </w:r>
    </w:p>
    <w:p w14:paraId="24FA24A3" w14:textId="77777777" w:rsidR="0080640B" w:rsidRPr="0080640B" w:rsidRDefault="0080640B" w:rsidP="0080640B">
      <w:pPr>
        <w:pStyle w:val="Sraopastraipa"/>
        <w:spacing w:line="360" w:lineRule="auto"/>
        <w:jc w:val="both"/>
        <w:rPr>
          <w:rFonts w:ascii="Times New Roman" w:hAnsi="Times New Roman" w:cs="Times New Roman"/>
          <w:sz w:val="24"/>
          <w:szCs w:val="24"/>
          <w:lang w:val="lt-LT"/>
        </w:rPr>
      </w:pPr>
    </w:p>
    <w:p w14:paraId="2B5C3D02" w14:textId="15583402" w:rsidR="0080640B" w:rsidRPr="0080640B" w:rsidRDefault="0080640B" w:rsidP="0080640B">
      <w:pPr>
        <w:pStyle w:val="Sraopastraipa"/>
        <w:numPr>
          <w:ilvl w:val="0"/>
          <w:numId w:val="1"/>
        </w:numPr>
        <w:spacing w:line="360" w:lineRule="auto"/>
        <w:jc w:val="both"/>
        <w:rPr>
          <w:rFonts w:ascii="Times New Roman" w:hAnsi="Times New Roman" w:cs="Times New Roman"/>
          <w:sz w:val="24"/>
          <w:szCs w:val="24"/>
          <w:lang w:val="lt-LT"/>
        </w:rPr>
      </w:pPr>
      <w:r w:rsidRPr="0080640B">
        <w:rPr>
          <w:rFonts w:ascii="Times New Roman" w:hAnsi="Times New Roman" w:cs="Times New Roman"/>
          <w:sz w:val="24"/>
          <w:szCs w:val="24"/>
          <w:lang w:val="lt-LT"/>
        </w:rPr>
        <w:t>KLAUSIMAS. Prašome patikslinti lauko vitrinos LVT-2 plotį. Lauko vitrinų žiniaraštyje plotis nurodytas 4225 mm, o gaminio brėžinyje ir fasade 4100 mm.</w:t>
      </w:r>
    </w:p>
    <w:p w14:paraId="0C9D4D9F" w14:textId="77777777" w:rsidR="0080640B" w:rsidRPr="0080640B" w:rsidRDefault="0080640B" w:rsidP="0080640B">
      <w:pPr>
        <w:pStyle w:val="Sraopastraipa"/>
        <w:jc w:val="both"/>
        <w:rPr>
          <w:rFonts w:ascii="Times New Roman" w:hAnsi="Times New Roman" w:cs="Times New Roman"/>
          <w:sz w:val="24"/>
          <w:szCs w:val="24"/>
          <w:lang w:val="lt-LT"/>
        </w:rPr>
      </w:pPr>
      <w:r w:rsidRPr="0080640B">
        <w:rPr>
          <w:rFonts w:ascii="Times New Roman" w:hAnsi="Times New Roman" w:cs="Times New Roman"/>
          <w:color w:val="EE0000"/>
          <w:sz w:val="24"/>
          <w:szCs w:val="24"/>
          <w:lang w:val="lt-LT"/>
        </w:rPr>
        <w:t>ATSAKYMAS:</w:t>
      </w:r>
      <w:r w:rsidRPr="0080640B">
        <w:rPr>
          <w:rFonts w:ascii="Times New Roman" w:hAnsi="Times New Roman" w:cs="Times New Roman"/>
          <w:sz w:val="24"/>
          <w:szCs w:val="24"/>
          <w:lang w:val="lt-LT"/>
        </w:rPr>
        <w:t xml:space="preserve"> vadovautis gaminio brėžiniu – 4100mm.</w:t>
      </w:r>
    </w:p>
    <w:p w14:paraId="09B782B7" w14:textId="77777777" w:rsidR="0080640B" w:rsidRPr="0080640B" w:rsidRDefault="0080640B" w:rsidP="0080640B">
      <w:pPr>
        <w:pStyle w:val="Sraopastraipa"/>
        <w:spacing w:line="360" w:lineRule="auto"/>
        <w:jc w:val="both"/>
        <w:rPr>
          <w:rFonts w:ascii="Times New Roman" w:hAnsi="Times New Roman" w:cs="Times New Roman"/>
          <w:sz w:val="24"/>
          <w:szCs w:val="24"/>
          <w:lang w:val="lt-LT"/>
        </w:rPr>
      </w:pPr>
    </w:p>
    <w:p w14:paraId="601E5190" w14:textId="3B0D5222" w:rsidR="0080640B" w:rsidRPr="0080640B" w:rsidRDefault="0080640B" w:rsidP="0080640B">
      <w:pPr>
        <w:pStyle w:val="Sraopastraipa"/>
        <w:numPr>
          <w:ilvl w:val="0"/>
          <w:numId w:val="1"/>
        </w:numPr>
        <w:spacing w:line="360" w:lineRule="auto"/>
        <w:jc w:val="both"/>
        <w:rPr>
          <w:rFonts w:ascii="Times New Roman" w:hAnsi="Times New Roman" w:cs="Times New Roman"/>
          <w:sz w:val="24"/>
          <w:szCs w:val="24"/>
          <w:lang w:val="lt-LT"/>
        </w:rPr>
      </w:pPr>
      <w:r w:rsidRPr="0080640B">
        <w:rPr>
          <w:rFonts w:ascii="Times New Roman" w:hAnsi="Times New Roman" w:cs="Times New Roman"/>
          <w:sz w:val="24"/>
          <w:szCs w:val="24"/>
          <w:lang w:val="lt-LT"/>
        </w:rPr>
        <w:t>KLAUSIMAS. Prašome patikslinti vidaus vitrinos VVT-4 plotį. Vidaus vitrinų žiniaraštyje plotis nurodytas 2550 mm, o gaminio brėžinyje 2475 mm.</w:t>
      </w:r>
    </w:p>
    <w:p w14:paraId="6781E5D3" w14:textId="3199825C" w:rsidR="0080640B" w:rsidRDefault="0080640B" w:rsidP="0080640B">
      <w:pPr>
        <w:pStyle w:val="Sraopastraipa"/>
        <w:jc w:val="both"/>
        <w:rPr>
          <w:rFonts w:ascii="Times New Roman" w:hAnsi="Times New Roman" w:cs="Times New Roman"/>
          <w:sz w:val="24"/>
          <w:szCs w:val="24"/>
          <w:lang w:val="lt-LT"/>
        </w:rPr>
      </w:pPr>
      <w:r w:rsidRPr="0080640B">
        <w:rPr>
          <w:rFonts w:ascii="Times New Roman" w:hAnsi="Times New Roman" w:cs="Times New Roman"/>
          <w:color w:val="EE0000"/>
          <w:sz w:val="24"/>
          <w:szCs w:val="24"/>
          <w:lang w:val="lt-LT"/>
        </w:rPr>
        <w:t>ATSAKYMAS:</w:t>
      </w:r>
      <w:r w:rsidRPr="0080640B">
        <w:rPr>
          <w:rFonts w:ascii="Times New Roman" w:hAnsi="Times New Roman" w:cs="Times New Roman"/>
          <w:sz w:val="24"/>
          <w:szCs w:val="24"/>
          <w:lang w:val="lt-LT"/>
        </w:rPr>
        <w:t xml:space="preserve"> vadovautis gaminio brėžiniu – 2475mm.</w:t>
      </w:r>
    </w:p>
    <w:p w14:paraId="40BE03A7" w14:textId="77777777" w:rsidR="0080640B" w:rsidRPr="0080640B" w:rsidRDefault="0080640B" w:rsidP="0080640B">
      <w:pPr>
        <w:pStyle w:val="Sraopastraipa"/>
        <w:jc w:val="both"/>
        <w:rPr>
          <w:rFonts w:ascii="Times New Roman" w:hAnsi="Times New Roman" w:cs="Times New Roman"/>
          <w:sz w:val="24"/>
          <w:szCs w:val="24"/>
          <w:lang w:val="lt-LT"/>
        </w:rPr>
      </w:pPr>
    </w:p>
    <w:p w14:paraId="1A0F1964" w14:textId="6CE8B09B" w:rsidR="0080640B" w:rsidRPr="0080640B" w:rsidRDefault="0080640B" w:rsidP="0080640B">
      <w:pPr>
        <w:pStyle w:val="Sraopastraipa"/>
        <w:numPr>
          <w:ilvl w:val="0"/>
          <w:numId w:val="1"/>
        </w:numPr>
        <w:spacing w:line="360" w:lineRule="auto"/>
        <w:rPr>
          <w:rFonts w:ascii="Times New Roman" w:hAnsi="Times New Roman" w:cs="Times New Roman"/>
          <w:sz w:val="24"/>
          <w:szCs w:val="24"/>
          <w:lang w:val="lt-LT"/>
        </w:rPr>
      </w:pPr>
      <w:r w:rsidRPr="0080640B">
        <w:rPr>
          <w:rFonts w:ascii="Times New Roman" w:hAnsi="Times New Roman" w:cs="Times New Roman"/>
          <w:sz w:val="24"/>
          <w:szCs w:val="24"/>
          <w:lang w:val="lt-LT"/>
        </w:rPr>
        <w:t>KLAUSIMAS. Prašome pateikti pagrindinių laiptų tarp ašių 5-7 ir A-B medžiagų kiekių žiniaraštį.</w:t>
      </w:r>
    </w:p>
    <w:p w14:paraId="504DE34D" w14:textId="77777777" w:rsidR="0080640B" w:rsidRPr="0080640B" w:rsidRDefault="0080640B" w:rsidP="0080640B">
      <w:pPr>
        <w:pStyle w:val="Sraopastraipa"/>
        <w:jc w:val="both"/>
        <w:rPr>
          <w:rFonts w:ascii="Times New Roman" w:hAnsi="Times New Roman" w:cs="Times New Roman"/>
          <w:sz w:val="24"/>
          <w:szCs w:val="24"/>
          <w:lang w:val="lt-LT"/>
        </w:rPr>
      </w:pPr>
      <w:r w:rsidRPr="0080640B">
        <w:rPr>
          <w:rFonts w:ascii="Times New Roman" w:hAnsi="Times New Roman" w:cs="Times New Roman"/>
          <w:color w:val="EE0000"/>
          <w:sz w:val="24"/>
          <w:szCs w:val="24"/>
          <w:lang w:val="lt-LT"/>
        </w:rPr>
        <w:t xml:space="preserve">ATSAKYMAS: </w:t>
      </w:r>
      <w:r w:rsidRPr="0080640B">
        <w:rPr>
          <w:rFonts w:ascii="Times New Roman" w:hAnsi="Times New Roman" w:cs="Times New Roman"/>
          <w:sz w:val="24"/>
          <w:szCs w:val="24"/>
          <w:lang w:val="lt-LT"/>
        </w:rPr>
        <w:t>pridėtas laiptų kiekis.</w:t>
      </w:r>
    </w:p>
    <w:p w14:paraId="5715CFDF" w14:textId="77777777" w:rsidR="0080640B" w:rsidRPr="0080640B" w:rsidRDefault="0080640B" w:rsidP="0080640B">
      <w:pPr>
        <w:pStyle w:val="Sraopastraipa"/>
        <w:spacing w:line="360" w:lineRule="auto"/>
        <w:rPr>
          <w:rFonts w:ascii="Times New Roman" w:hAnsi="Times New Roman" w:cs="Times New Roman"/>
          <w:sz w:val="24"/>
          <w:szCs w:val="24"/>
          <w:lang w:val="lt-LT"/>
        </w:rPr>
      </w:pPr>
    </w:p>
    <w:p w14:paraId="7AD4821D" w14:textId="0370B119" w:rsidR="0080640B" w:rsidRPr="0080640B" w:rsidRDefault="0080640B" w:rsidP="0080640B">
      <w:pPr>
        <w:pStyle w:val="Sraopastraipa"/>
        <w:numPr>
          <w:ilvl w:val="0"/>
          <w:numId w:val="1"/>
        </w:numPr>
        <w:spacing w:line="360" w:lineRule="auto"/>
        <w:rPr>
          <w:rFonts w:ascii="Times New Roman" w:hAnsi="Times New Roman" w:cs="Times New Roman"/>
          <w:sz w:val="24"/>
          <w:szCs w:val="24"/>
          <w:lang w:val="lt-LT"/>
        </w:rPr>
      </w:pPr>
      <w:r w:rsidRPr="0080640B">
        <w:rPr>
          <w:rFonts w:ascii="Times New Roman" w:hAnsi="Times New Roman" w:cs="Times New Roman"/>
          <w:sz w:val="24"/>
          <w:szCs w:val="24"/>
          <w:lang w:val="lt-LT"/>
        </w:rPr>
        <w:t>KLAUSIMAS. Įrangos rėmai - kokie bus atraminiai padai, turėklai, užlipimo laipteliai? Nėra brėžinių, visų medžiagų kiekių. Prašome patikslinti.</w:t>
      </w:r>
    </w:p>
    <w:p w14:paraId="45908626" w14:textId="77777777" w:rsidR="0080640B" w:rsidRPr="0080640B" w:rsidRDefault="0080640B" w:rsidP="0080640B">
      <w:pPr>
        <w:pStyle w:val="Sraopastraipa"/>
        <w:jc w:val="both"/>
        <w:rPr>
          <w:rFonts w:ascii="Times New Roman" w:hAnsi="Times New Roman" w:cs="Times New Roman"/>
          <w:sz w:val="24"/>
          <w:szCs w:val="24"/>
          <w:lang w:val="lt-LT"/>
        </w:rPr>
      </w:pPr>
      <w:r w:rsidRPr="0080640B">
        <w:rPr>
          <w:rFonts w:ascii="Times New Roman" w:hAnsi="Times New Roman" w:cs="Times New Roman"/>
          <w:color w:val="EE0000"/>
          <w:sz w:val="24"/>
          <w:szCs w:val="24"/>
          <w:lang w:val="lt-LT"/>
        </w:rPr>
        <w:t xml:space="preserve">ATSAKYMAS: </w:t>
      </w:r>
      <w:r w:rsidRPr="0080640B">
        <w:rPr>
          <w:rFonts w:ascii="Times New Roman" w:hAnsi="Times New Roman" w:cs="Times New Roman"/>
          <w:sz w:val="24"/>
          <w:szCs w:val="24"/>
          <w:lang w:val="lt-LT"/>
        </w:rPr>
        <w:t>numatyti „Hilti“ moduliniai įrangos rėmai. Bendras rėmų, laiptelių, turėklų kiekis nurodytas medžiagų žiniaraštyje.</w:t>
      </w:r>
    </w:p>
    <w:p w14:paraId="369C891E" w14:textId="77777777" w:rsidR="0080640B" w:rsidRPr="0080640B" w:rsidRDefault="0080640B" w:rsidP="0080640B">
      <w:pPr>
        <w:rPr>
          <w:rFonts w:ascii="Times New Roman" w:hAnsi="Times New Roman" w:cs="Times New Roman"/>
          <w:sz w:val="24"/>
          <w:szCs w:val="24"/>
          <w:lang w:val="lt-LT"/>
        </w:rPr>
      </w:pPr>
    </w:p>
    <w:p w14:paraId="133C7169" w14:textId="7BDEEC41" w:rsidR="00044E25" w:rsidRDefault="0080640B" w:rsidP="0080640B">
      <w:pPr>
        <w:jc w:val="both"/>
        <w:rPr>
          <w:rFonts w:ascii="Times New Roman" w:hAnsi="Times New Roman" w:cs="Times New Roman"/>
          <w:sz w:val="24"/>
          <w:szCs w:val="24"/>
          <w:lang w:val="lt-LT"/>
        </w:rPr>
      </w:pPr>
      <w:r w:rsidRPr="0080640B">
        <w:rPr>
          <w:rFonts w:ascii="Times New Roman" w:hAnsi="Times New Roman" w:cs="Times New Roman"/>
          <w:sz w:val="24"/>
          <w:szCs w:val="24"/>
          <w:lang w:val="lt-LT"/>
        </w:rPr>
        <w:t>PRIDEDAMA. Darbų kiekių žiniaraštis SK dalis.</w:t>
      </w:r>
    </w:p>
    <w:p w14:paraId="046CF42E" w14:textId="17A1A151" w:rsidR="0080640B" w:rsidRPr="0080640B" w:rsidRDefault="0080640B" w:rsidP="0080640B">
      <w:pPr>
        <w:jc w:val="both"/>
        <w:rPr>
          <w:rFonts w:ascii="Times New Roman" w:hAnsi="Times New Roman" w:cs="Times New Roman"/>
          <w:b/>
          <w:bCs/>
          <w:sz w:val="24"/>
          <w:szCs w:val="24"/>
          <w:lang w:val="lt-LT"/>
        </w:rPr>
      </w:pPr>
      <w:r>
        <w:rPr>
          <w:rFonts w:ascii="Times New Roman" w:hAnsi="Times New Roman" w:cs="Times New Roman"/>
          <w:sz w:val="24"/>
          <w:szCs w:val="24"/>
          <w:lang w:val="lt-LT"/>
        </w:rPr>
        <w:t>Nuolatinė viešųjų pirkimų komisija</w:t>
      </w:r>
    </w:p>
    <w:sectPr w:rsidR="0080640B" w:rsidRPr="0080640B" w:rsidSect="00044E25">
      <w:pgSz w:w="12240" w:h="15840"/>
      <w:pgMar w:top="851"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072D6"/>
    <w:multiLevelType w:val="hybridMultilevel"/>
    <w:tmpl w:val="0908E5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4922555"/>
    <w:multiLevelType w:val="hybridMultilevel"/>
    <w:tmpl w:val="0908E5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7236BBC"/>
    <w:multiLevelType w:val="hybridMultilevel"/>
    <w:tmpl w:val="0540C3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C0514E9"/>
    <w:multiLevelType w:val="hybridMultilevel"/>
    <w:tmpl w:val="F13C35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2780350">
    <w:abstractNumId w:val="1"/>
  </w:num>
  <w:num w:numId="2" w16cid:durableId="1204292415">
    <w:abstractNumId w:val="0"/>
  </w:num>
  <w:num w:numId="3" w16cid:durableId="1033728264">
    <w:abstractNumId w:val="2"/>
  </w:num>
  <w:num w:numId="4" w16cid:durableId="1664117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3B"/>
    <w:rsid w:val="00044E25"/>
    <w:rsid w:val="00052A70"/>
    <w:rsid w:val="001075D7"/>
    <w:rsid w:val="001233A5"/>
    <w:rsid w:val="00164DAA"/>
    <w:rsid w:val="001C3AD7"/>
    <w:rsid w:val="001D60C5"/>
    <w:rsid w:val="003A183C"/>
    <w:rsid w:val="003F278F"/>
    <w:rsid w:val="00443FCA"/>
    <w:rsid w:val="004475EF"/>
    <w:rsid w:val="004E5F02"/>
    <w:rsid w:val="00502AAE"/>
    <w:rsid w:val="00581ED0"/>
    <w:rsid w:val="00632418"/>
    <w:rsid w:val="00657619"/>
    <w:rsid w:val="006A5D53"/>
    <w:rsid w:val="006A71DC"/>
    <w:rsid w:val="006D692F"/>
    <w:rsid w:val="00734317"/>
    <w:rsid w:val="00774B8C"/>
    <w:rsid w:val="0080640B"/>
    <w:rsid w:val="00865375"/>
    <w:rsid w:val="008812BF"/>
    <w:rsid w:val="00891A86"/>
    <w:rsid w:val="008B16D4"/>
    <w:rsid w:val="008F73F3"/>
    <w:rsid w:val="00923C67"/>
    <w:rsid w:val="009530B8"/>
    <w:rsid w:val="00A02B68"/>
    <w:rsid w:val="00A02E0F"/>
    <w:rsid w:val="00A11228"/>
    <w:rsid w:val="00A635BA"/>
    <w:rsid w:val="00AF68CC"/>
    <w:rsid w:val="00B971C4"/>
    <w:rsid w:val="00F0413B"/>
    <w:rsid w:val="00F36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EB22"/>
  <w15:chartTrackingRefBased/>
  <w15:docId w15:val="{1F83B004-DC2D-458F-BD48-1B3DBB2F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0413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F0413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F0413B"/>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F0413B"/>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F0413B"/>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F041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41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41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41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413B"/>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F0413B"/>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F0413B"/>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F0413B"/>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F0413B"/>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F041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41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41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41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4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41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413B"/>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41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413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0413B"/>
    <w:rPr>
      <w:i/>
      <w:iCs/>
      <w:color w:val="404040" w:themeColor="text1" w:themeTint="BF"/>
    </w:rPr>
  </w:style>
  <w:style w:type="paragraph" w:styleId="Sraopastraipa">
    <w:name w:val="List Paragraph"/>
    <w:basedOn w:val="prastasis"/>
    <w:uiPriority w:val="34"/>
    <w:qFormat/>
    <w:rsid w:val="00F0413B"/>
    <w:pPr>
      <w:ind w:left="720"/>
      <w:contextualSpacing/>
    </w:pPr>
  </w:style>
  <w:style w:type="character" w:styleId="Rykuspabraukimas">
    <w:name w:val="Intense Emphasis"/>
    <w:basedOn w:val="Numatytasispastraiposriftas"/>
    <w:uiPriority w:val="21"/>
    <w:qFormat/>
    <w:rsid w:val="00F0413B"/>
    <w:rPr>
      <w:i/>
      <w:iCs/>
      <w:color w:val="365F91" w:themeColor="accent1" w:themeShade="BF"/>
    </w:rPr>
  </w:style>
  <w:style w:type="paragraph" w:styleId="Iskirtacitata">
    <w:name w:val="Intense Quote"/>
    <w:basedOn w:val="prastasis"/>
    <w:next w:val="prastasis"/>
    <w:link w:val="IskirtacitataDiagrama"/>
    <w:uiPriority w:val="30"/>
    <w:qFormat/>
    <w:rsid w:val="00F041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F0413B"/>
    <w:rPr>
      <w:i/>
      <w:iCs/>
      <w:color w:val="365F91" w:themeColor="accent1" w:themeShade="BF"/>
    </w:rPr>
  </w:style>
  <w:style w:type="character" w:styleId="Rykinuoroda">
    <w:name w:val="Intense Reference"/>
    <w:basedOn w:val="Numatytasispastraiposriftas"/>
    <w:uiPriority w:val="32"/>
    <w:qFormat/>
    <w:rsid w:val="00F0413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3470</Words>
  <Characters>1978</Characters>
  <Application>Microsoft Office Word</Application>
  <DocSecurity>0</DocSecurity>
  <Lines>16</Lines>
  <Paragraphs>10</Paragraphs>
  <ScaleCrop>false</ScaleCrop>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Urnikienė</dc:creator>
  <cp:keywords/>
  <dc:description/>
  <cp:lastModifiedBy>Giedrė Zuzevičiūtė</cp:lastModifiedBy>
  <cp:revision>5</cp:revision>
  <dcterms:created xsi:type="dcterms:W3CDTF">2025-10-06T10:15:00Z</dcterms:created>
  <dcterms:modified xsi:type="dcterms:W3CDTF">2025-10-08T12:57:00Z</dcterms:modified>
</cp:coreProperties>
</file>