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8C1903" w14:textId="77777777" w:rsidR="00291D12" w:rsidRPr="00C17D78" w:rsidRDefault="00291D12" w:rsidP="00291D12">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rPr>
          <w:rFonts w:eastAsia="Lucida Sans Unicode" w:cs="Mangal"/>
          <w:kern w:val="1"/>
          <w:bdr w:val="none" w:sz="0" w:space="0" w:color="auto"/>
          <w:lang w:eastAsia="zh-CN" w:bidi="hi-IN"/>
        </w:rPr>
      </w:pPr>
    </w:p>
    <w:p w14:paraId="5BA85F01" w14:textId="77777777" w:rsidR="00291D12" w:rsidRPr="00C17D78" w:rsidRDefault="00291D12" w:rsidP="00291D12">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jc w:val="center"/>
        <w:rPr>
          <w:rFonts w:eastAsia="Lucida Sans Unicode" w:cs="Mangal"/>
          <w:kern w:val="1"/>
          <w:bdr w:val="none" w:sz="0" w:space="0" w:color="auto"/>
          <w:lang w:eastAsia="lt-LT" w:bidi="hi-IN"/>
        </w:rPr>
      </w:pPr>
      <w:r w:rsidRPr="00C17D78">
        <w:rPr>
          <w:rFonts w:eastAsia="Lucida Sans Unicode" w:cs="Mangal"/>
          <w:noProof/>
          <w:kern w:val="1"/>
          <w:bdr w:val="none" w:sz="0" w:space="0" w:color="auto"/>
          <w:lang w:eastAsia="lt-LT" w:bidi="hi-IN"/>
        </w:rPr>
        <w:drawing>
          <wp:inline distT="0" distB="0" distL="0" distR="0" wp14:anchorId="4D2828FD" wp14:editId="4B7D599E">
            <wp:extent cx="552450" cy="666750"/>
            <wp:effectExtent l="0" t="0" r="0" b="0"/>
            <wp:docPr id="2" name="Paveikslėlis 1"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aveikslėlis 1" descr="Icon&#10;&#10;Description automatically generated"/>
                    <pic:cNvPicPr>
                      <a:picLocks noChangeAspect="1" noChangeArrowheads="1"/>
                    </pic:cNvPicPr>
                  </pic:nvPicPr>
                  <pic:blipFill>
                    <a:blip r:embed="rId8" cstate="print">
                      <a:lum bright="30000" contrast="18000"/>
                      <a:grayscl/>
                      <a:extLst>
                        <a:ext uri="{28A0092B-C50C-407E-A947-70E740481C1C}">
                          <a14:useLocalDpi xmlns:a14="http://schemas.microsoft.com/office/drawing/2010/main" val="0"/>
                        </a:ext>
                      </a:extLst>
                    </a:blip>
                    <a:srcRect/>
                    <a:stretch>
                      <a:fillRect/>
                    </a:stretch>
                  </pic:blipFill>
                  <pic:spPr bwMode="auto">
                    <a:xfrm>
                      <a:off x="0" y="0"/>
                      <a:ext cx="552450" cy="666750"/>
                    </a:xfrm>
                    <a:prstGeom prst="rect">
                      <a:avLst/>
                    </a:prstGeom>
                    <a:solidFill>
                      <a:srgbClr val="FFFFFF"/>
                    </a:solidFill>
                    <a:ln>
                      <a:noFill/>
                    </a:ln>
                  </pic:spPr>
                </pic:pic>
              </a:graphicData>
            </a:graphic>
          </wp:inline>
        </w:drawing>
      </w:r>
    </w:p>
    <w:p w14:paraId="65519E2D" w14:textId="77777777" w:rsidR="00291D12" w:rsidRPr="00C17D78" w:rsidRDefault="00291D12" w:rsidP="00291D12">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jc w:val="center"/>
        <w:rPr>
          <w:rFonts w:eastAsia="Lucida Sans Unicode" w:cs="Mangal"/>
          <w:kern w:val="1"/>
          <w:bdr w:val="none" w:sz="0" w:space="0" w:color="auto"/>
          <w:lang w:eastAsia="lt-LT" w:bidi="hi-IN"/>
        </w:rPr>
      </w:pPr>
    </w:p>
    <w:p w14:paraId="072E0502" w14:textId="77777777" w:rsidR="00291D12" w:rsidRPr="00C17D78" w:rsidRDefault="00291D12" w:rsidP="00291D12">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jc w:val="center"/>
        <w:rPr>
          <w:rFonts w:eastAsia="Lucida Sans Unicode" w:cs="Mangal"/>
          <w:b/>
          <w:kern w:val="1"/>
          <w:bdr w:val="none" w:sz="0" w:space="0" w:color="auto"/>
          <w:lang w:eastAsia="lt-LT" w:bidi="hi-IN"/>
        </w:rPr>
      </w:pPr>
      <w:r w:rsidRPr="00C17D78">
        <w:rPr>
          <w:rFonts w:eastAsia="Lucida Sans Unicode" w:cs="Mangal"/>
          <w:b/>
          <w:kern w:val="1"/>
          <w:bdr w:val="none" w:sz="0" w:space="0" w:color="auto"/>
          <w:lang w:eastAsia="lt-LT" w:bidi="hi-IN"/>
        </w:rPr>
        <w:t>ELEKTRĖNŲ SAVIVALDYBĖS ADMINISTRACIJA</w:t>
      </w:r>
    </w:p>
    <w:p w14:paraId="0B82DD58" w14:textId="77777777" w:rsidR="00291D12" w:rsidRPr="00C17D78" w:rsidRDefault="00291D12" w:rsidP="00291D12">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jc w:val="center"/>
        <w:rPr>
          <w:rFonts w:eastAsia="Lucida Sans Unicode" w:cs="Mangal"/>
          <w:b/>
          <w:kern w:val="1"/>
          <w:bdr w:val="none" w:sz="0" w:space="0" w:color="auto"/>
          <w:lang w:eastAsia="lt-LT" w:bidi="hi-IN"/>
        </w:rPr>
      </w:pPr>
    </w:p>
    <w:p w14:paraId="3672349D" w14:textId="77777777" w:rsidR="00291D12" w:rsidRPr="00C17D78" w:rsidRDefault="00291D12" w:rsidP="00291D12">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jc w:val="center"/>
        <w:rPr>
          <w:rFonts w:eastAsia="Lucida Sans Unicode" w:cs="Mangal"/>
          <w:kern w:val="1"/>
          <w:bdr w:val="none" w:sz="0" w:space="0" w:color="auto"/>
          <w:lang w:eastAsia="lt-LT" w:bidi="hi-IN"/>
        </w:rPr>
      </w:pPr>
      <w:r w:rsidRPr="00C17D78">
        <w:rPr>
          <w:rFonts w:eastAsia="Lucida Sans Unicode" w:cs="Mangal"/>
          <w:kern w:val="1"/>
          <w:bdr w:val="none" w:sz="0" w:space="0" w:color="auto"/>
          <w:lang w:eastAsia="lt-LT" w:bidi="hi-IN"/>
        </w:rPr>
        <w:t xml:space="preserve">Biudžetinė įstaiga, Rungos g. 5, LT-26110  Elektrėnai, </w:t>
      </w:r>
    </w:p>
    <w:p w14:paraId="565934FD" w14:textId="77777777" w:rsidR="00291D12" w:rsidRPr="00C17D78" w:rsidRDefault="00291D12" w:rsidP="00291D12">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jc w:val="center"/>
        <w:rPr>
          <w:rFonts w:eastAsia="Lucida Sans Unicode" w:cs="Mangal"/>
          <w:kern w:val="1"/>
          <w:bdr w:val="none" w:sz="0" w:space="0" w:color="auto"/>
          <w:lang w:eastAsia="lt-LT" w:bidi="hi-IN"/>
        </w:rPr>
      </w:pPr>
      <w:r w:rsidRPr="00C17D78">
        <w:rPr>
          <w:rFonts w:eastAsia="Lucida Sans Unicode" w:cs="Mangal"/>
          <w:kern w:val="1"/>
          <w:bdr w:val="none" w:sz="0" w:space="0" w:color="auto"/>
          <w:lang w:eastAsia="lt-LT" w:bidi="hi-IN"/>
        </w:rPr>
        <w:t xml:space="preserve">tel. (8 528) 58 015, el. p. </w:t>
      </w:r>
      <w:hyperlink r:id="rId9" w:history="1">
        <w:r w:rsidRPr="00C17D78">
          <w:rPr>
            <w:rFonts w:eastAsia="Lucida Sans Unicode" w:cs="Mangal"/>
            <w:color w:val="0000FF"/>
            <w:kern w:val="1"/>
            <w:u w:val="single"/>
            <w:bdr w:val="none" w:sz="0" w:space="0" w:color="auto"/>
            <w:lang w:eastAsia="lt-LT" w:bidi="hi-IN"/>
          </w:rPr>
          <w:t>administracija@elektrenai.lt</w:t>
        </w:r>
      </w:hyperlink>
    </w:p>
    <w:p w14:paraId="3752B277" w14:textId="77777777" w:rsidR="00291D12" w:rsidRPr="00C17D78" w:rsidRDefault="00291D12" w:rsidP="00291D12">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jc w:val="center"/>
        <w:rPr>
          <w:rFonts w:eastAsia="Lucida Sans Unicode" w:cs="Mangal"/>
          <w:kern w:val="1"/>
          <w:bdr w:val="none" w:sz="0" w:space="0" w:color="auto"/>
          <w:lang w:eastAsia="lt-LT" w:bidi="hi-IN"/>
        </w:rPr>
      </w:pPr>
      <w:r w:rsidRPr="00C17D78">
        <w:rPr>
          <w:rFonts w:eastAsia="Lucida Sans Unicode" w:cs="Mangal"/>
          <w:kern w:val="1"/>
          <w:bdr w:val="none" w:sz="0" w:space="0" w:color="auto"/>
          <w:lang w:eastAsia="lt-LT" w:bidi="hi-IN"/>
        </w:rPr>
        <w:t>Duomenys kaupiami ir saugomi Juridinių asmenų registre, kodas 188756190</w:t>
      </w:r>
    </w:p>
    <w:p w14:paraId="7A954FED" w14:textId="77777777" w:rsidR="00291D12" w:rsidRPr="00C17D78" w:rsidRDefault="00291D12" w:rsidP="00291D12">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rPr>
          <w:rFonts w:eastAsia="Lucida Sans Unicode" w:cs="Mangal"/>
          <w:kern w:val="1"/>
          <w:bdr w:val="none" w:sz="0" w:space="0" w:color="auto"/>
          <w:lang w:eastAsia="lt-LT" w:bidi="hi-IN"/>
        </w:rPr>
      </w:pPr>
      <w:r w:rsidRPr="00C17D78">
        <w:rPr>
          <w:rFonts w:eastAsia="Lucida Sans Unicode" w:cs="Mangal"/>
          <w:noProof/>
          <w:kern w:val="1"/>
          <w:bdr w:val="none" w:sz="0" w:space="0" w:color="auto"/>
          <w:lang w:eastAsia="lt-LT" w:bidi="hi-IN"/>
        </w:rPr>
        <mc:AlternateContent>
          <mc:Choice Requires="wps">
            <w:drawing>
              <wp:anchor distT="0" distB="0" distL="114300" distR="114300" simplePos="0" relativeHeight="251659264" behindDoc="0" locked="0" layoutInCell="1" allowOverlap="1" wp14:anchorId="1825D038" wp14:editId="7DB1A15F">
                <wp:simplePos x="0" y="0"/>
                <wp:positionH relativeFrom="column">
                  <wp:posOffset>0</wp:posOffset>
                </wp:positionH>
                <wp:positionV relativeFrom="paragraph">
                  <wp:posOffset>40005</wp:posOffset>
                </wp:positionV>
                <wp:extent cx="6172200" cy="0"/>
                <wp:effectExtent l="0" t="0" r="0" b="0"/>
                <wp:wrapSquare wrapText="bothSides"/>
                <wp:docPr id="4" name="Lin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F726A7D" id="Line 8"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3.15pt" to="486pt,3.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">
                <w10:wrap type="square"/>
              </v:line>
            </w:pict>
          </mc:Fallback>
        </mc:AlternateContent>
      </w:r>
    </w:p>
    <w:p w14:paraId="543984C1" w14:textId="4DC57A95" w:rsidR="00291D12" w:rsidRPr="00C17D78" w:rsidRDefault="00291D12" w:rsidP="00291D12">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312" w:lineRule="auto"/>
        <w:ind w:right="-281"/>
        <w:rPr>
          <w:color w:val="000000"/>
          <w:sz w:val="22"/>
          <w:szCs w:val="22"/>
          <w:lang w:eastAsia="en-GB"/>
        </w:rPr>
      </w:pPr>
    </w:p>
    <w:p w14:paraId="4063B55F" w14:textId="77777777" w:rsidR="00291D12" w:rsidRPr="00C17D78" w:rsidRDefault="00291D12" w:rsidP="0039740B">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312" w:lineRule="auto"/>
        <w:ind w:left="5040" w:right="-139" w:firstLine="720"/>
        <w:rPr>
          <w:color w:val="000000"/>
          <w:sz w:val="22"/>
          <w:szCs w:val="22"/>
          <w:lang w:eastAsia="en-GB"/>
        </w:rPr>
      </w:pPr>
    </w:p>
    <w:p w14:paraId="22295D57" w14:textId="65B0D4BB" w:rsidR="00963DBA" w:rsidRPr="00C17D78" w:rsidRDefault="00963DBA" w:rsidP="00963DBA">
      <w:pPr>
        <w:pBdr>
          <w:top w:val="none" w:sz="0" w:space="0" w:color="auto"/>
          <w:left w:val="none" w:sz="0" w:space="0" w:color="auto"/>
          <w:bottom w:val="none" w:sz="0" w:space="0" w:color="auto"/>
          <w:right w:val="none" w:sz="0" w:space="0" w:color="auto"/>
          <w:between w:val="none" w:sz="0" w:space="0" w:color="auto"/>
          <w:bar w:val="none" w:sz="0" w:color="auto"/>
        </w:pBdr>
        <w:suppressAutoHyphens/>
        <w:ind w:left="2592"/>
        <w:jc w:val="center"/>
        <w:rPr>
          <w:rFonts w:eastAsia="Calibri"/>
          <w:bCs/>
          <w:bdr w:val="none" w:sz="0" w:space="0" w:color="auto"/>
          <w:lang w:eastAsia="ar-SA"/>
        </w:rPr>
      </w:pPr>
      <w:r w:rsidRPr="00C17D78">
        <w:t xml:space="preserve">                         </w:t>
      </w:r>
      <w:r w:rsidRPr="00C17D78">
        <w:rPr>
          <w:rFonts w:eastAsia="Calibri"/>
          <w:bCs/>
          <w:bdr w:val="none" w:sz="0" w:space="0" w:color="auto"/>
          <w:lang w:eastAsia="ar-SA"/>
        </w:rPr>
        <w:t xml:space="preserve">PATVIRTINTA </w:t>
      </w:r>
    </w:p>
    <w:p w14:paraId="27EE9B70" w14:textId="77777777" w:rsidR="00963DBA" w:rsidRPr="00C17D78" w:rsidRDefault="00963DBA" w:rsidP="00963DBA">
      <w:pPr>
        <w:pBdr>
          <w:top w:val="none" w:sz="0" w:space="0" w:color="auto"/>
          <w:left w:val="none" w:sz="0" w:space="0" w:color="auto"/>
          <w:bottom w:val="none" w:sz="0" w:space="0" w:color="auto"/>
          <w:right w:val="none" w:sz="0" w:space="0" w:color="auto"/>
          <w:between w:val="none" w:sz="0" w:space="0" w:color="auto"/>
          <w:bar w:val="none" w:sz="0" w:color="auto"/>
        </w:pBdr>
        <w:suppressAutoHyphens/>
        <w:jc w:val="center"/>
        <w:rPr>
          <w:rFonts w:eastAsia="Calibri"/>
          <w:bCs/>
          <w:bdr w:val="none" w:sz="0" w:space="0" w:color="auto"/>
          <w:lang w:eastAsia="ar-SA"/>
        </w:rPr>
      </w:pPr>
      <w:r w:rsidRPr="00C17D78">
        <w:rPr>
          <w:rFonts w:eastAsia="Calibri"/>
          <w:bCs/>
          <w:bdr w:val="none" w:sz="0" w:space="0" w:color="auto"/>
          <w:lang w:eastAsia="ar-SA"/>
        </w:rPr>
        <w:tab/>
      </w:r>
      <w:r w:rsidRPr="00C17D78">
        <w:rPr>
          <w:rFonts w:eastAsia="Calibri"/>
          <w:bCs/>
          <w:bdr w:val="none" w:sz="0" w:space="0" w:color="auto"/>
          <w:lang w:eastAsia="ar-SA"/>
        </w:rPr>
        <w:tab/>
      </w:r>
      <w:r w:rsidRPr="00C17D78">
        <w:rPr>
          <w:rFonts w:eastAsia="Calibri"/>
          <w:bCs/>
          <w:bdr w:val="none" w:sz="0" w:space="0" w:color="auto"/>
          <w:lang w:eastAsia="ar-SA"/>
        </w:rPr>
        <w:tab/>
        <w:t xml:space="preserve">                                                               Viešojo pirkimo komisijos posėdžio </w:t>
      </w:r>
    </w:p>
    <w:p w14:paraId="07CDE072" w14:textId="4F74C76F" w:rsidR="00963DBA" w:rsidRPr="00C17D78" w:rsidRDefault="00963DBA" w:rsidP="00963DBA">
      <w:pPr>
        <w:pBdr>
          <w:top w:val="none" w:sz="0" w:space="0" w:color="auto"/>
          <w:left w:val="none" w:sz="0" w:space="0" w:color="auto"/>
          <w:bottom w:val="none" w:sz="0" w:space="0" w:color="auto"/>
          <w:right w:val="none" w:sz="0" w:space="0" w:color="auto"/>
          <w:between w:val="none" w:sz="0" w:space="0" w:color="auto"/>
          <w:bar w:val="none" w:sz="0" w:color="auto"/>
        </w:pBdr>
        <w:suppressAutoHyphens/>
        <w:spacing w:line="100" w:lineRule="atLeast"/>
        <w:ind w:right="-874"/>
        <w:rPr>
          <w:rFonts w:eastAsia="Calibri"/>
          <w:bdr w:val="none" w:sz="0" w:space="0" w:color="auto"/>
          <w:lang w:eastAsia="ar-SA"/>
        </w:rPr>
      </w:pPr>
      <w:r w:rsidRPr="00C17D78">
        <w:rPr>
          <w:rFonts w:eastAsia="Calibri"/>
          <w:b/>
          <w:bdr w:val="none" w:sz="0" w:space="0" w:color="auto"/>
          <w:lang w:eastAsia="ar-SA"/>
        </w:rPr>
        <w:t xml:space="preserve">                                                                                                    </w:t>
      </w:r>
      <w:r w:rsidRPr="004D11DD">
        <w:rPr>
          <w:rFonts w:eastAsia="Calibri"/>
          <w:bdr w:val="none" w:sz="0" w:space="0" w:color="auto"/>
          <w:lang w:eastAsia="ar-SA"/>
        </w:rPr>
        <w:t>202</w:t>
      </w:r>
      <w:r w:rsidR="00A105FD" w:rsidRPr="004D11DD">
        <w:rPr>
          <w:rFonts w:eastAsia="Calibri"/>
          <w:bdr w:val="none" w:sz="0" w:space="0" w:color="auto"/>
          <w:lang w:eastAsia="ar-SA"/>
        </w:rPr>
        <w:t>5</w:t>
      </w:r>
      <w:r w:rsidRPr="004D11DD">
        <w:rPr>
          <w:rFonts w:eastAsia="Calibri"/>
          <w:bdr w:val="none" w:sz="0" w:space="0" w:color="auto"/>
          <w:lang w:eastAsia="ar-SA"/>
        </w:rPr>
        <w:t>-</w:t>
      </w:r>
      <w:r w:rsidR="00A13E59" w:rsidRPr="004D11DD">
        <w:rPr>
          <w:rFonts w:eastAsia="Calibri"/>
          <w:bdr w:val="none" w:sz="0" w:space="0" w:color="auto"/>
          <w:lang w:eastAsia="ar-SA"/>
        </w:rPr>
        <w:t>10-</w:t>
      </w:r>
      <w:r w:rsidR="004D11DD">
        <w:rPr>
          <w:rFonts w:eastAsia="Calibri"/>
          <w:bdr w:val="none" w:sz="0" w:space="0" w:color="auto"/>
          <w:lang w:eastAsia="ar-SA"/>
        </w:rPr>
        <w:t>07</w:t>
      </w:r>
      <w:r w:rsidR="00E61D69" w:rsidRPr="00C17D78">
        <w:rPr>
          <w:rFonts w:eastAsia="Calibri"/>
          <w:bdr w:val="none" w:sz="0" w:space="0" w:color="auto"/>
          <w:lang w:eastAsia="ar-SA"/>
        </w:rPr>
        <w:t xml:space="preserve"> </w:t>
      </w:r>
      <w:r w:rsidRPr="00C17D78">
        <w:rPr>
          <w:rFonts w:eastAsia="Calibri"/>
          <w:bdr w:val="none" w:sz="0" w:space="0" w:color="auto"/>
          <w:lang w:eastAsia="ar-SA"/>
        </w:rPr>
        <w:t xml:space="preserve">protokolu Nr. </w:t>
      </w:r>
    </w:p>
    <w:p w14:paraId="00283735" w14:textId="77777777" w:rsidR="00963DBA" w:rsidRPr="00C17D78" w:rsidRDefault="00963DBA" w:rsidP="00963DBA">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312" w:lineRule="auto"/>
        <w:ind w:left="5040" w:right="-139" w:firstLine="720"/>
        <w:rPr>
          <w:color w:val="000000"/>
          <w:sz w:val="22"/>
          <w:szCs w:val="22"/>
          <w:lang w:eastAsia="en-GB"/>
        </w:rPr>
      </w:pPr>
    </w:p>
    <w:p w14:paraId="173C226A" w14:textId="21DA8BCD" w:rsidR="00205AB1" w:rsidRPr="00C17D78" w:rsidRDefault="00963DBA" w:rsidP="00205AB1">
      <w:pPr>
        <w:pStyle w:val="Heading"/>
        <w:jc w:val="center"/>
        <w:rPr>
          <w:sz w:val="24"/>
          <w:szCs w:val="24"/>
          <w:lang w:val="lt-LT"/>
        </w:rPr>
      </w:pPr>
      <w:r w:rsidRPr="00C17D78">
        <w:rPr>
          <w:sz w:val="24"/>
          <w:szCs w:val="24"/>
          <w:lang w:val="lt-LT"/>
        </w:rPr>
        <w:t xml:space="preserve"> </w:t>
      </w:r>
    </w:p>
    <w:p w14:paraId="7900EA70" w14:textId="77777777" w:rsidR="00205AB1" w:rsidRPr="00C17D78" w:rsidRDefault="00205AB1" w:rsidP="00205AB1">
      <w:pPr>
        <w:pStyle w:val="Body2"/>
        <w:rPr>
          <w:color w:val="000000" w:themeColor="text1"/>
          <w:sz w:val="24"/>
          <w:szCs w:val="24"/>
          <w:lang w:val="lt-LT"/>
        </w:rPr>
      </w:pPr>
    </w:p>
    <w:p w14:paraId="216769D4" w14:textId="77777777" w:rsidR="00205AB1" w:rsidRPr="00C17D78" w:rsidRDefault="00205AB1" w:rsidP="00205AB1">
      <w:pPr>
        <w:pStyle w:val="Heading"/>
        <w:jc w:val="center"/>
        <w:rPr>
          <w:color w:val="000000" w:themeColor="text1"/>
          <w:sz w:val="24"/>
          <w:szCs w:val="24"/>
          <w:lang w:val="lt-LT"/>
        </w:rPr>
      </w:pPr>
    </w:p>
    <w:p w14:paraId="17539C85" w14:textId="2EE31264" w:rsidR="00205AB1" w:rsidRPr="00C17D78" w:rsidRDefault="00205AB1" w:rsidP="00205AB1">
      <w:pPr>
        <w:pStyle w:val="Heading"/>
        <w:jc w:val="center"/>
        <w:rPr>
          <w:color w:val="000000" w:themeColor="text1"/>
          <w:sz w:val="24"/>
          <w:szCs w:val="24"/>
          <w:lang w:val="lt-LT"/>
        </w:rPr>
      </w:pPr>
      <w:r w:rsidRPr="00C17D78">
        <w:rPr>
          <w:color w:val="000000" w:themeColor="text1"/>
          <w:sz w:val="24"/>
          <w:szCs w:val="24"/>
          <w:lang w:val="lt-LT"/>
        </w:rPr>
        <w:t>Atviras konkursas (</w:t>
      </w:r>
      <w:r w:rsidR="003751C1" w:rsidRPr="00C17D78">
        <w:rPr>
          <w:color w:val="000000" w:themeColor="text1"/>
          <w:sz w:val="24"/>
          <w:szCs w:val="24"/>
          <w:lang w:val="lt-LT"/>
        </w:rPr>
        <w:t>TARPTAUTINIS</w:t>
      </w:r>
      <w:r w:rsidRPr="00C17D78">
        <w:rPr>
          <w:color w:val="000000" w:themeColor="text1"/>
          <w:sz w:val="24"/>
          <w:szCs w:val="24"/>
          <w:lang w:val="lt-LT"/>
        </w:rPr>
        <w:t>)</w:t>
      </w:r>
    </w:p>
    <w:p w14:paraId="7DA85E20" w14:textId="77777777" w:rsidR="00205AB1" w:rsidRPr="00C17D78" w:rsidRDefault="00205AB1" w:rsidP="00205AB1">
      <w:pPr>
        <w:pStyle w:val="Heading"/>
        <w:jc w:val="center"/>
        <w:rPr>
          <w:color w:val="000000" w:themeColor="text1"/>
          <w:sz w:val="24"/>
          <w:szCs w:val="24"/>
          <w:lang w:val="lt-LT"/>
        </w:rPr>
      </w:pPr>
    </w:p>
    <w:p w14:paraId="3F2FDA3A" w14:textId="34785C24" w:rsidR="00205AB1" w:rsidRPr="00C17D78" w:rsidRDefault="00656EF8" w:rsidP="00184F1D">
      <w:pPr>
        <w:pStyle w:val="Heading"/>
        <w:jc w:val="center"/>
        <w:rPr>
          <w:color w:val="000000" w:themeColor="text1"/>
          <w:lang w:val="lt-LT"/>
        </w:rPr>
      </w:pPr>
      <w:r w:rsidRPr="00C17D78">
        <w:rPr>
          <w:color w:val="000000" w:themeColor="text1"/>
          <w:sz w:val="24"/>
          <w:szCs w:val="24"/>
          <w:lang w:val="lt-LT"/>
        </w:rPr>
        <w:t>,,</w:t>
      </w:r>
      <w:r w:rsidR="00184F1D" w:rsidRPr="00C17D78">
        <w:rPr>
          <w:rFonts w:eastAsia="Calibri" w:cs="Times New Roman"/>
          <w:b w:val="0"/>
          <w:color w:val="auto"/>
          <w:sz w:val="24"/>
          <w:szCs w:val="24"/>
          <w:bdr w:val="none" w:sz="0" w:space="0" w:color="auto"/>
          <w:lang w:val="lt-LT"/>
        </w:rPr>
        <w:t xml:space="preserve"> </w:t>
      </w:r>
      <w:r w:rsidR="00184F1D" w:rsidRPr="00C17D78">
        <w:rPr>
          <w:color w:val="000000" w:themeColor="text1"/>
          <w:lang w:val="lt-LT"/>
        </w:rPr>
        <w:t>LABORATORINIŲ  REAGENTŲ IR PRIEMONIŲ TYRIMAMS ATLIKTI SU ĮSTAIGOS TURIMAIS ARBA TIEKĖJO PANAUDAI SUTEIKIAMAIS LYGIAVERČIAIS ANALIZATORIAIS</w:t>
      </w:r>
      <w:r w:rsidR="00F63F44" w:rsidRPr="00C17D78">
        <w:rPr>
          <w:color w:val="000000" w:themeColor="text1"/>
          <w:lang w:val="lt-LT"/>
        </w:rPr>
        <w:t xml:space="preserve"> pirkimas</w:t>
      </w:r>
      <w:r w:rsidR="003751C1" w:rsidRPr="00C17D78">
        <w:rPr>
          <w:color w:val="000000" w:themeColor="text1"/>
          <w:sz w:val="24"/>
          <w:szCs w:val="24"/>
          <w:lang w:val="lt-LT"/>
        </w:rPr>
        <w:t xml:space="preserve"> </w:t>
      </w:r>
      <w:r w:rsidRPr="00C17D78">
        <w:rPr>
          <w:color w:val="000000" w:themeColor="text1"/>
          <w:sz w:val="24"/>
          <w:szCs w:val="24"/>
          <w:lang w:val="lt-LT"/>
        </w:rPr>
        <w:t>,,</w:t>
      </w:r>
    </w:p>
    <w:p w14:paraId="24178786" w14:textId="77777777" w:rsidR="00656EF8" w:rsidRPr="00C17D78" w:rsidRDefault="00656EF8" w:rsidP="00656EF8">
      <w:pPr>
        <w:pStyle w:val="Body2"/>
        <w:rPr>
          <w:lang w:val="lt-LT"/>
        </w:rPr>
      </w:pPr>
    </w:p>
    <w:p w14:paraId="50A1B36E" w14:textId="791BE1FE" w:rsidR="001125E3" w:rsidRPr="00C17D78" w:rsidRDefault="00656EF8" w:rsidP="00656EF8">
      <w:pPr>
        <w:pStyle w:val="Body2"/>
        <w:jc w:val="center"/>
        <w:rPr>
          <w:sz w:val="24"/>
          <w:szCs w:val="24"/>
          <w:lang w:val="lt-LT"/>
        </w:rPr>
      </w:pPr>
      <w:r w:rsidRPr="00C17D78">
        <w:rPr>
          <w:rFonts w:cstheme="minorHAnsi"/>
          <w:b/>
          <w:bCs/>
          <w:sz w:val="24"/>
          <w:szCs w:val="24"/>
          <w:lang w:val="lt-LT"/>
        </w:rPr>
        <w:t>Versija Nr. 1</w:t>
      </w:r>
    </w:p>
    <w:p w14:paraId="29D3AC6D" w14:textId="77777777" w:rsidR="00205AB1" w:rsidRPr="00C17D78" w:rsidRDefault="00205AB1" w:rsidP="00425618">
      <w:pPr>
        <w:pStyle w:val="Body"/>
        <w:rPr>
          <w:rFonts w:ascii="Times New Roman" w:hAnsi="Times New Roman"/>
          <w:sz w:val="24"/>
          <w:szCs w:val="24"/>
          <w:lang w:val="lt-LT"/>
        </w:rPr>
      </w:pPr>
    </w:p>
    <w:p w14:paraId="388AA4C5" w14:textId="77777777" w:rsidR="00205AB1" w:rsidRPr="00C17D78" w:rsidRDefault="00205AB1" w:rsidP="00205AB1">
      <w:pPr>
        <w:pStyle w:val="Body2"/>
        <w:rPr>
          <w:sz w:val="24"/>
          <w:szCs w:val="24"/>
          <w:lang w:val="lt-LT"/>
        </w:rPr>
      </w:pPr>
    </w:p>
    <w:p w14:paraId="3F72B0BC" w14:textId="5FA3182A" w:rsidR="005241C9" w:rsidRPr="00C17D78" w:rsidRDefault="00205AB1" w:rsidP="005241C9">
      <w:pPr>
        <w:pStyle w:val="Body2"/>
        <w:rPr>
          <w:sz w:val="24"/>
          <w:szCs w:val="24"/>
          <w:lang w:val="lt-LT"/>
        </w:rPr>
      </w:pPr>
      <w:r w:rsidRPr="00C17D78">
        <w:rPr>
          <w:sz w:val="24"/>
          <w:szCs w:val="24"/>
          <w:lang w:val="lt-LT"/>
        </w:rPr>
        <w:tab/>
      </w:r>
      <w:r w:rsidRPr="00C17D78">
        <w:rPr>
          <w:b/>
          <w:bCs/>
          <w:sz w:val="24"/>
          <w:szCs w:val="24"/>
          <w:lang w:val="lt-LT"/>
        </w:rPr>
        <w:t>1. BENDROSIOS NUOSTATOS</w:t>
      </w:r>
      <w:r w:rsidRPr="00C17D78">
        <w:rPr>
          <w:b/>
          <w:bCs/>
          <w:sz w:val="24"/>
          <w:szCs w:val="24"/>
          <w:lang w:val="lt-LT"/>
        </w:rPr>
        <w:tab/>
      </w:r>
      <w:r w:rsidRPr="00C17D78">
        <w:rPr>
          <w:sz w:val="24"/>
          <w:szCs w:val="24"/>
          <w:lang w:val="lt-LT"/>
        </w:rPr>
        <w:br/>
      </w:r>
      <w:r w:rsidRPr="00C17D78">
        <w:rPr>
          <w:sz w:val="24"/>
          <w:szCs w:val="24"/>
          <w:lang w:val="lt-LT"/>
        </w:rPr>
        <w:tab/>
      </w:r>
      <w:r w:rsidRPr="00C17D78">
        <w:rPr>
          <w:sz w:val="24"/>
          <w:szCs w:val="24"/>
          <w:lang w:val="lt-LT"/>
        </w:rPr>
        <w:br/>
      </w:r>
      <w:r w:rsidRPr="00C17D78">
        <w:rPr>
          <w:sz w:val="24"/>
          <w:szCs w:val="24"/>
          <w:lang w:val="lt-LT"/>
        </w:rPr>
        <w:tab/>
      </w:r>
      <w:r w:rsidR="005241C9" w:rsidRPr="00C17D78">
        <w:rPr>
          <w:sz w:val="24"/>
          <w:szCs w:val="24"/>
          <w:lang w:val="lt-LT"/>
        </w:rPr>
        <w:t xml:space="preserve">1.1. </w:t>
      </w:r>
      <w:r w:rsidR="005241C9" w:rsidRPr="00C17D78">
        <w:rPr>
          <w:b/>
          <w:bCs/>
          <w:sz w:val="24"/>
          <w:szCs w:val="24"/>
          <w:lang w:val="lt-LT"/>
        </w:rPr>
        <w:t xml:space="preserve">Perkančioji organizacija - </w:t>
      </w:r>
      <w:r w:rsidR="005241C9" w:rsidRPr="00C17D78">
        <w:rPr>
          <w:sz w:val="24"/>
          <w:szCs w:val="24"/>
          <w:lang w:val="lt-LT"/>
        </w:rPr>
        <w:t>VšĮ Elektrėnų ligoninė</w:t>
      </w:r>
      <w:r w:rsidR="005241C9" w:rsidRPr="00C17D78">
        <w:rPr>
          <w:b/>
          <w:bCs/>
          <w:sz w:val="24"/>
          <w:szCs w:val="24"/>
          <w:lang w:val="lt-LT"/>
        </w:rPr>
        <w:t xml:space="preserve">, </w:t>
      </w:r>
      <w:r w:rsidR="005241C9" w:rsidRPr="00C17D78">
        <w:rPr>
          <w:sz w:val="24"/>
          <w:szCs w:val="24"/>
          <w:lang w:val="lt-LT"/>
        </w:rPr>
        <w:t xml:space="preserve"> kodas 181383721, Taikos g. 8,  Elektrėnai,</w:t>
      </w:r>
      <w:r w:rsidR="00DC57D1">
        <w:rPr>
          <w:sz w:val="24"/>
          <w:szCs w:val="24"/>
          <w:lang w:val="lt-LT"/>
        </w:rPr>
        <w:t xml:space="preserve"> </w:t>
      </w:r>
      <w:r w:rsidR="005241C9" w:rsidRPr="00C17D78">
        <w:rPr>
          <w:sz w:val="24"/>
          <w:szCs w:val="24"/>
          <w:lang w:val="lt-LT"/>
        </w:rPr>
        <w:t xml:space="preserve">kuri </w:t>
      </w:r>
      <w:r w:rsidR="00912322" w:rsidRPr="00C17D78">
        <w:rPr>
          <w:sz w:val="24"/>
          <w:szCs w:val="24"/>
          <w:lang w:val="lt-LT"/>
        </w:rPr>
        <w:t>numato</w:t>
      </w:r>
      <w:r w:rsidR="005241C9" w:rsidRPr="00C17D78">
        <w:rPr>
          <w:sz w:val="24"/>
          <w:szCs w:val="24"/>
          <w:lang w:val="lt-LT"/>
        </w:rPr>
        <w:t xml:space="preserve"> </w:t>
      </w:r>
      <w:r w:rsidR="00912322" w:rsidRPr="00C17D78">
        <w:rPr>
          <w:sz w:val="24"/>
          <w:szCs w:val="24"/>
          <w:lang w:val="lt-LT"/>
        </w:rPr>
        <w:t>įsigyti pirkimo sąlygų techninėje specifikacijoje nurodytą pirkimo objektą.</w:t>
      </w:r>
      <w:r w:rsidR="00912322" w:rsidRPr="00C17D78">
        <w:rPr>
          <w:sz w:val="24"/>
          <w:szCs w:val="24"/>
          <w:lang w:val="lt-LT"/>
        </w:rPr>
        <w:tab/>
      </w:r>
    </w:p>
    <w:p w14:paraId="0306D3B0" w14:textId="224D3833" w:rsidR="00E95BFE" w:rsidRPr="00C17D78" w:rsidRDefault="006A43F9" w:rsidP="00205AB1">
      <w:pPr>
        <w:pStyle w:val="Body2"/>
        <w:rPr>
          <w:sz w:val="24"/>
          <w:szCs w:val="24"/>
          <w:lang w:val="lt-LT"/>
        </w:rPr>
      </w:pPr>
      <w:r>
        <w:rPr>
          <w:sz w:val="24"/>
          <w:szCs w:val="24"/>
          <w:lang w:val="lt-LT"/>
        </w:rPr>
        <w:t xml:space="preserve">           </w:t>
      </w:r>
      <w:r w:rsidR="005241C9" w:rsidRPr="00C17D78">
        <w:rPr>
          <w:sz w:val="24"/>
          <w:szCs w:val="24"/>
          <w:lang w:val="lt-LT"/>
        </w:rPr>
        <w:t>1.2.</w:t>
      </w:r>
      <w:r>
        <w:rPr>
          <w:sz w:val="24"/>
          <w:szCs w:val="24"/>
          <w:lang w:val="lt-LT"/>
        </w:rPr>
        <w:t xml:space="preserve"> </w:t>
      </w:r>
      <w:r w:rsidR="005241C9" w:rsidRPr="00C17D78">
        <w:rPr>
          <w:b/>
          <w:bCs/>
          <w:sz w:val="24"/>
          <w:szCs w:val="24"/>
          <w:lang w:val="lt-LT"/>
        </w:rPr>
        <w:t xml:space="preserve">Įgaliotoji organizacija - </w:t>
      </w:r>
      <w:r w:rsidR="005241C9" w:rsidRPr="00C17D78">
        <w:rPr>
          <w:sz w:val="24"/>
          <w:szCs w:val="24"/>
          <w:lang w:val="lt-LT"/>
        </w:rPr>
        <w:t>Elektrėnų savivaldybės administracija. Įgaliotajai organizacijai suteikiama teisė organizuoti pirkimą ir atlikti pirkimo procedūras Perkančiosios organizacijos vardu iki pirkimo sutarties sudarymo. Perkančioji organizacija pirkimo sutartį sudarys savo vardu.</w:t>
      </w:r>
    </w:p>
    <w:p w14:paraId="1D8D96ED" w14:textId="5BA02DB4" w:rsidR="002402D2" w:rsidRPr="00C17D78" w:rsidRDefault="00E95BFE" w:rsidP="00205AB1">
      <w:pPr>
        <w:pStyle w:val="Body2"/>
        <w:rPr>
          <w:sz w:val="24"/>
          <w:szCs w:val="24"/>
          <w:lang w:val="lt-LT"/>
        </w:rPr>
      </w:pPr>
      <w:r w:rsidRPr="00C17D78">
        <w:rPr>
          <w:sz w:val="24"/>
          <w:szCs w:val="24"/>
          <w:lang w:val="lt-LT"/>
        </w:rPr>
        <w:t xml:space="preserve">           </w:t>
      </w:r>
      <w:r w:rsidR="00205AB1" w:rsidRPr="00C17D78">
        <w:rPr>
          <w:sz w:val="24"/>
          <w:szCs w:val="24"/>
          <w:lang w:val="lt-LT"/>
        </w:rPr>
        <w:t>1.</w:t>
      </w:r>
      <w:r w:rsidRPr="00C17D78">
        <w:rPr>
          <w:sz w:val="24"/>
          <w:szCs w:val="24"/>
          <w:lang w:val="lt-LT"/>
        </w:rPr>
        <w:t>3</w:t>
      </w:r>
      <w:r w:rsidR="00205AB1" w:rsidRPr="00C17D78">
        <w:rPr>
          <w:sz w:val="24"/>
          <w:szCs w:val="24"/>
          <w:lang w:val="lt-LT"/>
        </w:rPr>
        <w:t xml:space="preserve">. Šis viešasis pirkimas atliekamas vadovaujantis Lietuvos Respublikos viešųjų pirkimų įstatymu, Lietuvos Respublikos civiliniu kodeksu, kitais viešuosius pirkimus reglamentuojančiais teisės aktais bei šiomis pirkimo sąlygomis. Vartojamos sąvokos, apibrėžtos Viešųjų pirkimų įstatyme. </w:t>
      </w:r>
      <w:r w:rsidR="00205AB1" w:rsidRPr="00C17D78">
        <w:rPr>
          <w:sz w:val="24"/>
          <w:szCs w:val="24"/>
          <w:lang w:val="lt-LT"/>
        </w:rPr>
        <w:tab/>
      </w:r>
      <w:r w:rsidR="00205AB1" w:rsidRPr="00C17D78">
        <w:rPr>
          <w:sz w:val="24"/>
          <w:szCs w:val="24"/>
          <w:lang w:val="lt-LT"/>
        </w:rPr>
        <w:br/>
      </w:r>
      <w:r w:rsidR="006A43F9">
        <w:rPr>
          <w:sz w:val="24"/>
          <w:szCs w:val="24"/>
          <w:lang w:val="lt-LT"/>
        </w:rPr>
        <w:t xml:space="preserve">           </w:t>
      </w:r>
      <w:r w:rsidR="00205AB1" w:rsidRPr="00C17D78">
        <w:rPr>
          <w:sz w:val="24"/>
          <w:szCs w:val="24"/>
          <w:lang w:val="lt-LT"/>
        </w:rPr>
        <w:t>1.</w:t>
      </w:r>
      <w:r w:rsidRPr="00C17D78">
        <w:rPr>
          <w:sz w:val="24"/>
          <w:szCs w:val="24"/>
          <w:lang w:val="lt-LT"/>
        </w:rPr>
        <w:t>4</w:t>
      </w:r>
      <w:r w:rsidR="00205AB1" w:rsidRPr="00C17D78">
        <w:rPr>
          <w:sz w:val="24"/>
          <w:szCs w:val="24"/>
          <w:lang w:val="lt-LT"/>
        </w:rPr>
        <w:t>. Išankstinis skelbimas apie pirkimą nebuvo skelbtas.</w:t>
      </w:r>
      <w:r w:rsidR="00205AB1" w:rsidRPr="00C17D78">
        <w:rPr>
          <w:sz w:val="24"/>
          <w:szCs w:val="24"/>
          <w:lang w:val="lt-LT"/>
        </w:rPr>
        <w:tab/>
      </w:r>
      <w:r w:rsidR="00205AB1" w:rsidRPr="00C17D78">
        <w:rPr>
          <w:sz w:val="24"/>
          <w:szCs w:val="24"/>
          <w:lang w:val="lt-LT"/>
        </w:rPr>
        <w:br/>
      </w:r>
      <w:r w:rsidR="006A43F9">
        <w:rPr>
          <w:sz w:val="24"/>
          <w:szCs w:val="24"/>
          <w:lang w:val="lt-LT"/>
        </w:rPr>
        <w:t xml:space="preserve">           </w:t>
      </w:r>
      <w:r w:rsidR="00205AB1" w:rsidRPr="00C17D78">
        <w:rPr>
          <w:sz w:val="24"/>
          <w:szCs w:val="24"/>
          <w:lang w:val="lt-LT"/>
        </w:rPr>
        <w:t>1.</w:t>
      </w:r>
      <w:r w:rsidR="00CF178E" w:rsidRPr="00C17D78">
        <w:rPr>
          <w:sz w:val="24"/>
          <w:szCs w:val="24"/>
          <w:lang w:val="lt-LT"/>
        </w:rPr>
        <w:t>5</w:t>
      </w:r>
      <w:r w:rsidR="00205AB1" w:rsidRPr="00C17D78">
        <w:rPr>
          <w:sz w:val="24"/>
          <w:szCs w:val="24"/>
          <w:lang w:val="lt-LT"/>
        </w:rPr>
        <w:t xml:space="preserve">. Pirkimo dokumentų sudedamoji dalis yra skelbimas apie pirkimą, todėl </w:t>
      </w:r>
      <w:r w:rsidR="0044416E">
        <w:rPr>
          <w:sz w:val="24"/>
          <w:szCs w:val="24"/>
          <w:lang w:val="lt-LT"/>
        </w:rPr>
        <w:t>įgaliot</w:t>
      </w:r>
      <w:r w:rsidR="00205AB1" w:rsidRPr="00C17D78">
        <w:rPr>
          <w:sz w:val="24"/>
          <w:szCs w:val="24"/>
          <w:lang w:val="lt-LT"/>
        </w:rPr>
        <w:t>oji organizacija didžiosios dalies skelbime esančios informacijos šiame dokumente pakartotinai neteikia.</w:t>
      </w:r>
      <w:r w:rsidR="00205AB1" w:rsidRPr="00C17D78">
        <w:rPr>
          <w:sz w:val="24"/>
          <w:szCs w:val="24"/>
          <w:lang w:val="lt-LT"/>
        </w:rPr>
        <w:tab/>
      </w:r>
      <w:r w:rsidR="00205AB1" w:rsidRPr="00C17D78">
        <w:rPr>
          <w:sz w:val="24"/>
          <w:szCs w:val="24"/>
          <w:lang w:val="lt-LT"/>
        </w:rPr>
        <w:br/>
      </w:r>
      <w:r w:rsidR="006A43F9">
        <w:rPr>
          <w:sz w:val="24"/>
          <w:szCs w:val="24"/>
          <w:lang w:val="lt-LT"/>
        </w:rPr>
        <w:t xml:space="preserve">           </w:t>
      </w:r>
      <w:r w:rsidR="00205AB1" w:rsidRPr="00C17D78">
        <w:rPr>
          <w:sz w:val="24"/>
          <w:szCs w:val="24"/>
          <w:lang w:val="lt-LT"/>
        </w:rPr>
        <w:t>1.</w:t>
      </w:r>
      <w:r w:rsidR="00CF178E" w:rsidRPr="00C17D78">
        <w:rPr>
          <w:sz w:val="24"/>
          <w:szCs w:val="24"/>
          <w:lang w:val="lt-LT"/>
        </w:rPr>
        <w:t>6</w:t>
      </w:r>
      <w:r w:rsidR="00205AB1" w:rsidRPr="00C17D78">
        <w:rPr>
          <w:sz w:val="24"/>
          <w:szCs w:val="24"/>
          <w:lang w:val="lt-LT"/>
        </w:rPr>
        <w:t xml:space="preserve">. Šis </w:t>
      </w:r>
      <w:r w:rsidR="00F01F56" w:rsidRPr="00C17D78">
        <w:rPr>
          <w:sz w:val="24"/>
          <w:szCs w:val="24"/>
          <w:lang w:val="lt-LT"/>
        </w:rPr>
        <w:t>tarptautinis</w:t>
      </w:r>
      <w:r w:rsidR="00205AB1" w:rsidRPr="00C17D78">
        <w:rPr>
          <w:sz w:val="24"/>
          <w:szCs w:val="24"/>
          <w:lang w:val="lt-LT"/>
        </w:rPr>
        <w:t xml:space="preserve"> pirkimas vykdomas atviro konkurso būdu naudojantis Centrinės viešųjų pirkimų informacinės sistemos priemonėmis (toliau - CVP IS). Pirkimo dokumentai skelbiami CVP IS. Pirkimas atliekamas elektroniniu būdu. Elektroninėmis priemonėmis pasiūlymus gali teikti tik </w:t>
      </w:r>
      <w:r w:rsidR="00205AB1" w:rsidRPr="00C17D78">
        <w:rPr>
          <w:sz w:val="24"/>
          <w:szCs w:val="24"/>
          <w:lang w:val="lt-LT"/>
        </w:rPr>
        <w:lastRenderedPageBreak/>
        <w:t>tie tiekėjai, kurie yra registruoti CVP IS, pasiekiamoje adresu</w:t>
      </w:r>
      <w:r w:rsidR="009C49C0" w:rsidRPr="00C17D78">
        <w:rPr>
          <w:sz w:val="24"/>
          <w:szCs w:val="24"/>
          <w:lang w:val="lt-LT"/>
        </w:rPr>
        <w:t> </w:t>
      </w:r>
      <w:hyperlink r:id="rId10" w:history="1">
        <w:r w:rsidR="009C49C0" w:rsidRPr="00C17D78">
          <w:rPr>
            <w:rStyle w:val="Hipersaitas"/>
            <w:sz w:val="24"/>
            <w:szCs w:val="24"/>
            <w:lang w:val="lt-LT"/>
          </w:rPr>
          <w:t>https://viesiejipirkimai.lt</w:t>
        </w:r>
      </w:hyperlink>
      <w:r w:rsidR="00F27868" w:rsidRPr="00C17D78">
        <w:rPr>
          <w:sz w:val="24"/>
          <w:szCs w:val="24"/>
          <w:lang w:val="lt-LT"/>
        </w:rPr>
        <w:t>.</w:t>
      </w:r>
      <w:r w:rsidR="00205AB1" w:rsidRPr="00C17D78">
        <w:rPr>
          <w:sz w:val="24"/>
          <w:szCs w:val="24"/>
          <w:lang w:val="lt-LT"/>
        </w:rPr>
        <w:t xml:space="preserve"> Pirkimas atliekamas laikantis lygiateisiškumo, nediskriminavimo, abipusio pripažinimo, proporcingumo ir skaidrumo principų bei konfidencialumo ir nešališkumo reikalavimų.</w:t>
      </w:r>
      <w:r w:rsidR="00205AB1" w:rsidRPr="00C17D78">
        <w:rPr>
          <w:sz w:val="24"/>
          <w:szCs w:val="24"/>
          <w:lang w:val="lt-LT"/>
        </w:rPr>
        <w:tab/>
      </w:r>
      <w:r w:rsidR="00205AB1" w:rsidRPr="00C17D78">
        <w:rPr>
          <w:sz w:val="24"/>
          <w:szCs w:val="24"/>
          <w:lang w:val="lt-LT"/>
        </w:rPr>
        <w:br/>
      </w:r>
      <w:r w:rsidR="00BB0D23" w:rsidRPr="00C17D78">
        <w:rPr>
          <w:sz w:val="24"/>
          <w:szCs w:val="24"/>
          <w:lang w:val="lt-LT"/>
        </w:rPr>
        <w:t xml:space="preserve">          </w:t>
      </w:r>
      <w:r w:rsidR="00205AB1" w:rsidRPr="00C17D78">
        <w:rPr>
          <w:sz w:val="24"/>
          <w:szCs w:val="24"/>
          <w:lang w:val="lt-LT"/>
        </w:rPr>
        <w:t>1.</w:t>
      </w:r>
      <w:r w:rsidR="00CF178E" w:rsidRPr="00C17D78">
        <w:rPr>
          <w:sz w:val="24"/>
          <w:szCs w:val="24"/>
          <w:lang w:val="lt-LT"/>
        </w:rPr>
        <w:t>7</w:t>
      </w:r>
      <w:r w:rsidR="00205AB1" w:rsidRPr="00C17D78">
        <w:rPr>
          <w:sz w:val="24"/>
          <w:szCs w:val="24"/>
          <w:lang w:val="lt-LT"/>
        </w:rPr>
        <w:t>. Perkančioji organizacija nėra pridėtinės vertės mokesčio (toliau  – PVM) mokėtoja.</w:t>
      </w:r>
      <w:r w:rsidR="00205AB1" w:rsidRPr="00C17D78">
        <w:rPr>
          <w:sz w:val="24"/>
          <w:szCs w:val="24"/>
          <w:lang w:val="lt-LT"/>
        </w:rPr>
        <w:tab/>
      </w:r>
      <w:r w:rsidR="00205AB1" w:rsidRPr="00C17D78">
        <w:rPr>
          <w:sz w:val="24"/>
          <w:szCs w:val="24"/>
          <w:lang w:val="lt-LT"/>
        </w:rPr>
        <w:br/>
      </w:r>
      <w:r w:rsidR="00BB0D23" w:rsidRPr="00C17D78">
        <w:rPr>
          <w:sz w:val="24"/>
          <w:szCs w:val="24"/>
          <w:lang w:val="lt-LT"/>
        </w:rPr>
        <w:t xml:space="preserve">          </w:t>
      </w:r>
      <w:r w:rsidR="00205AB1" w:rsidRPr="00C17D78">
        <w:rPr>
          <w:sz w:val="24"/>
          <w:szCs w:val="24"/>
          <w:lang w:val="lt-LT"/>
        </w:rPr>
        <w:t>1.</w:t>
      </w:r>
      <w:r w:rsidR="00CF178E" w:rsidRPr="00C17D78">
        <w:rPr>
          <w:sz w:val="24"/>
          <w:szCs w:val="24"/>
          <w:lang w:val="lt-LT"/>
        </w:rPr>
        <w:t>8</w:t>
      </w:r>
      <w:r w:rsidR="00205AB1" w:rsidRPr="00C17D78">
        <w:rPr>
          <w:sz w:val="24"/>
          <w:szCs w:val="24"/>
          <w:lang w:val="lt-LT"/>
        </w:rPr>
        <w:t xml:space="preserve">. Visos pirkimo sąlygos nustatytos pirkimo dokumentuose, kuriuos sudaro: </w:t>
      </w:r>
      <w:r w:rsidR="00205AB1" w:rsidRPr="00C17D78">
        <w:rPr>
          <w:sz w:val="24"/>
          <w:szCs w:val="24"/>
          <w:lang w:val="lt-LT"/>
        </w:rPr>
        <w:tab/>
      </w:r>
      <w:r w:rsidR="00205AB1" w:rsidRPr="00C17D78">
        <w:rPr>
          <w:sz w:val="24"/>
          <w:szCs w:val="24"/>
          <w:lang w:val="lt-LT"/>
        </w:rPr>
        <w:br/>
      </w:r>
      <w:r w:rsidR="00BB0D23" w:rsidRPr="00C17D78">
        <w:rPr>
          <w:sz w:val="24"/>
          <w:szCs w:val="24"/>
          <w:lang w:val="lt-LT"/>
        </w:rPr>
        <w:t xml:space="preserve">          </w:t>
      </w:r>
      <w:r w:rsidR="00205AB1" w:rsidRPr="00C17D78">
        <w:rPr>
          <w:sz w:val="24"/>
          <w:szCs w:val="24"/>
          <w:lang w:val="lt-LT"/>
        </w:rPr>
        <w:t>1.</w:t>
      </w:r>
      <w:r w:rsidR="005250D1" w:rsidRPr="00C17D78">
        <w:rPr>
          <w:sz w:val="24"/>
          <w:szCs w:val="24"/>
          <w:lang w:val="lt-LT"/>
        </w:rPr>
        <w:t>8</w:t>
      </w:r>
      <w:r w:rsidR="00205AB1" w:rsidRPr="00C17D78">
        <w:rPr>
          <w:sz w:val="24"/>
          <w:szCs w:val="24"/>
          <w:lang w:val="lt-LT"/>
        </w:rPr>
        <w:t>.1. skelbimas apie pirkimą;</w:t>
      </w:r>
      <w:r w:rsidR="00205AB1" w:rsidRPr="00C17D78">
        <w:rPr>
          <w:sz w:val="24"/>
          <w:szCs w:val="24"/>
          <w:lang w:val="lt-LT"/>
        </w:rPr>
        <w:tab/>
      </w:r>
      <w:r w:rsidR="00205AB1" w:rsidRPr="00C17D78">
        <w:rPr>
          <w:sz w:val="24"/>
          <w:szCs w:val="24"/>
          <w:lang w:val="lt-LT"/>
        </w:rPr>
        <w:br/>
      </w:r>
      <w:r w:rsidR="00BB0D23" w:rsidRPr="00C17D78">
        <w:rPr>
          <w:sz w:val="24"/>
          <w:szCs w:val="24"/>
          <w:lang w:val="lt-LT"/>
        </w:rPr>
        <w:t xml:space="preserve">          </w:t>
      </w:r>
      <w:r w:rsidR="00205AB1" w:rsidRPr="00C17D78">
        <w:rPr>
          <w:sz w:val="24"/>
          <w:szCs w:val="24"/>
          <w:lang w:val="lt-LT"/>
        </w:rPr>
        <w:t>1.</w:t>
      </w:r>
      <w:r w:rsidR="005250D1" w:rsidRPr="00C17D78">
        <w:rPr>
          <w:sz w:val="24"/>
          <w:szCs w:val="24"/>
          <w:lang w:val="lt-LT"/>
        </w:rPr>
        <w:t>8</w:t>
      </w:r>
      <w:r w:rsidR="00205AB1" w:rsidRPr="00C17D78">
        <w:rPr>
          <w:sz w:val="24"/>
          <w:szCs w:val="24"/>
          <w:lang w:val="lt-LT"/>
        </w:rPr>
        <w:t xml:space="preserve">.2. </w:t>
      </w:r>
      <w:r w:rsidR="003D7C7D" w:rsidRPr="00C17D78">
        <w:rPr>
          <w:sz w:val="24"/>
          <w:szCs w:val="24"/>
          <w:lang w:val="lt-LT"/>
        </w:rPr>
        <w:t>tarptautinio</w:t>
      </w:r>
      <w:r w:rsidR="00205AB1" w:rsidRPr="00C17D78">
        <w:rPr>
          <w:sz w:val="24"/>
          <w:szCs w:val="24"/>
          <w:lang w:val="lt-LT"/>
        </w:rPr>
        <w:t xml:space="preserve"> pirkimo atviro konkurso sąlygos (kartu su priedais);</w:t>
      </w:r>
      <w:r w:rsidR="00205AB1" w:rsidRPr="00C17D78">
        <w:rPr>
          <w:sz w:val="24"/>
          <w:szCs w:val="24"/>
          <w:lang w:val="lt-LT"/>
        </w:rPr>
        <w:tab/>
      </w:r>
      <w:r w:rsidR="00205AB1" w:rsidRPr="00C17D78">
        <w:rPr>
          <w:sz w:val="24"/>
          <w:szCs w:val="24"/>
          <w:lang w:val="lt-LT"/>
        </w:rPr>
        <w:br/>
      </w:r>
      <w:r w:rsidR="00BB0D23" w:rsidRPr="00C17D78">
        <w:rPr>
          <w:sz w:val="24"/>
          <w:szCs w:val="24"/>
          <w:lang w:val="lt-LT"/>
        </w:rPr>
        <w:t xml:space="preserve">          </w:t>
      </w:r>
      <w:r w:rsidR="00205AB1" w:rsidRPr="00C17D78">
        <w:rPr>
          <w:sz w:val="24"/>
          <w:szCs w:val="24"/>
          <w:lang w:val="lt-LT"/>
        </w:rPr>
        <w:t>1.</w:t>
      </w:r>
      <w:r w:rsidR="005250D1" w:rsidRPr="00C17D78">
        <w:rPr>
          <w:sz w:val="24"/>
          <w:szCs w:val="24"/>
          <w:lang w:val="lt-LT"/>
        </w:rPr>
        <w:t>8</w:t>
      </w:r>
      <w:r w:rsidR="00205AB1" w:rsidRPr="00C17D78">
        <w:rPr>
          <w:sz w:val="24"/>
          <w:szCs w:val="24"/>
          <w:lang w:val="lt-LT"/>
        </w:rPr>
        <w:t>.3. dokumentų paaiškinimai (patikslinimai), taip pat atsakymai į tiekėjų klausimus (jeigu bus);</w:t>
      </w:r>
      <w:r w:rsidR="00205AB1" w:rsidRPr="00C17D78">
        <w:rPr>
          <w:sz w:val="24"/>
          <w:szCs w:val="24"/>
          <w:lang w:val="lt-LT"/>
        </w:rPr>
        <w:tab/>
      </w:r>
      <w:r w:rsidR="00205AB1" w:rsidRPr="00C17D78">
        <w:rPr>
          <w:sz w:val="24"/>
          <w:szCs w:val="24"/>
          <w:lang w:val="lt-LT"/>
        </w:rPr>
        <w:br/>
      </w:r>
      <w:r w:rsidR="00BB0D23" w:rsidRPr="00C17D78">
        <w:rPr>
          <w:sz w:val="24"/>
          <w:szCs w:val="24"/>
          <w:lang w:val="lt-LT"/>
        </w:rPr>
        <w:t xml:space="preserve">          </w:t>
      </w:r>
      <w:r w:rsidR="00205AB1" w:rsidRPr="00C17D78">
        <w:rPr>
          <w:sz w:val="24"/>
          <w:szCs w:val="24"/>
          <w:lang w:val="lt-LT"/>
        </w:rPr>
        <w:t>1.</w:t>
      </w:r>
      <w:r w:rsidR="005250D1" w:rsidRPr="00C17D78">
        <w:rPr>
          <w:sz w:val="24"/>
          <w:szCs w:val="24"/>
          <w:lang w:val="lt-LT"/>
        </w:rPr>
        <w:t>8</w:t>
      </w:r>
      <w:r w:rsidR="00205AB1" w:rsidRPr="00C17D78">
        <w:rPr>
          <w:sz w:val="24"/>
          <w:szCs w:val="24"/>
          <w:lang w:val="lt-LT"/>
        </w:rPr>
        <w:t>.4. kita CVP IS priemonėmis pateikta informacija.</w:t>
      </w:r>
    </w:p>
    <w:p w14:paraId="1178769C" w14:textId="2E694CF9" w:rsidR="00656EF8" w:rsidRPr="00C17D78" w:rsidRDefault="00656EF8" w:rsidP="00205AB1">
      <w:pPr>
        <w:pStyle w:val="Body2"/>
        <w:rPr>
          <w:sz w:val="24"/>
          <w:szCs w:val="24"/>
          <w:lang w:val="lt-LT"/>
        </w:rPr>
      </w:pPr>
      <w:r w:rsidRPr="00C17D78">
        <w:rPr>
          <w:sz w:val="24"/>
          <w:szCs w:val="24"/>
          <w:lang w:val="lt-LT"/>
        </w:rPr>
        <w:t xml:space="preserve">         </w:t>
      </w:r>
      <w:r w:rsidR="00DA28EE">
        <w:rPr>
          <w:sz w:val="24"/>
          <w:szCs w:val="24"/>
          <w:lang w:val="lt-LT"/>
        </w:rPr>
        <w:t xml:space="preserve"> </w:t>
      </w:r>
      <w:r w:rsidRPr="00DA28EE">
        <w:rPr>
          <w:sz w:val="24"/>
          <w:szCs w:val="24"/>
          <w:lang w:val="lt-LT"/>
        </w:rPr>
        <w:t>1.</w:t>
      </w:r>
      <w:r w:rsidR="005250D1" w:rsidRPr="00DA28EE">
        <w:rPr>
          <w:sz w:val="24"/>
          <w:szCs w:val="24"/>
          <w:lang w:val="lt-LT"/>
        </w:rPr>
        <w:t>9</w:t>
      </w:r>
      <w:r w:rsidRPr="00DA28EE">
        <w:rPr>
          <w:sz w:val="24"/>
          <w:szCs w:val="24"/>
          <w:lang w:val="lt-LT"/>
        </w:rPr>
        <w:t>. Atliekamas žaliasis pirkimas. Pirkimas vykdomas vadovaujantis Lietuvos Respublikos aplinkos ministro 2011</w:t>
      </w:r>
      <w:r w:rsidRPr="00C17D78">
        <w:rPr>
          <w:sz w:val="24"/>
          <w:szCs w:val="24"/>
          <w:lang w:val="lt-LT"/>
        </w:rPr>
        <w:t xml:space="preserve"> m. birželio 28 d. įsakymo Nr. D1-508 „Dėl aplinkos apsaugos kriterijų taikymo, vykdant žaliuosius pirkimus, tvarkos aprašo patvirtinimo“</w:t>
      </w:r>
      <w:r w:rsidR="0025268A" w:rsidRPr="00C17D78">
        <w:rPr>
          <w:sz w:val="24"/>
          <w:szCs w:val="24"/>
          <w:lang w:val="lt-LT"/>
        </w:rPr>
        <w:t xml:space="preserve"> 4.</w:t>
      </w:r>
      <w:r w:rsidR="002300EF">
        <w:rPr>
          <w:sz w:val="24"/>
          <w:szCs w:val="24"/>
          <w:lang w:val="lt-LT"/>
        </w:rPr>
        <w:t>1</w:t>
      </w:r>
      <w:r w:rsidR="00B523F1" w:rsidRPr="00C17D78">
        <w:rPr>
          <w:sz w:val="24"/>
          <w:szCs w:val="24"/>
          <w:lang w:val="lt-LT"/>
        </w:rPr>
        <w:t>.</w:t>
      </w:r>
      <w:r w:rsidR="0025268A" w:rsidRPr="00C17D78">
        <w:rPr>
          <w:sz w:val="24"/>
          <w:szCs w:val="24"/>
          <w:lang w:val="lt-LT"/>
        </w:rPr>
        <w:t xml:space="preserve"> </w:t>
      </w:r>
      <w:r w:rsidRPr="00C17D78">
        <w:rPr>
          <w:sz w:val="24"/>
          <w:szCs w:val="24"/>
          <w:lang w:val="lt-LT"/>
        </w:rPr>
        <w:t xml:space="preserve">p. Aplinkos apaugos kriterijai nustatyti </w:t>
      </w:r>
      <w:r w:rsidRPr="00C17D78">
        <w:rPr>
          <w:iCs/>
          <w:sz w:val="24"/>
          <w:szCs w:val="24"/>
          <w:lang w:val="lt-LT"/>
        </w:rPr>
        <w:t>konkurso sąlygų 2 priede „Sutarties projektas“</w:t>
      </w:r>
      <w:r w:rsidR="00DA28EE">
        <w:rPr>
          <w:iCs/>
          <w:sz w:val="24"/>
          <w:szCs w:val="24"/>
          <w:lang w:val="lt-LT"/>
        </w:rPr>
        <w:t xml:space="preserve"> 13.1. p</w:t>
      </w:r>
      <w:r w:rsidRPr="00C17D78">
        <w:rPr>
          <w:iCs/>
          <w:sz w:val="24"/>
          <w:szCs w:val="24"/>
          <w:lang w:val="lt-LT"/>
        </w:rPr>
        <w:t>.</w:t>
      </w:r>
    </w:p>
    <w:p w14:paraId="18C44A43" w14:textId="43B24904" w:rsidR="003E50CE" w:rsidRPr="00C17D78" w:rsidRDefault="00D57378" w:rsidP="00334EC0">
      <w:pPr>
        <w:pStyle w:val="Body2"/>
        <w:spacing w:after="0"/>
        <w:ind w:firstLine="567"/>
        <w:rPr>
          <w:sz w:val="24"/>
          <w:szCs w:val="24"/>
          <w:lang w:val="lt-LT"/>
        </w:rPr>
      </w:pPr>
      <w:r w:rsidRPr="00C17D78">
        <w:rPr>
          <w:color w:val="auto"/>
          <w:sz w:val="24"/>
          <w:szCs w:val="24"/>
          <w:lang w:val="lt-LT"/>
        </w:rPr>
        <w:t xml:space="preserve"> 1.</w:t>
      </w:r>
      <w:r w:rsidR="005250D1" w:rsidRPr="00C17D78">
        <w:rPr>
          <w:color w:val="auto"/>
          <w:sz w:val="24"/>
          <w:szCs w:val="24"/>
          <w:lang w:val="lt-LT"/>
        </w:rPr>
        <w:t>10</w:t>
      </w:r>
      <w:r w:rsidRPr="00C17D78">
        <w:rPr>
          <w:color w:val="auto"/>
          <w:sz w:val="24"/>
          <w:szCs w:val="24"/>
          <w:lang w:val="lt-LT"/>
        </w:rPr>
        <w:t>. Perkančioji organizacija sprendimo neatlikti pirkimo naudojantis centralizuotų pirkimų katalogu CPO LT argumentai</w:t>
      </w:r>
      <w:r w:rsidR="00BE517C" w:rsidRPr="00C17D78">
        <w:rPr>
          <w:sz w:val="24"/>
          <w:szCs w:val="24"/>
          <w:lang w:val="lt-LT"/>
        </w:rPr>
        <w:t>: CPO LT kataloge tokių p</w:t>
      </w:r>
      <w:r w:rsidR="00BB5465" w:rsidRPr="00C17D78">
        <w:rPr>
          <w:sz w:val="24"/>
          <w:szCs w:val="24"/>
          <w:lang w:val="lt-LT"/>
        </w:rPr>
        <w:t>rekių</w:t>
      </w:r>
      <w:r w:rsidR="00BE517C" w:rsidRPr="00C17D78">
        <w:rPr>
          <w:sz w:val="24"/>
          <w:szCs w:val="24"/>
          <w:lang w:val="lt-LT"/>
        </w:rPr>
        <w:t xml:space="preserve"> nėra.</w:t>
      </w:r>
    </w:p>
    <w:p w14:paraId="3EA29E68" w14:textId="335429FB" w:rsidR="00F427BD" w:rsidRPr="00C17D78" w:rsidRDefault="00F427BD" w:rsidP="00F427BD">
      <w:pPr>
        <w:pStyle w:val="Betarp"/>
        <w:jc w:val="both"/>
        <w:rPr>
          <w:bdr w:val="none" w:sz="0" w:space="0" w:color="auto" w:frame="1"/>
          <w:shd w:val="clear" w:color="auto" w:fill="FFFFFF"/>
        </w:rPr>
      </w:pPr>
      <w:r w:rsidRPr="00C17D78">
        <w:rPr>
          <w:rFonts w:cs="Times New Roman"/>
          <w:lang w:eastAsia="en-US"/>
        </w:rPr>
        <w:t xml:space="preserve">          1.1</w:t>
      </w:r>
      <w:r w:rsidR="00EE4C9A" w:rsidRPr="00C17D78">
        <w:rPr>
          <w:rFonts w:cs="Times New Roman"/>
          <w:lang w:eastAsia="en-US"/>
        </w:rPr>
        <w:t>1</w:t>
      </w:r>
      <w:r w:rsidRPr="00C17D78">
        <w:rPr>
          <w:rFonts w:cs="Times New Roman"/>
          <w:lang w:eastAsia="en-US"/>
        </w:rPr>
        <w:t xml:space="preserve">. </w:t>
      </w:r>
      <w:r w:rsidR="00EE4C9A" w:rsidRPr="00C17D78">
        <w:rPr>
          <w:rFonts w:cs="Times New Roman"/>
          <w:lang w:eastAsia="en-US"/>
        </w:rPr>
        <w:t>Šis pirkimas yra skirstomas į 21  pirkimo dali</w:t>
      </w:r>
      <w:r w:rsidR="0036302A">
        <w:rPr>
          <w:rFonts w:cs="Times New Roman"/>
          <w:lang w:eastAsia="en-US"/>
        </w:rPr>
        <w:t>ų</w:t>
      </w:r>
      <w:r w:rsidR="00EE4C9A" w:rsidRPr="00C17D78">
        <w:rPr>
          <w:rFonts w:cs="Times New Roman"/>
          <w:lang w:eastAsia="en-US"/>
        </w:rPr>
        <w:t>.</w:t>
      </w:r>
    </w:p>
    <w:p w14:paraId="5F6407A9" w14:textId="7361DD21" w:rsidR="00BE517C" w:rsidRPr="00C17D78" w:rsidRDefault="00BE517C" w:rsidP="00205AB1">
      <w:pPr>
        <w:pStyle w:val="Body2"/>
        <w:rPr>
          <w:sz w:val="24"/>
          <w:szCs w:val="24"/>
          <w:lang w:val="lt-LT"/>
        </w:rPr>
      </w:pPr>
      <w:r w:rsidRPr="00C17D78">
        <w:rPr>
          <w:sz w:val="24"/>
          <w:szCs w:val="24"/>
          <w:lang w:val="lt-LT"/>
        </w:rPr>
        <w:t xml:space="preserve">          </w:t>
      </w:r>
      <w:r w:rsidR="00856F66" w:rsidRPr="00C17D78">
        <w:rPr>
          <w:sz w:val="24"/>
          <w:szCs w:val="24"/>
          <w:lang w:val="lt-LT"/>
        </w:rPr>
        <w:t>1</w:t>
      </w:r>
      <w:r w:rsidR="001B7048" w:rsidRPr="00C17D78">
        <w:rPr>
          <w:sz w:val="24"/>
          <w:szCs w:val="24"/>
          <w:lang w:val="lt-LT"/>
        </w:rPr>
        <w:t>.</w:t>
      </w:r>
      <w:r w:rsidR="00334EC0" w:rsidRPr="00C17D78">
        <w:rPr>
          <w:sz w:val="24"/>
          <w:szCs w:val="24"/>
          <w:lang w:val="lt-LT"/>
        </w:rPr>
        <w:t>1</w:t>
      </w:r>
      <w:r w:rsidR="00F427BD" w:rsidRPr="00C17D78">
        <w:rPr>
          <w:sz w:val="24"/>
          <w:szCs w:val="24"/>
          <w:lang w:val="lt-LT"/>
        </w:rPr>
        <w:t>1</w:t>
      </w:r>
      <w:r w:rsidR="001B7048" w:rsidRPr="00C17D78">
        <w:rPr>
          <w:sz w:val="24"/>
          <w:szCs w:val="24"/>
          <w:lang w:val="lt-LT"/>
        </w:rPr>
        <w:t>.</w:t>
      </w:r>
      <w:r w:rsidR="00B73A59" w:rsidRPr="00C17D78">
        <w:rPr>
          <w:sz w:val="24"/>
          <w:szCs w:val="24"/>
          <w:lang w:val="lt-LT"/>
        </w:rPr>
        <w:t xml:space="preserve">Tiesioginį ryšį su tiekėjais dėl klausimų, susijusių su viešojo pirkimo procedūromis, pirkimo sąlygų reikalavimais įgaliotas palaikyti įgaliotosios organizacijos atstovas Kornelija Gliebkaitė, tel. +37052858067, el.p. </w:t>
      </w:r>
      <w:hyperlink r:id="rId11" w:history="1">
        <w:r w:rsidR="00B73A59" w:rsidRPr="00C17D78">
          <w:rPr>
            <w:rStyle w:val="Hipersaitas"/>
            <w:sz w:val="24"/>
            <w:szCs w:val="24"/>
            <w:lang w:val="lt-LT"/>
          </w:rPr>
          <w:t>kornelija.gliebkaite@elektrenai.lt</w:t>
        </w:r>
      </w:hyperlink>
      <w:r w:rsidR="00B73A59" w:rsidRPr="00C17D78">
        <w:rPr>
          <w:sz w:val="24"/>
          <w:szCs w:val="24"/>
          <w:lang w:val="lt-LT"/>
        </w:rPr>
        <w:t xml:space="preserve">. </w:t>
      </w:r>
    </w:p>
    <w:p w14:paraId="10118473" w14:textId="318645A4" w:rsidR="00F27868" w:rsidRPr="00C17D78" w:rsidRDefault="00205AB1" w:rsidP="00205AB1">
      <w:pPr>
        <w:pStyle w:val="Body2"/>
        <w:rPr>
          <w:sz w:val="24"/>
          <w:szCs w:val="24"/>
          <w:u w:val="single"/>
          <w:lang w:val="lt-LT"/>
        </w:rPr>
      </w:pPr>
      <w:r w:rsidRPr="00C17D78">
        <w:rPr>
          <w:sz w:val="24"/>
          <w:szCs w:val="24"/>
          <w:lang w:val="lt-LT"/>
        </w:rPr>
        <w:tab/>
      </w:r>
    </w:p>
    <w:p w14:paraId="252E20C8" w14:textId="60880BD3" w:rsidR="00F4746E" w:rsidRPr="00C17D78" w:rsidRDefault="00BB0D23" w:rsidP="00F4746E">
      <w:pPr>
        <w:pStyle w:val="Body2"/>
        <w:rPr>
          <w:sz w:val="24"/>
          <w:szCs w:val="24"/>
          <w:lang w:val="lt-LT"/>
        </w:rPr>
      </w:pPr>
      <w:r w:rsidRPr="00C17D78">
        <w:rPr>
          <w:sz w:val="24"/>
          <w:szCs w:val="24"/>
          <w:lang w:val="lt-LT"/>
        </w:rPr>
        <w:t xml:space="preserve">          </w:t>
      </w:r>
      <w:r w:rsidR="00205AB1" w:rsidRPr="00C17D78">
        <w:rPr>
          <w:b/>
          <w:bCs/>
          <w:sz w:val="24"/>
          <w:szCs w:val="24"/>
          <w:lang w:val="lt-LT"/>
        </w:rPr>
        <w:t>2. PIRKIMO OBJEKTAS</w:t>
      </w:r>
      <w:r w:rsidR="00205AB1" w:rsidRPr="00C17D78">
        <w:rPr>
          <w:b/>
          <w:bCs/>
          <w:sz w:val="24"/>
          <w:szCs w:val="24"/>
          <w:lang w:val="lt-LT"/>
        </w:rPr>
        <w:tab/>
      </w:r>
      <w:r w:rsidR="00205AB1" w:rsidRPr="00C17D78">
        <w:rPr>
          <w:sz w:val="24"/>
          <w:szCs w:val="24"/>
          <w:lang w:val="lt-LT"/>
        </w:rPr>
        <w:br/>
      </w:r>
      <w:r w:rsidR="00205AB1" w:rsidRPr="00C17D78">
        <w:rPr>
          <w:sz w:val="24"/>
          <w:szCs w:val="24"/>
          <w:lang w:val="lt-LT"/>
        </w:rPr>
        <w:tab/>
      </w:r>
      <w:r w:rsidR="00205AB1" w:rsidRPr="00C17D78">
        <w:rPr>
          <w:sz w:val="24"/>
          <w:szCs w:val="24"/>
          <w:lang w:val="lt-LT"/>
        </w:rPr>
        <w:br/>
      </w:r>
      <w:r w:rsidR="0075012A" w:rsidRPr="00C17D78">
        <w:rPr>
          <w:sz w:val="24"/>
          <w:szCs w:val="24"/>
          <w:lang w:val="lt-LT"/>
        </w:rPr>
        <w:t xml:space="preserve">          </w:t>
      </w:r>
      <w:r w:rsidR="00205AB1" w:rsidRPr="00BB7B69">
        <w:rPr>
          <w:sz w:val="24"/>
          <w:szCs w:val="24"/>
          <w:lang w:val="lt-LT"/>
        </w:rPr>
        <w:t>2.1.</w:t>
      </w:r>
      <w:r w:rsidR="000F2EDC" w:rsidRPr="00BB7B69">
        <w:rPr>
          <w:sz w:val="24"/>
          <w:szCs w:val="24"/>
          <w:lang w:val="lt-LT"/>
        </w:rPr>
        <w:t xml:space="preserve"> </w:t>
      </w:r>
      <w:r w:rsidR="00A17DEF" w:rsidRPr="00C17D78">
        <w:rPr>
          <w:sz w:val="24"/>
          <w:szCs w:val="24"/>
          <w:lang w:val="lt-LT"/>
        </w:rPr>
        <w:t xml:space="preserve">Pirkimo objektas </w:t>
      </w:r>
      <w:r w:rsidR="00BD61A8" w:rsidRPr="00C17D78">
        <w:rPr>
          <w:sz w:val="24"/>
          <w:szCs w:val="24"/>
          <w:lang w:val="lt-LT"/>
        </w:rPr>
        <w:t>–</w:t>
      </w:r>
      <w:r w:rsidR="00A17DEF" w:rsidRPr="00C17D78">
        <w:rPr>
          <w:sz w:val="24"/>
          <w:szCs w:val="24"/>
          <w:lang w:val="lt-LT"/>
        </w:rPr>
        <w:t xml:space="preserve"> </w:t>
      </w:r>
      <w:r w:rsidR="00BD61A8" w:rsidRPr="00C17D78">
        <w:rPr>
          <w:sz w:val="24"/>
          <w:szCs w:val="24"/>
          <w:lang w:val="lt-LT"/>
        </w:rPr>
        <w:t xml:space="preserve">Laboratorinių reagentų ir priemonių tyrimams su perkančiosios organizacijos </w:t>
      </w:r>
      <w:r w:rsidR="007E64ED" w:rsidRPr="00C17D78">
        <w:rPr>
          <w:sz w:val="24"/>
          <w:szCs w:val="24"/>
          <w:lang w:val="lt-LT"/>
        </w:rPr>
        <w:t>turimais arba tiekėjo panaudai suteikiamais analizato</w:t>
      </w:r>
      <w:r w:rsidR="00C17D78">
        <w:rPr>
          <w:sz w:val="24"/>
          <w:szCs w:val="24"/>
          <w:lang w:val="lt-LT"/>
        </w:rPr>
        <w:t>r</w:t>
      </w:r>
      <w:r w:rsidR="007E64ED" w:rsidRPr="00C17D78">
        <w:rPr>
          <w:sz w:val="24"/>
          <w:szCs w:val="24"/>
          <w:lang w:val="lt-LT"/>
        </w:rPr>
        <w:t>iais</w:t>
      </w:r>
      <w:r w:rsidR="00EB1AEA" w:rsidRPr="00C17D78">
        <w:rPr>
          <w:b/>
          <w:bCs/>
          <w:sz w:val="24"/>
          <w:szCs w:val="24"/>
          <w:lang w:val="lt-LT"/>
        </w:rPr>
        <w:t xml:space="preserve"> </w:t>
      </w:r>
      <w:r w:rsidR="000F2EDC" w:rsidRPr="00C17D78">
        <w:rPr>
          <w:b/>
          <w:bCs/>
          <w:sz w:val="24"/>
          <w:szCs w:val="24"/>
          <w:lang w:val="lt-LT"/>
        </w:rPr>
        <w:t xml:space="preserve">(toliau </w:t>
      </w:r>
      <w:r w:rsidR="00A81FF9" w:rsidRPr="00C17D78">
        <w:rPr>
          <w:b/>
          <w:bCs/>
          <w:sz w:val="24"/>
          <w:szCs w:val="24"/>
          <w:lang w:val="lt-LT"/>
        </w:rPr>
        <w:t>–</w:t>
      </w:r>
      <w:r w:rsidR="000F2EDC" w:rsidRPr="00C17D78">
        <w:rPr>
          <w:b/>
          <w:bCs/>
          <w:sz w:val="24"/>
          <w:szCs w:val="24"/>
          <w:lang w:val="lt-LT"/>
        </w:rPr>
        <w:t xml:space="preserve"> Prekė</w:t>
      </w:r>
      <w:bookmarkStart w:id="0" w:name="_Hlk170983558"/>
      <w:r w:rsidR="00A81FF9" w:rsidRPr="00C17D78">
        <w:rPr>
          <w:b/>
          <w:bCs/>
          <w:sz w:val="24"/>
          <w:szCs w:val="24"/>
          <w:lang w:val="lt-LT"/>
        </w:rPr>
        <w:t>s).</w:t>
      </w:r>
      <w:r w:rsidR="00205AB1" w:rsidRPr="00C17D78">
        <w:rPr>
          <w:sz w:val="24"/>
          <w:szCs w:val="24"/>
          <w:lang w:val="lt-LT"/>
        </w:rPr>
        <w:tab/>
      </w:r>
      <w:r w:rsidR="00205AB1" w:rsidRPr="00C17D78">
        <w:rPr>
          <w:sz w:val="24"/>
          <w:szCs w:val="24"/>
          <w:lang w:val="lt-LT"/>
        </w:rPr>
        <w:br/>
      </w:r>
      <w:bookmarkEnd w:id="0"/>
      <w:r w:rsidR="000F2EDC" w:rsidRPr="00C17D78">
        <w:rPr>
          <w:sz w:val="24"/>
          <w:szCs w:val="24"/>
          <w:lang w:val="lt-LT"/>
        </w:rPr>
        <w:t xml:space="preserve">          </w:t>
      </w:r>
      <w:r w:rsidR="00F4746E" w:rsidRPr="00C17D78">
        <w:rPr>
          <w:sz w:val="24"/>
          <w:szCs w:val="24"/>
          <w:lang w:val="lt-LT"/>
        </w:rPr>
        <w:t xml:space="preserve">2.2. Šis pirkimas yra skirstomas </w:t>
      </w:r>
      <w:r w:rsidR="00C86653" w:rsidRPr="00C17D78">
        <w:rPr>
          <w:sz w:val="24"/>
          <w:szCs w:val="24"/>
          <w:lang w:val="lt-LT"/>
        </w:rPr>
        <w:t>į 21 pirkimo</w:t>
      </w:r>
      <w:r w:rsidR="00F4746E" w:rsidRPr="00C17D78">
        <w:rPr>
          <w:sz w:val="24"/>
          <w:szCs w:val="24"/>
          <w:lang w:val="lt-LT"/>
        </w:rPr>
        <w:t xml:space="preserve"> dalių:</w:t>
      </w:r>
    </w:p>
    <w:p w14:paraId="75AC67C7" w14:textId="7C18315A" w:rsidR="00F4746E" w:rsidRPr="00C17D78" w:rsidRDefault="00F4746E" w:rsidP="00E04E70">
      <w:pPr>
        <w:pStyle w:val="Body2"/>
        <w:rPr>
          <w:sz w:val="24"/>
          <w:szCs w:val="24"/>
          <w:lang w:val="lt-LT"/>
        </w:rPr>
      </w:pPr>
      <w:r w:rsidRPr="00BB7B69">
        <w:rPr>
          <w:b/>
          <w:bCs/>
          <w:sz w:val="24"/>
          <w:szCs w:val="24"/>
          <w:lang w:val="lt-LT"/>
        </w:rPr>
        <w:t xml:space="preserve">         </w:t>
      </w:r>
      <w:r w:rsidR="00BB0D23" w:rsidRPr="00BB7B69">
        <w:rPr>
          <w:b/>
          <w:bCs/>
          <w:sz w:val="24"/>
          <w:szCs w:val="24"/>
          <w:lang w:val="lt-LT"/>
        </w:rPr>
        <w:t xml:space="preserve"> </w:t>
      </w:r>
      <w:r w:rsidRPr="00BB7B69">
        <w:rPr>
          <w:b/>
          <w:bCs/>
          <w:sz w:val="24"/>
          <w:szCs w:val="24"/>
          <w:lang w:val="lt-LT"/>
        </w:rPr>
        <w:t>1 pirkimo dalis</w:t>
      </w:r>
      <w:r w:rsidRPr="00C17D78">
        <w:rPr>
          <w:sz w:val="24"/>
          <w:szCs w:val="24"/>
          <w:lang w:val="lt-LT"/>
        </w:rPr>
        <w:t xml:space="preserve"> –  </w:t>
      </w:r>
      <w:r w:rsidR="00E04E70" w:rsidRPr="00C17D78">
        <w:rPr>
          <w:sz w:val="24"/>
          <w:szCs w:val="24"/>
          <w:lang w:val="lt-LT"/>
        </w:rPr>
        <w:t>Reagentai ir papildomos priemonės WBC-3DIFF hematologiniam analizatoriui arba lygiaverčiui</w:t>
      </w:r>
      <w:r w:rsidR="000F5240">
        <w:rPr>
          <w:sz w:val="24"/>
          <w:szCs w:val="24"/>
          <w:lang w:val="lt-LT"/>
        </w:rPr>
        <w:t xml:space="preserve"> (</w:t>
      </w:r>
      <w:r w:rsidR="000F5240" w:rsidRPr="009815AC">
        <w:rPr>
          <w:b/>
          <w:bCs/>
          <w:sz w:val="24"/>
          <w:szCs w:val="24"/>
          <w:lang w:val="lt-LT"/>
        </w:rPr>
        <w:t xml:space="preserve">maksimalus </w:t>
      </w:r>
      <w:r w:rsidR="000654F7" w:rsidRPr="009815AC">
        <w:rPr>
          <w:b/>
          <w:bCs/>
          <w:sz w:val="24"/>
          <w:szCs w:val="24"/>
          <w:lang w:val="lt-LT"/>
        </w:rPr>
        <w:t xml:space="preserve">pirkimo </w:t>
      </w:r>
      <w:r w:rsidR="00CE53AB">
        <w:rPr>
          <w:b/>
          <w:bCs/>
          <w:sz w:val="24"/>
          <w:szCs w:val="24"/>
          <w:lang w:val="lt-LT"/>
        </w:rPr>
        <w:t xml:space="preserve">dalies </w:t>
      </w:r>
      <w:r w:rsidR="000654F7" w:rsidRPr="009815AC">
        <w:rPr>
          <w:b/>
          <w:bCs/>
          <w:sz w:val="24"/>
          <w:szCs w:val="24"/>
          <w:lang w:val="lt-LT"/>
        </w:rPr>
        <w:t>biudžetas</w:t>
      </w:r>
      <w:r w:rsidR="000654F7">
        <w:rPr>
          <w:sz w:val="24"/>
          <w:szCs w:val="24"/>
          <w:lang w:val="lt-LT"/>
        </w:rPr>
        <w:t xml:space="preserve"> – 4 600, 00 Eur be PVM)</w:t>
      </w:r>
      <w:r w:rsidR="00E04E70" w:rsidRPr="00C17D78">
        <w:rPr>
          <w:sz w:val="24"/>
          <w:szCs w:val="24"/>
          <w:lang w:val="lt-LT"/>
        </w:rPr>
        <w:t>;</w:t>
      </w:r>
    </w:p>
    <w:p w14:paraId="51C2FF8E" w14:textId="5BCC5CE9" w:rsidR="002B7FBE" w:rsidRPr="002B7FBE" w:rsidRDefault="00F4746E" w:rsidP="002B7FBE">
      <w:pPr>
        <w:pStyle w:val="Body2"/>
        <w:rPr>
          <w:sz w:val="24"/>
          <w:szCs w:val="24"/>
          <w:lang w:val="lt-LT"/>
        </w:rPr>
      </w:pPr>
      <w:r w:rsidRPr="00BB7B69">
        <w:rPr>
          <w:b/>
          <w:bCs/>
          <w:sz w:val="24"/>
          <w:szCs w:val="24"/>
          <w:lang w:val="lt-LT"/>
        </w:rPr>
        <w:t xml:space="preserve">         </w:t>
      </w:r>
      <w:r w:rsidR="00BB0D23" w:rsidRPr="00BB7B69">
        <w:rPr>
          <w:b/>
          <w:bCs/>
          <w:sz w:val="24"/>
          <w:szCs w:val="24"/>
          <w:lang w:val="lt-LT"/>
        </w:rPr>
        <w:t xml:space="preserve"> </w:t>
      </w:r>
      <w:r w:rsidRPr="00BB7B69">
        <w:rPr>
          <w:b/>
          <w:bCs/>
          <w:sz w:val="24"/>
          <w:szCs w:val="24"/>
          <w:lang w:val="lt-LT"/>
        </w:rPr>
        <w:t xml:space="preserve">2 pirkimo dalis </w:t>
      </w:r>
      <w:r w:rsidRPr="00C17D78">
        <w:rPr>
          <w:sz w:val="24"/>
          <w:szCs w:val="24"/>
          <w:lang w:val="lt-LT"/>
        </w:rPr>
        <w:t xml:space="preserve">–  </w:t>
      </w:r>
      <w:r w:rsidR="002B7FBE" w:rsidRPr="002B7FBE">
        <w:rPr>
          <w:sz w:val="24"/>
          <w:szCs w:val="24"/>
          <w:lang w:val="lt-LT"/>
        </w:rPr>
        <w:t>Reagentai ir papildomo</w:t>
      </w:r>
      <w:r w:rsidR="002B7FBE">
        <w:rPr>
          <w:sz w:val="24"/>
          <w:szCs w:val="24"/>
          <w:lang w:val="lt-LT"/>
        </w:rPr>
        <w:t xml:space="preserve">s </w:t>
      </w:r>
      <w:r w:rsidR="002B7FBE" w:rsidRPr="002B7FBE">
        <w:rPr>
          <w:sz w:val="24"/>
          <w:szCs w:val="24"/>
          <w:lang w:val="lt-LT"/>
        </w:rPr>
        <w:t>priemonės WBC5-DIFF</w:t>
      </w:r>
      <w:r w:rsidR="00BB7B69">
        <w:rPr>
          <w:sz w:val="24"/>
          <w:szCs w:val="24"/>
          <w:lang w:val="lt-LT"/>
        </w:rPr>
        <w:t xml:space="preserve"> </w:t>
      </w:r>
      <w:r w:rsidR="002B7FBE" w:rsidRPr="002B7FBE">
        <w:rPr>
          <w:sz w:val="24"/>
          <w:szCs w:val="24"/>
          <w:lang w:val="lt-LT"/>
        </w:rPr>
        <w:t>analizatoriui bei</w:t>
      </w:r>
    </w:p>
    <w:p w14:paraId="7216364D" w14:textId="0F75CEFA" w:rsidR="00F4746E" w:rsidRPr="00C17D78" w:rsidRDefault="002B7FBE" w:rsidP="002B7FBE">
      <w:pPr>
        <w:pStyle w:val="Body2"/>
        <w:rPr>
          <w:sz w:val="24"/>
          <w:szCs w:val="24"/>
          <w:lang w:val="lt-LT"/>
        </w:rPr>
      </w:pPr>
      <w:r w:rsidRPr="002B7FBE">
        <w:rPr>
          <w:sz w:val="24"/>
          <w:szCs w:val="24"/>
          <w:lang w:val="lt-LT"/>
        </w:rPr>
        <w:t>automatizuotam CRB tyrimų</w:t>
      </w:r>
      <w:r w:rsidR="00BB7B69">
        <w:rPr>
          <w:sz w:val="24"/>
          <w:szCs w:val="24"/>
          <w:lang w:val="lt-LT"/>
        </w:rPr>
        <w:t xml:space="preserve"> </w:t>
      </w:r>
      <w:r w:rsidRPr="002B7FBE">
        <w:rPr>
          <w:sz w:val="24"/>
          <w:szCs w:val="24"/>
          <w:lang w:val="lt-LT"/>
        </w:rPr>
        <w:t>analizatoriui-1 komplektas</w:t>
      </w:r>
      <w:r w:rsidR="00BB7B69">
        <w:rPr>
          <w:sz w:val="24"/>
          <w:szCs w:val="24"/>
          <w:lang w:val="lt-LT"/>
        </w:rPr>
        <w:t xml:space="preserve"> </w:t>
      </w:r>
      <w:r w:rsidRPr="002B7FBE">
        <w:rPr>
          <w:sz w:val="24"/>
          <w:szCs w:val="24"/>
          <w:lang w:val="lt-LT"/>
        </w:rPr>
        <w:t>arba WBC-5 dalių bendro</w:t>
      </w:r>
      <w:r w:rsidR="00BB7B69">
        <w:rPr>
          <w:sz w:val="24"/>
          <w:szCs w:val="24"/>
          <w:lang w:val="lt-LT"/>
        </w:rPr>
        <w:t xml:space="preserve"> </w:t>
      </w:r>
      <w:r w:rsidRPr="002B7FBE">
        <w:rPr>
          <w:sz w:val="24"/>
          <w:szCs w:val="24"/>
          <w:lang w:val="lt-LT"/>
        </w:rPr>
        <w:t>kraujo su CRB analizatorius</w:t>
      </w:r>
      <w:r w:rsidR="000654F7">
        <w:rPr>
          <w:sz w:val="24"/>
          <w:szCs w:val="24"/>
          <w:lang w:val="lt-LT"/>
        </w:rPr>
        <w:t xml:space="preserve"> (</w:t>
      </w:r>
      <w:r w:rsidR="000654F7" w:rsidRPr="009815AC">
        <w:rPr>
          <w:b/>
          <w:bCs/>
          <w:sz w:val="24"/>
          <w:szCs w:val="24"/>
          <w:lang w:val="lt-LT"/>
        </w:rPr>
        <w:t>maksimalus pirkimo</w:t>
      </w:r>
      <w:r w:rsidR="00CE53AB">
        <w:rPr>
          <w:b/>
          <w:bCs/>
          <w:sz w:val="24"/>
          <w:szCs w:val="24"/>
          <w:lang w:val="lt-LT"/>
        </w:rPr>
        <w:t xml:space="preserve"> dalies</w:t>
      </w:r>
      <w:r w:rsidR="000654F7" w:rsidRPr="009815AC">
        <w:rPr>
          <w:b/>
          <w:bCs/>
          <w:sz w:val="24"/>
          <w:szCs w:val="24"/>
          <w:lang w:val="lt-LT"/>
        </w:rPr>
        <w:t xml:space="preserve"> biudžetas</w:t>
      </w:r>
      <w:r w:rsidR="000654F7">
        <w:rPr>
          <w:sz w:val="24"/>
          <w:szCs w:val="24"/>
          <w:lang w:val="lt-LT"/>
        </w:rPr>
        <w:t xml:space="preserve"> </w:t>
      </w:r>
      <w:r w:rsidR="00931305">
        <w:rPr>
          <w:sz w:val="24"/>
          <w:szCs w:val="24"/>
          <w:lang w:val="lt-LT"/>
        </w:rPr>
        <w:t>–</w:t>
      </w:r>
      <w:r w:rsidR="000654F7">
        <w:rPr>
          <w:sz w:val="24"/>
          <w:szCs w:val="24"/>
          <w:lang w:val="lt-LT"/>
        </w:rPr>
        <w:t xml:space="preserve"> </w:t>
      </w:r>
      <w:r w:rsidR="00931305">
        <w:rPr>
          <w:sz w:val="24"/>
          <w:szCs w:val="24"/>
          <w:lang w:val="lt-LT"/>
        </w:rPr>
        <w:t>40 300, 00 Eur be PVM)</w:t>
      </w:r>
      <w:r w:rsidR="00BB7B69">
        <w:rPr>
          <w:sz w:val="24"/>
          <w:szCs w:val="24"/>
          <w:lang w:val="lt-LT"/>
        </w:rPr>
        <w:t>;</w:t>
      </w:r>
    </w:p>
    <w:p w14:paraId="592E0F4C" w14:textId="3C9E4E89" w:rsidR="00F4746E" w:rsidRPr="00C17D78" w:rsidRDefault="00F4746E" w:rsidP="00505272">
      <w:pPr>
        <w:pStyle w:val="Body2"/>
        <w:rPr>
          <w:sz w:val="24"/>
          <w:szCs w:val="24"/>
          <w:lang w:val="lt-LT"/>
        </w:rPr>
      </w:pPr>
      <w:r w:rsidRPr="00C17D78">
        <w:rPr>
          <w:sz w:val="24"/>
          <w:szCs w:val="24"/>
          <w:lang w:val="lt-LT"/>
        </w:rPr>
        <w:t xml:space="preserve">         </w:t>
      </w:r>
      <w:r w:rsidR="00BB0D23" w:rsidRPr="00C17D78">
        <w:rPr>
          <w:sz w:val="24"/>
          <w:szCs w:val="24"/>
          <w:lang w:val="lt-LT"/>
        </w:rPr>
        <w:t xml:space="preserve"> </w:t>
      </w:r>
      <w:r w:rsidRPr="00BB7B69">
        <w:rPr>
          <w:b/>
          <w:bCs/>
          <w:sz w:val="24"/>
          <w:szCs w:val="24"/>
          <w:lang w:val="lt-LT"/>
        </w:rPr>
        <w:t>3 pirkimo dalis</w:t>
      </w:r>
      <w:r w:rsidRPr="00C17D78">
        <w:rPr>
          <w:sz w:val="24"/>
          <w:szCs w:val="24"/>
          <w:lang w:val="lt-LT"/>
        </w:rPr>
        <w:t xml:space="preserve"> – </w:t>
      </w:r>
      <w:bookmarkStart w:id="1" w:name="_Hlk128749720"/>
      <w:r w:rsidRPr="00C17D78">
        <w:rPr>
          <w:sz w:val="24"/>
          <w:szCs w:val="24"/>
          <w:lang w:val="lt-LT"/>
        </w:rPr>
        <w:t xml:space="preserve"> </w:t>
      </w:r>
      <w:r w:rsidR="00505272" w:rsidRPr="00505272">
        <w:rPr>
          <w:sz w:val="24"/>
          <w:szCs w:val="24"/>
          <w:lang w:val="lt-LT"/>
        </w:rPr>
        <w:t>Reagentai ir papildomos</w:t>
      </w:r>
      <w:r w:rsidR="00505272">
        <w:rPr>
          <w:sz w:val="24"/>
          <w:szCs w:val="24"/>
          <w:lang w:val="lt-LT"/>
        </w:rPr>
        <w:t xml:space="preserve"> </w:t>
      </w:r>
      <w:r w:rsidR="00505272" w:rsidRPr="00505272">
        <w:rPr>
          <w:sz w:val="24"/>
          <w:szCs w:val="24"/>
          <w:lang w:val="lt-LT"/>
        </w:rPr>
        <w:t>priemonės eritrocitų</w:t>
      </w:r>
      <w:r w:rsidR="00505272">
        <w:rPr>
          <w:sz w:val="24"/>
          <w:szCs w:val="24"/>
          <w:lang w:val="lt-LT"/>
        </w:rPr>
        <w:t xml:space="preserve"> </w:t>
      </w:r>
      <w:r w:rsidR="00505272" w:rsidRPr="00505272">
        <w:rPr>
          <w:sz w:val="24"/>
          <w:szCs w:val="24"/>
          <w:lang w:val="lt-LT"/>
        </w:rPr>
        <w:t>nusėdimo greičio</w:t>
      </w:r>
      <w:r w:rsidR="0001361D">
        <w:rPr>
          <w:sz w:val="24"/>
          <w:szCs w:val="24"/>
          <w:lang w:val="lt-LT"/>
        </w:rPr>
        <w:t xml:space="preserve"> </w:t>
      </w:r>
      <w:r w:rsidR="00505272" w:rsidRPr="00505272">
        <w:rPr>
          <w:sz w:val="24"/>
          <w:szCs w:val="24"/>
          <w:lang w:val="lt-LT"/>
        </w:rPr>
        <w:t>analizatoriui ROLLER20PN</w:t>
      </w:r>
      <w:r w:rsidR="00505272">
        <w:rPr>
          <w:sz w:val="24"/>
          <w:szCs w:val="24"/>
          <w:lang w:val="lt-LT"/>
        </w:rPr>
        <w:t xml:space="preserve"> </w:t>
      </w:r>
      <w:r w:rsidR="00505272" w:rsidRPr="00505272">
        <w:rPr>
          <w:sz w:val="24"/>
          <w:szCs w:val="24"/>
          <w:lang w:val="lt-LT"/>
        </w:rPr>
        <w:t>(ALIFAX) arba lygiaverčiui</w:t>
      </w:r>
      <w:r w:rsidR="00C059E8">
        <w:rPr>
          <w:sz w:val="24"/>
          <w:szCs w:val="24"/>
          <w:lang w:val="lt-LT"/>
        </w:rPr>
        <w:t xml:space="preserve"> (</w:t>
      </w:r>
      <w:r w:rsidR="00C059E8" w:rsidRPr="009815AC">
        <w:rPr>
          <w:b/>
          <w:bCs/>
          <w:sz w:val="24"/>
          <w:szCs w:val="24"/>
          <w:lang w:val="lt-LT"/>
        </w:rPr>
        <w:t>maksimalus pirkimo</w:t>
      </w:r>
      <w:r w:rsidR="006F1778">
        <w:rPr>
          <w:b/>
          <w:bCs/>
          <w:sz w:val="24"/>
          <w:szCs w:val="24"/>
          <w:lang w:val="lt-LT"/>
        </w:rPr>
        <w:t xml:space="preserve"> dalies</w:t>
      </w:r>
      <w:r w:rsidR="00C059E8" w:rsidRPr="009815AC">
        <w:rPr>
          <w:b/>
          <w:bCs/>
          <w:sz w:val="24"/>
          <w:szCs w:val="24"/>
          <w:lang w:val="lt-LT"/>
        </w:rPr>
        <w:t xml:space="preserve"> biudžetas</w:t>
      </w:r>
      <w:r w:rsidR="00C059E8">
        <w:rPr>
          <w:sz w:val="24"/>
          <w:szCs w:val="24"/>
          <w:lang w:val="lt-LT"/>
        </w:rPr>
        <w:t xml:space="preserve"> </w:t>
      </w:r>
      <w:r w:rsidR="004D6271">
        <w:rPr>
          <w:sz w:val="24"/>
          <w:szCs w:val="24"/>
          <w:lang w:val="lt-LT"/>
        </w:rPr>
        <w:t>–</w:t>
      </w:r>
      <w:r w:rsidR="00C059E8">
        <w:rPr>
          <w:sz w:val="24"/>
          <w:szCs w:val="24"/>
          <w:lang w:val="lt-LT"/>
        </w:rPr>
        <w:t xml:space="preserve"> </w:t>
      </w:r>
      <w:r w:rsidR="004D6271">
        <w:rPr>
          <w:sz w:val="24"/>
          <w:szCs w:val="24"/>
          <w:lang w:val="lt-LT"/>
        </w:rPr>
        <w:t>4 000, 00 Eur be PVM)</w:t>
      </w:r>
      <w:r w:rsidR="00505272">
        <w:rPr>
          <w:sz w:val="24"/>
          <w:szCs w:val="24"/>
          <w:lang w:val="lt-LT"/>
        </w:rPr>
        <w:t>;</w:t>
      </w:r>
    </w:p>
    <w:p w14:paraId="570DC308" w14:textId="2E6AA832" w:rsidR="00F4746E" w:rsidRPr="00C17D78" w:rsidRDefault="0019382C" w:rsidP="003C3BA6">
      <w:pPr>
        <w:pStyle w:val="Body2"/>
        <w:rPr>
          <w:sz w:val="24"/>
          <w:szCs w:val="24"/>
          <w:lang w:val="lt-LT"/>
        </w:rPr>
      </w:pPr>
      <w:r w:rsidRPr="00505272">
        <w:rPr>
          <w:b/>
          <w:bCs/>
          <w:sz w:val="24"/>
          <w:szCs w:val="24"/>
          <w:lang w:val="lt-LT"/>
        </w:rPr>
        <w:t xml:space="preserve">         </w:t>
      </w:r>
      <w:r w:rsidR="00BB0D23" w:rsidRPr="00505272">
        <w:rPr>
          <w:b/>
          <w:bCs/>
          <w:sz w:val="24"/>
          <w:szCs w:val="24"/>
          <w:lang w:val="lt-LT"/>
        </w:rPr>
        <w:t xml:space="preserve"> </w:t>
      </w:r>
      <w:r w:rsidR="00F4746E" w:rsidRPr="00505272">
        <w:rPr>
          <w:b/>
          <w:bCs/>
          <w:sz w:val="24"/>
          <w:szCs w:val="24"/>
          <w:lang w:val="lt-LT"/>
        </w:rPr>
        <w:t>4 pirkimo dalis</w:t>
      </w:r>
      <w:r w:rsidR="00F4746E" w:rsidRPr="00C17D78">
        <w:rPr>
          <w:sz w:val="24"/>
          <w:szCs w:val="24"/>
          <w:lang w:val="lt-LT"/>
        </w:rPr>
        <w:t xml:space="preserve"> –  </w:t>
      </w:r>
      <w:r w:rsidR="003C3BA6" w:rsidRPr="003C3BA6">
        <w:rPr>
          <w:sz w:val="24"/>
          <w:szCs w:val="24"/>
          <w:lang w:val="lt-LT"/>
        </w:rPr>
        <w:t>Reagentai ir papildomos</w:t>
      </w:r>
      <w:r w:rsidR="003C3BA6">
        <w:rPr>
          <w:sz w:val="24"/>
          <w:szCs w:val="24"/>
          <w:lang w:val="lt-LT"/>
        </w:rPr>
        <w:t xml:space="preserve"> </w:t>
      </w:r>
      <w:r w:rsidR="003C3BA6" w:rsidRPr="003C3BA6">
        <w:rPr>
          <w:sz w:val="24"/>
          <w:szCs w:val="24"/>
          <w:lang w:val="lt-LT"/>
        </w:rPr>
        <w:t>priemonės imunologiniam</w:t>
      </w:r>
      <w:r w:rsidR="0001361D">
        <w:rPr>
          <w:sz w:val="24"/>
          <w:szCs w:val="24"/>
          <w:lang w:val="lt-LT"/>
        </w:rPr>
        <w:t xml:space="preserve"> </w:t>
      </w:r>
      <w:r w:rsidR="003C3BA6" w:rsidRPr="003C3BA6">
        <w:rPr>
          <w:sz w:val="24"/>
          <w:szCs w:val="24"/>
          <w:lang w:val="lt-LT"/>
        </w:rPr>
        <w:t>analizatoriui MINI VIDAS</w:t>
      </w:r>
      <w:r w:rsidR="003C3BA6">
        <w:rPr>
          <w:sz w:val="24"/>
          <w:szCs w:val="24"/>
          <w:lang w:val="lt-LT"/>
        </w:rPr>
        <w:t xml:space="preserve"> </w:t>
      </w:r>
      <w:r w:rsidR="003C3BA6" w:rsidRPr="003C3BA6">
        <w:rPr>
          <w:sz w:val="24"/>
          <w:szCs w:val="24"/>
          <w:lang w:val="lt-LT"/>
        </w:rPr>
        <w:t>arba lygiaverčiui</w:t>
      </w:r>
      <w:r w:rsidR="00FF4607">
        <w:rPr>
          <w:sz w:val="24"/>
          <w:szCs w:val="24"/>
          <w:lang w:val="lt-LT"/>
        </w:rPr>
        <w:t xml:space="preserve"> (</w:t>
      </w:r>
      <w:r w:rsidR="007C7E40" w:rsidRPr="009815AC">
        <w:rPr>
          <w:b/>
          <w:bCs/>
          <w:sz w:val="24"/>
          <w:szCs w:val="24"/>
          <w:lang w:val="lt-LT"/>
        </w:rPr>
        <w:t>maksimalus pirkimo</w:t>
      </w:r>
      <w:r w:rsidR="006F1778">
        <w:rPr>
          <w:b/>
          <w:bCs/>
          <w:sz w:val="24"/>
          <w:szCs w:val="24"/>
          <w:lang w:val="lt-LT"/>
        </w:rPr>
        <w:t xml:space="preserve"> dalies</w:t>
      </w:r>
      <w:r w:rsidR="007C7E40" w:rsidRPr="009815AC">
        <w:rPr>
          <w:b/>
          <w:bCs/>
          <w:sz w:val="24"/>
          <w:szCs w:val="24"/>
          <w:lang w:val="lt-LT"/>
        </w:rPr>
        <w:t xml:space="preserve"> biudžetas</w:t>
      </w:r>
      <w:r w:rsidR="007C7E40">
        <w:rPr>
          <w:sz w:val="24"/>
          <w:szCs w:val="24"/>
          <w:lang w:val="lt-LT"/>
        </w:rPr>
        <w:t xml:space="preserve"> </w:t>
      </w:r>
      <w:r w:rsidR="004A49B2">
        <w:rPr>
          <w:sz w:val="24"/>
          <w:szCs w:val="24"/>
          <w:lang w:val="lt-LT"/>
        </w:rPr>
        <w:t>–</w:t>
      </w:r>
      <w:r w:rsidR="007C7E40">
        <w:rPr>
          <w:sz w:val="24"/>
          <w:szCs w:val="24"/>
          <w:lang w:val="lt-LT"/>
        </w:rPr>
        <w:t xml:space="preserve"> </w:t>
      </w:r>
      <w:r w:rsidR="004A49B2">
        <w:rPr>
          <w:sz w:val="24"/>
          <w:szCs w:val="24"/>
          <w:lang w:val="lt-LT"/>
        </w:rPr>
        <w:t xml:space="preserve">36 000, 00 Eur </w:t>
      </w:r>
      <w:r w:rsidR="00BC464C">
        <w:rPr>
          <w:sz w:val="24"/>
          <w:szCs w:val="24"/>
          <w:lang w:val="lt-LT"/>
        </w:rPr>
        <w:t xml:space="preserve">be </w:t>
      </w:r>
      <w:r w:rsidR="004A49B2">
        <w:rPr>
          <w:sz w:val="24"/>
          <w:szCs w:val="24"/>
          <w:lang w:val="lt-LT"/>
        </w:rPr>
        <w:t>PVM)</w:t>
      </w:r>
      <w:r w:rsidR="003C3BA6">
        <w:rPr>
          <w:sz w:val="24"/>
          <w:szCs w:val="24"/>
          <w:lang w:val="lt-LT"/>
        </w:rPr>
        <w:t>;</w:t>
      </w:r>
    </w:p>
    <w:p w14:paraId="692E1FB4" w14:textId="43B10D2D" w:rsidR="00621E1E" w:rsidRPr="00621E1E" w:rsidRDefault="0019382C" w:rsidP="00621E1E">
      <w:pPr>
        <w:pStyle w:val="Body2"/>
        <w:rPr>
          <w:sz w:val="24"/>
          <w:szCs w:val="24"/>
          <w:lang w:val="lt-LT"/>
        </w:rPr>
      </w:pPr>
      <w:r w:rsidRPr="00C17D78">
        <w:rPr>
          <w:sz w:val="24"/>
          <w:szCs w:val="24"/>
          <w:lang w:val="lt-LT"/>
        </w:rPr>
        <w:t xml:space="preserve">         </w:t>
      </w:r>
      <w:r w:rsidR="00BB0D23" w:rsidRPr="00C17D78">
        <w:rPr>
          <w:sz w:val="24"/>
          <w:szCs w:val="24"/>
          <w:lang w:val="lt-LT"/>
        </w:rPr>
        <w:t xml:space="preserve"> </w:t>
      </w:r>
      <w:r w:rsidR="00F4746E" w:rsidRPr="003C3BA6">
        <w:rPr>
          <w:b/>
          <w:bCs/>
          <w:sz w:val="24"/>
          <w:szCs w:val="24"/>
          <w:lang w:val="lt-LT"/>
        </w:rPr>
        <w:t>5 pirkimo dalis</w:t>
      </w:r>
      <w:r w:rsidR="00F4746E" w:rsidRPr="00C17D78">
        <w:rPr>
          <w:sz w:val="24"/>
          <w:szCs w:val="24"/>
          <w:lang w:val="lt-LT"/>
        </w:rPr>
        <w:t xml:space="preserve"> – </w:t>
      </w:r>
      <w:r w:rsidR="00621E1E" w:rsidRPr="00621E1E">
        <w:rPr>
          <w:sz w:val="24"/>
          <w:szCs w:val="24"/>
          <w:lang w:val="lt-LT"/>
        </w:rPr>
        <w:t>Reagentai ir papildomos</w:t>
      </w:r>
      <w:r w:rsidR="00621E1E">
        <w:rPr>
          <w:sz w:val="24"/>
          <w:szCs w:val="24"/>
          <w:lang w:val="lt-LT"/>
        </w:rPr>
        <w:t xml:space="preserve"> </w:t>
      </w:r>
      <w:r w:rsidR="00621E1E" w:rsidRPr="00621E1E">
        <w:rPr>
          <w:sz w:val="24"/>
          <w:szCs w:val="24"/>
          <w:lang w:val="lt-LT"/>
        </w:rPr>
        <w:t>priemonės pusiau</w:t>
      </w:r>
      <w:r w:rsidR="00621E1E">
        <w:rPr>
          <w:sz w:val="24"/>
          <w:szCs w:val="24"/>
          <w:lang w:val="lt-LT"/>
        </w:rPr>
        <w:t xml:space="preserve"> </w:t>
      </w:r>
      <w:r w:rsidR="00621E1E" w:rsidRPr="00621E1E">
        <w:rPr>
          <w:sz w:val="24"/>
          <w:szCs w:val="24"/>
          <w:lang w:val="lt-LT"/>
        </w:rPr>
        <w:t>automatiniam juosteliniam</w:t>
      </w:r>
    </w:p>
    <w:p w14:paraId="45FFDD60" w14:textId="1356FAA4" w:rsidR="00F4746E" w:rsidRPr="00C17D78" w:rsidRDefault="00621E1E" w:rsidP="00621E1E">
      <w:pPr>
        <w:pStyle w:val="Body2"/>
        <w:rPr>
          <w:sz w:val="24"/>
          <w:szCs w:val="24"/>
          <w:lang w:val="lt-LT"/>
        </w:rPr>
      </w:pPr>
      <w:r w:rsidRPr="00621E1E">
        <w:rPr>
          <w:sz w:val="24"/>
          <w:szCs w:val="24"/>
          <w:lang w:val="lt-LT"/>
        </w:rPr>
        <w:t>šlapimo analizatoriui</w:t>
      </w:r>
      <w:r>
        <w:rPr>
          <w:sz w:val="24"/>
          <w:szCs w:val="24"/>
          <w:lang w:val="lt-LT"/>
        </w:rPr>
        <w:t xml:space="preserve"> </w:t>
      </w:r>
      <w:r w:rsidRPr="00621E1E">
        <w:rPr>
          <w:sz w:val="24"/>
          <w:szCs w:val="24"/>
          <w:lang w:val="lt-LT"/>
        </w:rPr>
        <w:t>"URISCAN PRO" arba</w:t>
      </w:r>
      <w:r>
        <w:rPr>
          <w:sz w:val="24"/>
          <w:szCs w:val="24"/>
          <w:lang w:val="lt-LT"/>
        </w:rPr>
        <w:t xml:space="preserve"> </w:t>
      </w:r>
      <w:r w:rsidRPr="00621E1E">
        <w:rPr>
          <w:sz w:val="24"/>
          <w:szCs w:val="24"/>
          <w:lang w:val="lt-LT"/>
        </w:rPr>
        <w:t>lygiaverčiui</w:t>
      </w:r>
      <w:r w:rsidR="00993350">
        <w:rPr>
          <w:sz w:val="24"/>
          <w:szCs w:val="24"/>
          <w:lang w:val="lt-LT"/>
        </w:rPr>
        <w:t xml:space="preserve"> (</w:t>
      </w:r>
      <w:r w:rsidR="000D0DA6" w:rsidRPr="009815AC">
        <w:rPr>
          <w:b/>
          <w:bCs/>
          <w:sz w:val="24"/>
          <w:szCs w:val="24"/>
          <w:lang w:val="lt-LT"/>
        </w:rPr>
        <w:t>maksimalus pirkimo</w:t>
      </w:r>
      <w:r w:rsidR="00CF5265">
        <w:rPr>
          <w:b/>
          <w:bCs/>
          <w:sz w:val="24"/>
          <w:szCs w:val="24"/>
          <w:lang w:val="lt-LT"/>
        </w:rPr>
        <w:t xml:space="preserve"> dalies </w:t>
      </w:r>
      <w:r w:rsidR="000D0DA6" w:rsidRPr="009815AC">
        <w:rPr>
          <w:b/>
          <w:bCs/>
          <w:sz w:val="24"/>
          <w:szCs w:val="24"/>
          <w:lang w:val="lt-LT"/>
        </w:rPr>
        <w:t>biudžetas</w:t>
      </w:r>
      <w:r w:rsidR="000D0DA6">
        <w:rPr>
          <w:sz w:val="24"/>
          <w:szCs w:val="24"/>
          <w:lang w:val="lt-LT"/>
        </w:rPr>
        <w:t xml:space="preserve"> – 2 100, 00 Eur be </w:t>
      </w:r>
      <w:r w:rsidR="00A8375E">
        <w:rPr>
          <w:sz w:val="24"/>
          <w:szCs w:val="24"/>
          <w:lang w:val="lt-LT"/>
        </w:rPr>
        <w:t>PVM)</w:t>
      </w:r>
      <w:r>
        <w:rPr>
          <w:sz w:val="24"/>
          <w:szCs w:val="24"/>
          <w:lang w:val="lt-LT"/>
        </w:rPr>
        <w:t>;</w:t>
      </w:r>
    </w:p>
    <w:p w14:paraId="3551255F" w14:textId="25B392AF" w:rsidR="005329F6" w:rsidRPr="005329F6" w:rsidRDefault="0019382C" w:rsidP="005329F6">
      <w:pPr>
        <w:pStyle w:val="Body2"/>
        <w:rPr>
          <w:sz w:val="24"/>
          <w:szCs w:val="24"/>
          <w:lang w:val="lt-LT"/>
        </w:rPr>
      </w:pPr>
      <w:r w:rsidRPr="00C17D78">
        <w:rPr>
          <w:sz w:val="24"/>
          <w:szCs w:val="24"/>
          <w:lang w:val="lt-LT"/>
        </w:rPr>
        <w:t xml:space="preserve">         </w:t>
      </w:r>
      <w:r w:rsidR="00BB0D23" w:rsidRPr="00C17D78">
        <w:rPr>
          <w:sz w:val="24"/>
          <w:szCs w:val="24"/>
          <w:lang w:val="lt-LT"/>
        </w:rPr>
        <w:t xml:space="preserve"> </w:t>
      </w:r>
      <w:r w:rsidR="00F4746E" w:rsidRPr="00621E1E">
        <w:rPr>
          <w:b/>
          <w:bCs/>
          <w:sz w:val="24"/>
          <w:szCs w:val="24"/>
          <w:lang w:val="lt-LT"/>
        </w:rPr>
        <w:t>6 pirkimo dalis</w:t>
      </w:r>
      <w:r w:rsidR="00F4746E" w:rsidRPr="00C17D78">
        <w:rPr>
          <w:sz w:val="24"/>
          <w:szCs w:val="24"/>
          <w:lang w:val="lt-LT"/>
        </w:rPr>
        <w:t xml:space="preserve"> – </w:t>
      </w:r>
      <w:r w:rsidR="005329F6" w:rsidRPr="005329F6">
        <w:rPr>
          <w:sz w:val="24"/>
          <w:szCs w:val="24"/>
          <w:lang w:val="lt-LT"/>
        </w:rPr>
        <w:t>Reagentai ir papildomos</w:t>
      </w:r>
      <w:r w:rsidR="005329F6">
        <w:rPr>
          <w:sz w:val="24"/>
          <w:szCs w:val="24"/>
          <w:lang w:val="lt-LT"/>
        </w:rPr>
        <w:t xml:space="preserve"> </w:t>
      </w:r>
      <w:r w:rsidR="005329F6" w:rsidRPr="005329F6">
        <w:rPr>
          <w:sz w:val="24"/>
          <w:szCs w:val="24"/>
          <w:lang w:val="lt-LT"/>
        </w:rPr>
        <w:t>priemonės kraujo krešėjimo</w:t>
      </w:r>
      <w:r w:rsidR="005329F6">
        <w:rPr>
          <w:sz w:val="24"/>
          <w:szCs w:val="24"/>
          <w:lang w:val="lt-LT"/>
        </w:rPr>
        <w:t xml:space="preserve"> </w:t>
      </w:r>
      <w:r w:rsidR="005329F6" w:rsidRPr="005329F6">
        <w:rPr>
          <w:sz w:val="24"/>
          <w:szCs w:val="24"/>
          <w:lang w:val="lt-LT"/>
        </w:rPr>
        <w:t>tyrimams automatiniu</w:t>
      </w:r>
    </w:p>
    <w:p w14:paraId="03DC930E" w14:textId="44FF41F8" w:rsidR="00F4746E" w:rsidRPr="00C17D78" w:rsidRDefault="005329F6" w:rsidP="005329F6">
      <w:pPr>
        <w:pStyle w:val="Body2"/>
        <w:rPr>
          <w:sz w:val="24"/>
          <w:szCs w:val="24"/>
          <w:lang w:val="lt-LT"/>
        </w:rPr>
      </w:pPr>
      <w:r w:rsidRPr="005329F6">
        <w:rPr>
          <w:sz w:val="24"/>
          <w:szCs w:val="24"/>
          <w:lang w:val="lt-LT"/>
        </w:rPr>
        <w:t>analizatoriumi "STA</w:t>
      </w:r>
      <w:r>
        <w:rPr>
          <w:sz w:val="24"/>
          <w:szCs w:val="24"/>
          <w:lang w:val="lt-LT"/>
        </w:rPr>
        <w:t xml:space="preserve"> </w:t>
      </w:r>
      <w:r w:rsidRPr="005329F6">
        <w:rPr>
          <w:sz w:val="24"/>
          <w:szCs w:val="24"/>
          <w:lang w:val="lt-LT"/>
        </w:rPr>
        <w:t>SATELLITE" arba</w:t>
      </w:r>
      <w:r>
        <w:rPr>
          <w:sz w:val="24"/>
          <w:szCs w:val="24"/>
          <w:lang w:val="lt-LT"/>
        </w:rPr>
        <w:t xml:space="preserve"> </w:t>
      </w:r>
      <w:r w:rsidRPr="005329F6">
        <w:rPr>
          <w:sz w:val="24"/>
          <w:szCs w:val="24"/>
          <w:lang w:val="lt-LT"/>
        </w:rPr>
        <w:t>lygiaverčiui</w:t>
      </w:r>
      <w:r w:rsidR="002958FD">
        <w:rPr>
          <w:sz w:val="24"/>
          <w:szCs w:val="24"/>
          <w:lang w:val="lt-LT"/>
        </w:rPr>
        <w:t xml:space="preserve"> (</w:t>
      </w:r>
      <w:r w:rsidR="002958FD" w:rsidRPr="009815AC">
        <w:rPr>
          <w:b/>
          <w:bCs/>
          <w:sz w:val="24"/>
          <w:szCs w:val="24"/>
          <w:lang w:val="lt-LT"/>
        </w:rPr>
        <w:t>maksimalus pirkimo</w:t>
      </w:r>
      <w:r w:rsidR="00CF5265">
        <w:rPr>
          <w:b/>
          <w:bCs/>
          <w:sz w:val="24"/>
          <w:szCs w:val="24"/>
          <w:lang w:val="lt-LT"/>
        </w:rPr>
        <w:t xml:space="preserve"> dalies</w:t>
      </w:r>
      <w:r w:rsidR="002958FD" w:rsidRPr="009815AC">
        <w:rPr>
          <w:b/>
          <w:bCs/>
          <w:sz w:val="24"/>
          <w:szCs w:val="24"/>
          <w:lang w:val="lt-LT"/>
        </w:rPr>
        <w:t xml:space="preserve"> biu</w:t>
      </w:r>
      <w:r w:rsidR="006C4CDE" w:rsidRPr="009815AC">
        <w:rPr>
          <w:b/>
          <w:bCs/>
          <w:sz w:val="24"/>
          <w:szCs w:val="24"/>
          <w:lang w:val="lt-LT"/>
        </w:rPr>
        <w:t>džetas</w:t>
      </w:r>
      <w:r w:rsidR="006C4CDE">
        <w:rPr>
          <w:sz w:val="24"/>
          <w:szCs w:val="24"/>
          <w:lang w:val="lt-LT"/>
        </w:rPr>
        <w:t xml:space="preserve"> </w:t>
      </w:r>
      <w:r w:rsidR="001B215D">
        <w:rPr>
          <w:sz w:val="24"/>
          <w:szCs w:val="24"/>
          <w:lang w:val="lt-LT"/>
        </w:rPr>
        <w:t>–</w:t>
      </w:r>
      <w:r w:rsidR="006C4CDE">
        <w:rPr>
          <w:sz w:val="24"/>
          <w:szCs w:val="24"/>
          <w:lang w:val="lt-LT"/>
        </w:rPr>
        <w:t xml:space="preserve"> </w:t>
      </w:r>
      <w:r w:rsidR="001B215D">
        <w:rPr>
          <w:sz w:val="24"/>
          <w:szCs w:val="24"/>
          <w:lang w:val="lt-LT"/>
        </w:rPr>
        <w:t xml:space="preserve">24 000, 00 Eur </w:t>
      </w:r>
      <w:r w:rsidR="00652868">
        <w:rPr>
          <w:sz w:val="24"/>
          <w:szCs w:val="24"/>
          <w:lang w:val="lt-LT"/>
        </w:rPr>
        <w:t>be</w:t>
      </w:r>
      <w:r w:rsidR="001B215D">
        <w:rPr>
          <w:sz w:val="24"/>
          <w:szCs w:val="24"/>
          <w:lang w:val="lt-LT"/>
        </w:rPr>
        <w:t xml:space="preserve"> PVM)</w:t>
      </w:r>
      <w:r>
        <w:rPr>
          <w:sz w:val="24"/>
          <w:szCs w:val="24"/>
          <w:lang w:val="lt-LT"/>
        </w:rPr>
        <w:t>;</w:t>
      </w:r>
    </w:p>
    <w:p w14:paraId="40023822" w14:textId="58C5A5EA" w:rsidR="00F4746E" w:rsidRPr="00C17D78" w:rsidRDefault="0019382C" w:rsidP="00EF7F93">
      <w:pPr>
        <w:pStyle w:val="Body2"/>
        <w:rPr>
          <w:sz w:val="24"/>
          <w:szCs w:val="24"/>
          <w:lang w:val="lt-LT"/>
        </w:rPr>
      </w:pPr>
      <w:r w:rsidRPr="00C17D78">
        <w:rPr>
          <w:sz w:val="24"/>
          <w:szCs w:val="24"/>
          <w:lang w:val="lt-LT"/>
        </w:rPr>
        <w:t xml:space="preserve">         </w:t>
      </w:r>
      <w:r w:rsidR="00BB0D23" w:rsidRPr="00C17D78">
        <w:rPr>
          <w:sz w:val="24"/>
          <w:szCs w:val="24"/>
          <w:lang w:val="lt-LT"/>
        </w:rPr>
        <w:t xml:space="preserve"> </w:t>
      </w:r>
      <w:r w:rsidR="00F4746E" w:rsidRPr="001B14AD">
        <w:rPr>
          <w:b/>
          <w:bCs/>
          <w:sz w:val="24"/>
          <w:szCs w:val="24"/>
          <w:lang w:val="lt-LT"/>
        </w:rPr>
        <w:t>7 pirkimo dalis</w:t>
      </w:r>
      <w:r w:rsidR="00F4746E" w:rsidRPr="00C17D78">
        <w:rPr>
          <w:sz w:val="24"/>
          <w:szCs w:val="24"/>
          <w:lang w:val="lt-LT"/>
        </w:rPr>
        <w:t xml:space="preserve"> – </w:t>
      </w:r>
      <w:r w:rsidR="00EF7F93" w:rsidRPr="00EF7F93">
        <w:rPr>
          <w:sz w:val="24"/>
          <w:szCs w:val="24"/>
          <w:lang w:val="lt-LT"/>
        </w:rPr>
        <w:t>Reagentai ir papildomos</w:t>
      </w:r>
      <w:r w:rsidR="00EF7F93">
        <w:rPr>
          <w:sz w:val="24"/>
          <w:szCs w:val="24"/>
          <w:lang w:val="lt-LT"/>
        </w:rPr>
        <w:t xml:space="preserve"> </w:t>
      </w:r>
      <w:r w:rsidR="00EF7F93" w:rsidRPr="00EF7F93">
        <w:rPr>
          <w:sz w:val="24"/>
          <w:szCs w:val="24"/>
          <w:lang w:val="lt-LT"/>
        </w:rPr>
        <w:t>priemonės CRB analizatoriui</w:t>
      </w:r>
      <w:r w:rsidR="004A2EC3">
        <w:rPr>
          <w:sz w:val="24"/>
          <w:szCs w:val="24"/>
          <w:lang w:val="lt-LT"/>
        </w:rPr>
        <w:t xml:space="preserve"> </w:t>
      </w:r>
      <w:r w:rsidR="00EF7F93" w:rsidRPr="00EF7F93">
        <w:rPr>
          <w:sz w:val="24"/>
          <w:szCs w:val="24"/>
          <w:lang w:val="lt-LT"/>
        </w:rPr>
        <w:t>"</w:t>
      </w:r>
      <w:proofErr w:type="spellStart"/>
      <w:r w:rsidR="00EF7F93" w:rsidRPr="00EF7F93">
        <w:rPr>
          <w:sz w:val="24"/>
          <w:szCs w:val="24"/>
          <w:lang w:val="lt-LT"/>
        </w:rPr>
        <w:t>QuikRead</w:t>
      </w:r>
      <w:proofErr w:type="spellEnd"/>
      <w:r w:rsidR="00EF7F93" w:rsidRPr="00EF7F93">
        <w:rPr>
          <w:sz w:val="24"/>
          <w:szCs w:val="24"/>
          <w:lang w:val="lt-LT"/>
        </w:rPr>
        <w:t xml:space="preserve"> </w:t>
      </w:r>
      <w:proofErr w:type="spellStart"/>
      <w:r w:rsidR="00EF7F93" w:rsidRPr="00EF7F93">
        <w:rPr>
          <w:sz w:val="24"/>
          <w:szCs w:val="24"/>
          <w:lang w:val="lt-LT"/>
        </w:rPr>
        <w:t>go</w:t>
      </w:r>
      <w:proofErr w:type="spellEnd"/>
      <w:r w:rsidR="00EF7F93" w:rsidRPr="00EF7F93">
        <w:rPr>
          <w:sz w:val="24"/>
          <w:szCs w:val="24"/>
          <w:lang w:val="lt-LT"/>
        </w:rPr>
        <w:t>" arba</w:t>
      </w:r>
      <w:r w:rsidR="00EF7F93">
        <w:rPr>
          <w:sz w:val="24"/>
          <w:szCs w:val="24"/>
          <w:lang w:val="lt-LT"/>
        </w:rPr>
        <w:t xml:space="preserve"> </w:t>
      </w:r>
      <w:r w:rsidR="00EF7F93" w:rsidRPr="00EF7F93">
        <w:rPr>
          <w:sz w:val="24"/>
          <w:szCs w:val="24"/>
          <w:lang w:val="lt-LT"/>
        </w:rPr>
        <w:t>lygiaverčiui</w:t>
      </w:r>
      <w:r w:rsidR="00A008A9">
        <w:rPr>
          <w:sz w:val="24"/>
          <w:szCs w:val="24"/>
          <w:lang w:val="lt-LT"/>
        </w:rPr>
        <w:t xml:space="preserve"> </w:t>
      </w:r>
      <w:r w:rsidR="00A008A9" w:rsidRPr="00DE0CA2">
        <w:rPr>
          <w:b/>
          <w:bCs/>
          <w:sz w:val="24"/>
          <w:szCs w:val="24"/>
          <w:lang w:val="lt-LT"/>
        </w:rPr>
        <w:t>(</w:t>
      </w:r>
      <w:r w:rsidR="0077179F" w:rsidRPr="00DE0CA2">
        <w:rPr>
          <w:b/>
          <w:bCs/>
          <w:sz w:val="24"/>
          <w:szCs w:val="24"/>
          <w:lang w:val="lt-LT"/>
        </w:rPr>
        <w:t xml:space="preserve">maksimalus pirkimo </w:t>
      </w:r>
      <w:r w:rsidR="00CF5265">
        <w:rPr>
          <w:b/>
          <w:bCs/>
          <w:sz w:val="24"/>
          <w:szCs w:val="24"/>
          <w:lang w:val="lt-LT"/>
        </w:rPr>
        <w:t xml:space="preserve">dalies </w:t>
      </w:r>
      <w:r w:rsidR="0077179F" w:rsidRPr="00DE0CA2">
        <w:rPr>
          <w:b/>
          <w:bCs/>
          <w:sz w:val="24"/>
          <w:szCs w:val="24"/>
          <w:lang w:val="lt-LT"/>
        </w:rPr>
        <w:t>biudžetas</w:t>
      </w:r>
      <w:r w:rsidR="0077179F">
        <w:rPr>
          <w:sz w:val="24"/>
          <w:szCs w:val="24"/>
          <w:lang w:val="lt-LT"/>
        </w:rPr>
        <w:t xml:space="preserve"> – 8</w:t>
      </w:r>
      <w:r w:rsidR="001C5184">
        <w:rPr>
          <w:sz w:val="24"/>
          <w:szCs w:val="24"/>
          <w:lang w:val="lt-LT"/>
        </w:rPr>
        <w:t> </w:t>
      </w:r>
      <w:r w:rsidR="0077179F">
        <w:rPr>
          <w:sz w:val="24"/>
          <w:szCs w:val="24"/>
          <w:lang w:val="lt-LT"/>
        </w:rPr>
        <w:t>700</w:t>
      </w:r>
      <w:r w:rsidR="001C5184">
        <w:rPr>
          <w:sz w:val="24"/>
          <w:szCs w:val="24"/>
          <w:lang w:val="lt-LT"/>
        </w:rPr>
        <w:t xml:space="preserve">, 00 Eur </w:t>
      </w:r>
      <w:r w:rsidR="00652868">
        <w:rPr>
          <w:sz w:val="24"/>
          <w:szCs w:val="24"/>
          <w:lang w:val="lt-LT"/>
        </w:rPr>
        <w:t>be</w:t>
      </w:r>
      <w:r w:rsidR="001C5184">
        <w:rPr>
          <w:sz w:val="24"/>
          <w:szCs w:val="24"/>
          <w:lang w:val="lt-LT"/>
        </w:rPr>
        <w:t xml:space="preserve"> PVM)</w:t>
      </w:r>
      <w:r w:rsidR="00EF7F93">
        <w:rPr>
          <w:sz w:val="24"/>
          <w:szCs w:val="24"/>
          <w:lang w:val="lt-LT"/>
        </w:rPr>
        <w:t>;</w:t>
      </w:r>
    </w:p>
    <w:p w14:paraId="30304519" w14:textId="2C3A48D2" w:rsidR="00F4746E" w:rsidRPr="00C17D78" w:rsidRDefault="0019382C" w:rsidP="00261DA1">
      <w:pPr>
        <w:pStyle w:val="Body2"/>
        <w:rPr>
          <w:sz w:val="24"/>
          <w:szCs w:val="24"/>
          <w:lang w:val="lt-LT"/>
        </w:rPr>
      </w:pPr>
      <w:r w:rsidRPr="008902FC">
        <w:rPr>
          <w:b/>
          <w:bCs/>
          <w:sz w:val="24"/>
          <w:szCs w:val="24"/>
          <w:lang w:val="lt-LT"/>
        </w:rPr>
        <w:t xml:space="preserve">         </w:t>
      </w:r>
      <w:r w:rsidR="00BB0D23" w:rsidRPr="008902FC">
        <w:rPr>
          <w:b/>
          <w:bCs/>
          <w:sz w:val="24"/>
          <w:szCs w:val="24"/>
          <w:lang w:val="lt-LT"/>
        </w:rPr>
        <w:t xml:space="preserve"> </w:t>
      </w:r>
      <w:r w:rsidR="00F4746E" w:rsidRPr="008902FC">
        <w:rPr>
          <w:b/>
          <w:bCs/>
          <w:sz w:val="24"/>
          <w:szCs w:val="24"/>
          <w:lang w:val="lt-LT"/>
        </w:rPr>
        <w:t>8 pirkimo dalis</w:t>
      </w:r>
      <w:r w:rsidR="00F4746E" w:rsidRPr="00C17D78">
        <w:rPr>
          <w:sz w:val="24"/>
          <w:szCs w:val="24"/>
          <w:lang w:val="lt-LT"/>
        </w:rPr>
        <w:t xml:space="preserve"> –</w:t>
      </w:r>
      <w:r w:rsidR="008902FC">
        <w:rPr>
          <w:sz w:val="24"/>
          <w:szCs w:val="24"/>
          <w:lang w:val="lt-LT"/>
        </w:rPr>
        <w:t xml:space="preserve"> </w:t>
      </w:r>
      <w:r w:rsidR="00261DA1" w:rsidRPr="00261DA1">
        <w:rPr>
          <w:sz w:val="24"/>
          <w:szCs w:val="24"/>
          <w:lang w:val="lt-LT"/>
        </w:rPr>
        <w:t>Reagentai ir papildomos</w:t>
      </w:r>
      <w:r w:rsidR="00261DA1">
        <w:rPr>
          <w:sz w:val="24"/>
          <w:szCs w:val="24"/>
          <w:lang w:val="lt-LT"/>
        </w:rPr>
        <w:t xml:space="preserve"> </w:t>
      </w:r>
      <w:r w:rsidR="00261DA1" w:rsidRPr="00261DA1">
        <w:rPr>
          <w:sz w:val="24"/>
          <w:szCs w:val="24"/>
          <w:lang w:val="lt-LT"/>
        </w:rPr>
        <w:t>priemonės kraujo dujų</w:t>
      </w:r>
      <w:r w:rsidR="00261DA1">
        <w:rPr>
          <w:sz w:val="24"/>
          <w:szCs w:val="24"/>
          <w:lang w:val="lt-LT"/>
        </w:rPr>
        <w:t xml:space="preserve"> </w:t>
      </w:r>
      <w:r w:rsidR="00261DA1" w:rsidRPr="00261DA1">
        <w:rPr>
          <w:sz w:val="24"/>
          <w:szCs w:val="24"/>
          <w:lang w:val="lt-LT"/>
        </w:rPr>
        <w:t>analizatoriui ABL 80 BASIC</w:t>
      </w:r>
      <w:r w:rsidR="00261DA1">
        <w:rPr>
          <w:sz w:val="24"/>
          <w:szCs w:val="24"/>
          <w:lang w:val="lt-LT"/>
        </w:rPr>
        <w:t xml:space="preserve"> </w:t>
      </w:r>
      <w:r w:rsidR="00261DA1" w:rsidRPr="00261DA1">
        <w:rPr>
          <w:sz w:val="24"/>
          <w:szCs w:val="24"/>
          <w:lang w:val="lt-LT"/>
        </w:rPr>
        <w:t>arba lygiaverčiui</w:t>
      </w:r>
      <w:r w:rsidR="003778CB">
        <w:rPr>
          <w:sz w:val="24"/>
          <w:szCs w:val="24"/>
          <w:lang w:val="lt-LT"/>
        </w:rPr>
        <w:t xml:space="preserve"> (</w:t>
      </w:r>
      <w:r w:rsidR="005570B1" w:rsidRPr="00820948">
        <w:rPr>
          <w:b/>
          <w:bCs/>
          <w:sz w:val="24"/>
          <w:szCs w:val="24"/>
          <w:lang w:val="lt-LT"/>
        </w:rPr>
        <w:t xml:space="preserve">maksimalus pirkimo </w:t>
      </w:r>
      <w:r w:rsidR="00CF5265">
        <w:rPr>
          <w:b/>
          <w:bCs/>
          <w:sz w:val="24"/>
          <w:szCs w:val="24"/>
          <w:lang w:val="lt-LT"/>
        </w:rPr>
        <w:t xml:space="preserve">dalies </w:t>
      </w:r>
      <w:r w:rsidR="005570B1" w:rsidRPr="00820948">
        <w:rPr>
          <w:b/>
          <w:bCs/>
          <w:sz w:val="24"/>
          <w:szCs w:val="24"/>
          <w:lang w:val="lt-LT"/>
        </w:rPr>
        <w:t>biudžetas</w:t>
      </w:r>
      <w:r w:rsidR="005570B1">
        <w:rPr>
          <w:sz w:val="24"/>
          <w:szCs w:val="24"/>
          <w:lang w:val="lt-LT"/>
        </w:rPr>
        <w:t xml:space="preserve"> – 15 500, 00 Eur </w:t>
      </w:r>
      <w:r w:rsidR="00652868">
        <w:rPr>
          <w:sz w:val="24"/>
          <w:szCs w:val="24"/>
          <w:lang w:val="lt-LT"/>
        </w:rPr>
        <w:t>be PVM)</w:t>
      </w:r>
      <w:r w:rsidR="00261DA1">
        <w:rPr>
          <w:sz w:val="24"/>
          <w:szCs w:val="24"/>
          <w:lang w:val="lt-LT"/>
        </w:rPr>
        <w:t>;</w:t>
      </w:r>
    </w:p>
    <w:p w14:paraId="3DB5DD82" w14:textId="234C1911" w:rsidR="00F41741" w:rsidRPr="00F41741" w:rsidRDefault="0019382C" w:rsidP="00F41741">
      <w:pPr>
        <w:pStyle w:val="Body2"/>
        <w:rPr>
          <w:sz w:val="24"/>
          <w:szCs w:val="24"/>
          <w:lang w:val="lt-LT"/>
        </w:rPr>
      </w:pPr>
      <w:r w:rsidRPr="00261DA1">
        <w:rPr>
          <w:b/>
          <w:bCs/>
          <w:sz w:val="24"/>
          <w:szCs w:val="24"/>
          <w:lang w:val="lt-LT"/>
        </w:rPr>
        <w:t xml:space="preserve">         </w:t>
      </w:r>
      <w:r w:rsidR="00BB0D23" w:rsidRPr="00261DA1">
        <w:rPr>
          <w:b/>
          <w:bCs/>
          <w:sz w:val="24"/>
          <w:szCs w:val="24"/>
          <w:lang w:val="lt-LT"/>
        </w:rPr>
        <w:t xml:space="preserve"> </w:t>
      </w:r>
      <w:r w:rsidR="00F4746E" w:rsidRPr="00261DA1">
        <w:rPr>
          <w:b/>
          <w:bCs/>
          <w:sz w:val="24"/>
          <w:szCs w:val="24"/>
          <w:lang w:val="lt-LT"/>
        </w:rPr>
        <w:t>9 pirkimo dalis</w:t>
      </w:r>
      <w:r w:rsidR="00F4746E" w:rsidRPr="00C17D78">
        <w:rPr>
          <w:sz w:val="24"/>
          <w:szCs w:val="24"/>
          <w:lang w:val="lt-LT"/>
        </w:rPr>
        <w:t xml:space="preserve"> – </w:t>
      </w:r>
      <w:r w:rsidR="00F41741" w:rsidRPr="00F41741">
        <w:rPr>
          <w:sz w:val="24"/>
          <w:szCs w:val="24"/>
          <w:lang w:val="lt-LT"/>
        </w:rPr>
        <w:t>Reagentai ir papildomos</w:t>
      </w:r>
      <w:r w:rsidR="00F41741">
        <w:rPr>
          <w:sz w:val="24"/>
          <w:szCs w:val="24"/>
          <w:lang w:val="lt-LT"/>
        </w:rPr>
        <w:t xml:space="preserve"> </w:t>
      </w:r>
      <w:r w:rsidR="00F41741" w:rsidRPr="00F41741">
        <w:rPr>
          <w:sz w:val="24"/>
          <w:szCs w:val="24"/>
          <w:lang w:val="lt-LT"/>
        </w:rPr>
        <w:t>priemonės gli</w:t>
      </w:r>
      <w:r w:rsidR="00F41741">
        <w:rPr>
          <w:sz w:val="24"/>
          <w:szCs w:val="24"/>
          <w:lang w:val="lt-LT"/>
        </w:rPr>
        <w:t>u</w:t>
      </w:r>
      <w:r w:rsidR="00F41741" w:rsidRPr="00F41741">
        <w:rPr>
          <w:sz w:val="24"/>
          <w:szCs w:val="24"/>
          <w:lang w:val="lt-LT"/>
        </w:rPr>
        <w:t>kozės ir</w:t>
      </w:r>
      <w:r w:rsidR="00F41741">
        <w:rPr>
          <w:sz w:val="24"/>
          <w:szCs w:val="24"/>
          <w:lang w:val="lt-LT"/>
        </w:rPr>
        <w:t xml:space="preserve"> </w:t>
      </w:r>
      <w:r w:rsidR="00F41741" w:rsidRPr="00F41741">
        <w:rPr>
          <w:sz w:val="24"/>
          <w:szCs w:val="24"/>
          <w:lang w:val="lt-LT"/>
        </w:rPr>
        <w:t>laktatų tyrimų sistemos</w:t>
      </w:r>
    </w:p>
    <w:p w14:paraId="46D79444" w14:textId="27CC1A2E" w:rsidR="00F4746E" w:rsidRPr="00C17D78" w:rsidRDefault="00F41741" w:rsidP="00F41741">
      <w:pPr>
        <w:pStyle w:val="Body2"/>
        <w:rPr>
          <w:sz w:val="24"/>
          <w:szCs w:val="24"/>
          <w:lang w:val="lt-LT"/>
        </w:rPr>
      </w:pPr>
      <w:r w:rsidRPr="00F41741">
        <w:rPr>
          <w:sz w:val="24"/>
          <w:szCs w:val="24"/>
          <w:lang w:val="lt-LT"/>
        </w:rPr>
        <w:lastRenderedPageBreak/>
        <w:t>analizatoriui. Įranga siūloma</w:t>
      </w:r>
      <w:r>
        <w:rPr>
          <w:sz w:val="24"/>
          <w:szCs w:val="24"/>
          <w:lang w:val="lt-LT"/>
        </w:rPr>
        <w:t xml:space="preserve"> </w:t>
      </w:r>
      <w:r w:rsidRPr="00F41741">
        <w:rPr>
          <w:sz w:val="24"/>
          <w:szCs w:val="24"/>
          <w:lang w:val="lt-LT"/>
        </w:rPr>
        <w:t>panaudai</w:t>
      </w:r>
      <w:r w:rsidR="00A50FAA">
        <w:rPr>
          <w:sz w:val="24"/>
          <w:szCs w:val="24"/>
          <w:lang w:val="lt-LT"/>
        </w:rPr>
        <w:t xml:space="preserve"> (</w:t>
      </w:r>
      <w:r w:rsidR="00953507">
        <w:rPr>
          <w:b/>
          <w:bCs/>
          <w:sz w:val="24"/>
          <w:szCs w:val="24"/>
          <w:lang w:val="lt-LT"/>
        </w:rPr>
        <w:t xml:space="preserve">maksimalus pirkimo dalies biudžetas </w:t>
      </w:r>
      <w:r w:rsidR="00986697">
        <w:rPr>
          <w:b/>
          <w:bCs/>
          <w:sz w:val="24"/>
          <w:szCs w:val="24"/>
          <w:lang w:val="lt-LT"/>
        </w:rPr>
        <w:t>–</w:t>
      </w:r>
      <w:r w:rsidR="00953507">
        <w:rPr>
          <w:b/>
          <w:bCs/>
          <w:sz w:val="24"/>
          <w:szCs w:val="24"/>
          <w:lang w:val="lt-LT"/>
        </w:rPr>
        <w:t xml:space="preserve"> </w:t>
      </w:r>
      <w:r w:rsidR="00986697">
        <w:rPr>
          <w:sz w:val="24"/>
          <w:szCs w:val="24"/>
          <w:lang w:val="lt-LT"/>
        </w:rPr>
        <w:t>4 600, 00 Eur be PVM)</w:t>
      </w:r>
      <w:r>
        <w:rPr>
          <w:sz w:val="24"/>
          <w:szCs w:val="24"/>
          <w:lang w:val="lt-LT"/>
        </w:rPr>
        <w:t>;</w:t>
      </w:r>
    </w:p>
    <w:p w14:paraId="17EB6A33" w14:textId="7FB6BF15" w:rsidR="00F4746E" w:rsidRPr="00C17D78" w:rsidRDefault="0019382C" w:rsidP="005F074F">
      <w:pPr>
        <w:pStyle w:val="Body2"/>
        <w:rPr>
          <w:sz w:val="24"/>
          <w:szCs w:val="24"/>
          <w:lang w:val="lt-LT"/>
        </w:rPr>
      </w:pPr>
      <w:r w:rsidRPr="00B34978">
        <w:rPr>
          <w:b/>
          <w:bCs/>
          <w:sz w:val="24"/>
          <w:szCs w:val="24"/>
          <w:lang w:val="lt-LT"/>
        </w:rPr>
        <w:t xml:space="preserve">        </w:t>
      </w:r>
      <w:r w:rsidR="00BB0D23" w:rsidRPr="00B34978">
        <w:rPr>
          <w:b/>
          <w:bCs/>
          <w:sz w:val="24"/>
          <w:szCs w:val="24"/>
          <w:lang w:val="lt-LT"/>
        </w:rPr>
        <w:t xml:space="preserve"> </w:t>
      </w:r>
      <w:r w:rsidR="00F4746E" w:rsidRPr="00B34978">
        <w:rPr>
          <w:b/>
          <w:bCs/>
          <w:sz w:val="24"/>
          <w:szCs w:val="24"/>
          <w:lang w:val="lt-LT"/>
        </w:rPr>
        <w:t>10 pirkimo dalis</w:t>
      </w:r>
      <w:r w:rsidR="00F4746E" w:rsidRPr="00C17D78">
        <w:rPr>
          <w:sz w:val="24"/>
          <w:szCs w:val="24"/>
          <w:lang w:val="lt-LT"/>
        </w:rPr>
        <w:t xml:space="preserve"> – </w:t>
      </w:r>
      <w:bookmarkEnd w:id="1"/>
      <w:r w:rsidR="005F074F" w:rsidRPr="005F074F">
        <w:rPr>
          <w:sz w:val="24"/>
          <w:szCs w:val="24"/>
          <w:lang w:val="lt-LT"/>
        </w:rPr>
        <w:t>Reagentai ir papildomos</w:t>
      </w:r>
      <w:r w:rsidR="005F074F">
        <w:rPr>
          <w:sz w:val="24"/>
          <w:szCs w:val="24"/>
          <w:lang w:val="lt-LT"/>
        </w:rPr>
        <w:t xml:space="preserve"> </w:t>
      </w:r>
      <w:r w:rsidR="005F074F" w:rsidRPr="005F074F">
        <w:rPr>
          <w:sz w:val="24"/>
          <w:szCs w:val="24"/>
          <w:lang w:val="lt-LT"/>
        </w:rPr>
        <w:t>priemonės automatiniam</w:t>
      </w:r>
      <w:r w:rsidR="005F074F">
        <w:rPr>
          <w:sz w:val="24"/>
          <w:szCs w:val="24"/>
          <w:lang w:val="lt-LT"/>
        </w:rPr>
        <w:t xml:space="preserve"> </w:t>
      </w:r>
      <w:r w:rsidR="005F074F" w:rsidRPr="005F074F">
        <w:rPr>
          <w:sz w:val="24"/>
          <w:szCs w:val="24"/>
          <w:lang w:val="lt-LT"/>
        </w:rPr>
        <w:t>biocheminiam analizatoriui.</w:t>
      </w:r>
      <w:r w:rsidR="005F074F">
        <w:rPr>
          <w:sz w:val="24"/>
          <w:szCs w:val="24"/>
          <w:lang w:val="lt-LT"/>
        </w:rPr>
        <w:t xml:space="preserve"> </w:t>
      </w:r>
      <w:r w:rsidR="005F074F" w:rsidRPr="005F074F">
        <w:rPr>
          <w:sz w:val="24"/>
          <w:szCs w:val="24"/>
          <w:lang w:val="lt-LT"/>
        </w:rPr>
        <w:t>Įranga siūloma panaudai</w:t>
      </w:r>
      <w:r w:rsidR="0050586F">
        <w:rPr>
          <w:sz w:val="24"/>
          <w:szCs w:val="24"/>
          <w:lang w:val="lt-LT"/>
        </w:rPr>
        <w:t xml:space="preserve"> (</w:t>
      </w:r>
      <w:r w:rsidR="0050586F">
        <w:rPr>
          <w:b/>
          <w:bCs/>
          <w:sz w:val="24"/>
          <w:szCs w:val="24"/>
          <w:lang w:val="lt-LT"/>
        </w:rPr>
        <w:t xml:space="preserve">maksimalus pirkimo dalies biudžetas </w:t>
      </w:r>
      <w:r w:rsidR="00C725B0">
        <w:rPr>
          <w:b/>
          <w:bCs/>
          <w:sz w:val="24"/>
          <w:szCs w:val="24"/>
          <w:lang w:val="lt-LT"/>
        </w:rPr>
        <w:t>–</w:t>
      </w:r>
      <w:r w:rsidR="0050586F">
        <w:rPr>
          <w:sz w:val="24"/>
          <w:szCs w:val="24"/>
          <w:lang w:val="lt-LT"/>
        </w:rPr>
        <w:t xml:space="preserve"> </w:t>
      </w:r>
      <w:r w:rsidR="00C725B0">
        <w:rPr>
          <w:sz w:val="24"/>
          <w:szCs w:val="24"/>
          <w:lang w:val="lt-LT"/>
        </w:rPr>
        <w:t xml:space="preserve">23 000, 00 Eur </w:t>
      </w:r>
      <w:r w:rsidR="00DA6CAE">
        <w:rPr>
          <w:sz w:val="24"/>
          <w:szCs w:val="24"/>
          <w:lang w:val="lt-LT"/>
        </w:rPr>
        <w:t>be</w:t>
      </w:r>
      <w:r w:rsidR="00C725B0">
        <w:rPr>
          <w:sz w:val="24"/>
          <w:szCs w:val="24"/>
          <w:lang w:val="lt-LT"/>
        </w:rPr>
        <w:t xml:space="preserve"> PVM)</w:t>
      </w:r>
      <w:r w:rsidR="005F074F">
        <w:rPr>
          <w:sz w:val="24"/>
          <w:szCs w:val="24"/>
          <w:lang w:val="lt-LT"/>
        </w:rPr>
        <w:t>;</w:t>
      </w:r>
    </w:p>
    <w:p w14:paraId="07D61B95" w14:textId="5190F6C6" w:rsidR="00593171" w:rsidRPr="00C17D78" w:rsidRDefault="0019382C" w:rsidP="00695F3C">
      <w:pPr>
        <w:pStyle w:val="Body2"/>
        <w:rPr>
          <w:sz w:val="24"/>
          <w:szCs w:val="24"/>
          <w:lang w:val="lt-LT"/>
        </w:rPr>
      </w:pPr>
      <w:r w:rsidRPr="005F074F">
        <w:rPr>
          <w:b/>
          <w:bCs/>
          <w:sz w:val="24"/>
          <w:szCs w:val="24"/>
          <w:lang w:val="lt-LT"/>
        </w:rPr>
        <w:t xml:space="preserve">        </w:t>
      </w:r>
      <w:r w:rsidR="00BB0D23" w:rsidRPr="005F074F">
        <w:rPr>
          <w:b/>
          <w:bCs/>
          <w:sz w:val="24"/>
          <w:szCs w:val="24"/>
          <w:lang w:val="lt-LT"/>
        </w:rPr>
        <w:t xml:space="preserve"> </w:t>
      </w:r>
      <w:r w:rsidR="00593171" w:rsidRPr="005F074F">
        <w:rPr>
          <w:b/>
          <w:bCs/>
          <w:sz w:val="24"/>
          <w:szCs w:val="24"/>
          <w:lang w:val="lt-LT"/>
        </w:rPr>
        <w:t>11 pirkimo dalis</w:t>
      </w:r>
      <w:r w:rsidR="00593171" w:rsidRPr="00C17D78">
        <w:rPr>
          <w:sz w:val="24"/>
          <w:szCs w:val="24"/>
          <w:lang w:val="lt-LT"/>
        </w:rPr>
        <w:t xml:space="preserve"> – </w:t>
      </w:r>
      <w:r w:rsidR="00695F3C" w:rsidRPr="00695F3C">
        <w:rPr>
          <w:sz w:val="24"/>
          <w:szCs w:val="24"/>
          <w:lang w:val="lt-LT"/>
        </w:rPr>
        <w:t>Reagentai ir papildomos</w:t>
      </w:r>
      <w:r w:rsidR="00695F3C">
        <w:rPr>
          <w:sz w:val="24"/>
          <w:szCs w:val="24"/>
          <w:lang w:val="lt-LT"/>
        </w:rPr>
        <w:t xml:space="preserve"> </w:t>
      </w:r>
      <w:r w:rsidR="00695F3C" w:rsidRPr="00695F3C">
        <w:rPr>
          <w:sz w:val="24"/>
          <w:szCs w:val="24"/>
          <w:lang w:val="lt-LT"/>
        </w:rPr>
        <w:t>priemonės imunologiniam</w:t>
      </w:r>
      <w:r w:rsidR="00216545">
        <w:rPr>
          <w:sz w:val="24"/>
          <w:szCs w:val="24"/>
          <w:lang w:val="lt-LT"/>
        </w:rPr>
        <w:t xml:space="preserve"> </w:t>
      </w:r>
      <w:r w:rsidR="00695F3C" w:rsidRPr="00695F3C">
        <w:rPr>
          <w:sz w:val="24"/>
          <w:szCs w:val="24"/>
          <w:lang w:val="lt-LT"/>
        </w:rPr>
        <w:t>analizatoriui. Įranga siūloma</w:t>
      </w:r>
      <w:r w:rsidR="00695F3C">
        <w:rPr>
          <w:sz w:val="24"/>
          <w:szCs w:val="24"/>
          <w:lang w:val="lt-LT"/>
        </w:rPr>
        <w:t xml:space="preserve"> </w:t>
      </w:r>
      <w:r w:rsidR="00695F3C" w:rsidRPr="00695F3C">
        <w:rPr>
          <w:sz w:val="24"/>
          <w:szCs w:val="24"/>
          <w:lang w:val="lt-LT"/>
        </w:rPr>
        <w:t>panaudai</w:t>
      </w:r>
      <w:r w:rsidR="006A5E71">
        <w:rPr>
          <w:sz w:val="24"/>
          <w:szCs w:val="24"/>
          <w:lang w:val="lt-LT"/>
        </w:rPr>
        <w:t>(</w:t>
      </w:r>
      <w:r w:rsidR="006A5E71">
        <w:rPr>
          <w:b/>
          <w:bCs/>
          <w:sz w:val="24"/>
          <w:szCs w:val="24"/>
          <w:lang w:val="lt-LT"/>
        </w:rPr>
        <w:t xml:space="preserve">maksimalus pirkimo dalies biudžetas </w:t>
      </w:r>
      <w:r w:rsidR="00DA6CAE">
        <w:rPr>
          <w:b/>
          <w:bCs/>
          <w:sz w:val="24"/>
          <w:szCs w:val="24"/>
          <w:lang w:val="lt-LT"/>
        </w:rPr>
        <w:t>–</w:t>
      </w:r>
      <w:r w:rsidR="006A5E71">
        <w:rPr>
          <w:b/>
          <w:bCs/>
          <w:sz w:val="24"/>
          <w:szCs w:val="24"/>
          <w:lang w:val="lt-LT"/>
        </w:rPr>
        <w:t xml:space="preserve"> </w:t>
      </w:r>
      <w:r w:rsidR="00DA6CAE">
        <w:rPr>
          <w:sz w:val="24"/>
          <w:szCs w:val="24"/>
          <w:lang w:val="lt-LT"/>
        </w:rPr>
        <w:t>36 600, 00 Eur be PVM);</w:t>
      </w:r>
    </w:p>
    <w:p w14:paraId="67E025D0" w14:textId="4B8DB843" w:rsidR="00593171" w:rsidRPr="00C17D78" w:rsidRDefault="00593171" w:rsidP="00E9344D">
      <w:pPr>
        <w:pStyle w:val="Body2"/>
        <w:rPr>
          <w:sz w:val="24"/>
          <w:szCs w:val="24"/>
          <w:lang w:val="lt-LT"/>
        </w:rPr>
      </w:pPr>
      <w:r w:rsidRPr="00C17D78">
        <w:rPr>
          <w:sz w:val="24"/>
          <w:szCs w:val="24"/>
          <w:lang w:val="lt-LT"/>
        </w:rPr>
        <w:t xml:space="preserve">        </w:t>
      </w:r>
      <w:r w:rsidR="00BB0D23" w:rsidRPr="00C17D78">
        <w:rPr>
          <w:sz w:val="24"/>
          <w:szCs w:val="24"/>
          <w:lang w:val="lt-LT"/>
        </w:rPr>
        <w:t xml:space="preserve"> </w:t>
      </w:r>
      <w:r w:rsidRPr="00695F3C">
        <w:rPr>
          <w:b/>
          <w:bCs/>
          <w:sz w:val="24"/>
          <w:szCs w:val="24"/>
          <w:lang w:val="lt-LT"/>
        </w:rPr>
        <w:t>12 pirkimo dalis</w:t>
      </w:r>
      <w:r w:rsidRPr="00C17D78">
        <w:rPr>
          <w:sz w:val="24"/>
          <w:szCs w:val="24"/>
          <w:lang w:val="lt-LT"/>
        </w:rPr>
        <w:t xml:space="preserve"> – </w:t>
      </w:r>
      <w:r w:rsidR="00E9344D" w:rsidRPr="00E9344D">
        <w:rPr>
          <w:sz w:val="24"/>
          <w:szCs w:val="24"/>
          <w:lang w:val="lt-LT"/>
        </w:rPr>
        <w:t>Reagentai ir papildomos</w:t>
      </w:r>
      <w:r w:rsidR="00E9344D">
        <w:rPr>
          <w:sz w:val="24"/>
          <w:szCs w:val="24"/>
          <w:lang w:val="lt-LT"/>
        </w:rPr>
        <w:t xml:space="preserve"> </w:t>
      </w:r>
      <w:r w:rsidR="00E9344D" w:rsidRPr="00E9344D">
        <w:rPr>
          <w:sz w:val="24"/>
          <w:szCs w:val="24"/>
          <w:lang w:val="lt-LT"/>
        </w:rPr>
        <w:t>priemonės elektrolitų</w:t>
      </w:r>
      <w:r w:rsidR="00E9344D">
        <w:rPr>
          <w:sz w:val="24"/>
          <w:szCs w:val="24"/>
          <w:lang w:val="lt-LT"/>
        </w:rPr>
        <w:t xml:space="preserve"> </w:t>
      </w:r>
      <w:r w:rsidR="00E9344D" w:rsidRPr="00E9344D">
        <w:rPr>
          <w:sz w:val="24"/>
          <w:szCs w:val="24"/>
          <w:lang w:val="lt-LT"/>
        </w:rPr>
        <w:t>analizatoriui Na/K/Cl. Įranga</w:t>
      </w:r>
      <w:r w:rsidR="00E9344D">
        <w:rPr>
          <w:sz w:val="24"/>
          <w:szCs w:val="24"/>
          <w:lang w:val="lt-LT"/>
        </w:rPr>
        <w:t xml:space="preserve"> </w:t>
      </w:r>
      <w:r w:rsidR="00E9344D" w:rsidRPr="00E9344D">
        <w:rPr>
          <w:sz w:val="24"/>
          <w:szCs w:val="24"/>
          <w:lang w:val="lt-LT"/>
        </w:rPr>
        <w:t>siūloma panaudai</w:t>
      </w:r>
      <w:r w:rsidR="00DA6CAE">
        <w:rPr>
          <w:sz w:val="24"/>
          <w:szCs w:val="24"/>
          <w:lang w:val="lt-LT"/>
        </w:rPr>
        <w:t xml:space="preserve"> (</w:t>
      </w:r>
      <w:r w:rsidR="00DA6CAE">
        <w:rPr>
          <w:b/>
          <w:bCs/>
          <w:sz w:val="24"/>
          <w:szCs w:val="24"/>
          <w:lang w:val="lt-LT"/>
        </w:rPr>
        <w:t xml:space="preserve">maksimalus pirkimo dalies biudžetas </w:t>
      </w:r>
      <w:r w:rsidR="00F83F59">
        <w:rPr>
          <w:sz w:val="24"/>
          <w:szCs w:val="24"/>
          <w:lang w:val="lt-LT"/>
        </w:rPr>
        <w:t>– 8 000, 00 Eur be PVM)</w:t>
      </w:r>
      <w:r w:rsidR="00E9344D">
        <w:rPr>
          <w:sz w:val="24"/>
          <w:szCs w:val="24"/>
          <w:lang w:val="lt-LT"/>
        </w:rPr>
        <w:t>;</w:t>
      </w:r>
    </w:p>
    <w:p w14:paraId="668E17B0" w14:textId="4C1EC222" w:rsidR="00593171" w:rsidRPr="00C17D78" w:rsidRDefault="00593171" w:rsidP="00B972B4">
      <w:pPr>
        <w:pStyle w:val="Body2"/>
        <w:rPr>
          <w:sz w:val="24"/>
          <w:szCs w:val="24"/>
          <w:lang w:val="lt-LT"/>
        </w:rPr>
      </w:pPr>
      <w:r w:rsidRPr="00C17D78">
        <w:rPr>
          <w:sz w:val="24"/>
          <w:szCs w:val="24"/>
          <w:lang w:val="lt-LT"/>
        </w:rPr>
        <w:t xml:space="preserve">        </w:t>
      </w:r>
      <w:r w:rsidR="00BB0D23" w:rsidRPr="00C17D78">
        <w:rPr>
          <w:sz w:val="24"/>
          <w:szCs w:val="24"/>
          <w:lang w:val="lt-LT"/>
        </w:rPr>
        <w:t xml:space="preserve"> </w:t>
      </w:r>
      <w:r w:rsidRPr="00E9344D">
        <w:rPr>
          <w:b/>
          <w:bCs/>
          <w:sz w:val="24"/>
          <w:szCs w:val="24"/>
          <w:lang w:val="lt-LT"/>
        </w:rPr>
        <w:t>13 pirkimo dalis</w:t>
      </w:r>
      <w:r w:rsidRPr="00C17D78">
        <w:rPr>
          <w:sz w:val="24"/>
          <w:szCs w:val="24"/>
          <w:lang w:val="lt-LT"/>
        </w:rPr>
        <w:t xml:space="preserve"> – </w:t>
      </w:r>
      <w:r w:rsidR="00B972B4" w:rsidRPr="00B972B4">
        <w:rPr>
          <w:sz w:val="24"/>
          <w:szCs w:val="24"/>
          <w:lang w:val="lt-LT"/>
        </w:rPr>
        <w:t>Reagentai ir priemonės</w:t>
      </w:r>
      <w:r w:rsidR="00B972B4">
        <w:rPr>
          <w:sz w:val="24"/>
          <w:szCs w:val="24"/>
          <w:lang w:val="lt-LT"/>
        </w:rPr>
        <w:t xml:space="preserve"> </w:t>
      </w:r>
      <w:r w:rsidR="00B972B4" w:rsidRPr="00B972B4">
        <w:rPr>
          <w:sz w:val="24"/>
          <w:szCs w:val="24"/>
          <w:lang w:val="lt-LT"/>
        </w:rPr>
        <w:t>kraujo grupių ir Rh</w:t>
      </w:r>
      <w:r w:rsidR="00B972B4">
        <w:rPr>
          <w:sz w:val="24"/>
          <w:szCs w:val="24"/>
          <w:lang w:val="lt-LT"/>
        </w:rPr>
        <w:t xml:space="preserve"> </w:t>
      </w:r>
      <w:r w:rsidR="00B972B4" w:rsidRPr="00B972B4">
        <w:rPr>
          <w:sz w:val="24"/>
          <w:szCs w:val="24"/>
          <w:lang w:val="lt-LT"/>
        </w:rPr>
        <w:t>faktoriaus nustatymui</w:t>
      </w:r>
      <w:r w:rsidR="00034E12">
        <w:rPr>
          <w:sz w:val="24"/>
          <w:szCs w:val="24"/>
          <w:lang w:val="lt-LT"/>
        </w:rPr>
        <w:t xml:space="preserve"> (</w:t>
      </w:r>
      <w:r w:rsidR="00034E12">
        <w:rPr>
          <w:b/>
          <w:bCs/>
          <w:sz w:val="24"/>
          <w:szCs w:val="24"/>
          <w:lang w:val="lt-LT"/>
        </w:rPr>
        <w:t xml:space="preserve">maksimalus pirkimo dalies biudžetas </w:t>
      </w:r>
      <w:r w:rsidR="001C26D6">
        <w:rPr>
          <w:sz w:val="24"/>
          <w:szCs w:val="24"/>
          <w:lang w:val="lt-LT"/>
        </w:rPr>
        <w:t>–</w:t>
      </w:r>
      <w:r w:rsidR="00034E12">
        <w:rPr>
          <w:sz w:val="24"/>
          <w:szCs w:val="24"/>
          <w:lang w:val="lt-LT"/>
        </w:rPr>
        <w:t xml:space="preserve"> </w:t>
      </w:r>
      <w:r w:rsidR="001C26D6">
        <w:rPr>
          <w:sz w:val="24"/>
          <w:szCs w:val="24"/>
          <w:lang w:val="lt-LT"/>
        </w:rPr>
        <w:t>1 100, 00 Eur be PVM)</w:t>
      </w:r>
      <w:r w:rsidR="00B972B4">
        <w:rPr>
          <w:sz w:val="24"/>
          <w:szCs w:val="24"/>
          <w:lang w:val="lt-LT"/>
        </w:rPr>
        <w:t>;</w:t>
      </w:r>
    </w:p>
    <w:p w14:paraId="5195E58F" w14:textId="032B985C" w:rsidR="00593171" w:rsidRPr="00C17D78" w:rsidRDefault="00593171" w:rsidP="004815B2">
      <w:pPr>
        <w:pStyle w:val="Body2"/>
        <w:rPr>
          <w:sz w:val="24"/>
          <w:szCs w:val="24"/>
          <w:lang w:val="lt-LT"/>
        </w:rPr>
      </w:pPr>
      <w:r w:rsidRPr="00C17D78">
        <w:rPr>
          <w:sz w:val="24"/>
          <w:szCs w:val="24"/>
          <w:lang w:val="lt-LT"/>
        </w:rPr>
        <w:t xml:space="preserve">        </w:t>
      </w:r>
      <w:r w:rsidR="00BB0D23" w:rsidRPr="00C17D78">
        <w:rPr>
          <w:sz w:val="24"/>
          <w:szCs w:val="24"/>
          <w:lang w:val="lt-LT"/>
        </w:rPr>
        <w:t xml:space="preserve"> </w:t>
      </w:r>
      <w:r w:rsidRPr="00B972B4">
        <w:rPr>
          <w:b/>
          <w:bCs/>
          <w:sz w:val="24"/>
          <w:szCs w:val="24"/>
          <w:lang w:val="lt-LT"/>
        </w:rPr>
        <w:t>14 pirkimo dalis</w:t>
      </w:r>
      <w:r w:rsidRPr="00C17D78">
        <w:rPr>
          <w:sz w:val="24"/>
          <w:szCs w:val="24"/>
          <w:lang w:val="lt-LT"/>
        </w:rPr>
        <w:t xml:space="preserve"> – </w:t>
      </w:r>
      <w:r w:rsidR="004815B2" w:rsidRPr="004815B2">
        <w:rPr>
          <w:sz w:val="24"/>
          <w:szCs w:val="24"/>
          <w:lang w:val="lt-LT"/>
        </w:rPr>
        <w:t>Reumatoidinis faktorius.</w:t>
      </w:r>
      <w:r w:rsidR="004815B2">
        <w:rPr>
          <w:sz w:val="24"/>
          <w:szCs w:val="24"/>
          <w:lang w:val="lt-LT"/>
        </w:rPr>
        <w:t xml:space="preserve"> </w:t>
      </w:r>
      <w:r w:rsidR="004815B2" w:rsidRPr="004815B2">
        <w:rPr>
          <w:sz w:val="24"/>
          <w:szCs w:val="24"/>
          <w:lang w:val="lt-LT"/>
        </w:rPr>
        <w:t>Paslėpto kraujo fekalijose</w:t>
      </w:r>
      <w:r w:rsidR="004815B2">
        <w:rPr>
          <w:sz w:val="24"/>
          <w:szCs w:val="24"/>
          <w:lang w:val="lt-LT"/>
        </w:rPr>
        <w:t xml:space="preserve"> </w:t>
      </w:r>
      <w:r w:rsidR="004815B2" w:rsidRPr="004815B2">
        <w:rPr>
          <w:sz w:val="24"/>
          <w:szCs w:val="24"/>
          <w:lang w:val="lt-LT"/>
        </w:rPr>
        <w:t>diagnostika</w:t>
      </w:r>
      <w:r w:rsidR="001C26D6">
        <w:rPr>
          <w:sz w:val="24"/>
          <w:szCs w:val="24"/>
          <w:lang w:val="lt-LT"/>
        </w:rPr>
        <w:t xml:space="preserve"> (</w:t>
      </w:r>
      <w:r w:rsidR="001C26D6">
        <w:rPr>
          <w:b/>
          <w:bCs/>
          <w:sz w:val="24"/>
          <w:szCs w:val="24"/>
          <w:lang w:val="lt-LT"/>
        </w:rPr>
        <w:t xml:space="preserve">maksimalus pirkimo dalies biudžetas </w:t>
      </w:r>
      <w:r w:rsidR="00C57C98">
        <w:rPr>
          <w:sz w:val="24"/>
          <w:szCs w:val="24"/>
          <w:lang w:val="lt-LT"/>
        </w:rPr>
        <w:t>–</w:t>
      </w:r>
      <w:r w:rsidR="001C26D6">
        <w:rPr>
          <w:sz w:val="24"/>
          <w:szCs w:val="24"/>
          <w:lang w:val="lt-LT"/>
        </w:rPr>
        <w:t xml:space="preserve"> </w:t>
      </w:r>
      <w:r w:rsidR="00C57C98">
        <w:rPr>
          <w:sz w:val="24"/>
          <w:szCs w:val="24"/>
          <w:lang w:val="lt-LT"/>
        </w:rPr>
        <w:t>110, 00 Eur be PVM)</w:t>
      </w:r>
      <w:r w:rsidR="004815B2">
        <w:rPr>
          <w:sz w:val="24"/>
          <w:szCs w:val="24"/>
          <w:lang w:val="lt-LT"/>
        </w:rPr>
        <w:t>;</w:t>
      </w:r>
    </w:p>
    <w:p w14:paraId="6F08B0D6" w14:textId="4E882138" w:rsidR="00593171" w:rsidRPr="00C17D78" w:rsidRDefault="00593171" w:rsidP="007B5064">
      <w:pPr>
        <w:pStyle w:val="Body2"/>
        <w:rPr>
          <w:sz w:val="24"/>
          <w:szCs w:val="24"/>
          <w:lang w:val="lt-LT"/>
        </w:rPr>
      </w:pPr>
      <w:r w:rsidRPr="00C17D78">
        <w:rPr>
          <w:sz w:val="24"/>
          <w:szCs w:val="24"/>
          <w:lang w:val="lt-LT"/>
        </w:rPr>
        <w:t xml:space="preserve">        </w:t>
      </w:r>
      <w:r w:rsidR="007B5064">
        <w:rPr>
          <w:sz w:val="24"/>
          <w:szCs w:val="24"/>
          <w:lang w:val="lt-LT"/>
        </w:rPr>
        <w:t xml:space="preserve"> </w:t>
      </w:r>
      <w:r w:rsidRPr="007B5064">
        <w:rPr>
          <w:b/>
          <w:bCs/>
          <w:sz w:val="24"/>
          <w:szCs w:val="24"/>
          <w:lang w:val="lt-LT"/>
        </w:rPr>
        <w:t>15 pirkimo dalis</w:t>
      </w:r>
      <w:r w:rsidRPr="00C17D78">
        <w:rPr>
          <w:sz w:val="24"/>
          <w:szCs w:val="24"/>
          <w:lang w:val="lt-LT"/>
        </w:rPr>
        <w:t xml:space="preserve"> – </w:t>
      </w:r>
      <w:r w:rsidR="007B5064" w:rsidRPr="007B5064">
        <w:rPr>
          <w:sz w:val="24"/>
          <w:szCs w:val="24"/>
          <w:lang w:val="lt-LT"/>
        </w:rPr>
        <w:t>Dažai hematologijai ir</w:t>
      </w:r>
      <w:r w:rsidR="007B5064">
        <w:rPr>
          <w:sz w:val="24"/>
          <w:szCs w:val="24"/>
          <w:lang w:val="lt-LT"/>
        </w:rPr>
        <w:t xml:space="preserve"> </w:t>
      </w:r>
      <w:r w:rsidR="007B5064" w:rsidRPr="007B5064">
        <w:rPr>
          <w:sz w:val="24"/>
          <w:szCs w:val="24"/>
          <w:lang w:val="lt-LT"/>
        </w:rPr>
        <w:t>bakteriologijai</w:t>
      </w:r>
      <w:r w:rsidR="00C57C98">
        <w:rPr>
          <w:sz w:val="24"/>
          <w:szCs w:val="24"/>
          <w:lang w:val="lt-LT"/>
        </w:rPr>
        <w:t xml:space="preserve"> (</w:t>
      </w:r>
      <w:r w:rsidR="00C57C98">
        <w:rPr>
          <w:b/>
          <w:bCs/>
          <w:sz w:val="24"/>
          <w:szCs w:val="24"/>
          <w:lang w:val="lt-LT"/>
        </w:rPr>
        <w:t xml:space="preserve">maksimalus pirkimo dalies  biudžetas </w:t>
      </w:r>
      <w:r w:rsidR="00800BC1">
        <w:rPr>
          <w:b/>
          <w:bCs/>
          <w:sz w:val="24"/>
          <w:szCs w:val="24"/>
          <w:lang w:val="lt-LT"/>
        </w:rPr>
        <w:t>–</w:t>
      </w:r>
      <w:r w:rsidR="00C57C98">
        <w:rPr>
          <w:sz w:val="24"/>
          <w:szCs w:val="24"/>
          <w:lang w:val="lt-LT"/>
        </w:rPr>
        <w:t xml:space="preserve"> </w:t>
      </w:r>
      <w:r w:rsidR="00800BC1">
        <w:rPr>
          <w:sz w:val="24"/>
          <w:szCs w:val="24"/>
          <w:lang w:val="lt-LT"/>
        </w:rPr>
        <w:t>120 Eur be PVM)</w:t>
      </w:r>
      <w:r w:rsidR="007B5064">
        <w:rPr>
          <w:sz w:val="24"/>
          <w:szCs w:val="24"/>
          <w:lang w:val="lt-LT"/>
        </w:rPr>
        <w:t>;</w:t>
      </w:r>
    </w:p>
    <w:p w14:paraId="499D86CB" w14:textId="7D2FABDF" w:rsidR="00593171" w:rsidRPr="00C17D78" w:rsidRDefault="00593171" w:rsidP="001656D0">
      <w:pPr>
        <w:pStyle w:val="Body2"/>
        <w:rPr>
          <w:sz w:val="24"/>
          <w:szCs w:val="24"/>
          <w:lang w:val="lt-LT"/>
        </w:rPr>
      </w:pPr>
      <w:r w:rsidRPr="00C17D78">
        <w:rPr>
          <w:sz w:val="24"/>
          <w:szCs w:val="24"/>
          <w:lang w:val="lt-LT"/>
        </w:rPr>
        <w:t xml:space="preserve">        </w:t>
      </w:r>
      <w:r w:rsidR="00BB0D23" w:rsidRPr="00C17D78">
        <w:rPr>
          <w:sz w:val="24"/>
          <w:szCs w:val="24"/>
          <w:lang w:val="lt-LT"/>
        </w:rPr>
        <w:t xml:space="preserve"> </w:t>
      </w:r>
      <w:r w:rsidRPr="007B5064">
        <w:rPr>
          <w:b/>
          <w:bCs/>
          <w:sz w:val="24"/>
          <w:szCs w:val="24"/>
          <w:lang w:val="lt-LT"/>
        </w:rPr>
        <w:t>16 pirkimo dalis</w:t>
      </w:r>
      <w:r w:rsidRPr="00C17D78">
        <w:rPr>
          <w:sz w:val="24"/>
          <w:szCs w:val="24"/>
          <w:lang w:val="lt-LT"/>
        </w:rPr>
        <w:t xml:space="preserve"> – </w:t>
      </w:r>
      <w:r w:rsidR="001656D0" w:rsidRPr="001656D0">
        <w:rPr>
          <w:sz w:val="24"/>
          <w:szCs w:val="24"/>
          <w:lang w:val="lt-LT"/>
        </w:rPr>
        <w:t>Mikrovetės ir</w:t>
      </w:r>
      <w:r w:rsidR="001656D0">
        <w:rPr>
          <w:sz w:val="24"/>
          <w:szCs w:val="24"/>
          <w:lang w:val="lt-LT"/>
        </w:rPr>
        <w:t xml:space="preserve"> </w:t>
      </w:r>
      <w:r w:rsidR="001656D0" w:rsidRPr="001656D0">
        <w:rPr>
          <w:sz w:val="24"/>
          <w:szCs w:val="24"/>
          <w:lang w:val="lt-LT"/>
        </w:rPr>
        <w:t>mikromėgintuvėliai</w:t>
      </w:r>
      <w:r w:rsidR="00800BC1">
        <w:rPr>
          <w:sz w:val="24"/>
          <w:szCs w:val="24"/>
          <w:lang w:val="lt-LT"/>
        </w:rPr>
        <w:t xml:space="preserve"> </w:t>
      </w:r>
      <w:r w:rsidR="00521576">
        <w:rPr>
          <w:sz w:val="24"/>
          <w:szCs w:val="24"/>
          <w:lang w:val="lt-LT"/>
        </w:rPr>
        <w:t>(</w:t>
      </w:r>
      <w:r w:rsidR="00521576">
        <w:rPr>
          <w:b/>
          <w:bCs/>
          <w:sz w:val="24"/>
          <w:szCs w:val="24"/>
          <w:lang w:val="lt-LT"/>
        </w:rPr>
        <w:t xml:space="preserve">maksimalus pirkimo dalies </w:t>
      </w:r>
      <w:r w:rsidR="00401490">
        <w:rPr>
          <w:sz w:val="24"/>
          <w:szCs w:val="24"/>
          <w:lang w:val="lt-LT"/>
        </w:rPr>
        <w:t>–</w:t>
      </w:r>
      <w:r w:rsidR="00521576">
        <w:rPr>
          <w:sz w:val="24"/>
          <w:szCs w:val="24"/>
          <w:lang w:val="lt-LT"/>
        </w:rPr>
        <w:t xml:space="preserve"> </w:t>
      </w:r>
      <w:r w:rsidR="00401490">
        <w:rPr>
          <w:sz w:val="24"/>
          <w:szCs w:val="24"/>
          <w:lang w:val="lt-LT"/>
        </w:rPr>
        <w:t>400, 00 Eur be PVM)</w:t>
      </w:r>
      <w:r w:rsidR="001656D0">
        <w:rPr>
          <w:sz w:val="24"/>
          <w:szCs w:val="24"/>
          <w:lang w:val="lt-LT"/>
        </w:rPr>
        <w:t>;</w:t>
      </w:r>
    </w:p>
    <w:p w14:paraId="043802DA" w14:textId="4C9DE903" w:rsidR="00593171" w:rsidRPr="00C17D78" w:rsidRDefault="00593171" w:rsidP="006A3529">
      <w:pPr>
        <w:pStyle w:val="Body2"/>
        <w:rPr>
          <w:sz w:val="24"/>
          <w:szCs w:val="24"/>
          <w:lang w:val="lt-LT"/>
        </w:rPr>
      </w:pPr>
      <w:r w:rsidRPr="00C17D78">
        <w:rPr>
          <w:sz w:val="24"/>
          <w:szCs w:val="24"/>
          <w:lang w:val="lt-LT"/>
        </w:rPr>
        <w:t xml:space="preserve">        </w:t>
      </w:r>
      <w:r w:rsidR="001656D0">
        <w:rPr>
          <w:sz w:val="24"/>
          <w:szCs w:val="24"/>
          <w:lang w:val="lt-LT"/>
        </w:rPr>
        <w:t xml:space="preserve"> </w:t>
      </w:r>
      <w:r w:rsidRPr="001656D0">
        <w:rPr>
          <w:b/>
          <w:bCs/>
          <w:sz w:val="24"/>
          <w:szCs w:val="24"/>
          <w:lang w:val="lt-LT"/>
        </w:rPr>
        <w:t>17 pirkimo dalis</w:t>
      </w:r>
      <w:r w:rsidRPr="00C17D78">
        <w:rPr>
          <w:sz w:val="24"/>
          <w:szCs w:val="24"/>
          <w:lang w:val="lt-LT"/>
        </w:rPr>
        <w:t xml:space="preserve"> – </w:t>
      </w:r>
      <w:r w:rsidR="006A3529" w:rsidRPr="006A3529">
        <w:rPr>
          <w:sz w:val="24"/>
          <w:szCs w:val="24"/>
          <w:lang w:val="lt-LT"/>
        </w:rPr>
        <w:t>Saugūs automatiniai lancetai</w:t>
      </w:r>
      <w:r w:rsidR="006A3529">
        <w:rPr>
          <w:sz w:val="24"/>
          <w:szCs w:val="24"/>
          <w:lang w:val="lt-LT"/>
        </w:rPr>
        <w:t xml:space="preserve"> </w:t>
      </w:r>
      <w:r w:rsidR="006A3529" w:rsidRPr="006A3529">
        <w:rPr>
          <w:sz w:val="24"/>
          <w:szCs w:val="24"/>
          <w:lang w:val="lt-LT"/>
        </w:rPr>
        <w:t>kapiliarinio kraujo ėmimui</w:t>
      </w:r>
      <w:r w:rsidR="00401490">
        <w:rPr>
          <w:sz w:val="24"/>
          <w:szCs w:val="24"/>
          <w:lang w:val="lt-LT"/>
        </w:rPr>
        <w:t xml:space="preserve"> (</w:t>
      </w:r>
      <w:r w:rsidR="00401490">
        <w:rPr>
          <w:b/>
          <w:bCs/>
          <w:sz w:val="24"/>
          <w:szCs w:val="24"/>
          <w:lang w:val="lt-LT"/>
        </w:rPr>
        <w:t xml:space="preserve">maksimalus pirkimo dalies biudžetas </w:t>
      </w:r>
      <w:r w:rsidR="001A37A8">
        <w:rPr>
          <w:sz w:val="24"/>
          <w:szCs w:val="24"/>
          <w:lang w:val="lt-LT"/>
        </w:rPr>
        <w:t>– 350, 00 Eur be PVM)</w:t>
      </w:r>
      <w:r w:rsidR="006A3529">
        <w:rPr>
          <w:sz w:val="24"/>
          <w:szCs w:val="24"/>
          <w:lang w:val="lt-LT"/>
        </w:rPr>
        <w:t>;</w:t>
      </w:r>
    </w:p>
    <w:p w14:paraId="460DEE5B" w14:textId="65C68841" w:rsidR="00593171" w:rsidRPr="00C17D78" w:rsidRDefault="00593171" w:rsidP="005F1B3E">
      <w:pPr>
        <w:pStyle w:val="Body2"/>
        <w:rPr>
          <w:sz w:val="24"/>
          <w:szCs w:val="24"/>
          <w:lang w:val="lt-LT"/>
        </w:rPr>
      </w:pPr>
      <w:r w:rsidRPr="00C17D78">
        <w:rPr>
          <w:sz w:val="24"/>
          <w:szCs w:val="24"/>
          <w:lang w:val="lt-LT"/>
        </w:rPr>
        <w:t xml:space="preserve">        </w:t>
      </w:r>
      <w:r w:rsidR="00BB0D23" w:rsidRPr="00C17D78">
        <w:rPr>
          <w:sz w:val="24"/>
          <w:szCs w:val="24"/>
          <w:lang w:val="lt-LT"/>
        </w:rPr>
        <w:t xml:space="preserve"> </w:t>
      </w:r>
      <w:r w:rsidRPr="005F1B3E">
        <w:rPr>
          <w:b/>
          <w:bCs/>
          <w:sz w:val="24"/>
          <w:szCs w:val="24"/>
          <w:lang w:val="lt-LT"/>
        </w:rPr>
        <w:t>18 pirkimo dalis</w:t>
      </w:r>
      <w:r w:rsidRPr="00C17D78">
        <w:rPr>
          <w:sz w:val="24"/>
          <w:szCs w:val="24"/>
          <w:lang w:val="lt-LT"/>
        </w:rPr>
        <w:t xml:space="preserve"> – </w:t>
      </w:r>
      <w:r w:rsidR="00510A24" w:rsidRPr="001A37A8">
        <w:rPr>
          <w:sz w:val="24"/>
          <w:szCs w:val="24"/>
          <w:lang w:val="lt-LT"/>
        </w:rPr>
        <w:t>A</w:t>
      </w:r>
      <w:r w:rsidR="00C4750E" w:rsidRPr="001A37A8">
        <w:rPr>
          <w:sz w:val="24"/>
          <w:szCs w:val="24"/>
          <w:lang w:val="lt-LT"/>
        </w:rPr>
        <w:t>n</w:t>
      </w:r>
      <w:r w:rsidR="00510A24" w:rsidRPr="001A37A8">
        <w:rPr>
          <w:sz w:val="24"/>
          <w:szCs w:val="24"/>
          <w:lang w:val="lt-LT"/>
        </w:rPr>
        <w:t>tgaliai</w:t>
      </w:r>
      <w:r w:rsidR="005F1B3E" w:rsidRPr="001A37A8">
        <w:rPr>
          <w:sz w:val="24"/>
          <w:szCs w:val="24"/>
          <w:lang w:val="lt-LT"/>
        </w:rPr>
        <w:t xml:space="preserve"> "</w:t>
      </w:r>
      <w:proofErr w:type="spellStart"/>
      <w:r w:rsidR="005F1B3E" w:rsidRPr="001A37A8">
        <w:rPr>
          <w:sz w:val="24"/>
          <w:szCs w:val="24"/>
          <w:lang w:val="lt-LT"/>
        </w:rPr>
        <w:t>Sartorius</w:t>
      </w:r>
      <w:proofErr w:type="spellEnd"/>
      <w:r w:rsidR="005F1B3E" w:rsidRPr="001A37A8">
        <w:rPr>
          <w:sz w:val="24"/>
          <w:szCs w:val="24"/>
          <w:lang w:val="lt-LT"/>
        </w:rPr>
        <w:t>" dozatoriams</w:t>
      </w:r>
      <w:r w:rsidR="001A37A8">
        <w:rPr>
          <w:sz w:val="24"/>
          <w:szCs w:val="24"/>
          <w:lang w:val="lt-LT"/>
        </w:rPr>
        <w:t xml:space="preserve"> (</w:t>
      </w:r>
      <w:r w:rsidR="001A37A8">
        <w:rPr>
          <w:b/>
          <w:bCs/>
          <w:sz w:val="24"/>
          <w:szCs w:val="24"/>
          <w:lang w:val="lt-LT"/>
        </w:rPr>
        <w:t>maksimalus pirkimo dalies biu</w:t>
      </w:r>
      <w:r w:rsidR="00AC09C7">
        <w:rPr>
          <w:b/>
          <w:bCs/>
          <w:sz w:val="24"/>
          <w:szCs w:val="24"/>
          <w:lang w:val="lt-LT"/>
        </w:rPr>
        <w:t xml:space="preserve">džetas </w:t>
      </w:r>
      <w:r w:rsidR="00AC09C7">
        <w:rPr>
          <w:sz w:val="24"/>
          <w:szCs w:val="24"/>
          <w:lang w:val="lt-LT"/>
        </w:rPr>
        <w:t>– 620, 00 Eur be PVM)</w:t>
      </w:r>
      <w:r w:rsidR="00510A24" w:rsidRPr="001A37A8">
        <w:rPr>
          <w:sz w:val="24"/>
          <w:szCs w:val="24"/>
          <w:lang w:val="lt-LT"/>
        </w:rPr>
        <w:t>;</w:t>
      </w:r>
    </w:p>
    <w:p w14:paraId="4827E376" w14:textId="371DDBC5" w:rsidR="00593171" w:rsidRPr="00C17D78" w:rsidRDefault="00593171" w:rsidP="00D02790">
      <w:pPr>
        <w:pStyle w:val="Body2"/>
        <w:rPr>
          <w:sz w:val="24"/>
          <w:szCs w:val="24"/>
          <w:lang w:val="lt-LT"/>
        </w:rPr>
      </w:pPr>
      <w:r w:rsidRPr="00C17D78">
        <w:rPr>
          <w:sz w:val="24"/>
          <w:szCs w:val="24"/>
          <w:lang w:val="lt-LT"/>
        </w:rPr>
        <w:t xml:space="preserve">        </w:t>
      </w:r>
      <w:r w:rsidR="00BB0D23" w:rsidRPr="00C17D78">
        <w:rPr>
          <w:sz w:val="24"/>
          <w:szCs w:val="24"/>
          <w:lang w:val="lt-LT"/>
        </w:rPr>
        <w:t xml:space="preserve"> </w:t>
      </w:r>
      <w:r w:rsidRPr="00AB7628">
        <w:rPr>
          <w:b/>
          <w:bCs/>
          <w:sz w:val="24"/>
          <w:szCs w:val="24"/>
          <w:lang w:val="lt-LT"/>
        </w:rPr>
        <w:t>19 pirkimo dalis</w:t>
      </w:r>
      <w:r w:rsidRPr="00C17D78">
        <w:rPr>
          <w:sz w:val="24"/>
          <w:szCs w:val="24"/>
          <w:lang w:val="lt-LT"/>
        </w:rPr>
        <w:t xml:space="preserve"> – </w:t>
      </w:r>
      <w:r w:rsidR="00D02790" w:rsidRPr="00D02790">
        <w:rPr>
          <w:sz w:val="24"/>
          <w:szCs w:val="24"/>
          <w:lang w:val="lt-LT"/>
        </w:rPr>
        <w:t>Pipetės, mėgintuvėliai,</w:t>
      </w:r>
      <w:r w:rsidR="00D02790">
        <w:rPr>
          <w:sz w:val="24"/>
          <w:szCs w:val="24"/>
          <w:lang w:val="lt-LT"/>
        </w:rPr>
        <w:t xml:space="preserve"> </w:t>
      </w:r>
      <w:r w:rsidR="00D02790" w:rsidRPr="00D02790">
        <w:rPr>
          <w:sz w:val="24"/>
          <w:szCs w:val="24"/>
          <w:lang w:val="lt-LT"/>
        </w:rPr>
        <w:t>vienkartiniai indeliai šlapimo</w:t>
      </w:r>
      <w:r w:rsidR="00D02790">
        <w:rPr>
          <w:sz w:val="24"/>
          <w:szCs w:val="24"/>
          <w:lang w:val="lt-LT"/>
        </w:rPr>
        <w:t xml:space="preserve"> </w:t>
      </w:r>
      <w:r w:rsidR="00D02790" w:rsidRPr="00D02790">
        <w:rPr>
          <w:sz w:val="24"/>
          <w:szCs w:val="24"/>
          <w:lang w:val="lt-LT"/>
        </w:rPr>
        <w:t>surinkimui</w:t>
      </w:r>
      <w:r w:rsidR="005C0315">
        <w:rPr>
          <w:sz w:val="24"/>
          <w:szCs w:val="24"/>
          <w:lang w:val="lt-LT"/>
        </w:rPr>
        <w:t xml:space="preserve"> (</w:t>
      </w:r>
      <w:r w:rsidR="005C0315">
        <w:rPr>
          <w:b/>
          <w:bCs/>
          <w:sz w:val="24"/>
          <w:szCs w:val="24"/>
          <w:lang w:val="lt-LT"/>
        </w:rPr>
        <w:t xml:space="preserve">maksimalus pirkimo dalies biudžetas </w:t>
      </w:r>
      <w:r w:rsidR="00D51B12">
        <w:rPr>
          <w:sz w:val="24"/>
          <w:szCs w:val="24"/>
          <w:lang w:val="lt-LT"/>
        </w:rPr>
        <w:t>– 1 000, 00 Eur be PVM)</w:t>
      </w:r>
      <w:r w:rsidR="00D02790">
        <w:rPr>
          <w:sz w:val="24"/>
          <w:szCs w:val="24"/>
          <w:lang w:val="lt-LT"/>
        </w:rPr>
        <w:t>;</w:t>
      </w:r>
    </w:p>
    <w:p w14:paraId="6CF1A913" w14:textId="4DF00B89" w:rsidR="00593171" w:rsidRPr="00C17D78" w:rsidRDefault="00593171" w:rsidP="00C20461">
      <w:pPr>
        <w:pStyle w:val="Body2"/>
        <w:rPr>
          <w:sz w:val="24"/>
          <w:szCs w:val="24"/>
          <w:lang w:val="lt-LT"/>
        </w:rPr>
      </w:pPr>
      <w:r w:rsidRPr="00C17D78">
        <w:rPr>
          <w:sz w:val="24"/>
          <w:szCs w:val="24"/>
          <w:lang w:val="lt-LT"/>
        </w:rPr>
        <w:t xml:space="preserve">        </w:t>
      </w:r>
      <w:r w:rsidRPr="00D02790">
        <w:rPr>
          <w:b/>
          <w:bCs/>
          <w:sz w:val="24"/>
          <w:szCs w:val="24"/>
          <w:lang w:val="lt-LT"/>
        </w:rPr>
        <w:t>20 pirkimo dalis</w:t>
      </w:r>
      <w:r w:rsidRPr="00C17D78">
        <w:rPr>
          <w:sz w:val="24"/>
          <w:szCs w:val="24"/>
          <w:lang w:val="lt-LT"/>
        </w:rPr>
        <w:t xml:space="preserve"> – </w:t>
      </w:r>
      <w:r w:rsidR="008A06A0" w:rsidRPr="008A06A0">
        <w:rPr>
          <w:sz w:val="24"/>
          <w:szCs w:val="24"/>
          <w:lang w:val="lt-LT"/>
        </w:rPr>
        <w:t>Objektiniai stikleliai</w:t>
      </w:r>
      <w:r w:rsidR="00D51B12">
        <w:rPr>
          <w:sz w:val="24"/>
          <w:szCs w:val="24"/>
          <w:lang w:val="lt-LT"/>
        </w:rPr>
        <w:t xml:space="preserve"> </w:t>
      </w:r>
      <w:r w:rsidR="00712746">
        <w:rPr>
          <w:sz w:val="24"/>
          <w:szCs w:val="24"/>
          <w:lang w:val="lt-LT"/>
        </w:rPr>
        <w:t>(</w:t>
      </w:r>
      <w:r w:rsidR="00712746">
        <w:rPr>
          <w:b/>
          <w:bCs/>
          <w:sz w:val="24"/>
          <w:szCs w:val="24"/>
          <w:lang w:val="lt-LT"/>
        </w:rPr>
        <w:t>maksimalus pirkimo dalies biudžetas</w:t>
      </w:r>
      <w:r w:rsidR="00712746">
        <w:rPr>
          <w:sz w:val="24"/>
          <w:szCs w:val="24"/>
          <w:lang w:val="lt-LT"/>
        </w:rPr>
        <w:t xml:space="preserve"> – 100, 00 Eur be PVM)</w:t>
      </w:r>
      <w:r w:rsidR="008A06A0">
        <w:rPr>
          <w:sz w:val="24"/>
          <w:szCs w:val="24"/>
          <w:lang w:val="lt-LT"/>
        </w:rPr>
        <w:t>;</w:t>
      </w:r>
    </w:p>
    <w:p w14:paraId="56D56A7A" w14:textId="0C0F8C13" w:rsidR="00593171" w:rsidRPr="00C17D78" w:rsidRDefault="00593171" w:rsidP="005D314E">
      <w:pPr>
        <w:pStyle w:val="Body2"/>
        <w:rPr>
          <w:sz w:val="24"/>
          <w:szCs w:val="24"/>
          <w:lang w:val="lt-LT"/>
        </w:rPr>
      </w:pPr>
      <w:r w:rsidRPr="00D02790">
        <w:rPr>
          <w:b/>
          <w:bCs/>
          <w:sz w:val="24"/>
          <w:szCs w:val="24"/>
          <w:lang w:val="lt-LT"/>
        </w:rPr>
        <w:t xml:space="preserve">       21 pirkimo dalis</w:t>
      </w:r>
      <w:r w:rsidRPr="00C17D78">
        <w:rPr>
          <w:sz w:val="24"/>
          <w:szCs w:val="24"/>
          <w:lang w:val="lt-LT"/>
        </w:rPr>
        <w:t xml:space="preserve"> </w:t>
      </w:r>
      <w:r w:rsidR="009933CF" w:rsidRPr="00C17D78">
        <w:rPr>
          <w:sz w:val="24"/>
          <w:szCs w:val="24"/>
          <w:lang w:val="lt-LT"/>
        </w:rPr>
        <w:t>–</w:t>
      </w:r>
      <w:r w:rsidRPr="00C17D78">
        <w:rPr>
          <w:sz w:val="24"/>
          <w:szCs w:val="24"/>
          <w:lang w:val="lt-LT"/>
        </w:rPr>
        <w:t xml:space="preserve"> </w:t>
      </w:r>
      <w:r w:rsidR="005D314E" w:rsidRPr="005D314E">
        <w:rPr>
          <w:sz w:val="24"/>
          <w:szCs w:val="24"/>
          <w:lang w:val="lt-LT"/>
        </w:rPr>
        <w:t>Saugi kraujo surinkimo</w:t>
      </w:r>
      <w:r w:rsidR="005D314E">
        <w:rPr>
          <w:sz w:val="24"/>
          <w:szCs w:val="24"/>
          <w:lang w:val="lt-LT"/>
        </w:rPr>
        <w:t xml:space="preserve"> </w:t>
      </w:r>
      <w:r w:rsidR="005D314E" w:rsidRPr="005D314E">
        <w:rPr>
          <w:sz w:val="24"/>
          <w:szCs w:val="24"/>
          <w:lang w:val="lt-LT"/>
        </w:rPr>
        <w:t>sistema</w:t>
      </w:r>
      <w:r w:rsidR="00C12ED5">
        <w:rPr>
          <w:sz w:val="24"/>
          <w:szCs w:val="24"/>
          <w:lang w:val="lt-LT"/>
        </w:rPr>
        <w:t xml:space="preserve"> (</w:t>
      </w:r>
      <w:r w:rsidR="00C12ED5">
        <w:rPr>
          <w:b/>
          <w:bCs/>
          <w:sz w:val="24"/>
          <w:szCs w:val="24"/>
          <w:lang w:val="lt-LT"/>
        </w:rPr>
        <w:t xml:space="preserve">maksimalus pirkimo dalies biudžetas </w:t>
      </w:r>
      <w:r w:rsidR="004058BB">
        <w:rPr>
          <w:sz w:val="24"/>
          <w:szCs w:val="24"/>
          <w:lang w:val="lt-LT"/>
        </w:rPr>
        <w:t>–</w:t>
      </w:r>
      <w:r w:rsidR="00C12ED5">
        <w:rPr>
          <w:sz w:val="24"/>
          <w:szCs w:val="24"/>
          <w:lang w:val="lt-LT"/>
        </w:rPr>
        <w:t xml:space="preserve"> </w:t>
      </w:r>
      <w:r w:rsidR="004058BB">
        <w:rPr>
          <w:sz w:val="24"/>
          <w:szCs w:val="24"/>
          <w:lang w:val="lt-LT"/>
        </w:rPr>
        <w:t>9 700, 00 Eur be PVM)</w:t>
      </w:r>
      <w:r w:rsidR="005D314E">
        <w:rPr>
          <w:sz w:val="24"/>
          <w:szCs w:val="24"/>
          <w:lang w:val="lt-LT"/>
        </w:rPr>
        <w:t>.</w:t>
      </w:r>
    </w:p>
    <w:p w14:paraId="35FB1204" w14:textId="56CE1635" w:rsidR="00B93355" w:rsidRPr="00C17D78" w:rsidRDefault="00B93355" w:rsidP="00B93355">
      <w:pPr>
        <w:pStyle w:val="Body2"/>
        <w:rPr>
          <w:sz w:val="24"/>
          <w:szCs w:val="24"/>
          <w:lang w:val="lt-LT"/>
        </w:rPr>
      </w:pPr>
      <w:r w:rsidRPr="00C17D78">
        <w:rPr>
          <w:sz w:val="24"/>
          <w:szCs w:val="24"/>
          <w:lang w:val="lt-LT"/>
        </w:rPr>
        <w:t xml:space="preserve">         </w:t>
      </w:r>
      <w:r w:rsidRPr="000356D0">
        <w:rPr>
          <w:sz w:val="24"/>
          <w:szCs w:val="24"/>
          <w:lang w:val="lt-LT"/>
        </w:rPr>
        <w:t>2.3.</w:t>
      </w:r>
      <w:r w:rsidRPr="00C17D78">
        <w:rPr>
          <w:sz w:val="24"/>
          <w:szCs w:val="24"/>
          <w:lang w:val="lt-LT"/>
        </w:rPr>
        <w:t xml:space="preserve"> Išsamesnė perkamų prekių  informacija ir reikalavimai pateikiami techninėje specifikacijoje</w:t>
      </w:r>
      <w:r w:rsidRPr="00C17D78">
        <w:rPr>
          <w:bCs/>
          <w:sz w:val="24"/>
          <w:szCs w:val="24"/>
          <w:lang w:val="lt-LT"/>
        </w:rPr>
        <w:t xml:space="preserve"> </w:t>
      </w:r>
      <w:r w:rsidRPr="00C17D78">
        <w:rPr>
          <w:sz w:val="24"/>
          <w:szCs w:val="24"/>
          <w:lang w:val="lt-LT"/>
        </w:rPr>
        <w:t xml:space="preserve">(konkurso sąlygų 5 priedas).   </w:t>
      </w:r>
    </w:p>
    <w:p w14:paraId="0D711075" w14:textId="05A4E057" w:rsidR="00245A46" w:rsidRPr="00C17D78" w:rsidRDefault="00245A46" w:rsidP="00245A46">
      <w:pPr>
        <w:pStyle w:val="Body2"/>
        <w:rPr>
          <w:i/>
          <w:iCs/>
          <w:lang w:val="lt-LT"/>
        </w:rPr>
      </w:pPr>
      <w:r w:rsidRPr="00C17D78">
        <w:rPr>
          <w:sz w:val="24"/>
          <w:szCs w:val="24"/>
          <w:lang w:val="lt-LT"/>
        </w:rPr>
        <w:t xml:space="preserve">            </w:t>
      </w:r>
      <w:r w:rsidRPr="00C17D78">
        <w:rPr>
          <w:i/>
          <w:iCs/>
          <w:lang w:val="lt-LT"/>
        </w:rPr>
        <w:t xml:space="preserve">Jeigu pirkimo dokumentuose nurodytas konkretus modelis ar šaltinis, konkretus procesas ar prekės ženklas, patentas, tipai, konkreti kilmė ar gamyba, ar standartas, tai reiškia, kad </w:t>
      </w:r>
      <w:r w:rsidR="009A14A0">
        <w:rPr>
          <w:i/>
          <w:iCs/>
          <w:lang w:val="lt-LT"/>
        </w:rPr>
        <w:t>įgaliot</w:t>
      </w:r>
      <w:r w:rsidRPr="00C17D78">
        <w:rPr>
          <w:i/>
          <w:iCs/>
          <w:lang w:val="lt-LT"/>
        </w:rPr>
        <w:t>oji organizacija priima ir lygiaverčius gaminius ar sprendinius. Pareiga įrodyti lygiavertiškumą priklauso tiekėjui. Techninėje specifikacijoje nurodyti prekės ženklai ir pan. yra tik informacinio pobūdžio ir  tiekėjas nėra įpareigotas siūlyti ir (ar) naudoti šių gamintojų produkciją. Jeigu apibūdinant pirkimo objektą techninėje specifikacijoje ar kituose pirkimo dokumentuose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174D5C64" w14:textId="5F08BD88" w:rsidR="00B93355" w:rsidRPr="000356D0" w:rsidRDefault="00245A46" w:rsidP="00B93355">
      <w:pPr>
        <w:pStyle w:val="Body2"/>
        <w:rPr>
          <w:sz w:val="24"/>
          <w:szCs w:val="24"/>
          <w:lang w:val="lt-LT"/>
        </w:rPr>
      </w:pPr>
      <w:r w:rsidRPr="00C17D78">
        <w:rPr>
          <w:sz w:val="24"/>
          <w:szCs w:val="24"/>
          <w:lang w:val="lt-LT"/>
        </w:rPr>
        <w:t xml:space="preserve">          </w:t>
      </w:r>
      <w:r w:rsidR="00B93355" w:rsidRPr="000356D0">
        <w:rPr>
          <w:sz w:val="24"/>
          <w:szCs w:val="24"/>
          <w:lang w:val="lt-LT"/>
        </w:rPr>
        <w:t xml:space="preserve">2.4. Prekių pristatymo terminai nurodyti šių konkurso sąlygų 2 priede „Sutarties projektas“.  </w:t>
      </w:r>
    </w:p>
    <w:p w14:paraId="49007738" w14:textId="7B7F65A0" w:rsidR="00EC1D49" w:rsidRPr="00C17D78" w:rsidRDefault="00B93355" w:rsidP="001618E2">
      <w:pPr>
        <w:pStyle w:val="Body2"/>
        <w:rPr>
          <w:sz w:val="24"/>
          <w:szCs w:val="24"/>
          <w:lang w:val="lt-LT"/>
        </w:rPr>
      </w:pPr>
      <w:r w:rsidRPr="000356D0">
        <w:rPr>
          <w:sz w:val="24"/>
          <w:szCs w:val="24"/>
          <w:lang w:val="lt-LT"/>
        </w:rPr>
        <w:t xml:space="preserve"> </w:t>
      </w:r>
      <w:r w:rsidR="000C1D28" w:rsidRPr="000356D0">
        <w:rPr>
          <w:sz w:val="24"/>
          <w:szCs w:val="24"/>
          <w:lang w:val="lt-LT"/>
        </w:rPr>
        <w:t xml:space="preserve">         </w:t>
      </w:r>
      <w:r w:rsidRPr="000356D0">
        <w:rPr>
          <w:sz w:val="24"/>
          <w:szCs w:val="24"/>
          <w:lang w:val="lt-LT"/>
        </w:rPr>
        <w:t>2.5.</w:t>
      </w:r>
      <w:r w:rsidRPr="00C17D78">
        <w:rPr>
          <w:sz w:val="24"/>
          <w:szCs w:val="24"/>
          <w:lang w:val="lt-LT"/>
        </w:rPr>
        <w:t xml:space="preserve"> Prekių pristatymo   vieta –  Taikos g. 8, Elektrėnai.</w:t>
      </w:r>
    </w:p>
    <w:p w14:paraId="38174284" w14:textId="5449E68A" w:rsidR="00B93355" w:rsidRPr="00C17D78" w:rsidRDefault="006F3FA6" w:rsidP="00B93355">
      <w:pPr>
        <w:pStyle w:val="Body2"/>
        <w:rPr>
          <w:sz w:val="24"/>
          <w:szCs w:val="24"/>
          <w:lang w:val="lt-LT"/>
        </w:rPr>
      </w:pPr>
      <w:r w:rsidRPr="00C17D78">
        <w:rPr>
          <w:sz w:val="24"/>
          <w:szCs w:val="24"/>
          <w:lang w:val="lt-LT"/>
        </w:rPr>
        <w:t xml:space="preserve">          </w:t>
      </w:r>
      <w:r w:rsidR="00B93355" w:rsidRPr="00C17D78">
        <w:rPr>
          <w:sz w:val="24"/>
          <w:szCs w:val="24"/>
          <w:lang w:val="lt-LT"/>
        </w:rPr>
        <w:t>2.</w:t>
      </w:r>
      <w:r w:rsidR="00BA1517">
        <w:rPr>
          <w:sz w:val="24"/>
          <w:szCs w:val="24"/>
          <w:lang w:val="lt-LT"/>
        </w:rPr>
        <w:t>6</w:t>
      </w:r>
      <w:r w:rsidR="00B93355" w:rsidRPr="00C17D78">
        <w:rPr>
          <w:sz w:val="24"/>
          <w:szCs w:val="24"/>
          <w:lang w:val="lt-LT"/>
        </w:rPr>
        <w:t xml:space="preserve">. Pasiūlymai, viršijantys maksimalų pirkimo biudžetą,  bus atmesti. </w:t>
      </w:r>
    </w:p>
    <w:p w14:paraId="239CD07C" w14:textId="49D5C541" w:rsidR="00334EC0" w:rsidRPr="00C17D78" w:rsidRDefault="006F3FA6" w:rsidP="00656EF8">
      <w:pPr>
        <w:pStyle w:val="Body2"/>
        <w:rPr>
          <w:sz w:val="24"/>
          <w:szCs w:val="24"/>
          <w:lang w:val="lt-LT"/>
        </w:rPr>
      </w:pPr>
      <w:r w:rsidRPr="00C17D78">
        <w:rPr>
          <w:sz w:val="24"/>
          <w:szCs w:val="24"/>
          <w:lang w:val="lt-LT"/>
        </w:rPr>
        <w:t xml:space="preserve">          </w:t>
      </w:r>
      <w:r w:rsidR="00B93355" w:rsidRPr="00C17D78">
        <w:rPr>
          <w:sz w:val="24"/>
          <w:szCs w:val="24"/>
          <w:lang w:val="lt-LT"/>
        </w:rPr>
        <w:t>2.</w:t>
      </w:r>
      <w:r w:rsidR="00BA1517">
        <w:rPr>
          <w:sz w:val="24"/>
          <w:szCs w:val="24"/>
          <w:lang w:val="lt-LT"/>
        </w:rPr>
        <w:t>7</w:t>
      </w:r>
      <w:r w:rsidR="00B93355" w:rsidRPr="00C17D78">
        <w:rPr>
          <w:sz w:val="24"/>
          <w:szCs w:val="24"/>
          <w:lang w:val="lt-LT"/>
        </w:rPr>
        <w:t>. Tiekėjas gali teikti pasiūlymą vienai, kelioms ar visoms pirkimo  dalims. Kiekvienai pirkimo daliai bus sudaroma atskira pirkimo sutartis arba viena bendra sutartis vieno tiekėjo laimėtoms pirkimo dalims. Pasiūlymas turi būti pateiktas visai siūlomos pirkimo dalies techninėje specifikacijoje nurodytai apimčiai.</w:t>
      </w:r>
    </w:p>
    <w:p w14:paraId="51F6E5B6" w14:textId="1405904E" w:rsidR="00334EC0" w:rsidRPr="000356D0" w:rsidRDefault="00362819" w:rsidP="00334EC0">
      <w:pPr>
        <w:suppressAutoHyphens/>
        <w:ind w:firstLine="567"/>
        <w:jc w:val="both"/>
        <w:rPr>
          <w:rFonts w:eastAsia="Times New Roman"/>
          <w:color w:val="FF0000"/>
          <w:lang w:eastAsia="en-GB"/>
          <w14:textOutline w14:w="0" w14:cap="flat" w14:cmpd="sng" w14:algn="ctr">
            <w14:noFill/>
            <w14:prstDash w14:val="solid"/>
            <w14:bevel/>
          </w14:textOutline>
        </w:rPr>
      </w:pPr>
      <w:r w:rsidRPr="000356D0">
        <w:rPr>
          <w:rFonts w:eastAsia="Times New Roman"/>
          <w:iCs/>
          <w:lang w:eastAsia="en-GB"/>
          <w14:textOutline w14:w="0" w14:cap="flat" w14:cmpd="sng" w14:algn="ctr">
            <w14:noFill/>
            <w14:prstDash w14:val="solid"/>
            <w14:bevel/>
          </w14:textOutline>
        </w:rPr>
        <w:lastRenderedPageBreak/>
        <w:t xml:space="preserve"> </w:t>
      </w:r>
      <w:r w:rsidR="00334EC0" w:rsidRPr="000356D0">
        <w:rPr>
          <w:rFonts w:eastAsia="Times New Roman"/>
          <w:iCs/>
          <w:lang w:eastAsia="en-GB"/>
          <w14:textOutline w14:w="0" w14:cap="flat" w14:cmpd="sng" w14:algn="ctr">
            <w14:noFill/>
            <w14:prstDash w14:val="solid"/>
            <w14:bevel/>
          </w14:textOutline>
        </w:rPr>
        <w:t>2.</w:t>
      </w:r>
      <w:r w:rsidR="00BA1517">
        <w:rPr>
          <w:rFonts w:eastAsia="Times New Roman"/>
          <w:iCs/>
          <w:lang w:eastAsia="en-GB"/>
          <w14:textOutline w14:w="0" w14:cap="flat" w14:cmpd="sng" w14:algn="ctr">
            <w14:noFill/>
            <w14:prstDash w14:val="solid"/>
            <w14:bevel/>
          </w14:textOutline>
        </w:rPr>
        <w:t>8</w:t>
      </w:r>
      <w:r w:rsidR="00334EC0" w:rsidRPr="000356D0">
        <w:rPr>
          <w:rFonts w:eastAsia="Times New Roman"/>
          <w:iCs/>
          <w:lang w:eastAsia="en-GB"/>
          <w14:textOutline w14:w="0" w14:cap="flat" w14:cmpd="sng" w14:algn="ctr">
            <w14:noFill/>
            <w14:prstDash w14:val="solid"/>
            <w14:bevel/>
          </w14:textOutline>
        </w:rPr>
        <w:t xml:space="preserve">. </w:t>
      </w:r>
      <w:r w:rsidR="00B93355" w:rsidRPr="000356D0">
        <w:rPr>
          <w:rFonts w:eastAsia="Times New Roman"/>
          <w:color w:val="000000"/>
          <w:lang w:eastAsia="lt-LT"/>
          <w14:textOutline w14:w="0" w14:cap="flat" w14:cmpd="sng" w14:algn="ctr">
            <w14:noFill/>
            <w14:prstDash w14:val="solid"/>
            <w14:bevel/>
          </w14:textOutline>
        </w:rPr>
        <w:t>Įgaliot</w:t>
      </w:r>
      <w:r w:rsidR="00334EC0" w:rsidRPr="000356D0">
        <w:rPr>
          <w:rFonts w:eastAsia="Times New Roman"/>
          <w:color w:val="000000"/>
          <w:lang w:eastAsia="lt-LT"/>
          <w14:textOutline w14:w="0" w14:cap="flat" w14:cmpd="sng" w14:algn="ctr">
            <w14:noFill/>
            <w14:prstDash w14:val="solid"/>
            <w14:bevel/>
          </w14:textOutline>
        </w:rPr>
        <w:t>oji organizacija privalo nutraukti pradėtas pirkimo procedūras, jeigu buvo pažeisti šio įstatymo 17 straipsnio 1 dalyje nustatyti principai ir atitinkamos padėties negalima ištaisyti.</w:t>
      </w:r>
    </w:p>
    <w:p w14:paraId="07D74798" w14:textId="68B3E13D" w:rsidR="00334EC0" w:rsidRPr="000356D0" w:rsidRDefault="00334EC0" w:rsidP="00334EC0">
      <w:pPr>
        <w:tabs>
          <w:tab w:val="left" w:pos="993"/>
          <w:tab w:val="left" w:pos="1134"/>
          <w:tab w:val="left" w:pos="2127"/>
        </w:tabs>
        <w:jc w:val="both"/>
        <w:rPr>
          <w:lang w:eastAsia="lt-LT"/>
        </w:rPr>
      </w:pPr>
      <w:r w:rsidRPr="000356D0">
        <w:rPr>
          <w:lang w:eastAsia="lt-LT"/>
        </w:rPr>
        <w:t xml:space="preserve">          </w:t>
      </w:r>
      <w:r w:rsidR="00362819" w:rsidRPr="000356D0">
        <w:rPr>
          <w:lang w:eastAsia="lt-LT"/>
        </w:rPr>
        <w:t xml:space="preserve"> </w:t>
      </w:r>
      <w:r w:rsidRPr="000356D0">
        <w:rPr>
          <w:lang w:eastAsia="lt-LT"/>
        </w:rPr>
        <w:t>2.</w:t>
      </w:r>
      <w:r w:rsidR="00BA1517">
        <w:rPr>
          <w:lang w:eastAsia="lt-LT"/>
        </w:rPr>
        <w:t>9</w:t>
      </w:r>
      <w:r w:rsidRPr="000356D0">
        <w:rPr>
          <w:lang w:eastAsia="lt-LT"/>
        </w:rPr>
        <w:t xml:space="preserve">. </w:t>
      </w:r>
      <w:r w:rsidR="00B93355" w:rsidRPr="000356D0">
        <w:rPr>
          <w:rFonts w:eastAsia="Times New Roman"/>
          <w:bdr w:val="none" w:sz="0" w:space="0" w:color="auto"/>
          <w:lang w:eastAsia="lt-LT"/>
        </w:rPr>
        <w:t>Įgalioto</w:t>
      </w:r>
      <w:r w:rsidRPr="000356D0">
        <w:rPr>
          <w:rFonts w:eastAsia="Times New Roman"/>
          <w:bdr w:val="none" w:sz="0" w:space="0" w:color="auto"/>
          <w:lang w:eastAsia="lt-LT"/>
        </w:rPr>
        <w:t>ji organizacija turi teisę savo iniciatyva nutraukti pradėtas pirkimo procedūras,</w:t>
      </w:r>
    </w:p>
    <w:p w14:paraId="68E248D7" w14:textId="1C3899C2" w:rsidR="00334EC0" w:rsidRPr="00C17D78" w:rsidRDefault="00334EC0" w:rsidP="00334EC0">
      <w:pPr>
        <w:tabs>
          <w:tab w:val="left" w:pos="567"/>
          <w:tab w:val="left" w:pos="993"/>
          <w:tab w:val="left" w:pos="1134"/>
          <w:tab w:val="left" w:pos="2127"/>
        </w:tabs>
        <w:jc w:val="both"/>
        <w:rPr>
          <w:bCs/>
          <w:lang w:eastAsia="ar-SA"/>
        </w:rPr>
      </w:pPr>
      <w:r w:rsidRPr="000356D0">
        <w:rPr>
          <w:rFonts w:eastAsia="Times New Roman"/>
          <w:bdr w:val="none" w:sz="0" w:space="0" w:color="auto"/>
          <w:lang w:eastAsia="lt-LT"/>
        </w:rPr>
        <w:t>jeigu atsirado aplinkybių, kurių nebuvo galima numatyti, arba pirkimo dokumentuose padaryta esminių klaidų, dėl kurių pirkimas tampa nebetikslingas ar jį įvykdžius būtų įsigytas perkančiosios organizacijos poreikių neatitinkantis pirkimo objektas</w:t>
      </w:r>
      <w:r w:rsidR="008F2C06" w:rsidRPr="000356D0">
        <w:rPr>
          <w:rFonts w:eastAsia="Times New Roman"/>
          <w:bdr w:val="none" w:sz="0" w:space="0" w:color="auto"/>
          <w:lang w:eastAsia="lt-LT"/>
        </w:rPr>
        <w:t>.</w:t>
      </w:r>
    </w:p>
    <w:p w14:paraId="4F507784" w14:textId="238B5E55" w:rsidR="00E1394E" w:rsidRPr="00C17D78" w:rsidRDefault="00205AB1" w:rsidP="00ED4E1F">
      <w:pPr>
        <w:pStyle w:val="Body2"/>
        <w:rPr>
          <w:b/>
          <w:bCs/>
          <w:sz w:val="24"/>
          <w:szCs w:val="24"/>
          <w:lang w:val="lt-LT"/>
        </w:rPr>
      </w:pPr>
      <w:r w:rsidRPr="00C17D78">
        <w:rPr>
          <w:sz w:val="24"/>
          <w:szCs w:val="24"/>
          <w:lang w:val="lt-LT"/>
        </w:rPr>
        <w:br/>
      </w:r>
      <w:r w:rsidRPr="00C17D78">
        <w:rPr>
          <w:sz w:val="24"/>
          <w:szCs w:val="24"/>
          <w:lang w:val="lt-LT"/>
        </w:rPr>
        <w:tab/>
      </w:r>
      <w:r w:rsidRPr="00C17D78">
        <w:rPr>
          <w:b/>
          <w:bCs/>
          <w:sz w:val="24"/>
          <w:szCs w:val="24"/>
          <w:lang w:val="lt-LT"/>
        </w:rPr>
        <w:t>3. TIEKĖJŲ PAŠALINIMO PAGRINDAI IR REIKALAUJAMA KVALIFIKACIJA</w:t>
      </w:r>
    </w:p>
    <w:p w14:paraId="444D70EB" w14:textId="77777777" w:rsidR="00E1394E" w:rsidRPr="00C17D78" w:rsidRDefault="00E1394E" w:rsidP="00ED4E1F">
      <w:pPr>
        <w:pStyle w:val="Body2"/>
        <w:rPr>
          <w:b/>
          <w:bCs/>
          <w:sz w:val="24"/>
          <w:szCs w:val="24"/>
          <w:lang w:val="lt-LT"/>
        </w:rPr>
      </w:pPr>
    </w:p>
    <w:p w14:paraId="7543511B" w14:textId="4DCCB71D" w:rsidR="00E1394E" w:rsidRPr="00C17D78" w:rsidRDefault="00362819" w:rsidP="00362819">
      <w:pPr>
        <w:pBdr>
          <w:top w:val="none" w:sz="0" w:space="0" w:color="auto"/>
          <w:left w:val="none" w:sz="0" w:space="0" w:color="auto"/>
          <w:bottom w:val="none" w:sz="0" w:space="0" w:color="auto"/>
          <w:right w:val="none" w:sz="0" w:space="0" w:color="auto"/>
          <w:between w:val="none" w:sz="0" w:space="0" w:color="auto"/>
          <w:bar w:val="none" w:sz="0" w:color="auto"/>
        </w:pBdr>
        <w:suppressAutoHyphens/>
        <w:ind w:right="-149"/>
        <w:jc w:val="both"/>
        <w:rPr>
          <w:rFonts w:eastAsia="Calibri" w:cs="Calibri"/>
          <w:bdr w:val="none" w:sz="0" w:space="0" w:color="auto"/>
          <w:lang w:eastAsia="ar-SA"/>
        </w:rPr>
      </w:pPr>
      <w:r w:rsidRPr="00C17D78">
        <w:rPr>
          <w:rFonts w:eastAsia="Calibri"/>
          <w:bdr w:val="none" w:sz="0" w:space="0" w:color="auto"/>
          <w:lang w:eastAsia="ar-SA"/>
        </w:rPr>
        <w:t xml:space="preserve">           </w:t>
      </w:r>
      <w:r w:rsidR="00E1394E" w:rsidRPr="00C17D78">
        <w:rPr>
          <w:rFonts w:eastAsia="Calibri"/>
          <w:bdr w:val="none" w:sz="0" w:space="0" w:color="auto"/>
          <w:lang w:eastAsia="ar-SA"/>
        </w:rPr>
        <w:t xml:space="preserve">3.1. </w:t>
      </w:r>
      <w:r w:rsidR="00E1394E" w:rsidRPr="00C17D78">
        <w:rPr>
          <w:rFonts w:eastAsia="Calibri" w:cs="Calibri"/>
          <w:bdr w:val="none" w:sz="0" w:space="0" w:color="auto"/>
          <w:lang w:eastAsia="ar-SA"/>
        </w:rPr>
        <w:t xml:space="preserve">Tiekėjai, dalyvaujantys pirkime, turi atitikti    </w:t>
      </w:r>
      <w:r w:rsidR="00E1394E" w:rsidRPr="00C17D78">
        <w:rPr>
          <w:rFonts w:eastAsia="Calibri"/>
          <w:bdr w:val="none" w:sz="0" w:space="0" w:color="auto"/>
          <w:lang w:eastAsia="ar-SA"/>
        </w:rPr>
        <w:t>dalyvio pašalinimo pagrindų</w:t>
      </w:r>
      <w:r w:rsidR="00E1394E" w:rsidRPr="00C17D78">
        <w:rPr>
          <w:rFonts w:eastAsia="Calibri" w:cs="Calibri"/>
          <w:bdr w:val="none" w:sz="0" w:space="0" w:color="auto"/>
          <w:lang w:eastAsia="ar-SA"/>
        </w:rPr>
        <w:t xml:space="preserve"> nebuvimą ir kvalifikacijos reikalavimus (toliau – Reikalavimai),  ir  pateikti Europos bendrąjį viešųjų pirkimų dokumentą (toliau – EBVPD) – deklaraciją (konkurso sąlygų </w:t>
      </w:r>
      <w:r w:rsidR="00BD7B9F" w:rsidRPr="00C17D78">
        <w:rPr>
          <w:rFonts w:eastAsia="Calibri" w:cs="Calibri"/>
          <w:bdr w:val="none" w:sz="0" w:space="0" w:color="auto"/>
          <w:lang w:eastAsia="ar-SA"/>
        </w:rPr>
        <w:t>4</w:t>
      </w:r>
      <w:r w:rsidR="00E1394E" w:rsidRPr="00C17D78">
        <w:rPr>
          <w:rFonts w:eastAsia="Calibri" w:cs="Calibri"/>
          <w:bdr w:val="none" w:sz="0" w:space="0" w:color="auto"/>
          <w:lang w:eastAsia="ar-SA"/>
        </w:rPr>
        <w:t xml:space="preserve"> priedas)</w:t>
      </w:r>
      <w:r w:rsidR="00E1394E" w:rsidRPr="00C17D78">
        <w:rPr>
          <w:rFonts w:eastAsia="Calibri" w:cs="Calibri"/>
          <w:bdr w:val="none" w:sz="0" w:space="0" w:color="auto"/>
          <w:lang w:eastAsia="lt-LT"/>
        </w:rPr>
        <w:t>, pakeičiančią kompetentingų institucijų išduodamus dokumentus ir preliminariai patvirtinančią, kad tiekėjas ir subjektai, kurių pajėgumais jis remiasi, atitinka pirkimo dokumentuose nustatytus Reikalavimus.</w:t>
      </w:r>
      <w:r w:rsidR="00791B85" w:rsidRPr="00C17D78">
        <w:rPr>
          <w:rFonts w:eastAsia="Calibri" w:cs="Calibri"/>
          <w:bdr w:val="none" w:sz="0" w:space="0" w:color="auto"/>
          <w:lang w:eastAsia="lt-LT"/>
        </w:rPr>
        <w:t xml:space="preserve"> Įgaliot</w:t>
      </w:r>
      <w:r w:rsidR="00E1394E" w:rsidRPr="00C17D78">
        <w:rPr>
          <w:rFonts w:eastAsia="Calibri" w:cs="Calibri"/>
          <w:bdr w:val="none" w:sz="0" w:space="0" w:color="auto"/>
          <w:lang w:eastAsia="ar-SA"/>
        </w:rPr>
        <w:t xml:space="preserve">oji organizacija atitiktį  Reikalavimams patvirtinančių dokumentų reikalaus tik iš to dalyvio, kurio pasiūlymas pagal vertinimo rezultatus galės būti pripažintas laimėjusiu (iki pasiūlymų eilės nustatymo). </w:t>
      </w:r>
      <w:r w:rsidR="00E1394E" w:rsidRPr="00C17D78">
        <w:rPr>
          <w:rFonts w:eastAsia="Calibri" w:cs="Calibri"/>
          <w:b/>
          <w:bdr w:val="none" w:sz="0" w:space="0" w:color="auto"/>
          <w:lang w:eastAsia="ar-SA"/>
        </w:rPr>
        <w:t xml:space="preserve">Kiekvienas ūkio subjektas, kurio pajėgumais tiekėjas remiasi (išskyrus kvazisubtiekėjus), užpildo ir pasirašo atskirą EBVPD.  </w:t>
      </w:r>
    </w:p>
    <w:p w14:paraId="328B6395" w14:textId="4199C580" w:rsidR="00E1394E" w:rsidRPr="00C17D78" w:rsidRDefault="00875312" w:rsidP="00875312">
      <w:pPr>
        <w:pBdr>
          <w:top w:val="none" w:sz="0" w:space="0" w:color="auto"/>
          <w:left w:val="none" w:sz="0" w:space="0" w:color="auto"/>
          <w:bottom w:val="none" w:sz="0" w:space="0" w:color="auto"/>
          <w:right w:val="none" w:sz="0" w:space="0" w:color="auto"/>
          <w:between w:val="none" w:sz="0" w:space="0" w:color="auto"/>
          <w:bar w:val="none" w:sz="0" w:color="auto"/>
        </w:pBdr>
        <w:contextualSpacing/>
        <w:jc w:val="both"/>
        <w:rPr>
          <w:rFonts w:eastAsia="Times New Roman"/>
          <w:bdr w:val="none" w:sz="0" w:space="0" w:color="auto"/>
        </w:rPr>
      </w:pPr>
      <w:r w:rsidRPr="00C17D78">
        <w:rPr>
          <w:rFonts w:eastAsia="Calibri"/>
          <w:color w:val="C03A2A"/>
          <w:bdr w:val="none" w:sz="0" w:space="0" w:color="auto"/>
          <w:lang w:eastAsia="ar-SA"/>
        </w:rPr>
        <w:t xml:space="preserve">          </w:t>
      </w:r>
      <w:r w:rsidR="00E1394E" w:rsidRPr="00C17D78">
        <w:rPr>
          <w:rFonts w:eastAsia="Calibri"/>
          <w:color w:val="C03A2A"/>
          <w:bdr w:val="none" w:sz="0" w:space="0" w:color="auto"/>
          <w:lang w:eastAsia="ar-SA"/>
        </w:rPr>
        <w:t xml:space="preserve"> </w:t>
      </w:r>
      <w:r w:rsidR="00E1394E" w:rsidRPr="00C17D78">
        <w:rPr>
          <w:rFonts w:eastAsia="Calibri"/>
          <w:bdr w:val="none" w:sz="0" w:space="0" w:color="auto"/>
          <w:lang w:eastAsia="ar-SA"/>
        </w:rPr>
        <w:t xml:space="preserve">3.2. Tiekėjas turi pateikti užpildytą pirkimo sąlygų 4 priedą „Europos bendrasis viešųjų pirkimų dokumentas (EBVPD)“ pagal VPĮ 50 straipsnyje nustatytus reikalavimus. EBVPD pildomas jį įkėlus į  interneto svetainę  </w:t>
      </w:r>
      <w:hyperlink r:id="rId12" w:history="1">
        <w:r w:rsidR="00E1394E" w:rsidRPr="00C17D78">
          <w:rPr>
            <w:rFonts w:eastAsia="Calibri" w:cs="Helvetica"/>
            <w:color w:val="0563C1"/>
            <w:sz w:val="23"/>
            <w:szCs w:val="23"/>
            <w:u w:val="single"/>
            <w:bdr w:val="none" w:sz="0" w:space="0" w:color="auto"/>
            <w:lang w:eastAsia="ar-SA"/>
          </w:rPr>
          <w:t>http://ebvpd.eviesiejipirkimai.lt/espd-web/</w:t>
        </w:r>
      </w:hyperlink>
      <w:r w:rsidR="00E1394E" w:rsidRPr="00C17D78">
        <w:rPr>
          <w:rFonts w:eastAsia="Calibri"/>
          <w:bdr w:val="none" w:sz="0" w:space="0" w:color="auto"/>
          <w:lang w:eastAsia="ar-SA"/>
        </w:rPr>
        <w:t xml:space="preserve"> ir užpildžius bei atsisiuntus pateikiamas su pasiūlymu. </w:t>
      </w:r>
      <w:r w:rsidR="00E1394E" w:rsidRPr="00C17D78">
        <w:rPr>
          <w:rFonts w:eastAsia="Calibri" w:cs="Calibri"/>
          <w:szCs w:val="22"/>
          <w:bdr w:val="none" w:sz="0" w:space="0" w:color="auto"/>
          <w:lang w:eastAsia="ar-SA"/>
        </w:rPr>
        <w:t xml:space="preserve">Teikdamas pasiūlymą CVP IS priemonėmis šį užpildytą ir pasirašytą (išskyrus jei visą pasiūlymą elektroniniu parašu pasirašo EBVPD turintis pasirašyti asmuo) EBVPD tiekėjas turi pridėti kartu su kitais pasiūlymo dokumentais. </w:t>
      </w:r>
    </w:p>
    <w:p w14:paraId="28781ED3" w14:textId="77777777" w:rsidR="00E1394E" w:rsidRPr="00C17D78" w:rsidRDefault="00E1394E" w:rsidP="00E1394E">
      <w:pPr>
        <w:pBdr>
          <w:top w:val="none" w:sz="0" w:space="0" w:color="auto"/>
          <w:left w:val="none" w:sz="0" w:space="0" w:color="auto"/>
          <w:bottom w:val="none" w:sz="0" w:space="0" w:color="auto"/>
          <w:right w:val="none" w:sz="0" w:space="0" w:color="auto"/>
          <w:between w:val="none" w:sz="0" w:space="0" w:color="auto"/>
          <w:bar w:val="none" w:sz="0" w:color="auto"/>
        </w:pBdr>
        <w:suppressAutoHyphens/>
        <w:autoSpaceDE w:val="0"/>
        <w:autoSpaceDN w:val="0"/>
        <w:adjustRightInd w:val="0"/>
        <w:jc w:val="both"/>
        <w:rPr>
          <w:rFonts w:eastAsia="Calibri"/>
          <w:bdr w:val="none" w:sz="0" w:space="0" w:color="auto"/>
          <w:lang w:eastAsia="ar-SA"/>
        </w:rPr>
      </w:pPr>
      <w:r w:rsidRPr="00C17D78">
        <w:rPr>
          <w:rFonts w:eastAsia="Calibri"/>
          <w:bdr w:val="none" w:sz="0" w:space="0" w:color="auto"/>
          <w:lang w:eastAsia="ar-SA"/>
        </w:rPr>
        <w:tab/>
        <w:t>3.3. Tiekėjas (taip pat visi tiekėjų grupės nariai, jei pasiūlymą pateikia tiekėjų grupė) ir ūkio subjektai, kurių pajėgumais remiasi tiekėjas, dalyvaujantys pirkime, turi atitikti reikalavimus dėl</w:t>
      </w:r>
    </w:p>
    <w:p w14:paraId="38B23C9B" w14:textId="7DD9B84E" w:rsidR="005C7CC9" w:rsidRPr="00C17D78" w:rsidRDefault="00E1394E" w:rsidP="00EA7F81">
      <w:pPr>
        <w:pBdr>
          <w:top w:val="none" w:sz="0" w:space="0" w:color="auto"/>
          <w:left w:val="none" w:sz="0" w:space="0" w:color="auto"/>
          <w:bottom w:val="none" w:sz="0" w:space="0" w:color="auto"/>
          <w:right w:val="none" w:sz="0" w:space="0" w:color="auto"/>
          <w:between w:val="none" w:sz="0" w:space="0" w:color="auto"/>
          <w:bar w:val="none" w:sz="0" w:color="auto"/>
        </w:pBdr>
        <w:suppressAutoHyphens/>
        <w:autoSpaceDE w:val="0"/>
        <w:autoSpaceDN w:val="0"/>
        <w:adjustRightInd w:val="0"/>
        <w:jc w:val="both"/>
        <w:rPr>
          <w:rFonts w:eastAsia="Calibri"/>
          <w:bdr w:val="none" w:sz="0" w:space="0" w:color="auto"/>
          <w:lang w:eastAsia="ar-SA"/>
        </w:rPr>
      </w:pPr>
      <w:r w:rsidRPr="00C17D78">
        <w:rPr>
          <w:rFonts w:eastAsia="Calibri"/>
          <w:bdr w:val="none" w:sz="0" w:space="0" w:color="auto"/>
          <w:lang w:eastAsia="ar-SA"/>
        </w:rPr>
        <w:t xml:space="preserve">pašalinimo pagrindų nebuvimo, nurodytus konkurso sąlygų </w:t>
      </w:r>
      <w:r w:rsidR="00BD7B9F" w:rsidRPr="00C17D78">
        <w:rPr>
          <w:rFonts w:eastAsia="Calibri"/>
          <w:bdr w:val="none" w:sz="0" w:space="0" w:color="auto"/>
          <w:lang w:eastAsia="ar-SA"/>
        </w:rPr>
        <w:t>3</w:t>
      </w:r>
      <w:r w:rsidRPr="00C17D78">
        <w:rPr>
          <w:rFonts w:eastAsia="Calibri"/>
          <w:bdr w:val="none" w:sz="0" w:space="0" w:color="auto"/>
          <w:lang w:eastAsia="ar-SA"/>
        </w:rPr>
        <w:t xml:space="preserve"> priede.</w:t>
      </w:r>
    </w:p>
    <w:p w14:paraId="0FEC163B" w14:textId="73983591" w:rsidR="00B507EC" w:rsidRPr="00C17D78" w:rsidRDefault="00ED4E1F" w:rsidP="00B507EC">
      <w:pPr>
        <w:pStyle w:val="Body2"/>
        <w:rPr>
          <w:color w:val="00000A"/>
          <w:sz w:val="24"/>
          <w:szCs w:val="24"/>
          <w:lang w:val="lt-LT"/>
        </w:rPr>
      </w:pPr>
      <w:r w:rsidRPr="00C17D78">
        <w:rPr>
          <w:sz w:val="24"/>
          <w:szCs w:val="24"/>
          <w:lang w:val="lt-LT"/>
        </w:rPr>
        <w:tab/>
      </w:r>
      <w:r w:rsidRPr="00EC147F">
        <w:rPr>
          <w:sz w:val="24"/>
          <w:szCs w:val="24"/>
          <w:lang w:val="lt-LT"/>
        </w:rPr>
        <w:t>3.</w:t>
      </w:r>
      <w:r w:rsidR="00EA7F81" w:rsidRPr="00EC147F">
        <w:rPr>
          <w:sz w:val="24"/>
          <w:szCs w:val="24"/>
          <w:lang w:val="lt-LT"/>
        </w:rPr>
        <w:t>4</w:t>
      </w:r>
      <w:r w:rsidRPr="00EC147F">
        <w:rPr>
          <w:sz w:val="24"/>
          <w:szCs w:val="24"/>
          <w:lang w:val="lt-LT"/>
        </w:rPr>
        <w:t>. Tiekėjui kvalifikacijos reikalavimai nekeliami</w:t>
      </w:r>
      <w:r w:rsidRPr="00EC147F">
        <w:rPr>
          <w:lang w:val="lt-LT"/>
        </w:rPr>
        <w:t>.</w:t>
      </w:r>
      <w:r w:rsidR="005C7CC9" w:rsidRPr="00EC147F">
        <w:rPr>
          <w:lang w:val="lt-LT"/>
        </w:rPr>
        <w:t xml:space="preserve"> </w:t>
      </w:r>
      <w:r w:rsidR="005C7CC9" w:rsidRPr="00EC147F">
        <w:rPr>
          <w:color w:val="00000A"/>
          <w:sz w:val="24"/>
          <w:szCs w:val="24"/>
          <w:lang w:val="lt-LT"/>
        </w:rPr>
        <w:t xml:space="preserve">Jeigu tiekėjo kvalifikacija dėl teisės verstis atitinkama veikla nebuvo tikrinama arba tikrinama ne visa apimtimi, tiekėjas </w:t>
      </w:r>
      <w:r w:rsidR="005C7CC9" w:rsidRPr="00EC147F">
        <w:rPr>
          <w:sz w:val="24"/>
          <w:szCs w:val="24"/>
          <w:lang w:val="lt-LT"/>
        </w:rPr>
        <w:t>Perkančiajai organizacijai</w:t>
      </w:r>
      <w:r w:rsidR="005C7CC9" w:rsidRPr="00EC147F">
        <w:rPr>
          <w:color w:val="00000A"/>
          <w:sz w:val="24"/>
          <w:szCs w:val="24"/>
          <w:lang w:val="lt-LT"/>
        </w:rPr>
        <w:t xml:space="preserve"> įsipareigoja</w:t>
      </w:r>
      <w:r w:rsidR="005C7CC9" w:rsidRPr="00C17D78">
        <w:rPr>
          <w:color w:val="00000A"/>
          <w:sz w:val="24"/>
          <w:szCs w:val="24"/>
          <w:lang w:val="lt-LT"/>
        </w:rPr>
        <w:t>, kad pirkimo sutartį vykdys tik tokią teisę turintys asmenys.</w:t>
      </w:r>
    </w:p>
    <w:p w14:paraId="1DC363B5" w14:textId="577979AD" w:rsidR="00084681" w:rsidRPr="00C17D78" w:rsidRDefault="00084681" w:rsidP="00084681">
      <w:pPr>
        <w:pStyle w:val="Sraopastraipa"/>
        <w:numPr>
          <w:ilvl w:val="1"/>
          <w:numId w:val="5"/>
        </w:numPr>
        <w:pBdr>
          <w:top w:val="none" w:sz="0" w:space="0" w:color="auto"/>
          <w:left w:val="none" w:sz="0" w:space="0" w:color="auto"/>
          <w:bottom w:val="none" w:sz="0" w:space="0" w:color="auto"/>
          <w:right w:val="none" w:sz="0" w:space="0" w:color="auto"/>
          <w:between w:val="none" w:sz="0" w:space="0" w:color="auto"/>
          <w:bar w:val="none" w:sz="0" w:color="auto"/>
        </w:pBdr>
        <w:tabs>
          <w:tab w:val="left" w:pos="1418"/>
        </w:tabs>
        <w:spacing w:before="120"/>
        <w:jc w:val="both"/>
        <w:rPr>
          <w:rFonts w:eastAsia="Calibri"/>
          <w:b/>
        </w:rPr>
      </w:pPr>
      <w:r w:rsidRPr="00C17D78">
        <w:rPr>
          <w:b/>
        </w:rPr>
        <w:t xml:space="preserve"> Tarybos reglamente </w:t>
      </w:r>
      <w:r w:rsidRPr="00C17D78">
        <w:rPr>
          <w:b/>
          <w:shd w:val="clear" w:color="auto" w:fill="FFFFFF"/>
        </w:rPr>
        <w:t>(ES) 2022/576 (toliau – Reglamentas)</w:t>
      </w:r>
      <w:r w:rsidRPr="00C17D78">
        <w:rPr>
          <w:b/>
        </w:rPr>
        <w:t xml:space="preserve"> nustatytos sąlygos</w:t>
      </w:r>
      <w:r w:rsidRPr="00C17D78">
        <w:rPr>
          <w:rFonts w:eastAsia="Calibri"/>
          <w:b/>
        </w:rPr>
        <w:t>:</w:t>
      </w:r>
    </w:p>
    <w:p w14:paraId="75F706B4" w14:textId="36A0B0F2" w:rsidR="006646B4" w:rsidRPr="00C17D78" w:rsidRDefault="006646B4" w:rsidP="006646B4">
      <w:pPr>
        <w:jc w:val="both"/>
        <w:rPr>
          <w:rFonts w:cstheme="minorHAnsi"/>
          <w:color w:val="000000" w:themeColor="text1"/>
        </w:rPr>
      </w:pPr>
      <w:r w:rsidRPr="00C17D78">
        <w:rPr>
          <w:rFonts w:cstheme="minorHAnsi"/>
        </w:rPr>
        <w:t xml:space="preserve">           3.5.1. </w:t>
      </w:r>
      <w:r w:rsidR="00084681" w:rsidRPr="00C17D78">
        <w:rPr>
          <w:rFonts w:cstheme="minorHAnsi"/>
        </w:rPr>
        <w:t xml:space="preserve">Pirkimui taikomos Reglamento nuostatos. Kartu su pasiūlymu tiekėjas turi </w:t>
      </w:r>
      <w:r w:rsidR="00084681" w:rsidRPr="00C17D78">
        <w:rPr>
          <w:rFonts w:cstheme="minorHAnsi"/>
          <w:color w:val="000000" w:themeColor="text1"/>
        </w:rPr>
        <w:t xml:space="preserve">pateikti užpildytą deklaraciją dėl atitikties Reglamento nuostatoms, kuri pateikta konkurso sąlygų 6 priede.  Kilus abejonių dėl tiekėjo atitikties Reglamento nuostatoms, </w:t>
      </w:r>
      <w:r w:rsidR="00A86D44">
        <w:rPr>
          <w:rFonts w:cstheme="minorHAnsi"/>
          <w:color w:val="000000" w:themeColor="text1"/>
        </w:rPr>
        <w:t>įgalioto</w:t>
      </w:r>
      <w:r w:rsidR="00084681" w:rsidRPr="00C17D78">
        <w:rPr>
          <w:rFonts w:cstheme="minorHAnsi"/>
          <w:color w:val="000000" w:themeColor="text1"/>
        </w:rPr>
        <w:t xml:space="preserve">ji organizacija iš galimo laimėtojo prašys pateikti dokumentus, įrodančius deklaracijoje pateiktų duomenų teisingumą. </w:t>
      </w:r>
      <w:r w:rsidR="00084681" w:rsidRPr="00C17D78">
        <w:t xml:space="preserve">Jeigu tiekėjas kartu su pasiūlymu pateikė Reglamente nustatytų sąlygų nebuvimą įrodančius dokumentus, </w:t>
      </w:r>
      <w:r w:rsidR="00A86D44">
        <w:t>įgaliot</w:t>
      </w:r>
      <w:r w:rsidR="00084681" w:rsidRPr="00C17D78">
        <w:t>oji organizacija šiuos dokumentus tikrina tik kilus abejonių.</w:t>
      </w:r>
    </w:p>
    <w:p w14:paraId="612A9F64" w14:textId="5345DB0B" w:rsidR="00084681" w:rsidRPr="00C17D78" w:rsidRDefault="006646B4" w:rsidP="006646B4">
      <w:pPr>
        <w:jc w:val="both"/>
        <w:rPr>
          <w:rFonts w:cstheme="minorHAnsi"/>
          <w:color w:val="000000" w:themeColor="text1"/>
        </w:rPr>
      </w:pPr>
      <w:r w:rsidRPr="00C17D78">
        <w:rPr>
          <w:rFonts w:cstheme="minorHAnsi"/>
          <w:color w:val="000000" w:themeColor="text1"/>
        </w:rPr>
        <w:t xml:space="preserve">          </w:t>
      </w:r>
      <w:r w:rsidR="00284BF5" w:rsidRPr="00C17D78">
        <w:rPr>
          <w:rFonts w:cstheme="minorHAnsi"/>
          <w:color w:val="000000" w:themeColor="text1"/>
        </w:rPr>
        <w:t xml:space="preserve"> </w:t>
      </w:r>
      <w:r w:rsidR="00084681" w:rsidRPr="00C17D78">
        <w:t>3.</w:t>
      </w:r>
      <w:r w:rsidRPr="00C17D78">
        <w:t>5</w:t>
      </w:r>
      <w:r w:rsidR="00084681" w:rsidRPr="00C17D78">
        <w:t>.2.</w:t>
      </w:r>
      <w:r w:rsidRPr="00C17D78">
        <w:t xml:space="preserve"> </w:t>
      </w:r>
      <w:r w:rsidR="00B913B6" w:rsidRPr="00C17D78">
        <w:rPr>
          <w:rFonts w:cstheme="minorHAnsi"/>
          <w:color w:val="000000" w:themeColor="text1"/>
        </w:rPr>
        <w:t>Įgaliot</w:t>
      </w:r>
      <w:r w:rsidR="00084681" w:rsidRPr="00C17D78">
        <w:rPr>
          <w:rFonts w:cstheme="minorHAnsi"/>
          <w:color w:val="000000" w:themeColor="text1"/>
        </w:rPr>
        <w:t xml:space="preserve">oji organizacija nustačiusi, kad tiekėjo pasitelktas subtiekėjas ar ūkio subjektas, kurio pajėgumais remiamasi, tenkina </w:t>
      </w:r>
      <w:r w:rsidR="00084681" w:rsidRPr="00C17D78">
        <w:rPr>
          <w:rFonts w:cstheme="minorHAnsi"/>
        </w:rPr>
        <w:t xml:space="preserve">Reglamento 5 k straipsnyje </w:t>
      </w:r>
      <w:r w:rsidR="00084681" w:rsidRPr="00C17D78">
        <w:rPr>
          <w:rFonts w:cstheme="minorHAnsi"/>
          <w:color w:val="000000" w:themeColor="text1"/>
        </w:rPr>
        <w:t xml:space="preserve">nustatytus ribojimus, reikalaus tiekėjo juos pakeisti kitais, pirkimo sąlygų reikalavimus atitinkančiais, subjektais. </w:t>
      </w:r>
    </w:p>
    <w:p w14:paraId="3B31B33E" w14:textId="34B1DC45" w:rsidR="00084681" w:rsidRPr="00C17D78" w:rsidRDefault="006646B4" w:rsidP="006646B4">
      <w:pPr>
        <w:jc w:val="both"/>
      </w:pPr>
      <w:r w:rsidRPr="00C17D78">
        <w:rPr>
          <w:rFonts w:cstheme="minorHAnsi"/>
          <w:color w:val="000000" w:themeColor="text1"/>
        </w:rPr>
        <w:t xml:space="preserve">        </w:t>
      </w:r>
      <w:r w:rsidR="00284BF5" w:rsidRPr="00C17D78">
        <w:rPr>
          <w:rFonts w:cstheme="minorHAnsi"/>
          <w:color w:val="000000" w:themeColor="text1"/>
        </w:rPr>
        <w:t xml:space="preserve"> </w:t>
      </w:r>
      <w:r w:rsidRPr="00C17D78">
        <w:rPr>
          <w:rFonts w:cstheme="minorHAnsi"/>
          <w:color w:val="000000" w:themeColor="text1"/>
        </w:rPr>
        <w:t xml:space="preserve"> </w:t>
      </w:r>
      <w:r w:rsidR="00084681" w:rsidRPr="00C17D78">
        <w:rPr>
          <w:rFonts w:cstheme="minorHAnsi"/>
          <w:color w:val="000000" w:themeColor="text1"/>
        </w:rPr>
        <w:t>3.</w:t>
      </w:r>
      <w:r w:rsidRPr="00C17D78">
        <w:rPr>
          <w:rFonts w:cstheme="minorHAnsi"/>
          <w:color w:val="000000" w:themeColor="text1"/>
        </w:rPr>
        <w:t>5</w:t>
      </w:r>
      <w:r w:rsidR="00084681" w:rsidRPr="00C17D78">
        <w:rPr>
          <w:rFonts w:cstheme="minorHAnsi"/>
          <w:color w:val="000000" w:themeColor="text1"/>
        </w:rPr>
        <w:t xml:space="preserve">.3. </w:t>
      </w:r>
      <w:r w:rsidR="00084681" w:rsidRPr="00C17D78">
        <w:t>Jeigu tiekėjas kartu su pasiūlymu nėra pateikęs deklaracijos, kreipiamasi į tiekėją ir prašoma šį dokumentą pateikti per protingą terminą.</w:t>
      </w:r>
    </w:p>
    <w:p w14:paraId="00E6C464" w14:textId="6054D04B" w:rsidR="00084681" w:rsidRPr="00C17D78" w:rsidRDefault="00D11544" w:rsidP="00B507EC">
      <w:pPr>
        <w:pStyle w:val="Body2"/>
        <w:rPr>
          <w:rFonts w:cstheme="minorHAnsi"/>
          <w:color w:val="auto"/>
          <w:sz w:val="24"/>
          <w:szCs w:val="24"/>
          <w:lang w:val="lt-LT"/>
        </w:rPr>
      </w:pPr>
      <w:r w:rsidRPr="00C17D78">
        <w:rPr>
          <w:lang w:val="lt-LT"/>
        </w:rPr>
        <w:t xml:space="preserve">          </w:t>
      </w:r>
      <w:r w:rsidR="00284BF5" w:rsidRPr="00C17D78">
        <w:rPr>
          <w:lang w:val="lt-LT"/>
        </w:rPr>
        <w:t xml:space="preserve"> </w:t>
      </w:r>
      <w:r w:rsidRPr="00C17D78">
        <w:rPr>
          <w:rFonts w:cs="Times New Roman"/>
          <w:color w:val="auto"/>
          <w:sz w:val="24"/>
          <w:szCs w:val="24"/>
          <w:lang w:val="lt-LT"/>
        </w:rPr>
        <w:t xml:space="preserve">3.6. </w:t>
      </w:r>
      <w:r w:rsidR="00110EF0" w:rsidRPr="00C17D78">
        <w:rPr>
          <w:color w:val="auto"/>
          <w:sz w:val="24"/>
          <w:szCs w:val="24"/>
          <w:lang w:val="lt-LT"/>
        </w:rPr>
        <w:t>Įgaliot</w:t>
      </w:r>
      <w:r w:rsidRPr="00C17D78">
        <w:rPr>
          <w:color w:val="auto"/>
          <w:sz w:val="24"/>
          <w:szCs w:val="24"/>
          <w:lang w:val="lt-LT"/>
        </w:rPr>
        <w:t>oji organizacija turi teisę reikalauti, kad užsienio valstybės tiekėjo valstybėje išduoti dokumentai, patvirtinantys tiekėjo atitiktį reikalavimams, būtų legalizuoti vadovaujantis Dokumentų legalizavimo ir tvirtinimo pažyma (</w:t>
      </w:r>
      <w:r w:rsidRPr="00C17D78">
        <w:rPr>
          <w:i/>
          <w:iCs/>
          <w:color w:val="auto"/>
          <w:sz w:val="24"/>
          <w:szCs w:val="24"/>
          <w:lang w:val="lt-LT"/>
        </w:rPr>
        <w:t>Apostille</w:t>
      </w:r>
      <w:r w:rsidRPr="00C17D78">
        <w:rPr>
          <w:color w:val="auto"/>
          <w:sz w:val="24"/>
          <w:szCs w:val="24"/>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Pr="00C17D78">
        <w:rPr>
          <w:i/>
          <w:iCs/>
          <w:color w:val="auto"/>
          <w:sz w:val="24"/>
          <w:szCs w:val="24"/>
          <w:lang w:val="lt-LT"/>
        </w:rPr>
        <w:t>Apostille</w:t>
      </w:r>
      <w:r w:rsidRPr="00C17D78">
        <w:rPr>
          <w:color w:val="auto"/>
          <w:sz w:val="24"/>
          <w:szCs w:val="24"/>
          <w:lang w:val="lt-LT"/>
        </w:rPr>
        <w:t>).</w:t>
      </w:r>
    </w:p>
    <w:p w14:paraId="2C3B99F1" w14:textId="77777777" w:rsidR="006300B6" w:rsidRPr="00C17D78" w:rsidRDefault="006300B6" w:rsidP="00B507EC">
      <w:pPr>
        <w:pStyle w:val="Body2"/>
        <w:rPr>
          <w:color w:val="00000A"/>
          <w:sz w:val="24"/>
          <w:szCs w:val="24"/>
          <w:lang w:val="lt-LT"/>
        </w:rPr>
      </w:pPr>
    </w:p>
    <w:p w14:paraId="253D024F" w14:textId="5B72D1A9" w:rsidR="003F3911" w:rsidRPr="00C17D78" w:rsidRDefault="00205AB1" w:rsidP="00B507EC">
      <w:pPr>
        <w:pStyle w:val="Body2"/>
        <w:rPr>
          <w:sz w:val="24"/>
          <w:szCs w:val="24"/>
          <w:lang w:val="lt-LT"/>
        </w:rPr>
      </w:pPr>
      <w:r w:rsidRPr="00C17D78">
        <w:rPr>
          <w:sz w:val="24"/>
          <w:szCs w:val="24"/>
          <w:lang w:val="lt-LT"/>
        </w:rPr>
        <w:tab/>
      </w:r>
      <w:r w:rsidRPr="00C17D78">
        <w:rPr>
          <w:b/>
          <w:bCs/>
          <w:sz w:val="24"/>
          <w:szCs w:val="24"/>
          <w:lang w:val="lt-LT"/>
        </w:rPr>
        <w:t>4. ŪKIO SUBJEKTŲ GRUPĖS DALYVAVIMAS</w:t>
      </w:r>
      <w:r w:rsidRPr="00C17D78">
        <w:rPr>
          <w:b/>
          <w:bCs/>
          <w:sz w:val="24"/>
          <w:szCs w:val="24"/>
          <w:lang w:val="lt-LT"/>
        </w:rPr>
        <w:tab/>
      </w:r>
      <w:r w:rsidRPr="00C17D78">
        <w:rPr>
          <w:b/>
          <w:bCs/>
          <w:sz w:val="24"/>
          <w:szCs w:val="24"/>
          <w:lang w:val="lt-LT"/>
        </w:rPr>
        <w:br/>
      </w:r>
      <w:r w:rsidRPr="00C17D78">
        <w:rPr>
          <w:b/>
          <w:bCs/>
          <w:sz w:val="24"/>
          <w:szCs w:val="24"/>
          <w:lang w:val="lt-LT"/>
        </w:rPr>
        <w:tab/>
      </w:r>
      <w:r w:rsidRPr="00C17D78">
        <w:rPr>
          <w:b/>
          <w:bCs/>
          <w:sz w:val="24"/>
          <w:szCs w:val="24"/>
          <w:lang w:val="lt-LT"/>
        </w:rPr>
        <w:br/>
      </w:r>
      <w:r w:rsidRPr="00C17D78">
        <w:rPr>
          <w:sz w:val="24"/>
          <w:szCs w:val="24"/>
          <w:lang w:val="lt-LT"/>
        </w:rPr>
        <w:tab/>
        <w:t xml:space="preserve">4.1. Jei pirkimo procedūrose dalyvauja ūkio subjektų grupė, ji pateikia jungtinės veiklos sutartį arba tinkamai patvirtintą jos kopiją. Jungtinės veiklos sutartyje turi būti nurodyti kiekvienos šios 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w:t>
      </w:r>
      <w:r w:rsidR="00C67EC6">
        <w:rPr>
          <w:sz w:val="24"/>
          <w:szCs w:val="24"/>
          <w:lang w:val="lt-LT"/>
        </w:rPr>
        <w:t>įgaliot</w:t>
      </w:r>
      <w:r w:rsidRPr="00C17D78">
        <w:rPr>
          <w:sz w:val="24"/>
          <w:szCs w:val="24"/>
          <w:lang w:val="lt-LT"/>
        </w:rPr>
        <w:t>oji organizacija turėtų bendrauti pasiūlymo vertinimo metu kylančiais klausimais ir teikti su pasiūlymo įvertinimu susijusią informaciją).</w:t>
      </w:r>
      <w:r w:rsidRPr="00C17D78">
        <w:rPr>
          <w:sz w:val="24"/>
          <w:szCs w:val="24"/>
          <w:lang w:val="lt-LT"/>
        </w:rPr>
        <w:tab/>
      </w:r>
      <w:r w:rsidRPr="00C17D78">
        <w:rPr>
          <w:sz w:val="24"/>
          <w:szCs w:val="24"/>
          <w:lang w:val="lt-LT"/>
        </w:rPr>
        <w:br/>
      </w:r>
      <w:r w:rsidRPr="00C17D78">
        <w:rPr>
          <w:sz w:val="24"/>
          <w:szCs w:val="24"/>
          <w:lang w:val="lt-LT"/>
        </w:rPr>
        <w:tab/>
        <w:t xml:space="preserve">4.2. </w:t>
      </w:r>
      <w:r w:rsidR="00763995">
        <w:rPr>
          <w:sz w:val="24"/>
          <w:szCs w:val="24"/>
          <w:lang w:val="lt-LT"/>
        </w:rPr>
        <w:t>Įgaliot</w:t>
      </w:r>
      <w:r w:rsidRPr="00C17D78">
        <w:rPr>
          <w:sz w:val="24"/>
          <w:szCs w:val="24"/>
          <w:lang w:val="lt-LT"/>
        </w:rPr>
        <w:t>oji organizacija nereikalauja, kad ūkio subjektų grupės pateiktą pasiūlymą pripažinus geriausiu ir perkančiajai organizacijai pasiūlius sudaryti pirkimo sutartį, ši ūkio subjektų grupė įgautų tam tikrą teisinę formą.</w:t>
      </w:r>
      <w:r w:rsidRPr="00C17D78">
        <w:rPr>
          <w:sz w:val="24"/>
          <w:szCs w:val="24"/>
          <w:lang w:val="lt-LT"/>
        </w:rPr>
        <w:tab/>
      </w:r>
      <w:r w:rsidRPr="00C17D78">
        <w:rPr>
          <w:sz w:val="24"/>
          <w:szCs w:val="24"/>
          <w:lang w:val="lt-LT"/>
        </w:rPr>
        <w:br/>
      </w:r>
      <w:r w:rsidRPr="00C17D78">
        <w:rPr>
          <w:sz w:val="24"/>
          <w:szCs w:val="24"/>
          <w:lang w:val="lt-LT"/>
        </w:rPr>
        <w:tab/>
        <w:t xml:space="preserve">4.3. Tiekėjas gali remtis kitų ūkio subjektų pajėgumais siekdamas atitikti pirkimo dokumentuose </w:t>
      </w:r>
      <w:r w:rsidR="0021291F">
        <w:rPr>
          <w:sz w:val="24"/>
          <w:szCs w:val="24"/>
          <w:lang w:val="lt-LT"/>
        </w:rPr>
        <w:t>įgaliot</w:t>
      </w:r>
      <w:r w:rsidRPr="00C17D78">
        <w:rPr>
          <w:sz w:val="24"/>
          <w:szCs w:val="24"/>
          <w:lang w:val="lt-LT"/>
        </w:rPr>
        <w:t>osios organizacijos nustatytus kvalifikacijos reikalavimus: reikalavimą turėti specialų leidimą arba būti tam tikrų organizacijų nariu (tik norminiuose teisės aktuose nustatytais atvejais ir apimtimi); finansinio ir ekonominio pajėgumo reikalavimus; techninio ir profesinio pajėgumo reikalavimus. Šiais ūkio subjektais laikomi ir fiziniai asmenys, kurie pirkimo laimėjimo ir pirkimo sutarties sudarymo atveju bus įdarbinti tiekėjo ar jo pasitelkiamo ūkio subjekto. Tiekėjas, pageidaujantis remtis kitų ūkio subjektų pajėgumais, privalo juos nurodyti pasiūlyme.</w:t>
      </w:r>
      <w:r w:rsidRPr="00C17D78">
        <w:rPr>
          <w:sz w:val="24"/>
          <w:szCs w:val="24"/>
          <w:lang w:val="lt-LT"/>
        </w:rPr>
        <w:tab/>
      </w:r>
      <w:r w:rsidRPr="00C17D78">
        <w:rPr>
          <w:sz w:val="24"/>
          <w:szCs w:val="24"/>
          <w:lang w:val="lt-LT"/>
        </w:rPr>
        <w:br/>
      </w:r>
      <w:r w:rsidRPr="00C17D78">
        <w:rPr>
          <w:sz w:val="24"/>
          <w:szCs w:val="24"/>
          <w:lang w:val="lt-LT"/>
        </w:rPr>
        <w:tab/>
        <w:t xml:space="preserve">4.4. Paslaugų teikimo ar darbų įsigijimo atvejais, </w:t>
      </w:r>
      <w:r w:rsidR="00421BEE">
        <w:rPr>
          <w:sz w:val="24"/>
          <w:szCs w:val="24"/>
          <w:lang w:val="lt-LT"/>
        </w:rPr>
        <w:t>įgaliot</w:t>
      </w:r>
      <w:r w:rsidRPr="00C17D78">
        <w:rPr>
          <w:sz w:val="24"/>
          <w:szCs w:val="24"/>
          <w:lang w:val="lt-LT"/>
        </w:rPr>
        <w:t>ajai organizacijai nustačius kvalifikacijos reikalavimus tiekėjui ar jo vadovaujančiam personalui turėti atitinkamą išsilavinimą, profesinę kvalifikaciją ar profesinę patirtį, arba paslaugų teikimo atveju reikalavimą turėti specialų leidimą, arba būti tam tikrų organizacijų nariu, tiekėjas remtis kitų ūkio subjektų pajėgumais gali tik tuomet, kai tie subjektai, kurių pajėgumais buvo pasiremta, patys teiks tas paslaugas ar atliks darbus, kuriems reikia jų pajėgumų.</w:t>
      </w:r>
      <w:r w:rsidRPr="00C17D78">
        <w:rPr>
          <w:sz w:val="24"/>
          <w:szCs w:val="24"/>
          <w:lang w:val="lt-LT"/>
        </w:rPr>
        <w:tab/>
      </w:r>
      <w:r w:rsidRPr="00C17D78">
        <w:rPr>
          <w:sz w:val="24"/>
          <w:szCs w:val="24"/>
          <w:lang w:val="lt-LT"/>
        </w:rPr>
        <w:br/>
      </w:r>
      <w:r w:rsidRPr="00C17D78">
        <w:rPr>
          <w:sz w:val="24"/>
          <w:szCs w:val="24"/>
          <w:lang w:val="lt-LT"/>
        </w:rPr>
        <w:tab/>
        <w:t>4.5. Remdamasis kitų ūkio subjektų pajėgumais, tiekėjas neatsižvelgia į tai, koks teisinis ryšys sieja tiekėją ir tą ūkio subjektą, kurio pajėgumais jis remiasi. Galimos įvairios naudojimosi kitam subjektui priklausiančiais ištekliais formos, pavyzdžiui: jungtinė veikla (partnerystė), subranga, konsorciumas, rėmimasis dukterinių (patronuojamųjų) įmonių pajėgumais, naudojimasis asmenų, tiesiogiai nedalyvaujančių pirkimo procedūrose pajėgumais (šių asmenų įrankiais, įrenginiais, techninėmis priemonėmis) ir panašiai.</w:t>
      </w:r>
      <w:r w:rsidRPr="00C17D78">
        <w:rPr>
          <w:sz w:val="24"/>
          <w:szCs w:val="24"/>
          <w:lang w:val="lt-LT"/>
        </w:rPr>
        <w:tab/>
      </w:r>
      <w:r w:rsidRPr="00C17D78">
        <w:rPr>
          <w:sz w:val="24"/>
          <w:szCs w:val="24"/>
          <w:lang w:val="lt-LT"/>
        </w:rPr>
        <w:br/>
      </w:r>
      <w:r w:rsidRPr="00C17D78">
        <w:rPr>
          <w:sz w:val="24"/>
          <w:szCs w:val="24"/>
          <w:lang w:val="lt-LT"/>
        </w:rPr>
        <w:tab/>
        <w:t>4.6. Tiekėjas remiasi tokiais ūkio subjekto pajėgumais, kuriais jis realiai galės disponuoti pirkimo sutarties vykdymo metu. Tiekėjas turi pareigą perkančiajai organizacijai pasiūlyme įrodyti, kad per visą pirkimo sutarties vykdymo laikotarpį ūkio subjekto, kurio pajėgumais buvo pasiremta, ištekliai tiekėjui bus prieinami. Tuo atveju, jeigu siekiant atitikties kvalifikacijos reikalavimams buvo pasiremta trečiųjų asmenų, tiesiogiai nedalyvaujančių konkurse, pajėgumais, tiekėjas taip pat turi pareigą įrodyti, kad atitinkamais pajėgumais jis galės naudotis sutarties vykdymo laikotarpiu. Tokiomis pačiomis sąlygomis ūkio subjektų grupė gali remtis ūkio subjektų grupės dalyvių arba kitų ūkio subjektų pajėgumais.</w:t>
      </w:r>
      <w:r w:rsidRPr="00C17D78">
        <w:rPr>
          <w:sz w:val="24"/>
          <w:szCs w:val="24"/>
          <w:lang w:val="lt-LT"/>
        </w:rPr>
        <w:tab/>
      </w:r>
      <w:r w:rsidRPr="00C17D78">
        <w:rPr>
          <w:sz w:val="24"/>
          <w:szCs w:val="24"/>
          <w:lang w:val="lt-LT"/>
        </w:rPr>
        <w:br/>
      </w:r>
      <w:r w:rsidRPr="00C17D78">
        <w:rPr>
          <w:sz w:val="24"/>
          <w:szCs w:val="24"/>
          <w:lang w:val="lt-LT"/>
        </w:rPr>
        <w:tab/>
        <w:t xml:space="preserve">4.7. Galimybę pasinaudoti kitų ūkio subjektų ištekliais, reikalingais atitinkamos pirkimo sutarties vykdymui, tikrina </w:t>
      </w:r>
      <w:r w:rsidR="008A38A6">
        <w:rPr>
          <w:sz w:val="24"/>
          <w:szCs w:val="24"/>
          <w:lang w:val="lt-LT"/>
        </w:rPr>
        <w:t>įgalioto</w:t>
      </w:r>
      <w:r w:rsidRPr="00C17D78">
        <w:rPr>
          <w:sz w:val="24"/>
          <w:szCs w:val="24"/>
          <w:lang w:val="lt-LT"/>
        </w:rPr>
        <w:t>ji organizacija. Tiekėjas turi pateikti dokumentus, įrodančius tokių išteklių prieinamumą. Įrodymui pateikiamos pirkimo sutarčių ar kitų dokumentų kopijos, kurios patvirtintų, kad tiekėjui kitų ūkio subjektų ištekliai bus prieinami ir galimi naudotis per visą sutartinių įsipareigojimų vykdymo laikotarpį.</w:t>
      </w:r>
      <w:r w:rsidRPr="00C17D78">
        <w:rPr>
          <w:sz w:val="24"/>
          <w:szCs w:val="24"/>
          <w:lang w:val="lt-LT"/>
        </w:rPr>
        <w:tab/>
      </w:r>
      <w:r w:rsidRPr="00C17D78">
        <w:rPr>
          <w:sz w:val="24"/>
          <w:szCs w:val="24"/>
          <w:lang w:val="lt-LT"/>
        </w:rPr>
        <w:br/>
      </w:r>
      <w:r w:rsidRPr="00C17D78">
        <w:rPr>
          <w:sz w:val="24"/>
          <w:szCs w:val="24"/>
          <w:lang w:val="lt-LT"/>
        </w:rPr>
        <w:tab/>
        <w:t xml:space="preserve">4.8. Tais atvejais, kai tiekėjas remdamasis ekonominiais ir (arba) finansiniais pajėgumais sumuoja visų ūkio subjektų pajėgumus, </w:t>
      </w:r>
      <w:r w:rsidR="008A38A6">
        <w:rPr>
          <w:sz w:val="24"/>
          <w:szCs w:val="24"/>
          <w:lang w:val="lt-LT"/>
        </w:rPr>
        <w:t>įgaliot</w:t>
      </w:r>
      <w:r w:rsidRPr="00C17D78">
        <w:rPr>
          <w:sz w:val="24"/>
          <w:szCs w:val="24"/>
          <w:lang w:val="lt-LT"/>
        </w:rPr>
        <w:t>oji organizacija reikalauja, kad visų tų ūkio subjektų atsakomybė būtų solidari. Įrodymui pateikiamos sutarčių ar kitų dokumentų kopijos.</w:t>
      </w:r>
      <w:r w:rsidRPr="00C17D78">
        <w:rPr>
          <w:sz w:val="24"/>
          <w:szCs w:val="24"/>
          <w:lang w:val="lt-LT"/>
        </w:rPr>
        <w:tab/>
      </w:r>
      <w:r w:rsidRPr="00C17D78">
        <w:rPr>
          <w:sz w:val="24"/>
          <w:szCs w:val="24"/>
          <w:lang w:val="lt-LT"/>
        </w:rPr>
        <w:br/>
      </w:r>
      <w:r w:rsidRPr="00C17D78">
        <w:rPr>
          <w:sz w:val="24"/>
          <w:szCs w:val="24"/>
          <w:lang w:val="lt-LT"/>
        </w:rPr>
        <w:tab/>
      </w:r>
      <w:r w:rsidRPr="00C17D78">
        <w:rPr>
          <w:sz w:val="24"/>
          <w:szCs w:val="24"/>
          <w:lang w:val="lt-LT"/>
        </w:rPr>
        <w:br/>
      </w:r>
      <w:r w:rsidRPr="00C17D78">
        <w:rPr>
          <w:sz w:val="24"/>
          <w:szCs w:val="24"/>
          <w:lang w:val="lt-LT"/>
        </w:rPr>
        <w:lastRenderedPageBreak/>
        <w:tab/>
      </w:r>
      <w:r w:rsidRPr="00C17D78">
        <w:rPr>
          <w:b/>
          <w:bCs/>
          <w:sz w:val="24"/>
          <w:szCs w:val="24"/>
          <w:lang w:val="lt-LT"/>
        </w:rPr>
        <w:t>5. PASIŪLYMŲ RENGIMAS, PATEIKIMAS, KEITIMAS</w:t>
      </w:r>
      <w:r w:rsidRPr="00C17D78">
        <w:rPr>
          <w:sz w:val="24"/>
          <w:szCs w:val="24"/>
          <w:lang w:val="lt-LT"/>
        </w:rPr>
        <w:tab/>
      </w:r>
      <w:r w:rsidRPr="00C17D78">
        <w:rPr>
          <w:sz w:val="24"/>
          <w:szCs w:val="24"/>
          <w:lang w:val="lt-LT"/>
        </w:rPr>
        <w:br/>
      </w:r>
      <w:r w:rsidRPr="00C17D78">
        <w:rPr>
          <w:sz w:val="24"/>
          <w:szCs w:val="24"/>
          <w:lang w:val="lt-LT"/>
        </w:rPr>
        <w:tab/>
      </w:r>
      <w:r w:rsidRPr="00C17D78">
        <w:rPr>
          <w:sz w:val="24"/>
          <w:szCs w:val="24"/>
          <w:lang w:val="lt-LT"/>
        </w:rPr>
        <w:br/>
      </w:r>
      <w:r w:rsidRPr="00C17D78">
        <w:rPr>
          <w:sz w:val="24"/>
          <w:szCs w:val="24"/>
          <w:lang w:val="lt-LT"/>
        </w:rPr>
        <w:tab/>
        <w:t>5.1. Tiekėjas gali pateikti tik vieną pasiūlymą</w:t>
      </w:r>
      <w:r w:rsidR="00E80E2E" w:rsidRPr="00C17D78">
        <w:rPr>
          <w:sz w:val="24"/>
          <w:szCs w:val="24"/>
          <w:lang w:val="lt-LT"/>
        </w:rPr>
        <w:t xml:space="preserve"> vienai pirkimo daliai</w:t>
      </w:r>
      <w:r w:rsidRPr="00C17D78">
        <w:rPr>
          <w:sz w:val="24"/>
          <w:szCs w:val="24"/>
          <w:lang w:val="lt-LT"/>
        </w:rPr>
        <w:t>. Jei tiekėjas pateikia daugiau kaip vieną pasiūlymą arba ūkio subjektų grupės dalyvis dalyvauja teikiant kelis pasiūlymus, visi tokie pasiūlymai bus atmesti. Tas pats ūkio subjektas gali būti nurodytas skirtingų tiekėjų pasiūlymuose kaip subtiekėjas. Taip pat tiekėjas, pateikęs pasiūlymą savarankiškai, ar pirkime dalyvaujantis jungtinės veiklos pagrindu, gali būti kito tiekėjo, pateikusio pasiūlymą tame pačiame pirkime, subtiekėju, išskyrus tuos atvejus, kai turima pagrįstų įrodymų, kad toks ūkio subjektų elgesys turėtų būti kvalifikuojamas kaip draudžiamas susitarimas.</w:t>
      </w:r>
      <w:r w:rsidRPr="00C17D78">
        <w:rPr>
          <w:sz w:val="24"/>
          <w:szCs w:val="24"/>
          <w:lang w:val="lt-LT"/>
        </w:rPr>
        <w:tab/>
      </w:r>
      <w:r w:rsidRPr="00C17D78">
        <w:rPr>
          <w:sz w:val="24"/>
          <w:szCs w:val="24"/>
          <w:lang w:val="lt-LT"/>
        </w:rPr>
        <w:br/>
      </w:r>
      <w:r w:rsidRPr="00C17D78">
        <w:rPr>
          <w:sz w:val="24"/>
          <w:szCs w:val="24"/>
          <w:lang w:val="lt-LT"/>
        </w:rPr>
        <w:tab/>
        <w:t>5.2. Tiekėjas negali pateikti alternatyvių pasiūlymų. Tiekėjui pateikus alternatyvų pasiūlymą, jo pasiūlymas ir alternatyvus pasiūlymas (alternatyvūs pasiūlymai) bus atmesti.</w:t>
      </w:r>
      <w:r w:rsidRPr="00C17D78">
        <w:rPr>
          <w:sz w:val="24"/>
          <w:szCs w:val="24"/>
          <w:lang w:val="lt-LT"/>
        </w:rPr>
        <w:tab/>
      </w:r>
      <w:r w:rsidRPr="00C17D78">
        <w:rPr>
          <w:sz w:val="24"/>
          <w:szCs w:val="24"/>
          <w:lang w:val="lt-LT"/>
        </w:rPr>
        <w:br/>
      </w:r>
      <w:r w:rsidRPr="00C17D78">
        <w:rPr>
          <w:sz w:val="24"/>
          <w:szCs w:val="24"/>
          <w:lang w:val="lt-LT"/>
        </w:rPr>
        <w:tab/>
        <w:t xml:space="preserve">5.3. </w:t>
      </w:r>
      <w:r w:rsidR="00E238DB" w:rsidRPr="00C17D78">
        <w:rPr>
          <w:sz w:val="24"/>
          <w:szCs w:val="24"/>
          <w:lang w:val="lt-LT"/>
        </w:rPr>
        <w:t>Įgaliot</w:t>
      </w:r>
      <w:r w:rsidRPr="00C17D78">
        <w:rPr>
          <w:sz w:val="24"/>
          <w:szCs w:val="24"/>
          <w:lang w:val="lt-LT"/>
        </w:rPr>
        <w:t>oji organizacija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w:t>
      </w:r>
      <w:r w:rsidR="009C49C0" w:rsidRPr="00C17D78">
        <w:rPr>
          <w:lang w:val="lt-LT"/>
        </w:rPr>
        <w:t xml:space="preserve">  </w:t>
      </w:r>
      <w:hyperlink r:id="rId13" w:history="1">
        <w:r w:rsidR="009C49C0" w:rsidRPr="00C17D78">
          <w:rPr>
            <w:rStyle w:val="Hipersaitas"/>
            <w:sz w:val="24"/>
            <w:szCs w:val="24"/>
            <w:lang w:val="lt-LT"/>
          </w:rPr>
          <w:t>https://viesiejipirkimai.lt</w:t>
        </w:r>
      </w:hyperlink>
      <w:r w:rsidRPr="00C17D78">
        <w:rPr>
          <w:sz w:val="24"/>
          <w:szCs w:val="24"/>
          <w:lang w:val="lt-LT"/>
        </w:rPr>
        <w:t>). Pateikiami dokumentai ar skaitmeninės dokumentų kopijos turi būti prieinami naudojant nediskriminuojančius, visuotinai prieinamus duomenų failų formatus (pvz., pdf, jpg, xlsx, docx ir kt.).</w:t>
      </w:r>
      <w:r w:rsidRPr="00C17D78">
        <w:rPr>
          <w:sz w:val="24"/>
          <w:szCs w:val="24"/>
          <w:lang w:val="lt-LT"/>
        </w:rPr>
        <w:tab/>
      </w:r>
      <w:r w:rsidRPr="00C17D78">
        <w:rPr>
          <w:sz w:val="24"/>
          <w:szCs w:val="24"/>
          <w:lang w:val="lt-LT"/>
        </w:rPr>
        <w:br/>
      </w:r>
      <w:r w:rsidRPr="00C17D78">
        <w:rPr>
          <w:sz w:val="24"/>
          <w:szCs w:val="24"/>
          <w:lang w:val="lt-LT"/>
        </w:rPr>
        <w:tab/>
        <w:t>5.4. Pasiūlymas turi būti pateiktas iki skelbime nurodyto pasiūlymų pateikimo termino pabaigos, o jeigu skelbime nurodytas pasiūlymų pateikimo terminas buvo pratęstas – iki pratęsto termino pabaigos.</w:t>
      </w:r>
      <w:r w:rsidRPr="00C17D78">
        <w:rPr>
          <w:sz w:val="24"/>
          <w:szCs w:val="24"/>
          <w:lang w:val="lt-LT"/>
        </w:rPr>
        <w:tab/>
      </w:r>
    </w:p>
    <w:p w14:paraId="5E8D88CF" w14:textId="49BDF3AB" w:rsidR="00DD1919" w:rsidRPr="00C17D78" w:rsidRDefault="003F3911" w:rsidP="00B507EC">
      <w:pPr>
        <w:pStyle w:val="Body2"/>
        <w:rPr>
          <w:iCs/>
          <w:sz w:val="24"/>
          <w:szCs w:val="24"/>
          <w:lang w:val="lt-LT"/>
        </w:rPr>
      </w:pPr>
      <w:r w:rsidRPr="00C17D78">
        <w:rPr>
          <w:sz w:val="24"/>
          <w:szCs w:val="24"/>
          <w:lang w:val="lt-LT"/>
        </w:rPr>
        <w:t xml:space="preserve">           </w:t>
      </w:r>
      <w:r w:rsidR="00205AB1" w:rsidRPr="00C17D78">
        <w:rPr>
          <w:sz w:val="24"/>
          <w:szCs w:val="24"/>
          <w:lang w:val="lt-LT"/>
        </w:rPr>
        <w:t>5.</w:t>
      </w:r>
      <w:r w:rsidR="00127BD2" w:rsidRPr="00C17D78">
        <w:rPr>
          <w:sz w:val="24"/>
          <w:szCs w:val="24"/>
          <w:lang w:val="lt-LT"/>
        </w:rPr>
        <w:t>5</w:t>
      </w:r>
      <w:r w:rsidR="00205AB1" w:rsidRPr="00C17D78">
        <w:rPr>
          <w:sz w:val="24"/>
          <w:szCs w:val="24"/>
          <w:lang w:val="lt-LT"/>
        </w:rPr>
        <w:t>. Pateikdamas pasiūlymą, tiekėjas sutinka su šiais pirkimo dokumentais ir patvirtina, kad jo pasiūlyme pateikta informacija yra teisinga ir apima viską, ko reikia tinkamam pirkimo sutarties įvykdymui.</w:t>
      </w:r>
      <w:r w:rsidR="00205AB1" w:rsidRPr="00C17D78">
        <w:rPr>
          <w:sz w:val="24"/>
          <w:szCs w:val="24"/>
          <w:lang w:val="lt-LT"/>
        </w:rPr>
        <w:tab/>
      </w:r>
      <w:r w:rsidR="00205AB1" w:rsidRPr="00C17D78">
        <w:rPr>
          <w:sz w:val="24"/>
          <w:szCs w:val="24"/>
          <w:lang w:val="lt-LT"/>
        </w:rPr>
        <w:br/>
      </w:r>
      <w:r w:rsidR="00205AB1" w:rsidRPr="00C17D78">
        <w:rPr>
          <w:sz w:val="24"/>
          <w:szCs w:val="24"/>
          <w:lang w:val="lt-LT"/>
        </w:rPr>
        <w:tab/>
        <w:t>5.</w:t>
      </w:r>
      <w:r w:rsidR="00127BD2" w:rsidRPr="00C17D78">
        <w:rPr>
          <w:sz w:val="24"/>
          <w:szCs w:val="24"/>
          <w:lang w:val="lt-LT"/>
        </w:rPr>
        <w:t>6</w:t>
      </w:r>
      <w:r w:rsidR="00205AB1" w:rsidRPr="00C17D78">
        <w:rPr>
          <w:sz w:val="24"/>
          <w:szCs w:val="24"/>
          <w:lang w:val="lt-LT"/>
        </w:rPr>
        <w:t>. Tiekėjo pasiūlymas bei kita korespondencija pateikiami lietuvių kalba. Jei reikalaujami pridėti prie pasiūlymo dokumentai negali būti pateikti lietuvių kalba, šie dokumentai turi būti pateikiami originalo kalba, pridedant vertimą į lietuvių kalbą. Vertimas turi būti patvirtintas vertėjo parašu ir vertimo biuro antspaudu arba tiekėjo vadovo arba jo įgalioto asmens parašu.</w:t>
      </w:r>
      <w:r w:rsidR="00205AB1" w:rsidRPr="00C17D78">
        <w:rPr>
          <w:sz w:val="24"/>
          <w:szCs w:val="24"/>
          <w:lang w:val="lt-LT"/>
        </w:rPr>
        <w:tab/>
      </w:r>
      <w:r w:rsidR="00205AB1" w:rsidRPr="00C17D78">
        <w:rPr>
          <w:sz w:val="24"/>
          <w:szCs w:val="24"/>
          <w:lang w:val="lt-LT"/>
        </w:rPr>
        <w:br/>
      </w:r>
      <w:r w:rsidR="00205AB1" w:rsidRPr="00C17D78">
        <w:rPr>
          <w:sz w:val="24"/>
          <w:szCs w:val="24"/>
          <w:lang w:val="lt-LT"/>
        </w:rPr>
        <w:tab/>
        <w:t>5.</w:t>
      </w:r>
      <w:r w:rsidR="00127BD2" w:rsidRPr="00C17D78">
        <w:rPr>
          <w:sz w:val="24"/>
          <w:szCs w:val="24"/>
          <w:lang w:val="lt-LT"/>
        </w:rPr>
        <w:t>7</w:t>
      </w:r>
      <w:r w:rsidR="00205AB1" w:rsidRPr="00C17D78">
        <w:rPr>
          <w:sz w:val="24"/>
          <w:szCs w:val="24"/>
          <w:lang w:val="lt-LT"/>
        </w:rPr>
        <w:t xml:space="preserve">. </w:t>
      </w:r>
      <w:r w:rsidR="00205AB1" w:rsidRPr="00C17D78">
        <w:rPr>
          <w:b/>
          <w:bCs/>
          <w:sz w:val="24"/>
          <w:szCs w:val="24"/>
          <w:lang w:val="lt-LT"/>
        </w:rPr>
        <w:t>Pasiūlymas turi galioti ne trumpiau nei 3 mėn. nuo konkurso pasiūlymų pateikimo termino pabaigos.</w:t>
      </w:r>
      <w:r w:rsidR="00205AB1" w:rsidRPr="00C17D78">
        <w:rPr>
          <w:sz w:val="24"/>
          <w:szCs w:val="24"/>
          <w:lang w:val="lt-LT"/>
        </w:rPr>
        <w:t xml:space="preserve"> Jeigu pasiūlyme nenurodytas jo galiojimo laikas, laikoma, kad pasiūlymas galioja tiek, kiek nustatyta pirkimo dokumentuose.</w:t>
      </w:r>
      <w:r w:rsidR="00205AB1" w:rsidRPr="00C17D78">
        <w:rPr>
          <w:sz w:val="24"/>
          <w:szCs w:val="24"/>
          <w:lang w:val="lt-LT"/>
        </w:rPr>
        <w:tab/>
      </w:r>
      <w:r w:rsidR="00205AB1" w:rsidRPr="00C17D78">
        <w:rPr>
          <w:sz w:val="24"/>
          <w:szCs w:val="24"/>
          <w:lang w:val="lt-LT"/>
        </w:rPr>
        <w:br/>
      </w:r>
      <w:r w:rsidR="00205AB1" w:rsidRPr="00C17D78">
        <w:rPr>
          <w:sz w:val="24"/>
          <w:szCs w:val="24"/>
          <w:lang w:val="lt-LT"/>
        </w:rPr>
        <w:tab/>
        <w:t>5.</w:t>
      </w:r>
      <w:r w:rsidR="00127BD2" w:rsidRPr="00C17D78">
        <w:rPr>
          <w:sz w:val="24"/>
          <w:szCs w:val="24"/>
          <w:lang w:val="lt-LT"/>
        </w:rPr>
        <w:t>8</w:t>
      </w:r>
      <w:r w:rsidR="00205AB1" w:rsidRPr="00C17D78">
        <w:rPr>
          <w:sz w:val="24"/>
          <w:szCs w:val="24"/>
          <w:lang w:val="lt-LT"/>
        </w:rPr>
        <w:t>. Pasiūlyme nurodom</w:t>
      </w:r>
      <w:r w:rsidR="001C275D" w:rsidRPr="00C17D78">
        <w:rPr>
          <w:sz w:val="24"/>
          <w:szCs w:val="24"/>
          <w:lang w:val="lt-LT"/>
        </w:rPr>
        <w:t xml:space="preserve">a </w:t>
      </w:r>
      <w:r w:rsidR="00205AB1" w:rsidRPr="00C17D78">
        <w:rPr>
          <w:sz w:val="24"/>
          <w:szCs w:val="24"/>
          <w:lang w:val="lt-LT"/>
        </w:rPr>
        <w:t>kaina pateikiam</w:t>
      </w:r>
      <w:r w:rsidR="001C275D" w:rsidRPr="00C17D78">
        <w:rPr>
          <w:sz w:val="24"/>
          <w:szCs w:val="24"/>
          <w:lang w:val="lt-LT"/>
        </w:rPr>
        <w:t>a</w:t>
      </w:r>
      <w:r w:rsidR="00205AB1" w:rsidRPr="00C17D78">
        <w:rPr>
          <w:sz w:val="24"/>
          <w:szCs w:val="24"/>
          <w:lang w:val="lt-LT"/>
        </w:rPr>
        <w:t xml:space="preserve"> eurais. Apskaičiuojant kainą, turi būti atsižvelgta į visus pirkimo sąlygų, įskaitant pirkimo sutarties projektą, reikalavimus. Į pasiūlymo kainą turi būti įskaityti visi mokesčiai ir visos tiekėjo išlaidos, apimančios viską, ko reikia visiškam ir tinkamam pirkimo sutarties įvykdymui.</w:t>
      </w:r>
      <w:r w:rsidR="00205AB1" w:rsidRPr="00C17D78">
        <w:rPr>
          <w:sz w:val="24"/>
          <w:szCs w:val="24"/>
          <w:lang w:val="lt-LT"/>
        </w:rPr>
        <w:tab/>
      </w:r>
      <w:r w:rsidR="00205AB1" w:rsidRPr="00C17D78">
        <w:rPr>
          <w:sz w:val="24"/>
          <w:szCs w:val="24"/>
          <w:lang w:val="lt-LT"/>
        </w:rPr>
        <w:br/>
      </w:r>
      <w:r w:rsidR="00205AB1" w:rsidRPr="00C17D78">
        <w:rPr>
          <w:sz w:val="24"/>
          <w:szCs w:val="24"/>
          <w:lang w:val="lt-LT"/>
        </w:rPr>
        <w:tab/>
        <w:t>5.</w:t>
      </w:r>
      <w:r w:rsidR="00127BD2" w:rsidRPr="00C17D78">
        <w:rPr>
          <w:sz w:val="24"/>
          <w:szCs w:val="24"/>
          <w:lang w:val="lt-LT"/>
        </w:rPr>
        <w:t>9</w:t>
      </w:r>
      <w:r w:rsidR="00205AB1" w:rsidRPr="00C17D78">
        <w:rPr>
          <w:sz w:val="24"/>
          <w:szCs w:val="24"/>
          <w:lang w:val="lt-LT"/>
        </w:rPr>
        <w:t xml:space="preserve">. </w:t>
      </w:r>
      <w:r w:rsidR="007B76CB" w:rsidRPr="00C17D78">
        <w:rPr>
          <w:sz w:val="24"/>
          <w:szCs w:val="24"/>
          <w:lang w:val="lt-LT"/>
        </w:rPr>
        <w:t>Įgaliot</w:t>
      </w:r>
      <w:r w:rsidR="00205AB1" w:rsidRPr="00C17D78">
        <w:rPr>
          <w:sz w:val="24"/>
          <w:szCs w:val="24"/>
          <w:lang w:val="lt-LT"/>
        </w:rPr>
        <w:t>oji organizacija turi teisę pratęsti pasiūlymo pateikimo terminą. Apie naują pasiūlymų pateikimo terminą paskelbiama CVP IS ir pranešama prie pirkimo CVP IS prisijungusiems tiekėjams.</w:t>
      </w:r>
      <w:r w:rsidR="00205AB1" w:rsidRPr="00C17D78">
        <w:rPr>
          <w:sz w:val="24"/>
          <w:szCs w:val="24"/>
          <w:lang w:val="lt-LT"/>
        </w:rPr>
        <w:tab/>
      </w:r>
      <w:r w:rsidR="00205AB1" w:rsidRPr="00C17D78">
        <w:rPr>
          <w:sz w:val="24"/>
          <w:szCs w:val="24"/>
          <w:lang w:val="lt-LT"/>
        </w:rPr>
        <w:br/>
      </w:r>
      <w:r w:rsidR="00205AB1" w:rsidRPr="00C17D78">
        <w:rPr>
          <w:sz w:val="24"/>
          <w:szCs w:val="24"/>
          <w:lang w:val="lt-LT"/>
        </w:rPr>
        <w:tab/>
      </w:r>
      <w:r w:rsidR="00205AB1" w:rsidRPr="005A0511">
        <w:rPr>
          <w:sz w:val="24"/>
          <w:szCs w:val="24"/>
          <w:lang w:val="lt-LT"/>
        </w:rPr>
        <w:t>5.1</w:t>
      </w:r>
      <w:r w:rsidR="00127BD2" w:rsidRPr="005A0511">
        <w:rPr>
          <w:sz w:val="24"/>
          <w:szCs w:val="24"/>
          <w:lang w:val="lt-LT"/>
        </w:rPr>
        <w:t>0</w:t>
      </w:r>
      <w:r w:rsidR="00205AB1" w:rsidRPr="005A0511">
        <w:rPr>
          <w:sz w:val="24"/>
          <w:szCs w:val="24"/>
          <w:lang w:val="lt-LT"/>
        </w:rPr>
        <w:t xml:space="preserve">. </w:t>
      </w:r>
      <w:r w:rsidR="00205AB1" w:rsidRPr="005A0511">
        <w:rPr>
          <w:b/>
          <w:bCs/>
          <w:sz w:val="24"/>
          <w:szCs w:val="24"/>
          <w:lang w:val="lt-LT"/>
        </w:rPr>
        <w:t>Pasiūlymas</w:t>
      </w:r>
      <w:r w:rsidR="00205AB1" w:rsidRPr="00C17D78">
        <w:rPr>
          <w:b/>
          <w:bCs/>
          <w:sz w:val="24"/>
          <w:szCs w:val="24"/>
          <w:lang w:val="lt-LT"/>
        </w:rPr>
        <w:t xml:space="preserve"> turi būti pateikiamas CVP IS priemonėmis, kurį turi sudaryti</w:t>
      </w:r>
      <w:r w:rsidR="00DD1919" w:rsidRPr="00C17D78">
        <w:rPr>
          <w:b/>
          <w:bCs/>
          <w:sz w:val="24"/>
          <w:szCs w:val="24"/>
          <w:lang w:val="lt-LT"/>
        </w:rPr>
        <w:t>:</w:t>
      </w:r>
    </w:p>
    <w:p w14:paraId="38FC3478" w14:textId="0CB284E3" w:rsidR="00740021" w:rsidRPr="00C17D78" w:rsidRDefault="00DD1919" w:rsidP="00710052">
      <w:pPr>
        <w:pStyle w:val="Body2"/>
        <w:spacing w:after="0"/>
        <w:rPr>
          <w:sz w:val="24"/>
          <w:szCs w:val="24"/>
          <w:lang w:val="lt-LT"/>
        </w:rPr>
      </w:pPr>
      <w:r w:rsidRPr="00C17D78">
        <w:rPr>
          <w:sz w:val="24"/>
          <w:szCs w:val="24"/>
          <w:lang w:val="lt-LT"/>
        </w:rPr>
        <w:t xml:space="preserve">            5.1</w:t>
      </w:r>
      <w:r w:rsidR="00127BD2" w:rsidRPr="00C17D78">
        <w:rPr>
          <w:sz w:val="24"/>
          <w:szCs w:val="24"/>
          <w:lang w:val="lt-LT"/>
        </w:rPr>
        <w:t>0</w:t>
      </w:r>
      <w:r w:rsidRPr="00C17D78">
        <w:rPr>
          <w:sz w:val="24"/>
          <w:szCs w:val="24"/>
          <w:lang w:val="lt-LT"/>
        </w:rPr>
        <w:t>.1.</w:t>
      </w:r>
      <w:r w:rsidR="00205AB1" w:rsidRPr="00C17D78">
        <w:rPr>
          <w:sz w:val="24"/>
          <w:szCs w:val="24"/>
          <w:lang w:val="lt-LT"/>
        </w:rPr>
        <w:t xml:space="preserve"> </w:t>
      </w:r>
      <w:r w:rsidR="00F979C4" w:rsidRPr="00C17D78">
        <w:rPr>
          <w:sz w:val="24"/>
          <w:szCs w:val="24"/>
          <w:lang w:val="lt-LT"/>
        </w:rPr>
        <w:t>U</w:t>
      </w:r>
      <w:r w:rsidR="00205AB1" w:rsidRPr="00C17D78">
        <w:rPr>
          <w:sz w:val="24"/>
          <w:szCs w:val="24"/>
          <w:lang w:val="lt-LT"/>
        </w:rPr>
        <w:t xml:space="preserve">žpildyta pasiūlymo forma parengta pagal </w:t>
      </w:r>
      <w:r w:rsidRPr="00C17D78">
        <w:rPr>
          <w:sz w:val="24"/>
          <w:szCs w:val="24"/>
          <w:lang w:val="lt-LT"/>
        </w:rPr>
        <w:t>konkurso</w:t>
      </w:r>
      <w:r w:rsidR="00205AB1" w:rsidRPr="00C17D78">
        <w:rPr>
          <w:sz w:val="24"/>
          <w:szCs w:val="24"/>
          <w:lang w:val="lt-LT"/>
        </w:rPr>
        <w:t xml:space="preserve"> sąlygų</w:t>
      </w:r>
      <w:r w:rsidRPr="00C17D78">
        <w:rPr>
          <w:sz w:val="24"/>
          <w:szCs w:val="24"/>
          <w:lang w:val="lt-LT"/>
        </w:rPr>
        <w:t xml:space="preserve"> 1</w:t>
      </w:r>
      <w:r w:rsidR="00205AB1" w:rsidRPr="00C17D78">
        <w:rPr>
          <w:sz w:val="24"/>
          <w:szCs w:val="24"/>
          <w:lang w:val="lt-LT"/>
        </w:rPr>
        <w:t xml:space="preserve"> priedą</w:t>
      </w:r>
      <w:r w:rsidR="009079CE">
        <w:rPr>
          <w:sz w:val="24"/>
          <w:szCs w:val="24"/>
          <w:lang w:val="lt-LT"/>
        </w:rPr>
        <w:t>;</w:t>
      </w:r>
    </w:p>
    <w:p w14:paraId="2A493454" w14:textId="14D3AA8E" w:rsidR="00ED6EAB" w:rsidRPr="00C17D78" w:rsidRDefault="00740021" w:rsidP="00710052">
      <w:pPr>
        <w:pStyle w:val="Body2"/>
        <w:spacing w:after="0"/>
        <w:rPr>
          <w:sz w:val="24"/>
          <w:szCs w:val="24"/>
          <w:lang w:val="lt-LT"/>
        </w:rPr>
      </w:pPr>
      <w:r w:rsidRPr="00C17D78">
        <w:rPr>
          <w:sz w:val="24"/>
          <w:szCs w:val="24"/>
          <w:lang w:val="lt-LT"/>
        </w:rPr>
        <w:t xml:space="preserve">            5.10.2. Užpildyta techninė specifikacija</w:t>
      </w:r>
      <w:r w:rsidR="00ED6EAB" w:rsidRPr="00C17D78">
        <w:rPr>
          <w:sz w:val="24"/>
          <w:szCs w:val="24"/>
          <w:lang w:val="lt-LT"/>
        </w:rPr>
        <w:t xml:space="preserve"> </w:t>
      </w:r>
      <w:r w:rsidR="006C3703" w:rsidRPr="00C17D78">
        <w:rPr>
          <w:sz w:val="24"/>
          <w:szCs w:val="24"/>
          <w:lang w:val="lt-LT"/>
        </w:rPr>
        <w:t xml:space="preserve">(pildoma tik ta pirkimo dalis, kuriai teikiamas pasiūlymas) </w:t>
      </w:r>
      <w:r w:rsidR="00ED6EAB" w:rsidRPr="00C17D78">
        <w:rPr>
          <w:sz w:val="24"/>
          <w:szCs w:val="24"/>
          <w:lang w:val="lt-LT"/>
        </w:rPr>
        <w:t>(5 priedas);</w:t>
      </w:r>
    </w:p>
    <w:p w14:paraId="5B511413" w14:textId="77777777" w:rsidR="00877261" w:rsidRPr="00C17D78" w:rsidRDefault="00ED6EAB" w:rsidP="00710052">
      <w:pPr>
        <w:pStyle w:val="Body2"/>
        <w:spacing w:after="0"/>
        <w:rPr>
          <w:sz w:val="24"/>
          <w:szCs w:val="24"/>
          <w:lang w:val="lt-LT"/>
        </w:rPr>
      </w:pPr>
      <w:r w:rsidRPr="00C17D78">
        <w:rPr>
          <w:sz w:val="24"/>
          <w:szCs w:val="24"/>
          <w:lang w:val="lt-LT"/>
        </w:rPr>
        <w:t xml:space="preserve">            5.10.3. </w:t>
      </w:r>
      <w:r w:rsidR="001550D9" w:rsidRPr="00C17D78">
        <w:rPr>
          <w:sz w:val="24"/>
          <w:szCs w:val="24"/>
          <w:lang w:val="lt-LT"/>
        </w:rPr>
        <w:t>Techninę specifikaciją pagrindžiantys dokumentai</w:t>
      </w:r>
      <w:r w:rsidR="006963E9" w:rsidRPr="00C17D78">
        <w:rPr>
          <w:sz w:val="24"/>
          <w:szCs w:val="24"/>
          <w:lang w:val="lt-LT"/>
        </w:rPr>
        <w:t>;</w:t>
      </w:r>
      <w:r w:rsidR="00205AB1" w:rsidRPr="00C17D78">
        <w:rPr>
          <w:sz w:val="24"/>
          <w:szCs w:val="24"/>
          <w:lang w:val="lt-LT"/>
        </w:rPr>
        <w:tab/>
      </w:r>
    </w:p>
    <w:p w14:paraId="085D8D18" w14:textId="10F2AB1A" w:rsidR="00710052" w:rsidRPr="00C17D78" w:rsidRDefault="00877261" w:rsidP="00877261">
      <w:pPr>
        <w:pStyle w:val="Body2"/>
        <w:rPr>
          <w:sz w:val="24"/>
          <w:szCs w:val="24"/>
          <w:lang w:val="lt-LT"/>
        </w:rPr>
      </w:pPr>
      <w:r w:rsidRPr="00C17D78">
        <w:rPr>
          <w:sz w:val="24"/>
          <w:szCs w:val="24"/>
          <w:lang w:val="lt-LT"/>
        </w:rPr>
        <w:t xml:space="preserve">            5.10.4. Užpildyta deklaracija dėl atitikties Reglamento nuostatoms (konkurso sąlygų 6 priedas); </w:t>
      </w:r>
      <w:r w:rsidR="00205AB1" w:rsidRPr="00C17D78">
        <w:rPr>
          <w:sz w:val="24"/>
          <w:szCs w:val="24"/>
          <w:lang w:val="lt-LT"/>
        </w:rPr>
        <w:br/>
      </w:r>
      <w:r w:rsidR="00205AB1" w:rsidRPr="00C17D78">
        <w:rPr>
          <w:sz w:val="24"/>
          <w:szCs w:val="24"/>
          <w:lang w:val="lt-LT"/>
        </w:rPr>
        <w:tab/>
        <w:t>5.1</w:t>
      </w:r>
      <w:r w:rsidR="00127BD2" w:rsidRPr="00C17D78">
        <w:rPr>
          <w:sz w:val="24"/>
          <w:szCs w:val="24"/>
          <w:lang w:val="lt-LT"/>
        </w:rPr>
        <w:t>0</w:t>
      </w:r>
      <w:r w:rsidR="00205AB1" w:rsidRPr="00C17D78">
        <w:rPr>
          <w:sz w:val="24"/>
          <w:szCs w:val="24"/>
          <w:lang w:val="lt-LT"/>
        </w:rPr>
        <w:t>.</w:t>
      </w:r>
      <w:r w:rsidRPr="00C17D78">
        <w:rPr>
          <w:sz w:val="24"/>
          <w:szCs w:val="24"/>
          <w:lang w:val="lt-LT"/>
        </w:rPr>
        <w:t>5</w:t>
      </w:r>
      <w:r w:rsidR="00205AB1" w:rsidRPr="00C17D78">
        <w:rPr>
          <w:sz w:val="24"/>
          <w:szCs w:val="24"/>
          <w:lang w:val="lt-LT"/>
        </w:rPr>
        <w:t>. Jungtinės veiklos sutarties kopija (jeigu pasiūlymą teikia ūkio subjektų grupė)</w:t>
      </w:r>
      <w:r w:rsidR="006963E9" w:rsidRPr="00C17D78">
        <w:rPr>
          <w:sz w:val="24"/>
          <w:szCs w:val="24"/>
          <w:lang w:val="lt-LT"/>
        </w:rPr>
        <w:t>;</w:t>
      </w:r>
      <w:r w:rsidR="00205AB1" w:rsidRPr="00C17D78">
        <w:rPr>
          <w:sz w:val="24"/>
          <w:szCs w:val="24"/>
          <w:lang w:val="lt-LT"/>
        </w:rPr>
        <w:tab/>
      </w:r>
      <w:r w:rsidR="00205AB1" w:rsidRPr="00C17D78">
        <w:rPr>
          <w:sz w:val="24"/>
          <w:szCs w:val="24"/>
          <w:lang w:val="lt-LT"/>
        </w:rPr>
        <w:br/>
      </w:r>
      <w:r w:rsidR="00205AB1" w:rsidRPr="00C17D78">
        <w:rPr>
          <w:sz w:val="24"/>
          <w:szCs w:val="24"/>
          <w:lang w:val="lt-LT"/>
        </w:rPr>
        <w:tab/>
        <w:t>5.1</w:t>
      </w:r>
      <w:r w:rsidR="00127BD2" w:rsidRPr="00C17D78">
        <w:rPr>
          <w:sz w:val="24"/>
          <w:szCs w:val="24"/>
          <w:lang w:val="lt-LT"/>
        </w:rPr>
        <w:t>0</w:t>
      </w:r>
      <w:r w:rsidR="00205AB1" w:rsidRPr="00C17D78">
        <w:rPr>
          <w:sz w:val="24"/>
          <w:szCs w:val="24"/>
          <w:lang w:val="lt-LT"/>
        </w:rPr>
        <w:t>.</w:t>
      </w:r>
      <w:r w:rsidRPr="00C17D78">
        <w:rPr>
          <w:sz w:val="24"/>
          <w:szCs w:val="24"/>
          <w:lang w:val="lt-LT"/>
        </w:rPr>
        <w:t>6</w:t>
      </w:r>
      <w:r w:rsidR="00205AB1" w:rsidRPr="00C17D78">
        <w:rPr>
          <w:sz w:val="24"/>
          <w:szCs w:val="24"/>
          <w:lang w:val="lt-LT"/>
        </w:rPr>
        <w:t>. Įgaliojimas pateikti pasiūlymą (jeigu pasiūlymą pateikia ne tiekėjo vadovas)</w:t>
      </w:r>
      <w:r w:rsidR="006963E9" w:rsidRPr="00C17D78">
        <w:rPr>
          <w:sz w:val="24"/>
          <w:szCs w:val="24"/>
          <w:lang w:val="lt-LT"/>
        </w:rPr>
        <w:t>;</w:t>
      </w:r>
      <w:r w:rsidR="00205AB1" w:rsidRPr="00C17D78">
        <w:rPr>
          <w:sz w:val="24"/>
          <w:szCs w:val="24"/>
          <w:lang w:val="lt-LT"/>
        </w:rPr>
        <w:tab/>
      </w:r>
      <w:r w:rsidR="00205AB1" w:rsidRPr="00C17D78">
        <w:rPr>
          <w:sz w:val="24"/>
          <w:szCs w:val="24"/>
          <w:lang w:val="lt-LT"/>
        </w:rPr>
        <w:br/>
      </w:r>
      <w:r w:rsidR="00205AB1" w:rsidRPr="00C17D78">
        <w:rPr>
          <w:sz w:val="24"/>
          <w:szCs w:val="24"/>
          <w:lang w:val="lt-LT"/>
        </w:rPr>
        <w:tab/>
        <w:t>5.1</w:t>
      </w:r>
      <w:r w:rsidR="00127BD2" w:rsidRPr="00C17D78">
        <w:rPr>
          <w:sz w:val="24"/>
          <w:szCs w:val="24"/>
          <w:lang w:val="lt-LT"/>
        </w:rPr>
        <w:t>0</w:t>
      </w:r>
      <w:r w:rsidR="00205AB1" w:rsidRPr="00C17D78">
        <w:rPr>
          <w:sz w:val="24"/>
          <w:szCs w:val="24"/>
          <w:lang w:val="lt-LT"/>
        </w:rPr>
        <w:t>.</w:t>
      </w:r>
      <w:r w:rsidRPr="00C17D78">
        <w:rPr>
          <w:sz w:val="24"/>
          <w:szCs w:val="24"/>
          <w:lang w:val="lt-LT"/>
        </w:rPr>
        <w:t>7</w:t>
      </w:r>
      <w:r w:rsidR="00205AB1" w:rsidRPr="00C17D78">
        <w:rPr>
          <w:sz w:val="24"/>
          <w:szCs w:val="24"/>
          <w:lang w:val="lt-LT"/>
        </w:rPr>
        <w:t xml:space="preserve">. Užpildytas Europos bendrasis viešųjų pirkimų dokumentas (EBVPD) parengtas pagal </w:t>
      </w:r>
      <w:r w:rsidR="00B7450B" w:rsidRPr="00C17D78">
        <w:rPr>
          <w:sz w:val="24"/>
          <w:szCs w:val="24"/>
          <w:lang w:val="lt-LT"/>
        </w:rPr>
        <w:t>konkurso</w:t>
      </w:r>
      <w:r w:rsidR="00205AB1" w:rsidRPr="00C17D78">
        <w:rPr>
          <w:sz w:val="24"/>
          <w:szCs w:val="24"/>
          <w:lang w:val="lt-LT"/>
        </w:rPr>
        <w:t xml:space="preserve"> sąlygų </w:t>
      </w:r>
      <w:r w:rsidR="00B7450B" w:rsidRPr="00C17D78">
        <w:rPr>
          <w:sz w:val="24"/>
          <w:szCs w:val="24"/>
          <w:lang w:val="lt-LT"/>
        </w:rPr>
        <w:t xml:space="preserve">4 </w:t>
      </w:r>
      <w:r w:rsidR="00205AB1" w:rsidRPr="00C17D78">
        <w:rPr>
          <w:sz w:val="24"/>
          <w:szCs w:val="24"/>
          <w:lang w:val="lt-LT"/>
        </w:rPr>
        <w:t>priedą</w:t>
      </w:r>
      <w:r w:rsidR="006963E9" w:rsidRPr="00C17D78">
        <w:rPr>
          <w:sz w:val="24"/>
          <w:szCs w:val="24"/>
          <w:lang w:val="lt-LT"/>
        </w:rPr>
        <w:t>;</w:t>
      </w:r>
    </w:p>
    <w:p w14:paraId="0E2C8EA3" w14:textId="618C8A84" w:rsidR="00127BD2" w:rsidRPr="00C17D78" w:rsidRDefault="00A26153" w:rsidP="00710052">
      <w:pPr>
        <w:pStyle w:val="Body2"/>
        <w:spacing w:after="0"/>
        <w:rPr>
          <w:sz w:val="24"/>
          <w:szCs w:val="24"/>
          <w:lang w:val="lt-LT"/>
        </w:rPr>
      </w:pPr>
      <w:r w:rsidRPr="00C17D78">
        <w:rPr>
          <w:sz w:val="24"/>
          <w:szCs w:val="24"/>
          <w:lang w:val="lt-LT"/>
        </w:rPr>
        <w:lastRenderedPageBreak/>
        <w:t xml:space="preserve">          </w:t>
      </w:r>
      <w:r w:rsidR="00072AB8">
        <w:rPr>
          <w:sz w:val="24"/>
          <w:szCs w:val="24"/>
          <w:lang w:val="lt-LT"/>
        </w:rPr>
        <w:t xml:space="preserve"> </w:t>
      </w:r>
      <w:r w:rsidRPr="00C17D78">
        <w:rPr>
          <w:sz w:val="24"/>
          <w:szCs w:val="24"/>
          <w:lang w:val="lt-LT"/>
        </w:rPr>
        <w:t xml:space="preserve"> </w:t>
      </w:r>
      <w:r w:rsidR="00205AB1" w:rsidRPr="00C17D78">
        <w:rPr>
          <w:sz w:val="24"/>
          <w:szCs w:val="24"/>
          <w:lang w:val="lt-LT"/>
        </w:rPr>
        <w:t>5.1</w:t>
      </w:r>
      <w:r w:rsidR="00127BD2" w:rsidRPr="00C17D78">
        <w:rPr>
          <w:sz w:val="24"/>
          <w:szCs w:val="24"/>
          <w:lang w:val="lt-LT"/>
        </w:rPr>
        <w:t>0.</w:t>
      </w:r>
      <w:r w:rsidR="006F502A" w:rsidRPr="00C17D78">
        <w:rPr>
          <w:sz w:val="24"/>
          <w:szCs w:val="24"/>
          <w:lang w:val="lt-LT"/>
        </w:rPr>
        <w:t>8</w:t>
      </w:r>
      <w:r w:rsidR="00205AB1" w:rsidRPr="00C17D78">
        <w:rPr>
          <w:sz w:val="24"/>
          <w:szCs w:val="24"/>
          <w:lang w:val="lt-LT"/>
        </w:rPr>
        <w:t>. Galimybę pasinaudoti kitų ūkio subjektų ištekliais patvirtinantys dokumentai (jei tiekėjas remiasi kitų ūkio subjektų kvalifikacija).</w:t>
      </w:r>
      <w:r w:rsidR="00205AB1" w:rsidRPr="00C17D78">
        <w:rPr>
          <w:sz w:val="24"/>
          <w:szCs w:val="24"/>
          <w:lang w:val="lt-LT"/>
        </w:rPr>
        <w:tab/>
      </w:r>
    </w:p>
    <w:p w14:paraId="4E935F84" w14:textId="0BA20453" w:rsidR="00F6493E" w:rsidRPr="00C17D78" w:rsidRDefault="00127BD2" w:rsidP="00127BD2">
      <w:pPr>
        <w:pStyle w:val="Body2"/>
        <w:rPr>
          <w:iCs/>
          <w:sz w:val="24"/>
          <w:szCs w:val="24"/>
          <w:lang w:val="lt-LT"/>
        </w:rPr>
      </w:pPr>
      <w:r w:rsidRPr="00C17D78">
        <w:rPr>
          <w:sz w:val="24"/>
          <w:szCs w:val="24"/>
          <w:lang w:val="lt-LT"/>
        </w:rPr>
        <w:t xml:space="preserve">         </w:t>
      </w:r>
      <w:r w:rsidR="00072AB8">
        <w:rPr>
          <w:sz w:val="24"/>
          <w:szCs w:val="24"/>
          <w:lang w:val="lt-LT"/>
        </w:rPr>
        <w:t xml:space="preserve"> </w:t>
      </w:r>
      <w:r w:rsidRPr="00C17D78">
        <w:rPr>
          <w:sz w:val="24"/>
          <w:szCs w:val="24"/>
          <w:lang w:val="lt-LT"/>
        </w:rPr>
        <w:t xml:space="preserve">  5.11.</w:t>
      </w:r>
      <w:r w:rsidR="00205AB1" w:rsidRPr="00C17D78">
        <w:rPr>
          <w:sz w:val="24"/>
          <w:szCs w:val="24"/>
          <w:lang w:val="lt-LT"/>
        </w:rPr>
        <w:t xml:space="preserve"> Tiekėjo pasiūlymą sudaro CVP IS priemonėmis pateiktos informacijos ir dokumentų visuma.</w:t>
      </w:r>
      <w:r w:rsidR="00205AB1" w:rsidRPr="00C17D78">
        <w:rPr>
          <w:sz w:val="24"/>
          <w:szCs w:val="24"/>
          <w:lang w:val="lt-LT"/>
        </w:rPr>
        <w:tab/>
      </w:r>
      <w:r w:rsidR="00205AB1" w:rsidRPr="00C17D78">
        <w:rPr>
          <w:sz w:val="24"/>
          <w:szCs w:val="24"/>
          <w:lang w:val="lt-LT"/>
        </w:rPr>
        <w:br/>
      </w:r>
      <w:r w:rsidR="00205AB1" w:rsidRPr="00C17D78">
        <w:rPr>
          <w:sz w:val="24"/>
          <w:szCs w:val="24"/>
          <w:lang w:val="lt-LT"/>
        </w:rPr>
        <w:tab/>
        <w:t>5.1</w:t>
      </w:r>
      <w:r w:rsidRPr="00C17D78">
        <w:rPr>
          <w:sz w:val="24"/>
          <w:szCs w:val="24"/>
          <w:lang w:val="lt-LT"/>
        </w:rPr>
        <w:t>2</w:t>
      </w:r>
      <w:r w:rsidR="00F6493E" w:rsidRPr="00C17D78">
        <w:rPr>
          <w:sz w:val="24"/>
          <w:szCs w:val="24"/>
          <w:lang w:val="lt-LT"/>
        </w:rPr>
        <w:t>.</w:t>
      </w:r>
      <w:r w:rsidR="00F6493E" w:rsidRPr="00C17D78">
        <w:rPr>
          <w:rFonts w:eastAsia="Times New Roman" w:cs="Times New Roman"/>
          <w:color w:val="auto"/>
          <w:sz w:val="24"/>
          <w:szCs w:val="24"/>
          <w:bdr w:val="none" w:sz="0" w:space="0" w:color="auto"/>
          <w:lang w:val="lt-LT"/>
        </w:rPr>
        <w:t>Tiekėjai pasiūlyme turi nurodyti, kokia pasiūlyme pateikta informacija yra konfidenciali. Konfidencialia informacija gali būti, įskaitant, bet ja neapsiribojant, komercinė (gamybinė) paslaptis ir konfidencialieji pasiūlymų aspektai. Konfidencialia negalima laikyti informacijos nurodytos Viešųjų pirkimų įstatyme 20 str. 2 d.:</w:t>
      </w:r>
      <w:r w:rsidR="00F6493E" w:rsidRPr="00C17D78">
        <w:rPr>
          <w:rFonts w:cs="Times New Roman"/>
          <w:color w:val="auto"/>
          <w:sz w:val="24"/>
          <w:szCs w:val="24"/>
          <w:lang w:val="lt-LT" w:eastAsia="en-GB"/>
          <w14:textOutline w14:w="0" w14:cap="flat" w14:cmpd="sng" w14:algn="ctr">
            <w14:noFill/>
            <w14:prstDash w14:val="solid"/>
            <w14:bevel/>
          </w14:textOutline>
        </w:rPr>
        <w:t>):</w:t>
      </w:r>
    </w:p>
    <w:p w14:paraId="06C41FED" w14:textId="77777777" w:rsidR="00F6493E" w:rsidRPr="00C17D78" w:rsidRDefault="00F6493E" w:rsidP="00F6493E">
      <w:pPr>
        <w:suppressAutoHyphens/>
        <w:spacing w:after="40"/>
        <w:ind w:firstLine="1296"/>
        <w:jc w:val="both"/>
        <w:rPr>
          <w:color w:val="000000"/>
          <w:lang w:eastAsia="lt-LT"/>
        </w:rPr>
      </w:pPr>
      <w:r w:rsidRPr="00C17D78">
        <w:rPr>
          <w:color w:val="000000"/>
          <w:lang w:eastAsia="lt-LT"/>
        </w:rPr>
        <w:t>1) jeigu tai pažeistų įstatymus, nustatančius informacijos atskleidimo ar teisės gauti informaciją reikalavimus, ir šių įstatymų įgyvendinamuosius teisės aktus;</w:t>
      </w:r>
    </w:p>
    <w:p w14:paraId="2D0979D3" w14:textId="77777777" w:rsidR="00F6493E" w:rsidRPr="00C17D78" w:rsidRDefault="00F6493E" w:rsidP="00F6493E">
      <w:pPr>
        <w:suppressAutoHyphens/>
        <w:spacing w:after="40"/>
        <w:ind w:firstLine="1296"/>
        <w:jc w:val="both"/>
        <w:rPr>
          <w:color w:val="000000"/>
          <w:lang w:eastAsia="lt-LT"/>
        </w:rPr>
      </w:pPr>
      <w:r w:rsidRPr="00C17D78">
        <w:rPr>
          <w:color w:val="000000"/>
          <w:lang w:eastAsia="lt-LT"/>
        </w:rPr>
        <w:t>2) jeigu tai pažeistų šio įstatymo 33, 58 straipsniuose ir 86 straipsnio 9 dalyje nustatytus reikalavimus dėl paskelbimo apie sudarytą pirkimo sutartį, kandidatų ir dalyvių informavimo, laimėjusio dalyvio pasiūlymo, sudarytos pirkimo sutarties, preliminariosios sutarties ir šių sutarčių pakeitimų paskelbimo, įskaitant informaciją apie pasiūlyme nurodytą prekių, paslaugų ar darbų kainą, išskyrus jos sudedamąsias dalis;</w:t>
      </w:r>
    </w:p>
    <w:p w14:paraId="5F936C5E" w14:textId="77777777" w:rsidR="00F6493E" w:rsidRPr="00C17D78" w:rsidRDefault="00F6493E" w:rsidP="00F6493E">
      <w:pPr>
        <w:suppressAutoHyphens/>
        <w:spacing w:after="40"/>
        <w:ind w:firstLine="1296"/>
        <w:jc w:val="both"/>
        <w:rPr>
          <w:color w:val="000000"/>
          <w:lang w:eastAsia="lt-LT"/>
        </w:rPr>
      </w:pPr>
      <w:r w:rsidRPr="00C17D78">
        <w:rPr>
          <w:color w:val="000000"/>
          <w:lang w:eastAsia="lt-LT"/>
        </w:rPr>
        <w:t>3) 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 – tuo atveju, kai ši informacija reikalinga tiekėjui jo teisėtiems interesams ginti;</w:t>
      </w:r>
    </w:p>
    <w:p w14:paraId="35B12E63" w14:textId="77777777" w:rsidR="00F6493E" w:rsidRPr="00C17D78" w:rsidRDefault="00F6493E" w:rsidP="00F6493E">
      <w:pPr>
        <w:suppressAutoHyphens/>
        <w:spacing w:after="40"/>
        <w:ind w:firstLine="1296"/>
        <w:jc w:val="both"/>
        <w:rPr>
          <w:color w:val="000000"/>
          <w:lang w:eastAsia="lt-LT"/>
        </w:rPr>
      </w:pPr>
      <w:r w:rsidRPr="00C17D78">
        <w:rPr>
          <w:color w:val="000000"/>
          <w:lang w:eastAsia="lt-LT"/>
        </w:rPr>
        <w:t>4) informacija apie pasitelktus ūkio subjektus, kurių pajėgumais remiasi tiekėjas, ir subtiekėjus – tuo atveju, kai ši informacija reikalinga tiekėjui jo teisėtiems interesams ginti.</w:t>
      </w:r>
    </w:p>
    <w:p w14:paraId="6386F464" w14:textId="149286F8" w:rsidR="00160359" w:rsidRPr="00C17D78" w:rsidRDefault="00F6493E" w:rsidP="004E7D61">
      <w:pPr>
        <w:suppressAutoHyphens/>
        <w:spacing w:after="40"/>
        <w:ind w:firstLine="1296"/>
        <w:jc w:val="both"/>
        <w:rPr>
          <w:color w:val="000000"/>
          <w:lang w:eastAsia="lt-LT"/>
        </w:rPr>
      </w:pPr>
      <w:r w:rsidRPr="00C17D78">
        <w:rPr>
          <w:color w:val="000000"/>
          <w:lang w:eastAsia="lt-LT"/>
        </w:rPr>
        <w:t xml:space="preserve">Jeigu </w:t>
      </w:r>
      <w:r w:rsidR="00056B1D" w:rsidRPr="00C17D78">
        <w:rPr>
          <w:color w:val="000000"/>
          <w:lang w:eastAsia="lt-LT"/>
        </w:rPr>
        <w:t>įgaliot</w:t>
      </w:r>
      <w:r w:rsidRPr="00C17D78">
        <w:rPr>
          <w:color w:val="000000"/>
          <w:lang w:eastAsia="lt-LT"/>
        </w:rPr>
        <w:t xml:space="preserve">ajai organizacijai kyla abejonių dėl tiekėjo pasiūlyme nurodytos informacijos konfidencialumo, ji privalo prašyti tiekėjo įrodyti, kodėl nurodyta informacija yra konfidenciali. Jeigu tiekėjas per </w:t>
      </w:r>
      <w:r w:rsidR="00BB76C1" w:rsidRPr="00C17D78">
        <w:rPr>
          <w:color w:val="000000"/>
          <w:lang w:eastAsia="lt-LT"/>
        </w:rPr>
        <w:t>įgaliot</w:t>
      </w:r>
      <w:r w:rsidRPr="00C17D78">
        <w:rPr>
          <w:color w:val="000000"/>
          <w:lang w:eastAsia="lt-LT"/>
        </w:rPr>
        <w:t>osios organizacijos nurodytą terminą, kuris negali būti trumpesnis kaip 3 darbo dienos, nepateikia tokių įrodymų arba pateikia netinkamus įrodymus, laikoma, kad tokia informacija yra nekonfidenciali.</w:t>
      </w:r>
    </w:p>
    <w:p w14:paraId="74BF92B3" w14:textId="0A7A3650" w:rsidR="00127BD2" w:rsidRPr="00C17D78" w:rsidRDefault="00127BD2" w:rsidP="00127BD2">
      <w:pPr>
        <w:suppressAutoHyphens/>
        <w:spacing w:after="40"/>
        <w:jc w:val="both"/>
        <w:rPr>
          <w:color w:val="000000"/>
          <w:lang w:eastAsia="lt-LT"/>
        </w:rPr>
      </w:pPr>
      <w:r w:rsidRPr="00C17D78">
        <w:rPr>
          <w:color w:val="000000"/>
          <w:lang w:eastAsia="lt-LT"/>
        </w:rPr>
        <w:t xml:space="preserve">              5.13. Pasiūlymas privalo būti pasirašytas tiekėjo vadovo parašu. Jei pasiūlymą pasirašo įgaliotas asmuo, kartu su pasiūlymu pateikia įgaliojimą.  </w:t>
      </w:r>
    </w:p>
    <w:p w14:paraId="2BF81DFF" w14:textId="1670837E" w:rsidR="00C83392" w:rsidRPr="00C17D78" w:rsidRDefault="00160359" w:rsidP="006D7FA9">
      <w:pPr>
        <w:suppressAutoHyphens/>
        <w:spacing w:after="40"/>
        <w:rPr>
          <w:b/>
          <w:bCs/>
        </w:rPr>
      </w:pPr>
      <w:r w:rsidRPr="00C17D78">
        <w:rPr>
          <w:color w:val="000000"/>
          <w:lang w:eastAsia="lt-LT"/>
        </w:rPr>
        <w:t xml:space="preserve">            </w:t>
      </w:r>
      <w:r w:rsidR="00A74112" w:rsidRPr="00C17D78">
        <w:t xml:space="preserve">  </w:t>
      </w:r>
      <w:r w:rsidR="00205AB1" w:rsidRPr="00C17D78">
        <w:t>5.1</w:t>
      </w:r>
      <w:r w:rsidR="00127BD2" w:rsidRPr="00C17D78">
        <w:t>4</w:t>
      </w:r>
      <w:r w:rsidR="00205AB1" w:rsidRPr="00C17D78">
        <w:t xml:space="preserve">. Tiekėjas iki galutinio pasiūlymų pateikimo termino turi teisę pakeisti arba atšaukti savo pasiūlymą CVP IS priemonėmis. Toks pakeitimas arba pranešimas, kad pasiūlymas atšaukiamas, pripažįstamas galiojančiu, jeigu </w:t>
      </w:r>
      <w:r w:rsidR="00BB76C1" w:rsidRPr="00C17D78">
        <w:t>įgaliot</w:t>
      </w:r>
      <w:r w:rsidR="00205AB1" w:rsidRPr="00C17D78">
        <w:t>oji organizacija jį gauna pateiktą CVP IS priemonėmis iki pasiūlymų pateikimo termino pabaigos.</w:t>
      </w:r>
      <w:r w:rsidR="00205AB1" w:rsidRPr="00C17D78">
        <w:tab/>
      </w:r>
      <w:r w:rsidR="00205AB1" w:rsidRPr="00C17D78">
        <w:br/>
      </w:r>
      <w:r w:rsidR="00205AB1" w:rsidRPr="00C17D78">
        <w:tab/>
      </w:r>
      <w:r w:rsidR="000117F0">
        <w:t xml:space="preserve"> </w:t>
      </w:r>
      <w:r w:rsidR="00205AB1" w:rsidRPr="00C17D78">
        <w:t>5.1</w:t>
      </w:r>
      <w:r w:rsidR="00127BD2" w:rsidRPr="00C17D78">
        <w:t>5</w:t>
      </w:r>
      <w:r w:rsidR="00205AB1" w:rsidRPr="00C17D78">
        <w:t xml:space="preserve">. Kol nesibaigė pasiūlymų galiojimo laikas, </w:t>
      </w:r>
      <w:r w:rsidR="00BB76C1" w:rsidRPr="00C17D78">
        <w:t>įgalioto</w:t>
      </w:r>
      <w:r w:rsidR="00205AB1" w:rsidRPr="00C17D78">
        <w:t>ji organizacija turi teisę prašyti CVP IS priemonėmis, kad tiekėjai pratęstų jų galiojimą iki konkrečiai nurodyto laiko. Tiekėjas CVP IS priemonėmis tokį prašymą gali atmesti neprarasdamas teisės į savo pasiūlymo galiojimo užtikrinimą.</w:t>
      </w:r>
      <w:r w:rsidR="00205AB1" w:rsidRPr="00C17D78">
        <w:br/>
      </w:r>
      <w:r w:rsidR="00205AB1" w:rsidRPr="00C17D78">
        <w:tab/>
      </w:r>
      <w:r w:rsidR="00205AB1" w:rsidRPr="00C17D78">
        <w:br/>
      </w:r>
      <w:r w:rsidR="00205AB1" w:rsidRPr="00C17D78">
        <w:tab/>
      </w:r>
      <w:r w:rsidR="00205AB1" w:rsidRPr="00C17D78">
        <w:rPr>
          <w:b/>
          <w:bCs/>
        </w:rPr>
        <w:t>6. PASIŪLYMŲ ŠIFRAVIMAS</w:t>
      </w:r>
    </w:p>
    <w:p w14:paraId="37DD1403" w14:textId="5D3AA84E" w:rsidR="008D2D46" w:rsidRPr="00C17D78" w:rsidRDefault="00205AB1" w:rsidP="000117F0">
      <w:pPr>
        <w:suppressAutoHyphens/>
        <w:spacing w:after="40"/>
        <w:jc w:val="both"/>
      </w:pPr>
      <w:r w:rsidRPr="00C17D78">
        <w:br/>
      </w:r>
      <w:r w:rsidRPr="00C17D78">
        <w:tab/>
        <w:t>6.1. Tiekėjo teikiamas pasiūlymas gali būti užšifruojamas. Tiekėjas, nusprendęs pateikti užšifruotą pasiūlymą, turi:</w:t>
      </w:r>
      <w:r w:rsidRPr="00C17D78">
        <w:tab/>
      </w:r>
      <w:r w:rsidRPr="00C17D78">
        <w:br/>
      </w:r>
      <w:r w:rsidRPr="00C17D78">
        <w:tab/>
        <w:t xml:space="preserve">6.1.1. 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w:t>
      </w:r>
      <w:hyperlink r:id="rId14" w:history="1">
        <w:r w:rsidR="00655422" w:rsidRPr="00C17D78">
          <w:rPr>
            <w:rStyle w:val="Hipersaitas"/>
          </w:rPr>
          <w:t>http://vpt.lrv.lt/lt/pasiulymu-sifravimas</w:t>
        </w:r>
      </w:hyperlink>
      <w:r w:rsidRPr="00C17D78">
        <w:t>.</w:t>
      </w:r>
      <w:r w:rsidRPr="00C17D78">
        <w:tab/>
      </w:r>
      <w:r w:rsidRPr="00C17D78">
        <w:br/>
      </w:r>
      <w:r w:rsidRPr="00C17D78">
        <w:tab/>
        <w:t xml:space="preserve">6.1.2. iki pirminio susipažinimo su CVP IS priemonėmis pateiktais pasiūlymais procedūros (posėdžio) pradžios CVP IS susirašinėjimo priemonėmis pateikti slaptažodį, su kuriuo </w:t>
      </w:r>
      <w:r w:rsidR="00BB76C1" w:rsidRPr="00C17D78">
        <w:t>įgaliot</w:t>
      </w:r>
      <w:r w:rsidRPr="00C17D78">
        <w:t xml:space="preserve">oji organizacija galės iššifruoti pateiktą pasiūlymą. Iškilus CVP IS techninėms problemoms, kai </w:t>
      </w:r>
      <w:r w:rsidRPr="00C17D78">
        <w:lastRenderedPageBreak/>
        <w:t xml:space="preserve">tiekėjas neturi galimybės pateikti slaptažodžio per CVP IS susirašinėjimo priemonę, tiekėjas turi teisę slaptažodį pateikti kitomis priemonėmis pasirinktinai: </w:t>
      </w:r>
      <w:r w:rsidR="00B72DB6" w:rsidRPr="00C17D78">
        <w:t>įgalioto</w:t>
      </w:r>
      <w:r w:rsidRPr="00C17D78">
        <w:t>sios organizacijos oficialiu elektroniniu paštu</w:t>
      </w:r>
      <w:r w:rsidR="00FB1A44" w:rsidRPr="00C17D78">
        <w:t xml:space="preserve"> </w:t>
      </w:r>
      <w:r w:rsidRPr="00C17D78">
        <w:t xml:space="preserve">arba raštu. Tokiu atveju tiekėjas turėtų būti aktyvus ir įsitikinti, kad pateiktas slaptažodis laiku pasiekė adresatą (pavyzdžiui, susisiekęs su </w:t>
      </w:r>
      <w:r w:rsidR="00B72DB6" w:rsidRPr="00C17D78">
        <w:t>įgaliot</w:t>
      </w:r>
      <w:r w:rsidRPr="00C17D78">
        <w:t>ąja organizacija oficialiu jos telefonu ir (arba) kitais būdais).</w:t>
      </w:r>
      <w:r w:rsidRPr="00C17D78">
        <w:tab/>
      </w:r>
      <w:r w:rsidRPr="00C17D78">
        <w:br/>
      </w:r>
      <w:r w:rsidRPr="00C17D78">
        <w:tab/>
        <w:t xml:space="preserve">6.2. Tiekėjui užšifravus visą pasiūlymą ir iki pirminio susipažinimo su CVP IS priemonėmis pateiktais pasiūlymais procedūros (posėdžio) pradžios nepateikus (dėl jo paties kaltės) slaptažodžio arba pateikus neteisingą slaptažodį, kuriuo naudodamasi </w:t>
      </w:r>
      <w:r w:rsidR="00BE5394" w:rsidRPr="00C17D78">
        <w:t>įgaliot</w:t>
      </w:r>
      <w:r w:rsidRPr="00C17D78">
        <w:t xml:space="preserve">oji organizacija negalėjo iššifruoti pasiūlymo, pasiūlymas laikomas nepateiktu ir nėra vertinamas. Jeigu nurodytu atveju tiekėjas užšifravo tik pasiūlymo dokumentą, kuriame nurodyta pasiūlymo kaina, o kitus pasiūlymo dokumentus pateikė neužšifruotus – </w:t>
      </w:r>
      <w:r w:rsidR="00BE5394" w:rsidRPr="00C17D78">
        <w:t>įgaliot</w:t>
      </w:r>
      <w:r w:rsidRPr="00C17D78">
        <w:t>oji organizacija tiekėjo pasiūlymą atmeta kaip neatitinkantį pirkimo dokumentuose nustatytų reikalavimų (tiekėjas nepateikė pasiūlymo kainos).</w:t>
      </w:r>
      <w:r w:rsidRPr="00C17D78">
        <w:tab/>
      </w:r>
      <w:r w:rsidRPr="00C17D78">
        <w:br/>
      </w:r>
      <w:r w:rsidRPr="00C17D78">
        <w:tab/>
      </w:r>
      <w:r w:rsidRPr="00C17D78">
        <w:rPr>
          <w:b/>
          <w:bCs/>
        </w:rPr>
        <w:t>7. PASIŪLYMŲ GALIOJIMO UŽTIKRINIMAS</w:t>
      </w:r>
      <w:r w:rsidRPr="00C17D78">
        <w:tab/>
      </w:r>
      <w:r w:rsidRPr="00C17D78">
        <w:br/>
      </w:r>
      <w:r w:rsidRPr="00C17D78">
        <w:tab/>
      </w:r>
      <w:r w:rsidRPr="00C17D78">
        <w:br/>
      </w:r>
      <w:r w:rsidRPr="00C17D78">
        <w:tab/>
        <w:t>7.1. Pasiūlymo galiojimo užtikrinimas nereikalaujamas.</w:t>
      </w:r>
      <w:r w:rsidRPr="00C17D78">
        <w:tab/>
      </w:r>
      <w:r w:rsidRPr="00C17D78">
        <w:br/>
      </w:r>
      <w:r w:rsidRPr="00C17D78">
        <w:tab/>
      </w:r>
      <w:r w:rsidRPr="00C17D78">
        <w:br/>
      </w:r>
      <w:r w:rsidRPr="00C17D78">
        <w:tab/>
      </w:r>
      <w:r w:rsidRPr="00C17D78">
        <w:rPr>
          <w:b/>
          <w:bCs/>
        </w:rPr>
        <w:t>8. PAVYZDŽIŲ PATEIKIMAS</w:t>
      </w:r>
      <w:r w:rsidRPr="00C17D78">
        <w:rPr>
          <w:b/>
          <w:bCs/>
        </w:rPr>
        <w:tab/>
      </w:r>
      <w:r w:rsidRPr="00C17D78">
        <w:rPr>
          <w:b/>
          <w:bCs/>
        </w:rPr>
        <w:br/>
      </w:r>
      <w:r w:rsidRPr="00C17D78">
        <w:rPr>
          <w:b/>
          <w:bCs/>
        </w:rPr>
        <w:tab/>
      </w:r>
      <w:r w:rsidRPr="00C17D78">
        <w:rPr>
          <w:b/>
          <w:bCs/>
        </w:rPr>
        <w:br/>
      </w:r>
      <w:r w:rsidRPr="00C17D78">
        <w:tab/>
        <w:t>8.1. Siūlomo pirkimo objekto pavyzdžiai nereikalaujami.</w:t>
      </w:r>
      <w:r w:rsidRPr="00C17D78">
        <w:tab/>
      </w:r>
      <w:r w:rsidRPr="00C17D78">
        <w:br/>
      </w:r>
      <w:r w:rsidRPr="00C17D78">
        <w:tab/>
      </w:r>
      <w:r w:rsidRPr="00C17D78">
        <w:br/>
      </w:r>
      <w:r w:rsidRPr="00C17D78">
        <w:tab/>
      </w:r>
      <w:r w:rsidRPr="00C17D78">
        <w:rPr>
          <w:b/>
          <w:bCs/>
        </w:rPr>
        <w:t>9. PIRKIMO DOKUMENTŲ PAAIŠKINIMAS IR PATIKSLINIMAS</w:t>
      </w:r>
      <w:r w:rsidRPr="00C17D78">
        <w:rPr>
          <w:b/>
          <w:bCs/>
        </w:rPr>
        <w:tab/>
      </w:r>
      <w:r w:rsidRPr="00C17D78">
        <w:rPr>
          <w:b/>
          <w:bCs/>
        </w:rPr>
        <w:br/>
      </w:r>
      <w:r w:rsidRPr="00C17D78">
        <w:rPr>
          <w:b/>
          <w:bCs/>
        </w:rPr>
        <w:tab/>
      </w:r>
      <w:r w:rsidRPr="00C17D78">
        <w:rPr>
          <w:b/>
          <w:bCs/>
        </w:rPr>
        <w:br/>
      </w:r>
      <w:r w:rsidRPr="00C17D78">
        <w:tab/>
        <w:t xml:space="preserve">9.1. Tiekėjas tik CVP IS susirašinėjimo priemonėmis gali prašyti, kad </w:t>
      </w:r>
      <w:r w:rsidR="00BE5394" w:rsidRPr="00C17D78">
        <w:t>įgaliot</w:t>
      </w:r>
      <w:r w:rsidRPr="00C17D78">
        <w:t>oji organizacija paaiškintų ar pataisytų pirkimo dokumentus.</w:t>
      </w:r>
      <w:r w:rsidRPr="00C17D78">
        <w:tab/>
      </w:r>
      <w:r w:rsidRPr="00C17D78">
        <w:br/>
      </w:r>
      <w:r w:rsidRPr="00C17D78">
        <w:tab/>
        <w:t>9.2</w:t>
      </w:r>
      <w:r w:rsidR="003D1523" w:rsidRPr="00C17D78">
        <w:t>. Įgaliot</w:t>
      </w:r>
      <w:r w:rsidR="00922991" w:rsidRPr="00C17D78">
        <w:t xml:space="preserve">oji organizacija atsako tik CVP IS susirašinėjimo priemonėmis į kiekvieną tiekėjo  rašytinį  prašymą  dėl pirkimo dokumentų, jei prašymas yra pateiktas </w:t>
      </w:r>
      <w:r w:rsidR="00922991" w:rsidRPr="00C17D78">
        <w:rPr>
          <w:b/>
          <w:bCs/>
        </w:rPr>
        <w:t>ne vėliau kaip likus  9</w:t>
      </w:r>
      <w:r w:rsidR="00922991" w:rsidRPr="00C17D78">
        <w:rPr>
          <w:b/>
        </w:rPr>
        <w:t xml:space="preserve"> dienoms</w:t>
      </w:r>
      <w:r w:rsidR="00922991" w:rsidRPr="00C17D78">
        <w:t xml:space="preserve"> iki pasiūlymų pateikimo termino pabaigos (neįskaitant paskutinės pasiūlymo pateikimo dienos).</w:t>
      </w:r>
      <w:r w:rsidRPr="00C17D78">
        <w:br/>
      </w:r>
      <w:r w:rsidRPr="00C17D78">
        <w:tab/>
        <w:t>9.3.</w:t>
      </w:r>
      <w:r w:rsidR="00922991" w:rsidRPr="00C17D78">
        <w:t xml:space="preserve"> Tiekėjo prašymu, (pateiktu tik CVP IS susirašinėjimo priemonėmis) papildomi pirkimo dokumentai (paaiškinimai ar pataisymai) pateikiami CVP IS priemonėmis </w:t>
      </w:r>
      <w:r w:rsidR="00922991" w:rsidRPr="00C17D78">
        <w:rPr>
          <w:b/>
          <w:bCs/>
        </w:rPr>
        <w:t>ne vėliau kaip likus</w:t>
      </w:r>
      <w:r w:rsidR="00922991" w:rsidRPr="00C17D78">
        <w:t xml:space="preserve"> </w:t>
      </w:r>
      <w:r w:rsidR="00922991" w:rsidRPr="00C17D78">
        <w:rPr>
          <w:b/>
        </w:rPr>
        <w:t>6 dienoms</w:t>
      </w:r>
      <w:r w:rsidR="00922991" w:rsidRPr="00C17D78">
        <w:t xml:space="preserve"> iki pasiūlymų pateikimo termino pabaigos (neįskaitant paskutinės pasiūlymo pateikimo dienos), jei jų paprašyta laiku. Paaiškinimai ar pataisymai yra neatsiejama pirkimo dokumentų dalis.</w:t>
      </w:r>
      <w:r w:rsidRPr="00C17D78">
        <w:br/>
      </w:r>
      <w:r w:rsidRPr="00C17D78">
        <w:tab/>
        <w:t>9.4. Pirkimo dokumentų paaiškinimai ir patikslinimai skelbiami CVP IS priemonėmis kartu su kitais pirkimo dokumentais ir siunčiami prašymą pateikusiam bei visiems prie pirkimo prisijungusiems tiekėjams, neatskleidžiant prašymą pateikusio tiekėjo tapatybės.</w:t>
      </w:r>
      <w:r w:rsidRPr="00C17D78">
        <w:tab/>
      </w:r>
      <w:r w:rsidRPr="00C17D78">
        <w:br/>
      </w:r>
      <w:r w:rsidRPr="00C17D78">
        <w:tab/>
        <w:t xml:space="preserve">9.5. Nesibaigus pirkimo pasiūlymų pateikimo terminui, </w:t>
      </w:r>
      <w:r w:rsidR="003D1523" w:rsidRPr="00C17D78">
        <w:t>įgaliot</w:t>
      </w:r>
      <w:r w:rsidRPr="00C17D78">
        <w:t>oji organizacija savo iniciatyva gali paaiškinti (pataisyti) pirkimo dokumentus pranešant prie pirkimo prisijungusiems tiekėjams ir paskelbiant CVP IS priemonėmis. Negali būti daromi tokie esminiai pirkimo sąlygų pakeitimai, dėl kurių pirkimo procedūra būtų pritraukusi daugiau dalyvių.</w:t>
      </w:r>
      <w:r w:rsidRPr="00C17D78">
        <w:tab/>
      </w:r>
      <w:r w:rsidRPr="00C17D78">
        <w:br/>
      </w:r>
      <w:r w:rsidRPr="00C17D78">
        <w:tab/>
        <w:t xml:space="preserve">9.6. Tuo atveju, kai pataisoma skelbime apie pirkimą paskelbta informacija (jei taikomas), </w:t>
      </w:r>
      <w:r w:rsidR="0053165D" w:rsidRPr="00C17D78">
        <w:t>įgaliot</w:t>
      </w:r>
      <w:r w:rsidRPr="00C17D78">
        <w:t>oji organizacija privalo paskelbti skelbimo apie pirkimą pataisą ir prireikus pratęsti pasiūlymų pateikimo terminą protingumo kriterijų atitinkančiam terminui, per kurį tiekėjai, rengdami pasiūlymus, galėtų atsižvelgti į patikslinimus.</w:t>
      </w:r>
      <w:r w:rsidRPr="00C17D78">
        <w:tab/>
      </w:r>
      <w:r w:rsidRPr="00C17D78">
        <w:br/>
      </w:r>
      <w:r w:rsidRPr="00C17D78">
        <w:tab/>
        <w:t xml:space="preserve">9.7. Bet kokia informacija, konkurso sąlygų paaiškinimai, pranešimai ar kitas </w:t>
      </w:r>
      <w:r w:rsidR="00797041" w:rsidRPr="00C17D78">
        <w:t>įgaliot</w:t>
      </w:r>
      <w:r w:rsidRPr="00C17D78">
        <w:t>osios organizacijos ir tiekėjo susirašinėjimas yra vykdomas tik CVP IS susirašinėjimo priemonėmis.</w:t>
      </w:r>
      <w:r w:rsidRPr="00C17D78">
        <w:tab/>
      </w:r>
      <w:r w:rsidRPr="00C17D78">
        <w:br/>
      </w:r>
      <w:r w:rsidRPr="00C17D78">
        <w:tab/>
        <w:t xml:space="preserve">9.8. </w:t>
      </w:r>
      <w:r w:rsidR="00797041" w:rsidRPr="00C17D78">
        <w:t>Įgaliot</w:t>
      </w:r>
      <w:r w:rsidRPr="00C17D78">
        <w:t>oji organizacija nerengs susitikimų su tiekėjais dėl pirkimo dokumentų paaiškinimo.</w:t>
      </w:r>
      <w:r w:rsidRPr="00C17D78">
        <w:tab/>
      </w:r>
      <w:r w:rsidRPr="00C17D78">
        <w:tab/>
      </w:r>
      <w:r w:rsidRPr="00C17D78">
        <w:br/>
      </w:r>
      <w:r w:rsidRPr="00C17D78">
        <w:tab/>
      </w:r>
      <w:r w:rsidRPr="00C17D78">
        <w:br/>
      </w:r>
      <w:r w:rsidRPr="00C17D78">
        <w:tab/>
      </w:r>
      <w:r w:rsidRPr="00C17D78">
        <w:rPr>
          <w:b/>
          <w:bCs/>
        </w:rPr>
        <w:t>10. SUSIPAŽINIMAS SU GAUTAIS PASIŪLYMAIS</w:t>
      </w:r>
      <w:r w:rsidRPr="00C17D78">
        <w:rPr>
          <w:b/>
          <w:bCs/>
        </w:rPr>
        <w:tab/>
      </w:r>
      <w:r w:rsidRPr="00C17D78">
        <w:br/>
      </w:r>
      <w:r w:rsidRPr="00C17D78">
        <w:lastRenderedPageBreak/>
        <w:tab/>
      </w:r>
      <w:r w:rsidRPr="00C17D78">
        <w:br/>
      </w:r>
      <w:r w:rsidRPr="00C17D78">
        <w:tab/>
        <w:t>10.1.</w:t>
      </w:r>
      <w:r w:rsidR="006D7FA9" w:rsidRPr="00C17D78">
        <w:t xml:space="preserve"> Pirminis susipažinimas su CVP IS priemonėmis pateiktais tiekėjų pasiūlymais vyks skelbime apie pirkimą nurodytą terminą. </w:t>
      </w:r>
    </w:p>
    <w:p w14:paraId="49AB721E" w14:textId="0F1990DA" w:rsidR="00D231FF" w:rsidRPr="00C17D78" w:rsidRDefault="008D2D46" w:rsidP="00922991">
      <w:pPr>
        <w:pStyle w:val="Body2"/>
        <w:rPr>
          <w:rFonts w:cs="Times New Roman"/>
          <w:sz w:val="24"/>
          <w:szCs w:val="24"/>
          <w:lang w:val="lt-LT"/>
        </w:rPr>
      </w:pPr>
      <w:r w:rsidRPr="00C17D78">
        <w:rPr>
          <w:sz w:val="24"/>
          <w:szCs w:val="24"/>
          <w:lang w:val="lt-LT"/>
        </w:rPr>
        <w:t xml:space="preserve">             </w:t>
      </w:r>
      <w:r w:rsidR="00205AB1" w:rsidRPr="00C17D78">
        <w:rPr>
          <w:sz w:val="24"/>
          <w:szCs w:val="24"/>
          <w:lang w:val="lt-LT"/>
        </w:rPr>
        <w:t>10.2. Tiekėjai negali dalyvauti pirminio susipažinimo su CVP IS priemonėmis pateiktais pasiūlymais procedūroje, komisijos posėdžiuose, kuriuose atliekamos pasiūlymų nagrinėjimo, vertinimo ir palyginimo procedūros. Komisijos posėdžiuose stebėtojai nedalyvauja.</w:t>
      </w:r>
      <w:r w:rsidR="00205AB1" w:rsidRPr="00C17D78">
        <w:rPr>
          <w:sz w:val="24"/>
          <w:szCs w:val="24"/>
          <w:lang w:val="lt-LT"/>
        </w:rPr>
        <w:tab/>
      </w:r>
      <w:r w:rsidR="00205AB1" w:rsidRPr="00C17D78">
        <w:rPr>
          <w:sz w:val="24"/>
          <w:szCs w:val="24"/>
          <w:lang w:val="lt-LT"/>
        </w:rPr>
        <w:br/>
      </w:r>
      <w:r w:rsidR="00205AB1" w:rsidRPr="00C17D78">
        <w:rPr>
          <w:sz w:val="24"/>
          <w:szCs w:val="24"/>
          <w:lang w:val="lt-LT"/>
        </w:rPr>
        <w:tab/>
      </w:r>
    </w:p>
    <w:p w14:paraId="61738C77" w14:textId="4896C308" w:rsidR="001F47BA" w:rsidRPr="00C17D78" w:rsidRDefault="00D231FF" w:rsidP="00D231FF">
      <w:pPr>
        <w:pStyle w:val="Body2"/>
        <w:rPr>
          <w:lang w:val="lt-LT"/>
        </w:rPr>
      </w:pPr>
      <w:r w:rsidRPr="00C17D78">
        <w:rPr>
          <w:sz w:val="24"/>
          <w:szCs w:val="24"/>
          <w:lang w:val="lt-LT"/>
        </w:rPr>
        <w:t xml:space="preserve">            </w:t>
      </w:r>
      <w:r w:rsidR="00205AB1" w:rsidRPr="00C17D78">
        <w:rPr>
          <w:b/>
          <w:bCs/>
          <w:sz w:val="24"/>
          <w:szCs w:val="24"/>
          <w:lang w:val="lt-LT"/>
        </w:rPr>
        <w:t>11. PASIŪLYMŲ NAGRINĖJIMAS</w:t>
      </w:r>
      <w:r w:rsidR="00205AB1" w:rsidRPr="00C17D78">
        <w:rPr>
          <w:b/>
          <w:bCs/>
          <w:sz w:val="24"/>
          <w:szCs w:val="24"/>
          <w:lang w:val="lt-LT"/>
        </w:rPr>
        <w:tab/>
      </w:r>
      <w:r w:rsidR="00205AB1" w:rsidRPr="00C17D78">
        <w:rPr>
          <w:b/>
          <w:bCs/>
          <w:sz w:val="24"/>
          <w:szCs w:val="24"/>
          <w:lang w:val="lt-LT"/>
        </w:rPr>
        <w:br/>
      </w:r>
      <w:r w:rsidR="00205AB1" w:rsidRPr="00C17D78">
        <w:rPr>
          <w:sz w:val="24"/>
          <w:szCs w:val="24"/>
          <w:lang w:val="lt-LT"/>
        </w:rPr>
        <w:tab/>
      </w:r>
      <w:r w:rsidR="00205AB1" w:rsidRPr="00C17D78">
        <w:rPr>
          <w:sz w:val="24"/>
          <w:szCs w:val="24"/>
          <w:lang w:val="lt-LT"/>
        </w:rPr>
        <w:br/>
      </w:r>
      <w:r w:rsidR="00205AB1" w:rsidRPr="00C17D78">
        <w:rPr>
          <w:sz w:val="24"/>
          <w:szCs w:val="24"/>
          <w:lang w:val="lt-LT"/>
        </w:rPr>
        <w:tab/>
      </w:r>
      <w:r w:rsidR="000D3743" w:rsidRPr="00C17D78">
        <w:rPr>
          <w:sz w:val="24"/>
          <w:szCs w:val="24"/>
          <w:lang w:val="lt-LT"/>
        </w:rPr>
        <w:t>11.1. Pateiktus pasiūlymus nagrinėja, vertina ir palygina Komisija šia tvarka:</w:t>
      </w:r>
      <w:r w:rsidR="000D3743" w:rsidRPr="00C17D78">
        <w:rPr>
          <w:sz w:val="24"/>
          <w:szCs w:val="24"/>
          <w:lang w:val="lt-LT"/>
        </w:rPr>
        <w:tab/>
      </w:r>
      <w:r w:rsidR="000D3743" w:rsidRPr="00C17D78">
        <w:rPr>
          <w:sz w:val="24"/>
          <w:szCs w:val="24"/>
          <w:lang w:val="lt-LT"/>
        </w:rPr>
        <w:br/>
      </w:r>
      <w:r w:rsidR="000D3743" w:rsidRPr="00C17D78">
        <w:rPr>
          <w:sz w:val="24"/>
          <w:szCs w:val="24"/>
          <w:lang w:val="lt-LT"/>
        </w:rPr>
        <w:tab/>
        <w:t xml:space="preserve">11.1.1. tikrina ar nebuvo pasiūlytos per didelės, perkančiajai organizacijai nepriimtinos kainos. Laikoma, kad pasiūlyta kaina yra per didelė ir nepriimtina, jeigu ji viršija perkančiosios organizacijos pirkimui skirtas lėšas, nustatytas ir užfiksuotas </w:t>
      </w:r>
      <w:r w:rsidR="0087678B" w:rsidRPr="00C17D78">
        <w:rPr>
          <w:sz w:val="24"/>
          <w:szCs w:val="24"/>
          <w:lang w:val="lt-LT"/>
        </w:rPr>
        <w:t>įgaliot</w:t>
      </w:r>
      <w:r w:rsidR="000D3743" w:rsidRPr="00C17D78">
        <w:rPr>
          <w:sz w:val="24"/>
          <w:szCs w:val="24"/>
          <w:lang w:val="lt-LT"/>
        </w:rPr>
        <w:t xml:space="preserve">osios organizacijos rengiamuose dokumentuose prieš pradedant pirkimo procedūrą. Jeigu ekonomiškai naudingiausiame pasiūlyme nurodyta kaina yra per didelė ir nepriimtina ir </w:t>
      </w:r>
      <w:r w:rsidR="000B089E" w:rsidRPr="00C17D78">
        <w:rPr>
          <w:sz w:val="24"/>
          <w:szCs w:val="24"/>
          <w:lang w:val="lt-LT"/>
        </w:rPr>
        <w:t>įgaliot</w:t>
      </w:r>
      <w:r w:rsidR="000D3743" w:rsidRPr="00C17D78">
        <w:rPr>
          <w:sz w:val="24"/>
          <w:szCs w:val="24"/>
          <w:lang w:val="lt-LT"/>
        </w:rPr>
        <w:t xml:space="preserve">oji organizacija pirkimo dokumentuose nėra nurodžiusi pirkimui skirtų lėšų sumos, kiti pasiūlymų eilėje esantys pasiūlymai laimėjusiais negali būti nustatyti. Pirkimui skirtų lėšų suma, nustatyta ir užfiksuota </w:t>
      </w:r>
      <w:r w:rsidR="00825B24">
        <w:rPr>
          <w:sz w:val="24"/>
          <w:szCs w:val="24"/>
          <w:lang w:val="lt-LT"/>
        </w:rPr>
        <w:t>įgaliot</w:t>
      </w:r>
      <w:r w:rsidR="000D3743" w:rsidRPr="00C17D78">
        <w:rPr>
          <w:sz w:val="24"/>
          <w:szCs w:val="24"/>
          <w:lang w:val="lt-LT"/>
        </w:rPr>
        <w:t>osios organizacijos rengiamuose dokumentuose prieš pradedant pirkimo procedūras, gali būti keičiama, kai ji nėra nurodyta pirkimo dokumentuose, perkančiajai organizacijai ekonomiškai naudingiausiame pasiūlyme nurodyta kaina yra priimtina ir perkančioji organizacija gali pagrįsti šios kainos priimtinumą ir suderinamumą su racionalaus lėšų naudojimo principu.</w:t>
      </w:r>
      <w:r w:rsidR="000D3743" w:rsidRPr="00C17D78">
        <w:rPr>
          <w:sz w:val="24"/>
          <w:szCs w:val="24"/>
          <w:lang w:val="lt-LT"/>
        </w:rPr>
        <w:tab/>
      </w:r>
      <w:r w:rsidR="000D3743" w:rsidRPr="00C17D78">
        <w:rPr>
          <w:sz w:val="24"/>
          <w:szCs w:val="24"/>
          <w:lang w:val="lt-LT"/>
        </w:rPr>
        <w:br/>
      </w:r>
      <w:r w:rsidR="000D3743" w:rsidRPr="00C17D78">
        <w:rPr>
          <w:sz w:val="24"/>
          <w:szCs w:val="24"/>
          <w:lang w:val="lt-LT"/>
        </w:rPr>
        <w:tab/>
        <w:t>11.1.2. įvertina EBVPD pateiktą informaciją ir ne vėliau kaip per 3 darbo dienas raštu praneša apie šio patikrinimo rezultatus;</w:t>
      </w:r>
      <w:r w:rsidR="000D3743" w:rsidRPr="00C17D78">
        <w:rPr>
          <w:sz w:val="24"/>
          <w:szCs w:val="24"/>
          <w:lang w:val="lt-LT"/>
        </w:rPr>
        <w:tab/>
      </w:r>
      <w:r w:rsidR="000D3743" w:rsidRPr="00C17D78">
        <w:rPr>
          <w:sz w:val="24"/>
          <w:szCs w:val="24"/>
          <w:lang w:val="lt-LT"/>
        </w:rPr>
        <w:br/>
      </w:r>
      <w:r w:rsidR="000D3743" w:rsidRPr="00C17D78">
        <w:rPr>
          <w:sz w:val="24"/>
          <w:szCs w:val="24"/>
          <w:lang w:val="lt-LT"/>
        </w:rPr>
        <w:tab/>
        <w:t>11.1.3. nagrinėja ar pasiūlymas atitinka pirkimo dokumentuose nustatytus reikalavimus, nesusijusius su pirkimo objektu;</w:t>
      </w:r>
      <w:r w:rsidR="000D3743" w:rsidRPr="00C17D78">
        <w:rPr>
          <w:sz w:val="24"/>
          <w:szCs w:val="24"/>
          <w:lang w:val="lt-LT"/>
        </w:rPr>
        <w:tab/>
      </w:r>
      <w:r w:rsidR="000D3743" w:rsidRPr="00C17D78">
        <w:rPr>
          <w:sz w:val="24"/>
          <w:szCs w:val="24"/>
          <w:lang w:val="lt-LT"/>
        </w:rPr>
        <w:br/>
      </w:r>
      <w:r w:rsidR="000D3743" w:rsidRPr="00C17D78">
        <w:rPr>
          <w:sz w:val="24"/>
          <w:szCs w:val="24"/>
          <w:lang w:val="lt-LT"/>
        </w:rPr>
        <w:tab/>
        <w:t>11.1.4. nustato, ar tiekėjo siūlomas pirkimo objektas atitinka pirkimo dokumentuose nustatytus reikalavimus;</w:t>
      </w:r>
      <w:r w:rsidR="000D3743" w:rsidRPr="00C17D78">
        <w:rPr>
          <w:sz w:val="24"/>
          <w:szCs w:val="24"/>
          <w:lang w:val="lt-LT"/>
        </w:rPr>
        <w:tab/>
      </w:r>
      <w:r w:rsidR="000D3743" w:rsidRPr="00C17D78">
        <w:rPr>
          <w:sz w:val="24"/>
          <w:szCs w:val="24"/>
          <w:lang w:val="lt-LT"/>
        </w:rPr>
        <w:br/>
      </w:r>
      <w:r w:rsidR="000D3743" w:rsidRPr="00C17D78">
        <w:rPr>
          <w:sz w:val="24"/>
          <w:szCs w:val="24"/>
          <w:lang w:val="lt-LT"/>
        </w:rPr>
        <w:tab/>
        <w:t>11.1.5. tikrina, ar tiekėjo pasiūlyme nėra nurodytos kainos apskaičiavimo klaidų;</w:t>
      </w:r>
      <w:r w:rsidR="000D3743" w:rsidRPr="00C17D78">
        <w:rPr>
          <w:sz w:val="24"/>
          <w:szCs w:val="24"/>
          <w:lang w:val="lt-LT"/>
        </w:rPr>
        <w:tab/>
      </w:r>
      <w:r w:rsidR="000D3743" w:rsidRPr="00C17D78">
        <w:rPr>
          <w:sz w:val="24"/>
          <w:szCs w:val="24"/>
          <w:lang w:val="lt-LT"/>
        </w:rPr>
        <w:br/>
      </w:r>
      <w:r w:rsidR="000D3743" w:rsidRPr="00C17D78">
        <w:rPr>
          <w:sz w:val="24"/>
          <w:szCs w:val="24"/>
          <w:lang w:val="lt-LT"/>
        </w:rPr>
        <w:tab/>
        <w:t>11.1.6. tikrina ar nebuvo pasiūlyta neįprastai maža kaina ir ar tiekėjas pirkimo komisijos prašymu pateikė raštišką tinkamą kainos pagrįstumo įrodymą;</w:t>
      </w:r>
      <w:r w:rsidR="000D3743" w:rsidRPr="00C17D78">
        <w:rPr>
          <w:sz w:val="24"/>
          <w:szCs w:val="24"/>
          <w:lang w:val="lt-LT"/>
        </w:rPr>
        <w:tab/>
      </w:r>
      <w:r w:rsidR="000D3743" w:rsidRPr="00C17D78">
        <w:rPr>
          <w:sz w:val="24"/>
          <w:szCs w:val="24"/>
          <w:lang w:val="lt-LT"/>
        </w:rPr>
        <w:br/>
      </w:r>
      <w:r w:rsidR="000D3743" w:rsidRPr="00C17D78">
        <w:rPr>
          <w:sz w:val="24"/>
          <w:szCs w:val="24"/>
          <w:lang w:val="lt-LT"/>
        </w:rPr>
        <w:tab/>
        <w:t xml:space="preserve">11.1.7. </w:t>
      </w:r>
      <w:r w:rsidR="001F47BA" w:rsidRPr="00C17D78">
        <w:rPr>
          <w:sz w:val="24"/>
          <w:szCs w:val="24"/>
          <w:lang w:val="lt-LT"/>
        </w:rPr>
        <w:t xml:space="preserve">galimo laimėtojo prašo pateikti pirkimo sąlygų </w:t>
      </w:r>
      <w:r w:rsidR="004678D1" w:rsidRPr="00C17D78">
        <w:rPr>
          <w:sz w:val="24"/>
          <w:szCs w:val="24"/>
          <w:lang w:val="lt-LT"/>
        </w:rPr>
        <w:t>3</w:t>
      </w:r>
      <w:r w:rsidR="001F47BA" w:rsidRPr="00C17D78">
        <w:rPr>
          <w:sz w:val="24"/>
          <w:szCs w:val="24"/>
          <w:lang w:val="lt-LT"/>
        </w:rPr>
        <w:t xml:space="preserve"> priede „Pašalinimo pagrindai“ nurodytus dokumentus patvirtinančius tiekėjo pašalinimo pagrindų nebuvimą. Gavusi dokumentus, Komisija patikrina, ar nėra tiekėjo pašalinimo pagrindų.</w:t>
      </w:r>
    </w:p>
    <w:p w14:paraId="4C895E1D" w14:textId="79246FB7" w:rsidR="007F1A90" w:rsidRPr="00C17D78" w:rsidRDefault="001F47BA" w:rsidP="00AC1DDE">
      <w:pPr>
        <w:pStyle w:val="Body2"/>
        <w:spacing w:after="0"/>
        <w:rPr>
          <w:sz w:val="24"/>
          <w:szCs w:val="24"/>
          <w:lang w:val="lt-LT"/>
        </w:rPr>
      </w:pPr>
      <w:r w:rsidRPr="00C17D78">
        <w:rPr>
          <w:sz w:val="24"/>
          <w:szCs w:val="24"/>
          <w:lang w:val="lt-LT"/>
        </w:rPr>
        <w:t xml:space="preserve">            </w:t>
      </w:r>
      <w:r w:rsidR="000D3743" w:rsidRPr="00C17D78">
        <w:rPr>
          <w:sz w:val="24"/>
          <w:szCs w:val="24"/>
          <w:lang w:val="lt-LT"/>
        </w:rPr>
        <w:t>11.1.8. sudaro pasiūlymų eilę ir nustato pirkimo laimėtoją;</w:t>
      </w:r>
      <w:r w:rsidR="000D3743" w:rsidRPr="00C17D78">
        <w:rPr>
          <w:sz w:val="24"/>
          <w:szCs w:val="24"/>
          <w:lang w:val="lt-LT"/>
        </w:rPr>
        <w:tab/>
      </w:r>
      <w:r w:rsidR="000D3743" w:rsidRPr="00C17D78">
        <w:rPr>
          <w:sz w:val="24"/>
          <w:szCs w:val="24"/>
          <w:lang w:val="lt-LT"/>
        </w:rPr>
        <w:br/>
      </w:r>
      <w:r w:rsidR="000D3743" w:rsidRPr="00C17D78">
        <w:rPr>
          <w:sz w:val="24"/>
          <w:szCs w:val="24"/>
          <w:lang w:val="lt-LT"/>
        </w:rPr>
        <w:tab/>
        <w:t>11.1.9. tiekėją, kurio pasiūlymas pripažintas laimėjusiu, kviečia sudaryti pirkimo sutartį.</w:t>
      </w:r>
      <w:r w:rsidR="000D3743" w:rsidRPr="00C17D78">
        <w:rPr>
          <w:sz w:val="24"/>
          <w:szCs w:val="24"/>
          <w:lang w:val="lt-LT"/>
        </w:rPr>
        <w:tab/>
      </w:r>
      <w:r w:rsidR="000D3743" w:rsidRPr="00C17D78">
        <w:rPr>
          <w:sz w:val="24"/>
          <w:szCs w:val="24"/>
          <w:lang w:val="lt-LT"/>
        </w:rPr>
        <w:br/>
      </w:r>
      <w:r w:rsidR="000D3743" w:rsidRPr="00C17D78">
        <w:rPr>
          <w:sz w:val="24"/>
          <w:szCs w:val="24"/>
          <w:lang w:val="lt-LT"/>
        </w:rPr>
        <w:tab/>
        <w:t xml:space="preserve">11.2. Jeigu dalyvis pateikė netikslius, neišsamius ar klaidingus dokumentus ar duomenis apie atitiktį pirkimo dokumentų reikalavimams arba šių dokumentų ar duomenų trūksta, </w:t>
      </w:r>
      <w:r w:rsidR="00486C66">
        <w:rPr>
          <w:sz w:val="24"/>
          <w:szCs w:val="24"/>
          <w:lang w:val="lt-LT"/>
        </w:rPr>
        <w:t>įgal</w:t>
      </w:r>
      <w:r w:rsidR="000D3743" w:rsidRPr="00C17D78">
        <w:rPr>
          <w:sz w:val="24"/>
          <w:szCs w:val="24"/>
          <w:lang w:val="lt-LT"/>
        </w:rPr>
        <w:t>io</w:t>
      </w:r>
      <w:r w:rsidR="00486C66">
        <w:rPr>
          <w:sz w:val="24"/>
          <w:szCs w:val="24"/>
          <w:lang w:val="lt-LT"/>
        </w:rPr>
        <w:t>to</w:t>
      </w:r>
      <w:r w:rsidR="000D3743" w:rsidRPr="00C17D78">
        <w:rPr>
          <w:sz w:val="24"/>
          <w:szCs w:val="24"/>
          <w:lang w:val="lt-LT"/>
        </w:rPr>
        <w:t xml:space="preserve">ji organizacija gali nepažeisdama lygiateisiškumo ir skaidrumo principų prašyti dalyvį šiuos dokumentus ar duomenis patikslinti, papildyti arba paaiškinti per jos nustatytą protingą terminą. </w:t>
      </w:r>
      <w:r w:rsidR="000D3743" w:rsidRPr="00C17D78">
        <w:rPr>
          <w:sz w:val="24"/>
          <w:szCs w:val="24"/>
          <w:lang w:val="lt-LT"/>
        </w:rPr>
        <w:tab/>
      </w:r>
      <w:r w:rsidR="000D3743" w:rsidRPr="00C17D78">
        <w:rPr>
          <w:sz w:val="24"/>
          <w:szCs w:val="24"/>
          <w:lang w:val="lt-LT"/>
        </w:rPr>
        <w:br/>
      </w:r>
      <w:r w:rsidR="000D3743" w:rsidRPr="00C17D78">
        <w:rPr>
          <w:sz w:val="24"/>
          <w:szCs w:val="24"/>
          <w:lang w:val="lt-LT"/>
        </w:rPr>
        <w:tab/>
        <w:t>11.3. Pasiūlymai tikslinami, papildomi arba paaiškinami vadovaujantis Pasiūlymų patikslinimo, papildymo ar paaiškinimo taisyklėmis, patvirtintomis Viešųjų pirkimų tarnybos direktoriaus 2022 m. gruodžio 30 d. įsakymu Nr. 1S-240 (aktualios redakcijos).</w:t>
      </w:r>
      <w:r w:rsidR="000D3743" w:rsidRPr="00C17D78">
        <w:rPr>
          <w:sz w:val="24"/>
          <w:szCs w:val="24"/>
          <w:lang w:val="lt-LT"/>
        </w:rPr>
        <w:tab/>
      </w:r>
      <w:r w:rsidR="000D3743" w:rsidRPr="00C17D78">
        <w:rPr>
          <w:sz w:val="24"/>
          <w:szCs w:val="24"/>
          <w:lang w:val="lt-LT"/>
        </w:rPr>
        <w:br/>
      </w:r>
      <w:r w:rsidR="000D3743" w:rsidRPr="00C17D78">
        <w:rPr>
          <w:sz w:val="24"/>
          <w:szCs w:val="24"/>
          <w:lang w:val="lt-LT"/>
        </w:rPr>
        <w:tab/>
        <w:t xml:space="preserve">11.4. </w:t>
      </w:r>
      <w:r w:rsidR="001702ED">
        <w:rPr>
          <w:sz w:val="24"/>
          <w:szCs w:val="24"/>
          <w:lang w:val="lt-LT"/>
        </w:rPr>
        <w:t>Įgaliot</w:t>
      </w:r>
      <w:r w:rsidR="000D3743" w:rsidRPr="00C17D78">
        <w:rPr>
          <w:sz w:val="24"/>
          <w:szCs w:val="24"/>
          <w:lang w:val="lt-LT"/>
        </w:rPr>
        <w:t>oji organizacija, pasiūlymų vertinimo metu radusi pasiūlyme nurodytos kainos apskaičiavimo klaidų, privalo paprašyti dalyvių per jos nurodytą terminą ištaisyti pasiūlyme pastebėtas aritmetines klaidas</w:t>
      </w:r>
      <w:r w:rsidR="00EA293D" w:rsidRPr="00EA293D">
        <w:rPr>
          <w:i/>
          <w:sz w:val="24"/>
          <w:szCs w:val="24"/>
          <w:lang w:val="lt-LT"/>
        </w:rPr>
        <w:t>(išskyrus atvejus, kai nustatoma 0,01 ct aritmetinė klaida)</w:t>
      </w:r>
      <w:r w:rsidR="000D3743" w:rsidRPr="00C17D78">
        <w:rPr>
          <w:sz w:val="24"/>
          <w:szCs w:val="24"/>
          <w:lang w:val="lt-LT"/>
        </w:rPr>
        <w:t>, nekeičiant susipažinimo su pasiūlymais metu užfiksuotos kainos ar sąnaudų. Taisydamas pasiūlyme nurodytas aritmetines klaidas, dalyvis gali taisyti kainos sudedamąsias dalis, tačiau neturi teisės atsisakyti kainos sudedamųjų dalių arba papildyti kainą ar sąnaudas naujomis dalimis.</w:t>
      </w:r>
      <w:r w:rsidR="000D3743" w:rsidRPr="00C17D78">
        <w:rPr>
          <w:sz w:val="24"/>
          <w:szCs w:val="24"/>
          <w:lang w:val="lt-LT"/>
        </w:rPr>
        <w:tab/>
      </w:r>
      <w:r w:rsidR="000D3743" w:rsidRPr="00C17D78">
        <w:rPr>
          <w:sz w:val="24"/>
          <w:szCs w:val="24"/>
          <w:lang w:val="lt-LT"/>
        </w:rPr>
        <w:br/>
      </w:r>
      <w:r w:rsidR="000D3743" w:rsidRPr="00C17D78">
        <w:rPr>
          <w:sz w:val="24"/>
          <w:szCs w:val="24"/>
          <w:lang w:val="lt-LT"/>
        </w:rPr>
        <w:tab/>
        <w:t xml:space="preserve">11.5. Jeigu tiekėjas savo pasiūlyme pateikia reikalaujamų dokumentų tinkamai patvirtintas kopijas, </w:t>
      </w:r>
      <w:r w:rsidR="00D53C17">
        <w:rPr>
          <w:sz w:val="24"/>
          <w:szCs w:val="24"/>
          <w:lang w:val="lt-LT"/>
        </w:rPr>
        <w:t>įgaliot</w:t>
      </w:r>
      <w:r w:rsidR="000D3743" w:rsidRPr="00C17D78">
        <w:rPr>
          <w:sz w:val="24"/>
          <w:szCs w:val="24"/>
          <w:lang w:val="lt-LT"/>
        </w:rPr>
        <w:t xml:space="preserve">oji organizacija turi teisę prašyti tiekėjo, kad jis pirkimo komisijai parodytų </w:t>
      </w:r>
      <w:r w:rsidR="000D3743" w:rsidRPr="00C17D78">
        <w:rPr>
          <w:sz w:val="24"/>
          <w:szCs w:val="24"/>
          <w:lang w:val="lt-LT"/>
        </w:rPr>
        <w:lastRenderedPageBreak/>
        <w:t>atitinkamų dokumentų originalus.</w:t>
      </w:r>
      <w:r w:rsidR="000D3743" w:rsidRPr="00C17D78">
        <w:rPr>
          <w:sz w:val="24"/>
          <w:szCs w:val="24"/>
          <w:lang w:val="lt-LT"/>
        </w:rPr>
        <w:tab/>
      </w:r>
      <w:r w:rsidR="000D3743" w:rsidRPr="00C17D78">
        <w:rPr>
          <w:sz w:val="24"/>
          <w:szCs w:val="24"/>
          <w:lang w:val="lt-LT"/>
        </w:rPr>
        <w:br/>
      </w:r>
      <w:r w:rsidR="000D3743" w:rsidRPr="00C17D78">
        <w:rPr>
          <w:sz w:val="24"/>
          <w:szCs w:val="24"/>
          <w:lang w:val="lt-LT"/>
        </w:rPr>
        <w:tab/>
        <w:t xml:space="preserve">11.6. </w:t>
      </w:r>
      <w:r w:rsidR="00F91554">
        <w:rPr>
          <w:sz w:val="24"/>
          <w:szCs w:val="24"/>
          <w:lang w:val="lt-LT"/>
        </w:rPr>
        <w:t>Įgaliot</w:t>
      </w:r>
      <w:r w:rsidR="000D3743" w:rsidRPr="00C17D78">
        <w:rPr>
          <w:sz w:val="24"/>
          <w:szCs w:val="24"/>
          <w:lang w:val="lt-LT"/>
        </w:rPr>
        <w:t>oji organizacija reikalauja, kad dalyvis pagrįstų pasiūlyme nurodytą paslaugų ar jų sudedamųjų dalių kainą arba sąnaudas, jeigu jos atrodo neįprastai mažos. Pasiūlyme nurodyta prekių, paslaugų ar darbų kaina arba sąnaudos visais atvejais turi būti laikomos neįprastai mažomis, jeigu jos yra 30 ir daugiau procentų mažesnės už visų tiekėjų, kurių pasiūlymai neatmesti dėl kitų priežasčių ir kurių pasiūlyta kaina neviršija pirkimui skirtų lėšų, nustatytų ir užfiksuotų perkančiosios organizacijos rengiamuose dokumentuose prieš pradedant pirkimo procedūrą, pasiūlytų kainų arba sąnaudų aritmetinį vidurkį.</w:t>
      </w:r>
      <w:r w:rsidR="000D3743" w:rsidRPr="00C17D78">
        <w:rPr>
          <w:sz w:val="24"/>
          <w:szCs w:val="24"/>
          <w:lang w:val="lt-LT"/>
        </w:rPr>
        <w:tab/>
      </w:r>
      <w:r w:rsidR="000D3743" w:rsidRPr="00C17D78">
        <w:rPr>
          <w:sz w:val="24"/>
          <w:szCs w:val="24"/>
          <w:lang w:val="lt-LT"/>
        </w:rPr>
        <w:br/>
      </w:r>
      <w:r w:rsidR="000D3743" w:rsidRPr="00C17D78">
        <w:rPr>
          <w:sz w:val="24"/>
          <w:szCs w:val="24"/>
          <w:lang w:val="lt-LT"/>
        </w:rPr>
        <w:tab/>
        <w:t xml:space="preserve">11.7. </w:t>
      </w:r>
      <w:r w:rsidR="00F91554">
        <w:rPr>
          <w:sz w:val="24"/>
          <w:szCs w:val="24"/>
          <w:lang w:val="lt-LT"/>
        </w:rPr>
        <w:t>Įgaliot</w:t>
      </w:r>
      <w:r w:rsidR="000D3743" w:rsidRPr="00C17D78">
        <w:rPr>
          <w:sz w:val="24"/>
          <w:szCs w:val="24"/>
          <w:lang w:val="lt-LT"/>
        </w:rPr>
        <w:t>oji organizacija gali nevertinti viso tiekėjo pasiūlymo, jeigu patikrinusi jo dalį nustato, kad, vadovaujantis VPĮ reikalavimais, pasiūlymas turi būti atmestas. Taikant šią nuostatą, pasiūlymas negali būti atmestas dėl to, kad jame nurodyta kaina viršija pirkimui skirtas lėšas, jeigu ekonomiškai naudingiausias pasiūlymas išrenkamas pagal kainos</w:t>
      </w:r>
      <w:r w:rsidR="00050467" w:rsidRPr="00C17D78">
        <w:rPr>
          <w:sz w:val="24"/>
          <w:szCs w:val="24"/>
          <w:lang w:val="lt-LT"/>
        </w:rPr>
        <w:t xml:space="preserve"> </w:t>
      </w:r>
      <w:r w:rsidR="000D3743" w:rsidRPr="00C17D78">
        <w:rPr>
          <w:sz w:val="24"/>
          <w:szCs w:val="24"/>
          <w:lang w:val="lt-LT"/>
        </w:rPr>
        <w:t xml:space="preserve">ir </w:t>
      </w:r>
      <w:r w:rsidR="00370B90">
        <w:rPr>
          <w:sz w:val="24"/>
          <w:szCs w:val="24"/>
          <w:lang w:val="lt-LT"/>
        </w:rPr>
        <w:t>įgaliot</w:t>
      </w:r>
      <w:r w:rsidR="000D3743" w:rsidRPr="00C17D78">
        <w:rPr>
          <w:sz w:val="24"/>
          <w:szCs w:val="24"/>
          <w:lang w:val="lt-LT"/>
        </w:rPr>
        <w:t>oji organizacija pirkimo dokumentuose nėra nurodžiusi pirkimui skirtų lėšų sumos, išskyrus atvejus, kai atmetami visi gauti pasiūlymai. Ši nuostata netaikoma, jeigu perkančioji organizacija ketina pasinaudoti VPĮ 63 straipsnio 1 dalies 2 punkte nustatyta skelbiamų derybų sąlyga, kai leidžiama pakartotinai nebeskelbti skelbimo apie pirkimą.</w:t>
      </w:r>
      <w:r w:rsidR="000D3743" w:rsidRPr="00C17D78">
        <w:rPr>
          <w:sz w:val="24"/>
          <w:szCs w:val="24"/>
          <w:lang w:val="lt-LT"/>
        </w:rPr>
        <w:tab/>
      </w:r>
      <w:r w:rsidR="000D3743" w:rsidRPr="00C17D78">
        <w:rPr>
          <w:sz w:val="24"/>
          <w:szCs w:val="24"/>
          <w:lang w:val="lt-LT"/>
        </w:rPr>
        <w:br/>
      </w:r>
      <w:r w:rsidR="00205AB1" w:rsidRPr="00C17D78">
        <w:rPr>
          <w:sz w:val="24"/>
          <w:szCs w:val="24"/>
          <w:lang w:val="lt-LT"/>
        </w:rPr>
        <w:tab/>
      </w:r>
      <w:r w:rsidR="00205AB1" w:rsidRPr="00C17D78">
        <w:rPr>
          <w:sz w:val="24"/>
          <w:szCs w:val="24"/>
          <w:lang w:val="lt-LT"/>
        </w:rPr>
        <w:br/>
      </w:r>
      <w:r w:rsidR="00205AB1" w:rsidRPr="00C17D78">
        <w:rPr>
          <w:sz w:val="24"/>
          <w:szCs w:val="24"/>
          <w:lang w:val="lt-LT"/>
        </w:rPr>
        <w:tab/>
      </w:r>
      <w:r w:rsidR="00205AB1" w:rsidRPr="00C17D78">
        <w:rPr>
          <w:b/>
          <w:bCs/>
          <w:sz w:val="24"/>
          <w:szCs w:val="24"/>
          <w:lang w:val="lt-LT"/>
        </w:rPr>
        <w:t>12. PASIŪLYMŲ ATMETIMO PRIEŽASTYS</w:t>
      </w:r>
      <w:r w:rsidR="00205AB1" w:rsidRPr="00C17D78">
        <w:rPr>
          <w:b/>
          <w:bCs/>
          <w:sz w:val="24"/>
          <w:szCs w:val="24"/>
          <w:lang w:val="lt-LT"/>
        </w:rPr>
        <w:tab/>
      </w:r>
      <w:r w:rsidR="00205AB1" w:rsidRPr="00C17D78">
        <w:rPr>
          <w:b/>
          <w:bCs/>
          <w:sz w:val="24"/>
          <w:szCs w:val="24"/>
          <w:lang w:val="lt-LT"/>
        </w:rPr>
        <w:br/>
      </w:r>
      <w:r w:rsidR="00205AB1" w:rsidRPr="00C17D78">
        <w:rPr>
          <w:b/>
          <w:bCs/>
          <w:sz w:val="24"/>
          <w:szCs w:val="24"/>
          <w:lang w:val="lt-LT"/>
        </w:rPr>
        <w:tab/>
      </w:r>
      <w:r w:rsidR="00DD1453" w:rsidRPr="00C17D78">
        <w:rPr>
          <w:sz w:val="24"/>
          <w:szCs w:val="24"/>
          <w:lang w:val="lt-LT"/>
        </w:rPr>
        <w:t>12.1. Pirkimo komisija atmeta pasiūlymą, jeigu:</w:t>
      </w:r>
      <w:r w:rsidR="00DD1453" w:rsidRPr="00C17D78">
        <w:rPr>
          <w:sz w:val="24"/>
          <w:szCs w:val="24"/>
          <w:lang w:val="lt-LT"/>
        </w:rPr>
        <w:tab/>
      </w:r>
      <w:r w:rsidR="00DD1453" w:rsidRPr="00C17D78">
        <w:rPr>
          <w:sz w:val="24"/>
          <w:szCs w:val="24"/>
          <w:lang w:val="lt-LT"/>
        </w:rPr>
        <w:br/>
      </w:r>
      <w:r w:rsidR="00DD1453" w:rsidRPr="00C17D78">
        <w:rPr>
          <w:sz w:val="24"/>
          <w:szCs w:val="24"/>
          <w:lang w:val="lt-LT"/>
        </w:rPr>
        <w:tab/>
        <w:t>12.1.1. tiekėjas pasiūlymą ar jo dalį pateikė ne CVP IS priemonėmis;</w:t>
      </w:r>
      <w:r w:rsidR="00DD1453" w:rsidRPr="00C17D78">
        <w:rPr>
          <w:sz w:val="24"/>
          <w:szCs w:val="24"/>
          <w:lang w:val="lt-LT"/>
        </w:rPr>
        <w:tab/>
      </w:r>
      <w:r w:rsidR="00DD1453" w:rsidRPr="00C17D78">
        <w:rPr>
          <w:sz w:val="24"/>
          <w:szCs w:val="24"/>
          <w:lang w:val="lt-LT"/>
        </w:rPr>
        <w:br/>
      </w:r>
      <w:r w:rsidR="00DD1453" w:rsidRPr="00C17D78">
        <w:rPr>
          <w:sz w:val="24"/>
          <w:szCs w:val="24"/>
          <w:lang w:val="lt-LT"/>
        </w:rPr>
        <w:tab/>
        <w:t xml:space="preserve">12.1.2. pasiūlymą pateikęs tiekėjas turi būti pašalinamas iš pirkimo procedūros pagal pirkimo sąlygų </w:t>
      </w:r>
      <w:r w:rsidR="00C87C43" w:rsidRPr="00C17D78">
        <w:rPr>
          <w:sz w:val="24"/>
          <w:szCs w:val="24"/>
          <w:lang w:val="lt-LT"/>
        </w:rPr>
        <w:t xml:space="preserve">3 </w:t>
      </w:r>
      <w:r w:rsidR="00DD1453" w:rsidRPr="00C17D78">
        <w:rPr>
          <w:sz w:val="24"/>
          <w:szCs w:val="24"/>
          <w:lang w:val="lt-LT"/>
        </w:rPr>
        <w:t>priede „Pašalinimo pagrindai“ nustatytus reikalavimus arba perkančiosios organizacijos prašymu nepateikė ar nepatikslino pateiktų netikslių ar neišsamių duomenų apie pašalinimo pagrindų nebuvimą CVP IS priemonėmis;</w:t>
      </w:r>
      <w:r w:rsidR="00DD1453" w:rsidRPr="00C17D78">
        <w:rPr>
          <w:sz w:val="24"/>
          <w:szCs w:val="24"/>
          <w:lang w:val="lt-LT"/>
        </w:rPr>
        <w:tab/>
      </w:r>
    </w:p>
    <w:p w14:paraId="28AF48E4" w14:textId="55033643" w:rsidR="00C35C9E" w:rsidRPr="00C17D78" w:rsidRDefault="00C35C9E" w:rsidP="00AC1DDE">
      <w:pPr>
        <w:pStyle w:val="Body2"/>
        <w:spacing w:after="0"/>
        <w:rPr>
          <w:sz w:val="24"/>
          <w:szCs w:val="24"/>
          <w:lang w:val="lt-LT"/>
        </w:rPr>
      </w:pPr>
      <w:r w:rsidRPr="00C17D78">
        <w:rPr>
          <w:sz w:val="24"/>
          <w:szCs w:val="24"/>
          <w:lang w:val="lt-LT"/>
        </w:rPr>
        <w:t xml:space="preserve">            12.1.3. kartu su pasiūlymu nepateikė užpildytos techninės specifikacijos (</w:t>
      </w:r>
      <w:r w:rsidR="00EE7BC8" w:rsidRPr="00C17D78">
        <w:rPr>
          <w:sz w:val="24"/>
          <w:szCs w:val="24"/>
          <w:lang w:val="lt-LT"/>
        </w:rPr>
        <w:t>5 priedas ,,Techninė specifikacija“);</w:t>
      </w:r>
    </w:p>
    <w:p w14:paraId="14F9EC07" w14:textId="09D044E1" w:rsidR="00DD1453" w:rsidRPr="00C17D78" w:rsidRDefault="007F1A90" w:rsidP="00AC1DDE">
      <w:pPr>
        <w:pStyle w:val="Body2"/>
        <w:spacing w:after="0"/>
        <w:rPr>
          <w:sz w:val="24"/>
          <w:szCs w:val="24"/>
          <w:lang w:val="lt-LT"/>
        </w:rPr>
      </w:pPr>
      <w:r w:rsidRPr="00C17D78">
        <w:rPr>
          <w:sz w:val="24"/>
          <w:szCs w:val="24"/>
          <w:lang w:val="lt-LT"/>
        </w:rPr>
        <w:t xml:space="preserve">            </w:t>
      </w:r>
      <w:r w:rsidR="00DD1453" w:rsidRPr="00C17D78">
        <w:rPr>
          <w:sz w:val="24"/>
          <w:szCs w:val="24"/>
          <w:lang w:val="lt-LT"/>
        </w:rPr>
        <w:t>12.1.</w:t>
      </w:r>
      <w:r w:rsidR="0043065C" w:rsidRPr="00C17D78">
        <w:rPr>
          <w:sz w:val="24"/>
          <w:szCs w:val="24"/>
          <w:lang w:val="lt-LT"/>
        </w:rPr>
        <w:t>4</w:t>
      </w:r>
      <w:r w:rsidR="00DD1453" w:rsidRPr="00C17D78">
        <w:rPr>
          <w:sz w:val="24"/>
          <w:szCs w:val="24"/>
          <w:lang w:val="lt-LT"/>
        </w:rPr>
        <w:t>. pasiūlymas neatitinka pirkimo dokumentuose nustatytų reikalavimų</w:t>
      </w:r>
      <w:r w:rsidR="00C41F41" w:rsidRPr="00C17D78">
        <w:rPr>
          <w:sz w:val="24"/>
          <w:szCs w:val="24"/>
          <w:lang w:val="lt-LT"/>
        </w:rPr>
        <w:t xml:space="preserve">, </w:t>
      </w:r>
      <w:r w:rsidR="001F5EE4" w:rsidRPr="00C17D78">
        <w:rPr>
          <w:sz w:val="24"/>
          <w:szCs w:val="24"/>
          <w:lang w:val="lt-LT"/>
        </w:rPr>
        <w:t>(</w:t>
      </w:r>
      <w:r w:rsidR="00C41F41" w:rsidRPr="00C17D78">
        <w:rPr>
          <w:sz w:val="24"/>
          <w:szCs w:val="24"/>
          <w:lang w:val="lt-LT"/>
        </w:rPr>
        <w:t>t.y. pakeisti prekių pavadinimai, kiekiai, mato vienetai ir pan.);</w:t>
      </w:r>
      <w:r w:rsidR="00DD1453" w:rsidRPr="00C17D78">
        <w:rPr>
          <w:sz w:val="24"/>
          <w:szCs w:val="24"/>
          <w:lang w:val="lt-LT"/>
        </w:rPr>
        <w:tab/>
      </w:r>
      <w:r w:rsidR="00DD1453" w:rsidRPr="00C17D78">
        <w:rPr>
          <w:sz w:val="24"/>
          <w:szCs w:val="24"/>
          <w:lang w:val="lt-LT"/>
        </w:rPr>
        <w:br/>
      </w:r>
      <w:r w:rsidR="00DD1453" w:rsidRPr="00C17D78">
        <w:rPr>
          <w:sz w:val="24"/>
          <w:szCs w:val="24"/>
          <w:lang w:val="lt-LT"/>
        </w:rPr>
        <w:tab/>
        <w:t>12.1.</w:t>
      </w:r>
      <w:r w:rsidR="0043065C" w:rsidRPr="00C17D78">
        <w:rPr>
          <w:sz w:val="24"/>
          <w:szCs w:val="24"/>
          <w:lang w:val="lt-LT"/>
        </w:rPr>
        <w:t>5</w:t>
      </w:r>
      <w:r w:rsidR="00DD1453" w:rsidRPr="00C17D78">
        <w:rPr>
          <w:sz w:val="24"/>
          <w:szCs w:val="24"/>
          <w:lang w:val="lt-LT"/>
        </w:rPr>
        <w:t>. pasiūlyta kaina yra per didelė ir nepriimtina;</w:t>
      </w:r>
      <w:r w:rsidR="00DD1453" w:rsidRPr="00C17D78">
        <w:rPr>
          <w:sz w:val="24"/>
          <w:szCs w:val="24"/>
          <w:lang w:val="lt-LT"/>
        </w:rPr>
        <w:tab/>
      </w:r>
      <w:r w:rsidR="00DD1453" w:rsidRPr="00C17D78">
        <w:rPr>
          <w:sz w:val="24"/>
          <w:szCs w:val="24"/>
          <w:lang w:val="lt-LT"/>
        </w:rPr>
        <w:br/>
      </w:r>
      <w:r w:rsidR="00DD1453" w:rsidRPr="00C17D78">
        <w:rPr>
          <w:sz w:val="24"/>
          <w:szCs w:val="24"/>
          <w:lang w:val="lt-LT"/>
        </w:rPr>
        <w:tab/>
        <w:t>12.1.</w:t>
      </w:r>
      <w:r w:rsidR="0043065C" w:rsidRPr="00C17D78">
        <w:rPr>
          <w:sz w:val="24"/>
          <w:szCs w:val="24"/>
          <w:lang w:val="lt-LT"/>
        </w:rPr>
        <w:t>6</w:t>
      </w:r>
      <w:r w:rsidR="00DD1453" w:rsidRPr="00C17D78">
        <w:rPr>
          <w:sz w:val="24"/>
          <w:szCs w:val="24"/>
          <w:lang w:val="lt-LT"/>
        </w:rPr>
        <w:t xml:space="preserve">. dalyvis per </w:t>
      </w:r>
      <w:r w:rsidR="00C32E9B">
        <w:rPr>
          <w:sz w:val="24"/>
          <w:szCs w:val="24"/>
          <w:lang w:val="lt-LT"/>
        </w:rPr>
        <w:t>įgalioto</w:t>
      </w:r>
      <w:r w:rsidR="00DD1453" w:rsidRPr="00C17D78">
        <w:rPr>
          <w:sz w:val="24"/>
          <w:szCs w:val="24"/>
          <w:lang w:val="lt-LT"/>
        </w:rPr>
        <w:t>sios organizacijos nurodytą terminą neištaiso aritmetinių klaidų ir (ar) nepaaiškina pasiūlymo. Šiuo atveju jo pasiūlymas atmetamas kaip neatitinkantis pirkimo dokumentuose nustatytų reikalavimų;</w:t>
      </w:r>
      <w:r w:rsidR="00DD1453" w:rsidRPr="00C17D78">
        <w:rPr>
          <w:sz w:val="24"/>
          <w:szCs w:val="24"/>
          <w:lang w:val="lt-LT"/>
        </w:rPr>
        <w:tab/>
      </w:r>
      <w:r w:rsidR="00DD1453" w:rsidRPr="00C17D78">
        <w:rPr>
          <w:sz w:val="24"/>
          <w:szCs w:val="24"/>
          <w:lang w:val="lt-LT"/>
        </w:rPr>
        <w:br/>
      </w:r>
      <w:r w:rsidR="00DD1453" w:rsidRPr="00C17D78">
        <w:rPr>
          <w:sz w:val="24"/>
          <w:szCs w:val="24"/>
          <w:lang w:val="lt-LT"/>
        </w:rPr>
        <w:tab/>
        <w:t>12.1.</w:t>
      </w:r>
      <w:r w:rsidR="0043065C" w:rsidRPr="00C17D78">
        <w:rPr>
          <w:sz w:val="24"/>
          <w:szCs w:val="24"/>
          <w:lang w:val="lt-LT"/>
        </w:rPr>
        <w:t>7</w:t>
      </w:r>
      <w:r w:rsidR="00DD1453" w:rsidRPr="00C17D78">
        <w:rPr>
          <w:sz w:val="24"/>
          <w:szCs w:val="24"/>
          <w:lang w:val="lt-LT"/>
        </w:rPr>
        <w:t xml:space="preserve">. pateiktame pasiūlyme nurodyta kaina yra neįprastai maža ir dalyvis, </w:t>
      </w:r>
      <w:r w:rsidR="00AF2964">
        <w:rPr>
          <w:sz w:val="24"/>
          <w:szCs w:val="24"/>
          <w:lang w:val="lt-LT"/>
        </w:rPr>
        <w:t>įgalioto</w:t>
      </w:r>
      <w:r w:rsidR="00DD1453" w:rsidRPr="00C17D78">
        <w:rPr>
          <w:sz w:val="24"/>
          <w:szCs w:val="24"/>
          <w:lang w:val="lt-LT"/>
        </w:rPr>
        <w:t>sios organizacijos prašymu, nepateikia tinkamų kainos pagrįstumo įrodymų;</w:t>
      </w:r>
      <w:r w:rsidR="00DD1453" w:rsidRPr="00C17D78">
        <w:rPr>
          <w:sz w:val="24"/>
          <w:szCs w:val="24"/>
          <w:lang w:val="lt-LT"/>
        </w:rPr>
        <w:tab/>
      </w:r>
      <w:r w:rsidR="00DD1453" w:rsidRPr="00C17D78">
        <w:rPr>
          <w:sz w:val="24"/>
          <w:szCs w:val="24"/>
          <w:lang w:val="lt-LT"/>
        </w:rPr>
        <w:br/>
      </w:r>
      <w:r w:rsidR="00DD1453" w:rsidRPr="00C17D78">
        <w:rPr>
          <w:sz w:val="24"/>
          <w:szCs w:val="24"/>
          <w:lang w:val="lt-LT"/>
        </w:rPr>
        <w:tab/>
        <w:t>12.1.</w:t>
      </w:r>
      <w:r w:rsidR="0043065C" w:rsidRPr="00C17D78">
        <w:rPr>
          <w:sz w:val="24"/>
          <w:szCs w:val="24"/>
          <w:lang w:val="lt-LT"/>
        </w:rPr>
        <w:t>8</w:t>
      </w:r>
      <w:r w:rsidR="00DD1453" w:rsidRPr="00C17D78">
        <w:rPr>
          <w:sz w:val="24"/>
          <w:szCs w:val="24"/>
          <w:lang w:val="lt-LT"/>
        </w:rPr>
        <w:t xml:space="preserve">. tiekėjas, apie nustatytų reikalavimų atitikimą, yra pateikęs melagingą informaciją, kurią </w:t>
      </w:r>
      <w:r w:rsidR="00AF2964">
        <w:rPr>
          <w:sz w:val="24"/>
          <w:szCs w:val="24"/>
          <w:lang w:val="lt-LT"/>
        </w:rPr>
        <w:t>įgaliot</w:t>
      </w:r>
      <w:r w:rsidR="00DD1453" w:rsidRPr="00C17D78">
        <w:rPr>
          <w:sz w:val="24"/>
          <w:szCs w:val="24"/>
          <w:lang w:val="lt-LT"/>
        </w:rPr>
        <w:t>oji organizacija gali įrodyti bet kokiomis teisėtomis priemonėmis;</w:t>
      </w:r>
      <w:r w:rsidR="00DD1453" w:rsidRPr="00C17D78">
        <w:rPr>
          <w:sz w:val="24"/>
          <w:szCs w:val="24"/>
          <w:lang w:val="lt-LT"/>
        </w:rPr>
        <w:tab/>
      </w:r>
      <w:r w:rsidR="00DD1453" w:rsidRPr="00C17D78">
        <w:rPr>
          <w:sz w:val="24"/>
          <w:szCs w:val="24"/>
          <w:lang w:val="lt-LT"/>
        </w:rPr>
        <w:br/>
      </w:r>
      <w:r w:rsidR="00DD1453" w:rsidRPr="00C17D78">
        <w:rPr>
          <w:sz w:val="24"/>
          <w:szCs w:val="24"/>
          <w:lang w:val="lt-LT"/>
        </w:rPr>
        <w:tab/>
        <w:t>12.1.</w:t>
      </w:r>
      <w:r w:rsidR="0043065C" w:rsidRPr="00C17D78">
        <w:rPr>
          <w:sz w:val="24"/>
          <w:szCs w:val="24"/>
          <w:lang w:val="lt-LT"/>
        </w:rPr>
        <w:t>9</w:t>
      </w:r>
      <w:r w:rsidR="00DD1453" w:rsidRPr="00C17D78">
        <w:rPr>
          <w:sz w:val="24"/>
          <w:szCs w:val="24"/>
          <w:lang w:val="lt-LT"/>
        </w:rPr>
        <w:t>. jei tiekėjas pateikia daugiau kaip vieną pasiūlymą arba ūkio subjektų grupės narys dalyvauja teikiant kelis pasiūlymus;</w:t>
      </w:r>
      <w:r w:rsidR="00DD1453" w:rsidRPr="00C17D78">
        <w:rPr>
          <w:sz w:val="24"/>
          <w:szCs w:val="24"/>
          <w:lang w:val="lt-LT"/>
        </w:rPr>
        <w:tab/>
      </w:r>
      <w:r w:rsidR="00DD1453" w:rsidRPr="00C17D78">
        <w:rPr>
          <w:sz w:val="24"/>
          <w:szCs w:val="24"/>
          <w:lang w:val="lt-LT"/>
        </w:rPr>
        <w:br/>
      </w:r>
      <w:r w:rsidR="00DD1453" w:rsidRPr="00C17D78">
        <w:rPr>
          <w:sz w:val="24"/>
          <w:szCs w:val="24"/>
          <w:lang w:val="lt-LT"/>
        </w:rPr>
        <w:tab/>
        <w:t>12.1.</w:t>
      </w:r>
      <w:r w:rsidR="0043065C" w:rsidRPr="00C17D78">
        <w:rPr>
          <w:sz w:val="24"/>
          <w:szCs w:val="24"/>
          <w:lang w:val="lt-LT"/>
        </w:rPr>
        <w:t>10</w:t>
      </w:r>
      <w:r w:rsidR="00DD1453" w:rsidRPr="00C17D78">
        <w:rPr>
          <w:sz w:val="24"/>
          <w:szCs w:val="24"/>
          <w:lang w:val="lt-LT"/>
        </w:rPr>
        <w:t xml:space="preserve">. tiekėjas pateikė netikslius, neišsamius pirkimo dokumentuose nuodytus kartu su pasiūlymu teikiamus dokumentus: tiekėjo įgaliojimą asmeniui pateikti pasiūlymą, jungtinės veiklos sutartį, pasiūlymo galiojimo užtikrinimą patvirtinantį dokumentą (jei reikalaujamas) ar jų nepateikė ir </w:t>
      </w:r>
      <w:r w:rsidR="00AF2964">
        <w:rPr>
          <w:sz w:val="24"/>
          <w:szCs w:val="24"/>
          <w:lang w:val="lt-LT"/>
        </w:rPr>
        <w:t>įgaliot</w:t>
      </w:r>
      <w:r w:rsidR="00DD1453" w:rsidRPr="00C17D78">
        <w:rPr>
          <w:sz w:val="24"/>
          <w:szCs w:val="24"/>
          <w:lang w:val="lt-LT"/>
        </w:rPr>
        <w:t xml:space="preserve">osios organizacijos prašymu jų nepateikė per </w:t>
      </w:r>
      <w:r w:rsidR="00A80A5F">
        <w:rPr>
          <w:sz w:val="24"/>
          <w:szCs w:val="24"/>
          <w:lang w:val="lt-LT"/>
        </w:rPr>
        <w:t>įgaliot</w:t>
      </w:r>
      <w:r w:rsidR="00DD1453" w:rsidRPr="00C17D78">
        <w:rPr>
          <w:sz w:val="24"/>
          <w:szCs w:val="24"/>
          <w:lang w:val="lt-LT"/>
        </w:rPr>
        <w:t>osios organizacijos nurodytą terminą.</w:t>
      </w:r>
      <w:r w:rsidR="00DD1453" w:rsidRPr="00C17D78">
        <w:rPr>
          <w:sz w:val="24"/>
          <w:szCs w:val="24"/>
          <w:lang w:val="lt-LT"/>
        </w:rPr>
        <w:tab/>
        <w:t>12.2. Apie pasiūlymo atmetimą ir tokio atmetimo priežastis tiekėjas informuojamas raštu CVP IS priemonėmis.</w:t>
      </w:r>
      <w:r w:rsidR="00DD1453" w:rsidRPr="00C17D78">
        <w:rPr>
          <w:sz w:val="24"/>
          <w:szCs w:val="24"/>
          <w:lang w:val="lt-LT"/>
        </w:rPr>
        <w:tab/>
      </w:r>
      <w:r w:rsidR="00DD1453" w:rsidRPr="00C17D78">
        <w:rPr>
          <w:sz w:val="24"/>
          <w:szCs w:val="24"/>
          <w:lang w:val="lt-LT"/>
        </w:rPr>
        <w:br/>
      </w:r>
      <w:r w:rsidR="00DD1453" w:rsidRPr="00C17D78">
        <w:rPr>
          <w:sz w:val="24"/>
          <w:szCs w:val="24"/>
          <w:lang w:val="lt-LT"/>
        </w:rPr>
        <w:tab/>
        <w:t>12.3. Perkančioji organizacija gali nuspręsti nesudaryti pirkimo sutarties su ekonomiškai naudingiausią pasiūlymą pateikusiu tiekėju, jeigu paaiškėja, kad pasiūlymas neatitinka VPĮ 17 straipsnio 2 dalies 2 punkte nurodytų aplinkos apsaugos, socialinės ir darbo teisės įpareigojimų.</w:t>
      </w:r>
      <w:r w:rsidR="00DD1453" w:rsidRPr="00C17D78">
        <w:rPr>
          <w:sz w:val="24"/>
          <w:szCs w:val="24"/>
          <w:lang w:val="lt-LT"/>
        </w:rPr>
        <w:tab/>
      </w:r>
      <w:r w:rsidR="00DD1453" w:rsidRPr="00C17D78">
        <w:rPr>
          <w:sz w:val="24"/>
          <w:szCs w:val="24"/>
          <w:lang w:val="lt-LT"/>
        </w:rPr>
        <w:br/>
      </w:r>
    </w:p>
    <w:p w14:paraId="55F23F3B" w14:textId="10DD9AB5" w:rsidR="00050467" w:rsidRPr="00C17D78" w:rsidRDefault="00205AB1" w:rsidP="00086FFD">
      <w:pPr>
        <w:pStyle w:val="Body2"/>
        <w:rPr>
          <w:sz w:val="24"/>
          <w:szCs w:val="24"/>
          <w:lang w:val="lt-LT"/>
        </w:rPr>
      </w:pPr>
      <w:r w:rsidRPr="00C17D78">
        <w:rPr>
          <w:sz w:val="24"/>
          <w:szCs w:val="24"/>
          <w:lang w:val="lt-LT"/>
        </w:rPr>
        <w:tab/>
      </w:r>
      <w:r w:rsidRPr="00C17D78">
        <w:rPr>
          <w:b/>
          <w:bCs/>
          <w:sz w:val="24"/>
          <w:szCs w:val="24"/>
          <w:lang w:val="lt-LT"/>
        </w:rPr>
        <w:t>13. PASIŪLYMŲ VERTINIMAS IR PALYGINIMAS</w:t>
      </w:r>
      <w:r w:rsidRPr="00C17D78">
        <w:rPr>
          <w:sz w:val="24"/>
          <w:szCs w:val="24"/>
          <w:lang w:val="lt-LT"/>
        </w:rPr>
        <w:tab/>
      </w:r>
      <w:r w:rsidRPr="00C17D78">
        <w:rPr>
          <w:sz w:val="24"/>
          <w:szCs w:val="24"/>
          <w:lang w:val="lt-LT"/>
        </w:rPr>
        <w:br/>
      </w:r>
      <w:r w:rsidRPr="00C17D78">
        <w:rPr>
          <w:sz w:val="24"/>
          <w:szCs w:val="24"/>
          <w:lang w:val="lt-LT"/>
        </w:rPr>
        <w:tab/>
      </w:r>
      <w:r w:rsidRPr="00C17D78">
        <w:rPr>
          <w:sz w:val="24"/>
          <w:szCs w:val="24"/>
          <w:lang w:val="lt-LT"/>
        </w:rPr>
        <w:br/>
      </w:r>
      <w:r w:rsidRPr="00C17D78">
        <w:rPr>
          <w:sz w:val="24"/>
          <w:szCs w:val="24"/>
          <w:lang w:val="lt-LT"/>
        </w:rPr>
        <w:lastRenderedPageBreak/>
        <w:tab/>
        <w:t xml:space="preserve">13.1. </w:t>
      </w:r>
      <w:r w:rsidR="00744D51">
        <w:rPr>
          <w:sz w:val="24"/>
          <w:szCs w:val="24"/>
          <w:lang w:val="lt-LT"/>
        </w:rPr>
        <w:t>Įgaliot</w:t>
      </w:r>
      <w:r w:rsidRPr="00C17D78">
        <w:rPr>
          <w:sz w:val="24"/>
          <w:szCs w:val="24"/>
          <w:lang w:val="lt-LT"/>
        </w:rPr>
        <w:t>oji organizacija ekonomiškai naudingiausią pasiūlymą išrenka pagal kainą. Ekonomiškai naudingiausiu pasiūlymu laikomas mažiausios kainos</w:t>
      </w:r>
      <w:r w:rsidR="004B0625" w:rsidRPr="00C17D78">
        <w:rPr>
          <w:sz w:val="24"/>
          <w:szCs w:val="24"/>
          <w:lang w:val="lt-LT"/>
        </w:rPr>
        <w:t xml:space="preserve"> kiekvienai daliai atskirai</w:t>
      </w:r>
      <w:r w:rsidRPr="00C17D78">
        <w:rPr>
          <w:sz w:val="24"/>
          <w:szCs w:val="24"/>
          <w:lang w:val="lt-LT"/>
        </w:rPr>
        <w:t xml:space="preserve"> pasiūlymas.</w:t>
      </w:r>
      <w:r w:rsidRPr="00C17D78">
        <w:rPr>
          <w:sz w:val="24"/>
          <w:szCs w:val="24"/>
          <w:lang w:val="lt-LT"/>
        </w:rPr>
        <w:tab/>
      </w:r>
      <w:r w:rsidRPr="00C17D78">
        <w:rPr>
          <w:sz w:val="24"/>
          <w:szCs w:val="24"/>
          <w:lang w:val="lt-LT"/>
        </w:rPr>
        <w:br/>
      </w:r>
      <w:r w:rsidRPr="00C17D78">
        <w:rPr>
          <w:sz w:val="24"/>
          <w:szCs w:val="24"/>
          <w:lang w:val="lt-LT"/>
        </w:rPr>
        <w:tab/>
        <w:t>13.2.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r w:rsidRPr="00C17D78">
        <w:rPr>
          <w:sz w:val="24"/>
          <w:szCs w:val="24"/>
          <w:lang w:val="lt-LT"/>
        </w:rPr>
        <w:tab/>
      </w:r>
      <w:r w:rsidRPr="00C17D78">
        <w:rPr>
          <w:sz w:val="24"/>
          <w:szCs w:val="24"/>
          <w:lang w:val="lt-LT"/>
        </w:rPr>
        <w:br/>
      </w:r>
      <w:r w:rsidRPr="00C17D78">
        <w:rPr>
          <w:sz w:val="24"/>
          <w:szCs w:val="24"/>
          <w:lang w:val="lt-LT"/>
        </w:rPr>
        <w:tab/>
        <w:t xml:space="preserve">13.3. Tuo atveju, kai mokesčius reguliuojančių įstatymų ir jų įgyvendinamųjų teisės aktų nustatyta tvarka perkančioji organizacija turi pati sumokėti pridėtinės vertės mokestį (toliau – PVM) už įsigytą pirkimo objektą į valstybės biudžetą, šis mokestis turi būti įskaičiuojamas į pasiūlymo kainą. Jei tiekėjas pateikiant pasiūlymą mokesčio neįskaičiavo, mokestį įskaičiuoja </w:t>
      </w:r>
      <w:r w:rsidR="00AC7E28">
        <w:rPr>
          <w:sz w:val="24"/>
          <w:szCs w:val="24"/>
          <w:lang w:val="lt-LT"/>
        </w:rPr>
        <w:t>įgaliot</w:t>
      </w:r>
      <w:r w:rsidRPr="00C17D78">
        <w:rPr>
          <w:sz w:val="24"/>
          <w:szCs w:val="24"/>
          <w:lang w:val="lt-LT"/>
        </w:rPr>
        <w:t>oji organizacija lygindama pasiūlymus.</w:t>
      </w:r>
      <w:r w:rsidRPr="00C17D78">
        <w:rPr>
          <w:sz w:val="24"/>
          <w:szCs w:val="24"/>
          <w:lang w:val="lt-LT"/>
        </w:rPr>
        <w:tab/>
      </w:r>
      <w:r w:rsidRPr="00C17D78">
        <w:rPr>
          <w:sz w:val="24"/>
          <w:szCs w:val="24"/>
          <w:lang w:val="lt-LT"/>
        </w:rPr>
        <w:br/>
      </w:r>
      <w:r w:rsidRPr="00C17D78">
        <w:rPr>
          <w:sz w:val="24"/>
          <w:szCs w:val="24"/>
          <w:lang w:val="lt-LT"/>
        </w:rPr>
        <w:tab/>
      </w:r>
      <w:r w:rsidRPr="00C17D78">
        <w:rPr>
          <w:sz w:val="24"/>
          <w:szCs w:val="24"/>
          <w:lang w:val="lt-LT"/>
        </w:rPr>
        <w:br/>
      </w:r>
      <w:r w:rsidRPr="00C17D78">
        <w:rPr>
          <w:b/>
          <w:bCs/>
          <w:sz w:val="24"/>
          <w:szCs w:val="24"/>
          <w:lang w:val="lt-LT"/>
        </w:rPr>
        <w:tab/>
        <w:t>14. PASIŪLYMŲ EILĖ IR LAIMĖTOJO NUSTATYMAS</w:t>
      </w:r>
      <w:r w:rsidRPr="00C17D78">
        <w:rPr>
          <w:b/>
          <w:bCs/>
          <w:sz w:val="24"/>
          <w:szCs w:val="24"/>
          <w:lang w:val="lt-LT"/>
        </w:rPr>
        <w:tab/>
      </w:r>
      <w:r w:rsidRPr="00C17D78">
        <w:rPr>
          <w:sz w:val="24"/>
          <w:szCs w:val="24"/>
          <w:lang w:val="lt-LT"/>
        </w:rPr>
        <w:br/>
      </w:r>
      <w:r w:rsidRPr="00C17D78">
        <w:rPr>
          <w:sz w:val="24"/>
          <w:szCs w:val="24"/>
          <w:lang w:val="lt-LT"/>
        </w:rPr>
        <w:tab/>
      </w:r>
      <w:r w:rsidRPr="00C17D78">
        <w:rPr>
          <w:sz w:val="24"/>
          <w:szCs w:val="24"/>
          <w:lang w:val="lt-LT"/>
        </w:rPr>
        <w:br/>
      </w:r>
      <w:r w:rsidRPr="00C17D78">
        <w:rPr>
          <w:sz w:val="24"/>
          <w:szCs w:val="24"/>
          <w:lang w:val="lt-LT"/>
        </w:rPr>
        <w:tab/>
        <w:t>14.1. Pasiūlymai eilėje surašomi ekonominio naudingumo mažėjimo tvarka. Jeigu kelių pateiktų pasiūlymų ekonominis naudingumas yra vienodas, nustatant pasiūlymų eilę pirmesnis į šią eilę įrašomas tiekėjas, kurio pasiūlymas CVP IS priemonėmis pateiktas anksčiausiai.</w:t>
      </w:r>
      <w:r w:rsidRPr="00C17D78">
        <w:rPr>
          <w:sz w:val="24"/>
          <w:szCs w:val="24"/>
          <w:lang w:val="lt-LT"/>
        </w:rPr>
        <w:tab/>
      </w:r>
      <w:r w:rsidR="00FE4D03" w:rsidRPr="00C17D78">
        <w:rPr>
          <w:sz w:val="24"/>
          <w:szCs w:val="24"/>
          <w:lang w:val="lt-LT"/>
        </w:rPr>
        <w:t>Laimėjusiu pasiūlymu kiekvienoje pirkimo objekto dalyje galės būti pripažinti tik po 1 (vieną) ekonomiškai naudingiausią pasiūlymą, esantį atitinkamos pirkimo objekto dalies pasiūlymų eilės pirmojoje vietoje. Tas pats tiekėjas gali būti nustatomas laimėtoju dėl visų pirkimo objekto dalių.</w:t>
      </w:r>
      <w:r w:rsidRPr="00C17D78">
        <w:rPr>
          <w:sz w:val="24"/>
          <w:szCs w:val="24"/>
          <w:lang w:val="lt-LT"/>
        </w:rPr>
        <w:br/>
      </w:r>
      <w:r w:rsidRPr="00C17D78">
        <w:rPr>
          <w:sz w:val="24"/>
          <w:szCs w:val="24"/>
          <w:lang w:val="lt-LT"/>
        </w:rPr>
        <w:tab/>
        <w:t>14.2. Laimėjusiu pasiūlymu pripažįstamas pasiūlymas esantis pasiūlymų eilės pirmoje vietoje. Laimėtoju gali būti pasirenkamas tik toks tiekėjas, kurio pasiūlymas atitinka pirkimo dokumentuose nustatytus reikalavimus ir jo pasiūlymo kaina nėra per didelė ir perkančiajai organizacijai nepriimtina.</w:t>
      </w:r>
      <w:r w:rsidRPr="00C17D78">
        <w:rPr>
          <w:sz w:val="24"/>
          <w:szCs w:val="24"/>
          <w:lang w:val="lt-LT"/>
        </w:rPr>
        <w:tab/>
      </w:r>
    </w:p>
    <w:p w14:paraId="24BD771C" w14:textId="2DADEBE3" w:rsidR="009F0A2C" w:rsidRPr="00C17D78" w:rsidRDefault="00050467" w:rsidP="00050467">
      <w:pPr>
        <w:pStyle w:val="Body2"/>
        <w:rPr>
          <w:sz w:val="24"/>
          <w:szCs w:val="24"/>
          <w:lang w:val="lt-LT"/>
        </w:rPr>
      </w:pPr>
      <w:r w:rsidRPr="00C17D78">
        <w:rPr>
          <w:sz w:val="24"/>
          <w:szCs w:val="24"/>
          <w:lang w:val="lt-LT"/>
        </w:rPr>
        <w:t xml:space="preserve">             </w:t>
      </w:r>
      <w:r w:rsidR="00205AB1" w:rsidRPr="00C17D78">
        <w:rPr>
          <w:sz w:val="24"/>
          <w:szCs w:val="24"/>
          <w:lang w:val="lt-LT"/>
        </w:rPr>
        <w:t>14.3. Tais atvejais, kai pasiūlymą pateikė tik vienas tiekėjas, pasiūlymų eilė nenustatoma ir jo pasiūlymas laikomas laimėjusiu, jeigu nebuvo atmestas pagal šių pirkimo dokumentų sąlygas.</w:t>
      </w:r>
      <w:r w:rsidR="00205AB1" w:rsidRPr="00C17D78">
        <w:rPr>
          <w:sz w:val="24"/>
          <w:szCs w:val="24"/>
          <w:lang w:val="lt-LT"/>
        </w:rPr>
        <w:tab/>
      </w:r>
      <w:r w:rsidR="00205AB1" w:rsidRPr="00C17D78">
        <w:rPr>
          <w:sz w:val="24"/>
          <w:szCs w:val="24"/>
          <w:lang w:val="lt-LT"/>
        </w:rPr>
        <w:br/>
      </w:r>
      <w:r w:rsidR="00205AB1" w:rsidRPr="00C17D78">
        <w:rPr>
          <w:sz w:val="24"/>
          <w:szCs w:val="24"/>
          <w:lang w:val="lt-LT"/>
        </w:rPr>
        <w:tab/>
        <w:t>14.4. Pasiūlymus pateikusiems tiekėjams ne vėliau kaip per 3 darbo dienas nuo sprendimo priėmimo dienos CPV IS priemonėmis pranešama apie: pasiūlymų eilę ir laimėjusį pasiūlymą; sprendimą sudaryti pirkimo sutartį</w:t>
      </w:r>
      <w:r w:rsidR="004A5971" w:rsidRPr="00C17D78">
        <w:rPr>
          <w:sz w:val="24"/>
          <w:szCs w:val="24"/>
          <w:lang w:val="lt-LT"/>
        </w:rPr>
        <w:t xml:space="preserve"> žodžiu arba raštu</w:t>
      </w:r>
      <w:r w:rsidR="00205AB1" w:rsidRPr="00C17D78">
        <w:rPr>
          <w:sz w:val="24"/>
          <w:szCs w:val="24"/>
          <w:lang w:val="lt-LT"/>
        </w:rPr>
        <w:t>; įskaitant kainą; tikslų pirkimo sutarties sudarymo atidėjimo terminą. Tiekėjams, kurių pasiūlymai neįrašyti į šią eilę, kartu su pranešimu apie nustatytą eilę ir laimėjusį pasiūlymą, CVP IS priemonėmis pranešama ir apie jų pasiūlymų atmetimo priežastis. Jei bus nuspręsta nesudaryti pirkimo sutarties, minėtame pranešime nurodomos tokio sprendimo priežastys.</w:t>
      </w:r>
      <w:r w:rsidR="00205AB1" w:rsidRPr="00C17D78">
        <w:rPr>
          <w:sz w:val="24"/>
          <w:szCs w:val="24"/>
          <w:lang w:val="lt-LT"/>
        </w:rPr>
        <w:tab/>
      </w:r>
      <w:r w:rsidR="00205AB1" w:rsidRPr="00C17D78">
        <w:rPr>
          <w:sz w:val="24"/>
          <w:szCs w:val="24"/>
          <w:lang w:val="lt-LT"/>
        </w:rPr>
        <w:br/>
      </w:r>
      <w:r w:rsidR="00205AB1" w:rsidRPr="00C17D78">
        <w:rPr>
          <w:sz w:val="24"/>
          <w:szCs w:val="24"/>
          <w:lang w:val="lt-LT"/>
        </w:rPr>
        <w:tab/>
        <w:t xml:space="preserve">14.5. Pirkimo sutartis negali būti sudaryta, kol nepasibaigė pirkimo sutarties sudarymo atidėjimo terminas, t. y. ne anksčiau kaip po </w:t>
      </w:r>
      <w:r w:rsidR="00F2111F" w:rsidRPr="00C17D78">
        <w:rPr>
          <w:sz w:val="24"/>
          <w:szCs w:val="24"/>
          <w:lang w:val="lt-LT"/>
        </w:rPr>
        <w:t>10</w:t>
      </w:r>
      <w:r w:rsidR="00205AB1" w:rsidRPr="00C17D78">
        <w:rPr>
          <w:sz w:val="24"/>
          <w:szCs w:val="24"/>
          <w:lang w:val="lt-LT"/>
        </w:rPr>
        <w:t xml:space="preserve"> dienų nuo pranešimo apie sprendimą sudaryti pirkimo sutartį išsiuntimo dalyviams dienos, išskyrus atvejus, kai vienintelis dalyvis yra tas, su kuriuo sudaroma pirkimo sutartis</w:t>
      </w:r>
      <w:r w:rsidR="005361A0">
        <w:rPr>
          <w:sz w:val="24"/>
          <w:szCs w:val="24"/>
          <w:lang w:val="lt-LT"/>
        </w:rPr>
        <w:t>.</w:t>
      </w:r>
      <w:r w:rsidR="00205AB1" w:rsidRPr="00C17D78">
        <w:rPr>
          <w:sz w:val="24"/>
          <w:szCs w:val="24"/>
          <w:lang w:val="lt-LT"/>
        </w:rPr>
        <w:t xml:space="preserve"> </w:t>
      </w:r>
      <w:r w:rsidR="005361A0">
        <w:rPr>
          <w:sz w:val="24"/>
          <w:szCs w:val="24"/>
          <w:lang w:val="lt-LT"/>
        </w:rPr>
        <w:t>S</w:t>
      </w:r>
      <w:r w:rsidR="00205AB1" w:rsidRPr="00C17D78">
        <w:rPr>
          <w:sz w:val="24"/>
          <w:szCs w:val="24"/>
          <w:lang w:val="lt-LT"/>
        </w:rPr>
        <w:t xml:space="preserve">uinteresuoti dalyviai nuo </w:t>
      </w:r>
      <w:r w:rsidR="0028785F">
        <w:rPr>
          <w:sz w:val="24"/>
          <w:szCs w:val="24"/>
          <w:lang w:val="lt-LT"/>
        </w:rPr>
        <w:t>įgalioto</w:t>
      </w:r>
      <w:r w:rsidR="00205AB1" w:rsidRPr="00C17D78">
        <w:rPr>
          <w:sz w:val="24"/>
          <w:szCs w:val="24"/>
          <w:lang w:val="lt-LT"/>
        </w:rPr>
        <w:t xml:space="preserve">sios organizacijos pranešimo apie sprendimą nustatyti laimėjusį pasiūlymą pateikimo dalyviams dienos iki atidėjimo termino pabaigos gali prašyti </w:t>
      </w:r>
      <w:r w:rsidR="0028785F">
        <w:rPr>
          <w:sz w:val="24"/>
          <w:szCs w:val="24"/>
          <w:lang w:val="lt-LT"/>
        </w:rPr>
        <w:t>įgaliot</w:t>
      </w:r>
      <w:r w:rsidR="00205AB1" w:rsidRPr="00C17D78">
        <w:rPr>
          <w:sz w:val="24"/>
          <w:szCs w:val="24"/>
          <w:lang w:val="lt-LT"/>
        </w:rPr>
        <w:t xml:space="preserve">osios organizacijos pateikti laimėjusį pasiūlymą. Tokiu atveju VPĮ 102 straipsnio 1 dalyje nustatytas terminas ir atidėjimo terminas pratęsiami papildomam terminui, jį skaičiuojant nuo suinteresuoto dalyvio prašymo pateikti laimėjusį pasiūlymą pateikimo </w:t>
      </w:r>
      <w:r w:rsidR="0028785F">
        <w:rPr>
          <w:sz w:val="24"/>
          <w:szCs w:val="24"/>
          <w:lang w:val="lt-LT"/>
        </w:rPr>
        <w:t>į</w:t>
      </w:r>
      <w:r w:rsidR="009C21AE">
        <w:rPr>
          <w:sz w:val="24"/>
          <w:szCs w:val="24"/>
          <w:lang w:val="lt-LT"/>
        </w:rPr>
        <w:t>galiot</w:t>
      </w:r>
      <w:r w:rsidR="00205AB1" w:rsidRPr="00C17D78">
        <w:rPr>
          <w:sz w:val="24"/>
          <w:szCs w:val="24"/>
          <w:lang w:val="lt-LT"/>
        </w:rPr>
        <w:t>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w:t>
      </w:r>
      <w:r w:rsidR="00205AB1" w:rsidRPr="00C17D78">
        <w:rPr>
          <w:sz w:val="24"/>
          <w:szCs w:val="24"/>
          <w:lang w:val="lt-LT"/>
        </w:rPr>
        <w:tab/>
      </w:r>
      <w:r w:rsidR="00205AB1" w:rsidRPr="00C17D78">
        <w:rPr>
          <w:sz w:val="24"/>
          <w:szCs w:val="24"/>
          <w:lang w:val="lt-LT"/>
        </w:rPr>
        <w:br/>
      </w:r>
      <w:r w:rsidR="00205AB1" w:rsidRPr="00C17D78">
        <w:rPr>
          <w:sz w:val="24"/>
          <w:szCs w:val="24"/>
          <w:lang w:val="lt-LT"/>
        </w:rPr>
        <w:tab/>
        <w:t xml:space="preserve">14.6. Jeigu tiekėjas, kuriam buvo pasiūlyta sudaryti pirkimo sutartį, raštu atsisako ją sudaryti arba iki </w:t>
      </w:r>
      <w:r w:rsidR="009C21AE">
        <w:rPr>
          <w:sz w:val="24"/>
          <w:szCs w:val="24"/>
          <w:lang w:val="lt-LT"/>
        </w:rPr>
        <w:t>įgalioto</w:t>
      </w:r>
      <w:r w:rsidR="00205AB1" w:rsidRPr="00C17D78">
        <w:rPr>
          <w:sz w:val="24"/>
          <w:szCs w:val="24"/>
          <w:lang w:val="lt-LT"/>
        </w:rPr>
        <w:t xml:space="preserve">sios organizacijos nurodyto laiko nepasirašo pirkimo sutarties, arba atsisako sudaryti pirkimo sutartį VPĮ ir pirkimo dokumentuose nustatytomis sąlygomis, laikoma, kad jis (jie) atsisakė </w:t>
      </w:r>
      <w:r w:rsidR="00205AB1" w:rsidRPr="00C17D78">
        <w:rPr>
          <w:sz w:val="24"/>
          <w:szCs w:val="24"/>
          <w:lang w:val="lt-LT"/>
        </w:rPr>
        <w:lastRenderedPageBreak/>
        <w:t xml:space="preserve">sudaryti pirkimo sutartį. Tokiu atveju arba jeigu tiekėjas iki </w:t>
      </w:r>
      <w:r w:rsidR="008A4585">
        <w:rPr>
          <w:sz w:val="24"/>
          <w:szCs w:val="24"/>
          <w:lang w:val="lt-LT"/>
        </w:rPr>
        <w:t>įgalioto</w:t>
      </w:r>
      <w:r w:rsidR="00205AB1" w:rsidRPr="00C17D78">
        <w:rPr>
          <w:sz w:val="24"/>
          <w:szCs w:val="24"/>
          <w:lang w:val="lt-LT"/>
        </w:rPr>
        <w:t xml:space="preserve">sios organizacijos nurodyto termino nepateikia pirkimo dokumentuose nustatyto pirkimo sutarties įvykdymo užtikrinimą patvirtinančio dokumento arba neįvykdo kitų pirkimo sutartyje nustatytų jos įsigaliojimo sąlygų, </w:t>
      </w:r>
      <w:r w:rsidR="008A4585">
        <w:rPr>
          <w:sz w:val="24"/>
          <w:szCs w:val="24"/>
          <w:lang w:val="lt-LT"/>
        </w:rPr>
        <w:t>įgaliot</w:t>
      </w:r>
      <w:r w:rsidR="00205AB1" w:rsidRPr="00C17D78">
        <w:rPr>
          <w:sz w:val="24"/>
          <w:szCs w:val="24"/>
          <w:lang w:val="lt-LT"/>
        </w:rPr>
        <w:t>oji organizacija siūlo sudaryti pirkimo sutartį tiekėjui, kurio pasiūlymas pagal nustatytą pasiūlymų eilę yra pirmas po tiekėjo, atsisakiusio sudaryti pirkimo sutartį, nepateikusio pirkimo sutarties įvykdymo užtikrinimo ar neįvykdžiusio kitų pirkimo sutarties įsigaliojimo sąlygų, jeigu tenkinamos VPĮ 45 straipsnio 1 dalyje išdėstytos sąlygos.</w:t>
      </w:r>
      <w:r w:rsidR="00205AB1" w:rsidRPr="00C17D78">
        <w:rPr>
          <w:sz w:val="24"/>
          <w:szCs w:val="24"/>
          <w:lang w:val="lt-LT"/>
        </w:rPr>
        <w:tab/>
      </w:r>
      <w:r w:rsidR="00205AB1" w:rsidRPr="00C17D78">
        <w:rPr>
          <w:sz w:val="24"/>
          <w:szCs w:val="24"/>
          <w:lang w:val="lt-LT"/>
        </w:rPr>
        <w:br/>
      </w:r>
      <w:r w:rsidR="00205AB1" w:rsidRPr="00C17D78">
        <w:rPr>
          <w:sz w:val="24"/>
          <w:szCs w:val="24"/>
          <w:lang w:val="lt-LT"/>
        </w:rPr>
        <w:tab/>
      </w:r>
    </w:p>
    <w:p w14:paraId="74DCC696" w14:textId="342295CB" w:rsidR="00F46B09" w:rsidRPr="00C17D78" w:rsidRDefault="009F0A2C" w:rsidP="00086FFD">
      <w:pPr>
        <w:pStyle w:val="Body2"/>
        <w:rPr>
          <w:sz w:val="24"/>
          <w:szCs w:val="24"/>
          <w:lang w:val="lt-LT"/>
        </w:rPr>
      </w:pPr>
      <w:r w:rsidRPr="00C17D78">
        <w:rPr>
          <w:sz w:val="24"/>
          <w:szCs w:val="24"/>
          <w:lang w:val="lt-LT"/>
        </w:rPr>
        <w:t xml:space="preserve">            </w:t>
      </w:r>
      <w:r w:rsidR="00205AB1" w:rsidRPr="00C17D78">
        <w:rPr>
          <w:b/>
          <w:bCs/>
          <w:sz w:val="24"/>
          <w:szCs w:val="24"/>
          <w:lang w:val="lt-LT"/>
        </w:rPr>
        <w:t>15. PRETENZIJŲ IR SKUNDŲ NAGRINĖJIMAS</w:t>
      </w:r>
      <w:r w:rsidR="00205AB1" w:rsidRPr="00C17D78">
        <w:rPr>
          <w:b/>
          <w:bCs/>
          <w:sz w:val="24"/>
          <w:szCs w:val="24"/>
          <w:lang w:val="lt-LT"/>
        </w:rPr>
        <w:tab/>
      </w:r>
      <w:r w:rsidR="00205AB1" w:rsidRPr="00C17D78">
        <w:rPr>
          <w:b/>
          <w:bCs/>
          <w:sz w:val="24"/>
          <w:szCs w:val="24"/>
          <w:lang w:val="lt-LT"/>
        </w:rPr>
        <w:br/>
      </w:r>
      <w:r w:rsidR="00205AB1" w:rsidRPr="00C17D78">
        <w:rPr>
          <w:sz w:val="24"/>
          <w:szCs w:val="24"/>
          <w:lang w:val="lt-LT"/>
        </w:rPr>
        <w:tab/>
      </w:r>
      <w:r w:rsidR="00205AB1" w:rsidRPr="00C17D78">
        <w:rPr>
          <w:sz w:val="24"/>
          <w:szCs w:val="24"/>
          <w:lang w:val="lt-LT"/>
        </w:rPr>
        <w:br/>
      </w:r>
      <w:r w:rsidR="00205AB1" w:rsidRPr="00C17D78">
        <w:rPr>
          <w:sz w:val="24"/>
          <w:szCs w:val="24"/>
          <w:lang w:val="lt-LT"/>
        </w:rPr>
        <w:tab/>
        <w:t>15.1.</w:t>
      </w:r>
      <w:r w:rsidR="00050467" w:rsidRPr="00C17D78">
        <w:rPr>
          <w:sz w:val="24"/>
          <w:szCs w:val="24"/>
          <w:lang w:val="lt-LT"/>
        </w:rPr>
        <w:t xml:space="preserve"> Ginčų nagrinėjimo tvarka yra nustatyta Viešųjų pirkimų įstatymo VII skyriuje.</w:t>
      </w:r>
      <w:r w:rsidR="00205AB1" w:rsidRPr="00C17D78">
        <w:rPr>
          <w:sz w:val="24"/>
          <w:szCs w:val="24"/>
          <w:lang w:val="lt-LT"/>
        </w:rPr>
        <w:br/>
      </w:r>
      <w:r w:rsidR="00205AB1" w:rsidRPr="00C17D78">
        <w:rPr>
          <w:sz w:val="24"/>
          <w:szCs w:val="24"/>
          <w:lang w:val="lt-LT"/>
        </w:rPr>
        <w:tab/>
      </w:r>
      <w:r w:rsidR="00205AB1" w:rsidRPr="00C17D78">
        <w:rPr>
          <w:sz w:val="24"/>
          <w:szCs w:val="24"/>
          <w:lang w:val="lt-LT"/>
        </w:rPr>
        <w:br/>
      </w:r>
      <w:r w:rsidR="00205AB1" w:rsidRPr="00C17D78">
        <w:rPr>
          <w:sz w:val="24"/>
          <w:szCs w:val="24"/>
          <w:lang w:val="lt-LT"/>
        </w:rPr>
        <w:tab/>
      </w:r>
      <w:r w:rsidR="00205AB1" w:rsidRPr="00C17D78">
        <w:rPr>
          <w:b/>
          <w:bCs/>
          <w:sz w:val="24"/>
          <w:szCs w:val="24"/>
          <w:lang w:val="lt-LT"/>
        </w:rPr>
        <w:t>16. PIRKIMO SUTARTIES PASIRAŠYMAS IR SĄLYGOS</w:t>
      </w:r>
      <w:r w:rsidR="00205AB1" w:rsidRPr="00C17D78">
        <w:rPr>
          <w:b/>
          <w:bCs/>
          <w:sz w:val="24"/>
          <w:szCs w:val="24"/>
          <w:lang w:val="lt-LT"/>
        </w:rPr>
        <w:tab/>
      </w:r>
      <w:r w:rsidR="00205AB1" w:rsidRPr="00C17D78">
        <w:rPr>
          <w:b/>
          <w:bCs/>
          <w:sz w:val="24"/>
          <w:szCs w:val="24"/>
          <w:lang w:val="lt-LT"/>
        </w:rPr>
        <w:br/>
      </w:r>
      <w:r w:rsidR="00205AB1" w:rsidRPr="00C17D78">
        <w:rPr>
          <w:sz w:val="24"/>
          <w:szCs w:val="24"/>
          <w:lang w:val="lt-LT"/>
        </w:rPr>
        <w:tab/>
      </w:r>
      <w:r w:rsidR="00205AB1" w:rsidRPr="00C17D78">
        <w:rPr>
          <w:sz w:val="24"/>
          <w:szCs w:val="24"/>
          <w:lang w:val="lt-LT"/>
        </w:rPr>
        <w:br/>
      </w:r>
      <w:r w:rsidR="00205AB1" w:rsidRPr="00C17D78">
        <w:rPr>
          <w:sz w:val="24"/>
          <w:szCs w:val="24"/>
          <w:lang w:val="lt-LT"/>
        </w:rPr>
        <w:tab/>
        <w:t xml:space="preserve">16.1. </w:t>
      </w:r>
      <w:r w:rsidR="00F46B09" w:rsidRPr="00C17D78">
        <w:rPr>
          <w:sz w:val="24"/>
          <w:szCs w:val="24"/>
          <w:lang w:val="lt-LT"/>
        </w:rPr>
        <w:t xml:space="preserve">Ši pirkimo procedūra atliekama siekiant sudaryti sutartį su tiekėju, kurio pasiūlymas, vadovaujantis pirkimo sąlygose nustatyta tvarka, bus pripažintas laimėjęs, o jei pirkimas skaidomas į dalis – su tiekėjais, kurių pasiūlymai bus pripažinti laimėję. Sutarties sąlygos pateikiamos Pirkimo sąlygų </w:t>
      </w:r>
      <w:r w:rsidR="00A646EA" w:rsidRPr="00C17D78">
        <w:rPr>
          <w:sz w:val="24"/>
          <w:szCs w:val="24"/>
          <w:lang w:val="lt-LT"/>
        </w:rPr>
        <w:t xml:space="preserve">2 </w:t>
      </w:r>
      <w:r w:rsidR="00F46B09" w:rsidRPr="00C17D78">
        <w:rPr>
          <w:sz w:val="24"/>
          <w:szCs w:val="24"/>
          <w:lang w:val="lt-LT"/>
        </w:rPr>
        <w:t>priede „Sutarties projektas“.</w:t>
      </w:r>
    </w:p>
    <w:p w14:paraId="6A90FCC9" w14:textId="43BF33D3" w:rsidR="00DB6E9C" w:rsidRPr="00C17D78" w:rsidRDefault="00205AB1" w:rsidP="00086FFD">
      <w:pPr>
        <w:pStyle w:val="Body2"/>
        <w:rPr>
          <w:sz w:val="24"/>
          <w:szCs w:val="24"/>
          <w:lang w:val="lt-LT"/>
        </w:rPr>
      </w:pPr>
      <w:r w:rsidRPr="00C17D78">
        <w:rPr>
          <w:sz w:val="24"/>
          <w:szCs w:val="24"/>
          <w:lang w:val="lt-LT"/>
        </w:rPr>
        <w:tab/>
        <w:t>16.</w:t>
      </w:r>
      <w:r w:rsidR="00F46B09" w:rsidRPr="00C17D78">
        <w:rPr>
          <w:sz w:val="24"/>
          <w:szCs w:val="24"/>
          <w:lang w:val="lt-LT"/>
        </w:rPr>
        <w:t>2</w:t>
      </w:r>
      <w:r w:rsidRPr="00C17D78">
        <w:rPr>
          <w:sz w:val="24"/>
          <w:szCs w:val="24"/>
          <w:lang w:val="lt-LT"/>
        </w:rPr>
        <w:t>.</w:t>
      </w:r>
      <w:r w:rsidR="007E541C" w:rsidRPr="00C17D78">
        <w:rPr>
          <w:rFonts w:eastAsia="Calibri" w:cs="Calibri"/>
          <w:color w:val="auto"/>
          <w:sz w:val="24"/>
          <w:szCs w:val="24"/>
          <w:bdr w:val="none" w:sz="0" w:space="0" w:color="auto"/>
          <w:lang w:val="lt-LT" w:eastAsia="ar-SA"/>
        </w:rPr>
        <w:t xml:space="preserve"> </w:t>
      </w:r>
      <w:r w:rsidR="007E541C" w:rsidRPr="00C17D78">
        <w:rPr>
          <w:sz w:val="24"/>
          <w:szCs w:val="24"/>
          <w:lang w:val="lt-LT"/>
        </w:rPr>
        <w:t>Atkreiptinas dėmesys, kad vykdant pirkimo sutartį, pridėtinės vertės mokesčio sąskaitos faktūros, sąskaitos faktūros, kreditiniai ir debetiniai dokumentai bei avansinės sąskaitos turi būti teikiami naudojantis informacinės sistemos „SABIS“ priemonėmis. Prisijungti prie elektroninės paslaugos „SABIS“ galima interneto adresu </w:t>
      </w:r>
      <w:hyperlink r:id="rId15" w:history="1">
        <w:r w:rsidR="007E541C" w:rsidRPr="00C17D78">
          <w:rPr>
            <w:rStyle w:val="Hipersaitas"/>
            <w:sz w:val="24"/>
            <w:szCs w:val="24"/>
            <w:lang w:val="lt-LT"/>
          </w:rPr>
          <w:t>www.sabis.nbfc.lt</w:t>
        </w:r>
      </w:hyperlink>
      <w:r w:rsidR="007E541C" w:rsidRPr="00C17D78">
        <w:rPr>
          <w:sz w:val="24"/>
          <w:szCs w:val="24"/>
          <w:lang w:val="lt-LT"/>
        </w:rPr>
        <w:t xml:space="preserve"> arba tiekėjo pasirinktomis priemonėmis, jei teikiamos elektroninės sąskaitos faktūros, atitinka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Paslaugos apmokėjimo tvarką nustato Lietuvos Respublikos finansų ministerija.</w:t>
      </w:r>
      <w:r w:rsidR="007E541C" w:rsidRPr="00C17D78">
        <w:rPr>
          <w:sz w:val="24"/>
          <w:szCs w:val="24"/>
          <w:lang w:val="lt-LT"/>
        </w:rPr>
        <w:tab/>
      </w:r>
      <w:r w:rsidR="007E541C" w:rsidRPr="00C17D78">
        <w:rPr>
          <w:sz w:val="24"/>
          <w:szCs w:val="24"/>
          <w:lang w:val="lt-LT"/>
        </w:rPr>
        <w:br/>
      </w:r>
      <w:r w:rsidRPr="00C17D78">
        <w:rPr>
          <w:sz w:val="24"/>
          <w:szCs w:val="24"/>
          <w:lang w:val="lt-LT"/>
        </w:rPr>
        <w:br/>
      </w:r>
      <w:r w:rsidR="00436EFC">
        <w:rPr>
          <w:sz w:val="24"/>
          <w:szCs w:val="24"/>
          <w:lang w:val="lt-LT"/>
        </w:rPr>
        <w:t xml:space="preserve">           </w:t>
      </w:r>
      <w:r w:rsidRPr="00C17D78">
        <w:rPr>
          <w:b/>
          <w:bCs/>
          <w:sz w:val="24"/>
          <w:szCs w:val="24"/>
          <w:lang w:val="lt-LT"/>
        </w:rPr>
        <w:t xml:space="preserve">17. </w:t>
      </w:r>
      <w:r w:rsidR="00E12BF6" w:rsidRPr="00C17D78">
        <w:rPr>
          <w:b/>
          <w:bCs/>
          <w:sz w:val="24"/>
          <w:szCs w:val="24"/>
          <w:lang w:val="lt-LT"/>
        </w:rPr>
        <w:t>KONKURSO</w:t>
      </w:r>
      <w:r w:rsidRPr="00C17D78">
        <w:rPr>
          <w:b/>
          <w:bCs/>
          <w:sz w:val="24"/>
          <w:szCs w:val="24"/>
          <w:lang w:val="lt-LT"/>
        </w:rPr>
        <w:t xml:space="preserve"> SĄLYGŲ PRIEDAI</w:t>
      </w:r>
      <w:r w:rsidRPr="00C17D78">
        <w:rPr>
          <w:b/>
          <w:bCs/>
          <w:sz w:val="24"/>
          <w:szCs w:val="24"/>
          <w:lang w:val="lt-LT"/>
        </w:rPr>
        <w:tab/>
      </w:r>
      <w:r w:rsidRPr="00C17D78">
        <w:rPr>
          <w:b/>
          <w:bCs/>
          <w:sz w:val="24"/>
          <w:szCs w:val="24"/>
          <w:lang w:val="lt-LT"/>
        </w:rPr>
        <w:br/>
      </w:r>
      <w:r w:rsidRPr="00C17D78">
        <w:rPr>
          <w:b/>
          <w:bCs/>
          <w:sz w:val="24"/>
          <w:szCs w:val="24"/>
          <w:lang w:val="lt-LT"/>
        </w:rPr>
        <w:tab/>
      </w:r>
      <w:r w:rsidRPr="00C17D78">
        <w:rPr>
          <w:b/>
          <w:bCs/>
          <w:sz w:val="24"/>
          <w:szCs w:val="24"/>
          <w:lang w:val="lt-LT"/>
        </w:rPr>
        <w:br/>
      </w:r>
      <w:r w:rsidR="00056866" w:rsidRPr="00C17D78">
        <w:rPr>
          <w:sz w:val="24"/>
          <w:szCs w:val="24"/>
          <w:lang w:val="lt-LT"/>
        </w:rPr>
        <w:t xml:space="preserve">           </w:t>
      </w:r>
      <w:r w:rsidRPr="00C17D78">
        <w:rPr>
          <w:sz w:val="24"/>
          <w:szCs w:val="24"/>
          <w:lang w:val="lt-LT"/>
        </w:rPr>
        <w:t>17.1. Prie pirkimo sąlygų pridedami šie priedai:</w:t>
      </w:r>
      <w:r w:rsidRPr="00C17D78">
        <w:rPr>
          <w:sz w:val="24"/>
          <w:szCs w:val="24"/>
          <w:lang w:val="lt-LT"/>
        </w:rPr>
        <w:tab/>
      </w:r>
      <w:r w:rsidRPr="00C17D78">
        <w:rPr>
          <w:sz w:val="24"/>
          <w:szCs w:val="24"/>
          <w:lang w:val="lt-LT"/>
        </w:rPr>
        <w:br/>
      </w:r>
      <w:r w:rsidR="00056866" w:rsidRPr="00C17D78">
        <w:rPr>
          <w:sz w:val="24"/>
          <w:szCs w:val="24"/>
          <w:lang w:val="lt-LT"/>
        </w:rPr>
        <w:t xml:space="preserve">           </w:t>
      </w:r>
      <w:r w:rsidRPr="00C17D78">
        <w:rPr>
          <w:sz w:val="24"/>
          <w:szCs w:val="24"/>
          <w:lang w:val="lt-LT"/>
        </w:rPr>
        <w:t xml:space="preserve">17.1.1. </w:t>
      </w:r>
      <w:r w:rsidR="00DB6E9C" w:rsidRPr="00C17D78">
        <w:rPr>
          <w:sz w:val="24"/>
          <w:szCs w:val="24"/>
          <w:lang w:val="lt-LT"/>
        </w:rPr>
        <w:t>Priedas Nr. 1 „Pasiūlymo forma“</w:t>
      </w:r>
      <w:r w:rsidR="003F1718" w:rsidRPr="00C17D78">
        <w:rPr>
          <w:sz w:val="24"/>
          <w:szCs w:val="24"/>
          <w:lang w:val="lt-LT"/>
        </w:rPr>
        <w:t>;</w:t>
      </w:r>
      <w:r w:rsidRPr="00C17D78">
        <w:rPr>
          <w:sz w:val="24"/>
          <w:szCs w:val="24"/>
          <w:lang w:val="lt-LT"/>
        </w:rPr>
        <w:tab/>
      </w:r>
      <w:r w:rsidRPr="00C17D78">
        <w:rPr>
          <w:sz w:val="24"/>
          <w:szCs w:val="24"/>
          <w:lang w:val="lt-LT"/>
        </w:rPr>
        <w:br/>
      </w:r>
      <w:r w:rsidR="00056866" w:rsidRPr="00C17D78">
        <w:rPr>
          <w:sz w:val="24"/>
          <w:szCs w:val="24"/>
          <w:lang w:val="lt-LT"/>
        </w:rPr>
        <w:t xml:space="preserve">           </w:t>
      </w:r>
      <w:r w:rsidRPr="00C17D78">
        <w:rPr>
          <w:sz w:val="24"/>
          <w:szCs w:val="24"/>
          <w:lang w:val="lt-LT"/>
        </w:rPr>
        <w:t>17.1.2.</w:t>
      </w:r>
      <w:r w:rsidR="00DB6E9C" w:rsidRPr="00C17D78">
        <w:rPr>
          <w:sz w:val="24"/>
          <w:szCs w:val="24"/>
          <w:lang w:val="lt-LT"/>
        </w:rPr>
        <w:t xml:space="preserve"> Priedas Nr. 2 „Sutarties projektas“</w:t>
      </w:r>
      <w:r w:rsidR="003F1718" w:rsidRPr="00C17D78">
        <w:rPr>
          <w:sz w:val="24"/>
          <w:szCs w:val="24"/>
          <w:lang w:val="lt-LT"/>
        </w:rPr>
        <w:t>;</w:t>
      </w:r>
    </w:p>
    <w:p w14:paraId="5A488CC8" w14:textId="5499491F" w:rsidR="00B26DD8" w:rsidRPr="00C17D78" w:rsidRDefault="00056866" w:rsidP="00AE3697">
      <w:pPr>
        <w:pStyle w:val="Body2"/>
        <w:rPr>
          <w:sz w:val="24"/>
          <w:szCs w:val="24"/>
          <w:lang w:val="lt-LT"/>
        </w:rPr>
      </w:pPr>
      <w:r w:rsidRPr="00C17D78">
        <w:rPr>
          <w:sz w:val="24"/>
          <w:szCs w:val="24"/>
          <w:lang w:val="lt-LT"/>
        </w:rPr>
        <w:t xml:space="preserve">           </w:t>
      </w:r>
      <w:r w:rsidR="00205AB1" w:rsidRPr="00C17D78">
        <w:rPr>
          <w:sz w:val="24"/>
          <w:szCs w:val="24"/>
          <w:lang w:val="lt-LT"/>
        </w:rPr>
        <w:t xml:space="preserve">17.1.3. </w:t>
      </w:r>
      <w:r w:rsidR="00DB6E9C" w:rsidRPr="00C17D78">
        <w:rPr>
          <w:sz w:val="24"/>
          <w:szCs w:val="24"/>
          <w:lang w:val="lt-LT"/>
        </w:rPr>
        <w:t>Priedas Nr. 3 „</w:t>
      </w:r>
      <w:r w:rsidR="001F47BA" w:rsidRPr="00C17D78">
        <w:rPr>
          <w:sz w:val="24"/>
          <w:szCs w:val="24"/>
          <w:lang w:val="lt-LT"/>
        </w:rPr>
        <w:t>Pašalinimo pagrindai</w:t>
      </w:r>
      <w:r w:rsidR="00DB6E9C" w:rsidRPr="00C17D78">
        <w:rPr>
          <w:sz w:val="24"/>
          <w:szCs w:val="24"/>
          <w:lang w:val="lt-LT"/>
        </w:rPr>
        <w:t>“</w:t>
      </w:r>
      <w:r w:rsidR="003F1718" w:rsidRPr="00C17D78">
        <w:rPr>
          <w:sz w:val="24"/>
          <w:szCs w:val="24"/>
          <w:lang w:val="lt-LT"/>
        </w:rPr>
        <w:t>;</w:t>
      </w:r>
      <w:r w:rsidR="00205AB1" w:rsidRPr="00C17D78">
        <w:rPr>
          <w:sz w:val="24"/>
          <w:szCs w:val="24"/>
          <w:lang w:val="lt-LT"/>
        </w:rPr>
        <w:tab/>
      </w:r>
      <w:r w:rsidR="00205AB1" w:rsidRPr="00C17D78">
        <w:rPr>
          <w:sz w:val="24"/>
          <w:szCs w:val="24"/>
          <w:lang w:val="lt-LT"/>
        </w:rPr>
        <w:br/>
      </w:r>
      <w:r w:rsidRPr="00C17D78">
        <w:rPr>
          <w:sz w:val="24"/>
          <w:szCs w:val="24"/>
          <w:lang w:val="lt-LT"/>
        </w:rPr>
        <w:t xml:space="preserve">           </w:t>
      </w:r>
      <w:r w:rsidR="00205AB1" w:rsidRPr="00C17D78">
        <w:rPr>
          <w:sz w:val="24"/>
          <w:szCs w:val="24"/>
          <w:lang w:val="lt-LT"/>
        </w:rPr>
        <w:t xml:space="preserve">17.1.4. </w:t>
      </w:r>
      <w:r w:rsidR="00DB6E9C" w:rsidRPr="00C17D78">
        <w:rPr>
          <w:sz w:val="24"/>
          <w:szCs w:val="24"/>
          <w:lang w:val="lt-LT"/>
        </w:rPr>
        <w:t>Priedas Nr. 4 „</w:t>
      </w:r>
      <w:r w:rsidR="00205AB1" w:rsidRPr="00C17D78">
        <w:rPr>
          <w:sz w:val="24"/>
          <w:szCs w:val="24"/>
          <w:lang w:val="lt-LT"/>
        </w:rPr>
        <w:t>Europos bendrasis viešųjų pirkimų dokumentas (EBVPD)</w:t>
      </w:r>
      <w:r w:rsidR="00DB6E9C" w:rsidRPr="00C17D78">
        <w:rPr>
          <w:sz w:val="24"/>
          <w:szCs w:val="24"/>
          <w:lang w:val="lt-LT"/>
        </w:rPr>
        <w:t>“</w:t>
      </w:r>
      <w:r w:rsidR="003F1718" w:rsidRPr="00C17D78">
        <w:rPr>
          <w:sz w:val="24"/>
          <w:szCs w:val="24"/>
          <w:lang w:val="lt-LT"/>
        </w:rPr>
        <w:t>;</w:t>
      </w:r>
      <w:r w:rsidR="00205AB1" w:rsidRPr="00C17D78">
        <w:rPr>
          <w:sz w:val="24"/>
          <w:szCs w:val="24"/>
          <w:lang w:val="lt-LT"/>
        </w:rPr>
        <w:tab/>
      </w:r>
      <w:r w:rsidR="00205AB1" w:rsidRPr="00C17D78">
        <w:rPr>
          <w:sz w:val="24"/>
          <w:szCs w:val="24"/>
          <w:lang w:val="lt-LT"/>
        </w:rPr>
        <w:br/>
      </w:r>
      <w:r w:rsidRPr="00C17D78">
        <w:rPr>
          <w:sz w:val="24"/>
          <w:szCs w:val="24"/>
          <w:lang w:val="lt-LT"/>
        </w:rPr>
        <w:t xml:space="preserve">           </w:t>
      </w:r>
      <w:r w:rsidR="00205AB1" w:rsidRPr="00C17D78">
        <w:rPr>
          <w:sz w:val="24"/>
          <w:szCs w:val="24"/>
          <w:lang w:val="lt-LT"/>
        </w:rPr>
        <w:t xml:space="preserve">17.1.5. </w:t>
      </w:r>
      <w:r w:rsidR="00DB6E9C" w:rsidRPr="00C17D78">
        <w:rPr>
          <w:sz w:val="24"/>
          <w:szCs w:val="24"/>
          <w:lang w:val="lt-LT"/>
        </w:rPr>
        <w:t>Priedas Nr. 5 „Techninė specifikacija“</w:t>
      </w:r>
      <w:r w:rsidR="003F1718" w:rsidRPr="00C17D78">
        <w:rPr>
          <w:sz w:val="24"/>
          <w:szCs w:val="24"/>
          <w:lang w:val="lt-LT"/>
        </w:rPr>
        <w:t>;</w:t>
      </w:r>
    </w:p>
    <w:p w14:paraId="737192DE" w14:textId="6E0854F5" w:rsidR="00582C5E" w:rsidRDefault="00582C5E" w:rsidP="00AE3697">
      <w:pPr>
        <w:pStyle w:val="Body2"/>
        <w:rPr>
          <w:sz w:val="24"/>
          <w:szCs w:val="24"/>
          <w:lang w:val="lt-LT"/>
        </w:rPr>
      </w:pPr>
      <w:r w:rsidRPr="00C17D78">
        <w:rPr>
          <w:sz w:val="24"/>
          <w:szCs w:val="24"/>
          <w:lang w:val="lt-LT"/>
        </w:rPr>
        <w:t xml:space="preserve">          </w:t>
      </w:r>
      <w:r w:rsidR="00FD6542" w:rsidRPr="00C17D78">
        <w:rPr>
          <w:sz w:val="24"/>
          <w:szCs w:val="24"/>
          <w:lang w:val="lt-LT"/>
        </w:rPr>
        <w:t xml:space="preserve"> 17.1.6. Priedas Nr. 6 ,, Deklaracija dėl atitikties Reglamento nuostatoms“</w:t>
      </w:r>
      <w:r w:rsidR="007E68E1">
        <w:rPr>
          <w:sz w:val="24"/>
          <w:szCs w:val="24"/>
          <w:lang w:val="lt-LT"/>
        </w:rPr>
        <w:t>;</w:t>
      </w:r>
    </w:p>
    <w:p w14:paraId="44BF9C4F" w14:textId="74D740A7" w:rsidR="00B96119" w:rsidRPr="00C17D78" w:rsidRDefault="00B96119" w:rsidP="00AE3697">
      <w:pPr>
        <w:pStyle w:val="Body2"/>
        <w:rPr>
          <w:sz w:val="24"/>
          <w:szCs w:val="24"/>
          <w:lang w:val="lt-LT"/>
        </w:rPr>
      </w:pPr>
      <w:r>
        <w:rPr>
          <w:sz w:val="24"/>
          <w:szCs w:val="24"/>
          <w:lang w:val="lt-LT"/>
        </w:rPr>
        <w:t xml:space="preserve">           17.1.6. Priedas Nr. 7 ,,Panaudos sutarties projektas“.</w:t>
      </w:r>
    </w:p>
    <w:p w14:paraId="7AAF1C7B" w14:textId="77777777" w:rsidR="002D4B29" w:rsidRPr="00C17D78" w:rsidRDefault="002D4B29" w:rsidP="00AE3697">
      <w:pPr>
        <w:pStyle w:val="Body2"/>
        <w:rPr>
          <w:sz w:val="24"/>
          <w:szCs w:val="24"/>
          <w:lang w:val="lt-LT"/>
        </w:rPr>
      </w:pPr>
    </w:p>
    <w:p w14:paraId="1BE94CBD" w14:textId="77777777" w:rsidR="002D4B29" w:rsidRDefault="002D4B29" w:rsidP="00AE3697">
      <w:pPr>
        <w:pStyle w:val="Body2"/>
        <w:rPr>
          <w:sz w:val="24"/>
          <w:szCs w:val="24"/>
          <w:lang w:val="lt-LT"/>
        </w:rPr>
      </w:pPr>
    </w:p>
    <w:p w14:paraId="7B2D7CC6" w14:textId="77777777" w:rsidR="00436EFC" w:rsidRDefault="00436EFC" w:rsidP="00AE3697">
      <w:pPr>
        <w:pStyle w:val="Body2"/>
        <w:rPr>
          <w:sz w:val="24"/>
          <w:szCs w:val="24"/>
          <w:lang w:val="lt-LT"/>
        </w:rPr>
      </w:pPr>
    </w:p>
    <w:p w14:paraId="1DE6E77A" w14:textId="77777777" w:rsidR="00436EFC" w:rsidRPr="00C17D78" w:rsidRDefault="00436EFC" w:rsidP="00AE3697">
      <w:pPr>
        <w:pStyle w:val="Body2"/>
        <w:rPr>
          <w:sz w:val="24"/>
          <w:szCs w:val="24"/>
          <w:lang w:val="lt-LT"/>
        </w:rPr>
      </w:pPr>
    </w:p>
    <w:p w14:paraId="222A2D6A" w14:textId="05290143" w:rsidR="002D4B29" w:rsidRDefault="002D4B29" w:rsidP="00AE3697">
      <w:pPr>
        <w:pStyle w:val="Body2"/>
        <w:rPr>
          <w:sz w:val="24"/>
          <w:szCs w:val="24"/>
          <w:lang w:val="lt-LT"/>
        </w:rPr>
      </w:pPr>
    </w:p>
    <w:p w14:paraId="7347C0D1" w14:textId="77777777" w:rsidR="003F2CA3" w:rsidRDefault="003F2CA3" w:rsidP="00AE3697">
      <w:pPr>
        <w:pStyle w:val="Body2"/>
        <w:rPr>
          <w:sz w:val="24"/>
          <w:szCs w:val="24"/>
          <w:lang w:val="lt-LT"/>
        </w:rPr>
      </w:pPr>
    </w:p>
    <w:p w14:paraId="3FC8142B" w14:textId="77777777" w:rsidR="00837418" w:rsidRDefault="00837418" w:rsidP="00AE3697">
      <w:pPr>
        <w:pStyle w:val="Body2"/>
        <w:rPr>
          <w:sz w:val="24"/>
          <w:szCs w:val="24"/>
          <w:lang w:val="lt-LT"/>
        </w:rPr>
      </w:pPr>
    </w:p>
    <w:p w14:paraId="04F0759D" w14:textId="77777777" w:rsidR="00837418" w:rsidRPr="00C17D78" w:rsidRDefault="00837418" w:rsidP="00AE3697">
      <w:pPr>
        <w:pStyle w:val="Body2"/>
        <w:rPr>
          <w:sz w:val="24"/>
          <w:szCs w:val="24"/>
          <w:lang w:val="lt-LT"/>
        </w:rPr>
      </w:pPr>
    </w:p>
    <w:tbl>
      <w:tblPr>
        <w:tblW w:w="2760" w:type="dxa"/>
        <w:tblInd w:w="6948" w:type="dxa"/>
        <w:tblLayout w:type="fixed"/>
        <w:tblLook w:val="04A0" w:firstRow="1" w:lastRow="0" w:firstColumn="1" w:lastColumn="0" w:noHBand="0" w:noVBand="1"/>
      </w:tblPr>
      <w:tblGrid>
        <w:gridCol w:w="2760"/>
      </w:tblGrid>
      <w:tr w:rsidR="004D42C3" w:rsidRPr="00C17D78" w14:paraId="7F15BF9B" w14:textId="77777777" w:rsidTr="004D42C3">
        <w:tc>
          <w:tcPr>
            <w:tcW w:w="2760" w:type="dxa"/>
            <w:hideMark/>
          </w:tcPr>
          <w:p w14:paraId="23D490EA" w14:textId="77777777" w:rsidR="004D42C3" w:rsidRPr="00C17D78" w:rsidRDefault="004D42C3" w:rsidP="004D42C3">
            <w:pPr>
              <w:rPr>
                <w:sz w:val="20"/>
                <w:szCs w:val="20"/>
              </w:rPr>
            </w:pPr>
          </w:p>
          <w:p w14:paraId="0D75E66E" w14:textId="467C2642" w:rsidR="004D42C3" w:rsidRPr="00C17D78" w:rsidRDefault="00965822" w:rsidP="004D42C3">
            <w:pPr>
              <w:rPr>
                <w:sz w:val="22"/>
                <w:szCs w:val="22"/>
              </w:rPr>
            </w:pPr>
            <w:r>
              <w:rPr>
                <w:sz w:val="20"/>
                <w:szCs w:val="20"/>
              </w:rPr>
              <w:lastRenderedPageBreak/>
              <w:pict w14:anchorId="38C0E61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3pt;height:14.4pt">
                  <v:imagedata r:id="rId16" o:title=""/>
                </v:shape>
              </w:pict>
            </w:r>
          </w:p>
        </w:tc>
      </w:tr>
      <w:tr w:rsidR="004D42C3" w:rsidRPr="00C17D78" w14:paraId="00178C79" w14:textId="77777777" w:rsidTr="004D42C3">
        <w:tc>
          <w:tcPr>
            <w:tcW w:w="2760" w:type="dxa"/>
          </w:tcPr>
          <w:p w14:paraId="1392C18A" w14:textId="193E2D4E" w:rsidR="004D42C3" w:rsidRPr="00C17D78" w:rsidRDefault="004D42C3" w:rsidP="004D42C3">
            <w:pPr>
              <w:jc w:val="right"/>
              <w:rPr>
                <w:sz w:val="20"/>
                <w:szCs w:val="20"/>
              </w:rPr>
            </w:pPr>
            <w:r w:rsidRPr="00C17D78">
              <w:rPr>
                <w:sz w:val="20"/>
                <w:szCs w:val="20"/>
              </w:rPr>
              <w:lastRenderedPageBreak/>
              <w:t>Pasiūlymo forma</w:t>
            </w:r>
          </w:p>
        </w:tc>
      </w:tr>
      <w:tr w:rsidR="00C659A1" w:rsidRPr="00C17D78" w14:paraId="2F4BF8B8" w14:textId="77777777" w:rsidTr="004D42C3">
        <w:tc>
          <w:tcPr>
            <w:tcW w:w="2760" w:type="dxa"/>
          </w:tcPr>
          <w:p w14:paraId="00649F9D" w14:textId="77777777" w:rsidR="00C659A1" w:rsidRPr="00C17D78" w:rsidRDefault="00C659A1" w:rsidP="00E5083A">
            <w:pPr>
              <w:jc w:val="right"/>
              <w:rPr>
                <w:sz w:val="20"/>
                <w:szCs w:val="20"/>
              </w:rPr>
            </w:pPr>
          </w:p>
        </w:tc>
      </w:tr>
    </w:tbl>
    <w:p w14:paraId="34CAE51D" w14:textId="77777777" w:rsidR="00C659A1" w:rsidRPr="00C17D78" w:rsidRDefault="00C659A1" w:rsidP="00B2533A">
      <w:pPr>
        <w:rPr>
          <w:b/>
          <w:bCs/>
        </w:rPr>
      </w:pPr>
    </w:p>
    <w:p w14:paraId="088F9816" w14:textId="77777777" w:rsidR="0075092F" w:rsidRPr="00C17D78" w:rsidRDefault="0075092F" w:rsidP="00B2533A">
      <w:pPr>
        <w:rPr>
          <w:b/>
          <w:bCs/>
        </w:rPr>
      </w:pPr>
    </w:p>
    <w:p w14:paraId="66C46159" w14:textId="77777777" w:rsidR="00C659A1" w:rsidRPr="00C17D78" w:rsidRDefault="00C659A1" w:rsidP="00C659A1">
      <w:pPr>
        <w:jc w:val="center"/>
      </w:pPr>
      <w:r w:rsidRPr="00C17D78">
        <w:t>Herbas arba prekių ženklas</w:t>
      </w:r>
    </w:p>
    <w:p w14:paraId="16D78F0B" w14:textId="77777777" w:rsidR="00C659A1" w:rsidRPr="00C17D78" w:rsidRDefault="00C659A1" w:rsidP="00C659A1"/>
    <w:p w14:paraId="66974833" w14:textId="77777777" w:rsidR="00C659A1" w:rsidRPr="00C17D78" w:rsidRDefault="00C659A1" w:rsidP="00C659A1">
      <w:pPr>
        <w:jc w:val="center"/>
      </w:pPr>
      <w:r w:rsidRPr="00C17D78">
        <w:t>(Tiekėjo pavadinimas)</w:t>
      </w:r>
    </w:p>
    <w:p w14:paraId="54B9B700" w14:textId="77777777" w:rsidR="00C659A1" w:rsidRPr="00C17D78" w:rsidRDefault="00C659A1" w:rsidP="00C659A1"/>
    <w:p w14:paraId="73AE591B" w14:textId="77777777" w:rsidR="00C659A1" w:rsidRPr="00C17D78" w:rsidRDefault="00C659A1" w:rsidP="00C659A1">
      <w:r w:rsidRPr="00C17D78">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029D6669" w14:textId="77777777" w:rsidR="00C659A1" w:rsidRPr="00C17D78" w:rsidRDefault="00C659A1" w:rsidP="00C659A1"/>
    <w:p w14:paraId="6B6E7886" w14:textId="77777777" w:rsidR="00C659A1" w:rsidRPr="00C17D78" w:rsidRDefault="00C659A1" w:rsidP="00C659A1"/>
    <w:p w14:paraId="0812973C" w14:textId="77777777" w:rsidR="00C659A1" w:rsidRPr="00C17D78" w:rsidRDefault="00C659A1" w:rsidP="00C659A1">
      <w:r w:rsidRPr="00C17D78">
        <w:t>Elektrėnų savivaldybės administracijai</w:t>
      </w:r>
    </w:p>
    <w:p w14:paraId="1372C3AA" w14:textId="77777777" w:rsidR="00410ED4" w:rsidRPr="00C17D78" w:rsidRDefault="00410ED4" w:rsidP="00C659A1"/>
    <w:p w14:paraId="62B6F215" w14:textId="77777777" w:rsidR="00C659A1" w:rsidRPr="00C17D78" w:rsidRDefault="00C659A1" w:rsidP="00C659A1">
      <w:pPr>
        <w:rPr>
          <w:b/>
        </w:rPr>
      </w:pPr>
    </w:p>
    <w:p w14:paraId="1F7207BE" w14:textId="6CFC3082" w:rsidR="00C659A1" w:rsidRPr="00C17D78" w:rsidRDefault="00C659A1" w:rsidP="00C659A1">
      <w:pPr>
        <w:jc w:val="center"/>
        <w:rPr>
          <w:b/>
        </w:rPr>
      </w:pPr>
      <w:r w:rsidRPr="00C17D78">
        <w:rPr>
          <w:b/>
        </w:rPr>
        <w:t>PASIŪLYMAS PIRKIMUI</w:t>
      </w:r>
    </w:p>
    <w:p w14:paraId="317E0FF6" w14:textId="77777777" w:rsidR="005C4C5C" w:rsidRPr="00C17D78" w:rsidRDefault="005C4C5C" w:rsidP="00C659A1">
      <w:pPr>
        <w:jc w:val="center"/>
        <w:rPr>
          <w:b/>
        </w:rPr>
      </w:pPr>
    </w:p>
    <w:p w14:paraId="12626CE1" w14:textId="6226E35A" w:rsidR="00C42E44" w:rsidRPr="00C17D78" w:rsidRDefault="008F2A86" w:rsidP="00C659A1">
      <w:pPr>
        <w:jc w:val="center"/>
        <w:rPr>
          <w:b/>
          <w:bCs/>
          <w:iCs/>
        </w:rPr>
      </w:pPr>
      <w:r w:rsidRPr="00C17D78">
        <w:rPr>
          <w:b/>
          <w:bCs/>
          <w:iCs/>
        </w:rPr>
        <w:t>LABORATORINIŲ  REAGENTŲ IR PRIEMONIŲ TYRIMAMS ATLIKTI SU ĮSTAIGOS TURIMAIS ARBA TIEKĖJO PANAUDAI SUTEIKIAMAIS LYGIAVERČIAIS ANALIZATORIAIS PIRKIMAS</w:t>
      </w:r>
    </w:p>
    <w:p w14:paraId="7A1BFC31" w14:textId="77777777" w:rsidR="008E5963" w:rsidRPr="00C17D78" w:rsidRDefault="008E5963" w:rsidP="00C659A1">
      <w:pPr>
        <w:jc w:val="center"/>
        <w:rPr>
          <w:b/>
          <w:bCs/>
          <w:iCs/>
        </w:rPr>
      </w:pPr>
    </w:p>
    <w:p w14:paraId="34231CF0" w14:textId="41E66459" w:rsidR="00C659A1" w:rsidRPr="00C17D78" w:rsidRDefault="00C659A1" w:rsidP="005C4C5C">
      <w:pPr>
        <w:jc w:val="center"/>
        <w:rPr>
          <w:b/>
          <w:bCs/>
        </w:rPr>
      </w:pPr>
      <w:r w:rsidRPr="00C17D78">
        <w:t>____________</w:t>
      </w:r>
      <w:r w:rsidR="00CF6675" w:rsidRPr="00C17D78">
        <w:rPr>
          <w:b/>
          <w:bCs/>
        </w:rPr>
        <w:t>________</w:t>
      </w:r>
    </w:p>
    <w:p w14:paraId="4219F29D" w14:textId="21DDE476" w:rsidR="00C659A1" w:rsidRPr="00C17D78" w:rsidRDefault="00C659A1" w:rsidP="00C659A1">
      <w:pPr>
        <w:jc w:val="center"/>
        <w:rPr>
          <w:bCs/>
        </w:rPr>
      </w:pPr>
      <w:r w:rsidRPr="00C17D78">
        <w:rPr>
          <w:bCs/>
        </w:rPr>
        <w:t>(Data)</w:t>
      </w:r>
    </w:p>
    <w:p w14:paraId="787D3930" w14:textId="19C284CC" w:rsidR="00C659A1" w:rsidRPr="00C17D78" w:rsidRDefault="001154A9" w:rsidP="00C659A1">
      <w:pPr>
        <w:rPr>
          <w:bCs/>
        </w:rPr>
      </w:pPr>
      <w:r w:rsidRPr="00C17D78">
        <w:rPr>
          <w:bCs/>
        </w:rPr>
        <w:t xml:space="preserve">                                                         _______________________     </w:t>
      </w:r>
    </w:p>
    <w:p w14:paraId="7707E391" w14:textId="589258CF" w:rsidR="00C659A1" w:rsidRPr="00C17D78" w:rsidRDefault="00C659A1" w:rsidP="00C659A1">
      <w:pPr>
        <w:jc w:val="center"/>
        <w:rPr>
          <w:bCs/>
        </w:rPr>
      </w:pPr>
      <w:r w:rsidRPr="00C17D78">
        <w:rPr>
          <w:bCs/>
        </w:rPr>
        <w:t>(Sudarymo vieta)</w:t>
      </w:r>
    </w:p>
    <w:p w14:paraId="04B218B5" w14:textId="77777777" w:rsidR="00C659A1" w:rsidRPr="00C17D78" w:rsidRDefault="00C659A1" w:rsidP="00C659A1"/>
    <w:p w14:paraId="3F6A81F0" w14:textId="77777777" w:rsidR="00C659A1" w:rsidRPr="00C17D78" w:rsidRDefault="00C659A1" w:rsidP="00C659A1"/>
    <w:tbl>
      <w:tblPr>
        <w:tblW w:w="9709" w:type="dxa"/>
        <w:tblInd w:w="-75" w:type="dxa"/>
        <w:tblLayout w:type="fixed"/>
        <w:tblLook w:val="04A0" w:firstRow="1" w:lastRow="0" w:firstColumn="1" w:lastColumn="0" w:noHBand="0" w:noVBand="1"/>
      </w:tblPr>
      <w:tblGrid>
        <w:gridCol w:w="4928"/>
        <w:gridCol w:w="4781"/>
      </w:tblGrid>
      <w:tr w:rsidR="00C659A1" w:rsidRPr="00C17D78" w14:paraId="1B4F44FC" w14:textId="77777777" w:rsidTr="00383060">
        <w:tc>
          <w:tcPr>
            <w:tcW w:w="4928" w:type="dxa"/>
            <w:tcBorders>
              <w:top w:val="single" w:sz="4" w:space="0" w:color="000000"/>
              <w:left w:val="single" w:sz="4" w:space="0" w:color="000000"/>
              <w:bottom w:val="single" w:sz="4" w:space="0" w:color="000000"/>
              <w:right w:val="nil"/>
            </w:tcBorders>
            <w:hideMark/>
          </w:tcPr>
          <w:p w14:paraId="7407B824" w14:textId="77777777" w:rsidR="00C659A1" w:rsidRPr="00C17D78" w:rsidRDefault="00C659A1" w:rsidP="00C659A1">
            <w:pPr>
              <w:rPr>
                <w:i/>
              </w:rPr>
            </w:pPr>
            <w:r w:rsidRPr="00C17D78">
              <w:t xml:space="preserve">Tiekėjo pavadinimas </w:t>
            </w:r>
            <w:r w:rsidRPr="00C17D78">
              <w:rPr>
                <w:i/>
              </w:rPr>
              <w:t>/</w:t>
            </w:r>
            <w:r w:rsidRPr="00C17D78">
              <w:rPr>
                <w:b/>
                <w:i/>
              </w:rPr>
              <w:t>Jeigu dalyvauja ūkio subjektų grupė, surašomi visi dalyvių pavadinimai/</w:t>
            </w:r>
          </w:p>
        </w:tc>
        <w:tc>
          <w:tcPr>
            <w:tcW w:w="4781" w:type="dxa"/>
            <w:tcBorders>
              <w:top w:val="single" w:sz="4" w:space="0" w:color="000000"/>
              <w:left w:val="single" w:sz="4" w:space="0" w:color="000000"/>
              <w:bottom w:val="single" w:sz="4" w:space="0" w:color="000000"/>
              <w:right w:val="single" w:sz="4" w:space="0" w:color="000000"/>
            </w:tcBorders>
          </w:tcPr>
          <w:p w14:paraId="673022C1" w14:textId="77777777" w:rsidR="00C659A1" w:rsidRPr="00C17D78" w:rsidRDefault="00C659A1" w:rsidP="00C659A1"/>
          <w:p w14:paraId="3CB232AF" w14:textId="77777777" w:rsidR="00C659A1" w:rsidRPr="00C17D78" w:rsidRDefault="00C659A1" w:rsidP="00C659A1"/>
        </w:tc>
      </w:tr>
      <w:tr w:rsidR="00C659A1" w:rsidRPr="00C17D78" w14:paraId="3D701082" w14:textId="77777777" w:rsidTr="00383060">
        <w:tc>
          <w:tcPr>
            <w:tcW w:w="4928" w:type="dxa"/>
            <w:tcBorders>
              <w:top w:val="single" w:sz="4" w:space="0" w:color="000000"/>
              <w:left w:val="single" w:sz="4" w:space="0" w:color="000000"/>
              <w:bottom w:val="single" w:sz="4" w:space="0" w:color="000000"/>
              <w:right w:val="nil"/>
            </w:tcBorders>
            <w:hideMark/>
          </w:tcPr>
          <w:p w14:paraId="4B16301E" w14:textId="77777777" w:rsidR="00C659A1" w:rsidRPr="00C17D78" w:rsidRDefault="00C659A1" w:rsidP="00C659A1">
            <w:pPr>
              <w:rPr>
                <w:i/>
              </w:rPr>
            </w:pPr>
            <w:r w:rsidRPr="00C17D78">
              <w:t>Tiekėjo adresas</w:t>
            </w:r>
            <w:r w:rsidRPr="00C17D78">
              <w:rPr>
                <w:i/>
              </w:rPr>
              <w:t xml:space="preserve"> /</w:t>
            </w:r>
            <w:r w:rsidRPr="00C17D78">
              <w:rPr>
                <w:b/>
                <w:i/>
              </w:rPr>
              <w:t>Jeigu dalyvauja ūkio subjektų grupė, surašomi visi dalyvių adresai</w:t>
            </w:r>
            <w:r w:rsidRPr="00C17D78">
              <w:rPr>
                <w:i/>
              </w:rPr>
              <w:t>/</w:t>
            </w:r>
          </w:p>
        </w:tc>
        <w:tc>
          <w:tcPr>
            <w:tcW w:w="4781" w:type="dxa"/>
            <w:tcBorders>
              <w:top w:val="single" w:sz="4" w:space="0" w:color="000000"/>
              <w:left w:val="single" w:sz="4" w:space="0" w:color="000000"/>
              <w:bottom w:val="single" w:sz="4" w:space="0" w:color="000000"/>
              <w:right w:val="single" w:sz="4" w:space="0" w:color="000000"/>
            </w:tcBorders>
          </w:tcPr>
          <w:p w14:paraId="2D40CE0F" w14:textId="77777777" w:rsidR="00C659A1" w:rsidRPr="00C17D78" w:rsidRDefault="00C659A1" w:rsidP="00C659A1"/>
          <w:p w14:paraId="2A2DE327" w14:textId="77777777" w:rsidR="00C659A1" w:rsidRPr="00C17D78" w:rsidRDefault="00C659A1" w:rsidP="00C659A1"/>
        </w:tc>
      </w:tr>
      <w:tr w:rsidR="00C659A1" w:rsidRPr="00C17D78" w14:paraId="57932655" w14:textId="77777777" w:rsidTr="00383060">
        <w:tc>
          <w:tcPr>
            <w:tcW w:w="4928" w:type="dxa"/>
            <w:tcBorders>
              <w:top w:val="single" w:sz="4" w:space="0" w:color="000000"/>
              <w:left w:val="single" w:sz="4" w:space="0" w:color="000000"/>
              <w:bottom w:val="single" w:sz="4" w:space="0" w:color="000000"/>
              <w:right w:val="nil"/>
            </w:tcBorders>
            <w:hideMark/>
          </w:tcPr>
          <w:p w14:paraId="0F360DB1" w14:textId="77777777" w:rsidR="00C659A1" w:rsidRPr="00C17D78" w:rsidRDefault="00C659A1" w:rsidP="00C659A1">
            <w:r w:rsidRPr="00C17D78">
              <w:t>Už pasiūlymą atsakingo asmens vardas, pavardė</w:t>
            </w:r>
          </w:p>
        </w:tc>
        <w:tc>
          <w:tcPr>
            <w:tcW w:w="4781" w:type="dxa"/>
            <w:tcBorders>
              <w:top w:val="single" w:sz="4" w:space="0" w:color="000000"/>
              <w:left w:val="single" w:sz="4" w:space="0" w:color="000000"/>
              <w:bottom w:val="single" w:sz="4" w:space="0" w:color="000000"/>
              <w:right w:val="single" w:sz="4" w:space="0" w:color="000000"/>
            </w:tcBorders>
          </w:tcPr>
          <w:p w14:paraId="27B7F733" w14:textId="77777777" w:rsidR="00C659A1" w:rsidRPr="00C17D78" w:rsidRDefault="00C659A1" w:rsidP="00C659A1"/>
        </w:tc>
      </w:tr>
      <w:tr w:rsidR="00C659A1" w:rsidRPr="00C17D78" w14:paraId="7BA136EE" w14:textId="77777777" w:rsidTr="00383060">
        <w:tc>
          <w:tcPr>
            <w:tcW w:w="4928" w:type="dxa"/>
            <w:tcBorders>
              <w:top w:val="single" w:sz="4" w:space="0" w:color="000000"/>
              <w:left w:val="single" w:sz="4" w:space="0" w:color="000000"/>
              <w:bottom w:val="single" w:sz="4" w:space="0" w:color="000000"/>
              <w:right w:val="nil"/>
            </w:tcBorders>
            <w:hideMark/>
          </w:tcPr>
          <w:p w14:paraId="43327DAB" w14:textId="77777777" w:rsidR="00C659A1" w:rsidRPr="00C17D78" w:rsidRDefault="00C659A1" w:rsidP="00C659A1">
            <w:r w:rsidRPr="00C17D78">
              <w:t>Telefono numeris</w:t>
            </w:r>
          </w:p>
        </w:tc>
        <w:tc>
          <w:tcPr>
            <w:tcW w:w="4781" w:type="dxa"/>
            <w:tcBorders>
              <w:top w:val="single" w:sz="4" w:space="0" w:color="000000"/>
              <w:left w:val="single" w:sz="4" w:space="0" w:color="000000"/>
              <w:bottom w:val="single" w:sz="4" w:space="0" w:color="000000"/>
              <w:right w:val="single" w:sz="4" w:space="0" w:color="000000"/>
            </w:tcBorders>
          </w:tcPr>
          <w:p w14:paraId="030BED74" w14:textId="77777777" w:rsidR="00C659A1" w:rsidRPr="00C17D78" w:rsidRDefault="00C659A1" w:rsidP="00C659A1"/>
        </w:tc>
      </w:tr>
      <w:tr w:rsidR="00C659A1" w:rsidRPr="00C17D78" w14:paraId="28BA9D1F" w14:textId="77777777" w:rsidTr="00383060">
        <w:tc>
          <w:tcPr>
            <w:tcW w:w="4928" w:type="dxa"/>
            <w:tcBorders>
              <w:top w:val="single" w:sz="4" w:space="0" w:color="000000"/>
              <w:left w:val="single" w:sz="4" w:space="0" w:color="000000"/>
              <w:bottom w:val="single" w:sz="4" w:space="0" w:color="000000"/>
              <w:right w:val="nil"/>
            </w:tcBorders>
            <w:hideMark/>
          </w:tcPr>
          <w:p w14:paraId="799E2DF3" w14:textId="77777777" w:rsidR="00C659A1" w:rsidRPr="00C17D78" w:rsidRDefault="00C659A1" w:rsidP="00C659A1">
            <w:r w:rsidRPr="00C17D78">
              <w:t>El. pašto adresas</w:t>
            </w:r>
          </w:p>
        </w:tc>
        <w:tc>
          <w:tcPr>
            <w:tcW w:w="4781" w:type="dxa"/>
            <w:tcBorders>
              <w:top w:val="single" w:sz="4" w:space="0" w:color="000000"/>
              <w:left w:val="single" w:sz="4" w:space="0" w:color="000000"/>
              <w:bottom w:val="single" w:sz="4" w:space="0" w:color="000000"/>
              <w:right w:val="single" w:sz="4" w:space="0" w:color="000000"/>
            </w:tcBorders>
          </w:tcPr>
          <w:p w14:paraId="4455C02F" w14:textId="77777777" w:rsidR="00C659A1" w:rsidRPr="00C17D78" w:rsidRDefault="00C659A1" w:rsidP="00C659A1"/>
        </w:tc>
      </w:tr>
    </w:tbl>
    <w:p w14:paraId="26A8E6F3" w14:textId="77777777" w:rsidR="00EA6BAD" w:rsidRPr="00C17D78" w:rsidRDefault="00EA6BAD" w:rsidP="00EA6BAD">
      <w:pPr>
        <w:rPr>
          <w:b/>
          <w:bCs/>
        </w:rPr>
      </w:pPr>
      <w:bookmarkStart w:id="2" w:name="_Hlk77171628"/>
    </w:p>
    <w:p w14:paraId="0CD46FE6" w14:textId="6D45B7CB" w:rsidR="00EA6BAD" w:rsidRPr="00C17D78" w:rsidRDefault="00EA6BAD" w:rsidP="00EA6BAD">
      <w:pPr>
        <w:rPr>
          <w:b/>
          <w:bCs/>
        </w:rPr>
      </w:pPr>
      <w:r w:rsidRPr="00C17D78">
        <w:rPr>
          <w:b/>
          <w:bCs/>
        </w:rPr>
        <w:t>INFORMACIJA APIE ŪKIO SUBJEKTUS, KURIŲ PAJĖGUMAIS REMIAMASI, SUBTIEKĖJUS, KURIŲ PAJĖGUMAIS TIEKĖJAS NESIREMIA, IR KVAZISUBTIEKĖJUS</w:t>
      </w:r>
    </w:p>
    <w:bookmarkEnd w:id="2"/>
    <w:p w14:paraId="4CD593AF" w14:textId="77777777" w:rsidR="00EA6BAD" w:rsidRPr="00C17D78" w:rsidRDefault="00EA6BAD" w:rsidP="00EA6BAD"/>
    <w:p w14:paraId="388F8534" w14:textId="77777777" w:rsidR="00EA6BAD" w:rsidRPr="00C17D78" w:rsidRDefault="00EA6BAD" w:rsidP="00EA6BAD">
      <w:r w:rsidRPr="00C17D78">
        <w:t>Tiekėjas pasiūlyme privalo išviešinti ūkio subjektus, kurių pajėgumais remiasi, subtiekėjus, kurių pajėgumais tiekėjas nesiremia, trečiuosius asmenis bei kvazisubtiekėjus.</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57"/>
        <w:gridCol w:w="4536"/>
      </w:tblGrid>
      <w:tr w:rsidR="00EA6BAD" w:rsidRPr="00C17D78" w14:paraId="40E88CF2" w14:textId="77777777" w:rsidTr="00C67706">
        <w:tc>
          <w:tcPr>
            <w:tcW w:w="4957" w:type="dxa"/>
            <w:tcBorders>
              <w:top w:val="single" w:sz="4" w:space="0" w:color="auto"/>
              <w:left w:val="single" w:sz="4" w:space="0" w:color="auto"/>
              <w:bottom w:val="single" w:sz="4" w:space="0" w:color="auto"/>
              <w:right w:val="single" w:sz="4" w:space="0" w:color="auto"/>
            </w:tcBorders>
            <w:hideMark/>
          </w:tcPr>
          <w:p w14:paraId="74F5F38E" w14:textId="77777777" w:rsidR="00EA6BAD" w:rsidRPr="00C17D78" w:rsidRDefault="00EA6BAD" w:rsidP="00EA6BAD">
            <w:r w:rsidRPr="00C17D78">
              <w:rPr>
                <w:b/>
                <w:bCs/>
              </w:rPr>
              <w:t>Ūkio subjekto (ų), kurio (-</w:t>
            </w:r>
            <w:proofErr w:type="spellStart"/>
            <w:r w:rsidRPr="00C17D78">
              <w:rPr>
                <w:b/>
                <w:bCs/>
              </w:rPr>
              <w:t>ių</w:t>
            </w:r>
            <w:proofErr w:type="spellEnd"/>
            <w:r w:rsidRPr="00C17D78">
              <w:rPr>
                <w:b/>
                <w:bCs/>
              </w:rPr>
              <w:t>) pajėgumais remiamasi</w:t>
            </w:r>
            <w:r w:rsidRPr="00C17D78">
              <w:t>, (toliau – ūkio subjekto) pavadinimas (-ai)</w:t>
            </w:r>
          </w:p>
        </w:tc>
        <w:tc>
          <w:tcPr>
            <w:tcW w:w="4536" w:type="dxa"/>
            <w:tcBorders>
              <w:top w:val="single" w:sz="4" w:space="0" w:color="auto"/>
              <w:left w:val="single" w:sz="4" w:space="0" w:color="auto"/>
              <w:bottom w:val="single" w:sz="4" w:space="0" w:color="auto"/>
              <w:right w:val="single" w:sz="4" w:space="0" w:color="auto"/>
            </w:tcBorders>
          </w:tcPr>
          <w:p w14:paraId="1A8D7C5C" w14:textId="77777777" w:rsidR="00EA6BAD" w:rsidRPr="00C17D78" w:rsidRDefault="00EA6BAD" w:rsidP="00EA6BAD"/>
        </w:tc>
      </w:tr>
      <w:tr w:rsidR="00EA6BAD" w:rsidRPr="00C17D78" w14:paraId="1556830B" w14:textId="77777777" w:rsidTr="00C67706">
        <w:tc>
          <w:tcPr>
            <w:tcW w:w="4957" w:type="dxa"/>
            <w:tcBorders>
              <w:top w:val="single" w:sz="4" w:space="0" w:color="auto"/>
              <w:left w:val="single" w:sz="4" w:space="0" w:color="auto"/>
              <w:bottom w:val="single" w:sz="4" w:space="0" w:color="auto"/>
              <w:right w:val="single" w:sz="4" w:space="0" w:color="auto"/>
            </w:tcBorders>
            <w:hideMark/>
          </w:tcPr>
          <w:p w14:paraId="3473EA3E" w14:textId="77777777" w:rsidR="00EA6BAD" w:rsidRPr="00C17D78" w:rsidRDefault="00EA6BAD" w:rsidP="00EA6BAD">
            <w:r w:rsidRPr="00C17D78">
              <w:t>Ūkio subjekto (-ų), adresas (-ai)</w:t>
            </w:r>
          </w:p>
        </w:tc>
        <w:tc>
          <w:tcPr>
            <w:tcW w:w="4536" w:type="dxa"/>
            <w:tcBorders>
              <w:top w:val="single" w:sz="4" w:space="0" w:color="auto"/>
              <w:left w:val="single" w:sz="4" w:space="0" w:color="auto"/>
              <w:bottom w:val="single" w:sz="4" w:space="0" w:color="auto"/>
              <w:right w:val="single" w:sz="4" w:space="0" w:color="auto"/>
            </w:tcBorders>
          </w:tcPr>
          <w:p w14:paraId="5DEE2D8E" w14:textId="77777777" w:rsidR="00EA6BAD" w:rsidRPr="00C17D78" w:rsidRDefault="00EA6BAD" w:rsidP="00EA6BAD"/>
        </w:tc>
      </w:tr>
      <w:tr w:rsidR="00EA6BAD" w:rsidRPr="00C17D78" w14:paraId="4FA1CF0C" w14:textId="77777777" w:rsidTr="00C67706">
        <w:tc>
          <w:tcPr>
            <w:tcW w:w="4957" w:type="dxa"/>
            <w:tcBorders>
              <w:top w:val="single" w:sz="4" w:space="0" w:color="auto"/>
              <w:left w:val="single" w:sz="4" w:space="0" w:color="auto"/>
              <w:bottom w:val="single" w:sz="4" w:space="0" w:color="auto"/>
              <w:right w:val="single" w:sz="4" w:space="0" w:color="auto"/>
            </w:tcBorders>
            <w:hideMark/>
          </w:tcPr>
          <w:p w14:paraId="32EE0A66" w14:textId="77777777" w:rsidR="00EA6BAD" w:rsidRPr="00C17D78" w:rsidRDefault="00EA6BAD" w:rsidP="00EA6BAD">
            <w:r w:rsidRPr="00C17D78">
              <w:t>Ūkio subjekto (-ų) kodas (-ai)</w:t>
            </w:r>
          </w:p>
        </w:tc>
        <w:tc>
          <w:tcPr>
            <w:tcW w:w="4536" w:type="dxa"/>
            <w:tcBorders>
              <w:top w:val="single" w:sz="4" w:space="0" w:color="auto"/>
              <w:left w:val="single" w:sz="4" w:space="0" w:color="auto"/>
              <w:bottom w:val="single" w:sz="4" w:space="0" w:color="auto"/>
              <w:right w:val="single" w:sz="4" w:space="0" w:color="auto"/>
            </w:tcBorders>
          </w:tcPr>
          <w:p w14:paraId="7111B6E1" w14:textId="77777777" w:rsidR="00EA6BAD" w:rsidRPr="00C17D78" w:rsidRDefault="00EA6BAD" w:rsidP="00EA6BAD"/>
        </w:tc>
      </w:tr>
      <w:tr w:rsidR="00EA6BAD" w:rsidRPr="00C17D78" w14:paraId="33F7488B" w14:textId="77777777" w:rsidTr="00C67706">
        <w:tc>
          <w:tcPr>
            <w:tcW w:w="4957" w:type="dxa"/>
            <w:tcBorders>
              <w:top w:val="single" w:sz="4" w:space="0" w:color="auto"/>
              <w:left w:val="single" w:sz="4" w:space="0" w:color="auto"/>
              <w:bottom w:val="single" w:sz="4" w:space="0" w:color="auto"/>
              <w:right w:val="single" w:sz="4" w:space="0" w:color="auto"/>
            </w:tcBorders>
            <w:hideMark/>
          </w:tcPr>
          <w:p w14:paraId="0D90DC33" w14:textId="77777777" w:rsidR="00EA6BAD" w:rsidRPr="00C17D78" w:rsidRDefault="00EA6BAD" w:rsidP="00EA6BAD">
            <w:r w:rsidRPr="00C17D78">
              <w:lastRenderedPageBreak/>
              <w:t>Įsipareigojimų dalis (nurodant konkrečius pagal pirkimo sutartį prisiimamus įsipareigojimus), kuriai ketinama pasitelkti ūkio subjektą (-</w:t>
            </w:r>
            <w:proofErr w:type="spellStart"/>
            <w:r w:rsidRPr="00C17D78">
              <w:t>us</w:t>
            </w:r>
            <w:proofErr w:type="spellEnd"/>
            <w:r w:rsidRPr="00C17D78">
              <w:t>), ir procentinė dalis nuo pasiūlymo kainos</w:t>
            </w:r>
          </w:p>
        </w:tc>
        <w:tc>
          <w:tcPr>
            <w:tcW w:w="4536" w:type="dxa"/>
            <w:tcBorders>
              <w:top w:val="single" w:sz="4" w:space="0" w:color="auto"/>
              <w:left w:val="single" w:sz="4" w:space="0" w:color="auto"/>
              <w:bottom w:val="single" w:sz="4" w:space="0" w:color="auto"/>
              <w:right w:val="single" w:sz="4" w:space="0" w:color="auto"/>
            </w:tcBorders>
          </w:tcPr>
          <w:p w14:paraId="095C4608" w14:textId="77777777" w:rsidR="00EA6BAD" w:rsidRPr="00C17D78" w:rsidRDefault="00EA6BAD" w:rsidP="00EA6BAD"/>
        </w:tc>
      </w:tr>
    </w:tbl>
    <w:p w14:paraId="30A6D9B5" w14:textId="77777777" w:rsidR="00EA6BAD" w:rsidRPr="00C17D78" w:rsidRDefault="00EA6BAD" w:rsidP="00EA6BAD">
      <w:pPr>
        <w:rPr>
          <w:i/>
          <w:iCs/>
          <w:sz w:val="20"/>
          <w:szCs w:val="20"/>
        </w:rPr>
      </w:pPr>
      <w:r w:rsidRPr="00C17D78">
        <w:rPr>
          <w:i/>
          <w:iCs/>
          <w:sz w:val="20"/>
          <w:szCs w:val="20"/>
        </w:rPr>
        <w:t>Pastaba</w:t>
      </w:r>
      <w:r w:rsidRPr="00C17D78">
        <w:rPr>
          <w:sz w:val="20"/>
          <w:szCs w:val="20"/>
        </w:rPr>
        <w:t xml:space="preserve">: </w:t>
      </w:r>
      <w:r w:rsidRPr="00C17D78">
        <w:rPr>
          <w:b/>
          <w:bCs/>
          <w:i/>
          <w:iCs/>
          <w:sz w:val="20"/>
          <w:szCs w:val="20"/>
        </w:rPr>
        <w:t>Ūkio subjektas, kurio pajėgumais remiamasi</w:t>
      </w:r>
      <w:r w:rsidRPr="00C17D78">
        <w:rPr>
          <w:i/>
          <w:iCs/>
          <w:sz w:val="20"/>
          <w:szCs w:val="20"/>
        </w:rPr>
        <w:t xml:space="preserve"> – tiekėjo pirkimo sutarties vykdymui pasitelkiamas trečiasis asmuo, kurio kvalifikacija tiekėjas remiasi, kad atitiktų kvalifikacijos reikalavimus.</w:t>
      </w:r>
    </w:p>
    <w:p w14:paraId="1D41C793" w14:textId="77777777" w:rsidR="00EA6BAD" w:rsidRPr="00C17D78" w:rsidRDefault="00EA6BAD" w:rsidP="00EA6BAD">
      <w:pPr>
        <w:rPr>
          <w:i/>
          <w:iCs/>
          <w:sz w:val="20"/>
          <w:szCs w:val="20"/>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57"/>
        <w:gridCol w:w="4536"/>
      </w:tblGrid>
      <w:tr w:rsidR="00EA6BAD" w:rsidRPr="00C17D78" w14:paraId="662EB467" w14:textId="77777777" w:rsidTr="00C67706">
        <w:tc>
          <w:tcPr>
            <w:tcW w:w="4957" w:type="dxa"/>
            <w:tcBorders>
              <w:top w:val="single" w:sz="4" w:space="0" w:color="auto"/>
              <w:left w:val="single" w:sz="4" w:space="0" w:color="auto"/>
              <w:bottom w:val="single" w:sz="4" w:space="0" w:color="auto"/>
              <w:right w:val="single" w:sz="4" w:space="0" w:color="auto"/>
            </w:tcBorders>
            <w:hideMark/>
          </w:tcPr>
          <w:p w14:paraId="0BFACD19" w14:textId="77777777" w:rsidR="00EA6BAD" w:rsidRPr="00C17D78" w:rsidRDefault="00EA6BAD" w:rsidP="00EA6BAD">
            <w:r w:rsidRPr="00C17D78">
              <w:rPr>
                <w:b/>
                <w:bCs/>
              </w:rPr>
              <w:t xml:space="preserve">Subtiekėjo (-ų), kurio pajėgumais tiekėjas nesiremia, </w:t>
            </w:r>
            <w:r w:rsidRPr="00C17D78">
              <w:t>(toliau - subtiekėjo) pavadinimas (-ai)</w:t>
            </w:r>
          </w:p>
        </w:tc>
        <w:tc>
          <w:tcPr>
            <w:tcW w:w="4536" w:type="dxa"/>
            <w:tcBorders>
              <w:top w:val="single" w:sz="4" w:space="0" w:color="auto"/>
              <w:left w:val="single" w:sz="4" w:space="0" w:color="auto"/>
              <w:bottom w:val="single" w:sz="4" w:space="0" w:color="auto"/>
              <w:right w:val="single" w:sz="4" w:space="0" w:color="auto"/>
            </w:tcBorders>
          </w:tcPr>
          <w:p w14:paraId="2F9AF17A" w14:textId="77777777" w:rsidR="00EA6BAD" w:rsidRPr="00C17D78" w:rsidRDefault="00EA6BAD" w:rsidP="00EA6BAD"/>
        </w:tc>
      </w:tr>
      <w:tr w:rsidR="00EA6BAD" w:rsidRPr="00C17D78" w14:paraId="7F979D97" w14:textId="77777777" w:rsidTr="00C67706">
        <w:tc>
          <w:tcPr>
            <w:tcW w:w="4957" w:type="dxa"/>
            <w:tcBorders>
              <w:top w:val="single" w:sz="4" w:space="0" w:color="auto"/>
              <w:left w:val="single" w:sz="4" w:space="0" w:color="auto"/>
              <w:bottom w:val="single" w:sz="4" w:space="0" w:color="auto"/>
              <w:right w:val="single" w:sz="4" w:space="0" w:color="auto"/>
            </w:tcBorders>
            <w:hideMark/>
          </w:tcPr>
          <w:p w14:paraId="28CBC084" w14:textId="77777777" w:rsidR="00EA6BAD" w:rsidRPr="00C17D78" w:rsidRDefault="00EA6BAD" w:rsidP="00EA6BAD">
            <w:r w:rsidRPr="00C17D78">
              <w:t>Subtiekėjo (-ų) adresas (-ai)</w:t>
            </w:r>
          </w:p>
        </w:tc>
        <w:tc>
          <w:tcPr>
            <w:tcW w:w="4536" w:type="dxa"/>
            <w:tcBorders>
              <w:top w:val="single" w:sz="4" w:space="0" w:color="auto"/>
              <w:left w:val="single" w:sz="4" w:space="0" w:color="auto"/>
              <w:bottom w:val="single" w:sz="4" w:space="0" w:color="auto"/>
              <w:right w:val="single" w:sz="4" w:space="0" w:color="auto"/>
            </w:tcBorders>
          </w:tcPr>
          <w:p w14:paraId="2BA54D6A" w14:textId="77777777" w:rsidR="00EA6BAD" w:rsidRPr="00C17D78" w:rsidRDefault="00EA6BAD" w:rsidP="00EA6BAD"/>
        </w:tc>
      </w:tr>
      <w:tr w:rsidR="00EA6BAD" w:rsidRPr="00C17D78" w14:paraId="68AFDE01" w14:textId="77777777" w:rsidTr="00C67706">
        <w:tc>
          <w:tcPr>
            <w:tcW w:w="4957" w:type="dxa"/>
            <w:tcBorders>
              <w:top w:val="single" w:sz="4" w:space="0" w:color="auto"/>
              <w:left w:val="single" w:sz="4" w:space="0" w:color="auto"/>
              <w:bottom w:val="single" w:sz="4" w:space="0" w:color="auto"/>
              <w:right w:val="single" w:sz="4" w:space="0" w:color="auto"/>
            </w:tcBorders>
            <w:hideMark/>
          </w:tcPr>
          <w:p w14:paraId="7685B1FF" w14:textId="77777777" w:rsidR="00EA6BAD" w:rsidRPr="00C17D78" w:rsidRDefault="00EA6BAD" w:rsidP="00EA6BAD">
            <w:r w:rsidRPr="00C17D78">
              <w:t>Subtiekėjo (-ų) kodas (-ai)</w:t>
            </w:r>
          </w:p>
        </w:tc>
        <w:tc>
          <w:tcPr>
            <w:tcW w:w="4536" w:type="dxa"/>
            <w:tcBorders>
              <w:top w:val="single" w:sz="4" w:space="0" w:color="auto"/>
              <w:left w:val="single" w:sz="4" w:space="0" w:color="auto"/>
              <w:bottom w:val="single" w:sz="4" w:space="0" w:color="auto"/>
              <w:right w:val="single" w:sz="4" w:space="0" w:color="auto"/>
            </w:tcBorders>
          </w:tcPr>
          <w:p w14:paraId="020A857E" w14:textId="77777777" w:rsidR="00EA6BAD" w:rsidRPr="00C17D78" w:rsidRDefault="00EA6BAD" w:rsidP="00EA6BAD"/>
        </w:tc>
      </w:tr>
      <w:tr w:rsidR="00EA6BAD" w:rsidRPr="00C17D78" w14:paraId="2CE6BCD8" w14:textId="77777777" w:rsidTr="00C67706">
        <w:tc>
          <w:tcPr>
            <w:tcW w:w="4957" w:type="dxa"/>
            <w:tcBorders>
              <w:top w:val="single" w:sz="4" w:space="0" w:color="auto"/>
              <w:left w:val="single" w:sz="4" w:space="0" w:color="auto"/>
              <w:bottom w:val="single" w:sz="4" w:space="0" w:color="auto"/>
              <w:right w:val="single" w:sz="4" w:space="0" w:color="auto"/>
            </w:tcBorders>
            <w:hideMark/>
          </w:tcPr>
          <w:p w14:paraId="3DE4C527" w14:textId="77777777" w:rsidR="00EA6BAD" w:rsidRPr="00C17D78" w:rsidRDefault="00EA6BAD" w:rsidP="00EA6BAD">
            <w:r w:rsidRPr="00C17D78">
              <w:t>Įsipareigojimų dalis (nurodant konkrečius pagal pirkimo sutartį prisiimamus įsipareigojimus), kuriai ketinama pasitelkti subtiekėją (-</w:t>
            </w:r>
            <w:proofErr w:type="spellStart"/>
            <w:r w:rsidRPr="00C17D78">
              <w:t>us</w:t>
            </w:r>
            <w:proofErr w:type="spellEnd"/>
            <w:r w:rsidRPr="00C17D78">
              <w:t>) ir procentinė dalis nuo pasiūlymo kainos</w:t>
            </w:r>
          </w:p>
        </w:tc>
        <w:tc>
          <w:tcPr>
            <w:tcW w:w="4536" w:type="dxa"/>
            <w:tcBorders>
              <w:top w:val="single" w:sz="4" w:space="0" w:color="auto"/>
              <w:left w:val="single" w:sz="4" w:space="0" w:color="auto"/>
              <w:bottom w:val="single" w:sz="4" w:space="0" w:color="auto"/>
              <w:right w:val="single" w:sz="4" w:space="0" w:color="auto"/>
            </w:tcBorders>
          </w:tcPr>
          <w:p w14:paraId="0C6C2C28" w14:textId="77777777" w:rsidR="00EA6BAD" w:rsidRPr="00C17D78" w:rsidRDefault="00EA6BAD" w:rsidP="00EA6BAD"/>
        </w:tc>
      </w:tr>
    </w:tbl>
    <w:p w14:paraId="2AE77ACB" w14:textId="77777777" w:rsidR="00EA6BAD" w:rsidRPr="00C17D78" w:rsidRDefault="00EA6BAD" w:rsidP="00EA6BAD">
      <w:pPr>
        <w:rPr>
          <w:sz w:val="20"/>
          <w:szCs w:val="20"/>
        </w:rPr>
      </w:pPr>
      <w:r w:rsidRPr="00C17D78">
        <w:rPr>
          <w:i/>
          <w:iCs/>
          <w:sz w:val="20"/>
          <w:szCs w:val="20"/>
        </w:rPr>
        <w:t>Pastaba:</w:t>
      </w:r>
      <w:r w:rsidRPr="00C17D78">
        <w:rPr>
          <w:b/>
          <w:bCs/>
          <w:sz w:val="20"/>
          <w:szCs w:val="20"/>
        </w:rPr>
        <w:t xml:space="preserve"> </w:t>
      </w:r>
      <w:r w:rsidRPr="00C17D78">
        <w:rPr>
          <w:b/>
          <w:bCs/>
          <w:i/>
          <w:iCs/>
          <w:sz w:val="20"/>
          <w:szCs w:val="20"/>
        </w:rPr>
        <w:t xml:space="preserve">Subtiekėjas, kurio pajėgumais tiekėjas nesiremia </w:t>
      </w:r>
      <w:r w:rsidRPr="00C17D78">
        <w:rPr>
          <w:i/>
          <w:iCs/>
          <w:sz w:val="20"/>
          <w:szCs w:val="20"/>
        </w:rPr>
        <w:t>– tiekėjo pirkimo sutarties vykdymui pasitelkiamas trečiasis asmuo, kurio kvalifikacija tiekėjas nesiremia, kad atitiktų kvalifikacijos reikalavimus. Privaloma pildyti, jei pasiūlymo pateikimo dieną subtiekėjai yra žinomi.</w:t>
      </w:r>
      <w:r w:rsidRPr="00C17D78">
        <w:rPr>
          <w:sz w:val="20"/>
          <w:szCs w:val="20"/>
        </w:rPr>
        <w:t xml:space="preserve"> </w:t>
      </w:r>
    </w:p>
    <w:p w14:paraId="61D48234" w14:textId="77777777" w:rsidR="00EA6BAD" w:rsidRPr="00C17D78" w:rsidRDefault="00EA6BAD" w:rsidP="00EA6BAD">
      <w:pPr>
        <w:rPr>
          <w:sz w:val="20"/>
          <w:szCs w:val="20"/>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24"/>
        <w:gridCol w:w="3969"/>
      </w:tblGrid>
      <w:tr w:rsidR="00EA6BAD" w:rsidRPr="00C17D78" w14:paraId="2A51BF65" w14:textId="77777777" w:rsidTr="00C67706">
        <w:tc>
          <w:tcPr>
            <w:tcW w:w="5524" w:type="dxa"/>
            <w:tcBorders>
              <w:top w:val="single" w:sz="4" w:space="0" w:color="auto"/>
              <w:left w:val="single" w:sz="4" w:space="0" w:color="auto"/>
              <w:bottom w:val="single" w:sz="4" w:space="0" w:color="auto"/>
              <w:right w:val="single" w:sz="4" w:space="0" w:color="auto"/>
            </w:tcBorders>
            <w:hideMark/>
          </w:tcPr>
          <w:p w14:paraId="0D5E8CCD" w14:textId="77777777" w:rsidR="00EA6BAD" w:rsidRPr="00C17D78" w:rsidRDefault="00EA6BAD" w:rsidP="00EA6BAD">
            <w:r w:rsidRPr="00C17D78">
              <w:rPr>
                <w:b/>
                <w:bCs/>
              </w:rPr>
              <w:t>Kvazisubtiekėjai (specialistai)</w:t>
            </w:r>
            <w:r w:rsidRPr="00C17D78">
              <w:t>, kuriais bus remiamasi įrodinėjant tiekėjo/tiekėjų grupės kvalifikaciją ir vykdant sutartį, tačiau jie nėra tiekėjo/tiekėjų grupės ar tiekėjo/tiekėjų grupės pasitelkiamo (-ų) subtiekėjo (-ų) darbuotojai pasiūlymo pateikimo metu, bet laimėjimo atveju bus įdarbinti.</w:t>
            </w:r>
          </w:p>
        </w:tc>
        <w:tc>
          <w:tcPr>
            <w:tcW w:w="3969" w:type="dxa"/>
            <w:tcBorders>
              <w:top w:val="single" w:sz="4" w:space="0" w:color="auto"/>
              <w:left w:val="single" w:sz="4" w:space="0" w:color="auto"/>
              <w:bottom w:val="single" w:sz="4" w:space="0" w:color="auto"/>
              <w:right w:val="single" w:sz="4" w:space="0" w:color="auto"/>
            </w:tcBorders>
          </w:tcPr>
          <w:p w14:paraId="7F4C39C9" w14:textId="77777777" w:rsidR="00EA6BAD" w:rsidRPr="00C17D78" w:rsidRDefault="00EA6BAD" w:rsidP="00EA6BAD"/>
        </w:tc>
      </w:tr>
    </w:tbl>
    <w:p w14:paraId="6BC81E32" w14:textId="77777777" w:rsidR="007A679B" w:rsidRPr="00C17D78" w:rsidRDefault="007A679B" w:rsidP="00C659A1">
      <w:pPr>
        <w:rPr>
          <w:sz w:val="20"/>
          <w:szCs w:val="20"/>
        </w:rPr>
      </w:pPr>
    </w:p>
    <w:p w14:paraId="508E83D1" w14:textId="77777777" w:rsidR="00C659A1" w:rsidRPr="00C17D78" w:rsidRDefault="00C659A1" w:rsidP="00C659A1">
      <w:r w:rsidRPr="00C17D78">
        <w:t>Šiuo pasiūlymu pažymime, kad sutinkame su visomis pirkimo sąlygomis, nustatytomis:</w:t>
      </w:r>
    </w:p>
    <w:p w14:paraId="0663CA90" w14:textId="0EE54F9F" w:rsidR="00C659A1" w:rsidRPr="00C17D78" w:rsidRDefault="003D7C7D" w:rsidP="00C659A1">
      <w:pPr>
        <w:numPr>
          <w:ilvl w:val="0"/>
          <w:numId w:val="1"/>
        </w:numPr>
      </w:pPr>
      <w:r w:rsidRPr="00C17D78">
        <w:t>Tarptautinio</w:t>
      </w:r>
      <w:r w:rsidR="00C659A1" w:rsidRPr="00C17D78">
        <w:t xml:space="preserve"> pirkimo atviro konkurso skelbime, paskelbtame CVP IS  Nr. _____, data ________. </w:t>
      </w:r>
    </w:p>
    <w:p w14:paraId="3D5E9D6D" w14:textId="77777777" w:rsidR="00C659A1" w:rsidRPr="00C17D78" w:rsidRDefault="00C659A1" w:rsidP="00C659A1">
      <w:pPr>
        <w:numPr>
          <w:ilvl w:val="0"/>
          <w:numId w:val="1"/>
        </w:numPr>
      </w:pPr>
      <w:r w:rsidRPr="00C17D78">
        <w:t>kituose pirkimo dokumentuose (jų paaiškinimuose, papildymuose).</w:t>
      </w:r>
    </w:p>
    <w:p w14:paraId="71CA3164" w14:textId="77777777" w:rsidR="00C659A1" w:rsidRPr="00C17D78" w:rsidRDefault="00C659A1" w:rsidP="00C659A1"/>
    <w:p w14:paraId="46FAAB17" w14:textId="70581F97" w:rsidR="00C659A1" w:rsidRPr="00C17D78" w:rsidRDefault="004B146A" w:rsidP="00C659A1">
      <w:r w:rsidRPr="00C17D78">
        <w:t xml:space="preserve">      </w:t>
      </w:r>
      <w:r w:rsidR="00C659A1" w:rsidRPr="00C17D78">
        <w:t>Teikdami šį pasiūlymą, mes patvirtiname, kad į mūsų siūlomą kainą įskaičiuotos visos išlaidos ir visi mokesčiai, ir kad mes prisiimame riziką už visas išlaidas, kurias, teikdami pasiūlymą ir laikydamiesi Užsakovo reikalavimų, privalėjome įskaičiuoti į pasiūlymo kainą.</w:t>
      </w:r>
    </w:p>
    <w:p w14:paraId="51913F8B" w14:textId="636448C8" w:rsidR="00C627EE" w:rsidRPr="00C17D78" w:rsidRDefault="00C659A1" w:rsidP="00DB41A5">
      <w:r w:rsidRPr="00C17D78">
        <w:t>Taip pat mes patvirtiname, kad visa pasiūlyme pateikta informacija yra teisinga, atitinka tikrovę ir apima viską, ko reikia visiškam ir tinkamam sutarties įvykdymui</w:t>
      </w:r>
      <w:r w:rsidR="00DB41A5" w:rsidRPr="00C17D78">
        <w:t>.</w:t>
      </w:r>
    </w:p>
    <w:p w14:paraId="21BE54CA" w14:textId="77777777" w:rsidR="00DB41A5" w:rsidRPr="00C17D78" w:rsidRDefault="00DB41A5" w:rsidP="00DB41A5"/>
    <w:p w14:paraId="4EC47B4E" w14:textId="3C675C5F" w:rsidR="003A57BA" w:rsidRPr="00C17D78" w:rsidRDefault="002008B9" w:rsidP="003A57BA">
      <w:pPr>
        <w:rPr>
          <w:i/>
          <w:iCs/>
        </w:rPr>
      </w:pPr>
      <w:r w:rsidRPr="00C17D78">
        <w:rPr>
          <w:i/>
          <w:iCs/>
        </w:rPr>
        <w:t>Atsižvelgiant į pirkimo dokumentuose išdėstytas sąlygas, mes siūlome tokią kain</w:t>
      </w:r>
      <w:r w:rsidR="003A57BA" w:rsidRPr="00C17D78">
        <w:rPr>
          <w:i/>
          <w:iCs/>
        </w:rPr>
        <w:t>ą:</w:t>
      </w:r>
    </w:p>
    <w:p w14:paraId="44C976CB" w14:textId="77777777" w:rsidR="003A57BA" w:rsidRPr="00C17D78" w:rsidRDefault="003A57BA" w:rsidP="003A57BA">
      <w:pPr>
        <w:rPr>
          <w:i/>
          <w:iCs/>
        </w:rPr>
      </w:pPr>
    </w:p>
    <w:p w14:paraId="64A5BDFE" w14:textId="5F9CA611" w:rsidR="00B2284A" w:rsidRDefault="003A57BA" w:rsidP="00B2284A">
      <w:pPr>
        <w:rPr>
          <w:b/>
          <w:bCs/>
          <w:sz w:val="22"/>
          <w:szCs w:val="22"/>
        </w:rPr>
      </w:pPr>
      <w:r w:rsidRPr="003E6768">
        <w:rPr>
          <w:b/>
          <w:bCs/>
          <w:sz w:val="22"/>
          <w:szCs w:val="22"/>
        </w:rPr>
        <w:t>1 pirkimo dalis</w:t>
      </w:r>
      <w:r w:rsidR="00B2284A" w:rsidRPr="003E6768">
        <w:rPr>
          <w:b/>
          <w:bCs/>
          <w:sz w:val="22"/>
          <w:szCs w:val="22"/>
        </w:rPr>
        <w:t>. Reagentai ir papildomos priemonės WBC-3DIFF hematologiniam analizatoriui arba lygiaverčiui</w:t>
      </w:r>
    </w:p>
    <w:p w14:paraId="701BFF8B" w14:textId="77777777" w:rsidR="009C6617" w:rsidRDefault="009C6617" w:rsidP="00B2284A">
      <w:pPr>
        <w:rPr>
          <w:b/>
          <w:bCs/>
          <w:sz w:val="18"/>
          <w:szCs w:val="18"/>
        </w:rPr>
      </w:pPr>
    </w:p>
    <w:p w14:paraId="724D0BA8" w14:textId="69F0969E" w:rsidR="009C6617" w:rsidRPr="009C6617" w:rsidRDefault="009C6617" w:rsidP="009C6617">
      <w:pPr>
        <w:pStyle w:val="Sraopastraipa"/>
        <w:numPr>
          <w:ilvl w:val="1"/>
          <w:numId w:val="9"/>
        </w:numPr>
        <w:rPr>
          <w:i/>
          <w:iCs/>
          <w:sz w:val="18"/>
          <w:szCs w:val="18"/>
        </w:rPr>
      </w:pPr>
      <w:r>
        <w:rPr>
          <w:i/>
          <w:iCs/>
          <w:sz w:val="18"/>
          <w:szCs w:val="18"/>
        </w:rPr>
        <w:t>lentelė</w:t>
      </w:r>
    </w:p>
    <w:tbl>
      <w:tblPr>
        <w:tblW w:w="9484" w:type="dxa"/>
        <w:tblInd w:w="11" w:type="dxa"/>
        <w:tblLayout w:type="fixed"/>
        <w:tblCellMar>
          <w:top w:w="55" w:type="dxa"/>
          <w:left w:w="55" w:type="dxa"/>
          <w:bottom w:w="55" w:type="dxa"/>
          <w:right w:w="55" w:type="dxa"/>
        </w:tblCellMar>
        <w:tblLook w:val="04A0" w:firstRow="1" w:lastRow="0" w:firstColumn="1" w:lastColumn="0" w:noHBand="0" w:noVBand="1"/>
      </w:tblPr>
      <w:tblGrid>
        <w:gridCol w:w="611"/>
        <w:gridCol w:w="2210"/>
        <w:gridCol w:w="1560"/>
        <w:gridCol w:w="1275"/>
        <w:gridCol w:w="1134"/>
        <w:gridCol w:w="1560"/>
        <w:gridCol w:w="1134"/>
      </w:tblGrid>
      <w:tr w:rsidR="003F69FD" w:rsidRPr="00C17D78" w14:paraId="44F16C9C" w14:textId="251A770F" w:rsidTr="00885007">
        <w:trPr>
          <w:trHeight w:val="955"/>
        </w:trPr>
        <w:tc>
          <w:tcPr>
            <w:tcW w:w="611" w:type="dxa"/>
            <w:tcBorders>
              <w:top w:val="single" w:sz="2" w:space="0" w:color="000000"/>
              <w:left w:val="single" w:sz="2" w:space="0" w:color="000000"/>
              <w:bottom w:val="single" w:sz="2" w:space="0" w:color="000000"/>
              <w:right w:val="nil"/>
            </w:tcBorders>
            <w:hideMark/>
          </w:tcPr>
          <w:p w14:paraId="72C2C9EA" w14:textId="77777777" w:rsidR="003F69FD" w:rsidRPr="00674932" w:rsidRDefault="003F69FD" w:rsidP="003A57BA">
            <w:pPr>
              <w:rPr>
                <w:sz w:val="20"/>
                <w:szCs w:val="20"/>
              </w:rPr>
            </w:pPr>
            <w:bookmarkStart w:id="3" w:name="_Hlk210290937"/>
            <w:r w:rsidRPr="00674932">
              <w:rPr>
                <w:sz w:val="20"/>
                <w:szCs w:val="20"/>
              </w:rPr>
              <w:t>Eil. Nr.</w:t>
            </w:r>
          </w:p>
        </w:tc>
        <w:tc>
          <w:tcPr>
            <w:tcW w:w="2210" w:type="dxa"/>
            <w:tcBorders>
              <w:top w:val="single" w:sz="2" w:space="0" w:color="000000"/>
              <w:left w:val="single" w:sz="2" w:space="0" w:color="000000"/>
              <w:bottom w:val="single" w:sz="2" w:space="0" w:color="000000"/>
              <w:right w:val="nil"/>
            </w:tcBorders>
            <w:vAlign w:val="center"/>
            <w:hideMark/>
          </w:tcPr>
          <w:p w14:paraId="35C91623" w14:textId="66E5D100" w:rsidR="003F69FD" w:rsidRPr="00674932" w:rsidRDefault="003F69FD" w:rsidP="00740129">
            <w:pPr>
              <w:jc w:val="center"/>
              <w:rPr>
                <w:sz w:val="20"/>
                <w:szCs w:val="20"/>
              </w:rPr>
            </w:pPr>
            <w:r w:rsidRPr="004B0018">
              <w:rPr>
                <w:sz w:val="20"/>
                <w:szCs w:val="20"/>
              </w:rPr>
              <w:t>P</w:t>
            </w:r>
            <w:r w:rsidR="002B73D6" w:rsidRPr="004B0018">
              <w:rPr>
                <w:sz w:val="20"/>
                <w:szCs w:val="20"/>
              </w:rPr>
              <w:t>irkimo objektas</w:t>
            </w:r>
          </w:p>
        </w:tc>
        <w:tc>
          <w:tcPr>
            <w:tcW w:w="1560" w:type="dxa"/>
            <w:tcBorders>
              <w:top w:val="single" w:sz="2" w:space="0" w:color="000000"/>
              <w:left w:val="single" w:sz="2" w:space="0" w:color="000000"/>
              <w:bottom w:val="single" w:sz="2" w:space="0" w:color="000000"/>
              <w:right w:val="nil"/>
            </w:tcBorders>
            <w:vAlign w:val="center"/>
            <w:hideMark/>
          </w:tcPr>
          <w:p w14:paraId="7E630791" w14:textId="2221FF99" w:rsidR="003F69FD" w:rsidRPr="00674932" w:rsidRDefault="003F69FD" w:rsidP="00740129">
            <w:pPr>
              <w:jc w:val="center"/>
              <w:rPr>
                <w:sz w:val="20"/>
                <w:szCs w:val="20"/>
              </w:rPr>
            </w:pPr>
            <w:r w:rsidRPr="00674932">
              <w:rPr>
                <w:sz w:val="20"/>
                <w:szCs w:val="20"/>
              </w:rPr>
              <w:t>Preliminarus tyrimų skaičius per 36 mėn.</w:t>
            </w:r>
          </w:p>
        </w:tc>
        <w:tc>
          <w:tcPr>
            <w:tcW w:w="1275" w:type="dxa"/>
            <w:tcBorders>
              <w:top w:val="single" w:sz="2" w:space="0" w:color="000000"/>
              <w:left w:val="single" w:sz="2" w:space="0" w:color="000000"/>
              <w:bottom w:val="single" w:sz="2" w:space="0" w:color="000000"/>
              <w:right w:val="nil"/>
            </w:tcBorders>
            <w:vAlign w:val="center"/>
            <w:hideMark/>
          </w:tcPr>
          <w:p w14:paraId="44D9A25C" w14:textId="136998B9" w:rsidR="003F69FD" w:rsidRPr="008636FD" w:rsidRDefault="003F69FD" w:rsidP="00E0064A">
            <w:pPr>
              <w:jc w:val="center"/>
              <w:rPr>
                <w:iCs/>
                <w:sz w:val="20"/>
                <w:szCs w:val="20"/>
              </w:rPr>
            </w:pPr>
            <w:r w:rsidRPr="008636FD">
              <w:rPr>
                <w:iCs/>
                <w:sz w:val="20"/>
                <w:szCs w:val="20"/>
              </w:rPr>
              <w:t xml:space="preserve">1 </w:t>
            </w:r>
            <w:r w:rsidR="00E0064A">
              <w:rPr>
                <w:iCs/>
                <w:sz w:val="20"/>
                <w:szCs w:val="20"/>
              </w:rPr>
              <w:t xml:space="preserve">tyrimo </w:t>
            </w:r>
            <w:r w:rsidRPr="008636FD">
              <w:rPr>
                <w:iCs/>
                <w:sz w:val="20"/>
                <w:szCs w:val="20"/>
              </w:rPr>
              <w:t>įkainis</w:t>
            </w:r>
          </w:p>
          <w:p w14:paraId="6C36711F" w14:textId="77777777" w:rsidR="003F69FD" w:rsidRPr="008636FD" w:rsidRDefault="003F69FD" w:rsidP="008636FD">
            <w:pPr>
              <w:jc w:val="center"/>
              <w:rPr>
                <w:iCs/>
                <w:sz w:val="20"/>
                <w:szCs w:val="20"/>
              </w:rPr>
            </w:pPr>
            <w:r w:rsidRPr="008636FD">
              <w:rPr>
                <w:iCs/>
                <w:sz w:val="20"/>
                <w:szCs w:val="20"/>
              </w:rPr>
              <w:t>EUR be PVM</w:t>
            </w:r>
          </w:p>
          <w:p w14:paraId="2C375E63" w14:textId="641AD936" w:rsidR="003F69FD" w:rsidRPr="00674932" w:rsidRDefault="003F69FD" w:rsidP="003A57BA">
            <w:pPr>
              <w:rPr>
                <w:sz w:val="20"/>
                <w:szCs w:val="20"/>
              </w:rPr>
            </w:pPr>
          </w:p>
        </w:tc>
        <w:tc>
          <w:tcPr>
            <w:tcW w:w="1134" w:type="dxa"/>
            <w:tcBorders>
              <w:top w:val="single" w:sz="2" w:space="0" w:color="000000"/>
              <w:left w:val="single" w:sz="2" w:space="0" w:color="000000"/>
              <w:bottom w:val="single" w:sz="2" w:space="0" w:color="000000"/>
              <w:right w:val="single" w:sz="2" w:space="0" w:color="000000"/>
            </w:tcBorders>
            <w:vAlign w:val="center"/>
            <w:hideMark/>
          </w:tcPr>
          <w:p w14:paraId="632CB38F" w14:textId="4DF1DE64" w:rsidR="003F69FD" w:rsidRPr="00674932" w:rsidRDefault="003F69FD" w:rsidP="00740129">
            <w:pPr>
              <w:jc w:val="center"/>
              <w:rPr>
                <w:sz w:val="20"/>
                <w:szCs w:val="20"/>
              </w:rPr>
            </w:pPr>
            <w:r w:rsidRPr="00674932">
              <w:rPr>
                <w:sz w:val="20"/>
                <w:szCs w:val="20"/>
              </w:rPr>
              <w:t>Suma Eur be PVM 36 mėn. laikotarpiui</w:t>
            </w:r>
          </w:p>
        </w:tc>
        <w:tc>
          <w:tcPr>
            <w:tcW w:w="1560" w:type="dxa"/>
            <w:tcBorders>
              <w:top w:val="single" w:sz="2" w:space="0" w:color="000000"/>
              <w:left w:val="single" w:sz="2" w:space="0" w:color="000000"/>
              <w:bottom w:val="single" w:sz="2" w:space="0" w:color="000000"/>
              <w:right w:val="single" w:sz="2" w:space="0" w:color="000000"/>
            </w:tcBorders>
          </w:tcPr>
          <w:p w14:paraId="02783B32" w14:textId="77777777" w:rsidR="008C6C99" w:rsidRPr="00674932" w:rsidRDefault="008C6C99" w:rsidP="00740129">
            <w:pPr>
              <w:jc w:val="center"/>
              <w:rPr>
                <w:sz w:val="20"/>
                <w:szCs w:val="20"/>
              </w:rPr>
            </w:pPr>
          </w:p>
          <w:p w14:paraId="12BD0A52" w14:textId="38612940" w:rsidR="003F69FD" w:rsidRDefault="003F69FD" w:rsidP="00740129">
            <w:pPr>
              <w:jc w:val="center"/>
              <w:rPr>
                <w:sz w:val="20"/>
                <w:szCs w:val="20"/>
              </w:rPr>
            </w:pPr>
            <w:r w:rsidRPr="00674932">
              <w:rPr>
                <w:sz w:val="20"/>
                <w:szCs w:val="20"/>
              </w:rPr>
              <w:t>PVM</w:t>
            </w:r>
          </w:p>
          <w:p w14:paraId="7C1C25E8" w14:textId="55E75C28" w:rsidR="003C7C71" w:rsidRPr="00674932" w:rsidRDefault="003C7C71" w:rsidP="00740129">
            <w:pPr>
              <w:jc w:val="center"/>
              <w:rPr>
                <w:sz w:val="20"/>
                <w:szCs w:val="20"/>
              </w:rPr>
            </w:pPr>
            <w:r>
              <w:rPr>
                <w:sz w:val="20"/>
                <w:szCs w:val="20"/>
              </w:rPr>
              <w:t>............</w:t>
            </w:r>
          </w:p>
          <w:p w14:paraId="4C26197E" w14:textId="6F559FEF" w:rsidR="003F69FD" w:rsidRPr="00674932" w:rsidRDefault="003F69FD" w:rsidP="00740129">
            <w:pPr>
              <w:jc w:val="center"/>
              <w:rPr>
                <w:sz w:val="20"/>
                <w:szCs w:val="20"/>
              </w:rPr>
            </w:pPr>
            <w:r w:rsidRPr="003C7C71">
              <w:rPr>
                <w:color w:val="EE0000"/>
                <w:sz w:val="20"/>
                <w:szCs w:val="20"/>
              </w:rPr>
              <w:t>(įrašyti</w:t>
            </w:r>
            <w:r w:rsidR="003C7C71" w:rsidRPr="003C7C71">
              <w:rPr>
                <w:color w:val="EE0000"/>
                <w:sz w:val="20"/>
                <w:szCs w:val="20"/>
              </w:rPr>
              <w:t xml:space="preserve"> </w:t>
            </w:r>
            <w:r w:rsidRPr="003C7C71">
              <w:rPr>
                <w:color w:val="EE0000"/>
                <w:sz w:val="20"/>
                <w:szCs w:val="20"/>
              </w:rPr>
              <w:t>proc.)</w:t>
            </w:r>
          </w:p>
        </w:tc>
        <w:tc>
          <w:tcPr>
            <w:tcW w:w="1134" w:type="dxa"/>
            <w:tcBorders>
              <w:top w:val="single" w:sz="2" w:space="0" w:color="000000"/>
              <w:left w:val="single" w:sz="2" w:space="0" w:color="000000"/>
              <w:bottom w:val="single" w:sz="2" w:space="0" w:color="000000"/>
              <w:right w:val="single" w:sz="2" w:space="0" w:color="000000"/>
            </w:tcBorders>
          </w:tcPr>
          <w:p w14:paraId="035651D2" w14:textId="0250BEFD" w:rsidR="003F69FD" w:rsidRPr="00674932" w:rsidRDefault="003F69FD" w:rsidP="00740129">
            <w:pPr>
              <w:jc w:val="center"/>
              <w:rPr>
                <w:sz w:val="20"/>
                <w:szCs w:val="20"/>
              </w:rPr>
            </w:pPr>
            <w:r w:rsidRPr="00674932">
              <w:rPr>
                <w:sz w:val="20"/>
                <w:szCs w:val="20"/>
              </w:rPr>
              <w:t xml:space="preserve">Suma Eur </w:t>
            </w:r>
            <w:r w:rsidR="008C6C99" w:rsidRPr="00674932">
              <w:rPr>
                <w:sz w:val="20"/>
                <w:szCs w:val="20"/>
              </w:rPr>
              <w:t>su PVM 36 mėn. laikotarpiui</w:t>
            </w:r>
          </w:p>
        </w:tc>
      </w:tr>
      <w:tr w:rsidR="003F69FD" w:rsidRPr="00C17D78" w14:paraId="2B46470E" w14:textId="5CDE5A5A" w:rsidTr="00885007">
        <w:tc>
          <w:tcPr>
            <w:tcW w:w="611" w:type="dxa"/>
            <w:tcBorders>
              <w:top w:val="single" w:sz="2" w:space="0" w:color="000000"/>
              <w:left w:val="single" w:sz="2" w:space="0" w:color="000000"/>
              <w:bottom w:val="single" w:sz="2" w:space="0" w:color="000000"/>
              <w:right w:val="nil"/>
            </w:tcBorders>
          </w:tcPr>
          <w:p w14:paraId="36A54DB9" w14:textId="4220B037" w:rsidR="003F69FD" w:rsidRPr="00674932" w:rsidRDefault="003F69FD" w:rsidP="008C6C99">
            <w:pPr>
              <w:jc w:val="center"/>
              <w:rPr>
                <w:i/>
                <w:iCs/>
                <w:sz w:val="20"/>
                <w:szCs w:val="20"/>
              </w:rPr>
            </w:pPr>
            <w:r w:rsidRPr="00674932">
              <w:rPr>
                <w:i/>
                <w:iCs/>
                <w:sz w:val="20"/>
                <w:szCs w:val="20"/>
              </w:rPr>
              <w:t>1</w:t>
            </w:r>
          </w:p>
        </w:tc>
        <w:tc>
          <w:tcPr>
            <w:tcW w:w="2210" w:type="dxa"/>
            <w:tcBorders>
              <w:top w:val="single" w:sz="2" w:space="0" w:color="000000"/>
              <w:left w:val="single" w:sz="2" w:space="0" w:color="000000"/>
              <w:bottom w:val="single" w:sz="2" w:space="0" w:color="000000"/>
              <w:right w:val="nil"/>
            </w:tcBorders>
            <w:vAlign w:val="center"/>
          </w:tcPr>
          <w:p w14:paraId="7EA375DD" w14:textId="7B14F66F" w:rsidR="003F69FD" w:rsidRPr="00674932" w:rsidRDefault="003F69FD" w:rsidP="00740129">
            <w:pPr>
              <w:jc w:val="center"/>
              <w:rPr>
                <w:i/>
                <w:iCs/>
                <w:sz w:val="20"/>
                <w:szCs w:val="20"/>
              </w:rPr>
            </w:pPr>
            <w:r w:rsidRPr="00674932">
              <w:rPr>
                <w:i/>
                <w:iCs/>
                <w:sz w:val="20"/>
                <w:szCs w:val="20"/>
              </w:rPr>
              <w:t>2</w:t>
            </w:r>
          </w:p>
        </w:tc>
        <w:tc>
          <w:tcPr>
            <w:tcW w:w="1560" w:type="dxa"/>
            <w:tcBorders>
              <w:top w:val="single" w:sz="2" w:space="0" w:color="000000"/>
              <w:left w:val="single" w:sz="2" w:space="0" w:color="000000"/>
              <w:bottom w:val="single" w:sz="2" w:space="0" w:color="000000"/>
              <w:right w:val="nil"/>
            </w:tcBorders>
            <w:vAlign w:val="center"/>
          </w:tcPr>
          <w:p w14:paraId="5FEDA04F" w14:textId="6E3EF2F6" w:rsidR="003F69FD" w:rsidRPr="00674932" w:rsidRDefault="003F69FD" w:rsidP="00740129">
            <w:pPr>
              <w:jc w:val="center"/>
              <w:rPr>
                <w:i/>
                <w:iCs/>
                <w:sz w:val="20"/>
                <w:szCs w:val="20"/>
              </w:rPr>
            </w:pPr>
            <w:r w:rsidRPr="00674932">
              <w:rPr>
                <w:i/>
                <w:iCs/>
                <w:sz w:val="20"/>
                <w:szCs w:val="20"/>
              </w:rPr>
              <w:t>3</w:t>
            </w:r>
          </w:p>
        </w:tc>
        <w:tc>
          <w:tcPr>
            <w:tcW w:w="1275" w:type="dxa"/>
            <w:tcBorders>
              <w:top w:val="single" w:sz="2" w:space="0" w:color="000000"/>
              <w:left w:val="single" w:sz="2" w:space="0" w:color="000000"/>
              <w:bottom w:val="single" w:sz="2" w:space="0" w:color="000000"/>
              <w:right w:val="nil"/>
            </w:tcBorders>
            <w:vAlign w:val="center"/>
          </w:tcPr>
          <w:p w14:paraId="3A2BEECF" w14:textId="7FFBC445" w:rsidR="003F69FD" w:rsidRPr="00674932" w:rsidRDefault="003F69FD" w:rsidP="008636FD">
            <w:pPr>
              <w:jc w:val="center"/>
              <w:rPr>
                <w:i/>
                <w:sz w:val="20"/>
                <w:szCs w:val="20"/>
              </w:rPr>
            </w:pPr>
            <w:r w:rsidRPr="00674932">
              <w:rPr>
                <w:i/>
                <w:sz w:val="20"/>
                <w:szCs w:val="20"/>
              </w:rPr>
              <w:t>4</w:t>
            </w:r>
          </w:p>
        </w:tc>
        <w:tc>
          <w:tcPr>
            <w:tcW w:w="1134" w:type="dxa"/>
            <w:tcBorders>
              <w:top w:val="single" w:sz="2" w:space="0" w:color="000000"/>
              <w:left w:val="single" w:sz="2" w:space="0" w:color="000000"/>
              <w:bottom w:val="single" w:sz="2" w:space="0" w:color="000000"/>
              <w:right w:val="single" w:sz="2" w:space="0" w:color="000000"/>
            </w:tcBorders>
            <w:vAlign w:val="center"/>
          </w:tcPr>
          <w:p w14:paraId="42755B8F" w14:textId="6E448547" w:rsidR="003F69FD" w:rsidRPr="00674932" w:rsidRDefault="003F69FD" w:rsidP="00740129">
            <w:pPr>
              <w:jc w:val="center"/>
              <w:rPr>
                <w:i/>
                <w:iCs/>
                <w:sz w:val="20"/>
                <w:szCs w:val="20"/>
              </w:rPr>
            </w:pPr>
            <w:r w:rsidRPr="00674932">
              <w:rPr>
                <w:i/>
                <w:iCs/>
                <w:sz w:val="20"/>
                <w:szCs w:val="20"/>
              </w:rPr>
              <w:t>5=3*4</w:t>
            </w:r>
          </w:p>
        </w:tc>
        <w:tc>
          <w:tcPr>
            <w:tcW w:w="1560" w:type="dxa"/>
            <w:tcBorders>
              <w:top w:val="single" w:sz="2" w:space="0" w:color="000000"/>
              <w:left w:val="single" w:sz="2" w:space="0" w:color="000000"/>
              <w:bottom w:val="single" w:sz="2" w:space="0" w:color="000000"/>
              <w:right w:val="single" w:sz="2" w:space="0" w:color="000000"/>
            </w:tcBorders>
          </w:tcPr>
          <w:p w14:paraId="179D1AE9" w14:textId="32701FF8" w:rsidR="003F69FD" w:rsidRPr="00674932" w:rsidRDefault="008C6C99" w:rsidP="00740129">
            <w:pPr>
              <w:jc w:val="center"/>
              <w:rPr>
                <w:i/>
                <w:iCs/>
                <w:sz w:val="20"/>
                <w:szCs w:val="20"/>
              </w:rPr>
            </w:pPr>
            <w:r w:rsidRPr="00674932">
              <w:rPr>
                <w:i/>
                <w:iCs/>
                <w:sz w:val="20"/>
                <w:szCs w:val="20"/>
              </w:rPr>
              <w:t>6</w:t>
            </w:r>
          </w:p>
        </w:tc>
        <w:tc>
          <w:tcPr>
            <w:tcW w:w="1134" w:type="dxa"/>
            <w:tcBorders>
              <w:top w:val="single" w:sz="2" w:space="0" w:color="000000"/>
              <w:left w:val="single" w:sz="2" w:space="0" w:color="000000"/>
              <w:bottom w:val="single" w:sz="2" w:space="0" w:color="000000"/>
              <w:right w:val="single" w:sz="2" w:space="0" w:color="000000"/>
            </w:tcBorders>
          </w:tcPr>
          <w:p w14:paraId="593D21EF" w14:textId="12873F5E" w:rsidR="003F69FD" w:rsidRPr="00674932" w:rsidRDefault="008C6C99" w:rsidP="00740129">
            <w:pPr>
              <w:jc w:val="center"/>
              <w:rPr>
                <w:i/>
                <w:iCs/>
                <w:sz w:val="20"/>
                <w:szCs w:val="20"/>
              </w:rPr>
            </w:pPr>
            <w:r w:rsidRPr="00674932">
              <w:rPr>
                <w:i/>
                <w:iCs/>
                <w:sz w:val="20"/>
                <w:szCs w:val="20"/>
              </w:rPr>
              <w:t>7</w:t>
            </w:r>
          </w:p>
        </w:tc>
      </w:tr>
      <w:tr w:rsidR="003F69FD" w:rsidRPr="00C17D78" w14:paraId="3BE8E7B9" w14:textId="1602A304" w:rsidTr="00885007">
        <w:tc>
          <w:tcPr>
            <w:tcW w:w="611" w:type="dxa"/>
            <w:tcBorders>
              <w:top w:val="single" w:sz="2" w:space="0" w:color="000000"/>
              <w:left w:val="single" w:sz="2" w:space="0" w:color="000000"/>
              <w:bottom w:val="single" w:sz="2" w:space="0" w:color="000000"/>
              <w:right w:val="nil"/>
            </w:tcBorders>
            <w:hideMark/>
          </w:tcPr>
          <w:p w14:paraId="7CE07994" w14:textId="6EEC2C80" w:rsidR="003F69FD" w:rsidRPr="00674932" w:rsidRDefault="003F69FD" w:rsidP="00A22833">
            <w:pPr>
              <w:jc w:val="center"/>
              <w:rPr>
                <w:sz w:val="20"/>
                <w:szCs w:val="20"/>
              </w:rPr>
            </w:pPr>
            <w:r w:rsidRPr="00674932">
              <w:rPr>
                <w:sz w:val="20"/>
                <w:szCs w:val="20"/>
              </w:rPr>
              <w:t>1.</w:t>
            </w:r>
          </w:p>
        </w:tc>
        <w:tc>
          <w:tcPr>
            <w:tcW w:w="2210" w:type="dxa"/>
            <w:tcBorders>
              <w:top w:val="single" w:sz="2" w:space="0" w:color="000000"/>
              <w:left w:val="single" w:sz="2" w:space="0" w:color="000000"/>
              <w:bottom w:val="single" w:sz="2" w:space="0" w:color="000000"/>
              <w:right w:val="nil"/>
            </w:tcBorders>
            <w:vAlign w:val="center"/>
            <w:hideMark/>
          </w:tcPr>
          <w:p w14:paraId="4AA52BF6" w14:textId="64F155FA" w:rsidR="003F69FD" w:rsidRPr="00674932" w:rsidRDefault="003F69FD" w:rsidP="00AC308C">
            <w:pPr>
              <w:rPr>
                <w:sz w:val="20"/>
                <w:szCs w:val="20"/>
              </w:rPr>
            </w:pPr>
            <w:bookmarkStart w:id="4" w:name="_Hlk210289259"/>
            <w:r w:rsidRPr="00674932">
              <w:rPr>
                <w:sz w:val="20"/>
                <w:szCs w:val="20"/>
              </w:rPr>
              <w:t xml:space="preserve">Reagentai ir papildomos priemonės </w:t>
            </w:r>
            <w:bookmarkEnd w:id="4"/>
          </w:p>
        </w:tc>
        <w:tc>
          <w:tcPr>
            <w:tcW w:w="1560" w:type="dxa"/>
            <w:tcBorders>
              <w:top w:val="single" w:sz="2" w:space="0" w:color="000000"/>
              <w:left w:val="single" w:sz="2" w:space="0" w:color="000000"/>
              <w:bottom w:val="single" w:sz="2" w:space="0" w:color="000000"/>
              <w:right w:val="nil"/>
            </w:tcBorders>
            <w:vAlign w:val="center"/>
          </w:tcPr>
          <w:p w14:paraId="3D944652" w14:textId="442F05B8" w:rsidR="003F69FD" w:rsidRPr="00674932" w:rsidRDefault="003F69FD" w:rsidP="00D13D2C">
            <w:pPr>
              <w:jc w:val="center"/>
              <w:rPr>
                <w:sz w:val="20"/>
                <w:szCs w:val="20"/>
              </w:rPr>
            </w:pPr>
            <w:r w:rsidRPr="00674932">
              <w:rPr>
                <w:sz w:val="20"/>
                <w:szCs w:val="20"/>
              </w:rPr>
              <w:t>3500</w:t>
            </w:r>
          </w:p>
        </w:tc>
        <w:tc>
          <w:tcPr>
            <w:tcW w:w="1275" w:type="dxa"/>
            <w:tcBorders>
              <w:top w:val="single" w:sz="2" w:space="0" w:color="000000"/>
              <w:left w:val="single" w:sz="2" w:space="0" w:color="000000"/>
              <w:bottom w:val="single" w:sz="2" w:space="0" w:color="000000"/>
              <w:right w:val="nil"/>
            </w:tcBorders>
            <w:vAlign w:val="center"/>
          </w:tcPr>
          <w:p w14:paraId="7C5A9C57" w14:textId="77777777" w:rsidR="003F69FD" w:rsidRPr="00674932" w:rsidRDefault="003F69FD" w:rsidP="003A57BA">
            <w:pPr>
              <w:rPr>
                <w:sz w:val="20"/>
                <w:szCs w:val="20"/>
              </w:rPr>
            </w:pPr>
          </w:p>
        </w:tc>
        <w:tc>
          <w:tcPr>
            <w:tcW w:w="1134" w:type="dxa"/>
            <w:tcBorders>
              <w:top w:val="single" w:sz="2" w:space="0" w:color="000000"/>
              <w:left w:val="single" w:sz="2" w:space="0" w:color="000000"/>
              <w:bottom w:val="single" w:sz="2" w:space="0" w:color="000000"/>
              <w:right w:val="single" w:sz="2" w:space="0" w:color="000000"/>
            </w:tcBorders>
            <w:vAlign w:val="center"/>
          </w:tcPr>
          <w:p w14:paraId="3B2CACAB" w14:textId="77777777" w:rsidR="003F69FD" w:rsidRPr="00674932" w:rsidRDefault="003F69FD" w:rsidP="003A57BA">
            <w:pPr>
              <w:rPr>
                <w:sz w:val="20"/>
                <w:szCs w:val="20"/>
              </w:rPr>
            </w:pPr>
          </w:p>
        </w:tc>
        <w:tc>
          <w:tcPr>
            <w:tcW w:w="1560" w:type="dxa"/>
            <w:tcBorders>
              <w:top w:val="single" w:sz="2" w:space="0" w:color="000000"/>
              <w:left w:val="single" w:sz="2" w:space="0" w:color="000000"/>
              <w:bottom w:val="single" w:sz="2" w:space="0" w:color="000000"/>
              <w:right w:val="single" w:sz="2" w:space="0" w:color="000000"/>
            </w:tcBorders>
          </w:tcPr>
          <w:p w14:paraId="6A688546" w14:textId="77777777" w:rsidR="003F69FD" w:rsidRPr="00674932" w:rsidRDefault="003F69FD" w:rsidP="003A57BA">
            <w:pPr>
              <w:rPr>
                <w:sz w:val="20"/>
                <w:szCs w:val="20"/>
              </w:rPr>
            </w:pPr>
          </w:p>
        </w:tc>
        <w:tc>
          <w:tcPr>
            <w:tcW w:w="1134" w:type="dxa"/>
            <w:tcBorders>
              <w:top w:val="single" w:sz="2" w:space="0" w:color="000000"/>
              <w:left w:val="single" w:sz="2" w:space="0" w:color="000000"/>
              <w:bottom w:val="single" w:sz="2" w:space="0" w:color="000000"/>
              <w:right w:val="single" w:sz="2" w:space="0" w:color="000000"/>
            </w:tcBorders>
          </w:tcPr>
          <w:p w14:paraId="7E3497A2" w14:textId="77777777" w:rsidR="003F69FD" w:rsidRPr="00674932" w:rsidRDefault="003F69FD" w:rsidP="003A57BA">
            <w:pPr>
              <w:rPr>
                <w:sz w:val="20"/>
                <w:szCs w:val="20"/>
              </w:rPr>
            </w:pPr>
          </w:p>
        </w:tc>
      </w:tr>
      <w:bookmarkEnd w:id="3"/>
    </w:tbl>
    <w:p w14:paraId="710E889C" w14:textId="77777777" w:rsidR="003A57BA" w:rsidRDefault="003A57BA" w:rsidP="003A57BA"/>
    <w:p w14:paraId="5AA47A76" w14:textId="161F2B4E" w:rsidR="009C6617" w:rsidRPr="009C6617" w:rsidRDefault="009C6617" w:rsidP="009C6617">
      <w:pPr>
        <w:pStyle w:val="Sraopastraipa"/>
        <w:numPr>
          <w:ilvl w:val="1"/>
          <w:numId w:val="9"/>
        </w:numPr>
        <w:rPr>
          <w:i/>
          <w:iCs/>
          <w:sz w:val="18"/>
          <w:szCs w:val="18"/>
        </w:rPr>
      </w:pPr>
      <w:r>
        <w:rPr>
          <w:i/>
          <w:iCs/>
          <w:sz w:val="18"/>
          <w:szCs w:val="18"/>
        </w:rPr>
        <w:lastRenderedPageBreak/>
        <w:t>lentelė</w:t>
      </w:r>
    </w:p>
    <w:tbl>
      <w:tblPr>
        <w:tblW w:w="9484" w:type="dxa"/>
        <w:tblInd w:w="11" w:type="dxa"/>
        <w:tblLayout w:type="fixed"/>
        <w:tblCellMar>
          <w:top w:w="55" w:type="dxa"/>
          <w:left w:w="55" w:type="dxa"/>
          <w:bottom w:w="55" w:type="dxa"/>
          <w:right w:w="55" w:type="dxa"/>
        </w:tblCellMar>
        <w:tblLook w:val="04A0" w:firstRow="1" w:lastRow="0" w:firstColumn="1" w:lastColumn="0" w:noHBand="0" w:noVBand="1"/>
      </w:tblPr>
      <w:tblGrid>
        <w:gridCol w:w="611"/>
        <w:gridCol w:w="2210"/>
        <w:gridCol w:w="1560"/>
        <w:gridCol w:w="1275"/>
        <w:gridCol w:w="1134"/>
        <w:gridCol w:w="1560"/>
        <w:gridCol w:w="1134"/>
      </w:tblGrid>
      <w:tr w:rsidR="00621069" w:rsidRPr="00404842" w14:paraId="19730132" w14:textId="3C01A3C5" w:rsidTr="00E57C12">
        <w:tc>
          <w:tcPr>
            <w:tcW w:w="611" w:type="dxa"/>
            <w:tcBorders>
              <w:top w:val="single" w:sz="2" w:space="0" w:color="000000"/>
              <w:left w:val="single" w:sz="2" w:space="0" w:color="000000"/>
              <w:bottom w:val="single" w:sz="2" w:space="0" w:color="000000"/>
              <w:right w:val="nil"/>
            </w:tcBorders>
            <w:hideMark/>
          </w:tcPr>
          <w:p w14:paraId="667104D5" w14:textId="77777777" w:rsidR="00621069" w:rsidRPr="00404842" w:rsidRDefault="00621069" w:rsidP="00404842">
            <w:pPr>
              <w:rPr>
                <w:sz w:val="20"/>
                <w:szCs w:val="20"/>
              </w:rPr>
            </w:pPr>
            <w:bookmarkStart w:id="5" w:name="_Hlk210292964"/>
            <w:r w:rsidRPr="00404842">
              <w:rPr>
                <w:sz w:val="20"/>
                <w:szCs w:val="20"/>
              </w:rPr>
              <w:t>Eil. Nr.</w:t>
            </w:r>
          </w:p>
        </w:tc>
        <w:tc>
          <w:tcPr>
            <w:tcW w:w="2210" w:type="dxa"/>
            <w:tcBorders>
              <w:top w:val="single" w:sz="2" w:space="0" w:color="000000"/>
              <w:left w:val="single" w:sz="2" w:space="0" w:color="000000"/>
              <w:bottom w:val="single" w:sz="2" w:space="0" w:color="000000"/>
              <w:right w:val="nil"/>
            </w:tcBorders>
            <w:vAlign w:val="center"/>
            <w:hideMark/>
          </w:tcPr>
          <w:p w14:paraId="18D34595" w14:textId="3DAE354E" w:rsidR="00621069" w:rsidRPr="00404842" w:rsidRDefault="00621069" w:rsidP="00D44B4C">
            <w:pPr>
              <w:jc w:val="center"/>
              <w:rPr>
                <w:sz w:val="20"/>
                <w:szCs w:val="20"/>
              </w:rPr>
            </w:pPr>
            <w:r w:rsidRPr="00404842">
              <w:rPr>
                <w:sz w:val="20"/>
                <w:szCs w:val="20"/>
              </w:rPr>
              <w:t>P</w:t>
            </w:r>
            <w:r w:rsidRPr="004B0018">
              <w:rPr>
                <w:sz w:val="20"/>
                <w:szCs w:val="20"/>
              </w:rPr>
              <w:t>aslaugų</w:t>
            </w:r>
            <w:r w:rsidRPr="00404842">
              <w:rPr>
                <w:sz w:val="20"/>
                <w:szCs w:val="20"/>
              </w:rPr>
              <w:t xml:space="preserve">  pavadinimas</w:t>
            </w:r>
          </w:p>
        </w:tc>
        <w:tc>
          <w:tcPr>
            <w:tcW w:w="1560" w:type="dxa"/>
            <w:tcBorders>
              <w:top w:val="single" w:sz="2" w:space="0" w:color="000000"/>
              <w:left w:val="single" w:sz="2" w:space="0" w:color="000000"/>
              <w:bottom w:val="single" w:sz="2" w:space="0" w:color="000000"/>
              <w:right w:val="nil"/>
            </w:tcBorders>
            <w:vAlign w:val="center"/>
            <w:hideMark/>
          </w:tcPr>
          <w:p w14:paraId="7C2135AC" w14:textId="02D28271" w:rsidR="00621069" w:rsidRPr="00404842" w:rsidRDefault="00621069" w:rsidP="00580CFF">
            <w:pPr>
              <w:jc w:val="center"/>
              <w:rPr>
                <w:sz w:val="20"/>
                <w:szCs w:val="20"/>
              </w:rPr>
            </w:pPr>
            <w:r w:rsidRPr="00674932">
              <w:rPr>
                <w:sz w:val="20"/>
                <w:szCs w:val="20"/>
              </w:rPr>
              <w:t>Paslaugos teikimo terminas</w:t>
            </w:r>
          </w:p>
        </w:tc>
        <w:tc>
          <w:tcPr>
            <w:tcW w:w="1275" w:type="dxa"/>
            <w:tcBorders>
              <w:top w:val="single" w:sz="2" w:space="0" w:color="000000"/>
              <w:left w:val="single" w:sz="2" w:space="0" w:color="000000"/>
              <w:bottom w:val="single" w:sz="2" w:space="0" w:color="000000"/>
              <w:right w:val="nil"/>
            </w:tcBorders>
            <w:vAlign w:val="center"/>
            <w:hideMark/>
          </w:tcPr>
          <w:p w14:paraId="4058CB4D" w14:textId="57183832" w:rsidR="00621069" w:rsidRPr="00404842" w:rsidRDefault="00621069" w:rsidP="00E0064A">
            <w:pPr>
              <w:jc w:val="center"/>
              <w:rPr>
                <w:sz w:val="20"/>
                <w:szCs w:val="20"/>
              </w:rPr>
            </w:pPr>
            <w:r>
              <w:rPr>
                <w:sz w:val="20"/>
                <w:szCs w:val="20"/>
              </w:rPr>
              <w:t>1 mėn. įkainis Eur be PVM</w:t>
            </w:r>
          </w:p>
        </w:tc>
        <w:tc>
          <w:tcPr>
            <w:tcW w:w="1134" w:type="dxa"/>
            <w:tcBorders>
              <w:top w:val="single" w:sz="2" w:space="0" w:color="000000"/>
              <w:left w:val="single" w:sz="2" w:space="0" w:color="000000"/>
              <w:bottom w:val="single" w:sz="2" w:space="0" w:color="000000"/>
              <w:right w:val="single" w:sz="2" w:space="0" w:color="000000"/>
            </w:tcBorders>
            <w:vAlign w:val="center"/>
            <w:hideMark/>
          </w:tcPr>
          <w:p w14:paraId="297C1D0B" w14:textId="53483511" w:rsidR="00621069" w:rsidRPr="00404842" w:rsidRDefault="00E575C8" w:rsidP="00E57C12">
            <w:pPr>
              <w:jc w:val="center"/>
              <w:rPr>
                <w:sz w:val="20"/>
                <w:szCs w:val="20"/>
              </w:rPr>
            </w:pPr>
            <w:r>
              <w:rPr>
                <w:sz w:val="20"/>
                <w:szCs w:val="20"/>
              </w:rPr>
              <w:t>Suma Eur be PVM 36 mėn. laikotarpiui</w:t>
            </w:r>
          </w:p>
        </w:tc>
        <w:tc>
          <w:tcPr>
            <w:tcW w:w="1560" w:type="dxa"/>
            <w:tcBorders>
              <w:top w:val="single" w:sz="2" w:space="0" w:color="000000"/>
              <w:left w:val="single" w:sz="2" w:space="0" w:color="000000"/>
              <w:bottom w:val="single" w:sz="2" w:space="0" w:color="000000"/>
              <w:right w:val="single" w:sz="2" w:space="0" w:color="000000"/>
            </w:tcBorders>
          </w:tcPr>
          <w:p w14:paraId="790B71E5" w14:textId="77777777" w:rsidR="00EB4344" w:rsidRDefault="00EB4344" w:rsidP="00E0064A">
            <w:pPr>
              <w:jc w:val="center"/>
              <w:rPr>
                <w:sz w:val="20"/>
                <w:szCs w:val="20"/>
              </w:rPr>
            </w:pPr>
          </w:p>
          <w:p w14:paraId="221E0336" w14:textId="30A65B5B" w:rsidR="00621069" w:rsidRDefault="00E575C8" w:rsidP="00E0064A">
            <w:pPr>
              <w:jc w:val="center"/>
              <w:rPr>
                <w:sz w:val="20"/>
                <w:szCs w:val="20"/>
              </w:rPr>
            </w:pPr>
            <w:r>
              <w:rPr>
                <w:sz w:val="20"/>
                <w:szCs w:val="20"/>
              </w:rPr>
              <w:t>PVM</w:t>
            </w:r>
          </w:p>
          <w:p w14:paraId="25AAA531" w14:textId="2E46091F" w:rsidR="003C7C71" w:rsidRDefault="003C7C71" w:rsidP="00E0064A">
            <w:pPr>
              <w:jc w:val="center"/>
              <w:rPr>
                <w:sz w:val="20"/>
                <w:szCs w:val="20"/>
              </w:rPr>
            </w:pPr>
            <w:r>
              <w:rPr>
                <w:sz w:val="20"/>
                <w:szCs w:val="20"/>
              </w:rPr>
              <w:t>...............</w:t>
            </w:r>
          </w:p>
          <w:p w14:paraId="0A6FF680" w14:textId="110EA1DF" w:rsidR="00E575C8" w:rsidRPr="00674932" w:rsidRDefault="00E575C8" w:rsidP="00EB4344">
            <w:pPr>
              <w:jc w:val="center"/>
              <w:rPr>
                <w:sz w:val="20"/>
                <w:szCs w:val="20"/>
              </w:rPr>
            </w:pPr>
            <w:r w:rsidRPr="003C7C71">
              <w:rPr>
                <w:color w:val="EE0000"/>
                <w:sz w:val="20"/>
                <w:szCs w:val="20"/>
              </w:rPr>
              <w:t>(</w:t>
            </w:r>
            <w:r w:rsidR="00E0064A" w:rsidRPr="003C7C71">
              <w:rPr>
                <w:color w:val="EE0000"/>
                <w:sz w:val="20"/>
                <w:szCs w:val="20"/>
              </w:rPr>
              <w:t>įrašyti</w:t>
            </w:r>
            <w:r w:rsidR="003C7C71" w:rsidRPr="003C7C71">
              <w:rPr>
                <w:color w:val="EE0000"/>
                <w:sz w:val="20"/>
                <w:szCs w:val="20"/>
              </w:rPr>
              <w:t xml:space="preserve"> </w:t>
            </w:r>
            <w:r w:rsidR="00E0064A" w:rsidRPr="003C7C71">
              <w:rPr>
                <w:color w:val="EE0000"/>
                <w:sz w:val="20"/>
                <w:szCs w:val="20"/>
              </w:rPr>
              <w:t>proc</w:t>
            </w:r>
            <w:r w:rsidR="00A474E3" w:rsidRPr="003C7C71">
              <w:rPr>
                <w:color w:val="EE0000"/>
                <w:sz w:val="20"/>
                <w:szCs w:val="20"/>
              </w:rPr>
              <w:t>.</w:t>
            </w:r>
            <w:r w:rsidR="00E0064A" w:rsidRPr="003C7C71">
              <w:rPr>
                <w:color w:val="EE0000"/>
                <w:sz w:val="20"/>
                <w:szCs w:val="20"/>
              </w:rPr>
              <w:t>)</w:t>
            </w:r>
          </w:p>
        </w:tc>
        <w:tc>
          <w:tcPr>
            <w:tcW w:w="1134" w:type="dxa"/>
            <w:tcBorders>
              <w:top w:val="single" w:sz="2" w:space="0" w:color="000000"/>
              <w:left w:val="single" w:sz="2" w:space="0" w:color="000000"/>
              <w:bottom w:val="single" w:sz="2" w:space="0" w:color="000000"/>
              <w:right w:val="single" w:sz="2" w:space="0" w:color="000000"/>
            </w:tcBorders>
          </w:tcPr>
          <w:p w14:paraId="25F486F9" w14:textId="38B2E4C1" w:rsidR="00621069" w:rsidRPr="00674932" w:rsidRDefault="00EB4344" w:rsidP="00EB4344">
            <w:pPr>
              <w:jc w:val="center"/>
              <w:rPr>
                <w:sz w:val="20"/>
                <w:szCs w:val="20"/>
              </w:rPr>
            </w:pPr>
            <w:r>
              <w:rPr>
                <w:sz w:val="20"/>
                <w:szCs w:val="20"/>
              </w:rPr>
              <w:t>Suma Eur su PVM 36 mėn. laikotarpiui</w:t>
            </w:r>
          </w:p>
        </w:tc>
      </w:tr>
      <w:tr w:rsidR="00EA0E56" w:rsidRPr="00404842" w14:paraId="41D2D6CC" w14:textId="77777777" w:rsidTr="00E57C12">
        <w:tc>
          <w:tcPr>
            <w:tcW w:w="611" w:type="dxa"/>
            <w:tcBorders>
              <w:top w:val="single" w:sz="2" w:space="0" w:color="000000"/>
              <w:left w:val="single" w:sz="2" w:space="0" w:color="000000"/>
              <w:bottom w:val="single" w:sz="2" w:space="0" w:color="000000"/>
              <w:right w:val="nil"/>
            </w:tcBorders>
          </w:tcPr>
          <w:p w14:paraId="162298E4" w14:textId="52FA8E5D" w:rsidR="00EA0E56" w:rsidRPr="00E0064A" w:rsidRDefault="00E0064A" w:rsidP="00E0064A">
            <w:pPr>
              <w:jc w:val="center"/>
              <w:rPr>
                <w:i/>
                <w:iCs/>
                <w:sz w:val="20"/>
                <w:szCs w:val="20"/>
              </w:rPr>
            </w:pPr>
            <w:r>
              <w:rPr>
                <w:i/>
                <w:iCs/>
                <w:sz w:val="20"/>
                <w:szCs w:val="20"/>
              </w:rPr>
              <w:t>1</w:t>
            </w:r>
          </w:p>
        </w:tc>
        <w:tc>
          <w:tcPr>
            <w:tcW w:w="2210" w:type="dxa"/>
            <w:tcBorders>
              <w:top w:val="single" w:sz="2" w:space="0" w:color="000000"/>
              <w:left w:val="single" w:sz="2" w:space="0" w:color="000000"/>
              <w:bottom w:val="single" w:sz="2" w:space="0" w:color="000000"/>
              <w:right w:val="nil"/>
            </w:tcBorders>
            <w:vAlign w:val="center"/>
          </w:tcPr>
          <w:p w14:paraId="48501CBF" w14:textId="0B0F74D0" w:rsidR="00EA0E56" w:rsidRPr="00FA71C3" w:rsidRDefault="00FA71C3" w:rsidP="00D44B4C">
            <w:pPr>
              <w:jc w:val="center"/>
              <w:rPr>
                <w:i/>
                <w:iCs/>
                <w:sz w:val="20"/>
                <w:szCs w:val="20"/>
              </w:rPr>
            </w:pPr>
            <w:r>
              <w:rPr>
                <w:i/>
                <w:iCs/>
                <w:sz w:val="20"/>
                <w:szCs w:val="20"/>
              </w:rPr>
              <w:t>2</w:t>
            </w:r>
          </w:p>
        </w:tc>
        <w:tc>
          <w:tcPr>
            <w:tcW w:w="1560" w:type="dxa"/>
            <w:tcBorders>
              <w:top w:val="single" w:sz="2" w:space="0" w:color="000000"/>
              <w:left w:val="single" w:sz="2" w:space="0" w:color="000000"/>
              <w:bottom w:val="single" w:sz="2" w:space="0" w:color="000000"/>
              <w:right w:val="nil"/>
            </w:tcBorders>
            <w:vAlign w:val="center"/>
          </w:tcPr>
          <w:p w14:paraId="446BB4E3" w14:textId="6B0114B8" w:rsidR="00EA0E56" w:rsidRPr="00FA71C3" w:rsidRDefault="00FA71C3" w:rsidP="00580CFF">
            <w:pPr>
              <w:jc w:val="center"/>
              <w:rPr>
                <w:i/>
                <w:iCs/>
                <w:sz w:val="20"/>
                <w:szCs w:val="20"/>
              </w:rPr>
            </w:pPr>
            <w:r>
              <w:rPr>
                <w:i/>
                <w:iCs/>
                <w:sz w:val="20"/>
                <w:szCs w:val="20"/>
              </w:rPr>
              <w:t>3</w:t>
            </w:r>
          </w:p>
        </w:tc>
        <w:tc>
          <w:tcPr>
            <w:tcW w:w="1275" w:type="dxa"/>
            <w:tcBorders>
              <w:top w:val="single" w:sz="2" w:space="0" w:color="000000"/>
              <w:left w:val="single" w:sz="2" w:space="0" w:color="000000"/>
              <w:bottom w:val="single" w:sz="2" w:space="0" w:color="000000"/>
              <w:right w:val="nil"/>
            </w:tcBorders>
            <w:vAlign w:val="center"/>
          </w:tcPr>
          <w:p w14:paraId="730738B6" w14:textId="3B2FCA64" w:rsidR="00EA0E56" w:rsidRPr="00FA71C3" w:rsidRDefault="00FA71C3" w:rsidP="00FA71C3">
            <w:pPr>
              <w:jc w:val="center"/>
              <w:rPr>
                <w:i/>
                <w:iCs/>
                <w:sz w:val="20"/>
                <w:szCs w:val="20"/>
              </w:rPr>
            </w:pPr>
            <w:r>
              <w:rPr>
                <w:i/>
                <w:iCs/>
                <w:sz w:val="20"/>
                <w:szCs w:val="20"/>
              </w:rPr>
              <w:t>4</w:t>
            </w:r>
          </w:p>
        </w:tc>
        <w:tc>
          <w:tcPr>
            <w:tcW w:w="1134" w:type="dxa"/>
            <w:tcBorders>
              <w:top w:val="single" w:sz="2" w:space="0" w:color="000000"/>
              <w:left w:val="single" w:sz="2" w:space="0" w:color="000000"/>
              <w:bottom w:val="single" w:sz="2" w:space="0" w:color="000000"/>
              <w:right w:val="single" w:sz="2" w:space="0" w:color="000000"/>
            </w:tcBorders>
            <w:vAlign w:val="center"/>
          </w:tcPr>
          <w:p w14:paraId="77178C8F" w14:textId="20BDE928" w:rsidR="00EA0E56" w:rsidRPr="00FA71C3" w:rsidRDefault="00FA71C3" w:rsidP="00FA71C3">
            <w:pPr>
              <w:jc w:val="center"/>
              <w:rPr>
                <w:i/>
                <w:iCs/>
                <w:sz w:val="20"/>
                <w:szCs w:val="20"/>
              </w:rPr>
            </w:pPr>
            <w:r>
              <w:rPr>
                <w:i/>
                <w:iCs/>
                <w:sz w:val="20"/>
                <w:szCs w:val="20"/>
              </w:rPr>
              <w:t>5=</w:t>
            </w:r>
            <w:r w:rsidR="00EB4344">
              <w:rPr>
                <w:i/>
                <w:iCs/>
                <w:sz w:val="20"/>
                <w:szCs w:val="20"/>
              </w:rPr>
              <w:t>3*4</w:t>
            </w:r>
          </w:p>
        </w:tc>
        <w:tc>
          <w:tcPr>
            <w:tcW w:w="1560" w:type="dxa"/>
            <w:tcBorders>
              <w:top w:val="single" w:sz="2" w:space="0" w:color="000000"/>
              <w:left w:val="single" w:sz="2" w:space="0" w:color="000000"/>
              <w:bottom w:val="single" w:sz="2" w:space="0" w:color="000000"/>
              <w:right w:val="single" w:sz="2" w:space="0" w:color="000000"/>
            </w:tcBorders>
          </w:tcPr>
          <w:p w14:paraId="5D784042" w14:textId="0B316B97" w:rsidR="00EA0E56" w:rsidRPr="00FA71C3" w:rsidRDefault="00FA71C3" w:rsidP="00FA71C3">
            <w:pPr>
              <w:jc w:val="center"/>
              <w:rPr>
                <w:i/>
                <w:iCs/>
                <w:sz w:val="20"/>
                <w:szCs w:val="20"/>
              </w:rPr>
            </w:pPr>
            <w:r>
              <w:rPr>
                <w:i/>
                <w:iCs/>
                <w:sz w:val="20"/>
                <w:szCs w:val="20"/>
              </w:rPr>
              <w:t>6</w:t>
            </w:r>
          </w:p>
        </w:tc>
        <w:tc>
          <w:tcPr>
            <w:tcW w:w="1134" w:type="dxa"/>
            <w:tcBorders>
              <w:top w:val="single" w:sz="2" w:space="0" w:color="000000"/>
              <w:left w:val="single" w:sz="2" w:space="0" w:color="000000"/>
              <w:bottom w:val="single" w:sz="2" w:space="0" w:color="000000"/>
              <w:right w:val="single" w:sz="2" w:space="0" w:color="000000"/>
            </w:tcBorders>
          </w:tcPr>
          <w:p w14:paraId="69461CFC" w14:textId="44857650" w:rsidR="00EA0E56" w:rsidRPr="00FA71C3" w:rsidRDefault="00FA71C3" w:rsidP="00FA71C3">
            <w:pPr>
              <w:jc w:val="center"/>
              <w:rPr>
                <w:i/>
                <w:iCs/>
                <w:sz w:val="20"/>
                <w:szCs w:val="20"/>
              </w:rPr>
            </w:pPr>
            <w:r>
              <w:rPr>
                <w:i/>
                <w:iCs/>
                <w:sz w:val="20"/>
                <w:szCs w:val="20"/>
              </w:rPr>
              <w:t>7</w:t>
            </w:r>
          </w:p>
        </w:tc>
      </w:tr>
      <w:tr w:rsidR="00621069" w:rsidRPr="00404842" w14:paraId="3F7BE22C" w14:textId="59C4E1DC" w:rsidTr="00E57C12">
        <w:tc>
          <w:tcPr>
            <w:tcW w:w="611" w:type="dxa"/>
            <w:tcBorders>
              <w:top w:val="single" w:sz="2" w:space="0" w:color="000000"/>
              <w:left w:val="single" w:sz="2" w:space="0" w:color="000000"/>
              <w:bottom w:val="single" w:sz="2" w:space="0" w:color="000000"/>
              <w:right w:val="nil"/>
            </w:tcBorders>
            <w:hideMark/>
          </w:tcPr>
          <w:p w14:paraId="6C01989A" w14:textId="7F710FB7" w:rsidR="00621069" w:rsidRPr="00404842" w:rsidRDefault="00621069" w:rsidP="00A22833">
            <w:pPr>
              <w:jc w:val="center"/>
              <w:rPr>
                <w:sz w:val="20"/>
                <w:szCs w:val="20"/>
              </w:rPr>
            </w:pPr>
            <w:r>
              <w:rPr>
                <w:sz w:val="20"/>
                <w:szCs w:val="20"/>
              </w:rPr>
              <w:t>1.</w:t>
            </w:r>
          </w:p>
        </w:tc>
        <w:tc>
          <w:tcPr>
            <w:tcW w:w="2210" w:type="dxa"/>
            <w:tcBorders>
              <w:top w:val="single" w:sz="2" w:space="0" w:color="000000"/>
              <w:left w:val="single" w:sz="2" w:space="0" w:color="000000"/>
              <w:bottom w:val="single" w:sz="2" w:space="0" w:color="000000"/>
              <w:right w:val="nil"/>
            </w:tcBorders>
            <w:vAlign w:val="center"/>
            <w:hideMark/>
          </w:tcPr>
          <w:p w14:paraId="344DA32C" w14:textId="313C6FA8" w:rsidR="00621069" w:rsidRPr="00404842" w:rsidRDefault="00621069" w:rsidP="00D44B4C">
            <w:pPr>
              <w:rPr>
                <w:sz w:val="20"/>
                <w:szCs w:val="20"/>
              </w:rPr>
            </w:pPr>
            <w:r w:rsidRPr="00674932">
              <w:rPr>
                <w:bCs/>
                <w:iCs/>
                <w:sz w:val="20"/>
                <w:szCs w:val="20"/>
              </w:rPr>
              <w:t>Hematologinio a</w:t>
            </w:r>
            <w:r w:rsidRPr="00674932">
              <w:rPr>
                <w:iCs/>
                <w:sz w:val="20"/>
                <w:szCs w:val="20"/>
              </w:rPr>
              <w:t>nalizatoriaus (MEK-6400K, „</w:t>
            </w:r>
            <w:proofErr w:type="spellStart"/>
            <w:r w:rsidRPr="00674932">
              <w:rPr>
                <w:iCs/>
                <w:sz w:val="20"/>
                <w:szCs w:val="20"/>
              </w:rPr>
              <w:t>Nihon</w:t>
            </w:r>
            <w:proofErr w:type="spellEnd"/>
            <w:r w:rsidRPr="00674932">
              <w:rPr>
                <w:iCs/>
                <w:sz w:val="20"/>
                <w:szCs w:val="20"/>
              </w:rPr>
              <w:t xml:space="preserve"> </w:t>
            </w:r>
            <w:proofErr w:type="spellStart"/>
            <w:r w:rsidRPr="00674932">
              <w:rPr>
                <w:iCs/>
                <w:sz w:val="20"/>
                <w:szCs w:val="20"/>
              </w:rPr>
              <w:t>Kohden</w:t>
            </w:r>
            <w:proofErr w:type="spellEnd"/>
            <w:r w:rsidRPr="00674932">
              <w:rPr>
                <w:iCs/>
                <w:sz w:val="20"/>
                <w:szCs w:val="20"/>
              </w:rPr>
              <w:t xml:space="preserve">“, gamyklinis Nr.11427, Japonija , pagaminimo metai: 2010 ) </w:t>
            </w:r>
            <w:r w:rsidRPr="00674932">
              <w:rPr>
                <w:bCs/>
                <w:sz w:val="20"/>
                <w:szCs w:val="20"/>
              </w:rPr>
              <w:t>techninė priežiūra ir remontas*</w:t>
            </w:r>
          </w:p>
        </w:tc>
        <w:tc>
          <w:tcPr>
            <w:tcW w:w="1560" w:type="dxa"/>
            <w:tcBorders>
              <w:top w:val="single" w:sz="2" w:space="0" w:color="000000"/>
              <w:left w:val="single" w:sz="2" w:space="0" w:color="000000"/>
              <w:bottom w:val="single" w:sz="2" w:space="0" w:color="000000"/>
              <w:right w:val="nil"/>
            </w:tcBorders>
            <w:vAlign w:val="center"/>
          </w:tcPr>
          <w:p w14:paraId="2179AFA5" w14:textId="63EDF874" w:rsidR="00621069" w:rsidRPr="00404842" w:rsidRDefault="00621069" w:rsidP="00580CFF">
            <w:pPr>
              <w:jc w:val="center"/>
              <w:rPr>
                <w:sz w:val="20"/>
                <w:szCs w:val="20"/>
              </w:rPr>
            </w:pPr>
            <w:r w:rsidRPr="00674932">
              <w:rPr>
                <w:sz w:val="20"/>
                <w:szCs w:val="20"/>
              </w:rPr>
              <w:t>36 mėn.</w:t>
            </w:r>
          </w:p>
        </w:tc>
        <w:tc>
          <w:tcPr>
            <w:tcW w:w="1275" w:type="dxa"/>
            <w:tcBorders>
              <w:top w:val="single" w:sz="2" w:space="0" w:color="000000"/>
              <w:left w:val="single" w:sz="2" w:space="0" w:color="000000"/>
              <w:bottom w:val="single" w:sz="2" w:space="0" w:color="000000"/>
              <w:right w:val="nil"/>
            </w:tcBorders>
            <w:vAlign w:val="center"/>
          </w:tcPr>
          <w:p w14:paraId="54540C8E" w14:textId="77777777" w:rsidR="00621069" w:rsidRPr="00404842" w:rsidRDefault="00621069" w:rsidP="00404842">
            <w:pPr>
              <w:rPr>
                <w:sz w:val="20"/>
                <w:szCs w:val="20"/>
              </w:rPr>
            </w:pPr>
          </w:p>
        </w:tc>
        <w:tc>
          <w:tcPr>
            <w:tcW w:w="1134" w:type="dxa"/>
            <w:tcBorders>
              <w:top w:val="single" w:sz="2" w:space="0" w:color="000000"/>
              <w:left w:val="single" w:sz="2" w:space="0" w:color="000000"/>
              <w:bottom w:val="single" w:sz="2" w:space="0" w:color="000000"/>
              <w:right w:val="single" w:sz="2" w:space="0" w:color="000000"/>
            </w:tcBorders>
            <w:vAlign w:val="center"/>
          </w:tcPr>
          <w:p w14:paraId="37728598" w14:textId="77777777" w:rsidR="00621069" w:rsidRPr="00404842" w:rsidRDefault="00621069" w:rsidP="00404842">
            <w:pPr>
              <w:rPr>
                <w:sz w:val="20"/>
                <w:szCs w:val="20"/>
              </w:rPr>
            </w:pPr>
          </w:p>
        </w:tc>
        <w:tc>
          <w:tcPr>
            <w:tcW w:w="1560" w:type="dxa"/>
            <w:tcBorders>
              <w:top w:val="single" w:sz="2" w:space="0" w:color="000000"/>
              <w:left w:val="single" w:sz="2" w:space="0" w:color="000000"/>
              <w:bottom w:val="single" w:sz="2" w:space="0" w:color="000000"/>
              <w:right w:val="single" w:sz="2" w:space="0" w:color="000000"/>
            </w:tcBorders>
          </w:tcPr>
          <w:p w14:paraId="2491ACB4" w14:textId="77777777" w:rsidR="00621069" w:rsidRPr="00674932" w:rsidRDefault="00621069" w:rsidP="00404842">
            <w:pPr>
              <w:rPr>
                <w:sz w:val="20"/>
                <w:szCs w:val="20"/>
              </w:rPr>
            </w:pPr>
          </w:p>
        </w:tc>
        <w:tc>
          <w:tcPr>
            <w:tcW w:w="1134" w:type="dxa"/>
            <w:tcBorders>
              <w:top w:val="single" w:sz="2" w:space="0" w:color="000000"/>
              <w:left w:val="single" w:sz="2" w:space="0" w:color="000000"/>
              <w:bottom w:val="single" w:sz="2" w:space="0" w:color="000000"/>
              <w:right w:val="single" w:sz="2" w:space="0" w:color="000000"/>
            </w:tcBorders>
          </w:tcPr>
          <w:p w14:paraId="7119A397" w14:textId="77777777" w:rsidR="00621069" w:rsidRPr="00674932" w:rsidRDefault="00621069" w:rsidP="00404842">
            <w:pPr>
              <w:rPr>
                <w:sz w:val="20"/>
                <w:szCs w:val="20"/>
              </w:rPr>
            </w:pPr>
          </w:p>
        </w:tc>
      </w:tr>
    </w:tbl>
    <w:p w14:paraId="0878A479" w14:textId="770C12A4" w:rsidR="00D96EC1" w:rsidRPr="00036F6E" w:rsidRDefault="00036F6E" w:rsidP="00EA4CD9">
      <w:pPr>
        <w:rPr>
          <w:i/>
          <w:iCs/>
          <w:sz w:val="20"/>
          <w:szCs w:val="20"/>
        </w:rPr>
      </w:pPr>
      <w:r w:rsidRPr="00036F6E">
        <w:rPr>
          <w:i/>
          <w:iCs/>
          <w:sz w:val="20"/>
          <w:szCs w:val="20"/>
        </w:rPr>
        <w:t xml:space="preserve">* </w:t>
      </w:r>
      <w:r w:rsidR="00D96EC1" w:rsidRPr="00036F6E">
        <w:rPr>
          <w:i/>
          <w:iCs/>
          <w:sz w:val="20"/>
          <w:szCs w:val="20"/>
        </w:rPr>
        <w:t>Jeigu Tiekėjas siūlo reagentus ir/ar eksploatacines medžiagas, ir/ar papildomas priemones                              įstaigos turimam analizatoriui, Tiekėjas privalo užtikrint ir įstaigos turimo analizatoriaus techninę priežiūrą, techninės būklės tikrinimą bei remontą (darbai ir reikalingos detalės, medžiagos ir kt.).  Jei Tiekėjas nemokamai atlieka techninę priežiūrą, Pasiūlyme nurodoma 0 (nulis).</w:t>
      </w:r>
    </w:p>
    <w:bookmarkEnd w:id="5"/>
    <w:p w14:paraId="425973DD" w14:textId="77777777" w:rsidR="00404842" w:rsidRDefault="00404842" w:rsidP="00036F6E"/>
    <w:p w14:paraId="559BB1CC" w14:textId="4A9AFF34" w:rsidR="003A57BA" w:rsidRPr="00C17D78" w:rsidRDefault="00885007" w:rsidP="003A57BA">
      <w:pPr>
        <w:rPr>
          <w:i/>
        </w:rPr>
      </w:pPr>
      <w:r w:rsidRPr="004B3571">
        <w:t>Bendra</w:t>
      </w:r>
      <w:r w:rsidR="00EA0E56" w:rsidRPr="004B3571">
        <w:t xml:space="preserve"> </w:t>
      </w:r>
      <w:r w:rsidR="00E17750" w:rsidRPr="004B3571">
        <w:t>1 pirkimo dalies</w:t>
      </w:r>
      <w:r w:rsidR="00DF53B1">
        <w:t xml:space="preserve"> </w:t>
      </w:r>
      <w:r w:rsidR="00DF53B1" w:rsidRPr="00954E1F">
        <w:rPr>
          <w:i/>
          <w:iCs/>
          <w:sz w:val="20"/>
          <w:szCs w:val="20"/>
        </w:rPr>
        <w:t>(1.1</w:t>
      </w:r>
      <w:r w:rsidR="00954E1F" w:rsidRPr="00954E1F">
        <w:rPr>
          <w:i/>
          <w:iCs/>
          <w:sz w:val="20"/>
          <w:szCs w:val="20"/>
        </w:rPr>
        <w:t>. ir 1.2. lentelių bendra suma)</w:t>
      </w:r>
      <w:r w:rsidR="00F2563C" w:rsidRPr="004B3571">
        <w:t xml:space="preserve"> </w:t>
      </w:r>
      <w:r w:rsidRPr="004B3571">
        <w:t>p</w:t>
      </w:r>
      <w:r w:rsidR="003A57BA" w:rsidRPr="004B3571">
        <w:t>asiūlymo</w:t>
      </w:r>
      <w:r w:rsidR="003A57BA" w:rsidRPr="00C17D78">
        <w:t xml:space="preserve"> kaina su PVM</w:t>
      </w:r>
      <w:r w:rsidR="00FC2F61">
        <w:t>........................Eur.</w:t>
      </w:r>
    </w:p>
    <w:p w14:paraId="1F1F17F6" w14:textId="3172C304" w:rsidR="00E909BE" w:rsidRPr="00CD5E3C" w:rsidRDefault="003A57BA" w:rsidP="003A57BA">
      <w:r w:rsidRPr="00C17D78">
        <w:t xml:space="preserve">Į šią kainą įeina visos išlaidos ir visi mokesčiai, taip pat ir PVM, kuris sudaro </w:t>
      </w:r>
      <w:r w:rsidRPr="00C17D78">
        <w:rPr>
          <w:i/>
        </w:rPr>
        <w:t>...................</w:t>
      </w:r>
      <w:r w:rsidRPr="00C17D78">
        <w:t xml:space="preserve">Eur.           </w:t>
      </w:r>
    </w:p>
    <w:p w14:paraId="3E3D136A" w14:textId="6D3B830A" w:rsidR="003A57BA" w:rsidRPr="00C17D78" w:rsidRDefault="003A57BA" w:rsidP="003A57BA">
      <w:pPr>
        <w:rPr>
          <w:b/>
          <w:bCs/>
          <w:sz w:val="20"/>
          <w:szCs w:val="20"/>
        </w:rPr>
      </w:pPr>
      <w:r w:rsidRPr="00C17D78">
        <w:rPr>
          <w:b/>
          <w:bCs/>
          <w:sz w:val="20"/>
          <w:szCs w:val="20"/>
        </w:rPr>
        <w:t xml:space="preserve">Pastabos: </w:t>
      </w:r>
    </w:p>
    <w:p w14:paraId="481EA020" w14:textId="16FDA7A0" w:rsidR="003A57BA" w:rsidRPr="00C17D78" w:rsidRDefault="003A57BA" w:rsidP="003A57BA">
      <w:pPr>
        <w:rPr>
          <w:sz w:val="20"/>
          <w:szCs w:val="20"/>
        </w:rPr>
      </w:pPr>
      <w:r w:rsidRPr="00C17D78">
        <w:rPr>
          <w:sz w:val="20"/>
          <w:szCs w:val="20"/>
        </w:rPr>
        <w:t>- kaina</w:t>
      </w:r>
      <w:r w:rsidR="00AA0A7C">
        <w:rPr>
          <w:sz w:val="20"/>
          <w:szCs w:val="20"/>
        </w:rPr>
        <w:t xml:space="preserve"> (įkainiai) </w:t>
      </w:r>
      <w:r w:rsidRPr="00C17D78">
        <w:rPr>
          <w:sz w:val="20"/>
          <w:szCs w:val="20"/>
        </w:rPr>
        <w:t>nurodoma  paliekant du skaitmenis po kablelio;</w:t>
      </w:r>
    </w:p>
    <w:p w14:paraId="59F1C490" w14:textId="77777777" w:rsidR="003A57BA" w:rsidRDefault="003A57BA" w:rsidP="003A57BA">
      <w:pPr>
        <w:rPr>
          <w:sz w:val="20"/>
          <w:szCs w:val="20"/>
        </w:rPr>
      </w:pPr>
      <w:r w:rsidRPr="00C17D78">
        <w:rPr>
          <w:sz w:val="20"/>
          <w:szCs w:val="20"/>
        </w:rPr>
        <w:t xml:space="preserve">- tais  atvejais, kai pagal galiojančius teisės aktus  tiekėjui nereikia  mokėti  PVM,  jis atitinkamų skilčių  nepildo ir nurodo priežastis  dėl kurių PVM nemoka. </w:t>
      </w:r>
    </w:p>
    <w:p w14:paraId="1EA612FB" w14:textId="77777777" w:rsidR="001A332D" w:rsidRPr="001A332D" w:rsidRDefault="001A332D" w:rsidP="001A332D">
      <w:pPr>
        <w:rPr>
          <w:i/>
          <w:sz w:val="20"/>
          <w:szCs w:val="20"/>
        </w:rPr>
      </w:pPr>
      <w:r w:rsidRPr="001A332D">
        <w:rPr>
          <w:i/>
          <w:sz w:val="20"/>
          <w:szCs w:val="20"/>
        </w:rPr>
        <w:t xml:space="preserve">- </w:t>
      </w:r>
      <w:r w:rsidRPr="001A332D">
        <w:rPr>
          <w:b/>
          <w:bCs/>
          <w:iCs/>
          <w:sz w:val="20"/>
          <w:szCs w:val="20"/>
        </w:rPr>
        <w:t>Nurodyti preliminarūs Prekių kiekiai  nebus laikomi maksimaliais. Prekės bus įsigyjamos pagal perkančiosios organizacijos poreikį, neviršijant maksimalios pirkimo sutarties kainos, pagal tiekėjo pasiūlyme nurodytus Prekių įkainius.</w:t>
      </w:r>
      <w:r w:rsidRPr="001A332D">
        <w:rPr>
          <w:b/>
          <w:bCs/>
          <w:iCs/>
          <w:sz w:val="20"/>
          <w:szCs w:val="20"/>
        </w:rPr>
        <w:tab/>
      </w:r>
      <w:r w:rsidRPr="001A332D">
        <w:rPr>
          <w:b/>
          <w:bCs/>
          <w:iCs/>
          <w:sz w:val="20"/>
          <w:szCs w:val="20"/>
        </w:rPr>
        <w:tab/>
      </w:r>
    </w:p>
    <w:p w14:paraId="6432DA5C" w14:textId="77777777" w:rsidR="001A332D" w:rsidRPr="001A332D" w:rsidRDefault="001A332D" w:rsidP="001A332D">
      <w:pPr>
        <w:rPr>
          <w:b/>
          <w:bCs/>
          <w:iCs/>
          <w:sz w:val="20"/>
          <w:szCs w:val="20"/>
        </w:rPr>
      </w:pPr>
      <w:r w:rsidRPr="001A332D">
        <w:rPr>
          <w:b/>
          <w:bCs/>
          <w:iCs/>
          <w:sz w:val="20"/>
          <w:szCs w:val="20"/>
        </w:rPr>
        <w:t xml:space="preserve">- Bendra pasiūlymo kaina naudojama tik tiekėjų pasiūlymų vertinimui ir palyginimui, į sutartį ji nebus įrašoma. </w:t>
      </w:r>
    </w:p>
    <w:p w14:paraId="49727FD4" w14:textId="77777777" w:rsidR="00C96567" w:rsidRPr="00C17D78" w:rsidRDefault="00C96567" w:rsidP="003A57BA"/>
    <w:p w14:paraId="27AC4C7E" w14:textId="7B8DA754" w:rsidR="003A57BA" w:rsidRDefault="003A57BA" w:rsidP="003A57BA">
      <w:pPr>
        <w:rPr>
          <w:b/>
          <w:bCs/>
          <w:sz w:val="22"/>
          <w:szCs w:val="22"/>
        </w:rPr>
      </w:pPr>
      <w:r w:rsidRPr="003E6768">
        <w:rPr>
          <w:b/>
          <w:bCs/>
          <w:sz w:val="22"/>
          <w:szCs w:val="22"/>
        </w:rPr>
        <w:t>2 pirkimo dalis</w:t>
      </w:r>
      <w:r w:rsidR="003E6768" w:rsidRPr="003E6768">
        <w:rPr>
          <w:b/>
          <w:bCs/>
          <w:sz w:val="22"/>
          <w:szCs w:val="22"/>
        </w:rPr>
        <w:t>. Reagentai ir papildomos priemonės WBC5-DIFF analizatoriui bei automatizuotam CRB tyrimų analizatoriui-1 komplektas arba WBC-5 dalių bendro kraujo su CRB analizatorius</w:t>
      </w:r>
    </w:p>
    <w:p w14:paraId="57317C0A" w14:textId="783898CD" w:rsidR="009C6617" w:rsidRPr="009C6617" w:rsidRDefault="009C6617" w:rsidP="009C6617">
      <w:pPr>
        <w:rPr>
          <w:i/>
          <w:iCs/>
          <w:sz w:val="18"/>
          <w:szCs w:val="18"/>
        </w:rPr>
      </w:pPr>
    </w:p>
    <w:tbl>
      <w:tblPr>
        <w:tblW w:w="9500" w:type="dxa"/>
        <w:tblInd w:w="-3" w:type="dxa"/>
        <w:tblLayout w:type="fixed"/>
        <w:tblCellMar>
          <w:top w:w="55" w:type="dxa"/>
          <w:left w:w="55" w:type="dxa"/>
          <w:bottom w:w="55" w:type="dxa"/>
          <w:right w:w="55" w:type="dxa"/>
        </w:tblCellMar>
        <w:tblLook w:val="04A0" w:firstRow="1" w:lastRow="0" w:firstColumn="1" w:lastColumn="0" w:noHBand="0" w:noVBand="1"/>
      </w:tblPr>
      <w:tblGrid>
        <w:gridCol w:w="14"/>
        <w:gridCol w:w="611"/>
        <w:gridCol w:w="2210"/>
        <w:gridCol w:w="1560"/>
        <w:gridCol w:w="1275"/>
        <w:gridCol w:w="1134"/>
        <w:gridCol w:w="1560"/>
        <w:gridCol w:w="1136"/>
      </w:tblGrid>
      <w:tr w:rsidR="00D36227" w:rsidRPr="008C6C99" w14:paraId="492A6F95" w14:textId="77777777" w:rsidTr="00701480">
        <w:trPr>
          <w:gridBefore w:val="1"/>
          <w:wBefore w:w="14" w:type="dxa"/>
          <w:trHeight w:val="955"/>
        </w:trPr>
        <w:tc>
          <w:tcPr>
            <w:tcW w:w="611" w:type="dxa"/>
            <w:tcBorders>
              <w:top w:val="single" w:sz="2" w:space="0" w:color="000000"/>
              <w:left w:val="single" w:sz="2" w:space="0" w:color="000000"/>
              <w:bottom w:val="single" w:sz="2" w:space="0" w:color="000000"/>
              <w:right w:val="nil"/>
            </w:tcBorders>
            <w:hideMark/>
          </w:tcPr>
          <w:p w14:paraId="7D466090" w14:textId="77777777" w:rsidR="00D36227" w:rsidRPr="00674932" w:rsidRDefault="00D36227" w:rsidP="00F67AE0">
            <w:pPr>
              <w:rPr>
                <w:sz w:val="20"/>
                <w:szCs w:val="20"/>
              </w:rPr>
            </w:pPr>
            <w:bookmarkStart w:id="6" w:name="_Hlk210292888"/>
            <w:r w:rsidRPr="00674932">
              <w:rPr>
                <w:sz w:val="20"/>
                <w:szCs w:val="20"/>
              </w:rPr>
              <w:t>Eil. Nr.</w:t>
            </w:r>
          </w:p>
        </w:tc>
        <w:tc>
          <w:tcPr>
            <w:tcW w:w="2210" w:type="dxa"/>
            <w:tcBorders>
              <w:top w:val="single" w:sz="2" w:space="0" w:color="000000"/>
              <w:left w:val="single" w:sz="2" w:space="0" w:color="000000"/>
              <w:bottom w:val="single" w:sz="2" w:space="0" w:color="000000"/>
              <w:right w:val="nil"/>
            </w:tcBorders>
            <w:vAlign w:val="center"/>
            <w:hideMark/>
          </w:tcPr>
          <w:p w14:paraId="0FF35FFD" w14:textId="5BB478BE" w:rsidR="00D36227" w:rsidRPr="004B0018" w:rsidRDefault="00D36227" w:rsidP="00F67AE0">
            <w:pPr>
              <w:jc w:val="center"/>
              <w:rPr>
                <w:sz w:val="20"/>
                <w:szCs w:val="20"/>
              </w:rPr>
            </w:pPr>
            <w:r w:rsidRPr="004B0018">
              <w:rPr>
                <w:sz w:val="20"/>
                <w:szCs w:val="20"/>
              </w:rPr>
              <w:t>P</w:t>
            </w:r>
            <w:r w:rsidR="002B73D6" w:rsidRPr="004B0018">
              <w:rPr>
                <w:sz w:val="20"/>
                <w:szCs w:val="20"/>
              </w:rPr>
              <w:t>irkimo objektas</w:t>
            </w:r>
          </w:p>
        </w:tc>
        <w:tc>
          <w:tcPr>
            <w:tcW w:w="1560" w:type="dxa"/>
            <w:tcBorders>
              <w:top w:val="single" w:sz="2" w:space="0" w:color="000000"/>
              <w:left w:val="single" w:sz="2" w:space="0" w:color="000000"/>
              <w:bottom w:val="single" w:sz="2" w:space="0" w:color="000000"/>
              <w:right w:val="nil"/>
            </w:tcBorders>
            <w:vAlign w:val="center"/>
            <w:hideMark/>
          </w:tcPr>
          <w:p w14:paraId="06B62124" w14:textId="77777777" w:rsidR="00D36227" w:rsidRPr="00674932" w:rsidRDefault="00D36227" w:rsidP="00F67AE0">
            <w:pPr>
              <w:jc w:val="center"/>
              <w:rPr>
                <w:sz w:val="20"/>
                <w:szCs w:val="20"/>
              </w:rPr>
            </w:pPr>
            <w:r w:rsidRPr="00674932">
              <w:rPr>
                <w:sz w:val="20"/>
                <w:szCs w:val="20"/>
              </w:rPr>
              <w:t>Preliminarus tyrimų skaičius per 36 mėn.</w:t>
            </w:r>
          </w:p>
        </w:tc>
        <w:tc>
          <w:tcPr>
            <w:tcW w:w="1275" w:type="dxa"/>
            <w:tcBorders>
              <w:top w:val="single" w:sz="2" w:space="0" w:color="000000"/>
              <w:left w:val="single" w:sz="2" w:space="0" w:color="000000"/>
              <w:bottom w:val="single" w:sz="2" w:space="0" w:color="000000"/>
              <w:right w:val="nil"/>
            </w:tcBorders>
            <w:vAlign w:val="center"/>
            <w:hideMark/>
          </w:tcPr>
          <w:p w14:paraId="3EC32A4A" w14:textId="1F85BE4B" w:rsidR="006647AA" w:rsidRPr="00674932" w:rsidRDefault="00D36227" w:rsidP="00F61266">
            <w:pPr>
              <w:jc w:val="center"/>
              <w:rPr>
                <w:iCs/>
                <w:sz w:val="20"/>
                <w:szCs w:val="20"/>
              </w:rPr>
            </w:pPr>
            <w:r w:rsidRPr="008636FD">
              <w:rPr>
                <w:iCs/>
                <w:sz w:val="20"/>
                <w:szCs w:val="20"/>
              </w:rPr>
              <w:t xml:space="preserve">1 </w:t>
            </w:r>
            <w:r w:rsidR="00F61266">
              <w:rPr>
                <w:iCs/>
                <w:sz w:val="20"/>
                <w:szCs w:val="20"/>
              </w:rPr>
              <w:t xml:space="preserve">tyrimo </w:t>
            </w:r>
          </w:p>
          <w:p w14:paraId="14220659" w14:textId="1780AEEB" w:rsidR="00D36227" w:rsidRPr="008636FD" w:rsidRDefault="00D36227" w:rsidP="00F67AE0">
            <w:pPr>
              <w:jc w:val="center"/>
              <w:rPr>
                <w:iCs/>
                <w:sz w:val="20"/>
                <w:szCs w:val="20"/>
              </w:rPr>
            </w:pPr>
            <w:r w:rsidRPr="008636FD">
              <w:rPr>
                <w:iCs/>
                <w:sz w:val="20"/>
                <w:szCs w:val="20"/>
              </w:rPr>
              <w:t>įkainis</w:t>
            </w:r>
          </w:p>
          <w:p w14:paraId="785A3482" w14:textId="77777777" w:rsidR="00D36227" w:rsidRPr="008636FD" w:rsidRDefault="00D36227" w:rsidP="00F67AE0">
            <w:pPr>
              <w:jc w:val="center"/>
              <w:rPr>
                <w:iCs/>
                <w:sz w:val="20"/>
                <w:szCs w:val="20"/>
              </w:rPr>
            </w:pPr>
            <w:r w:rsidRPr="008636FD">
              <w:rPr>
                <w:iCs/>
                <w:sz w:val="20"/>
                <w:szCs w:val="20"/>
              </w:rPr>
              <w:t>EUR be PVM</w:t>
            </w:r>
          </w:p>
          <w:p w14:paraId="379D5790" w14:textId="77777777" w:rsidR="00D36227" w:rsidRPr="00674932" w:rsidRDefault="00D36227" w:rsidP="00F67AE0">
            <w:pPr>
              <w:rPr>
                <w:sz w:val="20"/>
                <w:szCs w:val="20"/>
              </w:rPr>
            </w:pPr>
          </w:p>
        </w:tc>
        <w:tc>
          <w:tcPr>
            <w:tcW w:w="1134" w:type="dxa"/>
            <w:tcBorders>
              <w:top w:val="single" w:sz="2" w:space="0" w:color="000000"/>
              <w:left w:val="single" w:sz="2" w:space="0" w:color="000000"/>
              <w:bottom w:val="single" w:sz="2" w:space="0" w:color="000000"/>
              <w:right w:val="single" w:sz="2" w:space="0" w:color="000000"/>
            </w:tcBorders>
            <w:vAlign w:val="center"/>
            <w:hideMark/>
          </w:tcPr>
          <w:p w14:paraId="2A34FE5D" w14:textId="77777777" w:rsidR="00D36227" w:rsidRPr="00674932" w:rsidRDefault="00D36227" w:rsidP="00F67AE0">
            <w:pPr>
              <w:jc w:val="center"/>
              <w:rPr>
                <w:sz w:val="20"/>
                <w:szCs w:val="20"/>
              </w:rPr>
            </w:pPr>
            <w:r w:rsidRPr="00674932">
              <w:rPr>
                <w:sz w:val="20"/>
                <w:szCs w:val="20"/>
              </w:rPr>
              <w:t>Suma Eur be PVM 36 mėn. laikotarpiui</w:t>
            </w:r>
          </w:p>
        </w:tc>
        <w:tc>
          <w:tcPr>
            <w:tcW w:w="1560" w:type="dxa"/>
            <w:tcBorders>
              <w:top w:val="single" w:sz="2" w:space="0" w:color="000000"/>
              <w:left w:val="single" w:sz="2" w:space="0" w:color="000000"/>
              <w:bottom w:val="single" w:sz="2" w:space="0" w:color="000000"/>
              <w:right w:val="single" w:sz="2" w:space="0" w:color="000000"/>
            </w:tcBorders>
          </w:tcPr>
          <w:p w14:paraId="4E0F0176" w14:textId="77777777" w:rsidR="00D36227" w:rsidRPr="00674932" w:rsidRDefault="00D36227" w:rsidP="00F67AE0">
            <w:pPr>
              <w:jc w:val="center"/>
              <w:rPr>
                <w:sz w:val="20"/>
                <w:szCs w:val="20"/>
              </w:rPr>
            </w:pPr>
          </w:p>
          <w:p w14:paraId="30B7F73E" w14:textId="77777777" w:rsidR="00D36227" w:rsidRDefault="00D36227" w:rsidP="00F67AE0">
            <w:pPr>
              <w:jc w:val="center"/>
              <w:rPr>
                <w:sz w:val="20"/>
                <w:szCs w:val="20"/>
              </w:rPr>
            </w:pPr>
            <w:r w:rsidRPr="00674932">
              <w:rPr>
                <w:sz w:val="20"/>
                <w:szCs w:val="20"/>
              </w:rPr>
              <w:t>PVM</w:t>
            </w:r>
          </w:p>
          <w:p w14:paraId="4418D472" w14:textId="449DDBE0" w:rsidR="003C7C71" w:rsidRPr="00674932" w:rsidRDefault="003C7C71" w:rsidP="00F67AE0">
            <w:pPr>
              <w:jc w:val="center"/>
              <w:rPr>
                <w:sz w:val="20"/>
                <w:szCs w:val="20"/>
              </w:rPr>
            </w:pPr>
            <w:r>
              <w:rPr>
                <w:sz w:val="20"/>
                <w:szCs w:val="20"/>
              </w:rPr>
              <w:t>................</w:t>
            </w:r>
          </w:p>
          <w:p w14:paraId="1C94C42A" w14:textId="23225695" w:rsidR="00D36227" w:rsidRPr="00674932" w:rsidRDefault="00D36227" w:rsidP="00F67AE0">
            <w:pPr>
              <w:jc w:val="center"/>
              <w:rPr>
                <w:sz w:val="20"/>
                <w:szCs w:val="20"/>
              </w:rPr>
            </w:pPr>
            <w:r w:rsidRPr="003C7C71">
              <w:rPr>
                <w:color w:val="EE0000"/>
                <w:sz w:val="20"/>
                <w:szCs w:val="20"/>
              </w:rPr>
              <w:t>(įrašyti</w:t>
            </w:r>
            <w:r w:rsidR="003C7C71" w:rsidRPr="003C7C71">
              <w:rPr>
                <w:color w:val="EE0000"/>
                <w:sz w:val="20"/>
                <w:szCs w:val="20"/>
              </w:rPr>
              <w:t xml:space="preserve"> </w:t>
            </w:r>
            <w:r w:rsidRPr="003C7C71">
              <w:rPr>
                <w:color w:val="EE0000"/>
                <w:sz w:val="20"/>
                <w:szCs w:val="20"/>
              </w:rPr>
              <w:t>proc.)</w:t>
            </w:r>
          </w:p>
        </w:tc>
        <w:tc>
          <w:tcPr>
            <w:tcW w:w="1136" w:type="dxa"/>
            <w:tcBorders>
              <w:top w:val="single" w:sz="2" w:space="0" w:color="000000"/>
              <w:left w:val="single" w:sz="2" w:space="0" w:color="000000"/>
              <w:bottom w:val="single" w:sz="2" w:space="0" w:color="000000"/>
              <w:right w:val="single" w:sz="2" w:space="0" w:color="000000"/>
            </w:tcBorders>
          </w:tcPr>
          <w:p w14:paraId="12365368" w14:textId="77777777" w:rsidR="00D36227" w:rsidRPr="00674932" w:rsidRDefault="00D36227" w:rsidP="00F67AE0">
            <w:pPr>
              <w:jc w:val="center"/>
              <w:rPr>
                <w:sz w:val="20"/>
                <w:szCs w:val="20"/>
              </w:rPr>
            </w:pPr>
            <w:r w:rsidRPr="00674932">
              <w:rPr>
                <w:sz w:val="20"/>
                <w:szCs w:val="20"/>
              </w:rPr>
              <w:t>Suma Eur su PVM 36 mėn. laikotarpiui</w:t>
            </w:r>
          </w:p>
        </w:tc>
      </w:tr>
      <w:tr w:rsidR="00D36227" w:rsidRPr="008C6C99" w14:paraId="70B99A28" w14:textId="77777777" w:rsidTr="00701480">
        <w:trPr>
          <w:gridBefore w:val="1"/>
          <w:wBefore w:w="14" w:type="dxa"/>
        </w:trPr>
        <w:tc>
          <w:tcPr>
            <w:tcW w:w="611" w:type="dxa"/>
            <w:tcBorders>
              <w:top w:val="single" w:sz="2" w:space="0" w:color="000000"/>
              <w:left w:val="single" w:sz="2" w:space="0" w:color="000000"/>
              <w:bottom w:val="single" w:sz="2" w:space="0" w:color="000000"/>
              <w:right w:val="nil"/>
            </w:tcBorders>
          </w:tcPr>
          <w:p w14:paraId="7C0786CF" w14:textId="77777777" w:rsidR="00D36227" w:rsidRPr="00674932" w:rsidRDefault="00D36227" w:rsidP="00F67AE0">
            <w:pPr>
              <w:jc w:val="center"/>
              <w:rPr>
                <w:i/>
                <w:iCs/>
                <w:sz w:val="20"/>
                <w:szCs w:val="20"/>
              </w:rPr>
            </w:pPr>
            <w:r w:rsidRPr="00674932">
              <w:rPr>
                <w:i/>
                <w:iCs/>
                <w:sz w:val="20"/>
                <w:szCs w:val="20"/>
              </w:rPr>
              <w:t>1</w:t>
            </w:r>
          </w:p>
        </w:tc>
        <w:tc>
          <w:tcPr>
            <w:tcW w:w="2210" w:type="dxa"/>
            <w:tcBorders>
              <w:top w:val="single" w:sz="2" w:space="0" w:color="000000"/>
              <w:left w:val="single" w:sz="2" w:space="0" w:color="000000"/>
              <w:bottom w:val="single" w:sz="2" w:space="0" w:color="000000"/>
              <w:right w:val="nil"/>
            </w:tcBorders>
            <w:vAlign w:val="center"/>
          </w:tcPr>
          <w:p w14:paraId="47CBB1AE" w14:textId="77777777" w:rsidR="00D36227" w:rsidRPr="00674932" w:rsidRDefault="00D36227" w:rsidP="00F67AE0">
            <w:pPr>
              <w:jc w:val="center"/>
              <w:rPr>
                <w:i/>
                <w:iCs/>
                <w:sz w:val="20"/>
                <w:szCs w:val="20"/>
              </w:rPr>
            </w:pPr>
            <w:r w:rsidRPr="00674932">
              <w:rPr>
                <w:i/>
                <w:iCs/>
                <w:sz w:val="20"/>
                <w:szCs w:val="20"/>
              </w:rPr>
              <w:t>2</w:t>
            </w:r>
          </w:p>
        </w:tc>
        <w:tc>
          <w:tcPr>
            <w:tcW w:w="1560" w:type="dxa"/>
            <w:tcBorders>
              <w:top w:val="single" w:sz="2" w:space="0" w:color="000000"/>
              <w:left w:val="single" w:sz="2" w:space="0" w:color="000000"/>
              <w:bottom w:val="single" w:sz="2" w:space="0" w:color="000000"/>
              <w:right w:val="nil"/>
            </w:tcBorders>
            <w:vAlign w:val="center"/>
          </w:tcPr>
          <w:p w14:paraId="6C6C2B10" w14:textId="77777777" w:rsidR="00D36227" w:rsidRPr="00674932" w:rsidRDefault="00D36227" w:rsidP="00F67AE0">
            <w:pPr>
              <w:jc w:val="center"/>
              <w:rPr>
                <w:i/>
                <w:iCs/>
                <w:sz w:val="20"/>
                <w:szCs w:val="20"/>
              </w:rPr>
            </w:pPr>
            <w:r w:rsidRPr="00674932">
              <w:rPr>
                <w:i/>
                <w:iCs/>
                <w:sz w:val="20"/>
                <w:szCs w:val="20"/>
              </w:rPr>
              <w:t>3</w:t>
            </w:r>
          </w:p>
        </w:tc>
        <w:tc>
          <w:tcPr>
            <w:tcW w:w="1275" w:type="dxa"/>
            <w:tcBorders>
              <w:top w:val="single" w:sz="2" w:space="0" w:color="000000"/>
              <w:left w:val="single" w:sz="2" w:space="0" w:color="000000"/>
              <w:bottom w:val="single" w:sz="2" w:space="0" w:color="000000"/>
              <w:right w:val="nil"/>
            </w:tcBorders>
            <w:vAlign w:val="center"/>
          </w:tcPr>
          <w:p w14:paraId="0CBCF043" w14:textId="77777777" w:rsidR="00D36227" w:rsidRPr="00674932" w:rsidRDefault="00D36227" w:rsidP="00F67AE0">
            <w:pPr>
              <w:jc w:val="center"/>
              <w:rPr>
                <w:i/>
                <w:sz w:val="20"/>
                <w:szCs w:val="20"/>
              </w:rPr>
            </w:pPr>
            <w:r w:rsidRPr="00674932">
              <w:rPr>
                <w:i/>
                <w:sz w:val="20"/>
                <w:szCs w:val="20"/>
              </w:rPr>
              <w:t>4</w:t>
            </w:r>
          </w:p>
        </w:tc>
        <w:tc>
          <w:tcPr>
            <w:tcW w:w="1134" w:type="dxa"/>
            <w:tcBorders>
              <w:top w:val="single" w:sz="2" w:space="0" w:color="000000"/>
              <w:left w:val="single" w:sz="2" w:space="0" w:color="000000"/>
              <w:bottom w:val="single" w:sz="2" w:space="0" w:color="000000"/>
              <w:right w:val="single" w:sz="2" w:space="0" w:color="000000"/>
            </w:tcBorders>
            <w:vAlign w:val="center"/>
          </w:tcPr>
          <w:p w14:paraId="475A0019" w14:textId="77777777" w:rsidR="00D36227" w:rsidRPr="00674932" w:rsidRDefault="00D36227" w:rsidP="00F67AE0">
            <w:pPr>
              <w:jc w:val="center"/>
              <w:rPr>
                <w:i/>
                <w:iCs/>
                <w:sz w:val="20"/>
                <w:szCs w:val="20"/>
              </w:rPr>
            </w:pPr>
            <w:r w:rsidRPr="00674932">
              <w:rPr>
                <w:i/>
                <w:iCs/>
                <w:sz w:val="20"/>
                <w:szCs w:val="20"/>
              </w:rPr>
              <w:t>5=3*4</w:t>
            </w:r>
          </w:p>
        </w:tc>
        <w:tc>
          <w:tcPr>
            <w:tcW w:w="1560" w:type="dxa"/>
            <w:tcBorders>
              <w:top w:val="single" w:sz="2" w:space="0" w:color="000000"/>
              <w:left w:val="single" w:sz="2" w:space="0" w:color="000000"/>
              <w:bottom w:val="single" w:sz="2" w:space="0" w:color="000000"/>
              <w:right w:val="single" w:sz="2" w:space="0" w:color="000000"/>
            </w:tcBorders>
          </w:tcPr>
          <w:p w14:paraId="62C29D0A" w14:textId="77777777" w:rsidR="00D36227" w:rsidRPr="00674932" w:rsidRDefault="00D36227" w:rsidP="00F67AE0">
            <w:pPr>
              <w:jc w:val="center"/>
              <w:rPr>
                <w:i/>
                <w:iCs/>
                <w:sz w:val="20"/>
                <w:szCs w:val="20"/>
              </w:rPr>
            </w:pPr>
            <w:r w:rsidRPr="00674932">
              <w:rPr>
                <w:i/>
                <w:iCs/>
                <w:sz w:val="20"/>
                <w:szCs w:val="20"/>
              </w:rPr>
              <w:t>6</w:t>
            </w:r>
          </w:p>
        </w:tc>
        <w:tc>
          <w:tcPr>
            <w:tcW w:w="1136" w:type="dxa"/>
            <w:tcBorders>
              <w:top w:val="single" w:sz="2" w:space="0" w:color="000000"/>
              <w:left w:val="single" w:sz="2" w:space="0" w:color="000000"/>
              <w:bottom w:val="single" w:sz="2" w:space="0" w:color="000000"/>
              <w:right w:val="single" w:sz="2" w:space="0" w:color="000000"/>
            </w:tcBorders>
          </w:tcPr>
          <w:p w14:paraId="5F0F804B" w14:textId="77777777" w:rsidR="00D36227" w:rsidRPr="00674932" w:rsidRDefault="00D36227" w:rsidP="00F67AE0">
            <w:pPr>
              <w:jc w:val="center"/>
              <w:rPr>
                <w:i/>
                <w:iCs/>
                <w:sz w:val="20"/>
                <w:szCs w:val="20"/>
              </w:rPr>
            </w:pPr>
            <w:r w:rsidRPr="00674932">
              <w:rPr>
                <w:i/>
                <w:iCs/>
                <w:sz w:val="20"/>
                <w:szCs w:val="20"/>
              </w:rPr>
              <w:t>7</w:t>
            </w:r>
          </w:p>
        </w:tc>
      </w:tr>
      <w:tr w:rsidR="00D36227" w:rsidRPr="00C17D78" w14:paraId="282796D6" w14:textId="77777777" w:rsidTr="00701480">
        <w:trPr>
          <w:gridBefore w:val="1"/>
          <w:wBefore w:w="14" w:type="dxa"/>
          <w:trHeight w:val="636"/>
        </w:trPr>
        <w:tc>
          <w:tcPr>
            <w:tcW w:w="611" w:type="dxa"/>
            <w:tcBorders>
              <w:top w:val="single" w:sz="2" w:space="0" w:color="000000"/>
              <w:left w:val="single" w:sz="2" w:space="0" w:color="000000"/>
              <w:bottom w:val="single" w:sz="2" w:space="0" w:color="000000"/>
              <w:right w:val="nil"/>
            </w:tcBorders>
            <w:hideMark/>
          </w:tcPr>
          <w:p w14:paraId="1B5BD35D" w14:textId="1ADB93E8" w:rsidR="00D36227" w:rsidRPr="00674932" w:rsidRDefault="00D36227" w:rsidP="00A22833">
            <w:pPr>
              <w:jc w:val="center"/>
              <w:rPr>
                <w:sz w:val="20"/>
                <w:szCs w:val="20"/>
              </w:rPr>
            </w:pPr>
            <w:r w:rsidRPr="00674932">
              <w:rPr>
                <w:sz w:val="20"/>
                <w:szCs w:val="20"/>
              </w:rPr>
              <w:t>1.</w:t>
            </w:r>
          </w:p>
        </w:tc>
        <w:tc>
          <w:tcPr>
            <w:tcW w:w="2210" w:type="dxa"/>
            <w:tcBorders>
              <w:top w:val="single" w:sz="2" w:space="0" w:color="000000"/>
              <w:left w:val="single" w:sz="2" w:space="0" w:color="000000"/>
              <w:bottom w:val="single" w:sz="2" w:space="0" w:color="000000"/>
              <w:right w:val="nil"/>
            </w:tcBorders>
            <w:vAlign w:val="center"/>
            <w:hideMark/>
          </w:tcPr>
          <w:p w14:paraId="7ACF6035" w14:textId="77777777" w:rsidR="00D36227" w:rsidRPr="00674932" w:rsidRDefault="009502F9" w:rsidP="00D36227">
            <w:pPr>
              <w:rPr>
                <w:bCs/>
                <w:iCs/>
                <w:sz w:val="20"/>
                <w:szCs w:val="20"/>
              </w:rPr>
            </w:pPr>
            <w:r w:rsidRPr="009502F9">
              <w:rPr>
                <w:bCs/>
                <w:iCs/>
                <w:sz w:val="20"/>
                <w:szCs w:val="20"/>
              </w:rPr>
              <w:t>WBC-5 DIFF bendras kraujo tyrimas</w:t>
            </w:r>
          </w:p>
          <w:p w14:paraId="1E341737" w14:textId="0CC2A0BA" w:rsidR="0094796B" w:rsidRPr="00674932" w:rsidRDefault="0094796B" w:rsidP="00D36227">
            <w:pPr>
              <w:rPr>
                <w:bCs/>
                <w:iCs/>
                <w:sz w:val="20"/>
                <w:szCs w:val="20"/>
              </w:rPr>
            </w:pPr>
            <w:r w:rsidRPr="00674932">
              <w:rPr>
                <w:bCs/>
                <w:iCs/>
                <w:sz w:val="20"/>
                <w:szCs w:val="20"/>
              </w:rPr>
              <w:t>(</w:t>
            </w:r>
            <w:r w:rsidRPr="00674932">
              <w:rPr>
                <w:bCs/>
                <w:i/>
                <w:iCs/>
                <w:sz w:val="20"/>
                <w:szCs w:val="20"/>
              </w:rPr>
              <w:t>Reagentai ir/ar papildomos tyrimo priemonės, reikalingos tyrimui atlikti su siūlomu analizatoriumi)</w:t>
            </w:r>
          </w:p>
        </w:tc>
        <w:tc>
          <w:tcPr>
            <w:tcW w:w="1560" w:type="dxa"/>
            <w:tcBorders>
              <w:top w:val="single" w:sz="2" w:space="0" w:color="000000"/>
              <w:left w:val="single" w:sz="2" w:space="0" w:color="000000"/>
              <w:bottom w:val="single" w:sz="2" w:space="0" w:color="000000"/>
              <w:right w:val="nil"/>
            </w:tcBorders>
            <w:vAlign w:val="center"/>
          </w:tcPr>
          <w:p w14:paraId="4F6B69AD" w14:textId="243DF7D3" w:rsidR="00D36227" w:rsidRPr="00674932" w:rsidRDefault="009502F9" w:rsidP="00F67AE0">
            <w:pPr>
              <w:jc w:val="center"/>
              <w:rPr>
                <w:sz w:val="20"/>
                <w:szCs w:val="20"/>
              </w:rPr>
            </w:pPr>
            <w:r w:rsidRPr="00674932">
              <w:rPr>
                <w:sz w:val="20"/>
                <w:szCs w:val="20"/>
              </w:rPr>
              <w:t>14500</w:t>
            </w:r>
          </w:p>
        </w:tc>
        <w:tc>
          <w:tcPr>
            <w:tcW w:w="1275" w:type="dxa"/>
            <w:tcBorders>
              <w:top w:val="single" w:sz="2" w:space="0" w:color="000000"/>
              <w:left w:val="single" w:sz="2" w:space="0" w:color="000000"/>
              <w:bottom w:val="single" w:sz="2" w:space="0" w:color="000000"/>
              <w:right w:val="nil"/>
            </w:tcBorders>
            <w:vAlign w:val="center"/>
          </w:tcPr>
          <w:p w14:paraId="66C203BD" w14:textId="77777777" w:rsidR="00D36227" w:rsidRPr="00674932" w:rsidRDefault="00D36227" w:rsidP="00F67AE0">
            <w:pPr>
              <w:rPr>
                <w:sz w:val="20"/>
                <w:szCs w:val="20"/>
              </w:rPr>
            </w:pPr>
          </w:p>
        </w:tc>
        <w:tc>
          <w:tcPr>
            <w:tcW w:w="1134" w:type="dxa"/>
            <w:tcBorders>
              <w:top w:val="single" w:sz="2" w:space="0" w:color="000000"/>
              <w:left w:val="single" w:sz="2" w:space="0" w:color="000000"/>
              <w:bottom w:val="single" w:sz="2" w:space="0" w:color="000000"/>
              <w:right w:val="single" w:sz="2" w:space="0" w:color="000000"/>
            </w:tcBorders>
            <w:vAlign w:val="center"/>
          </w:tcPr>
          <w:p w14:paraId="3C164719" w14:textId="77777777" w:rsidR="00D36227" w:rsidRPr="00674932" w:rsidRDefault="00D36227" w:rsidP="00F67AE0">
            <w:pPr>
              <w:rPr>
                <w:sz w:val="20"/>
                <w:szCs w:val="20"/>
              </w:rPr>
            </w:pPr>
          </w:p>
        </w:tc>
        <w:tc>
          <w:tcPr>
            <w:tcW w:w="1560" w:type="dxa"/>
            <w:tcBorders>
              <w:top w:val="single" w:sz="2" w:space="0" w:color="000000"/>
              <w:left w:val="single" w:sz="2" w:space="0" w:color="000000"/>
              <w:bottom w:val="single" w:sz="2" w:space="0" w:color="000000"/>
              <w:right w:val="single" w:sz="2" w:space="0" w:color="000000"/>
            </w:tcBorders>
          </w:tcPr>
          <w:p w14:paraId="3DB250F7" w14:textId="77777777" w:rsidR="00D36227" w:rsidRPr="00674932" w:rsidRDefault="00D36227" w:rsidP="00F67AE0">
            <w:pPr>
              <w:rPr>
                <w:sz w:val="20"/>
                <w:szCs w:val="20"/>
              </w:rPr>
            </w:pPr>
          </w:p>
        </w:tc>
        <w:tc>
          <w:tcPr>
            <w:tcW w:w="1136" w:type="dxa"/>
            <w:tcBorders>
              <w:top w:val="single" w:sz="2" w:space="0" w:color="000000"/>
              <w:left w:val="single" w:sz="2" w:space="0" w:color="000000"/>
              <w:bottom w:val="single" w:sz="2" w:space="0" w:color="000000"/>
              <w:right w:val="single" w:sz="2" w:space="0" w:color="000000"/>
            </w:tcBorders>
          </w:tcPr>
          <w:p w14:paraId="7CD8E71F" w14:textId="77777777" w:rsidR="00D36227" w:rsidRPr="00674932" w:rsidRDefault="00D36227" w:rsidP="00F67AE0">
            <w:pPr>
              <w:rPr>
                <w:sz w:val="20"/>
                <w:szCs w:val="20"/>
              </w:rPr>
            </w:pPr>
          </w:p>
        </w:tc>
      </w:tr>
      <w:tr w:rsidR="009502F9" w:rsidRPr="00C17D78" w14:paraId="5E817FFC" w14:textId="77777777" w:rsidTr="00701480">
        <w:trPr>
          <w:gridBefore w:val="1"/>
          <w:wBefore w:w="14" w:type="dxa"/>
        </w:trPr>
        <w:tc>
          <w:tcPr>
            <w:tcW w:w="611" w:type="dxa"/>
            <w:tcBorders>
              <w:top w:val="single" w:sz="2" w:space="0" w:color="000000"/>
              <w:left w:val="single" w:sz="2" w:space="0" w:color="000000"/>
              <w:bottom w:val="single" w:sz="2" w:space="0" w:color="000000"/>
              <w:right w:val="nil"/>
            </w:tcBorders>
          </w:tcPr>
          <w:p w14:paraId="4DB59DE7" w14:textId="69F35CA0" w:rsidR="009502F9" w:rsidRPr="00674932" w:rsidRDefault="009502F9" w:rsidP="00A22833">
            <w:pPr>
              <w:jc w:val="center"/>
              <w:rPr>
                <w:sz w:val="20"/>
                <w:szCs w:val="20"/>
              </w:rPr>
            </w:pPr>
            <w:r w:rsidRPr="00674932">
              <w:rPr>
                <w:sz w:val="20"/>
                <w:szCs w:val="20"/>
              </w:rPr>
              <w:t>2.</w:t>
            </w:r>
          </w:p>
        </w:tc>
        <w:tc>
          <w:tcPr>
            <w:tcW w:w="2210" w:type="dxa"/>
            <w:tcBorders>
              <w:top w:val="single" w:sz="2" w:space="0" w:color="000000"/>
              <w:left w:val="single" w:sz="2" w:space="0" w:color="000000"/>
              <w:bottom w:val="single" w:sz="2" w:space="0" w:color="000000"/>
              <w:right w:val="nil"/>
            </w:tcBorders>
            <w:vAlign w:val="center"/>
          </w:tcPr>
          <w:p w14:paraId="218575B1" w14:textId="77777777" w:rsidR="009502F9" w:rsidRPr="00674932" w:rsidRDefault="009502F9" w:rsidP="009502F9">
            <w:pPr>
              <w:rPr>
                <w:bCs/>
                <w:iCs/>
                <w:sz w:val="20"/>
                <w:szCs w:val="20"/>
              </w:rPr>
            </w:pPr>
            <w:r w:rsidRPr="00674932">
              <w:rPr>
                <w:bCs/>
                <w:iCs/>
                <w:sz w:val="20"/>
                <w:szCs w:val="20"/>
              </w:rPr>
              <w:t>CRB tyrimas</w:t>
            </w:r>
          </w:p>
          <w:p w14:paraId="4B77796A" w14:textId="6AD842F1" w:rsidR="00D42287" w:rsidRPr="00674932" w:rsidRDefault="00D42287" w:rsidP="009502F9">
            <w:pPr>
              <w:rPr>
                <w:bCs/>
                <w:iCs/>
                <w:sz w:val="20"/>
                <w:szCs w:val="20"/>
              </w:rPr>
            </w:pPr>
            <w:r w:rsidRPr="00674932">
              <w:rPr>
                <w:bCs/>
                <w:iCs/>
                <w:sz w:val="20"/>
                <w:szCs w:val="20"/>
              </w:rPr>
              <w:t>(</w:t>
            </w:r>
            <w:r w:rsidRPr="00674932">
              <w:rPr>
                <w:bCs/>
                <w:i/>
                <w:iCs/>
                <w:sz w:val="20"/>
                <w:szCs w:val="20"/>
              </w:rPr>
              <w:t>Reagentai ir/ar papildomos tyrimo priemonės, reikalingos tyrimui atlikti su siūlomu analizatoriumi)</w:t>
            </w:r>
          </w:p>
        </w:tc>
        <w:tc>
          <w:tcPr>
            <w:tcW w:w="1560" w:type="dxa"/>
            <w:tcBorders>
              <w:top w:val="single" w:sz="2" w:space="0" w:color="000000"/>
              <w:left w:val="single" w:sz="2" w:space="0" w:color="000000"/>
              <w:bottom w:val="single" w:sz="2" w:space="0" w:color="000000"/>
              <w:right w:val="nil"/>
            </w:tcBorders>
            <w:vAlign w:val="center"/>
          </w:tcPr>
          <w:p w14:paraId="4179B0D3" w14:textId="7D2B9008" w:rsidR="009502F9" w:rsidRPr="00674932" w:rsidRDefault="009502F9" w:rsidP="00F67AE0">
            <w:pPr>
              <w:jc w:val="center"/>
              <w:rPr>
                <w:sz w:val="20"/>
                <w:szCs w:val="20"/>
              </w:rPr>
            </w:pPr>
            <w:r w:rsidRPr="00674932">
              <w:rPr>
                <w:sz w:val="20"/>
                <w:szCs w:val="20"/>
              </w:rPr>
              <w:t>14500</w:t>
            </w:r>
          </w:p>
        </w:tc>
        <w:tc>
          <w:tcPr>
            <w:tcW w:w="1275" w:type="dxa"/>
            <w:tcBorders>
              <w:top w:val="single" w:sz="2" w:space="0" w:color="000000"/>
              <w:left w:val="single" w:sz="2" w:space="0" w:color="000000"/>
              <w:bottom w:val="single" w:sz="2" w:space="0" w:color="000000"/>
              <w:right w:val="nil"/>
            </w:tcBorders>
            <w:vAlign w:val="center"/>
          </w:tcPr>
          <w:p w14:paraId="748155E8" w14:textId="77777777" w:rsidR="009502F9" w:rsidRPr="00674932" w:rsidRDefault="009502F9" w:rsidP="00F67AE0">
            <w:pPr>
              <w:rPr>
                <w:sz w:val="20"/>
                <w:szCs w:val="20"/>
              </w:rPr>
            </w:pPr>
          </w:p>
        </w:tc>
        <w:tc>
          <w:tcPr>
            <w:tcW w:w="1134" w:type="dxa"/>
            <w:tcBorders>
              <w:top w:val="single" w:sz="2" w:space="0" w:color="000000"/>
              <w:left w:val="single" w:sz="2" w:space="0" w:color="000000"/>
              <w:bottom w:val="single" w:sz="2" w:space="0" w:color="000000"/>
              <w:right w:val="single" w:sz="2" w:space="0" w:color="000000"/>
            </w:tcBorders>
            <w:vAlign w:val="center"/>
          </w:tcPr>
          <w:p w14:paraId="20C99B85" w14:textId="77777777" w:rsidR="009502F9" w:rsidRPr="00674932" w:rsidRDefault="009502F9" w:rsidP="00F67AE0">
            <w:pPr>
              <w:rPr>
                <w:sz w:val="20"/>
                <w:szCs w:val="20"/>
              </w:rPr>
            </w:pPr>
          </w:p>
        </w:tc>
        <w:tc>
          <w:tcPr>
            <w:tcW w:w="1560" w:type="dxa"/>
            <w:tcBorders>
              <w:top w:val="single" w:sz="2" w:space="0" w:color="000000"/>
              <w:left w:val="single" w:sz="2" w:space="0" w:color="000000"/>
              <w:bottom w:val="single" w:sz="2" w:space="0" w:color="000000"/>
              <w:right w:val="single" w:sz="2" w:space="0" w:color="000000"/>
            </w:tcBorders>
          </w:tcPr>
          <w:p w14:paraId="71600911" w14:textId="77777777" w:rsidR="009502F9" w:rsidRPr="00674932" w:rsidRDefault="009502F9" w:rsidP="00F67AE0">
            <w:pPr>
              <w:rPr>
                <w:sz w:val="20"/>
                <w:szCs w:val="20"/>
              </w:rPr>
            </w:pPr>
          </w:p>
        </w:tc>
        <w:tc>
          <w:tcPr>
            <w:tcW w:w="1136" w:type="dxa"/>
            <w:tcBorders>
              <w:top w:val="single" w:sz="2" w:space="0" w:color="000000"/>
              <w:left w:val="single" w:sz="2" w:space="0" w:color="000000"/>
              <w:bottom w:val="single" w:sz="2" w:space="0" w:color="000000"/>
              <w:right w:val="single" w:sz="2" w:space="0" w:color="000000"/>
            </w:tcBorders>
          </w:tcPr>
          <w:p w14:paraId="0C48C385" w14:textId="77777777" w:rsidR="009502F9" w:rsidRPr="00674932" w:rsidRDefault="009502F9" w:rsidP="00F67AE0">
            <w:pPr>
              <w:rPr>
                <w:sz w:val="20"/>
                <w:szCs w:val="20"/>
              </w:rPr>
            </w:pPr>
          </w:p>
        </w:tc>
      </w:tr>
      <w:tr w:rsidR="00701480" w:rsidRPr="00674932" w14:paraId="1F552D7C" w14:textId="77777777" w:rsidTr="008D3D70">
        <w:trPr>
          <w:trHeight w:val="271"/>
        </w:trPr>
        <w:tc>
          <w:tcPr>
            <w:tcW w:w="8364" w:type="dxa"/>
            <w:gridSpan w:val="7"/>
            <w:tcBorders>
              <w:top w:val="single" w:sz="2" w:space="0" w:color="000000"/>
              <w:left w:val="single" w:sz="2" w:space="0" w:color="000000"/>
              <w:bottom w:val="single" w:sz="2" w:space="0" w:color="000000"/>
              <w:right w:val="nil"/>
            </w:tcBorders>
          </w:tcPr>
          <w:p w14:paraId="41091831" w14:textId="77777777" w:rsidR="00701480" w:rsidRDefault="00701480" w:rsidP="00F67AE0">
            <w:pPr>
              <w:jc w:val="right"/>
              <w:rPr>
                <w:sz w:val="20"/>
                <w:szCs w:val="20"/>
              </w:rPr>
            </w:pPr>
            <w:r>
              <w:rPr>
                <w:sz w:val="20"/>
                <w:szCs w:val="20"/>
              </w:rPr>
              <w:t>Bendra pasiūlymo kaina Eur be PVM</w:t>
            </w:r>
          </w:p>
        </w:tc>
        <w:tc>
          <w:tcPr>
            <w:tcW w:w="1136" w:type="dxa"/>
            <w:tcBorders>
              <w:top w:val="single" w:sz="2" w:space="0" w:color="000000"/>
              <w:left w:val="single" w:sz="2" w:space="0" w:color="000000"/>
              <w:bottom w:val="single" w:sz="2" w:space="0" w:color="000000"/>
              <w:right w:val="single" w:sz="4" w:space="0" w:color="auto"/>
            </w:tcBorders>
            <w:vAlign w:val="center"/>
          </w:tcPr>
          <w:p w14:paraId="14F1E7C5" w14:textId="77777777" w:rsidR="00701480" w:rsidRPr="00674932" w:rsidRDefault="00701480" w:rsidP="00F67AE0">
            <w:pPr>
              <w:rPr>
                <w:sz w:val="20"/>
                <w:szCs w:val="20"/>
              </w:rPr>
            </w:pPr>
          </w:p>
        </w:tc>
      </w:tr>
      <w:tr w:rsidR="00701480" w:rsidRPr="00674932" w14:paraId="4FA0015D" w14:textId="77777777" w:rsidTr="008D3D70">
        <w:trPr>
          <w:trHeight w:val="271"/>
        </w:trPr>
        <w:tc>
          <w:tcPr>
            <w:tcW w:w="8364" w:type="dxa"/>
            <w:gridSpan w:val="7"/>
            <w:tcBorders>
              <w:top w:val="single" w:sz="2" w:space="0" w:color="000000"/>
              <w:left w:val="single" w:sz="2" w:space="0" w:color="000000"/>
              <w:bottom w:val="single" w:sz="2" w:space="0" w:color="000000"/>
              <w:right w:val="nil"/>
            </w:tcBorders>
          </w:tcPr>
          <w:p w14:paraId="21BEBB60" w14:textId="77777777" w:rsidR="00701480" w:rsidRDefault="00701480" w:rsidP="00F67AE0">
            <w:pPr>
              <w:jc w:val="right"/>
              <w:rPr>
                <w:sz w:val="20"/>
                <w:szCs w:val="20"/>
              </w:rPr>
            </w:pPr>
            <w:r>
              <w:rPr>
                <w:sz w:val="20"/>
                <w:szCs w:val="20"/>
              </w:rPr>
              <w:t>PVM ......</w:t>
            </w:r>
            <w:r w:rsidRPr="00DA59EF">
              <w:rPr>
                <w:color w:val="EE0000"/>
                <w:sz w:val="20"/>
                <w:szCs w:val="20"/>
              </w:rPr>
              <w:t>(įrašyti proc.)</w:t>
            </w:r>
          </w:p>
        </w:tc>
        <w:tc>
          <w:tcPr>
            <w:tcW w:w="1136" w:type="dxa"/>
            <w:tcBorders>
              <w:top w:val="single" w:sz="2" w:space="0" w:color="000000"/>
              <w:left w:val="single" w:sz="2" w:space="0" w:color="000000"/>
              <w:bottom w:val="single" w:sz="2" w:space="0" w:color="000000"/>
              <w:right w:val="single" w:sz="4" w:space="0" w:color="auto"/>
            </w:tcBorders>
            <w:vAlign w:val="center"/>
          </w:tcPr>
          <w:p w14:paraId="2D2716BC" w14:textId="77777777" w:rsidR="00701480" w:rsidRPr="00674932" w:rsidRDefault="00701480" w:rsidP="00F67AE0">
            <w:pPr>
              <w:rPr>
                <w:sz w:val="20"/>
                <w:szCs w:val="20"/>
              </w:rPr>
            </w:pPr>
          </w:p>
        </w:tc>
      </w:tr>
      <w:tr w:rsidR="00701480" w:rsidRPr="00674932" w14:paraId="7A5A10C7" w14:textId="77777777" w:rsidTr="008D3D70">
        <w:trPr>
          <w:trHeight w:val="271"/>
        </w:trPr>
        <w:tc>
          <w:tcPr>
            <w:tcW w:w="8364" w:type="dxa"/>
            <w:gridSpan w:val="7"/>
            <w:tcBorders>
              <w:top w:val="single" w:sz="2" w:space="0" w:color="000000"/>
              <w:left w:val="single" w:sz="2" w:space="0" w:color="000000"/>
              <w:bottom w:val="single" w:sz="2" w:space="0" w:color="000000"/>
              <w:right w:val="nil"/>
            </w:tcBorders>
          </w:tcPr>
          <w:p w14:paraId="4861292C" w14:textId="77777777" w:rsidR="00701480" w:rsidRDefault="00701480" w:rsidP="00F67AE0">
            <w:pPr>
              <w:jc w:val="right"/>
              <w:rPr>
                <w:sz w:val="20"/>
                <w:szCs w:val="20"/>
              </w:rPr>
            </w:pPr>
            <w:r>
              <w:rPr>
                <w:sz w:val="20"/>
                <w:szCs w:val="20"/>
              </w:rPr>
              <w:t>Bendra pasiūlymo kaina Eur su PVM</w:t>
            </w:r>
          </w:p>
        </w:tc>
        <w:tc>
          <w:tcPr>
            <w:tcW w:w="1136" w:type="dxa"/>
            <w:tcBorders>
              <w:top w:val="single" w:sz="2" w:space="0" w:color="000000"/>
              <w:left w:val="single" w:sz="2" w:space="0" w:color="000000"/>
              <w:bottom w:val="single" w:sz="2" w:space="0" w:color="000000"/>
              <w:right w:val="single" w:sz="4" w:space="0" w:color="auto"/>
            </w:tcBorders>
            <w:vAlign w:val="center"/>
          </w:tcPr>
          <w:p w14:paraId="52755566" w14:textId="77777777" w:rsidR="00701480" w:rsidRPr="00674932" w:rsidRDefault="00701480" w:rsidP="00F67AE0">
            <w:pPr>
              <w:rPr>
                <w:sz w:val="20"/>
                <w:szCs w:val="20"/>
              </w:rPr>
            </w:pPr>
          </w:p>
        </w:tc>
      </w:tr>
    </w:tbl>
    <w:bookmarkEnd w:id="6"/>
    <w:p w14:paraId="3A70081A" w14:textId="4ACED76A" w:rsidR="003A57BA" w:rsidRPr="00C17D78" w:rsidRDefault="003A57BA" w:rsidP="003A57BA">
      <w:pPr>
        <w:rPr>
          <w:b/>
          <w:bCs/>
          <w:sz w:val="20"/>
          <w:szCs w:val="20"/>
        </w:rPr>
      </w:pPr>
      <w:r w:rsidRPr="00C17D78">
        <w:rPr>
          <w:b/>
          <w:bCs/>
          <w:sz w:val="20"/>
          <w:szCs w:val="20"/>
        </w:rPr>
        <w:lastRenderedPageBreak/>
        <w:t xml:space="preserve">Pastabos: </w:t>
      </w:r>
    </w:p>
    <w:p w14:paraId="76F39E4A" w14:textId="0BA582AF" w:rsidR="003A57BA" w:rsidRPr="00C17D78" w:rsidRDefault="003A57BA" w:rsidP="003A57BA">
      <w:pPr>
        <w:rPr>
          <w:sz w:val="20"/>
          <w:szCs w:val="20"/>
        </w:rPr>
      </w:pPr>
      <w:r w:rsidRPr="00C17D78">
        <w:rPr>
          <w:sz w:val="20"/>
          <w:szCs w:val="20"/>
        </w:rPr>
        <w:t xml:space="preserve">- kaina </w:t>
      </w:r>
      <w:r w:rsidR="00AA0A7C">
        <w:rPr>
          <w:sz w:val="20"/>
          <w:szCs w:val="20"/>
        </w:rPr>
        <w:t>(į</w:t>
      </w:r>
      <w:r w:rsidR="007B75C1">
        <w:rPr>
          <w:sz w:val="20"/>
          <w:szCs w:val="20"/>
        </w:rPr>
        <w:t>kaini</w:t>
      </w:r>
      <w:r w:rsidR="00DF445F">
        <w:rPr>
          <w:sz w:val="20"/>
          <w:szCs w:val="20"/>
        </w:rPr>
        <w:t>ai</w:t>
      </w:r>
      <w:r w:rsidR="007B75C1">
        <w:rPr>
          <w:sz w:val="20"/>
          <w:szCs w:val="20"/>
        </w:rPr>
        <w:t>)</w:t>
      </w:r>
      <w:r w:rsidRPr="00C17D78">
        <w:rPr>
          <w:sz w:val="20"/>
          <w:szCs w:val="20"/>
        </w:rPr>
        <w:t xml:space="preserve"> nurodoma  paliekant du skaitmenis po kablelio;</w:t>
      </w:r>
    </w:p>
    <w:p w14:paraId="3F3C66F7" w14:textId="77777777" w:rsidR="00103130" w:rsidRDefault="003A57BA" w:rsidP="003A57BA">
      <w:pPr>
        <w:rPr>
          <w:sz w:val="20"/>
          <w:szCs w:val="20"/>
        </w:rPr>
      </w:pPr>
      <w:r w:rsidRPr="00C17D78">
        <w:rPr>
          <w:sz w:val="20"/>
          <w:szCs w:val="20"/>
        </w:rPr>
        <w:t>- tais  atvejais, kai pagal galiojančius teisės aktus  tiekėjui nereikia  mokėti  PVM,  jis atitinkamų skilčių  nepildo ir nurodo priežastis  dėl kurių PVM nemoka.</w:t>
      </w:r>
    </w:p>
    <w:p w14:paraId="0B46F610" w14:textId="77777777" w:rsidR="00103130" w:rsidRPr="00103130" w:rsidRDefault="003A57BA" w:rsidP="00103130">
      <w:pPr>
        <w:rPr>
          <w:i/>
          <w:sz w:val="20"/>
          <w:szCs w:val="20"/>
        </w:rPr>
      </w:pPr>
      <w:r w:rsidRPr="00C17D78">
        <w:rPr>
          <w:sz w:val="20"/>
          <w:szCs w:val="20"/>
        </w:rPr>
        <w:t xml:space="preserve"> </w:t>
      </w:r>
      <w:r w:rsidR="00103130" w:rsidRPr="00103130">
        <w:rPr>
          <w:i/>
          <w:sz w:val="20"/>
          <w:szCs w:val="20"/>
        </w:rPr>
        <w:t xml:space="preserve">- </w:t>
      </w:r>
      <w:r w:rsidR="00103130" w:rsidRPr="00103130">
        <w:rPr>
          <w:b/>
          <w:bCs/>
          <w:iCs/>
          <w:sz w:val="20"/>
          <w:szCs w:val="20"/>
        </w:rPr>
        <w:t>Nurodyti preliminarūs Prekių kiekiai  nebus laikomi maksimaliais. Prekės bus įsigyjamos pagal perkančiosios organizacijos poreikį, neviršijant maksimalios pirkimo sutarties kainos, pagal tiekėjo pasiūlyme nurodytus Prekių įkainius.</w:t>
      </w:r>
      <w:r w:rsidR="00103130" w:rsidRPr="00103130">
        <w:rPr>
          <w:b/>
          <w:bCs/>
          <w:iCs/>
          <w:sz w:val="20"/>
          <w:szCs w:val="20"/>
        </w:rPr>
        <w:tab/>
      </w:r>
      <w:r w:rsidR="00103130" w:rsidRPr="00103130">
        <w:rPr>
          <w:b/>
          <w:bCs/>
          <w:iCs/>
          <w:sz w:val="20"/>
          <w:szCs w:val="20"/>
        </w:rPr>
        <w:tab/>
      </w:r>
    </w:p>
    <w:p w14:paraId="3C5A7F9B" w14:textId="77777777" w:rsidR="00103130" w:rsidRPr="00103130" w:rsidRDefault="00103130" w:rsidP="00103130">
      <w:pPr>
        <w:rPr>
          <w:b/>
          <w:bCs/>
          <w:iCs/>
          <w:sz w:val="20"/>
          <w:szCs w:val="20"/>
        </w:rPr>
      </w:pPr>
      <w:r w:rsidRPr="00103130">
        <w:rPr>
          <w:b/>
          <w:bCs/>
          <w:iCs/>
          <w:sz w:val="20"/>
          <w:szCs w:val="20"/>
        </w:rPr>
        <w:t xml:space="preserve">- Bendra pasiūlymo kaina naudojama tik tiekėjų pasiūlymų vertinimui ir palyginimui, į sutartį ji nebus įrašoma. </w:t>
      </w:r>
    </w:p>
    <w:p w14:paraId="450BAF83" w14:textId="77777777" w:rsidR="003A57BA" w:rsidRPr="00C17D78" w:rsidRDefault="003A57BA" w:rsidP="003A57BA"/>
    <w:p w14:paraId="280EC610" w14:textId="17DE4690" w:rsidR="009C6617" w:rsidRDefault="003A57BA" w:rsidP="00AE5C7B">
      <w:pPr>
        <w:rPr>
          <w:b/>
          <w:bCs/>
        </w:rPr>
      </w:pPr>
      <w:r w:rsidRPr="00C17D78">
        <w:rPr>
          <w:b/>
          <w:bCs/>
        </w:rPr>
        <w:t>3 pirkimo dalis</w:t>
      </w:r>
      <w:r w:rsidR="00AE5C7B">
        <w:rPr>
          <w:b/>
          <w:bCs/>
        </w:rPr>
        <w:t xml:space="preserve">. </w:t>
      </w:r>
      <w:r w:rsidR="00AE5C7B" w:rsidRPr="00AE5C7B">
        <w:rPr>
          <w:b/>
          <w:bCs/>
        </w:rPr>
        <w:t>Reagentai ir papildomos</w:t>
      </w:r>
      <w:r w:rsidR="00AE5C7B">
        <w:rPr>
          <w:b/>
          <w:bCs/>
        </w:rPr>
        <w:t xml:space="preserve"> </w:t>
      </w:r>
      <w:r w:rsidR="00AE5C7B" w:rsidRPr="00AE5C7B">
        <w:rPr>
          <w:b/>
          <w:bCs/>
        </w:rPr>
        <w:t>priemonės eritrocitų</w:t>
      </w:r>
      <w:r w:rsidR="00AE5C7B">
        <w:rPr>
          <w:b/>
          <w:bCs/>
        </w:rPr>
        <w:t xml:space="preserve"> </w:t>
      </w:r>
      <w:r w:rsidR="00AE5C7B" w:rsidRPr="00AE5C7B">
        <w:rPr>
          <w:b/>
          <w:bCs/>
        </w:rPr>
        <w:t>nusėdimo greičio</w:t>
      </w:r>
      <w:r w:rsidR="00AE5C7B">
        <w:rPr>
          <w:b/>
          <w:bCs/>
        </w:rPr>
        <w:t xml:space="preserve"> </w:t>
      </w:r>
      <w:r w:rsidR="00AE5C7B" w:rsidRPr="00AE5C7B">
        <w:rPr>
          <w:b/>
          <w:bCs/>
        </w:rPr>
        <w:t>analizatoriui ROLLER20PN</w:t>
      </w:r>
      <w:r w:rsidR="00AE5C7B">
        <w:rPr>
          <w:b/>
          <w:bCs/>
        </w:rPr>
        <w:t xml:space="preserve"> </w:t>
      </w:r>
      <w:r w:rsidR="00AE5C7B" w:rsidRPr="00AE5C7B">
        <w:rPr>
          <w:b/>
          <w:bCs/>
        </w:rPr>
        <w:t>(ALIFAX) arba lygiaverčiui</w:t>
      </w:r>
    </w:p>
    <w:p w14:paraId="1E16DB29" w14:textId="77777777" w:rsidR="00B929FC" w:rsidRDefault="00B929FC" w:rsidP="00AE5C7B">
      <w:pPr>
        <w:rPr>
          <w:b/>
          <w:bCs/>
        </w:rPr>
      </w:pPr>
    </w:p>
    <w:p w14:paraId="43A12D17" w14:textId="134FDE75" w:rsidR="009C6617" w:rsidRPr="009C6617" w:rsidRDefault="009C6617" w:rsidP="00AE5C7B">
      <w:pPr>
        <w:rPr>
          <w:i/>
          <w:iCs/>
          <w:sz w:val="18"/>
          <w:szCs w:val="18"/>
        </w:rPr>
      </w:pPr>
      <w:r>
        <w:rPr>
          <w:i/>
          <w:iCs/>
          <w:sz w:val="18"/>
          <w:szCs w:val="18"/>
        </w:rPr>
        <w:t>3.1. lentelė</w:t>
      </w:r>
    </w:p>
    <w:tbl>
      <w:tblPr>
        <w:tblW w:w="9484" w:type="dxa"/>
        <w:tblInd w:w="11" w:type="dxa"/>
        <w:tblLayout w:type="fixed"/>
        <w:tblCellMar>
          <w:top w:w="55" w:type="dxa"/>
          <w:left w:w="55" w:type="dxa"/>
          <w:bottom w:w="55" w:type="dxa"/>
          <w:right w:w="55" w:type="dxa"/>
        </w:tblCellMar>
        <w:tblLook w:val="04A0" w:firstRow="1" w:lastRow="0" w:firstColumn="1" w:lastColumn="0" w:noHBand="0" w:noVBand="1"/>
      </w:tblPr>
      <w:tblGrid>
        <w:gridCol w:w="611"/>
        <w:gridCol w:w="2210"/>
        <w:gridCol w:w="1560"/>
        <w:gridCol w:w="1275"/>
        <w:gridCol w:w="1134"/>
        <w:gridCol w:w="1560"/>
        <w:gridCol w:w="1134"/>
      </w:tblGrid>
      <w:tr w:rsidR="00EA0540" w:rsidRPr="008C6C99" w14:paraId="0B946133" w14:textId="77777777" w:rsidTr="00F67AE0">
        <w:trPr>
          <w:trHeight w:val="955"/>
        </w:trPr>
        <w:tc>
          <w:tcPr>
            <w:tcW w:w="611" w:type="dxa"/>
            <w:tcBorders>
              <w:top w:val="single" w:sz="2" w:space="0" w:color="000000"/>
              <w:left w:val="single" w:sz="2" w:space="0" w:color="000000"/>
              <w:bottom w:val="single" w:sz="2" w:space="0" w:color="000000"/>
              <w:right w:val="nil"/>
            </w:tcBorders>
            <w:hideMark/>
          </w:tcPr>
          <w:p w14:paraId="3E250FA3" w14:textId="77777777" w:rsidR="00EA0540" w:rsidRPr="00674932" w:rsidRDefault="00EA0540" w:rsidP="00F67AE0">
            <w:pPr>
              <w:rPr>
                <w:sz w:val="20"/>
                <w:szCs w:val="20"/>
              </w:rPr>
            </w:pPr>
            <w:bookmarkStart w:id="7" w:name="_Hlk210293140"/>
            <w:r w:rsidRPr="00674932">
              <w:rPr>
                <w:sz w:val="20"/>
                <w:szCs w:val="20"/>
              </w:rPr>
              <w:t>Eil. Nr.</w:t>
            </w:r>
          </w:p>
        </w:tc>
        <w:tc>
          <w:tcPr>
            <w:tcW w:w="2210" w:type="dxa"/>
            <w:tcBorders>
              <w:top w:val="single" w:sz="2" w:space="0" w:color="000000"/>
              <w:left w:val="single" w:sz="2" w:space="0" w:color="000000"/>
              <w:bottom w:val="single" w:sz="2" w:space="0" w:color="000000"/>
              <w:right w:val="nil"/>
            </w:tcBorders>
            <w:vAlign w:val="center"/>
            <w:hideMark/>
          </w:tcPr>
          <w:p w14:paraId="2ED5C705" w14:textId="0D932B24" w:rsidR="00EA0540" w:rsidRPr="009F5E89" w:rsidRDefault="009F5E89" w:rsidP="00F67AE0">
            <w:pPr>
              <w:jc w:val="center"/>
              <w:rPr>
                <w:sz w:val="20"/>
                <w:szCs w:val="20"/>
              </w:rPr>
            </w:pPr>
            <w:r>
              <w:rPr>
                <w:sz w:val="20"/>
                <w:szCs w:val="20"/>
              </w:rPr>
              <w:t>Pirkimo objektas</w:t>
            </w:r>
          </w:p>
        </w:tc>
        <w:tc>
          <w:tcPr>
            <w:tcW w:w="1560" w:type="dxa"/>
            <w:tcBorders>
              <w:top w:val="single" w:sz="2" w:space="0" w:color="000000"/>
              <w:left w:val="single" w:sz="2" w:space="0" w:color="000000"/>
              <w:bottom w:val="single" w:sz="2" w:space="0" w:color="000000"/>
              <w:right w:val="nil"/>
            </w:tcBorders>
            <w:vAlign w:val="center"/>
            <w:hideMark/>
          </w:tcPr>
          <w:p w14:paraId="5A40C662" w14:textId="77777777" w:rsidR="00EA0540" w:rsidRPr="00674932" w:rsidRDefault="00EA0540" w:rsidP="00F67AE0">
            <w:pPr>
              <w:jc w:val="center"/>
              <w:rPr>
                <w:sz w:val="20"/>
                <w:szCs w:val="20"/>
              </w:rPr>
            </w:pPr>
            <w:r w:rsidRPr="00674932">
              <w:rPr>
                <w:sz w:val="20"/>
                <w:szCs w:val="20"/>
              </w:rPr>
              <w:t>Preliminarus tyrimų skaičius per 36 mėn.</w:t>
            </w:r>
          </w:p>
        </w:tc>
        <w:tc>
          <w:tcPr>
            <w:tcW w:w="1275" w:type="dxa"/>
            <w:tcBorders>
              <w:top w:val="single" w:sz="2" w:space="0" w:color="000000"/>
              <w:left w:val="single" w:sz="2" w:space="0" w:color="000000"/>
              <w:bottom w:val="single" w:sz="2" w:space="0" w:color="000000"/>
              <w:right w:val="nil"/>
            </w:tcBorders>
            <w:vAlign w:val="center"/>
            <w:hideMark/>
          </w:tcPr>
          <w:p w14:paraId="020786F4" w14:textId="34974885" w:rsidR="00EA0540" w:rsidRPr="008636FD" w:rsidRDefault="00EA0540" w:rsidP="00E8250B">
            <w:pPr>
              <w:jc w:val="center"/>
              <w:rPr>
                <w:iCs/>
                <w:sz w:val="20"/>
                <w:szCs w:val="20"/>
              </w:rPr>
            </w:pPr>
            <w:r w:rsidRPr="008636FD">
              <w:rPr>
                <w:iCs/>
                <w:sz w:val="20"/>
                <w:szCs w:val="20"/>
              </w:rPr>
              <w:t xml:space="preserve">1 </w:t>
            </w:r>
            <w:r w:rsidR="00E8250B">
              <w:rPr>
                <w:iCs/>
                <w:sz w:val="20"/>
                <w:szCs w:val="20"/>
              </w:rPr>
              <w:t xml:space="preserve">tyrimo </w:t>
            </w:r>
            <w:r w:rsidRPr="008636FD">
              <w:rPr>
                <w:iCs/>
                <w:sz w:val="20"/>
                <w:szCs w:val="20"/>
              </w:rPr>
              <w:t>įkainis</w:t>
            </w:r>
          </w:p>
          <w:p w14:paraId="75D100F3" w14:textId="77777777" w:rsidR="00EA0540" w:rsidRPr="008636FD" w:rsidRDefault="00EA0540" w:rsidP="00F67AE0">
            <w:pPr>
              <w:jc w:val="center"/>
              <w:rPr>
                <w:iCs/>
                <w:sz w:val="20"/>
                <w:szCs w:val="20"/>
              </w:rPr>
            </w:pPr>
            <w:r w:rsidRPr="008636FD">
              <w:rPr>
                <w:iCs/>
                <w:sz w:val="20"/>
                <w:szCs w:val="20"/>
              </w:rPr>
              <w:t>EUR be PVM</w:t>
            </w:r>
          </w:p>
          <w:p w14:paraId="6E1E60F7" w14:textId="77777777" w:rsidR="00EA0540" w:rsidRPr="00674932" w:rsidRDefault="00EA0540" w:rsidP="00F67AE0">
            <w:pPr>
              <w:rPr>
                <w:sz w:val="20"/>
                <w:szCs w:val="20"/>
              </w:rPr>
            </w:pPr>
          </w:p>
        </w:tc>
        <w:tc>
          <w:tcPr>
            <w:tcW w:w="1134" w:type="dxa"/>
            <w:tcBorders>
              <w:top w:val="single" w:sz="2" w:space="0" w:color="000000"/>
              <w:left w:val="single" w:sz="2" w:space="0" w:color="000000"/>
              <w:bottom w:val="single" w:sz="2" w:space="0" w:color="000000"/>
              <w:right w:val="single" w:sz="2" w:space="0" w:color="000000"/>
            </w:tcBorders>
            <w:vAlign w:val="center"/>
            <w:hideMark/>
          </w:tcPr>
          <w:p w14:paraId="1E7AC9DC" w14:textId="77777777" w:rsidR="00EA0540" w:rsidRPr="00674932" w:rsidRDefault="00EA0540" w:rsidP="00F67AE0">
            <w:pPr>
              <w:jc w:val="center"/>
              <w:rPr>
                <w:sz w:val="20"/>
                <w:szCs w:val="20"/>
              </w:rPr>
            </w:pPr>
            <w:r w:rsidRPr="00674932">
              <w:rPr>
                <w:sz w:val="20"/>
                <w:szCs w:val="20"/>
              </w:rPr>
              <w:t>Suma Eur be PVM 36 mėn. laikotarpiui</w:t>
            </w:r>
          </w:p>
        </w:tc>
        <w:tc>
          <w:tcPr>
            <w:tcW w:w="1560" w:type="dxa"/>
            <w:tcBorders>
              <w:top w:val="single" w:sz="2" w:space="0" w:color="000000"/>
              <w:left w:val="single" w:sz="2" w:space="0" w:color="000000"/>
              <w:bottom w:val="single" w:sz="2" w:space="0" w:color="000000"/>
              <w:right w:val="single" w:sz="2" w:space="0" w:color="000000"/>
            </w:tcBorders>
          </w:tcPr>
          <w:p w14:paraId="679EC693" w14:textId="77777777" w:rsidR="00EA0540" w:rsidRPr="00674932" w:rsidRDefault="00EA0540" w:rsidP="00F67AE0">
            <w:pPr>
              <w:jc w:val="center"/>
              <w:rPr>
                <w:sz w:val="20"/>
                <w:szCs w:val="20"/>
              </w:rPr>
            </w:pPr>
          </w:p>
          <w:p w14:paraId="5134E472" w14:textId="77777777" w:rsidR="00EA0540" w:rsidRDefault="00EA0540" w:rsidP="00F67AE0">
            <w:pPr>
              <w:jc w:val="center"/>
              <w:rPr>
                <w:sz w:val="20"/>
                <w:szCs w:val="20"/>
              </w:rPr>
            </w:pPr>
            <w:r w:rsidRPr="00674932">
              <w:rPr>
                <w:sz w:val="20"/>
                <w:szCs w:val="20"/>
              </w:rPr>
              <w:t>PVM</w:t>
            </w:r>
          </w:p>
          <w:p w14:paraId="0E731B04" w14:textId="38046F1E" w:rsidR="003C7C71" w:rsidRPr="00674932" w:rsidRDefault="003C7C71" w:rsidP="00F67AE0">
            <w:pPr>
              <w:jc w:val="center"/>
              <w:rPr>
                <w:sz w:val="20"/>
                <w:szCs w:val="20"/>
              </w:rPr>
            </w:pPr>
            <w:r>
              <w:rPr>
                <w:sz w:val="20"/>
                <w:szCs w:val="20"/>
              </w:rPr>
              <w:t>.............</w:t>
            </w:r>
          </w:p>
          <w:p w14:paraId="752CCA98" w14:textId="6C4F65D1" w:rsidR="00EA0540" w:rsidRPr="00950F42" w:rsidRDefault="00EA0540" w:rsidP="00F67AE0">
            <w:pPr>
              <w:jc w:val="center"/>
              <w:rPr>
                <w:sz w:val="20"/>
                <w:szCs w:val="20"/>
              </w:rPr>
            </w:pPr>
            <w:r w:rsidRPr="003C7C71">
              <w:rPr>
                <w:color w:val="EE0000"/>
                <w:sz w:val="20"/>
                <w:szCs w:val="20"/>
              </w:rPr>
              <w:t>(įrašyti</w:t>
            </w:r>
            <w:r w:rsidR="003C7C71" w:rsidRPr="003C7C71">
              <w:rPr>
                <w:color w:val="EE0000"/>
                <w:sz w:val="20"/>
                <w:szCs w:val="20"/>
              </w:rPr>
              <w:t xml:space="preserve"> </w:t>
            </w:r>
            <w:r w:rsidRPr="003C7C71">
              <w:rPr>
                <w:color w:val="EE0000"/>
                <w:sz w:val="20"/>
                <w:szCs w:val="20"/>
              </w:rPr>
              <w:t>proc.)</w:t>
            </w:r>
          </w:p>
        </w:tc>
        <w:tc>
          <w:tcPr>
            <w:tcW w:w="1134" w:type="dxa"/>
            <w:tcBorders>
              <w:top w:val="single" w:sz="2" w:space="0" w:color="000000"/>
              <w:left w:val="single" w:sz="2" w:space="0" w:color="000000"/>
              <w:bottom w:val="single" w:sz="2" w:space="0" w:color="000000"/>
              <w:right w:val="single" w:sz="2" w:space="0" w:color="000000"/>
            </w:tcBorders>
          </w:tcPr>
          <w:p w14:paraId="5265199C" w14:textId="77777777" w:rsidR="00EA0540" w:rsidRPr="00674932" w:rsidRDefault="00EA0540" w:rsidP="00F67AE0">
            <w:pPr>
              <w:jc w:val="center"/>
              <w:rPr>
                <w:sz w:val="20"/>
                <w:szCs w:val="20"/>
              </w:rPr>
            </w:pPr>
            <w:r w:rsidRPr="00674932">
              <w:rPr>
                <w:sz w:val="20"/>
                <w:szCs w:val="20"/>
              </w:rPr>
              <w:t>Suma Eur su PVM 36 mėn. laikotarpiui</w:t>
            </w:r>
          </w:p>
        </w:tc>
      </w:tr>
      <w:tr w:rsidR="00EA0540" w:rsidRPr="008C6C99" w14:paraId="50962619" w14:textId="77777777" w:rsidTr="00F67AE0">
        <w:tc>
          <w:tcPr>
            <w:tcW w:w="611" w:type="dxa"/>
            <w:tcBorders>
              <w:top w:val="single" w:sz="2" w:space="0" w:color="000000"/>
              <w:left w:val="single" w:sz="2" w:space="0" w:color="000000"/>
              <w:bottom w:val="single" w:sz="2" w:space="0" w:color="000000"/>
              <w:right w:val="nil"/>
            </w:tcBorders>
          </w:tcPr>
          <w:p w14:paraId="566187BD" w14:textId="77777777" w:rsidR="00EA0540" w:rsidRPr="00674932" w:rsidRDefault="00EA0540" w:rsidP="00F67AE0">
            <w:pPr>
              <w:jc w:val="center"/>
              <w:rPr>
                <w:i/>
                <w:iCs/>
                <w:sz w:val="20"/>
                <w:szCs w:val="20"/>
              </w:rPr>
            </w:pPr>
            <w:r w:rsidRPr="00674932">
              <w:rPr>
                <w:i/>
                <w:iCs/>
                <w:sz w:val="20"/>
                <w:szCs w:val="20"/>
              </w:rPr>
              <w:t>1</w:t>
            </w:r>
          </w:p>
        </w:tc>
        <w:tc>
          <w:tcPr>
            <w:tcW w:w="2210" w:type="dxa"/>
            <w:tcBorders>
              <w:top w:val="single" w:sz="2" w:space="0" w:color="000000"/>
              <w:left w:val="single" w:sz="2" w:space="0" w:color="000000"/>
              <w:bottom w:val="single" w:sz="2" w:space="0" w:color="000000"/>
              <w:right w:val="nil"/>
            </w:tcBorders>
            <w:vAlign w:val="center"/>
          </w:tcPr>
          <w:p w14:paraId="76A14FEC" w14:textId="77777777" w:rsidR="00EA0540" w:rsidRPr="00674932" w:rsidRDefault="00EA0540" w:rsidP="00F67AE0">
            <w:pPr>
              <w:jc w:val="center"/>
              <w:rPr>
                <w:i/>
                <w:iCs/>
                <w:sz w:val="20"/>
                <w:szCs w:val="20"/>
              </w:rPr>
            </w:pPr>
            <w:r w:rsidRPr="00674932">
              <w:rPr>
                <w:i/>
                <w:iCs/>
                <w:sz w:val="20"/>
                <w:szCs w:val="20"/>
              </w:rPr>
              <w:t>2</w:t>
            </w:r>
          </w:p>
        </w:tc>
        <w:tc>
          <w:tcPr>
            <w:tcW w:w="1560" w:type="dxa"/>
            <w:tcBorders>
              <w:top w:val="single" w:sz="2" w:space="0" w:color="000000"/>
              <w:left w:val="single" w:sz="2" w:space="0" w:color="000000"/>
              <w:bottom w:val="single" w:sz="2" w:space="0" w:color="000000"/>
              <w:right w:val="nil"/>
            </w:tcBorders>
            <w:vAlign w:val="center"/>
          </w:tcPr>
          <w:p w14:paraId="25841103" w14:textId="77777777" w:rsidR="00EA0540" w:rsidRPr="00674932" w:rsidRDefault="00EA0540" w:rsidP="00F67AE0">
            <w:pPr>
              <w:jc w:val="center"/>
              <w:rPr>
                <w:i/>
                <w:iCs/>
                <w:sz w:val="20"/>
                <w:szCs w:val="20"/>
              </w:rPr>
            </w:pPr>
            <w:r w:rsidRPr="00674932">
              <w:rPr>
                <w:i/>
                <w:iCs/>
                <w:sz w:val="20"/>
                <w:szCs w:val="20"/>
              </w:rPr>
              <w:t>3</w:t>
            </w:r>
          </w:p>
        </w:tc>
        <w:tc>
          <w:tcPr>
            <w:tcW w:w="1275" w:type="dxa"/>
            <w:tcBorders>
              <w:top w:val="single" w:sz="2" w:space="0" w:color="000000"/>
              <w:left w:val="single" w:sz="2" w:space="0" w:color="000000"/>
              <w:bottom w:val="single" w:sz="2" w:space="0" w:color="000000"/>
              <w:right w:val="nil"/>
            </w:tcBorders>
            <w:vAlign w:val="center"/>
          </w:tcPr>
          <w:p w14:paraId="568D78BB" w14:textId="77777777" w:rsidR="00EA0540" w:rsidRPr="00674932" w:rsidRDefault="00EA0540" w:rsidP="00F67AE0">
            <w:pPr>
              <w:jc w:val="center"/>
              <w:rPr>
                <w:i/>
                <w:sz w:val="20"/>
                <w:szCs w:val="20"/>
              </w:rPr>
            </w:pPr>
            <w:r w:rsidRPr="00674932">
              <w:rPr>
                <w:i/>
                <w:sz w:val="20"/>
                <w:szCs w:val="20"/>
              </w:rPr>
              <w:t>4</w:t>
            </w:r>
          </w:p>
        </w:tc>
        <w:tc>
          <w:tcPr>
            <w:tcW w:w="1134" w:type="dxa"/>
            <w:tcBorders>
              <w:top w:val="single" w:sz="2" w:space="0" w:color="000000"/>
              <w:left w:val="single" w:sz="2" w:space="0" w:color="000000"/>
              <w:bottom w:val="single" w:sz="2" w:space="0" w:color="000000"/>
              <w:right w:val="single" w:sz="2" w:space="0" w:color="000000"/>
            </w:tcBorders>
            <w:vAlign w:val="center"/>
          </w:tcPr>
          <w:p w14:paraId="0C5D7335" w14:textId="77777777" w:rsidR="00EA0540" w:rsidRPr="00674932" w:rsidRDefault="00EA0540" w:rsidP="00F67AE0">
            <w:pPr>
              <w:jc w:val="center"/>
              <w:rPr>
                <w:i/>
                <w:iCs/>
                <w:sz w:val="20"/>
                <w:szCs w:val="20"/>
              </w:rPr>
            </w:pPr>
            <w:r w:rsidRPr="00674932">
              <w:rPr>
                <w:i/>
                <w:iCs/>
                <w:sz w:val="20"/>
                <w:szCs w:val="20"/>
              </w:rPr>
              <w:t>5=3*4</w:t>
            </w:r>
          </w:p>
        </w:tc>
        <w:tc>
          <w:tcPr>
            <w:tcW w:w="1560" w:type="dxa"/>
            <w:tcBorders>
              <w:top w:val="single" w:sz="2" w:space="0" w:color="000000"/>
              <w:left w:val="single" w:sz="2" w:space="0" w:color="000000"/>
              <w:bottom w:val="single" w:sz="2" w:space="0" w:color="000000"/>
              <w:right w:val="single" w:sz="2" w:space="0" w:color="000000"/>
            </w:tcBorders>
          </w:tcPr>
          <w:p w14:paraId="7819607D" w14:textId="77777777" w:rsidR="00EA0540" w:rsidRPr="00674932" w:rsidRDefault="00EA0540" w:rsidP="00F67AE0">
            <w:pPr>
              <w:jc w:val="center"/>
              <w:rPr>
                <w:i/>
                <w:iCs/>
                <w:sz w:val="20"/>
                <w:szCs w:val="20"/>
              </w:rPr>
            </w:pPr>
            <w:r w:rsidRPr="00674932">
              <w:rPr>
                <w:i/>
                <w:iCs/>
                <w:sz w:val="20"/>
                <w:szCs w:val="20"/>
              </w:rPr>
              <w:t>6</w:t>
            </w:r>
          </w:p>
        </w:tc>
        <w:tc>
          <w:tcPr>
            <w:tcW w:w="1134" w:type="dxa"/>
            <w:tcBorders>
              <w:top w:val="single" w:sz="2" w:space="0" w:color="000000"/>
              <w:left w:val="single" w:sz="2" w:space="0" w:color="000000"/>
              <w:bottom w:val="single" w:sz="2" w:space="0" w:color="000000"/>
              <w:right w:val="single" w:sz="2" w:space="0" w:color="000000"/>
            </w:tcBorders>
          </w:tcPr>
          <w:p w14:paraId="00978A02" w14:textId="77777777" w:rsidR="00EA0540" w:rsidRPr="00674932" w:rsidRDefault="00EA0540" w:rsidP="00F67AE0">
            <w:pPr>
              <w:jc w:val="center"/>
              <w:rPr>
                <w:i/>
                <w:iCs/>
                <w:sz w:val="20"/>
                <w:szCs w:val="20"/>
              </w:rPr>
            </w:pPr>
            <w:r w:rsidRPr="00674932">
              <w:rPr>
                <w:i/>
                <w:iCs/>
                <w:sz w:val="20"/>
                <w:szCs w:val="20"/>
              </w:rPr>
              <w:t>7</w:t>
            </w:r>
          </w:p>
        </w:tc>
      </w:tr>
      <w:tr w:rsidR="00EA0540" w:rsidRPr="00C17D78" w14:paraId="787FF845" w14:textId="77777777" w:rsidTr="00C84DE5">
        <w:trPr>
          <w:trHeight w:val="373"/>
        </w:trPr>
        <w:tc>
          <w:tcPr>
            <w:tcW w:w="611" w:type="dxa"/>
            <w:tcBorders>
              <w:top w:val="single" w:sz="2" w:space="0" w:color="000000"/>
              <w:left w:val="single" w:sz="2" w:space="0" w:color="000000"/>
              <w:bottom w:val="single" w:sz="2" w:space="0" w:color="000000"/>
              <w:right w:val="nil"/>
            </w:tcBorders>
            <w:hideMark/>
          </w:tcPr>
          <w:p w14:paraId="2B406FD7" w14:textId="1C6EB728" w:rsidR="00EA0540" w:rsidRPr="00674932" w:rsidRDefault="00EA0540" w:rsidP="00A22833">
            <w:pPr>
              <w:jc w:val="center"/>
              <w:rPr>
                <w:sz w:val="20"/>
                <w:szCs w:val="20"/>
              </w:rPr>
            </w:pPr>
            <w:r w:rsidRPr="00674932">
              <w:rPr>
                <w:sz w:val="20"/>
                <w:szCs w:val="20"/>
              </w:rPr>
              <w:t>1.</w:t>
            </w:r>
          </w:p>
        </w:tc>
        <w:tc>
          <w:tcPr>
            <w:tcW w:w="2210" w:type="dxa"/>
            <w:tcBorders>
              <w:top w:val="single" w:sz="2" w:space="0" w:color="000000"/>
              <w:left w:val="single" w:sz="2" w:space="0" w:color="000000"/>
              <w:bottom w:val="single" w:sz="2" w:space="0" w:color="000000"/>
              <w:right w:val="nil"/>
            </w:tcBorders>
            <w:vAlign w:val="center"/>
            <w:hideMark/>
          </w:tcPr>
          <w:p w14:paraId="01E89D60" w14:textId="2467719F" w:rsidR="00EA0540" w:rsidRPr="00674932" w:rsidRDefault="00EA0540" w:rsidP="00F67AE0">
            <w:pPr>
              <w:rPr>
                <w:bCs/>
                <w:sz w:val="20"/>
                <w:szCs w:val="20"/>
              </w:rPr>
            </w:pPr>
            <w:r w:rsidRPr="00674932">
              <w:rPr>
                <w:bCs/>
                <w:sz w:val="20"/>
                <w:szCs w:val="20"/>
              </w:rPr>
              <w:t>Reagentai ir papildomos priemonės</w:t>
            </w:r>
          </w:p>
        </w:tc>
        <w:tc>
          <w:tcPr>
            <w:tcW w:w="1560" w:type="dxa"/>
            <w:tcBorders>
              <w:top w:val="single" w:sz="2" w:space="0" w:color="000000"/>
              <w:left w:val="single" w:sz="2" w:space="0" w:color="000000"/>
              <w:bottom w:val="single" w:sz="2" w:space="0" w:color="000000"/>
              <w:right w:val="nil"/>
            </w:tcBorders>
            <w:vAlign w:val="center"/>
          </w:tcPr>
          <w:p w14:paraId="53EA2F9C" w14:textId="1D2B64B7" w:rsidR="00EA0540" w:rsidRPr="00674932" w:rsidRDefault="00EA0540" w:rsidP="00F67AE0">
            <w:pPr>
              <w:jc w:val="center"/>
              <w:rPr>
                <w:sz w:val="20"/>
                <w:szCs w:val="20"/>
              </w:rPr>
            </w:pPr>
            <w:r w:rsidRPr="00674932">
              <w:rPr>
                <w:sz w:val="20"/>
                <w:szCs w:val="20"/>
              </w:rPr>
              <w:t>1000</w:t>
            </w:r>
          </w:p>
        </w:tc>
        <w:tc>
          <w:tcPr>
            <w:tcW w:w="1275" w:type="dxa"/>
            <w:tcBorders>
              <w:top w:val="single" w:sz="2" w:space="0" w:color="000000"/>
              <w:left w:val="single" w:sz="2" w:space="0" w:color="000000"/>
              <w:bottom w:val="single" w:sz="2" w:space="0" w:color="000000"/>
              <w:right w:val="nil"/>
            </w:tcBorders>
            <w:vAlign w:val="center"/>
          </w:tcPr>
          <w:p w14:paraId="5A31554E" w14:textId="77777777" w:rsidR="00EA0540" w:rsidRPr="00674932" w:rsidRDefault="00EA0540" w:rsidP="00F67AE0">
            <w:pPr>
              <w:rPr>
                <w:sz w:val="20"/>
                <w:szCs w:val="20"/>
              </w:rPr>
            </w:pPr>
          </w:p>
        </w:tc>
        <w:tc>
          <w:tcPr>
            <w:tcW w:w="1134" w:type="dxa"/>
            <w:tcBorders>
              <w:top w:val="single" w:sz="2" w:space="0" w:color="000000"/>
              <w:left w:val="single" w:sz="2" w:space="0" w:color="000000"/>
              <w:bottom w:val="single" w:sz="2" w:space="0" w:color="000000"/>
              <w:right w:val="single" w:sz="2" w:space="0" w:color="000000"/>
            </w:tcBorders>
            <w:vAlign w:val="center"/>
          </w:tcPr>
          <w:p w14:paraId="31A275D1" w14:textId="77777777" w:rsidR="00EA0540" w:rsidRPr="00674932" w:rsidRDefault="00EA0540" w:rsidP="00F67AE0">
            <w:pPr>
              <w:rPr>
                <w:sz w:val="20"/>
                <w:szCs w:val="20"/>
              </w:rPr>
            </w:pPr>
          </w:p>
        </w:tc>
        <w:tc>
          <w:tcPr>
            <w:tcW w:w="1560" w:type="dxa"/>
            <w:tcBorders>
              <w:top w:val="single" w:sz="2" w:space="0" w:color="000000"/>
              <w:left w:val="single" w:sz="2" w:space="0" w:color="000000"/>
              <w:bottom w:val="single" w:sz="2" w:space="0" w:color="000000"/>
              <w:right w:val="single" w:sz="2" w:space="0" w:color="000000"/>
            </w:tcBorders>
          </w:tcPr>
          <w:p w14:paraId="408E9CA8" w14:textId="77777777" w:rsidR="00EA0540" w:rsidRPr="00674932" w:rsidRDefault="00EA0540" w:rsidP="00F67AE0">
            <w:pPr>
              <w:rPr>
                <w:sz w:val="20"/>
                <w:szCs w:val="20"/>
              </w:rPr>
            </w:pPr>
          </w:p>
        </w:tc>
        <w:tc>
          <w:tcPr>
            <w:tcW w:w="1134" w:type="dxa"/>
            <w:tcBorders>
              <w:top w:val="single" w:sz="2" w:space="0" w:color="000000"/>
              <w:left w:val="single" w:sz="2" w:space="0" w:color="000000"/>
              <w:bottom w:val="single" w:sz="2" w:space="0" w:color="000000"/>
              <w:right w:val="single" w:sz="2" w:space="0" w:color="000000"/>
            </w:tcBorders>
          </w:tcPr>
          <w:p w14:paraId="3A1CA8AE" w14:textId="77777777" w:rsidR="00EA0540" w:rsidRPr="00674932" w:rsidRDefault="00EA0540" w:rsidP="00F67AE0">
            <w:pPr>
              <w:rPr>
                <w:sz w:val="20"/>
                <w:szCs w:val="20"/>
              </w:rPr>
            </w:pPr>
          </w:p>
        </w:tc>
      </w:tr>
      <w:bookmarkEnd w:id="7"/>
    </w:tbl>
    <w:p w14:paraId="3ABB4D6F" w14:textId="77777777" w:rsidR="00EA0540" w:rsidRDefault="00EA0540" w:rsidP="00EA0540"/>
    <w:p w14:paraId="13360608" w14:textId="29749ED0" w:rsidR="009C6617" w:rsidRPr="00B0298B" w:rsidRDefault="00B0298B" w:rsidP="00EA0540">
      <w:pPr>
        <w:rPr>
          <w:i/>
          <w:iCs/>
          <w:sz w:val="18"/>
          <w:szCs w:val="18"/>
        </w:rPr>
      </w:pPr>
      <w:r>
        <w:rPr>
          <w:i/>
          <w:iCs/>
          <w:sz w:val="18"/>
          <w:szCs w:val="18"/>
        </w:rPr>
        <w:t>3.2.lentelė</w:t>
      </w:r>
    </w:p>
    <w:tbl>
      <w:tblPr>
        <w:tblW w:w="9484" w:type="dxa"/>
        <w:tblInd w:w="11" w:type="dxa"/>
        <w:tblLayout w:type="fixed"/>
        <w:tblCellMar>
          <w:top w:w="55" w:type="dxa"/>
          <w:left w:w="55" w:type="dxa"/>
          <w:bottom w:w="55" w:type="dxa"/>
          <w:right w:w="55" w:type="dxa"/>
        </w:tblCellMar>
        <w:tblLook w:val="04A0" w:firstRow="1" w:lastRow="0" w:firstColumn="1" w:lastColumn="0" w:noHBand="0" w:noVBand="1"/>
      </w:tblPr>
      <w:tblGrid>
        <w:gridCol w:w="611"/>
        <w:gridCol w:w="2210"/>
        <w:gridCol w:w="1560"/>
        <w:gridCol w:w="1275"/>
        <w:gridCol w:w="1134"/>
        <w:gridCol w:w="1560"/>
        <w:gridCol w:w="1134"/>
      </w:tblGrid>
      <w:tr w:rsidR="007A02B8" w:rsidRPr="00404842" w14:paraId="4E9C27B6" w14:textId="72DA47A4" w:rsidTr="00A474E3">
        <w:tc>
          <w:tcPr>
            <w:tcW w:w="611" w:type="dxa"/>
            <w:tcBorders>
              <w:top w:val="single" w:sz="2" w:space="0" w:color="000000"/>
              <w:left w:val="single" w:sz="2" w:space="0" w:color="000000"/>
              <w:bottom w:val="single" w:sz="2" w:space="0" w:color="000000"/>
              <w:right w:val="nil"/>
            </w:tcBorders>
            <w:hideMark/>
          </w:tcPr>
          <w:p w14:paraId="211170C1" w14:textId="77777777" w:rsidR="007A02B8" w:rsidRPr="00404842" w:rsidRDefault="007A02B8" w:rsidP="00F67AE0">
            <w:pPr>
              <w:rPr>
                <w:sz w:val="20"/>
                <w:szCs w:val="20"/>
              </w:rPr>
            </w:pPr>
            <w:bookmarkStart w:id="8" w:name="_Hlk210293558"/>
            <w:r w:rsidRPr="00404842">
              <w:rPr>
                <w:sz w:val="20"/>
                <w:szCs w:val="20"/>
              </w:rPr>
              <w:t>Eil. Nr.</w:t>
            </w:r>
          </w:p>
        </w:tc>
        <w:tc>
          <w:tcPr>
            <w:tcW w:w="2210" w:type="dxa"/>
            <w:tcBorders>
              <w:top w:val="single" w:sz="2" w:space="0" w:color="000000"/>
              <w:left w:val="single" w:sz="2" w:space="0" w:color="000000"/>
              <w:bottom w:val="single" w:sz="2" w:space="0" w:color="000000"/>
              <w:right w:val="nil"/>
            </w:tcBorders>
            <w:vAlign w:val="center"/>
            <w:hideMark/>
          </w:tcPr>
          <w:p w14:paraId="351F5210" w14:textId="77777777" w:rsidR="007A02B8" w:rsidRPr="00404842" w:rsidRDefault="007A02B8" w:rsidP="00F67AE0">
            <w:pPr>
              <w:jc w:val="center"/>
              <w:rPr>
                <w:sz w:val="20"/>
                <w:szCs w:val="20"/>
              </w:rPr>
            </w:pPr>
            <w:r w:rsidRPr="00404842">
              <w:rPr>
                <w:i/>
                <w:iCs/>
                <w:sz w:val="20"/>
                <w:szCs w:val="20"/>
              </w:rPr>
              <w:t>P</w:t>
            </w:r>
            <w:r w:rsidRPr="00674932">
              <w:rPr>
                <w:i/>
                <w:iCs/>
                <w:sz w:val="20"/>
                <w:szCs w:val="20"/>
              </w:rPr>
              <w:t>aslaugų</w:t>
            </w:r>
            <w:r w:rsidRPr="00404842">
              <w:rPr>
                <w:sz w:val="20"/>
                <w:szCs w:val="20"/>
              </w:rPr>
              <w:t xml:space="preserve">  pavadinimas</w:t>
            </w:r>
          </w:p>
        </w:tc>
        <w:tc>
          <w:tcPr>
            <w:tcW w:w="1560" w:type="dxa"/>
            <w:tcBorders>
              <w:top w:val="single" w:sz="2" w:space="0" w:color="000000"/>
              <w:left w:val="single" w:sz="2" w:space="0" w:color="000000"/>
              <w:bottom w:val="single" w:sz="2" w:space="0" w:color="000000"/>
              <w:right w:val="nil"/>
            </w:tcBorders>
            <w:vAlign w:val="center"/>
            <w:hideMark/>
          </w:tcPr>
          <w:p w14:paraId="0D9C0143" w14:textId="77777777" w:rsidR="007A02B8" w:rsidRPr="00404842" w:rsidRDefault="007A02B8" w:rsidP="00F67AE0">
            <w:pPr>
              <w:jc w:val="center"/>
              <w:rPr>
                <w:sz w:val="20"/>
                <w:szCs w:val="20"/>
              </w:rPr>
            </w:pPr>
            <w:r w:rsidRPr="00674932">
              <w:rPr>
                <w:sz w:val="20"/>
                <w:szCs w:val="20"/>
              </w:rPr>
              <w:t>Paslaugos teikimo terminas</w:t>
            </w:r>
          </w:p>
        </w:tc>
        <w:tc>
          <w:tcPr>
            <w:tcW w:w="1275" w:type="dxa"/>
            <w:tcBorders>
              <w:top w:val="single" w:sz="2" w:space="0" w:color="000000"/>
              <w:left w:val="single" w:sz="2" w:space="0" w:color="000000"/>
              <w:bottom w:val="single" w:sz="2" w:space="0" w:color="000000"/>
              <w:right w:val="nil"/>
            </w:tcBorders>
            <w:vAlign w:val="center"/>
            <w:hideMark/>
          </w:tcPr>
          <w:p w14:paraId="34E92BD3" w14:textId="7FC19A84" w:rsidR="007A02B8" w:rsidRPr="00404842" w:rsidRDefault="007A02B8" w:rsidP="00950F42">
            <w:pPr>
              <w:jc w:val="center"/>
              <w:rPr>
                <w:sz w:val="20"/>
                <w:szCs w:val="20"/>
              </w:rPr>
            </w:pPr>
            <w:r>
              <w:rPr>
                <w:sz w:val="20"/>
                <w:szCs w:val="20"/>
              </w:rPr>
              <w:t>1 mėn. įkainis Eur be PVM</w:t>
            </w:r>
          </w:p>
        </w:tc>
        <w:tc>
          <w:tcPr>
            <w:tcW w:w="1134" w:type="dxa"/>
            <w:tcBorders>
              <w:top w:val="single" w:sz="2" w:space="0" w:color="000000"/>
              <w:left w:val="single" w:sz="2" w:space="0" w:color="000000"/>
              <w:bottom w:val="single" w:sz="2" w:space="0" w:color="000000"/>
              <w:right w:val="single" w:sz="2" w:space="0" w:color="000000"/>
            </w:tcBorders>
            <w:vAlign w:val="center"/>
            <w:hideMark/>
          </w:tcPr>
          <w:p w14:paraId="7043183D" w14:textId="79FF7246" w:rsidR="007A02B8" w:rsidRPr="00404842" w:rsidRDefault="007A02B8" w:rsidP="00950F42">
            <w:pPr>
              <w:jc w:val="center"/>
              <w:rPr>
                <w:sz w:val="20"/>
                <w:szCs w:val="20"/>
              </w:rPr>
            </w:pPr>
            <w:r>
              <w:rPr>
                <w:sz w:val="20"/>
                <w:szCs w:val="20"/>
              </w:rPr>
              <w:t>Suma Eur be PVM 36 mėn. laikotarpiui</w:t>
            </w:r>
          </w:p>
        </w:tc>
        <w:tc>
          <w:tcPr>
            <w:tcW w:w="1560" w:type="dxa"/>
            <w:tcBorders>
              <w:top w:val="single" w:sz="2" w:space="0" w:color="000000"/>
              <w:left w:val="single" w:sz="2" w:space="0" w:color="000000"/>
              <w:bottom w:val="single" w:sz="2" w:space="0" w:color="000000"/>
              <w:right w:val="single" w:sz="2" w:space="0" w:color="000000"/>
            </w:tcBorders>
          </w:tcPr>
          <w:p w14:paraId="2CDE0C01" w14:textId="77777777" w:rsidR="00950F42" w:rsidRDefault="00950F42" w:rsidP="00950F42">
            <w:pPr>
              <w:jc w:val="center"/>
              <w:rPr>
                <w:sz w:val="20"/>
                <w:szCs w:val="20"/>
              </w:rPr>
            </w:pPr>
          </w:p>
          <w:p w14:paraId="66298C28" w14:textId="6F9471C9" w:rsidR="007A02B8" w:rsidRDefault="00950F42" w:rsidP="00950F42">
            <w:pPr>
              <w:jc w:val="center"/>
              <w:rPr>
                <w:sz w:val="20"/>
                <w:szCs w:val="20"/>
              </w:rPr>
            </w:pPr>
            <w:r>
              <w:rPr>
                <w:sz w:val="20"/>
                <w:szCs w:val="20"/>
              </w:rPr>
              <w:t>PVM</w:t>
            </w:r>
          </w:p>
          <w:p w14:paraId="4C3B3740" w14:textId="52B57851" w:rsidR="003C7C71" w:rsidRDefault="003C7C71" w:rsidP="00950F42">
            <w:pPr>
              <w:jc w:val="center"/>
              <w:rPr>
                <w:sz w:val="20"/>
                <w:szCs w:val="20"/>
              </w:rPr>
            </w:pPr>
            <w:r>
              <w:rPr>
                <w:sz w:val="20"/>
                <w:szCs w:val="20"/>
              </w:rPr>
              <w:t>............</w:t>
            </w:r>
          </w:p>
          <w:p w14:paraId="5905CD27" w14:textId="1F2B08D4" w:rsidR="00950F42" w:rsidRPr="00674932" w:rsidRDefault="00950F42" w:rsidP="003C7C71">
            <w:pPr>
              <w:jc w:val="center"/>
              <w:rPr>
                <w:sz w:val="20"/>
                <w:szCs w:val="20"/>
              </w:rPr>
            </w:pPr>
            <w:r w:rsidRPr="003C7C71">
              <w:rPr>
                <w:color w:val="EE0000"/>
                <w:sz w:val="20"/>
                <w:szCs w:val="20"/>
              </w:rPr>
              <w:t>(įrašyti</w:t>
            </w:r>
            <w:r w:rsidR="003C7C71" w:rsidRPr="003C7C71">
              <w:rPr>
                <w:color w:val="EE0000"/>
                <w:sz w:val="20"/>
                <w:szCs w:val="20"/>
              </w:rPr>
              <w:t xml:space="preserve"> </w:t>
            </w:r>
            <w:r w:rsidRPr="003C7C71">
              <w:rPr>
                <w:color w:val="EE0000"/>
                <w:sz w:val="20"/>
                <w:szCs w:val="20"/>
              </w:rPr>
              <w:t>proc</w:t>
            </w:r>
            <w:r w:rsidR="003C7C71" w:rsidRPr="003C7C71">
              <w:rPr>
                <w:color w:val="EE0000"/>
                <w:sz w:val="20"/>
                <w:szCs w:val="20"/>
              </w:rPr>
              <w:t>.</w:t>
            </w:r>
            <w:r w:rsidRPr="003C7C71">
              <w:rPr>
                <w:color w:val="EE0000"/>
                <w:sz w:val="20"/>
                <w:szCs w:val="20"/>
              </w:rPr>
              <w:t>)</w:t>
            </w:r>
          </w:p>
        </w:tc>
        <w:tc>
          <w:tcPr>
            <w:tcW w:w="1134" w:type="dxa"/>
            <w:tcBorders>
              <w:top w:val="single" w:sz="2" w:space="0" w:color="000000"/>
              <w:left w:val="single" w:sz="2" w:space="0" w:color="000000"/>
              <w:bottom w:val="single" w:sz="2" w:space="0" w:color="000000"/>
              <w:right w:val="single" w:sz="2" w:space="0" w:color="000000"/>
            </w:tcBorders>
          </w:tcPr>
          <w:p w14:paraId="3AFB4DD9" w14:textId="3599B905" w:rsidR="007A02B8" w:rsidRPr="00674932" w:rsidRDefault="00950F42" w:rsidP="00950F42">
            <w:pPr>
              <w:jc w:val="center"/>
              <w:rPr>
                <w:sz w:val="20"/>
                <w:szCs w:val="20"/>
              </w:rPr>
            </w:pPr>
            <w:r>
              <w:rPr>
                <w:sz w:val="20"/>
                <w:szCs w:val="20"/>
              </w:rPr>
              <w:t>Suma Eur su PVM 36 mėn. laikotarpiui</w:t>
            </w:r>
          </w:p>
        </w:tc>
      </w:tr>
      <w:tr w:rsidR="007A02B8" w:rsidRPr="00404842" w14:paraId="67CC1990" w14:textId="62E1F192" w:rsidTr="00A474E3">
        <w:tc>
          <w:tcPr>
            <w:tcW w:w="611" w:type="dxa"/>
            <w:tcBorders>
              <w:top w:val="single" w:sz="2" w:space="0" w:color="000000"/>
              <w:left w:val="single" w:sz="2" w:space="0" w:color="000000"/>
              <w:bottom w:val="single" w:sz="2" w:space="0" w:color="000000"/>
              <w:right w:val="nil"/>
            </w:tcBorders>
          </w:tcPr>
          <w:p w14:paraId="38DB084B" w14:textId="1BFDA971" w:rsidR="007A02B8" w:rsidRPr="007A02B8" w:rsidRDefault="007A02B8" w:rsidP="007A02B8">
            <w:pPr>
              <w:jc w:val="center"/>
              <w:rPr>
                <w:i/>
                <w:iCs/>
                <w:sz w:val="20"/>
                <w:szCs w:val="20"/>
              </w:rPr>
            </w:pPr>
            <w:r>
              <w:rPr>
                <w:i/>
                <w:iCs/>
                <w:sz w:val="20"/>
                <w:szCs w:val="20"/>
              </w:rPr>
              <w:t>1</w:t>
            </w:r>
          </w:p>
        </w:tc>
        <w:tc>
          <w:tcPr>
            <w:tcW w:w="2210" w:type="dxa"/>
            <w:tcBorders>
              <w:top w:val="single" w:sz="2" w:space="0" w:color="000000"/>
              <w:left w:val="single" w:sz="2" w:space="0" w:color="000000"/>
              <w:bottom w:val="single" w:sz="2" w:space="0" w:color="000000"/>
              <w:right w:val="nil"/>
            </w:tcBorders>
            <w:vAlign w:val="center"/>
          </w:tcPr>
          <w:p w14:paraId="45D9EBD4" w14:textId="6D5A1EC0" w:rsidR="007A02B8" w:rsidRPr="00404842" w:rsidRDefault="007A02B8" w:rsidP="00F67AE0">
            <w:pPr>
              <w:jc w:val="center"/>
              <w:rPr>
                <w:i/>
                <w:iCs/>
                <w:sz w:val="20"/>
                <w:szCs w:val="20"/>
              </w:rPr>
            </w:pPr>
            <w:r>
              <w:rPr>
                <w:i/>
                <w:iCs/>
                <w:sz w:val="20"/>
                <w:szCs w:val="20"/>
              </w:rPr>
              <w:t>2</w:t>
            </w:r>
          </w:p>
        </w:tc>
        <w:tc>
          <w:tcPr>
            <w:tcW w:w="1560" w:type="dxa"/>
            <w:tcBorders>
              <w:top w:val="single" w:sz="2" w:space="0" w:color="000000"/>
              <w:left w:val="single" w:sz="2" w:space="0" w:color="000000"/>
              <w:bottom w:val="single" w:sz="2" w:space="0" w:color="000000"/>
              <w:right w:val="nil"/>
            </w:tcBorders>
            <w:vAlign w:val="center"/>
          </w:tcPr>
          <w:p w14:paraId="543901E6" w14:textId="355AAFA0" w:rsidR="007A02B8" w:rsidRPr="007A02B8" w:rsidRDefault="007A02B8" w:rsidP="00F67AE0">
            <w:pPr>
              <w:jc w:val="center"/>
              <w:rPr>
                <w:i/>
                <w:iCs/>
                <w:sz w:val="20"/>
                <w:szCs w:val="20"/>
              </w:rPr>
            </w:pPr>
            <w:r>
              <w:rPr>
                <w:i/>
                <w:iCs/>
                <w:sz w:val="20"/>
                <w:szCs w:val="20"/>
              </w:rPr>
              <w:t>3</w:t>
            </w:r>
          </w:p>
        </w:tc>
        <w:tc>
          <w:tcPr>
            <w:tcW w:w="1275" w:type="dxa"/>
            <w:tcBorders>
              <w:top w:val="single" w:sz="2" w:space="0" w:color="000000"/>
              <w:left w:val="single" w:sz="2" w:space="0" w:color="000000"/>
              <w:bottom w:val="single" w:sz="2" w:space="0" w:color="000000"/>
              <w:right w:val="nil"/>
            </w:tcBorders>
            <w:vAlign w:val="center"/>
          </w:tcPr>
          <w:p w14:paraId="2A0AC540" w14:textId="73105AF9" w:rsidR="007A02B8" w:rsidRPr="007A02B8" w:rsidRDefault="007A02B8" w:rsidP="007A02B8">
            <w:pPr>
              <w:jc w:val="center"/>
              <w:rPr>
                <w:i/>
                <w:iCs/>
                <w:sz w:val="20"/>
                <w:szCs w:val="20"/>
              </w:rPr>
            </w:pPr>
            <w:r>
              <w:rPr>
                <w:i/>
                <w:iCs/>
                <w:sz w:val="20"/>
                <w:szCs w:val="20"/>
              </w:rPr>
              <w:t>4</w:t>
            </w:r>
          </w:p>
        </w:tc>
        <w:tc>
          <w:tcPr>
            <w:tcW w:w="1134" w:type="dxa"/>
            <w:tcBorders>
              <w:top w:val="single" w:sz="2" w:space="0" w:color="000000"/>
              <w:left w:val="single" w:sz="2" w:space="0" w:color="000000"/>
              <w:bottom w:val="single" w:sz="2" w:space="0" w:color="000000"/>
              <w:right w:val="single" w:sz="2" w:space="0" w:color="000000"/>
            </w:tcBorders>
            <w:vAlign w:val="center"/>
          </w:tcPr>
          <w:p w14:paraId="7A3DE2EA" w14:textId="71C7E066" w:rsidR="007A02B8" w:rsidRPr="007A02B8" w:rsidRDefault="007A02B8" w:rsidP="007A02B8">
            <w:pPr>
              <w:jc w:val="center"/>
              <w:rPr>
                <w:i/>
                <w:iCs/>
                <w:sz w:val="20"/>
                <w:szCs w:val="20"/>
              </w:rPr>
            </w:pPr>
            <w:r>
              <w:rPr>
                <w:i/>
                <w:iCs/>
                <w:sz w:val="20"/>
                <w:szCs w:val="20"/>
              </w:rPr>
              <w:t>5</w:t>
            </w:r>
            <w:r w:rsidR="00950F42">
              <w:rPr>
                <w:i/>
                <w:iCs/>
                <w:sz w:val="20"/>
                <w:szCs w:val="20"/>
              </w:rPr>
              <w:t>=3*4</w:t>
            </w:r>
          </w:p>
        </w:tc>
        <w:tc>
          <w:tcPr>
            <w:tcW w:w="1560" w:type="dxa"/>
            <w:tcBorders>
              <w:top w:val="single" w:sz="2" w:space="0" w:color="000000"/>
              <w:left w:val="single" w:sz="2" w:space="0" w:color="000000"/>
              <w:bottom w:val="single" w:sz="2" w:space="0" w:color="000000"/>
              <w:right w:val="single" w:sz="2" w:space="0" w:color="000000"/>
            </w:tcBorders>
          </w:tcPr>
          <w:p w14:paraId="333733D4" w14:textId="1BF8A597" w:rsidR="007A02B8" w:rsidRPr="00950F42" w:rsidRDefault="00950F42" w:rsidP="00950F42">
            <w:pPr>
              <w:jc w:val="center"/>
              <w:rPr>
                <w:i/>
                <w:iCs/>
                <w:sz w:val="20"/>
                <w:szCs w:val="20"/>
              </w:rPr>
            </w:pPr>
            <w:r>
              <w:rPr>
                <w:i/>
                <w:iCs/>
                <w:sz w:val="20"/>
                <w:szCs w:val="20"/>
              </w:rPr>
              <w:t>6</w:t>
            </w:r>
          </w:p>
        </w:tc>
        <w:tc>
          <w:tcPr>
            <w:tcW w:w="1134" w:type="dxa"/>
            <w:tcBorders>
              <w:top w:val="single" w:sz="2" w:space="0" w:color="000000"/>
              <w:left w:val="single" w:sz="2" w:space="0" w:color="000000"/>
              <w:bottom w:val="single" w:sz="2" w:space="0" w:color="000000"/>
              <w:right w:val="single" w:sz="2" w:space="0" w:color="000000"/>
            </w:tcBorders>
          </w:tcPr>
          <w:p w14:paraId="10FD56DE" w14:textId="2CF54123" w:rsidR="007A02B8" w:rsidRPr="00950F42" w:rsidRDefault="00950F42" w:rsidP="00950F42">
            <w:pPr>
              <w:jc w:val="center"/>
              <w:rPr>
                <w:i/>
                <w:iCs/>
                <w:sz w:val="20"/>
                <w:szCs w:val="20"/>
              </w:rPr>
            </w:pPr>
            <w:r>
              <w:rPr>
                <w:i/>
                <w:iCs/>
                <w:sz w:val="20"/>
                <w:szCs w:val="20"/>
              </w:rPr>
              <w:t>7</w:t>
            </w:r>
          </w:p>
        </w:tc>
      </w:tr>
      <w:tr w:rsidR="007A02B8" w:rsidRPr="00404842" w14:paraId="6A5399F3" w14:textId="6959138C" w:rsidTr="00A474E3">
        <w:tc>
          <w:tcPr>
            <w:tcW w:w="611" w:type="dxa"/>
            <w:tcBorders>
              <w:top w:val="single" w:sz="2" w:space="0" w:color="000000"/>
              <w:left w:val="single" w:sz="2" w:space="0" w:color="000000"/>
              <w:bottom w:val="single" w:sz="2" w:space="0" w:color="000000"/>
              <w:right w:val="nil"/>
            </w:tcBorders>
            <w:hideMark/>
          </w:tcPr>
          <w:p w14:paraId="57AC4316" w14:textId="54010CB8" w:rsidR="007A02B8" w:rsidRPr="00404842" w:rsidRDefault="007A02B8" w:rsidP="00A22833">
            <w:pPr>
              <w:jc w:val="center"/>
              <w:rPr>
                <w:sz w:val="20"/>
                <w:szCs w:val="20"/>
              </w:rPr>
            </w:pPr>
            <w:r w:rsidRPr="00674932">
              <w:rPr>
                <w:sz w:val="20"/>
                <w:szCs w:val="20"/>
              </w:rPr>
              <w:t>2</w:t>
            </w:r>
            <w:r w:rsidRPr="00404842">
              <w:rPr>
                <w:sz w:val="20"/>
                <w:szCs w:val="20"/>
              </w:rPr>
              <w:t>.</w:t>
            </w:r>
          </w:p>
        </w:tc>
        <w:tc>
          <w:tcPr>
            <w:tcW w:w="2210" w:type="dxa"/>
            <w:tcBorders>
              <w:top w:val="single" w:sz="2" w:space="0" w:color="000000"/>
              <w:left w:val="single" w:sz="2" w:space="0" w:color="000000"/>
              <w:bottom w:val="single" w:sz="2" w:space="0" w:color="000000"/>
              <w:right w:val="nil"/>
            </w:tcBorders>
            <w:vAlign w:val="center"/>
            <w:hideMark/>
          </w:tcPr>
          <w:p w14:paraId="06969842" w14:textId="711F8D7B" w:rsidR="007A02B8" w:rsidRPr="00404842" w:rsidRDefault="007A02B8" w:rsidP="00F67AE0">
            <w:pPr>
              <w:rPr>
                <w:sz w:val="20"/>
                <w:szCs w:val="20"/>
              </w:rPr>
            </w:pPr>
            <w:r w:rsidRPr="00674932">
              <w:rPr>
                <w:bCs/>
                <w:sz w:val="20"/>
                <w:szCs w:val="20"/>
              </w:rPr>
              <w:t xml:space="preserve">Eritrocitų nusėdimo greičio analizatoriaus ( </w:t>
            </w:r>
            <w:proofErr w:type="spellStart"/>
            <w:r w:rsidRPr="00674932">
              <w:rPr>
                <w:bCs/>
                <w:sz w:val="20"/>
                <w:szCs w:val="20"/>
              </w:rPr>
              <w:t>Roller</w:t>
            </w:r>
            <w:proofErr w:type="spellEnd"/>
            <w:r w:rsidRPr="00674932">
              <w:rPr>
                <w:bCs/>
                <w:sz w:val="20"/>
                <w:szCs w:val="20"/>
              </w:rPr>
              <w:t xml:space="preserve"> 20PN (</w:t>
            </w:r>
            <w:proofErr w:type="spellStart"/>
            <w:r w:rsidRPr="00674932">
              <w:rPr>
                <w:bCs/>
                <w:sz w:val="20"/>
                <w:szCs w:val="20"/>
              </w:rPr>
              <w:t>Alifax</w:t>
            </w:r>
            <w:proofErr w:type="spellEnd"/>
            <w:r w:rsidRPr="00674932">
              <w:rPr>
                <w:bCs/>
                <w:sz w:val="20"/>
                <w:szCs w:val="20"/>
              </w:rPr>
              <w:t>)</w:t>
            </w:r>
            <w:r w:rsidRPr="00674932">
              <w:rPr>
                <w:b/>
                <w:sz w:val="20"/>
                <w:szCs w:val="20"/>
              </w:rPr>
              <w:t xml:space="preserve"> , </w:t>
            </w:r>
            <w:r w:rsidRPr="00674932">
              <w:rPr>
                <w:bCs/>
                <w:sz w:val="20"/>
                <w:szCs w:val="20"/>
              </w:rPr>
              <w:t>gamyklinis Nr. 175PN2, Japonija, pagaminimo metai: 2012 ) techninė priežiūra ir remontas*</w:t>
            </w:r>
          </w:p>
        </w:tc>
        <w:tc>
          <w:tcPr>
            <w:tcW w:w="1560" w:type="dxa"/>
            <w:tcBorders>
              <w:top w:val="single" w:sz="2" w:space="0" w:color="000000"/>
              <w:left w:val="single" w:sz="2" w:space="0" w:color="000000"/>
              <w:bottom w:val="single" w:sz="2" w:space="0" w:color="000000"/>
              <w:right w:val="nil"/>
            </w:tcBorders>
            <w:vAlign w:val="center"/>
          </w:tcPr>
          <w:p w14:paraId="5A5BD9B7" w14:textId="77777777" w:rsidR="007A02B8" w:rsidRPr="00404842" w:rsidRDefault="007A02B8" w:rsidP="00F67AE0">
            <w:pPr>
              <w:jc w:val="center"/>
              <w:rPr>
                <w:sz w:val="20"/>
                <w:szCs w:val="20"/>
              </w:rPr>
            </w:pPr>
            <w:r w:rsidRPr="00674932">
              <w:rPr>
                <w:sz w:val="20"/>
                <w:szCs w:val="20"/>
              </w:rPr>
              <w:t>36 mėn.</w:t>
            </w:r>
          </w:p>
        </w:tc>
        <w:tc>
          <w:tcPr>
            <w:tcW w:w="1275" w:type="dxa"/>
            <w:tcBorders>
              <w:top w:val="single" w:sz="2" w:space="0" w:color="000000"/>
              <w:left w:val="single" w:sz="2" w:space="0" w:color="000000"/>
              <w:bottom w:val="single" w:sz="2" w:space="0" w:color="000000"/>
              <w:right w:val="nil"/>
            </w:tcBorders>
            <w:vAlign w:val="center"/>
          </w:tcPr>
          <w:p w14:paraId="10BC3519" w14:textId="77777777" w:rsidR="007A02B8" w:rsidRPr="00404842" w:rsidRDefault="007A02B8" w:rsidP="00F67AE0">
            <w:pPr>
              <w:rPr>
                <w:sz w:val="20"/>
                <w:szCs w:val="20"/>
              </w:rPr>
            </w:pPr>
          </w:p>
        </w:tc>
        <w:tc>
          <w:tcPr>
            <w:tcW w:w="1134" w:type="dxa"/>
            <w:tcBorders>
              <w:top w:val="single" w:sz="2" w:space="0" w:color="000000"/>
              <w:left w:val="single" w:sz="2" w:space="0" w:color="000000"/>
              <w:bottom w:val="single" w:sz="2" w:space="0" w:color="000000"/>
              <w:right w:val="single" w:sz="2" w:space="0" w:color="000000"/>
            </w:tcBorders>
            <w:vAlign w:val="center"/>
          </w:tcPr>
          <w:p w14:paraId="1F4DBDFA" w14:textId="77777777" w:rsidR="007A02B8" w:rsidRPr="00404842" w:rsidRDefault="007A02B8" w:rsidP="00F67AE0">
            <w:pPr>
              <w:rPr>
                <w:sz w:val="20"/>
                <w:szCs w:val="20"/>
              </w:rPr>
            </w:pPr>
          </w:p>
        </w:tc>
        <w:tc>
          <w:tcPr>
            <w:tcW w:w="1560" w:type="dxa"/>
            <w:tcBorders>
              <w:top w:val="single" w:sz="2" w:space="0" w:color="000000"/>
              <w:left w:val="single" w:sz="2" w:space="0" w:color="000000"/>
              <w:bottom w:val="single" w:sz="2" w:space="0" w:color="000000"/>
              <w:right w:val="single" w:sz="2" w:space="0" w:color="000000"/>
            </w:tcBorders>
          </w:tcPr>
          <w:p w14:paraId="047DD4A6" w14:textId="77777777" w:rsidR="007A02B8" w:rsidRPr="00674932" w:rsidRDefault="007A02B8" w:rsidP="00F67AE0">
            <w:pPr>
              <w:rPr>
                <w:sz w:val="20"/>
                <w:szCs w:val="20"/>
              </w:rPr>
            </w:pPr>
          </w:p>
        </w:tc>
        <w:tc>
          <w:tcPr>
            <w:tcW w:w="1134" w:type="dxa"/>
            <w:tcBorders>
              <w:top w:val="single" w:sz="2" w:space="0" w:color="000000"/>
              <w:left w:val="single" w:sz="2" w:space="0" w:color="000000"/>
              <w:bottom w:val="single" w:sz="2" w:space="0" w:color="000000"/>
              <w:right w:val="single" w:sz="2" w:space="0" w:color="000000"/>
            </w:tcBorders>
          </w:tcPr>
          <w:p w14:paraId="194FC631" w14:textId="77777777" w:rsidR="007A02B8" w:rsidRPr="00674932" w:rsidRDefault="007A02B8" w:rsidP="00F67AE0">
            <w:pPr>
              <w:rPr>
                <w:sz w:val="20"/>
                <w:szCs w:val="20"/>
              </w:rPr>
            </w:pPr>
          </w:p>
        </w:tc>
      </w:tr>
    </w:tbl>
    <w:p w14:paraId="24460194" w14:textId="77777777" w:rsidR="00EA0540" w:rsidRPr="00036F6E" w:rsidRDefault="00EA0540" w:rsidP="00EA0540">
      <w:pPr>
        <w:rPr>
          <w:i/>
          <w:iCs/>
          <w:sz w:val="20"/>
          <w:szCs w:val="20"/>
        </w:rPr>
      </w:pPr>
      <w:r w:rsidRPr="00036F6E">
        <w:rPr>
          <w:i/>
          <w:iCs/>
          <w:sz w:val="20"/>
          <w:szCs w:val="20"/>
        </w:rPr>
        <w:t>* Jeigu Tiekėjas siūlo reagentus ir/ar eksploatacines medžiagas, ir/ar papildomas priemones                              įstaigos turimam analizatoriui, Tiekėjas privalo užtikrint ir įstaigos turimo analizatoriaus techninę priežiūrą, techninės būklės tikrinimą bei remontą (darbai ir reikalingos detalės, medžiagos ir kt.).  Jei Tiekėjas nemokamai atlieka techninę priežiūrą, Pasiūlyme nurodoma 0 (nulis).</w:t>
      </w:r>
    </w:p>
    <w:bookmarkEnd w:id="8"/>
    <w:p w14:paraId="1E7CB6CC" w14:textId="77777777" w:rsidR="003A57BA" w:rsidRPr="00C17D78" w:rsidRDefault="003A57BA" w:rsidP="003A57BA"/>
    <w:p w14:paraId="317D7E56" w14:textId="5E1CC9AC" w:rsidR="003A57BA" w:rsidRPr="00C17D78" w:rsidRDefault="00811359" w:rsidP="003A57BA">
      <w:pPr>
        <w:rPr>
          <w:i/>
        </w:rPr>
      </w:pPr>
      <w:r>
        <w:t>Bendra</w:t>
      </w:r>
      <w:r w:rsidR="00363921">
        <w:t xml:space="preserve"> </w:t>
      </w:r>
      <w:r w:rsidR="00202533">
        <w:t xml:space="preserve">3 pirkimo dalies </w:t>
      </w:r>
      <w:r w:rsidR="008D3D70" w:rsidRPr="008D3D70">
        <w:rPr>
          <w:i/>
          <w:iCs/>
          <w:sz w:val="20"/>
          <w:szCs w:val="20"/>
        </w:rPr>
        <w:t>(3.1. ir 3.2. lentelių bendra suma)</w:t>
      </w:r>
      <w:r w:rsidR="008D3D70">
        <w:t xml:space="preserve"> </w:t>
      </w:r>
      <w:r>
        <w:t>p</w:t>
      </w:r>
      <w:r w:rsidR="003A57BA" w:rsidRPr="00C17D78">
        <w:t>asiūlymo kaina su PVM</w:t>
      </w:r>
      <w:r w:rsidR="008D3D70">
        <w:t>....................Eur.</w:t>
      </w:r>
    </w:p>
    <w:p w14:paraId="4911F4C3" w14:textId="47736E5F" w:rsidR="0092070A" w:rsidRPr="00CD5E3C" w:rsidRDefault="003A57BA" w:rsidP="003A57BA">
      <w:r w:rsidRPr="00C17D78">
        <w:t xml:space="preserve">Į šią kainą įeina visos išlaidos ir visi mokesčiai, taip pat ir PVM, kuris sudaro </w:t>
      </w:r>
      <w:r w:rsidRPr="00C17D78">
        <w:rPr>
          <w:i/>
        </w:rPr>
        <w:t>...................</w:t>
      </w:r>
      <w:r w:rsidRPr="00C17D78">
        <w:t xml:space="preserve">Eur.           </w:t>
      </w:r>
    </w:p>
    <w:p w14:paraId="797B35EA" w14:textId="4B70FFCB" w:rsidR="003A57BA" w:rsidRPr="00C17D78" w:rsidRDefault="003A57BA" w:rsidP="003A57BA">
      <w:pPr>
        <w:rPr>
          <w:b/>
          <w:bCs/>
          <w:sz w:val="20"/>
          <w:szCs w:val="20"/>
        </w:rPr>
      </w:pPr>
      <w:r w:rsidRPr="00C17D78">
        <w:rPr>
          <w:b/>
          <w:bCs/>
          <w:sz w:val="20"/>
          <w:szCs w:val="20"/>
        </w:rPr>
        <w:t>Pastabos:</w:t>
      </w:r>
    </w:p>
    <w:p w14:paraId="06D04CE5" w14:textId="09F02D44" w:rsidR="003A57BA" w:rsidRPr="00C17D78" w:rsidRDefault="003A57BA" w:rsidP="003A57BA">
      <w:pPr>
        <w:rPr>
          <w:sz w:val="20"/>
          <w:szCs w:val="20"/>
        </w:rPr>
      </w:pPr>
      <w:r w:rsidRPr="00C17D78">
        <w:rPr>
          <w:sz w:val="20"/>
          <w:szCs w:val="20"/>
        </w:rPr>
        <w:t xml:space="preserve">- kaina </w:t>
      </w:r>
      <w:r w:rsidR="002272B2">
        <w:rPr>
          <w:sz w:val="20"/>
          <w:szCs w:val="20"/>
        </w:rPr>
        <w:t>(įkaini</w:t>
      </w:r>
      <w:r w:rsidR="00DF445F">
        <w:rPr>
          <w:sz w:val="20"/>
          <w:szCs w:val="20"/>
        </w:rPr>
        <w:t>ai</w:t>
      </w:r>
      <w:r w:rsidR="002272B2">
        <w:rPr>
          <w:sz w:val="20"/>
          <w:szCs w:val="20"/>
        </w:rPr>
        <w:t>)</w:t>
      </w:r>
      <w:r w:rsidRPr="00C17D78">
        <w:rPr>
          <w:sz w:val="20"/>
          <w:szCs w:val="20"/>
        </w:rPr>
        <w:t xml:space="preserve"> nurodoma  paliekant du skaitmenis po kablelio;</w:t>
      </w:r>
    </w:p>
    <w:p w14:paraId="00229C7A" w14:textId="77777777" w:rsidR="003A57BA" w:rsidRPr="00C17D78" w:rsidRDefault="003A57BA" w:rsidP="003A57BA">
      <w:pPr>
        <w:rPr>
          <w:sz w:val="20"/>
          <w:szCs w:val="20"/>
        </w:rPr>
      </w:pPr>
      <w:r w:rsidRPr="00C17D78">
        <w:rPr>
          <w:sz w:val="20"/>
          <w:szCs w:val="20"/>
        </w:rPr>
        <w:t xml:space="preserve">- tais  atvejais, kai pagal galiojančius teisės aktus  tiekėjui nereikia  mokėti  PVM,  jis atitinkamų skilčių  nepildo ir nurodo priežastis  dėl kurių PVM nemoka. </w:t>
      </w:r>
    </w:p>
    <w:p w14:paraId="1BF5F2D7" w14:textId="77777777" w:rsidR="002272B2" w:rsidRPr="002272B2" w:rsidRDefault="002272B2" w:rsidP="002272B2">
      <w:pPr>
        <w:rPr>
          <w:i/>
          <w:sz w:val="20"/>
          <w:szCs w:val="20"/>
        </w:rPr>
      </w:pPr>
      <w:r w:rsidRPr="002272B2">
        <w:rPr>
          <w:i/>
          <w:sz w:val="20"/>
          <w:szCs w:val="20"/>
        </w:rPr>
        <w:t xml:space="preserve">- </w:t>
      </w:r>
      <w:r w:rsidRPr="002272B2">
        <w:rPr>
          <w:b/>
          <w:bCs/>
          <w:iCs/>
          <w:sz w:val="20"/>
          <w:szCs w:val="20"/>
        </w:rPr>
        <w:t>Nurodyti preliminarūs Prekių kiekiai  nebus laikomi maksimaliais. Prekės bus įsigyjamos pagal perkančiosios organizacijos poreikį, neviršijant maksimalios pirkimo sutarties kainos, pagal tiekėjo pasiūlyme nurodytus Prekių įkainius.</w:t>
      </w:r>
      <w:r w:rsidRPr="002272B2">
        <w:rPr>
          <w:b/>
          <w:bCs/>
          <w:iCs/>
          <w:sz w:val="20"/>
          <w:szCs w:val="20"/>
        </w:rPr>
        <w:tab/>
      </w:r>
      <w:r w:rsidRPr="002272B2">
        <w:rPr>
          <w:b/>
          <w:bCs/>
          <w:iCs/>
          <w:sz w:val="20"/>
          <w:szCs w:val="20"/>
        </w:rPr>
        <w:tab/>
      </w:r>
    </w:p>
    <w:p w14:paraId="1C02ABAF" w14:textId="42F00B0A" w:rsidR="0088269A" w:rsidRDefault="002272B2" w:rsidP="003A57BA">
      <w:pPr>
        <w:rPr>
          <w:b/>
          <w:bCs/>
          <w:iCs/>
          <w:sz w:val="20"/>
          <w:szCs w:val="20"/>
        </w:rPr>
      </w:pPr>
      <w:r w:rsidRPr="002272B2">
        <w:rPr>
          <w:b/>
          <w:bCs/>
          <w:iCs/>
          <w:sz w:val="20"/>
          <w:szCs w:val="20"/>
        </w:rPr>
        <w:t xml:space="preserve">- Bendra pasiūlymo kaina naudojama tik tiekėjų pasiūlymų vertinimui ir palyginimui, į sutartį ji nebus įrašoma. </w:t>
      </w:r>
    </w:p>
    <w:p w14:paraId="14ABEDCF" w14:textId="77777777" w:rsidR="00674932" w:rsidRDefault="00674932" w:rsidP="003A57BA">
      <w:pPr>
        <w:rPr>
          <w:b/>
          <w:bCs/>
          <w:iCs/>
          <w:sz w:val="20"/>
          <w:szCs w:val="20"/>
        </w:rPr>
      </w:pPr>
    </w:p>
    <w:p w14:paraId="24E613AE" w14:textId="77777777" w:rsidR="00B929FC" w:rsidRDefault="00B929FC" w:rsidP="003A57BA">
      <w:pPr>
        <w:rPr>
          <w:b/>
          <w:bCs/>
          <w:iCs/>
          <w:sz w:val="20"/>
          <w:szCs w:val="20"/>
        </w:rPr>
      </w:pPr>
    </w:p>
    <w:p w14:paraId="401B5342" w14:textId="77777777" w:rsidR="00B929FC" w:rsidRDefault="00B929FC" w:rsidP="003A57BA">
      <w:pPr>
        <w:rPr>
          <w:b/>
          <w:bCs/>
          <w:iCs/>
          <w:sz w:val="20"/>
          <w:szCs w:val="20"/>
        </w:rPr>
      </w:pPr>
    </w:p>
    <w:p w14:paraId="414936D2" w14:textId="77777777" w:rsidR="00B929FC" w:rsidRPr="00674932" w:rsidRDefault="00B929FC" w:rsidP="003A57BA">
      <w:pPr>
        <w:rPr>
          <w:b/>
          <w:bCs/>
          <w:iCs/>
          <w:sz w:val="20"/>
          <w:szCs w:val="20"/>
        </w:rPr>
      </w:pPr>
    </w:p>
    <w:p w14:paraId="1C9F79F9" w14:textId="4D7E547E" w:rsidR="003A57BA" w:rsidRDefault="003A57BA" w:rsidP="00B32C34">
      <w:pPr>
        <w:rPr>
          <w:b/>
          <w:bCs/>
        </w:rPr>
      </w:pPr>
      <w:r w:rsidRPr="00C17D78">
        <w:rPr>
          <w:b/>
          <w:bCs/>
        </w:rPr>
        <w:lastRenderedPageBreak/>
        <w:t>4 pirkimo dalis</w:t>
      </w:r>
      <w:r w:rsidR="00B32C34">
        <w:rPr>
          <w:b/>
          <w:bCs/>
        </w:rPr>
        <w:t xml:space="preserve">. </w:t>
      </w:r>
      <w:r w:rsidR="00B32C34" w:rsidRPr="00B32C34">
        <w:rPr>
          <w:b/>
          <w:bCs/>
        </w:rPr>
        <w:t>Reagentai ir papildomos</w:t>
      </w:r>
      <w:r w:rsidR="00B32C34">
        <w:rPr>
          <w:b/>
          <w:bCs/>
        </w:rPr>
        <w:t xml:space="preserve"> </w:t>
      </w:r>
      <w:r w:rsidR="00B32C34" w:rsidRPr="00B32C34">
        <w:rPr>
          <w:b/>
          <w:bCs/>
        </w:rPr>
        <w:t>priemonės imunologiniam</w:t>
      </w:r>
      <w:r w:rsidR="00B32C34">
        <w:rPr>
          <w:b/>
          <w:bCs/>
        </w:rPr>
        <w:t xml:space="preserve"> </w:t>
      </w:r>
      <w:r w:rsidR="00B32C34" w:rsidRPr="00B32C34">
        <w:rPr>
          <w:b/>
          <w:bCs/>
        </w:rPr>
        <w:t>analizatoriui MINI VIDAS</w:t>
      </w:r>
      <w:r w:rsidR="00B32C34">
        <w:rPr>
          <w:b/>
          <w:bCs/>
        </w:rPr>
        <w:t xml:space="preserve"> </w:t>
      </w:r>
      <w:r w:rsidR="00B32C34" w:rsidRPr="00B32C34">
        <w:rPr>
          <w:b/>
          <w:bCs/>
        </w:rPr>
        <w:t>arba lygiaverčiui</w:t>
      </w:r>
    </w:p>
    <w:p w14:paraId="6C57290B" w14:textId="77777777" w:rsidR="00B0298B" w:rsidRDefault="00B0298B" w:rsidP="00B32C34">
      <w:pPr>
        <w:rPr>
          <w:b/>
          <w:bCs/>
        </w:rPr>
      </w:pPr>
    </w:p>
    <w:p w14:paraId="1877C6A0" w14:textId="097F0EEC" w:rsidR="00B0298B" w:rsidRPr="00B0298B" w:rsidRDefault="00B0298B" w:rsidP="00B32C34">
      <w:pPr>
        <w:rPr>
          <w:i/>
          <w:iCs/>
          <w:sz w:val="18"/>
          <w:szCs w:val="18"/>
        </w:rPr>
      </w:pPr>
      <w:r>
        <w:rPr>
          <w:i/>
          <w:iCs/>
          <w:sz w:val="18"/>
          <w:szCs w:val="18"/>
        </w:rPr>
        <w:t>4.1.lentelė</w:t>
      </w:r>
    </w:p>
    <w:tbl>
      <w:tblPr>
        <w:tblW w:w="9484" w:type="dxa"/>
        <w:tblInd w:w="11" w:type="dxa"/>
        <w:tblLayout w:type="fixed"/>
        <w:tblCellMar>
          <w:top w:w="55" w:type="dxa"/>
          <w:left w:w="55" w:type="dxa"/>
          <w:bottom w:w="55" w:type="dxa"/>
          <w:right w:w="55" w:type="dxa"/>
        </w:tblCellMar>
        <w:tblLook w:val="04A0" w:firstRow="1" w:lastRow="0" w:firstColumn="1" w:lastColumn="0" w:noHBand="0" w:noVBand="1"/>
      </w:tblPr>
      <w:tblGrid>
        <w:gridCol w:w="611"/>
        <w:gridCol w:w="2210"/>
        <w:gridCol w:w="1560"/>
        <w:gridCol w:w="1275"/>
        <w:gridCol w:w="1134"/>
        <w:gridCol w:w="1560"/>
        <w:gridCol w:w="1134"/>
      </w:tblGrid>
      <w:tr w:rsidR="00B76910" w:rsidRPr="008C6C99" w14:paraId="015AF879" w14:textId="77777777" w:rsidTr="00F67AE0">
        <w:trPr>
          <w:trHeight w:val="955"/>
        </w:trPr>
        <w:tc>
          <w:tcPr>
            <w:tcW w:w="611" w:type="dxa"/>
            <w:tcBorders>
              <w:top w:val="single" w:sz="2" w:space="0" w:color="000000"/>
              <w:left w:val="single" w:sz="2" w:space="0" w:color="000000"/>
              <w:bottom w:val="single" w:sz="2" w:space="0" w:color="000000"/>
              <w:right w:val="nil"/>
            </w:tcBorders>
            <w:hideMark/>
          </w:tcPr>
          <w:p w14:paraId="3E345E25" w14:textId="77777777" w:rsidR="00B76910" w:rsidRPr="00674932" w:rsidRDefault="00B76910" w:rsidP="00F67AE0">
            <w:pPr>
              <w:rPr>
                <w:sz w:val="20"/>
                <w:szCs w:val="20"/>
              </w:rPr>
            </w:pPr>
            <w:bookmarkStart w:id="9" w:name="_Hlk210294078"/>
            <w:r w:rsidRPr="00674932">
              <w:rPr>
                <w:sz w:val="20"/>
                <w:szCs w:val="20"/>
              </w:rPr>
              <w:t>Eil. Nr.</w:t>
            </w:r>
          </w:p>
        </w:tc>
        <w:tc>
          <w:tcPr>
            <w:tcW w:w="2210" w:type="dxa"/>
            <w:tcBorders>
              <w:top w:val="single" w:sz="2" w:space="0" w:color="000000"/>
              <w:left w:val="single" w:sz="2" w:space="0" w:color="000000"/>
              <w:bottom w:val="single" w:sz="2" w:space="0" w:color="000000"/>
              <w:right w:val="nil"/>
            </w:tcBorders>
            <w:vAlign w:val="center"/>
            <w:hideMark/>
          </w:tcPr>
          <w:p w14:paraId="7A0C7E17" w14:textId="4DB821E6" w:rsidR="00B76910" w:rsidRPr="009F5E89" w:rsidRDefault="009F5E89" w:rsidP="00F67AE0">
            <w:pPr>
              <w:jc w:val="center"/>
              <w:rPr>
                <w:sz w:val="20"/>
                <w:szCs w:val="20"/>
              </w:rPr>
            </w:pPr>
            <w:r>
              <w:rPr>
                <w:sz w:val="20"/>
                <w:szCs w:val="20"/>
              </w:rPr>
              <w:t>Pirkimo objektas</w:t>
            </w:r>
          </w:p>
        </w:tc>
        <w:tc>
          <w:tcPr>
            <w:tcW w:w="1560" w:type="dxa"/>
            <w:tcBorders>
              <w:top w:val="single" w:sz="2" w:space="0" w:color="000000"/>
              <w:left w:val="single" w:sz="2" w:space="0" w:color="000000"/>
              <w:bottom w:val="single" w:sz="2" w:space="0" w:color="000000"/>
              <w:right w:val="nil"/>
            </w:tcBorders>
            <w:vAlign w:val="center"/>
            <w:hideMark/>
          </w:tcPr>
          <w:p w14:paraId="4C4E3197" w14:textId="77777777" w:rsidR="00B76910" w:rsidRPr="00674932" w:rsidRDefault="00B76910" w:rsidP="00F67AE0">
            <w:pPr>
              <w:jc w:val="center"/>
              <w:rPr>
                <w:sz w:val="20"/>
                <w:szCs w:val="20"/>
              </w:rPr>
            </w:pPr>
            <w:r w:rsidRPr="00674932">
              <w:rPr>
                <w:sz w:val="20"/>
                <w:szCs w:val="20"/>
              </w:rPr>
              <w:t>Preliminarus tyrimų skaičius per 36 mėn.</w:t>
            </w:r>
          </w:p>
        </w:tc>
        <w:tc>
          <w:tcPr>
            <w:tcW w:w="1275" w:type="dxa"/>
            <w:tcBorders>
              <w:top w:val="single" w:sz="2" w:space="0" w:color="000000"/>
              <w:left w:val="single" w:sz="2" w:space="0" w:color="000000"/>
              <w:bottom w:val="single" w:sz="2" w:space="0" w:color="000000"/>
              <w:right w:val="nil"/>
            </w:tcBorders>
            <w:vAlign w:val="center"/>
            <w:hideMark/>
          </w:tcPr>
          <w:p w14:paraId="6ED143CC" w14:textId="2A0591F2" w:rsidR="00B76910" w:rsidRPr="008636FD" w:rsidRDefault="00B76910" w:rsidP="00936917">
            <w:pPr>
              <w:jc w:val="center"/>
              <w:rPr>
                <w:iCs/>
                <w:sz w:val="20"/>
                <w:szCs w:val="20"/>
              </w:rPr>
            </w:pPr>
            <w:r w:rsidRPr="008636FD">
              <w:rPr>
                <w:iCs/>
                <w:sz w:val="20"/>
                <w:szCs w:val="20"/>
              </w:rPr>
              <w:t xml:space="preserve">1 </w:t>
            </w:r>
            <w:r w:rsidR="00936917">
              <w:rPr>
                <w:iCs/>
                <w:sz w:val="20"/>
                <w:szCs w:val="20"/>
              </w:rPr>
              <w:t xml:space="preserve">tyrimo </w:t>
            </w:r>
            <w:r w:rsidRPr="008636FD">
              <w:rPr>
                <w:iCs/>
                <w:sz w:val="20"/>
                <w:szCs w:val="20"/>
              </w:rPr>
              <w:t>įkainis</w:t>
            </w:r>
          </w:p>
          <w:p w14:paraId="6D22D00F" w14:textId="77777777" w:rsidR="00B76910" w:rsidRPr="008636FD" w:rsidRDefault="00B76910" w:rsidP="00F67AE0">
            <w:pPr>
              <w:jc w:val="center"/>
              <w:rPr>
                <w:iCs/>
                <w:sz w:val="20"/>
                <w:szCs w:val="20"/>
              </w:rPr>
            </w:pPr>
            <w:r w:rsidRPr="008636FD">
              <w:rPr>
                <w:iCs/>
                <w:sz w:val="20"/>
                <w:szCs w:val="20"/>
              </w:rPr>
              <w:t>EUR be PVM</w:t>
            </w:r>
          </w:p>
          <w:p w14:paraId="6B94BF77" w14:textId="77777777" w:rsidR="00B76910" w:rsidRPr="00674932" w:rsidRDefault="00B76910" w:rsidP="00F67AE0">
            <w:pPr>
              <w:rPr>
                <w:sz w:val="20"/>
                <w:szCs w:val="20"/>
              </w:rPr>
            </w:pPr>
          </w:p>
        </w:tc>
        <w:tc>
          <w:tcPr>
            <w:tcW w:w="1134" w:type="dxa"/>
            <w:tcBorders>
              <w:top w:val="single" w:sz="2" w:space="0" w:color="000000"/>
              <w:left w:val="single" w:sz="2" w:space="0" w:color="000000"/>
              <w:bottom w:val="single" w:sz="2" w:space="0" w:color="000000"/>
              <w:right w:val="single" w:sz="2" w:space="0" w:color="000000"/>
            </w:tcBorders>
            <w:vAlign w:val="center"/>
            <w:hideMark/>
          </w:tcPr>
          <w:p w14:paraId="44822759" w14:textId="77777777" w:rsidR="00B76910" w:rsidRPr="00674932" w:rsidRDefault="00B76910" w:rsidP="00F67AE0">
            <w:pPr>
              <w:jc w:val="center"/>
              <w:rPr>
                <w:sz w:val="20"/>
                <w:szCs w:val="20"/>
              </w:rPr>
            </w:pPr>
            <w:r w:rsidRPr="00674932">
              <w:rPr>
                <w:sz w:val="20"/>
                <w:szCs w:val="20"/>
              </w:rPr>
              <w:t>Suma Eur be PVM 36 mėn. laikotarpiui</w:t>
            </w:r>
          </w:p>
        </w:tc>
        <w:tc>
          <w:tcPr>
            <w:tcW w:w="1560" w:type="dxa"/>
            <w:tcBorders>
              <w:top w:val="single" w:sz="2" w:space="0" w:color="000000"/>
              <w:left w:val="single" w:sz="2" w:space="0" w:color="000000"/>
              <w:bottom w:val="single" w:sz="2" w:space="0" w:color="000000"/>
              <w:right w:val="single" w:sz="2" w:space="0" w:color="000000"/>
            </w:tcBorders>
          </w:tcPr>
          <w:p w14:paraId="502C698E" w14:textId="77777777" w:rsidR="00B76910" w:rsidRPr="00674932" w:rsidRDefault="00B76910" w:rsidP="00F67AE0">
            <w:pPr>
              <w:jc w:val="center"/>
              <w:rPr>
                <w:sz w:val="20"/>
                <w:szCs w:val="20"/>
              </w:rPr>
            </w:pPr>
          </w:p>
          <w:p w14:paraId="52DA5FD3" w14:textId="77777777" w:rsidR="00B76910" w:rsidRDefault="00B76910" w:rsidP="00F67AE0">
            <w:pPr>
              <w:jc w:val="center"/>
              <w:rPr>
                <w:sz w:val="20"/>
                <w:szCs w:val="20"/>
              </w:rPr>
            </w:pPr>
            <w:r w:rsidRPr="00674932">
              <w:rPr>
                <w:sz w:val="20"/>
                <w:szCs w:val="20"/>
              </w:rPr>
              <w:t>PVM</w:t>
            </w:r>
          </w:p>
          <w:p w14:paraId="051591F2" w14:textId="16748564" w:rsidR="003C7C71" w:rsidRPr="00674932" w:rsidRDefault="003C7C71" w:rsidP="00F67AE0">
            <w:pPr>
              <w:jc w:val="center"/>
              <w:rPr>
                <w:sz w:val="20"/>
                <w:szCs w:val="20"/>
              </w:rPr>
            </w:pPr>
            <w:r>
              <w:rPr>
                <w:sz w:val="20"/>
                <w:szCs w:val="20"/>
              </w:rPr>
              <w:t>...........</w:t>
            </w:r>
          </w:p>
          <w:p w14:paraId="1E9B096E" w14:textId="566832CD" w:rsidR="00B76910" w:rsidRPr="00674932" w:rsidRDefault="00B76910" w:rsidP="00F67AE0">
            <w:pPr>
              <w:jc w:val="center"/>
              <w:rPr>
                <w:sz w:val="20"/>
                <w:szCs w:val="20"/>
              </w:rPr>
            </w:pPr>
            <w:r w:rsidRPr="003C7C71">
              <w:rPr>
                <w:color w:val="EE0000"/>
                <w:sz w:val="20"/>
                <w:szCs w:val="20"/>
              </w:rPr>
              <w:t>(įrašyti</w:t>
            </w:r>
            <w:r w:rsidR="003C7C71" w:rsidRPr="003C7C71">
              <w:rPr>
                <w:color w:val="EE0000"/>
                <w:sz w:val="20"/>
                <w:szCs w:val="20"/>
              </w:rPr>
              <w:t xml:space="preserve"> </w:t>
            </w:r>
            <w:r w:rsidRPr="003C7C71">
              <w:rPr>
                <w:color w:val="EE0000"/>
                <w:sz w:val="20"/>
                <w:szCs w:val="20"/>
              </w:rPr>
              <w:t>proc.)</w:t>
            </w:r>
          </w:p>
        </w:tc>
        <w:tc>
          <w:tcPr>
            <w:tcW w:w="1134" w:type="dxa"/>
            <w:tcBorders>
              <w:top w:val="single" w:sz="2" w:space="0" w:color="000000"/>
              <w:left w:val="single" w:sz="2" w:space="0" w:color="000000"/>
              <w:bottom w:val="single" w:sz="2" w:space="0" w:color="000000"/>
              <w:right w:val="single" w:sz="2" w:space="0" w:color="000000"/>
            </w:tcBorders>
          </w:tcPr>
          <w:p w14:paraId="3CC58A64" w14:textId="77777777" w:rsidR="00B76910" w:rsidRPr="00674932" w:rsidRDefault="00B76910" w:rsidP="00F67AE0">
            <w:pPr>
              <w:jc w:val="center"/>
              <w:rPr>
                <w:sz w:val="20"/>
                <w:szCs w:val="20"/>
              </w:rPr>
            </w:pPr>
            <w:r w:rsidRPr="00674932">
              <w:rPr>
                <w:sz w:val="20"/>
                <w:szCs w:val="20"/>
              </w:rPr>
              <w:t>Suma Eur su PVM 36 mėn. laikotarpiui</w:t>
            </w:r>
          </w:p>
        </w:tc>
      </w:tr>
      <w:tr w:rsidR="00B76910" w:rsidRPr="008C6C99" w14:paraId="4D0C691D" w14:textId="77777777" w:rsidTr="00F67AE0">
        <w:tc>
          <w:tcPr>
            <w:tcW w:w="611" w:type="dxa"/>
            <w:tcBorders>
              <w:top w:val="single" w:sz="2" w:space="0" w:color="000000"/>
              <w:left w:val="single" w:sz="2" w:space="0" w:color="000000"/>
              <w:bottom w:val="single" w:sz="2" w:space="0" w:color="000000"/>
              <w:right w:val="nil"/>
            </w:tcBorders>
          </w:tcPr>
          <w:p w14:paraId="19FADAC7" w14:textId="77777777" w:rsidR="00B76910" w:rsidRPr="00674932" w:rsidRDefault="00B76910" w:rsidP="00F67AE0">
            <w:pPr>
              <w:jc w:val="center"/>
              <w:rPr>
                <w:i/>
                <w:iCs/>
                <w:sz w:val="20"/>
                <w:szCs w:val="20"/>
              </w:rPr>
            </w:pPr>
            <w:r w:rsidRPr="00674932">
              <w:rPr>
                <w:i/>
                <w:iCs/>
                <w:sz w:val="20"/>
                <w:szCs w:val="20"/>
              </w:rPr>
              <w:t>1</w:t>
            </w:r>
          </w:p>
        </w:tc>
        <w:tc>
          <w:tcPr>
            <w:tcW w:w="2210" w:type="dxa"/>
            <w:tcBorders>
              <w:top w:val="single" w:sz="2" w:space="0" w:color="000000"/>
              <w:left w:val="single" w:sz="2" w:space="0" w:color="000000"/>
              <w:bottom w:val="single" w:sz="2" w:space="0" w:color="000000"/>
              <w:right w:val="nil"/>
            </w:tcBorders>
            <w:vAlign w:val="center"/>
          </w:tcPr>
          <w:p w14:paraId="47A7CD33" w14:textId="77777777" w:rsidR="00B76910" w:rsidRPr="00674932" w:rsidRDefault="00B76910" w:rsidP="00F67AE0">
            <w:pPr>
              <w:jc w:val="center"/>
              <w:rPr>
                <w:i/>
                <w:iCs/>
                <w:sz w:val="20"/>
                <w:szCs w:val="20"/>
              </w:rPr>
            </w:pPr>
            <w:r w:rsidRPr="00674932">
              <w:rPr>
                <w:i/>
                <w:iCs/>
                <w:sz w:val="20"/>
                <w:szCs w:val="20"/>
              </w:rPr>
              <w:t>2</w:t>
            </w:r>
          </w:p>
        </w:tc>
        <w:tc>
          <w:tcPr>
            <w:tcW w:w="1560" w:type="dxa"/>
            <w:tcBorders>
              <w:top w:val="single" w:sz="2" w:space="0" w:color="000000"/>
              <w:left w:val="single" w:sz="2" w:space="0" w:color="000000"/>
              <w:bottom w:val="single" w:sz="2" w:space="0" w:color="000000"/>
              <w:right w:val="nil"/>
            </w:tcBorders>
            <w:vAlign w:val="center"/>
          </w:tcPr>
          <w:p w14:paraId="0B77F8C2" w14:textId="77777777" w:rsidR="00B76910" w:rsidRPr="00674932" w:rsidRDefault="00B76910" w:rsidP="00F67AE0">
            <w:pPr>
              <w:jc w:val="center"/>
              <w:rPr>
                <w:i/>
                <w:iCs/>
                <w:sz w:val="20"/>
                <w:szCs w:val="20"/>
              </w:rPr>
            </w:pPr>
            <w:r w:rsidRPr="00674932">
              <w:rPr>
                <w:i/>
                <w:iCs/>
                <w:sz w:val="20"/>
                <w:szCs w:val="20"/>
              </w:rPr>
              <w:t>3</w:t>
            </w:r>
          </w:p>
        </w:tc>
        <w:tc>
          <w:tcPr>
            <w:tcW w:w="1275" w:type="dxa"/>
            <w:tcBorders>
              <w:top w:val="single" w:sz="2" w:space="0" w:color="000000"/>
              <w:left w:val="single" w:sz="2" w:space="0" w:color="000000"/>
              <w:bottom w:val="single" w:sz="2" w:space="0" w:color="000000"/>
              <w:right w:val="nil"/>
            </w:tcBorders>
            <w:vAlign w:val="center"/>
          </w:tcPr>
          <w:p w14:paraId="148ED065" w14:textId="77777777" w:rsidR="00B76910" w:rsidRPr="00674932" w:rsidRDefault="00B76910" w:rsidP="00F67AE0">
            <w:pPr>
              <w:jc w:val="center"/>
              <w:rPr>
                <w:i/>
                <w:sz w:val="20"/>
                <w:szCs w:val="20"/>
              </w:rPr>
            </w:pPr>
            <w:r w:rsidRPr="00674932">
              <w:rPr>
                <w:i/>
                <w:sz w:val="20"/>
                <w:szCs w:val="20"/>
              </w:rPr>
              <w:t>4</w:t>
            </w:r>
          </w:p>
        </w:tc>
        <w:tc>
          <w:tcPr>
            <w:tcW w:w="1134" w:type="dxa"/>
            <w:tcBorders>
              <w:top w:val="single" w:sz="2" w:space="0" w:color="000000"/>
              <w:left w:val="single" w:sz="2" w:space="0" w:color="000000"/>
              <w:bottom w:val="single" w:sz="2" w:space="0" w:color="000000"/>
              <w:right w:val="single" w:sz="2" w:space="0" w:color="000000"/>
            </w:tcBorders>
            <w:vAlign w:val="center"/>
          </w:tcPr>
          <w:p w14:paraId="45DD62B8" w14:textId="77777777" w:rsidR="00B76910" w:rsidRPr="00674932" w:rsidRDefault="00B76910" w:rsidP="00F67AE0">
            <w:pPr>
              <w:jc w:val="center"/>
              <w:rPr>
                <w:i/>
                <w:iCs/>
                <w:sz w:val="20"/>
                <w:szCs w:val="20"/>
              </w:rPr>
            </w:pPr>
            <w:r w:rsidRPr="00674932">
              <w:rPr>
                <w:i/>
                <w:iCs/>
                <w:sz w:val="20"/>
                <w:szCs w:val="20"/>
              </w:rPr>
              <w:t>5=3*4</w:t>
            </w:r>
          </w:p>
        </w:tc>
        <w:tc>
          <w:tcPr>
            <w:tcW w:w="1560" w:type="dxa"/>
            <w:tcBorders>
              <w:top w:val="single" w:sz="2" w:space="0" w:color="000000"/>
              <w:left w:val="single" w:sz="2" w:space="0" w:color="000000"/>
              <w:bottom w:val="single" w:sz="2" w:space="0" w:color="000000"/>
              <w:right w:val="single" w:sz="2" w:space="0" w:color="000000"/>
            </w:tcBorders>
          </w:tcPr>
          <w:p w14:paraId="5921173E" w14:textId="77777777" w:rsidR="00B76910" w:rsidRPr="00674932" w:rsidRDefault="00B76910" w:rsidP="00F67AE0">
            <w:pPr>
              <w:jc w:val="center"/>
              <w:rPr>
                <w:i/>
                <w:iCs/>
                <w:sz w:val="20"/>
                <w:szCs w:val="20"/>
              </w:rPr>
            </w:pPr>
            <w:r w:rsidRPr="00674932">
              <w:rPr>
                <w:i/>
                <w:iCs/>
                <w:sz w:val="20"/>
                <w:szCs w:val="20"/>
              </w:rPr>
              <w:t>6</w:t>
            </w:r>
          </w:p>
        </w:tc>
        <w:tc>
          <w:tcPr>
            <w:tcW w:w="1134" w:type="dxa"/>
            <w:tcBorders>
              <w:top w:val="single" w:sz="2" w:space="0" w:color="000000"/>
              <w:left w:val="single" w:sz="2" w:space="0" w:color="000000"/>
              <w:bottom w:val="single" w:sz="2" w:space="0" w:color="000000"/>
              <w:right w:val="single" w:sz="2" w:space="0" w:color="000000"/>
            </w:tcBorders>
          </w:tcPr>
          <w:p w14:paraId="65857CAA" w14:textId="77777777" w:rsidR="00B76910" w:rsidRPr="00674932" w:rsidRDefault="00B76910" w:rsidP="00F67AE0">
            <w:pPr>
              <w:jc w:val="center"/>
              <w:rPr>
                <w:i/>
                <w:iCs/>
                <w:sz w:val="20"/>
                <w:szCs w:val="20"/>
              </w:rPr>
            </w:pPr>
            <w:r w:rsidRPr="00674932">
              <w:rPr>
                <w:i/>
                <w:iCs/>
                <w:sz w:val="20"/>
                <w:szCs w:val="20"/>
              </w:rPr>
              <w:t>7</w:t>
            </w:r>
          </w:p>
        </w:tc>
      </w:tr>
      <w:tr w:rsidR="00B76910" w:rsidRPr="00C17D78" w14:paraId="3363D357" w14:textId="77777777" w:rsidTr="00427977">
        <w:trPr>
          <w:trHeight w:val="366"/>
        </w:trPr>
        <w:tc>
          <w:tcPr>
            <w:tcW w:w="611" w:type="dxa"/>
            <w:tcBorders>
              <w:top w:val="single" w:sz="2" w:space="0" w:color="000000"/>
              <w:left w:val="single" w:sz="2" w:space="0" w:color="000000"/>
              <w:bottom w:val="single" w:sz="2" w:space="0" w:color="000000"/>
              <w:right w:val="nil"/>
            </w:tcBorders>
            <w:hideMark/>
          </w:tcPr>
          <w:p w14:paraId="702951D4" w14:textId="52F2AD56" w:rsidR="00B76910" w:rsidRPr="00674932" w:rsidRDefault="00B76910" w:rsidP="00263BF9">
            <w:pPr>
              <w:jc w:val="center"/>
              <w:rPr>
                <w:sz w:val="20"/>
                <w:szCs w:val="20"/>
              </w:rPr>
            </w:pPr>
            <w:r w:rsidRPr="00674932">
              <w:rPr>
                <w:sz w:val="20"/>
                <w:szCs w:val="20"/>
              </w:rPr>
              <w:t>1.</w:t>
            </w:r>
          </w:p>
        </w:tc>
        <w:tc>
          <w:tcPr>
            <w:tcW w:w="2210" w:type="dxa"/>
            <w:tcBorders>
              <w:top w:val="single" w:sz="2" w:space="0" w:color="000000"/>
              <w:left w:val="single" w:sz="2" w:space="0" w:color="000000"/>
              <w:bottom w:val="single" w:sz="2" w:space="0" w:color="000000"/>
              <w:right w:val="nil"/>
            </w:tcBorders>
            <w:vAlign w:val="center"/>
            <w:hideMark/>
          </w:tcPr>
          <w:p w14:paraId="2DD424EC" w14:textId="77777777" w:rsidR="00B76910" w:rsidRDefault="005B1532" w:rsidP="00F67AE0">
            <w:pPr>
              <w:rPr>
                <w:bCs/>
                <w:sz w:val="20"/>
                <w:szCs w:val="20"/>
              </w:rPr>
            </w:pPr>
            <w:r w:rsidRPr="00674932">
              <w:rPr>
                <w:bCs/>
                <w:sz w:val="20"/>
                <w:szCs w:val="20"/>
              </w:rPr>
              <w:t>D-Dimer</w:t>
            </w:r>
            <w:r w:rsidR="008B245E">
              <w:rPr>
                <w:bCs/>
                <w:sz w:val="20"/>
                <w:szCs w:val="20"/>
              </w:rPr>
              <w:t xml:space="preserve"> </w:t>
            </w:r>
          </w:p>
          <w:p w14:paraId="7C35191D" w14:textId="6F321C41" w:rsidR="008B245E" w:rsidRPr="008B245E" w:rsidRDefault="008B245E" w:rsidP="00F67AE0">
            <w:pPr>
              <w:rPr>
                <w:bCs/>
                <w:sz w:val="18"/>
                <w:szCs w:val="18"/>
              </w:rPr>
            </w:pPr>
            <w:r w:rsidRPr="008B245E">
              <w:rPr>
                <w:bCs/>
                <w:sz w:val="18"/>
                <w:szCs w:val="18"/>
              </w:rPr>
              <w:t>(</w:t>
            </w:r>
            <w:r w:rsidRPr="008B245E">
              <w:rPr>
                <w:bCs/>
                <w:i/>
                <w:iCs/>
                <w:sz w:val="18"/>
                <w:szCs w:val="18"/>
              </w:rPr>
              <w:t>Reagentai ir/ar papildomos tyrimo priemonės, reikalingos tyrimui atlikti su siūlomu analizatoriumi)</w:t>
            </w:r>
          </w:p>
        </w:tc>
        <w:tc>
          <w:tcPr>
            <w:tcW w:w="1560" w:type="dxa"/>
            <w:tcBorders>
              <w:top w:val="single" w:sz="2" w:space="0" w:color="000000"/>
              <w:left w:val="single" w:sz="2" w:space="0" w:color="000000"/>
              <w:bottom w:val="single" w:sz="2" w:space="0" w:color="000000"/>
              <w:right w:val="nil"/>
            </w:tcBorders>
            <w:vAlign w:val="center"/>
          </w:tcPr>
          <w:p w14:paraId="1C116B58" w14:textId="6ACE2839" w:rsidR="00B76910" w:rsidRPr="00674932" w:rsidRDefault="005B1532" w:rsidP="00F67AE0">
            <w:pPr>
              <w:jc w:val="center"/>
              <w:rPr>
                <w:sz w:val="20"/>
                <w:szCs w:val="20"/>
              </w:rPr>
            </w:pPr>
            <w:r w:rsidRPr="00674932">
              <w:rPr>
                <w:sz w:val="20"/>
                <w:szCs w:val="20"/>
              </w:rPr>
              <w:t>1100</w:t>
            </w:r>
          </w:p>
        </w:tc>
        <w:tc>
          <w:tcPr>
            <w:tcW w:w="1275" w:type="dxa"/>
            <w:tcBorders>
              <w:top w:val="single" w:sz="2" w:space="0" w:color="000000"/>
              <w:left w:val="single" w:sz="2" w:space="0" w:color="000000"/>
              <w:bottom w:val="single" w:sz="2" w:space="0" w:color="000000"/>
              <w:right w:val="nil"/>
            </w:tcBorders>
            <w:vAlign w:val="center"/>
          </w:tcPr>
          <w:p w14:paraId="634FC18B" w14:textId="77777777" w:rsidR="00B76910" w:rsidRPr="00674932" w:rsidRDefault="00B76910" w:rsidP="00F67AE0">
            <w:pPr>
              <w:rPr>
                <w:sz w:val="20"/>
                <w:szCs w:val="20"/>
              </w:rPr>
            </w:pPr>
          </w:p>
        </w:tc>
        <w:tc>
          <w:tcPr>
            <w:tcW w:w="1134" w:type="dxa"/>
            <w:tcBorders>
              <w:top w:val="single" w:sz="2" w:space="0" w:color="000000"/>
              <w:left w:val="single" w:sz="2" w:space="0" w:color="000000"/>
              <w:bottom w:val="single" w:sz="2" w:space="0" w:color="000000"/>
              <w:right w:val="single" w:sz="2" w:space="0" w:color="000000"/>
            </w:tcBorders>
            <w:vAlign w:val="center"/>
          </w:tcPr>
          <w:p w14:paraId="05C0E2A4" w14:textId="77777777" w:rsidR="00B76910" w:rsidRPr="00674932" w:rsidRDefault="00B76910" w:rsidP="00F67AE0">
            <w:pPr>
              <w:rPr>
                <w:sz w:val="20"/>
                <w:szCs w:val="20"/>
              </w:rPr>
            </w:pPr>
          </w:p>
        </w:tc>
        <w:tc>
          <w:tcPr>
            <w:tcW w:w="1560" w:type="dxa"/>
            <w:tcBorders>
              <w:top w:val="single" w:sz="2" w:space="0" w:color="000000"/>
              <w:left w:val="single" w:sz="2" w:space="0" w:color="000000"/>
              <w:bottom w:val="single" w:sz="2" w:space="0" w:color="000000"/>
              <w:right w:val="single" w:sz="2" w:space="0" w:color="000000"/>
            </w:tcBorders>
          </w:tcPr>
          <w:p w14:paraId="53C36BB1" w14:textId="77777777" w:rsidR="00B76910" w:rsidRPr="00674932" w:rsidRDefault="00B76910" w:rsidP="00F67AE0">
            <w:pPr>
              <w:rPr>
                <w:sz w:val="20"/>
                <w:szCs w:val="20"/>
              </w:rPr>
            </w:pPr>
          </w:p>
        </w:tc>
        <w:tc>
          <w:tcPr>
            <w:tcW w:w="1134" w:type="dxa"/>
            <w:tcBorders>
              <w:top w:val="single" w:sz="2" w:space="0" w:color="000000"/>
              <w:left w:val="single" w:sz="2" w:space="0" w:color="000000"/>
              <w:bottom w:val="single" w:sz="2" w:space="0" w:color="000000"/>
              <w:right w:val="single" w:sz="2" w:space="0" w:color="000000"/>
            </w:tcBorders>
          </w:tcPr>
          <w:p w14:paraId="0B075566" w14:textId="77777777" w:rsidR="00B76910" w:rsidRPr="00674932" w:rsidRDefault="00B76910" w:rsidP="00F67AE0">
            <w:pPr>
              <w:rPr>
                <w:sz w:val="20"/>
                <w:szCs w:val="20"/>
              </w:rPr>
            </w:pPr>
          </w:p>
        </w:tc>
      </w:tr>
      <w:tr w:rsidR="00991E51" w:rsidRPr="00C17D78" w14:paraId="403E2CB1" w14:textId="77777777" w:rsidTr="00946309">
        <w:trPr>
          <w:trHeight w:val="507"/>
        </w:trPr>
        <w:tc>
          <w:tcPr>
            <w:tcW w:w="611" w:type="dxa"/>
            <w:tcBorders>
              <w:top w:val="single" w:sz="2" w:space="0" w:color="000000"/>
              <w:left w:val="single" w:sz="2" w:space="0" w:color="000000"/>
              <w:bottom w:val="single" w:sz="2" w:space="0" w:color="000000"/>
              <w:right w:val="nil"/>
            </w:tcBorders>
          </w:tcPr>
          <w:p w14:paraId="72529FF0" w14:textId="26358D36" w:rsidR="00991E51" w:rsidRPr="00674932" w:rsidRDefault="005B1532" w:rsidP="00263BF9">
            <w:pPr>
              <w:jc w:val="center"/>
              <w:rPr>
                <w:sz w:val="20"/>
                <w:szCs w:val="20"/>
              </w:rPr>
            </w:pPr>
            <w:r w:rsidRPr="00674932">
              <w:rPr>
                <w:sz w:val="20"/>
                <w:szCs w:val="20"/>
              </w:rPr>
              <w:t>2.</w:t>
            </w:r>
          </w:p>
        </w:tc>
        <w:tc>
          <w:tcPr>
            <w:tcW w:w="2210" w:type="dxa"/>
            <w:tcBorders>
              <w:top w:val="single" w:sz="2" w:space="0" w:color="000000"/>
              <w:left w:val="single" w:sz="2" w:space="0" w:color="000000"/>
              <w:bottom w:val="single" w:sz="2" w:space="0" w:color="000000"/>
              <w:right w:val="nil"/>
            </w:tcBorders>
            <w:vAlign w:val="center"/>
          </w:tcPr>
          <w:p w14:paraId="40FDF840" w14:textId="77777777" w:rsidR="00991E51" w:rsidRDefault="00946309" w:rsidP="00F67AE0">
            <w:pPr>
              <w:rPr>
                <w:bCs/>
                <w:sz w:val="20"/>
                <w:szCs w:val="20"/>
              </w:rPr>
            </w:pPr>
            <w:r w:rsidRPr="00674932">
              <w:rPr>
                <w:bCs/>
                <w:sz w:val="20"/>
                <w:szCs w:val="20"/>
              </w:rPr>
              <w:t>Didelio jautrumo Troponinas I</w:t>
            </w:r>
          </w:p>
          <w:p w14:paraId="66CEB18C" w14:textId="4ADE8327" w:rsidR="008B245E" w:rsidRPr="00674932" w:rsidRDefault="008B245E" w:rsidP="00F67AE0">
            <w:pPr>
              <w:rPr>
                <w:bCs/>
                <w:sz w:val="20"/>
                <w:szCs w:val="20"/>
              </w:rPr>
            </w:pPr>
            <w:r w:rsidRPr="008B245E">
              <w:rPr>
                <w:bCs/>
                <w:sz w:val="18"/>
                <w:szCs w:val="18"/>
              </w:rPr>
              <w:t>(</w:t>
            </w:r>
            <w:r w:rsidRPr="008B245E">
              <w:rPr>
                <w:bCs/>
                <w:i/>
                <w:iCs/>
                <w:sz w:val="18"/>
                <w:szCs w:val="18"/>
              </w:rPr>
              <w:t>Reagentai ir/ar papildomos tyrimo priemonės, reikalingos tyrimui atlikti su siūlomu analizatoriumi)</w:t>
            </w:r>
          </w:p>
        </w:tc>
        <w:tc>
          <w:tcPr>
            <w:tcW w:w="1560" w:type="dxa"/>
            <w:tcBorders>
              <w:top w:val="single" w:sz="2" w:space="0" w:color="000000"/>
              <w:left w:val="single" w:sz="2" w:space="0" w:color="000000"/>
              <w:bottom w:val="single" w:sz="2" w:space="0" w:color="000000"/>
              <w:right w:val="nil"/>
            </w:tcBorders>
            <w:vAlign w:val="center"/>
          </w:tcPr>
          <w:p w14:paraId="227E2F56" w14:textId="4AE1C3EB" w:rsidR="00991E51" w:rsidRPr="00674932" w:rsidRDefault="00946309" w:rsidP="00F67AE0">
            <w:pPr>
              <w:jc w:val="center"/>
              <w:rPr>
                <w:sz w:val="20"/>
                <w:szCs w:val="20"/>
              </w:rPr>
            </w:pPr>
            <w:r w:rsidRPr="00674932">
              <w:rPr>
                <w:sz w:val="20"/>
                <w:szCs w:val="20"/>
              </w:rPr>
              <w:t>1600</w:t>
            </w:r>
          </w:p>
        </w:tc>
        <w:tc>
          <w:tcPr>
            <w:tcW w:w="1275" w:type="dxa"/>
            <w:tcBorders>
              <w:top w:val="single" w:sz="2" w:space="0" w:color="000000"/>
              <w:left w:val="single" w:sz="2" w:space="0" w:color="000000"/>
              <w:bottom w:val="single" w:sz="2" w:space="0" w:color="000000"/>
              <w:right w:val="nil"/>
            </w:tcBorders>
            <w:vAlign w:val="center"/>
          </w:tcPr>
          <w:p w14:paraId="5DEACA29" w14:textId="77777777" w:rsidR="00991E51" w:rsidRPr="00674932" w:rsidRDefault="00991E51" w:rsidP="00F67AE0">
            <w:pPr>
              <w:rPr>
                <w:sz w:val="20"/>
                <w:szCs w:val="20"/>
              </w:rPr>
            </w:pPr>
          </w:p>
        </w:tc>
        <w:tc>
          <w:tcPr>
            <w:tcW w:w="1134" w:type="dxa"/>
            <w:tcBorders>
              <w:top w:val="single" w:sz="2" w:space="0" w:color="000000"/>
              <w:left w:val="single" w:sz="2" w:space="0" w:color="000000"/>
              <w:bottom w:val="single" w:sz="2" w:space="0" w:color="000000"/>
              <w:right w:val="single" w:sz="2" w:space="0" w:color="000000"/>
            </w:tcBorders>
            <w:vAlign w:val="center"/>
          </w:tcPr>
          <w:p w14:paraId="135A7185" w14:textId="77777777" w:rsidR="00991E51" w:rsidRPr="00674932" w:rsidRDefault="00991E51" w:rsidP="00F67AE0">
            <w:pPr>
              <w:rPr>
                <w:sz w:val="20"/>
                <w:szCs w:val="20"/>
              </w:rPr>
            </w:pPr>
          </w:p>
        </w:tc>
        <w:tc>
          <w:tcPr>
            <w:tcW w:w="1560" w:type="dxa"/>
            <w:tcBorders>
              <w:top w:val="single" w:sz="2" w:space="0" w:color="000000"/>
              <w:left w:val="single" w:sz="2" w:space="0" w:color="000000"/>
              <w:bottom w:val="single" w:sz="2" w:space="0" w:color="000000"/>
              <w:right w:val="single" w:sz="2" w:space="0" w:color="000000"/>
            </w:tcBorders>
          </w:tcPr>
          <w:p w14:paraId="0FC1C101" w14:textId="77777777" w:rsidR="00991E51" w:rsidRPr="00674932" w:rsidRDefault="00991E51" w:rsidP="00F67AE0">
            <w:pPr>
              <w:rPr>
                <w:sz w:val="20"/>
                <w:szCs w:val="20"/>
              </w:rPr>
            </w:pPr>
          </w:p>
        </w:tc>
        <w:tc>
          <w:tcPr>
            <w:tcW w:w="1134" w:type="dxa"/>
            <w:tcBorders>
              <w:top w:val="single" w:sz="2" w:space="0" w:color="000000"/>
              <w:left w:val="single" w:sz="2" w:space="0" w:color="000000"/>
              <w:bottom w:val="single" w:sz="2" w:space="0" w:color="000000"/>
              <w:right w:val="single" w:sz="2" w:space="0" w:color="000000"/>
            </w:tcBorders>
          </w:tcPr>
          <w:p w14:paraId="1715F3FF" w14:textId="77777777" w:rsidR="00991E51" w:rsidRPr="00674932" w:rsidRDefault="00991E51" w:rsidP="00F67AE0">
            <w:pPr>
              <w:rPr>
                <w:sz w:val="20"/>
                <w:szCs w:val="20"/>
              </w:rPr>
            </w:pPr>
          </w:p>
        </w:tc>
      </w:tr>
      <w:tr w:rsidR="00991E51" w:rsidRPr="00C17D78" w14:paraId="6751A2A0" w14:textId="77777777" w:rsidTr="00427977">
        <w:trPr>
          <w:trHeight w:val="271"/>
        </w:trPr>
        <w:tc>
          <w:tcPr>
            <w:tcW w:w="611" w:type="dxa"/>
            <w:tcBorders>
              <w:top w:val="single" w:sz="2" w:space="0" w:color="000000"/>
              <w:left w:val="single" w:sz="2" w:space="0" w:color="000000"/>
              <w:bottom w:val="single" w:sz="2" w:space="0" w:color="000000"/>
              <w:right w:val="nil"/>
            </w:tcBorders>
          </w:tcPr>
          <w:p w14:paraId="4DE500F6" w14:textId="47D8B0DE" w:rsidR="00991E51" w:rsidRPr="00674932" w:rsidRDefault="00946309" w:rsidP="00263BF9">
            <w:pPr>
              <w:jc w:val="center"/>
              <w:rPr>
                <w:sz w:val="20"/>
                <w:szCs w:val="20"/>
              </w:rPr>
            </w:pPr>
            <w:r w:rsidRPr="00674932">
              <w:rPr>
                <w:sz w:val="20"/>
                <w:szCs w:val="20"/>
              </w:rPr>
              <w:t>3.</w:t>
            </w:r>
          </w:p>
        </w:tc>
        <w:tc>
          <w:tcPr>
            <w:tcW w:w="2210" w:type="dxa"/>
            <w:tcBorders>
              <w:top w:val="single" w:sz="2" w:space="0" w:color="000000"/>
              <w:left w:val="single" w:sz="2" w:space="0" w:color="000000"/>
              <w:bottom w:val="single" w:sz="2" w:space="0" w:color="000000"/>
              <w:right w:val="nil"/>
            </w:tcBorders>
            <w:vAlign w:val="center"/>
          </w:tcPr>
          <w:p w14:paraId="5A2F3EA6" w14:textId="77777777" w:rsidR="00991E51" w:rsidRDefault="00C05EE7" w:rsidP="00F67AE0">
            <w:pPr>
              <w:rPr>
                <w:bCs/>
                <w:sz w:val="20"/>
                <w:szCs w:val="20"/>
              </w:rPr>
            </w:pPr>
            <w:r w:rsidRPr="00674932">
              <w:rPr>
                <w:bCs/>
                <w:sz w:val="20"/>
                <w:szCs w:val="20"/>
              </w:rPr>
              <w:t>NT-proBNP</w:t>
            </w:r>
          </w:p>
          <w:p w14:paraId="6562AAB1" w14:textId="61835D97" w:rsidR="006D57F6" w:rsidRPr="00674932" w:rsidRDefault="006D57F6" w:rsidP="00F67AE0">
            <w:pPr>
              <w:rPr>
                <w:bCs/>
                <w:sz w:val="20"/>
                <w:szCs w:val="20"/>
              </w:rPr>
            </w:pPr>
            <w:r w:rsidRPr="008B245E">
              <w:rPr>
                <w:bCs/>
                <w:sz w:val="18"/>
                <w:szCs w:val="18"/>
              </w:rPr>
              <w:t>(</w:t>
            </w:r>
            <w:r w:rsidRPr="008B245E">
              <w:rPr>
                <w:bCs/>
                <w:i/>
                <w:iCs/>
                <w:sz w:val="18"/>
                <w:szCs w:val="18"/>
              </w:rPr>
              <w:t>Reagentai ir/ar papildomos tyrimo priemonės, reikalingos tyrimui atlikti su siūlomu analizatoriumi)</w:t>
            </w:r>
          </w:p>
        </w:tc>
        <w:tc>
          <w:tcPr>
            <w:tcW w:w="1560" w:type="dxa"/>
            <w:tcBorders>
              <w:top w:val="single" w:sz="2" w:space="0" w:color="000000"/>
              <w:left w:val="single" w:sz="2" w:space="0" w:color="000000"/>
              <w:bottom w:val="single" w:sz="2" w:space="0" w:color="000000"/>
              <w:right w:val="nil"/>
            </w:tcBorders>
            <w:vAlign w:val="center"/>
          </w:tcPr>
          <w:p w14:paraId="153B3387" w14:textId="5043DAB9" w:rsidR="00991E51" w:rsidRPr="00674932" w:rsidRDefault="00C05EE7" w:rsidP="00F67AE0">
            <w:pPr>
              <w:jc w:val="center"/>
              <w:rPr>
                <w:sz w:val="20"/>
                <w:szCs w:val="20"/>
              </w:rPr>
            </w:pPr>
            <w:r w:rsidRPr="00674932">
              <w:rPr>
                <w:sz w:val="20"/>
                <w:szCs w:val="20"/>
              </w:rPr>
              <w:t>400</w:t>
            </w:r>
          </w:p>
        </w:tc>
        <w:tc>
          <w:tcPr>
            <w:tcW w:w="1275" w:type="dxa"/>
            <w:tcBorders>
              <w:top w:val="single" w:sz="2" w:space="0" w:color="000000"/>
              <w:left w:val="single" w:sz="2" w:space="0" w:color="000000"/>
              <w:bottom w:val="single" w:sz="2" w:space="0" w:color="000000"/>
              <w:right w:val="nil"/>
            </w:tcBorders>
            <w:vAlign w:val="center"/>
          </w:tcPr>
          <w:p w14:paraId="1B3472C0" w14:textId="77777777" w:rsidR="00991E51" w:rsidRPr="00674932" w:rsidRDefault="00991E51" w:rsidP="00F67AE0">
            <w:pPr>
              <w:rPr>
                <w:sz w:val="20"/>
                <w:szCs w:val="20"/>
              </w:rPr>
            </w:pPr>
          </w:p>
        </w:tc>
        <w:tc>
          <w:tcPr>
            <w:tcW w:w="1134" w:type="dxa"/>
            <w:tcBorders>
              <w:top w:val="single" w:sz="2" w:space="0" w:color="000000"/>
              <w:left w:val="single" w:sz="2" w:space="0" w:color="000000"/>
              <w:bottom w:val="single" w:sz="2" w:space="0" w:color="000000"/>
              <w:right w:val="single" w:sz="2" w:space="0" w:color="000000"/>
            </w:tcBorders>
            <w:vAlign w:val="center"/>
          </w:tcPr>
          <w:p w14:paraId="4622E5C6" w14:textId="77777777" w:rsidR="00991E51" w:rsidRPr="00674932" w:rsidRDefault="00991E51" w:rsidP="00F67AE0">
            <w:pPr>
              <w:rPr>
                <w:sz w:val="20"/>
                <w:szCs w:val="20"/>
              </w:rPr>
            </w:pPr>
          </w:p>
        </w:tc>
        <w:tc>
          <w:tcPr>
            <w:tcW w:w="1560" w:type="dxa"/>
            <w:tcBorders>
              <w:top w:val="single" w:sz="2" w:space="0" w:color="000000"/>
              <w:left w:val="single" w:sz="2" w:space="0" w:color="000000"/>
              <w:bottom w:val="single" w:sz="2" w:space="0" w:color="000000"/>
              <w:right w:val="single" w:sz="2" w:space="0" w:color="000000"/>
            </w:tcBorders>
          </w:tcPr>
          <w:p w14:paraId="43D5B558" w14:textId="77777777" w:rsidR="00991E51" w:rsidRPr="00674932" w:rsidRDefault="00991E51" w:rsidP="00F67AE0">
            <w:pPr>
              <w:rPr>
                <w:sz w:val="20"/>
                <w:szCs w:val="20"/>
              </w:rPr>
            </w:pPr>
          </w:p>
        </w:tc>
        <w:tc>
          <w:tcPr>
            <w:tcW w:w="1134" w:type="dxa"/>
            <w:tcBorders>
              <w:top w:val="single" w:sz="2" w:space="0" w:color="000000"/>
              <w:left w:val="single" w:sz="2" w:space="0" w:color="000000"/>
              <w:bottom w:val="single" w:sz="2" w:space="0" w:color="000000"/>
              <w:right w:val="single" w:sz="2" w:space="0" w:color="000000"/>
            </w:tcBorders>
          </w:tcPr>
          <w:p w14:paraId="789AD7B1" w14:textId="77777777" w:rsidR="00991E51" w:rsidRPr="00674932" w:rsidRDefault="00991E51" w:rsidP="00F67AE0">
            <w:pPr>
              <w:rPr>
                <w:sz w:val="20"/>
                <w:szCs w:val="20"/>
              </w:rPr>
            </w:pPr>
          </w:p>
        </w:tc>
      </w:tr>
      <w:tr w:rsidR="00991E51" w:rsidRPr="00C17D78" w14:paraId="40FFEBB0" w14:textId="77777777" w:rsidTr="00427977">
        <w:trPr>
          <w:trHeight w:val="145"/>
        </w:trPr>
        <w:tc>
          <w:tcPr>
            <w:tcW w:w="611" w:type="dxa"/>
            <w:tcBorders>
              <w:top w:val="single" w:sz="2" w:space="0" w:color="000000"/>
              <w:left w:val="single" w:sz="2" w:space="0" w:color="000000"/>
              <w:bottom w:val="single" w:sz="2" w:space="0" w:color="000000"/>
              <w:right w:val="nil"/>
            </w:tcBorders>
          </w:tcPr>
          <w:p w14:paraId="110FFF5F" w14:textId="076F1730" w:rsidR="00991E51" w:rsidRPr="00674932" w:rsidRDefault="00C05EE7" w:rsidP="00263BF9">
            <w:pPr>
              <w:jc w:val="center"/>
              <w:rPr>
                <w:sz w:val="20"/>
                <w:szCs w:val="20"/>
              </w:rPr>
            </w:pPr>
            <w:r w:rsidRPr="00674932">
              <w:rPr>
                <w:sz w:val="20"/>
                <w:szCs w:val="20"/>
              </w:rPr>
              <w:t>4.</w:t>
            </w:r>
          </w:p>
        </w:tc>
        <w:tc>
          <w:tcPr>
            <w:tcW w:w="2210" w:type="dxa"/>
            <w:tcBorders>
              <w:top w:val="single" w:sz="2" w:space="0" w:color="000000"/>
              <w:left w:val="single" w:sz="2" w:space="0" w:color="000000"/>
              <w:bottom w:val="single" w:sz="2" w:space="0" w:color="000000"/>
              <w:right w:val="nil"/>
            </w:tcBorders>
            <w:vAlign w:val="center"/>
          </w:tcPr>
          <w:p w14:paraId="2AF0C9F5" w14:textId="77777777" w:rsidR="00991E51" w:rsidRDefault="00C05EE7" w:rsidP="00F67AE0">
            <w:pPr>
              <w:rPr>
                <w:bCs/>
                <w:sz w:val="20"/>
                <w:szCs w:val="20"/>
              </w:rPr>
            </w:pPr>
            <w:r w:rsidRPr="00674932">
              <w:rPr>
                <w:bCs/>
                <w:sz w:val="20"/>
                <w:szCs w:val="20"/>
              </w:rPr>
              <w:t>FT4</w:t>
            </w:r>
          </w:p>
          <w:p w14:paraId="2DC48F64" w14:textId="72808402" w:rsidR="006D57F6" w:rsidRPr="00674932" w:rsidRDefault="006D57F6" w:rsidP="00F67AE0">
            <w:pPr>
              <w:rPr>
                <w:bCs/>
                <w:sz w:val="20"/>
                <w:szCs w:val="20"/>
              </w:rPr>
            </w:pPr>
            <w:r w:rsidRPr="008B245E">
              <w:rPr>
                <w:bCs/>
                <w:sz w:val="18"/>
                <w:szCs w:val="18"/>
              </w:rPr>
              <w:t>(</w:t>
            </w:r>
            <w:r w:rsidRPr="008B245E">
              <w:rPr>
                <w:bCs/>
                <w:i/>
                <w:iCs/>
                <w:sz w:val="18"/>
                <w:szCs w:val="18"/>
              </w:rPr>
              <w:t>Reagentai ir/ar papildomos tyrimo priemonės, reikalingos tyrimui atlikti su siūlomu analizatoriumi)</w:t>
            </w:r>
          </w:p>
        </w:tc>
        <w:tc>
          <w:tcPr>
            <w:tcW w:w="1560" w:type="dxa"/>
            <w:tcBorders>
              <w:top w:val="single" w:sz="2" w:space="0" w:color="000000"/>
              <w:left w:val="single" w:sz="2" w:space="0" w:color="000000"/>
              <w:bottom w:val="single" w:sz="2" w:space="0" w:color="000000"/>
              <w:right w:val="nil"/>
            </w:tcBorders>
            <w:vAlign w:val="center"/>
          </w:tcPr>
          <w:p w14:paraId="68BDCBCA" w14:textId="53D8F428" w:rsidR="00991E51" w:rsidRPr="00674932" w:rsidRDefault="00C05EE7" w:rsidP="00F67AE0">
            <w:pPr>
              <w:jc w:val="center"/>
              <w:rPr>
                <w:sz w:val="20"/>
                <w:szCs w:val="20"/>
              </w:rPr>
            </w:pPr>
            <w:r w:rsidRPr="00674932">
              <w:rPr>
                <w:sz w:val="20"/>
                <w:szCs w:val="20"/>
              </w:rPr>
              <w:t>260</w:t>
            </w:r>
          </w:p>
        </w:tc>
        <w:tc>
          <w:tcPr>
            <w:tcW w:w="1275" w:type="dxa"/>
            <w:tcBorders>
              <w:top w:val="single" w:sz="2" w:space="0" w:color="000000"/>
              <w:left w:val="single" w:sz="2" w:space="0" w:color="000000"/>
              <w:bottom w:val="single" w:sz="2" w:space="0" w:color="000000"/>
              <w:right w:val="nil"/>
            </w:tcBorders>
            <w:vAlign w:val="center"/>
          </w:tcPr>
          <w:p w14:paraId="543FE3C4" w14:textId="77777777" w:rsidR="00991E51" w:rsidRPr="00674932" w:rsidRDefault="00991E51" w:rsidP="00F67AE0">
            <w:pPr>
              <w:rPr>
                <w:sz w:val="20"/>
                <w:szCs w:val="20"/>
              </w:rPr>
            </w:pPr>
          </w:p>
        </w:tc>
        <w:tc>
          <w:tcPr>
            <w:tcW w:w="1134" w:type="dxa"/>
            <w:tcBorders>
              <w:top w:val="single" w:sz="2" w:space="0" w:color="000000"/>
              <w:left w:val="single" w:sz="2" w:space="0" w:color="000000"/>
              <w:bottom w:val="single" w:sz="2" w:space="0" w:color="000000"/>
              <w:right w:val="single" w:sz="2" w:space="0" w:color="000000"/>
            </w:tcBorders>
            <w:vAlign w:val="center"/>
          </w:tcPr>
          <w:p w14:paraId="3211B8CF" w14:textId="77777777" w:rsidR="00991E51" w:rsidRPr="00674932" w:rsidRDefault="00991E51" w:rsidP="00F67AE0">
            <w:pPr>
              <w:rPr>
                <w:sz w:val="20"/>
                <w:szCs w:val="20"/>
              </w:rPr>
            </w:pPr>
          </w:p>
        </w:tc>
        <w:tc>
          <w:tcPr>
            <w:tcW w:w="1560" w:type="dxa"/>
            <w:tcBorders>
              <w:top w:val="single" w:sz="2" w:space="0" w:color="000000"/>
              <w:left w:val="single" w:sz="2" w:space="0" w:color="000000"/>
              <w:bottom w:val="single" w:sz="2" w:space="0" w:color="000000"/>
              <w:right w:val="single" w:sz="2" w:space="0" w:color="000000"/>
            </w:tcBorders>
          </w:tcPr>
          <w:p w14:paraId="6CEBB889" w14:textId="77777777" w:rsidR="00991E51" w:rsidRPr="00674932" w:rsidRDefault="00991E51" w:rsidP="00F67AE0">
            <w:pPr>
              <w:rPr>
                <w:sz w:val="20"/>
                <w:szCs w:val="20"/>
              </w:rPr>
            </w:pPr>
          </w:p>
        </w:tc>
        <w:tc>
          <w:tcPr>
            <w:tcW w:w="1134" w:type="dxa"/>
            <w:tcBorders>
              <w:top w:val="single" w:sz="2" w:space="0" w:color="000000"/>
              <w:left w:val="single" w:sz="2" w:space="0" w:color="000000"/>
              <w:bottom w:val="single" w:sz="2" w:space="0" w:color="000000"/>
              <w:right w:val="single" w:sz="2" w:space="0" w:color="000000"/>
            </w:tcBorders>
          </w:tcPr>
          <w:p w14:paraId="2A1349B8" w14:textId="77777777" w:rsidR="00991E51" w:rsidRPr="00674932" w:rsidRDefault="00991E51" w:rsidP="00F67AE0">
            <w:pPr>
              <w:rPr>
                <w:sz w:val="20"/>
                <w:szCs w:val="20"/>
              </w:rPr>
            </w:pPr>
          </w:p>
        </w:tc>
      </w:tr>
      <w:tr w:rsidR="00991E51" w:rsidRPr="00C17D78" w14:paraId="739976F2" w14:textId="77777777" w:rsidTr="00427977">
        <w:trPr>
          <w:trHeight w:val="179"/>
        </w:trPr>
        <w:tc>
          <w:tcPr>
            <w:tcW w:w="611" w:type="dxa"/>
            <w:tcBorders>
              <w:top w:val="single" w:sz="2" w:space="0" w:color="000000"/>
              <w:left w:val="single" w:sz="2" w:space="0" w:color="000000"/>
              <w:bottom w:val="single" w:sz="2" w:space="0" w:color="000000"/>
              <w:right w:val="nil"/>
            </w:tcBorders>
          </w:tcPr>
          <w:p w14:paraId="6008EBDC" w14:textId="6910FEB2" w:rsidR="00991E51" w:rsidRPr="00674932" w:rsidRDefault="00C05EE7" w:rsidP="00263BF9">
            <w:pPr>
              <w:jc w:val="center"/>
              <w:rPr>
                <w:sz w:val="20"/>
                <w:szCs w:val="20"/>
              </w:rPr>
            </w:pPr>
            <w:r w:rsidRPr="00674932">
              <w:rPr>
                <w:sz w:val="20"/>
                <w:szCs w:val="20"/>
              </w:rPr>
              <w:t>5.</w:t>
            </w:r>
          </w:p>
        </w:tc>
        <w:tc>
          <w:tcPr>
            <w:tcW w:w="2210" w:type="dxa"/>
            <w:tcBorders>
              <w:top w:val="single" w:sz="2" w:space="0" w:color="000000"/>
              <w:left w:val="single" w:sz="2" w:space="0" w:color="000000"/>
              <w:bottom w:val="single" w:sz="2" w:space="0" w:color="000000"/>
              <w:right w:val="nil"/>
            </w:tcBorders>
            <w:vAlign w:val="center"/>
          </w:tcPr>
          <w:p w14:paraId="2A1C397E" w14:textId="77777777" w:rsidR="00991E51" w:rsidRDefault="00F9528E" w:rsidP="00F67AE0">
            <w:pPr>
              <w:rPr>
                <w:bCs/>
                <w:sz w:val="20"/>
                <w:szCs w:val="20"/>
              </w:rPr>
            </w:pPr>
            <w:r w:rsidRPr="00674932">
              <w:rPr>
                <w:bCs/>
                <w:sz w:val="20"/>
                <w:szCs w:val="20"/>
              </w:rPr>
              <w:t>TSH</w:t>
            </w:r>
          </w:p>
          <w:p w14:paraId="514D3076" w14:textId="1CECE498" w:rsidR="006D57F6" w:rsidRPr="00674932" w:rsidRDefault="006D57F6" w:rsidP="00F67AE0">
            <w:pPr>
              <w:rPr>
                <w:bCs/>
                <w:sz w:val="20"/>
                <w:szCs w:val="20"/>
              </w:rPr>
            </w:pPr>
            <w:r w:rsidRPr="008B245E">
              <w:rPr>
                <w:bCs/>
                <w:sz w:val="18"/>
                <w:szCs w:val="18"/>
              </w:rPr>
              <w:t>(</w:t>
            </w:r>
            <w:r w:rsidRPr="008B245E">
              <w:rPr>
                <w:bCs/>
                <w:i/>
                <w:iCs/>
                <w:sz w:val="18"/>
                <w:szCs w:val="18"/>
              </w:rPr>
              <w:t>Reagentai ir/ar papildomos tyrimo priemonės, reikalingos tyrimui atlikti su siūlomu analizatoriumi)</w:t>
            </w:r>
          </w:p>
        </w:tc>
        <w:tc>
          <w:tcPr>
            <w:tcW w:w="1560" w:type="dxa"/>
            <w:tcBorders>
              <w:top w:val="single" w:sz="2" w:space="0" w:color="000000"/>
              <w:left w:val="single" w:sz="2" w:space="0" w:color="000000"/>
              <w:bottom w:val="single" w:sz="2" w:space="0" w:color="000000"/>
              <w:right w:val="nil"/>
            </w:tcBorders>
            <w:vAlign w:val="center"/>
          </w:tcPr>
          <w:p w14:paraId="19491209" w14:textId="2BAD269F" w:rsidR="00991E51" w:rsidRPr="00674932" w:rsidRDefault="00F9528E" w:rsidP="00F67AE0">
            <w:pPr>
              <w:jc w:val="center"/>
              <w:rPr>
                <w:sz w:val="20"/>
                <w:szCs w:val="20"/>
              </w:rPr>
            </w:pPr>
            <w:r w:rsidRPr="00674932">
              <w:rPr>
                <w:sz w:val="20"/>
                <w:szCs w:val="20"/>
              </w:rPr>
              <w:t>1290</w:t>
            </w:r>
          </w:p>
        </w:tc>
        <w:tc>
          <w:tcPr>
            <w:tcW w:w="1275" w:type="dxa"/>
            <w:tcBorders>
              <w:top w:val="single" w:sz="2" w:space="0" w:color="000000"/>
              <w:left w:val="single" w:sz="2" w:space="0" w:color="000000"/>
              <w:bottom w:val="single" w:sz="2" w:space="0" w:color="000000"/>
              <w:right w:val="nil"/>
            </w:tcBorders>
            <w:vAlign w:val="center"/>
          </w:tcPr>
          <w:p w14:paraId="23459DB7" w14:textId="77777777" w:rsidR="00991E51" w:rsidRPr="00674932" w:rsidRDefault="00991E51" w:rsidP="00F67AE0">
            <w:pPr>
              <w:rPr>
                <w:sz w:val="20"/>
                <w:szCs w:val="20"/>
              </w:rPr>
            </w:pPr>
          </w:p>
        </w:tc>
        <w:tc>
          <w:tcPr>
            <w:tcW w:w="1134" w:type="dxa"/>
            <w:tcBorders>
              <w:top w:val="single" w:sz="2" w:space="0" w:color="000000"/>
              <w:left w:val="single" w:sz="2" w:space="0" w:color="000000"/>
              <w:bottom w:val="single" w:sz="2" w:space="0" w:color="000000"/>
              <w:right w:val="single" w:sz="2" w:space="0" w:color="000000"/>
            </w:tcBorders>
            <w:vAlign w:val="center"/>
          </w:tcPr>
          <w:p w14:paraId="40C04308" w14:textId="77777777" w:rsidR="00991E51" w:rsidRPr="00674932" w:rsidRDefault="00991E51" w:rsidP="00F67AE0">
            <w:pPr>
              <w:rPr>
                <w:sz w:val="20"/>
                <w:szCs w:val="20"/>
              </w:rPr>
            </w:pPr>
          </w:p>
        </w:tc>
        <w:tc>
          <w:tcPr>
            <w:tcW w:w="1560" w:type="dxa"/>
            <w:tcBorders>
              <w:top w:val="single" w:sz="2" w:space="0" w:color="000000"/>
              <w:left w:val="single" w:sz="2" w:space="0" w:color="000000"/>
              <w:bottom w:val="single" w:sz="2" w:space="0" w:color="000000"/>
              <w:right w:val="single" w:sz="2" w:space="0" w:color="000000"/>
            </w:tcBorders>
          </w:tcPr>
          <w:p w14:paraId="2AD863AC" w14:textId="77777777" w:rsidR="00991E51" w:rsidRPr="00674932" w:rsidRDefault="00991E51" w:rsidP="00F67AE0">
            <w:pPr>
              <w:rPr>
                <w:sz w:val="20"/>
                <w:szCs w:val="20"/>
              </w:rPr>
            </w:pPr>
          </w:p>
        </w:tc>
        <w:tc>
          <w:tcPr>
            <w:tcW w:w="1134" w:type="dxa"/>
            <w:tcBorders>
              <w:top w:val="single" w:sz="2" w:space="0" w:color="000000"/>
              <w:left w:val="single" w:sz="2" w:space="0" w:color="000000"/>
              <w:bottom w:val="single" w:sz="2" w:space="0" w:color="000000"/>
              <w:right w:val="single" w:sz="2" w:space="0" w:color="000000"/>
            </w:tcBorders>
          </w:tcPr>
          <w:p w14:paraId="4A748830" w14:textId="77777777" w:rsidR="00991E51" w:rsidRPr="00674932" w:rsidRDefault="00991E51" w:rsidP="00F67AE0">
            <w:pPr>
              <w:rPr>
                <w:sz w:val="20"/>
                <w:szCs w:val="20"/>
              </w:rPr>
            </w:pPr>
          </w:p>
        </w:tc>
      </w:tr>
      <w:tr w:rsidR="00991E51" w:rsidRPr="00C17D78" w14:paraId="3A12CF20" w14:textId="77777777" w:rsidTr="00427977">
        <w:trPr>
          <w:trHeight w:val="57"/>
        </w:trPr>
        <w:tc>
          <w:tcPr>
            <w:tcW w:w="611" w:type="dxa"/>
            <w:tcBorders>
              <w:top w:val="single" w:sz="2" w:space="0" w:color="000000"/>
              <w:left w:val="single" w:sz="2" w:space="0" w:color="000000"/>
              <w:bottom w:val="single" w:sz="2" w:space="0" w:color="000000"/>
              <w:right w:val="nil"/>
            </w:tcBorders>
          </w:tcPr>
          <w:p w14:paraId="6FA83886" w14:textId="6351361E" w:rsidR="00991E51" w:rsidRPr="00674932" w:rsidRDefault="00F9528E" w:rsidP="00263BF9">
            <w:pPr>
              <w:jc w:val="center"/>
              <w:rPr>
                <w:sz w:val="20"/>
                <w:szCs w:val="20"/>
              </w:rPr>
            </w:pPr>
            <w:r w:rsidRPr="00674932">
              <w:rPr>
                <w:sz w:val="20"/>
                <w:szCs w:val="20"/>
              </w:rPr>
              <w:t>6.</w:t>
            </w:r>
          </w:p>
        </w:tc>
        <w:tc>
          <w:tcPr>
            <w:tcW w:w="2210" w:type="dxa"/>
            <w:tcBorders>
              <w:top w:val="single" w:sz="2" w:space="0" w:color="000000"/>
              <w:left w:val="single" w:sz="2" w:space="0" w:color="000000"/>
              <w:bottom w:val="single" w:sz="2" w:space="0" w:color="000000"/>
              <w:right w:val="nil"/>
            </w:tcBorders>
            <w:vAlign w:val="center"/>
          </w:tcPr>
          <w:p w14:paraId="70C1DC9C" w14:textId="77777777" w:rsidR="00991E51" w:rsidRDefault="00F9528E" w:rsidP="00F67AE0">
            <w:pPr>
              <w:rPr>
                <w:bCs/>
                <w:sz w:val="20"/>
                <w:szCs w:val="20"/>
              </w:rPr>
            </w:pPr>
            <w:proofErr w:type="spellStart"/>
            <w:r w:rsidRPr="00674932">
              <w:rPr>
                <w:bCs/>
                <w:sz w:val="20"/>
                <w:szCs w:val="20"/>
              </w:rPr>
              <w:t>Anti</w:t>
            </w:r>
            <w:proofErr w:type="spellEnd"/>
            <w:r w:rsidRPr="00674932">
              <w:rPr>
                <w:bCs/>
                <w:sz w:val="20"/>
                <w:szCs w:val="20"/>
              </w:rPr>
              <w:t>-TPO</w:t>
            </w:r>
          </w:p>
          <w:p w14:paraId="238D6DEF" w14:textId="583947A1" w:rsidR="006D57F6" w:rsidRPr="00674932" w:rsidRDefault="006D57F6" w:rsidP="00F67AE0">
            <w:pPr>
              <w:rPr>
                <w:bCs/>
                <w:sz w:val="20"/>
                <w:szCs w:val="20"/>
              </w:rPr>
            </w:pPr>
            <w:r w:rsidRPr="008B245E">
              <w:rPr>
                <w:bCs/>
                <w:sz w:val="18"/>
                <w:szCs w:val="18"/>
              </w:rPr>
              <w:t>(</w:t>
            </w:r>
            <w:r w:rsidRPr="008B245E">
              <w:rPr>
                <w:bCs/>
                <w:i/>
                <w:iCs/>
                <w:sz w:val="18"/>
                <w:szCs w:val="18"/>
              </w:rPr>
              <w:t>Reagentai ir/ar papildomos tyrimo priemonės, reikalingos tyrimui atlikti su siūlomu analizatoriumi)</w:t>
            </w:r>
          </w:p>
        </w:tc>
        <w:tc>
          <w:tcPr>
            <w:tcW w:w="1560" w:type="dxa"/>
            <w:tcBorders>
              <w:top w:val="single" w:sz="2" w:space="0" w:color="000000"/>
              <w:left w:val="single" w:sz="2" w:space="0" w:color="000000"/>
              <w:bottom w:val="single" w:sz="2" w:space="0" w:color="000000"/>
              <w:right w:val="nil"/>
            </w:tcBorders>
            <w:vAlign w:val="center"/>
          </w:tcPr>
          <w:p w14:paraId="03BF2A0B" w14:textId="0443E4D1" w:rsidR="00991E51" w:rsidRPr="00674932" w:rsidRDefault="00F9528E" w:rsidP="00F67AE0">
            <w:pPr>
              <w:jc w:val="center"/>
              <w:rPr>
                <w:sz w:val="20"/>
                <w:szCs w:val="20"/>
              </w:rPr>
            </w:pPr>
            <w:r w:rsidRPr="00674932">
              <w:rPr>
                <w:sz w:val="20"/>
                <w:szCs w:val="20"/>
              </w:rPr>
              <w:t>15</w:t>
            </w:r>
          </w:p>
        </w:tc>
        <w:tc>
          <w:tcPr>
            <w:tcW w:w="1275" w:type="dxa"/>
            <w:tcBorders>
              <w:top w:val="single" w:sz="2" w:space="0" w:color="000000"/>
              <w:left w:val="single" w:sz="2" w:space="0" w:color="000000"/>
              <w:bottom w:val="single" w:sz="2" w:space="0" w:color="000000"/>
              <w:right w:val="nil"/>
            </w:tcBorders>
            <w:vAlign w:val="center"/>
          </w:tcPr>
          <w:p w14:paraId="57BC8EA8" w14:textId="77777777" w:rsidR="00991E51" w:rsidRPr="00674932" w:rsidRDefault="00991E51" w:rsidP="00F67AE0">
            <w:pPr>
              <w:rPr>
                <w:sz w:val="20"/>
                <w:szCs w:val="20"/>
              </w:rPr>
            </w:pPr>
          </w:p>
        </w:tc>
        <w:tc>
          <w:tcPr>
            <w:tcW w:w="1134" w:type="dxa"/>
            <w:tcBorders>
              <w:top w:val="single" w:sz="2" w:space="0" w:color="000000"/>
              <w:left w:val="single" w:sz="2" w:space="0" w:color="000000"/>
              <w:bottom w:val="single" w:sz="2" w:space="0" w:color="000000"/>
              <w:right w:val="single" w:sz="2" w:space="0" w:color="000000"/>
            </w:tcBorders>
            <w:vAlign w:val="center"/>
          </w:tcPr>
          <w:p w14:paraId="77B9B8BE" w14:textId="77777777" w:rsidR="00991E51" w:rsidRPr="00674932" w:rsidRDefault="00991E51" w:rsidP="00F67AE0">
            <w:pPr>
              <w:rPr>
                <w:sz w:val="20"/>
                <w:szCs w:val="20"/>
              </w:rPr>
            </w:pPr>
          </w:p>
        </w:tc>
        <w:tc>
          <w:tcPr>
            <w:tcW w:w="1560" w:type="dxa"/>
            <w:tcBorders>
              <w:top w:val="single" w:sz="2" w:space="0" w:color="000000"/>
              <w:left w:val="single" w:sz="2" w:space="0" w:color="000000"/>
              <w:bottom w:val="single" w:sz="2" w:space="0" w:color="000000"/>
              <w:right w:val="single" w:sz="2" w:space="0" w:color="000000"/>
            </w:tcBorders>
          </w:tcPr>
          <w:p w14:paraId="2AF13893" w14:textId="77777777" w:rsidR="00991E51" w:rsidRPr="00674932" w:rsidRDefault="00991E51" w:rsidP="00F67AE0">
            <w:pPr>
              <w:rPr>
                <w:sz w:val="20"/>
                <w:szCs w:val="20"/>
              </w:rPr>
            </w:pPr>
          </w:p>
        </w:tc>
        <w:tc>
          <w:tcPr>
            <w:tcW w:w="1134" w:type="dxa"/>
            <w:tcBorders>
              <w:top w:val="single" w:sz="2" w:space="0" w:color="000000"/>
              <w:left w:val="single" w:sz="2" w:space="0" w:color="000000"/>
              <w:bottom w:val="single" w:sz="2" w:space="0" w:color="000000"/>
              <w:right w:val="single" w:sz="2" w:space="0" w:color="000000"/>
            </w:tcBorders>
          </w:tcPr>
          <w:p w14:paraId="03143A72" w14:textId="77777777" w:rsidR="00991E51" w:rsidRPr="00674932" w:rsidRDefault="00991E51" w:rsidP="00F67AE0">
            <w:pPr>
              <w:rPr>
                <w:sz w:val="20"/>
                <w:szCs w:val="20"/>
              </w:rPr>
            </w:pPr>
          </w:p>
        </w:tc>
      </w:tr>
      <w:tr w:rsidR="00991E51" w:rsidRPr="00C17D78" w14:paraId="2B2E4A3A" w14:textId="77777777" w:rsidTr="00427977">
        <w:trPr>
          <w:trHeight w:val="91"/>
        </w:trPr>
        <w:tc>
          <w:tcPr>
            <w:tcW w:w="611" w:type="dxa"/>
            <w:tcBorders>
              <w:top w:val="single" w:sz="2" w:space="0" w:color="000000"/>
              <w:left w:val="single" w:sz="2" w:space="0" w:color="000000"/>
              <w:bottom w:val="single" w:sz="2" w:space="0" w:color="000000"/>
              <w:right w:val="nil"/>
            </w:tcBorders>
          </w:tcPr>
          <w:p w14:paraId="66583D2E" w14:textId="410A1596" w:rsidR="00991E51" w:rsidRPr="00674932" w:rsidRDefault="00B32C34" w:rsidP="00263BF9">
            <w:pPr>
              <w:jc w:val="center"/>
              <w:rPr>
                <w:sz w:val="20"/>
                <w:szCs w:val="20"/>
              </w:rPr>
            </w:pPr>
            <w:r w:rsidRPr="00674932">
              <w:rPr>
                <w:sz w:val="20"/>
                <w:szCs w:val="20"/>
              </w:rPr>
              <w:t>7.</w:t>
            </w:r>
          </w:p>
        </w:tc>
        <w:tc>
          <w:tcPr>
            <w:tcW w:w="2210" w:type="dxa"/>
            <w:tcBorders>
              <w:top w:val="single" w:sz="2" w:space="0" w:color="000000"/>
              <w:left w:val="single" w:sz="2" w:space="0" w:color="000000"/>
              <w:bottom w:val="single" w:sz="2" w:space="0" w:color="000000"/>
              <w:right w:val="nil"/>
            </w:tcBorders>
            <w:vAlign w:val="center"/>
          </w:tcPr>
          <w:p w14:paraId="7C753445" w14:textId="77777777" w:rsidR="00991E51" w:rsidRDefault="00E16089" w:rsidP="00F67AE0">
            <w:pPr>
              <w:rPr>
                <w:bCs/>
                <w:sz w:val="20"/>
                <w:szCs w:val="20"/>
              </w:rPr>
            </w:pPr>
            <w:proofErr w:type="spellStart"/>
            <w:r w:rsidRPr="00674932">
              <w:rPr>
                <w:bCs/>
                <w:sz w:val="20"/>
                <w:szCs w:val="20"/>
              </w:rPr>
              <w:t>Feritinas</w:t>
            </w:r>
            <w:proofErr w:type="spellEnd"/>
          </w:p>
          <w:p w14:paraId="622FF1F7" w14:textId="376337AC" w:rsidR="006D57F6" w:rsidRPr="00674932" w:rsidRDefault="006D57F6" w:rsidP="00F67AE0">
            <w:pPr>
              <w:rPr>
                <w:bCs/>
                <w:sz w:val="20"/>
                <w:szCs w:val="20"/>
              </w:rPr>
            </w:pPr>
            <w:r w:rsidRPr="008B245E">
              <w:rPr>
                <w:bCs/>
                <w:sz w:val="18"/>
                <w:szCs w:val="18"/>
              </w:rPr>
              <w:t>(</w:t>
            </w:r>
            <w:r w:rsidRPr="008B245E">
              <w:rPr>
                <w:bCs/>
                <w:i/>
                <w:iCs/>
                <w:sz w:val="18"/>
                <w:szCs w:val="18"/>
              </w:rPr>
              <w:t>Reagentai ir/ar papildomos tyrimo priemonės, reikalingos tyrimui atlikti su siūlomu analizatoriumi)</w:t>
            </w:r>
          </w:p>
        </w:tc>
        <w:tc>
          <w:tcPr>
            <w:tcW w:w="1560" w:type="dxa"/>
            <w:tcBorders>
              <w:top w:val="single" w:sz="2" w:space="0" w:color="000000"/>
              <w:left w:val="single" w:sz="2" w:space="0" w:color="000000"/>
              <w:bottom w:val="single" w:sz="2" w:space="0" w:color="000000"/>
              <w:right w:val="nil"/>
            </w:tcBorders>
            <w:vAlign w:val="center"/>
          </w:tcPr>
          <w:p w14:paraId="64626BEB" w14:textId="0D938AD2" w:rsidR="00991E51" w:rsidRPr="00674932" w:rsidRDefault="00E16089" w:rsidP="00F67AE0">
            <w:pPr>
              <w:jc w:val="center"/>
              <w:rPr>
                <w:sz w:val="20"/>
                <w:szCs w:val="20"/>
              </w:rPr>
            </w:pPr>
            <w:r w:rsidRPr="00674932">
              <w:rPr>
                <w:sz w:val="20"/>
                <w:szCs w:val="20"/>
              </w:rPr>
              <w:t>20</w:t>
            </w:r>
          </w:p>
        </w:tc>
        <w:tc>
          <w:tcPr>
            <w:tcW w:w="1275" w:type="dxa"/>
            <w:tcBorders>
              <w:top w:val="single" w:sz="2" w:space="0" w:color="000000"/>
              <w:left w:val="single" w:sz="2" w:space="0" w:color="000000"/>
              <w:bottom w:val="single" w:sz="2" w:space="0" w:color="000000"/>
              <w:right w:val="nil"/>
            </w:tcBorders>
            <w:vAlign w:val="center"/>
          </w:tcPr>
          <w:p w14:paraId="2ED2F262" w14:textId="77777777" w:rsidR="00991E51" w:rsidRPr="00674932" w:rsidRDefault="00991E51" w:rsidP="00F67AE0">
            <w:pPr>
              <w:rPr>
                <w:sz w:val="20"/>
                <w:szCs w:val="20"/>
              </w:rPr>
            </w:pPr>
          </w:p>
        </w:tc>
        <w:tc>
          <w:tcPr>
            <w:tcW w:w="1134" w:type="dxa"/>
            <w:tcBorders>
              <w:top w:val="single" w:sz="2" w:space="0" w:color="000000"/>
              <w:left w:val="single" w:sz="2" w:space="0" w:color="000000"/>
              <w:bottom w:val="single" w:sz="2" w:space="0" w:color="000000"/>
              <w:right w:val="single" w:sz="2" w:space="0" w:color="000000"/>
            </w:tcBorders>
            <w:vAlign w:val="center"/>
          </w:tcPr>
          <w:p w14:paraId="6DA97589" w14:textId="77777777" w:rsidR="00991E51" w:rsidRPr="00674932" w:rsidRDefault="00991E51" w:rsidP="00F67AE0">
            <w:pPr>
              <w:rPr>
                <w:sz w:val="20"/>
                <w:szCs w:val="20"/>
              </w:rPr>
            </w:pPr>
          </w:p>
        </w:tc>
        <w:tc>
          <w:tcPr>
            <w:tcW w:w="1560" w:type="dxa"/>
            <w:tcBorders>
              <w:top w:val="single" w:sz="2" w:space="0" w:color="000000"/>
              <w:left w:val="single" w:sz="2" w:space="0" w:color="000000"/>
              <w:bottom w:val="single" w:sz="2" w:space="0" w:color="000000"/>
              <w:right w:val="single" w:sz="2" w:space="0" w:color="000000"/>
            </w:tcBorders>
          </w:tcPr>
          <w:p w14:paraId="190F041B" w14:textId="77777777" w:rsidR="00991E51" w:rsidRPr="00674932" w:rsidRDefault="00991E51" w:rsidP="00F67AE0">
            <w:pPr>
              <w:rPr>
                <w:sz w:val="20"/>
                <w:szCs w:val="20"/>
              </w:rPr>
            </w:pPr>
          </w:p>
        </w:tc>
        <w:tc>
          <w:tcPr>
            <w:tcW w:w="1134" w:type="dxa"/>
            <w:tcBorders>
              <w:top w:val="single" w:sz="2" w:space="0" w:color="000000"/>
              <w:left w:val="single" w:sz="2" w:space="0" w:color="000000"/>
              <w:bottom w:val="single" w:sz="2" w:space="0" w:color="000000"/>
              <w:right w:val="single" w:sz="2" w:space="0" w:color="000000"/>
            </w:tcBorders>
          </w:tcPr>
          <w:p w14:paraId="701D32AF" w14:textId="77777777" w:rsidR="00991E51" w:rsidRPr="00674932" w:rsidRDefault="00991E51" w:rsidP="00F67AE0">
            <w:pPr>
              <w:rPr>
                <w:sz w:val="20"/>
                <w:szCs w:val="20"/>
              </w:rPr>
            </w:pPr>
          </w:p>
        </w:tc>
      </w:tr>
      <w:tr w:rsidR="00991E51" w:rsidRPr="00C17D78" w14:paraId="7C2123C7" w14:textId="77777777" w:rsidTr="00427977">
        <w:trPr>
          <w:trHeight w:val="139"/>
        </w:trPr>
        <w:tc>
          <w:tcPr>
            <w:tcW w:w="611" w:type="dxa"/>
            <w:tcBorders>
              <w:top w:val="single" w:sz="2" w:space="0" w:color="000000"/>
              <w:left w:val="single" w:sz="2" w:space="0" w:color="000000"/>
              <w:bottom w:val="single" w:sz="2" w:space="0" w:color="000000"/>
              <w:right w:val="nil"/>
            </w:tcBorders>
          </w:tcPr>
          <w:p w14:paraId="2FE4D4F0" w14:textId="61CA1B72" w:rsidR="00991E51" w:rsidRPr="00674932" w:rsidRDefault="00E16089" w:rsidP="00263BF9">
            <w:pPr>
              <w:jc w:val="center"/>
              <w:rPr>
                <w:sz w:val="20"/>
                <w:szCs w:val="20"/>
              </w:rPr>
            </w:pPr>
            <w:r w:rsidRPr="00674932">
              <w:rPr>
                <w:sz w:val="20"/>
                <w:szCs w:val="20"/>
              </w:rPr>
              <w:t>8.</w:t>
            </w:r>
          </w:p>
        </w:tc>
        <w:tc>
          <w:tcPr>
            <w:tcW w:w="2210" w:type="dxa"/>
            <w:tcBorders>
              <w:top w:val="single" w:sz="2" w:space="0" w:color="000000"/>
              <w:left w:val="single" w:sz="2" w:space="0" w:color="000000"/>
              <w:bottom w:val="single" w:sz="2" w:space="0" w:color="000000"/>
              <w:right w:val="nil"/>
            </w:tcBorders>
            <w:vAlign w:val="center"/>
          </w:tcPr>
          <w:p w14:paraId="79CA0C2A" w14:textId="77777777" w:rsidR="00991E51" w:rsidRDefault="00E16089" w:rsidP="00F67AE0">
            <w:pPr>
              <w:rPr>
                <w:bCs/>
                <w:sz w:val="20"/>
                <w:szCs w:val="20"/>
              </w:rPr>
            </w:pPr>
            <w:r w:rsidRPr="00674932">
              <w:rPr>
                <w:bCs/>
                <w:sz w:val="20"/>
                <w:szCs w:val="20"/>
              </w:rPr>
              <w:t>Prokalcitoninas</w:t>
            </w:r>
          </w:p>
          <w:p w14:paraId="78C9BC99" w14:textId="5741AC41" w:rsidR="006D57F6" w:rsidRPr="00674932" w:rsidRDefault="006D57F6" w:rsidP="00F67AE0">
            <w:pPr>
              <w:rPr>
                <w:bCs/>
                <w:sz w:val="20"/>
                <w:szCs w:val="20"/>
              </w:rPr>
            </w:pPr>
            <w:r w:rsidRPr="008B245E">
              <w:rPr>
                <w:bCs/>
                <w:sz w:val="18"/>
                <w:szCs w:val="18"/>
              </w:rPr>
              <w:t>(</w:t>
            </w:r>
            <w:r w:rsidRPr="008B245E">
              <w:rPr>
                <w:bCs/>
                <w:i/>
                <w:iCs/>
                <w:sz w:val="18"/>
                <w:szCs w:val="18"/>
              </w:rPr>
              <w:t>Reagentai ir/ar papildomos tyrimo priemonės, reikalingos tyrimui atlikti su siūlomu analizatoriumi)</w:t>
            </w:r>
          </w:p>
        </w:tc>
        <w:tc>
          <w:tcPr>
            <w:tcW w:w="1560" w:type="dxa"/>
            <w:tcBorders>
              <w:top w:val="single" w:sz="2" w:space="0" w:color="000000"/>
              <w:left w:val="single" w:sz="2" w:space="0" w:color="000000"/>
              <w:bottom w:val="single" w:sz="2" w:space="0" w:color="000000"/>
              <w:right w:val="nil"/>
            </w:tcBorders>
            <w:vAlign w:val="center"/>
          </w:tcPr>
          <w:p w14:paraId="6E55295F" w14:textId="4B2159DB" w:rsidR="00991E51" w:rsidRPr="00674932" w:rsidRDefault="00427977" w:rsidP="00F67AE0">
            <w:pPr>
              <w:jc w:val="center"/>
              <w:rPr>
                <w:sz w:val="20"/>
                <w:szCs w:val="20"/>
              </w:rPr>
            </w:pPr>
            <w:r w:rsidRPr="00674932">
              <w:rPr>
                <w:sz w:val="20"/>
                <w:szCs w:val="20"/>
              </w:rPr>
              <w:t>440</w:t>
            </w:r>
          </w:p>
        </w:tc>
        <w:tc>
          <w:tcPr>
            <w:tcW w:w="1275" w:type="dxa"/>
            <w:tcBorders>
              <w:top w:val="single" w:sz="2" w:space="0" w:color="000000"/>
              <w:left w:val="single" w:sz="2" w:space="0" w:color="000000"/>
              <w:bottom w:val="single" w:sz="2" w:space="0" w:color="000000"/>
              <w:right w:val="nil"/>
            </w:tcBorders>
            <w:vAlign w:val="center"/>
          </w:tcPr>
          <w:p w14:paraId="54212203" w14:textId="77777777" w:rsidR="00991E51" w:rsidRPr="00674932" w:rsidRDefault="00991E51" w:rsidP="00F67AE0">
            <w:pPr>
              <w:rPr>
                <w:sz w:val="20"/>
                <w:szCs w:val="20"/>
              </w:rPr>
            </w:pPr>
          </w:p>
        </w:tc>
        <w:tc>
          <w:tcPr>
            <w:tcW w:w="1134" w:type="dxa"/>
            <w:tcBorders>
              <w:top w:val="single" w:sz="2" w:space="0" w:color="000000"/>
              <w:left w:val="single" w:sz="2" w:space="0" w:color="000000"/>
              <w:bottom w:val="single" w:sz="2" w:space="0" w:color="000000"/>
              <w:right w:val="single" w:sz="2" w:space="0" w:color="000000"/>
            </w:tcBorders>
            <w:vAlign w:val="center"/>
          </w:tcPr>
          <w:p w14:paraId="1622BAB6" w14:textId="77777777" w:rsidR="00991E51" w:rsidRPr="00674932" w:rsidRDefault="00991E51" w:rsidP="00F67AE0">
            <w:pPr>
              <w:rPr>
                <w:sz w:val="20"/>
                <w:szCs w:val="20"/>
              </w:rPr>
            </w:pPr>
          </w:p>
        </w:tc>
        <w:tc>
          <w:tcPr>
            <w:tcW w:w="1560" w:type="dxa"/>
            <w:tcBorders>
              <w:top w:val="single" w:sz="2" w:space="0" w:color="000000"/>
              <w:left w:val="single" w:sz="2" w:space="0" w:color="000000"/>
              <w:bottom w:val="single" w:sz="2" w:space="0" w:color="000000"/>
              <w:right w:val="single" w:sz="2" w:space="0" w:color="000000"/>
            </w:tcBorders>
          </w:tcPr>
          <w:p w14:paraId="4D61A7FE" w14:textId="77777777" w:rsidR="00991E51" w:rsidRPr="00674932" w:rsidRDefault="00991E51" w:rsidP="00F67AE0">
            <w:pPr>
              <w:rPr>
                <w:sz w:val="20"/>
                <w:szCs w:val="20"/>
              </w:rPr>
            </w:pPr>
          </w:p>
        </w:tc>
        <w:tc>
          <w:tcPr>
            <w:tcW w:w="1134" w:type="dxa"/>
            <w:tcBorders>
              <w:top w:val="single" w:sz="2" w:space="0" w:color="000000"/>
              <w:left w:val="single" w:sz="2" w:space="0" w:color="000000"/>
              <w:bottom w:val="single" w:sz="2" w:space="0" w:color="000000"/>
              <w:right w:val="single" w:sz="2" w:space="0" w:color="000000"/>
            </w:tcBorders>
          </w:tcPr>
          <w:p w14:paraId="367686E1" w14:textId="77777777" w:rsidR="00991E51" w:rsidRPr="00674932" w:rsidRDefault="00991E51" w:rsidP="00F67AE0">
            <w:pPr>
              <w:rPr>
                <w:sz w:val="20"/>
                <w:szCs w:val="20"/>
              </w:rPr>
            </w:pPr>
          </w:p>
        </w:tc>
      </w:tr>
      <w:bookmarkEnd w:id="9"/>
    </w:tbl>
    <w:p w14:paraId="4D94D51A" w14:textId="77777777" w:rsidR="003A57BA" w:rsidRDefault="003A57BA" w:rsidP="003A57BA"/>
    <w:p w14:paraId="74C01566" w14:textId="439EA473" w:rsidR="00B0298B" w:rsidRPr="00B0298B" w:rsidRDefault="00B0298B" w:rsidP="003A57BA">
      <w:pPr>
        <w:rPr>
          <w:i/>
          <w:iCs/>
          <w:sz w:val="18"/>
          <w:szCs w:val="18"/>
        </w:rPr>
      </w:pPr>
      <w:bookmarkStart w:id="10" w:name="_Hlk210294541"/>
      <w:r>
        <w:rPr>
          <w:i/>
          <w:iCs/>
          <w:sz w:val="18"/>
          <w:szCs w:val="18"/>
        </w:rPr>
        <w:t>4.2.le</w:t>
      </w:r>
      <w:r w:rsidR="00A7621E">
        <w:rPr>
          <w:i/>
          <w:iCs/>
          <w:sz w:val="18"/>
          <w:szCs w:val="18"/>
        </w:rPr>
        <w:t>ntelė</w:t>
      </w:r>
    </w:p>
    <w:tbl>
      <w:tblPr>
        <w:tblW w:w="9484" w:type="dxa"/>
        <w:tblInd w:w="11" w:type="dxa"/>
        <w:tblLayout w:type="fixed"/>
        <w:tblCellMar>
          <w:top w:w="55" w:type="dxa"/>
          <w:left w:w="55" w:type="dxa"/>
          <w:bottom w:w="55" w:type="dxa"/>
          <w:right w:w="55" w:type="dxa"/>
        </w:tblCellMar>
        <w:tblLook w:val="04A0" w:firstRow="1" w:lastRow="0" w:firstColumn="1" w:lastColumn="0" w:noHBand="0" w:noVBand="1"/>
      </w:tblPr>
      <w:tblGrid>
        <w:gridCol w:w="611"/>
        <w:gridCol w:w="2210"/>
        <w:gridCol w:w="1560"/>
        <w:gridCol w:w="1275"/>
        <w:gridCol w:w="1134"/>
        <w:gridCol w:w="1560"/>
        <w:gridCol w:w="1134"/>
      </w:tblGrid>
      <w:tr w:rsidR="00936917" w:rsidRPr="00404842" w14:paraId="475E490B" w14:textId="0328A51C" w:rsidTr="00936917">
        <w:tc>
          <w:tcPr>
            <w:tcW w:w="611" w:type="dxa"/>
            <w:tcBorders>
              <w:top w:val="single" w:sz="2" w:space="0" w:color="000000"/>
              <w:left w:val="single" w:sz="2" w:space="0" w:color="000000"/>
              <w:bottom w:val="single" w:sz="2" w:space="0" w:color="000000"/>
              <w:right w:val="nil"/>
            </w:tcBorders>
            <w:hideMark/>
          </w:tcPr>
          <w:p w14:paraId="22A88A28" w14:textId="77777777" w:rsidR="00936917" w:rsidRPr="00404842" w:rsidRDefault="00936917" w:rsidP="00F67AE0">
            <w:pPr>
              <w:rPr>
                <w:sz w:val="20"/>
                <w:szCs w:val="20"/>
              </w:rPr>
            </w:pPr>
            <w:r w:rsidRPr="00404842">
              <w:rPr>
                <w:sz w:val="20"/>
                <w:szCs w:val="20"/>
              </w:rPr>
              <w:t>Eil. Nr.</w:t>
            </w:r>
          </w:p>
        </w:tc>
        <w:tc>
          <w:tcPr>
            <w:tcW w:w="2210" w:type="dxa"/>
            <w:tcBorders>
              <w:top w:val="single" w:sz="2" w:space="0" w:color="000000"/>
              <w:left w:val="single" w:sz="2" w:space="0" w:color="000000"/>
              <w:bottom w:val="single" w:sz="2" w:space="0" w:color="000000"/>
              <w:right w:val="nil"/>
            </w:tcBorders>
            <w:vAlign w:val="center"/>
            <w:hideMark/>
          </w:tcPr>
          <w:p w14:paraId="36C8EB16" w14:textId="77777777" w:rsidR="00936917" w:rsidRPr="00404842" w:rsidRDefault="00936917" w:rsidP="00F67AE0">
            <w:pPr>
              <w:jc w:val="center"/>
              <w:rPr>
                <w:sz w:val="20"/>
                <w:szCs w:val="20"/>
              </w:rPr>
            </w:pPr>
            <w:r w:rsidRPr="00404842">
              <w:rPr>
                <w:i/>
                <w:iCs/>
                <w:sz w:val="20"/>
                <w:szCs w:val="20"/>
              </w:rPr>
              <w:t>P</w:t>
            </w:r>
            <w:r w:rsidRPr="00674932">
              <w:rPr>
                <w:i/>
                <w:iCs/>
                <w:sz w:val="20"/>
                <w:szCs w:val="20"/>
              </w:rPr>
              <w:t>aslaugų</w:t>
            </w:r>
            <w:r w:rsidRPr="00404842">
              <w:rPr>
                <w:sz w:val="20"/>
                <w:szCs w:val="20"/>
              </w:rPr>
              <w:t xml:space="preserve">  pavadinimas</w:t>
            </w:r>
          </w:p>
        </w:tc>
        <w:tc>
          <w:tcPr>
            <w:tcW w:w="1560" w:type="dxa"/>
            <w:tcBorders>
              <w:top w:val="single" w:sz="2" w:space="0" w:color="000000"/>
              <w:left w:val="single" w:sz="2" w:space="0" w:color="000000"/>
              <w:bottom w:val="single" w:sz="2" w:space="0" w:color="000000"/>
              <w:right w:val="nil"/>
            </w:tcBorders>
            <w:vAlign w:val="center"/>
            <w:hideMark/>
          </w:tcPr>
          <w:p w14:paraId="54EF7A91" w14:textId="77777777" w:rsidR="00936917" w:rsidRPr="00404842" w:rsidRDefault="00936917" w:rsidP="00F67AE0">
            <w:pPr>
              <w:jc w:val="center"/>
              <w:rPr>
                <w:sz w:val="20"/>
                <w:szCs w:val="20"/>
              </w:rPr>
            </w:pPr>
            <w:r w:rsidRPr="00674932">
              <w:rPr>
                <w:sz w:val="20"/>
                <w:szCs w:val="20"/>
              </w:rPr>
              <w:t>Paslaugos teikimo terminas</w:t>
            </w:r>
          </w:p>
        </w:tc>
        <w:tc>
          <w:tcPr>
            <w:tcW w:w="1275" w:type="dxa"/>
            <w:tcBorders>
              <w:top w:val="single" w:sz="2" w:space="0" w:color="000000"/>
              <w:left w:val="single" w:sz="2" w:space="0" w:color="000000"/>
              <w:bottom w:val="single" w:sz="2" w:space="0" w:color="000000"/>
              <w:right w:val="nil"/>
            </w:tcBorders>
            <w:vAlign w:val="center"/>
            <w:hideMark/>
          </w:tcPr>
          <w:p w14:paraId="023DE2C6" w14:textId="7D606118" w:rsidR="00936917" w:rsidRPr="00404842" w:rsidRDefault="00EF2920" w:rsidP="00F67AE0">
            <w:pPr>
              <w:rPr>
                <w:sz w:val="20"/>
                <w:szCs w:val="20"/>
              </w:rPr>
            </w:pPr>
            <w:r>
              <w:rPr>
                <w:sz w:val="20"/>
                <w:szCs w:val="20"/>
              </w:rPr>
              <w:t>1 mėn. įkainis Eur be PVM</w:t>
            </w:r>
          </w:p>
        </w:tc>
        <w:tc>
          <w:tcPr>
            <w:tcW w:w="1134" w:type="dxa"/>
            <w:tcBorders>
              <w:top w:val="single" w:sz="2" w:space="0" w:color="000000"/>
              <w:left w:val="single" w:sz="2" w:space="0" w:color="000000"/>
              <w:bottom w:val="single" w:sz="2" w:space="0" w:color="000000"/>
              <w:right w:val="single" w:sz="2" w:space="0" w:color="000000"/>
            </w:tcBorders>
            <w:vAlign w:val="center"/>
            <w:hideMark/>
          </w:tcPr>
          <w:p w14:paraId="1B316E18" w14:textId="250BC2AF" w:rsidR="00936917" w:rsidRPr="00404842" w:rsidRDefault="00EF2920" w:rsidP="00EF2920">
            <w:pPr>
              <w:jc w:val="center"/>
              <w:rPr>
                <w:sz w:val="20"/>
                <w:szCs w:val="20"/>
              </w:rPr>
            </w:pPr>
            <w:r>
              <w:rPr>
                <w:sz w:val="20"/>
                <w:szCs w:val="20"/>
              </w:rPr>
              <w:t>Suma Eur be PVM 36 mėn. laikotarpiui</w:t>
            </w:r>
          </w:p>
        </w:tc>
        <w:tc>
          <w:tcPr>
            <w:tcW w:w="1560" w:type="dxa"/>
            <w:tcBorders>
              <w:top w:val="single" w:sz="2" w:space="0" w:color="000000"/>
              <w:left w:val="single" w:sz="2" w:space="0" w:color="000000"/>
              <w:bottom w:val="single" w:sz="2" w:space="0" w:color="000000"/>
              <w:right w:val="single" w:sz="2" w:space="0" w:color="000000"/>
            </w:tcBorders>
          </w:tcPr>
          <w:p w14:paraId="36AC7FEC" w14:textId="5341A5A2" w:rsidR="00936917" w:rsidRDefault="00C66A4D" w:rsidP="00C66A4D">
            <w:pPr>
              <w:jc w:val="center"/>
              <w:rPr>
                <w:sz w:val="20"/>
                <w:szCs w:val="20"/>
              </w:rPr>
            </w:pPr>
            <w:r>
              <w:rPr>
                <w:sz w:val="20"/>
                <w:szCs w:val="20"/>
              </w:rPr>
              <w:t>PVM</w:t>
            </w:r>
          </w:p>
          <w:p w14:paraId="20DFD373" w14:textId="430029DE" w:rsidR="003C7C71" w:rsidRDefault="003C7C71" w:rsidP="00C66A4D">
            <w:pPr>
              <w:jc w:val="center"/>
              <w:rPr>
                <w:sz w:val="20"/>
                <w:szCs w:val="20"/>
              </w:rPr>
            </w:pPr>
            <w:r>
              <w:rPr>
                <w:sz w:val="20"/>
                <w:szCs w:val="20"/>
              </w:rPr>
              <w:t>.............</w:t>
            </w:r>
          </w:p>
          <w:p w14:paraId="52594FFC" w14:textId="3EE0F050" w:rsidR="00C66A4D" w:rsidRPr="00674932" w:rsidRDefault="00C66A4D" w:rsidP="00C66A4D">
            <w:pPr>
              <w:jc w:val="center"/>
              <w:rPr>
                <w:sz w:val="20"/>
                <w:szCs w:val="20"/>
              </w:rPr>
            </w:pPr>
            <w:r w:rsidRPr="003C7C71">
              <w:rPr>
                <w:color w:val="EE0000"/>
                <w:sz w:val="20"/>
                <w:szCs w:val="20"/>
              </w:rPr>
              <w:t>(įrašyti</w:t>
            </w:r>
            <w:r w:rsidR="003C7C71" w:rsidRPr="003C7C71">
              <w:rPr>
                <w:color w:val="EE0000"/>
                <w:sz w:val="20"/>
                <w:szCs w:val="20"/>
              </w:rPr>
              <w:t xml:space="preserve"> </w:t>
            </w:r>
            <w:r w:rsidRPr="003C7C71">
              <w:rPr>
                <w:color w:val="EE0000"/>
                <w:sz w:val="20"/>
                <w:szCs w:val="20"/>
              </w:rPr>
              <w:t>proc.)</w:t>
            </w:r>
          </w:p>
        </w:tc>
        <w:tc>
          <w:tcPr>
            <w:tcW w:w="1134" w:type="dxa"/>
            <w:tcBorders>
              <w:top w:val="single" w:sz="2" w:space="0" w:color="000000"/>
              <w:left w:val="single" w:sz="2" w:space="0" w:color="000000"/>
              <w:bottom w:val="single" w:sz="2" w:space="0" w:color="000000"/>
              <w:right w:val="single" w:sz="2" w:space="0" w:color="000000"/>
            </w:tcBorders>
          </w:tcPr>
          <w:p w14:paraId="4952D41A" w14:textId="18137271" w:rsidR="00936917" w:rsidRPr="00674932" w:rsidRDefault="00C66A4D" w:rsidP="00C66A4D">
            <w:pPr>
              <w:jc w:val="center"/>
              <w:rPr>
                <w:sz w:val="20"/>
                <w:szCs w:val="20"/>
              </w:rPr>
            </w:pPr>
            <w:r>
              <w:rPr>
                <w:sz w:val="20"/>
                <w:szCs w:val="20"/>
              </w:rPr>
              <w:t>Suma Eur su PVM 36 mėn. laikotarpiui</w:t>
            </w:r>
          </w:p>
        </w:tc>
      </w:tr>
      <w:tr w:rsidR="00240DD2" w:rsidRPr="00404842" w14:paraId="7ABC0FEC" w14:textId="77777777" w:rsidTr="00936917">
        <w:tc>
          <w:tcPr>
            <w:tcW w:w="611" w:type="dxa"/>
            <w:tcBorders>
              <w:top w:val="single" w:sz="2" w:space="0" w:color="000000"/>
              <w:left w:val="single" w:sz="2" w:space="0" w:color="000000"/>
              <w:bottom w:val="single" w:sz="2" w:space="0" w:color="000000"/>
              <w:right w:val="nil"/>
            </w:tcBorders>
          </w:tcPr>
          <w:p w14:paraId="60DD96A7" w14:textId="1BBBC853" w:rsidR="00240DD2" w:rsidRPr="00240DD2" w:rsidRDefault="00240DD2" w:rsidP="00240DD2">
            <w:pPr>
              <w:jc w:val="center"/>
              <w:rPr>
                <w:i/>
                <w:iCs/>
                <w:sz w:val="20"/>
                <w:szCs w:val="20"/>
              </w:rPr>
            </w:pPr>
            <w:r>
              <w:rPr>
                <w:i/>
                <w:iCs/>
                <w:sz w:val="20"/>
                <w:szCs w:val="20"/>
              </w:rPr>
              <w:t>1</w:t>
            </w:r>
          </w:p>
        </w:tc>
        <w:tc>
          <w:tcPr>
            <w:tcW w:w="2210" w:type="dxa"/>
            <w:tcBorders>
              <w:top w:val="single" w:sz="2" w:space="0" w:color="000000"/>
              <w:left w:val="single" w:sz="2" w:space="0" w:color="000000"/>
              <w:bottom w:val="single" w:sz="2" w:space="0" w:color="000000"/>
              <w:right w:val="nil"/>
            </w:tcBorders>
            <w:vAlign w:val="center"/>
          </w:tcPr>
          <w:p w14:paraId="2FE98060" w14:textId="0E00C7BC" w:rsidR="00240DD2" w:rsidRPr="00404842" w:rsidRDefault="00240DD2" w:rsidP="00F67AE0">
            <w:pPr>
              <w:jc w:val="center"/>
              <w:rPr>
                <w:i/>
                <w:iCs/>
                <w:sz w:val="20"/>
                <w:szCs w:val="20"/>
              </w:rPr>
            </w:pPr>
            <w:r>
              <w:rPr>
                <w:i/>
                <w:iCs/>
                <w:sz w:val="20"/>
                <w:szCs w:val="20"/>
              </w:rPr>
              <w:t>2</w:t>
            </w:r>
          </w:p>
        </w:tc>
        <w:tc>
          <w:tcPr>
            <w:tcW w:w="1560" w:type="dxa"/>
            <w:tcBorders>
              <w:top w:val="single" w:sz="2" w:space="0" w:color="000000"/>
              <w:left w:val="single" w:sz="2" w:space="0" w:color="000000"/>
              <w:bottom w:val="single" w:sz="2" w:space="0" w:color="000000"/>
              <w:right w:val="nil"/>
            </w:tcBorders>
            <w:vAlign w:val="center"/>
          </w:tcPr>
          <w:p w14:paraId="2BEEB872" w14:textId="4EFB37E2" w:rsidR="00240DD2" w:rsidRPr="00240DD2" w:rsidRDefault="00240DD2" w:rsidP="00F67AE0">
            <w:pPr>
              <w:jc w:val="center"/>
              <w:rPr>
                <w:i/>
                <w:iCs/>
                <w:sz w:val="20"/>
                <w:szCs w:val="20"/>
              </w:rPr>
            </w:pPr>
            <w:r>
              <w:rPr>
                <w:i/>
                <w:iCs/>
                <w:sz w:val="20"/>
                <w:szCs w:val="20"/>
              </w:rPr>
              <w:t>3</w:t>
            </w:r>
          </w:p>
        </w:tc>
        <w:tc>
          <w:tcPr>
            <w:tcW w:w="1275" w:type="dxa"/>
            <w:tcBorders>
              <w:top w:val="single" w:sz="2" w:space="0" w:color="000000"/>
              <w:left w:val="single" w:sz="2" w:space="0" w:color="000000"/>
              <w:bottom w:val="single" w:sz="2" w:space="0" w:color="000000"/>
              <w:right w:val="nil"/>
            </w:tcBorders>
            <w:vAlign w:val="center"/>
          </w:tcPr>
          <w:p w14:paraId="0026B187" w14:textId="64DC94F3" w:rsidR="00240DD2" w:rsidRPr="00240DD2" w:rsidRDefault="00240DD2" w:rsidP="00240DD2">
            <w:pPr>
              <w:jc w:val="center"/>
              <w:rPr>
                <w:i/>
                <w:iCs/>
                <w:sz w:val="20"/>
                <w:szCs w:val="20"/>
              </w:rPr>
            </w:pPr>
            <w:r>
              <w:rPr>
                <w:i/>
                <w:iCs/>
                <w:sz w:val="20"/>
                <w:szCs w:val="20"/>
              </w:rPr>
              <w:t>4</w:t>
            </w:r>
          </w:p>
        </w:tc>
        <w:tc>
          <w:tcPr>
            <w:tcW w:w="1134" w:type="dxa"/>
            <w:tcBorders>
              <w:top w:val="single" w:sz="2" w:space="0" w:color="000000"/>
              <w:left w:val="single" w:sz="2" w:space="0" w:color="000000"/>
              <w:bottom w:val="single" w:sz="2" w:space="0" w:color="000000"/>
              <w:right w:val="single" w:sz="2" w:space="0" w:color="000000"/>
            </w:tcBorders>
            <w:vAlign w:val="center"/>
          </w:tcPr>
          <w:p w14:paraId="67753FCA" w14:textId="48BA8E24" w:rsidR="00240DD2" w:rsidRPr="00240DD2" w:rsidRDefault="00240DD2" w:rsidP="00EF2920">
            <w:pPr>
              <w:jc w:val="center"/>
              <w:rPr>
                <w:i/>
                <w:iCs/>
                <w:sz w:val="20"/>
                <w:szCs w:val="20"/>
              </w:rPr>
            </w:pPr>
            <w:r>
              <w:rPr>
                <w:i/>
                <w:iCs/>
                <w:sz w:val="20"/>
                <w:szCs w:val="20"/>
              </w:rPr>
              <w:t>5=</w:t>
            </w:r>
            <w:r w:rsidR="00900BA1">
              <w:rPr>
                <w:i/>
                <w:iCs/>
                <w:sz w:val="20"/>
                <w:szCs w:val="20"/>
              </w:rPr>
              <w:t>3*4</w:t>
            </w:r>
          </w:p>
        </w:tc>
        <w:tc>
          <w:tcPr>
            <w:tcW w:w="1560" w:type="dxa"/>
            <w:tcBorders>
              <w:top w:val="single" w:sz="2" w:space="0" w:color="000000"/>
              <w:left w:val="single" w:sz="2" w:space="0" w:color="000000"/>
              <w:bottom w:val="single" w:sz="2" w:space="0" w:color="000000"/>
              <w:right w:val="single" w:sz="2" w:space="0" w:color="000000"/>
            </w:tcBorders>
          </w:tcPr>
          <w:p w14:paraId="181D079F" w14:textId="13A9CB0A" w:rsidR="00240DD2" w:rsidRPr="00900BA1" w:rsidRDefault="00900BA1" w:rsidP="00C66A4D">
            <w:pPr>
              <w:jc w:val="center"/>
              <w:rPr>
                <w:i/>
                <w:iCs/>
                <w:sz w:val="20"/>
                <w:szCs w:val="20"/>
              </w:rPr>
            </w:pPr>
            <w:r>
              <w:rPr>
                <w:i/>
                <w:iCs/>
                <w:sz w:val="20"/>
                <w:szCs w:val="20"/>
              </w:rPr>
              <w:t>6</w:t>
            </w:r>
          </w:p>
        </w:tc>
        <w:tc>
          <w:tcPr>
            <w:tcW w:w="1134" w:type="dxa"/>
            <w:tcBorders>
              <w:top w:val="single" w:sz="2" w:space="0" w:color="000000"/>
              <w:left w:val="single" w:sz="2" w:space="0" w:color="000000"/>
              <w:bottom w:val="single" w:sz="2" w:space="0" w:color="000000"/>
              <w:right w:val="single" w:sz="2" w:space="0" w:color="000000"/>
            </w:tcBorders>
          </w:tcPr>
          <w:p w14:paraId="2CBA1B75" w14:textId="73DF0117" w:rsidR="00240DD2" w:rsidRPr="00900BA1" w:rsidRDefault="00900BA1" w:rsidP="00C66A4D">
            <w:pPr>
              <w:jc w:val="center"/>
              <w:rPr>
                <w:i/>
                <w:iCs/>
                <w:sz w:val="20"/>
                <w:szCs w:val="20"/>
              </w:rPr>
            </w:pPr>
            <w:r>
              <w:rPr>
                <w:i/>
                <w:iCs/>
                <w:sz w:val="20"/>
                <w:szCs w:val="20"/>
              </w:rPr>
              <w:t>7</w:t>
            </w:r>
          </w:p>
        </w:tc>
      </w:tr>
      <w:tr w:rsidR="00936917" w:rsidRPr="00404842" w14:paraId="1FFB2011" w14:textId="429EEE3F" w:rsidTr="00936917">
        <w:tc>
          <w:tcPr>
            <w:tcW w:w="611" w:type="dxa"/>
            <w:tcBorders>
              <w:top w:val="single" w:sz="2" w:space="0" w:color="000000"/>
              <w:left w:val="single" w:sz="2" w:space="0" w:color="000000"/>
              <w:bottom w:val="single" w:sz="2" w:space="0" w:color="000000"/>
              <w:right w:val="nil"/>
            </w:tcBorders>
            <w:hideMark/>
          </w:tcPr>
          <w:p w14:paraId="07250450" w14:textId="7EC96373" w:rsidR="00936917" w:rsidRPr="00404842" w:rsidRDefault="00936917" w:rsidP="00263BF9">
            <w:pPr>
              <w:jc w:val="center"/>
              <w:rPr>
                <w:sz w:val="20"/>
                <w:szCs w:val="20"/>
              </w:rPr>
            </w:pPr>
            <w:r w:rsidRPr="00674932">
              <w:rPr>
                <w:sz w:val="20"/>
                <w:szCs w:val="20"/>
              </w:rPr>
              <w:lastRenderedPageBreak/>
              <w:t>1.</w:t>
            </w:r>
          </w:p>
        </w:tc>
        <w:tc>
          <w:tcPr>
            <w:tcW w:w="2210" w:type="dxa"/>
            <w:tcBorders>
              <w:top w:val="single" w:sz="2" w:space="0" w:color="000000"/>
              <w:left w:val="single" w:sz="2" w:space="0" w:color="000000"/>
              <w:bottom w:val="single" w:sz="2" w:space="0" w:color="000000"/>
              <w:right w:val="nil"/>
            </w:tcBorders>
            <w:vAlign w:val="center"/>
            <w:hideMark/>
          </w:tcPr>
          <w:p w14:paraId="0EFBF963" w14:textId="501DD373" w:rsidR="00936917" w:rsidRPr="00A2623A" w:rsidRDefault="00936917" w:rsidP="00A2623A">
            <w:pPr>
              <w:pBdr>
                <w:top w:val="none" w:sz="0" w:space="0" w:color="auto"/>
                <w:left w:val="none" w:sz="0" w:space="0" w:color="auto"/>
                <w:bottom w:val="none" w:sz="0" w:space="0" w:color="auto"/>
                <w:right w:val="none" w:sz="0" w:space="0" w:color="auto"/>
                <w:between w:val="none" w:sz="0" w:space="0" w:color="auto"/>
                <w:bar w:val="none" w:sz="0" w:color="auto"/>
              </w:pBdr>
              <w:suppressAutoHyphens/>
              <w:autoSpaceDN w:val="0"/>
              <w:textAlignment w:val="baseline"/>
              <w:rPr>
                <w:rFonts w:eastAsia="Calibri"/>
                <w:sz w:val="20"/>
                <w:szCs w:val="20"/>
                <w:bdr w:val="none" w:sz="0" w:space="0" w:color="auto"/>
                <w:lang w:eastAsia="lt-LT"/>
              </w:rPr>
            </w:pPr>
            <w:r w:rsidRPr="00A2623A">
              <w:rPr>
                <w:rFonts w:eastAsia="Calibri"/>
                <w:sz w:val="20"/>
                <w:szCs w:val="20"/>
                <w:bdr w:val="none" w:sz="0" w:space="0" w:color="auto"/>
                <w:lang w:eastAsia="lt-LT"/>
              </w:rPr>
              <w:t>Imunologini</w:t>
            </w:r>
            <w:r w:rsidRPr="00674932">
              <w:rPr>
                <w:rFonts w:eastAsia="Calibri"/>
                <w:sz w:val="20"/>
                <w:szCs w:val="20"/>
                <w:bdr w:val="none" w:sz="0" w:space="0" w:color="auto"/>
                <w:lang w:eastAsia="lt-LT"/>
              </w:rPr>
              <w:t>o</w:t>
            </w:r>
            <w:r w:rsidRPr="00A2623A">
              <w:rPr>
                <w:rFonts w:eastAsia="Calibri"/>
                <w:sz w:val="20"/>
                <w:szCs w:val="20"/>
                <w:bdr w:val="none" w:sz="0" w:space="0" w:color="auto"/>
                <w:lang w:eastAsia="lt-LT"/>
              </w:rPr>
              <w:t xml:space="preserve"> analizatori</w:t>
            </w:r>
            <w:r w:rsidRPr="00674932">
              <w:rPr>
                <w:rFonts w:eastAsia="Calibri"/>
                <w:sz w:val="20"/>
                <w:szCs w:val="20"/>
                <w:bdr w:val="none" w:sz="0" w:space="0" w:color="auto"/>
                <w:lang w:eastAsia="lt-LT"/>
              </w:rPr>
              <w:t>aus</w:t>
            </w:r>
          </w:p>
          <w:p w14:paraId="32233852" w14:textId="3817AC51" w:rsidR="00936917" w:rsidRPr="00404842" w:rsidRDefault="00936917" w:rsidP="00A2623A">
            <w:pPr>
              <w:rPr>
                <w:sz w:val="20"/>
                <w:szCs w:val="20"/>
              </w:rPr>
            </w:pPr>
            <w:r w:rsidRPr="00674932">
              <w:rPr>
                <w:rFonts w:eastAsia="Calibri"/>
                <w:sz w:val="20"/>
                <w:szCs w:val="20"/>
                <w:bdr w:val="none" w:sz="0" w:space="0" w:color="auto"/>
                <w:lang w:eastAsia="lt-LT"/>
              </w:rPr>
              <w:t>(Mini Vidas Nr. ND1203334, „</w:t>
            </w:r>
            <w:proofErr w:type="spellStart"/>
            <w:r w:rsidRPr="00674932">
              <w:rPr>
                <w:rFonts w:eastAsia="Calibri"/>
                <w:sz w:val="20"/>
                <w:szCs w:val="20"/>
                <w:bdr w:val="none" w:sz="0" w:space="0" w:color="auto"/>
                <w:lang w:eastAsia="lt-LT"/>
              </w:rPr>
              <w:t>BioMerieux</w:t>
            </w:r>
            <w:proofErr w:type="spellEnd"/>
            <w:r w:rsidRPr="00674932">
              <w:rPr>
                <w:rFonts w:eastAsia="Calibri"/>
                <w:sz w:val="20"/>
                <w:szCs w:val="20"/>
                <w:bdr w:val="none" w:sz="0" w:space="0" w:color="auto"/>
                <w:lang w:eastAsia="lt-LT"/>
              </w:rPr>
              <w:t>“, Prancūzija. Pagaminimo metai-2007) techninė priežiūra ir remontas*</w:t>
            </w:r>
          </w:p>
        </w:tc>
        <w:tc>
          <w:tcPr>
            <w:tcW w:w="1560" w:type="dxa"/>
            <w:tcBorders>
              <w:top w:val="single" w:sz="2" w:space="0" w:color="000000"/>
              <w:left w:val="single" w:sz="2" w:space="0" w:color="000000"/>
              <w:bottom w:val="single" w:sz="2" w:space="0" w:color="000000"/>
              <w:right w:val="nil"/>
            </w:tcBorders>
            <w:vAlign w:val="center"/>
          </w:tcPr>
          <w:p w14:paraId="0C3471AB" w14:textId="77777777" w:rsidR="00936917" w:rsidRPr="00404842" w:rsidRDefault="00936917" w:rsidP="00F67AE0">
            <w:pPr>
              <w:jc w:val="center"/>
              <w:rPr>
                <w:sz w:val="20"/>
                <w:szCs w:val="20"/>
              </w:rPr>
            </w:pPr>
            <w:r w:rsidRPr="00674932">
              <w:rPr>
                <w:sz w:val="20"/>
                <w:szCs w:val="20"/>
              </w:rPr>
              <w:t>36 mėn.</w:t>
            </w:r>
          </w:p>
        </w:tc>
        <w:tc>
          <w:tcPr>
            <w:tcW w:w="1275" w:type="dxa"/>
            <w:tcBorders>
              <w:top w:val="single" w:sz="2" w:space="0" w:color="000000"/>
              <w:left w:val="single" w:sz="2" w:space="0" w:color="000000"/>
              <w:bottom w:val="single" w:sz="2" w:space="0" w:color="000000"/>
              <w:right w:val="nil"/>
            </w:tcBorders>
            <w:vAlign w:val="center"/>
          </w:tcPr>
          <w:p w14:paraId="52F9525C" w14:textId="77777777" w:rsidR="00936917" w:rsidRPr="00404842" w:rsidRDefault="00936917" w:rsidP="00F67AE0">
            <w:pPr>
              <w:rPr>
                <w:sz w:val="20"/>
                <w:szCs w:val="20"/>
              </w:rPr>
            </w:pPr>
          </w:p>
        </w:tc>
        <w:tc>
          <w:tcPr>
            <w:tcW w:w="1134" w:type="dxa"/>
            <w:tcBorders>
              <w:top w:val="single" w:sz="2" w:space="0" w:color="000000"/>
              <w:left w:val="single" w:sz="2" w:space="0" w:color="000000"/>
              <w:bottom w:val="single" w:sz="2" w:space="0" w:color="000000"/>
              <w:right w:val="single" w:sz="2" w:space="0" w:color="000000"/>
            </w:tcBorders>
            <w:vAlign w:val="center"/>
          </w:tcPr>
          <w:p w14:paraId="41D977D3" w14:textId="77777777" w:rsidR="00936917" w:rsidRPr="00404842" w:rsidRDefault="00936917" w:rsidP="00F67AE0">
            <w:pPr>
              <w:rPr>
                <w:sz w:val="20"/>
                <w:szCs w:val="20"/>
              </w:rPr>
            </w:pPr>
          </w:p>
        </w:tc>
        <w:tc>
          <w:tcPr>
            <w:tcW w:w="1560" w:type="dxa"/>
            <w:tcBorders>
              <w:top w:val="single" w:sz="2" w:space="0" w:color="000000"/>
              <w:left w:val="single" w:sz="2" w:space="0" w:color="000000"/>
              <w:bottom w:val="single" w:sz="2" w:space="0" w:color="000000"/>
              <w:right w:val="single" w:sz="2" w:space="0" w:color="000000"/>
            </w:tcBorders>
          </w:tcPr>
          <w:p w14:paraId="4ED6C2C7" w14:textId="77777777" w:rsidR="00936917" w:rsidRPr="00674932" w:rsidRDefault="00936917" w:rsidP="00F67AE0">
            <w:pPr>
              <w:rPr>
                <w:sz w:val="20"/>
                <w:szCs w:val="20"/>
              </w:rPr>
            </w:pPr>
          </w:p>
        </w:tc>
        <w:tc>
          <w:tcPr>
            <w:tcW w:w="1134" w:type="dxa"/>
            <w:tcBorders>
              <w:top w:val="single" w:sz="2" w:space="0" w:color="000000"/>
              <w:left w:val="single" w:sz="2" w:space="0" w:color="000000"/>
              <w:bottom w:val="single" w:sz="2" w:space="0" w:color="000000"/>
              <w:right w:val="single" w:sz="2" w:space="0" w:color="000000"/>
            </w:tcBorders>
          </w:tcPr>
          <w:p w14:paraId="6626B81B" w14:textId="77777777" w:rsidR="00936917" w:rsidRPr="00674932" w:rsidRDefault="00936917" w:rsidP="00F67AE0">
            <w:pPr>
              <w:rPr>
                <w:sz w:val="20"/>
                <w:szCs w:val="20"/>
              </w:rPr>
            </w:pPr>
          </w:p>
        </w:tc>
      </w:tr>
    </w:tbl>
    <w:p w14:paraId="0009E281" w14:textId="77777777" w:rsidR="00A22833" w:rsidRPr="00036F6E" w:rsidRDefault="00A22833" w:rsidP="00A22833">
      <w:pPr>
        <w:rPr>
          <w:i/>
          <w:iCs/>
          <w:sz w:val="20"/>
          <w:szCs w:val="20"/>
        </w:rPr>
      </w:pPr>
      <w:r w:rsidRPr="00036F6E">
        <w:rPr>
          <w:i/>
          <w:iCs/>
          <w:sz w:val="20"/>
          <w:szCs w:val="20"/>
        </w:rPr>
        <w:t>* Jeigu Tiekėjas siūlo reagentus ir/ar eksploatacines medžiagas, ir/ar papildomas priemones                              įstaigos turimam analizatoriui, Tiekėjas privalo užtikrint ir įstaigos turimo analizatoriaus techninę priežiūrą, techninės būklės tikrinimą bei remontą (darbai ir reikalingos detalės, medžiagos ir kt.).  Jei Tiekėjas nemokamai atlieka techninę priežiūrą, Pasiūlyme nurodoma 0 (nulis).</w:t>
      </w:r>
    </w:p>
    <w:bookmarkEnd w:id="10"/>
    <w:p w14:paraId="5AF2BF2C" w14:textId="77777777" w:rsidR="00A22833" w:rsidRPr="00C17D78" w:rsidRDefault="00A22833" w:rsidP="003A57BA"/>
    <w:p w14:paraId="61C03064" w14:textId="246C284A" w:rsidR="003A57BA" w:rsidRPr="00C17D78" w:rsidRDefault="00427977" w:rsidP="003A57BA">
      <w:pPr>
        <w:rPr>
          <w:i/>
        </w:rPr>
      </w:pPr>
      <w:r>
        <w:t>Bendra</w:t>
      </w:r>
      <w:r w:rsidR="00202533">
        <w:t xml:space="preserve"> 4 pirkimo dalies</w:t>
      </w:r>
      <w:r>
        <w:t xml:space="preserve"> </w:t>
      </w:r>
      <w:r w:rsidR="00BD6269" w:rsidRPr="00BD6269">
        <w:rPr>
          <w:i/>
          <w:iCs/>
          <w:sz w:val="20"/>
          <w:szCs w:val="20"/>
        </w:rPr>
        <w:t>(4.1. ir 4.2. lentelių bendra suma)</w:t>
      </w:r>
      <w:r w:rsidR="00BD6269">
        <w:t xml:space="preserve"> </w:t>
      </w:r>
      <w:r>
        <w:t>p</w:t>
      </w:r>
      <w:r w:rsidR="003A57BA" w:rsidRPr="00C17D78">
        <w:t>asiūlymo kaina su PVM</w:t>
      </w:r>
      <w:r w:rsidR="00BD6269">
        <w:t>...................Eur.</w:t>
      </w:r>
      <w:r w:rsidR="003A57BA" w:rsidRPr="00C17D78">
        <w:t xml:space="preserve"> </w:t>
      </w:r>
    </w:p>
    <w:p w14:paraId="171C4310" w14:textId="36AD8EB0" w:rsidR="00A7621E" w:rsidRPr="00CD5E3C" w:rsidRDefault="003A57BA" w:rsidP="003A57BA">
      <w:r w:rsidRPr="00C17D78">
        <w:t xml:space="preserve">Į šią kainą įeina visos išlaidos ir visi mokesčiai, taip pat ir PVM, kuris sudaro </w:t>
      </w:r>
      <w:r w:rsidRPr="00C17D78">
        <w:rPr>
          <w:i/>
        </w:rPr>
        <w:t>...................</w:t>
      </w:r>
      <w:r w:rsidRPr="00C17D78">
        <w:t xml:space="preserve">Eur.           </w:t>
      </w:r>
    </w:p>
    <w:p w14:paraId="2569409F" w14:textId="7D6B43FD" w:rsidR="003A57BA" w:rsidRPr="00C17D78" w:rsidRDefault="003A57BA" w:rsidP="003A57BA">
      <w:pPr>
        <w:rPr>
          <w:b/>
          <w:bCs/>
          <w:sz w:val="20"/>
          <w:szCs w:val="20"/>
        </w:rPr>
      </w:pPr>
      <w:r w:rsidRPr="00C17D78">
        <w:rPr>
          <w:b/>
          <w:bCs/>
          <w:sz w:val="20"/>
          <w:szCs w:val="20"/>
        </w:rPr>
        <w:t xml:space="preserve">Pastabos: </w:t>
      </w:r>
      <w:r w:rsidRPr="00C17D78">
        <w:rPr>
          <w:sz w:val="20"/>
          <w:szCs w:val="20"/>
        </w:rPr>
        <w:t xml:space="preserve"> </w:t>
      </w:r>
    </w:p>
    <w:p w14:paraId="51E0E9A1" w14:textId="1F2ECE03" w:rsidR="003A57BA" w:rsidRPr="00C17D78" w:rsidRDefault="003A57BA" w:rsidP="003A57BA">
      <w:pPr>
        <w:rPr>
          <w:sz w:val="20"/>
          <w:szCs w:val="20"/>
        </w:rPr>
      </w:pPr>
      <w:r w:rsidRPr="00C17D78">
        <w:rPr>
          <w:sz w:val="20"/>
          <w:szCs w:val="20"/>
        </w:rPr>
        <w:t>- kaina</w:t>
      </w:r>
      <w:r w:rsidR="00DF445F">
        <w:rPr>
          <w:sz w:val="20"/>
          <w:szCs w:val="20"/>
        </w:rPr>
        <w:t xml:space="preserve"> (įkainiai)</w:t>
      </w:r>
      <w:r w:rsidRPr="00C17D78">
        <w:rPr>
          <w:sz w:val="20"/>
          <w:szCs w:val="20"/>
        </w:rPr>
        <w:t xml:space="preserve">  nurodoma  paliekant du skaitmenis po kablelio;</w:t>
      </w:r>
    </w:p>
    <w:p w14:paraId="3C6FA579" w14:textId="77777777" w:rsidR="003A57BA" w:rsidRDefault="003A57BA" w:rsidP="003A57BA">
      <w:pPr>
        <w:rPr>
          <w:sz w:val="20"/>
          <w:szCs w:val="20"/>
        </w:rPr>
      </w:pPr>
      <w:r w:rsidRPr="00C17D78">
        <w:rPr>
          <w:sz w:val="20"/>
          <w:szCs w:val="20"/>
        </w:rPr>
        <w:t xml:space="preserve">- tais  atvejais, kai pagal galiojančius teisės aktus  tiekėjui nereikia  mokėti  PVM,  jis atitinkamų skilčių  nepildo ir nurodo priežastis  dėl kurių PVM nemoka. </w:t>
      </w:r>
    </w:p>
    <w:p w14:paraId="13A4722E" w14:textId="77777777" w:rsidR="00DF445F" w:rsidRPr="00DF445F" w:rsidRDefault="00DF445F" w:rsidP="00DF445F">
      <w:pPr>
        <w:rPr>
          <w:i/>
          <w:sz w:val="20"/>
          <w:szCs w:val="20"/>
        </w:rPr>
      </w:pPr>
      <w:r w:rsidRPr="00DF445F">
        <w:rPr>
          <w:i/>
          <w:sz w:val="20"/>
          <w:szCs w:val="20"/>
        </w:rPr>
        <w:t xml:space="preserve">- </w:t>
      </w:r>
      <w:r w:rsidRPr="00DF445F">
        <w:rPr>
          <w:b/>
          <w:bCs/>
          <w:iCs/>
          <w:sz w:val="20"/>
          <w:szCs w:val="20"/>
        </w:rPr>
        <w:t>Nurodyti preliminarūs Prekių kiekiai  nebus laikomi maksimaliais. Prekės bus įsigyjamos pagal perkančiosios organizacijos poreikį, neviršijant maksimalios pirkimo sutarties kainos, pagal tiekėjo pasiūlyme nurodytus Prekių įkainius.</w:t>
      </w:r>
      <w:r w:rsidRPr="00DF445F">
        <w:rPr>
          <w:b/>
          <w:bCs/>
          <w:iCs/>
          <w:sz w:val="20"/>
          <w:szCs w:val="20"/>
        </w:rPr>
        <w:tab/>
      </w:r>
      <w:r w:rsidRPr="00DF445F">
        <w:rPr>
          <w:b/>
          <w:bCs/>
          <w:iCs/>
          <w:sz w:val="20"/>
          <w:szCs w:val="20"/>
        </w:rPr>
        <w:tab/>
      </w:r>
    </w:p>
    <w:p w14:paraId="26BD106D" w14:textId="77777777" w:rsidR="00DF445F" w:rsidRPr="00DF445F" w:rsidRDefault="00DF445F" w:rsidP="00DF445F">
      <w:pPr>
        <w:rPr>
          <w:b/>
          <w:bCs/>
          <w:iCs/>
          <w:sz w:val="20"/>
          <w:szCs w:val="20"/>
        </w:rPr>
      </w:pPr>
      <w:r w:rsidRPr="00DF445F">
        <w:rPr>
          <w:b/>
          <w:bCs/>
          <w:iCs/>
          <w:sz w:val="20"/>
          <w:szCs w:val="20"/>
        </w:rPr>
        <w:t xml:space="preserve">- Bendra pasiūlymo kaina naudojama tik tiekėjų pasiūlymų vertinimui ir palyginimui, į sutartį ji nebus įrašoma. </w:t>
      </w:r>
    </w:p>
    <w:p w14:paraId="681C3C42" w14:textId="77777777" w:rsidR="0088269A" w:rsidRPr="00C17D78" w:rsidRDefault="0088269A" w:rsidP="003A57BA"/>
    <w:p w14:paraId="085394DD" w14:textId="4AA7B492" w:rsidR="003A57BA" w:rsidRDefault="003A57BA" w:rsidP="00DF075A">
      <w:pPr>
        <w:rPr>
          <w:b/>
          <w:bCs/>
        </w:rPr>
      </w:pPr>
      <w:r w:rsidRPr="00C17D78">
        <w:rPr>
          <w:b/>
          <w:bCs/>
        </w:rPr>
        <w:t>5 pirkimo dalis</w:t>
      </w:r>
      <w:r w:rsidR="00DF075A">
        <w:rPr>
          <w:b/>
          <w:bCs/>
        </w:rPr>
        <w:t xml:space="preserve">. </w:t>
      </w:r>
      <w:r w:rsidR="00DF075A" w:rsidRPr="00DF075A">
        <w:rPr>
          <w:b/>
          <w:bCs/>
        </w:rPr>
        <w:t>Reagentai ir papildomos priemonės pusiau</w:t>
      </w:r>
      <w:r w:rsidR="00DF075A">
        <w:rPr>
          <w:b/>
          <w:bCs/>
        </w:rPr>
        <w:t xml:space="preserve"> </w:t>
      </w:r>
      <w:r w:rsidR="00DF075A" w:rsidRPr="00DF075A">
        <w:rPr>
          <w:b/>
          <w:bCs/>
        </w:rPr>
        <w:t>automatiniam juosteliniam šlapimo analizatoriui "URISCAN PRO" arba lygiaverčiui</w:t>
      </w:r>
    </w:p>
    <w:p w14:paraId="16DAC2A4" w14:textId="77777777" w:rsidR="00DF075A" w:rsidRDefault="00DF075A" w:rsidP="003A57BA">
      <w:pPr>
        <w:rPr>
          <w:b/>
          <w:bCs/>
        </w:rPr>
      </w:pPr>
    </w:p>
    <w:p w14:paraId="30BE4C28" w14:textId="16F1351A" w:rsidR="00DF075A" w:rsidRPr="00DF075A" w:rsidRDefault="00DF075A" w:rsidP="003A57BA">
      <w:pPr>
        <w:rPr>
          <w:i/>
          <w:iCs/>
          <w:sz w:val="18"/>
          <w:szCs w:val="18"/>
        </w:rPr>
      </w:pPr>
      <w:bookmarkStart w:id="11" w:name="_Hlk210294712"/>
      <w:r>
        <w:rPr>
          <w:i/>
          <w:iCs/>
          <w:sz w:val="18"/>
          <w:szCs w:val="18"/>
        </w:rPr>
        <w:t>5.1.lentelė</w:t>
      </w:r>
    </w:p>
    <w:tbl>
      <w:tblPr>
        <w:tblW w:w="9484" w:type="dxa"/>
        <w:tblInd w:w="11" w:type="dxa"/>
        <w:tblLayout w:type="fixed"/>
        <w:tblCellMar>
          <w:top w:w="55" w:type="dxa"/>
          <w:left w:w="55" w:type="dxa"/>
          <w:bottom w:w="55" w:type="dxa"/>
          <w:right w:w="55" w:type="dxa"/>
        </w:tblCellMar>
        <w:tblLook w:val="04A0" w:firstRow="1" w:lastRow="0" w:firstColumn="1" w:lastColumn="0" w:noHBand="0" w:noVBand="1"/>
      </w:tblPr>
      <w:tblGrid>
        <w:gridCol w:w="611"/>
        <w:gridCol w:w="2210"/>
        <w:gridCol w:w="1560"/>
        <w:gridCol w:w="1275"/>
        <w:gridCol w:w="1134"/>
        <w:gridCol w:w="1560"/>
        <w:gridCol w:w="1134"/>
      </w:tblGrid>
      <w:tr w:rsidR="00025AEC" w:rsidRPr="008C6C99" w14:paraId="7ADE6701" w14:textId="77777777" w:rsidTr="00737007">
        <w:trPr>
          <w:trHeight w:val="1323"/>
        </w:trPr>
        <w:tc>
          <w:tcPr>
            <w:tcW w:w="611" w:type="dxa"/>
            <w:tcBorders>
              <w:top w:val="single" w:sz="2" w:space="0" w:color="000000"/>
              <w:left w:val="single" w:sz="2" w:space="0" w:color="000000"/>
              <w:bottom w:val="single" w:sz="2" w:space="0" w:color="000000"/>
              <w:right w:val="nil"/>
            </w:tcBorders>
            <w:hideMark/>
          </w:tcPr>
          <w:p w14:paraId="29CD400F" w14:textId="77777777" w:rsidR="00025AEC" w:rsidRPr="00674932" w:rsidRDefault="00025AEC" w:rsidP="00F67AE0">
            <w:pPr>
              <w:rPr>
                <w:sz w:val="20"/>
                <w:szCs w:val="20"/>
              </w:rPr>
            </w:pPr>
            <w:r w:rsidRPr="00674932">
              <w:rPr>
                <w:sz w:val="20"/>
                <w:szCs w:val="20"/>
              </w:rPr>
              <w:t>Eil. Nr.</w:t>
            </w:r>
          </w:p>
        </w:tc>
        <w:tc>
          <w:tcPr>
            <w:tcW w:w="2210" w:type="dxa"/>
            <w:tcBorders>
              <w:top w:val="single" w:sz="2" w:space="0" w:color="000000"/>
              <w:left w:val="single" w:sz="2" w:space="0" w:color="000000"/>
              <w:bottom w:val="single" w:sz="2" w:space="0" w:color="000000"/>
              <w:right w:val="nil"/>
            </w:tcBorders>
            <w:vAlign w:val="center"/>
            <w:hideMark/>
          </w:tcPr>
          <w:p w14:paraId="421F400A" w14:textId="118317B4" w:rsidR="00025AEC" w:rsidRPr="009F5E89" w:rsidRDefault="009F5E89" w:rsidP="00F67AE0">
            <w:pPr>
              <w:jc w:val="center"/>
              <w:rPr>
                <w:sz w:val="20"/>
                <w:szCs w:val="20"/>
              </w:rPr>
            </w:pPr>
            <w:r>
              <w:rPr>
                <w:sz w:val="20"/>
                <w:szCs w:val="20"/>
              </w:rPr>
              <w:t>Pirkimo objektas</w:t>
            </w:r>
          </w:p>
        </w:tc>
        <w:tc>
          <w:tcPr>
            <w:tcW w:w="1560" w:type="dxa"/>
            <w:tcBorders>
              <w:top w:val="single" w:sz="2" w:space="0" w:color="000000"/>
              <w:left w:val="single" w:sz="2" w:space="0" w:color="000000"/>
              <w:bottom w:val="single" w:sz="2" w:space="0" w:color="000000"/>
              <w:right w:val="nil"/>
            </w:tcBorders>
            <w:vAlign w:val="center"/>
            <w:hideMark/>
          </w:tcPr>
          <w:p w14:paraId="43E88923" w14:textId="77777777" w:rsidR="00025AEC" w:rsidRPr="00674932" w:rsidRDefault="00025AEC" w:rsidP="00F67AE0">
            <w:pPr>
              <w:jc w:val="center"/>
              <w:rPr>
                <w:sz w:val="20"/>
                <w:szCs w:val="20"/>
              </w:rPr>
            </w:pPr>
            <w:r w:rsidRPr="00674932">
              <w:rPr>
                <w:sz w:val="20"/>
                <w:szCs w:val="20"/>
              </w:rPr>
              <w:t>Preliminarus tyrimų skaičius per 36 mėn.</w:t>
            </w:r>
          </w:p>
        </w:tc>
        <w:tc>
          <w:tcPr>
            <w:tcW w:w="1275" w:type="dxa"/>
            <w:tcBorders>
              <w:top w:val="single" w:sz="2" w:space="0" w:color="000000"/>
              <w:left w:val="single" w:sz="2" w:space="0" w:color="000000"/>
              <w:bottom w:val="single" w:sz="2" w:space="0" w:color="000000"/>
              <w:right w:val="nil"/>
            </w:tcBorders>
            <w:vAlign w:val="center"/>
            <w:hideMark/>
          </w:tcPr>
          <w:p w14:paraId="4AE1E4D2" w14:textId="5B42ED5D" w:rsidR="00025AEC" w:rsidRPr="008636FD" w:rsidRDefault="00025AEC" w:rsidP="00262D93">
            <w:pPr>
              <w:jc w:val="center"/>
              <w:rPr>
                <w:iCs/>
                <w:sz w:val="20"/>
                <w:szCs w:val="20"/>
              </w:rPr>
            </w:pPr>
            <w:r w:rsidRPr="008636FD">
              <w:rPr>
                <w:iCs/>
                <w:sz w:val="20"/>
                <w:szCs w:val="20"/>
              </w:rPr>
              <w:t xml:space="preserve">1 </w:t>
            </w:r>
            <w:r w:rsidR="00262D93">
              <w:rPr>
                <w:iCs/>
                <w:sz w:val="20"/>
                <w:szCs w:val="20"/>
              </w:rPr>
              <w:t>tyrimo</w:t>
            </w:r>
            <w:r w:rsidRPr="008636FD">
              <w:rPr>
                <w:iCs/>
                <w:sz w:val="20"/>
                <w:szCs w:val="20"/>
              </w:rPr>
              <w:t xml:space="preserve"> įkainis</w:t>
            </w:r>
          </w:p>
          <w:p w14:paraId="3D5D76C3" w14:textId="5CDCCA2B" w:rsidR="00025AEC" w:rsidRPr="00674932" w:rsidRDefault="00025AEC" w:rsidP="00737007">
            <w:pPr>
              <w:jc w:val="center"/>
              <w:rPr>
                <w:iCs/>
                <w:sz w:val="20"/>
                <w:szCs w:val="20"/>
              </w:rPr>
            </w:pPr>
            <w:r w:rsidRPr="008636FD">
              <w:rPr>
                <w:iCs/>
                <w:sz w:val="20"/>
                <w:szCs w:val="20"/>
              </w:rPr>
              <w:t>EUR be PVM</w:t>
            </w:r>
          </w:p>
        </w:tc>
        <w:tc>
          <w:tcPr>
            <w:tcW w:w="1134" w:type="dxa"/>
            <w:tcBorders>
              <w:top w:val="single" w:sz="2" w:space="0" w:color="000000"/>
              <w:left w:val="single" w:sz="2" w:space="0" w:color="000000"/>
              <w:bottom w:val="single" w:sz="2" w:space="0" w:color="000000"/>
              <w:right w:val="single" w:sz="2" w:space="0" w:color="000000"/>
            </w:tcBorders>
            <w:vAlign w:val="center"/>
            <w:hideMark/>
          </w:tcPr>
          <w:p w14:paraId="45A1E30B" w14:textId="77777777" w:rsidR="00025AEC" w:rsidRPr="00674932" w:rsidRDefault="00025AEC" w:rsidP="00F67AE0">
            <w:pPr>
              <w:jc w:val="center"/>
              <w:rPr>
                <w:sz w:val="20"/>
                <w:szCs w:val="20"/>
              </w:rPr>
            </w:pPr>
            <w:r w:rsidRPr="00674932">
              <w:rPr>
                <w:sz w:val="20"/>
                <w:szCs w:val="20"/>
              </w:rPr>
              <w:t>Suma Eur be PVM 36 mėn. laikotarpiui</w:t>
            </w:r>
          </w:p>
        </w:tc>
        <w:tc>
          <w:tcPr>
            <w:tcW w:w="1560" w:type="dxa"/>
            <w:tcBorders>
              <w:top w:val="single" w:sz="2" w:space="0" w:color="000000"/>
              <w:left w:val="single" w:sz="2" w:space="0" w:color="000000"/>
              <w:bottom w:val="single" w:sz="2" w:space="0" w:color="000000"/>
              <w:right w:val="single" w:sz="2" w:space="0" w:color="000000"/>
            </w:tcBorders>
          </w:tcPr>
          <w:p w14:paraId="6E8FEC6B" w14:textId="77777777" w:rsidR="00025AEC" w:rsidRPr="00674932" w:rsidRDefault="00025AEC" w:rsidP="00F67AE0">
            <w:pPr>
              <w:jc w:val="center"/>
              <w:rPr>
                <w:sz w:val="20"/>
                <w:szCs w:val="20"/>
              </w:rPr>
            </w:pPr>
          </w:p>
          <w:p w14:paraId="226DB364" w14:textId="77777777" w:rsidR="00025AEC" w:rsidRDefault="00025AEC" w:rsidP="00F67AE0">
            <w:pPr>
              <w:jc w:val="center"/>
              <w:rPr>
                <w:sz w:val="20"/>
                <w:szCs w:val="20"/>
              </w:rPr>
            </w:pPr>
            <w:r w:rsidRPr="00674932">
              <w:rPr>
                <w:sz w:val="20"/>
                <w:szCs w:val="20"/>
              </w:rPr>
              <w:t>PVM</w:t>
            </w:r>
          </w:p>
          <w:p w14:paraId="32805C71" w14:textId="0532674B" w:rsidR="003C7C71" w:rsidRPr="00674932" w:rsidRDefault="003C7C71" w:rsidP="00F67AE0">
            <w:pPr>
              <w:jc w:val="center"/>
              <w:rPr>
                <w:sz w:val="20"/>
                <w:szCs w:val="20"/>
              </w:rPr>
            </w:pPr>
            <w:r>
              <w:rPr>
                <w:sz w:val="20"/>
                <w:szCs w:val="20"/>
              </w:rPr>
              <w:t>.............</w:t>
            </w:r>
          </w:p>
          <w:p w14:paraId="6587DA2B" w14:textId="6ED7788F" w:rsidR="00025AEC" w:rsidRPr="00674932" w:rsidRDefault="00025AEC" w:rsidP="00F67AE0">
            <w:pPr>
              <w:jc w:val="center"/>
              <w:rPr>
                <w:sz w:val="20"/>
                <w:szCs w:val="20"/>
              </w:rPr>
            </w:pPr>
            <w:r w:rsidRPr="003C7C71">
              <w:rPr>
                <w:color w:val="EE0000"/>
                <w:sz w:val="20"/>
                <w:szCs w:val="20"/>
              </w:rPr>
              <w:t>(įrašyti</w:t>
            </w:r>
            <w:r w:rsidR="003C7C71" w:rsidRPr="003C7C71">
              <w:rPr>
                <w:color w:val="EE0000"/>
                <w:sz w:val="20"/>
                <w:szCs w:val="20"/>
              </w:rPr>
              <w:t xml:space="preserve"> </w:t>
            </w:r>
            <w:r w:rsidRPr="003C7C71">
              <w:rPr>
                <w:color w:val="EE0000"/>
                <w:sz w:val="20"/>
                <w:szCs w:val="20"/>
              </w:rPr>
              <w:t>proc.)</w:t>
            </w:r>
          </w:p>
        </w:tc>
        <w:tc>
          <w:tcPr>
            <w:tcW w:w="1134" w:type="dxa"/>
            <w:tcBorders>
              <w:top w:val="single" w:sz="2" w:space="0" w:color="000000"/>
              <w:left w:val="single" w:sz="2" w:space="0" w:color="000000"/>
              <w:bottom w:val="single" w:sz="2" w:space="0" w:color="000000"/>
              <w:right w:val="single" w:sz="2" w:space="0" w:color="000000"/>
            </w:tcBorders>
          </w:tcPr>
          <w:p w14:paraId="045DF94E" w14:textId="77777777" w:rsidR="00CB7CC2" w:rsidRDefault="00CB7CC2" w:rsidP="00F67AE0">
            <w:pPr>
              <w:jc w:val="center"/>
              <w:rPr>
                <w:sz w:val="20"/>
                <w:szCs w:val="20"/>
              </w:rPr>
            </w:pPr>
          </w:p>
          <w:p w14:paraId="27C99178" w14:textId="6006EA78" w:rsidR="00025AEC" w:rsidRPr="00674932" w:rsidRDefault="00025AEC" w:rsidP="00F67AE0">
            <w:pPr>
              <w:jc w:val="center"/>
              <w:rPr>
                <w:sz w:val="20"/>
                <w:szCs w:val="20"/>
              </w:rPr>
            </w:pPr>
            <w:r w:rsidRPr="00674932">
              <w:rPr>
                <w:sz w:val="20"/>
                <w:szCs w:val="20"/>
              </w:rPr>
              <w:t>Suma Eur su PVM 36 mėn. laikotarpiui</w:t>
            </w:r>
          </w:p>
        </w:tc>
      </w:tr>
      <w:tr w:rsidR="00025AEC" w:rsidRPr="008C6C99" w14:paraId="66CEEA3A" w14:textId="77777777" w:rsidTr="00F67AE0">
        <w:tc>
          <w:tcPr>
            <w:tcW w:w="611" w:type="dxa"/>
            <w:tcBorders>
              <w:top w:val="single" w:sz="2" w:space="0" w:color="000000"/>
              <w:left w:val="single" w:sz="2" w:space="0" w:color="000000"/>
              <w:bottom w:val="single" w:sz="2" w:space="0" w:color="000000"/>
              <w:right w:val="nil"/>
            </w:tcBorders>
          </w:tcPr>
          <w:p w14:paraId="41229D54" w14:textId="77777777" w:rsidR="00025AEC" w:rsidRPr="00674932" w:rsidRDefault="00025AEC" w:rsidP="00F67AE0">
            <w:pPr>
              <w:jc w:val="center"/>
              <w:rPr>
                <w:i/>
                <w:iCs/>
                <w:sz w:val="20"/>
                <w:szCs w:val="20"/>
              </w:rPr>
            </w:pPr>
            <w:r w:rsidRPr="00674932">
              <w:rPr>
                <w:i/>
                <w:iCs/>
                <w:sz w:val="20"/>
                <w:szCs w:val="20"/>
              </w:rPr>
              <w:t>1</w:t>
            </w:r>
          </w:p>
        </w:tc>
        <w:tc>
          <w:tcPr>
            <w:tcW w:w="2210" w:type="dxa"/>
            <w:tcBorders>
              <w:top w:val="single" w:sz="2" w:space="0" w:color="000000"/>
              <w:left w:val="single" w:sz="2" w:space="0" w:color="000000"/>
              <w:bottom w:val="single" w:sz="2" w:space="0" w:color="000000"/>
              <w:right w:val="nil"/>
            </w:tcBorders>
            <w:vAlign w:val="center"/>
          </w:tcPr>
          <w:p w14:paraId="67FA850B" w14:textId="77777777" w:rsidR="00025AEC" w:rsidRPr="00674932" w:rsidRDefault="00025AEC" w:rsidP="00F67AE0">
            <w:pPr>
              <w:jc w:val="center"/>
              <w:rPr>
                <w:i/>
                <w:iCs/>
                <w:sz w:val="20"/>
                <w:szCs w:val="20"/>
              </w:rPr>
            </w:pPr>
            <w:r w:rsidRPr="00674932">
              <w:rPr>
                <w:i/>
                <w:iCs/>
                <w:sz w:val="20"/>
                <w:szCs w:val="20"/>
              </w:rPr>
              <w:t>2</w:t>
            </w:r>
          </w:p>
        </w:tc>
        <w:tc>
          <w:tcPr>
            <w:tcW w:w="1560" w:type="dxa"/>
            <w:tcBorders>
              <w:top w:val="single" w:sz="2" w:space="0" w:color="000000"/>
              <w:left w:val="single" w:sz="2" w:space="0" w:color="000000"/>
              <w:bottom w:val="single" w:sz="2" w:space="0" w:color="000000"/>
              <w:right w:val="nil"/>
            </w:tcBorders>
            <w:vAlign w:val="center"/>
          </w:tcPr>
          <w:p w14:paraId="10CED58F" w14:textId="77777777" w:rsidR="00025AEC" w:rsidRPr="00674932" w:rsidRDefault="00025AEC" w:rsidP="00F67AE0">
            <w:pPr>
              <w:jc w:val="center"/>
              <w:rPr>
                <w:i/>
                <w:iCs/>
                <w:sz w:val="20"/>
                <w:szCs w:val="20"/>
              </w:rPr>
            </w:pPr>
            <w:r w:rsidRPr="00674932">
              <w:rPr>
                <w:i/>
                <w:iCs/>
                <w:sz w:val="20"/>
                <w:szCs w:val="20"/>
              </w:rPr>
              <w:t>3</w:t>
            </w:r>
          </w:p>
        </w:tc>
        <w:tc>
          <w:tcPr>
            <w:tcW w:w="1275" w:type="dxa"/>
            <w:tcBorders>
              <w:top w:val="single" w:sz="2" w:space="0" w:color="000000"/>
              <w:left w:val="single" w:sz="2" w:space="0" w:color="000000"/>
              <w:bottom w:val="single" w:sz="2" w:space="0" w:color="000000"/>
              <w:right w:val="nil"/>
            </w:tcBorders>
            <w:vAlign w:val="center"/>
          </w:tcPr>
          <w:p w14:paraId="69E38B44" w14:textId="77777777" w:rsidR="00025AEC" w:rsidRPr="00674932" w:rsidRDefault="00025AEC" w:rsidP="00F67AE0">
            <w:pPr>
              <w:jc w:val="center"/>
              <w:rPr>
                <w:i/>
                <w:sz w:val="20"/>
                <w:szCs w:val="20"/>
              </w:rPr>
            </w:pPr>
            <w:r w:rsidRPr="00674932">
              <w:rPr>
                <w:i/>
                <w:sz w:val="20"/>
                <w:szCs w:val="20"/>
              </w:rPr>
              <w:t>4</w:t>
            </w:r>
          </w:p>
        </w:tc>
        <w:tc>
          <w:tcPr>
            <w:tcW w:w="1134" w:type="dxa"/>
            <w:tcBorders>
              <w:top w:val="single" w:sz="2" w:space="0" w:color="000000"/>
              <w:left w:val="single" w:sz="2" w:space="0" w:color="000000"/>
              <w:bottom w:val="single" w:sz="2" w:space="0" w:color="000000"/>
              <w:right w:val="single" w:sz="2" w:space="0" w:color="000000"/>
            </w:tcBorders>
            <w:vAlign w:val="center"/>
          </w:tcPr>
          <w:p w14:paraId="59629202" w14:textId="77777777" w:rsidR="00025AEC" w:rsidRPr="00674932" w:rsidRDefault="00025AEC" w:rsidP="00F67AE0">
            <w:pPr>
              <w:jc w:val="center"/>
              <w:rPr>
                <w:i/>
                <w:iCs/>
                <w:sz w:val="20"/>
                <w:szCs w:val="20"/>
              </w:rPr>
            </w:pPr>
            <w:r w:rsidRPr="00674932">
              <w:rPr>
                <w:i/>
                <w:iCs/>
                <w:sz w:val="20"/>
                <w:szCs w:val="20"/>
              </w:rPr>
              <w:t>5=3*4</w:t>
            </w:r>
          </w:p>
        </w:tc>
        <w:tc>
          <w:tcPr>
            <w:tcW w:w="1560" w:type="dxa"/>
            <w:tcBorders>
              <w:top w:val="single" w:sz="2" w:space="0" w:color="000000"/>
              <w:left w:val="single" w:sz="2" w:space="0" w:color="000000"/>
              <w:bottom w:val="single" w:sz="2" w:space="0" w:color="000000"/>
              <w:right w:val="single" w:sz="2" w:space="0" w:color="000000"/>
            </w:tcBorders>
          </w:tcPr>
          <w:p w14:paraId="35883C8E" w14:textId="77777777" w:rsidR="00025AEC" w:rsidRPr="00674932" w:rsidRDefault="00025AEC" w:rsidP="00F67AE0">
            <w:pPr>
              <w:jc w:val="center"/>
              <w:rPr>
                <w:i/>
                <w:iCs/>
                <w:sz w:val="20"/>
                <w:szCs w:val="20"/>
              </w:rPr>
            </w:pPr>
            <w:r w:rsidRPr="00674932">
              <w:rPr>
                <w:i/>
                <w:iCs/>
                <w:sz w:val="20"/>
                <w:szCs w:val="20"/>
              </w:rPr>
              <w:t>6</w:t>
            </w:r>
          </w:p>
        </w:tc>
        <w:tc>
          <w:tcPr>
            <w:tcW w:w="1134" w:type="dxa"/>
            <w:tcBorders>
              <w:top w:val="single" w:sz="2" w:space="0" w:color="000000"/>
              <w:left w:val="single" w:sz="2" w:space="0" w:color="000000"/>
              <w:bottom w:val="single" w:sz="2" w:space="0" w:color="000000"/>
              <w:right w:val="single" w:sz="2" w:space="0" w:color="000000"/>
            </w:tcBorders>
          </w:tcPr>
          <w:p w14:paraId="4687E7A8" w14:textId="77777777" w:rsidR="00025AEC" w:rsidRPr="00674932" w:rsidRDefault="00025AEC" w:rsidP="00F67AE0">
            <w:pPr>
              <w:jc w:val="center"/>
              <w:rPr>
                <w:i/>
                <w:iCs/>
                <w:sz w:val="20"/>
                <w:szCs w:val="20"/>
              </w:rPr>
            </w:pPr>
            <w:r w:rsidRPr="00674932">
              <w:rPr>
                <w:i/>
                <w:iCs/>
                <w:sz w:val="20"/>
                <w:szCs w:val="20"/>
              </w:rPr>
              <w:t>7</w:t>
            </w:r>
          </w:p>
        </w:tc>
      </w:tr>
      <w:tr w:rsidR="00025AEC" w:rsidRPr="00C17D78" w14:paraId="14C87A4B" w14:textId="77777777" w:rsidTr="00F67AE0">
        <w:trPr>
          <w:trHeight w:val="366"/>
        </w:trPr>
        <w:tc>
          <w:tcPr>
            <w:tcW w:w="611" w:type="dxa"/>
            <w:tcBorders>
              <w:top w:val="single" w:sz="2" w:space="0" w:color="000000"/>
              <w:left w:val="single" w:sz="2" w:space="0" w:color="000000"/>
              <w:bottom w:val="single" w:sz="2" w:space="0" w:color="000000"/>
              <w:right w:val="nil"/>
            </w:tcBorders>
            <w:hideMark/>
          </w:tcPr>
          <w:p w14:paraId="2AFC96E0" w14:textId="77777777" w:rsidR="00025AEC" w:rsidRPr="00674932" w:rsidRDefault="00025AEC" w:rsidP="00F67AE0">
            <w:pPr>
              <w:jc w:val="center"/>
              <w:rPr>
                <w:sz w:val="20"/>
                <w:szCs w:val="20"/>
              </w:rPr>
            </w:pPr>
            <w:r w:rsidRPr="00674932">
              <w:rPr>
                <w:sz w:val="20"/>
                <w:szCs w:val="20"/>
              </w:rPr>
              <w:t>1.</w:t>
            </w:r>
          </w:p>
        </w:tc>
        <w:tc>
          <w:tcPr>
            <w:tcW w:w="2210" w:type="dxa"/>
            <w:tcBorders>
              <w:top w:val="single" w:sz="2" w:space="0" w:color="000000"/>
              <w:left w:val="single" w:sz="2" w:space="0" w:color="000000"/>
              <w:bottom w:val="single" w:sz="2" w:space="0" w:color="000000"/>
              <w:right w:val="nil"/>
            </w:tcBorders>
            <w:vAlign w:val="center"/>
            <w:hideMark/>
          </w:tcPr>
          <w:p w14:paraId="3148091B" w14:textId="77777777" w:rsidR="00025AEC" w:rsidRDefault="00EE5A8D" w:rsidP="00F67AE0">
            <w:pPr>
              <w:rPr>
                <w:rStyle w:val="Numatytasispastraiposriftas1"/>
                <w:rFonts w:eastAsia="Times New Roman"/>
                <w:sz w:val="20"/>
                <w:szCs w:val="20"/>
                <w:lang w:eastAsia="lt-LT"/>
              </w:rPr>
            </w:pPr>
            <w:r w:rsidRPr="00674932">
              <w:rPr>
                <w:rStyle w:val="Numatytasispastraiposriftas1"/>
                <w:rFonts w:eastAsia="Times New Roman"/>
                <w:sz w:val="20"/>
                <w:szCs w:val="20"/>
                <w:lang w:eastAsia="lt-LT"/>
              </w:rPr>
              <w:t>Bendras šlapimo tyrimas: BLD, URO, BIL  KET, PRO, NIT, GLU, PH, LEU, VTC, S.G</w:t>
            </w:r>
          </w:p>
          <w:p w14:paraId="3734E71E" w14:textId="339216B8" w:rsidR="000017EF" w:rsidRPr="00674932" w:rsidRDefault="000017EF" w:rsidP="00F67AE0">
            <w:pPr>
              <w:rPr>
                <w:bCs/>
                <w:sz w:val="20"/>
                <w:szCs w:val="20"/>
              </w:rPr>
            </w:pPr>
            <w:r w:rsidRPr="008B245E">
              <w:rPr>
                <w:bCs/>
                <w:sz w:val="18"/>
                <w:szCs w:val="18"/>
              </w:rPr>
              <w:t>(</w:t>
            </w:r>
            <w:r w:rsidRPr="008B245E">
              <w:rPr>
                <w:bCs/>
                <w:i/>
                <w:iCs/>
                <w:sz w:val="18"/>
                <w:szCs w:val="18"/>
              </w:rPr>
              <w:t>Reagentai ir/ar papildomos tyrimo priemonės, reikalingos tyrimui atlikti su siūlomu analizatoriumi)</w:t>
            </w:r>
          </w:p>
        </w:tc>
        <w:tc>
          <w:tcPr>
            <w:tcW w:w="1560" w:type="dxa"/>
            <w:tcBorders>
              <w:top w:val="single" w:sz="2" w:space="0" w:color="000000"/>
              <w:left w:val="single" w:sz="2" w:space="0" w:color="000000"/>
              <w:bottom w:val="single" w:sz="2" w:space="0" w:color="000000"/>
              <w:right w:val="nil"/>
            </w:tcBorders>
            <w:vAlign w:val="center"/>
          </w:tcPr>
          <w:p w14:paraId="03933847" w14:textId="1EE4F143" w:rsidR="00025AEC" w:rsidRPr="00674932" w:rsidRDefault="00EE5A8D" w:rsidP="00F67AE0">
            <w:pPr>
              <w:jc w:val="center"/>
              <w:rPr>
                <w:sz w:val="20"/>
                <w:szCs w:val="20"/>
              </w:rPr>
            </w:pPr>
            <w:r w:rsidRPr="00674932">
              <w:rPr>
                <w:sz w:val="20"/>
                <w:szCs w:val="20"/>
              </w:rPr>
              <w:t>3500</w:t>
            </w:r>
          </w:p>
        </w:tc>
        <w:tc>
          <w:tcPr>
            <w:tcW w:w="1275" w:type="dxa"/>
            <w:tcBorders>
              <w:top w:val="single" w:sz="2" w:space="0" w:color="000000"/>
              <w:left w:val="single" w:sz="2" w:space="0" w:color="000000"/>
              <w:bottom w:val="single" w:sz="2" w:space="0" w:color="000000"/>
              <w:right w:val="nil"/>
            </w:tcBorders>
            <w:vAlign w:val="center"/>
          </w:tcPr>
          <w:p w14:paraId="41E2AF1E" w14:textId="77777777" w:rsidR="00025AEC" w:rsidRPr="00674932" w:rsidRDefault="00025AEC" w:rsidP="00F67AE0">
            <w:pPr>
              <w:rPr>
                <w:sz w:val="20"/>
                <w:szCs w:val="20"/>
              </w:rPr>
            </w:pPr>
          </w:p>
        </w:tc>
        <w:tc>
          <w:tcPr>
            <w:tcW w:w="1134" w:type="dxa"/>
            <w:tcBorders>
              <w:top w:val="single" w:sz="2" w:space="0" w:color="000000"/>
              <w:left w:val="single" w:sz="2" w:space="0" w:color="000000"/>
              <w:bottom w:val="single" w:sz="2" w:space="0" w:color="000000"/>
              <w:right w:val="single" w:sz="2" w:space="0" w:color="000000"/>
            </w:tcBorders>
            <w:vAlign w:val="center"/>
          </w:tcPr>
          <w:p w14:paraId="3064FC00" w14:textId="77777777" w:rsidR="00025AEC" w:rsidRPr="00674932" w:rsidRDefault="00025AEC" w:rsidP="00F67AE0">
            <w:pPr>
              <w:rPr>
                <w:sz w:val="20"/>
                <w:szCs w:val="20"/>
              </w:rPr>
            </w:pPr>
          </w:p>
        </w:tc>
        <w:tc>
          <w:tcPr>
            <w:tcW w:w="1560" w:type="dxa"/>
            <w:tcBorders>
              <w:top w:val="single" w:sz="2" w:space="0" w:color="000000"/>
              <w:left w:val="single" w:sz="2" w:space="0" w:color="000000"/>
              <w:bottom w:val="single" w:sz="2" w:space="0" w:color="000000"/>
              <w:right w:val="single" w:sz="2" w:space="0" w:color="000000"/>
            </w:tcBorders>
          </w:tcPr>
          <w:p w14:paraId="2D244745" w14:textId="77777777" w:rsidR="00025AEC" w:rsidRPr="00674932" w:rsidRDefault="00025AEC" w:rsidP="00F67AE0">
            <w:pPr>
              <w:rPr>
                <w:sz w:val="20"/>
                <w:szCs w:val="20"/>
              </w:rPr>
            </w:pPr>
          </w:p>
        </w:tc>
        <w:tc>
          <w:tcPr>
            <w:tcW w:w="1134" w:type="dxa"/>
            <w:tcBorders>
              <w:top w:val="single" w:sz="2" w:space="0" w:color="000000"/>
              <w:left w:val="single" w:sz="2" w:space="0" w:color="000000"/>
              <w:bottom w:val="single" w:sz="2" w:space="0" w:color="000000"/>
              <w:right w:val="single" w:sz="2" w:space="0" w:color="000000"/>
            </w:tcBorders>
          </w:tcPr>
          <w:p w14:paraId="63CEEF8A" w14:textId="77777777" w:rsidR="00025AEC" w:rsidRPr="00674932" w:rsidRDefault="00025AEC" w:rsidP="00F67AE0">
            <w:pPr>
              <w:rPr>
                <w:sz w:val="20"/>
                <w:szCs w:val="20"/>
              </w:rPr>
            </w:pPr>
          </w:p>
        </w:tc>
      </w:tr>
      <w:tr w:rsidR="00025AEC" w:rsidRPr="00C17D78" w14:paraId="1C0E6185" w14:textId="77777777" w:rsidTr="00F67AE0">
        <w:trPr>
          <w:trHeight w:val="507"/>
        </w:trPr>
        <w:tc>
          <w:tcPr>
            <w:tcW w:w="611" w:type="dxa"/>
            <w:tcBorders>
              <w:top w:val="single" w:sz="2" w:space="0" w:color="000000"/>
              <w:left w:val="single" w:sz="2" w:space="0" w:color="000000"/>
              <w:bottom w:val="single" w:sz="2" w:space="0" w:color="000000"/>
              <w:right w:val="nil"/>
            </w:tcBorders>
          </w:tcPr>
          <w:p w14:paraId="6A085E12" w14:textId="77777777" w:rsidR="00025AEC" w:rsidRPr="00674932" w:rsidRDefault="00025AEC" w:rsidP="00F67AE0">
            <w:pPr>
              <w:jc w:val="center"/>
              <w:rPr>
                <w:sz w:val="20"/>
                <w:szCs w:val="20"/>
              </w:rPr>
            </w:pPr>
            <w:r w:rsidRPr="00674932">
              <w:rPr>
                <w:sz w:val="20"/>
                <w:szCs w:val="20"/>
              </w:rPr>
              <w:t>2.</w:t>
            </w:r>
          </w:p>
        </w:tc>
        <w:tc>
          <w:tcPr>
            <w:tcW w:w="2210" w:type="dxa"/>
            <w:tcBorders>
              <w:top w:val="single" w:sz="2" w:space="0" w:color="000000"/>
              <w:left w:val="single" w:sz="2" w:space="0" w:color="000000"/>
              <w:bottom w:val="single" w:sz="2" w:space="0" w:color="000000"/>
              <w:right w:val="nil"/>
            </w:tcBorders>
            <w:vAlign w:val="center"/>
          </w:tcPr>
          <w:p w14:paraId="37C4904B" w14:textId="77777777" w:rsidR="00025AEC" w:rsidRDefault="006D4AE4" w:rsidP="00F67AE0">
            <w:pPr>
              <w:rPr>
                <w:bCs/>
                <w:sz w:val="20"/>
                <w:szCs w:val="20"/>
              </w:rPr>
            </w:pPr>
            <w:r w:rsidRPr="00674932">
              <w:rPr>
                <w:bCs/>
                <w:sz w:val="20"/>
                <w:szCs w:val="20"/>
              </w:rPr>
              <w:t>ALB, CRE ir santykio nustatymas</w:t>
            </w:r>
          </w:p>
          <w:p w14:paraId="5E0DB5AC" w14:textId="72F651AC" w:rsidR="000017EF" w:rsidRPr="00674932" w:rsidRDefault="005F6C77" w:rsidP="00F67AE0">
            <w:pPr>
              <w:rPr>
                <w:bCs/>
                <w:sz w:val="20"/>
                <w:szCs w:val="20"/>
              </w:rPr>
            </w:pPr>
            <w:r w:rsidRPr="008B245E">
              <w:rPr>
                <w:bCs/>
                <w:sz w:val="18"/>
                <w:szCs w:val="18"/>
              </w:rPr>
              <w:t>(</w:t>
            </w:r>
            <w:r w:rsidRPr="008B245E">
              <w:rPr>
                <w:bCs/>
                <w:i/>
                <w:iCs/>
                <w:sz w:val="18"/>
                <w:szCs w:val="18"/>
              </w:rPr>
              <w:t>Reagentai ir/ar papildomos tyrimo priemonės, reikalingos tyrimui atlikti su siūlomu analizatoriumi)</w:t>
            </w:r>
          </w:p>
        </w:tc>
        <w:tc>
          <w:tcPr>
            <w:tcW w:w="1560" w:type="dxa"/>
            <w:tcBorders>
              <w:top w:val="single" w:sz="2" w:space="0" w:color="000000"/>
              <w:left w:val="single" w:sz="2" w:space="0" w:color="000000"/>
              <w:bottom w:val="single" w:sz="2" w:space="0" w:color="000000"/>
              <w:right w:val="nil"/>
            </w:tcBorders>
            <w:vAlign w:val="center"/>
          </w:tcPr>
          <w:p w14:paraId="4EFF7F38" w14:textId="3061F6AC" w:rsidR="00025AEC" w:rsidRPr="00674932" w:rsidRDefault="006D4AE4" w:rsidP="00F67AE0">
            <w:pPr>
              <w:jc w:val="center"/>
              <w:rPr>
                <w:sz w:val="20"/>
                <w:szCs w:val="20"/>
              </w:rPr>
            </w:pPr>
            <w:r w:rsidRPr="00674932">
              <w:rPr>
                <w:sz w:val="20"/>
                <w:szCs w:val="20"/>
              </w:rPr>
              <w:t>100</w:t>
            </w:r>
          </w:p>
        </w:tc>
        <w:tc>
          <w:tcPr>
            <w:tcW w:w="1275" w:type="dxa"/>
            <w:tcBorders>
              <w:top w:val="single" w:sz="2" w:space="0" w:color="000000"/>
              <w:left w:val="single" w:sz="2" w:space="0" w:color="000000"/>
              <w:bottom w:val="single" w:sz="2" w:space="0" w:color="000000"/>
              <w:right w:val="nil"/>
            </w:tcBorders>
            <w:vAlign w:val="center"/>
          </w:tcPr>
          <w:p w14:paraId="3AC06B39" w14:textId="77777777" w:rsidR="00025AEC" w:rsidRPr="00674932" w:rsidRDefault="00025AEC" w:rsidP="00F67AE0">
            <w:pPr>
              <w:rPr>
                <w:sz w:val="20"/>
                <w:szCs w:val="20"/>
              </w:rPr>
            </w:pPr>
          </w:p>
        </w:tc>
        <w:tc>
          <w:tcPr>
            <w:tcW w:w="1134" w:type="dxa"/>
            <w:tcBorders>
              <w:top w:val="single" w:sz="2" w:space="0" w:color="000000"/>
              <w:left w:val="single" w:sz="2" w:space="0" w:color="000000"/>
              <w:bottom w:val="single" w:sz="2" w:space="0" w:color="000000"/>
              <w:right w:val="single" w:sz="2" w:space="0" w:color="000000"/>
            </w:tcBorders>
            <w:vAlign w:val="center"/>
          </w:tcPr>
          <w:p w14:paraId="02DE486C" w14:textId="77777777" w:rsidR="00025AEC" w:rsidRPr="00674932" w:rsidRDefault="00025AEC" w:rsidP="00F67AE0">
            <w:pPr>
              <w:rPr>
                <w:sz w:val="20"/>
                <w:szCs w:val="20"/>
              </w:rPr>
            </w:pPr>
          </w:p>
        </w:tc>
        <w:tc>
          <w:tcPr>
            <w:tcW w:w="1560" w:type="dxa"/>
            <w:tcBorders>
              <w:top w:val="single" w:sz="2" w:space="0" w:color="000000"/>
              <w:left w:val="single" w:sz="2" w:space="0" w:color="000000"/>
              <w:bottom w:val="single" w:sz="2" w:space="0" w:color="000000"/>
              <w:right w:val="single" w:sz="2" w:space="0" w:color="000000"/>
            </w:tcBorders>
          </w:tcPr>
          <w:p w14:paraId="248CFB21" w14:textId="77777777" w:rsidR="00025AEC" w:rsidRPr="00674932" w:rsidRDefault="00025AEC" w:rsidP="00F67AE0">
            <w:pPr>
              <w:rPr>
                <w:sz w:val="20"/>
                <w:szCs w:val="20"/>
              </w:rPr>
            </w:pPr>
          </w:p>
        </w:tc>
        <w:tc>
          <w:tcPr>
            <w:tcW w:w="1134" w:type="dxa"/>
            <w:tcBorders>
              <w:top w:val="single" w:sz="2" w:space="0" w:color="000000"/>
              <w:left w:val="single" w:sz="2" w:space="0" w:color="000000"/>
              <w:bottom w:val="single" w:sz="2" w:space="0" w:color="000000"/>
              <w:right w:val="single" w:sz="2" w:space="0" w:color="000000"/>
            </w:tcBorders>
          </w:tcPr>
          <w:p w14:paraId="4F8AD4B1" w14:textId="77777777" w:rsidR="00025AEC" w:rsidRPr="00674932" w:rsidRDefault="00025AEC" w:rsidP="00F67AE0">
            <w:pPr>
              <w:rPr>
                <w:sz w:val="20"/>
                <w:szCs w:val="20"/>
              </w:rPr>
            </w:pPr>
          </w:p>
        </w:tc>
      </w:tr>
      <w:tr w:rsidR="00025AEC" w:rsidRPr="00C17D78" w14:paraId="203339F5" w14:textId="77777777" w:rsidTr="00F67AE0">
        <w:trPr>
          <w:trHeight w:val="271"/>
        </w:trPr>
        <w:tc>
          <w:tcPr>
            <w:tcW w:w="611" w:type="dxa"/>
            <w:tcBorders>
              <w:top w:val="single" w:sz="2" w:space="0" w:color="000000"/>
              <w:left w:val="single" w:sz="2" w:space="0" w:color="000000"/>
              <w:bottom w:val="single" w:sz="2" w:space="0" w:color="000000"/>
              <w:right w:val="nil"/>
            </w:tcBorders>
          </w:tcPr>
          <w:p w14:paraId="6EBFEF46" w14:textId="77777777" w:rsidR="00025AEC" w:rsidRPr="00674932" w:rsidRDefault="00025AEC" w:rsidP="00F67AE0">
            <w:pPr>
              <w:jc w:val="center"/>
              <w:rPr>
                <w:sz w:val="20"/>
                <w:szCs w:val="20"/>
              </w:rPr>
            </w:pPr>
            <w:r w:rsidRPr="00674932">
              <w:rPr>
                <w:sz w:val="20"/>
                <w:szCs w:val="20"/>
              </w:rPr>
              <w:t>3.</w:t>
            </w:r>
          </w:p>
        </w:tc>
        <w:tc>
          <w:tcPr>
            <w:tcW w:w="2210" w:type="dxa"/>
            <w:tcBorders>
              <w:top w:val="single" w:sz="2" w:space="0" w:color="000000"/>
              <w:left w:val="single" w:sz="2" w:space="0" w:color="000000"/>
              <w:bottom w:val="single" w:sz="2" w:space="0" w:color="000000"/>
              <w:right w:val="nil"/>
            </w:tcBorders>
            <w:vAlign w:val="center"/>
          </w:tcPr>
          <w:p w14:paraId="1070CD3A" w14:textId="77777777" w:rsidR="00025AEC" w:rsidRPr="00221821" w:rsidRDefault="00CF35E4" w:rsidP="00F67AE0">
            <w:pPr>
              <w:rPr>
                <w:rStyle w:val="Numatytasispastraiposriftas1"/>
                <w:rFonts w:eastAsia="Times New Roman"/>
                <w:sz w:val="20"/>
                <w:szCs w:val="20"/>
                <w:lang w:eastAsia="lt-LT"/>
              </w:rPr>
            </w:pPr>
            <w:r w:rsidRPr="00221821">
              <w:rPr>
                <w:rStyle w:val="Numatytasispastraiposriftas1"/>
                <w:rFonts w:eastAsia="Times New Roman"/>
                <w:sz w:val="20"/>
                <w:szCs w:val="20"/>
                <w:lang w:eastAsia="lt-LT"/>
              </w:rPr>
              <w:t>Kontrolinės medžiagos šlapimo tyrimams</w:t>
            </w:r>
          </w:p>
          <w:p w14:paraId="43F68E27" w14:textId="77777777" w:rsidR="00680281" w:rsidRDefault="00680281" w:rsidP="00F67AE0">
            <w:pPr>
              <w:rPr>
                <w:rStyle w:val="Numatytasispastraiposriftas1"/>
                <w:rFonts w:eastAsia="Times New Roman"/>
                <w:sz w:val="20"/>
                <w:szCs w:val="20"/>
                <w:lang w:eastAsia="lt-LT"/>
              </w:rPr>
            </w:pPr>
            <w:r w:rsidRPr="00221821">
              <w:rPr>
                <w:rStyle w:val="Numatytasispastraiposriftas1"/>
                <w:rFonts w:eastAsia="Times New Roman"/>
                <w:sz w:val="20"/>
                <w:szCs w:val="20"/>
                <w:lang w:eastAsia="lt-LT"/>
              </w:rPr>
              <w:t>(turi būti 2 lygių kontrolė)</w:t>
            </w:r>
          </w:p>
          <w:p w14:paraId="544B46F7" w14:textId="64B84828" w:rsidR="005F6C77" w:rsidRPr="00674932" w:rsidRDefault="005F6C77" w:rsidP="00F67AE0">
            <w:pPr>
              <w:rPr>
                <w:bCs/>
                <w:sz w:val="20"/>
                <w:szCs w:val="20"/>
              </w:rPr>
            </w:pPr>
            <w:r w:rsidRPr="008B245E">
              <w:rPr>
                <w:bCs/>
                <w:sz w:val="18"/>
                <w:szCs w:val="18"/>
              </w:rPr>
              <w:t>(</w:t>
            </w:r>
            <w:r w:rsidRPr="008B245E">
              <w:rPr>
                <w:bCs/>
                <w:i/>
                <w:iCs/>
                <w:sz w:val="18"/>
                <w:szCs w:val="18"/>
              </w:rPr>
              <w:t>Reagentai ir/ar papildomos tyrimo priemonės, reikalingos tyrimui atlikti su siūlomu analizatoriumi)</w:t>
            </w:r>
          </w:p>
        </w:tc>
        <w:tc>
          <w:tcPr>
            <w:tcW w:w="1560" w:type="dxa"/>
            <w:tcBorders>
              <w:top w:val="single" w:sz="2" w:space="0" w:color="000000"/>
              <w:left w:val="single" w:sz="2" w:space="0" w:color="000000"/>
              <w:bottom w:val="single" w:sz="2" w:space="0" w:color="000000"/>
              <w:right w:val="nil"/>
            </w:tcBorders>
            <w:vAlign w:val="center"/>
          </w:tcPr>
          <w:p w14:paraId="66EE595B" w14:textId="79E36E09" w:rsidR="00025AEC" w:rsidRPr="00674932" w:rsidRDefault="006647AA" w:rsidP="00F67AE0">
            <w:pPr>
              <w:jc w:val="center"/>
              <w:rPr>
                <w:sz w:val="20"/>
                <w:szCs w:val="20"/>
              </w:rPr>
            </w:pPr>
            <w:r w:rsidRPr="00674932">
              <w:rPr>
                <w:sz w:val="20"/>
                <w:szCs w:val="20"/>
              </w:rPr>
              <w:t>-</w:t>
            </w:r>
          </w:p>
        </w:tc>
        <w:tc>
          <w:tcPr>
            <w:tcW w:w="1275" w:type="dxa"/>
            <w:tcBorders>
              <w:top w:val="single" w:sz="2" w:space="0" w:color="000000"/>
              <w:left w:val="single" w:sz="2" w:space="0" w:color="000000"/>
              <w:bottom w:val="single" w:sz="2" w:space="0" w:color="000000"/>
              <w:right w:val="nil"/>
            </w:tcBorders>
            <w:vAlign w:val="center"/>
          </w:tcPr>
          <w:p w14:paraId="60E6D9EA" w14:textId="77777777" w:rsidR="00025AEC" w:rsidRPr="00674932" w:rsidRDefault="00025AEC" w:rsidP="00F67AE0">
            <w:pPr>
              <w:rPr>
                <w:sz w:val="20"/>
                <w:szCs w:val="20"/>
              </w:rPr>
            </w:pPr>
          </w:p>
        </w:tc>
        <w:tc>
          <w:tcPr>
            <w:tcW w:w="1134" w:type="dxa"/>
            <w:tcBorders>
              <w:top w:val="single" w:sz="2" w:space="0" w:color="000000"/>
              <w:left w:val="single" w:sz="2" w:space="0" w:color="000000"/>
              <w:bottom w:val="single" w:sz="2" w:space="0" w:color="000000"/>
              <w:right w:val="single" w:sz="2" w:space="0" w:color="000000"/>
            </w:tcBorders>
            <w:vAlign w:val="center"/>
          </w:tcPr>
          <w:p w14:paraId="1342C864" w14:textId="77777777" w:rsidR="00025AEC" w:rsidRPr="00674932" w:rsidRDefault="00025AEC" w:rsidP="00F67AE0">
            <w:pPr>
              <w:rPr>
                <w:sz w:val="20"/>
                <w:szCs w:val="20"/>
              </w:rPr>
            </w:pPr>
          </w:p>
        </w:tc>
        <w:tc>
          <w:tcPr>
            <w:tcW w:w="1560" w:type="dxa"/>
            <w:tcBorders>
              <w:top w:val="single" w:sz="2" w:space="0" w:color="000000"/>
              <w:left w:val="single" w:sz="2" w:space="0" w:color="000000"/>
              <w:bottom w:val="single" w:sz="2" w:space="0" w:color="000000"/>
              <w:right w:val="single" w:sz="2" w:space="0" w:color="000000"/>
            </w:tcBorders>
          </w:tcPr>
          <w:p w14:paraId="040E6AC4" w14:textId="77777777" w:rsidR="00025AEC" w:rsidRPr="00674932" w:rsidRDefault="00025AEC" w:rsidP="00F67AE0">
            <w:pPr>
              <w:rPr>
                <w:sz w:val="20"/>
                <w:szCs w:val="20"/>
              </w:rPr>
            </w:pPr>
          </w:p>
        </w:tc>
        <w:tc>
          <w:tcPr>
            <w:tcW w:w="1134" w:type="dxa"/>
            <w:tcBorders>
              <w:top w:val="single" w:sz="2" w:space="0" w:color="000000"/>
              <w:left w:val="single" w:sz="2" w:space="0" w:color="000000"/>
              <w:bottom w:val="single" w:sz="2" w:space="0" w:color="000000"/>
              <w:right w:val="single" w:sz="2" w:space="0" w:color="000000"/>
            </w:tcBorders>
          </w:tcPr>
          <w:p w14:paraId="38228ACA" w14:textId="77777777" w:rsidR="00025AEC" w:rsidRPr="00674932" w:rsidRDefault="00025AEC" w:rsidP="00F67AE0">
            <w:pPr>
              <w:rPr>
                <w:sz w:val="20"/>
                <w:szCs w:val="20"/>
              </w:rPr>
            </w:pPr>
          </w:p>
        </w:tc>
      </w:tr>
    </w:tbl>
    <w:p w14:paraId="75942621" w14:textId="77777777" w:rsidR="003A57BA" w:rsidRDefault="003A57BA" w:rsidP="003A57BA"/>
    <w:p w14:paraId="40F4C9BA" w14:textId="77777777" w:rsidR="00086FA3" w:rsidRDefault="00086FA3" w:rsidP="003A57BA"/>
    <w:p w14:paraId="3E9878EA" w14:textId="5B51FCE3" w:rsidR="00840A06" w:rsidRPr="00B0298B" w:rsidRDefault="007B7DA0" w:rsidP="00840A06">
      <w:pPr>
        <w:rPr>
          <w:i/>
          <w:iCs/>
          <w:sz w:val="18"/>
          <w:szCs w:val="18"/>
        </w:rPr>
      </w:pPr>
      <w:r>
        <w:rPr>
          <w:i/>
          <w:iCs/>
          <w:sz w:val="18"/>
          <w:szCs w:val="18"/>
        </w:rPr>
        <w:t>5</w:t>
      </w:r>
      <w:r w:rsidR="00840A06">
        <w:rPr>
          <w:i/>
          <w:iCs/>
          <w:sz w:val="18"/>
          <w:szCs w:val="18"/>
        </w:rPr>
        <w:t>.2.lentelė</w:t>
      </w:r>
    </w:p>
    <w:tbl>
      <w:tblPr>
        <w:tblW w:w="9484" w:type="dxa"/>
        <w:tblInd w:w="11" w:type="dxa"/>
        <w:tblLayout w:type="fixed"/>
        <w:tblCellMar>
          <w:top w:w="55" w:type="dxa"/>
          <w:left w:w="55" w:type="dxa"/>
          <w:bottom w:w="55" w:type="dxa"/>
          <w:right w:w="55" w:type="dxa"/>
        </w:tblCellMar>
        <w:tblLook w:val="04A0" w:firstRow="1" w:lastRow="0" w:firstColumn="1" w:lastColumn="0" w:noHBand="0" w:noVBand="1"/>
      </w:tblPr>
      <w:tblGrid>
        <w:gridCol w:w="611"/>
        <w:gridCol w:w="2210"/>
        <w:gridCol w:w="1560"/>
        <w:gridCol w:w="1275"/>
        <w:gridCol w:w="1134"/>
        <w:gridCol w:w="1560"/>
        <w:gridCol w:w="1134"/>
      </w:tblGrid>
      <w:tr w:rsidR="00480F59" w:rsidRPr="00404842" w14:paraId="2EF990EB" w14:textId="01A9DE6C" w:rsidTr="00BD21C6">
        <w:tc>
          <w:tcPr>
            <w:tcW w:w="611" w:type="dxa"/>
            <w:tcBorders>
              <w:top w:val="single" w:sz="2" w:space="0" w:color="000000"/>
              <w:left w:val="single" w:sz="2" w:space="0" w:color="000000"/>
              <w:bottom w:val="single" w:sz="2" w:space="0" w:color="000000"/>
              <w:right w:val="nil"/>
            </w:tcBorders>
            <w:hideMark/>
          </w:tcPr>
          <w:p w14:paraId="7A637BCD" w14:textId="77777777" w:rsidR="00480F59" w:rsidRPr="00404842" w:rsidRDefault="00480F59" w:rsidP="00F67AE0">
            <w:pPr>
              <w:rPr>
                <w:sz w:val="20"/>
                <w:szCs w:val="20"/>
              </w:rPr>
            </w:pPr>
            <w:r w:rsidRPr="00404842">
              <w:rPr>
                <w:sz w:val="20"/>
                <w:szCs w:val="20"/>
              </w:rPr>
              <w:t>Eil. Nr.</w:t>
            </w:r>
          </w:p>
        </w:tc>
        <w:tc>
          <w:tcPr>
            <w:tcW w:w="2210" w:type="dxa"/>
            <w:tcBorders>
              <w:top w:val="single" w:sz="2" w:space="0" w:color="000000"/>
              <w:left w:val="single" w:sz="2" w:space="0" w:color="000000"/>
              <w:bottom w:val="single" w:sz="2" w:space="0" w:color="000000"/>
              <w:right w:val="nil"/>
            </w:tcBorders>
            <w:vAlign w:val="center"/>
            <w:hideMark/>
          </w:tcPr>
          <w:p w14:paraId="55915CA9" w14:textId="77777777" w:rsidR="00480F59" w:rsidRPr="00404842" w:rsidRDefault="00480F59" w:rsidP="00F67AE0">
            <w:pPr>
              <w:jc w:val="center"/>
              <w:rPr>
                <w:sz w:val="20"/>
                <w:szCs w:val="20"/>
              </w:rPr>
            </w:pPr>
            <w:r w:rsidRPr="00404842">
              <w:rPr>
                <w:i/>
                <w:iCs/>
                <w:sz w:val="20"/>
                <w:szCs w:val="20"/>
              </w:rPr>
              <w:t>P</w:t>
            </w:r>
            <w:r w:rsidRPr="00674932">
              <w:rPr>
                <w:i/>
                <w:iCs/>
                <w:sz w:val="20"/>
                <w:szCs w:val="20"/>
              </w:rPr>
              <w:t>aslaugų</w:t>
            </w:r>
            <w:r w:rsidRPr="00404842">
              <w:rPr>
                <w:sz w:val="20"/>
                <w:szCs w:val="20"/>
              </w:rPr>
              <w:t xml:space="preserve">  pavadinimas</w:t>
            </w:r>
          </w:p>
        </w:tc>
        <w:tc>
          <w:tcPr>
            <w:tcW w:w="1560" w:type="dxa"/>
            <w:tcBorders>
              <w:top w:val="single" w:sz="2" w:space="0" w:color="000000"/>
              <w:left w:val="single" w:sz="2" w:space="0" w:color="000000"/>
              <w:bottom w:val="single" w:sz="2" w:space="0" w:color="000000"/>
              <w:right w:val="nil"/>
            </w:tcBorders>
            <w:vAlign w:val="center"/>
            <w:hideMark/>
          </w:tcPr>
          <w:p w14:paraId="449C9C88" w14:textId="77777777" w:rsidR="00480F59" w:rsidRPr="00404842" w:rsidRDefault="00480F59" w:rsidP="00F67AE0">
            <w:pPr>
              <w:jc w:val="center"/>
              <w:rPr>
                <w:sz w:val="20"/>
                <w:szCs w:val="20"/>
              </w:rPr>
            </w:pPr>
            <w:r w:rsidRPr="00674932">
              <w:rPr>
                <w:sz w:val="20"/>
                <w:szCs w:val="20"/>
              </w:rPr>
              <w:t>Paslaugos teikimo terminas</w:t>
            </w:r>
          </w:p>
        </w:tc>
        <w:tc>
          <w:tcPr>
            <w:tcW w:w="1275" w:type="dxa"/>
            <w:tcBorders>
              <w:top w:val="single" w:sz="2" w:space="0" w:color="000000"/>
              <w:left w:val="single" w:sz="2" w:space="0" w:color="000000"/>
              <w:bottom w:val="single" w:sz="2" w:space="0" w:color="000000"/>
              <w:right w:val="nil"/>
            </w:tcBorders>
            <w:vAlign w:val="center"/>
            <w:hideMark/>
          </w:tcPr>
          <w:p w14:paraId="472DDEC7" w14:textId="4BBFFA26" w:rsidR="00480F59" w:rsidRPr="00404842" w:rsidRDefault="00480F59" w:rsidP="00F67AE0">
            <w:pPr>
              <w:rPr>
                <w:sz w:val="20"/>
                <w:szCs w:val="20"/>
              </w:rPr>
            </w:pPr>
            <w:r>
              <w:rPr>
                <w:sz w:val="20"/>
                <w:szCs w:val="20"/>
              </w:rPr>
              <w:t>1 mėn. įkainis Eur be PVM</w:t>
            </w:r>
          </w:p>
        </w:tc>
        <w:tc>
          <w:tcPr>
            <w:tcW w:w="1134" w:type="dxa"/>
            <w:tcBorders>
              <w:top w:val="single" w:sz="2" w:space="0" w:color="000000"/>
              <w:left w:val="single" w:sz="2" w:space="0" w:color="000000"/>
              <w:bottom w:val="single" w:sz="2" w:space="0" w:color="000000"/>
              <w:right w:val="single" w:sz="2" w:space="0" w:color="000000"/>
            </w:tcBorders>
            <w:vAlign w:val="center"/>
            <w:hideMark/>
          </w:tcPr>
          <w:p w14:paraId="45C85C2C" w14:textId="5431881C" w:rsidR="00480F59" w:rsidRPr="00404842" w:rsidRDefault="00240DD2" w:rsidP="00562F69">
            <w:pPr>
              <w:jc w:val="center"/>
              <w:rPr>
                <w:sz w:val="20"/>
                <w:szCs w:val="20"/>
              </w:rPr>
            </w:pPr>
            <w:r>
              <w:rPr>
                <w:sz w:val="20"/>
                <w:szCs w:val="20"/>
              </w:rPr>
              <w:t xml:space="preserve">Suma  Eur </w:t>
            </w:r>
            <w:r w:rsidR="00562F69">
              <w:rPr>
                <w:sz w:val="20"/>
                <w:szCs w:val="20"/>
              </w:rPr>
              <w:t>be PVM 36 mėn. laikotarpiui</w:t>
            </w:r>
          </w:p>
        </w:tc>
        <w:tc>
          <w:tcPr>
            <w:tcW w:w="1560" w:type="dxa"/>
            <w:tcBorders>
              <w:top w:val="single" w:sz="2" w:space="0" w:color="000000"/>
              <w:left w:val="single" w:sz="2" w:space="0" w:color="000000"/>
              <w:bottom w:val="single" w:sz="2" w:space="0" w:color="000000"/>
              <w:right w:val="single" w:sz="2" w:space="0" w:color="000000"/>
            </w:tcBorders>
          </w:tcPr>
          <w:p w14:paraId="1ADF9973" w14:textId="77777777" w:rsidR="00480F59" w:rsidRDefault="00480F59" w:rsidP="00F67AE0">
            <w:pPr>
              <w:rPr>
                <w:sz w:val="20"/>
                <w:szCs w:val="20"/>
              </w:rPr>
            </w:pPr>
          </w:p>
          <w:p w14:paraId="7761F89C" w14:textId="77777777" w:rsidR="00562F69" w:rsidRDefault="00562F69" w:rsidP="00562F69">
            <w:pPr>
              <w:jc w:val="center"/>
              <w:rPr>
                <w:sz w:val="20"/>
                <w:szCs w:val="20"/>
              </w:rPr>
            </w:pPr>
            <w:r>
              <w:rPr>
                <w:sz w:val="20"/>
                <w:szCs w:val="20"/>
              </w:rPr>
              <w:t>PVM</w:t>
            </w:r>
          </w:p>
          <w:p w14:paraId="1E8CFB04" w14:textId="24BC7C70" w:rsidR="003C7C71" w:rsidRDefault="003C7C71" w:rsidP="00562F69">
            <w:pPr>
              <w:jc w:val="center"/>
              <w:rPr>
                <w:sz w:val="20"/>
                <w:szCs w:val="20"/>
              </w:rPr>
            </w:pPr>
            <w:r>
              <w:rPr>
                <w:sz w:val="20"/>
                <w:szCs w:val="20"/>
              </w:rPr>
              <w:t>............</w:t>
            </w:r>
          </w:p>
          <w:p w14:paraId="3284E2B2" w14:textId="76FB51AC" w:rsidR="00562F69" w:rsidRPr="00674932" w:rsidRDefault="00562F69" w:rsidP="00562F69">
            <w:pPr>
              <w:jc w:val="center"/>
              <w:rPr>
                <w:sz w:val="20"/>
                <w:szCs w:val="20"/>
              </w:rPr>
            </w:pPr>
            <w:r w:rsidRPr="003C7C71">
              <w:rPr>
                <w:color w:val="EE0000"/>
                <w:sz w:val="20"/>
                <w:szCs w:val="20"/>
              </w:rPr>
              <w:t>(įrašyti</w:t>
            </w:r>
            <w:r w:rsidR="003C7C71" w:rsidRPr="003C7C71">
              <w:rPr>
                <w:color w:val="EE0000"/>
                <w:sz w:val="20"/>
                <w:szCs w:val="20"/>
              </w:rPr>
              <w:t xml:space="preserve"> </w:t>
            </w:r>
            <w:r w:rsidRPr="003C7C71">
              <w:rPr>
                <w:color w:val="EE0000"/>
                <w:sz w:val="20"/>
                <w:szCs w:val="20"/>
              </w:rPr>
              <w:t>proc.)</w:t>
            </w:r>
          </w:p>
        </w:tc>
        <w:tc>
          <w:tcPr>
            <w:tcW w:w="1134" w:type="dxa"/>
            <w:tcBorders>
              <w:top w:val="single" w:sz="2" w:space="0" w:color="000000"/>
              <w:left w:val="single" w:sz="2" w:space="0" w:color="000000"/>
              <w:bottom w:val="single" w:sz="2" w:space="0" w:color="000000"/>
              <w:right w:val="single" w:sz="2" w:space="0" w:color="000000"/>
            </w:tcBorders>
          </w:tcPr>
          <w:p w14:paraId="6CC68CFB" w14:textId="7D2D9F28" w:rsidR="00480F59" w:rsidRPr="00674932" w:rsidRDefault="00562F69" w:rsidP="00562F69">
            <w:pPr>
              <w:jc w:val="center"/>
              <w:rPr>
                <w:sz w:val="20"/>
                <w:szCs w:val="20"/>
              </w:rPr>
            </w:pPr>
            <w:r>
              <w:rPr>
                <w:sz w:val="20"/>
                <w:szCs w:val="20"/>
              </w:rPr>
              <w:t>Suma Eur su PVM 36 mėn. laikotarpiui</w:t>
            </w:r>
          </w:p>
        </w:tc>
      </w:tr>
      <w:tr w:rsidR="00FB7800" w:rsidRPr="00404842" w14:paraId="087E4761" w14:textId="77777777" w:rsidTr="00BD21C6">
        <w:tc>
          <w:tcPr>
            <w:tcW w:w="611" w:type="dxa"/>
            <w:tcBorders>
              <w:top w:val="single" w:sz="2" w:space="0" w:color="000000"/>
              <w:left w:val="single" w:sz="2" w:space="0" w:color="000000"/>
              <w:bottom w:val="single" w:sz="2" w:space="0" w:color="000000"/>
              <w:right w:val="nil"/>
            </w:tcBorders>
          </w:tcPr>
          <w:p w14:paraId="5E40C050" w14:textId="6F851353" w:rsidR="00FB7800" w:rsidRPr="00FB7800" w:rsidRDefault="00FB7800" w:rsidP="00FB7800">
            <w:pPr>
              <w:jc w:val="center"/>
              <w:rPr>
                <w:i/>
                <w:iCs/>
                <w:sz w:val="20"/>
                <w:szCs w:val="20"/>
              </w:rPr>
            </w:pPr>
            <w:r>
              <w:rPr>
                <w:i/>
                <w:iCs/>
                <w:sz w:val="20"/>
                <w:szCs w:val="20"/>
              </w:rPr>
              <w:t>1</w:t>
            </w:r>
          </w:p>
        </w:tc>
        <w:tc>
          <w:tcPr>
            <w:tcW w:w="2210" w:type="dxa"/>
            <w:tcBorders>
              <w:top w:val="single" w:sz="2" w:space="0" w:color="000000"/>
              <w:left w:val="single" w:sz="2" w:space="0" w:color="000000"/>
              <w:bottom w:val="single" w:sz="2" w:space="0" w:color="000000"/>
              <w:right w:val="nil"/>
            </w:tcBorders>
            <w:vAlign w:val="center"/>
          </w:tcPr>
          <w:p w14:paraId="751EA848" w14:textId="5F43551B" w:rsidR="00FB7800" w:rsidRPr="00404842" w:rsidRDefault="00FB7800" w:rsidP="00F67AE0">
            <w:pPr>
              <w:jc w:val="center"/>
              <w:rPr>
                <w:i/>
                <w:iCs/>
                <w:sz w:val="20"/>
                <w:szCs w:val="20"/>
              </w:rPr>
            </w:pPr>
            <w:r>
              <w:rPr>
                <w:i/>
                <w:iCs/>
                <w:sz w:val="20"/>
                <w:szCs w:val="20"/>
              </w:rPr>
              <w:t>2</w:t>
            </w:r>
          </w:p>
        </w:tc>
        <w:tc>
          <w:tcPr>
            <w:tcW w:w="1560" w:type="dxa"/>
            <w:tcBorders>
              <w:top w:val="single" w:sz="2" w:space="0" w:color="000000"/>
              <w:left w:val="single" w:sz="2" w:space="0" w:color="000000"/>
              <w:bottom w:val="single" w:sz="2" w:space="0" w:color="000000"/>
              <w:right w:val="nil"/>
            </w:tcBorders>
            <w:vAlign w:val="center"/>
          </w:tcPr>
          <w:p w14:paraId="342ACF96" w14:textId="3524D3B0" w:rsidR="00FB7800" w:rsidRPr="00FB7800" w:rsidRDefault="00FB7800" w:rsidP="00F67AE0">
            <w:pPr>
              <w:jc w:val="center"/>
              <w:rPr>
                <w:i/>
                <w:iCs/>
                <w:sz w:val="20"/>
                <w:szCs w:val="20"/>
              </w:rPr>
            </w:pPr>
            <w:r>
              <w:rPr>
                <w:i/>
                <w:iCs/>
                <w:sz w:val="20"/>
                <w:szCs w:val="20"/>
              </w:rPr>
              <w:t>3</w:t>
            </w:r>
          </w:p>
        </w:tc>
        <w:tc>
          <w:tcPr>
            <w:tcW w:w="1275" w:type="dxa"/>
            <w:tcBorders>
              <w:top w:val="single" w:sz="2" w:space="0" w:color="000000"/>
              <w:left w:val="single" w:sz="2" w:space="0" w:color="000000"/>
              <w:bottom w:val="single" w:sz="2" w:space="0" w:color="000000"/>
              <w:right w:val="nil"/>
            </w:tcBorders>
            <w:vAlign w:val="center"/>
          </w:tcPr>
          <w:p w14:paraId="696A8A07" w14:textId="60D9C979" w:rsidR="00FB7800" w:rsidRPr="00FB7800" w:rsidRDefault="00FB7800" w:rsidP="00FB7800">
            <w:pPr>
              <w:jc w:val="center"/>
              <w:rPr>
                <w:i/>
                <w:iCs/>
                <w:sz w:val="20"/>
                <w:szCs w:val="20"/>
              </w:rPr>
            </w:pPr>
            <w:r>
              <w:rPr>
                <w:i/>
                <w:iCs/>
                <w:sz w:val="20"/>
                <w:szCs w:val="20"/>
              </w:rPr>
              <w:t>4</w:t>
            </w:r>
          </w:p>
        </w:tc>
        <w:tc>
          <w:tcPr>
            <w:tcW w:w="1134" w:type="dxa"/>
            <w:tcBorders>
              <w:top w:val="single" w:sz="2" w:space="0" w:color="000000"/>
              <w:left w:val="single" w:sz="2" w:space="0" w:color="000000"/>
              <w:bottom w:val="single" w:sz="2" w:space="0" w:color="000000"/>
              <w:right w:val="single" w:sz="2" w:space="0" w:color="000000"/>
            </w:tcBorders>
            <w:vAlign w:val="center"/>
          </w:tcPr>
          <w:p w14:paraId="373E14E5" w14:textId="6229E955" w:rsidR="00FB7800" w:rsidRPr="00FB7800" w:rsidRDefault="00FB7800" w:rsidP="00FB7800">
            <w:pPr>
              <w:jc w:val="center"/>
              <w:rPr>
                <w:i/>
                <w:iCs/>
                <w:sz w:val="20"/>
                <w:szCs w:val="20"/>
              </w:rPr>
            </w:pPr>
            <w:r>
              <w:rPr>
                <w:i/>
                <w:iCs/>
                <w:sz w:val="20"/>
                <w:szCs w:val="20"/>
              </w:rPr>
              <w:t>5=3*4</w:t>
            </w:r>
          </w:p>
        </w:tc>
        <w:tc>
          <w:tcPr>
            <w:tcW w:w="1560" w:type="dxa"/>
            <w:tcBorders>
              <w:top w:val="single" w:sz="2" w:space="0" w:color="000000"/>
              <w:left w:val="single" w:sz="2" w:space="0" w:color="000000"/>
              <w:bottom w:val="single" w:sz="2" w:space="0" w:color="000000"/>
              <w:right w:val="single" w:sz="2" w:space="0" w:color="000000"/>
            </w:tcBorders>
          </w:tcPr>
          <w:p w14:paraId="63B473AD" w14:textId="77777777" w:rsidR="00FB7800" w:rsidRPr="00674932" w:rsidRDefault="00FB7800" w:rsidP="00F67AE0">
            <w:pPr>
              <w:rPr>
                <w:sz w:val="20"/>
                <w:szCs w:val="20"/>
              </w:rPr>
            </w:pPr>
          </w:p>
        </w:tc>
        <w:tc>
          <w:tcPr>
            <w:tcW w:w="1134" w:type="dxa"/>
            <w:tcBorders>
              <w:top w:val="single" w:sz="2" w:space="0" w:color="000000"/>
              <w:left w:val="single" w:sz="2" w:space="0" w:color="000000"/>
              <w:bottom w:val="single" w:sz="2" w:space="0" w:color="000000"/>
              <w:right w:val="single" w:sz="2" w:space="0" w:color="000000"/>
            </w:tcBorders>
          </w:tcPr>
          <w:p w14:paraId="1CC68F90" w14:textId="77777777" w:rsidR="00FB7800" w:rsidRPr="00674932" w:rsidRDefault="00FB7800" w:rsidP="00F67AE0">
            <w:pPr>
              <w:rPr>
                <w:sz w:val="20"/>
                <w:szCs w:val="20"/>
              </w:rPr>
            </w:pPr>
          </w:p>
        </w:tc>
      </w:tr>
      <w:tr w:rsidR="00480F59" w:rsidRPr="00404842" w14:paraId="2A6691B3" w14:textId="04997EAC" w:rsidTr="00BD21C6">
        <w:tc>
          <w:tcPr>
            <w:tcW w:w="611" w:type="dxa"/>
            <w:tcBorders>
              <w:top w:val="single" w:sz="2" w:space="0" w:color="000000"/>
              <w:left w:val="single" w:sz="2" w:space="0" w:color="000000"/>
              <w:bottom w:val="single" w:sz="2" w:space="0" w:color="000000"/>
              <w:right w:val="nil"/>
            </w:tcBorders>
            <w:hideMark/>
          </w:tcPr>
          <w:p w14:paraId="37396170" w14:textId="77777777" w:rsidR="00480F59" w:rsidRPr="00404842" w:rsidRDefault="00480F59" w:rsidP="00F67AE0">
            <w:pPr>
              <w:jc w:val="center"/>
              <w:rPr>
                <w:sz w:val="20"/>
                <w:szCs w:val="20"/>
              </w:rPr>
            </w:pPr>
            <w:r w:rsidRPr="00674932">
              <w:rPr>
                <w:sz w:val="20"/>
                <w:szCs w:val="20"/>
              </w:rPr>
              <w:t>1.</w:t>
            </w:r>
          </w:p>
        </w:tc>
        <w:tc>
          <w:tcPr>
            <w:tcW w:w="2210" w:type="dxa"/>
            <w:tcBorders>
              <w:top w:val="single" w:sz="2" w:space="0" w:color="000000"/>
              <w:left w:val="single" w:sz="2" w:space="0" w:color="000000"/>
              <w:bottom w:val="single" w:sz="2" w:space="0" w:color="000000"/>
              <w:right w:val="nil"/>
            </w:tcBorders>
            <w:vAlign w:val="center"/>
            <w:hideMark/>
          </w:tcPr>
          <w:p w14:paraId="4007D9DF" w14:textId="7D237FEF" w:rsidR="00480F59" w:rsidRPr="007B7DA0" w:rsidRDefault="00480F59" w:rsidP="007B7DA0">
            <w:pPr>
              <w:pBdr>
                <w:top w:val="none" w:sz="0" w:space="0" w:color="auto"/>
                <w:left w:val="none" w:sz="0" w:space="0" w:color="auto"/>
                <w:bottom w:val="none" w:sz="0" w:space="0" w:color="auto"/>
                <w:right w:val="none" w:sz="0" w:space="0" w:color="auto"/>
                <w:between w:val="none" w:sz="0" w:space="0" w:color="auto"/>
                <w:bar w:val="none" w:sz="0" w:color="auto"/>
              </w:pBdr>
              <w:suppressAutoHyphens/>
              <w:autoSpaceDN w:val="0"/>
              <w:textAlignment w:val="baseline"/>
              <w:rPr>
                <w:rFonts w:eastAsia="Calibri"/>
                <w:bCs/>
                <w:sz w:val="20"/>
                <w:szCs w:val="20"/>
                <w:bdr w:val="none" w:sz="0" w:space="0" w:color="auto"/>
                <w:lang w:eastAsia="lt-LT"/>
              </w:rPr>
            </w:pPr>
            <w:r w:rsidRPr="007B7DA0">
              <w:rPr>
                <w:rFonts w:eastAsia="Calibri"/>
                <w:bCs/>
                <w:sz w:val="20"/>
                <w:szCs w:val="20"/>
                <w:bdr w:val="none" w:sz="0" w:space="0" w:color="auto"/>
                <w:lang w:eastAsia="lt-LT"/>
              </w:rPr>
              <w:t>Šlapimo analizatori</w:t>
            </w:r>
            <w:r w:rsidRPr="00674932">
              <w:rPr>
                <w:rFonts w:eastAsia="Calibri"/>
                <w:bCs/>
                <w:sz w:val="20"/>
                <w:szCs w:val="20"/>
                <w:bdr w:val="none" w:sz="0" w:space="0" w:color="auto"/>
                <w:lang w:eastAsia="lt-LT"/>
              </w:rPr>
              <w:t>au</w:t>
            </w:r>
            <w:r w:rsidRPr="007B7DA0">
              <w:rPr>
                <w:rFonts w:eastAsia="Calibri"/>
                <w:bCs/>
                <w:sz w:val="20"/>
                <w:szCs w:val="20"/>
                <w:bdr w:val="none" w:sz="0" w:space="0" w:color="auto"/>
                <w:lang w:eastAsia="lt-LT"/>
              </w:rPr>
              <w:t>s</w:t>
            </w:r>
          </w:p>
          <w:p w14:paraId="6EC3FBF1" w14:textId="03881817" w:rsidR="00480F59" w:rsidRPr="00404842" w:rsidRDefault="00480F59" w:rsidP="007B7DA0">
            <w:pPr>
              <w:rPr>
                <w:sz w:val="20"/>
                <w:szCs w:val="20"/>
              </w:rPr>
            </w:pPr>
            <w:r w:rsidRPr="00674932">
              <w:rPr>
                <w:rFonts w:eastAsia="Calibri"/>
                <w:b/>
                <w:sz w:val="20"/>
                <w:szCs w:val="20"/>
                <w:bdr w:val="none" w:sz="0" w:space="0" w:color="auto"/>
                <w:lang w:eastAsia="lt-LT"/>
              </w:rPr>
              <w:t xml:space="preserve">( </w:t>
            </w:r>
            <w:proofErr w:type="spellStart"/>
            <w:r w:rsidRPr="00674932">
              <w:rPr>
                <w:rFonts w:eastAsia="Calibri"/>
                <w:b/>
                <w:bCs/>
                <w:i/>
                <w:sz w:val="20"/>
                <w:szCs w:val="20"/>
                <w:bdr w:val="none" w:sz="0" w:space="0" w:color="auto"/>
                <w:lang w:eastAsia="lt-LT"/>
              </w:rPr>
              <w:t>Uriscan</w:t>
            </w:r>
            <w:proofErr w:type="spellEnd"/>
            <w:r w:rsidRPr="00674932">
              <w:rPr>
                <w:rFonts w:eastAsia="Calibri"/>
                <w:b/>
                <w:bCs/>
                <w:i/>
                <w:sz w:val="20"/>
                <w:szCs w:val="20"/>
                <w:bdr w:val="none" w:sz="0" w:space="0" w:color="auto"/>
                <w:lang w:eastAsia="lt-LT"/>
              </w:rPr>
              <w:t xml:space="preserve"> Pro</w:t>
            </w:r>
            <w:r w:rsidRPr="00674932">
              <w:rPr>
                <w:rFonts w:eastAsia="Calibri"/>
                <w:bCs/>
                <w:sz w:val="20"/>
                <w:szCs w:val="20"/>
                <w:bdr w:val="none" w:sz="0" w:space="0" w:color="auto"/>
                <w:lang w:eastAsia="lt-LT"/>
              </w:rPr>
              <w:t xml:space="preserve"> 11 </w:t>
            </w:r>
            <w:r w:rsidRPr="00674932">
              <w:rPr>
                <w:rFonts w:eastAsia="Calibri"/>
                <w:sz w:val="20"/>
                <w:szCs w:val="20"/>
                <w:bdr w:val="none" w:sz="0" w:space="0" w:color="auto"/>
                <w:lang w:eastAsia="lt-LT"/>
              </w:rPr>
              <w:t xml:space="preserve">„YD </w:t>
            </w:r>
            <w:proofErr w:type="spellStart"/>
            <w:r w:rsidRPr="00674932">
              <w:rPr>
                <w:rFonts w:eastAsia="Calibri"/>
                <w:sz w:val="20"/>
                <w:szCs w:val="20"/>
                <w:bdr w:val="none" w:sz="0" w:space="0" w:color="auto"/>
                <w:lang w:eastAsia="lt-LT"/>
              </w:rPr>
              <w:t>Diagnostics</w:t>
            </w:r>
            <w:proofErr w:type="spellEnd"/>
            <w:r w:rsidRPr="00674932">
              <w:rPr>
                <w:rFonts w:eastAsia="Calibri"/>
                <w:sz w:val="20"/>
                <w:szCs w:val="20"/>
                <w:bdr w:val="none" w:sz="0" w:space="0" w:color="auto"/>
                <w:lang w:eastAsia="lt-LT"/>
              </w:rPr>
              <w:t xml:space="preserve"> CO, LTD“, Korėja</w:t>
            </w:r>
            <w:r w:rsidRPr="00674932">
              <w:rPr>
                <w:rFonts w:eastAsia="Calibri"/>
                <w:b/>
                <w:sz w:val="20"/>
                <w:szCs w:val="20"/>
                <w:bdr w:val="none" w:sz="0" w:space="0" w:color="auto"/>
                <w:lang w:eastAsia="lt-LT"/>
              </w:rPr>
              <w:t xml:space="preserve"> , </w:t>
            </w:r>
            <w:r w:rsidRPr="00674932">
              <w:rPr>
                <w:rFonts w:eastAsia="Calibri"/>
                <w:bCs/>
                <w:sz w:val="20"/>
                <w:szCs w:val="20"/>
                <w:bdr w:val="none" w:sz="0" w:space="0" w:color="auto"/>
                <w:lang w:eastAsia="lt-LT"/>
              </w:rPr>
              <w:t xml:space="preserve">gamyklinis </w:t>
            </w:r>
            <w:proofErr w:type="spellStart"/>
            <w:r w:rsidRPr="00674932">
              <w:rPr>
                <w:rFonts w:eastAsia="Calibri"/>
                <w:bCs/>
                <w:sz w:val="20"/>
                <w:szCs w:val="20"/>
                <w:bdr w:val="none" w:sz="0" w:space="0" w:color="auto"/>
                <w:lang w:eastAsia="lt-LT"/>
              </w:rPr>
              <w:t>Nr.UB</w:t>
            </w:r>
            <w:proofErr w:type="spellEnd"/>
            <w:r w:rsidRPr="00674932">
              <w:rPr>
                <w:rFonts w:eastAsia="Calibri"/>
                <w:bCs/>
                <w:sz w:val="20"/>
                <w:szCs w:val="20"/>
                <w:bdr w:val="none" w:sz="0" w:space="0" w:color="auto"/>
                <w:lang w:eastAsia="lt-LT"/>
              </w:rPr>
              <w:t xml:space="preserve"> 10102864, pagaminimo metai: 2011)  techninė priežiūra ir remontas*</w:t>
            </w:r>
          </w:p>
        </w:tc>
        <w:tc>
          <w:tcPr>
            <w:tcW w:w="1560" w:type="dxa"/>
            <w:tcBorders>
              <w:top w:val="single" w:sz="2" w:space="0" w:color="000000"/>
              <w:left w:val="single" w:sz="2" w:space="0" w:color="000000"/>
              <w:bottom w:val="single" w:sz="2" w:space="0" w:color="000000"/>
              <w:right w:val="nil"/>
            </w:tcBorders>
            <w:vAlign w:val="center"/>
          </w:tcPr>
          <w:p w14:paraId="6FA54243" w14:textId="77777777" w:rsidR="00480F59" w:rsidRPr="00404842" w:rsidRDefault="00480F59" w:rsidP="00F67AE0">
            <w:pPr>
              <w:jc w:val="center"/>
              <w:rPr>
                <w:sz w:val="20"/>
                <w:szCs w:val="20"/>
              </w:rPr>
            </w:pPr>
            <w:r w:rsidRPr="00674932">
              <w:rPr>
                <w:sz w:val="20"/>
                <w:szCs w:val="20"/>
              </w:rPr>
              <w:t>36 mėn.</w:t>
            </w:r>
          </w:p>
        </w:tc>
        <w:tc>
          <w:tcPr>
            <w:tcW w:w="1275" w:type="dxa"/>
            <w:tcBorders>
              <w:top w:val="single" w:sz="2" w:space="0" w:color="000000"/>
              <w:left w:val="single" w:sz="2" w:space="0" w:color="000000"/>
              <w:bottom w:val="single" w:sz="2" w:space="0" w:color="000000"/>
              <w:right w:val="nil"/>
            </w:tcBorders>
            <w:vAlign w:val="center"/>
          </w:tcPr>
          <w:p w14:paraId="31EBEBF8" w14:textId="77777777" w:rsidR="00480F59" w:rsidRPr="00404842" w:rsidRDefault="00480F59" w:rsidP="00F67AE0">
            <w:pPr>
              <w:rPr>
                <w:sz w:val="20"/>
                <w:szCs w:val="20"/>
              </w:rPr>
            </w:pPr>
          </w:p>
        </w:tc>
        <w:tc>
          <w:tcPr>
            <w:tcW w:w="1134" w:type="dxa"/>
            <w:tcBorders>
              <w:top w:val="single" w:sz="2" w:space="0" w:color="000000"/>
              <w:left w:val="single" w:sz="2" w:space="0" w:color="000000"/>
              <w:bottom w:val="single" w:sz="2" w:space="0" w:color="000000"/>
              <w:right w:val="single" w:sz="2" w:space="0" w:color="000000"/>
            </w:tcBorders>
            <w:vAlign w:val="center"/>
          </w:tcPr>
          <w:p w14:paraId="42C844A9" w14:textId="77777777" w:rsidR="00480F59" w:rsidRPr="00404842" w:rsidRDefault="00480F59" w:rsidP="00F67AE0">
            <w:pPr>
              <w:rPr>
                <w:sz w:val="20"/>
                <w:szCs w:val="20"/>
              </w:rPr>
            </w:pPr>
          </w:p>
        </w:tc>
        <w:tc>
          <w:tcPr>
            <w:tcW w:w="1560" w:type="dxa"/>
            <w:tcBorders>
              <w:top w:val="single" w:sz="2" w:space="0" w:color="000000"/>
              <w:left w:val="single" w:sz="2" w:space="0" w:color="000000"/>
              <w:bottom w:val="single" w:sz="2" w:space="0" w:color="000000"/>
              <w:right w:val="single" w:sz="2" w:space="0" w:color="000000"/>
            </w:tcBorders>
          </w:tcPr>
          <w:p w14:paraId="17FEF0BF" w14:textId="77777777" w:rsidR="00480F59" w:rsidRPr="00674932" w:rsidRDefault="00480F59" w:rsidP="00F67AE0">
            <w:pPr>
              <w:rPr>
                <w:sz w:val="20"/>
                <w:szCs w:val="20"/>
              </w:rPr>
            </w:pPr>
          </w:p>
        </w:tc>
        <w:tc>
          <w:tcPr>
            <w:tcW w:w="1134" w:type="dxa"/>
            <w:tcBorders>
              <w:top w:val="single" w:sz="2" w:space="0" w:color="000000"/>
              <w:left w:val="single" w:sz="2" w:space="0" w:color="000000"/>
              <w:bottom w:val="single" w:sz="2" w:space="0" w:color="000000"/>
              <w:right w:val="single" w:sz="2" w:space="0" w:color="000000"/>
            </w:tcBorders>
          </w:tcPr>
          <w:p w14:paraId="0F9D365F" w14:textId="77777777" w:rsidR="00480F59" w:rsidRPr="00674932" w:rsidRDefault="00480F59" w:rsidP="00F67AE0">
            <w:pPr>
              <w:rPr>
                <w:sz w:val="20"/>
                <w:szCs w:val="20"/>
              </w:rPr>
            </w:pPr>
          </w:p>
        </w:tc>
      </w:tr>
    </w:tbl>
    <w:p w14:paraId="3BF0505A" w14:textId="77777777" w:rsidR="00840A06" w:rsidRPr="00036F6E" w:rsidRDefault="00840A06" w:rsidP="00840A06">
      <w:pPr>
        <w:rPr>
          <w:i/>
          <w:iCs/>
          <w:sz w:val="20"/>
          <w:szCs w:val="20"/>
        </w:rPr>
      </w:pPr>
      <w:r w:rsidRPr="00036F6E">
        <w:rPr>
          <w:i/>
          <w:iCs/>
          <w:sz w:val="20"/>
          <w:szCs w:val="20"/>
        </w:rPr>
        <w:t>* Jeigu Tiekėjas siūlo reagentus ir/ar eksploatacines medžiagas, ir/ar papildomas priemones                              įstaigos turimam analizatoriui, Tiekėjas privalo užtikrint ir įstaigos turimo analizatoriaus techninę priežiūrą, techninės būklės tikrinimą bei remontą (darbai ir reikalingos detalės, medžiagos ir kt.).  Jei Tiekėjas nemokamai atlieka techninę priežiūrą, Pasiūlyme nurodoma 0 (nulis).</w:t>
      </w:r>
    </w:p>
    <w:p w14:paraId="00645944" w14:textId="77777777" w:rsidR="00840A06" w:rsidRPr="00C17D78" w:rsidRDefault="00840A06" w:rsidP="003A57BA"/>
    <w:bookmarkEnd w:id="11"/>
    <w:p w14:paraId="4F87BC5E" w14:textId="7D865DF1" w:rsidR="003A57BA" w:rsidRPr="00C17D78" w:rsidRDefault="007B7DA0" w:rsidP="003A57BA">
      <w:pPr>
        <w:rPr>
          <w:i/>
        </w:rPr>
      </w:pPr>
      <w:r>
        <w:t xml:space="preserve">Bendra </w:t>
      </w:r>
      <w:r w:rsidR="00FF4924">
        <w:t>5 pirkimo dalies</w:t>
      </w:r>
      <w:r w:rsidR="00FF4924" w:rsidRPr="00AC5BA0">
        <w:rPr>
          <w:i/>
          <w:iCs/>
          <w:sz w:val="20"/>
          <w:szCs w:val="20"/>
        </w:rPr>
        <w:t xml:space="preserve"> </w:t>
      </w:r>
      <w:r w:rsidR="00AC5BA0" w:rsidRPr="00AC5BA0">
        <w:rPr>
          <w:i/>
          <w:iCs/>
          <w:sz w:val="20"/>
          <w:szCs w:val="20"/>
        </w:rPr>
        <w:t>(5.1. ir 5.2. lentelių bendra suma)</w:t>
      </w:r>
      <w:r w:rsidR="00AC5BA0">
        <w:t xml:space="preserve"> </w:t>
      </w:r>
      <w:r>
        <w:t>p</w:t>
      </w:r>
      <w:r w:rsidR="003A57BA" w:rsidRPr="00C17D78">
        <w:t>asiūlymo kaina su PVM</w:t>
      </w:r>
      <w:r w:rsidR="00AC5BA0">
        <w:t>...................Eur.</w:t>
      </w:r>
      <w:r w:rsidR="003A57BA" w:rsidRPr="00C17D78">
        <w:t xml:space="preserve"> </w:t>
      </w:r>
    </w:p>
    <w:p w14:paraId="270910C1" w14:textId="272C2D0E" w:rsidR="00A1335C" w:rsidRPr="00086FA3" w:rsidRDefault="003A57BA" w:rsidP="003A57BA">
      <w:r w:rsidRPr="00C17D78">
        <w:t xml:space="preserve">Į šią kainą įeina visos išlaidos ir visi mokesčiai, taip pat ir PVM, kuris sudaro </w:t>
      </w:r>
      <w:r w:rsidRPr="00C17D78">
        <w:rPr>
          <w:i/>
        </w:rPr>
        <w:t>...................</w:t>
      </w:r>
      <w:r w:rsidRPr="00C17D78">
        <w:t xml:space="preserve">Eur.           </w:t>
      </w:r>
    </w:p>
    <w:p w14:paraId="7E294A36" w14:textId="1516CED2" w:rsidR="003A57BA" w:rsidRPr="00C17D78" w:rsidRDefault="003A57BA" w:rsidP="003A57BA">
      <w:pPr>
        <w:rPr>
          <w:b/>
          <w:bCs/>
          <w:sz w:val="20"/>
          <w:szCs w:val="20"/>
        </w:rPr>
      </w:pPr>
      <w:r w:rsidRPr="00C17D78">
        <w:rPr>
          <w:b/>
          <w:bCs/>
          <w:sz w:val="20"/>
          <w:szCs w:val="20"/>
        </w:rPr>
        <w:t xml:space="preserve">Pastabos: </w:t>
      </w:r>
      <w:r w:rsidRPr="00C17D78">
        <w:rPr>
          <w:sz w:val="20"/>
          <w:szCs w:val="20"/>
        </w:rPr>
        <w:t xml:space="preserve"> </w:t>
      </w:r>
    </w:p>
    <w:p w14:paraId="111105E3" w14:textId="3D28A39C" w:rsidR="003A57BA" w:rsidRPr="00C17D78" w:rsidRDefault="003A57BA" w:rsidP="003A57BA">
      <w:pPr>
        <w:rPr>
          <w:sz w:val="20"/>
          <w:szCs w:val="20"/>
        </w:rPr>
      </w:pPr>
      <w:r w:rsidRPr="00C17D78">
        <w:rPr>
          <w:sz w:val="20"/>
          <w:szCs w:val="20"/>
        </w:rPr>
        <w:t xml:space="preserve">- kaina </w:t>
      </w:r>
      <w:r w:rsidR="00DF445F">
        <w:rPr>
          <w:sz w:val="20"/>
          <w:szCs w:val="20"/>
        </w:rPr>
        <w:t xml:space="preserve">(įkainiai) </w:t>
      </w:r>
      <w:r w:rsidRPr="00C17D78">
        <w:rPr>
          <w:sz w:val="20"/>
          <w:szCs w:val="20"/>
        </w:rPr>
        <w:t>nurodoma  paliekant du skaitmenis po kablelio;</w:t>
      </w:r>
    </w:p>
    <w:p w14:paraId="551B8A23" w14:textId="77777777" w:rsidR="003A57BA" w:rsidRDefault="003A57BA" w:rsidP="003A57BA">
      <w:pPr>
        <w:rPr>
          <w:sz w:val="20"/>
          <w:szCs w:val="20"/>
        </w:rPr>
      </w:pPr>
      <w:r w:rsidRPr="00C17D78">
        <w:rPr>
          <w:sz w:val="20"/>
          <w:szCs w:val="20"/>
        </w:rPr>
        <w:t xml:space="preserve">- tais  atvejais, kai pagal galiojančius teisės aktus  tiekėjui nereikia  mokėti  PVM,  jis atitinkamų skilčių  nepildo ir nurodo priežastis  dėl kurių PVM nemoka. </w:t>
      </w:r>
    </w:p>
    <w:p w14:paraId="1F6C72C9" w14:textId="77777777" w:rsidR="00DF445F" w:rsidRPr="00DF445F" w:rsidRDefault="00DF445F" w:rsidP="00DF445F">
      <w:pPr>
        <w:rPr>
          <w:i/>
          <w:sz w:val="20"/>
          <w:szCs w:val="20"/>
        </w:rPr>
      </w:pPr>
      <w:r w:rsidRPr="00DF445F">
        <w:rPr>
          <w:i/>
          <w:sz w:val="20"/>
          <w:szCs w:val="20"/>
        </w:rPr>
        <w:t xml:space="preserve">- </w:t>
      </w:r>
      <w:r w:rsidRPr="00DF445F">
        <w:rPr>
          <w:b/>
          <w:bCs/>
          <w:iCs/>
          <w:sz w:val="20"/>
          <w:szCs w:val="20"/>
        </w:rPr>
        <w:t>Nurodyti preliminarūs Prekių kiekiai  nebus laikomi maksimaliais. Prekės bus įsigyjamos pagal perkančiosios organizacijos poreikį, neviršijant maksimalios pirkimo sutarties kainos, pagal tiekėjo pasiūlyme nurodytus Prekių įkainius.</w:t>
      </w:r>
      <w:r w:rsidRPr="00DF445F">
        <w:rPr>
          <w:b/>
          <w:bCs/>
          <w:iCs/>
          <w:sz w:val="20"/>
          <w:szCs w:val="20"/>
        </w:rPr>
        <w:tab/>
      </w:r>
      <w:r w:rsidRPr="00DF445F">
        <w:rPr>
          <w:b/>
          <w:bCs/>
          <w:iCs/>
          <w:sz w:val="20"/>
          <w:szCs w:val="20"/>
        </w:rPr>
        <w:tab/>
      </w:r>
    </w:p>
    <w:p w14:paraId="1E7C4CFB" w14:textId="77777777" w:rsidR="00DF445F" w:rsidRPr="00DF445F" w:rsidRDefault="00DF445F" w:rsidP="00DF445F">
      <w:pPr>
        <w:rPr>
          <w:b/>
          <w:bCs/>
          <w:iCs/>
          <w:sz w:val="20"/>
          <w:szCs w:val="20"/>
        </w:rPr>
      </w:pPr>
      <w:r w:rsidRPr="00DF445F">
        <w:rPr>
          <w:b/>
          <w:bCs/>
          <w:iCs/>
          <w:sz w:val="20"/>
          <w:szCs w:val="20"/>
        </w:rPr>
        <w:t xml:space="preserve">- Bendra pasiūlymo kaina naudojama tik tiekėjų pasiūlymų vertinimui ir palyginimui, į sutartį ji nebus įrašoma. </w:t>
      </w:r>
    </w:p>
    <w:p w14:paraId="61196935" w14:textId="77777777" w:rsidR="006B3506" w:rsidRPr="00C17D78" w:rsidRDefault="006B3506" w:rsidP="003A57BA">
      <w:pPr>
        <w:rPr>
          <w:sz w:val="20"/>
          <w:szCs w:val="20"/>
        </w:rPr>
      </w:pPr>
    </w:p>
    <w:p w14:paraId="6E735DE5" w14:textId="77777777" w:rsidR="00A1335C" w:rsidRDefault="00A1335C" w:rsidP="003A57BA">
      <w:pPr>
        <w:rPr>
          <w:b/>
          <w:bCs/>
        </w:rPr>
      </w:pPr>
    </w:p>
    <w:p w14:paraId="669CC752" w14:textId="77777777" w:rsidR="00A1335C" w:rsidRPr="00A1335C" w:rsidRDefault="003A57BA" w:rsidP="00A1335C">
      <w:pPr>
        <w:rPr>
          <w:b/>
          <w:bCs/>
        </w:rPr>
      </w:pPr>
      <w:r w:rsidRPr="00C17D78">
        <w:rPr>
          <w:b/>
          <w:bCs/>
        </w:rPr>
        <w:t>6 pirkimo dalis</w:t>
      </w:r>
      <w:r w:rsidR="00A1335C">
        <w:rPr>
          <w:b/>
          <w:bCs/>
        </w:rPr>
        <w:t xml:space="preserve">. </w:t>
      </w:r>
      <w:r w:rsidR="00A1335C" w:rsidRPr="00A1335C">
        <w:rPr>
          <w:b/>
          <w:bCs/>
        </w:rPr>
        <w:t>Reagentai ir papildomos priemonės kraujo krešėjimo tyrimams automatiniu</w:t>
      </w:r>
    </w:p>
    <w:p w14:paraId="41C29D59" w14:textId="40A62515" w:rsidR="003A57BA" w:rsidRDefault="00A1335C" w:rsidP="00A1335C">
      <w:pPr>
        <w:rPr>
          <w:b/>
          <w:bCs/>
        </w:rPr>
      </w:pPr>
      <w:r w:rsidRPr="00A1335C">
        <w:rPr>
          <w:b/>
          <w:bCs/>
        </w:rPr>
        <w:t>analizatoriumi "STA SATELLITE" arba</w:t>
      </w:r>
      <w:r>
        <w:rPr>
          <w:b/>
          <w:bCs/>
        </w:rPr>
        <w:t xml:space="preserve"> </w:t>
      </w:r>
      <w:r w:rsidRPr="00A1335C">
        <w:rPr>
          <w:b/>
          <w:bCs/>
        </w:rPr>
        <w:t>lygiaverčiui</w:t>
      </w:r>
    </w:p>
    <w:p w14:paraId="5738F581" w14:textId="77777777" w:rsidR="00A1335C" w:rsidRDefault="00A1335C" w:rsidP="00A1335C">
      <w:pPr>
        <w:rPr>
          <w:b/>
          <w:bCs/>
        </w:rPr>
      </w:pPr>
    </w:p>
    <w:p w14:paraId="5BA0F2FE" w14:textId="67D0FA9B" w:rsidR="00737007" w:rsidRPr="00DF075A" w:rsidRDefault="00AF05A2" w:rsidP="00737007">
      <w:pPr>
        <w:rPr>
          <w:i/>
          <w:iCs/>
          <w:sz w:val="18"/>
          <w:szCs w:val="18"/>
        </w:rPr>
      </w:pPr>
      <w:bookmarkStart w:id="12" w:name="_Hlk210295659"/>
      <w:r>
        <w:rPr>
          <w:i/>
          <w:iCs/>
          <w:sz w:val="18"/>
          <w:szCs w:val="18"/>
        </w:rPr>
        <w:t>6</w:t>
      </w:r>
      <w:r w:rsidR="00737007">
        <w:rPr>
          <w:i/>
          <w:iCs/>
          <w:sz w:val="18"/>
          <w:szCs w:val="18"/>
        </w:rPr>
        <w:t>.1.lentelė</w:t>
      </w:r>
    </w:p>
    <w:tbl>
      <w:tblPr>
        <w:tblW w:w="9484" w:type="dxa"/>
        <w:tblInd w:w="11" w:type="dxa"/>
        <w:tblLayout w:type="fixed"/>
        <w:tblCellMar>
          <w:top w:w="55" w:type="dxa"/>
          <w:left w:w="55" w:type="dxa"/>
          <w:bottom w:w="55" w:type="dxa"/>
          <w:right w:w="55" w:type="dxa"/>
        </w:tblCellMar>
        <w:tblLook w:val="04A0" w:firstRow="1" w:lastRow="0" w:firstColumn="1" w:lastColumn="0" w:noHBand="0" w:noVBand="1"/>
      </w:tblPr>
      <w:tblGrid>
        <w:gridCol w:w="611"/>
        <w:gridCol w:w="2210"/>
        <w:gridCol w:w="1560"/>
        <w:gridCol w:w="1275"/>
        <w:gridCol w:w="1134"/>
        <w:gridCol w:w="1560"/>
        <w:gridCol w:w="1134"/>
      </w:tblGrid>
      <w:tr w:rsidR="00737007" w:rsidRPr="008C6C99" w14:paraId="4CDE4014" w14:textId="77777777" w:rsidTr="00F67AE0">
        <w:trPr>
          <w:trHeight w:val="1323"/>
        </w:trPr>
        <w:tc>
          <w:tcPr>
            <w:tcW w:w="611" w:type="dxa"/>
            <w:tcBorders>
              <w:top w:val="single" w:sz="2" w:space="0" w:color="000000"/>
              <w:left w:val="single" w:sz="2" w:space="0" w:color="000000"/>
              <w:bottom w:val="single" w:sz="2" w:space="0" w:color="000000"/>
              <w:right w:val="nil"/>
            </w:tcBorders>
            <w:hideMark/>
          </w:tcPr>
          <w:p w14:paraId="4896D4F0" w14:textId="77777777" w:rsidR="00737007" w:rsidRPr="00674932" w:rsidRDefault="00737007" w:rsidP="00F67AE0">
            <w:pPr>
              <w:rPr>
                <w:sz w:val="20"/>
                <w:szCs w:val="20"/>
              </w:rPr>
            </w:pPr>
            <w:r w:rsidRPr="00674932">
              <w:rPr>
                <w:sz w:val="20"/>
                <w:szCs w:val="20"/>
              </w:rPr>
              <w:t>Eil. Nr.</w:t>
            </w:r>
          </w:p>
        </w:tc>
        <w:tc>
          <w:tcPr>
            <w:tcW w:w="2210" w:type="dxa"/>
            <w:tcBorders>
              <w:top w:val="single" w:sz="2" w:space="0" w:color="000000"/>
              <w:left w:val="single" w:sz="2" w:space="0" w:color="000000"/>
              <w:bottom w:val="single" w:sz="2" w:space="0" w:color="000000"/>
              <w:right w:val="nil"/>
            </w:tcBorders>
            <w:vAlign w:val="center"/>
            <w:hideMark/>
          </w:tcPr>
          <w:p w14:paraId="5D73CCC8" w14:textId="0E1FDABE" w:rsidR="00737007" w:rsidRPr="00FA4758" w:rsidRDefault="00FA4758" w:rsidP="00F67AE0">
            <w:pPr>
              <w:jc w:val="center"/>
              <w:rPr>
                <w:sz w:val="20"/>
                <w:szCs w:val="20"/>
              </w:rPr>
            </w:pPr>
            <w:r>
              <w:rPr>
                <w:sz w:val="20"/>
                <w:szCs w:val="20"/>
              </w:rPr>
              <w:t>Pirkimo objektas</w:t>
            </w:r>
          </w:p>
        </w:tc>
        <w:tc>
          <w:tcPr>
            <w:tcW w:w="1560" w:type="dxa"/>
            <w:tcBorders>
              <w:top w:val="single" w:sz="2" w:space="0" w:color="000000"/>
              <w:left w:val="single" w:sz="2" w:space="0" w:color="000000"/>
              <w:bottom w:val="single" w:sz="2" w:space="0" w:color="000000"/>
              <w:right w:val="nil"/>
            </w:tcBorders>
            <w:vAlign w:val="center"/>
            <w:hideMark/>
          </w:tcPr>
          <w:p w14:paraId="3E840D71" w14:textId="77777777" w:rsidR="00737007" w:rsidRPr="00674932" w:rsidRDefault="00737007" w:rsidP="00F67AE0">
            <w:pPr>
              <w:jc w:val="center"/>
              <w:rPr>
                <w:sz w:val="20"/>
                <w:szCs w:val="20"/>
              </w:rPr>
            </w:pPr>
            <w:r w:rsidRPr="00674932">
              <w:rPr>
                <w:sz w:val="20"/>
                <w:szCs w:val="20"/>
              </w:rPr>
              <w:t>Preliminarus tyrimų skaičius per 36 mėn.</w:t>
            </w:r>
          </w:p>
        </w:tc>
        <w:tc>
          <w:tcPr>
            <w:tcW w:w="1275" w:type="dxa"/>
            <w:tcBorders>
              <w:top w:val="single" w:sz="2" w:space="0" w:color="000000"/>
              <w:left w:val="single" w:sz="2" w:space="0" w:color="000000"/>
              <w:bottom w:val="single" w:sz="2" w:space="0" w:color="000000"/>
              <w:right w:val="nil"/>
            </w:tcBorders>
            <w:vAlign w:val="center"/>
            <w:hideMark/>
          </w:tcPr>
          <w:p w14:paraId="25D8666F" w14:textId="6E665C96" w:rsidR="00737007" w:rsidRPr="008636FD" w:rsidRDefault="00737007" w:rsidP="00493153">
            <w:pPr>
              <w:jc w:val="center"/>
              <w:rPr>
                <w:iCs/>
                <w:sz w:val="20"/>
                <w:szCs w:val="20"/>
              </w:rPr>
            </w:pPr>
            <w:r w:rsidRPr="008636FD">
              <w:rPr>
                <w:iCs/>
                <w:sz w:val="20"/>
                <w:szCs w:val="20"/>
              </w:rPr>
              <w:t xml:space="preserve">1 </w:t>
            </w:r>
            <w:r w:rsidR="00493153">
              <w:rPr>
                <w:iCs/>
                <w:sz w:val="20"/>
                <w:szCs w:val="20"/>
              </w:rPr>
              <w:t xml:space="preserve">tyrimo </w:t>
            </w:r>
            <w:r w:rsidRPr="008636FD">
              <w:rPr>
                <w:iCs/>
                <w:sz w:val="20"/>
                <w:szCs w:val="20"/>
              </w:rPr>
              <w:t>įkainis</w:t>
            </w:r>
          </w:p>
          <w:p w14:paraId="79DE7FF8" w14:textId="77777777" w:rsidR="00737007" w:rsidRPr="00674932" w:rsidRDefault="00737007" w:rsidP="00F67AE0">
            <w:pPr>
              <w:jc w:val="center"/>
              <w:rPr>
                <w:iCs/>
                <w:sz w:val="20"/>
                <w:szCs w:val="20"/>
              </w:rPr>
            </w:pPr>
            <w:r w:rsidRPr="008636FD">
              <w:rPr>
                <w:iCs/>
                <w:sz w:val="20"/>
                <w:szCs w:val="20"/>
              </w:rPr>
              <w:t>EUR be PVM</w:t>
            </w:r>
          </w:p>
        </w:tc>
        <w:tc>
          <w:tcPr>
            <w:tcW w:w="1134" w:type="dxa"/>
            <w:tcBorders>
              <w:top w:val="single" w:sz="2" w:space="0" w:color="000000"/>
              <w:left w:val="single" w:sz="2" w:space="0" w:color="000000"/>
              <w:bottom w:val="single" w:sz="2" w:space="0" w:color="000000"/>
              <w:right w:val="single" w:sz="2" w:space="0" w:color="000000"/>
            </w:tcBorders>
            <w:vAlign w:val="center"/>
            <w:hideMark/>
          </w:tcPr>
          <w:p w14:paraId="67E05084" w14:textId="77777777" w:rsidR="00737007" w:rsidRPr="00674932" w:rsidRDefault="00737007" w:rsidP="00F67AE0">
            <w:pPr>
              <w:jc w:val="center"/>
              <w:rPr>
                <w:sz w:val="20"/>
                <w:szCs w:val="20"/>
              </w:rPr>
            </w:pPr>
            <w:r w:rsidRPr="00674932">
              <w:rPr>
                <w:sz w:val="20"/>
                <w:szCs w:val="20"/>
              </w:rPr>
              <w:t>Suma Eur be PVM 36 mėn. laikotarpiui</w:t>
            </w:r>
          </w:p>
        </w:tc>
        <w:tc>
          <w:tcPr>
            <w:tcW w:w="1560" w:type="dxa"/>
            <w:tcBorders>
              <w:top w:val="single" w:sz="2" w:space="0" w:color="000000"/>
              <w:left w:val="single" w:sz="2" w:space="0" w:color="000000"/>
              <w:bottom w:val="single" w:sz="2" w:space="0" w:color="000000"/>
              <w:right w:val="single" w:sz="2" w:space="0" w:color="000000"/>
            </w:tcBorders>
          </w:tcPr>
          <w:p w14:paraId="237DC8DF" w14:textId="77777777" w:rsidR="00737007" w:rsidRPr="00674932" w:rsidRDefault="00737007" w:rsidP="00F67AE0">
            <w:pPr>
              <w:jc w:val="center"/>
              <w:rPr>
                <w:sz w:val="20"/>
                <w:szCs w:val="20"/>
              </w:rPr>
            </w:pPr>
          </w:p>
          <w:p w14:paraId="2B8FE296" w14:textId="77777777" w:rsidR="00737007" w:rsidRDefault="00737007" w:rsidP="00F67AE0">
            <w:pPr>
              <w:jc w:val="center"/>
              <w:rPr>
                <w:sz w:val="20"/>
                <w:szCs w:val="20"/>
              </w:rPr>
            </w:pPr>
            <w:r w:rsidRPr="00674932">
              <w:rPr>
                <w:sz w:val="20"/>
                <w:szCs w:val="20"/>
              </w:rPr>
              <w:t>PVM</w:t>
            </w:r>
          </w:p>
          <w:p w14:paraId="7AAFF0E4" w14:textId="40243C8D" w:rsidR="003C7C71" w:rsidRPr="00674932" w:rsidRDefault="003C7C71" w:rsidP="00F67AE0">
            <w:pPr>
              <w:jc w:val="center"/>
              <w:rPr>
                <w:sz w:val="20"/>
                <w:szCs w:val="20"/>
              </w:rPr>
            </w:pPr>
            <w:r>
              <w:rPr>
                <w:sz w:val="20"/>
                <w:szCs w:val="20"/>
              </w:rPr>
              <w:t>...........</w:t>
            </w:r>
          </w:p>
          <w:p w14:paraId="49F46A96" w14:textId="1F5A8A4D" w:rsidR="00737007" w:rsidRPr="00674932" w:rsidRDefault="00737007" w:rsidP="00F67AE0">
            <w:pPr>
              <w:jc w:val="center"/>
              <w:rPr>
                <w:sz w:val="20"/>
                <w:szCs w:val="20"/>
              </w:rPr>
            </w:pPr>
            <w:r w:rsidRPr="003C7C71">
              <w:rPr>
                <w:color w:val="EE0000"/>
                <w:sz w:val="20"/>
                <w:szCs w:val="20"/>
              </w:rPr>
              <w:t>(įrašyti</w:t>
            </w:r>
            <w:r w:rsidR="003C7C71" w:rsidRPr="003C7C71">
              <w:rPr>
                <w:color w:val="EE0000"/>
                <w:sz w:val="20"/>
                <w:szCs w:val="20"/>
              </w:rPr>
              <w:t xml:space="preserve"> </w:t>
            </w:r>
            <w:r w:rsidRPr="003C7C71">
              <w:rPr>
                <w:color w:val="EE0000"/>
                <w:sz w:val="20"/>
                <w:szCs w:val="20"/>
              </w:rPr>
              <w:t>proc.)</w:t>
            </w:r>
          </w:p>
        </w:tc>
        <w:tc>
          <w:tcPr>
            <w:tcW w:w="1134" w:type="dxa"/>
            <w:tcBorders>
              <w:top w:val="single" w:sz="2" w:space="0" w:color="000000"/>
              <w:left w:val="single" w:sz="2" w:space="0" w:color="000000"/>
              <w:bottom w:val="single" w:sz="2" w:space="0" w:color="000000"/>
              <w:right w:val="single" w:sz="2" w:space="0" w:color="000000"/>
            </w:tcBorders>
          </w:tcPr>
          <w:p w14:paraId="40A9CB04" w14:textId="77777777" w:rsidR="00737007" w:rsidRPr="00674932" w:rsidRDefault="00737007" w:rsidP="00F67AE0">
            <w:pPr>
              <w:jc w:val="center"/>
              <w:rPr>
                <w:sz w:val="20"/>
                <w:szCs w:val="20"/>
              </w:rPr>
            </w:pPr>
            <w:r w:rsidRPr="00674932">
              <w:rPr>
                <w:sz w:val="20"/>
                <w:szCs w:val="20"/>
              </w:rPr>
              <w:t>Suma Eur su PVM 36 mėn. laikotarpiui</w:t>
            </w:r>
          </w:p>
        </w:tc>
      </w:tr>
      <w:tr w:rsidR="00737007" w:rsidRPr="008C6C99" w14:paraId="578250B0" w14:textId="77777777" w:rsidTr="00F67AE0">
        <w:tc>
          <w:tcPr>
            <w:tcW w:w="611" w:type="dxa"/>
            <w:tcBorders>
              <w:top w:val="single" w:sz="2" w:space="0" w:color="000000"/>
              <w:left w:val="single" w:sz="2" w:space="0" w:color="000000"/>
              <w:bottom w:val="single" w:sz="2" w:space="0" w:color="000000"/>
              <w:right w:val="nil"/>
            </w:tcBorders>
          </w:tcPr>
          <w:p w14:paraId="054D2120" w14:textId="77777777" w:rsidR="00737007" w:rsidRPr="00674932" w:rsidRDefault="00737007" w:rsidP="00F67AE0">
            <w:pPr>
              <w:jc w:val="center"/>
              <w:rPr>
                <w:i/>
                <w:iCs/>
                <w:sz w:val="20"/>
                <w:szCs w:val="20"/>
              </w:rPr>
            </w:pPr>
            <w:r w:rsidRPr="00674932">
              <w:rPr>
                <w:i/>
                <w:iCs/>
                <w:sz w:val="20"/>
                <w:szCs w:val="20"/>
              </w:rPr>
              <w:t>1</w:t>
            </w:r>
          </w:p>
        </w:tc>
        <w:tc>
          <w:tcPr>
            <w:tcW w:w="2210" w:type="dxa"/>
            <w:tcBorders>
              <w:top w:val="single" w:sz="2" w:space="0" w:color="000000"/>
              <w:left w:val="single" w:sz="2" w:space="0" w:color="000000"/>
              <w:bottom w:val="single" w:sz="2" w:space="0" w:color="000000"/>
              <w:right w:val="nil"/>
            </w:tcBorders>
            <w:vAlign w:val="center"/>
          </w:tcPr>
          <w:p w14:paraId="7AFC84A4" w14:textId="77777777" w:rsidR="00737007" w:rsidRPr="00674932" w:rsidRDefault="00737007" w:rsidP="00F67AE0">
            <w:pPr>
              <w:jc w:val="center"/>
              <w:rPr>
                <w:i/>
                <w:iCs/>
                <w:sz w:val="20"/>
                <w:szCs w:val="20"/>
              </w:rPr>
            </w:pPr>
            <w:r w:rsidRPr="00674932">
              <w:rPr>
                <w:i/>
                <w:iCs/>
                <w:sz w:val="20"/>
                <w:szCs w:val="20"/>
              </w:rPr>
              <w:t>2</w:t>
            </w:r>
          </w:p>
        </w:tc>
        <w:tc>
          <w:tcPr>
            <w:tcW w:w="1560" w:type="dxa"/>
            <w:tcBorders>
              <w:top w:val="single" w:sz="2" w:space="0" w:color="000000"/>
              <w:left w:val="single" w:sz="2" w:space="0" w:color="000000"/>
              <w:bottom w:val="single" w:sz="2" w:space="0" w:color="000000"/>
              <w:right w:val="nil"/>
            </w:tcBorders>
            <w:vAlign w:val="center"/>
          </w:tcPr>
          <w:p w14:paraId="44797460" w14:textId="77777777" w:rsidR="00737007" w:rsidRPr="00674932" w:rsidRDefault="00737007" w:rsidP="00F67AE0">
            <w:pPr>
              <w:jc w:val="center"/>
              <w:rPr>
                <w:i/>
                <w:iCs/>
                <w:sz w:val="20"/>
                <w:szCs w:val="20"/>
              </w:rPr>
            </w:pPr>
            <w:r w:rsidRPr="00674932">
              <w:rPr>
                <w:i/>
                <w:iCs/>
                <w:sz w:val="20"/>
                <w:szCs w:val="20"/>
              </w:rPr>
              <w:t>3</w:t>
            </w:r>
          </w:p>
        </w:tc>
        <w:tc>
          <w:tcPr>
            <w:tcW w:w="1275" w:type="dxa"/>
            <w:tcBorders>
              <w:top w:val="single" w:sz="2" w:space="0" w:color="000000"/>
              <w:left w:val="single" w:sz="2" w:space="0" w:color="000000"/>
              <w:bottom w:val="single" w:sz="2" w:space="0" w:color="000000"/>
              <w:right w:val="nil"/>
            </w:tcBorders>
            <w:vAlign w:val="center"/>
          </w:tcPr>
          <w:p w14:paraId="027256D4" w14:textId="77777777" w:rsidR="00737007" w:rsidRPr="00674932" w:rsidRDefault="00737007" w:rsidP="00F67AE0">
            <w:pPr>
              <w:jc w:val="center"/>
              <w:rPr>
                <w:i/>
                <w:sz w:val="20"/>
                <w:szCs w:val="20"/>
              </w:rPr>
            </w:pPr>
            <w:r w:rsidRPr="00674932">
              <w:rPr>
                <w:i/>
                <w:sz w:val="20"/>
                <w:szCs w:val="20"/>
              </w:rPr>
              <w:t>4</w:t>
            </w:r>
          </w:p>
        </w:tc>
        <w:tc>
          <w:tcPr>
            <w:tcW w:w="1134" w:type="dxa"/>
            <w:tcBorders>
              <w:top w:val="single" w:sz="2" w:space="0" w:color="000000"/>
              <w:left w:val="single" w:sz="2" w:space="0" w:color="000000"/>
              <w:bottom w:val="single" w:sz="2" w:space="0" w:color="000000"/>
              <w:right w:val="single" w:sz="2" w:space="0" w:color="000000"/>
            </w:tcBorders>
            <w:vAlign w:val="center"/>
          </w:tcPr>
          <w:p w14:paraId="7779AF38" w14:textId="77777777" w:rsidR="00737007" w:rsidRPr="00674932" w:rsidRDefault="00737007" w:rsidP="00F67AE0">
            <w:pPr>
              <w:jc w:val="center"/>
              <w:rPr>
                <w:i/>
                <w:iCs/>
                <w:sz w:val="20"/>
                <w:szCs w:val="20"/>
              </w:rPr>
            </w:pPr>
            <w:r w:rsidRPr="00674932">
              <w:rPr>
                <w:i/>
                <w:iCs/>
                <w:sz w:val="20"/>
                <w:szCs w:val="20"/>
              </w:rPr>
              <w:t>5=3*4</w:t>
            </w:r>
          </w:p>
        </w:tc>
        <w:tc>
          <w:tcPr>
            <w:tcW w:w="1560" w:type="dxa"/>
            <w:tcBorders>
              <w:top w:val="single" w:sz="2" w:space="0" w:color="000000"/>
              <w:left w:val="single" w:sz="2" w:space="0" w:color="000000"/>
              <w:bottom w:val="single" w:sz="2" w:space="0" w:color="000000"/>
              <w:right w:val="single" w:sz="2" w:space="0" w:color="000000"/>
            </w:tcBorders>
          </w:tcPr>
          <w:p w14:paraId="1243FDFF" w14:textId="77777777" w:rsidR="00737007" w:rsidRPr="00674932" w:rsidRDefault="00737007" w:rsidP="00F67AE0">
            <w:pPr>
              <w:jc w:val="center"/>
              <w:rPr>
                <w:i/>
                <w:iCs/>
                <w:sz w:val="20"/>
                <w:szCs w:val="20"/>
              </w:rPr>
            </w:pPr>
            <w:r w:rsidRPr="00674932">
              <w:rPr>
                <w:i/>
                <w:iCs/>
                <w:sz w:val="20"/>
                <w:szCs w:val="20"/>
              </w:rPr>
              <w:t>6</w:t>
            </w:r>
          </w:p>
        </w:tc>
        <w:tc>
          <w:tcPr>
            <w:tcW w:w="1134" w:type="dxa"/>
            <w:tcBorders>
              <w:top w:val="single" w:sz="2" w:space="0" w:color="000000"/>
              <w:left w:val="single" w:sz="2" w:space="0" w:color="000000"/>
              <w:bottom w:val="single" w:sz="2" w:space="0" w:color="000000"/>
              <w:right w:val="single" w:sz="2" w:space="0" w:color="000000"/>
            </w:tcBorders>
          </w:tcPr>
          <w:p w14:paraId="5573D369" w14:textId="77777777" w:rsidR="00737007" w:rsidRPr="00674932" w:rsidRDefault="00737007" w:rsidP="00F67AE0">
            <w:pPr>
              <w:jc w:val="center"/>
              <w:rPr>
                <w:i/>
                <w:iCs/>
                <w:sz w:val="20"/>
                <w:szCs w:val="20"/>
              </w:rPr>
            </w:pPr>
            <w:r w:rsidRPr="00674932">
              <w:rPr>
                <w:i/>
                <w:iCs/>
                <w:sz w:val="20"/>
                <w:szCs w:val="20"/>
              </w:rPr>
              <w:t>7</w:t>
            </w:r>
          </w:p>
        </w:tc>
      </w:tr>
      <w:tr w:rsidR="00737007" w:rsidRPr="00C17D78" w14:paraId="1973D3D1" w14:textId="77777777" w:rsidTr="00F67AE0">
        <w:trPr>
          <w:trHeight w:val="366"/>
        </w:trPr>
        <w:tc>
          <w:tcPr>
            <w:tcW w:w="611" w:type="dxa"/>
            <w:tcBorders>
              <w:top w:val="single" w:sz="2" w:space="0" w:color="000000"/>
              <w:left w:val="single" w:sz="2" w:space="0" w:color="000000"/>
              <w:bottom w:val="single" w:sz="2" w:space="0" w:color="000000"/>
              <w:right w:val="nil"/>
            </w:tcBorders>
            <w:hideMark/>
          </w:tcPr>
          <w:p w14:paraId="3D5E5F35" w14:textId="77777777" w:rsidR="00737007" w:rsidRPr="00674932" w:rsidRDefault="00737007" w:rsidP="00F67AE0">
            <w:pPr>
              <w:jc w:val="center"/>
              <w:rPr>
                <w:sz w:val="20"/>
                <w:szCs w:val="20"/>
              </w:rPr>
            </w:pPr>
            <w:r w:rsidRPr="00674932">
              <w:rPr>
                <w:sz w:val="20"/>
                <w:szCs w:val="20"/>
              </w:rPr>
              <w:t>1.</w:t>
            </w:r>
          </w:p>
        </w:tc>
        <w:tc>
          <w:tcPr>
            <w:tcW w:w="2210" w:type="dxa"/>
            <w:tcBorders>
              <w:top w:val="single" w:sz="2" w:space="0" w:color="000000"/>
              <w:left w:val="single" w:sz="2" w:space="0" w:color="000000"/>
              <w:bottom w:val="single" w:sz="2" w:space="0" w:color="000000"/>
              <w:right w:val="nil"/>
            </w:tcBorders>
            <w:vAlign w:val="center"/>
            <w:hideMark/>
          </w:tcPr>
          <w:p w14:paraId="0E1D40F6" w14:textId="77777777" w:rsidR="00AF05A2" w:rsidRPr="00AF05A2" w:rsidRDefault="00AF05A2" w:rsidP="00AF05A2">
            <w:pPr>
              <w:rPr>
                <w:bCs/>
                <w:sz w:val="20"/>
                <w:szCs w:val="20"/>
              </w:rPr>
            </w:pPr>
            <w:proofErr w:type="spellStart"/>
            <w:r w:rsidRPr="00AF05A2">
              <w:rPr>
                <w:bCs/>
                <w:sz w:val="20"/>
                <w:szCs w:val="20"/>
              </w:rPr>
              <w:t>Protrombino</w:t>
            </w:r>
            <w:proofErr w:type="spellEnd"/>
            <w:r w:rsidRPr="00AF05A2">
              <w:rPr>
                <w:bCs/>
                <w:sz w:val="20"/>
                <w:szCs w:val="20"/>
              </w:rPr>
              <w:t xml:space="preserve"> laiko</w:t>
            </w:r>
          </w:p>
          <w:p w14:paraId="17B9643A" w14:textId="77777777" w:rsidR="00737007" w:rsidRDefault="00AF05A2" w:rsidP="00AF05A2">
            <w:pPr>
              <w:rPr>
                <w:b/>
                <w:bCs/>
                <w:sz w:val="20"/>
                <w:szCs w:val="20"/>
              </w:rPr>
            </w:pPr>
            <w:r w:rsidRPr="00674932">
              <w:rPr>
                <w:bCs/>
                <w:sz w:val="20"/>
                <w:szCs w:val="20"/>
              </w:rPr>
              <w:t xml:space="preserve"> (II-VII-X faktorių aktyvumo) nustatymas  (PL</w:t>
            </w:r>
            <w:r w:rsidRPr="00674932">
              <w:rPr>
                <w:b/>
                <w:bCs/>
                <w:sz w:val="20"/>
                <w:szCs w:val="20"/>
              </w:rPr>
              <w:t>)</w:t>
            </w:r>
          </w:p>
          <w:p w14:paraId="687743FA" w14:textId="3E46D40C" w:rsidR="005F6C77" w:rsidRPr="00674932" w:rsidRDefault="005F6C77" w:rsidP="00AF05A2">
            <w:pPr>
              <w:rPr>
                <w:bCs/>
                <w:sz w:val="20"/>
                <w:szCs w:val="20"/>
              </w:rPr>
            </w:pPr>
            <w:r w:rsidRPr="008B245E">
              <w:rPr>
                <w:bCs/>
                <w:sz w:val="18"/>
                <w:szCs w:val="18"/>
              </w:rPr>
              <w:t>(</w:t>
            </w:r>
            <w:r w:rsidRPr="008B245E">
              <w:rPr>
                <w:bCs/>
                <w:i/>
                <w:iCs/>
                <w:sz w:val="18"/>
                <w:szCs w:val="18"/>
              </w:rPr>
              <w:t>Reagentai ir/ar papildomos tyrimo priemonės, reikalingos tyrimui atlikti su siūlomu analizatoriumi)</w:t>
            </w:r>
          </w:p>
        </w:tc>
        <w:tc>
          <w:tcPr>
            <w:tcW w:w="1560" w:type="dxa"/>
            <w:tcBorders>
              <w:top w:val="single" w:sz="2" w:space="0" w:color="000000"/>
              <w:left w:val="single" w:sz="2" w:space="0" w:color="000000"/>
              <w:bottom w:val="single" w:sz="2" w:space="0" w:color="000000"/>
              <w:right w:val="nil"/>
            </w:tcBorders>
            <w:vAlign w:val="center"/>
          </w:tcPr>
          <w:p w14:paraId="4277B1DA" w14:textId="074B4A8C" w:rsidR="00737007" w:rsidRPr="00674932" w:rsidRDefault="00AF05A2" w:rsidP="00F67AE0">
            <w:pPr>
              <w:jc w:val="center"/>
              <w:rPr>
                <w:sz w:val="20"/>
                <w:szCs w:val="20"/>
              </w:rPr>
            </w:pPr>
            <w:r w:rsidRPr="00674932">
              <w:rPr>
                <w:sz w:val="20"/>
                <w:szCs w:val="20"/>
              </w:rPr>
              <w:t>4300</w:t>
            </w:r>
          </w:p>
        </w:tc>
        <w:tc>
          <w:tcPr>
            <w:tcW w:w="1275" w:type="dxa"/>
            <w:tcBorders>
              <w:top w:val="single" w:sz="2" w:space="0" w:color="000000"/>
              <w:left w:val="single" w:sz="2" w:space="0" w:color="000000"/>
              <w:bottom w:val="single" w:sz="2" w:space="0" w:color="000000"/>
              <w:right w:val="nil"/>
            </w:tcBorders>
            <w:vAlign w:val="center"/>
          </w:tcPr>
          <w:p w14:paraId="04EEBE7B" w14:textId="77777777" w:rsidR="00737007" w:rsidRPr="00674932" w:rsidRDefault="00737007" w:rsidP="00F67AE0">
            <w:pPr>
              <w:rPr>
                <w:sz w:val="20"/>
                <w:szCs w:val="20"/>
              </w:rPr>
            </w:pPr>
          </w:p>
        </w:tc>
        <w:tc>
          <w:tcPr>
            <w:tcW w:w="1134" w:type="dxa"/>
            <w:tcBorders>
              <w:top w:val="single" w:sz="2" w:space="0" w:color="000000"/>
              <w:left w:val="single" w:sz="2" w:space="0" w:color="000000"/>
              <w:bottom w:val="single" w:sz="2" w:space="0" w:color="000000"/>
              <w:right w:val="single" w:sz="2" w:space="0" w:color="000000"/>
            </w:tcBorders>
            <w:vAlign w:val="center"/>
          </w:tcPr>
          <w:p w14:paraId="560E36B2" w14:textId="77777777" w:rsidR="00737007" w:rsidRPr="00674932" w:rsidRDefault="00737007" w:rsidP="00F67AE0">
            <w:pPr>
              <w:rPr>
                <w:sz w:val="20"/>
                <w:szCs w:val="20"/>
              </w:rPr>
            </w:pPr>
          </w:p>
        </w:tc>
        <w:tc>
          <w:tcPr>
            <w:tcW w:w="1560" w:type="dxa"/>
            <w:tcBorders>
              <w:top w:val="single" w:sz="2" w:space="0" w:color="000000"/>
              <w:left w:val="single" w:sz="2" w:space="0" w:color="000000"/>
              <w:bottom w:val="single" w:sz="2" w:space="0" w:color="000000"/>
              <w:right w:val="single" w:sz="2" w:space="0" w:color="000000"/>
            </w:tcBorders>
          </w:tcPr>
          <w:p w14:paraId="7A552579" w14:textId="77777777" w:rsidR="00737007" w:rsidRPr="00674932" w:rsidRDefault="00737007" w:rsidP="00F67AE0">
            <w:pPr>
              <w:rPr>
                <w:sz w:val="20"/>
                <w:szCs w:val="20"/>
              </w:rPr>
            </w:pPr>
          </w:p>
        </w:tc>
        <w:tc>
          <w:tcPr>
            <w:tcW w:w="1134" w:type="dxa"/>
            <w:tcBorders>
              <w:top w:val="single" w:sz="2" w:space="0" w:color="000000"/>
              <w:left w:val="single" w:sz="2" w:space="0" w:color="000000"/>
              <w:bottom w:val="single" w:sz="2" w:space="0" w:color="000000"/>
              <w:right w:val="single" w:sz="2" w:space="0" w:color="000000"/>
            </w:tcBorders>
          </w:tcPr>
          <w:p w14:paraId="2F8B98DB" w14:textId="77777777" w:rsidR="00737007" w:rsidRPr="00674932" w:rsidRDefault="00737007" w:rsidP="00F67AE0">
            <w:pPr>
              <w:rPr>
                <w:sz w:val="20"/>
                <w:szCs w:val="20"/>
              </w:rPr>
            </w:pPr>
          </w:p>
        </w:tc>
      </w:tr>
      <w:tr w:rsidR="00737007" w:rsidRPr="00C17D78" w14:paraId="54C621A0" w14:textId="77777777" w:rsidTr="00F67AE0">
        <w:trPr>
          <w:trHeight w:val="507"/>
        </w:trPr>
        <w:tc>
          <w:tcPr>
            <w:tcW w:w="611" w:type="dxa"/>
            <w:tcBorders>
              <w:top w:val="single" w:sz="2" w:space="0" w:color="000000"/>
              <w:left w:val="single" w:sz="2" w:space="0" w:color="000000"/>
              <w:bottom w:val="single" w:sz="2" w:space="0" w:color="000000"/>
              <w:right w:val="nil"/>
            </w:tcBorders>
          </w:tcPr>
          <w:p w14:paraId="0B91ACA1" w14:textId="77777777" w:rsidR="00737007" w:rsidRPr="00674932" w:rsidRDefault="00737007" w:rsidP="00F67AE0">
            <w:pPr>
              <w:jc w:val="center"/>
              <w:rPr>
                <w:sz w:val="20"/>
                <w:szCs w:val="20"/>
              </w:rPr>
            </w:pPr>
            <w:r w:rsidRPr="00674932">
              <w:rPr>
                <w:sz w:val="20"/>
                <w:szCs w:val="20"/>
              </w:rPr>
              <w:t>2.</w:t>
            </w:r>
          </w:p>
        </w:tc>
        <w:tc>
          <w:tcPr>
            <w:tcW w:w="2210" w:type="dxa"/>
            <w:tcBorders>
              <w:top w:val="single" w:sz="2" w:space="0" w:color="000000"/>
              <w:left w:val="single" w:sz="2" w:space="0" w:color="000000"/>
              <w:bottom w:val="single" w:sz="2" w:space="0" w:color="000000"/>
              <w:right w:val="nil"/>
            </w:tcBorders>
            <w:vAlign w:val="center"/>
          </w:tcPr>
          <w:p w14:paraId="75009CAB" w14:textId="77777777" w:rsidR="00737007" w:rsidRDefault="004F62E0" w:rsidP="00F67AE0">
            <w:pPr>
              <w:rPr>
                <w:bCs/>
                <w:sz w:val="20"/>
                <w:szCs w:val="20"/>
              </w:rPr>
            </w:pPr>
            <w:r w:rsidRPr="00674932">
              <w:rPr>
                <w:bCs/>
                <w:sz w:val="20"/>
                <w:szCs w:val="20"/>
              </w:rPr>
              <w:t xml:space="preserve">Aktyvintas dalinis </w:t>
            </w:r>
            <w:proofErr w:type="spellStart"/>
            <w:r w:rsidRPr="00674932">
              <w:rPr>
                <w:bCs/>
                <w:sz w:val="20"/>
                <w:szCs w:val="20"/>
              </w:rPr>
              <w:t>tromboplastino</w:t>
            </w:r>
            <w:proofErr w:type="spellEnd"/>
            <w:r w:rsidRPr="00674932">
              <w:rPr>
                <w:bCs/>
                <w:sz w:val="20"/>
                <w:szCs w:val="20"/>
              </w:rPr>
              <w:t xml:space="preserve"> laikas (ADTL)</w:t>
            </w:r>
          </w:p>
          <w:p w14:paraId="6E985CB3" w14:textId="322A5E27" w:rsidR="005F6C77" w:rsidRPr="00674932" w:rsidRDefault="005F6C77" w:rsidP="00F67AE0">
            <w:pPr>
              <w:rPr>
                <w:bCs/>
                <w:sz w:val="20"/>
                <w:szCs w:val="20"/>
              </w:rPr>
            </w:pPr>
            <w:r w:rsidRPr="008B245E">
              <w:rPr>
                <w:bCs/>
                <w:sz w:val="18"/>
                <w:szCs w:val="18"/>
              </w:rPr>
              <w:lastRenderedPageBreak/>
              <w:t>(</w:t>
            </w:r>
            <w:r w:rsidRPr="008B245E">
              <w:rPr>
                <w:bCs/>
                <w:i/>
                <w:iCs/>
                <w:sz w:val="18"/>
                <w:szCs w:val="18"/>
              </w:rPr>
              <w:t>Reagentai ir/ar papildomos tyrimo priemonės, reikalingos tyrimui atlikti su siūlomu analizatoriumi)</w:t>
            </w:r>
          </w:p>
        </w:tc>
        <w:tc>
          <w:tcPr>
            <w:tcW w:w="1560" w:type="dxa"/>
            <w:tcBorders>
              <w:top w:val="single" w:sz="2" w:space="0" w:color="000000"/>
              <w:left w:val="single" w:sz="2" w:space="0" w:color="000000"/>
              <w:bottom w:val="single" w:sz="2" w:space="0" w:color="000000"/>
              <w:right w:val="nil"/>
            </w:tcBorders>
            <w:vAlign w:val="center"/>
          </w:tcPr>
          <w:p w14:paraId="6629326A" w14:textId="254E808C" w:rsidR="00737007" w:rsidRPr="00674932" w:rsidRDefault="004F62E0" w:rsidP="00F67AE0">
            <w:pPr>
              <w:jc w:val="center"/>
              <w:rPr>
                <w:sz w:val="20"/>
                <w:szCs w:val="20"/>
              </w:rPr>
            </w:pPr>
            <w:r w:rsidRPr="00674932">
              <w:rPr>
                <w:sz w:val="20"/>
                <w:szCs w:val="20"/>
              </w:rPr>
              <w:lastRenderedPageBreak/>
              <w:t>1800</w:t>
            </w:r>
          </w:p>
        </w:tc>
        <w:tc>
          <w:tcPr>
            <w:tcW w:w="1275" w:type="dxa"/>
            <w:tcBorders>
              <w:top w:val="single" w:sz="2" w:space="0" w:color="000000"/>
              <w:left w:val="single" w:sz="2" w:space="0" w:color="000000"/>
              <w:bottom w:val="single" w:sz="2" w:space="0" w:color="000000"/>
              <w:right w:val="nil"/>
            </w:tcBorders>
            <w:vAlign w:val="center"/>
          </w:tcPr>
          <w:p w14:paraId="55800238" w14:textId="77777777" w:rsidR="00737007" w:rsidRPr="00674932" w:rsidRDefault="00737007" w:rsidP="00F67AE0">
            <w:pPr>
              <w:rPr>
                <w:sz w:val="20"/>
                <w:szCs w:val="20"/>
              </w:rPr>
            </w:pPr>
          </w:p>
        </w:tc>
        <w:tc>
          <w:tcPr>
            <w:tcW w:w="1134" w:type="dxa"/>
            <w:tcBorders>
              <w:top w:val="single" w:sz="2" w:space="0" w:color="000000"/>
              <w:left w:val="single" w:sz="2" w:space="0" w:color="000000"/>
              <w:bottom w:val="single" w:sz="2" w:space="0" w:color="000000"/>
              <w:right w:val="single" w:sz="2" w:space="0" w:color="000000"/>
            </w:tcBorders>
            <w:vAlign w:val="center"/>
          </w:tcPr>
          <w:p w14:paraId="2AE205E5" w14:textId="77777777" w:rsidR="00737007" w:rsidRPr="00674932" w:rsidRDefault="00737007" w:rsidP="00F67AE0">
            <w:pPr>
              <w:rPr>
                <w:sz w:val="20"/>
                <w:szCs w:val="20"/>
              </w:rPr>
            </w:pPr>
          </w:p>
        </w:tc>
        <w:tc>
          <w:tcPr>
            <w:tcW w:w="1560" w:type="dxa"/>
            <w:tcBorders>
              <w:top w:val="single" w:sz="2" w:space="0" w:color="000000"/>
              <w:left w:val="single" w:sz="2" w:space="0" w:color="000000"/>
              <w:bottom w:val="single" w:sz="2" w:space="0" w:color="000000"/>
              <w:right w:val="single" w:sz="2" w:space="0" w:color="000000"/>
            </w:tcBorders>
          </w:tcPr>
          <w:p w14:paraId="3C08FD14" w14:textId="77777777" w:rsidR="00737007" w:rsidRPr="00674932" w:rsidRDefault="00737007" w:rsidP="00F67AE0">
            <w:pPr>
              <w:rPr>
                <w:sz w:val="20"/>
                <w:szCs w:val="20"/>
              </w:rPr>
            </w:pPr>
          </w:p>
        </w:tc>
        <w:tc>
          <w:tcPr>
            <w:tcW w:w="1134" w:type="dxa"/>
            <w:tcBorders>
              <w:top w:val="single" w:sz="2" w:space="0" w:color="000000"/>
              <w:left w:val="single" w:sz="2" w:space="0" w:color="000000"/>
              <w:bottom w:val="single" w:sz="2" w:space="0" w:color="000000"/>
              <w:right w:val="single" w:sz="2" w:space="0" w:color="000000"/>
            </w:tcBorders>
          </w:tcPr>
          <w:p w14:paraId="3FE1CEC5" w14:textId="77777777" w:rsidR="00737007" w:rsidRPr="00674932" w:rsidRDefault="00737007" w:rsidP="00F67AE0">
            <w:pPr>
              <w:rPr>
                <w:sz w:val="20"/>
                <w:szCs w:val="20"/>
              </w:rPr>
            </w:pPr>
          </w:p>
        </w:tc>
      </w:tr>
      <w:tr w:rsidR="00737007" w:rsidRPr="00C17D78" w14:paraId="37AFB4D7" w14:textId="77777777" w:rsidTr="00F67AE0">
        <w:trPr>
          <w:trHeight w:val="271"/>
        </w:trPr>
        <w:tc>
          <w:tcPr>
            <w:tcW w:w="611" w:type="dxa"/>
            <w:tcBorders>
              <w:top w:val="single" w:sz="2" w:space="0" w:color="000000"/>
              <w:left w:val="single" w:sz="2" w:space="0" w:color="000000"/>
              <w:bottom w:val="single" w:sz="2" w:space="0" w:color="000000"/>
              <w:right w:val="nil"/>
            </w:tcBorders>
          </w:tcPr>
          <w:p w14:paraId="5004CA98" w14:textId="77777777" w:rsidR="00737007" w:rsidRPr="00674932" w:rsidRDefault="00737007" w:rsidP="00F67AE0">
            <w:pPr>
              <w:jc w:val="center"/>
              <w:rPr>
                <w:sz w:val="20"/>
                <w:szCs w:val="20"/>
              </w:rPr>
            </w:pPr>
            <w:r w:rsidRPr="00674932">
              <w:rPr>
                <w:sz w:val="20"/>
                <w:szCs w:val="20"/>
              </w:rPr>
              <w:t>3.</w:t>
            </w:r>
          </w:p>
        </w:tc>
        <w:tc>
          <w:tcPr>
            <w:tcW w:w="2210" w:type="dxa"/>
            <w:tcBorders>
              <w:top w:val="single" w:sz="2" w:space="0" w:color="000000"/>
              <w:left w:val="single" w:sz="2" w:space="0" w:color="000000"/>
              <w:bottom w:val="single" w:sz="2" w:space="0" w:color="000000"/>
              <w:right w:val="nil"/>
            </w:tcBorders>
            <w:vAlign w:val="center"/>
          </w:tcPr>
          <w:p w14:paraId="02AE84C2" w14:textId="77777777" w:rsidR="00737007" w:rsidRDefault="006803AF" w:rsidP="00F67AE0">
            <w:pPr>
              <w:rPr>
                <w:sz w:val="20"/>
                <w:szCs w:val="20"/>
              </w:rPr>
            </w:pPr>
            <w:proofErr w:type="spellStart"/>
            <w:r w:rsidRPr="00674932">
              <w:rPr>
                <w:sz w:val="20"/>
                <w:szCs w:val="20"/>
              </w:rPr>
              <w:t>Fibrinogeno</w:t>
            </w:r>
            <w:proofErr w:type="spellEnd"/>
            <w:r w:rsidRPr="00674932">
              <w:rPr>
                <w:sz w:val="20"/>
                <w:szCs w:val="20"/>
              </w:rPr>
              <w:t xml:space="preserve">  koncentracijos nustatymas (FIB)</w:t>
            </w:r>
          </w:p>
          <w:p w14:paraId="55CAD11A" w14:textId="5DA0D15B" w:rsidR="005F6C77" w:rsidRPr="00674932" w:rsidRDefault="005F6C77" w:rsidP="00F67AE0">
            <w:pPr>
              <w:rPr>
                <w:bCs/>
                <w:sz w:val="20"/>
                <w:szCs w:val="20"/>
              </w:rPr>
            </w:pPr>
            <w:r w:rsidRPr="008B245E">
              <w:rPr>
                <w:bCs/>
                <w:sz w:val="18"/>
                <w:szCs w:val="18"/>
              </w:rPr>
              <w:t>(</w:t>
            </w:r>
            <w:r w:rsidRPr="008B245E">
              <w:rPr>
                <w:bCs/>
                <w:i/>
                <w:iCs/>
                <w:sz w:val="18"/>
                <w:szCs w:val="18"/>
              </w:rPr>
              <w:t>Reagentai ir/ar papildomos tyrimo priemonės, reikalingos tyrimui atlikti su siūlomu analizatoriumi)</w:t>
            </w:r>
          </w:p>
        </w:tc>
        <w:tc>
          <w:tcPr>
            <w:tcW w:w="1560" w:type="dxa"/>
            <w:tcBorders>
              <w:top w:val="single" w:sz="2" w:space="0" w:color="000000"/>
              <w:left w:val="single" w:sz="2" w:space="0" w:color="000000"/>
              <w:bottom w:val="single" w:sz="2" w:space="0" w:color="000000"/>
              <w:right w:val="nil"/>
            </w:tcBorders>
            <w:vAlign w:val="center"/>
          </w:tcPr>
          <w:p w14:paraId="60C4A730" w14:textId="0095AD10" w:rsidR="00737007" w:rsidRPr="00674932" w:rsidRDefault="006803AF" w:rsidP="00F67AE0">
            <w:pPr>
              <w:jc w:val="center"/>
              <w:rPr>
                <w:sz w:val="20"/>
                <w:szCs w:val="20"/>
              </w:rPr>
            </w:pPr>
            <w:r w:rsidRPr="00674932">
              <w:rPr>
                <w:sz w:val="20"/>
                <w:szCs w:val="20"/>
              </w:rPr>
              <w:t>160</w:t>
            </w:r>
          </w:p>
        </w:tc>
        <w:tc>
          <w:tcPr>
            <w:tcW w:w="1275" w:type="dxa"/>
            <w:tcBorders>
              <w:top w:val="single" w:sz="2" w:space="0" w:color="000000"/>
              <w:left w:val="single" w:sz="2" w:space="0" w:color="000000"/>
              <w:bottom w:val="single" w:sz="2" w:space="0" w:color="000000"/>
              <w:right w:val="nil"/>
            </w:tcBorders>
            <w:vAlign w:val="center"/>
          </w:tcPr>
          <w:p w14:paraId="734EC6FC" w14:textId="77777777" w:rsidR="00737007" w:rsidRPr="00674932" w:rsidRDefault="00737007" w:rsidP="00F67AE0">
            <w:pPr>
              <w:rPr>
                <w:sz w:val="20"/>
                <w:szCs w:val="20"/>
              </w:rPr>
            </w:pPr>
          </w:p>
        </w:tc>
        <w:tc>
          <w:tcPr>
            <w:tcW w:w="1134" w:type="dxa"/>
            <w:tcBorders>
              <w:top w:val="single" w:sz="2" w:space="0" w:color="000000"/>
              <w:left w:val="single" w:sz="2" w:space="0" w:color="000000"/>
              <w:bottom w:val="single" w:sz="2" w:space="0" w:color="000000"/>
              <w:right w:val="single" w:sz="2" w:space="0" w:color="000000"/>
            </w:tcBorders>
            <w:vAlign w:val="center"/>
          </w:tcPr>
          <w:p w14:paraId="303496A0" w14:textId="77777777" w:rsidR="00737007" w:rsidRPr="00674932" w:rsidRDefault="00737007" w:rsidP="00F67AE0">
            <w:pPr>
              <w:rPr>
                <w:sz w:val="20"/>
                <w:szCs w:val="20"/>
              </w:rPr>
            </w:pPr>
          </w:p>
        </w:tc>
        <w:tc>
          <w:tcPr>
            <w:tcW w:w="1560" w:type="dxa"/>
            <w:tcBorders>
              <w:top w:val="single" w:sz="2" w:space="0" w:color="000000"/>
              <w:left w:val="single" w:sz="2" w:space="0" w:color="000000"/>
              <w:bottom w:val="single" w:sz="2" w:space="0" w:color="000000"/>
              <w:right w:val="single" w:sz="2" w:space="0" w:color="000000"/>
            </w:tcBorders>
          </w:tcPr>
          <w:p w14:paraId="6C83534F" w14:textId="77777777" w:rsidR="00737007" w:rsidRPr="00674932" w:rsidRDefault="00737007" w:rsidP="00F67AE0">
            <w:pPr>
              <w:rPr>
                <w:sz w:val="20"/>
                <w:szCs w:val="20"/>
              </w:rPr>
            </w:pPr>
          </w:p>
        </w:tc>
        <w:tc>
          <w:tcPr>
            <w:tcW w:w="1134" w:type="dxa"/>
            <w:tcBorders>
              <w:top w:val="single" w:sz="2" w:space="0" w:color="000000"/>
              <w:left w:val="single" w:sz="2" w:space="0" w:color="000000"/>
              <w:bottom w:val="single" w:sz="2" w:space="0" w:color="000000"/>
              <w:right w:val="single" w:sz="2" w:space="0" w:color="000000"/>
            </w:tcBorders>
          </w:tcPr>
          <w:p w14:paraId="05200014" w14:textId="77777777" w:rsidR="00737007" w:rsidRPr="00674932" w:rsidRDefault="00737007" w:rsidP="00F67AE0">
            <w:pPr>
              <w:rPr>
                <w:sz w:val="20"/>
                <w:szCs w:val="20"/>
              </w:rPr>
            </w:pPr>
          </w:p>
        </w:tc>
      </w:tr>
      <w:tr w:rsidR="004F62E0" w:rsidRPr="00C17D78" w14:paraId="78EE2031" w14:textId="77777777" w:rsidTr="00F67AE0">
        <w:trPr>
          <w:trHeight w:val="271"/>
        </w:trPr>
        <w:tc>
          <w:tcPr>
            <w:tcW w:w="611" w:type="dxa"/>
            <w:tcBorders>
              <w:top w:val="single" w:sz="2" w:space="0" w:color="000000"/>
              <w:left w:val="single" w:sz="2" w:space="0" w:color="000000"/>
              <w:bottom w:val="single" w:sz="2" w:space="0" w:color="000000"/>
              <w:right w:val="nil"/>
            </w:tcBorders>
          </w:tcPr>
          <w:p w14:paraId="390DBDB2" w14:textId="373FCA48" w:rsidR="004F62E0" w:rsidRPr="00674932" w:rsidRDefault="006803AF" w:rsidP="00F67AE0">
            <w:pPr>
              <w:jc w:val="center"/>
              <w:rPr>
                <w:sz w:val="20"/>
                <w:szCs w:val="20"/>
              </w:rPr>
            </w:pPr>
            <w:r w:rsidRPr="00674932">
              <w:rPr>
                <w:sz w:val="20"/>
                <w:szCs w:val="20"/>
              </w:rPr>
              <w:t>4.</w:t>
            </w:r>
          </w:p>
        </w:tc>
        <w:tc>
          <w:tcPr>
            <w:tcW w:w="2210" w:type="dxa"/>
            <w:tcBorders>
              <w:top w:val="single" w:sz="2" w:space="0" w:color="000000"/>
              <w:left w:val="single" w:sz="2" w:space="0" w:color="000000"/>
              <w:bottom w:val="single" w:sz="2" w:space="0" w:color="000000"/>
              <w:right w:val="nil"/>
            </w:tcBorders>
            <w:vAlign w:val="center"/>
          </w:tcPr>
          <w:p w14:paraId="59A317BA" w14:textId="77777777" w:rsidR="004F62E0" w:rsidRPr="000D577B" w:rsidRDefault="00671602" w:rsidP="00F67AE0">
            <w:pPr>
              <w:rPr>
                <w:bCs/>
                <w:sz w:val="20"/>
                <w:szCs w:val="20"/>
              </w:rPr>
            </w:pPr>
            <w:r w:rsidRPr="000D577B">
              <w:rPr>
                <w:bCs/>
                <w:sz w:val="20"/>
                <w:szCs w:val="20"/>
              </w:rPr>
              <w:t>Kontrolinės plazmos</w:t>
            </w:r>
          </w:p>
          <w:p w14:paraId="2A5CE3F4" w14:textId="77777777" w:rsidR="00885294" w:rsidRDefault="0093705F" w:rsidP="00F67AE0">
            <w:pPr>
              <w:rPr>
                <w:bCs/>
                <w:iCs/>
                <w:sz w:val="18"/>
                <w:szCs w:val="18"/>
              </w:rPr>
            </w:pPr>
            <w:r w:rsidRPr="000D577B">
              <w:rPr>
                <w:bCs/>
                <w:iCs/>
                <w:sz w:val="18"/>
                <w:szCs w:val="18"/>
              </w:rPr>
              <w:t xml:space="preserve">(Kontrolinės plazmos </w:t>
            </w:r>
            <w:proofErr w:type="spellStart"/>
            <w:r w:rsidRPr="000D577B">
              <w:rPr>
                <w:bCs/>
                <w:iCs/>
                <w:sz w:val="18"/>
                <w:szCs w:val="18"/>
              </w:rPr>
              <w:t>protrombino</w:t>
            </w:r>
            <w:proofErr w:type="spellEnd"/>
            <w:r w:rsidRPr="000D577B">
              <w:rPr>
                <w:bCs/>
                <w:iCs/>
                <w:sz w:val="18"/>
                <w:szCs w:val="18"/>
              </w:rPr>
              <w:t xml:space="preserve"> laiko (II-VII-X) aktyvumo, FIB  ir  ADTL  tyrimams atlikti su siūlomu analizatoriumi.</w:t>
            </w:r>
          </w:p>
          <w:p w14:paraId="5F332217" w14:textId="0F4EFC11" w:rsidR="0093705F" w:rsidRPr="00885294" w:rsidRDefault="007459CB" w:rsidP="00F67AE0">
            <w:pPr>
              <w:rPr>
                <w:bCs/>
                <w:iCs/>
                <w:color w:val="605E5C"/>
                <w:sz w:val="18"/>
                <w:szCs w:val="18"/>
                <w:shd w:val="clear" w:color="auto" w:fill="E1DFDD"/>
              </w:rPr>
            </w:pPr>
            <w:r w:rsidRPr="00885294">
              <w:rPr>
                <w:rStyle w:val="Numatytasispastraiposriftas1"/>
              </w:rPr>
              <w:t>(</w:t>
            </w:r>
            <w:r w:rsidR="0093705F" w:rsidRPr="0093705F">
              <w:rPr>
                <w:rStyle w:val="Numatytasispastraiposriftas1"/>
                <w:bCs/>
                <w:iCs/>
                <w:sz w:val="18"/>
                <w:szCs w:val="18"/>
              </w:rPr>
              <w:t>Kitos papildomos tyrimo priemonės, reikalingos tyrimui atlikti  su siūlomu analizatoriumi).</w:t>
            </w:r>
            <w:r w:rsidR="0093705F">
              <w:rPr>
                <w:bCs/>
                <w:iCs/>
                <w:sz w:val="20"/>
                <w:szCs w:val="20"/>
                <w:highlight w:val="yellow"/>
              </w:rPr>
              <w:t xml:space="preserve"> </w:t>
            </w:r>
            <w:r w:rsidR="0093705F" w:rsidRPr="0093705F">
              <w:rPr>
                <w:bCs/>
                <w:iCs/>
                <w:sz w:val="20"/>
                <w:szCs w:val="20"/>
                <w:highlight w:val="yellow"/>
              </w:rPr>
              <w:t xml:space="preserve"> </w:t>
            </w:r>
          </w:p>
        </w:tc>
        <w:tc>
          <w:tcPr>
            <w:tcW w:w="1560" w:type="dxa"/>
            <w:tcBorders>
              <w:top w:val="single" w:sz="2" w:space="0" w:color="000000"/>
              <w:left w:val="single" w:sz="2" w:space="0" w:color="000000"/>
              <w:bottom w:val="single" w:sz="2" w:space="0" w:color="000000"/>
              <w:right w:val="nil"/>
            </w:tcBorders>
            <w:vAlign w:val="center"/>
          </w:tcPr>
          <w:p w14:paraId="47AFB0AF" w14:textId="715FC7D4" w:rsidR="004F62E0" w:rsidRPr="00674932" w:rsidRDefault="00141E06" w:rsidP="00F67AE0">
            <w:pPr>
              <w:jc w:val="center"/>
              <w:rPr>
                <w:sz w:val="20"/>
                <w:szCs w:val="20"/>
              </w:rPr>
            </w:pPr>
            <w:r w:rsidRPr="00674932">
              <w:rPr>
                <w:sz w:val="20"/>
                <w:szCs w:val="20"/>
              </w:rPr>
              <w:t>-</w:t>
            </w:r>
          </w:p>
        </w:tc>
        <w:tc>
          <w:tcPr>
            <w:tcW w:w="1275" w:type="dxa"/>
            <w:tcBorders>
              <w:top w:val="single" w:sz="2" w:space="0" w:color="000000"/>
              <w:left w:val="single" w:sz="2" w:space="0" w:color="000000"/>
              <w:bottom w:val="single" w:sz="2" w:space="0" w:color="000000"/>
              <w:right w:val="nil"/>
            </w:tcBorders>
            <w:vAlign w:val="center"/>
          </w:tcPr>
          <w:p w14:paraId="3A1A0BBB" w14:textId="77777777" w:rsidR="004F62E0" w:rsidRPr="00674932" w:rsidRDefault="004F62E0" w:rsidP="00F67AE0">
            <w:pPr>
              <w:rPr>
                <w:sz w:val="20"/>
                <w:szCs w:val="20"/>
              </w:rPr>
            </w:pPr>
          </w:p>
        </w:tc>
        <w:tc>
          <w:tcPr>
            <w:tcW w:w="1134" w:type="dxa"/>
            <w:tcBorders>
              <w:top w:val="single" w:sz="2" w:space="0" w:color="000000"/>
              <w:left w:val="single" w:sz="2" w:space="0" w:color="000000"/>
              <w:bottom w:val="single" w:sz="2" w:space="0" w:color="000000"/>
              <w:right w:val="single" w:sz="2" w:space="0" w:color="000000"/>
            </w:tcBorders>
            <w:vAlign w:val="center"/>
          </w:tcPr>
          <w:p w14:paraId="1440DCD4" w14:textId="77777777" w:rsidR="004F62E0" w:rsidRPr="00674932" w:rsidRDefault="004F62E0" w:rsidP="00F67AE0">
            <w:pPr>
              <w:rPr>
                <w:sz w:val="20"/>
                <w:szCs w:val="20"/>
              </w:rPr>
            </w:pPr>
          </w:p>
        </w:tc>
        <w:tc>
          <w:tcPr>
            <w:tcW w:w="1560" w:type="dxa"/>
            <w:tcBorders>
              <w:top w:val="single" w:sz="2" w:space="0" w:color="000000"/>
              <w:left w:val="single" w:sz="2" w:space="0" w:color="000000"/>
              <w:bottom w:val="single" w:sz="2" w:space="0" w:color="000000"/>
              <w:right w:val="single" w:sz="2" w:space="0" w:color="000000"/>
            </w:tcBorders>
          </w:tcPr>
          <w:p w14:paraId="176466F8" w14:textId="77777777" w:rsidR="004F62E0" w:rsidRPr="00674932" w:rsidRDefault="004F62E0" w:rsidP="00F67AE0">
            <w:pPr>
              <w:rPr>
                <w:sz w:val="20"/>
                <w:szCs w:val="20"/>
              </w:rPr>
            </w:pPr>
          </w:p>
        </w:tc>
        <w:tc>
          <w:tcPr>
            <w:tcW w:w="1134" w:type="dxa"/>
            <w:tcBorders>
              <w:top w:val="single" w:sz="2" w:space="0" w:color="000000"/>
              <w:left w:val="single" w:sz="2" w:space="0" w:color="000000"/>
              <w:bottom w:val="single" w:sz="2" w:space="0" w:color="000000"/>
              <w:right w:val="single" w:sz="2" w:space="0" w:color="000000"/>
            </w:tcBorders>
          </w:tcPr>
          <w:p w14:paraId="01CEE32F" w14:textId="77777777" w:rsidR="004F62E0" w:rsidRPr="00674932" w:rsidRDefault="004F62E0" w:rsidP="00F67AE0">
            <w:pPr>
              <w:rPr>
                <w:sz w:val="20"/>
                <w:szCs w:val="20"/>
              </w:rPr>
            </w:pPr>
          </w:p>
        </w:tc>
      </w:tr>
    </w:tbl>
    <w:p w14:paraId="6AB97112" w14:textId="77777777" w:rsidR="00737007" w:rsidRDefault="00737007" w:rsidP="00737007"/>
    <w:p w14:paraId="6733BEFD" w14:textId="12732BEF" w:rsidR="00737007" w:rsidRPr="00B0298B" w:rsidRDefault="00AF05A2" w:rsidP="00737007">
      <w:pPr>
        <w:rPr>
          <w:i/>
          <w:iCs/>
          <w:sz w:val="18"/>
          <w:szCs w:val="18"/>
        </w:rPr>
      </w:pPr>
      <w:r>
        <w:rPr>
          <w:i/>
          <w:iCs/>
          <w:sz w:val="18"/>
          <w:szCs w:val="18"/>
        </w:rPr>
        <w:t>6</w:t>
      </w:r>
      <w:r w:rsidR="00737007">
        <w:rPr>
          <w:i/>
          <w:iCs/>
          <w:sz w:val="18"/>
          <w:szCs w:val="18"/>
        </w:rPr>
        <w:t>.2.lentelė</w:t>
      </w:r>
    </w:p>
    <w:tbl>
      <w:tblPr>
        <w:tblW w:w="9484" w:type="dxa"/>
        <w:tblInd w:w="11" w:type="dxa"/>
        <w:tblLayout w:type="fixed"/>
        <w:tblCellMar>
          <w:top w:w="55" w:type="dxa"/>
          <w:left w:w="55" w:type="dxa"/>
          <w:bottom w:w="55" w:type="dxa"/>
          <w:right w:w="55" w:type="dxa"/>
        </w:tblCellMar>
        <w:tblLook w:val="04A0" w:firstRow="1" w:lastRow="0" w:firstColumn="1" w:lastColumn="0" w:noHBand="0" w:noVBand="1"/>
      </w:tblPr>
      <w:tblGrid>
        <w:gridCol w:w="611"/>
        <w:gridCol w:w="2210"/>
        <w:gridCol w:w="1560"/>
        <w:gridCol w:w="1275"/>
        <w:gridCol w:w="1134"/>
        <w:gridCol w:w="1560"/>
        <w:gridCol w:w="1134"/>
      </w:tblGrid>
      <w:tr w:rsidR="00493153" w:rsidRPr="00404842" w14:paraId="27BDC8C3" w14:textId="3F4AB224" w:rsidTr="00493153">
        <w:tc>
          <w:tcPr>
            <w:tcW w:w="611" w:type="dxa"/>
            <w:tcBorders>
              <w:top w:val="single" w:sz="2" w:space="0" w:color="000000"/>
              <w:left w:val="single" w:sz="2" w:space="0" w:color="000000"/>
              <w:bottom w:val="single" w:sz="2" w:space="0" w:color="000000"/>
              <w:right w:val="nil"/>
            </w:tcBorders>
            <w:hideMark/>
          </w:tcPr>
          <w:p w14:paraId="4732EEFD" w14:textId="77777777" w:rsidR="00493153" w:rsidRPr="00404842" w:rsidRDefault="00493153" w:rsidP="00F67AE0">
            <w:pPr>
              <w:rPr>
                <w:sz w:val="20"/>
                <w:szCs w:val="20"/>
              </w:rPr>
            </w:pPr>
            <w:r w:rsidRPr="00404842">
              <w:rPr>
                <w:sz w:val="20"/>
                <w:szCs w:val="20"/>
              </w:rPr>
              <w:t>Eil. Nr.</w:t>
            </w:r>
          </w:p>
        </w:tc>
        <w:tc>
          <w:tcPr>
            <w:tcW w:w="2210" w:type="dxa"/>
            <w:tcBorders>
              <w:top w:val="single" w:sz="2" w:space="0" w:color="000000"/>
              <w:left w:val="single" w:sz="2" w:space="0" w:color="000000"/>
              <w:bottom w:val="single" w:sz="2" w:space="0" w:color="000000"/>
              <w:right w:val="nil"/>
            </w:tcBorders>
            <w:vAlign w:val="center"/>
            <w:hideMark/>
          </w:tcPr>
          <w:p w14:paraId="08073C27" w14:textId="77777777" w:rsidR="00493153" w:rsidRPr="00404842" w:rsidRDefault="00493153" w:rsidP="00F67AE0">
            <w:pPr>
              <w:jc w:val="center"/>
              <w:rPr>
                <w:sz w:val="20"/>
                <w:szCs w:val="20"/>
              </w:rPr>
            </w:pPr>
            <w:r w:rsidRPr="00404842">
              <w:rPr>
                <w:i/>
                <w:iCs/>
                <w:sz w:val="20"/>
                <w:szCs w:val="20"/>
              </w:rPr>
              <w:t>P</w:t>
            </w:r>
            <w:r w:rsidRPr="00674932">
              <w:rPr>
                <w:i/>
                <w:iCs/>
                <w:sz w:val="20"/>
                <w:szCs w:val="20"/>
              </w:rPr>
              <w:t>aslaugų</w:t>
            </w:r>
            <w:r w:rsidRPr="00404842">
              <w:rPr>
                <w:sz w:val="20"/>
                <w:szCs w:val="20"/>
              </w:rPr>
              <w:t xml:space="preserve">  pavadinimas</w:t>
            </w:r>
          </w:p>
        </w:tc>
        <w:tc>
          <w:tcPr>
            <w:tcW w:w="1560" w:type="dxa"/>
            <w:tcBorders>
              <w:top w:val="single" w:sz="2" w:space="0" w:color="000000"/>
              <w:left w:val="single" w:sz="2" w:space="0" w:color="000000"/>
              <w:bottom w:val="single" w:sz="2" w:space="0" w:color="000000"/>
              <w:right w:val="nil"/>
            </w:tcBorders>
            <w:vAlign w:val="center"/>
            <w:hideMark/>
          </w:tcPr>
          <w:p w14:paraId="189B4849" w14:textId="77777777" w:rsidR="00493153" w:rsidRPr="00404842" w:rsidRDefault="00493153" w:rsidP="00F67AE0">
            <w:pPr>
              <w:jc w:val="center"/>
              <w:rPr>
                <w:sz w:val="20"/>
                <w:szCs w:val="20"/>
              </w:rPr>
            </w:pPr>
            <w:r w:rsidRPr="00674932">
              <w:rPr>
                <w:sz w:val="20"/>
                <w:szCs w:val="20"/>
              </w:rPr>
              <w:t>Paslaugos teikimo terminas</w:t>
            </w:r>
          </w:p>
        </w:tc>
        <w:tc>
          <w:tcPr>
            <w:tcW w:w="1275" w:type="dxa"/>
            <w:tcBorders>
              <w:top w:val="single" w:sz="2" w:space="0" w:color="000000"/>
              <w:left w:val="single" w:sz="2" w:space="0" w:color="000000"/>
              <w:bottom w:val="single" w:sz="2" w:space="0" w:color="000000"/>
              <w:right w:val="nil"/>
            </w:tcBorders>
            <w:vAlign w:val="center"/>
            <w:hideMark/>
          </w:tcPr>
          <w:p w14:paraId="1830E121" w14:textId="514FD556" w:rsidR="00493153" w:rsidRPr="00404842" w:rsidRDefault="001A57AB" w:rsidP="00F67AE0">
            <w:pPr>
              <w:rPr>
                <w:sz w:val="20"/>
                <w:szCs w:val="20"/>
              </w:rPr>
            </w:pPr>
            <w:r>
              <w:rPr>
                <w:sz w:val="20"/>
                <w:szCs w:val="20"/>
              </w:rPr>
              <w:t>1 mėn. įkainis</w:t>
            </w:r>
            <w:r w:rsidR="007B6B6D">
              <w:rPr>
                <w:sz w:val="20"/>
                <w:szCs w:val="20"/>
              </w:rPr>
              <w:t xml:space="preserve"> Eur be PVM</w:t>
            </w:r>
          </w:p>
        </w:tc>
        <w:tc>
          <w:tcPr>
            <w:tcW w:w="1134" w:type="dxa"/>
            <w:tcBorders>
              <w:top w:val="single" w:sz="2" w:space="0" w:color="000000"/>
              <w:left w:val="single" w:sz="2" w:space="0" w:color="000000"/>
              <w:bottom w:val="single" w:sz="2" w:space="0" w:color="000000"/>
              <w:right w:val="single" w:sz="2" w:space="0" w:color="000000"/>
            </w:tcBorders>
            <w:vAlign w:val="center"/>
            <w:hideMark/>
          </w:tcPr>
          <w:p w14:paraId="263962D7" w14:textId="320DFE7F" w:rsidR="00493153" w:rsidRPr="00404842" w:rsidRDefault="007B6B6D" w:rsidP="00066E64">
            <w:pPr>
              <w:jc w:val="center"/>
              <w:rPr>
                <w:sz w:val="20"/>
                <w:szCs w:val="20"/>
              </w:rPr>
            </w:pPr>
            <w:r>
              <w:rPr>
                <w:sz w:val="20"/>
                <w:szCs w:val="20"/>
              </w:rPr>
              <w:t xml:space="preserve">Suma Eur be PVM </w:t>
            </w:r>
            <w:r w:rsidR="00066E64">
              <w:rPr>
                <w:sz w:val="20"/>
                <w:szCs w:val="20"/>
              </w:rPr>
              <w:t>36 mėn. laikotarpiui</w:t>
            </w:r>
          </w:p>
        </w:tc>
        <w:tc>
          <w:tcPr>
            <w:tcW w:w="1560" w:type="dxa"/>
            <w:tcBorders>
              <w:top w:val="single" w:sz="2" w:space="0" w:color="000000"/>
              <w:left w:val="single" w:sz="2" w:space="0" w:color="000000"/>
              <w:bottom w:val="single" w:sz="2" w:space="0" w:color="000000"/>
              <w:right w:val="single" w:sz="2" w:space="0" w:color="000000"/>
            </w:tcBorders>
          </w:tcPr>
          <w:p w14:paraId="5284AC74" w14:textId="77777777" w:rsidR="00493153" w:rsidRDefault="00493153" w:rsidP="00F67AE0">
            <w:pPr>
              <w:rPr>
                <w:sz w:val="20"/>
                <w:szCs w:val="20"/>
              </w:rPr>
            </w:pPr>
          </w:p>
          <w:p w14:paraId="24811800" w14:textId="77777777" w:rsidR="00066E64" w:rsidRDefault="00066E64" w:rsidP="00066E64">
            <w:pPr>
              <w:jc w:val="center"/>
              <w:rPr>
                <w:sz w:val="20"/>
                <w:szCs w:val="20"/>
              </w:rPr>
            </w:pPr>
            <w:r>
              <w:rPr>
                <w:sz w:val="20"/>
                <w:szCs w:val="20"/>
              </w:rPr>
              <w:t>PVM</w:t>
            </w:r>
          </w:p>
          <w:p w14:paraId="722A8FA4" w14:textId="29F7E7C4" w:rsidR="003C7C71" w:rsidRDefault="003C7C71" w:rsidP="00066E64">
            <w:pPr>
              <w:jc w:val="center"/>
              <w:rPr>
                <w:sz w:val="20"/>
                <w:szCs w:val="20"/>
              </w:rPr>
            </w:pPr>
            <w:r>
              <w:rPr>
                <w:sz w:val="20"/>
                <w:szCs w:val="20"/>
              </w:rPr>
              <w:t>.............</w:t>
            </w:r>
          </w:p>
          <w:p w14:paraId="0291A042" w14:textId="3A52C042" w:rsidR="00066E64" w:rsidRPr="00674932" w:rsidRDefault="00066E64" w:rsidP="00066E64">
            <w:pPr>
              <w:jc w:val="center"/>
              <w:rPr>
                <w:sz w:val="20"/>
                <w:szCs w:val="20"/>
              </w:rPr>
            </w:pPr>
            <w:r w:rsidRPr="003C7C71">
              <w:rPr>
                <w:color w:val="EE0000"/>
                <w:sz w:val="20"/>
                <w:szCs w:val="20"/>
              </w:rPr>
              <w:t>(įrašyti</w:t>
            </w:r>
            <w:r w:rsidR="003C7C71" w:rsidRPr="003C7C71">
              <w:rPr>
                <w:color w:val="EE0000"/>
                <w:sz w:val="20"/>
                <w:szCs w:val="20"/>
              </w:rPr>
              <w:t xml:space="preserve"> </w:t>
            </w:r>
            <w:r w:rsidRPr="003C7C71">
              <w:rPr>
                <w:color w:val="EE0000"/>
                <w:sz w:val="20"/>
                <w:szCs w:val="20"/>
              </w:rPr>
              <w:t>proc.)</w:t>
            </w:r>
          </w:p>
        </w:tc>
        <w:tc>
          <w:tcPr>
            <w:tcW w:w="1134" w:type="dxa"/>
            <w:tcBorders>
              <w:top w:val="single" w:sz="2" w:space="0" w:color="000000"/>
              <w:left w:val="single" w:sz="2" w:space="0" w:color="000000"/>
              <w:bottom w:val="single" w:sz="2" w:space="0" w:color="000000"/>
              <w:right w:val="single" w:sz="2" w:space="0" w:color="000000"/>
            </w:tcBorders>
          </w:tcPr>
          <w:p w14:paraId="2FA0F4E8" w14:textId="6C1EA2E2" w:rsidR="00493153" w:rsidRPr="00674932" w:rsidRDefault="00326495" w:rsidP="00326495">
            <w:pPr>
              <w:jc w:val="center"/>
              <w:rPr>
                <w:sz w:val="20"/>
                <w:szCs w:val="20"/>
              </w:rPr>
            </w:pPr>
            <w:r>
              <w:rPr>
                <w:sz w:val="20"/>
                <w:szCs w:val="20"/>
              </w:rPr>
              <w:t>Suma Eur su PVM 36 mėn. laikotarpiui</w:t>
            </w:r>
          </w:p>
        </w:tc>
      </w:tr>
      <w:tr w:rsidR="00493153" w:rsidRPr="00404842" w14:paraId="40B5D12E" w14:textId="07AC80A3" w:rsidTr="00493153">
        <w:tc>
          <w:tcPr>
            <w:tcW w:w="611" w:type="dxa"/>
            <w:tcBorders>
              <w:top w:val="single" w:sz="2" w:space="0" w:color="000000"/>
              <w:left w:val="single" w:sz="2" w:space="0" w:color="000000"/>
              <w:bottom w:val="single" w:sz="2" w:space="0" w:color="000000"/>
              <w:right w:val="nil"/>
            </w:tcBorders>
          </w:tcPr>
          <w:p w14:paraId="3D8D6C4E" w14:textId="0C5338A8" w:rsidR="00493153" w:rsidRPr="001A57AB" w:rsidRDefault="001A57AB" w:rsidP="001A57AB">
            <w:pPr>
              <w:jc w:val="center"/>
              <w:rPr>
                <w:i/>
                <w:iCs/>
                <w:sz w:val="20"/>
                <w:szCs w:val="20"/>
              </w:rPr>
            </w:pPr>
            <w:r>
              <w:rPr>
                <w:i/>
                <w:iCs/>
                <w:sz w:val="20"/>
                <w:szCs w:val="20"/>
              </w:rPr>
              <w:t>1</w:t>
            </w:r>
          </w:p>
        </w:tc>
        <w:tc>
          <w:tcPr>
            <w:tcW w:w="2210" w:type="dxa"/>
            <w:tcBorders>
              <w:top w:val="single" w:sz="2" w:space="0" w:color="000000"/>
              <w:left w:val="single" w:sz="2" w:space="0" w:color="000000"/>
              <w:bottom w:val="single" w:sz="2" w:space="0" w:color="000000"/>
              <w:right w:val="nil"/>
            </w:tcBorders>
            <w:vAlign w:val="center"/>
          </w:tcPr>
          <w:p w14:paraId="7580D1F0" w14:textId="6FB14205" w:rsidR="00493153" w:rsidRPr="00404842" w:rsidRDefault="001A57AB" w:rsidP="00F67AE0">
            <w:pPr>
              <w:jc w:val="center"/>
              <w:rPr>
                <w:i/>
                <w:iCs/>
                <w:sz w:val="20"/>
                <w:szCs w:val="20"/>
              </w:rPr>
            </w:pPr>
            <w:r>
              <w:rPr>
                <w:i/>
                <w:iCs/>
                <w:sz w:val="20"/>
                <w:szCs w:val="20"/>
              </w:rPr>
              <w:t>2</w:t>
            </w:r>
          </w:p>
        </w:tc>
        <w:tc>
          <w:tcPr>
            <w:tcW w:w="1560" w:type="dxa"/>
            <w:tcBorders>
              <w:top w:val="single" w:sz="2" w:space="0" w:color="000000"/>
              <w:left w:val="single" w:sz="2" w:space="0" w:color="000000"/>
              <w:bottom w:val="single" w:sz="2" w:space="0" w:color="000000"/>
              <w:right w:val="nil"/>
            </w:tcBorders>
            <w:vAlign w:val="center"/>
          </w:tcPr>
          <w:p w14:paraId="6A02C9B7" w14:textId="7E3EB478" w:rsidR="00493153" w:rsidRPr="001A57AB" w:rsidRDefault="001A57AB" w:rsidP="00F67AE0">
            <w:pPr>
              <w:jc w:val="center"/>
              <w:rPr>
                <w:i/>
                <w:iCs/>
                <w:sz w:val="20"/>
                <w:szCs w:val="20"/>
              </w:rPr>
            </w:pPr>
            <w:r>
              <w:rPr>
                <w:i/>
                <w:iCs/>
                <w:sz w:val="20"/>
                <w:szCs w:val="20"/>
              </w:rPr>
              <w:t>3</w:t>
            </w:r>
          </w:p>
        </w:tc>
        <w:tc>
          <w:tcPr>
            <w:tcW w:w="1275" w:type="dxa"/>
            <w:tcBorders>
              <w:top w:val="single" w:sz="2" w:space="0" w:color="000000"/>
              <w:left w:val="single" w:sz="2" w:space="0" w:color="000000"/>
              <w:bottom w:val="single" w:sz="2" w:space="0" w:color="000000"/>
              <w:right w:val="nil"/>
            </w:tcBorders>
            <w:vAlign w:val="center"/>
          </w:tcPr>
          <w:p w14:paraId="0801501E" w14:textId="469E6D22" w:rsidR="00493153" w:rsidRPr="001A57AB" w:rsidRDefault="001A57AB" w:rsidP="001A57AB">
            <w:pPr>
              <w:jc w:val="center"/>
              <w:rPr>
                <w:i/>
                <w:iCs/>
                <w:sz w:val="20"/>
                <w:szCs w:val="20"/>
              </w:rPr>
            </w:pPr>
            <w:r>
              <w:rPr>
                <w:i/>
                <w:iCs/>
                <w:sz w:val="20"/>
                <w:szCs w:val="20"/>
              </w:rPr>
              <w:t>4</w:t>
            </w:r>
          </w:p>
        </w:tc>
        <w:tc>
          <w:tcPr>
            <w:tcW w:w="1134" w:type="dxa"/>
            <w:tcBorders>
              <w:top w:val="single" w:sz="2" w:space="0" w:color="000000"/>
              <w:left w:val="single" w:sz="2" w:space="0" w:color="000000"/>
              <w:bottom w:val="single" w:sz="2" w:space="0" w:color="000000"/>
              <w:right w:val="single" w:sz="2" w:space="0" w:color="000000"/>
            </w:tcBorders>
            <w:vAlign w:val="center"/>
          </w:tcPr>
          <w:p w14:paraId="356B522F" w14:textId="46CD8FD6" w:rsidR="00493153" w:rsidRPr="001A57AB" w:rsidRDefault="001A57AB" w:rsidP="001A57AB">
            <w:pPr>
              <w:jc w:val="center"/>
              <w:rPr>
                <w:i/>
                <w:iCs/>
                <w:sz w:val="20"/>
                <w:szCs w:val="20"/>
              </w:rPr>
            </w:pPr>
            <w:r>
              <w:rPr>
                <w:i/>
                <w:iCs/>
                <w:sz w:val="20"/>
                <w:szCs w:val="20"/>
              </w:rPr>
              <w:t>5</w:t>
            </w:r>
          </w:p>
        </w:tc>
        <w:tc>
          <w:tcPr>
            <w:tcW w:w="1560" w:type="dxa"/>
            <w:tcBorders>
              <w:top w:val="single" w:sz="2" w:space="0" w:color="000000"/>
              <w:left w:val="single" w:sz="2" w:space="0" w:color="000000"/>
              <w:bottom w:val="single" w:sz="2" w:space="0" w:color="000000"/>
              <w:right w:val="single" w:sz="2" w:space="0" w:color="000000"/>
            </w:tcBorders>
          </w:tcPr>
          <w:p w14:paraId="713CB342" w14:textId="1ECDA822" w:rsidR="00493153" w:rsidRPr="001A57AB" w:rsidRDefault="001A57AB" w:rsidP="001A57AB">
            <w:pPr>
              <w:jc w:val="center"/>
              <w:rPr>
                <w:i/>
                <w:iCs/>
                <w:sz w:val="20"/>
                <w:szCs w:val="20"/>
              </w:rPr>
            </w:pPr>
            <w:r>
              <w:rPr>
                <w:i/>
                <w:iCs/>
                <w:sz w:val="20"/>
                <w:szCs w:val="20"/>
              </w:rPr>
              <w:t>6</w:t>
            </w:r>
          </w:p>
        </w:tc>
        <w:tc>
          <w:tcPr>
            <w:tcW w:w="1134" w:type="dxa"/>
            <w:tcBorders>
              <w:top w:val="single" w:sz="2" w:space="0" w:color="000000"/>
              <w:left w:val="single" w:sz="2" w:space="0" w:color="000000"/>
              <w:bottom w:val="single" w:sz="2" w:space="0" w:color="000000"/>
              <w:right w:val="single" w:sz="2" w:space="0" w:color="000000"/>
            </w:tcBorders>
          </w:tcPr>
          <w:p w14:paraId="7FCF9E97" w14:textId="52B7D194" w:rsidR="00493153" w:rsidRPr="001A57AB" w:rsidRDefault="001A57AB" w:rsidP="001A57AB">
            <w:pPr>
              <w:jc w:val="center"/>
              <w:rPr>
                <w:i/>
                <w:iCs/>
                <w:sz w:val="20"/>
                <w:szCs w:val="20"/>
              </w:rPr>
            </w:pPr>
            <w:r>
              <w:rPr>
                <w:i/>
                <w:iCs/>
                <w:sz w:val="20"/>
                <w:szCs w:val="20"/>
              </w:rPr>
              <w:t>7</w:t>
            </w:r>
          </w:p>
        </w:tc>
      </w:tr>
      <w:tr w:rsidR="00493153" w:rsidRPr="00404842" w14:paraId="6B7B1F5F" w14:textId="6C55A11E" w:rsidTr="00493153">
        <w:tc>
          <w:tcPr>
            <w:tcW w:w="611" w:type="dxa"/>
            <w:tcBorders>
              <w:top w:val="single" w:sz="2" w:space="0" w:color="000000"/>
              <w:left w:val="single" w:sz="2" w:space="0" w:color="000000"/>
              <w:bottom w:val="single" w:sz="2" w:space="0" w:color="000000"/>
              <w:right w:val="nil"/>
            </w:tcBorders>
            <w:hideMark/>
          </w:tcPr>
          <w:p w14:paraId="36CBB0F1" w14:textId="77777777" w:rsidR="00493153" w:rsidRPr="00404842" w:rsidRDefault="00493153" w:rsidP="00F67AE0">
            <w:pPr>
              <w:jc w:val="center"/>
              <w:rPr>
                <w:sz w:val="20"/>
                <w:szCs w:val="20"/>
              </w:rPr>
            </w:pPr>
            <w:r w:rsidRPr="00674932">
              <w:rPr>
                <w:sz w:val="20"/>
                <w:szCs w:val="20"/>
              </w:rPr>
              <w:t>1.</w:t>
            </w:r>
          </w:p>
        </w:tc>
        <w:tc>
          <w:tcPr>
            <w:tcW w:w="2210" w:type="dxa"/>
            <w:tcBorders>
              <w:top w:val="single" w:sz="2" w:space="0" w:color="000000"/>
              <w:left w:val="single" w:sz="2" w:space="0" w:color="000000"/>
              <w:bottom w:val="single" w:sz="2" w:space="0" w:color="000000"/>
              <w:right w:val="nil"/>
            </w:tcBorders>
            <w:vAlign w:val="center"/>
            <w:hideMark/>
          </w:tcPr>
          <w:p w14:paraId="761F4800" w14:textId="144ADA3E" w:rsidR="00493153" w:rsidRPr="00404842" w:rsidRDefault="00493153" w:rsidP="00F67AE0">
            <w:pPr>
              <w:rPr>
                <w:sz w:val="20"/>
                <w:szCs w:val="20"/>
              </w:rPr>
            </w:pPr>
            <w:r w:rsidRPr="00674932">
              <w:rPr>
                <w:bCs/>
                <w:iCs/>
                <w:sz w:val="20"/>
                <w:szCs w:val="20"/>
              </w:rPr>
              <w:t xml:space="preserve">Automatinio krešėjimo analizatoriaus (STA SATELLITE „ </w:t>
            </w:r>
            <w:proofErr w:type="spellStart"/>
            <w:r w:rsidRPr="00674932">
              <w:rPr>
                <w:bCs/>
                <w:iCs/>
                <w:sz w:val="20"/>
                <w:szCs w:val="20"/>
              </w:rPr>
              <w:t>Diagnostica</w:t>
            </w:r>
            <w:proofErr w:type="spellEnd"/>
            <w:r w:rsidRPr="00674932">
              <w:rPr>
                <w:bCs/>
                <w:iCs/>
                <w:sz w:val="20"/>
                <w:szCs w:val="20"/>
              </w:rPr>
              <w:t xml:space="preserve"> </w:t>
            </w:r>
            <w:proofErr w:type="spellStart"/>
            <w:r w:rsidRPr="00674932">
              <w:rPr>
                <w:bCs/>
                <w:iCs/>
                <w:sz w:val="20"/>
                <w:szCs w:val="20"/>
              </w:rPr>
              <w:t>Stago</w:t>
            </w:r>
            <w:proofErr w:type="spellEnd"/>
            <w:r w:rsidRPr="00674932">
              <w:rPr>
                <w:bCs/>
                <w:iCs/>
                <w:sz w:val="20"/>
                <w:szCs w:val="20"/>
              </w:rPr>
              <w:t>“ , Prancūzija, gamyklinis Nr.1091175, pagaminimo metai: 2012)  techninė priežiūra ir remontas*</w:t>
            </w:r>
          </w:p>
        </w:tc>
        <w:tc>
          <w:tcPr>
            <w:tcW w:w="1560" w:type="dxa"/>
            <w:tcBorders>
              <w:top w:val="single" w:sz="2" w:space="0" w:color="000000"/>
              <w:left w:val="single" w:sz="2" w:space="0" w:color="000000"/>
              <w:bottom w:val="single" w:sz="2" w:space="0" w:color="000000"/>
              <w:right w:val="nil"/>
            </w:tcBorders>
            <w:vAlign w:val="center"/>
          </w:tcPr>
          <w:p w14:paraId="291A1313" w14:textId="77777777" w:rsidR="00493153" w:rsidRPr="00404842" w:rsidRDefault="00493153" w:rsidP="00F67AE0">
            <w:pPr>
              <w:jc w:val="center"/>
              <w:rPr>
                <w:sz w:val="20"/>
                <w:szCs w:val="20"/>
              </w:rPr>
            </w:pPr>
            <w:r w:rsidRPr="00674932">
              <w:rPr>
                <w:sz w:val="20"/>
                <w:szCs w:val="20"/>
              </w:rPr>
              <w:t>36 mėn.</w:t>
            </w:r>
          </w:p>
        </w:tc>
        <w:tc>
          <w:tcPr>
            <w:tcW w:w="1275" w:type="dxa"/>
            <w:tcBorders>
              <w:top w:val="single" w:sz="2" w:space="0" w:color="000000"/>
              <w:left w:val="single" w:sz="2" w:space="0" w:color="000000"/>
              <w:bottom w:val="single" w:sz="2" w:space="0" w:color="000000"/>
              <w:right w:val="nil"/>
            </w:tcBorders>
            <w:vAlign w:val="center"/>
          </w:tcPr>
          <w:p w14:paraId="685A891B" w14:textId="77777777" w:rsidR="00493153" w:rsidRPr="00404842" w:rsidRDefault="00493153" w:rsidP="00F67AE0">
            <w:pPr>
              <w:rPr>
                <w:sz w:val="20"/>
                <w:szCs w:val="20"/>
              </w:rPr>
            </w:pPr>
          </w:p>
        </w:tc>
        <w:tc>
          <w:tcPr>
            <w:tcW w:w="1134" w:type="dxa"/>
            <w:tcBorders>
              <w:top w:val="single" w:sz="2" w:space="0" w:color="000000"/>
              <w:left w:val="single" w:sz="2" w:space="0" w:color="000000"/>
              <w:bottom w:val="single" w:sz="2" w:space="0" w:color="000000"/>
              <w:right w:val="single" w:sz="2" w:space="0" w:color="000000"/>
            </w:tcBorders>
            <w:vAlign w:val="center"/>
          </w:tcPr>
          <w:p w14:paraId="744ABC67" w14:textId="77777777" w:rsidR="00493153" w:rsidRPr="00404842" w:rsidRDefault="00493153" w:rsidP="00F67AE0">
            <w:pPr>
              <w:rPr>
                <w:sz w:val="20"/>
                <w:szCs w:val="20"/>
              </w:rPr>
            </w:pPr>
          </w:p>
        </w:tc>
        <w:tc>
          <w:tcPr>
            <w:tcW w:w="1560" w:type="dxa"/>
            <w:tcBorders>
              <w:top w:val="single" w:sz="2" w:space="0" w:color="000000"/>
              <w:left w:val="single" w:sz="2" w:space="0" w:color="000000"/>
              <w:bottom w:val="single" w:sz="2" w:space="0" w:color="000000"/>
              <w:right w:val="single" w:sz="2" w:space="0" w:color="000000"/>
            </w:tcBorders>
          </w:tcPr>
          <w:p w14:paraId="722AB553" w14:textId="77777777" w:rsidR="00493153" w:rsidRPr="00674932" w:rsidRDefault="00493153" w:rsidP="00F67AE0">
            <w:pPr>
              <w:rPr>
                <w:sz w:val="20"/>
                <w:szCs w:val="20"/>
              </w:rPr>
            </w:pPr>
          </w:p>
        </w:tc>
        <w:tc>
          <w:tcPr>
            <w:tcW w:w="1134" w:type="dxa"/>
            <w:tcBorders>
              <w:top w:val="single" w:sz="2" w:space="0" w:color="000000"/>
              <w:left w:val="single" w:sz="2" w:space="0" w:color="000000"/>
              <w:bottom w:val="single" w:sz="2" w:space="0" w:color="000000"/>
              <w:right w:val="single" w:sz="2" w:space="0" w:color="000000"/>
            </w:tcBorders>
          </w:tcPr>
          <w:p w14:paraId="2C12FBA7" w14:textId="77777777" w:rsidR="00493153" w:rsidRPr="00674932" w:rsidRDefault="00493153" w:rsidP="00F67AE0">
            <w:pPr>
              <w:rPr>
                <w:sz w:val="20"/>
                <w:szCs w:val="20"/>
              </w:rPr>
            </w:pPr>
          </w:p>
        </w:tc>
      </w:tr>
    </w:tbl>
    <w:p w14:paraId="1D43E9E5" w14:textId="502608CB" w:rsidR="00737007" w:rsidRPr="00737007" w:rsidRDefault="00737007" w:rsidP="00A1335C">
      <w:pPr>
        <w:rPr>
          <w:i/>
          <w:iCs/>
          <w:sz w:val="20"/>
          <w:szCs w:val="20"/>
        </w:rPr>
      </w:pPr>
      <w:r w:rsidRPr="00036F6E">
        <w:rPr>
          <w:i/>
          <w:iCs/>
          <w:sz w:val="20"/>
          <w:szCs w:val="20"/>
        </w:rPr>
        <w:t>* Jeigu Tiekėjas siūlo reagentus ir/ar eksploatacines medžiagas, ir/ar papildomas priemones                              įstaigos turimam analizatoriui, Tiekėjas privalo užtikrint ir įstaigos turimo analizatoriaus techninę priežiūrą, techninės būklės tikrinimą bei remontą (darbai ir reikalingos detalės, medžiagos ir kt.).  Jei Tiekėjas nemokamai atlieka techninę priežiūrą, Pasiūlyme nurodoma 0 (nulis).</w:t>
      </w:r>
    </w:p>
    <w:bookmarkEnd w:id="12"/>
    <w:p w14:paraId="344F1296" w14:textId="77777777" w:rsidR="003A57BA" w:rsidRPr="00C17D78" w:rsidRDefault="003A57BA" w:rsidP="003A57BA"/>
    <w:p w14:paraId="5888C9F3" w14:textId="31D645E3" w:rsidR="003A57BA" w:rsidRPr="00C17D78" w:rsidRDefault="00737007" w:rsidP="003A57BA">
      <w:pPr>
        <w:rPr>
          <w:i/>
        </w:rPr>
      </w:pPr>
      <w:r>
        <w:t>Bendra</w:t>
      </w:r>
      <w:r w:rsidR="00F734E4">
        <w:t xml:space="preserve"> 6 pirkimo dalies</w:t>
      </w:r>
      <w:r w:rsidR="00265E52">
        <w:t xml:space="preserve"> </w:t>
      </w:r>
      <w:r w:rsidR="00265E52" w:rsidRPr="00265E52">
        <w:rPr>
          <w:i/>
          <w:iCs/>
          <w:sz w:val="20"/>
          <w:szCs w:val="20"/>
        </w:rPr>
        <w:t>(6.1. ir 6.2. lentelių bendra suma)</w:t>
      </w:r>
      <w:r>
        <w:t xml:space="preserve"> p</w:t>
      </w:r>
      <w:r w:rsidR="003A57BA" w:rsidRPr="00C17D78">
        <w:t>asiūlymo kaina su PVM</w:t>
      </w:r>
      <w:r w:rsidR="00265E52">
        <w:t>..................Eur.</w:t>
      </w:r>
      <w:r w:rsidR="003A57BA" w:rsidRPr="00C17D78">
        <w:t xml:space="preserve"> </w:t>
      </w:r>
    </w:p>
    <w:p w14:paraId="287267AA" w14:textId="1AE9408B" w:rsidR="00737007" w:rsidRDefault="003A57BA" w:rsidP="003A57BA">
      <w:r w:rsidRPr="00C17D78">
        <w:t xml:space="preserve">Į šią kainą įeina visos išlaidos ir visi mokesčiai, taip pat ir PVM, kuris sudaro </w:t>
      </w:r>
      <w:r w:rsidRPr="00C17D78">
        <w:rPr>
          <w:i/>
        </w:rPr>
        <w:t>...................</w:t>
      </w:r>
      <w:r w:rsidRPr="00C17D78">
        <w:t xml:space="preserve">Eur.           </w:t>
      </w:r>
    </w:p>
    <w:p w14:paraId="3985C41C" w14:textId="3CE4969A" w:rsidR="003A57BA" w:rsidRPr="00737007" w:rsidRDefault="003A57BA" w:rsidP="003A57BA">
      <w:r w:rsidRPr="00C17D78">
        <w:rPr>
          <w:b/>
          <w:bCs/>
          <w:sz w:val="20"/>
          <w:szCs w:val="20"/>
        </w:rPr>
        <w:t xml:space="preserve">Pastabos: </w:t>
      </w:r>
    </w:p>
    <w:p w14:paraId="5BC130B9" w14:textId="6D2D444A" w:rsidR="003A57BA" w:rsidRPr="00C17D78" w:rsidRDefault="003A57BA" w:rsidP="003A57BA">
      <w:pPr>
        <w:rPr>
          <w:sz w:val="20"/>
          <w:szCs w:val="20"/>
        </w:rPr>
      </w:pPr>
      <w:r w:rsidRPr="00C17D78">
        <w:rPr>
          <w:sz w:val="20"/>
          <w:szCs w:val="20"/>
        </w:rPr>
        <w:t>- kaina</w:t>
      </w:r>
      <w:r w:rsidR="00DF445F">
        <w:rPr>
          <w:sz w:val="20"/>
          <w:szCs w:val="20"/>
        </w:rPr>
        <w:t xml:space="preserve"> (įkainiai)</w:t>
      </w:r>
      <w:r w:rsidRPr="00C17D78">
        <w:rPr>
          <w:sz w:val="20"/>
          <w:szCs w:val="20"/>
        </w:rPr>
        <w:t xml:space="preserve">  nurodoma  paliekant du skaitmenis po kablelio;</w:t>
      </w:r>
    </w:p>
    <w:p w14:paraId="1D771F26" w14:textId="77777777" w:rsidR="003A57BA" w:rsidRDefault="003A57BA" w:rsidP="003A57BA">
      <w:pPr>
        <w:rPr>
          <w:sz w:val="20"/>
          <w:szCs w:val="20"/>
        </w:rPr>
      </w:pPr>
      <w:r w:rsidRPr="00C17D78">
        <w:rPr>
          <w:sz w:val="20"/>
          <w:szCs w:val="20"/>
        </w:rPr>
        <w:t xml:space="preserve">- tais  atvejais, kai pagal galiojančius teisės aktus  tiekėjui nereikia  mokėti  PVM,  jis atitinkamų skilčių  nepildo ir nurodo priežastis  dėl kurių PVM nemoka. </w:t>
      </w:r>
    </w:p>
    <w:p w14:paraId="7F8F8272" w14:textId="77777777" w:rsidR="00DF445F" w:rsidRPr="00DF445F" w:rsidRDefault="00DF445F" w:rsidP="00DF445F">
      <w:pPr>
        <w:rPr>
          <w:i/>
          <w:sz w:val="20"/>
          <w:szCs w:val="20"/>
        </w:rPr>
      </w:pPr>
      <w:r w:rsidRPr="00DF445F">
        <w:rPr>
          <w:i/>
          <w:sz w:val="20"/>
          <w:szCs w:val="20"/>
        </w:rPr>
        <w:t xml:space="preserve">- </w:t>
      </w:r>
      <w:r w:rsidRPr="00DF445F">
        <w:rPr>
          <w:b/>
          <w:bCs/>
          <w:iCs/>
          <w:sz w:val="20"/>
          <w:szCs w:val="20"/>
        </w:rPr>
        <w:t>Nurodyti preliminarūs Prekių kiekiai  nebus laikomi maksimaliais. Prekės bus įsigyjamos pagal perkančiosios organizacijos poreikį, neviršijant maksimalios pirkimo sutarties kainos, pagal tiekėjo pasiūlyme nurodytus Prekių įkainius.</w:t>
      </w:r>
      <w:r w:rsidRPr="00DF445F">
        <w:rPr>
          <w:b/>
          <w:bCs/>
          <w:iCs/>
          <w:sz w:val="20"/>
          <w:szCs w:val="20"/>
        </w:rPr>
        <w:tab/>
      </w:r>
      <w:r w:rsidRPr="00DF445F">
        <w:rPr>
          <w:b/>
          <w:bCs/>
          <w:iCs/>
          <w:sz w:val="20"/>
          <w:szCs w:val="20"/>
        </w:rPr>
        <w:tab/>
      </w:r>
    </w:p>
    <w:p w14:paraId="3F8C4B59" w14:textId="77777777" w:rsidR="00DF445F" w:rsidRPr="00DF445F" w:rsidRDefault="00DF445F" w:rsidP="00DF445F">
      <w:pPr>
        <w:rPr>
          <w:b/>
          <w:bCs/>
          <w:iCs/>
          <w:sz w:val="20"/>
          <w:szCs w:val="20"/>
        </w:rPr>
      </w:pPr>
      <w:r w:rsidRPr="00DF445F">
        <w:rPr>
          <w:b/>
          <w:bCs/>
          <w:iCs/>
          <w:sz w:val="20"/>
          <w:szCs w:val="20"/>
        </w:rPr>
        <w:t xml:space="preserve">- Bendra pasiūlymo kaina naudojama tik tiekėjų pasiūlymų vertinimui ir palyginimui, į sutartį ji nebus įrašoma. </w:t>
      </w:r>
    </w:p>
    <w:p w14:paraId="6B927354" w14:textId="77777777" w:rsidR="00CA4458" w:rsidRDefault="00CA4458" w:rsidP="003A57BA"/>
    <w:p w14:paraId="17BDA86E" w14:textId="77777777" w:rsidR="00086FA3" w:rsidRDefault="00086FA3" w:rsidP="003A57BA"/>
    <w:p w14:paraId="4C744068" w14:textId="77777777" w:rsidR="00086FA3" w:rsidRDefault="00086FA3" w:rsidP="003A57BA"/>
    <w:p w14:paraId="4AD791A3" w14:textId="77777777" w:rsidR="00086FA3" w:rsidRPr="00C17D78" w:rsidRDefault="00086FA3" w:rsidP="003A57BA"/>
    <w:p w14:paraId="4B8F26DF" w14:textId="443E108A" w:rsidR="003A57BA" w:rsidRDefault="003A57BA" w:rsidP="003A57BA">
      <w:pPr>
        <w:rPr>
          <w:b/>
          <w:bCs/>
        </w:rPr>
      </w:pPr>
      <w:r w:rsidRPr="00C17D78">
        <w:rPr>
          <w:b/>
          <w:bCs/>
        </w:rPr>
        <w:lastRenderedPageBreak/>
        <w:t>7 pirkimo dalis</w:t>
      </w:r>
      <w:r w:rsidR="002E0B14">
        <w:rPr>
          <w:b/>
          <w:bCs/>
        </w:rPr>
        <w:t xml:space="preserve">. </w:t>
      </w:r>
      <w:r w:rsidR="002E0B14" w:rsidRPr="002E0B14">
        <w:rPr>
          <w:b/>
          <w:bCs/>
        </w:rPr>
        <w:t>Reagentai ir papildomos priemonės CRB analizatoriui "</w:t>
      </w:r>
      <w:proofErr w:type="spellStart"/>
      <w:r w:rsidR="002E0B14" w:rsidRPr="002E0B14">
        <w:rPr>
          <w:b/>
          <w:bCs/>
        </w:rPr>
        <w:t>QuikRead</w:t>
      </w:r>
      <w:proofErr w:type="spellEnd"/>
      <w:r w:rsidR="002E0B14" w:rsidRPr="002E0B14">
        <w:rPr>
          <w:b/>
          <w:bCs/>
        </w:rPr>
        <w:t xml:space="preserve"> </w:t>
      </w:r>
      <w:proofErr w:type="spellStart"/>
      <w:r w:rsidR="002E0B14" w:rsidRPr="002E0B14">
        <w:rPr>
          <w:b/>
          <w:bCs/>
        </w:rPr>
        <w:t>go</w:t>
      </w:r>
      <w:proofErr w:type="spellEnd"/>
      <w:r w:rsidR="002E0B14" w:rsidRPr="002E0B14">
        <w:rPr>
          <w:b/>
          <w:bCs/>
        </w:rPr>
        <w:t>" arba lygiaverčiui</w:t>
      </w:r>
    </w:p>
    <w:p w14:paraId="44BCD11D" w14:textId="77777777" w:rsidR="002E0B14" w:rsidRDefault="002E0B14" w:rsidP="003A57BA">
      <w:pPr>
        <w:rPr>
          <w:b/>
          <w:bCs/>
        </w:rPr>
      </w:pPr>
    </w:p>
    <w:p w14:paraId="17FFF3E8" w14:textId="26294775" w:rsidR="004F369A" w:rsidRPr="00DF075A" w:rsidRDefault="004F369A" w:rsidP="004F369A">
      <w:pPr>
        <w:rPr>
          <w:i/>
          <w:iCs/>
          <w:sz w:val="18"/>
          <w:szCs w:val="18"/>
        </w:rPr>
      </w:pPr>
      <w:r>
        <w:rPr>
          <w:i/>
          <w:iCs/>
          <w:sz w:val="18"/>
          <w:szCs w:val="18"/>
        </w:rPr>
        <w:t>7.1.lentelė</w:t>
      </w:r>
      <w:r w:rsidR="00FA4758">
        <w:rPr>
          <w:i/>
          <w:iCs/>
          <w:sz w:val="18"/>
          <w:szCs w:val="18"/>
        </w:rPr>
        <w:t xml:space="preserve">. </w:t>
      </w:r>
    </w:p>
    <w:tbl>
      <w:tblPr>
        <w:tblW w:w="9484" w:type="dxa"/>
        <w:tblInd w:w="11" w:type="dxa"/>
        <w:tblLayout w:type="fixed"/>
        <w:tblCellMar>
          <w:top w:w="55" w:type="dxa"/>
          <w:left w:w="55" w:type="dxa"/>
          <w:bottom w:w="55" w:type="dxa"/>
          <w:right w:w="55" w:type="dxa"/>
        </w:tblCellMar>
        <w:tblLook w:val="04A0" w:firstRow="1" w:lastRow="0" w:firstColumn="1" w:lastColumn="0" w:noHBand="0" w:noVBand="1"/>
      </w:tblPr>
      <w:tblGrid>
        <w:gridCol w:w="611"/>
        <w:gridCol w:w="2210"/>
        <w:gridCol w:w="1560"/>
        <w:gridCol w:w="1275"/>
        <w:gridCol w:w="1134"/>
        <w:gridCol w:w="1560"/>
        <w:gridCol w:w="1134"/>
      </w:tblGrid>
      <w:tr w:rsidR="004F369A" w:rsidRPr="00674932" w14:paraId="7DDA7D2E" w14:textId="77777777" w:rsidTr="00F67AE0">
        <w:trPr>
          <w:trHeight w:val="1323"/>
        </w:trPr>
        <w:tc>
          <w:tcPr>
            <w:tcW w:w="611" w:type="dxa"/>
            <w:tcBorders>
              <w:top w:val="single" w:sz="2" w:space="0" w:color="000000"/>
              <w:left w:val="single" w:sz="2" w:space="0" w:color="000000"/>
              <w:bottom w:val="single" w:sz="2" w:space="0" w:color="000000"/>
              <w:right w:val="nil"/>
            </w:tcBorders>
            <w:hideMark/>
          </w:tcPr>
          <w:p w14:paraId="513CBF35" w14:textId="77777777" w:rsidR="004F369A" w:rsidRPr="00674932" w:rsidRDefault="004F369A" w:rsidP="00F67AE0">
            <w:pPr>
              <w:rPr>
                <w:sz w:val="20"/>
                <w:szCs w:val="20"/>
              </w:rPr>
            </w:pPr>
            <w:r w:rsidRPr="00674932">
              <w:rPr>
                <w:sz w:val="20"/>
                <w:szCs w:val="20"/>
              </w:rPr>
              <w:t>Eil. Nr.</w:t>
            </w:r>
          </w:p>
        </w:tc>
        <w:tc>
          <w:tcPr>
            <w:tcW w:w="2210" w:type="dxa"/>
            <w:tcBorders>
              <w:top w:val="single" w:sz="2" w:space="0" w:color="000000"/>
              <w:left w:val="single" w:sz="2" w:space="0" w:color="000000"/>
              <w:bottom w:val="single" w:sz="2" w:space="0" w:color="000000"/>
              <w:right w:val="nil"/>
            </w:tcBorders>
            <w:vAlign w:val="center"/>
            <w:hideMark/>
          </w:tcPr>
          <w:p w14:paraId="22802960" w14:textId="595837E7" w:rsidR="004F369A" w:rsidRPr="00FA4758" w:rsidRDefault="00FA4758" w:rsidP="00F67AE0">
            <w:pPr>
              <w:jc w:val="center"/>
              <w:rPr>
                <w:sz w:val="20"/>
                <w:szCs w:val="20"/>
              </w:rPr>
            </w:pPr>
            <w:r>
              <w:rPr>
                <w:sz w:val="20"/>
                <w:szCs w:val="20"/>
              </w:rPr>
              <w:t>Pirkimo objektas</w:t>
            </w:r>
          </w:p>
        </w:tc>
        <w:tc>
          <w:tcPr>
            <w:tcW w:w="1560" w:type="dxa"/>
            <w:tcBorders>
              <w:top w:val="single" w:sz="2" w:space="0" w:color="000000"/>
              <w:left w:val="single" w:sz="2" w:space="0" w:color="000000"/>
              <w:bottom w:val="single" w:sz="2" w:space="0" w:color="000000"/>
              <w:right w:val="nil"/>
            </w:tcBorders>
            <w:vAlign w:val="center"/>
            <w:hideMark/>
          </w:tcPr>
          <w:p w14:paraId="29C0088A" w14:textId="77777777" w:rsidR="004F369A" w:rsidRPr="00674932" w:rsidRDefault="004F369A" w:rsidP="00F67AE0">
            <w:pPr>
              <w:jc w:val="center"/>
              <w:rPr>
                <w:sz w:val="20"/>
                <w:szCs w:val="20"/>
              </w:rPr>
            </w:pPr>
            <w:r w:rsidRPr="00674932">
              <w:rPr>
                <w:sz w:val="20"/>
                <w:szCs w:val="20"/>
              </w:rPr>
              <w:t>Preliminarus tyrimų skaičius per 36 mėn.</w:t>
            </w:r>
          </w:p>
        </w:tc>
        <w:tc>
          <w:tcPr>
            <w:tcW w:w="1275" w:type="dxa"/>
            <w:tcBorders>
              <w:top w:val="single" w:sz="2" w:space="0" w:color="000000"/>
              <w:left w:val="single" w:sz="2" w:space="0" w:color="000000"/>
              <w:bottom w:val="single" w:sz="2" w:space="0" w:color="000000"/>
              <w:right w:val="nil"/>
            </w:tcBorders>
            <w:vAlign w:val="center"/>
            <w:hideMark/>
          </w:tcPr>
          <w:p w14:paraId="74B1254B" w14:textId="65A6A488" w:rsidR="004F369A" w:rsidRPr="008636FD" w:rsidRDefault="004F369A" w:rsidP="00126D76">
            <w:pPr>
              <w:jc w:val="center"/>
              <w:rPr>
                <w:iCs/>
                <w:sz w:val="20"/>
                <w:szCs w:val="20"/>
              </w:rPr>
            </w:pPr>
            <w:r w:rsidRPr="008636FD">
              <w:rPr>
                <w:iCs/>
                <w:sz w:val="20"/>
                <w:szCs w:val="20"/>
              </w:rPr>
              <w:t xml:space="preserve">1 </w:t>
            </w:r>
            <w:r w:rsidR="00126D76">
              <w:rPr>
                <w:iCs/>
                <w:sz w:val="20"/>
                <w:szCs w:val="20"/>
              </w:rPr>
              <w:t xml:space="preserve">tyrimo </w:t>
            </w:r>
            <w:r w:rsidRPr="008636FD">
              <w:rPr>
                <w:iCs/>
                <w:sz w:val="20"/>
                <w:szCs w:val="20"/>
              </w:rPr>
              <w:t>įkainis</w:t>
            </w:r>
          </w:p>
          <w:p w14:paraId="4AF0980B" w14:textId="77777777" w:rsidR="004F369A" w:rsidRPr="00674932" w:rsidRDefault="004F369A" w:rsidP="00F67AE0">
            <w:pPr>
              <w:jc w:val="center"/>
              <w:rPr>
                <w:iCs/>
                <w:sz w:val="20"/>
                <w:szCs w:val="20"/>
              </w:rPr>
            </w:pPr>
            <w:r w:rsidRPr="008636FD">
              <w:rPr>
                <w:iCs/>
                <w:sz w:val="20"/>
                <w:szCs w:val="20"/>
              </w:rPr>
              <w:t>EUR be PVM</w:t>
            </w:r>
          </w:p>
        </w:tc>
        <w:tc>
          <w:tcPr>
            <w:tcW w:w="1134" w:type="dxa"/>
            <w:tcBorders>
              <w:top w:val="single" w:sz="2" w:space="0" w:color="000000"/>
              <w:left w:val="single" w:sz="2" w:space="0" w:color="000000"/>
              <w:bottom w:val="single" w:sz="2" w:space="0" w:color="000000"/>
              <w:right w:val="single" w:sz="2" w:space="0" w:color="000000"/>
            </w:tcBorders>
            <w:vAlign w:val="center"/>
            <w:hideMark/>
          </w:tcPr>
          <w:p w14:paraId="0B05CA1F" w14:textId="77777777" w:rsidR="004F369A" w:rsidRPr="00674932" w:rsidRDefault="004F369A" w:rsidP="00F67AE0">
            <w:pPr>
              <w:jc w:val="center"/>
              <w:rPr>
                <w:sz w:val="20"/>
                <w:szCs w:val="20"/>
              </w:rPr>
            </w:pPr>
            <w:r w:rsidRPr="00674932">
              <w:rPr>
                <w:sz w:val="20"/>
                <w:szCs w:val="20"/>
              </w:rPr>
              <w:t>Suma Eur be PVM 36 mėn. laikotarpiui</w:t>
            </w:r>
          </w:p>
        </w:tc>
        <w:tc>
          <w:tcPr>
            <w:tcW w:w="1560" w:type="dxa"/>
            <w:tcBorders>
              <w:top w:val="single" w:sz="2" w:space="0" w:color="000000"/>
              <w:left w:val="single" w:sz="2" w:space="0" w:color="000000"/>
              <w:bottom w:val="single" w:sz="2" w:space="0" w:color="000000"/>
              <w:right w:val="single" w:sz="2" w:space="0" w:color="000000"/>
            </w:tcBorders>
          </w:tcPr>
          <w:p w14:paraId="7827BEDB" w14:textId="77777777" w:rsidR="004F369A" w:rsidRPr="00674932" w:rsidRDefault="004F369A" w:rsidP="00F67AE0">
            <w:pPr>
              <w:jc w:val="center"/>
              <w:rPr>
                <w:sz w:val="20"/>
                <w:szCs w:val="20"/>
              </w:rPr>
            </w:pPr>
          </w:p>
          <w:p w14:paraId="27D1CF39" w14:textId="77777777" w:rsidR="004F369A" w:rsidRDefault="004F369A" w:rsidP="00F67AE0">
            <w:pPr>
              <w:jc w:val="center"/>
              <w:rPr>
                <w:sz w:val="20"/>
                <w:szCs w:val="20"/>
              </w:rPr>
            </w:pPr>
            <w:r w:rsidRPr="00674932">
              <w:rPr>
                <w:sz w:val="20"/>
                <w:szCs w:val="20"/>
              </w:rPr>
              <w:t>PVM</w:t>
            </w:r>
          </w:p>
          <w:p w14:paraId="749C8240" w14:textId="25FED5BB" w:rsidR="003C7C71" w:rsidRPr="00674932" w:rsidRDefault="003C7C71" w:rsidP="00F67AE0">
            <w:pPr>
              <w:jc w:val="center"/>
              <w:rPr>
                <w:sz w:val="20"/>
                <w:szCs w:val="20"/>
              </w:rPr>
            </w:pPr>
            <w:r>
              <w:rPr>
                <w:sz w:val="20"/>
                <w:szCs w:val="20"/>
              </w:rPr>
              <w:t>..........</w:t>
            </w:r>
          </w:p>
          <w:p w14:paraId="05F586D2" w14:textId="77777777" w:rsidR="004F369A" w:rsidRPr="003C7C71" w:rsidRDefault="004F369A" w:rsidP="003C7C71">
            <w:pPr>
              <w:jc w:val="center"/>
              <w:rPr>
                <w:color w:val="EE0000"/>
                <w:sz w:val="20"/>
                <w:szCs w:val="20"/>
              </w:rPr>
            </w:pPr>
            <w:r w:rsidRPr="003C7C71">
              <w:rPr>
                <w:color w:val="EE0000"/>
                <w:sz w:val="20"/>
                <w:szCs w:val="20"/>
              </w:rPr>
              <w:t>(įrašyti</w:t>
            </w:r>
            <w:r w:rsidR="003C7C71" w:rsidRPr="003C7C71">
              <w:rPr>
                <w:color w:val="EE0000"/>
                <w:sz w:val="20"/>
                <w:szCs w:val="20"/>
              </w:rPr>
              <w:t xml:space="preserve"> </w:t>
            </w:r>
            <w:r w:rsidRPr="003C7C71">
              <w:rPr>
                <w:color w:val="EE0000"/>
                <w:sz w:val="20"/>
                <w:szCs w:val="20"/>
              </w:rPr>
              <w:t>proc.)</w:t>
            </w:r>
          </w:p>
          <w:p w14:paraId="37077455" w14:textId="6FECFF19" w:rsidR="003C7C71" w:rsidRPr="00674932" w:rsidRDefault="003C7C71" w:rsidP="003C7C71">
            <w:pPr>
              <w:jc w:val="center"/>
              <w:rPr>
                <w:sz w:val="20"/>
                <w:szCs w:val="20"/>
              </w:rPr>
            </w:pPr>
          </w:p>
        </w:tc>
        <w:tc>
          <w:tcPr>
            <w:tcW w:w="1134" w:type="dxa"/>
            <w:tcBorders>
              <w:top w:val="single" w:sz="2" w:space="0" w:color="000000"/>
              <w:left w:val="single" w:sz="2" w:space="0" w:color="000000"/>
              <w:bottom w:val="single" w:sz="2" w:space="0" w:color="000000"/>
              <w:right w:val="single" w:sz="2" w:space="0" w:color="000000"/>
            </w:tcBorders>
          </w:tcPr>
          <w:p w14:paraId="359A2E72" w14:textId="77777777" w:rsidR="008B503D" w:rsidRDefault="008B503D" w:rsidP="00F67AE0">
            <w:pPr>
              <w:jc w:val="center"/>
              <w:rPr>
                <w:sz w:val="20"/>
                <w:szCs w:val="20"/>
              </w:rPr>
            </w:pPr>
          </w:p>
          <w:p w14:paraId="3406A451" w14:textId="7911A956" w:rsidR="004F369A" w:rsidRPr="00674932" w:rsidRDefault="004F369A" w:rsidP="00F67AE0">
            <w:pPr>
              <w:jc w:val="center"/>
              <w:rPr>
                <w:sz w:val="20"/>
                <w:szCs w:val="20"/>
              </w:rPr>
            </w:pPr>
            <w:r w:rsidRPr="00674932">
              <w:rPr>
                <w:sz w:val="20"/>
                <w:szCs w:val="20"/>
              </w:rPr>
              <w:t>Suma Eur su PVM 36 mėn. laikotarpiui</w:t>
            </w:r>
          </w:p>
        </w:tc>
      </w:tr>
      <w:tr w:rsidR="004F369A" w:rsidRPr="00674932" w14:paraId="309E6EAF" w14:textId="77777777" w:rsidTr="00F67AE0">
        <w:tc>
          <w:tcPr>
            <w:tcW w:w="611" w:type="dxa"/>
            <w:tcBorders>
              <w:top w:val="single" w:sz="2" w:space="0" w:color="000000"/>
              <w:left w:val="single" w:sz="2" w:space="0" w:color="000000"/>
              <w:bottom w:val="single" w:sz="2" w:space="0" w:color="000000"/>
              <w:right w:val="nil"/>
            </w:tcBorders>
          </w:tcPr>
          <w:p w14:paraId="42015209" w14:textId="77777777" w:rsidR="004F369A" w:rsidRPr="00674932" w:rsidRDefault="004F369A" w:rsidP="00F67AE0">
            <w:pPr>
              <w:jc w:val="center"/>
              <w:rPr>
                <w:i/>
                <w:iCs/>
                <w:sz w:val="20"/>
                <w:szCs w:val="20"/>
              </w:rPr>
            </w:pPr>
            <w:r w:rsidRPr="00674932">
              <w:rPr>
                <w:i/>
                <w:iCs/>
                <w:sz w:val="20"/>
                <w:szCs w:val="20"/>
              </w:rPr>
              <w:t>1</w:t>
            </w:r>
          </w:p>
        </w:tc>
        <w:tc>
          <w:tcPr>
            <w:tcW w:w="2210" w:type="dxa"/>
            <w:tcBorders>
              <w:top w:val="single" w:sz="2" w:space="0" w:color="000000"/>
              <w:left w:val="single" w:sz="2" w:space="0" w:color="000000"/>
              <w:bottom w:val="single" w:sz="2" w:space="0" w:color="000000"/>
              <w:right w:val="nil"/>
            </w:tcBorders>
            <w:vAlign w:val="center"/>
          </w:tcPr>
          <w:p w14:paraId="47B4F4B7" w14:textId="77777777" w:rsidR="004F369A" w:rsidRPr="00674932" w:rsidRDefault="004F369A" w:rsidP="00F67AE0">
            <w:pPr>
              <w:jc w:val="center"/>
              <w:rPr>
                <w:i/>
                <w:iCs/>
                <w:sz w:val="20"/>
                <w:szCs w:val="20"/>
              </w:rPr>
            </w:pPr>
            <w:r w:rsidRPr="00674932">
              <w:rPr>
                <w:i/>
                <w:iCs/>
                <w:sz w:val="20"/>
                <w:szCs w:val="20"/>
              </w:rPr>
              <w:t>2</w:t>
            </w:r>
          </w:p>
        </w:tc>
        <w:tc>
          <w:tcPr>
            <w:tcW w:w="1560" w:type="dxa"/>
            <w:tcBorders>
              <w:top w:val="single" w:sz="2" w:space="0" w:color="000000"/>
              <w:left w:val="single" w:sz="2" w:space="0" w:color="000000"/>
              <w:bottom w:val="single" w:sz="2" w:space="0" w:color="000000"/>
              <w:right w:val="nil"/>
            </w:tcBorders>
            <w:vAlign w:val="center"/>
          </w:tcPr>
          <w:p w14:paraId="041CFB55" w14:textId="77777777" w:rsidR="004F369A" w:rsidRPr="00674932" w:rsidRDefault="004F369A" w:rsidP="00F67AE0">
            <w:pPr>
              <w:jc w:val="center"/>
              <w:rPr>
                <w:i/>
                <w:iCs/>
                <w:sz w:val="20"/>
                <w:szCs w:val="20"/>
              </w:rPr>
            </w:pPr>
            <w:r w:rsidRPr="00674932">
              <w:rPr>
                <w:i/>
                <w:iCs/>
                <w:sz w:val="20"/>
                <w:szCs w:val="20"/>
              </w:rPr>
              <w:t>3</w:t>
            </w:r>
          </w:p>
        </w:tc>
        <w:tc>
          <w:tcPr>
            <w:tcW w:w="1275" w:type="dxa"/>
            <w:tcBorders>
              <w:top w:val="single" w:sz="2" w:space="0" w:color="000000"/>
              <w:left w:val="single" w:sz="2" w:space="0" w:color="000000"/>
              <w:bottom w:val="single" w:sz="2" w:space="0" w:color="000000"/>
              <w:right w:val="nil"/>
            </w:tcBorders>
            <w:vAlign w:val="center"/>
          </w:tcPr>
          <w:p w14:paraId="66E2A01A" w14:textId="77777777" w:rsidR="004F369A" w:rsidRPr="00674932" w:rsidRDefault="004F369A" w:rsidP="00F67AE0">
            <w:pPr>
              <w:jc w:val="center"/>
              <w:rPr>
                <w:i/>
                <w:sz w:val="20"/>
                <w:szCs w:val="20"/>
              </w:rPr>
            </w:pPr>
            <w:r w:rsidRPr="00674932">
              <w:rPr>
                <w:i/>
                <w:sz w:val="20"/>
                <w:szCs w:val="20"/>
              </w:rPr>
              <w:t>4</w:t>
            </w:r>
          </w:p>
        </w:tc>
        <w:tc>
          <w:tcPr>
            <w:tcW w:w="1134" w:type="dxa"/>
            <w:tcBorders>
              <w:top w:val="single" w:sz="2" w:space="0" w:color="000000"/>
              <w:left w:val="single" w:sz="2" w:space="0" w:color="000000"/>
              <w:bottom w:val="single" w:sz="2" w:space="0" w:color="000000"/>
              <w:right w:val="single" w:sz="2" w:space="0" w:color="000000"/>
            </w:tcBorders>
            <w:vAlign w:val="center"/>
          </w:tcPr>
          <w:p w14:paraId="1F24F671" w14:textId="77777777" w:rsidR="004F369A" w:rsidRPr="00674932" w:rsidRDefault="004F369A" w:rsidP="00F67AE0">
            <w:pPr>
              <w:jc w:val="center"/>
              <w:rPr>
                <w:i/>
                <w:iCs/>
                <w:sz w:val="20"/>
                <w:szCs w:val="20"/>
              </w:rPr>
            </w:pPr>
            <w:r w:rsidRPr="00674932">
              <w:rPr>
                <w:i/>
                <w:iCs/>
                <w:sz w:val="20"/>
                <w:szCs w:val="20"/>
              </w:rPr>
              <w:t>5=3*4</w:t>
            </w:r>
          </w:p>
        </w:tc>
        <w:tc>
          <w:tcPr>
            <w:tcW w:w="1560" w:type="dxa"/>
            <w:tcBorders>
              <w:top w:val="single" w:sz="2" w:space="0" w:color="000000"/>
              <w:left w:val="single" w:sz="2" w:space="0" w:color="000000"/>
              <w:bottom w:val="single" w:sz="2" w:space="0" w:color="000000"/>
              <w:right w:val="single" w:sz="2" w:space="0" w:color="000000"/>
            </w:tcBorders>
          </w:tcPr>
          <w:p w14:paraId="680EFD3A" w14:textId="77777777" w:rsidR="004F369A" w:rsidRPr="00674932" w:rsidRDefault="004F369A" w:rsidP="00F67AE0">
            <w:pPr>
              <w:jc w:val="center"/>
              <w:rPr>
                <w:i/>
                <w:iCs/>
                <w:sz w:val="20"/>
                <w:szCs w:val="20"/>
              </w:rPr>
            </w:pPr>
            <w:r w:rsidRPr="00674932">
              <w:rPr>
                <w:i/>
                <w:iCs/>
                <w:sz w:val="20"/>
                <w:szCs w:val="20"/>
              </w:rPr>
              <w:t>6</w:t>
            </w:r>
          </w:p>
        </w:tc>
        <w:tc>
          <w:tcPr>
            <w:tcW w:w="1134" w:type="dxa"/>
            <w:tcBorders>
              <w:top w:val="single" w:sz="2" w:space="0" w:color="000000"/>
              <w:left w:val="single" w:sz="2" w:space="0" w:color="000000"/>
              <w:bottom w:val="single" w:sz="2" w:space="0" w:color="000000"/>
              <w:right w:val="single" w:sz="2" w:space="0" w:color="000000"/>
            </w:tcBorders>
          </w:tcPr>
          <w:p w14:paraId="22159268" w14:textId="77777777" w:rsidR="004F369A" w:rsidRPr="00674932" w:rsidRDefault="004F369A" w:rsidP="00F67AE0">
            <w:pPr>
              <w:jc w:val="center"/>
              <w:rPr>
                <w:i/>
                <w:iCs/>
                <w:sz w:val="20"/>
                <w:szCs w:val="20"/>
              </w:rPr>
            </w:pPr>
            <w:r w:rsidRPr="00674932">
              <w:rPr>
                <w:i/>
                <w:iCs/>
                <w:sz w:val="20"/>
                <w:szCs w:val="20"/>
              </w:rPr>
              <w:t>7</w:t>
            </w:r>
          </w:p>
        </w:tc>
      </w:tr>
      <w:tr w:rsidR="004F369A" w:rsidRPr="00674932" w14:paraId="7B64EEE2" w14:textId="77777777" w:rsidTr="00F67AE0">
        <w:trPr>
          <w:trHeight w:val="366"/>
        </w:trPr>
        <w:tc>
          <w:tcPr>
            <w:tcW w:w="611" w:type="dxa"/>
            <w:tcBorders>
              <w:top w:val="single" w:sz="2" w:space="0" w:color="000000"/>
              <w:left w:val="single" w:sz="2" w:space="0" w:color="000000"/>
              <w:bottom w:val="single" w:sz="2" w:space="0" w:color="000000"/>
              <w:right w:val="nil"/>
            </w:tcBorders>
            <w:hideMark/>
          </w:tcPr>
          <w:p w14:paraId="4908ED51" w14:textId="77777777" w:rsidR="004F369A" w:rsidRPr="00674932" w:rsidRDefault="004F369A" w:rsidP="00F67AE0">
            <w:pPr>
              <w:jc w:val="center"/>
              <w:rPr>
                <w:sz w:val="20"/>
                <w:szCs w:val="20"/>
              </w:rPr>
            </w:pPr>
            <w:r w:rsidRPr="00674932">
              <w:rPr>
                <w:sz w:val="20"/>
                <w:szCs w:val="20"/>
              </w:rPr>
              <w:t>1.</w:t>
            </w:r>
          </w:p>
        </w:tc>
        <w:tc>
          <w:tcPr>
            <w:tcW w:w="2210" w:type="dxa"/>
            <w:tcBorders>
              <w:top w:val="single" w:sz="2" w:space="0" w:color="000000"/>
              <w:left w:val="single" w:sz="2" w:space="0" w:color="000000"/>
              <w:bottom w:val="single" w:sz="2" w:space="0" w:color="000000"/>
              <w:right w:val="nil"/>
            </w:tcBorders>
            <w:vAlign w:val="center"/>
            <w:hideMark/>
          </w:tcPr>
          <w:p w14:paraId="5FE847DA" w14:textId="77777777" w:rsidR="004F369A" w:rsidRDefault="00933228" w:rsidP="00933228">
            <w:pPr>
              <w:rPr>
                <w:bCs/>
                <w:sz w:val="20"/>
                <w:szCs w:val="20"/>
              </w:rPr>
            </w:pPr>
            <w:r w:rsidRPr="00674932">
              <w:rPr>
                <w:bCs/>
                <w:sz w:val="20"/>
                <w:szCs w:val="20"/>
              </w:rPr>
              <w:t>CRB</w:t>
            </w:r>
          </w:p>
          <w:p w14:paraId="68D11619" w14:textId="6D194CE3" w:rsidR="002967F2" w:rsidRPr="00674932" w:rsidRDefault="002967F2" w:rsidP="00933228">
            <w:pPr>
              <w:rPr>
                <w:bCs/>
                <w:sz w:val="20"/>
                <w:szCs w:val="20"/>
              </w:rPr>
            </w:pPr>
            <w:r w:rsidRPr="008B245E">
              <w:rPr>
                <w:bCs/>
                <w:sz w:val="18"/>
                <w:szCs w:val="18"/>
              </w:rPr>
              <w:t>(</w:t>
            </w:r>
            <w:r w:rsidRPr="008B245E">
              <w:rPr>
                <w:bCs/>
                <w:i/>
                <w:iCs/>
                <w:sz w:val="18"/>
                <w:szCs w:val="18"/>
              </w:rPr>
              <w:t>Reagentai ir/ar papildomos tyrimo priemonės, reikalingos tyrimui atlikti su siūlomu analizatoriumi)</w:t>
            </w:r>
          </w:p>
        </w:tc>
        <w:tc>
          <w:tcPr>
            <w:tcW w:w="1560" w:type="dxa"/>
            <w:tcBorders>
              <w:top w:val="single" w:sz="2" w:space="0" w:color="000000"/>
              <w:left w:val="single" w:sz="2" w:space="0" w:color="000000"/>
              <w:bottom w:val="single" w:sz="2" w:space="0" w:color="000000"/>
              <w:right w:val="nil"/>
            </w:tcBorders>
            <w:vAlign w:val="center"/>
          </w:tcPr>
          <w:p w14:paraId="3849BEC9" w14:textId="4AFF8745" w:rsidR="004F369A" w:rsidRPr="00674932" w:rsidRDefault="00933228" w:rsidP="00F67AE0">
            <w:pPr>
              <w:jc w:val="center"/>
              <w:rPr>
                <w:sz w:val="20"/>
                <w:szCs w:val="20"/>
              </w:rPr>
            </w:pPr>
            <w:r w:rsidRPr="00674932">
              <w:rPr>
                <w:sz w:val="20"/>
                <w:szCs w:val="20"/>
              </w:rPr>
              <w:t>1500</w:t>
            </w:r>
          </w:p>
        </w:tc>
        <w:tc>
          <w:tcPr>
            <w:tcW w:w="1275" w:type="dxa"/>
            <w:tcBorders>
              <w:top w:val="single" w:sz="2" w:space="0" w:color="000000"/>
              <w:left w:val="single" w:sz="2" w:space="0" w:color="000000"/>
              <w:bottom w:val="single" w:sz="2" w:space="0" w:color="000000"/>
              <w:right w:val="nil"/>
            </w:tcBorders>
            <w:vAlign w:val="center"/>
          </w:tcPr>
          <w:p w14:paraId="0028E89C" w14:textId="77777777" w:rsidR="004F369A" w:rsidRPr="00674932" w:rsidRDefault="004F369A" w:rsidP="00F67AE0">
            <w:pPr>
              <w:rPr>
                <w:sz w:val="20"/>
                <w:szCs w:val="20"/>
              </w:rPr>
            </w:pPr>
          </w:p>
        </w:tc>
        <w:tc>
          <w:tcPr>
            <w:tcW w:w="1134" w:type="dxa"/>
            <w:tcBorders>
              <w:top w:val="single" w:sz="2" w:space="0" w:color="000000"/>
              <w:left w:val="single" w:sz="2" w:space="0" w:color="000000"/>
              <w:bottom w:val="single" w:sz="2" w:space="0" w:color="000000"/>
              <w:right w:val="single" w:sz="2" w:space="0" w:color="000000"/>
            </w:tcBorders>
            <w:vAlign w:val="center"/>
          </w:tcPr>
          <w:p w14:paraId="3C705601" w14:textId="77777777" w:rsidR="004F369A" w:rsidRPr="00674932" w:rsidRDefault="004F369A" w:rsidP="00F67AE0">
            <w:pPr>
              <w:rPr>
                <w:sz w:val="20"/>
                <w:szCs w:val="20"/>
              </w:rPr>
            </w:pPr>
          </w:p>
        </w:tc>
        <w:tc>
          <w:tcPr>
            <w:tcW w:w="1560" w:type="dxa"/>
            <w:tcBorders>
              <w:top w:val="single" w:sz="2" w:space="0" w:color="000000"/>
              <w:left w:val="single" w:sz="2" w:space="0" w:color="000000"/>
              <w:bottom w:val="single" w:sz="2" w:space="0" w:color="000000"/>
              <w:right w:val="single" w:sz="2" w:space="0" w:color="000000"/>
            </w:tcBorders>
          </w:tcPr>
          <w:p w14:paraId="3CA03A15" w14:textId="77777777" w:rsidR="004F369A" w:rsidRPr="00674932" w:rsidRDefault="004F369A" w:rsidP="00F67AE0">
            <w:pPr>
              <w:rPr>
                <w:sz w:val="20"/>
                <w:szCs w:val="20"/>
              </w:rPr>
            </w:pPr>
          </w:p>
        </w:tc>
        <w:tc>
          <w:tcPr>
            <w:tcW w:w="1134" w:type="dxa"/>
            <w:tcBorders>
              <w:top w:val="single" w:sz="2" w:space="0" w:color="000000"/>
              <w:left w:val="single" w:sz="2" w:space="0" w:color="000000"/>
              <w:bottom w:val="single" w:sz="2" w:space="0" w:color="000000"/>
              <w:right w:val="single" w:sz="2" w:space="0" w:color="000000"/>
            </w:tcBorders>
          </w:tcPr>
          <w:p w14:paraId="69E1180F" w14:textId="77777777" w:rsidR="004F369A" w:rsidRPr="00674932" w:rsidRDefault="004F369A" w:rsidP="00F67AE0">
            <w:pPr>
              <w:rPr>
                <w:sz w:val="20"/>
                <w:szCs w:val="20"/>
              </w:rPr>
            </w:pPr>
          </w:p>
        </w:tc>
      </w:tr>
    </w:tbl>
    <w:p w14:paraId="17EFA59B" w14:textId="77777777" w:rsidR="004F369A" w:rsidRPr="00674932" w:rsidRDefault="004F369A" w:rsidP="004F369A">
      <w:pPr>
        <w:rPr>
          <w:sz w:val="20"/>
          <w:szCs w:val="20"/>
        </w:rPr>
      </w:pPr>
    </w:p>
    <w:p w14:paraId="5FB0E06E" w14:textId="56136C7A" w:rsidR="004F369A" w:rsidRPr="00674932" w:rsidRDefault="00A22443" w:rsidP="004F369A">
      <w:pPr>
        <w:rPr>
          <w:i/>
          <w:iCs/>
          <w:sz w:val="20"/>
          <w:szCs w:val="20"/>
        </w:rPr>
      </w:pPr>
      <w:r w:rsidRPr="00674932">
        <w:rPr>
          <w:i/>
          <w:iCs/>
          <w:sz w:val="20"/>
          <w:szCs w:val="20"/>
        </w:rPr>
        <w:t>7</w:t>
      </w:r>
      <w:r w:rsidR="004F369A" w:rsidRPr="00674932">
        <w:rPr>
          <w:i/>
          <w:iCs/>
          <w:sz w:val="20"/>
          <w:szCs w:val="20"/>
        </w:rPr>
        <w:t>.2.lentelė</w:t>
      </w:r>
    </w:p>
    <w:tbl>
      <w:tblPr>
        <w:tblW w:w="9484" w:type="dxa"/>
        <w:tblInd w:w="11" w:type="dxa"/>
        <w:tblLayout w:type="fixed"/>
        <w:tblCellMar>
          <w:top w:w="55" w:type="dxa"/>
          <w:left w:w="55" w:type="dxa"/>
          <w:bottom w:w="55" w:type="dxa"/>
          <w:right w:w="55" w:type="dxa"/>
        </w:tblCellMar>
        <w:tblLook w:val="04A0" w:firstRow="1" w:lastRow="0" w:firstColumn="1" w:lastColumn="0" w:noHBand="0" w:noVBand="1"/>
      </w:tblPr>
      <w:tblGrid>
        <w:gridCol w:w="611"/>
        <w:gridCol w:w="2210"/>
        <w:gridCol w:w="1560"/>
        <w:gridCol w:w="1275"/>
        <w:gridCol w:w="1134"/>
        <w:gridCol w:w="1560"/>
        <w:gridCol w:w="1134"/>
      </w:tblGrid>
      <w:tr w:rsidR="003B0F8B" w:rsidRPr="00674932" w14:paraId="510B5734" w14:textId="219DB301" w:rsidTr="003B0F8B">
        <w:tc>
          <w:tcPr>
            <w:tcW w:w="611" w:type="dxa"/>
            <w:tcBorders>
              <w:top w:val="single" w:sz="2" w:space="0" w:color="000000"/>
              <w:left w:val="single" w:sz="2" w:space="0" w:color="000000"/>
              <w:bottom w:val="single" w:sz="2" w:space="0" w:color="000000"/>
              <w:right w:val="nil"/>
            </w:tcBorders>
            <w:hideMark/>
          </w:tcPr>
          <w:p w14:paraId="1F9ED3D9" w14:textId="77777777" w:rsidR="003B0F8B" w:rsidRPr="00404842" w:rsidRDefault="003B0F8B" w:rsidP="00F67AE0">
            <w:pPr>
              <w:rPr>
                <w:sz w:val="20"/>
                <w:szCs w:val="20"/>
              </w:rPr>
            </w:pPr>
            <w:r w:rsidRPr="00404842">
              <w:rPr>
                <w:sz w:val="20"/>
                <w:szCs w:val="20"/>
              </w:rPr>
              <w:t>Eil. Nr.</w:t>
            </w:r>
          </w:p>
        </w:tc>
        <w:tc>
          <w:tcPr>
            <w:tcW w:w="2210" w:type="dxa"/>
            <w:tcBorders>
              <w:top w:val="single" w:sz="2" w:space="0" w:color="000000"/>
              <w:left w:val="single" w:sz="2" w:space="0" w:color="000000"/>
              <w:bottom w:val="single" w:sz="2" w:space="0" w:color="000000"/>
              <w:right w:val="nil"/>
            </w:tcBorders>
            <w:vAlign w:val="center"/>
            <w:hideMark/>
          </w:tcPr>
          <w:p w14:paraId="2B31F749" w14:textId="77777777" w:rsidR="003B0F8B" w:rsidRPr="00404842" w:rsidRDefault="003B0F8B" w:rsidP="00F67AE0">
            <w:pPr>
              <w:jc w:val="center"/>
              <w:rPr>
                <w:sz w:val="20"/>
                <w:szCs w:val="20"/>
              </w:rPr>
            </w:pPr>
            <w:r w:rsidRPr="00404842">
              <w:rPr>
                <w:i/>
                <w:iCs/>
                <w:sz w:val="20"/>
                <w:szCs w:val="20"/>
              </w:rPr>
              <w:t>P</w:t>
            </w:r>
            <w:r w:rsidRPr="00674932">
              <w:rPr>
                <w:i/>
                <w:iCs/>
                <w:sz w:val="20"/>
                <w:szCs w:val="20"/>
              </w:rPr>
              <w:t>aslaugų</w:t>
            </w:r>
            <w:r w:rsidRPr="00404842">
              <w:rPr>
                <w:sz w:val="20"/>
                <w:szCs w:val="20"/>
              </w:rPr>
              <w:t xml:space="preserve">  pavadinimas</w:t>
            </w:r>
          </w:p>
        </w:tc>
        <w:tc>
          <w:tcPr>
            <w:tcW w:w="1560" w:type="dxa"/>
            <w:tcBorders>
              <w:top w:val="single" w:sz="2" w:space="0" w:color="000000"/>
              <w:left w:val="single" w:sz="2" w:space="0" w:color="000000"/>
              <w:bottom w:val="single" w:sz="2" w:space="0" w:color="000000"/>
              <w:right w:val="nil"/>
            </w:tcBorders>
            <w:vAlign w:val="center"/>
            <w:hideMark/>
          </w:tcPr>
          <w:p w14:paraId="36E881FD" w14:textId="77777777" w:rsidR="003B0F8B" w:rsidRPr="00404842" w:rsidRDefault="003B0F8B" w:rsidP="00F67AE0">
            <w:pPr>
              <w:jc w:val="center"/>
              <w:rPr>
                <w:sz w:val="20"/>
                <w:szCs w:val="20"/>
              </w:rPr>
            </w:pPr>
            <w:r w:rsidRPr="00674932">
              <w:rPr>
                <w:sz w:val="20"/>
                <w:szCs w:val="20"/>
              </w:rPr>
              <w:t>Paslaugos teikimo terminas</w:t>
            </w:r>
          </w:p>
        </w:tc>
        <w:tc>
          <w:tcPr>
            <w:tcW w:w="1275" w:type="dxa"/>
            <w:tcBorders>
              <w:top w:val="single" w:sz="2" w:space="0" w:color="000000"/>
              <w:left w:val="single" w:sz="2" w:space="0" w:color="000000"/>
              <w:bottom w:val="single" w:sz="2" w:space="0" w:color="000000"/>
              <w:right w:val="nil"/>
            </w:tcBorders>
            <w:vAlign w:val="center"/>
            <w:hideMark/>
          </w:tcPr>
          <w:p w14:paraId="10CF91EB" w14:textId="0C65626E" w:rsidR="003B0F8B" w:rsidRPr="00404842" w:rsidRDefault="003B0F8B" w:rsidP="00F67AE0">
            <w:pPr>
              <w:rPr>
                <w:sz w:val="20"/>
                <w:szCs w:val="20"/>
              </w:rPr>
            </w:pPr>
            <w:r>
              <w:rPr>
                <w:sz w:val="20"/>
                <w:szCs w:val="20"/>
              </w:rPr>
              <w:t>1 mėn. įkainis Eur be PVM</w:t>
            </w:r>
          </w:p>
        </w:tc>
        <w:tc>
          <w:tcPr>
            <w:tcW w:w="1134" w:type="dxa"/>
            <w:tcBorders>
              <w:top w:val="single" w:sz="2" w:space="0" w:color="000000"/>
              <w:left w:val="single" w:sz="2" w:space="0" w:color="000000"/>
              <w:bottom w:val="single" w:sz="2" w:space="0" w:color="000000"/>
              <w:right w:val="single" w:sz="2" w:space="0" w:color="000000"/>
            </w:tcBorders>
            <w:vAlign w:val="center"/>
            <w:hideMark/>
          </w:tcPr>
          <w:p w14:paraId="061D9108" w14:textId="50A50A5A" w:rsidR="003B0F8B" w:rsidRPr="00404842" w:rsidRDefault="003B0F8B" w:rsidP="003B0F8B">
            <w:pPr>
              <w:jc w:val="center"/>
              <w:rPr>
                <w:sz w:val="20"/>
                <w:szCs w:val="20"/>
              </w:rPr>
            </w:pPr>
            <w:r>
              <w:rPr>
                <w:sz w:val="20"/>
                <w:szCs w:val="20"/>
              </w:rPr>
              <w:t>Suma Eur be PVM 36 mėn. laikotarpiui</w:t>
            </w:r>
          </w:p>
        </w:tc>
        <w:tc>
          <w:tcPr>
            <w:tcW w:w="1560" w:type="dxa"/>
            <w:tcBorders>
              <w:top w:val="single" w:sz="2" w:space="0" w:color="000000"/>
              <w:left w:val="single" w:sz="2" w:space="0" w:color="000000"/>
              <w:bottom w:val="single" w:sz="2" w:space="0" w:color="000000"/>
              <w:right w:val="single" w:sz="2" w:space="0" w:color="000000"/>
            </w:tcBorders>
          </w:tcPr>
          <w:p w14:paraId="7AF4E577" w14:textId="77777777" w:rsidR="003B0F8B" w:rsidRDefault="003B0F8B" w:rsidP="003B0F8B">
            <w:pPr>
              <w:jc w:val="center"/>
              <w:rPr>
                <w:sz w:val="20"/>
                <w:szCs w:val="20"/>
              </w:rPr>
            </w:pPr>
          </w:p>
          <w:p w14:paraId="386D82EC" w14:textId="77777777" w:rsidR="003B0F8B" w:rsidRDefault="003B0F8B" w:rsidP="003B0F8B">
            <w:pPr>
              <w:jc w:val="center"/>
              <w:rPr>
                <w:sz w:val="20"/>
                <w:szCs w:val="20"/>
              </w:rPr>
            </w:pPr>
            <w:r>
              <w:rPr>
                <w:sz w:val="20"/>
                <w:szCs w:val="20"/>
              </w:rPr>
              <w:t>PVM</w:t>
            </w:r>
          </w:p>
          <w:p w14:paraId="7B1A96F5" w14:textId="4AE27993" w:rsidR="003C7C71" w:rsidRDefault="003C7C71" w:rsidP="003B0F8B">
            <w:pPr>
              <w:jc w:val="center"/>
              <w:rPr>
                <w:sz w:val="20"/>
                <w:szCs w:val="20"/>
              </w:rPr>
            </w:pPr>
            <w:r>
              <w:rPr>
                <w:sz w:val="20"/>
                <w:szCs w:val="20"/>
              </w:rPr>
              <w:t>.............</w:t>
            </w:r>
          </w:p>
          <w:p w14:paraId="37519D46" w14:textId="4A3F3A81" w:rsidR="003B0F8B" w:rsidRPr="00674932" w:rsidRDefault="003B0F8B" w:rsidP="003B0F8B">
            <w:pPr>
              <w:jc w:val="center"/>
              <w:rPr>
                <w:sz w:val="20"/>
                <w:szCs w:val="20"/>
              </w:rPr>
            </w:pPr>
            <w:r w:rsidRPr="008B503D">
              <w:rPr>
                <w:color w:val="EE0000"/>
                <w:sz w:val="20"/>
                <w:szCs w:val="20"/>
              </w:rPr>
              <w:t>(įrašyti</w:t>
            </w:r>
            <w:r w:rsidR="003C7C71" w:rsidRPr="008B503D">
              <w:rPr>
                <w:color w:val="EE0000"/>
                <w:sz w:val="20"/>
                <w:szCs w:val="20"/>
              </w:rPr>
              <w:t xml:space="preserve"> </w:t>
            </w:r>
            <w:r w:rsidRPr="008B503D">
              <w:rPr>
                <w:color w:val="EE0000"/>
                <w:sz w:val="20"/>
                <w:szCs w:val="20"/>
              </w:rPr>
              <w:t>proc.)</w:t>
            </w:r>
          </w:p>
        </w:tc>
        <w:tc>
          <w:tcPr>
            <w:tcW w:w="1134" w:type="dxa"/>
            <w:tcBorders>
              <w:top w:val="single" w:sz="2" w:space="0" w:color="000000"/>
              <w:left w:val="single" w:sz="2" w:space="0" w:color="000000"/>
              <w:bottom w:val="single" w:sz="2" w:space="0" w:color="000000"/>
              <w:right w:val="single" w:sz="2" w:space="0" w:color="000000"/>
            </w:tcBorders>
          </w:tcPr>
          <w:p w14:paraId="39E8F67E" w14:textId="22D0F0E6" w:rsidR="003B0F8B" w:rsidRPr="00674932" w:rsidRDefault="003B0F8B" w:rsidP="003B0F8B">
            <w:pPr>
              <w:jc w:val="center"/>
              <w:rPr>
                <w:sz w:val="20"/>
                <w:szCs w:val="20"/>
              </w:rPr>
            </w:pPr>
            <w:r>
              <w:rPr>
                <w:sz w:val="20"/>
                <w:szCs w:val="20"/>
              </w:rPr>
              <w:t>Suma Eur su PVM 36 mėn. laikotarpiui</w:t>
            </w:r>
          </w:p>
        </w:tc>
      </w:tr>
      <w:tr w:rsidR="003B0F8B" w:rsidRPr="00674932" w14:paraId="3AF7F2A6" w14:textId="05BD2267" w:rsidTr="003B0F8B">
        <w:tc>
          <w:tcPr>
            <w:tcW w:w="611" w:type="dxa"/>
            <w:tcBorders>
              <w:top w:val="single" w:sz="2" w:space="0" w:color="000000"/>
              <w:left w:val="single" w:sz="2" w:space="0" w:color="000000"/>
              <w:bottom w:val="single" w:sz="2" w:space="0" w:color="000000"/>
              <w:right w:val="nil"/>
            </w:tcBorders>
            <w:hideMark/>
          </w:tcPr>
          <w:p w14:paraId="3B1D3863" w14:textId="77777777" w:rsidR="003B0F8B" w:rsidRPr="00404842" w:rsidRDefault="003B0F8B" w:rsidP="00F67AE0">
            <w:pPr>
              <w:jc w:val="center"/>
              <w:rPr>
                <w:sz w:val="20"/>
                <w:szCs w:val="20"/>
              </w:rPr>
            </w:pPr>
            <w:r w:rsidRPr="00674932">
              <w:rPr>
                <w:sz w:val="20"/>
                <w:szCs w:val="20"/>
              </w:rPr>
              <w:t>1.</w:t>
            </w:r>
          </w:p>
        </w:tc>
        <w:tc>
          <w:tcPr>
            <w:tcW w:w="2210" w:type="dxa"/>
            <w:tcBorders>
              <w:top w:val="single" w:sz="2" w:space="0" w:color="000000"/>
              <w:left w:val="single" w:sz="2" w:space="0" w:color="000000"/>
              <w:bottom w:val="single" w:sz="2" w:space="0" w:color="000000"/>
              <w:right w:val="nil"/>
            </w:tcBorders>
            <w:vAlign w:val="center"/>
            <w:hideMark/>
          </w:tcPr>
          <w:p w14:paraId="6B090747" w14:textId="69690963" w:rsidR="003B0F8B" w:rsidRPr="00404842" w:rsidRDefault="003B0F8B" w:rsidP="00F67AE0">
            <w:pPr>
              <w:rPr>
                <w:sz w:val="20"/>
                <w:szCs w:val="20"/>
              </w:rPr>
            </w:pPr>
            <w:r w:rsidRPr="00674932">
              <w:rPr>
                <w:bCs/>
                <w:sz w:val="20"/>
                <w:szCs w:val="20"/>
              </w:rPr>
              <w:t>C-reaktyvinio baltymo analizatoriaus (</w:t>
            </w:r>
            <w:proofErr w:type="spellStart"/>
            <w:r w:rsidRPr="00674932">
              <w:rPr>
                <w:b/>
                <w:sz w:val="20"/>
                <w:szCs w:val="20"/>
                <w:lang w:val="en-US"/>
              </w:rPr>
              <w:t>QuikRead</w:t>
            </w:r>
            <w:proofErr w:type="spellEnd"/>
            <w:r w:rsidRPr="00674932">
              <w:rPr>
                <w:b/>
                <w:sz w:val="20"/>
                <w:szCs w:val="20"/>
                <w:lang w:val="en-US"/>
              </w:rPr>
              <w:t xml:space="preserve"> go instrument,  </w:t>
            </w:r>
            <w:r w:rsidRPr="00674932">
              <w:rPr>
                <w:sz w:val="20"/>
                <w:szCs w:val="20"/>
              </w:rPr>
              <w:t>„</w:t>
            </w:r>
            <w:proofErr w:type="spellStart"/>
            <w:r w:rsidRPr="00674932">
              <w:rPr>
                <w:sz w:val="20"/>
                <w:szCs w:val="20"/>
              </w:rPr>
              <w:t>Orion</w:t>
            </w:r>
            <w:proofErr w:type="spellEnd"/>
            <w:r w:rsidRPr="00674932">
              <w:rPr>
                <w:sz w:val="20"/>
                <w:szCs w:val="20"/>
              </w:rPr>
              <w:t xml:space="preserve"> </w:t>
            </w:r>
            <w:proofErr w:type="spellStart"/>
            <w:r w:rsidRPr="00674932">
              <w:rPr>
                <w:sz w:val="20"/>
                <w:szCs w:val="20"/>
              </w:rPr>
              <w:t>Corporation</w:t>
            </w:r>
            <w:proofErr w:type="spellEnd"/>
            <w:r w:rsidRPr="00674932">
              <w:rPr>
                <w:sz w:val="20"/>
                <w:szCs w:val="20"/>
              </w:rPr>
              <w:t xml:space="preserve"> </w:t>
            </w:r>
            <w:proofErr w:type="spellStart"/>
            <w:r w:rsidRPr="00674932">
              <w:rPr>
                <w:sz w:val="20"/>
                <w:szCs w:val="20"/>
              </w:rPr>
              <w:t>Orion</w:t>
            </w:r>
            <w:proofErr w:type="spellEnd"/>
            <w:r w:rsidRPr="00674932">
              <w:rPr>
                <w:sz w:val="20"/>
                <w:szCs w:val="20"/>
              </w:rPr>
              <w:t xml:space="preserve"> </w:t>
            </w:r>
            <w:proofErr w:type="spellStart"/>
            <w:r w:rsidRPr="00674932">
              <w:rPr>
                <w:sz w:val="20"/>
                <w:szCs w:val="20"/>
              </w:rPr>
              <w:t>Diagnostica</w:t>
            </w:r>
            <w:proofErr w:type="spellEnd"/>
            <w:r w:rsidRPr="00674932">
              <w:rPr>
                <w:sz w:val="20"/>
                <w:szCs w:val="20"/>
              </w:rPr>
              <w:t xml:space="preserve">“, Suomija, gamyklinis  Nr. A11010p02281, pagaminimo metai: 2011) </w:t>
            </w:r>
            <w:r w:rsidRPr="00674932">
              <w:rPr>
                <w:sz w:val="20"/>
                <w:szCs w:val="20"/>
                <w:lang w:val="en-US"/>
              </w:rPr>
              <w:t xml:space="preserve"> </w:t>
            </w:r>
            <w:proofErr w:type="spellStart"/>
            <w:r w:rsidRPr="00674932">
              <w:rPr>
                <w:sz w:val="20"/>
                <w:szCs w:val="20"/>
                <w:lang w:val="en-US"/>
              </w:rPr>
              <w:t>techninė</w:t>
            </w:r>
            <w:proofErr w:type="spellEnd"/>
            <w:r w:rsidRPr="00674932">
              <w:rPr>
                <w:sz w:val="20"/>
                <w:szCs w:val="20"/>
                <w:lang w:val="en-US"/>
              </w:rPr>
              <w:t xml:space="preserve"> </w:t>
            </w:r>
            <w:proofErr w:type="spellStart"/>
            <w:r w:rsidRPr="00674932">
              <w:rPr>
                <w:sz w:val="20"/>
                <w:szCs w:val="20"/>
                <w:lang w:val="en-US"/>
              </w:rPr>
              <w:t>priežiūra</w:t>
            </w:r>
            <w:proofErr w:type="spellEnd"/>
            <w:r w:rsidRPr="00674932">
              <w:rPr>
                <w:sz w:val="20"/>
                <w:szCs w:val="20"/>
                <w:lang w:val="en-US"/>
              </w:rPr>
              <w:t xml:space="preserve"> ir remontas*</w:t>
            </w:r>
          </w:p>
        </w:tc>
        <w:tc>
          <w:tcPr>
            <w:tcW w:w="1560" w:type="dxa"/>
            <w:tcBorders>
              <w:top w:val="single" w:sz="2" w:space="0" w:color="000000"/>
              <w:left w:val="single" w:sz="2" w:space="0" w:color="000000"/>
              <w:bottom w:val="single" w:sz="2" w:space="0" w:color="000000"/>
              <w:right w:val="nil"/>
            </w:tcBorders>
            <w:vAlign w:val="center"/>
          </w:tcPr>
          <w:p w14:paraId="54691C6A" w14:textId="77777777" w:rsidR="003B0F8B" w:rsidRPr="00404842" w:rsidRDefault="003B0F8B" w:rsidP="00F67AE0">
            <w:pPr>
              <w:jc w:val="center"/>
              <w:rPr>
                <w:sz w:val="20"/>
                <w:szCs w:val="20"/>
              </w:rPr>
            </w:pPr>
            <w:r w:rsidRPr="00674932">
              <w:rPr>
                <w:sz w:val="20"/>
                <w:szCs w:val="20"/>
              </w:rPr>
              <w:t>36 mėn.</w:t>
            </w:r>
          </w:p>
        </w:tc>
        <w:tc>
          <w:tcPr>
            <w:tcW w:w="1275" w:type="dxa"/>
            <w:tcBorders>
              <w:top w:val="single" w:sz="2" w:space="0" w:color="000000"/>
              <w:left w:val="single" w:sz="2" w:space="0" w:color="000000"/>
              <w:bottom w:val="single" w:sz="2" w:space="0" w:color="000000"/>
              <w:right w:val="nil"/>
            </w:tcBorders>
            <w:vAlign w:val="center"/>
          </w:tcPr>
          <w:p w14:paraId="5F73DE74" w14:textId="77777777" w:rsidR="003B0F8B" w:rsidRPr="00404842" w:rsidRDefault="003B0F8B" w:rsidP="00F67AE0">
            <w:pPr>
              <w:rPr>
                <w:sz w:val="20"/>
                <w:szCs w:val="20"/>
              </w:rPr>
            </w:pPr>
          </w:p>
        </w:tc>
        <w:tc>
          <w:tcPr>
            <w:tcW w:w="1134" w:type="dxa"/>
            <w:tcBorders>
              <w:top w:val="single" w:sz="2" w:space="0" w:color="000000"/>
              <w:left w:val="single" w:sz="2" w:space="0" w:color="000000"/>
              <w:bottom w:val="single" w:sz="2" w:space="0" w:color="000000"/>
              <w:right w:val="single" w:sz="2" w:space="0" w:color="000000"/>
            </w:tcBorders>
            <w:vAlign w:val="center"/>
          </w:tcPr>
          <w:p w14:paraId="7B2A0112" w14:textId="77777777" w:rsidR="003B0F8B" w:rsidRPr="00404842" w:rsidRDefault="003B0F8B" w:rsidP="00F67AE0">
            <w:pPr>
              <w:rPr>
                <w:sz w:val="20"/>
                <w:szCs w:val="20"/>
              </w:rPr>
            </w:pPr>
          </w:p>
        </w:tc>
        <w:tc>
          <w:tcPr>
            <w:tcW w:w="1560" w:type="dxa"/>
            <w:tcBorders>
              <w:top w:val="single" w:sz="2" w:space="0" w:color="000000"/>
              <w:left w:val="single" w:sz="2" w:space="0" w:color="000000"/>
              <w:bottom w:val="single" w:sz="2" w:space="0" w:color="000000"/>
              <w:right w:val="single" w:sz="2" w:space="0" w:color="000000"/>
            </w:tcBorders>
          </w:tcPr>
          <w:p w14:paraId="15781630" w14:textId="77777777" w:rsidR="003B0F8B" w:rsidRPr="00674932" w:rsidRDefault="003B0F8B" w:rsidP="00F67AE0">
            <w:pPr>
              <w:rPr>
                <w:sz w:val="20"/>
                <w:szCs w:val="20"/>
              </w:rPr>
            </w:pPr>
          </w:p>
        </w:tc>
        <w:tc>
          <w:tcPr>
            <w:tcW w:w="1134" w:type="dxa"/>
            <w:tcBorders>
              <w:top w:val="single" w:sz="2" w:space="0" w:color="000000"/>
              <w:left w:val="single" w:sz="2" w:space="0" w:color="000000"/>
              <w:bottom w:val="single" w:sz="2" w:space="0" w:color="000000"/>
              <w:right w:val="single" w:sz="2" w:space="0" w:color="000000"/>
            </w:tcBorders>
          </w:tcPr>
          <w:p w14:paraId="43DD80DD" w14:textId="77777777" w:rsidR="003B0F8B" w:rsidRPr="00674932" w:rsidRDefault="003B0F8B" w:rsidP="00F67AE0">
            <w:pPr>
              <w:rPr>
                <w:sz w:val="20"/>
                <w:szCs w:val="20"/>
              </w:rPr>
            </w:pPr>
          </w:p>
        </w:tc>
      </w:tr>
    </w:tbl>
    <w:p w14:paraId="5524A185" w14:textId="77777777" w:rsidR="004F369A" w:rsidRPr="00737007" w:rsidRDefault="004F369A" w:rsidP="004F369A">
      <w:pPr>
        <w:rPr>
          <w:i/>
          <w:iCs/>
          <w:sz w:val="20"/>
          <w:szCs w:val="20"/>
        </w:rPr>
      </w:pPr>
      <w:r w:rsidRPr="00036F6E">
        <w:rPr>
          <w:i/>
          <w:iCs/>
          <w:sz w:val="20"/>
          <w:szCs w:val="20"/>
        </w:rPr>
        <w:t>* Jeigu Tiekėjas siūlo reagentus ir/ar eksploatacines medžiagas, ir/ar papildomas priemones                              įstaigos turimam analizatoriui, Tiekėjas privalo užtikrint ir įstaigos turimo analizatoriaus techninę priežiūrą, techninės būklės tikrinimą bei remontą (darbai ir reikalingos detalės, medžiagos ir kt.).  Jei Tiekėjas nemokamai atlieka techninę priežiūrą, Pasiūlyme nurodoma 0 (nulis).</w:t>
      </w:r>
    </w:p>
    <w:p w14:paraId="247C6BCA" w14:textId="77777777" w:rsidR="003A57BA" w:rsidRPr="00C17D78" w:rsidRDefault="003A57BA" w:rsidP="003A57BA"/>
    <w:p w14:paraId="543FD755" w14:textId="52EE4983" w:rsidR="003A57BA" w:rsidRPr="00C17D78" w:rsidRDefault="00A22443" w:rsidP="003A57BA">
      <w:pPr>
        <w:rPr>
          <w:i/>
        </w:rPr>
      </w:pPr>
      <w:r>
        <w:t>Bendra</w:t>
      </w:r>
      <w:r w:rsidR="00F734E4">
        <w:t xml:space="preserve"> 7 pirkimo dalies</w:t>
      </w:r>
      <w:r>
        <w:t xml:space="preserve"> </w:t>
      </w:r>
      <w:r w:rsidR="00AA3FAE" w:rsidRPr="00AA3FAE">
        <w:rPr>
          <w:i/>
          <w:iCs/>
          <w:sz w:val="20"/>
          <w:szCs w:val="20"/>
        </w:rPr>
        <w:t>(7.1. ir 7.2. lentelių bendra suma)</w:t>
      </w:r>
      <w:r w:rsidR="00AA3FAE">
        <w:t xml:space="preserve"> </w:t>
      </w:r>
      <w:r>
        <w:t>p</w:t>
      </w:r>
      <w:r w:rsidR="003A57BA" w:rsidRPr="00C17D78">
        <w:t>asiūlymo kaina su PVM</w:t>
      </w:r>
      <w:r w:rsidR="00AA3FAE">
        <w:t>.................Eur.</w:t>
      </w:r>
      <w:r w:rsidR="003A57BA" w:rsidRPr="00C17D78">
        <w:t xml:space="preserve"> </w:t>
      </w:r>
    </w:p>
    <w:p w14:paraId="13A9853C" w14:textId="75767F16" w:rsidR="00A22443" w:rsidRPr="00B929FC" w:rsidRDefault="003A57BA" w:rsidP="003A57BA">
      <w:r w:rsidRPr="00C17D78">
        <w:t xml:space="preserve">Į šią kainą įeina visos išlaidos ir visi mokesčiai, taip pat ir PVM, kuris sudaro </w:t>
      </w:r>
      <w:r w:rsidRPr="00C17D78">
        <w:rPr>
          <w:i/>
        </w:rPr>
        <w:t>...................</w:t>
      </w:r>
      <w:r w:rsidRPr="00C17D78">
        <w:t xml:space="preserve">Eur.           </w:t>
      </w:r>
    </w:p>
    <w:p w14:paraId="4A1306EC" w14:textId="77777777" w:rsidR="00AD6C16" w:rsidRDefault="00AD6C16" w:rsidP="003A57BA">
      <w:pPr>
        <w:rPr>
          <w:b/>
          <w:bCs/>
          <w:sz w:val="20"/>
          <w:szCs w:val="20"/>
        </w:rPr>
      </w:pPr>
    </w:p>
    <w:p w14:paraId="7F4E2179" w14:textId="65BACB38" w:rsidR="003A57BA" w:rsidRPr="00C17D78" w:rsidRDefault="003A57BA" w:rsidP="003A57BA">
      <w:pPr>
        <w:rPr>
          <w:b/>
          <w:bCs/>
          <w:sz w:val="20"/>
          <w:szCs w:val="20"/>
        </w:rPr>
      </w:pPr>
      <w:r w:rsidRPr="00C17D78">
        <w:rPr>
          <w:b/>
          <w:bCs/>
          <w:sz w:val="20"/>
          <w:szCs w:val="20"/>
        </w:rPr>
        <w:t xml:space="preserve">Pastabos: </w:t>
      </w:r>
    </w:p>
    <w:p w14:paraId="736729CC" w14:textId="65CC63EC" w:rsidR="003A57BA" w:rsidRPr="00C17D78" w:rsidRDefault="003A57BA" w:rsidP="003A57BA">
      <w:pPr>
        <w:rPr>
          <w:sz w:val="20"/>
          <w:szCs w:val="20"/>
        </w:rPr>
      </w:pPr>
      <w:r w:rsidRPr="00C17D78">
        <w:rPr>
          <w:sz w:val="20"/>
          <w:szCs w:val="20"/>
        </w:rPr>
        <w:t xml:space="preserve">- kaina </w:t>
      </w:r>
      <w:r w:rsidR="0034536C">
        <w:rPr>
          <w:sz w:val="20"/>
          <w:szCs w:val="20"/>
        </w:rPr>
        <w:t xml:space="preserve">(įkainiai) </w:t>
      </w:r>
      <w:r w:rsidRPr="00C17D78">
        <w:rPr>
          <w:sz w:val="20"/>
          <w:szCs w:val="20"/>
        </w:rPr>
        <w:t xml:space="preserve"> nurodoma  paliekant du skaitmenis po kablelio;</w:t>
      </w:r>
    </w:p>
    <w:p w14:paraId="57BB6747" w14:textId="77777777" w:rsidR="003A57BA" w:rsidRDefault="003A57BA" w:rsidP="003A57BA">
      <w:pPr>
        <w:rPr>
          <w:sz w:val="20"/>
          <w:szCs w:val="20"/>
        </w:rPr>
      </w:pPr>
      <w:r w:rsidRPr="00C17D78">
        <w:rPr>
          <w:sz w:val="20"/>
          <w:szCs w:val="20"/>
        </w:rPr>
        <w:t xml:space="preserve">- tais  atvejais, kai pagal galiojančius teisės aktus  tiekėjui nereikia  mokėti  PVM,  jis atitinkamų skilčių  nepildo ir nurodo priežastis  dėl kurių PVM nemoka. </w:t>
      </w:r>
    </w:p>
    <w:p w14:paraId="3AA5E685" w14:textId="77777777" w:rsidR="0034536C" w:rsidRPr="0034536C" w:rsidRDefault="0034536C" w:rsidP="0034536C">
      <w:pPr>
        <w:rPr>
          <w:i/>
          <w:sz w:val="20"/>
          <w:szCs w:val="20"/>
        </w:rPr>
      </w:pPr>
      <w:r w:rsidRPr="0034536C">
        <w:rPr>
          <w:i/>
          <w:sz w:val="20"/>
          <w:szCs w:val="20"/>
        </w:rPr>
        <w:t xml:space="preserve">- </w:t>
      </w:r>
      <w:r w:rsidRPr="0034536C">
        <w:rPr>
          <w:b/>
          <w:bCs/>
          <w:iCs/>
          <w:sz w:val="20"/>
          <w:szCs w:val="20"/>
        </w:rPr>
        <w:t>Nurodyti preliminarūs Prekių kiekiai  nebus laikomi maksimaliais. Prekės bus įsigyjamos pagal perkančiosios organizacijos poreikį, neviršijant maksimalios pirkimo sutarties kainos, pagal tiekėjo pasiūlyme nurodytus Prekių įkainius.</w:t>
      </w:r>
      <w:r w:rsidRPr="0034536C">
        <w:rPr>
          <w:b/>
          <w:bCs/>
          <w:iCs/>
          <w:sz w:val="20"/>
          <w:szCs w:val="20"/>
        </w:rPr>
        <w:tab/>
      </w:r>
      <w:r w:rsidRPr="0034536C">
        <w:rPr>
          <w:b/>
          <w:bCs/>
          <w:iCs/>
          <w:sz w:val="20"/>
          <w:szCs w:val="20"/>
        </w:rPr>
        <w:tab/>
      </w:r>
    </w:p>
    <w:p w14:paraId="09894467" w14:textId="77777777" w:rsidR="0034536C" w:rsidRPr="0034536C" w:rsidRDefault="0034536C" w:rsidP="0034536C">
      <w:pPr>
        <w:rPr>
          <w:b/>
          <w:bCs/>
          <w:iCs/>
          <w:sz w:val="20"/>
          <w:szCs w:val="20"/>
        </w:rPr>
      </w:pPr>
      <w:r w:rsidRPr="0034536C">
        <w:rPr>
          <w:b/>
          <w:bCs/>
          <w:iCs/>
          <w:sz w:val="20"/>
          <w:szCs w:val="20"/>
        </w:rPr>
        <w:t xml:space="preserve">- Bendra pasiūlymo kaina naudojama tik tiekėjų pasiūlymų vertinimui ir palyginimui, į sutartį ji nebus įrašoma. </w:t>
      </w:r>
    </w:p>
    <w:p w14:paraId="715E1BEF" w14:textId="77777777" w:rsidR="00086FA3" w:rsidRDefault="00086FA3" w:rsidP="003A57BA"/>
    <w:p w14:paraId="5B775102" w14:textId="77777777" w:rsidR="00B929FC" w:rsidRDefault="00B929FC" w:rsidP="003A57BA"/>
    <w:p w14:paraId="3CB7C8EE" w14:textId="77777777" w:rsidR="00B929FC" w:rsidRDefault="00B929FC" w:rsidP="003A57BA"/>
    <w:p w14:paraId="40DA27F1" w14:textId="77777777" w:rsidR="00B929FC" w:rsidRDefault="00B929FC" w:rsidP="003A57BA"/>
    <w:p w14:paraId="50E5C78E" w14:textId="77777777" w:rsidR="00B929FC" w:rsidRDefault="00B929FC" w:rsidP="003A57BA"/>
    <w:p w14:paraId="4A45A2FA" w14:textId="77777777" w:rsidR="00B929FC" w:rsidRPr="00C17D78" w:rsidRDefault="00B929FC" w:rsidP="003A57BA"/>
    <w:p w14:paraId="04F1A5F6" w14:textId="6C2F9951" w:rsidR="003A57BA" w:rsidRDefault="003A57BA" w:rsidP="00674932">
      <w:pPr>
        <w:rPr>
          <w:b/>
          <w:bCs/>
        </w:rPr>
      </w:pPr>
      <w:r w:rsidRPr="00C17D78">
        <w:rPr>
          <w:b/>
          <w:bCs/>
        </w:rPr>
        <w:lastRenderedPageBreak/>
        <w:t>8 pirkimo dalis</w:t>
      </w:r>
      <w:r w:rsidR="00674932">
        <w:rPr>
          <w:b/>
          <w:bCs/>
        </w:rPr>
        <w:t xml:space="preserve">. </w:t>
      </w:r>
      <w:r w:rsidR="00674932" w:rsidRPr="00674932">
        <w:rPr>
          <w:b/>
          <w:bCs/>
        </w:rPr>
        <w:t>Reagentai ir papildomos priemonės kraujo dujų analizatoriui ABL 80</w:t>
      </w:r>
      <w:r w:rsidR="00674932">
        <w:rPr>
          <w:b/>
          <w:bCs/>
        </w:rPr>
        <w:t xml:space="preserve"> </w:t>
      </w:r>
      <w:r w:rsidR="00674932" w:rsidRPr="00674932">
        <w:rPr>
          <w:b/>
          <w:bCs/>
        </w:rPr>
        <w:t>BASIC</w:t>
      </w:r>
      <w:r w:rsidR="00674932">
        <w:rPr>
          <w:b/>
          <w:bCs/>
        </w:rPr>
        <w:t xml:space="preserve"> </w:t>
      </w:r>
      <w:r w:rsidR="00674932" w:rsidRPr="00674932">
        <w:rPr>
          <w:b/>
          <w:bCs/>
        </w:rPr>
        <w:t>arba lygiaverčiui</w:t>
      </w:r>
    </w:p>
    <w:p w14:paraId="229549FE" w14:textId="77777777" w:rsidR="00674932" w:rsidRDefault="00674932" w:rsidP="00674932">
      <w:pPr>
        <w:rPr>
          <w:b/>
          <w:bCs/>
        </w:rPr>
      </w:pPr>
    </w:p>
    <w:p w14:paraId="37397CFE" w14:textId="76E8140B" w:rsidR="00674932" w:rsidRPr="00DF075A" w:rsidRDefault="00674932" w:rsidP="00674932">
      <w:pPr>
        <w:rPr>
          <w:i/>
          <w:iCs/>
          <w:sz w:val="18"/>
          <w:szCs w:val="18"/>
        </w:rPr>
      </w:pPr>
      <w:bookmarkStart w:id="13" w:name="_Hlk210297189"/>
      <w:r>
        <w:rPr>
          <w:i/>
          <w:iCs/>
          <w:sz w:val="18"/>
          <w:szCs w:val="18"/>
        </w:rPr>
        <w:t>8.1.lentelė</w:t>
      </w:r>
      <w:r w:rsidR="00FA4758">
        <w:rPr>
          <w:i/>
          <w:iCs/>
          <w:sz w:val="18"/>
          <w:szCs w:val="18"/>
        </w:rPr>
        <w:t xml:space="preserve">. </w:t>
      </w:r>
    </w:p>
    <w:tbl>
      <w:tblPr>
        <w:tblW w:w="9484" w:type="dxa"/>
        <w:tblInd w:w="11" w:type="dxa"/>
        <w:tblLayout w:type="fixed"/>
        <w:tblCellMar>
          <w:top w:w="55" w:type="dxa"/>
          <w:left w:w="55" w:type="dxa"/>
          <w:bottom w:w="55" w:type="dxa"/>
          <w:right w:w="55" w:type="dxa"/>
        </w:tblCellMar>
        <w:tblLook w:val="04A0" w:firstRow="1" w:lastRow="0" w:firstColumn="1" w:lastColumn="0" w:noHBand="0" w:noVBand="1"/>
      </w:tblPr>
      <w:tblGrid>
        <w:gridCol w:w="611"/>
        <w:gridCol w:w="2210"/>
        <w:gridCol w:w="1560"/>
        <w:gridCol w:w="1275"/>
        <w:gridCol w:w="1134"/>
        <w:gridCol w:w="1560"/>
        <w:gridCol w:w="1134"/>
      </w:tblGrid>
      <w:tr w:rsidR="00674932" w:rsidRPr="008C6C99" w14:paraId="719C9AC6" w14:textId="77777777" w:rsidTr="00F67AE0">
        <w:trPr>
          <w:trHeight w:val="1323"/>
        </w:trPr>
        <w:tc>
          <w:tcPr>
            <w:tcW w:w="611" w:type="dxa"/>
            <w:tcBorders>
              <w:top w:val="single" w:sz="2" w:space="0" w:color="000000"/>
              <w:left w:val="single" w:sz="2" w:space="0" w:color="000000"/>
              <w:bottom w:val="single" w:sz="2" w:space="0" w:color="000000"/>
              <w:right w:val="nil"/>
            </w:tcBorders>
            <w:hideMark/>
          </w:tcPr>
          <w:p w14:paraId="337CDF43" w14:textId="77777777" w:rsidR="00674932" w:rsidRPr="00674932" w:rsidRDefault="00674932" w:rsidP="00F67AE0">
            <w:pPr>
              <w:rPr>
                <w:sz w:val="20"/>
                <w:szCs w:val="20"/>
              </w:rPr>
            </w:pPr>
            <w:bookmarkStart w:id="14" w:name="_Hlk210296427"/>
            <w:r w:rsidRPr="00674932">
              <w:rPr>
                <w:sz w:val="20"/>
                <w:szCs w:val="20"/>
              </w:rPr>
              <w:t>Eil. Nr.</w:t>
            </w:r>
          </w:p>
        </w:tc>
        <w:tc>
          <w:tcPr>
            <w:tcW w:w="2210" w:type="dxa"/>
            <w:tcBorders>
              <w:top w:val="single" w:sz="2" w:space="0" w:color="000000"/>
              <w:left w:val="single" w:sz="2" w:space="0" w:color="000000"/>
              <w:bottom w:val="single" w:sz="2" w:space="0" w:color="000000"/>
              <w:right w:val="nil"/>
            </w:tcBorders>
            <w:vAlign w:val="center"/>
            <w:hideMark/>
          </w:tcPr>
          <w:p w14:paraId="588DCFA6" w14:textId="5E6452EA" w:rsidR="00674932" w:rsidRPr="00FA4758" w:rsidRDefault="00FA4758" w:rsidP="00F67AE0">
            <w:pPr>
              <w:jc w:val="center"/>
              <w:rPr>
                <w:sz w:val="20"/>
                <w:szCs w:val="20"/>
              </w:rPr>
            </w:pPr>
            <w:r>
              <w:rPr>
                <w:sz w:val="20"/>
                <w:szCs w:val="20"/>
              </w:rPr>
              <w:t>Pirkimo objektas</w:t>
            </w:r>
          </w:p>
        </w:tc>
        <w:tc>
          <w:tcPr>
            <w:tcW w:w="1560" w:type="dxa"/>
            <w:tcBorders>
              <w:top w:val="single" w:sz="2" w:space="0" w:color="000000"/>
              <w:left w:val="single" w:sz="2" w:space="0" w:color="000000"/>
              <w:bottom w:val="single" w:sz="2" w:space="0" w:color="000000"/>
              <w:right w:val="nil"/>
            </w:tcBorders>
            <w:vAlign w:val="center"/>
            <w:hideMark/>
          </w:tcPr>
          <w:p w14:paraId="536409FE" w14:textId="77777777" w:rsidR="00674932" w:rsidRPr="00674932" w:rsidRDefault="00674932" w:rsidP="00F67AE0">
            <w:pPr>
              <w:jc w:val="center"/>
              <w:rPr>
                <w:sz w:val="20"/>
                <w:szCs w:val="20"/>
              </w:rPr>
            </w:pPr>
            <w:r w:rsidRPr="00674932">
              <w:rPr>
                <w:sz w:val="20"/>
                <w:szCs w:val="20"/>
              </w:rPr>
              <w:t>Preliminarus tyrimų skaičius per 36 mėn.</w:t>
            </w:r>
          </w:p>
        </w:tc>
        <w:tc>
          <w:tcPr>
            <w:tcW w:w="1275" w:type="dxa"/>
            <w:tcBorders>
              <w:top w:val="single" w:sz="2" w:space="0" w:color="000000"/>
              <w:left w:val="single" w:sz="2" w:space="0" w:color="000000"/>
              <w:bottom w:val="single" w:sz="2" w:space="0" w:color="000000"/>
              <w:right w:val="nil"/>
            </w:tcBorders>
            <w:vAlign w:val="center"/>
            <w:hideMark/>
          </w:tcPr>
          <w:p w14:paraId="14DE4FD5" w14:textId="21CD7F2C" w:rsidR="00674932" w:rsidRPr="008636FD" w:rsidRDefault="00674932" w:rsidP="00E05495">
            <w:pPr>
              <w:jc w:val="center"/>
              <w:rPr>
                <w:iCs/>
                <w:sz w:val="20"/>
                <w:szCs w:val="20"/>
              </w:rPr>
            </w:pPr>
            <w:r w:rsidRPr="008636FD">
              <w:rPr>
                <w:iCs/>
                <w:sz w:val="20"/>
                <w:szCs w:val="20"/>
              </w:rPr>
              <w:t xml:space="preserve">1 </w:t>
            </w:r>
            <w:r w:rsidR="00E05495">
              <w:rPr>
                <w:iCs/>
                <w:sz w:val="20"/>
                <w:szCs w:val="20"/>
              </w:rPr>
              <w:t>ty</w:t>
            </w:r>
            <w:r w:rsidR="00797A35">
              <w:rPr>
                <w:iCs/>
                <w:sz w:val="20"/>
                <w:szCs w:val="20"/>
              </w:rPr>
              <w:t xml:space="preserve">rimo </w:t>
            </w:r>
            <w:r w:rsidRPr="008636FD">
              <w:rPr>
                <w:iCs/>
                <w:sz w:val="20"/>
                <w:szCs w:val="20"/>
              </w:rPr>
              <w:t>įkainis</w:t>
            </w:r>
          </w:p>
          <w:p w14:paraId="2FA96364" w14:textId="77777777" w:rsidR="00674932" w:rsidRPr="00674932" w:rsidRDefault="00674932" w:rsidP="00F67AE0">
            <w:pPr>
              <w:jc w:val="center"/>
              <w:rPr>
                <w:iCs/>
                <w:sz w:val="20"/>
                <w:szCs w:val="20"/>
              </w:rPr>
            </w:pPr>
            <w:r w:rsidRPr="008636FD">
              <w:rPr>
                <w:iCs/>
                <w:sz w:val="20"/>
                <w:szCs w:val="20"/>
              </w:rPr>
              <w:t>EUR be PVM</w:t>
            </w:r>
          </w:p>
        </w:tc>
        <w:tc>
          <w:tcPr>
            <w:tcW w:w="1134" w:type="dxa"/>
            <w:tcBorders>
              <w:top w:val="single" w:sz="2" w:space="0" w:color="000000"/>
              <w:left w:val="single" w:sz="2" w:space="0" w:color="000000"/>
              <w:bottom w:val="single" w:sz="2" w:space="0" w:color="000000"/>
              <w:right w:val="single" w:sz="2" w:space="0" w:color="000000"/>
            </w:tcBorders>
            <w:vAlign w:val="center"/>
            <w:hideMark/>
          </w:tcPr>
          <w:p w14:paraId="1056B1F9" w14:textId="77777777" w:rsidR="00674932" w:rsidRPr="00674932" w:rsidRDefault="00674932" w:rsidP="00F67AE0">
            <w:pPr>
              <w:jc w:val="center"/>
              <w:rPr>
                <w:sz w:val="20"/>
                <w:szCs w:val="20"/>
              </w:rPr>
            </w:pPr>
            <w:r w:rsidRPr="00674932">
              <w:rPr>
                <w:sz w:val="20"/>
                <w:szCs w:val="20"/>
              </w:rPr>
              <w:t>Suma Eur be PVM 36 mėn. laikotarpiui</w:t>
            </w:r>
          </w:p>
        </w:tc>
        <w:tc>
          <w:tcPr>
            <w:tcW w:w="1560" w:type="dxa"/>
            <w:tcBorders>
              <w:top w:val="single" w:sz="2" w:space="0" w:color="000000"/>
              <w:left w:val="single" w:sz="2" w:space="0" w:color="000000"/>
              <w:bottom w:val="single" w:sz="2" w:space="0" w:color="000000"/>
              <w:right w:val="single" w:sz="2" w:space="0" w:color="000000"/>
            </w:tcBorders>
          </w:tcPr>
          <w:p w14:paraId="68F64B3C" w14:textId="77777777" w:rsidR="00674932" w:rsidRPr="00674932" w:rsidRDefault="00674932" w:rsidP="00F67AE0">
            <w:pPr>
              <w:jc w:val="center"/>
              <w:rPr>
                <w:sz w:val="20"/>
                <w:szCs w:val="20"/>
              </w:rPr>
            </w:pPr>
          </w:p>
          <w:p w14:paraId="4BB13C53" w14:textId="77777777" w:rsidR="00674932" w:rsidRDefault="00674932" w:rsidP="00F67AE0">
            <w:pPr>
              <w:jc w:val="center"/>
              <w:rPr>
                <w:sz w:val="20"/>
                <w:szCs w:val="20"/>
              </w:rPr>
            </w:pPr>
            <w:r w:rsidRPr="00674932">
              <w:rPr>
                <w:sz w:val="20"/>
                <w:szCs w:val="20"/>
              </w:rPr>
              <w:t>PVM</w:t>
            </w:r>
          </w:p>
          <w:p w14:paraId="7B57F347" w14:textId="0DE01FAD" w:rsidR="003C7C71" w:rsidRPr="00674932" w:rsidRDefault="003C7C71" w:rsidP="00F67AE0">
            <w:pPr>
              <w:jc w:val="center"/>
              <w:rPr>
                <w:sz w:val="20"/>
                <w:szCs w:val="20"/>
              </w:rPr>
            </w:pPr>
            <w:r>
              <w:rPr>
                <w:sz w:val="20"/>
                <w:szCs w:val="20"/>
              </w:rPr>
              <w:t>............</w:t>
            </w:r>
          </w:p>
          <w:p w14:paraId="69641BD5" w14:textId="4EB361BA" w:rsidR="00674932" w:rsidRPr="00674932" w:rsidRDefault="00674932" w:rsidP="00F67AE0">
            <w:pPr>
              <w:jc w:val="center"/>
              <w:rPr>
                <w:sz w:val="20"/>
                <w:szCs w:val="20"/>
              </w:rPr>
            </w:pPr>
            <w:r w:rsidRPr="003C7C71">
              <w:rPr>
                <w:color w:val="EE0000"/>
                <w:sz w:val="20"/>
                <w:szCs w:val="20"/>
              </w:rPr>
              <w:t>(įrašyti</w:t>
            </w:r>
            <w:r w:rsidR="003C7C71" w:rsidRPr="003C7C71">
              <w:rPr>
                <w:color w:val="EE0000"/>
                <w:sz w:val="20"/>
                <w:szCs w:val="20"/>
              </w:rPr>
              <w:t xml:space="preserve"> </w:t>
            </w:r>
            <w:r w:rsidRPr="003C7C71">
              <w:rPr>
                <w:color w:val="EE0000"/>
                <w:sz w:val="20"/>
                <w:szCs w:val="20"/>
              </w:rPr>
              <w:t>proc.)</w:t>
            </w:r>
          </w:p>
        </w:tc>
        <w:tc>
          <w:tcPr>
            <w:tcW w:w="1134" w:type="dxa"/>
            <w:tcBorders>
              <w:top w:val="single" w:sz="2" w:space="0" w:color="000000"/>
              <w:left w:val="single" w:sz="2" w:space="0" w:color="000000"/>
              <w:bottom w:val="single" w:sz="2" w:space="0" w:color="000000"/>
              <w:right w:val="single" w:sz="2" w:space="0" w:color="000000"/>
            </w:tcBorders>
          </w:tcPr>
          <w:p w14:paraId="1E9257A5" w14:textId="77777777" w:rsidR="003C7C71" w:rsidRDefault="003C7C71" w:rsidP="00F67AE0">
            <w:pPr>
              <w:jc w:val="center"/>
              <w:rPr>
                <w:sz w:val="20"/>
                <w:szCs w:val="20"/>
              </w:rPr>
            </w:pPr>
          </w:p>
          <w:p w14:paraId="408CB8DC" w14:textId="52B90219" w:rsidR="00674932" w:rsidRPr="00674932" w:rsidRDefault="00674932" w:rsidP="00F67AE0">
            <w:pPr>
              <w:jc w:val="center"/>
              <w:rPr>
                <w:sz w:val="20"/>
                <w:szCs w:val="20"/>
              </w:rPr>
            </w:pPr>
            <w:r w:rsidRPr="00674932">
              <w:rPr>
                <w:sz w:val="20"/>
                <w:szCs w:val="20"/>
              </w:rPr>
              <w:t>Suma Eur su PVM 36 mėn. laikotarpiui</w:t>
            </w:r>
          </w:p>
        </w:tc>
      </w:tr>
      <w:tr w:rsidR="00674932" w:rsidRPr="008C6C99" w14:paraId="11C4A2C5" w14:textId="77777777" w:rsidTr="00F67AE0">
        <w:tc>
          <w:tcPr>
            <w:tcW w:w="611" w:type="dxa"/>
            <w:tcBorders>
              <w:top w:val="single" w:sz="2" w:space="0" w:color="000000"/>
              <w:left w:val="single" w:sz="2" w:space="0" w:color="000000"/>
              <w:bottom w:val="single" w:sz="2" w:space="0" w:color="000000"/>
              <w:right w:val="nil"/>
            </w:tcBorders>
          </w:tcPr>
          <w:p w14:paraId="1FEA8961" w14:textId="77777777" w:rsidR="00674932" w:rsidRPr="00674932" w:rsidRDefault="00674932" w:rsidP="00F67AE0">
            <w:pPr>
              <w:jc w:val="center"/>
              <w:rPr>
                <w:i/>
                <w:iCs/>
                <w:sz w:val="20"/>
                <w:szCs w:val="20"/>
              </w:rPr>
            </w:pPr>
            <w:r w:rsidRPr="00674932">
              <w:rPr>
                <w:i/>
                <w:iCs/>
                <w:sz w:val="20"/>
                <w:szCs w:val="20"/>
              </w:rPr>
              <w:t>1</w:t>
            </w:r>
          </w:p>
        </w:tc>
        <w:tc>
          <w:tcPr>
            <w:tcW w:w="2210" w:type="dxa"/>
            <w:tcBorders>
              <w:top w:val="single" w:sz="2" w:space="0" w:color="000000"/>
              <w:left w:val="single" w:sz="2" w:space="0" w:color="000000"/>
              <w:bottom w:val="single" w:sz="2" w:space="0" w:color="000000"/>
              <w:right w:val="nil"/>
            </w:tcBorders>
            <w:vAlign w:val="center"/>
          </w:tcPr>
          <w:p w14:paraId="03A51400" w14:textId="77777777" w:rsidR="00674932" w:rsidRPr="00674932" w:rsidRDefault="00674932" w:rsidP="00F67AE0">
            <w:pPr>
              <w:jc w:val="center"/>
              <w:rPr>
                <w:i/>
                <w:iCs/>
                <w:sz w:val="20"/>
                <w:szCs w:val="20"/>
              </w:rPr>
            </w:pPr>
            <w:r w:rsidRPr="00674932">
              <w:rPr>
                <w:i/>
                <w:iCs/>
                <w:sz w:val="20"/>
                <w:szCs w:val="20"/>
              </w:rPr>
              <w:t>2</w:t>
            </w:r>
          </w:p>
        </w:tc>
        <w:tc>
          <w:tcPr>
            <w:tcW w:w="1560" w:type="dxa"/>
            <w:tcBorders>
              <w:top w:val="single" w:sz="2" w:space="0" w:color="000000"/>
              <w:left w:val="single" w:sz="2" w:space="0" w:color="000000"/>
              <w:bottom w:val="single" w:sz="2" w:space="0" w:color="000000"/>
              <w:right w:val="nil"/>
            </w:tcBorders>
            <w:vAlign w:val="center"/>
          </w:tcPr>
          <w:p w14:paraId="6EFCFB98" w14:textId="77777777" w:rsidR="00674932" w:rsidRPr="00674932" w:rsidRDefault="00674932" w:rsidP="00F67AE0">
            <w:pPr>
              <w:jc w:val="center"/>
              <w:rPr>
                <w:i/>
                <w:iCs/>
                <w:sz w:val="20"/>
                <w:szCs w:val="20"/>
              </w:rPr>
            </w:pPr>
            <w:r w:rsidRPr="00674932">
              <w:rPr>
                <w:i/>
                <w:iCs/>
                <w:sz w:val="20"/>
                <w:szCs w:val="20"/>
              </w:rPr>
              <w:t>3</w:t>
            </w:r>
          </w:p>
        </w:tc>
        <w:tc>
          <w:tcPr>
            <w:tcW w:w="1275" w:type="dxa"/>
            <w:tcBorders>
              <w:top w:val="single" w:sz="2" w:space="0" w:color="000000"/>
              <w:left w:val="single" w:sz="2" w:space="0" w:color="000000"/>
              <w:bottom w:val="single" w:sz="2" w:space="0" w:color="000000"/>
              <w:right w:val="nil"/>
            </w:tcBorders>
            <w:vAlign w:val="center"/>
          </w:tcPr>
          <w:p w14:paraId="7A4CEDE0" w14:textId="77777777" w:rsidR="00674932" w:rsidRPr="00674932" w:rsidRDefault="00674932" w:rsidP="00F67AE0">
            <w:pPr>
              <w:jc w:val="center"/>
              <w:rPr>
                <w:i/>
                <w:sz w:val="20"/>
                <w:szCs w:val="20"/>
              </w:rPr>
            </w:pPr>
            <w:r w:rsidRPr="00674932">
              <w:rPr>
                <w:i/>
                <w:sz w:val="20"/>
                <w:szCs w:val="20"/>
              </w:rPr>
              <w:t>4</w:t>
            </w:r>
          </w:p>
        </w:tc>
        <w:tc>
          <w:tcPr>
            <w:tcW w:w="1134" w:type="dxa"/>
            <w:tcBorders>
              <w:top w:val="single" w:sz="2" w:space="0" w:color="000000"/>
              <w:left w:val="single" w:sz="2" w:space="0" w:color="000000"/>
              <w:bottom w:val="single" w:sz="2" w:space="0" w:color="000000"/>
              <w:right w:val="single" w:sz="2" w:space="0" w:color="000000"/>
            </w:tcBorders>
            <w:vAlign w:val="center"/>
          </w:tcPr>
          <w:p w14:paraId="744EADB9" w14:textId="77777777" w:rsidR="00674932" w:rsidRPr="00674932" w:rsidRDefault="00674932" w:rsidP="00F67AE0">
            <w:pPr>
              <w:jc w:val="center"/>
              <w:rPr>
                <w:i/>
                <w:iCs/>
                <w:sz w:val="20"/>
                <w:szCs w:val="20"/>
              </w:rPr>
            </w:pPr>
            <w:r w:rsidRPr="00674932">
              <w:rPr>
                <w:i/>
                <w:iCs/>
                <w:sz w:val="20"/>
                <w:szCs w:val="20"/>
              </w:rPr>
              <w:t>5=3*4</w:t>
            </w:r>
          </w:p>
        </w:tc>
        <w:tc>
          <w:tcPr>
            <w:tcW w:w="1560" w:type="dxa"/>
            <w:tcBorders>
              <w:top w:val="single" w:sz="2" w:space="0" w:color="000000"/>
              <w:left w:val="single" w:sz="2" w:space="0" w:color="000000"/>
              <w:bottom w:val="single" w:sz="2" w:space="0" w:color="000000"/>
              <w:right w:val="single" w:sz="2" w:space="0" w:color="000000"/>
            </w:tcBorders>
          </w:tcPr>
          <w:p w14:paraId="096B7C16" w14:textId="77777777" w:rsidR="00674932" w:rsidRPr="00674932" w:rsidRDefault="00674932" w:rsidP="00F67AE0">
            <w:pPr>
              <w:jc w:val="center"/>
              <w:rPr>
                <w:i/>
                <w:iCs/>
                <w:sz w:val="20"/>
                <w:szCs w:val="20"/>
              </w:rPr>
            </w:pPr>
            <w:r w:rsidRPr="00674932">
              <w:rPr>
                <w:i/>
                <w:iCs/>
                <w:sz w:val="20"/>
                <w:szCs w:val="20"/>
              </w:rPr>
              <w:t>6</w:t>
            </w:r>
          </w:p>
        </w:tc>
        <w:tc>
          <w:tcPr>
            <w:tcW w:w="1134" w:type="dxa"/>
            <w:tcBorders>
              <w:top w:val="single" w:sz="2" w:space="0" w:color="000000"/>
              <w:left w:val="single" w:sz="2" w:space="0" w:color="000000"/>
              <w:bottom w:val="single" w:sz="2" w:space="0" w:color="000000"/>
              <w:right w:val="single" w:sz="2" w:space="0" w:color="000000"/>
            </w:tcBorders>
          </w:tcPr>
          <w:p w14:paraId="7B83FE6D" w14:textId="77777777" w:rsidR="00674932" w:rsidRPr="00674932" w:rsidRDefault="00674932" w:rsidP="00F67AE0">
            <w:pPr>
              <w:jc w:val="center"/>
              <w:rPr>
                <w:i/>
                <w:iCs/>
                <w:sz w:val="20"/>
                <w:szCs w:val="20"/>
              </w:rPr>
            </w:pPr>
            <w:r w:rsidRPr="00674932">
              <w:rPr>
                <w:i/>
                <w:iCs/>
                <w:sz w:val="20"/>
                <w:szCs w:val="20"/>
              </w:rPr>
              <w:t>7</w:t>
            </w:r>
          </w:p>
        </w:tc>
      </w:tr>
      <w:tr w:rsidR="00674932" w:rsidRPr="00C17D78" w14:paraId="35EAC10D" w14:textId="77777777" w:rsidTr="00674932">
        <w:trPr>
          <w:trHeight w:val="711"/>
        </w:trPr>
        <w:tc>
          <w:tcPr>
            <w:tcW w:w="611" w:type="dxa"/>
            <w:tcBorders>
              <w:top w:val="single" w:sz="2" w:space="0" w:color="000000"/>
              <w:left w:val="single" w:sz="2" w:space="0" w:color="000000"/>
              <w:bottom w:val="single" w:sz="2" w:space="0" w:color="000000"/>
              <w:right w:val="nil"/>
            </w:tcBorders>
            <w:hideMark/>
          </w:tcPr>
          <w:p w14:paraId="3FA52D1E" w14:textId="77777777" w:rsidR="00674932" w:rsidRPr="00674932" w:rsidRDefault="00674932" w:rsidP="00F67AE0">
            <w:pPr>
              <w:jc w:val="center"/>
              <w:rPr>
                <w:sz w:val="20"/>
                <w:szCs w:val="20"/>
              </w:rPr>
            </w:pPr>
            <w:r w:rsidRPr="00674932">
              <w:rPr>
                <w:sz w:val="20"/>
                <w:szCs w:val="20"/>
              </w:rPr>
              <w:t>1.</w:t>
            </w:r>
          </w:p>
        </w:tc>
        <w:tc>
          <w:tcPr>
            <w:tcW w:w="2210" w:type="dxa"/>
            <w:tcBorders>
              <w:top w:val="single" w:sz="2" w:space="0" w:color="000000"/>
              <w:left w:val="single" w:sz="2" w:space="0" w:color="000000"/>
              <w:bottom w:val="single" w:sz="2" w:space="0" w:color="000000"/>
              <w:right w:val="nil"/>
            </w:tcBorders>
            <w:vAlign w:val="center"/>
            <w:hideMark/>
          </w:tcPr>
          <w:p w14:paraId="7AF4A987" w14:textId="77777777" w:rsidR="00674932" w:rsidRPr="002967F2" w:rsidRDefault="00674932" w:rsidP="00674932">
            <w:pPr>
              <w:pStyle w:val="prastasis1"/>
              <w:suppressAutoHyphens w:val="0"/>
              <w:rPr>
                <w:rFonts w:ascii="Times New Roman" w:hAnsi="Times New Roman"/>
                <w:bCs/>
                <w:color w:val="000000"/>
                <w:sz w:val="20"/>
                <w:szCs w:val="20"/>
              </w:rPr>
            </w:pPr>
            <w:r w:rsidRPr="002967F2">
              <w:rPr>
                <w:rFonts w:ascii="Times New Roman" w:hAnsi="Times New Roman"/>
                <w:bCs/>
                <w:color w:val="000000"/>
                <w:sz w:val="20"/>
                <w:szCs w:val="20"/>
              </w:rPr>
              <w:t xml:space="preserve">Reagentai matuojamiems parametrams: pH, pCO2, pO2, </w:t>
            </w:r>
            <w:proofErr w:type="spellStart"/>
            <w:r w:rsidRPr="002967F2">
              <w:rPr>
                <w:rFonts w:ascii="Times New Roman" w:hAnsi="Times New Roman"/>
                <w:bCs/>
                <w:color w:val="000000"/>
                <w:sz w:val="20"/>
                <w:szCs w:val="20"/>
              </w:rPr>
              <w:t>Hct</w:t>
            </w:r>
            <w:proofErr w:type="spellEnd"/>
            <w:r w:rsidRPr="002967F2">
              <w:rPr>
                <w:rFonts w:ascii="Times New Roman" w:hAnsi="Times New Roman"/>
                <w:bCs/>
                <w:color w:val="000000"/>
                <w:sz w:val="20"/>
                <w:szCs w:val="20"/>
              </w:rPr>
              <w:t xml:space="preserve"> </w:t>
            </w:r>
          </w:p>
          <w:p w14:paraId="016C9177" w14:textId="1718AB56" w:rsidR="002967F2" w:rsidRPr="002967F2" w:rsidRDefault="002967F2" w:rsidP="00674932">
            <w:pPr>
              <w:pStyle w:val="prastasis1"/>
              <w:suppressAutoHyphens w:val="0"/>
              <w:rPr>
                <w:rFonts w:ascii="Times New Roman" w:hAnsi="Times New Roman"/>
                <w:bCs/>
                <w:color w:val="000000"/>
                <w:sz w:val="20"/>
                <w:szCs w:val="20"/>
              </w:rPr>
            </w:pPr>
            <w:r w:rsidRPr="002967F2">
              <w:rPr>
                <w:rFonts w:ascii="Times New Roman" w:hAnsi="Times New Roman"/>
                <w:bCs/>
                <w:sz w:val="18"/>
                <w:szCs w:val="18"/>
              </w:rPr>
              <w:t>(</w:t>
            </w:r>
            <w:r w:rsidRPr="002967F2">
              <w:rPr>
                <w:rFonts w:ascii="Times New Roman" w:hAnsi="Times New Roman"/>
                <w:bCs/>
                <w:i/>
                <w:iCs/>
                <w:sz w:val="18"/>
                <w:szCs w:val="18"/>
              </w:rPr>
              <w:t>Reagentai ir/ar papildomos tyrimo priemonės, reikalingos tyrimui atlikti su siūlomu analizatoriumi)</w:t>
            </w:r>
          </w:p>
        </w:tc>
        <w:tc>
          <w:tcPr>
            <w:tcW w:w="1560" w:type="dxa"/>
            <w:tcBorders>
              <w:top w:val="single" w:sz="2" w:space="0" w:color="000000"/>
              <w:left w:val="single" w:sz="2" w:space="0" w:color="000000"/>
              <w:bottom w:val="single" w:sz="2" w:space="0" w:color="000000"/>
              <w:right w:val="nil"/>
            </w:tcBorders>
            <w:vAlign w:val="center"/>
          </w:tcPr>
          <w:p w14:paraId="3D153961" w14:textId="6CBBFA8D" w:rsidR="00674932" w:rsidRPr="00674932" w:rsidRDefault="00674932" w:rsidP="00F67AE0">
            <w:pPr>
              <w:jc w:val="center"/>
              <w:rPr>
                <w:sz w:val="20"/>
                <w:szCs w:val="20"/>
              </w:rPr>
            </w:pPr>
            <w:r w:rsidRPr="00674932">
              <w:rPr>
                <w:sz w:val="20"/>
                <w:szCs w:val="20"/>
              </w:rPr>
              <w:t>600</w:t>
            </w:r>
          </w:p>
        </w:tc>
        <w:tc>
          <w:tcPr>
            <w:tcW w:w="1275" w:type="dxa"/>
            <w:tcBorders>
              <w:top w:val="single" w:sz="2" w:space="0" w:color="000000"/>
              <w:left w:val="single" w:sz="2" w:space="0" w:color="000000"/>
              <w:bottom w:val="single" w:sz="2" w:space="0" w:color="000000"/>
              <w:right w:val="nil"/>
            </w:tcBorders>
            <w:vAlign w:val="center"/>
          </w:tcPr>
          <w:p w14:paraId="72470C16" w14:textId="77777777" w:rsidR="00674932" w:rsidRPr="00674932" w:rsidRDefault="00674932" w:rsidP="00F67AE0">
            <w:pPr>
              <w:rPr>
                <w:sz w:val="20"/>
                <w:szCs w:val="20"/>
              </w:rPr>
            </w:pPr>
          </w:p>
        </w:tc>
        <w:tc>
          <w:tcPr>
            <w:tcW w:w="1134" w:type="dxa"/>
            <w:tcBorders>
              <w:top w:val="single" w:sz="2" w:space="0" w:color="000000"/>
              <w:left w:val="single" w:sz="2" w:space="0" w:color="000000"/>
              <w:bottom w:val="single" w:sz="2" w:space="0" w:color="000000"/>
              <w:right w:val="single" w:sz="2" w:space="0" w:color="000000"/>
            </w:tcBorders>
            <w:vAlign w:val="center"/>
          </w:tcPr>
          <w:p w14:paraId="2AA7A918" w14:textId="77777777" w:rsidR="00674932" w:rsidRPr="00674932" w:rsidRDefault="00674932" w:rsidP="00F67AE0">
            <w:pPr>
              <w:rPr>
                <w:sz w:val="20"/>
                <w:szCs w:val="20"/>
              </w:rPr>
            </w:pPr>
          </w:p>
        </w:tc>
        <w:tc>
          <w:tcPr>
            <w:tcW w:w="1560" w:type="dxa"/>
            <w:tcBorders>
              <w:top w:val="single" w:sz="2" w:space="0" w:color="000000"/>
              <w:left w:val="single" w:sz="2" w:space="0" w:color="000000"/>
              <w:bottom w:val="single" w:sz="2" w:space="0" w:color="000000"/>
              <w:right w:val="single" w:sz="2" w:space="0" w:color="000000"/>
            </w:tcBorders>
          </w:tcPr>
          <w:p w14:paraId="7D0ED65B" w14:textId="77777777" w:rsidR="00674932" w:rsidRPr="00674932" w:rsidRDefault="00674932" w:rsidP="00F67AE0">
            <w:pPr>
              <w:rPr>
                <w:sz w:val="20"/>
                <w:szCs w:val="20"/>
              </w:rPr>
            </w:pPr>
          </w:p>
        </w:tc>
        <w:tc>
          <w:tcPr>
            <w:tcW w:w="1134" w:type="dxa"/>
            <w:tcBorders>
              <w:top w:val="single" w:sz="2" w:space="0" w:color="000000"/>
              <w:left w:val="single" w:sz="2" w:space="0" w:color="000000"/>
              <w:bottom w:val="single" w:sz="2" w:space="0" w:color="000000"/>
              <w:right w:val="single" w:sz="2" w:space="0" w:color="000000"/>
            </w:tcBorders>
          </w:tcPr>
          <w:p w14:paraId="3D425CB1" w14:textId="77777777" w:rsidR="00674932" w:rsidRPr="00674932" w:rsidRDefault="00674932" w:rsidP="00F67AE0">
            <w:pPr>
              <w:rPr>
                <w:sz w:val="20"/>
                <w:szCs w:val="20"/>
              </w:rPr>
            </w:pPr>
          </w:p>
        </w:tc>
      </w:tr>
      <w:tr w:rsidR="00674932" w:rsidRPr="00C17D78" w14:paraId="31C2ACFD" w14:textId="77777777" w:rsidTr="00F67AE0">
        <w:trPr>
          <w:trHeight w:val="507"/>
        </w:trPr>
        <w:tc>
          <w:tcPr>
            <w:tcW w:w="611" w:type="dxa"/>
            <w:tcBorders>
              <w:top w:val="single" w:sz="2" w:space="0" w:color="000000"/>
              <w:left w:val="single" w:sz="2" w:space="0" w:color="000000"/>
              <w:bottom w:val="single" w:sz="2" w:space="0" w:color="000000"/>
              <w:right w:val="nil"/>
            </w:tcBorders>
          </w:tcPr>
          <w:p w14:paraId="09FCE5E5" w14:textId="77777777" w:rsidR="00674932" w:rsidRPr="00674932" w:rsidRDefault="00674932" w:rsidP="00F67AE0">
            <w:pPr>
              <w:jc w:val="center"/>
              <w:rPr>
                <w:sz w:val="20"/>
                <w:szCs w:val="20"/>
              </w:rPr>
            </w:pPr>
            <w:r w:rsidRPr="00674932">
              <w:rPr>
                <w:sz w:val="20"/>
                <w:szCs w:val="20"/>
              </w:rPr>
              <w:t>2.</w:t>
            </w:r>
          </w:p>
        </w:tc>
        <w:tc>
          <w:tcPr>
            <w:tcW w:w="2210" w:type="dxa"/>
            <w:tcBorders>
              <w:top w:val="single" w:sz="2" w:space="0" w:color="000000"/>
              <w:left w:val="single" w:sz="2" w:space="0" w:color="000000"/>
              <w:bottom w:val="single" w:sz="2" w:space="0" w:color="000000"/>
              <w:right w:val="nil"/>
            </w:tcBorders>
            <w:vAlign w:val="center"/>
          </w:tcPr>
          <w:p w14:paraId="3131F907" w14:textId="77777777" w:rsidR="00674932" w:rsidRDefault="00A32D01" w:rsidP="00F67AE0">
            <w:pPr>
              <w:rPr>
                <w:bCs/>
                <w:color w:val="000000"/>
                <w:sz w:val="20"/>
                <w:szCs w:val="20"/>
              </w:rPr>
            </w:pPr>
            <w:r w:rsidRPr="005B584F">
              <w:rPr>
                <w:bCs/>
                <w:color w:val="000000"/>
                <w:sz w:val="20"/>
                <w:szCs w:val="20"/>
              </w:rPr>
              <w:t xml:space="preserve">Reagentai matuojamiems parametrams: pH, pCO2, pO2, </w:t>
            </w:r>
            <w:r>
              <w:rPr>
                <w:bCs/>
                <w:color w:val="000000"/>
                <w:sz w:val="20"/>
                <w:szCs w:val="20"/>
              </w:rPr>
              <w:t xml:space="preserve"> K, Na ,Cl, </w:t>
            </w:r>
            <w:proofErr w:type="spellStart"/>
            <w:r>
              <w:rPr>
                <w:bCs/>
                <w:color w:val="000000"/>
                <w:sz w:val="20"/>
                <w:szCs w:val="20"/>
              </w:rPr>
              <w:t>Ca</w:t>
            </w:r>
            <w:proofErr w:type="spellEnd"/>
            <w:r>
              <w:rPr>
                <w:bCs/>
                <w:color w:val="000000"/>
                <w:sz w:val="20"/>
                <w:szCs w:val="20"/>
              </w:rPr>
              <w:t xml:space="preserve">+, </w:t>
            </w:r>
            <w:proofErr w:type="spellStart"/>
            <w:r w:rsidRPr="005B584F">
              <w:rPr>
                <w:bCs/>
                <w:color w:val="000000"/>
                <w:sz w:val="20"/>
                <w:szCs w:val="20"/>
              </w:rPr>
              <w:t>Hct</w:t>
            </w:r>
            <w:proofErr w:type="spellEnd"/>
          </w:p>
          <w:p w14:paraId="460C3152" w14:textId="1B71A0E8" w:rsidR="002967F2" w:rsidRPr="00674932" w:rsidRDefault="002967F2" w:rsidP="00F67AE0">
            <w:pPr>
              <w:rPr>
                <w:bCs/>
                <w:sz w:val="20"/>
                <w:szCs w:val="20"/>
              </w:rPr>
            </w:pPr>
            <w:r w:rsidRPr="008B245E">
              <w:rPr>
                <w:bCs/>
                <w:sz w:val="18"/>
                <w:szCs w:val="18"/>
              </w:rPr>
              <w:t>(</w:t>
            </w:r>
            <w:r w:rsidRPr="008B245E">
              <w:rPr>
                <w:bCs/>
                <w:i/>
                <w:iCs/>
                <w:sz w:val="18"/>
                <w:szCs w:val="18"/>
              </w:rPr>
              <w:t>Reagentai ir/ar papildomos tyrimo priemonės, reikalingos tyrimui atlikti su siūlomu analizatoriumi)</w:t>
            </w:r>
          </w:p>
        </w:tc>
        <w:tc>
          <w:tcPr>
            <w:tcW w:w="1560" w:type="dxa"/>
            <w:tcBorders>
              <w:top w:val="single" w:sz="2" w:space="0" w:color="000000"/>
              <w:left w:val="single" w:sz="2" w:space="0" w:color="000000"/>
              <w:bottom w:val="single" w:sz="2" w:space="0" w:color="000000"/>
              <w:right w:val="nil"/>
            </w:tcBorders>
            <w:vAlign w:val="center"/>
          </w:tcPr>
          <w:p w14:paraId="5CCCFA4B" w14:textId="38D7AE7A" w:rsidR="00674932" w:rsidRPr="00674932" w:rsidRDefault="00A32D01" w:rsidP="00F67AE0">
            <w:pPr>
              <w:jc w:val="center"/>
              <w:rPr>
                <w:sz w:val="20"/>
                <w:szCs w:val="20"/>
              </w:rPr>
            </w:pPr>
            <w:r>
              <w:rPr>
                <w:sz w:val="20"/>
                <w:szCs w:val="20"/>
              </w:rPr>
              <w:t>50</w:t>
            </w:r>
          </w:p>
        </w:tc>
        <w:tc>
          <w:tcPr>
            <w:tcW w:w="1275" w:type="dxa"/>
            <w:tcBorders>
              <w:top w:val="single" w:sz="2" w:space="0" w:color="000000"/>
              <w:left w:val="single" w:sz="2" w:space="0" w:color="000000"/>
              <w:bottom w:val="single" w:sz="2" w:space="0" w:color="000000"/>
              <w:right w:val="nil"/>
            </w:tcBorders>
            <w:vAlign w:val="center"/>
          </w:tcPr>
          <w:p w14:paraId="3EAAF17A" w14:textId="77777777" w:rsidR="00674932" w:rsidRPr="00674932" w:rsidRDefault="00674932" w:rsidP="00F67AE0">
            <w:pPr>
              <w:rPr>
                <w:sz w:val="20"/>
                <w:szCs w:val="20"/>
              </w:rPr>
            </w:pPr>
          </w:p>
        </w:tc>
        <w:tc>
          <w:tcPr>
            <w:tcW w:w="1134" w:type="dxa"/>
            <w:tcBorders>
              <w:top w:val="single" w:sz="2" w:space="0" w:color="000000"/>
              <w:left w:val="single" w:sz="2" w:space="0" w:color="000000"/>
              <w:bottom w:val="single" w:sz="2" w:space="0" w:color="000000"/>
              <w:right w:val="single" w:sz="2" w:space="0" w:color="000000"/>
            </w:tcBorders>
            <w:vAlign w:val="center"/>
          </w:tcPr>
          <w:p w14:paraId="3EFEB42E" w14:textId="77777777" w:rsidR="00674932" w:rsidRPr="00674932" w:rsidRDefault="00674932" w:rsidP="00F67AE0">
            <w:pPr>
              <w:rPr>
                <w:sz w:val="20"/>
                <w:szCs w:val="20"/>
              </w:rPr>
            </w:pPr>
          </w:p>
        </w:tc>
        <w:tc>
          <w:tcPr>
            <w:tcW w:w="1560" w:type="dxa"/>
            <w:tcBorders>
              <w:top w:val="single" w:sz="2" w:space="0" w:color="000000"/>
              <w:left w:val="single" w:sz="2" w:space="0" w:color="000000"/>
              <w:bottom w:val="single" w:sz="2" w:space="0" w:color="000000"/>
              <w:right w:val="single" w:sz="2" w:space="0" w:color="000000"/>
            </w:tcBorders>
          </w:tcPr>
          <w:p w14:paraId="4C5320E7" w14:textId="77777777" w:rsidR="00674932" w:rsidRPr="00674932" w:rsidRDefault="00674932" w:rsidP="00F67AE0">
            <w:pPr>
              <w:rPr>
                <w:sz w:val="20"/>
                <w:szCs w:val="20"/>
              </w:rPr>
            </w:pPr>
          </w:p>
        </w:tc>
        <w:tc>
          <w:tcPr>
            <w:tcW w:w="1134" w:type="dxa"/>
            <w:tcBorders>
              <w:top w:val="single" w:sz="2" w:space="0" w:color="000000"/>
              <w:left w:val="single" w:sz="2" w:space="0" w:color="000000"/>
              <w:bottom w:val="single" w:sz="2" w:space="0" w:color="000000"/>
              <w:right w:val="single" w:sz="2" w:space="0" w:color="000000"/>
            </w:tcBorders>
          </w:tcPr>
          <w:p w14:paraId="2C220FBE" w14:textId="77777777" w:rsidR="00674932" w:rsidRPr="00674932" w:rsidRDefault="00674932" w:rsidP="00F67AE0">
            <w:pPr>
              <w:rPr>
                <w:sz w:val="20"/>
                <w:szCs w:val="20"/>
              </w:rPr>
            </w:pPr>
          </w:p>
        </w:tc>
      </w:tr>
      <w:tr w:rsidR="00A32D01" w:rsidRPr="00C17D78" w14:paraId="04D6A78A" w14:textId="77777777" w:rsidTr="00A206B3">
        <w:trPr>
          <w:trHeight w:val="271"/>
        </w:trPr>
        <w:tc>
          <w:tcPr>
            <w:tcW w:w="611" w:type="dxa"/>
            <w:tcBorders>
              <w:top w:val="single" w:sz="2" w:space="0" w:color="000000"/>
              <w:left w:val="single" w:sz="2" w:space="0" w:color="000000"/>
              <w:bottom w:val="single" w:sz="2" w:space="0" w:color="000000"/>
              <w:right w:val="nil"/>
            </w:tcBorders>
          </w:tcPr>
          <w:p w14:paraId="14732BE5" w14:textId="77777777" w:rsidR="00A32D01" w:rsidRPr="00674932" w:rsidRDefault="00A32D01" w:rsidP="00F67AE0">
            <w:pPr>
              <w:jc w:val="center"/>
              <w:rPr>
                <w:sz w:val="20"/>
                <w:szCs w:val="20"/>
              </w:rPr>
            </w:pPr>
            <w:r w:rsidRPr="00674932">
              <w:rPr>
                <w:sz w:val="20"/>
                <w:szCs w:val="20"/>
              </w:rPr>
              <w:t>3.</w:t>
            </w:r>
          </w:p>
        </w:tc>
        <w:tc>
          <w:tcPr>
            <w:tcW w:w="8873" w:type="dxa"/>
            <w:gridSpan w:val="6"/>
            <w:tcBorders>
              <w:top w:val="single" w:sz="2" w:space="0" w:color="000000"/>
              <w:left w:val="single" w:sz="2" w:space="0" w:color="000000"/>
              <w:bottom w:val="single" w:sz="2" w:space="0" w:color="000000"/>
              <w:right w:val="single" w:sz="2" w:space="0" w:color="000000"/>
            </w:tcBorders>
            <w:vAlign w:val="center"/>
          </w:tcPr>
          <w:p w14:paraId="05255911" w14:textId="04399DAD" w:rsidR="00A32D01" w:rsidRPr="00674932" w:rsidRDefault="00DE0E46" w:rsidP="00F67AE0">
            <w:pPr>
              <w:rPr>
                <w:sz w:val="20"/>
                <w:szCs w:val="20"/>
              </w:rPr>
            </w:pPr>
            <w:r>
              <w:rPr>
                <w:sz w:val="20"/>
                <w:szCs w:val="20"/>
              </w:rPr>
              <w:t>Mėginio paėmimo priemonės</w:t>
            </w:r>
          </w:p>
        </w:tc>
      </w:tr>
      <w:tr w:rsidR="00674932" w:rsidRPr="00C17D78" w14:paraId="6AF7871D" w14:textId="77777777" w:rsidTr="00F67AE0">
        <w:trPr>
          <w:trHeight w:val="271"/>
        </w:trPr>
        <w:tc>
          <w:tcPr>
            <w:tcW w:w="611" w:type="dxa"/>
            <w:tcBorders>
              <w:top w:val="single" w:sz="2" w:space="0" w:color="000000"/>
              <w:left w:val="single" w:sz="2" w:space="0" w:color="000000"/>
              <w:bottom w:val="single" w:sz="2" w:space="0" w:color="000000"/>
              <w:right w:val="nil"/>
            </w:tcBorders>
          </w:tcPr>
          <w:p w14:paraId="39E5FBC0" w14:textId="1D74F961" w:rsidR="00674932" w:rsidRPr="00674932" w:rsidRDefault="00DE0E46" w:rsidP="00F67AE0">
            <w:pPr>
              <w:jc w:val="center"/>
              <w:rPr>
                <w:sz w:val="20"/>
                <w:szCs w:val="20"/>
              </w:rPr>
            </w:pPr>
            <w:r>
              <w:rPr>
                <w:sz w:val="20"/>
                <w:szCs w:val="20"/>
              </w:rPr>
              <w:t>3.1.</w:t>
            </w:r>
          </w:p>
        </w:tc>
        <w:tc>
          <w:tcPr>
            <w:tcW w:w="2210" w:type="dxa"/>
            <w:tcBorders>
              <w:top w:val="single" w:sz="2" w:space="0" w:color="000000"/>
              <w:left w:val="single" w:sz="2" w:space="0" w:color="000000"/>
              <w:bottom w:val="single" w:sz="2" w:space="0" w:color="000000"/>
              <w:right w:val="nil"/>
            </w:tcBorders>
            <w:vAlign w:val="center"/>
          </w:tcPr>
          <w:p w14:paraId="56F23791" w14:textId="77777777" w:rsidR="00A17EE5" w:rsidRPr="00A17EE5" w:rsidRDefault="00A17EE5" w:rsidP="00A17EE5">
            <w:pPr>
              <w:pBdr>
                <w:top w:val="none" w:sz="0" w:space="0" w:color="auto"/>
                <w:left w:val="none" w:sz="0" w:space="0" w:color="auto"/>
                <w:bottom w:val="none" w:sz="0" w:space="0" w:color="auto"/>
                <w:right w:val="none" w:sz="0" w:space="0" w:color="auto"/>
                <w:between w:val="none" w:sz="0" w:space="0" w:color="auto"/>
                <w:bar w:val="none" w:sz="0" w:color="auto"/>
              </w:pBdr>
              <w:autoSpaceDN w:val="0"/>
              <w:textAlignment w:val="baseline"/>
              <w:rPr>
                <w:rFonts w:eastAsia="Calibri"/>
                <w:color w:val="000000"/>
                <w:sz w:val="20"/>
                <w:szCs w:val="20"/>
                <w:bdr w:val="none" w:sz="0" w:space="0" w:color="auto"/>
              </w:rPr>
            </w:pPr>
            <w:r w:rsidRPr="00A17EE5">
              <w:rPr>
                <w:rFonts w:eastAsia="Calibri"/>
                <w:color w:val="000000"/>
                <w:sz w:val="20"/>
                <w:szCs w:val="20"/>
                <w:bdr w:val="none" w:sz="0" w:space="0" w:color="auto"/>
              </w:rPr>
              <w:t xml:space="preserve">Kapiliarai su kamšteliais, maišymo strypeliais. </w:t>
            </w:r>
            <w:proofErr w:type="spellStart"/>
            <w:r w:rsidRPr="00A17EE5">
              <w:rPr>
                <w:rFonts w:eastAsia="Calibri"/>
                <w:color w:val="000000"/>
                <w:sz w:val="20"/>
                <w:szCs w:val="20"/>
                <w:bdr w:val="none" w:sz="0" w:space="0" w:color="auto"/>
              </w:rPr>
              <w:t>Heparinizuoti</w:t>
            </w:r>
            <w:proofErr w:type="spellEnd"/>
            <w:r w:rsidRPr="00A17EE5">
              <w:rPr>
                <w:rFonts w:eastAsia="Calibri"/>
                <w:color w:val="000000"/>
                <w:sz w:val="20"/>
                <w:szCs w:val="20"/>
                <w:bdr w:val="none" w:sz="0" w:space="0" w:color="auto"/>
              </w:rPr>
              <w:t xml:space="preserve"> sausu,</w:t>
            </w:r>
          </w:p>
          <w:p w14:paraId="0E4D4632" w14:textId="77777777" w:rsidR="00674932" w:rsidRDefault="00A17EE5" w:rsidP="00A17EE5">
            <w:pPr>
              <w:rPr>
                <w:rFonts w:eastAsia="Calibri"/>
                <w:color w:val="000000"/>
                <w:sz w:val="20"/>
                <w:szCs w:val="20"/>
                <w:bdr w:val="none" w:sz="0" w:space="0" w:color="auto"/>
              </w:rPr>
            </w:pPr>
            <w:r w:rsidRPr="00A17EE5">
              <w:rPr>
                <w:rFonts w:eastAsia="Calibri"/>
                <w:color w:val="000000"/>
                <w:sz w:val="20"/>
                <w:szCs w:val="20"/>
                <w:bdr w:val="none" w:sz="0" w:space="0" w:color="auto"/>
              </w:rPr>
              <w:t xml:space="preserve">elektrolitams (K, Na, </w:t>
            </w:r>
            <w:proofErr w:type="spellStart"/>
            <w:r w:rsidRPr="00A17EE5">
              <w:rPr>
                <w:rFonts w:eastAsia="Calibri"/>
                <w:color w:val="000000"/>
                <w:sz w:val="20"/>
                <w:szCs w:val="20"/>
                <w:bdr w:val="none" w:sz="0" w:space="0" w:color="auto"/>
              </w:rPr>
              <w:t>Ca</w:t>
            </w:r>
            <w:proofErr w:type="spellEnd"/>
            <w:r w:rsidRPr="00A17EE5">
              <w:rPr>
                <w:rFonts w:eastAsia="Calibri"/>
                <w:color w:val="000000"/>
                <w:sz w:val="20"/>
                <w:szCs w:val="20"/>
                <w:bdr w:val="none" w:sz="0" w:space="0" w:color="auto"/>
              </w:rPr>
              <w:t>) subalansuotu heparinu, heparino koncentracija ne mažiau 70 IU/ml</w:t>
            </w:r>
          </w:p>
          <w:p w14:paraId="46F7CB71" w14:textId="458AB7B1" w:rsidR="00911E3B" w:rsidRPr="00674932" w:rsidRDefault="00911E3B" w:rsidP="00A17EE5">
            <w:pPr>
              <w:rPr>
                <w:bCs/>
                <w:sz w:val="20"/>
                <w:szCs w:val="20"/>
              </w:rPr>
            </w:pPr>
            <w:r w:rsidRPr="008B245E">
              <w:rPr>
                <w:bCs/>
                <w:sz w:val="18"/>
                <w:szCs w:val="18"/>
              </w:rPr>
              <w:t>(</w:t>
            </w:r>
            <w:r w:rsidRPr="008B245E">
              <w:rPr>
                <w:bCs/>
                <w:i/>
                <w:iCs/>
                <w:sz w:val="18"/>
                <w:szCs w:val="18"/>
              </w:rPr>
              <w:t>Reagentai ir/ar papildomos tyrimo priemonės, reikalingos tyrimui atlikti su siūlomu analizatoriumi)</w:t>
            </w:r>
          </w:p>
        </w:tc>
        <w:tc>
          <w:tcPr>
            <w:tcW w:w="1560" w:type="dxa"/>
            <w:tcBorders>
              <w:top w:val="single" w:sz="2" w:space="0" w:color="000000"/>
              <w:left w:val="single" w:sz="2" w:space="0" w:color="000000"/>
              <w:bottom w:val="single" w:sz="2" w:space="0" w:color="000000"/>
              <w:right w:val="nil"/>
            </w:tcBorders>
            <w:vAlign w:val="center"/>
          </w:tcPr>
          <w:p w14:paraId="2B448DF6" w14:textId="114F2EF0" w:rsidR="00674932" w:rsidRPr="00674932" w:rsidRDefault="00242A71" w:rsidP="00F67AE0">
            <w:pPr>
              <w:jc w:val="center"/>
              <w:rPr>
                <w:sz w:val="20"/>
                <w:szCs w:val="20"/>
              </w:rPr>
            </w:pPr>
            <w:r>
              <w:rPr>
                <w:sz w:val="20"/>
                <w:szCs w:val="20"/>
              </w:rPr>
              <w:t>500</w:t>
            </w:r>
          </w:p>
        </w:tc>
        <w:tc>
          <w:tcPr>
            <w:tcW w:w="1275" w:type="dxa"/>
            <w:tcBorders>
              <w:top w:val="single" w:sz="2" w:space="0" w:color="000000"/>
              <w:left w:val="single" w:sz="2" w:space="0" w:color="000000"/>
              <w:bottom w:val="single" w:sz="2" w:space="0" w:color="000000"/>
              <w:right w:val="nil"/>
            </w:tcBorders>
            <w:vAlign w:val="center"/>
          </w:tcPr>
          <w:p w14:paraId="0006DD07" w14:textId="77777777" w:rsidR="00674932" w:rsidRPr="00674932" w:rsidRDefault="00674932" w:rsidP="00F67AE0">
            <w:pPr>
              <w:rPr>
                <w:sz w:val="20"/>
                <w:szCs w:val="20"/>
              </w:rPr>
            </w:pPr>
          </w:p>
        </w:tc>
        <w:tc>
          <w:tcPr>
            <w:tcW w:w="1134" w:type="dxa"/>
            <w:tcBorders>
              <w:top w:val="single" w:sz="2" w:space="0" w:color="000000"/>
              <w:left w:val="single" w:sz="2" w:space="0" w:color="000000"/>
              <w:bottom w:val="single" w:sz="2" w:space="0" w:color="000000"/>
              <w:right w:val="single" w:sz="2" w:space="0" w:color="000000"/>
            </w:tcBorders>
            <w:vAlign w:val="center"/>
          </w:tcPr>
          <w:p w14:paraId="225A1409" w14:textId="77777777" w:rsidR="00674932" w:rsidRPr="00674932" w:rsidRDefault="00674932" w:rsidP="00F67AE0">
            <w:pPr>
              <w:rPr>
                <w:sz w:val="20"/>
                <w:szCs w:val="20"/>
              </w:rPr>
            </w:pPr>
          </w:p>
        </w:tc>
        <w:tc>
          <w:tcPr>
            <w:tcW w:w="1560" w:type="dxa"/>
            <w:tcBorders>
              <w:top w:val="single" w:sz="2" w:space="0" w:color="000000"/>
              <w:left w:val="single" w:sz="2" w:space="0" w:color="000000"/>
              <w:bottom w:val="single" w:sz="2" w:space="0" w:color="000000"/>
              <w:right w:val="single" w:sz="2" w:space="0" w:color="000000"/>
            </w:tcBorders>
          </w:tcPr>
          <w:p w14:paraId="74BF637A" w14:textId="77777777" w:rsidR="00674932" w:rsidRPr="00674932" w:rsidRDefault="00674932" w:rsidP="00F67AE0">
            <w:pPr>
              <w:rPr>
                <w:sz w:val="20"/>
                <w:szCs w:val="20"/>
              </w:rPr>
            </w:pPr>
          </w:p>
        </w:tc>
        <w:tc>
          <w:tcPr>
            <w:tcW w:w="1134" w:type="dxa"/>
            <w:tcBorders>
              <w:top w:val="single" w:sz="2" w:space="0" w:color="000000"/>
              <w:left w:val="single" w:sz="2" w:space="0" w:color="000000"/>
              <w:bottom w:val="single" w:sz="2" w:space="0" w:color="000000"/>
              <w:right w:val="single" w:sz="2" w:space="0" w:color="000000"/>
            </w:tcBorders>
          </w:tcPr>
          <w:p w14:paraId="6D582E5D" w14:textId="77777777" w:rsidR="00674932" w:rsidRPr="00674932" w:rsidRDefault="00674932" w:rsidP="00F67AE0">
            <w:pPr>
              <w:rPr>
                <w:sz w:val="20"/>
                <w:szCs w:val="20"/>
              </w:rPr>
            </w:pPr>
          </w:p>
        </w:tc>
      </w:tr>
      <w:tr w:rsidR="00A17EE5" w:rsidRPr="00C17D78" w14:paraId="658D521E" w14:textId="77777777" w:rsidTr="00F67AE0">
        <w:trPr>
          <w:trHeight w:val="271"/>
        </w:trPr>
        <w:tc>
          <w:tcPr>
            <w:tcW w:w="611" w:type="dxa"/>
            <w:tcBorders>
              <w:top w:val="single" w:sz="2" w:space="0" w:color="000000"/>
              <w:left w:val="single" w:sz="2" w:space="0" w:color="000000"/>
              <w:bottom w:val="single" w:sz="2" w:space="0" w:color="000000"/>
              <w:right w:val="nil"/>
            </w:tcBorders>
          </w:tcPr>
          <w:p w14:paraId="085B322B" w14:textId="3A8A6D60" w:rsidR="00A17EE5" w:rsidRDefault="00242A71" w:rsidP="00F67AE0">
            <w:pPr>
              <w:jc w:val="center"/>
              <w:rPr>
                <w:sz w:val="20"/>
                <w:szCs w:val="20"/>
              </w:rPr>
            </w:pPr>
            <w:r>
              <w:rPr>
                <w:sz w:val="20"/>
                <w:szCs w:val="20"/>
              </w:rPr>
              <w:t>3.2.</w:t>
            </w:r>
          </w:p>
        </w:tc>
        <w:tc>
          <w:tcPr>
            <w:tcW w:w="2210" w:type="dxa"/>
            <w:tcBorders>
              <w:top w:val="single" w:sz="2" w:space="0" w:color="000000"/>
              <w:left w:val="single" w:sz="2" w:space="0" w:color="000000"/>
              <w:bottom w:val="single" w:sz="2" w:space="0" w:color="000000"/>
              <w:right w:val="nil"/>
            </w:tcBorders>
            <w:vAlign w:val="center"/>
          </w:tcPr>
          <w:p w14:paraId="7037C891" w14:textId="77777777" w:rsidR="00242A71" w:rsidRDefault="00242A71" w:rsidP="00242A71">
            <w:pPr>
              <w:pStyle w:val="prastasis1"/>
              <w:suppressAutoHyphens w:val="0"/>
              <w:rPr>
                <w:rFonts w:ascii="Times New Roman" w:hAnsi="Times New Roman"/>
                <w:color w:val="000000"/>
                <w:sz w:val="20"/>
                <w:szCs w:val="20"/>
              </w:rPr>
            </w:pPr>
            <w:r>
              <w:rPr>
                <w:rFonts w:ascii="Times New Roman" w:hAnsi="Times New Roman"/>
                <w:color w:val="000000"/>
                <w:sz w:val="20"/>
                <w:szCs w:val="20"/>
              </w:rPr>
              <w:t>Magnetas mėginio išmaišymui</w:t>
            </w:r>
          </w:p>
          <w:p w14:paraId="2DA03F97" w14:textId="75B5DEBC" w:rsidR="00A17EE5" w:rsidRPr="00674932" w:rsidRDefault="00911E3B" w:rsidP="00F67AE0">
            <w:pPr>
              <w:rPr>
                <w:bCs/>
                <w:sz w:val="20"/>
                <w:szCs w:val="20"/>
              </w:rPr>
            </w:pPr>
            <w:r w:rsidRPr="008B245E">
              <w:rPr>
                <w:bCs/>
                <w:sz w:val="18"/>
                <w:szCs w:val="18"/>
              </w:rPr>
              <w:t>(</w:t>
            </w:r>
            <w:r w:rsidRPr="008B245E">
              <w:rPr>
                <w:bCs/>
                <w:i/>
                <w:iCs/>
                <w:sz w:val="18"/>
                <w:szCs w:val="18"/>
              </w:rPr>
              <w:t>Reagentai ir/ar papildomos tyrimo priemonės, reikalingos tyrimui atlikti su siūlomu analizatoriumi)</w:t>
            </w:r>
          </w:p>
        </w:tc>
        <w:tc>
          <w:tcPr>
            <w:tcW w:w="1560" w:type="dxa"/>
            <w:tcBorders>
              <w:top w:val="single" w:sz="2" w:space="0" w:color="000000"/>
              <w:left w:val="single" w:sz="2" w:space="0" w:color="000000"/>
              <w:bottom w:val="single" w:sz="2" w:space="0" w:color="000000"/>
              <w:right w:val="nil"/>
            </w:tcBorders>
            <w:vAlign w:val="center"/>
          </w:tcPr>
          <w:p w14:paraId="77B43E85" w14:textId="7A909734" w:rsidR="00A17EE5" w:rsidRPr="00674932" w:rsidRDefault="00242A71" w:rsidP="00F67AE0">
            <w:pPr>
              <w:jc w:val="center"/>
              <w:rPr>
                <w:sz w:val="20"/>
                <w:szCs w:val="20"/>
              </w:rPr>
            </w:pPr>
            <w:r>
              <w:rPr>
                <w:sz w:val="20"/>
                <w:szCs w:val="20"/>
              </w:rPr>
              <w:t>1</w:t>
            </w:r>
          </w:p>
        </w:tc>
        <w:tc>
          <w:tcPr>
            <w:tcW w:w="1275" w:type="dxa"/>
            <w:tcBorders>
              <w:top w:val="single" w:sz="2" w:space="0" w:color="000000"/>
              <w:left w:val="single" w:sz="2" w:space="0" w:color="000000"/>
              <w:bottom w:val="single" w:sz="2" w:space="0" w:color="000000"/>
              <w:right w:val="nil"/>
            </w:tcBorders>
            <w:vAlign w:val="center"/>
          </w:tcPr>
          <w:p w14:paraId="58CF7D22" w14:textId="77777777" w:rsidR="00A17EE5" w:rsidRPr="00674932" w:rsidRDefault="00A17EE5" w:rsidP="00F67AE0">
            <w:pPr>
              <w:rPr>
                <w:sz w:val="20"/>
                <w:szCs w:val="20"/>
              </w:rPr>
            </w:pPr>
          </w:p>
        </w:tc>
        <w:tc>
          <w:tcPr>
            <w:tcW w:w="1134" w:type="dxa"/>
            <w:tcBorders>
              <w:top w:val="single" w:sz="2" w:space="0" w:color="000000"/>
              <w:left w:val="single" w:sz="2" w:space="0" w:color="000000"/>
              <w:bottom w:val="single" w:sz="2" w:space="0" w:color="000000"/>
              <w:right w:val="single" w:sz="2" w:space="0" w:color="000000"/>
            </w:tcBorders>
            <w:vAlign w:val="center"/>
          </w:tcPr>
          <w:p w14:paraId="2B007544" w14:textId="77777777" w:rsidR="00A17EE5" w:rsidRPr="00674932" w:rsidRDefault="00A17EE5" w:rsidP="00F67AE0">
            <w:pPr>
              <w:rPr>
                <w:sz w:val="20"/>
                <w:szCs w:val="20"/>
              </w:rPr>
            </w:pPr>
          </w:p>
        </w:tc>
        <w:tc>
          <w:tcPr>
            <w:tcW w:w="1560" w:type="dxa"/>
            <w:tcBorders>
              <w:top w:val="single" w:sz="2" w:space="0" w:color="000000"/>
              <w:left w:val="single" w:sz="2" w:space="0" w:color="000000"/>
              <w:bottom w:val="single" w:sz="2" w:space="0" w:color="000000"/>
              <w:right w:val="single" w:sz="2" w:space="0" w:color="000000"/>
            </w:tcBorders>
          </w:tcPr>
          <w:p w14:paraId="4B9F8B78" w14:textId="77777777" w:rsidR="00A17EE5" w:rsidRPr="00674932" w:rsidRDefault="00A17EE5" w:rsidP="00F67AE0">
            <w:pPr>
              <w:rPr>
                <w:sz w:val="20"/>
                <w:szCs w:val="20"/>
              </w:rPr>
            </w:pPr>
          </w:p>
        </w:tc>
        <w:tc>
          <w:tcPr>
            <w:tcW w:w="1134" w:type="dxa"/>
            <w:tcBorders>
              <w:top w:val="single" w:sz="2" w:space="0" w:color="000000"/>
              <w:left w:val="single" w:sz="2" w:space="0" w:color="000000"/>
              <w:bottom w:val="single" w:sz="2" w:space="0" w:color="000000"/>
              <w:right w:val="single" w:sz="2" w:space="0" w:color="000000"/>
            </w:tcBorders>
          </w:tcPr>
          <w:p w14:paraId="42B6454C" w14:textId="77777777" w:rsidR="00A17EE5" w:rsidRPr="00674932" w:rsidRDefault="00A17EE5" w:rsidP="00F67AE0">
            <w:pPr>
              <w:rPr>
                <w:sz w:val="20"/>
                <w:szCs w:val="20"/>
              </w:rPr>
            </w:pPr>
          </w:p>
        </w:tc>
      </w:tr>
      <w:tr w:rsidR="00A17EE5" w:rsidRPr="00C17D78" w14:paraId="172DF4C0" w14:textId="77777777" w:rsidTr="00F67AE0">
        <w:trPr>
          <w:trHeight w:val="271"/>
        </w:trPr>
        <w:tc>
          <w:tcPr>
            <w:tcW w:w="611" w:type="dxa"/>
            <w:tcBorders>
              <w:top w:val="single" w:sz="2" w:space="0" w:color="000000"/>
              <w:left w:val="single" w:sz="2" w:space="0" w:color="000000"/>
              <w:bottom w:val="single" w:sz="2" w:space="0" w:color="000000"/>
              <w:right w:val="nil"/>
            </w:tcBorders>
          </w:tcPr>
          <w:p w14:paraId="61F00E8B" w14:textId="7DEE411E" w:rsidR="00A17EE5" w:rsidRDefault="00242A71" w:rsidP="00F67AE0">
            <w:pPr>
              <w:jc w:val="center"/>
              <w:rPr>
                <w:sz w:val="20"/>
                <w:szCs w:val="20"/>
              </w:rPr>
            </w:pPr>
            <w:r>
              <w:rPr>
                <w:sz w:val="20"/>
                <w:szCs w:val="20"/>
              </w:rPr>
              <w:t>3.3.</w:t>
            </w:r>
          </w:p>
        </w:tc>
        <w:tc>
          <w:tcPr>
            <w:tcW w:w="2210" w:type="dxa"/>
            <w:tcBorders>
              <w:top w:val="single" w:sz="2" w:space="0" w:color="000000"/>
              <w:left w:val="single" w:sz="2" w:space="0" w:color="000000"/>
              <w:bottom w:val="single" w:sz="2" w:space="0" w:color="000000"/>
              <w:right w:val="nil"/>
            </w:tcBorders>
            <w:vAlign w:val="center"/>
          </w:tcPr>
          <w:p w14:paraId="65770B0A" w14:textId="562CE895" w:rsidR="00A17EE5" w:rsidRDefault="00242A71" w:rsidP="00F67AE0">
            <w:pPr>
              <w:rPr>
                <w:rStyle w:val="Numatytasispastraiposriftas1"/>
                <w:color w:val="000000"/>
                <w:sz w:val="20"/>
                <w:szCs w:val="20"/>
              </w:rPr>
            </w:pPr>
            <w:proofErr w:type="spellStart"/>
            <w:r>
              <w:rPr>
                <w:rStyle w:val="Numatytasispastraiposriftas1"/>
                <w:color w:val="000000"/>
                <w:sz w:val="20"/>
                <w:szCs w:val="20"/>
              </w:rPr>
              <w:t>Heparinizuoti</w:t>
            </w:r>
            <w:proofErr w:type="spellEnd"/>
            <w:r>
              <w:rPr>
                <w:rStyle w:val="Numatytasispastraiposriftas1"/>
                <w:color w:val="000000"/>
                <w:sz w:val="20"/>
                <w:szCs w:val="20"/>
              </w:rPr>
              <w:t xml:space="preserve"> švirkštai arteriniam kraujui </w:t>
            </w:r>
            <w:proofErr w:type="spellStart"/>
            <w:r>
              <w:rPr>
                <w:rStyle w:val="Numatytasispastraiposriftas1"/>
                <w:color w:val="000000"/>
                <w:sz w:val="20"/>
                <w:szCs w:val="20"/>
              </w:rPr>
              <w:t>imti,sauso</w:t>
            </w:r>
            <w:proofErr w:type="spellEnd"/>
            <w:r>
              <w:rPr>
                <w:rStyle w:val="Numatytasispastraiposriftas1"/>
                <w:color w:val="000000"/>
                <w:sz w:val="20"/>
                <w:szCs w:val="20"/>
              </w:rPr>
              <w:t xml:space="preserve"> laisvai judančio cilindre  heparino kiekis ne mažiau 80 IU elektrolitams (K, Na, </w:t>
            </w:r>
            <w:proofErr w:type="spellStart"/>
            <w:r>
              <w:rPr>
                <w:rStyle w:val="Numatytasispastraiposriftas1"/>
                <w:color w:val="000000"/>
                <w:sz w:val="20"/>
                <w:szCs w:val="20"/>
              </w:rPr>
              <w:t>Ca</w:t>
            </w:r>
            <w:proofErr w:type="spellEnd"/>
            <w:r>
              <w:rPr>
                <w:rStyle w:val="Numatytasispastraiposriftas1"/>
                <w:color w:val="000000"/>
                <w:sz w:val="20"/>
                <w:szCs w:val="20"/>
              </w:rPr>
              <w:t>) subalansuoto heparino. Su netrumpesne nei 32 mm ilgio adata ir oro išstūmimo kamšteliu</w:t>
            </w:r>
          </w:p>
          <w:p w14:paraId="516ADEA2" w14:textId="22EF6CC8" w:rsidR="00911E3B" w:rsidRPr="00674932" w:rsidRDefault="00911E3B" w:rsidP="00F67AE0">
            <w:pPr>
              <w:rPr>
                <w:bCs/>
                <w:sz w:val="20"/>
                <w:szCs w:val="20"/>
              </w:rPr>
            </w:pPr>
            <w:r w:rsidRPr="008B245E">
              <w:rPr>
                <w:bCs/>
                <w:sz w:val="18"/>
                <w:szCs w:val="18"/>
              </w:rPr>
              <w:t>(</w:t>
            </w:r>
            <w:r w:rsidRPr="008B245E">
              <w:rPr>
                <w:bCs/>
                <w:i/>
                <w:iCs/>
                <w:sz w:val="18"/>
                <w:szCs w:val="18"/>
              </w:rPr>
              <w:t>Reagentai ir/ar papildomos tyrimo priemonės, reikalingos tyrimui atlikti su siūlomu analizatoriumi)</w:t>
            </w:r>
          </w:p>
        </w:tc>
        <w:tc>
          <w:tcPr>
            <w:tcW w:w="1560" w:type="dxa"/>
            <w:tcBorders>
              <w:top w:val="single" w:sz="2" w:space="0" w:color="000000"/>
              <w:left w:val="single" w:sz="2" w:space="0" w:color="000000"/>
              <w:bottom w:val="single" w:sz="2" w:space="0" w:color="000000"/>
              <w:right w:val="nil"/>
            </w:tcBorders>
            <w:vAlign w:val="center"/>
          </w:tcPr>
          <w:p w14:paraId="0BEBDB86" w14:textId="1FBB4ED4" w:rsidR="00A17EE5" w:rsidRPr="00674932" w:rsidRDefault="00242A71" w:rsidP="00F67AE0">
            <w:pPr>
              <w:jc w:val="center"/>
              <w:rPr>
                <w:sz w:val="20"/>
                <w:szCs w:val="20"/>
              </w:rPr>
            </w:pPr>
            <w:r>
              <w:rPr>
                <w:sz w:val="20"/>
                <w:szCs w:val="20"/>
              </w:rPr>
              <w:t>175</w:t>
            </w:r>
          </w:p>
        </w:tc>
        <w:tc>
          <w:tcPr>
            <w:tcW w:w="1275" w:type="dxa"/>
            <w:tcBorders>
              <w:top w:val="single" w:sz="2" w:space="0" w:color="000000"/>
              <w:left w:val="single" w:sz="2" w:space="0" w:color="000000"/>
              <w:bottom w:val="single" w:sz="2" w:space="0" w:color="000000"/>
              <w:right w:val="nil"/>
            </w:tcBorders>
            <w:vAlign w:val="center"/>
          </w:tcPr>
          <w:p w14:paraId="72516204" w14:textId="77777777" w:rsidR="00A17EE5" w:rsidRPr="00674932" w:rsidRDefault="00A17EE5" w:rsidP="00F67AE0">
            <w:pPr>
              <w:rPr>
                <w:sz w:val="20"/>
                <w:szCs w:val="20"/>
              </w:rPr>
            </w:pPr>
          </w:p>
        </w:tc>
        <w:tc>
          <w:tcPr>
            <w:tcW w:w="1134" w:type="dxa"/>
            <w:tcBorders>
              <w:top w:val="single" w:sz="2" w:space="0" w:color="000000"/>
              <w:left w:val="single" w:sz="2" w:space="0" w:color="000000"/>
              <w:bottom w:val="single" w:sz="2" w:space="0" w:color="000000"/>
              <w:right w:val="single" w:sz="2" w:space="0" w:color="000000"/>
            </w:tcBorders>
            <w:vAlign w:val="center"/>
          </w:tcPr>
          <w:p w14:paraId="372A3874" w14:textId="77777777" w:rsidR="00A17EE5" w:rsidRPr="00674932" w:rsidRDefault="00A17EE5" w:rsidP="00F67AE0">
            <w:pPr>
              <w:rPr>
                <w:sz w:val="20"/>
                <w:szCs w:val="20"/>
              </w:rPr>
            </w:pPr>
          </w:p>
        </w:tc>
        <w:tc>
          <w:tcPr>
            <w:tcW w:w="1560" w:type="dxa"/>
            <w:tcBorders>
              <w:top w:val="single" w:sz="2" w:space="0" w:color="000000"/>
              <w:left w:val="single" w:sz="2" w:space="0" w:color="000000"/>
              <w:bottom w:val="single" w:sz="2" w:space="0" w:color="000000"/>
              <w:right w:val="single" w:sz="2" w:space="0" w:color="000000"/>
            </w:tcBorders>
          </w:tcPr>
          <w:p w14:paraId="69C47D80" w14:textId="77777777" w:rsidR="00A17EE5" w:rsidRPr="00674932" w:rsidRDefault="00A17EE5" w:rsidP="00F67AE0">
            <w:pPr>
              <w:rPr>
                <w:sz w:val="20"/>
                <w:szCs w:val="20"/>
              </w:rPr>
            </w:pPr>
          </w:p>
        </w:tc>
        <w:tc>
          <w:tcPr>
            <w:tcW w:w="1134" w:type="dxa"/>
            <w:tcBorders>
              <w:top w:val="single" w:sz="2" w:space="0" w:color="000000"/>
              <w:left w:val="single" w:sz="2" w:space="0" w:color="000000"/>
              <w:bottom w:val="single" w:sz="2" w:space="0" w:color="000000"/>
              <w:right w:val="single" w:sz="2" w:space="0" w:color="000000"/>
            </w:tcBorders>
          </w:tcPr>
          <w:p w14:paraId="320F7CA8" w14:textId="77777777" w:rsidR="00A17EE5" w:rsidRPr="00674932" w:rsidRDefault="00A17EE5" w:rsidP="00F67AE0">
            <w:pPr>
              <w:rPr>
                <w:sz w:val="20"/>
                <w:szCs w:val="20"/>
              </w:rPr>
            </w:pPr>
          </w:p>
        </w:tc>
      </w:tr>
    </w:tbl>
    <w:p w14:paraId="350761F1" w14:textId="77777777" w:rsidR="00674932" w:rsidRDefault="00674932" w:rsidP="00674932"/>
    <w:p w14:paraId="77451E82" w14:textId="79C31DAC" w:rsidR="00674932" w:rsidRPr="00B0298B" w:rsidRDefault="00242A71" w:rsidP="00674932">
      <w:pPr>
        <w:rPr>
          <w:i/>
          <w:iCs/>
          <w:sz w:val="18"/>
          <w:szCs w:val="18"/>
        </w:rPr>
      </w:pPr>
      <w:r>
        <w:rPr>
          <w:i/>
          <w:iCs/>
          <w:sz w:val="18"/>
          <w:szCs w:val="18"/>
        </w:rPr>
        <w:lastRenderedPageBreak/>
        <w:t>8</w:t>
      </w:r>
      <w:r w:rsidR="00674932">
        <w:rPr>
          <w:i/>
          <w:iCs/>
          <w:sz w:val="18"/>
          <w:szCs w:val="18"/>
        </w:rPr>
        <w:t>.2.lentelė</w:t>
      </w:r>
    </w:p>
    <w:tbl>
      <w:tblPr>
        <w:tblW w:w="9484" w:type="dxa"/>
        <w:tblInd w:w="11" w:type="dxa"/>
        <w:tblLayout w:type="fixed"/>
        <w:tblCellMar>
          <w:top w:w="55" w:type="dxa"/>
          <w:left w:w="55" w:type="dxa"/>
          <w:bottom w:w="55" w:type="dxa"/>
          <w:right w:w="55" w:type="dxa"/>
        </w:tblCellMar>
        <w:tblLook w:val="04A0" w:firstRow="1" w:lastRow="0" w:firstColumn="1" w:lastColumn="0" w:noHBand="0" w:noVBand="1"/>
      </w:tblPr>
      <w:tblGrid>
        <w:gridCol w:w="611"/>
        <w:gridCol w:w="2210"/>
        <w:gridCol w:w="1560"/>
        <w:gridCol w:w="1275"/>
        <w:gridCol w:w="1134"/>
        <w:gridCol w:w="1276"/>
        <w:gridCol w:w="1418"/>
      </w:tblGrid>
      <w:tr w:rsidR="00797A35" w:rsidRPr="00404842" w14:paraId="26B39DE1" w14:textId="21074045" w:rsidTr="00DA59EF">
        <w:tc>
          <w:tcPr>
            <w:tcW w:w="611" w:type="dxa"/>
            <w:tcBorders>
              <w:top w:val="single" w:sz="2" w:space="0" w:color="000000"/>
              <w:left w:val="single" w:sz="2" w:space="0" w:color="000000"/>
              <w:bottom w:val="single" w:sz="2" w:space="0" w:color="000000"/>
              <w:right w:val="nil"/>
            </w:tcBorders>
            <w:hideMark/>
          </w:tcPr>
          <w:p w14:paraId="31B057C4" w14:textId="77777777" w:rsidR="00797A35" w:rsidRPr="00404842" w:rsidRDefault="00797A35" w:rsidP="00F67AE0">
            <w:pPr>
              <w:rPr>
                <w:sz w:val="20"/>
                <w:szCs w:val="20"/>
              </w:rPr>
            </w:pPr>
            <w:r w:rsidRPr="00404842">
              <w:rPr>
                <w:sz w:val="20"/>
                <w:szCs w:val="20"/>
              </w:rPr>
              <w:t>Eil. Nr.</w:t>
            </w:r>
          </w:p>
        </w:tc>
        <w:tc>
          <w:tcPr>
            <w:tcW w:w="2210" w:type="dxa"/>
            <w:tcBorders>
              <w:top w:val="single" w:sz="2" w:space="0" w:color="000000"/>
              <w:left w:val="single" w:sz="2" w:space="0" w:color="000000"/>
              <w:bottom w:val="single" w:sz="2" w:space="0" w:color="000000"/>
              <w:right w:val="nil"/>
            </w:tcBorders>
            <w:vAlign w:val="center"/>
            <w:hideMark/>
          </w:tcPr>
          <w:p w14:paraId="5523BB77" w14:textId="77777777" w:rsidR="00797A35" w:rsidRPr="00404842" w:rsidRDefault="00797A35" w:rsidP="00F67AE0">
            <w:pPr>
              <w:jc w:val="center"/>
              <w:rPr>
                <w:sz w:val="20"/>
                <w:szCs w:val="20"/>
              </w:rPr>
            </w:pPr>
            <w:r w:rsidRPr="00404842">
              <w:rPr>
                <w:i/>
                <w:iCs/>
                <w:sz w:val="20"/>
                <w:szCs w:val="20"/>
              </w:rPr>
              <w:t>P</w:t>
            </w:r>
            <w:r w:rsidRPr="00242A71">
              <w:rPr>
                <w:i/>
                <w:iCs/>
                <w:sz w:val="20"/>
                <w:szCs w:val="20"/>
              </w:rPr>
              <w:t>aslaugų</w:t>
            </w:r>
            <w:r w:rsidRPr="00404842">
              <w:rPr>
                <w:sz w:val="20"/>
                <w:szCs w:val="20"/>
              </w:rPr>
              <w:t xml:space="preserve">  pavadinimas</w:t>
            </w:r>
          </w:p>
        </w:tc>
        <w:tc>
          <w:tcPr>
            <w:tcW w:w="1560" w:type="dxa"/>
            <w:tcBorders>
              <w:top w:val="single" w:sz="2" w:space="0" w:color="000000"/>
              <w:left w:val="single" w:sz="2" w:space="0" w:color="000000"/>
              <w:bottom w:val="single" w:sz="2" w:space="0" w:color="000000"/>
              <w:right w:val="nil"/>
            </w:tcBorders>
            <w:vAlign w:val="center"/>
            <w:hideMark/>
          </w:tcPr>
          <w:p w14:paraId="56DBA616" w14:textId="77777777" w:rsidR="00797A35" w:rsidRPr="00404842" w:rsidRDefault="00797A35" w:rsidP="00F67AE0">
            <w:pPr>
              <w:jc w:val="center"/>
              <w:rPr>
                <w:sz w:val="20"/>
                <w:szCs w:val="20"/>
              </w:rPr>
            </w:pPr>
            <w:r w:rsidRPr="00242A71">
              <w:rPr>
                <w:sz w:val="20"/>
                <w:szCs w:val="20"/>
              </w:rPr>
              <w:t>Paslaugos teikimo terminas</w:t>
            </w:r>
          </w:p>
        </w:tc>
        <w:tc>
          <w:tcPr>
            <w:tcW w:w="1275" w:type="dxa"/>
            <w:tcBorders>
              <w:top w:val="single" w:sz="2" w:space="0" w:color="000000"/>
              <w:left w:val="single" w:sz="2" w:space="0" w:color="000000"/>
              <w:bottom w:val="single" w:sz="2" w:space="0" w:color="000000"/>
              <w:right w:val="nil"/>
            </w:tcBorders>
            <w:vAlign w:val="center"/>
            <w:hideMark/>
          </w:tcPr>
          <w:p w14:paraId="437F7C60" w14:textId="5E10CC2C" w:rsidR="00797A35" w:rsidRPr="00404842" w:rsidRDefault="00797A35" w:rsidP="00F67AE0">
            <w:pPr>
              <w:rPr>
                <w:sz w:val="20"/>
                <w:szCs w:val="20"/>
              </w:rPr>
            </w:pPr>
            <w:r>
              <w:rPr>
                <w:sz w:val="20"/>
                <w:szCs w:val="20"/>
              </w:rPr>
              <w:t>1 mėn. įkainis Eur be PVM</w:t>
            </w:r>
          </w:p>
        </w:tc>
        <w:tc>
          <w:tcPr>
            <w:tcW w:w="1134" w:type="dxa"/>
            <w:tcBorders>
              <w:top w:val="single" w:sz="2" w:space="0" w:color="000000"/>
              <w:left w:val="single" w:sz="2" w:space="0" w:color="000000"/>
              <w:bottom w:val="single" w:sz="2" w:space="0" w:color="000000"/>
              <w:right w:val="single" w:sz="2" w:space="0" w:color="000000"/>
            </w:tcBorders>
            <w:vAlign w:val="center"/>
            <w:hideMark/>
          </w:tcPr>
          <w:p w14:paraId="0CD33550" w14:textId="246B9477" w:rsidR="00797A35" w:rsidRPr="00404842" w:rsidRDefault="00E91155" w:rsidP="00E91155">
            <w:pPr>
              <w:jc w:val="center"/>
              <w:rPr>
                <w:sz w:val="20"/>
                <w:szCs w:val="20"/>
              </w:rPr>
            </w:pPr>
            <w:r>
              <w:rPr>
                <w:sz w:val="20"/>
                <w:szCs w:val="20"/>
              </w:rPr>
              <w:t>Suma Eur be PVM 36 mėn. laikotarpiui</w:t>
            </w:r>
          </w:p>
        </w:tc>
        <w:tc>
          <w:tcPr>
            <w:tcW w:w="1276" w:type="dxa"/>
            <w:tcBorders>
              <w:top w:val="single" w:sz="2" w:space="0" w:color="000000"/>
              <w:left w:val="single" w:sz="2" w:space="0" w:color="000000"/>
              <w:bottom w:val="single" w:sz="2" w:space="0" w:color="000000"/>
              <w:right w:val="single" w:sz="2" w:space="0" w:color="000000"/>
            </w:tcBorders>
          </w:tcPr>
          <w:p w14:paraId="722CBF41" w14:textId="77777777" w:rsidR="00797A35" w:rsidRDefault="00797A35" w:rsidP="00F67AE0">
            <w:pPr>
              <w:rPr>
                <w:sz w:val="20"/>
                <w:szCs w:val="20"/>
              </w:rPr>
            </w:pPr>
          </w:p>
          <w:p w14:paraId="46E3160A" w14:textId="77777777" w:rsidR="00E91155" w:rsidRDefault="00E91155" w:rsidP="00E91155">
            <w:pPr>
              <w:jc w:val="center"/>
              <w:rPr>
                <w:sz w:val="20"/>
                <w:szCs w:val="20"/>
              </w:rPr>
            </w:pPr>
            <w:r>
              <w:rPr>
                <w:sz w:val="20"/>
                <w:szCs w:val="20"/>
              </w:rPr>
              <w:t>PVM</w:t>
            </w:r>
          </w:p>
          <w:p w14:paraId="09FB73B9" w14:textId="0A12FA88" w:rsidR="00DA59EF" w:rsidRDefault="00DA59EF" w:rsidP="00E91155">
            <w:pPr>
              <w:jc w:val="center"/>
              <w:rPr>
                <w:sz w:val="20"/>
                <w:szCs w:val="20"/>
              </w:rPr>
            </w:pPr>
            <w:r>
              <w:rPr>
                <w:sz w:val="20"/>
                <w:szCs w:val="20"/>
              </w:rPr>
              <w:t>........</w:t>
            </w:r>
          </w:p>
          <w:p w14:paraId="1DB0E7A6" w14:textId="0E69271E" w:rsidR="00E91155" w:rsidRPr="00242A71" w:rsidRDefault="00E91155" w:rsidP="00E91155">
            <w:pPr>
              <w:jc w:val="center"/>
              <w:rPr>
                <w:sz w:val="20"/>
                <w:szCs w:val="20"/>
              </w:rPr>
            </w:pPr>
            <w:r w:rsidRPr="00DA59EF">
              <w:rPr>
                <w:color w:val="EE0000"/>
                <w:sz w:val="20"/>
                <w:szCs w:val="20"/>
              </w:rPr>
              <w:t>(įrašyti</w:t>
            </w:r>
            <w:r w:rsidR="00DA59EF" w:rsidRPr="00DA59EF">
              <w:rPr>
                <w:color w:val="EE0000"/>
                <w:sz w:val="20"/>
                <w:szCs w:val="20"/>
              </w:rPr>
              <w:t xml:space="preserve"> </w:t>
            </w:r>
            <w:r w:rsidRPr="00DA59EF">
              <w:rPr>
                <w:color w:val="EE0000"/>
                <w:sz w:val="20"/>
                <w:szCs w:val="20"/>
              </w:rPr>
              <w:t>proc.)</w:t>
            </w:r>
          </w:p>
        </w:tc>
        <w:tc>
          <w:tcPr>
            <w:tcW w:w="1418" w:type="dxa"/>
            <w:tcBorders>
              <w:top w:val="single" w:sz="2" w:space="0" w:color="000000"/>
              <w:left w:val="single" w:sz="2" w:space="0" w:color="000000"/>
              <w:bottom w:val="single" w:sz="2" w:space="0" w:color="000000"/>
              <w:right w:val="single" w:sz="2" w:space="0" w:color="000000"/>
            </w:tcBorders>
          </w:tcPr>
          <w:p w14:paraId="5E9347C5" w14:textId="77777777" w:rsidR="00DA59EF" w:rsidRDefault="00E91155" w:rsidP="00BA0F0E">
            <w:pPr>
              <w:rPr>
                <w:sz w:val="20"/>
                <w:szCs w:val="20"/>
              </w:rPr>
            </w:pPr>
            <w:r>
              <w:rPr>
                <w:sz w:val="20"/>
                <w:szCs w:val="20"/>
              </w:rPr>
              <w:t>Suma Eur su PVM 36mėn.</w:t>
            </w:r>
          </w:p>
          <w:p w14:paraId="2E3965E4" w14:textId="0B0F21E0" w:rsidR="00E91155" w:rsidRPr="00242A71" w:rsidRDefault="00A17B74" w:rsidP="00BA0F0E">
            <w:pPr>
              <w:rPr>
                <w:sz w:val="20"/>
                <w:szCs w:val="20"/>
              </w:rPr>
            </w:pPr>
            <w:r>
              <w:rPr>
                <w:sz w:val="20"/>
                <w:szCs w:val="20"/>
              </w:rPr>
              <w:t>laikotarpiui</w:t>
            </w:r>
          </w:p>
        </w:tc>
      </w:tr>
      <w:tr w:rsidR="00797A35" w:rsidRPr="00404842" w14:paraId="77F66404" w14:textId="27E7A27A" w:rsidTr="00DA59EF">
        <w:tc>
          <w:tcPr>
            <w:tcW w:w="611" w:type="dxa"/>
            <w:tcBorders>
              <w:top w:val="single" w:sz="2" w:space="0" w:color="000000"/>
              <w:left w:val="single" w:sz="2" w:space="0" w:color="000000"/>
              <w:bottom w:val="single" w:sz="2" w:space="0" w:color="000000"/>
              <w:right w:val="nil"/>
            </w:tcBorders>
          </w:tcPr>
          <w:p w14:paraId="61B7DE40" w14:textId="10773F43" w:rsidR="00797A35" w:rsidRPr="00BA0F0E" w:rsidRDefault="00BA0F0E" w:rsidP="00BA0F0E">
            <w:pPr>
              <w:jc w:val="center"/>
              <w:rPr>
                <w:i/>
                <w:iCs/>
                <w:sz w:val="20"/>
                <w:szCs w:val="20"/>
              </w:rPr>
            </w:pPr>
            <w:r>
              <w:rPr>
                <w:i/>
                <w:iCs/>
                <w:sz w:val="20"/>
                <w:szCs w:val="20"/>
              </w:rPr>
              <w:t>1</w:t>
            </w:r>
          </w:p>
        </w:tc>
        <w:tc>
          <w:tcPr>
            <w:tcW w:w="2210" w:type="dxa"/>
            <w:tcBorders>
              <w:top w:val="single" w:sz="2" w:space="0" w:color="000000"/>
              <w:left w:val="single" w:sz="2" w:space="0" w:color="000000"/>
              <w:bottom w:val="single" w:sz="2" w:space="0" w:color="000000"/>
              <w:right w:val="nil"/>
            </w:tcBorders>
            <w:vAlign w:val="center"/>
          </w:tcPr>
          <w:p w14:paraId="65D630F0" w14:textId="49C2AF5A" w:rsidR="00797A35" w:rsidRPr="00404842" w:rsidRDefault="00BA0F0E" w:rsidP="00F67AE0">
            <w:pPr>
              <w:jc w:val="center"/>
              <w:rPr>
                <w:i/>
                <w:iCs/>
                <w:sz w:val="20"/>
                <w:szCs w:val="20"/>
              </w:rPr>
            </w:pPr>
            <w:r>
              <w:rPr>
                <w:i/>
                <w:iCs/>
                <w:sz w:val="20"/>
                <w:szCs w:val="20"/>
              </w:rPr>
              <w:t>2</w:t>
            </w:r>
          </w:p>
        </w:tc>
        <w:tc>
          <w:tcPr>
            <w:tcW w:w="1560" w:type="dxa"/>
            <w:tcBorders>
              <w:top w:val="single" w:sz="2" w:space="0" w:color="000000"/>
              <w:left w:val="single" w:sz="2" w:space="0" w:color="000000"/>
              <w:bottom w:val="single" w:sz="2" w:space="0" w:color="000000"/>
              <w:right w:val="nil"/>
            </w:tcBorders>
            <w:vAlign w:val="center"/>
          </w:tcPr>
          <w:p w14:paraId="65205268" w14:textId="4CCDEA82" w:rsidR="00797A35" w:rsidRPr="00BA0F0E" w:rsidRDefault="00BA0F0E" w:rsidP="00F67AE0">
            <w:pPr>
              <w:jc w:val="center"/>
              <w:rPr>
                <w:i/>
                <w:iCs/>
                <w:sz w:val="20"/>
                <w:szCs w:val="20"/>
              </w:rPr>
            </w:pPr>
            <w:r>
              <w:rPr>
                <w:i/>
                <w:iCs/>
                <w:sz w:val="20"/>
                <w:szCs w:val="20"/>
              </w:rPr>
              <w:t>3</w:t>
            </w:r>
          </w:p>
        </w:tc>
        <w:tc>
          <w:tcPr>
            <w:tcW w:w="1275" w:type="dxa"/>
            <w:tcBorders>
              <w:top w:val="single" w:sz="2" w:space="0" w:color="000000"/>
              <w:left w:val="single" w:sz="2" w:space="0" w:color="000000"/>
              <w:bottom w:val="single" w:sz="2" w:space="0" w:color="000000"/>
              <w:right w:val="nil"/>
            </w:tcBorders>
            <w:vAlign w:val="center"/>
          </w:tcPr>
          <w:p w14:paraId="24065D37" w14:textId="12AA5CC3" w:rsidR="00797A35" w:rsidRPr="00BA0F0E" w:rsidRDefault="00BA0F0E" w:rsidP="00BA0F0E">
            <w:pPr>
              <w:jc w:val="center"/>
              <w:rPr>
                <w:i/>
                <w:iCs/>
                <w:sz w:val="20"/>
                <w:szCs w:val="20"/>
              </w:rPr>
            </w:pPr>
            <w:r>
              <w:rPr>
                <w:i/>
                <w:iCs/>
                <w:sz w:val="20"/>
                <w:szCs w:val="20"/>
              </w:rPr>
              <w:t>4</w:t>
            </w:r>
          </w:p>
        </w:tc>
        <w:tc>
          <w:tcPr>
            <w:tcW w:w="1134" w:type="dxa"/>
            <w:tcBorders>
              <w:top w:val="single" w:sz="2" w:space="0" w:color="000000"/>
              <w:left w:val="single" w:sz="2" w:space="0" w:color="000000"/>
              <w:bottom w:val="single" w:sz="2" w:space="0" w:color="000000"/>
              <w:right w:val="single" w:sz="2" w:space="0" w:color="000000"/>
            </w:tcBorders>
            <w:vAlign w:val="center"/>
          </w:tcPr>
          <w:p w14:paraId="2332BD01" w14:textId="4570657F" w:rsidR="00797A35" w:rsidRPr="00404842" w:rsidRDefault="00BA0F0E" w:rsidP="00BA0F0E">
            <w:pPr>
              <w:jc w:val="center"/>
              <w:rPr>
                <w:sz w:val="20"/>
                <w:szCs w:val="20"/>
              </w:rPr>
            </w:pPr>
            <w:r>
              <w:rPr>
                <w:sz w:val="20"/>
                <w:szCs w:val="20"/>
              </w:rPr>
              <w:t>5=</w:t>
            </w:r>
            <w:r w:rsidR="00E57C12" w:rsidRPr="00E57C12">
              <w:rPr>
                <w:i/>
                <w:iCs/>
                <w:sz w:val="20"/>
                <w:szCs w:val="20"/>
              </w:rPr>
              <w:t>3*4</w:t>
            </w:r>
          </w:p>
        </w:tc>
        <w:tc>
          <w:tcPr>
            <w:tcW w:w="1276" w:type="dxa"/>
            <w:tcBorders>
              <w:top w:val="single" w:sz="2" w:space="0" w:color="000000"/>
              <w:left w:val="single" w:sz="2" w:space="0" w:color="000000"/>
              <w:bottom w:val="single" w:sz="2" w:space="0" w:color="000000"/>
              <w:right w:val="single" w:sz="2" w:space="0" w:color="000000"/>
            </w:tcBorders>
          </w:tcPr>
          <w:p w14:paraId="6C89A7C7" w14:textId="4770E5E9" w:rsidR="00797A35" w:rsidRPr="00BA0F0E" w:rsidRDefault="00BA0F0E" w:rsidP="00BA0F0E">
            <w:pPr>
              <w:jc w:val="center"/>
              <w:rPr>
                <w:i/>
                <w:iCs/>
                <w:sz w:val="20"/>
                <w:szCs w:val="20"/>
              </w:rPr>
            </w:pPr>
            <w:r>
              <w:rPr>
                <w:i/>
                <w:iCs/>
                <w:sz w:val="20"/>
                <w:szCs w:val="20"/>
              </w:rPr>
              <w:t>6</w:t>
            </w:r>
          </w:p>
        </w:tc>
        <w:tc>
          <w:tcPr>
            <w:tcW w:w="1418" w:type="dxa"/>
            <w:tcBorders>
              <w:top w:val="single" w:sz="2" w:space="0" w:color="000000"/>
              <w:left w:val="single" w:sz="2" w:space="0" w:color="000000"/>
              <w:bottom w:val="single" w:sz="2" w:space="0" w:color="000000"/>
              <w:right w:val="single" w:sz="2" w:space="0" w:color="000000"/>
            </w:tcBorders>
          </w:tcPr>
          <w:p w14:paraId="7C50E8AD" w14:textId="51310657" w:rsidR="00797A35" w:rsidRPr="00BA0F0E" w:rsidRDefault="00BA0F0E" w:rsidP="00BA0F0E">
            <w:pPr>
              <w:jc w:val="center"/>
              <w:rPr>
                <w:i/>
                <w:iCs/>
                <w:sz w:val="20"/>
                <w:szCs w:val="20"/>
              </w:rPr>
            </w:pPr>
            <w:r>
              <w:rPr>
                <w:i/>
                <w:iCs/>
                <w:sz w:val="20"/>
                <w:szCs w:val="20"/>
              </w:rPr>
              <w:t>7</w:t>
            </w:r>
          </w:p>
        </w:tc>
      </w:tr>
      <w:tr w:rsidR="00797A35" w:rsidRPr="00404842" w14:paraId="246B1D15" w14:textId="71117B6C" w:rsidTr="00DA59EF">
        <w:tc>
          <w:tcPr>
            <w:tcW w:w="611" w:type="dxa"/>
            <w:tcBorders>
              <w:top w:val="single" w:sz="2" w:space="0" w:color="000000"/>
              <w:left w:val="single" w:sz="2" w:space="0" w:color="000000"/>
              <w:bottom w:val="single" w:sz="2" w:space="0" w:color="000000"/>
              <w:right w:val="nil"/>
            </w:tcBorders>
            <w:hideMark/>
          </w:tcPr>
          <w:p w14:paraId="53BC7AA8" w14:textId="77777777" w:rsidR="00797A35" w:rsidRPr="00404842" w:rsidRDefault="00797A35" w:rsidP="00F67AE0">
            <w:pPr>
              <w:jc w:val="center"/>
              <w:rPr>
                <w:sz w:val="20"/>
                <w:szCs w:val="20"/>
              </w:rPr>
            </w:pPr>
            <w:r w:rsidRPr="00242A71">
              <w:rPr>
                <w:sz w:val="20"/>
                <w:szCs w:val="20"/>
              </w:rPr>
              <w:t>1.</w:t>
            </w:r>
          </w:p>
        </w:tc>
        <w:tc>
          <w:tcPr>
            <w:tcW w:w="2210" w:type="dxa"/>
            <w:tcBorders>
              <w:top w:val="single" w:sz="2" w:space="0" w:color="000000"/>
              <w:left w:val="single" w:sz="2" w:space="0" w:color="000000"/>
              <w:bottom w:val="single" w:sz="2" w:space="0" w:color="000000"/>
              <w:right w:val="nil"/>
            </w:tcBorders>
            <w:vAlign w:val="center"/>
            <w:hideMark/>
          </w:tcPr>
          <w:p w14:paraId="315A6A55" w14:textId="28B70F02" w:rsidR="00797A35" w:rsidRPr="00D346C9" w:rsidRDefault="00797A35" w:rsidP="00D346C9">
            <w:pPr>
              <w:rPr>
                <w:sz w:val="20"/>
                <w:szCs w:val="20"/>
              </w:rPr>
            </w:pPr>
            <w:r w:rsidRPr="00D346C9">
              <w:rPr>
                <w:bCs/>
                <w:sz w:val="20"/>
                <w:szCs w:val="20"/>
              </w:rPr>
              <w:t>Kraujo dujų analizatori</w:t>
            </w:r>
            <w:r>
              <w:rPr>
                <w:bCs/>
                <w:sz w:val="20"/>
                <w:szCs w:val="20"/>
              </w:rPr>
              <w:t>a</w:t>
            </w:r>
            <w:r w:rsidRPr="00D346C9">
              <w:rPr>
                <w:bCs/>
                <w:sz w:val="20"/>
                <w:szCs w:val="20"/>
              </w:rPr>
              <w:t>us (</w:t>
            </w:r>
            <w:r w:rsidRPr="00D346C9">
              <w:rPr>
                <w:sz w:val="20"/>
                <w:szCs w:val="20"/>
              </w:rPr>
              <w:t>ABL 80 BASIC</w:t>
            </w:r>
            <w:r w:rsidRPr="00D346C9">
              <w:rPr>
                <w:b/>
                <w:bCs/>
                <w:sz w:val="20"/>
                <w:szCs w:val="20"/>
              </w:rPr>
              <w:t>,</w:t>
            </w:r>
            <w:r w:rsidRPr="00D346C9">
              <w:rPr>
                <w:sz w:val="20"/>
                <w:szCs w:val="20"/>
              </w:rPr>
              <w:t xml:space="preserve"> </w:t>
            </w:r>
          </w:p>
          <w:p w14:paraId="74AE066F" w14:textId="77777777" w:rsidR="00797A35" w:rsidRPr="00D346C9" w:rsidRDefault="00797A35" w:rsidP="00D346C9">
            <w:pPr>
              <w:rPr>
                <w:sz w:val="20"/>
                <w:szCs w:val="20"/>
              </w:rPr>
            </w:pPr>
            <w:r w:rsidRPr="00D346C9">
              <w:rPr>
                <w:sz w:val="20"/>
                <w:szCs w:val="20"/>
              </w:rPr>
              <w:t>„</w:t>
            </w:r>
            <w:proofErr w:type="spellStart"/>
            <w:r w:rsidRPr="00D346C9">
              <w:rPr>
                <w:sz w:val="20"/>
                <w:szCs w:val="20"/>
              </w:rPr>
              <w:t>Radiometer</w:t>
            </w:r>
            <w:proofErr w:type="spellEnd"/>
            <w:r w:rsidRPr="00D346C9">
              <w:rPr>
                <w:sz w:val="20"/>
                <w:szCs w:val="20"/>
              </w:rPr>
              <w:t xml:space="preserve"> </w:t>
            </w:r>
            <w:proofErr w:type="spellStart"/>
            <w:r w:rsidRPr="00D346C9">
              <w:rPr>
                <w:sz w:val="20"/>
                <w:szCs w:val="20"/>
              </w:rPr>
              <w:t>Medical</w:t>
            </w:r>
            <w:proofErr w:type="spellEnd"/>
            <w:r w:rsidRPr="00D346C9">
              <w:rPr>
                <w:sz w:val="20"/>
                <w:szCs w:val="20"/>
              </w:rPr>
              <w:t xml:space="preserve"> A/S“, Danija, gamyklinis</w:t>
            </w:r>
          </w:p>
          <w:p w14:paraId="00BA6889" w14:textId="5339BC12" w:rsidR="00797A35" w:rsidRPr="00404842" w:rsidRDefault="00797A35" w:rsidP="00D346C9">
            <w:pPr>
              <w:rPr>
                <w:sz w:val="20"/>
                <w:szCs w:val="20"/>
              </w:rPr>
            </w:pPr>
            <w:r w:rsidRPr="00D346C9">
              <w:rPr>
                <w:sz w:val="20"/>
                <w:szCs w:val="20"/>
              </w:rPr>
              <w:t xml:space="preserve"> Nr.305632, pagaminimo metai : 2012) techninė priežiūra ir remontas</w:t>
            </w:r>
          </w:p>
        </w:tc>
        <w:tc>
          <w:tcPr>
            <w:tcW w:w="1560" w:type="dxa"/>
            <w:tcBorders>
              <w:top w:val="single" w:sz="2" w:space="0" w:color="000000"/>
              <w:left w:val="single" w:sz="2" w:space="0" w:color="000000"/>
              <w:bottom w:val="single" w:sz="2" w:space="0" w:color="000000"/>
              <w:right w:val="nil"/>
            </w:tcBorders>
            <w:vAlign w:val="center"/>
          </w:tcPr>
          <w:p w14:paraId="0A48F9A8" w14:textId="77777777" w:rsidR="00797A35" w:rsidRPr="00404842" w:rsidRDefault="00797A35" w:rsidP="00F67AE0">
            <w:pPr>
              <w:jc w:val="center"/>
              <w:rPr>
                <w:sz w:val="20"/>
                <w:szCs w:val="20"/>
              </w:rPr>
            </w:pPr>
            <w:r w:rsidRPr="00242A71">
              <w:rPr>
                <w:sz w:val="20"/>
                <w:szCs w:val="20"/>
              </w:rPr>
              <w:t>36 mėn.</w:t>
            </w:r>
          </w:p>
        </w:tc>
        <w:tc>
          <w:tcPr>
            <w:tcW w:w="1275" w:type="dxa"/>
            <w:tcBorders>
              <w:top w:val="single" w:sz="2" w:space="0" w:color="000000"/>
              <w:left w:val="single" w:sz="2" w:space="0" w:color="000000"/>
              <w:bottom w:val="single" w:sz="2" w:space="0" w:color="000000"/>
              <w:right w:val="nil"/>
            </w:tcBorders>
            <w:vAlign w:val="center"/>
          </w:tcPr>
          <w:p w14:paraId="2C9E6A1D" w14:textId="77777777" w:rsidR="00797A35" w:rsidRPr="00404842" w:rsidRDefault="00797A35" w:rsidP="00F67AE0">
            <w:pPr>
              <w:rPr>
                <w:sz w:val="20"/>
                <w:szCs w:val="20"/>
              </w:rPr>
            </w:pPr>
          </w:p>
        </w:tc>
        <w:tc>
          <w:tcPr>
            <w:tcW w:w="1134" w:type="dxa"/>
            <w:tcBorders>
              <w:top w:val="single" w:sz="2" w:space="0" w:color="000000"/>
              <w:left w:val="single" w:sz="2" w:space="0" w:color="000000"/>
              <w:bottom w:val="single" w:sz="2" w:space="0" w:color="000000"/>
              <w:right w:val="single" w:sz="2" w:space="0" w:color="000000"/>
            </w:tcBorders>
            <w:vAlign w:val="center"/>
          </w:tcPr>
          <w:p w14:paraId="5459B5D6" w14:textId="77777777" w:rsidR="00797A35" w:rsidRPr="00404842" w:rsidRDefault="00797A35" w:rsidP="00F67AE0">
            <w:pPr>
              <w:rPr>
                <w:sz w:val="20"/>
                <w:szCs w:val="20"/>
              </w:rPr>
            </w:pPr>
          </w:p>
        </w:tc>
        <w:tc>
          <w:tcPr>
            <w:tcW w:w="1276" w:type="dxa"/>
            <w:tcBorders>
              <w:top w:val="single" w:sz="2" w:space="0" w:color="000000"/>
              <w:left w:val="single" w:sz="2" w:space="0" w:color="000000"/>
              <w:bottom w:val="single" w:sz="2" w:space="0" w:color="000000"/>
              <w:right w:val="single" w:sz="2" w:space="0" w:color="000000"/>
            </w:tcBorders>
          </w:tcPr>
          <w:p w14:paraId="10A1A607" w14:textId="77777777" w:rsidR="00797A35" w:rsidRPr="00242A71" w:rsidRDefault="00797A35" w:rsidP="00F67AE0">
            <w:pPr>
              <w:rPr>
                <w:sz w:val="20"/>
                <w:szCs w:val="20"/>
              </w:rPr>
            </w:pPr>
          </w:p>
        </w:tc>
        <w:tc>
          <w:tcPr>
            <w:tcW w:w="1418" w:type="dxa"/>
            <w:tcBorders>
              <w:top w:val="single" w:sz="2" w:space="0" w:color="000000"/>
              <w:left w:val="single" w:sz="2" w:space="0" w:color="000000"/>
              <w:bottom w:val="single" w:sz="2" w:space="0" w:color="000000"/>
              <w:right w:val="single" w:sz="2" w:space="0" w:color="000000"/>
            </w:tcBorders>
          </w:tcPr>
          <w:p w14:paraId="46B8C303" w14:textId="77777777" w:rsidR="00797A35" w:rsidRPr="00242A71" w:rsidRDefault="00797A35" w:rsidP="00F67AE0">
            <w:pPr>
              <w:rPr>
                <w:sz w:val="20"/>
                <w:szCs w:val="20"/>
              </w:rPr>
            </w:pPr>
          </w:p>
        </w:tc>
      </w:tr>
    </w:tbl>
    <w:p w14:paraId="3C476D7F" w14:textId="77777777" w:rsidR="00674932" w:rsidRPr="00737007" w:rsidRDefault="00674932" w:rsidP="00674932">
      <w:pPr>
        <w:rPr>
          <w:i/>
          <w:iCs/>
          <w:sz w:val="20"/>
          <w:szCs w:val="20"/>
        </w:rPr>
      </w:pPr>
      <w:r w:rsidRPr="00036F6E">
        <w:rPr>
          <w:i/>
          <w:iCs/>
          <w:sz w:val="20"/>
          <w:szCs w:val="20"/>
        </w:rPr>
        <w:t>* Jeigu Tiekėjas siūlo reagentus ir/ar eksploatacines medžiagas, ir/ar papildomas priemones                              įstaigos turimam analizatoriui, Tiekėjas privalo užtikrint ir įstaigos turimo analizatoriaus techninę priežiūrą, techninės būklės tikrinimą bei remontą (darbai ir reikalingos detalės, medžiagos ir kt.).  Jei Tiekėjas nemokamai atlieka techninę priežiūrą, Pasiūlyme nurodoma 0 (nulis).</w:t>
      </w:r>
    </w:p>
    <w:bookmarkEnd w:id="14"/>
    <w:bookmarkEnd w:id="13"/>
    <w:p w14:paraId="2D1205A1" w14:textId="77777777" w:rsidR="003A57BA" w:rsidRPr="00C17D78" w:rsidRDefault="003A57BA" w:rsidP="003A57BA"/>
    <w:p w14:paraId="276EA9FC" w14:textId="36E5E587" w:rsidR="003A57BA" w:rsidRPr="00C17D78" w:rsidRDefault="00D346C9" w:rsidP="003A57BA">
      <w:pPr>
        <w:rPr>
          <w:i/>
        </w:rPr>
      </w:pPr>
      <w:r>
        <w:t xml:space="preserve">Bendra </w:t>
      </w:r>
      <w:r w:rsidR="006C5666">
        <w:t xml:space="preserve">8 pirkimo dalies </w:t>
      </w:r>
      <w:r w:rsidR="00F74072">
        <w:t>(8</w:t>
      </w:r>
      <w:r w:rsidR="00F74072" w:rsidRPr="00F74072">
        <w:rPr>
          <w:i/>
          <w:iCs/>
          <w:sz w:val="20"/>
          <w:szCs w:val="20"/>
        </w:rPr>
        <w:t>.1. ir 8.2. lentelių bendra suma)</w:t>
      </w:r>
      <w:r w:rsidR="00F74072">
        <w:t xml:space="preserve"> </w:t>
      </w:r>
      <w:r>
        <w:t>p</w:t>
      </w:r>
      <w:r w:rsidR="003A57BA" w:rsidRPr="00C17D78">
        <w:t>asiūlymo kaina su PVM</w:t>
      </w:r>
      <w:r w:rsidR="00F74072">
        <w:t>..................Eur.</w:t>
      </w:r>
    </w:p>
    <w:p w14:paraId="15A952D5" w14:textId="062A0FB4" w:rsidR="003A5BE7" w:rsidRPr="00C17D78" w:rsidRDefault="003A57BA" w:rsidP="003A57BA">
      <w:r w:rsidRPr="00C17D78">
        <w:t xml:space="preserve">Į šią kainą įeina visos išlaidos ir visi mokesčiai, taip pat ir PVM, kuris sudaro </w:t>
      </w:r>
      <w:r w:rsidRPr="00C17D78">
        <w:rPr>
          <w:i/>
        </w:rPr>
        <w:t>...................</w:t>
      </w:r>
      <w:r w:rsidRPr="00C17D78">
        <w:t xml:space="preserve">Eur.           </w:t>
      </w:r>
    </w:p>
    <w:p w14:paraId="7032C516" w14:textId="77777777" w:rsidR="00D346C9" w:rsidRDefault="00D346C9" w:rsidP="003A57BA">
      <w:pPr>
        <w:rPr>
          <w:b/>
          <w:bCs/>
          <w:sz w:val="20"/>
          <w:szCs w:val="20"/>
        </w:rPr>
      </w:pPr>
    </w:p>
    <w:p w14:paraId="74C56A02" w14:textId="16A9190D" w:rsidR="003A57BA" w:rsidRPr="00C17D78" w:rsidRDefault="003A57BA" w:rsidP="003A57BA">
      <w:pPr>
        <w:rPr>
          <w:b/>
          <w:bCs/>
          <w:sz w:val="20"/>
          <w:szCs w:val="20"/>
        </w:rPr>
      </w:pPr>
      <w:r w:rsidRPr="00C17D78">
        <w:rPr>
          <w:b/>
          <w:bCs/>
          <w:sz w:val="20"/>
          <w:szCs w:val="20"/>
        </w:rPr>
        <w:t xml:space="preserve">Pastabos: </w:t>
      </w:r>
    </w:p>
    <w:p w14:paraId="5480BB12" w14:textId="16E1F607" w:rsidR="003A57BA" w:rsidRPr="00C17D78" w:rsidRDefault="003A57BA" w:rsidP="003A57BA">
      <w:pPr>
        <w:rPr>
          <w:sz w:val="20"/>
          <w:szCs w:val="20"/>
        </w:rPr>
      </w:pPr>
      <w:r w:rsidRPr="00C17D78">
        <w:rPr>
          <w:sz w:val="20"/>
          <w:szCs w:val="20"/>
        </w:rPr>
        <w:t xml:space="preserve">- kaina </w:t>
      </w:r>
      <w:r w:rsidR="0034536C">
        <w:rPr>
          <w:sz w:val="20"/>
          <w:szCs w:val="20"/>
        </w:rPr>
        <w:t xml:space="preserve">(įkainiai) </w:t>
      </w:r>
      <w:r w:rsidRPr="00C17D78">
        <w:rPr>
          <w:sz w:val="20"/>
          <w:szCs w:val="20"/>
        </w:rPr>
        <w:t>nurodoma  paliekant du skaitmenis po kablelio;</w:t>
      </w:r>
    </w:p>
    <w:p w14:paraId="6995948D" w14:textId="77777777" w:rsidR="003A57BA" w:rsidRDefault="003A57BA" w:rsidP="003A57BA">
      <w:pPr>
        <w:rPr>
          <w:sz w:val="20"/>
          <w:szCs w:val="20"/>
        </w:rPr>
      </w:pPr>
      <w:r w:rsidRPr="00C17D78">
        <w:rPr>
          <w:sz w:val="20"/>
          <w:szCs w:val="20"/>
        </w:rPr>
        <w:t xml:space="preserve">- tais  atvejais, kai pagal galiojančius teisės aktus  tiekėjui nereikia  mokėti  PVM,  jis atitinkamų skilčių  nepildo ir nurodo priežastis  dėl kurių PVM nemoka. </w:t>
      </w:r>
    </w:p>
    <w:p w14:paraId="495C8FCF" w14:textId="77777777" w:rsidR="0034536C" w:rsidRPr="0034536C" w:rsidRDefault="0034536C" w:rsidP="0034536C">
      <w:pPr>
        <w:rPr>
          <w:i/>
          <w:sz w:val="20"/>
          <w:szCs w:val="20"/>
        </w:rPr>
      </w:pPr>
      <w:r w:rsidRPr="0034536C">
        <w:rPr>
          <w:i/>
          <w:sz w:val="20"/>
          <w:szCs w:val="20"/>
        </w:rPr>
        <w:t xml:space="preserve">- </w:t>
      </w:r>
      <w:r w:rsidRPr="0034536C">
        <w:rPr>
          <w:b/>
          <w:bCs/>
          <w:iCs/>
          <w:sz w:val="20"/>
          <w:szCs w:val="20"/>
        </w:rPr>
        <w:t>Nurodyti preliminarūs Prekių kiekiai  nebus laikomi maksimaliais. Prekės bus įsigyjamos pagal perkančiosios organizacijos poreikį, neviršijant maksimalios pirkimo sutarties kainos, pagal tiekėjo pasiūlyme nurodytus Prekių įkainius.</w:t>
      </w:r>
      <w:r w:rsidRPr="0034536C">
        <w:rPr>
          <w:b/>
          <w:bCs/>
          <w:iCs/>
          <w:sz w:val="20"/>
          <w:szCs w:val="20"/>
        </w:rPr>
        <w:tab/>
      </w:r>
      <w:r w:rsidRPr="0034536C">
        <w:rPr>
          <w:b/>
          <w:bCs/>
          <w:iCs/>
          <w:sz w:val="20"/>
          <w:szCs w:val="20"/>
        </w:rPr>
        <w:tab/>
      </w:r>
    </w:p>
    <w:p w14:paraId="24A5D409" w14:textId="3431F9D3" w:rsidR="006B3506" w:rsidRPr="006B3506" w:rsidRDefault="0034536C" w:rsidP="003A57BA">
      <w:pPr>
        <w:rPr>
          <w:b/>
          <w:bCs/>
          <w:iCs/>
          <w:sz w:val="20"/>
          <w:szCs w:val="20"/>
        </w:rPr>
      </w:pPr>
      <w:r w:rsidRPr="0034536C">
        <w:rPr>
          <w:b/>
          <w:bCs/>
          <w:iCs/>
          <w:sz w:val="20"/>
          <w:szCs w:val="20"/>
        </w:rPr>
        <w:t xml:space="preserve">- Bendra pasiūlymo kaina naudojama tik tiekėjų pasiūlymų vertinimui ir palyginimui, į sutartį ji nebus įrašoma. </w:t>
      </w:r>
    </w:p>
    <w:p w14:paraId="69130F65" w14:textId="77777777" w:rsidR="006B3506" w:rsidRPr="00C17D78" w:rsidRDefault="006B3506" w:rsidP="003A57BA"/>
    <w:p w14:paraId="4713044C" w14:textId="31D13E80" w:rsidR="003A57BA" w:rsidRDefault="003A57BA" w:rsidP="00B075EE">
      <w:pPr>
        <w:rPr>
          <w:b/>
          <w:bCs/>
        </w:rPr>
      </w:pPr>
      <w:r w:rsidRPr="00C17D78">
        <w:rPr>
          <w:b/>
          <w:bCs/>
        </w:rPr>
        <w:t>9 pirkimo dalis</w:t>
      </w:r>
      <w:r w:rsidR="00B075EE">
        <w:rPr>
          <w:b/>
          <w:bCs/>
        </w:rPr>
        <w:t xml:space="preserve">. </w:t>
      </w:r>
      <w:r w:rsidR="00B075EE" w:rsidRPr="00B075EE">
        <w:rPr>
          <w:b/>
          <w:bCs/>
        </w:rPr>
        <w:t>Reagentai ir papildomos priemonės gliukozės ir</w:t>
      </w:r>
      <w:r w:rsidR="00B075EE">
        <w:rPr>
          <w:b/>
          <w:bCs/>
        </w:rPr>
        <w:t xml:space="preserve"> </w:t>
      </w:r>
      <w:r w:rsidR="00B075EE" w:rsidRPr="00B075EE">
        <w:rPr>
          <w:b/>
          <w:bCs/>
        </w:rPr>
        <w:t>laktatų tyrimų sistemos analizatoriui. Įranga siūloma panaudai</w:t>
      </w:r>
    </w:p>
    <w:p w14:paraId="5FFEA473" w14:textId="13C22DCB" w:rsidR="00AF0851" w:rsidRPr="00AF0851" w:rsidRDefault="00AF0851" w:rsidP="00B075EE">
      <w:pPr>
        <w:rPr>
          <w:i/>
          <w:iCs/>
          <w:sz w:val="18"/>
          <w:szCs w:val="18"/>
        </w:rPr>
      </w:pPr>
    </w:p>
    <w:tbl>
      <w:tblPr>
        <w:tblW w:w="9500" w:type="dxa"/>
        <w:tblInd w:w="-3" w:type="dxa"/>
        <w:tblLayout w:type="fixed"/>
        <w:tblCellMar>
          <w:top w:w="55" w:type="dxa"/>
          <w:left w:w="55" w:type="dxa"/>
          <w:bottom w:w="55" w:type="dxa"/>
          <w:right w:w="55" w:type="dxa"/>
        </w:tblCellMar>
        <w:tblLook w:val="04A0" w:firstRow="1" w:lastRow="0" w:firstColumn="1" w:lastColumn="0" w:noHBand="0" w:noVBand="1"/>
      </w:tblPr>
      <w:tblGrid>
        <w:gridCol w:w="14"/>
        <w:gridCol w:w="611"/>
        <w:gridCol w:w="2210"/>
        <w:gridCol w:w="1560"/>
        <w:gridCol w:w="1275"/>
        <w:gridCol w:w="1134"/>
        <w:gridCol w:w="1560"/>
        <w:gridCol w:w="1136"/>
      </w:tblGrid>
      <w:tr w:rsidR="00AF0851" w:rsidRPr="008C6C99" w14:paraId="0A351BC3" w14:textId="77777777" w:rsidTr="00C171BB">
        <w:trPr>
          <w:gridBefore w:val="1"/>
          <w:wBefore w:w="14" w:type="dxa"/>
          <w:trHeight w:val="1323"/>
        </w:trPr>
        <w:tc>
          <w:tcPr>
            <w:tcW w:w="611" w:type="dxa"/>
            <w:tcBorders>
              <w:top w:val="single" w:sz="2" w:space="0" w:color="000000"/>
              <w:left w:val="single" w:sz="2" w:space="0" w:color="000000"/>
              <w:bottom w:val="single" w:sz="2" w:space="0" w:color="000000"/>
              <w:right w:val="nil"/>
            </w:tcBorders>
            <w:hideMark/>
          </w:tcPr>
          <w:p w14:paraId="749B8740" w14:textId="77777777" w:rsidR="00AF0851" w:rsidRPr="00674932" w:rsidRDefault="00AF0851" w:rsidP="00F67AE0">
            <w:pPr>
              <w:rPr>
                <w:sz w:val="20"/>
                <w:szCs w:val="20"/>
              </w:rPr>
            </w:pPr>
            <w:r w:rsidRPr="00674932">
              <w:rPr>
                <w:sz w:val="20"/>
                <w:szCs w:val="20"/>
              </w:rPr>
              <w:t>Eil. Nr.</w:t>
            </w:r>
          </w:p>
        </w:tc>
        <w:tc>
          <w:tcPr>
            <w:tcW w:w="2210" w:type="dxa"/>
            <w:tcBorders>
              <w:top w:val="single" w:sz="2" w:space="0" w:color="000000"/>
              <w:left w:val="single" w:sz="2" w:space="0" w:color="000000"/>
              <w:bottom w:val="single" w:sz="2" w:space="0" w:color="000000"/>
              <w:right w:val="nil"/>
            </w:tcBorders>
            <w:vAlign w:val="center"/>
            <w:hideMark/>
          </w:tcPr>
          <w:p w14:paraId="0DA096B1" w14:textId="7A8EC5D8" w:rsidR="00AF0851" w:rsidRPr="00DF5B3F" w:rsidRDefault="00DF5B3F" w:rsidP="00F67AE0">
            <w:pPr>
              <w:jc w:val="center"/>
              <w:rPr>
                <w:sz w:val="20"/>
                <w:szCs w:val="20"/>
              </w:rPr>
            </w:pPr>
            <w:r>
              <w:rPr>
                <w:sz w:val="20"/>
                <w:szCs w:val="20"/>
              </w:rPr>
              <w:t>Pirkimo objektas</w:t>
            </w:r>
          </w:p>
        </w:tc>
        <w:tc>
          <w:tcPr>
            <w:tcW w:w="1560" w:type="dxa"/>
            <w:tcBorders>
              <w:top w:val="single" w:sz="2" w:space="0" w:color="000000"/>
              <w:left w:val="single" w:sz="2" w:space="0" w:color="000000"/>
              <w:bottom w:val="single" w:sz="2" w:space="0" w:color="000000"/>
              <w:right w:val="nil"/>
            </w:tcBorders>
            <w:vAlign w:val="center"/>
            <w:hideMark/>
          </w:tcPr>
          <w:p w14:paraId="64C1C244" w14:textId="77777777" w:rsidR="00AF0851" w:rsidRPr="00674932" w:rsidRDefault="00AF0851" w:rsidP="00F67AE0">
            <w:pPr>
              <w:jc w:val="center"/>
              <w:rPr>
                <w:sz w:val="20"/>
                <w:szCs w:val="20"/>
              </w:rPr>
            </w:pPr>
            <w:r w:rsidRPr="00674932">
              <w:rPr>
                <w:sz w:val="20"/>
                <w:szCs w:val="20"/>
              </w:rPr>
              <w:t>Preliminarus tyrimų skaičius per 36 mėn.</w:t>
            </w:r>
          </w:p>
        </w:tc>
        <w:tc>
          <w:tcPr>
            <w:tcW w:w="1275" w:type="dxa"/>
            <w:tcBorders>
              <w:top w:val="single" w:sz="2" w:space="0" w:color="000000"/>
              <w:left w:val="single" w:sz="2" w:space="0" w:color="000000"/>
              <w:bottom w:val="single" w:sz="2" w:space="0" w:color="000000"/>
              <w:right w:val="nil"/>
            </w:tcBorders>
            <w:vAlign w:val="center"/>
            <w:hideMark/>
          </w:tcPr>
          <w:p w14:paraId="4596ABD0" w14:textId="6DD2B074" w:rsidR="00AF0851" w:rsidRPr="008636FD" w:rsidRDefault="00AF0851" w:rsidP="00E57C12">
            <w:pPr>
              <w:jc w:val="center"/>
              <w:rPr>
                <w:iCs/>
                <w:sz w:val="20"/>
                <w:szCs w:val="20"/>
              </w:rPr>
            </w:pPr>
            <w:r w:rsidRPr="008636FD">
              <w:rPr>
                <w:iCs/>
                <w:sz w:val="20"/>
                <w:szCs w:val="20"/>
              </w:rPr>
              <w:t xml:space="preserve">1 </w:t>
            </w:r>
            <w:r w:rsidR="00E57C12">
              <w:rPr>
                <w:iCs/>
                <w:sz w:val="20"/>
                <w:szCs w:val="20"/>
              </w:rPr>
              <w:t>tyrimo</w:t>
            </w:r>
            <w:r w:rsidRPr="008636FD">
              <w:rPr>
                <w:iCs/>
                <w:sz w:val="20"/>
                <w:szCs w:val="20"/>
              </w:rPr>
              <w:t xml:space="preserve"> įkainis</w:t>
            </w:r>
          </w:p>
          <w:p w14:paraId="404A26F3" w14:textId="77777777" w:rsidR="00AF0851" w:rsidRPr="00674932" w:rsidRDefault="00AF0851" w:rsidP="00F67AE0">
            <w:pPr>
              <w:jc w:val="center"/>
              <w:rPr>
                <w:iCs/>
                <w:sz w:val="20"/>
                <w:szCs w:val="20"/>
              </w:rPr>
            </w:pPr>
            <w:r w:rsidRPr="008636FD">
              <w:rPr>
                <w:iCs/>
                <w:sz w:val="20"/>
                <w:szCs w:val="20"/>
              </w:rPr>
              <w:t>EUR be PVM</w:t>
            </w:r>
          </w:p>
        </w:tc>
        <w:tc>
          <w:tcPr>
            <w:tcW w:w="1134" w:type="dxa"/>
            <w:tcBorders>
              <w:top w:val="single" w:sz="2" w:space="0" w:color="000000"/>
              <w:left w:val="single" w:sz="2" w:space="0" w:color="000000"/>
              <w:bottom w:val="single" w:sz="2" w:space="0" w:color="000000"/>
              <w:right w:val="single" w:sz="2" w:space="0" w:color="000000"/>
            </w:tcBorders>
            <w:vAlign w:val="center"/>
            <w:hideMark/>
          </w:tcPr>
          <w:p w14:paraId="77C510B1" w14:textId="77777777" w:rsidR="00AF0851" w:rsidRPr="00674932" w:rsidRDefault="00AF0851" w:rsidP="00F67AE0">
            <w:pPr>
              <w:jc w:val="center"/>
              <w:rPr>
                <w:sz w:val="20"/>
                <w:szCs w:val="20"/>
              </w:rPr>
            </w:pPr>
            <w:r w:rsidRPr="00674932">
              <w:rPr>
                <w:sz w:val="20"/>
                <w:szCs w:val="20"/>
              </w:rPr>
              <w:t>Suma Eur be PVM 36 mėn. laikotarpiui</w:t>
            </w:r>
          </w:p>
        </w:tc>
        <w:tc>
          <w:tcPr>
            <w:tcW w:w="1560" w:type="dxa"/>
            <w:tcBorders>
              <w:top w:val="single" w:sz="2" w:space="0" w:color="000000"/>
              <w:left w:val="single" w:sz="2" w:space="0" w:color="000000"/>
              <w:bottom w:val="single" w:sz="2" w:space="0" w:color="000000"/>
              <w:right w:val="single" w:sz="2" w:space="0" w:color="000000"/>
            </w:tcBorders>
          </w:tcPr>
          <w:p w14:paraId="5E1E3D07" w14:textId="77777777" w:rsidR="00AF0851" w:rsidRPr="00674932" w:rsidRDefault="00AF0851" w:rsidP="00F67AE0">
            <w:pPr>
              <w:jc w:val="center"/>
              <w:rPr>
                <w:sz w:val="20"/>
                <w:szCs w:val="20"/>
              </w:rPr>
            </w:pPr>
          </w:p>
          <w:p w14:paraId="49181095" w14:textId="77777777" w:rsidR="00AF0851" w:rsidRDefault="00AF0851" w:rsidP="00F67AE0">
            <w:pPr>
              <w:jc w:val="center"/>
              <w:rPr>
                <w:sz w:val="20"/>
                <w:szCs w:val="20"/>
              </w:rPr>
            </w:pPr>
            <w:r w:rsidRPr="00674932">
              <w:rPr>
                <w:sz w:val="20"/>
                <w:szCs w:val="20"/>
              </w:rPr>
              <w:t>PVM</w:t>
            </w:r>
          </w:p>
          <w:p w14:paraId="4B3F36AB" w14:textId="424F8E99" w:rsidR="00DA59EF" w:rsidRPr="00674932" w:rsidRDefault="00DA59EF" w:rsidP="00F67AE0">
            <w:pPr>
              <w:jc w:val="center"/>
              <w:rPr>
                <w:sz w:val="20"/>
                <w:szCs w:val="20"/>
              </w:rPr>
            </w:pPr>
            <w:r>
              <w:rPr>
                <w:sz w:val="20"/>
                <w:szCs w:val="20"/>
              </w:rPr>
              <w:t>...............</w:t>
            </w:r>
          </w:p>
          <w:p w14:paraId="3B40F234" w14:textId="6EFFF44F" w:rsidR="00AF0851" w:rsidRPr="00674932" w:rsidRDefault="00AF0851" w:rsidP="00F67AE0">
            <w:pPr>
              <w:jc w:val="center"/>
              <w:rPr>
                <w:sz w:val="20"/>
                <w:szCs w:val="20"/>
              </w:rPr>
            </w:pPr>
            <w:r w:rsidRPr="00DA59EF">
              <w:rPr>
                <w:color w:val="EE0000"/>
                <w:sz w:val="20"/>
                <w:szCs w:val="20"/>
              </w:rPr>
              <w:t>(įrašyti</w:t>
            </w:r>
            <w:r w:rsidR="00DA59EF" w:rsidRPr="00DA59EF">
              <w:rPr>
                <w:color w:val="EE0000"/>
                <w:sz w:val="20"/>
                <w:szCs w:val="20"/>
              </w:rPr>
              <w:t xml:space="preserve"> </w:t>
            </w:r>
            <w:r w:rsidRPr="00DA59EF">
              <w:rPr>
                <w:color w:val="EE0000"/>
                <w:sz w:val="20"/>
                <w:szCs w:val="20"/>
              </w:rPr>
              <w:t>proc.)</w:t>
            </w:r>
          </w:p>
        </w:tc>
        <w:tc>
          <w:tcPr>
            <w:tcW w:w="1136" w:type="dxa"/>
            <w:tcBorders>
              <w:top w:val="single" w:sz="2" w:space="0" w:color="000000"/>
              <w:left w:val="single" w:sz="2" w:space="0" w:color="000000"/>
              <w:bottom w:val="single" w:sz="2" w:space="0" w:color="000000"/>
              <w:right w:val="single" w:sz="2" w:space="0" w:color="000000"/>
            </w:tcBorders>
          </w:tcPr>
          <w:p w14:paraId="41D9F7C7" w14:textId="77777777" w:rsidR="0071627C" w:rsidRDefault="0071627C" w:rsidP="00F67AE0">
            <w:pPr>
              <w:jc w:val="center"/>
              <w:rPr>
                <w:sz w:val="20"/>
                <w:szCs w:val="20"/>
              </w:rPr>
            </w:pPr>
          </w:p>
          <w:p w14:paraId="45989912" w14:textId="36143FA2" w:rsidR="00AF0851" w:rsidRPr="00674932" w:rsidRDefault="00AF0851" w:rsidP="00F67AE0">
            <w:pPr>
              <w:jc w:val="center"/>
              <w:rPr>
                <w:sz w:val="20"/>
                <w:szCs w:val="20"/>
              </w:rPr>
            </w:pPr>
            <w:r w:rsidRPr="00674932">
              <w:rPr>
                <w:sz w:val="20"/>
                <w:szCs w:val="20"/>
              </w:rPr>
              <w:t>Suma Eur su PVM 36 mėn. laikotarpiui</w:t>
            </w:r>
          </w:p>
        </w:tc>
      </w:tr>
      <w:tr w:rsidR="00AF0851" w:rsidRPr="008C6C99" w14:paraId="64260755" w14:textId="77777777" w:rsidTr="00C171BB">
        <w:trPr>
          <w:gridBefore w:val="1"/>
          <w:wBefore w:w="14" w:type="dxa"/>
        </w:trPr>
        <w:tc>
          <w:tcPr>
            <w:tcW w:w="611" w:type="dxa"/>
            <w:tcBorders>
              <w:top w:val="single" w:sz="2" w:space="0" w:color="000000"/>
              <w:left w:val="single" w:sz="2" w:space="0" w:color="000000"/>
              <w:bottom w:val="single" w:sz="2" w:space="0" w:color="000000"/>
              <w:right w:val="nil"/>
            </w:tcBorders>
          </w:tcPr>
          <w:p w14:paraId="3276C19C" w14:textId="77777777" w:rsidR="00AF0851" w:rsidRPr="00674932" w:rsidRDefault="00AF0851" w:rsidP="00F67AE0">
            <w:pPr>
              <w:jc w:val="center"/>
              <w:rPr>
                <w:i/>
                <w:iCs/>
                <w:sz w:val="20"/>
                <w:szCs w:val="20"/>
              </w:rPr>
            </w:pPr>
            <w:r w:rsidRPr="00674932">
              <w:rPr>
                <w:i/>
                <w:iCs/>
                <w:sz w:val="20"/>
                <w:szCs w:val="20"/>
              </w:rPr>
              <w:t>1</w:t>
            </w:r>
          </w:p>
        </w:tc>
        <w:tc>
          <w:tcPr>
            <w:tcW w:w="2210" w:type="dxa"/>
            <w:tcBorders>
              <w:top w:val="single" w:sz="2" w:space="0" w:color="000000"/>
              <w:left w:val="single" w:sz="2" w:space="0" w:color="000000"/>
              <w:bottom w:val="single" w:sz="2" w:space="0" w:color="000000"/>
              <w:right w:val="nil"/>
            </w:tcBorders>
            <w:vAlign w:val="center"/>
          </w:tcPr>
          <w:p w14:paraId="10EE593D" w14:textId="77777777" w:rsidR="00AF0851" w:rsidRPr="00674932" w:rsidRDefault="00AF0851" w:rsidP="00F67AE0">
            <w:pPr>
              <w:jc w:val="center"/>
              <w:rPr>
                <w:i/>
                <w:iCs/>
                <w:sz w:val="20"/>
                <w:szCs w:val="20"/>
              </w:rPr>
            </w:pPr>
            <w:r w:rsidRPr="00674932">
              <w:rPr>
                <w:i/>
                <w:iCs/>
                <w:sz w:val="20"/>
                <w:szCs w:val="20"/>
              </w:rPr>
              <w:t>2</w:t>
            </w:r>
          </w:p>
        </w:tc>
        <w:tc>
          <w:tcPr>
            <w:tcW w:w="1560" w:type="dxa"/>
            <w:tcBorders>
              <w:top w:val="single" w:sz="2" w:space="0" w:color="000000"/>
              <w:left w:val="single" w:sz="2" w:space="0" w:color="000000"/>
              <w:bottom w:val="single" w:sz="2" w:space="0" w:color="000000"/>
              <w:right w:val="nil"/>
            </w:tcBorders>
            <w:vAlign w:val="center"/>
          </w:tcPr>
          <w:p w14:paraId="22E22B4A" w14:textId="77777777" w:rsidR="00AF0851" w:rsidRPr="00674932" w:rsidRDefault="00AF0851" w:rsidP="00F67AE0">
            <w:pPr>
              <w:jc w:val="center"/>
              <w:rPr>
                <w:i/>
                <w:iCs/>
                <w:sz w:val="20"/>
                <w:szCs w:val="20"/>
              </w:rPr>
            </w:pPr>
            <w:r w:rsidRPr="00674932">
              <w:rPr>
                <w:i/>
                <w:iCs/>
                <w:sz w:val="20"/>
                <w:szCs w:val="20"/>
              </w:rPr>
              <w:t>3</w:t>
            </w:r>
          </w:p>
        </w:tc>
        <w:tc>
          <w:tcPr>
            <w:tcW w:w="1275" w:type="dxa"/>
            <w:tcBorders>
              <w:top w:val="single" w:sz="2" w:space="0" w:color="000000"/>
              <w:left w:val="single" w:sz="2" w:space="0" w:color="000000"/>
              <w:bottom w:val="single" w:sz="2" w:space="0" w:color="000000"/>
              <w:right w:val="nil"/>
            </w:tcBorders>
            <w:vAlign w:val="center"/>
          </w:tcPr>
          <w:p w14:paraId="59A37D37" w14:textId="77777777" w:rsidR="00AF0851" w:rsidRPr="00674932" w:rsidRDefault="00AF0851" w:rsidP="00F67AE0">
            <w:pPr>
              <w:jc w:val="center"/>
              <w:rPr>
                <w:i/>
                <w:sz w:val="20"/>
                <w:szCs w:val="20"/>
              </w:rPr>
            </w:pPr>
            <w:r w:rsidRPr="00674932">
              <w:rPr>
                <w:i/>
                <w:sz w:val="20"/>
                <w:szCs w:val="20"/>
              </w:rPr>
              <w:t>4</w:t>
            </w:r>
          </w:p>
        </w:tc>
        <w:tc>
          <w:tcPr>
            <w:tcW w:w="1134" w:type="dxa"/>
            <w:tcBorders>
              <w:top w:val="single" w:sz="2" w:space="0" w:color="000000"/>
              <w:left w:val="single" w:sz="2" w:space="0" w:color="000000"/>
              <w:bottom w:val="single" w:sz="2" w:space="0" w:color="000000"/>
              <w:right w:val="single" w:sz="2" w:space="0" w:color="000000"/>
            </w:tcBorders>
            <w:vAlign w:val="center"/>
          </w:tcPr>
          <w:p w14:paraId="70077DD2" w14:textId="77777777" w:rsidR="00AF0851" w:rsidRPr="00674932" w:rsidRDefault="00AF0851" w:rsidP="00F67AE0">
            <w:pPr>
              <w:jc w:val="center"/>
              <w:rPr>
                <w:i/>
                <w:iCs/>
                <w:sz w:val="20"/>
                <w:szCs w:val="20"/>
              </w:rPr>
            </w:pPr>
            <w:r w:rsidRPr="00674932">
              <w:rPr>
                <w:i/>
                <w:iCs/>
                <w:sz w:val="20"/>
                <w:szCs w:val="20"/>
              </w:rPr>
              <w:t>5=3*4</w:t>
            </w:r>
          </w:p>
        </w:tc>
        <w:tc>
          <w:tcPr>
            <w:tcW w:w="1560" w:type="dxa"/>
            <w:tcBorders>
              <w:top w:val="single" w:sz="2" w:space="0" w:color="000000"/>
              <w:left w:val="single" w:sz="2" w:space="0" w:color="000000"/>
              <w:bottom w:val="single" w:sz="2" w:space="0" w:color="000000"/>
              <w:right w:val="single" w:sz="2" w:space="0" w:color="000000"/>
            </w:tcBorders>
          </w:tcPr>
          <w:p w14:paraId="6A72CF22" w14:textId="77777777" w:rsidR="00AF0851" w:rsidRPr="00674932" w:rsidRDefault="00AF0851" w:rsidP="00F67AE0">
            <w:pPr>
              <w:jc w:val="center"/>
              <w:rPr>
                <w:i/>
                <w:iCs/>
                <w:sz w:val="20"/>
                <w:szCs w:val="20"/>
              </w:rPr>
            </w:pPr>
            <w:r w:rsidRPr="00674932">
              <w:rPr>
                <w:i/>
                <w:iCs/>
                <w:sz w:val="20"/>
                <w:szCs w:val="20"/>
              </w:rPr>
              <w:t>6</w:t>
            </w:r>
          </w:p>
        </w:tc>
        <w:tc>
          <w:tcPr>
            <w:tcW w:w="1136" w:type="dxa"/>
            <w:tcBorders>
              <w:top w:val="single" w:sz="2" w:space="0" w:color="000000"/>
              <w:left w:val="single" w:sz="2" w:space="0" w:color="000000"/>
              <w:bottom w:val="single" w:sz="2" w:space="0" w:color="000000"/>
              <w:right w:val="single" w:sz="2" w:space="0" w:color="000000"/>
            </w:tcBorders>
          </w:tcPr>
          <w:p w14:paraId="51813047" w14:textId="77777777" w:rsidR="00AF0851" w:rsidRPr="00674932" w:rsidRDefault="00AF0851" w:rsidP="00F67AE0">
            <w:pPr>
              <w:jc w:val="center"/>
              <w:rPr>
                <w:i/>
                <w:iCs/>
                <w:sz w:val="20"/>
                <w:szCs w:val="20"/>
              </w:rPr>
            </w:pPr>
            <w:r w:rsidRPr="00674932">
              <w:rPr>
                <w:i/>
                <w:iCs/>
                <w:sz w:val="20"/>
                <w:szCs w:val="20"/>
              </w:rPr>
              <w:t>7</w:t>
            </w:r>
          </w:p>
        </w:tc>
      </w:tr>
      <w:tr w:rsidR="00AF0851" w:rsidRPr="00C17D78" w14:paraId="4A2FCBF6" w14:textId="77777777" w:rsidTr="00C171BB">
        <w:trPr>
          <w:gridBefore w:val="1"/>
          <w:wBefore w:w="14" w:type="dxa"/>
          <w:trHeight w:val="117"/>
        </w:trPr>
        <w:tc>
          <w:tcPr>
            <w:tcW w:w="611" w:type="dxa"/>
            <w:tcBorders>
              <w:top w:val="single" w:sz="2" w:space="0" w:color="000000"/>
              <w:left w:val="single" w:sz="2" w:space="0" w:color="000000"/>
              <w:bottom w:val="single" w:sz="2" w:space="0" w:color="000000"/>
              <w:right w:val="nil"/>
            </w:tcBorders>
            <w:hideMark/>
          </w:tcPr>
          <w:p w14:paraId="21F4252B" w14:textId="77777777" w:rsidR="00AF0851" w:rsidRPr="00674932" w:rsidRDefault="00AF0851" w:rsidP="00F67AE0">
            <w:pPr>
              <w:jc w:val="center"/>
              <w:rPr>
                <w:sz w:val="20"/>
                <w:szCs w:val="20"/>
              </w:rPr>
            </w:pPr>
            <w:r w:rsidRPr="00674932">
              <w:rPr>
                <w:sz w:val="20"/>
                <w:szCs w:val="20"/>
              </w:rPr>
              <w:t>1.</w:t>
            </w:r>
          </w:p>
        </w:tc>
        <w:tc>
          <w:tcPr>
            <w:tcW w:w="2210" w:type="dxa"/>
            <w:tcBorders>
              <w:top w:val="single" w:sz="2" w:space="0" w:color="000000"/>
              <w:left w:val="single" w:sz="2" w:space="0" w:color="000000"/>
              <w:bottom w:val="single" w:sz="2" w:space="0" w:color="000000"/>
              <w:right w:val="nil"/>
            </w:tcBorders>
            <w:vAlign w:val="center"/>
            <w:hideMark/>
          </w:tcPr>
          <w:p w14:paraId="62CADCD1" w14:textId="77777777" w:rsidR="00AF0851" w:rsidRDefault="00E73CD0" w:rsidP="00F67AE0">
            <w:pPr>
              <w:pStyle w:val="prastasis1"/>
              <w:suppressAutoHyphens w:val="0"/>
              <w:rPr>
                <w:rFonts w:ascii="Times New Roman" w:hAnsi="Times New Roman"/>
                <w:bCs/>
                <w:color w:val="000000"/>
                <w:sz w:val="20"/>
                <w:szCs w:val="20"/>
              </w:rPr>
            </w:pPr>
            <w:r>
              <w:rPr>
                <w:rFonts w:ascii="Times New Roman" w:hAnsi="Times New Roman"/>
                <w:bCs/>
                <w:color w:val="000000"/>
                <w:sz w:val="20"/>
                <w:szCs w:val="20"/>
              </w:rPr>
              <w:t>G</w:t>
            </w:r>
            <w:r w:rsidR="00A514CB">
              <w:rPr>
                <w:rFonts w:ascii="Times New Roman" w:hAnsi="Times New Roman"/>
                <w:bCs/>
                <w:color w:val="000000"/>
                <w:sz w:val="20"/>
                <w:szCs w:val="20"/>
              </w:rPr>
              <w:t>liukozė</w:t>
            </w:r>
          </w:p>
          <w:p w14:paraId="2E429B91" w14:textId="4BC08DD1" w:rsidR="009F6824" w:rsidRPr="009F6824" w:rsidRDefault="009F6824" w:rsidP="00F67AE0">
            <w:pPr>
              <w:pStyle w:val="prastasis1"/>
              <w:suppressAutoHyphens w:val="0"/>
              <w:rPr>
                <w:rFonts w:ascii="Times New Roman" w:hAnsi="Times New Roman"/>
                <w:bCs/>
                <w:color w:val="000000"/>
                <w:sz w:val="20"/>
                <w:szCs w:val="20"/>
              </w:rPr>
            </w:pPr>
            <w:r w:rsidRPr="009F6824">
              <w:rPr>
                <w:rFonts w:ascii="Times New Roman" w:hAnsi="Times New Roman"/>
                <w:bCs/>
                <w:sz w:val="18"/>
                <w:szCs w:val="18"/>
              </w:rPr>
              <w:t>(</w:t>
            </w:r>
            <w:r w:rsidRPr="009F6824">
              <w:rPr>
                <w:rFonts w:ascii="Times New Roman" w:hAnsi="Times New Roman"/>
                <w:bCs/>
                <w:i/>
                <w:iCs/>
                <w:sz w:val="18"/>
                <w:szCs w:val="18"/>
              </w:rPr>
              <w:t>Reagentai ir/ar papildomos tyrimo priemonės, reikalingos tyrimui atlikti su siūlomu analizatoriumi)</w:t>
            </w:r>
          </w:p>
        </w:tc>
        <w:tc>
          <w:tcPr>
            <w:tcW w:w="1560" w:type="dxa"/>
            <w:tcBorders>
              <w:top w:val="single" w:sz="2" w:space="0" w:color="000000"/>
              <w:left w:val="single" w:sz="2" w:space="0" w:color="000000"/>
              <w:bottom w:val="single" w:sz="2" w:space="0" w:color="000000"/>
              <w:right w:val="nil"/>
            </w:tcBorders>
            <w:vAlign w:val="center"/>
          </w:tcPr>
          <w:p w14:paraId="4C56E550" w14:textId="34067457" w:rsidR="00AF0851" w:rsidRPr="00674932" w:rsidRDefault="00A514CB" w:rsidP="00F67AE0">
            <w:pPr>
              <w:jc w:val="center"/>
              <w:rPr>
                <w:sz w:val="20"/>
                <w:szCs w:val="20"/>
              </w:rPr>
            </w:pPr>
            <w:r>
              <w:rPr>
                <w:sz w:val="20"/>
                <w:szCs w:val="20"/>
              </w:rPr>
              <w:t>5000</w:t>
            </w:r>
          </w:p>
        </w:tc>
        <w:tc>
          <w:tcPr>
            <w:tcW w:w="1275" w:type="dxa"/>
            <w:tcBorders>
              <w:top w:val="single" w:sz="2" w:space="0" w:color="000000"/>
              <w:left w:val="single" w:sz="2" w:space="0" w:color="000000"/>
              <w:bottom w:val="single" w:sz="2" w:space="0" w:color="000000"/>
              <w:right w:val="nil"/>
            </w:tcBorders>
            <w:vAlign w:val="center"/>
          </w:tcPr>
          <w:p w14:paraId="3CA80D86" w14:textId="77777777" w:rsidR="00AF0851" w:rsidRPr="00674932" w:rsidRDefault="00AF0851" w:rsidP="00F67AE0">
            <w:pPr>
              <w:rPr>
                <w:sz w:val="20"/>
                <w:szCs w:val="20"/>
              </w:rPr>
            </w:pPr>
          </w:p>
        </w:tc>
        <w:tc>
          <w:tcPr>
            <w:tcW w:w="1134" w:type="dxa"/>
            <w:tcBorders>
              <w:top w:val="single" w:sz="2" w:space="0" w:color="000000"/>
              <w:left w:val="single" w:sz="2" w:space="0" w:color="000000"/>
              <w:bottom w:val="single" w:sz="2" w:space="0" w:color="000000"/>
              <w:right w:val="single" w:sz="2" w:space="0" w:color="000000"/>
            </w:tcBorders>
            <w:vAlign w:val="center"/>
          </w:tcPr>
          <w:p w14:paraId="161B90E5" w14:textId="77777777" w:rsidR="00AF0851" w:rsidRPr="00674932" w:rsidRDefault="00AF0851" w:rsidP="00F67AE0">
            <w:pPr>
              <w:rPr>
                <w:sz w:val="20"/>
                <w:szCs w:val="20"/>
              </w:rPr>
            </w:pPr>
          </w:p>
        </w:tc>
        <w:tc>
          <w:tcPr>
            <w:tcW w:w="1560" w:type="dxa"/>
            <w:tcBorders>
              <w:top w:val="single" w:sz="2" w:space="0" w:color="000000"/>
              <w:left w:val="single" w:sz="2" w:space="0" w:color="000000"/>
              <w:bottom w:val="single" w:sz="2" w:space="0" w:color="000000"/>
              <w:right w:val="single" w:sz="2" w:space="0" w:color="000000"/>
            </w:tcBorders>
          </w:tcPr>
          <w:p w14:paraId="3A92520C" w14:textId="77777777" w:rsidR="00AF0851" w:rsidRPr="00674932" w:rsidRDefault="00AF0851" w:rsidP="00F67AE0">
            <w:pPr>
              <w:rPr>
                <w:sz w:val="20"/>
                <w:szCs w:val="20"/>
              </w:rPr>
            </w:pPr>
          </w:p>
        </w:tc>
        <w:tc>
          <w:tcPr>
            <w:tcW w:w="1136" w:type="dxa"/>
            <w:tcBorders>
              <w:top w:val="single" w:sz="2" w:space="0" w:color="000000"/>
              <w:left w:val="single" w:sz="2" w:space="0" w:color="000000"/>
              <w:bottom w:val="single" w:sz="2" w:space="0" w:color="000000"/>
              <w:right w:val="single" w:sz="2" w:space="0" w:color="000000"/>
            </w:tcBorders>
          </w:tcPr>
          <w:p w14:paraId="1A625A52" w14:textId="77777777" w:rsidR="00AF0851" w:rsidRPr="00674932" w:rsidRDefault="00AF0851" w:rsidP="00F67AE0">
            <w:pPr>
              <w:rPr>
                <w:sz w:val="20"/>
                <w:szCs w:val="20"/>
              </w:rPr>
            </w:pPr>
          </w:p>
        </w:tc>
      </w:tr>
      <w:tr w:rsidR="00AF0851" w:rsidRPr="00C17D78" w14:paraId="6F892AC1" w14:textId="77777777" w:rsidTr="00C171BB">
        <w:trPr>
          <w:gridBefore w:val="1"/>
          <w:wBefore w:w="14" w:type="dxa"/>
          <w:trHeight w:val="507"/>
        </w:trPr>
        <w:tc>
          <w:tcPr>
            <w:tcW w:w="611" w:type="dxa"/>
            <w:tcBorders>
              <w:top w:val="single" w:sz="2" w:space="0" w:color="000000"/>
              <w:left w:val="single" w:sz="2" w:space="0" w:color="000000"/>
              <w:bottom w:val="single" w:sz="2" w:space="0" w:color="000000"/>
              <w:right w:val="nil"/>
            </w:tcBorders>
          </w:tcPr>
          <w:p w14:paraId="26B083D8" w14:textId="77777777" w:rsidR="00AF0851" w:rsidRPr="00674932" w:rsidRDefault="00AF0851" w:rsidP="00F67AE0">
            <w:pPr>
              <w:jc w:val="center"/>
              <w:rPr>
                <w:sz w:val="20"/>
                <w:szCs w:val="20"/>
              </w:rPr>
            </w:pPr>
            <w:r w:rsidRPr="00674932">
              <w:rPr>
                <w:sz w:val="20"/>
                <w:szCs w:val="20"/>
              </w:rPr>
              <w:t>2.</w:t>
            </w:r>
          </w:p>
        </w:tc>
        <w:tc>
          <w:tcPr>
            <w:tcW w:w="2210" w:type="dxa"/>
            <w:tcBorders>
              <w:top w:val="single" w:sz="2" w:space="0" w:color="000000"/>
              <w:left w:val="single" w:sz="2" w:space="0" w:color="000000"/>
              <w:bottom w:val="single" w:sz="2" w:space="0" w:color="000000"/>
              <w:right w:val="nil"/>
            </w:tcBorders>
            <w:vAlign w:val="center"/>
          </w:tcPr>
          <w:p w14:paraId="20C04F38" w14:textId="77777777" w:rsidR="00AF0851" w:rsidRDefault="009F6824" w:rsidP="00F67AE0">
            <w:pPr>
              <w:rPr>
                <w:bCs/>
                <w:sz w:val="20"/>
                <w:szCs w:val="20"/>
              </w:rPr>
            </w:pPr>
            <w:r>
              <w:rPr>
                <w:bCs/>
                <w:sz w:val="20"/>
                <w:szCs w:val="20"/>
              </w:rPr>
              <w:t>Laktatas</w:t>
            </w:r>
          </w:p>
          <w:p w14:paraId="5CBEC963" w14:textId="0CABD7A3" w:rsidR="009F6824" w:rsidRPr="00674932" w:rsidRDefault="009F6824" w:rsidP="00F67AE0">
            <w:pPr>
              <w:rPr>
                <w:bCs/>
                <w:sz w:val="20"/>
                <w:szCs w:val="20"/>
              </w:rPr>
            </w:pPr>
            <w:r w:rsidRPr="008B245E">
              <w:rPr>
                <w:bCs/>
                <w:sz w:val="18"/>
                <w:szCs w:val="18"/>
              </w:rPr>
              <w:t>(</w:t>
            </w:r>
            <w:r w:rsidRPr="008B245E">
              <w:rPr>
                <w:bCs/>
                <w:i/>
                <w:iCs/>
                <w:sz w:val="18"/>
                <w:szCs w:val="18"/>
              </w:rPr>
              <w:t>Reagentai ir/ar papildomos tyrimo priemonės, reikalingos tyrimui atlikti su siūlomu analizatoriumi)</w:t>
            </w:r>
          </w:p>
        </w:tc>
        <w:tc>
          <w:tcPr>
            <w:tcW w:w="1560" w:type="dxa"/>
            <w:tcBorders>
              <w:top w:val="single" w:sz="2" w:space="0" w:color="000000"/>
              <w:left w:val="single" w:sz="2" w:space="0" w:color="000000"/>
              <w:bottom w:val="single" w:sz="2" w:space="0" w:color="000000"/>
              <w:right w:val="nil"/>
            </w:tcBorders>
            <w:vAlign w:val="center"/>
          </w:tcPr>
          <w:p w14:paraId="1E40C597" w14:textId="2D3333B0" w:rsidR="00AF0851" w:rsidRPr="00674932" w:rsidRDefault="009F6824" w:rsidP="00F67AE0">
            <w:pPr>
              <w:jc w:val="center"/>
              <w:rPr>
                <w:sz w:val="20"/>
                <w:szCs w:val="20"/>
              </w:rPr>
            </w:pPr>
            <w:r>
              <w:rPr>
                <w:sz w:val="20"/>
                <w:szCs w:val="20"/>
              </w:rPr>
              <w:t>500</w:t>
            </w:r>
          </w:p>
        </w:tc>
        <w:tc>
          <w:tcPr>
            <w:tcW w:w="1275" w:type="dxa"/>
            <w:tcBorders>
              <w:top w:val="single" w:sz="2" w:space="0" w:color="000000"/>
              <w:left w:val="single" w:sz="2" w:space="0" w:color="000000"/>
              <w:bottom w:val="single" w:sz="2" w:space="0" w:color="000000"/>
              <w:right w:val="nil"/>
            </w:tcBorders>
            <w:vAlign w:val="center"/>
          </w:tcPr>
          <w:p w14:paraId="35E8F78A" w14:textId="77777777" w:rsidR="00AF0851" w:rsidRPr="00674932" w:rsidRDefault="00AF0851" w:rsidP="00F67AE0">
            <w:pPr>
              <w:rPr>
                <w:sz w:val="20"/>
                <w:szCs w:val="20"/>
              </w:rPr>
            </w:pPr>
          </w:p>
        </w:tc>
        <w:tc>
          <w:tcPr>
            <w:tcW w:w="1134" w:type="dxa"/>
            <w:tcBorders>
              <w:top w:val="single" w:sz="2" w:space="0" w:color="000000"/>
              <w:left w:val="single" w:sz="2" w:space="0" w:color="000000"/>
              <w:bottom w:val="single" w:sz="2" w:space="0" w:color="000000"/>
              <w:right w:val="single" w:sz="2" w:space="0" w:color="000000"/>
            </w:tcBorders>
            <w:vAlign w:val="center"/>
          </w:tcPr>
          <w:p w14:paraId="456D4020" w14:textId="77777777" w:rsidR="00AF0851" w:rsidRPr="00674932" w:rsidRDefault="00AF0851" w:rsidP="00F67AE0">
            <w:pPr>
              <w:rPr>
                <w:sz w:val="20"/>
                <w:szCs w:val="20"/>
              </w:rPr>
            </w:pPr>
          </w:p>
        </w:tc>
        <w:tc>
          <w:tcPr>
            <w:tcW w:w="1560" w:type="dxa"/>
            <w:tcBorders>
              <w:top w:val="single" w:sz="2" w:space="0" w:color="000000"/>
              <w:left w:val="single" w:sz="2" w:space="0" w:color="000000"/>
              <w:bottom w:val="single" w:sz="2" w:space="0" w:color="000000"/>
              <w:right w:val="single" w:sz="2" w:space="0" w:color="000000"/>
            </w:tcBorders>
          </w:tcPr>
          <w:p w14:paraId="0B41E10C" w14:textId="77777777" w:rsidR="00AF0851" w:rsidRPr="00674932" w:rsidRDefault="00AF0851" w:rsidP="00F67AE0">
            <w:pPr>
              <w:rPr>
                <w:sz w:val="20"/>
                <w:szCs w:val="20"/>
              </w:rPr>
            </w:pPr>
          </w:p>
        </w:tc>
        <w:tc>
          <w:tcPr>
            <w:tcW w:w="1136" w:type="dxa"/>
            <w:tcBorders>
              <w:top w:val="single" w:sz="2" w:space="0" w:color="000000"/>
              <w:left w:val="single" w:sz="2" w:space="0" w:color="000000"/>
              <w:bottom w:val="single" w:sz="2" w:space="0" w:color="000000"/>
              <w:right w:val="single" w:sz="2" w:space="0" w:color="000000"/>
            </w:tcBorders>
          </w:tcPr>
          <w:p w14:paraId="79633F88" w14:textId="77777777" w:rsidR="00AF0851" w:rsidRPr="00674932" w:rsidRDefault="00AF0851" w:rsidP="00F67AE0">
            <w:pPr>
              <w:rPr>
                <w:sz w:val="20"/>
                <w:szCs w:val="20"/>
              </w:rPr>
            </w:pPr>
          </w:p>
        </w:tc>
      </w:tr>
      <w:tr w:rsidR="00C171BB" w:rsidRPr="00674932" w14:paraId="41321384" w14:textId="77777777" w:rsidTr="000331F5">
        <w:trPr>
          <w:trHeight w:val="271"/>
        </w:trPr>
        <w:tc>
          <w:tcPr>
            <w:tcW w:w="8364" w:type="dxa"/>
            <w:gridSpan w:val="7"/>
            <w:tcBorders>
              <w:top w:val="single" w:sz="2" w:space="0" w:color="000000"/>
              <w:left w:val="single" w:sz="2" w:space="0" w:color="000000"/>
              <w:bottom w:val="single" w:sz="2" w:space="0" w:color="000000"/>
              <w:right w:val="nil"/>
            </w:tcBorders>
          </w:tcPr>
          <w:p w14:paraId="2F172D7B" w14:textId="77777777" w:rsidR="00C171BB" w:rsidRDefault="00C171BB" w:rsidP="00F67AE0">
            <w:pPr>
              <w:jc w:val="right"/>
              <w:rPr>
                <w:sz w:val="20"/>
                <w:szCs w:val="20"/>
              </w:rPr>
            </w:pPr>
            <w:r>
              <w:rPr>
                <w:sz w:val="20"/>
                <w:szCs w:val="20"/>
              </w:rPr>
              <w:t>Bendra pasiūlymo kaina Eur be PVM</w:t>
            </w:r>
          </w:p>
        </w:tc>
        <w:tc>
          <w:tcPr>
            <w:tcW w:w="1136" w:type="dxa"/>
            <w:tcBorders>
              <w:top w:val="single" w:sz="2" w:space="0" w:color="000000"/>
              <w:left w:val="single" w:sz="2" w:space="0" w:color="000000"/>
              <w:bottom w:val="single" w:sz="2" w:space="0" w:color="000000"/>
              <w:right w:val="single" w:sz="4" w:space="0" w:color="auto"/>
            </w:tcBorders>
            <w:vAlign w:val="center"/>
          </w:tcPr>
          <w:p w14:paraId="27389829" w14:textId="77777777" w:rsidR="00C171BB" w:rsidRPr="00674932" w:rsidRDefault="00C171BB" w:rsidP="00F67AE0">
            <w:pPr>
              <w:rPr>
                <w:sz w:val="20"/>
                <w:szCs w:val="20"/>
              </w:rPr>
            </w:pPr>
          </w:p>
        </w:tc>
      </w:tr>
      <w:tr w:rsidR="00C171BB" w:rsidRPr="00674932" w14:paraId="35C3EDF9" w14:textId="77777777" w:rsidTr="000331F5">
        <w:trPr>
          <w:trHeight w:val="271"/>
        </w:trPr>
        <w:tc>
          <w:tcPr>
            <w:tcW w:w="8364" w:type="dxa"/>
            <w:gridSpan w:val="7"/>
            <w:tcBorders>
              <w:top w:val="single" w:sz="2" w:space="0" w:color="000000"/>
              <w:left w:val="single" w:sz="2" w:space="0" w:color="000000"/>
              <w:bottom w:val="single" w:sz="2" w:space="0" w:color="000000"/>
              <w:right w:val="nil"/>
            </w:tcBorders>
          </w:tcPr>
          <w:p w14:paraId="392398C1" w14:textId="77777777" w:rsidR="00C171BB" w:rsidRDefault="00C171BB" w:rsidP="00F67AE0">
            <w:pPr>
              <w:jc w:val="right"/>
              <w:rPr>
                <w:sz w:val="20"/>
                <w:szCs w:val="20"/>
              </w:rPr>
            </w:pPr>
            <w:r>
              <w:rPr>
                <w:sz w:val="20"/>
                <w:szCs w:val="20"/>
              </w:rPr>
              <w:t>PVM ......</w:t>
            </w:r>
            <w:r w:rsidRPr="00DA59EF">
              <w:rPr>
                <w:color w:val="EE0000"/>
                <w:sz w:val="20"/>
                <w:szCs w:val="20"/>
              </w:rPr>
              <w:t>(įrašyti proc.)</w:t>
            </w:r>
          </w:p>
        </w:tc>
        <w:tc>
          <w:tcPr>
            <w:tcW w:w="1136" w:type="dxa"/>
            <w:tcBorders>
              <w:top w:val="single" w:sz="2" w:space="0" w:color="000000"/>
              <w:left w:val="single" w:sz="2" w:space="0" w:color="000000"/>
              <w:bottom w:val="single" w:sz="2" w:space="0" w:color="000000"/>
              <w:right w:val="single" w:sz="4" w:space="0" w:color="auto"/>
            </w:tcBorders>
            <w:vAlign w:val="center"/>
          </w:tcPr>
          <w:p w14:paraId="25A7E9E0" w14:textId="77777777" w:rsidR="00C171BB" w:rsidRPr="00674932" w:rsidRDefault="00C171BB" w:rsidP="00F67AE0">
            <w:pPr>
              <w:rPr>
                <w:sz w:val="20"/>
                <w:szCs w:val="20"/>
              </w:rPr>
            </w:pPr>
          </w:p>
        </w:tc>
      </w:tr>
      <w:tr w:rsidR="00C171BB" w:rsidRPr="00674932" w14:paraId="1DC65803" w14:textId="77777777" w:rsidTr="000331F5">
        <w:trPr>
          <w:trHeight w:val="271"/>
        </w:trPr>
        <w:tc>
          <w:tcPr>
            <w:tcW w:w="8364" w:type="dxa"/>
            <w:gridSpan w:val="7"/>
            <w:tcBorders>
              <w:top w:val="single" w:sz="2" w:space="0" w:color="000000"/>
              <w:left w:val="single" w:sz="2" w:space="0" w:color="000000"/>
              <w:bottom w:val="single" w:sz="2" w:space="0" w:color="000000"/>
              <w:right w:val="nil"/>
            </w:tcBorders>
          </w:tcPr>
          <w:p w14:paraId="388D3AC1" w14:textId="77777777" w:rsidR="00C171BB" w:rsidRDefault="00C171BB" w:rsidP="00F67AE0">
            <w:pPr>
              <w:jc w:val="right"/>
              <w:rPr>
                <w:sz w:val="20"/>
                <w:szCs w:val="20"/>
              </w:rPr>
            </w:pPr>
            <w:r>
              <w:rPr>
                <w:sz w:val="20"/>
                <w:szCs w:val="20"/>
              </w:rPr>
              <w:t>Bendra pasiūlymo kaina Eur su PVM</w:t>
            </w:r>
          </w:p>
        </w:tc>
        <w:tc>
          <w:tcPr>
            <w:tcW w:w="1136" w:type="dxa"/>
            <w:tcBorders>
              <w:top w:val="single" w:sz="2" w:space="0" w:color="000000"/>
              <w:left w:val="single" w:sz="2" w:space="0" w:color="000000"/>
              <w:bottom w:val="single" w:sz="2" w:space="0" w:color="000000"/>
              <w:right w:val="single" w:sz="4" w:space="0" w:color="auto"/>
            </w:tcBorders>
            <w:vAlign w:val="center"/>
          </w:tcPr>
          <w:p w14:paraId="1D13DB07" w14:textId="77777777" w:rsidR="00C171BB" w:rsidRPr="00674932" w:rsidRDefault="00C171BB" w:rsidP="00F67AE0">
            <w:pPr>
              <w:rPr>
                <w:sz w:val="20"/>
                <w:szCs w:val="20"/>
              </w:rPr>
            </w:pPr>
          </w:p>
        </w:tc>
      </w:tr>
    </w:tbl>
    <w:p w14:paraId="78B37777" w14:textId="77777777" w:rsidR="00AD78D5" w:rsidRDefault="00AD78D5" w:rsidP="003A57BA">
      <w:pPr>
        <w:rPr>
          <w:b/>
          <w:bCs/>
          <w:sz w:val="20"/>
          <w:szCs w:val="20"/>
        </w:rPr>
      </w:pPr>
    </w:p>
    <w:p w14:paraId="675FEB0C" w14:textId="60DF7C61" w:rsidR="003A57BA" w:rsidRPr="00C17D78" w:rsidRDefault="003A57BA" w:rsidP="003A57BA">
      <w:pPr>
        <w:rPr>
          <w:b/>
          <w:bCs/>
          <w:sz w:val="20"/>
          <w:szCs w:val="20"/>
        </w:rPr>
      </w:pPr>
      <w:r w:rsidRPr="00C17D78">
        <w:rPr>
          <w:b/>
          <w:bCs/>
          <w:sz w:val="20"/>
          <w:szCs w:val="20"/>
        </w:rPr>
        <w:t xml:space="preserve">Pastabos: </w:t>
      </w:r>
    </w:p>
    <w:p w14:paraId="65C9208C" w14:textId="37A4255D" w:rsidR="003A57BA" w:rsidRPr="00C17D78" w:rsidRDefault="003A57BA" w:rsidP="003A57BA">
      <w:pPr>
        <w:rPr>
          <w:sz w:val="20"/>
          <w:szCs w:val="20"/>
        </w:rPr>
      </w:pPr>
      <w:r w:rsidRPr="00C17D78">
        <w:rPr>
          <w:sz w:val="20"/>
          <w:szCs w:val="20"/>
        </w:rPr>
        <w:t xml:space="preserve">- kaina </w:t>
      </w:r>
      <w:r w:rsidR="0034536C">
        <w:rPr>
          <w:sz w:val="20"/>
          <w:szCs w:val="20"/>
        </w:rPr>
        <w:t>(įkainiai)</w:t>
      </w:r>
      <w:r w:rsidRPr="00C17D78">
        <w:rPr>
          <w:sz w:val="20"/>
          <w:szCs w:val="20"/>
        </w:rPr>
        <w:t xml:space="preserve"> nurodoma  paliekant du skaitmenis po kablelio;</w:t>
      </w:r>
    </w:p>
    <w:p w14:paraId="6FF277FE" w14:textId="77777777" w:rsidR="003A57BA" w:rsidRPr="00C17D78" w:rsidRDefault="003A57BA" w:rsidP="003A57BA">
      <w:pPr>
        <w:rPr>
          <w:sz w:val="20"/>
          <w:szCs w:val="20"/>
        </w:rPr>
      </w:pPr>
      <w:r w:rsidRPr="00C17D78">
        <w:rPr>
          <w:sz w:val="20"/>
          <w:szCs w:val="20"/>
        </w:rPr>
        <w:t xml:space="preserve">- tais  atvejais, kai pagal galiojančius teisės aktus  tiekėjui nereikia  mokėti  PVM,  jis atitinkamų skilčių  nepildo ir nurodo priežastis  dėl kurių PVM nemoka. </w:t>
      </w:r>
    </w:p>
    <w:p w14:paraId="2F3A306F" w14:textId="77777777" w:rsidR="0034536C" w:rsidRPr="0034536C" w:rsidRDefault="0034536C" w:rsidP="0034536C">
      <w:pPr>
        <w:rPr>
          <w:i/>
          <w:sz w:val="20"/>
          <w:szCs w:val="20"/>
        </w:rPr>
      </w:pPr>
      <w:r w:rsidRPr="0034536C">
        <w:rPr>
          <w:i/>
          <w:sz w:val="20"/>
          <w:szCs w:val="20"/>
        </w:rPr>
        <w:t xml:space="preserve">- </w:t>
      </w:r>
      <w:r w:rsidRPr="0034536C">
        <w:rPr>
          <w:b/>
          <w:bCs/>
          <w:iCs/>
          <w:sz w:val="20"/>
          <w:szCs w:val="20"/>
        </w:rPr>
        <w:t>Nurodyti preliminarūs Prekių kiekiai  nebus laikomi maksimaliais. Prekės bus įsigyjamos pagal perkančiosios organizacijos poreikį, neviršijant maksimalios pirkimo sutarties kainos, pagal tiekėjo pasiūlyme nurodytus Prekių įkainius.</w:t>
      </w:r>
      <w:r w:rsidRPr="0034536C">
        <w:rPr>
          <w:b/>
          <w:bCs/>
          <w:iCs/>
          <w:sz w:val="20"/>
          <w:szCs w:val="20"/>
        </w:rPr>
        <w:tab/>
      </w:r>
      <w:r w:rsidRPr="0034536C">
        <w:rPr>
          <w:b/>
          <w:bCs/>
          <w:iCs/>
          <w:sz w:val="20"/>
          <w:szCs w:val="20"/>
        </w:rPr>
        <w:tab/>
      </w:r>
    </w:p>
    <w:p w14:paraId="6660EF62" w14:textId="77777777" w:rsidR="0034536C" w:rsidRPr="0034536C" w:rsidRDefault="0034536C" w:rsidP="0034536C">
      <w:pPr>
        <w:rPr>
          <w:b/>
          <w:bCs/>
          <w:iCs/>
          <w:sz w:val="20"/>
          <w:szCs w:val="20"/>
        </w:rPr>
      </w:pPr>
      <w:r w:rsidRPr="0034536C">
        <w:rPr>
          <w:b/>
          <w:bCs/>
          <w:iCs/>
          <w:sz w:val="20"/>
          <w:szCs w:val="20"/>
        </w:rPr>
        <w:t xml:space="preserve">- Bendra pasiūlymo kaina naudojama tik tiekėjų pasiūlymų vertinimui ir palyginimui, į sutartį ji nebus įrašoma. </w:t>
      </w:r>
    </w:p>
    <w:p w14:paraId="4897C9E4" w14:textId="77777777" w:rsidR="0040132B" w:rsidRPr="00C17D78" w:rsidRDefault="0040132B" w:rsidP="003A57BA">
      <w:pPr>
        <w:rPr>
          <w:sz w:val="20"/>
          <w:szCs w:val="20"/>
        </w:rPr>
      </w:pPr>
    </w:p>
    <w:p w14:paraId="400187C2" w14:textId="22657C70" w:rsidR="003A57BA" w:rsidRDefault="003A57BA" w:rsidP="00AD78D5">
      <w:pPr>
        <w:rPr>
          <w:b/>
          <w:bCs/>
        </w:rPr>
      </w:pPr>
      <w:r w:rsidRPr="00C17D78">
        <w:rPr>
          <w:b/>
          <w:bCs/>
        </w:rPr>
        <w:t>10 pirkimo dalis</w:t>
      </w:r>
      <w:r w:rsidR="00AD78D5">
        <w:rPr>
          <w:b/>
          <w:bCs/>
        </w:rPr>
        <w:t xml:space="preserve">. </w:t>
      </w:r>
      <w:r w:rsidR="00AD78D5" w:rsidRPr="00AD78D5">
        <w:rPr>
          <w:b/>
          <w:bCs/>
        </w:rPr>
        <w:t>Reagentai ir papildomos priemonės automatiniam biocheminiam analizatoriui.</w:t>
      </w:r>
      <w:r w:rsidR="000A197E">
        <w:rPr>
          <w:b/>
          <w:bCs/>
        </w:rPr>
        <w:t xml:space="preserve"> Įranga siūloma panaudai</w:t>
      </w:r>
    </w:p>
    <w:p w14:paraId="74B1378C" w14:textId="100A6BE2" w:rsidR="00B7363C" w:rsidRPr="00DF075A" w:rsidRDefault="00B7363C" w:rsidP="00B7363C">
      <w:pPr>
        <w:rPr>
          <w:i/>
          <w:iCs/>
          <w:sz w:val="18"/>
          <w:szCs w:val="18"/>
        </w:rPr>
      </w:pPr>
    </w:p>
    <w:tbl>
      <w:tblPr>
        <w:tblW w:w="9500" w:type="dxa"/>
        <w:tblInd w:w="-3" w:type="dxa"/>
        <w:tblLayout w:type="fixed"/>
        <w:tblCellMar>
          <w:top w:w="55" w:type="dxa"/>
          <w:left w:w="55" w:type="dxa"/>
          <w:bottom w:w="55" w:type="dxa"/>
          <w:right w:w="55" w:type="dxa"/>
        </w:tblCellMar>
        <w:tblLook w:val="04A0" w:firstRow="1" w:lastRow="0" w:firstColumn="1" w:lastColumn="0" w:noHBand="0" w:noVBand="1"/>
      </w:tblPr>
      <w:tblGrid>
        <w:gridCol w:w="14"/>
        <w:gridCol w:w="611"/>
        <w:gridCol w:w="2210"/>
        <w:gridCol w:w="1560"/>
        <w:gridCol w:w="1275"/>
        <w:gridCol w:w="1134"/>
        <w:gridCol w:w="1560"/>
        <w:gridCol w:w="1136"/>
      </w:tblGrid>
      <w:tr w:rsidR="00B7363C" w:rsidRPr="008C6C99" w14:paraId="4EB2AA09" w14:textId="77777777" w:rsidTr="00C171BB">
        <w:trPr>
          <w:gridBefore w:val="1"/>
          <w:wBefore w:w="14" w:type="dxa"/>
          <w:trHeight w:val="1323"/>
        </w:trPr>
        <w:tc>
          <w:tcPr>
            <w:tcW w:w="611" w:type="dxa"/>
            <w:tcBorders>
              <w:top w:val="single" w:sz="2" w:space="0" w:color="000000"/>
              <w:left w:val="single" w:sz="2" w:space="0" w:color="000000"/>
              <w:bottom w:val="single" w:sz="2" w:space="0" w:color="000000"/>
              <w:right w:val="nil"/>
            </w:tcBorders>
            <w:hideMark/>
          </w:tcPr>
          <w:p w14:paraId="4DACDC70" w14:textId="77777777" w:rsidR="00B7363C" w:rsidRPr="00674932" w:rsidRDefault="00B7363C" w:rsidP="00F67AE0">
            <w:pPr>
              <w:rPr>
                <w:sz w:val="20"/>
                <w:szCs w:val="20"/>
              </w:rPr>
            </w:pPr>
            <w:r w:rsidRPr="00674932">
              <w:rPr>
                <w:sz w:val="20"/>
                <w:szCs w:val="20"/>
              </w:rPr>
              <w:t>Eil. Nr.</w:t>
            </w:r>
          </w:p>
        </w:tc>
        <w:tc>
          <w:tcPr>
            <w:tcW w:w="2210" w:type="dxa"/>
            <w:tcBorders>
              <w:top w:val="single" w:sz="2" w:space="0" w:color="000000"/>
              <w:left w:val="single" w:sz="2" w:space="0" w:color="000000"/>
              <w:bottom w:val="single" w:sz="2" w:space="0" w:color="000000"/>
              <w:right w:val="nil"/>
            </w:tcBorders>
            <w:vAlign w:val="center"/>
            <w:hideMark/>
          </w:tcPr>
          <w:p w14:paraId="7B9181C9" w14:textId="77777777" w:rsidR="00B7363C" w:rsidRPr="00674932" w:rsidRDefault="00B7363C" w:rsidP="00F67AE0">
            <w:pPr>
              <w:jc w:val="center"/>
              <w:rPr>
                <w:sz w:val="20"/>
                <w:szCs w:val="20"/>
              </w:rPr>
            </w:pPr>
            <w:r w:rsidRPr="00674932">
              <w:rPr>
                <w:i/>
                <w:iCs/>
                <w:sz w:val="20"/>
                <w:szCs w:val="20"/>
              </w:rPr>
              <w:t>Prekių</w:t>
            </w:r>
            <w:r w:rsidRPr="00674932">
              <w:rPr>
                <w:sz w:val="20"/>
                <w:szCs w:val="20"/>
              </w:rPr>
              <w:t xml:space="preserve">  pavadinimas</w:t>
            </w:r>
          </w:p>
        </w:tc>
        <w:tc>
          <w:tcPr>
            <w:tcW w:w="1560" w:type="dxa"/>
            <w:tcBorders>
              <w:top w:val="single" w:sz="2" w:space="0" w:color="000000"/>
              <w:left w:val="single" w:sz="2" w:space="0" w:color="000000"/>
              <w:bottom w:val="single" w:sz="2" w:space="0" w:color="000000"/>
              <w:right w:val="nil"/>
            </w:tcBorders>
            <w:vAlign w:val="center"/>
            <w:hideMark/>
          </w:tcPr>
          <w:p w14:paraId="182CF8B4" w14:textId="77777777" w:rsidR="00B7363C" w:rsidRPr="00674932" w:rsidRDefault="00B7363C" w:rsidP="00F67AE0">
            <w:pPr>
              <w:jc w:val="center"/>
              <w:rPr>
                <w:sz w:val="20"/>
                <w:szCs w:val="20"/>
              </w:rPr>
            </w:pPr>
            <w:r w:rsidRPr="00674932">
              <w:rPr>
                <w:sz w:val="20"/>
                <w:szCs w:val="20"/>
              </w:rPr>
              <w:t>Preliminarus tyrimų skaičius per 36 mėn.</w:t>
            </w:r>
          </w:p>
        </w:tc>
        <w:tc>
          <w:tcPr>
            <w:tcW w:w="1275" w:type="dxa"/>
            <w:tcBorders>
              <w:top w:val="single" w:sz="2" w:space="0" w:color="000000"/>
              <w:left w:val="single" w:sz="2" w:space="0" w:color="000000"/>
              <w:bottom w:val="single" w:sz="2" w:space="0" w:color="000000"/>
              <w:right w:val="nil"/>
            </w:tcBorders>
            <w:vAlign w:val="center"/>
            <w:hideMark/>
          </w:tcPr>
          <w:p w14:paraId="13F639C5" w14:textId="42A7EF75" w:rsidR="00B7363C" w:rsidRPr="008636FD" w:rsidRDefault="00B7363C" w:rsidP="006D4B76">
            <w:pPr>
              <w:jc w:val="center"/>
              <w:rPr>
                <w:iCs/>
                <w:sz w:val="20"/>
                <w:szCs w:val="20"/>
              </w:rPr>
            </w:pPr>
            <w:r w:rsidRPr="008636FD">
              <w:rPr>
                <w:iCs/>
                <w:sz w:val="20"/>
                <w:szCs w:val="20"/>
              </w:rPr>
              <w:t xml:space="preserve">1 </w:t>
            </w:r>
            <w:r w:rsidR="006D4B76">
              <w:rPr>
                <w:iCs/>
                <w:sz w:val="20"/>
                <w:szCs w:val="20"/>
              </w:rPr>
              <w:t>tyrimo</w:t>
            </w:r>
            <w:r w:rsidRPr="008636FD">
              <w:rPr>
                <w:iCs/>
                <w:sz w:val="20"/>
                <w:szCs w:val="20"/>
              </w:rPr>
              <w:t xml:space="preserve"> įkainis</w:t>
            </w:r>
          </w:p>
          <w:p w14:paraId="6812F72E" w14:textId="77777777" w:rsidR="00B7363C" w:rsidRPr="00674932" w:rsidRDefault="00B7363C" w:rsidP="00F67AE0">
            <w:pPr>
              <w:jc w:val="center"/>
              <w:rPr>
                <w:iCs/>
                <w:sz w:val="20"/>
                <w:szCs w:val="20"/>
              </w:rPr>
            </w:pPr>
            <w:r w:rsidRPr="008636FD">
              <w:rPr>
                <w:iCs/>
                <w:sz w:val="20"/>
                <w:szCs w:val="20"/>
              </w:rPr>
              <w:t>EUR be PVM</w:t>
            </w:r>
          </w:p>
        </w:tc>
        <w:tc>
          <w:tcPr>
            <w:tcW w:w="1134" w:type="dxa"/>
            <w:tcBorders>
              <w:top w:val="single" w:sz="2" w:space="0" w:color="000000"/>
              <w:left w:val="single" w:sz="2" w:space="0" w:color="000000"/>
              <w:bottom w:val="single" w:sz="2" w:space="0" w:color="000000"/>
              <w:right w:val="single" w:sz="2" w:space="0" w:color="000000"/>
            </w:tcBorders>
            <w:vAlign w:val="center"/>
            <w:hideMark/>
          </w:tcPr>
          <w:p w14:paraId="3AA19DE4" w14:textId="77777777" w:rsidR="00B7363C" w:rsidRPr="00674932" w:rsidRDefault="00B7363C" w:rsidP="00F67AE0">
            <w:pPr>
              <w:jc w:val="center"/>
              <w:rPr>
                <w:sz w:val="20"/>
                <w:szCs w:val="20"/>
              </w:rPr>
            </w:pPr>
            <w:r w:rsidRPr="00674932">
              <w:rPr>
                <w:sz w:val="20"/>
                <w:szCs w:val="20"/>
              </w:rPr>
              <w:t>Suma Eur be PVM 36 mėn. laikotarpiui</w:t>
            </w:r>
          </w:p>
        </w:tc>
        <w:tc>
          <w:tcPr>
            <w:tcW w:w="1560" w:type="dxa"/>
            <w:tcBorders>
              <w:top w:val="single" w:sz="2" w:space="0" w:color="000000"/>
              <w:left w:val="single" w:sz="2" w:space="0" w:color="000000"/>
              <w:bottom w:val="single" w:sz="2" w:space="0" w:color="000000"/>
              <w:right w:val="single" w:sz="2" w:space="0" w:color="000000"/>
            </w:tcBorders>
          </w:tcPr>
          <w:p w14:paraId="6533092B" w14:textId="77777777" w:rsidR="00B7363C" w:rsidRPr="00674932" w:rsidRDefault="00B7363C" w:rsidP="00F67AE0">
            <w:pPr>
              <w:jc w:val="center"/>
              <w:rPr>
                <w:sz w:val="20"/>
                <w:szCs w:val="20"/>
              </w:rPr>
            </w:pPr>
          </w:p>
          <w:p w14:paraId="71F3B28D" w14:textId="77777777" w:rsidR="00B7363C" w:rsidRDefault="00B7363C" w:rsidP="00F67AE0">
            <w:pPr>
              <w:jc w:val="center"/>
              <w:rPr>
                <w:sz w:val="20"/>
                <w:szCs w:val="20"/>
              </w:rPr>
            </w:pPr>
            <w:r w:rsidRPr="00674932">
              <w:rPr>
                <w:sz w:val="20"/>
                <w:szCs w:val="20"/>
              </w:rPr>
              <w:t>PVM</w:t>
            </w:r>
          </w:p>
          <w:p w14:paraId="72C4EC50" w14:textId="66CB0989" w:rsidR="00DA59EF" w:rsidRPr="00674932" w:rsidRDefault="00DA59EF" w:rsidP="00F67AE0">
            <w:pPr>
              <w:jc w:val="center"/>
              <w:rPr>
                <w:sz w:val="20"/>
                <w:szCs w:val="20"/>
              </w:rPr>
            </w:pPr>
            <w:r>
              <w:rPr>
                <w:sz w:val="20"/>
                <w:szCs w:val="20"/>
              </w:rPr>
              <w:t>.............</w:t>
            </w:r>
          </w:p>
          <w:p w14:paraId="2D15B5B2" w14:textId="5321E4E8" w:rsidR="00B7363C" w:rsidRPr="00674932" w:rsidRDefault="00B7363C" w:rsidP="00F67AE0">
            <w:pPr>
              <w:jc w:val="center"/>
              <w:rPr>
                <w:sz w:val="20"/>
                <w:szCs w:val="20"/>
              </w:rPr>
            </w:pPr>
            <w:r w:rsidRPr="00DA59EF">
              <w:rPr>
                <w:color w:val="EE0000"/>
                <w:sz w:val="20"/>
                <w:szCs w:val="20"/>
              </w:rPr>
              <w:t>(įrašyti</w:t>
            </w:r>
            <w:r w:rsidR="00DA59EF" w:rsidRPr="00DA59EF">
              <w:rPr>
                <w:color w:val="EE0000"/>
                <w:sz w:val="20"/>
                <w:szCs w:val="20"/>
              </w:rPr>
              <w:t xml:space="preserve"> </w:t>
            </w:r>
            <w:r w:rsidRPr="00DA59EF">
              <w:rPr>
                <w:color w:val="EE0000"/>
                <w:sz w:val="20"/>
                <w:szCs w:val="20"/>
              </w:rPr>
              <w:t>proc.)</w:t>
            </w:r>
          </w:p>
        </w:tc>
        <w:tc>
          <w:tcPr>
            <w:tcW w:w="1136" w:type="dxa"/>
            <w:tcBorders>
              <w:top w:val="single" w:sz="2" w:space="0" w:color="000000"/>
              <w:left w:val="single" w:sz="2" w:space="0" w:color="000000"/>
              <w:bottom w:val="single" w:sz="2" w:space="0" w:color="000000"/>
              <w:right w:val="single" w:sz="2" w:space="0" w:color="000000"/>
            </w:tcBorders>
          </w:tcPr>
          <w:p w14:paraId="4BB9E85E" w14:textId="77777777" w:rsidR="0071627C" w:rsidRDefault="0071627C" w:rsidP="00F67AE0">
            <w:pPr>
              <w:jc w:val="center"/>
              <w:rPr>
                <w:sz w:val="20"/>
                <w:szCs w:val="20"/>
              </w:rPr>
            </w:pPr>
          </w:p>
          <w:p w14:paraId="34E84BDA" w14:textId="0062072D" w:rsidR="00B7363C" w:rsidRPr="00674932" w:rsidRDefault="00B7363C" w:rsidP="00F67AE0">
            <w:pPr>
              <w:jc w:val="center"/>
              <w:rPr>
                <w:sz w:val="20"/>
                <w:szCs w:val="20"/>
              </w:rPr>
            </w:pPr>
            <w:r w:rsidRPr="00674932">
              <w:rPr>
                <w:sz w:val="20"/>
                <w:szCs w:val="20"/>
              </w:rPr>
              <w:t>Suma Eur su PVM 36 mėn. laikotarpiui</w:t>
            </w:r>
          </w:p>
        </w:tc>
      </w:tr>
      <w:tr w:rsidR="00B7363C" w:rsidRPr="008C6C99" w14:paraId="7A152A3C" w14:textId="77777777" w:rsidTr="00C171BB">
        <w:trPr>
          <w:gridBefore w:val="1"/>
          <w:wBefore w:w="14" w:type="dxa"/>
        </w:trPr>
        <w:tc>
          <w:tcPr>
            <w:tcW w:w="611" w:type="dxa"/>
            <w:tcBorders>
              <w:top w:val="single" w:sz="2" w:space="0" w:color="000000"/>
              <w:left w:val="single" w:sz="2" w:space="0" w:color="000000"/>
              <w:bottom w:val="single" w:sz="2" w:space="0" w:color="000000"/>
              <w:right w:val="nil"/>
            </w:tcBorders>
          </w:tcPr>
          <w:p w14:paraId="3731EBD1" w14:textId="77777777" w:rsidR="00B7363C" w:rsidRPr="00674932" w:rsidRDefault="00B7363C" w:rsidP="00F67AE0">
            <w:pPr>
              <w:jc w:val="center"/>
              <w:rPr>
                <w:i/>
                <w:iCs/>
                <w:sz w:val="20"/>
                <w:szCs w:val="20"/>
              </w:rPr>
            </w:pPr>
            <w:r w:rsidRPr="00674932">
              <w:rPr>
                <w:i/>
                <w:iCs/>
                <w:sz w:val="20"/>
                <w:szCs w:val="20"/>
              </w:rPr>
              <w:t>1</w:t>
            </w:r>
          </w:p>
        </w:tc>
        <w:tc>
          <w:tcPr>
            <w:tcW w:w="2210" w:type="dxa"/>
            <w:tcBorders>
              <w:top w:val="single" w:sz="2" w:space="0" w:color="000000"/>
              <w:left w:val="single" w:sz="2" w:space="0" w:color="000000"/>
              <w:bottom w:val="single" w:sz="2" w:space="0" w:color="000000"/>
              <w:right w:val="nil"/>
            </w:tcBorders>
            <w:vAlign w:val="center"/>
          </w:tcPr>
          <w:p w14:paraId="113094E2" w14:textId="77777777" w:rsidR="00B7363C" w:rsidRPr="00674932" w:rsidRDefault="00B7363C" w:rsidP="00F67AE0">
            <w:pPr>
              <w:jc w:val="center"/>
              <w:rPr>
                <w:i/>
                <w:iCs/>
                <w:sz w:val="20"/>
                <w:szCs w:val="20"/>
              </w:rPr>
            </w:pPr>
            <w:r w:rsidRPr="00674932">
              <w:rPr>
                <w:i/>
                <w:iCs/>
                <w:sz w:val="20"/>
                <w:szCs w:val="20"/>
              </w:rPr>
              <w:t>2</w:t>
            </w:r>
          </w:p>
        </w:tc>
        <w:tc>
          <w:tcPr>
            <w:tcW w:w="1560" w:type="dxa"/>
            <w:tcBorders>
              <w:top w:val="single" w:sz="2" w:space="0" w:color="000000"/>
              <w:left w:val="single" w:sz="2" w:space="0" w:color="000000"/>
              <w:bottom w:val="single" w:sz="2" w:space="0" w:color="000000"/>
              <w:right w:val="nil"/>
            </w:tcBorders>
            <w:vAlign w:val="center"/>
          </w:tcPr>
          <w:p w14:paraId="0FCC616B" w14:textId="77777777" w:rsidR="00B7363C" w:rsidRPr="00674932" w:rsidRDefault="00B7363C" w:rsidP="00F67AE0">
            <w:pPr>
              <w:jc w:val="center"/>
              <w:rPr>
                <w:i/>
                <w:iCs/>
                <w:sz w:val="20"/>
                <w:szCs w:val="20"/>
              </w:rPr>
            </w:pPr>
            <w:r w:rsidRPr="00674932">
              <w:rPr>
                <w:i/>
                <w:iCs/>
                <w:sz w:val="20"/>
                <w:szCs w:val="20"/>
              </w:rPr>
              <w:t>3</w:t>
            </w:r>
          </w:p>
        </w:tc>
        <w:tc>
          <w:tcPr>
            <w:tcW w:w="1275" w:type="dxa"/>
            <w:tcBorders>
              <w:top w:val="single" w:sz="2" w:space="0" w:color="000000"/>
              <w:left w:val="single" w:sz="2" w:space="0" w:color="000000"/>
              <w:bottom w:val="single" w:sz="2" w:space="0" w:color="000000"/>
              <w:right w:val="nil"/>
            </w:tcBorders>
            <w:vAlign w:val="center"/>
          </w:tcPr>
          <w:p w14:paraId="2EC20C01" w14:textId="77777777" w:rsidR="00B7363C" w:rsidRPr="00674932" w:rsidRDefault="00B7363C" w:rsidP="00F67AE0">
            <w:pPr>
              <w:jc w:val="center"/>
              <w:rPr>
                <w:i/>
                <w:sz w:val="20"/>
                <w:szCs w:val="20"/>
              </w:rPr>
            </w:pPr>
            <w:r w:rsidRPr="00674932">
              <w:rPr>
                <w:i/>
                <w:sz w:val="20"/>
                <w:szCs w:val="20"/>
              </w:rPr>
              <w:t>4</w:t>
            </w:r>
          </w:p>
        </w:tc>
        <w:tc>
          <w:tcPr>
            <w:tcW w:w="1134" w:type="dxa"/>
            <w:tcBorders>
              <w:top w:val="single" w:sz="2" w:space="0" w:color="000000"/>
              <w:left w:val="single" w:sz="2" w:space="0" w:color="000000"/>
              <w:bottom w:val="single" w:sz="2" w:space="0" w:color="000000"/>
              <w:right w:val="single" w:sz="2" w:space="0" w:color="000000"/>
            </w:tcBorders>
            <w:vAlign w:val="center"/>
          </w:tcPr>
          <w:p w14:paraId="65535CCD" w14:textId="77777777" w:rsidR="00B7363C" w:rsidRPr="00674932" w:rsidRDefault="00B7363C" w:rsidP="00F67AE0">
            <w:pPr>
              <w:jc w:val="center"/>
              <w:rPr>
                <w:i/>
                <w:iCs/>
                <w:sz w:val="20"/>
                <w:szCs w:val="20"/>
              </w:rPr>
            </w:pPr>
            <w:r w:rsidRPr="00674932">
              <w:rPr>
                <w:i/>
                <w:iCs/>
                <w:sz w:val="20"/>
                <w:szCs w:val="20"/>
              </w:rPr>
              <w:t>5=3*4</w:t>
            </w:r>
          </w:p>
        </w:tc>
        <w:tc>
          <w:tcPr>
            <w:tcW w:w="1560" w:type="dxa"/>
            <w:tcBorders>
              <w:top w:val="single" w:sz="2" w:space="0" w:color="000000"/>
              <w:left w:val="single" w:sz="2" w:space="0" w:color="000000"/>
              <w:bottom w:val="single" w:sz="2" w:space="0" w:color="000000"/>
              <w:right w:val="single" w:sz="2" w:space="0" w:color="000000"/>
            </w:tcBorders>
          </w:tcPr>
          <w:p w14:paraId="4A1C0787" w14:textId="77777777" w:rsidR="00B7363C" w:rsidRPr="00674932" w:rsidRDefault="00B7363C" w:rsidP="00F67AE0">
            <w:pPr>
              <w:jc w:val="center"/>
              <w:rPr>
                <w:i/>
                <w:iCs/>
                <w:sz w:val="20"/>
                <w:szCs w:val="20"/>
              </w:rPr>
            </w:pPr>
            <w:r w:rsidRPr="00674932">
              <w:rPr>
                <w:i/>
                <w:iCs/>
                <w:sz w:val="20"/>
                <w:szCs w:val="20"/>
              </w:rPr>
              <w:t>6</w:t>
            </w:r>
          </w:p>
        </w:tc>
        <w:tc>
          <w:tcPr>
            <w:tcW w:w="1136" w:type="dxa"/>
            <w:tcBorders>
              <w:top w:val="single" w:sz="2" w:space="0" w:color="000000"/>
              <w:left w:val="single" w:sz="2" w:space="0" w:color="000000"/>
              <w:bottom w:val="single" w:sz="2" w:space="0" w:color="000000"/>
              <w:right w:val="single" w:sz="2" w:space="0" w:color="000000"/>
            </w:tcBorders>
          </w:tcPr>
          <w:p w14:paraId="3059A4D4" w14:textId="77777777" w:rsidR="00B7363C" w:rsidRPr="00674932" w:rsidRDefault="00B7363C" w:rsidP="00F67AE0">
            <w:pPr>
              <w:jc w:val="center"/>
              <w:rPr>
                <w:i/>
                <w:iCs/>
                <w:sz w:val="20"/>
                <w:szCs w:val="20"/>
              </w:rPr>
            </w:pPr>
            <w:r w:rsidRPr="00674932">
              <w:rPr>
                <w:i/>
                <w:iCs/>
                <w:sz w:val="20"/>
                <w:szCs w:val="20"/>
              </w:rPr>
              <w:t>7</w:t>
            </w:r>
          </w:p>
        </w:tc>
      </w:tr>
      <w:tr w:rsidR="00B7363C" w:rsidRPr="00C17D78" w14:paraId="2D49BB1A" w14:textId="77777777" w:rsidTr="00C171BB">
        <w:trPr>
          <w:gridBefore w:val="1"/>
          <w:wBefore w:w="14" w:type="dxa"/>
          <w:trHeight w:val="711"/>
        </w:trPr>
        <w:tc>
          <w:tcPr>
            <w:tcW w:w="611" w:type="dxa"/>
            <w:tcBorders>
              <w:top w:val="single" w:sz="2" w:space="0" w:color="000000"/>
              <w:left w:val="single" w:sz="2" w:space="0" w:color="000000"/>
              <w:bottom w:val="single" w:sz="2" w:space="0" w:color="000000"/>
              <w:right w:val="nil"/>
            </w:tcBorders>
            <w:hideMark/>
          </w:tcPr>
          <w:p w14:paraId="19023C1B" w14:textId="77777777" w:rsidR="00B7363C" w:rsidRPr="00674932" w:rsidRDefault="00B7363C" w:rsidP="00F67AE0">
            <w:pPr>
              <w:jc w:val="center"/>
              <w:rPr>
                <w:sz w:val="20"/>
                <w:szCs w:val="20"/>
              </w:rPr>
            </w:pPr>
            <w:r w:rsidRPr="00674932">
              <w:rPr>
                <w:sz w:val="20"/>
                <w:szCs w:val="20"/>
              </w:rPr>
              <w:t>1.</w:t>
            </w:r>
          </w:p>
        </w:tc>
        <w:tc>
          <w:tcPr>
            <w:tcW w:w="2210" w:type="dxa"/>
            <w:tcBorders>
              <w:top w:val="single" w:sz="2" w:space="0" w:color="000000"/>
              <w:left w:val="single" w:sz="2" w:space="0" w:color="000000"/>
              <w:bottom w:val="single" w:sz="2" w:space="0" w:color="000000"/>
              <w:right w:val="nil"/>
            </w:tcBorders>
            <w:vAlign w:val="center"/>
            <w:hideMark/>
          </w:tcPr>
          <w:p w14:paraId="05C8987A" w14:textId="4EA98E57" w:rsidR="00B7363C" w:rsidRPr="002967F2" w:rsidRDefault="003170ED" w:rsidP="00F67AE0">
            <w:pPr>
              <w:pStyle w:val="prastasis1"/>
              <w:suppressAutoHyphens w:val="0"/>
              <w:rPr>
                <w:rFonts w:ascii="Times New Roman" w:hAnsi="Times New Roman"/>
                <w:bCs/>
                <w:color w:val="000000"/>
                <w:sz w:val="20"/>
                <w:szCs w:val="20"/>
              </w:rPr>
            </w:pPr>
            <w:r>
              <w:rPr>
                <w:rFonts w:ascii="Times New Roman" w:hAnsi="Times New Roman"/>
                <w:bCs/>
                <w:color w:val="000000"/>
                <w:sz w:val="20"/>
                <w:szCs w:val="20"/>
              </w:rPr>
              <w:t>Gliukozė</w:t>
            </w:r>
          </w:p>
          <w:p w14:paraId="7B8E2A6D" w14:textId="77777777" w:rsidR="00B7363C" w:rsidRPr="002967F2" w:rsidRDefault="00B7363C" w:rsidP="00F67AE0">
            <w:pPr>
              <w:pStyle w:val="prastasis1"/>
              <w:suppressAutoHyphens w:val="0"/>
              <w:rPr>
                <w:rFonts w:ascii="Times New Roman" w:hAnsi="Times New Roman"/>
                <w:bCs/>
                <w:color w:val="000000"/>
                <w:sz w:val="20"/>
                <w:szCs w:val="20"/>
              </w:rPr>
            </w:pPr>
            <w:r w:rsidRPr="002967F2">
              <w:rPr>
                <w:rFonts w:ascii="Times New Roman" w:hAnsi="Times New Roman"/>
                <w:bCs/>
                <w:sz w:val="18"/>
                <w:szCs w:val="18"/>
              </w:rPr>
              <w:t>(</w:t>
            </w:r>
            <w:r w:rsidRPr="002967F2">
              <w:rPr>
                <w:rFonts w:ascii="Times New Roman" w:hAnsi="Times New Roman"/>
                <w:bCs/>
                <w:i/>
                <w:iCs/>
                <w:sz w:val="18"/>
                <w:szCs w:val="18"/>
              </w:rPr>
              <w:t>Reagentai ir/ar papildomos tyrimo priemonės, reikalingos tyrimui atlikti su siūlomu analizatoriumi)</w:t>
            </w:r>
          </w:p>
        </w:tc>
        <w:tc>
          <w:tcPr>
            <w:tcW w:w="1560" w:type="dxa"/>
            <w:tcBorders>
              <w:top w:val="single" w:sz="2" w:space="0" w:color="000000"/>
              <w:left w:val="single" w:sz="2" w:space="0" w:color="000000"/>
              <w:bottom w:val="single" w:sz="2" w:space="0" w:color="000000"/>
              <w:right w:val="nil"/>
            </w:tcBorders>
            <w:vAlign w:val="center"/>
          </w:tcPr>
          <w:p w14:paraId="17FE9AF3" w14:textId="56D6E84C" w:rsidR="00B7363C" w:rsidRPr="00674932" w:rsidRDefault="003170ED" w:rsidP="00F67AE0">
            <w:pPr>
              <w:jc w:val="center"/>
              <w:rPr>
                <w:sz w:val="20"/>
                <w:szCs w:val="20"/>
              </w:rPr>
            </w:pPr>
            <w:r>
              <w:rPr>
                <w:sz w:val="20"/>
                <w:szCs w:val="20"/>
              </w:rPr>
              <w:t>11000</w:t>
            </w:r>
          </w:p>
        </w:tc>
        <w:tc>
          <w:tcPr>
            <w:tcW w:w="1275" w:type="dxa"/>
            <w:tcBorders>
              <w:top w:val="single" w:sz="2" w:space="0" w:color="000000"/>
              <w:left w:val="single" w:sz="2" w:space="0" w:color="000000"/>
              <w:bottom w:val="single" w:sz="2" w:space="0" w:color="000000"/>
              <w:right w:val="nil"/>
            </w:tcBorders>
            <w:vAlign w:val="center"/>
          </w:tcPr>
          <w:p w14:paraId="1D8B1FCA" w14:textId="77777777" w:rsidR="00B7363C" w:rsidRPr="00674932" w:rsidRDefault="00B7363C" w:rsidP="00F67AE0">
            <w:pPr>
              <w:rPr>
                <w:sz w:val="20"/>
                <w:szCs w:val="20"/>
              </w:rPr>
            </w:pPr>
          </w:p>
        </w:tc>
        <w:tc>
          <w:tcPr>
            <w:tcW w:w="1134" w:type="dxa"/>
            <w:tcBorders>
              <w:top w:val="single" w:sz="2" w:space="0" w:color="000000"/>
              <w:left w:val="single" w:sz="2" w:space="0" w:color="000000"/>
              <w:bottom w:val="single" w:sz="2" w:space="0" w:color="000000"/>
              <w:right w:val="single" w:sz="2" w:space="0" w:color="000000"/>
            </w:tcBorders>
            <w:vAlign w:val="center"/>
          </w:tcPr>
          <w:p w14:paraId="7D4F551B" w14:textId="77777777" w:rsidR="00B7363C" w:rsidRPr="00674932" w:rsidRDefault="00B7363C" w:rsidP="00F67AE0">
            <w:pPr>
              <w:rPr>
                <w:sz w:val="20"/>
                <w:szCs w:val="20"/>
              </w:rPr>
            </w:pPr>
          </w:p>
        </w:tc>
        <w:tc>
          <w:tcPr>
            <w:tcW w:w="1560" w:type="dxa"/>
            <w:tcBorders>
              <w:top w:val="single" w:sz="2" w:space="0" w:color="000000"/>
              <w:left w:val="single" w:sz="2" w:space="0" w:color="000000"/>
              <w:bottom w:val="single" w:sz="2" w:space="0" w:color="000000"/>
              <w:right w:val="single" w:sz="2" w:space="0" w:color="000000"/>
            </w:tcBorders>
          </w:tcPr>
          <w:p w14:paraId="6780ED02" w14:textId="77777777" w:rsidR="00B7363C" w:rsidRPr="00674932" w:rsidRDefault="00B7363C" w:rsidP="00F67AE0">
            <w:pPr>
              <w:rPr>
                <w:sz w:val="20"/>
                <w:szCs w:val="20"/>
              </w:rPr>
            </w:pPr>
          </w:p>
        </w:tc>
        <w:tc>
          <w:tcPr>
            <w:tcW w:w="1136" w:type="dxa"/>
            <w:tcBorders>
              <w:top w:val="single" w:sz="2" w:space="0" w:color="000000"/>
              <w:left w:val="single" w:sz="2" w:space="0" w:color="000000"/>
              <w:bottom w:val="single" w:sz="2" w:space="0" w:color="000000"/>
              <w:right w:val="single" w:sz="2" w:space="0" w:color="000000"/>
            </w:tcBorders>
          </w:tcPr>
          <w:p w14:paraId="58115DD6" w14:textId="77777777" w:rsidR="00B7363C" w:rsidRPr="00674932" w:rsidRDefault="00B7363C" w:rsidP="00F67AE0">
            <w:pPr>
              <w:rPr>
                <w:sz w:val="20"/>
                <w:szCs w:val="20"/>
              </w:rPr>
            </w:pPr>
          </w:p>
        </w:tc>
      </w:tr>
      <w:tr w:rsidR="00B7363C" w:rsidRPr="00C17D78" w14:paraId="7317F95C" w14:textId="77777777" w:rsidTr="00C171BB">
        <w:trPr>
          <w:gridBefore w:val="1"/>
          <w:wBefore w:w="14" w:type="dxa"/>
          <w:trHeight w:val="507"/>
        </w:trPr>
        <w:tc>
          <w:tcPr>
            <w:tcW w:w="611" w:type="dxa"/>
            <w:tcBorders>
              <w:top w:val="single" w:sz="2" w:space="0" w:color="000000"/>
              <w:left w:val="single" w:sz="2" w:space="0" w:color="000000"/>
              <w:bottom w:val="single" w:sz="2" w:space="0" w:color="000000"/>
              <w:right w:val="nil"/>
            </w:tcBorders>
          </w:tcPr>
          <w:p w14:paraId="009B9E8E" w14:textId="77777777" w:rsidR="00B7363C" w:rsidRPr="00674932" w:rsidRDefault="00B7363C" w:rsidP="00F67AE0">
            <w:pPr>
              <w:jc w:val="center"/>
              <w:rPr>
                <w:sz w:val="20"/>
                <w:szCs w:val="20"/>
              </w:rPr>
            </w:pPr>
            <w:r w:rsidRPr="00674932">
              <w:rPr>
                <w:sz w:val="20"/>
                <w:szCs w:val="20"/>
              </w:rPr>
              <w:t>2.</w:t>
            </w:r>
          </w:p>
        </w:tc>
        <w:tc>
          <w:tcPr>
            <w:tcW w:w="2210" w:type="dxa"/>
            <w:tcBorders>
              <w:top w:val="single" w:sz="2" w:space="0" w:color="000000"/>
              <w:left w:val="single" w:sz="2" w:space="0" w:color="000000"/>
              <w:bottom w:val="single" w:sz="2" w:space="0" w:color="000000"/>
              <w:right w:val="nil"/>
            </w:tcBorders>
            <w:vAlign w:val="center"/>
          </w:tcPr>
          <w:p w14:paraId="6D1E5359" w14:textId="24F7A88B" w:rsidR="00B7363C" w:rsidRDefault="00E61160" w:rsidP="00F67AE0">
            <w:pPr>
              <w:rPr>
                <w:bCs/>
                <w:color w:val="000000"/>
                <w:sz w:val="20"/>
                <w:szCs w:val="20"/>
              </w:rPr>
            </w:pPr>
            <w:r>
              <w:rPr>
                <w:bCs/>
                <w:color w:val="000000"/>
                <w:sz w:val="20"/>
                <w:szCs w:val="20"/>
              </w:rPr>
              <w:t>AST (GOT)</w:t>
            </w:r>
          </w:p>
          <w:p w14:paraId="3F706C27" w14:textId="77777777" w:rsidR="00B7363C" w:rsidRPr="00674932" w:rsidRDefault="00B7363C" w:rsidP="00F67AE0">
            <w:pPr>
              <w:rPr>
                <w:bCs/>
                <w:sz w:val="20"/>
                <w:szCs w:val="20"/>
              </w:rPr>
            </w:pPr>
            <w:r w:rsidRPr="008B245E">
              <w:rPr>
                <w:bCs/>
                <w:sz w:val="18"/>
                <w:szCs w:val="18"/>
              </w:rPr>
              <w:t>(</w:t>
            </w:r>
            <w:r w:rsidRPr="008B245E">
              <w:rPr>
                <w:bCs/>
                <w:i/>
                <w:iCs/>
                <w:sz w:val="18"/>
                <w:szCs w:val="18"/>
              </w:rPr>
              <w:t>Reagentai ir/ar papildomos tyrimo priemonės, reikalingos tyrimui atlikti su siūlomu analizatoriumi)</w:t>
            </w:r>
          </w:p>
        </w:tc>
        <w:tc>
          <w:tcPr>
            <w:tcW w:w="1560" w:type="dxa"/>
            <w:tcBorders>
              <w:top w:val="single" w:sz="2" w:space="0" w:color="000000"/>
              <w:left w:val="single" w:sz="2" w:space="0" w:color="000000"/>
              <w:bottom w:val="single" w:sz="2" w:space="0" w:color="000000"/>
              <w:right w:val="nil"/>
            </w:tcBorders>
            <w:vAlign w:val="center"/>
          </w:tcPr>
          <w:p w14:paraId="56F1EC0F" w14:textId="506A626D" w:rsidR="00B7363C" w:rsidRPr="00674932" w:rsidRDefault="00E61160" w:rsidP="00F67AE0">
            <w:pPr>
              <w:jc w:val="center"/>
              <w:rPr>
                <w:sz w:val="20"/>
                <w:szCs w:val="20"/>
              </w:rPr>
            </w:pPr>
            <w:r>
              <w:rPr>
                <w:sz w:val="20"/>
                <w:szCs w:val="20"/>
              </w:rPr>
              <w:t>1500</w:t>
            </w:r>
          </w:p>
        </w:tc>
        <w:tc>
          <w:tcPr>
            <w:tcW w:w="1275" w:type="dxa"/>
            <w:tcBorders>
              <w:top w:val="single" w:sz="2" w:space="0" w:color="000000"/>
              <w:left w:val="single" w:sz="2" w:space="0" w:color="000000"/>
              <w:bottom w:val="single" w:sz="2" w:space="0" w:color="000000"/>
              <w:right w:val="nil"/>
            </w:tcBorders>
            <w:vAlign w:val="center"/>
          </w:tcPr>
          <w:p w14:paraId="19F9D7C3" w14:textId="77777777" w:rsidR="00B7363C" w:rsidRPr="00674932" w:rsidRDefault="00B7363C" w:rsidP="00F67AE0">
            <w:pPr>
              <w:rPr>
                <w:sz w:val="20"/>
                <w:szCs w:val="20"/>
              </w:rPr>
            </w:pPr>
          </w:p>
        </w:tc>
        <w:tc>
          <w:tcPr>
            <w:tcW w:w="1134" w:type="dxa"/>
            <w:tcBorders>
              <w:top w:val="single" w:sz="2" w:space="0" w:color="000000"/>
              <w:left w:val="single" w:sz="2" w:space="0" w:color="000000"/>
              <w:bottom w:val="single" w:sz="2" w:space="0" w:color="000000"/>
              <w:right w:val="single" w:sz="2" w:space="0" w:color="000000"/>
            </w:tcBorders>
            <w:vAlign w:val="center"/>
          </w:tcPr>
          <w:p w14:paraId="20D7254A" w14:textId="77777777" w:rsidR="00B7363C" w:rsidRPr="00674932" w:rsidRDefault="00B7363C" w:rsidP="00F67AE0">
            <w:pPr>
              <w:rPr>
                <w:sz w:val="20"/>
                <w:szCs w:val="20"/>
              </w:rPr>
            </w:pPr>
          </w:p>
        </w:tc>
        <w:tc>
          <w:tcPr>
            <w:tcW w:w="1560" w:type="dxa"/>
            <w:tcBorders>
              <w:top w:val="single" w:sz="2" w:space="0" w:color="000000"/>
              <w:left w:val="single" w:sz="2" w:space="0" w:color="000000"/>
              <w:bottom w:val="single" w:sz="2" w:space="0" w:color="000000"/>
              <w:right w:val="single" w:sz="2" w:space="0" w:color="000000"/>
            </w:tcBorders>
          </w:tcPr>
          <w:p w14:paraId="78BE4C5D" w14:textId="77777777" w:rsidR="00B7363C" w:rsidRPr="00674932" w:rsidRDefault="00B7363C" w:rsidP="00F67AE0">
            <w:pPr>
              <w:rPr>
                <w:sz w:val="20"/>
                <w:szCs w:val="20"/>
              </w:rPr>
            </w:pPr>
          </w:p>
        </w:tc>
        <w:tc>
          <w:tcPr>
            <w:tcW w:w="1136" w:type="dxa"/>
            <w:tcBorders>
              <w:top w:val="single" w:sz="2" w:space="0" w:color="000000"/>
              <w:left w:val="single" w:sz="2" w:space="0" w:color="000000"/>
              <w:bottom w:val="single" w:sz="2" w:space="0" w:color="000000"/>
              <w:right w:val="single" w:sz="2" w:space="0" w:color="000000"/>
            </w:tcBorders>
          </w:tcPr>
          <w:p w14:paraId="37848CBD" w14:textId="77777777" w:rsidR="00B7363C" w:rsidRPr="00674932" w:rsidRDefault="00B7363C" w:rsidP="00F67AE0">
            <w:pPr>
              <w:rPr>
                <w:sz w:val="20"/>
                <w:szCs w:val="20"/>
              </w:rPr>
            </w:pPr>
          </w:p>
        </w:tc>
      </w:tr>
      <w:tr w:rsidR="00B7363C" w:rsidRPr="00C17D78" w14:paraId="55A9B637" w14:textId="77777777" w:rsidTr="00C171BB">
        <w:trPr>
          <w:gridBefore w:val="1"/>
          <w:wBefore w:w="14" w:type="dxa"/>
          <w:trHeight w:val="271"/>
        </w:trPr>
        <w:tc>
          <w:tcPr>
            <w:tcW w:w="611" w:type="dxa"/>
            <w:tcBorders>
              <w:top w:val="single" w:sz="2" w:space="0" w:color="000000"/>
              <w:left w:val="single" w:sz="2" w:space="0" w:color="000000"/>
              <w:bottom w:val="single" w:sz="2" w:space="0" w:color="000000"/>
              <w:right w:val="nil"/>
            </w:tcBorders>
          </w:tcPr>
          <w:p w14:paraId="5777AE88" w14:textId="5A329AFB" w:rsidR="00B7363C" w:rsidRPr="00674932" w:rsidRDefault="00B7363C" w:rsidP="00F67AE0">
            <w:pPr>
              <w:jc w:val="center"/>
              <w:rPr>
                <w:sz w:val="20"/>
                <w:szCs w:val="20"/>
              </w:rPr>
            </w:pPr>
            <w:r>
              <w:rPr>
                <w:sz w:val="20"/>
                <w:szCs w:val="20"/>
              </w:rPr>
              <w:t>3.</w:t>
            </w:r>
          </w:p>
        </w:tc>
        <w:tc>
          <w:tcPr>
            <w:tcW w:w="2210" w:type="dxa"/>
            <w:tcBorders>
              <w:top w:val="single" w:sz="2" w:space="0" w:color="000000"/>
              <w:left w:val="single" w:sz="2" w:space="0" w:color="000000"/>
              <w:bottom w:val="single" w:sz="2" w:space="0" w:color="000000"/>
              <w:right w:val="nil"/>
            </w:tcBorders>
            <w:vAlign w:val="center"/>
          </w:tcPr>
          <w:p w14:paraId="1D7277C6" w14:textId="77777777" w:rsidR="00B7363C" w:rsidRDefault="007F76B4" w:rsidP="00F67AE0">
            <w:pPr>
              <w:rPr>
                <w:bCs/>
                <w:sz w:val="20"/>
                <w:szCs w:val="20"/>
              </w:rPr>
            </w:pPr>
            <w:r>
              <w:rPr>
                <w:bCs/>
                <w:sz w:val="20"/>
                <w:szCs w:val="20"/>
              </w:rPr>
              <w:t>ALT (GPT)</w:t>
            </w:r>
          </w:p>
          <w:p w14:paraId="41CAC4CF" w14:textId="4B6995E9" w:rsidR="007F76B4" w:rsidRPr="00674932" w:rsidRDefault="007F76B4" w:rsidP="00F67AE0">
            <w:pPr>
              <w:rPr>
                <w:bCs/>
                <w:sz w:val="20"/>
                <w:szCs w:val="20"/>
              </w:rPr>
            </w:pPr>
            <w:r w:rsidRPr="008B245E">
              <w:rPr>
                <w:bCs/>
                <w:sz w:val="18"/>
                <w:szCs w:val="18"/>
              </w:rPr>
              <w:t>(</w:t>
            </w:r>
            <w:r w:rsidRPr="008B245E">
              <w:rPr>
                <w:bCs/>
                <w:i/>
                <w:iCs/>
                <w:sz w:val="18"/>
                <w:szCs w:val="18"/>
              </w:rPr>
              <w:t>Reagentai ir/ar papildomos tyrimo priemonės, reikalingos tyrimui atlikti su siūlomu analizatoriumi)</w:t>
            </w:r>
          </w:p>
        </w:tc>
        <w:tc>
          <w:tcPr>
            <w:tcW w:w="1560" w:type="dxa"/>
            <w:tcBorders>
              <w:top w:val="single" w:sz="2" w:space="0" w:color="000000"/>
              <w:left w:val="single" w:sz="2" w:space="0" w:color="000000"/>
              <w:bottom w:val="single" w:sz="2" w:space="0" w:color="000000"/>
              <w:right w:val="nil"/>
            </w:tcBorders>
            <w:vAlign w:val="center"/>
          </w:tcPr>
          <w:p w14:paraId="1AED0CAC" w14:textId="2DB18AC4" w:rsidR="00B7363C" w:rsidRPr="00674932" w:rsidRDefault="00BD5CDA" w:rsidP="00F67AE0">
            <w:pPr>
              <w:jc w:val="center"/>
              <w:rPr>
                <w:sz w:val="20"/>
                <w:szCs w:val="20"/>
              </w:rPr>
            </w:pPr>
            <w:r>
              <w:rPr>
                <w:sz w:val="20"/>
                <w:szCs w:val="20"/>
              </w:rPr>
              <w:t>1500</w:t>
            </w:r>
          </w:p>
        </w:tc>
        <w:tc>
          <w:tcPr>
            <w:tcW w:w="1275" w:type="dxa"/>
            <w:tcBorders>
              <w:top w:val="single" w:sz="2" w:space="0" w:color="000000"/>
              <w:left w:val="single" w:sz="2" w:space="0" w:color="000000"/>
              <w:bottom w:val="single" w:sz="2" w:space="0" w:color="000000"/>
              <w:right w:val="nil"/>
            </w:tcBorders>
            <w:vAlign w:val="center"/>
          </w:tcPr>
          <w:p w14:paraId="130BE34D" w14:textId="77777777" w:rsidR="00B7363C" w:rsidRPr="00674932" w:rsidRDefault="00B7363C" w:rsidP="00F67AE0">
            <w:pPr>
              <w:rPr>
                <w:sz w:val="20"/>
                <w:szCs w:val="20"/>
              </w:rPr>
            </w:pPr>
          </w:p>
        </w:tc>
        <w:tc>
          <w:tcPr>
            <w:tcW w:w="1134" w:type="dxa"/>
            <w:tcBorders>
              <w:top w:val="single" w:sz="2" w:space="0" w:color="000000"/>
              <w:left w:val="single" w:sz="2" w:space="0" w:color="000000"/>
              <w:bottom w:val="single" w:sz="2" w:space="0" w:color="000000"/>
              <w:right w:val="single" w:sz="2" w:space="0" w:color="000000"/>
            </w:tcBorders>
            <w:vAlign w:val="center"/>
          </w:tcPr>
          <w:p w14:paraId="4A1BB905" w14:textId="77777777" w:rsidR="00B7363C" w:rsidRPr="00674932" w:rsidRDefault="00B7363C" w:rsidP="00F67AE0">
            <w:pPr>
              <w:rPr>
                <w:sz w:val="20"/>
                <w:szCs w:val="20"/>
              </w:rPr>
            </w:pPr>
          </w:p>
        </w:tc>
        <w:tc>
          <w:tcPr>
            <w:tcW w:w="1560" w:type="dxa"/>
            <w:tcBorders>
              <w:top w:val="single" w:sz="2" w:space="0" w:color="000000"/>
              <w:left w:val="single" w:sz="2" w:space="0" w:color="000000"/>
              <w:bottom w:val="single" w:sz="2" w:space="0" w:color="000000"/>
              <w:right w:val="single" w:sz="2" w:space="0" w:color="000000"/>
            </w:tcBorders>
          </w:tcPr>
          <w:p w14:paraId="2495C990" w14:textId="77777777" w:rsidR="00B7363C" w:rsidRPr="00674932" w:rsidRDefault="00B7363C" w:rsidP="00F67AE0">
            <w:pPr>
              <w:rPr>
                <w:sz w:val="20"/>
                <w:szCs w:val="20"/>
              </w:rPr>
            </w:pPr>
          </w:p>
        </w:tc>
        <w:tc>
          <w:tcPr>
            <w:tcW w:w="1136" w:type="dxa"/>
            <w:tcBorders>
              <w:top w:val="single" w:sz="2" w:space="0" w:color="000000"/>
              <w:left w:val="single" w:sz="2" w:space="0" w:color="000000"/>
              <w:bottom w:val="single" w:sz="2" w:space="0" w:color="000000"/>
              <w:right w:val="single" w:sz="2" w:space="0" w:color="000000"/>
            </w:tcBorders>
          </w:tcPr>
          <w:p w14:paraId="21625D80" w14:textId="77777777" w:rsidR="00B7363C" w:rsidRPr="00674932" w:rsidRDefault="00B7363C" w:rsidP="00F67AE0">
            <w:pPr>
              <w:rPr>
                <w:sz w:val="20"/>
                <w:szCs w:val="20"/>
              </w:rPr>
            </w:pPr>
          </w:p>
        </w:tc>
      </w:tr>
      <w:tr w:rsidR="00B7363C" w:rsidRPr="00C17D78" w14:paraId="4FC3722D" w14:textId="77777777" w:rsidTr="00C171BB">
        <w:trPr>
          <w:gridBefore w:val="1"/>
          <w:wBefore w:w="14" w:type="dxa"/>
          <w:trHeight w:val="271"/>
        </w:trPr>
        <w:tc>
          <w:tcPr>
            <w:tcW w:w="611" w:type="dxa"/>
            <w:tcBorders>
              <w:top w:val="single" w:sz="2" w:space="0" w:color="000000"/>
              <w:left w:val="single" w:sz="2" w:space="0" w:color="000000"/>
              <w:bottom w:val="single" w:sz="2" w:space="0" w:color="000000"/>
              <w:right w:val="nil"/>
            </w:tcBorders>
          </w:tcPr>
          <w:p w14:paraId="6AC03717" w14:textId="0AC51E07" w:rsidR="00B7363C" w:rsidRDefault="00BD5CDA" w:rsidP="00F67AE0">
            <w:pPr>
              <w:jc w:val="center"/>
              <w:rPr>
                <w:sz w:val="20"/>
                <w:szCs w:val="20"/>
              </w:rPr>
            </w:pPr>
            <w:r>
              <w:rPr>
                <w:sz w:val="20"/>
                <w:szCs w:val="20"/>
              </w:rPr>
              <w:t>4.</w:t>
            </w:r>
          </w:p>
        </w:tc>
        <w:tc>
          <w:tcPr>
            <w:tcW w:w="2210" w:type="dxa"/>
            <w:tcBorders>
              <w:top w:val="single" w:sz="2" w:space="0" w:color="000000"/>
              <w:left w:val="single" w:sz="2" w:space="0" w:color="000000"/>
              <w:bottom w:val="single" w:sz="2" w:space="0" w:color="000000"/>
              <w:right w:val="nil"/>
            </w:tcBorders>
            <w:vAlign w:val="center"/>
          </w:tcPr>
          <w:p w14:paraId="08B30348" w14:textId="77777777" w:rsidR="00B7363C" w:rsidRDefault="00BD5CDA" w:rsidP="00F67AE0">
            <w:pPr>
              <w:rPr>
                <w:bCs/>
                <w:sz w:val="20"/>
                <w:szCs w:val="20"/>
              </w:rPr>
            </w:pPr>
            <w:r>
              <w:rPr>
                <w:bCs/>
                <w:sz w:val="20"/>
                <w:szCs w:val="20"/>
              </w:rPr>
              <w:t>GAMM-GT</w:t>
            </w:r>
          </w:p>
          <w:p w14:paraId="22D5E0E6" w14:textId="3A3C63B2" w:rsidR="00BD5CDA" w:rsidRPr="00674932" w:rsidRDefault="00BD5CDA" w:rsidP="00F67AE0">
            <w:pPr>
              <w:rPr>
                <w:bCs/>
                <w:sz w:val="20"/>
                <w:szCs w:val="20"/>
              </w:rPr>
            </w:pPr>
            <w:r w:rsidRPr="00BD5CDA">
              <w:rPr>
                <w:bCs/>
                <w:sz w:val="20"/>
                <w:szCs w:val="20"/>
              </w:rPr>
              <w:t>(</w:t>
            </w:r>
            <w:r w:rsidRPr="00BD5CDA">
              <w:rPr>
                <w:bCs/>
                <w:i/>
                <w:iCs/>
                <w:sz w:val="20"/>
                <w:szCs w:val="20"/>
              </w:rPr>
              <w:t>Reagentai ir/ar papildomos tyrimo priemonės, reikalingos tyrimui atlikti su siūlomu analizatoriumi)</w:t>
            </w:r>
          </w:p>
        </w:tc>
        <w:tc>
          <w:tcPr>
            <w:tcW w:w="1560" w:type="dxa"/>
            <w:tcBorders>
              <w:top w:val="single" w:sz="2" w:space="0" w:color="000000"/>
              <w:left w:val="single" w:sz="2" w:space="0" w:color="000000"/>
              <w:bottom w:val="single" w:sz="2" w:space="0" w:color="000000"/>
              <w:right w:val="nil"/>
            </w:tcBorders>
            <w:vAlign w:val="center"/>
          </w:tcPr>
          <w:p w14:paraId="0221AC4D" w14:textId="53B0D5D0" w:rsidR="00B7363C" w:rsidRPr="00674932" w:rsidRDefault="00BD5CDA" w:rsidP="00F67AE0">
            <w:pPr>
              <w:jc w:val="center"/>
              <w:rPr>
                <w:sz w:val="20"/>
                <w:szCs w:val="20"/>
              </w:rPr>
            </w:pPr>
            <w:r>
              <w:rPr>
                <w:sz w:val="20"/>
                <w:szCs w:val="20"/>
              </w:rPr>
              <w:t>1400</w:t>
            </w:r>
          </w:p>
        </w:tc>
        <w:tc>
          <w:tcPr>
            <w:tcW w:w="1275" w:type="dxa"/>
            <w:tcBorders>
              <w:top w:val="single" w:sz="2" w:space="0" w:color="000000"/>
              <w:left w:val="single" w:sz="2" w:space="0" w:color="000000"/>
              <w:bottom w:val="single" w:sz="2" w:space="0" w:color="000000"/>
              <w:right w:val="nil"/>
            </w:tcBorders>
            <w:vAlign w:val="center"/>
          </w:tcPr>
          <w:p w14:paraId="60DBCA28" w14:textId="77777777" w:rsidR="00B7363C" w:rsidRPr="00674932" w:rsidRDefault="00B7363C" w:rsidP="00F67AE0">
            <w:pPr>
              <w:rPr>
                <w:sz w:val="20"/>
                <w:szCs w:val="20"/>
              </w:rPr>
            </w:pPr>
          </w:p>
        </w:tc>
        <w:tc>
          <w:tcPr>
            <w:tcW w:w="1134" w:type="dxa"/>
            <w:tcBorders>
              <w:top w:val="single" w:sz="2" w:space="0" w:color="000000"/>
              <w:left w:val="single" w:sz="2" w:space="0" w:color="000000"/>
              <w:bottom w:val="single" w:sz="2" w:space="0" w:color="000000"/>
              <w:right w:val="single" w:sz="2" w:space="0" w:color="000000"/>
            </w:tcBorders>
            <w:vAlign w:val="center"/>
          </w:tcPr>
          <w:p w14:paraId="6AE7459C" w14:textId="77777777" w:rsidR="00B7363C" w:rsidRPr="00674932" w:rsidRDefault="00B7363C" w:rsidP="00F67AE0">
            <w:pPr>
              <w:rPr>
                <w:sz w:val="20"/>
                <w:szCs w:val="20"/>
              </w:rPr>
            </w:pPr>
          </w:p>
        </w:tc>
        <w:tc>
          <w:tcPr>
            <w:tcW w:w="1560" w:type="dxa"/>
            <w:tcBorders>
              <w:top w:val="single" w:sz="2" w:space="0" w:color="000000"/>
              <w:left w:val="single" w:sz="2" w:space="0" w:color="000000"/>
              <w:bottom w:val="single" w:sz="2" w:space="0" w:color="000000"/>
              <w:right w:val="single" w:sz="2" w:space="0" w:color="000000"/>
            </w:tcBorders>
          </w:tcPr>
          <w:p w14:paraId="456663CA" w14:textId="77777777" w:rsidR="00B7363C" w:rsidRPr="00674932" w:rsidRDefault="00B7363C" w:rsidP="00F67AE0">
            <w:pPr>
              <w:rPr>
                <w:sz w:val="20"/>
                <w:szCs w:val="20"/>
              </w:rPr>
            </w:pPr>
          </w:p>
        </w:tc>
        <w:tc>
          <w:tcPr>
            <w:tcW w:w="1136" w:type="dxa"/>
            <w:tcBorders>
              <w:top w:val="single" w:sz="2" w:space="0" w:color="000000"/>
              <w:left w:val="single" w:sz="2" w:space="0" w:color="000000"/>
              <w:bottom w:val="single" w:sz="2" w:space="0" w:color="000000"/>
              <w:right w:val="single" w:sz="2" w:space="0" w:color="000000"/>
            </w:tcBorders>
          </w:tcPr>
          <w:p w14:paraId="040F0870" w14:textId="77777777" w:rsidR="00B7363C" w:rsidRPr="00674932" w:rsidRDefault="00B7363C" w:rsidP="00F67AE0">
            <w:pPr>
              <w:rPr>
                <w:sz w:val="20"/>
                <w:szCs w:val="20"/>
              </w:rPr>
            </w:pPr>
          </w:p>
        </w:tc>
      </w:tr>
      <w:tr w:rsidR="00B7363C" w:rsidRPr="00C17D78" w14:paraId="2A1D38D3" w14:textId="77777777" w:rsidTr="00C171BB">
        <w:trPr>
          <w:gridBefore w:val="1"/>
          <w:wBefore w:w="14" w:type="dxa"/>
          <w:trHeight w:val="271"/>
        </w:trPr>
        <w:tc>
          <w:tcPr>
            <w:tcW w:w="611" w:type="dxa"/>
            <w:tcBorders>
              <w:top w:val="single" w:sz="2" w:space="0" w:color="000000"/>
              <w:left w:val="single" w:sz="2" w:space="0" w:color="000000"/>
              <w:bottom w:val="single" w:sz="2" w:space="0" w:color="000000"/>
              <w:right w:val="nil"/>
            </w:tcBorders>
          </w:tcPr>
          <w:p w14:paraId="17FFF8C0" w14:textId="324C1F71" w:rsidR="00B7363C" w:rsidRDefault="00BD5CDA" w:rsidP="00F67AE0">
            <w:pPr>
              <w:jc w:val="center"/>
              <w:rPr>
                <w:sz w:val="20"/>
                <w:szCs w:val="20"/>
              </w:rPr>
            </w:pPr>
            <w:r>
              <w:rPr>
                <w:sz w:val="20"/>
                <w:szCs w:val="20"/>
              </w:rPr>
              <w:t>5</w:t>
            </w:r>
            <w:r w:rsidR="00B7363C">
              <w:rPr>
                <w:sz w:val="20"/>
                <w:szCs w:val="20"/>
              </w:rPr>
              <w:t>.</w:t>
            </w:r>
          </w:p>
        </w:tc>
        <w:tc>
          <w:tcPr>
            <w:tcW w:w="2210" w:type="dxa"/>
            <w:tcBorders>
              <w:top w:val="single" w:sz="2" w:space="0" w:color="000000"/>
              <w:left w:val="single" w:sz="2" w:space="0" w:color="000000"/>
              <w:bottom w:val="single" w:sz="2" w:space="0" w:color="000000"/>
              <w:right w:val="nil"/>
            </w:tcBorders>
            <w:vAlign w:val="center"/>
          </w:tcPr>
          <w:p w14:paraId="4A9EC41C" w14:textId="77777777" w:rsidR="00B7363C" w:rsidRDefault="00584DA3" w:rsidP="00F67AE0">
            <w:pPr>
              <w:rPr>
                <w:bCs/>
                <w:sz w:val="20"/>
                <w:szCs w:val="20"/>
              </w:rPr>
            </w:pPr>
            <w:r>
              <w:rPr>
                <w:bCs/>
                <w:sz w:val="20"/>
                <w:szCs w:val="20"/>
              </w:rPr>
              <w:t>ALP</w:t>
            </w:r>
          </w:p>
          <w:p w14:paraId="7A9B9656" w14:textId="02A7A9C7" w:rsidR="00584DA3" w:rsidRPr="00674932" w:rsidRDefault="00584DA3" w:rsidP="00F67AE0">
            <w:pPr>
              <w:rPr>
                <w:bCs/>
                <w:sz w:val="20"/>
                <w:szCs w:val="20"/>
              </w:rPr>
            </w:pPr>
            <w:r w:rsidRPr="008B245E">
              <w:rPr>
                <w:bCs/>
                <w:sz w:val="18"/>
                <w:szCs w:val="18"/>
              </w:rPr>
              <w:t>(</w:t>
            </w:r>
            <w:r w:rsidRPr="008B245E">
              <w:rPr>
                <w:bCs/>
                <w:i/>
                <w:iCs/>
                <w:sz w:val="18"/>
                <w:szCs w:val="18"/>
              </w:rPr>
              <w:t>Reagentai ir/ar papildomos tyrimo priemonės, reikalingos tyrimui atlikti su siūlomu analizatoriumi)</w:t>
            </w:r>
          </w:p>
        </w:tc>
        <w:tc>
          <w:tcPr>
            <w:tcW w:w="1560" w:type="dxa"/>
            <w:tcBorders>
              <w:top w:val="single" w:sz="2" w:space="0" w:color="000000"/>
              <w:left w:val="single" w:sz="2" w:space="0" w:color="000000"/>
              <w:bottom w:val="single" w:sz="2" w:space="0" w:color="000000"/>
              <w:right w:val="nil"/>
            </w:tcBorders>
            <w:vAlign w:val="center"/>
          </w:tcPr>
          <w:p w14:paraId="3DE34CFD" w14:textId="1B375631" w:rsidR="00B7363C" w:rsidRPr="00674932" w:rsidRDefault="00584DA3" w:rsidP="00F67AE0">
            <w:pPr>
              <w:jc w:val="center"/>
              <w:rPr>
                <w:sz w:val="20"/>
                <w:szCs w:val="20"/>
              </w:rPr>
            </w:pPr>
            <w:r>
              <w:rPr>
                <w:sz w:val="20"/>
                <w:szCs w:val="20"/>
              </w:rPr>
              <w:t>1000</w:t>
            </w:r>
          </w:p>
        </w:tc>
        <w:tc>
          <w:tcPr>
            <w:tcW w:w="1275" w:type="dxa"/>
            <w:tcBorders>
              <w:top w:val="single" w:sz="2" w:space="0" w:color="000000"/>
              <w:left w:val="single" w:sz="2" w:space="0" w:color="000000"/>
              <w:bottom w:val="single" w:sz="2" w:space="0" w:color="000000"/>
              <w:right w:val="nil"/>
            </w:tcBorders>
            <w:vAlign w:val="center"/>
          </w:tcPr>
          <w:p w14:paraId="540D678A" w14:textId="77777777" w:rsidR="00B7363C" w:rsidRPr="00674932" w:rsidRDefault="00B7363C" w:rsidP="00F67AE0">
            <w:pPr>
              <w:rPr>
                <w:sz w:val="20"/>
                <w:szCs w:val="20"/>
              </w:rPr>
            </w:pPr>
          </w:p>
        </w:tc>
        <w:tc>
          <w:tcPr>
            <w:tcW w:w="1134" w:type="dxa"/>
            <w:tcBorders>
              <w:top w:val="single" w:sz="2" w:space="0" w:color="000000"/>
              <w:left w:val="single" w:sz="2" w:space="0" w:color="000000"/>
              <w:bottom w:val="single" w:sz="2" w:space="0" w:color="000000"/>
              <w:right w:val="single" w:sz="2" w:space="0" w:color="000000"/>
            </w:tcBorders>
            <w:vAlign w:val="center"/>
          </w:tcPr>
          <w:p w14:paraId="214A0CF9" w14:textId="77777777" w:rsidR="00B7363C" w:rsidRPr="00674932" w:rsidRDefault="00B7363C" w:rsidP="00F67AE0">
            <w:pPr>
              <w:rPr>
                <w:sz w:val="20"/>
                <w:szCs w:val="20"/>
              </w:rPr>
            </w:pPr>
          </w:p>
        </w:tc>
        <w:tc>
          <w:tcPr>
            <w:tcW w:w="1560" w:type="dxa"/>
            <w:tcBorders>
              <w:top w:val="single" w:sz="2" w:space="0" w:color="000000"/>
              <w:left w:val="single" w:sz="2" w:space="0" w:color="000000"/>
              <w:bottom w:val="single" w:sz="2" w:space="0" w:color="000000"/>
              <w:right w:val="single" w:sz="2" w:space="0" w:color="000000"/>
            </w:tcBorders>
          </w:tcPr>
          <w:p w14:paraId="30E07F41" w14:textId="77777777" w:rsidR="00B7363C" w:rsidRPr="00674932" w:rsidRDefault="00B7363C" w:rsidP="00F67AE0">
            <w:pPr>
              <w:rPr>
                <w:sz w:val="20"/>
                <w:szCs w:val="20"/>
              </w:rPr>
            </w:pPr>
          </w:p>
        </w:tc>
        <w:tc>
          <w:tcPr>
            <w:tcW w:w="1136" w:type="dxa"/>
            <w:tcBorders>
              <w:top w:val="single" w:sz="2" w:space="0" w:color="000000"/>
              <w:left w:val="single" w:sz="2" w:space="0" w:color="000000"/>
              <w:bottom w:val="single" w:sz="2" w:space="0" w:color="000000"/>
              <w:right w:val="single" w:sz="2" w:space="0" w:color="000000"/>
            </w:tcBorders>
          </w:tcPr>
          <w:p w14:paraId="2F7EAF70" w14:textId="77777777" w:rsidR="00B7363C" w:rsidRPr="00674932" w:rsidRDefault="00B7363C" w:rsidP="00F67AE0">
            <w:pPr>
              <w:rPr>
                <w:sz w:val="20"/>
                <w:szCs w:val="20"/>
              </w:rPr>
            </w:pPr>
          </w:p>
        </w:tc>
      </w:tr>
      <w:tr w:rsidR="00BD5CDA" w:rsidRPr="00C17D78" w14:paraId="3554C4FF" w14:textId="77777777" w:rsidTr="00C171BB">
        <w:trPr>
          <w:gridBefore w:val="1"/>
          <w:wBefore w:w="14" w:type="dxa"/>
          <w:trHeight w:val="271"/>
        </w:trPr>
        <w:tc>
          <w:tcPr>
            <w:tcW w:w="611" w:type="dxa"/>
            <w:tcBorders>
              <w:top w:val="single" w:sz="2" w:space="0" w:color="000000"/>
              <w:left w:val="single" w:sz="2" w:space="0" w:color="000000"/>
              <w:bottom w:val="single" w:sz="2" w:space="0" w:color="000000"/>
              <w:right w:val="nil"/>
            </w:tcBorders>
          </w:tcPr>
          <w:p w14:paraId="6619227E" w14:textId="4D5101B5" w:rsidR="00BD5CDA" w:rsidRDefault="00584DA3" w:rsidP="00F67AE0">
            <w:pPr>
              <w:jc w:val="center"/>
              <w:rPr>
                <w:sz w:val="20"/>
                <w:szCs w:val="20"/>
              </w:rPr>
            </w:pPr>
            <w:r>
              <w:rPr>
                <w:sz w:val="20"/>
                <w:szCs w:val="20"/>
              </w:rPr>
              <w:t>6.</w:t>
            </w:r>
          </w:p>
        </w:tc>
        <w:tc>
          <w:tcPr>
            <w:tcW w:w="2210" w:type="dxa"/>
            <w:tcBorders>
              <w:top w:val="single" w:sz="2" w:space="0" w:color="000000"/>
              <w:left w:val="single" w:sz="2" w:space="0" w:color="000000"/>
              <w:bottom w:val="single" w:sz="2" w:space="0" w:color="000000"/>
              <w:right w:val="nil"/>
            </w:tcBorders>
            <w:vAlign w:val="center"/>
          </w:tcPr>
          <w:p w14:paraId="3F7E459D" w14:textId="77777777" w:rsidR="00BD5CDA" w:rsidRDefault="00584DA3" w:rsidP="00F67AE0">
            <w:pPr>
              <w:rPr>
                <w:bCs/>
                <w:sz w:val="20"/>
                <w:szCs w:val="20"/>
              </w:rPr>
            </w:pPr>
            <w:proofErr w:type="spellStart"/>
            <w:r>
              <w:rPr>
                <w:bCs/>
                <w:sz w:val="20"/>
                <w:szCs w:val="20"/>
              </w:rPr>
              <w:t>Amilazė</w:t>
            </w:r>
            <w:proofErr w:type="spellEnd"/>
          </w:p>
          <w:p w14:paraId="6D4D21D3" w14:textId="6A4175EB" w:rsidR="00584DA3" w:rsidRPr="00674932" w:rsidRDefault="00584DA3" w:rsidP="00F67AE0">
            <w:pPr>
              <w:rPr>
                <w:bCs/>
                <w:sz w:val="20"/>
                <w:szCs w:val="20"/>
              </w:rPr>
            </w:pPr>
            <w:r w:rsidRPr="008B245E">
              <w:rPr>
                <w:bCs/>
                <w:sz w:val="18"/>
                <w:szCs w:val="18"/>
              </w:rPr>
              <w:t>(</w:t>
            </w:r>
            <w:r w:rsidRPr="008B245E">
              <w:rPr>
                <w:bCs/>
                <w:i/>
                <w:iCs/>
                <w:sz w:val="18"/>
                <w:szCs w:val="18"/>
              </w:rPr>
              <w:t>Reagentai ir/ar papildomos tyrimo priemonės, reikalingos tyrimui atlikti su siūlomu analizatoriumi)</w:t>
            </w:r>
          </w:p>
        </w:tc>
        <w:tc>
          <w:tcPr>
            <w:tcW w:w="1560" w:type="dxa"/>
            <w:tcBorders>
              <w:top w:val="single" w:sz="2" w:space="0" w:color="000000"/>
              <w:left w:val="single" w:sz="2" w:space="0" w:color="000000"/>
              <w:bottom w:val="single" w:sz="2" w:space="0" w:color="000000"/>
              <w:right w:val="nil"/>
            </w:tcBorders>
            <w:vAlign w:val="center"/>
          </w:tcPr>
          <w:p w14:paraId="431784A1" w14:textId="69B50C8A" w:rsidR="00BD5CDA" w:rsidRPr="00674932" w:rsidRDefault="007D5BC3" w:rsidP="00F67AE0">
            <w:pPr>
              <w:jc w:val="center"/>
              <w:rPr>
                <w:sz w:val="20"/>
                <w:szCs w:val="20"/>
              </w:rPr>
            </w:pPr>
            <w:r>
              <w:rPr>
                <w:sz w:val="20"/>
                <w:szCs w:val="20"/>
              </w:rPr>
              <w:t>1700</w:t>
            </w:r>
          </w:p>
        </w:tc>
        <w:tc>
          <w:tcPr>
            <w:tcW w:w="1275" w:type="dxa"/>
            <w:tcBorders>
              <w:top w:val="single" w:sz="2" w:space="0" w:color="000000"/>
              <w:left w:val="single" w:sz="2" w:space="0" w:color="000000"/>
              <w:bottom w:val="single" w:sz="2" w:space="0" w:color="000000"/>
              <w:right w:val="nil"/>
            </w:tcBorders>
            <w:vAlign w:val="center"/>
          </w:tcPr>
          <w:p w14:paraId="7847DA65" w14:textId="77777777" w:rsidR="00BD5CDA" w:rsidRPr="00674932" w:rsidRDefault="00BD5CDA" w:rsidP="00F67AE0">
            <w:pPr>
              <w:rPr>
                <w:sz w:val="20"/>
                <w:szCs w:val="20"/>
              </w:rPr>
            </w:pPr>
          </w:p>
        </w:tc>
        <w:tc>
          <w:tcPr>
            <w:tcW w:w="1134" w:type="dxa"/>
            <w:tcBorders>
              <w:top w:val="single" w:sz="2" w:space="0" w:color="000000"/>
              <w:left w:val="single" w:sz="2" w:space="0" w:color="000000"/>
              <w:bottom w:val="single" w:sz="2" w:space="0" w:color="000000"/>
              <w:right w:val="single" w:sz="2" w:space="0" w:color="000000"/>
            </w:tcBorders>
            <w:vAlign w:val="center"/>
          </w:tcPr>
          <w:p w14:paraId="77924096" w14:textId="77777777" w:rsidR="00BD5CDA" w:rsidRPr="00674932" w:rsidRDefault="00BD5CDA" w:rsidP="00F67AE0">
            <w:pPr>
              <w:rPr>
                <w:sz w:val="20"/>
                <w:szCs w:val="20"/>
              </w:rPr>
            </w:pPr>
          </w:p>
        </w:tc>
        <w:tc>
          <w:tcPr>
            <w:tcW w:w="1560" w:type="dxa"/>
            <w:tcBorders>
              <w:top w:val="single" w:sz="2" w:space="0" w:color="000000"/>
              <w:left w:val="single" w:sz="2" w:space="0" w:color="000000"/>
              <w:bottom w:val="single" w:sz="2" w:space="0" w:color="000000"/>
              <w:right w:val="single" w:sz="2" w:space="0" w:color="000000"/>
            </w:tcBorders>
          </w:tcPr>
          <w:p w14:paraId="40C4A9E9" w14:textId="77777777" w:rsidR="00BD5CDA" w:rsidRPr="00674932" w:rsidRDefault="00BD5CDA" w:rsidP="00F67AE0">
            <w:pPr>
              <w:rPr>
                <w:sz w:val="20"/>
                <w:szCs w:val="20"/>
              </w:rPr>
            </w:pPr>
          </w:p>
        </w:tc>
        <w:tc>
          <w:tcPr>
            <w:tcW w:w="1136" w:type="dxa"/>
            <w:tcBorders>
              <w:top w:val="single" w:sz="2" w:space="0" w:color="000000"/>
              <w:left w:val="single" w:sz="2" w:space="0" w:color="000000"/>
              <w:bottom w:val="single" w:sz="2" w:space="0" w:color="000000"/>
              <w:right w:val="single" w:sz="2" w:space="0" w:color="000000"/>
            </w:tcBorders>
          </w:tcPr>
          <w:p w14:paraId="53B72D61" w14:textId="77777777" w:rsidR="00BD5CDA" w:rsidRPr="00674932" w:rsidRDefault="00BD5CDA" w:rsidP="00F67AE0">
            <w:pPr>
              <w:rPr>
                <w:sz w:val="20"/>
                <w:szCs w:val="20"/>
              </w:rPr>
            </w:pPr>
          </w:p>
        </w:tc>
      </w:tr>
      <w:tr w:rsidR="00BD5CDA" w:rsidRPr="00C17D78" w14:paraId="1928BEF2" w14:textId="77777777" w:rsidTr="00C171BB">
        <w:trPr>
          <w:gridBefore w:val="1"/>
          <w:wBefore w:w="14" w:type="dxa"/>
          <w:trHeight w:val="271"/>
        </w:trPr>
        <w:tc>
          <w:tcPr>
            <w:tcW w:w="611" w:type="dxa"/>
            <w:tcBorders>
              <w:top w:val="single" w:sz="2" w:space="0" w:color="000000"/>
              <w:left w:val="single" w:sz="2" w:space="0" w:color="000000"/>
              <w:bottom w:val="single" w:sz="2" w:space="0" w:color="000000"/>
              <w:right w:val="nil"/>
            </w:tcBorders>
          </w:tcPr>
          <w:p w14:paraId="10162D8D" w14:textId="11F5E4E2" w:rsidR="00BD5CDA" w:rsidRDefault="007D5BC3" w:rsidP="00F67AE0">
            <w:pPr>
              <w:jc w:val="center"/>
              <w:rPr>
                <w:sz w:val="20"/>
                <w:szCs w:val="20"/>
              </w:rPr>
            </w:pPr>
            <w:r>
              <w:rPr>
                <w:sz w:val="20"/>
                <w:szCs w:val="20"/>
              </w:rPr>
              <w:t>7.</w:t>
            </w:r>
          </w:p>
        </w:tc>
        <w:tc>
          <w:tcPr>
            <w:tcW w:w="2210" w:type="dxa"/>
            <w:tcBorders>
              <w:top w:val="single" w:sz="2" w:space="0" w:color="000000"/>
              <w:left w:val="single" w:sz="2" w:space="0" w:color="000000"/>
              <w:bottom w:val="single" w:sz="2" w:space="0" w:color="000000"/>
              <w:right w:val="nil"/>
            </w:tcBorders>
            <w:vAlign w:val="center"/>
          </w:tcPr>
          <w:p w14:paraId="33E8E5EF" w14:textId="77777777" w:rsidR="00BD5CDA" w:rsidRDefault="007D5BC3" w:rsidP="00F67AE0">
            <w:pPr>
              <w:rPr>
                <w:bCs/>
                <w:sz w:val="20"/>
                <w:szCs w:val="20"/>
              </w:rPr>
            </w:pPr>
            <w:r>
              <w:rPr>
                <w:bCs/>
                <w:sz w:val="20"/>
                <w:szCs w:val="20"/>
              </w:rPr>
              <w:t>Bendras bilirubinas</w:t>
            </w:r>
          </w:p>
          <w:p w14:paraId="3DDE3591" w14:textId="08C9D047" w:rsidR="002548CB" w:rsidRPr="00674932" w:rsidRDefault="002548CB" w:rsidP="00F67AE0">
            <w:pPr>
              <w:rPr>
                <w:bCs/>
                <w:sz w:val="20"/>
                <w:szCs w:val="20"/>
              </w:rPr>
            </w:pPr>
            <w:r w:rsidRPr="008B245E">
              <w:rPr>
                <w:bCs/>
                <w:sz w:val="18"/>
                <w:szCs w:val="18"/>
              </w:rPr>
              <w:t>(</w:t>
            </w:r>
            <w:r w:rsidRPr="008B245E">
              <w:rPr>
                <w:bCs/>
                <w:i/>
                <w:iCs/>
                <w:sz w:val="18"/>
                <w:szCs w:val="18"/>
              </w:rPr>
              <w:t>Reagentai ir/ar papildomos tyrimo priemonės, reikalingos tyrimui atlikti su siūlomu analizatoriumi)</w:t>
            </w:r>
          </w:p>
        </w:tc>
        <w:tc>
          <w:tcPr>
            <w:tcW w:w="1560" w:type="dxa"/>
            <w:tcBorders>
              <w:top w:val="single" w:sz="2" w:space="0" w:color="000000"/>
              <w:left w:val="single" w:sz="2" w:space="0" w:color="000000"/>
              <w:bottom w:val="single" w:sz="2" w:space="0" w:color="000000"/>
              <w:right w:val="nil"/>
            </w:tcBorders>
            <w:vAlign w:val="center"/>
          </w:tcPr>
          <w:p w14:paraId="10B9D020" w14:textId="78DC70FF" w:rsidR="00BD5CDA" w:rsidRPr="00674932" w:rsidRDefault="007D5BC3" w:rsidP="00F67AE0">
            <w:pPr>
              <w:jc w:val="center"/>
              <w:rPr>
                <w:sz w:val="20"/>
                <w:szCs w:val="20"/>
              </w:rPr>
            </w:pPr>
            <w:r>
              <w:rPr>
                <w:sz w:val="20"/>
                <w:szCs w:val="20"/>
              </w:rPr>
              <w:t>1000</w:t>
            </w:r>
          </w:p>
        </w:tc>
        <w:tc>
          <w:tcPr>
            <w:tcW w:w="1275" w:type="dxa"/>
            <w:tcBorders>
              <w:top w:val="single" w:sz="2" w:space="0" w:color="000000"/>
              <w:left w:val="single" w:sz="2" w:space="0" w:color="000000"/>
              <w:bottom w:val="single" w:sz="2" w:space="0" w:color="000000"/>
              <w:right w:val="nil"/>
            </w:tcBorders>
            <w:vAlign w:val="center"/>
          </w:tcPr>
          <w:p w14:paraId="437203F0" w14:textId="77777777" w:rsidR="00BD5CDA" w:rsidRPr="00674932" w:rsidRDefault="00BD5CDA" w:rsidP="00F67AE0">
            <w:pPr>
              <w:rPr>
                <w:sz w:val="20"/>
                <w:szCs w:val="20"/>
              </w:rPr>
            </w:pPr>
          </w:p>
        </w:tc>
        <w:tc>
          <w:tcPr>
            <w:tcW w:w="1134" w:type="dxa"/>
            <w:tcBorders>
              <w:top w:val="single" w:sz="2" w:space="0" w:color="000000"/>
              <w:left w:val="single" w:sz="2" w:space="0" w:color="000000"/>
              <w:bottom w:val="single" w:sz="2" w:space="0" w:color="000000"/>
              <w:right w:val="single" w:sz="2" w:space="0" w:color="000000"/>
            </w:tcBorders>
            <w:vAlign w:val="center"/>
          </w:tcPr>
          <w:p w14:paraId="080DDD64" w14:textId="77777777" w:rsidR="00BD5CDA" w:rsidRPr="00674932" w:rsidRDefault="00BD5CDA" w:rsidP="00F67AE0">
            <w:pPr>
              <w:rPr>
                <w:sz w:val="20"/>
                <w:szCs w:val="20"/>
              </w:rPr>
            </w:pPr>
          </w:p>
        </w:tc>
        <w:tc>
          <w:tcPr>
            <w:tcW w:w="1560" w:type="dxa"/>
            <w:tcBorders>
              <w:top w:val="single" w:sz="2" w:space="0" w:color="000000"/>
              <w:left w:val="single" w:sz="2" w:space="0" w:color="000000"/>
              <w:bottom w:val="single" w:sz="2" w:space="0" w:color="000000"/>
              <w:right w:val="single" w:sz="2" w:space="0" w:color="000000"/>
            </w:tcBorders>
          </w:tcPr>
          <w:p w14:paraId="16F2F895" w14:textId="77777777" w:rsidR="00BD5CDA" w:rsidRPr="00674932" w:rsidRDefault="00BD5CDA" w:rsidP="00F67AE0">
            <w:pPr>
              <w:rPr>
                <w:sz w:val="20"/>
                <w:szCs w:val="20"/>
              </w:rPr>
            </w:pPr>
          </w:p>
        </w:tc>
        <w:tc>
          <w:tcPr>
            <w:tcW w:w="1136" w:type="dxa"/>
            <w:tcBorders>
              <w:top w:val="single" w:sz="2" w:space="0" w:color="000000"/>
              <w:left w:val="single" w:sz="2" w:space="0" w:color="000000"/>
              <w:bottom w:val="single" w:sz="2" w:space="0" w:color="000000"/>
              <w:right w:val="single" w:sz="2" w:space="0" w:color="000000"/>
            </w:tcBorders>
          </w:tcPr>
          <w:p w14:paraId="023728E6" w14:textId="77777777" w:rsidR="00BD5CDA" w:rsidRPr="00674932" w:rsidRDefault="00BD5CDA" w:rsidP="00F67AE0">
            <w:pPr>
              <w:rPr>
                <w:sz w:val="20"/>
                <w:szCs w:val="20"/>
              </w:rPr>
            </w:pPr>
          </w:p>
        </w:tc>
      </w:tr>
      <w:tr w:rsidR="00BD5CDA" w:rsidRPr="00C17D78" w14:paraId="36BEC9F0" w14:textId="77777777" w:rsidTr="00C171BB">
        <w:trPr>
          <w:gridBefore w:val="1"/>
          <w:wBefore w:w="14" w:type="dxa"/>
          <w:trHeight w:val="271"/>
        </w:trPr>
        <w:tc>
          <w:tcPr>
            <w:tcW w:w="611" w:type="dxa"/>
            <w:tcBorders>
              <w:top w:val="single" w:sz="2" w:space="0" w:color="000000"/>
              <w:left w:val="single" w:sz="2" w:space="0" w:color="000000"/>
              <w:bottom w:val="single" w:sz="2" w:space="0" w:color="000000"/>
              <w:right w:val="nil"/>
            </w:tcBorders>
          </w:tcPr>
          <w:p w14:paraId="090F45E2" w14:textId="6D535ACF" w:rsidR="00BD5CDA" w:rsidRDefault="004D1C8B" w:rsidP="00F67AE0">
            <w:pPr>
              <w:jc w:val="center"/>
              <w:rPr>
                <w:sz w:val="20"/>
                <w:szCs w:val="20"/>
              </w:rPr>
            </w:pPr>
            <w:r>
              <w:rPr>
                <w:sz w:val="20"/>
                <w:szCs w:val="20"/>
              </w:rPr>
              <w:lastRenderedPageBreak/>
              <w:t>8.</w:t>
            </w:r>
          </w:p>
        </w:tc>
        <w:tc>
          <w:tcPr>
            <w:tcW w:w="2210" w:type="dxa"/>
            <w:tcBorders>
              <w:top w:val="single" w:sz="2" w:space="0" w:color="000000"/>
              <w:left w:val="single" w:sz="2" w:space="0" w:color="000000"/>
              <w:bottom w:val="single" w:sz="2" w:space="0" w:color="000000"/>
              <w:right w:val="nil"/>
            </w:tcBorders>
            <w:vAlign w:val="center"/>
          </w:tcPr>
          <w:p w14:paraId="7F85A7F7" w14:textId="77777777" w:rsidR="00BD5CDA" w:rsidRDefault="004D1C8B" w:rsidP="00F67AE0">
            <w:pPr>
              <w:rPr>
                <w:bCs/>
                <w:sz w:val="20"/>
                <w:szCs w:val="20"/>
              </w:rPr>
            </w:pPr>
            <w:r>
              <w:rPr>
                <w:bCs/>
                <w:sz w:val="20"/>
                <w:szCs w:val="20"/>
              </w:rPr>
              <w:t>Tiesioginis</w:t>
            </w:r>
            <w:r w:rsidR="00616CE3">
              <w:rPr>
                <w:bCs/>
                <w:sz w:val="20"/>
                <w:szCs w:val="20"/>
              </w:rPr>
              <w:t xml:space="preserve"> bilirubinas</w:t>
            </w:r>
          </w:p>
          <w:p w14:paraId="29F89E4F" w14:textId="653505FC" w:rsidR="002548CB" w:rsidRPr="00674932" w:rsidRDefault="002548CB" w:rsidP="00F67AE0">
            <w:pPr>
              <w:rPr>
                <w:bCs/>
                <w:sz w:val="20"/>
                <w:szCs w:val="20"/>
              </w:rPr>
            </w:pPr>
            <w:r w:rsidRPr="008B245E">
              <w:rPr>
                <w:bCs/>
                <w:sz w:val="18"/>
                <w:szCs w:val="18"/>
              </w:rPr>
              <w:t>(</w:t>
            </w:r>
            <w:r w:rsidRPr="008B245E">
              <w:rPr>
                <w:bCs/>
                <w:i/>
                <w:iCs/>
                <w:sz w:val="18"/>
                <w:szCs w:val="18"/>
              </w:rPr>
              <w:t>Reagentai ir/ar papildomos tyrimo priemonės, reikalingos tyrimui atlikti su siūlomu analizatoriumi)</w:t>
            </w:r>
          </w:p>
        </w:tc>
        <w:tc>
          <w:tcPr>
            <w:tcW w:w="1560" w:type="dxa"/>
            <w:tcBorders>
              <w:top w:val="single" w:sz="2" w:space="0" w:color="000000"/>
              <w:left w:val="single" w:sz="2" w:space="0" w:color="000000"/>
              <w:bottom w:val="single" w:sz="2" w:space="0" w:color="000000"/>
              <w:right w:val="nil"/>
            </w:tcBorders>
            <w:vAlign w:val="center"/>
          </w:tcPr>
          <w:p w14:paraId="41DE00CF" w14:textId="022D006E" w:rsidR="00BD5CDA" w:rsidRPr="00674932" w:rsidRDefault="002548CB" w:rsidP="00F67AE0">
            <w:pPr>
              <w:jc w:val="center"/>
              <w:rPr>
                <w:sz w:val="20"/>
                <w:szCs w:val="20"/>
              </w:rPr>
            </w:pPr>
            <w:r>
              <w:rPr>
                <w:sz w:val="20"/>
                <w:szCs w:val="20"/>
              </w:rPr>
              <w:t>500</w:t>
            </w:r>
          </w:p>
        </w:tc>
        <w:tc>
          <w:tcPr>
            <w:tcW w:w="1275" w:type="dxa"/>
            <w:tcBorders>
              <w:top w:val="single" w:sz="2" w:space="0" w:color="000000"/>
              <w:left w:val="single" w:sz="2" w:space="0" w:color="000000"/>
              <w:bottom w:val="single" w:sz="2" w:space="0" w:color="000000"/>
              <w:right w:val="nil"/>
            </w:tcBorders>
            <w:vAlign w:val="center"/>
          </w:tcPr>
          <w:p w14:paraId="7CD1E34E" w14:textId="77777777" w:rsidR="00BD5CDA" w:rsidRPr="00674932" w:rsidRDefault="00BD5CDA" w:rsidP="00F67AE0">
            <w:pPr>
              <w:rPr>
                <w:sz w:val="20"/>
                <w:szCs w:val="20"/>
              </w:rPr>
            </w:pPr>
          </w:p>
        </w:tc>
        <w:tc>
          <w:tcPr>
            <w:tcW w:w="1134" w:type="dxa"/>
            <w:tcBorders>
              <w:top w:val="single" w:sz="2" w:space="0" w:color="000000"/>
              <w:left w:val="single" w:sz="2" w:space="0" w:color="000000"/>
              <w:bottom w:val="single" w:sz="2" w:space="0" w:color="000000"/>
              <w:right w:val="single" w:sz="2" w:space="0" w:color="000000"/>
            </w:tcBorders>
            <w:vAlign w:val="center"/>
          </w:tcPr>
          <w:p w14:paraId="1B0A2CF0" w14:textId="77777777" w:rsidR="00BD5CDA" w:rsidRPr="00674932" w:rsidRDefault="00BD5CDA" w:rsidP="00F67AE0">
            <w:pPr>
              <w:rPr>
                <w:sz w:val="20"/>
                <w:szCs w:val="20"/>
              </w:rPr>
            </w:pPr>
          </w:p>
        </w:tc>
        <w:tc>
          <w:tcPr>
            <w:tcW w:w="1560" w:type="dxa"/>
            <w:tcBorders>
              <w:top w:val="single" w:sz="2" w:space="0" w:color="000000"/>
              <w:left w:val="single" w:sz="2" w:space="0" w:color="000000"/>
              <w:bottom w:val="single" w:sz="2" w:space="0" w:color="000000"/>
              <w:right w:val="single" w:sz="2" w:space="0" w:color="000000"/>
            </w:tcBorders>
          </w:tcPr>
          <w:p w14:paraId="706AA191" w14:textId="77777777" w:rsidR="00BD5CDA" w:rsidRPr="00674932" w:rsidRDefault="00BD5CDA" w:rsidP="00F67AE0">
            <w:pPr>
              <w:rPr>
                <w:sz w:val="20"/>
                <w:szCs w:val="20"/>
              </w:rPr>
            </w:pPr>
          </w:p>
        </w:tc>
        <w:tc>
          <w:tcPr>
            <w:tcW w:w="1136" w:type="dxa"/>
            <w:tcBorders>
              <w:top w:val="single" w:sz="2" w:space="0" w:color="000000"/>
              <w:left w:val="single" w:sz="2" w:space="0" w:color="000000"/>
              <w:bottom w:val="single" w:sz="2" w:space="0" w:color="000000"/>
              <w:right w:val="single" w:sz="2" w:space="0" w:color="000000"/>
            </w:tcBorders>
          </w:tcPr>
          <w:p w14:paraId="45C52239" w14:textId="77777777" w:rsidR="00BD5CDA" w:rsidRPr="00674932" w:rsidRDefault="00BD5CDA" w:rsidP="00F67AE0">
            <w:pPr>
              <w:rPr>
                <w:sz w:val="20"/>
                <w:szCs w:val="20"/>
              </w:rPr>
            </w:pPr>
          </w:p>
        </w:tc>
      </w:tr>
      <w:tr w:rsidR="00BD5CDA" w:rsidRPr="00C17D78" w14:paraId="79E77BF1" w14:textId="77777777" w:rsidTr="00C171BB">
        <w:trPr>
          <w:gridBefore w:val="1"/>
          <w:wBefore w:w="14" w:type="dxa"/>
          <w:trHeight w:val="271"/>
        </w:trPr>
        <w:tc>
          <w:tcPr>
            <w:tcW w:w="611" w:type="dxa"/>
            <w:tcBorders>
              <w:top w:val="single" w:sz="2" w:space="0" w:color="000000"/>
              <w:left w:val="single" w:sz="2" w:space="0" w:color="000000"/>
              <w:bottom w:val="single" w:sz="2" w:space="0" w:color="000000"/>
              <w:right w:val="nil"/>
            </w:tcBorders>
          </w:tcPr>
          <w:p w14:paraId="5055BEDF" w14:textId="5AF865C4" w:rsidR="00BD5CDA" w:rsidRDefault="002548CB" w:rsidP="00F67AE0">
            <w:pPr>
              <w:jc w:val="center"/>
              <w:rPr>
                <w:sz w:val="20"/>
                <w:szCs w:val="20"/>
              </w:rPr>
            </w:pPr>
            <w:r>
              <w:rPr>
                <w:sz w:val="20"/>
                <w:szCs w:val="20"/>
              </w:rPr>
              <w:t>9.</w:t>
            </w:r>
          </w:p>
        </w:tc>
        <w:tc>
          <w:tcPr>
            <w:tcW w:w="2210" w:type="dxa"/>
            <w:tcBorders>
              <w:top w:val="single" w:sz="2" w:space="0" w:color="000000"/>
              <w:left w:val="single" w:sz="2" w:space="0" w:color="000000"/>
              <w:bottom w:val="single" w:sz="2" w:space="0" w:color="000000"/>
              <w:right w:val="nil"/>
            </w:tcBorders>
            <w:vAlign w:val="center"/>
          </w:tcPr>
          <w:p w14:paraId="1A691252" w14:textId="77777777" w:rsidR="00BD5CDA" w:rsidRDefault="00A14487" w:rsidP="00F67AE0">
            <w:pPr>
              <w:rPr>
                <w:bCs/>
                <w:sz w:val="20"/>
                <w:szCs w:val="20"/>
              </w:rPr>
            </w:pPr>
            <w:r>
              <w:rPr>
                <w:bCs/>
                <w:sz w:val="20"/>
                <w:szCs w:val="20"/>
              </w:rPr>
              <w:t>Cholesterolis</w:t>
            </w:r>
          </w:p>
          <w:p w14:paraId="0488642E" w14:textId="40DA0A0D" w:rsidR="00A14487" w:rsidRPr="00674932" w:rsidRDefault="00A14487" w:rsidP="00F67AE0">
            <w:pPr>
              <w:rPr>
                <w:bCs/>
                <w:sz w:val="20"/>
                <w:szCs w:val="20"/>
              </w:rPr>
            </w:pPr>
            <w:r w:rsidRPr="008B245E">
              <w:rPr>
                <w:bCs/>
                <w:sz w:val="18"/>
                <w:szCs w:val="18"/>
              </w:rPr>
              <w:t>(</w:t>
            </w:r>
            <w:r w:rsidRPr="008B245E">
              <w:rPr>
                <w:bCs/>
                <w:i/>
                <w:iCs/>
                <w:sz w:val="18"/>
                <w:szCs w:val="18"/>
              </w:rPr>
              <w:t>Reagentai ir/ar papildomos tyrimo priemonės, reikalingos tyrimui atlikti su siūlomu analizatoriumi)</w:t>
            </w:r>
          </w:p>
        </w:tc>
        <w:tc>
          <w:tcPr>
            <w:tcW w:w="1560" w:type="dxa"/>
            <w:tcBorders>
              <w:top w:val="single" w:sz="2" w:space="0" w:color="000000"/>
              <w:left w:val="single" w:sz="2" w:space="0" w:color="000000"/>
              <w:bottom w:val="single" w:sz="2" w:space="0" w:color="000000"/>
              <w:right w:val="nil"/>
            </w:tcBorders>
            <w:vAlign w:val="center"/>
          </w:tcPr>
          <w:p w14:paraId="7F77F327" w14:textId="683DB789" w:rsidR="00BD5CDA" w:rsidRPr="00674932" w:rsidRDefault="00A14487" w:rsidP="00F67AE0">
            <w:pPr>
              <w:jc w:val="center"/>
              <w:rPr>
                <w:sz w:val="20"/>
                <w:szCs w:val="20"/>
              </w:rPr>
            </w:pPr>
            <w:r>
              <w:rPr>
                <w:sz w:val="20"/>
                <w:szCs w:val="20"/>
              </w:rPr>
              <w:t>750</w:t>
            </w:r>
          </w:p>
        </w:tc>
        <w:tc>
          <w:tcPr>
            <w:tcW w:w="1275" w:type="dxa"/>
            <w:tcBorders>
              <w:top w:val="single" w:sz="2" w:space="0" w:color="000000"/>
              <w:left w:val="single" w:sz="2" w:space="0" w:color="000000"/>
              <w:bottom w:val="single" w:sz="2" w:space="0" w:color="000000"/>
              <w:right w:val="nil"/>
            </w:tcBorders>
            <w:vAlign w:val="center"/>
          </w:tcPr>
          <w:p w14:paraId="37B81315" w14:textId="77777777" w:rsidR="00BD5CDA" w:rsidRPr="00674932" w:rsidRDefault="00BD5CDA" w:rsidP="00F67AE0">
            <w:pPr>
              <w:rPr>
                <w:sz w:val="20"/>
                <w:szCs w:val="20"/>
              </w:rPr>
            </w:pPr>
          </w:p>
        </w:tc>
        <w:tc>
          <w:tcPr>
            <w:tcW w:w="1134" w:type="dxa"/>
            <w:tcBorders>
              <w:top w:val="single" w:sz="2" w:space="0" w:color="000000"/>
              <w:left w:val="single" w:sz="2" w:space="0" w:color="000000"/>
              <w:bottom w:val="single" w:sz="2" w:space="0" w:color="000000"/>
              <w:right w:val="single" w:sz="2" w:space="0" w:color="000000"/>
            </w:tcBorders>
            <w:vAlign w:val="center"/>
          </w:tcPr>
          <w:p w14:paraId="2BC0E678" w14:textId="77777777" w:rsidR="00BD5CDA" w:rsidRPr="00674932" w:rsidRDefault="00BD5CDA" w:rsidP="00F67AE0">
            <w:pPr>
              <w:rPr>
                <w:sz w:val="20"/>
                <w:szCs w:val="20"/>
              </w:rPr>
            </w:pPr>
          </w:p>
        </w:tc>
        <w:tc>
          <w:tcPr>
            <w:tcW w:w="1560" w:type="dxa"/>
            <w:tcBorders>
              <w:top w:val="single" w:sz="2" w:space="0" w:color="000000"/>
              <w:left w:val="single" w:sz="2" w:space="0" w:color="000000"/>
              <w:bottom w:val="single" w:sz="2" w:space="0" w:color="000000"/>
              <w:right w:val="single" w:sz="2" w:space="0" w:color="000000"/>
            </w:tcBorders>
          </w:tcPr>
          <w:p w14:paraId="22565B45" w14:textId="77777777" w:rsidR="00BD5CDA" w:rsidRPr="00674932" w:rsidRDefault="00BD5CDA" w:rsidP="00F67AE0">
            <w:pPr>
              <w:rPr>
                <w:sz w:val="20"/>
                <w:szCs w:val="20"/>
              </w:rPr>
            </w:pPr>
          </w:p>
        </w:tc>
        <w:tc>
          <w:tcPr>
            <w:tcW w:w="1136" w:type="dxa"/>
            <w:tcBorders>
              <w:top w:val="single" w:sz="2" w:space="0" w:color="000000"/>
              <w:left w:val="single" w:sz="2" w:space="0" w:color="000000"/>
              <w:bottom w:val="single" w:sz="2" w:space="0" w:color="000000"/>
              <w:right w:val="single" w:sz="2" w:space="0" w:color="000000"/>
            </w:tcBorders>
          </w:tcPr>
          <w:p w14:paraId="65F81917" w14:textId="77777777" w:rsidR="00BD5CDA" w:rsidRPr="00674932" w:rsidRDefault="00BD5CDA" w:rsidP="00F67AE0">
            <w:pPr>
              <w:rPr>
                <w:sz w:val="20"/>
                <w:szCs w:val="20"/>
              </w:rPr>
            </w:pPr>
          </w:p>
        </w:tc>
      </w:tr>
      <w:tr w:rsidR="00BD5CDA" w:rsidRPr="00C17D78" w14:paraId="1FDC5BCE" w14:textId="77777777" w:rsidTr="00C171BB">
        <w:trPr>
          <w:gridBefore w:val="1"/>
          <w:wBefore w:w="14" w:type="dxa"/>
          <w:trHeight w:val="271"/>
        </w:trPr>
        <w:tc>
          <w:tcPr>
            <w:tcW w:w="611" w:type="dxa"/>
            <w:tcBorders>
              <w:top w:val="single" w:sz="2" w:space="0" w:color="000000"/>
              <w:left w:val="single" w:sz="2" w:space="0" w:color="000000"/>
              <w:bottom w:val="single" w:sz="2" w:space="0" w:color="000000"/>
              <w:right w:val="nil"/>
            </w:tcBorders>
          </w:tcPr>
          <w:p w14:paraId="1F944ADA" w14:textId="6BC5AE2C" w:rsidR="00BD5CDA" w:rsidRDefault="00A14487" w:rsidP="00F67AE0">
            <w:pPr>
              <w:jc w:val="center"/>
              <w:rPr>
                <w:sz w:val="20"/>
                <w:szCs w:val="20"/>
              </w:rPr>
            </w:pPr>
            <w:r>
              <w:rPr>
                <w:sz w:val="20"/>
                <w:szCs w:val="20"/>
              </w:rPr>
              <w:t>10.</w:t>
            </w:r>
          </w:p>
        </w:tc>
        <w:tc>
          <w:tcPr>
            <w:tcW w:w="2210" w:type="dxa"/>
            <w:tcBorders>
              <w:top w:val="single" w:sz="2" w:space="0" w:color="000000"/>
              <w:left w:val="single" w:sz="2" w:space="0" w:color="000000"/>
              <w:bottom w:val="single" w:sz="2" w:space="0" w:color="000000"/>
              <w:right w:val="nil"/>
            </w:tcBorders>
            <w:vAlign w:val="center"/>
          </w:tcPr>
          <w:p w14:paraId="153342D3" w14:textId="77777777" w:rsidR="00BD5CDA" w:rsidRDefault="00DF21F4" w:rsidP="00F67AE0">
            <w:pPr>
              <w:rPr>
                <w:bCs/>
                <w:sz w:val="20"/>
                <w:szCs w:val="20"/>
              </w:rPr>
            </w:pPr>
            <w:r>
              <w:rPr>
                <w:bCs/>
                <w:sz w:val="20"/>
                <w:szCs w:val="20"/>
              </w:rPr>
              <w:t>DTL Cholesterolis</w:t>
            </w:r>
          </w:p>
          <w:p w14:paraId="17084CBD" w14:textId="7AC95050" w:rsidR="00DF21F4" w:rsidRPr="00674932" w:rsidRDefault="00DF21F4" w:rsidP="00F67AE0">
            <w:pPr>
              <w:rPr>
                <w:bCs/>
                <w:sz w:val="20"/>
                <w:szCs w:val="20"/>
              </w:rPr>
            </w:pPr>
            <w:r w:rsidRPr="008B245E">
              <w:rPr>
                <w:bCs/>
                <w:sz w:val="18"/>
                <w:szCs w:val="18"/>
              </w:rPr>
              <w:t>(</w:t>
            </w:r>
            <w:r w:rsidRPr="008B245E">
              <w:rPr>
                <w:bCs/>
                <w:i/>
                <w:iCs/>
                <w:sz w:val="18"/>
                <w:szCs w:val="18"/>
              </w:rPr>
              <w:t>Reagentai ir/ar papildomos tyrimo priemonės, reikalingos tyrimui atlikti su siūlomu analizatoriumi)</w:t>
            </w:r>
          </w:p>
        </w:tc>
        <w:tc>
          <w:tcPr>
            <w:tcW w:w="1560" w:type="dxa"/>
            <w:tcBorders>
              <w:top w:val="single" w:sz="2" w:space="0" w:color="000000"/>
              <w:left w:val="single" w:sz="2" w:space="0" w:color="000000"/>
              <w:bottom w:val="single" w:sz="2" w:space="0" w:color="000000"/>
              <w:right w:val="nil"/>
            </w:tcBorders>
            <w:vAlign w:val="center"/>
          </w:tcPr>
          <w:p w14:paraId="3474A356" w14:textId="3508D04C" w:rsidR="00BD5CDA" w:rsidRPr="00674932" w:rsidRDefault="00DF21F4" w:rsidP="00F67AE0">
            <w:pPr>
              <w:jc w:val="center"/>
              <w:rPr>
                <w:sz w:val="20"/>
                <w:szCs w:val="20"/>
              </w:rPr>
            </w:pPr>
            <w:r>
              <w:rPr>
                <w:sz w:val="20"/>
                <w:szCs w:val="20"/>
              </w:rPr>
              <w:t xml:space="preserve"> 600</w:t>
            </w:r>
          </w:p>
        </w:tc>
        <w:tc>
          <w:tcPr>
            <w:tcW w:w="1275" w:type="dxa"/>
            <w:tcBorders>
              <w:top w:val="single" w:sz="2" w:space="0" w:color="000000"/>
              <w:left w:val="single" w:sz="2" w:space="0" w:color="000000"/>
              <w:bottom w:val="single" w:sz="2" w:space="0" w:color="000000"/>
              <w:right w:val="nil"/>
            </w:tcBorders>
            <w:vAlign w:val="center"/>
          </w:tcPr>
          <w:p w14:paraId="79AAE850" w14:textId="77777777" w:rsidR="00BD5CDA" w:rsidRPr="00674932" w:rsidRDefault="00BD5CDA" w:rsidP="00F67AE0">
            <w:pPr>
              <w:rPr>
                <w:sz w:val="20"/>
                <w:szCs w:val="20"/>
              </w:rPr>
            </w:pPr>
          </w:p>
        </w:tc>
        <w:tc>
          <w:tcPr>
            <w:tcW w:w="1134" w:type="dxa"/>
            <w:tcBorders>
              <w:top w:val="single" w:sz="2" w:space="0" w:color="000000"/>
              <w:left w:val="single" w:sz="2" w:space="0" w:color="000000"/>
              <w:bottom w:val="single" w:sz="2" w:space="0" w:color="000000"/>
              <w:right w:val="single" w:sz="2" w:space="0" w:color="000000"/>
            </w:tcBorders>
            <w:vAlign w:val="center"/>
          </w:tcPr>
          <w:p w14:paraId="2C9F4F9B" w14:textId="77777777" w:rsidR="00BD5CDA" w:rsidRPr="00674932" w:rsidRDefault="00BD5CDA" w:rsidP="00F67AE0">
            <w:pPr>
              <w:rPr>
                <w:sz w:val="20"/>
                <w:szCs w:val="20"/>
              </w:rPr>
            </w:pPr>
          </w:p>
        </w:tc>
        <w:tc>
          <w:tcPr>
            <w:tcW w:w="1560" w:type="dxa"/>
            <w:tcBorders>
              <w:top w:val="single" w:sz="2" w:space="0" w:color="000000"/>
              <w:left w:val="single" w:sz="2" w:space="0" w:color="000000"/>
              <w:bottom w:val="single" w:sz="2" w:space="0" w:color="000000"/>
              <w:right w:val="single" w:sz="2" w:space="0" w:color="000000"/>
            </w:tcBorders>
          </w:tcPr>
          <w:p w14:paraId="76BDC19A" w14:textId="77777777" w:rsidR="00BD5CDA" w:rsidRPr="00674932" w:rsidRDefault="00BD5CDA" w:rsidP="00F67AE0">
            <w:pPr>
              <w:rPr>
                <w:sz w:val="20"/>
                <w:szCs w:val="20"/>
              </w:rPr>
            </w:pPr>
          </w:p>
        </w:tc>
        <w:tc>
          <w:tcPr>
            <w:tcW w:w="1136" w:type="dxa"/>
            <w:tcBorders>
              <w:top w:val="single" w:sz="2" w:space="0" w:color="000000"/>
              <w:left w:val="single" w:sz="2" w:space="0" w:color="000000"/>
              <w:bottom w:val="single" w:sz="2" w:space="0" w:color="000000"/>
              <w:right w:val="single" w:sz="2" w:space="0" w:color="000000"/>
            </w:tcBorders>
          </w:tcPr>
          <w:p w14:paraId="68B9180B" w14:textId="77777777" w:rsidR="00BD5CDA" w:rsidRPr="00674932" w:rsidRDefault="00BD5CDA" w:rsidP="00F67AE0">
            <w:pPr>
              <w:rPr>
                <w:sz w:val="20"/>
                <w:szCs w:val="20"/>
              </w:rPr>
            </w:pPr>
          </w:p>
        </w:tc>
      </w:tr>
      <w:tr w:rsidR="00BD5CDA" w:rsidRPr="00C17D78" w14:paraId="483B50F8" w14:textId="77777777" w:rsidTr="00C171BB">
        <w:trPr>
          <w:gridBefore w:val="1"/>
          <w:wBefore w:w="14" w:type="dxa"/>
          <w:trHeight w:val="271"/>
        </w:trPr>
        <w:tc>
          <w:tcPr>
            <w:tcW w:w="611" w:type="dxa"/>
            <w:tcBorders>
              <w:top w:val="single" w:sz="2" w:space="0" w:color="000000"/>
              <w:left w:val="single" w:sz="2" w:space="0" w:color="000000"/>
              <w:bottom w:val="single" w:sz="2" w:space="0" w:color="000000"/>
              <w:right w:val="nil"/>
            </w:tcBorders>
          </w:tcPr>
          <w:p w14:paraId="63BAA056" w14:textId="248930A0" w:rsidR="00BD5CDA" w:rsidRDefault="00DF21F4" w:rsidP="00F67AE0">
            <w:pPr>
              <w:jc w:val="center"/>
              <w:rPr>
                <w:sz w:val="20"/>
                <w:szCs w:val="20"/>
              </w:rPr>
            </w:pPr>
            <w:r>
              <w:rPr>
                <w:sz w:val="20"/>
                <w:szCs w:val="20"/>
              </w:rPr>
              <w:t>11.</w:t>
            </w:r>
          </w:p>
        </w:tc>
        <w:tc>
          <w:tcPr>
            <w:tcW w:w="2210" w:type="dxa"/>
            <w:tcBorders>
              <w:top w:val="single" w:sz="2" w:space="0" w:color="000000"/>
              <w:left w:val="single" w:sz="2" w:space="0" w:color="000000"/>
              <w:bottom w:val="single" w:sz="2" w:space="0" w:color="000000"/>
              <w:right w:val="nil"/>
            </w:tcBorders>
            <w:vAlign w:val="center"/>
          </w:tcPr>
          <w:p w14:paraId="5D264A71" w14:textId="77777777" w:rsidR="00BD5CDA" w:rsidRDefault="00FE3F9A" w:rsidP="00F67AE0">
            <w:pPr>
              <w:rPr>
                <w:bCs/>
                <w:sz w:val="20"/>
                <w:szCs w:val="20"/>
              </w:rPr>
            </w:pPr>
            <w:r>
              <w:rPr>
                <w:bCs/>
                <w:sz w:val="20"/>
                <w:szCs w:val="20"/>
              </w:rPr>
              <w:t>Trigliceridai</w:t>
            </w:r>
          </w:p>
          <w:p w14:paraId="09A5ED6B" w14:textId="2102AFEA" w:rsidR="00FE3F9A" w:rsidRPr="00674932" w:rsidRDefault="00FE3F9A" w:rsidP="00F67AE0">
            <w:pPr>
              <w:rPr>
                <w:bCs/>
                <w:sz w:val="20"/>
                <w:szCs w:val="20"/>
              </w:rPr>
            </w:pPr>
            <w:r w:rsidRPr="008B245E">
              <w:rPr>
                <w:bCs/>
                <w:sz w:val="18"/>
                <w:szCs w:val="18"/>
              </w:rPr>
              <w:t>(</w:t>
            </w:r>
            <w:r w:rsidRPr="008B245E">
              <w:rPr>
                <w:bCs/>
                <w:i/>
                <w:iCs/>
                <w:sz w:val="18"/>
                <w:szCs w:val="18"/>
              </w:rPr>
              <w:t>Reagentai ir/ar papildomos tyrimo priemonės, reikalingos tyrimui atlikti su siūlomu analizatoriumi)</w:t>
            </w:r>
          </w:p>
        </w:tc>
        <w:tc>
          <w:tcPr>
            <w:tcW w:w="1560" w:type="dxa"/>
            <w:tcBorders>
              <w:top w:val="single" w:sz="2" w:space="0" w:color="000000"/>
              <w:left w:val="single" w:sz="2" w:space="0" w:color="000000"/>
              <w:bottom w:val="single" w:sz="2" w:space="0" w:color="000000"/>
              <w:right w:val="nil"/>
            </w:tcBorders>
            <w:vAlign w:val="center"/>
          </w:tcPr>
          <w:p w14:paraId="3D91E41C" w14:textId="6E72F211" w:rsidR="00BD5CDA" w:rsidRPr="00674932" w:rsidRDefault="00FE3F9A" w:rsidP="00F67AE0">
            <w:pPr>
              <w:jc w:val="center"/>
              <w:rPr>
                <w:sz w:val="20"/>
                <w:szCs w:val="20"/>
              </w:rPr>
            </w:pPr>
            <w:r>
              <w:rPr>
                <w:sz w:val="20"/>
                <w:szCs w:val="20"/>
              </w:rPr>
              <w:t>600</w:t>
            </w:r>
          </w:p>
        </w:tc>
        <w:tc>
          <w:tcPr>
            <w:tcW w:w="1275" w:type="dxa"/>
            <w:tcBorders>
              <w:top w:val="single" w:sz="2" w:space="0" w:color="000000"/>
              <w:left w:val="single" w:sz="2" w:space="0" w:color="000000"/>
              <w:bottom w:val="single" w:sz="2" w:space="0" w:color="000000"/>
              <w:right w:val="nil"/>
            </w:tcBorders>
            <w:vAlign w:val="center"/>
          </w:tcPr>
          <w:p w14:paraId="20E8CF87" w14:textId="77777777" w:rsidR="00BD5CDA" w:rsidRPr="00674932" w:rsidRDefault="00BD5CDA" w:rsidP="00F67AE0">
            <w:pPr>
              <w:rPr>
                <w:sz w:val="20"/>
                <w:szCs w:val="20"/>
              </w:rPr>
            </w:pPr>
          </w:p>
        </w:tc>
        <w:tc>
          <w:tcPr>
            <w:tcW w:w="1134" w:type="dxa"/>
            <w:tcBorders>
              <w:top w:val="single" w:sz="2" w:space="0" w:color="000000"/>
              <w:left w:val="single" w:sz="2" w:space="0" w:color="000000"/>
              <w:bottom w:val="single" w:sz="2" w:space="0" w:color="000000"/>
              <w:right w:val="single" w:sz="2" w:space="0" w:color="000000"/>
            </w:tcBorders>
            <w:vAlign w:val="center"/>
          </w:tcPr>
          <w:p w14:paraId="1E6E4137" w14:textId="77777777" w:rsidR="00BD5CDA" w:rsidRPr="00674932" w:rsidRDefault="00BD5CDA" w:rsidP="00F67AE0">
            <w:pPr>
              <w:rPr>
                <w:sz w:val="20"/>
                <w:szCs w:val="20"/>
              </w:rPr>
            </w:pPr>
          </w:p>
        </w:tc>
        <w:tc>
          <w:tcPr>
            <w:tcW w:w="1560" w:type="dxa"/>
            <w:tcBorders>
              <w:top w:val="single" w:sz="2" w:space="0" w:color="000000"/>
              <w:left w:val="single" w:sz="2" w:space="0" w:color="000000"/>
              <w:bottom w:val="single" w:sz="2" w:space="0" w:color="000000"/>
              <w:right w:val="single" w:sz="2" w:space="0" w:color="000000"/>
            </w:tcBorders>
          </w:tcPr>
          <w:p w14:paraId="06C8A64A" w14:textId="77777777" w:rsidR="00BD5CDA" w:rsidRPr="00674932" w:rsidRDefault="00BD5CDA" w:rsidP="00F67AE0">
            <w:pPr>
              <w:rPr>
                <w:sz w:val="20"/>
                <w:szCs w:val="20"/>
              </w:rPr>
            </w:pPr>
          </w:p>
        </w:tc>
        <w:tc>
          <w:tcPr>
            <w:tcW w:w="1136" w:type="dxa"/>
            <w:tcBorders>
              <w:top w:val="single" w:sz="2" w:space="0" w:color="000000"/>
              <w:left w:val="single" w:sz="2" w:space="0" w:color="000000"/>
              <w:bottom w:val="single" w:sz="2" w:space="0" w:color="000000"/>
              <w:right w:val="single" w:sz="2" w:space="0" w:color="000000"/>
            </w:tcBorders>
          </w:tcPr>
          <w:p w14:paraId="5AA0070C" w14:textId="77777777" w:rsidR="00BD5CDA" w:rsidRPr="00674932" w:rsidRDefault="00BD5CDA" w:rsidP="00F67AE0">
            <w:pPr>
              <w:rPr>
                <w:sz w:val="20"/>
                <w:szCs w:val="20"/>
              </w:rPr>
            </w:pPr>
          </w:p>
        </w:tc>
      </w:tr>
      <w:tr w:rsidR="005C7705" w:rsidRPr="00C17D78" w14:paraId="58F1B830" w14:textId="77777777" w:rsidTr="00C171BB">
        <w:trPr>
          <w:gridBefore w:val="1"/>
          <w:wBefore w:w="14" w:type="dxa"/>
          <w:trHeight w:val="271"/>
        </w:trPr>
        <w:tc>
          <w:tcPr>
            <w:tcW w:w="611" w:type="dxa"/>
            <w:tcBorders>
              <w:top w:val="single" w:sz="2" w:space="0" w:color="000000"/>
              <w:left w:val="single" w:sz="2" w:space="0" w:color="000000"/>
              <w:bottom w:val="single" w:sz="2" w:space="0" w:color="000000"/>
              <w:right w:val="nil"/>
            </w:tcBorders>
          </w:tcPr>
          <w:p w14:paraId="4947DDAC" w14:textId="0E09D4CA" w:rsidR="005C7705" w:rsidRDefault="005C7705" w:rsidP="00F67AE0">
            <w:pPr>
              <w:jc w:val="center"/>
              <w:rPr>
                <w:sz w:val="20"/>
                <w:szCs w:val="20"/>
              </w:rPr>
            </w:pPr>
            <w:r>
              <w:rPr>
                <w:sz w:val="20"/>
                <w:szCs w:val="20"/>
              </w:rPr>
              <w:t>12.</w:t>
            </w:r>
          </w:p>
        </w:tc>
        <w:tc>
          <w:tcPr>
            <w:tcW w:w="2210" w:type="dxa"/>
            <w:tcBorders>
              <w:top w:val="single" w:sz="2" w:space="0" w:color="000000"/>
              <w:left w:val="single" w:sz="2" w:space="0" w:color="000000"/>
              <w:bottom w:val="single" w:sz="2" w:space="0" w:color="000000"/>
              <w:right w:val="nil"/>
            </w:tcBorders>
            <w:vAlign w:val="center"/>
          </w:tcPr>
          <w:p w14:paraId="208311D7" w14:textId="32D599C4" w:rsidR="005C7705" w:rsidRDefault="0033429D" w:rsidP="00F67AE0">
            <w:pPr>
              <w:rPr>
                <w:bCs/>
                <w:sz w:val="20"/>
                <w:szCs w:val="20"/>
              </w:rPr>
            </w:pPr>
            <w:r>
              <w:rPr>
                <w:bCs/>
                <w:sz w:val="20"/>
                <w:szCs w:val="20"/>
              </w:rPr>
              <w:t>Kreatin</w:t>
            </w:r>
            <w:r w:rsidR="00926E5E">
              <w:rPr>
                <w:bCs/>
                <w:sz w:val="20"/>
                <w:szCs w:val="20"/>
              </w:rPr>
              <w:t>in</w:t>
            </w:r>
            <w:r>
              <w:rPr>
                <w:bCs/>
                <w:sz w:val="20"/>
                <w:szCs w:val="20"/>
              </w:rPr>
              <w:t>as</w:t>
            </w:r>
          </w:p>
          <w:p w14:paraId="650FFA41" w14:textId="5F5035E0" w:rsidR="00926E5E" w:rsidRDefault="00926E5E" w:rsidP="00F67AE0">
            <w:pPr>
              <w:rPr>
                <w:bCs/>
                <w:sz w:val="20"/>
                <w:szCs w:val="20"/>
              </w:rPr>
            </w:pPr>
            <w:r w:rsidRPr="008B245E">
              <w:rPr>
                <w:bCs/>
                <w:sz w:val="18"/>
                <w:szCs w:val="18"/>
              </w:rPr>
              <w:t>(</w:t>
            </w:r>
            <w:r w:rsidRPr="008B245E">
              <w:rPr>
                <w:bCs/>
                <w:i/>
                <w:iCs/>
                <w:sz w:val="18"/>
                <w:szCs w:val="18"/>
              </w:rPr>
              <w:t>Reagentai ir/ar papildomos tyrimo priemonės, reikalingos tyrimui atlikti su siūlomu analizatoriumi)</w:t>
            </w:r>
          </w:p>
        </w:tc>
        <w:tc>
          <w:tcPr>
            <w:tcW w:w="1560" w:type="dxa"/>
            <w:tcBorders>
              <w:top w:val="single" w:sz="2" w:space="0" w:color="000000"/>
              <w:left w:val="single" w:sz="2" w:space="0" w:color="000000"/>
              <w:bottom w:val="single" w:sz="2" w:space="0" w:color="000000"/>
              <w:right w:val="nil"/>
            </w:tcBorders>
            <w:vAlign w:val="center"/>
          </w:tcPr>
          <w:p w14:paraId="31008999" w14:textId="0B09333D" w:rsidR="005C7705" w:rsidRDefault="00926E5E" w:rsidP="00F67AE0">
            <w:pPr>
              <w:jc w:val="center"/>
              <w:rPr>
                <w:sz w:val="20"/>
                <w:szCs w:val="20"/>
              </w:rPr>
            </w:pPr>
            <w:r>
              <w:rPr>
                <w:sz w:val="20"/>
                <w:szCs w:val="20"/>
              </w:rPr>
              <w:t>12000</w:t>
            </w:r>
          </w:p>
        </w:tc>
        <w:tc>
          <w:tcPr>
            <w:tcW w:w="1275" w:type="dxa"/>
            <w:tcBorders>
              <w:top w:val="single" w:sz="2" w:space="0" w:color="000000"/>
              <w:left w:val="single" w:sz="2" w:space="0" w:color="000000"/>
              <w:bottom w:val="single" w:sz="2" w:space="0" w:color="000000"/>
              <w:right w:val="nil"/>
            </w:tcBorders>
            <w:vAlign w:val="center"/>
          </w:tcPr>
          <w:p w14:paraId="7CAB8154" w14:textId="77777777" w:rsidR="005C7705" w:rsidRPr="00674932" w:rsidRDefault="005C7705" w:rsidP="00F67AE0">
            <w:pPr>
              <w:rPr>
                <w:sz w:val="20"/>
                <w:szCs w:val="20"/>
              </w:rPr>
            </w:pPr>
          </w:p>
        </w:tc>
        <w:tc>
          <w:tcPr>
            <w:tcW w:w="1134" w:type="dxa"/>
            <w:tcBorders>
              <w:top w:val="single" w:sz="2" w:space="0" w:color="000000"/>
              <w:left w:val="single" w:sz="2" w:space="0" w:color="000000"/>
              <w:bottom w:val="single" w:sz="2" w:space="0" w:color="000000"/>
              <w:right w:val="single" w:sz="2" w:space="0" w:color="000000"/>
            </w:tcBorders>
            <w:vAlign w:val="center"/>
          </w:tcPr>
          <w:p w14:paraId="5A8D700C" w14:textId="77777777" w:rsidR="005C7705" w:rsidRPr="00674932" w:rsidRDefault="005C7705" w:rsidP="00F67AE0">
            <w:pPr>
              <w:rPr>
                <w:sz w:val="20"/>
                <w:szCs w:val="20"/>
              </w:rPr>
            </w:pPr>
          </w:p>
        </w:tc>
        <w:tc>
          <w:tcPr>
            <w:tcW w:w="1560" w:type="dxa"/>
            <w:tcBorders>
              <w:top w:val="single" w:sz="2" w:space="0" w:color="000000"/>
              <w:left w:val="single" w:sz="2" w:space="0" w:color="000000"/>
              <w:bottom w:val="single" w:sz="2" w:space="0" w:color="000000"/>
              <w:right w:val="single" w:sz="2" w:space="0" w:color="000000"/>
            </w:tcBorders>
          </w:tcPr>
          <w:p w14:paraId="7F105200" w14:textId="77777777" w:rsidR="005C7705" w:rsidRPr="00674932" w:rsidRDefault="005C7705" w:rsidP="00F67AE0">
            <w:pPr>
              <w:rPr>
                <w:sz w:val="20"/>
                <w:szCs w:val="20"/>
              </w:rPr>
            </w:pPr>
          </w:p>
        </w:tc>
        <w:tc>
          <w:tcPr>
            <w:tcW w:w="1136" w:type="dxa"/>
            <w:tcBorders>
              <w:top w:val="single" w:sz="2" w:space="0" w:color="000000"/>
              <w:left w:val="single" w:sz="2" w:space="0" w:color="000000"/>
              <w:bottom w:val="single" w:sz="2" w:space="0" w:color="000000"/>
              <w:right w:val="single" w:sz="2" w:space="0" w:color="000000"/>
            </w:tcBorders>
          </w:tcPr>
          <w:p w14:paraId="3026BB71" w14:textId="77777777" w:rsidR="005C7705" w:rsidRPr="00674932" w:rsidRDefault="005C7705" w:rsidP="00F67AE0">
            <w:pPr>
              <w:rPr>
                <w:sz w:val="20"/>
                <w:szCs w:val="20"/>
              </w:rPr>
            </w:pPr>
          </w:p>
        </w:tc>
      </w:tr>
      <w:tr w:rsidR="005C7705" w:rsidRPr="00C17D78" w14:paraId="6566F810" w14:textId="77777777" w:rsidTr="00C171BB">
        <w:trPr>
          <w:gridBefore w:val="1"/>
          <w:wBefore w:w="14" w:type="dxa"/>
          <w:trHeight w:val="271"/>
        </w:trPr>
        <w:tc>
          <w:tcPr>
            <w:tcW w:w="611" w:type="dxa"/>
            <w:tcBorders>
              <w:top w:val="single" w:sz="2" w:space="0" w:color="000000"/>
              <w:left w:val="single" w:sz="2" w:space="0" w:color="000000"/>
              <w:bottom w:val="single" w:sz="2" w:space="0" w:color="000000"/>
              <w:right w:val="nil"/>
            </w:tcBorders>
          </w:tcPr>
          <w:p w14:paraId="358B5108" w14:textId="71CC8081" w:rsidR="005C7705" w:rsidRDefault="00926E5E" w:rsidP="00F67AE0">
            <w:pPr>
              <w:jc w:val="center"/>
              <w:rPr>
                <w:sz w:val="20"/>
                <w:szCs w:val="20"/>
              </w:rPr>
            </w:pPr>
            <w:r>
              <w:rPr>
                <w:sz w:val="20"/>
                <w:szCs w:val="20"/>
              </w:rPr>
              <w:t>13.</w:t>
            </w:r>
          </w:p>
        </w:tc>
        <w:tc>
          <w:tcPr>
            <w:tcW w:w="2210" w:type="dxa"/>
            <w:tcBorders>
              <w:top w:val="single" w:sz="2" w:space="0" w:color="000000"/>
              <w:left w:val="single" w:sz="2" w:space="0" w:color="000000"/>
              <w:bottom w:val="single" w:sz="2" w:space="0" w:color="000000"/>
              <w:right w:val="nil"/>
            </w:tcBorders>
            <w:vAlign w:val="center"/>
          </w:tcPr>
          <w:p w14:paraId="3F85FD94" w14:textId="77777777" w:rsidR="005C7705" w:rsidRDefault="00926E5E" w:rsidP="00F67AE0">
            <w:pPr>
              <w:rPr>
                <w:bCs/>
                <w:sz w:val="20"/>
                <w:szCs w:val="20"/>
              </w:rPr>
            </w:pPr>
            <w:r>
              <w:rPr>
                <w:bCs/>
                <w:sz w:val="20"/>
                <w:szCs w:val="20"/>
              </w:rPr>
              <w:t>Šlapalas</w:t>
            </w:r>
          </w:p>
          <w:p w14:paraId="3CB0685D" w14:textId="184F35B3" w:rsidR="00926E5E" w:rsidRDefault="00346745" w:rsidP="00F67AE0">
            <w:pPr>
              <w:rPr>
                <w:bCs/>
                <w:sz w:val="20"/>
                <w:szCs w:val="20"/>
              </w:rPr>
            </w:pPr>
            <w:r w:rsidRPr="008B245E">
              <w:rPr>
                <w:bCs/>
                <w:sz w:val="18"/>
                <w:szCs w:val="18"/>
              </w:rPr>
              <w:t>(</w:t>
            </w:r>
            <w:r w:rsidRPr="008B245E">
              <w:rPr>
                <w:bCs/>
                <w:i/>
                <w:iCs/>
                <w:sz w:val="18"/>
                <w:szCs w:val="18"/>
              </w:rPr>
              <w:t>Reagentai ir/ar papildomos tyrimo priemonės, reikalingos tyrimui atlikti su siūlomu analizatoriumi)</w:t>
            </w:r>
          </w:p>
        </w:tc>
        <w:tc>
          <w:tcPr>
            <w:tcW w:w="1560" w:type="dxa"/>
            <w:tcBorders>
              <w:top w:val="single" w:sz="2" w:space="0" w:color="000000"/>
              <w:left w:val="single" w:sz="2" w:space="0" w:color="000000"/>
              <w:bottom w:val="single" w:sz="2" w:space="0" w:color="000000"/>
              <w:right w:val="nil"/>
            </w:tcBorders>
            <w:vAlign w:val="center"/>
          </w:tcPr>
          <w:p w14:paraId="56A08410" w14:textId="79DB64CB" w:rsidR="005C7705" w:rsidRDefault="00346745" w:rsidP="00F67AE0">
            <w:pPr>
              <w:jc w:val="center"/>
              <w:rPr>
                <w:sz w:val="20"/>
                <w:szCs w:val="20"/>
              </w:rPr>
            </w:pPr>
            <w:r>
              <w:rPr>
                <w:sz w:val="20"/>
                <w:szCs w:val="20"/>
              </w:rPr>
              <w:t>12000</w:t>
            </w:r>
          </w:p>
        </w:tc>
        <w:tc>
          <w:tcPr>
            <w:tcW w:w="1275" w:type="dxa"/>
            <w:tcBorders>
              <w:top w:val="single" w:sz="2" w:space="0" w:color="000000"/>
              <w:left w:val="single" w:sz="2" w:space="0" w:color="000000"/>
              <w:bottom w:val="single" w:sz="2" w:space="0" w:color="000000"/>
              <w:right w:val="nil"/>
            </w:tcBorders>
            <w:vAlign w:val="center"/>
          </w:tcPr>
          <w:p w14:paraId="66F73034" w14:textId="77777777" w:rsidR="005C7705" w:rsidRPr="00674932" w:rsidRDefault="005C7705" w:rsidP="00F67AE0">
            <w:pPr>
              <w:rPr>
                <w:sz w:val="20"/>
                <w:szCs w:val="20"/>
              </w:rPr>
            </w:pPr>
          </w:p>
        </w:tc>
        <w:tc>
          <w:tcPr>
            <w:tcW w:w="1134" w:type="dxa"/>
            <w:tcBorders>
              <w:top w:val="single" w:sz="2" w:space="0" w:color="000000"/>
              <w:left w:val="single" w:sz="2" w:space="0" w:color="000000"/>
              <w:bottom w:val="single" w:sz="2" w:space="0" w:color="000000"/>
              <w:right w:val="single" w:sz="2" w:space="0" w:color="000000"/>
            </w:tcBorders>
            <w:vAlign w:val="center"/>
          </w:tcPr>
          <w:p w14:paraId="3401254A" w14:textId="77777777" w:rsidR="005C7705" w:rsidRPr="00674932" w:rsidRDefault="005C7705" w:rsidP="00F67AE0">
            <w:pPr>
              <w:rPr>
                <w:sz w:val="20"/>
                <w:szCs w:val="20"/>
              </w:rPr>
            </w:pPr>
          </w:p>
        </w:tc>
        <w:tc>
          <w:tcPr>
            <w:tcW w:w="1560" w:type="dxa"/>
            <w:tcBorders>
              <w:top w:val="single" w:sz="2" w:space="0" w:color="000000"/>
              <w:left w:val="single" w:sz="2" w:space="0" w:color="000000"/>
              <w:bottom w:val="single" w:sz="2" w:space="0" w:color="000000"/>
              <w:right w:val="single" w:sz="2" w:space="0" w:color="000000"/>
            </w:tcBorders>
          </w:tcPr>
          <w:p w14:paraId="2B005F07" w14:textId="77777777" w:rsidR="005C7705" w:rsidRPr="00674932" w:rsidRDefault="005C7705" w:rsidP="00F67AE0">
            <w:pPr>
              <w:rPr>
                <w:sz w:val="20"/>
                <w:szCs w:val="20"/>
              </w:rPr>
            </w:pPr>
          </w:p>
        </w:tc>
        <w:tc>
          <w:tcPr>
            <w:tcW w:w="1136" w:type="dxa"/>
            <w:tcBorders>
              <w:top w:val="single" w:sz="2" w:space="0" w:color="000000"/>
              <w:left w:val="single" w:sz="2" w:space="0" w:color="000000"/>
              <w:bottom w:val="single" w:sz="2" w:space="0" w:color="000000"/>
              <w:right w:val="single" w:sz="2" w:space="0" w:color="000000"/>
            </w:tcBorders>
          </w:tcPr>
          <w:p w14:paraId="484A4C89" w14:textId="77777777" w:rsidR="005C7705" w:rsidRPr="00674932" w:rsidRDefault="005C7705" w:rsidP="00F67AE0">
            <w:pPr>
              <w:rPr>
                <w:sz w:val="20"/>
                <w:szCs w:val="20"/>
              </w:rPr>
            </w:pPr>
          </w:p>
        </w:tc>
      </w:tr>
      <w:tr w:rsidR="005C7705" w:rsidRPr="00C17D78" w14:paraId="6581B9FB" w14:textId="77777777" w:rsidTr="00C171BB">
        <w:trPr>
          <w:gridBefore w:val="1"/>
          <w:wBefore w:w="14" w:type="dxa"/>
          <w:trHeight w:val="271"/>
        </w:trPr>
        <w:tc>
          <w:tcPr>
            <w:tcW w:w="611" w:type="dxa"/>
            <w:tcBorders>
              <w:top w:val="single" w:sz="2" w:space="0" w:color="000000"/>
              <w:left w:val="single" w:sz="2" w:space="0" w:color="000000"/>
              <w:bottom w:val="single" w:sz="2" w:space="0" w:color="000000"/>
              <w:right w:val="nil"/>
            </w:tcBorders>
          </w:tcPr>
          <w:p w14:paraId="1E30565E" w14:textId="57A5978D" w:rsidR="005C7705" w:rsidRDefault="00346745" w:rsidP="00F67AE0">
            <w:pPr>
              <w:jc w:val="center"/>
              <w:rPr>
                <w:sz w:val="20"/>
                <w:szCs w:val="20"/>
              </w:rPr>
            </w:pPr>
            <w:r>
              <w:rPr>
                <w:sz w:val="20"/>
                <w:szCs w:val="20"/>
              </w:rPr>
              <w:t>14.</w:t>
            </w:r>
          </w:p>
        </w:tc>
        <w:tc>
          <w:tcPr>
            <w:tcW w:w="2210" w:type="dxa"/>
            <w:tcBorders>
              <w:top w:val="single" w:sz="2" w:space="0" w:color="000000"/>
              <w:left w:val="single" w:sz="2" w:space="0" w:color="000000"/>
              <w:bottom w:val="single" w:sz="2" w:space="0" w:color="000000"/>
              <w:right w:val="nil"/>
            </w:tcBorders>
            <w:vAlign w:val="center"/>
          </w:tcPr>
          <w:p w14:paraId="787A8C84" w14:textId="77777777" w:rsidR="005C7705" w:rsidRDefault="00346745" w:rsidP="00F67AE0">
            <w:pPr>
              <w:rPr>
                <w:bCs/>
                <w:sz w:val="20"/>
                <w:szCs w:val="20"/>
              </w:rPr>
            </w:pPr>
            <w:r>
              <w:rPr>
                <w:bCs/>
                <w:sz w:val="20"/>
                <w:szCs w:val="20"/>
              </w:rPr>
              <w:t>Šlapimo rūgštis</w:t>
            </w:r>
          </w:p>
          <w:p w14:paraId="3F6E188F" w14:textId="106D989F" w:rsidR="00346745" w:rsidRDefault="00346745" w:rsidP="00F67AE0">
            <w:pPr>
              <w:rPr>
                <w:bCs/>
                <w:sz w:val="20"/>
                <w:szCs w:val="20"/>
              </w:rPr>
            </w:pPr>
            <w:r w:rsidRPr="008B245E">
              <w:rPr>
                <w:bCs/>
                <w:sz w:val="18"/>
                <w:szCs w:val="18"/>
              </w:rPr>
              <w:t>(</w:t>
            </w:r>
            <w:r w:rsidRPr="008B245E">
              <w:rPr>
                <w:bCs/>
                <w:i/>
                <w:iCs/>
                <w:sz w:val="18"/>
                <w:szCs w:val="18"/>
              </w:rPr>
              <w:t>Reagentai ir/ar papildomos tyrimo priemonės, reikalingos tyrimui atlikti su siūlomu analizatoriumi)</w:t>
            </w:r>
          </w:p>
        </w:tc>
        <w:tc>
          <w:tcPr>
            <w:tcW w:w="1560" w:type="dxa"/>
            <w:tcBorders>
              <w:top w:val="single" w:sz="2" w:space="0" w:color="000000"/>
              <w:left w:val="single" w:sz="2" w:space="0" w:color="000000"/>
              <w:bottom w:val="single" w:sz="2" w:space="0" w:color="000000"/>
              <w:right w:val="nil"/>
            </w:tcBorders>
            <w:vAlign w:val="center"/>
          </w:tcPr>
          <w:p w14:paraId="7DB0F991" w14:textId="6A8205C5" w:rsidR="005C7705" w:rsidRDefault="00B34E9C" w:rsidP="00F67AE0">
            <w:pPr>
              <w:jc w:val="center"/>
              <w:rPr>
                <w:sz w:val="20"/>
                <w:szCs w:val="20"/>
              </w:rPr>
            </w:pPr>
            <w:r>
              <w:rPr>
                <w:sz w:val="20"/>
                <w:szCs w:val="20"/>
              </w:rPr>
              <w:t>350</w:t>
            </w:r>
          </w:p>
        </w:tc>
        <w:tc>
          <w:tcPr>
            <w:tcW w:w="1275" w:type="dxa"/>
            <w:tcBorders>
              <w:top w:val="single" w:sz="2" w:space="0" w:color="000000"/>
              <w:left w:val="single" w:sz="2" w:space="0" w:color="000000"/>
              <w:bottom w:val="single" w:sz="2" w:space="0" w:color="000000"/>
              <w:right w:val="nil"/>
            </w:tcBorders>
            <w:vAlign w:val="center"/>
          </w:tcPr>
          <w:p w14:paraId="096324CB" w14:textId="77777777" w:rsidR="005C7705" w:rsidRPr="00674932" w:rsidRDefault="005C7705" w:rsidP="00F67AE0">
            <w:pPr>
              <w:rPr>
                <w:sz w:val="20"/>
                <w:szCs w:val="20"/>
              </w:rPr>
            </w:pPr>
          </w:p>
        </w:tc>
        <w:tc>
          <w:tcPr>
            <w:tcW w:w="1134" w:type="dxa"/>
            <w:tcBorders>
              <w:top w:val="single" w:sz="2" w:space="0" w:color="000000"/>
              <w:left w:val="single" w:sz="2" w:space="0" w:color="000000"/>
              <w:bottom w:val="single" w:sz="2" w:space="0" w:color="000000"/>
              <w:right w:val="single" w:sz="2" w:space="0" w:color="000000"/>
            </w:tcBorders>
            <w:vAlign w:val="center"/>
          </w:tcPr>
          <w:p w14:paraId="3B872FA0" w14:textId="77777777" w:rsidR="005C7705" w:rsidRPr="00674932" w:rsidRDefault="005C7705" w:rsidP="00F67AE0">
            <w:pPr>
              <w:rPr>
                <w:sz w:val="20"/>
                <w:szCs w:val="20"/>
              </w:rPr>
            </w:pPr>
          </w:p>
        </w:tc>
        <w:tc>
          <w:tcPr>
            <w:tcW w:w="1560" w:type="dxa"/>
            <w:tcBorders>
              <w:top w:val="single" w:sz="2" w:space="0" w:color="000000"/>
              <w:left w:val="single" w:sz="2" w:space="0" w:color="000000"/>
              <w:bottom w:val="single" w:sz="2" w:space="0" w:color="000000"/>
              <w:right w:val="single" w:sz="2" w:space="0" w:color="000000"/>
            </w:tcBorders>
          </w:tcPr>
          <w:p w14:paraId="4C3AE996" w14:textId="77777777" w:rsidR="005C7705" w:rsidRPr="00674932" w:rsidRDefault="005C7705" w:rsidP="00F67AE0">
            <w:pPr>
              <w:rPr>
                <w:sz w:val="20"/>
                <w:szCs w:val="20"/>
              </w:rPr>
            </w:pPr>
          </w:p>
        </w:tc>
        <w:tc>
          <w:tcPr>
            <w:tcW w:w="1136" w:type="dxa"/>
            <w:tcBorders>
              <w:top w:val="single" w:sz="2" w:space="0" w:color="000000"/>
              <w:left w:val="single" w:sz="2" w:space="0" w:color="000000"/>
              <w:bottom w:val="single" w:sz="2" w:space="0" w:color="000000"/>
              <w:right w:val="single" w:sz="2" w:space="0" w:color="000000"/>
            </w:tcBorders>
          </w:tcPr>
          <w:p w14:paraId="0B1FFEE1" w14:textId="77777777" w:rsidR="005C7705" w:rsidRPr="00674932" w:rsidRDefault="005C7705" w:rsidP="00F67AE0">
            <w:pPr>
              <w:rPr>
                <w:sz w:val="20"/>
                <w:szCs w:val="20"/>
              </w:rPr>
            </w:pPr>
          </w:p>
        </w:tc>
      </w:tr>
      <w:tr w:rsidR="005C7705" w:rsidRPr="00C17D78" w14:paraId="45FA1B1F" w14:textId="77777777" w:rsidTr="00C171BB">
        <w:trPr>
          <w:gridBefore w:val="1"/>
          <w:wBefore w:w="14" w:type="dxa"/>
          <w:trHeight w:val="271"/>
        </w:trPr>
        <w:tc>
          <w:tcPr>
            <w:tcW w:w="611" w:type="dxa"/>
            <w:tcBorders>
              <w:top w:val="single" w:sz="2" w:space="0" w:color="000000"/>
              <w:left w:val="single" w:sz="2" w:space="0" w:color="000000"/>
              <w:bottom w:val="single" w:sz="2" w:space="0" w:color="000000"/>
              <w:right w:val="nil"/>
            </w:tcBorders>
          </w:tcPr>
          <w:p w14:paraId="20567DBB" w14:textId="01EF9553" w:rsidR="005C7705" w:rsidRDefault="00B34E9C" w:rsidP="00F67AE0">
            <w:pPr>
              <w:jc w:val="center"/>
              <w:rPr>
                <w:sz w:val="20"/>
                <w:szCs w:val="20"/>
              </w:rPr>
            </w:pPr>
            <w:r>
              <w:rPr>
                <w:sz w:val="20"/>
                <w:szCs w:val="20"/>
              </w:rPr>
              <w:t>15.</w:t>
            </w:r>
          </w:p>
        </w:tc>
        <w:tc>
          <w:tcPr>
            <w:tcW w:w="2210" w:type="dxa"/>
            <w:tcBorders>
              <w:top w:val="single" w:sz="2" w:space="0" w:color="000000"/>
              <w:left w:val="single" w:sz="2" w:space="0" w:color="000000"/>
              <w:bottom w:val="single" w:sz="2" w:space="0" w:color="000000"/>
              <w:right w:val="nil"/>
            </w:tcBorders>
            <w:vAlign w:val="center"/>
          </w:tcPr>
          <w:p w14:paraId="7C382D85" w14:textId="77777777" w:rsidR="005C7705" w:rsidRDefault="00B34E9C" w:rsidP="00F67AE0">
            <w:pPr>
              <w:rPr>
                <w:bCs/>
                <w:sz w:val="20"/>
                <w:szCs w:val="20"/>
              </w:rPr>
            </w:pPr>
            <w:proofErr w:type="spellStart"/>
            <w:r>
              <w:rPr>
                <w:bCs/>
                <w:sz w:val="20"/>
                <w:szCs w:val="20"/>
              </w:rPr>
              <w:t>Albuminas</w:t>
            </w:r>
            <w:proofErr w:type="spellEnd"/>
          </w:p>
          <w:p w14:paraId="31223B23" w14:textId="12373444" w:rsidR="00B34E9C" w:rsidRDefault="00B34E9C" w:rsidP="00F67AE0">
            <w:pPr>
              <w:rPr>
                <w:bCs/>
                <w:sz w:val="20"/>
                <w:szCs w:val="20"/>
              </w:rPr>
            </w:pPr>
            <w:r w:rsidRPr="008B245E">
              <w:rPr>
                <w:bCs/>
                <w:sz w:val="18"/>
                <w:szCs w:val="18"/>
              </w:rPr>
              <w:t>(</w:t>
            </w:r>
            <w:r w:rsidRPr="008B245E">
              <w:rPr>
                <w:bCs/>
                <w:i/>
                <w:iCs/>
                <w:sz w:val="18"/>
                <w:szCs w:val="18"/>
              </w:rPr>
              <w:t>Reagentai ir/ar papildomos tyrimo priemonės, reikalingos tyrimui atlikti su siūlomu analizatoriumi)</w:t>
            </w:r>
          </w:p>
        </w:tc>
        <w:tc>
          <w:tcPr>
            <w:tcW w:w="1560" w:type="dxa"/>
            <w:tcBorders>
              <w:top w:val="single" w:sz="2" w:space="0" w:color="000000"/>
              <w:left w:val="single" w:sz="2" w:space="0" w:color="000000"/>
              <w:bottom w:val="single" w:sz="2" w:space="0" w:color="000000"/>
              <w:right w:val="nil"/>
            </w:tcBorders>
            <w:vAlign w:val="center"/>
          </w:tcPr>
          <w:p w14:paraId="09437D24" w14:textId="33995724" w:rsidR="005C7705" w:rsidRDefault="00B34E9C" w:rsidP="00F67AE0">
            <w:pPr>
              <w:jc w:val="center"/>
              <w:rPr>
                <w:sz w:val="20"/>
                <w:szCs w:val="20"/>
              </w:rPr>
            </w:pPr>
            <w:r>
              <w:rPr>
                <w:sz w:val="20"/>
                <w:szCs w:val="20"/>
              </w:rPr>
              <w:t>50</w:t>
            </w:r>
          </w:p>
        </w:tc>
        <w:tc>
          <w:tcPr>
            <w:tcW w:w="1275" w:type="dxa"/>
            <w:tcBorders>
              <w:top w:val="single" w:sz="2" w:space="0" w:color="000000"/>
              <w:left w:val="single" w:sz="2" w:space="0" w:color="000000"/>
              <w:bottom w:val="single" w:sz="2" w:space="0" w:color="000000"/>
              <w:right w:val="nil"/>
            </w:tcBorders>
            <w:vAlign w:val="center"/>
          </w:tcPr>
          <w:p w14:paraId="7D24963B" w14:textId="77777777" w:rsidR="005C7705" w:rsidRPr="00674932" w:rsidRDefault="005C7705" w:rsidP="00F67AE0">
            <w:pPr>
              <w:rPr>
                <w:sz w:val="20"/>
                <w:szCs w:val="20"/>
              </w:rPr>
            </w:pPr>
          </w:p>
        </w:tc>
        <w:tc>
          <w:tcPr>
            <w:tcW w:w="1134" w:type="dxa"/>
            <w:tcBorders>
              <w:top w:val="single" w:sz="2" w:space="0" w:color="000000"/>
              <w:left w:val="single" w:sz="2" w:space="0" w:color="000000"/>
              <w:bottom w:val="single" w:sz="2" w:space="0" w:color="000000"/>
              <w:right w:val="single" w:sz="2" w:space="0" w:color="000000"/>
            </w:tcBorders>
            <w:vAlign w:val="center"/>
          </w:tcPr>
          <w:p w14:paraId="7FA4528F" w14:textId="77777777" w:rsidR="005C7705" w:rsidRPr="00674932" w:rsidRDefault="005C7705" w:rsidP="00F67AE0">
            <w:pPr>
              <w:rPr>
                <w:sz w:val="20"/>
                <w:szCs w:val="20"/>
              </w:rPr>
            </w:pPr>
          </w:p>
        </w:tc>
        <w:tc>
          <w:tcPr>
            <w:tcW w:w="1560" w:type="dxa"/>
            <w:tcBorders>
              <w:top w:val="single" w:sz="2" w:space="0" w:color="000000"/>
              <w:left w:val="single" w:sz="2" w:space="0" w:color="000000"/>
              <w:bottom w:val="single" w:sz="2" w:space="0" w:color="000000"/>
              <w:right w:val="single" w:sz="2" w:space="0" w:color="000000"/>
            </w:tcBorders>
          </w:tcPr>
          <w:p w14:paraId="5E004556" w14:textId="77777777" w:rsidR="005C7705" w:rsidRPr="00674932" w:rsidRDefault="005C7705" w:rsidP="00F67AE0">
            <w:pPr>
              <w:rPr>
                <w:sz w:val="20"/>
                <w:szCs w:val="20"/>
              </w:rPr>
            </w:pPr>
          </w:p>
        </w:tc>
        <w:tc>
          <w:tcPr>
            <w:tcW w:w="1136" w:type="dxa"/>
            <w:tcBorders>
              <w:top w:val="single" w:sz="2" w:space="0" w:color="000000"/>
              <w:left w:val="single" w:sz="2" w:space="0" w:color="000000"/>
              <w:bottom w:val="single" w:sz="2" w:space="0" w:color="000000"/>
              <w:right w:val="single" w:sz="2" w:space="0" w:color="000000"/>
            </w:tcBorders>
          </w:tcPr>
          <w:p w14:paraId="4B70EB27" w14:textId="77777777" w:rsidR="005C7705" w:rsidRPr="00674932" w:rsidRDefault="005C7705" w:rsidP="00F67AE0">
            <w:pPr>
              <w:rPr>
                <w:sz w:val="20"/>
                <w:szCs w:val="20"/>
              </w:rPr>
            </w:pPr>
          </w:p>
        </w:tc>
      </w:tr>
      <w:tr w:rsidR="005C7705" w:rsidRPr="00C17D78" w14:paraId="23802EB2" w14:textId="77777777" w:rsidTr="00C171BB">
        <w:trPr>
          <w:gridBefore w:val="1"/>
          <w:wBefore w:w="14" w:type="dxa"/>
          <w:trHeight w:val="271"/>
        </w:trPr>
        <w:tc>
          <w:tcPr>
            <w:tcW w:w="611" w:type="dxa"/>
            <w:tcBorders>
              <w:top w:val="single" w:sz="2" w:space="0" w:color="000000"/>
              <w:left w:val="single" w:sz="2" w:space="0" w:color="000000"/>
              <w:bottom w:val="single" w:sz="2" w:space="0" w:color="000000"/>
              <w:right w:val="nil"/>
            </w:tcBorders>
          </w:tcPr>
          <w:p w14:paraId="75F0F5CB" w14:textId="3224339F" w:rsidR="005C7705" w:rsidRDefault="00B513F7" w:rsidP="00F67AE0">
            <w:pPr>
              <w:jc w:val="center"/>
              <w:rPr>
                <w:sz w:val="20"/>
                <w:szCs w:val="20"/>
              </w:rPr>
            </w:pPr>
            <w:r>
              <w:rPr>
                <w:sz w:val="20"/>
                <w:szCs w:val="20"/>
              </w:rPr>
              <w:t>16.</w:t>
            </w:r>
          </w:p>
        </w:tc>
        <w:tc>
          <w:tcPr>
            <w:tcW w:w="2210" w:type="dxa"/>
            <w:tcBorders>
              <w:top w:val="single" w:sz="2" w:space="0" w:color="000000"/>
              <w:left w:val="single" w:sz="2" w:space="0" w:color="000000"/>
              <w:bottom w:val="single" w:sz="2" w:space="0" w:color="000000"/>
              <w:right w:val="nil"/>
            </w:tcBorders>
            <w:vAlign w:val="center"/>
          </w:tcPr>
          <w:p w14:paraId="1A2B9C7E" w14:textId="77777777" w:rsidR="005C7705" w:rsidRDefault="00887EF0" w:rsidP="00F67AE0">
            <w:pPr>
              <w:rPr>
                <w:bCs/>
                <w:sz w:val="20"/>
                <w:szCs w:val="20"/>
              </w:rPr>
            </w:pPr>
            <w:r>
              <w:rPr>
                <w:bCs/>
                <w:sz w:val="20"/>
                <w:szCs w:val="20"/>
              </w:rPr>
              <w:t xml:space="preserve">Bendras baltymas </w:t>
            </w:r>
          </w:p>
          <w:p w14:paraId="38125592" w14:textId="5D6A3947" w:rsidR="00887EF0" w:rsidRDefault="00887EF0" w:rsidP="00F67AE0">
            <w:pPr>
              <w:rPr>
                <w:bCs/>
                <w:sz w:val="20"/>
                <w:szCs w:val="20"/>
              </w:rPr>
            </w:pPr>
            <w:r w:rsidRPr="008B245E">
              <w:rPr>
                <w:bCs/>
                <w:sz w:val="18"/>
                <w:szCs w:val="18"/>
              </w:rPr>
              <w:t>(</w:t>
            </w:r>
            <w:r w:rsidRPr="008B245E">
              <w:rPr>
                <w:bCs/>
                <w:i/>
                <w:iCs/>
                <w:sz w:val="18"/>
                <w:szCs w:val="18"/>
              </w:rPr>
              <w:t>Reagentai ir/ar papildomos tyrimo priemonės, reikalingos tyrimui atlikti su siūlomu analizatoriumi)</w:t>
            </w:r>
          </w:p>
        </w:tc>
        <w:tc>
          <w:tcPr>
            <w:tcW w:w="1560" w:type="dxa"/>
            <w:tcBorders>
              <w:top w:val="single" w:sz="2" w:space="0" w:color="000000"/>
              <w:left w:val="single" w:sz="2" w:space="0" w:color="000000"/>
              <w:bottom w:val="single" w:sz="2" w:space="0" w:color="000000"/>
              <w:right w:val="nil"/>
            </w:tcBorders>
            <w:vAlign w:val="center"/>
          </w:tcPr>
          <w:p w14:paraId="3269A060" w14:textId="0FA133AF" w:rsidR="005C7705" w:rsidRDefault="00887EF0" w:rsidP="00F67AE0">
            <w:pPr>
              <w:jc w:val="center"/>
              <w:rPr>
                <w:sz w:val="20"/>
                <w:szCs w:val="20"/>
              </w:rPr>
            </w:pPr>
            <w:r>
              <w:rPr>
                <w:sz w:val="20"/>
                <w:szCs w:val="20"/>
              </w:rPr>
              <w:t>150</w:t>
            </w:r>
          </w:p>
        </w:tc>
        <w:tc>
          <w:tcPr>
            <w:tcW w:w="1275" w:type="dxa"/>
            <w:tcBorders>
              <w:top w:val="single" w:sz="2" w:space="0" w:color="000000"/>
              <w:left w:val="single" w:sz="2" w:space="0" w:color="000000"/>
              <w:bottom w:val="single" w:sz="2" w:space="0" w:color="000000"/>
              <w:right w:val="nil"/>
            </w:tcBorders>
            <w:vAlign w:val="center"/>
          </w:tcPr>
          <w:p w14:paraId="193A50A7" w14:textId="77777777" w:rsidR="005C7705" w:rsidRPr="00674932" w:rsidRDefault="005C7705" w:rsidP="00F67AE0">
            <w:pPr>
              <w:rPr>
                <w:sz w:val="20"/>
                <w:szCs w:val="20"/>
              </w:rPr>
            </w:pPr>
          </w:p>
        </w:tc>
        <w:tc>
          <w:tcPr>
            <w:tcW w:w="1134" w:type="dxa"/>
            <w:tcBorders>
              <w:top w:val="single" w:sz="2" w:space="0" w:color="000000"/>
              <w:left w:val="single" w:sz="2" w:space="0" w:color="000000"/>
              <w:bottom w:val="single" w:sz="2" w:space="0" w:color="000000"/>
              <w:right w:val="single" w:sz="2" w:space="0" w:color="000000"/>
            </w:tcBorders>
            <w:vAlign w:val="center"/>
          </w:tcPr>
          <w:p w14:paraId="6D34DEF9" w14:textId="77777777" w:rsidR="005C7705" w:rsidRPr="00674932" w:rsidRDefault="005C7705" w:rsidP="00F67AE0">
            <w:pPr>
              <w:rPr>
                <w:sz w:val="20"/>
                <w:szCs w:val="20"/>
              </w:rPr>
            </w:pPr>
          </w:p>
        </w:tc>
        <w:tc>
          <w:tcPr>
            <w:tcW w:w="1560" w:type="dxa"/>
            <w:tcBorders>
              <w:top w:val="single" w:sz="2" w:space="0" w:color="000000"/>
              <w:left w:val="single" w:sz="2" w:space="0" w:color="000000"/>
              <w:bottom w:val="single" w:sz="2" w:space="0" w:color="000000"/>
              <w:right w:val="single" w:sz="2" w:space="0" w:color="000000"/>
            </w:tcBorders>
          </w:tcPr>
          <w:p w14:paraId="205ADB2A" w14:textId="77777777" w:rsidR="005C7705" w:rsidRPr="00674932" w:rsidRDefault="005C7705" w:rsidP="00F67AE0">
            <w:pPr>
              <w:rPr>
                <w:sz w:val="20"/>
                <w:szCs w:val="20"/>
              </w:rPr>
            </w:pPr>
          </w:p>
        </w:tc>
        <w:tc>
          <w:tcPr>
            <w:tcW w:w="1136" w:type="dxa"/>
            <w:tcBorders>
              <w:top w:val="single" w:sz="2" w:space="0" w:color="000000"/>
              <w:left w:val="single" w:sz="2" w:space="0" w:color="000000"/>
              <w:bottom w:val="single" w:sz="2" w:space="0" w:color="000000"/>
              <w:right w:val="single" w:sz="2" w:space="0" w:color="000000"/>
            </w:tcBorders>
          </w:tcPr>
          <w:p w14:paraId="58969287" w14:textId="77777777" w:rsidR="005C7705" w:rsidRPr="00674932" w:rsidRDefault="005C7705" w:rsidP="00F67AE0">
            <w:pPr>
              <w:rPr>
                <w:sz w:val="20"/>
                <w:szCs w:val="20"/>
              </w:rPr>
            </w:pPr>
          </w:p>
        </w:tc>
      </w:tr>
      <w:tr w:rsidR="005C7705" w:rsidRPr="00C17D78" w14:paraId="6F657F4E" w14:textId="77777777" w:rsidTr="00C171BB">
        <w:trPr>
          <w:gridBefore w:val="1"/>
          <w:wBefore w:w="14" w:type="dxa"/>
          <w:trHeight w:val="271"/>
        </w:trPr>
        <w:tc>
          <w:tcPr>
            <w:tcW w:w="611" w:type="dxa"/>
            <w:tcBorders>
              <w:top w:val="single" w:sz="2" w:space="0" w:color="000000"/>
              <w:left w:val="single" w:sz="2" w:space="0" w:color="000000"/>
              <w:bottom w:val="single" w:sz="2" w:space="0" w:color="000000"/>
              <w:right w:val="nil"/>
            </w:tcBorders>
          </w:tcPr>
          <w:p w14:paraId="0AD047E7" w14:textId="211CA118" w:rsidR="005C7705" w:rsidRDefault="00887EF0" w:rsidP="00F67AE0">
            <w:pPr>
              <w:jc w:val="center"/>
              <w:rPr>
                <w:sz w:val="20"/>
                <w:szCs w:val="20"/>
              </w:rPr>
            </w:pPr>
            <w:r>
              <w:rPr>
                <w:sz w:val="20"/>
                <w:szCs w:val="20"/>
              </w:rPr>
              <w:t>17.</w:t>
            </w:r>
          </w:p>
        </w:tc>
        <w:tc>
          <w:tcPr>
            <w:tcW w:w="2210" w:type="dxa"/>
            <w:tcBorders>
              <w:top w:val="single" w:sz="2" w:space="0" w:color="000000"/>
              <w:left w:val="single" w:sz="2" w:space="0" w:color="000000"/>
              <w:bottom w:val="single" w:sz="2" w:space="0" w:color="000000"/>
              <w:right w:val="nil"/>
            </w:tcBorders>
            <w:vAlign w:val="center"/>
          </w:tcPr>
          <w:p w14:paraId="04F9341B" w14:textId="77777777" w:rsidR="005C7705" w:rsidRDefault="00116C44" w:rsidP="00F67AE0">
            <w:pPr>
              <w:rPr>
                <w:bCs/>
                <w:sz w:val="20"/>
                <w:szCs w:val="20"/>
              </w:rPr>
            </w:pPr>
            <w:r>
              <w:rPr>
                <w:bCs/>
                <w:sz w:val="20"/>
                <w:szCs w:val="20"/>
              </w:rPr>
              <w:t>Bendras baltymas likvore</w:t>
            </w:r>
          </w:p>
          <w:p w14:paraId="73632156" w14:textId="259D1DCF" w:rsidR="00116C44" w:rsidRDefault="00116C44" w:rsidP="00F67AE0">
            <w:pPr>
              <w:rPr>
                <w:bCs/>
                <w:sz w:val="20"/>
                <w:szCs w:val="20"/>
              </w:rPr>
            </w:pPr>
            <w:r w:rsidRPr="008B245E">
              <w:rPr>
                <w:bCs/>
                <w:sz w:val="18"/>
                <w:szCs w:val="18"/>
              </w:rPr>
              <w:t>(</w:t>
            </w:r>
            <w:r w:rsidRPr="008B245E">
              <w:rPr>
                <w:bCs/>
                <w:i/>
                <w:iCs/>
                <w:sz w:val="18"/>
                <w:szCs w:val="18"/>
              </w:rPr>
              <w:t>Reagentai ir/ar papildomos tyrimo priemonės, reikalingos tyrimui atlikti su siūlomu analizatoriumi)</w:t>
            </w:r>
          </w:p>
        </w:tc>
        <w:tc>
          <w:tcPr>
            <w:tcW w:w="1560" w:type="dxa"/>
            <w:tcBorders>
              <w:top w:val="single" w:sz="2" w:space="0" w:color="000000"/>
              <w:left w:val="single" w:sz="2" w:space="0" w:color="000000"/>
              <w:bottom w:val="single" w:sz="2" w:space="0" w:color="000000"/>
              <w:right w:val="nil"/>
            </w:tcBorders>
            <w:vAlign w:val="center"/>
          </w:tcPr>
          <w:p w14:paraId="3D02D7D4" w14:textId="22E38717" w:rsidR="005C7705" w:rsidRDefault="00116C44" w:rsidP="00F67AE0">
            <w:pPr>
              <w:jc w:val="center"/>
              <w:rPr>
                <w:sz w:val="20"/>
                <w:szCs w:val="20"/>
              </w:rPr>
            </w:pPr>
            <w:r>
              <w:rPr>
                <w:sz w:val="20"/>
                <w:szCs w:val="20"/>
              </w:rPr>
              <w:t>50</w:t>
            </w:r>
          </w:p>
        </w:tc>
        <w:tc>
          <w:tcPr>
            <w:tcW w:w="1275" w:type="dxa"/>
            <w:tcBorders>
              <w:top w:val="single" w:sz="2" w:space="0" w:color="000000"/>
              <w:left w:val="single" w:sz="2" w:space="0" w:color="000000"/>
              <w:bottom w:val="single" w:sz="2" w:space="0" w:color="000000"/>
              <w:right w:val="nil"/>
            </w:tcBorders>
            <w:vAlign w:val="center"/>
          </w:tcPr>
          <w:p w14:paraId="311EB5F6" w14:textId="77777777" w:rsidR="005C7705" w:rsidRPr="00674932" w:rsidRDefault="005C7705" w:rsidP="00F67AE0">
            <w:pPr>
              <w:rPr>
                <w:sz w:val="20"/>
                <w:szCs w:val="20"/>
              </w:rPr>
            </w:pPr>
          </w:p>
        </w:tc>
        <w:tc>
          <w:tcPr>
            <w:tcW w:w="1134" w:type="dxa"/>
            <w:tcBorders>
              <w:top w:val="single" w:sz="2" w:space="0" w:color="000000"/>
              <w:left w:val="single" w:sz="2" w:space="0" w:color="000000"/>
              <w:bottom w:val="single" w:sz="2" w:space="0" w:color="000000"/>
              <w:right w:val="single" w:sz="2" w:space="0" w:color="000000"/>
            </w:tcBorders>
            <w:vAlign w:val="center"/>
          </w:tcPr>
          <w:p w14:paraId="02375EF6" w14:textId="77777777" w:rsidR="005C7705" w:rsidRPr="00674932" w:rsidRDefault="005C7705" w:rsidP="00F67AE0">
            <w:pPr>
              <w:rPr>
                <w:sz w:val="20"/>
                <w:szCs w:val="20"/>
              </w:rPr>
            </w:pPr>
          </w:p>
        </w:tc>
        <w:tc>
          <w:tcPr>
            <w:tcW w:w="1560" w:type="dxa"/>
            <w:tcBorders>
              <w:top w:val="single" w:sz="2" w:space="0" w:color="000000"/>
              <w:left w:val="single" w:sz="2" w:space="0" w:color="000000"/>
              <w:bottom w:val="single" w:sz="2" w:space="0" w:color="000000"/>
              <w:right w:val="single" w:sz="2" w:space="0" w:color="000000"/>
            </w:tcBorders>
          </w:tcPr>
          <w:p w14:paraId="2142A683" w14:textId="77777777" w:rsidR="005C7705" w:rsidRPr="00674932" w:rsidRDefault="005C7705" w:rsidP="00F67AE0">
            <w:pPr>
              <w:rPr>
                <w:sz w:val="20"/>
                <w:szCs w:val="20"/>
              </w:rPr>
            </w:pPr>
          </w:p>
        </w:tc>
        <w:tc>
          <w:tcPr>
            <w:tcW w:w="1136" w:type="dxa"/>
            <w:tcBorders>
              <w:top w:val="single" w:sz="2" w:space="0" w:color="000000"/>
              <w:left w:val="single" w:sz="2" w:space="0" w:color="000000"/>
              <w:bottom w:val="single" w:sz="2" w:space="0" w:color="000000"/>
              <w:right w:val="single" w:sz="2" w:space="0" w:color="000000"/>
            </w:tcBorders>
          </w:tcPr>
          <w:p w14:paraId="14FAAA57" w14:textId="77777777" w:rsidR="005C7705" w:rsidRPr="00674932" w:rsidRDefault="005C7705" w:rsidP="00F67AE0">
            <w:pPr>
              <w:rPr>
                <w:sz w:val="20"/>
                <w:szCs w:val="20"/>
              </w:rPr>
            </w:pPr>
          </w:p>
        </w:tc>
      </w:tr>
      <w:tr w:rsidR="005C7705" w:rsidRPr="00C17D78" w14:paraId="45132494" w14:textId="77777777" w:rsidTr="00C171BB">
        <w:trPr>
          <w:gridBefore w:val="1"/>
          <w:wBefore w:w="14" w:type="dxa"/>
          <w:trHeight w:val="271"/>
        </w:trPr>
        <w:tc>
          <w:tcPr>
            <w:tcW w:w="611" w:type="dxa"/>
            <w:tcBorders>
              <w:top w:val="single" w:sz="2" w:space="0" w:color="000000"/>
              <w:left w:val="single" w:sz="2" w:space="0" w:color="000000"/>
              <w:bottom w:val="single" w:sz="2" w:space="0" w:color="000000"/>
              <w:right w:val="nil"/>
            </w:tcBorders>
          </w:tcPr>
          <w:p w14:paraId="1D91DA2F" w14:textId="0B78743E" w:rsidR="005C7705" w:rsidRDefault="00116C44" w:rsidP="00F67AE0">
            <w:pPr>
              <w:jc w:val="center"/>
              <w:rPr>
                <w:sz w:val="20"/>
                <w:szCs w:val="20"/>
              </w:rPr>
            </w:pPr>
            <w:r>
              <w:rPr>
                <w:sz w:val="20"/>
                <w:szCs w:val="20"/>
              </w:rPr>
              <w:t>18.</w:t>
            </w:r>
          </w:p>
        </w:tc>
        <w:tc>
          <w:tcPr>
            <w:tcW w:w="2210" w:type="dxa"/>
            <w:tcBorders>
              <w:top w:val="single" w:sz="2" w:space="0" w:color="000000"/>
              <w:left w:val="single" w:sz="2" w:space="0" w:color="000000"/>
              <w:bottom w:val="single" w:sz="2" w:space="0" w:color="000000"/>
              <w:right w:val="nil"/>
            </w:tcBorders>
            <w:vAlign w:val="center"/>
          </w:tcPr>
          <w:p w14:paraId="217FECE1" w14:textId="77777777" w:rsidR="005C7705" w:rsidRDefault="002B337B" w:rsidP="00F67AE0">
            <w:pPr>
              <w:rPr>
                <w:bCs/>
                <w:sz w:val="20"/>
                <w:szCs w:val="20"/>
              </w:rPr>
            </w:pPr>
            <w:r>
              <w:rPr>
                <w:bCs/>
                <w:sz w:val="20"/>
                <w:szCs w:val="20"/>
              </w:rPr>
              <w:t>Kalcis</w:t>
            </w:r>
          </w:p>
          <w:p w14:paraId="7F6BEC47" w14:textId="43AF43E9" w:rsidR="002B337B" w:rsidRDefault="002B337B" w:rsidP="00F67AE0">
            <w:pPr>
              <w:rPr>
                <w:bCs/>
                <w:sz w:val="20"/>
                <w:szCs w:val="20"/>
              </w:rPr>
            </w:pPr>
            <w:r w:rsidRPr="008B245E">
              <w:rPr>
                <w:bCs/>
                <w:sz w:val="18"/>
                <w:szCs w:val="18"/>
              </w:rPr>
              <w:t>(</w:t>
            </w:r>
            <w:r w:rsidRPr="008B245E">
              <w:rPr>
                <w:bCs/>
                <w:i/>
                <w:iCs/>
                <w:sz w:val="18"/>
                <w:szCs w:val="18"/>
              </w:rPr>
              <w:t>Reagentai ir/ar papildomos tyrimo priemonės, reikalingos tyrimui atlikti su siūlomu analizatoriumi)</w:t>
            </w:r>
          </w:p>
        </w:tc>
        <w:tc>
          <w:tcPr>
            <w:tcW w:w="1560" w:type="dxa"/>
            <w:tcBorders>
              <w:top w:val="single" w:sz="2" w:space="0" w:color="000000"/>
              <w:left w:val="single" w:sz="2" w:space="0" w:color="000000"/>
              <w:bottom w:val="single" w:sz="2" w:space="0" w:color="000000"/>
              <w:right w:val="nil"/>
            </w:tcBorders>
            <w:vAlign w:val="center"/>
          </w:tcPr>
          <w:p w14:paraId="6A544A44" w14:textId="54BCF555" w:rsidR="005C7705" w:rsidRDefault="002B337B" w:rsidP="00F67AE0">
            <w:pPr>
              <w:jc w:val="center"/>
              <w:rPr>
                <w:sz w:val="20"/>
                <w:szCs w:val="20"/>
              </w:rPr>
            </w:pPr>
            <w:r>
              <w:rPr>
                <w:sz w:val="20"/>
                <w:szCs w:val="20"/>
              </w:rPr>
              <w:t>300</w:t>
            </w:r>
          </w:p>
        </w:tc>
        <w:tc>
          <w:tcPr>
            <w:tcW w:w="1275" w:type="dxa"/>
            <w:tcBorders>
              <w:top w:val="single" w:sz="2" w:space="0" w:color="000000"/>
              <w:left w:val="single" w:sz="2" w:space="0" w:color="000000"/>
              <w:bottom w:val="single" w:sz="2" w:space="0" w:color="000000"/>
              <w:right w:val="nil"/>
            </w:tcBorders>
            <w:vAlign w:val="center"/>
          </w:tcPr>
          <w:p w14:paraId="3EB1F0E3" w14:textId="77777777" w:rsidR="005C7705" w:rsidRPr="00674932" w:rsidRDefault="005C7705" w:rsidP="00F67AE0">
            <w:pPr>
              <w:rPr>
                <w:sz w:val="20"/>
                <w:szCs w:val="20"/>
              </w:rPr>
            </w:pPr>
          </w:p>
        </w:tc>
        <w:tc>
          <w:tcPr>
            <w:tcW w:w="1134" w:type="dxa"/>
            <w:tcBorders>
              <w:top w:val="single" w:sz="2" w:space="0" w:color="000000"/>
              <w:left w:val="single" w:sz="2" w:space="0" w:color="000000"/>
              <w:bottom w:val="single" w:sz="2" w:space="0" w:color="000000"/>
              <w:right w:val="single" w:sz="2" w:space="0" w:color="000000"/>
            </w:tcBorders>
            <w:vAlign w:val="center"/>
          </w:tcPr>
          <w:p w14:paraId="4B731AAB" w14:textId="77777777" w:rsidR="005C7705" w:rsidRPr="00674932" w:rsidRDefault="005C7705" w:rsidP="00F67AE0">
            <w:pPr>
              <w:rPr>
                <w:sz w:val="20"/>
                <w:szCs w:val="20"/>
              </w:rPr>
            </w:pPr>
          </w:p>
        </w:tc>
        <w:tc>
          <w:tcPr>
            <w:tcW w:w="1560" w:type="dxa"/>
            <w:tcBorders>
              <w:top w:val="single" w:sz="2" w:space="0" w:color="000000"/>
              <w:left w:val="single" w:sz="2" w:space="0" w:color="000000"/>
              <w:bottom w:val="single" w:sz="2" w:space="0" w:color="000000"/>
              <w:right w:val="single" w:sz="2" w:space="0" w:color="000000"/>
            </w:tcBorders>
          </w:tcPr>
          <w:p w14:paraId="19D2E2AC" w14:textId="77777777" w:rsidR="005C7705" w:rsidRPr="00674932" w:rsidRDefault="005C7705" w:rsidP="00F67AE0">
            <w:pPr>
              <w:rPr>
                <w:sz w:val="20"/>
                <w:szCs w:val="20"/>
              </w:rPr>
            </w:pPr>
          </w:p>
        </w:tc>
        <w:tc>
          <w:tcPr>
            <w:tcW w:w="1136" w:type="dxa"/>
            <w:tcBorders>
              <w:top w:val="single" w:sz="2" w:space="0" w:color="000000"/>
              <w:left w:val="single" w:sz="2" w:space="0" w:color="000000"/>
              <w:bottom w:val="single" w:sz="2" w:space="0" w:color="000000"/>
              <w:right w:val="single" w:sz="2" w:space="0" w:color="000000"/>
            </w:tcBorders>
          </w:tcPr>
          <w:p w14:paraId="4A4E9E13" w14:textId="77777777" w:rsidR="005C7705" w:rsidRPr="00674932" w:rsidRDefault="005C7705" w:rsidP="00F67AE0">
            <w:pPr>
              <w:rPr>
                <w:sz w:val="20"/>
                <w:szCs w:val="20"/>
              </w:rPr>
            </w:pPr>
          </w:p>
        </w:tc>
      </w:tr>
      <w:tr w:rsidR="005C7705" w:rsidRPr="00C17D78" w14:paraId="3F3454F7" w14:textId="77777777" w:rsidTr="00C171BB">
        <w:trPr>
          <w:gridBefore w:val="1"/>
          <w:wBefore w:w="14" w:type="dxa"/>
          <w:trHeight w:val="271"/>
        </w:trPr>
        <w:tc>
          <w:tcPr>
            <w:tcW w:w="611" w:type="dxa"/>
            <w:tcBorders>
              <w:top w:val="single" w:sz="2" w:space="0" w:color="000000"/>
              <w:left w:val="single" w:sz="2" w:space="0" w:color="000000"/>
              <w:bottom w:val="single" w:sz="2" w:space="0" w:color="000000"/>
              <w:right w:val="nil"/>
            </w:tcBorders>
          </w:tcPr>
          <w:p w14:paraId="249DC82E" w14:textId="6F6907D9" w:rsidR="005C7705" w:rsidRDefault="002B337B" w:rsidP="00F67AE0">
            <w:pPr>
              <w:jc w:val="center"/>
              <w:rPr>
                <w:sz w:val="20"/>
                <w:szCs w:val="20"/>
              </w:rPr>
            </w:pPr>
            <w:r>
              <w:rPr>
                <w:sz w:val="20"/>
                <w:szCs w:val="20"/>
              </w:rPr>
              <w:t>19.</w:t>
            </w:r>
          </w:p>
        </w:tc>
        <w:tc>
          <w:tcPr>
            <w:tcW w:w="2210" w:type="dxa"/>
            <w:tcBorders>
              <w:top w:val="single" w:sz="2" w:space="0" w:color="000000"/>
              <w:left w:val="single" w:sz="2" w:space="0" w:color="000000"/>
              <w:bottom w:val="single" w:sz="2" w:space="0" w:color="000000"/>
              <w:right w:val="nil"/>
            </w:tcBorders>
            <w:vAlign w:val="center"/>
          </w:tcPr>
          <w:p w14:paraId="74FD3E55" w14:textId="77777777" w:rsidR="005C7705" w:rsidRDefault="002B337B" w:rsidP="00F67AE0">
            <w:pPr>
              <w:rPr>
                <w:bCs/>
                <w:sz w:val="20"/>
                <w:szCs w:val="20"/>
              </w:rPr>
            </w:pPr>
            <w:r>
              <w:rPr>
                <w:bCs/>
                <w:sz w:val="20"/>
                <w:szCs w:val="20"/>
              </w:rPr>
              <w:t>Magnis</w:t>
            </w:r>
          </w:p>
          <w:p w14:paraId="54154415" w14:textId="324D2B55" w:rsidR="002B337B" w:rsidRDefault="002B337B" w:rsidP="00F67AE0">
            <w:pPr>
              <w:rPr>
                <w:bCs/>
                <w:sz w:val="20"/>
                <w:szCs w:val="20"/>
              </w:rPr>
            </w:pPr>
            <w:r w:rsidRPr="008B245E">
              <w:rPr>
                <w:bCs/>
                <w:sz w:val="18"/>
                <w:szCs w:val="18"/>
              </w:rPr>
              <w:t>(</w:t>
            </w:r>
            <w:r w:rsidRPr="008B245E">
              <w:rPr>
                <w:bCs/>
                <w:i/>
                <w:iCs/>
                <w:sz w:val="18"/>
                <w:szCs w:val="18"/>
              </w:rPr>
              <w:t xml:space="preserve">Reagentai ir/ar papildomos tyrimo priemonės, </w:t>
            </w:r>
            <w:r w:rsidRPr="008B245E">
              <w:rPr>
                <w:bCs/>
                <w:i/>
                <w:iCs/>
                <w:sz w:val="18"/>
                <w:szCs w:val="18"/>
              </w:rPr>
              <w:lastRenderedPageBreak/>
              <w:t>reikalingos tyrimui atlikti su siūlomu analizatoriumi)</w:t>
            </w:r>
          </w:p>
        </w:tc>
        <w:tc>
          <w:tcPr>
            <w:tcW w:w="1560" w:type="dxa"/>
            <w:tcBorders>
              <w:top w:val="single" w:sz="2" w:space="0" w:color="000000"/>
              <w:left w:val="single" w:sz="2" w:space="0" w:color="000000"/>
              <w:bottom w:val="single" w:sz="2" w:space="0" w:color="000000"/>
              <w:right w:val="nil"/>
            </w:tcBorders>
            <w:vAlign w:val="center"/>
          </w:tcPr>
          <w:p w14:paraId="4EE1BC62" w14:textId="3B747684" w:rsidR="005C7705" w:rsidRDefault="002B337B" w:rsidP="00F67AE0">
            <w:pPr>
              <w:jc w:val="center"/>
              <w:rPr>
                <w:sz w:val="20"/>
                <w:szCs w:val="20"/>
              </w:rPr>
            </w:pPr>
            <w:r>
              <w:rPr>
                <w:sz w:val="20"/>
                <w:szCs w:val="20"/>
              </w:rPr>
              <w:lastRenderedPageBreak/>
              <w:t>150</w:t>
            </w:r>
          </w:p>
        </w:tc>
        <w:tc>
          <w:tcPr>
            <w:tcW w:w="1275" w:type="dxa"/>
            <w:tcBorders>
              <w:top w:val="single" w:sz="2" w:space="0" w:color="000000"/>
              <w:left w:val="single" w:sz="2" w:space="0" w:color="000000"/>
              <w:bottom w:val="single" w:sz="2" w:space="0" w:color="000000"/>
              <w:right w:val="nil"/>
            </w:tcBorders>
            <w:vAlign w:val="center"/>
          </w:tcPr>
          <w:p w14:paraId="4504E4E0" w14:textId="77777777" w:rsidR="005C7705" w:rsidRPr="00674932" w:rsidRDefault="005C7705" w:rsidP="00F67AE0">
            <w:pPr>
              <w:rPr>
                <w:sz w:val="20"/>
                <w:szCs w:val="20"/>
              </w:rPr>
            </w:pPr>
          </w:p>
        </w:tc>
        <w:tc>
          <w:tcPr>
            <w:tcW w:w="1134" w:type="dxa"/>
            <w:tcBorders>
              <w:top w:val="single" w:sz="2" w:space="0" w:color="000000"/>
              <w:left w:val="single" w:sz="2" w:space="0" w:color="000000"/>
              <w:bottom w:val="single" w:sz="2" w:space="0" w:color="000000"/>
              <w:right w:val="single" w:sz="2" w:space="0" w:color="000000"/>
            </w:tcBorders>
            <w:vAlign w:val="center"/>
          </w:tcPr>
          <w:p w14:paraId="67CD4714" w14:textId="77777777" w:rsidR="005C7705" w:rsidRPr="00674932" w:rsidRDefault="005C7705" w:rsidP="00F67AE0">
            <w:pPr>
              <w:rPr>
                <w:sz w:val="20"/>
                <w:szCs w:val="20"/>
              </w:rPr>
            </w:pPr>
          </w:p>
        </w:tc>
        <w:tc>
          <w:tcPr>
            <w:tcW w:w="1560" w:type="dxa"/>
            <w:tcBorders>
              <w:top w:val="single" w:sz="2" w:space="0" w:color="000000"/>
              <w:left w:val="single" w:sz="2" w:space="0" w:color="000000"/>
              <w:bottom w:val="single" w:sz="2" w:space="0" w:color="000000"/>
              <w:right w:val="single" w:sz="2" w:space="0" w:color="000000"/>
            </w:tcBorders>
          </w:tcPr>
          <w:p w14:paraId="492CC513" w14:textId="77777777" w:rsidR="005C7705" w:rsidRPr="00674932" w:rsidRDefault="005C7705" w:rsidP="00F67AE0">
            <w:pPr>
              <w:rPr>
                <w:sz w:val="20"/>
                <w:szCs w:val="20"/>
              </w:rPr>
            </w:pPr>
          </w:p>
        </w:tc>
        <w:tc>
          <w:tcPr>
            <w:tcW w:w="1136" w:type="dxa"/>
            <w:tcBorders>
              <w:top w:val="single" w:sz="2" w:space="0" w:color="000000"/>
              <w:left w:val="single" w:sz="2" w:space="0" w:color="000000"/>
              <w:bottom w:val="single" w:sz="2" w:space="0" w:color="000000"/>
              <w:right w:val="single" w:sz="2" w:space="0" w:color="000000"/>
            </w:tcBorders>
          </w:tcPr>
          <w:p w14:paraId="55913893" w14:textId="77777777" w:rsidR="005C7705" w:rsidRPr="00674932" w:rsidRDefault="005C7705" w:rsidP="00F67AE0">
            <w:pPr>
              <w:rPr>
                <w:sz w:val="20"/>
                <w:szCs w:val="20"/>
              </w:rPr>
            </w:pPr>
          </w:p>
        </w:tc>
      </w:tr>
      <w:tr w:rsidR="005C7705" w:rsidRPr="00C17D78" w14:paraId="2900FCD8" w14:textId="77777777" w:rsidTr="00C171BB">
        <w:trPr>
          <w:gridBefore w:val="1"/>
          <w:wBefore w:w="14" w:type="dxa"/>
          <w:trHeight w:val="271"/>
        </w:trPr>
        <w:tc>
          <w:tcPr>
            <w:tcW w:w="611" w:type="dxa"/>
            <w:tcBorders>
              <w:top w:val="single" w:sz="2" w:space="0" w:color="000000"/>
              <w:left w:val="single" w:sz="2" w:space="0" w:color="000000"/>
              <w:bottom w:val="single" w:sz="2" w:space="0" w:color="000000"/>
              <w:right w:val="nil"/>
            </w:tcBorders>
          </w:tcPr>
          <w:p w14:paraId="5D01359D" w14:textId="19E33A39" w:rsidR="005C7705" w:rsidRDefault="002B337B" w:rsidP="00F67AE0">
            <w:pPr>
              <w:jc w:val="center"/>
              <w:rPr>
                <w:sz w:val="20"/>
                <w:szCs w:val="20"/>
              </w:rPr>
            </w:pPr>
            <w:r>
              <w:rPr>
                <w:sz w:val="20"/>
                <w:szCs w:val="20"/>
              </w:rPr>
              <w:t>20.</w:t>
            </w:r>
          </w:p>
        </w:tc>
        <w:tc>
          <w:tcPr>
            <w:tcW w:w="2210" w:type="dxa"/>
            <w:tcBorders>
              <w:top w:val="single" w:sz="2" w:space="0" w:color="000000"/>
              <w:left w:val="single" w:sz="2" w:space="0" w:color="000000"/>
              <w:bottom w:val="single" w:sz="2" w:space="0" w:color="000000"/>
              <w:right w:val="nil"/>
            </w:tcBorders>
            <w:vAlign w:val="center"/>
          </w:tcPr>
          <w:p w14:paraId="772500A9" w14:textId="77777777" w:rsidR="005C7705" w:rsidRDefault="002B337B" w:rsidP="00F67AE0">
            <w:pPr>
              <w:rPr>
                <w:bCs/>
                <w:sz w:val="20"/>
                <w:szCs w:val="20"/>
              </w:rPr>
            </w:pPr>
            <w:r>
              <w:rPr>
                <w:bCs/>
                <w:sz w:val="20"/>
                <w:szCs w:val="20"/>
              </w:rPr>
              <w:t>Fosforas</w:t>
            </w:r>
          </w:p>
          <w:p w14:paraId="12729FDB" w14:textId="7A9625AE" w:rsidR="002B337B" w:rsidRDefault="002B337B" w:rsidP="00F67AE0">
            <w:pPr>
              <w:rPr>
                <w:bCs/>
                <w:sz w:val="20"/>
                <w:szCs w:val="20"/>
              </w:rPr>
            </w:pPr>
            <w:r w:rsidRPr="008B245E">
              <w:rPr>
                <w:bCs/>
                <w:sz w:val="18"/>
                <w:szCs w:val="18"/>
              </w:rPr>
              <w:t>(</w:t>
            </w:r>
            <w:r w:rsidRPr="008B245E">
              <w:rPr>
                <w:bCs/>
                <w:i/>
                <w:iCs/>
                <w:sz w:val="18"/>
                <w:szCs w:val="18"/>
              </w:rPr>
              <w:t>Reagentai ir/ar papildomos tyrimo priemonės, reikalingos tyrimui atlikti su siūlomu analizatoriumi)</w:t>
            </w:r>
          </w:p>
        </w:tc>
        <w:tc>
          <w:tcPr>
            <w:tcW w:w="1560" w:type="dxa"/>
            <w:tcBorders>
              <w:top w:val="single" w:sz="2" w:space="0" w:color="000000"/>
              <w:left w:val="single" w:sz="2" w:space="0" w:color="000000"/>
              <w:bottom w:val="single" w:sz="2" w:space="0" w:color="000000"/>
              <w:right w:val="nil"/>
            </w:tcBorders>
            <w:vAlign w:val="center"/>
          </w:tcPr>
          <w:p w14:paraId="526B438A" w14:textId="76BF85FF" w:rsidR="005C7705" w:rsidRDefault="002B337B" w:rsidP="00F67AE0">
            <w:pPr>
              <w:jc w:val="center"/>
              <w:rPr>
                <w:sz w:val="20"/>
                <w:szCs w:val="20"/>
              </w:rPr>
            </w:pPr>
            <w:r>
              <w:rPr>
                <w:sz w:val="20"/>
                <w:szCs w:val="20"/>
              </w:rPr>
              <w:t>50</w:t>
            </w:r>
          </w:p>
        </w:tc>
        <w:tc>
          <w:tcPr>
            <w:tcW w:w="1275" w:type="dxa"/>
            <w:tcBorders>
              <w:top w:val="single" w:sz="2" w:space="0" w:color="000000"/>
              <w:left w:val="single" w:sz="2" w:space="0" w:color="000000"/>
              <w:bottom w:val="single" w:sz="2" w:space="0" w:color="000000"/>
              <w:right w:val="nil"/>
            </w:tcBorders>
            <w:vAlign w:val="center"/>
          </w:tcPr>
          <w:p w14:paraId="780ADAB3" w14:textId="77777777" w:rsidR="005C7705" w:rsidRPr="00674932" w:rsidRDefault="005C7705" w:rsidP="00F67AE0">
            <w:pPr>
              <w:rPr>
                <w:sz w:val="20"/>
                <w:szCs w:val="20"/>
              </w:rPr>
            </w:pPr>
          </w:p>
        </w:tc>
        <w:tc>
          <w:tcPr>
            <w:tcW w:w="1134" w:type="dxa"/>
            <w:tcBorders>
              <w:top w:val="single" w:sz="2" w:space="0" w:color="000000"/>
              <w:left w:val="single" w:sz="2" w:space="0" w:color="000000"/>
              <w:bottom w:val="single" w:sz="2" w:space="0" w:color="000000"/>
              <w:right w:val="single" w:sz="2" w:space="0" w:color="000000"/>
            </w:tcBorders>
            <w:vAlign w:val="center"/>
          </w:tcPr>
          <w:p w14:paraId="5374EF80" w14:textId="77777777" w:rsidR="005C7705" w:rsidRPr="00674932" w:rsidRDefault="005C7705" w:rsidP="00F67AE0">
            <w:pPr>
              <w:rPr>
                <w:sz w:val="20"/>
                <w:szCs w:val="20"/>
              </w:rPr>
            </w:pPr>
          </w:p>
        </w:tc>
        <w:tc>
          <w:tcPr>
            <w:tcW w:w="1560" w:type="dxa"/>
            <w:tcBorders>
              <w:top w:val="single" w:sz="2" w:space="0" w:color="000000"/>
              <w:left w:val="single" w:sz="2" w:space="0" w:color="000000"/>
              <w:bottom w:val="single" w:sz="2" w:space="0" w:color="000000"/>
              <w:right w:val="single" w:sz="2" w:space="0" w:color="000000"/>
            </w:tcBorders>
          </w:tcPr>
          <w:p w14:paraId="4814DFAF" w14:textId="77777777" w:rsidR="005C7705" w:rsidRPr="00674932" w:rsidRDefault="005C7705" w:rsidP="00F67AE0">
            <w:pPr>
              <w:rPr>
                <w:sz w:val="20"/>
                <w:szCs w:val="20"/>
              </w:rPr>
            </w:pPr>
          </w:p>
        </w:tc>
        <w:tc>
          <w:tcPr>
            <w:tcW w:w="1136" w:type="dxa"/>
            <w:tcBorders>
              <w:top w:val="single" w:sz="2" w:space="0" w:color="000000"/>
              <w:left w:val="single" w:sz="2" w:space="0" w:color="000000"/>
              <w:bottom w:val="single" w:sz="2" w:space="0" w:color="000000"/>
              <w:right w:val="single" w:sz="2" w:space="0" w:color="000000"/>
            </w:tcBorders>
          </w:tcPr>
          <w:p w14:paraId="63D622C6" w14:textId="77777777" w:rsidR="005C7705" w:rsidRPr="00674932" w:rsidRDefault="005C7705" w:rsidP="00F67AE0">
            <w:pPr>
              <w:rPr>
                <w:sz w:val="20"/>
                <w:szCs w:val="20"/>
              </w:rPr>
            </w:pPr>
          </w:p>
        </w:tc>
      </w:tr>
      <w:tr w:rsidR="005C7705" w:rsidRPr="00C17D78" w14:paraId="7EC8E4A6" w14:textId="77777777" w:rsidTr="00C171BB">
        <w:trPr>
          <w:gridBefore w:val="1"/>
          <w:wBefore w:w="14" w:type="dxa"/>
          <w:trHeight w:val="271"/>
        </w:trPr>
        <w:tc>
          <w:tcPr>
            <w:tcW w:w="611" w:type="dxa"/>
            <w:tcBorders>
              <w:top w:val="single" w:sz="2" w:space="0" w:color="000000"/>
              <w:left w:val="single" w:sz="2" w:space="0" w:color="000000"/>
              <w:bottom w:val="single" w:sz="2" w:space="0" w:color="000000"/>
              <w:right w:val="nil"/>
            </w:tcBorders>
          </w:tcPr>
          <w:p w14:paraId="0AFB5115" w14:textId="798B2A54" w:rsidR="005C7705" w:rsidRDefault="002B337B" w:rsidP="00F67AE0">
            <w:pPr>
              <w:jc w:val="center"/>
              <w:rPr>
                <w:sz w:val="20"/>
                <w:szCs w:val="20"/>
              </w:rPr>
            </w:pPr>
            <w:r>
              <w:rPr>
                <w:sz w:val="20"/>
                <w:szCs w:val="20"/>
              </w:rPr>
              <w:t>21.</w:t>
            </w:r>
          </w:p>
        </w:tc>
        <w:tc>
          <w:tcPr>
            <w:tcW w:w="2210" w:type="dxa"/>
            <w:tcBorders>
              <w:top w:val="single" w:sz="2" w:space="0" w:color="000000"/>
              <w:left w:val="single" w:sz="2" w:space="0" w:color="000000"/>
              <w:bottom w:val="single" w:sz="2" w:space="0" w:color="000000"/>
              <w:right w:val="nil"/>
            </w:tcBorders>
            <w:vAlign w:val="center"/>
          </w:tcPr>
          <w:p w14:paraId="258440D1" w14:textId="77777777" w:rsidR="005C7705" w:rsidRDefault="002B337B" w:rsidP="00F67AE0">
            <w:pPr>
              <w:rPr>
                <w:bCs/>
                <w:sz w:val="20"/>
                <w:szCs w:val="20"/>
              </w:rPr>
            </w:pPr>
            <w:r>
              <w:rPr>
                <w:bCs/>
                <w:sz w:val="20"/>
                <w:szCs w:val="20"/>
              </w:rPr>
              <w:t>Geležis</w:t>
            </w:r>
          </w:p>
          <w:p w14:paraId="66624FB2" w14:textId="0C663A4A" w:rsidR="002B337B" w:rsidRDefault="002B337B" w:rsidP="00F67AE0">
            <w:pPr>
              <w:rPr>
                <w:bCs/>
                <w:sz w:val="20"/>
                <w:szCs w:val="20"/>
              </w:rPr>
            </w:pPr>
            <w:r w:rsidRPr="008B245E">
              <w:rPr>
                <w:bCs/>
                <w:sz w:val="18"/>
                <w:szCs w:val="18"/>
              </w:rPr>
              <w:t>(</w:t>
            </w:r>
            <w:r w:rsidRPr="008B245E">
              <w:rPr>
                <w:bCs/>
                <w:i/>
                <w:iCs/>
                <w:sz w:val="18"/>
                <w:szCs w:val="18"/>
              </w:rPr>
              <w:t>Reagentai ir/ar papildomos tyrimo priemonės, reikalingos tyrimui atlikti su siūlomu analizatoriumi)</w:t>
            </w:r>
          </w:p>
        </w:tc>
        <w:tc>
          <w:tcPr>
            <w:tcW w:w="1560" w:type="dxa"/>
            <w:tcBorders>
              <w:top w:val="single" w:sz="2" w:space="0" w:color="000000"/>
              <w:left w:val="single" w:sz="2" w:space="0" w:color="000000"/>
              <w:bottom w:val="single" w:sz="2" w:space="0" w:color="000000"/>
              <w:right w:val="nil"/>
            </w:tcBorders>
            <w:vAlign w:val="center"/>
          </w:tcPr>
          <w:p w14:paraId="64983AED" w14:textId="78FE6B99" w:rsidR="005C7705" w:rsidRDefault="002B337B" w:rsidP="00F67AE0">
            <w:pPr>
              <w:jc w:val="center"/>
              <w:rPr>
                <w:sz w:val="20"/>
                <w:szCs w:val="20"/>
              </w:rPr>
            </w:pPr>
            <w:r>
              <w:rPr>
                <w:sz w:val="20"/>
                <w:szCs w:val="20"/>
              </w:rPr>
              <w:t>100</w:t>
            </w:r>
          </w:p>
        </w:tc>
        <w:tc>
          <w:tcPr>
            <w:tcW w:w="1275" w:type="dxa"/>
            <w:tcBorders>
              <w:top w:val="single" w:sz="2" w:space="0" w:color="000000"/>
              <w:left w:val="single" w:sz="2" w:space="0" w:color="000000"/>
              <w:bottom w:val="single" w:sz="2" w:space="0" w:color="000000"/>
              <w:right w:val="nil"/>
            </w:tcBorders>
            <w:vAlign w:val="center"/>
          </w:tcPr>
          <w:p w14:paraId="3F197914" w14:textId="77777777" w:rsidR="005C7705" w:rsidRPr="00674932" w:rsidRDefault="005C7705" w:rsidP="00F67AE0">
            <w:pPr>
              <w:rPr>
                <w:sz w:val="20"/>
                <w:szCs w:val="20"/>
              </w:rPr>
            </w:pPr>
          </w:p>
        </w:tc>
        <w:tc>
          <w:tcPr>
            <w:tcW w:w="1134" w:type="dxa"/>
            <w:tcBorders>
              <w:top w:val="single" w:sz="2" w:space="0" w:color="000000"/>
              <w:left w:val="single" w:sz="2" w:space="0" w:color="000000"/>
              <w:bottom w:val="single" w:sz="2" w:space="0" w:color="000000"/>
              <w:right w:val="single" w:sz="2" w:space="0" w:color="000000"/>
            </w:tcBorders>
            <w:vAlign w:val="center"/>
          </w:tcPr>
          <w:p w14:paraId="4F46CC15" w14:textId="77777777" w:rsidR="005C7705" w:rsidRPr="00674932" w:rsidRDefault="005C7705" w:rsidP="00F67AE0">
            <w:pPr>
              <w:rPr>
                <w:sz w:val="20"/>
                <w:szCs w:val="20"/>
              </w:rPr>
            </w:pPr>
          </w:p>
        </w:tc>
        <w:tc>
          <w:tcPr>
            <w:tcW w:w="1560" w:type="dxa"/>
            <w:tcBorders>
              <w:top w:val="single" w:sz="2" w:space="0" w:color="000000"/>
              <w:left w:val="single" w:sz="2" w:space="0" w:color="000000"/>
              <w:bottom w:val="single" w:sz="2" w:space="0" w:color="000000"/>
              <w:right w:val="single" w:sz="2" w:space="0" w:color="000000"/>
            </w:tcBorders>
          </w:tcPr>
          <w:p w14:paraId="6A1016F8" w14:textId="77777777" w:rsidR="005C7705" w:rsidRPr="00674932" w:rsidRDefault="005C7705" w:rsidP="00F67AE0">
            <w:pPr>
              <w:rPr>
                <w:sz w:val="20"/>
                <w:szCs w:val="20"/>
              </w:rPr>
            </w:pPr>
          </w:p>
        </w:tc>
        <w:tc>
          <w:tcPr>
            <w:tcW w:w="1136" w:type="dxa"/>
            <w:tcBorders>
              <w:top w:val="single" w:sz="2" w:space="0" w:color="000000"/>
              <w:left w:val="single" w:sz="2" w:space="0" w:color="000000"/>
              <w:bottom w:val="single" w:sz="2" w:space="0" w:color="000000"/>
              <w:right w:val="single" w:sz="2" w:space="0" w:color="000000"/>
            </w:tcBorders>
          </w:tcPr>
          <w:p w14:paraId="064E2407" w14:textId="77777777" w:rsidR="005C7705" w:rsidRPr="00674932" w:rsidRDefault="005C7705" w:rsidP="00F67AE0">
            <w:pPr>
              <w:rPr>
                <w:sz w:val="20"/>
                <w:szCs w:val="20"/>
              </w:rPr>
            </w:pPr>
          </w:p>
        </w:tc>
      </w:tr>
      <w:tr w:rsidR="00C171BB" w:rsidRPr="00674932" w14:paraId="2FC669EC" w14:textId="77777777" w:rsidTr="00A82AFE">
        <w:trPr>
          <w:trHeight w:val="271"/>
        </w:trPr>
        <w:tc>
          <w:tcPr>
            <w:tcW w:w="8364" w:type="dxa"/>
            <w:gridSpan w:val="7"/>
            <w:tcBorders>
              <w:top w:val="single" w:sz="2" w:space="0" w:color="000000"/>
              <w:left w:val="single" w:sz="2" w:space="0" w:color="000000"/>
              <w:bottom w:val="single" w:sz="2" w:space="0" w:color="000000"/>
              <w:right w:val="nil"/>
            </w:tcBorders>
          </w:tcPr>
          <w:p w14:paraId="37DE1C48" w14:textId="77777777" w:rsidR="00C171BB" w:rsidRDefault="00C171BB" w:rsidP="00F67AE0">
            <w:pPr>
              <w:jc w:val="right"/>
              <w:rPr>
                <w:sz w:val="20"/>
                <w:szCs w:val="20"/>
              </w:rPr>
            </w:pPr>
            <w:r>
              <w:rPr>
                <w:sz w:val="20"/>
                <w:szCs w:val="20"/>
              </w:rPr>
              <w:t>Bendra pasiūlymo kaina Eur be PVM</w:t>
            </w:r>
          </w:p>
        </w:tc>
        <w:tc>
          <w:tcPr>
            <w:tcW w:w="1136" w:type="dxa"/>
            <w:tcBorders>
              <w:top w:val="single" w:sz="2" w:space="0" w:color="000000"/>
              <w:left w:val="single" w:sz="2" w:space="0" w:color="000000"/>
              <w:bottom w:val="single" w:sz="2" w:space="0" w:color="000000"/>
              <w:right w:val="single" w:sz="4" w:space="0" w:color="auto"/>
            </w:tcBorders>
            <w:vAlign w:val="center"/>
          </w:tcPr>
          <w:p w14:paraId="5EEFC787" w14:textId="77777777" w:rsidR="00C171BB" w:rsidRPr="00674932" w:rsidRDefault="00C171BB" w:rsidP="00F67AE0">
            <w:pPr>
              <w:rPr>
                <w:sz w:val="20"/>
                <w:szCs w:val="20"/>
              </w:rPr>
            </w:pPr>
          </w:p>
        </w:tc>
      </w:tr>
      <w:tr w:rsidR="00C171BB" w:rsidRPr="00674932" w14:paraId="192DA630" w14:textId="77777777" w:rsidTr="00A82AFE">
        <w:trPr>
          <w:trHeight w:val="271"/>
        </w:trPr>
        <w:tc>
          <w:tcPr>
            <w:tcW w:w="8364" w:type="dxa"/>
            <w:gridSpan w:val="7"/>
            <w:tcBorders>
              <w:top w:val="single" w:sz="2" w:space="0" w:color="000000"/>
              <w:left w:val="single" w:sz="2" w:space="0" w:color="000000"/>
              <w:bottom w:val="single" w:sz="2" w:space="0" w:color="000000"/>
              <w:right w:val="nil"/>
            </w:tcBorders>
          </w:tcPr>
          <w:p w14:paraId="69DA6171" w14:textId="77777777" w:rsidR="00C171BB" w:rsidRDefault="00C171BB" w:rsidP="00F67AE0">
            <w:pPr>
              <w:jc w:val="right"/>
              <w:rPr>
                <w:sz w:val="20"/>
                <w:szCs w:val="20"/>
              </w:rPr>
            </w:pPr>
            <w:r>
              <w:rPr>
                <w:sz w:val="20"/>
                <w:szCs w:val="20"/>
              </w:rPr>
              <w:t>PVM ......</w:t>
            </w:r>
            <w:r w:rsidRPr="00DA59EF">
              <w:rPr>
                <w:color w:val="EE0000"/>
                <w:sz w:val="20"/>
                <w:szCs w:val="20"/>
              </w:rPr>
              <w:t>(įrašyti proc.)</w:t>
            </w:r>
          </w:p>
        </w:tc>
        <w:tc>
          <w:tcPr>
            <w:tcW w:w="1136" w:type="dxa"/>
            <w:tcBorders>
              <w:top w:val="single" w:sz="2" w:space="0" w:color="000000"/>
              <w:left w:val="single" w:sz="2" w:space="0" w:color="000000"/>
              <w:bottom w:val="single" w:sz="2" w:space="0" w:color="000000"/>
              <w:right w:val="single" w:sz="4" w:space="0" w:color="auto"/>
            </w:tcBorders>
            <w:vAlign w:val="center"/>
          </w:tcPr>
          <w:p w14:paraId="79D91CAA" w14:textId="77777777" w:rsidR="00C171BB" w:rsidRPr="00674932" w:rsidRDefault="00C171BB" w:rsidP="00F67AE0">
            <w:pPr>
              <w:rPr>
                <w:sz w:val="20"/>
                <w:szCs w:val="20"/>
              </w:rPr>
            </w:pPr>
          </w:p>
        </w:tc>
      </w:tr>
      <w:tr w:rsidR="00C171BB" w:rsidRPr="00674932" w14:paraId="35ED6DCC" w14:textId="77777777" w:rsidTr="00A82AFE">
        <w:trPr>
          <w:trHeight w:val="271"/>
        </w:trPr>
        <w:tc>
          <w:tcPr>
            <w:tcW w:w="8364" w:type="dxa"/>
            <w:gridSpan w:val="7"/>
            <w:tcBorders>
              <w:top w:val="single" w:sz="2" w:space="0" w:color="000000"/>
              <w:left w:val="single" w:sz="2" w:space="0" w:color="000000"/>
              <w:bottom w:val="single" w:sz="2" w:space="0" w:color="000000"/>
              <w:right w:val="nil"/>
            </w:tcBorders>
          </w:tcPr>
          <w:p w14:paraId="074D3FCE" w14:textId="77777777" w:rsidR="00C171BB" w:rsidRDefault="00C171BB" w:rsidP="00F67AE0">
            <w:pPr>
              <w:jc w:val="right"/>
              <w:rPr>
                <w:sz w:val="20"/>
                <w:szCs w:val="20"/>
              </w:rPr>
            </w:pPr>
            <w:r>
              <w:rPr>
                <w:sz w:val="20"/>
                <w:szCs w:val="20"/>
              </w:rPr>
              <w:t>Bendra pasiūlymo kaina Eur su PVM</w:t>
            </w:r>
          </w:p>
        </w:tc>
        <w:tc>
          <w:tcPr>
            <w:tcW w:w="1136" w:type="dxa"/>
            <w:tcBorders>
              <w:top w:val="single" w:sz="2" w:space="0" w:color="000000"/>
              <w:left w:val="single" w:sz="2" w:space="0" w:color="000000"/>
              <w:bottom w:val="single" w:sz="2" w:space="0" w:color="000000"/>
              <w:right w:val="single" w:sz="4" w:space="0" w:color="auto"/>
            </w:tcBorders>
            <w:vAlign w:val="center"/>
          </w:tcPr>
          <w:p w14:paraId="39957670" w14:textId="77777777" w:rsidR="00C171BB" w:rsidRPr="00674932" w:rsidRDefault="00C171BB" w:rsidP="00F67AE0">
            <w:pPr>
              <w:rPr>
                <w:sz w:val="20"/>
                <w:szCs w:val="20"/>
              </w:rPr>
            </w:pPr>
          </w:p>
        </w:tc>
      </w:tr>
    </w:tbl>
    <w:p w14:paraId="1655ADC3" w14:textId="77777777" w:rsidR="003A57BA" w:rsidRPr="00C17D78" w:rsidRDefault="003A57BA" w:rsidP="003A57BA"/>
    <w:p w14:paraId="2F90E0E0" w14:textId="70EE5778" w:rsidR="003A57BA" w:rsidRPr="00C17D78" w:rsidRDefault="003A57BA" w:rsidP="003A57BA">
      <w:pPr>
        <w:rPr>
          <w:b/>
          <w:bCs/>
          <w:sz w:val="20"/>
          <w:szCs w:val="20"/>
        </w:rPr>
      </w:pPr>
      <w:r w:rsidRPr="00C17D78">
        <w:rPr>
          <w:b/>
          <w:bCs/>
          <w:sz w:val="20"/>
          <w:szCs w:val="20"/>
        </w:rPr>
        <w:t xml:space="preserve">Pastabos: </w:t>
      </w:r>
    </w:p>
    <w:p w14:paraId="640FB7BB" w14:textId="5925FD01" w:rsidR="003A57BA" w:rsidRPr="00C17D78" w:rsidRDefault="003A57BA" w:rsidP="003A57BA">
      <w:pPr>
        <w:rPr>
          <w:sz w:val="20"/>
          <w:szCs w:val="20"/>
        </w:rPr>
      </w:pPr>
      <w:r w:rsidRPr="00C17D78">
        <w:rPr>
          <w:sz w:val="20"/>
          <w:szCs w:val="20"/>
        </w:rPr>
        <w:t>- kaina</w:t>
      </w:r>
      <w:r w:rsidR="00E816D1" w:rsidRPr="00C17D78">
        <w:rPr>
          <w:sz w:val="20"/>
          <w:szCs w:val="20"/>
        </w:rPr>
        <w:t xml:space="preserve"> </w:t>
      </w:r>
      <w:r w:rsidR="00BC5C0D">
        <w:rPr>
          <w:sz w:val="20"/>
          <w:szCs w:val="20"/>
        </w:rPr>
        <w:t>(įkainiai)</w:t>
      </w:r>
      <w:r w:rsidRPr="00C17D78">
        <w:rPr>
          <w:sz w:val="20"/>
          <w:szCs w:val="20"/>
        </w:rPr>
        <w:t xml:space="preserve"> nurodoma  paliekant du skaitmenis po kablelio;</w:t>
      </w:r>
    </w:p>
    <w:p w14:paraId="4A087047" w14:textId="77777777" w:rsidR="003A57BA" w:rsidRDefault="003A57BA" w:rsidP="003A57BA">
      <w:pPr>
        <w:rPr>
          <w:sz w:val="20"/>
          <w:szCs w:val="20"/>
        </w:rPr>
      </w:pPr>
      <w:r w:rsidRPr="00C17D78">
        <w:rPr>
          <w:sz w:val="20"/>
          <w:szCs w:val="20"/>
        </w:rPr>
        <w:t xml:space="preserve">- tais  atvejais, kai pagal galiojančius teisės aktus  tiekėjui nereikia  mokėti  PVM,  jis atitinkamų skilčių  nepildo ir nurodo priežastis  dėl kurių PVM nemoka. </w:t>
      </w:r>
    </w:p>
    <w:p w14:paraId="315836DE" w14:textId="77777777" w:rsidR="00BC5C0D" w:rsidRPr="00BC5C0D" w:rsidRDefault="00BC5C0D" w:rsidP="00BC5C0D">
      <w:pPr>
        <w:rPr>
          <w:i/>
          <w:sz w:val="20"/>
          <w:szCs w:val="20"/>
        </w:rPr>
      </w:pPr>
      <w:r w:rsidRPr="00BC5C0D">
        <w:rPr>
          <w:i/>
          <w:sz w:val="20"/>
          <w:szCs w:val="20"/>
        </w:rPr>
        <w:t xml:space="preserve">- </w:t>
      </w:r>
      <w:r w:rsidRPr="00BC5C0D">
        <w:rPr>
          <w:b/>
          <w:bCs/>
          <w:iCs/>
          <w:sz w:val="20"/>
          <w:szCs w:val="20"/>
        </w:rPr>
        <w:t>Nurodyti preliminarūs Prekių kiekiai  nebus laikomi maksimaliais. Prekės bus įsigyjamos pagal perkančiosios organizacijos poreikį, neviršijant maksimalios pirkimo sutarties kainos, pagal tiekėjo pasiūlyme nurodytus Prekių įkainius.</w:t>
      </w:r>
      <w:r w:rsidRPr="00BC5C0D">
        <w:rPr>
          <w:b/>
          <w:bCs/>
          <w:iCs/>
          <w:sz w:val="20"/>
          <w:szCs w:val="20"/>
        </w:rPr>
        <w:tab/>
      </w:r>
      <w:r w:rsidRPr="00BC5C0D">
        <w:rPr>
          <w:b/>
          <w:bCs/>
          <w:iCs/>
          <w:sz w:val="20"/>
          <w:szCs w:val="20"/>
        </w:rPr>
        <w:tab/>
      </w:r>
    </w:p>
    <w:p w14:paraId="203DB5D2" w14:textId="77777777" w:rsidR="00BC5C0D" w:rsidRPr="00BC5C0D" w:rsidRDefault="00BC5C0D" w:rsidP="00BC5C0D">
      <w:pPr>
        <w:rPr>
          <w:b/>
          <w:bCs/>
          <w:iCs/>
          <w:sz w:val="20"/>
          <w:szCs w:val="20"/>
        </w:rPr>
      </w:pPr>
      <w:r w:rsidRPr="00BC5C0D">
        <w:rPr>
          <w:b/>
          <w:bCs/>
          <w:iCs/>
          <w:sz w:val="20"/>
          <w:szCs w:val="20"/>
        </w:rPr>
        <w:t xml:space="preserve">- Bendra pasiūlymo kaina naudojama tik tiekėjų pasiūlymų vertinimui ir palyginimui, į sutartį ji nebus įrašoma. </w:t>
      </w:r>
    </w:p>
    <w:p w14:paraId="7DB3C43D" w14:textId="5435EF2D" w:rsidR="00E816D1" w:rsidRPr="00C17D78" w:rsidRDefault="00E816D1" w:rsidP="00E816D1">
      <w:pPr>
        <w:rPr>
          <w:sz w:val="20"/>
          <w:szCs w:val="20"/>
        </w:rPr>
      </w:pPr>
    </w:p>
    <w:p w14:paraId="545EEF1C" w14:textId="6B7E1799" w:rsidR="00451573" w:rsidRPr="00C17D78" w:rsidRDefault="00E816D1" w:rsidP="00E816D1">
      <w:pPr>
        <w:rPr>
          <w:b/>
          <w:bCs/>
        </w:rPr>
      </w:pPr>
      <w:r w:rsidRPr="00C17D78">
        <w:rPr>
          <w:b/>
          <w:bCs/>
        </w:rPr>
        <w:t>11 pirkimo dalis</w:t>
      </w:r>
      <w:r w:rsidR="00451573">
        <w:rPr>
          <w:b/>
          <w:bCs/>
        </w:rPr>
        <w:t xml:space="preserve">. </w:t>
      </w:r>
      <w:r w:rsidR="00451573" w:rsidRPr="00451573">
        <w:rPr>
          <w:b/>
          <w:bCs/>
        </w:rPr>
        <w:t>Reagentai ir papildomos priemonės imunologiniam analizatoriui</w:t>
      </w:r>
      <w:r w:rsidR="00B52D1E">
        <w:rPr>
          <w:b/>
          <w:bCs/>
        </w:rPr>
        <w:t>. Įranga siūloma panaudai</w:t>
      </w:r>
    </w:p>
    <w:p w14:paraId="0A36E14F" w14:textId="2E0567CF" w:rsidR="00970AFF" w:rsidRPr="00DF075A" w:rsidRDefault="00970AFF" w:rsidP="00970AFF">
      <w:pPr>
        <w:rPr>
          <w:i/>
          <w:iCs/>
          <w:sz w:val="18"/>
          <w:szCs w:val="18"/>
        </w:rPr>
      </w:pPr>
      <w:bookmarkStart w:id="15" w:name="_Hlk210313164"/>
    </w:p>
    <w:tbl>
      <w:tblPr>
        <w:tblW w:w="9500" w:type="dxa"/>
        <w:tblInd w:w="-3" w:type="dxa"/>
        <w:tblLayout w:type="fixed"/>
        <w:tblCellMar>
          <w:top w:w="55" w:type="dxa"/>
          <w:left w:w="55" w:type="dxa"/>
          <w:bottom w:w="55" w:type="dxa"/>
          <w:right w:w="55" w:type="dxa"/>
        </w:tblCellMar>
        <w:tblLook w:val="04A0" w:firstRow="1" w:lastRow="0" w:firstColumn="1" w:lastColumn="0" w:noHBand="0" w:noVBand="1"/>
      </w:tblPr>
      <w:tblGrid>
        <w:gridCol w:w="14"/>
        <w:gridCol w:w="611"/>
        <w:gridCol w:w="2210"/>
        <w:gridCol w:w="1560"/>
        <w:gridCol w:w="1275"/>
        <w:gridCol w:w="1134"/>
        <w:gridCol w:w="1560"/>
        <w:gridCol w:w="1136"/>
      </w:tblGrid>
      <w:tr w:rsidR="00970AFF" w:rsidRPr="008C6C99" w14:paraId="16F29FF0" w14:textId="77777777" w:rsidTr="00C171BB">
        <w:trPr>
          <w:gridBefore w:val="1"/>
          <w:wBefore w:w="14" w:type="dxa"/>
          <w:trHeight w:val="1323"/>
        </w:trPr>
        <w:tc>
          <w:tcPr>
            <w:tcW w:w="611" w:type="dxa"/>
            <w:tcBorders>
              <w:top w:val="single" w:sz="2" w:space="0" w:color="000000"/>
              <w:left w:val="single" w:sz="2" w:space="0" w:color="000000"/>
              <w:bottom w:val="single" w:sz="2" w:space="0" w:color="000000"/>
              <w:right w:val="nil"/>
            </w:tcBorders>
            <w:hideMark/>
          </w:tcPr>
          <w:p w14:paraId="766E48AC" w14:textId="77777777" w:rsidR="00970AFF" w:rsidRPr="00674932" w:rsidRDefault="00970AFF" w:rsidP="00F67AE0">
            <w:pPr>
              <w:rPr>
                <w:sz w:val="20"/>
                <w:szCs w:val="20"/>
              </w:rPr>
            </w:pPr>
            <w:r w:rsidRPr="00674932">
              <w:rPr>
                <w:sz w:val="20"/>
                <w:szCs w:val="20"/>
              </w:rPr>
              <w:t>Eil. Nr.</w:t>
            </w:r>
          </w:p>
        </w:tc>
        <w:tc>
          <w:tcPr>
            <w:tcW w:w="2210" w:type="dxa"/>
            <w:tcBorders>
              <w:top w:val="single" w:sz="2" w:space="0" w:color="000000"/>
              <w:left w:val="single" w:sz="2" w:space="0" w:color="000000"/>
              <w:bottom w:val="single" w:sz="2" w:space="0" w:color="000000"/>
              <w:right w:val="nil"/>
            </w:tcBorders>
            <w:vAlign w:val="center"/>
            <w:hideMark/>
          </w:tcPr>
          <w:p w14:paraId="7FE6D86E" w14:textId="77777777" w:rsidR="00970AFF" w:rsidRPr="00FA4758" w:rsidRDefault="00970AFF" w:rsidP="00F67AE0">
            <w:pPr>
              <w:jc w:val="center"/>
              <w:rPr>
                <w:sz w:val="20"/>
                <w:szCs w:val="20"/>
              </w:rPr>
            </w:pPr>
            <w:r>
              <w:rPr>
                <w:sz w:val="20"/>
                <w:szCs w:val="20"/>
              </w:rPr>
              <w:t>Pirkimo objektas</w:t>
            </w:r>
          </w:p>
        </w:tc>
        <w:tc>
          <w:tcPr>
            <w:tcW w:w="1560" w:type="dxa"/>
            <w:tcBorders>
              <w:top w:val="single" w:sz="2" w:space="0" w:color="000000"/>
              <w:left w:val="single" w:sz="2" w:space="0" w:color="000000"/>
              <w:bottom w:val="single" w:sz="2" w:space="0" w:color="000000"/>
              <w:right w:val="nil"/>
            </w:tcBorders>
            <w:vAlign w:val="center"/>
            <w:hideMark/>
          </w:tcPr>
          <w:p w14:paraId="5609EE2B" w14:textId="77777777" w:rsidR="00970AFF" w:rsidRPr="00674932" w:rsidRDefault="00970AFF" w:rsidP="00F67AE0">
            <w:pPr>
              <w:jc w:val="center"/>
              <w:rPr>
                <w:sz w:val="20"/>
                <w:szCs w:val="20"/>
              </w:rPr>
            </w:pPr>
            <w:r w:rsidRPr="00674932">
              <w:rPr>
                <w:sz w:val="20"/>
                <w:szCs w:val="20"/>
              </w:rPr>
              <w:t>Preliminarus tyrimų skaičius per 36 mėn.</w:t>
            </w:r>
          </w:p>
        </w:tc>
        <w:tc>
          <w:tcPr>
            <w:tcW w:w="1275" w:type="dxa"/>
            <w:tcBorders>
              <w:top w:val="single" w:sz="2" w:space="0" w:color="000000"/>
              <w:left w:val="single" w:sz="2" w:space="0" w:color="000000"/>
              <w:bottom w:val="single" w:sz="2" w:space="0" w:color="000000"/>
              <w:right w:val="nil"/>
            </w:tcBorders>
            <w:vAlign w:val="center"/>
            <w:hideMark/>
          </w:tcPr>
          <w:p w14:paraId="5602CB5A" w14:textId="77777777" w:rsidR="00970AFF" w:rsidRPr="008636FD" w:rsidRDefault="00970AFF" w:rsidP="00F67AE0">
            <w:pPr>
              <w:jc w:val="center"/>
              <w:rPr>
                <w:iCs/>
                <w:sz w:val="20"/>
                <w:szCs w:val="20"/>
              </w:rPr>
            </w:pPr>
            <w:r w:rsidRPr="008636FD">
              <w:rPr>
                <w:iCs/>
                <w:sz w:val="20"/>
                <w:szCs w:val="20"/>
              </w:rPr>
              <w:t xml:space="preserve">1 </w:t>
            </w:r>
            <w:r>
              <w:rPr>
                <w:iCs/>
                <w:sz w:val="20"/>
                <w:szCs w:val="20"/>
              </w:rPr>
              <w:t xml:space="preserve">tyrimo </w:t>
            </w:r>
            <w:r w:rsidRPr="008636FD">
              <w:rPr>
                <w:iCs/>
                <w:sz w:val="20"/>
                <w:szCs w:val="20"/>
              </w:rPr>
              <w:t>įkainis</w:t>
            </w:r>
          </w:p>
          <w:p w14:paraId="44400C78" w14:textId="77777777" w:rsidR="00970AFF" w:rsidRPr="00674932" w:rsidRDefault="00970AFF" w:rsidP="00F67AE0">
            <w:pPr>
              <w:jc w:val="center"/>
              <w:rPr>
                <w:iCs/>
                <w:sz w:val="20"/>
                <w:szCs w:val="20"/>
              </w:rPr>
            </w:pPr>
            <w:r w:rsidRPr="008636FD">
              <w:rPr>
                <w:iCs/>
                <w:sz w:val="20"/>
                <w:szCs w:val="20"/>
              </w:rPr>
              <w:t>EUR be PVM</w:t>
            </w:r>
          </w:p>
        </w:tc>
        <w:tc>
          <w:tcPr>
            <w:tcW w:w="1134" w:type="dxa"/>
            <w:tcBorders>
              <w:top w:val="single" w:sz="2" w:space="0" w:color="000000"/>
              <w:left w:val="single" w:sz="2" w:space="0" w:color="000000"/>
              <w:bottom w:val="single" w:sz="2" w:space="0" w:color="000000"/>
              <w:right w:val="single" w:sz="2" w:space="0" w:color="000000"/>
            </w:tcBorders>
            <w:vAlign w:val="center"/>
            <w:hideMark/>
          </w:tcPr>
          <w:p w14:paraId="682B2A16" w14:textId="77777777" w:rsidR="00970AFF" w:rsidRPr="00674932" w:rsidRDefault="00970AFF" w:rsidP="00F67AE0">
            <w:pPr>
              <w:jc w:val="center"/>
              <w:rPr>
                <w:sz w:val="20"/>
                <w:szCs w:val="20"/>
              </w:rPr>
            </w:pPr>
            <w:r w:rsidRPr="00674932">
              <w:rPr>
                <w:sz w:val="20"/>
                <w:szCs w:val="20"/>
              </w:rPr>
              <w:t>Suma Eur be PVM 36 mėn. laikotarpiui</w:t>
            </w:r>
          </w:p>
        </w:tc>
        <w:tc>
          <w:tcPr>
            <w:tcW w:w="1560" w:type="dxa"/>
            <w:tcBorders>
              <w:top w:val="single" w:sz="2" w:space="0" w:color="000000"/>
              <w:left w:val="single" w:sz="2" w:space="0" w:color="000000"/>
              <w:bottom w:val="single" w:sz="2" w:space="0" w:color="000000"/>
              <w:right w:val="single" w:sz="2" w:space="0" w:color="000000"/>
            </w:tcBorders>
          </w:tcPr>
          <w:p w14:paraId="5AFA8DAB" w14:textId="77777777" w:rsidR="00970AFF" w:rsidRPr="00674932" w:rsidRDefault="00970AFF" w:rsidP="00F67AE0">
            <w:pPr>
              <w:jc w:val="center"/>
              <w:rPr>
                <w:sz w:val="20"/>
                <w:szCs w:val="20"/>
              </w:rPr>
            </w:pPr>
          </w:p>
          <w:p w14:paraId="5919C6BD" w14:textId="77777777" w:rsidR="00970AFF" w:rsidRDefault="00970AFF" w:rsidP="00F67AE0">
            <w:pPr>
              <w:jc w:val="center"/>
              <w:rPr>
                <w:sz w:val="20"/>
                <w:szCs w:val="20"/>
              </w:rPr>
            </w:pPr>
            <w:r w:rsidRPr="00674932">
              <w:rPr>
                <w:sz w:val="20"/>
                <w:szCs w:val="20"/>
              </w:rPr>
              <w:t>PVM</w:t>
            </w:r>
          </w:p>
          <w:p w14:paraId="74BA5BC8" w14:textId="37E66AC1" w:rsidR="00DA59EF" w:rsidRPr="00674932" w:rsidRDefault="00DA59EF" w:rsidP="00F67AE0">
            <w:pPr>
              <w:jc w:val="center"/>
              <w:rPr>
                <w:sz w:val="20"/>
                <w:szCs w:val="20"/>
              </w:rPr>
            </w:pPr>
            <w:r>
              <w:rPr>
                <w:sz w:val="20"/>
                <w:szCs w:val="20"/>
              </w:rPr>
              <w:t>...........</w:t>
            </w:r>
          </w:p>
          <w:p w14:paraId="4CEA36E6" w14:textId="329500AE" w:rsidR="00970AFF" w:rsidRPr="00674932" w:rsidRDefault="00970AFF" w:rsidP="00F67AE0">
            <w:pPr>
              <w:jc w:val="center"/>
              <w:rPr>
                <w:sz w:val="20"/>
                <w:szCs w:val="20"/>
              </w:rPr>
            </w:pPr>
            <w:r w:rsidRPr="00DA59EF">
              <w:rPr>
                <w:color w:val="EE0000"/>
                <w:sz w:val="20"/>
                <w:szCs w:val="20"/>
              </w:rPr>
              <w:t>(įrašyti</w:t>
            </w:r>
            <w:r w:rsidR="00DA59EF" w:rsidRPr="00DA59EF">
              <w:rPr>
                <w:color w:val="EE0000"/>
                <w:sz w:val="20"/>
                <w:szCs w:val="20"/>
              </w:rPr>
              <w:t xml:space="preserve"> </w:t>
            </w:r>
            <w:r w:rsidRPr="00DA59EF">
              <w:rPr>
                <w:color w:val="EE0000"/>
                <w:sz w:val="20"/>
                <w:szCs w:val="20"/>
              </w:rPr>
              <w:t>proc.)</w:t>
            </w:r>
          </w:p>
        </w:tc>
        <w:tc>
          <w:tcPr>
            <w:tcW w:w="1136" w:type="dxa"/>
            <w:tcBorders>
              <w:top w:val="single" w:sz="2" w:space="0" w:color="000000"/>
              <w:left w:val="single" w:sz="2" w:space="0" w:color="000000"/>
              <w:bottom w:val="single" w:sz="2" w:space="0" w:color="000000"/>
              <w:right w:val="single" w:sz="2" w:space="0" w:color="000000"/>
            </w:tcBorders>
          </w:tcPr>
          <w:p w14:paraId="53D188A4" w14:textId="77777777" w:rsidR="00E440AE" w:rsidRDefault="00E440AE" w:rsidP="00F67AE0">
            <w:pPr>
              <w:jc w:val="center"/>
              <w:rPr>
                <w:sz w:val="20"/>
                <w:szCs w:val="20"/>
              </w:rPr>
            </w:pPr>
          </w:p>
          <w:p w14:paraId="5048E128" w14:textId="246BBA29" w:rsidR="00970AFF" w:rsidRPr="00674932" w:rsidRDefault="00970AFF" w:rsidP="00F67AE0">
            <w:pPr>
              <w:jc w:val="center"/>
              <w:rPr>
                <w:sz w:val="20"/>
                <w:szCs w:val="20"/>
              </w:rPr>
            </w:pPr>
            <w:r w:rsidRPr="00674932">
              <w:rPr>
                <w:sz w:val="20"/>
                <w:szCs w:val="20"/>
              </w:rPr>
              <w:t>Suma Eur su PVM 36 mėn. laikotarpiui</w:t>
            </w:r>
          </w:p>
        </w:tc>
      </w:tr>
      <w:tr w:rsidR="00970AFF" w:rsidRPr="008C6C99" w14:paraId="7C41CBD8" w14:textId="77777777" w:rsidTr="00C171BB">
        <w:trPr>
          <w:gridBefore w:val="1"/>
          <w:wBefore w:w="14" w:type="dxa"/>
        </w:trPr>
        <w:tc>
          <w:tcPr>
            <w:tcW w:w="611" w:type="dxa"/>
            <w:tcBorders>
              <w:top w:val="single" w:sz="2" w:space="0" w:color="000000"/>
              <w:left w:val="single" w:sz="2" w:space="0" w:color="000000"/>
              <w:bottom w:val="single" w:sz="2" w:space="0" w:color="000000"/>
              <w:right w:val="nil"/>
            </w:tcBorders>
          </w:tcPr>
          <w:p w14:paraId="74EE7CF2" w14:textId="77777777" w:rsidR="00970AFF" w:rsidRPr="00674932" w:rsidRDefault="00970AFF" w:rsidP="00F67AE0">
            <w:pPr>
              <w:jc w:val="center"/>
              <w:rPr>
                <w:i/>
                <w:iCs/>
                <w:sz w:val="20"/>
                <w:szCs w:val="20"/>
              </w:rPr>
            </w:pPr>
            <w:r w:rsidRPr="00674932">
              <w:rPr>
                <w:i/>
                <w:iCs/>
                <w:sz w:val="20"/>
                <w:szCs w:val="20"/>
              </w:rPr>
              <w:t>1</w:t>
            </w:r>
          </w:p>
        </w:tc>
        <w:tc>
          <w:tcPr>
            <w:tcW w:w="2210" w:type="dxa"/>
            <w:tcBorders>
              <w:top w:val="single" w:sz="2" w:space="0" w:color="000000"/>
              <w:left w:val="single" w:sz="2" w:space="0" w:color="000000"/>
              <w:bottom w:val="single" w:sz="2" w:space="0" w:color="000000"/>
              <w:right w:val="nil"/>
            </w:tcBorders>
            <w:vAlign w:val="center"/>
          </w:tcPr>
          <w:p w14:paraId="7C3C4A0B" w14:textId="77777777" w:rsidR="00970AFF" w:rsidRPr="00674932" w:rsidRDefault="00970AFF" w:rsidP="00F67AE0">
            <w:pPr>
              <w:jc w:val="center"/>
              <w:rPr>
                <w:i/>
                <w:iCs/>
                <w:sz w:val="20"/>
                <w:szCs w:val="20"/>
              </w:rPr>
            </w:pPr>
            <w:r w:rsidRPr="00674932">
              <w:rPr>
                <w:i/>
                <w:iCs/>
                <w:sz w:val="20"/>
                <w:szCs w:val="20"/>
              </w:rPr>
              <w:t>2</w:t>
            </w:r>
          </w:p>
        </w:tc>
        <w:tc>
          <w:tcPr>
            <w:tcW w:w="1560" w:type="dxa"/>
            <w:tcBorders>
              <w:top w:val="single" w:sz="2" w:space="0" w:color="000000"/>
              <w:left w:val="single" w:sz="2" w:space="0" w:color="000000"/>
              <w:bottom w:val="single" w:sz="2" w:space="0" w:color="000000"/>
              <w:right w:val="nil"/>
            </w:tcBorders>
            <w:vAlign w:val="center"/>
          </w:tcPr>
          <w:p w14:paraId="2FF18B32" w14:textId="77777777" w:rsidR="00970AFF" w:rsidRPr="00674932" w:rsidRDefault="00970AFF" w:rsidP="00F67AE0">
            <w:pPr>
              <w:jc w:val="center"/>
              <w:rPr>
                <w:i/>
                <w:iCs/>
                <w:sz w:val="20"/>
                <w:szCs w:val="20"/>
              </w:rPr>
            </w:pPr>
            <w:r w:rsidRPr="00674932">
              <w:rPr>
                <w:i/>
                <w:iCs/>
                <w:sz w:val="20"/>
                <w:szCs w:val="20"/>
              </w:rPr>
              <w:t>3</w:t>
            </w:r>
          </w:p>
        </w:tc>
        <w:tc>
          <w:tcPr>
            <w:tcW w:w="1275" w:type="dxa"/>
            <w:tcBorders>
              <w:top w:val="single" w:sz="2" w:space="0" w:color="000000"/>
              <w:left w:val="single" w:sz="2" w:space="0" w:color="000000"/>
              <w:bottom w:val="single" w:sz="2" w:space="0" w:color="000000"/>
              <w:right w:val="nil"/>
            </w:tcBorders>
            <w:vAlign w:val="center"/>
          </w:tcPr>
          <w:p w14:paraId="6075D919" w14:textId="77777777" w:rsidR="00970AFF" w:rsidRPr="00674932" w:rsidRDefault="00970AFF" w:rsidP="00F67AE0">
            <w:pPr>
              <w:jc w:val="center"/>
              <w:rPr>
                <w:i/>
                <w:sz w:val="20"/>
                <w:szCs w:val="20"/>
              </w:rPr>
            </w:pPr>
            <w:r w:rsidRPr="00674932">
              <w:rPr>
                <w:i/>
                <w:sz w:val="20"/>
                <w:szCs w:val="20"/>
              </w:rPr>
              <w:t>4</w:t>
            </w:r>
          </w:p>
        </w:tc>
        <w:tc>
          <w:tcPr>
            <w:tcW w:w="1134" w:type="dxa"/>
            <w:tcBorders>
              <w:top w:val="single" w:sz="2" w:space="0" w:color="000000"/>
              <w:left w:val="single" w:sz="2" w:space="0" w:color="000000"/>
              <w:bottom w:val="single" w:sz="2" w:space="0" w:color="000000"/>
              <w:right w:val="single" w:sz="2" w:space="0" w:color="000000"/>
            </w:tcBorders>
            <w:vAlign w:val="center"/>
          </w:tcPr>
          <w:p w14:paraId="24168F6B" w14:textId="77777777" w:rsidR="00970AFF" w:rsidRPr="00674932" w:rsidRDefault="00970AFF" w:rsidP="00F67AE0">
            <w:pPr>
              <w:jc w:val="center"/>
              <w:rPr>
                <w:i/>
                <w:iCs/>
                <w:sz w:val="20"/>
                <w:szCs w:val="20"/>
              </w:rPr>
            </w:pPr>
            <w:r w:rsidRPr="00674932">
              <w:rPr>
                <w:i/>
                <w:iCs/>
                <w:sz w:val="20"/>
                <w:szCs w:val="20"/>
              </w:rPr>
              <w:t>5=3*4</w:t>
            </w:r>
          </w:p>
        </w:tc>
        <w:tc>
          <w:tcPr>
            <w:tcW w:w="1560" w:type="dxa"/>
            <w:tcBorders>
              <w:top w:val="single" w:sz="2" w:space="0" w:color="000000"/>
              <w:left w:val="single" w:sz="2" w:space="0" w:color="000000"/>
              <w:bottom w:val="single" w:sz="2" w:space="0" w:color="000000"/>
              <w:right w:val="single" w:sz="2" w:space="0" w:color="000000"/>
            </w:tcBorders>
          </w:tcPr>
          <w:p w14:paraId="1088AE9A" w14:textId="77777777" w:rsidR="00970AFF" w:rsidRPr="00674932" w:rsidRDefault="00970AFF" w:rsidP="00F67AE0">
            <w:pPr>
              <w:jc w:val="center"/>
              <w:rPr>
                <w:i/>
                <w:iCs/>
                <w:sz w:val="20"/>
                <w:szCs w:val="20"/>
              </w:rPr>
            </w:pPr>
            <w:r w:rsidRPr="00674932">
              <w:rPr>
                <w:i/>
                <w:iCs/>
                <w:sz w:val="20"/>
                <w:szCs w:val="20"/>
              </w:rPr>
              <w:t>6</w:t>
            </w:r>
          </w:p>
        </w:tc>
        <w:tc>
          <w:tcPr>
            <w:tcW w:w="1136" w:type="dxa"/>
            <w:tcBorders>
              <w:top w:val="single" w:sz="2" w:space="0" w:color="000000"/>
              <w:left w:val="single" w:sz="2" w:space="0" w:color="000000"/>
              <w:bottom w:val="single" w:sz="2" w:space="0" w:color="000000"/>
              <w:right w:val="single" w:sz="2" w:space="0" w:color="000000"/>
            </w:tcBorders>
          </w:tcPr>
          <w:p w14:paraId="669EFC4C" w14:textId="77777777" w:rsidR="00970AFF" w:rsidRPr="00674932" w:rsidRDefault="00970AFF" w:rsidP="00F67AE0">
            <w:pPr>
              <w:jc w:val="center"/>
              <w:rPr>
                <w:i/>
                <w:iCs/>
                <w:sz w:val="20"/>
                <w:szCs w:val="20"/>
              </w:rPr>
            </w:pPr>
            <w:r w:rsidRPr="00674932">
              <w:rPr>
                <w:i/>
                <w:iCs/>
                <w:sz w:val="20"/>
                <w:szCs w:val="20"/>
              </w:rPr>
              <w:t>7</w:t>
            </w:r>
          </w:p>
        </w:tc>
      </w:tr>
      <w:tr w:rsidR="00970AFF" w:rsidRPr="00C17D78" w14:paraId="7D0F19E0" w14:textId="77777777" w:rsidTr="00C171BB">
        <w:trPr>
          <w:gridBefore w:val="1"/>
          <w:wBefore w:w="14" w:type="dxa"/>
          <w:trHeight w:val="711"/>
        </w:trPr>
        <w:tc>
          <w:tcPr>
            <w:tcW w:w="611" w:type="dxa"/>
            <w:tcBorders>
              <w:top w:val="single" w:sz="2" w:space="0" w:color="000000"/>
              <w:left w:val="single" w:sz="2" w:space="0" w:color="000000"/>
              <w:bottom w:val="single" w:sz="2" w:space="0" w:color="000000"/>
              <w:right w:val="nil"/>
            </w:tcBorders>
            <w:hideMark/>
          </w:tcPr>
          <w:p w14:paraId="03360E51" w14:textId="77777777" w:rsidR="00970AFF" w:rsidRPr="00674932" w:rsidRDefault="00970AFF" w:rsidP="00F67AE0">
            <w:pPr>
              <w:jc w:val="center"/>
              <w:rPr>
                <w:sz w:val="20"/>
                <w:szCs w:val="20"/>
              </w:rPr>
            </w:pPr>
            <w:r w:rsidRPr="00674932">
              <w:rPr>
                <w:sz w:val="20"/>
                <w:szCs w:val="20"/>
              </w:rPr>
              <w:t>1.</w:t>
            </w:r>
          </w:p>
        </w:tc>
        <w:tc>
          <w:tcPr>
            <w:tcW w:w="2210" w:type="dxa"/>
            <w:tcBorders>
              <w:top w:val="single" w:sz="2" w:space="0" w:color="000000"/>
              <w:left w:val="single" w:sz="2" w:space="0" w:color="000000"/>
              <w:bottom w:val="single" w:sz="2" w:space="0" w:color="000000"/>
              <w:right w:val="nil"/>
            </w:tcBorders>
            <w:vAlign w:val="center"/>
            <w:hideMark/>
          </w:tcPr>
          <w:p w14:paraId="4BCFDBD1" w14:textId="3C942015" w:rsidR="00970AFF" w:rsidRPr="002967F2" w:rsidRDefault="00EF0030" w:rsidP="00F67AE0">
            <w:pPr>
              <w:pStyle w:val="prastasis1"/>
              <w:suppressAutoHyphens w:val="0"/>
              <w:rPr>
                <w:rFonts w:ascii="Times New Roman" w:hAnsi="Times New Roman"/>
                <w:bCs/>
                <w:color w:val="000000"/>
                <w:sz w:val="20"/>
                <w:szCs w:val="20"/>
              </w:rPr>
            </w:pPr>
            <w:r>
              <w:rPr>
                <w:rFonts w:ascii="Times New Roman" w:hAnsi="Times New Roman"/>
                <w:bCs/>
                <w:color w:val="000000"/>
                <w:sz w:val="20"/>
                <w:szCs w:val="20"/>
              </w:rPr>
              <w:t>D-Dimer</w:t>
            </w:r>
          </w:p>
          <w:p w14:paraId="0030C915" w14:textId="77777777" w:rsidR="00970AFF" w:rsidRPr="002967F2" w:rsidRDefault="00970AFF" w:rsidP="00F67AE0">
            <w:pPr>
              <w:pStyle w:val="prastasis1"/>
              <w:suppressAutoHyphens w:val="0"/>
              <w:rPr>
                <w:rFonts w:ascii="Times New Roman" w:hAnsi="Times New Roman"/>
                <w:bCs/>
                <w:color w:val="000000"/>
                <w:sz w:val="20"/>
                <w:szCs w:val="20"/>
              </w:rPr>
            </w:pPr>
            <w:r w:rsidRPr="002967F2">
              <w:rPr>
                <w:rFonts w:ascii="Times New Roman" w:hAnsi="Times New Roman"/>
                <w:bCs/>
                <w:sz w:val="18"/>
                <w:szCs w:val="18"/>
              </w:rPr>
              <w:t>(</w:t>
            </w:r>
            <w:r w:rsidRPr="002967F2">
              <w:rPr>
                <w:rFonts w:ascii="Times New Roman" w:hAnsi="Times New Roman"/>
                <w:bCs/>
                <w:i/>
                <w:iCs/>
                <w:sz w:val="18"/>
                <w:szCs w:val="18"/>
              </w:rPr>
              <w:t>Reagentai ir/ar papildomos tyrimo priemonės, reikalingos tyrimui atlikti su siūlomu analizatoriumi)</w:t>
            </w:r>
          </w:p>
        </w:tc>
        <w:tc>
          <w:tcPr>
            <w:tcW w:w="1560" w:type="dxa"/>
            <w:tcBorders>
              <w:top w:val="single" w:sz="2" w:space="0" w:color="000000"/>
              <w:left w:val="single" w:sz="2" w:space="0" w:color="000000"/>
              <w:bottom w:val="single" w:sz="2" w:space="0" w:color="000000"/>
              <w:right w:val="nil"/>
            </w:tcBorders>
            <w:vAlign w:val="center"/>
          </w:tcPr>
          <w:p w14:paraId="6A9EE12D" w14:textId="329C6D71" w:rsidR="00970AFF" w:rsidRPr="00674932" w:rsidRDefault="00EF0030" w:rsidP="00F67AE0">
            <w:pPr>
              <w:jc w:val="center"/>
              <w:rPr>
                <w:sz w:val="20"/>
                <w:szCs w:val="20"/>
              </w:rPr>
            </w:pPr>
            <w:r>
              <w:rPr>
                <w:sz w:val="20"/>
                <w:szCs w:val="20"/>
              </w:rPr>
              <w:t>1060</w:t>
            </w:r>
          </w:p>
        </w:tc>
        <w:tc>
          <w:tcPr>
            <w:tcW w:w="1275" w:type="dxa"/>
            <w:tcBorders>
              <w:top w:val="single" w:sz="2" w:space="0" w:color="000000"/>
              <w:left w:val="single" w:sz="2" w:space="0" w:color="000000"/>
              <w:bottom w:val="single" w:sz="2" w:space="0" w:color="000000"/>
              <w:right w:val="nil"/>
            </w:tcBorders>
            <w:vAlign w:val="center"/>
          </w:tcPr>
          <w:p w14:paraId="6C315E2D" w14:textId="77777777" w:rsidR="00970AFF" w:rsidRPr="00674932" w:rsidRDefault="00970AFF" w:rsidP="00F67AE0">
            <w:pPr>
              <w:rPr>
                <w:sz w:val="20"/>
                <w:szCs w:val="20"/>
              </w:rPr>
            </w:pPr>
          </w:p>
        </w:tc>
        <w:tc>
          <w:tcPr>
            <w:tcW w:w="1134" w:type="dxa"/>
            <w:tcBorders>
              <w:top w:val="single" w:sz="2" w:space="0" w:color="000000"/>
              <w:left w:val="single" w:sz="2" w:space="0" w:color="000000"/>
              <w:bottom w:val="single" w:sz="2" w:space="0" w:color="000000"/>
              <w:right w:val="single" w:sz="2" w:space="0" w:color="000000"/>
            </w:tcBorders>
            <w:vAlign w:val="center"/>
          </w:tcPr>
          <w:p w14:paraId="3CF6E2FA" w14:textId="77777777" w:rsidR="00970AFF" w:rsidRPr="00674932" w:rsidRDefault="00970AFF" w:rsidP="00F67AE0">
            <w:pPr>
              <w:rPr>
                <w:sz w:val="20"/>
                <w:szCs w:val="20"/>
              </w:rPr>
            </w:pPr>
          </w:p>
        </w:tc>
        <w:tc>
          <w:tcPr>
            <w:tcW w:w="1560" w:type="dxa"/>
            <w:tcBorders>
              <w:top w:val="single" w:sz="2" w:space="0" w:color="000000"/>
              <w:left w:val="single" w:sz="2" w:space="0" w:color="000000"/>
              <w:bottom w:val="single" w:sz="2" w:space="0" w:color="000000"/>
              <w:right w:val="single" w:sz="2" w:space="0" w:color="000000"/>
            </w:tcBorders>
          </w:tcPr>
          <w:p w14:paraId="666E69C2" w14:textId="77777777" w:rsidR="00970AFF" w:rsidRPr="00674932" w:rsidRDefault="00970AFF" w:rsidP="00F67AE0">
            <w:pPr>
              <w:rPr>
                <w:sz w:val="20"/>
                <w:szCs w:val="20"/>
              </w:rPr>
            </w:pPr>
          </w:p>
        </w:tc>
        <w:tc>
          <w:tcPr>
            <w:tcW w:w="1136" w:type="dxa"/>
            <w:tcBorders>
              <w:top w:val="single" w:sz="2" w:space="0" w:color="000000"/>
              <w:left w:val="single" w:sz="2" w:space="0" w:color="000000"/>
              <w:bottom w:val="single" w:sz="2" w:space="0" w:color="000000"/>
              <w:right w:val="single" w:sz="2" w:space="0" w:color="000000"/>
            </w:tcBorders>
          </w:tcPr>
          <w:p w14:paraId="34DC289F" w14:textId="77777777" w:rsidR="00970AFF" w:rsidRPr="00674932" w:rsidRDefault="00970AFF" w:rsidP="00F67AE0">
            <w:pPr>
              <w:rPr>
                <w:sz w:val="20"/>
                <w:szCs w:val="20"/>
              </w:rPr>
            </w:pPr>
          </w:p>
        </w:tc>
      </w:tr>
      <w:tr w:rsidR="00970AFF" w:rsidRPr="00C17D78" w14:paraId="3DD528B6" w14:textId="77777777" w:rsidTr="00C171BB">
        <w:trPr>
          <w:gridBefore w:val="1"/>
          <w:wBefore w:w="14" w:type="dxa"/>
          <w:trHeight w:val="507"/>
        </w:trPr>
        <w:tc>
          <w:tcPr>
            <w:tcW w:w="611" w:type="dxa"/>
            <w:tcBorders>
              <w:top w:val="single" w:sz="2" w:space="0" w:color="000000"/>
              <w:left w:val="single" w:sz="2" w:space="0" w:color="000000"/>
              <w:bottom w:val="single" w:sz="2" w:space="0" w:color="000000"/>
              <w:right w:val="nil"/>
            </w:tcBorders>
          </w:tcPr>
          <w:p w14:paraId="47609678" w14:textId="77777777" w:rsidR="00970AFF" w:rsidRPr="00674932" w:rsidRDefault="00970AFF" w:rsidP="00F67AE0">
            <w:pPr>
              <w:jc w:val="center"/>
              <w:rPr>
                <w:sz w:val="20"/>
                <w:szCs w:val="20"/>
              </w:rPr>
            </w:pPr>
            <w:r w:rsidRPr="00674932">
              <w:rPr>
                <w:sz w:val="20"/>
                <w:szCs w:val="20"/>
              </w:rPr>
              <w:t>2.</w:t>
            </w:r>
          </w:p>
        </w:tc>
        <w:tc>
          <w:tcPr>
            <w:tcW w:w="2210" w:type="dxa"/>
            <w:tcBorders>
              <w:top w:val="single" w:sz="2" w:space="0" w:color="000000"/>
              <w:left w:val="single" w:sz="2" w:space="0" w:color="000000"/>
              <w:bottom w:val="single" w:sz="2" w:space="0" w:color="000000"/>
              <w:right w:val="nil"/>
            </w:tcBorders>
            <w:vAlign w:val="center"/>
          </w:tcPr>
          <w:p w14:paraId="5F79493E" w14:textId="3900BFC5" w:rsidR="00970AFF" w:rsidRDefault="001B522C" w:rsidP="00F67AE0">
            <w:pPr>
              <w:rPr>
                <w:bCs/>
                <w:color w:val="000000"/>
                <w:sz w:val="20"/>
                <w:szCs w:val="20"/>
              </w:rPr>
            </w:pPr>
            <w:r>
              <w:rPr>
                <w:bCs/>
                <w:color w:val="000000"/>
                <w:sz w:val="20"/>
                <w:szCs w:val="20"/>
              </w:rPr>
              <w:t>Didelio jautrumo Troponinas I</w:t>
            </w:r>
          </w:p>
          <w:p w14:paraId="4AFBAC96" w14:textId="77777777" w:rsidR="00970AFF" w:rsidRPr="00674932" w:rsidRDefault="00970AFF" w:rsidP="00F67AE0">
            <w:pPr>
              <w:rPr>
                <w:bCs/>
                <w:sz w:val="20"/>
                <w:szCs w:val="20"/>
              </w:rPr>
            </w:pPr>
            <w:r w:rsidRPr="008B245E">
              <w:rPr>
                <w:bCs/>
                <w:sz w:val="18"/>
                <w:szCs w:val="18"/>
              </w:rPr>
              <w:t>(</w:t>
            </w:r>
            <w:r w:rsidRPr="008B245E">
              <w:rPr>
                <w:bCs/>
                <w:i/>
                <w:iCs/>
                <w:sz w:val="18"/>
                <w:szCs w:val="18"/>
              </w:rPr>
              <w:t>Reagentai ir/ar papildomos tyrimo priemonės, reikalingos tyrimui atlikti su siūlomu analizatoriumi)</w:t>
            </w:r>
          </w:p>
        </w:tc>
        <w:tc>
          <w:tcPr>
            <w:tcW w:w="1560" w:type="dxa"/>
            <w:tcBorders>
              <w:top w:val="single" w:sz="2" w:space="0" w:color="000000"/>
              <w:left w:val="single" w:sz="2" w:space="0" w:color="000000"/>
              <w:bottom w:val="single" w:sz="2" w:space="0" w:color="000000"/>
              <w:right w:val="nil"/>
            </w:tcBorders>
            <w:vAlign w:val="center"/>
          </w:tcPr>
          <w:p w14:paraId="3418C0E6" w14:textId="68D25537" w:rsidR="00970AFF" w:rsidRPr="00674932" w:rsidRDefault="001B522C" w:rsidP="00F67AE0">
            <w:pPr>
              <w:jc w:val="center"/>
              <w:rPr>
                <w:sz w:val="20"/>
                <w:szCs w:val="20"/>
              </w:rPr>
            </w:pPr>
            <w:r>
              <w:rPr>
                <w:sz w:val="20"/>
                <w:szCs w:val="20"/>
              </w:rPr>
              <w:t>1600</w:t>
            </w:r>
          </w:p>
        </w:tc>
        <w:tc>
          <w:tcPr>
            <w:tcW w:w="1275" w:type="dxa"/>
            <w:tcBorders>
              <w:top w:val="single" w:sz="2" w:space="0" w:color="000000"/>
              <w:left w:val="single" w:sz="2" w:space="0" w:color="000000"/>
              <w:bottom w:val="single" w:sz="2" w:space="0" w:color="000000"/>
              <w:right w:val="nil"/>
            </w:tcBorders>
            <w:vAlign w:val="center"/>
          </w:tcPr>
          <w:p w14:paraId="34ACF931" w14:textId="77777777" w:rsidR="00970AFF" w:rsidRPr="00674932" w:rsidRDefault="00970AFF" w:rsidP="00F67AE0">
            <w:pPr>
              <w:rPr>
                <w:sz w:val="20"/>
                <w:szCs w:val="20"/>
              </w:rPr>
            </w:pPr>
          </w:p>
        </w:tc>
        <w:tc>
          <w:tcPr>
            <w:tcW w:w="1134" w:type="dxa"/>
            <w:tcBorders>
              <w:top w:val="single" w:sz="2" w:space="0" w:color="000000"/>
              <w:left w:val="single" w:sz="2" w:space="0" w:color="000000"/>
              <w:bottom w:val="single" w:sz="2" w:space="0" w:color="000000"/>
              <w:right w:val="single" w:sz="2" w:space="0" w:color="000000"/>
            </w:tcBorders>
            <w:vAlign w:val="center"/>
          </w:tcPr>
          <w:p w14:paraId="6AE0AB22" w14:textId="77777777" w:rsidR="00970AFF" w:rsidRPr="00674932" w:rsidRDefault="00970AFF" w:rsidP="00F67AE0">
            <w:pPr>
              <w:rPr>
                <w:sz w:val="20"/>
                <w:szCs w:val="20"/>
              </w:rPr>
            </w:pPr>
          </w:p>
        </w:tc>
        <w:tc>
          <w:tcPr>
            <w:tcW w:w="1560" w:type="dxa"/>
            <w:tcBorders>
              <w:top w:val="single" w:sz="2" w:space="0" w:color="000000"/>
              <w:left w:val="single" w:sz="2" w:space="0" w:color="000000"/>
              <w:bottom w:val="single" w:sz="2" w:space="0" w:color="000000"/>
              <w:right w:val="single" w:sz="2" w:space="0" w:color="000000"/>
            </w:tcBorders>
          </w:tcPr>
          <w:p w14:paraId="48122B7E" w14:textId="77777777" w:rsidR="00970AFF" w:rsidRPr="00674932" w:rsidRDefault="00970AFF" w:rsidP="00F67AE0">
            <w:pPr>
              <w:rPr>
                <w:sz w:val="20"/>
                <w:szCs w:val="20"/>
              </w:rPr>
            </w:pPr>
          </w:p>
        </w:tc>
        <w:tc>
          <w:tcPr>
            <w:tcW w:w="1136" w:type="dxa"/>
            <w:tcBorders>
              <w:top w:val="single" w:sz="2" w:space="0" w:color="000000"/>
              <w:left w:val="single" w:sz="2" w:space="0" w:color="000000"/>
              <w:bottom w:val="single" w:sz="2" w:space="0" w:color="000000"/>
              <w:right w:val="single" w:sz="2" w:space="0" w:color="000000"/>
            </w:tcBorders>
          </w:tcPr>
          <w:p w14:paraId="7C1B493A" w14:textId="77777777" w:rsidR="00970AFF" w:rsidRPr="00674932" w:rsidRDefault="00970AFF" w:rsidP="00F67AE0">
            <w:pPr>
              <w:rPr>
                <w:sz w:val="20"/>
                <w:szCs w:val="20"/>
              </w:rPr>
            </w:pPr>
          </w:p>
        </w:tc>
      </w:tr>
      <w:tr w:rsidR="00970AFF" w:rsidRPr="00C17D78" w14:paraId="229FAF15" w14:textId="77777777" w:rsidTr="00C171BB">
        <w:trPr>
          <w:gridBefore w:val="1"/>
          <w:wBefore w:w="14" w:type="dxa"/>
          <w:trHeight w:val="271"/>
        </w:trPr>
        <w:tc>
          <w:tcPr>
            <w:tcW w:w="611" w:type="dxa"/>
            <w:tcBorders>
              <w:top w:val="single" w:sz="2" w:space="0" w:color="000000"/>
              <w:left w:val="single" w:sz="2" w:space="0" w:color="000000"/>
              <w:bottom w:val="single" w:sz="2" w:space="0" w:color="000000"/>
              <w:right w:val="nil"/>
            </w:tcBorders>
          </w:tcPr>
          <w:p w14:paraId="36DC2277" w14:textId="6E174900" w:rsidR="00970AFF" w:rsidRPr="00674932" w:rsidRDefault="00970AFF" w:rsidP="00F67AE0">
            <w:pPr>
              <w:jc w:val="center"/>
              <w:rPr>
                <w:sz w:val="20"/>
                <w:szCs w:val="20"/>
              </w:rPr>
            </w:pPr>
            <w:r>
              <w:rPr>
                <w:sz w:val="20"/>
                <w:szCs w:val="20"/>
              </w:rPr>
              <w:t>3.</w:t>
            </w:r>
          </w:p>
        </w:tc>
        <w:tc>
          <w:tcPr>
            <w:tcW w:w="2210" w:type="dxa"/>
            <w:tcBorders>
              <w:top w:val="single" w:sz="2" w:space="0" w:color="000000"/>
              <w:left w:val="single" w:sz="2" w:space="0" w:color="000000"/>
              <w:bottom w:val="single" w:sz="2" w:space="0" w:color="000000"/>
              <w:right w:val="nil"/>
            </w:tcBorders>
            <w:vAlign w:val="center"/>
          </w:tcPr>
          <w:p w14:paraId="773CDEEF" w14:textId="1F343577" w:rsidR="00970AFF" w:rsidRDefault="00FA2056" w:rsidP="000C2DA4">
            <w:pPr>
              <w:pBdr>
                <w:top w:val="none" w:sz="0" w:space="0" w:color="auto"/>
                <w:left w:val="none" w:sz="0" w:space="0" w:color="auto"/>
                <w:bottom w:val="none" w:sz="0" w:space="0" w:color="auto"/>
                <w:right w:val="none" w:sz="0" w:space="0" w:color="auto"/>
                <w:between w:val="none" w:sz="0" w:space="0" w:color="auto"/>
                <w:bar w:val="none" w:sz="0" w:color="auto"/>
              </w:pBdr>
              <w:autoSpaceDN w:val="0"/>
              <w:textAlignment w:val="baseline"/>
              <w:rPr>
                <w:rFonts w:eastAsia="Calibri"/>
                <w:color w:val="000000"/>
                <w:sz w:val="20"/>
                <w:szCs w:val="20"/>
                <w:bdr w:val="none" w:sz="0" w:space="0" w:color="auto"/>
              </w:rPr>
            </w:pPr>
            <w:r>
              <w:rPr>
                <w:rFonts w:eastAsia="Calibri"/>
                <w:color w:val="000000"/>
                <w:sz w:val="20"/>
                <w:szCs w:val="20"/>
                <w:bdr w:val="none" w:sz="0" w:space="0" w:color="auto"/>
              </w:rPr>
              <w:t>NT-proBNP</w:t>
            </w:r>
          </w:p>
          <w:p w14:paraId="7541785F" w14:textId="77777777" w:rsidR="00970AFF" w:rsidRPr="00674932" w:rsidRDefault="00970AFF" w:rsidP="00F67AE0">
            <w:pPr>
              <w:rPr>
                <w:bCs/>
                <w:sz w:val="20"/>
                <w:szCs w:val="20"/>
              </w:rPr>
            </w:pPr>
            <w:r w:rsidRPr="008B245E">
              <w:rPr>
                <w:bCs/>
                <w:sz w:val="18"/>
                <w:szCs w:val="18"/>
              </w:rPr>
              <w:t>(</w:t>
            </w:r>
            <w:r w:rsidRPr="008B245E">
              <w:rPr>
                <w:bCs/>
                <w:i/>
                <w:iCs/>
                <w:sz w:val="18"/>
                <w:szCs w:val="18"/>
              </w:rPr>
              <w:t>Reagentai ir/ar papildomos tyrimo priemonės, reikalingos tyrimui atlikti su siūlomu analizatoriumi)</w:t>
            </w:r>
          </w:p>
        </w:tc>
        <w:tc>
          <w:tcPr>
            <w:tcW w:w="1560" w:type="dxa"/>
            <w:tcBorders>
              <w:top w:val="single" w:sz="2" w:space="0" w:color="000000"/>
              <w:left w:val="single" w:sz="2" w:space="0" w:color="000000"/>
              <w:bottom w:val="single" w:sz="2" w:space="0" w:color="000000"/>
              <w:right w:val="nil"/>
            </w:tcBorders>
            <w:vAlign w:val="center"/>
          </w:tcPr>
          <w:p w14:paraId="6BB3D6F6" w14:textId="205BCE76" w:rsidR="00970AFF" w:rsidRPr="00674932" w:rsidRDefault="00FA2056" w:rsidP="00F67AE0">
            <w:pPr>
              <w:jc w:val="center"/>
              <w:rPr>
                <w:sz w:val="20"/>
                <w:szCs w:val="20"/>
              </w:rPr>
            </w:pPr>
            <w:r>
              <w:rPr>
                <w:sz w:val="20"/>
                <w:szCs w:val="20"/>
              </w:rPr>
              <w:t>360</w:t>
            </w:r>
          </w:p>
        </w:tc>
        <w:tc>
          <w:tcPr>
            <w:tcW w:w="1275" w:type="dxa"/>
            <w:tcBorders>
              <w:top w:val="single" w:sz="2" w:space="0" w:color="000000"/>
              <w:left w:val="single" w:sz="2" w:space="0" w:color="000000"/>
              <w:bottom w:val="single" w:sz="2" w:space="0" w:color="000000"/>
              <w:right w:val="nil"/>
            </w:tcBorders>
            <w:vAlign w:val="center"/>
          </w:tcPr>
          <w:p w14:paraId="6D4A7E58" w14:textId="77777777" w:rsidR="00970AFF" w:rsidRPr="00674932" w:rsidRDefault="00970AFF" w:rsidP="00F67AE0">
            <w:pPr>
              <w:rPr>
                <w:sz w:val="20"/>
                <w:szCs w:val="20"/>
              </w:rPr>
            </w:pPr>
          </w:p>
        </w:tc>
        <w:tc>
          <w:tcPr>
            <w:tcW w:w="1134" w:type="dxa"/>
            <w:tcBorders>
              <w:top w:val="single" w:sz="2" w:space="0" w:color="000000"/>
              <w:left w:val="single" w:sz="2" w:space="0" w:color="000000"/>
              <w:bottom w:val="single" w:sz="2" w:space="0" w:color="000000"/>
              <w:right w:val="single" w:sz="2" w:space="0" w:color="000000"/>
            </w:tcBorders>
            <w:vAlign w:val="center"/>
          </w:tcPr>
          <w:p w14:paraId="5DDDF439" w14:textId="77777777" w:rsidR="00970AFF" w:rsidRPr="00674932" w:rsidRDefault="00970AFF" w:rsidP="00F67AE0">
            <w:pPr>
              <w:rPr>
                <w:sz w:val="20"/>
                <w:szCs w:val="20"/>
              </w:rPr>
            </w:pPr>
          </w:p>
        </w:tc>
        <w:tc>
          <w:tcPr>
            <w:tcW w:w="1560" w:type="dxa"/>
            <w:tcBorders>
              <w:top w:val="single" w:sz="2" w:space="0" w:color="000000"/>
              <w:left w:val="single" w:sz="2" w:space="0" w:color="000000"/>
              <w:bottom w:val="single" w:sz="2" w:space="0" w:color="000000"/>
              <w:right w:val="single" w:sz="2" w:space="0" w:color="000000"/>
            </w:tcBorders>
          </w:tcPr>
          <w:p w14:paraId="26EF0B18" w14:textId="77777777" w:rsidR="00970AFF" w:rsidRPr="00674932" w:rsidRDefault="00970AFF" w:rsidP="00F67AE0">
            <w:pPr>
              <w:rPr>
                <w:sz w:val="20"/>
                <w:szCs w:val="20"/>
              </w:rPr>
            </w:pPr>
          </w:p>
        </w:tc>
        <w:tc>
          <w:tcPr>
            <w:tcW w:w="1136" w:type="dxa"/>
            <w:tcBorders>
              <w:top w:val="single" w:sz="2" w:space="0" w:color="000000"/>
              <w:left w:val="single" w:sz="2" w:space="0" w:color="000000"/>
              <w:bottom w:val="single" w:sz="2" w:space="0" w:color="000000"/>
              <w:right w:val="single" w:sz="2" w:space="0" w:color="000000"/>
            </w:tcBorders>
          </w:tcPr>
          <w:p w14:paraId="3B897022" w14:textId="77777777" w:rsidR="00970AFF" w:rsidRPr="00674932" w:rsidRDefault="00970AFF" w:rsidP="00F67AE0">
            <w:pPr>
              <w:rPr>
                <w:sz w:val="20"/>
                <w:szCs w:val="20"/>
              </w:rPr>
            </w:pPr>
          </w:p>
        </w:tc>
      </w:tr>
      <w:tr w:rsidR="00970AFF" w:rsidRPr="00C17D78" w14:paraId="5F13AB85" w14:textId="77777777" w:rsidTr="00C171BB">
        <w:trPr>
          <w:gridBefore w:val="1"/>
          <w:wBefore w:w="14" w:type="dxa"/>
          <w:trHeight w:val="271"/>
        </w:trPr>
        <w:tc>
          <w:tcPr>
            <w:tcW w:w="611" w:type="dxa"/>
            <w:tcBorders>
              <w:top w:val="single" w:sz="2" w:space="0" w:color="000000"/>
              <w:left w:val="single" w:sz="2" w:space="0" w:color="000000"/>
              <w:bottom w:val="single" w:sz="2" w:space="0" w:color="000000"/>
              <w:right w:val="nil"/>
            </w:tcBorders>
          </w:tcPr>
          <w:p w14:paraId="630C6D3A" w14:textId="7B984ED7" w:rsidR="00970AFF" w:rsidRDefault="00FA2056" w:rsidP="00F67AE0">
            <w:pPr>
              <w:jc w:val="center"/>
              <w:rPr>
                <w:sz w:val="20"/>
                <w:szCs w:val="20"/>
              </w:rPr>
            </w:pPr>
            <w:r>
              <w:rPr>
                <w:sz w:val="20"/>
                <w:szCs w:val="20"/>
              </w:rPr>
              <w:t>4.</w:t>
            </w:r>
          </w:p>
        </w:tc>
        <w:tc>
          <w:tcPr>
            <w:tcW w:w="2210" w:type="dxa"/>
            <w:tcBorders>
              <w:top w:val="single" w:sz="2" w:space="0" w:color="000000"/>
              <w:left w:val="single" w:sz="2" w:space="0" w:color="000000"/>
              <w:bottom w:val="single" w:sz="2" w:space="0" w:color="000000"/>
              <w:right w:val="nil"/>
            </w:tcBorders>
            <w:vAlign w:val="center"/>
          </w:tcPr>
          <w:p w14:paraId="6EC7378A" w14:textId="2B6AE335" w:rsidR="00970AFF" w:rsidRDefault="00972B86" w:rsidP="00F67AE0">
            <w:pPr>
              <w:pStyle w:val="prastasis1"/>
              <w:suppressAutoHyphens w:val="0"/>
              <w:rPr>
                <w:rFonts w:ascii="Times New Roman" w:hAnsi="Times New Roman"/>
                <w:color w:val="000000"/>
                <w:sz w:val="20"/>
                <w:szCs w:val="20"/>
              </w:rPr>
            </w:pPr>
            <w:r>
              <w:rPr>
                <w:rFonts w:ascii="Times New Roman" w:hAnsi="Times New Roman"/>
                <w:color w:val="000000"/>
                <w:sz w:val="20"/>
                <w:szCs w:val="20"/>
              </w:rPr>
              <w:t>FT4</w:t>
            </w:r>
          </w:p>
          <w:p w14:paraId="6BAA916E" w14:textId="77777777" w:rsidR="00970AFF" w:rsidRPr="00674932" w:rsidRDefault="00970AFF" w:rsidP="00F67AE0">
            <w:pPr>
              <w:rPr>
                <w:bCs/>
                <w:sz w:val="20"/>
                <w:szCs w:val="20"/>
              </w:rPr>
            </w:pPr>
            <w:r w:rsidRPr="008B245E">
              <w:rPr>
                <w:bCs/>
                <w:sz w:val="18"/>
                <w:szCs w:val="18"/>
              </w:rPr>
              <w:t>(</w:t>
            </w:r>
            <w:r w:rsidRPr="008B245E">
              <w:rPr>
                <w:bCs/>
                <w:i/>
                <w:iCs/>
                <w:sz w:val="18"/>
                <w:szCs w:val="18"/>
              </w:rPr>
              <w:t xml:space="preserve">Reagentai ir/ar papildomos tyrimo priemonės, </w:t>
            </w:r>
            <w:r w:rsidRPr="008B245E">
              <w:rPr>
                <w:bCs/>
                <w:i/>
                <w:iCs/>
                <w:sz w:val="18"/>
                <w:szCs w:val="18"/>
              </w:rPr>
              <w:lastRenderedPageBreak/>
              <w:t>reikalingos tyrimui atlikti su siūlomu analizatoriumi)</w:t>
            </w:r>
          </w:p>
        </w:tc>
        <w:tc>
          <w:tcPr>
            <w:tcW w:w="1560" w:type="dxa"/>
            <w:tcBorders>
              <w:top w:val="single" w:sz="2" w:space="0" w:color="000000"/>
              <w:left w:val="single" w:sz="2" w:space="0" w:color="000000"/>
              <w:bottom w:val="single" w:sz="2" w:space="0" w:color="000000"/>
              <w:right w:val="nil"/>
            </w:tcBorders>
            <w:vAlign w:val="center"/>
          </w:tcPr>
          <w:p w14:paraId="099A232C" w14:textId="36968A20" w:rsidR="00970AFF" w:rsidRPr="00674932" w:rsidRDefault="00972B86" w:rsidP="00F67AE0">
            <w:pPr>
              <w:jc w:val="center"/>
              <w:rPr>
                <w:sz w:val="20"/>
                <w:szCs w:val="20"/>
              </w:rPr>
            </w:pPr>
            <w:r>
              <w:rPr>
                <w:sz w:val="20"/>
                <w:szCs w:val="20"/>
              </w:rPr>
              <w:lastRenderedPageBreak/>
              <w:t>300</w:t>
            </w:r>
          </w:p>
        </w:tc>
        <w:tc>
          <w:tcPr>
            <w:tcW w:w="1275" w:type="dxa"/>
            <w:tcBorders>
              <w:top w:val="single" w:sz="2" w:space="0" w:color="000000"/>
              <w:left w:val="single" w:sz="2" w:space="0" w:color="000000"/>
              <w:bottom w:val="single" w:sz="2" w:space="0" w:color="000000"/>
              <w:right w:val="nil"/>
            </w:tcBorders>
            <w:vAlign w:val="center"/>
          </w:tcPr>
          <w:p w14:paraId="79440C59" w14:textId="77777777" w:rsidR="00970AFF" w:rsidRPr="00674932" w:rsidRDefault="00970AFF" w:rsidP="00F67AE0">
            <w:pPr>
              <w:rPr>
                <w:sz w:val="20"/>
                <w:szCs w:val="20"/>
              </w:rPr>
            </w:pPr>
          </w:p>
        </w:tc>
        <w:tc>
          <w:tcPr>
            <w:tcW w:w="1134" w:type="dxa"/>
            <w:tcBorders>
              <w:top w:val="single" w:sz="2" w:space="0" w:color="000000"/>
              <w:left w:val="single" w:sz="2" w:space="0" w:color="000000"/>
              <w:bottom w:val="single" w:sz="2" w:space="0" w:color="000000"/>
              <w:right w:val="single" w:sz="2" w:space="0" w:color="000000"/>
            </w:tcBorders>
            <w:vAlign w:val="center"/>
          </w:tcPr>
          <w:p w14:paraId="429AA978" w14:textId="77777777" w:rsidR="00970AFF" w:rsidRPr="00674932" w:rsidRDefault="00970AFF" w:rsidP="00F67AE0">
            <w:pPr>
              <w:rPr>
                <w:sz w:val="20"/>
                <w:szCs w:val="20"/>
              </w:rPr>
            </w:pPr>
          </w:p>
        </w:tc>
        <w:tc>
          <w:tcPr>
            <w:tcW w:w="1560" w:type="dxa"/>
            <w:tcBorders>
              <w:top w:val="single" w:sz="2" w:space="0" w:color="000000"/>
              <w:left w:val="single" w:sz="2" w:space="0" w:color="000000"/>
              <w:bottom w:val="single" w:sz="2" w:space="0" w:color="000000"/>
              <w:right w:val="single" w:sz="2" w:space="0" w:color="000000"/>
            </w:tcBorders>
          </w:tcPr>
          <w:p w14:paraId="4264333D" w14:textId="77777777" w:rsidR="00970AFF" w:rsidRPr="00674932" w:rsidRDefault="00970AFF" w:rsidP="00F67AE0">
            <w:pPr>
              <w:rPr>
                <w:sz w:val="20"/>
                <w:szCs w:val="20"/>
              </w:rPr>
            </w:pPr>
          </w:p>
        </w:tc>
        <w:tc>
          <w:tcPr>
            <w:tcW w:w="1136" w:type="dxa"/>
            <w:tcBorders>
              <w:top w:val="single" w:sz="2" w:space="0" w:color="000000"/>
              <w:left w:val="single" w:sz="2" w:space="0" w:color="000000"/>
              <w:bottom w:val="single" w:sz="2" w:space="0" w:color="000000"/>
              <w:right w:val="single" w:sz="2" w:space="0" w:color="000000"/>
            </w:tcBorders>
          </w:tcPr>
          <w:p w14:paraId="190E926A" w14:textId="77777777" w:rsidR="00970AFF" w:rsidRPr="00674932" w:rsidRDefault="00970AFF" w:rsidP="00F67AE0">
            <w:pPr>
              <w:rPr>
                <w:sz w:val="20"/>
                <w:szCs w:val="20"/>
              </w:rPr>
            </w:pPr>
          </w:p>
        </w:tc>
      </w:tr>
      <w:tr w:rsidR="00970AFF" w:rsidRPr="00C17D78" w14:paraId="4CBE13EF" w14:textId="77777777" w:rsidTr="00C171BB">
        <w:trPr>
          <w:gridBefore w:val="1"/>
          <w:wBefore w:w="14" w:type="dxa"/>
          <w:trHeight w:val="271"/>
        </w:trPr>
        <w:tc>
          <w:tcPr>
            <w:tcW w:w="611" w:type="dxa"/>
            <w:tcBorders>
              <w:top w:val="single" w:sz="2" w:space="0" w:color="000000"/>
              <w:left w:val="single" w:sz="2" w:space="0" w:color="000000"/>
              <w:bottom w:val="single" w:sz="2" w:space="0" w:color="000000"/>
              <w:right w:val="nil"/>
            </w:tcBorders>
          </w:tcPr>
          <w:p w14:paraId="10A8044E" w14:textId="70421A2F" w:rsidR="00970AFF" w:rsidRDefault="00972B86" w:rsidP="00F67AE0">
            <w:pPr>
              <w:jc w:val="center"/>
              <w:rPr>
                <w:sz w:val="20"/>
                <w:szCs w:val="20"/>
              </w:rPr>
            </w:pPr>
            <w:r>
              <w:rPr>
                <w:sz w:val="20"/>
                <w:szCs w:val="20"/>
              </w:rPr>
              <w:t>5.</w:t>
            </w:r>
          </w:p>
        </w:tc>
        <w:tc>
          <w:tcPr>
            <w:tcW w:w="2210" w:type="dxa"/>
            <w:tcBorders>
              <w:top w:val="single" w:sz="2" w:space="0" w:color="000000"/>
              <w:left w:val="single" w:sz="2" w:space="0" w:color="000000"/>
              <w:bottom w:val="single" w:sz="2" w:space="0" w:color="000000"/>
              <w:right w:val="nil"/>
            </w:tcBorders>
            <w:vAlign w:val="center"/>
          </w:tcPr>
          <w:p w14:paraId="7330E445" w14:textId="639C75EE" w:rsidR="00972B86" w:rsidRDefault="00972B86" w:rsidP="00F67AE0">
            <w:pPr>
              <w:rPr>
                <w:rStyle w:val="Numatytasispastraiposriftas1"/>
                <w:color w:val="000000"/>
                <w:sz w:val="20"/>
                <w:szCs w:val="20"/>
              </w:rPr>
            </w:pPr>
            <w:r>
              <w:rPr>
                <w:rStyle w:val="Numatytasispastraiposriftas1"/>
                <w:color w:val="000000"/>
                <w:sz w:val="20"/>
                <w:szCs w:val="20"/>
              </w:rPr>
              <w:t>TSH</w:t>
            </w:r>
          </w:p>
          <w:p w14:paraId="2F287AC0" w14:textId="5C9FA2AE" w:rsidR="00970AFF" w:rsidRPr="00674932" w:rsidRDefault="00970AFF" w:rsidP="00F67AE0">
            <w:pPr>
              <w:rPr>
                <w:bCs/>
                <w:sz w:val="20"/>
                <w:szCs w:val="20"/>
              </w:rPr>
            </w:pPr>
            <w:r w:rsidRPr="008B245E">
              <w:rPr>
                <w:bCs/>
                <w:sz w:val="18"/>
                <w:szCs w:val="18"/>
              </w:rPr>
              <w:t>(</w:t>
            </w:r>
            <w:r w:rsidRPr="008B245E">
              <w:rPr>
                <w:bCs/>
                <w:i/>
                <w:iCs/>
                <w:sz w:val="18"/>
                <w:szCs w:val="18"/>
              </w:rPr>
              <w:t>Reagentai ir/ar papildomos tyrimo priemonės, reikalingos tyrimui atlikti su siūlomu analizatoriumi)</w:t>
            </w:r>
          </w:p>
        </w:tc>
        <w:tc>
          <w:tcPr>
            <w:tcW w:w="1560" w:type="dxa"/>
            <w:tcBorders>
              <w:top w:val="single" w:sz="2" w:space="0" w:color="000000"/>
              <w:left w:val="single" w:sz="2" w:space="0" w:color="000000"/>
              <w:bottom w:val="single" w:sz="2" w:space="0" w:color="000000"/>
              <w:right w:val="nil"/>
            </w:tcBorders>
            <w:vAlign w:val="center"/>
          </w:tcPr>
          <w:p w14:paraId="3EF9DE42" w14:textId="6BB600C0" w:rsidR="00970AFF" w:rsidRPr="00674932" w:rsidRDefault="00972B86" w:rsidP="00F67AE0">
            <w:pPr>
              <w:jc w:val="center"/>
              <w:rPr>
                <w:sz w:val="20"/>
                <w:szCs w:val="20"/>
              </w:rPr>
            </w:pPr>
            <w:r>
              <w:rPr>
                <w:sz w:val="20"/>
                <w:szCs w:val="20"/>
              </w:rPr>
              <w:t>1270</w:t>
            </w:r>
          </w:p>
        </w:tc>
        <w:tc>
          <w:tcPr>
            <w:tcW w:w="1275" w:type="dxa"/>
            <w:tcBorders>
              <w:top w:val="single" w:sz="2" w:space="0" w:color="000000"/>
              <w:left w:val="single" w:sz="2" w:space="0" w:color="000000"/>
              <w:bottom w:val="single" w:sz="2" w:space="0" w:color="000000"/>
              <w:right w:val="nil"/>
            </w:tcBorders>
            <w:vAlign w:val="center"/>
          </w:tcPr>
          <w:p w14:paraId="12D060E5" w14:textId="77777777" w:rsidR="00970AFF" w:rsidRPr="00674932" w:rsidRDefault="00970AFF" w:rsidP="00F67AE0">
            <w:pPr>
              <w:rPr>
                <w:sz w:val="20"/>
                <w:szCs w:val="20"/>
              </w:rPr>
            </w:pPr>
          </w:p>
        </w:tc>
        <w:tc>
          <w:tcPr>
            <w:tcW w:w="1134" w:type="dxa"/>
            <w:tcBorders>
              <w:top w:val="single" w:sz="2" w:space="0" w:color="000000"/>
              <w:left w:val="single" w:sz="2" w:space="0" w:color="000000"/>
              <w:bottom w:val="single" w:sz="2" w:space="0" w:color="000000"/>
              <w:right w:val="single" w:sz="2" w:space="0" w:color="000000"/>
            </w:tcBorders>
            <w:vAlign w:val="center"/>
          </w:tcPr>
          <w:p w14:paraId="5F21FFA4" w14:textId="77777777" w:rsidR="00970AFF" w:rsidRPr="00674932" w:rsidRDefault="00970AFF" w:rsidP="00F67AE0">
            <w:pPr>
              <w:rPr>
                <w:sz w:val="20"/>
                <w:szCs w:val="20"/>
              </w:rPr>
            </w:pPr>
          </w:p>
        </w:tc>
        <w:tc>
          <w:tcPr>
            <w:tcW w:w="1560" w:type="dxa"/>
            <w:tcBorders>
              <w:top w:val="single" w:sz="2" w:space="0" w:color="000000"/>
              <w:left w:val="single" w:sz="2" w:space="0" w:color="000000"/>
              <w:bottom w:val="single" w:sz="2" w:space="0" w:color="000000"/>
              <w:right w:val="single" w:sz="2" w:space="0" w:color="000000"/>
            </w:tcBorders>
          </w:tcPr>
          <w:p w14:paraId="3659173D" w14:textId="77777777" w:rsidR="00970AFF" w:rsidRPr="00674932" w:rsidRDefault="00970AFF" w:rsidP="00F67AE0">
            <w:pPr>
              <w:rPr>
                <w:sz w:val="20"/>
                <w:szCs w:val="20"/>
              </w:rPr>
            </w:pPr>
          </w:p>
        </w:tc>
        <w:tc>
          <w:tcPr>
            <w:tcW w:w="1136" w:type="dxa"/>
            <w:tcBorders>
              <w:top w:val="single" w:sz="2" w:space="0" w:color="000000"/>
              <w:left w:val="single" w:sz="2" w:space="0" w:color="000000"/>
              <w:bottom w:val="single" w:sz="2" w:space="0" w:color="000000"/>
              <w:right w:val="single" w:sz="2" w:space="0" w:color="000000"/>
            </w:tcBorders>
          </w:tcPr>
          <w:p w14:paraId="12DD3EC7" w14:textId="77777777" w:rsidR="00970AFF" w:rsidRPr="00674932" w:rsidRDefault="00970AFF" w:rsidP="00F67AE0">
            <w:pPr>
              <w:rPr>
                <w:sz w:val="20"/>
                <w:szCs w:val="20"/>
              </w:rPr>
            </w:pPr>
          </w:p>
        </w:tc>
      </w:tr>
      <w:tr w:rsidR="00972B86" w:rsidRPr="00C17D78" w14:paraId="544D499C" w14:textId="77777777" w:rsidTr="00C171BB">
        <w:trPr>
          <w:gridBefore w:val="1"/>
          <w:wBefore w:w="14" w:type="dxa"/>
          <w:trHeight w:val="271"/>
        </w:trPr>
        <w:tc>
          <w:tcPr>
            <w:tcW w:w="611" w:type="dxa"/>
            <w:tcBorders>
              <w:top w:val="single" w:sz="2" w:space="0" w:color="000000"/>
              <w:left w:val="single" w:sz="2" w:space="0" w:color="000000"/>
              <w:bottom w:val="single" w:sz="2" w:space="0" w:color="000000"/>
              <w:right w:val="nil"/>
            </w:tcBorders>
          </w:tcPr>
          <w:p w14:paraId="5195F243" w14:textId="1D28ED94" w:rsidR="00972B86" w:rsidRDefault="00972B86" w:rsidP="00F67AE0">
            <w:pPr>
              <w:jc w:val="center"/>
              <w:rPr>
                <w:sz w:val="20"/>
                <w:szCs w:val="20"/>
              </w:rPr>
            </w:pPr>
            <w:r>
              <w:rPr>
                <w:sz w:val="20"/>
                <w:szCs w:val="20"/>
              </w:rPr>
              <w:t>6.</w:t>
            </w:r>
          </w:p>
        </w:tc>
        <w:tc>
          <w:tcPr>
            <w:tcW w:w="2210" w:type="dxa"/>
            <w:tcBorders>
              <w:top w:val="single" w:sz="2" w:space="0" w:color="000000"/>
              <w:left w:val="single" w:sz="2" w:space="0" w:color="000000"/>
              <w:bottom w:val="single" w:sz="2" w:space="0" w:color="000000"/>
              <w:right w:val="nil"/>
            </w:tcBorders>
            <w:vAlign w:val="center"/>
          </w:tcPr>
          <w:p w14:paraId="7BFA528B" w14:textId="77777777" w:rsidR="00972B86" w:rsidRDefault="00B91E28" w:rsidP="00F67AE0">
            <w:pPr>
              <w:rPr>
                <w:rStyle w:val="Numatytasispastraiposriftas1"/>
                <w:color w:val="000000"/>
                <w:sz w:val="20"/>
                <w:szCs w:val="20"/>
              </w:rPr>
            </w:pPr>
            <w:r>
              <w:rPr>
                <w:rStyle w:val="Numatytasispastraiposriftas1"/>
                <w:color w:val="000000"/>
                <w:sz w:val="20"/>
                <w:szCs w:val="20"/>
              </w:rPr>
              <w:t>Prokalcito</w:t>
            </w:r>
            <w:r w:rsidR="002E6E0A">
              <w:rPr>
                <w:rStyle w:val="Numatytasispastraiposriftas1"/>
                <w:color w:val="000000"/>
                <w:sz w:val="20"/>
                <w:szCs w:val="20"/>
              </w:rPr>
              <w:t>ni</w:t>
            </w:r>
            <w:r>
              <w:rPr>
                <w:rStyle w:val="Numatytasispastraiposriftas1"/>
                <w:color w:val="000000"/>
                <w:sz w:val="20"/>
                <w:szCs w:val="20"/>
              </w:rPr>
              <w:t>nas</w:t>
            </w:r>
          </w:p>
          <w:p w14:paraId="007BCA36" w14:textId="6BF4202C" w:rsidR="002E6E0A" w:rsidRDefault="00A670C5" w:rsidP="00F67AE0">
            <w:pPr>
              <w:rPr>
                <w:rStyle w:val="Numatytasispastraiposriftas1"/>
                <w:color w:val="000000"/>
                <w:sz w:val="20"/>
                <w:szCs w:val="20"/>
              </w:rPr>
            </w:pPr>
            <w:r w:rsidRPr="008B245E">
              <w:rPr>
                <w:bCs/>
                <w:sz w:val="18"/>
                <w:szCs w:val="18"/>
              </w:rPr>
              <w:t>(</w:t>
            </w:r>
            <w:r w:rsidRPr="008B245E">
              <w:rPr>
                <w:bCs/>
                <w:i/>
                <w:iCs/>
                <w:sz w:val="18"/>
                <w:szCs w:val="18"/>
              </w:rPr>
              <w:t>Reagentai ir/ar papildomos tyrimo priemonės, reikalingos tyrimui atlikti su siūlomu analizatoriumi)</w:t>
            </w:r>
          </w:p>
        </w:tc>
        <w:tc>
          <w:tcPr>
            <w:tcW w:w="1560" w:type="dxa"/>
            <w:tcBorders>
              <w:top w:val="single" w:sz="2" w:space="0" w:color="000000"/>
              <w:left w:val="single" w:sz="2" w:space="0" w:color="000000"/>
              <w:bottom w:val="single" w:sz="2" w:space="0" w:color="000000"/>
              <w:right w:val="nil"/>
            </w:tcBorders>
            <w:vAlign w:val="center"/>
          </w:tcPr>
          <w:p w14:paraId="2809333D" w14:textId="0F26F67A" w:rsidR="00972B86" w:rsidRDefault="00A670C5" w:rsidP="00F67AE0">
            <w:pPr>
              <w:jc w:val="center"/>
              <w:rPr>
                <w:sz w:val="20"/>
                <w:szCs w:val="20"/>
              </w:rPr>
            </w:pPr>
            <w:r>
              <w:rPr>
                <w:sz w:val="20"/>
                <w:szCs w:val="20"/>
              </w:rPr>
              <w:t>440</w:t>
            </w:r>
          </w:p>
        </w:tc>
        <w:tc>
          <w:tcPr>
            <w:tcW w:w="1275" w:type="dxa"/>
            <w:tcBorders>
              <w:top w:val="single" w:sz="2" w:space="0" w:color="000000"/>
              <w:left w:val="single" w:sz="2" w:space="0" w:color="000000"/>
              <w:bottom w:val="single" w:sz="2" w:space="0" w:color="000000"/>
              <w:right w:val="nil"/>
            </w:tcBorders>
            <w:vAlign w:val="center"/>
          </w:tcPr>
          <w:p w14:paraId="03FF78CB" w14:textId="77777777" w:rsidR="00972B86" w:rsidRPr="00674932" w:rsidRDefault="00972B86" w:rsidP="00F67AE0">
            <w:pPr>
              <w:rPr>
                <w:sz w:val="20"/>
                <w:szCs w:val="20"/>
              </w:rPr>
            </w:pPr>
          </w:p>
        </w:tc>
        <w:tc>
          <w:tcPr>
            <w:tcW w:w="1134" w:type="dxa"/>
            <w:tcBorders>
              <w:top w:val="single" w:sz="2" w:space="0" w:color="000000"/>
              <w:left w:val="single" w:sz="2" w:space="0" w:color="000000"/>
              <w:bottom w:val="single" w:sz="2" w:space="0" w:color="000000"/>
              <w:right w:val="single" w:sz="2" w:space="0" w:color="000000"/>
            </w:tcBorders>
            <w:vAlign w:val="center"/>
          </w:tcPr>
          <w:p w14:paraId="7AC9A340" w14:textId="77777777" w:rsidR="00972B86" w:rsidRPr="00674932" w:rsidRDefault="00972B86" w:rsidP="00F67AE0">
            <w:pPr>
              <w:rPr>
                <w:sz w:val="20"/>
                <w:szCs w:val="20"/>
              </w:rPr>
            </w:pPr>
          </w:p>
        </w:tc>
        <w:tc>
          <w:tcPr>
            <w:tcW w:w="1560" w:type="dxa"/>
            <w:tcBorders>
              <w:top w:val="single" w:sz="2" w:space="0" w:color="000000"/>
              <w:left w:val="single" w:sz="2" w:space="0" w:color="000000"/>
              <w:bottom w:val="single" w:sz="2" w:space="0" w:color="000000"/>
              <w:right w:val="single" w:sz="2" w:space="0" w:color="000000"/>
            </w:tcBorders>
          </w:tcPr>
          <w:p w14:paraId="2488C9D9" w14:textId="77777777" w:rsidR="00972B86" w:rsidRPr="00674932" w:rsidRDefault="00972B86" w:rsidP="00F67AE0">
            <w:pPr>
              <w:rPr>
                <w:sz w:val="20"/>
                <w:szCs w:val="20"/>
              </w:rPr>
            </w:pPr>
          </w:p>
        </w:tc>
        <w:tc>
          <w:tcPr>
            <w:tcW w:w="1136" w:type="dxa"/>
            <w:tcBorders>
              <w:top w:val="single" w:sz="2" w:space="0" w:color="000000"/>
              <w:left w:val="single" w:sz="2" w:space="0" w:color="000000"/>
              <w:bottom w:val="single" w:sz="2" w:space="0" w:color="000000"/>
              <w:right w:val="single" w:sz="2" w:space="0" w:color="000000"/>
            </w:tcBorders>
          </w:tcPr>
          <w:p w14:paraId="2EB441CE" w14:textId="77777777" w:rsidR="00972B86" w:rsidRPr="00674932" w:rsidRDefault="00972B86" w:rsidP="00F67AE0">
            <w:pPr>
              <w:rPr>
                <w:sz w:val="20"/>
                <w:szCs w:val="20"/>
              </w:rPr>
            </w:pPr>
          </w:p>
        </w:tc>
      </w:tr>
      <w:tr w:rsidR="00972B86" w:rsidRPr="00C17D78" w14:paraId="79D53932" w14:textId="77777777" w:rsidTr="00C171BB">
        <w:trPr>
          <w:gridBefore w:val="1"/>
          <w:wBefore w:w="14" w:type="dxa"/>
          <w:trHeight w:val="271"/>
        </w:trPr>
        <w:tc>
          <w:tcPr>
            <w:tcW w:w="611" w:type="dxa"/>
            <w:tcBorders>
              <w:top w:val="single" w:sz="2" w:space="0" w:color="000000"/>
              <w:left w:val="single" w:sz="2" w:space="0" w:color="000000"/>
              <w:bottom w:val="single" w:sz="2" w:space="0" w:color="000000"/>
              <w:right w:val="nil"/>
            </w:tcBorders>
          </w:tcPr>
          <w:p w14:paraId="1CB018C7" w14:textId="4170BDF4" w:rsidR="00972B86" w:rsidRDefault="00A670C5" w:rsidP="00F67AE0">
            <w:pPr>
              <w:jc w:val="center"/>
              <w:rPr>
                <w:sz w:val="20"/>
                <w:szCs w:val="20"/>
              </w:rPr>
            </w:pPr>
            <w:r>
              <w:rPr>
                <w:sz w:val="20"/>
                <w:szCs w:val="20"/>
              </w:rPr>
              <w:t>7.</w:t>
            </w:r>
          </w:p>
        </w:tc>
        <w:tc>
          <w:tcPr>
            <w:tcW w:w="2210" w:type="dxa"/>
            <w:tcBorders>
              <w:top w:val="single" w:sz="2" w:space="0" w:color="000000"/>
              <w:left w:val="single" w:sz="2" w:space="0" w:color="000000"/>
              <w:bottom w:val="single" w:sz="2" w:space="0" w:color="000000"/>
              <w:right w:val="nil"/>
            </w:tcBorders>
            <w:vAlign w:val="center"/>
          </w:tcPr>
          <w:p w14:paraId="20153D4D" w14:textId="698D167C" w:rsidR="00972B86" w:rsidRDefault="00A670C5" w:rsidP="00F67AE0">
            <w:pPr>
              <w:rPr>
                <w:rStyle w:val="Numatytasispastraiposriftas1"/>
                <w:color w:val="000000"/>
                <w:sz w:val="20"/>
                <w:szCs w:val="20"/>
              </w:rPr>
            </w:pPr>
            <w:proofErr w:type="spellStart"/>
            <w:r>
              <w:rPr>
                <w:rStyle w:val="Numatytasispastraiposriftas1"/>
                <w:color w:val="000000"/>
                <w:sz w:val="20"/>
                <w:szCs w:val="20"/>
              </w:rPr>
              <w:t>H.Pylori</w:t>
            </w:r>
            <w:proofErr w:type="spellEnd"/>
          </w:p>
          <w:p w14:paraId="2AB349C2" w14:textId="5868E3E0" w:rsidR="00A670C5" w:rsidRDefault="00884ED7" w:rsidP="00F67AE0">
            <w:pPr>
              <w:rPr>
                <w:rStyle w:val="Numatytasispastraiposriftas1"/>
                <w:color w:val="000000"/>
                <w:sz w:val="20"/>
                <w:szCs w:val="20"/>
              </w:rPr>
            </w:pPr>
            <w:r w:rsidRPr="008B245E">
              <w:rPr>
                <w:bCs/>
                <w:sz w:val="18"/>
                <w:szCs w:val="18"/>
              </w:rPr>
              <w:t>(</w:t>
            </w:r>
            <w:r w:rsidRPr="008B245E">
              <w:rPr>
                <w:bCs/>
                <w:i/>
                <w:iCs/>
                <w:sz w:val="18"/>
                <w:szCs w:val="18"/>
              </w:rPr>
              <w:t>Reagentai ir/ar papildomos tyrimo priemonės, reikalingos tyrimui atlikti su siūlomu analizatoriumi)</w:t>
            </w:r>
          </w:p>
        </w:tc>
        <w:tc>
          <w:tcPr>
            <w:tcW w:w="1560" w:type="dxa"/>
            <w:tcBorders>
              <w:top w:val="single" w:sz="2" w:space="0" w:color="000000"/>
              <w:left w:val="single" w:sz="2" w:space="0" w:color="000000"/>
              <w:bottom w:val="single" w:sz="2" w:space="0" w:color="000000"/>
              <w:right w:val="nil"/>
            </w:tcBorders>
            <w:vAlign w:val="center"/>
          </w:tcPr>
          <w:p w14:paraId="3B216B8C" w14:textId="15E1E85D" w:rsidR="00972B86" w:rsidRDefault="00884ED7" w:rsidP="00F67AE0">
            <w:pPr>
              <w:jc w:val="center"/>
              <w:rPr>
                <w:sz w:val="20"/>
                <w:szCs w:val="20"/>
              </w:rPr>
            </w:pPr>
            <w:r>
              <w:rPr>
                <w:sz w:val="20"/>
                <w:szCs w:val="20"/>
              </w:rPr>
              <w:t>15</w:t>
            </w:r>
          </w:p>
        </w:tc>
        <w:tc>
          <w:tcPr>
            <w:tcW w:w="1275" w:type="dxa"/>
            <w:tcBorders>
              <w:top w:val="single" w:sz="2" w:space="0" w:color="000000"/>
              <w:left w:val="single" w:sz="2" w:space="0" w:color="000000"/>
              <w:bottom w:val="single" w:sz="2" w:space="0" w:color="000000"/>
              <w:right w:val="nil"/>
            </w:tcBorders>
            <w:vAlign w:val="center"/>
          </w:tcPr>
          <w:p w14:paraId="0C27AC0F" w14:textId="77777777" w:rsidR="00972B86" w:rsidRPr="00674932" w:rsidRDefault="00972B86" w:rsidP="00F67AE0">
            <w:pPr>
              <w:rPr>
                <w:sz w:val="20"/>
                <w:szCs w:val="20"/>
              </w:rPr>
            </w:pPr>
          </w:p>
        </w:tc>
        <w:tc>
          <w:tcPr>
            <w:tcW w:w="1134" w:type="dxa"/>
            <w:tcBorders>
              <w:top w:val="single" w:sz="2" w:space="0" w:color="000000"/>
              <w:left w:val="single" w:sz="2" w:space="0" w:color="000000"/>
              <w:bottom w:val="single" w:sz="2" w:space="0" w:color="000000"/>
              <w:right w:val="single" w:sz="2" w:space="0" w:color="000000"/>
            </w:tcBorders>
            <w:vAlign w:val="center"/>
          </w:tcPr>
          <w:p w14:paraId="690078E3" w14:textId="77777777" w:rsidR="00972B86" w:rsidRPr="00674932" w:rsidRDefault="00972B86" w:rsidP="00F67AE0">
            <w:pPr>
              <w:rPr>
                <w:sz w:val="20"/>
                <w:szCs w:val="20"/>
              </w:rPr>
            </w:pPr>
          </w:p>
        </w:tc>
        <w:tc>
          <w:tcPr>
            <w:tcW w:w="1560" w:type="dxa"/>
            <w:tcBorders>
              <w:top w:val="single" w:sz="2" w:space="0" w:color="000000"/>
              <w:left w:val="single" w:sz="2" w:space="0" w:color="000000"/>
              <w:bottom w:val="single" w:sz="2" w:space="0" w:color="000000"/>
              <w:right w:val="single" w:sz="2" w:space="0" w:color="000000"/>
            </w:tcBorders>
          </w:tcPr>
          <w:p w14:paraId="522A9A92" w14:textId="77777777" w:rsidR="00972B86" w:rsidRPr="00674932" w:rsidRDefault="00972B86" w:rsidP="00F67AE0">
            <w:pPr>
              <w:rPr>
                <w:sz w:val="20"/>
                <w:szCs w:val="20"/>
              </w:rPr>
            </w:pPr>
          </w:p>
        </w:tc>
        <w:tc>
          <w:tcPr>
            <w:tcW w:w="1136" w:type="dxa"/>
            <w:tcBorders>
              <w:top w:val="single" w:sz="2" w:space="0" w:color="000000"/>
              <w:left w:val="single" w:sz="2" w:space="0" w:color="000000"/>
              <w:bottom w:val="single" w:sz="2" w:space="0" w:color="000000"/>
              <w:right w:val="single" w:sz="2" w:space="0" w:color="000000"/>
            </w:tcBorders>
          </w:tcPr>
          <w:p w14:paraId="4778A16A" w14:textId="77777777" w:rsidR="00972B86" w:rsidRPr="00674932" w:rsidRDefault="00972B86" w:rsidP="00F67AE0">
            <w:pPr>
              <w:rPr>
                <w:sz w:val="20"/>
                <w:szCs w:val="20"/>
              </w:rPr>
            </w:pPr>
          </w:p>
        </w:tc>
      </w:tr>
      <w:tr w:rsidR="00C171BB" w:rsidRPr="00674932" w14:paraId="5E9CC9F1" w14:textId="77777777" w:rsidTr="00BE6B4D">
        <w:trPr>
          <w:trHeight w:val="271"/>
        </w:trPr>
        <w:tc>
          <w:tcPr>
            <w:tcW w:w="8364" w:type="dxa"/>
            <w:gridSpan w:val="7"/>
            <w:tcBorders>
              <w:top w:val="single" w:sz="2" w:space="0" w:color="000000"/>
              <w:left w:val="single" w:sz="2" w:space="0" w:color="000000"/>
              <w:bottom w:val="single" w:sz="2" w:space="0" w:color="000000"/>
              <w:right w:val="nil"/>
            </w:tcBorders>
          </w:tcPr>
          <w:p w14:paraId="195478A8" w14:textId="77777777" w:rsidR="00C171BB" w:rsidRDefault="00C171BB" w:rsidP="00F67AE0">
            <w:pPr>
              <w:jc w:val="right"/>
              <w:rPr>
                <w:sz w:val="20"/>
                <w:szCs w:val="20"/>
              </w:rPr>
            </w:pPr>
            <w:bookmarkStart w:id="16" w:name="_Hlk210723651"/>
            <w:r>
              <w:rPr>
                <w:sz w:val="20"/>
                <w:szCs w:val="20"/>
              </w:rPr>
              <w:t>Bendra pasiūlymo kaina Eur be PVM</w:t>
            </w:r>
          </w:p>
        </w:tc>
        <w:tc>
          <w:tcPr>
            <w:tcW w:w="1136" w:type="dxa"/>
            <w:tcBorders>
              <w:top w:val="single" w:sz="2" w:space="0" w:color="000000"/>
              <w:left w:val="single" w:sz="2" w:space="0" w:color="000000"/>
              <w:bottom w:val="single" w:sz="2" w:space="0" w:color="000000"/>
              <w:right w:val="single" w:sz="4" w:space="0" w:color="auto"/>
            </w:tcBorders>
            <w:vAlign w:val="center"/>
          </w:tcPr>
          <w:p w14:paraId="58A57595" w14:textId="77777777" w:rsidR="00C171BB" w:rsidRPr="00674932" w:rsidRDefault="00C171BB" w:rsidP="00F67AE0">
            <w:pPr>
              <w:rPr>
                <w:sz w:val="20"/>
                <w:szCs w:val="20"/>
              </w:rPr>
            </w:pPr>
          </w:p>
        </w:tc>
      </w:tr>
      <w:tr w:rsidR="00C171BB" w:rsidRPr="00674932" w14:paraId="11A72F71" w14:textId="77777777" w:rsidTr="00BE6B4D">
        <w:trPr>
          <w:trHeight w:val="271"/>
        </w:trPr>
        <w:tc>
          <w:tcPr>
            <w:tcW w:w="8364" w:type="dxa"/>
            <w:gridSpan w:val="7"/>
            <w:tcBorders>
              <w:top w:val="single" w:sz="2" w:space="0" w:color="000000"/>
              <w:left w:val="single" w:sz="2" w:space="0" w:color="000000"/>
              <w:bottom w:val="single" w:sz="2" w:space="0" w:color="000000"/>
              <w:right w:val="nil"/>
            </w:tcBorders>
          </w:tcPr>
          <w:p w14:paraId="3FFC0335" w14:textId="77777777" w:rsidR="00C171BB" w:rsidRDefault="00C171BB" w:rsidP="00F67AE0">
            <w:pPr>
              <w:jc w:val="right"/>
              <w:rPr>
                <w:sz w:val="20"/>
                <w:szCs w:val="20"/>
              </w:rPr>
            </w:pPr>
            <w:r>
              <w:rPr>
                <w:sz w:val="20"/>
                <w:szCs w:val="20"/>
              </w:rPr>
              <w:t>PVM ......</w:t>
            </w:r>
            <w:r w:rsidRPr="00DA59EF">
              <w:rPr>
                <w:color w:val="EE0000"/>
                <w:sz w:val="20"/>
                <w:szCs w:val="20"/>
              </w:rPr>
              <w:t>(įrašyti proc.)</w:t>
            </w:r>
          </w:p>
        </w:tc>
        <w:tc>
          <w:tcPr>
            <w:tcW w:w="1136" w:type="dxa"/>
            <w:tcBorders>
              <w:top w:val="single" w:sz="2" w:space="0" w:color="000000"/>
              <w:left w:val="single" w:sz="2" w:space="0" w:color="000000"/>
              <w:bottom w:val="single" w:sz="2" w:space="0" w:color="000000"/>
              <w:right w:val="single" w:sz="4" w:space="0" w:color="auto"/>
            </w:tcBorders>
            <w:vAlign w:val="center"/>
          </w:tcPr>
          <w:p w14:paraId="4213EE3B" w14:textId="77777777" w:rsidR="00C171BB" w:rsidRPr="00674932" w:rsidRDefault="00C171BB" w:rsidP="00F67AE0">
            <w:pPr>
              <w:rPr>
                <w:sz w:val="20"/>
                <w:szCs w:val="20"/>
              </w:rPr>
            </w:pPr>
          </w:p>
        </w:tc>
      </w:tr>
      <w:tr w:rsidR="00C171BB" w:rsidRPr="00674932" w14:paraId="534FD611" w14:textId="77777777" w:rsidTr="00BE6B4D">
        <w:trPr>
          <w:trHeight w:val="271"/>
        </w:trPr>
        <w:tc>
          <w:tcPr>
            <w:tcW w:w="8364" w:type="dxa"/>
            <w:gridSpan w:val="7"/>
            <w:tcBorders>
              <w:top w:val="single" w:sz="2" w:space="0" w:color="000000"/>
              <w:left w:val="single" w:sz="2" w:space="0" w:color="000000"/>
              <w:bottom w:val="single" w:sz="2" w:space="0" w:color="000000"/>
              <w:right w:val="nil"/>
            </w:tcBorders>
          </w:tcPr>
          <w:p w14:paraId="55D3CC01" w14:textId="77777777" w:rsidR="00C171BB" w:rsidRDefault="00C171BB" w:rsidP="00F67AE0">
            <w:pPr>
              <w:jc w:val="right"/>
              <w:rPr>
                <w:sz w:val="20"/>
                <w:szCs w:val="20"/>
              </w:rPr>
            </w:pPr>
            <w:r>
              <w:rPr>
                <w:sz w:val="20"/>
                <w:szCs w:val="20"/>
              </w:rPr>
              <w:t>Bendra pasiūlymo kaina Eur su PVM</w:t>
            </w:r>
          </w:p>
        </w:tc>
        <w:tc>
          <w:tcPr>
            <w:tcW w:w="1136" w:type="dxa"/>
            <w:tcBorders>
              <w:top w:val="single" w:sz="2" w:space="0" w:color="000000"/>
              <w:left w:val="single" w:sz="2" w:space="0" w:color="000000"/>
              <w:bottom w:val="single" w:sz="2" w:space="0" w:color="000000"/>
              <w:right w:val="single" w:sz="4" w:space="0" w:color="auto"/>
            </w:tcBorders>
            <w:vAlign w:val="center"/>
          </w:tcPr>
          <w:p w14:paraId="394626EB" w14:textId="77777777" w:rsidR="00C171BB" w:rsidRPr="00674932" w:rsidRDefault="00C171BB" w:rsidP="00F67AE0">
            <w:pPr>
              <w:rPr>
                <w:sz w:val="20"/>
                <w:szCs w:val="20"/>
              </w:rPr>
            </w:pPr>
          </w:p>
        </w:tc>
      </w:tr>
      <w:bookmarkEnd w:id="16"/>
    </w:tbl>
    <w:p w14:paraId="330FA825" w14:textId="77777777" w:rsidR="00970AFF" w:rsidRDefault="00970AFF" w:rsidP="00970AFF"/>
    <w:bookmarkEnd w:id="15"/>
    <w:p w14:paraId="1C527F5F" w14:textId="0A674E18" w:rsidR="00E816D1" w:rsidRPr="00C17D78" w:rsidRDefault="00E816D1" w:rsidP="00E816D1">
      <w:pPr>
        <w:rPr>
          <w:b/>
          <w:bCs/>
          <w:sz w:val="20"/>
          <w:szCs w:val="20"/>
        </w:rPr>
      </w:pPr>
      <w:r w:rsidRPr="00C17D78">
        <w:rPr>
          <w:b/>
          <w:bCs/>
          <w:sz w:val="20"/>
          <w:szCs w:val="20"/>
        </w:rPr>
        <w:t xml:space="preserve">Pastabos: </w:t>
      </w:r>
    </w:p>
    <w:p w14:paraId="23ED2A84" w14:textId="50D39045" w:rsidR="00E816D1" w:rsidRPr="00C17D78" w:rsidRDefault="00E816D1" w:rsidP="00E816D1">
      <w:pPr>
        <w:rPr>
          <w:sz w:val="20"/>
          <w:szCs w:val="20"/>
        </w:rPr>
      </w:pPr>
      <w:r w:rsidRPr="00C17D78">
        <w:rPr>
          <w:sz w:val="20"/>
          <w:szCs w:val="20"/>
        </w:rPr>
        <w:t>- kaina</w:t>
      </w:r>
      <w:r w:rsidR="00BC5C0D">
        <w:rPr>
          <w:sz w:val="20"/>
          <w:szCs w:val="20"/>
        </w:rPr>
        <w:t xml:space="preserve"> (įkainiai)</w:t>
      </w:r>
      <w:r w:rsidRPr="00C17D78">
        <w:rPr>
          <w:sz w:val="20"/>
          <w:szCs w:val="20"/>
        </w:rPr>
        <w:t xml:space="preserve">  nurodoma  paliekant du skaitmenis po kablelio;</w:t>
      </w:r>
    </w:p>
    <w:p w14:paraId="5C84DCF9" w14:textId="77777777" w:rsidR="00E816D1" w:rsidRDefault="00E816D1" w:rsidP="00E816D1">
      <w:pPr>
        <w:rPr>
          <w:sz w:val="20"/>
          <w:szCs w:val="20"/>
        </w:rPr>
      </w:pPr>
      <w:r w:rsidRPr="00C17D78">
        <w:rPr>
          <w:sz w:val="20"/>
          <w:szCs w:val="20"/>
        </w:rPr>
        <w:t xml:space="preserve">- tais  atvejais, kai pagal galiojančius teisės aktus  tiekėjui nereikia  mokėti  PVM,  jis atitinkamų skilčių  nepildo ir nurodo priežastis  dėl kurių PVM nemoka. </w:t>
      </w:r>
    </w:p>
    <w:p w14:paraId="63F06EF5" w14:textId="77777777" w:rsidR="00BC5C0D" w:rsidRPr="00BC5C0D" w:rsidRDefault="00BC5C0D" w:rsidP="00BC5C0D">
      <w:pPr>
        <w:rPr>
          <w:i/>
          <w:sz w:val="20"/>
          <w:szCs w:val="20"/>
        </w:rPr>
      </w:pPr>
      <w:r w:rsidRPr="00BC5C0D">
        <w:rPr>
          <w:i/>
          <w:sz w:val="20"/>
          <w:szCs w:val="20"/>
        </w:rPr>
        <w:t xml:space="preserve">- </w:t>
      </w:r>
      <w:r w:rsidRPr="00BC5C0D">
        <w:rPr>
          <w:b/>
          <w:bCs/>
          <w:iCs/>
          <w:sz w:val="20"/>
          <w:szCs w:val="20"/>
        </w:rPr>
        <w:t>Nurodyti preliminarūs Prekių kiekiai  nebus laikomi maksimaliais. Prekės bus įsigyjamos pagal perkančiosios organizacijos poreikį, neviršijant maksimalios pirkimo sutarties kainos, pagal tiekėjo pasiūlyme nurodytus Prekių įkainius.</w:t>
      </w:r>
      <w:r w:rsidRPr="00BC5C0D">
        <w:rPr>
          <w:b/>
          <w:bCs/>
          <w:iCs/>
          <w:sz w:val="20"/>
          <w:szCs w:val="20"/>
        </w:rPr>
        <w:tab/>
      </w:r>
      <w:r w:rsidRPr="00BC5C0D">
        <w:rPr>
          <w:b/>
          <w:bCs/>
          <w:iCs/>
          <w:sz w:val="20"/>
          <w:szCs w:val="20"/>
        </w:rPr>
        <w:tab/>
      </w:r>
    </w:p>
    <w:p w14:paraId="28737F64" w14:textId="4834028A" w:rsidR="000F258D" w:rsidRDefault="00BC5C0D" w:rsidP="00E816D1">
      <w:pPr>
        <w:rPr>
          <w:b/>
          <w:bCs/>
          <w:iCs/>
          <w:sz w:val="20"/>
          <w:szCs w:val="20"/>
        </w:rPr>
      </w:pPr>
      <w:r w:rsidRPr="00BC5C0D">
        <w:rPr>
          <w:b/>
          <w:bCs/>
          <w:iCs/>
          <w:sz w:val="20"/>
          <w:szCs w:val="20"/>
        </w:rPr>
        <w:t xml:space="preserve">- Bendra pasiūlymo kaina naudojama tik tiekėjų pasiūlymų vertinimui ir palyginimui, į sutartį ji nebus įrašoma. </w:t>
      </w:r>
    </w:p>
    <w:p w14:paraId="3C6C79FA" w14:textId="77777777" w:rsidR="009F28C7" w:rsidRPr="00BC5C0D" w:rsidRDefault="009F28C7" w:rsidP="00E816D1">
      <w:pPr>
        <w:rPr>
          <w:b/>
          <w:bCs/>
          <w:iCs/>
          <w:sz w:val="20"/>
          <w:szCs w:val="20"/>
        </w:rPr>
      </w:pPr>
    </w:p>
    <w:p w14:paraId="7B06BD11" w14:textId="7DEA0B6D" w:rsidR="007E55D1" w:rsidRDefault="00E816D1" w:rsidP="00E816D1">
      <w:pPr>
        <w:rPr>
          <w:b/>
          <w:bCs/>
        </w:rPr>
      </w:pPr>
      <w:r w:rsidRPr="00C17D78">
        <w:rPr>
          <w:b/>
          <w:bCs/>
        </w:rPr>
        <w:t>12 pirkimo dalis</w:t>
      </w:r>
      <w:r w:rsidR="007E55D1">
        <w:rPr>
          <w:b/>
          <w:bCs/>
        </w:rPr>
        <w:t xml:space="preserve">. </w:t>
      </w:r>
      <w:r w:rsidR="007E55D1" w:rsidRPr="007E55D1">
        <w:rPr>
          <w:b/>
          <w:bCs/>
        </w:rPr>
        <w:t>Reagentai ir papildomos priemonės elektrolitų analizatoriui Na/K/Cl.</w:t>
      </w:r>
      <w:r w:rsidR="00B52D1E">
        <w:rPr>
          <w:b/>
          <w:bCs/>
        </w:rPr>
        <w:t xml:space="preserve"> Įranga siūloma panaudai</w:t>
      </w:r>
    </w:p>
    <w:p w14:paraId="66D4C218" w14:textId="6A0AB5C1" w:rsidR="004F4D17" w:rsidRPr="00DF075A" w:rsidRDefault="004F4D17" w:rsidP="004F4D17">
      <w:pPr>
        <w:rPr>
          <w:i/>
          <w:iCs/>
          <w:sz w:val="18"/>
          <w:szCs w:val="18"/>
        </w:rPr>
      </w:pPr>
    </w:p>
    <w:tbl>
      <w:tblPr>
        <w:tblW w:w="9625" w:type="dxa"/>
        <w:tblInd w:w="11" w:type="dxa"/>
        <w:tblLayout w:type="fixed"/>
        <w:tblCellMar>
          <w:top w:w="55" w:type="dxa"/>
          <w:left w:w="55" w:type="dxa"/>
          <w:bottom w:w="55" w:type="dxa"/>
          <w:right w:w="55" w:type="dxa"/>
        </w:tblCellMar>
        <w:tblLook w:val="04A0" w:firstRow="1" w:lastRow="0" w:firstColumn="1" w:lastColumn="0" w:noHBand="0" w:noVBand="1"/>
      </w:tblPr>
      <w:tblGrid>
        <w:gridCol w:w="611"/>
        <w:gridCol w:w="2210"/>
        <w:gridCol w:w="1560"/>
        <w:gridCol w:w="1275"/>
        <w:gridCol w:w="1134"/>
        <w:gridCol w:w="1560"/>
        <w:gridCol w:w="1275"/>
      </w:tblGrid>
      <w:tr w:rsidR="004F4D17" w:rsidRPr="008C6C99" w14:paraId="517A783C" w14:textId="77777777" w:rsidTr="002F583C">
        <w:trPr>
          <w:trHeight w:val="1219"/>
        </w:trPr>
        <w:tc>
          <w:tcPr>
            <w:tcW w:w="611" w:type="dxa"/>
            <w:tcBorders>
              <w:top w:val="single" w:sz="2" w:space="0" w:color="000000"/>
              <w:left w:val="single" w:sz="2" w:space="0" w:color="000000"/>
              <w:bottom w:val="single" w:sz="2" w:space="0" w:color="000000"/>
              <w:right w:val="nil"/>
            </w:tcBorders>
            <w:hideMark/>
          </w:tcPr>
          <w:p w14:paraId="0B26F9D3" w14:textId="77777777" w:rsidR="004F4D17" w:rsidRPr="00674932" w:rsidRDefault="004F4D17" w:rsidP="00F67AE0">
            <w:pPr>
              <w:rPr>
                <w:sz w:val="20"/>
                <w:szCs w:val="20"/>
              </w:rPr>
            </w:pPr>
            <w:r w:rsidRPr="00674932">
              <w:rPr>
                <w:sz w:val="20"/>
                <w:szCs w:val="20"/>
              </w:rPr>
              <w:t>Eil. Nr.</w:t>
            </w:r>
          </w:p>
        </w:tc>
        <w:tc>
          <w:tcPr>
            <w:tcW w:w="2210" w:type="dxa"/>
            <w:tcBorders>
              <w:top w:val="single" w:sz="2" w:space="0" w:color="000000"/>
              <w:left w:val="single" w:sz="2" w:space="0" w:color="000000"/>
              <w:bottom w:val="single" w:sz="2" w:space="0" w:color="000000"/>
              <w:right w:val="nil"/>
            </w:tcBorders>
            <w:vAlign w:val="center"/>
            <w:hideMark/>
          </w:tcPr>
          <w:p w14:paraId="714AC4BA" w14:textId="77777777" w:rsidR="004F4D17" w:rsidRPr="00FA4758" w:rsidRDefault="004F4D17" w:rsidP="00F67AE0">
            <w:pPr>
              <w:jc w:val="center"/>
              <w:rPr>
                <w:sz w:val="20"/>
                <w:szCs w:val="20"/>
              </w:rPr>
            </w:pPr>
            <w:r>
              <w:rPr>
                <w:sz w:val="20"/>
                <w:szCs w:val="20"/>
              </w:rPr>
              <w:t>Pirkimo objektas</w:t>
            </w:r>
          </w:p>
        </w:tc>
        <w:tc>
          <w:tcPr>
            <w:tcW w:w="1560" w:type="dxa"/>
            <w:tcBorders>
              <w:top w:val="single" w:sz="2" w:space="0" w:color="000000"/>
              <w:left w:val="single" w:sz="2" w:space="0" w:color="000000"/>
              <w:bottom w:val="single" w:sz="2" w:space="0" w:color="000000"/>
              <w:right w:val="nil"/>
            </w:tcBorders>
            <w:vAlign w:val="center"/>
            <w:hideMark/>
          </w:tcPr>
          <w:p w14:paraId="5C6A12CC" w14:textId="77777777" w:rsidR="004F4D17" w:rsidRPr="00674932" w:rsidRDefault="004F4D17" w:rsidP="00F67AE0">
            <w:pPr>
              <w:jc w:val="center"/>
              <w:rPr>
                <w:sz w:val="20"/>
                <w:szCs w:val="20"/>
              </w:rPr>
            </w:pPr>
            <w:r w:rsidRPr="00674932">
              <w:rPr>
                <w:sz w:val="20"/>
                <w:szCs w:val="20"/>
              </w:rPr>
              <w:t>Preliminarus tyrimų skaičius per 36 mėn.</w:t>
            </w:r>
          </w:p>
        </w:tc>
        <w:tc>
          <w:tcPr>
            <w:tcW w:w="1275" w:type="dxa"/>
            <w:tcBorders>
              <w:top w:val="single" w:sz="2" w:space="0" w:color="000000"/>
              <w:left w:val="single" w:sz="2" w:space="0" w:color="000000"/>
              <w:bottom w:val="single" w:sz="2" w:space="0" w:color="000000"/>
              <w:right w:val="nil"/>
            </w:tcBorders>
            <w:vAlign w:val="center"/>
            <w:hideMark/>
          </w:tcPr>
          <w:p w14:paraId="6C60066E" w14:textId="77777777" w:rsidR="004F4D17" w:rsidRPr="008636FD" w:rsidRDefault="004F4D17" w:rsidP="00F67AE0">
            <w:pPr>
              <w:jc w:val="center"/>
              <w:rPr>
                <w:iCs/>
                <w:sz w:val="20"/>
                <w:szCs w:val="20"/>
              </w:rPr>
            </w:pPr>
            <w:r w:rsidRPr="008636FD">
              <w:rPr>
                <w:iCs/>
                <w:sz w:val="20"/>
                <w:szCs w:val="20"/>
              </w:rPr>
              <w:t xml:space="preserve">1 </w:t>
            </w:r>
            <w:r>
              <w:rPr>
                <w:iCs/>
                <w:sz w:val="20"/>
                <w:szCs w:val="20"/>
              </w:rPr>
              <w:t xml:space="preserve">tyrimo </w:t>
            </w:r>
            <w:r w:rsidRPr="008636FD">
              <w:rPr>
                <w:iCs/>
                <w:sz w:val="20"/>
                <w:szCs w:val="20"/>
              </w:rPr>
              <w:t>įkainis</w:t>
            </w:r>
          </w:p>
          <w:p w14:paraId="3AE3A080" w14:textId="77777777" w:rsidR="004F4D17" w:rsidRPr="00674932" w:rsidRDefault="004F4D17" w:rsidP="00F67AE0">
            <w:pPr>
              <w:jc w:val="center"/>
              <w:rPr>
                <w:iCs/>
                <w:sz w:val="20"/>
                <w:szCs w:val="20"/>
              </w:rPr>
            </w:pPr>
            <w:r w:rsidRPr="008636FD">
              <w:rPr>
                <w:iCs/>
                <w:sz w:val="20"/>
                <w:szCs w:val="20"/>
              </w:rPr>
              <w:t>EUR be PVM</w:t>
            </w:r>
          </w:p>
        </w:tc>
        <w:tc>
          <w:tcPr>
            <w:tcW w:w="1134" w:type="dxa"/>
            <w:tcBorders>
              <w:top w:val="single" w:sz="2" w:space="0" w:color="000000"/>
              <w:left w:val="single" w:sz="2" w:space="0" w:color="000000"/>
              <w:bottom w:val="single" w:sz="2" w:space="0" w:color="000000"/>
              <w:right w:val="single" w:sz="2" w:space="0" w:color="000000"/>
            </w:tcBorders>
            <w:vAlign w:val="center"/>
            <w:hideMark/>
          </w:tcPr>
          <w:p w14:paraId="49910FC3" w14:textId="77777777" w:rsidR="004F4D17" w:rsidRPr="00674932" w:rsidRDefault="004F4D17" w:rsidP="00F67AE0">
            <w:pPr>
              <w:jc w:val="center"/>
              <w:rPr>
                <w:sz w:val="20"/>
                <w:szCs w:val="20"/>
              </w:rPr>
            </w:pPr>
            <w:r w:rsidRPr="00674932">
              <w:rPr>
                <w:sz w:val="20"/>
                <w:szCs w:val="20"/>
              </w:rPr>
              <w:t>Suma Eur be PVM 36 mėn. laikotarpiui</w:t>
            </w:r>
          </w:p>
        </w:tc>
        <w:tc>
          <w:tcPr>
            <w:tcW w:w="1560" w:type="dxa"/>
            <w:tcBorders>
              <w:top w:val="single" w:sz="2" w:space="0" w:color="000000"/>
              <w:left w:val="single" w:sz="2" w:space="0" w:color="000000"/>
              <w:bottom w:val="single" w:sz="2" w:space="0" w:color="000000"/>
              <w:right w:val="single" w:sz="2" w:space="0" w:color="000000"/>
            </w:tcBorders>
          </w:tcPr>
          <w:p w14:paraId="5D168DB2" w14:textId="77777777" w:rsidR="004F4D17" w:rsidRPr="00674932" w:rsidRDefault="004F4D17" w:rsidP="00F67AE0">
            <w:pPr>
              <w:jc w:val="center"/>
              <w:rPr>
                <w:sz w:val="20"/>
                <w:szCs w:val="20"/>
              </w:rPr>
            </w:pPr>
          </w:p>
          <w:p w14:paraId="4546C80B" w14:textId="77777777" w:rsidR="004F4D17" w:rsidRDefault="004F4D17" w:rsidP="00F67AE0">
            <w:pPr>
              <w:jc w:val="center"/>
              <w:rPr>
                <w:sz w:val="20"/>
                <w:szCs w:val="20"/>
              </w:rPr>
            </w:pPr>
            <w:r w:rsidRPr="00674932">
              <w:rPr>
                <w:sz w:val="20"/>
                <w:szCs w:val="20"/>
              </w:rPr>
              <w:t>PVM</w:t>
            </w:r>
          </w:p>
          <w:p w14:paraId="2C7A18FF" w14:textId="67BB48E1" w:rsidR="00DA59EF" w:rsidRPr="00674932" w:rsidRDefault="00DA59EF" w:rsidP="00F67AE0">
            <w:pPr>
              <w:jc w:val="center"/>
              <w:rPr>
                <w:sz w:val="20"/>
                <w:szCs w:val="20"/>
              </w:rPr>
            </w:pPr>
            <w:r>
              <w:rPr>
                <w:sz w:val="20"/>
                <w:szCs w:val="20"/>
              </w:rPr>
              <w:t>...........</w:t>
            </w:r>
          </w:p>
          <w:p w14:paraId="47753ACB" w14:textId="477539E6" w:rsidR="004F4D17" w:rsidRPr="00674932" w:rsidRDefault="004F4D17" w:rsidP="00F67AE0">
            <w:pPr>
              <w:jc w:val="center"/>
              <w:rPr>
                <w:sz w:val="20"/>
                <w:szCs w:val="20"/>
              </w:rPr>
            </w:pPr>
            <w:r w:rsidRPr="00DA59EF">
              <w:rPr>
                <w:color w:val="EE0000"/>
                <w:sz w:val="20"/>
                <w:szCs w:val="20"/>
              </w:rPr>
              <w:t>(įrašyti</w:t>
            </w:r>
            <w:r w:rsidR="00DA59EF" w:rsidRPr="00DA59EF">
              <w:rPr>
                <w:color w:val="EE0000"/>
                <w:sz w:val="20"/>
                <w:szCs w:val="20"/>
              </w:rPr>
              <w:t xml:space="preserve"> </w:t>
            </w:r>
            <w:r w:rsidRPr="00DA59EF">
              <w:rPr>
                <w:color w:val="EE0000"/>
                <w:sz w:val="20"/>
                <w:szCs w:val="20"/>
              </w:rPr>
              <w:t>proc.)</w:t>
            </w:r>
          </w:p>
        </w:tc>
        <w:tc>
          <w:tcPr>
            <w:tcW w:w="1275" w:type="dxa"/>
            <w:tcBorders>
              <w:top w:val="single" w:sz="2" w:space="0" w:color="000000"/>
              <w:left w:val="single" w:sz="2" w:space="0" w:color="000000"/>
              <w:bottom w:val="single" w:sz="2" w:space="0" w:color="000000"/>
              <w:right w:val="single" w:sz="2" w:space="0" w:color="000000"/>
            </w:tcBorders>
          </w:tcPr>
          <w:p w14:paraId="79A4F8AE" w14:textId="77777777" w:rsidR="005149C0" w:rsidRDefault="005149C0" w:rsidP="00F67AE0">
            <w:pPr>
              <w:jc w:val="center"/>
              <w:rPr>
                <w:sz w:val="20"/>
                <w:szCs w:val="20"/>
              </w:rPr>
            </w:pPr>
          </w:p>
          <w:p w14:paraId="775D4DB1" w14:textId="7C844701" w:rsidR="004F4D17" w:rsidRPr="00674932" w:rsidRDefault="004F4D17" w:rsidP="00F67AE0">
            <w:pPr>
              <w:jc w:val="center"/>
              <w:rPr>
                <w:sz w:val="20"/>
                <w:szCs w:val="20"/>
              </w:rPr>
            </w:pPr>
            <w:r w:rsidRPr="00674932">
              <w:rPr>
                <w:sz w:val="20"/>
                <w:szCs w:val="20"/>
              </w:rPr>
              <w:t>Suma Eur su PVM 36 mėn. laikotarpiui</w:t>
            </w:r>
          </w:p>
        </w:tc>
      </w:tr>
      <w:tr w:rsidR="004F4D17" w:rsidRPr="008C6C99" w14:paraId="556F1402" w14:textId="77777777" w:rsidTr="002F583C">
        <w:tc>
          <w:tcPr>
            <w:tcW w:w="611" w:type="dxa"/>
            <w:tcBorders>
              <w:top w:val="single" w:sz="2" w:space="0" w:color="000000"/>
              <w:left w:val="single" w:sz="2" w:space="0" w:color="000000"/>
              <w:bottom w:val="single" w:sz="2" w:space="0" w:color="000000"/>
              <w:right w:val="nil"/>
            </w:tcBorders>
          </w:tcPr>
          <w:p w14:paraId="6263763A" w14:textId="77777777" w:rsidR="004F4D17" w:rsidRPr="00674932" w:rsidRDefault="004F4D17" w:rsidP="00F67AE0">
            <w:pPr>
              <w:jc w:val="center"/>
              <w:rPr>
                <w:i/>
                <w:iCs/>
                <w:sz w:val="20"/>
                <w:szCs w:val="20"/>
              </w:rPr>
            </w:pPr>
            <w:r w:rsidRPr="00674932">
              <w:rPr>
                <w:i/>
                <w:iCs/>
                <w:sz w:val="20"/>
                <w:szCs w:val="20"/>
              </w:rPr>
              <w:t>1</w:t>
            </w:r>
          </w:p>
        </w:tc>
        <w:tc>
          <w:tcPr>
            <w:tcW w:w="2210" w:type="dxa"/>
            <w:tcBorders>
              <w:top w:val="single" w:sz="2" w:space="0" w:color="000000"/>
              <w:left w:val="single" w:sz="2" w:space="0" w:color="000000"/>
              <w:bottom w:val="single" w:sz="2" w:space="0" w:color="000000"/>
              <w:right w:val="nil"/>
            </w:tcBorders>
            <w:vAlign w:val="center"/>
          </w:tcPr>
          <w:p w14:paraId="1CBB8682" w14:textId="77777777" w:rsidR="004F4D17" w:rsidRPr="00674932" w:rsidRDefault="004F4D17" w:rsidP="00F67AE0">
            <w:pPr>
              <w:jc w:val="center"/>
              <w:rPr>
                <w:i/>
                <w:iCs/>
                <w:sz w:val="20"/>
                <w:szCs w:val="20"/>
              </w:rPr>
            </w:pPr>
            <w:r w:rsidRPr="00674932">
              <w:rPr>
                <w:i/>
                <w:iCs/>
                <w:sz w:val="20"/>
                <w:szCs w:val="20"/>
              </w:rPr>
              <w:t>2</w:t>
            </w:r>
          </w:p>
        </w:tc>
        <w:tc>
          <w:tcPr>
            <w:tcW w:w="1560" w:type="dxa"/>
            <w:tcBorders>
              <w:top w:val="single" w:sz="2" w:space="0" w:color="000000"/>
              <w:left w:val="single" w:sz="2" w:space="0" w:color="000000"/>
              <w:bottom w:val="single" w:sz="2" w:space="0" w:color="000000"/>
              <w:right w:val="nil"/>
            </w:tcBorders>
            <w:vAlign w:val="center"/>
          </w:tcPr>
          <w:p w14:paraId="6123F13B" w14:textId="77777777" w:rsidR="004F4D17" w:rsidRPr="00674932" w:rsidRDefault="004F4D17" w:rsidP="00F67AE0">
            <w:pPr>
              <w:jc w:val="center"/>
              <w:rPr>
                <w:i/>
                <w:iCs/>
                <w:sz w:val="20"/>
                <w:szCs w:val="20"/>
              </w:rPr>
            </w:pPr>
            <w:r w:rsidRPr="00674932">
              <w:rPr>
                <w:i/>
                <w:iCs/>
                <w:sz w:val="20"/>
                <w:szCs w:val="20"/>
              </w:rPr>
              <w:t>3</w:t>
            </w:r>
          </w:p>
        </w:tc>
        <w:tc>
          <w:tcPr>
            <w:tcW w:w="1275" w:type="dxa"/>
            <w:tcBorders>
              <w:top w:val="single" w:sz="2" w:space="0" w:color="000000"/>
              <w:left w:val="single" w:sz="2" w:space="0" w:color="000000"/>
              <w:bottom w:val="single" w:sz="2" w:space="0" w:color="000000"/>
              <w:right w:val="nil"/>
            </w:tcBorders>
            <w:vAlign w:val="center"/>
          </w:tcPr>
          <w:p w14:paraId="3AEA53A1" w14:textId="77777777" w:rsidR="004F4D17" w:rsidRPr="00674932" w:rsidRDefault="004F4D17" w:rsidP="00F67AE0">
            <w:pPr>
              <w:jc w:val="center"/>
              <w:rPr>
                <w:i/>
                <w:sz w:val="20"/>
                <w:szCs w:val="20"/>
              </w:rPr>
            </w:pPr>
            <w:r w:rsidRPr="00674932">
              <w:rPr>
                <w:i/>
                <w:sz w:val="20"/>
                <w:szCs w:val="20"/>
              </w:rPr>
              <w:t>4</w:t>
            </w:r>
          </w:p>
        </w:tc>
        <w:tc>
          <w:tcPr>
            <w:tcW w:w="1134" w:type="dxa"/>
            <w:tcBorders>
              <w:top w:val="single" w:sz="2" w:space="0" w:color="000000"/>
              <w:left w:val="single" w:sz="2" w:space="0" w:color="000000"/>
              <w:bottom w:val="single" w:sz="2" w:space="0" w:color="000000"/>
              <w:right w:val="single" w:sz="2" w:space="0" w:color="000000"/>
            </w:tcBorders>
            <w:vAlign w:val="center"/>
          </w:tcPr>
          <w:p w14:paraId="4A97103E" w14:textId="77777777" w:rsidR="004F4D17" w:rsidRPr="00674932" w:rsidRDefault="004F4D17" w:rsidP="00F67AE0">
            <w:pPr>
              <w:jc w:val="center"/>
              <w:rPr>
                <w:i/>
                <w:iCs/>
                <w:sz w:val="20"/>
                <w:szCs w:val="20"/>
              </w:rPr>
            </w:pPr>
            <w:r w:rsidRPr="00674932">
              <w:rPr>
                <w:i/>
                <w:iCs/>
                <w:sz w:val="20"/>
                <w:szCs w:val="20"/>
              </w:rPr>
              <w:t>5=3*4</w:t>
            </w:r>
          </w:p>
        </w:tc>
        <w:tc>
          <w:tcPr>
            <w:tcW w:w="1560" w:type="dxa"/>
            <w:tcBorders>
              <w:top w:val="single" w:sz="2" w:space="0" w:color="000000"/>
              <w:left w:val="single" w:sz="2" w:space="0" w:color="000000"/>
              <w:bottom w:val="single" w:sz="2" w:space="0" w:color="000000"/>
              <w:right w:val="single" w:sz="2" w:space="0" w:color="000000"/>
            </w:tcBorders>
          </w:tcPr>
          <w:p w14:paraId="205702AD" w14:textId="77777777" w:rsidR="004F4D17" w:rsidRPr="00674932" w:rsidRDefault="004F4D17" w:rsidP="00F67AE0">
            <w:pPr>
              <w:jc w:val="center"/>
              <w:rPr>
                <w:i/>
                <w:iCs/>
                <w:sz w:val="20"/>
                <w:szCs w:val="20"/>
              </w:rPr>
            </w:pPr>
            <w:r w:rsidRPr="00674932">
              <w:rPr>
                <w:i/>
                <w:iCs/>
                <w:sz w:val="20"/>
                <w:szCs w:val="20"/>
              </w:rPr>
              <w:t>6</w:t>
            </w:r>
          </w:p>
        </w:tc>
        <w:tc>
          <w:tcPr>
            <w:tcW w:w="1275" w:type="dxa"/>
            <w:tcBorders>
              <w:top w:val="single" w:sz="2" w:space="0" w:color="000000"/>
              <w:left w:val="single" w:sz="2" w:space="0" w:color="000000"/>
              <w:bottom w:val="single" w:sz="2" w:space="0" w:color="000000"/>
              <w:right w:val="single" w:sz="2" w:space="0" w:color="000000"/>
            </w:tcBorders>
          </w:tcPr>
          <w:p w14:paraId="450E6CC1" w14:textId="77777777" w:rsidR="004F4D17" w:rsidRPr="00674932" w:rsidRDefault="004F4D17" w:rsidP="00F67AE0">
            <w:pPr>
              <w:jc w:val="center"/>
              <w:rPr>
                <w:i/>
                <w:iCs/>
                <w:sz w:val="20"/>
                <w:szCs w:val="20"/>
              </w:rPr>
            </w:pPr>
            <w:r w:rsidRPr="00674932">
              <w:rPr>
                <w:i/>
                <w:iCs/>
                <w:sz w:val="20"/>
                <w:szCs w:val="20"/>
              </w:rPr>
              <w:t>7</w:t>
            </w:r>
          </w:p>
        </w:tc>
      </w:tr>
      <w:tr w:rsidR="004F4D17" w:rsidRPr="00C17D78" w14:paraId="70E2A763" w14:textId="77777777" w:rsidTr="002F583C">
        <w:trPr>
          <w:trHeight w:val="711"/>
        </w:trPr>
        <w:tc>
          <w:tcPr>
            <w:tcW w:w="611" w:type="dxa"/>
            <w:tcBorders>
              <w:top w:val="single" w:sz="2" w:space="0" w:color="000000"/>
              <w:left w:val="single" w:sz="2" w:space="0" w:color="000000"/>
              <w:bottom w:val="single" w:sz="2" w:space="0" w:color="000000"/>
              <w:right w:val="nil"/>
            </w:tcBorders>
            <w:hideMark/>
          </w:tcPr>
          <w:p w14:paraId="215F8026" w14:textId="77777777" w:rsidR="004F4D17" w:rsidRPr="00674932" w:rsidRDefault="004F4D17" w:rsidP="00F67AE0">
            <w:pPr>
              <w:jc w:val="center"/>
              <w:rPr>
                <w:sz w:val="20"/>
                <w:szCs w:val="20"/>
              </w:rPr>
            </w:pPr>
            <w:r w:rsidRPr="00674932">
              <w:rPr>
                <w:sz w:val="20"/>
                <w:szCs w:val="20"/>
              </w:rPr>
              <w:t>1.</w:t>
            </w:r>
          </w:p>
        </w:tc>
        <w:tc>
          <w:tcPr>
            <w:tcW w:w="2210" w:type="dxa"/>
            <w:tcBorders>
              <w:top w:val="single" w:sz="2" w:space="0" w:color="000000"/>
              <w:left w:val="single" w:sz="2" w:space="0" w:color="000000"/>
              <w:bottom w:val="single" w:sz="2" w:space="0" w:color="000000"/>
              <w:right w:val="nil"/>
            </w:tcBorders>
            <w:vAlign w:val="center"/>
            <w:hideMark/>
          </w:tcPr>
          <w:p w14:paraId="67C3E91A" w14:textId="3E2DB12D" w:rsidR="004F4D17" w:rsidRPr="002967F2" w:rsidRDefault="0067017C" w:rsidP="00F67AE0">
            <w:pPr>
              <w:pStyle w:val="prastasis1"/>
              <w:suppressAutoHyphens w:val="0"/>
              <w:rPr>
                <w:rFonts w:ascii="Times New Roman" w:hAnsi="Times New Roman"/>
                <w:bCs/>
                <w:color w:val="000000"/>
                <w:sz w:val="20"/>
                <w:szCs w:val="20"/>
              </w:rPr>
            </w:pPr>
            <w:r>
              <w:rPr>
                <w:rFonts w:ascii="Times New Roman" w:hAnsi="Times New Roman"/>
                <w:bCs/>
                <w:color w:val="000000"/>
                <w:sz w:val="20"/>
                <w:szCs w:val="20"/>
              </w:rPr>
              <w:t>Na/K/CL tyrimas</w:t>
            </w:r>
          </w:p>
          <w:p w14:paraId="61D2663B" w14:textId="77777777" w:rsidR="004F4D17" w:rsidRPr="002967F2" w:rsidRDefault="004F4D17" w:rsidP="00F67AE0">
            <w:pPr>
              <w:pStyle w:val="prastasis1"/>
              <w:suppressAutoHyphens w:val="0"/>
              <w:rPr>
                <w:rFonts w:ascii="Times New Roman" w:hAnsi="Times New Roman"/>
                <w:bCs/>
                <w:color w:val="000000"/>
                <w:sz w:val="20"/>
                <w:szCs w:val="20"/>
              </w:rPr>
            </w:pPr>
            <w:r w:rsidRPr="002967F2">
              <w:rPr>
                <w:rFonts w:ascii="Times New Roman" w:hAnsi="Times New Roman"/>
                <w:bCs/>
                <w:sz w:val="18"/>
                <w:szCs w:val="18"/>
              </w:rPr>
              <w:t>(</w:t>
            </w:r>
            <w:r w:rsidRPr="002967F2">
              <w:rPr>
                <w:rFonts w:ascii="Times New Roman" w:hAnsi="Times New Roman"/>
                <w:bCs/>
                <w:i/>
                <w:iCs/>
                <w:sz w:val="18"/>
                <w:szCs w:val="18"/>
              </w:rPr>
              <w:t>Reagentai ir/ar papildomos tyrimo priemonės, reikalingos tyrimui atlikti su siūlomu analizatoriumi)</w:t>
            </w:r>
          </w:p>
        </w:tc>
        <w:tc>
          <w:tcPr>
            <w:tcW w:w="1560" w:type="dxa"/>
            <w:tcBorders>
              <w:top w:val="single" w:sz="2" w:space="0" w:color="000000"/>
              <w:left w:val="single" w:sz="2" w:space="0" w:color="000000"/>
              <w:bottom w:val="single" w:sz="2" w:space="0" w:color="000000"/>
              <w:right w:val="nil"/>
            </w:tcBorders>
            <w:vAlign w:val="center"/>
          </w:tcPr>
          <w:p w14:paraId="5FA8D2D4" w14:textId="765AB397" w:rsidR="004F4D17" w:rsidRPr="00674932" w:rsidRDefault="0067017C" w:rsidP="00F67AE0">
            <w:pPr>
              <w:jc w:val="center"/>
              <w:rPr>
                <w:sz w:val="20"/>
                <w:szCs w:val="20"/>
              </w:rPr>
            </w:pPr>
            <w:r>
              <w:rPr>
                <w:sz w:val="20"/>
                <w:szCs w:val="20"/>
              </w:rPr>
              <w:t>1</w:t>
            </w:r>
            <w:r w:rsidR="004F4D17" w:rsidRPr="00674932">
              <w:rPr>
                <w:sz w:val="20"/>
                <w:szCs w:val="20"/>
              </w:rPr>
              <w:t>6</w:t>
            </w:r>
            <w:r>
              <w:rPr>
                <w:sz w:val="20"/>
                <w:szCs w:val="20"/>
              </w:rPr>
              <w:t>0</w:t>
            </w:r>
            <w:r w:rsidR="004F4D17" w:rsidRPr="00674932">
              <w:rPr>
                <w:sz w:val="20"/>
                <w:szCs w:val="20"/>
              </w:rPr>
              <w:t>00</w:t>
            </w:r>
          </w:p>
        </w:tc>
        <w:tc>
          <w:tcPr>
            <w:tcW w:w="1275" w:type="dxa"/>
            <w:tcBorders>
              <w:top w:val="single" w:sz="2" w:space="0" w:color="000000"/>
              <w:left w:val="single" w:sz="2" w:space="0" w:color="000000"/>
              <w:bottom w:val="single" w:sz="2" w:space="0" w:color="000000"/>
              <w:right w:val="nil"/>
            </w:tcBorders>
            <w:vAlign w:val="center"/>
          </w:tcPr>
          <w:p w14:paraId="6AACF058" w14:textId="77777777" w:rsidR="004F4D17" w:rsidRPr="00674932" w:rsidRDefault="004F4D17" w:rsidP="00F67AE0">
            <w:pPr>
              <w:rPr>
                <w:sz w:val="20"/>
                <w:szCs w:val="20"/>
              </w:rPr>
            </w:pPr>
          </w:p>
        </w:tc>
        <w:tc>
          <w:tcPr>
            <w:tcW w:w="1134" w:type="dxa"/>
            <w:tcBorders>
              <w:top w:val="single" w:sz="2" w:space="0" w:color="000000"/>
              <w:left w:val="single" w:sz="2" w:space="0" w:color="000000"/>
              <w:bottom w:val="single" w:sz="2" w:space="0" w:color="000000"/>
              <w:right w:val="single" w:sz="2" w:space="0" w:color="000000"/>
            </w:tcBorders>
            <w:vAlign w:val="center"/>
          </w:tcPr>
          <w:p w14:paraId="078D5E4D" w14:textId="77777777" w:rsidR="004F4D17" w:rsidRPr="00674932" w:rsidRDefault="004F4D17" w:rsidP="00F67AE0">
            <w:pPr>
              <w:rPr>
                <w:sz w:val="20"/>
                <w:szCs w:val="20"/>
              </w:rPr>
            </w:pPr>
          </w:p>
        </w:tc>
        <w:tc>
          <w:tcPr>
            <w:tcW w:w="1560" w:type="dxa"/>
            <w:tcBorders>
              <w:top w:val="single" w:sz="2" w:space="0" w:color="000000"/>
              <w:left w:val="single" w:sz="2" w:space="0" w:color="000000"/>
              <w:bottom w:val="single" w:sz="2" w:space="0" w:color="000000"/>
              <w:right w:val="single" w:sz="2" w:space="0" w:color="000000"/>
            </w:tcBorders>
          </w:tcPr>
          <w:p w14:paraId="55676CE3" w14:textId="77777777" w:rsidR="004F4D17" w:rsidRPr="00674932" w:rsidRDefault="004F4D17" w:rsidP="00F67AE0">
            <w:pPr>
              <w:rPr>
                <w:sz w:val="20"/>
                <w:szCs w:val="20"/>
              </w:rPr>
            </w:pPr>
          </w:p>
        </w:tc>
        <w:tc>
          <w:tcPr>
            <w:tcW w:w="1275" w:type="dxa"/>
            <w:tcBorders>
              <w:top w:val="single" w:sz="2" w:space="0" w:color="000000"/>
              <w:left w:val="single" w:sz="2" w:space="0" w:color="000000"/>
              <w:bottom w:val="single" w:sz="2" w:space="0" w:color="000000"/>
              <w:right w:val="single" w:sz="2" w:space="0" w:color="000000"/>
            </w:tcBorders>
          </w:tcPr>
          <w:p w14:paraId="7BC93427" w14:textId="77777777" w:rsidR="004F4D17" w:rsidRPr="00674932" w:rsidRDefault="004F4D17" w:rsidP="00F67AE0">
            <w:pPr>
              <w:rPr>
                <w:sz w:val="20"/>
                <w:szCs w:val="20"/>
              </w:rPr>
            </w:pPr>
          </w:p>
        </w:tc>
      </w:tr>
    </w:tbl>
    <w:p w14:paraId="227256B2" w14:textId="77777777" w:rsidR="00E07F7F" w:rsidRDefault="00E07F7F" w:rsidP="00E816D1"/>
    <w:p w14:paraId="45D47CE0" w14:textId="6BDD4379" w:rsidR="00E816D1" w:rsidRPr="00C17D78" w:rsidRDefault="00E816D1" w:rsidP="00E816D1">
      <w:pPr>
        <w:rPr>
          <w:i/>
        </w:rPr>
      </w:pPr>
      <w:r w:rsidRPr="00C17D78">
        <w:t xml:space="preserve">Pasiūlymo kaina su PVM </w:t>
      </w:r>
      <w:r w:rsidRPr="00C17D78">
        <w:rPr>
          <w:i/>
        </w:rPr>
        <w:t xml:space="preserve">................................................ </w:t>
      </w:r>
      <w:r w:rsidRPr="009350BD">
        <w:rPr>
          <w:iCs/>
        </w:rPr>
        <w:t>Eur.</w:t>
      </w:r>
      <w:r w:rsidRPr="00C17D78">
        <w:rPr>
          <w:i/>
        </w:rPr>
        <w:t xml:space="preserve"> </w:t>
      </w:r>
    </w:p>
    <w:p w14:paraId="03C774E5" w14:textId="1774A722" w:rsidR="00E816D1" w:rsidRPr="00C17D78" w:rsidRDefault="00E816D1" w:rsidP="00E816D1">
      <w:r w:rsidRPr="00C17D78">
        <w:t xml:space="preserve">Į šią kainą įeina visos išlaidos ir visi mokesčiai, taip pat ir PVM, kuris sudaro </w:t>
      </w:r>
      <w:r w:rsidRPr="00C17D78">
        <w:rPr>
          <w:i/>
        </w:rPr>
        <w:t>...................</w:t>
      </w:r>
      <w:r w:rsidRPr="00C17D78">
        <w:t xml:space="preserve">Eur.           </w:t>
      </w:r>
    </w:p>
    <w:p w14:paraId="3AF6EF73" w14:textId="4288097E" w:rsidR="00E816D1" w:rsidRPr="00C17D78" w:rsidRDefault="00E816D1" w:rsidP="00E816D1">
      <w:pPr>
        <w:rPr>
          <w:b/>
          <w:bCs/>
          <w:sz w:val="20"/>
          <w:szCs w:val="20"/>
        </w:rPr>
      </w:pPr>
      <w:r w:rsidRPr="00C17D78">
        <w:rPr>
          <w:b/>
          <w:bCs/>
          <w:sz w:val="20"/>
          <w:szCs w:val="20"/>
        </w:rPr>
        <w:t xml:space="preserve">Pastabos: </w:t>
      </w:r>
    </w:p>
    <w:p w14:paraId="2E4CD164" w14:textId="31D01353" w:rsidR="00E816D1" w:rsidRPr="00C17D78" w:rsidRDefault="00E816D1" w:rsidP="00E816D1">
      <w:pPr>
        <w:rPr>
          <w:sz w:val="20"/>
          <w:szCs w:val="20"/>
        </w:rPr>
      </w:pPr>
      <w:r w:rsidRPr="00C17D78">
        <w:rPr>
          <w:sz w:val="20"/>
          <w:szCs w:val="20"/>
        </w:rPr>
        <w:t xml:space="preserve">- kaina </w:t>
      </w:r>
      <w:r w:rsidR="00BC5C0D">
        <w:rPr>
          <w:sz w:val="20"/>
          <w:szCs w:val="20"/>
        </w:rPr>
        <w:t>(įkainiai)</w:t>
      </w:r>
      <w:r w:rsidRPr="00C17D78">
        <w:rPr>
          <w:sz w:val="20"/>
          <w:szCs w:val="20"/>
        </w:rPr>
        <w:t xml:space="preserve"> nurodoma  paliekant du skaitmenis po kablelio;</w:t>
      </w:r>
    </w:p>
    <w:p w14:paraId="5409AF29" w14:textId="77777777" w:rsidR="00E816D1" w:rsidRDefault="00E816D1" w:rsidP="00E816D1">
      <w:pPr>
        <w:rPr>
          <w:sz w:val="20"/>
          <w:szCs w:val="20"/>
        </w:rPr>
      </w:pPr>
      <w:r w:rsidRPr="00C17D78">
        <w:rPr>
          <w:sz w:val="20"/>
          <w:szCs w:val="20"/>
        </w:rPr>
        <w:t xml:space="preserve">- tais  atvejais, kai pagal galiojančius teisės aktus  tiekėjui nereikia  mokėti  PVM,  jis atitinkamų skilčių  nepildo ir nurodo priežastis  dėl kurių PVM nemoka. </w:t>
      </w:r>
    </w:p>
    <w:p w14:paraId="39BE5CF8" w14:textId="77777777" w:rsidR="00BC5C0D" w:rsidRPr="00BC5C0D" w:rsidRDefault="00BC5C0D" w:rsidP="00BC5C0D">
      <w:pPr>
        <w:rPr>
          <w:i/>
          <w:sz w:val="20"/>
          <w:szCs w:val="20"/>
        </w:rPr>
      </w:pPr>
      <w:r w:rsidRPr="00BC5C0D">
        <w:rPr>
          <w:i/>
          <w:sz w:val="20"/>
          <w:szCs w:val="20"/>
        </w:rPr>
        <w:t xml:space="preserve">- </w:t>
      </w:r>
      <w:r w:rsidRPr="00BC5C0D">
        <w:rPr>
          <w:b/>
          <w:bCs/>
          <w:iCs/>
          <w:sz w:val="20"/>
          <w:szCs w:val="20"/>
        </w:rPr>
        <w:t>Nurodyti preliminarūs Prekių kiekiai  nebus laikomi maksimaliais. Prekės bus įsigyjamos pagal perkančiosios organizacijos poreikį, neviršijant maksimalios pirkimo sutarties kainos, pagal tiekėjo pasiūlyme nurodytus Prekių įkainius.</w:t>
      </w:r>
      <w:r w:rsidRPr="00BC5C0D">
        <w:rPr>
          <w:b/>
          <w:bCs/>
          <w:iCs/>
          <w:sz w:val="20"/>
          <w:szCs w:val="20"/>
        </w:rPr>
        <w:tab/>
      </w:r>
      <w:r w:rsidRPr="00BC5C0D">
        <w:rPr>
          <w:b/>
          <w:bCs/>
          <w:iCs/>
          <w:sz w:val="20"/>
          <w:szCs w:val="20"/>
        </w:rPr>
        <w:tab/>
      </w:r>
    </w:p>
    <w:p w14:paraId="773A17D3" w14:textId="22B92F53" w:rsidR="00E816D1" w:rsidRDefault="00BC5C0D" w:rsidP="00E816D1">
      <w:pPr>
        <w:rPr>
          <w:b/>
          <w:bCs/>
          <w:iCs/>
          <w:sz w:val="20"/>
          <w:szCs w:val="20"/>
        </w:rPr>
      </w:pPr>
      <w:r w:rsidRPr="00BC5C0D">
        <w:rPr>
          <w:b/>
          <w:bCs/>
          <w:iCs/>
          <w:sz w:val="20"/>
          <w:szCs w:val="20"/>
        </w:rPr>
        <w:lastRenderedPageBreak/>
        <w:t xml:space="preserve">- Bendra pasiūlymo kaina naudojama tik tiekėjų pasiūlymų vertinimui ir palyginimui, į sutartį ji nebus įrašoma. </w:t>
      </w:r>
    </w:p>
    <w:p w14:paraId="70E1883B" w14:textId="77777777" w:rsidR="00C74C5D" w:rsidRPr="00C74C5D" w:rsidRDefault="00C74C5D" w:rsidP="00E816D1">
      <w:pPr>
        <w:rPr>
          <w:b/>
          <w:bCs/>
          <w:iCs/>
          <w:sz w:val="20"/>
          <w:szCs w:val="20"/>
        </w:rPr>
      </w:pPr>
    </w:p>
    <w:p w14:paraId="0AB0FD4E" w14:textId="7417F121" w:rsidR="00E816D1" w:rsidRDefault="000F258D" w:rsidP="00E07F7F">
      <w:pPr>
        <w:rPr>
          <w:b/>
          <w:bCs/>
        </w:rPr>
      </w:pPr>
      <w:r w:rsidRPr="00C74C5D">
        <w:rPr>
          <w:b/>
          <w:bCs/>
        </w:rPr>
        <w:t>1</w:t>
      </w:r>
      <w:r w:rsidR="00E816D1" w:rsidRPr="00C74C5D">
        <w:rPr>
          <w:b/>
          <w:bCs/>
        </w:rPr>
        <w:t>3 pirkimo dalis</w:t>
      </w:r>
      <w:r w:rsidR="00E07F7F" w:rsidRPr="00C74C5D">
        <w:rPr>
          <w:b/>
          <w:bCs/>
        </w:rPr>
        <w:t>. Reagentai</w:t>
      </w:r>
      <w:r w:rsidR="00E07F7F" w:rsidRPr="00E07F7F">
        <w:rPr>
          <w:b/>
          <w:bCs/>
        </w:rPr>
        <w:t xml:space="preserve"> ir priemonės kraujo grupių ir Rh</w:t>
      </w:r>
      <w:r w:rsidR="00E07F7F">
        <w:rPr>
          <w:b/>
          <w:bCs/>
        </w:rPr>
        <w:t xml:space="preserve"> </w:t>
      </w:r>
      <w:r w:rsidR="00E07F7F" w:rsidRPr="00E07F7F">
        <w:rPr>
          <w:b/>
          <w:bCs/>
        </w:rPr>
        <w:t>faktoriaus nustatymui</w:t>
      </w:r>
    </w:p>
    <w:p w14:paraId="3DF64445" w14:textId="77777777" w:rsidR="00E07F7F" w:rsidRPr="00C17D78" w:rsidRDefault="00E07F7F" w:rsidP="00E07F7F">
      <w:pPr>
        <w:rPr>
          <w:b/>
          <w:bCs/>
        </w:rPr>
      </w:pPr>
      <w:bookmarkStart w:id="17" w:name="_Hlk210315027"/>
    </w:p>
    <w:p w14:paraId="3F9F9445" w14:textId="26F2BD89" w:rsidR="00AA0D65" w:rsidRPr="00DF075A" w:rsidRDefault="00AA0D65" w:rsidP="00AA0D65">
      <w:pPr>
        <w:rPr>
          <w:i/>
          <w:iCs/>
          <w:sz w:val="18"/>
          <w:szCs w:val="18"/>
        </w:rPr>
      </w:pPr>
    </w:p>
    <w:tbl>
      <w:tblPr>
        <w:tblW w:w="9639" w:type="dxa"/>
        <w:tblInd w:w="-3" w:type="dxa"/>
        <w:tblLayout w:type="fixed"/>
        <w:tblCellMar>
          <w:top w:w="55" w:type="dxa"/>
          <w:left w:w="55" w:type="dxa"/>
          <w:bottom w:w="55" w:type="dxa"/>
          <w:right w:w="55" w:type="dxa"/>
        </w:tblCellMar>
        <w:tblLook w:val="04A0" w:firstRow="1" w:lastRow="0" w:firstColumn="1" w:lastColumn="0" w:noHBand="0" w:noVBand="1"/>
      </w:tblPr>
      <w:tblGrid>
        <w:gridCol w:w="13"/>
        <w:gridCol w:w="611"/>
        <w:gridCol w:w="1643"/>
        <w:gridCol w:w="1985"/>
        <w:gridCol w:w="1417"/>
        <w:gridCol w:w="1134"/>
        <w:gridCol w:w="1702"/>
        <w:gridCol w:w="1134"/>
      </w:tblGrid>
      <w:tr w:rsidR="002F583C" w:rsidRPr="008C6C99" w14:paraId="1576D9FA" w14:textId="77777777" w:rsidTr="00AE05E1">
        <w:trPr>
          <w:gridBefore w:val="1"/>
          <w:wBefore w:w="13" w:type="dxa"/>
          <w:trHeight w:val="571"/>
        </w:trPr>
        <w:tc>
          <w:tcPr>
            <w:tcW w:w="611" w:type="dxa"/>
            <w:tcBorders>
              <w:top w:val="single" w:sz="2" w:space="0" w:color="000000"/>
              <w:left w:val="single" w:sz="2" w:space="0" w:color="000000"/>
              <w:bottom w:val="single" w:sz="2" w:space="0" w:color="000000"/>
              <w:right w:val="nil"/>
            </w:tcBorders>
            <w:hideMark/>
          </w:tcPr>
          <w:p w14:paraId="6807F8F3" w14:textId="77777777" w:rsidR="002F583C" w:rsidRPr="00674932" w:rsidRDefault="002F583C" w:rsidP="00F67AE0">
            <w:pPr>
              <w:rPr>
                <w:sz w:val="20"/>
                <w:szCs w:val="20"/>
              </w:rPr>
            </w:pPr>
            <w:r w:rsidRPr="00674932">
              <w:rPr>
                <w:sz w:val="20"/>
                <w:szCs w:val="20"/>
              </w:rPr>
              <w:t>Eil. Nr.</w:t>
            </w:r>
          </w:p>
        </w:tc>
        <w:tc>
          <w:tcPr>
            <w:tcW w:w="1643" w:type="dxa"/>
            <w:tcBorders>
              <w:top w:val="single" w:sz="2" w:space="0" w:color="000000"/>
              <w:left w:val="single" w:sz="2" w:space="0" w:color="000000"/>
              <w:bottom w:val="single" w:sz="2" w:space="0" w:color="000000"/>
              <w:right w:val="nil"/>
            </w:tcBorders>
            <w:vAlign w:val="center"/>
            <w:hideMark/>
          </w:tcPr>
          <w:p w14:paraId="14E672F9" w14:textId="77777777" w:rsidR="002F583C" w:rsidRPr="00FA4758" w:rsidRDefault="002F583C" w:rsidP="00F67AE0">
            <w:pPr>
              <w:jc w:val="center"/>
              <w:rPr>
                <w:sz w:val="20"/>
                <w:szCs w:val="20"/>
              </w:rPr>
            </w:pPr>
            <w:r>
              <w:rPr>
                <w:sz w:val="20"/>
                <w:szCs w:val="20"/>
              </w:rPr>
              <w:t>Pirkimo objektas</w:t>
            </w:r>
          </w:p>
        </w:tc>
        <w:tc>
          <w:tcPr>
            <w:tcW w:w="1985" w:type="dxa"/>
            <w:tcBorders>
              <w:top w:val="single" w:sz="2" w:space="0" w:color="000000"/>
              <w:left w:val="single" w:sz="2" w:space="0" w:color="000000"/>
              <w:bottom w:val="single" w:sz="2" w:space="0" w:color="000000"/>
              <w:right w:val="single" w:sz="2" w:space="0" w:color="000000"/>
            </w:tcBorders>
          </w:tcPr>
          <w:p w14:paraId="65189B54" w14:textId="77777777" w:rsidR="002F583C" w:rsidRDefault="002F583C" w:rsidP="00F67AE0">
            <w:pPr>
              <w:jc w:val="center"/>
              <w:rPr>
                <w:sz w:val="20"/>
                <w:szCs w:val="20"/>
              </w:rPr>
            </w:pPr>
          </w:p>
          <w:p w14:paraId="2038A342" w14:textId="77777777" w:rsidR="002F583C" w:rsidRDefault="002F583C" w:rsidP="001D2727">
            <w:pPr>
              <w:jc w:val="center"/>
              <w:rPr>
                <w:sz w:val="20"/>
                <w:szCs w:val="20"/>
              </w:rPr>
            </w:pPr>
            <w:r>
              <w:rPr>
                <w:sz w:val="20"/>
                <w:szCs w:val="20"/>
              </w:rPr>
              <w:t>Preliminarus kiekis</w:t>
            </w:r>
          </w:p>
          <w:p w14:paraId="1131EBD6" w14:textId="6FA25B84" w:rsidR="00BA78B4" w:rsidRPr="00674932" w:rsidRDefault="00BA78B4" w:rsidP="001D2727">
            <w:pPr>
              <w:jc w:val="center"/>
              <w:rPr>
                <w:sz w:val="20"/>
                <w:szCs w:val="20"/>
              </w:rPr>
            </w:pPr>
            <w:r>
              <w:rPr>
                <w:sz w:val="20"/>
                <w:szCs w:val="20"/>
              </w:rPr>
              <w:t>36 mėn. laikotarpiui</w:t>
            </w:r>
          </w:p>
        </w:tc>
        <w:tc>
          <w:tcPr>
            <w:tcW w:w="1417" w:type="dxa"/>
            <w:tcBorders>
              <w:top w:val="single" w:sz="2" w:space="0" w:color="000000"/>
              <w:left w:val="single" w:sz="2" w:space="0" w:color="000000"/>
              <w:bottom w:val="single" w:sz="2" w:space="0" w:color="000000"/>
              <w:right w:val="single" w:sz="2" w:space="0" w:color="000000"/>
            </w:tcBorders>
          </w:tcPr>
          <w:p w14:paraId="7DDCC2FF" w14:textId="77777777" w:rsidR="002F583C" w:rsidRDefault="002F583C" w:rsidP="00F67AE0">
            <w:pPr>
              <w:jc w:val="center"/>
              <w:rPr>
                <w:sz w:val="20"/>
                <w:szCs w:val="20"/>
                <w:highlight w:val="yellow"/>
              </w:rPr>
            </w:pPr>
          </w:p>
          <w:p w14:paraId="302817EA" w14:textId="6CAD7A9B" w:rsidR="002F583C" w:rsidRPr="002F583C" w:rsidRDefault="002F583C" w:rsidP="002F583C">
            <w:pPr>
              <w:jc w:val="center"/>
              <w:rPr>
                <w:sz w:val="20"/>
                <w:szCs w:val="20"/>
              </w:rPr>
            </w:pPr>
            <w:r>
              <w:rPr>
                <w:sz w:val="20"/>
                <w:szCs w:val="20"/>
              </w:rPr>
              <w:t>1</w:t>
            </w:r>
            <w:r w:rsidR="001D2727">
              <w:rPr>
                <w:sz w:val="20"/>
                <w:szCs w:val="20"/>
              </w:rPr>
              <w:t xml:space="preserve"> p</w:t>
            </w:r>
            <w:r>
              <w:rPr>
                <w:sz w:val="20"/>
                <w:szCs w:val="20"/>
              </w:rPr>
              <w:t>akuotės įkainis Eur be PVM</w:t>
            </w:r>
          </w:p>
        </w:tc>
        <w:tc>
          <w:tcPr>
            <w:tcW w:w="1134" w:type="dxa"/>
            <w:tcBorders>
              <w:top w:val="single" w:sz="2" w:space="0" w:color="000000"/>
              <w:left w:val="single" w:sz="2" w:space="0" w:color="000000"/>
              <w:bottom w:val="single" w:sz="2" w:space="0" w:color="000000"/>
              <w:right w:val="single" w:sz="2" w:space="0" w:color="000000"/>
            </w:tcBorders>
          </w:tcPr>
          <w:p w14:paraId="55D7444B" w14:textId="77777777" w:rsidR="002F583C" w:rsidRDefault="002F583C" w:rsidP="00F67AE0">
            <w:pPr>
              <w:jc w:val="center"/>
              <w:rPr>
                <w:sz w:val="20"/>
                <w:szCs w:val="20"/>
              </w:rPr>
            </w:pPr>
          </w:p>
          <w:p w14:paraId="04B8FFE3" w14:textId="7F361BE1" w:rsidR="002F583C" w:rsidRPr="00674932" w:rsidRDefault="002F583C" w:rsidP="00F67AE0">
            <w:pPr>
              <w:jc w:val="center"/>
              <w:rPr>
                <w:sz w:val="20"/>
                <w:szCs w:val="20"/>
              </w:rPr>
            </w:pPr>
            <w:r>
              <w:rPr>
                <w:sz w:val="20"/>
                <w:szCs w:val="20"/>
              </w:rPr>
              <w:t>Suma Eur be PVM</w:t>
            </w:r>
          </w:p>
        </w:tc>
        <w:tc>
          <w:tcPr>
            <w:tcW w:w="1702" w:type="dxa"/>
            <w:tcBorders>
              <w:top w:val="single" w:sz="2" w:space="0" w:color="000000"/>
              <w:left w:val="single" w:sz="2" w:space="0" w:color="000000"/>
              <w:bottom w:val="single" w:sz="2" w:space="0" w:color="000000"/>
              <w:right w:val="nil"/>
            </w:tcBorders>
            <w:vAlign w:val="center"/>
            <w:hideMark/>
          </w:tcPr>
          <w:p w14:paraId="09E93BCB" w14:textId="77777777" w:rsidR="002F583C" w:rsidRDefault="002F583C" w:rsidP="00F67AE0">
            <w:pPr>
              <w:jc w:val="center"/>
              <w:rPr>
                <w:sz w:val="20"/>
                <w:szCs w:val="20"/>
              </w:rPr>
            </w:pPr>
            <w:r>
              <w:rPr>
                <w:sz w:val="20"/>
                <w:szCs w:val="20"/>
              </w:rPr>
              <w:t>PVM</w:t>
            </w:r>
          </w:p>
          <w:p w14:paraId="5E229594" w14:textId="77777777" w:rsidR="002F583C" w:rsidRDefault="002F583C" w:rsidP="00F67AE0">
            <w:pPr>
              <w:jc w:val="center"/>
              <w:rPr>
                <w:sz w:val="20"/>
                <w:szCs w:val="20"/>
              </w:rPr>
            </w:pPr>
            <w:r>
              <w:rPr>
                <w:sz w:val="20"/>
                <w:szCs w:val="20"/>
              </w:rPr>
              <w:t>........</w:t>
            </w:r>
          </w:p>
          <w:p w14:paraId="67D57520" w14:textId="62F2B2F9" w:rsidR="002F583C" w:rsidRPr="00674932" w:rsidRDefault="002F583C" w:rsidP="00F67AE0">
            <w:pPr>
              <w:jc w:val="center"/>
              <w:rPr>
                <w:sz w:val="20"/>
                <w:szCs w:val="20"/>
              </w:rPr>
            </w:pPr>
            <w:r w:rsidRPr="002F583C">
              <w:rPr>
                <w:color w:val="EE0000"/>
                <w:sz w:val="20"/>
                <w:szCs w:val="20"/>
              </w:rPr>
              <w:t>(įrašyti proc.)</w:t>
            </w:r>
          </w:p>
        </w:tc>
        <w:tc>
          <w:tcPr>
            <w:tcW w:w="1134" w:type="dxa"/>
            <w:tcBorders>
              <w:top w:val="single" w:sz="2" w:space="0" w:color="000000"/>
              <w:left w:val="single" w:sz="2" w:space="0" w:color="000000"/>
              <w:bottom w:val="single" w:sz="2" w:space="0" w:color="000000"/>
              <w:right w:val="single" w:sz="4" w:space="0" w:color="auto"/>
            </w:tcBorders>
            <w:vAlign w:val="center"/>
            <w:hideMark/>
          </w:tcPr>
          <w:p w14:paraId="20377236" w14:textId="77777777" w:rsidR="002F583C" w:rsidRDefault="002F583C" w:rsidP="002F583C">
            <w:pPr>
              <w:jc w:val="center"/>
              <w:rPr>
                <w:iCs/>
                <w:sz w:val="20"/>
                <w:szCs w:val="20"/>
              </w:rPr>
            </w:pPr>
            <w:r>
              <w:rPr>
                <w:iCs/>
                <w:sz w:val="20"/>
                <w:szCs w:val="20"/>
              </w:rPr>
              <w:t xml:space="preserve">Suma </w:t>
            </w:r>
            <w:r w:rsidRPr="008636FD">
              <w:rPr>
                <w:iCs/>
                <w:sz w:val="20"/>
                <w:szCs w:val="20"/>
              </w:rPr>
              <w:t>E</w:t>
            </w:r>
            <w:r>
              <w:rPr>
                <w:iCs/>
                <w:sz w:val="20"/>
                <w:szCs w:val="20"/>
              </w:rPr>
              <w:t>ur</w:t>
            </w:r>
            <w:r w:rsidRPr="008636FD">
              <w:rPr>
                <w:iCs/>
                <w:sz w:val="20"/>
                <w:szCs w:val="20"/>
              </w:rPr>
              <w:t xml:space="preserve"> </w:t>
            </w:r>
          </w:p>
          <w:p w14:paraId="794A0607" w14:textId="61F8C8AD" w:rsidR="002F583C" w:rsidRPr="00674932" w:rsidRDefault="002F583C" w:rsidP="002F583C">
            <w:pPr>
              <w:jc w:val="center"/>
              <w:rPr>
                <w:iCs/>
                <w:sz w:val="20"/>
                <w:szCs w:val="20"/>
              </w:rPr>
            </w:pPr>
            <w:r>
              <w:rPr>
                <w:iCs/>
                <w:sz w:val="20"/>
                <w:szCs w:val="20"/>
              </w:rPr>
              <w:t>su</w:t>
            </w:r>
            <w:r w:rsidRPr="008636FD">
              <w:rPr>
                <w:iCs/>
                <w:sz w:val="20"/>
                <w:szCs w:val="20"/>
              </w:rPr>
              <w:t xml:space="preserve"> PVM</w:t>
            </w:r>
          </w:p>
        </w:tc>
      </w:tr>
      <w:tr w:rsidR="002F583C" w:rsidRPr="008C6C99" w14:paraId="78F622B5" w14:textId="77777777" w:rsidTr="00AE05E1">
        <w:trPr>
          <w:gridBefore w:val="1"/>
          <w:wBefore w:w="13" w:type="dxa"/>
          <w:trHeight w:val="217"/>
        </w:trPr>
        <w:tc>
          <w:tcPr>
            <w:tcW w:w="611" w:type="dxa"/>
            <w:tcBorders>
              <w:top w:val="single" w:sz="2" w:space="0" w:color="000000"/>
              <w:left w:val="single" w:sz="2" w:space="0" w:color="000000"/>
              <w:bottom w:val="single" w:sz="2" w:space="0" w:color="000000"/>
              <w:right w:val="nil"/>
            </w:tcBorders>
          </w:tcPr>
          <w:p w14:paraId="43E15CA4" w14:textId="53CD69C4" w:rsidR="002F583C" w:rsidRPr="00C74C5D" w:rsidRDefault="002F583C" w:rsidP="00C74C5D">
            <w:pPr>
              <w:jc w:val="center"/>
              <w:rPr>
                <w:i/>
                <w:iCs/>
                <w:sz w:val="20"/>
                <w:szCs w:val="20"/>
              </w:rPr>
            </w:pPr>
            <w:r>
              <w:rPr>
                <w:i/>
                <w:iCs/>
                <w:sz w:val="20"/>
                <w:szCs w:val="20"/>
              </w:rPr>
              <w:t>1</w:t>
            </w:r>
          </w:p>
        </w:tc>
        <w:tc>
          <w:tcPr>
            <w:tcW w:w="1643" w:type="dxa"/>
            <w:tcBorders>
              <w:top w:val="single" w:sz="2" w:space="0" w:color="000000"/>
              <w:left w:val="single" w:sz="2" w:space="0" w:color="000000"/>
              <w:bottom w:val="single" w:sz="2" w:space="0" w:color="000000"/>
              <w:right w:val="nil"/>
            </w:tcBorders>
            <w:vAlign w:val="center"/>
          </w:tcPr>
          <w:p w14:paraId="37ABCCAE" w14:textId="0A5F5C53" w:rsidR="002F583C" w:rsidRPr="00C74C5D" w:rsidRDefault="002F583C" w:rsidP="00F67AE0">
            <w:pPr>
              <w:jc w:val="center"/>
              <w:rPr>
                <w:i/>
                <w:iCs/>
                <w:sz w:val="20"/>
                <w:szCs w:val="20"/>
              </w:rPr>
            </w:pPr>
            <w:r>
              <w:rPr>
                <w:i/>
                <w:iCs/>
                <w:sz w:val="20"/>
                <w:szCs w:val="20"/>
              </w:rPr>
              <w:t>2</w:t>
            </w:r>
          </w:p>
        </w:tc>
        <w:tc>
          <w:tcPr>
            <w:tcW w:w="1985" w:type="dxa"/>
            <w:tcBorders>
              <w:top w:val="single" w:sz="2" w:space="0" w:color="000000"/>
              <w:left w:val="single" w:sz="2" w:space="0" w:color="000000"/>
              <w:bottom w:val="single" w:sz="2" w:space="0" w:color="000000"/>
              <w:right w:val="single" w:sz="2" w:space="0" w:color="000000"/>
            </w:tcBorders>
          </w:tcPr>
          <w:p w14:paraId="54D80587" w14:textId="076580A5" w:rsidR="002F583C" w:rsidRPr="00C74C5D" w:rsidRDefault="002F583C" w:rsidP="00F67AE0">
            <w:pPr>
              <w:jc w:val="center"/>
              <w:rPr>
                <w:i/>
                <w:iCs/>
                <w:sz w:val="20"/>
                <w:szCs w:val="20"/>
              </w:rPr>
            </w:pPr>
            <w:r>
              <w:rPr>
                <w:i/>
                <w:iCs/>
                <w:sz w:val="20"/>
                <w:szCs w:val="20"/>
              </w:rPr>
              <w:t>3</w:t>
            </w:r>
          </w:p>
        </w:tc>
        <w:tc>
          <w:tcPr>
            <w:tcW w:w="1417" w:type="dxa"/>
            <w:tcBorders>
              <w:top w:val="single" w:sz="2" w:space="0" w:color="000000"/>
              <w:left w:val="single" w:sz="2" w:space="0" w:color="000000"/>
              <w:bottom w:val="single" w:sz="2" w:space="0" w:color="000000"/>
              <w:right w:val="single" w:sz="2" w:space="0" w:color="000000"/>
            </w:tcBorders>
          </w:tcPr>
          <w:p w14:paraId="7E58EF78" w14:textId="5C04FF06" w:rsidR="002F583C" w:rsidRPr="00C74C5D" w:rsidRDefault="002F583C" w:rsidP="00F67AE0">
            <w:pPr>
              <w:jc w:val="center"/>
              <w:rPr>
                <w:i/>
                <w:iCs/>
                <w:sz w:val="20"/>
                <w:szCs w:val="20"/>
                <w:highlight w:val="yellow"/>
              </w:rPr>
            </w:pPr>
            <w:r w:rsidRPr="00C74C5D">
              <w:rPr>
                <w:i/>
                <w:iCs/>
                <w:sz w:val="20"/>
                <w:szCs w:val="20"/>
              </w:rPr>
              <w:t>4</w:t>
            </w:r>
          </w:p>
        </w:tc>
        <w:tc>
          <w:tcPr>
            <w:tcW w:w="1134" w:type="dxa"/>
            <w:tcBorders>
              <w:top w:val="single" w:sz="2" w:space="0" w:color="000000"/>
              <w:left w:val="single" w:sz="2" w:space="0" w:color="000000"/>
              <w:bottom w:val="single" w:sz="2" w:space="0" w:color="000000"/>
              <w:right w:val="single" w:sz="2" w:space="0" w:color="000000"/>
            </w:tcBorders>
          </w:tcPr>
          <w:p w14:paraId="0EC9FC99" w14:textId="780E7322" w:rsidR="002F583C" w:rsidRPr="00C74C5D" w:rsidRDefault="002F583C" w:rsidP="00F67AE0">
            <w:pPr>
              <w:jc w:val="center"/>
              <w:rPr>
                <w:i/>
                <w:iCs/>
                <w:sz w:val="20"/>
                <w:szCs w:val="20"/>
              </w:rPr>
            </w:pPr>
            <w:r>
              <w:rPr>
                <w:i/>
                <w:iCs/>
                <w:sz w:val="20"/>
                <w:szCs w:val="20"/>
              </w:rPr>
              <w:t>5=3*4</w:t>
            </w:r>
          </w:p>
        </w:tc>
        <w:tc>
          <w:tcPr>
            <w:tcW w:w="1702" w:type="dxa"/>
            <w:tcBorders>
              <w:top w:val="single" w:sz="2" w:space="0" w:color="000000"/>
              <w:left w:val="single" w:sz="2" w:space="0" w:color="000000"/>
              <w:bottom w:val="single" w:sz="2" w:space="0" w:color="000000"/>
              <w:right w:val="nil"/>
            </w:tcBorders>
            <w:vAlign w:val="center"/>
          </w:tcPr>
          <w:p w14:paraId="34E7D039" w14:textId="58BB3C68" w:rsidR="002F583C" w:rsidRPr="00C74C5D" w:rsidRDefault="002F583C" w:rsidP="00F67AE0">
            <w:pPr>
              <w:jc w:val="center"/>
              <w:rPr>
                <w:i/>
                <w:iCs/>
                <w:sz w:val="20"/>
                <w:szCs w:val="20"/>
                <w:highlight w:val="yellow"/>
              </w:rPr>
            </w:pPr>
            <w:r>
              <w:rPr>
                <w:i/>
                <w:iCs/>
                <w:sz w:val="20"/>
                <w:szCs w:val="20"/>
              </w:rPr>
              <w:t>6</w:t>
            </w:r>
          </w:p>
        </w:tc>
        <w:tc>
          <w:tcPr>
            <w:tcW w:w="1134" w:type="dxa"/>
            <w:tcBorders>
              <w:top w:val="single" w:sz="2" w:space="0" w:color="000000"/>
              <w:left w:val="single" w:sz="2" w:space="0" w:color="000000"/>
              <w:bottom w:val="single" w:sz="2" w:space="0" w:color="000000"/>
              <w:right w:val="single" w:sz="4" w:space="0" w:color="auto"/>
            </w:tcBorders>
            <w:vAlign w:val="center"/>
          </w:tcPr>
          <w:p w14:paraId="3C2BD779" w14:textId="562A40FA" w:rsidR="002F583C" w:rsidRPr="00C74C5D" w:rsidRDefault="002F583C" w:rsidP="00F67AE0">
            <w:pPr>
              <w:jc w:val="center"/>
              <w:rPr>
                <w:i/>
                <w:sz w:val="20"/>
                <w:szCs w:val="20"/>
              </w:rPr>
            </w:pPr>
            <w:r>
              <w:rPr>
                <w:i/>
                <w:sz w:val="20"/>
                <w:szCs w:val="20"/>
              </w:rPr>
              <w:t>7</w:t>
            </w:r>
          </w:p>
        </w:tc>
      </w:tr>
      <w:tr w:rsidR="002F583C" w:rsidRPr="00C17D78" w14:paraId="70D5017E" w14:textId="77777777" w:rsidTr="00AE05E1">
        <w:trPr>
          <w:gridBefore w:val="1"/>
          <w:wBefore w:w="13" w:type="dxa"/>
          <w:trHeight w:val="434"/>
        </w:trPr>
        <w:tc>
          <w:tcPr>
            <w:tcW w:w="611" w:type="dxa"/>
            <w:tcBorders>
              <w:top w:val="single" w:sz="2" w:space="0" w:color="000000"/>
              <w:left w:val="single" w:sz="2" w:space="0" w:color="000000"/>
              <w:bottom w:val="single" w:sz="2" w:space="0" w:color="000000"/>
              <w:right w:val="nil"/>
            </w:tcBorders>
            <w:hideMark/>
          </w:tcPr>
          <w:p w14:paraId="2D9C369F" w14:textId="77777777" w:rsidR="002F583C" w:rsidRPr="00674932" w:rsidRDefault="002F583C" w:rsidP="00F67AE0">
            <w:pPr>
              <w:jc w:val="center"/>
              <w:rPr>
                <w:sz w:val="20"/>
                <w:szCs w:val="20"/>
              </w:rPr>
            </w:pPr>
            <w:r w:rsidRPr="00674932">
              <w:rPr>
                <w:sz w:val="20"/>
                <w:szCs w:val="20"/>
              </w:rPr>
              <w:t>1.</w:t>
            </w:r>
          </w:p>
        </w:tc>
        <w:tc>
          <w:tcPr>
            <w:tcW w:w="1643" w:type="dxa"/>
            <w:tcBorders>
              <w:top w:val="single" w:sz="2" w:space="0" w:color="000000"/>
              <w:left w:val="single" w:sz="2" w:space="0" w:color="000000"/>
              <w:bottom w:val="single" w:sz="2" w:space="0" w:color="000000"/>
              <w:right w:val="nil"/>
            </w:tcBorders>
            <w:vAlign w:val="center"/>
            <w:hideMark/>
          </w:tcPr>
          <w:p w14:paraId="53D1E556" w14:textId="6652256C" w:rsidR="002F583C" w:rsidRPr="002967F2" w:rsidRDefault="002F583C" w:rsidP="00F67AE0">
            <w:pPr>
              <w:pStyle w:val="prastasis1"/>
              <w:suppressAutoHyphens w:val="0"/>
              <w:rPr>
                <w:rFonts w:ascii="Times New Roman" w:hAnsi="Times New Roman"/>
                <w:bCs/>
                <w:color w:val="000000"/>
                <w:sz w:val="20"/>
                <w:szCs w:val="20"/>
              </w:rPr>
            </w:pPr>
            <w:proofErr w:type="spellStart"/>
            <w:r>
              <w:rPr>
                <w:rFonts w:ascii="Times New Roman" w:hAnsi="Times New Roman"/>
                <w:bCs/>
                <w:color w:val="000000"/>
                <w:sz w:val="20"/>
                <w:szCs w:val="20"/>
              </w:rPr>
              <w:t>Monokloninis</w:t>
            </w:r>
            <w:proofErr w:type="spellEnd"/>
            <w:r>
              <w:rPr>
                <w:rFonts w:ascii="Times New Roman" w:hAnsi="Times New Roman"/>
                <w:bCs/>
                <w:color w:val="000000"/>
                <w:sz w:val="20"/>
                <w:szCs w:val="20"/>
              </w:rPr>
              <w:t xml:space="preserve"> </w:t>
            </w:r>
            <w:proofErr w:type="spellStart"/>
            <w:r>
              <w:rPr>
                <w:rFonts w:ascii="Times New Roman" w:hAnsi="Times New Roman"/>
                <w:bCs/>
                <w:color w:val="000000"/>
                <w:sz w:val="20"/>
                <w:szCs w:val="20"/>
              </w:rPr>
              <w:t>Anti</w:t>
            </w:r>
            <w:proofErr w:type="spellEnd"/>
            <w:r>
              <w:rPr>
                <w:rFonts w:ascii="Times New Roman" w:hAnsi="Times New Roman"/>
                <w:bCs/>
                <w:color w:val="000000"/>
                <w:sz w:val="20"/>
                <w:szCs w:val="20"/>
              </w:rPr>
              <w:t xml:space="preserve"> A </w:t>
            </w:r>
            <w:proofErr w:type="spellStart"/>
            <w:r>
              <w:rPr>
                <w:rFonts w:ascii="Times New Roman" w:hAnsi="Times New Roman"/>
                <w:bCs/>
                <w:color w:val="000000"/>
                <w:sz w:val="20"/>
                <w:szCs w:val="20"/>
              </w:rPr>
              <w:t>IgM</w:t>
            </w:r>
            <w:proofErr w:type="spellEnd"/>
          </w:p>
        </w:tc>
        <w:tc>
          <w:tcPr>
            <w:tcW w:w="1985" w:type="dxa"/>
            <w:tcBorders>
              <w:top w:val="single" w:sz="2" w:space="0" w:color="000000"/>
              <w:left w:val="single" w:sz="2" w:space="0" w:color="000000"/>
              <w:bottom w:val="single" w:sz="2" w:space="0" w:color="000000"/>
              <w:right w:val="single" w:sz="2" w:space="0" w:color="000000"/>
            </w:tcBorders>
          </w:tcPr>
          <w:p w14:paraId="1A321606" w14:textId="77777777" w:rsidR="002F583C" w:rsidRDefault="002F583C" w:rsidP="000A4F43">
            <w:pPr>
              <w:jc w:val="center"/>
              <w:rPr>
                <w:sz w:val="20"/>
                <w:szCs w:val="20"/>
              </w:rPr>
            </w:pPr>
          </w:p>
          <w:p w14:paraId="552D8920" w14:textId="6C0FBAAA" w:rsidR="002F583C" w:rsidRDefault="002F583C" w:rsidP="000A4F43">
            <w:pPr>
              <w:jc w:val="center"/>
              <w:rPr>
                <w:sz w:val="20"/>
                <w:szCs w:val="20"/>
              </w:rPr>
            </w:pPr>
            <w:r>
              <w:rPr>
                <w:sz w:val="20"/>
                <w:szCs w:val="20"/>
              </w:rPr>
              <w:t>12</w:t>
            </w:r>
          </w:p>
        </w:tc>
        <w:tc>
          <w:tcPr>
            <w:tcW w:w="1417" w:type="dxa"/>
            <w:tcBorders>
              <w:top w:val="single" w:sz="2" w:space="0" w:color="000000"/>
              <w:left w:val="single" w:sz="2" w:space="0" w:color="000000"/>
              <w:bottom w:val="single" w:sz="2" w:space="0" w:color="000000"/>
              <w:right w:val="single" w:sz="2" w:space="0" w:color="000000"/>
            </w:tcBorders>
          </w:tcPr>
          <w:p w14:paraId="7680D02D" w14:textId="77777777" w:rsidR="002F583C" w:rsidRDefault="002F583C" w:rsidP="00F67AE0">
            <w:pPr>
              <w:jc w:val="center"/>
              <w:rPr>
                <w:sz w:val="20"/>
                <w:szCs w:val="20"/>
              </w:rPr>
            </w:pPr>
          </w:p>
        </w:tc>
        <w:tc>
          <w:tcPr>
            <w:tcW w:w="1134" w:type="dxa"/>
            <w:tcBorders>
              <w:top w:val="single" w:sz="2" w:space="0" w:color="000000"/>
              <w:left w:val="single" w:sz="2" w:space="0" w:color="000000"/>
              <w:bottom w:val="single" w:sz="2" w:space="0" w:color="000000"/>
              <w:right w:val="single" w:sz="2" w:space="0" w:color="000000"/>
            </w:tcBorders>
          </w:tcPr>
          <w:p w14:paraId="5E02CAA5" w14:textId="77777777" w:rsidR="002F583C" w:rsidRPr="00674932" w:rsidRDefault="002F583C" w:rsidP="00F67AE0">
            <w:pPr>
              <w:jc w:val="center"/>
              <w:rPr>
                <w:sz w:val="20"/>
                <w:szCs w:val="20"/>
              </w:rPr>
            </w:pPr>
          </w:p>
        </w:tc>
        <w:tc>
          <w:tcPr>
            <w:tcW w:w="1702" w:type="dxa"/>
            <w:tcBorders>
              <w:top w:val="single" w:sz="2" w:space="0" w:color="000000"/>
              <w:left w:val="single" w:sz="2" w:space="0" w:color="000000"/>
              <w:bottom w:val="single" w:sz="2" w:space="0" w:color="000000"/>
              <w:right w:val="nil"/>
            </w:tcBorders>
            <w:vAlign w:val="center"/>
          </w:tcPr>
          <w:p w14:paraId="3657F473" w14:textId="30B2FF8E" w:rsidR="002F583C" w:rsidRPr="00674932" w:rsidRDefault="002F583C" w:rsidP="00F67AE0">
            <w:pPr>
              <w:jc w:val="center"/>
              <w:rPr>
                <w:sz w:val="20"/>
                <w:szCs w:val="20"/>
              </w:rPr>
            </w:pPr>
          </w:p>
        </w:tc>
        <w:tc>
          <w:tcPr>
            <w:tcW w:w="1134" w:type="dxa"/>
            <w:tcBorders>
              <w:top w:val="single" w:sz="2" w:space="0" w:color="000000"/>
              <w:left w:val="single" w:sz="2" w:space="0" w:color="000000"/>
              <w:bottom w:val="single" w:sz="2" w:space="0" w:color="000000"/>
              <w:right w:val="single" w:sz="4" w:space="0" w:color="auto"/>
            </w:tcBorders>
            <w:vAlign w:val="center"/>
          </w:tcPr>
          <w:p w14:paraId="6749C24E" w14:textId="77777777" w:rsidR="002F583C" w:rsidRPr="00674932" w:rsidRDefault="002F583C" w:rsidP="00F67AE0">
            <w:pPr>
              <w:rPr>
                <w:sz w:val="20"/>
                <w:szCs w:val="20"/>
              </w:rPr>
            </w:pPr>
          </w:p>
        </w:tc>
      </w:tr>
      <w:tr w:rsidR="002F583C" w:rsidRPr="00C17D78" w14:paraId="37A79083" w14:textId="77777777" w:rsidTr="00AE05E1">
        <w:trPr>
          <w:gridBefore w:val="1"/>
          <w:wBefore w:w="13" w:type="dxa"/>
          <w:trHeight w:val="428"/>
        </w:trPr>
        <w:tc>
          <w:tcPr>
            <w:tcW w:w="611" w:type="dxa"/>
            <w:tcBorders>
              <w:top w:val="single" w:sz="2" w:space="0" w:color="000000"/>
              <w:left w:val="single" w:sz="2" w:space="0" w:color="000000"/>
              <w:bottom w:val="single" w:sz="2" w:space="0" w:color="000000"/>
              <w:right w:val="nil"/>
            </w:tcBorders>
          </w:tcPr>
          <w:p w14:paraId="36A7256D" w14:textId="77777777" w:rsidR="002F583C" w:rsidRPr="00674932" w:rsidRDefault="002F583C" w:rsidP="00F67AE0">
            <w:pPr>
              <w:jc w:val="center"/>
              <w:rPr>
                <w:sz w:val="20"/>
                <w:szCs w:val="20"/>
              </w:rPr>
            </w:pPr>
            <w:r w:rsidRPr="00674932">
              <w:rPr>
                <w:sz w:val="20"/>
                <w:szCs w:val="20"/>
              </w:rPr>
              <w:t>2.</w:t>
            </w:r>
          </w:p>
        </w:tc>
        <w:tc>
          <w:tcPr>
            <w:tcW w:w="1643" w:type="dxa"/>
            <w:tcBorders>
              <w:top w:val="single" w:sz="2" w:space="0" w:color="000000"/>
              <w:left w:val="single" w:sz="2" w:space="0" w:color="000000"/>
              <w:bottom w:val="single" w:sz="2" w:space="0" w:color="000000"/>
              <w:right w:val="nil"/>
            </w:tcBorders>
            <w:vAlign w:val="center"/>
          </w:tcPr>
          <w:p w14:paraId="33644430" w14:textId="5DBED7DA" w:rsidR="002F583C" w:rsidRPr="0088256B" w:rsidRDefault="002F583C" w:rsidP="0088256B">
            <w:pPr>
              <w:pStyle w:val="prastasis1"/>
              <w:suppressAutoHyphens w:val="0"/>
              <w:rPr>
                <w:rFonts w:ascii="Times New Roman" w:hAnsi="Times New Roman"/>
                <w:bCs/>
                <w:color w:val="000000"/>
                <w:sz w:val="20"/>
                <w:szCs w:val="20"/>
              </w:rPr>
            </w:pPr>
            <w:proofErr w:type="spellStart"/>
            <w:r>
              <w:rPr>
                <w:rFonts w:ascii="Times New Roman" w:hAnsi="Times New Roman"/>
                <w:bCs/>
                <w:color w:val="000000"/>
                <w:sz w:val="20"/>
                <w:szCs w:val="20"/>
              </w:rPr>
              <w:t>Monokloninis</w:t>
            </w:r>
            <w:proofErr w:type="spellEnd"/>
            <w:r>
              <w:rPr>
                <w:rFonts w:ascii="Times New Roman" w:hAnsi="Times New Roman"/>
                <w:bCs/>
                <w:color w:val="000000"/>
                <w:sz w:val="20"/>
                <w:szCs w:val="20"/>
              </w:rPr>
              <w:t xml:space="preserve"> </w:t>
            </w:r>
            <w:proofErr w:type="spellStart"/>
            <w:r>
              <w:rPr>
                <w:rFonts w:ascii="Times New Roman" w:hAnsi="Times New Roman"/>
                <w:bCs/>
                <w:color w:val="000000"/>
                <w:sz w:val="20"/>
                <w:szCs w:val="20"/>
              </w:rPr>
              <w:t>Anti</w:t>
            </w:r>
            <w:proofErr w:type="spellEnd"/>
            <w:r>
              <w:rPr>
                <w:rFonts w:ascii="Times New Roman" w:hAnsi="Times New Roman"/>
                <w:bCs/>
                <w:color w:val="000000"/>
                <w:sz w:val="20"/>
                <w:szCs w:val="20"/>
              </w:rPr>
              <w:t xml:space="preserve"> B </w:t>
            </w:r>
            <w:proofErr w:type="spellStart"/>
            <w:r>
              <w:rPr>
                <w:rFonts w:ascii="Times New Roman" w:hAnsi="Times New Roman"/>
                <w:bCs/>
                <w:color w:val="000000"/>
                <w:sz w:val="20"/>
                <w:szCs w:val="20"/>
              </w:rPr>
              <w:t>IgM</w:t>
            </w:r>
            <w:proofErr w:type="spellEnd"/>
          </w:p>
        </w:tc>
        <w:tc>
          <w:tcPr>
            <w:tcW w:w="1985" w:type="dxa"/>
            <w:tcBorders>
              <w:top w:val="single" w:sz="2" w:space="0" w:color="000000"/>
              <w:left w:val="single" w:sz="2" w:space="0" w:color="000000"/>
              <w:bottom w:val="single" w:sz="2" w:space="0" w:color="000000"/>
              <w:right w:val="single" w:sz="2" w:space="0" w:color="000000"/>
            </w:tcBorders>
          </w:tcPr>
          <w:p w14:paraId="7AE3DEF8" w14:textId="12EDCCED" w:rsidR="002F583C" w:rsidRDefault="002F583C" w:rsidP="00C74C5D">
            <w:pPr>
              <w:jc w:val="center"/>
              <w:rPr>
                <w:sz w:val="20"/>
                <w:szCs w:val="20"/>
              </w:rPr>
            </w:pPr>
            <w:r>
              <w:rPr>
                <w:sz w:val="20"/>
                <w:szCs w:val="20"/>
              </w:rPr>
              <w:t>12</w:t>
            </w:r>
          </w:p>
          <w:p w14:paraId="69337483" w14:textId="643DA29E" w:rsidR="002F583C" w:rsidRDefault="002F583C" w:rsidP="00F67AE0">
            <w:pPr>
              <w:jc w:val="center"/>
              <w:rPr>
                <w:sz w:val="20"/>
                <w:szCs w:val="20"/>
              </w:rPr>
            </w:pPr>
          </w:p>
        </w:tc>
        <w:tc>
          <w:tcPr>
            <w:tcW w:w="1417" w:type="dxa"/>
            <w:tcBorders>
              <w:top w:val="single" w:sz="2" w:space="0" w:color="000000"/>
              <w:left w:val="single" w:sz="2" w:space="0" w:color="000000"/>
              <w:bottom w:val="single" w:sz="2" w:space="0" w:color="000000"/>
              <w:right w:val="single" w:sz="2" w:space="0" w:color="000000"/>
            </w:tcBorders>
          </w:tcPr>
          <w:p w14:paraId="1D845158" w14:textId="77777777" w:rsidR="002F583C" w:rsidRDefault="002F583C" w:rsidP="00F67AE0">
            <w:pPr>
              <w:jc w:val="center"/>
              <w:rPr>
                <w:sz w:val="20"/>
                <w:szCs w:val="20"/>
              </w:rPr>
            </w:pPr>
          </w:p>
        </w:tc>
        <w:tc>
          <w:tcPr>
            <w:tcW w:w="1134" w:type="dxa"/>
            <w:tcBorders>
              <w:top w:val="single" w:sz="2" w:space="0" w:color="000000"/>
              <w:left w:val="single" w:sz="2" w:space="0" w:color="000000"/>
              <w:bottom w:val="single" w:sz="2" w:space="0" w:color="000000"/>
              <w:right w:val="single" w:sz="2" w:space="0" w:color="000000"/>
            </w:tcBorders>
          </w:tcPr>
          <w:p w14:paraId="1149A663" w14:textId="77777777" w:rsidR="002F583C" w:rsidRPr="00674932" w:rsidRDefault="002F583C" w:rsidP="00F67AE0">
            <w:pPr>
              <w:jc w:val="center"/>
              <w:rPr>
                <w:sz w:val="20"/>
                <w:szCs w:val="20"/>
              </w:rPr>
            </w:pPr>
          </w:p>
        </w:tc>
        <w:tc>
          <w:tcPr>
            <w:tcW w:w="1702" w:type="dxa"/>
            <w:tcBorders>
              <w:top w:val="single" w:sz="2" w:space="0" w:color="000000"/>
              <w:left w:val="single" w:sz="2" w:space="0" w:color="000000"/>
              <w:bottom w:val="single" w:sz="2" w:space="0" w:color="000000"/>
              <w:right w:val="nil"/>
            </w:tcBorders>
            <w:vAlign w:val="center"/>
          </w:tcPr>
          <w:p w14:paraId="2898C51F" w14:textId="087F28B7" w:rsidR="002F583C" w:rsidRPr="00674932" w:rsidRDefault="002F583C" w:rsidP="00F67AE0">
            <w:pPr>
              <w:jc w:val="center"/>
              <w:rPr>
                <w:sz w:val="20"/>
                <w:szCs w:val="20"/>
              </w:rPr>
            </w:pPr>
          </w:p>
        </w:tc>
        <w:tc>
          <w:tcPr>
            <w:tcW w:w="1134" w:type="dxa"/>
            <w:tcBorders>
              <w:top w:val="single" w:sz="2" w:space="0" w:color="000000"/>
              <w:left w:val="single" w:sz="2" w:space="0" w:color="000000"/>
              <w:bottom w:val="single" w:sz="2" w:space="0" w:color="000000"/>
              <w:right w:val="single" w:sz="4" w:space="0" w:color="auto"/>
            </w:tcBorders>
            <w:vAlign w:val="center"/>
          </w:tcPr>
          <w:p w14:paraId="07CF0E62" w14:textId="77777777" w:rsidR="002F583C" w:rsidRPr="00674932" w:rsidRDefault="002F583C" w:rsidP="00F67AE0">
            <w:pPr>
              <w:rPr>
                <w:sz w:val="20"/>
                <w:szCs w:val="20"/>
              </w:rPr>
            </w:pPr>
          </w:p>
        </w:tc>
      </w:tr>
      <w:tr w:rsidR="002F583C" w:rsidRPr="00C17D78" w14:paraId="0BD55CCA" w14:textId="77777777" w:rsidTr="00AE05E1">
        <w:trPr>
          <w:gridBefore w:val="1"/>
          <w:wBefore w:w="13" w:type="dxa"/>
          <w:trHeight w:val="271"/>
        </w:trPr>
        <w:tc>
          <w:tcPr>
            <w:tcW w:w="611" w:type="dxa"/>
            <w:tcBorders>
              <w:top w:val="single" w:sz="2" w:space="0" w:color="000000"/>
              <w:left w:val="single" w:sz="2" w:space="0" w:color="000000"/>
              <w:bottom w:val="single" w:sz="2" w:space="0" w:color="000000"/>
              <w:right w:val="nil"/>
            </w:tcBorders>
          </w:tcPr>
          <w:p w14:paraId="325FD22C" w14:textId="77777777" w:rsidR="002F583C" w:rsidRPr="00674932" w:rsidRDefault="002F583C" w:rsidP="00F67AE0">
            <w:pPr>
              <w:jc w:val="center"/>
              <w:rPr>
                <w:sz w:val="20"/>
                <w:szCs w:val="20"/>
              </w:rPr>
            </w:pPr>
            <w:r>
              <w:rPr>
                <w:sz w:val="20"/>
                <w:szCs w:val="20"/>
              </w:rPr>
              <w:t>3.</w:t>
            </w:r>
          </w:p>
        </w:tc>
        <w:tc>
          <w:tcPr>
            <w:tcW w:w="1643" w:type="dxa"/>
            <w:tcBorders>
              <w:top w:val="single" w:sz="2" w:space="0" w:color="000000"/>
              <w:left w:val="single" w:sz="2" w:space="0" w:color="000000"/>
              <w:bottom w:val="single" w:sz="2" w:space="0" w:color="000000"/>
              <w:right w:val="nil"/>
            </w:tcBorders>
            <w:vAlign w:val="center"/>
          </w:tcPr>
          <w:p w14:paraId="4E0EB666" w14:textId="087088D6" w:rsidR="002F583C" w:rsidRPr="0088256B" w:rsidRDefault="002F583C" w:rsidP="0088256B">
            <w:pPr>
              <w:pStyle w:val="prastasis1"/>
              <w:suppressAutoHyphens w:val="0"/>
              <w:rPr>
                <w:rFonts w:ascii="Times New Roman" w:hAnsi="Times New Roman"/>
                <w:bCs/>
                <w:color w:val="000000"/>
                <w:sz w:val="20"/>
                <w:szCs w:val="20"/>
              </w:rPr>
            </w:pPr>
            <w:proofErr w:type="spellStart"/>
            <w:r>
              <w:rPr>
                <w:rFonts w:ascii="Times New Roman" w:hAnsi="Times New Roman"/>
                <w:bCs/>
                <w:color w:val="000000"/>
                <w:sz w:val="20"/>
                <w:szCs w:val="20"/>
              </w:rPr>
              <w:t>Monokloninis</w:t>
            </w:r>
            <w:proofErr w:type="spellEnd"/>
            <w:r>
              <w:rPr>
                <w:rFonts w:ascii="Times New Roman" w:hAnsi="Times New Roman"/>
                <w:bCs/>
                <w:color w:val="000000"/>
                <w:sz w:val="20"/>
                <w:szCs w:val="20"/>
              </w:rPr>
              <w:t xml:space="preserve"> </w:t>
            </w:r>
            <w:proofErr w:type="spellStart"/>
            <w:r>
              <w:rPr>
                <w:rFonts w:ascii="Times New Roman" w:hAnsi="Times New Roman"/>
                <w:bCs/>
                <w:color w:val="000000"/>
                <w:sz w:val="20"/>
                <w:szCs w:val="20"/>
              </w:rPr>
              <w:t>Anti</w:t>
            </w:r>
            <w:proofErr w:type="spellEnd"/>
            <w:r>
              <w:rPr>
                <w:rFonts w:ascii="Times New Roman" w:hAnsi="Times New Roman"/>
                <w:bCs/>
                <w:color w:val="000000"/>
                <w:sz w:val="20"/>
                <w:szCs w:val="20"/>
              </w:rPr>
              <w:t xml:space="preserve"> AB </w:t>
            </w:r>
            <w:proofErr w:type="spellStart"/>
            <w:r>
              <w:rPr>
                <w:rFonts w:ascii="Times New Roman" w:hAnsi="Times New Roman"/>
                <w:bCs/>
                <w:color w:val="000000"/>
                <w:sz w:val="20"/>
                <w:szCs w:val="20"/>
              </w:rPr>
              <w:t>IgM</w:t>
            </w:r>
            <w:proofErr w:type="spellEnd"/>
          </w:p>
        </w:tc>
        <w:tc>
          <w:tcPr>
            <w:tcW w:w="1985" w:type="dxa"/>
            <w:tcBorders>
              <w:top w:val="single" w:sz="2" w:space="0" w:color="000000"/>
              <w:left w:val="single" w:sz="2" w:space="0" w:color="000000"/>
              <w:bottom w:val="single" w:sz="2" w:space="0" w:color="000000"/>
              <w:right w:val="single" w:sz="2" w:space="0" w:color="000000"/>
            </w:tcBorders>
          </w:tcPr>
          <w:p w14:paraId="44D2C045" w14:textId="69BC3411" w:rsidR="002F583C" w:rsidRDefault="002F583C" w:rsidP="00F67AE0">
            <w:pPr>
              <w:jc w:val="center"/>
              <w:rPr>
                <w:sz w:val="20"/>
                <w:szCs w:val="20"/>
              </w:rPr>
            </w:pPr>
            <w:r>
              <w:rPr>
                <w:sz w:val="20"/>
                <w:szCs w:val="20"/>
              </w:rPr>
              <w:t>3</w:t>
            </w:r>
          </w:p>
        </w:tc>
        <w:tc>
          <w:tcPr>
            <w:tcW w:w="1417" w:type="dxa"/>
            <w:tcBorders>
              <w:top w:val="single" w:sz="2" w:space="0" w:color="000000"/>
              <w:left w:val="single" w:sz="2" w:space="0" w:color="000000"/>
              <w:bottom w:val="single" w:sz="2" w:space="0" w:color="000000"/>
              <w:right w:val="single" w:sz="2" w:space="0" w:color="000000"/>
            </w:tcBorders>
          </w:tcPr>
          <w:p w14:paraId="2A51D1FF" w14:textId="77777777" w:rsidR="002F583C" w:rsidRDefault="002F583C" w:rsidP="00F67AE0">
            <w:pPr>
              <w:jc w:val="center"/>
              <w:rPr>
                <w:sz w:val="20"/>
                <w:szCs w:val="20"/>
              </w:rPr>
            </w:pPr>
          </w:p>
        </w:tc>
        <w:tc>
          <w:tcPr>
            <w:tcW w:w="1134" w:type="dxa"/>
            <w:tcBorders>
              <w:top w:val="single" w:sz="2" w:space="0" w:color="000000"/>
              <w:left w:val="single" w:sz="2" w:space="0" w:color="000000"/>
              <w:bottom w:val="single" w:sz="2" w:space="0" w:color="000000"/>
              <w:right w:val="single" w:sz="2" w:space="0" w:color="000000"/>
            </w:tcBorders>
          </w:tcPr>
          <w:p w14:paraId="45F855F8" w14:textId="77777777" w:rsidR="002F583C" w:rsidRPr="00674932" w:rsidRDefault="002F583C" w:rsidP="002F583C">
            <w:pPr>
              <w:rPr>
                <w:sz w:val="20"/>
                <w:szCs w:val="20"/>
              </w:rPr>
            </w:pPr>
          </w:p>
        </w:tc>
        <w:tc>
          <w:tcPr>
            <w:tcW w:w="1702" w:type="dxa"/>
            <w:tcBorders>
              <w:top w:val="single" w:sz="2" w:space="0" w:color="000000"/>
              <w:left w:val="single" w:sz="2" w:space="0" w:color="000000"/>
              <w:bottom w:val="single" w:sz="2" w:space="0" w:color="000000"/>
              <w:right w:val="nil"/>
            </w:tcBorders>
            <w:vAlign w:val="center"/>
          </w:tcPr>
          <w:p w14:paraId="25785700" w14:textId="5D815720" w:rsidR="002F583C" w:rsidRPr="00674932" w:rsidRDefault="002F583C" w:rsidP="002F583C">
            <w:pPr>
              <w:rPr>
                <w:sz w:val="20"/>
                <w:szCs w:val="20"/>
              </w:rPr>
            </w:pPr>
          </w:p>
        </w:tc>
        <w:tc>
          <w:tcPr>
            <w:tcW w:w="1134" w:type="dxa"/>
            <w:tcBorders>
              <w:top w:val="single" w:sz="2" w:space="0" w:color="000000"/>
              <w:left w:val="single" w:sz="2" w:space="0" w:color="000000"/>
              <w:bottom w:val="single" w:sz="2" w:space="0" w:color="000000"/>
              <w:right w:val="single" w:sz="4" w:space="0" w:color="auto"/>
            </w:tcBorders>
            <w:vAlign w:val="center"/>
          </w:tcPr>
          <w:p w14:paraId="14AE5CB7" w14:textId="77777777" w:rsidR="002F583C" w:rsidRPr="00674932" w:rsidRDefault="002F583C" w:rsidP="00F67AE0">
            <w:pPr>
              <w:rPr>
                <w:sz w:val="20"/>
                <w:szCs w:val="20"/>
              </w:rPr>
            </w:pPr>
          </w:p>
        </w:tc>
      </w:tr>
      <w:tr w:rsidR="002F583C" w:rsidRPr="00C17D78" w14:paraId="7C4E721C" w14:textId="77777777" w:rsidTr="00AE05E1">
        <w:trPr>
          <w:gridBefore w:val="1"/>
          <w:wBefore w:w="13" w:type="dxa"/>
          <w:trHeight w:val="271"/>
        </w:trPr>
        <w:tc>
          <w:tcPr>
            <w:tcW w:w="611" w:type="dxa"/>
            <w:tcBorders>
              <w:top w:val="single" w:sz="2" w:space="0" w:color="000000"/>
              <w:left w:val="single" w:sz="2" w:space="0" w:color="000000"/>
              <w:bottom w:val="single" w:sz="2" w:space="0" w:color="000000"/>
              <w:right w:val="nil"/>
            </w:tcBorders>
          </w:tcPr>
          <w:p w14:paraId="13556756" w14:textId="77777777" w:rsidR="002F583C" w:rsidRDefault="002F583C" w:rsidP="00F67AE0">
            <w:pPr>
              <w:jc w:val="center"/>
              <w:rPr>
                <w:sz w:val="20"/>
                <w:szCs w:val="20"/>
              </w:rPr>
            </w:pPr>
            <w:r>
              <w:rPr>
                <w:sz w:val="20"/>
                <w:szCs w:val="20"/>
              </w:rPr>
              <w:t>4.</w:t>
            </w:r>
          </w:p>
        </w:tc>
        <w:tc>
          <w:tcPr>
            <w:tcW w:w="1643" w:type="dxa"/>
            <w:tcBorders>
              <w:top w:val="single" w:sz="2" w:space="0" w:color="000000"/>
              <w:left w:val="single" w:sz="2" w:space="0" w:color="000000"/>
              <w:bottom w:val="single" w:sz="2" w:space="0" w:color="000000"/>
              <w:right w:val="nil"/>
            </w:tcBorders>
            <w:vAlign w:val="center"/>
          </w:tcPr>
          <w:p w14:paraId="528ED000" w14:textId="63AD0637" w:rsidR="002F583C" w:rsidRPr="0088256B" w:rsidRDefault="002F583C" w:rsidP="0088256B">
            <w:pPr>
              <w:pStyle w:val="prastasis1"/>
              <w:suppressAutoHyphens w:val="0"/>
              <w:rPr>
                <w:rFonts w:ascii="Times New Roman" w:hAnsi="Times New Roman"/>
                <w:bCs/>
                <w:color w:val="000000"/>
                <w:sz w:val="20"/>
                <w:szCs w:val="20"/>
              </w:rPr>
            </w:pPr>
            <w:proofErr w:type="spellStart"/>
            <w:r>
              <w:rPr>
                <w:rFonts w:ascii="Times New Roman" w:hAnsi="Times New Roman"/>
                <w:bCs/>
                <w:color w:val="000000"/>
                <w:sz w:val="20"/>
                <w:szCs w:val="20"/>
              </w:rPr>
              <w:t>Monokloninis</w:t>
            </w:r>
            <w:proofErr w:type="spellEnd"/>
            <w:r>
              <w:rPr>
                <w:rFonts w:ascii="Times New Roman" w:hAnsi="Times New Roman"/>
                <w:bCs/>
                <w:color w:val="000000"/>
                <w:sz w:val="20"/>
                <w:szCs w:val="20"/>
              </w:rPr>
              <w:t xml:space="preserve"> </w:t>
            </w:r>
            <w:proofErr w:type="spellStart"/>
            <w:r>
              <w:rPr>
                <w:rFonts w:ascii="Times New Roman" w:hAnsi="Times New Roman"/>
                <w:bCs/>
                <w:color w:val="000000"/>
                <w:sz w:val="20"/>
                <w:szCs w:val="20"/>
              </w:rPr>
              <w:t>Anti</w:t>
            </w:r>
            <w:proofErr w:type="spellEnd"/>
            <w:r>
              <w:rPr>
                <w:rFonts w:ascii="Times New Roman" w:hAnsi="Times New Roman"/>
                <w:bCs/>
                <w:color w:val="000000"/>
                <w:sz w:val="20"/>
                <w:szCs w:val="20"/>
              </w:rPr>
              <w:t xml:space="preserve"> D </w:t>
            </w:r>
            <w:proofErr w:type="spellStart"/>
            <w:r>
              <w:rPr>
                <w:rFonts w:ascii="Times New Roman" w:hAnsi="Times New Roman"/>
                <w:bCs/>
                <w:color w:val="000000"/>
                <w:sz w:val="20"/>
                <w:szCs w:val="20"/>
              </w:rPr>
              <w:t>IgM</w:t>
            </w:r>
            <w:proofErr w:type="spellEnd"/>
          </w:p>
        </w:tc>
        <w:tc>
          <w:tcPr>
            <w:tcW w:w="1985" w:type="dxa"/>
            <w:tcBorders>
              <w:top w:val="single" w:sz="2" w:space="0" w:color="000000"/>
              <w:left w:val="single" w:sz="2" w:space="0" w:color="000000"/>
              <w:bottom w:val="single" w:sz="2" w:space="0" w:color="000000"/>
              <w:right w:val="single" w:sz="2" w:space="0" w:color="000000"/>
            </w:tcBorders>
          </w:tcPr>
          <w:p w14:paraId="2591BF90" w14:textId="742671B9" w:rsidR="002F583C" w:rsidRDefault="002F583C" w:rsidP="00F67AE0">
            <w:pPr>
              <w:jc w:val="center"/>
              <w:rPr>
                <w:sz w:val="20"/>
                <w:szCs w:val="20"/>
              </w:rPr>
            </w:pPr>
            <w:r>
              <w:rPr>
                <w:sz w:val="20"/>
                <w:szCs w:val="20"/>
              </w:rPr>
              <w:t>3</w:t>
            </w:r>
          </w:p>
        </w:tc>
        <w:tc>
          <w:tcPr>
            <w:tcW w:w="1417" w:type="dxa"/>
            <w:tcBorders>
              <w:top w:val="single" w:sz="2" w:space="0" w:color="000000"/>
              <w:left w:val="single" w:sz="2" w:space="0" w:color="000000"/>
              <w:bottom w:val="single" w:sz="2" w:space="0" w:color="000000"/>
              <w:right w:val="single" w:sz="2" w:space="0" w:color="000000"/>
            </w:tcBorders>
          </w:tcPr>
          <w:p w14:paraId="2D2B20E7" w14:textId="77777777" w:rsidR="002F583C" w:rsidRDefault="002F583C" w:rsidP="00F67AE0">
            <w:pPr>
              <w:jc w:val="center"/>
              <w:rPr>
                <w:sz w:val="20"/>
                <w:szCs w:val="20"/>
              </w:rPr>
            </w:pPr>
          </w:p>
        </w:tc>
        <w:tc>
          <w:tcPr>
            <w:tcW w:w="1134" w:type="dxa"/>
            <w:tcBorders>
              <w:top w:val="single" w:sz="2" w:space="0" w:color="000000"/>
              <w:left w:val="single" w:sz="2" w:space="0" w:color="000000"/>
              <w:bottom w:val="single" w:sz="2" w:space="0" w:color="000000"/>
              <w:right w:val="single" w:sz="2" w:space="0" w:color="000000"/>
            </w:tcBorders>
          </w:tcPr>
          <w:p w14:paraId="02A243C2" w14:textId="77777777" w:rsidR="002F583C" w:rsidRPr="00674932" w:rsidRDefault="002F583C" w:rsidP="00F67AE0">
            <w:pPr>
              <w:jc w:val="center"/>
              <w:rPr>
                <w:sz w:val="20"/>
                <w:szCs w:val="20"/>
              </w:rPr>
            </w:pPr>
          </w:p>
        </w:tc>
        <w:tc>
          <w:tcPr>
            <w:tcW w:w="1702" w:type="dxa"/>
            <w:tcBorders>
              <w:top w:val="single" w:sz="2" w:space="0" w:color="000000"/>
              <w:left w:val="single" w:sz="2" w:space="0" w:color="000000"/>
              <w:bottom w:val="single" w:sz="2" w:space="0" w:color="000000"/>
              <w:right w:val="nil"/>
            </w:tcBorders>
            <w:vAlign w:val="center"/>
          </w:tcPr>
          <w:p w14:paraId="4BCE6A97" w14:textId="0F06601F" w:rsidR="002F583C" w:rsidRPr="00674932" w:rsidRDefault="002F583C" w:rsidP="00F67AE0">
            <w:pPr>
              <w:jc w:val="center"/>
              <w:rPr>
                <w:sz w:val="20"/>
                <w:szCs w:val="20"/>
              </w:rPr>
            </w:pPr>
          </w:p>
        </w:tc>
        <w:tc>
          <w:tcPr>
            <w:tcW w:w="1134" w:type="dxa"/>
            <w:tcBorders>
              <w:top w:val="single" w:sz="2" w:space="0" w:color="000000"/>
              <w:left w:val="single" w:sz="2" w:space="0" w:color="000000"/>
              <w:bottom w:val="single" w:sz="2" w:space="0" w:color="000000"/>
              <w:right w:val="single" w:sz="4" w:space="0" w:color="auto"/>
            </w:tcBorders>
            <w:vAlign w:val="center"/>
          </w:tcPr>
          <w:p w14:paraId="48DBED7C" w14:textId="77777777" w:rsidR="002F583C" w:rsidRPr="00674932" w:rsidRDefault="002F583C" w:rsidP="00F67AE0">
            <w:pPr>
              <w:rPr>
                <w:sz w:val="20"/>
                <w:szCs w:val="20"/>
              </w:rPr>
            </w:pPr>
          </w:p>
        </w:tc>
      </w:tr>
      <w:tr w:rsidR="002F583C" w:rsidRPr="00C17D78" w14:paraId="02196595" w14:textId="77777777" w:rsidTr="00AE05E1">
        <w:trPr>
          <w:gridBefore w:val="1"/>
          <w:wBefore w:w="13" w:type="dxa"/>
          <w:trHeight w:val="271"/>
        </w:trPr>
        <w:tc>
          <w:tcPr>
            <w:tcW w:w="611" w:type="dxa"/>
            <w:tcBorders>
              <w:top w:val="single" w:sz="2" w:space="0" w:color="000000"/>
              <w:left w:val="single" w:sz="2" w:space="0" w:color="000000"/>
              <w:bottom w:val="single" w:sz="2" w:space="0" w:color="000000"/>
              <w:right w:val="nil"/>
            </w:tcBorders>
          </w:tcPr>
          <w:p w14:paraId="687C8FC9" w14:textId="77777777" w:rsidR="002F583C" w:rsidRDefault="002F583C" w:rsidP="00F67AE0">
            <w:pPr>
              <w:jc w:val="center"/>
              <w:rPr>
                <w:sz w:val="20"/>
                <w:szCs w:val="20"/>
              </w:rPr>
            </w:pPr>
            <w:r>
              <w:rPr>
                <w:sz w:val="20"/>
                <w:szCs w:val="20"/>
              </w:rPr>
              <w:t>5.</w:t>
            </w:r>
          </w:p>
        </w:tc>
        <w:tc>
          <w:tcPr>
            <w:tcW w:w="1643" w:type="dxa"/>
            <w:tcBorders>
              <w:top w:val="single" w:sz="2" w:space="0" w:color="000000"/>
              <w:left w:val="single" w:sz="2" w:space="0" w:color="000000"/>
              <w:bottom w:val="single" w:sz="2" w:space="0" w:color="000000"/>
              <w:right w:val="nil"/>
            </w:tcBorders>
            <w:vAlign w:val="center"/>
          </w:tcPr>
          <w:p w14:paraId="0C8B967E" w14:textId="2A0678BD" w:rsidR="002F583C" w:rsidRPr="0088256B" w:rsidRDefault="002F583C" w:rsidP="0088256B">
            <w:pPr>
              <w:pStyle w:val="prastasis1"/>
              <w:suppressAutoHyphens w:val="0"/>
              <w:rPr>
                <w:rFonts w:ascii="Times New Roman" w:hAnsi="Times New Roman"/>
                <w:bCs/>
                <w:color w:val="000000"/>
                <w:sz w:val="20"/>
                <w:szCs w:val="20"/>
              </w:rPr>
            </w:pPr>
            <w:proofErr w:type="spellStart"/>
            <w:r>
              <w:rPr>
                <w:rFonts w:ascii="Times New Roman" w:hAnsi="Times New Roman"/>
                <w:bCs/>
                <w:color w:val="000000"/>
                <w:sz w:val="20"/>
                <w:szCs w:val="20"/>
              </w:rPr>
              <w:t>Monokloninis</w:t>
            </w:r>
            <w:proofErr w:type="spellEnd"/>
            <w:r>
              <w:rPr>
                <w:rFonts w:ascii="Times New Roman" w:hAnsi="Times New Roman"/>
                <w:bCs/>
                <w:color w:val="000000"/>
                <w:sz w:val="20"/>
                <w:szCs w:val="20"/>
              </w:rPr>
              <w:t xml:space="preserve"> </w:t>
            </w:r>
            <w:proofErr w:type="spellStart"/>
            <w:r>
              <w:rPr>
                <w:rFonts w:ascii="Times New Roman" w:hAnsi="Times New Roman"/>
                <w:bCs/>
                <w:color w:val="000000"/>
                <w:sz w:val="20"/>
                <w:szCs w:val="20"/>
              </w:rPr>
              <w:t>Anti</w:t>
            </w:r>
            <w:proofErr w:type="spellEnd"/>
            <w:r>
              <w:rPr>
                <w:rFonts w:ascii="Times New Roman" w:hAnsi="Times New Roman"/>
                <w:bCs/>
                <w:color w:val="000000"/>
                <w:sz w:val="20"/>
                <w:szCs w:val="20"/>
              </w:rPr>
              <w:t xml:space="preserve"> D </w:t>
            </w:r>
            <w:proofErr w:type="spellStart"/>
            <w:r>
              <w:rPr>
                <w:rFonts w:ascii="Times New Roman" w:hAnsi="Times New Roman"/>
                <w:bCs/>
                <w:color w:val="000000"/>
                <w:sz w:val="20"/>
                <w:szCs w:val="20"/>
              </w:rPr>
              <w:t>IgM</w:t>
            </w:r>
            <w:proofErr w:type="spellEnd"/>
            <w:r>
              <w:rPr>
                <w:rFonts w:ascii="Times New Roman" w:hAnsi="Times New Roman"/>
                <w:bCs/>
                <w:color w:val="000000"/>
                <w:sz w:val="20"/>
                <w:szCs w:val="20"/>
              </w:rPr>
              <w:t xml:space="preserve"> + </w:t>
            </w:r>
            <w:proofErr w:type="spellStart"/>
            <w:r>
              <w:rPr>
                <w:rFonts w:ascii="Times New Roman" w:hAnsi="Times New Roman"/>
                <w:bCs/>
                <w:color w:val="000000"/>
                <w:sz w:val="20"/>
                <w:szCs w:val="20"/>
              </w:rPr>
              <w:t>IgG</w:t>
            </w:r>
            <w:proofErr w:type="spellEnd"/>
          </w:p>
        </w:tc>
        <w:tc>
          <w:tcPr>
            <w:tcW w:w="1985" w:type="dxa"/>
            <w:tcBorders>
              <w:top w:val="single" w:sz="2" w:space="0" w:color="000000"/>
              <w:left w:val="single" w:sz="2" w:space="0" w:color="000000"/>
              <w:bottom w:val="single" w:sz="2" w:space="0" w:color="000000"/>
              <w:right w:val="single" w:sz="2" w:space="0" w:color="000000"/>
            </w:tcBorders>
          </w:tcPr>
          <w:p w14:paraId="23F73B85" w14:textId="01E5C896" w:rsidR="002F583C" w:rsidRDefault="002F583C" w:rsidP="00F67AE0">
            <w:pPr>
              <w:jc w:val="center"/>
              <w:rPr>
                <w:sz w:val="20"/>
                <w:szCs w:val="20"/>
              </w:rPr>
            </w:pPr>
            <w:r>
              <w:rPr>
                <w:sz w:val="20"/>
                <w:szCs w:val="20"/>
              </w:rPr>
              <w:t>2</w:t>
            </w:r>
          </w:p>
        </w:tc>
        <w:tc>
          <w:tcPr>
            <w:tcW w:w="1417" w:type="dxa"/>
            <w:tcBorders>
              <w:top w:val="single" w:sz="2" w:space="0" w:color="000000"/>
              <w:left w:val="single" w:sz="2" w:space="0" w:color="000000"/>
              <w:bottom w:val="single" w:sz="2" w:space="0" w:color="000000"/>
              <w:right w:val="single" w:sz="2" w:space="0" w:color="000000"/>
            </w:tcBorders>
          </w:tcPr>
          <w:p w14:paraId="60993218" w14:textId="77777777" w:rsidR="002F583C" w:rsidRDefault="002F583C" w:rsidP="00F67AE0">
            <w:pPr>
              <w:jc w:val="center"/>
              <w:rPr>
                <w:sz w:val="20"/>
                <w:szCs w:val="20"/>
              </w:rPr>
            </w:pPr>
          </w:p>
        </w:tc>
        <w:tc>
          <w:tcPr>
            <w:tcW w:w="1134" w:type="dxa"/>
            <w:tcBorders>
              <w:top w:val="single" w:sz="2" w:space="0" w:color="000000"/>
              <w:left w:val="single" w:sz="2" w:space="0" w:color="000000"/>
              <w:bottom w:val="single" w:sz="2" w:space="0" w:color="000000"/>
              <w:right w:val="single" w:sz="2" w:space="0" w:color="000000"/>
            </w:tcBorders>
          </w:tcPr>
          <w:p w14:paraId="0B86CF8B" w14:textId="77777777" w:rsidR="002F583C" w:rsidRPr="00674932" w:rsidRDefault="002F583C" w:rsidP="00F67AE0">
            <w:pPr>
              <w:jc w:val="center"/>
              <w:rPr>
                <w:sz w:val="20"/>
                <w:szCs w:val="20"/>
              </w:rPr>
            </w:pPr>
          </w:p>
        </w:tc>
        <w:tc>
          <w:tcPr>
            <w:tcW w:w="1702" w:type="dxa"/>
            <w:tcBorders>
              <w:top w:val="single" w:sz="2" w:space="0" w:color="000000"/>
              <w:left w:val="single" w:sz="2" w:space="0" w:color="000000"/>
              <w:bottom w:val="single" w:sz="2" w:space="0" w:color="000000"/>
              <w:right w:val="nil"/>
            </w:tcBorders>
            <w:vAlign w:val="center"/>
          </w:tcPr>
          <w:p w14:paraId="6219114D" w14:textId="2445241A" w:rsidR="002F583C" w:rsidRPr="00674932" w:rsidRDefault="002F583C" w:rsidP="00F67AE0">
            <w:pPr>
              <w:jc w:val="center"/>
              <w:rPr>
                <w:sz w:val="20"/>
                <w:szCs w:val="20"/>
              </w:rPr>
            </w:pPr>
          </w:p>
        </w:tc>
        <w:tc>
          <w:tcPr>
            <w:tcW w:w="1134" w:type="dxa"/>
            <w:tcBorders>
              <w:top w:val="single" w:sz="2" w:space="0" w:color="000000"/>
              <w:left w:val="single" w:sz="2" w:space="0" w:color="000000"/>
              <w:bottom w:val="single" w:sz="2" w:space="0" w:color="000000"/>
              <w:right w:val="single" w:sz="4" w:space="0" w:color="auto"/>
            </w:tcBorders>
            <w:vAlign w:val="center"/>
          </w:tcPr>
          <w:p w14:paraId="76B99348" w14:textId="77777777" w:rsidR="002F583C" w:rsidRPr="00674932" w:rsidRDefault="002F583C" w:rsidP="00F67AE0">
            <w:pPr>
              <w:rPr>
                <w:sz w:val="20"/>
                <w:szCs w:val="20"/>
              </w:rPr>
            </w:pPr>
          </w:p>
        </w:tc>
      </w:tr>
      <w:tr w:rsidR="002F583C" w:rsidRPr="00C17D78" w14:paraId="0C7CF328" w14:textId="77777777" w:rsidTr="00AE05E1">
        <w:trPr>
          <w:gridBefore w:val="1"/>
          <w:wBefore w:w="13" w:type="dxa"/>
          <w:trHeight w:val="271"/>
        </w:trPr>
        <w:tc>
          <w:tcPr>
            <w:tcW w:w="611" w:type="dxa"/>
            <w:tcBorders>
              <w:top w:val="single" w:sz="2" w:space="0" w:color="000000"/>
              <w:left w:val="single" w:sz="2" w:space="0" w:color="000000"/>
              <w:bottom w:val="single" w:sz="2" w:space="0" w:color="000000"/>
              <w:right w:val="nil"/>
            </w:tcBorders>
          </w:tcPr>
          <w:p w14:paraId="235AB5AF" w14:textId="77777777" w:rsidR="002F583C" w:rsidRDefault="002F583C" w:rsidP="00F67AE0">
            <w:pPr>
              <w:jc w:val="center"/>
              <w:rPr>
                <w:sz w:val="20"/>
                <w:szCs w:val="20"/>
              </w:rPr>
            </w:pPr>
            <w:r>
              <w:rPr>
                <w:sz w:val="20"/>
                <w:szCs w:val="20"/>
              </w:rPr>
              <w:t>6.</w:t>
            </w:r>
          </w:p>
        </w:tc>
        <w:tc>
          <w:tcPr>
            <w:tcW w:w="1643" w:type="dxa"/>
            <w:tcBorders>
              <w:top w:val="single" w:sz="2" w:space="0" w:color="000000"/>
              <w:left w:val="single" w:sz="2" w:space="0" w:color="000000"/>
              <w:bottom w:val="single" w:sz="2" w:space="0" w:color="000000"/>
              <w:right w:val="nil"/>
            </w:tcBorders>
            <w:vAlign w:val="center"/>
          </w:tcPr>
          <w:p w14:paraId="0844E2D8" w14:textId="1D7CB8D9" w:rsidR="002F583C" w:rsidRDefault="002F583C" w:rsidP="00F67AE0">
            <w:pPr>
              <w:rPr>
                <w:rStyle w:val="Numatytasispastraiposriftas1"/>
                <w:color w:val="000000"/>
                <w:sz w:val="20"/>
                <w:szCs w:val="20"/>
              </w:rPr>
            </w:pPr>
            <w:r>
              <w:rPr>
                <w:rStyle w:val="Numatytasispastraiposriftas1"/>
                <w:color w:val="000000"/>
                <w:sz w:val="20"/>
                <w:szCs w:val="20"/>
              </w:rPr>
              <w:t>Neigiama Rh kontrolė</w:t>
            </w:r>
          </w:p>
        </w:tc>
        <w:tc>
          <w:tcPr>
            <w:tcW w:w="1985" w:type="dxa"/>
            <w:tcBorders>
              <w:top w:val="single" w:sz="2" w:space="0" w:color="000000"/>
              <w:left w:val="single" w:sz="2" w:space="0" w:color="000000"/>
              <w:bottom w:val="single" w:sz="2" w:space="0" w:color="000000"/>
              <w:right w:val="single" w:sz="2" w:space="0" w:color="000000"/>
            </w:tcBorders>
          </w:tcPr>
          <w:p w14:paraId="19655910" w14:textId="674CD810" w:rsidR="002F583C" w:rsidRDefault="002F583C" w:rsidP="00F67AE0">
            <w:pPr>
              <w:jc w:val="center"/>
              <w:rPr>
                <w:sz w:val="20"/>
                <w:szCs w:val="20"/>
              </w:rPr>
            </w:pPr>
            <w:r>
              <w:rPr>
                <w:sz w:val="20"/>
                <w:szCs w:val="20"/>
              </w:rPr>
              <w:t>3</w:t>
            </w:r>
          </w:p>
        </w:tc>
        <w:tc>
          <w:tcPr>
            <w:tcW w:w="1417" w:type="dxa"/>
            <w:tcBorders>
              <w:top w:val="single" w:sz="2" w:space="0" w:color="000000"/>
              <w:left w:val="single" w:sz="2" w:space="0" w:color="000000"/>
              <w:bottom w:val="single" w:sz="2" w:space="0" w:color="000000"/>
              <w:right w:val="single" w:sz="2" w:space="0" w:color="000000"/>
            </w:tcBorders>
          </w:tcPr>
          <w:p w14:paraId="7CAF4082" w14:textId="77777777" w:rsidR="002F583C" w:rsidRDefault="002F583C" w:rsidP="00F67AE0">
            <w:pPr>
              <w:jc w:val="center"/>
              <w:rPr>
                <w:sz w:val="20"/>
                <w:szCs w:val="20"/>
              </w:rPr>
            </w:pPr>
          </w:p>
        </w:tc>
        <w:tc>
          <w:tcPr>
            <w:tcW w:w="1134" w:type="dxa"/>
            <w:tcBorders>
              <w:top w:val="single" w:sz="2" w:space="0" w:color="000000"/>
              <w:left w:val="single" w:sz="2" w:space="0" w:color="000000"/>
              <w:bottom w:val="single" w:sz="2" w:space="0" w:color="000000"/>
              <w:right w:val="single" w:sz="2" w:space="0" w:color="000000"/>
            </w:tcBorders>
          </w:tcPr>
          <w:p w14:paraId="629F1BFE" w14:textId="77777777" w:rsidR="002F583C" w:rsidRDefault="002F583C" w:rsidP="00F67AE0">
            <w:pPr>
              <w:jc w:val="center"/>
              <w:rPr>
                <w:sz w:val="20"/>
                <w:szCs w:val="20"/>
              </w:rPr>
            </w:pPr>
          </w:p>
        </w:tc>
        <w:tc>
          <w:tcPr>
            <w:tcW w:w="1702" w:type="dxa"/>
            <w:tcBorders>
              <w:top w:val="single" w:sz="2" w:space="0" w:color="000000"/>
              <w:left w:val="single" w:sz="2" w:space="0" w:color="000000"/>
              <w:bottom w:val="single" w:sz="2" w:space="0" w:color="000000"/>
              <w:right w:val="nil"/>
            </w:tcBorders>
            <w:vAlign w:val="center"/>
          </w:tcPr>
          <w:p w14:paraId="55BF2F04" w14:textId="5123B9E3" w:rsidR="002F583C" w:rsidRDefault="002F583C" w:rsidP="00F67AE0">
            <w:pPr>
              <w:jc w:val="center"/>
              <w:rPr>
                <w:sz w:val="20"/>
                <w:szCs w:val="20"/>
              </w:rPr>
            </w:pPr>
          </w:p>
        </w:tc>
        <w:tc>
          <w:tcPr>
            <w:tcW w:w="1134" w:type="dxa"/>
            <w:tcBorders>
              <w:top w:val="single" w:sz="2" w:space="0" w:color="000000"/>
              <w:left w:val="single" w:sz="2" w:space="0" w:color="000000"/>
              <w:bottom w:val="single" w:sz="2" w:space="0" w:color="000000"/>
              <w:right w:val="single" w:sz="4" w:space="0" w:color="auto"/>
            </w:tcBorders>
            <w:vAlign w:val="center"/>
          </w:tcPr>
          <w:p w14:paraId="227B8F49" w14:textId="77777777" w:rsidR="002F583C" w:rsidRPr="00674932" w:rsidRDefault="002F583C" w:rsidP="00F67AE0">
            <w:pPr>
              <w:rPr>
                <w:sz w:val="20"/>
                <w:szCs w:val="20"/>
              </w:rPr>
            </w:pPr>
          </w:p>
        </w:tc>
      </w:tr>
      <w:tr w:rsidR="002F583C" w:rsidRPr="00C17D78" w14:paraId="7E3E71CA" w14:textId="77777777" w:rsidTr="00AE05E1">
        <w:trPr>
          <w:gridBefore w:val="1"/>
          <w:wBefore w:w="13" w:type="dxa"/>
          <w:trHeight w:val="271"/>
        </w:trPr>
        <w:tc>
          <w:tcPr>
            <w:tcW w:w="611" w:type="dxa"/>
            <w:tcBorders>
              <w:top w:val="single" w:sz="2" w:space="0" w:color="000000"/>
              <w:left w:val="single" w:sz="2" w:space="0" w:color="000000"/>
              <w:bottom w:val="single" w:sz="2" w:space="0" w:color="000000"/>
              <w:right w:val="nil"/>
            </w:tcBorders>
          </w:tcPr>
          <w:p w14:paraId="308902F9" w14:textId="77777777" w:rsidR="002F583C" w:rsidRDefault="002F583C" w:rsidP="00F67AE0">
            <w:pPr>
              <w:jc w:val="center"/>
              <w:rPr>
                <w:sz w:val="20"/>
                <w:szCs w:val="20"/>
              </w:rPr>
            </w:pPr>
            <w:r>
              <w:rPr>
                <w:sz w:val="20"/>
                <w:szCs w:val="20"/>
              </w:rPr>
              <w:t>7.</w:t>
            </w:r>
          </w:p>
        </w:tc>
        <w:tc>
          <w:tcPr>
            <w:tcW w:w="1643" w:type="dxa"/>
            <w:tcBorders>
              <w:top w:val="single" w:sz="2" w:space="0" w:color="000000"/>
              <w:left w:val="single" w:sz="2" w:space="0" w:color="000000"/>
              <w:bottom w:val="single" w:sz="2" w:space="0" w:color="000000"/>
              <w:right w:val="nil"/>
            </w:tcBorders>
            <w:vAlign w:val="center"/>
          </w:tcPr>
          <w:p w14:paraId="2E498CE7" w14:textId="51B3DC85" w:rsidR="002F583C" w:rsidRDefault="002F583C" w:rsidP="00F67AE0">
            <w:pPr>
              <w:rPr>
                <w:rStyle w:val="Numatytasispastraiposriftas1"/>
                <w:color w:val="000000"/>
                <w:sz w:val="20"/>
                <w:szCs w:val="20"/>
              </w:rPr>
            </w:pPr>
            <w:r w:rsidRPr="00B71FBC">
              <w:rPr>
                <w:color w:val="000000"/>
                <w:sz w:val="20"/>
                <w:szCs w:val="20"/>
              </w:rPr>
              <w:t>Standartiniai eritrocitai kraujo grupės nustatymui kryžminiu būdu ir reagentų kontrolei A1B</w:t>
            </w:r>
          </w:p>
        </w:tc>
        <w:tc>
          <w:tcPr>
            <w:tcW w:w="1985" w:type="dxa"/>
            <w:tcBorders>
              <w:top w:val="single" w:sz="2" w:space="0" w:color="000000"/>
              <w:left w:val="single" w:sz="2" w:space="0" w:color="000000"/>
              <w:bottom w:val="single" w:sz="2" w:space="0" w:color="000000"/>
              <w:right w:val="single" w:sz="2" w:space="0" w:color="000000"/>
            </w:tcBorders>
          </w:tcPr>
          <w:p w14:paraId="532E50EE" w14:textId="77777777" w:rsidR="002F583C" w:rsidRDefault="002F583C" w:rsidP="00F67AE0">
            <w:pPr>
              <w:jc w:val="center"/>
              <w:rPr>
                <w:sz w:val="20"/>
                <w:szCs w:val="20"/>
              </w:rPr>
            </w:pPr>
          </w:p>
          <w:p w14:paraId="632CB812" w14:textId="77777777" w:rsidR="002F583C" w:rsidRDefault="002F583C" w:rsidP="00F67AE0">
            <w:pPr>
              <w:jc w:val="center"/>
              <w:rPr>
                <w:sz w:val="20"/>
                <w:szCs w:val="20"/>
              </w:rPr>
            </w:pPr>
          </w:p>
          <w:p w14:paraId="7E166138" w14:textId="32E3AB3B" w:rsidR="002F583C" w:rsidRDefault="002F583C" w:rsidP="00F67AE0">
            <w:pPr>
              <w:jc w:val="center"/>
              <w:rPr>
                <w:sz w:val="20"/>
                <w:szCs w:val="20"/>
              </w:rPr>
            </w:pPr>
            <w:r>
              <w:rPr>
                <w:sz w:val="20"/>
                <w:szCs w:val="20"/>
              </w:rPr>
              <w:t>36</w:t>
            </w:r>
          </w:p>
        </w:tc>
        <w:tc>
          <w:tcPr>
            <w:tcW w:w="1417" w:type="dxa"/>
            <w:tcBorders>
              <w:top w:val="single" w:sz="2" w:space="0" w:color="000000"/>
              <w:left w:val="single" w:sz="2" w:space="0" w:color="000000"/>
              <w:bottom w:val="single" w:sz="2" w:space="0" w:color="000000"/>
              <w:right w:val="single" w:sz="2" w:space="0" w:color="000000"/>
            </w:tcBorders>
          </w:tcPr>
          <w:p w14:paraId="5F41AE74" w14:textId="77777777" w:rsidR="002F583C" w:rsidRDefault="002F583C" w:rsidP="00F67AE0">
            <w:pPr>
              <w:jc w:val="center"/>
              <w:rPr>
                <w:sz w:val="20"/>
                <w:szCs w:val="20"/>
              </w:rPr>
            </w:pPr>
          </w:p>
        </w:tc>
        <w:tc>
          <w:tcPr>
            <w:tcW w:w="1134" w:type="dxa"/>
            <w:tcBorders>
              <w:top w:val="single" w:sz="2" w:space="0" w:color="000000"/>
              <w:left w:val="single" w:sz="2" w:space="0" w:color="000000"/>
              <w:bottom w:val="single" w:sz="2" w:space="0" w:color="000000"/>
              <w:right w:val="single" w:sz="2" w:space="0" w:color="000000"/>
            </w:tcBorders>
          </w:tcPr>
          <w:p w14:paraId="06990A2F" w14:textId="77777777" w:rsidR="002F583C" w:rsidRDefault="002F583C" w:rsidP="00F67AE0">
            <w:pPr>
              <w:jc w:val="center"/>
              <w:rPr>
                <w:sz w:val="20"/>
                <w:szCs w:val="20"/>
              </w:rPr>
            </w:pPr>
          </w:p>
        </w:tc>
        <w:tc>
          <w:tcPr>
            <w:tcW w:w="1702" w:type="dxa"/>
            <w:tcBorders>
              <w:top w:val="single" w:sz="2" w:space="0" w:color="000000"/>
              <w:left w:val="single" w:sz="2" w:space="0" w:color="000000"/>
              <w:bottom w:val="single" w:sz="2" w:space="0" w:color="000000"/>
              <w:right w:val="nil"/>
            </w:tcBorders>
            <w:vAlign w:val="center"/>
          </w:tcPr>
          <w:p w14:paraId="56AF539B" w14:textId="1A3BE3A6" w:rsidR="002F583C" w:rsidRDefault="002F583C" w:rsidP="00F67AE0">
            <w:pPr>
              <w:jc w:val="center"/>
              <w:rPr>
                <w:sz w:val="20"/>
                <w:szCs w:val="20"/>
              </w:rPr>
            </w:pPr>
          </w:p>
        </w:tc>
        <w:tc>
          <w:tcPr>
            <w:tcW w:w="1134" w:type="dxa"/>
            <w:tcBorders>
              <w:top w:val="single" w:sz="2" w:space="0" w:color="000000"/>
              <w:left w:val="single" w:sz="2" w:space="0" w:color="000000"/>
              <w:bottom w:val="single" w:sz="2" w:space="0" w:color="000000"/>
              <w:right w:val="single" w:sz="4" w:space="0" w:color="auto"/>
            </w:tcBorders>
            <w:vAlign w:val="center"/>
          </w:tcPr>
          <w:p w14:paraId="1F274B69" w14:textId="77777777" w:rsidR="002F583C" w:rsidRPr="00674932" w:rsidRDefault="002F583C" w:rsidP="00F67AE0">
            <w:pPr>
              <w:rPr>
                <w:sz w:val="20"/>
                <w:szCs w:val="20"/>
              </w:rPr>
            </w:pPr>
          </w:p>
        </w:tc>
      </w:tr>
      <w:tr w:rsidR="002F583C" w:rsidRPr="00C17D78" w14:paraId="36412053" w14:textId="77777777" w:rsidTr="00AE05E1">
        <w:trPr>
          <w:gridBefore w:val="1"/>
          <w:wBefore w:w="13" w:type="dxa"/>
          <w:trHeight w:val="271"/>
        </w:trPr>
        <w:tc>
          <w:tcPr>
            <w:tcW w:w="611" w:type="dxa"/>
            <w:tcBorders>
              <w:top w:val="single" w:sz="2" w:space="0" w:color="000000"/>
              <w:left w:val="single" w:sz="2" w:space="0" w:color="000000"/>
              <w:bottom w:val="single" w:sz="2" w:space="0" w:color="000000"/>
              <w:right w:val="nil"/>
            </w:tcBorders>
          </w:tcPr>
          <w:p w14:paraId="5FDCB142" w14:textId="40231C28" w:rsidR="002F583C" w:rsidRDefault="002F583C" w:rsidP="00F67AE0">
            <w:pPr>
              <w:jc w:val="center"/>
              <w:rPr>
                <w:sz w:val="20"/>
                <w:szCs w:val="20"/>
              </w:rPr>
            </w:pPr>
            <w:r>
              <w:rPr>
                <w:sz w:val="20"/>
                <w:szCs w:val="20"/>
              </w:rPr>
              <w:t>8.</w:t>
            </w:r>
          </w:p>
        </w:tc>
        <w:tc>
          <w:tcPr>
            <w:tcW w:w="1643" w:type="dxa"/>
            <w:tcBorders>
              <w:top w:val="single" w:sz="2" w:space="0" w:color="000000"/>
              <w:left w:val="single" w:sz="2" w:space="0" w:color="000000"/>
              <w:bottom w:val="single" w:sz="2" w:space="0" w:color="000000"/>
              <w:right w:val="nil"/>
            </w:tcBorders>
            <w:vAlign w:val="center"/>
          </w:tcPr>
          <w:p w14:paraId="308907BF" w14:textId="0BBC3792" w:rsidR="002F583C" w:rsidRDefault="002F583C" w:rsidP="00F67AE0">
            <w:pPr>
              <w:rPr>
                <w:rStyle w:val="Numatytasispastraiposriftas1"/>
                <w:color w:val="000000"/>
                <w:sz w:val="20"/>
                <w:szCs w:val="20"/>
              </w:rPr>
            </w:pPr>
            <w:r w:rsidRPr="005F7E6D">
              <w:rPr>
                <w:color w:val="000000"/>
                <w:sz w:val="20"/>
                <w:szCs w:val="20"/>
              </w:rPr>
              <w:t>Vienkartinės plokštelės kraujo grupėms nustatyti</w:t>
            </w:r>
          </w:p>
        </w:tc>
        <w:tc>
          <w:tcPr>
            <w:tcW w:w="1985" w:type="dxa"/>
            <w:tcBorders>
              <w:top w:val="single" w:sz="2" w:space="0" w:color="000000"/>
              <w:left w:val="single" w:sz="2" w:space="0" w:color="000000"/>
              <w:bottom w:val="single" w:sz="2" w:space="0" w:color="000000"/>
              <w:right w:val="single" w:sz="2" w:space="0" w:color="000000"/>
            </w:tcBorders>
          </w:tcPr>
          <w:p w14:paraId="116C5E13" w14:textId="77777777" w:rsidR="002F583C" w:rsidRDefault="002F583C" w:rsidP="00F67AE0">
            <w:pPr>
              <w:jc w:val="center"/>
              <w:rPr>
                <w:sz w:val="20"/>
                <w:szCs w:val="20"/>
              </w:rPr>
            </w:pPr>
          </w:p>
          <w:p w14:paraId="5FCFCF19" w14:textId="12C5453A" w:rsidR="002F583C" w:rsidRDefault="002F583C" w:rsidP="00F67AE0">
            <w:pPr>
              <w:jc w:val="center"/>
              <w:rPr>
                <w:sz w:val="20"/>
                <w:szCs w:val="20"/>
              </w:rPr>
            </w:pPr>
            <w:r>
              <w:rPr>
                <w:sz w:val="20"/>
                <w:szCs w:val="20"/>
              </w:rPr>
              <w:t>40</w:t>
            </w:r>
          </w:p>
        </w:tc>
        <w:tc>
          <w:tcPr>
            <w:tcW w:w="1417" w:type="dxa"/>
            <w:tcBorders>
              <w:top w:val="single" w:sz="2" w:space="0" w:color="000000"/>
              <w:left w:val="single" w:sz="2" w:space="0" w:color="000000"/>
              <w:bottom w:val="single" w:sz="2" w:space="0" w:color="000000"/>
              <w:right w:val="single" w:sz="2" w:space="0" w:color="000000"/>
            </w:tcBorders>
          </w:tcPr>
          <w:p w14:paraId="50C6CF75" w14:textId="77777777" w:rsidR="002F583C" w:rsidRDefault="002F583C" w:rsidP="00F67AE0">
            <w:pPr>
              <w:jc w:val="center"/>
              <w:rPr>
                <w:sz w:val="20"/>
                <w:szCs w:val="20"/>
              </w:rPr>
            </w:pPr>
          </w:p>
        </w:tc>
        <w:tc>
          <w:tcPr>
            <w:tcW w:w="1134" w:type="dxa"/>
            <w:tcBorders>
              <w:top w:val="single" w:sz="2" w:space="0" w:color="000000"/>
              <w:left w:val="single" w:sz="2" w:space="0" w:color="000000"/>
              <w:bottom w:val="single" w:sz="2" w:space="0" w:color="000000"/>
              <w:right w:val="single" w:sz="2" w:space="0" w:color="000000"/>
            </w:tcBorders>
          </w:tcPr>
          <w:p w14:paraId="5E95D907" w14:textId="77777777" w:rsidR="002F583C" w:rsidRDefault="002F583C" w:rsidP="00F67AE0">
            <w:pPr>
              <w:jc w:val="center"/>
              <w:rPr>
                <w:sz w:val="20"/>
                <w:szCs w:val="20"/>
              </w:rPr>
            </w:pPr>
          </w:p>
        </w:tc>
        <w:tc>
          <w:tcPr>
            <w:tcW w:w="1702" w:type="dxa"/>
            <w:tcBorders>
              <w:top w:val="single" w:sz="2" w:space="0" w:color="000000"/>
              <w:left w:val="single" w:sz="2" w:space="0" w:color="000000"/>
              <w:bottom w:val="single" w:sz="2" w:space="0" w:color="000000"/>
              <w:right w:val="nil"/>
            </w:tcBorders>
            <w:vAlign w:val="center"/>
          </w:tcPr>
          <w:p w14:paraId="13FAEAE7" w14:textId="300C2FE3" w:rsidR="002F583C" w:rsidRDefault="002F583C" w:rsidP="00F67AE0">
            <w:pPr>
              <w:jc w:val="center"/>
              <w:rPr>
                <w:sz w:val="20"/>
                <w:szCs w:val="20"/>
              </w:rPr>
            </w:pPr>
          </w:p>
        </w:tc>
        <w:tc>
          <w:tcPr>
            <w:tcW w:w="1134" w:type="dxa"/>
            <w:tcBorders>
              <w:top w:val="single" w:sz="2" w:space="0" w:color="000000"/>
              <w:left w:val="single" w:sz="2" w:space="0" w:color="000000"/>
              <w:bottom w:val="single" w:sz="2" w:space="0" w:color="000000"/>
              <w:right w:val="single" w:sz="4" w:space="0" w:color="auto"/>
            </w:tcBorders>
            <w:vAlign w:val="center"/>
          </w:tcPr>
          <w:p w14:paraId="1C126275" w14:textId="77777777" w:rsidR="002F583C" w:rsidRPr="00674932" w:rsidRDefault="002F583C" w:rsidP="00F67AE0">
            <w:pPr>
              <w:rPr>
                <w:sz w:val="20"/>
                <w:szCs w:val="20"/>
              </w:rPr>
            </w:pPr>
          </w:p>
        </w:tc>
      </w:tr>
      <w:bookmarkEnd w:id="17"/>
      <w:tr w:rsidR="00AE05E1" w:rsidRPr="00674932" w14:paraId="0571A385" w14:textId="77777777" w:rsidTr="00AE05E1">
        <w:trPr>
          <w:trHeight w:val="271"/>
        </w:trPr>
        <w:tc>
          <w:tcPr>
            <w:tcW w:w="8505" w:type="dxa"/>
            <w:gridSpan w:val="7"/>
            <w:tcBorders>
              <w:top w:val="single" w:sz="2" w:space="0" w:color="000000"/>
              <w:left w:val="single" w:sz="2" w:space="0" w:color="000000"/>
              <w:bottom w:val="single" w:sz="2" w:space="0" w:color="000000"/>
              <w:right w:val="nil"/>
            </w:tcBorders>
          </w:tcPr>
          <w:p w14:paraId="5A7EBDB4" w14:textId="77777777" w:rsidR="00AE05E1" w:rsidRDefault="00AE05E1" w:rsidP="00F67AE0">
            <w:pPr>
              <w:jc w:val="right"/>
              <w:rPr>
                <w:sz w:val="20"/>
                <w:szCs w:val="20"/>
              </w:rPr>
            </w:pPr>
            <w:r>
              <w:rPr>
                <w:sz w:val="20"/>
                <w:szCs w:val="20"/>
              </w:rPr>
              <w:t>Bendra pasiūlymo kaina Eur be PVM</w:t>
            </w:r>
          </w:p>
        </w:tc>
        <w:tc>
          <w:tcPr>
            <w:tcW w:w="1134" w:type="dxa"/>
            <w:tcBorders>
              <w:top w:val="single" w:sz="2" w:space="0" w:color="000000"/>
              <w:left w:val="single" w:sz="2" w:space="0" w:color="000000"/>
              <w:bottom w:val="single" w:sz="2" w:space="0" w:color="000000"/>
              <w:right w:val="single" w:sz="4" w:space="0" w:color="auto"/>
            </w:tcBorders>
            <w:vAlign w:val="center"/>
          </w:tcPr>
          <w:p w14:paraId="4B40866B" w14:textId="77777777" w:rsidR="00AE05E1" w:rsidRPr="00674932" w:rsidRDefault="00AE05E1" w:rsidP="00F67AE0">
            <w:pPr>
              <w:rPr>
                <w:sz w:val="20"/>
                <w:szCs w:val="20"/>
              </w:rPr>
            </w:pPr>
          </w:p>
        </w:tc>
      </w:tr>
      <w:tr w:rsidR="00AE05E1" w:rsidRPr="00674932" w14:paraId="3447E20D" w14:textId="77777777" w:rsidTr="00AE05E1">
        <w:trPr>
          <w:trHeight w:val="271"/>
        </w:trPr>
        <w:tc>
          <w:tcPr>
            <w:tcW w:w="8505" w:type="dxa"/>
            <w:gridSpan w:val="7"/>
            <w:tcBorders>
              <w:top w:val="single" w:sz="2" w:space="0" w:color="000000"/>
              <w:left w:val="single" w:sz="2" w:space="0" w:color="000000"/>
              <w:bottom w:val="single" w:sz="2" w:space="0" w:color="000000"/>
              <w:right w:val="nil"/>
            </w:tcBorders>
          </w:tcPr>
          <w:p w14:paraId="739AE753" w14:textId="77777777" w:rsidR="00AE05E1" w:rsidRDefault="00AE05E1" w:rsidP="00F67AE0">
            <w:pPr>
              <w:jc w:val="right"/>
              <w:rPr>
                <w:sz w:val="20"/>
                <w:szCs w:val="20"/>
              </w:rPr>
            </w:pPr>
            <w:r>
              <w:rPr>
                <w:sz w:val="20"/>
                <w:szCs w:val="20"/>
              </w:rPr>
              <w:t>PVM ......</w:t>
            </w:r>
            <w:r w:rsidRPr="00DA59EF">
              <w:rPr>
                <w:color w:val="EE0000"/>
                <w:sz w:val="20"/>
                <w:szCs w:val="20"/>
              </w:rPr>
              <w:t>(įrašyti proc.)</w:t>
            </w:r>
          </w:p>
        </w:tc>
        <w:tc>
          <w:tcPr>
            <w:tcW w:w="1134" w:type="dxa"/>
            <w:tcBorders>
              <w:top w:val="single" w:sz="2" w:space="0" w:color="000000"/>
              <w:left w:val="single" w:sz="2" w:space="0" w:color="000000"/>
              <w:bottom w:val="single" w:sz="2" w:space="0" w:color="000000"/>
              <w:right w:val="single" w:sz="4" w:space="0" w:color="auto"/>
            </w:tcBorders>
            <w:vAlign w:val="center"/>
          </w:tcPr>
          <w:p w14:paraId="18A95C55" w14:textId="77777777" w:rsidR="00AE05E1" w:rsidRPr="00674932" w:rsidRDefault="00AE05E1" w:rsidP="00F67AE0">
            <w:pPr>
              <w:rPr>
                <w:sz w:val="20"/>
                <w:szCs w:val="20"/>
              </w:rPr>
            </w:pPr>
          </w:p>
        </w:tc>
      </w:tr>
      <w:tr w:rsidR="00AE05E1" w:rsidRPr="00674932" w14:paraId="5D6470C9" w14:textId="77777777" w:rsidTr="00AE05E1">
        <w:trPr>
          <w:trHeight w:val="271"/>
        </w:trPr>
        <w:tc>
          <w:tcPr>
            <w:tcW w:w="8505" w:type="dxa"/>
            <w:gridSpan w:val="7"/>
            <w:tcBorders>
              <w:top w:val="single" w:sz="2" w:space="0" w:color="000000"/>
              <w:left w:val="single" w:sz="2" w:space="0" w:color="000000"/>
              <w:bottom w:val="single" w:sz="2" w:space="0" w:color="000000"/>
              <w:right w:val="nil"/>
            </w:tcBorders>
          </w:tcPr>
          <w:p w14:paraId="44B7D6E7" w14:textId="77777777" w:rsidR="00AE05E1" w:rsidRDefault="00AE05E1" w:rsidP="00F67AE0">
            <w:pPr>
              <w:jc w:val="right"/>
              <w:rPr>
                <w:sz w:val="20"/>
                <w:szCs w:val="20"/>
              </w:rPr>
            </w:pPr>
            <w:r>
              <w:rPr>
                <w:sz w:val="20"/>
                <w:szCs w:val="20"/>
              </w:rPr>
              <w:t>Bendra pasiūlymo kaina Eur su PVM</w:t>
            </w:r>
          </w:p>
        </w:tc>
        <w:tc>
          <w:tcPr>
            <w:tcW w:w="1134" w:type="dxa"/>
            <w:tcBorders>
              <w:top w:val="single" w:sz="2" w:space="0" w:color="000000"/>
              <w:left w:val="single" w:sz="2" w:space="0" w:color="000000"/>
              <w:bottom w:val="single" w:sz="2" w:space="0" w:color="000000"/>
              <w:right w:val="single" w:sz="4" w:space="0" w:color="auto"/>
            </w:tcBorders>
            <w:vAlign w:val="center"/>
          </w:tcPr>
          <w:p w14:paraId="5BBC2F03" w14:textId="77777777" w:rsidR="00AE05E1" w:rsidRPr="00674932" w:rsidRDefault="00AE05E1" w:rsidP="00F67AE0">
            <w:pPr>
              <w:rPr>
                <w:sz w:val="20"/>
                <w:szCs w:val="20"/>
              </w:rPr>
            </w:pPr>
          </w:p>
        </w:tc>
      </w:tr>
    </w:tbl>
    <w:p w14:paraId="3CA055E2" w14:textId="77777777" w:rsidR="00AA0D65" w:rsidRDefault="00AA0D65" w:rsidP="00AA0D65"/>
    <w:p w14:paraId="56C24F0A" w14:textId="127CEBBA" w:rsidR="00E816D1" w:rsidRPr="00C17D78" w:rsidRDefault="00E816D1" w:rsidP="00E816D1">
      <w:pPr>
        <w:rPr>
          <w:b/>
          <w:bCs/>
          <w:sz w:val="20"/>
          <w:szCs w:val="20"/>
        </w:rPr>
      </w:pPr>
      <w:r w:rsidRPr="00C17D78">
        <w:rPr>
          <w:b/>
          <w:bCs/>
          <w:sz w:val="20"/>
          <w:szCs w:val="20"/>
        </w:rPr>
        <w:t xml:space="preserve">Pastabos: </w:t>
      </w:r>
      <w:r w:rsidRPr="00C17D78">
        <w:rPr>
          <w:sz w:val="20"/>
          <w:szCs w:val="20"/>
        </w:rPr>
        <w:t xml:space="preserve"> </w:t>
      </w:r>
    </w:p>
    <w:p w14:paraId="775F23EC" w14:textId="05C467D6" w:rsidR="00E816D1" w:rsidRPr="00C17D78" w:rsidRDefault="00E816D1" w:rsidP="00E816D1">
      <w:pPr>
        <w:rPr>
          <w:sz w:val="20"/>
          <w:szCs w:val="20"/>
        </w:rPr>
      </w:pPr>
      <w:r w:rsidRPr="00C17D78">
        <w:rPr>
          <w:sz w:val="20"/>
          <w:szCs w:val="20"/>
        </w:rPr>
        <w:t xml:space="preserve">- kaina </w:t>
      </w:r>
      <w:r w:rsidR="00BC5C0D">
        <w:rPr>
          <w:sz w:val="20"/>
          <w:szCs w:val="20"/>
        </w:rPr>
        <w:t>(įkainiai)</w:t>
      </w:r>
      <w:r w:rsidRPr="00C17D78">
        <w:rPr>
          <w:sz w:val="20"/>
          <w:szCs w:val="20"/>
        </w:rPr>
        <w:t xml:space="preserve"> nurodoma  paliekant du skaitmenis po kablelio;</w:t>
      </w:r>
    </w:p>
    <w:p w14:paraId="17F20727" w14:textId="77777777" w:rsidR="00E816D1" w:rsidRDefault="00E816D1" w:rsidP="00E816D1">
      <w:pPr>
        <w:rPr>
          <w:sz w:val="20"/>
          <w:szCs w:val="20"/>
        </w:rPr>
      </w:pPr>
      <w:r w:rsidRPr="00C17D78">
        <w:rPr>
          <w:sz w:val="20"/>
          <w:szCs w:val="20"/>
        </w:rPr>
        <w:t xml:space="preserve">- tais  atvejais, kai pagal galiojančius teisės aktus  tiekėjui nereikia  mokėti  PVM,  jis atitinkamų skilčių  nepildo ir nurodo priežastis  dėl kurių PVM nemoka. </w:t>
      </w:r>
    </w:p>
    <w:p w14:paraId="4F569A7A" w14:textId="77777777" w:rsidR="00BC5C0D" w:rsidRPr="00BC5C0D" w:rsidRDefault="00BC5C0D" w:rsidP="00BC5C0D">
      <w:pPr>
        <w:rPr>
          <w:i/>
          <w:sz w:val="20"/>
          <w:szCs w:val="20"/>
        </w:rPr>
      </w:pPr>
      <w:r w:rsidRPr="00BC5C0D">
        <w:rPr>
          <w:i/>
          <w:sz w:val="20"/>
          <w:szCs w:val="20"/>
        </w:rPr>
        <w:t xml:space="preserve">- </w:t>
      </w:r>
      <w:r w:rsidRPr="00BC5C0D">
        <w:rPr>
          <w:b/>
          <w:bCs/>
          <w:iCs/>
          <w:sz w:val="20"/>
          <w:szCs w:val="20"/>
        </w:rPr>
        <w:t>Nurodyti preliminarūs Prekių kiekiai  nebus laikomi maksimaliais. Prekės bus įsigyjamos pagal perkančiosios organizacijos poreikį, neviršijant maksimalios pirkimo sutarties kainos, pagal tiekėjo pasiūlyme nurodytus Prekių įkainius.</w:t>
      </w:r>
      <w:r w:rsidRPr="00BC5C0D">
        <w:rPr>
          <w:b/>
          <w:bCs/>
          <w:iCs/>
          <w:sz w:val="20"/>
          <w:szCs w:val="20"/>
        </w:rPr>
        <w:tab/>
      </w:r>
      <w:r w:rsidRPr="00BC5C0D">
        <w:rPr>
          <w:b/>
          <w:bCs/>
          <w:iCs/>
          <w:sz w:val="20"/>
          <w:szCs w:val="20"/>
        </w:rPr>
        <w:tab/>
      </w:r>
    </w:p>
    <w:p w14:paraId="79CBC7A8" w14:textId="5C95730C" w:rsidR="00D64098" w:rsidRPr="000766EC" w:rsidRDefault="00BC5C0D" w:rsidP="00E816D1">
      <w:pPr>
        <w:rPr>
          <w:b/>
          <w:bCs/>
          <w:iCs/>
          <w:sz w:val="20"/>
          <w:szCs w:val="20"/>
        </w:rPr>
      </w:pPr>
      <w:r w:rsidRPr="00BC5C0D">
        <w:rPr>
          <w:b/>
          <w:bCs/>
          <w:iCs/>
          <w:sz w:val="20"/>
          <w:szCs w:val="20"/>
        </w:rPr>
        <w:t xml:space="preserve">- Bendra pasiūlymo kaina naudojama tik tiekėjų pasiūlymų vertinimui ir palyginimui, į sutartį ji nebus įrašoma. </w:t>
      </w:r>
    </w:p>
    <w:p w14:paraId="018EB426" w14:textId="77777777" w:rsidR="00AE31E7" w:rsidRDefault="00AE31E7" w:rsidP="00E816D1">
      <w:pPr>
        <w:rPr>
          <w:sz w:val="20"/>
          <w:szCs w:val="20"/>
        </w:rPr>
      </w:pPr>
    </w:p>
    <w:p w14:paraId="25F15BCD" w14:textId="77777777" w:rsidR="00AE05E1" w:rsidRDefault="00AE05E1" w:rsidP="00E816D1">
      <w:pPr>
        <w:rPr>
          <w:sz w:val="20"/>
          <w:szCs w:val="20"/>
        </w:rPr>
      </w:pPr>
    </w:p>
    <w:p w14:paraId="19864DA5" w14:textId="77777777" w:rsidR="003A5E0C" w:rsidRDefault="003A5E0C" w:rsidP="00E816D1">
      <w:pPr>
        <w:rPr>
          <w:sz w:val="20"/>
          <w:szCs w:val="20"/>
        </w:rPr>
      </w:pPr>
    </w:p>
    <w:p w14:paraId="2D53C455" w14:textId="77777777" w:rsidR="003A5E0C" w:rsidRDefault="003A5E0C" w:rsidP="00E816D1">
      <w:pPr>
        <w:rPr>
          <w:sz w:val="20"/>
          <w:szCs w:val="20"/>
        </w:rPr>
      </w:pPr>
    </w:p>
    <w:p w14:paraId="69AC8C76" w14:textId="77777777" w:rsidR="003A5E0C" w:rsidRDefault="003A5E0C" w:rsidP="00E816D1">
      <w:pPr>
        <w:rPr>
          <w:sz w:val="20"/>
          <w:szCs w:val="20"/>
        </w:rPr>
      </w:pPr>
    </w:p>
    <w:p w14:paraId="529D9354" w14:textId="77777777" w:rsidR="003A5E0C" w:rsidRDefault="003A5E0C" w:rsidP="00E816D1">
      <w:pPr>
        <w:rPr>
          <w:sz w:val="20"/>
          <w:szCs w:val="20"/>
        </w:rPr>
      </w:pPr>
    </w:p>
    <w:p w14:paraId="1DEF04ED" w14:textId="77777777" w:rsidR="003A5E0C" w:rsidRPr="00C17D78" w:rsidRDefault="003A5E0C" w:rsidP="00E816D1">
      <w:pPr>
        <w:rPr>
          <w:sz w:val="20"/>
          <w:szCs w:val="20"/>
        </w:rPr>
      </w:pPr>
    </w:p>
    <w:p w14:paraId="537083FA" w14:textId="24C839B0" w:rsidR="00551EB4" w:rsidRDefault="000F258D" w:rsidP="00551EB4">
      <w:pPr>
        <w:rPr>
          <w:b/>
          <w:bCs/>
        </w:rPr>
      </w:pPr>
      <w:r w:rsidRPr="0006522E">
        <w:rPr>
          <w:b/>
          <w:bCs/>
        </w:rPr>
        <w:lastRenderedPageBreak/>
        <w:t>1</w:t>
      </w:r>
      <w:r w:rsidR="00E816D1" w:rsidRPr="0006522E">
        <w:rPr>
          <w:b/>
          <w:bCs/>
        </w:rPr>
        <w:t>4 pirkimo dalis</w:t>
      </w:r>
      <w:r w:rsidR="00551EB4" w:rsidRPr="0006522E">
        <w:rPr>
          <w:b/>
          <w:bCs/>
        </w:rPr>
        <w:t>. Reumatoidinis</w:t>
      </w:r>
      <w:r w:rsidR="00551EB4" w:rsidRPr="00551EB4">
        <w:rPr>
          <w:b/>
          <w:bCs/>
        </w:rPr>
        <w:t xml:space="preserve"> faktorius. Paslėpto kraujo fekalijose diagnostika</w:t>
      </w:r>
    </w:p>
    <w:p w14:paraId="6D71CF4B" w14:textId="77777777" w:rsidR="00C463FA" w:rsidRPr="00D64098" w:rsidRDefault="00C463FA" w:rsidP="00551EB4">
      <w:pPr>
        <w:rPr>
          <w:b/>
          <w:bCs/>
        </w:rPr>
      </w:pPr>
    </w:p>
    <w:tbl>
      <w:tblPr>
        <w:tblW w:w="9500" w:type="dxa"/>
        <w:tblInd w:w="-3" w:type="dxa"/>
        <w:tblLayout w:type="fixed"/>
        <w:tblCellMar>
          <w:top w:w="55" w:type="dxa"/>
          <w:left w:w="55" w:type="dxa"/>
          <w:bottom w:w="55" w:type="dxa"/>
          <w:right w:w="55" w:type="dxa"/>
        </w:tblCellMar>
        <w:tblLook w:val="04A0" w:firstRow="1" w:lastRow="0" w:firstColumn="1" w:lastColumn="0" w:noHBand="0" w:noVBand="1"/>
      </w:tblPr>
      <w:tblGrid>
        <w:gridCol w:w="14"/>
        <w:gridCol w:w="611"/>
        <w:gridCol w:w="2210"/>
        <w:gridCol w:w="1560"/>
        <w:gridCol w:w="1701"/>
        <w:gridCol w:w="1559"/>
        <w:gridCol w:w="1845"/>
      </w:tblGrid>
      <w:tr w:rsidR="004D1989" w:rsidRPr="008C6C99" w14:paraId="17BB2884" w14:textId="77777777" w:rsidTr="004D1989">
        <w:trPr>
          <w:gridBefore w:val="1"/>
          <w:wBefore w:w="14" w:type="dxa"/>
          <w:trHeight w:val="1323"/>
        </w:trPr>
        <w:tc>
          <w:tcPr>
            <w:tcW w:w="611" w:type="dxa"/>
            <w:tcBorders>
              <w:top w:val="single" w:sz="2" w:space="0" w:color="000000"/>
              <w:left w:val="single" w:sz="2" w:space="0" w:color="000000"/>
              <w:bottom w:val="single" w:sz="2" w:space="0" w:color="000000"/>
              <w:right w:val="nil"/>
            </w:tcBorders>
            <w:hideMark/>
          </w:tcPr>
          <w:p w14:paraId="1E83F586" w14:textId="77777777" w:rsidR="004D1989" w:rsidRPr="00674932" w:rsidRDefault="004D1989" w:rsidP="00F67AE0">
            <w:pPr>
              <w:rPr>
                <w:sz w:val="20"/>
                <w:szCs w:val="20"/>
              </w:rPr>
            </w:pPr>
            <w:bookmarkStart w:id="18" w:name="_Hlk210381261"/>
            <w:r w:rsidRPr="00674932">
              <w:rPr>
                <w:sz w:val="20"/>
                <w:szCs w:val="20"/>
              </w:rPr>
              <w:t>Eil. Nr.</w:t>
            </w:r>
          </w:p>
        </w:tc>
        <w:tc>
          <w:tcPr>
            <w:tcW w:w="2210" w:type="dxa"/>
            <w:tcBorders>
              <w:top w:val="single" w:sz="2" w:space="0" w:color="000000"/>
              <w:left w:val="single" w:sz="2" w:space="0" w:color="000000"/>
              <w:bottom w:val="single" w:sz="2" w:space="0" w:color="000000"/>
              <w:right w:val="nil"/>
            </w:tcBorders>
            <w:vAlign w:val="center"/>
            <w:hideMark/>
          </w:tcPr>
          <w:p w14:paraId="476ED824" w14:textId="77777777" w:rsidR="004D1989" w:rsidRPr="00FA4758" w:rsidRDefault="004D1989" w:rsidP="00F67AE0">
            <w:pPr>
              <w:jc w:val="center"/>
              <w:rPr>
                <w:sz w:val="20"/>
                <w:szCs w:val="20"/>
              </w:rPr>
            </w:pPr>
            <w:r>
              <w:rPr>
                <w:sz w:val="20"/>
                <w:szCs w:val="20"/>
              </w:rPr>
              <w:t>Pirkimo objektas</w:t>
            </w:r>
          </w:p>
        </w:tc>
        <w:tc>
          <w:tcPr>
            <w:tcW w:w="1560" w:type="dxa"/>
            <w:tcBorders>
              <w:top w:val="single" w:sz="2" w:space="0" w:color="000000"/>
              <w:left w:val="single" w:sz="2" w:space="0" w:color="000000"/>
              <w:bottom w:val="single" w:sz="2" w:space="0" w:color="000000"/>
              <w:right w:val="nil"/>
            </w:tcBorders>
            <w:vAlign w:val="center"/>
            <w:hideMark/>
          </w:tcPr>
          <w:p w14:paraId="6B446DB2" w14:textId="77777777" w:rsidR="00B119D8" w:rsidRDefault="004D1989" w:rsidP="00F67AE0">
            <w:pPr>
              <w:jc w:val="center"/>
              <w:rPr>
                <w:sz w:val="20"/>
                <w:szCs w:val="20"/>
              </w:rPr>
            </w:pPr>
            <w:r w:rsidRPr="00674932">
              <w:rPr>
                <w:sz w:val="20"/>
                <w:szCs w:val="20"/>
              </w:rPr>
              <w:t xml:space="preserve">Preliminarus </w:t>
            </w:r>
            <w:r>
              <w:rPr>
                <w:sz w:val="20"/>
                <w:szCs w:val="20"/>
              </w:rPr>
              <w:t>kiekis</w:t>
            </w:r>
          </w:p>
          <w:p w14:paraId="0266BB58" w14:textId="73DA5D70" w:rsidR="004D1989" w:rsidRPr="00674932" w:rsidRDefault="00B119D8" w:rsidP="00F67AE0">
            <w:pPr>
              <w:jc w:val="center"/>
              <w:rPr>
                <w:sz w:val="20"/>
                <w:szCs w:val="20"/>
              </w:rPr>
            </w:pPr>
            <w:r>
              <w:rPr>
                <w:sz w:val="20"/>
                <w:szCs w:val="20"/>
              </w:rPr>
              <w:t>36 mėn. laikotarpiui</w:t>
            </w:r>
            <w:r w:rsidR="004D1989" w:rsidRPr="00674932">
              <w:rPr>
                <w:sz w:val="20"/>
                <w:szCs w:val="20"/>
              </w:rPr>
              <w:t xml:space="preserve"> </w:t>
            </w:r>
          </w:p>
        </w:tc>
        <w:tc>
          <w:tcPr>
            <w:tcW w:w="1701" w:type="dxa"/>
            <w:tcBorders>
              <w:top w:val="single" w:sz="2" w:space="0" w:color="000000"/>
              <w:left w:val="single" w:sz="2" w:space="0" w:color="000000"/>
              <w:bottom w:val="single" w:sz="2" w:space="0" w:color="000000"/>
              <w:right w:val="nil"/>
            </w:tcBorders>
            <w:vAlign w:val="center"/>
            <w:hideMark/>
          </w:tcPr>
          <w:p w14:paraId="3A2DBF6A" w14:textId="77777777" w:rsidR="004D1989" w:rsidRPr="008636FD" w:rsidRDefault="004D1989" w:rsidP="00F67AE0">
            <w:pPr>
              <w:jc w:val="center"/>
              <w:rPr>
                <w:iCs/>
                <w:sz w:val="20"/>
                <w:szCs w:val="20"/>
              </w:rPr>
            </w:pPr>
            <w:r w:rsidRPr="008636FD">
              <w:rPr>
                <w:iCs/>
                <w:sz w:val="20"/>
                <w:szCs w:val="20"/>
              </w:rPr>
              <w:t xml:space="preserve">1 </w:t>
            </w:r>
            <w:r>
              <w:rPr>
                <w:iCs/>
                <w:sz w:val="20"/>
                <w:szCs w:val="20"/>
              </w:rPr>
              <w:t xml:space="preserve">pakuotės </w:t>
            </w:r>
            <w:r w:rsidRPr="008636FD">
              <w:rPr>
                <w:iCs/>
                <w:sz w:val="20"/>
                <w:szCs w:val="20"/>
              </w:rPr>
              <w:t>įkainis</w:t>
            </w:r>
          </w:p>
          <w:p w14:paraId="081511F1" w14:textId="77777777" w:rsidR="004D1989" w:rsidRPr="00674932" w:rsidRDefault="004D1989" w:rsidP="00F67AE0">
            <w:pPr>
              <w:jc w:val="center"/>
              <w:rPr>
                <w:iCs/>
                <w:sz w:val="20"/>
                <w:szCs w:val="20"/>
              </w:rPr>
            </w:pPr>
            <w:r w:rsidRPr="008636FD">
              <w:rPr>
                <w:iCs/>
                <w:sz w:val="20"/>
                <w:szCs w:val="20"/>
              </w:rPr>
              <w:t>EUR be PVM</w:t>
            </w:r>
          </w:p>
        </w:tc>
        <w:tc>
          <w:tcPr>
            <w:tcW w:w="1559" w:type="dxa"/>
            <w:tcBorders>
              <w:top w:val="single" w:sz="2" w:space="0" w:color="000000"/>
              <w:left w:val="single" w:sz="2" w:space="0" w:color="000000"/>
              <w:bottom w:val="single" w:sz="2" w:space="0" w:color="000000"/>
              <w:right w:val="single" w:sz="2" w:space="0" w:color="000000"/>
            </w:tcBorders>
          </w:tcPr>
          <w:p w14:paraId="4F2C4C9F" w14:textId="77777777" w:rsidR="004D1989" w:rsidRPr="00674932" w:rsidRDefault="004D1989" w:rsidP="00F67AE0">
            <w:pPr>
              <w:jc w:val="center"/>
              <w:rPr>
                <w:sz w:val="20"/>
                <w:szCs w:val="20"/>
              </w:rPr>
            </w:pPr>
          </w:p>
          <w:p w14:paraId="71844879" w14:textId="77777777" w:rsidR="004D1989" w:rsidRDefault="004D1989" w:rsidP="00F67AE0">
            <w:pPr>
              <w:jc w:val="center"/>
              <w:rPr>
                <w:sz w:val="20"/>
                <w:szCs w:val="20"/>
              </w:rPr>
            </w:pPr>
            <w:r w:rsidRPr="00674932">
              <w:rPr>
                <w:sz w:val="20"/>
                <w:szCs w:val="20"/>
              </w:rPr>
              <w:t>PVM</w:t>
            </w:r>
          </w:p>
          <w:p w14:paraId="4540746B" w14:textId="5A3FC2F1" w:rsidR="004D1989" w:rsidRPr="00674932" w:rsidRDefault="004D1989" w:rsidP="00F67AE0">
            <w:pPr>
              <w:jc w:val="center"/>
              <w:rPr>
                <w:sz w:val="20"/>
                <w:szCs w:val="20"/>
              </w:rPr>
            </w:pPr>
            <w:r>
              <w:rPr>
                <w:sz w:val="20"/>
                <w:szCs w:val="20"/>
              </w:rPr>
              <w:t>..........</w:t>
            </w:r>
          </w:p>
          <w:p w14:paraId="7ADD4C8E" w14:textId="6CFB0810" w:rsidR="004D1989" w:rsidRPr="00674932" w:rsidRDefault="004D1989" w:rsidP="00F67AE0">
            <w:pPr>
              <w:jc w:val="center"/>
              <w:rPr>
                <w:sz w:val="20"/>
                <w:szCs w:val="20"/>
              </w:rPr>
            </w:pPr>
            <w:r w:rsidRPr="00DA59EF">
              <w:rPr>
                <w:color w:val="EE0000"/>
                <w:sz w:val="20"/>
                <w:szCs w:val="20"/>
              </w:rPr>
              <w:t>(įrašyti proc.)</w:t>
            </w:r>
          </w:p>
        </w:tc>
        <w:tc>
          <w:tcPr>
            <w:tcW w:w="1845" w:type="dxa"/>
            <w:tcBorders>
              <w:top w:val="single" w:sz="2" w:space="0" w:color="000000"/>
              <w:left w:val="single" w:sz="2" w:space="0" w:color="000000"/>
              <w:bottom w:val="single" w:sz="2" w:space="0" w:color="000000"/>
              <w:right w:val="single" w:sz="2" w:space="0" w:color="000000"/>
            </w:tcBorders>
          </w:tcPr>
          <w:p w14:paraId="50A4B6DA" w14:textId="77777777" w:rsidR="004D1989" w:rsidRDefault="004D1989" w:rsidP="00F67AE0">
            <w:pPr>
              <w:jc w:val="center"/>
              <w:rPr>
                <w:sz w:val="20"/>
                <w:szCs w:val="20"/>
              </w:rPr>
            </w:pPr>
          </w:p>
          <w:p w14:paraId="738D505A" w14:textId="77777777" w:rsidR="004D1989" w:rsidRDefault="004D1989" w:rsidP="00F67AE0">
            <w:pPr>
              <w:jc w:val="center"/>
              <w:rPr>
                <w:sz w:val="20"/>
                <w:szCs w:val="20"/>
              </w:rPr>
            </w:pPr>
          </w:p>
          <w:p w14:paraId="16CED481" w14:textId="5A07AD39" w:rsidR="004D1989" w:rsidRPr="00674932" w:rsidRDefault="004D1989" w:rsidP="00F67AE0">
            <w:pPr>
              <w:jc w:val="center"/>
              <w:rPr>
                <w:sz w:val="20"/>
                <w:szCs w:val="20"/>
              </w:rPr>
            </w:pPr>
            <w:r>
              <w:rPr>
                <w:sz w:val="20"/>
                <w:szCs w:val="20"/>
              </w:rPr>
              <w:t>1 pakuotės įkainis Eur su PVM</w:t>
            </w:r>
          </w:p>
        </w:tc>
      </w:tr>
      <w:tr w:rsidR="004D1989" w:rsidRPr="008C6C99" w14:paraId="424A90C6" w14:textId="77777777" w:rsidTr="004D1989">
        <w:trPr>
          <w:gridBefore w:val="1"/>
          <w:wBefore w:w="14" w:type="dxa"/>
        </w:trPr>
        <w:tc>
          <w:tcPr>
            <w:tcW w:w="611" w:type="dxa"/>
            <w:tcBorders>
              <w:top w:val="single" w:sz="2" w:space="0" w:color="000000"/>
              <w:left w:val="single" w:sz="2" w:space="0" w:color="000000"/>
              <w:bottom w:val="single" w:sz="2" w:space="0" w:color="000000"/>
              <w:right w:val="nil"/>
            </w:tcBorders>
          </w:tcPr>
          <w:p w14:paraId="020E06A8" w14:textId="77777777" w:rsidR="004D1989" w:rsidRPr="00674932" w:rsidRDefault="004D1989" w:rsidP="00F67AE0">
            <w:pPr>
              <w:jc w:val="center"/>
              <w:rPr>
                <w:i/>
                <w:iCs/>
                <w:sz w:val="20"/>
                <w:szCs w:val="20"/>
              </w:rPr>
            </w:pPr>
            <w:r w:rsidRPr="00674932">
              <w:rPr>
                <w:i/>
                <w:iCs/>
                <w:sz w:val="20"/>
                <w:szCs w:val="20"/>
              </w:rPr>
              <w:t>1</w:t>
            </w:r>
          </w:p>
        </w:tc>
        <w:tc>
          <w:tcPr>
            <w:tcW w:w="2210" w:type="dxa"/>
            <w:tcBorders>
              <w:top w:val="single" w:sz="2" w:space="0" w:color="000000"/>
              <w:left w:val="single" w:sz="2" w:space="0" w:color="000000"/>
              <w:bottom w:val="single" w:sz="2" w:space="0" w:color="000000"/>
              <w:right w:val="nil"/>
            </w:tcBorders>
            <w:vAlign w:val="center"/>
          </w:tcPr>
          <w:p w14:paraId="6F21FF12" w14:textId="77777777" w:rsidR="004D1989" w:rsidRPr="00674932" w:rsidRDefault="004D1989" w:rsidP="00F67AE0">
            <w:pPr>
              <w:jc w:val="center"/>
              <w:rPr>
                <w:i/>
                <w:iCs/>
                <w:sz w:val="20"/>
                <w:szCs w:val="20"/>
              </w:rPr>
            </w:pPr>
            <w:r w:rsidRPr="00674932">
              <w:rPr>
                <w:i/>
                <w:iCs/>
                <w:sz w:val="20"/>
                <w:szCs w:val="20"/>
              </w:rPr>
              <w:t>2</w:t>
            </w:r>
          </w:p>
        </w:tc>
        <w:tc>
          <w:tcPr>
            <w:tcW w:w="1560" w:type="dxa"/>
            <w:tcBorders>
              <w:top w:val="single" w:sz="2" w:space="0" w:color="000000"/>
              <w:left w:val="single" w:sz="2" w:space="0" w:color="000000"/>
              <w:bottom w:val="single" w:sz="2" w:space="0" w:color="000000"/>
              <w:right w:val="nil"/>
            </w:tcBorders>
            <w:vAlign w:val="center"/>
          </w:tcPr>
          <w:p w14:paraId="06433D8C" w14:textId="77777777" w:rsidR="004D1989" w:rsidRPr="00674932" w:rsidRDefault="004D1989" w:rsidP="00F67AE0">
            <w:pPr>
              <w:jc w:val="center"/>
              <w:rPr>
                <w:i/>
                <w:iCs/>
                <w:sz w:val="20"/>
                <w:szCs w:val="20"/>
              </w:rPr>
            </w:pPr>
            <w:r w:rsidRPr="00674932">
              <w:rPr>
                <w:i/>
                <w:iCs/>
                <w:sz w:val="20"/>
                <w:szCs w:val="20"/>
              </w:rPr>
              <w:t>3</w:t>
            </w:r>
          </w:p>
        </w:tc>
        <w:tc>
          <w:tcPr>
            <w:tcW w:w="1701" w:type="dxa"/>
            <w:tcBorders>
              <w:top w:val="single" w:sz="2" w:space="0" w:color="000000"/>
              <w:left w:val="single" w:sz="2" w:space="0" w:color="000000"/>
              <w:bottom w:val="single" w:sz="2" w:space="0" w:color="000000"/>
              <w:right w:val="nil"/>
            </w:tcBorders>
            <w:vAlign w:val="center"/>
          </w:tcPr>
          <w:p w14:paraId="5C9CCC8B" w14:textId="77777777" w:rsidR="004D1989" w:rsidRPr="00674932" w:rsidRDefault="004D1989" w:rsidP="00F67AE0">
            <w:pPr>
              <w:jc w:val="center"/>
              <w:rPr>
                <w:i/>
                <w:sz w:val="20"/>
                <w:szCs w:val="20"/>
              </w:rPr>
            </w:pPr>
            <w:r w:rsidRPr="00674932">
              <w:rPr>
                <w:i/>
                <w:sz w:val="20"/>
                <w:szCs w:val="20"/>
              </w:rPr>
              <w:t>4</w:t>
            </w:r>
          </w:p>
        </w:tc>
        <w:tc>
          <w:tcPr>
            <w:tcW w:w="1559" w:type="dxa"/>
            <w:tcBorders>
              <w:top w:val="single" w:sz="2" w:space="0" w:color="000000"/>
              <w:left w:val="single" w:sz="2" w:space="0" w:color="000000"/>
              <w:bottom w:val="single" w:sz="2" w:space="0" w:color="000000"/>
              <w:right w:val="single" w:sz="2" w:space="0" w:color="000000"/>
            </w:tcBorders>
          </w:tcPr>
          <w:p w14:paraId="27828D25" w14:textId="3E98DF6B" w:rsidR="004D1989" w:rsidRPr="00674932" w:rsidRDefault="004D1989" w:rsidP="00F67AE0">
            <w:pPr>
              <w:jc w:val="center"/>
              <w:rPr>
                <w:i/>
                <w:iCs/>
                <w:sz w:val="20"/>
                <w:szCs w:val="20"/>
              </w:rPr>
            </w:pPr>
            <w:r>
              <w:rPr>
                <w:i/>
                <w:iCs/>
                <w:sz w:val="20"/>
                <w:szCs w:val="20"/>
              </w:rPr>
              <w:t>5</w:t>
            </w:r>
          </w:p>
        </w:tc>
        <w:tc>
          <w:tcPr>
            <w:tcW w:w="1845" w:type="dxa"/>
            <w:tcBorders>
              <w:top w:val="single" w:sz="2" w:space="0" w:color="000000"/>
              <w:left w:val="single" w:sz="2" w:space="0" w:color="000000"/>
              <w:bottom w:val="single" w:sz="2" w:space="0" w:color="000000"/>
              <w:right w:val="single" w:sz="2" w:space="0" w:color="000000"/>
            </w:tcBorders>
          </w:tcPr>
          <w:p w14:paraId="566D8315" w14:textId="23661713" w:rsidR="004D1989" w:rsidRPr="00674932" w:rsidRDefault="004D1989" w:rsidP="00F67AE0">
            <w:pPr>
              <w:jc w:val="center"/>
              <w:rPr>
                <w:i/>
                <w:iCs/>
                <w:sz w:val="20"/>
                <w:szCs w:val="20"/>
              </w:rPr>
            </w:pPr>
            <w:r>
              <w:rPr>
                <w:i/>
                <w:iCs/>
                <w:sz w:val="20"/>
                <w:szCs w:val="20"/>
              </w:rPr>
              <w:t>6</w:t>
            </w:r>
          </w:p>
        </w:tc>
      </w:tr>
      <w:tr w:rsidR="004D1989" w:rsidRPr="00C17D78" w14:paraId="2A0C6D43" w14:textId="77777777" w:rsidTr="004D1989">
        <w:trPr>
          <w:gridBefore w:val="1"/>
          <w:wBefore w:w="14" w:type="dxa"/>
          <w:trHeight w:val="711"/>
        </w:trPr>
        <w:tc>
          <w:tcPr>
            <w:tcW w:w="611" w:type="dxa"/>
            <w:tcBorders>
              <w:top w:val="single" w:sz="2" w:space="0" w:color="000000"/>
              <w:left w:val="single" w:sz="2" w:space="0" w:color="000000"/>
              <w:bottom w:val="single" w:sz="2" w:space="0" w:color="000000"/>
              <w:right w:val="nil"/>
            </w:tcBorders>
            <w:hideMark/>
          </w:tcPr>
          <w:p w14:paraId="41A0D518" w14:textId="77777777" w:rsidR="004D1989" w:rsidRPr="00674932" w:rsidRDefault="004D1989" w:rsidP="00F67AE0">
            <w:pPr>
              <w:jc w:val="center"/>
              <w:rPr>
                <w:sz w:val="20"/>
                <w:szCs w:val="20"/>
              </w:rPr>
            </w:pPr>
            <w:r w:rsidRPr="00674932">
              <w:rPr>
                <w:sz w:val="20"/>
                <w:szCs w:val="20"/>
              </w:rPr>
              <w:t>1.</w:t>
            </w:r>
          </w:p>
        </w:tc>
        <w:tc>
          <w:tcPr>
            <w:tcW w:w="2210" w:type="dxa"/>
            <w:tcBorders>
              <w:top w:val="single" w:sz="2" w:space="0" w:color="000000"/>
              <w:left w:val="single" w:sz="2" w:space="0" w:color="000000"/>
              <w:bottom w:val="single" w:sz="2" w:space="0" w:color="000000"/>
              <w:right w:val="nil"/>
            </w:tcBorders>
            <w:vAlign w:val="center"/>
            <w:hideMark/>
          </w:tcPr>
          <w:p w14:paraId="521BD967" w14:textId="74E4B018" w:rsidR="004D1989" w:rsidRPr="002967F2" w:rsidRDefault="004D1989" w:rsidP="00F67AE0">
            <w:pPr>
              <w:pStyle w:val="prastasis1"/>
              <w:suppressAutoHyphens w:val="0"/>
              <w:rPr>
                <w:rFonts w:ascii="Times New Roman" w:hAnsi="Times New Roman"/>
                <w:bCs/>
                <w:color w:val="000000"/>
                <w:sz w:val="20"/>
                <w:szCs w:val="20"/>
              </w:rPr>
            </w:pPr>
            <w:r>
              <w:rPr>
                <w:rFonts w:ascii="Times New Roman" w:hAnsi="Times New Roman"/>
                <w:bCs/>
                <w:color w:val="000000"/>
                <w:sz w:val="20"/>
                <w:szCs w:val="20"/>
              </w:rPr>
              <w:t>Reumatoidinis faktorius</w:t>
            </w:r>
          </w:p>
        </w:tc>
        <w:tc>
          <w:tcPr>
            <w:tcW w:w="1560" w:type="dxa"/>
            <w:tcBorders>
              <w:top w:val="single" w:sz="2" w:space="0" w:color="000000"/>
              <w:left w:val="single" w:sz="2" w:space="0" w:color="000000"/>
              <w:bottom w:val="single" w:sz="2" w:space="0" w:color="000000"/>
              <w:right w:val="nil"/>
            </w:tcBorders>
            <w:vAlign w:val="center"/>
          </w:tcPr>
          <w:p w14:paraId="11701C89" w14:textId="62561D4E" w:rsidR="004D1989" w:rsidRPr="00674932" w:rsidRDefault="004D1989" w:rsidP="00F67AE0">
            <w:pPr>
              <w:jc w:val="center"/>
              <w:rPr>
                <w:sz w:val="20"/>
                <w:szCs w:val="20"/>
              </w:rPr>
            </w:pPr>
            <w:r>
              <w:rPr>
                <w:sz w:val="20"/>
                <w:szCs w:val="20"/>
              </w:rPr>
              <w:t>1</w:t>
            </w:r>
          </w:p>
        </w:tc>
        <w:tc>
          <w:tcPr>
            <w:tcW w:w="1701" w:type="dxa"/>
            <w:tcBorders>
              <w:top w:val="single" w:sz="2" w:space="0" w:color="000000"/>
              <w:left w:val="single" w:sz="2" w:space="0" w:color="000000"/>
              <w:bottom w:val="single" w:sz="2" w:space="0" w:color="000000"/>
              <w:right w:val="nil"/>
            </w:tcBorders>
            <w:vAlign w:val="center"/>
          </w:tcPr>
          <w:p w14:paraId="15037EA0" w14:textId="77777777" w:rsidR="004D1989" w:rsidRPr="00674932" w:rsidRDefault="004D1989" w:rsidP="00F67AE0">
            <w:pPr>
              <w:rPr>
                <w:sz w:val="20"/>
                <w:szCs w:val="20"/>
              </w:rPr>
            </w:pPr>
          </w:p>
        </w:tc>
        <w:tc>
          <w:tcPr>
            <w:tcW w:w="1559" w:type="dxa"/>
            <w:tcBorders>
              <w:top w:val="single" w:sz="2" w:space="0" w:color="000000"/>
              <w:left w:val="single" w:sz="2" w:space="0" w:color="000000"/>
              <w:bottom w:val="single" w:sz="2" w:space="0" w:color="000000"/>
              <w:right w:val="single" w:sz="2" w:space="0" w:color="000000"/>
            </w:tcBorders>
          </w:tcPr>
          <w:p w14:paraId="018C2E3B" w14:textId="77777777" w:rsidR="004D1989" w:rsidRPr="00674932" w:rsidRDefault="004D1989" w:rsidP="00F67AE0">
            <w:pPr>
              <w:rPr>
                <w:sz w:val="20"/>
                <w:szCs w:val="20"/>
              </w:rPr>
            </w:pPr>
          </w:p>
        </w:tc>
        <w:tc>
          <w:tcPr>
            <w:tcW w:w="1845" w:type="dxa"/>
            <w:tcBorders>
              <w:top w:val="single" w:sz="2" w:space="0" w:color="000000"/>
              <w:left w:val="single" w:sz="2" w:space="0" w:color="000000"/>
              <w:bottom w:val="single" w:sz="2" w:space="0" w:color="000000"/>
              <w:right w:val="single" w:sz="2" w:space="0" w:color="000000"/>
            </w:tcBorders>
          </w:tcPr>
          <w:p w14:paraId="79D63717" w14:textId="77777777" w:rsidR="004D1989" w:rsidRPr="00674932" w:rsidRDefault="004D1989" w:rsidP="00F67AE0">
            <w:pPr>
              <w:rPr>
                <w:sz w:val="20"/>
                <w:szCs w:val="20"/>
              </w:rPr>
            </w:pPr>
          </w:p>
        </w:tc>
      </w:tr>
      <w:tr w:rsidR="004D1989" w:rsidRPr="00C17D78" w14:paraId="550D6F3F" w14:textId="77777777" w:rsidTr="004D1989">
        <w:trPr>
          <w:gridBefore w:val="1"/>
          <w:wBefore w:w="14" w:type="dxa"/>
          <w:trHeight w:val="507"/>
        </w:trPr>
        <w:tc>
          <w:tcPr>
            <w:tcW w:w="611" w:type="dxa"/>
            <w:tcBorders>
              <w:top w:val="single" w:sz="2" w:space="0" w:color="000000"/>
              <w:left w:val="single" w:sz="2" w:space="0" w:color="000000"/>
              <w:bottom w:val="single" w:sz="2" w:space="0" w:color="000000"/>
              <w:right w:val="nil"/>
            </w:tcBorders>
          </w:tcPr>
          <w:p w14:paraId="39C864C1" w14:textId="77777777" w:rsidR="004D1989" w:rsidRPr="00674932" w:rsidRDefault="004D1989" w:rsidP="00F67AE0">
            <w:pPr>
              <w:jc w:val="center"/>
              <w:rPr>
                <w:sz w:val="20"/>
                <w:szCs w:val="20"/>
              </w:rPr>
            </w:pPr>
            <w:r w:rsidRPr="00674932">
              <w:rPr>
                <w:sz w:val="20"/>
                <w:szCs w:val="20"/>
              </w:rPr>
              <w:t>2.</w:t>
            </w:r>
          </w:p>
        </w:tc>
        <w:tc>
          <w:tcPr>
            <w:tcW w:w="2210" w:type="dxa"/>
            <w:tcBorders>
              <w:top w:val="single" w:sz="2" w:space="0" w:color="000000"/>
              <w:left w:val="single" w:sz="2" w:space="0" w:color="000000"/>
              <w:bottom w:val="single" w:sz="2" w:space="0" w:color="000000"/>
              <w:right w:val="nil"/>
            </w:tcBorders>
            <w:vAlign w:val="center"/>
          </w:tcPr>
          <w:p w14:paraId="57CE098B" w14:textId="2ABF11AF" w:rsidR="004D1989" w:rsidRPr="0088256B" w:rsidRDefault="004D1989" w:rsidP="00F67AE0">
            <w:pPr>
              <w:pStyle w:val="prastasis1"/>
              <w:suppressAutoHyphens w:val="0"/>
              <w:rPr>
                <w:rFonts w:ascii="Times New Roman" w:hAnsi="Times New Roman"/>
                <w:bCs/>
                <w:color w:val="000000"/>
                <w:sz w:val="20"/>
                <w:szCs w:val="20"/>
              </w:rPr>
            </w:pPr>
            <w:r>
              <w:rPr>
                <w:rFonts w:ascii="Times New Roman" w:hAnsi="Times New Roman"/>
                <w:bCs/>
                <w:color w:val="000000"/>
                <w:sz w:val="20"/>
                <w:szCs w:val="20"/>
              </w:rPr>
              <w:t>Paslėpto kraujo fekalijose diagnostika</w:t>
            </w:r>
          </w:p>
        </w:tc>
        <w:tc>
          <w:tcPr>
            <w:tcW w:w="1560" w:type="dxa"/>
            <w:tcBorders>
              <w:top w:val="single" w:sz="2" w:space="0" w:color="000000"/>
              <w:left w:val="single" w:sz="2" w:space="0" w:color="000000"/>
              <w:bottom w:val="single" w:sz="2" w:space="0" w:color="000000"/>
              <w:right w:val="nil"/>
            </w:tcBorders>
            <w:vAlign w:val="center"/>
          </w:tcPr>
          <w:p w14:paraId="1650F3A3" w14:textId="7F161E9F" w:rsidR="004D1989" w:rsidRPr="00674932" w:rsidRDefault="004D1989" w:rsidP="00F67AE0">
            <w:pPr>
              <w:jc w:val="center"/>
              <w:rPr>
                <w:sz w:val="20"/>
                <w:szCs w:val="20"/>
              </w:rPr>
            </w:pPr>
            <w:r>
              <w:rPr>
                <w:sz w:val="20"/>
                <w:szCs w:val="20"/>
              </w:rPr>
              <w:t>1</w:t>
            </w:r>
          </w:p>
        </w:tc>
        <w:tc>
          <w:tcPr>
            <w:tcW w:w="1701" w:type="dxa"/>
            <w:tcBorders>
              <w:top w:val="single" w:sz="2" w:space="0" w:color="000000"/>
              <w:left w:val="single" w:sz="2" w:space="0" w:color="000000"/>
              <w:bottom w:val="single" w:sz="2" w:space="0" w:color="000000"/>
              <w:right w:val="nil"/>
            </w:tcBorders>
            <w:vAlign w:val="center"/>
          </w:tcPr>
          <w:p w14:paraId="3A9F7B66" w14:textId="77777777" w:rsidR="004D1989" w:rsidRPr="00674932" w:rsidRDefault="004D1989" w:rsidP="00F67AE0">
            <w:pPr>
              <w:rPr>
                <w:sz w:val="20"/>
                <w:szCs w:val="20"/>
              </w:rPr>
            </w:pPr>
          </w:p>
        </w:tc>
        <w:tc>
          <w:tcPr>
            <w:tcW w:w="1559" w:type="dxa"/>
            <w:tcBorders>
              <w:top w:val="single" w:sz="2" w:space="0" w:color="000000"/>
              <w:left w:val="single" w:sz="2" w:space="0" w:color="000000"/>
              <w:bottom w:val="single" w:sz="2" w:space="0" w:color="000000"/>
              <w:right w:val="single" w:sz="2" w:space="0" w:color="000000"/>
            </w:tcBorders>
          </w:tcPr>
          <w:p w14:paraId="28F06D18" w14:textId="77777777" w:rsidR="004D1989" w:rsidRPr="00674932" w:rsidRDefault="004D1989" w:rsidP="00F67AE0">
            <w:pPr>
              <w:rPr>
                <w:sz w:val="20"/>
                <w:szCs w:val="20"/>
              </w:rPr>
            </w:pPr>
          </w:p>
        </w:tc>
        <w:tc>
          <w:tcPr>
            <w:tcW w:w="1845" w:type="dxa"/>
            <w:tcBorders>
              <w:top w:val="single" w:sz="2" w:space="0" w:color="000000"/>
              <w:left w:val="single" w:sz="2" w:space="0" w:color="000000"/>
              <w:bottom w:val="single" w:sz="2" w:space="0" w:color="000000"/>
              <w:right w:val="single" w:sz="2" w:space="0" w:color="000000"/>
            </w:tcBorders>
          </w:tcPr>
          <w:p w14:paraId="2A95EF63" w14:textId="77777777" w:rsidR="004D1989" w:rsidRPr="00674932" w:rsidRDefault="004D1989" w:rsidP="00F67AE0">
            <w:pPr>
              <w:rPr>
                <w:sz w:val="20"/>
                <w:szCs w:val="20"/>
              </w:rPr>
            </w:pPr>
          </w:p>
        </w:tc>
      </w:tr>
      <w:tr w:rsidR="004D1989" w:rsidRPr="00674932" w14:paraId="12702DA8" w14:textId="77777777" w:rsidTr="004D1989">
        <w:trPr>
          <w:trHeight w:val="271"/>
        </w:trPr>
        <w:tc>
          <w:tcPr>
            <w:tcW w:w="7655" w:type="dxa"/>
            <w:gridSpan w:val="6"/>
            <w:tcBorders>
              <w:top w:val="single" w:sz="2" w:space="0" w:color="000000"/>
              <w:left w:val="single" w:sz="2" w:space="0" w:color="000000"/>
              <w:bottom w:val="single" w:sz="2" w:space="0" w:color="000000"/>
              <w:right w:val="nil"/>
            </w:tcBorders>
          </w:tcPr>
          <w:p w14:paraId="357C5D87" w14:textId="77777777" w:rsidR="004D1989" w:rsidRDefault="004D1989" w:rsidP="00F67AE0">
            <w:pPr>
              <w:jc w:val="right"/>
              <w:rPr>
                <w:sz w:val="20"/>
                <w:szCs w:val="20"/>
              </w:rPr>
            </w:pPr>
            <w:bookmarkStart w:id="19" w:name="_Hlk210722920"/>
            <w:bookmarkEnd w:id="18"/>
            <w:r>
              <w:rPr>
                <w:sz w:val="20"/>
                <w:szCs w:val="20"/>
              </w:rPr>
              <w:t>Bendra pasiūlymo kaina Eur be PVM</w:t>
            </w:r>
          </w:p>
        </w:tc>
        <w:tc>
          <w:tcPr>
            <w:tcW w:w="1845" w:type="dxa"/>
            <w:tcBorders>
              <w:top w:val="single" w:sz="2" w:space="0" w:color="000000"/>
              <w:left w:val="single" w:sz="2" w:space="0" w:color="000000"/>
              <w:bottom w:val="single" w:sz="2" w:space="0" w:color="000000"/>
              <w:right w:val="single" w:sz="4" w:space="0" w:color="auto"/>
            </w:tcBorders>
            <w:vAlign w:val="center"/>
          </w:tcPr>
          <w:p w14:paraId="7F1CE453" w14:textId="77777777" w:rsidR="004D1989" w:rsidRPr="00674932" w:rsidRDefault="004D1989" w:rsidP="00F67AE0">
            <w:pPr>
              <w:rPr>
                <w:sz w:val="20"/>
                <w:szCs w:val="20"/>
              </w:rPr>
            </w:pPr>
          </w:p>
        </w:tc>
      </w:tr>
      <w:tr w:rsidR="004D1989" w:rsidRPr="00674932" w14:paraId="1B73BC17" w14:textId="77777777" w:rsidTr="004D1989">
        <w:trPr>
          <w:trHeight w:val="271"/>
        </w:trPr>
        <w:tc>
          <w:tcPr>
            <w:tcW w:w="7655" w:type="dxa"/>
            <w:gridSpan w:val="6"/>
            <w:tcBorders>
              <w:top w:val="single" w:sz="2" w:space="0" w:color="000000"/>
              <w:left w:val="single" w:sz="2" w:space="0" w:color="000000"/>
              <w:bottom w:val="single" w:sz="2" w:space="0" w:color="000000"/>
              <w:right w:val="nil"/>
            </w:tcBorders>
          </w:tcPr>
          <w:p w14:paraId="74942FEA" w14:textId="77777777" w:rsidR="004D1989" w:rsidRDefault="004D1989" w:rsidP="00F67AE0">
            <w:pPr>
              <w:jc w:val="right"/>
              <w:rPr>
                <w:sz w:val="20"/>
                <w:szCs w:val="20"/>
              </w:rPr>
            </w:pPr>
            <w:r>
              <w:rPr>
                <w:sz w:val="20"/>
                <w:szCs w:val="20"/>
              </w:rPr>
              <w:t>PVM ......</w:t>
            </w:r>
            <w:r w:rsidRPr="00DA59EF">
              <w:rPr>
                <w:color w:val="EE0000"/>
                <w:sz w:val="20"/>
                <w:szCs w:val="20"/>
              </w:rPr>
              <w:t>(įrašyti proc.)</w:t>
            </w:r>
          </w:p>
        </w:tc>
        <w:tc>
          <w:tcPr>
            <w:tcW w:w="1845" w:type="dxa"/>
            <w:tcBorders>
              <w:top w:val="single" w:sz="2" w:space="0" w:color="000000"/>
              <w:left w:val="single" w:sz="2" w:space="0" w:color="000000"/>
              <w:bottom w:val="single" w:sz="2" w:space="0" w:color="000000"/>
              <w:right w:val="single" w:sz="4" w:space="0" w:color="auto"/>
            </w:tcBorders>
            <w:vAlign w:val="center"/>
          </w:tcPr>
          <w:p w14:paraId="73FF1273" w14:textId="77777777" w:rsidR="004D1989" w:rsidRPr="00674932" w:rsidRDefault="004D1989" w:rsidP="00F67AE0">
            <w:pPr>
              <w:rPr>
                <w:sz w:val="20"/>
                <w:szCs w:val="20"/>
              </w:rPr>
            </w:pPr>
          </w:p>
        </w:tc>
      </w:tr>
      <w:tr w:rsidR="004D1989" w:rsidRPr="00674932" w14:paraId="7EEA40A0" w14:textId="77777777" w:rsidTr="004D1989">
        <w:trPr>
          <w:trHeight w:val="271"/>
        </w:trPr>
        <w:tc>
          <w:tcPr>
            <w:tcW w:w="7655" w:type="dxa"/>
            <w:gridSpan w:val="6"/>
            <w:tcBorders>
              <w:top w:val="single" w:sz="2" w:space="0" w:color="000000"/>
              <w:left w:val="single" w:sz="2" w:space="0" w:color="000000"/>
              <w:bottom w:val="single" w:sz="2" w:space="0" w:color="000000"/>
              <w:right w:val="nil"/>
            </w:tcBorders>
          </w:tcPr>
          <w:p w14:paraId="42039100" w14:textId="77777777" w:rsidR="004D1989" w:rsidRDefault="004D1989" w:rsidP="00F67AE0">
            <w:pPr>
              <w:jc w:val="right"/>
              <w:rPr>
                <w:sz w:val="20"/>
                <w:szCs w:val="20"/>
              </w:rPr>
            </w:pPr>
            <w:r>
              <w:rPr>
                <w:sz w:val="20"/>
                <w:szCs w:val="20"/>
              </w:rPr>
              <w:t>Bendra pasiūlymo kaina Eur su PVM</w:t>
            </w:r>
          </w:p>
        </w:tc>
        <w:tc>
          <w:tcPr>
            <w:tcW w:w="1845" w:type="dxa"/>
            <w:tcBorders>
              <w:top w:val="single" w:sz="2" w:space="0" w:color="000000"/>
              <w:left w:val="single" w:sz="2" w:space="0" w:color="000000"/>
              <w:bottom w:val="single" w:sz="2" w:space="0" w:color="000000"/>
              <w:right w:val="single" w:sz="4" w:space="0" w:color="auto"/>
            </w:tcBorders>
            <w:vAlign w:val="center"/>
          </w:tcPr>
          <w:p w14:paraId="1DDE9441" w14:textId="77777777" w:rsidR="004D1989" w:rsidRPr="00674932" w:rsidRDefault="004D1989" w:rsidP="00F67AE0">
            <w:pPr>
              <w:rPr>
                <w:sz w:val="20"/>
                <w:szCs w:val="20"/>
              </w:rPr>
            </w:pPr>
          </w:p>
        </w:tc>
      </w:tr>
      <w:bookmarkEnd w:id="19"/>
    </w:tbl>
    <w:p w14:paraId="7D112F2B" w14:textId="77777777" w:rsidR="00551EB4" w:rsidRDefault="00551EB4" w:rsidP="00E816D1"/>
    <w:p w14:paraId="7D3ECE37" w14:textId="10A9DD29" w:rsidR="00E816D1" w:rsidRPr="00C17D78" w:rsidRDefault="00E816D1" w:rsidP="00E816D1">
      <w:pPr>
        <w:rPr>
          <w:b/>
          <w:bCs/>
          <w:sz w:val="20"/>
          <w:szCs w:val="20"/>
        </w:rPr>
      </w:pPr>
      <w:r w:rsidRPr="00C17D78">
        <w:rPr>
          <w:b/>
          <w:bCs/>
          <w:sz w:val="20"/>
          <w:szCs w:val="20"/>
        </w:rPr>
        <w:t xml:space="preserve">Pastabos: </w:t>
      </w:r>
    </w:p>
    <w:p w14:paraId="6D7A0C2A" w14:textId="7284E47B" w:rsidR="00E816D1" w:rsidRPr="00C17D78" w:rsidRDefault="00E816D1" w:rsidP="00E816D1">
      <w:pPr>
        <w:rPr>
          <w:sz w:val="20"/>
          <w:szCs w:val="20"/>
        </w:rPr>
      </w:pPr>
      <w:r w:rsidRPr="00C17D78">
        <w:rPr>
          <w:sz w:val="20"/>
          <w:szCs w:val="20"/>
        </w:rPr>
        <w:t>- kaina</w:t>
      </w:r>
      <w:r w:rsidR="00BC5C0D">
        <w:rPr>
          <w:sz w:val="20"/>
          <w:szCs w:val="20"/>
        </w:rPr>
        <w:t xml:space="preserve"> (įkainiai)</w:t>
      </w:r>
      <w:r w:rsidRPr="00C17D78">
        <w:rPr>
          <w:sz w:val="20"/>
          <w:szCs w:val="20"/>
        </w:rPr>
        <w:t xml:space="preserve">  nurodoma  paliekant du skaitmenis po kablelio;</w:t>
      </w:r>
    </w:p>
    <w:p w14:paraId="7E318E95" w14:textId="77777777" w:rsidR="00E816D1" w:rsidRDefault="00E816D1" w:rsidP="00E816D1">
      <w:pPr>
        <w:rPr>
          <w:sz w:val="20"/>
          <w:szCs w:val="20"/>
        </w:rPr>
      </w:pPr>
      <w:r w:rsidRPr="00C17D78">
        <w:rPr>
          <w:sz w:val="20"/>
          <w:szCs w:val="20"/>
        </w:rPr>
        <w:t xml:space="preserve">- tais  atvejais, kai pagal galiojančius teisės aktus  tiekėjui nereikia  mokėti  PVM,  jis atitinkamų skilčių  nepildo ir nurodo priežastis  dėl kurių PVM nemoka. </w:t>
      </w:r>
    </w:p>
    <w:p w14:paraId="03A4A4B1" w14:textId="77777777" w:rsidR="00BC5C0D" w:rsidRPr="00BC5C0D" w:rsidRDefault="00BC5C0D" w:rsidP="00BC5C0D">
      <w:pPr>
        <w:rPr>
          <w:i/>
          <w:sz w:val="20"/>
          <w:szCs w:val="20"/>
        </w:rPr>
      </w:pPr>
      <w:r w:rsidRPr="00BC5C0D">
        <w:rPr>
          <w:i/>
          <w:sz w:val="20"/>
          <w:szCs w:val="20"/>
        </w:rPr>
        <w:t xml:space="preserve">- </w:t>
      </w:r>
      <w:r w:rsidRPr="00BC5C0D">
        <w:rPr>
          <w:b/>
          <w:bCs/>
          <w:iCs/>
          <w:sz w:val="20"/>
          <w:szCs w:val="20"/>
        </w:rPr>
        <w:t>Nurodyti preliminarūs Prekių kiekiai  nebus laikomi maksimaliais. Prekės bus įsigyjamos pagal perkančiosios organizacijos poreikį, neviršijant maksimalios pirkimo sutarties kainos, pagal tiekėjo pasiūlyme nurodytus Prekių įkainius.</w:t>
      </w:r>
      <w:r w:rsidRPr="00BC5C0D">
        <w:rPr>
          <w:b/>
          <w:bCs/>
          <w:iCs/>
          <w:sz w:val="20"/>
          <w:szCs w:val="20"/>
        </w:rPr>
        <w:tab/>
      </w:r>
      <w:r w:rsidRPr="00BC5C0D">
        <w:rPr>
          <w:b/>
          <w:bCs/>
          <w:iCs/>
          <w:sz w:val="20"/>
          <w:szCs w:val="20"/>
        </w:rPr>
        <w:tab/>
      </w:r>
    </w:p>
    <w:p w14:paraId="5E4ED32B" w14:textId="77777777" w:rsidR="00BC5C0D" w:rsidRPr="00BC5C0D" w:rsidRDefault="00BC5C0D" w:rsidP="00BC5C0D">
      <w:pPr>
        <w:rPr>
          <w:b/>
          <w:bCs/>
          <w:iCs/>
          <w:sz w:val="20"/>
          <w:szCs w:val="20"/>
        </w:rPr>
      </w:pPr>
      <w:r w:rsidRPr="00BC5C0D">
        <w:rPr>
          <w:b/>
          <w:bCs/>
          <w:iCs/>
          <w:sz w:val="20"/>
          <w:szCs w:val="20"/>
        </w:rPr>
        <w:t xml:space="preserve">- Bendra pasiūlymo kaina naudojama tik tiekėjų pasiūlymų vertinimui ir palyginimui, į sutartį ji nebus įrašoma. </w:t>
      </w:r>
    </w:p>
    <w:p w14:paraId="4E37D68D" w14:textId="77777777" w:rsidR="00E816D1" w:rsidRPr="00C17D78" w:rsidRDefault="00E816D1" w:rsidP="00E816D1">
      <w:pPr>
        <w:rPr>
          <w:sz w:val="20"/>
          <w:szCs w:val="20"/>
        </w:rPr>
      </w:pPr>
    </w:p>
    <w:p w14:paraId="4F2EB2C4" w14:textId="5F961947" w:rsidR="00E816D1" w:rsidRPr="00C17D78" w:rsidRDefault="000F258D" w:rsidP="00E816D1">
      <w:pPr>
        <w:rPr>
          <w:b/>
          <w:bCs/>
        </w:rPr>
      </w:pPr>
      <w:r w:rsidRPr="00C17D78">
        <w:rPr>
          <w:b/>
          <w:bCs/>
        </w:rPr>
        <w:t>1</w:t>
      </w:r>
      <w:r w:rsidR="00E816D1" w:rsidRPr="00C17D78">
        <w:rPr>
          <w:b/>
          <w:bCs/>
        </w:rPr>
        <w:t>5 pirkimo dalis</w:t>
      </w:r>
    </w:p>
    <w:p w14:paraId="6BA65F5B" w14:textId="77777777" w:rsidR="00E816D1" w:rsidRDefault="00E816D1" w:rsidP="00E816D1"/>
    <w:tbl>
      <w:tblPr>
        <w:tblW w:w="9500" w:type="dxa"/>
        <w:tblInd w:w="-3" w:type="dxa"/>
        <w:tblLayout w:type="fixed"/>
        <w:tblCellMar>
          <w:top w:w="55" w:type="dxa"/>
          <w:left w:w="55" w:type="dxa"/>
          <w:bottom w:w="55" w:type="dxa"/>
          <w:right w:w="55" w:type="dxa"/>
        </w:tblCellMar>
        <w:tblLook w:val="04A0" w:firstRow="1" w:lastRow="0" w:firstColumn="1" w:lastColumn="0" w:noHBand="0" w:noVBand="1"/>
      </w:tblPr>
      <w:tblGrid>
        <w:gridCol w:w="14"/>
        <w:gridCol w:w="611"/>
        <w:gridCol w:w="1927"/>
        <w:gridCol w:w="1701"/>
        <w:gridCol w:w="1417"/>
        <w:gridCol w:w="2127"/>
        <w:gridCol w:w="1703"/>
      </w:tblGrid>
      <w:tr w:rsidR="00DA59EF" w:rsidRPr="00C463FA" w14:paraId="3D1F49B9" w14:textId="77777777" w:rsidTr="00220FE0">
        <w:trPr>
          <w:gridBefore w:val="1"/>
          <w:wBefore w:w="14" w:type="dxa"/>
          <w:trHeight w:val="906"/>
        </w:trPr>
        <w:tc>
          <w:tcPr>
            <w:tcW w:w="611" w:type="dxa"/>
            <w:tcBorders>
              <w:top w:val="single" w:sz="2" w:space="0" w:color="000000"/>
              <w:left w:val="single" w:sz="2" w:space="0" w:color="000000"/>
              <w:bottom w:val="single" w:sz="2" w:space="0" w:color="000000"/>
              <w:right w:val="nil"/>
            </w:tcBorders>
            <w:hideMark/>
          </w:tcPr>
          <w:p w14:paraId="5EF4D98A" w14:textId="77777777" w:rsidR="00DA59EF" w:rsidRPr="00C463FA" w:rsidRDefault="00DA59EF" w:rsidP="00C463FA">
            <w:pPr>
              <w:rPr>
                <w:sz w:val="20"/>
                <w:szCs w:val="20"/>
              </w:rPr>
            </w:pPr>
            <w:r w:rsidRPr="00C463FA">
              <w:rPr>
                <w:sz w:val="20"/>
                <w:szCs w:val="20"/>
              </w:rPr>
              <w:t>Eil. Nr.</w:t>
            </w:r>
          </w:p>
        </w:tc>
        <w:tc>
          <w:tcPr>
            <w:tcW w:w="1927" w:type="dxa"/>
            <w:tcBorders>
              <w:top w:val="single" w:sz="2" w:space="0" w:color="000000"/>
              <w:left w:val="single" w:sz="2" w:space="0" w:color="000000"/>
              <w:bottom w:val="single" w:sz="2" w:space="0" w:color="000000"/>
              <w:right w:val="nil"/>
            </w:tcBorders>
            <w:vAlign w:val="center"/>
            <w:hideMark/>
          </w:tcPr>
          <w:p w14:paraId="724A722C" w14:textId="77777777" w:rsidR="00DA59EF" w:rsidRPr="00C463FA" w:rsidRDefault="00DA59EF" w:rsidP="00C463FA">
            <w:pPr>
              <w:rPr>
                <w:sz w:val="20"/>
                <w:szCs w:val="20"/>
              </w:rPr>
            </w:pPr>
            <w:r w:rsidRPr="00C463FA">
              <w:rPr>
                <w:sz w:val="20"/>
                <w:szCs w:val="20"/>
              </w:rPr>
              <w:t>Pirkimo objektas</w:t>
            </w:r>
          </w:p>
        </w:tc>
        <w:tc>
          <w:tcPr>
            <w:tcW w:w="1701" w:type="dxa"/>
            <w:tcBorders>
              <w:top w:val="single" w:sz="2" w:space="0" w:color="000000"/>
              <w:left w:val="single" w:sz="2" w:space="0" w:color="000000"/>
              <w:bottom w:val="single" w:sz="2" w:space="0" w:color="000000"/>
              <w:right w:val="nil"/>
            </w:tcBorders>
            <w:vAlign w:val="center"/>
            <w:hideMark/>
          </w:tcPr>
          <w:p w14:paraId="38FF0090" w14:textId="77777777" w:rsidR="00DA59EF" w:rsidRDefault="00DA59EF" w:rsidP="00741700">
            <w:pPr>
              <w:jc w:val="center"/>
              <w:rPr>
                <w:sz w:val="20"/>
                <w:szCs w:val="20"/>
              </w:rPr>
            </w:pPr>
            <w:r>
              <w:rPr>
                <w:sz w:val="20"/>
                <w:szCs w:val="20"/>
              </w:rPr>
              <w:t>Preliminarus kiekis</w:t>
            </w:r>
          </w:p>
          <w:p w14:paraId="2D0B0988" w14:textId="70E3446E" w:rsidR="00675FFA" w:rsidRPr="00C463FA" w:rsidRDefault="00675FFA" w:rsidP="00741700">
            <w:pPr>
              <w:jc w:val="center"/>
              <w:rPr>
                <w:sz w:val="20"/>
                <w:szCs w:val="20"/>
              </w:rPr>
            </w:pPr>
            <w:r>
              <w:rPr>
                <w:sz w:val="20"/>
                <w:szCs w:val="20"/>
              </w:rPr>
              <w:t>36 mėn. laikotarpiui</w:t>
            </w:r>
          </w:p>
        </w:tc>
        <w:tc>
          <w:tcPr>
            <w:tcW w:w="1417" w:type="dxa"/>
            <w:tcBorders>
              <w:top w:val="single" w:sz="2" w:space="0" w:color="000000"/>
              <w:left w:val="single" w:sz="2" w:space="0" w:color="000000"/>
              <w:bottom w:val="single" w:sz="2" w:space="0" w:color="000000"/>
              <w:right w:val="nil"/>
            </w:tcBorders>
            <w:vAlign w:val="center"/>
            <w:hideMark/>
          </w:tcPr>
          <w:p w14:paraId="1B797083" w14:textId="77777777" w:rsidR="00DA59EF" w:rsidRPr="00C463FA" w:rsidRDefault="00DA59EF" w:rsidP="00741700">
            <w:pPr>
              <w:jc w:val="center"/>
              <w:rPr>
                <w:iCs/>
                <w:sz w:val="20"/>
                <w:szCs w:val="20"/>
              </w:rPr>
            </w:pPr>
            <w:r w:rsidRPr="00C463FA">
              <w:rPr>
                <w:iCs/>
                <w:sz w:val="20"/>
                <w:szCs w:val="20"/>
              </w:rPr>
              <w:t>1 pakuotės įkainis</w:t>
            </w:r>
          </w:p>
          <w:p w14:paraId="1CDE1DB8" w14:textId="77777777" w:rsidR="00DA59EF" w:rsidRPr="00C463FA" w:rsidRDefault="00DA59EF" w:rsidP="00741700">
            <w:pPr>
              <w:jc w:val="center"/>
              <w:rPr>
                <w:iCs/>
                <w:sz w:val="20"/>
                <w:szCs w:val="20"/>
              </w:rPr>
            </w:pPr>
            <w:r w:rsidRPr="00C463FA">
              <w:rPr>
                <w:iCs/>
                <w:sz w:val="20"/>
                <w:szCs w:val="20"/>
              </w:rPr>
              <w:t>EUR be PVM</w:t>
            </w:r>
          </w:p>
        </w:tc>
        <w:tc>
          <w:tcPr>
            <w:tcW w:w="2127" w:type="dxa"/>
            <w:tcBorders>
              <w:top w:val="single" w:sz="2" w:space="0" w:color="000000"/>
              <w:left w:val="single" w:sz="2" w:space="0" w:color="000000"/>
              <w:bottom w:val="single" w:sz="2" w:space="0" w:color="000000"/>
              <w:right w:val="single" w:sz="2" w:space="0" w:color="000000"/>
            </w:tcBorders>
          </w:tcPr>
          <w:p w14:paraId="3F112A40" w14:textId="77777777" w:rsidR="00DA59EF" w:rsidRPr="00C463FA" w:rsidRDefault="00DA59EF" w:rsidP="00741700">
            <w:pPr>
              <w:jc w:val="center"/>
              <w:rPr>
                <w:sz w:val="20"/>
                <w:szCs w:val="20"/>
              </w:rPr>
            </w:pPr>
          </w:p>
          <w:p w14:paraId="108EAFA5" w14:textId="77777777" w:rsidR="00DA59EF" w:rsidRDefault="00DA59EF" w:rsidP="00741700">
            <w:pPr>
              <w:jc w:val="center"/>
              <w:rPr>
                <w:sz w:val="20"/>
                <w:szCs w:val="20"/>
              </w:rPr>
            </w:pPr>
            <w:r w:rsidRPr="00C463FA">
              <w:rPr>
                <w:sz w:val="20"/>
                <w:szCs w:val="20"/>
              </w:rPr>
              <w:t>PVM</w:t>
            </w:r>
          </w:p>
          <w:p w14:paraId="41B407FD" w14:textId="41F6BD82" w:rsidR="00DA59EF" w:rsidRPr="00C463FA" w:rsidRDefault="00DA59EF" w:rsidP="00741700">
            <w:pPr>
              <w:jc w:val="center"/>
              <w:rPr>
                <w:sz w:val="20"/>
                <w:szCs w:val="20"/>
              </w:rPr>
            </w:pPr>
            <w:r>
              <w:rPr>
                <w:sz w:val="20"/>
                <w:szCs w:val="20"/>
              </w:rPr>
              <w:t>...........</w:t>
            </w:r>
          </w:p>
          <w:p w14:paraId="4CF510FA" w14:textId="24E6EF1D" w:rsidR="00DA59EF" w:rsidRPr="00C463FA" w:rsidRDefault="00DA59EF" w:rsidP="00741700">
            <w:pPr>
              <w:jc w:val="center"/>
              <w:rPr>
                <w:sz w:val="20"/>
                <w:szCs w:val="20"/>
              </w:rPr>
            </w:pPr>
            <w:r w:rsidRPr="00C463FA">
              <w:rPr>
                <w:color w:val="EE0000"/>
                <w:sz w:val="20"/>
                <w:szCs w:val="20"/>
              </w:rPr>
              <w:t>(įrašyti</w:t>
            </w:r>
            <w:r w:rsidRPr="00DA59EF">
              <w:rPr>
                <w:color w:val="EE0000"/>
                <w:sz w:val="20"/>
                <w:szCs w:val="20"/>
              </w:rPr>
              <w:t xml:space="preserve"> </w:t>
            </w:r>
            <w:r w:rsidRPr="00C463FA">
              <w:rPr>
                <w:color w:val="EE0000"/>
                <w:sz w:val="20"/>
                <w:szCs w:val="20"/>
              </w:rPr>
              <w:t>pro</w:t>
            </w:r>
            <w:r w:rsidRPr="00DA59EF">
              <w:rPr>
                <w:color w:val="EE0000"/>
                <w:sz w:val="20"/>
                <w:szCs w:val="20"/>
              </w:rPr>
              <w:t>c.</w:t>
            </w:r>
            <w:r w:rsidRPr="00C463FA">
              <w:rPr>
                <w:color w:val="EE0000"/>
                <w:sz w:val="20"/>
                <w:szCs w:val="20"/>
              </w:rPr>
              <w:t>)</w:t>
            </w:r>
          </w:p>
        </w:tc>
        <w:tc>
          <w:tcPr>
            <w:tcW w:w="1703" w:type="dxa"/>
            <w:tcBorders>
              <w:top w:val="single" w:sz="2" w:space="0" w:color="000000"/>
              <w:left w:val="single" w:sz="2" w:space="0" w:color="000000"/>
              <w:bottom w:val="single" w:sz="2" w:space="0" w:color="000000"/>
              <w:right w:val="single" w:sz="2" w:space="0" w:color="000000"/>
            </w:tcBorders>
          </w:tcPr>
          <w:p w14:paraId="271FE4F7" w14:textId="77777777" w:rsidR="00DA59EF" w:rsidRDefault="00DA59EF" w:rsidP="00741700">
            <w:pPr>
              <w:jc w:val="center"/>
              <w:rPr>
                <w:sz w:val="20"/>
                <w:szCs w:val="20"/>
              </w:rPr>
            </w:pPr>
          </w:p>
          <w:p w14:paraId="70991DF6" w14:textId="54539FA2" w:rsidR="00DA59EF" w:rsidRPr="00C463FA" w:rsidRDefault="00DA59EF" w:rsidP="00741700">
            <w:pPr>
              <w:jc w:val="center"/>
              <w:rPr>
                <w:sz w:val="20"/>
                <w:szCs w:val="20"/>
              </w:rPr>
            </w:pPr>
            <w:r>
              <w:rPr>
                <w:sz w:val="20"/>
                <w:szCs w:val="20"/>
              </w:rPr>
              <w:t>1 pakuotės įkainis Eur su PVM</w:t>
            </w:r>
          </w:p>
        </w:tc>
      </w:tr>
      <w:tr w:rsidR="00DA59EF" w:rsidRPr="00C463FA" w14:paraId="3AC0360A" w14:textId="77777777" w:rsidTr="00220FE0">
        <w:trPr>
          <w:gridBefore w:val="1"/>
          <w:wBefore w:w="14" w:type="dxa"/>
        </w:trPr>
        <w:tc>
          <w:tcPr>
            <w:tcW w:w="611" w:type="dxa"/>
            <w:tcBorders>
              <w:top w:val="single" w:sz="2" w:space="0" w:color="000000"/>
              <w:left w:val="single" w:sz="2" w:space="0" w:color="000000"/>
              <w:bottom w:val="single" w:sz="2" w:space="0" w:color="000000"/>
              <w:right w:val="nil"/>
            </w:tcBorders>
          </w:tcPr>
          <w:p w14:paraId="745C12A6" w14:textId="77777777" w:rsidR="00DA59EF" w:rsidRPr="00C463FA" w:rsidRDefault="00DA59EF" w:rsidP="00365F70">
            <w:pPr>
              <w:jc w:val="center"/>
              <w:rPr>
                <w:i/>
                <w:iCs/>
                <w:sz w:val="20"/>
                <w:szCs w:val="20"/>
              </w:rPr>
            </w:pPr>
            <w:r w:rsidRPr="00C463FA">
              <w:rPr>
                <w:i/>
                <w:iCs/>
                <w:sz w:val="20"/>
                <w:szCs w:val="20"/>
              </w:rPr>
              <w:t>1</w:t>
            </w:r>
          </w:p>
        </w:tc>
        <w:tc>
          <w:tcPr>
            <w:tcW w:w="1927" w:type="dxa"/>
            <w:tcBorders>
              <w:top w:val="single" w:sz="2" w:space="0" w:color="000000"/>
              <w:left w:val="single" w:sz="2" w:space="0" w:color="000000"/>
              <w:bottom w:val="single" w:sz="2" w:space="0" w:color="000000"/>
              <w:right w:val="nil"/>
            </w:tcBorders>
            <w:vAlign w:val="center"/>
          </w:tcPr>
          <w:p w14:paraId="0B445F59" w14:textId="77777777" w:rsidR="00DA59EF" w:rsidRPr="00C463FA" w:rsidRDefault="00DA59EF" w:rsidP="00365F70">
            <w:pPr>
              <w:jc w:val="center"/>
              <w:rPr>
                <w:i/>
                <w:iCs/>
                <w:sz w:val="20"/>
                <w:szCs w:val="20"/>
              </w:rPr>
            </w:pPr>
            <w:r w:rsidRPr="00C463FA">
              <w:rPr>
                <w:i/>
                <w:iCs/>
                <w:sz w:val="20"/>
                <w:szCs w:val="20"/>
              </w:rPr>
              <w:t>2</w:t>
            </w:r>
          </w:p>
        </w:tc>
        <w:tc>
          <w:tcPr>
            <w:tcW w:w="1701" w:type="dxa"/>
            <w:tcBorders>
              <w:top w:val="single" w:sz="2" w:space="0" w:color="000000"/>
              <w:left w:val="single" w:sz="2" w:space="0" w:color="000000"/>
              <w:bottom w:val="single" w:sz="2" w:space="0" w:color="000000"/>
              <w:right w:val="nil"/>
            </w:tcBorders>
            <w:vAlign w:val="center"/>
          </w:tcPr>
          <w:p w14:paraId="590A8251" w14:textId="77777777" w:rsidR="00DA59EF" w:rsidRPr="00C463FA" w:rsidRDefault="00DA59EF" w:rsidP="00365F70">
            <w:pPr>
              <w:jc w:val="center"/>
              <w:rPr>
                <w:i/>
                <w:iCs/>
                <w:sz w:val="20"/>
                <w:szCs w:val="20"/>
              </w:rPr>
            </w:pPr>
            <w:r w:rsidRPr="00C463FA">
              <w:rPr>
                <w:i/>
                <w:iCs/>
                <w:sz w:val="20"/>
                <w:szCs w:val="20"/>
              </w:rPr>
              <w:t>3</w:t>
            </w:r>
          </w:p>
        </w:tc>
        <w:tc>
          <w:tcPr>
            <w:tcW w:w="1417" w:type="dxa"/>
            <w:tcBorders>
              <w:top w:val="single" w:sz="2" w:space="0" w:color="000000"/>
              <w:left w:val="single" w:sz="2" w:space="0" w:color="000000"/>
              <w:bottom w:val="single" w:sz="2" w:space="0" w:color="000000"/>
              <w:right w:val="nil"/>
            </w:tcBorders>
            <w:vAlign w:val="center"/>
          </w:tcPr>
          <w:p w14:paraId="033644FB" w14:textId="77777777" w:rsidR="00DA59EF" w:rsidRPr="00C463FA" w:rsidRDefault="00DA59EF" w:rsidP="00365F70">
            <w:pPr>
              <w:jc w:val="center"/>
              <w:rPr>
                <w:i/>
                <w:sz w:val="20"/>
                <w:szCs w:val="20"/>
              </w:rPr>
            </w:pPr>
            <w:r w:rsidRPr="00C463FA">
              <w:rPr>
                <w:i/>
                <w:sz w:val="20"/>
                <w:szCs w:val="20"/>
              </w:rPr>
              <w:t>4</w:t>
            </w:r>
          </w:p>
        </w:tc>
        <w:tc>
          <w:tcPr>
            <w:tcW w:w="2127" w:type="dxa"/>
            <w:tcBorders>
              <w:top w:val="single" w:sz="2" w:space="0" w:color="000000"/>
              <w:left w:val="single" w:sz="2" w:space="0" w:color="000000"/>
              <w:bottom w:val="single" w:sz="2" w:space="0" w:color="000000"/>
              <w:right w:val="single" w:sz="2" w:space="0" w:color="000000"/>
            </w:tcBorders>
          </w:tcPr>
          <w:p w14:paraId="4644D742" w14:textId="77777777" w:rsidR="00DA59EF" w:rsidRPr="00C463FA" w:rsidRDefault="00DA59EF" w:rsidP="00365F70">
            <w:pPr>
              <w:jc w:val="center"/>
              <w:rPr>
                <w:i/>
                <w:iCs/>
                <w:sz w:val="20"/>
                <w:szCs w:val="20"/>
              </w:rPr>
            </w:pPr>
            <w:r w:rsidRPr="00C463FA">
              <w:rPr>
                <w:i/>
                <w:iCs/>
                <w:sz w:val="20"/>
                <w:szCs w:val="20"/>
              </w:rPr>
              <w:t>6</w:t>
            </w:r>
          </w:p>
        </w:tc>
        <w:tc>
          <w:tcPr>
            <w:tcW w:w="1703" w:type="dxa"/>
            <w:tcBorders>
              <w:top w:val="single" w:sz="2" w:space="0" w:color="000000"/>
              <w:left w:val="single" w:sz="2" w:space="0" w:color="000000"/>
              <w:bottom w:val="single" w:sz="2" w:space="0" w:color="000000"/>
              <w:right w:val="single" w:sz="2" w:space="0" w:color="000000"/>
            </w:tcBorders>
          </w:tcPr>
          <w:p w14:paraId="5A02DC09" w14:textId="77777777" w:rsidR="00DA59EF" w:rsidRPr="00C463FA" w:rsidRDefault="00DA59EF" w:rsidP="00365F70">
            <w:pPr>
              <w:jc w:val="center"/>
              <w:rPr>
                <w:i/>
                <w:iCs/>
                <w:sz w:val="20"/>
                <w:szCs w:val="20"/>
              </w:rPr>
            </w:pPr>
            <w:r w:rsidRPr="00C463FA">
              <w:rPr>
                <w:i/>
                <w:iCs/>
                <w:sz w:val="20"/>
                <w:szCs w:val="20"/>
              </w:rPr>
              <w:t>7</w:t>
            </w:r>
          </w:p>
        </w:tc>
      </w:tr>
      <w:tr w:rsidR="00747593" w:rsidRPr="00C463FA" w14:paraId="089635A2" w14:textId="77777777" w:rsidTr="00220FE0">
        <w:trPr>
          <w:gridBefore w:val="1"/>
          <w:wBefore w:w="14" w:type="dxa"/>
        </w:trPr>
        <w:tc>
          <w:tcPr>
            <w:tcW w:w="9486" w:type="dxa"/>
            <w:gridSpan w:val="6"/>
            <w:tcBorders>
              <w:top w:val="single" w:sz="2" w:space="0" w:color="000000"/>
              <w:left w:val="single" w:sz="2" w:space="0" w:color="000000"/>
              <w:bottom w:val="single" w:sz="2" w:space="0" w:color="000000"/>
              <w:right w:val="single" w:sz="2" w:space="0" w:color="000000"/>
            </w:tcBorders>
          </w:tcPr>
          <w:p w14:paraId="4E14A1F6" w14:textId="064BC9FD" w:rsidR="00747593" w:rsidRPr="00C463FA" w:rsidRDefault="00E95624" w:rsidP="00747593">
            <w:pPr>
              <w:rPr>
                <w:i/>
                <w:iCs/>
                <w:sz w:val="20"/>
                <w:szCs w:val="20"/>
              </w:rPr>
            </w:pPr>
            <w:r>
              <w:rPr>
                <w:i/>
                <w:iCs/>
                <w:sz w:val="20"/>
                <w:szCs w:val="20"/>
              </w:rPr>
              <w:t>Dažai hematologijai</w:t>
            </w:r>
          </w:p>
        </w:tc>
      </w:tr>
      <w:tr w:rsidR="00DA59EF" w:rsidRPr="00C463FA" w14:paraId="74EA9903" w14:textId="77777777" w:rsidTr="00220FE0">
        <w:trPr>
          <w:gridBefore w:val="1"/>
          <w:wBefore w:w="14" w:type="dxa"/>
          <w:trHeight w:val="329"/>
        </w:trPr>
        <w:tc>
          <w:tcPr>
            <w:tcW w:w="611" w:type="dxa"/>
            <w:tcBorders>
              <w:top w:val="single" w:sz="2" w:space="0" w:color="000000"/>
              <w:left w:val="single" w:sz="2" w:space="0" w:color="000000"/>
              <w:bottom w:val="single" w:sz="2" w:space="0" w:color="000000"/>
              <w:right w:val="nil"/>
            </w:tcBorders>
          </w:tcPr>
          <w:p w14:paraId="3CAAFDB7" w14:textId="1E7AC789" w:rsidR="00DA59EF" w:rsidRPr="00C463FA" w:rsidRDefault="00DA59EF" w:rsidP="00910C68">
            <w:pPr>
              <w:jc w:val="center"/>
              <w:rPr>
                <w:sz w:val="20"/>
                <w:szCs w:val="20"/>
              </w:rPr>
            </w:pPr>
            <w:r w:rsidRPr="00287DCD">
              <w:rPr>
                <w:sz w:val="20"/>
                <w:szCs w:val="20"/>
              </w:rPr>
              <w:t>1.</w:t>
            </w:r>
          </w:p>
        </w:tc>
        <w:tc>
          <w:tcPr>
            <w:tcW w:w="1927" w:type="dxa"/>
            <w:tcBorders>
              <w:top w:val="single" w:sz="2" w:space="0" w:color="000000"/>
              <w:left w:val="single" w:sz="2" w:space="0" w:color="000000"/>
              <w:bottom w:val="single" w:sz="2" w:space="0" w:color="000000"/>
              <w:right w:val="nil"/>
            </w:tcBorders>
            <w:vAlign w:val="center"/>
          </w:tcPr>
          <w:p w14:paraId="06D437F1" w14:textId="217D55CD" w:rsidR="00DA59EF" w:rsidRPr="00C463FA" w:rsidRDefault="00DA59EF" w:rsidP="00C463FA">
            <w:pPr>
              <w:rPr>
                <w:bCs/>
                <w:sz w:val="20"/>
                <w:szCs w:val="20"/>
              </w:rPr>
            </w:pPr>
            <w:r w:rsidRPr="00287DCD">
              <w:rPr>
                <w:bCs/>
                <w:sz w:val="20"/>
                <w:szCs w:val="20"/>
              </w:rPr>
              <w:t>Ramanovskio-Gimza dažų tirpalas</w:t>
            </w:r>
          </w:p>
        </w:tc>
        <w:tc>
          <w:tcPr>
            <w:tcW w:w="1701" w:type="dxa"/>
            <w:tcBorders>
              <w:top w:val="single" w:sz="2" w:space="0" w:color="000000"/>
              <w:left w:val="single" w:sz="2" w:space="0" w:color="000000"/>
              <w:bottom w:val="single" w:sz="2" w:space="0" w:color="000000"/>
              <w:right w:val="nil"/>
            </w:tcBorders>
            <w:vAlign w:val="center"/>
          </w:tcPr>
          <w:p w14:paraId="1672BF97" w14:textId="2193323B" w:rsidR="00DA59EF" w:rsidRPr="00C463FA" w:rsidRDefault="00DA59EF" w:rsidP="00A026C2">
            <w:pPr>
              <w:jc w:val="center"/>
              <w:rPr>
                <w:sz w:val="20"/>
                <w:szCs w:val="20"/>
              </w:rPr>
            </w:pPr>
            <w:r>
              <w:rPr>
                <w:sz w:val="20"/>
                <w:szCs w:val="20"/>
              </w:rPr>
              <w:t>1</w:t>
            </w:r>
          </w:p>
        </w:tc>
        <w:tc>
          <w:tcPr>
            <w:tcW w:w="1417" w:type="dxa"/>
            <w:tcBorders>
              <w:top w:val="single" w:sz="2" w:space="0" w:color="000000"/>
              <w:left w:val="single" w:sz="2" w:space="0" w:color="000000"/>
              <w:bottom w:val="single" w:sz="2" w:space="0" w:color="000000"/>
              <w:right w:val="nil"/>
            </w:tcBorders>
            <w:vAlign w:val="center"/>
          </w:tcPr>
          <w:p w14:paraId="4B2CCFAF" w14:textId="77777777" w:rsidR="00DA59EF" w:rsidRPr="00C463FA" w:rsidRDefault="00DA59EF" w:rsidP="00C463FA">
            <w:pPr>
              <w:rPr>
                <w:sz w:val="20"/>
                <w:szCs w:val="20"/>
              </w:rPr>
            </w:pPr>
          </w:p>
        </w:tc>
        <w:tc>
          <w:tcPr>
            <w:tcW w:w="2127" w:type="dxa"/>
            <w:tcBorders>
              <w:top w:val="single" w:sz="2" w:space="0" w:color="000000"/>
              <w:left w:val="single" w:sz="2" w:space="0" w:color="000000"/>
              <w:bottom w:val="single" w:sz="2" w:space="0" w:color="000000"/>
              <w:right w:val="single" w:sz="2" w:space="0" w:color="000000"/>
            </w:tcBorders>
          </w:tcPr>
          <w:p w14:paraId="5019AE14" w14:textId="77777777" w:rsidR="00DA59EF" w:rsidRPr="00C463FA" w:rsidRDefault="00DA59EF" w:rsidP="00C463FA">
            <w:pPr>
              <w:rPr>
                <w:sz w:val="20"/>
                <w:szCs w:val="20"/>
              </w:rPr>
            </w:pPr>
          </w:p>
        </w:tc>
        <w:tc>
          <w:tcPr>
            <w:tcW w:w="1703" w:type="dxa"/>
            <w:tcBorders>
              <w:top w:val="single" w:sz="2" w:space="0" w:color="000000"/>
              <w:left w:val="single" w:sz="2" w:space="0" w:color="000000"/>
              <w:bottom w:val="single" w:sz="2" w:space="0" w:color="000000"/>
              <w:right w:val="single" w:sz="2" w:space="0" w:color="000000"/>
            </w:tcBorders>
          </w:tcPr>
          <w:p w14:paraId="04380A2A" w14:textId="77777777" w:rsidR="00DA59EF" w:rsidRPr="00C463FA" w:rsidRDefault="00DA59EF" w:rsidP="00C463FA">
            <w:pPr>
              <w:rPr>
                <w:sz w:val="20"/>
                <w:szCs w:val="20"/>
              </w:rPr>
            </w:pPr>
          </w:p>
        </w:tc>
      </w:tr>
      <w:tr w:rsidR="00DA59EF" w:rsidRPr="00C463FA" w14:paraId="16FDD59F" w14:textId="77777777" w:rsidTr="00220FE0">
        <w:trPr>
          <w:gridBefore w:val="1"/>
          <w:wBefore w:w="14" w:type="dxa"/>
          <w:trHeight w:val="507"/>
        </w:trPr>
        <w:tc>
          <w:tcPr>
            <w:tcW w:w="611" w:type="dxa"/>
            <w:tcBorders>
              <w:top w:val="single" w:sz="2" w:space="0" w:color="000000"/>
              <w:left w:val="single" w:sz="2" w:space="0" w:color="000000"/>
              <w:bottom w:val="single" w:sz="2" w:space="0" w:color="000000"/>
              <w:right w:val="nil"/>
            </w:tcBorders>
          </w:tcPr>
          <w:p w14:paraId="73DA60E9" w14:textId="3AD5E66A" w:rsidR="00DA59EF" w:rsidRPr="007B1663" w:rsidRDefault="00DA59EF" w:rsidP="007B1663">
            <w:pPr>
              <w:jc w:val="center"/>
              <w:rPr>
                <w:sz w:val="20"/>
                <w:szCs w:val="20"/>
              </w:rPr>
            </w:pPr>
            <w:r>
              <w:rPr>
                <w:sz w:val="20"/>
                <w:szCs w:val="20"/>
              </w:rPr>
              <w:t>2.</w:t>
            </w:r>
          </w:p>
        </w:tc>
        <w:tc>
          <w:tcPr>
            <w:tcW w:w="1927" w:type="dxa"/>
            <w:tcBorders>
              <w:top w:val="single" w:sz="2" w:space="0" w:color="000000"/>
              <w:left w:val="single" w:sz="2" w:space="0" w:color="000000"/>
              <w:bottom w:val="single" w:sz="2" w:space="0" w:color="000000"/>
              <w:right w:val="nil"/>
            </w:tcBorders>
            <w:vAlign w:val="center"/>
          </w:tcPr>
          <w:p w14:paraId="1BC4BF63" w14:textId="3140C67E" w:rsidR="00DA59EF" w:rsidRPr="00287DCD" w:rsidRDefault="00DA59EF" w:rsidP="00C463FA">
            <w:pPr>
              <w:rPr>
                <w:bCs/>
                <w:sz w:val="20"/>
                <w:szCs w:val="20"/>
              </w:rPr>
            </w:pPr>
            <w:r w:rsidRPr="00287DCD">
              <w:rPr>
                <w:bCs/>
                <w:sz w:val="20"/>
                <w:szCs w:val="20"/>
              </w:rPr>
              <w:t>May-Grünwaldo dažų tirpalas</w:t>
            </w:r>
          </w:p>
        </w:tc>
        <w:tc>
          <w:tcPr>
            <w:tcW w:w="1701" w:type="dxa"/>
            <w:tcBorders>
              <w:top w:val="single" w:sz="2" w:space="0" w:color="000000"/>
              <w:left w:val="single" w:sz="2" w:space="0" w:color="000000"/>
              <w:bottom w:val="single" w:sz="2" w:space="0" w:color="000000"/>
              <w:right w:val="nil"/>
            </w:tcBorders>
            <w:vAlign w:val="center"/>
          </w:tcPr>
          <w:p w14:paraId="65EEEC70" w14:textId="26FABFF7" w:rsidR="00DA59EF" w:rsidRPr="00287DCD" w:rsidRDefault="00DA59EF" w:rsidP="00A026C2">
            <w:pPr>
              <w:jc w:val="center"/>
              <w:rPr>
                <w:sz w:val="20"/>
                <w:szCs w:val="20"/>
              </w:rPr>
            </w:pPr>
            <w:r>
              <w:rPr>
                <w:sz w:val="20"/>
                <w:szCs w:val="20"/>
              </w:rPr>
              <w:t>1</w:t>
            </w:r>
          </w:p>
        </w:tc>
        <w:tc>
          <w:tcPr>
            <w:tcW w:w="1417" w:type="dxa"/>
            <w:tcBorders>
              <w:top w:val="single" w:sz="2" w:space="0" w:color="000000"/>
              <w:left w:val="single" w:sz="2" w:space="0" w:color="000000"/>
              <w:bottom w:val="single" w:sz="2" w:space="0" w:color="000000"/>
              <w:right w:val="nil"/>
            </w:tcBorders>
            <w:vAlign w:val="center"/>
          </w:tcPr>
          <w:p w14:paraId="19F17CBA" w14:textId="77777777" w:rsidR="00DA59EF" w:rsidRPr="00287DCD" w:rsidRDefault="00DA59EF" w:rsidP="00C463FA">
            <w:pPr>
              <w:rPr>
                <w:sz w:val="20"/>
                <w:szCs w:val="20"/>
              </w:rPr>
            </w:pPr>
          </w:p>
        </w:tc>
        <w:tc>
          <w:tcPr>
            <w:tcW w:w="2127" w:type="dxa"/>
            <w:tcBorders>
              <w:top w:val="single" w:sz="2" w:space="0" w:color="000000"/>
              <w:left w:val="single" w:sz="2" w:space="0" w:color="000000"/>
              <w:bottom w:val="single" w:sz="2" w:space="0" w:color="000000"/>
              <w:right w:val="single" w:sz="2" w:space="0" w:color="000000"/>
            </w:tcBorders>
          </w:tcPr>
          <w:p w14:paraId="29B321CF" w14:textId="77777777" w:rsidR="00DA59EF" w:rsidRPr="00287DCD" w:rsidRDefault="00DA59EF" w:rsidP="00C463FA">
            <w:pPr>
              <w:rPr>
                <w:sz w:val="20"/>
                <w:szCs w:val="20"/>
              </w:rPr>
            </w:pPr>
          </w:p>
        </w:tc>
        <w:tc>
          <w:tcPr>
            <w:tcW w:w="1703" w:type="dxa"/>
            <w:tcBorders>
              <w:top w:val="single" w:sz="2" w:space="0" w:color="000000"/>
              <w:left w:val="single" w:sz="2" w:space="0" w:color="000000"/>
              <w:bottom w:val="single" w:sz="2" w:space="0" w:color="000000"/>
              <w:right w:val="single" w:sz="2" w:space="0" w:color="000000"/>
            </w:tcBorders>
          </w:tcPr>
          <w:p w14:paraId="5824CDF3" w14:textId="77777777" w:rsidR="00DA59EF" w:rsidRPr="00287DCD" w:rsidRDefault="00DA59EF" w:rsidP="00C463FA">
            <w:pPr>
              <w:rPr>
                <w:sz w:val="20"/>
                <w:szCs w:val="20"/>
              </w:rPr>
            </w:pPr>
          </w:p>
        </w:tc>
      </w:tr>
      <w:tr w:rsidR="00DA59EF" w:rsidRPr="00C463FA" w14:paraId="19E1C62C" w14:textId="77777777" w:rsidTr="00220FE0">
        <w:trPr>
          <w:gridBefore w:val="1"/>
          <w:wBefore w:w="14" w:type="dxa"/>
          <w:trHeight w:val="500"/>
        </w:trPr>
        <w:tc>
          <w:tcPr>
            <w:tcW w:w="611" w:type="dxa"/>
            <w:tcBorders>
              <w:top w:val="single" w:sz="2" w:space="0" w:color="000000"/>
              <w:left w:val="single" w:sz="2" w:space="0" w:color="000000"/>
              <w:bottom w:val="single" w:sz="2" w:space="0" w:color="000000"/>
              <w:right w:val="nil"/>
            </w:tcBorders>
          </w:tcPr>
          <w:p w14:paraId="39B888C4" w14:textId="7A3053B4" w:rsidR="00DA59EF" w:rsidRPr="00287DCD" w:rsidRDefault="00DA59EF" w:rsidP="00507857">
            <w:pPr>
              <w:jc w:val="center"/>
              <w:rPr>
                <w:sz w:val="20"/>
                <w:szCs w:val="20"/>
              </w:rPr>
            </w:pPr>
            <w:r>
              <w:rPr>
                <w:sz w:val="20"/>
                <w:szCs w:val="20"/>
              </w:rPr>
              <w:t>3.</w:t>
            </w:r>
          </w:p>
        </w:tc>
        <w:tc>
          <w:tcPr>
            <w:tcW w:w="1927" w:type="dxa"/>
            <w:tcBorders>
              <w:top w:val="single" w:sz="2" w:space="0" w:color="000000"/>
              <w:left w:val="single" w:sz="2" w:space="0" w:color="000000"/>
              <w:bottom w:val="single" w:sz="2" w:space="0" w:color="000000"/>
              <w:right w:val="nil"/>
            </w:tcBorders>
            <w:vAlign w:val="center"/>
          </w:tcPr>
          <w:p w14:paraId="776399C5" w14:textId="4DA1ED54" w:rsidR="00DA59EF" w:rsidRPr="00507857" w:rsidRDefault="00DA59EF" w:rsidP="00507857">
            <w:pPr>
              <w:pStyle w:val="prastasis1"/>
              <w:suppressAutoHyphens w:val="0"/>
              <w:rPr>
                <w:rFonts w:ascii="Times New Roman" w:hAnsi="Times New Roman"/>
                <w:sz w:val="20"/>
                <w:szCs w:val="20"/>
              </w:rPr>
            </w:pPr>
            <w:r>
              <w:rPr>
                <w:rFonts w:ascii="Times New Roman" w:hAnsi="Times New Roman"/>
                <w:sz w:val="20"/>
                <w:szCs w:val="20"/>
              </w:rPr>
              <w:t>Paruoštas buferinis  tirpalas pH 7,2</w:t>
            </w:r>
          </w:p>
        </w:tc>
        <w:tc>
          <w:tcPr>
            <w:tcW w:w="1701" w:type="dxa"/>
            <w:tcBorders>
              <w:top w:val="single" w:sz="2" w:space="0" w:color="000000"/>
              <w:left w:val="single" w:sz="2" w:space="0" w:color="000000"/>
              <w:bottom w:val="single" w:sz="2" w:space="0" w:color="000000"/>
              <w:right w:val="nil"/>
            </w:tcBorders>
            <w:vAlign w:val="center"/>
          </w:tcPr>
          <w:p w14:paraId="430F2136" w14:textId="7CA31D3D" w:rsidR="00DA59EF" w:rsidRPr="00287DCD" w:rsidRDefault="00DA59EF" w:rsidP="00A026C2">
            <w:pPr>
              <w:jc w:val="center"/>
              <w:rPr>
                <w:sz w:val="20"/>
                <w:szCs w:val="20"/>
              </w:rPr>
            </w:pPr>
            <w:r>
              <w:rPr>
                <w:sz w:val="20"/>
                <w:szCs w:val="20"/>
              </w:rPr>
              <w:t>1</w:t>
            </w:r>
          </w:p>
        </w:tc>
        <w:tc>
          <w:tcPr>
            <w:tcW w:w="1417" w:type="dxa"/>
            <w:tcBorders>
              <w:top w:val="single" w:sz="2" w:space="0" w:color="000000"/>
              <w:left w:val="single" w:sz="2" w:space="0" w:color="000000"/>
              <w:bottom w:val="single" w:sz="2" w:space="0" w:color="000000"/>
              <w:right w:val="nil"/>
            </w:tcBorders>
            <w:vAlign w:val="center"/>
          </w:tcPr>
          <w:p w14:paraId="3679FE31" w14:textId="77777777" w:rsidR="00DA59EF" w:rsidRPr="00287DCD" w:rsidRDefault="00DA59EF" w:rsidP="00C463FA">
            <w:pPr>
              <w:rPr>
                <w:sz w:val="20"/>
                <w:szCs w:val="20"/>
              </w:rPr>
            </w:pPr>
          </w:p>
        </w:tc>
        <w:tc>
          <w:tcPr>
            <w:tcW w:w="2127" w:type="dxa"/>
            <w:tcBorders>
              <w:top w:val="single" w:sz="2" w:space="0" w:color="000000"/>
              <w:left w:val="single" w:sz="2" w:space="0" w:color="000000"/>
              <w:bottom w:val="single" w:sz="2" w:space="0" w:color="000000"/>
              <w:right w:val="single" w:sz="2" w:space="0" w:color="000000"/>
            </w:tcBorders>
          </w:tcPr>
          <w:p w14:paraId="48AB04C7" w14:textId="77777777" w:rsidR="00DA59EF" w:rsidRPr="00287DCD" w:rsidRDefault="00DA59EF" w:rsidP="00C463FA">
            <w:pPr>
              <w:rPr>
                <w:sz w:val="20"/>
                <w:szCs w:val="20"/>
              </w:rPr>
            </w:pPr>
          </w:p>
        </w:tc>
        <w:tc>
          <w:tcPr>
            <w:tcW w:w="1703" w:type="dxa"/>
            <w:tcBorders>
              <w:top w:val="single" w:sz="2" w:space="0" w:color="000000"/>
              <w:left w:val="single" w:sz="2" w:space="0" w:color="000000"/>
              <w:bottom w:val="single" w:sz="2" w:space="0" w:color="000000"/>
              <w:right w:val="single" w:sz="2" w:space="0" w:color="000000"/>
            </w:tcBorders>
          </w:tcPr>
          <w:p w14:paraId="63E31677" w14:textId="77777777" w:rsidR="00DA59EF" w:rsidRPr="00287DCD" w:rsidRDefault="00DA59EF" w:rsidP="00C463FA">
            <w:pPr>
              <w:rPr>
                <w:sz w:val="20"/>
                <w:szCs w:val="20"/>
              </w:rPr>
            </w:pPr>
          </w:p>
        </w:tc>
      </w:tr>
      <w:tr w:rsidR="00DA59EF" w:rsidRPr="00C463FA" w14:paraId="71F0A4A2" w14:textId="77777777" w:rsidTr="00220FE0">
        <w:trPr>
          <w:gridBefore w:val="1"/>
          <w:wBefore w:w="14" w:type="dxa"/>
          <w:trHeight w:val="507"/>
        </w:trPr>
        <w:tc>
          <w:tcPr>
            <w:tcW w:w="611" w:type="dxa"/>
            <w:tcBorders>
              <w:top w:val="single" w:sz="2" w:space="0" w:color="000000"/>
              <w:left w:val="single" w:sz="2" w:space="0" w:color="000000"/>
              <w:bottom w:val="single" w:sz="2" w:space="0" w:color="000000"/>
              <w:right w:val="nil"/>
            </w:tcBorders>
          </w:tcPr>
          <w:p w14:paraId="606B2EE3" w14:textId="70DB76DC" w:rsidR="00DA59EF" w:rsidRPr="00287DCD" w:rsidRDefault="00DA59EF" w:rsidP="007B1663">
            <w:pPr>
              <w:jc w:val="center"/>
              <w:rPr>
                <w:sz w:val="20"/>
                <w:szCs w:val="20"/>
              </w:rPr>
            </w:pPr>
            <w:r>
              <w:rPr>
                <w:sz w:val="20"/>
                <w:szCs w:val="20"/>
              </w:rPr>
              <w:t>4.</w:t>
            </w:r>
          </w:p>
        </w:tc>
        <w:tc>
          <w:tcPr>
            <w:tcW w:w="1927" w:type="dxa"/>
            <w:tcBorders>
              <w:top w:val="single" w:sz="2" w:space="0" w:color="000000"/>
              <w:left w:val="single" w:sz="2" w:space="0" w:color="000000"/>
              <w:bottom w:val="single" w:sz="2" w:space="0" w:color="000000"/>
              <w:right w:val="nil"/>
            </w:tcBorders>
            <w:vAlign w:val="center"/>
          </w:tcPr>
          <w:p w14:paraId="0AF294AF" w14:textId="18F93D8F" w:rsidR="00DA59EF" w:rsidRPr="00287DCD" w:rsidRDefault="00DA59EF" w:rsidP="00C463FA">
            <w:pPr>
              <w:rPr>
                <w:bCs/>
                <w:sz w:val="20"/>
                <w:szCs w:val="20"/>
              </w:rPr>
            </w:pPr>
            <w:proofErr w:type="spellStart"/>
            <w:r>
              <w:rPr>
                <w:sz w:val="20"/>
                <w:szCs w:val="20"/>
              </w:rPr>
              <w:t>Briliant</w:t>
            </w:r>
            <w:proofErr w:type="spellEnd"/>
            <w:r>
              <w:rPr>
                <w:sz w:val="20"/>
                <w:szCs w:val="20"/>
              </w:rPr>
              <w:t xml:space="preserve"> </w:t>
            </w:r>
            <w:proofErr w:type="spellStart"/>
            <w:r>
              <w:rPr>
                <w:sz w:val="20"/>
                <w:szCs w:val="20"/>
              </w:rPr>
              <w:t>krezilo</w:t>
            </w:r>
            <w:proofErr w:type="spellEnd"/>
            <w:r>
              <w:rPr>
                <w:sz w:val="20"/>
                <w:szCs w:val="20"/>
              </w:rPr>
              <w:t xml:space="preserve"> mėlio tirpalas </w:t>
            </w:r>
            <w:proofErr w:type="spellStart"/>
            <w:r>
              <w:rPr>
                <w:sz w:val="20"/>
                <w:szCs w:val="20"/>
              </w:rPr>
              <w:t>retikuliocitų</w:t>
            </w:r>
            <w:proofErr w:type="spellEnd"/>
            <w:r>
              <w:rPr>
                <w:sz w:val="20"/>
                <w:szCs w:val="20"/>
              </w:rPr>
              <w:t xml:space="preserve"> dažymui</w:t>
            </w:r>
          </w:p>
        </w:tc>
        <w:tc>
          <w:tcPr>
            <w:tcW w:w="1701" w:type="dxa"/>
            <w:tcBorders>
              <w:top w:val="single" w:sz="2" w:space="0" w:color="000000"/>
              <w:left w:val="single" w:sz="2" w:space="0" w:color="000000"/>
              <w:bottom w:val="single" w:sz="2" w:space="0" w:color="000000"/>
              <w:right w:val="nil"/>
            </w:tcBorders>
            <w:vAlign w:val="center"/>
          </w:tcPr>
          <w:p w14:paraId="173EA55D" w14:textId="221BD9D2" w:rsidR="00DA59EF" w:rsidRPr="00287DCD" w:rsidRDefault="00DA59EF" w:rsidP="000B0038">
            <w:pPr>
              <w:jc w:val="center"/>
              <w:rPr>
                <w:sz w:val="20"/>
                <w:szCs w:val="20"/>
              </w:rPr>
            </w:pPr>
            <w:r>
              <w:rPr>
                <w:sz w:val="20"/>
                <w:szCs w:val="20"/>
              </w:rPr>
              <w:t>1</w:t>
            </w:r>
          </w:p>
        </w:tc>
        <w:tc>
          <w:tcPr>
            <w:tcW w:w="1417" w:type="dxa"/>
            <w:tcBorders>
              <w:top w:val="single" w:sz="2" w:space="0" w:color="000000"/>
              <w:left w:val="single" w:sz="2" w:space="0" w:color="000000"/>
              <w:bottom w:val="single" w:sz="2" w:space="0" w:color="000000"/>
              <w:right w:val="nil"/>
            </w:tcBorders>
            <w:vAlign w:val="center"/>
          </w:tcPr>
          <w:p w14:paraId="595AA591" w14:textId="77777777" w:rsidR="00DA59EF" w:rsidRPr="00287DCD" w:rsidRDefault="00DA59EF" w:rsidP="00C463FA">
            <w:pPr>
              <w:rPr>
                <w:sz w:val="20"/>
                <w:szCs w:val="20"/>
              </w:rPr>
            </w:pPr>
          </w:p>
        </w:tc>
        <w:tc>
          <w:tcPr>
            <w:tcW w:w="2127" w:type="dxa"/>
            <w:tcBorders>
              <w:top w:val="single" w:sz="2" w:space="0" w:color="000000"/>
              <w:left w:val="single" w:sz="2" w:space="0" w:color="000000"/>
              <w:bottom w:val="single" w:sz="2" w:space="0" w:color="000000"/>
              <w:right w:val="single" w:sz="2" w:space="0" w:color="000000"/>
            </w:tcBorders>
          </w:tcPr>
          <w:p w14:paraId="4BEEF939" w14:textId="77777777" w:rsidR="00DA59EF" w:rsidRPr="00287DCD" w:rsidRDefault="00DA59EF" w:rsidP="00C463FA">
            <w:pPr>
              <w:rPr>
                <w:sz w:val="20"/>
                <w:szCs w:val="20"/>
              </w:rPr>
            </w:pPr>
          </w:p>
        </w:tc>
        <w:tc>
          <w:tcPr>
            <w:tcW w:w="1703" w:type="dxa"/>
            <w:tcBorders>
              <w:top w:val="single" w:sz="2" w:space="0" w:color="000000"/>
              <w:left w:val="single" w:sz="2" w:space="0" w:color="000000"/>
              <w:bottom w:val="single" w:sz="2" w:space="0" w:color="000000"/>
              <w:right w:val="single" w:sz="2" w:space="0" w:color="000000"/>
            </w:tcBorders>
          </w:tcPr>
          <w:p w14:paraId="29DBD7C0" w14:textId="77777777" w:rsidR="00DA59EF" w:rsidRPr="00287DCD" w:rsidRDefault="00DA59EF" w:rsidP="00C463FA">
            <w:pPr>
              <w:rPr>
                <w:sz w:val="20"/>
                <w:szCs w:val="20"/>
              </w:rPr>
            </w:pPr>
          </w:p>
        </w:tc>
      </w:tr>
      <w:tr w:rsidR="00DA59EF" w:rsidRPr="00C463FA" w14:paraId="33A9A9CB" w14:textId="77777777" w:rsidTr="00220FE0">
        <w:trPr>
          <w:gridBefore w:val="1"/>
          <w:wBefore w:w="14" w:type="dxa"/>
          <w:trHeight w:val="507"/>
        </w:trPr>
        <w:tc>
          <w:tcPr>
            <w:tcW w:w="611" w:type="dxa"/>
            <w:tcBorders>
              <w:top w:val="single" w:sz="2" w:space="0" w:color="000000"/>
              <w:left w:val="single" w:sz="2" w:space="0" w:color="000000"/>
              <w:bottom w:val="single" w:sz="2" w:space="0" w:color="000000"/>
              <w:right w:val="nil"/>
            </w:tcBorders>
          </w:tcPr>
          <w:p w14:paraId="742322A6" w14:textId="15E343CD" w:rsidR="00DA59EF" w:rsidRPr="00287DCD" w:rsidRDefault="00DA59EF" w:rsidP="00261E8C">
            <w:pPr>
              <w:jc w:val="center"/>
              <w:rPr>
                <w:sz w:val="20"/>
                <w:szCs w:val="20"/>
              </w:rPr>
            </w:pPr>
            <w:r>
              <w:rPr>
                <w:sz w:val="20"/>
                <w:szCs w:val="20"/>
              </w:rPr>
              <w:t>5.</w:t>
            </w:r>
          </w:p>
        </w:tc>
        <w:tc>
          <w:tcPr>
            <w:tcW w:w="1927" w:type="dxa"/>
            <w:tcBorders>
              <w:top w:val="single" w:sz="2" w:space="0" w:color="000000"/>
              <w:left w:val="single" w:sz="2" w:space="0" w:color="000000"/>
              <w:bottom w:val="single" w:sz="2" w:space="0" w:color="000000"/>
              <w:right w:val="nil"/>
            </w:tcBorders>
            <w:vAlign w:val="center"/>
          </w:tcPr>
          <w:p w14:paraId="02F527EE" w14:textId="1F764FF4" w:rsidR="00DA59EF" w:rsidRPr="00287DCD" w:rsidRDefault="00DA59EF" w:rsidP="00C463FA">
            <w:pPr>
              <w:rPr>
                <w:bCs/>
                <w:sz w:val="20"/>
                <w:szCs w:val="20"/>
              </w:rPr>
            </w:pPr>
            <w:proofErr w:type="spellStart"/>
            <w:r>
              <w:rPr>
                <w:sz w:val="20"/>
                <w:szCs w:val="20"/>
              </w:rPr>
              <w:t>Imersinis</w:t>
            </w:r>
            <w:proofErr w:type="spellEnd"/>
            <w:r>
              <w:rPr>
                <w:sz w:val="20"/>
                <w:szCs w:val="20"/>
              </w:rPr>
              <w:t xml:space="preserve"> aliejus</w:t>
            </w:r>
          </w:p>
        </w:tc>
        <w:tc>
          <w:tcPr>
            <w:tcW w:w="1701" w:type="dxa"/>
            <w:tcBorders>
              <w:top w:val="single" w:sz="2" w:space="0" w:color="000000"/>
              <w:left w:val="single" w:sz="2" w:space="0" w:color="000000"/>
              <w:bottom w:val="single" w:sz="2" w:space="0" w:color="000000"/>
              <w:right w:val="nil"/>
            </w:tcBorders>
            <w:vAlign w:val="center"/>
          </w:tcPr>
          <w:p w14:paraId="12097F0D" w14:textId="7AB0FCC8" w:rsidR="00DA59EF" w:rsidRPr="00287DCD" w:rsidRDefault="00DA59EF" w:rsidP="00CE12F4">
            <w:pPr>
              <w:jc w:val="center"/>
              <w:rPr>
                <w:sz w:val="20"/>
                <w:szCs w:val="20"/>
              </w:rPr>
            </w:pPr>
            <w:r>
              <w:rPr>
                <w:sz w:val="20"/>
                <w:szCs w:val="20"/>
              </w:rPr>
              <w:t>1</w:t>
            </w:r>
          </w:p>
        </w:tc>
        <w:tc>
          <w:tcPr>
            <w:tcW w:w="1417" w:type="dxa"/>
            <w:tcBorders>
              <w:top w:val="single" w:sz="2" w:space="0" w:color="000000"/>
              <w:left w:val="single" w:sz="2" w:space="0" w:color="000000"/>
              <w:bottom w:val="single" w:sz="2" w:space="0" w:color="000000"/>
              <w:right w:val="nil"/>
            </w:tcBorders>
            <w:vAlign w:val="center"/>
          </w:tcPr>
          <w:p w14:paraId="115BC1F0" w14:textId="77777777" w:rsidR="00DA59EF" w:rsidRPr="00287DCD" w:rsidRDefault="00DA59EF" w:rsidP="00C463FA">
            <w:pPr>
              <w:rPr>
                <w:sz w:val="20"/>
                <w:szCs w:val="20"/>
              </w:rPr>
            </w:pPr>
          </w:p>
        </w:tc>
        <w:tc>
          <w:tcPr>
            <w:tcW w:w="2127" w:type="dxa"/>
            <w:tcBorders>
              <w:top w:val="single" w:sz="2" w:space="0" w:color="000000"/>
              <w:left w:val="single" w:sz="2" w:space="0" w:color="000000"/>
              <w:bottom w:val="single" w:sz="2" w:space="0" w:color="000000"/>
              <w:right w:val="single" w:sz="2" w:space="0" w:color="000000"/>
            </w:tcBorders>
          </w:tcPr>
          <w:p w14:paraId="114185D3" w14:textId="77777777" w:rsidR="00DA59EF" w:rsidRPr="00287DCD" w:rsidRDefault="00DA59EF" w:rsidP="00C463FA">
            <w:pPr>
              <w:rPr>
                <w:sz w:val="20"/>
                <w:szCs w:val="20"/>
              </w:rPr>
            </w:pPr>
          </w:p>
        </w:tc>
        <w:tc>
          <w:tcPr>
            <w:tcW w:w="1703" w:type="dxa"/>
            <w:tcBorders>
              <w:top w:val="single" w:sz="2" w:space="0" w:color="000000"/>
              <w:left w:val="single" w:sz="2" w:space="0" w:color="000000"/>
              <w:bottom w:val="single" w:sz="2" w:space="0" w:color="000000"/>
              <w:right w:val="single" w:sz="2" w:space="0" w:color="000000"/>
            </w:tcBorders>
          </w:tcPr>
          <w:p w14:paraId="19B79A5D" w14:textId="77777777" w:rsidR="00DA59EF" w:rsidRPr="00287DCD" w:rsidRDefault="00DA59EF" w:rsidP="00C463FA">
            <w:pPr>
              <w:rPr>
                <w:sz w:val="20"/>
                <w:szCs w:val="20"/>
              </w:rPr>
            </w:pPr>
          </w:p>
        </w:tc>
      </w:tr>
      <w:tr w:rsidR="00401981" w:rsidRPr="00C463FA" w14:paraId="09ADF742" w14:textId="77777777" w:rsidTr="00220FE0">
        <w:trPr>
          <w:gridBefore w:val="1"/>
          <w:wBefore w:w="14" w:type="dxa"/>
          <w:trHeight w:val="233"/>
        </w:trPr>
        <w:tc>
          <w:tcPr>
            <w:tcW w:w="9486" w:type="dxa"/>
            <w:gridSpan w:val="6"/>
            <w:tcBorders>
              <w:top w:val="single" w:sz="2" w:space="0" w:color="000000"/>
              <w:left w:val="single" w:sz="2" w:space="0" w:color="000000"/>
              <w:bottom w:val="single" w:sz="2" w:space="0" w:color="000000"/>
              <w:right w:val="single" w:sz="2" w:space="0" w:color="000000"/>
            </w:tcBorders>
          </w:tcPr>
          <w:p w14:paraId="44FBC47E" w14:textId="2A78A62E" w:rsidR="00401981" w:rsidRPr="00E95624" w:rsidRDefault="00E95624" w:rsidP="00C463FA">
            <w:pPr>
              <w:rPr>
                <w:i/>
                <w:iCs/>
                <w:sz w:val="20"/>
                <w:szCs w:val="20"/>
              </w:rPr>
            </w:pPr>
            <w:r w:rsidRPr="00E95624">
              <w:rPr>
                <w:i/>
                <w:iCs/>
                <w:sz w:val="20"/>
                <w:szCs w:val="20"/>
              </w:rPr>
              <w:t>Dažai bakteriologijai</w:t>
            </w:r>
          </w:p>
        </w:tc>
      </w:tr>
      <w:tr w:rsidR="006356FD" w:rsidRPr="00C463FA" w14:paraId="348605D0" w14:textId="77777777" w:rsidTr="00220FE0">
        <w:trPr>
          <w:gridBefore w:val="1"/>
          <w:wBefore w:w="14" w:type="dxa"/>
          <w:trHeight w:val="507"/>
        </w:trPr>
        <w:tc>
          <w:tcPr>
            <w:tcW w:w="611" w:type="dxa"/>
            <w:tcBorders>
              <w:top w:val="single" w:sz="2" w:space="0" w:color="000000"/>
              <w:left w:val="single" w:sz="2" w:space="0" w:color="000000"/>
              <w:bottom w:val="single" w:sz="2" w:space="0" w:color="000000"/>
              <w:right w:val="nil"/>
            </w:tcBorders>
          </w:tcPr>
          <w:p w14:paraId="71F35E83" w14:textId="0BC6C34F" w:rsidR="006356FD" w:rsidRDefault="00A90D29" w:rsidP="00261E8C">
            <w:pPr>
              <w:jc w:val="center"/>
              <w:rPr>
                <w:sz w:val="20"/>
                <w:szCs w:val="20"/>
              </w:rPr>
            </w:pPr>
            <w:r>
              <w:rPr>
                <w:sz w:val="20"/>
                <w:szCs w:val="20"/>
              </w:rPr>
              <w:lastRenderedPageBreak/>
              <w:t>1.</w:t>
            </w:r>
          </w:p>
        </w:tc>
        <w:tc>
          <w:tcPr>
            <w:tcW w:w="1927" w:type="dxa"/>
            <w:tcBorders>
              <w:top w:val="single" w:sz="2" w:space="0" w:color="000000"/>
              <w:left w:val="single" w:sz="2" w:space="0" w:color="000000"/>
              <w:bottom w:val="single" w:sz="2" w:space="0" w:color="000000"/>
              <w:right w:val="nil"/>
            </w:tcBorders>
            <w:vAlign w:val="center"/>
          </w:tcPr>
          <w:p w14:paraId="207DC8FE" w14:textId="4D525E28" w:rsidR="006356FD" w:rsidRDefault="00A90D29" w:rsidP="00C463FA">
            <w:pPr>
              <w:rPr>
                <w:sz w:val="20"/>
                <w:szCs w:val="20"/>
              </w:rPr>
            </w:pPr>
            <w:r>
              <w:rPr>
                <w:sz w:val="20"/>
                <w:szCs w:val="20"/>
              </w:rPr>
              <w:t>Rinkinys dažymui Gramo būdu</w:t>
            </w:r>
          </w:p>
        </w:tc>
        <w:tc>
          <w:tcPr>
            <w:tcW w:w="1701" w:type="dxa"/>
            <w:tcBorders>
              <w:top w:val="single" w:sz="2" w:space="0" w:color="000000"/>
              <w:left w:val="single" w:sz="2" w:space="0" w:color="000000"/>
              <w:bottom w:val="single" w:sz="2" w:space="0" w:color="000000"/>
              <w:right w:val="nil"/>
            </w:tcBorders>
            <w:vAlign w:val="center"/>
          </w:tcPr>
          <w:p w14:paraId="1494866D" w14:textId="6BF2F0E1" w:rsidR="006356FD" w:rsidRDefault="00A90D29" w:rsidP="00CE12F4">
            <w:pPr>
              <w:jc w:val="center"/>
              <w:rPr>
                <w:sz w:val="20"/>
                <w:szCs w:val="20"/>
              </w:rPr>
            </w:pPr>
            <w:r>
              <w:rPr>
                <w:sz w:val="20"/>
                <w:szCs w:val="20"/>
              </w:rPr>
              <w:t>1</w:t>
            </w:r>
          </w:p>
        </w:tc>
        <w:tc>
          <w:tcPr>
            <w:tcW w:w="1417" w:type="dxa"/>
            <w:tcBorders>
              <w:top w:val="single" w:sz="2" w:space="0" w:color="000000"/>
              <w:left w:val="single" w:sz="2" w:space="0" w:color="000000"/>
              <w:bottom w:val="single" w:sz="2" w:space="0" w:color="000000"/>
              <w:right w:val="nil"/>
            </w:tcBorders>
            <w:vAlign w:val="center"/>
          </w:tcPr>
          <w:p w14:paraId="20F5C862" w14:textId="77777777" w:rsidR="006356FD" w:rsidRPr="00287DCD" w:rsidRDefault="006356FD" w:rsidP="00C463FA">
            <w:pPr>
              <w:rPr>
                <w:sz w:val="20"/>
                <w:szCs w:val="20"/>
              </w:rPr>
            </w:pPr>
          </w:p>
        </w:tc>
        <w:tc>
          <w:tcPr>
            <w:tcW w:w="2127" w:type="dxa"/>
            <w:tcBorders>
              <w:top w:val="single" w:sz="2" w:space="0" w:color="000000"/>
              <w:left w:val="single" w:sz="2" w:space="0" w:color="000000"/>
              <w:bottom w:val="single" w:sz="2" w:space="0" w:color="000000"/>
              <w:right w:val="single" w:sz="2" w:space="0" w:color="000000"/>
            </w:tcBorders>
          </w:tcPr>
          <w:p w14:paraId="101527B4" w14:textId="77777777" w:rsidR="006356FD" w:rsidRPr="00287DCD" w:rsidRDefault="006356FD" w:rsidP="00C463FA">
            <w:pPr>
              <w:rPr>
                <w:sz w:val="20"/>
                <w:szCs w:val="20"/>
              </w:rPr>
            </w:pPr>
          </w:p>
        </w:tc>
        <w:tc>
          <w:tcPr>
            <w:tcW w:w="1703" w:type="dxa"/>
            <w:tcBorders>
              <w:top w:val="single" w:sz="2" w:space="0" w:color="000000"/>
              <w:left w:val="single" w:sz="2" w:space="0" w:color="000000"/>
              <w:bottom w:val="single" w:sz="2" w:space="0" w:color="000000"/>
              <w:right w:val="single" w:sz="2" w:space="0" w:color="000000"/>
            </w:tcBorders>
          </w:tcPr>
          <w:p w14:paraId="16A0DE8A" w14:textId="77777777" w:rsidR="006356FD" w:rsidRPr="00287DCD" w:rsidRDefault="006356FD" w:rsidP="00C463FA">
            <w:pPr>
              <w:rPr>
                <w:sz w:val="20"/>
                <w:szCs w:val="20"/>
              </w:rPr>
            </w:pPr>
          </w:p>
        </w:tc>
      </w:tr>
      <w:tr w:rsidR="00401981" w:rsidRPr="00C463FA" w14:paraId="2A99FB5D" w14:textId="77777777" w:rsidTr="00220FE0">
        <w:trPr>
          <w:gridBefore w:val="1"/>
          <w:wBefore w:w="14" w:type="dxa"/>
          <w:trHeight w:val="507"/>
        </w:trPr>
        <w:tc>
          <w:tcPr>
            <w:tcW w:w="611" w:type="dxa"/>
            <w:tcBorders>
              <w:top w:val="single" w:sz="2" w:space="0" w:color="000000"/>
              <w:left w:val="single" w:sz="2" w:space="0" w:color="000000"/>
              <w:bottom w:val="single" w:sz="2" w:space="0" w:color="000000"/>
              <w:right w:val="nil"/>
            </w:tcBorders>
          </w:tcPr>
          <w:p w14:paraId="4C2DC6F4" w14:textId="1CE3989F" w:rsidR="00401981" w:rsidRDefault="00A90D29" w:rsidP="00261E8C">
            <w:pPr>
              <w:jc w:val="center"/>
              <w:rPr>
                <w:sz w:val="20"/>
                <w:szCs w:val="20"/>
              </w:rPr>
            </w:pPr>
            <w:r>
              <w:rPr>
                <w:sz w:val="20"/>
                <w:szCs w:val="20"/>
              </w:rPr>
              <w:t>2.</w:t>
            </w:r>
          </w:p>
        </w:tc>
        <w:tc>
          <w:tcPr>
            <w:tcW w:w="1927" w:type="dxa"/>
            <w:tcBorders>
              <w:top w:val="single" w:sz="2" w:space="0" w:color="000000"/>
              <w:left w:val="single" w:sz="2" w:space="0" w:color="000000"/>
              <w:bottom w:val="single" w:sz="2" w:space="0" w:color="000000"/>
              <w:right w:val="nil"/>
            </w:tcBorders>
            <w:vAlign w:val="center"/>
          </w:tcPr>
          <w:p w14:paraId="13365F4D" w14:textId="23CB02FB" w:rsidR="00401981" w:rsidRDefault="00084D39" w:rsidP="00C463FA">
            <w:pPr>
              <w:rPr>
                <w:sz w:val="20"/>
                <w:szCs w:val="20"/>
              </w:rPr>
            </w:pPr>
            <w:r>
              <w:rPr>
                <w:sz w:val="20"/>
                <w:szCs w:val="20"/>
              </w:rPr>
              <w:t xml:space="preserve">Rinkinys </w:t>
            </w:r>
            <w:proofErr w:type="spellStart"/>
            <w:r>
              <w:rPr>
                <w:sz w:val="20"/>
                <w:szCs w:val="20"/>
              </w:rPr>
              <w:t>mikobakterijų</w:t>
            </w:r>
            <w:proofErr w:type="spellEnd"/>
            <w:r>
              <w:rPr>
                <w:sz w:val="20"/>
                <w:szCs w:val="20"/>
              </w:rPr>
              <w:t xml:space="preserve"> dažymui šaltuoju metodu</w:t>
            </w:r>
          </w:p>
        </w:tc>
        <w:tc>
          <w:tcPr>
            <w:tcW w:w="1701" w:type="dxa"/>
            <w:tcBorders>
              <w:top w:val="single" w:sz="2" w:space="0" w:color="000000"/>
              <w:left w:val="single" w:sz="2" w:space="0" w:color="000000"/>
              <w:bottom w:val="single" w:sz="2" w:space="0" w:color="000000"/>
              <w:right w:val="nil"/>
            </w:tcBorders>
            <w:vAlign w:val="center"/>
          </w:tcPr>
          <w:p w14:paraId="27F2CC97" w14:textId="3E3E2602" w:rsidR="00401981" w:rsidRDefault="003823EB" w:rsidP="00CE12F4">
            <w:pPr>
              <w:jc w:val="center"/>
              <w:rPr>
                <w:sz w:val="20"/>
                <w:szCs w:val="20"/>
              </w:rPr>
            </w:pPr>
            <w:r>
              <w:rPr>
                <w:sz w:val="20"/>
                <w:szCs w:val="20"/>
              </w:rPr>
              <w:t>1</w:t>
            </w:r>
          </w:p>
        </w:tc>
        <w:tc>
          <w:tcPr>
            <w:tcW w:w="1417" w:type="dxa"/>
            <w:tcBorders>
              <w:top w:val="single" w:sz="2" w:space="0" w:color="000000"/>
              <w:left w:val="single" w:sz="2" w:space="0" w:color="000000"/>
              <w:bottom w:val="single" w:sz="2" w:space="0" w:color="000000"/>
              <w:right w:val="nil"/>
            </w:tcBorders>
            <w:vAlign w:val="center"/>
          </w:tcPr>
          <w:p w14:paraId="289F7880" w14:textId="77777777" w:rsidR="00401981" w:rsidRPr="00287DCD" w:rsidRDefault="00401981" w:rsidP="00C463FA">
            <w:pPr>
              <w:rPr>
                <w:sz w:val="20"/>
                <w:szCs w:val="20"/>
              </w:rPr>
            </w:pPr>
          </w:p>
        </w:tc>
        <w:tc>
          <w:tcPr>
            <w:tcW w:w="2127" w:type="dxa"/>
            <w:tcBorders>
              <w:top w:val="single" w:sz="2" w:space="0" w:color="000000"/>
              <w:left w:val="single" w:sz="2" w:space="0" w:color="000000"/>
              <w:bottom w:val="single" w:sz="2" w:space="0" w:color="000000"/>
              <w:right w:val="single" w:sz="2" w:space="0" w:color="000000"/>
            </w:tcBorders>
          </w:tcPr>
          <w:p w14:paraId="08DE9075" w14:textId="77777777" w:rsidR="00401981" w:rsidRPr="00287DCD" w:rsidRDefault="00401981" w:rsidP="00C463FA">
            <w:pPr>
              <w:rPr>
                <w:sz w:val="20"/>
                <w:szCs w:val="20"/>
              </w:rPr>
            </w:pPr>
          </w:p>
        </w:tc>
        <w:tc>
          <w:tcPr>
            <w:tcW w:w="1703" w:type="dxa"/>
            <w:tcBorders>
              <w:top w:val="single" w:sz="2" w:space="0" w:color="000000"/>
              <w:left w:val="single" w:sz="2" w:space="0" w:color="000000"/>
              <w:bottom w:val="single" w:sz="2" w:space="0" w:color="000000"/>
              <w:right w:val="single" w:sz="2" w:space="0" w:color="000000"/>
            </w:tcBorders>
          </w:tcPr>
          <w:p w14:paraId="5D5896B1" w14:textId="77777777" w:rsidR="00401981" w:rsidRPr="00287DCD" w:rsidRDefault="00401981" w:rsidP="00C463FA">
            <w:pPr>
              <w:rPr>
                <w:sz w:val="20"/>
                <w:szCs w:val="20"/>
              </w:rPr>
            </w:pPr>
          </w:p>
        </w:tc>
      </w:tr>
      <w:tr w:rsidR="00401981" w:rsidRPr="00C463FA" w14:paraId="0A9EC9BE" w14:textId="77777777" w:rsidTr="00220FE0">
        <w:trPr>
          <w:gridBefore w:val="1"/>
          <w:wBefore w:w="14" w:type="dxa"/>
          <w:trHeight w:val="507"/>
        </w:trPr>
        <w:tc>
          <w:tcPr>
            <w:tcW w:w="611" w:type="dxa"/>
            <w:tcBorders>
              <w:top w:val="single" w:sz="2" w:space="0" w:color="000000"/>
              <w:left w:val="single" w:sz="2" w:space="0" w:color="000000"/>
              <w:bottom w:val="single" w:sz="2" w:space="0" w:color="000000"/>
              <w:right w:val="nil"/>
            </w:tcBorders>
          </w:tcPr>
          <w:p w14:paraId="704CEA4F" w14:textId="1350C6B4" w:rsidR="00401981" w:rsidRDefault="00A90D29" w:rsidP="00261E8C">
            <w:pPr>
              <w:jc w:val="center"/>
              <w:rPr>
                <w:sz w:val="20"/>
                <w:szCs w:val="20"/>
              </w:rPr>
            </w:pPr>
            <w:r>
              <w:rPr>
                <w:sz w:val="20"/>
                <w:szCs w:val="20"/>
              </w:rPr>
              <w:t>3.</w:t>
            </w:r>
          </w:p>
        </w:tc>
        <w:tc>
          <w:tcPr>
            <w:tcW w:w="1927" w:type="dxa"/>
            <w:tcBorders>
              <w:top w:val="single" w:sz="2" w:space="0" w:color="000000"/>
              <w:left w:val="single" w:sz="2" w:space="0" w:color="000000"/>
              <w:bottom w:val="single" w:sz="2" w:space="0" w:color="000000"/>
              <w:right w:val="nil"/>
            </w:tcBorders>
            <w:vAlign w:val="center"/>
          </w:tcPr>
          <w:p w14:paraId="51C5DC7F" w14:textId="2478F4C2" w:rsidR="00401981" w:rsidRDefault="003823EB" w:rsidP="00C463FA">
            <w:pPr>
              <w:rPr>
                <w:sz w:val="20"/>
                <w:szCs w:val="20"/>
              </w:rPr>
            </w:pPr>
            <w:r>
              <w:rPr>
                <w:sz w:val="20"/>
                <w:szCs w:val="20"/>
              </w:rPr>
              <w:t>Metile</w:t>
            </w:r>
            <w:r w:rsidR="00736C77">
              <w:rPr>
                <w:sz w:val="20"/>
                <w:szCs w:val="20"/>
              </w:rPr>
              <w:t>no mėlis</w:t>
            </w:r>
          </w:p>
        </w:tc>
        <w:tc>
          <w:tcPr>
            <w:tcW w:w="1701" w:type="dxa"/>
            <w:tcBorders>
              <w:top w:val="single" w:sz="2" w:space="0" w:color="000000"/>
              <w:left w:val="single" w:sz="2" w:space="0" w:color="000000"/>
              <w:bottom w:val="single" w:sz="2" w:space="0" w:color="000000"/>
              <w:right w:val="nil"/>
            </w:tcBorders>
            <w:vAlign w:val="center"/>
          </w:tcPr>
          <w:p w14:paraId="2EA8E175" w14:textId="4F5273D8" w:rsidR="00401981" w:rsidRDefault="00736C77" w:rsidP="00CE12F4">
            <w:pPr>
              <w:jc w:val="center"/>
              <w:rPr>
                <w:sz w:val="20"/>
                <w:szCs w:val="20"/>
              </w:rPr>
            </w:pPr>
            <w:r>
              <w:rPr>
                <w:sz w:val="20"/>
                <w:szCs w:val="20"/>
              </w:rPr>
              <w:t>1</w:t>
            </w:r>
          </w:p>
        </w:tc>
        <w:tc>
          <w:tcPr>
            <w:tcW w:w="1417" w:type="dxa"/>
            <w:tcBorders>
              <w:top w:val="single" w:sz="2" w:space="0" w:color="000000"/>
              <w:left w:val="single" w:sz="2" w:space="0" w:color="000000"/>
              <w:bottom w:val="single" w:sz="2" w:space="0" w:color="000000"/>
              <w:right w:val="nil"/>
            </w:tcBorders>
            <w:vAlign w:val="center"/>
          </w:tcPr>
          <w:p w14:paraId="1FDE1FDF" w14:textId="77777777" w:rsidR="00401981" w:rsidRPr="00287DCD" w:rsidRDefault="00401981" w:rsidP="00C463FA">
            <w:pPr>
              <w:rPr>
                <w:sz w:val="20"/>
                <w:szCs w:val="20"/>
              </w:rPr>
            </w:pPr>
          </w:p>
        </w:tc>
        <w:tc>
          <w:tcPr>
            <w:tcW w:w="2127" w:type="dxa"/>
            <w:tcBorders>
              <w:top w:val="single" w:sz="2" w:space="0" w:color="000000"/>
              <w:left w:val="single" w:sz="2" w:space="0" w:color="000000"/>
              <w:bottom w:val="single" w:sz="2" w:space="0" w:color="000000"/>
              <w:right w:val="single" w:sz="2" w:space="0" w:color="000000"/>
            </w:tcBorders>
          </w:tcPr>
          <w:p w14:paraId="277963BD" w14:textId="77777777" w:rsidR="00401981" w:rsidRPr="00287DCD" w:rsidRDefault="00401981" w:rsidP="00C463FA">
            <w:pPr>
              <w:rPr>
                <w:sz w:val="20"/>
                <w:szCs w:val="20"/>
              </w:rPr>
            </w:pPr>
          </w:p>
        </w:tc>
        <w:tc>
          <w:tcPr>
            <w:tcW w:w="1703" w:type="dxa"/>
            <w:tcBorders>
              <w:top w:val="single" w:sz="2" w:space="0" w:color="000000"/>
              <w:left w:val="single" w:sz="2" w:space="0" w:color="000000"/>
              <w:bottom w:val="single" w:sz="2" w:space="0" w:color="000000"/>
              <w:right w:val="single" w:sz="2" w:space="0" w:color="000000"/>
            </w:tcBorders>
          </w:tcPr>
          <w:p w14:paraId="76F40633" w14:textId="77777777" w:rsidR="00401981" w:rsidRPr="00287DCD" w:rsidRDefault="00401981" w:rsidP="00C463FA">
            <w:pPr>
              <w:rPr>
                <w:sz w:val="20"/>
                <w:szCs w:val="20"/>
              </w:rPr>
            </w:pPr>
          </w:p>
        </w:tc>
      </w:tr>
      <w:tr w:rsidR="00A90D29" w:rsidRPr="00C463FA" w14:paraId="6B296F56" w14:textId="77777777" w:rsidTr="00220FE0">
        <w:trPr>
          <w:gridBefore w:val="1"/>
          <w:wBefore w:w="14" w:type="dxa"/>
          <w:trHeight w:val="507"/>
        </w:trPr>
        <w:tc>
          <w:tcPr>
            <w:tcW w:w="611" w:type="dxa"/>
            <w:tcBorders>
              <w:top w:val="single" w:sz="2" w:space="0" w:color="000000"/>
              <w:left w:val="single" w:sz="2" w:space="0" w:color="000000"/>
              <w:bottom w:val="single" w:sz="2" w:space="0" w:color="000000"/>
              <w:right w:val="nil"/>
            </w:tcBorders>
          </w:tcPr>
          <w:p w14:paraId="65011C5B" w14:textId="53A4A856" w:rsidR="00A90D29" w:rsidRDefault="00A90D29" w:rsidP="00261E8C">
            <w:pPr>
              <w:jc w:val="center"/>
              <w:rPr>
                <w:sz w:val="20"/>
                <w:szCs w:val="20"/>
              </w:rPr>
            </w:pPr>
            <w:r>
              <w:rPr>
                <w:sz w:val="20"/>
                <w:szCs w:val="20"/>
              </w:rPr>
              <w:t>4.</w:t>
            </w:r>
          </w:p>
        </w:tc>
        <w:tc>
          <w:tcPr>
            <w:tcW w:w="1927" w:type="dxa"/>
            <w:tcBorders>
              <w:top w:val="single" w:sz="2" w:space="0" w:color="000000"/>
              <w:left w:val="single" w:sz="2" w:space="0" w:color="000000"/>
              <w:bottom w:val="single" w:sz="2" w:space="0" w:color="000000"/>
              <w:right w:val="nil"/>
            </w:tcBorders>
            <w:vAlign w:val="center"/>
          </w:tcPr>
          <w:p w14:paraId="76A9BA5A" w14:textId="60F25854" w:rsidR="00A90D29" w:rsidRDefault="007A0F7B" w:rsidP="00C463FA">
            <w:pPr>
              <w:rPr>
                <w:sz w:val="20"/>
                <w:szCs w:val="20"/>
              </w:rPr>
            </w:pPr>
            <w:r>
              <w:rPr>
                <w:sz w:val="20"/>
                <w:szCs w:val="20"/>
              </w:rPr>
              <w:t xml:space="preserve">Dažų </w:t>
            </w:r>
            <w:r w:rsidR="00F864D3">
              <w:rPr>
                <w:sz w:val="20"/>
                <w:szCs w:val="20"/>
              </w:rPr>
              <w:t>rinkinys šlapimo nuosėdų mikroskopijai</w:t>
            </w:r>
          </w:p>
        </w:tc>
        <w:tc>
          <w:tcPr>
            <w:tcW w:w="1701" w:type="dxa"/>
            <w:tcBorders>
              <w:top w:val="single" w:sz="2" w:space="0" w:color="000000"/>
              <w:left w:val="single" w:sz="2" w:space="0" w:color="000000"/>
              <w:bottom w:val="single" w:sz="2" w:space="0" w:color="000000"/>
              <w:right w:val="nil"/>
            </w:tcBorders>
            <w:vAlign w:val="center"/>
          </w:tcPr>
          <w:p w14:paraId="685F1317" w14:textId="4C337C36" w:rsidR="00A90D29" w:rsidRDefault="00F864D3" w:rsidP="00CE12F4">
            <w:pPr>
              <w:jc w:val="center"/>
              <w:rPr>
                <w:sz w:val="20"/>
                <w:szCs w:val="20"/>
              </w:rPr>
            </w:pPr>
            <w:r>
              <w:rPr>
                <w:sz w:val="20"/>
                <w:szCs w:val="20"/>
              </w:rPr>
              <w:t>1</w:t>
            </w:r>
          </w:p>
        </w:tc>
        <w:tc>
          <w:tcPr>
            <w:tcW w:w="1417" w:type="dxa"/>
            <w:tcBorders>
              <w:top w:val="single" w:sz="2" w:space="0" w:color="000000"/>
              <w:left w:val="single" w:sz="2" w:space="0" w:color="000000"/>
              <w:bottom w:val="single" w:sz="2" w:space="0" w:color="000000"/>
              <w:right w:val="nil"/>
            </w:tcBorders>
            <w:vAlign w:val="center"/>
          </w:tcPr>
          <w:p w14:paraId="226C5810" w14:textId="77777777" w:rsidR="00A90D29" w:rsidRPr="00287DCD" w:rsidRDefault="00A90D29" w:rsidP="00C463FA">
            <w:pPr>
              <w:rPr>
                <w:sz w:val="20"/>
                <w:szCs w:val="20"/>
              </w:rPr>
            </w:pPr>
          </w:p>
        </w:tc>
        <w:tc>
          <w:tcPr>
            <w:tcW w:w="2127" w:type="dxa"/>
            <w:tcBorders>
              <w:top w:val="single" w:sz="2" w:space="0" w:color="000000"/>
              <w:left w:val="single" w:sz="2" w:space="0" w:color="000000"/>
              <w:bottom w:val="single" w:sz="2" w:space="0" w:color="000000"/>
              <w:right w:val="single" w:sz="2" w:space="0" w:color="000000"/>
            </w:tcBorders>
          </w:tcPr>
          <w:p w14:paraId="317B1735" w14:textId="77777777" w:rsidR="00A90D29" w:rsidRPr="00287DCD" w:rsidRDefault="00A90D29" w:rsidP="00C463FA">
            <w:pPr>
              <w:rPr>
                <w:sz w:val="20"/>
                <w:szCs w:val="20"/>
              </w:rPr>
            </w:pPr>
          </w:p>
        </w:tc>
        <w:tc>
          <w:tcPr>
            <w:tcW w:w="1703" w:type="dxa"/>
            <w:tcBorders>
              <w:top w:val="single" w:sz="2" w:space="0" w:color="000000"/>
              <w:left w:val="single" w:sz="2" w:space="0" w:color="000000"/>
              <w:bottom w:val="single" w:sz="2" w:space="0" w:color="000000"/>
              <w:right w:val="single" w:sz="2" w:space="0" w:color="000000"/>
            </w:tcBorders>
          </w:tcPr>
          <w:p w14:paraId="5A362B56" w14:textId="77777777" w:rsidR="00A90D29" w:rsidRPr="00287DCD" w:rsidRDefault="00A90D29" w:rsidP="00C463FA">
            <w:pPr>
              <w:rPr>
                <w:sz w:val="20"/>
                <w:szCs w:val="20"/>
              </w:rPr>
            </w:pPr>
          </w:p>
        </w:tc>
      </w:tr>
      <w:tr w:rsidR="0082016A" w:rsidRPr="00674932" w14:paraId="53A79E5F" w14:textId="77777777" w:rsidTr="00220FE0">
        <w:trPr>
          <w:trHeight w:val="271"/>
        </w:trPr>
        <w:tc>
          <w:tcPr>
            <w:tcW w:w="7797" w:type="dxa"/>
            <w:gridSpan w:val="6"/>
            <w:tcBorders>
              <w:top w:val="single" w:sz="2" w:space="0" w:color="000000"/>
              <w:left w:val="single" w:sz="2" w:space="0" w:color="000000"/>
              <w:bottom w:val="single" w:sz="2" w:space="0" w:color="000000"/>
              <w:right w:val="nil"/>
            </w:tcBorders>
          </w:tcPr>
          <w:p w14:paraId="53657567" w14:textId="77777777" w:rsidR="0082016A" w:rsidRDefault="0082016A" w:rsidP="00F67AE0">
            <w:pPr>
              <w:jc w:val="right"/>
              <w:rPr>
                <w:sz w:val="20"/>
                <w:szCs w:val="20"/>
              </w:rPr>
            </w:pPr>
            <w:r>
              <w:rPr>
                <w:sz w:val="20"/>
                <w:szCs w:val="20"/>
              </w:rPr>
              <w:t>Bendra pasiūlymo kaina Eur be PVM</w:t>
            </w:r>
          </w:p>
        </w:tc>
        <w:tc>
          <w:tcPr>
            <w:tcW w:w="1703" w:type="dxa"/>
            <w:tcBorders>
              <w:top w:val="single" w:sz="2" w:space="0" w:color="000000"/>
              <w:left w:val="single" w:sz="2" w:space="0" w:color="000000"/>
              <w:bottom w:val="single" w:sz="2" w:space="0" w:color="000000"/>
              <w:right w:val="single" w:sz="4" w:space="0" w:color="auto"/>
            </w:tcBorders>
            <w:vAlign w:val="center"/>
          </w:tcPr>
          <w:p w14:paraId="7655C65C" w14:textId="77777777" w:rsidR="0082016A" w:rsidRPr="00674932" w:rsidRDefault="0082016A" w:rsidP="00F67AE0">
            <w:pPr>
              <w:rPr>
                <w:sz w:val="20"/>
                <w:szCs w:val="20"/>
              </w:rPr>
            </w:pPr>
          </w:p>
        </w:tc>
      </w:tr>
      <w:tr w:rsidR="0082016A" w:rsidRPr="00674932" w14:paraId="5DE0112C" w14:textId="77777777" w:rsidTr="00220FE0">
        <w:trPr>
          <w:trHeight w:val="271"/>
        </w:trPr>
        <w:tc>
          <w:tcPr>
            <w:tcW w:w="7797" w:type="dxa"/>
            <w:gridSpan w:val="6"/>
            <w:tcBorders>
              <w:top w:val="single" w:sz="2" w:space="0" w:color="000000"/>
              <w:left w:val="single" w:sz="2" w:space="0" w:color="000000"/>
              <w:bottom w:val="single" w:sz="2" w:space="0" w:color="000000"/>
              <w:right w:val="nil"/>
            </w:tcBorders>
          </w:tcPr>
          <w:p w14:paraId="60739287" w14:textId="77777777" w:rsidR="0082016A" w:rsidRDefault="0082016A" w:rsidP="00F67AE0">
            <w:pPr>
              <w:jc w:val="right"/>
              <w:rPr>
                <w:sz w:val="20"/>
                <w:szCs w:val="20"/>
              </w:rPr>
            </w:pPr>
            <w:r>
              <w:rPr>
                <w:sz w:val="20"/>
                <w:szCs w:val="20"/>
              </w:rPr>
              <w:t>PVM ......</w:t>
            </w:r>
            <w:r w:rsidRPr="00DA59EF">
              <w:rPr>
                <w:color w:val="EE0000"/>
                <w:sz w:val="20"/>
                <w:szCs w:val="20"/>
              </w:rPr>
              <w:t>(įrašyti proc.)</w:t>
            </w:r>
          </w:p>
        </w:tc>
        <w:tc>
          <w:tcPr>
            <w:tcW w:w="1703" w:type="dxa"/>
            <w:tcBorders>
              <w:top w:val="single" w:sz="2" w:space="0" w:color="000000"/>
              <w:left w:val="single" w:sz="2" w:space="0" w:color="000000"/>
              <w:bottom w:val="single" w:sz="2" w:space="0" w:color="000000"/>
              <w:right w:val="single" w:sz="4" w:space="0" w:color="auto"/>
            </w:tcBorders>
            <w:vAlign w:val="center"/>
          </w:tcPr>
          <w:p w14:paraId="4CC93416" w14:textId="77777777" w:rsidR="0082016A" w:rsidRPr="00674932" w:rsidRDefault="0082016A" w:rsidP="00F67AE0">
            <w:pPr>
              <w:rPr>
                <w:sz w:val="20"/>
                <w:szCs w:val="20"/>
              </w:rPr>
            </w:pPr>
          </w:p>
        </w:tc>
      </w:tr>
      <w:tr w:rsidR="0082016A" w:rsidRPr="00674932" w14:paraId="0D0188B6" w14:textId="77777777" w:rsidTr="00220FE0">
        <w:trPr>
          <w:trHeight w:val="271"/>
        </w:trPr>
        <w:tc>
          <w:tcPr>
            <w:tcW w:w="7797" w:type="dxa"/>
            <w:gridSpan w:val="6"/>
            <w:tcBorders>
              <w:top w:val="single" w:sz="2" w:space="0" w:color="000000"/>
              <w:left w:val="single" w:sz="2" w:space="0" w:color="000000"/>
              <w:bottom w:val="single" w:sz="2" w:space="0" w:color="000000"/>
              <w:right w:val="nil"/>
            </w:tcBorders>
          </w:tcPr>
          <w:p w14:paraId="77FFB560" w14:textId="77777777" w:rsidR="0082016A" w:rsidRDefault="0082016A" w:rsidP="00F67AE0">
            <w:pPr>
              <w:jc w:val="right"/>
              <w:rPr>
                <w:sz w:val="20"/>
                <w:szCs w:val="20"/>
              </w:rPr>
            </w:pPr>
            <w:r>
              <w:rPr>
                <w:sz w:val="20"/>
                <w:szCs w:val="20"/>
              </w:rPr>
              <w:t>Bendra pasiūlymo kaina Eur su PVM</w:t>
            </w:r>
          </w:p>
        </w:tc>
        <w:tc>
          <w:tcPr>
            <w:tcW w:w="1703" w:type="dxa"/>
            <w:tcBorders>
              <w:top w:val="single" w:sz="2" w:space="0" w:color="000000"/>
              <w:left w:val="single" w:sz="2" w:space="0" w:color="000000"/>
              <w:bottom w:val="single" w:sz="2" w:space="0" w:color="000000"/>
              <w:right w:val="single" w:sz="4" w:space="0" w:color="auto"/>
            </w:tcBorders>
            <w:vAlign w:val="center"/>
          </w:tcPr>
          <w:p w14:paraId="27DE0F66" w14:textId="77777777" w:rsidR="0082016A" w:rsidRPr="00674932" w:rsidRDefault="0082016A" w:rsidP="00F67AE0">
            <w:pPr>
              <w:rPr>
                <w:sz w:val="20"/>
                <w:szCs w:val="20"/>
              </w:rPr>
            </w:pPr>
          </w:p>
        </w:tc>
      </w:tr>
    </w:tbl>
    <w:p w14:paraId="1E05AC2E" w14:textId="77777777" w:rsidR="00C463FA" w:rsidRPr="00C17D78" w:rsidRDefault="00C463FA" w:rsidP="00E816D1"/>
    <w:p w14:paraId="16C44167" w14:textId="2E7F132B" w:rsidR="00E816D1" w:rsidRPr="00C17D78" w:rsidRDefault="00E816D1" w:rsidP="00E816D1">
      <w:pPr>
        <w:rPr>
          <w:b/>
          <w:bCs/>
          <w:sz w:val="20"/>
          <w:szCs w:val="20"/>
        </w:rPr>
      </w:pPr>
      <w:r w:rsidRPr="00C17D78">
        <w:rPr>
          <w:b/>
          <w:bCs/>
          <w:sz w:val="20"/>
          <w:szCs w:val="20"/>
        </w:rPr>
        <w:t xml:space="preserve">Pastabos: </w:t>
      </w:r>
      <w:r w:rsidRPr="00C17D78">
        <w:rPr>
          <w:sz w:val="20"/>
          <w:szCs w:val="20"/>
        </w:rPr>
        <w:t xml:space="preserve"> </w:t>
      </w:r>
    </w:p>
    <w:p w14:paraId="020DCB10" w14:textId="66642F51" w:rsidR="00E816D1" w:rsidRPr="00C17D78" w:rsidRDefault="00E816D1" w:rsidP="00E816D1">
      <w:pPr>
        <w:rPr>
          <w:sz w:val="20"/>
          <w:szCs w:val="20"/>
        </w:rPr>
      </w:pPr>
      <w:r w:rsidRPr="00C17D78">
        <w:rPr>
          <w:sz w:val="20"/>
          <w:szCs w:val="20"/>
        </w:rPr>
        <w:t>- kaina</w:t>
      </w:r>
      <w:r w:rsidR="00BC5C0D">
        <w:rPr>
          <w:sz w:val="20"/>
          <w:szCs w:val="20"/>
        </w:rPr>
        <w:t xml:space="preserve"> (įkainiai)</w:t>
      </w:r>
      <w:r w:rsidRPr="00C17D78">
        <w:rPr>
          <w:sz w:val="20"/>
          <w:szCs w:val="20"/>
        </w:rPr>
        <w:t xml:space="preserve">  nurodoma  paliekant du skaitmenis po kablelio;</w:t>
      </w:r>
    </w:p>
    <w:p w14:paraId="6633D297" w14:textId="77777777" w:rsidR="00E816D1" w:rsidRDefault="00E816D1" w:rsidP="00E816D1">
      <w:pPr>
        <w:rPr>
          <w:sz w:val="20"/>
          <w:szCs w:val="20"/>
        </w:rPr>
      </w:pPr>
      <w:r w:rsidRPr="00C17D78">
        <w:rPr>
          <w:sz w:val="20"/>
          <w:szCs w:val="20"/>
        </w:rPr>
        <w:t xml:space="preserve">- tais  atvejais, kai pagal galiojančius teisės aktus  tiekėjui nereikia  mokėti  PVM,  jis atitinkamų skilčių  nepildo ir nurodo priežastis  dėl kurių PVM nemoka. </w:t>
      </w:r>
    </w:p>
    <w:p w14:paraId="1CF72DB9" w14:textId="77777777" w:rsidR="00BC5C0D" w:rsidRPr="00BC5C0D" w:rsidRDefault="00BC5C0D" w:rsidP="00BC5C0D">
      <w:pPr>
        <w:rPr>
          <w:i/>
          <w:sz w:val="20"/>
          <w:szCs w:val="20"/>
        </w:rPr>
      </w:pPr>
      <w:r w:rsidRPr="00BC5C0D">
        <w:rPr>
          <w:i/>
          <w:sz w:val="20"/>
          <w:szCs w:val="20"/>
        </w:rPr>
        <w:t xml:space="preserve">- </w:t>
      </w:r>
      <w:r w:rsidRPr="00BC5C0D">
        <w:rPr>
          <w:b/>
          <w:bCs/>
          <w:iCs/>
          <w:sz w:val="20"/>
          <w:szCs w:val="20"/>
        </w:rPr>
        <w:t>Nurodyti preliminarūs Prekių kiekiai  nebus laikomi maksimaliais. Prekės bus įsigyjamos pagal perkančiosios organizacijos poreikį, neviršijant maksimalios pirkimo sutarties kainos, pagal tiekėjo pasiūlyme nurodytus Prekių įkainius.</w:t>
      </w:r>
      <w:r w:rsidRPr="00BC5C0D">
        <w:rPr>
          <w:b/>
          <w:bCs/>
          <w:iCs/>
          <w:sz w:val="20"/>
          <w:szCs w:val="20"/>
        </w:rPr>
        <w:tab/>
      </w:r>
      <w:r w:rsidRPr="00BC5C0D">
        <w:rPr>
          <w:b/>
          <w:bCs/>
          <w:iCs/>
          <w:sz w:val="20"/>
          <w:szCs w:val="20"/>
        </w:rPr>
        <w:tab/>
      </w:r>
    </w:p>
    <w:p w14:paraId="51A1C6F5" w14:textId="77777777" w:rsidR="00BC5C0D" w:rsidRPr="00BC5C0D" w:rsidRDefault="00BC5C0D" w:rsidP="00BC5C0D">
      <w:pPr>
        <w:rPr>
          <w:b/>
          <w:bCs/>
          <w:iCs/>
          <w:sz w:val="20"/>
          <w:szCs w:val="20"/>
        </w:rPr>
      </w:pPr>
      <w:r w:rsidRPr="00BC5C0D">
        <w:rPr>
          <w:b/>
          <w:bCs/>
          <w:iCs/>
          <w:sz w:val="20"/>
          <w:szCs w:val="20"/>
        </w:rPr>
        <w:t xml:space="preserve">- Bendra pasiūlymo kaina naudojama tik tiekėjų pasiūlymų vertinimui ir palyginimui, į sutartį ji nebus įrašoma. </w:t>
      </w:r>
    </w:p>
    <w:p w14:paraId="6D22EA62" w14:textId="77777777" w:rsidR="00E816D1" w:rsidRPr="00C17D78" w:rsidRDefault="00E816D1" w:rsidP="00E816D1"/>
    <w:p w14:paraId="6F86A849" w14:textId="5C0F33A9" w:rsidR="00E816D1" w:rsidRDefault="000F258D" w:rsidP="00E816D1">
      <w:pPr>
        <w:rPr>
          <w:b/>
          <w:bCs/>
        </w:rPr>
      </w:pPr>
      <w:r w:rsidRPr="00C17D78">
        <w:rPr>
          <w:b/>
          <w:bCs/>
        </w:rPr>
        <w:t>1</w:t>
      </w:r>
      <w:r w:rsidR="00E816D1" w:rsidRPr="00C17D78">
        <w:rPr>
          <w:b/>
          <w:bCs/>
        </w:rPr>
        <w:t>6 pirkimo dalis</w:t>
      </w:r>
    </w:p>
    <w:p w14:paraId="7A8B094F" w14:textId="77777777" w:rsidR="007A6C02" w:rsidRPr="00C17D78" w:rsidRDefault="007A6C02" w:rsidP="00E816D1">
      <w:pPr>
        <w:rPr>
          <w:b/>
          <w:bCs/>
        </w:rPr>
      </w:pPr>
    </w:p>
    <w:tbl>
      <w:tblPr>
        <w:tblW w:w="9356" w:type="dxa"/>
        <w:tblInd w:w="-3" w:type="dxa"/>
        <w:tblLayout w:type="fixed"/>
        <w:tblCellMar>
          <w:top w:w="55" w:type="dxa"/>
          <w:left w:w="55" w:type="dxa"/>
          <w:bottom w:w="55" w:type="dxa"/>
          <w:right w:w="55" w:type="dxa"/>
        </w:tblCellMar>
        <w:tblLook w:val="04A0" w:firstRow="1" w:lastRow="0" w:firstColumn="1" w:lastColumn="0" w:noHBand="0" w:noVBand="1"/>
      </w:tblPr>
      <w:tblGrid>
        <w:gridCol w:w="14"/>
        <w:gridCol w:w="611"/>
        <w:gridCol w:w="1927"/>
        <w:gridCol w:w="1417"/>
        <w:gridCol w:w="1134"/>
        <w:gridCol w:w="1418"/>
        <w:gridCol w:w="1417"/>
        <w:gridCol w:w="1418"/>
      </w:tblGrid>
      <w:tr w:rsidR="00CE5916" w:rsidRPr="00C463FA" w14:paraId="09863E1E" w14:textId="77777777" w:rsidTr="00771152">
        <w:trPr>
          <w:gridBefore w:val="1"/>
          <w:wBefore w:w="14" w:type="dxa"/>
          <w:trHeight w:val="906"/>
        </w:trPr>
        <w:tc>
          <w:tcPr>
            <w:tcW w:w="611" w:type="dxa"/>
            <w:tcBorders>
              <w:top w:val="single" w:sz="2" w:space="0" w:color="000000"/>
              <w:left w:val="single" w:sz="2" w:space="0" w:color="000000"/>
              <w:bottom w:val="single" w:sz="2" w:space="0" w:color="000000"/>
              <w:right w:val="nil"/>
            </w:tcBorders>
            <w:hideMark/>
          </w:tcPr>
          <w:p w14:paraId="5A9B32D6" w14:textId="77777777" w:rsidR="00CE5916" w:rsidRPr="00C463FA" w:rsidRDefault="00CE5916" w:rsidP="00F67AE0">
            <w:pPr>
              <w:rPr>
                <w:sz w:val="20"/>
                <w:szCs w:val="20"/>
              </w:rPr>
            </w:pPr>
            <w:r w:rsidRPr="00C463FA">
              <w:rPr>
                <w:sz w:val="20"/>
                <w:szCs w:val="20"/>
              </w:rPr>
              <w:t>Eil. Nr.</w:t>
            </w:r>
          </w:p>
        </w:tc>
        <w:tc>
          <w:tcPr>
            <w:tcW w:w="1927" w:type="dxa"/>
            <w:tcBorders>
              <w:top w:val="single" w:sz="2" w:space="0" w:color="000000"/>
              <w:left w:val="single" w:sz="2" w:space="0" w:color="000000"/>
              <w:bottom w:val="single" w:sz="2" w:space="0" w:color="000000"/>
              <w:right w:val="nil"/>
            </w:tcBorders>
            <w:vAlign w:val="center"/>
            <w:hideMark/>
          </w:tcPr>
          <w:p w14:paraId="0EFA101D" w14:textId="77777777" w:rsidR="00CE5916" w:rsidRPr="00C463FA" w:rsidRDefault="00CE5916" w:rsidP="00F67AE0">
            <w:pPr>
              <w:rPr>
                <w:sz w:val="20"/>
                <w:szCs w:val="20"/>
              </w:rPr>
            </w:pPr>
            <w:r w:rsidRPr="00C463FA">
              <w:rPr>
                <w:sz w:val="20"/>
                <w:szCs w:val="20"/>
              </w:rPr>
              <w:t>Pirkimo objektas</w:t>
            </w:r>
          </w:p>
        </w:tc>
        <w:tc>
          <w:tcPr>
            <w:tcW w:w="1417" w:type="dxa"/>
            <w:tcBorders>
              <w:top w:val="single" w:sz="2" w:space="0" w:color="000000"/>
              <w:left w:val="single" w:sz="2" w:space="0" w:color="000000"/>
              <w:bottom w:val="single" w:sz="2" w:space="0" w:color="000000"/>
              <w:right w:val="nil"/>
            </w:tcBorders>
            <w:vAlign w:val="center"/>
            <w:hideMark/>
          </w:tcPr>
          <w:p w14:paraId="2A48F03E" w14:textId="7E7B2F31" w:rsidR="00CE5916" w:rsidRPr="00C463FA" w:rsidRDefault="00CE5916" w:rsidP="00F67AE0">
            <w:pPr>
              <w:jc w:val="center"/>
              <w:rPr>
                <w:sz w:val="20"/>
                <w:szCs w:val="20"/>
              </w:rPr>
            </w:pPr>
            <w:r>
              <w:rPr>
                <w:sz w:val="20"/>
                <w:szCs w:val="20"/>
              </w:rPr>
              <w:t>Preliminarus kiekis</w:t>
            </w:r>
            <w:r w:rsidR="00A23F91">
              <w:rPr>
                <w:sz w:val="20"/>
                <w:szCs w:val="20"/>
              </w:rPr>
              <w:t xml:space="preserve"> 36 mėn. laikotarpiui</w:t>
            </w:r>
          </w:p>
        </w:tc>
        <w:tc>
          <w:tcPr>
            <w:tcW w:w="1134" w:type="dxa"/>
            <w:tcBorders>
              <w:top w:val="single" w:sz="2" w:space="0" w:color="000000"/>
              <w:left w:val="single" w:sz="2" w:space="0" w:color="000000"/>
              <w:bottom w:val="single" w:sz="2" w:space="0" w:color="000000"/>
              <w:right w:val="nil"/>
            </w:tcBorders>
            <w:vAlign w:val="center"/>
            <w:hideMark/>
          </w:tcPr>
          <w:p w14:paraId="4B354DD8" w14:textId="77777777" w:rsidR="00CE5916" w:rsidRPr="00C463FA" w:rsidRDefault="00CE5916" w:rsidP="00F67AE0">
            <w:pPr>
              <w:jc w:val="center"/>
              <w:rPr>
                <w:iCs/>
                <w:sz w:val="20"/>
                <w:szCs w:val="20"/>
              </w:rPr>
            </w:pPr>
            <w:r w:rsidRPr="00C463FA">
              <w:rPr>
                <w:iCs/>
                <w:sz w:val="20"/>
                <w:szCs w:val="20"/>
              </w:rPr>
              <w:t>1 pakuotės įkainis</w:t>
            </w:r>
          </w:p>
          <w:p w14:paraId="56F830B5" w14:textId="77777777" w:rsidR="00CE5916" w:rsidRPr="00C463FA" w:rsidRDefault="00CE5916" w:rsidP="00F67AE0">
            <w:pPr>
              <w:jc w:val="center"/>
              <w:rPr>
                <w:iCs/>
                <w:sz w:val="20"/>
                <w:szCs w:val="20"/>
              </w:rPr>
            </w:pPr>
            <w:r w:rsidRPr="00C463FA">
              <w:rPr>
                <w:iCs/>
                <w:sz w:val="20"/>
                <w:szCs w:val="20"/>
              </w:rPr>
              <w:t>EUR be PVM</w:t>
            </w:r>
          </w:p>
        </w:tc>
        <w:tc>
          <w:tcPr>
            <w:tcW w:w="1418" w:type="dxa"/>
            <w:tcBorders>
              <w:top w:val="single" w:sz="2" w:space="0" w:color="000000"/>
              <w:left w:val="single" w:sz="2" w:space="0" w:color="000000"/>
              <w:bottom w:val="single" w:sz="2" w:space="0" w:color="000000"/>
              <w:right w:val="single" w:sz="2" w:space="0" w:color="000000"/>
            </w:tcBorders>
          </w:tcPr>
          <w:p w14:paraId="61CDEC5C" w14:textId="77777777" w:rsidR="008C1746" w:rsidRDefault="008C1746" w:rsidP="00F67AE0">
            <w:pPr>
              <w:jc w:val="center"/>
              <w:rPr>
                <w:sz w:val="20"/>
                <w:szCs w:val="20"/>
              </w:rPr>
            </w:pPr>
          </w:p>
          <w:p w14:paraId="57A83395" w14:textId="68355A16" w:rsidR="00CE5916" w:rsidRPr="00C463FA" w:rsidRDefault="00CE5916" w:rsidP="00F67AE0">
            <w:pPr>
              <w:jc w:val="center"/>
              <w:rPr>
                <w:sz w:val="20"/>
                <w:szCs w:val="20"/>
              </w:rPr>
            </w:pPr>
            <w:r>
              <w:rPr>
                <w:sz w:val="20"/>
                <w:szCs w:val="20"/>
              </w:rPr>
              <w:t xml:space="preserve">Suma </w:t>
            </w:r>
            <w:r w:rsidR="008C1746">
              <w:rPr>
                <w:sz w:val="20"/>
                <w:szCs w:val="20"/>
              </w:rPr>
              <w:t>Eur be PVM</w:t>
            </w:r>
          </w:p>
        </w:tc>
        <w:tc>
          <w:tcPr>
            <w:tcW w:w="1417" w:type="dxa"/>
            <w:tcBorders>
              <w:top w:val="single" w:sz="2" w:space="0" w:color="000000"/>
              <w:left w:val="single" w:sz="2" w:space="0" w:color="000000"/>
              <w:bottom w:val="single" w:sz="2" w:space="0" w:color="000000"/>
              <w:right w:val="single" w:sz="2" w:space="0" w:color="000000"/>
            </w:tcBorders>
          </w:tcPr>
          <w:p w14:paraId="0A717669" w14:textId="1F8BF7A5" w:rsidR="00CE5916" w:rsidRPr="00C463FA" w:rsidRDefault="00CE5916" w:rsidP="00F67AE0">
            <w:pPr>
              <w:jc w:val="center"/>
              <w:rPr>
                <w:sz w:val="20"/>
                <w:szCs w:val="20"/>
              </w:rPr>
            </w:pPr>
          </w:p>
          <w:p w14:paraId="3DD847C7" w14:textId="77777777" w:rsidR="00CE5916" w:rsidRDefault="00CE5916" w:rsidP="00F67AE0">
            <w:pPr>
              <w:jc w:val="center"/>
              <w:rPr>
                <w:sz w:val="20"/>
                <w:szCs w:val="20"/>
              </w:rPr>
            </w:pPr>
            <w:r w:rsidRPr="00C463FA">
              <w:rPr>
                <w:sz w:val="20"/>
                <w:szCs w:val="20"/>
              </w:rPr>
              <w:t>PVM</w:t>
            </w:r>
          </w:p>
          <w:p w14:paraId="2D466886" w14:textId="77777777" w:rsidR="00CE5916" w:rsidRPr="00C463FA" w:rsidRDefault="00CE5916" w:rsidP="00F67AE0">
            <w:pPr>
              <w:jc w:val="center"/>
              <w:rPr>
                <w:sz w:val="20"/>
                <w:szCs w:val="20"/>
              </w:rPr>
            </w:pPr>
            <w:r>
              <w:rPr>
                <w:sz w:val="20"/>
                <w:szCs w:val="20"/>
              </w:rPr>
              <w:t>...........</w:t>
            </w:r>
          </w:p>
          <w:p w14:paraId="01249E3F" w14:textId="77777777" w:rsidR="00CE5916" w:rsidRPr="00C463FA" w:rsidRDefault="00CE5916" w:rsidP="00F67AE0">
            <w:pPr>
              <w:jc w:val="center"/>
              <w:rPr>
                <w:sz w:val="20"/>
                <w:szCs w:val="20"/>
              </w:rPr>
            </w:pPr>
            <w:r w:rsidRPr="00C463FA">
              <w:rPr>
                <w:color w:val="EE0000"/>
                <w:sz w:val="20"/>
                <w:szCs w:val="20"/>
              </w:rPr>
              <w:t>(įrašyti</w:t>
            </w:r>
            <w:r w:rsidRPr="00DA59EF">
              <w:rPr>
                <w:color w:val="EE0000"/>
                <w:sz w:val="20"/>
                <w:szCs w:val="20"/>
              </w:rPr>
              <w:t xml:space="preserve"> </w:t>
            </w:r>
            <w:r w:rsidRPr="00C463FA">
              <w:rPr>
                <w:color w:val="EE0000"/>
                <w:sz w:val="20"/>
                <w:szCs w:val="20"/>
              </w:rPr>
              <w:t>pro</w:t>
            </w:r>
            <w:r w:rsidRPr="00DA59EF">
              <w:rPr>
                <w:color w:val="EE0000"/>
                <w:sz w:val="20"/>
                <w:szCs w:val="20"/>
              </w:rPr>
              <w:t>c.</w:t>
            </w:r>
            <w:r w:rsidRPr="00C463FA">
              <w:rPr>
                <w:color w:val="EE0000"/>
                <w:sz w:val="20"/>
                <w:szCs w:val="20"/>
              </w:rPr>
              <w:t>)</w:t>
            </w:r>
          </w:p>
        </w:tc>
        <w:tc>
          <w:tcPr>
            <w:tcW w:w="1418" w:type="dxa"/>
            <w:tcBorders>
              <w:top w:val="single" w:sz="2" w:space="0" w:color="000000"/>
              <w:left w:val="single" w:sz="2" w:space="0" w:color="000000"/>
              <w:bottom w:val="single" w:sz="2" w:space="0" w:color="000000"/>
              <w:right w:val="single" w:sz="2" w:space="0" w:color="000000"/>
            </w:tcBorders>
          </w:tcPr>
          <w:p w14:paraId="74D787E3" w14:textId="77777777" w:rsidR="00CE5916" w:rsidRDefault="00CE5916" w:rsidP="00F67AE0">
            <w:pPr>
              <w:jc w:val="center"/>
              <w:rPr>
                <w:sz w:val="20"/>
                <w:szCs w:val="20"/>
              </w:rPr>
            </w:pPr>
          </w:p>
          <w:p w14:paraId="0B8507BB" w14:textId="04C386CB" w:rsidR="00CE5916" w:rsidRPr="00C463FA" w:rsidRDefault="008C1746" w:rsidP="00F67AE0">
            <w:pPr>
              <w:jc w:val="center"/>
              <w:rPr>
                <w:sz w:val="20"/>
                <w:szCs w:val="20"/>
              </w:rPr>
            </w:pPr>
            <w:r>
              <w:rPr>
                <w:sz w:val="20"/>
                <w:szCs w:val="20"/>
              </w:rPr>
              <w:t>Suma</w:t>
            </w:r>
            <w:r w:rsidR="00CE5916">
              <w:rPr>
                <w:sz w:val="20"/>
                <w:szCs w:val="20"/>
              </w:rPr>
              <w:t xml:space="preserve"> Eur su PVM</w:t>
            </w:r>
          </w:p>
        </w:tc>
      </w:tr>
      <w:tr w:rsidR="00CE5916" w:rsidRPr="00C463FA" w14:paraId="7C0C4AD8" w14:textId="77777777" w:rsidTr="00771152">
        <w:trPr>
          <w:gridBefore w:val="1"/>
          <w:wBefore w:w="14" w:type="dxa"/>
        </w:trPr>
        <w:tc>
          <w:tcPr>
            <w:tcW w:w="611" w:type="dxa"/>
            <w:tcBorders>
              <w:top w:val="single" w:sz="2" w:space="0" w:color="000000"/>
              <w:left w:val="single" w:sz="2" w:space="0" w:color="000000"/>
              <w:bottom w:val="single" w:sz="2" w:space="0" w:color="000000"/>
              <w:right w:val="nil"/>
            </w:tcBorders>
          </w:tcPr>
          <w:p w14:paraId="7E09CCAD" w14:textId="77777777" w:rsidR="00CE5916" w:rsidRPr="00C463FA" w:rsidRDefault="00CE5916" w:rsidP="00F67AE0">
            <w:pPr>
              <w:jc w:val="center"/>
              <w:rPr>
                <w:i/>
                <w:iCs/>
                <w:sz w:val="20"/>
                <w:szCs w:val="20"/>
              </w:rPr>
            </w:pPr>
            <w:r w:rsidRPr="00C463FA">
              <w:rPr>
                <w:i/>
                <w:iCs/>
                <w:sz w:val="20"/>
                <w:szCs w:val="20"/>
              </w:rPr>
              <w:t>1</w:t>
            </w:r>
          </w:p>
        </w:tc>
        <w:tc>
          <w:tcPr>
            <w:tcW w:w="1927" w:type="dxa"/>
            <w:tcBorders>
              <w:top w:val="single" w:sz="2" w:space="0" w:color="000000"/>
              <w:left w:val="single" w:sz="2" w:space="0" w:color="000000"/>
              <w:bottom w:val="single" w:sz="2" w:space="0" w:color="000000"/>
              <w:right w:val="nil"/>
            </w:tcBorders>
            <w:vAlign w:val="center"/>
          </w:tcPr>
          <w:p w14:paraId="58FE0980" w14:textId="77777777" w:rsidR="00CE5916" w:rsidRPr="00C463FA" w:rsidRDefault="00CE5916" w:rsidP="00F67AE0">
            <w:pPr>
              <w:jc w:val="center"/>
              <w:rPr>
                <w:i/>
                <w:iCs/>
                <w:sz w:val="20"/>
                <w:szCs w:val="20"/>
              </w:rPr>
            </w:pPr>
            <w:r w:rsidRPr="00C463FA">
              <w:rPr>
                <w:i/>
                <w:iCs/>
                <w:sz w:val="20"/>
                <w:szCs w:val="20"/>
              </w:rPr>
              <w:t>2</w:t>
            </w:r>
          </w:p>
        </w:tc>
        <w:tc>
          <w:tcPr>
            <w:tcW w:w="1417" w:type="dxa"/>
            <w:tcBorders>
              <w:top w:val="single" w:sz="2" w:space="0" w:color="000000"/>
              <w:left w:val="single" w:sz="2" w:space="0" w:color="000000"/>
              <w:bottom w:val="single" w:sz="2" w:space="0" w:color="000000"/>
              <w:right w:val="nil"/>
            </w:tcBorders>
            <w:vAlign w:val="center"/>
          </w:tcPr>
          <w:p w14:paraId="24BF48B2" w14:textId="77777777" w:rsidR="00CE5916" w:rsidRPr="00C463FA" w:rsidRDefault="00CE5916" w:rsidP="00F67AE0">
            <w:pPr>
              <w:jc w:val="center"/>
              <w:rPr>
                <w:i/>
                <w:iCs/>
                <w:sz w:val="20"/>
                <w:szCs w:val="20"/>
              </w:rPr>
            </w:pPr>
            <w:r w:rsidRPr="00C463FA">
              <w:rPr>
                <w:i/>
                <w:iCs/>
                <w:sz w:val="20"/>
                <w:szCs w:val="20"/>
              </w:rPr>
              <w:t>3</w:t>
            </w:r>
          </w:p>
        </w:tc>
        <w:tc>
          <w:tcPr>
            <w:tcW w:w="1134" w:type="dxa"/>
            <w:tcBorders>
              <w:top w:val="single" w:sz="2" w:space="0" w:color="000000"/>
              <w:left w:val="single" w:sz="2" w:space="0" w:color="000000"/>
              <w:bottom w:val="single" w:sz="2" w:space="0" w:color="000000"/>
              <w:right w:val="nil"/>
            </w:tcBorders>
            <w:vAlign w:val="center"/>
          </w:tcPr>
          <w:p w14:paraId="59549C4B" w14:textId="77777777" w:rsidR="00CE5916" w:rsidRPr="00C463FA" w:rsidRDefault="00CE5916" w:rsidP="00F67AE0">
            <w:pPr>
              <w:jc w:val="center"/>
              <w:rPr>
                <w:i/>
                <w:sz w:val="20"/>
                <w:szCs w:val="20"/>
              </w:rPr>
            </w:pPr>
            <w:r w:rsidRPr="00C463FA">
              <w:rPr>
                <w:i/>
                <w:sz w:val="20"/>
                <w:szCs w:val="20"/>
              </w:rPr>
              <w:t>4</w:t>
            </w:r>
          </w:p>
        </w:tc>
        <w:tc>
          <w:tcPr>
            <w:tcW w:w="1418" w:type="dxa"/>
            <w:tcBorders>
              <w:top w:val="single" w:sz="2" w:space="0" w:color="000000"/>
              <w:left w:val="single" w:sz="2" w:space="0" w:color="000000"/>
              <w:bottom w:val="single" w:sz="2" w:space="0" w:color="000000"/>
              <w:right w:val="single" w:sz="2" w:space="0" w:color="000000"/>
            </w:tcBorders>
          </w:tcPr>
          <w:p w14:paraId="7F6374C5" w14:textId="58A6CDA2" w:rsidR="00CE5916" w:rsidRPr="00C463FA" w:rsidRDefault="008C1746" w:rsidP="00F67AE0">
            <w:pPr>
              <w:jc w:val="center"/>
              <w:rPr>
                <w:i/>
                <w:iCs/>
                <w:sz w:val="20"/>
                <w:szCs w:val="20"/>
              </w:rPr>
            </w:pPr>
            <w:r>
              <w:rPr>
                <w:i/>
                <w:iCs/>
                <w:sz w:val="20"/>
                <w:szCs w:val="20"/>
              </w:rPr>
              <w:t>5=3*4</w:t>
            </w:r>
          </w:p>
        </w:tc>
        <w:tc>
          <w:tcPr>
            <w:tcW w:w="1417" w:type="dxa"/>
            <w:tcBorders>
              <w:top w:val="single" w:sz="2" w:space="0" w:color="000000"/>
              <w:left w:val="single" w:sz="2" w:space="0" w:color="000000"/>
              <w:bottom w:val="single" w:sz="2" w:space="0" w:color="000000"/>
              <w:right w:val="single" w:sz="2" w:space="0" w:color="000000"/>
            </w:tcBorders>
          </w:tcPr>
          <w:p w14:paraId="1DFCDBF7" w14:textId="2BA54C0E" w:rsidR="00CE5916" w:rsidRPr="00C463FA" w:rsidRDefault="00CE5916" w:rsidP="00F67AE0">
            <w:pPr>
              <w:jc w:val="center"/>
              <w:rPr>
                <w:i/>
                <w:iCs/>
                <w:sz w:val="20"/>
                <w:szCs w:val="20"/>
              </w:rPr>
            </w:pPr>
            <w:r w:rsidRPr="00C463FA">
              <w:rPr>
                <w:i/>
                <w:iCs/>
                <w:sz w:val="20"/>
                <w:szCs w:val="20"/>
              </w:rPr>
              <w:t>6</w:t>
            </w:r>
          </w:p>
        </w:tc>
        <w:tc>
          <w:tcPr>
            <w:tcW w:w="1418" w:type="dxa"/>
            <w:tcBorders>
              <w:top w:val="single" w:sz="2" w:space="0" w:color="000000"/>
              <w:left w:val="single" w:sz="2" w:space="0" w:color="000000"/>
              <w:bottom w:val="single" w:sz="2" w:space="0" w:color="000000"/>
              <w:right w:val="single" w:sz="2" w:space="0" w:color="000000"/>
            </w:tcBorders>
          </w:tcPr>
          <w:p w14:paraId="088F49BB" w14:textId="77777777" w:rsidR="00CE5916" w:rsidRPr="00C463FA" w:rsidRDefault="00CE5916" w:rsidP="00F67AE0">
            <w:pPr>
              <w:jc w:val="center"/>
              <w:rPr>
                <w:i/>
                <w:iCs/>
                <w:sz w:val="20"/>
                <w:szCs w:val="20"/>
              </w:rPr>
            </w:pPr>
            <w:r w:rsidRPr="00C463FA">
              <w:rPr>
                <w:i/>
                <w:iCs/>
                <w:sz w:val="20"/>
                <w:szCs w:val="20"/>
              </w:rPr>
              <w:t>7</w:t>
            </w:r>
          </w:p>
        </w:tc>
      </w:tr>
      <w:tr w:rsidR="00CE5916" w:rsidRPr="00C463FA" w14:paraId="373ACA37" w14:textId="77777777" w:rsidTr="00771152">
        <w:trPr>
          <w:gridBefore w:val="1"/>
          <w:wBefore w:w="14" w:type="dxa"/>
          <w:trHeight w:val="329"/>
        </w:trPr>
        <w:tc>
          <w:tcPr>
            <w:tcW w:w="611" w:type="dxa"/>
            <w:tcBorders>
              <w:top w:val="single" w:sz="2" w:space="0" w:color="000000"/>
              <w:left w:val="single" w:sz="2" w:space="0" w:color="000000"/>
              <w:bottom w:val="single" w:sz="2" w:space="0" w:color="000000"/>
              <w:right w:val="nil"/>
            </w:tcBorders>
          </w:tcPr>
          <w:p w14:paraId="53337D62" w14:textId="77777777" w:rsidR="00CE5916" w:rsidRPr="00C463FA" w:rsidRDefault="00CE5916" w:rsidP="00F67AE0">
            <w:pPr>
              <w:jc w:val="center"/>
              <w:rPr>
                <w:sz w:val="20"/>
                <w:szCs w:val="20"/>
              </w:rPr>
            </w:pPr>
            <w:r w:rsidRPr="00287DCD">
              <w:rPr>
                <w:sz w:val="20"/>
                <w:szCs w:val="20"/>
              </w:rPr>
              <w:t>1.</w:t>
            </w:r>
          </w:p>
        </w:tc>
        <w:tc>
          <w:tcPr>
            <w:tcW w:w="1927" w:type="dxa"/>
            <w:tcBorders>
              <w:top w:val="single" w:sz="2" w:space="0" w:color="000000"/>
              <w:left w:val="single" w:sz="2" w:space="0" w:color="000000"/>
              <w:bottom w:val="single" w:sz="2" w:space="0" w:color="000000"/>
              <w:right w:val="nil"/>
            </w:tcBorders>
            <w:vAlign w:val="center"/>
          </w:tcPr>
          <w:p w14:paraId="277AA493" w14:textId="627934C0" w:rsidR="00CE5916" w:rsidRPr="00C463FA" w:rsidRDefault="00CE5916" w:rsidP="00F67AE0">
            <w:pPr>
              <w:rPr>
                <w:bCs/>
                <w:sz w:val="20"/>
                <w:szCs w:val="20"/>
              </w:rPr>
            </w:pPr>
            <w:r w:rsidRPr="00B804AA">
              <w:rPr>
                <w:bCs/>
                <w:sz w:val="20"/>
                <w:szCs w:val="20"/>
              </w:rPr>
              <w:t>Mikrovetės EDTA K3 kapiliariniam kraujui, 200µl</w:t>
            </w:r>
          </w:p>
        </w:tc>
        <w:tc>
          <w:tcPr>
            <w:tcW w:w="1417" w:type="dxa"/>
            <w:tcBorders>
              <w:top w:val="single" w:sz="2" w:space="0" w:color="000000"/>
              <w:left w:val="single" w:sz="2" w:space="0" w:color="000000"/>
              <w:bottom w:val="single" w:sz="2" w:space="0" w:color="000000"/>
              <w:right w:val="nil"/>
            </w:tcBorders>
            <w:vAlign w:val="center"/>
          </w:tcPr>
          <w:p w14:paraId="27085A6B" w14:textId="5EE18A61" w:rsidR="00CE5916" w:rsidRPr="00C463FA" w:rsidRDefault="00CE5916" w:rsidP="00F67AE0">
            <w:pPr>
              <w:jc w:val="center"/>
              <w:rPr>
                <w:sz w:val="20"/>
                <w:szCs w:val="20"/>
              </w:rPr>
            </w:pPr>
            <w:r>
              <w:rPr>
                <w:sz w:val="20"/>
                <w:szCs w:val="20"/>
              </w:rPr>
              <w:t>15</w:t>
            </w:r>
          </w:p>
        </w:tc>
        <w:tc>
          <w:tcPr>
            <w:tcW w:w="1134" w:type="dxa"/>
            <w:tcBorders>
              <w:top w:val="single" w:sz="2" w:space="0" w:color="000000"/>
              <w:left w:val="single" w:sz="2" w:space="0" w:color="000000"/>
              <w:bottom w:val="single" w:sz="2" w:space="0" w:color="000000"/>
              <w:right w:val="nil"/>
            </w:tcBorders>
            <w:vAlign w:val="center"/>
          </w:tcPr>
          <w:p w14:paraId="06818B7F" w14:textId="77777777" w:rsidR="00CE5916" w:rsidRPr="00C463FA" w:rsidRDefault="00CE5916" w:rsidP="00F67AE0">
            <w:pPr>
              <w:rPr>
                <w:sz w:val="20"/>
                <w:szCs w:val="20"/>
              </w:rPr>
            </w:pPr>
          </w:p>
        </w:tc>
        <w:tc>
          <w:tcPr>
            <w:tcW w:w="1418" w:type="dxa"/>
            <w:tcBorders>
              <w:top w:val="single" w:sz="2" w:space="0" w:color="000000"/>
              <w:left w:val="single" w:sz="2" w:space="0" w:color="000000"/>
              <w:bottom w:val="single" w:sz="2" w:space="0" w:color="000000"/>
              <w:right w:val="single" w:sz="2" w:space="0" w:color="000000"/>
            </w:tcBorders>
          </w:tcPr>
          <w:p w14:paraId="203E274D" w14:textId="77777777" w:rsidR="00CE5916" w:rsidRPr="00C463FA" w:rsidRDefault="00CE5916" w:rsidP="00F67AE0">
            <w:pPr>
              <w:rPr>
                <w:sz w:val="20"/>
                <w:szCs w:val="20"/>
              </w:rPr>
            </w:pPr>
          </w:p>
        </w:tc>
        <w:tc>
          <w:tcPr>
            <w:tcW w:w="1417" w:type="dxa"/>
            <w:tcBorders>
              <w:top w:val="single" w:sz="2" w:space="0" w:color="000000"/>
              <w:left w:val="single" w:sz="2" w:space="0" w:color="000000"/>
              <w:bottom w:val="single" w:sz="2" w:space="0" w:color="000000"/>
              <w:right w:val="single" w:sz="2" w:space="0" w:color="000000"/>
            </w:tcBorders>
          </w:tcPr>
          <w:p w14:paraId="32D14BB2" w14:textId="0518B757" w:rsidR="00CE5916" w:rsidRPr="00C463FA" w:rsidRDefault="00CE5916" w:rsidP="00F67AE0">
            <w:pPr>
              <w:rPr>
                <w:sz w:val="20"/>
                <w:szCs w:val="20"/>
              </w:rPr>
            </w:pPr>
          </w:p>
        </w:tc>
        <w:tc>
          <w:tcPr>
            <w:tcW w:w="1418" w:type="dxa"/>
            <w:tcBorders>
              <w:top w:val="single" w:sz="2" w:space="0" w:color="000000"/>
              <w:left w:val="single" w:sz="2" w:space="0" w:color="000000"/>
              <w:bottom w:val="single" w:sz="2" w:space="0" w:color="000000"/>
              <w:right w:val="single" w:sz="2" w:space="0" w:color="000000"/>
            </w:tcBorders>
          </w:tcPr>
          <w:p w14:paraId="2251CD39" w14:textId="77777777" w:rsidR="00CE5916" w:rsidRPr="00C463FA" w:rsidRDefault="00CE5916" w:rsidP="00F67AE0">
            <w:pPr>
              <w:rPr>
                <w:sz w:val="20"/>
                <w:szCs w:val="20"/>
              </w:rPr>
            </w:pPr>
          </w:p>
        </w:tc>
      </w:tr>
      <w:tr w:rsidR="00CE5916" w:rsidRPr="00287DCD" w14:paraId="185647BB" w14:textId="77777777" w:rsidTr="00771152">
        <w:trPr>
          <w:gridBefore w:val="1"/>
          <w:wBefore w:w="14" w:type="dxa"/>
          <w:trHeight w:val="507"/>
        </w:trPr>
        <w:tc>
          <w:tcPr>
            <w:tcW w:w="611" w:type="dxa"/>
            <w:tcBorders>
              <w:top w:val="single" w:sz="2" w:space="0" w:color="000000"/>
              <w:left w:val="single" w:sz="2" w:space="0" w:color="000000"/>
              <w:bottom w:val="single" w:sz="2" w:space="0" w:color="000000"/>
              <w:right w:val="nil"/>
            </w:tcBorders>
          </w:tcPr>
          <w:p w14:paraId="656C76E5" w14:textId="77777777" w:rsidR="00CE5916" w:rsidRPr="007B1663" w:rsidRDefault="00CE5916" w:rsidP="00F67AE0">
            <w:pPr>
              <w:jc w:val="center"/>
              <w:rPr>
                <w:sz w:val="20"/>
                <w:szCs w:val="20"/>
              </w:rPr>
            </w:pPr>
            <w:r>
              <w:rPr>
                <w:sz w:val="20"/>
                <w:szCs w:val="20"/>
              </w:rPr>
              <w:t>2.</w:t>
            </w:r>
          </w:p>
        </w:tc>
        <w:tc>
          <w:tcPr>
            <w:tcW w:w="1927" w:type="dxa"/>
            <w:tcBorders>
              <w:top w:val="single" w:sz="2" w:space="0" w:color="000000"/>
              <w:left w:val="single" w:sz="2" w:space="0" w:color="000000"/>
              <w:bottom w:val="single" w:sz="2" w:space="0" w:color="000000"/>
              <w:right w:val="nil"/>
            </w:tcBorders>
            <w:vAlign w:val="center"/>
          </w:tcPr>
          <w:p w14:paraId="3DBB6D2D" w14:textId="77777777" w:rsidR="00CE5916" w:rsidRPr="00F63688" w:rsidRDefault="00CE5916" w:rsidP="00F63688">
            <w:pPr>
              <w:rPr>
                <w:bCs/>
                <w:sz w:val="20"/>
                <w:szCs w:val="20"/>
              </w:rPr>
            </w:pPr>
            <w:proofErr w:type="spellStart"/>
            <w:r w:rsidRPr="00F63688">
              <w:rPr>
                <w:bCs/>
                <w:sz w:val="20"/>
                <w:szCs w:val="20"/>
              </w:rPr>
              <w:t>Mikromėgintuvėlis</w:t>
            </w:r>
            <w:proofErr w:type="spellEnd"/>
            <w:r w:rsidRPr="00F63688">
              <w:rPr>
                <w:bCs/>
                <w:sz w:val="20"/>
                <w:szCs w:val="20"/>
              </w:rPr>
              <w:t xml:space="preserve"> serumui su krešėjimo aktyvatoriumi ir</w:t>
            </w:r>
          </w:p>
          <w:p w14:paraId="0D1A2402" w14:textId="484CCFD1" w:rsidR="00CE5916" w:rsidRPr="00287DCD" w:rsidRDefault="00CE5916" w:rsidP="00F63688">
            <w:pPr>
              <w:rPr>
                <w:bCs/>
                <w:sz w:val="20"/>
                <w:szCs w:val="20"/>
              </w:rPr>
            </w:pPr>
            <w:r w:rsidRPr="00F63688">
              <w:rPr>
                <w:bCs/>
                <w:sz w:val="20"/>
                <w:szCs w:val="20"/>
              </w:rPr>
              <w:t xml:space="preserve"> geliu</w:t>
            </w:r>
          </w:p>
        </w:tc>
        <w:tc>
          <w:tcPr>
            <w:tcW w:w="1417" w:type="dxa"/>
            <w:tcBorders>
              <w:top w:val="single" w:sz="2" w:space="0" w:color="000000"/>
              <w:left w:val="single" w:sz="2" w:space="0" w:color="000000"/>
              <w:bottom w:val="single" w:sz="2" w:space="0" w:color="000000"/>
              <w:right w:val="nil"/>
            </w:tcBorders>
            <w:vAlign w:val="center"/>
          </w:tcPr>
          <w:p w14:paraId="3EE41B05" w14:textId="7EEB0812" w:rsidR="00CE5916" w:rsidRPr="00287DCD" w:rsidRDefault="00CE5916" w:rsidP="00F67AE0">
            <w:pPr>
              <w:jc w:val="center"/>
              <w:rPr>
                <w:sz w:val="20"/>
                <w:szCs w:val="20"/>
              </w:rPr>
            </w:pPr>
            <w:r>
              <w:rPr>
                <w:sz w:val="20"/>
                <w:szCs w:val="20"/>
              </w:rPr>
              <w:t>3</w:t>
            </w:r>
          </w:p>
        </w:tc>
        <w:tc>
          <w:tcPr>
            <w:tcW w:w="1134" w:type="dxa"/>
            <w:tcBorders>
              <w:top w:val="single" w:sz="2" w:space="0" w:color="000000"/>
              <w:left w:val="single" w:sz="2" w:space="0" w:color="000000"/>
              <w:bottom w:val="single" w:sz="2" w:space="0" w:color="000000"/>
              <w:right w:val="nil"/>
            </w:tcBorders>
            <w:vAlign w:val="center"/>
          </w:tcPr>
          <w:p w14:paraId="4FED74CB" w14:textId="77777777" w:rsidR="00CE5916" w:rsidRPr="00287DCD" w:rsidRDefault="00CE5916" w:rsidP="00F67AE0">
            <w:pPr>
              <w:rPr>
                <w:sz w:val="20"/>
                <w:szCs w:val="20"/>
              </w:rPr>
            </w:pPr>
          </w:p>
        </w:tc>
        <w:tc>
          <w:tcPr>
            <w:tcW w:w="1418" w:type="dxa"/>
            <w:tcBorders>
              <w:top w:val="single" w:sz="2" w:space="0" w:color="000000"/>
              <w:left w:val="single" w:sz="2" w:space="0" w:color="000000"/>
              <w:bottom w:val="single" w:sz="2" w:space="0" w:color="000000"/>
              <w:right w:val="single" w:sz="2" w:space="0" w:color="000000"/>
            </w:tcBorders>
          </w:tcPr>
          <w:p w14:paraId="34141830" w14:textId="77777777" w:rsidR="00CE5916" w:rsidRPr="00287DCD" w:rsidRDefault="00CE5916" w:rsidP="00F67AE0">
            <w:pPr>
              <w:rPr>
                <w:sz w:val="20"/>
                <w:szCs w:val="20"/>
              </w:rPr>
            </w:pPr>
          </w:p>
        </w:tc>
        <w:tc>
          <w:tcPr>
            <w:tcW w:w="1417" w:type="dxa"/>
            <w:tcBorders>
              <w:top w:val="single" w:sz="2" w:space="0" w:color="000000"/>
              <w:left w:val="single" w:sz="2" w:space="0" w:color="000000"/>
              <w:bottom w:val="single" w:sz="2" w:space="0" w:color="000000"/>
              <w:right w:val="single" w:sz="2" w:space="0" w:color="000000"/>
            </w:tcBorders>
          </w:tcPr>
          <w:p w14:paraId="63A671C0" w14:textId="65BD8E97" w:rsidR="00CE5916" w:rsidRPr="00287DCD" w:rsidRDefault="00CE5916" w:rsidP="00F67AE0">
            <w:pPr>
              <w:rPr>
                <w:sz w:val="20"/>
                <w:szCs w:val="20"/>
              </w:rPr>
            </w:pPr>
          </w:p>
        </w:tc>
        <w:tc>
          <w:tcPr>
            <w:tcW w:w="1418" w:type="dxa"/>
            <w:tcBorders>
              <w:top w:val="single" w:sz="2" w:space="0" w:color="000000"/>
              <w:left w:val="single" w:sz="2" w:space="0" w:color="000000"/>
              <w:bottom w:val="single" w:sz="2" w:space="0" w:color="000000"/>
              <w:right w:val="single" w:sz="2" w:space="0" w:color="000000"/>
            </w:tcBorders>
          </w:tcPr>
          <w:p w14:paraId="0366C312" w14:textId="77777777" w:rsidR="00CE5916" w:rsidRPr="00287DCD" w:rsidRDefault="00CE5916" w:rsidP="00F67AE0">
            <w:pPr>
              <w:rPr>
                <w:sz w:val="20"/>
                <w:szCs w:val="20"/>
              </w:rPr>
            </w:pPr>
          </w:p>
        </w:tc>
      </w:tr>
      <w:tr w:rsidR="00771152" w:rsidRPr="00674932" w14:paraId="27728A57" w14:textId="77777777" w:rsidTr="00771152">
        <w:trPr>
          <w:trHeight w:val="271"/>
        </w:trPr>
        <w:tc>
          <w:tcPr>
            <w:tcW w:w="7938" w:type="dxa"/>
            <w:gridSpan w:val="7"/>
            <w:tcBorders>
              <w:top w:val="single" w:sz="2" w:space="0" w:color="000000"/>
              <w:left w:val="single" w:sz="2" w:space="0" w:color="000000"/>
              <w:bottom w:val="single" w:sz="2" w:space="0" w:color="000000"/>
              <w:right w:val="nil"/>
            </w:tcBorders>
          </w:tcPr>
          <w:p w14:paraId="03DE8FD6" w14:textId="77777777" w:rsidR="00771152" w:rsidRDefault="00771152" w:rsidP="00F67AE0">
            <w:pPr>
              <w:jc w:val="right"/>
              <w:rPr>
                <w:sz w:val="20"/>
                <w:szCs w:val="20"/>
              </w:rPr>
            </w:pPr>
            <w:r>
              <w:rPr>
                <w:sz w:val="20"/>
                <w:szCs w:val="20"/>
              </w:rPr>
              <w:t>Bendra pasiūlymo kaina Eur be PVM</w:t>
            </w:r>
          </w:p>
        </w:tc>
        <w:tc>
          <w:tcPr>
            <w:tcW w:w="1418" w:type="dxa"/>
            <w:tcBorders>
              <w:top w:val="single" w:sz="2" w:space="0" w:color="000000"/>
              <w:left w:val="single" w:sz="2" w:space="0" w:color="000000"/>
              <w:bottom w:val="single" w:sz="2" w:space="0" w:color="000000"/>
              <w:right w:val="single" w:sz="4" w:space="0" w:color="auto"/>
            </w:tcBorders>
            <w:vAlign w:val="center"/>
          </w:tcPr>
          <w:p w14:paraId="0C40A7D0" w14:textId="77777777" w:rsidR="00771152" w:rsidRPr="00674932" w:rsidRDefault="00771152" w:rsidP="00F67AE0">
            <w:pPr>
              <w:rPr>
                <w:sz w:val="20"/>
                <w:szCs w:val="20"/>
              </w:rPr>
            </w:pPr>
          </w:p>
        </w:tc>
      </w:tr>
      <w:tr w:rsidR="00771152" w:rsidRPr="00674932" w14:paraId="62B0FEAE" w14:textId="77777777" w:rsidTr="00771152">
        <w:trPr>
          <w:trHeight w:val="271"/>
        </w:trPr>
        <w:tc>
          <w:tcPr>
            <w:tcW w:w="7938" w:type="dxa"/>
            <w:gridSpan w:val="7"/>
            <w:tcBorders>
              <w:top w:val="single" w:sz="2" w:space="0" w:color="000000"/>
              <w:left w:val="single" w:sz="2" w:space="0" w:color="000000"/>
              <w:bottom w:val="single" w:sz="2" w:space="0" w:color="000000"/>
              <w:right w:val="nil"/>
            </w:tcBorders>
          </w:tcPr>
          <w:p w14:paraId="7031F2C9" w14:textId="77777777" w:rsidR="00771152" w:rsidRDefault="00771152" w:rsidP="00F67AE0">
            <w:pPr>
              <w:jc w:val="right"/>
              <w:rPr>
                <w:sz w:val="20"/>
                <w:szCs w:val="20"/>
              </w:rPr>
            </w:pPr>
            <w:r>
              <w:rPr>
                <w:sz w:val="20"/>
                <w:szCs w:val="20"/>
              </w:rPr>
              <w:t>PVM ......</w:t>
            </w:r>
            <w:r w:rsidRPr="00DA59EF">
              <w:rPr>
                <w:color w:val="EE0000"/>
                <w:sz w:val="20"/>
                <w:szCs w:val="20"/>
              </w:rPr>
              <w:t>(įrašyti proc.)</w:t>
            </w:r>
          </w:p>
        </w:tc>
        <w:tc>
          <w:tcPr>
            <w:tcW w:w="1418" w:type="dxa"/>
            <w:tcBorders>
              <w:top w:val="single" w:sz="2" w:space="0" w:color="000000"/>
              <w:left w:val="single" w:sz="2" w:space="0" w:color="000000"/>
              <w:bottom w:val="single" w:sz="2" w:space="0" w:color="000000"/>
              <w:right w:val="single" w:sz="4" w:space="0" w:color="auto"/>
            </w:tcBorders>
            <w:vAlign w:val="center"/>
          </w:tcPr>
          <w:p w14:paraId="473BF84A" w14:textId="77777777" w:rsidR="00771152" w:rsidRPr="00674932" w:rsidRDefault="00771152" w:rsidP="00F67AE0">
            <w:pPr>
              <w:rPr>
                <w:sz w:val="20"/>
                <w:szCs w:val="20"/>
              </w:rPr>
            </w:pPr>
          </w:p>
        </w:tc>
      </w:tr>
      <w:tr w:rsidR="00771152" w:rsidRPr="00674932" w14:paraId="34FBF40B" w14:textId="77777777" w:rsidTr="00771152">
        <w:trPr>
          <w:trHeight w:val="271"/>
        </w:trPr>
        <w:tc>
          <w:tcPr>
            <w:tcW w:w="7938" w:type="dxa"/>
            <w:gridSpan w:val="7"/>
            <w:tcBorders>
              <w:top w:val="single" w:sz="2" w:space="0" w:color="000000"/>
              <w:left w:val="single" w:sz="2" w:space="0" w:color="000000"/>
              <w:bottom w:val="single" w:sz="2" w:space="0" w:color="000000"/>
              <w:right w:val="nil"/>
            </w:tcBorders>
          </w:tcPr>
          <w:p w14:paraId="3B274436" w14:textId="77777777" w:rsidR="00771152" w:rsidRDefault="00771152" w:rsidP="00F67AE0">
            <w:pPr>
              <w:jc w:val="right"/>
              <w:rPr>
                <w:sz w:val="20"/>
                <w:szCs w:val="20"/>
              </w:rPr>
            </w:pPr>
            <w:r>
              <w:rPr>
                <w:sz w:val="20"/>
                <w:szCs w:val="20"/>
              </w:rPr>
              <w:t>Bendra pasiūlymo kaina Eur su PVM</w:t>
            </w:r>
          </w:p>
        </w:tc>
        <w:tc>
          <w:tcPr>
            <w:tcW w:w="1418" w:type="dxa"/>
            <w:tcBorders>
              <w:top w:val="single" w:sz="2" w:space="0" w:color="000000"/>
              <w:left w:val="single" w:sz="2" w:space="0" w:color="000000"/>
              <w:bottom w:val="single" w:sz="2" w:space="0" w:color="000000"/>
              <w:right w:val="single" w:sz="4" w:space="0" w:color="auto"/>
            </w:tcBorders>
            <w:vAlign w:val="center"/>
          </w:tcPr>
          <w:p w14:paraId="6C708DC7" w14:textId="77777777" w:rsidR="00771152" w:rsidRPr="00674932" w:rsidRDefault="00771152" w:rsidP="00F67AE0">
            <w:pPr>
              <w:rPr>
                <w:sz w:val="20"/>
                <w:szCs w:val="20"/>
              </w:rPr>
            </w:pPr>
          </w:p>
        </w:tc>
      </w:tr>
    </w:tbl>
    <w:p w14:paraId="0D07EB67" w14:textId="77777777" w:rsidR="00771152" w:rsidRDefault="00771152" w:rsidP="00E816D1"/>
    <w:p w14:paraId="15EB5D8D" w14:textId="2473E43E" w:rsidR="00E816D1" w:rsidRPr="00C17D78" w:rsidRDefault="00E816D1" w:rsidP="00E816D1">
      <w:pPr>
        <w:rPr>
          <w:b/>
          <w:bCs/>
          <w:sz w:val="20"/>
          <w:szCs w:val="20"/>
        </w:rPr>
      </w:pPr>
      <w:r w:rsidRPr="00C17D78">
        <w:rPr>
          <w:b/>
          <w:bCs/>
          <w:sz w:val="20"/>
          <w:szCs w:val="20"/>
        </w:rPr>
        <w:t xml:space="preserve">Pastabos: </w:t>
      </w:r>
      <w:r w:rsidRPr="00C17D78">
        <w:rPr>
          <w:sz w:val="20"/>
          <w:szCs w:val="20"/>
        </w:rPr>
        <w:t xml:space="preserve"> </w:t>
      </w:r>
    </w:p>
    <w:p w14:paraId="0170A712" w14:textId="65EBEE01" w:rsidR="00E816D1" w:rsidRPr="00C17D78" w:rsidRDefault="00E816D1" w:rsidP="00E816D1">
      <w:pPr>
        <w:rPr>
          <w:sz w:val="20"/>
          <w:szCs w:val="20"/>
        </w:rPr>
      </w:pPr>
      <w:r w:rsidRPr="00C17D78">
        <w:rPr>
          <w:sz w:val="20"/>
          <w:szCs w:val="20"/>
        </w:rPr>
        <w:t xml:space="preserve">- kaina </w:t>
      </w:r>
      <w:r w:rsidR="00BC5C0D">
        <w:rPr>
          <w:sz w:val="20"/>
          <w:szCs w:val="20"/>
        </w:rPr>
        <w:t>(įkainiai)</w:t>
      </w:r>
      <w:r w:rsidRPr="00C17D78">
        <w:rPr>
          <w:sz w:val="20"/>
          <w:szCs w:val="20"/>
        </w:rPr>
        <w:t xml:space="preserve"> nurodoma  paliekant du skaitmenis po kablelio;</w:t>
      </w:r>
    </w:p>
    <w:p w14:paraId="59C5FD88" w14:textId="77777777" w:rsidR="00E816D1" w:rsidRDefault="00E816D1" w:rsidP="00E816D1">
      <w:pPr>
        <w:rPr>
          <w:sz w:val="20"/>
          <w:szCs w:val="20"/>
        </w:rPr>
      </w:pPr>
      <w:r w:rsidRPr="00C17D78">
        <w:rPr>
          <w:sz w:val="20"/>
          <w:szCs w:val="20"/>
        </w:rPr>
        <w:t xml:space="preserve">- tais  atvejais, kai pagal galiojančius teisės aktus  tiekėjui nereikia  mokėti  PVM,  jis atitinkamų skilčių  nepildo ir nurodo priežastis  dėl kurių PVM nemoka. </w:t>
      </w:r>
    </w:p>
    <w:p w14:paraId="758478A9" w14:textId="77777777" w:rsidR="00BC5C0D" w:rsidRPr="00BC5C0D" w:rsidRDefault="00BC5C0D" w:rsidP="00BC5C0D">
      <w:pPr>
        <w:rPr>
          <w:i/>
          <w:sz w:val="20"/>
          <w:szCs w:val="20"/>
        </w:rPr>
      </w:pPr>
      <w:r w:rsidRPr="00BC5C0D">
        <w:rPr>
          <w:i/>
          <w:sz w:val="20"/>
          <w:szCs w:val="20"/>
        </w:rPr>
        <w:t xml:space="preserve">- </w:t>
      </w:r>
      <w:r w:rsidRPr="00BC5C0D">
        <w:rPr>
          <w:b/>
          <w:bCs/>
          <w:iCs/>
          <w:sz w:val="20"/>
          <w:szCs w:val="20"/>
        </w:rPr>
        <w:t>Nurodyti preliminarūs Prekių kiekiai  nebus laikomi maksimaliais. Prekės bus įsigyjamos pagal perkančiosios organizacijos poreikį, neviršijant maksimalios pirkimo sutarties kainos, pagal tiekėjo pasiūlyme nurodytus Prekių įkainius.</w:t>
      </w:r>
      <w:r w:rsidRPr="00BC5C0D">
        <w:rPr>
          <w:b/>
          <w:bCs/>
          <w:iCs/>
          <w:sz w:val="20"/>
          <w:szCs w:val="20"/>
        </w:rPr>
        <w:tab/>
      </w:r>
      <w:r w:rsidRPr="00BC5C0D">
        <w:rPr>
          <w:b/>
          <w:bCs/>
          <w:iCs/>
          <w:sz w:val="20"/>
          <w:szCs w:val="20"/>
        </w:rPr>
        <w:tab/>
      </w:r>
    </w:p>
    <w:p w14:paraId="7615E90C" w14:textId="77777777" w:rsidR="00BC5C0D" w:rsidRPr="00BC5C0D" w:rsidRDefault="00BC5C0D" w:rsidP="00BC5C0D">
      <w:pPr>
        <w:rPr>
          <w:b/>
          <w:bCs/>
          <w:iCs/>
          <w:sz w:val="20"/>
          <w:szCs w:val="20"/>
        </w:rPr>
      </w:pPr>
      <w:r w:rsidRPr="00BC5C0D">
        <w:rPr>
          <w:b/>
          <w:bCs/>
          <w:iCs/>
          <w:sz w:val="20"/>
          <w:szCs w:val="20"/>
        </w:rPr>
        <w:lastRenderedPageBreak/>
        <w:t xml:space="preserve">- Bendra pasiūlymo kaina naudojama tik tiekėjų pasiūlymų vertinimui ir palyginimui, į sutartį ji nebus įrašoma. </w:t>
      </w:r>
    </w:p>
    <w:p w14:paraId="53605CE8" w14:textId="77777777" w:rsidR="00E816D1" w:rsidRPr="00C17D78" w:rsidRDefault="00E816D1" w:rsidP="00E816D1"/>
    <w:p w14:paraId="32D9082C" w14:textId="5A0D8551" w:rsidR="00E816D1" w:rsidRDefault="000F258D" w:rsidP="00E816D1">
      <w:pPr>
        <w:rPr>
          <w:b/>
          <w:bCs/>
        </w:rPr>
      </w:pPr>
      <w:r w:rsidRPr="00C17D78">
        <w:rPr>
          <w:b/>
          <w:bCs/>
        </w:rPr>
        <w:t>1</w:t>
      </w:r>
      <w:r w:rsidR="00E816D1" w:rsidRPr="00C17D78">
        <w:rPr>
          <w:b/>
          <w:bCs/>
        </w:rPr>
        <w:t>7 pirkimo dalis</w:t>
      </w:r>
    </w:p>
    <w:p w14:paraId="0BAF1D96" w14:textId="77777777" w:rsidR="007D336B" w:rsidRDefault="007D336B" w:rsidP="00E816D1">
      <w:pPr>
        <w:rPr>
          <w:b/>
          <w:bCs/>
        </w:rPr>
      </w:pPr>
    </w:p>
    <w:tbl>
      <w:tblPr>
        <w:tblW w:w="9356" w:type="dxa"/>
        <w:tblInd w:w="-3" w:type="dxa"/>
        <w:tblLayout w:type="fixed"/>
        <w:tblCellMar>
          <w:top w:w="55" w:type="dxa"/>
          <w:left w:w="55" w:type="dxa"/>
          <w:bottom w:w="55" w:type="dxa"/>
          <w:right w:w="55" w:type="dxa"/>
        </w:tblCellMar>
        <w:tblLook w:val="04A0" w:firstRow="1" w:lastRow="0" w:firstColumn="1" w:lastColumn="0" w:noHBand="0" w:noVBand="1"/>
      </w:tblPr>
      <w:tblGrid>
        <w:gridCol w:w="13"/>
        <w:gridCol w:w="611"/>
        <w:gridCol w:w="1927"/>
        <w:gridCol w:w="1701"/>
        <w:gridCol w:w="1134"/>
        <w:gridCol w:w="1417"/>
        <w:gridCol w:w="1418"/>
        <w:gridCol w:w="1135"/>
      </w:tblGrid>
      <w:tr w:rsidR="00511694" w:rsidRPr="00C463FA" w14:paraId="1DE93B0E" w14:textId="77777777" w:rsidTr="00A524DF">
        <w:trPr>
          <w:gridBefore w:val="1"/>
          <w:wBefore w:w="14" w:type="dxa"/>
          <w:trHeight w:val="906"/>
        </w:trPr>
        <w:tc>
          <w:tcPr>
            <w:tcW w:w="611" w:type="dxa"/>
            <w:tcBorders>
              <w:top w:val="single" w:sz="2" w:space="0" w:color="000000"/>
              <w:left w:val="single" w:sz="2" w:space="0" w:color="000000"/>
              <w:bottom w:val="single" w:sz="2" w:space="0" w:color="000000"/>
              <w:right w:val="nil"/>
            </w:tcBorders>
            <w:hideMark/>
          </w:tcPr>
          <w:p w14:paraId="47069DE2" w14:textId="77777777" w:rsidR="00511694" w:rsidRPr="00C463FA" w:rsidRDefault="00511694" w:rsidP="00F67AE0">
            <w:pPr>
              <w:rPr>
                <w:sz w:val="20"/>
                <w:szCs w:val="20"/>
              </w:rPr>
            </w:pPr>
            <w:bookmarkStart w:id="20" w:name="_Hlk210390192"/>
            <w:r w:rsidRPr="00C463FA">
              <w:rPr>
                <w:sz w:val="20"/>
                <w:szCs w:val="20"/>
              </w:rPr>
              <w:t>Eil. Nr.</w:t>
            </w:r>
          </w:p>
        </w:tc>
        <w:tc>
          <w:tcPr>
            <w:tcW w:w="1927" w:type="dxa"/>
            <w:tcBorders>
              <w:top w:val="single" w:sz="2" w:space="0" w:color="000000"/>
              <w:left w:val="single" w:sz="2" w:space="0" w:color="000000"/>
              <w:bottom w:val="single" w:sz="2" w:space="0" w:color="000000"/>
              <w:right w:val="nil"/>
            </w:tcBorders>
            <w:vAlign w:val="center"/>
            <w:hideMark/>
          </w:tcPr>
          <w:p w14:paraId="63E3C103" w14:textId="77777777" w:rsidR="00511694" w:rsidRPr="00C463FA" w:rsidRDefault="00511694" w:rsidP="00F67AE0">
            <w:pPr>
              <w:rPr>
                <w:sz w:val="20"/>
                <w:szCs w:val="20"/>
              </w:rPr>
            </w:pPr>
            <w:r w:rsidRPr="00C463FA">
              <w:rPr>
                <w:sz w:val="20"/>
                <w:szCs w:val="20"/>
              </w:rPr>
              <w:t>Pirkimo objektas</w:t>
            </w:r>
          </w:p>
        </w:tc>
        <w:tc>
          <w:tcPr>
            <w:tcW w:w="1701" w:type="dxa"/>
            <w:tcBorders>
              <w:top w:val="single" w:sz="2" w:space="0" w:color="000000"/>
              <w:left w:val="single" w:sz="2" w:space="0" w:color="000000"/>
              <w:bottom w:val="single" w:sz="2" w:space="0" w:color="000000"/>
              <w:right w:val="nil"/>
            </w:tcBorders>
            <w:vAlign w:val="center"/>
            <w:hideMark/>
          </w:tcPr>
          <w:p w14:paraId="370D49B6" w14:textId="77777777" w:rsidR="00511694" w:rsidRDefault="00511694" w:rsidP="00F67AE0">
            <w:pPr>
              <w:jc w:val="center"/>
              <w:rPr>
                <w:sz w:val="20"/>
                <w:szCs w:val="20"/>
              </w:rPr>
            </w:pPr>
            <w:r>
              <w:rPr>
                <w:sz w:val="20"/>
                <w:szCs w:val="20"/>
              </w:rPr>
              <w:t>Preliminarus kiekis</w:t>
            </w:r>
          </w:p>
          <w:p w14:paraId="33708F18" w14:textId="37FB30EF" w:rsidR="00584468" w:rsidRPr="00C463FA" w:rsidRDefault="00584468" w:rsidP="00F67AE0">
            <w:pPr>
              <w:jc w:val="center"/>
              <w:rPr>
                <w:sz w:val="20"/>
                <w:szCs w:val="20"/>
              </w:rPr>
            </w:pPr>
            <w:r>
              <w:rPr>
                <w:sz w:val="20"/>
                <w:szCs w:val="20"/>
              </w:rPr>
              <w:t xml:space="preserve">36 </w:t>
            </w:r>
            <w:proofErr w:type="spellStart"/>
            <w:r>
              <w:rPr>
                <w:sz w:val="20"/>
                <w:szCs w:val="20"/>
              </w:rPr>
              <w:t>mėn.laikotarpiui</w:t>
            </w:r>
            <w:proofErr w:type="spellEnd"/>
          </w:p>
        </w:tc>
        <w:tc>
          <w:tcPr>
            <w:tcW w:w="1134" w:type="dxa"/>
            <w:tcBorders>
              <w:top w:val="single" w:sz="2" w:space="0" w:color="000000"/>
              <w:left w:val="single" w:sz="2" w:space="0" w:color="000000"/>
              <w:bottom w:val="single" w:sz="2" w:space="0" w:color="000000"/>
              <w:right w:val="nil"/>
            </w:tcBorders>
            <w:vAlign w:val="center"/>
            <w:hideMark/>
          </w:tcPr>
          <w:p w14:paraId="002E60FE" w14:textId="77777777" w:rsidR="00511694" w:rsidRPr="00C463FA" w:rsidRDefault="00511694" w:rsidP="00F67AE0">
            <w:pPr>
              <w:jc w:val="center"/>
              <w:rPr>
                <w:iCs/>
                <w:sz w:val="20"/>
                <w:szCs w:val="20"/>
              </w:rPr>
            </w:pPr>
            <w:r w:rsidRPr="00C463FA">
              <w:rPr>
                <w:iCs/>
                <w:sz w:val="20"/>
                <w:szCs w:val="20"/>
              </w:rPr>
              <w:t>1 pakuotės įkainis</w:t>
            </w:r>
          </w:p>
          <w:p w14:paraId="0E4B9883" w14:textId="77777777" w:rsidR="00511694" w:rsidRPr="00C463FA" w:rsidRDefault="00511694" w:rsidP="00F67AE0">
            <w:pPr>
              <w:jc w:val="center"/>
              <w:rPr>
                <w:iCs/>
                <w:sz w:val="20"/>
                <w:szCs w:val="20"/>
              </w:rPr>
            </w:pPr>
            <w:r w:rsidRPr="00C463FA">
              <w:rPr>
                <w:iCs/>
                <w:sz w:val="20"/>
                <w:szCs w:val="20"/>
              </w:rPr>
              <w:t>EUR be PVM</w:t>
            </w:r>
          </w:p>
        </w:tc>
        <w:tc>
          <w:tcPr>
            <w:tcW w:w="1417" w:type="dxa"/>
            <w:tcBorders>
              <w:top w:val="single" w:sz="2" w:space="0" w:color="000000"/>
              <w:left w:val="single" w:sz="2" w:space="0" w:color="000000"/>
              <w:bottom w:val="single" w:sz="2" w:space="0" w:color="000000"/>
              <w:right w:val="single" w:sz="2" w:space="0" w:color="000000"/>
            </w:tcBorders>
          </w:tcPr>
          <w:p w14:paraId="3E865673" w14:textId="77777777" w:rsidR="00511694" w:rsidRDefault="00511694" w:rsidP="00F67AE0">
            <w:pPr>
              <w:jc w:val="center"/>
              <w:rPr>
                <w:sz w:val="20"/>
                <w:szCs w:val="20"/>
              </w:rPr>
            </w:pPr>
          </w:p>
          <w:p w14:paraId="50FDCFCA" w14:textId="16E3DC47" w:rsidR="00511694" w:rsidRPr="00C463FA" w:rsidRDefault="00511694" w:rsidP="00F67AE0">
            <w:pPr>
              <w:jc w:val="center"/>
              <w:rPr>
                <w:sz w:val="20"/>
                <w:szCs w:val="20"/>
              </w:rPr>
            </w:pPr>
            <w:r>
              <w:rPr>
                <w:sz w:val="20"/>
                <w:szCs w:val="20"/>
              </w:rPr>
              <w:t>Suma Eur be PVM</w:t>
            </w:r>
          </w:p>
        </w:tc>
        <w:tc>
          <w:tcPr>
            <w:tcW w:w="1417" w:type="dxa"/>
            <w:tcBorders>
              <w:top w:val="single" w:sz="2" w:space="0" w:color="000000"/>
              <w:left w:val="single" w:sz="2" w:space="0" w:color="000000"/>
              <w:bottom w:val="single" w:sz="2" w:space="0" w:color="000000"/>
              <w:right w:val="single" w:sz="2" w:space="0" w:color="000000"/>
            </w:tcBorders>
          </w:tcPr>
          <w:p w14:paraId="0526A1D3" w14:textId="11B7BDEC" w:rsidR="00511694" w:rsidRPr="00C463FA" w:rsidRDefault="00511694" w:rsidP="00F67AE0">
            <w:pPr>
              <w:jc w:val="center"/>
              <w:rPr>
                <w:sz w:val="20"/>
                <w:szCs w:val="20"/>
              </w:rPr>
            </w:pPr>
          </w:p>
          <w:p w14:paraId="361AE165" w14:textId="77777777" w:rsidR="00511694" w:rsidRDefault="00511694" w:rsidP="00F67AE0">
            <w:pPr>
              <w:jc w:val="center"/>
              <w:rPr>
                <w:sz w:val="20"/>
                <w:szCs w:val="20"/>
              </w:rPr>
            </w:pPr>
            <w:r w:rsidRPr="00C463FA">
              <w:rPr>
                <w:sz w:val="20"/>
                <w:szCs w:val="20"/>
              </w:rPr>
              <w:t>PVM</w:t>
            </w:r>
          </w:p>
          <w:p w14:paraId="40459F23" w14:textId="77777777" w:rsidR="00511694" w:rsidRPr="00C463FA" w:rsidRDefault="00511694" w:rsidP="00F67AE0">
            <w:pPr>
              <w:jc w:val="center"/>
              <w:rPr>
                <w:sz w:val="20"/>
                <w:szCs w:val="20"/>
              </w:rPr>
            </w:pPr>
            <w:r>
              <w:rPr>
                <w:sz w:val="20"/>
                <w:szCs w:val="20"/>
              </w:rPr>
              <w:t>...........</w:t>
            </w:r>
          </w:p>
          <w:p w14:paraId="49F6DDA7" w14:textId="77777777" w:rsidR="00511694" w:rsidRPr="00C463FA" w:rsidRDefault="00511694" w:rsidP="00F67AE0">
            <w:pPr>
              <w:jc w:val="center"/>
              <w:rPr>
                <w:sz w:val="20"/>
                <w:szCs w:val="20"/>
              </w:rPr>
            </w:pPr>
            <w:r w:rsidRPr="00C463FA">
              <w:rPr>
                <w:color w:val="EE0000"/>
                <w:sz w:val="20"/>
                <w:szCs w:val="20"/>
              </w:rPr>
              <w:t>(įrašyti</w:t>
            </w:r>
            <w:r w:rsidRPr="00DA59EF">
              <w:rPr>
                <w:color w:val="EE0000"/>
                <w:sz w:val="20"/>
                <w:szCs w:val="20"/>
              </w:rPr>
              <w:t xml:space="preserve"> </w:t>
            </w:r>
            <w:r w:rsidRPr="00C463FA">
              <w:rPr>
                <w:color w:val="EE0000"/>
                <w:sz w:val="20"/>
                <w:szCs w:val="20"/>
              </w:rPr>
              <w:t>pro</w:t>
            </w:r>
            <w:r w:rsidRPr="00DA59EF">
              <w:rPr>
                <w:color w:val="EE0000"/>
                <w:sz w:val="20"/>
                <w:szCs w:val="20"/>
              </w:rPr>
              <w:t>c.</w:t>
            </w:r>
            <w:r w:rsidRPr="00C463FA">
              <w:rPr>
                <w:color w:val="EE0000"/>
                <w:sz w:val="20"/>
                <w:szCs w:val="20"/>
              </w:rPr>
              <w:t>)</w:t>
            </w:r>
          </w:p>
        </w:tc>
        <w:tc>
          <w:tcPr>
            <w:tcW w:w="1135" w:type="dxa"/>
            <w:tcBorders>
              <w:top w:val="single" w:sz="2" w:space="0" w:color="000000"/>
              <w:left w:val="single" w:sz="2" w:space="0" w:color="000000"/>
              <w:bottom w:val="single" w:sz="2" w:space="0" w:color="000000"/>
              <w:right w:val="single" w:sz="2" w:space="0" w:color="000000"/>
            </w:tcBorders>
          </w:tcPr>
          <w:p w14:paraId="1EA224A4" w14:textId="77777777" w:rsidR="00511694" w:rsidRDefault="00511694" w:rsidP="00F67AE0">
            <w:pPr>
              <w:jc w:val="center"/>
              <w:rPr>
                <w:sz w:val="20"/>
                <w:szCs w:val="20"/>
              </w:rPr>
            </w:pPr>
          </w:p>
          <w:p w14:paraId="4D645A4E" w14:textId="39DF4606" w:rsidR="00511694" w:rsidRPr="00C463FA" w:rsidRDefault="00511694" w:rsidP="00F67AE0">
            <w:pPr>
              <w:jc w:val="center"/>
              <w:rPr>
                <w:sz w:val="20"/>
                <w:szCs w:val="20"/>
              </w:rPr>
            </w:pPr>
            <w:r>
              <w:rPr>
                <w:sz w:val="20"/>
                <w:szCs w:val="20"/>
              </w:rPr>
              <w:t>Suma Eur su PVM</w:t>
            </w:r>
          </w:p>
        </w:tc>
      </w:tr>
      <w:tr w:rsidR="00511694" w:rsidRPr="00C463FA" w14:paraId="2D38DE67" w14:textId="77777777" w:rsidTr="00A524DF">
        <w:trPr>
          <w:gridBefore w:val="1"/>
          <w:wBefore w:w="14" w:type="dxa"/>
        </w:trPr>
        <w:tc>
          <w:tcPr>
            <w:tcW w:w="611" w:type="dxa"/>
            <w:tcBorders>
              <w:top w:val="single" w:sz="2" w:space="0" w:color="000000"/>
              <w:left w:val="single" w:sz="2" w:space="0" w:color="000000"/>
              <w:bottom w:val="single" w:sz="2" w:space="0" w:color="000000"/>
              <w:right w:val="nil"/>
            </w:tcBorders>
          </w:tcPr>
          <w:p w14:paraId="178B3DF6" w14:textId="77777777" w:rsidR="00511694" w:rsidRPr="00C463FA" w:rsidRDefault="00511694" w:rsidP="00F67AE0">
            <w:pPr>
              <w:jc w:val="center"/>
              <w:rPr>
                <w:i/>
                <w:iCs/>
                <w:sz w:val="20"/>
                <w:szCs w:val="20"/>
              </w:rPr>
            </w:pPr>
            <w:r w:rsidRPr="00C463FA">
              <w:rPr>
                <w:i/>
                <w:iCs/>
                <w:sz w:val="20"/>
                <w:szCs w:val="20"/>
              </w:rPr>
              <w:t>1</w:t>
            </w:r>
          </w:p>
        </w:tc>
        <w:tc>
          <w:tcPr>
            <w:tcW w:w="1927" w:type="dxa"/>
            <w:tcBorders>
              <w:top w:val="single" w:sz="2" w:space="0" w:color="000000"/>
              <w:left w:val="single" w:sz="2" w:space="0" w:color="000000"/>
              <w:bottom w:val="single" w:sz="2" w:space="0" w:color="000000"/>
              <w:right w:val="nil"/>
            </w:tcBorders>
            <w:vAlign w:val="center"/>
          </w:tcPr>
          <w:p w14:paraId="53D4D0D8" w14:textId="77777777" w:rsidR="00511694" w:rsidRPr="00C463FA" w:rsidRDefault="00511694" w:rsidP="00F67AE0">
            <w:pPr>
              <w:jc w:val="center"/>
              <w:rPr>
                <w:i/>
                <w:iCs/>
                <w:sz w:val="20"/>
                <w:szCs w:val="20"/>
              </w:rPr>
            </w:pPr>
            <w:r w:rsidRPr="00C463FA">
              <w:rPr>
                <w:i/>
                <w:iCs/>
                <w:sz w:val="20"/>
                <w:szCs w:val="20"/>
              </w:rPr>
              <w:t>2</w:t>
            </w:r>
          </w:p>
        </w:tc>
        <w:tc>
          <w:tcPr>
            <w:tcW w:w="1701" w:type="dxa"/>
            <w:tcBorders>
              <w:top w:val="single" w:sz="2" w:space="0" w:color="000000"/>
              <w:left w:val="single" w:sz="2" w:space="0" w:color="000000"/>
              <w:bottom w:val="single" w:sz="2" w:space="0" w:color="000000"/>
              <w:right w:val="nil"/>
            </w:tcBorders>
            <w:vAlign w:val="center"/>
          </w:tcPr>
          <w:p w14:paraId="265CDD70" w14:textId="77777777" w:rsidR="00511694" w:rsidRPr="00C463FA" w:rsidRDefault="00511694" w:rsidP="00F67AE0">
            <w:pPr>
              <w:jc w:val="center"/>
              <w:rPr>
                <w:i/>
                <w:iCs/>
                <w:sz w:val="20"/>
                <w:szCs w:val="20"/>
              </w:rPr>
            </w:pPr>
            <w:r w:rsidRPr="00C463FA">
              <w:rPr>
                <w:i/>
                <w:iCs/>
                <w:sz w:val="20"/>
                <w:szCs w:val="20"/>
              </w:rPr>
              <w:t>3</w:t>
            </w:r>
          </w:p>
        </w:tc>
        <w:tc>
          <w:tcPr>
            <w:tcW w:w="1134" w:type="dxa"/>
            <w:tcBorders>
              <w:top w:val="single" w:sz="2" w:space="0" w:color="000000"/>
              <w:left w:val="single" w:sz="2" w:space="0" w:color="000000"/>
              <w:bottom w:val="single" w:sz="2" w:space="0" w:color="000000"/>
              <w:right w:val="nil"/>
            </w:tcBorders>
            <w:vAlign w:val="center"/>
          </w:tcPr>
          <w:p w14:paraId="53A7EBE6" w14:textId="77777777" w:rsidR="00511694" w:rsidRPr="00C463FA" w:rsidRDefault="00511694" w:rsidP="00F67AE0">
            <w:pPr>
              <w:jc w:val="center"/>
              <w:rPr>
                <w:i/>
                <w:sz w:val="20"/>
                <w:szCs w:val="20"/>
              </w:rPr>
            </w:pPr>
            <w:r w:rsidRPr="00C463FA">
              <w:rPr>
                <w:i/>
                <w:sz w:val="20"/>
                <w:szCs w:val="20"/>
              </w:rPr>
              <w:t>4</w:t>
            </w:r>
          </w:p>
        </w:tc>
        <w:tc>
          <w:tcPr>
            <w:tcW w:w="1417" w:type="dxa"/>
            <w:tcBorders>
              <w:top w:val="single" w:sz="2" w:space="0" w:color="000000"/>
              <w:left w:val="single" w:sz="2" w:space="0" w:color="000000"/>
              <w:bottom w:val="single" w:sz="2" w:space="0" w:color="000000"/>
              <w:right w:val="single" w:sz="2" w:space="0" w:color="000000"/>
            </w:tcBorders>
          </w:tcPr>
          <w:p w14:paraId="3C17590E" w14:textId="7D37D001" w:rsidR="00511694" w:rsidRPr="00C463FA" w:rsidRDefault="00511694" w:rsidP="00F67AE0">
            <w:pPr>
              <w:jc w:val="center"/>
              <w:rPr>
                <w:i/>
                <w:iCs/>
                <w:sz w:val="20"/>
                <w:szCs w:val="20"/>
              </w:rPr>
            </w:pPr>
            <w:r>
              <w:rPr>
                <w:i/>
                <w:iCs/>
                <w:sz w:val="20"/>
                <w:szCs w:val="20"/>
              </w:rPr>
              <w:t>5=3*4</w:t>
            </w:r>
          </w:p>
        </w:tc>
        <w:tc>
          <w:tcPr>
            <w:tcW w:w="1417" w:type="dxa"/>
            <w:tcBorders>
              <w:top w:val="single" w:sz="2" w:space="0" w:color="000000"/>
              <w:left w:val="single" w:sz="2" w:space="0" w:color="000000"/>
              <w:bottom w:val="single" w:sz="2" w:space="0" w:color="000000"/>
              <w:right w:val="single" w:sz="2" w:space="0" w:color="000000"/>
            </w:tcBorders>
          </w:tcPr>
          <w:p w14:paraId="6C11CB11" w14:textId="5CF8490D" w:rsidR="00511694" w:rsidRPr="00C463FA" w:rsidRDefault="00511694" w:rsidP="00F67AE0">
            <w:pPr>
              <w:jc w:val="center"/>
              <w:rPr>
                <w:i/>
                <w:iCs/>
                <w:sz w:val="20"/>
                <w:szCs w:val="20"/>
              </w:rPr>
            </w:pPr>
            <w:r w:rsidRPr="00C463FA">
              <w:rPr>
                <w:i/>
                <w:iCs/>
                <w:sz w:val="20"/>
                <w:szCs w:val="20"/>
              </w:rPr>
              <w:t>6</w:t>
            </w:r>
          </w:p>
        </w:tc>
        <w:tc>
          <w:tcPr>
            <w:tcW w:w="1135" w:type="dxa"/>
            <w:tcBorders>
              <w:top w:val="single" w:sz="2" w:space="0" w:color="000000"/>
              <w:left w:val="single" w:sz="2" w:space="0" w:color="000000"/>
              <w:bottom w:val="single" w:sz="2" w:space="0" w:color="000000"/>
              <w:right w:val="single" w:sz="2" w:space="0" w:color="000000"/>
            </w:tcBorders>
          </w:tcPr>
          <w:p w14:paraId="01A83654" w14:textId="77777777" w:rsidR="00511694" w:rsidRPr="00C463FA" w:rsidRDefault="00511694" w:rsidP="00F67AE0">
            <w:pPr>
              <w:jc w:val="center"/>
              <w:rPr>
                <w:i/>
                <w:iCs/>
                <w:sz w:val="20"/>
                <w:szCs w:val="20"/>
              </w:rPr>
            </w:pPr>
            <w:r w:rsidRPr="00C463FA">
              <w:rPr>
                <w:i/>
                <w:iCs/>
                <w:sz w:val="20"/>
                <w:szCs w:val="20"/>
              </w:rPr>
              <w:t>7</w:t>
            </w:r>
          </w:p>
        </w:tc>
      </w:tr>
      <w:tr w:rsidR="00511694" w:rsidRPr="00C463FA" w14:paraId="379E8247" w14:textId="77777777" w:rsidTr="00A524DF">
        <w:trPr>
          <w:gridBefore w:val="1"/>
          <w:wBefore w:w="14" w:type="dxa"/>
          <w:trHeight w:val="329"/>
        </w:trPr>
        <w:tc>
          <w:tcPr>
            <w:tcW w:w="611" w:type="dxa"/>
            <w:tcBorders>
              <w:top w:val="single" w:sz="2" w:space="0" w:color="000000"/>
              <w:left w:val="single" w:sz="2" w:space="0" w:color="000000"/>
              <w:bottom w:val="single" w:sz="2" w:space="0" w:color="000000"/>
              <w:right w:val="nil"/>
            </w:tcBorders>
          </w:tcPr>
          <w:p w14:paraId="79B8DD7F" w14:textId="77777777" w:rsidR="00511694" w:rsidRPr="00C463FA" w:rsidRDefault="00511694" w:rsidP="00F67AE0">
            <w:pPr>
              <w:jc w:val="center"/>
              <w:rPr>
                <w:sz w:val="20"/>
                <w:szCs w:val="20"/>
              </w:rPr>
            </w:pPr>
            <w:r w:rsidRPr="00287DCD">
              <w:rPr>
                <w:sz w:val="20"/>
                <w:szCs w:val="20"/>
              </w:rPr>
              <w:t>1.</w:t>
            </w:r>
          </w:p>
        </w:tc>
        <w:tc>
          <w:tcPr>
            <w:tcW w:w="1927" w:type="dxa"/>
            <w:tcBorders>
              <w:top w:val="single" w:sz="2" w:space="0" w:color="000000"/>
              <w:left w:val="single" w:sz="2" w:space="0" w:color="000000"/>
              <w:bottom w:val="single" w:sz="2" w:space="0" w:color="000000"/>
              <w:right w:val="nil"/>
            </w:tcBorders>
            <w:vAlign w:val="center"/>
          </w:tcPr>
          <w:p w14:paraId="018D7A1F" w14:textId="77777777" w:rsidR="00511694" w:rsidRPr="005C5614" w:rsidRDefault="00511694" w:rsidP="005C5614">
            <w:pPr>
              <w:rPr>
                <w:bCs/>
                <w:sz w:val="20"/>
                <w:szCs w:val="20"/>
              </w:rPr>
            </w:pPr>
            <w:r w:rsidRPr="005C5614">
              <w:rPr>
                <w:bCs/>
                <w:sz w:val="20"/>
                <w:szCs w:val="20"/>
              </w:rPr>
              <w:t>Saugūs automatiniai</w:t>
            </w:r>
          </w:p>
          <w:p w14:paraId="441652CD" w14:textId="09B5442C" w:rsidR="00511694" w:rsidRPr="00C463FA" w:rsidRDefault="00511694" w:rsidP="005C5614">
            <w:pPr>
              <w:rPr>
                <w:bCs/>
                <w:sz w:val="20"/>
                <w:szCs w:val="20"/>
              </w:rPr>
            </w:pPr>
            <w:r w:rsidRPr="005C5614">
              <w:rPr>
                <w:bCs/>
                <w:sz w:val="20"/>
                <w:szCs w:val="20"/>
              </w:rPr>
              <w:t>lancetai kapiliarinio kraujo</w:t>
            </w:r>
            <w:r>
              <w:rPr>
                <w:bCs/>
                <w:sz w:val="20"/>
                <w:szCs w:val="20"/>
              </w:rPr>
              <w:t xml:space="preserve"> </w:t>
            </w:r>
            <w:r w:rsidRPr="005C5614">
              <w:rPr>
                <w:bCs/>
                <w:sz w:val="20"/>
                <w:szCs w:val="20"/>
              </w:rPr>
              <w:t>ėmimui</w:t>
            </w:r>
          </w:p>
        </w:tc>
        <w:tc>
          <w:tcPr>
            <w:tcW w:w="1701" w:type="dxa"/>
            <w:tcBorders>
              <w:top w:val="single" w:sz="2" w:space="0" w:color="000000"/>
              <w:left w:val="single" w:sz="2" w:space="0" w:color="000000"/>
              <w:bottom w:val="single" w:sz="2" w:space="0" w:color="000000"/>
              <w:right w:val="nil"/>
            </w:tcBorders>
            <w:vAlign w:val="center"/>
          </w:tcPr>
          <w:p w14:paraId="277355DF" w14:textId="7F6319A5" w:rsidR="00511694" w:rsidRPr="00C463FA" w:rsidRDefault="00511694" w:rsidP="00F67AE0">
            <w:pPr>
              <w:jc w:val="center"/>
              <w:rPr>
                <w:sz w:val="20"/>
                <w:szCs w:val="20"/>
              </w:rPr>
            </w:pPr>
            <w:r>
              <w:rPr>
                <w:sz w:val="20"/>
                <w:szCs w:val="20"/>
              </w:rPr>
              <w:t>20</w:t>
            </w:r>
          </w:p>
        </w:tc>
        <w:tc>
          <w:tcPr>
            <w:tcW w:w="1134" w:type="dxa"/>
            <w:tcBorders>
              <w:top w:val="single" w:sz="2" w:space="0" w:color="000000"/>
              <w:left w:val="single" w:sz="2" w:space="0" w:color="000000"/>
              <w:bottom w:val="single" w:sz="2" w:space="0" w:color="000000"/>
              <w:right w:val="nil"/>
            </w:tcBorders>
            <w:vAlign w:val="center"/>
          </w:tcPr>
          <w:p w14:paraId="0EB205DC" w14:textId="77777777" w:rsidR="00511694" w:rsidRPr="00C463FA" w:rsidRDefault="00511694" w:rsidP="00F67AE0">
            <w:pPr>
              <w:rPr>
                <w:sz w:val="20"/>
                <w:szCs w:val="20"/>
              </w:rPr>
            </w:pPr>
          </w:p>
        </w:tc>
        <w:tc>
          <w:tcPr>
            <w:tcW w:w="1417" w:type="dxa"/>
            <w:tcBorders>
              <w:top w:val="single" w:sz="2" w:space="0" w:color="000000"/>
              <w:left w:val="single" w:sz="2" w:space="0" w:color="000000"/>
              <w:bottom w:val="single" w:sz="2" w:space="0" w:color="000000"/>
              <w:right w:val="single" w:sz="2" w:space="0" w:color="000000"/>
            </w:tcBorders>
          </w:tcPr>
          <w:p w14:paraId="2202F629" w14:textId="77777777" w:rsidR="00511694" w:rsidRPr="00C463FA" w:rsidRDefault="00511694" w:rsidP="00F67AE0">
            <w:pPr>
              <w:rPr>
                <w:sz w:val="20"/>
                <w:szCs w:val="20"/>
              </w:rPr>
            </w:pPr>
          </w:p>
        </w:tc>
        <w:tc>
          <w:tcPr>
            <w:tcW w:w="1417" w:type="dxa"/>
            <w:tcBorders>
              <w:top w:val="single" w:sz="2" w:space="0" w:color="000000"/>
              <w:left w:val="single" w:sz="2" w:space="0" w:color="000000"/>
              <w:bottom w:val="single" w:sz="2" w:space="0" w:color="000000"/>
              <w:right w:val="single" w:sz="2" w:space="0" w:color="000000"/>
            </w:tcBorders>
          </w:tcPr>
          <w:p w14:paraId="5E978516" w14:textId="7DD9A7B0" w:rsidR="00511694" w:rsidRPr="00C463FA" w:rsidRDefault="00511694" w:rsidP="00F67AE0">
            <w:pPr>
              <w:rPr>
                <w:sz w:val="20"/>
                <w:szCs w:val="20"/>
              </w:rPr>
            </w:pPr>
          </w:p>
        </w:tc>
        <w:tc>
          <w:tcPr>
            <w:tcW w:w="1135" w:type="dxa"/>
            <w:tcBorders>
              <w:top w:val="single" w:sz="2" w:space="0" w:color="000000"/>
              <w:left w:val="single" w:sz="2" w:space="0" w:color="000000"/>
              <w:bottom w:val="single" w:sz="2" w:space="0" w:color="000000"/>
              <w:right w:val="single" w:sz="2" w:space="0" w:color="000000"/>
            </w:tcBorders>
          </w:tcPr>
          <w:p w14:paraId="75D997B9" w14:textId="77777777" w:rsidR="00511694" w:rsidRPr="00C463FA" w:rsidRDefault="00511694" w:rsidP="00F67AE0">
            <w:pPr>
              <w:rPr>
                <w:sz w:val="20"/>
                <w:szCs w:val="20"/>
              </w:rPr>
            </w:pPr>
          </w:p>
        </w:tc>
      </w:tr>
      <w:tr w:rsidR="00511694" w:rsidRPr="00287DCD" w14:paraId="48BE244F" w14:textId="77777777" w:rsidTr="00A524DF">
        <w:trPr>
          <w:gridBefore w:val="1"/>
          <w:wBefore w:w="14" w:type="dxa"/>
          <w:trHeight w:val="507"/>
        </w:trPr>
        <w:tc>
          <w:tcPr>
            <w:tcW w:w="611" w:type="dxa"/>
            <w:tcBorders>
              <w:top w:val="single" w:sz="2" w:space="0" w:color="000000"/>
              <w:left w:val="single" w:sz="2" w:space="0" w:color="000000"/>
              <w:bottom w:val="single" w:sz="2" w:space="0" w:color="000000"/>
              <w:right w:val="nil"/>
            </w:tcBorders>
          </w:tcPr>
          <w:p w14:paraId="56F8B130" w14:textId="77777777" w:rsidR="00511694" w:rsidRPr="007B1663" w:rsidRDefault="00511694" w:rsidP="00F67AE0">
            <w:pPr>
              <w:jc w:val="center"/>
              <w:rPr>
                <w:sz w:val="20"/>
                <w:szCs w:val="20"/>
              </w:rPr>
            </w:pPr>
            <w:r>
              <w:rPr>
                <w:sz w:val="20"/>
                <w:szCs w:val="20"/>
              </w:rPr>
              <w:t>2.</w:t>
            </w:r>
          </w:p>
        </w:tc>
        <w:tc>
          <w:tcPr>
            <w:tcW w:w="1927" w:type="dxa"/>
            <w:tcBorders>
              <w:top w:val="single" w:sz="2" w:space="0" w:color="000000"/>
              <w:left w:val="single" w:sz="2" w:space="0" w:color="000000"/>
              <w:bottom w:val="single" w:sz="2" w:space="0" w:color="000000"/>
              <w:right w:val="nil"/>
            </w:tcBorders>
            <w:vAlign w:val="center"/>
          </w:tcPr>
          <w:p w14:paraId="036FD4B2" w14:textId="77777777" w:rsidR="00511694" w:rsidRPr="008403FA" w:rsidRDefault="00511694" w:rsidP="008403FA">
            <w:pPr>
              <w:pBdr>
                <w:top w:val="none" w:sz="0" w:space="0" w:color="auto"/>
                <w:left w:val="none" w:sz="0" w:space="0" w:color="auto"/>
                <w:bottom w:val="none" w:sz="0" w:space="0" w:color="auto"/>
                <w:right w:val="none" w:sz="0" w:space="0" w:color="auto"/>
                <w:between w:val="none" w:sz="0" w:space="0" w:color="auto"/>
                <w:bar w:val="none" w:sz="0" w:color="auto"/>
              </w:pBdr>
              <w:autoSpaceDN w:val="0"/>
              <w:textAlignment w:val="baseline"/>
              <w:rPr>
                <w:rFonts w:eastAsia="Calibri"/>
                <w:bCs/>
                <w:sz w:val="20"/>
                <w:szCs w:val="20"/>
                <w:bdr w:val="none" w:sz="0" w:space="0" w:color="auto"/>
              </w:rPr>
            </w:pPr>
            <w:r w:rsidRPr="008403FA">
              <w:rPr>
                <w:rFonts w:eastAsia="Calibri"/>
                <w:bCs/>
                <w:sz w:val="20"/>
                <w:szCs w:val="20"/>
                <w:bdr w:val="none" w:sz="0" w:space="0" w:color="auto"/>
              </w:rPr>
              <w:t>Saugūs automatiniai</w:t>
            </w:r>
          </w:p>
          <w:p w14:paraId="5EE5C278" w14:textId="137BC1C9" w:rsidR="00511694" w:rsidRPr="008403FA" w:rsidRDefault="00511694" w:rsidP="008403FA">
            <w:pPr>
              <w:pBdr>
                <w:top w:val="none" w:sz="0" w:space="0" w:color="auto"/>
                <w:left w:val="none" w:sz="0" w:space="0" w:color="auto"/>
                <w:bottom w:val="none" w:sz="0" w:space="0" w:color="auto"/>
                <w:right w:val="none" w:sz="0" w:space="0" w:color="auto"/>
                <w:between w:val="none" w:sz="0" w:space="0" w:color="auto"/>
                <w:bar w:val="none" w:sz="0" w:color="auto"/>
              </w:pBdr>
              <w:autoSpaceDN w:val="0"/>
              <w:textAlignment w:val="baseline"/>
              <w:rPr>
                <w:rFonts w:eastAsia="Calibri"/>
                <w:bCs/>
                <w:sz w:val="20"/>
                <w:szCs w:val="20"/>
                <w:bdr w:val="none" w:sz="0" w:space="0" w:color="auto"/>
              </w:rPr>
            </w:pPr>
            <w:r w:rsidRPr="008403FA">
              <w:rPr>
                <w:rFonts w:eastAsia="Calibri"/>
                <w:bCs/>
                <w:sz w:val="20"/>
                <w:szCs w:val="20"/>
                <w:bdr w:val="none" w:sz="0" w:space="0" w:color="auto"/>
              </w:rPr>
              <w:t>lancetai kapiliarinio kraujo</w:t>
            </w:r>
            <w:r>
              <w:rPr>
                <w:rFonts w:eastAsia="Calibri"/>
                <w:bCs/>
                <w:sz w:val="20"/>
                <w:szCs w:val="20"/>
                <w:bdr w:val="none" w:sz="0" w:space="0" w:color="auto"/>
              </w:rPr>
              <w:t xml:space="preserve"> </w:t>
            </w:r>
            <w:r w:rsidRPr="008403FA">
              <w:rPr>
                <w:rFonts w:eastAsia="Calibri"/>
                <w:bCs/>
                <w:sz w:val="20"/>
                <w:szCs w:val="20"/>
                <w:bdr w:val="none" w:sz="0" w:space="0" w:color="auto"/>
              </w:rPr>
              <w:t>ėmimui</w:t>
            </w:r>
          </w:p>
        </w:tc>
        <w:tc>
          <w:tcPr>
            <w:tcW w:w="1701" w:type="dxa"/>
            <w:tcBorders>
              <w:top w:val="single" w:sz="2" w:space="0" w:color="000000"/>
              <w:left w:val="single" w:sz="2" w:space="0" w:color="000000"/>
              <w:bottom w:val="single" w:sz="2" w:space="0" w:color="000000"/>
              <w:right w:val="nil"/>
            </w:tcBorders>
            <w:vAlign w:val="center"/>
          </w:tcPr>
          <w:p w14:paraId="2F627054" w14:textId="0DC5E84E" w:rsidR="00511694" w:rsidRPr="00287DCD" w:rsidRDefault="00511694" w:rsidP="00F67AE0">
            <w:pPr>
              <w:jc w:val="center"/>
              <w:rPr>
                <w:sz w:val="20"/>
                <w:szCs w:val="20"/>
              </w:rPr>
            </w:pPr>
            <w:r>
              <w:rPr>
                <w:sz w:val="20"/>
                <w:szCs w:val="20"/>
              </w:rPr>
              <w:t>3</w:t>
            </w:r>
          </w:p>
        </w:tc>
        <w:tc>
          <w:tcPr>
            <w:tcW w:w="1134" w:type="dxa"/>
            <w:tcBorders>
              <w:top w:val="single" w:sz="2" w:space="0" w:color="000000"/>
              <w:left w:val="single" w:sz="2" w:space="0" w:color="000000"/>
              <w:bottom w:val="single" w:sz="2" w:space="0" w:color="000000"/>
              <w:right w:val="nil"/>
            </w:tcBorders>
            <w:vAlign w:val="center"/>
          </w:tcPr>
          <w:p w14:paraId="6E7C0E38" w14:textId="77777777" w:rsidR="00511694" w:rsidRPr="00287DCD" w:rsidRDefault="00511694" w:rsidP="00F67AE0">
            <w:pPr>
              <w:rPr>
                <w:sz w:val="20"/>
                <w:szCs w:val="20"/>
              </w:rPr>
            </w:pPr>
          </w:p>
        </w:tc>
        <w:tc>
          <w:tcPr>
            <w:tcW w:w="1417" w:type="dxa"/>
            <w:tcBorders>
              <w:top w:val="single" w:sz="2" w:space="0" w:color="000000"/>
              <w:left w:val="single" w:sz="2" w:space="0" w:color="000000"/>
              <w:bottom w:val="single" w:sz="2" w:space="0" w:color="000000"/>
              <w:right w:val="single" w:sz="2" w:space="0" w:color="000000"/>
            </w:tcBorders>
          </w:tcPr>
          <w:p w14:paraId="382CA3F9" w14:textId="77777777" w:rsidR="00511694" w:rsidRPr="00287DCD" w:rsidRDefault="00511694" w:rsidP="00F67AE0">
            <w:pPr>
              <w:rPr>
                <w:sz w:val="20"/>
                <w:szCs w:val="20"/>
              </w:rPr>
            </w:pPr>
          </w:p>
        </w:tc>
        <w:tc>
          <w:tcPr>
            <w:tcW w:w="1417" w:type="dxa"/>
            <w:tcBorders>
              <w:top w:val="single" w:sz="2" w:space="0" w:color="000000"/>
              <w:left w:val="single" w:sz="2" w:space="0" w:color="000000"/>
              <w:bottom w:val="single" w:sz="2" w:space="0" w:color="000000"/>
              <w:right w:val="single" w:sz="2" w:space="0" w:color="000000"/>
            </w:tcBorders>
          </w:tcPr>
          <w:p w14:paraId="283A7407" w14:textId="126B446C" w:rsidR="00511694" w:rsidRPr="00287DCD" w:rsidRDefault="00511694" w:rsidP="00F67AE0">
            <w:pPr>
              <w:rPr>
                <w:sz w:val="20"/>
                <w:szCs w:val="20"/>
              </w:rPr>
            </w:pPr>
          </w:p>
        </w:tc>
        <w:tc>
          <w:tcPr>
            <w:tcW w:w="1135" w:type="dxa"/>
            <w:tcBorders>
              <w:top w:val="single" w:sz="2" w:space="0" w:color="000000"/>
              <w:left w:val="single" w:sz="2" w:space="0" w:color="000000"/>
              <w:bottom w:val="single" w:sz="2" w:space="0" w:color="000000"/>
              <w:right w:val="single" w:sz="2" w:space="0" w:color="000000"/>
            </w:tcBorders>
          </w:tcPr>
          <w:p w14:paraId="658209C8" w14:textId="77777777" w:rsidR="00511694" w:rsidRPr="00287DCD" w:rsidRDefault="00511694" w:rsidP="00F67AE0">
            <w:pPr>
              <w:rPr>
                <w:sz w:val="20"/>
                <w:szCs w:val="20"/>
              </w:rPr>
            </w:pPr>
          </w:p>
        </w:tc>
      </w:tr>
      <w:bookmarkEnd w:id="20"/>
      <w:tr w:rsidR="00A524DF" w:rsidRPr="00674932" w14:paraId="76FF2FF7" w14:textId="77777777" w:rsidTr="00A524DF">
        <w:trPr>
          <w:trHeight w:val="271"/>
        </w:trPr>
        <w:tc>
          <w:tcPr>
            <w:tcW w:w="8222" w:type="dxa"/>
            <w:gridSpan w:val="7"/>
            <w:tcBorders>
              <w:top w:val="single" w:sz="2" w:space="0" w:color="000000"/>
              <w:left w:val="single" w:sz="2" w:space="0" w:color="000000"/>
              <w:bottom w:val="single" w:sz="2" w:space="0" w:color="000000"/>
              <w:right w:val="nil"/>
            </w:tcBorders>
          </w:tcPr>
          <w:p w14:paraId="1629D6FD" w14:textId="77777777" w:rsidR="00A524DF" w:rsidRDefault="00A524DF" w:rsidP="00F67AE0">
            <w:pPr>
              <w:jc w:val="right"/>
              <w:rPr>
                <w:sz w:val="20"/>
                <w:szCs w:val="20"/>
              </w:rPr>
            </w:pPr>
            <w:r>
              <w:rPr>
                <w:sz w:val="20"/>
                <w:szCs w:val="20"/>
              </w:rPr>
              <w:t>Bendra pasiūlymo kaina Eur be PVM</w:t>
            </w:r>
          </w:p>
        </w:tc>
        <w:tc>
          <w:tcPr>
            <w:tcW w:w="1134" w:type="dxa"/>
            <w:tcBorders>
              <w:top w:val="single" w:sz="2" w:space="0" w:color="000000"/>
              <w:left w:val="single" w:sz="2" w:space="0" w:color="000000"/>
              <w:bottom w:val="single" w:sz="2" w:space="0" w:color="000000"/>
              <w:right w:val="single" w:sz="4" w:space="0" w:color="auto"/>
            </w:tcBorders>
            <w:vAlign w:val="center"/>
          </w:tcPr>
          <w:p w14:paraId="5E2971CA" w14:textId="77777777" w:rsidR="00A524DF" w:rsidRPr="00674932" w:rsidRDefault="00A524DF" w:rsidP="00F67AE0">
            <w:pPr>
              <w:rPr>
                <w:sz w:val="20"/>
                <w:szCs w:val="20"/>
              </w:rPr>
            </w:pPr>
          </w:p>
        </w:tc>
      </w:tr>
      <w:tr w:rsidR="00A524DF" w:rsidRPr="00674932" w14:paraId="47984ADA" w14:textId="77777777" w:rsidTr="00A524DF">
        <w:trPr>
          <w:trHeight w:val="271"/>
        </w:trPr>
        <w:tc>
          <w:tcPr>
            <w:tcW w:w="8222" w:type="dxa"/>
            <w:gridSpan w:val="7"/>
            <w:tcBorders>
              <w:top w:val="single" w:sz="2" w:space="0" w:color="000000"/>
              <w:left w:val="single" w:sz="2" w:space="0" w:color="000000"/>
              <w:bottom w:val="single" w:sz="2" w:space="0" w:color="000000"/>
              <w:right w:val="nil"/>
            </w:tcBorders>
          </w:tcPr>
          <w:p w14:paraId="36E011EA" w14:textId="77777777" w:rsidR="00A524DF" w:rsidRDefault="00A524DF" w:rsidP="00F67AE0">
            <w:pPr>
              <w:jc w:val="right"/>
              <w:rPr>
                <w:sz w:val="20"/>
                <w:szCs w:val="20"/>
              </w:rPr>
            </w:pPr>
            <w:r>
              <w:rPr>
                <w:sz w:val="20"/>
                <w:szCs w:val="20"/>
              </w:rPr>
              <w:t>PVM ......</w:t>
            </w:r>
            <w:r w:rsidRPr="00DA59EF">
              <w:rPr>
                <w:color w:val="EE0000"/>
                <w:sz w:val="20"/>
                <w:szCs w:val="20"/>
              </w:rPr>
              <w:t>(įrašyti proc.)</w:t>
            </w:r>
          </w:p>
        </w:tc>
        <w:tc>
          <w:tcPr>
            <w:tcW w:w="1134" w:type="dxa"/>
            <w:tcBorders>
              <w:top w:val="single" w:sz="2" w:space="0" w:color="000000"/>
              <w:left w:val="single" w:sz="2" w:space="0" w:color="000000"/>
              <w:bottom w:val="single" w:sz="2" w:space="0" w:color="000000"/>
              <w:right w:val="single" w:sz="4" w:space="0" w:color="auto"/>
            </w:tcBorders>
            <w:vAlign w:val="center"/>
          </w:tcPr>
          <w:p w14:paraId="4D1C0929" w14:textId="77777777" w:rsidR="00A524DF" w:rsidRPr="00674932" w:rsidRDefault="00A524DF" w:rsidP="00F67AE0">
            <w:pPr>
              <w:rPr>
                <w:sz w:val="20"/>
                <w:szCs w:val="20"/>
              </w:rPr>
            </w:pPr>
          </w:p>
        </w:tc>
      </w:tr>
      <w:tr w:rsidR="00A524DF" w:rsidRPr="00674932" w14:paraId="0E57318A" w14:textId="77777777" w:rsidTr="00A524DF">
        <w:trPr>
          <w:trHeight w:val="271"/>
        </w:trPr>
        <w:tc>
          <w:tcPr>
            <w:tcW w:w="8222" w:type="dxa"/>
            <w:gridSpan w:val="7"/>
            <w:tcBorders>
              <w:top w:val="single" w:sz="2" w:space="0" w:color="000000"/>
              <w:left w:val="single" w:sz="2" w:space="0" w:color="000000"/>
              <w:bottom w:val="single" w:sz="2" w:space="0" w:color="000000"/>
              <w:right w:val="nil"/>
            </w:tcBorders>
          </w:tcPr>
          <w:p w14:paraId="387C68AF" w14:textId="77777777" w:rsidR="00A524DF" w:rsidRDefault="00A524DF" w:rsidP="00F67AE0">
            <w:pPr>
              <w:jc w:val="right"/>
              <w:rPr>
                <w:sz w:val="20"/>
                <w:szCs w:val="20"/>
              </w:rPr>
            </w:pPr>
            <w:r>
              <w:rPr>
                <w:sz w:val="20"/>
                <w:szCs w:val="20"/>
              </w:rPr>
              <w:t>Bendra pasiūlymo kaina Eur su PVM</w:t>
            </w:r>
          </w:p>
        </w:tc>
        <w:tc>
          <w:tcPr>
            <w:tcW w:w="1134" w:type="dxa"/>
            <w:tcBorders>
              <w:top w:val="single" w:sz="2" w:space="0" w:color="000000"/>
              <w:left w:val="single" w:sz="2" w:space="0" w:color="000000"/>
              <w:bottom w:val="single" w:sz="2" w:space="0" w:color="000000"/>
              <w:right w:val="single" w:sz="4" w:space="0" w:color="auto"/>
            </w:tcBorders>
            <w:vAlign w:val="center"/>
          </w:tcPr>
          <w:p w14:paraId="17C8D319" w14:textId="77777777" w:rsidR="00A524DF" w:rsidRPr="00674932" w:rsidRDefault="00A524DF" w:rsidP="00F67AE0">
            <w:pPr>
              <w:rPr>
                <w:sz w:val="20"/>
                <w:szCs w:val="20"/>
              </w:rPr>
            </w:pPr>
          </w:p>
        </w:tc>
      </w:tr>
    </w:tbl>
    <w:p w14:paraId="782D10AD" w14:textId="4AB70AB4" w:rsidR="00511694" w:rsidRPr="00511694" w:rsidRDefault="00511694" w:rsidP="00E816D1"/>
    <w:p w14:paraId="55EDC12C" w14:textId="2711D3BB" w:rsidR="00E816D1" w:rsidRPr="00C17D78" w:rsidRDefault="00E816D1" w:rsidP="00E816D1">
      <w:pPr>
        <w:rPr>
          <w:b/>
          <w:bCs/>
          <w:sz w:val="20"/>
          <w:szCs w:val="20"/>
        </w:rPr>
      </w:pPr>
      <w:r w:rsidRPr="00C17D78">
        <w:rPr>
          <w:b/>
          <w:bCs/>
          <w:sz w:val="20"/>
          <w:szCs w:val="20"/>
        </w:rPr>
        <w:t xml:space="preserve">Pastabos: </w:t>
      </w:r>
      <w:r w:rsidRPr="00C17D78">
        <w:rPr>
          <w:sz w:val="20"/>
          <w:szCs w:val="20"/>
        </w:rPr>
        <w:t xml:space="preserve"> </w:t>
      </w:r>
    </w:p>
    <w:p w14:paraId="1D18A275" w14:textId="79CFB41F" w:rsidR="00E816D1" w:rsidRPr="00C17D78" w:rsidRDefault="00E816D1" w:rsidP="00E816D1">
      <w:pPr>
        <w:rPr>
          <w:sz w:val="20"/>
          <w:szCs w:val="20"/>
        </w:rPr>
      </w:pPr>
      <w:r w:rsidRPr="00C17D78">
        <w:rPr>
          <w:sz w:val="20"/>
          <w:szCs w:val="20"/>
        </w:rPr>
        <w:t xml:space="preserve">- kaina </w:t>
      </w:r>
      <w:r w:rsidR="00BC5C0D">
        <w:rPr>
          <w:sz w:val="20"/>
          <w:szCs w:val="20"/>
        </w:rPr>
        <w:t>(įkainiai)</w:t>
      </w:r>
      <w:r w:rsidRPr="00C17D78">
        <w:rPr>
          <w:sz w:val="20"/>
          <w:szCs w:val="20"/>
        </w:rPr>
        <w:t xml:space="preserve"> nurodoma  paliekant du skaitmenis po kablelio;</w:t>
      </w:r>
    </w:p>
    <w:p w14:paraId="551D2471" w14:textId="77777777" w:rsidR="00E816D1" w:rsidRDefault="00E816D1" w:rsidP="00E816D1">
      <w:pPr>
        <w:rPr>
          <w:sz w:val="20"/>
          <w:szCs w:val="20"/>
        </w:rPr>
      </w:pPr>
      <w:r w:rsidRPr="00C17D78">
        <w:rPr>
          <w:sz w:val="20"/>
          <w:szCs w:val="20"/>
        </w:rPr>
        <w:t xml:space="preserve">- tais  atvejais, kai pagal galiojančius teisės aktus  tiekėjui nereikia  mokėti  PVM,  jis atitinkamų skilčių  nepildo ir nurodo priežastis  dėl kurių PVM nemoka. </w:t>
      </w:r>
    </w:p>
    <w:p w14:paraId="60F8816F" w14:textId="77777777" w:rsidR="00BC5C0D" w:rsidRPr="00BC5C0D" w:rsidRDefault="00BC5C0D" w:rsidP="00BC5C0D">
      <w:pPr>
        <w:rPr>
          <w:i/>
          <w:sz w:val="20"/>
          <w:szCs w:val="20"/>
        </w:rPr>
      </w:pPr>
      <w:r w:rsidRPr="00BC5C0D">
        <w:rPr>
          <w:i/>
          <w:sz w:val="20"/>
          <w:szCs w:val="20"/>
        </w:rPr>
        <w:t xml:space="preserve">- </w:t>
      </w:r>
      <w:r w:rsidRPr="00BC5C0D">
        <w:rPr>
          <w:b/>
          <w:bCs/>
          <w:iCs/>
          <w:sz w:val="20"/>
          <w:szCs w:val="20"/>
        </w:rPr>
        <w:t>Nurodyti preliminarūs Prekių kiekiai  nebus laikomi maksimaliais. Prekės bus įsigyjamos pagal perkančiosios organizacijos poreikį, neviršijant maksimalios pirkimo sutarties kainos, pagal tiekėjo pasiūlyme nurodytus Prekių įkainius.</w:t>
      </w:r>
      <w:r w:rsidRPr="00BC5C0D">
        <w:rPr>
          <w:b/>
          <w:bCs/>
          <w:iCs/>
          <w:sz w:val="20"/>
          <w:szCs w:val="20"/>
        </w:rPr>
        <w:tab/>
      </w:r>
      <w:r w:rsidRPr="00BC5C0D">
        <w:rPr>
          <w:b/>
          <w:bCs/>
          <w:iCs/>
          <w:sz w:val="20"/>
          <w:szCs w:val="20"/>
        </w:rPr>
        <w:tab/>
      </w:r>
    </w:p>
    <w:p w14:paraId="388A757D" w14:textId="77777777" w:rsidR="00BC5C0D" w:rsidRPr="00BC5C0D" w:rsidRDefault="00BC5C0D" w:rsidP="00BC5C0D">
      <w:pPr>
        <w:rPr>
          <w:b/>
          <w:bCs/>
          <w:iCs/>
          <w:sz w:val="20"/>
          <w:szCs w:val="20"/>
        </w:rPr>
      </w:pPr>
      <w:r w:rsidRPr="00BC5C0D">
        <w:rPr>
          <w:b/>
          <w:bCs/>
          <w:iCs/>
          <w:sz w:val="20"/>
          <w:szCs w:val="20"/>
        </w:rPr>
        <w:t xml:space="preserve">- Bendra pasiūlymo kaina naudojama tik tiekėjų pasiūlymų vertinimui ir palyginimui, į sutartį ji nebus įrašoma. </w:t>
      </w:r>
    </w:p>
    <w:p w14:paraId="5A0BD6E5" w14:textId="77777777" w:rsidR="00E816D1" w:rsidRPr="00C17D78" w:rsidRDefault="00E816D1" w:rsidP="00E816D1">
      <w:pPr>
        <w:rPr>
          <w:sz w:val="20"/>
          <w:szCs w:val="20"/>
        </w:rPr>
      </w:pPr>
    </w:p>
    <w:p w14:paraId="133FF2D9" w14:textId="71F46F51" w:rsidR="00E816D1" w:rsidRPr="00C17D78" w:rsidRDefault="000F258D" w:rsidP="00E816D1">
      <w:pPr>
        <w:rPr>
          <w:b/>
          <w:bCs/>
        </w:rPr>
      </w:pPr>
      <w:r w:rsidRPr="002F170D">
        <w:rPr>
          <w:b/>
          <w:bCs/>
        </w:rPr>
        <w:t>1</w:t>
      </w:r>
      <w:r w:rsidR="00E816D1" w:rsidRPr="002F170D">
        <w:rPr>
          <w:b/>
          <w:bCs/>
        </w:rPr>
        <w:t>8 pirkimo dalis</w:t>
      </w:r>
    </w:p>
    <w:p w14:paraId="06E797A4" w14:textId="77777777" w:rsidR="00E816D1" w:rsidRDefault="00E816D1" w:rsidP="00E816D1"/>
    <w:tbl>
      <w:tblPr>
        <w:tblW w:w="9356" w:type="dxa"/>
        <w:tblInd w:w="-3" w:type="dxa"/>
        <w:tblLayout w:type="fixed"/>
        <w:tblCellMar>
          <w:top w:w="55" w:type="dxa"/>
          <w:left w:w="55" w:type="dxa"/>
          <w:bottom w:w="55" w:type="dxa"/>
          <w:right w:w="55" w:type="dxa"/>
        </w:tblCellMar>
        <w:tblLook w:val="04A0" w:firstRow="1" w:lastRow="0" w:firstColumn="1" w:lastColumn="0" w:noHBand="0" w:noVBand="1"/>
      </w:tblPr>
      <w:tblGrid>
        <w:gridCol w:w="13"/>
        <w:gridCol w:w="611"/>
        <w:gridCol w:w="1927"/>
        <w:gridCol w:w="1701"/>
        <w:gridCol w:w="1276"/>
        <w:gridCol w:w="1275"/>
        <w:gridCol w:w="1276"/>
        <w:gridCol w:w="1277"/>
      </w:tblGrid>
      <w:tr w:rsidR="00E40DC1" w:rsidRPr="00C463FA" w14:paraId="65E84728" w14:textId="77777777" w:rsidTr="001D7FAF">
        <w:trPr>
          <w:gridBefore w:val="1"/>
          <w:wBefore w:w="14" w:type="dxa"/>
          <w:trHeight w:val="906"/>
        </w:trPr>
        <w:tc>
          <w:tcPr>
            <w:tcW w:w="611" w:type="dxa"/>
            <w:tcBorders>
              <w:top w:val="single" w:sz="2" w:space="0" w:color="000000"/>
              <w:left w:val="single" w:sz="2" w:space="0" w:color="000000"/>
              <w:bottom w:val="single" w:sz="2" w:space="0" w:color="000000"/>
              <w:right w:val="nil"/>
            </w:tcBorders>
            <w:hideMark/>
          </w:tcPr>
          <w:p w14:paraId="043E049E" w14:textId="77777777" w:rsidR="00E40DC1" w:rsidRPr="00C463FA" w:rsidRDefault="00E40DC1" w:rsidP="00F67AE0">
            <w:pPr>
              <w:rPr>
                <w:sz w:val="20"/>
                <w:szCs w:val="20"/>
              </w:rPr>
            </w:pPr>
            <w:bookmarkStart w:id="21" w:name="_Hlk210390934"/>
            <w:r w:rsidRPr="00C463FA">
              <w:rPr>
                <w:sz w:val="20"/>
                <w:szCs w:val="20"/>
              </w:rPr>
              <w:t>Eil. Nr.</w:t>
            </w:r>
          </w:p>
        </w:tc>
        <w:tc>
          <w:tcPr>
            <w:tcW w:w="1927" w:type="dxa"/>
            <w:tcBorders>
              <w:top w:val="single" w:sz="2" w:space="0" w:color="000000"/>
              <w:left w:val="single" w:sz="2" w:space="0" w:color="000000"/>
              <w:bottom w:val="single" w:sz="2" w:space="0" w:color="000000"/>
              <w:right w:val="nil"/>
            </w:tcBorders>
            <w:vAlign w:val="center"/>
            <w:hideMark/>
          </w:tcPr>
          <w:p w14:paraId="5A43D446" w14:textId="77777777" w:rsidR="00E40DC1" w:rsidRPr="00C463FA" w:rsidRDefault="00E40DC1" w:rsidP="00F67AE0">
            <w:pPr>
              <w:rPr>
                <w:sz w:val="20"/>
                <w:szCs w:val="20"/>
              </w:rPr>
            </w:pPr>
            <w:r w:rsidRPr="00C463FA">
              <w:rPr>
                <w:sz w:val="20"/>
                <w:szCs w:val="20"/>
              </w:rPr>
              <w:t>Pirkimo objektas</w:t>
            </w:r>
          </w:p>
        </w:tc>
        <w:tc>
          <w:tcPr>
            <w:tcW w:w="1701" w:type="dxa"/>
            <w:tcBorders>
              <w:top w:val="single" w:sz="2" w:space="0" w:color="000000"/>
              <w:left w:val="single" w:sz="2" w:space="0" w:color="000000"/>
              <w:bottom w:val="single" w:sz="2" w:space="0" w:color="000000"/>
              <w:right w:val="nil"/>
            </w:tcBorders>
            <w:vAlign w:val="center"/>
            <w:hideMark/>
          </w:tcPr>
          <w:p w14:paraId="6C1A03D5" w14:textId="77777777" w:rsidR="00E40DC1" w:rsidRDefault="00E40DC1" w:rsidP="00F67AE0">
            <w:pPr>
              <w:jc w:val="center"/>
              <w:rPr>
                <w:sz w:val="20"/>
                <w:szCs w:val="20"/>
              </w:rPr>
            </w:pPr>
            <w:r>
              <w:rPr>
                <w:sz w:val="20"/>
                <w:szCs w:val="20"/>
              </w:rPr>
              <w:t>Preliminarus kiekis</w:t>
            </w:r>
          </w:p>
          <w:p w14:paraId="77336814" w14:textId="5ACB5458" w:rsidR="00095135" w:rsidRPr="00C463FA" w:rsidRDefault="00095135" w:rsidP="00F67AE0">
            <w:pPr>
              <w:jc w:val="center"/>
              <w:rPr>
                <w:sz w:val="20"/>
                <w:szCs w:val="20"/>
              </w:rPr>
            </w:pPr>
            <w:r>
              <w:rPr>
                <w:sz w:val="20"/>
                <w:szCs w:val="20"/>
              </w:rPr>
              <w:t>36 mėn. laikotarpiui</w:t>
            </w:r>
          </w:p>
        </w:tc>
        <w:tc>
          <w:tcPr>
            <w:tcW w:w="1276" w:type="dxa"/>
            <w:tcBorders>
              <w:top w:val="single" w:sz="2" w:space="0" w:color="000000"/>
              <w:left w:val="single" w:sz="2" w:space="0" w:color="000000"/>
              <w:bottom w:val="single" w:sz="2" w:space="0" w:color="000000"/>
              <w:right w:val="nil"/>
            </w:tcBorders>
            <w:vAlign w:val="center"/>
            <w:hideMark/>
          </w:tcPr>
          <w:p w14:paraId="0A2CC1A1" w14:textId="77777777" w:rsidR="00E40DC1" w:rsidRPr="00C463FA" w:rsidRDefault="00E40DC1" w:rsidP="00F67AE0">
            <w:pPr>
              <w:jc w:val="center"/>
              <w:rPr>
                <w:iCs/>
                <w:sz w:val="20"/>
                <w:szCs w:val="20"/>
              </w:rPr>
            </w:pPr>
            <w:r w:rsidRPr="00C463FA">
              <w:rPr>
                <w:iCs/>
                <w:sz w:val="20"/>
                <w:szCs w:val="20"/>
              </w:rPr>
              <w:t>1 pakuotės įkainis</w:t>
            </w:r>
          </w:p>
          <w:p w14:paraId="720CE26D" w14:textId="77777777" w:rsidR="00E40DC1" w:rsidRPr="00C463FA" w:rsidRDefault="00E40DC1" w:rsidP="00F67AE0">
            <w:pPr>
              <w:jc w:val="center"/>
              <w:rPr>
                <w:iCs/>
                <w:sz w:val="20"/>
                <w:szCs w:val="20"/>
              </w:rPr>
            </w:pPr>
            <w:r w:rsidRPr="00C463FA">
              <w:rPr>
                <w:iCs/>
                <w:sz w:val="20"/>
                <w:szCs w:val="20"/>
              </w:rPr>
              <w:t>EUR be PVM</w:t>
            </w:r>
          </w:p>
        </w:tc>
        <w:tc>
          <w:tcPr>
            <w:tcW w:w="1275" w:type="dxa"/>
            <w:tcBorders>
              <w:top w:val="single" w:sz="2" w:space="0" w:color="000000"/>
              <w:left w:val="single" w:sz="2" w:space="0" w:color="000000"/>
              <w:bottom w:val="single" w:sz="2" w:space="0" w:color="000000"/>
              <w:right w:val="single" w:sz="2" w:space="0" w:color="000000"/>
            </w:tcBorders>
          </w:tcPr>
          <w:p w14:paraId="5595DE95" w14:textId="77777777" w:rsidR="00E40DC1" w:rsidRDefault="00E40DC1" w:rsidP="00F67AE0">
            <w:pPr>
              <w:jc w:val="center"/>
              <w:rPr>
                <w:sz w:val="20"/>
                <w:szCs w:val="20"/>
              </w:rPr>
            </w:pPr>
          </w:p>
          <w:p w14:paraId="19C063A1" w14:textId="4545977A" w:rsidR="00E40DC1" w:rsidRPr="00C463FA" w:rsidRDefault="00E40DC1" w:rsidP="00F67AE0">
            <w:pPr>
              <w:jc w:val="center"/>
              <w:rPr>
                <w:sz w:val="20"/>
                <w:szCs w:val="20"/>
              </w:rPr>
            </w:pPr>
            <w:r>
              <w:rPr>
                <w:sz w:val="20"/>
                <w:szCs w:val="20"/>
              </w:rPr>
              <w:t>Suma Eur be PVM</w:t>
            </w:r>
          </w:p>
        </w:tc>
        <w:tc>
          <w:tcPr>
            <w:tcW w:w="1275" w:type="dxa"/>
            <w:tcBorders>
              <w:top w:val="single" w:sz="2" w:space="0" w:color="000000"/>
              <w:left w:val="single" w:sz="2" w:space="0" w:color="000000"/>
              <w:bottom w:val="single" w:sz="2" w:space="0" w:color="000000"/>
              <w:right w:val="single" w:sz="2" w:space="0" w:color="000000"/>
            </w:tcBorders>
          </w:tcPr>
          <w:p w14:paraId="73575E7D" w14:textId="680B6F79" w:rsidR="00E40DC1" w:rsidRPr="00C463FA" w:rsidRDefault="00E40DC1" w:rsidP="00F67AE0">
            <w:pPr>
              <w:jc w:val="center"/>
              <w:rPr>
                <w:sz w:val="20"/>
                <w:szCs w:val="20"/>
              </w:rPr>
            </w:pPr>
          </w:p>
          <w:p w14:paraId="79D0DB04" w14:textId="77777777" w:rsidR="00E40DC1" w:rsidRDefault="00E40DC1" w:rsidP="00F67AE0">
            <w:pPr>
              <w:jc w:val="center"/>
              <w:rPr>
                <w:sz w:val="20"/>
                <w:szCs w:val="20"/>
              </w:rPr>
            </w:pPr>
            <w:r w:rsidRPr="00C463FA">
              <w:rPr>
                <w:sz w:val="20"/>
                <w:szCs w:val="20"/>
              </w:rPr>
              <w:t>PVM</w:t>
            </w:r>
          </w:p>
          <w:p w14:paraId="5C6F2129" w14:textId="77777777" w:rsidR="00E40DC1" w:rsidRPr="00C463FA" w:rsidRDefault="00E40DC1" w:rsidP="00F67AE0">
            <w:pPr>
              <w:jc w:val="center"/>
              <w:rPr>
                <w:sz w:val="20"/>
                <w:szCs w:val="20"/>
              </w:rPr>
            </w:pPr>
            <w:r>
              <w:rPr>
                <w:sz w:val="20"/>
                <w:szCs w:val="20"/>
              </w:rPr>
              <w:t>...........</w:t>
            </w:r>
          </w:p>
          <w:p w14:paraId="2E5813B6" w14:textId="77777777" w:rsidR="00E40DC1" w:rsidRPr="00C463FA" w:rsidRDefault="00E40DC1" w:rsidP="00F67AE0">
            <w:pPr>
              <w:jc w:val="center"/>
              <w:rPr>
                <w:sz w:val="20"/>
                <w:szCs w:val="20"/>
              </w:rPr>
            </w:pPr>
            <w:r w:rsidRPr="00C463FA">
              <w:rPr>
                <w:color w:val="EE0000"/>
                <w:sz w:val="20"/>
                <w:szCs w:val="20"/>
              </w:rPr>
              <w:t>(įrašyti</w:t>
            </w:r>
            <w:r w:rsidRPr="00DA59EF">
              <w:rPr>
                <w:color w:val="EE0000"/>
                <w:sz w:val="20"/>
                <w:szCs w:val="20"/>
              </w:rPr>
              <w:t xml:space="preserve"> </w:t>
            </w:r>
            <w:r w:rsidRPr="00C463FA">
              <w:rPr>
                <w:color w:val="EE0000"/>
                <w:sz w:val="20"/>
                <w:szCs w:val="20"/>
              </w:rPr>
              <w:t>pro</w:t>
            </w:r>
            <w:r w:rsidRPr="00DA59EF">
              <w:rPr>
                <w:color w:val="EE0000"/>
                <w:sz w:val="20"/>
                <w:szCs w:val="20"/>
              </w:rPr>
              <w:t>c.</w:t>
            </w:r>
            <w:r w:rsidRPr="00C463FA">
              <w:rPr>
                <w:color w:val="EE0000"/>
                <w:sz w:val="20"/>
                <w:szCs w:val="20"/>
              </w:rPr>
              <w:t>)</w:t>
            </w:r>
          </w:p>
        </w:tc>
        <w:tc>
          <w:tcPr>
            <w:tcW w:w="1277" w:type="dxa"/>
            <w:tcBorders>
              <w:top w:val="single" w:sz="2" w:space="0" w:color="000000"/>
              <w:left w:val="single" w:sz="2" w:space="0" w:color="000000"/>
              <w:bottom w:val="single" w:sz="2" w:space="0" w:color="000000"/>
              <w:right w:val="single" w:sz="2" w:space="0" w:color="000000"/>
            </w:tcBorders>
          </w:tcPr>
          <w:p w14:paraId="03F90397" w14:textId="77777777" w:rsidR="00E40DC1" w:rsidRDefault="00E40DC1" w:rsidP="00F67AE0">
            <w:pPr>
              <w:jc w:val="center"/>
              <w:rPr>
                <w:sz w:val="20"/>
                <w:szCs w:val="20"/>
              </w:rPr>
            </w:pPr>
          </w:p>
          <w:p w14:paraId="030B5C80" w14:textId="00148AAF" w:rsidR="00E40DC1" w:rsidRPr="00C463FA" w:rsidRDefault="00E40DC1" w:rsidP="00F67AE0">
            <w:pPr>
              <w:jc w:val="center"/>
              <w:rPr>
                <w:sz w:val="20"/>
                <w:szCs w:val="20"/>
              </w:rPr>
            </w:pPr>
            <w:r>
              <w:rPr>
                <w:sz w:val="20"/>
                <w:szCs w:val="20"/>
              </w:rPr>
              <w:t>Suma Eur su PVM</w:t>
            </w:r>
          </w:p>
        </w:tc>
      </w:tr>
      <w:tr w:rsidR="00E40DC1" w:rsidRPr="00C463FA" w14:paraId="111E7D31" w14:textId="77777777" w:rsidTr="001D7FAF">
        <w:trPr>
          <w:gridBefore w:val="1"/>
          <w:wBefore w:w="14" w:type="dxa"/>
        </w:trPr>
        <w:tc>
          <w:tcPr>
            <w:tcW w:w="611" w:type="dxa"/>
            <w:tcBorders>
              <w:top w:val="single" w:sz="2" w:space="0" w:color="000000"/>
              <w:left w:val="single" w:sz="2" w:space="0" w:color="000000"/>
              <w:bottom w:val="single" w:sz="2" w:space="0" w:color="000000"/>
              <w:right w:val="nil"/>
            </w:tcBorders>
          </w:tcPr>
          <w:p w14:paraId="1AFEAD44" w14:textId="77777777" w:rsidR="00E40DC1" w:rsidRPr="00C463FA" w:rsidRDefault="00E40DC1" w:rsidP="00F67AE0">
            <w:pPr>
              <w:jc w:val="center"/>
              <w:rPr>
                <w:i/>
                <w:iCs/>
                <w:sz w:val="20"/>
                <w:szCs w:val="20"/>
              </w:rPr>
            </w:pPr>
            <w:r w:rsidRPr="00C463FA">
              <w:rPr>
                <w:i/>
                <w:iCs/>
                <w:sz w:val="20"/>
                <w:szCs w:val="20"/>
              </w:rPr>
              <w:t>1</w:t>
            </w:r>
          </w:p>
        </w:tc>
        <w:tc>
          <w:tcPr>
            <w:tcW w:w="1927" w:type="dxa"/>
            <w:tcBorders>
              <w:top w:val="single" w:sz="2" w:space="0" w:color="000000"/>
              <w:left w:val="single" w:sz="2" w:space="0" w:color="000000"/>
              <w:bottom w:val="single" w:sz="2" w:space="0" w:color="000000"/>
              <w:right w:val="nil"/>
            </w:tcBorders>
            <w:vAlign w:val="center"/>
          </w:tcPr>
          <w:p w14:paraId="3749CB1E" w14:textId="77777777" w:rsidR="00E40DC1" w:rsidRPr="00C463FA" w:rsidRDefault="00E40DC1" w:rsidP="00F67AE0">
            <w:pPr>
              <w:jc w:val="center"/>
              <w:rPr>
                <w:i/>
                <w:iCs/>
                <w:sz w:val="20"/>
                <w:szCs w:val="20"/>
              </w:rPr>
            </w:pPr>
            <w:r w:rsidRPr="00C463FA">
              <w:rPr>
                <w:i/>
                <w:iCs/>
                <w:sz w:val="20"/>
                <w:szCs w:val="20"/>
              </w:rPr>
              <w:t>2</w:t>
            </w:r>
          </w:p>
        </w:tc>
        <w:tc>
          <w:tcPr>
            <w:tcW w:w="1701" w:type="dxa"/>
            <w:tcBorders>
              <w:top w:val="single" w:sz="2" w:space="0" w:color="000000"/>
              <w:left w:val="single" w:sz="2" w:space="0" w:color="000000"/>
              <w:bottom w:val="single" w:sz="2" w:space="0" w:color="000000"/>
              <w:right w:val="nil"/>
            </w:tcBorders>
            <w:vAlign w:val="center"/>
          </w:tcPr>
          <w:p w14:paraId="25020755" w14:textId="77777777" w:rsidR="00E40DC1" w:rsidRPr="00C463FA" w:rsidRDefault="00E40DC1" w:rsidP="00F67AE0">
            <w:pPr>
              <w:jc w:val="center"/>
              <w:rPr>
                <w:i/>
                <w:iCs/>
                <w:sz w:val="20"/>
                <w:szCs w:val="20"/>
              </w:rPr>
            </w:pPr>
            <w:r w:rsidRPr="00C463FA">
              <w:rPr>
                <w:i/>
                <w:iCs/>
                <w:sz w:val="20"/>
                <w:szCs w:val="20"/>
              </w:rPr>
              <w:t>3</w:t>
            </w:r>
          </w:p>
        </w:tc>
        <w:tc>
          <w:tcPr>
            <w:tcW w:w="1276" w:type="dxa"/>
            <w:tcBorders>
              <w:top w:val="single" w:sz="2" w:space="0" w:color="000000"/>
              <w:left w:val="single" w:sz="2" w:space="0" w:color="000000"/>
              <w:bottom w:val="single" w:sz="2" w:space="0" w:color="000000"/>
              <w:right w:val="nil"/>
            </w:tcBorders>
            <w:vAlign w:val="center"/>
          </w:tcPr>
          <w:p w14:paraId="59DFFBA7" w14:textId="77777777" w:rsidR="00E40DC1" w:rsidRPr="00C463FA" w:rsidRDefault="00E40DC1" w:rsidP="00F67AE0">
            <w:pPr>
              <w:jc w:val="center"/>
              <w:rPr>
                <w:i/>
                <w:sz w:val="20"/>
                <w:szCs w:val="20"/>
              </w:rPr>
            </w:pPr>
            <w:r w:rsidRPr="00C463FA">
              <w:rPr>
                <w:i/>
                <w:sz w:val="20"/>
                <w:szCs w:val="20"/>
              </w:rPr>
              <w:t>4</w:t>
            </w:r>
          </w:p>
        </w:tc>
        <w:tc>
          <w:tcPr>
            <w:tcW w:w="1275" w:type="dxa"/>
            <w:tcBorders>
              <w:top w:val="single" w:sz="2" w:space="0" w:color="000000"/>
              <w:left w:val="single" w:sz="2" w:space="0" w:color="000000"/>
              <w:bottom w:val="single" w:sz="2" w:space="0" w:color="000000"/>
              <w:right w:val="single" w:sz="2" w:space="0" w:color="000000"/>
            </w:tcBorders>
          </w:tcPr>
          <w:p w14:paraId="183297D4" w14:textId="06253A2F" w:rsidR="00E40DC1" w:rsidRPr="00C463FA" w:rsidRDefault="00E40DC1" w:rsidP="00F67AE0">
            <w:pPr>
              <w:jc w:val="center"/>
              <w:rPr>
                <w:i/>
                <w:iCs/>
                <w:sz w:val="20"/>
                <w:szCs w:val="20"/>
              </w:rPr>
            </w:pPr>
            <w:r>
              <w:rPr>
                <w:i/>
                <w:iCs/>
                <w:sz w:val="20"/>
                <w:szCs w:val="20"/>
              </w:rPr>
              <w:t>5=3*4</w:t>
            </w:r>
          </w:p>
        </w:tc>
        <w:tc>
          <w:tcPr>
            <w:tcW w:w="1275" w:type="dxa"/>
            <w:tcBorders>
              <w:top w:val="single" w:sz="2" w:space="0" w:color="000000"/>
              <w:left w:val="single" w:sz="2" w:space="0" w:color="000000"/>
              <w:bottom w:val="single" w:sz="2" w:space="0" w:color="000000"/>
              <w:right w:val="single" w:sz="2" w:space="0" w:color="000000"/>
            </w:tcBorders>
          </w:tcPr>
          <w:p w14:paraId="00C62338" w14:textId="2B813DF5" w:rsidR="00E40DC1" w:rsidRPr="00C463FA" w:rsidRDefault="00E40DC1" w:rsidP="00F67AE0">
            <w:pPr>
              <w:jc w:val="center"/>
              <w:rPr>
                <w:i/>
                <w:iCs/>
                <w:sz w:val="20"/>
                <w:szCs w:val="20"/>
              </w:rPr>
            </w:pPr>
            <w:r w:rsidRPr="00C463FA">
              <w:rPr>
                <w:i/>
                <w:iCs/>
                <w:sz w:val="20"/>
                <w:szCs w:val="20"/>
              </w:rPr>
              <w:t>6</w:t>
            </w:r>
          </w:p>
        </w:tc>
        <w:tc>
          <w:tcPr>
            <w:tcW w:w="1277" w:type="dxa"/>
            <w:tcBorders>
              <w:top w:val="single" w:sz="2" w:space="0" w:color="000000"/>
              <w:left w:val="single" w:sz="2" w:space="0" w:color="000000"/>
              <w:bottom w:val="single" w:sz="2" w:space="0" w:color="000000"/>
              <w:right w:val="single" w:sz="2" w:space="0" w:color="000000"/>
            </w:tcBorders>
          </w:tcPr>
          <w:p w14:paraId="4C41BDE3" w14:textId="77777777" w:rsidR="00E40DC1" w:rsidRPr="00C463FA" w:rsidRDefault="00E40DC1" w:rsidP="00F67AE0">
            <w:pPr>
              <w:jc w:val="center"/>
              <w:rPr>
                <w:i/>
                <w:iCs/>
                <w:sz w:val="20"/>
                <w:szCs w:val="20"/>
              </w:rPr>
            </w:pPr>
            <w:r w:rsidRPr="00C463FA">
              <w:rPr>
                <w:i/>
                <w:iCs/>
                <w:sz w:val="20"/>
                <w:szCs w:val="20"/>
              </w:rPr>
              <w:t>7</w:t>
            </w:r>
          </w:p>
        </w:tc>
      </w:tr>
      <w:tr w:rsidR="00E40DC1" w:rsidRPr="00C463FA" w14:paraId="73E6D727" w14:textId="77777777" w:rsidTr="001D7FAF">
        <w:trPr>
          <w:gridBefore w:val="1"/>
          <w:wBefore w:w="14" w:type="dxa"/>
          <w:trHeight w:val="448"/>
        </w:trPr>
        <w:tc>
          <w:tcPr>
            <w:tcW w:w="611" w:type="dxa"/>
            <w:tcBorders>
              <w:top w:val="single" w:sz="2" w:space="0" w:color="000000"/>
              <w:left w:val="single" w:sz="2" w:space="0" w:color="000000"/>
              <w:bottom w:val="single" w:sz="2" w:space="0" w:color="000000"/>
              <w:right w:val="nil"/>
            </w:tcBorders>
          </w:tcPr>
          <w:p w14:paraId="59B589EE" w14:textId="77777777" w:rsidR="00E40DC1" w:rsidRPr="00C463FA" w:rsidRDefault="00E40DC1" w:rsidP="00F67AE0">
            <w:pPr>
              <w:jc w:val="center"/>
              <w:rPr>
                <w:sz w:val="20"/>
                <w:szCs w:val="20"/>
              </w:rPr>
            </w:pPr>
            <w:r w:rsidRPr="00287DCD">
              <w:rPr>
                <w:sz w:val="20"/>
                <w:szCs w:val="20"/>
              </w:rPr>
              <w:t>1.</w:t>
            </w:r>
          </w:p>
        </w:tc>
        <w:tc>
          <w:tcPr>
            <w:tcW w:w="1927" w:type="dxa"/>
            <w:tcBorders>
              <w:top w:val="single" w:sz="2" w:space="0" w:color="000000"/>
              <w:left w:val="single" w:sz="2" w:space="0" w:color="000000"/>
              <w:bottom w:val="single" w:sz="2" w:space="0" w:color="000000"/>
              <w:right w:val="nil"/>
            </w:tcBorders>
            <w:vAlign w:val="center"/>
          </w:tcPr>
          <w:p w14:paraId="5D9BCE05" w14:textId="6F17D75C" w:rsidR="00E40DC1" w:rsidRPr="00C463FA" w:rsidRDefault="00E40DC1" w:rsidP="003F4ECA">
            <w:pPr>
              <w:pStyle w:val="prastasis1"/>
              <w:suppressAutoHyphens w:val="0"/>
              <w:rPr>
                <w:rFonts w:ascii="Times New Roman" w:hAnsi="Times New Roman"/>
                <w:bCs/>
                <w:sz w:val="20"/>
                <w:szCs w:val="20"/>
              </w:rPr>
            </w:pPr>
            <w:r>
              <w:rPr>
                <w:rFonts w:ascii="Times New Roman" w:hAnsi="Times New Roman"/>
                <w:bCs/>
                <w:sz w:val="20"/>
                <w:szCs w:val="20"/>
              </w:rPr>
              <w:t xml:space="preserve">Antgaliai  „ </w:t>
            </w:r>
            <w:proofErr w:type="spellStart"/>
            <w:r>
              <w:rPr>
                <w:rFonts w:ascii="Times New Roman" w:hAnsi="Times New Roman"/>
                <w:bCs/>
                <w:sz w:val="20"/>
                <w:szCs w:val="20"/>
              </w:rPr>
              <w:t>Sartorius</w:t>
            </w:r>
            <w:proofErr w:type="spellEnd"/>
            <w:r>
              <w:rPr>
                <w:rFonts w:ascii="Times New Roman" w:hAnsi="Times New Roman"/>
                <w:bCs/>
                <w:sz w:val="20"/>
                <w:szCs w:val="20"/>
              </w:rPr>
              <w:t xml:space="preserve">“ dozatoriams </w:t>
            </w:r>
            <w:r>
              <w:rPr>
                <w:rFonts w:ascii="Times New Roman" w:hAnsi="Times New Roman"/>
                <w:sz w:val="20"/>
                <w:szCs w:val="20"/>
              </w:rPr>
              <w:t>5-200 µl</w:t>
            </w:r>
          </w:p>
        </w:tc>
        <w:tc>
          <w:tcPr>
            <w:tcW w:w="1701" w:type="dxa"/>
            <w:tcBorders>
              <w:top w:val="single" w:sz="2" w:space="0" w:color="000000"/>
              <w:left w:val="single" w:sz="2" w:space="0" w:color="000000"/>
              <w:bottom w:val="single" w:sz="2" w:space="0" w:color="000000"/>
              <w:right w:val="nil"/>
            </w:tcBorders>
            <w:vAlign w:val="center"/>
          </w:tcPr>
          <w:p w14:paraId="3D3B8396" w14:textId="4F925F03" w:rsidR="00E40DC1" w:rsidRPr="00C463FA" w:rsidRDefault="00E40DC1" w:rsidP="00F67AE0">
            <w:pPr>
              <w:jc w:val="center"/>
              <w:rPr>
                <w:sz w:val="20"/>
                <w:szCs w:val="20"/>
              </w:rPr>
            </w:pPr>
            <w:r>
              <w:rPr>
                <w:sz w:val="20"/>
                <w:szCs w:val="20"/>
              </w:rPr>
              <w:t>13000</w:t>
            </w:r>
          </w:p>
        </w:tc>
        <w:tc>
          <w:tcPr>
            <w:tcW w:w="1276" w:type="dxa"/>
            <w:tcBorders>
              <w:top w:val="single" w:sz="2" w:space="0" w:color="000000"/>
              <w:left w:val="single" w:sz="2" w:space="0" w:color="000000"/>
              <w:bottom w:val="single" w:sz="2" w:space="0" w:color="000000"/>
              <w:right w:val="nil"/>
            </w:tcBorders>
            <w:vAlign w:val="center"/>
          </w:tcPr>
          <w:p w14:paraId="2F33EF4E" w14:textId="77777777" w:rsidR="00E40DC1" w:rsidRPr="00C463FA" w:rsidRDefault="00E40DC1" w:rsidP="00F67AE0">
            <w:pPr>
              <w:rPr>
                <w:sz w:val="20"/>
                <w:szCs w:val="20"/>
              </w:rPr>
            </w:pPr>
          </w:p>
        </w:tc>
        <w:tc>
          <w:tcPr>
            <w:tcW w:w="1275" w:type="dxa"/>
            <w:tcBorders>
              <w:top w:val="single" w:sz="2" w:space="0" w:color="000000"/>
              <w:left w:val="single" w:sz="2" w:space="0" w:color="000000"/>
              <w:bottom w:val="single" w:sz="2" w:space="0" w:color="000000"/>
              <w:right w:val="single" w:sz="2" w:space="0" w:color="000000"/>
            </w:tcBorders>
          </w:tcPr>
          <w:p w14:paraId="7045FE84" w14:textId="77777777" w:rsidR="00E40DC1" w:rsidRPr="00C463FA" w:rsidRDefault="00E40DC1" w:rsidP="00F67AE0">
            <w:pPr>
              <w:rPr>
                <w:sz w:val="20"/>
                <w:szCs w:val="20"/>
              </w:rPr>
            </w:pPr>
          </w:p>
        </w:tc>
        <w:tc>
          <w:tcPr>
            <w:tcW w:w="1275" w:type="dxa"/>
            <w:tcBorders>
              <w:top w:val="single" w:sz="2" w:space="0" w:color="000000"/>
              <w:left w:val="single" w:sz="2" w:space="0" w:color="000000"/>
              <w:bottom w:val="single" w:sz="2" w:space="0" w:color="000000"/>
              <w:right w:val="single" w:sz="2" w:space="0" w:color="000000"/>
            </w:tcBorders>
          </w:tcPr>
          <w:p w14:paraId="767046B2" w14:textId="640D60C3" w:rsidR="00E40DC1" w:rsidRPr="00C463FA" w:rsidRDefault="00E40DC1" w:rsidP="00F67AE0">
            <w:pPr>
              <w:rPr>
                <w:sz w:val="20"/>
                <w:szCs w:val="20"/>
              </w:rPr>
            </w:pPr>
          </w:p>
        </w:tc>
        <w:tc>
          <w:tcPr>
            <w:tcW w:w="1277" w:type="dxa"/>
            <w:tcBorders>
              <w:top w:val="single" w:sz="2" w:space="0" w:color="000000"/>
              <w:left w:val="single" w:sz="2" w:space="0" w:color="000000"/>
              <w:bottom w:val="single" w:sz="2" w:space="0" w:color="000000"/>
              <w:right w:val="single" w:sz="2" w:space="0" w:color="000000"/>
            </w:tcBorders>
          </w:tcPr>
          <w:p w14:paraId="4C54FFD1" w14:textId="77777777" w:rsidR="00E40DC1" w:rsidRPr="00C463FA" w:rsidRDefault="00E40DC1" w:rsidP="00F67AE0">
            <w:pPr>
              <w:rPr>
                <w:sz w:val="20"/>
                <w:szCs w:val="20"/>
              </w:rPr>
            </w:pPr>
          </w:p>
        </w:tc>
      </w:tr>
      <w:tr w:rsidR="00E40DC1" w:rsidRPr="00287DCD" w14:paraId="0ADF8490" w14:textId="77777777" w:rsidTr="001D7FAF">
        <w:trPr>
          <w:gridBefore w:val="1"/>
          <w:wBefore w:w="14" w:type="dxa"/>
          <w:trHeight w:val="507"/>
        </w:trPr>
        <w:tc>
          <w:tcPr>
            <w:tcW w:w="611" w:type="dxa"/>
            <w:tcBorders>
              <w:top w:val="single" w:sz="2" w:space="0" w:color="000000"/>
              <w:left w:val="single" w:sz="2" w:space="0" w:color="000000"/>
              <w:bottom w:val="single" w:sz="2" w:space="0" w:color="000000"/>
              <w:right w:val="nil"/>
            </w:tcBorders>
          </w:tcPr>
          <w:p w14:paraId="79D8F863" w14:textId="77777777" w:rsidR="00E40DC1" w:rsidRPr="007B1663" w:rsidRDefault="00E40DC1" w:rsidP="00F67AE0">
            <w:pPr>
              <w:jc w:val="center"/>
              <w:rPr>
                <w:sz w:val="20"/>
                <w:szCs w:val="20"/>
              </w:rPr>
            </w:pPr>
            <w:r>
              <w:rPr>
                <w:sz w:val="20"/>
                <w:szCs w:val="20"/>
              </w:rPr>
              <w:t>2.</w:t>
            </w:r>
          </w:p>
        </w:tc>
        <w:tc>
          <w:tcPr>
            <w:tcW w:w="1927" w:type="dxa"/>
            <w:tcBorders>
              <w:top w:val="single" w:sz="2" w:space="0" w:color="000000"/>
              <w:left w:val="single" w:sz="2" w:space="0" w:color="000000"/>
              <w:bottom w:val="single" w:sz="2" w:space="0" w:color="000000"/>
              <w:right w:val="nil"/>
            </w:tcBorders>
            <w:vAlign w:val="center"/>
          </w:tcPr>
          <w:p w14:paraId="071CB1A5" w14:textId="77777777" w:rsidR="00E40DC1" w:rsidRDefault="00E40DC1" w:rsidP="003F4ECA">
            <w:pPr>
              <w:pStyle w:val="prastasis1"/>
              <w:suppressAutoHyphens w:val="0"/>
              <w:rPr>
                <w:rFonts w:ascii="Times New Roman" w:hAnsi="Times New Roman"/>
                <w:bCs/>
                <w:sz w:val="20"/>
                <w:szCs w:val="20"/>
              </w:rPr>
            </w:pPr>
            <w:r>
              <w:rPr>
                <w:rFonts w:ascii="Times New Roman" w:hAnsi="Times New Roman"/>
                <w:bCs/>
                <w:sz w:val="20"/>
                <w:szCs w:val="20"/>
              </w:rPr>
              <w:t xml:space="preserve">Antgaliai  „ </w:t>
            </w:r>
            <w:proofErr w:type="spellStart"/>
            <w:r>
              <w:rPr>
                <w:rFonts w:ascii="Times New Roman" w:hAnsi="Times New Roman"/>
                <w:bCs/>
                <w:sz w:val="20"/>
                <w:szCs w:val="20"/>
              </w:rPr>
              <w:t>Sartorius</w:t>
            </w:r>
            <w:proofErr w:type="spellEnd"/>
            <w:r>
              <w:rPr>
                <w:rFonts w:ascii="Times New Roman" w:hAnsi="Times New Roman"/>
                <w:bCs/>
                <w:sz w:val="20"/>
                <w:szCs w:val="20"/>
              </w:rPr>
              <w:t xml:space="preserve">“ dozatoriams </w:t>
            </w:r>
          </w:p>
          <w:p w14:paraId="782D3BF4" w14:textId="0B535C74" w:rsidR="00E40DC1" w:rsidRPr="003F4ECA" w:rsidRDefault="00E40DC1" w:rsidP="003F4ECA">
            <w:pPr>
              <w:pStyle w:val="prastasis1"/>
              <w:suppressAutoHyphens w:val="0"/>
              <w:rPr>
                <w:rFonts w:ascii="Times New Roman" w:hAnsi="Times New Roman"/>
                <w:bCs/>
                <w:sz w:val="20"/>
                <w:szCs w:val="20"/>
              </w:rPr>
            </w:pPr>
            <w:r>
              <w:rPr>
                <w:rFonts w:ascii="Times New Roman" w:hAnsi="Times New Roman"/>
                <w:sz w:val="20"/>
                <w:szCs w:val="20"/>
              </w:rPr>
              <w:t>200-1000 µl</w:t>
            </w:r>
          </w:p>
        </w:tc>
        <w:tc>
          <w:tcPr>
            <w:tcW w:w="1701" w:type="dxa"/>
            <w:tcBorders>
              <w:top w:val="single" w:sz="2" w:space="0" w:color="000000"/>
              <w:left w:val="single" w:sz="2" w:space="0" w:color="000000"/>
              <w:bottom w:val="single" w:sz="2" w:space="0" w:color="000000"/>
              <w:right w:val="nil"/>
            </w:tcBorders>
            <w:vAlign w:val="center"/>
          </w:tcPr>
          <w:p w14:paraId="7A61E5B1" w14:textId="0CFEAD76" w:rsidR="00E40DC1" w:rsidRPr="00287DCD" w:rsidRDefault="00E40DC1" w:rsidP="003F4ECA">
            <w:pPr>
              <w:jc w:val="center"/>
              <w:rPr>
                <w:sz w:val="20"/>
                <w:szCs w:val="20"/>
              </w:rPr>
            </w:pPr>
            <w:r>
              <w:rPr>
                <w:sz w:val="20"/>
                <w:szCs w:val="20"/>
              </w:rPr>
              <w:t>13000</w:t>
            </w:r>
          </w:p>
        </w:tc>
        <w:tc>
          <w:tcPr>
            <w:tcW w:w="1276" w:type="dxa"/>
            <w:tcBorders>
              <w:top w:val="single" w:sz="2" w:space="0" w:color="000000"/>
              <w:left w:val="single" w:sz="2" w:space="0" w:color="000000"/>
              <w:bottom w:val="single" w:sz="2" w:space="0" w:color="000000"/>
              <w:right w:val="nil"/>
            </w:tcBorders>
            <w:vAlign w:val="center"/>
          </w:tcPr>
          <w:p w14:paraId="18B5A06E" w14:textId="77777777" w:rsidR="00E40DC1" w:rsidRPr="00287DCD" w:rsidRDefault="00E40DC1" w:rsidP="00F67AE0">
            <w:pPr>
              <w:rPr>
                <w:sz w:val="20"/>
                <w:szCs w:val="20"/>
              </w:rPr>
            </w:pPr>
          </w:p>
        </w:tc>
        <w:tc>
          <w:tcPr>
            <w:tcW w:w="1275" w:type="dxa"/>
            <w:tcBorders>
              <w:top w:val="single" w:sz="2" w:space="0" w:color="000000"/>
              <w:left w:val="single" w:sz="2" w:space="0" w:color="000000"/>
              <w:bottom w:val="single" w:sz="2" w:space="0" w:color="000000"/>
              <w:right w:val="single" w:sz="2" w:space="0" w:color="000000"/>
            </w:tcBorders>
          </w:tcPr>
          <w:p w14:paraId="02185D0F" w14:textId="77777777" w:rsidR="00E40DC1" w:rsidRPr="00287DCD" w:rsidRDefault="00E40DC1" w:rsidP="00F67AE0">
            <w:pPr>
              <w:rPr>
                <w:sz w:val="20"/>
                <w:szCs w:val="20"/>
              </w:rPr>
            </w:pPr>
          </w:p>
        </w:tc>
        <w:tc>
          <w:tcPr>
            <w:tcW w:w="1275" w:type="dxa"/>
            <w:tcBorders>
              <w:top w:val="single" w:sz="2" w:space="0" w:color="000000"/>
              <w:left w:val="single" w:sz="2" w:space="0" w:color="000000"/>
              <w:bottom w:val="single" w:sz="2" w:space="0" w:color="000000"/>
              <w:right w:val="single" w:sz="2" w:space="0" w:color="000000"/>
            </w:tcBorders>
          </w:tcPr>
          <w:p w14:paraId="0AD84972" w14:textId="63A66909" w:rsidR="00E40DC1" w:rsidRPr="00287DCD" w:rsidRDefault="00E40DC1" w:rsidP="00F67AE0">
            <w:pPr>
              <w:rPr>
                <w:sz w:val="20"/>
                <w:szCs w:val="20"/>
              </w:rPr>
            </w:pPr>
          </w:p>
        </w:tc>
        <w:tc>
          <w:tcPr>
            <w:tcW w:w="1277" w:type="dxa"/>
            <w:tcBorders>
              <w:top w:val="single" w:sz="2" w:space="0" w:color="000000"/>
              <w:left w:val="single" w:sz="2" w:space="0" w:color="000000"/>
              <w:bottom w:val="single" w:sz="2" w:space="0" w:color="000000"/>
              <w:right w:val="single" w:sz="2" w:space="0" w:color="000000"/>
            </w:tcBorders>
          </w:tcPr>
          <w:p w14:paraId="268657B5" w14:textId="77777777" w:rsidR="00E40DC1" w:rsidRPr="00287DCD" w:rsidRDefault="00E40DC1" w:rsidP="00F67AE0">
            <w:pPr>
              <w:rPr>
                <w:sz w:val="20"/>
                <w:szCs w:val="20"/>
              </w:rPr>
            </w:pPr>
          </w:p>
        </w:tc>
      </w:tr>
      <w:tr w:rsidR="00E40DC1" w:rsidRPr="00287DCD" w14:paraId="59D5459B" w14:textId="77777777" w:rsidTr="001D7FAF">
        <w:trPr>
          <w:gridBefore w:val="1"/>
          <w:wBefore w:w="14" w:type="dxa"/>
          <w:trHeight w:val="507"/>
        </w:trPr>
        <w:tc>
          <w:tcPr>
            <w:tcW w:w="611" w:type="dxa"/>
            <w:tcBorders>
              <w:top w:val="single" w:sz="2" w:space="0" w:color="000000"/>
              <w:left w:val="single" w:sz="2" w:space="0" w:color="000000"/>
              <w:bottom w:val="single" w:sz="2" w:space="0" w:color="000000"/>
              <w:right w:val="nil"/>
            </w:tcBorders>
          </w:tcPr>
          <w:p w14:paraId="0D889F1B" w14:textId="736B5E98" w:rsidR="00E40DC1" w:rsidRDefault="00E40DC1" w:rsidP="00F67AE0">
            <w:pPr>
              <w:jc w:val="center"/>
              <w:rPr>
                <w:sz w:val="20"/>
                <w:szCs w:val="20"/>
              </w:rPr>
            </w:pPr>
            <w:r>
              <w:rPr>
                <w:sz w:val="20"/>
                <w:szCs w:val="20"/>
              </w:rPr>
              <w:t>3.</w:t>
            </w:r>
          </w:p>
        </w:tc>
        <w:tc>
          <w:tcPr>
            <w:tcW w:w="1927" w:type="dxa"/>
            <w:tcBorders>
              <w:top w:val="single" w:sz="2" w:space="0" w:color="000000"/>
              <w:left w:val="single" w:sz="2" w:space="0" w:color="000000"/>
              <w:bottom w:val="single" w:sz="2" w:space="0" w:color="000000"/>
              <w:right w:val="nil"/>
            </w:tcBorders>
            <w:vAlign w:val="center"/>
          </w:tcPr>
          <w:p w14:paraId="0255BE82" w14:textId="77777777" w:rsidR="00E40DC1" w:rsidRDefault="00E40DC1" w:rsidP="003F4ECA">
            <w:pPr>
              <w:pStyle w:val="prastasis1"/>
              <w:suppressAutoHyphens w:val="0"/>
              <w:rPr>
                <w:rFonts w:ascii="Times New Roman" w:hAnsi="Times New Roman"/>
                <w:bCs/>
                <w:sz w:val="20"/>
                <w:szCs w:val="20"/>
              </w:rPr>
            </w:pPr>
            <w:r>
              <w:rPr>
                <w:rFonts w:ascii="Times New Roman" w:hAnsi="Times New Roman"/>
                <w:bCs/>
                <w:sz w:val="20"/>
                <w:szCs w:val="20"/>
              </w:rPr>
              <w:t xml:space="preserve">Antgaliai  „ </w:t>
            </w:r>
            <w:proofErr w:type="spellStart"/>
            <w:r>
              <w:rPr>
                <w:rFonts w:ascii="Times New Roman" w:hAnsi="Times New Roman"/>
                <w:bCs/>
                <w:sz w:val="20"/>
                <w:szCs w:val="20"/>
              </w:rPr>
              <w:t>Sartorius</w:t>
            </w:r>
            <w:proofErr w:type="spellEnd"/>
            <w:r>
              <w:rPr>
                <w:rFonts w:ascii="Times New Roman" w:hAnsi="Times New Roman"/>
                <w:bCs/>
                <w:sz w:val="20"/>
                <w:szCs w:val="20"/>
              </w:rPr>
              <w:t>“ dozatoriams</w:t>
            </w:r>
          </w:p>
          <w:p w14:paraId="4D4C897A" w14:textId="783CEAF5" w:rsidR="00E40DC1" w:rsidRPr="003F4ECA" w:rsidRDefault="00E40DC1" w:rsidP="003F4ECA">
            <w:pPr>
              <w:pStyle w:val="prastasis1"/>
              <w:suppressAutoHyphens w:val="0"/>
              <w:rPr>
                <w:rFonts w:ascii="Times New Roman" w:hAnsi="Times New Roman"/>
                <w:bCs/>
                <w:sz w:val="20"/>
                <w:szCs w:val="20"/>
              </w:rPr>
            </w:pPr>
            <w:r>
              <w:rPr>
                <w:rFonts w:ascii="Times New Roman" w:hAnsi="Times New Roman"/>
                <w:sz w:val="20"/>
                <w:szCs w:val="20"/>
              </w:rPr>
              <w:t>500-5000 µl</w:t>
            </w:r>
          </w:p>
        </w:tc>
        <w:tc>
          <w:tcPr>
            <w:tcW w:w="1701" w:type="dxa"/>
            <w:tcBorders>
              <w:top w:val="single" w:sz="2" w:space="0" w:color="000000"/>
              <w:left w:val="single" w:sz="2" w:space="0" w:color="000000"/>
              <w:bottom w:val="single" w:sz="2" w:space="0" w:color="000000"/>
              <w:right w:val="nil"/>
            </w:tcBorders>
            <w:vAlign w:val="center"/>
          </w:tcPr>
          <w:p w14:paraId="0C42EFC8" w14:textId="382C59AC" w:rsidR="00E40DC1" w:rsidRDefault="00E40DC1" w:rsidP="00F67AE0">
            <w:pPr>
              <w:jc w:val="center"/>
              <w:rPr>
                <w:sz w:val="20"/>
                <w:szCs w:val="20"/>
              </w:rPr>
            </w:pPr>
            <w:r>
              <w:rPr>
                <w:sz w:val="20"/>
                <w:szCs w:val="20"/>
              </w:rPr>
              <w:t>4000</w:t>
            </w:r>
          </w:p>
        </w:tc>
        <w:tc>
          <w:tcPr>
            <w:tcW w:w="1276" w:type="dxa"/>
            <w:tcBorders>
              <w:top w:val="single" w:sz="2" w:space="0" w:color="000000"/>
              <w:left w:val="single" w:sz="2" w:space="0" w:color="000000"/>
              <w:bottom w:val="single" w:sz="2" w:space="0" w:color="000000"/>
              <w:right w:val="nil"/>
            </w:tcBorders>
            <w:vAlign w:val="center"/>
          </w:tcPr>
          <w:p w14:paraId="7EF572B1" w14:textId="77777777" w:rsidR="00E40DC1" w:rsidRPr="00287DCD" w:rsidRDefault="00E40DC1" w:rsidP="00F67AE0">
            <w:pPr>
              <w:rPr>
                <w:sz w:val="20"/>
                <w:szCs w:val="20"/>
              </w:rPr>
            </w:pPr>
          </w:p>
        </w:tc>
        <w:tc>
          <w:tcPr>
            <w:tcW w:w="1275" w:type="dxa"/>
            <w:tcBorders>
              <w:top w:val="single" w:sz="2" w:space="0" w:color="000000"/>
              <w:left w:val="single" w:sz="2" w:space="0" w:color="000000"/>
              <w:bottom w:val="single" w:sz="2" w:space="0" w:color="000000"/>
              <w:right w:val="single" w:sz="2" w:space="0" w:color="000000"/>
            </w:tcBorders>
          </w:tcPr>
          <w:p w14:paraId="05394FB8" w14:textId="77777777" w:rsidR="00E40DC1" w:rsidRPr="00287DCD" w:rsidRDefault="00E40DC1" w:rsidP="00F67AE0">
            <w:pPr>
              <w:rPr>
                <w:sz w:val="20"/>
                <w:szCs w:val="20"/>
              </w:rPr>
            </w:pPr>
          </w:p>
        </w:tc>
        <w:tc>
          <w:tcPr>
            <w:tcW w:w="1275" w:type="dxa"/>
            <w:tcBorders>
              <w:top w:val="single" w:sz="2" w:space="0" w:color="000000"/>
              <w:left w:val="single" w:sz="2" w:space="0" w:color="000000"/>
              <w:bottom w:val="single" w:sz="2" w:space="0" w:color="000000"/>
              <w:right w:val="single" w:sz="2" w:space="0" w:color="000000"/>
            </w:tcBorders>
          </w:tcPr>
          <w:p w14:paraId="293DE27E" w14:textId="77474BF1" w:rsidR="00E40DC1" w:rsidRPr="00287DCD" w:rsidRDefault="00E40DC1" w:rsidP="00F67AE0">
            <w:pPr>
              <w:rPr>
                <w:sz w:val="20"/>
                <w:szCs w:val="20"/>
              </w:rPr>
            </w:pPr>
          </w:p>
        </w:tc>
        <w:tc>
          <w:tcPr>
            <w:tcW w:w="1277" w:type="dxa"/>
            <w:tcBorders>
              <w:top w:val="single" w:sz="2" w:space="0" w:color="000000"/>
              <w:left w:val="single" w:sz="2" w:space="0" w:color="000000"/>
              <w:bottom w:val="single" w:sz="2" w:space="0" w:color="000000"/>
              <w:right w:val="single" w:sz="2" w:space="0" w:color="000000"/>
            </w:tcBorders>
          </w:tcPr>
          <w:p w14:paraId="4626CEB8" w14:textId="77777777" w:rsidR="00E40DC1" w:rsidRPr="00287DCD" w:rsidRDefault="00E40DC1" w:rsidP="00F67AE0">
            <w:pPr>
              <w:rPr>
                <w:sz w:val="20"/>
                <w:szCs w:val="20"/>
              </w:rPr>
            </w:pPr>
          </w:p>
        </w:tc>
      </w:tr>
      <w:bookmarkEnd w:id="21"/>
      <w:tr w:rsidR="001D7FAF" w:rsidRPr="00674932" w14:paraId="0E1B7D9D" w14:textId="77777777" w:rsidTr="001D7FAF">
        <w:trPr>
          <w:trHeight w:val="271"/>
        </w:trPr>
        <w:tc>
          <w:tcPr>
            <w:tcW w:w="8080" w:type="dxa"/>
            <w:gridSpan w:val="7"/>
            <w:tcBorders>
              <w:top w:val="single" w:sz="2" w:space="0" w:color="000000"/>
              <w:left w:val="single" w:sz="2" w:space="0" w:color="000000"/>
              <w:bottom w:val="single" w:sz="2" w:space="0" w:color="000000"/>
              <w:right w:val="nil"/>
            </w:tcBorders>
          </w:tcPr>
          <w:p w14:paraId="3B62551A" w14:textId="77777777" w:rsidR="001D7FAF" w:rsidRDefault="001D7FAF" w:rsidP="00F67AE0">
            <w:pPr>
              <w:jc w:val="right"/>
              <w:rPr>
                <w:sz w:val="20"/>
                <w:szCs w:val="20"/>
              </w:rPr>
            </w:pPr>
            <w:r>
              <w:rPr>
                <w:sz w:val="20"/>
                <w:szCs w:val="20"/>
              </w:rPr>
              <w:t>Bendra pasiūlymo kaina Eur be PVM</w:t>
            </w:r>
          </w:p>
        </w:tc>
        <w:tc>
          <w:tcPr>
            <w:tcW w:w="1276" w:type="dxa"/>
            <w:tcBorders>
              <w:top w:val="single" w:sz="2" w:space="0" w:color="000000"/>
              <w:left w:val="single" w:sz="2" w:space="0" w:color="000000"/>
              <w:bottom w:val="single" w:sz="2" w:space="0" w:color="000000"/>
              <w:right w:val="single" w:sz="4" w:space="0" w:color="auto"/>
            </w:tcBorders>
            <w:vAlign w:val="center"/>
          </w:tcPr>
          <w:p w14:paraId="46679066" w14:textId="77777777" w:rsidR="001D7FAF" w:rsidRPr="00674932" w:rsidRDefault="001D7FAF" w:rsidP="00F67AE0">
            <w:pPr>
              <w:rPr>
                <w:sz w:val="20"/>
                <w:szCs w:val="20"/>
              </w:rPr>
            </w:pPr>
          </w:p>
        </w:tc>
      </w:tr>
      <w:tr w:rsidR="001D7FAF" w:rsidRPr="00674932" w14:paraId="54D92F11" w14:textId="77777777" w:rsidTr="001D7FAF">
        <w:trPr>
          <w:trHeight w:val="271"/>
        </w:trPr>
        <w:tc>
          <w:tcPr>
            <w:tcW w:w="8080" w:type="dxa"/>
            <w:gridSpan w:val="7"/>
            <w:tcBorders>
              <w:top w:val="single" w:sz="2" w:space="0" w:color="000000"/>
              <w:left w:val="single" w:sz="2" w:space="0" w:color="000000"/>
              <w:bottom w:val="single" w:sz="2" w:space="0" w:color="000000"/>
              <w:right w:val="nil"/>
            </w:tcBorders>
          </w:tcPr>
          <w:p w14:paraId="4FAE9A5E" w14:textId="77777777" w:rsidR="001D7FAF" w:rsidRDefault="001D7FAF" w:rsidP="00F67AE0">
            <w:pPr>
              <w:jc w:val="right"/>
              <w:rPr>
                <w:sz w:val="20"/>
                <w:szCs w:val="20"/>
              </w:rPr>
            </w:pPr>
            <w:r>
              <w:rPr>
                <w:sz w:val="20"/>
                <w:szCs w:val="20"/>
              </w:rPr>
              <w:t>PVM ......</w:t>
            </w:r>
            <w:r w:rsidRPr="00DA59EF">
              <w:rPr>
                <w:color w:val="EE0000"/>
                <w:sz w:val="20"/>
                <w:szCs w:val="20"/>
              </w:rPr>
              <w:t>(įrašyti proc.)</w:t>
            </w:r>
          </w:p>
        </w:tc>
        <w:tc>
          <w:tcPr>
            <w:tcW w:w="1276" w:type="dxa"/>
            <w:tcBorders>
              <w:top w:val="single" w:sz="2" w:space="0" w:color="000000"/>
              <w:left w:val="single" w:sz="2" w:space="0" w:color="000000"/>
              <w:bottom w:val="single" w:sz="2" w:space="0" w:color="000000"/>
              <w:right w:val="single" w:sz="4" w:space="0" w:color="auto"/>
            </w:tcBorders>
            <w:vAlign w:val="center"/>
          </w:tcPr>
          <w:p w14:paraId="7864FA09" w14:textId="77777777" w:rsidR="001D7FAF" w:rsidRPr="00674932" w:rsidRDefault="001D7FAF" w:rsidP="00F67AE0">
            <w:pPr>
              <w:rPr>
                <w:sz w:val="20"/>
                <w:szCs w:val="20"/>
              </w:rPr>
            </w:pPr>
          </w:p>
        </w:tc>
      </w:tr>
      <w:tr w:rsidR="001D7FAF" w:rsidRPr="00674932" w14:paraId="35B21096" w14:textId="77777777" w:rsidTr="001D7FAF">
        <w:trPr>
          <w:trHeight w:val="271"/>
        </w:trPr>
        <w:tc>
          <w:tcPr>
            <w:tcW w:w="8080" w:type="dxa"/>
            <w:gridSpan w:val="7"/>
            <w:tcBorders>
              <w:top w:val="single" w:sz="2" w:space="0" w:color="000000"/>
              <w:left w:val="single" w:sz="2" w:space="0" w:color="000000"/>
              <w:bottom w:val="single" w:sz="2" w:space="0" w:color="000000"/>
              <w:right w:val="nil"/>
            </w:tcBorders>
          </w:tcPr>
          <w:p w14:paraId="2AEF8C7F" w14:textId="77777777" w:rsidR="001D7FAF" w:rsidRDefault="001D7FAF" w:rsidP="00F67AE0">
            <w:pPr>
              <w:jc w:val="right"/>
              <w:rPr>
                <w:sz w:val="20"/>
                <w:szCs w:val="20"/>
              </w:rPr>
            </w:pPr>
            <w:r>
              <w:rPr>
                <w:sz w:val="20"/>
                <w:szCs w:val="20"/>
              </w:rPr>
              <w:t>Bendra pasiūlymo kaina Eur su PVM</w:t>
            </w:r>
          </w:p>
        </w:tc>
        <w:tc>
          <w:tcPr>
            <w:tcW w:w="1276" w:type="dxa"/>
            <w:tcBorders>
              <w:top w:val="single" w:sz="2" w:space="0" w:color="000000"/>
              <w:left w:val="single" w:sz="2" w:space="0" w:color="000000"/>
              <w:bottom w:val="single" w:sz="2" w:space="0" w:color="000000"/>
              <w:right w:val="single" w:sz="4" w:space="0" w:color="auto"/>
            </w:tcBorders>
            <w:vAlign w:val="center"/>
          </w:tcPr>
          <w:p w14:paraId="42EDBE80" w14:textId="77777777" w:rsidR="001D7FAF" w:rsidRPr="00674932" w:rsidRDefault="001D7FAF" w:rsidP="00F67AE0">
            <w:pPr>
              <w:rPr>
                <w:sz w:val="20"/>
                <w:szCs w:val="20"/>
              </w:rPr>
            </w:pPr>
          </w:p>
        </w:tc>
      </w:tr>
    </w:tbl>
    <w:p w14:paraId="1CDBC113" w14:textId="77777777" w:rsidR="00D4107D" w:rsidRDefault="00D4107D" w:rsidP="00AE72AC"/>
    <w:p w14:paraId="75AACFBC" w14:textId="77777777" w:rsidR="001D7FAF" w:rsidRDefault="001D7FAF" w:rsidP="00AE72AC"/>
    <w:p w14:paraId="39E1A298" w14:textId="544CAED3" w:rsidR="00E816D1" w:rsidRPr="00C17D78" w:rsidRDefault="00E816D1" w:rsidP="00AE72AC">
      <w:pPr>
        <w:rPr>
          <w:b/>
          <w:bCs/>
          <w:sz w:val="20"/>
          <w:szCs w:val="20"/>
        </w:rPr>
      </w:pPr>
      <w:r w:rsidRPr="00C17D78">
        <w:rPr>
          <w:b/>
          <w:bCs/>
          <w:sz w:val="20"/>
          <w:szCs w:val="20"/>
        </w:rPr>
        <w:lastRenderedPageBreak/>
        <w:t>Pastabos:</w:t>
      </w:r>
    </w:p>
    <w:p w14:paraId="20276987" w14:textId="19B317DD" w:rsidR="00E816D1" w:rsidRPr="00C17D78" w:rsidRDefault="00E816D1" w:rsidP="00AE72AC">
      <w:pPr>
        <w:rPr>
          <w:sz w:val="20"/>
          <w:szCs w:val="20"/>
        </w:rPr>
      </w:pPr>
      <w:r w:rsidRPr="00C17D78">
        <w:rPr>
          <w:sz w:val="20"/>
          <w:szCs w:val="20"/>
        </w:rPr>
        <w:t>- kaina</w:t>
      </w:r>
      <w:r w:rsidR="00863D72">
        <w:rPr>
          <w:sz w:val="20"/>
          <w:szCs w:val="20"/>
        </w:rPr>
        <w:t xml:space="preserve"> (įkainiai)</w:t>
      </w:r>
      <w:r w:rsidRPr="00C17D78">
        <w:rPr>
          <w:sz w:val="20"/>
          <w:szCs w:val="20"/>
        </w:rPr>
        <w:t xml:space="preserve"> nurodoma  paliekant du skaitmenis po kablelio;</w:t>
      </w:r>
    </w:p>
    <w:p w14:paraId="23081E63" w14:textId="6E6FB335" w:rsidR="00E816D1" w:rsidRDefault="00E816D1" w:rsidP="00AE72AC">
      <w:pPr>
        <w:rPr>
          <w:sz w:val="20"/>
          <w:szCs w:val="20"/>
        </w:rPr>
      </w:pPr>
      <w:r w:rsidRPr="00C17D78">
        <w:rPr>
          <w:sz w:val="20"/>
          <w:szCs w:val="20"/>
        </w:rPr>
        <w:t>- tais  atvejais, kai pagal galiojančius teisės aktus  tiekėjui nereikia  mokėti  PVM,  jis atitinkamų skilčių  nepildo ir nurodo priežastis  dėl kurių PVM nemoka.</w:t>
      </w:r>
    </w:p>
    <w:p w14:paraId="527743AA" w14:textId="77777777" w:rsidR="00863D72" w:rsidRPr="00863D72" w:rsidRDefault="00863D72" w:rsidP="00863D72">
      <w:pPr>
        <w:rPr>
          <w:i/>
          <w:sz w:val="20"/>
          <w:szCs w:val="20"/>
        </w:rPr>
      </w:pPr>
      <w:r w:rsidRPr="00863D72">
        <w:rPr>
          <w:i/>
          <w:sz w:val="20"/>
          <w:szCs w:val="20"/>
        </w:rPr>
        <w:t xml:space="preserve">- </w:t>
      </w:r>
      <w:r w:rsidRPr="00863D72">
        <w:rPr>
          <w:b/>
          <w:bCs/>
          <w:iCs/>
          <w:sz w:val="20"/>
          <w:szCs w:val="20"/>
        </w:rPr>
        <w:t>Nurodyti preliminarūs Prekių kiekiai  nebus laikomi maksimaliais. Prekės bus įsigyjamos pagal perkančiosios organizacijos poreikį, neviršijant maksimalios pirkimo sutarties kainos, pagal tiekėjo pasiūlyme nurodytus Prekių įkainius.</w:t>
      </w:r>
      <w:r w:rsidRPr="00863D72">
        <w:rPr>
          <w:b/>
          <w:bCs/>
          <w:iCs/>
          <w:sz w:val="20"/>
          <w:szCs w:val="20"/>
        </w:rPr>
        <w:tab/>
      </w:r>
      <w:r w:rsidRPr="00863D72">
        <w:rPr>
          <w:b/>
          <w:bCs/>
          <w:iCs/>
          <w:sz w:val="20"/>
          <w:szCs w:val="20"/>
        </w:rPr>
        <w:tab/>
      </w:r>
    </w:p>
    <w:p w14:paraId="446BA4E7" w14:textId="77777777" w:rsidR="00863D72" w:rsidRPr="00863D72" w:rsidRDefault="00863D72" w:rsidP="00863D72">
      <w:pPr>
        <w:rPr>
          <w:b/>
          <w:bCs/>
          <w:iCs/>
          <w:sz w:val="20"/>
          <w:szCs w:val="20"/>
        </w:rPr>
      </w:pPr>
      <w:r w:rsidRPr="00863D72">
        <w:rPr>
          <w:b/>
          <w:bCs/>
          <w:iCs/>
          <w:sz w:val="20"/>
          <w:szCs w:val="20"/>
        </w:rPr>
        <w:t xml:space="preserve">- Bendra pasiūlymo kaina naudojama tik tiekėjų pasiūlymų vertinimui ir palyginimui, į sutartį ji nebus įrašoma. </w:t>
      </w:r>
    </w:p>
    <w:p w14:paraId="4ECAFEF3" w14:textId="77777777" w:rsidR="0050616D" w:rsidRPr="00C17D78" w:rsidRDefault="0050616D" w:rsidP="00E816D1"/>
    <w:p w14:paraId="6CB20B72" w14:textId="74DC67AA" w:rsidR="00E816D1" w:rsidRPr="00C17D78" w:rsidRDefault="000F258D" w:rsidP="00E816D1">
      <w:pPr>
        <w:rPr>
          <w:b/>
          <w:bCs/>
        </w:rPr>
      </w:pPr>
      <w:r w:rsidRPr="0050616D">
        <w:rPr>
          <w:b/>
          <w:bCs/>
        </w:rPr>
        <w:t>1</w:t>
      </w:r>
      <w:r w:rsidR="00E816D1" w:rsidRPr="0050616D">
        <w:rPr>
          <w:b/>
          <w:bCs/>
        </w:rPr>
        <w:t>9 pirkimo dalis</w:t>
      </w:r>
    </w:p>
    <w:p w14:paraId="02246D7A" w14:textId="77777777" w:rsidR="00E816D1" w:rsidRDefault="00E816D1" w:rsidP="00E816D1"/>
    <w:tbl>
      <w:tblPr>
        <w:tblW w:w="9356" w:type="dxa"/>
        <w:tblInd w:w="-3" w:type="dxa"/>
        <w:tblLayout w:type="fixed"/>
        <w:tblCellMar>
          <w:top w:w="55" w:type="dxa"/>
          <w:left w:w="55" w:type="dxa"/>
          <w:bottom w:w="55" w:type="dxa"/>
          <w:right w:w="55" w:type="dxa"/>
        </w:tblCellMar>
        <w:tblLook w:val="04A0" w:firstRow="1" w:lastRow="0" w:firstColumn="1" w:lastColumn="0" w:noHBand="0" w:noVBand="1"/>
      </w:tblPr>
      <w:tblGrid>
        <w:gridCol w:w="14"/>
        <w:gridCol w:w="611"/>
        <w:gridCol w:w="1927"/>
        <w:gridCol w:w="1701"/>
        <w:gridCol w:w="1417"/>
        <w:gridCol w:w="1276"/>
        <w:gridCol w:w="1276"/>
        <w:gridCol w:w="1134"/>
      </w:tblGrid>
      <w:tr w:rsidR="00997786" w:rsidRPr="00C463FA" w14:paraId="389C1FD0" w14:textId="77777777" w:rsidTr="00337C05">
        <w:trPr>
          <w:gridBefore w:val="1"/>
          <w:wBefore w:w="14" w:type="dxa"/>
          <w:trHeight w:val="906"/>
        </w:trPr>
        <w:tc>
          <w:tcPr>
            <w:tcW w:w="611" w:type="dxa"/>
            <w:tcBorders>
              <w:top w:val="single" w:sz="2" w:space="0" w:color="000000"/>
              <w:left w:val="single" w:sz="2" w:space="0" w:color="000000"/>
              <w:bottom w:val="single" w:sz="2" w:space="0" w:color="000000"/>
              <w:right w:val="nil"/>
            </w:tcBorders>
            <w:hideMark/>
          </w:tcPr>
          <w:p w14:paraId="3A5F54B3" w14:textId="77777777" w:rsidR="00997786" w:rsidRPr="00C463FA" w:rsidRDefault="00997786" w:rsidP="00F67AE0">
            <w:pPr>
              <w:rPr>
                <w:sz w:val="20"/>
                <w:szCs w:val="20"/>
              </w:rPr>
            </w:pPr>
            <w:r w:rsidRPr="00C463FA">
              <w:rPr>
                <w:sz w:val="20"/>
                <w:szCs w:val="20"/>
              </w:rPr>
              <w:t>Eil. Nr.</w:t>
            </w:r>
          </w:p>
        </w:tc>
        <w:tc>
          <w:tcPr>
            <w:tcW w:w="1927" w:type="dxa"/>
            <w:tcBorders>
              <w:top w:val="single" w:sz="2" w:space="0" w:color="000000"/>
              <w:left w:val="single" w:sz="2" w:space="0" w:color="000000"/>
              <w:bottom w:val="single" w:sz="2" w:space="0" w:color="000000"/>
              <w:right w:val="nil"/>
            </w:tcBorders>
            <w:vAlign w:val="center"/>
            <w:hideMark/>
          </w:tcPr>
          <w:p w14:paraId="7641325D" w14:textId="77777777" w:rsidR="00997786" w:rsidRPr="00C463FA" w:rsidRDefault="00997786" w:rsidP="00F67AE0">
            <w:pPr>
              <w:rPr>
                <w:sz w:val="20"/>
                <w:szCs w:val="20"/>
              </w:rPr>
            </w:pPr>
            <w:r w:rsidRPr="00C463FA">
              <w:rPr>
                <w:sz w:val="20"/>
                <w:szCs w:val="20"/>
              </w:rPr>
              <w:t>Pirkimo objektas</w:t>
            </w:r>
          </w:p>
        </w:tc>
        <w:tc>
          <w:tcPr>
            <w:tcW w:w="1701" w:type="dxa"/>
            <w:tcBorders>
              <w:top w:val="single" w:sz="2" w:space="0" w:color="000000"/>
              <w:left w:val="single" w:sz="2" w:space="0" w:color="000000"/>
              <w:bottom w:val="single" w:sz="2" w:space="0" w:color="000000"/>
              <w:right w:val="nil"/>
            </w:tcBorders>
            <w:vAlign w:val="center"/>
            <w:hideMark/>
          </w:tcPr>
          <w:p w14:paraId="3089F26C" w14:textId="77777777" w:rsidR="00997786" w:rsidRDefault="00997786" w:rsidP="00F67AE0">
            <w:pPr>
              <w:jc w:val="center"/>
              <w:rPr>
                <w:sz w:val="20"/>
                <w:szCs w:val="20"/>
              </w:rPr>
            </w:pPr>
            <w:r>
              <w:rPr>
                <w:sz w:val="20"/>
                <w:szCs w:val="20"/>
              </w:rPr>
              <w:t>Preliminarus kiekis</w:t>
            </w:r>
          </w:p>
          <w:p w14:paraId="3E3603BC" w14:textId="16F90949" w:rsidR="00862D11" w:rsidRPr="00C463FA" w:rsidRDefault="00862D11" w:rsidP="00F67AE0">
            <w:pPr>
              <w:jc w:val="center"/>
              <w:rPr>
                <w:sz w:val="20"/>
                <w:szCs w:val="20"/>
              </w:rPr>
            </w:pPr>
            <w:r>
              <w:rPr>
                <w:sz w:val="20"/>
                <w:szCs w:val="20"/>
              </w:rPr>
              <w:t xml:space="preserve">36 </w:t>
            </w:r>
            <w:proofErr w:type="spellStart"/>
            <w:r>
              <w:rPr>
                <w:sz w:val="20"/>
                <w:szCs w:val="20"/>
              </w:rPr>
              <w:t>mėn.laikotarpiui</w:t>
            </w:r>
            <w:proofErr w:type="spellEnd"/>
          </w:p>
        </w:tc>
        <w:tc>
          <w:tcPr>
            <w:tcW w:w="1417" w:type="dxa"/>
            <w:tcBorders>
              <w:top w:val="single" w:sz="2" w:space="0" w:color="000000"/>
              <w:left w:val="single" w:sz="2" w:space="0" w:color="000000"/>
              <w:bottom w:val="single" w:sz="2" w:space="0" w:color="000000"/>
              <w:right w:val="nil"/>
            </w:tcBorders>
            <w:vAlign w:val="center"/>
            <w:hideMark/>
          </w:tcPr>
          <w:p w14:paraId="393A1724" w14:textId="77777777" w:rsidR="00997786" w:rsidRPr="00C463FA" w:rsidRDefault="00997786" w:rsidP="00F67AE0">
            <w:pPr>
              <w:jc w:val="center"/>
              <w:rPr>
                <w:iCs/>
                <w:sz w:val="20"/>
                <w:szCs w:val="20"/>
              </w:rPr>
            </w:pPr>
            <w:r w:rsidRPr="00C463FA">
              <w:rPr>
                <w:iCs/>
                <w:sz w:val="20"/>
                <w:szCs w:val="20"/>
              </w:rPr>
              <w:t>1 pakuotės įkainis</w:t>
            </w:r>
          </w:p>
          <w:p w14:paraId="0496A3BD" w14:textId="77777777" w:rsidR="00997786" w:rsidRPr="00C463FA" w:rsidRDefault="00997786" w:rsidP="00F67AE0">
            <w:pPr>
              <w:jc w:val="center"/>
              <w:rPr>
                <w:iCs/>
                <w:sz w:val="20"/>
                <w:szCs w:val="20"/>
              </w:rPr>
            </w:pPr>
            <w:r w:rsidRPr="00C463FA">
              <w:rPr>
                <w:iCs/>
                <w:sz w:val="20"/>
                <w:szCs w:val="20"/>
              </w:rPr>
              <w:t>EUR be PVM</w:t>
            </w:r>
          </w:p>
        </w:tc>
        <w:tc>
          <w:tcPr>
            <w:tcW w:w="1276" w:type="dxa"/>
            <w:tcBorders>
              <w:top w:val="single" w:sz="2" w:space="0" w:color="000000"/>
              <w:left w:val="single" w:sz="2" w:space="0" w:color="000000"/>
              <w:bottom w:val="single" w:sz="2" w:space="0" w:color="000000"/>
              <w:right w:val="single" w:sz="2" w:space="0" w:color="000000"/>
            </w:tcBorders>
          </w:tcPr>
          <w:p w14:paraId="3CAAB392" w14:textId="77777777" w:rsidR="00997786" w:rsidRDefault="00997786" w:rsidP="00F67AE0">
            <w:pPr>
              <w:jc w:val="center"/>
              <w:rPr>
                <w:sz w:val="20"/>
                <w:szCs w:val="20"/>
              </w:rPr>
            </w:pPr>
          </w:p>
          <w:p w14:paraId="78A5F53E" w14:textId="0FD3CBEB" w:rsidR="00997786" w:rsidRPr="00C463FA" w:rsidRDefault="00997786" w:rsidP="00F67AE0">
            <w:pPr>
              <w:jc w:val="center"/>
              <w:rPr>
                <w:sz w:val="20"/>
                <w:szCs w:val="20"/>
              </w:rPr>
            </w:pPr>
            <w:r>
              <w:rPr>
                <w:sz w:val="20"/>
                <w:szCs w:val="20"/>
              </w:rPr>
              <w:t>Suma Eur be PVM</w:t>
            </w:r>
          </w:p>
        </w:tc>
        <w:tc>
          <w:tcPr>
            <w:tcW w:w="1276" w:type="dxa"/>
            <w:tcBorders>
              <w:top w:val="single" w:sz="2" w:space="0" w:color="000000"/>
              <w:left w:val="single" w:sz="2" w:space="0" w:color="000000"/>
              <w:bottom w:val="single" w:sz="2" w:space="0" w:color="000000"/>
              <w:right w:val="single" w:sz="2" w:space="0" w:color="000000"/>
            </w:tcBorders>
          </w:tcPr>
          <w:p w14:paraId="22142D1A" w14:textId="2816401A" w:rsidR="00997786" w:rsidRPr="00C463FA" w:rsidRDefault="00997786" w:rsidP="00F67AE0">
            <w:pPr>
              <w:jc w:val="center"/>
              <w:rPr>
                <w:sz w:val="20"/>
                <w:szCs w:val="20"/>
              </w:rPr>
            </w:pPr>
          </w:p>
          <w:p w14:paraId="7B13150F" w14:textId="77777777" w:rsidR="00997786" w:rsidRDefault="00997786" w:rsidP="00F67AE0">
            <w:pPr>
              <w:jc w:val="center"/>
              <w:rPr>
                <w:sz w:val="20"/>
                <w:szCs w:val="20"/>
              </w:rPr>
            </w:pPr>
            <w:r w:rsidRPr="00C463FA">
              <w:rPr>
                <w:sz w:val="20"/>
                <w:szCs w:val="20"/>
              </w:rPr>
              <w:t>PVM</w:t>
            </w:r>
          </w:p>
          <w:p w14:paraId="261BDFC1" w14:textId="77777777" w:rsidR="00997786" w:rsidRPr="00C463FA" w:rsidRDefault="00997786" w:rsidP="00F67AE0">
            <w:pPr>
              <w:jc w:val="center"/>
              <w:rPr>
                <w:sz w:val="20"/>
                <w:szCs w:val="20"/>
              </w:rPr>
            </w:pPr>
            <w:r>
              <w:rPr>
                <w:sz w:val="20"/>
                <w:szCs w:val="20"/>
              </w:rPr>
              <w:t>...........</w:t>
            </w:r>
          </w:p>
          <w:p w14:paraId="1663B9F8" w14:textId="77777777" w:rsidR="00997786" w:rsidRPr="00C463FA" w:rsidRDefault="00997786" w:rsidP="00F67AE0">
            <w:pPr>
              <w:jc w:val="center"/>
              <w:rPr>
                <w:sz w:val="20"/>
                <w:szCs w:val="20"/>
              </w:rPr>
            </w:pPr>
            <w:r w:rsidRPr="00C463FA">
              <w:rPr>
                <w:color w:val="EE0000"/>
                <w:sz w:val="20"/>
                <w:szCs w:val="20"/>
              </w:rPr>
              <w:t>(įrašyti</w:t>
            </w:r>
            <w:r w:rsidRPr="00DA59EF">
              <w:rPr>
                <w:color w:val="EE0000"/>
                <w:sz w:val="20"/>
                <w:szCs w:val="20"/>
              </w:rPr>
              <w:t xml:space="preserve"> </w:t>
            </w:r>
            <w:r w:rsidRPr="00C463FA">
              <w:rPr>
                <w:color w:val="EE0000"/>
                <w:sz w:val="20"/>
                <w:szCs w:val="20"/>
              </w:rPr>
              <w:t>pro</w:t>
            </w:r>
            <w:r w:rsidRPr="00DA59EF">
              <w:rPr>
                <w:color w:val="EE0000"/>
                <w:sz w:val="20"/>
                <w:szCs w:val="20"/>
              </w:rPr>
              <w:t>c.</w:t>
            </w:r>
            <w:r w:rsidRPr="00C463FA">
              <w:rPr>
                <w:color w:val="EE0000"/>
                <w:sz w:val="20"/>
                <w:szCs w:val="20"/>
              </w:rPr>
              <w:t>)</w:t>
            </w:r>
          </w:p>
        </w:tc>
        <w:tc>
          <w:tcPr>
            <w:tcW w:w="1134" w:type="dxa"/>
            <w:tcBorders>
              <w:top w:val="single" w:sz="2" w:space="0" w:color="000000"/>
              <w:left w:val="single" w:sz="2" w:space="0" w:color="000000"/>
              <w:bottom w:val="single" w:sz="2" w:space="0" w:color="000000"/>
              <w:right w:val="single" w:sz="2" w:space="0" w:color="000000"/>
            </w:tcBorders>
          </w:tcPr>
          <w:p w14:paraId="0AE2242E" w14:textId="77777777" w:rsidR="00997786" w:rsidRDefault="00997786" w:rsidP="00F67AE0">
            <w:pPr>
              <w:jc w:val="center"/>
              <w:rPr>
                <w:sz w:val="20"/>
                <w:szCs w:val="20"/>
              </w:rPr>
            </w:pPr>
          </w:p>
          <w:p w14:paraId="2092BE52" w14:textId="240A584C" w:rsidR="00997786" w:rsidRPr="00C463FA" w:rsidRDefault="00997786" w:rsidP="00F67AE0">
            <w:pPr>
              <w:jc w:val="center"/>
              <w:rPr>
                <w:sz w:val="20"/>
                <w:szCs w:val="20"/>
              </w:rPr>
            </w:pPr>
            <w:r>
              <w:rPr>
                <w:sz w:val="20"/>
                <w:szCs w:val="20"/>
              </w:rPr>
              <w:t>Suma Eur su PVM</w:t>
            </w:r>
          </w:p>
        </w:tc>
      </w:tr>
      <w:tr w:rsidR="00997786" w:rsidRPr="00C463FA" w14:paraId="6012C9AF" w14:textId="77777777" w:rsidTr="00337C05">
        <w:trPr>
          <w:gridBefore w:val="1"/>
          <w:wBefore w:w="14" w:type="dxa"/>
        </w:trPr>
        <w:tc>
          <w:tcPr>
            <w:tcW w:w="611" w:type="dxa"/>
            <w:tcBorders>
              <w:top w:val="single" w:sz="2" w:space="0" w:color="000000"/>
              <w:left w:val="single" w:sz="2" w:space="0" w:color="000000"/>
              <w:bottom w:val="single" w:sz="2" w:space="0" w:color="000000"/>
              <w:right w:val="nil"/>
            </w:tcBorders>
          </w:tcPr>
          <w:p w14:paraId="587D481A" w14:textId="77777777" w:rsidR="00997786" w:rsidRPr="00C463FA" w:rsidRDefault="00997786" w:rsidP="00F67AE0">
            <w:pPr>
              <w:jc w:val="center"/>
              <w:rPr>
                <w:i/>
                <w:iCs/>
                <w:sz w:val="20"/>
                <w:szCs w:val="20"/>
              </w:rPr>
            </w:pPr>
            <w:r w:rsidRPr="00C463FA">
              <w:rPr>
                <w:i/>
                <w:iCs/>
                <w:sz w:val="20"/>
                <w:szCs w:val="20"/>
              </w:rPr>
              <w:t>1</w:t>
            </w:r>
          </w:p>
        </w:tc>
        <w:tc>
          <w:tcPr>
            <w:tcW w:w="1927" w:type="dxa"/>
            <w:tcBorders>
              <w:top w:val="single" w:sz="2" w:space="0" w:color="000000"/>
              <w:left w:val="single" w:sz="2" w:space="0" w:color="000000"/>
              <w:bottom w:val="single" w:sz="2" w:space="0" w:color="000000"/>
              <w:right w:val="nil"/>
            </w:tcBorders>
            <w:vAlign w:val="center"/>
          </w:tcPr>
          <w:p w14:paraId="5943E99B" w14:textId="77777777" w:rsidR="00997786" w:rsidRPr="00C463FA" w:rsidRDefault="00997786" w:rsidP="00F67AE0">
            <w:pPr>
              <w:jc w:val="center"/>
              <w:rPr>
                <w:i/>
                <w:iCs/>
                <w:sz w:val="20"/>
                <w:szCs w:val="20"/>
              </w:rPr>
            </w:pPr>
            <w:r w:rsidRPr="00C463FA">
              <w:rPr>
                <w:i/>
                <w:iCs/>
                <w:sz w:val="20"/>
                <w:szCs w:val="20"/>
              </w:rPr>
              <w:t>2</w:t>
            </w:r>
          </w:p>
        </w:tc>
        <w:tc>
          <w:tcPr>
            <w:tcW w:w="1701" w:type="dxa"/>
            <w:tcBorders>
              <w:top w:val="single" w:sz="2" w:space="0" w:color="000000"/>
              <w:left w:val="single" w:sz="2" w:space="0" w:color="000000"/>
              <w:bottom w:val="single" w:sz="2" w:space="0" w:color="000000"/>
              <w:right w:val="nil"/>
            </w:tcBorders>
            <w:vAlign w:val="center"/>
          </w:tcPr>
          <w:p w14:paraId="1D65C92F" w14:textId="77777777" w:rsidR="00997786" w:rsidRPr="00C463FA" w:rsidRDefault="00997786" w:rsidP="00F67AE0">
            <w:pPr>
              <w:jc w:val="center"/>
              <w:rPr>
                <w:i/>
                <w:iCs/>
                <w:sz w:val="20"/>
                <w:szCs w:val="20"/>
              </w:rPr>
            </w:pPr>
            <w:r w:rsidRPr="00C463FA">
              <w:rPr>
                <w:i/>
                <w:iCs/>
                <w:sz w:val="20"/>
                <w:szCs w:val="20"/>
              </w:rPr>
              <w:t>3</w:t>
            </w:r>
          </w:p>
        </w:tc>
        <w:tc>
          <w:tcPr>
            <w:tcW w:w="1417" w:type="dxa"/>
            <w:tcBorders>
              <w:top w:val="single" w:sz="2" w:space="0" w:color="000000"/>
              <w:left w:val="single" w:sz="2" w:space="0" w:color="000000"/>
              <w:bottom w:val="single" w:sz="2" w:space="0" w:color="000000"/>
              <w:right w:val="nil"/>
            </w:tcBorders>
            <w:vAlign w:val="center"/>
          </w:tcPr>
          <w:p w14:paraId="64E3DCCD" w14:textId="77777777" w:rsidR="00997786" w:rsidRPr="00C463FA" w:rsidRDefault="00997786" w:rsidP="00F67AE0">
            <w:pPr>
              <w:jc w:val="center"/>
              <w:rPr>
                <w:i/>
                <w:sz w:val="20"/>
                <w:szCs w:val="20"/>
              </w:rPr>
            </w:pPr>
            <w:r w:rsidRPr="00C463FA">
              <w:rPr>
                <w:i/>
                <w:sz w:val="20"/>
                <w:szCs w:val="20"/>
              </w:rPr>
              <w:t>4</w:t>
            </w:r>
          </w:p>
        </w:tc>
        <w:tc>
          <w:tcPr>
            <w:tcW w:w="1276" w:type="dxa"/>
            <w:tcBorders>
              <w:top w:val="single" w:sz="2" w:space="0" w:color="000000"/>
              <w:left w:val="single" w:sz="2" w:space="0" w:color="000000"/>
              <w:bottom w:val="single" w:sz="2" w:space="0" w:color="000000"/>
              <w:right w:val="single" w:sz="2" w:space="0" w:color="000000"/>
            </w:tcBorders>
          </w:tcPr>
          <w:p w14:paraId="56FF5CD9" w14:textId="5A79DA9B" w:rsidR="00997786" w:rsidRPr="00C463FA" w:rsidRDefault="0095725D" w:rsidP="00F67AE0">
            <w:pPr>
              <w:jc w:val="center"/>
              <w:rPr>
                <w:i/>
                <w:iCs/>
                <w:sz w:val="20"/>
                <w:szCs w:val="20"/>
              </w:rPr>
            </w:pPr>
            <w:r>
              <w:rPr>
                <w:i/>
                <w:iCs/>
                <w:sz w:val="20"/>
                <w:szCs w:val="20"/>
              </w:rPr>
              <w:t>5=3*4</w:t>
            </w:r>
          </w:p>
        </w:tc>
        <w:tc>
          <w:tcPr>
            <w:tcW w:w="1276" w:type="dxa"/>
            <w:tcBorders>
              <w:top w:val="single" w:sz="2" w:space="0" w:color="000000"/>
              <w:left w:val="single" w:sz="2" w:space="0" w:color="000000"/>
              <w:bottom w:val="single" w:sz="2" w:space="0" w:color="000000"/>
              <w:right w:val="single" w:sz="2" w:space="0" w:color="000000"/>
            </w:tcBorders>
          </w:tcPr>
          <w:p w14:paraId="149A7E51" w14:textId="7C1544DA" w:rsidR="00997786" w:rsidRPr="00C463FA" w:rsidRDefault="00997786" w:rsidP="00F67AE0">
            <w:pPr>
              <w:jc w:val="center"/>
              <w:rPr>
                <w:i/>
                <w:iCs/>
                <w:sz w:val="20"/>
                <w:szCs w:val="20"/>
              </w:rPr>
            </w:pPr>
            <w:r w:rsidRPr="00C463FA">
              <w:rPr>
                <w:i/>
                <w:iCs/>
                <w:sz w:val="20"/>
                <w:szCs w:val="20"/>
              </w:rPr>
              <w:t>6</w:t>
            </w:r>
          </w:p>
        </w:tc>
        <w:tc>
          <w:tcPr>
            <w:tcW w:w="1134" w:type="dxa"/>
            <w:tcBorders>
              <w:top w:val="single" w:sz="2" w:space="0" w:color="000000"/>
              <w:left w:val="single" w:sz="2" w:space="0" w:color="000000"/>
              <w:bottom w:val="single" w:sz="2" w:space="0" w:color="000000"/>
              <w:right w:val="single" w:sz="2" w:space="0" w:color="000000"/>
            </w:tcBorders>
          </w:tcPr>
          <w:p w14:paraId="05EC94BD" w14:textId="77777777" w:rsidR="00997786" w:rsidRPr="00C463FA" w:rsidRDefault="00997786" w:rsidP="00F67AE0">
            <w:pPr>
              <w:jc w:val="center"/>
              <w:rPr>
                <w:i/>
                <w:iCs/>
                <w:sz w:val="20"/>
                <w:szCs w:val="20"/>
              </w:rPr>
            </w:pPr>
            <w:r w:rsidRPr="00C463FA">
              <w:rPr>
                <w:i/>
                <w:iCs/>
                <w:sz w:val="20"/>
                <w:szCs w:val="20"/>
              </w:rPr>
              <w:t>7</w:t>
            </w:r>
          </w:p>
        </w:tc>
      </w:tr>
      <w:tr w:rsidR="00997786" w:rsidRPr="00C463FA" w14:paraId="71FD81BC" w14:textId="77777777" w:rsidTr="00337C05">
        <w:trPr>
          <w:gridBefore w:val="1"/>
          <w:wBefore w:w="14" w:type="dxa"/>
          <w:trHeight w:val="448"/>
        </w:trPr>
        <w:tc>
          <w:tcPr>
            <w:tcW w:w="611" w:type="dxa"/>
            <w:tcBorders>
              <w:top w:val="single" w:sz="2" w:space="0" w:color="000000"/>
              <w:left w:val="single" w:sz="2" w:space="0" w:color="000000"/>
              <w:bottom w:val="single" w:sz="2" w:space="0" w:color="000000"/>
              <w:right w:val="nil"/>
            </w:tcBorders>
          </w:tcPr>
          <w:p w14:paraId="4BD0332A" w14:textId="77777777" w:rsidR="00997786" w:rsidRPr="00C463FA" w:rsidRDefault="00997786" w:rsidP="00F67AE0">
            <w:pPr>
              <w:jc w:val="center"/>
              <w:rPr>
                <w:sz w:val="20"/>
                <w:szCs w:val="20"/>
              </w:rPr>
            </w:pPr>
            <w:r w:rsidRPr="00287DCD">
              <w:rPr>
                <w:sz w:val="20"/>
                <w:szCs w:val="20"/>
              </w:rPr>
              <w:t>1.</w:t>
            </w:r>
          </w:p>
        </w:tc>
        <w:tc>
          <w:tcPr>
            <w:tcW w:w="1927" w:type="dxa"/>
            <w:tcBorders>
              <w:top w:val="single" w:sz="2" w:space="0" w:color="000000"/>
              <w:left w:val="single" w:sz="2" w:space="0" w:color="000000"/>
              <w:bottom w:val="single" w:sz="2" w:space="0" w:color="000000"/>
              <w:right w:val="nil"/>
            </w:tcBorders>
            <w:vAlign w:val="center"/>
          </w:tcPr>
          <w:p w14:paraId="0D479E04" w14:textId="75F6B799" w:rsidR="00997786" w:rsidRPr="00C463FA" w:rsidRDefault="00997786" w:rsidP="00F67AE0">
            <w:pPr>
              <w:pStyle w:val="prastasis1"/>
              <w:suppressAutoHyphens w:val="0"/>
              <w:rPr>
                <w:rFonts w:ascii="Times New Roman" w:hAnsi="Times New Roman"/>
                <w:bCs/>
                <w:sz w:val="20"/>
                <w:szCs w:val="20"/>
              </w:rPr>
            </w:pPr>
            <w:r>
              <w:rPr>
                <w:rFonts w:ascii="Times New Roman" w:hAnsi="Times New Roman"/>
                <w:bCs/>
                <w:sz w:val="20"/>
                <w:szCs w:val="20"/>
              </w:rPr>
              <w:t>Pipetės plastikinės Pastero (graduotos iki 5 ml)</w:t>
            </w:r>
          </w:p>
        </w:tc>
        <w:tc>
          <w:tcPr>
            <w:tcW w:w="1701" w:type="dxa"/>
            <w:tcBorders>
              <w:top w:val="single" w:sz="2" w:space="0" w:color="000000"/>
              <w:left w:val="single" w:sz="2" w:space="0" w:color="000000"/>
              <w:bottom w:val="single" w:sz="2" w:space="0" w:color="000000"/>
              <w:right w:val="nil"/>
            </w:tcBorders>
            <w:vAlign w:val="center"/>
          </w:tcPr>
          <w:p w14:paraId="0F85A512" w14:textId="14EE6318" w:rsidR="00997786" w:rsidRPr="00C463FA" w:rsidRDefault="00997786" w:rsidP="00870AC2">
            <w:pPr>
              <w:jc w:val="center"/>
              <w:rPr>
                <w:sz w:val="20"/>
                <w:szCs w:val="20"/>
              </w:rPr>
            </w:pPr>
            <w:r>
              <w:rPr>
                <w:sz w:val="20"/>
                <w:szCs w:val="20"/>
              </w:rPr>
              <w:t>4</w:t>
            </w:r>
          </w:p>
        </w:tc>
        <w:tc>
          <w:tcPr>
            <w:tcW w:w="1417" w:type="dxa"/>
            <w:tcBorders>
              <w:top w:val="single" w:sz="2" w:space="0" w:color="000000"/>
              <w:left w:val="single" w:sz="2" w:space="0" w:color="000000"/>
              <w:bottom w:val="single" w:sz="2" w:space="0" w:color="000000"/>
              <w:right w:val="nil"/>
            </w:tcBorders>
            <w:vAlign w:val="center"/>
          </w:tcPr>
          <w:p w14:paraId="151A5E10" w14:textId="77777777" w:rsidR="00997786" w:rsidRPr="00C463FA" w:rsidRDefault="00997786" w:rsidP="00F67AE0">
            <w:pPr>
              <w:rPr>
                <w:sz w:val="20"/>
                <w:szCs w:val="20"/>
              </w:rPr>
            </w:pPr>
          </w:p>
        </w:tc>
        <w:tc>
          <w:tcPr>
            <w:tcW w:w="1276" w:type="dxa"/>
            <w:tcBorders>
              <w:top w:val="single" w:sz="2" w:space="0" w:color="000000"/>
              <w:left w:val="single" w:sz="2" w:space="0" w:color="000000"/>
              <w:bottom w:val="single" w:sz="2" w:space="0" w:color="000000"/>
              <w:right w:val="single" w:sz="2" w:space="0" w:color="000000"/>
            </w:tcBorders>
          </w:tcPr>
          <w:p w14:paraId="37E2F0A1" w14:textId="77777777" w:rsidR="00997786" w:rsidRPr="00C463FA" w:rsidRDefault="00997786" w:rsidP="00F67AE0">
            <w:pPr>
              <w:rPr>
                <w:sz w:val="20"/>
                <w:szCs w:val="20"/>
              </w:rPr>
            </w:pPr>
          </w:p>
        </w:tc>
        <w:tc>
          <w:tcPr>
            <w:tcW w:w="1276" w:type="dxa"/>
            <w:tcBorders>
              <w:top w:val="single" w:sz="2" w:space="0" w:color="000000"/>
              <w:left w:val="single" w:sz="2" w:space="0" w:color="000000"/>
              <w:bottom w:val="single" w:sz="2" w:space="0" w:color="000000"/>
              <w:right w:val="single" w:sz="2" w:space="0" w:color="000000"/>
            </w:tcBorders>
          </w:tcPr>
          <w:p w14:paraId="2F9739F8" w14:textId="72E78B96" w:rsidR="00997786" w:rsidRPr="00C463FA" w:rsidRDefault="00997786" w:rsidP="00F67AE0">
            <w:pPr>
              <w:rPr>
                <w:sz w:val="20"/>
                <w:szCs w:val="20"/>
              </w:rPr>
            </w:pPr>
          </w:p>
        </w:tc>
        <w:tc>
          <w:tcPr>
            <w:tcW w:w="1134" w:type="dxa"/>
            <w:tcBorders>
              <w:top w:val="single" w:sz="2" w:space="0" w:color="000000"/>
              <w:left w:val="single" w:sz="2" w:space="0" w:color="000000"/>
              <w:bottom w:val="single" w:sz="2" w:space="0" w:color="000000"/>
              <w:right w:val="single" w:sz="2" w:space="0" w:color="000000"/>
            </w:tcBorders>
          </w:tcPr>
          <w:p w14:paraId="5797B4BC" w14:textId="77777777" w:rsidR="00997786" w:rsidRPr="00C463FA" w:rsidRDefault="00997786" w:rsidP="00F67AE0">
            <w:pPr>
              <w:rPr>
                <w:sz w:val="20"/>
                <w:szCs w:val="20"/>
              </w:rPr>
            </w:pPr>
          </w:p>
        </w:tc>
      </w:tr>
      <w:tr w:rsidR="00997786" w:rsidRPr="00287DCD" w14:paraId="08868EE9" w14:textId="77777777" w:rsidTr="00337C05">
        <w:trPr>
          <w:gridBefore w:val="1"/>
          <w:wBefore w:w="14" w:type="dxa"/>
          <w:trHeight w:val="507"/>
        </w:trPr>
        <w:tc>
          <w:tcPr>
            <w:tcW w:w="611" w:type="dxa"/>
            <w:tcBorders>
              <w:top w:val="single" w:sz="2" w:space="0" w:color="000000"/>
              <w:left w:val="single" w:sz="2" w:space="0" w:color="000000"/>
              <w:bottom w:val="single" w:sz="2" w:space="0" w:color="000000"/>
              <w:right w:val="nil"/>
            </w:tcBorders>
          </w:tcPr>
          <w:p w14:paraId="256709A7" w14:textId="77777777" w:rsidR="00997786" w:rsidRPr="007B1663" w:rsidRDefault="00997786" w:rsidP="00F67AE0">
            <w:pPr>
              <w:jc w:val="center"/>
              <w:rPr>
                <w:sz w:val="20"/>
                <w:szCs w:val="20"/>
              </w:rPr>
            </w:pPr>
            <w:r>
              <w:rPr>
                <w:sz w:val="20"/>
                <w:szCs w:val="20"/>
              </w:rPr>
              <w:t>2.</w:t>
            </w:r>
          </w:p>
        </w:tc>
        <w:tc>
          <w:tcPr>
            <w:tcW w:w="1927" w:type="dxa"/>
            <w:tcBorders>
              <w:top w:val="single" w:sz="2" w:space="0" w:color="000000"/>
              <w:left w:val="single" w:sz="2" w:space="0" w:color="000000"/>
              <w:bottom w:val="single" w:sz="2" w:space="0" w:color="000000"/>
              <w:right w:val="nil"/>
            </w:tcBorders>
            <w:vAlign w:val="center"/>
          </w:tcPr>
          <w:p w14:paraId="32132DE3" w14:textId="77777777" w:rsidR="00997786" w:rsidRDefault="00997786" w:rsidP="00F67AE0">
            <w:pPr>
              <w:pStyle w:val="prastasis1"/>
              <w:suppressAutoHyphens w:val="0"/>
              <w:rPr>
                <w:rStyle w:val="Numatytasispastraiposriftas1"/>
                <w:rFonts w:ascii="Times New Roman" w:hAnsi="Times New Roman"/>
                <w:bCs/>
                <w:sz w:val="20"/>
                <w:szCs w:val="20"/>
              </w:rPr>
            </w:pPr>
            <w:r>
              <w:rPr>
                <w:rStyle w:val="Numatytasispastraiposriftas1"/>
                <w:rFonts w:ascii="Times New Roman" w:hAnsi="Times New Roman"/>
                <w:bCs/>
                <w:sz w:val="20"/>
                <w:szCs w:val="20"/>
              </w:rPr>
              <w:t>Mėgintuvėliai</w:t>
            </w:r>
          </w:p>
          <w:p w14:paraId="38CE3607" w14:textId="24D438BB" w:rsidR="00997786" w:rsidRPr="003F4ECA" w:rsidRDefault="00997786" w:rsidP="00F67AE0">
            <w:pPr>
              <w:pStyle w:val="prastasis1"/>
              <w:suppressAutoHyphens w:val="0"/>
              <w:rPr>
                <w:rFonts w:ascii="Times New Roman" w:hAnsi="Times New Roman"/>
                <w:bCs/>
                <w:sz w:val="20"/>
                <w:szCs w:val="20"/>
              </w:rPr>
            </w:pPr>
            <w:r>
              <w:rPr>
                <w:rFonts w:ascii="Times New Roman" w:hAnsi="Times New Roman"/>
                <w:sz w:val="20"/>
                <w:szCs w:val="20"/>
              </w:rPr>
              <w:t>Talpa 5 ml (± 0,1 ml)  išmatavimai   75x12 mm   (+/- 0,5 mm).</w:t>
            </w:r>
          </w:p>
        </w:tc>
        <w:tc>
          <w:tcPr>
            <w:tcW w:w="1701" w:type="dxa"/>
            <w:tcBorders>
              <w:top w:val="single" w:sz="2" w:space="0" w:color="000000"/>
              <w:left w:val="single" w:sz="2" w:space="0" w:color="000000"/>
              <w:bottom w:val="single" w:sz="2" w:space="0" w:color="000000"/>
              <w:right w:val="nil"/>
            </w:tcBorders>
            <w:vAlign w:val="center"/>
          </w:tcPr>
          <w:p w14:paraId="59FB7565" w14:textId="20FF3D2F" w:rsidR="00997786" w:rsidRPr="00287DCD" w:rsidRDefault="00997786" w:rsidP="00F67AE0">
            <w:pPr>
              <w:jc w:val="center"/>
              <w:rPr>
                <w:sz w:val="20"/>
                <w:szCs w:val="20"/>
              </w:rPr>
            </w:pPr>
            <w:r>
              <w:rPr>
                <w:sz w:val="20"/>
                <w:szCs w:val="20"/>
              </w:rPr>
              <w:t>6</w:t>
            </w:r>
          </w:p>
        </w:tc>
        <w:tc>
          <w:tcPr>
            <w:tcW w:w="1417" w:type="dxa"/>
            <w:tcBorders>
              <w:top w:val="single" w:sz="2" w:space="0" w:color="000000"/>
              <w:left w:val="single" w:sz="2" w:space="0" w:color="000000"/>
              <w:bottom w:val="single" w:sz="2" w:space="0" w:color="000000"/>
              <w:right w:val="nil"/>
            </w:tcBorders>
            <w:vAlign w:val="center"/>
          </w:tcPr>
          <w:p w14:paraId="1ED38F24" w14:textId="77777777" w:rsidR="00997786" w:rsidRPr="00287DCD" w:rsidRDefault="00997786" w:rsidP="00F67AE0">
            <w:pPr>
              <w:rPr>
                <w:sz w:val="20"/>
                <w:szCs w:val="20"/>
              </w:rPr>
            </w:pPr>
          </w:p>
        </w:tc>
        <w:tc>
          <w:tcPr>
            <w:tcW w:w="1276" w:type="dxa"/>
            <w:tcBorders>
              <w:top w:val="single" w:sz="2" w:space="0" w:color="000000"/>
              <w:left w:val="single" w:sz="2" w:space="0" w:color="000000"/>
              <w:bottom w:val="single" w:sz="2" w:space="0" w:color="000000"/>
              <w:right w:val="single" w:sz="2" w:space="0" w:color="000000"/>
            </w:tcBorders>
          </w:tcPr>
          <w:p w14:paraId="36EB9BDA" w14:textId="77777777" w:rsidR="00997786" w:rsidRPr="00287DCD" w:rsidRDefault="00997786" w:rsidP="00F67AE0">
            <w:pPr>
              <w:rPr>
                <w:sz w:val="20"/>
                <w:szCs w:val="20"/>
              </w:rPr>
            </w:pPr>
          </w:p>
        </w:tc>
        <w:tc>
          <w:tcPr>
            <w:tcW w:w="1276" w:type="dxa"/>
            <w:tcBorders>
              <w:top w:val="single" w:sz="2" w:space="0" w:color="000000"/>
              <w:left w:val="single" w:sz="2" w:space="0" w:color="000000"/>
              <w:bottom w:val="single" w:sz="2" w:space="0" w:color="000000"/>
              <w:right w:val="single" w:sz="2" w:space="0" w:color="000000"/>
            </w:tcBorders>
          </w:tcPr>
          <w:p w14:paraId="35271DB0" w14:textId="33E01753" w:rsidR="00997786" w:rsidRPr="00287DCD" w:rsidRDefault="00997786" w:rsidP="00F67AE0">
            <w:pPr>
              <w:rPr>
                <w:sz w:val="20"/>
                <w:szCs w:val="20"/>
              </w:rPr>
            </w:pPr>
          </w:p>
        </w:tc>
        <w:tc>
          <w:tcPr>
            <w:tcW w:w="1134" w:type="dxa"/>
            <w:tcBorders>
              <w:top w:val="single" w:sz="2" w:space="0" w:color="000000"/>
              <w:left w:val="single" w:sz="2" w:space="0" w:color="000000"/>
              <w:bottom w:val="single" w:sz="2" w:space="0" w:color="000000"/>
              <w:right w:val="single" w:sz="2" w:space="0" w:color="000000"/>
            </w:tcBorders>
          </w:tcPr>
          <w:p w14:paraId="38AAB8F6" w14:textId="77777777" w:rsidR="00997786" w:rsidRPr="00287DCD" w:rsidRDefault="00997786" w:rsidP="00F67AE0">
            <w:pPr>
              <w:rPr>
                <w:sz w:val="20"/>
                <w:szCs w:val="20"/>
              </w:rPr>
            </w:pPr>
          </w:p>
        </w:tc>
      </w:tr>
      <w:tr w:rsidR="00997786" w:rsidRPr="00287DCD" w14:paraId="2678F591" w14:textId="77777777" w:rsidTr="00337C05">
        <w:trPr>
          <w:gridBefore w:val="1"/>
          <w:wBefore w:w="14" w:type="dxa"/>
          <w:trHeight w:val="507"/>
        </w:trPr>
        <w:tc>
          <w:tcPr>
            <w:tcW w:w="611" w:type="dxa"/>
            <w:tcBorders>
              <w:top w:val="single" w:sz="2" w:space="0" w:color="000000"/>
              <w:left w:val="single" w:sz="2" w:space="0" w:color="000000"/>
              <w:bottom w:val="single" w:sz="2" w:space="0" w:color="000000"/>
              <w:right w:val="nil"/>
            </w:tcBorders>
          </w:tcPr>
          <w:p w14:paraId="2D253672" w14:textId="77777777" w:rsidR="00997786" w:rsidRDefault="00997786" w:rsidP="00F67AE0">
            <w:pPr>
              <w:jc w:val="center"/>
              <w:rPr>
                <w:sz w:val="20"/>
                <w:szCs w:val="20"/>
              </w:rPr>
            </w:pPr>
            <w:r>
              <w:rPr>
                <w:sz w:val="20"/>
                <w:szCs w:val="20"/>
              </w:rPr>
              <w:t>3.</w:t>
            </w:r>
          </w:p>
        </w:tc>
        <w:tc>
          <w:tcPr>
            <w:tcW w:w="1927" w:type="dxa"/>
            <w:tcBorders>
              <w:top w:val="single" w:sz="2" w:space="0" w:color="000000"/>
              <w:left w:val="single" w:sz="2" w:space="0" w:color="000000"/>
              <w:bottom w:val="single" w:sz="2" w:space="0" w:color="000000"/>
              <w:right w:val="nil"/>
            </w:tcBorders>
            <w:vAlign w:val="center"/>
          </w:tcPr>
          <w:p w14:paraId="344EF6AC" w14:textId="0DDDD239" w:rsidR="00997786" w:rsidRDefault="00997786" w:rsidP="00F67AE0">
            <w:pPr>
              <w:pStyle w:val="prastasis1"/>
              <w:suppressAutoHyphens w:val="0"/>
              <w:rPr>
                <w:rFonts w:ascii="Times New Roman" w:hAnsi="Times New Roman"/>
                <w:bCs/>
                <w:sz w:val="20"/>
                <w:szCs w:val="20"/>
              </w:rPr>
            </w:pPr>
            <w:r w:rsidRPr="0048387F">
              <w:rPr>
                <w:rFonts w:ascii="Times New Roman" w:hAnsi="Times New Roman"/>
                <w:bCs/>
                <w:sz w:val="20"/>
                <w:szCs w:val="20"/>
              </w:rPr>
              <w:t>Mėgintuvėliai</w:t>
            </w:r>
          </w:p>
          <w:p w14:paraId="182D2ED4" w14:textId="37D73C93" w:rsidR="00997786" w:rsidRPr="003F4ECA" w:rsidRDefault="00997786" w:rsidP="00F67AE0">
            <w:pPr>
              <w:pStyle w:val="prastasis1"/>
              <w:suppressAutoHyphens w:val="0"/>
              <w:rPr>
                <w:rFonts w:ascii="Times New Roman" w:hAnsi="Times New Roman"/>
                <w:bCs/>
                <w:sz w:val="20"/>
                <w:szCs w:val="20"/>
              </w:rPr>
            </w:pPr>
            <w:r>
              <w:rPr>
                <w:rFonts w:ascii="Times New Roman" w:hAnsi="Times New Roman"/>
                <w:sz w:val="20"/>
                <w:szCs w:val="20"/>
              </w:rPr>
              <w:t>Ependorfo tipo  1,5 ml su kamšteliu</w:t>
            </w:r>
          </w:p>
        </w:tc>
        <w:tc>
          <w:tcPr>
            <w:tcW w:w="1701" w:type="dxa"/>
            <w:tcBorders>
              <w:top w:val="single" w:sz="2" w:space="0" w:color="000000"/>
              <w:left w:val="single" w:sz="2" w:space="0" w:color="000000"/>
              <w:bottom w:val="single" w:sz="2" w:space="0" w:color="000000"/>
              <w:right w:val="nil"/>
            </w:tcBorders>
            <w:vAlign w:val="center"/>
          </w:tcPr>
          <w:p w14:paraId="186A2E7E" w14:textId="4597AC6F" w:rsidR="00997786" w:rsidRDefault="00997786" w:rsidP="00F67AE0">
            <w:pPr>
              <w:jc w:val="center"/>
              <w:rPr>
                <w:sz w:val="20"/>
                <w:szCs w:val="20"/>
              </w:rPr>
            </w:pPr>
            <w:r>
              <w:rPr>
                <w:sz w:val="20"/>
                <w:szCs w:val="20"/>
              </w:rPr>
              <w:t>5</w:t>
            </w:r>
          </w:p>
        </w:tc>
        <w:tc>
          <w:tcPr>
            <w:tcW w:w="1417" w:type="dxa"/>
            <w:tcBorders>
              <w:top w:val="single" w:sz="2" w:space="0" w:color="000000"/>
              <w:left w:val="single" w:sz="2" w:space="0" w:color="000000"/>
              <w:bottom w:val="single" w:sz="2" w:space="0" w:color="000000"/>
              <w:right w:val="nil"/>
            </w:tcBorders>
            <w:vAlign w:val="center"/>
          </w:tcPr>
          <w:p w14:paraId="3C866972" w14:textId="77777777" w:rsidR="00997786" w:rsidRPr="00287DCD" w:rsidRDefault="00997786" w:rsidP="00F67AE0">
            <w:pPr>
              <w:rPr>
                <w:sz w:val="20"/>
                <w:szCs w:val="20"/>
              </w:rPr>
            </w:pPr>
          </w:p>
        </w:tc>
        <w:tc>
          <w:tcPr>
            <w:tcW w:w="1276" w:type="dxa"/>
            <w:tcBorders>
              <w:top w:val="single" w:sz="2" w:space="0" w:color="000000"/>
              <w:left w:val="single" w:sz="2" w:space="0" w:color="000000"/>
              <w:bottom w:val="single" w:sz="2" w:space="0" w:color="000000"/>
              <w:right w:val="single" w:sz="2" w:space="0" w:color="000000"/>
            </w:tcBorders>
          </w:tcPr>
          <w:p w14:paraId="0C319133" w14:textId="77777777" w:rsidR="00997786" w:rsidRPr="00287DCD" w:rsidRDefault="00997786" w:rsidP="00F67AE0">
            <w:pPr>
              <w:rPr>
                <w:sz w:val="20"/>
                <w:szCs w:val="20"/>
              </w:rPr>
            </w:pPr>
          </w:p>
        </w:tc>
        <w:tc>
          <w:tcPr>
            <w:tcW w:w="1276" w:type="dxa"/>
            <w:tcBorders>
              <w:top w:val="single" w:sz="2" w:space="0" w:color="000000"/>
              <w:left w:val="single" w:sz="2" w:space="0" w:color="000000"/>
              <w:bottom w:val="single" w:sz="2" w:space="0" w:color="000000"/>
              <w:right w:val="single" w:sz="2" w:space="0" w:color="000000"/>
            </w:tcBorders>
          </w:tcPr>
          <w:p w14:paraId="0B8813CF" w14:textId="54A9ABD3" w:rsidR="00997786" w:rsidRPr="00287DCD" w:rsidRDefault="00997786" w:rsidP="00F67AE0">
            <w:pPr>
              <w:rPr>
                <w:sz w:val="20"/>
                <w:szCs w:val="20"/>
              </w:rPr>
            </w:pPr>
          </w:p>
        </w:tc>
        <w:tc>
          <w:tcPr>
            <w:tcW w:w="1134" w:type="dxa"/>
            <w:tcBorders>
              <w:top w:val="single" w:sz="2" w:space="0" w:color="000000"/>
              <w:left w:val="single" w:sz="2" w:space="0" w:color="000000"/>
              <w:bottom w:val="single" w:sz="2" w:space="0" w:color="000000"/>
              <w:right w:val="single" w:sz="2" w:space="0" w:color="000000"/>
            </w:tcBorders>
          </w:tcPr>
          <w:p w14:paraId="7E6C940F" w14:textId="77777777" w:rsidR="00997786" w:rsidRPr="00287DCD" w:rsidRDefault="00997786" w:rsidP="00F67AE0">
            <w:pPr>
              <w:rPr>
                <w:sz w:val="20"/>
                <w:szCs w:val="20"/>
              </w:rPr>
            </w:pPr>
          </w:p>
        </w:tc>
      </w:tr>
      <w:tr w:rsidR="00997786" w:rsidRPr="00287DCD" w14:paraId="12B7D45E" w14:textId="77777777" w:rsidTr="00337C05">
        <w:trPr>
          <w:gridBefore w:val="1"/>
          <w:wBefore w:w="14" w:type="dxa"/>
          <w:trHeight w:val="507"/>
        </w:trPr>
        <w:tc>
          <w:tcPr>
            <w:tcW w:w="611" w:type="dxa"/>
            <w:tcBorders>
              <w:top w:val="single" w:sz="2" w:space="0" w:color="000000"/>
              <w:left w:val="single" w:sz="2" w:space="0" w:color="000000"/>
              <w:bottom w:val="single" w:sz="2" w:space="0" w:color="000000"/>
              <w:right w:val="nil"/>
            </w:tcBorders>
          </w:tcPr>
          <w:p w14:paraId="77C7069D" w14:textId="2FDC2CFF" w:rsidR="00997786" w:rsidRDefault="00997786" w:rsidP="00F67AE0">
            <w:pPr>
              <w:jc w:val="center"/>
              <w:rPr>
                <w:sz w:val="20"/>
                <w:szCs w:val="20"/>
              </w:rPr>
            </w:pPr>
            <w:r>
              <w:rPr>
                <w:sz w:val="20"/>
                <w:szCs w:val="20"/>
              </w:rPr>
              <w:t>4.</w:t>
            </w:r>
          </w:p>
        </w:tc>
        <w:tc>
          <w:tcPr>
            <w:tcW w:w="1927" w:type="dxa"/>
            <w:tcBorders>
              <w:top w:val="single" w:sz="2" w:space="0" w:color="000000"/>
              <w:left w:val="single" w:sz="2" w:space="0" w:color="000000"/>
              <w:bottom w:val="single" w:sz="2" w:space="0" w:color="000000"/>
              <w:right w:val="nil"/>
            </w:tcBorders>
            <w:vAlign w:val="center"/>
          </w:tcPr>
          <w:p w14:paraId="6F4D6499" w14:textId="77777777" w:rsidR="00997786" w:rsidRDefault="00997786" w:rsidP="00F67AE0">
            <w:pPr>
              <w:pStyle w:val="prastasis1"/>
              <w:suppressAutoHyphens w:val="0"/>
              <w:rPr>
                <w:rStyle w:val="Numatytasispastraiposriftas1"/>
                <w:rFonts w:ascii="Times New Roman" w:hAnsi="Times New Roman"/>
                <w:bCs/>
                <w:sz w:val="20"/>
                <w:szCs w:val="20"/>
              </w:rPr>
            </w:pPr>
            <w:r>
              <w:rPr>
                <w:rStyle w:val="Numatytasispastraiposriftas1"/>
                <w:rFonts w:ascii="Times New Roman" w:hAnsi="Times New Roman"/>
                <w:bCs/>
                <w:sz w:val="20"/>
                <w:szCs w:val="20"/>
              </w:rPr>
              <w:t>Mėgintuvėliai</w:t>
            </w:r>
          </w:p>
          <w:p w14:paraId="295599E4" w14:textId="5112DDBF" w:rsidR="00997786" w:rsidRPr="003F4ECA" w:rsidRDefault="00997786" w:rsidP="00F67AE0">
            <w:pPr>
              <w:pStyle w:val="prastasis1"/>
              <w:suppressAutoHyphens w:val="0"/>
              <w:rPr>
                <w:rFonts w:ascii="Times New Roman" w:hAnsi="Times New Roman"/>
                <w:bCs/>
                <w:sz w:val="20"/>
                <w:szCs w:val="20"/>
              </w:rPr>
            </w:pPr>
            <w:r>
              <w:rPr>
                <w:rFonts w:ascii="Times New Roman" w:hAnsi="Times New Roman"/>
                <w:sz w:val="20"/>
                <w:szCs w:val="20"/>
              </w:rPr>
              <w:t>Ependorfo tipo 500 µl su kamšteliu</w:t>
            </w:r>
          </w:p>
        </w:tc>
        <w:tc>
          <w:tcPr>
            <w:tcW w:w="1701" w:type="dxa"/>
            <w:tcBorders>
              <w:top w:val="single" w:sz="2" w:space="0" w:color="000000"/>
              <w:left w:val="single" w:sz="2" w:space="0" w:color="000000"/>
              <w:bottom w:val="single" w:sz="2" w:space="0" w:color="000000"/>
              <w:right w:val="nil"/>
            </w:tcBorders>
            <w:vAlign w:val="center"/>
          </w:tcPr>
          <w:p w14:paraId="53FD862F" w14:textId="70F3FDE8" w:rsidR="00997786" w:rsidRDefault="00997786" w:rsidP="00F67AE0">
            <w:pPr>
              <w:jc w:val="center"/>
              <w:rPr>
                <w:sz w:val="20"/>
                <w:szCs w:val="20"/>
              </w:rPr>
            </w:pPr>
            <w:r>
              <w:rPr>
                <w:sz w:val="20"/>
                <w:szCs w:val="20"/>
              </w:rPr>
              <w:t>12</w:t>
            </w:r>
          </w:p>
        </w:tc>
        <w:tc>
          <w:tcPr>
            <w:tcW w:w="1417" w:type="dxa"/>
            <w:tcBorders>
              <w:top w:val="single" w:sz="2" w:space="0" w:color="000000"/>
              <w:left w:val="single" w:sz="2" w:space="0" w:color="000000"/>
              <w:bottom w:val="single" w:sz="2" w:space="0" w:color="000000"/>
              <w:right w:val="nil"/>
            </w:tcBorders>
            <w:vAlign w:val="center"/>
          </w:tcPr>
          <w:p w14:paraId="4011A86B" w14:textId="77777777" w:rsidR="00997786" w:rsidRPr="00287DCD" w:rsidRDefault="00997786" w:rsidP="00F67AE0">
            <w:pPr>
              <w:rPr>
                <w:sz w:val="20"/>
                <w:szCs w:val="20"/>
              </w:rPr>
            </w:pPr>
          </w:p>
        </w:tc>
        <w:tc>
          <w:tcPr>
            <w:tcW w:w="1276" w:type="dxa"/>
            <w:tcBorders>
              <w:top w:val="single" w:sz="2" w:space="0" w:color="000000"/>
              <w:left w:val="single" w:sz="2" w:space="0" w:color="000000"/>
              <w:bottom w:val="single" w:sz="2" w:space="0" w:color="000000"/>
              <w:right w:val="single" w:sz="2" w:space="0" w:color="000000"/>
            </w:tcBorders>
          </w:tcPr>
          <w:p w14:paraId="5ABE0391" w14:textId="77777777" w:rsidR="00997786" w:rsidRPr="00287DCD" w:rsidRDefault="00997786" w:rsidP="00F67AE0">
            <w:pPr>
              <w:rPr>
                <w:sz w:val="20"/>
                <w:szCs w:val="20"/>
              </w:rPr>
            </w:pPr>
          </w:p>
        </w:tc>
        <w:tc>
          <w:tcPr>
            <w:tcW w:w="1276" w:type="dxa"/>
            <w:tcBorders>
              <w:top w:val="single" w:sz="2" w:space="0" w:color="000000"/>
              <w:left w:val="single" w:sz="2" w:space="0" w:color="000000"/>
              <w:bottom w:val="single" w:sz="2" w:space="0" w:color="000000"/>
              <w:right w:val="single" w:sz="2" w:space="0" w:color="000000"/>
            </w:tcBorders>
          </w:tcPr>
          <w:p w14:paraId="0076E791" w14:textId="014F5008" w:rsidR="00997786" w:rsidRPr="00287DCD" w:rsidRDefault="00997786" w:rsidP="00F67AE0">
            <w:pPr>
              <w:rPr>
                <w:sz w:val="20"/>
                <w:szCs w:val="20"/>
              </w:rPr>
            </w:pPr>
          </w:p>
        </w:tc>
        <w:tc>
          <w:tcPr>
            <w:tcW w:w="1134" w:type="dxa"/>
            <w:tcBorders>
              <w:top w:val="single" w:sz="2" w:space="0" w:color="000000"/>
              <w:left w:val="single" w:sz="2" w:space="0" w:color="000000"/>
              <w:bottom w:val="single" w:sz="2" w:space="0" w:color="000000"/>
              <w:right w:val="single" w:sz="2" w:space="0" w:color="000000"/>
            </w:tcBorders>
          </w:tcPr>
          <w:p w14:paraId="6C9E5F38" w14:textId="77777777" w:rsidR="00997786" w:rsidRPr="00287DCD" w:rsidRDefault="00997786" w:rsidP="00F67AE0">
            <w:pPr>
              <w:rPr>
                <w:sz w:val="20"/>
                <w:szCs w:val="20"/>
              </w:rPr>
            </w:pPr>
          </w:p>
        </w:tc>
      </w:tr>
      <w:tr w:rsidR="00997786" w:rsidRPr="00287DCD" w14:paraId="4B5DCB84" w14:textId="77777777" w:rsidTr="00337C05">
        <w:trPr>
          <w:gridBefore w:val="1"/>
          <w:wBefore w:w="14" w:type="dxa"/>
          <w:trHeight w:val="507"/>
        </w:trPr>
        <w:tc>
          <w:tcPr>
            <w:tcW w:w="611" w:type="dxa"/>
            <w:tcBorders>
              <w:top w:val="single" w:sz="2" w:space="0" w:color="000000"/>
              <w:left w:val="single" w:sz="2" w:space="0" w:color="000000"/>
              <w:bottom w:val="single" w:sz="2" w:space="0" w:color="000000"/>
              <w:right w:val="nil"/>
            </w:tcBorders>
          </w:tcPr>
          <w:p w14:paraId="315AE441" w14:textId="01A38152" w:rsidR="00997786" w:rsidRDefault="00997786" w:rsidP="00F67AE0">
            <w:pPr>
              <w:jc w:val="center"/>
              <w:rPr>
                <w:sz w:val="20"/>
                <w:szCs w:val="20"/>
              </w:rPr>
            </w:pPr>
            <w:r>
              <w:rPr>
                <w:sz w:val="20"/>
                <w:szCs w:val="20"/>
              </w:rPr>
              <w:t>5.</w:t>
            </w:r>
          </w:p>
        </w:tc>
        <w:tc>
          <w:tcPr>
            <w:tcW w:w="1927" w:type="dxa"/>
            <w:tcBorders>
              <w:top w:val="single" w:sz="2" w:space="0" w:color="000000"/>
              <w:left w:val="single" w:sz="2" w:space="0" w:color="000000"/>
              <w:bottom w:val="single" w:sz="2" w:space="0" w:color="000000"/>
              <w:right w:val="nil"/>
            </w:tcBorders>
            <w:vAlign w:val="center"/>
          </w:tcPr>
          <w:p w14:paraId="4F7485DA" w14:textId="77777777" w:rsidR="00997786" w:rsidRDefault="00997786" w:rsidP="00F67AE0">
            <w:pPr>
              <w:pStyle w:val="prastasis1"/>
              <w:suppressAutoHyphens w:val="0"/>
              <w:rPr>
                <w:rFonts w:ascii="Times New Roman" w:hAnsi="Times New Roman"/>
                <w:bCs/>
                <w:sz w:val="20"/>
                <w:szCs w:val="20"/>
              </w:rPr>
            </w:pPr>
            <w:r>
              <w:rPr>
                <w:rFonts w:ascii="Times New Roman" w:hAnsi="Times New Roman"/>
                <w:bCs/>
                <w:sz w:val="20"/>
                <w:szCs w:val="20"/>
              </w:rPr>
              <w:t>Mėgintuvėliai</w:t>
            </w:r>
          </w:p>
          <w:p w14:paraId="377CC305" w14:textId="77777777" w:rsidR="00997786" w:rsidRDefault="00997786" w:rsidP="002F7670">
            <w:pPr>
              <w:pStyle w:val="prastasis1"/>
              <w:suppressAutoHyphens w:val="0"/>
              <w:rPr>
                <w:rFonts w:ascii="Times New Roman" w:hAnsi="Times New Roman"/>
                <w:sz w:val="20"/>
                <w:szCs w:val="20"/>
              </w:rPr>
            </w:pPr>
            <w:r>
              <w:rPr>
                <w:rFonts w:ascii="Times New Roman" w:hAnsi="Times New Roman"/>
                <w:sz w:val="20"/>
                <w:szCs w:val="20"/>
              </w:rPr>
              <w:t>10-12 ml tūrio, graduoti ,</w:t>
            </w:r>
          </w:p>
          <w:p w14:paraId="1C59FE7C" w14:textId="4FE67625" w:rsidR="00997786" w:rsidRDefault="00997786" w:rsidP="002F7670">
            <w:pPr>
              <w:pStyle w:val="prastasis1"/>
              <w:suppressAutoHyphens w:val="0"/>
              <w:rPr>
                <w:rFonts w:ascii="Times New Roman" w:hAnsi="Times New Roman"/>
                <w:sz w:val="20"/>
                <w:szCs w:val="20"/>
              </w:rPr>
            </w:pPr>
            <w:proofErr w:type="spellStart"/>
            <w:r>
              <w:rPr>
                <w:rFonts w:ascii="Times New Roman" w:hAnsi="Times New Roman"/>
                <w:sz w:val="20"/>
                <w:szCs w:val="20"/>
              </w:rPr>
              <w:t>Centrifuginiai</w:t>
            </w:r>
            <w:proofErr w:type="spellEnd"/>
          </w:p>
          <w:p w14:paraId="636447BB" w14:textId="48526784" w:rsidR="00997786" w:rsidRDefault="00997786" w:rsidP="002F7670">
            <w:pPr>
              <w:pStyle w:val="prastasis1"/>
              <w:suppressAutoHyphens w:val="0"/>
              <w:rPr>
                <w:rFonts w:ascii="Times New Roman" w:hAnsi="Times New Roman"/>
                <w:sz w:val="20"/>
                <w:szCs w:val="20"/>
              </w:rPr>
            </w:pPr>
            <w:r>
              <w:rPr>
                <w:rFonts w:ascii="Times New Roman" w:hAnsi="Times New Roman"/>
                <w:sz w:val="20"/>
                <w:szCs w:val="20"/>
              </w:rPr>
              <w:t>(</w:t>
            </w:r>
            <w:proofErr w:type="spellStart"/>
            <w:r>
              <w:rPr>
                <w:rFonts w:ascii="Times New Roman" w:hAnsi="Times New Roman"/>
                <w:sz w:val="20"/>
                <w:szCs w:val="20"/>
              </w:rPr>
              <w:t>konusiniai</w:t>
            </w:r>
            <w:proofErr w:type="spellEnd"/>
            <w:r>
              <w:rPr>
                <w:rFonts w:ascii="Times New Roman" w:hAnsi="Times New Roman"/>
                <w:sz w:val="20"/>
                <w:szCs w:val="20"/>
              </w:rPr>
              <w:t xml:space="preserve">), </w:t>
            </w:r>
          </w:p>
          <w:p w14:paraId="06F35DBF" w14:textId="1920BE2F" w:rsidR="00997786" w:rsidRPr="003F4ECA" w:rsidRDefault="00997786" w:rsidP="002F7670">
            <w:pPr>
              <w:pStyle w:val="prastasis1"/>
              <w:suppressAutoHyphens w:val="0"/>
              <w:rPr>
                <w:rFonts w:ascii="Times New Roman" w:hAnsi="Times New Roman"/>
                <w:bCs/>
                <w:sz w:val="20"/>
                <w:szCs w:val="20"/>
              </w:rPr>
            </w:pPr>
            <w:r>
              <w:rPr>
                <w:rFonts w:ascii="Times New Roman" w:hAnsi="Times New Roman"/>
                <w:sz w:val="20"/>
                <w:szCs w:val="20"/>
              </w:rPr>
              <w:t>plastikiniai</w:t>
            </w:r>
          </w:p>
        </w:tc>
        <w:tc>
          <w:tcPr>
            <w:tcW w:w="1701" w:type="dxa"/>
            <w:tcBorders>
              <w:top w:val="single" w:sz="2" w:space="0" w:color="000000"/>
              <w:left w:val="single" w:sz="2" w:space="0" w:color="000000"/>
              <w:bottom w:val="single" w:sz="2" w:space="0" w:color="000000"/>
              <w:right w:val="nil"/>
            </w:tcBorders>
            <w:vAlign w:val="center"/>
          </w:tcPr>
          <w:p w14:paraId="41600A7B" w14:textId="574F3CD6" w:rsidR="00997786" w:rsidRDefault="00997786" w:rsidP="00F67AE0">
            <w:pPr>
              <w:jc w:val="center"/>
              <w:rPr>
                <w:sz w:val="20"/>
                <w:szCs w:val="20"/>
              </w:rPr>
            </w:pPr>
            <w:r>
              <w:rPr>
                <w:sz w:val="20"/>
                <w:szCs w:val="20"/>
              </w:rPr>
              <w:t>6</w:t>
            </w:r>
          </w:p>
        </w:tc>
        <w:tc>
          <w:tcPr>
            <w:tcW w:w="1417" w:type="dxa"/>
            <w:tcBorders>
              <w:top w:val="single" w:sz="2" w:space="0" w:color="000000"/>
              <w:left w:val="single" w:sz="2" w:space="0" w:color="000000"/>
              <w:bottom w:val="single" w:sz="2" w:space="0" w:color="000000"/>
              <w:right w:val="nil"/>
            </w:tcBorders>
            <w:vAlign w:val="center"/>
          </w:tcPr>
          <w:p w14:paraId="1C7EDCF7" w14:textId="77777777" w:rsidR="00997786" w:rsidRPr="00287DCD" w:rsidRDefault="00997786" w:rsidP="00F67AE0">
            <w:pPr>
              <w:rPr>
                <w:sz w:val="20"/>
                <w:szCs w:val="20"/>
              </w:rPr>
            </w:pPr>
          </w:p>
        </w:tc>
        <w:tc>
          <w:tcPr>
            <w:tcW w:w="1276" w:type="dxa"/>
            <w:tcBorders>
              <w:top w:val="single" w:sz="2" w:space="0" w:color="000000"/>
              <w:left w:val="single" w:sz="2" w:space="0" w:color="000000"/>
              <w:bottom w:val="single" w:sz="2" w:space="0" w:color="000000"/>
              <w:right w:val="single" w:sz="2" w:space="0" w:color="000000"/>
            </w:tcBorders>
          </w:tcPr>
          <w:p w14:paraId="47753CEC" w14:textId="77777777" w:rsidR="00997786" w:rsidRPr="00287DCD" w:rsidRDefault="00997786" w:rsidP="00F67AE0">
            <w:pPr>
              <w:rPr>
                <w:sz w:val="20"/>
                <w:szCs w:val="20"/>
              </w:rPr>
            </w:pPr>
          </w:p>
        </w:tc>
        <w:tc>
          <w:tcPr>
            <w:tcW w:w="1276" w:type="dxa"/>
            <w:tcBorders>
              <w:top w:val="single" w:sz="2" w:space="0" w:color="000000"/>
              <w:left w:val="single" w:sz="2" w:space="0" w:color="000000"/>
              <w:bottom w:val="single" w:sz="2" w:space="0" w:color="000000"/>
              <w:right w:val="single" w:sz="2" w:space="0" w:color="000000"/>
            </w:tcBorders>
          </w:tcPr>
          <w:p w14:paraId="49EF9FC2" w14:textId="75548B69" w:rsidR="00997786" w:rsidRPr="00287DCD" w:rsidRDefault="00997786" w:rsidP="00F67AE0">
            <w:pPr>
              <w:rPr>
                <w:sz w:val="20"/>
                <w:szCs w:val="20"/>
              </w:rPr>
            </w:pPr>
          </w:p>
        </w:tc>
        <w:tc>
          <w:tcPr>
            <w:tcW w:w="1134" w:type="dxa"/>
            <w:tcBorders>
              <w:top w:val="single" w:sz="2" w:space="0" w:color="000000"/>
              <w:left w:val="single" w:sz="2" w:space="0" w:color="000000"/>
              <w:bottom w:val="single" w:sz="2" w:space="0" w:color="000000"/>
              <w:right w:val="single" w:sz="2" w:space="0" w:color="000000"/>
            </w:tcBorders>
          </w:tcPr>
          <w:p w14:paraId="08D0BFE1" w14:textId="77777777" w:rsidR="00997786" w:rsidRPr="00287DCD" w:rsidRDefault="00997786" w:rsidP="00F67AE0">
            <w:pPr>
              <w:rPr>
                <w:sz w:val="20"/>
                <w:szCs w:val="20"/>
              </w:rPr>
            </w:pPr>
          </w:p>
        </w:tc>
      </w:tr>
      <w:tr w:rsidR="00997786" w:rsidRPr="00287DCD" w14:paraId="7F1ED354" w14:textId="77777777" w:rsidTr="00337C05">
        <w:trPr>
          <w:gridBefore w:val="1"/>
          <w:wBefore w:w="14" w:type="dxa"/>
          <w:trHeight w:val="507"/>
        </w:trPr>
        <w:tc>
          <w:tcPr>
            <w:tcW w:w="611" w:type="dxa"/>
            <w:tcBorders>
              <w:top w:val="single" w:sz="2" w:space="0" w:color="000000"/>
              <w:left w:val="single" w:sz="2" w:space="0" w:color="000000"/>
              <w:bottom w:val="single" w:sz="2" w:space="0" w:color="000000"/>
              <w:right w:val="nil"/>
            </w:tcBorders>
          </w:tcPr>
          <w:p w14:paraId="3EF136E1" w14:textId="374A7D4A" w:rsidR="00997786" w:rsidRDefault="00997786" w:rsidP="00F67AE0">
            <w:pPr>
              <w:jc w:val="center"/>
              <w:rPr>
                <w:sz w:val="20"/>
                <w:szCs w:val="20"/>
              </w:rPr>
            </w:pPr>
            <w:r>
              <w:rPr>
                <w:sz w:val="20"/>
                <w:szCs w:val="20"/>
              </w:rPr>
              <w:t>6.</w:t>
            </w:r>
          </w:p>
        </w:tc>
        <w:tc>
          <w:tcPr>
            <w:tcW w:w="1927" w:type="dxa"/>
            <w:tcBorders>
              <w:top w:val="single" w:sz="2" w:space="0" w:color="000000"/>
              <w:left w:val="single" w:sz="2" w:space="0" w:color="000000"/>
              <w:bottom w:val="single" w:sz="2" w:space="0" w:color="000000"/>
              <w:right w:val="nil"/>
            </w:tcBorders>
            <w:vAlign w:val="center"/>
          </w:tcPr>
          <w:p w14:paraId="46D33CD7" w14:textId="584245B7" w:rsidR="00997786" w:rsidRDefault="00997786" w:rsidP="00FD5732">
            <w:pPr>
              <w:pStyle w:val="prastasis1"/>
              <w:rPr>
                <w:rFonts w:ascii="Times New Roman" w:hAnsi="Times New Roman"/>
                <w:bCs/>
                <w:sz w:val="20"/>
                <w:szCs w:val="20"/>
              </w:rPr>
            </w:pPr>
            <w:r w:rsidRPr="00FD5732">
              <w:rPr>
                <w:rFonts w:ascii="Times New Roman" w:hAnsi="Times New Roman"/>
                <w:bCs/>
                <w:sz w:val="20"/>
                <w:szCs w:val="20"/>
              </w:rPr>
              <w:t>Vienkartiniai indeliai šlapimo</w:t>
            </w:r>
            <w:r>
              <w:rPr>
                <w:rFonts w:ascii="Times New Roman" w:hAnsi="Times New Roman"/>
                <w:bCs/>
                <w:sz w:val="20"/>
                <w:szCs w:val="20"/>
              </w:rPr>
              <w:t xml:space="preserve"> </w:t>
            </w:r>
            <w:r w:rsidRPr="00FD5732">
              <w:rPr>
                <w:rFonts w:ascii="Times New Roman" w:hAnsi="Times New Roman"/>
                <w:bCs/>
                <w:sz w:val="20"/>
                <w:szCs w:val="20"/>
              </w:rPr>
              <w:t xml:space="preserve">surinkimui   </w:t>
            </w:r>
            <w:r w:rsidRPr="00FD5732">
              <w:rPr>
                <w:rFonts w:ascii="Times New Roman" w:hAnsi="Times New Roman"/>
                <w:b/>
                <w:bCs/>
                <w:sz w:val="20"/>
                <w:szCs w:val="20"/>
              </w:rPr>
              <w:t>100</w:t>
            </w:r>
            <w:r w:rsidRPr="00FD5732">
              <w:rPr>
                <w:rFonts w:ascii="Times New Roman" w:hAnsi="Times New Roman"/>
                <w:bCs/>
                <w:sz w:val="20"/>
                <w:szCs w:val="20"/>
              </w:rPr>
              <w:t xml:space="preserve"> ml</w:t>
            </w:r>
          </w:p>
        </w:tc>
        <w:tc>
          <w:tcPr>
            <w:tcW w:w="1701" w:type="dxa"/>
            <w:tcBorders>
              <w:top w:val="single" w:sz="2" w:space="0" w:color="000000"/>
              <w:left w:val="single" w:sz="2" w:space="0" w:color="000000"/>
              <w:bottom w:val="single" w:sz="2" w:space="0" w:color="000000"/>
              <w:right w:val="nil"/>
            </w:tcBorders>
            <w:vAlign w:val="center"/>
          </w:tcPr>
          <w:p w14:paraId="30D1DB8C" w14:textId="7D0623FF" w:rsidR="00997786" w:rsidRDefault="00997786" w:rsidP="00F67AE0">
            <w:pPr>
              <w:jc w:val="center"/>
              <w:rPr>
                <w:sz w:val="20"/>
                <w:szCs w:val="20"/>
              </w:rPr>
            </w:pPr>
            <w:r>
              <w:rPr>
                <w:sz w:val="20"/>
                <w:szCs w:val="20"/>
              </w:rPr>
              <w:t>4000</w:t>
            </w:r>
          </w:p>
        </w:tc>
        <w:tc>
          <w:tcPr>
            <w:tcW w:w="1417" w:type="dxa"/>
            <w:tcBorders>
              <w:top w:val="single" w:sz="2" w:space="0" w:color="000000"/>
              <w:left w:val="single" w:sz="2" w:space="0" w:color="000000"/>
              <w:bottom w:val="single" w:sz="2" w:space="0" w:color="000000"/>
              <w:right w:val="nil"/>
            </w:tcBorders>
            <w:vAlign w:val="center"/>
          </w:tcPr>
          <w:p w14:paraId="7DE062B9" w14:textId="77777777" w:rsidR="00997786" w:rsidRPr="00287DCD" w:rsidRDefault="00997786" w:rsidP="00F67AE0">
            <w:pPr>
              <w:rPr>
                <w:sz w:val="20"/>
                <w:szCs w:val="20"/>
              </w:rPr>
            </w:pPr>
          </w:p>
        </w:tc>
        <w:tc>
          <w:tcPr>
            <w:tcW w:w="1276" w:type="dxa"/>
            <w:tcBorders>
              <w:top w:val="single" w:sz="2" w:space="0" w:color="000000"/>
              <w:left w:val="single" w:sz="2" w:space="0" w:color="000000"/>
              <w:bottom w:val="single" w:sz="2" w:space="0" w:color="000000"/>
              <w:right w:val="single" w:sz="2" w:space="0" w:color="000000"/>
            </w:tcBorders>
          </w:tcPr>
          <w:p w14:paraId="1CC1FBDA" w14:textId="77777777" w:rsidR="00997786" w:rsidRPr="00287DCD" w:rsidRDefault="00997786" w:rsidP="00F67AE0">
            <w:pPr>
              <w:rPr>
                <w:sz w:val="20"/>
                <w:szCs w:val="20"/>
              </w:rPr>
            </w:pPr>
          </w:p>
        </w:tc>
        <w:tc>
          <w:tcPr>
            <w:tcW w:w="1276" w:type="dxa"/>
            <w:tcBorders>
              <w:top w:val="single" w:sz="2" w:space="0" w:color="000000"/>
              <w:left w:val="single" w:sz="2" w:space="0" w:color="000000"/>
              <w:bottom w:val="single" w:sz="2" w:space="0" w:color="000000"/>
              <w:right w:val="single" w:sz="2" w:space="0" w:color="000000"/>
            </w:tcBorders>
          </w:tcPr>
          <w:p w14:paraId="24383D62" w14:textId="2D7280BF" w:rsidR="00997786" w:rsidRPr="00287DCD" w:rsidRDefault="00997786" w:rsidP="00F67AE0">
            <w:pPr>
              <w:rPr>
                <w:sz w:val="20"/>
                <w:szCs w:val="20"/>
              </w:rPr>
            </w:pPr>
          </w:p>
        </w:tc>
        <w:tc>
          <w:tcPr>
            <w:tcW w:w="1134" w:type="dxa"/>
            <w:tcBorders>
              <w:top w:val="single" w:sz="2" w:space="0" w:color="000000"/>
              <w:left w:val="single" w:sz="2" w:space="0" w:color="000000"/>
              <w:bottom w:val="single" w:sz="2" w:space="0" w:color="000000"/>
              <w:right w:val="single" w:sz="2" w:space="0" w:color="000000"/>
            </w:tcBorders>
          </w:tcPr>
          <w:p w14:paraId="1C979AEA" w14:textId="77777777" w:rsidR="00997786" w:rsidRPr="00287DCD" w:rsidRDefault="00997786" w:rsidP="00F67AE0">
            <w:pPr>
              <w:rPr>
                <w:sz w:val="20"/>
                <w:szCs w:val="20"/>
              </w:rPr>
            </w:pPr>
          </w:p>
        </w:tc>
      </w:tr>
      <w:tr w:rsidR="00997786" w:rsidRPr="00287DCD" w14:paraId="750525C4" w14:textId="77777777" w:rsidTr="00337C05">
        <w:trPr>
          <w:gridBefore w:val="1"/>
          <w:wBefore w:w="14" w:type="dxa"/>
          <w:trHeight w:val="507"/>
        </w:trPr>
        <w:tc>
          <w:tcPr>
            <w:tcW w:w="611" w:type="dxa"/>
            <w:tcBorders>
              <w:top w:val="single" w:sz="2" w:space="0" w:color="000000"/>
              <w:left w:val="single" w:sz="2" w:space="0" w:color="000000"/>
              <w:bottom w:val="single" w:sz="2" w:space="0" w:color="000000"/>
              <w:right w:val="nil"/>
            </w:tcBorders>
          </w:tcPr>
          <w:p w14:paraId="5C9E32ED" w14:textId="498CD566" w:rsidR="00997786" w:rsidRDefault="00997786" w:rsidP="00F67AE0">
            <w:pPr>
              <w:jc w:val="center"/>
              <w:rPr>
                <w:sz w:val="20"/>
                <w:szCs w:val="20"/>
              </w:rPr>
            </w:pPr>
            <w:r>
              <w:rPr>
                <w:sz w:val="20"/>
                <w:szCs w:val="20"/>
              </w:rPr>
              <w:t xml:space="preserve">7. </w:t>
            </w:r>
          </w:p>
        </w:tc>
        <w:tc>
          <w:tcPr>
            <w:tcW w:w="1927" w:type="dxa"/>
            <w:tcBorders>
              <w:top w:val="single" w:sz="2" w:space="0" w:color="000000"/>
              <w:left w:val="single" w:sz="2" w:space="0" w:color="000000"/>
              <w:bottom w:val="single" w:sz="2" w:space="0" w:color="000000"/>
              <w:right w:val="nil"/>
            </w:tcBorders>
            <w:vAlign w:val="center"/>
          </w:tcPr>
          <w:p w14:paraId="66AED4D4" w14:textId="2B0ECAFB" w:rsidR="00997786" w:rsidRPr="00FD5732" w:rsidRDefault="00997786" w:rsidP="00FD5732">
            <w:pPr>
              <w:pBdr>
                <w:top w:val="none" w:sz="0" w:space="0" w:color="auto"/>
                <w:left w:val="none" w:sz="0" w:space="0" w:color="auto"/>
                <w:bottom w:val="none" w:sz="0" w:space="0" w:color="auto"/>
                <w:right w:val="none" w:sz="0" w:space="0" w:color="auto"/>
                <w:between w:val="none" w:sz="0" w:space="0" w:color="auto"/>
                <w:bar w:val="none" w:sz="0" w:color="auto"/>
              </w:pBdr>
              <w:autoSpaceDN w:val="0"/>
              <w:textAlignment w:val="baseline"/>
              <w:rPr>
                <w:rFonts w:eastAsia="Calibri"/>
                <w:bCs/>
                <w:sz w:val="20"/>
                <w:szCs w:val="20"/>
                <w:bdr w:val="none" w:sz="0" w:space="0" w:color="auto"/>
              </w:rPr>
            </w:pPr>
            <w:r w:rsidRPr="00FD5732">
              <w:rPr>
                <w:rFonts w:eastAsia="Calibri"/>
                <w:bCs/>
                <w:sz w:val="20"/>
                <w:szCs w:val="20"/>
                <w:bdr w:val="none" w:sz="0" w:space="0" w:color="auto"/>
              </w:rPr>
              <w:t>Vienkartiniai indeliai šlapimo</w:t>
            </w:r>
            <w:r>
              <w:rPr>
                <w:rFonts w:eastAsia="Calibri"/>
                <w:bCs/>
                <w:sz w:val="20"/>
                <w:szCs w:val="20"/>
                <w:bdr w:val="none" w:sz="0" w:space="0" w:color="auto"/>
              </w:rPr>
              <w:t xml:space="preserve"> </w:t>
            </w:r>
            <w:r w:rsidRPr="00FD5732">
              <w:rPr>
                <w:rFonts w:eastAsia="Calibri"/>
                <w:bCs/>
                <w:sz w:val="20"/>
                <w:szCs w:val="20"/>
                <w:bdr w:val="none" w:sz="0" w:space="0" w:color="auto"/>
              </w:rPr>
              <w:t xml:space="preserve">surinkimui (sterilūs)  </w:t>
            </w:r>
            <w:r w:rsidRPr="00FD5732">
              <w:rPr>
                <w:rFonts w:eastAsia="Calibri"/>
                <w:b/>
                <w:bCs/>
                <w:sz w:val="20"/>
                <w:szCs w:val="20"/>
                <w:bdr w:val="none" w:sz="0" w:space="0" w:color="auto"/>
              </w:rPr>
              <w:t>100</w:t>
            </w:r>
            <w:r w:rsidRPr="00FD5732">
              <w:rPr>
                <w:rFonts w:eastAsia="Calibri"/>
                <w:bCs/>
                <w:sz w:val="20"/>
                <w:szCs w:val="20"/>
                <w:bdr w:val="none" w:sz="0" w:space="0" w:color="auto"/>
              </w:rPr>
              <w:t xml:space="preserve"> ml, </w:t>
            </w:r>
          </w:p>
          <w:p w14:paraId="3C14A037" w14:textId="5C27B031" w:rsidR="00997786" w:rsidRDefault="00997786" w:rsidP="00FD5732">
            <w:pPr>
              <w:pStyle w:val="prastasis1"/>
              <w:suppressAutoHyphens w:val="0"/>
              <w:rPr>
                <w:rFonts w:ascii="Times New Roman" w:hAnsi="Times New Roman"/>
                <w:bCs/>
                <w:sz w:val="20"/>
                <w:szCs w:val="20"/>
              </w:rPr>
            </w:pPr>
            <w:r w:rsidRPr="00FD5732">
              <w:rPr>
                <w:rFonts w:ascii="Times New Roman" w:hAnsi="Times New Roman"/>
                <w:bCs/>
                <w:sz w:val="20"/>
                <w:szCs w:val="20"/>
              </w:rPr>
              <w:t>supakuoti po 1 vnt.</w:t>
            </w:r>
          </w:p>
        </w:tc>
        <w:tc>
          <w:tcPr>
            <w:tcW w:w="1701" w:type="dxa"/>
            <w:tcBorders>
              <w:top w:val="single" w:sz="2" w:space="0" w:color="000000"/>
              <w:left w:val="single" w:sz="2" w:space="0" w:color="000000"/>
              <w:bottom w:val="single" w:sz="2" w:space="0" w:color="000000"/>
              <w:right w:val="nil"/>
            </w:tcBorders>
            <w:vAlign w:val="center"/>
          </w:tcPr>
          <w:p w14:paraId="7E5329F4" w14:textId="335AC737" w:rsidR="00997786" w:rsidRDefault="00997786" w:rsidP="00F67AE0">
            <w:pPr>
              <w:jc w:val="center"/>
              <w:rPr>
                <w:sz w:val="20"/>
                <w:szCs w:val="20"/>
              </w:rPr>
            </w:pPr>
            <w:r>
              <w:rPr>
                <w:sz w:val="20"/>
                <w:szCs w:val="20"/>
              </w:rPr>
              <w:t>500</w:t>
            </w:r>
          </w:p>
        </w:tc>
        <w:tc>
          <w:tcPr>
            <w:tcW w:w="1417" w:type="dxa"/>
            <w:tcBorders>
              <w:top w:val="single" w:sz="2" w:space="0" w:color="000000"/>
              <w:left w:val="single" w:sz="2" w:space="0" w:color="000000"/>
              <w:bottom w:val="single" w:sz="2" w:space="0" w:color="000000"/>
              <w:right w:val="nil"/>
            </w:tcBorders>
            <w:vAlign w:val="center"/>
          </w:tcPr>
          <w:p w14:paraId="577D7CE3" w14:textId="77777777" w:rsidR="00997786" w:rsidRPr="00287DCD" w:rsidRDefault="00997786" w:rsidP="00F67AE0">
            <w:pPr>
              <w:rPr>
                <w:sz w:val="20"/>
                <w:szCs w:val="20"/>
              </w:rPr>
            </w:pPr>
          </w:p>
        </w:tc>
        <w:tc>
          <w:tcPr>
            <w:tcW w:w="1276" w:type="dxa"/>
            <w:tcBorders>
              <w:top w:val="single" w:sz="2" w:space="0" w:color="000000"/>
              <w:left w:val="single" w:sz="2" w:space="0" w:color="000000"/>
              <w:bottom w:val="single" w:sz="2" w:space="0" w:color="000000"/>
              <w:right w:val="single" w:sz="2" w:space="0" w:color="000000"/>
            </w:tcBorders>
          </w:tcPr>
          <w:p w14:paraId="42348EF7" w14:textId="77777777" w:rsidR="00997786" w:rsidRPr="00287DCD" w:rsidRDefault="00997786" w:rsidP="00F67AE0">
            <w:pPr>
              <w:rPr>
                <w:sz w:val="20"/>
                <w:szCs w:val="20"/>
              </w:rPr>
            </w:pPr>
          </w:p>
        </w:tc>
        <w:tc>
          <w:tcPr>
            <w:tcW w:w="1276" w:type="dxa"/>
            <w:tcBorders>
              <w:top w:val="single" w:sz="2" w:space="0" w:color="000000"/>
              <w:left w:val="single" w:sz="2" w:space="0" w:color="000000"/>
              <w:bottom w:val="single" w:sz="2" w:space="0" w:color="000000"/>
              <w:right w:val="single" w:sz="2" w:space="0" w:color="000000"/>
            </w:tcBorders>
          </w:tcPr>
          <w:p w14:paraId="042CE510" w14:textId="06E960D5" w:rsidR="00997786" w:rsidRPr="00287DCD" w:rsidRDefault="00997786" w:rsidP="00F67AE0">
            <w:pPr>
              <w:rPr>
                <w:sz w:val="20"/>
                <w:szCs w:val="20"/>
              </w:rPr>
            </w:pPr>
          </w:p>
        </w:tc>
        <w:tc>
          <w:tcPr>
            <w:tcW w:w="1134" w:type="dxa"/>
            <w:tcBorders>
              <w:top w:val="single" w:sz="2" w:space="0" w:color="000000"/>
              <w:left w:val="single" w:sz="2" w:space="0" w:color="000000"/>
              <w:bottom w:val="single" w:sz="2" w:space="0" w:color="000000"/>
              <w:right w:val="single" w:sz="2" w:space="0" w:color="000000"/>
            </w:tcBorders>
          </w:tcPr>
          <w:p w14:paraId="495C4D0F" w14:textId="77777777" w:rsidR="00997786" w:rsidRPr="00287DCD" w:rsidRDefault="00997786" w:rsidP="00F67AE0">
            <w:pPr>
              <w:rPr>
                <w:sz w:val="20"/>
                <w:szCs w:val="20"/>
              </w:rPr>
            </w:pPr>
          </w:p>
        </w:tc>
      </w:tr>
      <w:tr w:rsidR="00337C05" w:rsidRPr="00674932" w14:paraId="5C128E9F" w14:textId="77777777" w:rsidTr="00337C05">
        <w:trPr>
          <w:trHeight w:val="271"/>
        </w:trPr>
        <w:tc>
          <w:tcPr>
            <w:tcW w:w="8222" w:type="dxa"/>
            <w:gridSpan w:val="7"/>
            <w:tcBorders>
              <w:top w:val="single" w:sz="2" w:space="0" w:color="000000"/>
              <w:left w:val="single" w:sz="2" w:space="0" w:color="000000"/>
              <w:bottom w:val="single" w:sz="2" w:space="0" w:color="000000"/>
              <w:right w:val="nil"/>
            </w:tcBorders>
          </w:tcPr>
          <w:p w14:paraId="22CF6137" w14:textId="77777777" w:rsidR="00337C05" w:rsidRDefault="00337C05" w:rsidP="00F67AE0">
            <w:pPr>
              <w:jc w:val="right"/>
              <w:rPr>
                <w:sz w:val="20"/>
                <w:szCs w:val="20"/>
              </w:rPr>
            </w:pPr>
            <w:r>
              <w:rPr>
                <w:sz w:val="20"/>
                <w:szCs w:val="20"/>
              </w:rPr>
              <w:t>Bendra pasiūlymo kaina Eur be PVM</w:t>
            </w:r>
          </w:p>
        </w:tc>
        <w:tc>
          <w:tcPr>
            <w:tcW w:w="1134" w:type="dxa"/>
            <w:tcBorders>
              <w:top w:val="single" w:sz="2" w:space="0" w:color="000000"/>
              <w:left w:val="single" w:sz="2" w:space="0" w:color="000000"/>
              <w:bottom w:val="single" w:sz="2" w:space="0" w:color="000000"/>
              <w:right w:val="single" w:sz="4" w:space="0" w:color="auto"/>
            </w:tcBorders>
            <w:vAlign w:val="center"/>
          </w:tcPr>
          <w:p w14:paraId="08D12F5C" w14:textId="77777777" w:rsidR="00337C05" w:rsidRPr="00674932" w:rsidRDefault="00337C05" w:rsidP="00F67AE0">
            <w:pPr>
              <w:rPr>
                <w:sz w:val="20"/>
                <w:szCs w:val="20"/>
              </w:rPr>
            </w:pPr>
          </w:p>
        </w:tc>
      </w:tr>
      <w:tr w:rsidR="00337C05" w:rsidRPr="00674932" w14:paraId="4D7667A5" w14:textId="77777777" w:rsidTr="00337C05">
        <w:trPr>
          <w:trHeight w:val="271"/>
        </w:trPr>
        <w:tc>
          <w:tcPr>
            <w:tcW w:w="8222" w:type="dxa"/>
            <w:gridSpan w:val="7"/>
            <w:tcBorders>
              <w:top w:val="single" w:sz="2" w:space="0" w:color="000000"/>
              <w:left w:val="single" w:sz="2" w:space="0" w:color="000000"/>
              <w:bottom w:val="single" w:sz="2" w:space="0" w:color="000000"/>
              <w:right w:val="nil"/>
            </w:tcBorders>
          </w:tcPr>
          <w:p w14:paraId="4EF65E6D" w14:textId="77777777" w:rsidR="00337C05" w:rsidRDefault="00337C05" w:rsidP="00F67AE0">
            <w:pPr>
              <w:jc w:val="right"/>
              <w:rPr>
                <w:sz w:val="20"/>
                <w:szCs w:val="20"/>
              </w:rPr>
            </w:pPr>
            <w:r>
              <w:rPr>
                <w:sz w:val="20"/>
                <w:szCs w:val="20"/>
              </w:rPr>
              <w:t>PVM ......</w:t>
            </w:r>
            <w:r w:rsidRPr="00DA59EF">
              <w:rPr>
                <w:color w:val="EE0000"/>
                <w:sz w:val="20"/>
                <w:szCs w:val="20"/>
              </w:rPr>
              <w:t>(įrašyti proc.)</w:t>
            </w:r>
          </w:p>
        </w:tc>
        <w:tc>
          <w:tcPr>
            <w:tcW w:w="1134" w:type="dxa"/>
            <w:tcBorders>
              <w:top w:val="single" w:sz="2" w:space="0" w:color="000000"/>
              <w:left w:val="single" w:sz="2" w:space="0" w:color="000000"/>
              <w:bottom w:val="single" w:sz="2" w:space="0" w:color="000000"/>
              <w:right w:val="single" w:sz="4" w:space="0" w:color="auto"/>
            </w:tcBorders>
            <w:vAlign w:val="center"/>
          </w:tcPr>
          <w:p w14:paraId="5C914E51" w14:textId="77777777" w:rsidR="00337C05" w:rsidRPr="00674932" w:rsidRDefault="00337C05" w:rsidP="00F67AE0">
            <w:pPr>
              <w:rPr>
                <w:sz w:val="20"/>
                <w:szCs w:val="20"/>
              </w:rPr>
            </w:pPr>
          </w:p>
        </w:tc>
      </w:tr>
      <w:tr w:rsidR="00337C05" w:rsidRPr="00674932" w14:paraId="1CAB3315" w14:textId="77777777" w:rsidTr="00337C05">
        <w:trPr>
          <w:trHeight w:val="271"/>
        </w:trPr>
        <w:tc>
          <w:tcPr>
            <w:tcW w:w="8222" w:type="dxa"/>
            <w:gridSpan w:val="7"/>
            <w:tcBorders>
              <w:top w:val="single" w:sz="2" w:space="0" w:color="000000"/>
              <w:left w:val="single" w:sz="2" w:space="0" w:color="000000"/>
              <w:bottom w:val="single" w:sz="2" w:space="0" w:color="000000"/>
              <w:right w:val="nil"/>
            </w:tcBorders>
          </w:tcPr>
          <w:p w14:paraId="52730633" w14:textId="77777777" w:rsidR="00337C05" w:rsidRDefault="00337C05" w:rsidP="00F67AE0">
            <w:pPr>
              <w:jc w:val="right"/>
              <w:rPr>
                <w:sz w:val="20"/>
                <w:szCs w:val="20"/>
              </w:rPr>
            </w:pPr>
            <w:r>
              <w:rPr>
                <w:sz w:val="20"/>
                <w:szCs w:val="20"/>
              </w:rPr>
              <w:t>Bendra pasiūlymo kaina Eur su PVM</w:t>
            </w:r>
          </w:p>
        </w:tc>
        <w:tc>
          <w:tcPr>
            <w:tcW w:w="1134" w:type="dxa"/>
            <w:tcBorders>
              <w:top w:val="single" w:sz="2" w:space="0" w:color="000000"/>
              <w:left w:val="single" w:sz="2" w:space="0" w:color="000000"/>
              <w:bottom w:val="single" w:sz="2" w:space="0" w:color="000000"/>
              <w:right w:val="single" w:sz="4" w:space="0" w:color="auto"/>
            </w:tcBorders>
            <w:vAlign w:val="center"/>
          </w:tcPr>
          <w:p w14:paraId="21C1A387" w14:textId="77777777" w:rsidR="00337C05" w:rsidRPr="00674932" w:rsidRDefault="00337C05" w:rsidP="00F67AE0">
            <w:pPr>
              <w:rPr>
                <w:sz w:val="20"/>
                <w:szCs w:val="20"/>
              </w:rPr>
            </w:pPr>
          </w:p>
        </w:tc>
      </w:tr>
    </w:tbl>
    <w:p w14:paraId="520AE862" w14:textId="77777777" w:rsidR="00340361" w:rsidRDefault="00340361" w:rsidP="00E816D1"/>
    <w:p w14:paraId="50E544FD" w14:textId="4C4DD08D" w:rsidR="00E816D1" w:rsidRPr="00C17D78" w:rsidRDefault="00E816D1" w:rsidP="00E816D1">
      <w:pPr>
        <w:rPr>
          <w:b/>
          <w:bCs/>
          <w:sz w:val="20"/>
          <w:szCs w:val="20"/>
        </w:rPr>
      </w:pPr>
      <w:r w:rsidRPr="00C17D78">
        <w:rPr>
          <w:b/>
          <w:bCs/>
          <w:sz w:val="20"/>
          <w:szCs w:val="20"/>
        </w:rPr>
        <w:t>Pastabos:</w:t>
      </w:r>
      <w:r w:rsidRPr="00C17D78">
        <w:rPr>
          <w:sz w:val="20"/>
          <w:szCs w:val="20"/>
        </w:rPr>
        <w:t xml:space="preserve"> </w:t>
      </w:r>
    </w:p>
    <w:p w14:paraId="069489F6" w14:textId="3C4B3B3A" w:rsidR="00E816D1" w:rsidRPr="00C17D78" w:rsidRDefault="00E816D1" w:rsidP="00E816D1">
      <w:pPr>
        <w:rPr>
          <w:sz w:val="20"/>
          <w:szCs w:val="20"/>
        </w:rPr>
      </w:pPr>
      <w:r w:rsidRPr="00C17D78">
        <w:rPr>
          <w:sz w:val="20"/>
          <w:szCs w:val="20"/>
        </w:rPr>
        <w:t>- kaina</w:t>
      </w:r>
      <w:r w:rsidR="00863D72">
        <w:rPr>
          <w:sz w:val="20"/>
          <w:szCs w:val="20"/>
        </w:rPr>
        <w:t xml:space="preserve"> (įkainiai)</w:t>
      </w:r>
      <w:r w:rsidRPr="00C17D78">
        <w:rPr>
          <w:sz w:val="20"/>
          <w:szCs w:val="20"/>
        </w:rPr>
        <w:t xml:space="preserve"> nurodoma  paliekant du skaitmenis po kablelio;</w:t>
      </w:r>
    </w:p>
    <w:p w14:paraId="0B7D5300" w14:textId="77777777" w:rsidR="00E816D1" w:rsidRDefault="00E816D1" w:rsidP="00E816D1">
      <w:pPr>
        <w:rPr>
          <w:sz w:val="20"/>
          <w:szCs w:val="20"/>
        </w:rPr>
      </w:pPr>
      <w:r w:rsidRPr="00C17D78">
        <w:rPr>
          <w:sz w:val="20"/>
          <w:szCs w:val="20"/>
        </w:rPr>
        <w:t xml:space="preserve">- tais  atvejais, kai pagal galiojančius teisės aktus  tiekėjui nereikia  mokėti  PVM,  jis atitinkamų skilčių  nepildo ir nurodo priežastis  dėl kurių PVM nemoka. </w:t>
      </w:r>
    </w:p>
    <w:p w14:paraId="3C1F9532" w14:textId="77777777" w:rsidR="00863D72" w:rsidRPr="00863D72" w:rsidRDefault="00863D72" w:rsidP="00863D72">
      <w:pPr>
        <w:rPr>
          <w:i/>
          <w:sz w:val="20"/>
          <w:szCs w:val="20"/>
        </w:rPr>
      </w:pPr>
      <w:r w:rsidRPr="00863D72">
        <w:rPr>
          <w:i/>
          <w:sz w:val="20"/>
          <w:szCs w:val="20"/>
        </w:rPr>
        <w:lastRenderedPageBreak/>
        <w:t xml:space="preserve">- </w:t>
      </w:r>
      <w:r w:rsidRPr="00863D72">
        <w:rPr>
          <w:b/>
          <w:bCs/>
          <w:iCs/>
          <w:sz w:val="20"/>
          <w:szCs w:val="20"/>
        </w:rPr>
        <w:t>Nurodyti preliminarūs Prekių kiekiai  nebus laikomi maksimaliais. Prekės bus įsigyjamos pagal perkančiosios organizacijos poreikį, neviršijant maksimalios pirkimo sutarties kainos, pagal tiekėjo pasiūlyme nurodytus Prekių įkainius.</w:t>
      </w:r>
      <w:r w:rsidRPr="00863D72">
        <w:rPr>
          <w:b/>
          <w:bCs/>
          <w:iCs/>
          <w:sz w:val="20"/>
          <w:szCs w:val="20"/>
        </w:rPr>
        <w:tab/>
      </w:r>
      <w:r w:rsidRPr="00863D72">
        <w:rPr>
          <w:b/>
          <w:bCs/>
          <w:iCs/>
          <w:sz w:val="20"/>
          <w:szCs w:val="20"/>
        </w:rPr>
        <w:tab/>
      </w:r>
    </w:p>
    <w:p w14:paraId="22AB6A9E" w14:textId="77777777" w:rsidR="00863D72" w:rsidRPr="00863D72" w:rsidRDefault="00863D72" w:rsidP="00863D72">
      <w:pPr>
        <w:rPr>
          <w:b/>
          <w:bCs/>
          <w:iCs/>
          <w:sz w:val="20"/>
          <w:szCs w:val="20"/>
        </w:rPr>
      </w:pPr>
      <w:r w:rsidRPr="00863D72">
        <w:rPr>
          <w:b/>
          <w:bCs/>
          <w:iCs/>
          <w:sz w:val="20"/>
          <w:szCs w:val="20"/>
        </w:rPr>
        <w:t xml:space="preserve">- Bendra pasiūlymo kaina naudojama tik tiekėjų pasiūlymų vertinimui ir palyginimui, į sutartį ji nebus įrašoma. </w:t>
      </w:r>
    </w:p>
    <w:p w14:paraId="0915C399" w14:textId="77777777" w:rsidR="007E49CC" w:rsidRPr="00C17D78" w:rsidRDefault="007E49CC" w:rsidP="00E816D1"/>
    <w:p w14:paraId="4951B39F" w14:textId="10489458" w:rsidR="00E816D1" w:rsidRPr="00C17D78" w:rsidRDefault="000F258D" w:rsidP="00E816D1">
      <w:pPr>
        <w:rPr>
          <w:b/>
          <w:bCs/>
        </w:rPr>
      </w:pPr>
      <w:r w:rsidRPr="0050616D">
        <w:rPr>
          <w:b/>
          <w:bCs/>
        </w:rPr>
        <w:t>2</w:t>
      </w:r>
      <w:r w:rsidR="00E816D1" w:rsidRPr="0050616D">
        <w:rPr>
          <w:b/>
          <w:bCs/>
        </w:rPr>
        <w:t>0 pirkimo dalis</w:t>
      </w:r>
    </w:p>
    <w:p w14:paraId="0A9C120B" w14:textId="77777777" w:rsidR="00E816D1" w:rsidRDefault="00E816D1" w:rsidP="00E816D1"/>
    <w:tbl>
      <w:tblPr>
        <w:tblW w:w="9356" w:type="dxa"/>
        <w:tblInd w:w="-3" w:type="dxa"/>
        <w:tblLayout w:type="fixed"/>
        <w:tblCellMar>
          <w:top w:w="55" w:type="dxa"/>
          <w:left w:w="55" w:type="dxa"/>
          <w:bottom w:w="55" w:type="dxa"/>
          <w:right w:w="55" w:type="dxa"/>
        </w:tblCellMar>
        <w:tblLook w:val="04A0" w:firstRow="1" w:lastRow="0" w:firstColumn="1" w:lastColumn="0" w:noHBand="0" w:noVBand="1"/>
      </w:tblPr>
      <w:tblGrid>
        <w:gridCol w:w="14"/>
        <w:gridCol w:w="611"/>
        <w:gridCol w:w="1927"/>
        <w:gridCol w:w="1701"/>
        <w:gridCol w:w="1417"/>
        <w:gridCol w:w="1276"/>
        <w:gridCol w:w="1276"/>
        <w:gridCol w:w="1134"/>
      </w:tblGrid>
      <w:tr w:rsidR="000D4322" w:rsidRPr="00C463FA" w14:paraId="4F58FC3F" w14:textId="77777777" w:rsidTr="00337C05">
        <w:trPr>
          <w:gridBefore w:val="1"/>
          <w:wBefore w:w="14" w:type="dxa"/>
          <w:trHeight w:val="906"/>
        </w:trPr>
        <w:tc>
          <w:tcPr>
            <w:tcW w:w="611" w:type="dxa"/>
            <w:tcBorders>
              <w:top w:val="single" w:sz="2" w:space="0" w:color="000000"/>
              <w:left w:val="single" w:sz="2" w:space="0" w:color="000000"/>
              <w:bottom w:val="single" w:sz="2" w:space="0" w:color="000000"/>
              <w:right w:val="nil"/>
            </w:tcBorders>
            <w:hideMark/>
          </w:tcPr>
          <w:p w14:paraId="7FD9B971" w14:textId="77777777" w:rsidR="000D4322" w:rsidRPr="00C463FA" w:rsidRDefault="000D4322" w:rsidP="00F67AE0">
            <w:pPr>
              <w:rPr>
                <w:sz w:val="20"/>
                <w:szCs w:val="20"/>
              </w:rPr>
            </w:pPr>
            <w:r w:rsidRPr="00C463FA">
              <w:rPr>
                <w:sz w:val="20"/>
                <w:szCs w:val="20"/>
              </w:rPr>
              <w:t>Eil. Nr.</w:t>
            </w:r>
          </w:p>
        </w:tc>
        <w:tc>
          <w:tcPr>
            <w:tcW w:w="1927" w:type="dxa"/>
            <w:tcBorders>
              <w:top w:val="single" w:sz="2" w:space="0" w:color="000000"/>
              <w:left w:val="single" w:sz="2" w:space="0" w:color="000000"/>
              <w:bottom w:val="single" w:sz="2" w:space="0" w:color="000000"/>
              <w:right w:val="nil"/>
            </w:tcBorders>
            <w:vAlign w:val="center"/>
            <w:hideMark/>
          </w:tcPr>
          <w:p w14:paraId="5EAC21C7" w14:textId="77777777" w:rsidR="000D4322" w:rsidRPr="00C463FA" w:rsidRDefault="000D4322" w:rsidP="00F67AE0">
            <w:pPr>
              <w:rPr>
                <w:sz w:val="20"/>
                <w:szCs w:val="20"/>
              </w:rPr>
            </w:pPr>
            <w:r w:rsidRPr="00C463FA">
              <w:rPr>
                <w:sz w:val="20"/>
                <w:szCs w:val="20"/>
              </w:rPr>
              <w:t>Pirkimo objektas</w:t>
            </w:r>
          </w:p>
        </w:tc>
        <w:tc>
          <w:tcPr>
            <w:tcW w:w="1701" w:type="dxa"/>
            <w:tcBorders>
              <w:top w:val="single" w:sz="2" w:space="0" w:color="000000"/>
              <w:left w:val="single" w:sz="2" w:space="0" w:color="000000"/>
              <w:bottom w:val="single" w:sz="2" w:space="0" w:color="000000"/>
              <w:right w:val="nil"/>
            </w:tcBorders>
            <w:vAlign w:val="center"/>
            <w:hideMark/>
          </w:tcPr>
          <w:p w14:paraId="747961C9" w14:textId="77777777" w:rsidR="000D4322" w:rsidRDefault="000D4322" w:rsidP="00F67AE0">
            <w:pPr>
              <w:jc w:val="center"/>
              <w:rPr>
                <w:sz w:val="20"/>
                <w:szCs w:val="20"/>
              </w:rPr>
            </w:pPr>
            <w:r>
              <w:rPr>
                <w:sz w:val="20"/>
                <w:szCs w:val="20"/>
              </w:rPr>
              <w:t>Preliminarus kiekis</w:t>
            </w:r>
          </w:p>
          <w:p w14:paraId="0C98C7B5" w14:textId="494D578A" w:rsidR="00427290" w:rsidRPr="00C463FA" w:rsidRDefault="00427290" w:rsidP="00F67AE0">
            <w:pPr>
              <w:jc w:val="center"/>
              <w:rPr>
                <w:sz w:val="20"/>
                <w:szCs w:val="20"/>
              </w:rPr>
            </w:pPr>
            <w:r>
              <w:rPr>
                <w:sz w:val="20"/>
                <w:szCs w:val="20"/>
              </w:rPr>
              <w:t>36 mėn. laikotarpiui</w:t>
            </w:r>
          </w:p>
        </w:tc>
        <w:tc>
          <w:tcPr>
            <w:tcW w:w="1417" w:type="dxa"/>
            <w:tcBorders>
              <w:top w:val="single" w:sz="2" w:space="0" w:color="000000"/>
              <w:left w:val="single" w:sz="2" w:space="0" w:color="000000"/>
              <w:bottom w:val="single" w:sz="2" w:space="0" w:color="000000"/>
              <w:right w:val="nil"/>
            </w:tcBorders>
            <w:vAlign w:val="center"/>
            <w:hideMark/>
          </w:tcPr>
          <w:p w14:paraId="5C321A42" w14:textId="77777777" w:rsidR="000D4322" w:rsidRPr="00C463FA" w:rsidRDefault="000D4322" w:rsidP="00F67AE0">
            <w:pPr>
              <w:jc w:val="center"/>
              <w:rPr>
                <w:iCs/>
                <w:sz w:val="20"/>
                <w:szCs w:val="20"/>
              </w:rPr>
            </w:pPr>
            <w:r w:rsidRPr="00C463FA">
              <w:rPr>
                <w:iCs/>
                <w:sz w:val="20"/>
                <w:szCs w:val="20"/>
              </w:rPr>
              <w:t>1 pakuotės įkainis</w:t>
            </w:r>
          </w:p>
          <w:p w14:paraId="092635F7" w14:textId="77777777" w:rsidR="000D4322" w:rsidRPr="00C463FA" w:rsidRDefault="000D4322" w:rsidP="00F67AE0">
            <w:pPr>
              <w:jc w:val="center"/>
              <w:rPr>
                <w:iCs/>
                <w:sz w:val="20"/>
                <w:szCs w:val="20"/>
              </w:rPr>
            </w:pPr>
            <w:r w:rsidRPr="00C463FA">
              <w:rPr>
                <w:iCs/>
                <w:sz w:val="20"/>
                <w:szCs w:val="20"/>
              </w:rPr>
              <w:t>EUR be PVM</w:t>
            </w:r>
          </w:p>
        </w:tc>
        <w:tc>
          <w:tcPr>
            <w:tcW w:w="1276" w:type="dxa"/>
            <w:tcBorders>
              <w:top w:val="single" w:sz="2" w:space="0" w:color="000000"/>
              <w:left w:val="single" w:sz="2" w:space="0" w:color="000000"/>
              <w:bottom w:val="single" w:sz="2" w:space="0" w:color="000000"/>
              <w:right w:val="single" w:sz="2" w:space="0" w:color="000000"/>
            </w:tcBorders>
          </w:tcPr>
          <w:p w14:paraId="6A0D359C" w14:textId="77777777" w:rsidR="000D4322" w:rsidRDefault="000D4322" w:rsidP="00F67AE0">
            <w:pPr>
              <w:jc w:val="center"/>
              <w:rPr>
                <w:sz w:val="20"/>
                <w:szCs w:val="20"/>
              </w:rPr>
            </w:pPr>
          </w:p>
          <w:p w14:paraId="0ADE37A7" w14:textId="3BE0C9A4" w:rsidR="000D4322" w:rsidRPr="00C463FA" w:rsidRDefault="000D4322" w:rsidP="00F67AE0">
            <w:pPr>
              <w:jc w:val="center"/>
              <w:rPr>
                <w:sz w:val="20"/>
                <w:szCs w:val="20"/>
              </w:rPr>
            </w:pPr>
            <w:r>
              <w:rPr>
                <w:sz w:val="20"/>
                <w:szCs w:val="20"/>
              </w:rPr>
              <w:t>Suma Eur be PVM</w:t>
            </w:r>
          </w:p>
        </w:tc>
        <w:tc>
          <w:tcPr>
            <w:tcW w:w="1276" w:type="dxa"/>
            <w:tcBorders>
              <w:top w:val="single" w:sz="2" w:space="0" w:color="000000"/>
              <w:left w:val="single" w:sz="2" w:space="0" w:color="000000"/>
              <w:bottom w:val="single" w:sz="2" w:space="0" w:color="000000"/>
              <w:right w:val="single" w:sz="2" w:space="0" w:color="000000"/>
            </w:tcBorders>
          </w:tcPr>
          <w:p w14:paraId="19F0EBFF" w14:textId="14E75CC2" w:rsidR="000D4322" w:rsidRPr="00C463FA" w:rsidRDefault="000D4322" w:rsidP="00F67AE0">
            <w:pPr>
              <w:jc w:val="center"/>
              <w:rPr>
                <w:sz w:val="20"/>
                <w:szCs w:val="20"/>
              </w:rPr>
            </w:pPr>
          </w:p>
          <w:p w14:paraId="4A9A5001" w14:textId="77777777" w:rsidR="000D4322" w:rsidRDefault="000D4322" w:rsidP="00F67AE0">
            <w:pPr>
              <w:jc w:val="center"/>
              <w:rPr>
                <w:sz w:val="20"/>
                <w:szCs w:val="20"/>
              </w:rPr>
            </w:pPr>
            <w:r w:rsidRPr="00C463FA">
              <w:rPr>
                <w:sz w:val="20"/>
                <w:szCs w:val="20"/>
              </w:rPr>
              <w:t>PVM</w:t>
            </w:r>
          </w:p>
          <w:p w14:paraId="1CFC2350" w14:textId="77777777" w:rsidR="000D4322" w:rsidRPr="00C463FA" w:rsidRDefault="000D4322" w:rsidP="00F67AE0">
            <w:pPr>
              <w:jc w:val="center"/>
              <w:rPr>
                <w:sz w:val="20"/>
                <w:szCs w:val="20"/>
              </w:rPr>
            </w:pPr>
            <w:r>
              <w:rPr>
                <w:sz w:val="20"/>
                <w:szCs w:val="20"/>
              </w:rPr>
              <w:t>...........</w:t>
            </w:r>
          </w:p>
          <w:p w14:paraId="0FE36B96" w14:textId="77777777" w:rsidR="000D4322" w:rsidRPr="00C463FA" w:rsidRDefault="000D4322" w:rsidP="00F67AE0">
            <w:pPr>
              <w:jc w:val="center"/>
              <w:rPr>
                <w:sz w:val="20"/>
                <w:szCs w:val="20"/>
              </w:rPr>
            </w:pPr>
            <w:r w:rsidRPr="00C463FA">
              <w:rPr>
                <w:color w:val="EE0000"/>
                <w:sz w:val="20"/>
                <w:szCs w:val="20"/>
              </w:rPr>
              <w:t>(įrašyti</w:t>
            </w:r>
            <w:r w:rsidRPr="00DA59EF">
              <w:rPr>
                <w:color w:val="EE0000"/>
                <w:sz w:val="20"/>
                <w:szCs w:val="20"/>
              </w:rPr>
              <w:t xml:space="preserve"> </w:t>
            </w:r>
            <w:r w:rsidRPr="00C463FA">
              <w:rPr>
                <w:color w:val="EE0000"/>
                <w:sz w:val="20"/>
                <w:szCs w:val="20"/>
              </w:rPr>
              <w:t>pro</w:t>
            </w:r>
            <w:r w:rsidRPr="00DA59EF">
              <w:rPr>
                <w:color w:val="EE0000"/>
                <w:sz w:val="20"/>
                <w:szCs w:val="20"/>
              </w:rPr>
              <w:t>c.</w:t>
            </w:r>
            <w:r w:rsidRPr="00C463FA">
              <w:rPr>
                <w:color w:val="EE0000"/>
                <w:sz w:val="20"/>
                <w:szCs w:val="20"/>
              </w:rPr>
              <w:t>)</w:t>
            </w:r>
          </w:p>
        </w:tc>
        <w:tc>
          <w:tcPr>
            <w:tcW w:w="1134" w:type="dxa"/>
            <w:tcBorders>
              <w:top w:val="single" w:sz="2" w:space="0" w:color="000000"/>
              <w:left w:val="single" w:sz="2" w:space="0" w:color="000000"/>
              <w:bottom w:val="single" w:sz="2" w:space="0" w:color="000000"/>
              <w:right w:val="single" w:sz="2" w:space="0" w:color="000000"/>
            </w:tcBorders>
          </w:tcPr>
          <w:p w14:paraId="22A323D3" w14:textId="77777777" w:rsidR="000D4322" w:rsidRDefault="000D4322" w:rsidP="00F67AE0">
            <w:pPr>
              <w:jc w:val="center"/>
              <w:rPr>
                <w:sz w:val="20"/>
                <w:szCs w:val="20"/>
              </w:rPr>
            </w:pPr>
          </w:p>
          <w:p w14:paraId="67A21052" w14:textId="156F5C5F" w:rsidR="000D4322" w:rsidRPr="00C463FA" w:rsidRDefault="007A1BD0" w:rsidP="00F67AE0">
            <w:pPr>
              <w:jc w:val="center"/>
              <w:rPr>
                <w:sz w:val="20"/>
                <w:szCs w:val="20"/>
              </w:rPr>
            </w:pPr>
            <w:r>
              <w:rPr>
                <w:sz w:val="20"/>
                <w:szCs w:val="20"/>
              </w:rPr>
              <w:t>Suma</w:t>
            </w:r>
            <w:r w:rsidR="000D4322">
              <w:rPr>
                <w:sz w:val="20"/>
                <w:szCs w:val="20"/>
              </w:rPr>
              <w:t xml:space="preserve"> Eur su PVM</w:t>
            </w:r>
          </w:p>
        </w:tc>
      </w:tr>
      <w:tr w:rsidR="000D4322" w:rsidRPr="00C463FA" w14:paraId="20F586C6" w14:textId="77777777" w:rsidTr="00337C05">
        <w:trPr>
          <w:gridBefore w:val="1"/>
          <w:wBefore w:w="14" w:type="dxa"/>
        </w:trPr>
        <w:tc>
          <w:tcPr>
            <w:tcW w:w="611" w:type="dxa"/>
            <w:tcBorders>
              <w:top w:val="single" w:sz="2" w:space="0" w:color="000000"/>
              <w:left w:val="single" w:sz="2" w:space="0" w:color="000000"/>
              <w:bottom w:val="single" w:sz="2" w:space="0" w:color="000000"/>
              <w:right w:val="nil"/>
            </w:tcBorders>
          </w:tcPr>
          <w:p w14:paraId="23D1CA4A" w14:textId="77777777" w:rsidR="000D4322" w:rsidRPr="00C463FA" w:rsidRDefault="000D4322" w:rsidP="00F67AE0">
            <w:pPr>
              <w:jc w:val="center"/>
              <w:rPr>
                <w:i/>
                <w:iCs/>
                <w:sz w:val="20"/>
                <w:szCs w:val="20"/>
              </w:rPr>
            </w:pPr>
            <w:r w:rsidRPr="00C463FA">
              <w:rPr>
                <w:i/>
                <w:iCs/>
                <w:sz w:val="20"/>
                <w:szCs w:val="20"/>
              </w:rPr>
              <w:t>1</w:t>
            </w:r>
          </w:p>
        </w:tc>
        <w:tc>
          <w:tcPr>
            <w:tcW w:w="1927" w:type="dxa"/>
            <w:tcBorders>
              <w:top w:val="single" w:sz="2" w:space="0" w:color="000000"/>
              <w:left w:val="single" w:sz="2" w:space="0" w:color="000000"/>
              <w:bottom w:val="single" w:sz="2" w:space="0" w:color="000000"/>
              <w:right w:val="nil"/>
            </w:tcBorders>
            <w:vAlign w:val="center"/>
          </w:tcPr>
          <w:p w14:paraId="424A44B6" w14:textId="77777777" w:rsidR="000D4322" w:rsidRPr="00C463FA" w:rsidRDefault="000D4322" w:rsidP="00F67AE0">
            <w:pPr>
              <w:jc w:val="center"/>
              <w:rPr>
                <w:i/>
                <w:iCs/>
                <w:sz w:val="20"/>
                <w:szCs w:val="20"/>
              </w:rPr>
            </w:pPr>
            <w:r w:rsidRPr="00C463FA">
              <w:rPr>
                <w:i/>
                <w:iCs/>
                <w:sz w:val="20"/>
                <w:szCs w:val="20"/>
              </w:rPr>
              <w:t>2</w:t>
            </w:r>
          </w:p>
        </w:tc>
        <w:tc>
          <w:tcPr>
            <w:tcW w:w="1701" w:type="dxa"/>
            <w:tcBorders>
              <w:top w:val="single" w:sz="2" w:space="0" w:color="000000"/>
              <w:left w:val="single" w:sz="2" w:space="0" w:color="000000"/>
              <w:bottom w:val="single" w:sz="2" w:space="0" w:color="000000"/>
              <w:right w:val="nil"/>
            </w:tcBorders>
            <w:vAlign w:val="center"/>
          </w:tcPr>
          <w:p w14:paraId="363ACD10" w14:textId="77777777" w:rsidR="000D4322" w:rsidRPr="00C463FA" w:rsidRDefault="000D4322" w:rsidP="00F67AE0">
            <w:pPr>
              <w:jc w:val="center"/>
              <w:rPr>
                <w:i/>
                <w:iCs/>
                <w:sz w:val="20"/>
                <w:szCs w:val="20"/>
              </w:rPr>
            </w:pPr>
            <w:r w:rsidRPr="00C463FA">
              <w:rPr>
                <w:i/>
                <w:iCs/>
                <w:sz w:val="20"/>
                <w:szCs w:val="20"/>
              </w:rPr>
              <w:t>3</w:t>
            </w:r>
          </w:p>
        </w:tc>
        <w:tc>
          <w:tcPr>
            <w:tcW w:w="1417" w:type="dxa"/>
            <w:tcBorders>
              <w:top w:val="single" w:sz="2" w:space="0" w:color="000000"/>
              <w:left w:val="single" w:sz="2" w:space="0" w:color="000000"/>
              <w:bottom w:val="single" w:sz="2" w:space="0" w:color="000000"/>
              <w:right w:val="nil"/>
            </w:tcBorders>
            <w:vAlign w:val="center"/>
          </w:tcPr>
          <w:p w14:paraId="08D9BB94" w14:textId="77777777" w:rsidR="000D4322" w:rsidRPr="00C463FA" w:rsidRDefault="000D4322" w:rsidP="00F67AE0">
            <w:pPr>
              <w:jc w:val="center"/>
              <w:rPr>
                <w:i/>
                <w:sz w:val="20"/>
                <w:szCs w:val="20"/>
              </w:rPr>
            </w:pPr>
            <w:r w:rsidRPr="00C463FA">
              <w:rPr>
                <w:i/>
                <w:sz w:val="20"/>
                <w:szCs w:val="20"/>
              </w:rPr>
              <w:t>4</w:t>
            </w:r>
          </w:p>
        </w:tc>
        <w:tc>
          <w:tcPr>
            <w:tcW w:w="1276" w:type="dxa"/>
            <w:tcBorders>
              <w:top w:val="single" w:sz="2" w:space="0" w:color="000000"/>
              <w:left w:val="single" w:sz="2" w:space="0" w:color="000000"/>
              <w:bottom w:val="single" w:sz="2" w:space="0" w:color="000000"/>
              <w:right w:val="single" w:sz="2" w:space="0" w:color="000000"/>
            </w:tcBorders>
          </w:tcPr>
          <w:p w14:paraId="761432F1" w14:textId="16E54D42" w:rsidR="000D4322" w:rsidRPr="00C463FA" w:rsidRDefault="000D4322" w:rsidP="00F67AE0">
            <w:pPr>
              <w:jc w:val="center"/>
              <w:rPr>
                <w:i/>
                <w:iCs/>
                <w:sz w:val="20"/>
                <w:szCs w:val="20"/>
              </w:rPr>
            </w:pPr>
            <w:r>
              <w:rPr>
                <w:i/>
                <w:iCs/>
                <w:sz w:val="20"/>
                <w:szCs w:val="20"/>
              </w:rPr>
              <w:t>5=</w:t>
            </w:r>
            <w:r w:rsidR="007A1BD0">
              <w:rPr>
                <w:i/>
                <w:iCs/>
                <w:sz w:val="20"/>
                <w:szCs w:val="20"/>
              </w:rPr>
              <w:t>3*4</w:t>
            </w:r>
          </w:p>
        </w:tc>
        <w:tc>
          <w:tcPr>
            <w:tcW w:w="1276" w:type="dxa"/>
            <w:tcBorders>
              <w:top w:val="single" w:sz="2" w:space="0" w:color="000000"/>
              <w:left w:val="single" w:sz="2" w:space="0" w:color="000000"/>
              <w:bottom w:val="single" w:sz="2" w:space="0" w:color="000000"/>
              <w:right w:val="single" w:sz="2" w:space="0" w:color="000000"/>
            </w:tcBorders>
          </w:tcPr>
          <w:p w14:paraId="23FDCB4C" w14:textId="3A4EA4C7" w:rsidR="000D4322" w:rsidRPr="00C463FA" w:rsidRDefault="000D4322" w:rsidP="00F67AE0">
            <w:pPr>
              <w:jc w:val="center"/>
              <w:rPr>
                <w:i/>
                <w:iCs/>
                <w:sz w:val="20"/>
                <w:szCs w:val="20"/>
              </w:rPr>
            </w:pPr>
            <w:r w:rsidRPr="00C463FA">
              <w:rPr>
                <w:i/>
                <w:iCs/>
                <w:sz w:val="20"/>
                <w:szCs w:val="20"/>
              </w:rPr>
              <w:t>6</w:t>
            </w:r>
          </w:p>
        </w:tc>
        <w:tc>
          <w:tcPr>
            <w:tcW w:w="1134" w:type="dxa"/>
            <w:tcBorders>
              <w:top w:val="single" w:sz="2" w:space="0" w:color="000000"/>
              <w:left w:val="single" w:sz="2" w:space="0" w:color="000000"/>
              <w:bottom w:val="single" w:sz="2" w:space="0" w:color="000000"/>
              <w:right w:val="single" w:sz="2" w:space="0" w:color="000000"/>
            </w:tcBorders>
          </w:tcPr>
          <w:p w14:paraId="5A6CF4BB" w14:textId="77777777" w:rsidR="000D4322" w:rsidRPr="00C463FA" w:rsidRDefault="000D4322" w:rsidP="00F67AE0">
            <w:pPr>
              <w:jc w:val="center"/>
              <w:rPr>
                <w:i/>
                <w:iCs/>
                <w:sz w:val="20"/>
                <w:szCs w:val="20"/>
              </w:rPr>
            </w:pPr>
            <w:r w:rsidRPr="00C463FA">
              <w:rPr>
                <w:i/>
                <w:iCs/>
                <w:sz w:val="20"/>
                <w:szCs w:val="20"/>
              </w:rPr>
              <w:t>7</w:t>
            </w:r>
          </w:p>
        </w:tc>
      </w:tr>
      <w:tr w:rsidR="000D4322" w:rsidRPr="00C463FA" w14:paraId="25311B93" w14:textId="77777777" w:rsidTr="00337C05">
        <w:trPr>
          <w:gridBefore w:val="1"/>
          <w:wBefore w:w="14" w:type="dxa"/>
          <w:trHeight w:val="448"/>
        </w:trPr>
        <w:tc>
          <w:tcPr>
            <w:tcW w:w="611" w:type="dxa"/>
            <w:tcBorders>
              <w:top w:val="single" w:sz="2" w:space="0" w:color="000000"/>
              <w:left w:val="single" w:sz="2" w:space="0" w:color="000000"/>
              <w:bottom w:val="single" w:sz="2" w:space="0" w:color="000000"/>
              <w:right w:val="nil"/>
            </w:tcBorders>
          </w:tcPr>
          <w:p w14:paraId="06400F6F" w14:textId="77777777" w:rsidR="000D4322" w:rsidRPr="00C463FA" w:rsidRDefault="000D4322" w:rsidP="00F67AE0">
            <w:pPr>
              <w:jc w:val="center"/>
              <w:rPr>
                <w:sz w:val="20"/>
                <w:szCs w:val="20"/>
              </w:rPr>
            </w:pPr>
            <w:r w:rsidRPr="00287DCD">
              <w:rPr>
                <w:sz w:val="20"/>
                <w:szCs w:val="20"/>
              </w:rPr>
              <w:t>1.</w:t>
            </w:r>
          </w:p>
        </w:tc>
        <w:tc>
          <w:tcPr>
            <w:tcW w:w="1927" w:type="dxa"/>
            <w:tcBorders>
              <w:top w:val="single" w:sz="2" w:space="0" w:color="000000"/>
              <w:left w:val="single" w:sz="2" w:space="0" w:color="000000"/>
              <w:bottom w:val="single" w:sz="2" w:space="0" w:color="000000"/>
              <w:right w:val="nil"/>
            </w:tcBorders>
            <w:vAlign w:val="center"/>
          </w:tcPr>
          <w:p w14:paraId="018E71A1" w14:textId="77777777" w:rsidR="000D4322" w:rsidRDefault="000D4322" w:rsidP="00384B7B">
            <w:pPr>
              <w:pStyle w:val="prastasis1"/>
              <w:suppressAutoHyphens w:val="0"/>
              <w:rPr>
                <w:rFonts w:ascii="Times New Roman" w:hAnsi="Times New Roman"/>
                <w:bCs/>
                <w:sz w:val="20"/>
                <w:szCs w:val="20"/>
              </w:rPr>
            </w:pPr>
            <w:r>
              <w:rPr>
                <w:rFonts w:ascii="Times New Roman" w:hAnsi="Times New Roman"/>
                <w:bCs/>
                <w:sz w:val="20"/>
                <w:szCs w:val="20"/>
              </w:rPr>
              <w:t>Objektiniai stikleliai</w:t>
            </w:r>
          </w:p>
          <w:p w14:paraId="629CBCF6" w14:textId="181F223F" w:rsidR="000D4322" w:rsidRPr="00C463FA" w:rsidRDefault="000D4322" w:rsidP="00F67AE0">
            <w:pPr>
              <w:pStyle w:val="prastasis1"/>
              <w:suppressAutoHyphens w:val="0"/>
              <w:rPr>
                <w:rFonts w:ascii="Times New Roman" w:hAnsi="Times New Roman"/>
                <w:bCs/>
                <w:sz w:val="20"/>
                <w:szCs w:val="20"/>
              </w:rPr>
            </w:pPr>
            <w:r>
              <w:rPr>
                <w:rFonts w:ascii="Times New Roman" w:hAnsi="Times New Roman"/>
                <w:sz w:val="20"/>
                <w:szCs w:val="20"/>
              </w:rPr>
              <w:t>(Stikliniai su šlifuotu  langeliu)</w:t>
            </w:r>
          </w:p>
        </w:tc>
        <w:tc>
          <w:tcPr>
            <w:tcW w:w="1701" w:type="dxa"/>
            <w:tcBorders>
              <w:top w:val="single" w:sz="2" w:space="0" w:color="000000"/>
              <w:left w:val="single" w:sz="2" w:space="0" w:color="000000"/>
              <w:bottom w:val="single" w:sz="2" w:space="0" w:color="000000"/>
              <w:right w:val="nil"/>
            </w:tcBorders>
            <w:vAlign w:val="center"/>
          </w:tcPr>
          <w:p w14:paraId="320A0694" w14:textId="1700D708" w:rsidR="000D4322" w:rsidRPr="00C463FA" w:rsidRDefault="000D4322" w:rsidP="00F67AE0">
            <w:pPr>
              <w:jc w:val="center"/>
              <w:rPr>
                <w:sz w:val="20"/>
                <w:szCs w:val="20"/>
              </w:rPr>
            </w:pPr>
            <w:r>
              <w:rPr>
                <w:sz w:val="20"/>
                <w:szCs w:val="20"/>
              </w:rPr>
              <w:t>6</w:t>
            </w:r>
          </w:p>
        </w:tc>
        <w:tc>
          <w:tcPr>
            <w:tcW w:w="1417" w:type="dxa"/>
            <w:tcBorders>
              <w:top w:val="single" w:sz="2" w:space="0" w:color="000000"/>
              <w:left w:val="single" w:sz="2" w:space="0" w:color="000000"/>
              <w:bottom w:val="single" w:sz="2" w:space="0" w:color="000000"/>
              <w:right w:val="nil"/>
            </w:tcBorders>
            <w:vAlign w:val="center"/>
          </w:tcPr>
          <w:p w14:paraId="45AB341B" w14:textId="77777777" w:rsidR="000D4322" w:rsidRPr="00C463FA" w:rsidRDefault="000D4322" w:rsidP="00F67AE0">
            <w:pPr>
              <w:rPr>
                <w:sz w:val="20"/>
                <w:szCs w:val="20"/>
              </w:rPr>
            </w:pPr>
          </w:p>
        </w:tc>
        <w:tc>
          <w:tcPr>
            <w:tcW w:w="1276" w:type="dxa"/>
            <w:tcBorders>
              <w:top w:val="single" w:sz="2" w:space="0" w:color="000000"/>
              <w:left w:val="single" w:sz="2" w:space="0" w:color="000000"/>
              <w:bottom w:val="single" w:sz="2" w:space="0" w:color="000000"/>
              <w:right w:val="single" w:sz="2" w:space="0" w:color="000000"/>
            </w:tcBorders>
          </w:tcPr>
          <w:p w14:paraId="3FE5FB2A" w14:textId="77777777" w:rsidR="000D4322" w:rsidRPr="00C463FA" w:rsidRDefault="000D4322" w:rsidP="00F67AE0">
            <w:pPr>
              <w:rPr>
                <w:sz w:val="20"/>
                <w:szCs w:val="20"/>
              </w:rPr>
            </w:pPr>
          </w:p>
        </w:tc>
        <w:tc>
          <w:tcPr>
            <w:tcW w:w="1276" w:type="dxa"/>
            <w:tcBorders>
              <w:top w:val="single" w:sz="2" w:space="0" w:color="000000"/>
              <w:left w:val="single" w:sz="2" w:space="0" w:color="000000"/>
              <w:bottom w:val="single" w:sz="2" w:space="0" w:color="000000"/>
              <w:right w:val="single" w:sz="2" w:space="0" w:color="000000"/>
            </w:tcBorders>
          </w:tcPr>
          <w:p w14:paraId="53FACF91" w14:textId="2641A865" w:rsidR="000D4322" w:rsidRPr="00C463FA" w:rsidRDefault="000D4322" w:rsidP="00F67AE0">
            <w:pPr>
              <w:rPr>
                <w:sz w:val="20"/>
                <w:szCs w:val="20"/>
              </w:rPr>
            </w:pPr>
          </w:p>
        </w:tc>
        <w:tc>
          <w:tcPr>
            <w:tcW w:w="1134" w:type="dxa"/>
            <w:tcBorders>
              <w:top w:val="single" w:sz="2" w:space="0" w:color="000000"/>
              <w:left w:val="single" w:sz="2" w:space="0" w:color="000000"/>
              <w:bottom w:val="single" w:sz="2" w:space="0" w:color="000000"/>
              <w:right w:val="single" w:sz="2" w:space="0" w:color="000000"/>
            </w:tcBorders>
          </w:tcPr>
          <w:p w14:paraId="57F9CCC2" w14:textId="77777777" w:rsidR="000D4322" w:rsidRPr="00C463FA" w:rsidRDefault="000D4322" w:rsidP="00F67AE0">
            <w:pPr>
              <w:rPr>
                <w:sz w:val="20"/>
                <w:szCs w:val="20"/>
              </w:rPr>
            </w:pPr>
          </w:p>
        </w:tc>
      </w:tr>
      <w:tr w:rsidR="000D4322" w:rsidRPr="00287DCD" w14:paraId="59510968" w14:textId="77777777" w:rsidTr="00337C05">
        <w:trPr>
          <w:gridBefore w:val="1"/>
          <w:wBefore w:w="14" w:type="dxa"/>
          <w:trHeight w:val="507"/>
        </w:trPr>
        <w:tc>
          <w:tcPr>
            <w:tcW w:w="611" w:type="dxa"/>
            <w:tcBorders>
              <w:top w:val="single" w:sz="2" w:space="0" w:color="000000"/>
              <w:left w:val="single" w:sz="2" w:space="0" w:color="000000"/>
              <w:bottom w:val="single" w:sz="2" w:space="0" w:color="000000"/>
              <w:right w:val="nil"/>
            </w:tcBorders>
          </w:tcPr>
          <w:p w14:paraId="67FB9BDC" w14:textId="77777777" w:rsidR="000D4322" w:rsidRPr="007B1663" w:rsidRDefault="000D4322" w:rsidP="00F67AE0">
            <w:pPr>
              <w:jc w:val="center"/>
              <w:rPr>
                <w:sz w:val="20"/>
                <w:szCs w:val="20"/>
              </w:rPr>
            </w:pPr>
            <w:r>
              <w:rPr>
                <w:sz w:val="20"/>
                <w:szCs w:val="20"/>
              </w:rPr>
              <w:t>2.</w:t>
            </w:r>
          </w:p>
        </w:tc>
        <w:tc>
          <w:tcPr>
            <w:tcW w:w="1927" w:type="dxa"/>
            <w:tcBorders>
              <w:top w:val="single" w:sz="2" w:space="0" w:color="000000"/>
              <w:left w:val="single" w:sz="2" w:space="0" w:color="000000"/>
              <w:bottom w:val="single" w:sz="2" w:space="0" w:color="000000"/>
              <w:right w:val="nil"/>
            </w:tcBorders>
            <w:vAlign w:val="center"/>
          </w:tcPr>
          <w:p w14:paraId="7B8931A3" w14:textId="77777777" w:rsidR="000D4322" w:rsidRDefault="000D4322" w:rsidP="00384B7B">
            <w:pPr>
              <w:pStyle w:val="prastasis1"/>
              <w:suppressAutoHyphens w:val="0"/>
              <w:rPr>
                <w:rFonts w:ascii="Times New Roman" w:hAnsi="Times New Roman"/>
                <w:bCs/>
                <w:sz w:val="20"/>
                <w:szCs w:val="20"/>
              </w:rPr>
            </w:pPr>
            <w:r>
              <w:rPr>
                <w:rFonts w:ascii="Times New Roman" w:hAnsi="Times New Roman"/>
                <w:bCs/>
                <w:sz w:val="20"/>
                <w:szCs w:val="20"/>
              </w:rPr>
              <w:t>Objektiniai stikleliai</w:t>
            </w:r>
          </w:p>
          <w:p w14:paraId="5501314B" w14:textId="22266550" w:rsidR="000D4322" w:rsidRPr="003F4ECA" w:rsidRDefault="000D4322" w:rsidP="00F67AE0">
            <w:pPr>
              <w:pStyle w:val="prastasis1"/>
              <w:suppressAutoHyphens w:val="0"/>
              <w:rPr>
                <w:rFonts w:ascii="Times New Roman" w:hAnsi="Times New Roman"/>
                <w:bCs/>
                <w:sz w:val="20"/>
                <w:szCs w:val="20"/>
              </w:rPr>
            </w:pPr>
            <w:r>
              <w:rPr>
                <w:rFonts w:ascii="Times New Roman" w:hAnsi="Times New Roman"/>
                <w:bCs/>
                <w:sz w:val="20"/>
                <w:szCs w:val="20"/>
              </w:rPr>
              <w:t>(</w:t>
            </w:r>
            <w:r>
              <w:rPr>
                <w:rFonts w:ascii="Times New Roman" w:hAnsi="Times New Roman"/>
                <w:sz w:val="20"/>
                <w:szCs w:val="20"/>
              </w:rPr>
              <w:t>Stiklinai be šlifuoto  langelio)</w:t>
            </w:r>
          </w:p>
        </w:tc>
        <w:tc>
          <w:tcPr>
            <w:tcW w:w="1701" w:type="dxa"/>
            <w:tcBorders>
              <w:top w:val="single" w:sz="2" w:space="0" w:color="000000"/>
              <w:left w:val="single" w:sz="2" w:space="0" w:color="000000"/>
              <w:bottom w:val="single" w:sz="2" w:space="0" w:color="000000"/>
              <w:right w:val="nil"/>
            </w:tcBorders>
            <w:vAlign w:val="center"/>
          </w:tcPr>
          <w:p w14:paraId="29CCE5A9" w14:textId="19591FA0" w:rsidR="000D4322" w:rsidRPr="00287DCD" w:rsidRDefault="000D4322" w:rsidP="00F67AE0">
            <w:pPr>
              <w:jc w:val="center"/>
              <w:rPr>
                <w:sz w:val="20"/>
                <w:szCs w:val="20"/>
              </w:rPr>
            </w:pPr>
            <w:r>
              <w:rPr>
                <w:sz w:val="20"/>
                <w:szCs w:val="20"/>
              </w:rPr>
              <w:t>10</w:t>
            </w:r>
          </w:p>
        </w:tc>
        <w:tc>
          <w:tcPr>
            <w:tcW w:w="1417" w:type="dxa"/>
            <w:tcBorders>
              <w:top w:val="single" w:sz="2" w:space="0" w:color="000000"/>
              <w:left w:val="single" w:sz="2" w:space="0" w:color="000000"/>
              <w:bottom w:val="single" w:sz="2" w:space="0" w:color="000000"/>
              <w:right w:val="nil"/>
            </w:tcBorders>
            <w:vAlign w:val="center"/>
          </w:tcPr>
          <w:p w14:paraId="34934EF3" w14:textId="77777777" w:rsidR="000D4322" w:rsidRPr="00287DCD" w:rsidRDefault="000D4322" w:rsidP="00F67AE0">
            <w:pPr>
              <w:rPr>
                <w:sz w:val="20"/>
                <w:szCs w:val="20"/>
              </w:rPr>
            </w:pPr>
          </w:p>
        </w:tc>
        <w:tc>
          <w:tcPr>
            <w:tcW w:w="1276" w:type="dxa"/>
            <w:tcBorders>
              <w:top w:val="single" w:sz="2" w:space="0" w:color="000000"/>
              <w:left w:val="single" w:sz="2" w:space="0" w:color="000000"/>
              <w:bottom w:val="single" w:sz="2" w:space="0" w:color="000000"/>
              <w:right w:val="single" w:sz="2" w:space="0" w:color="000000"/>
            </w:tcBorders>
          </w:tcPr>
          <w:p w14:paraId="2F67909B" w14:textId="77777777" w:rsidR="000D4322" w:rsidRPr="00287DCD" w:rsidRDefault="000D4322" w:rsidP="00F67AE0">
            <w:pPr>
              <w:rPr>
                <w:sz w:val="20"/>
                <w:szCs w:val="20"/>
              </w:rPr>
            </w:pPr>
          </w:p>
        </w:tc>
        <w:tc>
          <w:tcPr>
            <w:tcW w:w="1276" w:type="dxa"/>
            <w:tcBorders>
              <w:top w:val="single" w:sz="2" w:space="0" w:color="000000"/>
              <w:left w:val="single" w:sz="2" w:space="0" w:color="000000"/>
              <w:bottom w:val="single" w:sz="2" w:space="0" w:color="000000"/>
              <w:right w:val="single" w:sz="2" w:space="0" w:color="000000"/>
            </w:tcBorders>
          </w:tcPr>
          <w:p w14:paraId="12488FDB" w14:textId="490A68E9" w:rsidR="000D4322" w:rsidRPr="00287DCD" w:rsidRDefault="000D4322" w:rsidP="00F67AE0">
            <w:pPr>
              <w:rPr>
                <w:sz w:val="20"/>
                <w:szCs w:val="20"/>
              </w:rPr>
            </w:pPr>
          </w:p>
        </w:tc>
        <w:tc>
          <w:tcPr>
            <w:tcW w:w="1134" w:type="dxa"/>
            <w:tcBorders>
              <w:top w:val="single" w:sz="2" w:space="0" w:color="000000"/>
              <w:left w:val="single" w:sz="2" w:space="0" w:color="000000"/>
              <w:bottom w:val="single" w:sz="2" w:space="0" w:color="000000"/>
              <w:right w:val="single" w:sz="2" w:space="0" w:color="000000"/>
            </w:tcBorders>
          </w:tcPr>
          <w:p w14:paraId="04C3744B" w14:textId="77777777" w:rsidR="000D4322" w:rsidRPr="00287DCD" w:rsidRDefault="000D4322" w:rsidP="00F67AE0">
            <w:pPr>
              <w:rPr>
                <w:sz w:val="20"/>
                <w:szCs w:val="20"/>
              </w:rPr>
            </w:pPr>
          </w:p>
        </w:tc>
      </w:tr>
      <w:tr w:rsidR="000D4322" w:rsidRPr="00287DCD" w14:paraId="4010190B" w14:textId="77777777" w:rsidTr="00337C05">
        <w:trPr>
          <w:gridBefore w:val="1"/>
          <w:wBefore w:w="14" w:type="dxa"/>
          <w:trHeight w:val="507"/>
        </w:trPr>
        <w:tc>
          <w:tcPr>
            <w:tcW w:w="611" w:type="dxa"/>
            <w:tcBorders>
              <w:top w:val="single" w:sz="2" w:space="0" w:color="000000"/>
              <w:left w:val="single" w:sz="2" w:space="0" w:color="000000"/>
              <w:bottom w:val="single" w:sz="2" w:space="0" w:color="000000"/>
              <w:right w:val="nil"/>
            </w:tcBorders>
          </w:tcPr>
          <w:p w14:paraId="14E2C269" w14:textId="77777777" w:rsidR="000D4322" w:rsidRDefault="000D4322" w:rsidP="00F67AE0">
            <w:pPr>
              <w:jc w:val="center"/>
              <w:rPr>
                <w:sz w:val="20"/>
                <w:szCs w:val="20"/>
              </w:rPr>
            </w:pPr>
            <w:r>
              <w:rPr>
                <w:sz w:val="20"/>
                <w:szCs w:val="20"/>
              </w:rPr>
              <w:t>3.</w:t>
            </w:r>
          </w:p>
        </w:tc>
        <w:tc>
          <w:tcPr>
            <w:tcW w:w="1927" w:type="dxa"/>
            <w:tcBorders>
              <w:top w:val="single" w:sz="2" w:space="0" w:color="000000"/>
              <w:left w:val="single" w:sz="2" w:space="0" w:color="000000"/>
              <w:bottom w:val="single" w:sz="2" w:space="0" w:color="000000"/>
              <w:right w:val="nil"/>
            </w:tcBorders>
            <w:vAlign w:val="center"/>
          </w:tcPr>
          <w:p w14:paraId="68ED8529" w14:textId="77777777" w:rsidR="000D4322" w:rsidRDefault="000D4322" w:rsidP="00384B7B">
            <w:pPr>
              <w:pStyle w:val="prastasis1"/>
              <w:suppressAutoHyphens w:val="0"/>
              <w:rPr>
                <w:rFonts w:ascii="Times New Roman" w:hAnsi="Times New Roman"/>
                <w:bCs/>
                <w:sz w:val="20"/>
                <w:szCs w:val="20"/>
              </w:rPr>
            </w:pPr>
            <w:r>
              <w:rPr>
                <w:rFonts w:ascii="Times New Roman" w:hAnsi="Times New Roman"/>
                <w:bCs/>
                <w:sz w:val="20"/>
                <w:szCs w:val="20"/>
              </w:rPr>
              <w:t>Objektiniai stikleliai</w:t>
            </w:r>
          </w:p>
          <w:p w14:paraId="3B6ADC99" w14:textId="0B57B69C" w:rsidR="000D4322" w:rsidRPr="00F3401A" w:rsidRDefault="000D4322" w:rsidP="00F67AE0">
            <w:pPr>
              <w:pStyle w:val="prastasis1"/>
              <w:suppressAutoHyphens w:val="0"/>
              <w:rPr>
                <w:rFonts w:ascii="Times New Roman" w:hAnsi="Times New Roman"/>
                <w:sz w:val="20"/>
                <w:szCs w:val="20"/>
              </w:rPr>
            </w:pPr>
            <w:r>
              <w:rPr>
                <w:rFonts w:ascii="Times New Roman" w:hAnsi="Times New Roman"/>
                <w:sz w:val="20"/>
                <w:szCs w:val="20"/>
              </w:rPr>
              <w:t>20x20 mm</w:t>
            </w:r>
          </w:p>
        </w:tc>
        <w:tc>
          <w:tcPr>
            <w:tcW w:w="1701" w:type="dxa"/>
            <w:tcBorders>
              <w:top w:val="single" w:sz="2" w:space="0" w:color="000000"/>
              <w:left w:val="single" w:sz="2" w:space="0" w:color="000000"/>
              <w:bottom w:val="single" w:sz="2" w:space="0" w:color="000000"/>
              <w:right w:val="nil"/>
            </w:tcBorders>
            <w:vAlign w:val="center"/>
          </w:tcPr>
          <w:p w14:paraId="0D9DA005" w14:textId="400C1292" w:rsidR="000D4322" w:rsidRDefault="000D4322" w:rsidP="00F67AE0">
            <w:pPr>
              <w:jc w:val="center"/>
              <w:rPr>
                <w:sz w:val="20"/>
                <w:szCs w:val="20"/>
              </w:rPr>
            </w:pPr>
            <w:r>
              <w:rPr>
                <w:sz w:val="20"/>
                <w:szCs w:val="20"/>
              </w:rPr>
              <w:t>14</w:t>
            </w:r>
          </w:p>
        </w:tc>
        <w:tc>
          <w:tcPr>
            <w:tcW w:w="1417" w:type="dxa"/>
            <w:tcBorders>
              <w:top w:val="single" w:sz="2" w:space="0" w:color="000000"/>
              <w:left w:val="single" w:sz="2" w:space="0" w:color="000000"/>
              <w:bottom w:val="single" w:sz="2" w:space="0" w:color="000000"/>
              <w:right w:val="nil"/>
            </w:tcBorders>
            <w:vAlign w:val="center"/>
          </w:tcPr>
          <w:p w14:paraId="73108966" w14:textId="77777777" w:rsidR="000D4322" w:rsidRPr="00287DCD" w:rsidRDefault="000D4322" w:rsidP="00F67AE0">
            <w:pPr>
              <w:rPr>
                <w:sz w:val="20"/>
                <w:szCs w:val="20"/>
              </w:rPr>
            </w:pPr>
          </w:p>
        </w:tc>
        <w:tc>
          <w:tcPr>
            <w:tcW w:w="1276" w:type="dxa"/>
            <w:tcBorders>
              <w:top w:val="single" w:sz="2" w:space="0" w:color="000000"/>
              <w:left w:val="single" w:sz="2" w:space="0" w:color="000000"/>
              <w:bottom w:val="single" w:sz="2" w:space="0" w:color="000000"/>
              <w:right w:val="single" w:sz="2" w:space="0" w:color="000000"/>
            </w:tcBorders>
          </w:tcPr>
          <w:p w14:paraId="5772294D" w14:textId="77777777" w:rsidR="000D4322" w:rsidRPr="00287DCD" w:rsidRDefault="000D4322" w:rsidP="00F67AE0">
            <w:pPr>
              <w:rPr>
                <w:sz w:val="20"/>
                <w:szCs w:val="20"/>
              </w:rPr>
            </w:pPr>
          </w:p>
        </w:tc>
        <w:tc>
          <w:tcPr>
            <w:tcW w:w="1276" w:type="dxa"/>
            <w:tcBorders>
              <w:top w:val="single" w:sz="2" w:space="0" w:color="000000"/>
              <w:left w:val="single" w:sz="2" w:space="0" w:color="000000"/>
              <w:bottom w:val="single" w:sz="2" w:space="0" w:color="000000"/>
              <w:right w:val="single" w:sz="2" w:space="0" w:color="000000"/>
            </w:tcBorders>
          </w:tcPr>
          <w:p w14:paraId="5C7406FD" w14:textId="788D152C" w:rsidR="000D4322" w:rsidRPr="00287DCD" w:rsidRDefault="000D4322" w:rsidP="00F67AE0">
            <w:pPr>
              <w:rPr>
                <w:sz w:val="20"/>
                <w:szCs w:val="20"/>
              </w:rPr>
            </w:pPr>
          </w:p>
        </w:tc>
        <w:tc>
          <w:tcPr>
            <w:tcW w:w="1134" w:type="dxa"/>
            <w:tcBorders>
              <w:top w:val="single" w:sz="2" w:space="0" w:color="000000"/>
              <w:left w:val="single" w:sz="2" w:space="0" w:color="000000"/>
              <w:bottom w:val="single" w:sz="2" w:space="0" w:color="000000"/>
              <w:right w:val="single" w:sz="2" w:space="0" w:color="000000"/>
            </w:tcBorders>
          </w:tcPr>
          <w:p w14:paraId="6A3CF857" w14:textId="77777777" w:rsidR="000D4322" w:rsidRPr="00287DCD" w:rsidRDefault="000D4322" w:rsidP="00F67AE0">
            <w:pPr>
              <w:rPr>
                <w:sz w:val="20"/>
                <w:szCs w:val="20"/>
              </w:rPr>
            </w:pPr>
          </w:p>
        </w:tc>
      </w:tr>
      <w:tr w:rsidR="00337C05" w:rsidRPr="00674932" w14:paraId="1AFB4636" w14:textId="77777777" w:rsidTr="00337C05">
        <w:trPr>
          <w:trHeight w:val="271"/>
        </w:trPr>
        <w:tc>
          <w:tcPr>
            <w:tcW w:w="8222" w:type="dxa"/>
            <w:gridSpan w:val="7"/>
            <w:tcBorders>
              <w:top w:val="single" w:sz="2" w:space="0" w:color="000000"/>
              <w:left w:val="single" w:sz="2" w:space="0" w:color="000000"/>
              <w:bottom w:val="single" w:sz="2" w:space="0" w:color="000000"/>
              <w:right w:val="nil"/>
            </w:tcBorders>
          </w:tcPr>
          <w:p w14:paraId="6A64DACD" w14:textId="77777777" w:rsidR="00337C05" w:rsidRDefault="00337C05" w:rsidP="00F67AE0">
            <w:pPr>
              <w:jc w:val="right"/>
              <w:rPr>
                <w:sz w:val="20"/>
                <w:szCs w:val="20"/>
              </w:rPr>
            </w:pPr>
            <w:r>
              <w:rPr>
                <w:sz w:val="20"/>
                <w:szCs w:val="20"/>
              </w:rPr>
              <w:t>Bendra pasiūlymo kaina Eur be PVM</w:t>
            </w:r>
          </w:p>
        </w:tc>
        <w:tc>
          <w:tcPr>
            <w:tcW w:w="1134" w:type="dxa"/>
            <w:tcBorders>
              <w:top w:val="single" w:sz="2" w:space="0" w:color="000000"/>
              <w:left w:val="single" w:sz="2" w:space="0" w:color="000000"/>
              <w:bottom w:val="single" w:sz="2" w:space="0" w:color="000000"/>
              <w:right w:val="single" w:sz="4" w:space="0" w:color="auto"/>
            </w:tcBorders>
            <w:vAlign w:val="center"/>
          </w:tcPr>
          <w:p w14:paraId="3A2AE761" w14:textId="77777777" w:rsidR="00337C05" w:rsidRPr="00674932" w:rsidRDefault="00337C05" w:rsidP="00F67AE0">
            <w:pPr>
              <w:rPr>
                <w:sz w:val="20"/>
                <w:szCs w:val="20"/>
              </w:rPr>
            </w:pPr>
          </w:p>
        </w:tc>
      </w:tr>
      <w:tr w:rsidR="00337C05" w:rsidRPr="00674932" w14:paraId="22447CB4" w14:textId="77777777" w:rsidTr="00337C05">
        <w:trPr>
          <w:trHeight w:val="271"/>
        </w:trPr>
        <w:tc>
          <w:tcPr>
            <w:tcW w:w="8222" w:type="dxa"/>
            <w:gridSpan w:val="7"/>
            <w:tcBorders>
              <w:top w:val="single" w:sz="2" w:space="0" w:color="000000"/>
              <w:left w:val="single" w:sz="2" w:space="0" w:color="000000"/>
              <w:bottom w:val="single" w:sz="2" w:space="0" w:color="000000"/>
              <w:right w:val="nil"/>
            </w:tcBorders>
          </w:tcPr>
          <w:p w14:paraId="34C15485" w14:textId="77777777" w:rsidR="00337C05" w:rsidRDefault="00337C05" w:rsidP="00F67AE0">
            <w:pPr>
              <w:jc w:val="right"/>
              <w:rPr>
                <w:sz w:val="20"/>
                <w:szCs w:val="20"/>
              </w:rPr>
            </w:pPr>
            <w:r>
              <w:rPr>
                <w:sz w:val="20"/>
                <w:szCs w:val="20"/>
              </w:rPr>
              <w:t>PVM ......</w:t>
            </w:r>
            <w:r w:rsidRPr="00DA59EF">
              <w:rPr>
                <w:color w:val="EE0000"/>
                <w:sz w:val="20"/>
                <w:szCs w:val="20"/>
              </w:rPr>
              <w:t>(įrašyti proc.)</w:t>
            </w:r>
          </w:p>
        </w:tc>
        <w:tc>
          <w:tcPr>
            <w:tcW w:w="1134" w:type="dxa"/>
            <w:tcBorders>
              <w:top w:val="single" w:sz="2" w:space="0" w:color="000000"/>
              <w:left w:val="single" w:sz="2" w:space="0" w:color="000000"/>
              <w:bottom w:val="single" w:sz="2" w:space="0" w:color="000000"/>
              <w:right w:val="single" w:sz="4" w:space="0" w:color="auto"/>
            </w:tcBorders>
            <w:vAlign w:val="center"/>
          </w:tcPr>
          <w:p w14:paraId="77D4300E" w14:textId="77777777" w:rsidR="00337C05" w:rsidRPr="00674932" w:rsidRDefault="00337C05" w:rsidP="00F67AE0">
            <w:pPr>
              <w:rPr>
                <w:sz w:val="20"/>
                <w:szCs w:val="20"/>
              </w:rPr>
            </w:pPr>
          </w:p>
        </w:tc>
      </w:tr>
      <w:tr w:rsidR="00337C05" w:rsidRPr="00674932" w14:paraId="70F581DE" w14:textId="77777777" w:rsidTr="00337C05">
        <w:trPr>
          <w:trHeight w:val="271"/>
        </w:trPr>
        <w:tc>
          <w:tcPr>
            <w:tcW w:w="8222" w:type="dxa"/>
            <w:gridSpan w:val="7"/>
            <w:tcBorders>
              <w:top w:val="single" w:sz="2" w:space="0" w:color="000000"/>
              <w:left w:val="single" w:sz="2" w:space="0" w:color="000000"/>
              <w:bottom w:val="single" w:sz="2" w:space="0" w:color="000000"/>
              <w:right w:val="nil"/>
            </w:tcBorders>
          </w:tcPr>
          <w:p w14:paraId="3870C35B" w14:textId="77777777" w:rsidR="00337C05" w:rsidRDefault="00337C05" w:rsidP="00F67AE0">
            <w:pPr>
              <w:jc w:val="right"/>
              <w:rPr>
                <w:sz w:val="20"/>
                <w:szCs w:val="20"/>
              </w:rPr>
            </w:pPr>
            <w:r>
              <w:rPr>
                <w:sz w:val="20"/>
                <w:szCs w:val="20"/>
              </w:rPr>
              <w:t>Bendra pasiūlymo kaina Eur su PVM</w:t>
            </w:r>
          </w:p>
        </w:tc>
        <w:tc>
          <w:tcPr>
            <w:tcW w:w="1134" w:type="dxa"/>
            <w:tcBorders>
              <w:top w:val="single" w:sz="2" w:space="0" w:color="000000"/>
              <w:left w:val="single" w:sz="2" w:space="0" w:color="000000"/>
              <w:bottom w:val="single" w:sz="2" w:space="0" w:color="000000"/>
              <w:right w:val="single" w:sz="4" w:space="0" w:color="auto"/>
            </w:tcBorders>
            <w:vAlign w:val="center"/>
          </w:tcPr>
          <w:p w14:paraId="59035C37" w14:textId="77777777" w:rsidR="00337C05" w:rsidRPr="00674932" w:rsidRDefault="00337C05" w:rsidP="00F67AE0">
            <w:pPr>
              <w:rPr>
                <w:sz w:val="20"/>
                <w:szCs w:val="20"/>
              </w:rPr>
            </w:pPr>
          </w:p>
        </w:tc>
      </w:tr>
    </w:tbl>
    <w:p w14:paraId="0DC9554A" w14:textId="77777777" w:rsidR="00384B7B" w:rsidRDefault="00384B7B" w:rsidP="00E816D1"/>
    <w:p w14:paraId="3DF7D491" w14:textId="7D777232" w:rsidR="00270902" w:rsidRPr="00270902" w:rsidRDefault="00270902" w:rsidP="00E816D1">
      <w:pPr>
        <w:rPr>
          <w:i/>
        </w:rPr>
      </w:pPr>
      <w:r w:rsidRPr="00C17D78">
        <w:t xml:space="preserve">           </w:t>
      </w:r>
    </w:p>
    <w:p w14:paraId="2C26948F" w14:textId="6A9AE165" w:rsidR="00E816D1" w:rsidRPr="00C17D78" w:rsidRDefault="00E816D1" w:rsidP="00E816D1">
      <w:pPr>
        <w:rPr>
          <w:b/>
          <w:bCs/>
          <w:sz w:val="20"/>
          <w:szCs w:val="20"/>
        </w:rPr>
      </w:pPr>
      <w:r w:rsidRPr="00C17D78">
        <w:rPr>
          <w:b/>
          <w:bCs/>
          <w:sz w:val="20"/>
          <w:szCs w:val="20"/>
        </w:rPr>
        <w:t>Pastabos:</w:t>
      </w:r>
    </w:p>
    <w:p w14:paraId="5F1E04BE" w14:textId="7DF1C38A" w:rsidR="00E816D1" w:rsidRPr="00C17D78" w:rsidRDefault="00E816D1" w:rsidP="00E816D1">
      <w:pPr>
        <w:rPr>
          <w:sz w:val="20"/>
          <w:szCs w:val="20"/>
        </w:rPr>
      </w:pPr>
      <w:r w:rsidRPr="00C17D78">
        <w:rPr>
          <w:sz w:val="20"/>
          <w:szCs w:val="20"/>
        </w:rPr>
        <w:t xml:space="preserve">- kaina </w:t>
      </w:r>
      <w:r w:rsidR="00863D72">
        <w:rPr>
          <w:sz w:val="20"/>
          <w:szCs w:val="20"/>
        </w:rPr>
        <w:t xml:space="preserve">(įkainiai) </w:t>
      </w:r>
      <w:r w:rsidRPr="00C17D78">
        <w:rPr>
          <w:sz w:val="20"/>
          <w:szCs w:val="20"/>
        </w:rPr>
        <w:t>nurodoma  paliekant du skaitmenis po kablelio;</w:t>
      </w:r>
    </w:p>
    <w:p w14:paraId="1DA8E237" w14:textId="77777777" w:rsidR="00E816D1" w:rsidRPr="00C17D78" w:rsidRDefault="00E816D1" w:rsidP="00E816D1">
      <w:pPr>
        <w:rPr>
          <w:sz w:val="20"/>
          <w:szCs w:val="20"/>
        </w:rPr>
      </w:pPr>
      <w:r w:rsidRPr="00C17D78">
        <w:rPr>
          <w:sz w:val="20"/>
          <w:szCs w:val="20"/>
        </w:rPr>
        <w:t xml:space="preserve">- tais  atvejais, kai pagal galiojančius teisės aktus  tiekėjui nereikia  mokėti  PVM,  jis atitinkamų skilčių  nepildo ir nurodo priežastis  dėl kurių PVM nemoka. </w:t>
      </w:r>
    </w:p>
    <w:p w14:paraId="04F4B209" w14:textId="77777777" w:rsidR="00863D72" w:rsidRPr="00863D72" w:rsidRDefault="00863D72" w:rsidP="00863D72">
      <w:pPr>
        <w:rPr>
          <w:i/>
          <w:sz w:val="20"/>
          <w:szCs w:val="20"/>
        </w:rPr>
      </w:pPr>
      <w:r w:rsidRPr="00863D72">
        <w:rPr>
          <w:i/>
          <w:sz w:val="20"/>
          <w:szCs w:val="20"/>
        </w:rPr>
        <w:t xml:space="preserve">- </w:t>
      </w:r>
      <w:r w:rsidRPr="00863D72">
        <w:rPr>
          <w:b/>
          <w:bCs/>
          <w:iCs/>
          <w:sz w:val="20"/>
          <w:szCs w:val="20"/>
        </w:rPr>
        <w:t>Nurodyti preliminarūs Prekių kiekiai  nebus laikomi maksimaliais. Prekės bus įsigyjamos pagal perkančiosios organizacijos poreikį, neviršijant maksimalios pirkimo sutarties kainos, pagal tiekėjo pasiūlyme nurodytus Prekių įkainius.</w:t>
      </w:r>
      <w:r w:rsidRPr="00863D72">
        <w:rPr>
          <w:b/>
          <w:bCs/>
          <w:iCs/>
          <w:sz w:val="20"/>
          <w:szCs w:val="20"/>
        </w:rPr>
        <w:tab/>
      </w:r>
      <w:r w:rsidRPr="00863D72">
        <w:rPr>
          <w:b/>
          <w:bCs/>
          <w:iCs/>
          <w:sz w:val="20"/>
          <w:szCs w:val="20"/>
        </w:rPr>
        <w:tab/>
      </w:r>
    </w:p>
    <w:p w14:paraId="3A5EBCE4" w14:textId="77777777" w:rsidR="00863D72" w:rsidRPr="00863D72" w:rsidRDefault="00863D72" w:rsidP="00863D72">
      <w:pPr>
        <w:rPr>
          <w:b/>
          <w:bCs/>
          <w:iCs/>
          <w:sz w:val="20"/>
          <w:szCs w:val="20"/>
        </w:rPr>
      </w:pPr>
      <w:r w:rsidRPr="00863D72">
        <w:rPr>
          <w:b/>
          <w:bCs/>
          <w:iCs/>
          <w:sz w:val="20"/>
          <w:szCs w:val="20"/>
        </w:rPr>
        <w:t xml:space="preserve">- Bendra pasiūlymo kaina naudojama tik tiekėjų pasiūlymų vertinimui ir palyginimui, į sutartį ji nebus įrašoma. </w:t>
      </w:r>
    </w:p>
    <w:p w14:paraId="72FB0EC0" w14:textId="77777777" w:rsidR="00E816D1" w:rsidRPr="00C17D78" w:rsidRDefault="00E816D1" w:rsidP="00E816D1">
      <w:pPr>
        <w:rPr>
          <w:sz w:val="20"/>
          <w:szCs w:val="20"/>
        </w:rPr>
      </w:pPr>
    </w:p>
    <w:p w14:paraId="0E65E0F9" w14:textId="24DF9D5D" w:rsidR="000F258D" w:rsidRPr="00C17D78" w:rsidRDefault="000F258D" w:rsidP="000F258D">
      <w:pPr>
        <w:rPr>
          <w:b/>
          <w:bCs/>
        </w:rPr>
      </w:pPr>
      <w:r w:rsidRPr="00C17D78">
        <w:rPr>
          <w:b/>
          <w:bCs/>
        </w:rPr>
        <w:t>21 pirkimo dalis</w:t>
      </w:r>
    </w:p>
    <w:p w14:paraId="59B2426D" w14:textId="77777777" w:rsidR="000F258D" w:rsidRDefault="000F258D" w:rsidP="000F258D"/>
    <w:tbl>
      <w:tblPr>
        <w:tblW w:w="9356" w:type="dxa"/>
        <w:tblInd w:w="-3" w:type="dxa"/>
        <w:tblLayout w:type="fixed"/>
        <w:tblCellMar>
          <w:top w:w="55" w:type="dxa"/>
          <w:left w:w="55" w:type="dxa"/>
          <w:bottom w:w="55" w:type="dxa"/>
          <w:right w:w="55" w:type="dxa"/>
        </w:tblCellMar>
        <w:tblLook w:val="04A0" w:firstRow="1" w:lastRow="0" w:firstColumn="1" w:lastColumn="0" w:noHBand="0" w:noVBand="1"/>
      </w:tblPr>
      <w:tblGrid>
        <w:gridCol w:w="567"/>
        <w:gridCol w:w="1985"/>
        <w:gridCol w:w="1701"/>
        <w:gridCol w:w="1417"/>
        <w:gridCol w:w="1276"/>
        <w:gridCol w:w="1276"/>
        <w:gridCol w:w="1134"/>
      </w:tblGrid>
      <w:tr w:rsidR="0050616D" w:rsidRPr="00C463FA" w14:paraId="73EEB326" w14:textId="77777777" w:rsidTr="00337C05">
        <w:trPr>
          <w:trHeight w:val="906"/>
        </w:trPr>
        <w:tc>
          <w:tcPr>
            <w:tcW w:w="567" w:type="dxa"/>
            <w:tcBorders>
              <w:top w:val="single" w:sz="2" w:space="0" w:color="000000"/>
              <w:left w:val="single" w:sz="2" w:space="0" w:color="000000"/>
              <w:bottom w:val="single" w:sz="2" w:space="0" w:color="000000"/>
              <w:right w:val="nil"/>
            </w:tcBorders>
            <w:hideMark/>
          </w:tcPr>
          <w:p w14:paraId="3D2BDEAC" w14:textId="77777777" w:rsidR="0050616D" w:rsidRPr="00C463FA" w:rsidRDefault="0050616D" w:rsidP="00F67AE0">
            <w:pPr>
              <w:rPr>
                <w:sz w:val="20"/>
                <w:szCs w:val="20"/>
              </w:rPr>
            </w:pPr>
            <w:r w:rsidRPr="00C463FA">
              <w:rPr>
                <w:sz w:val="20"/>
                <w:szCs w:val="20"/>
              </w:rPr>
              <w:t>Eil. Nr.</w:t>
            </w:r>
          </w:p>
        </w:tc>
        <w:tc>
          <w:tcPr>
            <w:tcW w:w="1985" w:type="dxa"/>
            <w:tcBorders>
              <w:top w:val="single" w:sz="2" w:space="0" w:color="000000"/>
              <w:left w:val="single" w:sz="2" w:space="0" w:color="000000"/>
              <w:bottom w:val="single" w:sz="2" w:space="0" w:color="000000"/>
              <w:right w:val="nil"/>
            </w:tcBorders>
            <w:vAlign w:val="center"/>
            <w:hideMark/>
          </w:tcPr>
          <w:p w14:paraId="570A3264" w14:textId="77777777" w:rsidR="0050616D" w:rsidRPr="00C463FA" w:rsidRDefault="0050616D" w:rsidP="00F67AE0">
            <w:pPr>
              <w:rPr>
                <w:sz w:val="20"/>
                <w:szCs w:val="20"/>
              </w:rPr>
            </w:pPr>
            <w:r w:rsidRPr="00C463FA">
              <w:rPr>
                <w:sz w:val="20"/>
                <w:szCs w:val="20"/>
              </w:rPr>
              <w:t>Pirkimo objektas</w:t>
            </w:r>
          </w:p>
        </w:tc>
        <w:tc>
          <w:tcPr>
            <w:tcW w:w="1701" w:type="dxa"/>
            <w:tcBorders>
              <w:top w:val="single" w:sz="2" w:space="0" w:color="000000"/>
              <w:left w:val="single" w:sz="2" w:space="0" w:color="000000"/>
              <w:bottom w:val="single" w:sz="2" w:space="0" w:color="000000"/>
              <w:right w:val="nil"/>
            </w:tcBorders>
            <w:vAlign w:val="center"/>
            <w:hideMark/>
          </w:tcPr>
          <w:p w14:paraId="3E1EC4E2" w14:textId="77777777" w:rsidR="0050616D" w:rsidRDefault="0050616D" w:rsidP="00F67AE0">
            <w:pPr>
              <w:jc w:val="center"/>
              <w:rPr>
                <w:sz w:val="20"/>
                <w:szCs w:val="20"/>
              </w:rPr>
            </w:pPr>
            <w:r>
              <w:rPr>
                <w:sz w:val="20"/>
                <w:szCs w:val="20"/>
              </w:rPr>
              <w:t>Preliminarus kiekis</w:t>
            </w:r>
          </w:p>
          <w:p w14:paraId="3D3C123A" w14:textId="08E79196" w:rsidR="005A0894" w:rsidRPr="00C463FA" w:rsidRDefault="005A0894" w:rsidP="00F67AE0">
            <w:pPr>
              <w:jc w:val="center"/>
              <w:rPr>
                <w:sz w:val="20"/>
                <w:szCs w:val="20"/>
              </w:rPr>
            </w:pPr>
            <w:r>
              <w:rPr>
                <w:sz w:val="20"/>
                <w:szCs w:val="20"/>
              </w:rPr>
              <w:t>36 mėn. laikotarpiui</w:t>
            </w:r>
          </w:p>
        </w:tc>
        <w:tc>
          <w:tcPr>
            <w:tcW w:w="1417" w:type="dxa"/>
            <w:tcBorders>
              <w:top w:val="single" w:sz="2" w:space="0" w:color="000000"/>
              <w:left w:val="single" w:sz="2" w:space="0" w:color="000000"/>
              <w:bottom w:val="single" w:sz="2" w:space="0" w:color="000000"/>
              <w:right w:val="nil"/>
            </w:tcBorders>
            <w:vAlign w:val="center"/>
            <w:hideMark/>
          </w:tcPr>
          <w:p w14:paraId="44940420" w14:textId="77777777" w:rsidR="0050616D" w:rsidRPr="00C463FA" w:rsidRDefault="0050616D" w:rsidP="00F67AE0">
            <w:pPr>
              <w:jc w:val="center"/>
              <w:rPr>
                <w:iCs/>
                <w:sz w:val="20"/>
                <w:szCs w:val="20"/>
              </w:rPr>
            </w:pPr>
            <w:r w:rsidRPr="00C463FA">
              <w:rPr>
                <w:iCs/>
                <w:sz w:val="20"/>
                <w:szCs w:val="20"/>
              </w:rPr>
              <w:t>1 pakuotės įkainis</w:t>
            </w:r>
          </w:p>
          <w:p w14:paraId="7D6F1D48" w14:textId="77777777" w:rsidR="0050616D" w:rsidRPr="00C463FA" w:rsidRDefault="0050616D" w:rsidP="00F67AE0">
            <w:pPr>
              <w:jc w:val="center"/>
              <w:rPr>
                <w:iCs/>
                <w:sz w:val="20"/>
                <w:szCs w:val="20"/>
              </w:rPr>
            </w:pPr>
            <w:r w:rsidRPr="00C463FA">
              <w:rPr>
                <w:iCs/>
                <w:sz w:val="20"/>
                <w:szCs w:val="20"/>
              </w:rPr>
              <w:t>EUR be PVM</w:t>
            </w:r>
          </w:p>
        </w:tc>
        <w:tc>
          <w:tcPr>
            <w:tcW w:w="1276" w:type="dxa"/>
            <w:tcBorders>
              <w:top w:val="single" w:sz="2" w:space="0" w:color="000000"/>
              <w:left w:val="single" w:sz="2" w:space="0" w:color="000000"/>
              <w:bottom w:val="single" w:sz="2" w:space="0" w:color="000000"/>
              <w:right w:val="single" w:sz="2" w:space="0" w:color="000000"/>
            </w:tcBorders>
          </w:tcPr>
          <w:p w14:paraId="597BE158" w14:textId="77777777" w:rsidR="0050616D" w:rsidRDefault="0050616D" w:rsidP="00F67AE0">
            <w:pPr>
              <w:jc w:val="center"/>
              <w:rPr>
                <w:sz w:val="20"/>
                <w:szCs w:val="20"/>
              </w:rPr>
            </w:pPr>
          </w:p>
          <w:p w14:paraId="144538BF" w14:textId="5E2482AF" w:rsidR="0050616D" w:rsidRPr="00C463FA" w:rsidRDefault="0050616D" w:rsidP="00F67AE0">
            <w:pPr>
              <w:jc w:val="center"/>
              <w:rPr>
                <w:sz w:val="20"/>
                <w:szCs w:val="20"/>
              </w:rPr>
            </w:pPr>
            <w:r>
              <w:rPr>
                <w:sz w:val="20"/>
                <w:szCs w:val="20"/>
              </w:rPr>
              <w:t>Suma Eur be PVM</w:t>
            </w:r>
          </w:p>
        </w:tc>
        <w:tc>
          <w:tcPr>
            <w:tcW w:w="1276" w:type="dxa"/>
            <w:tcBorders>
              <w:top w:val="single" w:sz="2" w:space="0" w:color="000000"/>
              <w:left w:val="single" w:sz="2" w:space="0" w:color="000000"/>
              <w:bottom w:val="single" w:sz="2" w:space="0" w:color="000000"/>
              <w:right w:val="single" w:sz="2" w:space="0" w:color="000000"/>
            </w:tcBorders>
          </w:tcPr>
          <w:p w14:paraId="2AC3554F" w14:textId="4EE07715" w:rsidR="0050616D" w:rsidRPr="00C463FA" w:rsidRDefault="0050616D" w:rsidP="00F67AE0">
            <w:pPr>
              <w:jc w:val="center"/>
              <w:rPr>
                <w:sz w:val="20"/>
                <w:szCs w:val="20"/>
              </w:rPr>
            </w:pPr>
          </w:p>
          <w:p w14:paraId="22AC7ECF" w14:textId="77777777" w:rsidR="0050616D" w:rsidRDefault="0050616D" w:rsidP="00F67AE0">
            <w:pPr>
              <w:jc w:val="center"/>
              <w:rPr>
                <w:sz w:val="20"/>
                <w:szCs w:val="20"/>
              </w:rPr>
            </w:pPr>
            <w:r w:rsidRPr="00C463FA">
              <w:rPr>
                <w:sz w:val="20"/>
                <w:szCs w:val="20"/>
              </w:rPr>
              <w:t>PVM</w:t>
            </w:r>
          </w:p>
          <w:p w14:paraId="4E898D23" w14:textId="77777777" w:rsidR="0050616D" w:rsidRPr="00C463FA" w:rsidRDefault="0050616D" w:rsidP="00F67AE0">
            <w:pPr>
              <w:jc w:val="center"/>
              <w:rPr>
                <w:sz w:val="20"/>
                <w:szCs w:val="20"/>
              </w:rPr>
            </w:pPr>
            <w:r>
              <w:rPr>
                <w:sz w:val="20"/>
                <w:szCs w:val="20"/>
              </w:rPr>
              <w:t>...........</w:t>
            </w:r>
          </w:p>
          <w:p w14:paraId="0DF84B90" w14:textId="77777777" w:rsidR="0050616D" w:rsidRPr="00C463FA" w:rsidRDefault="0050616D" w:rsidP="00F67AE0">
            <w:pPr>
              <w:jc w:val="center"/>
              <w:rPr>
                <w:sz w:val="20"/>
                <w:szCs w:val="20"/>
              </w:rPr>
            </w:pPr>
            <w:r w:rsidRPr="00C463FA">
              <w:rPr>
                <w:color w:val="EE0000"/>
                <w:sz w:val="20"/>
                <w:szCs w:val="20"/>
              </w:rPr>
              <w:t>(įrašyti</w:t>
            </w:r>
            <w:r w:rsidRPr="00DA59EF">
              <w:rPr>
                <w:color w:val="EE0000"/>
                <w:sz w:val="20"/>
                <w:szCs w:val="20"/>
              </w:rPr>
              <w:t xml:space="preserve"> </w:t>
            </w:r>
            <w:r w:rsidRPr="00C463FA">
              <w:rPr>
                <w:color w:val="EE0000"/>
                <w:sz w:val="20"/>
                <w:szCs w:val="20"/>
              </w:rPr>
              <w:t>pro</w:t>
            </w:r>
            <w:r w:rsidRPr="00DA59EF">
              <w:rPr>
                <w:color w:val="EE0000"/>
                <w:sz w:val="20"/>
                <w:szCs w:val="20"/>
              </w:rPr>
              <w:t>c.</w:t>
            </w:r>
            <w:r w:rsidRPr="00C463FA">
              <w:rPr>
                <w:color w:val="EE0000"/>
                <w:sz w:val="20"/>
                <w:szCs w:val="20"/>
              </w:rPr>
              <w:t>)</w:t>
            </w:r>
          </w:p>
        </w:tc>
        <w:tc>
          <w:tcPr>
            <w:tcW w:w="1134" w:type="dxa"/>
            <w:tcBorders>
              <w:top w:val="single" w:sz="2" w:space="0" w:color="000000"/>
              <w:left w:val="single" w:sz="2" w:space="0" w:color="000000"/>
              <w:bottom w:val="single" w:sz="2" w:space="0" w:color="000000"/>
              <w:right w:val="single" w:sz="2" w:space="0" w:color="000000"/>
            </w:tcBorders>
          </w:tcPr>
          <w:p w14:paraId="0977909C" w14:textId="77777777" w:rsidR="0050616D" w:rsidRDefault="0050616D" w:rsidP="00F67AE0">
            <w:pPr>
              <w:jc w:val="center"/>
              <w:rPr>
                <w:sz w:val="20"/>
                <w:szCs w:val="20"/>
              </w:rPr>
            </w:pPr>
          </w:p>
          <w:p w14:paraId="4AF3541D" w14:textId="760A1459" w:rsidR="0050616D" w:rsidRPr="00C463FA" w:rsidRDefault="0050616D" w:rsidP="00F67AE0">
            <w:pPr>
              <w:jc w:val="center"/>
              <w:rPr>
                <w:sz w:val="20"/>
                <w:szCs w:val="20"/>
              </w:rPr>
            </w:pPr>
            <w:r>
              <w:rPr>
                <w:sz w:val="20"/>
                <w:szCs w:val="20"/>
              </w:rPr>
              <w:t>Suma Eur su PVM</w:t>
            </w:r>
          </w:p>
        </w:tc>
      </w:tr>
      <w:tr w:rsidR="0050616D" w:rsidRPr="00C463FA" w14:paraId="4390FA7E" w14:textId="77777777" w:rsidTr="00337C05">
        <w:tc>
          <w:tcPr>
            <w:tcW w:w="567" w:type="dxa"/>
            <w:tcBorders>
              <w:top w:val="single" w:sz="2" w:space="0" w:color="000000"/>
              <w:left w:val="single" w:sz="2" w:space="0" w:color="000000"/>
              <w:bottom w:val="single" w:sz="2" w:space="0" w:color="000000"/>
              <w:right w:val="nil"/>
            </w:tcBorders>
          </w:tcPr>
          <w:p w14:paraId="275BB81C" w14:textId="77777777" w:rsidR="0050616D" w:rsidRPr="00C463FA" w:rsidRDefault="0050616D" w:rsidP="00F67AE0">
            <w:pPr>
              <w:jc w:val="center"/>
              <w:rPr>
                <w:i/>
                <w:iCs/>
                <w:sz w:val="20"/>
                <w:szCs w:val="20"/>
              </w:rPr>
            </w:pPr>
            <w:r w:rsidRPr="00C463FA">
              <w:rPr>
                <w:i/>
                <w:iCs/>
                <w:sz w:val="20"/>
                <w:szCs w:val="20"/>
              </w:rPr>
              <w:t>1</w:t>
            </w:r>
          </w:p>
        </w:tc>
        <w:tc>
          <w:tcPr>
            <w:tcW w:w="1985" w:type="dxa"/>
            <w:tcBorders>
              <w:top w:val="single" w:sz="2" w:space="0" w:color="000000"/>
              <w:left w:val="single" w:sz="2" w:space="0" w:color="000000"/>
              <w:bottom w:val="single" w:sz="2" w:space="0" w:color="000000"/>
              <w:right w:val="nil"/>
            </w:tcBorders>
            <w:vAlign w:val="center"/>
          </w:tcPr>
          <w:p w14:paraId="04B2D507" w14:textId="77777777" w:rsidR="0050616D" w:rsidRPr="00C463FA" w:rsidRDefault="0050616D" w:rsidP="00F67AE0">
            <w:pPr>
              <w:jc w:val="center"/>
              <w:rPr>
                <w:i/>
                <w:iCs/>
                <w:sz w:val="20"/>
                <w:szCs w:val="20"/>
              </w:rPr>
            </w:pPr>
            <w:r w:rsidRPr="00C463FA">
              <w:rPr>
                <w:i/>
                <w:iCs/>
                <w:sz w:val="20"/>
                <w:szCs w:val="20"/>
              </w:rPr>
              <w:t>2</w:t>
            </w:r>
          </w:p>
        </w:tc>
        <w:tc>
          <w:tcPr>
            <w:tcW w:w="1701" w:type="dxa"/>
            <w:tcBorders>
              <w:top w:val="single" w:sz="2" w:space="0" w:color="000000"/>
              <w:left w:val="single" w:sz="2" w:space="0" w:color="000000"/>
              <w:bottom w:val="single" w:sz="2" w:space="0" w:color="000000"/>
              <w:right w:val="nil"/>
            </w:tcBorders>
            <w:vAlign w:val="center"/>
          </w:tcPr>
          <w:p w14:paraId="5BA332A0" w14:textId="77777777" w:rsidR="0050616D" w:rsidRPr="00C463FA" w:rsidRDefault="0050616D" w:rsidP="00F67AE0">
            <w:pPr>
              <w:jc w:val="center"/>
              <w:rPr>
                <w:i/>
                <w:iCs/>
                <w:sz w:val="20"/>
                <w:szCs w:val="20"/>
              </w:rPr>
            </w:pPr>
            <w:r w:rsidRPr="00C463FA">
              <w:rPr>
                <w:i/>
                <w:iCs/>
                <w:sz w:val="20"/>
                <w:szCs w:val="20"/>
              </w:rPr>
              <w:t>3</w:t>
            </w:r>
          </w:p>
        </w:tc>
        <w:tc>
          <w:tcPr>
            <w:tcW w:w="1417" w:type="dxa"/>
            <w:tcBorders>
              <w:top w:val="single" w:sz="2" w:space="0" w:color="000000"/>
              <w:left w:val="single" w:sz="2" w:space="0" w:color="000000"/>
              <w:bottom w:val="single" w:sz="2" w:space="0" w:color="000000"/>
              <w:right w:val="nil"/>
            </w:tcBorders>
            <w:vAlign w:val="center"/>
          </w:tcPr>
          <w:p w14:paraId="1EDA1019" w14:textId="77777777" w:rsidR="0050616D" w:rsidRPr="00C463FA" w:rsidRDefault="0050616D" w:rsidP="00F67AE0">
            <w:pPr>
              <w:jc w:val="center"/>
              <w:rPr>
                <w:i/>
                <w:sz w:val="20"/>
                <w:szCs w:val="20"/>
              </w:rPr>
            </w:pPr>
            <w:r w:rsidRPr="00C463FA">
              <w:rPr>
                <w:i/>
                <w:sz w:val="20"/>
                <w:szCs w:val="20"/>
              </w:rPr>
              <w:t>4</w:t>
            </w:r>
          </w:p>
        </w:tc>
        <w:tc>
          <w:tcPr>
            <w:tcW w:w="1276" w:type="dxa"/>
            <w:tcBorders>
              <w:top w:val="single" w:sz="2" w:space="0" w:color="000000"/>
              <w:left w:val="single" w:sz="2" w:space="0" w:color="000000"/>
              <w:bottom w:val="single" w:sz="2" w:space="0" w:color="000000"/>
              <w:right w:val="single" w:sz="2" w:space="0" w:color="000000"/>
            </w:tcBorders>
          </w:tcPr>
          <w:p w14:paraId="39EBF941" w14:textId="78AC6882" w:rsidR="0050616D" w:rsidRPr="00C463FA" w:rsidRDefault="005A0894" w:rsidP="00F67AE0">
            <w:pPr>
              <w:jc w:val="center"/>
              <w:rPr>
                <w:i/>
                <w:iCs/>
                <w:sz w:val="20"/>
                <w:szCs w:val="20"/>
              </w:rPr>
            </w:pPr>
            <w:r>
              <w:rPr>
                <w:i/>
                <w:iCs/>
                <w:sz w:val="20"/>
                <w:szCs w:val="20"/>
              </w:rPr>
              <w:t>5=3*4</w:t>
            </w:r>
          </w:p>
        </w:tc>
        <w:tc>
          <w:tcPr>
            <w:tcW w:w="1276" w:type="dxa"/>
            <w:tcBorders>
              <w:top w:val="single" w:sz="2" w:space="0" w:color="000000"/>
              <w:left w:val="single" w:sz="2" w:space="0" w:color="000000"/>
              <w:bottom w:val="single" w:sz="2" w:space="0" w:color="000000"/>
              <w:right w:val="single" w:sz="2" w:space="0" w:color="000000"/>
            </w:tcBorders>
          </w:tcPr>
          <w:p w14:paraId="2EA85F1B" w14:textId="5641EB47" w:rsidR="0050616D" w:rsidRPr="00C463FA" w:rsidRDefault="0050616D" w:rsidP="00F67AE0">
            <w:pPr>
              <w:jc w:val="center"/>
              <w:rPr>
                <w:i/>
                <w:iCs/>
                <w:sz w:val="20"/>
                <w:szCs w:val="20"/>
              </w:rPr>
            </w:pPr>
            <w:r w:rsidRPr="00C463FA">
              <w:rPr>
                <w:i/>
                <w:iCs/>
                <w:sz w:val="20"/>
                <w:szCs w:val="20"/>
              </w:rPr>
              <w:t>6</w:t>
            </w:r>
          </w:p>
        </w:tc>
        <w:tc>
          <w:tcPr>
            <w:tcW w:w="1134" w:type="dxa"/>
            <w:tcBorders>
              <w:top w:val="single" w:sz="2" w:space="0" w:color="000000"/>
              <w:left w:val="single" w:sz="2" w:space="0" w:color="000000"/>
              <w:bottom w:val="single" w:sz="2" w:space="0" w:color="000000"/>
              <w:right w:val="single" w:sz="2" w:space="0" w:color="000000"/>
            </w:tcBorders>
          </w:tcPr>
          <w:p w14:paraId="0C55685A" w14:textId="77777777" w:rsidR="0050616D" w:rsidRPr="00C463FA" w:rsidRDefault="0050616D" w:rsidP="00F67AE0">
            <w:pPr>
              <w:jc w:val="center"/>
              <w:rPr>
                <w:i/>
                <w:iCs/>
                <w:sz w:val="20"/>
                <w:szCs w:val="20"/>
              </w:rPr>
            </w:pPr>
            <w:r w:rsidRPr="00C463FA">
              <w:rPr>
                <w:i/>
                <w:iCs/>
                <w:sz w:val="20"/>
                <w:szCs w:val="20"/>
              </w:rPr>
              <w:t>7</w:t>
            </w:r>
          </w:p>
        </w:tc>
      </w:tr>
      <w:tr w:rsidR="0050616D" w:rsidRPr="00C463FA" w14:paraId="36DCE190" w14:textId="77777777" w:rsidTr="00337C05">
        <w:trPr>
          <w:trHeight w:val="448"/>
        </w:trPr>
        <w:tc>
          <w:tcPr>
            <w:tcW w:w="567" w:type="dxa"/>
            <w:tcBorders>
              <w:top w:val="single" w:sz="2" w:space="0" w:color="000000"/>
              <w:left w:val="single" w:sz="2" w:space="0" w:color="000000"/>
              <w:bottom w:val="single" w:sz="2" w:space="0" w:color="000000"/>
              <w:right w:val="nil"/>
            </w:tcBorders>
          </w:tcPr>
          <w:p w14:paraId="2BE69DA6" w14:textId="77777777" w:rsidR="0050616D" w:rsidRPr="00C463FA" w:rsidRDefault="0050616D" w:rsidP="00F67AE0">
            <w:pPr>
              <w:jc w:val="center"/>
              <w:rPr>
                <w:sz w:val="20"/>
                <w:szCs w:val="20"/>
              </w:rPr>
            </w:pPr>
            <w:r w:rsidRPr="00287DCD">
              <w:rPr>
                <w:sz w:val="20"/>
                <w:szCs w:val="20"/>
              </w:rPr>
              <w:t>1.</w:t>
            </w:r>
          </w:p>
        </w:tc>
        <w:tc>
          <w:tcPr>
            <w:tcW w:w="1985" w:type="dxa"/>
            <w:tcBorders>
              <w:top w:val="single" w:sz="2" w:space="0" w:color="000000"/>
              <w:left w:val="single" w:sz="2" w:space="0" w:color="000000"/>
              <w:bottom w:val="single" w:sz="2" w:space="0" w:color="000000"/>
              <w:right w:val="nil"/>
            </w:tcBorders>
            <w:vAlign w:val="center"/>
          </w:tcPr>
          <w:p w14:paraId="29545137" w14:textId="77777777" w:rsidR="0050616D" w:rsidRPr="00CA1F60" w:rsidRDefault="0050616D" w:rsidP="00CA1F60">
            <w:pPr>
              <w:pStyle w:val="prastasis1"/>
              <w:rPr>
                <w:rFonts w:ascii="Times New Roman" w:hAnsi="Times New Roman"/>
                <w:bCs/>
                <w:sz w:val="20"/>
                <w:szCs w:val="20"/>
              </w:rPr>
            </w:pPr>
            <w:r w:rsidRPr="00CA1F60">
              <w:rPr>
                <w:rFonts w:ascii="Times New Roman" w:hAnsi="Times New Roman"/>
                <w:bCs/>
                <w:sz w:val="20"/>
                <w:szCs w:val="20"/>
              </w:rPr>
              <w:t xml:space="preserve">Švirkšto tipo mėgintuvėlis,  skirtas hematologiniams </w:t>
            </w:r>
          </w:p>
          <w:p w14:paraId="493AB608" w14:textId="481A5978" w:rsidR="0050616D" w:rsidRPr="00C463FA" w:rsidRDefault="0050616D" w:rsidP="00CA1F60">
            <w:pPr>
              <w:pStyle w:val="prastasis1"/>
              <w:rPr>
                <w:bCs/>
                <w:sz w:val="20"/>
                <w:szCs w:val="20"/>
              </w:rPr>
            </w:pPr>
            <w:r w:rsidRPr="00CA1F60">
              <w:rPr>
                <w:rFonts w:ascii="Times New Roman" w:hAnsi="Times New Roman"/>
                <w:bCs/>
                <w:sz w:val="20"/>
                <w:szCs w:val="20"/>
              </w:rPr>
              <w:t xml:space="preserve"> tyrimams-periferinio kraujo morfologija  (su EDTA)  2,5-2,7 ml</w:t>
            </w:r>
          </w:p>
        </w:tc>
        <w:tc>
          <w:tcPr>
            <w:tcW w:w="1701" w:type="dxa"/>
            <w:tcBorders>
              <w:top w:val="single" w:sz="2" w:space="0" w:color="000000"/>
              <w:left w:val="single" w:sz="2" w:space="0" w:color="000000"/>
              <w:bottom w:val="single" w:sz="2" w:space="0" w:color="000000"/>
              <w:right w:val="nil"/>
            </w:tcBorders>
            <w:vAlign w:val="center"/>
          </w:tcPr>
          <w:p w14:paraId="6C662ABE" w14:textId="1129912F" w:rsidR="0050616D" w:rsidRPr="00C463FA" w:rsidRDefault="0050616D" w:rsidP="00F67AE0">
            <w:pPr>
              <w:jc w:val="center"/>
              <w:rPr>
                <w:sz w:val="20"/>
                <w:szCs w:val="20"/>
              </w:rPr>
            </w:pPr>
            <w:r>
              <w:rPr>
                <w:sz w:val="20"/>
                <w:szCs w:val="20"/>
              </w:rPr>
              <w:t>17000</w:t>
            </w:r>
          </w:p>
        </w:tc>
        <w:tc>
          <w:tcPr>
            <w:tcW w:w="1417" w:type="dxa"/>
            <w:tcBorders>
              <w:top w:val="single" w:sz="2" w:space="0" w:color="000000"/>
              <w:left w:val="single" w:sz="2" w:space="0" w:color="000000"/>
              <w:bottom w:val="single" w:sz="2" w:space="0" w:color="000000"/>
              <w:right w:val="nil"/>
            </w:tcBorders>
            <w:vAlign w:val="center"/>
          </w:tcPr>
          <w:p w14:paraId="2682B30F" w14:textId="77777777" w:rsidR="0050616D" w:rsidRPr="00C463FA" w:rsidRDefault="0050616D" w:rsidP="00F67AE0">
            <w:pPr>
              <w:rPr>
                <w:sz w:val="20"/>
                <w:szCs w:val="20"/>
              </w:rPr>
            </w:pPr>
          </w:p>
        </w:tc>
        <w:tc>
          <w:tcPr>
            <w:tcW w:w="1276" w:type="dxa"/>
            <w:tcBorders>
              <w:top w:val="single" w:sz="2" w:space="0" w:color="000000"/>
              <w:left w:val="single" w:sz="2" w:space="0" w:color="000000"/>
              <w:bottom w:val="single" w:sz="2" w:space="0" w:color="000000"/>
              <w:right w:val="single" w:sz="2" w:space="0" w:color="000000"/>
            </w:tcBorders>
          </w:tcPr>
          <w:p w14:paraId="48E9FBE9" w14:textId="77777777" w:rsidR="0050616D" w:rsidRPr="00C463FA" w:rsidRDefault="0050616D" w:rsidP="00F67AE0">
            <w:pPr>
              <w:rPr>
                <w:sz w:val="20"/>
                <w:szCs w:val="20"/>
              </w:rPr>
            </w:pPr>
          </w:p>
        </w:tc>
        <w:tc>
          <w:tcPr>
            <w:tcW w:w="1276" w:type="dxa"/>
            <w:tcBorders>
              <w:top w:val="single" w:sz="2" w:space="0" w:color="000000"/>
              <w:left w:val="single" w:sz="2" w:space="0" w:color="000000"/>
              <w:bottom w:val="single" w:sz="2" w:space="0" w:color="000000"/>
              <w:right w:val="single" w:sz="2" w:space="0" w:color="000000"/>
            </w:tcBorders>
          </w:tcPr>
          <w:p w14:paraId="7F1C1FFC" w14:textId="198CC839" w:rsidR="0050616D" w:rsidRPr="00C463FA" w:rsidRDefault="0050616D" w:rsidP="00F67AE0">
            <w:pPr>
              <w:rPr>
                <w:sz w:val="20"/>
                <w:szCs w:val="20"/>
              </w:rPr>
            </w:pPr>
          </w:p>
        </w:tc>
        <w:tc>
          <w:tcPr>
            <w:tcW w:w="1134" w:type="dxa"/>
            <w:tcBorders>
              <w:top w:val="single" w:sz="2" w:space="0" w:color="000000"/>
              <w:left w:val="single" w:sz="2" w:space="0" w:color="000000"/>
              <w:bottom w:val="single" w:sz="2" w:space="0" w:color="000000"/>
              <w:right w:val="single" w:sz="2" w:space="0" w:color="000000"/>
            </w:tcBorders>
          </w:tcPr>
          <w:p w14:paraId="75040912" w14:textId="77777777" w:rsidR="0050616D" w:rsidRPr="00C463FA" w:rsidRDefault="0050616D" w:rsidP="00F67AE0">
            <w:pPr>
              <w:rPr>
                <w:sz w:val="20"/>
                <w:szCs w:val="20"/>
              </w:rPr>
            </w:pPr>
          </w:p>
        </w:tc>
      </w:tr>
      <w:tr w:rsidR="0050616D" w:rsidRPr="00287DCD" w14:paraId="22BEDBAF" w14:textId="77777777" w:rsidTr="00337C05">
        <w:trPr>
          <w:trHeight w:val="507"/>
        </w:trPr>
        <w:tc>
          <w:tcPr>
            <w:tcW w:w="567" w:type="dxa"/>
            <w:tcBorders>
              <w:top w:val="single" w:sz="2" w:space="0" w:color="000000"/>
              <w:left w:val="single" w:sz="2" w:space="0" w:color="000000"/>
              <w:bottom w:val="single" w:sz="2" w:space="0" w:color="000000"/>
              <w:right w:val="nil"/>
            </w:tcBorders>
          </w:tcPr>
          <w:p w14:paraId="52C62C0D" w14:textId="77777777" w:rsidR="0050616D" w:rsidRPr="007B1663" w:rsidRDefault="0050616D" w:rsidP="00F67AE0">
            <w:pPr>
              <w:jc w:val="center"/>
              <w:rPr>
                <w:sz w:val="20"/>
                <w:szCs w:val="20"/>
              </w:rPr>
            </w:pPr>
            <w:r>
              <w:rPr>
                <w:sz w:val="20"/>
                <w:szCs w:val="20"/>
              </w:rPr>
              <w:t>2.</w:t>
            </w:r>
          </w:p>
        </w:tc>
        <w:tc>
          <w:tcPr>
            <w:tcW w:w="1985" w:type="dxa"/>
            <w:tcBorders>
              <w:top w:val="single" w:sz="2" w:space="0" w:color="000000"/>
              <w:left w:val="single" w:sz="2" w:space="0" w:color="000000"/>
              <w:bottom w:val="single" w:sz="2" w:space="0" w:color="000000"/>
              <w:right w:val="nil"/>
            </w:tcBorders>
            <w:vAlign w:val="center"/>
          </w:tcPr>
          <w:p w14:paraId="5AB12F2E" w14:textId="77777777" w:rsidR="0050616D" w:rsidRPr="00BF5227" w:rsidRDefault="0050616D" w:rsidP="00BF5227">
            <w:pPr>
              <w:pStyle w:val="prastasis1"/>
              <w:rPr>
                <w:rFonts w:ascii="Times New Roman" w:hAnsi="Times New Roman"/>
                <w:bCs/>
                <w:sz w:val="20"/>
                <w:szCs w:val="20"/>
              </w:rPr>
            </w:pPr>
            <w:r w:rsidRPr="00BF5227">
              <w:rPr>
                <w:rFonts w:ascii="Times New Roman" w:hAnsi="Times New Roman"/>
                <w:bCs/>
                <w:sz w:val="20"/>
                <w:szCs w:val="20"/>
              </w:rPr>
              <w:t xml:space="preserve">Švirkšto tipo mėgintuvėlis, skirtas </w:t>
            </w:r>
            <w:r w:rsidRPr="00BF5227">
              <w:rPr>
                <w:rFonts w:ascii="Times New Roman" w:hAnsi="Times New Roman"/>
                <w:bCs/>
                <w:sz w:val="20"/>
                <w:szCs w:val="20"/>
              </w:rPr>
              <w:lastRenderedPageBreak/>
              <w:t xml:space="preserve">koaguliaciniams tyrimams  </w:t>
            </w:r>
          </w:p>
          <w:p w14:paraId="41AE302F" w14:textId="1E7B22F7" w:rsidR="0050616D" w:rsidRPr="003F4ECA" w:rsidRDefault="0050616D" w:rsidP="00BF5227">
            <w:pPr>
              <w:pStyle w:val="prastasis1"/>
              <w:rPr>
                <w:rFonts w:ascii="Times New Roman" w:hAnsi="Times New Roman"/>
                <w:bCs/>
                <w:sz w:val="20"/>
                <w:szCs w:val="20"/>
              </w:rPr>
            </w:pPr>
            <w:r w:rsidRPr="00BF5227">
              <w:rPr>
                <w:rFonts w:ascii="Times New Roman" w:hAnsi="Times New Roman"/>
                <w:bCs/>
                <w:sz w:val="20"/>
                <w:szCs w:val="20"/>
              </w:rPr>
              <w:t>( krešėjimo sistema) 2,7-3 ml</w:t>
            </w:r>
          </w:p>
        </w:tc>
        <w:tc>
          <w:tcPr>
            <w:tcW w:w="1701" w:type="dxa"/>
            <w:tcBorders>
              <w:top w:val="single" w:sz="2" w:space="0" w:color="000000"/>
              <w:left w:val="single" w:sz="2" w:space="0" w:color="000000"/>
              <w:bottom w:val="single" w:sz="2" w:space="0" w:color="000000"/>
              <w:right w:val="nil"/>
            </w:tcBorders>
            <w:vAlign w:val="center"/>
          </w:tcPr>
          <w:p w14:paraId="527B4DCB" w14:textId="674E820F" w:rsidR="0050616D" w:rsidRPr="00287DCD" w:rsidRDefault="0050616D" w:rsidP="00F67AE0">
            <w:pPr>
              <w:jc w:val="center"/>
              <w:rPr>
                <w:sz w:val="20"/>
                <w:szCs w:val="20"/>
              </w:rPr>
            </w:pPr>
            <w:r>
              <w:rPr>
                <w:sz w:val="20"/>
                <w:szCs w:val="20"/>
              </w:rPr>
              <w:lastRenderedPageBreak/>
              <w:t>4000</w:t>
            </w:r>
          </w:p>
        </w:tc>
        <w:tc>
          <w:tcPr>
            <w:tcW w:w="1417" w:type="dxa"/>
            <w:tcBorders>
              <w:top w:val="single" w:sz="2" w:space="0" w:color="000000"/>
              <w:left w:val="single" w:sz="2" w:space="0" w:color="000000"/>
              <w:bottom w:val="single" w:sz="2" w:space="0" w:color="000000"/>
              <w:right w:val="nil"/>
            </w:tcBorders>
            <w:vAlign w:val="center"/>
          </w:tcPr>
          <w:p w14:paraId="5F6452F7" w14:textId="77777777" w:rsidR="0050616D" w:rsidRPr="00287DCD" w:rsidRDefault="0050616D" w:rsidP="00F67AE0">
            <w:pPr>
              <w:rPr>
                <w:sz w:val="20"/>
                <w:szCs w:val="20"/>
              </w:rPr>
            </w:pPr>
          </w:p>
        </w:tc>
        <w:tc>
          <w:tcPr>
            <w:tcW w:w="1276" w:type="dxa"/>
            <w:tcBorders>
              <w:top w:val="single" w:sz="2" w:space="0" w:color="000000"/>
              <w:left w:val="single" w:sz="2" w:space="0" w:color="000000"/>
              <w:bottom w:val="single" w:sz="2" w:space="0" w:color="000000"/>
              <w:right w:val="single" w:sz="2" w:space="0" w:color="000000"/>
            </w:tcBorders>
          </w:tcPr>
          <w:p w14:paraId="0A7A1D15" w14:textId="77777777" w:rsidR="0050616D" w:rsidRPr="00287DCD" w:rsidRDefault="0050616D" w:rsidP="00F67AE0">
            <w:pPr>
              <w:rPr>
                <w:sz w:val="20"/>
                <w:szCs w:val="20"/>
              </w:rPr>
            </w:pPr>
          </w:p>
        </w:tc>
        <w:tc>
          <w:tcPr>
            <w:tcW w:w="1276" w:type="dxa"/>
            <w:tcBorders>
              <w:top w:val="single" w:sz="2" w:space="0" w:color="000000"/>
              <w:left w:val="single" w:sz="2" w:space="0" w:color="000000"/>
              <w:bottom w:val="single" w:sz="2" w:space="0" w:color="000000"/>
              <w:right w:val="single" w:sz="2" w:space="0" w:color="000000"/>
            </w:tcBorders>
          </w:tcPr>
          <w:p w14:paraId="26CFAEFD" w14:textId="27C34D52" w:rsidR="0050616D" w:rsidRPr="00287DCD" w:rsidRDefault="0050616D" w:rsidP="00F67AE0">
            <w:pPr>
              <w:rPr>
                <w:sz w:val="20"/>
                <w:szCs w:val="20"/>
              </w:rPr>
            </w:pPr>
          </w:p>
        </w:tc>
        <w:tc>
          <w:tcPr>
            <w:tcW w:w="1134" w:type="dxa"/>
            <w:tcBorders>
              <w:top w:val="single" w:sz="2" w:space="0" w:color="000000"/>
              <w:left w:val="single" w:sz="2" w:space="0" w:color="000000"/>
              <w:bottom w:val="single" w:sz="2" w:space="0" w:color="000000"/>
              <w:right w:val="single" w:sz="2" w:space="0" w:color="000000"/>
            </w:tcBorders>
          </w:tcPr>
          <w:p w14:paraId="0878F0E9" w14:textId="77777777" w:rsidR="0050616D" w:rsidRPr="00287DCD" w:rsidRDefault="0050616D" w:rsidP="00F67AE0">
            <w:pPr>
              <w:rPr>
                <w:sz w:val="20"/>
                <w:szCs w:val="20"/>
              </w:rPr>
            </w:pPr>
          </w:p>
        </w:tc>
      </w:tr>
      <w:tr w:rsidR="0050616D" w:rsidRPr="00287DCD" w14:paraId="696A0753" w14:textId="77777777" w:rsidTr="00337C05">
        <w:trPr>
          <w:trHeight w:val="507"/>
        </w:trPr>
        <w:tc>
          <w:tcPr>
            <w:tcW w:w="567" w:type="dxa"/>
            <w:tcBorders>
              <w:top w:val="single" w:sz="2" w:space="0" w:color="000000"/>
              <w:left w:val="single" w:sz="2" w:space="0" w:color="000000"/>
              <w:bottom w:val="single" w:sz="2" w:space="0" w:color="000000"/>
              <w:right w:val="nil"/>
            </w:tcBorders>
          </w:tcPr>
          <w:p w14:paraId="0EFE9587" w14:textId="77777777" w:rsidR="0050616D" w:rsidRDefault="0050616D" w:rsidP="00F67AE0">
            <w:pPr>
              <w:jc w:val="center"/>
              <w:rPr>
                <w:sz w:val="20"/>
                <w:szCs w:val="20"/>
              </w:rPr>
            </w:pPr>
            <w:r>
              <w:rPr>
                <w:sz w:val="20"/>
                <w:szCs w:val="20"/>
              </w:rPr>
              <w:t>3.</w:t>
            </w:r>
          </w:p>
        </w:tc>
        <w:tc>
          <w:tcPr>
            <w:tcW w:w="1985" w:type="dxa"/>
            <w:tcBorders>
              <w:top w:val="single" w:sz="2" w:space="0" w:color="000000"/>
              <w:left w:val="single" w:sz="2" w:space="0" w:color="000000"/>
              <w:bottom w:val="single" w:sz="2" w:space="0" w:color="000000"/>
              <w:right w:val="nil"/>
            </w:tcBorders>
            <w:vAlign w:val="center"/>
          </w:tcPr>
          <w:p w14:paraId="459D7CD0" w14:textId="77777777" w:rsidR="0050616D" w:rsidRPr="008D6261" w:rsidRDefault="0050616D" w:rsidP="008D6261">
            <w:pPr>
              <w:pStyle w:val="prastasis1"/>
              <w:rPr>
                <w:rFonts w:ascii="Times New Roman" w:hAnsi="Times New Roman"/>
                <w:bCs/>
                <w:sz w:val="20"/>
                <w:szCs w:val="20"/>
              </w:rPr>
            </w:pPr>
            <w:r w:rsidRPr="008D6261">
              <w:rPr>
                <w:rFonts w:ascii="Times New Roman" w:hAnsi="Times New Roman"/>
                <w:bCs/>
                <w:sz w:val="20"/>
                <w:szCs w:val="20"/>
              </w:rPr>
              <w:t>Švirkšto tipo mėgintuvėlis, skirtas serumo biocheminiams</w:t>
            </w:r>
          </w:p>
          <w:p w14:paraId="41712EE8" w14:textId="24E05525" w:rsidR="0050616D" w:rsidRPr="003F4ECA" w:rsidRDefault="0050616D" w:rsidP="00BF40BB">
            <w:pPr>
              <w:pStyle w:val="prastasis1"/>
              <w:rPr>
                <w:rFonts w:ascii="Times New Roman" w:hAnsi="Times New Roman"/>
                <w:bCs/>
                <w:sz w:val="20"/>
                <w:szCs w:val="20"/>
              </w:rPr>
            </w:pPr>
            <w:r w:rsidRPr="008D6261">
              <w:rPr>
                <w:rFonts w:ascii="Times New Roman" w:hAnsi="Times New Roman"/>
                <w:bCs/>
                <w:sz w:val="20"/>
                <w:szCs w:val="20"/>
              </w:rPr>
              <w:t xml:space="preserve"> tyrimams, be </w:t>
            </w:r>
            <w:proofErr w:type="spellStart"/>
            <w:r w:rsidRPr="008D6261">
              <w:rPr>
                <w:rFonts w:ascii="Times New Roman" w:hAnsi="Times New Roman"/>
                <w:bCs/>
                <w:sz w:val="20"/>
                <w:szCs w:val="20"/>
              </w:rPr>
              <w:t>seperatoriaus</w:t>
            </w:r>
            <w:proofErr w:type="spellEnd"/>
            <w:r w:rsidRPr="008D6261">
              <w:rPr>
                <w:rFonts w:ascii="Times New Roman" w:hAnsi="Times New Roman"/>
                <w:bCs/>
                <w:sz w:val="20"/>
                <w:szCs w:val="20"/>
              </w:rPr>
              <w:t xml:space="preserve">  5-5,5 ml</w:t>
            </w:r>
          </w:p>
        </w:tc>
        <w:tc>
          <w:tcPr>
            <w:tcW w:w="1701" w:type="dxa"/>
            <w:tcBorders>
              <w:top w:val="single" w:sz="2" w:space="0" w:color="000000"/>
              <w:left w:val="single" w:sz="2" w:space="0" w:color="000000"/>
              <w:bottom w:val="single" w:sz="2" w:space="0" w:color="000000"/>
              <w:right w:val="nil"/>
            </w:tcBorders>
            <w:vAlign w:val="center"/>
          </w:tcPr>
          <w:p w14:paraId="2E2154CC" w14:textId="16D9BBBA" w:rsidR="0050616D" w:rsidRDefault="0050616D" w:rsidP="00F67AE0">
            <w:pPr>
              <w:jc w:val="center"/>
              <w:rPr>
                <w:sz w:val="20"/>
                <w:szCs w:val="20"/>
              </w:rPr>
            </w:pPr>
            <w:r>
              <w:rPr>
                <w:sz w:val="20"/>
                <w:szCs w:val="20"/>
              </w:rPr>
              <w:t>21000</w:t>
            </w:r>
          </w:p>
        </w:tc>
        <w:tc>
          <w:tcPr>
            <w:tcW w:w="1417" w:type="dxa"/>
            <w:tcBorders>
              <w:top w:val="single" w:sz="2" w:space="0" w:color="000000"/>
              <w:left w:val="single" w:sz="2" w:space="0" w:color="000000"/>
              <w:bottom w:val="single" w:sz="2" w:space="0" w:color="000000"/>
              <w:right w:val="nil"/>
            </w:tcBorders>
            <w:vAlign w:val="center"/>
          </w:tcPr>
          <w:p w14:paraId="4FBED9C5" w14:textId="77777777" w:rsidR="0050616D" w:rsidRPr="00287DCD" w:rsidRDefault="0050616D" w:rsidP="00F67AE0">
            <w:pPr>
              <w:rPr>
                <w:sz w:val="20"/>
                <w:szCs w:val="20"/>
              </w:rPr>
            </w:pPr>
          </w:p>
        </w:tc>
        <w:tc>
          <w:tcPr>
            <w:tcW w:w="1276" w:type="dxa"/>
            <w:tcBorders>
              <w:top w:val="single" w:sz="2" w:space="0" w:color="000000"/>
              <w:left w:val="single" w:sz="2" w:space="0" w:color="000000"/>
              <w:bottom w:val="single" w:sz="2" w:space="0" w:color="000000"/>
              <w:right w:val="single" w:sz="2" w:space="0" w:color="000000"/>
            </w:tcBorders>
          </w:tcPr>
          <w:p w14:paraId="73EF815A" w14:textId="77777777" w:rsidR="0050616D" w:rsidRPr="00287DCD" w:rsidRDefault="0050616D" w:rsidP="00F67AE0">
            <w:pPr>
              <w:rPr>
                <w:sz w:val="20"/>
                <w:szCs w:val="20"/>
              </w:rPr>
            </w:pPr>
          </w:p>
        </w:tc>
        <w:tc>
          <w:tcPr>
            <w:tcW w:w="1276" w:type="dxa"/>
            <w:tcBorders>
              <w:top w:val="single" w:sz="2" w:space="0" w:color="000000"/>
              <w:left w:val="single" w:sz="2" w:space="0" w:color="000000"/>
              <w:bottom w:val="single" w:sz="2" w:space="0" w:color="000000"/>
              <w:right w:val="single" w:sz="2" w:space="0" w:color="000000"/>
            </w:tcBorders>
          </w:tcPr>
          <w:p w14:paraId="67B5353A" w14:textId="296A73F7" w:rsidR="0050616D" w:rsidRPr="00287DCD" w:rsidRDefault="0050616D" w:rsidP="00F67AE0">
            <w:pPr>
              <w:rPr>
                <w:sz w:val="20"/>
                <w:szCs w:val="20"/>
              </w:rPr>
            </w:pPr>
          </w:p>
        </w:tc>
        <w:tc>
          <w:tcPr>
            <w:tcW w:w="1134" w:type="dxa"/>
            <w:tcBorders>
              <w:top w:val="single" w:sz="2" w:space="0" w:color="000000"/>
              <w:left w:val="single" w:sz="2" w:space="0" w:color="000000"/>
              <w:bottom w:val="single" w:sz="2" w:space="0" w:color="000000"/>
              <w:right w:val="single" w:sz="2" w:space="0" w:color="000000"/>
            </w:tcBorders>
          </w:tcPr>
          <w:p w14:paraId="2DC7EA08" w14:textId="77777777" w:rsidR="0050616D" w:rsidRPr="00287DCD" w:rsidRDefault="0050616D" w:rsidP="00F67AE0">
            <w:pPr>
              <w:rPr>
                <w:sz w:val="20"/>
                <w:szCs w:val="20"/>
              </w:rPr>
            </w:pPr>
          </w:p>
        </w:tc>
      </w:tr>
      <w:tr w:rsidR="0050616D" w:rsidRPr="00287DCD" w14:paraId="124A2BEF" w14:textId="77777777" w:rsidTr="00337C05">
        <w:trPr>
          <w:trHeight w:val="507"/>
        </w:trPr>
        <w:tc>
          <w:tcPr>
            <w:tcW w:w="567" w:type="dxa"/>
            <w:tcBorders>
              <w:top w:val="single" w:sz="2" w:space="0" w:color="000000"/>
              <w:left w:val="single" w:sz="2" w:space="0" w:color="000000"/>
              <w:bottom w:val="single" w:sz="2" w:space="0" w:color="000000"/>
              <w:right w:val="nil"/>
            </w:tcBorders>
          </w:tcPr>
          <w:p w14:paraId="23A7F3DD" w14:textId="77777777" w:rsidR="0050616D" w:rsidRDefault="0050616D" w:rsidP="00F67AE0">
            <w:pPr>
              <w:jc w:val="center"/>
              <w:rPr>
                <w:sz w:val="20"/>
                <w:szCs w:val="20"/>
              </w:rPr>
            </w:pPr>
            <w:r>
              <w:rPr>
                <w:sz w:val="20"/>
                <w:szCs w:val="20"/>
              </w:rPr>
              <w:t>4.</w:t>
            </w:r>
          </w:p>
        </w:tc>
        <w:tc>
          <w:tcPr>
            <w:tcW w:w="1985" w:type="dxa"/>
            <w:tcBorders>
              <w:top w:val="single" w:sz="2" w:space="0" w:color="000000"/>
              <w:left w:val="single" w:sz="2" w:space="0" w:color="000000"/>
              <w:bottom w:val="single" w:sz="2" w:space="0" w:color="000000"/>
              <w:right w:val="nil"/>
            </w:tcBorders>
            <w:vAlign w:val="center"/>
          </w:tcPr>
          <w:p w14:paraId="15AEB942" w14:textId="6B97FCAD" w:rsidR="0050616D" w:rsidRPr="003F4ECA" w:rsidRDefault="0050616D" w:rsidP="00BF40BB">
            <w:pPr>
              <w:pStyle w:val="prastasis1"/>
              <w:rPr>
                <w:rFonts w:ascii="Times New Roman" w:hAnsi="Times New Roman"/>
                <w:bCs/>
                <w:sz w:val="20"/>
                <w:szCs w:val="20"/>
              </w:rPr>
            </w:pPr>
            <w:r w:rsidRPr="00BF40BB">
              <w:rPr>
                <w:rFonts w:ascii="Times New Roman" w:hAnsi="Times New Roman"/>
                <w:bCs/>
                <w:sz w:val="20"/>
                <w:szCs w:val="20"/>
              </w:rPr>
              <w:t>Švirkšto tipo mėgintuvėlis, skirtas gliukozės tyrimams su fluoridu,  1-1,2 ml</w:t>
            </w:r>
          </w:p>
        </w:tc>
        <w:tc>
          <w:tcPr>
            <w:tcW w:w="1701" w:type="dxa"/>
            <w:tcBorders>
              <w:top w:val="single" w:sz="2" w:space="0" w:color="000000"/>
              <w:left w:val="single" w:sz="2" w:space="0" w:color="000000"/>
              <w:bottom w:val="single" w:sz="2" w:space="0" w:color="000000"/>
              <w:right w:val="nil"/>
            </w:tcBorders>
            <w:vAlign w:val="center"/>
          </w:tcPr>
          <w:p w14:paraId="6B05E82C" w14:textId="6A27E97E" w:rsidR="0050616D" w:rsidRDefault="0050616D" w:rsidP="00F67AE0">
            <w:pPr>
              <w:jc w:val="center"/>
              <w:rPr>
                <w:sz w:val="20"/>
                <w:szCs w:val="20"/>
              </w:rPr>
            </w:pPr>
            <w:r>
              <w:rPr>
                <w:sz w:val="20"/>
                <w:szCs w:val="20"/>
              </w:rPr>
              <w:t>800</w:t>
            </w:r>
          </w:p>
        </w:tc>
        <w:tc>
          <w:tcPr>
            <w:tcW w:w="1417" w:type="dxa"/>
            <w:tcBorders>
              <w:top w:val="single" w:sz="2" w:space="0" w:color="000000"/>
              <w:left w:val="single" w:sz="2" w:space="0" w:color="000000"/>
              <w:bottom w:val="single" w:sz="2" w:space="0" w:color="000000"/>
              <w:right w:val="nil"/>
            </w:tcBorders>
            <w:vAlign w:val="center"/>
          </w:tcPr>
          <w:p w14:paraId="5CA8DFF6" w14:textId="77777777" w:rsidR="0050616D" w:rsidRPr="00287DCD" w:rsidRDefault="0050616D" w:rsidP="00F67AE0">
            <w:pPr>
              <w:rPr>
                <w:sz w:val="20"/>
                <w:szCs w:val="20"/>
              </w:rPr>
            </w:pPr>
          </w:p>
        </w:tc>
        <w:tc>
          <w:tcPr>
            <w:tcW w:w="1276" w:type="dxa"/>
            <w:tcBorders>
              <w:top w:val="single" w:sz="2" w:space="0" w:color="000000"/>
              <w:left w:val="single" w:sz="2" w:space="0" w:color="000000"/>
              <w:bottom w:val="single" w:sz="2" w:space="0" w:color="000000"/>
              <w:right w:val="single" w:sz="2" w:space="0" w:color="000000"/>
            </w:tcBorders>
          </w:tcPr>
          <w:p w14:paraId="1225009E" w14:textId="77777777" w:rsidR="0050616D" w:rsidRPr="00287DCD" w:rsidRDefault="0050616D" w:rsidP="00F67AE0">
            <w:pPr>
              <w:rPr>
                <w:sz w:val="20"/>
                <w:szCs w:val="20"/>
              </w:rPr>
            </w:pPr>
          </w:p>
        </w:tc>
        <w:tc>
          <w:tcPr>
            <w:tcW w:w="1276" w:type="dxa"/>
            <w:tcBorders>
              <w:top w:val="single" w:sz="2" w:space="0" w:color="000000"/>
              <w:left w:val="single" w:sz="2" w:space="0" w:color="000000"/>
              <w:bottom w:val="single" w:sz="2" w:space="0" w:color="000000"/>
              <w:right w:val="single" w:sz="2" w:space="0" w:color="000000"/>
            </w:tcBorders>
          </w:tcPr>
          <w:p w14:paraId="55A4C37F" w14:textId="40A84327" w:rsidR="0050616D" w:rsidRPr="00287DCD" w:rsidRDefault="0050616D" w:rsidP="00F67AE0">
            <w:pPr>
              <w:rPr>
                <w:sz w:val="20"/>
                <w:szCs w:val="20"/>
              </w:rPr>
            </w:pPr>
          </w:p>
        </w:tc>
        <w:tc>
          <w:tcPr>
            <w:tcW w:w="1134" w:type="dxa"/>
            <w:tcBorders>
              <w:top w:val="single" w:sz="2" w:space="0" w:color="000000"/>
              <w:left w:val="single" w:sz="2" w:space="0" w:color="000000"/>
              <w:bottom w:val="single" w:sz="2" w:space="0" w:color="000000"/>
              <w:right w:val="single" w:sz="2" w:space="0" w:color="000000"/>
            </w:tcBorders>
          </w:tcPr>
          <w:p w14:paraId="2CECC4E4" w14:textId="77777777" w:rsidR="0050616D" w:rsidRPr="00287DCD" w:rsidRDefault="0050616D" w:rsidP="00F67AE0">
            <w:pPr>
              <w:rPr>
                <w:sz w:val="20"/>
                <w:szCs w:val="20"/>
              </w:rPr>
            </w:pPr>
          </w:p>
        </w:tc>
      </w:tr>
      <w:tr w:rsidR="0050616D" w:rsidRPr="00287DCD" w14:paraId="60A28521" w14:textId="77777777" w:rsidTr="00337C05">
        <w:trPr>
          <w:trHeight w:val="507"/>
        </w:trPr>
        <w:tc>
          <w:tcPr>
            <w:tcW w:w="567" w:type="dxa"/>
            <w:tcBorders>
              <w:top w:val="single" w:sz="2" w:space="0" w:color="000000"/>
              <w:left w:val="single" w:sz="2" w:space="0" w:color="000000"/>
              <w:bottom w:val="single" w:sz="2" w:space="0" w:color="000000"/>
              <w:right w:val="nil"/>
            </w:tcBorders>
          </w:tcPr>
          <w:p w14:paraId="42841FC7" w14:textId="77777777" w:rsidR="0050616D" w:rsidRDefault="0050616D" w:rsidP="00F67AE0">
            <w:pPr>
              <w:jc w:val="center"/>
              <w:rPr>
                <w:sz w:val="20"/>
                <w:szCs w:val="20"/>
              </w:rPr>
            </w:pPr>
            <w:r>
              <w:rPr>
                <w:sz w:val="20"/>
                <w:szCs w:val="20"/>
              </w:rPr>
              <w:t>5.</w:t>
            </w:r>
          </w:p>
        </w:tc>
        <w:tc>
          <w:tcPr>
            <w:tcW w:w="1985" w:type="dxa"/>
            <w:tcBorders>
              <w:top w:val="single" w:sz="2" w:space="0" w:color="000000"/>
              <w:left w:val="single" w:sz="2" w:space="0" w:color="000000"/>
              <w:bottom w:val="single" w:sz="2" w:space="0" w:color="000000"/>
              <w:right w:val="nil"/>
            </w:tcBorders>
            <w:vAlign w:val="center"/>
          </w:tcPr>
          <w:p w14:paraId="3C2CE6B0" w14:textId="3223DA07" w:rsidR="0050616D" w:rsidRPr="00947D23" w:rsidRDefault="0050616D" w:rsidP="00947D23">
            <w:pPr>
              <w:pStyle w:val="prastasis1"/>
              <w:rPr>
                <w:rFonts w:ascii="Times New Roman" w:hAnsi="Times New Roman"/>
                <w:bCs/>
                <w:sz w:val="20"/>
                <w:szCs w:val="20"/>
              </w:rPr>
            </w:pPr>
            <w:r w:rsidRPr="00947D23">
              <w:rPr>
                <w:rFonts w:ascii="Times New Roman" w:hAnsi="Times New Roman"/>
                <w:bCs/>
                <w:sz w:val="20"/>
                <w:szCs w:val="20"/>
              </w:rPr>
              <w:t>Švirkšto tipo mėgintuvėlis skirtas serumo biocheminiams tyrimams su atskiriamuoju geliu 4,9- 6 ml</w:t>
            </w:r>
          </w:p>
        </w:tc>
        <w:tc>
          <w:tcPr>
            <w:tcW w:w="1701" w:type="dxa"/>
            <w:tcBorders>
              <w:top w:val="single" w:sz="2" w:space="0" w:color="000000"/>
              <w:left w:val="single" w:sz="2" w:space="0" w:color="000000"/>
              <w:bottom w:val="single" w:sz="2" w:space="0" w:color="000000"/>
              <w:right w:val="nil"/>
            </w:tcBorders>
            <w:vAlign w:val="center"/>
          </w:tcPr>
          <w:p w14:paraId="219AC382" w14:textId="0A5FDF29" w:rsidR="0050616D" w:rsidRDefault="0050616D" w:rsidP="00F67AE0">
            <w:pPr>
              <w:jc w:val="center"/>
              <w:rPr>
                <w:sz w:val="20"/>
                <w:szCs w:val="20"/>
              </w:rPr>
            </w:pPr>
            <w:r>
              <w:rPr>
                <w:sz w:val="20"/>
                <w:szCs w:val="20"/>
              </w:rPr>
              <w:t>2000</w:t>
            </w:r>
          </w:p>
        </w:tc>
        <w:tc>
          <w:tcPr>
            <w:tcW w:w="1417" w:type="dxa"/>
            <w:tcBorders>
              <w:top w:val="single" w:sz="2" w:space="0" w:color="000000"/>
              <w:left w:val="single" w:sz="2" w:space="0" w:color="000000"/>
              <w:bottom w:val="single" w:sz="2" w:space="0" w:color="000000"/>
              <w:right w:val="nil"/>
            </w:tcBorders>
            <w:vAlign w:val="center"/>
          </w:tcPr>
          <w:p w14:paraId="494B1656" w14:textId="77777777" w:rsidR="0050616D" w:rsidRPr="00287DCD" w:rsidRDefault="0050616D" w:rsidP="00F67AE0">
            <w:pPr>
              <w:rPr>
                <w:sz w:val="20"/>
                <w:szCs w:val="20"/>
              </w:rPr>
            </w:pPr>
          </w:p>
        </w:tc>
        <w:tc>
          <w:tcPr>
            <w:tcW w:w="1276" w:type="dxa"/>
            <w:tcBorders>
              <w:top w:val="single" w:sz="2" w:space="0" w:color="000000"/>
              <w:left w:val="single" w:sz="2" w:space="0" w:color="000000"/>
              <w:bottom w:val="single" w:sz="2" w:space="0" w:color="000000"/>
              <w:right w:val="single" w:sz="2" w:space="0" w:color="000000"/>
            </w:tcBorders>
          </w:tcPr>
          <w:p w14:paraId="42123E01" w14:textId="77777777" w:rsidR="0050616D" w:rsidRPr="00287DCD" w:rsidRDefault="0050616D" w:rsidP="00F67AE0">
            <w:pPr>
              <w:rPr>
                <w:sz w:val="20"/>
                <w:szCs w:val="20"/>
              </w:rPr>
            </w:pPr>
          </w:p>
        </w:tc>
        <w:tc>
          <w:tcPr>
            <w:tcW w:w="1276" w:type="dxa"/>
            <w:tcBorders>
              <w:top w:val="single" w:sz="2" w:space="0" w:color="000000"/>
              <w:left w:val="single" w:sz="2" w:space="0" w:color="000000"/>
              <w:bottom w:val="single" w:sz="2" w:space="0" w:color="000000"/>
              <w:right w:val="single" w:sz="2" w:space="0" w:color="000000"/>
            </w:tcBorders>
          </w:tcPr>
          <w:p w14:paraId="60A4BF5A" w14:textId="3332E1EE" w:rsidR="0050616D" w:rsidRPr="00287DCD" w:rsidRDefault="0050616D" w:rsidP="00F67AE0">
            <w:pPr>
              <w:rPr>
                <w:sz w:val="20"/>
                <w:szCs w:val="20"/>
              </w:rPr>
            </w:pPr>
          </w:p>
        </w:tc>
        <w:tc>
          <w:tcPr>
            <w:tcW w:w="1134" w:type="dxa"/>
            <w:tcBorders>
              <w:top w:val="single" w:sz="2" w:space="0" w:color="000000"/>
              <w:left w:val="single" w:sz="2" w:space="0" w:color="000000"/>
              <w:bottom w:val="single" w:sz="2" w:space="0" w:color="000000"/>
              <w:right w:val="single" w:sz="2" w:space="0" w:color="000000"/>
            </w:tcBorders>
          </w:tcPr>
          <w:p w14:paraId="2B4DBEEE" w14:textId="77777777" w:rsidR="0050616D" w:rsidRPr="00287DCD" w:rsidRDefault="0050616D" w:rsidP="00F67AE0">
            <w:pPr>
              <w:rPr>
                <w:sz w:val="20"/>
                <w:szCs w:val="20"/>
              </w:rPr>
            </w:pPr>
          </w:p>
        </w:tc>
      </w:tr>
      <w:tr w:rsidR="0050616D" w:rsidRPr="00287DCD" w14:paraId="0CC680D0" w14:textId="77777777" w:rsidTr="00337C05">
        <w:trPr>
          <w:trHeight w:val="507"/>
        </w:trPr>
        <w:tc>
          <w:tcPr>
            <w:tcW w:w="567" w:type="dxa"/>
            <w:tcBorders>
              <w:top w:val="single" w:sz="2" w:space="0" w:color="000000"/>
              <w:left w:val="single" w:sz="2" w:space="0" w:color="000000"/>
              <w:bottom w:val="single" w:sz="2" w:space="0" w:color="000000"/>
              <w:right w:val="nil"/>
            </w:tcBorders>
          </w:tcPr>
          <w:p w14:paraId="55DA2691" w14:textId="77777777" w:rsidR="0050616D" w:rsidRDefault="0050616D" w:rsidP="00F67AE0">
            <w:pPr>
              <w:jc w:val="center"/>
              <w:rPr>
                <w:sz w:val="20"/>
                <w:szCs w:val="20"/>
              </w:rPr>
            </w:pPr>
            <w:r>
              <w:rPr>
                <w:sz w:val="20"/>
                <w:szCs w:val="20"/>
              </w:rPr>
              <w:t>6.</w:t>
            </w:r>
          </w:p>
        </w:tc>
        <w:tc>
          <w:tcPr>
            <w:tcW w:w="1985" w:type="dxa"/>
            <w:tcBorders>
              <w:top w:val="single" w:sz="2" w:space="0" w:color="000000"/>
              <w:left w:val="single" w:sz="2" w:space="0" w:color="000000"/>
              <w:bottom w:val="single" w:sz="2" w:space="0" w:color="000000"/>
              <w:right w:val="nil"/>
            </w:tcBorders>
            <w:vAlign w:val="center"/>
          </w:tcPr>
          <w:p w14:paraId="63D1B15E" w14:textId="77777777" w:rsidR="0050616D" w:rsidRPr="002C6407" w:rsidRDefault="0050616D" w:rsidP="002C6407">
            <w:pPr>
              <w:pStyle w:val="prastasis1"/>
              <w:rPr>
                <w:rFonts w:ascii="Times New Roman" w:hAnsi="Times New Roman"/>
                <w:bCs/>
                <w:sz w:val="20"/>
                <w:szCs w:val="20"/>
              </w:rPr>
            </w:pPr>
            <w:r w:rsidRPr="002C6407">
              <w:rPr>
                <w:rFonts w:ascii="Times New Roman" w:hAnsi="Times New Roman"/>
                <w:bCs/>
                <w:sz w:val="20"/>
                <w:szCs w:val="20"/>
              </w:rPr>
              <w:t xml:space="preserve">Adata su integruotu adapteriu </w:t>
            </w:r>
          </w:p>
          <w:p w14:paraId="2D0671E0" w14:textId="3A04421D" w:rsidR="0050616D" w:rsidRPr="002C6407" w:rsidRDefault="0050616D" w:rsidP="00F67AE0">
            <w:pPr>
              <w:pStyle w:val="prastasis1"/>
              <w:rPr>
                <w:bCs/>
                <w:sz w:val="20"/>
                <w:szCs w:val="20"/>
              </w:rPr>
            </w:pPr>
            <w:r w:rsidRPr="002C6407">
              <w:rPr>
                <w:rFonts w:ascii="Times New Roman" w:hAnsi="Times New Roman"/>
                <w:bCs/>
                <w:sz w:val="20"/>
                <w:szCs w:val="20"/>
              </w:rPr>
              <w:t>0,8x38mm, 0,7x38 mm su integruotu laikikliu</w:t>
            </w:r>
          </w:p>
        </w:tc>
        <w:tc>
          <w:tcPr>
            <w:tcW w:w="1701" w:type="dxa"/>
            <w:tcBorders>
              <w:top w:val="single" w:sz="2" w:space="0" w:color="000000"/>
              <w:left w:val="single" w:sz="2" w:space="0" w:color="000000"/>
              <w:bottom w:val="single" w:sz="2" w:space="0" w:color="000000"/>
              <w:right w:val="nil"/>
            </w:tcBorders>
            <w:vAlign w:val="center"/>
          </w:tcPr>
          <w:p w14:paraId="6B4B791C" w14:textId="0C99B0AB" w:rsidR="0050616D" w:rsidRDefault="0050616D" w:rsidP="00F67AE0">
            <w:pPr>
              <w:jc w:val="center"/>
              <w:rPr>
                <w:sz w:val="20"/>
                <w:szCs w:val="20"/>
              </w:rPr>
            </w:pPr>
            <w:r>
              <w:rPr>
                <w:sz w:val="20"/>
                <w:szCs w:val="20"/>
              </w:rPr>
              <w:t>12000</w:t>
            </w:r>
          </w:p>
        </w:tc>
        <w:tc>
          <w:tcPr>
            <w:tcW w:w="1417" w:type="dxa"/>
            <w:tcBorders>
              <w:top w:val="single" w:sz="2" w:space="0" w:color="000000"/>
              <w:left w:val="single" w:sz="2" w:space="0" w:color="000000"/>
              <w:bottom w:val="single" w:sz="2" w:space="0" w:color="000000"/>
              <w:right w:val="nil"/>
            </w:tcBorders>
            <w:vAlign w:val="center"/>
          </w:tcPr>
          <w:p w14:paraId="4972261A" w14:textId="77777777" w:rsidR="0050616D" w:rsidRPr="00287DCD" w:rsidRDefault="0050616D" w:rsidP="00F67AE0">
            <w:pPr>
              <w:rPr>
                <w:sz w:val="20"/>
                <w:szCs w:val="20"/>
              </w:rPr>
            </w:pPr>
          </w:p>
        </w:tc>
        <w:tc>
          <w:tcPr>
            <w:tcW w:w="1276" w:type="dxa"/>
            <w:tcBorders>
              <w:top w:val="single" w:sz="2" w:space="0" w:color="000000"/>
              <w:left w:val="single" w:sz="2" w:space="0" w:color="000000"/>
              <w:bottom w:val="single" w:sz="2" w:space="0" w:color="000000"/>
              <w:right w:val="single" w:sz="2" w:space="0" w:color="000000"/>
            </w:tcBorders>
          </w:tcPr>
          <w:p w14:paraId="4DFC9553" w14:textId="77777777" w:rsidR="0050616D" w:rsidRPr="00287DCD" w:rsidRDefault="0050616D" w:rsidP="00F67AE0">
            <w:pPr>
              <w:rPr>
                <w:sz w:val="20"/>
                <w:szCs w:val="20"/>
              </w:rPr>
            </w:pPr>
          </w:p>
        </w:tc>
        <w:tc>
          <w:tcPr>
            <w:tcW w:w="1276" w:type="dxa"/>
            <w:tcBorders>
              <w:top w:val="single" w:sz="2" w:space="0" w:color="000000"/>
              <w:left w:val="single" w:sz="2" w:space="0" w:color="000000"/>
              <w:bottom w:val="single" w:sz="2" w:space="0" w:color="000000"/>
              <w:right w:val="single" w:sz="2" w:space="0" w:color="000000"/>
            </w:tcBorders>
          </w:tcPr>
          <w:p w14:paraId="3B2C81E5" w14:textId="40E5E12F" w:rsidR="0050616D" w:rsidRPr="00287DCD" w:rsidRDefault="0050616D" w:rsidP="00F67AE0">
            <w:pPr>
              <w:rPr>
                <w:sz w:val="20"/>
                <w:szCs w:val="20"/>
              </w:rPr>
            </w:pPr>
          </w:p>
        </w:tc>
        <w:tc>
          <w:tcPr>
            <w:tcW w:w="1134" w:type="dxa"/>
            <w:tcBorders>
              <w:top w:val="single" w:sz="2" w:space="0" w:color="000000"/>
              <w:left w:val="single" w:sz="2" w:space="0" w:color="000000"/>
              <w:bottom w:val="single" w:sz="2" w:space="0" w:color="000000"/>
              <w:right w:val="single" w:sz="2" w:space="0" w:color="000000"/>
            </w:tcBorders>
          </w:tcPr>
          <w:p w14:paraId="35800EDA" w14:textId="77777777" w:rsidR="0050616D" w:rsidRPr="00287DCD" w:rsidRDefault="0050616D" w:rsidP="00F67AE0">
            <w:pPr>
              <w:rPr>
                <w:sz w:val="20"/>
                <w:szCs w:val="20"/>
              </w:rPr>
            </w:pPr>
          </w:p>
        </w:tc>
      </w:tr>
      <w:tr w:rsidR="0050616D" w:rsidRPr="00287DCD" w14:paraId="3B2D000C" w14:textId="77777777" w:rsidTr="00337C05">
        <w:trPr>
          <w:trHeight w:val="507"/>
        </w:trPr>
        <w:tc>
          <w:tcPr>
            <w:tcW w:w="567" w:type="dxa"/>
            <w:tcBorders>
              <w:top w:val="single" w:sz="2" w:space="0" w:color="000000"/>
              <w:left w:val="single" w:sz="2" w:space="0" w:color="000000"/>
              <w:bottom w:val="single" w:sz="2" w:space="0" w:color="000000"/>
              <w:right w:val="nil"/>
            </w:tcBorders>
          </w:tcPr>
          <w:p w14:paraId="36486735" w14:textId="77777777" w:rsidR="0050616D" w:rsidRDefault="0050616D" w:rsidP="00F67AE0">
            <w:pPr>
              <w:jc w:val="center"/>
              <w:rPr>
                <w:sz w:val="20"/>
                <w:szCs w:val="20"/>
              </w:rPr>
            </w:pPr>
            <w:r>
              <w:rPr>
                <w:sz w:val="20"/>
                <w:szCs w:val="20"/>
              </w:rPr>
              <w:t xml:space="preserve">7. </w:t>
            </w:r>
          </w:p>
        </w:tc>
        <w:tc>
          <w:tcPr>
            <w:tcW w:w="1985" w:type="dxa"/>
            <w:tcBorders>
              <w:top w:val="single" w:sz="2" w:space="0" w:color="000000"/>
              <w:left w:val="single" w:sz="2" w:space="0" w:color="000000"/>
              <w:bottom w:val="single" w:sz="2" w:space="0" w:color="000000"/>
              <w:right w:val="nil"/>
            </w:tcBorders>
            <w:vAlign w:val="center"/>
          </w:tcPr>
          <w:p w14:paraId="7142A3CE" w14:textId="382998BD" w:rsidR="0050616D" w:rsidRPr="00EF1806" w:rsidRDefault="0050616D" w:rsidP="00EF1806">
            <w:pPr>
              <w:pStyle w:val="prastasis1"/>
              <w:rPr>
                <w:rFonts w:ascii="Times New Roman" w:hAnsi="Times New Roman"/>
                <w:bCs/>
                <w:sz w:val="20"/>
                <w:szCs w:val="20"/>
              </w:rPr>
            </w:pPr>
            <w:r w:rsidRPr="00EF1806">
              <w:rPr>
                <w:rFonts w:ascii="Times New Roman" w:hAnsi="Times New Roman"/>
                <w:bCs/>
                <w:sz w:val="20"/>
                <w:szCs w:val="20"/>
              </w:rPr>
              <w:t>Adata su integruotu laikikliu 0,8x38 mm, su saugos</w:t>
            </w:r>
            <w:r>
              <w:rPr>
                <w:rFonts w:ascii="Times New Roman" w:hAnsi="Times New Roman"/>
                <w:bCs/>
                <w:sz w:val="20"/>
                <w:szCs w:val="20"/>
              </w:rPr>
              <w:t xml:space="preserve"> </w:t>
            </w:r>
            <w:r w:rsidRPr="00EF1806">
              <w:rPr>
                <w:rFonts w:ascii="Times New Roman" w:hAnsi="Times New Roman"/>
                <w:bCs/>
                <w:sz w:val="20"/>
                <w:szCs w:val="20"/>
              </w:rPr>
              <w:t>užtikrinimo mechanizmu</w:t>
            </w:r>
          </w:p>
        </w:tc>
        <w:tc>
          <w:tcPr>
            <w:tcW w:w="1701" w:type="dxa"/>
            <w:tcBorders>
              <w:top w:val="single" w:sz="2" w:space="0" w:color="000000"/>
              <w:left w:val="single" w:sz="2" w:space="0" w:color="000000"/>
              <w:bottom w:val="single" w:sz="2" w:space="0" w:color="000000"/>
              <w:right w:val="nil"/>
            </w:tcBorders>
            <w:vAlign w:val="center"/>
          </w:tcPr>
          <w:p w14:paraId="24930CE6" w14:textId="1D645EB1" w:rsidR="0050616D" w:rsidRDefault="0050616D" w:rsidP="00F67AE0">
            <w:pPr>
              <w:jc w:val="center"/>
              <w:rPr>
                <w:sz w:val="20"/>
                <w:szCs w:val="20"/>
              </w:rPr>
            </w:pPr>
            <w:r>
              <w:rPr>
                <w:sz w:val="20"/>
                <w:szCs w:val="20"/>
              </w:rPr>
              <w:t>2500</w:t>
            </w:r>
          </w:p>
        </w:tc>
        <w:tc>
          <w:tcPr>
            <w:tcW w:w="1417" w:type="dxa"/>
            <w:tcBorders>
              <w:top w:val="single" w:sz="2" w:space="0" w:color="000000"/>
              <w:left w:val="single" w:sz="2" w:space="0" w:color="000000"/>
              <w:bottom w:val="single" w:sz="2" w:space="0" w:color="000000"/>
              <w:right w:val="nil"/>
            </w:tcBorders>
            <w:vAlign w:val="center"/>
          </w:tcPr>
          <w:p w14:paraId="38629F28" w14:textId="77777777" w:rsidR="0050616D" w:rsidRPr="00287DCD" w:rsidRDefault="0050616D" w:rsidP="00F67AE0">
            <w:pPr>
              <w:rPr>
                <w:sz w:val="20"/>
                <w:szCs w:val="20"/>
              </w:rPr>
            </w:pPr>
          </w:p>
        </w:tc>
        <w:tc>
          <w:tcPr>
            <w:tcW w:w="1276" w:type="dxa"/>
            <w:tcBorders>
              <w:top w:val="single" w:sz="2" w:space="0" w:color="000000"/>
              <w:left w:val="single" w:sz="2" w:space="0" w:color="000000"/>
              <w:bottom w:val="single" w:sz="2" w:space="0" w:color="000000"/>
              <w:right w:val="single" w:sz="2" w:space="0" w:color="000000"/>
            </w:tcBorders>
          </w:tcPr>
          <w:p w14:paraId="396F2E9E" w14:textId="77777777" w:rsidR="0050616D" w:rsidRPr="00287DCD" w:rsidRDefault="0050616D" w:rsidP="00F67AE0">
            <w:pPr>
              <w:rPr>
                <w:sz w:val="20"/>
                <w:szCs w:val="20"/>
              </w:rPr>
            </w:pPr>
          </w:p>
        </w:tc>
        <w:tc>
          <w:tcPr>
            <w:tcW w:w="1276" w:type="dxa"/>
            <w:tcBorders>
              <w:top w:val="single" w:sz="2" w:space="0" w:color="000000"/>
              <w:left w:val="single" w:sz="2" w:space="0" w:color="000000"/>
              <w:bottom w:val="single" w:sz="2" w:space="0" w:color="000000"/>
              <w:right w:val="single" w:sz="2" w:space="0" w:color="000000"/>
            </w:tcBorders>
          </w:tcPr>
          <w:p w14:paraId="3A80A5F0" w14:textId="7C64932D" w:rsidR="0050616D" w:rsidRPr="00287DCD" w:rsidRDefault="0050616D" w:rsidP="00F67AE0">
            <w:pPr>
              <w:rPr>
                <w:sz w:val="20"/>
                <w:szCs w:val="20"/>
              </w:rPr>
            </w:pPr>
          </w:p>
        </w:tc>
        <w:tc>
          <w:tcPr>
            <w:tcW w:w="1134" w:type="dxa"/>
            <w:tcBorders>
              <w:top w:val="single" w:sz="2" w:space="0" w:color="000000"/>
              <w:left w:val="single" w:sz="2" w:space="0" w:color="000000"/>
              <w:bottom w:val="single" w:sz="2" w:space="0" w:color="000000"/>
              <w:right w:val="single" w:sz="2" w:space="0" w:color="000000"/>
            </w:tcBorders>
          </w:tcPr>
          <w:p w14:paraId="746AAAF2" w14:textId="77777777" w:rsidR="0050616D" w:rsidRPr="00287DCD" w:rsidRDefault="0050616D" w:rsidP="00F67AE0">
            <w:pPr>
              <w:rPr>
                <w:sz w:val="20"/>
                <w:szCs w:val="20"/>
              </w:rPr>
            </w:pPr>
          </w:p>
        </w:tc>
      </w:tr>
      <w:tr w:rsidR="0050616D" w:rsidRPr="00287DCD" w14:paraId="0776D7E9" w14:textId="77777777" w:rsidTr="00337C05">
        <w:trPr>
          <w:trHeight w:val="466"/>
        </w:trPr>
        <w:tc>
          <w:tcPr>
            <w:tcW w:w="567" w:type="dxa"/>
            <w:tcBorders>
              <w:top w:val="single" w:sz="2" w:space="0" w:color="000000"/>
              <w:left w:val="single" w:sz="2" w:space="0" w:color="000000"/>
              <w:bottom w:val="single" w:sz="2" w:space="0" w:color="000000"/>
              <w:right w:val="nil"/>
            </w:tcBorders>
          </w:tcPr>
          <w:p w14:paraId="3FD58973" w14:textId="0E5771E3" w:rsidR="0050616D" w:rsidRDefault="0050616D" w:rsidP="00F67AE0">
            <w:pPr>
              <w:jc w:val="center"/>
              <w:rPr>
                <w:sz w:val="20"/>
                <w:szCs w:val="20"/>
              </w:rPr>
            </w:pPr>
            <w:r>
              <w:rPr>
                <w:sz w:val="20"/>
                <w:szCs w:val="20"/>
              </w:rPr>
              <w:t>8.</w:t>
            </w:r>
          </w:p>
        </w:tc>
        <w:tc>
          <w:tcPr>
            <w:tcW w:w="1985" w:type="dxa"/>
            <w:tcBorders>
              <w:top w:val="single" w:sz="2" w:space="0" w:color="000000"/>
              <w:left w:val="single" w:sz="2" w:space="0" w:color="000000"/>
              <w:bottom w:val="single" w:sz="2" w:space="0" w:color="000000"/>
              <w:right w:val="nil"/>
            </w:tcBorders>
            <w:vAlign w:val="center"/>
          </w:tcPr>
          <w:p w14:paraId="213FAE87" w14:textId="77777777" w:rsidR="0050616D" w:rsidRPr="00EF1806" w:rsidRDefault="0050616D" w:rsidP="00EF1806">
            <w:pPr>
              <w:pStyle w:val="prastasis1"/>
              <w:rPr>
                <w:rFonts w:ascii="Times New Roman" w:hAnsi="Times New Roman"/>
                <w:bCs/>
                <w:sz w:val="20"/>
                <w:szCs w:val="20"/>
              </w:rPr>
            </w:pPr>
            <w:r w:rsidRPr="00EF1806">
              <w:rPr>
                <w:rFonts w:ascii="Times New Roman" w:hAnsi="Times New Roman"/>
                <w:bCs/>
                <w:sz w:val="20"/>
                <w:szCs w:val="20"/>
              </w:rPr>
              <w:t>Vienkartinis adapteris</w:t>
            </w:r>
          </w:p>
          <w:p w14:paraId="7E06C974" w14:textId="77777777" w:rsidR="0050616D" w:rsidRDefault="0050616D" w:rsidP="00F67AE0">
            <w:pPr>
              <w:pStyle w:val="prastasis1"/>
              <w:suppressAutoHyphens w:val="0"/>
              <w:rPr>
                <w:rFonts w:ascii="Times New Roman" w:hAnsi="Times New Roman"/>
                <w:bCs/>
                <w:sz w:val="20"/>
                <w:szCs w:val="20"/>
              </w:rPr>
            </w:pPr>
          </w:p>
        </w:tc>
        <w:tc>
          <w:tcPr>
            <w:tcW w:w="1701" w:type="dxa"/>
            <w:tcBorders>
              <w:top w:val="single" w:sz="2" w:space="0" w:color="000000"/>
              <w:left w:val="single" w:sz="2" w:space="0" w:color="000000"/>
              <w:bottom w:val="single" w:sz="2" w:space="0" w:color="000000"/>
              <w:right w:val="nil"/>
            </w:tcBorders>
            <w:vAlign w:val="center"/>
          </w:tcPr>
          <w:p w14:paraId="656B6EAF" w14:textId="48026CB2" w:rsidR="0050616D" w:rsidRDefault="0050616D" w:rsidP="00F67AE0">
            <w:pPr>
              <w:jc w:val="center"/>
              <w:rPr>
                <w:sz w:val="20"/>
                <w:szCs w:val="20"/>
              </w:rPr>
            </w:pPr>
            <w:r>
              <w:rPr>
                <w:sz w:val="20"/>
                <w:szCs w:val="20"/>
              </w:rPr>
              <w:t>12000</w:t>
            </w:r>
          </w:p>
        </w:tc>
        <w:tc>
          <w:tcPr>
            <w:tcW w:w="1417" w:type="dxa"/>
            <w:tcBorders>
              <w:top w:val="single" w:sz="2" w:space="0" w:color="000000"/>
              <w:left w:val="single" w:sz="2" w:space="0" w:color="000000"/>
              <w:bottom w:val="single" w:sz="2" w:space="0" w:color="000000"/>
              <w:right w:val="nil"/>
            </w:tcBorders>
            <w:vAlign w:val="center"/>
          </w:tcPr>
          <w:p w14:paraId="6582200A" w14:textId="77777777" w:rsidR="0050616D" w:rsidRPr="00287DCD" w:rsidRDefault="0050616D" w:rsidP="00F67AE0">
            <w:pPr>
              <w:rPr>
                <w:sz w:val="20"/>
                <w:szCs w:val="20"/>
              </w:rPr>
            </w:pPr>
          </w:p>
        </w:tc>
        <w:tc>
          <w:tcPr>
            <w:tcW w:w="1276" w:type="dxa"/>
            <w:tcBorders>
              <w:top w:val="single" w:sz="2" w:space="0" w:color="000000"/>
              <w:left w:val="single" w:sz="2" w:space="0" w:color="000000"/>
              <w:bottom w:val="single" w:sz="2" w:space="0" w:color="000000"/>
              <w:right w:val="single" w:sz="2" w:space="0" w:color="000000"/>
            </w:tcBorders>
          </w:tcPr>
          <w:p w14:paraId="0E593D34" w14:textId="77777777" w:rsidR="0050616D" w:rsidRPr="00287DCD" w:rsidRDefault="0050616D" w:rsidP="00F67AE0">
            <w:pPr>
              <w:rPr>
                <w:sz w:val="20"/>
                <w:szCs w:val="20"/>
              </w:rPr>
            </w:pPr>
          </w:p>
        </w:tc>
        <w:tc>
          <w:tcPr>
            <w:tcW w:w="1276" w:type="dxa"/>
            <w:tcBorders>
              <w:top w:val="single" w:sz="2" w:space="0" w:color="000000"/>
              <w:left w:val="single" w:sz="2" w:space="0" w:color="000000"/>
              <w:bottom w:val="single" w:sz="2" w:space="0" w:color="000000"/>
              <w:right w:val="single" w:sz="2" w:space="0" w:color="000000"/>
            </w:tcBorders>
          </w:tcPr>
          <w:p w14:paraId="4C14121F" w14:textId="68F80809" w:rsidR="0050616D" w:rsidRPr="00287DCD" w:rsidRDefault="0050616D" w:rsidP="00F67AE0">
            <w:pPr>
              <w:rPr>
                <w:sz w:val="20"/>
                <w:szCs w:val="20"/>
              </w:rPr>
            </w:pPr>
          </w:p>
        </w:tc>
        <w:tc>
          <w:tcPr>
            <w:tcW w:w="1134" w:type="dxa"/>
            <w:tcBorders>
              <w:top w:val="single" w:sz="2" w:space="0" w:color="000000"/>
              <w:left w:val="single" w:sz="2" w:space="0" w:color="000000"/>
              <w:bottom w:val="single" w:sz="2" w:space="0" w:color="000000"/>
              <w:right w:val="single" w:sz="2" w:space="0" w:color="000000"/>
            </w:tcBorders>
          </w:tcPr>
          <w:p w14:paraId="39081E15" w14:textId="77777777" w:rsidR="0050616D" w:rsidRPr="00287DCD" w:rsidRDefault="0050616D" w:rsidP="00F67AE0">
            <w:pPr>
              <w:rPr>
                <w:sz w:val="20"/>
                <w:szCs w:val="20"/>
              </w:rPr>
            </w:pPr>
          </w:p>
        </w:tc>
      </w:tr>
      <w:tr w:rsidR="00337C05" w:rsidRPr="00674932" w14:paraId="73678FC1" w14:textId="77777777" w:rsidTr="00337C05">
        <w:trPr>
          <w:trHeight w:val="271"/>
        </w:trPr>
        <w:tc>
          <w:tcPr>
            <w:tcW w:w="8222" w:type="dxa"/>
            <w:gridSpan w:val="6"/>
            <w:tcBorders>
              <w:top w:val="single" w:sz="2" w:space="0" w:color="000000"/>
              <w:left w:val="single" w:sz="2" w:space="0" w:color="000000"/>
              <w:bottom w:val="single" w:sz="2" w:space="0" w:color="000000"/>
              <w:right w:val="nil"/>
            </w:tcBorders>
          </w:tcPr>
          <w:p w14:paraId="5443D862" w14:textId="77777777" w:rsidR="00337C05" w:rsidRDefault="00337C05" w:rsidP="00F67AE0">
            <w:pPr>
              <w:jc w:val="right"/>
              <w:rPr>
                <w:sz w:val="20"/>
                <w:szCs w:val="20"/>
              </w:rPr>
            </w:pPr>
            <w:r>
              <w:rPr>
                <w:sz w:val="20"/>
                <w:szCs w:val="20"/>
              </w:rPr>
              <w:t>Bendra pasiūlymo kaina Eur be PVM</w:t>
            </w:r>
          </w:p>
        </w:tc>
        <w:tc>
          <w:tcPr>
            <w:tcW w:w="1134" w:type="dxa"/>
            <w:tcBorders>
              <w:top w:val="single" w:sz="2" w:space="0" w:color="000000"/>
              <w:left w:val="single" w:sz="2" w:space="0" w:color="000000"/>
              <w:bottom w:val="single" w:sz="2" w:space="0" w:color="000000"/>
              <w:right w:val="single" w:sz="4" w:space="0" w:color="auto"/>
            </w:tcBorders>
            <w:vAlign w:val="center"/>
          </w:tcPr>
          <w:p w14:paraId="49D10988" w14:textId="77777777" w:rsidR="00337C05" w:rsidRPr="00674932" w:rsidRDefault="00337C05" w:rsidP="00F67AE0">
            <w:pPr>
              <w:rPr>
                <w:sz w:val="20"/>
                <w:szCs w:val="20"/>
              </w:rPr>
            </w:pPr>
          </w:p>
        </w:tc>
      </w:tr>
      <w:tr w:rsidR="00337C05" w:rsidRPr="00674932" w14:paraId="4608AEAD" w14:textId="77777777" w:rsidTr="00337C05">
        <w:trPr>
          <w:trHeight w:val="271"/>
        </w:trPr>
        <w:tc>
          <w:tcPr>
            <w:tcW w:w="8222" w:type="dxa"/>
            <w:gridSpan w:val="6"/>
            <w:tcBorders>
              <w:top w:val="single" w:sz="2" w:space="0" w:color="000000"/>
              <w:left w:val="single" w:sz="2" w:space="0" w:color="000000"/>
              <w:bottom w:val="single" w:sz="2" w:space="0" w:color="000000"/>
              <w:right w:val="nil"/>
            </w:tcBorders>
          </w:tcPr>
          <w:p w14:paraId="6702C7C9" w14:textId="77777777" w:rsidR="00337C05" w:rsidRDefault="00337C05" w:rsidP="00F67AE0">
            <w:pPr>
              <w:jc w:val="right"/>
              <w:rPr>
                <w:sz w:val="20"/>
                <w:szCs w:val="20"/>
              </w:rPr>
            </w:pPr>
            <w:r>
              <w:rPr>
                <w:sz w:val="20"/>
                <w:szCs w:val="20"/>
              </w:rPr>
              <w:t>PVM ......</w:t>
            </w:r>
            <w:r w:rsidRPr="00DA59EF">
              <w:rPr>
                <w:color w:val="EE0000"/>
                <w:sz w:val="20"/>
                <w:szCs w:val="20"/>
              </w:rPr>
              <w:t>(įrašyti proc.)</w:t>
            </w:r>
          </w:p>
        </w:tc>
        <w:tc>
          <w:tcPr>
            <w:tcW w:w="1134" w:type="dxa"/>
            <w:tcBorders>
              <w:top w:val="single" w:sz="2" w:space="0" w:color="000000"/>
              <w:left w:val="single" w:sz="2" w:space="0" w:color="000000"/>
              <w:bottom w:val="single" w:sz="2" w:space="0" w:color="000000"/>
              <w:right w:val="single" w:sz="4" w:space="0" w:color="auto"/>
            </w:tcBorders>
            <w:vAlign w:val="center"/>
          </w:tcPr>
          <w:p w14:paraId="70B760C7" w14:textId="77777777" w:rsidR="00337C05" w:rsidRPr="00674932" w:rsidRDefault="00337C05" w:rsidP="00F67AE0">
            <w:pPr>
              <w:rPr>
                <w:sz w:val="20"/>
                <w:szCs w:val="20"/>
              </w:rPr>
            </w:pPr>
          </w:p>
        </w:tc>
      </w:tr>
      <w:tr w:rsidR="00337C05" w:rsidRPr="00674932" w14:paraId="6A44F5BD" w14:textId="77777777" w:rsidTr="00337C05">
        <w:trPr>
          <w:trHeight w:val="271"/>
        </w:trPr>
        <w:tc>
          <w:tcPr>
            <w:tcW w:w="8222" w:type="dxa"/>
            <w:gridSpan w:val="6"/>
            <w:tcBorders>
              <w:top w:val="single" w:sz="2" w:space="0" w:color="000000"/>
              <w:left w:val="single" w:sz="2" w:space="0" w:color="000000"/>
              <w:bottom w:val="single" w:sz="2" w:space="0" w:color="000000"/>
              <w:right w:val="nil"/>
            </w:tcBorders>
          </w:tcPr>
          <w:p w14:paraId="5621EA67" w14:textId="77777777" w:rsidR="00337C05" w:rsidRDefault="00337C05" w:rsidP="00F67AE0">
            <w:pPr>
              <w:jc w:val="right"/>
              <w:rPr>
                <w:sz w:val="20"/>
                <w:szCs w:val="20"/>
              </w:rPr>
            </w:pPr>
            <w:r>
              <w:rPr>
                <w:sz w:val="20"/>
                <w:szCs w:val="20"/>
              </w:rPr>
              <w:t>Bendra pasiūlymo kaina Eur su PVM</w:t>
            </w:r>
          </w:p>
        </w:tc>
        <w:tc>
          <w:tcPr>
            <w:tcW w:w="1134" w:type="dxa"/>
            <w:tcBorders>
              <w:top w:val="single" w:sz="2" w:space="0" w:color="000000"/>
              <w:left w:val="single" w:sz="2" w:space="0" w:color="000000"/>
              <w:bottom w:val="single" w:sz="2" w:space="0" w:color="000000"/>
              <w:right w:val="single" w:sz="4" w:space="0" w:color="auto"/>
            </w:tcBorders>
            <w:vAlign w:val="center"/>
          </w:tcPr>
          <w:p w14:paraId="6E2A5D2A" w14:textId="77777777" w:rsidR="00337C05" w:rsidRPr="00674932" w:rsidRDefault="00337C05" w:rsidP="00F67AE0">
            <w:pPr>
              <w:rPr>
                <w:sz w:val="20"/>
                <w:szCs w:val="20"/>
              </w:rPr>
            </w:pPr>
          </w:p>
        </w:tc>
      </w:tr>
    </w:tbl>
    <w:p w14:paraId="2C57BE4A" w14:textId="77777777" w:rsidR="00126FC5" w:rsidRDefault="00126FC5" w:rsidP="000F258D"/>
    <w:p w14:paraId="57748375" w14:textId="77777777" w:rsidR="000F258D" w:rsidRPr="00C17D78" w:rsidRDefault="000F258D" w:rsidP="000F258D">
      <w:pPr>
        <w:rPr>
          <w:b/>
          <w:bCs/>
          <w:sz w:val="20"/>
          <w:szCs w:val="20"/>
        </w:rPr>
      </w:pPr>
      <w:r w:rsidRPr="00C17D78">
        <w:rPr>
          <w:b/>
          <w:bCs/>
          <w:sz w:val="20"/>
          <w:szCs w:val="20"/>
        </w:rPr>
        <w:t>Pastabos:</w:t>
      </w:r>
    </w:p>
    <w:p w14:paraId="2BE3F1B4" w14:textId="5B606436" w:rsidR="000F258D" w:rsidRPr="00C17D78" w:rsidRDefault="000F258D" w:rsidP="000F258D">
      <w:pPr>
        <w:rPr>
          <w:sz w:val="20"/>
          <w:szCs w:val="20"/>
        </w:rPr>
      </w:pPr>
      <w:r w:rsidRPr="00C17D78">
        <w:rPr>
          <w:sz w:val="20"/>
          <w:szCs w:val="20"/>
        </w:rPr>
        <w:t>- kaina</w:t>
      </w:r>
      <w:r w:rsidR="00863D72">
        <w:rPr>
          <w:sz w:val="20"/>
          <w:szCs w:val="20"/>
        </w:rPr>
        <w:t xml:space="preserve"> (įkainiai)</w:t>
      </w:r>
      <w:r w:rsidRPr="00C17D78">
        <w:rPr>
          <w:sz w:val="20"/>
          <w:szCs w:val="20"/>
        </w:rPr>
        <w:t xml:space="preserve">  nurodoma  paliekant du skaitmenis po kablelio;</w:t>
      </w:r>
    </w:p>
    <w:p w14:paraId="6B3CA864" w14:textId="1BF15ABD" w:rsidR="005C42D1" w:rsidRDefault="000F258D" w:rsidP="000F258D">
      <w:pPr>
        <w:rPr>
          <w:sz w:val="20"/>
          <w:szCs w:val="20"/>
        </w:rPr>
      </w:pPr>
      <w:r w:rsidRPr="00C17D78">
        <w:rPr>
          <w:sz w:val="20"/>
          <w:szCs w:val="20"/>
        </w:rPr>
        <w:t>- tais  atvejais, kai pagal galiojančius teisės aktus  tiekėjui nereikia  mokėti  PVM,  jis atitinkamų skilčių  nepildo ir nurodo priežastis  dėl kurių PVM nemoka</w:t>
      </w:r>
      <w:r w:rsidR="00863D72">
        <w:rPr>
          <w:sz w:val="20"/>
          <w:szCs w:val="20"/>
        </w:rPr>
        <w:t>.</w:t>
      </w:r>
    </w:p>
    <w:p w14:paraId="443EF879" w14:textId="77777777" w:rsidR="00863D72" w:rsidRPr="00863D72" w:rsidRDefault="00863D72" w:rsidP="00863D72">
      <w:pPr>
        <w:rPr>
          <w:i/>
          <w:sz w:val="20"/>
          <w:szCs w:val="20"/>
        </w:rPr>
      </w:pPr>
      <w:r w:rsidRPr="00863D72">
        <w:rPr>
          <w:i/>
          <w:sz w:val="20"/>
          <w:szCs w:val="20"/>
        </w:rPr>
        <w:t xml:space="preserve">- </w:t>
      </w:r>
      <w:r w:rsidRPr="00863D72">
        <w:rPr>
          <w:b/>
          <w:bCs/>
          <w:iCs/>
          <w:sz w:val="20"/>
          <w:szCs w:val="20"/>
        </w:rPr>
        <w:t>Nurodyti preliminarūs Prekių kiekiai  nebus laikomi maksimaliais. Prekės bus įsigyjamos pagal perkančiosios organizacijos poreikį, neviršijant maksimalios pirkimo sutarties kainos, pagal tiekėjo pasiūlyme nurodytus Prekių įkainius.</w:t>
      </w:r>
      <w:r w:rsidRPr="00863D72">
        <w:rPr>
          <w:b/>
          <w:bCs/>
          <w:iCs/>
          <w:sz w:val="20"/>
          <w:szCs w:val="20"/>
        </w:rPr>
        <w:tab/>
      </w:r>
      <w:r w:rsidRPr="00863D72">
        <w:rPr>
          <w:b/>
          <w:bCs/>
          <w:iCs/>
          <w:sz w:val="20"/>
          <w:szCs w:val="20"/>
        </w:rPr>
        <w:tab/>
      </w:r>
    </w:p>
    <w:p w14:paraId="3ECF0303" w14:textId="77777777" w:rsidR="00863D72" w:rsidRPr="00863D72" w:rsidRDefault="00863D72" w:rsidP="00863D72">
      <w:pPr>
        <w:rPr>
          <w:b/>
          <w:bCs/>
          <w:iCs/>
          <w:sz w:val="20"/>
          <w:szCs w:val="20"/>
        </w:rPr>
      </w:pPr>
      <w:r w:rsidRPr="00863D72">
        <w:rPr>
          <w:b/>
          <w:bCs/>
          <w:iCs/>
          <w:sz w:val="20"/>
          <w:szCs w:val="20"/>
        </w:rPr>
        <w:t xml:space="preserve">- Bendra pasiūlymo kaina naudojama tik tiekėjų pasiūlymų vertinimui ir palyginimui, į sutartį ji nebus įrašoma. </w:t>
      </w:r>
    </w:p>
    <w:p w14:paraId="0109EBCD" w14:textId="3264645C" w:rsidR="003D77D0" w:rsidRDefault="001868ED" w:rsidP="00A576E6">
      <w:pPr>
        <w:autoSpaceDE w:val="0"/>
        <w:autoSpaceDN w:val="0"/>
        <w:adjustRightInd w:val="0"/>
        <w:rPr>
          <w:rFonts w:ascii="TimesNewRomanPS-ItalicMT" w:eastAsiaTheme="minorHAnsi" w:hAnsi="TimesNewRomanPS-ItalicMT" w:cs="TimesNewRomanPS-ItalicMT"/>
          <w:sz w:val="20"/>
          <w:szCs w:val="20"/>
        </w:rPr>
      </w:pPr>
      <w:bookmarkStart w:id="22" w:name="_Hlk180670069"/>
      <w:r w:rsidRPr="00C17D78">
        <w:rPr>
          <w:rFonts w:ascii="TimesNewRomanPS-ItalicMT" w:eastAsiaTheme="minorHAnsi" w:hAnsi="TimesNewRomanPS-ItalicMT" w:cs="TimesNewRomanPS-ItalicMT"/>
          <w:sz w:val="20"/>
          <w:szCs w:val="20"/>
        </w:rPr>
        <w:t xml:space="preserve">     </w:t>
      </w:r>
      <w:bookmarkEnd w:id="22"/>
    </w:p>
    <w:p w14:paraId="278498D8" w14:textId="77777777" w:rsidR="00837418" w:rsidRPr="00C17D78" w:rsidRDefault="00837418" w:rsidP="00A576E6">
      <w:pPr>
        <w:autoSpaceDE w:val="0"/>
        <w:autoSpaceDN w:val="0"/>
        <w:adjustRightInd w:val="0"/>
        <w:rPr>
          <w:rFonts w:ascii="TimesNewRomanPS-ItalicMT" w:eastAsiaTheme="minorHAnsi" w:hAnsi="TimesNewRomanPS-ItalicMT" w:cs="TimesNewRomanPS-ItalicMT"/>
          <w:sz w:val="20"/>
          <w:szCs w:val="20"/>
        </w:rPr>
      </w:pPr>
    </w:p>
    <w:p w14:paraId="0398BB6E" w14:textId="22430B01" w:rsidR="00C659A1" w:rsidRPr="00C17D78" w:rsidRDefault="00C659A1" w:rsidP="00C659A1">
      <w:r w:rsidRPr="00C17D78">
        <w:t xml:space="preserve">Kartu su pasiūlymu pateikiami šie dokumentai: </w:t>
      </w:r>
    </w:p>
    <w:p w14:paraId="155B2422" w14:textId="77777777" w:rsidR="00C659A1" w:rsidRPr="00C17D78" w:rsidRDefault="00C659A1" w:rsidP="00C659A1"/>
    <w:tbl>
      <w:tblPr>
        <w:tblW w:w="0" w:type="auto"/>
        <w:tblInd w:w="-75" w:type="dxa"/>
        <w:tblLayout w:type="fixed"/>
        <w:tblLook w:val="04A0" w:firstRow="1" w:lastRow="0" w:firstColumn="1" w:lastColumn="0" w:noHBand="0" w:noVBand="1"/>
      </w:tblPr>
      <w:tblGrid>
        <w:gridCol w:w="675"/>
        <w:gridCol w:w="6518"/>
        <w:gridCol w:w="2785"/>
      </w:tblGrid>
      <w:tr w:rsidR="00C659A1" w:rsidRPr="00C17D78" w14:paraId="36B7282F" w14:textId="77777777" w:rsidTr="00383060">
        <w:tc>
          <w:tcPr>
            <w:tcW w:w="675" w:type="dxa"/>
            <w:tcBorders>
              <w:top w:val="single" w:sz="4" w:space="0" w:color="000000"/>
              <w:left w:val="single" w:sz="4" w:space="0" w:color="000000"/>
              <w:bottom w:val="single" w:sz="4" w:space="0" w:color="000000"/>
              <w:right w:val="nil"/>
            </w:tcBorders>
            <w:hideMark/>
          </w:tcPr>
          <w:p w14:paraId="6485F687" w14:textId="77777777" w:rsidR="00C659A1" w:rsidRPr="00C17D78" w:rsidRDefault="00C659A1" w:rsidP="00C659A1">
            <w:r w:rsidRPr="00C17D78">
              <w:t>Eil.Nr.</w:t>
            </w:r>
          </w:p>
        </w:tc>
        <w:tc>
          <w:tcPr>
            <w:tcW w:w="6518" w:type="dxa"/>
            <w:tcBorders>
              <w:top w:val="single" w:sz="4" w:space="0" w:color="000000"/>
              <w:left w:val="single" w:sz="4" w:space="0" w:color="000000"/>
              <w:bottom w:val="single" w:sz="4" w:space="0" w:color="000000"/>
              <w:right w:val="nil"/>
            </w:tcBorders>
            <w:hideMark/>
          </w:tcPr>
          <w:p w14:paraId="024F9281" w14:textId="77777777" w:rsidR="00C659A1" w:rsidRPr="00C17D78" w:rsidRDefault="00C659A1" w:rsidP="00C659A1">
            <w:r w:rsidRPr="00C17D78">
              <w:t>Pateiktų dokumentų pavadinimas</w:t>
            </w:r>
          </w:p>
        </w:tc>
        <w:tc>
          <w:tcPr>
            <w:tcW w:w="2785" w:type="dxa"/>
            <w:tcBorders>
              <w:top w:val="single" w:sz="4" w:space="0" w:color="000000"/>
              <w:left w:val="single" w:sz="4" w:space="0" w:color="000000"/>
              <w:bottom w:val="single" w:sz="4" w:space="0" w:color="000000"/>
              <w:right w:val="single" w:sz="4" w:space="0" w:color="000000"/>
            </w:tcBorders>
            <w:hideMark/>
          </w:tcPr>
          <w:p w14:paraId="41B42333" w14:textId="77777777" w:rsidR="00C659A1" w:rsidRPr="00C17D78" w:rsidRDefault="00C659A1" w:rsidP="00C659A1">
            <w:r w:rsidRPr="00C17D78">
              <w:t>Dokumento puslapių skaičius</w:t>
            </w:r>
          </w:p>
        </w:tc>
      </w:tr>
      <w:tr w:rsidR="00C659A1" w:rsidRPr="00C17D78" w14:paraId="130FCFC0" w14:textId="77777777" w:rsidTr="00383060">
        <w:tc>
          <w:tcPr>
            <w:tcW w:w="675" w:type="dxa"/>
            <w:tcBorders>
              <w:top w:val="single" w:sz="4" w:space="0" w:color="000000"/>
              <w:left w:val="single" w:sz="4" w:space="0" w:color="000000"/>
              <w:bottom w:val="single" w:sz="4" w:space="0" w:color="000000"/>
              <w:right w:val="nil"/>
            </w:tcBorders>
          </w:tcPr>
          <w:p w14:paraId="2B8D5696" w14:textId="77777777" w:rsidR="00C659A1" w:rsidRPr="00C17D78" w:rsidRDefault="00C659A1" w:rsidP="00C659A1"/>
        </w:tc>
        <w:tc>
          <w:tcPr>
            <w:tcW w:w="6518" w:type="dxa"/>
            <w:tcBorders>
              <w:top w:val="single" w:sz="4" w:space="0" w:color="000000"/>
              <w:left w:val="single" w:sz="4" w:space="0" w:color="000000"/>
              <w:bottom w:val="single" w:sz="4" w:space="0" w:color="000000"/>
              <w:right w:val="nil"/>
            </w:tcBorders>
          </w:tcPr>
          <w:p w14:paraId="683F8537" w14:textId="77777777" w:rsidR="00C659A1" w:rsidRPr="00C17D78" w:rsidRDefault="00C659A1" w:rsidP="00C659A1"/>
        </w:tc>
        <w:tc>
          <w:tcPr>
            <w:tcW w:w="2785" w:type="dxa"/>
            <w:tcBorders>
              <w:top w:val="single" w:sz="4" w:space="0" w:color="000000"/>
              <w:left w:val="single" w:sz="4" w:space="0" w:color="000000"/>
              <w:bottom w:val="single" w:sz="4" w:space="0" w:color="000000"/>
              <w:right w:val="single" w:sz="4" w:space="0" w:color="000000"/>
            </w:tcBorders>
          </w:tcPr>
          <w:p w14:paraId="67E68F2E" w14:textId="77777777" w:rsidR="00C659A1" w:rsidRPr="00C17D78" w:rsidRDefault="00C659A1" w:rsidP="00C659A1"/>
        </w:tc>
      </w:tr>
      <w:tr w:rsidR="00C659A1" w:rsidRPr="00C17D78" w14:paraId="1FE70785" w14:textId="77777777" w:rsidTr="00383060">
        <w:tc>
          <w:tcPr>
            <w:tcW w:w="675" w:type="dxa"/>
            <w:tcBorders>
              <w:top w:val="single" w:sz="4" w:space="0" w:color="000000"/>
              <w:left w:val="single" w:sz="4" w:space="0" w:color="000000"/>
              <w:bottom w:val="single" w:sz="4" w:space="0" w:color="000000"/>
              <w:right w:val="nil"/>
            </w:tcBorders>
          </w:tcPr>
          <w:p w14:paraId="60A1ABC6" w14:textId="77777777" w:rsidR="00C659A1" w:rsidRPr="00C17D78" w:rsidRDefault="00C659A1" w:rsidP="00C659A1"/>
        </w:tc>
        <w:tc>
          <w:tcPr>
            <w:tcW w:w="6518" w:type="dxa"/>
            <w:tcBorders>
              <w:top w:val="single" w:sz="4" w:space="0" w:color="000000"/>
              <w:left w:val="single" w:sz="4" w:space="0" w:color="000000"/>
              <w:bottom w:val="single" w:sz="4" w:space="0" w:color="000000"/>
              <w:right w:val="nil"/>
            </w:tcBorders>
          </w:tcPr>
          <w:p w14:paraId="3547BF85" w14:textId="77777777" w:rsidR="00C659A1" w:rsidRPr="00C17D78" w:rsidRDefault="00C659A1" w:rsidP="00C659A1"/>
        </w:tc>
        <w:tc>
          <w:tcPr>
            <w:tcW w:w="2785" w:type="dxa"/>
            <w:tcBorders>
              <w:top w:val="single" w:sz="4" w:space="0" w:color="000000"/>
              <w:left w:val="single" w:sz="4" w:space="0" w:color="000000"/>
              <w:bottom w:val="single" w:sz="4" w:space="0" w:color="000000"/>
              <w:right w:val="single" w:sz="4" w:space="0" w:color="000000"/>
            </w:tcBorders>
          </w:tcPr>
          <w:p w14:paraId="1C8B1D12" w14:textId="77777777" w:rsidR="00C659A1" w:rsidRPr="00C17D78" w:rsidRDefault="00C659A1" w:rsidP="00C659A1"/>
        </w:tc>
      </w:tr>
      <w:tr w:rsidR="00C659A1" w:rsidRPr="00C17D78" w14:paraId="4FFB26A0" w14:textId="77777777" w:rsidTr="00383060">
        <w:tc>
          <w:tcPr>
            <w:tcW w:w="675" w:type="dxa"/>
            <w:tcBorders>
              <w:top w:val="single" w:sz="4" w:space="0" w:color="000000"/>
              <w:left w:val="single" w:sz="4" w:space="0" w:color="000000"/>
              <w:bottom w:val="single" w:sz="4" w:space="0" w:color="000000"/>
              <w:right w:val="nil"/>
            </w:tcBorders>
          </w:tcPr>
          <w:p w14:paraId="7D1833D5" w14:textId="77777777" w:rsidR="00C659A1" w:rsidRPr="00C17D78" w:rsidRDefault="00C659A1" w:rsidP="00C659A1"/>
        </w:tc>
        <w:tc>
          <w:tcPr>
            <w:tcW w:w="6518" w:type="dxa"/>
            <w:tcBorders>
              <w:top w:val="single" w:sz="4" w:space="0" w:color="000000"/>
              <w:left w:val="single" w:sz="4" w:space="0" w:color="000000"/>
              <w:bottom w:val="single" w:sz="4" w:space="0" w:color="000000"/>
              <w:right w:val="nil"/>
            </w:tcBorders>
          </w:tcPr>
          <w:p w14:paraId="24896D43" w14:textId="77777777" w:rsidR="00C659A1" w:rsidRPr="00C17D78" w:rsidRDefault="00C659A1" w:rsidP="00C659A1"/>
        </w:tc>
        <w:tc>
          <w:tcPr>
            <w:tcW w:w="2785" w:type="dxa"/>
            <w:tcBorders>
              <w:top w:val="single" w:sz="4" w:space="0" w:color="000000"/>
              <w:left w:val="single" w:sz="4" w:space="0" w:color="000000"/>
              <w:bottom w:val="single" w:sz="4" w:space="0" w:color="000000"/>
              <w:right w:val="single" w:sz="4" w:space="0" w:color="000000"/>
            </w:tcBorders>
          </w:tcPr>
          <w:p w14:paraId="473178FC" w14:textId="77777777" w:rsidR="00C659A1" w:rsidRPr="00C17D78" w:rsidRDefault="00C659A1" w:rsidP="00C659A1"/>
        </w:tc>
      </w:tr>
    </w:tbl>
    <w:p w14:paraId="5E4CAB6D" w14:textId="77777777" w:rsidR="007A679B" w:rsidRDefault="007A679B" w:rsidP="00C659A1"/>
    <w:p w14:paraId="7EC87651" w14:textId="77777777" w:rsidR="00837418" w:rsidRPr="00C17D78" w:rsidRDefault="00837418" w:rsidP="00C659A1"/>
    <w:p w14:paraId="42A9E697" w14:textId="69428762" w:rsidR="00C659A1" w:rsidRPr="00C17D78" w:rsidRDefault="00C659A1" w:rsidP="00C659A1">
      <w:r w:rsidRPr="00C17D78">
        <w:t>Šiame pasiūlyme yra pateikta ir konfidenciali informacija:</w:t>
      </w:r>
      <w:bookmarkStart w:id="23" w:name="sdfootnote1anc"/>
      <w:r w:rsidRPr="00C17D78">
        <w:fldChar w:fldCharType="begin"/>
      </w:r>
      <w:r w:rsidRPr="00C17D78">
        <w:instrText xml:space="preserve"> HYPERLINK "file:///C:\\Users\\Daina\\Desktop\\AppData\\Local\\Microsoft\\Windows\\INetCache\\IE\\AppData\\Local\\Microsoft\\Windows\\Temporary%20Internet%20Files\\Content.IE5\\OJT1J4JP\\PVZ.%20supap.%20atv.%20konkurso%20sąlygų%20geras.DOC" \l "sdfootnote1sym#sdfootnote1sym#sdfootnote1sym#sdfootnote1sym" </w:instrText>
      </w:r>
      <w:r w:rsidRPr="00C17D78">
        <w:fldChar w:fldCharType="separate"/>
      </w:r>
      <w:r w:rsidRPr="00C17D78">
        <w:rPr>
          <w:rStyle w:val="Hipersaitas"/>
          <w:vertAlign w:val="superscript"/>
        </w:rPr>
        <w:t>1</w:t>
      </w:r>
      <w:r w:rsidRPr="00C17D78">
        <w:fldChar w:fldCharType="end"/>
      </w:r>
      <w:bookmarkEnd w:id="23"/>
    </w:p>
    <w:tbl>
      <w:tblPr>
        <w:tblW w:w="9624" w:type="dxa"/>
        <w:tblCellSpacing w:w="0"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5" w:type="dxa"/>
          <w:left w:w="105" w:type="dxa"/>
          <w:bottom w:w="105" w:type="dxa"/>
          <w:right w:w="105" w:type="dxa"/>
        </w:tblCellMar>
        <w:tblLook w:val="04A0" w:firstRow="1" w:lastRow="0" w:firstColumn="1" w:lastColumn="0" w:noHBand="0" w:noVBand="1"/>
      </w:tblPr>
      <w:tblGrid>
        <w:gridCol w:w="1119"/>
        <w:gridCol w:w="4252"/>
        <w:gridCol w:w="4253"/>
      </w:tblGrid>
      <w:tr w:rsidR="00C659A1" w:rsidRPr="00C17D78" w14:paraId="6D4474AE" w14:textId="77777777" w:rsidTr="00383060">
        <w:trPr>
          <w:trHeight w:val="888"/>
          <w:tblCellSpacing w:w="0" w:type="dxa"/>
        </w:trPr>
        <w:tc>
          <w:tcPr>
            <w:tcW w:w="1119" w:type="dxa"/>
            <w:tcBorders>
              <w:top w:val="single" w:sz="4" w:space="0" w:color="auto"/>
              <w:left w:val="single" w:sz="4" w:space="0" w:color="auto"/>
              <w:bottom w:val="single" w:sz="4" w:space="0" w:color="auto"/>
              <w:right w:val="single" w:sz="4" w:space="0" w:color="auto"/>
            </w:tcBorders>
            <w:vAlign w:val="center"/>
            <w:hideMark/>
          </w:tcPr>
          <w:p w14:paraId="0AFFFDD6" w14:textId="77777777" w:rsidR="00C659A1" w:rsidRPr="00C17D78" w:rsidRDefault="00C659A1" w:rsidP="00C659A1">
            <w:r w:rsidRPr="00C17D78">
              <w:t>Eil. Nr.</w:t>
            </w:r>
          </w:p>
        </w:tc>
        <w:tc>
          <w:tcPr>
            <w:tcW w:w="4252" w:type="dxa"/>
            <w:tcBorders>
              <w:top w:val="single" w:sz="4" w:space="0" w:color="auto"/>
              <w:left w:val="single" w:sz="4" w:space="0" w:color="auto"/>
              <w:bottom w:val="single" w:sz="4" w:space="0" w:color="auto"/>
              <w:right w:val="single" w:sz="4" w:space="0" w:color="auto"/>
            </w:tcBorders>
            <w:vAlign w:val="center"/>
            <w:hideMark/>
          </w:tcPr>
          <w:p w14:paraId="19B9A77A" w14:textId="77777777" w:rsidR="00C659A1" w:rsidRPr="00C17D78" w:rsidRDefault="00C659A1" w:rsidP="00C659A1">
            <w:r w:rsidRPr="00C17D78">
              <w:t>Pateikto dokumento pavadinimas</w:t>
            </w:r>
          </w:p>
        </w:tc>
        <w:tc>
          <w:tcPr>
            <w:tcW w:w="4253" w:type="dxa"/>
            <w:tcBorders>
              <w:top w:val="single" w:sz="4" w:space="0" w:color="auto"/>
              <w:left w:val="single" w:sz="4" w:space="0" w:color="auto"/>
              <w:bottom w:val="single" w:sz="4" w:space="0" w:color="auto"/>
              <w:right w:val="single" w:sz="4" w:space="0" w:color="auto"/>
            </w:tcBorders>
            <w:vAlign w:val="center"/>
          </w:tcPr>
          <w:p w14:paraId="025AB7A9" w14:textId="77777777" w:rsidR="00C659A1" w:rsidRPr="00C17D78" w:rsidRDefault="00C659A1" w:rsidP="00C659A1">
            <w:r w:rsidRPr="00C17D78">
              <w:t>Nurodoma kokiu pagrindu atitinkamas dokumentas yra konfidencialus</w:t>
            </w:r>
          </w:p>
        </w:tc>
      </w:tr>
      <w:tr w:rsidR="00C659A1" w:rsidRPr="00C17D78" w14:paraId="17094403" w14:textId="77777777" w:rsidTr="00383060">
        <w:trPr>
          <w:tblCellSpacing w:w="0" w:type="dxa"/>
        </w:trPr>
        <w:tc>
          <w:tcPr>
            <w:tcW w:w="1119" w:type="dxa"/>
            <w:tcBorders>
              <w:top w:val="single" w:sz="4" w:space="0" w:color="auto"/>
              <w:left w:val="single" w:sz="4" w:space="0" w:color="auto"/>
              <w:bottom w:val="single" w:sz="4" w:space="0" w:color="auto"/>
              <w:right w:val="single" w:sz="4" w:space="0" w:color="auto"/>
            </w:tcBorders>
          </w:tcPr>
          <w:p w14:paraId="763D3072" w14:textId="77777777" w:rsidR="00C659A1" w:rsidRPr="00C17D78" w:rsidRDefault="00C659A1" w:rsidP="00C659A1"/>
        </w:tc>
        <w:tc>
          <w:tcPr>
            <w:tcW w:w="4252" w:type="dxa"/>
            <w:tcBorders>
              <w:top w:val="single" w:sz="4" w:space="0" w:color="auto"/>
              <w:left w:val="single" w:sz="4" w:space="0" w:color="auto"/>
              <w:bottom w:val="single" w:sz="4" w:space="0" w:color="auto"/>
              <w:right w:val="single" w:sz="4" w:space="0" w:color="auto"/>
            </w:tcBorders>
          </w:tcPr>
          <w:p w14:paraId="24787249" w14:textId="77777777" w:rsidR="00C659A1" w:rsidRPr="00C17D78" w:rsidRDefault="00C659A1" w:rsidP="00C659A1"/>
        </w:tc>
        <w:tc>
          <w:tcPr>
            <w:tcW w:w="4253" w:type="dxa"/>
            <w:tcBorders>
              <w:top w:val="single" w:sz="4" w:space="0" w:color="auto"/>
              <w:left w:val="single" w:sz="4" w:space="0" w:color="auto"/>
              <w:bottom w:val="single" w:sz="4" w:space="0" w:color="auto"/>
              <w:right w:val="single" w:sz="4" w:space="0" w:color="auto"/>
            </w:tcBorders>
          </w:tcPr>
          <w:p w14:paraId="3BC53183" w14:textId="77777777" w:rsidR="00C659A1" w:rsidRPr="00C17D78" w:rsidRDefault="00C659A1" w:rsidP="00C659A1"/>
        </w:tc>
      </w:tr>
      <w:tr w:rsidR="00C659A1" w:rsidRPr="00C17D78" w14:paraId="38BB0FBC" w14:textId="77777777" w:rsidTr="00383060">
        <w:trPr>
          <w:tblCellSpacing w:w="0" w:type="dxa"/>
        </w:trPr>
        <w:tc>
          <w:tcPr>
            <w:tcW w:w="1119" w:type="dxa"/>
            <w:tcBorders>
              <w:top w:val="single" w:sz="4" w:space="0" w:color="auto"/>
              <w:left w:val="single" w:sz="4" w:space="0" w:color="auto"/>
              <w:bottom w:val="single" w:sz="4" w:space="0" w:color="auto"/>
              <w:right w:val="single" w:sz="4" w:space="0" w:color="auto"/>
            </w:tcBorders>
          </w:tcPr>
          <w:p w14:paraId="5982DD43" w14:textId="77777777" w:rsidR="00C659A1" w:rsidRPr="00C17D78" w:rsidRDefault="00C659A1" w:rsidP="00C659A1"/>
        </w:tc>
        <w:tc>
          <w:tcPr>
            <w:tcW w:w="4252" w:type="dxa"/>
            <w:tcBorders>
              <w:top w:val="single" w:sz="4" w:space="0" w:color="auto"/>
              <w:left w:val="single" w:sz="4" w:space="0" w:color="auto"/>
              <w:bottom w:val="single" w:sz="4" w:space="0" w:color="auto"/>
              <w:right w:val="single" w:sz="4" w:space="0" w:color="auto"/>
            </w:tcBorders>
          </w:tcPr>
          <w:p w14:paraId="0C6F39B2" w14:textId="77777777" w:rsidR="00C659A1" w:rsidRPr="00C17D78" w:rsidRDefault="00C659A1" w:rsidP="00C659A1"/>
        </w:tc>
        <w:tc>
          <w:tcPr>
            <w:tcW w:w="4253" w:type="dxa"/>
            <w:tcBorders>
              <w:top w:val="single" w:sz="4" w:space="0" w:color="auto"/>
              <w:left w:val="single" w:sz="4" w:space="0" w:color="auto"/>
              <w:bottom w:val="single" w:sz="4" w:space="0" w:color="auto"/>
              <w:right w:val="single" w:sz="4" w:space="0" w:color="auto"/>
            </w:tcBorders>
          </w:tcPr>
          <w:p w14:paraId="220519CA" w14:textId="77777777" w:rsidR="00C659A1" w:rsidRPr="00C17D78" w:rsidRDefault="00C659A1" w:rsidP="00C659A1"/>
        </w:tc>
      </w:tr>
    </w:tbl>
    <w:p w14:paraId="7B575F5B" w14:textId="77777777" w:rsidR="00C659A1" w:rsidRPr="00C17D78" w:rsidRDefault="00C659A1" w:rsidP="00C659A1">
      <w:pPr>
        <w:rPr>
          <w:sz w:val="20"/>
          <w:szCs w:val="20"/>
        </w:rPr>
      </w:pPr>
      <w:hyperlink r:id="rId17" w:anchor="sdfootnote1sym#sdfootnote1sym#sdfootnote1sym#sdfootnote1sym" w:history="1">
        <w:r w:rsidRPr="00C17D78">
          <w:rPr>
            <w:rStyle w:val="Hipersaitas"/>
            <w:vertAlign w:val="superscript"/>
          </w:rPr>
          <w:t>1</w:t>
        </w:r>
      </w:hyperlink>
      <w:r w:rsidRPr="00C17D78">
        <w:t xml:space="preserve"> </w:t>
      </w:r>
      <w:r w:rsidRPr="00C17D78">
        <w:rPr>
          <w:sz w:val="20"/>
          <w:szCs w:val="20"/>
        </w:rPr>
        <w:t>Pildyti tuomet, jei bus pateikta konfidenciali informacija. Tiekėjas negali nurodyti, kad konfidenciali  yra pasiūlymo kaina arba visas pasiūlymas.</w:t>
      </w:r>
    </w:p>
    <w:p w14:paraId="61F231E0" w14:textId="77777777" w:rsidR="00C659A1" w:rsidRPr="00C17D78" w:rsidRDefault="00C659A1" w:rsidP="00C659A1">
      <w:pPr>
        <w:rPr>
          <w:sz w:val="20"/>
          <w:szCs w:val="20"/>
        </w:rPr>
      </w:pPr>
      <w:r w:rsidRPr="00C17D78">
        <w:rPr>
          <w:b/>
          <w:bCs/>
          <w:sz w:val="20"/>
          <w:szCs w:val="20"/>
        </w:rPr>
        <w:t>Pastaba</w:t>
      </w:r>
      <w:r w:rsidRPr="00C17D78">
        <w:rPr>
          <w:sz w:val="20"/>
          <w:szCs w:val="20"/>
        </w:rPr>
        <w:t xml:space="preserve">. Tiekėjui nenurodžius kokia informacija  (taip pat ir papildomai pateikta)  yra konfidenciali, ar panaikinus lentelę, laikoma, kad konfidencialios informacijos pasiūlyme nėra. </w:t>
      </w:r>
    </w:p>
    <w:p w14:paraId="2370361E" w14:textId="77777777" w:rsidR="00C659A1" w:rsidRPr="00C17D78" w:rsidRDefault="00C659A1" w:rsidP="00C659A1">
      <w:pPr>
        <w:rPr>
          <w:sz w:val="20"/>
          <w:szCs w:val="20"/>
        </w:rPr>
      </w:pPr>
    </w:p>
    <w:p w14:paraId="2911BB37" w14:textId="77777777" w:rsidR="008C1BB6" w:rsidRDefault="008C1BB6" w:rsidP="00C659A1">
      <w:pPr>
        <w:rPr>
          <w:sz w:val="20"/>
          <w:szCs w:val="20"/>
        </w:rPr>
      </w:pPr>
    </w:p>
    <w:p w14:paraId="03E689B4" w14:textId="77777777" w:rsidR="002F170D" w:rsidRDefault="002F170D" w:rsidP="00C659A1">
      <w:pPr>
        <w:rPr>
          <w:sz w:val="20"/>
          <w:szCs w:val="20"/>
        </w:rPr>
      </w:pPr>
    </w:p>
    <w:p w14:paraId="086F3E94" w14:textId="77777777" w:rsidR="00837418" w:rsidRPr="00C17D78" w:rsidRDefault="00837418" w:rsidP="00C659A1">
      <w:pPr>
        <w:rPr>
          <w:sz w:val="20"/>
          <w:szCs w:val="20"/>
        </w:rPr>
      </w:pPr>
    </w:p>
    <w:tbl>
      <w:tblPr>
        <w:tblW w:w="0" w:type="auto"/>
        <w:tblLayout w:type="fixed"/>
        <w:tblLook w:val="04A0" w:firstRow="1" w:lastRow="0" w:firstColumn="1" w:lastColumn="0" w:noHBand="0" w:noVBand="1"/>
      </w:tblPr>
      <w:tblGrid>
        <w:gridCol w:w="3284"/>
        <w:gridCol w:w="604"/>
        <w:gridCol w:w="1980"/>
        <w:gridCol w:w="701"/>
        <w:gridCol w:w="2611"/>
        <w:gridCol w:w="648"/>
      </w:tblGrid>
      <w:tr w:rsidR="00C659A1" w:rsidRPr="00C17D78" w14:paraId="76C6B61E" w14:textId="77777777" w:rsidTr="00383060">
        <w:trPr>
          <w:trHeight w:val="567"/>
        </w:trPr>
        <w:tc>
          <w:tcPr>
            <w:tcW w:w="9828" w:type="dxa"/>
            <w:gridSpan w:val="6"/>
          </w:tcPr>
          <w:p w14:paraId="5B8ECA47" w14:textId="77777777" w:rsidR="00644809" w:rsidRPr="00C17D78" w:rsidRDefault="00644809" w:rsidP="00644809">
            <w:r w:rsidRPr="00C17D78">
              <w:rPr>
                <w:b/>
                <w:bCs/>
              </w:rPr>
              <w:t>Pasirašydami šį pasiūlymą, tvirtiname, kad:</w:t>
            </w:r>
          </w:p>
          <w:p w14:paraId="0FF2DE23" w14:textId="77777777" w:rsidR="00644809" w:rsidRPr="00C17D78" w:rsidRDefault="00644809" w:rsidP="004911D5">
            <w:pPr>
              <w:numPr>
                <w:ilvl w:val="0"/>
                <w:numId w:val="2"/>
              </w:numPr>
            </w:pPr>
            <w:r w:rsidRPr="00C17D78">
              <w:t>esame susipažinę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73409E1B" w14:textId="77777777" w:rsidR="00644809" w:rsidRPr="00C17D78" w:rsidRDefault="00644809" w:rsidP="004911D5">
            <w:pPr>
              <w:numPr>
                <w:ilvl w:val="0"/>
                <w:numId w:val="2"/>
              </w:numPr>
            </w:pPr>
            <w:r w:rsidRPr="00C17D78">
              <w:t>sutinkame su pirkimo dokumentuose nustatytomis sąlygomis ir procedūromis;</w:t>
            </w:r>
          </w:p>
          <w:p w14:paraId="10FE7742" w14:textId="2894BDD0" w:rsidR="00644809" w:rsidRPr="00C17D78" w:rsidRDefault="00644809" w:rsidP="004911D5">
            <w:pPr>
              <w:numPr>
                <w:ilvl w:val="0"/>
                <w:numId w:val="2"/>
              </w:numPr>
            </w:pPr>
            <w:r w:rsidRPr="00C17D78">
              <w:t>tuo atveju, jei mūsų pasiūlymas laimės šį viešąjį pirkimą, įsipareigojame pirkimo sutartyje numatytas prekes pristatyti per nurodytą</w:t>
            </w:r>
            <w:r w:rsidRPr="00C17D78">
              <w:rPr>
                <w:b/>
              </w:rPr>
              <w:t xml:space="preserve"> </w:t>
            </w:r>
            <w:r w:rsidRPr="00C17D78">
              <w:rPr>
                <w:bCs/>
              </w:rPr>
              <w:t>terminą;</w:t>
            </w:r>
          </w:p>
          <w:p w14:paraId="0D31E5CA" w14:textId="77777777" w:rsidR="00644809" w:rsidRPr="00C17D78" w:rsidRDefault="00644809" w:rsidP="004911D5">
            <w:pPr>
              <w:numPr>
                <w:ilvl w:val="0"/>
                <w:numId w:val="2"/>
              </w:numPr>
            </w:pPr>
            <w:r w:rsidRPr="00C17D78">
              <w:t>pasiūlymo dokumentuose pateikti duomenys ir informacija yra teisinga ir apima viską, ko reikia tinkamam sutarties įvykdymui;</w:t>
            </w:r>
          </w:p>
          <w:p w14:paraId="4E491C72" w14:textId="77777777" w:rsidR="00644809" w:rsidRPr="00C17D78" w:rsidRDefault="00644809" w:rsidP="004911D5">
            <w:pPr>
              <w:numPr>
                <w:ilvl w:val="0"/>
                <w:numId w:val="2"/>
              </w:numPr>
            </w:pPr>
            <w:r w:rsidRPr="00C17D78">
              <w:t>jeigu kvalifikacija dėl teisės verstis atitinkama veikla nebuvo tikrinama arba tikrinama ne visa apimtimi, įsipareigojame perkančiajai organizacijai, kad pirkimo sutartį vykdys tik tokią teisę turintys asmenys;</w:t>
            </w:r>
          </w:p>
          <w:p w14:paraId="65D525BE" w14:textId="77777777" w:rsidR="00644809" w:rsidRPr="00C17D78" w:rsidRDefault="00644809" w:rsidP="004911D5">
            <w:pPr>
              <w:numPr>
                <w:ilvl w:val="0"/>
                <w:numId w:val="2"/>
              </w:numPr>
            </w:pPr>
            <w:r w:rsidRPr="00C17D78">
              <w:t>pasiūlymas galioja iki termino, nustatyto pirkimo dokumentuose.</w:t>
            </w:r>
          </w:p>
          <w:p w14:paraId="3D15CC2E" w14:textId="77777777" w:rsidR="00644809" w:rsidRPr="00C17D78" w:rsidRDefault="00644809" w:rsidP="00644809"/>
          <w:p w14:paraId="22D8EB47" w14:textId="77777777" w:rsidR="00C659A1" w:rsidRPr="00C17D78" w:rsidRDefault="00C659A1" w:rsidP="00C659A1"/>
        </w:tc>
      </w:tr>
      <w:tr w:rsidR="00C659A1" w:rsidRPr="00C17D78" w14:paraId="56BB128B" w14:textId="77777777" w:rsidTr="00383060">
        <w:trPr>
          <w:trHeight w:val="324"/>
        </w:trPr>
        <w:tc>
          <w:tcPr>
            <w:tcW w:w="9828" w:type="dxa"/>
            <w:gridSpan w:val="6"/>
          </w:tcPr>
          <w:p w14:paraId="5EF41FF3" w14:textId="77777777" w:rsidR="00C0608F" w:rsidRPr="00C17D78" w:rsidRDefault="00C0608F" w:rsidP="00C659A1"/>
          <w:p w14:paraId="3678D1BE" w14:textId="77777777" w:rsidR="00C0608F" w:rsidRPr="00C17D78" w:rsidRDefault="00C0608F" w:rsidP="00C659A1"/>
          <w:p w14:paraId="00831E9A" w14:textId="77777777" w:rsidR="00C0608F" w:rsidRPr="00C17D78" w:rsidRDefault="00C0608F" w:rsidP="00C659A1"/>
          <w:p w14:paraId="4658C645" w14:textId="77777777" w:rsidR="00C0608F" w:rsidRPr="00C17D78" w:rsidRDefault="00C0608F" w:rsidP="00C659A1"/>
        </w:tc>
      </w:tr>
      <w:tr w:rsidR="00C659A1" w:rsidRPr="00C17D78" w14:paraId="1846D913" w14:textId="77777777" w:rsidTr="00383060">
        <w:trPr>
          <w:trHeight w:val="324"/>
        </w:trPr>
        <w:tc>
          <w:tcPr>
            <w:tcW w:w="9828" w:type="dxa"/>
            <w:gridSpan w:val="6"/>
          </w:tcPr>
          <w:p w14:paraId="61C3314A" w14:textId="77777777" w:rsidR="00C659A1" w:rsidRPr="00C17D78" w:rsidRDefault="00C659A1" w:rsidP="00C659A1"/>
        </w:tc>
      </w:tr>
      <w:tr w:rsidR="00C659A1" w:rsidRPr="00C17D78" w14:paraId="3C651041" w14:textId="77777777" w:rsidTr="00383060">
        <w:trPr>
          <w:trHeight w:val="186"/>
        </w:trPr>
        <w:tc>
          <w:tcPr>
            <w:tcW w:w="3284" w:type="dxa"/>
            <w:tcBorders>
              <w:top w:val="single" w:sz="4" w:space="0" w:color="000000"/>
              <w:left w:val="nil"/>
              <w:bottom w:val="nil"/>
              <w:right w:val="nil"/>
            </w:tcBorders>
            <w:hideMark/>
          </w:tcPr>
          <w:p w14:paraId="710264AC" w14:textId="77777777" w:rsidR="00C659A1" w:rsidRPr="00C17D78" w:rsidRDefault="00C659A1" w:rsidP="00C659A1">
            <w:r w:rsidRPr="00C17D78">
              <w:t>(Tiekėjo arba jo įgalioto asmens pareigų pavadinimas)</w:t>
            </w:r>
          </w:p>
        </w:tc>
        <w:tc>
          <w:tcPr>
            <w:tcW w:w="604" w:type="dxa"/>
          </w:tcPr>
          <w:p w14:paraId="03DD1239" w14:textId="77777777" w:rsidR="00C659A1" w:rsidRPr="00C17D78" w:rsidRDefault="00C659A1" w:rsidP="00C659A1"/>
        </w:tc>
        <w:tc>
          <w:tcPr>
            <w:tcW w:w="1980" w:type="dxa"/>
            <w:tcBorders>
              <w:top w:val="single" w:sz="4" w:space="0" w:color="000000"/>
              <w:left w:val="nil"/>
              <w:bottom w:val="nil"/>
              <w:right w:val="nil"/>
            </w:tcBorders>
            <w:hideMark/>
          </w:tcPr>
          <w:p w14:paraId="5310D25F" w14:textId="77777777" w:rsidR="00C659A1" w:rsidRPr="00C17D78" w:rsidRDefault="00C659A1" w:rsidP="00C659A1">
            <w:pPr>
              <w:rPr>
                <w:i/>
              </w:rPr>
            </w:pPr>
            <w:r w:rsidRPr="00C17D78">
              <w:t>(Parašas)</w:t>
            </w:r>
            <w:r w:rsidRPr="00C17D78">
              <w:rPr>
                <w:i/>
              </w:rPr>
              <w:t xml:space="preserve"> </w:t>
            </w:r>
          </w:p>
        </w:tc>
        <w:tc>
          <w:tcPr>
            <w:tcW w:w="701" w:type="dxa"/>
          </w:tcPr>
          <w:p w14:paraId="47637328" w14:textId="77777777" w:rsidR="00C659A1" w:rsidRPr="00C17D78" w:rsidRDefault="00C659A1" w:rsidP="00C659A1"/>
        </w:tc>
        <w:tc>
          <w:tcPr>
            <w:tcW w:w="2611" w:type="dxa"/>
            <w:tcBorders>
              <w:top w:val="single" w:sz="4" w:space="0" w:color="000000"/>
              <w:left w:val="nil"/>
              <w:bottom w:val="nil"/>
              <w:right w:val="nil"/>
            </w:tcBorders>
            <w:hideMark/>
          </w:tcPr>
          <w:p w14:paraId="4D45ADE8" w14:textId="77777777" w:rsidR="00C659A1" w:rsidRPr="00C17D78" w:rsidRDefault="00C659A1" w:rsidP="00C659A1">
            <w:pPr>
              <w:rPr>
                <w:i/>
              </w:rPr>
            </w:pPr>
            <w:r w:rsidRPr="00C17D78">
              <w:t>(Vardas ir pavardė)</w:t>
            </w:r>
            <w:r w:rsidRPr="00C17D78">
              <w:rPr>
                <w:i/>
              </w:rPr>
              <w:t xml:space="preserve"> </w:t>
            </w:r>
          </w:p>
        </w:tc>
        <w:tc>
          <w:tcPr>
            <w:tcW w:w="648" w:type="dxa"/>
          </w:tcPr>
          <w:p w14:paraId="052D7819" w14:textId="77777777" w:rsidR="00C659A1" w:rsidRPr="00C17D78" w:rsidRDefault="00C659A1" w:rsidP="00C659A1"/>
        </w:tc>
      </w:tr>
    </w:tbl>
    <w:p w14:paraId="0C2D57CC" w14:textId="77777777" w:rsidR="00C659A1" w:rsidRPr="00C17D78" w:rsidRDefault="00C659A1" w:rsidP="00C659A1"/>
    <w:p w14:paraId="428DD9D7" w14:textId="77777777" w:rsidR="00C659A1" w:rsidRPr="00C17D78" w:rsidRDefault="00C659A1" w:rsidP="00C659A1"/>
    <w:p w14:paraId="3AA4D820" w14:textId="77777777" w:rsidR="00C659A1" w:rsidRPr="00C55CBF" w:rsidRDefault="00C659A1"/>
    <w:sectPr w:rsidR="00C659A1" w:rsidRPr="00C55CBF" w:rsidSect="009F0696">
      <w:headerReference w:type="default" r:id="rId18"/>
      <w:footerReference w:type="default" r:id="rId19"/>
      <w:pgSz w:w="11900" w:h="16840"/>
      <w:pgMar w:top="1440" w:right="1200" w:bottom="1440" w:left="1200"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1298FE" w14:textId="77777777" w:rsidR="0003655A" w:rsidRPr="00C17D78" w:rsidRDefault="0003655A">
      <w:r w:rsidRPr="00C17D78">
        <w:separator/>
      </w:r>
    </w:p>
    <w:p w14:paraId="16843080" w14:textId="77777777" w:rsidR="0003655A" w:rsidRPr="00C17D78" w:rsidRDefault="0003655A"/>
  </w:endnote>
  <w:endnote w:type="continuationSeparator" w:id="0">
    <w:p w14:paraId="4A3529A6" w14:textId="77777777" w:rsidR="0003655A" w:rsidRPr="00C17D78" w:rsidRDefault="0003655A">
      <w:r w:rsidRPr="00C17D78">
        <w:continuationSeparator/>
      </w:r>
    </w:p>
    <w:p w14:paraId="748BB518" w14:textId="77777777" w:rsidR="0003655A" w:rsidRPr="00C17D78" w:rsidRDefault="0003655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altName w:val="Yu Gothic"/>
    <w:panose1 w:val="020B06040202020202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Helvetica Neue Medium">
    <w:altName w:val="Arial"/>
    <w:charset w:val="00"/>
    <w:family w:val="swiss"/>
    <w:pitch w:val="variable"/>
    <w:sig w:usb0="A00002FF" w:usb1="5000205B" w:usb2="00000002" w:usb3="00000000" w:csb0="0000009B" w:csb1="00000000"/>
  </w:font>
  <w:font w:name="Helvetica Neue Light">
    <w:altName w:val="Times New Roman"/>
    <w:charset w:val="00"/>
    <w:family w:val="roman"/>
    <w:pitch w:val="default"/>
  </w:font>
  <w:font w:name="Lucida Sans Unicode">
    <w:panose1 w:val="020B0602030504020204"/>
    <w:charset w:val="00"/>
    <w:family w:val="swiss"/>
    <w:pitch w:val="variable"/>
    <w:sig w:usb0="80000AFF" w:usb1="0000396B" w:usb2="00000000" w:usb3="00000000" w:csb0="000000B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BA"/>
    <w:family w:val="swiss"/>
    <w:pitch w:val="variable"/>
    <w:sig w:usb0="E0002EFF" w:usb1="C000785B" w:usb2="00000009" w:usb3="00000000" w:csb0="000001FF" w:csb1="00000000"/>
  </w:font>
  <w:font w:name="TimesNewRomanPS-ItalicMT">
    <w:altName w:val="Times New Roman"/>
    <w:panose1 w:val="00000000000000000000"/>
    <w:charset w:val="00"/>
    <w:family w:val="roman"/>
    <w:notTrueType/>
    <w:pitch w:val="default"/>
    <w:sig w:usb0="00000007" w:usb1="00000000" w:usb2="00000000" w:usb3="00000000" w:csb0="00000003"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10F81B" w14:textId="77777777" w:rsidR="003801A6" w:rsidRPr="00C17D78" w:rsidRDefault="00205AB1">
    <w:pPr>
      <w:pStyle w:val="HeaderFooter"/>
      <w:tabs>
        <w:tab w:val="clear" w:pos="9020"/>
        <w:tab w:val="center" w:pos="4750"/>
        <w:tab w:val="right" w:pos="9500"/>
      </w:tabs>
      <w:rPr>
        <w:lang w:val="lt-LT"/>
      </w:rPr>
    </w:pPr>
    <w:r w:rsidRPr="00C17D78">
      <w:rPr>
        <w:rFonts w:ascii="Times New Roman" w:eastAsia="Times New Roman" w:hAnsi="Times New Roman" w:cs="Times New Roman"/>
        <w:sz w:val="18"/>
        <w:szCs w:val="18"/>
        <w:lang w:val="lt-LT"/>
      </w:rPr>
      <w:tab/>
    </w:r>
    <w:r w:rsidRPr="00C17D78">
      <w:rPr>
        <w:rFonts w:ascii="Times New Roman" w:eastAsia="Times New Roman" w:hAnsi="Times New Roman" w:cs="Times New Roman"/>
        <w:sz w:val="18"/>
        <w:szCs w:val="18"/>
        <w:lang w:val="lt-LT"/>
      </w:rPr>
      <w:tab/>
    </w:r>
    <w:r w:rsidRPr="00C17D78">
      <w:rPr>
        <w:rFonts w:ascii="Times New Roman" w:hAnsi="Times New Roman"/>
        <w:sz w:val="18"/>
        <w:szCs w:val="18"/>
        <w:lang w:val="lt-LT"/>
      </w:rPr>
      <w:t xml:space="preserve">Puslapis </w:t>
    </w:r>
    <w:r w:rsidRPr="00C17D78">
      <w:rPr>
        <w:rFonts w:ascii="Times New Roman" w:eastAsia="Times New Roman" w:hAnsi="Times New Roman" w:cs="Times New Roman"/>
        <w:sz w:val="18"/>
        <w:szCs w:val="18"/>
        <w:lang w:val="lt-LT"/>
      </w:rPr>
      <w:fldChar w:fldCharType="begin"/>
    </w:r>
    <w:r w:rsidRPr="00C17D78">
      <w:rPr>
        <w:rFonts w:ascii="Times New Roman" w:eastAsia="Times New Roman" w:hAnsi="Times New Roman" w:cs="Times New Roman"/>
        <w:sz w:val="18"/>
        <w:szCs w:val="18"/>
        <w:lang w:val="lt-LT"/>
      </w:rPr>
      <w:instrText xml:space="preserve"> PAGE </w:instrText>
    </w:r>
    <w:r w:rsidRPr="00C17D78">
      <w:rPr>
        <w:rFonts w:ascii="Times New Roman" w:eastAsia="Times New Roman" w:hAnsi="Times New Roman" w:cs="Times New Roman"/>
        <w:sz w:val="18"/>
        <w:szCs w:val="18"/>
        <w:lang w:val="lt-LT"/>
      </w:rPr>
      <w:fldChar w:fldCharType="separate"/>
    </w:r>
    <w:r w:rsidRPr="00C17D78">
      <w:rPr>
        <w:rFonts w:ascii="Times New Roman" w:eastAsia="Times New Roman" w:hAnsi="Times New Roman" w:cs="Times New Roman"/>
        <w:sz w:val="18"/>
        <w:szCs w:val="18"/>
        <w:lang w:val="lt-LT"/>
      </w:rPr>
      <w:t>14</w:t>
    </w:r>
    <w:r w:rsidRPr="00C17D78">
      <w:rPr>
        <w:rFonts w:ascii="Times New Roman" w:eastAsia="Times New Roman" w:hAnsi="Times New Roman" w:cs="Times New Roman"/>
        <w:sz w:val="18"/>
        <w:szCs w:val="18"/>
        <w:lang w:val="lt-LT"/>
      </w:rPr>
      <w:fldChar w:fldCharType="end"/>
    </w:r>
    <w:r w:rsidRPr="00C17D78">
      <w:rPr>
        <w:rFonts w:ascii="Times New Roman" w:hAnsi="Times New Roman"/>
        <w:sz w:val="18"/>
        <w:szCs w:val="18"/>
        <w:lang w:val="lt-LT"/>
      </w:rPr>
      <w:t xml:space="preserve"> iš </w:t>
    </w:r>
    <w:r w:rsidRPr="00C17D78">
      <w:rPr>
        <w:rFonts w:ascii="Times New Roman" w:eastAsia="Times New Roman" w:hAnsi="Times New Roman" w:cs="Times New Roman"/>
        <w:sz w:val="18"/>
        <w:szCs w:val="18"/>
        <w:lang w:val="lt-LT"/>
      </w:rPr>
      <w:fldChar w:fldCharType="begin"/>
    </w:r>
    <w:r w:rsidRPr="00C17D78">
      <w:rPr>
        <w:rFonts w:ascii="Times New Roman" w:eastAsia="Times New Roman" w:hAnsi="Times New Roman" w:cs="Times New Roman"/>
        <w:sz w:val="18"/>
        <w:szCs w:val="18"/>
        <w:lang w:val="lt-LT"/>
      </w:rPr>
      <w:instrText xml:space="preserve"> NUMPAGES </w:instrText>
    </w:r>
    <w:r w:rsidRPr="00C17D78">
      <w:rPr>
        <w:rFonts w:ascii="Times New Roman" w:eastAsia="Times New Roman" w:hAnsi="Times New Roman" w:cs="Times New Roman"/>
        <w:sz w:val="18"/>
        <w:szCs w:val="18"/>
        <w:lang w:val="lt-LT"/>
      </w:rPr>
      <w:fldChar w:fldCharType="separate"/>
    </w:r>
    <w:r w:rsidRPr="00C17D78">
      <w:rPr>
        <w:rFonts w:ascii="Times New Roman" w:eastAsia="Times New Roman" w:hAnsi="Times New Roman" w:cs="Times New Roman"/>
        <w:sz w:val="18"/>
        <w:szCs w:val="18"/>
        <w:lang w:val="lt-LT"/>
      </w:rPr>
      <w:t>14</w:t>
    </w:r>
    <w:r w:rsidRPr="00C17D78">
      <w:rPr>
        <w:rFonts w:ascii="Times New Roman" w:eastAsia="Times New Roman" w:hAnsi="Times New Roman" w:cs="Times New Roman"/>
        <w:sz w:val="18"/>
        <w:szCs w:val="18"/>
        <w:lang w:val="lt-LT"/>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32C897" w14:textId="77777777" w:rsidR="0003655A" w:rsidRPr="00C17D78" w:rsidRDefault="0003655A">
      <w:r w:rsidRPr="00C17D78">
        <w:separator/>
      </w:r>
    </w:p>
    <w:p w14:paraId="2B45F67D" w14:textId="77777777" w:rsidR="0003655A" w:rsidRPr="00C17D78" w:rsidRDefault="0003655A"/>
  </w:footnote>
  <w:footnote w:type="continuationSeparator" w:id="0">
    <w:p w14:paraId="4E092924" w14:textId="77777777" w:rsidR="0003655A" w:rsidRPr="00C17D78" w:rsidRDefault="0003655A">
      <w:r w:rsidRPr="00C17D78">
        <w:continuationSeparator/>
      </w:r>
    </w:p>
    <w:p w14:paraId="507C2172" w14:textId="77777777" w:rsidR="0003655A" w:rsidRPr="00C17D78" w:rsidRDefault="0003655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F4F154" w14:textId="1B49AEC9" w:rsidR="00B2533A" w:rsidRPr="00C17D78" w:rsidRDefault="00B2533A" w:rsidP="00B2533A">
    <w:pPr>
      <w:pStyle w:val="Antrats"/>
      <w:jc w:val="right"/>
      <w:rPr>
        <w:sz w:val="20"/>
        <w:szCs w:val="20"/>
      </w:rPr>
    </w:pPr>
  </w:p>
  <w:p w14:paraId="2C6CF8AC" w14:textId="77777777" w:rsidR="0026377E" w:rsidRPr="00C17D78" w:rsidRDefault="0026377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C132DB"/>
    <w:multiLevelType w:val="multilevel"/>
    <w:tmpl w:val="86F6211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 w15:restartNumberingAfterBreak="0">
    <w:nsid w:val="1FEB3E5E"/>
    <w:multiLevelType w:val="multilevel"/>
    <w:tmpl w:val="9CB6A020"/>
    <w:lvl w:ilvl="0">
      <w:start w:val="3"/>
      <w:numFmt w:val="decimal"/>
      <w:lvlText w:val="%1."/>
      <w:lvlJc w:val="left"/>
      <w:pPr>
        <w:ind w:left="360" w:hanging="360"/>
      </w:pPr>
      <w:rPr>
        <w:rFonts w:hint="default"/>
        <w:b w:val="0"/>
      </w:rPr>
    </w:lvl>
    <w:lvl w:ilvl="1">
      <w:start w:val="6"/>
      <w:numFmt w:val="decimal"/>
      <w:lvlText w:val="%1.%2."/>
      <w:lvlJc w:val="left"/>
      <w:pPr>
        <w:ind w:left="1680" w:hanging="360"/>
      </w:pPr>
      <w:rPr>
        <w:rFonts w:hint="default"/>
        <w:b w:val="0"/>
      </w:rPr>
    </w:lvl>
    <w:lvl w:ilvl="2">
      <w:start w:val="1"/>
      <w:numFmt w:val="decimal"/>
      <w:lvlText w:val="%1.%2.%3."/>
      <w:lvlJc w:val="left"/>
      <w:pPr>
        <w:ind w:left="3360" w:hanging="720"/>
      </w:pPr>
      <w:rPr>
        <w:rFonts w:hint="default"/>
        <w:b w:val="0"/>
      </w:rPr>
    </w:lvl>
    <w:lvl w:ilvl="3">
      <w:start w:val="1"/>
      <w:numFmt w:val="decimal"/>
      <w:lvlText w:val="%1.%2.%3.%4."/>
      <w:lvlJc w:val="left"/>
      <w:pPr>
        <w:ind w:left="4680" w:hanging="720"/>
      </w:pPr>
      <w:rPr>
        <w:rFonts w:hint="default"/>
        <w:b w:val="0"/>
      </w:rPr>
    </w:lvl>
    <w:lvl w:ilvl="4">
      <w:start w:val="1"/>
      <w:numFmt w:val="decimal"/>
      <w:lvlText w:val="%1.%2.%3.%4.%5."/>
      <w:lvlJc w:val="left"/>
      <w:pPr>
        <w:ind w:left="6360" w:hanging="1080"/>
      </w:pPr>
      <w:rPr>
        <w:rFonts w:hint="default"/>
        <w:b w:val="0"/>
      </w:rPr>
    </w:lvl>
    <w:lvl w:ilvl="5">
      <w:start w:val="1"/>
      <w:numFmt w:val="decimal"/>
      <w:lvlText w:val="%1.%2.%3.%4.%5.%6."/>
      <w:lvlJc w:val="left"/>
      <w:pPr>
        <w:ind w:left="7680" w:hanging="1080"/>
      </w:pPr>
      <w:rPr>
        <w:rFonts w:hint="default"/>
        <w:b w:val="0"/>
      </w:rPr>
    </w:lvl>
    <w:lvl w:ilvl="6">
      <w:start w:val="1"/>
      <w:numFmt w:val="decimal"/>
      <w:lvlText w:val="%1.%2.%3.%4.%5.%6.%7."/>
      <w:lvlJc w:val="left"/>
      <w:pPr>
        <w:ind w:left="9360" w:hanging="1440"/>
      </w:pPr>
      <w:rPr>
        <w:rFonts w:hint="default"/>
        <w:b w:val="0"/>
      </w:rPr>
    </w:lvl>
    <w:lvl w:ilvl="7">
      <w:start w:val="1"/>
      <w:numFmt w:val="decimal"/>
      <w:lvlText w:val="%1.%2.%3.%4.%5.%6.%7.%8."/>
      <w:lvlJc w:val="left"/>
      <w:pPr>
        <w:ind w:left="10680" w:hanging="1440"/>
      </w:pPr>
      <w:rPr>
        <w:rFonts w:hint="default"/>
        <w:b w:val="0"/>
      </w:rPr>
    </w:lvl>
    <w:lvl w:ilvl="8">
      <w:start w:val="1"/>
      <w:numFmt w:val="decimal"/>
      <w:lvlText w:val="%1.%2.%3.%4.%5.%6.%7.%8.%9."/>
      <w:lvlJc w:val="left"/>
      <w:pPr>
        <w:ind w:left="12360" w:hanging="1800"/>
      </w:pPr>
      <w:rPr>
        <w:rFonts w:hint="default"/>
        <w:b w:val="0"/>
      </w:rPr>
    </w:lvl>
  </w:abstractNum>
  <w:abstractNum w:abstractNumId="2" w15:restartNumberingAfterBreak="0">
    <w:nsid w:val="30FD235C"/>
    <w:multiLevelType w:val="hybridMultilevel"/>
    <w:tmpl w:val="6868CDA0"/>
    <w:lvl w:ilvl="0" w:tplc="04270001">
      <w:start w:val="1"/>
      <w:numFmt w:val="bullet"/>
      <w:lvlText w:val=""/>
      <w:lvlJc w:val="left"/>
      <w:pPr>
        <w:ind w:left="2562" w:hanging="360"/>
      </w:pPr>
      <w:rPr>
        <w:rFonts w:ascii="Symbol" w:hAnsi="Symbol" w:hint="default"/>
      </w:rPr>
    </w:lvl>
    <w:lvl w:ilvl="1" w:tplc="04270003">
      <w:start w:val="1"/>
      <w:numFmt w:val="bullet"/>
      <w:lvlText w:val="o"/>
      <w:lvlJc w:val="left"/>
      <w:pPr>
        <w:ind w:left="3282" w:hanging="360"/>
      </w:pPr>
      <w:rPr>
        <w:rFonts w:ascii="Courier New" w:hAnsi="Courier New" w:cs="Courier New" w:hint="default"/>
      </w:rPr>
    </w:lvl>
    <w:lvl w:ilvl="2" w:tplc="04270005">
      <w:start w:val="1"/>
      <w:numFmt w:val="bullet"/>
      <w:lvlText w:val=""/>
      <w:lvlJc w:val="left"/>
      <w:pPr>
        <w:ind w:left="4002" w:hanging="360"/>
      </w:pPr>
      <w:rPr>
        <w:rFonts w:ascii="Wingdings" w:hAnsi="Wingdings" w:hint="default"/>
      </w:rPr>
    </w:lvl>
    <w:lvl w:ilvl="3" w:tplc="04270001">
      <w:start w:val="1"/>
      <w:numFmt w:val="bullet"/>
      <w:lvlText w:val=""/>
      <w:lvlJc w:val="left"/>
      <w:pPr>
        <w:ind w:left="4722" w:hanging="360"/>
      </w:pPr>
      <w:rPr>
        <w:rFonts w:ascii="Symbol" w:hAnsi="Symbol" w:hint="default"/>
      </w:rPr>
    </w:lvl>
    <w:lvl w:ilvl="4" w:tplc="04270003">
      <w:start w:val="1"/>
      <w:numFmt w:val="bullet"/>
      <w:lvlText w:val="o"/>
      <w:lvlJc w:val="left"/>
      <w:pPr>
        <w:ind w:left="5442" w:hanging="360"/>
      </w:pPr>
      <w:rPr>
        <w:rFonts w:ascii="Courier New" w:hAnsi="Courier New" w:cs="Courier New" w:hint="default"/>
      </w:rPr>
    </w:lvl>
    <w:lvl w:ilvl="5" w:tplc="04270005">
      <w:start w:val="1"/>
      <w:numFmt w:val="bullet"/>
      <w:lvlText w:val=""/>
      <w:lvlJc w:val="left"/>
      <w:pPr>
        <w:ind w:left="6162" w:hanging="360"/>
      </w:pPr>
      <w:rPr>
        <w:rFonts w:ascii="Wingdings" w:hAnsi="Wingdings" w:hint="default"/>
      </w:rPr>
    </w:lvl>
    <w:lvl w:ilvl="6" w:tplc="04270001">
      <w:start w:val="1"/>
      <w:numFmt w:val="bullet"/>
      <w:lvlText w:val=""/>
      <w:lvlJc w:val="left"/>
      <w:pPr>
        <w:ind w:left="6882" w:hanging="360"/>
      </w:pPr>
      <w:rPr>
        <w:rFonts w:ascii="Symbol" w:hAnsi="Symbol" w:hint="default"/>
      </w:rPr>
    </w:lvl>
    <w:lvl w:ilvl="7" w:tplc="04270003">
      <w:start w:val="1"/>
      <w:numFmt w:val="bullet"/>
      <w:lvlText w:val="o"/>
      <w:lvlJc w:val="left"/>
      <w:pPr>
        <w:ind w:left="7602" w:hanging="360"/>
      </w:pPr>
      <w:rPr>
        <w:rFonts w:ascii="Courier New" w:hAnsi="Courier New" w:cs="Courier New" w:hint="default"/>
      </w:rPr>
    </w:lvl>
    <w:lvl w:ilvl="8" w:tplc="04270005">
      <w:start w:val="1"/>
      <w:numFmt w:val="bullet"/>
      <w:lvlText w:val=""/>
      <w:lvlJc w:val="left"/>
      <w:pPr>
        <w:ind w:left="8322" w:hanging="360"/>
      </w:pPr>
      <w:rPr>
        <w:rFonts w:ascii="Wingdings" w:hAnsi="Wingdings" w:hint="default"/>
      </w:rPr>
    </w:lvl>
  </w:abstractNum>
  <w:abstractNum w:abstractNumId="3" w15:restartNumberingAfterBreak="0">
    <w:nsid w:val="3B877B64"/>
    <w:multiLevelType w:val="hybridMultilevel"/>
    <w:tmpl w:val="7B5CE62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42F151B1"/>
    <w:multiLevelType w:val="hybridMultilevel"/>
    <w:tmpl w:val="7B5CE62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46D87D51"/>
    <w:multiLevelType w:val="multilevel"/>
    <w:tmpl w:val="D7CAFE7C"/>
    <w:lvl w:ilvl="0">
      <w:start w:val="3"/>
      <w:numFmt w:val="decimal"/>
      <w:lvlText w:val="%1."/>
      <w:lvlJc w:val="left"/>
      <w:pPr>
        <w:ind w:left="360" w:hanging="360"/>
      </w:pPr>
      <w:rPr>
        <w:rFonts w:eastAsia="Arial Unicode MS" w:hint="default"/>
      </w:rPr>
    </w:lvl>
    <w:lvl w:ilvl="1">
      <w:start w:val="5"/>
      <w:numFmt w:val="decimal"/>
      <w:lvlText w:val="%1.%2."/>
      <w:lvlJc w:val="left"/>
      <w:pPr>
        <w:ind w:left="1020" w:hanging="360"/>
      </w:pPr>
      <w:rPr>
        <w:rFonts w:eastAsia="Arial Unicode MS" w:hint="default"/>
      </w:rPr>
    </w:lvl>
    <w:lvl w:ilvl="2">
      <w:start w:val="1"/>
      <w:numFmt w:val="decimal"/>
      <w:lvlText w:val="%1.%2.%3."/>
      <w:lvlJc w:val="left"/>
      <w:pPr>
        <w:ind w:left="2040" w:hanging="720"/>
      </w:pPr>
      <w:rPr>
        <w:rFonts w:eastAsia="Arial Unicode MS" w:hint="default"/>
      </w:rPr>
    </w:lvl>
    <w:lvl w:ilvl="3">
      <w:start w:val="1"/>
      <w:numFmt w:val="decimal"/>
      <w:lvlText w:val="%1.%2.%3.%4."/>
      <w:lvlJc w:val="left"/>
      <w:pPr>
        <w:ind w:left="2700" w:hanging="720"/>
      </w:pPr>
      <w:rPr>
        <w:rFonts w:eastAsia="Arial Unicode MS" w:hint="default"/>
      </w:rPr>
    </w:lvl>
    <w:lvl w:ilvl="4">
      <w:start w:val="1"/>
      <w:numFmt w:val="decimal"/>
      <w:lvlText w:val="%1.%2.%3.%4.%5."/>
      <w:lvlJc w:val="left"/>
      <w:pPr>
        <w:ind w:left="3720" w:hanging="1080"/>
      </w:pPr>
      <w:rPr>
        <w:rFonts w:eastAsia="Arial Unicode MS" w:hint="default"/>
      </w:rPr>
    </w:lvl>
    <w:lvl w:ilvl="5">
      <w:start w:val="1"/>
      <w:numFmt w:val="decimal"/>
      <w:lvlText w:val="%1.%2.%3.%4.%5.%6."/>
      <w:lvlJc w:val="left"/>
      <w:pPr>
        <w:ind w:left="4380" w:hanging="1080"/>
      </w:pPr>
      <w:rPr>
        <w:rFonts w:eastAsia="Arial Unicode MS" w:hint="default"/>
      </w:rPr>
    </w:lvl>
    <w:lvl w:ilvl="6">
      <w:start w:val="1"/>
      <w:numFmt w:val="decimal"/>
      <w:lvlText w:val="%1.%2.%3.%4.%5.%6.%7."/>
      <w:lvlJc w:val="left"/>
      <w:pPr>
        <w:ind w:left="5400" w:hanging="1440"/>
      </w:pPr>
      <w:rPr>
        <w:rFonts w:eastAsia="Arial Unicode MS" w:hint="default"/>
      </w:rPr>
    </w:lvl>
    <w:lvl w:ilvl="7">
      <w:start w:val="1"/>
      <w:numFmt w:val="decimal"/>
      <w:lvlText w:val="%1.%2.%3.%4.%5.%6.%7.%8."/>
      <w:lvlJc w:val="left"/>
      <w:pPr>
        <w:ind w:left="6060" w:hanging="1440"/>
      </w:pPr>
      <w:rPr>
        <w:rFonts w:eastAsia="Arial Unicode MS" w:hint="default"/>
      </w:rPr>
    </w:lvl>
    <w:lvl w:ilvl="8">
      <w:start w:val="1"/>
      <w:numFmt w:val="decimal"/>
      <w:lvlText w:val="%1.%2.%3.%4.%5.%6.%7.%8.%9."/>
      <w:lvlJc w:val="left"/>
      <w:pPr>
        <w:ind w:left="7080" w:hanging="1800"/>
      </w:pPr>
      <w:rPr>
        <w:rFonts w:eastAsia="Arial Unicode MS" w:hint="default"/>
      </w:rPr>
    </w:lvl>
  </w:abstractNum>
  <w:abstractNum w:abstractNumId="6" w15:restartNumberingAfterBreak="0">
    <w:nsid w:val="507272FC"/>
    <w:multiLevelType w:val="multilevel"/>
    <w:tmpl w:val="13BEBCC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573C6CFA"/>
    <w:multiLevelType w:val="hybridMultilevel"/>
    <w:tmpl w:val="643A9414"/>
    <w:lvl w:ilvl="0" w:tplc="3F1A1CC4">
      <w:start w:val="1"/>
      <w:numFmt w:val="decimal"/>
      <w:suff w:val="nothing"/>
      <w:lvlText w:val="%1."/>
      <w:lvlJc w:val="left"/>
      <w:pPr>
        <w:ind w:left="0" w:firstLine="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636F5BEF"/>
    <w:multiLevelType w:val="multilevel"/>
    <w:tmpl w:val="011E16E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num w:numId="1" w16cid:durableId="275336435">
    <w:abstractNumId w:val="8"/>
  </w:num>
  <w:num w:numId="2" w16cid:durableId="1435326352">
    <w:abstractNumId w:val="2"/>
  </w:num>
  <w:num w:numId="3" w16cid:durableId="540441271">
    <w:abstractNumId w:val="7"/>
  </w:num>
  <w:num w:numId="4" w16cid:durableId="1064983558">
    <w:abstractNumId w:val="1"/>
  </w:num>
  <w:num w:numId="5" w16cid:durableId="1086999537">
    <w:abstractNumId w:val="5"/>
  </w:num>
  <w:num w:numId="6" w16cid:durableId="817652294">
    <w:abstractNumId w:val="4"/>
  </w:num>
  <w:num w:numId="7" w16cid:durableId="280306953">
    <w:abstractNumId w:val="3"/>
  </w:num>
  <w:num w:numId="8" w16cid:durableId="2025940251">
    <w:abstractNumId w:val="0"/>
  </w:num>
  <w:num w:numId="9" w16cid:durableId="136458206">
    <w:abstractNumId w:val="6"/>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defaultTabStop w:val="720"/>
  <w:hyphenationZone w:val="396"/>
  <w:characterSpacingControl w:val="doNotCompress"/>
  <w:hdrShapeDefaults>
    <o:shapedefaults v:ext="edit" spidmax="205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5AB1"/>
    <w:rsid w:val="00000BC0"/>
    <w:rsid w:val="00000D6D"/>
    <w:rsid w:val="000017EF"/>
    <w:rsid w:val="000018F7"/>
    <w:rsid w:val="00002160"/>
    <w:rsid w:val="00004B96"/>
    <w:rsid w:val="00005B58"/>
    <w:rsid w:val="000117F0"/>
    <w:rsid w:val="0001361D"/>
    <w:rsid w:val="00016288"/>
    <w:rsid w:val="00016CCB"/>
    <w:rsid w:val="00021465"/>
    <w:rsid w:val="00025AEC"/>
    <w:rsid w:val="00032C15"/>
    <w:rsid w:val="00032F5C"/>
    <w:rsid w:val="000331F5"/>
    <w:rsid w:val="00033CC1"/>
    <w:rsid w:val="00034E12"/>
    <w:rsid w:val="000356D0"/>
    <w:rsid w:val="0003655A"/>
    <w:rsid w:val="00036F6E"/>
    <w:rsid w:val="00045F34"/>
    <w:rsid w:val="00050467"/>
    <w:rsid w:val="000537B4"/>
    <w:rsid w:val="00054562"/>
    <w:rsid w:val="000545BA"/>
    <w:rsid w:val="0005618B"/>
    <w:rsid w:val="00056866"/>
    <w:rsid w:val="00056B1D"/>
    <w:rsid w:val="000573E3"/>
    <w:rsid w:val="00061FF4"/>
    <w:rsid w:val="00063387"/>
    <w:rsid w:val="0006522E"/>
    <w:rsid w:val="000654F7"/>
    <w:rsid w:val="00065E3E"/>
    <w:rsid w:val="00065FD8"/>
    <w:rsid w:val="00066E64"/>
    <w:rsid w:val="00072335"/>
    <w:rsid w:val="00072AB8"/>
    <w:rsid w:val="000757EE"/>
    <w:rsid w:val="000759C8"/>
    <w:rsid w:val="000766EC"/>
    <w:rsid w:val="000840C1"/>
    <w:rsid w:val="00084681"/>
    <w:rsid w:val="00084D39"/>
    <w:rsid w:val="00086FA3"/>
    <w:rsid w:val="00086FFD"/>
    <w:rsid w:val="00087092"/>
    <w:rsid w:val="00087B11"/>
    <w:rsid w:val="00090112"/>
    <w:rsid w:val="0009257A"/>
    <w:rsid w:val="00093381"/>
    <w:rsid w:val="00093ED3"/>
    <w:rsid w:val="00094042"/>
    <w:rsid w:val="00095135"/>
    <w:rsid w:val="000961AB"/>
    <w:rsid w:val="00096E20"/>
    <w:rsid w:val="00096F52"/>
    <w:rsid w:val="00096FFC"/>
    <w:rsid w:val="000A0B9A"/>
    <w:rsid w:val="000A197E"/>
    <w:rsid w:val="000A2850"/>
    <w:rsid w:val="000A4E2F"/>
    <w:rsid w:val="000A4F43"/>
    <w:rsid w:val="000B0038"/>
    <w:rsid w:val="000B089E"/>
    <w:rsid w:val="000B2142"/>
    <w:rsid w:val="000B4A32"/>
    <w:rsid w:val="000C1D28"/>
    <w:rsid w:val="000C2DA4"/>
    <w:rsid w:val="000C5874"/>
    <w:rsid w:val="000D0DA6"/>
    <w:rsid w:val="000D302C"/>
    <w:rsid w:val="000D3743"/>
    <w:rsid w:val="000D4322"/>
    <w:rsid w:val="000D4F41"/>
    <w:rsid w:val="000D577B"/>
    <w:rsid w:val="000E55A2"/>
    <w:rsid w:val="000E69A6"/>
    <w:rsid w:val="000F1FF5"/>
    <w:rsid w:val="000F2020"/>
    <w:rsid w:val="000F258D"/>
    <w:rsid w:val="000F2EDC"/>
    <w:rsid w:val="000F5240"/>
    <w:rsid w:val="000F6ACF"/>
    <w:rsid w:val="00103130"/>
    <w:rsid w:val="001032E9"/>
    <w:rsid w:val="001044AC"/>
    <w:rsid w:val="00106260"/>
    <w:rsid w:val="00110EF0"/>
    <w:rsid w:val="001125E3"/>
    <w:rsid w:val="001154A9"/>
    <w:rsid w:val="00116C44"/>
    <w:rsid w:val="0011737D"/>
    <w:rsid w:val="00124F03"/>
    <w:rsid w:val="00124F81"/>
    <w:rsid w:val="001265C9"/>
    <w:rsid w:val="00126D76"/>
    <w:rsid w:val="00126FC5"/>
    <w:rsid w:val="0012785B"/>
    <w:rsid w:val="00127BD2"/>
    <w:rsid w:val="00134CAE"/>
    <w:rsid w:val="00136CE6"/>
    <w:rsid w:val="0013711E"/>
    <w:rsid w:val="00141146"/>
    <w:rsid w:val="00141E06"/>
    <w:rsid w:val="00151747"/>
    <w:rsid w:val="00153B6F"/>
    <w:rsid w:val="00155063"/>
    <w:rsid w:val="001550D9"/>
    <w:rsid w:val="001554FB"/>
    <w:rsid w:val="001568A3"/>
    <w:rsid w:val="001568D6"/>
    <w:rsid w:val="00160359"/>
    <w:rsid w:val="001614FD"/>
    <w:rsid w:val="001618E2"/>
    <w:rsid w:val="00161F1F"/>
    <w:rsid w:val="001656D0"/>
    <w:rsid w:val="00166497"/>
    <w:rsid w:val="001669BC"/>
    <w:rsid w:val="00166FEE"/>
    <w:rsid w:val="001702ED"/>
    <w:rsid w:val="00171E86"/>
    <w:rsid w:val="001755B0"/>
    <w:rsid w:val="00176D49"/>
    <w:rsid w:val="0017749A"/>
    <w:rsid w:val="00177AAD"/>
    <w:rsid w:val="00180858"/>
    <w:rsid w:val="00181070"/>
    <w:rsid w:val="001822CC"/>
    <w:rsid w:val="00183553"/>
    <w:rsid w:val="00184F1D"/>
    <w:rsid w:val="001868ED"/>
    <w:rsid w:val="00186E0D"/>
    <w:rsid w:val="00187741"/>
    <w:rsid w:val="00187D03"/>
    <w:rsid w:val="00191D8D"/>
    <w:rsid w:val="0019382C"/>
    <w:rsid w:val="001942A3"/>
    <w:rsid w:val="001A0481"/>
    <w:rsid w:val="001A332D"/>
    <w:rsid w:val="001A3582"/>
    <w:rsid w:val="001A37A8"/>
    <w:rsid w:val="001A4A4D"/>
    <w:rsid w:val="001A57AB"/>
    <w:rsid w:val="001B14AD"/>
    <w:rsid w:val="001B215D"/>
    <w:rsid w:val="001B2B8F"/>
    <w:rsid w:val="001B354D"/>
    <w:rsid w:val="001B522C"/>
    <w:rsid w:val="001B63F6"/>
    <w:rsid w:val="001B7048"/>
    <w:rsid w:val="001C26D6"/>
    <w:rsid w:val="001C275D"/>
    <w:rsid w:val="001C3BE3"/>
    <w:rsid w:val="001C5184"/>
    <w:rsid w:val="001C7174"/>
    <w:rsid w:val="001C73A4"/>
    <w:rsid w:val="001D2727"/>
    <w:rsid w:val="001D278A"/>
    <w:rsid w:val="001D29DA"/>
    <w:rsid w:val="001D7FAF"/>
    <w:rsid w:val="001E2422"/>
    <w:rsid w:val="001E4EA7"/>
    <w:rsid w:val="001F0341"/>
    <w:rsid w:val="001F47BA"/>
    <w:rsid w:val="001F5EE4"/>
    <w:rsid w:val="001F65F3"/>
    <w:rsid w:val="002008B9"/>
    <w:rsid w:val="00202533"/>
    <w:rsid w:val="00204370"/>
    <w:rsid w:val="00205AB1"/>
    <w:rsid w:val="002076D1"/>
    <w:rsid w:val="0021291F"/>
    <w:rsid w:val="00216545"/>
    <w:rsid w:val="00220FE0"/>
    <w:rsid w:val="00221821"/>
    <w:rsid w:val="00222892"/>
    <w:rsid w:val="00224A35"/>
    <w:rsid w:val="002272B2"/>
    <w:rsid w:val="002300EF"/>
    <w:rsid w:val="00237984"/>
    <w:rsid w:val="002402D2"/>
    <w:rsid w:val="00240ABB"/>
    <w:rsid w:val="00240DD2"/>
    <w:rsid w:val="00242A71"/>
    <w:rsid w:val="00245A46"/>
    <w:rsid w:val="00250C43"/>
    <w:rsid w:val="00252389"/>
    <w:rsid w:val="0025268A"/>
    <w:rsid w:val="00252CD6"/>
    <w:rsid w:val="002548CB"/>
    <w:rsid w:val="00255DFD"/>
    <w:rsid w:val="00256729"/>
    <w:rsid w:val="00257FE8"/>
    <w:rsid w:val="00261DA1"/>
    <w:rsid w:val="00261E8C"/>
    <w:rsid w:val="00262B7E"/>
    <w:rsid w:val="00262BAD"/>
    <w:rsid w:val="00262D93"/>
    <w:rsid w:val="0026377E"/>
    <w:rsid w:val="00263BF9"/>
    <w:rsid w:val="00265E52"/>
    <w:rsid w:val="00267635"/>
    <w:rsid w:val="00270902"/>
    <w:rsid w:val="00281315"/>
    <w:rsid w:val="002835AF"/>
    <w:rsid w:val="00283CBC"/>
    <w:rsid w:val="00284BF5"/>
    <w:rsid w:val="00285603"/>
    <w:rsid w:val="002857E6"/>
    <w:rsid w:val="0028785F"/>
    <w:rsid w:val="00287DCD"/>
    <w:rsid w:val="00291D12"/>
    <w:rsid w:val="00292344"/>
    <w:rsid w:val="00292E96"/>
    <w:rsid w:val="00293659"/>
    <w:rsid w:val="002957C3"/>
    <w:rsid w:val="002958FD"/>
    <w:rsid w:val="002958FE"/>
    <w:rsid w:val="002967F2"/>
    <w:rsid w:val="00296CAC"/>
    <w:rsid w:val="002A7BAD"/>
    <w:rsid w:val="002B0E02"/>
    <w:rsid w:val="002B337B"/>
    <w:rsid w:val="002B73D6"/>
    <w:rsid w:val="002B764B"/>
    <w:rsid w:val="002B7FBE"/>
    <w:rsid w:val="002C1D01"/>
    <w:rsid w:val="002C29D0"/>
    <w:rsid w:val="002C3D7A"/>
    <w:rsid w:val="002C6407"/>
    <w:rsid w:val="002D4522"/>
    <w:rsid w:val="002D4B29"/>
    <w:rsid w:val="002D5802"/>
    <w:rsid w:val="002E0B14"/>
    <w:rsid w:val="002E579A"/>
    <w:rsid w:val="002E619C"/>
    <w:rsid w:val="002E6C0C"/>
    <w:rsid w:val="002E6E0A"/>
    <w:rsid w:val="002F1046"/>
    <w:rsid w:val="002F170D"/>
    <w:rsid w:val="002F5754"/>
    <w:rsid w:val="002F583C"/>
    <w:rsid w:val="002F7670"/>
    <w:rsid w:val="00301A22"/>
    <w:rsid w:val="00307D82"/>
    <w:rsid w:val="00311979"/>
    <w:rsid w:val="00311AA1"/>
    <w:rsid w:val="00311F66"/>
    <w:rsid w:val="0031324A"/>
    <w:rsid w:val="00314B99"/>
    <w:rsid w:val="003170ED"/>
    <w:rsid w:val="00320A88"/>
    <w:rsid w:val="00320B26"/>
    <w:rsid w:val="00321D7D"/>
    <w:rsid w:val="00323F07"/>
    <w:rsid w:val="00326495"/>
    <w:rsid w:val="00331632"/>
    <w:rsid w:val="00332D4D"/>
    <w:rsid w:val="0033429D"/>
    <w:rsid w:val="00334EC0"/>
    <w:rsid w:val="003350D3"/>
    <w:rsid w:val="00337C05"/>
    <w:rsid w:val="00340361"/>
    <w:rsid w:val="00340541"/>
    <w:rsid w:val="00344939"/>
    <w:rsid w:val="0034536C"/>
    <w:rsid w:val="00346745"/>
    <w:rsid w:val="00351354"/>
    <w:rsid w:val="00351DD0"/>
    <w:rsid w:val="00352A21"/>
    <w:rsid w:val="00354BDF"/>
    <w:rsid w:val="00356770"/>
    <w:rsid w:val="00362819"/>
    <w:rsid w:val="0036302A"/>
    <w:rsid w:val="00363921"/>
    <w:rsid w:val="00364B76"/>
    <w:rsid w:val="00365F70"/>
    <w:rsid w:val="00370B90"/>
    <w:rsid w:val="003740BD"/>
    <w:rsid w:val="003751C1"/>
    <w:rsid w:val="003778CB"/>
    <w:rsid w:val="003801A6"/>
    <w:rsid w:val="003810C4"/>
    <w:rsid w:val="003819F8"/>
    <w:rsid w:val="003823EB"/>
    <w:rsid w:val="00384B7B"/>
    <w:rsid w:val="00384F49"/>
    <w:rsid w:val="00385E81"/>
    <w:rsid w:val="0038725B"/>
    <w:rsid w:val="00392F00"/>
    <w:rsid w:val="0039567B"/>
    <w:rsid w:val="0039740B"/>
    <w:rsid w:val="003A324D"/>
    <w:rsid w:val="003A3270"/>
    <w:rsid w:val="003A57BA"/>
    <w:rsid w:val="003A5BE7"/>
    <w:rsid w:val="003A5E0C"/>
    <w:rsid w:val="003B0F8B"/>
    <w:rsid w:val="003B6436"/>
    <w:rsid w:val="003B7F16"/>
    <w:rsid w:val="003C3BA6"/>
    <w:rsid w:val="003C7C71"/>
    <w:rsid w:val="003D1523"/>
    <w:rsid w:val="003D1EEC"/>
    <w:rsid w:val="003D6E23"/>
    <w:rsid w:val="003D704D"/>
    <w:rsid w:val="003D77D0"/>
    <w:rsid w:val="003D7C7D"/>
    <w:rsid w:val="003E2FD2"/>
    <w:rsid w:val="003E50CE"/>
    <w:rsid w:val="003E5521"/>
    <w:rsid w:val="003E5F2C"/>
    <w:rsid w:val="003E6768"/>
    <w:rsid w:val="003F1718"/>
    <w:rsid w:val="003F2CA3"/>
    <w:rsid w:val="003F3911"/>
    <w:rsid w:val="003F4ECA"/>
    <w:rsid w:val="003F69FD"/>
    <w:rsid w:val="0040132B"/>
    <w:rsid w:val="00401490"/>
    <w:rsid w:val="00401981"/>
    <w:rsid w:val="00402983"/>
    <w:rsid w:val="00404842"/>
    <w:rsid w:val="004048C1"/>
    <w:rsid w:val="004058BB"/>
    <w:rsid w:val="00410ED4"/>
    <w:rsid w:val="00412789"/>
    <w:rsid w:val="00415573"/>
    <w:rsid w:val="00416E4D"/>
    <w:rsid w:val="00421BEE"/>
    <w:rsid w:val="00425618"/>
    <w:rsid w:val="00427290"/>
    <w:rsid w:val="00427977"/>
    <w:rsid w:val="00430050"/>
    <w:rsid w:val="0043065C"/>
    <w:rsid w:val="00433756"/>
    <w:rsid w:val="004347A5"/>
    <w:rsid w:val="00434C67"/>
    <w:rsid w:val="00436EFC"/>
    <w:rsid w:val="00443F4C"/>
    <w:rsid w:val="0044416E"/>
    <w:rsid w:val="00451573"/>
    <w:rsid w:val="004517D2"/>
    <w:rsid w:val="00451AB9"/>
    <w:rsid w:val="00452EB8"/>
    <w:rsid w:val="004578B5"/>
    <w:rsid w:val="004604DA"/>
    <w:rsid w:val="00464502"/>
    <w:rsid w:val="004678D1"/>
    <w:rsid w:val="00471E99"/>
    <w:rsid w:val="00475E78"/>
    <w:rsid w:val="00480F59"/>
    <w:rsid w:val="004815B2"/>
    <w:rsid w:val="0048387F"/>
    <w:rsid w:val="0048452E"/>
    <w:rsid w:val="00486C66"/>
    <w:rsid w:val="004874A9"/>
    <w:rsid w:val="004911D5"/>
    <w:rsid w:val="00492717"/>
    <w:rsid w:val="00493153"/>
    <w:rsid w:val="0049380F"/>
    <w:rsid w:val="00494A54"/>
    <w:rsid w:val="0049615B"/>
    <w:rsid w:val="00497763"/>
    <w:rsid w:val="004A28C9"/>
    <w:rsid w:val="004A2CF4"/>
    <w:rsid w:val="004A2EC3"/>
    <w:rsid w:val="004A374E"/>
    <w:rsid w:val="004A49B2"/>
    <w:rsid w:val="004A5971"/>
    <w:rsid w:val="004A5C28"/>
    <w:rsid w:val="004B0018"/>
    <w:rsid w:val="004B0625"/>
    <w:rsid w:val="004B10F0"/>
    <w:rsid w:val="004B146A"/>
    <w:rsid w:val="004B3571"/>
    <w:rsid w:val="004B37F8"/>
    <w:rsid w:val="004C3DCF"/>
    <w:rsid w:val="004C4EDE"/>
    <w:rsid w:val="004C65DE"/>
    <w:rsid w:val="004C74CB"/>
    <w:rsid w:val="004D11DD"/>
    <w:rsid w:val="004D1261"/>
    <w:rsid w:val="004D1989"/>
    <w:rsid w:val="004D1C8B"/>
    <w:rsid w:val="004D233F"/>
    <w:rsid w:val="004D42C3"/>
    <w:rsid w:val="004D6271"/>
    <w:rsid w:val="004E5961"/>
    <w:rsid w:val="004E7D61"/>
    <w:rsid w:val="004F2297"/>
    <w:rsid w:val="004F369A"/>
    <w:rsid w:val="004F47FF"/>
    <w:rsid w:val="004F4D17"/>
    <w:rsid w:val="004F5AD2"/>
    <w:rsid w:val="004F62E0"/>
    <w:rsid w:val="005008B6"/>
    <w:rsid w:val="00505272"/>
    <w:rsid w:val="0050586F"/>
    <w:rsid w:val="0050616D"/>
    <w:rsid w:val="00507857"/>
    <w:rsid w:val="00510769"/>
    <w:rsid w:val="00510A24"/>
    <w:rsid w:val="00511694"/>
    <w:rsid w:val="00512733"/>
    <w:rsid w:val="00512C25"/>
    <w:rsid w:val="005149C0"/>
    <w:rsid w:val="0051575C"/>
    <w:rsid w:val="005162CA"/>
    <w:rsid w:val="00520C0B"/>
    <w:rsid w:val="00521576"/>
    <w:rsid w:val="005240A8"/>
    <w:rsid w:val="005241C9"/>
    <w:rsid w:val="005250D1"/>
    <w:rsid w:val="0053165D"/>
    <w:rsid w:val="005329F6"/>
    <w:rsid w:val="005340A6"/>
    <w:rsid w:val="005361A0"/>
    <w:rsid w:val="00543F16"/>
    <w:rsid w:val="00544590"/>
    <w:rsid w:val="00545B8C"/>
    <w:rsid w:val="0054778D"/>
    <w:rsid w:val="005508D6"/>
    <w:rsid w:val="00551EB4"/>
    <w:rsid w:val="005527C4"/>
    <w:rsid w:val="0055321A"/>
    <w:rsid w:val="005570B1"/>
    <w:rsid w:val="00560A2D"/>
    <w:rsid w:val="00562F69"/>
    <w:rsid w:val="00565004"/>
    <w:rsid w:val="00565746"/>
    <w:rsid w:val="005707E7"/>
    <w:rsid w:val="0057095D"/>
    <w:rsid w:val="0057610B"/>
    <w:rsid w:val="005804CA"/>
    <w:rsid w:val="005807CB"/>
    <w:rsid w:val="00580CFF"/>
    <w:rsid w:val="00582C5E"/>
    <w:rsid w:val="005836D1"/>
    <w:rsid w:val="0058402F"/>
    <w:rsid w:val="00584468"/>
    <w:rsid w:val="00584DA3"/>
    <w:rsid w:val="00586C99"/>
    <w:rsid w:val="00593171"/>
    <w:rsid w:val="00593425"/>
    <w:rsid w:val="0059616D"/>
    <w:rsid w:val="00596445"/>
    <w:rsid w:val="005A0511"/>
    <w:rsid w:val="005A0894"/>
    <w:rsid w:val="005A15EC"/>
    <w:rsid w:val="005A41F0"/>
    <w:rsid w:val="005A5BF9"/>
    <w:rsid w:val="005B08D3"/>
    <w:rsid w:val="005B12B2"/>
    <w:rsid w:val="005B1532"/>
    <w:rsid w:val="005B2262"/>
    <w:rsid w:val="005B460C"/>
    <w:rsid w:val="005B5FF3"/>
    <w:rsid w:val="005C0315"/>
    <w:rsid w:val="005C0944"/>
    <w:rsid w:val="005C25E8"/>
    <w:rsid w:val="005C42D1"/>
    <w:rsid w:val="005C4C5C"/>
    <w:rsid w:val="005C5614"/>
    <w:rsid w:val="005C65F4"/>
    <w:rsid w:val="005C74BF"/>
    <w:rsid w:val="005C7705"/>
    <w:rsid w:val="005C7CC9"/>
    <w:rsid w:val="005D221F"/>
    <w:rsid w:val="005D314E"/>
    <w:rsid w:val="005E2E0D"/>
    <w:rsid w:val="005E3CD2"/>
    <w:rsid w:val="005E5855"/>
    <w:rsid w:val="005F074F"/>
    <w:rsid w:val="005F1B3E"/>
    <w:rsid w:val="005F44F8"/>
    <w:rsid w:val="005F6C77"/>
    <w:rsid w:val="005F7E6D"/>
    <w:rsid w:val="00601ED1"/>
    <w:rsid w:val="006048EB"/>
    <w:rsid w:val="0060595D"/>
    <w:rsid w:val="00610C18"/>
    <w:rsid w:val="0061131D"/>
    <w:rsid w:val="006123E6"/>
    <w:rsid w:val="00614BCD"/>
    <w:rsid w:val="00616CE3"/>
    <w:rsid w:val="00617C31"/>
    <w:rsid w:val="00621069"/>
    <w:rsid w:val="00621686"/>
    <w:rsid w:val="00621E1E"/>
    <w:rsid w:val="0062231C"/>
    <w:rsid w:val="0062662E"/>
    <w:rsid w:val="00626A92"/>
    <w:rsid w:val="006300B6"/>
    <w:rsid w:val="00630BDF"/>
    <w:rsid w:val="006356FD"/>
    <w:rsid w:val="006373D3"/>
    <w:rsid w:val="0064207D"/>
    <w:rsid w:val="00644809"/>
    <w:rsid w:val="00647424"/>
    <w:rsid w:val="00651F32"/>
    <w:rsid w:val="00652868"/>
    <w:rsid w:val="00655422"/>
    <w:rsid w:val="00656EF8"/>
    <w:rsid w:val="0066376C"/>
    <w:rsid w:val="00664397"/>
    <w:rsid w:val="006646B4"/>
    <w:rsid w:val="006647AA"/>
    <w:rsid w:val="0067017C"/>
    <w:rsid w:val="00671602"/>
    <w:rsid w:val="0067357A"/>
    <w:rsid w:val="00674932"/>
    <w:rsid w:val="00674944"/>
    <w:rsid w:val="00675FFA"/>
    <w:rsid w:val="00676E60"/>
    <w:rsid w:val="00680281"/>
    <w:rsid w:val="006803AF"/>
    <w:rsid w:val="00685149"/>
    <w:rsid w:val="0069571A"/>
    <w:rsid w:val="00695F3C"/>
    <w:rsid w:val="006963E9"/>
    <w:rsid w:val="006A3529"/>
    <w:rsid w:val="006A43F9"/>
    <w:rsid w:val="006A5E71"/>
    <w:rsid w:val="006B11D9"/>
    <w:rsid w:val="006B3506"/>
    <w:rsid w:val="006B3FE4"/>
    <w:rsid w:val="006B5F9E"/>
    <w:rsid w:val="006B605D"/>
    <w:rsid w:val="006B6901"/>
    <w:rsid w:val="006C2BCA"/>
    <w:rsid w:val="006C3703"/>
    <w:rsid w:val="006C4617"/>
    <w:rsid w:val="006C4CDE"/>
    <w:rsid w:val="006C521A"/>
    <w:rsid w:val="006C5666"/>
    <w:rsid w:val="006C743D"/>
    <w:rsid w:val="006D3FA4"/>
    <w:rsid w:val="006D47E4"/>
    <w:rsid w:val="006D4AE4"/>
    <w:rsid w:val="006D4B76"/>
    <w:rsid w:val="006D5120"/>
    <w:rsid w:val="006D5762"/>
    <w:rsid w:val="006D57F6"/>
    <w:rsid w:val="006D7302"/>
    <w:rsid w:val="006D7FA9"/>
    <w:rsid w:val="006E3396"/>
    <w:rsid w:val="006E461F"/>
    <w:rsid w:val="006E46D2"/>
    <w:rsid w:val="006F1654"/>
    <w:rsid w:val="006F1778"/>
    <w:rsid w:val="006F32C4"/>
    <w:rsid w:val="006F3FA6"/>
    <w:rsid w:val="006F4FF3"/>
    <w:rsid w:val="006F502A"/>
    <w:rsid w:val="00701480"/>
    <w:rsid w:val="00702ECB"/>
    <w:rsid w:val="00706B1E"/>
    <w:rsid w:val="00710052"/>
    <w:rsid w:val="00712746"/>
    <w:rsid w:val="00712C37"/>
    <w:rsid w:val="0071627C"/>
    <w:rsid w:val="007166B2"/>
    <w:rsid w:val="00720246"/>
    <w:rsid w:val="00723BF1"/>
    <w:rsid w:val="00733061"/>
    <w:rsid w:val="007337B5"/>
    <w:rsid w:val="00735D7F"/>
    <w:rsid w:val="00736A7E"/>
    <w:rsid w:val="00736C77"/>
    <w:rsid w:val="00737007"/>
    <w:rsid w:val="00740021"/>
    <w:rsid w:val="00740129"/>
    <w:rsid w:val="00740572"/>
    <w:rsid w:val="00741700"/>
    <w:rsid w:val="00744D51"/>
    <w:rsid w:val="007459CB"/>
    <w:rsid w:val="0074753C"/>
    <w:rsid w:val="00747593"/>
    <w:rsid w:val="0075012A"/>
    <w:rsid w:val="0075092F"/>
    <w:rsid w:val="00752E47"/>
    <w:rsid w:val="00755BAC"/>
    <w:rsid w:val="00763465"/>
    <w:rsid w:val="007635FA"/>
    <w:rsid w:val="00763995"/>
    <w:rsid w:val="0076425A"/>
    <w:rsid w:val="00771152"/>
    <w:rsid w:val="0077179F"/>
    <w:rsid w:val="00772BEB"/>
    <w:rsid w:val="00782421"/>
    <w:rsid w:val="00782E62"/>
    <w:rsid w:val="00783374"/>
    <w:rsid w:val="00783606"/>
    <w:rsid w:val="007855A1"/>
    <w:rsid w:val="00786720"/>
    <w:rsid w:val="00791B85"/>
    <w:rsid w:val="00792B14"/>
    <w:rsid w:val="00794FAF"/>
    <w:rsid w:val="00797041"/>
    <w:rsid w:val="00797A35"/>
    <w:rsid w:val="007A02B8"/>
    <w:rsid w:val="007A0F7B"/>
    <w:rsid w:val="007A1BD0"/>
    <w:rsid w:val="007A24AE"/>
    <w:rsid w:val="007A5801"/>
    <w:rsid w:val="007A679B"/>
    <w:rsid w:val="007A68AC"/>
    <w:rsid w:val="007A6C02"/>
    <w:rsid w:val="007B1663"/>
    <w:rsid w:val="007B48C1"/>
    <w:rsid w:val="007B5064"/>
    <w:rsid w:val="007B67AC"/>
    <w:rsid w:val="007B6B6D"/>
    <w:rsid w:val="007B7420"/>
    <w:rsid w:val="007B75C1"/>
    <w:rsid w:val="007B76CB"/>
    <w:rsid w:val="007B7A42"/>
    <w:rsid w:val="007B7DA0"/>
    <w:rsid w:val="007C39A3"/>
    <w:rsid w:val="007C456E"/>
    <w:rsid w:val="007C6693"/>
    <w:rsid w:val="007C7C7D"/>
    <w:rsid w:val="007C7DA5"/>
    <w:rsid w:val="007C7E40"/>
    <w:rsid w:val="007D09E2"/>
    <w:rsid w:val="007D0A5D"/>
    <w:rsid w:val="007D336B"/>
    <w:rsid w:val="007D5BC3"/>
    <w:rsid w:val="007D5DE4"/>
    <w:rsid w:val="007D7423"/>
    <w:rsid w:val="007D7892"/>
    <w:rsid w:val="007E06C8"/>
    <w:rsid w:val="007E1449"/>
    <w:rsid w:val="007E2482"/>
    <w:rsid w:val="007E29C3"/>
    <w:rsid w:val="007E464C"/>
    <w:rsid w:val="007E49CC"/>
    <w:rsid w:val="007E541C"/>
    <w:rsid w:val="007E55D1"/>
    <w:rsid w:val="007E5A25"/>
    <w:rsid w:val="007E64ED"/>
    <w:rsid w:val="007E68E1"/>
    <w:rsid w:val="007F158C"/>
    <w:rsid w:val="007F1A90"/>
    <w:rsid w:val="007F4409"/>
    <w:rsid w:val="007F54F8"/>
    <w:rsid w:val="007F76B4"/>
    <w:rsid w:val="008005F2"/>
    <w:rsid w:val="00800BC1"/>
    <w:rsid w:val="0080154F"/>
    <w:rsid w:val="00802DEC"/>
    <w:rsid w:val="00804509"/>
    <w:rsid w:val="0080723B"/>
    <w:rsid w:val="00807EEF"/>
    <w:rsid w:val="00810326"/>
    <w:rsid w:val="008107E3"/>
    <w:rsid w:val="00811359"/>
    <w:rsid w:val="00811855"/>
    <w:rsid w:val="0081286A"/>
    <w:rsid w:val="0082016A"/>
    <w:rsid w:val="00820948"/>
    <w:rsid w:val="00820B15"/>
    <w:rsid w:val="00820D9B"/>
    <w:rsid w:val="008226F8"/>
    <w:rsid w:val="008243B3"/>
    <w:rsid w:val="00825B24"/>
    <w:rsid w:val="00826DEE"/>
    <w:rsid w:val="008366D9"/>
    <w:rsid w:val="00837418"/>
    <w:rsid w:val="00837639"/>
    <w:rsid w:val="008403FA"/>
    <w:rsid w:val="00840A06"/>
    <w:rsid w:val="008422C6"/>
    <w:rsid w:val="008443C9"/>
    <w:rsid w:val="00844641"/>
    <w:rsid w:val="008446ED"/>
    <w:rsid w:val="00845A64"/>
    <w:rsid w:val="00850C5A"/>
    <w:rsid w:val="00853856"/>
    <w:rsid w:val="00856C7A"/>
    <w:rsid w:val="00856F66"/>
    <w:rsid w:val="00862D11"/>
    <w:rsid w:val="008636FD"/>
    <w:rsid w:val="00863D72"/>
    <w:rsid w:val="008647D2"/>
    <w:rsid w:val="00870AC2"/>
    <w:rsid w:val="00871A2D"/>
    <w:rsid w:val="008731BC"/>
    <w:rsid w:val="00874E50"/>
    <w:rsid w:val="00875312"/>
    <w:rsid w:val="0087678B"/>
    <w:rsid w:val="00876A64"/>
    <w:rsid w:val="00877261"/>
    <w:rsid w:val="0088256B"/>
    <w:rsid w:val="0088269A"/>
    <w:rsid w:val="00884ED7"/>
    <w:rsid w:val="00885007"/>
    <w:rsid w:val="00885294"/>
    <w:rsid w:val="00885641"/>
    <w:rsid w:val="00887EF0"/>
    <w:rsid w:val="008902FC"/>
    <w:rsid w:val="008936DD"/>
    <w:rsid w:val="00895C6E"/>
    <w:rsid w:val="00895D31"/>
    <w:rsid w:val="008962D9"/>
    <w:rsid w:val="00896EA7"/>
    <w:rsid w:val="008A06A0"/>
    <w:rsid w:val="008A38A6"/>
    <w:rsid w:val="008A3EC5"/>
    <w:rsid w:val="008A4585"/>
    <w:rsid w:val="008A4C29"/>
    <w:rsid w:val="008A4E8B"/>
    <w:rsid w:val="008A7FD0"/>
    <w:rsid w:val="008B245E"/>
    <w:rsid w:val="008B503D"/>
    <w:rsid w:val="008C1746"/>
    <w:rsid w:val="008C1BB6"/>
    <w:rsid w:val="008C6C99"/>
    <w:rsid w:val="008D1188"/>
    <w:rsid w:val="008D2D46"/>
    <w:rsid w:val="008D2E63"/>
    <w:rsid w:val="008D3961"/>
    <w:rsid w:val="008D3BEB"/>
    <w:rsid w:val="008D3D70"/>
    <w:rsid w:val="008D6261"/>
    <w:rsid w:val="008D6D34"/>
    <w:rsid w:val="008E0F26"/>
    <w:rsid w:val="008E246C"/>
    <w:rsid w:val="008E5963"/>
    <w:rsid w:val="008E677C"/>
    <w:rsid w:val="008F2A86"/>
    <w:rsid w:val="008F2BB7"/>
    <w:rsid w:val="008F2C06"/>
    <w:rsid w:val="00900BA1"/>
    <w:rsid w:val="009079CE"/>
    <w:rsid w:val="00910C68"/>
    <w:rsid w:val="00911E3B"/>
    <w:rsid w:val="00912322"/>
    <w:rsid w:val="00917765"/>
    <w:rsid w:val="0092070A"/>
    <w:rsid w:val="00922991"/>
    <w:rsid w:val="00926E5E"/>
    <w:rsid w:val="0093082A"/>
    <w:rsid w:val="00931305"/>
    <w:rsid w:val="00932D85"/>
    <w:rsid w:val="00933228"/>
    <w:rsid w:val="009350BD"/>
    <w:rsid w:val="00935361"/>
    <w:rsid w:val="00936917"/>
    <w:rsid w:val="0093705F"/>
    <w:rsid w:val="00937613"/>
    <w:rsid w:val="00940D35"/>
    <w:rsid w:val="00944494"/>
    <w:rsid w:val="00946083"/>
    <w:rsid w:val="00946309"/>
    <w:rsid w:val="00947589"/>
    <w:rsid w:val="0094796B"/>
    <w:rsid w:val="009479FA"/>
    <w:rsid w:val="00947D23"/>
    <w:rsid w:val="009502F9"/>
    <w:rsid w:val="00950EB2"/>
    <w:rsid w:val="00950F42"/>
    <w:rsid w:val="00953507"/>
    <w:rsid w:val="00953F70"/>
    <w:rsid w:val="00954E1F"/>
    <w:rsid w:val="0095621E"/>
    <w:rsid w:val="0095725D"/>
    <w:rsid w:val="00962C4C"/>
    <w:rsid w:val="00963DBA"/>
    <w:rsid w:val="00965822"/>
    <w:rsid w:val="00967765"/>
    <w:rsid w:val="00970AFF"/>
    <w:rsid w:val="00972282"/>
    <w:rsid w:val="00972B86"/>
    <w:rsid w:val="0097332F"/>
    <w:rsid w:val="00974159"/>
    <w:rsid w:val="00976A3B"/>
    <w:rsid w:val="009804C6"/>
    <w:rsid w:val="009814A1"/>
    <w:rsid w:val="009815AC"/>
    <w:rsid w:val="0098416D"/>
    <w:rsid w:val="00984319"/>
    <w:rsid w:val="00986697"/>
    <w:rsid w:val="00986828"/>
    <w:rsid w:val="0098683D"/>
    <w:rsid w:val="009903E0"/>
    <w:rsid w:val="00991E51"/>
    <w:rsid w:val="00993350"/>
    <w:rsid w:val="009933CF"/>
    <w:rsid w:val="0099458C"/>
    <w:rsid w:val="00994C21"/>
    <w:rsid w:val="009951A7"/>
    <w:rsid w:val="00995E63"/>
    <w:rsid w:val="0099639A"/>
    <w:rsid w:val="00997786"/>
    <w:rsid w:val="009A14A0"/>
    <w:rsid w:val="009A5E1E"/>
    <w:rsid w:val="009A6CE3"/>
    <w:rsid w:val="009B1CED"/>
    <w:rsid w:val="009C0CC5"/>
    <w:rsid w:val="009C1310"/>
    <w:rsid w:val="009C2155"/>
    <w:rsid w:val="009C21AE"/>
    <w:rsid w:val="009C26A2"/>
    <w:rsid w:val="009C49C0"/>
    <w:rsid w:val="009C6617"/>
    <w:rsid w:val="009C6F9B"/>
    <w:rsid w:val="009C7209"/>
    <w:rsid w:val="009C7A76"/>
    <w:rsid w:val="009D2716"/>
    <w:rsid w:val="009D31DC"/>
    <w:rsid w:val="009D4204"/>
    <w:rsid w:val="009D6BD2"/>
    <w:rsid w:val="009D7D9E"/>
    <w:rsid w:val="009E27CD"/>
    <w:rsid w:val="009E3BE7"/>
    <w:rsid w:val="009E6B65"/>
    <w:rsid w:val="009F0696"/>
    <w:rsid w:val="009F0A2C"/>
    <w:rsid w:val="009F28C7"/>
    <w:rsid w:val="009F339C"/>
    <w:rsid w:val="009F5E89"/>
    <w:rsid w:val="009F6824"/>
    <w:rsid w:val="009F791C"/>
    <w:rsid w:val="009F7EA0"/>
    <w:rsid w:val="00A0046C"/>
    <w:rsid w:val="00A008A9"/>
    <w:rsid w:val="00A01D8B"/>
    <w:rsid w:val="00A026C2"/>
    <w:rsid w:val="00A05A3B"/>
    <w:rsid w:val="00A06506"/>
    <w:rsid w:val="00A072B7"/>
    <w:rsid w:val="00A105FD"/>
    <w:rsid w:val="00A11999"/>
    <w:rsid w:val="00A1335C"/>
    <w:rsid w:val="00A13E59"/>
    <w:rsid w:val="00A14487"/>
    <w:rsid w:val="00A1629A"/>
    <w:rsid w:val="00A16CE9"/>
    <w:rsid w:val="00A17B74"/>
    <w:rsid w:val="00A17DEF"/>
    <w:rsid w:val="00A17EE5"/>
    <w:rsid w:val="00A17F0F"/>
    <w:rsid w:val="00A22443"/>
    <w:rsid w:val="00A22833"/>
    <w:rsid w:val="00A22ED4"/>
    <w:rsid w:val="00A23F91"/>
    <w:rsid w:val="00A26153"/>
    <w:rsid w:val="00A2623A"/>
    <w:rsid w:val="00A26ECA"/>
    <w:rsid w:val="00A32D01"/>
    <w:rsid w:val="00A474E3"/>
    <w:rsid w:val="00A50FAA"/>
    <w:rsid w:val="00A514CB"/>
    <w:rsid w:val="00A524DF"/>
    <w:rsid w:val="00A544D9"/>
    <w:rsid w:val="00A55282"/>
    <w:rsid w:val="00A57458"/>
    <w:rsid w:val="00A576E6"/>
    <w:rsid w:val="00A626C4"/>
    <w:rsid w:val="00A64610"/>
    <w:rsid w:val="00A646EA"/>
    <w:rsid w:val="00A670C5"/>
    <w:rsid w:val="00A74112"/>
    <w:rsid w:val="00A7479E"/>
    <w:rsid w:val="00A74E99"/>
    <w:rsid w:val="00A7621E"/>
    <w:rsid w:val="00A80A5F"/>
    <w:rsid w:val="00A80CAF"/>
    <w:rsid w:val="00A81FF9"/>
    <w:rsid w:val="00A82AFE"/>
    <w:rsid w:val="00A8375E"/>
    <w:rsid w:val="00A85E0A"/>
    <w:rsid w:val="00A86D44"/>
    <w:rsid w:val="00A9082C"/>
    <w:rsid w:val="00A90B24"/>
    <w:rsid w:val="00A90D29"/>
    <w:rsid w:val="00A92A4F"/>
    <w:rsid w:val="00A93BA7"/>
    <w:rsid w:val="00A94447"/>
    <w:rsid w:val="00A9786B"/>
    <w:rsid w:val="00AA0A7C"/>
    <w:rsid w:val="00AA0D65"/>
    <w:rsid w:val="00AA3FAE"/>
    <w:rsid w:val="00AB1535"/>
    <w:rsid w:val="00AB48E8"/>
    <w:rsid w:val="00AB7628"/>
    <w:rsid w:val="00AC09C7"/>
    <w:rsid w:val="00AC1DDE"/>
    <w:rsid w:val="00AC308C"/>
    <w:rsid w:val="00AC4BFC"/>
    <w:rsid w:val="00AC5BA0"/>
    <w:rsid w:val="00AC7E28"/>
    <w:rsid w:val="00AD0458"/>
    <w:rsid w:val="00AD2CE7"/>
    <w:rsid w:val="00AD4D38"/>
    <w:rsid w:val="00AD65BB"/>
    <w:rsid w:val="00AD6C16"/>
    <w:rsid w:val="00AD776F"/>
    <w:rsid w:val="00AD78D5"/>
    <w:rsid w:val="00AD7E79"/>
    <w:rsid w:val="00AE05E1"/>
    <w:rsid w:val="00AE11C3"/>
    <w:rsid w:val="00AE31E7"/>
    <w:rsid w:val="00AE3697"/>
    <w:rsid w:val="00AE43AB"/>
    <w:rsid w:val="00AE5C7B"/>
    <w:rsid w:val="00AE5C86"/>
    <w:rsid w:val="00AE72AC"/>
    <w:rsid w:val="00AF05A2"/>
    <w:rsid w:val="00AF0851"/>
    <w:rsid w:val="00AF2964"/>
    <w:rsid w:val="00AF3EFB"/>
    <w:rsid w:val="00AF71A1"/>
    <w:rsid w:val="00B0298B"/>
    <w:rsid w:val="00B03B0F"/>
    <w:rsid w:val="00B04F8E"/>
    <w:rsid w:val="00B05618"/>
    <w:rsid w:val="00B05FF2"/>
    <w:rsid w:val="00B075EE"/>
    <w:rsid w:val="00B118D4"/>
    <w:rsid w:val="00B119D8"/>
    <w:rsid w:val="00B1409F"/>
    <w:rsid w:val="00B1552C"/>
    <w:rsid w:val="00B156C1"/>
    <w:rsid w:val="00B163E8"/>
    <w:rsid w:val="00B17C0E"/>
    <w:rsid w:val="00B201D5"/>
    <w:rsid w:val="00B20E5B"/>
    <w:rsid w:val="00B2284A"/>
    <w:rsid w:val="00B252A5"/>
    <w:rsid w:val="00B2533A"/>
    <w:rsid w:val="00B25D24"/>
    <w:rsid w:val="00B2659C"/>
    <w:rsid w:val="00B26DD8"/>
    <w:rsid w:val="00B26EF5"/>
    <w:rsid w:val="00B3104A"/>
    <w:rsid w:val="00B32C34"/>
    <w:rsid w:val="00B343D3"/>
    <w:rsid w:val="00B34978"/>
    <w:rsid w:val="00B34E9C"/>
    <w:rsid w:val="00B40ADE"/>
    <w:rsid w:val="00B4194A"/>
    <w:rsid w:val="00B42A47"/>
    <w:rsid w:val="00B42E44"/>
    <w:rsid w:val="00B4329B"/>
    <w:rsid w:val="00B44287"/>
    <w:rsid w:val="00B44680"/>
    <w:rsid w:val="00B507EC"/>
    <w:rsid w:val="00B51386"/>
    <w:rsid w:val="00B513F7"/>
    <w:rsid w:val="00B523F1"/>
    <w:rsid w:val="00B52D1E"/>
    <w:rsid w:val="00B53684"/>
    <w:rsid w:val="00B56398"/>
    <w:rsid w:val="00B62473"/>
    <w:rsid w:val="00B63FAF"/>
    <w:rsid w:val="00B71663"/>
    <w:rsid w:val="00B71AC0"/>
    <w:rsid w:val="00B71FBC"/>
    <w:rsid w:val="00B72DB6"/>
    <w:rsid w:val="00B7363C"/>
    <w:rsid w:val="00B73A59"/>
    <w:rsid w:val="00B7450B"/>
    <w:rsid w:val="00B76910"/>
    <w:rsid w:val="00B804AA"/>
    <w:rsid w:val="00B80630"/>
    <w:rsid w:val="00B903BF"/>
    <w:rsid w:val="00B913B6"/>
    <w:rsid w:val="00B91E28"/>
    <w:rsid w:val="00B929FC"/>
    <w:rsid w:val="00B93355"/>
    <w:rsid w:val="00B935FC"/>
    <w:rsid w:val="00B96119"/>
    <w:rsid w:val="00B972B4"/>
    <w:rsid w:val="00BA0F0E"/>
    <w:rsid w:val="00BA1517"/>
    <w:rsid w:val="00BA69BF"/>
    <w:rsid w:val="00BA78B4"/>
    <w:rsid w:val="00BB0D23"/>
    <w:rsid w:val="00BB315B"/>
    <w:rsid w:val="00BB34D7"/>
    <w:rsid w:val="00BB5395"/>
    <w:rsid w:val="00BB5465"/>
    <w:rsid w:val="00BB5C98"/>
    <w:rsid w:val="00BB76C1"/>
    <w:rsid w:val="00BB7B69"/>
    <w:rsid w:val="00BC2788"/>
    <w:rsid w:val="00BC3684"/>
    <w:rsid w:val="00BC464C"/>
    <w:rsid w:val="00BC5C0D"/>
    <w:rsid w:val="00BC6BC1"/>
    <w:rsid w:val="00BC7048"/>
    <w:rsid w:val="00BD21C6"/>
    <w:rsid w:val="00BD42D0"/>
    <w:rsid w:val="00BD5CDA"/>
    <w:rsid w:val="00BD61A8"/>
    <w:rsid w:val="00BD6269"/>
    <w:rsid w:val="00BD789B"/>
    <w:rsid w:val="00BD7B9F"/>
    <w:rsid w:val="00BE2B8E"/>
    <w:rsid w:val="00BE4A5F"/>
    <w:rsid w:val="00BE517C"/>
    <w:rsid w:val="00BE5394"/>
    <w:rsid w:val="00BE5F82"/>
    <w:rsid w:val="00BE6B4D"/>
    <w:rsid w:val="00BF38A0"/>
    <w:rsid w:val="00BF40BB"/>
    <w:rsid w:val="00BF5227"/>
    <w:rsid w:val="00BF539E"/>
    <w:rsid w:val="00C053C7"/>
    <w:rsid w:val="00C058C1"/>
    <w:rsid w:val="00C059E8"/>
    <w:rsid w:val="00C05EE7"/>
    <w:rsid w:val="00C0608F"/>
    <w:rsid w:val="00C12ED5"/>
    <w:rsid w:val="00C15E36"/>
    <w:rsid w:val="00C171BB"/>
    <w:rsid w:val="00C17D78"/>
    <w:rsid w:val="00C20461"/>
    <w:rsid w:val="00C2262D"/>
    <w:rsid w:val="00C226BB"/>
    <w:rsid w:val="00C22B3C"/>
    <w:rsid w:val="00C26C9F"/>
    <w:rsid w:val="00C30678"/>
    <w:rsid w:val="00C3245D"/>
    <w:rsid w:val="00C32E9B"/>
    <w:rsid w:val="00C35C9E"/>
    <w:rsid w:val="00C35F42"/>
    <w:rsid w:val="00C37801"/>
    <w:rsid w:val="00C37CEE"/>
    <w:rsid w:val="00C37F2D"/>
    <w:rsid w:val="00C41A34"/>
    <w:rsid w:val="00C41E55"/>
    <w:rsid w:val="00C41F41"/>
    <w:rsid w:val="00C42B5F"/>
    <w:rsid w:val="00C42E44"/>
    <w:rsid w:val="00C463FA"/>
    <w:rsid w:val="00C4750E"/>
    <w:rsid w:val="00C51EAB"/>
    <w:rsid w:val="00C55CBF"/>
    <w:rsid w:val="00C56996"/>
    <w:rsid w:val="00C57C98"/>
    <w:rsid w:val="00C6230F"/>
    <w:rsid w:val="00C627EE"/>
    <w:rsid w:val="00C6516A"/>
    <w:rsid w:val="00C659A1"/>
    <w:rsid w:val="00C66A4D"/>
    <w:rsid w:val="00C67EC6"/>
    <w:rsid w:val="00C725B0"/>
    <w:rsid w:val="00C7485E"/>
    <w:rsid w:val="00C74C5D"/>
    <w:rsid w:val="00C74E5A"/>
    <w:rsid w:val="00C83392"/>
    <w:rsid w:val="00C839CE"/>
    <w:rsid w:val="00C84DE5"/>
    <w:rsid w:val="00C85829"/>
    <w:rsid w:val="00C86653"/>
    <w:rsid w:val="00C86812"/>
    <w:rsid w:val="00C86B1D"/>
    <w:rsid w:val="00C87C43"/>
    <w:rsid w:val="00C94022"/>
    <w:rsid w:val="00C96567"/>
    <w:rsid w:val="00C9705B"/>
    <w:rsid w:val="00C97D57"/>
    <w:rsid w:val="00CA1F60"/>
    <w:rsid w:val="00CA3242"/>
    <w:rsid w:val="00CA4458"/>
    <w:rsid w:val="00CA6583"/>
    <w:rsid w:val="00CB063E"/>
    <w:rsid w:val="00CB1BD0"/>
    <w:rsid w:val="00CB7CC2"/>
    <w:rsid w:val="00CC1BAC"/>
    <w:rsid w:val="00CC2475"/>
    <w:rsid w:val="00CC6FB1"/>
    <w:rsid w:val="00CC742C"/>
    <w:rsid w:val="00CD2659"/>
    <w:rsid w:val="00CD3523"/>
    <w:rsid w:val="00CD5780"/>
    <w:rsid w:val="00CD5E3C"/>
    <w:rsid w:val="00CE12F4"/>
    <w:rsid w:val="00CE25CE"/>
    <w:rsid w:val="00CE3C4A"/>
    <w:rsid w:val="00CE53AB"/>
    <w:rsid w:val="00CE5916"/>
    <w:rsid w:val="00CF0B14"/>
    <w:rsid w:val="00CF178E"/>
    <w:rsid w:val="00CF35E4"/>
    <w:rsid w:val="00CF3E4E"/>
    <w:rsid w:val="00CF4C39"/>
    <w:rsid w:val="00CF5265"/>
    <w:rsid w:val="00CF52F0"/>
    <w:rsid w:val="00CF5422"/>
    <w:rsid w:val="00CF6675"/>
    <w:rsid w:val="00D02790"/>
    <w:rsid w:val="00D0381B"/>
    <w:rsid w:val="00D04B2E"/>
    <w:rsid w:val="00D07494"/>
    <w:rsid w:val="00D11544"/>
    <w:rsid w:val="00D13D2C"/>
    <w:rsid w:val="00D2217F"/>
    <w:rsid w:val="00D23084"/>
    <w:rsid w:val="00D231FF"/>
    <w:rsid w:val="00D24814"/>
    <w:rsid w:val="00D258B7"/>
    <w:rsid w:val="00D302DD"/>
    <w:rsid w:val="00D309D1"/>
    <w:rsid w:val="00D312A1"/>
    <w:rsid w:val="00D3249F"/>
    <w:rsid w:val="00D346C9"/>
    <w:rsid w:val="00D34723"/>
    <w:rsid w:val="00D36227"/>
    <w:rsid w:val="00D36C79"/>
    <w:rsid w:val="00D4107D"/>
    <w:rsid w:val="00D42287"/>
    <w:rsid w:val="00D4402B"/>
    <w:rsid w:val="00D44B4C"/>
    <w:rsid w:val="00D514BB"/>
    <w:rsid w:val="00D51B12"/>
    <w:rsid w:val="00D53C17"/>
    <w:rsid w:val="00D561C0"/>
    <w:rsid w:val="00D57378"/>
    <w:rsid w:val="00D61438"/>
    <w:rsid w:val="00D63AEA"/>
    <w:rsid w:val="00D63E35"/>
    <w:rsid w:val="00D64098"/>
    <w:rsid w:val="00D65F81"/>
    <w:rsid w:val="00D673F6"/>
    <w:rsid w:val="00D679CB"/>
    <w:rsid w:val="00D71F5C"/>
    <w:rsid w:val="00D7667A"/>
    <w:rsid w:val="00D84467"/>
    <w:rsid w:val="00D8544A"/>
    <w:rsid w:val="00D85BCE"/>
    <w:rsid w:val="00D96EC1"/>
    <w:rsid w:val="00D9751D"/>
    <w:rsid w:val="00DA28EE"/>
    <w:rsid w:val="00DA2C18"/>
    <w:rsid w:val="00DA39E3"/>
    <w:rsid w:val="00DA59EF"/>
    <w:rsid w:val="00DA62E9"/>
    <w:rsid w:val="00DA6CAE"/>
    <w:rsid w:val="00DA743A"/>
    <w:rsid w:val="00DB0CDD"/>
    <w:rsid w:val="00DB41A5"/>
    <w:rsid w:val="00DB452F"/>
    <w:rsid w:val="00DB6AC9"/>
    <w:rsid w:val="00DB6E9C"/>
    <w:rsid w:val="00DB7517"/>
    <w:rsid w:val="00DC014D"/>
    <w:rsid w:val="00DC2F5D"/>
    <w:rsid w:val="00DC443E"/>
    <w:rsid w:val="00DC57D1"/>
    <w:rsid w:val="00DC7E52"/>
    <w:rsid w:val="00DD1453"/>
    <w:rsid w:val="00DD1919"/>
    <w:rsid w:val="00DD1E6D"/>
    <w:rsid w:val="00DD5C52"/>
    <w:rsid w:val="00DD73A4"/>
    <w:rsid w:val="00DD786D"/>
    <w:rsid w:val="00DE0CA2"/>
    <w:rsid w:val="00DE0E46"/>
    <w:rsid w:val="00DE3CE0"/>
    <w:rsid w:val="00DE41A3"/>
    <w:rsid w:val="00DE5262"/>
    <w:rsid w:val="00DF0122"/>
    <w:rsid w:val="00DF075A"/>
    <w:rsid w:val="00DF131B"/>
    <w:rsid w:val="00DF19B4"/>
    <w:rsid w:val="00DF21F4"/>
    <w:rsid w:val="00DF38F6"/>
    <w:rsid w:val="00DF445F"/>
    <w:rsid w:val="00DF53B1"/>
    <w:rsid w:val="00DF5B3F"/>
    <w:rsid w:val="00E0064A"/>
    <w:rsid w:val="00E035BC"/>
    <w:rsid w:val="00E04E70"/>
    <w:rsid w:val="00E05495"/>
    <w:rsid w:val="00E07F7F"/>
    <w:rsid w:val="00E1020D"/>
    <w:rsid w:val="00E11FCB"/>
    <w:rsid w:val="00E12BF6"/>
    <w:rsid w:val="00E1394E"/>
    <w:rsid w:val="00E1441E"/>
    <w:rsid w:val="00E154D5"/>
    <w:rsid w:val="00E16089"/>
    <w:rsid w:val="00E17750"/>
    <w:rsid w:val="00E238DB"/>
    <w:rsid w:val="00E25369"/>
    <w:rsid w:val="00E33A26"/>
    <w:rsid w:val="00E35369"/>
    <w:rsid w:val="00E40C38"/>
    <w:rsid w:val="00E40DC1"/>
    <w:rsid w:val="00E42508"/>
    <w:rsid w:val="00E42A10"/>
    <w:rsid w:val="00E440AE"/>
    <w:rsid w:val="00E44CA4"/>
    <w:rsid w:val="00E46AC5"/>
    <w:rsid w:val="00E5053F"/>
    <w:rsid w:val="00E5083A"/>
    <w:rsid w:val="00E528A2"/>
    <w:rsid w:val="00E575C8"/>
    <w:rsid w:val="00E57C12"/>
    <w:rsid w:val="00E600C6"/>
    <w:rsid w:val="00E61160"/>
    <w:rsid w:val="00E61D69"/>
    <w:rsid w:val="00E63064"/>
    <w:rsid w:val="00E6369F"/>
    <w:rsid w:val="00E639F2"/>
    <w:rsid w:val="00E66A2C"/>
    <w:rsid w:val="00E67262"/>
    <w:rsid w:val="00E67A43"/>
    <w:rsid w:val="00E72D9A"/>
    <w:rsid w:val="00E73CD0"/>
    <w:rsid w:val="00E80E2E"/>
    <w:rsid w:val="00E816D1"/>
    <w:rsid w:val="00E8250B"/>
    <w:rsid w:val="00E85C89"/>
    <w:rsid w:val="00E85F8C"/>
    <w:rsid w:val="00E909BE"/>
    <w:rsid w:val="00E91155"/>
    <w:rsid w:val="00E9344D"/>
    <w:rsid w:val="00E95624"/>
    <w:rsid w:val="00E9575E"/>
    <w:rsid w:val="00E95BFE"/>
    <w:rsid w:val="00EA0540"/>
    <w:rsid w:val="00EA0E56"/>
    <w:rsid w:val="00EA293D"/>
    <w:rsid w:val="00EA4CD9"/>
    <w:rsid w:val="00EA5054"/>
    <w:rsid w:val="00EA6BAD"/>
    <w:rsid w:val="00EA6E2E"/>
    <w:rsid w:val="00EA77C2"/>
    <w:rsid w:val="00EA7F81"/>
    <w:rsid w:val="00EB1AEA"/>
    <w:rsid w:val="00EB4344"/>
    <w:rsid w:val="00EC147F"/>
    <w:rsid w:val="00EC1678"/>
    <w:rsid w:val="00EC1D49"/>
    <w:rsid w:val="00EC2202"/>
    <w:rsid w:val="00EC632C"/>
    <w:rsid w:val="00EC7B7B"/>
    <w:rsid w:val="00ED4368"/>
    <w:rsid w:val="00ED4E1F"/>
    <w:rsid w:val="00ED6766"/>
    <w:rsid w:val="00ED6EAB"/>
    <w:rsid w:val="00ED7D0C"/>
    <w:rsid w:val="00EE40A4"/>
    <w:rsid w:val="00EE4C9A"/>
    <w:rsid w:val="00EE5A8D"/>
    <w:rsid w:val="00EE7BC8"/>
    <w:rsid w:val="00EF0030"/>
    <w:rsid w:val="00EF1806"/>
    <w:rsid w:val="00EF2920"/>
    <w:rsid w:val="00EF4F64"/>
    <w:rsid w:val="00EF7BE1"/>
    <w:rsid w:val="00EF7F93"/>
    <w:rsid w:val="00F01F56"/>
    <w:rsid w:val="00F02140"/>
    <w:rsid w:val="00F05710"/>
    <w:rsid w:val="00F11F77"/>
    <w:rsid w:val="00F131AB"/>
    <w:rsid w:val="00F2111F"/>
    <w:rsid w:val="00F2563C"/>
    <w:rsid w:val="00F25EDD"/>
    <w:rsid w:val="00F27868"/>
    <w:rsid w:val="00F27CF1"/>
    <w:rsid w:val="00F3136C"/>
    <w:rsid w:val="00F3401A"/>
    <w:rsid w:val="00F41741"/>
    <w:rsid w:val="00F418A5"/>
    <w:rsid w:val="00F424C2"/>
    <w:rsid w:val="00F427BD"/>
    <w:rsid w:val="00F46B09"/>
    <w:rsid w:val="00F4746E"/>
    <w:rsid w:val="00F51147"/>
    <w:rsid w:val="00F52870"/>
    <w:rsid w:val="00F56BE7"/>
    <w:rsid w:val="00F61266"/>
    <w:rsid w:val="00F6342D"/>
    <w:rsid w:val="00F63688"/>
    <w:rsid w:val="00F63708"/>
    <w:rsid w:val="00F63F44"/>
    <w:rsid w:val="00F6493E"/>
    <w:rsid w:val="00F64D78"/>
    <w:rsid w:val="00F72550"/>
    <w:rsid w:val="00F72911"/>
    <w:rsid w:val="00F734E4"/>
    <w:rsid w:val="00F74072"/>
    <w:rsid w:val="00F7474C"/>
    <w:rsid w:val="00F77096"/>
    <w:rsid w:val="00F83F59"/>
    <w:rsid w:val="00F864D3"/>
    <w:rsid w:val="00F90D6A"/>
    <w:rsid w:val="00F91554"/>
    <w:rsid w:val="00F940DE"/>
    <w:rsid w:val="00F94743"/>
    <w:rsid w:val="00F9528E"/>
    <w:rsid w:val="00F9709B"/>
    <w:rsid w:val="00F979C4"/>
    <w:rsid w:val="00FA0202"/>
    <w:rsid w:val="00FA0CD4"/>
    <w:rsid w:val="00FA1408"/>
    <w:rsid w:val="00FA2056"/>
    <w:rsid w:val="00FA3071"/>
    <w:rsid w:val="00FA4758"/>
    <w:rsid w:val="00FA5721"/>
    <w:rsid w:val="00FA71C3"/>
    <w:rsid w:val="00FB0B13"/>
    <w:rsid w:val="00FB1A44"/>
    <w:rsid w:val="00FB33AD"/>
    <w:rsid w:val="00FB414D"/>
    <w:rsid w:val="00FB7800"/>
    <w:rsid w:val="00FB79A2"/>
    <w:rsid w:val="00FC0F2F"/>
    <w:rsid w:val="00FC1DE1"/>
    <w:rsid w:val="00FC2F61"/>
    <w:rsid w:val="00FC366E"/>
    <w:rsid w:val="00FC4681"/>
    <w:rsid w:val="00FC5B3B"/>
    <w:rsid w:val="00FD5732"/>
    <w:rsid w:val="00FD6542"/>
    <w:rsid w:val="00FD6ACC"/>
    <w:rsid w:val="00FE24A3"/>
    <w:rsid w:val="00FE3F9A"/>
    <w:rsid w:val="00FE4D03"/>
    <w:rsid w:val="00FF2B55"/>
    <w:rsid w:val="00FF3ECC"/>
    <w:rsid w:val="00FF4607"/>
    <w:rsid w:val="00FF4924"/>
    <w:rsid w:val="00FF610D"/>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326B15F6"/>
  <w15:chartTrackingRefBased/>
  <w15:docId w15:val="{062B16BE-6513-884A-A59D-035B2353E7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B0CDD"/>
    <w:pPr>
      <w:pBdr>
        <w:top w:val="nil"/>
        <w:left w:val="nil"/>
        <w:bottom w:val="nil"/>
        <w:right w:val="nil"/>
        <w:between w:val="nil"/>
        <w:bar w:val="nil"/>
      </w:pBdr>
    </w:pPr>
    <w:rPr>
      <w:rFonts w:ascii="Times New Roman" w:eastAsia="Arial Unicode MS" w:hAnsi="Times New Roman" w:cs="Times New Roman"/>
      <w:bdr w:val="nil"/>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HeaderFooter">
    <w:name w:val="Header &amp; Footer"/>
    <w:rsid w:val="00205AB1"/>
    <w:pPr>
      <w:pBdr>
        <w:top w:val="nil"/>
        <w:left w:val="nil"/>
        <w:bottom w:val="nil"/>
        <w:right w:val="nil"/>
        <w:between w:val="nil"/>
        <w:bar w:val="nil"/>
      </w:pBdr>
      <w:tabs>
        <w:tab w:val="right" w:pos="9020"/>
      </w:tabs>
      <w:spacing w:line="288" w:lineRule="auto"/>
    </w:pPr>
    <w:rPr>
      <w:rFonts w:ascii="Helvetica Neue Medium" w:eastAsia="Arial Unicode MS" w:hAnsi="Helvetica Neue Medium" w:cs="Arial Unicode MS"/>
      <w:color w:val="5F5F5F"/>
      <w:sz w:val="20"/>
      <w:szCs w:val="20"/>
      <w:bdr w:val="nil"/>
    </w:rPr>
  </w:style>
  <w:style w:type="paragraph" w:customStyle="1" w:styleId="Body2">
    <w:name w:val="Body 2"/>
    <w:qFormat/>
    <w:rsid w:val="00205AB1"/>
    <w:pPr>
      <w:pBdr>
        <w:top w:val="nil"/>
        <w:left w:val="nil"/>
        <w:bottom w:val="nil"/>
        <w:right w:val="nil"/>
        <w:between w:val="nil"/>
        <w:bar w:val="nil"/>
      </w:pBdr>
      <w:suppressAutoHyphens/>
      <w:spacing w:after="40"/>
      <w:jc w:val="both"/>
    </w:pPr>
    <w:rPr>
      <w:rFonts w:ascii="Times New Roman" w:eastAsia="Arial Unicode MS" w:hAnsi="Times New Roman" w:cs="Arial Unicode MS"/>
      <w:color w:val="000000"/>
      <w:sz w:val="22"/>
      <w:szCs w:val="22"/>
      <w:bdr w:val="nil"/>
    </w:rPr>
  </w:style>
  <w:style w:type="paragraph" w:customStyle="1" w:styleId="Body">
    <w:name w:val="Body"/>
    <w:rsid w:val="00205AB1"/>
    <w:pPr>
      <w:pBdr>
        <w:top w:val="nil"/>
        <w:left w:val="nil"/>
        <w:bottom w:val="nil"/>
        <w:right w:val="nil"/>
        <w:between w:val="nil"/>
        <w:bar w:val="nil"/>
      </w:pBdr>
      <w:spacing w:line="312" w:lineRule="auto"/>
    </w:pPr>
    <w:rPr>
      <w:rFonts w:ascii="Helvetica Neue Light" w:eastAsia="Helvetica Neue Light" w:hAnsi="Helvetica Neue Light" w:cs="Helvetica Neue Light"/>
      <w:color w:val="000000"/>
      <w:sz w:val="20"/>
      <w:szCs w:val="20"/>
      <w:bdr w:val="nil"/>
    </w:rPr>
  </w:style>
  <w:style w:type="paragraph" w:customStyle="1" w:styleId="Heading">
    <w:name w:val="Heading"/>
    <w:next w:val="Body2"/>
    <w:rsid w:val="00205AB1"/>
    <w:pPr>
      <w:pBdr>
        <w:top w:val="nil"/>
        <w:left w:val="nil"/>
        <w:bottom w:val="nil"/>
        <w:right w:val="nil"/>
        <w:between w:val="nil"/>
        <w:bar w:val="nil"/>
      </w:pBdr>
      <w:outlineLvl w:val="0"/>
    </w:pPr>
    <w:rPr>
      <w:rFonts w:ascii="Times New Roman" w:eastAsia="Arial Unicode MS" w:hAnsi="Times New Roman" w:cs="Arial Unicode MS"/>
      <w:b/>
      <w:bCs/>
      <w:caps/>
      <w:color w:val="434343"/>
      <w:spacing w:val="4"/>
      <w:sz w:val="22"/>
      <w:szCs w:val="22"/>
      <w:bdr w:val="nil"/>
    </w:rPr>
  </w:style>
  <w:style w:type="paragraph" w:styleId="Antrats">
    <w:name w:val="header"/>
    <w:basedOn w:val="prastasis"/>
    <w:link w:val="AntratsDiagrama"/>
    <w:uiPriority w:val="99"/>
    <w:unhideWhenUsed/>
    <w:rsid w:val="00205AB1"/>
    <w:pPr>
      <w:tabs>
        <w:tab w:val="center" w:pos="4680"/>
        <w:tab w:val="right" w:pos="9360"/>
      </w:tabs>
    </w:pPr>
  </w:style>
  <w:style w:type="character" w:customStyle="1" w:styleId="AntratsDiagrama">
    <w:name w:val="Antraštės Diagrama"/>
    <w:basedOn w:val="Numatytasispastraiposriftas"/>
    <w:link w:val="Antrats"/>
    <w:uiPriority w:val="99"/>
    <w:rsid w:val="00205AB1"/>
    <w:rPr>
      <w:rFonts w:ascii="Times New Roman" w:eastAsia="Arial Unicode MS" w:hAnsi="Times New Roman" w:cs="Times New Roman"/>
      <w:bdr w:val="nil"/>
    </w:rPr>
  </w:style>
  <w:style w:type="paragraph" w:styleId="Porat">
    <w:name w:val="footer"/>
    <w:basedOn w:val="prastasis"/>
    <w:link w:val="PoratDiagrama"/>
    <w:uiPriority w:val="99"/>
    <w:unhideWhenUsed/>
    <w:rsid w:val="00205AB1"/>
    <w:pPr>
      <w:tabs>
        <w:tab w:val="center" w:pos="4680"/>
        <w:tab w:val="right" w:pos="9360"/>
      </w:tabs>
    </w:pPr>
  </w:style>
  <w:style w:type="character" w:customStyle="1" w:styleId="PoratDiagrama">
    <w:name w:val="Poraštė Diagrama"/>
    <w:basedOn w:val="Numatytasispastraiposriftas"/>
    <w:link w:val="Porat"/>
    <w:uiPriority w:val="99"/>
    <w:rsid w:val="00205AB1"/>
    <w:rPr>
      <w:rFonts w:ascii="Times New Roman" w:eastAsia="Arial Unicode MS" w:hAnsi="Times New Roman" w:cs="Times New Roman"/>
      <w:bdr w:val="nil"/>
    </w:rPr>
  </w:style>
  <w:style w:type="character" w:styleId="Hipersaitas">
    <w:name w:val="Hyperlink"/>
    <w:basedOn w:val="Numatytasispastraiposriftas"/>
    <w:uiPriority w:val="99"/>
    <w:unhideWhenUsed/>
    <w:rsid w:val="00F27868"/>
    <w:rPr>
      <w:color w:val="0563C1" w:themeColor="hyperlink"/>
      <w:u w:val="single"/>
    </w:rPr>
  </w:style>
  <w:style w:type="character" w:styleId="Neapdorotaspaminjimas">
    <w:name w:val="Unresolved Mention"/>
    <w:basedOn w:val="Numatytasispastraiposriftas"/>
    <w:uiPriority w:val="99"/>
    <w:semiHidden/>
    <w:unhideWhenUsed/>
    <w:rsid w:val="00F27868"/>
    <w:rPr>
      <w:color w:val="605E5C"/>
      <w:shd w:val="clear" w:color="auto" w:fill="E1DFDD"/>
    </w:rPr>
  </w:style>
  <w:style w:type="character" w:styleId="Komentaronuoroda">
    <w:name w:val="annotation reference"/>
    <w:basedOn w:val="Numatytasispastraiposriftas"/>
    <w:uiPriority w:val="99"/>
    <w:semiHidden/>
    <w:unhideWhenUsed/>
    <w:rsid w:val="00F27868"/>
    <w:rPr>
      <w:sz w:val="16"/>
      <w:szCs w:val="16"/>
    </w:rPr>
  </w:style>
  <w:style w:type="paragraph" w:styleId="Komentarotekstas">
    <w:name w:val="annotation text"/>
    <w:basedOn w:val="prastasis"/>
    <w:link w:val="KomentarotekstasDiagrama"/>
    <w:uiPriority w:val="99"/>
    <w:semiHidden/>
    <w:unhideWhenUsed/>
    <w:rsid w:val="00F27868"/>
    <w:rPr>
      <w:sz w:val="20"/>
      <w:szCs w:val="20"/>
    </w:rPr>
  </w:style>
  <w:style w:type="character" w:customStyle="1" w:styleId="KomentarotekstasDiagrama">
    <w:name w:val="Komentaro tekstas Diagrama"/>
    <w:basedOn w:val="Numatytasispastraiposriftas"/>
    <w:link w:val="Komentarotekstas"/>
    <w:uiPriority w:val="99"/>
    <w:semiHidden/>
    <w:rsid w:val="00F27868"/>
    <w:rPr>
      <w:rFonts w:ascii="Times New Roman" w:eastAsia="Arial Unicode MS" w:hAnsi="Times New Roman" w:cs="Times New Roman"/>
      <w:sz w:val="20"/>
      <w:szCs w:val="20"/>
      <w:bdr w:val="nil"/>
    </w:rPr>
  </w:style>
  <w:style w:type="paragraph" w:styleId="Komentarotema">
    <w:name w:val="annotation subject"/>
    <w:basedOn w:val="Komentarotekstas"/>
    <w:next w:val="Komentarotekstas"/>
    <w:link w:val="KomentarotemaDiagrama"/>
    <w:uiPriority w:val="99"/>
    <w:semiHidden/>
    <w:unhideWhenUsed/>
    <w:rsid w:val="00F27868"/>
    <w:rPr>
      <w:b/>
      <w:bCs/>
    </w:rPr>
  </w:style>
  <w:style w:type="character" w:customStyle="1" w:styleId="KomentarotemaDiagrama">
    <w:name w:val="Komentaro tema Diagrama"/>
    <w:basedOn w:val="KomentarotekstasDiagrama"/>
    <w:link w:val="Komentarotema"/>
    <w:uiPriority w:val="99"/>
    <w:semiHidden/>
    <w:rsid w:val="00F27868"/>
    <w:rPr>
      <w:rFonts w:ascii="Times New Roman" w:eastAsia="Arial Unicode MS" w:hAnsi="Times New Roman" w:cs="Times New Roman"/>
      <w:b/>
      <w:bCs/>
      <w:sz w:val="20"/>
      <w:szCs w:val="20"/>
      <w:bdr w:val="nil"/>
    </w:rPr>
  </w:style>
  <w:style w:type="paragraph" w:styleId="Betarp">
    <w:name w:val="No Spacing"/>
    <w:link w:val="BetarpDiagrama"/>
    <w:uiPriority w:val="1"/>
    <w:qFormat/>
    <w:rsid w:val="00F27868"/>
    <w:pPr>
      <w:suppressAutoHyphens/>
    </w:pPr>
    <w:rPr>
      <w:rFonts w:ascii="Times New Roman" w:eastAsia="Calibri" w:hAnsi="Times New Roman" w:cs="Calibri"/>
      <w:szCs w:val="22"/>
      <w:lang w:val="lt-LT" w:eastAsia="ar-SA"/>
    </w:rPr>
  </w:style>
  <w:style w:type="table" w:styleId="Lentelstinklelis">
    <w:name w:val="Table Grid"/>
    <w:basedOn w:val="prastojilentel"/>
    <w:uiPriority w:val="39"/>
    <w:rsid w:val="00C659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Numbering,ERP-List Paragraph,List Paragraph11,Bullet EY,List Paragraph2,List Paragraph Red,List Paragraph1,Buletai,List Paragraph21,lp1,Bullet 1,Use Case List Paragraph,List Paragraph111,Paragraph,List not in Table,List Paragr1,Bullet"/>
    <w:basedOn w:val="prastasis"/>
    <w:link w:val="SraopastraipaDiagrama"/>
    <w:uiPriority w:val="34"/>
    <w:qFormat/>
    <w:rsid w:val="00C37CEE"/>
    <w:pPr>
      <w:ind w:left="720"/>
      <w:contextualSpacing/>
    </w:pPr>
  </w:style>
  <w:style w:type="character" w:customStyle="1" w:styleId="BetarpDiagrama">
    <w:name w:val="Be tarpų Diagrama"/>
    <w:basedOn w:val="Numatytasispastraiposriftas"/>
    <w:link w:val="Betarp"/>
    <w:uiPriority w:val="1"/>
    <w:rsid w:val="00F427BD"/>
    <w:rPr>
      <w:rFonts w:ascii="Times New Roman" w:eastAsia="Calibri" w:hAnsi="Times New Roman" w:cs="Calibri"/>
      <w:szCs w:val="22"/>
      <w:lang w:val="lt-LT" w:eastAsia="ar-SA"/>
    </w:rPr>
  </w:style>
  <w:style w:type="character" w:customStyle="1" w:styleId="wysiwyg-color-black">
    <w:name w:val="wysiwyg-color-black"/>
    <w:basedOn w:val="Numatytasispastraiposriftas"/>
    <w:rsid w:val="00F427BD"/>
  </w:style>
  <w:style w:type="character" w:customStyle="1" w:styleId="SraopastraipaDiagrama">
    <w:name w:val="Sąrašo pastraipa Diagrama"/>
    <w:aliases w:val="Numbering Diagrama,ERP-List Paragraph Diagrama,List Paragraph11 Diagrama,Bullet EY Diagrama,List Paragraph2 Diagrama,List Paragraph Red Diagrama,List Paragraph1 Diagrama,Buletai Diagrama,List Paragraph21 Diagrama,lp1 Diagrama"/>
    <w:link w:val="Sraopastraipa"/>
    <w:uiPriority w:val="34"/>
    <w:qFormat/>
    <w:locked/>
    <w:rsid w:val="00084681"/>
    <w:rPr>
      <w:rFonts w:ascii="Times New Roman" w:eastAsia="Arial Unicode MS" w:hAnsi="Times New Roman" w:cs="Times New Roman"/>
      <w:bdr w:val="nil"/>
      <w:lang w:val="lt-LT"/>
    </w:rPr>
  </w:style>
  <w:style w:type="character" w:customStyle="1" w:styleId="Numatytasispastraiposriftas1">
    <w:name w:val="Numatytasis pastraipos šriftas1"/>
    <w:uiPriority w:val="99"/>
    <w:rsid w:val="00EE5A8D"/>
  </w:style>
  <w:style w:type="paragraph" w:customStyle="1" w:styleId="prastasis1">
    <w:name w:val="Įprastasis1"/>
    <w:uiPriority w:val="99"/>
    <w:rsid w:val="00674932"/>
    <w:pPr>
      <w:suppressAutoHyphens/>
      <w:autoSpaceDN w:val="0"/>
      <w:textAlignment w:val="baseline"/>
    </w:pPr>
    <w:rPr>
      <w:rFonts w:ascii="Calibri" w:eastAsia="Calibri" w:hAnsi="Calibri" w:cs="Times New Roman"/>
      <w:sz w:val="22"/>
      <w:szCs w:val="22"/>
      <w:lang w:val="lt-LT"/>
    </w:rPr>
  </w:style>
  <w:style w:type="character" w:customStyle="1" w:styleId="PuslapioinaostekstasDiagrama">
    <w:name w:val="Puslapio išnašos tekstas Diagrama"/>
    <w:aliases w:val="Diagrama1 Diagrama"/>
    <w:basedOn w:val="Numatytasispastraiposriftas"/>
    <w:link w:val="Puslapioinaostekstas"/>
    <w:uiPriority w:val="99"/>
    <w:semiHidden/>
    <w:locked/>
    <w:rsid w:val="002F7670"/>
    <w:rPr>
      <w:rFonts w:ascii="Times New Roman" w:hAnsi="Times New Roman"/>
      <w:sz w:val="20"/>
      <w:szCs w:val="20"/>
    </w:rPr>
  </w:style>
  <w:style w:type="paragraph" w:styleId="Puslapioinaostekstas">
    <w:name w:val="footnote text"/>
    <w:aliases w:val="Diagrama1"/>
    <w:basedOn w:val="prastasis"/>
    <w:link w:val="PuslapioinaostekstasDiagrama"/>
    <w:uiPriority w:val="99"/>
    <w:semiHidden/>
    <w:unhideWhenUsed/>
    <w:qFormat/>
    <w:rsid w:val="002F7670"/>
    <w:pPr>
      <w:pBdr>
        <w:top w:val="none" w:sz="0" w:space="0" w:color="auto"/>
        <w:left w:val="none" w:sz="0" w:space="0" w:color="auto"/>
        <w:bottom w:val="none" w:sz="0" w:space="0" w:color="auto"/>
        <w:right w:val="none" w:sz="0" w:space="0" w:color="auto"/>
        <w:between w:val="none" w:sz="0" w:space="0" w:color="auto"/>
        <w:bar w:val="none" w:sz="0" w:color="auto"/>
      </w:pBdr>
      <w:jc w:val="both"/>
    </w:pPr>
    <w:rPr>
      <w:rFonts w:eastAsiaTheme="minorHAnsi" w:cstheme="minorBidi"/>
      <w:sz w:val="20"/>
      <w:szCs w:val="20"/>
      <w:bdr w:val="none" w:sz="0" w:space="0" w:color="auto"/>
      <w:lang w:val="en-US"/>
    </w:rPr>
  </w:style>
  <w:style w:type="character" w:customStyle="1" w:styleId="PuslapioinaostekstasDiagrama1">
    <w:name w:val="Puslapio išnašos tekstas Diagrama1"/>
    <w:basedOn w:val="Numatytasispastraiposriftas"/>
    <w:uiPriority w:val="99"/>
    <w:semiHidden/>
    <w:rsid w:val="002F7670"/>
    <w:rPr>
      <w:rFonts w:ascii="Times New Roman" w:eastAsia="Arial Unicode MS" w:hAnsi="Times New Roman" w:cs="Times New Roman"/>
      <w:sz w:val="20"/>
      <w:szCs w:val="20"/>
      <w:bdr w:val="nil"/>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8984442">
      <w:bodyDiv w:val="1"/>
      <w:marLeft w:val="0"/>
      <w:marRight w:val="0"/>
      <w:marTop w:val="0"/>
      <w:marBottom w:val="0"/>
      <w:divBdr>
        <w:top w:val="none" w:sz="0" w:space="0" w:color="auto"/>
        <w:left w:val="none" w:sz="0" w:space="0" w:color="auto"/>
        <w:bottom w:val="none" w:sz="0" w:space="0" w:color="auto"/>
        <w:right w:val="none" w:sz="0" w:space="0" w:color="auto"/>
      </w:divBdr>
    </w:div>
    <w:div w:id="283191598">
      <w:bodyDiv w:val="1"/>
      <w:marLeft w:val="0"/>
      <w:marRight w:val="0"/>
      <w:marTop w:val="0"/>
      <w:marBottom w:val="0"/>
      <w:divBdr>
        <w:top w:val="none" w:sz="0" w:space="0" w:color="auto"/>
        <w:left w:val="none" w:sz="0" w:space="0" w:color="auto"/>
        <w:bottom w:val="none" w:sz="0" w:space="0" w:color="auto"/>
        <w:right w:val="none" w:sz="0" w:space="0" w:color="auto"/>
      </w:divBdr>
    </w:div>
    <w:div w:id="844587807">
      <w:bodyDiv w:val="1"/>
      <w:marLeft w:val="0"/>
      <w:marRight w:val="0"/>
      <w:marTop w:val="0"/>
      <w:marBottom w:val="0"/>
      <w:divBdr>
        <w:top w:val="none" w:sz="0" w:space="0" w:color="auto"/>
        <w:left w:val="none" w:sz="0" w:space="0" w:color="auto"/>
        <w:bottom w:val="none" w:sz="0" w:space="0" w:color="auto"/>
        <w:right w:val="none" w:sz="0" w:space="0" w:color="auto"/>
      </w:divBdr>
    </w:div>
    <w:div w:id="1029991302">
      <w:bodyDiv w:val="1"/>
      <w:marLeft w:val="0"/>
      <w:marRight w:val="0"/>
      <w:marTop w:val="0"/>
      <w:marBottom w:val="0"/>
      <w:divBdr>
        <w:top w:val="none" w:sz="0" w:space="0" w:color="auto"/>
        <w:left w:val="none" w:sz="0" w:space="0" w:color="auto"/>
        <w:bottom w:val="none" w:sz="0" w:space="0" w:color="auto"/>
        <w:right w:val="none" w:sz="0" w:space="0" w:color="auto"/>
      </w:divBdr>
    </w:div>
    <w:div w:id="1396007262">
      <w:bodyDiv w:val="1"/>
      <w:marLeft w:val="0"/>
      <w:marRight w:val="0"/>
      <w:marTop w:val="0"/>
      <w:marBottom w:val="0"/>
      <w:divBdr>
        <w:top w:val="none" w:sz="0" w:space="0" w:color="auto"/>
        <w:left w:val="none" w:sz="0" w:space="0" w:color="auto"/>
        <w:bottom w:val="none" w:sz="0" w:space="0" w:color="auto"/>
        <w:right w:val="none" w:sz="0" w:space="0" w:color="auto"/>
      </w:divBdr>
    </w:div>
    <w:div w:id="1411847398">
      <w:bodyDiv w:val="1"/>
      <w:marLeft w:val="0"/>
      <w:marRight w:val="0"/>
      <w:marTop w:val="0"/>
      <w:marBottom w:val="0"/>
      <w:divBdr>
        <w:top w:val="none" w:sz="0" w:space="0" w:color="auto"/>
        <w:left w:val="none" w:sz="0" w:space="0" w:color="auto"/>
        <w:bottom w:val="none" w:sz="0" w:space="0" w:color="auto"/>
        <w:right w:val="none" w:sz="0" w:space="0" w:color="auto"/>
      </w:divBdr>
    </w:div>
    <w:div w:id="1438525902">
      <w:bodyDiv w:val="1"/>
      <w:marLeft w:val="0"/>
      <w:marRight w:val="0"/>
      <w:marTop w:val="0"/>
      <w:marBottom w:val="0"/>
      <w:divBdr>
        <w:top w:val="none" w:sz="0" w:space="0" w:color="auto"/>
        <w:left w:val="none" w:sz="0" w:space="0" w:color="auto"/>
        <w:bottom w:val="none" w:sz="0" w:space="0" w:color="auto"/>
        <w:right w:val="none" w:sz="0" w:space="0" w:color="auto"/>
      </w:divBdr>
    </w:div>
    <w:div w:id="1519807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viesiejipirkimai.lt/"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ebvpd.eviesiejipirkimai.lt/espd-web/" TargetMode="External"/><Relationship Id="rId17" Type="http://schemas.openxmlformats.org/officeDocument/2006/relationships/hyperlink" Target="file:///C:\Users\Daina\AppData\Local\Microsoft\Windows\INetCache\IE\AppData\Local\Microsoft\Windows\Temporary%20Internet%20Files\Content.IE5\OJT1J4JP\PVZ.%20supap.%20atv.%20konkurso%20s&#261;lyg&#371;%20geras.DOC" TargetMode="External"/><Relationship Id="rId2" Type="http://schemas.openxmlformats.org/officeDocument/2006/relationships/numbering" Target="numbering.xml"/><Relationship Id="rId16" Type="http://schemas.openxmlformats.org/officeDocument/2006/relationships/image" Target="media/image2.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kornelija.gliebkaite@elektrenai.lt" TargetMode="External"/><Relationship Id="rId5" Type="http://schemas.openxmlformats.org/officeDocument/2006/relationships/webSettings" Target="webSettings.xml"/><Relationship Id="rId15" Type="http://schemas.openxmlformats.org/officeDocument/2006/relationships/hyperlink" Target="http://www.sabis.nbfc.lt" TargetMode="External"/><Relationship Id="rId10" Type="http://schemas.openxmlformats.org/officeDocument/2006/relationships/hyperlink" Target="https://viesiejipirkimai.lt/"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administracija@elektrenai.lt" TargetMode="External"/><Relationship Id="rId14" Type="http://schemas.openxmlformats.org/officeDocument/2006/relationships/hyperlink" Target="http://vpt.lrv.lt/lt/pasiulymu-sifravima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994BEB-98AE-4528-AAF5-7C4B000130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7944</TotalTime>
  <Pages>35</Pages>
  <Words>55658</Words>
  <Characters>31726</Characters>
  <Application>Microsoft Office Word</Application>
  <DocSecurity>0</DocSecurity>
  <Lines>264</Lines>
  <Paragraphs>174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87210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Vilmantas Kirda</dc:creator>
  <cp:keywords/>
  <dc:description/>
  <cp:lastModifiedBy>Kornelija Gliebkaitė</cp:lastModifiedBy>
  <cp:revision>744</cp:revision>
  <dcterms:created xsi:type="dcterms:W3CDTF">2025-09-25T11:16:00Z</dcterms:created>
  <dcterms:modified xsi:type="dcterms:W3CDTF">2025-10-08T06:39:00Z</dcterms:modified>
</cp:coreProperties>
</file>