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045CA" w14:textId="77777777" w:rsidR="00132290" w:rsidRPr="00A42DCC" w:rsidRDefault="00132290" w:rsidP="00132290">
      <w:pPr>
        <w:jc w:val="center"/>
        <w:rPr>
          <w:rFonts w:ascii="Times New Roman" w:hAnsi="Times New Roman" w:cs="Times New Roman"/>
          <w:b/>
          <w:bCs/>
        </w:rPr>
      </w:pPr>
      <w:r w:rsidRPr="00A42DCC">
        <w:rPr>
          <w:rFonts w:ascii="Times New Roman" w:hAnsi="Times New Roman" w:cs="Times New Roman"/>
          <w:b/>
          <w:bCs/>
        </w:rPr>
        <w:t>ĮVYKDYTOS IŠANKSTINĖS (RINKOS) KONSULTACIJOS REZULTATAS</w:t>
      </w:r>
    </w:p>
    <w:p w14:paraId="0FA14614" w14:textId="2B31A710" w:rsidR="00132290" w:rsidRPr="00A42DCC" w:rsidRDefault="007520DE" w:rsidP="00171DA7">
      <w:pPr>
        <w:jc w:val="center"/>
        <w:rPr>
          <w:rFonts w:ascii="Times New Roman" w:hAnsi="Times New Roman" w:cs="Times New Roman"/>
          <w:b/>
          <w:bCs/>
        </w:rPr>
      </w:pPr>
      <w:r>
        <w:rPr>
          <w:rFonts w:ascii="Times New Roman" w:hAnsi="Times New Roman" w:cs="Times New Roman"/>
          <w:b/>
          <w:bCs/>
        </w:rPr>
        <w:t>D</w:t>
      </w:r>
      <w:r>
        <w:rPr>
          <w:rFonts w:ascii="Times New Roman" w:hAnsi="Times New Roman" w:cs="Times New Roman"/>
          <w:b/>
          <w:bCs/>
          <w:lang w:val="en-US"/>
        </w:rPr>
        <w:t xml:space="preserve">ĖL </w:t>
      </w:r>
      <w:r w:rsidR="001A56B0" w:rsidRPr="001A56B0">
        <w:rPr>
          <w:rFonts w:ascii="Times New Roman" w:hAnsi="Times New Roman" w:cs="Times New Roman"/>
          <w:b/>
          <w:bCs/>
        </w:rPr>
        <w:t>TROLEIBUSŲ SROVĖS IMTUVŲ KONTAKTINIŲ ĮDĖKLŲ PIRKIMO</w:t>
      </w:r>
    </w:p>
    <w:p w14:paraId="56855473" w14:textId="77777777" w:rsidR="00132290" w:rsidRPr="00A42DCC" w:rsidRDefault="00132290" w:rsidP="00132290">
      <w:pPr>
        <w:jc w:val="both"/>
        <w:rPr>
          <w:rFonts w:ascii="Times New Roman" w:hAnsi="Times New Roman" w:cs="Times New Roman"/>
        </w:rPr>
      </w:pPr>
    </w:p>
    <w:p w14:paraId="05929AB0" w14:textId="0855F7C2" w:rsidR="00132290" w:rsidRPr="00A42DCC" w:rsidRDefault="00132290" w:rsidP="00C61795">
      <w:pPr>
        <w:ind w:firstLine="709"/>
        <w:jc w:val="both"/>
        <w:rPr>
          <w:rFonts w:ascii="Times New Roman" w:hAnsi="Times New Roman" w:cs="Times New Roman"/>
        </w:rPr>
      </w:pPr>
      <w:r w:rsidRPr="00A42DCC">
        <w:rPr>
          <w:rFonts w:ascii="Times New Roman" w:hAnsi="Times New Roman" w:cs="Times New Roman"/>
        </w:rPr>
        <w:t xml:space="preserve">Uždaroji akcinė bendrovė „Kauno autobusai“ (juridinio asmens kodas 133154754), Raudondvario pl. 105, LT-47185 Kaunas (toliau – Bendrovė arba Perkantysis subjektas), ketina įsigyti </w:t>
      </w:r>
      <w:r w:rsidR="001A56B0" w:rsidRPr="00BB3280">
        <w:rPr>
          <w:rFonts w:ascii="Times New Roman" w:hAnsi="Times New Roman" w:cs="Times New Roman"/>
          <w:bCs/>
        </w:rPr>
        <w:t>troleibusų srovės imtuvų kontaktini</w:t>
      </w:r>
      <w:r w:rsidR="001A56B0">
        <w:rPr>
          <w:rFonts w:ascii="Times New Roman" w:hAnsi="Times New Roman" w:cs="Times New Roman"/>
          <w:bCs/>
        </w:rPr>
        <w:t>us</w:t>
      </w:r>
      <w:r w:rsidR="001A56B0" w:rsidRPr="00BB3280">
        <w:rPr>
          <w:rFonts w:ascii="Times New Roman" w:hAnsi="Times New Roman" w:cs="Times New Roman"/>
          <w:bCs/>
        </w:rPr>
        <w:t xml:space="preserve"> įdėkl</w:t>
      </w:r>
      <w:r w:rsidR="001A56B0">
        <w:rPr>
          <w:rFonts w:ascii="Times New Roman" w:hAnsi="Times New Roman" w:cs="Times New Roman"/>
          <w:bCs/>
        </w:rPr>
        <w:t>us</w:t>
      </w:r>
      <w:r w:rsidRPr="00A42DCC">
        <w:rPr>
          <w:rFonts w:ascii="Times New Roman" w:hAnsi="Times New Roman" w:cs="Times New Roman"/>
        </w:rPr>
        <w:t>.</w:t>
      </w:r>
    </w:p>
    <w:p w14:paraId="7D93BB44" w14:textId="65430AE2" w:rsidR="00132290" w:rsidRPr="00A42DCC" w:rsidRDefault="00132290" w:rsidP="00C61795">
      <w:pPr>
        <w:ind w:firstLine="709"/>
        <w:jc w:val="both"/>
        <w:rPr>
          <w:rFonts w:ascii="Times New Roman" w:hAnsi="Times New Roman" w:cs="Times New Roman"/>
        </w:rPr>
      </w:pPr>
      <w:r w:rsidRPr="00A42DCC">
        <w:rPr>
          <w:rFonts w:ascii="Times New Roman" w:hAnsi="Times New Roman" w:cs="Times New Roman"/>
        </w:rPr>
        <w:t>Perkantysis subjektas įvykdė išankstinę (rinkos) konsultaciją, kuri buvo paskelbta 202</w:t>
      </w:r>
      <w:r w:rsidR="00171DA7" w:rsidRPr="00A42DCC">
        <w:rPr>
          <w:rFonts w:ascii="Times New Roman" w:hAnsi="Times New Roman" w:cs="Times New Roman"/>
        </w:rPr>
        <w:t>5</w:t>
      </w:r>
      <w:r w:rsidRPr="00A42DCC">
        <w:rPr>
          <w:rFonts w:ascii="Times New Roman" w:hAnsi="Times New Roman" w:cs="Times New Roman"/>
        </w:rPr>
        <w:t xml:space="preserve"> m. </w:t>
      </w:r>
      <w:r w:rsidR="001A56B0">
        <w:rPr>
          <w:rFonts w:ascii="Times New Roman" w:hAnsi="Times New Roman" w:cs="Times New Roman"/>
        </w:rPr>
        <w:t>rugsėjo</w:t>
      </w:r>
      <w:r w:rsidRPr="00A42DCC">
        <w:rPr>
          <w:rFonts w:ascii="Times New Roman" w:hAnsi="Times New Roman" w:cs="Times New Roman"/>
        </w:rPr>
        <w:t xml:space="preserve"> mėn. </w:t>
      </w:r>
      <w:r w:rsidR="001A56B0">
        <w:rPr>
          <w:rFonts w:ascii="Times New Roman" w:hAnsi="Times New Roman" w:cs="Times New Roman"/>
        </w:rPr>
        <w:t>1</w:t>
      </w:r>
      <w:r w:rsidR="00714223">
        <w:rPr>
          <w:rFonts w:ascii="Times New Roman" w:hAnsi="Times New Roman" w:cs="Times New Roman"/>
        </w:rPr>
        <w:t>6</w:t>
      </w:r>
      <w:r w:rsidR="001A56B0">
        <w:rPr>
          <w:rFonts w:ascii="Times New Roman" w:hAnsi="Times New Roman" w:cs="Times New Roman"/>
        </w:rPr>
        <w:t xml:space="preserve"> </w:t>
      </w:r>
      <w:r w:rsidRPr="00A42DCC">
        <w:rPr>
          <w:rFonts w:ascii="Times New Roman" w:hAnsi="Times New Roman" w:cs="Times New Roman"/>
        </w:rPr>
        <w:t>d. Centrinėje viešųjų pirkimų informacinėje sistemoje, siekiant iki pirkimo pradžios informuoti rinkos dalyvius bei kitus suinteresuotus asmenis apie būsimą Prekių pirkimą ir, siekiant užtikrinti sklandų pirkimą, sudaryti sąlygas rinkos dalyviams ir kitiems suinteresuotiems asmenims (toliau – tiekėjai) pateikti pastabas ir pasiūlymus dėl būsimo pirkimo objekto iki pirkimo pradžios.</w:t>
      </w:r>
    </w:p>
    <w:p w14:paraId="0DEC6C83" w14:textId="77777777" w:rsidR="00171DA7" w:rsidRPr="00A42DCC" w:rsidRDefault="00132290" w:rsidP="00C61795">
      <w:pPr>
        <w:ind w:firstLine="709"/>
        <w:jc w:val="both"/>
        <w:rPr>
          <w:rFonts w:ascii="Times New Roman" w:hAnsi="Times New Roman" w:cs="Times New Roman"/>
        </w:rPr>
      </w:pPr>
      <w:r w:rsidRPr="00A42DCC">
        <w:rPr>
          <w:rFonts w:ascii="Times New Roman" w:hAnsi="Times New Roman" w:cs="Times New Roman"/>
        </w:rPr>
        <w:t>Išankstinės (rinkos) konsultacijos metu gauti tiekėjų pasiūlymai, pastabos bei klausimai:</w:t>
      </w:r>
      <w:r w:rsidRPr="00A42DCC">
        <w:rPr>
          <w:rFonts w:ascii="Times New Roman" w:hAnsi="Times New Roman" w:cs="Times New Roman"/>
        </w:rPr>
        <w:cr/>
      </w:r>
    </w:p>
    <w:p w14:paraId="0B1CA262" w14:textId="492790D7" w:rsidR="00171DA7" w:rsidRPr="00A42DCC" w:rsidRDefault="00171DA7" w:rsidP="00C61795">
      <w:pPr>
        <w:ind w:firstLine="709"/>
        <w:jc w:val="both"/>
        <w:rPr>
          <w:rFonts w:ascii="Times New Roman" w:eastAsia="Times New Roman" w:hAnsi="Times New Roman" w:cs="Times New Roman"/>
          <w:b/>
          <w:bCs/>
          <w:color w:val="000000"/>
          <w:lang w:eastAsia="lt-LT"/>
        </w:rPr>
      </w:pPr>
      <w:r w:rsidRPr="00A42DCC">
        <w:rPr>
          <w:rFonts w:ascii="Times New Roman" w:eastAsia="Times New Roman" w:hAnsi="Times New Roman" w:cs="Times New Roman"/>
          <w:b/>
          <w:bCs/>
          <w:color w:val="000000"/>
          <w:lang w:eastAsia="lt-LT"/>
        </w:rPr>
        <w:t>Tiekėjo A atsiliepimas:</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725"/>
        <w:gridCol w:w="3948"/>
        <w:gridCol w:w="4955"/>
      </w:tblGrid>
      <w:tr w:rsidR="00714223" w:rsidRPr="00714223" w14:paraId="3E592C4B" w14:textId="77777777" w:rsidTr="006C24F2">
        <w:trPr>
          <w:trHeight w:val="461"/>
          <w:jc w:val="center"/>
        </w:trPr>
        <w:tc>
          <w:tcPr>
            <w:tcW w:w="7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DBADCFE" w14:textId="77777777" w:rsidR="00714223" w:rsidRPr="00714223" w:rsidRDefault="00714223" w:rsidP="00714223">
            <w:pPr>
              <w:spacing w:after="0" w:line="331" w:lineRule="atLeast"/>
              <w:rPr>
                <w:rFonts w:ascii="Times New Roman" w:eastAsia="Times New Roman" w:hAnsi="Times New Roman" w:cs="Times New Roman"/>
                <w:kern w:val="0"/>
                <w:lang w:eastAsia="lt-LT"/>
                <w14:ligatures w14:val="none"/>
              </w:rPr>
            </w:pPr>
            <w:r w:rsidRPr="00714223">
              <w:rPr>
                <w:rFonts w:ascii="Times New Roman" w:eastAsia="Times New Roman" w:hAnsi="Times New Roman" w:cs="Times New Roman"/>
                <w:b/>
                <w:bCs/>
                <w:color w:val="000000"/>
                <w:kern w:val="0"/>
                <w:lang w:eastAsia="lt-LT"/>
                <w14:ligatures w14:val="none"/>
              </w:rPr>
              <w:t>Eil. Nr.</w:t>
            </w:r>
          </w:p>
        </w:tc>
        <w:tc>
          <w:tcPr>
            <w:tcW w:w="394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4BCC747" w14:textId="77777777" w:rsidR="00714223" w:rsidRPr="00714223" w:rsidRDefault="00714223" w:rsidP="00714223">
            <w:pPr>
              <w:spacing w:after="0" w:line="331" w:lineRule="atLeast"/>
              <w:jc w:val="center"/>
              <w:rPr>
                <w:rFonts w:ascii="Times New Roman" w:eastAsia="Times New Roman" w:hAnsi="Times New Roman" w:cs="Times New Roman"/>
                <w:kern w:val="0"/>
                <w:lang w:eastAsia="lt-LT"/>
                <w14:ligatures w14:val="none"/>
              </w:rPr>
            </w:pPr>
            <w:r w:rsidRPr="00714223">
              <w:rPr>
                <w:rFonts w:ascii="Times New Roman" w:eastAsia="Times New Roman" w:hAnsi="Times New Roman" w:cs="Times New Roman"/>
                <w:b/>
                <w:bCs/>
                <w:color w:val="000000"/>
                <w:kern w:val="0"/>
                <w:lang w:eastAsia="lt-LT"/>
                <w14:ligatures w14:val="none"/>
              </w:rPr>
              <w:t>Klausimas</w:t>
            </w:r>
          </w:p>
        </w:tc>
        <w:tc>
          <w:tcPr>
            <w:tcW w:w="49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935C1D1" w14:textId="77777777" w:rsidR="00714223" w:rsidRPr="00714223" w:rsidRDefault="00714223" w:rsidP="00714223">
            <w:pPr>
              <w:spacing w:after="0" w:line="331" w:lineRule="atLeast"/>
              <w:rPr>
                <w:rFonts w:ascii="Times New Roman" w:eastAsia="Times New Roman" w:hAnsi="Times New Roman" w:cs="Times New Roman"/>
                <w:kern w:val="0"/>
                <w:lang w:eastAsia="lt-LT"/>
                <w14:ligatures w14:val="none"/>
              </w:rPr>
            </w:pPr>
            <w:r w:rsidRPr="00714223">
              <w:rPr>
                <w:rFonts w:ascii="Times New Roman" w:eastAsia="Times New Roman" w:hAnsi="Times New Roman" w:cs="Times New Roman"/>
                <w:b/>
                <w:bCs/>
                <w:color w:val="000000"/>
                <w:kern w:val="0"/>
                <w:lang w:eastAsia="lt-LT"/>
                <w14:ligatures w14:val="none"/>
              </w:rPr>
              <w:t>Dalyvio nuomonė</w:t>
            </w:r>
          </w:p>
        </w:tc>
      </w:tr>
      <w:tr w:rsidR="00714223" w:rsidRPr="00714223" w14:paraId="7742C25D" w14:textId="77777777" w:rsidTr="006C24F2">
        <w:trPr>
          <w:trHeight w:val="503"/>
          <w:jc w:val="center"/>
        </w:trPr>
        <w:tc>
          <w:tcPr>
            <w:tcW w:w="7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E050A04" w14:textId="77777777" w:rsidR="00714223" w:rsidRPr="00714223" w:rsidRDefault="00714223" w:rsidP="00714223">
            <w:pPr>
              <w:spacing w:after="0" w:line="331" w:lineRule="atLeast"/>
              <w:ind w:left="720" w:right="-620" w:hanging="360"/>
              <w:jc w:val="both"/>
              <w:rPr>
                <w:rFonts w:ascii="Times New Roman" w:eastAsia="Times New Roman" w:hAnsi="Times New Roman" w:cs="Times New Roman"/>
                <w:kern w:val="0"/>
                <w:lang w:eastAsia="lt-LT"/>
                <w14:ligatures w14:val="none"/>
              </w:rPr>
            </w:pPr>
            <w:r w:rsidRPr="00714223">
              <w:rPr>
                <w:rFonts w:ascii="Times New Roman" w:eastAsia="Times New Roman" w:hAnsi="Times New Roman" w:cs="Times New Roman"/>
                <w:color w:val="000000"/>
                <w:kern w:val="0"/>
                <w:lang w:eastAsia="lt-LT"/>
                <w14:ligatures w14:val="none"/>
              </w:rPr>
              <w:t>1.</w:t>
            </w:r>
          </w:p>
        </w:tc>
        <w:tc>
          <w:tcPr>
            <w:tcW w:w="394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25E3451" w14:textId="77777777" w:rsidR="00714223" w:rsidRPr="00714223" w:rsidRDefault="00714223" w:rsidP="00714223">
            <w:pPr>
              <w:spacing w:after="0" w:line="331" w:lineRule="atLeast"/>
              <w:jc w:val="both"/>
              <w:rPr>
                <w:rFonts w:ascii="Times New Roman" w:eastAsia="Times New Roman" w:hAnsi="Times New Roman" w:cs="Times New Roman"/>
                <w:kern w:val="0"/>
                <w:lang w:eastAsia="lt-LT"/>
                <w14:ligatures w14:val="none"/>
              </w:rPr>
            </w:pPr>
            <w:r w:rsidRPr="00714223">
              <w:rPr>
                <w:rFonts w:ascii="Times New Roman" w:eastAsia="Times New Roman" w:hAnsi="Times New Roman" w:cs="Times New Roman"/>
                <w:color w:val="000000"/>
                <w:kern w:val="0"/>
                <w:lang w:eastAsia="lt-LT"/>
                <w14:ligatures w14:val="none"/>
              </w:rPr>
              <w:t>Ar teiktumėte pasiūlymą dėl šio pirkimo objekto? Jeigu ne, prašome nurodyti priežastį kodėl.</w:t>
            </w:r>
          </w:p>
        </w:tc>
        <w:tc>
          <w:tcPr>
            <w:tcW w:w="49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09BA74" w14:textId="77777777" w:rsidR="00714223" w:rsidRPr="00714223" w:rsidRDefault="00714223" w:rsidP="00714223">
            <w:pPr>
              <w:spacing w:after="0" w:line="240" w:lineRule="auto"/>
              <w:rPr>
                <w:rFonts w:ascii="Times New Roman" w:eastAsia="Times New Roman" w:hAnsi="Times New Roman" w:cs="Times New Roman"/>
                <w:kern w:val="0"/>
                <w:lang w:eastAsia="lt-LT"/>
                <w14:ligatures w14:val="none"/>
              </w:rPr>
            </w:pPr>
            <w:r w:rsidRPr="00714223">
              <w:rPr>
                <w:rFonts w:ascii="Times New Roman" w:eastAsia="Times New Roman" w:hAnsi="Times New Roman" w:cs="Times New Roman"/>
                <w:kern w:val="0"/>
                <w:lang w:eastAsia="lt-LT"/>
                <w14:ligatures w14:val="none"/>
              </w:rPr>
              <w:t>Tiektume pasiūlymą.</w:t>
            </w:r>
          </w:p>
        </w:tc>
      </w:tr>
      <w:tr w:rsidR="00714223" w:rsidRPr="00714223" w14:paraId="28C759EE" w14:textId="77777777" w:rsidTr="006C24F2">
        <w:trPr>
          <w:trHeight w:val="760"/>
          <w:jc w:val="center"/>
        </w:trPr>
        <w:tc>
          <w:tcPr>
            <w:tcW w:w="7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7275BE6" w14:textId="77777777" w:rsidR="00714223" w:rsidRPr="00714223" w:rsidRDefault="00714223" w:rsidP="00714223">
            <w:pPr>
              <w:spacing w:after="0" w:line="331" w:lineRule="atLeast"/>
              <w:ind w:left="720" w:right="-620" w:hanging="360"/>
              <w:jc w:val="both"/>
              <w:rPr>
                <w:rFonts w:ascii="Times New Roman" w:eastAsia="Times New Roman" w:hAnsi="Times New Roman" w:cs="Times New Roman"/>
                <w:kern w:val="0"/>
                <w:lang w:eastAsia="lt-LT"/>
                <w14:ligatures w14:val="none"/>
              </w:rPr>
            </w:pPr>
            <w:r w:rsidRPr="00714223">
              <w:rPr>
                <w:rFonts w:ascii="Times New Roman" w:eastAsia="Times New Roman" w:hAnsi="Times New Roman" w:cs="Times New Roman"/>
                <w:color w:val="000000"/>
                <w:kern w:val="0"/>
                <w:lang w:eastAsia="lt-LT"/>
                <w14:ligatures w14:val="none"/>
              </w:rPr>
              <w:t>2.</w:t>
            </w:r>
          </w:p>
        </w:tc>
        <w:tc>
          <w:tcPr>
            <w:tcW w:w="394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BFD78F9" w14:textId="77777777" w:rsidR="00714223" w:rsidRPr="00714223" w:rsidRDefault="00714223" w:rsidP="00714223">
            <w:pPr>
              <w:spacing w:after="0" w:line="331" w:lineRule="atLeast"/>
              <w:jc w:val="both"/>
              <w:rPr>
                <w:rFonts w:ascii="Times New Roman" w:eastAsia="Times New Roman" w:hAnsi="Times New Roman" w:cs="Times New Roman"/>
                <w:kern w:val="0"/>
                <w:lang w:eastAsia="lt-LT"/>
                <w14:ligatures w14:val="none"/>
              </w:rPr>
            </w:pPr>
            <w:r w:rsidRPr="00714223">
              <w:rPr>
                <w:rFonts w:ascii="Times New Roman" w:eastAsia="Times New Roman" w:hAnsi="Times New Roman" w:cs="Times New Roman"/>
                <w:color w:val="000000"/>
                <w:kern w:val="0"/>
                <w:lang w:eastAsia="lt-LT"/>
                <w14:ligatures w14:val="none"/>
              </w:rPr>
              <w:t xml:space="preserve">Ar techninės specifikacijos projekte nurodytas pirkimo objektas yra aiškus? Jei ne, prašome nurodyti, kas neaišku ir ką turėtumėme patikslinti. </w:t>
            </w:r>
          </w:p>
        </w:tc>
        <w:tc>
          <w:tcPr>
            <w:tcW w:w="49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616A9F1" w14:textId="77777777" w:rsidR="00714223" w:rsidRPr="00714223" w:rsidRDefault="00714223" w:rsidP="00714223">
            <w:pPr>
              <w:spacing w:after="0" w:line="240" w:lineRule="auto"/>
              <w:rPr>
                <w:rFonts w:ascii="Times New Roman" w:eastAsia="Times New Roman" w:hAnsi="Times New Roman" w:cs="Times New Roman"/>
                <w:color w:val="000000"/>
                <w:kern w:val="0"/>
                <w:lang w:eastAsia="lt-LT"/>
                <w14:ligatures w14:val="none"/>
              </w:rPr>
            </w:pPr>
            <w:r w:rsidRPr="00714223">
              <w:rPr>
                <w:rFonts w:ascii="Times New Roman" w:eastAsia="Times New Roman" w:hAnsi="Times New Roman" w:cs="Times New Roman"/>
                <w:color w:val="000000"/>
                <w:kern w:val="0"/>
                <w:lang w:eastAsia="lt-LT"/>
                <w14:ligatures w14:val="none"/>
              </w:rPr>
              <w:t>Specifikacijos projekte nurodytas pirkimo objektas yra aiškus.</w:t>
            </w:r>
          </w:p>
          <w:p w14:paraId="0E827951" w14:textId="77777777" w:rsidR="00714223" w:rsidRPr="00714223" w:rsidRDefault="00714223" w:rsidP="00714223">
            <w:pPr>
              <w:tabs>
                <w:tab w:val="left" w:pos="284"/>
              </w:tabs>
              <w:spacing w:line="276" w:lineRule="auto"/>
              <w:rPr>
                <w:rFonts w:ascii="Times New Roman" w:eastAsia="Times New Roman" w:hAnsi="Times New Roman" w:cs="Times New Roman"/>
                <w:color w:val="000000"/>
                <w:kern w:val="0"/>
                <w:lang w:eastAsia="lt-LT"/>
                <w14:ligatures w14:val="none"/>
              </w:rPr>
            </w:pPr>
            <w:r w:rsidRPr="00714223">
              <w:rPr>
                <w:rFonts w:ascii="Times New Roman" w:eastAsia="Times New Roman" w:hAnsi="Times New Roman" w:cs="Times New Roman"/>
                <w:color w:val="000000"/>
                <w:kern w:val="0"/>
                <w:lang w:eastAsia="lt-LT"/>
                <w14:ligatures w14:val="none"/>
              </w:rPr>
              <w:t>Ar prekių pristatymas gali būti labiau suderintas su Europos gamintojų siūlomais naujų prekių gamybos terminais, kurie yra tarp 90 ir 120 dienų, po užsakymo pateikimo?</w:t>
            </w:r>
          </w:p>
          <w:p w14:paraId="3E74C815" w14:textId="77777777" w:rsidR="00714223" w:rsidRPr="00714223" w:rsidRDefault="00714223" w:rsidP="00714223">
            <w:pPr>
              <w:tabs>
                <w:tab w:val="left" w:pos="284"/>
              </w:tabs>
              <w:spacing w:line="276" w:lineRule="auto"/>
              <w:rPr>
                <w:rFonts w:ascii="Times New Roman" w:eastAsia="Calibri" w:hAnsi="Times New Roman" w:cs="Times New Roman"/>
                <w:kern w:val="0"/>
                <w14:ligatures w14:val="none"/>
              </w:rPr>
            </w:pPr>
            <w:proofErr w:type="spellStart"/>
            <w:r w:rsidRPr="00714223">
              <w:rPr>
                <w:rFonts w:ascii="Times New Roman" w:eastAsia="Calibri" w:hAnsi="Times New Roman" w:cs="Times New Roman"/>
                <w:bCs/>
                <w:kern w:val="0"/>
                <w:lang w:val="en-US"/>
                <w14:ligatures w14:val="none"/>
              </w:rPr>
              <w:t>Ar</w:t>
            </w:r>
            <w:proofErr w:type="spellEnd"/>
            <w:r w:rsidRPr="00714223">
              <w:rPr>
                <w:rFonts w:ascii="Times New Roman" w:eastAsia="Calibri" w:hAnsi="Times New Roman" w:cs="Times New Roman"/>
                <w:bCs/>
                <w:kern w:val="0"/>
                <w:lang w:val="en-US"/>
                <w14:ligatures w14:val="none"/>
              </w:rPr>
              <w:t xml:space="preserve"> g</w:t>
            </w:r>
            <w:r w:rsidRPr="00714223">
              <w:rPr>
                <w:rFonts w:ascii="Times New Roman" w:eastAsia="Calibri" w:hAnsi="Times New Roman" w:cs="Times New Roman"/>
                <w:bCs/>
                <w:kern w:val="0"/>
                <w14:ligatures w14:val="none"/>
              </w:rPr>
              <w:t xml:space="preserve">alėtų Tiekėjas užsakytas Prekes Perkančiajam </w:t>
            </w:r>
            <w:proofErr w:type="gramStart"/>
            <w:r w:rsidRPr="00714223">
              <w:rPr>
                <w:rFonts w:ascii="Times New Roman" w:eastAsia="Calibri" w:hAnsi="Times New Roman" w:cs="Times New Roman"/>
                <w:bCs/>
                <w:kern w:val="0"/>
                <w14:ligatures w14:val="none"/>
              </w:rPr>
              <w:t>subjektui  pristatyti</w:t>
            </w:r>
            <w:proofErr w:type="gramEnd"/>
            <w:r w:rsidRPr="00714223">
              <w:rPr>
                <w:rFonts w:ascii="Times New Roman" w:eastAsia="Calibri" w:hAnsi="Times New Roman" w:cs="Times New Roman"/>
                <w:bCs/>
                <w:kern w:val="0"/>
                <w14:ligatures w14:val="none"/>
              </w:rPr>
              <w:t xml:space="preserve"> ir perduoti:</w:t>
            </w:r>
          </w:p>
          <w:p w14:paraId="212C9530" w14:textId="77777777" w:rsidR="00714223" w:rsidRPr="00714223" w:rsidRDefault="00714223" w:rsidP="00714223">
            <w:pPr>
              <w:tabs>
                <w:tab w:val="left" w:pos="284"/>
              </w:tabs>
              <w:spacing w:line="276" w:lineRule="auto"/>
              <w:rPr>
                <w:rFonts w:ascii="Times New Roman" w:eastAsia="Calibri" w:hAnsi="Times New Roman" w:cs="Times New Roman"/>
                <w:kern w:val="0"/>
                <w14:ligatures w14:val="none"/>
              </w:rPr>
            </w:pPr>
            <w:r w:rsidRPr="00714223">
              <w:rPr>
                <w:rFonts w:ascii="Times New Roman" w:eastAsia="Calibri" w:hAnsi="Times New Roman" w:cs="Times New Roman"/>
                <w:kern w:val="0"/>
                <w14:ligatures w14:val="none"/>
              </w:rPr>
              <w:t xml:space="preserve">1-pristatymas: I tipo nemažiau kaip 2000 vnt., II tipo nemažiau kaip 2000 vnt. – </w:t>
            </w:r>
            <w:r w:rsidRPr="00714223">
              <w:rPr>
                <w:rFonts w:ascii="Times New Roman" w:eastAsia="Calibri" w:hAnsi="Times New Roman" w:cs="Times New Roman"/>
                <w:kern w:val="0"/>
                <w:lang w:val="en-US"/>
                <w14:ligatures w14:val="none"/>
              </w:rPr>
              <w:t>3</w:t>
            </w:r>
            <w:r w:rsidRPr="00714223">
              <w:rPr>
                <w:rFonts w:ascii="Times New Roman" w:eastAsia="Calibri" w:hAnsi="Times New Roman" w:cs="Times New Roman"/>
                <w:kern w:val="0"/>
                <w14:ligatures w14:val="none"/>
              </w:rPr>
              <w:t>0 kalendorinių dienų;</w:t>
            </w:r>
          </w:p>
          <w:p w14:paraId="466417D2" w14:textId="77777777" w:rsidR="00714223" w:rsidRPr="00714223" w:rsidRDefault="00714223" w:rsidP="00714223">
            <w:pPr>
              <w:tabs>
                <w:tab w:val="left" w:pos="284"/>
              </w:tabs>
              <w:spacing w:line="276" w:lineRule="auto"/>
              <w:rPr>
                <w:rFonts w:ascii="Times New Roman" w:eastAsia="Calibri" w:hAnsi="Times New Roman" w:cs="Times New Roman"/>
                <w:kern w:val="0"/>
                <w14:ligatures w14:val="none"/>
              </w:rPr>
            </w:pPr>
            <w:r w:rsidRPr="00714223">
              <w:rPr>
                <w:rFonts w:ascii="Times New Roman" w:eastAsia="Calibri" w:hAnsi="Times New Roman" w:cs="Times New Roman"/>
                <w:kern w:val="0"/>
                <w14:ligatures w14:val="none"/>
              </w:rPr>
              <w:t xml:space="preserve">2-pristatymas I tipo nemažiau kaip 2500 vnt. II tipo nemažiau kaip 2000 vnt. – </w:t>
            </w:r>
            <w:r w:rsidRPr="00714223">
              <w:rPr>
                <w:rFonts w:ascii="Times New Roman" w:eastAsia="Calibri" w:hAnsi="Times New Roman" w:cs="Times New Roman"/>
                <w:kern w:val="0"/>
                <w:lang w:val="en-US"/>
                <w14:ligatures w14:val="none"/>
              </w:rPr>
              <w:t>90</w:t>
            </w:r>
            <w:r w:rsidRPr="00714223">
              <w:rPr>
                <w:rFonts w:ascii="Times New Roman" w:eastAsia="Calibri" w:hAnsi="Times New Roman" w:cs="Times New Roman"/>
                <w:kern w:val="0"/>
                <w14:ligatures w14:val="none"/>
              </w:rPr>
              <w:t xml:space="preserve"> kalendorinių dienų;</w:t>
            </w:r>
          </w:p>
          <w:p w14:paraId="08F2B4C6" w14:textId="77777777" w:rsidR="00714223" w:rsidRPr="00714223" w:rsidRDefault="00714223" w:rsidP="00714223">
            <w:pPr>
              <w:tabs>
                <w:tab w:val="left" w:pos="284"/>
              </w:tabs>
              <w:spacing w:line="276" w:lineRule="auto"/>
              <w:rPr>
                <w:rFonts w:ascii="Times New Roman" w:eastAsia="Calibri" w:hAnsi="Times New Roman" w:cs="Times New Roman"/>
                <w:kern w:val="0"/>
                <w14:ligatures w14:val="none"/>
              </w:rPr>
            </w:pPr>
            <w:r w:rsidRPr="00714223">
              <w:rPr>
                <w:rFonts w:ascii="Times New Roman" w:eastAsia="Calibri" w:hAnsi="Times New Roman" w:cs="Times New Roman"/>
                <w:kern w:val="0"/>
                <w14:ligatures w14:val="none"/>
              </w:rPr>
              <w:t xml:space="preserve">3-pristatymas I tipo nemažiau kaip 4000 vnt. – </w:t>
            </w:r>
            <w:r w:rsidRPr="00714223">
              <w:rPr>
                <w:rFonts w:ascii="Times New Roman" w:eastAsia="Calibri" w:hAnsi="Times New Roman" w:cs="Times New Roman"/>
                <w:kern w:val="0"/>
                <w:lang w:val="en-US"/>
                <w14:ligatures w14:val="none"/>
              </w:rPr>
              <w:t>90</w:t>
            </w:r>
            <w:r w:rsidRPr="00714223">
              <w:rPr>
                <w:rFonts w:ascii="Times New Roman" w:eastAsia="Calibri" w:hAnsi="Times New Roman" w:cs="Times New Roman"/>
                <w:kern w:val="0"/>
                <w14:ligatures w14:val="none"/>
              </w:rPr>
              <w:t xml:space="preserve"> kalendorinių dienų;</w:t>
            </w:r>
          </w:p>
          <w:p w14:paraId="620DCF78" w14:textId="77777777" w:rsidR="00714223" w:rsidRPr="00714223" w:rsidRDefault="00714223" w:rsidP="00714223">
            <w:pPr>
              <w:tabs>
                <w:tab w:val="left" w:pos="284"/>
              </w:tabs>
              <w:spacing w:line="276" w:lineRule="auto"/>
              <w:rPr>
                <w:rFonts w:ascii="Times New Roman" w:eastAsia="Calibri" w:hAnsi="Times New Roman" w:cs="Times New Roman"/>
                <w:kern w:val="0"/>
                <w14:ligatures w14:val="none"/>
              </w:rPr>
            </w:pPr>
            <w:r w:rsidRPr="00714223">
              <w:rPr>
                <w:rFonts w:ascii="Times New Roman" w:eastAsia="Calibri" w:hAnsi="Times New Roman" w:cs="Times New Roman"/>
                <w:kern w:val="0"/>
                <w14:ligatures w14:val="none"/>
              </w:rPr>
              <w:t xml:space="preserve">4- pristatymas I tipo nemažiau 4000 vnt. – </w:t>
            </w:r>
            <w:r w:rsidRPr="00714223">
              <w:rPr>
                <w:rFonts w:ascii="Times New Roman" w:eastAsia="Calibri" w:hAnsi="Times New Roman" w:cs="Times New Roman"/>
                <w:kern w:val="0"/>
                <w:lang w:val="en-US"/>
                <w14:ligatures w14:val="none"/>
              </w:rPr>
              <w:t>120</w:t>
            </w:r>
            <w:r w:rsidRPr="00714223">
              <w:rPr>
                <w:rFonts w:ascii="Times New Roman" w:eastAsia="Calibri" w:hAnsi="Times New Roman" w:cs="Times New Roman"/>
                <w:kern w:val="0"/>
                <w14:ligatures w14:val="none"/>
              </w:rPr>
              <w:t xml:space="preserve"> kalendorinių dienų;</w:t>
            </w:r>
          </w:p>
          <w:p w14:paraId="46DD09A2" w14:textId="77777777" w:rsidR="00714223" w:rsidRPr="00714223" w:rsidRDefault="00714223" w:rsidP="00714223">
            <w:pPr>
              <w:tabs>
                <w:tab w:val="left" w:pos="284"/>
              </w:tabs>
              <w:spacing w:line="276" w:lineRule="auto"/>
              <w:rPr>
                <w:rFonts w:ascii="Times New Roman" w:eastAsia="Times New Roman" w:hAnsi="Times New Roman" w:cs="Times New Roman"/>
                <w:kern w:val="0"/>
                <w:lang w:eastAsia="lt-LT"/>
                <w14:ligatures w14:val="none"/>
              </w:rPr>
            </w:pPr>
            <w:r w:rsidRPr="00714223">
              <w:rPr>
                <w:rFonts w:ascii="Times New Roman" w:eastAsia="Calibri" w:hAnsi="Times New Roman" w:cs="Times New Roman"/>
                <w:kern w:val="0"/>
                <w14:ligatures w14:val="none"/>
              </w:rPr>
              <w:t>5- pristatymas I tipo 2900 vnt. – 120 kalendorinių dienų.</w:t>
            </w:r>
          </w:p>
        </w:tc>
      </w:tr>
      <w:tr w:rsidR="00714223" w:rsidRPr="00714223" w14:paraId="04C6B20A" w14:textId="77777777" w:rsidTr="006C24F2">
        <w:trPr>
          <w:trHeight w:val="760"/>
          <w:jc w:val="center"/>
        </w:trPr>
        <w:tc>
          <w:tcPr>
            <w:tcW w:w="7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2D1BD48" w14:textId="77777777" w:rsidR="00714223" w:rsidRPr="00714223" w:rsidRDefault="00714223" w:rsidP="00714223">
            <w:pPr>
              <w:spacing w:after="0" w:line="331" w:lineRule="atLeast"/>
              <w:ind w:left="720" w:right="-620" w:hanging="360"/>
              <w:jc w:val="both"/>
              <w:rPr>
                <w:rFonts w:ascii="Times New Roman" w:eastAsia="Times New Roman" w:hAnsi="Times New Roman" w:cs="Times New Roman"/>
                <w:kern w:val="0"/>
                <w:lang w:eastAsia="lt-LT"/>
                <w14:ligatures w14:val="none"/>
              </w:rPr>
            </w:pPr>
            <w:r w:rsidRPr="00714223">
              <w:rPr>
                <w:rFonts w:ascii="Times New Roman" w:eastAsia="Times New Roman" w:hAnsi="Times New Roman" w:cs="Times New Roman"/>
                <w:color w:val="000000"/>
                <w:kern w:val="0"/>
                <w:lang w:eastAsia="lt-LT"/>
                <w14:ligatures w14:val="none"/>
              </w:rPr>
              <w:lastRenderedPageBreak/>
              <w:t>3.</w:t>
            </w:r>
          </w:p>
        </w:tc>
        <w:tc>
          <w:tcPr>
            <w:tcW w:w="394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3572103" w14:textId="77777777" w:rsidR="00714223" w:rsidRPr="00714223" w:rsidRDefault="00714223" w:rsidP="00714223">
            <w:pPr>
              <w:spacing w:after="0" w:line="331" w:lineRule="atLeast"/>
              <w:jc w:val="both"/>
              <w:rPr>
                <w:rFonts w:ascii="Times New Roman" w:eastAsia="Times New Roman" w:hAnsi="Times New Roman" w:cs="Times New Roman"/>
                <w:kern w:val="0"/>
                <w:lang w:eastAsia="lt-LT"/>
                <w14:ligatures w14:val="none"/>
              </w:rPr>
            </w:pPr>
            <w:r w:rsidRPr="00714223">
              <w:rPr>
                <w:rFonts w:ascii="Times New Roman" w:eastAsia="Times New Roman" w:hAnsi="Times New Roman" w:cs="Times New Roman"/>
                <w:color w:val="000000"/>
                <w:kern w:val="0"/>
                <w:lang w:eastAsia="lt-LT"/>
                <w14:ligatures w14:val="none"/>
              </w:rPr>
              <w:t>Ar turite pastabų, siūlymų dėl techninės specifikacijos projekto sąlygų? Jeigu taip, prašome nurodyti punktus ir pastabas, siūlymus.</w:t>
            </w:r>
          </w:p>
        </w:tc>
        <w:tc>
          <w:tcPr>
            <w:tcW w:w="49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09A503B" w14:textId="77777777" w:rsidR="00714223" w:rsidRPr="00714223" w:rsidRDefault="00714223" w:rsidP="00714223">
            <w:pPr>
              <w:spacing w:after="0" w:line="240" w:lineRule="auto"/>
              <w:rPr>
                <w:rFonts w:ascii="Times New Roman" w:eastAsia="Times New Roman" w:hAnsi="Times New Roman" w:cs="Times New Roman"/>
                <w:kern w:val="0"/>
                <w:lang w:eastAsia="lt-LT"/>
                <w14:ligatures w14:val="none"/>
              </w:rPr>
            </w:pPr>
            <w:r w:rsidRPr="00714223">
              <w:rPr>
                <w:rFonts w:ascii="Times New Roman" w:eastAsia="Times New Roman" w:hAnsi="Times New Roman" w:cs="Times New Roman"/>
                <w:kern w:val="0"/>
                <w:lang w:eastAsia="lt-LT"/>
                <w14:ligatures w14:val="none"/>
              </w:rPr>
              <w:t>Ar yra svarbus prekių pagaminimo laikas (gamybos metai), jeigu p</w:t>
            </w:r>
            <w:r w:rsidRPr="00714223">
              <w:rPr>
                <w:rFonts w:ascii="Times New Roman" w:eastAsia="Calibri" w:hAnsi="Times New Roman" w:cs="Times New Roman"/>
                <w:kern w:val="0"/>
                <w14:ligatures w14:val="none"/>
              </w:rPr>
              <w:t>rekės naujos, kokybiškos, atitinka joms keliamus techninius reikalavimus ir sertifikuotos pagal  ISO 9001 standartą bei pagamintos pagal IEC 60413 standartą</w:t>
            </w:r>
            <w:r w:rsidRPr="00714223">
              <w:rPr>
                <w:rFonts w:ascii="Times New Roman" w:eastAsia="Times New Roman" w:hAnsi="Times New Roman" w:cs="Times New Roman"/>
                <w:kern w:val="0"/>
                <w:lang w:eastAsia="lt-LT"/>
                <w14:ligatures w14:val="none"/>
              </w:rPr>
              <w:t xml:space="preserve"> ?</w:t>
            </w:r>
          </w:p>
          <w:p w14:paraId="3B048D46" w14:textId="77777777" w:rsidR="00714223" w:rsidRPr="00714223" w:rsidRDefault="00714223" w:rsidP="00714223">
            <w:pPr>
              <w:spacing w:after="0" w:line="240" w:lineRule="auto"/>
              <w:rPr>
                <w:rFonts w:ascii="Times New Roman" w:eastAsia="Times New Roman" w:hAnsi="Times New Roman" w:cs="Times New Roman"/>
                <w:kern w:val="0"/>
                <w:lang w:eastAsia="lt-LT"/>
                <w14:ligatures w14:val="none"/>
              </w:rPr>
            </w:pPr>
            <w:r w:rsidRPr="00714223">
              <w:rPr>
                <w:rFonts w:ascii="Times New Roman" w:eastAsia="Times New Roman" w:hAnsi="Times New Roman" w:cs="Times New Roman"/>
                <w:kern w:val="0"/>
                <w:lang w:eastAsia="lt-LT"/>
                <w14:ligatures w14:val="none"/>
              </w:rPr>
              <w:t>Pvz.: Prekės pagamintos ne seniau kaip prieš 24 mėn. iki perdavimo Pirkėjui datos?</w:t>
            </w:r>
          </w:p>
          <w:p w14:paraId="38AC85DB" w14:textId="77777777" w:rsidR="00714223" w:rsidRPr="00714223" w:rsidRDefault="00714223" w:rsidP="00714223">
            <w:pPr>
              <w:spacing w:after="0" w:line="240" w:lineRule="auto"/>
              <w:rPr>
                <w:rFonts w:ascii="Times New Roman" w:eastAsia="Times New Roman" w:hAnsi="Times New Roman" w:cs="Times New Roman"/>
                <w:kern w:val="0"/>
                <w:lang w:eastAsia="lt-LT"/>
                <w14:ligatures w14:val="none"/>
              </w:rPr>
            </w:pPr>
            <w:r w:rsidRPr="00714223">
              <w:rPr>
                <w:rFonts w:ascii="Times New Roman" w:eastAsia="Times New Roman" w:hAnsi="Times New Roman" w:cs="Times New Roman"/>
                <w:kern w:val="0"/>
                <w:lang w:eastAsia="lt-LT"/>
                <w14:ligatures w14:val="none"/>
              </w:rPr>
              <w:t>Pvz.: Prekės pagamintos ne seniau kaip prieš 12 mėn. iki perdavimo Pirkėjui datos?</w:t>
            </w:r>
          </w:p>
          <w:p w14:paraId="4D97F62E" w14:textId="77777777" w:rsidR="00714223" w:rsidRPr="00714223" w:rsidRDefault="00714223" w:rsidP="00714223">
            <w:pPr>
              <w:tabs>
                <w:tab w:val="left" w:pos="284"/>
              </w:tabs>
              <w:spacing w:line="276" w:lineRule="auto"/>
              <w:rPr>
                <w:rFonts w:ascii="Times New Roman" w:eastAsia="Times New Roman" w:hAnsi="Times New Roman" w:cs="Times New Roman"/>
                <w:kern w:val="0"/>
                <w:lang w:eastAsia="lt-LT"/>
                <w14:ligatures w14:val="none"/>
              </w:rPr>
            </w:pPr>
            <w:r w:rsidRPr="00714223">
              <w:rPr>
                <w:rFonts w:ascii="Times New Roman" w:eastAsia="Calibri" w:hAnsi="Times New Roman" w:cs="Times New Roman"/>
                <w:kern w:val="0"/>
                <w14:ligatures w14:val="none"/>
              </w:rPr>
              <w:t>Ar pirkimo objektas gali būti išskaidytas į 2 atskiras pirkimo objekto dalis: Pirma Pirkimo objekto dalis  –  I tipas: 15400 vnt., Antra  Pirkimo objekto dalis  II tipas 4000 vnt. ?</w:t>
            </w:r>
            <w:r w:rsidRPr="00714223">
              <w:rPr>
                <w:rFonts w:ascii="Times New Roman" w:eastAsia="Calibri" w:hAnsi="Times New Roman" w:cs="Times New Roman"/>
                <w:kern w:val="0"/>
                <w14:ligatures w14:val="none"/>
              </w:rPr>
              <w:br/>
              <w:t>Ar tiekėjas galėtų pateikti pasiūlymą vienai,  ar visoms Pirkimo objekto dalims, su sąlyga, kad pasiūlymą privalės pateikti visam atitinkamos Pirkimo objekto dalies kiekiui/apimčiai?</w:t>
            </w:r>
            <w:r w:rsidRPr="00714223">
              <w:rPr>
                <w:rFonts w:ascii="Times New Roman" w:eastAsia="Calibri" w:hAnsi="Times New Roman" w:cs="Times New Roman"/>
                <w:kern w:val="0"/>
                <w14:ligatures w14:val="none"/>
              </w:rPr>
              <w:br/>
              <w:t>Ar gali būti laimėtojas nustatytas kiekvienai Pirkimo objekto daliai atskirai ir dėl kiekvienos Pirkimo objekto dalies bus numatoma sudaryti atskirą Sutartį, bet jei keliose Pirkimo objekto dalyse laimėtoju bus nustatytas tas pats tiekėjas, Pirkėjas pasilieka teisę su juo sudaryti vieną Sutartį?</w:t>
            </w:r>
          </w:p>
          <w:p w14:paraId="59CC1176" w14:textId="77777777" w:rsidR="00714223" w:rsidRPr="00714223" w:rsidRDefault="00714223" w:rsidP="00714223">
            <w:pPr>
              <w:spacing w:after="0" w:line="240" w:lineRule="auto"/>
              <w:rPr>
                <w:rFonts w:ascii="Times New Roman" w:eastAsia="Times New Roman" w:hAnsi="Times New Roman" w:cs="Times New Roman"/>
                <w:kern w:val="0"/>
                <w:lang w:eastAsia="lt-LT"/>
                <w14:ligatures w14:val="none"/>
              </w:rPr>
            </w:pPr>
          </w:p>
        </w:tc>
      </w:tr>
      <w:tr w:rsidR="00714223" w:rsidRPr="00714223" w14:paraId="2AEE0F5B" w14:textId="77777777" w:rsidTr="006C24F2">
        <w:trPr>
          <w:trHeight w:val="529"/>
          <w:jc w:val="center"/>
        </w:trPr>
        <w:tc>
          <w:tcPr>
            <w:tcW w:w="7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A8D8C3" w14:textId="77777777" w:rsidR="00714223" w:rsidRPr="00714223" w:rsidRDefault="00714223" w:rsidP="00714223">
            <w:pPr>
              <w:spacing w:after="0" w:line="331" w:lineRule="atLeast"/>
              <w:ind w:left="720" w:right="-620" w:hanging="360"/>
              <w:jc w:val="both"/>
              <w:rPr>
                <w:rFonts w:ascii="Times New Roman" w:eastAsia="Times New Roman" w:hAnsi="Times New Roman" w:cs="Times New Roman"/>
                <w:color w:val="000000"/>
                <w:kern w:val="0"/>
                <w:lang w:eastAsia="lt-LT"/>
                <w14:ligatures w14:val="none"/>
              </w:rPr>
            </w:pPr>
            <w:r w:rsidRPr="00714223">
              <w:rPr>
                <w:rFonts w:ascii="Times New Roman" w:eastAsia="Times New Roman" w:hAnsi="Times New Roman" w:cs="Times New Roman"/>
                <w:color w:val="000000"/>
                <w:kern w:val="0"/>
                <w:lang w:eastAsia="lt-LT"/>
                <w14:ligatures w14:val="none"/>
              </w:rPr>
              <w:t xml:space="preserve">4. </w:t>
            </w:r>
          </w:p>
        </w:tc>
        <w:tc>
          <w:tcPr>
            <w:tcW w:w="394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909458" w14:textId="77777777" w:rsidR="00714223" w:rsidRPr="00714223" w:rsidRDefault="00714223" w:rsidP="00714223">
            <w:pPr>
              <w:spacing w:after="0" w:line="331" w:lineRule="atLeast"/>
              <w:jc w:val="both"/>
              <w:rPr>
                <w:rFonts w:ascii="Times New Roman" w:eastAsia="Times New Roman" w:hAnsi="Times New Roman" w:cs="Times New Roman"/>
                <w:color w:val="000000"/>
                <w:kern w:val="0"/>
                <w:lang w:eastAsia="lt-LT"/>
                <w14:ligatures w14:val="none"/>
              </w:rPr>
            </w:pPr>
            <w:r w:rsidRPr="00714223">
              <w:rPr>
                <w:rFonts w:ascii="Times New Roman" w:eastAsia="Times New Roman" w:hAnsi="Times New Roman" w:cs="Times New Roman"/>
                <w:color w:val="000000"/>
                <w:kern w:val="0"/>
                <w:lang w:eastAsia="lt-LT"/>
                <w14:ligatures w14:val="none"/>
              </w:rPr>
              <w:t>Kokį, Jūsų manymu, preliminarų biudžetą turėtumėme numatyti šiam planuojamam pirkimui?</w:t>
            </w:r>
          </w:p>
        </w:tc>
        <w:tc>
          <w:tcPr>
            <w:tcW w:w="49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364B28" w14:textId="77777777" w:rsidR="00714223" w:rsidRPr="00714223" w:rsidRDefault="00714223" w:rsidP="00714223">
            <w:pPr>
              <w:tabs>
                <w:tab w:val="left" w:pos="312"/>
                <w:tab w:val="left" w:pos="463"/>
              </w:tabs>
              <w:suppressAutoHyphens/>
              <w:autoSpaceDN w:val="0"/>
              <w:spacing w:after="0" w:line="240" w:lineRule="auto"/>
              <w:textAlignment w:val="baseline"/>
              <w:rPr>
                <w:rFonts w:ascii="Times New Roman" w:eastAsia="Times New Roman" w:hAnsi="Times New Roman" w:cs="Times New Roman"/>
                <w:kern w:val="0"/>
                <w:lang w:eastAsia="lt-LT"/>
                <w14:ligatures w14:val="none"/>
              </w:rPr>
            </w:pPr>
            <w:r w:rsidRPr="00714223">
              <w:rPr>
                <w:rFonts w:ascii="Times New Roman" w:eastAsia="Calibri" w:hAnsi="Times New Roman" w:cs="Times New Roman"/>
                <w:kern w:val="0"/>
                <w14:ligatures w14:val="none"/>
              </w:rPr>
              <w:t>Ar yra užtikrintas tinkamas pasiūlymų kainos vertinimas, kai tiekėjo siūloma prekių kaina  neįprastai maža, t. y. 30 proc. ir daugiau mažesnė už visų tiekėjų, kurių pasiūlymai neatmesti dėl kitų priežasčių ir kurių pasiūlyta kaina neviršija pirkimui skirtų lėšų, nustatytų ir užfiksuotų  rengiamuose dokumentuose prieš pradedant pirkimo procedūrą, pasiūlytų kainų arba sąnaudų aritmetinį vidurkį?</w:t>
            </w:r>
          </w:p>
        </w:tc>
      </w:tr>
      <w:tr w:rsidR="00714223" w:rsidRPr="00714223" w14:paraId="33C564F7" w14:textId="77777777" w:rsidTr="006C24F2">
        <w:trPr>
          <w:trHeight w:val="529"/>
          <w:jc w:val="center"/>
        </w:trPr>
        <w:tc>
          <w:tcPr>
            <w:tcW w:w="7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CFD706" w14:textId="77777777" w:rsidR="00714223" w:rsidRPr="00714223" w:rsidRDefault="00714223" w:rsidP="00714223">
            <w:pPr>
              <w:spacing w:after="0" w:line="331" w:lineRule="atLeast"/>
              <w:ind w:left="720" w:right="-620" w:hanging="360"/>
              <w:jc w:val="both"/>
              <w:rPr>
                <w:rFonts w:ascii="Times New Roman" w:eastAsia="Times New Roman" w:hAnsi="Times New Roman" w:cs="Times New Roman"/>
                <w:color w:val="000000"/>
                <w:kern w:val="0"/>
                <w:lang w:eastAsia="lt-LT"/>
                <w14:ligatures w14:val="none"/>
              </w:rPr>
            </w:pPr>
            <w:r w:rsidRPr="00714223">
              <w:rPr>
                <w:rFonts w:ascii="Times New Roman" w:eastAsia="Times New Roman" w:hAnsi="Times New Roman" w:cs="Times New Roman"/>
                <w:color w:val="000000"/>
                <w:kern w:val="0"/>
                <w:lang w:eastAsia="lt-LT"/>
                <w14:ligatures w14:val="none"/>
              </w:rPr>
              <w:t xml:space="preserve">5. </w:t>
            </w:r>
          </w:p>
        </w:tc>
        <w:tc>
          <w:tcPr>
            <w:tcW w:w="394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78C72B" w14:textId="77777777" w:rsidR="00714223" w:rsidRPr="00714223" w:rsidRDefault="00714223" w:rsidP="00714223">
            <w:pPr>
              <w:spacing w:after="0" w:line="331" w:lineRule="atLeast"/>
              <w:jc w:val="both"/>
              <w:rPr>
                <w:rFonts w:ascii="Times New Roman" w:eastAsia="Times New Roman" w:hAnsi="Times New Roman" w:cs="Times New Roman"/>
                <w:color w:val="000000"/>
                <w:kern w:val="0"/>
                <w:lang w:eastAsia="lt-LT"/>
                <w14:ligatures w14:val="none"/>
              </w:rPr>
            </w:pPr>
            <w:r w:rsidRPr="00714223">
              <w:rPr>
                <w:rFonts w:ascii="Times New Roman" w:eastAsia="Times New Roman" w:hAnsi="Times New Roman" w:cs="Times New Roman"/>
                <w:color w:val="000000"/>
                <w:kern w:val="0"/>
                <w:lang w:eastAsia="lt-LT"/>
                <w14:ligatures w14:val="none"/>
              </w:rPr>
              <w:t>Kuriuos aplinkos apsaugos kriterijus, iš nurodytų Lietuvos Respublikos aplinkos ministro 2022-12-13 įsakymu Nr. D1-401 patvirtintame „Aplinkos apsaugos kriterijų taikymo, vykdant žaliuosius pirkimus, tvarkos apraše“ (žr. https://www.e-tar.lt/portal/legalAct.html?documentId=41e131d07ada11edbc04912defe897d1), atitinka Jūsų įmonė  ir/arba Jūsų įmonės siūloma prekė, kokius aplinkos apsaugos kriterijų (žaliojo pirkimo reikalavimų) atitiktį patvirtinančius dokumentus galėtumėte pateikti pirkimo metu ?</w:t>
            </w:r>
          </w:p>
        </w:tc>
        <w:tc>
          <w:tcPr>
            <w:tcW w:w="49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7D62C3" w14:textId="77777777" w:rsidR="00714223" w:rsidRPr="00714223" w:rsidRDefault="00714223" w:rsidP="00714223">
            <w:pPr>
              <w:spacing w:after="0" w:line="240" w:lineRule="auto"/>
              <w:rPr>
                <w:rFonts w:ascii="Times New Roman" w:eastAsia="Times New Roman" w:hAnsi="Times New Roman" w:cs="Times New Roman"/>
                <w:kern w:val="0"/>
                <w:lang w:eastAsia="lt-LT"/>
                <w14:ligatures w14:val="none"/>
              </w:rPr>
            </w:pPr>
            <w:r w:rsidRPr="00714223">
              <w:rPr>
                <w:rFonts w:ascii="Times New Roman" w:eastAsia="Times New Roman" w:hAnsi="Times New Roman" w:cs="Times New Roman"/>
                <w:kern w:val="0"/>
                <w:lang w:eastAsia="lt-LT"/>
                <w14:ligatures w14:val="none"/>
              </w:rPr>
              <w:t xml:space="preserve">Jeigu pirkimas vykdomas vadovaujantis </w:t>
            </w:r>
            <w:r w:rsidRPr="00714223">
              <w:rPr>
                <w:rFonts w:ascii="Times New Roman" w:eastAsia="Times New Roman" w:hAnsi="Times New Roman" w:cs="Times New Roman"/>
                <w:color w:val="000000"/>
                <w:kern w:val="0"/>
                <w:lang w:eastAsia="lt-LT"/>
                <w14:ligatures w14:val="none"/>
              </w:rPr>
              <w:t xml:space="preserve">Lietuvos Respublikos aplinkos ministro 2022-12-13 įsakymu Nr. D1-401 patvirtintame „Aplinkos apsaugos kriterijų taikymo, vykdant žaliuosius pirkimus, tvarkos apraše“ ir </w:t>
            </w:r>
            <w:r w:rsidRPr="00714223">
              <w:rPr>
                <w:rFonts w:ascii="Times New Roman" w:eastAsia="Times New Roman" w:hAnsi="Times New Roman" w:cs="Times New Roman"/>
                <w:kern w:val="0"/>
                <w:lang w:eastAsia="lt-LT"/>
                <w14:ligatures w14:val="none"/>
              </w:rPr>
              <w:t>2011 m. birželio 28 d. Lietuvos Respublikos aplinkos ministro įsakymo Nr. D1-508 „Dėl aplinkos apsaugos kriterijų taikymo, vykdant žaliuosius pirkimus, tvarkos aprašo patvirtinimo“ (aktualia redakcija)  4.4.4. punktu</w:t>
            </w:r>
          </w:p>
          <w:p w14:paraId="364297C6" w14:textId="77777777" w:rsidR="00714223" w:rsidRPr="00714223" w:rsidRDefault="00714223" w:rsidP="00714223">
            <w:pPr>
              <w:spacing w:after="0" w:line="240" w:lineRule="auto"/>
              <w:rPr>
                <w:rFonts w:ascii="Times New Roman" w:eastAsia="Times New Roman" w:hAnsi="Times New Roman" w:cs="Times New Roman"/>
                <w:kern w:val="0"/>
                <w:lang w:eastAsia="lt-LT"/>
                <w14:ligatures w14:val="none"/>
              </w:rPr>
            </w:pPr>
            <w:r w:rsidRPr="00714223">
              <w:rPr>
                <w:rFonts w:ascii="Times New Roman" w:eastAsia="Times New Roman" w:hAnsi="Times New Roman" w:cs="Times New Roman"/>
                <w:kern w:val="0"/>
                <w:lang w:eastAsia="lt-LT"/>
                <w14:ligatures w14:val="none"/>
              </w:rPr>
              <w:t xml:space="preserve">Perkama prekė nėra įtraukta į Produktų sąrašą, tačiau </w:t>
            </w:r>
            <w:r w:rsidRPr="00714223">
              <w:rPr>
                <w:rFonts w:ascii="Times New Roman" w:eastAsia="Calibri" w:hAnsi="Times New Roman" w:cs="Times New Roman"/>
                <w:kern w:val="0"/>
                <w14:ligatures w14:val="none"/>
              </w:rPr>
              <w:t xml:space="preserve">UAB „Kauno autobusai“ gali </w:t>
            </w:r>
            <w:r w:rsidRPr="00714223">
              <w:rPr>
                <w:rFonts w:ascii="Times New Roman" w:eastAsia="Times New Roman" w:hAnsi="Times New Roman" w:cs="Times New Roman"/>
                <w:kern w:val="0"/>
                <w:lang w:eastAsia="lt-LT"/>
                <w14:ligatures w14:val="none"/>
              </w:rPr>
              <w:t>savarankiškai nustatyti aplinkos apsaugos kriterijus, kurie yra susiję su pirkimo objektu, taikydama šį aplinkosauginį principą: tekėjas privalo prekes atvežti pirkėjui ne kelių eismo piko valandomis, pirmadieniais − penktadieniais 9.30-12.00 val., 12.45-14.00 val. ir trumpiausiais galimais maršrutais.</w:t>
            </w:r>
          </w:p>
        </w:tc>
      </w:tr>
    </w:tbl>
    <w:p w14:paraId="23D00B8E" w14:textId="77777777" w:rsidR="00E6497E" w:rsidRPr="00A42DCC" w:rsidRDefault="00E6497E" w:rsidP="00132290">
      <w:pPr>
        <w:jc w:val="both"/>
        <w:rPr>
          <w:rFonts w:ascii="Times New Roman" w:hAnsi="Times New Roman" w:cs="Times New Roman"/>
        </w:rPr>
      </w:pPr>
    </w:p>
    <w:p w14:paraId="0330226B" w14:textId="09ADA835" w:rsidR="008E3DEE" w:rsidRPr="00A42DCC" w:rsidRDefault="008E3DEE" w:rsidP="00A271BB">
      <w:pPr>
        <w:ind w:firstLine="720"/>
        <w:jc w:val="both"/>
        <w:rPr>
          <w:rFonts w:ascii="Times New Roman" w:hAnsi="Times New Roman" w:cs="Times New Roman"/>
          <w:b/>
          <w:bCs/>
        </w:rPr>
      </w:pPr>
      <w:r w:rsidRPr="00A42DCC">
        <w:rPr>
          <w:rFonts w:ascii="Times New Roman" w:hAnsi="Times New Roman" w:cs="Times New Roman"/>
          <w:b/>
          <w:bCs/>
        </w:rPr>
        <w:lastRenderedPageBreak/>
        <w:t xml:space="preserve">Perkantysis subjektas teikia savo pastebėjimus </w:t>
      </w:r>
      <w:r w:rsidR="00323D30">
        <w:rPr>
          <w:rFonts w:ascii="Times New Roman" w:hAnsi="Times New Roman" w:cs="Times New Roman"/>
          <w:b/>
          <w:bCs/>
        </w:rPr>
        <w:t xml:space="preserve">į </w:t>
      </w:r>
      <w:r w:rsidRPr="00A42DCC">
        <w:rPr>
          <w:rFonts w:ascii="Times New Roman" w:hAnsi="Times New Roman" w:cs="Times New Roman"/>
          <w:b/>
          <w:bCs/>
        </w:rPr>
        <w:t>gaut</w:t>
      </w:r>
      <w:r w:rsidR="00323D30">
        <w:rPr>
          <w:rFonts w:ascii="Times New Roman" w:hAnsi="Times New Roman" w:cs="Times New Roman"/>
          <w:b/>
          <w:bCs/>
        </w:rPr>
        <w:t>ą</w:t>
      </w:r>
      <w:r w:rsidRPr="00A42DCC">
        <w:rPr>
          <w:rFonts w:ascii="Times New Roman" w:hAnsi="Times New Roman" w:cs="Times New Roman"/>
          <w:b/>
          <w:bCs/>
        </w:rPr>
        <w:t xml:space="preserve"> tiekėjo atsiliepim</w:t>
      </w:r>
      <w:r w:rsidR="00323D30">
        <w:rPr>
          <w:rFonts w:ascii="Times New Roman" w:hAnsi="Times New Roman" w:cs="Times New Roman"/>
          <w:b/>
          <w:bCs/>
        </w:rPr>
        <w:t>ą dėl</w:t>
      </w:r>
      <w:r w:rsidRPr="00A42DCC">
        <w:rPr>
          <w:rFonts w:ascii="Times New Roman" w:hAnsi="Times New Roman" w:cs="Times New Roman"/>
          <w:b/>
          <w:bCs/>
        </w:rPr>
        <w:t xml:space="preserve">  išankstinės rinkos konsultacijos:</w:t>
      </w:r>
    </w:p>
    <w:p w14:paraId="7887E5F5" w14:textId="68323592" w:rsidR="0040236E" w:rsidRPr="002C3B98" w:rsidRDefault="0040236E" w:rsidP="00A271BB">
      <w:pPr>
        <w:jc w:val="both"/>
        <w:rPr>
          <w:rFonts w:ascii="Times New Roman" w:eastAsia="Times New Roman" w:hAnsi="Times New Roman" w:cs="Times New Roman"/>
          <w:color w:val="000000"/>
          <w:kern w:val="0"/>
          <w:sz w:val="24"/>
          <w:szCs w:val="24"/>
          <w:lang w:eastAsia="lt-LT"/>
          <w14:ligatures w14:val="none"/>
        </w:rPr>
      </w:pPr>
      <w:r>
        <w:rPr>
          <w:rFonts w:ascii="Times New Roman" w:hAnsi="Times New Roman" w:cs="Times New Roman"/>
        </w:rPr>
        <w:t>2</w:t>
      </w:r>
      <w:r w:rsidR="00C1274B" w:rsidRPr="00A42DCC">
        <w:rPr>
          <w:rFonts w:ascii="Times New Roman" w:hAnsi="Times New Roman" w:cs="Times New Roman"/>
        </w:rPr>
        <w:t xml:space="preserve">. </w:t>
      </w:r>
      <w:r>
        <w:rPr>
          <w:rFonts w:ascii="Times New Roman" w:hAnsi="Times New Roman" w:cs="Times New Roman"/>
        </w:rPr>
        <w:t xml:space="preserve">Atsakydamas į tiekėjo paklausimą, </w:t>
      </w:r>
      <w:r w:rsidRPr="0040236E">
        <w:rPr>
          <w:rFonts w:ascii="Times New Roman" w:eastAsia="Times New Roman" w:hAnsi="Times New Roman" w:cs="Times New Roman"/>
          <w:color w:val="000000"/>
          <w:lang w:eastAsia="lt-LT"/>
        </w:rPr>
        <w:t xml:space="preserve">Perkantysis subjektas </w:t>
      </w:r>
      <w:r>
        <w:rPr>
          <w:rFonts w:ascii="Times New Roman" w:eastAsia="Times New Roman" w:hAnsi="Times New Roman" w:cs="Times New Roman"/>
          <w:color w:val="000000"/>
          <w:lang w:eastAsia="lt-LT"/>
        </w:rPr>
        <w:t>nurodo</w:t>
      </w:r>
      <w:r w:rsidRPr="0040236E">
        <w:rPr>
          <w:rFonts w:ascii="Times New Roman" w:eastAsia="Times New Roman" w:hAnsi="Times New Roman" w:cs="Times New Roman"/>
          <w:color w:val="000000"/>
          <w:lang w:eastAsia="lt-LT"/>
        </w:rPr>
        <w:t xml:space="preserve">, kad </w:t>
      </w:r>
      <w:r>
        <w:rPr>
          <w:rFonts w:ascii="Times New Roman" w:eastAsia="Times New Roman" w:hAnsi="Times New Roman" w:cs="Times New Roman"/>
          <w:color w:val="000000"/>
          <w:lang w:eastAsia="lt-LT"/>
        </w:rPr>
        <w:t xml:space="preserve">techninėje specifikacijoje </w:t>
      </w:r>
      <w:r>
        <w:rPr>
          <w:rFonts w:ascii="Times New Roman" w:eastAsia="Times New Roman" w:hAnsi="Times New Roman" w:cs="Times New Roman"/>
          <w:color w:val="000000"/>
          <w:lang w:eastAsia="lt-LT"/>
        </w:rPr>
        <w:t>nustatyti</w:t>
      </w:r>
      <w:r>
        <w:rPr>
          <w:rFonts w:ascii="Times New Roman" w:eastAsia="Times New Roman" w:hAnsi="Times New Roman" w:cs="Times New Roman"/>
          <w:color w:val="000000"/>
          <w:lang w:eastAsia="lt-LT"/>
        </w:rPr>
        <w:t xml:space="preserve"> p</w:t>
      </w:r>
      <w:r w:rsidRPr="0040236E">
        <w:rPr>
          <w:rFonts w:ascii="Times New Roman" w:eastAsia="Times New Roman" w:hAnsi="Times New Roman" w:cs="Times New Roman"/>
          <w:color w:val="000000"/>
          <w:lang w:eastAsia="lt-LT"/>
        </w:rPr>
        <w:t>ristatymo terminai</w:t>
      </w:r>
      <w:r w:rsidRPr="008C497D">
        <w:rPr>
          <w:rFonts w:ascii="Times New Roman" w:eastAsia="Times New Roman" w:hAnsi="Times New Roman" w:cs="Times New Roman"/>
          <w:b/>
          <w:bCs/>
          <w:color w:val="000000"/>
          <w:lang w:eastAsia="lt-LT"/>
        </w:rPr>
        <w:t xml:space="preserve"> </w:t>
      </w:r>
      <w:r w:rsidRPr="008C497D">
        <w:rPr>
          <w:rFonts w:ascii="Times New Roman" w:eastAsia="Times New Roman" w:hAnsi="Times New Roman" w:cs="Times New Roman"/>
          <w:color w:val="000000"/>
          <w:lang w:eastAsia="lt-LT"/>
        </w:rPr>
        <w:t>yra būtini užtikrinti nenutrūkstamą troleibusų parko darbą</w:t>
      </w:r>
      <w:r>
        <w:rPr>
          <w:rFonts w:ascii="Times New Roman" w:eastAsia="Times New Roman" w:hAnsi="Times New Roman" w:cs="Times New Roman"/>
          <w:color w:val="000000"/>
          <w:lang w:eastAsia="lt-LT"/>
        </w:rPr>
        <w:t>, todėl</w:t>
      </w:r>
      <w:r w:rsidRPr="008C497D">
        <w:rPr>
          <w:rFonts w:ascii="Times New Roman" w:eastAsia="Times New Roman" w:hAnsi="Times New Roman" w:cs="Times New Roman"/>
          <w:color w:val="000000"/>
          <w:lang w:eastAsia="lt-LT"/>
        </w:rPr>
        <w:t xml:space="preserve"> nebus derinami prie atskirų tiekėjų gamybos planų</w:t>
      </w:r>
      <w:r>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 xml:space="preserve"> </w:t>
      </w:r>
    </w:p>
    <w:p w14:paraId="15A0A852" w14:textId="7961CD53" w:rsidR="002C3B98" w:rsidRDefault="006267F5" w:rsidP="00A271BB">
      <w:pPr>
        <w:jc w:val="both"/>
        <w:rPr>
          <w:rFonts w:ascii="Times New Roman" w:eastAsia="Times New Roman" w:hAnsi="Times New Roman" w:cs="Times New Roman"/>
          <w:kern w:val="0"/>
          <w:lang w:eastAsia="lt-LT"/>
          <w14:ligatures w14:val="none"/>
        </w:rPr>
      </w:pPr>
      <w:r w:rsidRPr="006267F5">
        <w:rPr>
          <w:rFonts w:ascii="Times New Roman" w:hAnsi="Times New Roman" w:cs="Times New Roman"/>
        </w:rPr>
        <w:t xml:space="preserve">Perkantysis subjektas laiko, jog </w:t>
      </w:r>
      <w:r>
        <w:rPr>
          <w:rFonts w:ascii="Times New Roman" w:hAnsi="Times New Roman" w:cs="Times New Roman"/>
        </w:rPr>
        <w:t>techninėje specifikacijoje</w:t>
      </w:r>
      <w:r w:rsidRPr="006267F5">
        <w:rPr>
          <w:rFonts w:ascii="Times New Roman" w:hAnsi="Times New Roman" w:cs="Times New Roman"/>
        </w:rPr>
        <w:t xml:space="preserve"> nustatė tikslingus ir pagrįstus, Perkančiojo subjekto poreikius atitinkančius, reikalavimus įsigyjamai prekei, siekdama</w:t>
      </w:r>
      <w:r>
        <w:rPr>
          <w:rFonts w:ascii="Times New Roman" w:hAnsi="Times New Roman" w:cs="Times New Roman"/>
        </w:rPr>
        <w:t>s</w:t>
      </w:r>
      <w:r w:rsidRPr="006267F5">
        <w:rPr>
          <w:rFonts w:ascii="Times New Roman" w:hAnsi="Times New Roman" w:cs="Times New Roman"/>
        </w:rPr>
        <w:t xml:space="preserve"> užtikrinti Viešųjų pirkimų įstatymo 29 straipsnio 1 dalyje įtvirtintų skaidrumo ir lygiateisiškumo principų laikymąsi, sudaryti vienodas sąlygas visiems Tiekėjams siūlyti prekes nepažeidžiant PĮ nuostatų</w:t>
      </w:r>
      <w:r w:rsidR="0040236E">
        <w:rPr>
          <w:rFonts w:ascii="Times New Roman" w:hAnsi="Times New Roman" w:cs="Times New Roman"/>
        </w:rPr>
        <w:t xml:space="preserve"> </w:t>
      </w:r>
      <w:r w:rsidR="0040236E">
        <w:rPr>
          <w:rFonts w:ascii="Times New Roman" w:eastAsia="Times New Roman" w:hAnsi="Times New Roman" w:cs="Times New Roman"/>
          <w:color w:val="000000"/>
          <w:lang w:eastAsia="lt-LT"/>
        </w:rPr>
        <w:t>ir sprendžia nekeisti</w:t>
      </w:r>
      <w:r w:rsidR="0040236E" w:rsidRPr="008C497D">
        <w:rPr>
          <w:rFonts w:ascii="Times New Roman" w:eastAsia="Times New Roman" w:hAnsi="Times New Roman" w:cs="Times New Roman"/>
          <w:b/>
          <w:bCs/>
          <w:color w:val="000000"/>
          <w:lang w:eastAsia="lt-LT"/>
        </w:rPr>
        <w:t xml:space="preserve"> </w:t>
      </w:r>
      <w:r w:rsidR="0040236E" w:rsidRPr="0040236E">
        <w:rPr>
          <w:rFonts w:ascii="Times New Roman" w:eastAsia="Times New Roman" w:hAnsi="Times New Roman" w:cs="Times New Roman"/>
          <w:kern w:val="0"/>
          <w:lang w:eastAsia="lt-LT"/>
          <w14:ligatures w14:val="none"/>
        </w:rPr>
        <w:t>pirkimo Techninės specifikacijos sąlygų</w:t>
      </w:r>
      <w:r w:rsidR="0040236E">
        <w:rPr>
          <w:rFonts w:ascii="Times New Roman" w:eastAsia="Times New Roman" w:hAnsi="Times New Roman" w:cs="Times New Roman"/>
          <w:kern w:val="0"/>
          <w:lang w:eastAsia="lt-LT"/>
          <w14:ligatures w14:val="none"/>
        </w:rPr>
        <w:t>.</w:t>
      </w:r>
    </w:p>
    <w:p w14:paraId="4A6BD326" w14:textId="449149B7" w:rsidR="00A271BB" w:rsidRDefault="00A271BB" w:rsidP="00A271BB">
      <w:pPr>
        <w:jc w:val="both"/>
        <w:rPr>
          <w:rFonts w:ascii="Times New Roman" w:eastAsia="Times New Roman" w:hAnsi="Times New Roman" w:cs="Times New Roman"/>
          <w:lang w:eastAsia="lt-LT"/>
        </w:rPr>
      </w:pPr>
      <w:r>
        <w:rPr>
          <w:rFonts w:ascii="Times New Roman" w:hAnsi="Times New Roman" w:cs="Times New Roman"/>
        </w:rPr>
        <w:t xml:space="preserve">3. </w:t>
      </w:r>
      <w:r w:rsidRPr="00A271BB">
        <w:rPr>
          <w:rFonts w:ascii="Times New Roman" w:hAnsi="Times New Roman" w:cs="Times New Roman"/>
        </w:rPr>
        <w:t xml:space="preserve">Atsakydamas į tiekėjo paklausimą, Perkantysis subjektas nurodo, kad </w:t>
      </w:r>
      <w:r>
        <w:rPr>
          <w:rFonts w:ascii="Times New Roman" w:hAnsi="Times New Roman" w:cs="Times New Roman"/>
        </w:rPr>
        <w:t>p</w:t>
      </w:r>
      <w:r w:rsidRPr="00A271BB">
        <w:rPr>
          <w:rFonts w:ascii="Times New Roman" w:eastAsia="Times New Roman" w:hAnsi="Times New Roman" w:cs="Times New Roman"/>
          <w:lang w:eastAsia="lt-LT"/>
        </w:rPr>
        <w:t>rekių pagaminimo laikas</w:t>
      </w:r>
      <w:r>
        <w:rPr>
          <w:rFonts w:ascii="Times New Roman" w:eastAsia="Times New Roman" w:hAnsi="Times New Roman" w:cs="Times New Roman"/>
          <w:lang w:eastAsia="lt-LT"/>
        </w:rPr>
        <w:t xml:space="preserve"> yra</w:t>
      </w:r>
      <w:r w:rsidRPr="008C497D">
        <w:rPr>
          <w:rFonts w:ascii="Times New Roman" w:eastAsia="Times New Roman" w:hAnsi="Times New Roman" w:cs="Times New Roman"/>
          <w:lang w:eastAsia="lt-LT"/>
        </w:rPr>
        <w:t xml:space="preserve"> pagrindinis reikalavimas</w:t>
      </w:r>
      <w:r>
        <w:rPr>
          <w:rFonts w:ascii="Times New Roman" w:eastAsia="Times New Roman" w:hAnsi="Times New Roman" w:cs="Times New Roman"/>
          <w:lang w:eastAsia="lt-LT"/>
        </w:rPr>
        <w:t>, kad</w:t>
      </w:r>
      <w:r w:rsidRPr="008C497D">
        <w:rPr>
          <w:rFonts w:ascii="Times New Roman" w:eastAsia="Times New Roman" w:hAnsi="Times New Roman" w:cs="Times New Roman"/>
          <w:lang w:eastAsia="lt-LT"/>
        </w:rPr>
        <w:t xml:space="preserve"> prek</w:t>
      </w:r>
      <w:r>
        <w:rPr>
          <w:rFonts w:ascii="Times New Roman" w:eastAsia="Times New Roman" w:hAnsi="Times New Roman" w:cs="Times New Roman"/>
          <w:lang w:eastAsia="lt-LT"/>
        </w:rPr>
        <w:t>ės turi būti naujos</w:t>
      </w:r>
      <w:r w:rsidRPr="008C497D">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privalo</w:t>
      </w:r>
      <w:r w:rsidRPr="008C497D">
        <w:rPr>
          <w:rFonts w:ascii="Times New Roman" w:eastAsia="Times New Roman" w:hAnsi="Times New Roman" w:cs="Times New Roman"/>
          <w:lang w:eastAsia="lt-LT"/>
        </w:rPr>
        <w:t xml:space="preserve"> ati</w:t>
      </w:r>
      <w:r>
        <w:rPr>
          <w:rFonts w:ascii="Times New Roman" w:eastAsia="Times New Roman" w:hAnsi="Times New Roman" w:cs="Times New Roman"/>
          <w:lang w:eastAsia="lt-LT"/>
        </w:rPr>
        <w:t>tikti</w:t>
      </w:r>
      <w:r w:rsidRPr="008C497D">
        <w:rPr>
          <w:rFonts w:ascii="Times New Roman" w:eastAsia="Times New Roman" w:hAnsi="Times New Roman" w:cs="Times New Roman"/>
          <w:lang w:eastAsia="lt-LT"/>
        </w:rPr>
        <w:t xml:space="preserve"> techni</w:t>
      </w:r>
      <w:r>
        <w:rPr>
          <w:rFonts w:ascii="Times New Roman" w:eastAsia="Times New Roman" w:hAnsi="Times New Roman" w:cs="Times New Roman"/>
          <w:lang w:eastAsia="lt-LT"/>
        </w:rPr>
        <w:t>nius</w:t>
      </w:r>
      <w:r w:rsidRPr="008C497D">
        <w:rPr>
          <w:rFonts w:ascii="Times New Roman" w:eastAsia="Times New Roman" w:hAnsi="Times New Roman" w:cs="Times New Roman"/>
          <w:lang w:eastAsia="lt-LT"/>
        </w:rPr>
        <w:t xml:space="preserve"> parametr</w:t>
      </w:r>
      <w:r>
        <w:rPr>
          <w:rFonts w:ascii="Times New Roman" w:eastAsia="Times New Roman" w:hAnsi="Times New Roman" w:cs="Times New Roman"/>
          <w:lang w:eastAsia="lt-LT"/>
        </w:rPr>
        <w:t>us</w:t>
      </w:r>
      <w:r w:rsidRPr="008C497D">
        <w:rPr>
          <w:rFonts w:ascii="Times New Roman" w:eastAsia="Times New Roman" w:hAnsi="Times New Roman" w:cs="Times New Roman"/>
          <w:lang w:eastAsia="lt-LT"/>
        </w:rPr>
        <w:t xml:space="preserve"> bei sertifikavim</w:t>
      </w:r>
      <w:r>
        <w:rPr>
          <w:rFonts w:ascii="Times New Roman" w:eastAsia="Times New Roman" w:hAnsi="Times New Roman" w:cs="Times New Roman"/>
          <w:lang w:eastAsia="lt-LT"/>
        </w:rPr>
        <w:t>us</w:t>
      </w:r>
      <w:r w:rsidRPr="008C497D">
        <w:rPr>
          <w:rFonts w:ascii="Times New Roman" w:eastAsia="Times New Roman" w:hAnsi="Times New Roman" w:cs="Times New Roman"/>
          <w:lang w:eastAsia="lt-LT"/>
        </w:rPr>
        <w:t xml:space="preserve"> pagal ISO 9001 ir IEC 60413. Papildomų nuostatų dėl gamybos metų nebus nustatoma.</w:t>
      </w:r>
    </w:p>
    <w:p w14:paraId="25902921" w14:textId="5D75607C" w:rsidR="00A271BB" w:rsidRDefault="00A271BB" w:rsidP="00A271BB">
      <w:pPr>
        <w:jc w:val="both"/>
        <w:rPr>
          <w:rFonts w:ascii="Times New Roman" w:eastAsia="Times New Roman" w:hAnsi="Times New Roman" w:cs="Times New Roman"/>
          <w:lang w:eastAsia="lt-LT"/>
        </w:rPr>
      </w:pPr>
      <w:r w:rsidRPr="00A271BB">
        <w:rPr>
          <w:rFonts w:ascii="Times New Roman" w:eastAsia="Times New Roman" w:hAnsi="Times New Roman" w:cs="Times New Roman"/>
          <w:lang w:eastAsia="lt-LT"/>
        </w:rPr>
        <w:t>Perkantysis</w:t>
      </w:r>
      <w:r w:rsidRPr="00A271BB">
        <w:rPr>
          <w:rFonts w:ascii="Times New Roman" w:eastAsia="Times New Roman" w:hAnsi="Times New Roman" w:cs="Times New Roman"/>
          <w:lang w:eastAsia="lt-LT"/>
        </w:rPr>
        <w:t xml:space="preserve"> </w:t>
      </w:r>
      <w:r w:rsidRPr="00A271BB">
        <w:rPr>
          <w:rFonts w:ascii="Times New Roman" w:eastAsia="Times New Roman" w:hAnsi="Times New Roman" w:cs="Times New Roman"/>
          <w:lang w:eastAsia="lt-LT"/>
        </w:rPr>
        <w:t>s</w:t>
      </w:r>
      <w:r>
        <w:rPr>
          <w:rFonts w:ascii="Times New Roman" w:eastAsia="Times New Roman" w:hAnsi="Times New Roman" w:cs="Times New Roman"/>
          <w:lang w:eastAsia="lt-LT"/>
        </w:rPr>
        <w:t xml:space="preserve">ubjektas pažymi, kad </w:t>
      </w:r>
      <w:r>
        <w:rPr>
          <w:rFonts w:ascii="Times New Roman" w:eastAsia="Times New Roman" w:hAnsi="Times New Roman" w:cs="Times New Roman"/>
          <w:lang w:eastAsia="lt-LT"/>
        </w:rPr>
        <w:t xml:space="preserve">prekės yra dviejų tipų. II tipas bus naudojamas žiemos metu ir bus atliekamas ekonominis palyginimas tarp I ir II tipo prekių žiemos metu. </w:t>
      </w:r>
      <w:r>
        <w:rPr>
          <w:rFonts w:ascii="Times New Roman" w:eastAsia="Times New Roman" w:hAnsi="Times New Roman" w:cs="Times New Roman"/>
          <w:lang w:eastAsia="lt-LT"/>
        </w:rPr>
        <w:t>Tokiu atveju, kad</w:t>
      </w:r>
      <w:r>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palyginimas</w:t>
      </w:r>
      <w:r>
        <w:rPr>
          <w:rFonts w:ascii="Times New Roman" w:eastAsia="Times New Roman" w:hAnsi="Times New Roman" w:cs="Times New Roman"/>
          <w:lang w:eastAsia="lt-LT"/>
        </w:rPr>
        <w:t xml:space="preserve"> būtų tikslesnis I ir II tipo prekės turėtų būti vieno gamintojo. Todėl p</w:t>
      </w:r>
      <w:r w:rsidRPr="008C497D">
        <w:rPr>
          <w:rFonts w:ascii="Times New Roman" w:eastAsia="Times New Roman" w:hAnsi="Times New Roman" w:cs="Times New Roman"/>
          <w:lang w:eastAsia="lt-LT"/>
        </w:rPr>
        <w:t>irkimo objektas nebus skaidomas į dalis. Pasiūlymas privalės būti teikiamas visam techninėje specifikacijoje nurodytam kiekiui</w:t>
      </w:r>
      <w:r>
        <w:rPr>
          <w:rFonts w:ascii="Times New Roman" w:eastAsia="Times New Roman" w:hAnsi="Times New Roman" w:cs="Times New Roman"/>
          <w:lang w:eastAsia="lt-LT"/>
        </w:rPr>
        <w:t xml:space="preserve"> ir pristatymo terminams.</w:t>
      </w:r>
    </w:p>
    <w:p w14:paraId="4D03DD73" w14:textId="61F5662C" w:rsidR="00A271BB" w:rsidRDefault="00A271BB" w:rsidP="00A271BB">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4. </w:t>
      </w:r>
      <w:r w:rsidRPr="00A271BB">
        <w:rPr>
          <w:rFonts w:ascii="Times New Roman" w:hAnsi="Times New Roman" w:cs="Times New Roman"/>
        </w:rPr>
        <w:t xml:space="preserve">Atsakydamas į tiekėjo paklausimą, Perkantysis subjektas </w:t>
      </w:r>
      <w:r>
        <w:rPr>
          <w:rFonts w:ascii="Times New Roman" w:hAnsi="Times New Roman" w:cs="Times New Roman"/>
        </w:rPr>
        <w:t>paaiškina</w:t>
      </w:r>
      <w:r w:rsidRPr="00A271BB">
        <w:rPr>
          <w:rFonts w:ascii="Times New Roman" w:hAnsi="Times New Roman" w:cs="Times New Roman"/>
        </w:rPr>
        <w:t>,</w:t>
      </w:r>
      <w:r>
        <w:rPr>
          <w:rFonts w:ascii="Times New Roman" w:hAnsi="Times New Roman" w:cs="Times New Roman"/>
        </w:rPr>
        <w:t xml:space="preserve"> </w:t>
      </w:r>
      <w:r w:rsidRPr="008C497D">
        <w:rPr>
          <w:rFonts w:ascii="Times New Roman" w:eastAsia="Times New Roman" w:hAnsi="Times New Roman" w:cs="Times New Roman"/>
          <w:color w:val="000000"/>
          <w:lang w:eastAsia="lt-LT"/>
        </w:rPr>
        <w:t>pasiūlymai bus vertinami vadovaujantis Viešųjų pirkimų įstatymo nuostatomis. Papildomų vertinimo kriterijų nenumatoma.</w:t>
      </w:r>
    </w:p>
    <w:p w14:paraId="22F66D84" w14:textId="2F7F442C" w:rsidR="00BE3F33" w:rsidRDefault="00BE3F33" w:rsidP="002C3B98">
      <w:pPr>
        <w:rPr>
          <w:rFonts w:ascii="Times New Roman" w:hAnsi="Times New Roman" w:cs="Times New Roman"/>
        </w:rPr>
      </w:pPr>
    </w:p>
    <w:p w14:paraId="2C93C3F0" w14:textId="778A535B" w:rsidR="00171DA7" w:rsidRPr="00A42DCC" w:rsidRDefault="00171DA7" w:rsidP="00132290">
      <w:pPr>
        <w:jc w:val="both"/>
        <w:rPr>
          <w:rFonts w:ascii="Times New Roman" w:hAnsi="Times New Roman" w:cs="Times New Roman"/>
        </w:rPr>
      </w:pPr>
    </w:p>
    <w:sectPr w:rsidR="00171DA7" w:rsidRPr="00A42DC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290"/>
    <w:rsid w:val="00132290"/>
    <w:rsid w:val="00171DA7"/>
    <w:rsid w:val="001A56B0"/>
    <w:rsid w:val="002C3B98"/>
    <w:rsid w:val="00323D30"/>
    <w:rsid w:val="003C7753"/>
    <w:rsid w:val="0040236E"/>
    <w:rsid w:val="004D22FB"/>
    <w:rsid w:val="00592A85"/>
    <w:rsid w:val="006267F5"/>
    <w:rsid w:val="00714223"/>
    <w:rsid w:val="0071590F"/>
    <w:rsid w:val="007520DE"/>
    <w:rsid w:val="0077352A"/>
    <w:rsid w:val="008E3DEE"/>
    <w:rsid w:val="008E4E5E"/>
    <w:rsid w:val="009108D3"/>
    <w:rsid w:val="009D1449"/>
    <w:rsid w:val="00A271BB"/>
    <w:rsid w:val="00A42DCC"/>
    <w:rsid w:val="00A5771B"/>
    <w:rsid w:val="00BE3F33"/>
    <w:rsid w:val="00C1274B"/>
    <w:rsid w:val="00C61795"/>
    <w:rsid w:val="00D36602"/>
    <w:rsid w:val="00D96DB6"/>
    <w:rsid w:val="00DA4A7D"/>
    <w:rsid w:val="00E6497E"/>
    <w:rsid w:val="00EB03AA"/>
    <w:rsid w:val="00EF22F7"/>
    <w:rsid w:val="00F971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17F7A"/>
  <w15:chartTrackingRefBased/>
  <w15:docId w15:val="{1BDF3B32-3DED-4CF1-9873-889642954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322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322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3229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3229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3229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3229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3229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3229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3229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229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3229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3229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3229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3229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3229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3229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3229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3229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322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3229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3229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3229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3229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32290"/>
    <w:rPr>
      <w:i/>
      <w:iCs/>
      <w:color w:val="404040" w:themeColor="text1" w:themeTint="BF"/>
    </w:rPr>
  </w:style>
  <w:style w:type="paragraph" w:styleId="Sraopastraipa">
    <w:name w:val="List Paragraph"/>
    <w:aliases w:val="Numbering,ERP-List Paragraph,List Paragraph11,Bullet EY,List Paragraph2,List Paragraph Red,Buletai,List Paragraph21,lp1,Bullet 1,Use Case List Paragraph,List Paragraph111,Paragraph,List not in Table,Lentele,Bullet Number,List Paragr1"/>
    <w:basedOn w:val="prastasis"/>
    <w:link w:val="SraopastraipaDiagrama"/>
    <w:uiPriority w:val="1"/>
    <w:qFormat/>
    <w:rsid w:val="00132290"/>
    <w:pPr>
      <w:ind w:left="720"/>
      <w:contextualSpacing/>
    </w:pPr>
  </w:style>
  <w:style w:type="character" w:styleId="Rykuspabraukimas">
    <w:name w:val="Intense Emphasis"/>
    <w:basedOn w:val="Numatytasispastraiposriftas"/>
    <w:uiPriority w:val="21"/>
    <w:qFormat/>
    <w:rsid w:val="00132290"/>
    <w:rPr>
      <w:i/>
      <w:iCs/>
      <w:color w:val="2F5496" w:themeColor="accent1" w:themeShade="BF"/>
    </w:rPr>
  </w:style>
  <w:style w:type="paragraph" w:styleId="Iskirtacitata">
    <w:name w:val="Intense Quote"/>
    <w:basedOn w:val="prastasis"/>
    <w:next w:val="prastasis"/>
    <w:link w:val="IskirtacitataDiagrama"/>
    <w:uiPriority w:val="30"/>
    <w:qFormat/>
    <w:rsid w:val="001322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32290"/>
    <w:rPr>
      <w:i/>
      <w:iCs/>
      <w:color w:val="2F5496" w:themeColor="accent1" w:themeShade="BF"/>
    </w:rPr>
  </w:style>
  <w:style w:type="character" w:styleId="Rykinuoroda">
    <w:name w:val="Intense Reference"/>
    <w:basedOn w:val="Numatytasispastraiposriftas"/>
    <w:uiPriority w:val="32"/>
    <w:qFormat/>
    <w:rsid w:val="00132290"/>
    <w:rPr>
      <w:b/>
      <w:bCs/>
      <w:smallCaps/>
      <w:color w:val="2F5496" w:themeColor="accent1" w:themeShade="BF"/>
      <w:spacing w:val="5"/>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basedOn w:val="Numatytasispastraiposriftas"/>
    <w:link w:val="Sraopastraipa"/>
    <w:uiPriority w:val="1"/>
    <w:qFormat/>
    <w:locked/>
    <w:rsid w:val="00714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119383">
      <w:bodyDiv w:val="1"/>
      <w:marLeft w:val="0"/>
      <w:marRight w:val="0"/>
      <w:marTop w:val="0"/>
      <w:marBottom w:val="0"/>
      <w:divBdr>
        <w:top w:val="none" w:sz="0" w:space="0" w:color="auto"/>
        <w:left w:val="none" w:sz="0" w:space="0" w:color="auto"/>
        <w:bottom w:val="none" w:sz="0" w:space="0" w:color="auto"/>
        <w:right w:val="none" w:sz="0" w:space="0" w:color="auto"/>
      </w:divBdr>
    </w:div>
    <w:div w:id="1131629229">
      <w:bodyDiv w:val="1"/>
      <w:marLeft w:val="0"/>
      <w:marRight w:val="0"/>
      <w:marTop w:val="0"/>
      <w:marBottom w:val="0"/>
      <w:divBdr>
        <w:top w:val="none" w:sz="0" w:space="0" w:color="auto"/>
        <w:left w:val="none" w:sz="0" w:space="0" w:color="auto"/>
        <w:bottom w:val="none" w:sz="0" w:space="0" w:color="auto"/>
        <w:right w:val="none" w:sz="0" w:space="0" w:color="auto"/>
      </w:divBdr>
    </w:div>
    <w:div w:id="154745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4254</Words>
  <Characters>2426</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Bielinienė</dc:creator>
  <cp:keywords/>
  <dc:description/>
  <cp:lastModifiedBy>Sandra Bielinienė</cp:lastModifiedBy>
  <cp:revision>5</cp:revision>
  <cp:lastPrinted>2025-02-10T10:53:00Z</cp:lastPrinted>
  <dcterms:created xsi:type="dcterms:W3CDTF">2025-10-08T11:32:00Z</dcterms:created>
  <dcterms:modified xsi:type="dcterms:W3CDTF">2025-10-08T13:35:00Z</dcterms:modified>
</cp:coreProperties>
</file>