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E71D7D" w14:textId="77777777" w:rsidR="00EC7C12" w:rsidRPr="00277372" w:rsidRDefault="00EC7C12" w:rsidP="00EC7C12">
      <w:pPr>
        <w:jc w:val="center"/>
        <w:rPr>
          <w:b/>
          <w:bCs/>
          <w:sz w:val="20"/>
        </w:rPr>
      </w:pPr>
      <w:bookmarkStart w:id="0" w:name="_Hlk133309932"/>
      <w:r w:rsidRPr="00277372">
        <w:rPr>
          <w:b/>
          <w:bCs/>
          <w:sz w:val="20"/>
        </w:rPr>
        <w:t>TECHNINĖS SPECIFIKACIJOS PROJEKTAS</w:t>
      </w:r>
    </w:p>
    <w:p w14:paraId="574E2713" w14:textId="77777777" w:rsidR="00EC7C12" w:rsidRDefault="00EC7C12" w:rsidP="00BA1F3B">
      <w:pPr>
        <w:tabs>
          <w:tab w:val="left" w:pos="1140"/>
          <w:tab w:val="center" w:pos="7517"/>
        </w:tabs>
        <w:jc w:val="center"/>
        <w:rPr>
          <w:b/>
          <w:noProof/>
          <w:sz w:val="22"/>
          <w:szCs w:val="22"/>
          <w:lang w:eastAsia="lt-LT"/>
        </w:rPr>
      </w:pPr>
    </w:p>
    <w:p w14:paraId="1C9BB1C2" w14:textId="025EF74F" w:rsidR="00EC7C12" w:rsidRPr="007E44D7" w:rsidRDefault="00EC7C12" w:rsidP="00EC7C12">
      <w:pPr>
        <w:tabs>
          <w:tab w:val="left" w:pos="1140"/>
          <w:tab w:val="center" w:pos="7517"/>
        </w:tabs>
        <w:jc w:val="center"/>
        <w:rPr>
          <w:b/>
          <w:noProof/>
          <w:sz w:val="22"/>
          <w:szCs w:val="22"/>
          <w:lang w:eastAsia="lt-LT"/>
        </w:rPr>
      </w:pPr>
      <w:r w:rsidRPr="00BA1F3B">
        <w:rPr>
          <w:b/>
          <w:noProof/>
          <w:sz w:val="22"/>
          <w:szCs w:val="22"/>
          <w:lang w:eastAsia="lt-LT"/>
        </w:rPr>
        <w:t>I pirkimo dalis</w:t>
      </w:r>
      <w:r>
        <w:rPr>
          <w:b/>
          <w:noProof/>
          <w:sz w:val="22"/>
          <w:szCs w:val="22"/>
          <w:lang w:eastAsia="lt-LT"/>
        </w:rPr>
        <w:t>. Endoskopinė įranga – 1 kompl.</w:t>
      </w:r>
    </w:p>
    <w:p w14:paraId="6C3DDEDD" w14:textId="77777777" w:rsidR="00EC7C12" w:rsidRDefault="00EC7C12" w:rsidP="00BA1F3B">
      <w:pPr>
        <w:tabs>
          <w:tab w:val="left" w:pos="1140"/>
          <w:tab w:val="center" w:pos="7517"/>
        </w:tabs>
        <w:jc w:val="center"/>
        <w:rPr>
          <w:b/>
          <w:noProof/>
          <w:sz w:val="22"/>
          <w:szCs w:val="22"/>
          <w:lang w:eastAsia="lt-LT"/>
        </w:rPr>
      </w:pPr>
    </w:p>
    <w:tbl>
      <w:tblPr>
        <w:tblW w:w="547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551"/>
        <w:gridCol w:w="3550"/>
        <w:gridCol w:w="3537"/>
      </w:tblGrid>
      <w:tr w:rsidR="00EC7C12" w:rsidRPr="00EC7C12" w14:paraId="57CCAD11" w14:textId="77777777" w:rsidTr="00EC7C12">
        <w:trPr>
          <w:trHeight w:val="376"/>
        </w:trPr>
        <w:tc>
          <w:tcPr>
            <w:tcW w:w="406" w:type="pct"/>
          </w:tcPr>
          <w:p w14:paraId="573B3E55" w14:textId="77777777" w:rsidR="00EC7C12" w:rsidRPr="00EC7C12" w:rsidRDefault="00EC7C12" w:rsidP="00A26261">
            <w:pPr>
              <w:jc w:val="center"/>
              <w:rPr>
                <w:b/>
                <w:sz w:val="20"/>
              </w:rPr>
            </w:pPr>
            <w:r w:rsidRPr="00EC7C12">
              <w:rPr>
                <w:b/>
                <w:sz w:val="20"/>
              </w:rPr>
              <w:t>Eil.</w:t>
            </w:r>
          </w:p>
          <w:p w14:paraId="16D326B0" w14:textId="77777777" w:rsidR="00EC7C12" w:rsidRPr="00EC7C12" w:rsidRDefault="00EC7C12" w:rsidP="00A26261">
            <w:pPr>
              <w:jc w:val="center"/>
              <w:rPr>
                <w:b/>
                <w:color w:val="000000"/>
                <w:sz w:val="20"/>
              </w:rPr>
            </w:pPr>
            <w:r w:rsidRPr="00EC7C12">
              <w:rPr>
                <w:b/>
                <w:sz w:val="20"/>
              </w:rPr>
              <w:t>Nr.</w:t>
            </w:r>
          </w:p>
        </w:tc>
        <w:tc>
          <w:tcPr>
            <w:tcW w:w="1216" w:type="pct"/>
            <w:vAlign w:val="center"/>
          </w:tcPr>
          <w:p w14:paraId="3D7FDF51" w14:textId="77777777" w:rsidR="00EC7C12" w:rsidRPr="00EC7C12" w:rsidRDefault="00EC7C12" w:rsidP="00A26261">
            <w:pPr>
              <w:jc w:val="center"/>
              <w:rPr>
                <w:b/>
                <w:color w:val="000000"/>
                <w:sz w:val="20"/>
              </w:rPr>
            </w:pPr>
            <w:r w:rsidRPr="00EC7C12">
              <w:rPr>
                <w:b/>
                <w:sz w:val="20"/>
              </w:rPr>
              <w:t xml:space="preserve">Parametrai </w:t>
            </w:r>
          </w:p>
        </w:tc>
        <w:tc>
          <w:tcPr>
            <w:tcW w:w="1691" w:type="pct"/>
            <w:vAlign w:val="center"/>
          </w:tcPr>
          <w:p w14:paraId="6DA6F4CC" w14:textId="77777777" w:rsidR="00EC7C12" w:rsidRPr="00EC7C12" w:rsidRDefault="00EC7C12" w:rsidP="00A26261">
            <w:pPr>
              <w:jc w:val="center"/>
              <w:rPr>
                <w:b/>
                <w:color w:val="000000"/>
                <w:sz w:val="20"/>
              </w:rPr>
            </w:pPr>
            <w:r w:rsidRPr="00EC7C12">
              <w:rPr>
                <w:b/>
                <w:sz w:val="20"/>
              </w:rPr>
              <w:t>Reikalaujamos parametrų reikšmės</w:t>
            </w:r>
          </w:p>
        </w:tc>
        <w:tc>
          <w:tcPr>
            <w:tcW w:w="1687" w:type="pct"/>
            <w:vAlign w:val="center"/>
          </w:tcPr>
          <w:p w14:paraId="390A362A" w14:textId="2967FCF2" w:rsidR="00EC7C12" w:rsidRPr="00EC7C12" w:rsidRDefault="00EC7C12" w:rsidP="00A26261">
            <w:pPr>
              <w:snapToGrid w:val="0"/>
              <w:jc w:val="center"/>
              <w:rPr>
                <w:sz w:val="20"/>
              </w:rPr>
            </w:pPr>
            <w:r w:rsidRPr="00BA1F3B">
              <w:rPr>
                <w:b/>
                <w:bCs/>
                <w:noProof/>
                <w:spacing w:val="-2"/>
                <w:sz w:val="20"/>
                <w:lang w:eastAsia="lt-LT"/>
              </w:rPr>
              <w:t>Tiekėjo siūlomos prekės parametrų reikšmės (Failo, dokumento pavadinimas ir puslapio Nr., kataloge pažyminti vietą, kurioje yra siūlomus techninius parametrus patvirtinanti reikšmė.</w:t>
            </w:r>
          </w:p>
        </w:tc>
      </w:tr>
      <w:tr w:rsidR="00EC7C12" w:rsidRPr="00EC7C12" w14:paraId="53C018A8" w14:textId="77777777" w:rsidTr="00EC7C12">
        <w:trPr>
          <w:trHeight w:val="376"/>
        </w:trPr>
        <w:tc>
          <w:tcPr>
            <w:tcW w:w="406" w:type="pct"/>
          </w:tcPr>
          <w:p w14:paraId="62184DC6" w14:textId="77777777" w:rsidR="00EC7C12" w:rsidRPr="00EC7C12" w:rsidRDefault="00EC7C12" w:rsidP="00A26261">
            <w:pPr>
              <w:rPr>
                <w:b/>
                <w:color w:val="000000"/>
                <w:sz w:val="20"/>
              </w:rPr>
            </w:pPr>
            <w:r w:rsidRPr="00EC7C12">
              <w:rPr>
                <w:sz w:val="20"/>
              </w:rPr>
              <w:t>1.</w:t>
            </w:r>
          </w:p>
        </w:tc>
        <w:tc>
          <w:tcPr>
            <w:tcW w:w="1216" w:type="pct"/>
          </w:tcPr>
          <w:p w14:paraId="596C94A6" w14:textId="77777777" w:rsidR="00EC7C12" w:rsidRPr="00EC7C12" w:rsidRDefault="00EC7C12" w:rsidP="00A26261">
            <w:pPr>
              <w:rPr>
                <w:b/>
                <w:color w:val="000000"/>
                <w:sz w:val="20"/>
              </w:rPr>
            </w:pPr>
            <w:r w:rsidRPr="00EC7C12">
              <w:rPr>
                <w:sz w:val="20"/>
              </w:rPr>
              <w:t>Endoskopinė įranga (vaizdo sistema)</w:t>
            </w:r>
          </w:p>
        </w:tc>
        <w:tc>
          <w:tcPr>
            <w:tcW w:w="1691" w:type="pct"/>
          </w:tcPr>
          <w:p w14:paraId="358F777A" w14:textId="77777777" w:rsidR="00EC7C12" w:rsidRPr="00EC7C12" w:rsidRDefault="00EC7C12" w:rsidP="00A26261">
            <w:pPr>
              <w:rPr>
                <w:b/>
                <w:color w:val="000000"/>
                <w:sz w:val="20"/>
              </w:rPr>
            </w:pPr>
            <w:r w:rsidRPr="00EC7C12">
              <w:rPr>
                <w:sz w:val="20"/>
              </w:rPr>
              <w:t>Kiekis 1 komplektas</w:t>
            </w:r>
          </w:p>
        </w:tc>
        <w:tc>
          <w:tcPr>
            <w:tcW w:w="1687" w:type="pct"/>
          </w:tcPr>
          <w:p w14:paraId="5BE74E9F" w14:textId="77777777" w:rsidR="00EC7C12" w:rsidRPr="00EC7C12" w:rsidRDefault="00EC7C12" w:rsidP="00A26261">
            <w:pPr>
              <w:rPr>
                <w:b/>
                <w:bCs/>
                <w:sz w:val="20"/>
              </w:rPr>
            </w:pPr>
          </w:p>
        </w:tc>
      </w:tr>
      <w:tr w:rsidR="00EC7C12" w:rsidRPr="00EC7C12" w14:paraId="38569C1D" w14:textId="77777777" w:rsidTr="00EC7C12">
        <w:trPr>
          <w:trHeight w:val="430"/>
        </w:trPr>
        <w:tc>
          <w:tcPr>
            <w:tcW w:w="406" w:type="pct"/>
          </w:tcPr>
          <w:p w14:paraId="0B7EB848" w14:textId="77777777" w:rsidR="00EC7C12" w:rsidRPr="00EC7C12" w:rsidRDefault="00EC7C12" w:rsidP="00A26261">
            <w:pPr>
              <w:rPr>
                <w:b/>
                <w:bCs/>
                <w:color w:val="000000"/>
                <w:sz w:val="20"/>
              </w:rPr>
            </w:pPr>
            <w:r w:rsidRPr="00EC7C12">
              <w:rPr>
                <w:b/>
                <w:bCs/>
                <w:color w:val="000000"/>
                <w:sz w:val="20"/>
              </w:rPr>
              <w:t>1.1.</w:t>
            </w:r>
          </w:p>
        </w:tc>
        <w:tc>
          <w:tcPr>
            <w:tcW w:w="2908" w:type="pct"/>
            <w:gridSpan w:val="2"/>
          </w:tcPr>
          <w:p w14:paraId="17704E11" w14:textId="77777777" w:rsidR="00EC7C12" w:rsidRPr="00EC7C12" w:rsidRDefault="00EC7C12" w:rsidP="00A26261">
            <w:pPr>
              <w:rPr>
                <w:b/>
                <w:bCs/>
                <w:color w:val="000000"/>
                <w:sz w:val="20"/>
              </w:rPr>
            </w:pPr>
            <w:r w:rsidRPr="00EC7C12">
              <w:rPr>
                <w:b/>
                <w:bCs/>
                <w:color w:val="000000"/>
                <w:sz w:val="20"/>
              </w:rPr>
              <w:t>Vaizdo procesorius</w:t>
            </w:r>
            <w:r w:rsidRPr="00EC7C12">
              <w:rPr>
                <w:b/>
                <w:bCs/>
                <w:sz w:val="20"/>
              </w:rPr>
              <w:t xml:space="preserve">, </w:t>
            </w:r>
            <w:r w:rsidRPr="00EC7C12">
              <w:rPr>
                <w:b/>
                <w:bCs/>
                <w:color w:val="000000"/>
                <w:sz w:val="20"/>
              </w:rPr>
              <w:t>1 vnt.</w:t>
            </w:r>
          </w:p>
        </w:tc>
        <w:tc>
          <w:tcPr>
            <w:tcW w:w="1687" w:type="pct"/>
          </w:tcPr>
          <w:p w14:paraId="4A6FA696" w14:textId="77777777" w:rsidR="00EC7C12" w:rsidRPr="00EC7C12" w:rsidRDefault="00EC7C12" w:rsidP="00A26261">
            <w:pPr>
              <w:snapToGrid w:val="0"/>
              <w:rPr>
                <w:sz w:val="20"/>
              </w:rPr>
            </w:pPr>
          </w:p>
        </w:tc>
      </w:tr>
      <w:tr w:rsidR="00EC7C12" w:rsidRPr="00EC7C12" w14:paraId="72F1CC3D" w14:textId="77777777" w:rsidTr="00EC7C12">
        <w:trPr>
          <w:trHeight w:val="580"/>
        </w:trPr>
        <w:tc>
          <w:tcPr>
            <w:tcW w:w="406" w:type="pct"/>
          </w:tcPr>
          <w:p w14:paraId="6DAFD348" w14:textId="77777777" w:rsidR="00EC7C12" w:rsidRPr="00EC7C12" w:rsidRDefault="00EC7C12" w:rsidP="00A26261">
            <w:pPr>
              <w:rPr>
                <w:color w:val="000000"/>
                <w:sz w:val="20"/>
              </w:rPr>
            </w:pPr>
            <w:r w:rsidRPr="00EC7C12">
              <w:rPr>
                <w:color w:val="000000"/>
                <w:sz w:val="20"/>
              </w:rPr>
              <w:t>1.1.1.</w:t>
            </w:r>
          </w:p>
        </w:tc>
        <w:tc>
          <w:tcPr>
            <w:tcW w:w="1216" w:type="pct"/>
          </w:tcPr>
          <w:p w14:paraId="0D496DB1" w14:textId="77777777" w:rsidR="00EC7C12" w:rsidRPr="00EC7C12" w:rsidRDefault="00EC7C12" w:rsidP="00A26261">
            <w:pPr>
              <w:rPr>
                <w:sz w:val="20"/>
              </w:rPr>
            </w:pPr>
            <w:r w:rsidRPr="00EC7C12">
              <w:rPr>
                <w:sz w:val="20"/>
              </w:rPr>
              <w:t>Vaizdo sistema skirta</w:t>
            </w:r>
          </w:p>
        </w:tc>
        <w:tc>
          <w:tcPr>
            <w:tcW w:w="1691" w:type="pct"/>
            <w:tcBorders>
              <w:bottom w:val="single" w:sz="4" w:space="0" w:color="auto"/>
            </w:tcBorders>
          </w:tcPr>
          <w:p w14:paraId="5501CE94" w14:textId="77777777" w:rsidR="00EC7C12" w:rsidRPr="00EC7C12" w:rsidRDefault="00EC7C12" w:rsidP="00A26261">
            <w:pPr>
              <w:rPr>
                <w:sz w:val="20"/>
              </w:rPr>
            </w:pPr>
            <w:r w:rsidRPr="00EC7C12">
              <w:rPr>
                <w:sz w:val="20"/>
              </w:rPr>
              <w:t>Naudoti su endoskopais, endoskopinei diagnostikai, gydymui</w:t>
            </w:r>
          </w:p>
        </w:tc>
        <w:tc>
          <w:tcPr>
            <w:tcW w:w="1687" w:type="pct"/>
          </w:tcPr>
          <w:p w14:paraId="415EF535" w14:textId="77777777" w:rsidR="00EC7C12" w:rsidRPr="00EC7C12" w:rsidRDefault="00EC7C12" w:rsidP="00A26261">
            <w:pPr>
              <w:snapToGrid w:val="0"/>
              <w:rPr>
                <w:sz w:val="20"/>
              </w:rPr>
            </w:pPr>
          </w:p>
        </w:tc>
      </w:tr>
      <w:tr w:rsidR="00EC7C12" w:rsidRPr="00EC7C12" w14:paraId="3A340D09" w14:textId="77777777" w:rsidTr="00EC7C12">
        <w:trPr>
          <w:trHeight w:val="580"/>
        </w:trPr>
        <w:tc>
          <w:tcPr>
            <w:tcW w:w="406" w:type="pct"/>
          </w:tcPr>
          <w:p w14:paraId="41354622" w14:textId="77777777" w:rsidR="00EC7C12" w:rsidRPr="00EC7C12" w:rsidRDefault="00EC7C12" w:rsidP="00A26261">
            <w:pPr>
              <w:rPr>
                <w:color w:val="000000"/>
                <w:sz w:val="20"/>
              </w:rPr>
            </w:pPr>
            <w:r w:rsidRPr="00EC7C12">
              <w:rPr>
                <w:color w:val="000000"/>
                <w:sz w:val="20"/>
              </w:rPr>
              <w:t>1.1.2.</w:t>
            </w:r>
          </w:p>
        </w:tc>
        <w:tc>
          <w:tcPr>
            <w:tcW w:w="1216" w:type="pct"/>
          </w:tcPr>
          <w:p w14:paraId="33D05780" w14:textId="77777777" w:rsidR="00EC7C12" w:rsidRPr="00EC7C12" w:rsidRDefault="00EC7C12" w:rsidP="00A26261">
            <w:pPr>
              <w:rPr>
                <w:sz w:val="20"/>
              </w:rPr>
            </w:pPr>
            <w:r w:rsidRPr="00EC7C12">
              <w:rPr>
                <w:color w:val="000000"/>
                <w:sz w:val="20"/>
              </w:rPr>
              <w:t>Šviesos šaltinio tipas</w:t>
            </w:r>
          </w:p>
        </w:tc>
        <w:tc>
          <w:tcPr>
            <w:tcW w:w="1691" w:type="pct"/>
            <w:tcBorders>
              <w:bottom w:val="single" w:sz="4" w:space="0" w:color="auto"/>
            </w:tcBorders>
          </w:tcPr>
          <w:p w14:paraId="5AB99879" w14:textId="77777777" w:rsidR="00EC7C12" w:rsidRPr="00EC7C12" w:rsidRDefault="00EC7C12" w:rsidP="00A26261">
            <w:pPr>
              <w:rPr>
                <w:sz w:val="20"/>
              </w:rPr>
            </w:pPr>
            <w:r w:rsidRPr="00EC7C12">
              <w:rPr>
                <w:sz w:val="20"/>
              </w:rPr>
              <w:t>LED arba lygiavertis, ≥ 5 lempos</w:t>
            </w:r>
          </w:p>
        </w:tc>
        <w:tc>
          <w:tcPr>
            <w:tcW w:w="1687" w:type="pct"/>
          </w:tcPr>
          <w:p w14:paraId="1D1B4508" w14:textId="77777777" w:rsidR="00EC7C12" w:rsidRPr="00EC7C12" w:rsidRDefault="00EC7C12" w:rsidP="00A26261">
            <w:pPr>
              <w:snapToGrid w:val="0"/>
              <w:rPr>
                <w:sz w:val="20"/>
              </w:rPr>
            </w:pPr>
          </w:p>
        </w:tc>
      </w:tr>
      <w:tr w:rsidR="00EC7C12" w:rsidRPr="00EC7C12" w14:paraId="07BE4E7A" w14:textId="77777777" w:rsidTr="00EC7C12">
        <w:trPr>
          <w:trHeight w:val="580"/>
        </w:trPr>
        <w:tc>
          <w:tcPr>
            <w:tcW w:w="406" w:type="pct"/>
          </w:tcPr>
          <w:p w14:paraId="79E4F6E5" w14:textId="77777777" w:rsidR="00EC7C12" w:rsidRPr="00EC7C12" w:rsidRDefault="00EC7C12" w:rsidP="00A26261">
            <w:pPr>
              <w:rPr>
                <w:color w:val="000000"/>
                <w:sz w:val="20"/>
                <w:highlight w:val="yellow"/>
              </w:rPr>
            </w:pPr>
            <w:r w:rsidRPr="00EC7C12">
              <w:rPr>
                <w:color w:val="000000"/>
                <w:sz w:val="20"/>
              </w:rPr>
              <w:t>1.1.3.</w:t>
            </w:r>
          </w:p>
        </w:tc>
        <w:tc>
          <w:tcPr>
            <w:tcW w:w="1216" w:type="pct"/>
            <w:shd w:val="clear" w:color="auto" w:fill="FFFFFF" w:themeFill="background1"/>
          </w:tcPr>
          <w:p w14:paraId="5FE0AD38" w14:textId="77777777" w:rsidR="00EC7C12" w:rsidRPr="00EC7C12" w:rsidRDefault="00EC7C12" w:rsidP="00A26261">
            <w:pPr>
              <w:rPr>
                <w:color w:val="000000"/>
                <w:sz w:val="20"/>
              </w:rPr>
            </w:pPr>
            <w:r w:rsidRPr="00EC7C12">
              <w:rPr>
                <w:color w:val="000000"/>
                <w:sz w:val="20"/>
              </w:rPr>
              <w:t>Oro reguliavimo lygiai</w:t>
            </w:r>
          </w:p>
        </w:tc>
        <w:tc>
          <w:tcPr>
            <w:tcW w:w="1691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9622B43" w14:textId="77777777" w:rsidR="00EC7C12" w:rsidRPr="00EC7C12" w:rsidRDefault="00EC7C12" w:rsidP="00A26261">
            <w:pPr>
              <w:rPr>
                <w:sz w:val="20"/>
              </w:rPr>
            </w:pPr>
            <w:r w:rsidRPr="00EC7C12">
              <w:rPr>
                <w:color w:val="000000"/>
                <w:sz w:val="20"/>
              </w:rPr>
              <w:t>≥3</w:t>
            </w:r>
          </w:p>
        </w:tc>
        <w:tc>
          <w:tcPr>
            <w:tcW w:w="1687" w:type="pct"/>
            <w:shd w:val="clear" w:color="auto" w:fill="FFFFFF" w:themeFill="background1"/>
          </w:tcPr>
          <w:p w14:paraId="56229516" w14:textId="77777777" w:rsidR="00EC7C12" w:rsidRPr="00EC7C12" w:rsidRDefault="00EC7C12" w:rsidP="00A26261">
            <w:pPr>
              <w:snapToGrid w:val="0"/>
              <w:rPr>
                <w:sz w:val="20"/>
              </w:rPr>
            </w:pPr>
          </w:p>
        </w:tc>
      </w:tr>
      <w:tr w:rsidR="00EC7C12" w:rsidRPr="00EC7C12" w14:paraId="570C9CA7" w14:textId="77777777" w:rsidTr="00EC7C12">
        <w:trPr>
          <w:trHeight w:val="580"/>
        </w:trPr>
        <w:tc>
          <w:tcPr>
            <w:tcW w:w="406" w:type="pct"/>
          </w:tcPr>
          <w:p w14:paraId="2AD55DDC" w14:textId="77777777" w:rsidR="00EC7C12" w:rsidRPr="00EC7C12" w:rsidRDefault="00EC7C12" w:rsidP="00A26261">
            <w:pPr>
              <w:rPr>
                <w:color w:val="000000"/>
                <w:sz w:val="20"/>
              </w:rPr>
            </w:pPr>
            <w:r w:rsidRPr="00EC7C12">
              <w:rPr>
                <w:color w:val="000000"/>
                <w:sz w:val="20"/>
              </w:rPr>
              <w:t>1.1.4.</w:t>
            </w:r>
          </w:p>
        </w:tc>
        <w:tc>
          <w:tcPr>
            <w:tcW w:w="1216" w:type="pct"/>
          </w:tcPr>
          <w:p w14:paraId="567E9BF5" w14:textId="77777777" w:rsidR="00EC7C12" w:rsidRPr="00EC7C12" w:rsidRDefault="00EC7C12" w:rsidP="00A26261">
            <w:pPr>
              <w:rPr>
                <w:color w:val="000000"/>
                <w:sz w:val="20"/>
              </w:rPr>
            </w:pPr>
            <w:r w:rsidRPr="00EC7C12">
              <w:rPr>
                <w:color w:val="000000"/>
                <w:sz w:val="20"/>
              </w:rPr>
              <w:t xml:space="preserve">Spalvoto vaizdo suderinimas su CCD ir CMOS </w:t>
            </w:r>
            <w:proofErr w:type="spellStart"/>
            <w:r w:rsidRPr="00EC7C12">
              <w:rPr>
                <w:color w:val="000000"/>
                <w:sz w:val="20"/>
              </w:rPr>
              <w:t>videoendoskopams</w:t>
            </w:r>
            <w:proofErr w:type="spellEnd"/>
          </w:p>
        </w:tc>
        <w:tc>
          <w:tcPr>
            <w:tcW w:w="1691" w:type="pct"/>
            <w:tcBorders>
              <w:bottom w:val="single" w:sz="4" w:space="0" w:color="auto"/>
            </w:tcBorders>
          </w:tcPr>
          <w:p w14:paraId="5231FA71" w14:textId="77777777" w:rsidR="00EC7C12" w:rsidRPr="00EC7C12" w:rsidRDefault="00EC7C12" w:rsidP="00A26261">
            <w:pPr>
              <w:rPr>
                <w:sz w:val="20"/>
              </w:rPr>
            </w:pPr>
            <w:r w:rsidRPr="00EC7C12">
              <w:rPr>
                <w:color w:val="000000"/>
                <w:sz w:val="20"/>
              </w:rPr>
              <w:t>Būtina</w:t>
            </w:r>
          </w:p>
        </w:tc>
        <w:tc>
          <w:tcPr>
            <w:tcW w:w="1687" w:type="pct"/>
          </w:tcPr>
          <w:p w14:paraId="6261A53A" w14:textId="77777777" w:rsidR="00EC7C12" w:rsidRPr="00EC7C12" w:rsidRDefault="00EC7C12" w:rsidP="00A26261">
            <w:pPr>
              <w:snapToGrid w:val="0"/>
              <w:rPr>
                <w:sz w:val="20"/>
              </w:rPr>
            </w:pPr>
          </w:p>
        </w:tc>
      </w:tr>
      <w:tr w:rsidR="00EC7C12" w:rsidRPr="00EC7C12" w14:paraId="3F756DEA" w14:textId="77777777" w:rsidTr="00EC7C12">
        <w:trPr>
          <w:trHeight w:val="1530"/>
        </w:trPr>
        <w:tc>
          <w:tcPr>
            <w:tcW w:w="406" w:type="pct"/>
          </w:tcPr>
          <w:p w14:paraId="19E292CE" w14:textId="77777777" w:rsidR="00EC7C12" w:rsidRPr="00EC7C12" w:rsidRDefault="00EC7C12" w:rsidP="00A26261">
            <w:pPr>
              <w:rPr>
                <w:sz w:val="20"/>
              </w:rPr>
            </w:pPr>
            <w:r w:rsidRPr="00EC7C12">
              <w:rPr>
                <w:color w:val="000000"/>
                <w:sz w:val="20"/>
              </w:rPr>
              <w:t>1.1.6.</w:t>
            </w:r>
          </w:p>
        </w:tc>
        <w:tc>
          <w:tcPr>
            <w:tcW w:w="1216" w:type="pct"/>
          </w:tcPr>
          <w:p w14:paraId="24269E09" w14:textId="77777777" w:rsidR="00EC7C12" w:rsidRPr="00EC7C12" w:rsidRDefault="00EC7C12" w:rsidP="00A26261">
            <w:pPr>
              <w:rPr>
                <w:sz w:val="20"/>
              </w:rPr>
            </w:pPr>
            <w:proofErr w:type="spellStart"/>
            <w:r w:rsidRPr="00EC7C12">
              <w:rPr>
                <w:color w:val="000000"/>
                <w:sz w:val="20"/>
              </w:rPr>
              <w:t>Skaitmeniškai</w:t>
            </w:r>
            <w:proofErr w:type="spellEnd"/>
            <w:r w:rsidRPr="00EC7C12">
              <w:rPr>
                <w:color w:val="000000"/>
                <w:sz w:val="20"/>
              </w:rPr>
              <w:t xml:space="preserve"> apdoroto vaizdo režimai ne mažiau nei šie:</w:t>
            </w:r>
          </w:p>
        </w:tc>
        <w:tc>
          <w:tcPr>
            <w:tcW w:w="1691" w:type="pct"/>
            <w:tcBorders>
              <w:bottom w:val="single" w:sz="4" w:space="0" w:color="auto"/>
            </w:tcBorders>
          </w:tcPr>
          <w:p w14:paraId="788997C2" w14:textId="77777777" w:rsidR="00EC7C12" w:rsidRPr="00EC7C12" w:rsidRDefault="00EC7C12" w:rsidP="00EC7C12">
            <w:pPr>
              <w:numPr>
                <w:ilvl w:val="0"/>
                <w:numId w:val="7"/>
              </w:numPr>
              <w:ind w:left="325" w:hanging="325"/>
              <w:rPr>
                <w:sz w:val="20"/>
              </w:rPr>
            </w:pPr>
            <w:r w:rsidRPr="00EC7C12">
              <w:rPr>
                <w:color w:val="000000"/>
                <w:sz w:val="20"/>
              </w:rPr>
              <w:t>Įprastos, baltos šviesos, stebėjimo režimas;</w:t>
            </w:r>
          </w:p>
          <w:p w14:paraId="518FDB2C" w14:textId="77777777" w:rsidR="00EC7C12" w:rsidRPr="00EC7C12" w:rsidRDefault="00EC7C12" w:rsidP="00EC7C12">
            <w:pPr>
              <w:numPr>
                <w:ilvl w:val="0"/>
                <w:numId w:val="7"/>
              </w:numPr>
              <w:rPr>
                <w:sz w:val="20"/>
              </w:rPr>
            </w:pPr>
            <w:r w:rsidRPr="00EC7C12">
              <w:rPr>
                <w:color w:val="000000"/>
                <w:sz w:val="20"/>
              </w:rPr>
              <w:t>Stebėjimo režimas, skirtas kraujagyslių tinklo bei paviršinių audinių struktūros išryškinimui;</w:t>
            </w:r>
          </w:p>
          <w:p w14:paraId="16D7FDD4" w14:textId="77777777" w:rsidR="00EC7C12" w:rsidRPr="00EC7C12" w:rsidRDefault="00EC7C12" w:rsidP="00EC7C12">
            <w:pPr>
              <w:numPr>
                <w:ilvl w:val="0"/>
                <w:numId w:val="7"/>
              </w:numPr>
              <w:rPr>
                <w:sz w:val="20"/>
              </w:rPr>
            </w:pPr>
            <w:r w:rsidRPr="00EC7C12">
              <w:rPr>
                <w:color w:val="000000"/>
                <w:sz w:val="20"/>
              </w:rPr>
              <w:t>Vaizdo tekstūros ir spalvų kokybės gerinimo režimas (paryškina tonų pasikeitimus, vaizdo struktūrą ir kontūrus, padidina ryškumą tamsesnėse srityse).</w:t>
            </w:r>
          </w:p>
        </w:tc>
        <w:tc>
          <w:tcPr>
            <w:tcW w:w="1687" w:type="pct"/>
          </w:tcPr>
          <w:p w14:paraId="7731757F" w14:textId="77777777" w:rsidR="00EC7C12" w:rsidRPr="00EC7C12" w:rsidRDefault="00EC7C12" w:rsidP="00A26261">
            <w:pPr>
              <w:snapToGrid w:val="0"/>
              <w:rPr>
                <w:sz w:val="20"/>
              </w:rPr>
            </w:pPr>
          </w:p>
        </w:tc>
      </w:tr>
      <w:tr w:rsidR="00EC7C12" w:rsidRPr="00EC7C12" w14:paraId="629A0E07" w14:textId="77777777" w:rsidTr="00EC7C12">
        <w:trPr>
          <w:trHeight w:val="1075"/>
        </w:trPr>
        <w:tc>
          <w:tcPr>
            <w:tcW w:w="406" w:type="pct"/>
          </w:tcPr>
          <w:p w14:paraId="17068FB0" w14:textId="77777777" w:rsidR="00EC7C12" w:rsidRPr="00EC7C12" w:rsidRDefault="00EC7C12" w:rsidP="00A26261">
            <w:pPr>
              <w:rPr>
                <w:sz w:val="20"/>
              </w:rPr>
            </w:pPr>
            <w:r w:rsidRPr="00EC7C12">
              <w:rPr>
                <w:color w:val="000000"/>
                <w:sz w:val="20"/>
              </w:rPr>
              <w:t>1.1.7.</w:t>
            </w:r>
          </w:p>
        </w:tc>
        <w:tc>
          <w:tcPr>
            <w:tcW w:w="1216" w:type="pct"/>
          </w:tcPr>
          <w:p w14:paraId="71C31911" w14:textId="77777777" w:rsidR="00EC7C12" w:rsidRPr="00EC7C12" w:rsidRDefault="00EC7C12" w:rsidP="00A26261">
            <w:pPr>
              <w:rPr>
                <w:sz w:val="20"/>
              </w:rPr>
            </w:pPr>
            <w:r w:rsidRPr="00EC7C12">
              <w:rPr>
                <w:color w:val="000000"/>
                <w:sz w:val="20"/>
              </w:rPr>
              <w:t>Pritaikomųjų jungiklių nustatymai su galimybe užprogramuoti mygtukus</w:t>
            </w:r>
          </w:p>
        </w:tc>
        <w:tc>
          <w:tcPr>
            <w:tcW w:w="1691" w:type="pct"/>
            <w:tcBorders>
              <w:bottom w:val="single" w:sz="4" w:space="0" w:color="auto"/>
            </w:tcBorders>
          </w:tcPr>
          <w:p w14:paraId="64A5A1FA" w14:textId="77777777" w:rsidR="00EC7C12" w:rsidRPr="00EC7C12" w:rsidRDefault="00EC7C12" w:rsidP="00A26261">
            <w:pPr>
              <w:rPr>
                <w:color w:val="000000"/>
                <w:sz w:val="20"/>
              </w:rPr>
            </w:pPr>
            <w:r w:rsidRPr="00EC7C12">
              <w:rPr>
                <w:color w:val="000000"/>
                <w:sz w:val="20"/>
              </w:rPr>
              <w:t>1.    Ne mažiau kaip 4 endoskopo mygtukus;</w:t>
            </w:r>
            <w:r w:rsidRPr="00EC7C12">
              <w:rPr>
                <w:color w:val="000000"/>
                <w:sz w:val="20"/>
              </w:rPr>
              <w:br/>
              <w:t xml:space="preserve">2.    Ne mažiau kaip 5 </w:t>
            </w:r>
            <w:proofErr w:type="spellStart"/>
            <w:r w:rsidRPr="00EC7C12">
              <w:rPr>
                <w:color w:val="000000"/>
                <w:sz w:val="20"/>
              </w:rPr>
              <w:t>jutiklinio</w:t>
            </w:r>
            <w:proofErr w:type="spellEnd"/>
            <w:r w:rsidRPr="00EC7C12">
              <w:rPr>
                <w:color w:val="000000"/>
                <w:sz w:val="20"/>
              </w:rPr>
              <w:t xml:space="preserve"> skydelio  funkcijų ekrano pritaikomus mygtukus.</w:t>
            </w:r>
          </w:p>
        </w:tc>
        <w:tc>
          <w:tcPr>
            <w:tcW w:w="1687" w:type="pct"/>
          </w:tcPr>
          <w:p w14:paraId="4143D6F3" w14:textId="77777777" w:rsidR="00EC7C12" w:rsidRPr="00EC7C12" w:rsidRDefault="00EC7C12" w:rsidP="00A26261">
            <w:pPr>
              <w:rPr>
                <w:sz w:val="20"/>
              </w:rPr>
            </w:pPr>
          </w:p>
        </w:tc>
      </w:tr>
      <w:tr w:rsidR="00EC7C12" w:rsidRPr="00EC7C12" w14:paraId="456580E7" w14:textId="77777777" w:rsidTr="00EC7C12">
        <w:trPr>
          <w:trHeight w:val="1183"/>
        </w:trPr>
        <w:tc>
          <w:tcPr>
            <w:tcW w:w="406" w:type="pct"/>
          </w:tcPr>
          <w:p w14:paraId="4B191602" w14:textId="77777777" w:rsidR="00EC7C12" w:rsidRPr="00EC7C12" w:rsidRDefault="00EC7C12" w:rsidP="00A26261">
            <w:pPr>
              <w:rPr>
                <w:sz w:val="20"/>
              </w:rPr>
            </w:pPr>
            <w:r w:rsidRPr="00EC7C12">
              <w:rPr>
                <w:color w:val="000000"/>
                <w:sz w:val="20"/>
              </w:rPr>
              <w:t>1.1.8.</w:t>
            </w:r>
          </w:p>
        </w:tc>
        <w:tc>
          <w:tcPr>
            <w:tcW w:w="1216" w:type="pct"/>
          </w:tcPr>
          <w:p w14:paraId="1C6E210C" w14:textId="77777777" w:rsidR="00EC7C12" w:rsidRPr="00EC7C12" w:rsidRDefault="00EC7C12" w:rsidP="00A26261">
            <w:pPr>
              <w:rPr>
                <w:sz w:val="20"/>
              </w:rPr>
            </w:pPr>
            <w:r w:rsidRPr="00EC7C12">
              <w:rPr>
                <w:color w:val="000000"/>
                <w:sz w:val="20"/>
              </w:rPr>
              <w:t>Vaizdo ekrane atvaizdavimo funkcija</w:t>
            </w:r>
          </w:p>
        </w:tc>
        <w:tc>
          <w:tcPr>
            <w:tcW w:w="1691" w:type="pct"/>
            <w:tcBorders>
              <w:bottom w:val="single" w:sz="4" w:space="0" w:color="auto"/>
            </w:tcBorders>
          </w:tcPr>
          <w:p w14:paraId="47F6866D" w14:textId="77777777" w:rsidR="00EC7C12" w:rsidRPr="00EC7C12" w:rsidRDefault="00EC7C12" w:rsidP="00A26261">
            <w:pPr>
              <w:rPr>
                <w:sz w:val="20"/>
              </w:rPr>
            </w:pPr>
            <w:r w:rsidRPr="00EC7C12">
              <w:rPr>
                <w:sz w:val="20"/>
              </w:rPr>
              <w:t>1.    Vaizdas vaizde (PIP);</w:t>
            </w:r>
            <w:r w:rsidRPr="00EC7C12">
              <w:rPr>
                <w:sz w:val="20"/>
              </w:rPr>
              <w:br/>
              <w:t xml:space="preserve">2.    Vaizdas šalia vaizdo vienodu masteliu (POP), kai viename yra rodomas </w:t>
            </w:r>
            <w:proofErr w:type="spellStart"/>
            <w:r w:rsidRPr="00EC7C12">
              <w:rPr>
                <w:sz w:val="20"/>
              </w:rPr>
              <w:t>skaitmeniškai</w:t>
            </w:r>
            <w:proofErr w:type="spellEnd"/>
            <w:r w:rsidRPr="00EC7C12">
              <w:rPr>
                <w:sz w:val="20"/>
              </w:rPr>
              <w:t xml:space="preserve"> apdorotas vaizdas, o kitame rodomas originalus.</w:t>
            </w:r>
          </w:p>
        </w:tc>
        <w:tc>
          <w:tcPr>
            <w:tcW w:w="1687" w:type="pct"/>
          </w:tcPr>
          <w:p w14:paraId="578FDEDC" w14:textId="77777777" w:rsidR="00EC7C12" w:rsidRPr="00EC7C12" w:rsidRDefault="00EC7C12" w:rsidP="00A26261">
            <w:pPr>
              <w:rPr>
                <w:sz w:val="20"/>
              </w:rPr>
            </w:pPr>
          </w:p>
        </w:tc>
      </w:tr>
      <w:tr w:rsidR="00EC7C12" w:rsidRPr="00EC7C12" w14:paraId="1939D023" w14:textId="77777777" w:rsidTr="00EC7C12">
        <w:trPr>
          <w:trHeight w:val="1106"/>
        </w:trPr>
        <w:tc>
          <w:tcPr>
            <w:tcW w:w="406" w:type="pct"/>
          </w:tcPr>
          <w:p w14:paraId="620EF5BB" w14:textId="77777777" w:rsidR="00EC7C12" w:rsidRPr="00EC7C12" w:rsidRDefault="00EC7C12" w:rsidP="00A26261">
            <w:pPr>
              <w:rPr>
                <w:sz w:val="20"/>
              </w:rPr>
            </w:pPr>
            <w:r w:rsidRPr="00EC7C12">
              <w:rPr>
                <w:color w:val="000000"/>
                <w:sz w:val="20"/>
              </w:rPr>
              <w:t>1.1.9.</w:t>
            </w:r>
          </w:p>
        </w:tc>
        <w:tc>
          <w:tcPr>
            <w:tcW w:w="1216" w:type="pct"/>
          </w:tcPr>
          <w:p w14:paraId="72F602A3" w14:textId="77777777" w:rsidR="00EC7C12" w:rsidRPr="00EC7C12" w:rsidRDefault="00EC7C12" w:rsidP="00A26261">
            <w:pPr>
              <w:rPr>
                <w:sz w:val="20"/>
              </w:rPr>
            </w:pPr>
            <w:r w:rsidRPr="00EC7C12">
              <w:rPr>
                <w:sz w:val="20"/>
              </w:rPr>
              <w:t>Diafragmos režimas:</w:t>
            </w:r>
          </w:p>
          <w:p w14:paraId="62D02325" w14:textId="77777777" w:rsidR="00EC7C12" w:rsidRPr="00EC7C12" w:rsidRDefault="00EC7C12" w:rsidP="00A26261">
            <w:pPr>
              <w:rPr>
                <w:sz w:val="20"/>
              </w:rPr>
            </w:pPr>
          </w:p>
        </w:tc>
        <w:tc>
          <w:tcPr>
            <w:tcW w:w="1691" w:type="pct"/>
            <w:tcBorders>
              <w:bottom w:val="single" w:sz="4" w:space="0" w:color="auto"/>
            </w:tcBorders>
          </w:tcPr>
          <w:p w14:paraId="65E12D10" w14:textId="77777777" w:rsidR="00EC7C12" w:rsidRPr="00EC7C12" w:rsidRDefault="00EC7C12" w:rsidP="00EC7C12">
            <w:pPr>
              <w:numPr>
                <w:ilvl w:val="0"/>
                <w:numId w:val="6"/>
              </w:numPr>
              <w:rPr>
                <w:sz w:val="20"/>
              </w:rPr>
            </w:pPr>
            <w:r w:rsidRPr="00EC7C12">
              <w:rPr>
                <w:sz w:val="20"/>
              </w:rPr>
              <w:t>Automatinis,</w:t>
            </w:r>
          </w:p>
          <w:p w14:paraId="0A8AAADD" w14:textId="77777777" w:rsidR="00EC7C12" w:rsidRPr="00EC7C12" w:rsidRDefault="00EC7C12" w:rsidP="00EC7C12">
            <w:pPr>
              <w:numPr>
                <w:ilvl w:val="0"/>
                <w:numId w:val="6"/>
              </w:numPr>
              <w:rPr>
                <w:sz w:val="20"/>
              </w:rPr>
            </w:pPr>
            <w:r w:rsidRPr="00EC7C12">
              <w:rPr>
                <w:sz w:val="20"/>
              </w:rPr>
              <w:t>Didžiausios reikšmės (maksimalus),</w:t>
            </w:r>
          </w:p>
          <w:p w14:paraId="04C990EB" w14:textId="77777777" w:rsidR="00EC7C12" w:rsidRPr="00EC7C12" w:rsidRDefault="00EC7C12" w:rsidP="00EC7C12">
            <w:pPr>
              <w:numPr>
                <w:ilvl w:val="0"/>
                <w:numId w:val="6"/>
              </w:numPr>
              <w:rPr>
                <w:sz w:val="20"/>
              </w:rPr>
            </w:pPr>
            <w:r w:rsidRPr="00EC7C12">
              <w:rPr>
                <w:sz w:val="20"/>
              </w:rPr>
              <w:t>Vidutinis</w:t>
            </w:r>
          </w:p>
        </w:tc>
        <w:tc>
          <w:tcPr>
            <w:tcW w:w="1687" w:type="pct"/>
          </w:tcPr>
          <w:p w14:paraId="43C9366D" w14:textId="77777777" w:rsidR="00EC7C12" w:rsidRPr="00EC7C12" w:rsidRDefault="00EC7C12" w:rsidP="00A26261">
            <w:pPr>
              <w:snapToGrid w:val="0"/>
              <w:rPr>
                <w:sz w:val="20"/>
              </w:rPr>
            </w:pPr>
          </w:p>
        </w:tc>
      </w:tr>
      <w:tr w:rsidR="00EC7C12" w:rsidRPr="00EC7C12" w14:paraId="637E1DBE" w14:textId="77777777" w:rsidTr="00EC7C12">
        <w:trPr>
          <w:trHeight w:val="571"/>
        </w:trPr>
        <w:tc>
          <w:tcPr>
            <w:tcW w:w="406" w:type="pct"/>
          </w:tcPr>
          <w:p w14:paraId="59F28EB4" w14:textId="77777777" w:rsidR="00EC7C12" w:rsidRPr="00EC7C12" w:rsidRDefault="00EC7C12" w:rsidP="00A26261">
            <w:pPr>
              <w:rPr>
                <w:sz w:val="20"/>
              </w:rPr>
            </w:pPr>
            <w:r w:rsidRPr="00EC7C12">
              <w:rPr>
                <w:color w:val="000000"/>
                <w:sz w:val="20"/>
              </w:rPr>
              <w:t>1.1.10.</w:t>
            </w:r>
          </w:p>
        </w:tc>
        <w:tc>
          <w:tcPr>
            <w:tcW w:w="1216" w:type="pct"/>
          </w:tcPr>
          <w:p w14:paraId="49596DE0" w14:textId="77777777" w:rsidR="00EC7C12" w:rsidRPr="00EC7C12" w:rsidRDefault="00EC7C12" w:rsidP="00A26261">
            <w:pPr>
              <w:rPr>
                <w:sz w:val="20"/>
              </w:rPr>
            </w:pPr>
            <w:r w:rsidRPr="00EC7C12">
              <w:rPr>
                <w:sz w:val="20"/>
              </w:rPr>
              <w:t>Signalų išvesties formatas:</w:t>
            </w:r>
          </w:p>
        </w:tc>
        <w:tc>
          <w:tcPr>
            <w:tcW w:w="1691" w:type="pct"/>
            <w:tcBorders>
              <w:bottom w:val="single" w:sz="4" w:space="0" w:color="auto"/>
            </w:tcBorders>
          </w:tcPr>
          <w:p w14:paraId="06D90617" w14:textId="77777777" w:rsidR="00EC7C12" w:rsidRPr="00EC7C12" w:rsidRDefault="00EC7C12" w:rsidP="00A26261">
            <w:pPr>
              <w:rPr>
                <w:sz w:val="20"/>
              </w:rPr>
            </w:pPr>
            <w:r w:rsidRPr="00EC7C12">
              <w:rPr>
                <w:sz w:val="20"/>
              </w:rPr>
              <w:t>1.    3G-SDI arba 12G-SDI arba lygiavertis;</w:t>
            </w:r>
          </w:p>
          <w:p w14:paraId="4ECB606B" w14:textId="77777777" w:rsidR="00EC7C12" w:rsidRPr="00EC7C12" w:rsidRDefault="00EC7C12" w:rsidP="00A26261">
            <w:pPr>
              <w:rPr>
                <w:bCs/>
                <w:color w:val="000000"/>
                <w:sz w:val="20"/>
              </w:rPr>
            </w:pPr>
            <w:r w:rsidRPr="00EC7C12">
              <w:rPr>
                <w:sz w:val="20"/>
              </w:rPr>
              <w:t>2.    DVI  arba lygiavertis.</w:t>
            </w:r>
          </w:p>
        </w:tc>
        <w:tc>
          <w:tcPr>
            <w:tcW w:w="1687" w:type="pct"/>
          </w:tcPr>
          <w:p w14:paraId="6B3ECE52" w14:textId="77777777" w:rsidR="00EC7C12" w:rsidRPr="00EC7C12" w:rsidRDefault="00EC7C12" w:rsidP="00A26261">
            <w:pPr>
              <w:snapToGrid w:val="0"/>
              <w:rPr>
                <w:sz w:val="20"/>
              </w:rPr>
            </w:pPr>
          </w:p>
        </w:tc>
      </w:tr>
      <w:tr w:rsidR="00EC7C12" w:rsidRPr="00EC7C12" w14:paraId="5FE9FB33" w14:textId="77777777" w:rsidTr="00EC7C12">
        <w:trPr>
          <w:trHeight w:val="388"/>
        </w:trPr>
        <w:tc>
          <w:tcPr>
            <w:tcW w:w="406" w:type="pct"/>
          </w:tcPr>
          <w:p w14:paraId="7847E8E6" w14:textId="77777777" w:rsidR="00EC7C12" w:rsidRPr="00EC7C12" w:rsidRDefault="00EC7C12" w:rsidP="00A26261">
            <w:pPr>
              <w:rPr>
                <w:sz w:val="20"/>
              </w:rPr>
            </w:pPr>
            <w:r w:rsidRPr="00EC7C12">
              <w:rPr>
                <w:color w:val="000000"/>
                <w:sz w:val="20"/>
              </w:rPr>
              <w:t>1.1.11.</w:t>
            </w:r>
          </w:p>
        </w:tc>
        <w:tc>
          <w:tcPr>
            <w:tcW w:w="1216" w:type="pct"/>
          </w:tcPr>
          <w:p w14:paraId="79BEA873" w14:textId="77777777" w:rsidR="00EC7C12" w:rsidRPr="00EC7C12" w:rsidRDefault="00EC7C12" w:rsidP="00A26261">
            <w:pPr>
              <w:rPr>
                <w:sz w:val="20"/>
              </w:rPr>
            </w:pPr>
            <w:r w:rsidRPr="00EC7C12">
              <w:rPr>
                <w:sz w:val="20"/>
              </w:rPr>
              <w:t>Paciento duomenų įvedimas</w:t>
            </w:r>
          </w:p>
        </w:tc>
        <w:tc>
          <w:tcPr>
            <w:tcW w:w="1691" w:type="pct"/>
            <w:tcBorders>
              <w:bottom w:val="single" w:sz="4" w:space="0" w:color="auto"/>
            </w:tcBorders>
          </w:tcPr>
          <w:p w14:paraId="22514F5F" w14:textId="77777777" w:rsidR="00EC7C12" w:rsidRPr="00EC7C12" w:rsidRDefault="00EC7C12" w:rsidP="00A26261">
            <w:pPr>
              <w:rPr>
                <w:bCs/>
                <w:color w:val="000000"/>
                <w:sz w:val="20"/>
              </w:rPr>
            </w:pPr>
            <w:r w:rsidRPr="00EC7C12">
              <w:rPr>
                <w:color w:val="000000"/>
                <w:sz w:val="20"/>
              </w:rPr>
              <w:t>≥ 5</w:t>
            </w:r>
            <w:r w:rsidRPr="00EC7C12">
              <w:rPr>
                <w:sz w:val="20"/>
              </w:rPr>
              <w:t>0 pacientų duomenų</w:t>
            </w:r>
          </w:p>
        </w:tc>
        <w:tc>
          <w:tcPr>
            <w:tcW w:w="1687" w:type="pct"/>
          </w:tcPr>
          <w:p w14:paraId="245EB246" w14:textId="77777777" w:rsidR="00EC7C12" w:rsidRPr="00EC7C12" w:rsidRDefault="00EC7C12" w:rsidP="00A26261">
            <w:pPr>
              <w:snapToGrid w:val="0"/>
              <w:rPr>
                <w:sz w:val="20"/>
              </w:rPr>
            </w:pPr>
          </w:p>
        </w:tc>
      </w:tr>
      <w:tr w:rsidR="00EC7C12" w:rsidRPr="00EC7C12" w14:paraId="7B78A275" w14:textId="77777777" w:rsidTr="00EC7C12">
        <w:trPr>
          <w:trHeight w:val="776"/>
        </w:trPr>
        <w:tc>
          <w:tcPr>
            <w:tcW w:w="406" w:type="pct"/>
          </w:tcPr>
          <w:p w14:paraId="2E56B037" w14:textId="77777777" w:rsidR="00EC7C12" w:rsidRPr="00EC7C12" w:rsidRDefault="00EC7C12" w:rsidP="00A26261">
            <w:pPr>
              <w:rPr>
                <w:sz w:val="20"/>
              </w:rPr>
            </w:pPr>
            <w:r w:rsidRPr="00EC7C12">
              <w:rPr>
                <w:color w:val="000000"/>
                <w:sz w:val="20"/>
              </w:rPr>
              <w:lastRenderedPageBreak/>
              <w:t>1.1.12.</w:t>
            </w:r>
          </w:p>
        </w:tc>
        <w:tc>
          <w:tcPr>
            <w:tcW w:w="1216" w:type="pct"/>
          </w:tcPr>
          <w:p w14:paraId="4EB2FBE8" w14:textId="77777777" w:rsidR="00EC7C12" w:rsidRPr="00EC7C12" w:rsidRDefault="00EC7C12" w:rsidP="00A26261">
            <w:pPr>
              <w:rPr>
                <w:sz w:val="20"/>
              </w:rPr>
            </w:pPr>
            <w:r w:rsidRPr="00EC7C12">
              <w:rPr>
                <w:color w:val="000000"/>
                <w:sz w:val="20"/>
              </w:rPr>
              <w:t>Statinių vaizdų ir video išsaugojimas</w:t>
            </w:r>
          </w:p>
        </w:tc>
        <w:tc>
          <w:tcPr>
            <w:tcW w:w="1691" w:type="pct"/>
            <w:tcBorders>
              <w:bottom w:val="single" w:sz="4" w:space="0" w:color="auto"/>
            </w:tcBorders>
          </w:tcPr>
          <w:p w14:paraId="4376C986" w14:textId="77777777" w:rsidR="00EC7C12" w:rsidRPr="00EC7C12" w:rsidRDefault="00EC7C12" w:rsidP="00A26261">
            <w:pPr>
              <w:rPr>
                <w:sz w:val="20"/>
              </w:rPr>
            </w:pPr>
            <w:r w:rsidRPr="00EC7C12">
              <w:rPr>
                <w:color w:val="000000"/>
                <w:sz w:val="20"/>
              </w:rPr>
              <w:t>Vidinė atmintis ir nešiojamas atminties įtaisas</w:t>
            </w:r>
          </w:p>
        </w:tc>
        <w:tc>
          <w:tcPr>
            <w:tcW w:w="1687" w:type="pct"/>
          </w:tcPr>
          <w:p w14:paraId="3F1DF624" w14:textId="77777777" w:rsidR="00EC7C12" w:rsidRPr="00EC7C12" w:rsidRDefault="00EC7C12" w:rsidP="00A26261">
            <w:pPr>
              <w:snapToGrid w:val="0"/>
              <w:rPr>
                <w:sz w:val="20"/>
              </w:rPr>
            </w:pPr>
          </w:p>
        </w:tc>
      </w:tr>
      <w:tr w:rsidR="00EC7C12" w:rsidRPr="00EC7C12" w14:paraId="182FD6A1" w14:textId="77777777" w:rsidTr="00EC7C12">
        <w:trPr>
          <w:trHeight w:val="512"/>
        </w:trPr>
        <w:tc>
          <w:tcPr>
            <w:tcW w:w="406" w:type="pct"/>
          </w:tcPr>
          <w:p w14:paraId="5DFD6B79" w14:textId="77777777" w:rsidR="00EC7C12" w:rsidRPr="00EC7C12" w:rsidRDefault="00EC7C12" w:rsidP="00A26261">
            <w:pPr>
              <w:rPr>
                <w:sz w:val="20"/>
              </w:rPr>
            </w:pPr>
            <w:r w:rsidRPr="00EC7C12">
              <w:rPr>
                <w:sz w:val="20"/>
              </w:rPr>
              <w:t>1.1.13.</w:t>
            </w:r>
          </w:p>
        </w:tc>
        <w:tc>
          <w:tcPr>
            <w:tcW w:w="1216" w:type="pct"/>
          </w:tcPr>
          <w:p w14:paraId="5E10DC4B" w14:textId="77777777" w:rsidR="00EC7C12" w:rsidRPr="00EC7C12" w:rsidRDefault="00EC7C12" w:rsidP="00A26261">
            <w:pPr>
              <w:rPr>
                <w:sz w:val="20"/>
              </w:rPr>
            </w:pPr>
            <w:proofErr w:type="spellStart"/>
            <w:r w:rsidRPr="00EC7C12">
              <w:rPr>
                <w:sz w:val="20"/>
              </w:rPr>
              <w:t>Jutiklinis</w:t>
            </w:r>
            <w:proofErr w:type="spellEnd"/>
            <w:r w:rsidRPr="00EC7C12">
              <w:rPr>
                <w:sz w:val="20"/>
              </w:rPr>
              <w:t xml:space="preserve"> skydelis</w:t>
            </w:r>
          </w:p>
        </w:tc>
        <w:tc>
          <w:tcPr>
            <w:tcW w:w="1691" w:type="pct"/>
            <w:tcBorders>
              <w:bottom w:val="single" w:sz="4" w:space="0" w:color="auto"/>
            </w:tcBorders>
          </w:tcPr>
          <w:p w14:paraId="47E01332" w14:textId="77777777" w:rsidR="00EC7C12" w:rsidRPr="00EC7C12" w:rsidRDefault="00EC7C12" w:rsidP="00A26261">
            <w:pPr>
              <w:tabs>
                <w:tab w:val="left" w:pos="34"/>
              </w:tabs>
              <w:ind w:right="57"/>
              <w:rPr>
                <w:color w:val="000000"/>
                <w:sz w:val="20"/>
              </w:rPr>
            </w:pPr>
            <w:r w:rsidRPr="00EC7C12">
              <w:rPr>
                <w:color w:val="000000"/>
                <w:sz w:val="20"/>
              </w:rPr>
              <w:t>Integruotas/neatjungiamas   į vaizdo procesoriaus korpusą.</w:t>
            </w:r>
          </w:p>
          <w:p w14:paraId="7A4D38DB" w14:textId="77777777" w:rsidR="00EC7C12" w:rsidRPr="00EC7C12" w:rsidRDefault="00EC7C12" w:rsidP="00A26261">
            <w:pPr>
              <w:rPr>
                <w:bCs/>
                <w:sz w:val="20"/>
              </w:rPr>
            </w:pPr>
          </w:p>
        </w:tc>
        <w:tc>
          <w:tcPr>
            <w:tcW w:w="1687" w:type="pct"/>
          </w:tcPr>
          <w:p w14:paraId="7F8B25A3" w14:textId="77777777" w:rsidR="00EC7C12" w:rsidRPr="00EC7C12" w:rsidRDefault="00EC7C12" w:rsidP="00A26261">
            <w:pPr>
              <w:snapToGrid w:val="0"/>
              <w:rPr>
                <w:i/>
                <w:iCs/>
                <w:color w:val="FF0000"/>
                <w:sz w:val="20"/>
              </w:rPr>
            </w:pPr>
          </w:p>
        </w:tc>
      </w:tr>
      <w:tr w:rsidR="00EC7C12" w:rsidRPr="00EC7C12" w14:paraId="0D5E8406" w14:textId="77777777" w:rsidTr="00EC7C12">
        <w:trPr>
          <w:trHeight w:val="376"/>
        </w:trPr>
        <w:tc>
          <w:tcPr>
            <w:tcW w:w="406" w:type="pct"/>
          </w:tcPr>
          <w:p w14:paraId="7E498E10" w14:textId="77777777" w:rsidR="00EC7C12" w:rsidRPr="00EC7C12" w:rsidRDefault="00EC7C12" w:rsidP="00A26261">
            <w:pPr>
              <w:rPr>
                <w:sz w:val="20"/>
              </w:rPr>
            </w:pPr>
            <w:r w:rsidRPr="00EC7C12">
              <w:rPr>
                <w:sz w:val="20"/>
              </w:rPr>
              <w:t>1.1.14.</w:t>
            </w:r>
          </w:p>
        </w:tc>
        <w:tc>
          <w:tcPr>
            <w:tcW w:w="1216" w:type="pct"/>
          </w:tcPr>
          <w:p w14:paraId="66DC0920" w14:textId="77777777" w:rsidR="00EC7C12" w:rsidRPr="00EC7C12" w:rsidRDefault="00EC7C12" w:rsidP="00A26261">
            <w:pPr>
              <w:rPr>
                <w:sz w:val="20"/>
              </w:rPr>
            </w:pPr>
            <w:r w:rsidRPr="00EC7C12">
              <w:rPr>
                <w:color w:val="000000"/>
                <w:sz w:val="20"/>
              </w:rPr>
              <w:t>Prietaiso valdymo kalba</w:t>
            </w:r>
          </w:p>
        </w:tc>
        <w:tc>
          <w:tcPr>
            <w:tcW w:w="1691" w:type="pct"/>
            <w:tcBorders>
              <w:bottom w:val="single" w:sz="4" w:space="0" w:color="auto"/>
            </w:tcBorders>
          </w:tcPr>
          <w:p w14:paraId="225700A5" w14:textId="77777777" w:rsidR="00EC7C12" w:rsidRPr="00EC7C12" w:rsidRDefault="00EC7C12" w:rsidP="00EC7C12">
            <w:pPr>
              <w:pStyle w:val="Sraopastraipa"/>
              <w:numPr>
                <w:ilvl w:val="0"/>
                <w:numId w:val="10"/>
              </w:numPr>
              <w:tabs>
                <w:tab w:val="left" w:pos="283"/>
              </w:tabs>
              <w:ind w:right="57" w:hanging="720"/>
              <w:rPr>
                <w:color w:val="000000"/>
                <w:sz w:val="20"/>
              </w:rPr>
            </w:pPr>
            <w:r w:rsidRPr="00EC7C12">
              <w:rPr>
                <w:color w:val="000000"/>
                <w:sz w:val="20"/>
              </w:rPr>
              <w:t>Lietuvių – būtina,</w:t>
            </w:r>
          </w:p>
          <w:p w14:paraId="7EC0829E" w14:textId="77777777" w:rsidR="00EC7C12" w:rsidRPr="00EC7C12" w:rsidRDefault="00EC7C12" w:rsidP="00EC7C12">
            <w:pPr>
              <w:pStyle w:val="Sraopastraipa"/>
              <w:numPr>
                <w:ilvl w:val="0"/>
                <w:numId w:val="10"/>
              </w:numPr>
              <w:tabs>
                <w:tab w:val="left" w:pos="283"/>
              </w:tabs>
              <w:ind w:right="57" w:hanging="720"/>
              <w:rPr>
                <w:color w:val="000000"/>
                <w:sz w:val="20"/>
              </w:rPr>
            </w:pPr>
            <w:r w:rsidRPr="00EC7C12">
              <w:rPr>
                <w:color w:val="000000"/>
                <w:sz w:val="20"/>
              </w:rPr>
              <w:t>Anglų – būtina</w:t>
            </w:r>
          </w:p>
        </w:tc>
        <w:tc>
          <w:tcPr>
            <w:tcW w:w="1687" w:type="pct"/>
          </w:tcPr>
          <w:p w14:paraId="3A5FEEF2" w14:textId="77777777" w:rsidR="00EC7C12" w:rsidRPr="00EC7C12" w:rsidRDefault="00EC7C12" w:rsidP="00A26261">
            <w:pPr>
              <w:snapToGrid w:val="0"/>
              <w:rPr>
                <w:sz w:val="20"/>
              </w:rPr>
            </w:pPr>
          </w:p>
        </w:tc>
      </w:tr>
      <w:tr w:rsidR="00EC7C12" w:rsidRPr="00EC7C12" w14:paraId="2AFE0238" w14:textId="77777777" w:rsidTr="00EC7C12">
        <w:trPr>
          <w:trHeight w:val="376"/>
        </w:trPr>
        <w:tc>
          <w:tcPr>
            <w:tcW w:w="406" w:type="pct"/>
          </w:tcPr>
          <w:p w14:paraId="7DFB7FF1" w14:textId="77777777" w:rsidR="00EC7C12" w:rsidRPr="00EC7C12" w:rsidRDefault="00EC7C12" w:rsidP="00A26261">
            <w:pPr>
              <w:rPr>
                <w:sz w:val="20"/>
              </w:rPr>
            </w:pPr>
            <w:r w:rsidRPr="00EC7C12">
              <w:rPr>
                <w:sz w:val="20"/>
              </w:rPr>
              <w:t>1.1.15.</w:t>
            </w:r>
          </w:p>
        </w:tc>
        <w:tc>
          <w:tcPr>
            <w:tcW w:w="1216" w:type="pct"/>
          </w:tcPr>
          <w:p w14:paraId="34682F5F" w14:textId="77777777" w:rsidR="00EC7C12" w:rsidRPr="00EC7C12" w:rsidRDefault="00EC7C12" w:rsidP="00A26261">
            <w:pPr>
              <w:rPr>
                <w:color w:val="000000"/>
                <w:sz w:val="20"/>
              </w:rPr>
            </w:pPr>
            <w:r w:rsidRPr="00EC7C12">
              <w:rPr>
                <w:color w:val="000000"/>
                <w:sz w:val="20"/>
              </w:rPr>
              <w:t>Vaizdo procesorius ir šviesos šaltinis viename įrenginyje</w:t>
            </w:r>
          </w:p>
        </w:tc>
        <w:tc>
          <w:tcPr>
            <w:tcW w:w="1691" w:type="pct"/>
            <w:tcBorders>
              <w:bottom w:val="single" w:sz="4" w:space="0" w:color="auto"/>
            </w:tcBorders>
          </w:tcPr>
          <w:p w14:paraId="1BEE1BDE" w14:textId="77777777" w:rsidR="00EC7C12" w:rsidRPr="00EC7C12" w:rsidRDefault="00EC7C12" w:rsidP="00A26261">
            <w:pPr>
              <w:pStyle w:val="Sraopastraipa"/>
              <w:tabs>
                <w:tab w:val="left" w:pos="283"/>
              </w:tabs>
              <w:ind w:right="57"/>
              <w:jc w:val="both"/>
              <w:rPr>
                <w:color w:val="000000"/>
                <w:sz w:val="20"/>
              </w:rPr>
            </w:pPr>
            <w:r w:rsidRPr="00EC7C12">
              <w:rPr>
                <w:color w:val="000000"/>
                <w:sz w:val="20"/>
              </w:rPr>
              <w:t>Būtina</w:t>
            </w:r>
          </w:p>
        </w:tc>
        <w:tc>
          <w:tcPr>
            <w:tcW w:w="1687" w:type="pct"/>
          </w:tcPr>
          <w:p w14:paraId="18AFCAA6" w14:textId="77777777" w:rsidR="00EC7C12" w:rsidRPr="00EC7C12" w:rsidRDefault="00EC7C12" w:rsidP="00A26261">
            <w:pPr>
              <w:snapToGrid w:val="0"/>
              <w:rPr>
                <w:sz w:val="20"/>
              </w:rPr>
            </w:pPr>
          </w:p>
        </w:tc>
      </w:tr>
      <w:tr w:rsidR="00EC7C12" w:rsidRPr="00EC7C12" w14:paraId="10DBF61B" w14:textId="77777777" w:rsidTr="00EC7C12">
        <w:trPr>
          <w:trHeight w:val="514"/>
        </w:trPr>
        <w:tc>
          <w:tcPr>
            <w:tcW w:w="406" w:type="pct"/>
          </w:tcPr>
          <w:p w14:paraId="6DA7F5DC" w14:textId="77777777" w:rsidR="00EC7C12" w:rsidRPr="00EC7C12" w:rsidRDefault="00EC7C12" w:rsidP="00A26261">
            <w:pPr>
              <w:rPr>
                <w:b/>
                <w:bCs/>
                <w:color w:val="000000"/>
                <w:sz w:val="20"/>
              </w:rPr>
            </w:pPr>
            <w:r w:rsidRPr="00EC7C12">
              <w:rPr>
                <w:b/>
                <w:bCs/>
                <w:color w:val="000000"/>
                <w:sz w:val="20"/>
              </w:rPr>
              <w:t>1.2.</w:t>
            </w:r>
          </w:p>
        </w:tc>
        <w:tc>
          <w:tcPr>
            <w:tcW w:w="2908" w:type="pct"/>
            <w:gridSpan w:val="2"/>
          </w:tcPr>
          <w:p w14:paraId="5F8FD8C1" w14:textId="77777777" w:rsidR="00EC7C12" w:rsidRPr="00EC7C12" w:rsidRDefault="00EC7C12" w:rsidP="00A26261">
            <w:pPr>
              <w:rPr>
                <w:b/>
                <w:bCs/>
                <w:color w:val="000000"/>
                <w:sz w:val="20"/>
              </w:rPr>
            </w:pPr>
            <w:r w:rsidRPr="00EC7C12">
              <w:rPr>
                <w:b/>
                <w:bCs/>
                <w:color w:val="000000"/>
                <w:sz w:val="20"/>
              </w:rPr>
              <w:t>Skystųjų kristalų (LCD) monitorius, 1 vnt.</w:t>
            </w:r>
          </w:p>
        </w:tc>
        <w:tc>
          <w:tcPr>
            <w:tcW w:w="1687" w:type="pct"/>
          </w:tcPr>
          <w:p w14:paraId="2C7B4A3E" w14:textId="77777777" w:rsidR="00EC7C12" w:rsidRPr="00EC7C12" w:rsidRDefault="00EC7C12" w:rsidP="00A26261">
            <w:pPr>
              <w:snapToGrid w:val="0"/>
              <w:rPr>
                <w:sz w:val="20"/>
              </w:rPr>
            </w:pPr>
          </w:p>
        </w:tc>
      </w:tr>
      <w:tr w:rsidR="00EC7C12" w:rsidRPr="00EC7C12" w14:paraId="1F416E68" w14:textId="77777777" w:rsidTr="00EC7C12">
        <w:trPr>
          <w:trHeight w:val="205"/>
        </w:trPr>
        <w:tc>
          <w:tcPr>
            <w:tcW w:w="406" w:type="pct"/>
          </w:tcPr>
          <w:p w14:paraId="617D2B85" w14:textId="77777777" w:rsidR="00EC7C12" w:rsidRPr="00EC7C12" w:rsidRDefault="00EC7C12" w:rsidP="00A26261">
            <w:pPr>
              <w:rPr>
                <w:sz w:val="20"/>
              </w:rPr>
            </w:pPr>
            <w:r w:rsidRPr="00EC7C12">
              <w:rPr>
                <w:color w:val="000000"/>
                <w:sz w:val="20"/>
              </w:rPr>
              <w:t>1.2.1.</w:t>
            </w:r>
          </w:p>
        </w:tc>
        <w:tc>
          <w:tcPr>
            <w:tcW w:w="1216" w:type="pct"/>
          </w:tcPr>
          <w:p w14:paraId="19FB729F" w14:textId="77777777" w:rsidR="00EC7C12" w:rsidRPr="00EC7C12" w:rsidRDefault="00EC7C12" w:rsidP="00A26261">
            <w:pPr>
              <w:rPr>
                <w:color w:val="000000"/>
                <w:sz w:val="20"/>
              </w:rPr>
            </w:pPr>
            <w:r w:rsidRPr="00EC7C12">
              <w:rPr>
                <w:sz w:val="20"/>
              </w:rPr>
              <w:t>Dydis</w:t>
            </w:r>
          </w:p>
        </w:tc>
        <w:tc>
          <w:tcPr>
            <w:tcW w:w="1691" w:type="pct"/>
          </w:tcPr>
          <w:p w14:paraId="5E69076A" w14:textId="77777777" w:rsidR="00EC7C12" w:rsidRPr="00EC7C12" w:rsidRDefault="00EC7C12" w:rsidP="00A26261">
            <w:pPr>
              <w:rPr>
                <w:sz w:val="20"/>
              </w:rPr>
            </w:pPr>
            <w:r w:rsidRPr="00EC7C12">
              <w:rPr>
                <w:color w:val="000000"/>
                <w:sz w:val="20"/>
              </w:rPr>
              <w:t xml:space="preserve">32" ± 0,5" </w:t>
            </w:r>
            <w:r w:rsidRPr="00EC7C12">
              <w:rPr>
                <w:sz w:val="20"/>
              </w:rPr>
              <w:t>įstrižainė</w:t>
            </w:r>
          </w:p>
        </w:tc>
        <w:tc>
          <w:tcPr>
            <w:tcW w:w="1687" w:type="pct"/>
          </w:tcPr>
          <w:p w14:paraId="7E4E5C8C" w14:textId="77777777" w:rsidR="00EC7C12" w:rsidRPr="00EC7C12" w:rsidRDefault="00EC7C12" w:rsidP="00A26261">
            <w:pPr>
              <w:snapToGrid w:val="0"/>
              <w:rPr>
                <w:sz w:val="20"/>
              </w:rPr>
            </w:pPr>
          </w:p>
        </w:tc>
      </w:tr>
      <w:tr w:rsidR="00EC7C12" w:rsidRPr="00EC7C12" w14:paraId="2F3E932B" w14:textId="77777777" w:rsidTr="00EC7C12">
        <w:trPr>
          <w:trHeight w:val="376"/>
        </w:trPr>
        <w:tc>
          <w:tcPr>
            <w:tcW w:w="406" w:type="pct"/>
          </w:tcPr>
          <w:p w14:paraId="2C3555E3" w14:textId="77777777" w:rsidR="00EC7C12" w:rsidRPr="00EC7C12" w:rsidRDefault="00EC7C12" w:rsidP="00A26261">
            <w:pPr>
              <w:rPr>
                <w:sz w:val="20"/>
              </w:rPr>
            </w:pPr>
            <w:r w:rsidRPr="00EC7C12">
              <w:rPr>
                <w:color w:val="000000"/>
                <w:sz w:val="20"/>
              </w:rPr>
              <w:t>1.2.2.</w:t>
            </w:r>
          </w:p>
        </w:tc>
        <w:tc>
          <w:tcPr>
            <w:tcW w:w="1216" w:type="pct"/>
          </w:tcPr>
          <w:p w14:paraId="152CB198" w14:textId="77777777" w:rsidR="00EC7C12" w:rsidRPr="00EC7C12" w:rsidRDefault="00EC7C12" w:rsidP="00A26261">
            <w:pPr>
              <w:rPr>
                <w:sz w:val="20"/>
              </w:rPr>
            </w:pPr>
            <w:r w:rsidRPr="00EC7C12">
              <w:rPr>
                <w:sz w:val="20"/>
              </w:rPr>
              <w:t>Skirtas naudoti medicinoje</w:t>
            </w:r>
          </w:p>
        </w:tc>
        <w:tc>
          <w:tcPr>
            <w:tcW w:w="1691" w:type="pct"/>
          </w:tcPr>
          <w:p w14:paraId="6EA5DCAC" w14:textId="77777777" w:rsidR="00EC7C12" w:rsidRPr="00EC7C12" w:rsidRDefault="00EC7C12" w:rsidP="00A26261">
            <w:pPr>
              <w:rPr>
                <w:color w:val="000000"/>
                <w:sz w:val="20"/>
              </w:rPr>
            </w:pPr>
            <w:r w:rsidRPr="00EC7C12">
              <w:rPr>
                <w:color w:val="000000"/>
                <w:sz w:val="20"/>
              </w:rPr>
              <w:t>Būtina</w:t>
            </w:r>
          </w:p>
        </w:tc>
        <w:tc>
          <w:tcPr>
            <w:tcW w:w="1687" w:type="pct"/>
          </w:tcPr>
          <w:p w14:paraId="6C0FA51F" w14:textId="77777777" w:rsidR="00EC7C12" w:rsidRPr="00EC7C12" w:rsidRDefault="00EC7C12" w:rsidP="00A26261">
            <w:pPr>
              <w:snapToGrid w:val="0"/>
              <w:rPr>
                <w:sz w:val="20"/>
              </w:rPr>
            </w:pPr>
          </w:p>
        </w:tc>
      </w:tr>
      <w:tr w:rsidR="00EC7C12" w:rsidRPr="00EC7C12" w14:paraId="43D8A60D" w14:textId="77777777" w:rsidTr="00EC7C12">
        <w:trPr>
          <w:trHeight w:val="388"/>
        </w:trPr>
        <w:tc>
          <w:tcPr>
            <w:tcW w:w="406" w:type="pct"/>
          </w:tcPr>
          <w:p w14:paraId="0EA0AAAC" w14:textId="77777777" w:rsidR="00EC7C12" w:rsidRPr="00EC7C12" w:rsidRDefault="00EC7C12" w:rsidP="00A26261">
            <w:pPr>
              <w:rPr>
                <w:sz w:val="20"/>
              </w:rPr>
            </w:pPr>
            <w:r w:rsidRPr="00EC7C12">
              <w:rPr>
                <w:color w:val="000000"/>
                <w:sz w:val="20"/>
              </w:rPr>
              <w:t>1.2.3.</w:t>
            </w:r>
          </w:p>
        </w:tc>
        <w:tc>
          <w:tcPr>
            <w:tcW w:w="1216" w:type="pct"/>
          </w:tcPr>
          <w:p w14:paraId="44C037FD" w14:textId="77777777" w:rsidR="00EC7C12" w:rsidRPr="00EC7C12" w:rsidRDefault="00EC7C12" w:rsidP="00A26261">
            <w:pPr>
              <w:rPr>
                <w:color w:val="000000"/>
                <w:sz w:val="20"/>
              </w:rPr>
            </w:pPr>
            <w:r w:rsidRPr="00EC7C12">
              <w:rPr>
                <w:sz w:val="20"/>
              </w:rPr>
              <w:t>Video įvestis</w:t>
            </w:r>
          </w:p>
        </w:tc>
        <w:tc>
          <w:tcPr>
            <w:tcW w:w="1691" w:type="pct"/>
          </w:tcPr>
          <w:p w14:paraId="1D30C4E5" w14:textId="77777777" w:rsidR="00EC7C12" w:rsidRPr="00EC7C12" w:rsidRDefault="00EC7C12" w:rsidP="00EC7C12">
            <w:pPr>
              <w:pStyle w:val="Sraopastraipa"/>
              <w:numPr>
                <w:ilvl w:val="0"/>
                <w:numId w:val="11"/>
              </w:numPr>
              <w:tabs>
                <w:tab w:val="left" w:pos="283"/>
              </w:tabs>
              <w:ind w:left="184" w:right="57" w:hanging="184"/>
              <w:rPr>
                <w:color w:val="000000"/>
                <w:sz w:val="20"/>
              </w:rPr>
            </w:pPr>
            <w:r w:rsidRPr="00EC7C12">
              <w:rPr>
                <w:color w:val="000000"/>
                <w:sz w:val="20"/>
              </w:rPr>
              <w:t>≥ 12G-SDI;</w:t>
            </w:r>
          </w:p>
          <w:p w14:paraId="72FE52D0" w14:textId="77777777" w:rsidR="00EC7C12" w:rsidRPr="00EC7C12" w:rsidRDefault="00EC7C12" w:rsidP="00A26261">
            <w:pPr>
              <w:ind w:left="77" w:hanging="94"/>
              <w:rPr>
                <w:sz w:val="20"/>
              </w:rPr>
            </w:pPr>
            <w:r w:rsidRPr="00EC7C12">
              <w:rPr>
                <w:color w:val="000000"/>
                <w:sz w:val="20"/>
              </w:rPr>
              <w:t xml:space="preserve">2.   HDMI arba </w:t>
            </w:r>
            <w:proofErr w:type="spellStart"/>
            <w:r w:rsidRPr="00EC7C12">
              <w:rPr>
                <w:color w:val="000000"/>
                <w:sz w:val="20"/>
              </w:rPr>
              <w:t>DisplayPort</w:t>
            </w:r>
            <w:proofErr w:type="spellEnd"/>
            <w:r w:rsidRPr="00EC7C12">
              <w:rPr>
                <w:color w:val="000000"/>
                <w:sz w:val="20"/>
              </w:rPr>
              <w:t xml:space="preserve"> arba DVI</w:t>
            </w:r>
          </w:p>
        </w:tc>
        <w:tc>
          <w:tcPr>
            <w:tcW w:w="1687" w:type="pct"/>
          </w:tcPr>
          <w:p w14:paraId="21BBFCA9" w14:textId="77777777" w:rsidR="00EC7C12" w:rsidRPr="00EC7C12" w:rsidRDefault="00EC7C12" w:rsidP="00A26261">
            <w:pPr>
              <w:snapToGrid w:val="0"/>
              <w:rPr>
                <w:sz w:val="20"/>
              </w:rPr>
            </w:pPr>
          </w:p>
        </w:tc>
      </w:tr>
      <w:tr w:rsidR="00EC7C12" w:rsidRPr="00EC7C12" w14:paraId="59E9B7B6" w14:textId="77777777" w:rsidTr="00EC7C12">
        <w:trPr>
          <w:trHeight w:val="388"/>
        </w:trPr>
        <w:tc>
          <w:tcPr>
            <w:tcW w:w="406" w:type="pct"/>
          </w:tcPr>
          <w:p w14:paraId="69672593" w14:textId="77777777" w:rsidR="00EC7C12" w:rsidRPr="00EC7C12" w:rsidRDefault="00EC7C12" w:rsidP="00A26261">
            <w:pPr>
              <w:rPr>
                <w:color w:val="000000"/>
                <w:sz w:val="20"/>
              </w:rPr>
            </w:pPr>
            <w:r w:rsidRPr="00EC7C12">
              <w:rPr>
                <w:color w:val="000000"/>
                <w:sz w:val="20"/>
              </w:rPr>
              <w:t>1.2.4.</w:t>
            </w:r>
          </w:p>
        </w:tc>
        <w:tc>
          <w:tcPr>
            <w:tcW w:w="1216" w:type="pct"/>
          </w:tcPr>
          <w:p w14:paraId="351964F9" w14:textId="77777777" w:rsidR="00EC7C12" w:rsidRPr="00EC7C12" w:rsidRDefault="00EC7C12" w:rsidP="00A26261">
            <w:pPr>
              <w:rPr>
                <w:sz w:val="20"/>
              </w:rPr>
            </w:pPr>
            <w:r w:rsidRPr="00EC7C12">
              <w:rPr>
                <w:sz w:val="20"/>
              </w:rPr>
              <w:t>Video išvestis</w:t>
            </w:r>
          </w:p>
        </w:tc>
        <w:tc>
          <w:tcPr>
            <w:tcW w:w="1691" w:type="pct"/>
          </w:tcPr>
          <w:p w14:paraId="2A4385DE" w14:textId="77777777" w:rsidR="00EC7C12" w:rsidRPr="00EC7C12" w:rsidRDefault="00EC7C12" w:rsidP="00A26261">
            <w:pPr>
              <w:tabs>
                <w:tab w:val="left" w:pos="283"/>
              </w:tabs>
              <w:ind w:right="57"/>
              <w:rPr>
                <w:color w:val="000000"/>
                <w:sz w:val="20"/>
              </w:rPr>
            </w:pPr>
            <w:r w:rsidRPr="00EC7C12">
              <w:rPr>
                <w:color w:val="000000"/>
                <w:sz w:val="20"/>
              </w:rPr>
              <w:t>1.    ≥ 12G-SDI;</w:t>
            </w:r>
          </w:p>
          <w:p w14:paraId="7B734E37" w14:textId="77777777" w:rsidR="00EC7C12" w:rsidRPr="00EC7C12" w:rsidRDefault="00EC7C12" w:rsidP="00A26261">
            <w:pPr>
              <w:tabs>
                <w:tab w:val="left" w:pos="283"/>
              </w:tabs>
              <w:ind w:right="57"/>
              <w:rPr>
                <w:color w:val="000000"/>
                <w:sz w:val="20"/>
              </w:rPr>
            </w:pPr>
            <w:r w:rsidRPr="00EC7C12">
              <w:rPr>
                <w:color w:val="000000"/>
                <w:sz w:val="20"/>
              </w:rPr>
              <w:t xml:space="preserve">2.   HDMI arba </w:t>
            </w:r>
            <w:proofErr w:type="spellStart"/>
            <w:r w:rsidRPr="00EC7C12">
              <w:rPr>
                <w:color w:val="000000"/>
                <w:sz w:val="20"/>
              </w:rPr>
              <w:t>DisplayPort</w:t>
            </w:r>
            <w:proofErr w:type="spellEnd"/>
            <w:r w:rsidRPr="00EC7C12">
              <w:rPr>
                <w:color w:val="000000"/>
                <w:sz w:val="20"/>
              </w:rPr>
              <w:t xml:space="preserve"> arba DVI</w:t>
            </w:r>
          </w:p>
        </w:tc>
        <w:tc>
          <w:tcPr>
            <w:tcW w:w="1687" w:type="pct"/>
          </w:tcPr>
          <w:p w14:paraId="118C9981" w14:textId="77777777" w:rsidR="00EC7C12" w:rsidRPr="00EC7C12" w:rsidRDefault="00EC7C12" w:rsidP="00A26261">
            <w:pPr>
              <w:snapToGrid w:val="0"/>
              <w:rPr>
                <w:sz w:val="20"/>
              </w:rPr>
            </w:pPr>
          </w:p>
        </w:tc>
      </w:tr>
      <w:tr w:rsidR="00EC7C12" w:rsidRPr="00EC7C12" w14:paraId="28568AD8" w14:textId="77777777" w:rsidTr="00EC7C12">
        <w:trPr>
          <w:trHeight w:val="376"/>
        </w:trPr>
        <w:tc>
          <w:tcPr>
            <w:tcW w:w="406" w:type="pct"/>
          </w:tcPr>
          <w:p w14:paraId="7639B6C0" w14:textId="77777777" w:rsidR="00EC7C12" w:rsidRPr="00EC7C12" w:rsidRDefault="00EC7C12" w:rsidP="00A26261">
            <w:pPr>
              <w:rPr>
                <w:sz w:val="20"/>
              </w:rPr>
            </w:pPr>
            <w:r w:rsidRPr="00EC7C12">
              <w:rPr>
                <w:color w:val="000000"/>
                <w:sz w:val="20"/>
              </w:rPr>
              <w:t>1.2.4.1.</w:t>
            </w:r>
          </w:p>
        </w:tc>
        <w:tc>
          <w:tcPr>
            <w:tcW w:w="1216" w:type="pct"/>
          </w:tcPr>
          <w:p w14:paraId="1F24EAB3" w14:textId="77777777" w:rsidR="00EC7C12" w:rsidRPr="00EC7C12" w:rsidRDefault="00EC7C12" w:rsidP="00A26261">
            <w:pPr>
              <w:rPr>
                <w:sz w:val="20"/>
              </w:rPr>
            </w:pPr>
            <w:r w:rsidRPr="00EC7C12">
              <w:rPr>
                <w:sz w:val="20"/>
              </w:rPr>
              <w:t>Vaizdo perteikimas dviem kanalais</w:t>
            </w:r>
          </w:p>
        </w:tc>
        <w:tc>
          <w:tcPr>
            <w:tcW w:w="1691" w:type="pct"/>
          </w:tcPr>
          <w:p w14:paraId="664C8DBF" w14:textId="77777777" w:rsidR="00EC7C12" w:rsidRPr="00EC7C12" w:rsidRDefault="00EC7C12" w:rsidP="00A26261">
            <w:pPr>
              <w:rPr>
                <w:sz w:val="20"/>
              </w:rPr>
            </w:pPr>
            <w:r w:rsidRPr="00EC7C12">
              <w:rPr>
                <w:sz w:val="20"/>
              </w:rPr>
              <w:t>1.   Vaizdas vaizde (PIP) arba</w:t>
            </w:r>
          </w:p>
          <w:p w14:paraId="21E6C57C" w14:textId="77777777" w:rsidR="00EC7C12" w:rsidRPr="00EC7C12" w:rsidRDefault="00EC7C12" w:rsidP="00A26261">
            <w:pPr>
              <w:rPr>
                <w:sz w:val="20"/>
              </w:rPr>
            </w:pPr>
            <w:r w:rsidRPr="00EC7C12">
              <w:rPr>
                <w:sz w:val="20"/>
              </w:rPr>
              <w:t>analogiška</w:t>
            </w:r>
          </w:p>
          <w:p w14:paraId="2D32EB82" w14:textId="77777777" w:rsidR="00EC7C12" w:rsidRPr="00EC7C12" w:rsidRDefault="00EC7C12" w:rsidP="00A26261">
            <w:pPr>
              <w:rPr>
                <w:sz w:val="20"/>
              </w:rPr>
            </w:pPr>
            <w:r w:rsidRPr="00EC7C12">
              <w:rPr>
                <w:sz w:val="20"/>
              </w:rPr>
              <w:t>2.   Vaizdas ne vaizde (POP) arba analogiška</w:t>
            </w:r>
          </w:p>
        </w:tc>
        <w:tc>
          <w:tcPr>
            <w:tcW w:w="1687" w:type="pct"/>
          </w:tcPr>
          <w:p w14:paraId="15819C51" w14:textId="77777777" w:rsidR="00EC7C12" w:rsidRPr="00EC7C12" w:rsidRDefault="00EC7C12" w:rsidP="00A26261">
            <w:pPr>
              <w:rPr>
                <w:sz w:val="20"/>
              </w:rPr>
            </w:pPr>
          </w:p>
        </w:tc>
      </w:tr>
      <w:tr w:rsidR="00EC7C12" w:rsidRPr="00EC7C12" w14:paraId="57EE7CF1" w14:textId="77777777" w:rsidTr="00EC7C12">
        <w:trPr>
          <w:trHeight w:val="182"/>
        </w:trPr>
        <w:tc>
          <w:tcPr>
            <w:tcW w:w="406" w:type="pct"/>
          </w:tcPr>
          <w:p w14:paraId="1B195BE2" w14:textId="77777777" w:rsidR="00EC7C12" w:rsidRPr="00EC7C12" w:rsidRDefault="00EC7C12" w:rsidP="00A26261">
            <w:pPr>
              <w:rPr>
                <w:sz w:val="20"/>
              </w:rPr>
            </w:pPr>
            <w:r w:rsidRPr="00EC7C12">
              <w:rPr>
                <w:color w:val="000000"/>
                <w:sz w:val="20"/>
              </w:rPr>
              <w:t>1.2.5.</w:t>
            </w:r>
          </w:p>
        </w:tc>
        <w:tc>
          <w:tcPr>
            <w:tcW w:w="1216" w:type="pct"/>
          </w:tcPr>
          <w:p w14:paraId="36E6B7A8" w14:textId="77777777" w:rsidR="00EC7C12" w:rsidRPr="00EC7C12" w:rsidRDefault="00EC7C12" w:rsidP="00A26261">
            <w:pPr>
              <w:rPr>
                <w:color w:val="000000"/>
                <w:sz w:val="20"/>
              </w:rPr>
            </w:pPr>
            <w:r w:rsidRPr="00EC7C12">
              <w:rPr>
                <w:sz w:val="20"/>
              </w:rPr>
              <w:t>Skiriamoji geba</w:t>
            </w:r>
          </w:p>
        </w:tc>
        <w:tc>
          <w:tcPr>
            <w:tcW w:w="1691" w:type="pct"/>
          </w:tcPr>
          <w:p w14:paraId="4C20779B" w14:textId="77777777" w:rsidR="00EC7C12" w:rsidRPr="00EC7C12" w:rsidRDefault="00EC7C12" w:rsidP="00A26261">
            <w:pPr>
              <w:rPr>
                <w:color w:val="000000"/>
                <w:sz w:val="20"/>
              </w:rPr>
            </w:pPr>
            <w:r w:rsidRPr="00EC7C12">
              <w:rPr>
                <w:color w:val="000000"/>
                <w:sz w:val="20"/>
              </w:rPr>
              <w:t xml:space="preserve">≥ </w:t>
            </w:r>
            <w:r w:rsidRPr="00EC7C12">
              <w:rPr>
                <w:sz w:val="20"/>
              </w:rPr>
              <w:t>3 840 x 2 160</w:t>
            </w:r>
          </w:p>
        </w:tc>
        <w:tc>
          <w:tcPr>
            <w:tcW w:w="1687" w:type="pct"/>
          </w:tcPr>
          <w:p w14:paraId="14994B67" w14:textId="77777777" w:rsidR="00EC7C12" w:rsidRPr="00EC7C12" w:rsidRDefault="00EC7C12" w:rsidP="00A26261">
            <w:pPr>
              <w:snapToGrid w:val="0"/>
              <w:rPr>
                <w:sz w:val="20"/>
              </w:rPr>
            </w:pPr>
          </w:p>
        </w:tc>
      </w:tr>
      <w:tr w:rsidR="00EC7C12" w:rsidRPr="00EC7C12" w14:paraId="7857EF03" w14:textId="77777777" w:rsidTr="00EC7C12">
        <w:trPr>
          <w:trHeight w:val="182"/>
        </w:trPr>
        <w:tc>
          <w:tcPr>
            <w:tcW w:w="406" w:type="pct"/>
          </w:tcPr>
          <w:p w14:paraId="733C112C" w14:textId="77777777" w:rsidR="00EC7C12" w:rsidRPr="00EC7C12" w:rsidRDefault="00EC7C12" w:rsidP="00A26261">
            <w:pPr>
              <w:rPr>
                <w:color w:val="000000"/>
                <w:sz w:val="20"/>
              </w:rPr>
            </w:pPr>
            <w:r w:rsidRPr="00EC7C12">
              <w:rPr>
                <w:color w:val="000000"/>
                <w:sz w:val="20"/>
              </w:rPr>
              <w:t>1.2.6.</w:t>
            </w:r>
          </w:p>
        </w:tc>
        <w:tc>
          <w:tcPr>
            <w:tcW w:w="1216" w:type="pct"/>
          </w:tcPr>
          <w:p w14:paraId="626BCD34" w14:textId="77777777" w:rsidR="00EC7C12" w:rsidRPr="00EC7C12" w:rsidRDefault="00EC7C12" w:rsidP="00A26261">
            <w:pPr>
              <w:rPr>
                <w:sz w:val="20"/>
              </w:rPr>
            </w:pPr>
            <w:r w:rsidRPr="00EC7C12">
              <w:rPr>
                <w:color w:val="000000"/>
                <w:sz w:val="20"/>
              </w:rPr>
              <w:t>Pašvietimas</w:t>
            </w:r>
          </w:p>
        </w:tc>
        <w:tc>
          <w:tcPr>
            <w:tcW w:w="1691" w:type="pct"/>
          </w:tcPr>
          <w:p w14:paraId="5CAC266B" w14:textId="77777777" w:rsidR="00EC7C12" w:rsidRPr="00EC7C12" w:rsidRDefault="00EC7C12" w:rsidP="00A26261">
            <w:pPr>
              <w:rPr>
                <w:sz w:val="20"/>
              </w:rPr>
            </w:pPr>
            <w:r w:rsidRPr="00EC7C12">
              <w:rPr>
                <w:color w:val="000000"/>
                <w:sz w:val="20"/>
              </w:rPr>
              <w:t xml:space="preserve">≥ 1000 </w:t>
            </w:r>
            <w:proofErr w:type="spellStart"/>
            <w:r w:rsidRPr="00EC7C12">
              <w:rPr>
                <w:color w:val="000000"/>
                <w:sz w:val="20"/>
              </w:rPr>
              <w:t>cd</w:t>
            </w:r>
            <w:proofErr w:type="spellEnd"/>
            <w:r w:rsidRPr="00EC7C12">
              <w:rPr>
                <w:color w:val="000000"/>
                <w:sz w:val="20"/>
              </w:rPr>
              <w:t>/m2</w:t>
            </w:r>
          </w:p>
        </w:tc>
        <w:tc>
          <w:tcPr>
            <w:tcW w:w="1687" w:type="pct"/>
          </w:tcPr>
          <w:p w14:paraId="534AD19A" w14:textId="77777777" w:rsidR="00EC7C12" w:rsidRPr="00EC7C12" w:rsidRDefault="00EC7C12" w:rsidP="00A26261">
            <w:pPr>
              <w:snapToGrid w:val="0"/>
              <w:rPr>
                <w:sz w:val="20"/>
              </w:rPr>
            </w:pPr>
          </w:p>
        </w:tc>
      </w:tr>
      <w:tr w:rsidR="00EC7C12" w:rsidRPr="00EC7C12" w14:paraId="64D5ADD3" w14:textId="77777777" w:rsidTr="00EC7C12">
        <w:trPr>
          <w:trHeight w:val="194"/>
        </w:trPr>
        <w:tc>
          <w:tcPr>
            <w:tcW w:w="406" w:type="pct"/>
          </w:tcPr>
          <w:p w14:paraId="60793FC6" w14:textId="77777777" w:rsidR="00EC7C12" w:rsidRPr="00EC7C12" w:rsidRDefault="00EC7C12" w:rsidP="00A26261">
            <w:pPr>
              <w:rPr>
                <w:color w:val="000000"/>
                <w:sz w:val="20"/>
              </w:rPr>
            </w:pPr>
            <w:r w:rsidRPr="00EC7C12">
              <w:rPr>
                <w:color w:val="000000"/>
                <w:sz w:val="20"/>
              </w:rPr>
              <w:t>1.2.7.</w:t>
            </w:r>
          </w:p>
        </w:tc>
        <w:tc>
          <w:tcPr>
            <w:tcW w:w="1216" w:type="pct"/>
          </w:tcPr>
          <w:p w14:paraId="2690682C" w14:textId="77777777" w:rsidR="00EC7C12" w:rsidRPr="00EC7C12" w:rsidRDefault="00EC7C12" w:rsidP="00A26261">
            <w:pPr>
              <w:rPr>
                <w:color w:val="000000"/>
                <w:sz w:val="20"/>
              </w:rPr>
            </w:pPr>
            <w:r w:rsidRPr="00EC7C12">
              <w:rPr>
                <w:color w:val="000000"/>
                <w:sz w:val="20"/>
              </w:rPr>
              <w:t>Kontrasto santykis</w:t>
            </w:r>
          </w:p>
        </w:tc>
        <w:tc>
          <w:tcPr>
            <w:tcW w:w="1691" w:type="pct"/>
          </w:tcPr>
          <w:p w14:paraId="0CF92047" w14:textId="77777777" w:rsidR="00EC7C12" w:rsidRPr="00EC7C12" w:rsidRDefault="00EC7C12" w:rsidP="00A26261">
            <w:pPr>
              <w:rPr>
                <w:color w:val="000000"/>
                <w:sz w:val="20"/>
              </w:rPr>
            </w:pPr>
            <w:r w:rsidRPr="00EC7C12">
              <w:rPr>
                <w:color w:val="000000"/>
                <w:sz w:val="20"/>
              </w:rPr>
              <w:t>≥ 1.000:1</w:t>
            </w:r>
          </w:p>
        </w:tc>
        <w:tc>
          <w:tcPr>
            <w:tcW w:w="1687" w:type="pct"/>
          </w:tcPr>
          <w:p w14:paraId="4C57F16D" w14:textId="77777777" w:rsidR="00EC7C12" w:rsidRPr="00EC7C12" w:rsidRDefault="00EC7C12" w:rsidP="00A26261">
            <w:pPr>
              <w:snapToGrid w:val="0"/>
              <w:rPr>
                <w:sz w:val="20"/>
              </w:rPr>
            </w:pPr>
          </w:p>
        </w:tc>
      </w:tr>
      <w:tr w:rsidR="00EC7C12" w:rsidRPr="00EC7C12" w14:paraId="2B25E8ED" w14:textId="77777777" w:rsidTr="00EC7C12">
        <w:trPr>
          <w:trHeight w:val="470"/>
        </w:trPr>
        <w:tc>
          <w:tcPr>
            <w:tcW w:w="406" w:type="pct"/>
          </w:tcPr>
          <w:p w14:paraId="747A5F93" w14:textId="77777777" w:rsidR="00EC7C12" w:rsidRPr="00EC7C12" w:rsidRDefault="00EC7C12" w:rsidP="00A26261">
            <w:pPr>
              <w:rPr>
                <w:b/>
                <w:bCs/>
                <w:color w:val="000000"/>
                <w:sz w:val="20"/>
              </w:rPr>
            </w:pPr>
            <w:r w:rsidRPr="00EC7C12">
              <w:rPr>
                <w:b/>
                <w:bCs/>
                <w:color w:val="000000"/>
                <w:sz w:val="20"/>
              </w:rPr>
              <w:t>1.3.</w:t>
            </w:r>
          </w:p>
        </w:tc>
        <w:tc>
          <w:tcPr>
            <w:tcW w:w="2908" w:type="pct"/>
            <w:gridSpan w:val="2"/>
          </w:tcPr>
          <w:p w14:paraId="15B18823" w14:textId="77777777" w:rsidR="00EC7C12" w:rsidRPr="00EC7C12" w:rsidRDefault="00EC7C12" w:rsidP="00A26261">
            <w:pPr>
              <w:rPr>
                <w:b/>
                <w:bCs/>
                <w:color w:val="000000"/>
                <w:sz w:val="20"/>
              </w:rPr>
            </w:pPr>
            <w:r w:rsidRPr="00EC7C12">
              <w:rPr>
                <w:b/>
                <w:bCs/>
                <w:color w:val="000000"/>
                <w:sz w:val="20"/>
              </w:rPr>
              <w:t>Vežimėlis endoskopinei įrangai, 1 vnt.</w:t>
            </w:r>
          </w:p>
        </w:tc>
        <w:tc>
          <w:tcPr>
            <w:tcW w:w="1687" w:type="pct"/>
          </w:tcPr>
          <w:p w14:paraId="56C05266" w14:textId="77777777" w:rsidR="00EC7C12" w:rsidRPr="00EC7C12" w:rsidRDefault="00EC7C12" w:rsidP="00A26261">
            <w:pPr>
              <w:snapToGrid w:val="0"/>
              <w:rPr>
                <w:sz w:val="20"/>
              </w:rPr>
            </w:pPr>
          </w:p>
        </w:tc>
      </w:tr>
      <w:tr w:rsidR="00EC7C12" w:rsidRPr="00EC7C12" w14:paraId="54EA96F7" w14:textId="77777777" w:rsidTr="00EC7C12">
        <w:trPr>
          <w:trHeight w:val="376"/>
        </w:trPr>
        <w:tc>
          <w:tcPr>
            <w:tcW w:w="406" w:type="pct"/>
          </w:tcPr>
          <w:p w14:paraId="686585B7" w14:textId="77777777" w:rsidR="00EC7C12" w:rsidRPr="00EC7C12" w:rsidRDefault="00EC7C12" w:rsidP="00A26261">
            <w:pPr>
              <w:rPr>
                <w:sz w:val="20"/>
              </w:rPr>
            </w:pPr>
            <w:r w:rsidRPr="00EC7C12">
              <w:rPr>
                <w:color w:val="000000"/>
                <w:sz w:val="20"/>
              </w:rPr>
              <w:t>1.3.1.</w:t>
            </w:r>
          </w:p>
        </w:tc>
        <w:tc>
          <w:tcPr>
            <w:tcW w:w="1216" w:type="pct"/>
          </w:tcPr>
          <w:p w14:paraId="19C7B179" w14:textId="77777777" w:rsidR="00EC7C12" w:rsidRPr="00EC7C12" w:rsidRDefault="00EC7C12" w:rsidP="00A26261">
            <w:pPr>
              <w:rPr>
                <w:color w:val="000000"/>
                <w:sz w:val="20"/>
              </w:rPr>
            </w:pPr>
            <w:r w:rsidRPr="00EC7C12">
              <w:rPr>
                <w:sz w:val="20"/>
              </w:rPr>
              <w:t>Laikiklis vaizdo monitoriui</w:t>
            </w:r>
          </w:p>
        </w:tc>
        <w:tc>
          <w:tcPr>
            <w:tcW w:w="1691" w:type="pct"/>
          </w:tcPr>
          <w:p w14:paraId="1CF02954" w14:textId="77777777" w:rsidR="00EC7C12" w:rsidRPr="00EC7C12" w:rsidRDefault="00EC7C12" w:rsidP="00A26261">
            <w:pPr>
              <w:rPr>
                <w:sz w:val="20"/>
              </w:rPr>
            </w:pPr>
            <w:r w:rsidRPr="00EC7C12">
              <w:rPr>
                <w:sz w:val="20"/>
              </w:rPr>
              <w:t xml:space="preserve">Tvirtinamas ant vežimėlio artikuliuojantis laikiklis </w:t>
            </w:r>
            <w:r w:rsidRPr="00EC7C12">
              <w:rPr>
                <w:color w:val="000000"/>
                <w:sz w:val="20"/>
              </w:rPr>
              <w:t>≥ 3 sąnariais</w:t>
            </w:r>
          </w:p>
        </w:tc>
        <w:tc>
          <w:tcPr>
            <w:tcW w:w="1687" w:type="pct"/>
          </w:tcPr>
          <w:p w14:paraId="446E4219" w14:textId="77777777" w:rsidR="00EC7C12" w:rsidRPr="00EC7C12" w:rsidRDefault="00EC7C12" w:rsidP="00A26261">
            <w:pPr>
              <w:snapToGrid w:val="0"/>
              <w:rPr>
                <w:sz w:val="20"/>
              </w:rPr>
            </w:pPr>
          </w:p>
        </w:tc>
      </w:tr>
      <w:tr w:rsidR="00EC7C12" w:rsidRPr="00EC7C12" w14:paraId="4C656670" w14:textId="77777777" w:rsidTr="00EC7C12">
        <w:trPr>
          <w:trHeight w:val="388"/>
        </w:trPr>
        <w:tc>
          <w:tcPr>
            <w:tcW w:w="406" w:type="pct"/>
          </w:tcPr>
          <w:p w14:paraId="46AE726C" w14:textId="77777777" w:rsidR="00EC7C12" w:rsidRPr="00EC7C12" w:rsidRDefault="00EC7C12" w:rsidP="00A26261">
            <w:pPr>
              <w:rPr>
                <w:sz w:val="20"/>
              </w:rPr>
            </w:pPr>
            <w:r w:rsidRPr="00EC7C12">
              <w:rPr>
                <w:color w:val="000000"/>
                <w:sz w:val="20"/>
              </w:rPr>
              <w:t>1.3.2.</w:t>
            </w:r>
          </w:p>
        </w:tc>
        <w:tc>
          <w:tcPr>
            <w:tcW w:w="1216" w:type="pct"/>
          </w:tcPr>
          <w:p w14:paraId="2D687A45" w14:textId="77777777" w:rsidR="00EC7C12" w:rsidRPr="00EC7C12" w:rsidRDefault="00EC7C12" w:rsidP="00A26261">
            <w:pPr>
              <w:rPr>
                <w:sz w:val="20"/>
              </w:rPr>
            </w:pPr>
            <w:r w:rsidRPr="00EC7C12">
              <w:rPr>
                <w:sz w:val="20"/>
              </w:rPr>
              <w:t>Endoskopų laikiklis</w:t>
            </w:r>
          </w:p>
        </w:tc>
        <w:tc>
          <w:tcPr>
            <w:tcW w:w="1691" w:type="pct"/>
          </w:tcPr>
          <w:p w14:paraId="1C276529" w14:textId="77777777" w:rsidR="00EC7C12" w:rsidRPr="00EC7C12" w:rsidRDefault="00EC7C12" w:rsidP="00A26261">
            <w:pPr>
              <w:rPr>
                <w:color w:val="000000"/>
                <w:sz w:val="20"/>
              </w:rPr>
            </w:pPr>
            <w:r w:rsidRPr="00EC7C12">
              <w:rPr>
                <w:sz w:val="20"/>
              </w:rPr>
              <w:t>Ne mažiau kaip dviem endoskopams kabinti</w:t>
            </w:r>
          </w:p>
        </w:tc>
        <w:tc>
          <w:tcPr>
            <w:tcW w:w="1687" w:type="pct"/>
          </w:tcPr>
          <w:p w14:paraId="2E60A34C" w14:textId="77777777" w:rsidR="00EC7C12" w:rsidRPr="00EC7C12" w:rsidRDefault="00EC7C12" w:rsidP="00A26261">
            <w:pPr>
              <w:snapToGrid w:val="0"/>
              <w:rPr>
                <w:sz w:val="20"/>
              </w:rPr>
            </w:pPr>
          </w:p>
        </w:tc>
      </w:tr>
      <w:tr w:rsidR="00EC7C12" w:rsidRPr="00EC7C12" w14:paraId="0F4457F8" w14:textId="77777777" w:rsidTr="00EC7C12">
        <w:trPr>
          <w:trHeight w:val="388"/>
        </w:trPr>
        <w:tc>
          <w:tcPr>
            <w:tcW w:w="406" w:type="pct"/>
          </w:tcPr>
          <w:p w14:paraId="6917A9A2" w14:textId="77777777" w:rsidR="00EC7C12" w:rsidRPr="00EC7C12" w:rsidRDefault="00EC7C12" w:rsidP="00A26261">
            <w:pPr>
              <w:rPr>
                <w:color w:val="000000"/>
                <w:sz w:val="20"/>
              </w:rPr>
            </w:pPr>
            <w:r w:rsidRPr="00EC7C12">
              <w:rPr>
                <w:color w:val="000000"/>
                <w:sz w:val="20"/>
              </w:rPr>
              <w:t>1.3.3.</w:t>
            </w:r>
          </w:p>
        </w:tc>
        <w:tc>
          <w:tcPr>
            <w:tcW w:w="1216" w:type="pct"/>
          </w:tcPr>
          <w:p w14:paraId="4BD3889D" w14:textId="77777777" w:rsidR="00EC7C12" w:rsidRPr="00EC7C12" w:rsidRDefault="00EC7C12" w:rsidP="00A26261">
            <w:pPr>
              <w:rPr>
                <w:sz w:val="20"/>
              </w:rPr>
            </w:pPr>
            <w:r w:rsidRPr="00EC7C12">
              <w:rPr>
                <w:sz w:val="20"/>
              </w:rPr>
              <w:t>Lentynos įrangai sudėti</w:t>
            </w:r>
          </w:p>
        </w:tc>
        <w:tc>
          <w:tcPr>
            <w:tcW w:w="1691" w:type="pct"/>
          </w:tcPr>
          <w:p w14:paraId="0D2CC3EF" w14:textId="77777777" w:rsidR="00EC7C12" w:rsidRPr="00EC7C12" w:rsidRDefault="00EC7C12" w:rsidP="00A26261">
            <w:pPr>
              <w:rPr>
                <w:sz w:val="20"/>
              </w:rPr>
            </w:pPr>
            <w:r w:rsidRPr="00EC7C12">
              <w:rPr>
                <w:sz w:val="20"/>
              </w:rPr>
              <w:t>≥3</w:t>
            </w:r>
          </w:p>
        </w:tc>
        <w:tc>
          <w:tcPr>
            <w:tcW w:w="1687" w:type="pct"/>
          </w:tcPr>
          <w:p w14:paraId="09655396" w14:textId="77777777" w:rsidR="00EC7C12" w:rsidRPr="00EC7C12" w:rsidRDefault="00EC7C12" w:rsidP="00A26261">
            <w:pPr>
              <w:snapToGrid w:val="0"/>
              <w:rPr>
                <w:sz w:val="20"/>
              </w:rPr>
            </w:pPr>
          </w:p>
        </w:tc>
      </w:tr>
      <w:tr w:rsidR="00EC7C12" w:rsidRPr="00EC7C12" w14:paraId="368F32DB" w14:textId="77777777" w:rsidTr="00EC7C12">
        <w:trPr>
          <w:trHeight w:val="376"/>
        </w:trPr>
        <w:tc>
          <w:tcPr>
            <w:tcW w:w="406" w:type="pct"/>
          </w:tcPr>
          <w:p w14:paraId="4BEF7A98" w14:textId="77777777" w:rsidR="00EC7C12" w:rsidRPr="00EC7C12" w:rsidRDefault="00EC7C12" w:rsidP="00A26261">
            <w:pPr>
              <w:rPr>
                <w:color w:val="000000"/>
                <w:sz w:val="20"/>
              </w:rPr>
            </w:pPr>
            <w:r w:rsidRPr="00EC7C12">
              <w:rPr>
                <w:color w:val="000000"/>
                <w:sz w:val="20"/>
              </w:rPr>
              <w:t>1.3.4.</w:t>
            </w:r>
          </w:p>
        </w:tc>
        <w:tc>
          <w:tcPr>
            <w:tcW w:w="1216" w:type="pct"/>
          </w:tcPr>
          <w:p w14:paraId="3D3EE738" w14:textId="77777777" w:rsidR="00EC7C12" w:rsidRPr="00EC7C12" w:rsidRDefault="00EC7C12" w:rsidP="00A26261">
            <w:pPr>
              <w:rPr>
                <w:sz w:val="20"/>
              </w:rPr>
            </w:pPr>
            <w:r w:rsidRPr="00EC7C12">
              <w:rPr>
                <w:sz w:val="20"/>
              </w:rPr>
              <w:t>Centrinis el. įtampos įjungimo/išjungimo mygtukas</w:t>
            </w:r>
          </w:p>
        </w:tc>
        <w:tc>
          <w:tcPr>
            <w:tcW w:w="1691" w:type="pct"/>
          </w:tcPr>
          <w:p w14:paraId="31392C8E" w14:textId="77777777" w:rsidR="00EC7C12" w:rsidRPr="00EC7C12" w:rsidRDefault="00EC7C12" w:rsidP="00A26261">
            <w:pPr>
              <w:rPr>
                <w:color w:val="000000"/>
                <w:sz w:val="20"/>
              </w:rPr>
            </w:pPr>
            <w:r w:rsidRPr="00EC7C12">
              <w:rPr>
                <w:color w:val="000000"/>
                <w:sz w:val="20"/>
              </w:rPr>
              <w:t>Būtina</w:t>
            </w:r>
          </w:p>
        </w:tc>
        <w:tc>
          <w:tcPr>
            <w:tcW w:w="1687" w:type="pct"/>
          </w:tcPr>
          <w:p w14:paraId="796F1BEC" w14:textId="77777777" w:rsidR="00EC7C12" w:rsidRPr="00EC7C12" w:rsidRDefault="00EC7C12" w:rsidP="00A26261">
            <w:pPr>
              <w:snapToGrid w:val="0"/>
              <w:rPr>
                <w:sz w:val="20"/>
              </w:rPr>
            </w:pPr>
          </w:p>
        </w:tc>
      </w:tr>
      <w:tr w:rsidR="00EC7C12" w:rsidRPr="00EC7C12" w14:paraId="6E87A530" w14:textId="77777777" w:rsidTr="00EC7C12">
        <w:trPr>
          <w:trHeight w:val="441"/>
        </w:trPr>
        <w:tc>
          <w:tcPr>
            <w:tcW w:w="406" w:type="pct"/>
          </w:tcPr>
          <w:p w14:paraId="2E9EDACB" w14:textId="77777777" w:rsidR="00EC7C12" w:rsidRPr="00EC7C12" w:rsidRDefault="00EC7C12" w:rsidP="00A26261">
            <w:pPr>
              <w:rPr>
                <w:b/>
                <w:bCs/>
                <w:color w:val="000000"/>
                <w:sz w:val="20"/>
              </w:rPr>
            </w:pPr>
            <w:r w:rsidRPr="00EC7C12">
              <w:rPr>
                <w:b/>
                <w:bCs/>
                <w:color w:val="000000"/>
                <w:sz w:val="20"/>
              </w:rPr>
              <w:t>1.4.</w:t>
            </w:r>
          </w:p>
        </w:tc>
        <w:tc>
          <w:tcPr>
            <w:tcW w:w="2908" w:type="pct"/>
            <w:gridSpan w:val="2"/>
          </w:tcPr>
          <w:p w14:paraId="1F3C726B" w14:textId="77777777" w:rsidR="00EC7C12" w:rsidRPr="00EC7C12" w:rsidRDefault="00EC7C12" w:rsidP="00A26261">
            <w:pPr>
              <w:rPr>
                <w:color w:val="000000"/>
                <w:sz w:val="20"/>
              </w:rPr>
            </w:pPr>
            <w:proofErr w:type="spellStart"/>
            <w:r w:rsidRPr="00EC7C12">
              <w:rPr>
                <w:b/>
                <w:bCs/>
                <w:color w:val="000000"/>
                <w:sz w:val="20"/>
              </w:rPr>
              <w:t>Peristaltinė</w:t>
            </w:r>
            <w:proofErr w:type="spellEnd"/>
            <w:r w:rsidRPr="00EC7C12">
              <w:rPr>
                <w:b/>
                <w:bCs/>
                <w:color w:val="000000"/>
                <w:sz w:val="20"/>
              </w:rPr>
              <w:t xml:space="preserve"> apiplovimo pompa, </w:t>
            </w:r>
            <w:r w:rsidRPr="00EC7C12">
              <w:rPr>
                <w:bCs/>
                <w:color w:val="000000"/>
                <w:sz w:val="20"/>
              </w:rPr>
              <w:t>1 vnt.</w:t>
            </w:r>
          </w:p>
        </w:tc>
        <w:tc>
          <w:tcPr>
            <w:tcW w:w="1687" w:type="pct"/>
          </w:tcPr>
          <w:p w14:paraId="6CFE3016" w14:textId="77777777" w:rsidR="00EC7C12" w:rsidRPr="00EC7C12" w:rsidRDefault="00EC7C12" w:rsidP="00A26261">
            <w:pPr>
              <w:snapToGrid w:val="0"/>
              <w:rPr>
                <w:bCs/>
                <w:sz w:val="20"/>
              </w:rPr>
            </w:pPr>
          </w:p>
        </w:tc>
      </w:tr>
      <w:tr w:rsidR="00EC7C12" w:rsidRPr="00EC7C12" w14:paraId="274244DD" w14:textId="77777777" w:rsidTr="00EC7C12">
        <w:trPr>
          <w:trHeight w:val="571"/>
        </w:trPr>
        <w:tc>
          <w:tcPr>
            <w:tcW w:w="406" w:type="pct"/>
          </w:tcPr>
          <w:p w14:paraId="64D92389" w14:textId="77777777" w:rsidR="00EC7C12" w:rsidRPr="00EC7C12" w:rsidRDefault="00EC7C12" w:rsidP="00A26261">
            <w:pPr>
              <w:rPr>
                <w:sz w:val="20"/>
              </w:rPr>
            </w:pPr>
            <w:r w:rsidRPr="00EC7C12">
              <w:rPr>
                <w:color w:val="000000"/>
                <w:sz w:val="20"/>
              </w:rPr>
              <w:t>1.4.1.</w:t>
            </w:r>
          </w:p>
        </w:tc>
        <w:tc>
          <w:tcPr>
            <w:tcW w:w="1216" w:type="pct"/>
          </w:tcPr>
          <w:p w14:paraId="79353DC5" w14:textId="77777777" w:rsidR="00EC7C12" w:rsidRPr="00EC7C12" w:rsidRDefault="00EC7C12" w:rsidP="00A26261">
            <w:pPr>
              <w:rPr>
                <w:color w:val="000000"/>
                <w:sz w:val="20"/>
              </w:rPr>
            </w:pPr>
            <w:r w:rsidRPr="00EC7C12">
              <w:rPr>
                <w:color w:val="000000"/>
                <w:sz w:val="20"/>
              </w:rPr>
              <w:t>Paskirtis</w:t>
            </w:r>
          </w:p>
          <w:p w14:paraId="0A8FAA34" w14:textId="77777777" w:rsidR="00EC7C12" w:rsidRPr="00EC7C12" w:rsidRDefault="00EC7C12" w:rsidP="00A26261">
            <w:pPr>
              <w:rPr>
                <w:color w:val="000000"/>
                <w:sz w:val="20"/>
              </w:rPr>
            </w:pPr>
          </w:p>
        </w:tc>
        <w:tc>
          <w:tcPr>
            <w:tcW w:w="1691" w:type="pct"/>
          </w:tcPr>
          <w:p w14:paraId="44813547" w14:textId="77777777" w:rsidR="00EC7C12" w:rsidRPr="00EC7C12" w:rsidRDefault="00EC7C12" w:rsidP="00A2626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rPr>
                <w:color w:val="000000"/>
                <w:sz w:val="20"/>
                <w:bdr w:val="nil"/>
              </w:rPr>
            </w:pPr>
            <w:proofErr w:type="spellStart"/>
            <w:r w:rsidRPr="00EC7C12">
              <w:rPr>
                <w:color w:val="000000"/>
                <w:sz w:val="20"/>
                <w:bdr w:val="nil"/>
              </w:rPr>
              <w:t>Peristaltinis</w:t>
            </w:r>
            <w:proofErr w:type="spellEnd"/>
            <w:r w:rsidRPr="00EC7C12">
              <w:rPr>
                <w:color w:val="000000"/>
                <w:sz w:val="20"/>
                <w:bdr w:val="nil"/>
              </w:rPr>
              <w:t xml:space="preserve"> siurblys tiekti skystį per endoskopo kanalus į virškinimo traktą.</w:t>
            </w:r>
          </w:p>
        </w:tc>
        <w:tc>
          <w:tcPr>
            <w:tcW w:w="1687" w:type="pct"/>
          </w:tcPr>
          <w:p w14:paraId="2BE5BAF6" w14:textId="77777777" w:rsidR="00EC7C12" w:rsidRPr="00EC7C12" w:rsidRDefault="00EC7C12" w:rsidP="00A26261">
            <w:pPr>
              <w:snapToGrid w:val="0"/>
              <w:rPr>
                <w:sz w:val="20"/>
              </w:rPr>
            </w:pPr>
          </w:p>
        </w:tc>
      </w:tr>
      <w:tr w:rsidR="00EC7C12" w:rsidRPr="00EC7C12" w14:paraId="0B30C61C" w14:textId="77777777" w:rsidTr="00EC7C12">
        <w:trPr>
          <w:trHeight w:val="571"/>
        </w:trPr>
        <w:tc>
          <w:tcPr>
            <w:tcW w:w="406" w:type="pct"/>
          </w:tcPr>
          <w:p w14:paraId="34588F6D" w14:textId="77777777" w:rsidR="00EC7C12" w:rsidRPr="00EC7C12" w:rsidRDefault="00EC7C12" w:rsidP="00A26261">
            <w:pPr>
              <w:rPr>
                <w:color w:val="000000"/>
                <w:sz w:val="20"/>
              </w:rPr>
            </w:pPr>
            <w:r w:rsidRPr="00EC7C12">
              <w:rPr>
                <w:color w:val="000000"/>
                <w:sz w:val="20"/>
              </w:rPr>
              <w:t>1.4.2.</w:t>
            </w:r>
          </w:p>
        </w:tc>
        <w:tc>
          <w:tcPr>
            <w:tcW w:w="1216" w:type="pct"/>
          </w:tcPr>
          <w:p w14:paraId="44832AD4" w14:textId="77777777" w:rsidR="00EC7C12" w:rsidRPr="00EC7C12" w:rsidRDefault="00EC7C12" w:rsidP="00A26261">
            <w:pPr>
              <w:rPr>
                <w:color w:val="000000"/>
                <w:sz w:val="20"/>
              </w:rPr>
            </w:pPr>
            <w:r w:rsidRPr="00EC7C12">
              <w:rPr>
                <w:color w:val="000000"/>
                <w:sz w:val="20"/>
              </w:rPr>
              <w:t>Reguliuojamas vandens srautas</w:t>
            </w:r>
          </w:p>
          <w:p w14:paraId="770EE5DF" w14:textId="77777777" w:rsidR="00EC7C12" w:rsidRPr="00EC7C12" w:rsidRDefault="00EC7C12" w:rsidP="00A26261">
            <w:pPr>
              <w:rPr>
                <w:color w:val="000000"/>
                <w:sz w:val="20"/>
              </w:rPr>
            </w:pPr>
          </w:p>
        </w:tc>
        <w:tc>
          <w:tcPr>
            <w:tcW w:w="1691" w:type="pct"/>
          </w:tcPr>
          <w:p w14:paraId="11959A92" w14:textId="77777777" w:rsidR="00EC7C12" w:rsidRPr="00EC7C12" w:rsidRDefault="00EC7C12" w:rsidP="00EC7C1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rPr>
                <w:color w:val="000000"/>
                <w:sz w:val="20"/>
                <w:bdr w:val="nil"/>
              </w:rPr>
            </w:pPr>
            <w:r w:rsidRPr="00EC7C12">
              <w:rPr>
                <w:color w:val="000000"/>
                <w:sz w:val="20"/>
                <w:bdr w:val="nil"/>
              </w:rPr>
              <w:t>Per papildomą vandens kanalą: ≥ 200 ml/min;</w:t>
            </w:r>
          </w:p>
          <w:p w14:paraId="33577E93" w14:textId="77777777" w:rsidR="00EC7C12" w:rsidRPr="00EC7C12" w:rsidRDefault="00EC7C12" w:rsidP="00EC7C1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contextualSpacing/>
              <w:rPr>
                <w:color w:val="000000"/>
                <w:sz w:val="20"/>
                <w:bdr w:val="nil"/>
              </w:rPr>
            </w:pPr>
            <w:r w:rsidRPr="00EC7C12">
              <w:rPr>
                <w:color w:val="000000"/>
                <w:sz w:val="20"/>
                <w:bdr w:val="nil"/>
              </w:rPr>
              <w:t>per instrumento kanalą: ≥ 600 ml/min.</w:t>
            </w:r>
          </w:p>
        </w:tc>
        <w:tc>
          <w:tcPr>
            <w:tcW w:w="1687" w:type="pct"/>
          </w:tcPr>
          <w:p w14:paraId="3E9F9555" w14:textId="77777777" w:rsidR="00EC7C12" w:rsidRPr="00EC7C12" w:rsidRDefault="00EC7C12" w:rsidP="00A26261">
            <w:pPr>
              <w:snapToGrid w:val="0"/>
              <w:rPr>
                <w:sz w:val="20"/>
              </w:rPr>
            </w:pPr>
          </w:p>
        </w:tc>
      </w:tr>
      <w:tr w:rsidR="00EC7C12" w:rsidRPr="00EC7C12" w14:paraId="3B0296DF" w14:textId="77777777" w:rsidTr="00EC7C12">
        <w:trPr>
          <w:trHeight w:val="571"/>
        </w:trPr>
        <w:tc>
          <w:tcPr>
            <w:tcW w:w="406" w:type="pct"/>
          </w:tcPr>
          <w:p w14:paraId="692CC6AF" w14:textId="77777777" w:rsidR="00EC7C12" w:rsidRPr="00EC7C12" w:rsidRDefault="00EC7C12" w:rsidP="00A26261">
            <w:pPr>
              <w:rPr>
                <w:color w:val="000000"/>
                <w:sz w:val="20"/>
              </w:rPr>
            </w:pPr>
            <w:r w:rsidRPr="00EC7C12">
              <w:rPr>
                <w:color w:val="000000"/>
                <w:sz w:val="20"/>
              </w:rPr>
              <w:t>1.4.3.</w:t>
            </w:r>
          </w:p>
        </w:tc>
        <w:tc>
          <w:tcPr>
            <w:tcW w:w="1216" w:type="pct"/>
          </w:tcPr>
          <w:p w14:paraId="75CF0F59" w14:textId="77777777" w:rsidR="00EC7C12" w:rsidRPr="00EC7C12" w:rsidRDefault="00EC7C12" w:rsidP="00A26261">
            <w:pPr>
              <w:rPr>
                <w:color w:val="000000"/>
                <w:sz w:val="20"/>
              </w:rPr>
            </w:pPr>
            <w:r w:rsidRPr="00EC7C12">
              <w:rPr>
                <w:color w:val="000000"/>
                <w:sz w:val="20"/>
              </w:rPr>
              <w:t>Valdymas</w:t>
            </w:r>
          </w:p>
        </w:tc>
        <w:tc>
          <w:tcPr>
            <w:tcW w:w="1691" w:type="pct"/>
          </w:tcPr>
          <w:p w14:paraId="238CB921" w14:textId="77777777" w:rsidR="00EC7C12" w:rsidRPr="00EC7C12" w:rsidRDefault="00EC7C12" w:rsidP="00EC7C12">
            <w:pPr>
              <w:pStyle w:val="Sraopastraipa"/>
              <w:numPr>
                <w:ilvl w:val="0"/>
                <w:numId w:val="12"/>
              </w:numPr>
              <w:tabs>
                <w:tab w:val="left" w:pos="283"/>
              </w:tabs>
              <w:ind w:right="57" w:hanging="720"/>
              <w:rPr>
                <w:sz w:val="20"/>
              </w:rPr>
            </w:pPr>
            <w:r w:rsidRPr="00EC7C12">
              <w:rPr>
                <w:sz w:val="20"/>
              </w:rPr>
              <w:t xml:space="preserve">  Kojiniu pedalu;</w:t>
            </w:r>
          </w:p>
          <w:p w14:paraId="68A6DAC3" w14:textId="77777777" w:rsidR="00EC7C12" w:rsidRPr="00EC7C12" w:rsidRDefault="00EC7C12" w:rsidP="00A2626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color w:val="000000"/>
                <w:sz w:val="20"/>
                <w:bdr w:val="nil"/>
              </w:rPr>
            </w:pPr>
            <w:r w:rsidRPr="00EC7C12">
              <w:rPr>
                <w:sz w:val="20"/>
              </w:rPr>
              <w:t>2.    Endoskopo mygtuku.</w:t>
            </w:r>
          </w:p>
        </w:tc>
        <w:tc>
          <w:tcPr>
            <w:tcW w:w="1687" w:type="pct"/>
          </w:tcPr>
          <w:p w14:paraId="64235862" w14:textId="77777777" w:rsidR="00EC7C12" w:rsidRPr="00EC7C12" w:rsidRDefault="00EC7C12" w:rsidP="00A26261">
            <w:pPr>
              <w:rPr>
                <w:sz w:val="20"/>
              </w:rPr>
            </w:pPr>
          </w:p>
        </w:tc>
      </w:tr>
      <w:tr w:rsidR="00EC7C12" w:rsidRPr="00EC7C12" w14:paraId="5DEE58F2" w14:textId="77777777" w:rsidTr="00EC7C12">
        <w:trPr>
          <w:trHeight w:val="571"/>
        </w:trPr>
        <w:tc>
          <w:tcPr>
            <w:tcW w:w="406" w:type="pct"/>
          </w:tcPr>
          <w:p w14:paraId="6D62B8BC" w14:textId="77777777" w:rsidR="00EC7C12" w:rsidRPr="00EC7C12" w:rsidRDefault="00EC7C12" w:rsidP="00A26261">
            <w:pPr>
              <w:rPr>
                <w:sz w:val="20"/>
              </w:rPr>
            </w:pPr>
            <w:r w:rsidRPr="00EC7C12">
              <w:rPr>
                <w:color w:val="000000"/>
                <w:sz w:val="20"/>
              </w:rPr>
              <w:t>1.4.4.</w:t>
            </w:r>
          </w:p>
        </w:tc>
        <w:tc>
          <w:tcPr>
            <w:tcW w:w="1216" w:type="pct"/>
          </w:tcPr>
          <w:p w14:paraId="7F55E853" w14:textId="77777777" w:rsidR="00EC7C12" w:rsidRPr="00EC7C12" w:rsidRDefault="00EC7C12" w:rsidP="00A26261">
            <w:pPr>
              <w:tabs>
                <w:tab w:val="left" w:pos="602"/>
              </w:tabs>
              <w:rPr>
                <w:sz w:val="20"/>
              </w:rPr>
            </w:pPr>
            <w:proofErr w:type="spellStart"/>
            <w:r w:rsidRPr="00EC7C12">
              <w:rPr>
                <w:sz w:val="20"/>
              </w:rPr>
              <w:t>Komplektacija</w:t>
            </w:r>
            <w:proofErr w:type="spellEnd"/>
            <w:r w:rsidRPr="00EC7C12">
              <w:rPr>
                <w:sz w:val="20"/>
              </w:rPr>
              <w:t>:</w:t>
            </w:r>
          </w:p>
          <w:p w14:paraId="1DBEA4E0" w14:textId="77777777" w:rsidR="00EC7C12" w:rsidRPr="00EC7C12" w:rsidRDefault="00EC7C12" w:rsidP="00A26261">
            <w:pPr>
              <w:rPr>
                <w:color w:val="000000"/>
                <w:sz w:val="20"/>
              </w:rPr>
            </w:pPr>
          </w:p>
        </w:tc>
        <w:tc>
          <w:tcPr>
            <w:tcW w:w="1691" w:type="pct"/>
          </w:tcPr>
          <w:p w14:paraId="35C7EE6E" w14:textId="77777777" w:rsidR="00EC7C12" w:rsidRPr="00EC7C12" w:rsidRDefault="00EC7C12" w:rsidP="00EC7C12">
            <w:pPr>
              <w:pStyle w:val="Sraopastraipa"/>
              <w:numPr>
                <w:ilvl w:val="0"/>
                <w:numId w:val="8"/>
              </w:numPr>
              <w:ind w:hanging="475"/>
              <w:rPr>
                <w:sz w:val="20"/>
              </w:rPr>
            </w:pPr>
            <w:r w:rsidRPr="00EC7C12">
              <w:rPr>
                <w:sz w:val="20"/>
              </w:rPr>
              <w:t>Pedalas, ne mažiau kaip 1 vnt.</w:t>
            </w:r>
          </w:p>
          <w:p w14:paraId="5212CF9F" w14:textId="77777777" w:rsidR="00EC7C12" w:rsidRPr="00EC7C12" w:rsidRDefault="00EC7C12" w:rsidP="00EC7C12">
            <w:pPr>
              <w:pStyle w:val="Sraopastraipa"/>
              <w:numPr>
                <w:ilvl w:val="0"/>
                <w:numId w:val="8"/>
              </w:numPr>
              <w:ind w:hanging="475"/>
              <w:rPr>
                <w:sz w:val="20"/>
              </w:rPr>
            </w:pPr>
            <w:r w:rsidRPr="00EC7C12">
              <w:rPr>
                <w:sz w:val="20"/>
              </w:rPr>
              <w:t>Vamzdeliai, ne mažiau kaip 50 vnt.</w:t>
            </w:r>
          </w:p>
          <w:p w14:paraId="36B3E28D" w14:textId="77777777" w:rsidR="00EC7C12" w:rsidRPr="00EC7C12" w:rsidRDefault="00EC7C12" w:rsidP="00EC7C12">
            <w:pPr>
              <w:pStyle w:val="Sraopastraipa"/>
              <w:numPr>
                <w:ilvl w:val="0"/>
                <w:numId w:val="8"/>
              </w:numPr>
              <w:suppressAutoHyphens/>
              <w:ind w:hanging="475"/>
              <w:contextualSpacing w:val="0"/>
              <w:rPr>
                <w:sz w:val="20"/>
              </w:rPr>
            </w:pPr>
            <w:r w:rsidRPr="00EC7C12">
              <w:rPr>
                <w:sz w:val="20"/>
              </w:rPr>
              <w:t>Laidas pompos ir procesoriaus sujungimui</w:t>
            </w:r>
          </w:p>
        </w:tc>
        <w:tc>
          <w:tcPr>
            <w:tcW w:w="1687" w:type="pct"/>
          </w:tcPr>
          <w:p w14:paraId="2E070242" w14:textId="77777777" w:rsidR="00EC7C12" w:rsidRPr="00EC7C12" w:rsidRDefault="00EC7C12" w:rsidP="00A26261">
            <w:pPr>
              <w:snapToGrid w:val="0"/>
              <w:rPr>
                <w:sz w:val="20"/>
              </w:rPr>
            </w:pPr>
          </w:p>
        </w:tc>
      </w:tr>
      <w:tr w:rsidR="00EC7C12" w:rsidRPr="00EC7C12" w14:paraId="11FE9B4E" w14:textId="77777777" w:rsidTr="00EC7C12">
        <w:trPr>
          <w:trHeight w:val="464"/>
        </w:trPr>
        <w:tc>
          <w:tcPr>
            <w:tcW w:w="406" w:type="pct"/>
          </w:tcPr>
          <w:p w14:paraId="1BD713E2" w14:textId="77777777" w:rsidR="00EC7C12" w:rsidRPr="00EC7C12" w:rsidRDefault="00EC7C12" w:rsidP="00A26261">
            <w:pPr>
              <w:rPr>
                <w:b/>
                <w:bCs/>
                <w:color w:val="000000"/>
                <w:sz w:val="20"/>
              </w:rPr>
            </w:pPr>
            <w:r w:rsidRPr="00EC7C12">
              <w:rPr>
                <w:b/>
                <w:bCs/>
                <w:color w:val="000000"/>
                <w:sz w:val="20"/>
              </w:rPr>
              <w:t>1.5.</w:t>
            </w:r>
          </w:p>
        </w:tc>
        <w:tc>
          <w:tcPr>
            <w:tcW w:w="2908" w:type="pct"/>
            <w:gridSpan w:val="2"/>
          </w:tcPr>
          <w:p w14:paraId="25228205" w14:textId="77777777" w:rsidR="00EC7C12" w:rsidRPr="00EC7C12" w:rsidRDefault="00EC7C12" w:rsidP="00A26261">
            <w:pPr>
              <w:rPr>
                <w:sz w:val="20"/>
              </w:rPr>
            </w:pPr>
            <w:r w:rsidRPr="00EC7C12">
              <w:rPr>
                <w:b/>
                <w:bCs/>
                <w:sz w:val="20"/>
              </w:rPr>
              <w:t>Vakuuminis siurblys,</w:t>
            </w:r>
            <w:r w:rsidRPr="00EC7C12">
              <w:rPr>
                <w:sz w:val="20"/>
              </w:rPr>
              <w:t xml:space="preserve"> </w:t>
            </w:r>
            <w:r w:rsidRPr="00EC7C12">
              <w:rPr>
                <w:b/>
                <w:bCs/>
                <w:sz w:val="20"/>
              </w:rPr>
              <w:t>1 vnt.</w:t>
            </w:r>
          </w:p>
        </w:tc>
        <w:tc>
          <w:tcPr>
            <w:tcW w:w="1687" w:type="pct"/>
          </w:tcPr>
          <w:p w14:paraId="37E2C725" w14:textId="77777777" w:rsidR="00EC7C12" w:rsidRPr="00EC7C12" w:rsidRDefault="00EC7C12" w:rsidP="00A26261">
            <w:pPr>
              <w:snapToGrid w:val="0"/>
              <w:rPr>
                <w:sz w:val="20"/>
              </w:rPr>
            </w:pPr>
          </w:p>
        </w:tc>
      </w:tr>
      <w:tr w:rsidR="00EC7C12" w:rsidRPr="00EC7C12" w14:paraId="66F743BF" w14:textId="77777777" w:rsidTr="00EC7C12">
        <w:trPr>
          <w:trHeight w:val="381"/>
        </w:trPr>
        <w:tc>
          <w:tcPr>
            <w:tcW w:w="406" w:type="pct"/>
          </w:tcPr>
          <w:p w14:paraId="6F98B009" w14:textId="77777777" w:rsidR="00EC7C12" w:rsidRPr="00EC7C12" w:rsidRDefault="00EC7C12" w:rsidP="00A26261">
            <w:pPr>
              <w:rPr>
                <w:color w:val="000000"/>
                <w:sz w:val="20"/>
              </w:rPr>
            </w:pPr>
            <w:r w:rsidRPr="00EC7C12">
              <w:rPr>
                <w:color w:val="000000"/>
                <w:sz w:val="20"/>
              </w:rPr>
              <w:lastRenderedPageBreak/>
              <w:t>1.5.1.</w:t>
            </w:r>
          </w:p>
        </w:tc>
        <w:tc>
          <w:tcPr>
            <w:tcW w:w="1216" w:type="pct"/>
            <w:vAlign w:val="center"/>
          </w:tcPr>
          <w:p w14:paraId="4FA64C05" w14:textId="77777777" w:rsidR="00EC7C12" w:rsidRPr="00EC7C12" w:rsidRDefault="00EC7C12" w:rsidP="00A26261">
            <w:pPr>
              <w:tabs>
                <w:tab w:val="left" w:pos="602"/>
              </w:tabs>
              <w:rPr>
                <w:sz w:val="20"/>
              </w:rPr>
            </w:pPr>
            <w:r w:rsidRPr="00EC7C12">
              <w:rPr>
                <w:sz w:val="20"/>
              </w:rPr>
              <w:t>Vakuumas</w:t>
            </w:r>
          </w:p>
        </w:tc>
        <w:tc>
          <w:tcPr>
            <w:tcW w:w="1691" w:type="pct"/>
          </w:tcPr>
          <w:p w14:paraId="39BF344F" w14:textId="77777777" w:rsidR="00EC7C12" w:rsidRPr="00EC7C12" w:rsidRDefault="00EC7C12" w:rsidP="00A26261">
            <w:pPr>
              <w:rPr>
                <w:sz w:val="20"/>
              </w:rPr>
            </w:pPr>
            <w:r w:rsidRPr="00EC7C12">
              <w:rPr>
                <w:color w:val="000000"/>
                <w:sz w:val="20"/>
              </w:rPr>
              <w:t xml:space="preserve">≥ 90 </w:t>
            </w:r>
            <w:proofErr w:type="spellStart"/>
            <w:r w:rsidRPr="00EC7C12">
              <w:rPr>
                <w:color w:val="000000"/>
                <w:sz w:val="20"/>
              </w:rPr>
              <w:t>kPa</w:t>
            </w:r>
            <w:proofErr w:type="spellEnd"/>
            <w:r w:rsidRPr="00EC7C12">
              <w:rPr>
                <w:color w:val="000000"/>
                <w:sz w:val="20"/>
              </w:rPr>
              <w:t xml:space="preserve"> (-0,9 bar)</w:t>
            </w:r>
          </w:p>
        </w:tc>
        <w:tc>
          <w:tcPr>
            <w:tcW w:w="1687" w:type="pct"/>
          </w:tcPr>
          <w:p w14:paraId="77468207" w14:textId="77777777" w:rsidR="00EC7C12" w:rsidRPr="00EC7C12" w:rsidRDefault="00EC7C12" w:rsidP="00A26261">
            <w:pPr>
              <w:snapToGrid w:val="0"/>
              <w:rPr>
                <w:sz w:val="20"/>
              </w:rPr>
            </w:pPr>
          </w:p>
        </w:tc>
      </w:tr>
      <w:tr w:rsidR="00EC7C12" w:rsidRPr="00EC7C12" w14:paraId="13B51AF1" w14:textId="77777777" w:rsidTr="00EC7C12">
        <w:trPr>
          <w:trHeight w:val="571"/>
        </w:trPr>
        <w:tc>
          <w:tcPr>
            <w:tcW w:w="406" w:type="pct"/>
          </w:tcPr>
          <w:p w14:paraId="36EEE44F" w14:textId="77777777" w:rsidR="00EC7C12" w:rsidRPr="00EC7C12" w:rsidRDefault="00EC7C12" w:rsidP="00A26261">
            <w:pPr>
              <w:rPr>
                <w:color w:val="000000"/>
                <w:sz w:val="20"/>
              </w:rPr>
            </w:pPr>
            <w:r w:rsidRPr="00EC7C12">
              <w:rPr>
                <w:color w:val="000000"/>
                <w:sz w:val="20"/>
              </w:rPr>
              <w:t>1.5.2.</w:t>
            </w:r>
          </w:p>
        </w:tc>
        <w:tc>
          <w:tcPr>
            <w:tcW w:w="1216" w:type="pct"/>
            <w:vAlign w:val="center"/>
          </w:tcPr>
          <w:p w14:paraId="05B97016" w14:textId="77777777" w:rsidR="00EC7C12" w:rsidRPr="00EC7C12" w:rsidRDefault="00EC7C12" w:rsidP="00A26261">
            <w:pPr>
              <w:tabs>
                <w:tab w:val="left" w:pos="602"/>
              </w:tabs>
              <w:rPr>
                <w:sz w:val="20"/>
              </w:rPr>
            </w:pPr>
            <w:r w:rsidRPr="00EC7C12">
              <w:rPr>
                <w:sz w:val="20"/>
              </w:rPr>
              <w:t>Nominalus laisvasis oro srovės greitis</w:t>
            </w:r>
          </w:p>
        </w:tc>
        <w:tc>
          <w:tcPr>
            <w:tcW w:w="1691" w:type="pct"/>
          </w:tcPr>
          <w:p w14:paraId="360DB71D" w14:textId="77777777" w:rsidR="00EC7C12" w:rsidRPr="00EC7C12" w:rsidRDefault="00EC7C12" w:rsidP="00A26261">
            <w:pPr>
              <w:rPr>
                <w:sz w:val="20"/>
              </w:rPr>
            </w:pPr>
            <w:r w:rsidRPr="00EC7C12">
              <w:rPr>
                <w:sz w:val="20"/>
              </w:rPr>
              <w:t>≥ 35 l/min.</w:t>
            </w:r>
          </w:p>
        </w:tc>
        <w:tc>
          <w:tcPr>
            <w:tcW w:w="1687" w:type="pct"/>
          </w:tcPr>
          <w:p w14:paraId="47369313" w14:textId="77777777" w:rsidR="00EC7C12" w:rsidRPr="00EC7C12" w:rsidRDefault="00EC7C12" w:rsidP="00A26261">
            <w:pPr>
              <w:snapToGrid w:val="0"/>
              <w:rPr>
                <w:sz w:val="20"/>
              </w:rPr>
            </w:pPr>
          </w:p>
        </w:tc>
      </w:tr>
      <w:tr w:rsidR="00EC7C12" w:rsidRPr="00EC7C12" w14:paraId="5E748068" w14:textId="77777777" w:rsidTr="00EC7C12">
        <w:trPr>
          <w:trHeight w:val="571"/>
        </w:trPr>
        <w:tc>
          <w:tcPr>
            <w:tcW w:w="406" w:type="pct"/>
          </w:tcPr>
          <w:p w14:paraId="25D75DA1" w14:textId="77777777" w:rsidR="00EC7C12" w:rsidRPr="00EC7C12" w:rsidRDefault="00EC7C12" w:rsidP="00A26261">
            <w:pPr>
              <w:rPr>
                <w:color w:val="000000"/>
                <w:sz w:val="20"/>
              </w:rPr>
            </w:pPr>
            <w:r w:rsidRPr="00EC7C12">
              <w:rPr>
                <w:color w:val="000000"/>
                <w:sz w:val="20"/>
              </w:rPr>
              <w:t>1.5.3.</w:t>
            </w:r>
          </w:p>
        </w:tc>
        <w:tc>
          <w:tcPr>
            <w:tcW w:w="1216" w:type="pct"/>
            <w:vAlign w:val="center"/>
          </w:tcPr>
          <w:p w14:paraId="522FA74E" w14:textId="77777777" w:rsidR="00EC7C12" w:rsidRPr="00EC7C12" w:rsidRDefault="00EC7C12" w:rsidP="00A26261">
            <w:pPr>
              <w:tabs>
                <w:tab w:val="left" w:pos="602"/>
              </w:tabs>
              <w:rPr>
                <w:sz w:val="20"/>
              </w:rPr>
            </w:pPr>
            <w:r w:rsidRPr="00EC7C12">
              <w:rPr>
                <w:sz w:val="20"/>
              </w:rPr>
              <w:t>Indas skysčiams</w:t>
            </w:r>
          </w:p>
        </w:tc>
        <w:tc>
          <w:tcPr>
            <w:tcW w:w="1691" w:type="pct"/>
            <w:vAlign w:val="center"/>
          </w:tcPr>
          <w:p w14:paraId="09322F8F" w14:textId="77777777" w:rsidR="00EC7C12" w:rsidRPr="00EC7C12" w:rsidRDefault="00EC7C12" w:rsidP="00A26261">
            <w:pPr>
              <w:rPr>
                <w:sz w:val="20"/>
              </w:rPr>
            </w:pPr>
            <w:proofErr w:type="spellStart"/>
            <w:r w:rsidRPr="00EC7C12">
              <w:rPr>
                <w:color w:val="000000"/>
                <w:sz w:val="20"/>
              </w:rPr>
              <w:t>Polisulfoninis</w:t>
            </w:r>
            <w:proofErr w:type="spellEnd"/>
            <w:r w:rsidRPr="00EC7C12">
              <w:rPr>
                <w:color w:val="000000"/>
                <w:sz w:val="20"/>
              </w:rPr>
              <w:t>, 2±0,2 l talpos</w:t>
            </w:r>
          </w:p>
        </w:tc>
        <w:tc>
          <w:tcPr>
            <w:tcW w:w="1687" w:type="pct"/>
          </w:tcPr>
          <w:p w14:paraId="65573AB8" w14:textId="77777777" w:rsidR="00EC7C12" w:rsidRPr="00EC7C12" w:rsidRDefault="00EC7C12" w:rsidP="00A26261">
            <w:pPr>
              <w:snapToGrid w:val="0"/>
              <w:rPr>
                <w:sz w:val="20"/>
              </w:rPr>
            </w:pPr>
          </w:p>
        </w:tc>
      </w:tr>
      <w:tr w:rsidR="00EC7C12" w:rsidRPr="00EC7C12" w14:paraId="297F1BFF" w14:textId="77777777" w:rsidTr="00EC7C12">
        <w:trPr>
          <w:trHeight w:val="571"/>
        </w:trPr>
        <w:tc>
          <w:tcPr>
            <w:tcW w:w="406" w:type="pct"/>
          </w:tcPr>
          <w:p w14:paraId="366EEE46" w14:textId="77777777" w:rsidR="00EC7C12" w:rsidRPr="00EC7C12" w:rsidRDefault="00EC7C12" w:rsidP="00A26261">
            <w:pPr>
              <w:rPr>
                <w:color w:val="000000"/>
                <w:sz w:val="20"/>
              </w:rPr>
            </w:pPr>
            <w:r w:rsidRPr="00EC7C12">
              <w:rPr>
                <w:color w:val="000000"/>
                <w:sz w:val="20"/>
              </w:rPr>
              <w:t>1.5.4.</w:t>
            </w:r>
          </w:p>
        </w:tc>
        <w:tc>
          <w:tcPr>
            <w:tcW w:w="1216" w:type="pct"/>
            <w:vAlign w:val="center"/>
          </w:tcPr>
          <w:p w14:paraId="58B7BAC3" w14:textId="77777777" w:rsidR="00EC7C12" w:rsidRPr="00EC7C12" w:rsidRDefault="00EC7C12" w:rsidP="00A26261">
            <w:pPr>
              <w:tabs>
                <w:tab w:val="left" w:pos="602"/>
              </w:tabs>
              <w:rPr>
                <w:sz w:val="20"/>
              </w:rPr>
            </w:pPr>
            <w:r w:rsidRPr="00EC7C12">
              <w:rPr>
                <w:sz w:val="20"/>
              </w:rPr>
              <w:t>Komplekte</w:t>
            </w:r>
          </w:p>
        </w:tc>
        <w:tc>
          <w:tcPr>
            <w:tcW w:w="1691" w:type="pct"/>
          </w:tcPr>
          <w:p w14:paraId="1B84A1AF" w14:textId="77777777" w:rsidR="00EC7C12" w:rsidRPr="00EC7C12" w:rsidRDefault="00EC7C12" w:rsidP="00EC7C12">
            <w:pPr>
              <w:pStyle w:val="Sraopastraipa"/>
              <w:numPr>
                <w:ilvl w:val="0"/>
                <w:numId w:val="9"/>
              </w:numPr>
              <w:suppressAutoHyphens/>
              <w:contextualSpacing w:val="0"/>
              <w:rPr>
                <w:sz w:val="20"/>
              </w:rPr>
            </w:pPr>
            <w:r w:rsidRPr="00EC7C12">
              <w:rPr>
                <w:sz w:val="20"/>
              </w:rPr>
              <w:t xml:space="preserve">Indas skysčiams, </w:t>
            </w:r>
            <w:proofErr w:type="spellStart"/>
            <w:r w:rsidRPr="00EC7C12">
              <w:rPr>
                <w:sz w:val="20"/>
              </w:rPr>
              <w:t>autoklavuojamas</w:t>
            </w:r>
            <w:proofErr w:type="spellEnd"/>
            <w:r w:rsidRPr="00EC7C12">
              <w:rPr>
                <w:sz w:val="20"/>
              </w:rPr>
              <w:t>,  ne mažiau kaip 2 vnt.</w:t>
            </w:r>
          </w:p>
          <w:p w14:paraId="4A3B7E0E" w14:textId="77777777" w:rsidR="00EC7C12" w:rsidRPr="00EC7C12" w:rsidRDefault="00EC7C12" w:rsidP="00EC7C12">
            <w:pPr>
              <w:pStyle w:val="Sraopastraipa"/>
              <w:numPr>
                <w:ilvl w:val="0"/>
                <w:numId w:val="9"/>
              </w:numPr>
              <w:suppressAutoHyphens/>
              <w:contextualSpacing w:val="0"/>
              <w:rPr>
                <w:sz w:val="20"/>
              </w:rPr>
            </w:pPr>
            <w:r w:rsidRPr="00EC7C12">
              <w:rPr>
                <w:sz w:val="20"/>
              </w:rPr>
              <w:t>Filtras,  ne mažiau kaip 20 vnt.</w:t>
            </w:r>
          </w:p>
          <w:p w14:paraId="675FC3DD" w14:textId="77777777" w:rsidR="00EC7C12" w:rsidRPr="00EC7C12" w:rsidRDefault="00EC7C12" w:rsidP="00A26261">
            <w:pPr>
              <w:pStyle w:val="Sraopastraipa"/>
              <w:suppressAutoHyphens/>
              <w:ind w:left="360"/>
              <w:contextualSpacing w:val="0"/>
              <w:rPr>
                <w:sz w:val="20"/>
              </w:rPr>
            </w:pPr>
          </w:p>
        </w:tc>
        <w:tc>
          <w:tcPr>
            <w:tcW w:w="1687" w:type="pct"/>
          </w:tcPr>
          <w:p w14:paraId="5FE9DAE3" w14:textId="77777777" w:rsidR="00EC7C12" w:rsidRPr="00EC7C12" w:rsidRDefault="00EC7C12" w:rsidP="00A26261">
            <w:pPr>
              <w:snapToGrid w:val="0"/>
              <w:rPr>
                <w:sz w:val="20"/>
              </w:rPr>
            </w:pPr>
          </w:p>
        </w:tc>
      </w:tr>
      <w:tr w:rsidR="00EC7C12" w:rsidRPr="00EC7C12" w14:paraId="2B633DF1" w14:textId="77777777" w:rsidTr="00EC7C12">
        <w:trPr>
          <w:trHeight w:val="457"/>
        </w:trPr>
        <w:tc>
          <w:tcPr>
            <w:tcW w:w="406" w:type="pct"/>
          </w:tcPr>
          <w:p w14:paraId="0C61BDD6" w14:textId="77777777" w:rsidR="00EC7C12" w:rsidRPr="00EC7C12" w:rsidRDefault="00EC7C12" w:rsidP="00A26261">
            <w:pPr>
              <w:rPr>
                <w:b/>
                <w:bCs/>
                <w:color w:val="000000"/>
                <w:sz w:val="20"/>
              </w:rPr>
            </w:pPr>
            <w:r w:rsidRPr="00EC7C12">
              <w:rPr>
                <w:b/>
                <w:bCs/>
                <w:color w:val="000000"/>
                <w:sz w:val="20"/>
              </w:rPr>
              <w:t>1.6.</w:t>
            </w:r>
          </w:p>
        </w:tc>
        <w:tc>
          <w:tcPr>
            <w:tcW w:w="2908" w:type="pct"/>
            <w:gridSpan w:val="2"/>
          </w:tcPr>
          <w:p w14:paraId="1CBC7710" w14:textId="77777777" w:rsidR="00EC7C12" w:rsidRPr="00EC7C12" w:rsidRDefault="00EC7C12" w:rsidP="00A26261">
            <w:pPr>
              <w:rPr>
                <w:b/>
                <w:bCs/>
                <w:color w:val="000000"/>
                <w:sz w:val="20"/>
              </w:rPr>
            </w:pPr>
            <w:r w:rsidRPr="00EC7C12">
              <w:rPr>
                <w:b/>
                <w:bCs/>
                <w:sz w:val="20"/>
              </w:rPr>
              <w:t xml:space="preserve">Vaizdo </w:t>
            </w:r>
            <w:proofErr w:type="spellStart"/>
            <w:r w:rsidRPr="00EC7C12">
              <w:rPr>
                <w:b/>
                <w:bCs/>
                <w:sz w:val="20"/>
              </w:rPr>
              <w:t>gastroskopas</w:t>
            </w:r>
            <w:proofErr w:type="spellEnd"/>
            <w:r w:rsidRPr="00EC7C12">
              <w:rPr>
                <w:b/>
                <w:bCs/>
                <w:sz w:val="20"/>
              </w:rPr>
              <w:t>,  2</w:t>
            </w:r>
            <w:r w:rsidRPr="00EC7C12">
              <w:rPr>
                <w:b/>
                <w:bCs/>
                <w:color w:val="000000"/>
                <w:sz w:val="20"/>
              </w:rPr>
              <w:t xml:space="preserve"> vnt.</w:t>
            </w:r>
          </w:p>
        </w:tc>
        <w:tc>
          <w:tcPr>
            <w:tcW w:w="1687" w:type="pct"/>
          </w:tcPr>
          <w:p w14:paraId="05305CC2" w14:textId="77777777" w:rsidR="00EC7C12" w:rsidRPr="00EC7C12" w:rsidRDefault="00EC7C12" w:rsidP="00A26261">
            <w:pPr>
              <w:snapToGrid w:val="0"/>
              <w:rPr>
                <w:b/>
                <w:bCs/>
                <w:sz w:val="20"/>
              </w:rPr>
            </w:pPr>
          </w:p>
        </w:tc>
      </w:tr>
      <w:tr w:rsidR="00EC7C12" w:rsidRPr="00EC7C12" w14:paraId="08A234EE" w14:textId="77777777" w:rsidTr="00EC7C12">
        <w:trPr>
          <w:trHeight w:val="388"/>
        </w:trPr>
        <w:tc>
          <w:tcPr>
            <w:tcW w:w="406" w:type="pct"/>
          </w:tcPr>
          <w:p w14:paraId="194C1A9F" w14:textId="77777777" w:rsidR="00EC7C12" w:rsidRPr="00EC7C12" w:rsidRDefault="00EC7C12" w:rsidP="00A26261">
            <w:pPr>
              <w:rPr>
                <w:sz w:val="20"/>
              </w:rPr>
            </w:pPr>
            <w:r w:rsidRPr="00EC7C12">
              <w:rPr>
                <w:color w:val="000000"/>
                <w:sz w:val="20"/>
              </w:rPr>
              <w:t>1.6.1.</w:t>
            </w:r>
          </w:p>
        </w:tc>
        <w:tc>
          <w:tcPr>
            <w:tcW w:w="1216" w:type="pct"/>
          </w:tcPr>
          <w:p w14:paraId="17A617F6" w14:textId="77777777" w:rsidR="00EC7C12" w:rsidRPr="00EC7C12" w:rsidRDefault="00EC7C12" w:rsidP="00A26261">
            <w:pPr>
              <w:rPr>
                <w:color w:val="000000"/>
                <w:sz w:val="20"/>
              </w:rPr>
            </w:pPr>
            <w:r w:rsidRPr="00EC7C12">
              <w:rPr>
                <w:sz w:val="20"/>
              </w:rPr>
              <w:t>Endoskopas prie sistemos jungiasi viena jungtimi</w:t>
            </w:r>
          </w:p>
        </w:tc>
        <w:tc>
          <w:tcPr>
            <w:tcW w:w="1691" w:type="pct"/>
          </w:tcPr>
          <w:p w14:paraId="59F1F5CF" w14:textId="77777777" w:rsidR="00EC7C12" w:rsidRPr="00EC7C12" w:rsidRDefault="00EC7C12" w:rsidP="00A26261">
            <w:pPr>
              <w:rPr>
                <w:color w:val="000000"/>
                <w:sz w:val="20"/>
              </w:rPr>
            </w:pPr>
            <w:r w:rsidRPr="00EC7C12">
              <w:rPr>
                <w:color w:val="000000"/>
                <w:sz w:val="20"/>
              </w:rPr>
              <w:t>Jungtis turi būti sandari, kad būtų galima efektyviai apruošti ir nebereikėtų vandeniui atsparaus dangtelio.</w:t>
            </w:r>
          </w:p>
        </w:tc>
        <w:tc>
          <w:tcPr>
            <w:tcW w:w="1687" w:type="pct"/>
          </w:tcPr>
          <w:p w14:paraId="326FDDF1" w14:textId="77777777" w:rsidR="00EC7C12" w:rsidRPr="00EC7C12" w:rsidRDefault="00EC7C12" w:rsidP="00A26261">
            <w:pPr>
              <w:snapToGrid w:val="0"/>
              <w:rPr>
                <w:sz w:val="20"/>
              </w:rPr>
            </w:pPr>
          </w:p>
        </w:tc>
      </w:tr>
      <w:tr w:rsidR="00EC7C12" w:rsidRPr="00EC7C12" w14:paraId="65B7E4C4" w14:textId="77777777" w:rsidTr="00EC7C12">
        <w:trPr>
          <w:trHeight w:val="388"/>
        </w:trPr>
        <w:tc>
          <w:tcPr>
            <w:tcW w:w="406" w:type="pct"/>
          </w:tcPr>
          <w:p w14:paraId="51D541C9" w14:textId="77777777" w:rsidR="00EC7C12" w:rsidRPr="00EC7C12" w:rsidRDefault="00EC7C12" w:rsidP="00A26261">
            <w:pPr>
              <w:rPr>
                <w:color w:val="000000"/>
                <w:sz w:val="20"/>
              </w:rPr>
            </w:pPr>
            <w:r w:rsidRPr="00EC7C12">
              <w:rPr>
                <w:color w:val="000000"/>
                <w:sz w:val="20"/>
              </w:rPr>
              <w:t>1.6.2.</w:t>
            </w:r>
          </w:p>
        </w:tc>
        <w:tc>
          <w:tcPr>
            <w:tcW w:w="1216" w:type="pct"/>
          </w:tcPr>
          <w:p w14:paraId="7D49A61D" w14:textId="77777777" w:rsidR="00EC7C12" w:rsidRPr="00EC7C12" w:rsidRDefault="00EC7C12" w:rsidP="00A26261">
            <w:pPr>
              <w:rPr>
                <w:sz w:val="20"/>
              </w:rPr>
            </w:pPr>
            <w:r w:rsidRPr="00EC7C12">
              <w:rPr>
                <w:sz w:val="20"/>
              </w:rPr>
              <w:t>Regėjimo laukas</w:t>
            </w:r>
          </w:p>
        </w:tc>
        <w:tc>
          <w:tcPr>
            <w:tcW w:w="1691" w:type="pct"/>
          </w:tcPr>
          <w:p w14:paraId="0D76AE89" w14:textId="77777777" w:rsidR="00EC7C12" w:rsidRPr="00EC7C12" w:rsidRDefault="00EC7C12" w:rsidP="00A26261">
            <w:pPr>
              <w:rPr>
                <w:sz w:val="20"/>
              </w:rPr>
            </w:pPr>
            <w:r w:rsidRPr="00EC7C12">
              <w:rPr>
                <w:sz w:val="20"/>
              </w:rPr>
              <w:sym w:font="Symbol" w:char="F0B3"/>
            </w:r>
            <w:r w:rsidRPr="00EC7C12">
              <w:rPr>
                <w:sz w:val="20"/>
              </w:rPr>
              <w:t xml:space="preserve"> 140°</w:t>
            </w:r>
          </w:p>
        </w:tc>
        <w:tc>
          <w:tcPr>
            <w:tcW w:w="1687" w:type="pct"/>
          </w:tcPr>
          <w:p w14:paraId="1D1264F6" w14:textId="77777777" w:rsidR="00EC7C12" w:rsidRPr="00EC7C12" w:rsidRDefault="00EC7C12" w:rsidP="00A26261">
            <w:pPr>
              <w:snapToGrid w:val="0"/>
              <w:rPr>
                <w:b/>
                <w:bCs/>
                <w:sz w:val="20"/>
              </w:rPr>
            </w:pPr>
          </w:p>
        </w:tc>
      </w:tr>
      <w:tr w:rsidR="00EC7C12" w:rsidRPr="00EC7C12" w14:paraId="2F160DF0" w14:textId="77777777" w:rsidTr="00EC7C12">
        <w:trPr>
          <w:trHeight w:val="388"/>
        </w:trPr>
        <w:tc>
          <w:tcPr>
            <w:tcW w:w="406" w:type="pct"/>
          </w:tcPr>
          <w:p w14:paraId="5AD02445" w14:textId="77777777" w:rsidR="00EC7C12" w:rsidRPr="00EC7C12" w:rsidRDefault="00EC7C12" w:rsidP="00A26261">
            <w:pPr>
              <w:rPr>
                <w:color w:val="000000"/>
                <w:sz w:val="20"/>
              </w:rPr>
            </w:pPr>
            <w:r w:rsidRPr="00EC7C12">
              <w:rPr>
                <w:color w:val="000000"/>
                <w:sz w:val="20"/>
              </w:rPr>
              <w:t>1.6.3.</w:t>
            </w:r>
          </w:p>
        </w:tc>
        <w:tc>
          <w:tcPr>
            <w:tcW w:w="1216" w:type="pct"/>
          </w:tcPr>
          <w:p w14:paraId="7E0C4893" w14:textId="77777777" w:rsidR="00EC7C12" w:rsidRPr="00EC7C12" w:rsidRDefault="00EC7C12" w:rsidP="00A26261">
            <w:pPr>
              <w:rPr>
                <w:color w:val="000000"/>
                <w:sz w:val="20"/>
              </w:rPr>
            </w:pPr>
            <w:r w:rsidRPr="00EC7C12">
              <w:rPr>
                <w:sz w:val="20"/>
              </w:rPr>
              <w:t>Lauko gylis</w:t>
            </w:r>
          </w:p>
        </w:tc>
        <w:tc>
          <w:tcPr>
            <w:tcW w:w="1691" w:type="pct"/>
          </w:tcPr>
          <w:p w14:paraId="3849239E" w14:textId="77777777" w:rsidR="00EC7C12" w:rsidRPr="00EC7C12" w:rsidRDefault="00EC7C12" w:rsidP="00A26261">
            <w:pPr>
              <w:rPr>
                <w:color w:val="000000"/>
                <w:sz w:val="20"/>
              </w:rPr>
            </w:pPr>
            <w:r w:rsidRPr="00EC7C12">
              <w:rPr>
                <w:sz w:val="20"/>
              </w:rPr>
              <w:t>Ne siauriau nei  2 mm-100 mm</w:t>
            </w:r>
          </w:p>
        </w:tc>
        <w:tc>
          <w:tcPr>
            <w:tcW w:w="1687" w:type="pct"/>
          </w:tcPr>
          <w:p w14:paraId="68E833BF" w14:textId="77777777" w:rsidR="00EC7C12" w:rsidRPr="00EC7C12" w:rsidRDefault="00EC7C12" w:rsidP="00A26261">
            <w:pPr>
              <w:snapToGrid w:val="0"/>
              <w:rPr>
                <w:sz w:val="20"/>
              </w:rPr>
            </w:pPr>
          </w:p>
        </w:tc>
      </w:tr>
      <w:tr w:rsidR="00EC7C12" w:rsidRPr="00EC7C12" w14:paraId="3F6A9694" w14:textId="77777777" w:rsidTr="00EC7C12">
        <w:trPr>
          <w:trHeight w:val="388"/>
        </w:trPr>
        <w:tc>
          <w:tcPr>
            <w:tcW w:w="406" w:type="pct"/>
          </w:tcPr>
          <w:p w14:paraId="7C218B12" w14:textId="77777777" w:rsidR="00EC7C12" w:rsidRPr="00EC7C12" w:rsidRDefault="00EC7C12" w:rsidP="00A26261">
            <w:pPr>
              <w:rPr>
                <w:color w:val="000000"/>
                <w:sz w:val="20"/>
              </w:rPr>
            </w:pPr>
            <w:r w:rsidRPr="00EC7C12">
              <w:rPr>
                <w:color w:val="000000"/>
                <w:sz w:val="20"/>
              </w:rPr>
              <w:t>1.6.4.</w:t>
            </w:r>
          </w:p>
        </w:tc>
        <w:tc>
          <w:tcPr>
            <w:tcW w:w="1216" w:type="pct"/>
          </w:tcPr>
          <w:p w14:paraId="2DE13E68" w14:textId="77777777" w:rsidR="00EC7C12" w:rsidRPr="00EC7C12" w:rsidRDefault="00EC7C12" w:rsidP="00A26261">
            <w:pPr>
              <w:rPr>
                <w:color w:val="000000"/>
                <w:sz w:val="20"/>
              </w:rPr>
            </w:pPr>
            <w:r w:rsidRPr="00EC7C12">
              <w:rPr>
                <w:sz w:val="20"/>
              </w:rPr>
              <w:t>Lenkimo kampai</w:t>
            </w:r>
          </w:p>
        </w:tc>
        <w:tc>
          <w:tcPr>
            <w:tcW w:w="1691" w:type="pct"/>
          </w:tcPr>
          <w:p w14:paraId="3523E1D7" w14:textId="77777777" w:rsidR="00EC7C12" w:rsidRPr="00EC7C12" w:rsidRDefault="00EC7C12" w:rsidP="00A26261">
            <w:pPr>
              <w:rPr>
                <w:color w:val="000000"/>
                <w:sz w:val="20"/>
              </w:rPr>
            </w:pPr>
            <w:r w:rsidRPr="00EC7C12">
              <w:rPr>
                <w:sz w:val="20"/>
              </w:rPr>
              <w:t xml:space="preserve">Aukštyn/ žemyn/kairėn/dešinėn  </w:t>
            </w:r>
            <w:r w:rsidRPr="00EC7C12">
              <w:rPr>
                <w:sz w:val="20"/>
              </w:rPr>
              <w:sym w:font="Symbol" w:char="F0B3"/>
            </w:r>
            <w:r w:rsidRPr="00EC7C12">
              <w:rPr>
                <w:sz w:val="20"/>
              </w:rPr>
              <w:t xml:space="preserve">210°/ </w:t>
            </w:r>
            <w:r w:rsidRPr="00EC7C12">
              <w:rPr>
                <w:sz w:val="20"/>
              </w:rPr>
              <w:sym w:font="Symbol" w:char="F0B3"/>
            </w:r>
            <w:r w:rsidRPr="00EC7C12">
              <w:rPr>
                <w:sz w:val="20"/>
              </w:rPr>
              <w:t>90°/</w:t>
            </w:r>
            <w:r w:rsidRPr="00EC7C12">
              <w:rPr>
                <w:sz w:val="20"/>
              </w:rPr>
              <w:sym w:font="Symbol" w:char="F0B3"/>
            </w:r>
            <w:r w:rsidRPr="00EC7C12">
              <w:rPr>
                <w:sz w:val="20"/>
              </w:rPr>
              <w:t xml:space="preserve">100°/ </w:t>
            </w:r>
            <w:r w:rsidRPr="00EC7C12">
              <w:rPr>
                <w:sz w:val="20"/>
              </w:rPr>
              <w:sym w:font="Symbol" w:char="F0B3"/>
            </w:r>
            <w:r w:rsidRPr="00EC7C12">
              <w:rPr>
                <w:sz w:val="20"/>
              </w:rPr>
              <w:t>100°</w:t>
            </w:r>
          </w:p>
        </w:tc>
        <w:tc>
          <w:tcPr>
            <w:tcW w:w="1687" w:type="pct"/>
          </w:tcPr>
          <w:p w14:paraId="3C9BC893" w14:textId="77777777" w:rsidR="00EC7C12" w:rsidRPr="00EC7C12" w:rsidRDefault="00EC7C12" w:rsidP="00A26261">
            <w:pPr>
              <w:snapToGrid w:val="0"/>
              <w:rPr>
                <w:sz w:val="20"/>
              </w:rPr>
            </w:pPr>
          </w:p>
        </w:tc>
      </w:tr>
      <w:tr w:rsidR="00EC7C12" w:rsidRPr="00EC7C12" w14:paraId="1B4B7AA5" w14:textId="77777777" w:rsidTr="00EC7C12">
        <w:trPr>
          <w:trHeight w:val="388"/>
        </w:trPr>
        <w:tc>
          <w:tcPr>
            <w:tcW w:w="406" w:type="pct"/>
          </w:tcPr>
          <w:p w14:paraId="771F8A2C" w14:textId="77777777" w:rsidR="00EC7C12" w:rsidRPr="00EC7C12" w:rsidRDefault="00EC7C12" w:rsidP="00A26261">
            <w:pPr>
              <w:rPr>
                <w:color w:val="000000"/>
                <w:sz w:val="20"/>
              </w:rPr>
            </w:pPr>
            <w:r w:rsidRPr="00EC7C12">
              <w:rPr>
                <w:color w:val="000000"/>
                <w:sz w:val="20"/>
              </w:rPr>
              <w:t>1.6.5.</w:t>
            </w:r>
          </w:p>
        </w:tc>
        <w:tc>
          <w:tcPr>
            <w:tcW w:w="1216" w:type="pct"/>
          </w:tcPr>
          <w:p w14:paraId="1004B518" w14:textId="77777777" w:rsidR="00EC7C12" w:rsidRPr="00EC7C12" w:rsidRDefault="00EC7C12" w:rsidP="00A26261">
            <w:pPr>
              <w:rPr>
                <w:color w:val="000000"/>
                <w:sz w:val="20"/>
              </w:rPr>
            </w:pPr>
            <w:r w:rsidRPr="00EC7C12">
              <w:rPr>
                <w:color w:val="000000"/>
                <w:sz w:val="20"/>
              </w:rPr>
              <w:t>Distalinio galo diametras</w:t>
            </w:r>
          </w:p>
        </w:tc>
        <w:tc>
          <w:tcPr>
            <w:tcW w:w="1691" w:type="pct"/>
          </w:tcPr>
          <w:p w14:paraId="1FA41DFB" w14:textId="77777777" w:rsidR="00EC7C12" w:rsidRPr="00EC7C12" w:rsidRDefault="00EC7C12" w:rsidP="00A26261">
            <w:pPr>
              <w:rPr>
                <w:color w:val="000000"/>
                <w:sz w:val="20"/>
              </w:rPr>
            </w:pPr>
            <w:r w:rsidRPr="00EC7C12">
              <w:rPr>
                <w:sz w:val="20"/>
              </w:rPr>
              <w:sym w:font="Symbol" w:char="F0A3"/>
            </w:r>
            <w:r w:rsidRPr="00EC7C12">
              <w:rPr>
                <w:sz w:val="20"/>
              </w:rPr>
              <w:t xml:space="preserve"> 9,9 mm</w:t>
            </w:r>
          </w:p>
        </w:tc>
        <w:tc>
          <w:tcPr>
            <w:tcW w:w="1687" w:type="pct"/>
          </w:tcPr>
          <w:p w14:paraId="761EEBDD" w14:textId="77777777" w:rsidR="00EC7C12" w:rsidRPr="00EC7C12" w:rsidRDefault="00EC7C12" w:rsidP="00A26261">
            <w:pPr>
              <w:snapToGrid w:val="0"/>
              <w:rPr>
                <w:sz w:val="20"/>
              </w:rPr>
            </w:pPr>
          </w:p>
        </w:tc>
      </w:tr>
      <w:tr w:rsidR="00EC7C12" w:rsidRPr="00EC7C12" w14:paraId="61CFD6A6" w14:textId="77777777" w:rsidTr="00EC7C12">
        <w:trPr>
          <w:trHeight w:val="388"/>
        </w:trPr>
        <w:tc>
          <w:tcPr>
            <w:tcW w:w="406" w:type="pct"/>
          </w:tcPr>
          <w:p w14:paraId="39ACBB12" w14:textId="77777777" w:rsidR="00EC7C12" w:rsidRPr="00EC7C12" w:rsidRDefault="00EC7C12" w:rsidP="00A26261">
            <w:pPr>
              <w:rPr>
                <w:color w:val="000000"/>
                <w:sz w:val="20"/>
              </w:rPr>
            </w:pPr>
            <w:r w:rsidRPr="00EC7C12">
              <w:rPr>
                <w:color w:val="000000"/>
                <w:sz w:val="20"/>
              </w:rPr>
              <w:t>1.6.6.</w:t>
            </w:r>
          </w:p>
        </w:tc>
        <w:tc>
          <w:tcPr>
            <w:tcW w:w="1216" w:type="pct"/>
          </w:tcPr>
          <w:p w14:paraId="3291850C" w14:textId="77777777" w:rsidR="00EC7C12" w:rsidRPr="00EC7C12" w:rsidRDefault="00EC7C12" w:rsidP="00A26261">
            <w:pPr>
              <w:rPr>
                <w:color w:val="000000"/>
                <w:sz w:val="20"/>
              </w:rPr>
            </w:pPr>
            <w:r w:rsidRPr="00EC7C12">
              <w:rPr>
                <w:color w:val="000000"/>
                <w:sz w:val="20"/>
              </w:rPr>
              <w:t>Įvedamosios dalies diametras</w:t>
            </w:r>
          </w:p>
        </w:tc>
        <w:tc>
          <w:tcPr>
            <w:tcW w:w="1691" w:type="pct"/>
          </w:tcPr>
          <w:p w14:paraId="13A9D93B" w14:textId="77777777" w:rsidR="00EC7C12" w:rsidRPr="00EC7C12" w:rsidRDefault="00EC7C12" w:rsidP="00A26261">
            <w:pPr>
              <w:rPr>
                <w:color w:val="000000"/>
                <w:sz w:val="20"/>
              </w:rPr>
            </w:pPr>
            <w:r w:rsidRPr="00EC7C12">
              <w:rPr>
                <w:sz w:val="20"/>
              </w:rPr>
              <w:sym w:font="Symbol" w:char="F0A3"/>
            </w:r>
            <w:r w:rsidRPr="00EC7C12">
              <w:rPr>
                <w:sz w:val="20"/>
              </w:rPr>
              <w:t xml:space="preserve"> 9,9 mm</w:t>
            </w:r>
          </w:p>
        </w:tc>
        <w:tc>
          <w:tcPr>
            <w:tcW w:w="1687" w:type="pct"/>
          </w:tcPr>
          <w:p w14:paraId="75FF64ED" w14:textId="77777777" w:rsidR="00EC7C12" w:rsidRPr="00EC7C12" w:rsidRDefault="00EC7C12" w:rsidP="00A26261">
            <w:pPr>
              <w:snapToGrid w:val="0"/>
              <w:rPr>
                <w:sz w:val="20"/>
              </w:rPr>
            </w:pPr>
          </w:p>
        </w:tc>
      </w:tr>
      <w:tr w:rsidR="00EC7C12" w:rsidRPr="00EC7C12" w14:paraId="6CCFB796" w14:textId="77777777" w:rsidTr="00EC7C12">
        <w:trPr>
          <w:trHeight w:val="326"/>
        </w:trPr>
        <w:tc>
          <w:tcPr>
            <w:tcW w:w="406" w:type="pct"/>
          </w:tcPr>
          <w:p w14:paraId="7D6A9690" w14:textId="77777777" w:rsidR="00EC7C12" w:rsidRPr="00EC7C12" w:rsidRDefault="00EC7C12" w:rsidP="00A26261">
            <w:pPr>
              <w:rPr>
                <w:color w:val="000000"/>
                <w:sz w:val="20"/>
              </w:rPr>
            </w:pPr>
            <w:r w:rsidRPr="00EC7C12">
              <w:rPr>
                <w:color w:val="000000"/>
                <w:sz w:val="20"/>
              </w:rPr>
              <w:t>1.6.7.</w:t>
            </w:r>
          </w:p>
        </w:tc>
        <w:tc>
          <w:tcPr>
            <w:tcW w:w="1216" w:type="pct"/>
          </w:tcPr>
          <w:p w14:paraId="7D1F009B" w14:textId="77777777" w:rsidR="00EC7C12" w:rsidRPr="00EC7C12" w:rsidRDefault="00EC7C12" w:rsidP="00A26261">
            <w:pPr>
              <w:rPr>
                <w:color w:val="000000"/>
                <w:sz w:val="20"/>
              </w:rPr>
            </w:pPr>
            <w:r w:rsidRPr="00EC7C12">
              <w:rPr>
                <w:color w:val="000000"/>
                <w:sz w:val="20"/>
              </w:rPr>
              <w:t>Instrumentinio kanalo diametras</w:t>
            </w:r>
          </w:p>
        </w:tc>
        <w:tc>
          <w:tcPr>
            <w:tcW w:w="1691" w:type="pct"/>
          </w:tcPr>
          <w:p w14:paraId="29672289" w14:textId="77777777" w:rsidR="00EC7C12" w:rsidRPr="00EC7C12" w:rsidRDefault="00EC7C12" w:rsidP="00A26261">
            <w:pPr>
              <w:rPr>
                <w:color w:val="000000"/>
                <w:sz w:val="20"/>
              </w:rPr>
            </w:pPr>
            <w:r w:rsidRPr="00EC7C12">
              <w:rPr>
                <w:sz w:val="20"/>
              </w:rPr>
              <w:sym w:font="Symbol" w:char="F0B3"/>
            </w:r>
            <w:r w:rsidRPr="00EC7C12">
              <w:rPr>
                <w:sz w:val="20"/>
              </w:rPr>
              <w:t>2,8 mm</w:t>
            </w:r>
          </w:p>
        </w:tc>
        <w:tc>
          <w:tcPr>
            <w:tcW w:w="1687" w:type="pct"/>
          </w:tcPr>
          <w:p w14:paraId="74A4AEB8" w14:textId="77777777" w:rsidR="00EC7C12" w:rsidRPr="00EC7C12" w:rsidRDefault="00EC7C12" w:rsidP="00A26261">
            <w:pPr>
              <w:snapToGrid w:val="0"/>
              <w:rPr>
                <w:sz w:val="20"/>
              </w:rPr>
            </w:pPr>
          </w:p>
        </w:tc>
      </w:tr>
      <w:tr w:rsidR="00EC7C12" w:rsidRPr="00EC7C12" w14:paraId="7D4768E4" w14:textId="77777777" w:rsidTr="00EC7C12">
        <w:trPr>
          <w:trHeight w:val="375"/>
        </w:trPr>
        <w:tc>
          <w:tcPr>
            <w:tcW w:w="406" w:type="pct"/>
          </w:tcPr>
          <w:p w14:paraId="77C2E150" w14:textId="77777777" w:rsidR="00EC7C12" w:rsidRPr="00EC7C12" w:rsidRDefault="00EC7C12" w:rsidP="00A26261">
            <w:pPr>
              <w:rPr>
                <w:sz w:val="20"/>
              </w:rPr>
            </w:pPr>
            <w:r w:rsidRPr="00EC7C12">
              <w:rPr>
                <w:color w:val="000000"/>
                <w:sz w:val="20"/>
              </w:rPr>
              <w:t>1.6.8.</w:t>
            </w:r>
          </w:p>
        </w:tc>
        <w:tc>
          <w:tcPr>
            <w:tcW w:w="1216" w:type="pct"/>
          </w:tcPr>
          <w:p w14:paraId="0A4AA297" w14:textId="77777777" w:rsidR="00EC7C12" w:rsidRPr="00EC7C12" w:rsidRDefault="00EC7C12" w:rsidP="00A26261">
            <w:pPr>
              <w:rPr>
                <w:color w:val="000000"/>
                <w:sz w:val="20"/>
              </w:rPr>
            </w:pPr>
            <w:r w:rsidRPr="00EC7C12">
              <w:rPr>
                <w:sz w:val="20"/>
              </w:rPr>
              <w:t>Darbinis ilgis</w:t>
            </w:r>
          </w:p>
        </w:tc>
        <w:tc>
          <w:tcPr>
            <w:tcW w:w="1691" w:type="pct"/>
          </w:tcPr>
          <w:p w14:paraId="6C4C3D51" w14:textId="77777777" w:rsidR="00EC7C12" w:rsidRPr="00EC7C12" w:rsidRDefault="00EC7C12" w:rsidP="00A26261">
            <w:pPr>
              <w:rPr>
                <w:color w:val="000000"/>
                <w:sz w:val="20"/>
              </w:rPr>
            </w:pPr>
            <w:r w:rsidRPr="00EC7C12">
              <w:rPr>
                <w:color w:val="000000"/>
                <w:sz w:val="20"/>
              </w:rPr>
              <w:t>1 010 mm ± 50 mm</w:t>
            </w:r>
          </w:p>
        </w:tc>
        <w:tc>
          <w:tcPr>
            <w:tcW w:w="1687" w:type="pct"/>
          </w:tcPr>
          <w:p w14:paraId="43D92AB0" w14:textId="77777777" w:rsidR="00EC7C12" w:rsidRPr="00EC7C12" w:rsidRDefault="00EC7C12" w:rsidP="00A26261">
            <w:pPr>
              <w:snapToGrid w:val="0"/>
              <w:rPr>
                <w:sz w:val="20"/>
              </w:rPr>
            </w:pPr>
          </w:p>
        </w:tc>
      </w:tr>
      <w:tr w:rsidR="00C02933" w:rsidRPr="00EC7C12" w14:paraId="5645B6F4" w14:textId="77777777" w:rsidTr="00EC7C12">
        <w:trPr>
          <w:trHeight w:val="375"/>
        </w:trPr>
        <w:tc>
          <w:tcPr>
            <w:tcW w:w="406" w:type="pct"/>
          </w:tcPr>
          <w:p w14:paraId="6AF2FA64" w14:textId="4B888183" w:rsidR="00C02933" w:rsidRPr="00EC7C12" w:rsidRDefault="00C02933" w:rsidP="00A2626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2. </w:t>
            </w:r>
          </w:p>
        </w:tc>
        <w:tc>
          <w:tcPr>
            <w:tcW w:w="1216" w:type="pct"/>
          </w:tcPr>
          <w:p w14:paraId="067CC82A" w14:textId="30697DE5" w:rsidR="00C02933" w:rsidRPr="00EC7C12" w:rsidRDefault="00C02933" w:rsidP="00A26261">
            <w:pPr>
              <w:rPr>
                <w:sz w:val="20"/>
              </w:rPr>
            </w:pPr>
            <w:r w:rsidRPr="007E44D7">
              <w:rPr>
                <w:rFonts w:eastAsia="Calibri"/>
                <w:noProof/>
                <w:sz w:val="20"/>
              </w:rPr>
              <w:t>Siūlomos įrangos žymėjimas CE ženklu</w:t>
            </w:r>
          </w:p>
        </w:tc>
        <w:tc>
          <w:tcPr>
            <w:tcW w:w="1691" w:type="pct"/>
          </w:tcPr>
          <w:p w14:paraId="7C17B438" w14:textId="2ED833A0" w:rsidR="00C02933" w:rsidRPr="00EC7C12" w:rsidRDefault="00C02933" w:rsidP="00A26261">
            <w:pPr>
              <w:rPr>
                <w:color w:val="000000"/>
                <w:sz w:val="20"/>
              </w:rPr>
            </w:pPr>
            <w:r w:rsidRPr="00484C7F">
              <w:rPr>
                <w:sz w:val="20"/>
              </w:rPr>
              <w:t>Būtinas (būtina kartu su pasiūlymu pateikti CE sertifikato arba EB atitikties deklaracijos kopiją)</w:t>
            </w:r>
          </w:p>
        </w:tc>
        <w:tc>
          <w:tcPr>
            <w:tcW w:w="1687" w:type="pct"/>
          </w:tcPr>
          <w:p w14:paraId="3469B4B1" w14:textId="77777777" w:rsidR="00C02933" w:rsidRPr="00EC7C12" w:rsidRDefault="00C02933" w:rsidP="00A26261">
            <w:pPr>
              <w:snapToGrid w:val="0"/>
              <w:rPr>
                <w:sz w:val="20"/>
              </w:rPr>
            </w:pPr>
          </w:p>
        </w:tc>
      </w:tr>
    </w:tbl>
    <w:p w14:paraId="1BFF217E" w14:textId="77777777" w:rsidR="00EC7C12" w:rsidRPr="00EC7C12" w:rsidRDefault="00EC7C12" w:rsidP="00BA1F3B">
      <w:pPr>
        <w:tabs>
          <w:tab w:val="left" w:pos="1140"/>
          <w:tab w:val="center" w:pos="7517"/>
        </w:tabs>
        <w:jc w:val="center"/>
        <w:rPr>
          <w:b/>
          <w:noProof/>
          <w:sz w:val="20"/>
          <w:lang w:eastAsia="lt-LT"/>
        </w:rPr>
      </w:pPr>
    </w:p>
    <w:p w14:paraId="5A3B2A7E" w14:textId="77777777" w:rsidR="00EC7C12" w:rsidRPr="00DA2DE0" w:rsidRDefault="00EC7C12" w:rsidP="00EC7C12">
      <w:pPr>
        <w:rPr>
          <w:noProof/>
          <w:sz w:val="20"/>
        </w:rPr>
      </w:pPr>
      <w:r w:rsidRPr="00DA2DE0">
        <w:rPr>
          <w:noProof/>
          <w:sz w:val="20"/>
        </w:rPr>
        <w:t xml:space="preserve">Mūsų siūlomas garantinio aptarnavimo laikotarpis (ne mažiau </w:t>
      </w:r>
      <w:r>
        <w:rPr>
          <w:noProof/>
          <w:sz w:val="20"/>
        </w:rPr>
        <w:t>24</w:t>
      </w:r>
      <w:r w:rsidRPr="00DA2DE0">
        <w:rPr>
          <w:noProof/>
          <w:sz w:val="20"/>
        </w:rPr>
        <w:t xml:space="preserve"> mėn.) ______________</w:t>
      </w:r>
    </w:p>
    <w:p w14:paraId="2ADA0E2C" w14:textId="77777777" w:rsidR="00EC7C12" w:rsidRPr="00DA2DE0" w:rsidRDefault="00EC7C12" w:rsidP="00EC7C12">
      <w:pPr>
        <w:rPr>
          <w:noProof/>
          <w:sz w:val="20"/>
        </w:rPr>
      </w:pPr>
      <w:r w:rsidRPr="00DA2DE0">
        <w:rPr>
          <w:noProof/>
          <w:sz w:val="20"/>
        </w:rPr>
        <w:t xml:space="preserve">                                                                                                                         (įrašyti)</w:t>
      </w:r>
    </w:p>
    <w:p w14:paraId="0A5E8521" w14:textId="77777777" w:rsidR="00EC7C12" w:rsidRDefault="00EC7C12" w:rsidP="00EC7C12">
      <w:pPr>
        <w:jc w:val="center"/>
        <w:rPr>
          <w:b/>
          <w:szCs w:val="24"/>
        </w:rPr>
      </w:pPr>
    </w:p>
    <w:p w14:paraId="3365664A" w14:textId="77777777" w:rsidR="00EC7C12" w:rsidRDefault="00EC7C12" w:rsidP="00EC7C12">
      <w:pPr>
        <w:tabs>
          <w:tab w:val="left" w:pos="1140"/>
          <w:tab w:val="center" w:pos="7517"/>
        </w:tabs>
        <w:rPr>
          <w:b/>
          <w:noProof/>
          <w:sz w:val="22"/>
          <w:szCs w:val="22"/>
          <w:lang w:eastAsia="lt-LT"/>
        </w:rPr>
      </w:pPr>
    </w:p>
    <w:p w14:paraId="7E987E6A" w14:textId="52ABBDDF" w:rsidR="00BA1F3B" w:rsidRPr="007E44D7" w:rsidRDefault="00BA1F3B" w:rsidP="00BA1F3B">
      <w:pPr>
        <w:tabs>
          <w:tab w:val="left" w:pos="1140"/>
          <w:tab w:val="center" w:pos="7517"/>
        </w:tabs>
        <w:jc w:val="center"/>
        <w:rPr>
          <w:b/>
          <w:noProof/>
          <w:sz w:val="22"/>
          <w:szCs w:val="22"/>
          <w:lang w:eastAsia="lt-LT"/>
        </w:rPr>
      </w:pPr>
      <w:r w:rsidRPr="00BA1F3B">
        <w:rPr>
          <w:b/>
          <w:noProof/>
          <w:sz w:val="22"/>
          <w:szCs w:val="22"/>
          <w:lang w:eastAsia="lt-LT"/>
        </w:rPr>
        <w:t>I</w:t>
      </w:r>
      <w:r>
        <w:rPr>
          <w:b/>
          <w:noProof/>
          <w:sz w:val="22"/>
          <w:szCs w:val="22"/>
          <w:lang w:eastAsia="lt-LT"/>
        </w:rPr>
        <w:t>I</w:t>
      </w:r>
      <w:r w:rsidRPr="00BA1F3B">
        <w:rPr>
          <w:b/>
          <w:noProof/>
          <w:sz w:val="22"/>
          <w:szCs w:val="22"/>
          <w:lang w:eastAsia="lt-LT"/>
        </w:rPr>
        <w:t xml:space="preserve"> pirkimo dalis </w:t>
      </w:r>
      <w:r w:rsidRPr="007E44D7">
        <w:rPr>
          <w:b/>
          <w:noProof/>
          <w:sz w:val="22"/>
          <w:szCs w:val="22"/>
          <w:lang w:eastAsia="lt-LT"/>
        </w:rPr>
        <w:t>Defibriliatorius su stimuliatoriumi</w:t>
      </w:r>
      <w:r>
        <w:rPr>
          <w:b/>
          <w:noProof/>
          <w:sz w:val="22"/>
          <w:szCs w:val="22"/>
          <w:lang w:eastAsia="lt-LT"/>
        </w:rPr>
        <w:t xml:space="preserve"> – 1 vnt.</w:t>
      </w:r>
    </w:p>
    <w:p w14:paraId="206216D1" w14:textId="38744EAF" w:rsidR="00BA1F3B" w:rsidRPr="00BA1F3B" w:rsidRDefault="00BA1F3B" w:rsidP="00BA1F3B">
      <w:pPr>
        <w:tabs>
          <w:tab w:val="left" w:pos="1140"/>
          <w:tab w:val="center" w:pos="7517"/>
        </w:tabs>
        <w:jc w:val="center"/>
        <w:rPr>
          <w:b/>
          <w:noProof/>
          <w:sz w:val="22"/>
          <w:szCs w:val="22"/>
          <w:lang w:eastAsia="lt-LT"/>
        </w:rPr>
      </w:pPr>
    </w:p>
    <w:p w14:paraId="5FE6108A" w14:textId="77777777" w:rsidR="0086439F" w:rsidRPr="007E44D7" w:rsidRDefault="0086439F" w:rsidP="0086439F">
      <w:pPr>
        <w:overflowPunct w:val="0"/>
        <w:autoSpaceDE w:val="0"/>
        <w:autoSpaceDN w:val="0"/>
        <w:adjustRightInd w:val="0"/>
        <w:textAlignment w:val="baseline"/>
        <w:rPr>
          <w:noProof/>
          <w:lang w:eastAsia="lt-LT"/>
        </w:rPr>
      </w:pP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2806"/>
        <w:gridCol w:w="3544"/>
        <w:gridCol w:w="3543"/>
      </w:tblGrid>
      <w:tr w:rsidR="00BA1F3B" w:rsidRPr="007E44D7" w14:paraId="62C0F3FC" w14:textId="4F3A6186" w:rsidTr="00BA1F3B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573FF" w14:textId="77777777" w:rsidR="00BA1F3B" w:rsidRPr="007E44D7" w:rsidRDefault="00BA1F3B" w:rsidP="00DA2D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noProof/>
                <w:sz w:val="20"/>
                <w:lang w:eastAsia="lt-LT"/>
              </w:rPr>
            </w:pPr>
            <w:r w:rsidRPr="007E44D7">
              <w:rPr>
                <w:b/>
                <w:noProof/>
                <w:sz w:val="20"/>
                <w:lang w:eastAsia="lt-LT"/>
              </w:rPr>
              <w:t>Eil.</w:t>
            </w:r>
          </w:p>
          <w:p w14:paraId="0A0FCCC4" w14:textId="77777777" w:rsidR="00BA1F3B" w:rsidRPr="007E44D7" w:rsidRDefault="00BA1F3B" w:rsidP="00DA2D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noProof/>
                <w:sz w:val="20"/>
                <w:lang w:eastAsia="lt-LT"/>
              </w:rPr>
            </w:pPr>
            <w:r w:rsidRPr="007E44D7">
              <w:rPr>
                <w:b/>
                <w:noProof/>
                <w:sz w:val="20"/>
                <w:lang w:eastAsia="lt-LT"/>
              </w:rPr>
              <w:t>Nr.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F277D" w14:textId="2C770243" w:rsidR="00BA1F3B" w:rsidRPr="007E44D7" w:rsidRDefault="00BA1F3B" w:rsidP="00DA2D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noProof/>
                <w:sz w:val="20"/>
                <w:lang w:eastAsia="lt-LT"/>
              </w:rPr>
            </w:pPr>
            <w:r w:rsidRPr="007E44D7">
              <w:rPr>
                <w:b/>
                <w:noProof/>
                <w:sz w:val="20"/>
                <w:lang w:eastAsia="lt-LT"/>
              </w:rPr>
              <w:t>Parametras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AA74B" w14:textId="10A81A0C" w:rsidR="00BA1F3B" w:rsidRPr="00BA1F3B" w:rsidRDefault="00BA1F3B" w:rsidP="00DA2D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noProof/>
                <w:sz w:val="20"/>
                <w:lang w:eastAsia="lt-LT"/>
              </w:rPr>
            </w:pPr>
            <w:r w:rsidRPr="00BA1F3B">
              <w:rPr>
                <w:b/>
                <w:bCs/>
                <w:kern w:val="2"/>
                <w:sz w:val="20"/>
                <w:lang w:eastAsia="lt-LT"/>
                <w14:ligatures w14:val="standardContextual"/>
              </w:rPr>
              <w:t>Reikalaujamos parametrų reikšmės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C3364" w14:textId="411C95E2" w:rsidR="00BA1F3B" w:rsidRPr="00BA1F3B" w:rsidRDefault="00BA1F3B" w:rsidP="00DA2D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noProof/>
                <w:sz w:val="20"/>
                <w:lang w:eastAsia="lt-LT"/>
              </w:rPr>
            </w:pPr>
            <w:r w:rsidRPr="00BA1F3B">
              <w:rPr>
                <w:b/>
                <w:bCs/>
                <w:noProof/>
                <w:spacing w:val="-2"/>
                <w:sz w:val="20"/>
                <w:lang w:eastAsia="lt-LT"/>
              </w:rPr>
              <w:t>Tiekėjo siūlomos prekės parametrų reikšmės (Failo, dokumento pavadinimas ir puslapio Nr., kataloge pažyminti vietą, kurioje yra siūlomus techninius parametrus patvirtinanti reikšmė.</w:t>
            </w:r>
          </w:p>
        </w:tc>
      </w:tr>
      <w:tr w:rsidR="00BA1F3B" w:rsidRPr="007E44D7" w14:paraId="6BB1506D" w14:textId="080C316A" w:rsidTr="00BA1F3B">
        <w:tc>
          <w:tcPr>
            <w:tcW w:w="597" w:type="dxa"/>
          </w:tcPr>
          <w:p w14:paraId="39F6B26E" w14:textId="3FBADF59" w:rsidR="00BA1F3B" w:rsidRPr="007E44D7" w:rsidRDefault="00BA1F3B" w:rsidP="00D35E06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0"/>
                <w:lang w:eastAsia="lt-LT"/>
              </w:rPr>
            </w:pPr>
          </w:p>
        </w:tc>
        <w:tc>
          <w:tcPr>
            <w:tcW w:w="2806" w:type="dxa"/>
          </w:tcPr>
          <w:p w14:paraId="4828063E" w14:textId="37B88FB0" w:rsidR="00BA1F3B" w:rsidRPr="007E44D7" w:rsidRDefault="00BA1F3B" w:rsidP="00753F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  <w:r w:rsidRPr="007E44D7">
              <w:rPr>
                <w:noProof/>
                <w:sz w:val="20"/>
                <w:lang w:eastAsia="lt-LT"/>
              </w:rPr>
              <w:t>Defibriliatoriaus impulso forma</w:t>
            </w:r>
          </w:p>
        </w:tc>
        <w:tc>
          <w:tcPr>
            <w:tcW w:w="3544" w:type="dxa"/>
          </w:tcPr>
          <w:p w14:paraId="42846206" w14:textId="77777777" w:rsidR="00BA1F3B" w:rsidRPr="007E44D7" w:rsidRDefault="00BA1F3B" w:rsidP="00753F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  <w:r w:rsidRPr="007E44D7">
              <w:rPr>
                <w:noProof/>
                <w:sz w:val="20"/>
                <w:lang w:eastAsia="lt-LT"/>
              </w:rPr>
              <w:t>Bifazinis impulsas su voltažo ir trukmės kompensacija pagal paciento varžą</w:t>
            </w:r>
          </w:p>
        </w:tc>
        <w:tc>
          <w:tcPr>
            <w:tcW w:w="3543" w:type="dxa"/>
          </w:tcPr>
          <w:p w14:paraId="56D057D1" w14:textId="77777777" w:rsidR="00BA1F3B" w:rsidRPr="007E44D7" w:rsidRDefault="00BA1F3B" w:rsidP="00753F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</w:p>
        </w:tc>
      </w:tr>
      <w:tr w:rsidR="00BA1F3B" w:rsidRPr="007E44D7" w14:paraId="6950517B" w14:textId="11C5E27E" w:rsidTr="00BA1F3B">
        <w:tc>
          <w:tcPr>
            <w:tcW w:w="597" w:type="dxa"/>
          </w:tcPr>
          <w:p w14:paraId="0C67540C" w14:textId="7F17339E" w:rsidR="00BA1F3B" w:rsidRPr="007E44D7" w:rsidRDefault="00BA1F3B" w:rsidP="00D35E06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0"/>
                <w:lang w:eastAsia="lt-LT"/>
              </w:rPr>
            </w:pPr>
          </w:p>
        </w:tc>
        <w:tc>
          <w:tcPr>
            <w:tcW w:w="2806" w:type="dxa"/>
          </w:tcPr>
          <w:p w14:paraId="46F48B7C" w14:textId="1DE23340" w:rsidR="00BA1F3B" w:rsidRPr="007E44D7" w:rsidRDefault="00BA1F3B" w:rsidP="007E44D7">
            <w:pPr>
              <w:rPr>
                <w:noProof/>
                <w:sz w:val="20"/>
                <w:lang w:eastAsia="lt-LT"/>
              </w:rPr>
            </w:pPr>
            <w:r w:rsidRPr="007E44D7">
              <w:rPr>
                <w:noProof/>
                <w:sz w:val="20"/>
                <w:lang w:eastAsia="lt-LT"/>
              </w:rPr>
              <w:t>Bifazinio impulso energijos nustatymas</w:t>
            </w:r>
          </w:p>
        </w:tc>
        <w:tc>
          <w:tcPr>
            <w:tcW w:w="3544" w:type="dxa"/>
          </w:tcPr>
          <w:p w14:paraId="168AE3C2" w14:textId="41C2762E" w:rsidR="00BA1F3B" w:rsidRPr="007E44D7" w:rsidRDefault="00BA1F3B" w:rsidP="00753F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  <w:r w:rsidRPr="007E44D7">
              <w:rPr>
                <w:noProof/>
                <w:sz w:val="20"/>
                <w:lang w:eastAsia="lt-LT"/>
              </w:rPr>
              <w:t>Impulso energijos keitimo ribos ne siauresnės kaip nuo 2 iki 360 J</w:t>
            </w:r>
          </w:p>
        </w:tc>
        <w:tc>
          <w:tcPr>
            <w:tcW w:w="3543" w:type="dxa"/>
          </w:tcPr>
          <w:p w14:paraId="6F8EAF06" w14:textId="77777777" w:rsidR="00BA1F3B" w:rsidRPr="007E44D7" w:rsidRDefault="00BA1F3B" w:rsidP="00753FB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</w:p>
        </w:tc>
      </w:tr>
      <w:tr w:rsidR="00BA1F3B" w:rsidRPr="007E44D7" w14:paraId="7402C101" w14:textId="4FDD5C4F" w:rsidTr="00BA1F3B">
        <w:tc>
          <w:tcPr>
            <w:tcW w:w="597" w:type="dxa"/>
          </w:tcPr>
          <w:p w14:paraId="4952CAE0" w14:textId="38242FE2" w:rsidR="00BA1F3B" w:rsidRPr="007E44D7" w:rsidRDefault="00BA1F3B" w:rsidP="00D35E06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0"/>
                <w:lang w:eastAsia="lt-LT"/>
              </w:rPr>
            </w:pPr>
          </w:p>
        </w:tc>
        <w:tc>
          <w:tcPr>
            <w:tcW w:w="2806" w:type="dxa"/>
          </w:tcPr>
          <w:p w14:paraId="083DE27F" w14:textId="4CC0AF1A" w:rsidR="00BA1F3B" w:rsidRPr="007E44D7" w:rsidRDefault="00BA1F3B" w:rsidP="00BB5F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  <w:r w:rsidRPr="007E44D7">
              <w:rPr>
                <w:noProof/>
                <w:sz w:val="20"/>
                <w:lang w:eastAsia="lt-LT"/>
              </w:rPr>
              <w:t>Defibriliatoriaus darbo režimai</w:t>
            </w:r>
          </w:p>
        </w:tc>
        <w:tc>
          <w:tcPr>
            <w:tcW w:w="3544" w:type="dxa"/>
          </w:tcPr>
          <w:p w14:paraId="4926E3EC" w14:textId="77777777" w:rsidR="00BA1F3B" w:rsidRPr="007E44D7" w:rsidRDefault="00BA1F3B" w:rsidP="00BB5F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  <w:r w:rsidRPr="007E44D7">
              <w:rPr>
                <w:noProof/>
                <w:sz w:val="20"/>
                <w:lang w:eastAsia="lt-LT"/>
              </w:rPr>
              <w:t>Nesinchronizuota defibriliacija, sinchronizuota kardioversija ir automatinis režimas</w:t>
            </w:r>
          </w:p>
        </w:tc>
        <w:tc>
          <w:tcPr>
            <w:tcW w:w="3543" w:type="dxa"/>
          </w:tcPr>
          <w:p w14:paraId="7A2B2886" w14:textId="77777777" w:rsidR="00BA1F3B" w:rsidRPr="007E44D7" w:rsidRDefault="00BA1F3B" w:rsidP="00BB5F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</w:p>
        </w:tc>
      </w:tr>
      <w:tr w:rsidR="00BA1F3B" w:rsidRPr="007E44D7" w14:paraId="2D30EEA2" w14:textId="64BE971C" w:rsidTr="00BA1F3B">
        <w:tc>
          <w:tcPr>
            <w:tcW w:w="597" w:type="dxa"/>
          </w:tcPr>
          <w:p w14:paraId="28B32F43" w14:textId="5F4DB1C3" w:rsidR="00BA1F3B" w:rsidRPr="007E44D7" w:rsidRDefault="00BA1F3B" w:rsidP="00D35E06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0"/>
                <w:lang w:eastAsia="lt-LT"/>
              </w:rPr>
            </w:pPr>
            <w:bookmarkStart w:id="1" w:name="_Hlk198028196"/>
          </w:p>
        </w:tc>
        <w:tc>
          <w:tcPr>
            <w:tcW w:w="2806" w:type="dxa"/>
          </w:tcPr>
          <w:p w14:paraId="7D28E664" w14:textId="010F3730" w:rsidR="00BA1F3B" w:rsidRPr="007E44D7" w:rsidRDefault="00BA1F3B" w:rsidP="00BB5F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  <w:r w:rsidRPr="007E44D7">
              <w:rPr>
                <w:noProof/>
                <w:sz w:val="20"/>
                <w:lang w:eastAsia="lt-LT"/>
              </w:rPr>
              <w:t xml:space="preserve">Defibriliatoriaus įsikrovimo trukmė iki maksimalios </w:t>
            </w:r>
            <w:r w:rsidRPr="007E44D7">
              <w:rPr>
                <w:noProof/>
                <w:sz w:val="20"/>
                <w:lang w:eastAsia="lt-LT"/>
              </w:rPr>
              <w:lastRenderedPageBreak/>
              <w:t>energijos</w:t>
            </w:r>
          </w:p>
        </w:tc>
        <w:tc>
          <w:tcPr>
            <w:tcW w:w="3544" w:type="dxa"/>
          </w:tcPr>
          <w:p w14:paraId="251B8E5B" w14:textId="77777777" w:rsidR="00BA1F3B" w:rsidRPr="007E44D7" w:rsidRDefault="00BA1F3B" w:rsidP="00BB5F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  <w:r w:rsidRPr="007E44D7">
              <w:rPr>
                <w:noProof/>
                <w:snapToGrid w:val="0"/>
                <w:sz w:val="20"/>
                <w:lang w:eastAsia="ar-SA"/>
              </w:rPr>
              <w:lastRenderedPageBreak/>
              <w:t>Ne daugiau nei 10 s</w:t>
            </w:r>
          </w:p>
        </w:tc>
        <w:tc>
          <w:tcPr>
            <w:tcW w:w="3543" w:type="dxa"/>
          </w:tcPr>
          <w:p w14:paraId="7EB805E1" w14:textId="77777777" w:rsidR="00BA1F3B" w:rsidRPr="007E44D7" w:rsidRDefault="00BA1F3B" w:rsidP="00BB5F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napToGrid w:val="0"/>
                <w:sz w:val="20"/>
                <w:lang w:eastAsia="ar-SA"/>
              </w:rPr>
            </w:pPr>
          </w:p>
        </w:tc>
      </w:tr>
      <w:bookmarkEnd w:id="1"/>
      <w:tr w:rsidR="00BA1F3B" w:rsidRPr="007E44D7" w14:paraId="1E2D40ED" w14:textId="74C67A7A" w:rsidTr="00BA1F3B">
        <w:tc>
          <w:tcPr>
            <w:tcW w:w="597" w:type="dxa"/>
          </w:tcPr>
          <w:p w14:paraId="1AA8DD38" w14:textId="5400018E" w:rsidR="00BA1F3B" w:rsidRPr="007E44D7" w:rsidRDefault="00BA1F3B" w:rsidP="00D35E06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0"/>
                <w:lang w:eastAsia="lt-LT"/>
              </w:rPr>
            </w:pPr>
          </w:p>
        </w:tc>
        <w:tc>
          <w:tcPr>
            <w:tcW w:w="2806" w:type="dxa"/>
          </w:tcPr>
          <w:p w14:paraId="5B3B75F3" w14:textId="34B953D4" w:rsidR="00BA1F3B" w:rsidRPr="007E44D7" w:rsidRDefault="00BA1F3B" w:rsidP="00BB5F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  <w:r w:rsidRPr="007E44D7">
              <w:rPr>
                <w:noProof/>
                <w:sz w:val="20"/>
                <w:lang w:eastAsia="lt-LT"/>
              </w:rPr>
              <w:t>Automatinis defibriliavimo režimas</w:t>
            </w:r>
          </w:p>
        </w:tc>
        <w:tc>
          <w:tcPr>
            <w:tcW w:w="3544" w:type="dxa"/>
          </w:tcPr>
          <w:p w14:paraId="1328C57E" w14:textId="20D8F152" w:rsidR="00BA1F3B" w:rsidRPr="007E44D7" w:rsidRDefault="00BA1F3B" w:rsidP="00BB5F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  <w:r w:rsidRPr="007E44D7">
              <w:rPr>
                <w:noProof/>
                <w:sz w:val="20"/>
                <w:lang w:eastAsia="lt-LT"/>
              </w:rPr>
              <w:t>Garsinė ir vaizdinė defibriliavimo patariamoji funkcija automatiškai nustatanti defibriliuotiną EKG ritmą</w:t>
            </w:r>
          </w:p>
        </w:tc>
        <w:tc>
          <w:tcPr>
            <w:tcW w:w="3543" w:type="dxa"/>
          </w:tcPr>
          <w:p w14:paraId="7D559054" w14:textId="77777777" w:rsidR="00BA1F3B" w:rsidRPr="007E44D7" w:rsidRDefault="00BA1F3B" w:rsidP="00BB5F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</w:p>
        </w:tc>
      </w:tr>
      <w:tr w:rsidR="00BA1F3B" w:rsidRPr="007E44D7" w14:paraId="0D3FC851" w14:textId="568EEA04" w:rsidTr="00BA1F3B">
        <w:tc>
          <w:tcPr>
            <w:tcW w:w="597" w:type="dxa"/>
          </w:tcPr>
          <w:p w14:paraId="492088E2" w14:textId="1F487609" w:rsidR="00BA1F3B" w:rsidRPr="007E44D7" w:rsidRDefault="00BA1F3B" w:rsidP="00D35E06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0"/>
                <w:lang w:eastAsia="lt-LT"/>
              </w:rPr>
            </w:pPr>
          </w:p>
        </w:tc>
        <w:tc>
          <w:tcPr>
            <w:tcW w:w="2806" w:type="dxa"/>
          </w:tcPr>
          <w:p w14:paraId="00301634" w14:textId="5ED8A41E" w:rsidR="00BA1F3B" w:rsidRPr="007E44D7" w:rsidRDefault="00BA1F3B" w:rsidP="00BB5F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  <w:r w:rsidRPr="007E44D7">
              <w:rPr>
                <w:noProof/>
                <w:sz w:val="20"/>
                <w:lang w:eastAsia="lt-LT"/>
              </w:rPr>
              <w:t>Defibriliacijos iškrovų skaičius iš pilnai įkrautų akumuliatorių komplekto, naudojant 360 J energiją</w:t>
            </w:r>
          </w:p>
        </w:tc>
        <w:tc>
          <w:tcPr>
            <w:tcW w:w="3544" w:type="dxa"/>
          </w:tcPr>
          <w:p w14:paraId="4FD08309" w14:textId="1C8830E0" w:rsidR="00BA1F3B" w:rsidRPr="007E44D7" w:rsidRDefault="00BA1F3B" w:rsidP="00BB5F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  <w:r w:rsidRPr="007E44D7">
              <w:rPr>
                <w:noProof/>
                <w:sz w:val="20"/>
                <w:lang w:eastAsia="lt-LT"/>
              </w:rPr>
              <w:t>Ne mažiau 300 iškrovų, nenaudojant papildomų akumuliatorių ar papildomo išorinio maitinimo šaltinio</w:t>
            </w:r>
          </w:p>
        </w:tc>
        <w:tc>
          <w:tcPr>
            <w:tcW w:w="3543" w:type="dxa"/>
          </w:tcPr>
          <w:p w14:paraId="43B46CE6" w14:textId="77777777" w:rsidR="00BA1F3B" w:rsidRPr="007E44D7" w:rsidRDefault="00BA1F3B" w:rsidP="00BB5F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</w:p>
        </w:tc>
      </w:tr>
      <w:tr w:rsidR="00BA1F3B" w:rsidRPr="007E44D7" w14:paraId="676189A1" w14:textId="7BC29E66" w:rsidTr="00BA1F3B">
        <w:tc>
          <w:tcPr>
            <w:tcW w:w="597" w:type="dxa"/>
          </w:tcPr>
          <w:p w14:paraId="62F47755" w14:textId="39E4FBC1" w:rsidR="00BA1F3B" w:rsidRPr="007E5502" w:rsidRDefault="00BA1F3B" w:rsidP="00D35E06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0"/>
                <w:lang w:eastAsia="lt-LT"/>
              </w:rPr>
            </w:pPr>
          </w:p>
        </w:tc>
        <w:tc>
          <w:tcPr>
            <w:tcW w:w="2806" w:type="dxa"/>
          </w:tcPr>
          <w:p w14:paraId="5792E2A7" w14:textId="421E6A18" w:rsidR="00BA1F3B" w:rsidRPr="007E5502" w:rsidRDefault="00BA1F3B" w:rsidP="00BB5F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  <w:r w:rsidRPr="007E5502">
              <w:rPr>
                <w:noProof/>
                <w:sz w:val="20"/>
                <w:lang w:eastAsia="lt-LT"/>
              </w:rPr>
              <w:t>Metronomo funkcija</w:t>
            </w:r>
            <w:r w:rsidR="007E5502">
              <w:rPr>
                <w:noProof/>
                <w:sz w:val="20"/>
                <w:lang w:eastAsia="lt-LT"/>
              </w:rPr>
              <w:t xml:space="preserve"> </w:t>
            </w:r>
          </w:p>
        </w:tc>
        <w:tc>
          <w:tcPr>
            <w:tcW w:w="3544" w:type="dxa"/>
          </w:tcPr>
          <w:p w14:paraId="390DF44A" w14:textId="4A502179" w:rsidR="00BA1F3B" w:rsidRPr="007E44D7" w:rsidRDefault="00BA1F3B" w:rsidP="00BB5F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  <w:r w:rsidRPr="00022F5F">
              <w:rPr>
                <w:noProof/>
                <w:sz w:val="20"/>
                <w:lang w:eastAsia="lt-LT"/>
              </w:rPr>
              <w:t xml:space="preserve">Metronomo garsinė funkcija su paspaudimų / įpūtimų dažnio ir santykio nustatymu suaugusiems ir </w:t>
            </w:r>
            <w:r w:rsidR="00022F5F" w:rsidRPr="007E44D7">
              <w:rPr>
                <w:noProof/>
                <w:sz w:val="20"/>
                <w:lang w:eastAsia="lt-LT"/>
              </w:rPr>
              <w:t>vaikams (30:2, 15:2</w:t>
            </w:r>
            <w:r w:rsidR="00022F5F">
              <w:rPr>
                <w:noProof/>
                <w:sz w:val="20"/>
                <w:lang w:eastAsia="lt-LT"/>
              </w:rPr>
              <w:t xml:space="preserve"> pagal 2011-08-31 SAM įsakymą Nr. V-822</w:t>
            </w:r>
            <w:r w:rsidR="00022F5F" w:rsidRPr="007E44D7">
              <w:rPr>
                <w:noProof/>
                <w:sz w:val="20"/>
                <w:lang w:eastAsia="lt-LT"/>
              </w:rPr>
              <w:t>)</w:t>
            </w:r>
          </w:p>
        </w:tc>
        <w:tc>
          <w:tcPr>
            <w:tcW w:w="3543" w:type="dxa"/>
          </w:tcPr>
          <w:p w14:paraId="7443B001" w14:textId="77777777" w:rsidR="00BA1F3B" w:rsidRPr="007E44D7" w:rsidRDefault="00BA1F3B" w:rsidP="00BB5F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</w:p>
        </w:tc>
      </w:tr>
      <w:tr w:rsidR="00BA1F3B" w:rsidRPr="007E44D7" w14:paraId="4078A61F" w14:textId="63C4076E" w:rsidTr="00BA1F3B">
        <w:tc>
          <w:tcPr>
            <w:tcW w:w="597" w:type="dxa"/>
          </w:tcPr>
          <w:p w14:paraId="23E9E205" w14:textId="209AF5B4" w:rsidR="00BA1F3B" w:rsidRPr="007E44D7" w:rsidRDefault="00BA1F3B" w:rsidP="00D35E06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0"/>
                <w:lang w:eastAsia="lt-LT"/>
              </w:rPr>
            </w:pPr>
          </w:p>
        </w:tc>
        <w:tc>
          <w:tcPr>
            <w:tcW w:w="2806" w:type="dxa"/>
          </w:tcPr>
          <w:p w14:paraId="5E90AF4F" w14:textId="5B0142D0" w:rsidR="00BA1F3B" w:rsidRPr="007E44D7" w:rsidRDefault="00BA1F3B" w:rsidP="00BB5F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  <w:r w:rsidRPr="007E44D7">
              <w:rPr>
                <w:noProof/>
                <w:sz w:val="20"/>
                <w:lang w:eastAsia="lt-LT"/>
              </w:rPr>
              <w:t>Programuojama trijų defibriliacijų iškrovų seka</w:t>
            </w:r>
          </w:p>
        </w:tc>
        <w:tc>
          <w:tcPr>
            <w:tcW w:w="3544" w:type="dxa"/>
          </w:tcPr>
          <w:p w14:paraId="6FA24D34" w14:textId="77777777" w:rsidR="00BA1F3B" w:rsidRPr="007E44D7" w:rsidRDefault="00BA1F3B" w:rsidP="00BB5F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  <w:r w:rsidRPr="007E44D7">
              <w:rPr>
                <w:noProof/>
                <w:sz w:val="20"/>
                <w:lang w:eastAsia="lt-LT"/>
              </w:rPr>
              <w:t>Būtina, eskaluojančios energijos pasirinkimui</w:t>
            </w:r>
          </w:p>
        </w:tc>
        <w:tc>
          <w:tcPr>
            <w:tcW w:w="3543" w:type="dxa"/>
          </w:tcPr>
          <w:p w14:paraId="725DE48B" w14:textId="77777777" w:rsidR="00BA1F3B" w:rsidRPr="007E44D7" w:rsidRDefault="00BA1F3B" w:rsidP="00BB5F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</w:p>
        </w:tc>
      </w:tr>
      <w:tr w:rsidR="00BA1F3B" w:rsidRPr="007E44D7" w14:paraId="50D39AA3" w14:textId="1715A3AE" w:rsidTr="00BA1F3B">
        <w:tc>
          <w:tcPr>
            <w:tcW w:w="597" w:type="dxa"/>
          </w:tcPr>
          <w:p w14:paraId="6F89D231" w14:textId="73D0C504" w:rsidR="00BA1F3B" w:rsidRPr="007E44D7" w:rsidRDefault="00BA1F3B" w:rsidP="00D35E06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0"/>
                <w:lang w:eastAsia="lt-LT"/>
              </w:rPr>
            </w:pPr>
          </w:p>
        </w:tc>
        <w:tc>
          <w:tcPr>
            <w:tcW w:w="2806" w:type="dxa"/>
          </w:tcPr>
          <w:p w14:paraId="1551A753" w14:textId="2DA5E6B6" w:rsidR="00BA1F3B" w:rsidRPr="007E44D7" w:rsidRDefault="00BA1F3B" w:rsidP="00BD21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  <w:r w:rsidRPr="007E44D7">
              <w:rPr>
                <w:noProof/>
                <w:sz w:val="20"/>
                <w:lang w:eastAsia="lt-LT"/>
              </w:rPr>
              <w:t>Prietaiso testavimo įranga</w:t>
            </w:r>
          </w:p>
        </w:tc>
        <w:tc>
          <w:tcPr>
            <w:tcW w:w="3544" w:type="dxa"/>
          </w:tcPr>
          <w:p w14:paraId="788CE900" w14:textId="21531A4B" w:rsidR="00BA1F3B" w:rsidRPr="007E44D7" w:rsidRDefault="00BA1F3B" w:rsidP="00BD21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  <w:r w:rsidRPr="007E44D7">
              <w:rPr>
                <w:noProof/>
                <w:sz w:val="20"/>
                <w:lang w:eastAsia="lt-LT"/>
              </w:rPr>
              <w:t>Testavimo įranga, leidžianti vartotojui patikrinti defibriliatoriaus iškrovą ir elektrodų kabelio funkcionavimą</w:t>
            </w:r>
          </w:p>
        </w:tc>
        <w:tc>
          <w:tcPr>
            <w:tcW w:w="3543" w:type="dxa"/>
          </w:tcPr>
          <w:p w14:paraId="3435155D" w14:textId="77777777" w:rsidR="00BA1F3B" w:rsidRPr="007E44D7" w:rsidRDefault="00BA1F3B" w:rsidP="00BD21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</w:p>
        </w:tc>
      </w:tr>
      <w:tr w:rsidR="00BA1F3B" w:rsidRPr="007E44D7" w14:paraId="3C92527B" w14:textId="738171BD" w:rsidTr="00BA1F3B">
        <w:tc>
          <w:tcPr>
            <w:tcW w:w="597" w:type="dxa"/>
          </w:tcPr>
          <w:p w14:paraId="48E4EB13" w14:textId="2B23275C" w:rsidR="00BA1F3B" w:rsidRPr="007E44D7" w:rsidRDefault="00BA1F3B" w:rsidP="00D35E06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0"/>
                <w:lang w:eastAsia="lt-LT"/>
              </w:rPr>
            </w:pPr>
          </w:p>
        </w:tc>
        <w:tc>
          <w:tcPr>
            <w:tcW w:w="2806" w:type="dxa"/>
          </w:tcPr>
          <w:p w14:paraId="111B1A5C" w14:textId="75D0729F" w:rsidR="00BA1F3B" w:rsidRPr="007E44D7" w:rsidRDefault="00BA1F3B" w:rsidP="00BD21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  <w:r w:rsidRPr="007E44D7">
              <w:rPr>
                <w:noProof/>
                <w:sz w:val="20"/>
                <w:lang w:eastAsia="lt-LT"/>
              </w:rPr>
              <w:t>Stimuliacija</w:t>
            </w:r>
          </w:p>
        </w:tc>
        <w:tc>
          <w:tcPr>
            <w:tcW w:w="3544" w:type="dxa"/>
          </w:tcPr>
          <w:p w14:paraId="57CF08D2" w14:textId="44E54EE8" w:rsidR="00BA1F3B" w:rsidRPr="007E44D7" w:rsidRDefault="00BA1F3B" w:rsidP="00B86FC7">
            <w:pPr>
              <w:rPr>
                <w:noProof/>
                <w:sz w:val="20"/>
                <w:lang w:eastAsia="lt-LT"/>
              </w:rPr>
            </w:pPr>
            <w:r w:rsidRPr="007E44D7">
              <w:rPr>
                <w:noProof/>
                <w:sz w:val="20"/>
                <w:lang w:eastAsia="lt-LT"/>
              </w:rPr>
              <w:t>Sinchronizuotas ir nesinchronizuotas režimai</w:t>
            </w:r>
          </w:p>
        </w:tc>
        <w:tc>
          <w:tcPr>
            <w:tcW w:w="3543" w:type="dxa"/>
          </w:tcPr>
          <w:p w14:paraId="47F56183" w14:textId="77777777" w:rsidR="00BA1F3B" w:rsidRPr="007E44D7" w:rsidRDefault="00BA1F3B" w:rsidP="00B86FC7">
            <w:pPr>
              <w:rPr>
                <w:noProof/>
                <w:sz w:val="20"/>
                <w:lang w:eastAsia="lt-LT"/>
              </w:rPr>
            </w:pPr>
          </w:p>
        </w:tc>
      </w:tr>
      <w:tr w:rsidR="00BA1F3B" w:rsidRPr="007E44D7" w14:paraId="3FEA7590" w14:textId="2BAAB030" w:rsidTr="00BA1F3B">
        <w:tc>
          <w:tcPr>
            <w:tcW w:w="597" w:type="dxa"/>
          </w:tcPr>
          <w:p w14:paraId="54730BA1" w14:textId="7EA9C677" w:rsidR="00BA1F3B" w:rsidRPr="007E44D7" w:rsidRDefault="00BA1F3B" w:rsidP="00D35E06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0"/>
                <w:lang w:eastAsia="lt-LT"/>
              </w:rPr>
            </w:pPr>
          </w:p>
        </w:tc>
        <w:tc>
          <w:tcPr>
            <w:tcW w:w="2806" w:type="dxa"/>
          </w:tcPr>
          <w:p w14:paraId="5C91FC40" w14:textId="5F671C71" w:rsidR="00BA1F3B" w:rsidRPr="007E44D7" w:rsidRDefault="00BA1F3B" w:rsidP="00BD21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  <w:r w:rsidRPr="007E44D7">
              <w:rPr>
                <w:noProof/>
                <w:sz w:val="20"/>
                <w:lang w:eastAsia="lt-LT"/>
              </w:rPr>
              <w:t>Stimuliacijos dažnio nustatymas</w:t>
            </w:r>
          </w:p>
        </w:tc>
        <w:tc>
          <w:tcPr>
            <w:tcW w:w="3544" w:type="dxa"/>
          </w:tcPr>
          <w:p w14:paraId="6786F824" w14:textId="1DCAF5DB" w:rsidR="00BA1F3B" w:rsidRPr="007E44D7" w:rsidRDefault="00BA1F3B" w:rsidP="00BD21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  <w:r w:rsidRPr="007E44D7">
              <w:rPr>
                <w:noProof/>
                <w:sz w:val="20"/>
                <w:lang w:eastAsia="lt-LT"/>
              </w:rPr>
              <w:t>Stimuliacijos dažnio keitimo ribos ne siauresnės kaip nuo 40 iki 170 imp./min.</w:t>
            </w:r>
          </w:p>
        </w:tc>
        <w:tc>
          <w:tcPr>
            <w:tcW w:w="3543" w:type="dxa"/>
          </w:tcPr>
          <w:p w14:paraId="4E35F3DC" w14:textId="77777777" w:rsidR="00BA1F3B" w:rsidRPr="007E44D7" w:rsidRDefault="00BA1F3B" w:rsidP="00BD21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</w:p>
        </w:tc>
      </w:tr>
      <w:tr w:rsidR="00BA1F3B" w:rsidRPr="007E44D7" w14:paraId="0975E77A" w14:textId="06D91146" w:rsidTr="00BA1F3B">
        <w:tc>
          <w:tcPr>
            <w:tcW w:w="597" w:type="dxa"/>
          </w:tcPr>
          <w:p w14:paraId="20ACF227" w14:textId="522FBF76" w:rsidR="00BA1F3B" w:rsidRPr="007E44D7" w:rsidRDefault="00BA1F3B" w:rsidP="00D35E06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0"/>
                <w:lang w:eastAsia="lt-LT"/>
              </w:rPr>
            </w:pPr>
          </w:p>
        </w:tc>
        <w:tc>
          <w:tcPr>
            <w:tcW w:w="2806" w:type="dxa"/>
          </w:tcPr>
          <w:p w14:paraId="25D277AB" w14:textId="57878A92" w:rsidR="00BA1F3B" w:rsidRPr="007E44D7" w:rsidRDefault="00BA1F3B" w:rsidP="00BD21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  <w:r w:rsidRPr="007E44D7">
              <w:rPr>
                <w:noProof/>
                <w:sz w:val="20"/>
                <w:lang w:eastAsia="lt-LT"/>
              </w:rPr>
              <w:t>Stimuliacijos impulso forma</w:t>
            </w:r>
          </w:p>
        </w:tc>
        <w:tc>
          <w:tcPr>
            <w:tcW w:w="3544" w:type="dxa"/>
          </w:tcPr>
          <w:p w14:paraId="1645A920" w14:textId="77777777" w:rsidR="00BA1F3B" w:rsidRPr="007E44D7" w:rsidRDefault="00BA1F3B" w:rsidP="00BD21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  <w:r w:rsidRPr="007E44D7">
              <w:rPr>
                <w:noProof/>
                <w:sz w:val="20"/>
                <w:lang w:eastAsia="lt-LT"/>
              </w:rPr>
              <w:t>Monofazinė</w:t>
            </w:r>
          </w:p>
        </w:tc>
        <w:tc>
          <w:tcPr>
            <w:tcW w:w="3543" w:type="dxa"/>
          </w:tcPr>
          <w:p w14:paraId="50784F72" w14:textId="77777777" w:rsidR="00BA1F3B" w:rsidRPr="007E44D7" w:rsidRDefault="00BA1F3B" w:rsidP="00BD21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</w:p>
        </w:tc>
      </w:tr>
      <w:tr w:rsidR="00BA1F3B" w:rsidRPr="007E44D7" w14:paraId="72DFD987" w14:textId="328C97EA" w:rsidTr="00BA1F3B">
        <w:tc>
          <w:tcPr>
            <w:tcW w:w="597" w:type="dxa"/>
          </w:tcPr>
          <w:p w14:paraId="0B3DE54D" w14:textId="0CD0F201" w:rsidR="00BA1F3B" w:rsidRPr="007E44D7" w:rsidRDefault="00BA1F3B" w:rsidP="00D35E06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0"/>
                <w:lang w:eastAsia="lt-LT"/>
              </w:rPr>
            </w:pPr>
          </w:p>
        </w:tc>
        <w:tc>
          <w:tcPr>
            <w:tcW w:w="2806" w:type="dxa"/>
          </w:tcPr>
          <w:p w14:paraId="6092745E" w14:textId="6E1654F5" w:rsidR="00BA1F3B" w:rsidRPr="007E44D7" w:rsidRDefault="00BA1F3B" w:rsidP="00BD21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  <w:r w:rsidRPr="007E44D7">
              <w:rPr>
                <w:noProof/>
                <w:sz w:val="20"/>
                <w:lang w:eastAsia="lt-LT"/>
              </w:rPr>
              <w:t>Stimuliavimo srovės nustatymas</w:t>
            </w:r>
          </w:p>
        </w:tc>
        <w:tc>
          <w:tcPr>
            <w:tcW w:w="3544" w:type="dxa"/>
          </w:tcPr>
          <w:p w14:paraId="6D87193B" w14:textId="69C627F3" w:rsidR="00BA1F3B" w:rsidRPr="007E44D7" w:rsidRDefault="00BA1F3B" w:rsidP="00BD21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  <w:r w:rsidRPr="007E44D7">
              <w:rPr>
                <w:noProof/>
                <w:sz w:val="20"/>
                <w:lang w:eastAsia="lt-LT"/>
              </w:rPr>
              <w:t>Stimuliavimo srovės nustatymo ribos ne siauresnės kaip nuo 1 iki 200 mA</w:t>
            </w:r>
          </w:p>
        </w:tc>
        <w:tc>
          <w:tcPr>
            <w:tcW w:w="3543" w:type="dxa"/>
          </w:tcPr>
          <w:p w14:paraId="56ACBB22" w14:textId="77777777" w:rsidR="00BA1F3B" w:rsidRPr="007E44D7" w:rsidRDefault="00BA1F3B" w:rsidP="00BD21C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</w:p>
        </w:tc>
      </w:tr>
      <w:tr w:rsidR="00BA1F3B" w:rsidRPr="007E44D7" w14:paraId="2C09EAAD" w14:textId="3B93DA00" w:rsidTr="00BA1F3B">
        <w:tc>
          <w:tcPr>
            <w:tcW w:w="597" w:type="dxa"/>
          </w:tcPr>
          <w:p w14:paraId="02677BC4" w14:textId="46E0C590" w:rsidR="00BA1F3B" w:rsidRPr="007E44D7" w:rsidRDefault="00BA1F3B" w:rsidP="00D35E06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0"/>
                <w:lang w:eastAsia="lt-LT"/>
              </w:rPr>
            </w:pPr>
          </w:p>
        </w:tc>
        <w:tc>
          <w:tcPr>
            <w:tcW w:w="2806" w:type="dxa"/>
          </w:tcPr>
          <w:p w14:paraId="5703C114" w14:textId="6DE0D1DF" w:rsidR="00BA1F3B" w:rsidRPr="007E44D7" w:rsidRDefault="00BA1F3B" w:rsidP="00ED79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  <w:r w:rsidRPr="007E44D7">
              <w:rPr>
                <w:noProof/>
                <w:sz w:val="20"/>
                <w:lang w:eastAsia="lt-LT"/>
              </w:rPr>
              <w:t>Prietaiso ekranas</w:t>
            </w:r>
          </w:p>
        </w:tc>
        <w:tc>
          <w:tcPr>
            <w:tcW w:w="3544" w:type="dxa"/>
          </w:tcPr>
          <w:p w14:paraId="6263DC5E" w14:textId="1FC8CA3A" w:rsidR="00BA1F3B" w:rsidRPr="007E44D7" w:rsidRDefault="00BA1F3B" w:rsidP="00ED79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  <w:r w:rsidRPr="007E44D7">
              <w:rPr>
                <w:noProof/>
                <w:sz w:val="20"/>
                <w:lang w:eastAsia="lt-LT"/>
              </w:rPr>
              <w:t>Ekrano įstrižainė 21 cm, ne mažiau, didelio kontrasto režimas</w:t>
            </w:r>
          </w:p>
        </w:tc>
        <w:tc>
          <w:tcPr>
            <w:tcW w:w="3543" w:type="dxa"/>
          </w:tcPr>
          <w:p w14:paraId="321EF2E4" w14:textId="77777777" w:rsidR="00BA1F3B" w:rsidRPr="007E44D7" w:rsidRDefault="00BA1F3B" w:rsidP="00ED79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</w:p>
        </w:tc>
      </w:tr>
      <w:tr w:rsidR="00BA1F3B" w:rsidRPr="007E44D7" w14:paraId="450AB1AE" w14:textId="6858D3D7" w:rsidTr="00BA1F3B">
        <w:tc>
          <w:tcPr>
            <w:tcW w:w="597" w:type="dxa"/>
          </w:tcPr>
          <w:p w14:paraId="137CB13D" w14:textId="3807FDCE" w:rsidR="00BA1F3B" w:rsidRPr="007E44D7" w:rsidRDefault="00BA1F3B" w:rsidP="00D35E06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0"/>
                <w:lang w:eastAsia="lt-LT"/>
              </w:rPr>
            </w:pPr>
          </w:p>
        </w:tc>
        <w:tc>
          <w:tcPr>
            <w:tcW w:w="2806" w:type="dxa"/>
          </w:tcPr>
          <w:p w14:paraId="31A82217" w14:textId="1BF5C082" w:rsidR="00BA1F3B" w:rsidRPr="007E44D7" w:rsidRDefault="00BA1F3B" w:rsidP="00ED79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  <w:r w:rsidRPr="007E44D7">
              <w:rPr>
                <w:noProof/>
                <w:sz w:val="20"/>
                <w:lang w:eastAsia="lt-LT"/>
              </w:rPr>
              <w:t>Gyvybinių parametrų tendencijų vaizdavimas ekrane</w:t>
            </w:r>
          </w:p>
        </w:tc>
        <w:tc>
          <w:tcPr>
            <w:tcW w:w="3544" w:type="dxa"/>
          </w:tcPr>
          <w:p w14:paraId="28B29282" w14:textId="77777777" w:rsidR="00BA1F3B" w:rsidRPr="007E44D7" w:rsidRDefault="00BA1F3B" w:rsidP="00ED797B">
            <w:pPr>
              <w:rPr>
                <w:noProof/>
                <w:sz w:val="20"/>
                <w:lang w:eastAsia="lt-LT"/>
              </w:rPr>
            </w:pPr>
            <w:r w:rsidRPr="007E44D7">
              <w:rPr>
                <w:noProof/>
                <w:sz w:val="20"/>
                <w:lang w:eastAsia="lt-LT"/>
              </w:rPr>
              <w:t>1. Ne mažiau kaip 8 val. trukmės</w:t>
            </w:r>
          </w:p>
          <w:p w14:paraId="65AB3EFF" w14:textId="77777777" w:rsidR="00BA1F3B" w:rsidRPr="007E44D7" w:rsidRDefault="00BA1F3B" w:rsidP="00ED797B">
            <w:pPr>
              <w:rPr>
                <w:noProof/>
                <w:sz w:val="20"/>
                <w:lang w:eastAsia="lt-LT"/>
              </w:rPr>
            </w:pPr>
            <w:r w:rsidRPr="007E44D7">
              <w:rPr>
                <w:noProof/>
                <w:sz w:val="20"/>
                <w:lang w:eastAsia="lt-LT"/>
              </w:rPr>
              <w:t xml:space="preserve">2. Grafiškai atvaizduojamas </w:t>
            </w:r>
            <w:r w:rsidRPr="007E44D7">
              <w:rPr>
                <w:iCs/>
                <w:noProof/>
                <w:sz w:val="20"/>
                <w:lang w:eastAsia="lt-LT"/>
              </w:rPr>
              <w:t xml:space="preserve">ST </w:t>
            </w:r>
            <w:r w:rsidRPr="007E44D7">
              <w:rPr>
                <w:noProof/>
                <w:sz w:val="20"/>
                <w:lang w:eastAsia="lt-LT"/>
              </w:rPr>
              <w:t>segmento pokytis (derivacijoje, kurioje aptinkamas didžiausias ST pakilimas);</w:t>
            </w:r>
          </w:p>
          <w:p w14:paraId="759C9832" w14:textId="77777777" w:rsidR="00BA1F3B" w:rsidRPr="007E44D7" w:rsidRDefault="00BA1F3B" w:rsidP="00ED797B">
            <w:pPr>
              <w:rPr>
                <w:noProof/>
                <w:sz w:val="20"/>
                <w:lang w:eastAsia="lt-LT"/>
              </w:rPr>
            </w:pPr>
            <w:r w:rsidRPr="007E44D7">
              <w:rPr>
                <w:noProof/>
                <w:sz w:val="20"/>
                <w:lang w:eastAsia="lt-LT"/>
              </w:rPr>
              <w:t>3. Grafiškai atvaizduojamas širdies susitraukimų dažnio (ŠSD) pokytis.</w:t>
            </w:r>
          </w:p>
          <w:p w14:paraId="1387B505" w14:textId="715298CF" w:rsidR="00BA1F3B" w:rsidRPr="007E44D7" w:rsidRDefault="00BA1F3B" w:rsidP="00ED79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  <w:r w:rsidRPr="007E44D7">
              <w:rPr>
                <w:noProof/>
                <w:sz w:val="20"/>
                <w:lang w:eastAsia="lt-LT"/>
              </w:rPr>
              <w:t>4. Arterinis kraujo spaudimas</w:t>
            </w:r>
          </w:p>
          <w:p w14:paraId="58384839" w14:textId="1CCFF765" w:rsidR="00BA1F3B" w:rsidRPr="007E44D7" w:rsidRDefault="00BA1F3B" w:rsidP="00ED797B">
            <w:pPr>
              <w:rPr>
                <w:noProof/>
                <w:sz w:val="20"/>
                <w:lang w:eastAsia="lt-LT"/>
              </w:rPr>
            </w:pPr>
            <w:r w:rsidRPr="007E44D7">
              <w:rPr>
                <w:noProof/>
                <w:sz w:val="20"/>
                <w:lang w:eastAsia="lt-LT"/>
              </w:rPr>
              <w:t>5. Kvėpavimo dažnis</w:t>
            </w:r>
          </w:p>
          <w:p w14:paraId="5D410C15" w14:textId="4BBC95E9" w:rsidR="00BA1F3B" w:rsidRPr="007E44D7" w:rsidRDefault="00BA1F3B" w:rsidP="00ED79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  <w:r w:rsidRPr="007E44D7">
              <w:rPr>
                <w:noProof/>
                <w:sz w:val="20"/>
                <w:lang w:eastAsia="lt-LT"/>
              </w:rPr>
              <w:t>6. SpO</w:t>
            </w:r>
            <w:r w:rsidRPr="007E44D7">
              <w:rPr>
                <w:noProof/>
                <w:sz w:val="20"/>
                <w:vertAlign w:val="subscript"/>
                <w:lang w:eastAsia="lt-LT"/>
              </w:rPr>
              <w:t xml:space="preserve">2 </w:t>
            </w:r>
          </w:p>
          <w:p w14:paraId="44748477" w14:textId="56FB1FEE" w:rsidR="00BA1F3B" w:rsidRPr="007E44D7" w:rsidRDefault="00BA1F3B" w:rsidP="00ED79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  <w:r w:rsidRPr="007E44D7">
              <w:rPr>
                <w:noProof/>
                <w:sz w:val="20"/>
                <w:lang w:eastAsia="lt-LT"/>
              </w:rPr>
              <w:t>7. CO</w:t>
            </w:r>
            <w:r w:rsidRPr="007E44D7">
              <w:rPr>
                <w:noProof/>
                <w:sz w:val="20"/>
                <w:vertAlign w:val="subscript"/>
                <w:lang w:eastAsia="lt-LT"/>
              </w:rPr>
              <w:t>2</w:t>
            </w:r>
          </w:p>
        </w:tc>
        <w:tc>
          <w:tcPr>
            <w:tcW w:w="3543" w:type="dxa"/>
          </w:tcPr>
          <w:p w14:paraId="32C3D618" w14:textId="77777777" w:rsidR="00BA1F3B" w:rsidRPr="007E44D7" w:rsidRDefault="00BA1F3B" w:rsidP="00ED797B">
            <w:pPr>
              <w:rPr>
                <w:noProof/>
                <w:sz w:val="20"/>
                <w:lang w:eastAsia="lt-LT"/>
              </w:rPr>
            </w:pPr>
          </w:p>
        </w:tc>
      </w:tr>
      <w:tr w:rsidR="00BA1F3B" w:rsidRPr="007E44D7" w14:paraId="7A465FAA" w14:textId="1DF91B48" w:rsidTr="00BA1F3B">
        <w:tc>
          <w:tcPr>
            <w:tcW w:w="597" w:type="dxa"/>
          </w:tcPr>
          <w:p w14:paraId="18194A21" w14:textId="1BA13B77" w:rsidR="00BA1F3B" w:rsidRPr="007E44D7" w:rsidRDefault="00BA1F3B" w:rsidP="00D35E06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0"/>
                <w:lang w:eastAsia="lt-LT"/>
              </w:rPr>
            </w:pPr>
          </w:p>
        </w:tc>
        <w:tc>
          <w:tcPr>
            <w:tcW w:w="2806" w:type="dxa"/>
          </w:tcPr>
          <w:p w14:paraId="1D3DA331" w14:textId="2CE595AC" w:rsidR="00BA1F3B" w:rsidRPr="007E44D7" w:rsidRDefault="00BA1F3B" w:rsidP="00ED79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  <w:r w:rsidRPr="007E44D7">
              <w:rPr>
                <w:noProof/>
                <w:sz w:val="20"/>
                <w:lang w:eastAsia="lt-LT"/>
              </w:rPr>
              <w:t>12 kanalų EKG interpretacijos duomenys</w:t>
            </w:r>
          </w:p>
        </w:tc>
        <w:tc>
          <w:tcPr>
            <w:tcW w:w="3544" w:type="dxa"/>
          </w:tcPr>
          <w:p w14:paraId="60AA420D" w14:textId="7EB38F41" w:rsidR="00BA1F3B" w:rsidRPr="007E44D7" w:rsidRDefault="00BA1F3B" w:rsidP="00ED79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  <w:r w:rsidRPr="007E44D7">
              <w:rPr>
                <w:noProof/>
                <w:sz w:val="20"/>
                <w:lang w:eastAsia="lt-LT"/>
              </w:rPr>
              <w:t xml:space="preserve">1. Diagnozė pagal lytį ir amžių su ūminio miokardo infarkto su </w:t>
            </w:r>
            <w:r w:rsidRPr="007E44D7">
              <w:rPr>
                <w:noProof/>
                <w:sz w:val="20"/>
              </w:rPr>
              <w:t xml:space="preserve">ST segmento pakilimu </w:t>
            </w:r>
            <w:r w:rsidRPr="007E44D7">
              <w:rPr>
                <w:noProof/>
                <w:sz w:val="20"/>
                <w:lang w:eastAsia="lt-LT"/>
              </w:rPr>
              <w:t xml:space="preserve">rizikos vertinimas </w:t>
            </w:r>
          </w:p>
          <w:p w14:paraId="7EB4CFD9" w14:textId="77777777" w:rsidR="00BA1F3B" w:rsidRPr="007E44D7" w:rsidRDefault="00BA1F3B" w:rsidP="00ED79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  <w:smartTag w:uri="urn:schemas-microsoft-com:office:smarttags" w:element="metricconverter">
              <w:smartTagPr>
                <w:attr w:name="ProductID" w:val="2. ST"/>
              </w:smartTagPr>
              <w:r w:rsidRPr="007E44D7">
                <w:rPr>
                  <w:noProof/>
                  <w:sz w:val="20"/>
                  <w:lang w:eastAsia="lt-LT"/>
                </w:rPr>
                <w:t>2. ST</w:t>
              </w:r>
            </w:smartTag>
            <w:r w:rsidRPr="007E44D7">
              <w:rPr>
                <w:noProof/>
                <w:sz w:val="20"/>
                <w:lang w:eastAsia="lt-LT"/>
              </w:rPr>
              <w:t xml:space="preserve"> segmento amplitudės išmatavimai,</w:t>
            </w:r>
          </w:p>
          <w:p w14:paraId="7996C3F2" w14:textId="77777777" w:rsidR="00BA1F3B" w:rsidRPr="007E44D7" w:rsidRDefault="00BA1F3B" w:rsidP="00ED79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  <w:r w:rsidRPr="007E44D7">
              <w:rPr>
                <w:noProof/>
                <w:sz w:val="20"/>
                <w:lang w:eastAsia="lt-LT"/>
              </w:rPr>
              <w:t>3. Suvidurkinti QRS kompleksai,</w:t>
            </w:r>
          </w:p>
          <w:p w14:paraId="27E80E88" w14:textId="77777777" w:rsidR="00BA1F3B" w:rsidRPr="007E44D7" w:rsidRDefault="00BA1F3B" w:rsidP="00ED79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  <w:r w:rsidRPr="007E44D7">
              <w:rPr>
                <w:noProof/>
                <w:sz w:val="20"/>
                <w:lang w:eastAsia="lt-LT"/>
              </w:rPr>
              <w:t>4. Ritmo EKG,</w:t>
            </w:r>
          </w:p>
          <w:p w14:paraId="0C823560" w14:textId="77777777" w:rsidR="00BA1F3B" w:rsidRPr="007E44D7" w:rsidRDefault="00BA1F3B" w:rsidP="00ED79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  <w:r w:rsidRPr="007E44D7">
              <w:rPr>
                <w:noProof/>
                <w:snapToGrid w:val="0"/>
                <w:color w:val="000000"/>
                <w:sz w:val="20"/>
                <w:lang w:eastAsia="ar-SA"/>
              </w:rPr>
              <w:t>5. Automatinis 12 kanalų EKG spausdinimas po pirminės EKG užrašymo, esant ST segmento pokyčiams.</w:t>
            </w:r>
          </w:p>
        </w:tc>
        <w:tc>
          <w:tcPr>
            <w:tcW w:w="3543" w:type="dxa"/>
          </w:tcPr>
          <w:p w14:paraId="78985459" w14:textId="77777777" w:rsidR="00BA1F3B" w:rsidRPr="007E44D7" w:rsidRDefault="00BA1F3B" w:rsidP="00ED79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</w:p>
        </w:tc>
      </w:tr>
      <w:tr w:rsidR="00BA1F3B" w:rsidRPr="007E44D7" w14:paraId="172D80E6" w14:textId="06E8C735" w:rsidTr="00BA1F3B">
        <w:tc>
          <w:tcPr>
            <w:tcW w:w="597" w:type="dxa"/>
          </w:tcPr>
          <w:p w14:paraId="78D0FB02" w14:textId="13730BB7" w:rsidR="00BA1F3B" w:rsidRPr="007E44D7" w:rsidRDefault="00BA1F3B" w:rsidP="00D35E06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0"/>
                <w:lang w:eastAsia="lt-LT"/>
              </w:rPr>
            </w:pPr>
          </w:p>
        </w:tc>
        <w:tc>
          <w:tcPr>
            <w:tcW w:w="2806" w:type="dxa"/>
          </w:tcPr>
          <w:p w14:paraId="043A7E7B" w14:textId="1CDCAD92" w:rsidR="00BA1F3B" w:rsidRPr="007E44D7" w:rsidRDefault="00BA1F3B" w:rsidP="00ED79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  <w:r w:rsidRPr="007E44D7">
              <w:rPr>
                <w:noProof/>
                <w:sz w:val="20"/>
                <w:lang w:eastAsia="lt-LT"/>
              </w:rPr>
              <w:t>EKG amplitudės dydžiai</w:t>
            </w:r>
          </w:p>
        </w:tc>
        <w:tc>
          <w:tcPr>
            <w:tcW w:w="3544" w:type="dxa"/>
          </w:tcPr>
          <w:p w14:paraId="5312E6CF" w14:textId="77777777" w:rsidR="00BA1F3B" w:rsidRPr="007E44D7" w:rsidRDefault="00BA1F3B" w:rsidP="00ED79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  <w:r w:rsidRPr="007E44D7">
              <w:rPr>
                <w:noProof/>
                <w:sz w:val="20"/>
                <w:lang w:eastAsia="lt-LT"/>
              </w:rPr>
              <w:t>Diapazonas ne siauresnis 0,5 – 4 cm/mV</w:t>
            </w:r>
          </w:p>
        </w:tc>
        <w:tc>
          <w:tcPr>
            <w:tcW w:w="3543" w:type="dxa"/>
          </w:tcPr>
          <w:p w14:paraId="2B2EECE2" w14:textId="77777777" w:rsidR="00BA1F3B" w:rsidRPr="007E44D7" w:rsidRDefault="00BA1F3B" w:rsidP="00ED79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</w:p>
        </w:tc>
      </w:tr>
      <w:tr w:rsidR="00BA1F3B" w:rsidRPr="007E44D7" w14:paraId="46084AA5" w14:textId="42426F85" w:rsidTr="00BA1F3B">
        <w:tc>
          <w:tcPr>
            <w:tcW w:w="597" w:type="dxa"/>
          </w:tcPr>
          <w:p w14:paraId="47B6A808" w14:textId="3F9529E5" w:rsidR="00BA1F3B" w:rsidRPr="007E44D7" w:rsidRDefault="00BA1F3B" w:rsidP="00D35E06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0"/>
                <w:lang w:eastAsia="lt-LT"/>
              </w:rPr>
            </w:pPr>
          </w:p>
        </w:tc>
        <w:tc>
          <w:tcPr>
            <w:tcW w:w="2806" w:type="dxa"/>
          </w:tcPr>
          <w:p w14:paraId="455928C0" w14:textId="61576B4F" w:rsidR="00BA1F3B" w:rsidRPr="007E44D7" w:rsidRDefault="00BA1F3B" w:rsidP="00ED79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  <w:r w:rsidRPr="007E44D7">
              <w:rPr>
                <w:iCs/>
                <w:noProof/>
                <w:sz w:val="20"/>
                <w:lang w:eastAsia="lt-LT"/>
              </w:rPr>
              <w:t>ŠSD</w:t>
            </w:r>
            <w:r w:rsidRPr="007E44D7">
              <w:rPr>
                <w:noProof/>
                <w:sz w:val="20"/>
                <w:lang w:eastAsia="lt-LT"/>
              </w:rPr>
              <w:t xml:space="preserve"> matavimo aliarmų nustatymo ribos</w:t>
            </w:r>
          </w:p>
        </w:tc>
        <w:tc>
          <w:tcPr>
            <w:tcW w:w="3544" w:type="dxa"/>
          </w:tcPr>
          <w:p w14:paraId="087D3288" w14:textId="10CE995A" w:rsidR="00BA1F3B" w:rsidRPr="007E44D7" w:rsidRDefault="00BA1F3B" w:rsidP="00ED79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  <w:r w:rsidRPr="007E44D7">
              <w:rPr>
                <w:noProof/>
                <w:sz w:val="20"/>
                <w:lang w:eastAsia="lt-LT"/>
              </w:rPr>
              <w:t>Ne siauresnis nei nuo 30 iki 300 k/min.</w:t>
            </w:r>
          </w:p>
        </w:tc>
        <w:tc>
          <w:tcPr>
            <w:tcW w:w="3543" w:type="dxa"/>
          </w:tcPr>
          <w:p w14:paraId="09BD1DDB" w14:textId="77777777" w:rsidR="00BA1F3B" w:rsidRPr="007E44D7" w:rsidRDefault="00BA1F3B" w:rsidP="00ED79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</w:p>
        </w:tc>
      </w:tr>
      <w:tr w:rsidR="00BA1F3B" w:rsidRPr="007E44D7" w14:paraId="2C40A824" w14:textId="372F1A8C" w:rsidTr="00BA1F3B">
        <w:tc>
          <w:tcPr>
            <w:tcW w:w="597" w:type="dxa"/>
          </w:tcPr>
          <w:p w14:paraId="47248178" w14:textId="58751BCB" w:rsidR="00BA1F3B" w:rsidRPr="007E44D7" w:rsidRDefault="00BA1F3B" w:rsidP="00D35E06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0"/>
                <w:lang w:eastAsia="lt-LT"/>
              </w:rPr>
            </w:pPr>
          </w:p>
        </w:tc>
        <w:tc>
          <w:tcPr>
            <w:tcW w:w="2806" w:type="dxa"/>
          </w:tcPr>
          <w:p w14:paraId="5E87B727" w14:textId="00371784" w:rsidR="00BA1F3B" w:rsidRPr="007E44D7" w:rsidRDefault="00BA1F3B" w:rsidP="00ED79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  <w:r w:rsidRPr="007E44D7">
              <w:rPr>
                <w:noProof/>
                <w:sz w:val="20"/>
                <w:lang w:eastAsia="lt-LT"/>
              </w:rPr>
              <w:t>Skilvelių virpėjimo ir tachikardijos monitoravimas</w:t>
            </w:r>
          </w:p>
        </w:tc>
        <w:tc>
          <w:tcPr>
            <w:tcW w:w="3544" w:type="dxa"/>
          </w:tcPr>
          <w:p w14:paraId="178A35DA" w14:textId="77777777" w:rsidR="00BA1F3B" w:rsidRPr="007E44D7" w:rsidRDefault="00BA1F3B" w:rsidP="00ED79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  <w:r w:rsidRPr="007E44D7">
              <w:rPr>
                <w:noProof/>
                <w:snapToGrid w:val="0"/>
                <w:color w:val="000000"/>
                <w:sz w:val="20"/>
                <w:lang w:eastAsia="ar-SA"/>
              </w:rPr>
              <w:t>VF/VT aliarmo nustatymas rankiniame režime</w:t>
            </w:r>
          </w:p>
        </w:tc>
        <w:tc>
          <w:tcPr>
            <w:tcW w:w="3543" w:type="dxa"/>
          </w:tcPr>
          <w:p w14:paraId="251A4B59" w14:textId="77777777" w:rsidR="00BA1F3B" w:rsidRPr="007E44D7" w:rsidRDefault="00BA1F3B" w:rsidP="00ED79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napToGrid w:val="0"/>
                <w:color w:val="000000"/>
                <w:sz w:val="20"/>
                <w:lang w:eastAsia="ar-SA"/>
              </w:rPr>
            </w:pPr>
          </w:p>
        </w:tc>
      </w:tr>
      <w:tr w:rsidR="00BA1F3B" w:rsidRPr="007E44D7" w14:paraId="19D3EEE5" w14:textId="7CC94AAD" w:rsidTr="00BA1F3B">
        <w:tc>
          <w:tcPr>
            <w:tcW w:w="597" w:type="dxa"/>
          </w:tcPr>
          <w:p w14:paraId="477F2C8B" w14:textId="1FB82047" w:rsidR="00BA1F3B" w:rsidRPr="007E44D7" w:rsidRDefault="00BA1F3B" w:rsidP="00D35E06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0"/>
                <w:lang w:eastAsia="lt-LT"/>
              </w:rPr>
            </w:pPr>
          </w:p>
        </w:tc>
        <w:tc>
          <w:tcPr>
            <w:tcW w:w="2806" w:type="dxa"/>
          </w:tcPr>
          <w:p w14:paraId="74DCA490" w14:textId="4634A4FB" w:rsidR="00BA1F3B" w:rsidRPr="007E44D7" w:rsidRDefault="00BA1F3B" w:rsidP="00ED79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  <w:r w:rsidRPr="007E44D7">
              <w:rPr>
                <w:noProof/>
                <w:sz w:val="20"/>
                <w:lang w:eastAsia="lt-LT"/>
              </w:rPr>
              <w:t>Duomenų atminties talpa</w:t>
            </w:r>
          </w:p>
        </w:tc>
        <w:tc>
          <w:tcPr>
            <w:tcW w:w="3544" w:type="dxa"/>
          </w:tcPr>
          <w:p w14:paraId="4FA220DF" w14:textId="77777777" w:rsidR="00BA1F3B" w:rsidRPr="007E44D7" w:rsidRDefault="00BA1F3B" w:rsidP="00ED79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  <w:r w:rsidRPr="007E44D7">
              <w:rPr>
                <w:noProof/>
                <w:sz w:val="20"/>
                <w:lang w:eastAsia="lt-LT"/>
              </w:rPr>
              <w:t>Ne mažiau 6 valandų nepertraukiamos EKG įrašymas į vidinę atmintį arba išorinę atminties kortelę</w:t>
            </w:r>
          </w:p>
        </w:tc>
        <w:tc>
          <w:tcPr>
            <w:tcW w:w="3543" w:type="dxa"/>
          </w:tcPr>
          <w:p w14:paraId="5142DBA3" w14:textId="77777777" w:rsidR="00BA1F3B" w:rsidRPr="007E44D7" w:rsidRDefault="00BA1F3B" w:rsidP="00ED79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</w:p>
        </w:tc>
      </w:tr>
      <w:tr w:rsidR="00BA1F3B" w:rsidRPr="007E44D7" w14:paraId="67D975FD" w14:textId="0CF0E1BF" w:rsidTr="00BA1F3B">
        <w:tc>
          <w:tcPr>
            <w:tcW w:w="597" w:type="dxa"/>
          </w:tcPr>
          <w:p w14:paraId="72807F89" w14:textId="75BAFBFC" w:rsidR="00BA1F3B" w:rsidRPr="007E44D7" w:rsidRDefault="00BA1F3B" w:rsidP="00D35E06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0"/>
                <w:lang w:eastAsia="lt-LT"/>
              </w:rPr>
            </w:pPr>
          </w:p>
        </w:tc>
        <w:tc>
          <w:tcPr>
            <w:tcW w:w="2806" w:type="dxa"/>
          </w:tcPr>
          <w:p w14:paraId="46A99B63" w14:textId="54DCDB2D" w:rsidR="00BA1F3B" w:rsidRPr="007E44D7" w:rsidRDefault="00BA1F3B" w:rsidP="00ED79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  <w:r w:rsidRPr="007E44D7">
              <w:rPr>
                <w:noProof/>
                <w:snapToGrid w:val="0"/>
                <w:color w:val="000000"/>
                <w:sz w:val="20"/>
                <w:lang w:eastAsia="ar-SA"/>
              </w:rPr>
              <w:t>Duomenų perdavimas</w:t>
            </w:r>
          </w:p>
        </w:tc>
        <w:tc>
          <w:tcPr>
            <w:tcW w:w="3544" w:type="dxa"/>
          </w:tcPr>
          <w:p w14:paraId="73BAFF1A" w14:textId="77777777" w:rsidR="00BA1F3B" w:rsidRPr="007E44D7" w:rsidRDefault="00BA1F3B" w:rsidP="00ED79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  <w:r w:rsidRPr="007E44D7">
              <w:rPr>
                <w:noProof/>
                <w:snapToGrid w:val="0"/>
                <w:color w:val="000000"/>
                <w:sz w:val="20"/>
                <w:lang w:eastAsia="ar-SA"/>
              </w:rPr>
              <w:t>Bluetooth  (sąsaja) (tame tarpe 12 kanalų EKG) persiuntimui į kompiuterinę darbo stotį</w:t>
            </w:r>
          </w:p>
        </w:tc>
        <w:tc>
          <w:tcPr>
            <w:tcW w:w="3543" w:type="dxa"/>
          </w:tcPr>
          <w:p w14:paraId="10111496" w14:textId="77777777" w:rsidR="00BA1F3B" w:rsidRPr="007E44D7" w:rsidRDefault="00BA1F3B" w:rsidP="00ED79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napToGrid w:val="0"/>
                <w:color w:val="000000"/>
                <w:sz w:val="20"/>
                <w:lang w:eastAsia="ar-SA"/>
              </w:rPr>
            </w:pPr>
          </w:p>
        </w:tc>
      </w:tr>
      <w:tr w:rsidR="00BA1F3B" w:rsidRPr="007E44D7" w14:paraId="7ACECDBE" w14:textId="7A4F7ACE" w:rsidTr="00BA1F3B">
        <w:tc>
          <w:tcPr>
            <w:tcW w:w="597" w:type="dxa"/>
          </w:tcPr>
          <w:p w14:paraId="1C905A55" w14:textId="2161FB98" w:rsidR="00BA1F3B" w:rsidRPr="007E44D7" w:rsidRDefault="00BA1F3B" w:rsidP="00D35E06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0"/>
                <w:lang w:eastAsia="lt-LT"/>
              </w:rPr>
            </w:pPr>
          </w:p>
        </w:tc>
        <w:tc>
          <w:tcPr>
            <w:tcW w:w="2806" w:type="dxa"/>
          </w:tcPr>
          <w:p w14:paraId="68E6262C" w14:textId="6DD92E1B" w:rsidR="00BA1F3B" w:rsidRPr="007E44D7" w:rsidRDefault="00BA1F3B" w:rsidP="00ED79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napToGrid w:val="0"/>
                <w:sz w:val="20"/>
                <w:lang w:eastAsia="ar-SA"/>
              </w:rPr>
            </w:pPr>
            <w:r w:rsidRPr="007E44D7">
              <w:rPr>
                <w:noProof/>
                <w:snapToGrid w:val="0"/>
                <w:sz w:val="20"/>
                <w:lang w:eastAsia="ar-SA"/>
              </w:rPr>
              <w:t>Programinė įranga gaivinimo analizei ir efektyvumui įvertinti</w:t>
            </w:r>
          </w:p>
        </w:tc>
        <w:tc>
          <w:tcPr>
            <w:tcW w:w="3544" w:type="dxa"/>
          </w:tcPr>
          <w:p w14:paraId="60536822" w14:textId="10F7C574" w:rsidR="00BA1F3B" w:rsidRPr="007E44D7" w:rsidRDefault="00BA1F3B" w:rsidP="00ED79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napToGrid w:val="0"/>
                <w:sz w:val="20"/>
                <w:lang w:eastAsia="ar-SA"/>
              </w:rPr>
            </w:pPr>
            <w:r w:rsidRPr="007E44D7">
              <w:rPr>
                <w:rFonts w:eastAsia="Calibri"/>
                <w:noProof/>
                <w:snapToGrid w:val="0"/>
                <w:sz w:val="20"/>
                <w:lang w:eastAsia="ar-SA"/>
              </w:rPr>
              <w:t>Analizuojami parametrai: krūtinės paspaudimų dažnis, ventilia</w:t>
            </w:r>
            <w:r>
              <w:rPr>
                <w:rFonts w:eastAsia="Calibri"/>
                <w:noProof/>
                <w:snapToGrid w:val="0"/>
                <w:sz w:val="20"/>
                <w:lang w:eastAsia="ar-SA"/>
              </w:rPr>
              <w:t xml:space="preserve"> </w:t>
            </w:r>
            <w:r w:rsidRPr="007E44D7">
              <w:rPr>
                <w:rFonts w:eastAsia="Calibri"/>
                <w:noProof/>
                <w:snapToGrid w:val="0"/>
                <w:sz w:val="20"/>
                <w:lang w:eastAsia="ar-SA"/>
              </w:rPr>
              <w:t>vimo efektyvumo analizė, dirbtinių įpūtimų dažnis</w:t>
            </w:r>
          </w:p>
        </w:tc>
        <w:tc>
          <w:tcPr>
            <w:tcW w:w="3543" w:type="dxa"/>
          </w:tcPr>
          <w:p w14:paraId="56273981" w14:textId="77777777" w:rsidR="00BA1F3B" w:rsidRPr="007E44D7" w:rsidRDefault="00BA1F3B" w:rsidP="00ED79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noProof/>
                <w:snapToGrid w:val="0"/>
                <w:sz w:val="20"/>
                <w:lang w:eastAsia="ar-SA"/>
              </w:rPr>
            </w:pPr>
          </w:p>
        </w:tc>
      </w:tr>
      <w:tr w:rsidR="00BA1F3B" w:rsidRPr="007E44D7" w14:paraId="12FB3EC8" w14:textId="39D5EFB1" w:rsidTr="00BA1F3B">
        <w:tc>
          <w:tcPr>
            <w:tcW w:w="597" w:type="dxa"/>
          </w:tcPr>
          <w:p w14:paraId="3156D727" w14:textId="46FDB23C" w:rsidR="00BA1F3B" w:rsidRPr="007E44D7" w:rsidRDefault="00BA1F3B" w:rsidP="00D35E06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13" w:firstLine="0"/>
              <w:textAlignment w:val="baseline"/>
              <w:rPr>
                <w:noProof/>
                <w:sz w:val="20"/>
                <w:lang w:eastAsia="lt-LT"/>
              </w:rPr>
            </w:pPr>
          </w:p>
        </w:tc>
        <w:tc>
          <w:tcPr>
            <w:tcW w:w="2806" w:type="dxa"/>
          </w:tcPr>
          <w:p w14:paraId="6B88C6B6" w14:textId="63AAE655" w:rsidR="00BA1F3B" w:rsidRPr="007E44D7" w:rsidRDefault="00BA1F3B" w:rsidP="00ED79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  <w:r w:rsidRPr="007E44D7">
              <w:rPr>
                <w:noProof/>
                <w:sz w:val="20"/>
                <w:lang w:eastAsia="lt-LT"/>
              </w:rPr>
              <w:t>Spausdintuvas</w:t>
            </w:r>
          </w:p>
        </w:tc>
        <w:tc>
          <w:tcPr>
            <w:tcW w:w="3544" w:type="dxa"/>
          </w:tcPr>
          <w:p w14:paraId="793C2242" w14:textId="77777777" w:rsidR="00BA1F3B" w:rsidRPr="007E44D7" w:rsidRDefault="00BA1F3B" w:rsidP="00ED797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noProof/>
                <w:sz w:val="20"/>
                <w:lang w:eastAsia="lt-LT"/>
              </w:rPr>
            </w:pPr>
            <w:r w:rsidRPr="007E44D7">
              <w:rPr>
                <w:noProof/>
                <w:sz w:val="20"/>
                <w:lang w:eastAsia="lt-LT"/>
              </w:rPr>
              <w:t>Ne mažiau trijų kanalų terminis</w:t>
            </w:r>
          </w:p>
        </w:tc>
        <w:tc>
          <w:tcPr>
            <w:tcW w:w="3543" w:type="dxa"/>
          </w:tcPr>
          <w:p w14:paraId="5F592D5E" w14:textId="77777777" w:rsidR="00BA1F3B" w:rsidRPr="007E44D7" w:rsidRDefault="00BA1F3B" w:rsidP="00ED797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noProof/>
                <w:sz w:val="20"/>
                <w:lang w:eastAsia="lt-LT"/>
              </w:rPr>
            </w:pPr>
          </w:p>
        </w:tc>
      </w:tr>
      <w:tr w:rsidR="00BA1F3B" w:rsidRPr="007E44D7" w14:paraId="1A899F7C" w14:textId="7B2E67B4" w:rsidTr="00BA1F3B">
        <w:tc>
          <w:tcPr>
            <w:tcW w:w="597" w:type="dxa"/>
          </w:tcPr>
          <w:p w14:paraId="4BA43B6C" w14:textId="0DAB9499" w:rsidR="00BA1F3B" w:rsidRPr="007E44D7" w:rsidRDefault="00BA1F3B" w:rsidP="00D35E06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13" w:firstLine="0"/>
              <w:textAlignment w:val="baseline"/>
              <w:rPr>
                <w:noProof/>
                <w:sz w:val="20"/>
                <w:lang w:eastAsia="lt-LT"/>
              </w:rPr>
            </w:pPr>
          </w:p>
        </w:tc>
        <w:tc>
          <w:tcPr>
            <w:tcW w:w="2806" w:type="dxa"/>
          </w:tcPr>
          <w:p w14:paraId="768883FC" w14:textId="38B9B89A" w:rsidR="00BA1F3B" w:rsidRPr="007E44D7" w:rsidRDefault="00BA1F3B" w:rsidP="00ED79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  <w:r w:rsidRPr="007E44D7">
              <w:rPr>
                <w:noProof/>
                <w:sz w:val="20"/>
                <w:lang w:eastAsia="lt-LT"/>
              </w:rPr>
              <w:t>Spausdintuvo užrašymo greičiai</w:t>
            </w:r>
          </w:p>
        </w:tc>
        <w:tc>
          <w:tcPr>
            <w:tcW w:w="3544" w:type="dxa"/>
          </w:tcPr>
          <w:p w14:paraId="6E3C4E02" w14:textId="2024F47A" w:rsidR="00BA1F3B" w:rsidRPr="007E44D7" w:rsidRDefault="00BA1F3B" w:rsidP="00ED79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  <w:r w:rsidRPr="007E44D7">
              <w:rPr>
                <w:noProof/>
                <w:sz w:val="20"/>
                <w:lang w:eastAsia="lt-LT"/>
              </w:rPr>
              <w:t xml:space="preserve">Ne mažiau dviejų EKG užrašymo greičių 12,5 mm/s ir 25 mm/s </w:t>
            </w:r>
          </w:p>
        </w:tc>
        <w:tc>
          <w:tcPr>
            <w:tcW w:w="3543" w:type="dxa"/>
          </w:tcPr>
          <w:p w14:paraId="3E4D6E8F" w14:textId="77777777" w:rsidR="00BA1F3B" w:rsidRPr="007E44D7" w:rsidRDefault="00BA1F3B" w:rsidP="00ED79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</w:p>
        </w:tc>
      </w:tr>
      <w:tr w:rsidR="00BA1F3B" w:rsidRPr="007E44D7" w14:paraId="2265B23C" w14:textId="3B973BB1" w:rsidTr="00BA1F3B">
        <w:tc>
          <w:tcPr>
            <w:tcW w:w="597" w:type="dxa"/>
          </w:tcPr>
          <w:p w14:paraId="2CB81C28" w14:textId="0A705B2C" w:rsidR="00BA1F3B" w:rsidRPr="007E44D7" w:rsidRDefault="00BA1F3B" w:rsidP="00D35E06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13" w:firstLine="0"/>
              <w:textAlignment w:val="baseline"/>
              <w:rPr>
                <w:noProof/>
                <w:sz w:val="20"/>
                <w:lang w:eastAsia="lt-LT"/>
              </w:rPr>
            </w:pPr>
          </w:p>
        </w:tc>
        <w:tc>
          <w:tcPr>
            <w:tcW w:w="2806" w:type="dxa"/>
          </w:tcPr>
          <w:p w14:paraId="2E1D08A5" w14:textId="5CA7B744" w:rsidR="00BA1F3B" w:rsidRPr="007E44D7" w:rsidRDefault="00BA1F3B" w:rsidP="00ED79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  <w:r w:rsidRPr="007E44D7">
              <w:rPr>
                <w:noProof/>
                <w:sz w:val="20"/>
                <w:lang w:eastAsia="lt-LT"/>
              </w:rPr>
              <w:t>Spausdinimo įjungimas</w:t>
            </w:r>
          </w:p>
        </w:tc>
        <w:tc>
          <w:tcPr>
            <w:tcW w:w="3544" w:type="dxa"/>
          </w:tcPr>
          <w:p w14:paraId="2AE15AD0" w14:textId="14B959D7" w:rsidR="00BA1F3B" w:rsidRPr="007E44D7" w:rsidRDefault="00BA1F3B" w:rsidP="00ED79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  <w:r w:rsidRPr="007E44D7">
              <w:rPr>
                <w:noProof/>
                <w:sz w:val="20"/>
                <w:lang w:eastAsia="lt-LT"/>
              </w:rPr>
              <w:t>Rankiniu ir automatiniu būdu</w:t>
            </w:r>
          </w:p>
        </w:tc>
        <w:tc>
          <w:tcPr>
            <w:tcW w:w="3543" w:type="dxa"/>
          </w:tcPr>
          <w:p w14:paraId="33D9C3AD" w14:textId="77777777" w:rsidR="00BA1F3B" w:rsidRPr="007E44D7" w:rsidRDefault="00BA1F3B" w:rsidP="00ED79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</w:p>
        </w:tc>
      </w:tr>
      <w:tr w:rsidR="00BA1F3B" w:rsidRPr="007E44D7" w14:paraId="212F6E54" w14:textId="44349D89" w:rsidTr="00BA1F3B">
        <w:tc>
          <w:tcPr>
            <w:tcW w:w="597" w:type="dxa"/>
          </w:tcPr>
          <w:p w14:paraId="32736504" w14:textId="13665332" w:rsidR="00BA1F3B" w:rsidRPr="007E44D7" w:rsidRDefault="00BA1F3B" w:rsidP="00D35E06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13" w:firstLine="0"/>
              <w:textAlignment w:val="baseline"/>
              <w:rPr>
                <w:noProof/>
                <w:sz w:val="20"/>
                <w:lang w:eastAsia="lt-LT"/>
              </w:rPr>
            </w:pPr>
          </w:p>
        </w:tc>
        <w:tc>
          <w:tcPr>
            <w:tcW w:w="2806" w:type="dxa"/>
          </w:tcPr>
          <w:p w14:paraId="0FF70D4B" w14:textId="67EA194B" w:rsidR="00BA1F3B" w:rsidRPr="007E44D7" w:rsidRDefault="00BA1F3B" w:rsidP="00ED79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  <w:r w:rsidRPr="007E44D7">
              <w:rPr>
                <w:noProof/>
                <w:sz w:val="20"/>
                <w:lang w:eastAsia="lt-LT"/>
              </w:rPr>
              <w:t>Spausdinimui naudojamo registracinio popieriaus plotis</w:t>
            </w:r>
          </w:p>
        </w:tc>
        <w:tc>
          <w:tcPr>
            <w:tcW w:w="3544" w:type="dxa"/>
          </w:tcPr>
          <w:p w14:paraId="13C5AAA0" w14:textId="41225153" w:rsidR="00BA1F3B" w:rsidRPr="007E44D7" w:rsidRDefault="00BA1F3B" w:rsidP="00ED79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  <w:r w:rsidRPr="007E44D7">
              <w:rPr>
                <w:noProof/>
                <w:sz w:val="20"/>
                <w:lang w:eastAsia="lt-LT"/>
              </w:rPr>
              <w:t>Ne mažiau 100 mm ± 10 mm</w:t>
            </w:r>
          </w:p>
        </w:tc>
        <w:tc>
          <w:tcPr>
            <w:tcW w:w="3543" w:type="dxa"/>
          </w:tcPr>
          <w:p w14:paraId="318C7ADF" w14:textId="77777777" w:rsidR="00BA1F3B" w:rsidRPr="007E44D7" w:rsidRDefault="00BA1F3B" w:rsidP="00ED79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</w:p>
        </w:tc>
      </w:tr>
      <w:tr w:rsidR="00BA1F3B" w:rsidRPr="007E44D7" w14:paraId="2768A1CA" w14:textId="75527847" w:rsidTr="00BA1F3B">
        <w:tc>
          <w:tcPr>
            <w:tcW w:w="597" w:type="dxa"/>
          </w:tcPr>
          <w:p w14:paraId="121CED2B" w14:textId="57925F15" w:rsidR="00BA1F3B" w:rsidRPr="007E44D7" w:rsidRDefault="00BA1F3B" w:rsidP="00D35E06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13" w:firstLine="0"/>
              <w:textAlignment w:val="baseline"/>
              <w:rPr>
                <w:noProof/>
                <w:sz w:val="20"/>
                <w:lang w:eastAsia="lt-LT"/>
              </w:rPr>
            </w:pPr>
          </w:p>
        </w:tc>
        <w:tc>
          <w:tcPr>
            <w:tcW w:w="2806" w:type="dxa"/>
          </w:tcPr>
          <w:p w14:paraId="7AC34BA8" w14:textId="5328021D" w:rsidR="00BA1F3B" w:rsidRPr="007E44D7" w:rsidRDefault="00BA1F3B" w:rsidP="00ED79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  <w:r w:rsidRPr="007E44D7">
              <w:rPr>
                <w:bCs/>
                <w:noProof/>
                <w:sz w:val="20"/>
                <w:lang w:eastAsia="lt-LT"/>
              </w:rPr>
              <w:t>SpO</w:t>
            </w:r>
            <w:r w:rsidRPr="007E44D7">
              <w:rPr>
                <w:bCs/>
                <w:noProof/>
                <w:sz w:val="20"/>
                <w:vertAlign w:val="subscript"/>
                <w:lang w:eastAsia="lt-LT"/>
              </w:rPr>
              <w:t xml:space="preserve">2 </w:t>
            </w:r>
            <w:r w:rsidRPr="007E44D7">
              <w:rPr>
                <w:bCs/>
                <w:noProof/>
                <w:sz w:val="20"/>
                <w:lang w:eastAsia="lt-LT"/>
              </w:rPr>
              <w:t>m</w:t>
            </w:r>
            <w:r w:rsidRPr="007E44D7">
              <w:rPr>
                <w:noProof/>
                <w:sz w:val="20"/>
                <w:lang w:eastAsia="lt-LT"/>
              </w:rPr>
              <w:t>atavimo ribos</w:t>
            </w:r>
          </w:p>
        </w:tc>
        <w:tc>
          <w:tcPr>
            <w:tcW w:w="3544" w:type="dxa"/>
          </w:tcPr>
          <w:p w14:paraId="313A5F59" w14:textId="77777777" w:rsidR="00BA1F3B" w:rsidRPr="007E44D7" w:rsidRDefault="00BA1F3B" w:rsidP="00ED79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  <w:r w:rsidRPr="007E44D7">
              <w:rPr>
                <w:noProof/>
                <w:sz w:val="20"/>
                <w:lang w:eastAsia="lt-LT"/>
              </w:rPr>
              <w:t>Ne siauresnės nuo 70  iki 100%</w:t>
            </w:r>
          </w:p>
        </w:tc>
        <w:tc>
          <w:tcPr>
            <w:tcW w:w="3543" w:type="dxa"/>
          </w:tcPr>
          <w:p w14:paraId="77DD2FA1" w14:textId="77777777" w:rsidR="00BA1F3B" w:rsidRPr="007E44D7" w:rsidRDefault="00BA1F3B" w:rsidP="00ED79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</w:p>
        </w:tc>
      </w:tr>
      <w:tr w:rsidR="00BA1F3B" w:rsidRPr="007E44D7" w14:paraId="06A4FBE3" w14:textId="7B792CCB" w:rsidTr="00BA1F3B">
        <w:tc>
          <w:tcPr>
            <w:tcW w:w="597" w:type="dxa"/>
          </w:tcPr>
          <w:p w14:paraId="74138EA8" w14:textId="25569221" w:rsidR="00BA1F3B" w:rsidRPr="007E44D7" w:rsidRDefault="00BA1F3B" w:rsidP="00D35E06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13" w:firstLine="0"/>
              <w:textAlignment w:val="baseline"/>
              <w:rPr>
                <w:noProof/>
                <w:sz w:val="20"/>
                <w:lang w:eastAsia="lt-LT"/>
              </w:rPr>
            </w:pPr>
          </w:p>
        </w:tc>
        <w:tc>
          <w:tcPr>
            <w:tcW w:w="2806" w:type="dxa"/>
          </w:tcPr>
          <w:p w14:paraId="2D54BFCA" w14:textId="05887180" w:rsidR="00BA1F3B" w:rsidRPr="007E44D7" w:rsidRDefault="00BA1F3B" w:rsidP="00ED79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  <w:r w:rsidRPr="007E44D7">
              <w:rPr>
                <w:bCs/>
                <w:noProof/>
                <w:sz w:val="20"/>
                <w:lang w:eastAsia="lt-LT"/>
              </w:rPr>
              <w:t>SpO</w:t>
            </w:r>
            <w:r w:rsidRPr="007E44D7">
              <w:rPr>
                <w:bCs/>
                <w:noProof/>
                <w:sz w:val="20"/>
                <w:vertAlign w:val="subscript"/>
                <w:lang w:eastAsia="lt-LT"/>
              </w:rPr>
              <w:t xml:space="preserve">2 </w:t>
            </w:r>
            <w:r w:rsidRPr="007E44D7">
              <w:rPr>
                <w:bCs/>
                <w:noProof/>
                <w:sz w:val="20"/>
                <w:lang w:eastAsia="lt-LT"/>
              </w:rPr>
              <w:t>d</w:t>
            </w:r>
            <w:r w:rsidRPr="007E44D7">
              <w:rPr>
                <w:noProof/>
                <w:snapToGrid w:val="0"/>
                <w:color w:val="000000"/>
                <w:sz w:val="20"/>
                <w:lang w:eastAsia="ar-SA"/>
              </w:rPr>
              <w:t>uomenų indikacija</w:t>
            </w:r>
          </w:p>
        </w:tc>
        <w:tc>
          <w:tcPr>
            <w:tcW w:w="3544" w:type="dxa"/>
          </w:tcPr>
          <w:p w14:paraId="274E6C7F" w14:textId="77777777" w:rsidR="00BA1F3B" w:rsidRPr="007E44D7" w:rsidRDefault="00BA1F3B" w:rsidP="00ED79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  <w:r w:rsidRPr="007E44D7">
              <w:rPr>
                <w:noProof/>
                <w:snapToGrid w:val="0"/>
                <w:color w:val="000000"/>
                <w:sz w:val="20"/>
                <w:lang w:eastAsia="ar-SA"/>
              </w:rPr>
              <w:t>SpO</w:t>
            </w:r>
            <w:r w:rsidRPr="007E44D7">
              <w:rPr>
                <w:noProof/>
                <w:snapToGrid w:val="0"/>
                <w:color w:val="000000"/>
                <w:sz w:val="20"/>
                <w:vertAlign w:val="subscript"/>
                <w:lang w:eastAsia="ar-SA"/>
              </w:rPr>
              <w:t>2</w:t>
            </w:r>
            <w:r w:rsidRPr="007E44D7">
              <w:rPr>
                <w:noProof/>
                <w:snapToGrid w:val="0"/>
                <w:color w:val="000000"/>
                <w:sz w:val="20"/>
                <w:lang w:eastAsia="ar-SA"/>
              </w:rPr>
              <w:t xml:space="preserve"> reikšmės skaitinė indikacija su kreive ekrane</w:t>
            </w:r>
          </w:p>
        </w:tc>
        <w:tc>
          <w:tcPr>
            <w:tcW w:w="3543" w:type="dxa"/>
          </w:tcPr>
          <w:p w14:paraId="72B86AF1" w14:textId="77777777" w:rsidR="00BA1F3B" w:rsidRPr="007E44D7" w:rsidRDefault="00BA1F3B" w:rsidP="00ED79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napToGrid w:val="0"/>
                <w:color w:val="000000"/>
                <w:sz w:val="20"/>
                <w:lang w:eastAsia="ar-SA"/>
              </w:rPr>
            </w:pPr>
          </w:p>
        </w:tc>
      </w:tr>
      <w:tr w:rsidR="00BA1F3B" w:rsidRPr="007E44D7" w14:paraId="6092ABE8" w14:textId="27EBA1DA" w:rsidTr="00BA1F3B">
        <w:tc>
          <w:tcPr>
            <w:tcW w:w="597" w:type="dxa"/>
          </w:tcPr>
          <w:p w14:paraId="025FEC57" w14:textId="0530CC3E" w:rsidR="00BA1F3B" w:rsidRPr="007E44D7" w:rsidRDefault="00BA1F3B" w:rsidP="00D35E06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13" w:firstLine="0"/>
              <w:textAlignment w:val="baseline"/>
              <w:rPr>
                <w:noProof/>
                <w:sz w:val="20"/>
                <w:lang w:eastAsia="lt-LT"/>
              </w:rPr>
            </w:pPr>
          </w:p>
        </w:tc>
        <w:tc>
          <w:tcPr>
            <w:tcW w:w="2806" w:type="dxa"/>
          </w:tcPr>
          <w:p w14:paraId="34FA73EA" w14:textId="535ED5EB" w:rsidR="00BA1F3B" w:rsidRPr="007E44D7" w:rsidRDefault="00BA1F3B" w:rsidP="00ED79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  <w:r w:rsidRPr="007E44D7">
              <w:rPr>
                <w:noProof/>
                <w:sz w:val="20"/>
                <w:lang w:eastAsia="lt-LT"/>
              </w:rPr>
              <w:t xml:space="preserve">ŠSD dažnio matavimo ribos, naudojant </w:t>
            </w:r>
            <w:r w:rsidRPr="007E44D7">
              <w:rPr>
                <w:bCs/>
                <w:noProof/>
                <w:sz w:val="20"/>
                <w:lang w:eastAsia="lt-LT"/>
              </w:rPr>
              <w:t>SpO</w:t>
            </w:r>
            <w:r w:rsidRPr="007E44D7">
              <w:rPr>
                <w:bCs/>
                <w:noProof/>
                <w:sz w:val="20"/>
                <w:vertAlign w:val="subscript"/>
                <w:lang w:eastAsia="lt-LT"/>
              </w:rPr>
              <w:t xml:space="preserve">2, </w:t>
            </w:r>
            <w:r w:rsidRPr="007E44D7">
              <w:rPr>
                <w:noProof/>
                <w:sz w:val="20"/>
                <w:lang w:eastAsia="lt-LT"/>
              </w:rPr>
              <w:t xml:space="preserve">ne siauresnės </w:t>
            </w:r>
          </w:p>
        </w:tc>
        <w:tc>
          <w:tcPr>
            <w:tcW w:w="3544" w:type="dxa"/>
          </w:tcPr>
          <w:p w14:paraId="073D953B" w14:textId="28E9AF7F" w:rsidR="00BA1F3B" w:rsidRPr="007E44D7" w:rsidRDefault="00BA1F3B" w:rsidP="00ED79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  <w:r w:rsidRPr="007E44D7">
              <w:rPr>
                <w:noProof/>
                <w:sz w:val="20"/>
                <w:lang w:eastAsia="lt-LT"/>
              </w:rPr>
              <w:t>Nuo 30 iki 240 k/min.</w:t>
            </w:r>
          </w:p>
        </w:tc>
        <w:tc>
          <w:tcPr>
            <w:tcW w:w="3543" w:type="dxa"/>
          </w:tcPr>
          <w:p w14:paraId="15ACFD3E" w14:textId="77777777" w:rsidR="00BA1F3B" w:rsidRPr="007E44D7" w:rsidRDefault="00BA1F3B" w:rsidP="00ED79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</w:p>
        </w:tc>
      </w:tr>
      <w:tr w:rsidR="00BA1F3B" w:rsidRPr="007E44D7" w14:paraId="2EC27C9C" w14:textId="287BED38" w:rsidTr="00BA1F3B">
        <w:tc>
          <w:tcPr>
            <w:tcW w:w="597" w:type="dxa"/>
          </w:tcPr>
          <w:p w14:paraId="6B08A19A" w14:textId="3C18083E" w:rsidR="00BA1F3B" w:rsidRPr="007E44D7" w:rsidRDefault="00BA1F3B" w:rsidP="00D35E06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0"/>
                <w:lang w:eastAsia="lt-LT"/>
              </w:rPr>
            </w:pPr>
          </w:p>
        </w:tc>
        <w:tc>
          <w:tcPr>
            <w:tcW w:w="2806" w:type="dxa"/>
          </w:tcPr>
          <w:p w14:paraId="452C7234" w14:textId="558FD7BA" w:rsidR="00BA1F3B" w:rsidRPr="007E44D7" w:rsidRDefault="00BA1F3B" w:rsidP="00ED79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  <w:r w:rsidRPr="007E44D7">
              <w:rPr>
                <w:noProof/>
                <w:sz w:val="20"/>
                <w:lang w:eastAsia="lt-LT"/>
              </w:rPr>
              <w:t>AKS matavimo diapazonas</w:t>
            </w:r>
          </w:p>
        </w:tc>
        <w:tc>
          <w:tcPr>
            <w:tcW w:w="3544" w:type="dxa"/>
          </w:tcPr>
          <w:p w14:paraId="55260609" w14:textId="44498C1C" w:rsidR="00BA1F3B" w:rsidRPr="007E44D7" w:rsidRDefault="00BA1F3B" w:rsidP="00ED79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  <w:r w:rsidRPr="007E44D7">
              <w:rPr>
                <w:noProof/>
                <w:sz w:val="20"/>
                <w:lang w:eastAsia="lt-LT"/>
              </w:rPr>
              <w:t xml:space="preserve">Ne siauresnis nei nuo 20 iki 255 mmHg. </w:t>
            </w:r>
          </w:p>
        </w:tc>
        <w:tc>
          <w:tcPr>
            <w:tcW w:w="3543" w:type="dxa"/>
          </w:tcPr>
          <w:p w14:paraId="354851F0" w14:textId="77777777" w:rsidR="00BA1F3B" w:rsidRPr="007E44D7" w:rsidRDefault="00BA1F3B" w:rsidP="00ED79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</w:p>
        </w:tc>
      </w:tr>
      <w:tr w:rsidR="00BA1F3B" w:rsidRPr="007E44D7" w14:paraId="542C9AFA" w14:textId="327C40CD" w:rsidTr="00BA1F3B">
        <w:tc>
          <w:tcPr>
            <w:tcW w:w="597" w:type="dxa"/>
          </w:tcPr>
          <w:p w14:paraId="76333161" w14:textId="01010254" w:rsidR="00BA1F3B" w:rsidRPr="007E44D7" w:rsidRDefault="00BA1F3B" w:rsidP="00D35E06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0"/>
                <w:lang w:eastAsia="lt-LT"/>
              </w:rPr>
            </w:pPr>
          </w:p>
        </w:tc>
        <w:tc>
          <w:tcPr>
            <w:tcW w:w="2806" w:type="dxa"/>
          </w:tcPr>
          <w:p w14:paraId="24FA45BC" w14:textId="50F98FE3" w:rsidR="00BA1F3B" w:rsidRPr="007E44D7" w:rsidRDefault="00BA1F3B" w:rsidP="00ED79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  <w:r w:rsidRPr="007E44D7">
              <w:rPr>
                <w:noProof/>
                <w:sz w:val="20"/>
                <w:lang w:eastAsia="lt-LT"/>
              </w:rPr>
              <w:t>Automatinis AKS matavimas</w:t>
            </w:r>
          </w:p>
        </w:tc>
        <w:tc>
          <w:tcPr>
            <w:tcW w:w="3544" w:type="dxa"/>
          </w:tcPr>
          <w:p w14:paraId="3051FB90" w14:textId="62FDC47D" w:rsidR="00BA1F3B" w:rsidRPr="007E44D7" w:rsidRDefault="00BA1F3B" w:rsidP="00ED79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  <w:r w:rsidRPr="007E44D7">
              <w:rPr>
                <w:noProof/>
                <w:sz w:val="20"/>
                <w:lang w:eastAsia="lt-LT"/>
              </w:rPr>
              <w:t>Laiko intervalas ne siauresnis nuo 5 iki 60 min</w:t>
            </w:r>
          </w:p>
        </w:tc>
        <w:tc>
          <w:tcPr>
            <w:tcW w:w="3543" w:type="dxa"/>
          </w:tcPr>
          <w:p w14:paraId="63CEBF6E" w14:textId="77777777" w:rsidR="00BA1F3B" w:rsidRPr="007E44D7" w:rsidRDefault="00BA1F3B" w:rsidP="00ED79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</w:p>
        </w:tc>
      </w:tr>
      <w:tr w:rsidR="00BA1F3B" w:rsidRPr="007E44D7" w14:paraId="6C22E6D6" w14:textId="0D92B954" w:rsidTr="00BA1F3B">
        <w:tc>
          <w:tcPr>
            <w:tcW w:w="597" w:type="dxa"/>
          </w:tcPr>
          <w:p w14:paraId="4E425697" w14:textId="1EC2EECA" w:rsidR="00BA1F3B" w:rsidRPr="007E44D7" w:rsidRDefault="00BA1F3B" w:rsidP="00D35E06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0"/>
                <w:lang w:eastAsia="lt-LT"/>
              </w:rPr>
            </w:pPr>
          </w:p>
        </w:tc>
        <w:tc>
          <w:tcPr>
            <w:tcW w:w="2806" w:type="dxa"/>
          </w:tcPr>
          <w:p w14:paraId="6200BCAA" w14:textId="653B845F" w:rsidR="00BA1F3B" w:rsidRPr="007E44D7" w:rsidRDefault="00BA1F3B" w:rsidP="00ED79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  <w:r w:rsidRPr="007E44D7">
              <w:rPr>
                <w:bCs/>
                <w:noProof/>
                <w:sz w:val="20"/>
                <w:lang w:eastAsia="lt-LT"/>
              </w:rPr>
              <w:t>AKS</w:t>
            </w:r>
            <w:r w:rsidRPr="007E44D7">
              <w:rPr>
                <w:noProof/>
                <w:sz w:val="20"/>
                <w:lang w:eastAsia="lt-LT"/>
              </w:rPr>
              <w:t xml:space="preserve"> manžetės apsauga nuo viršslėgio</w:t>
            </w:r>
          </w:p>
        </w:tc>
        <w:tc>
          <w:tcPr>
            <w:tcW w:w="3544" w:type="dxa"/>
          </w:tcPr>
          <w:p w14:paraId="5152AF7B" w14:textId="78337D32" w:rsidR="00BA1F3B" w:rsidRPr="007E44D7" w:rsidRDefault="00BA1F3B" w:rsidP="00ED79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  <w:r w:rsidRPr="007E44D7">
              <w:rPr>
                <w:noProof/>
                <w:sz w:val="20"/>
                <w:lang w:eastAsia="lt-LT"/>
              </w:rPr>
              <w:t>Automatinis oro išleidimas viršijus 300±10 mmHg</w:t>
            </w:r>
          </w:p>
        </w:tc>
        <w:tc>
          <w:tcPr>
            <w:tcW w:w="3543" w:type="dxa"/>
          </w:tcPr>
          <w:p w14:paraId="50DC813D" w14:textId="77777777" w:rsidR="00BA1F3B" w:rsidRPr="007E44D7" w:rsidRDefault="00BA1F3B" w:rsidP="00ED79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</w:p>
        </w:tc>
      </w:tr>
      <w:tr w:rsidR="00BA1F3B" w:rsidRPr="007E44D7" w14:paraId="0A01E3B5" w14:textId="3656E411" w:rsidTr="00BA1F3B">
        <w:tc>
          <w:tcPr>
            <w:tcW w:w="597" w:type="dxa"/>
          </w:tcPr>
          <w:p w14:paraId="11FE81D4" w14:textId="374F7D8C" w:rsidR="00BA1F3B" w:rsidRPr="007E44D7" w:rsidRDefault="00BA1F3B" w:rsidP="00D35E06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0"/>
                <w:lang w:eastAsia="lt-LT"/>
              </w:rPr>
            </w:pPr>
          </w:p>
        </w:tc>
        <w:tc>
          <w:tcPr>
            <w:tcW w:w="2806" w:type="dxa"/>
          </w:tcPr>
          <w:p w14:paraId="6BC74CA6" w14:textId="709EE76F" w:rsidR="00BA1F3B" w:rsidRPr="007E44D7" w:rsidRDefault="00BA1F3B" w:rsidP="00ED79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  <w:r w:rsidRPr="007E44D7">
              <w:rPr>
                <w:bCs/>
                <w:noProof/>
                <w:sz w:val="20"/>
                <w:lang w:eastAsia="lt-LT"/>
              </w:rPr>
              <w:t>AKS</w:t>
            </w:r>
            <w:r w:rsidRPr="007E44D7">
              <w:rPr>
                <w:noProof/>
                <w:snapToGrid w:val="0"/>
                <w:color w:val="000000"/>
                <w:sz w:val="20"/>
                <w:lang w:eastAsia="ar-SA"/>
              </w:rPr>
              <w:t xml:space="preserve"> parametrų vaizdavimas ekrane</w:t>
            </w:r>
          </w:p>
        </w:tc>
        <w:tc>
          <w:tcPr>
            <w:tcW w:w="3544" w:type="dxa"/>
          </w:tcPr>
          <w:p w14:paraId="57D463B4" w14:textId="77777777" w:rsidR="00BA1F3B" w:rsidRPr="007E44D7" w:rsidRDefault="00BA1F3B" w:rsidP="00ED79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  <w:r w:rsidRPr="007E44D7">
              <w:rPr>
                <w:noProof/>
                <w:snapToGrid w:val="0"/>
                <w:color w:val="000000"/>
                <w:sz w:val="20"/>
                <w:lang w:eastAsia="ar-SA"/>
              </w:rPr>
              <w:t>Sistolinis, diastolinis, vidutinis AKS ir likęs laikas iki sekančio nustatyto matavimo intervalo</w:t>
            </w:r>
          </w:p>
        </w:tc>
        <w:tc>
          <w:tcPr>
            <w:tcW w:w="3543" w:type="dxa"/>
          </w:tcPr>
          <w:p w14:paraId="3E783106" w14:textId="77777777" w:rsidR="00BA1F3B" w:rsidRPr="007E44D7" w:rsidRDefault="00BA1F3B" w:rsidP="00ED79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napToGrid w:val="0"/>
                <w:color w:val="000000"/>
                <w:sz w:val="20"/>
                <w:lang w:eastAsia="ar-SA"/>
              </w:rPr>
            </w:pPr>
          </w:p>
        </w:tc>
      </w:tr>
      <w:tr w:rsidR="00BA1F3B" w:rsidRPr="007E44D7" w14:paraId="7F351D0A" w14:textId="23FD8CA5" w:rsidTr="00BA1F3B">
        <w:tc>
          <w:tcPr>
            <w:tcW w:w="597" w:type="dxa"/>
          </w:tcPr>
          <w:p w14:paraId="087274D3" w14:textId="7F9031BE" w:rsidR="00BA1F3B" w:rsidRPr="007E44D7" w:rsidRDefault="00BA1F3B" w:rsidP="00D35E06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0"/>
                <w:lang w:eastAsia="lt-LT"/>
              </w:rPr>
            </w:pPr>
          </w:p>
        </w:tc>
        <w:tc>
          <w:tcPr>
            <w:tcW w:w="2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9F864D2" w14:textId="7BA29115" w:rsidR="00BA1F3B" w:rsidRPr="007E44D7" w:rsidRDefault="00BA1F3B" w:rsidP="00ED797B">
            <w:pPr>
              <w:rPr>
                <w:noProof/>
                <w:color w:val="000000" w:themeColor="text1"/>
                <w:sz w:val="20"/>
              </w:rPr>
            </w:pPr>
            <w:r w:rsidRPr="007E44D7">
              <w:rPr>
                <w:bCs/>
                <w:noProof/>
                <w:sz w:val="20"/>
                <w:lang w:eastAsia="lt-LT"/>
              </w:rPr>
              <w:t>CO</w:t>
            </w:r>
            <w:r w:rsidRPr="007E44D7">
              <w:rPr>
                <w:bCs/>
                <w:noProof/>
                <w:sz w:val="20"/>
                <w:vertAlign w:val="subscript"/>
                <w:lang w:eastAsia="lt-LT"/>
              </w:rPr>
              <w:t>2</w:t>
            </w:r>
            <w:r w:rsidRPr="007E44D7">
              <w:rPr>
                <w:b/>
                <w:noProof/>
                <w:sz w:val="20"/>
                <w:vertAlign w:val="subscript"/>
                <w:lang w:eastAsia="lt-LT"/>
              </w:rPr>
              <w:t xml:space="preserve"> </w:t>
            </w:r>
            <w:r w:rsidRPr="007E44D7">
              <w:rPr>
                <w:noProof/>
                <w:color w:val="000000" w:themeColor="text1"/>
                <w:sz w:val="20"/>
              </w:rPr>
              <w:t>matavimo principas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9409F89" w14:textId="77777777" w:rsidR="00BA1F3B" w:rsidRPr="007E44D7" w:rsidRDefault="00BA1F3B" w:rsidP="00ED797B">
            <w:pPr>
              <w:rPr>
                <w:noProof/>
                <w:color w:val="000000" w:themeColor="text1"/>
                <w:sz w:val="20"/>
              </w:rPr>
            </w:pPr>
            <w:r w:rsidRPr="007E44D7">
              <w:rPr>
                <w:noProof/>
                <w:color w:val="000000" w:themeColor="text1"/>
                <w:sz w:val="20"/>
              </w:rPr>
              <w:t>Infraraudonųjų spindulių spektroskopija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1096B22" w14:textId="77777777" w:rsidR="00BA1F3B" w:rsidRPr="007E44D7" w:rsidRDefault="00BA1F3B" w:rsidP="00ED797B">
            <w:pPr>
              <w:rPr>
                <w:noProof/>
                <w:color w:val="000000" w:themeColor="text1"/>
                <w:sz w:val="20"/>
              </w:rPr>
            </w:pPr>
          </w:p>
        </w:tc>
      </w:tr>
      <w:tr w:rsidR="00BA1F3B" w:rsidRPr="007E44D7" w14:paraId="2EC367AE" w14:textId="715FE558" w:rsidTr="00BA1F3B">
        <w:tc>
          <w:tcPr>
            <w:tcW w:w="597" w:type="dxa"/>
          </w:tcPr>
          <w:p w14:paraId="33A7F368" w14:textId="59D1524A" w:rsidR="00BA1F3B" w:rsidRPr="007E44D7" w:rsidRDefault="00BA1F3B" w:rsidP="00D35E06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0"/>
                <w:lang w:eastAsia="lt-LT"/>
              </w:rPr>
            </w:pPr>
          </w:p>
        </w:tc>
        <w:tc>
          <w:tcPr>
            <w:tcW w:w="2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D31B07A" w14:textId="50DDF559" w:rsidR="00BA1F3B" w:rsidRPr="007E44D7" w:rsidRDefault="00BA1F3B" w:rsidP="00ED797B">
            <w:pPr>
              <w:rPr>
                <w:noProof/>
                <w:color w:val="000000" w:themeColor="text1"/>
                <w:sz w:val="20"/>
              </w:rPr>
            </w:pPr>
            <w:r w:rsidRPr="007E44D7">
              <w:rPr>
                <w:bCs/>
                <w:noProof/>
                <w:sz w:val="20"/>
                <w:lang w:eastAsia="lt-LT"/>
              </w:rPr>
              <w:t>CO</w:t>
            </w:r>
            <w:r w:rsidRPr="007E44D7">
              <w:rPr>
                <w:bCs/>
                <w:noProof/>
                <w:sz w:val="20"/>
                <w:vertAlign w:val="subscript"/>
                <w:lang w:eastAsia="lt-LT"/>
              </w:rPr>
              <w:t xml:space="preserve">2 </w:t>
            </w:r>
            <w:r w:rsidRPr="007E44D7">
              <w:rPr>
                <w:bCs/>
                <w:noProof/>
                <w:sz w:val="20"/>
                <w:lang w:eastAsia="lt-LT"/>
              </w:rPr>
              <w:t>m</w:t>
            </w:r>
            <w:r w:rsidRPr="007E44D7">
              <w:rPr>
                <w:noProof/>
                <w:color w:val="000000" w:themeColor="text1"/>
                <w:sz w:val="20"/>
              </w:rPr>
              <w:t>ėginio paėmimo srautas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64C0E0B" w14:textId="5F63CAAE" w:rsidR="00BA1F3B" w:rsidRPr="007E44D7" w:rsidRDefault="00BA1F3B" w:rsidP="00ED797B">
            <w:pPr>
              <w:jc w:val="both"/>
              <w:rPr>
                <w:noProof/>
                <w:color w:val="000000" w:themeColor="text1"/>
                <w:sz w:val="20"/>
              </w:rPr>
            </w:pPr>
            <w:r w:rsidRPr="007E44D7">
              <w:rPr>
                <w:noProof/>
                <w:color w:val="000000" w:themeColor="text1"/>
                <w:sz w:val="20"/>
              </w:rPr>
              <w:t>Ne daugiau 50ml/min.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6EE53B0" w14:textId="77777777" w:rsidR="00BA1F3B" w:rsidRPr="007E44D7" w:rsidRDefault="00BA1F3B" w:rsidP="00ED797B">
            <w:pPr>
              <w:jc w:val="both"/>
              <w:rPr>
                <w:noProof/>
                <w:color w:val="000000" w:themeColor="text1"/>
                <w:sz w:val="20"/>
              </w:rPr>
            </w:pPr>
          </w:p>
        </w:tc>
      </w:tr>
      <w:tr w:rsidR="00BA1F3B" w:rsidRPr="007E44D7" w14:paraId="3F559C8C" w14:textId="000D3E04" w:rsidTr="00BA1F3B">
        <w:tc>
          <w:tcPr>
            <w:tcW w:w="597" w:type="dxa"/>
          </w:tcPr>
          <w:p w14:paraId="41D9D5C1" w14:textId="4E4EBBEC" w:rsidR="00BA1F3B" w:rsidRPr="007E44D7" w:rsidRDefault="00BA1F3B" w:rsidP="00D35E06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0"/>
                <w:lang w:eastAsia="lt-LT"/>
              </w:rPr>
            </w:pPr>
          </w:p>
        </w:tc>
        <w:tc>
          <w:tcPr>
            <w:tcW w:w="2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CEA2AFF" w14:textId="7EFB4A0B" w:rsidR="00BA1F3B" w:rsidRPr="007E44D7" w:rsidRDefault="00BA1F3B" w:rsidP="00ED797B">
            <w:pPr>
              <w:rPr>
                <w:noProof/>
                <w:color w:val="000000" w:themeColor="text1"/>
                <w:sz w:val="20"/>
              </w:rPr>
            </w:pPr>
            <w:r w:rsidRPr="007E44D7">
              <w:rPr>
                <w:noProof/>
                <w:color w:val="000000" w:themeColor="text1"/>
                <w:sz w:val="20"/>
              </w:rPr>
              <w:t>CO</w:t>
            </w:r>
            <w:r w:rsidRPr="007E44D7">
              <w:rPr>
                <w:noProof/>
                <w:color w:val="000000" w:themeColor="text1"/>
                <w:sz w:val="20"/>
                <w:vertAlign w:val="subscript"/>
              </w:rPr>
              <w:t>2</w:t>
            </w:r>
            <w:r w:rsidRPr="007E44D7">
              <w:rPr>
                <w:noProof/>
                <w:color w:val="000000" w:themeColor="text1"/>
                <w:sz w:val="20"/>
              </w:rPr>
              <w:t xml:space="preserve"> matavimo ribos 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E806955" w14:textId="77777777" w:rsidR="00BA1F3B" w:rsidRPr="007E44D7" w:rsidRDefault="00BA1F3B" w:rsidP="00ED797B">
            <w:pPr>
              <w:jc w:val="both"/>
              <w:rPr>
                <w:noProof/>
                <w:color w:val="000000" w:themeColor="text1"/>
                <w:sz w:val="20"/>
              </w:rPr>
            </w:pPr>
            <w:r w:rsidRPr="007E44D7">
              <w:rPr>
                <w:noProof/>
                <w:color w:val="000000" w:themeColor="text1"/>
                <w:sz w:val="20"/>
              </w:rPr>
              <w:t>Ne siauresnės nei nuo 0 iki 99 mmHg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710BFFA" w14:textId="77777777" w:rsidR="00BA1F3B" w:rsidRPr="007E44D7" w:rsidRDefault="00BA1F3B" w:rsidP="00ED797B">
            <w:pPr>
              <w:jc w:val="both"/>
              <w:rPr>
                <w:noProof/>
                <w:color w:val="000000" w:themeColor="text1"/>
                <w:sz w:val="20"/>
              </w:rPr>
            </w:pPr>
          </w:p>
        </w:tc>
      </w:tr>
      <w:tr w:rsidR="00BA1F3B" w:rsidRPr="007E44D7" w14:paraId="217B9E6B" w14:textId="78A186DA" w:rsidTr="00BA1F3B">
        <w:tc>
          <w:tcPr>
            <w:tcW w:w="597" w:type="dxa"/>
          </w:tcPr>
          <w:p w14:paraId="52638950" w14:textId="3D8C1ACF" w:rsidR="00BA1F3B" w:rsidRPr="007E44D7" w:rsidRDefault="00BA1F3B" w:rsidP="00D35E06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0"/>
                <w:lang w:eastAsia="lt-LT"/>
              </w:rPr>
            </w:pPr>
          </w:p>
        </w:tc>
        <w:tc>
          <w:tcPr>
            <w:tcW w:w="2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F97B5D3" w14:textId="0C3B2946" w:rsidR="00BA1F3B" w:rsidRPr="007E44D7" w:rsidRDefault="00BA1F3B" w:rsidP="00ED797B">
            <w:pPr>
              <w:rPr>
                <w:noProof/>
                <w:color w:val="000000" w:themeColor="text1"/>
                <w:sz w:val="20"/>
              </w:rPr>
            </w:pPr>
            <w:r w:rsidRPr="007E44D7">
              <w:rPr>
                <w:noProof/>
                <w:color w:val="000000" w:themeColor="text1"/>
                <w:sz w:val="20"/>
              </w:rPr>
              <w:t>Kvėpavimo dažnio matavimo ribos, naudojant CO</w:t>
            </w:r>
            <w:r w:rsidRPr="007E44D7">
              <w:rPr>
                <w:noProof/>
                <w:color w:val="000000" w:themeColor="text1"/>
                <w:sz w:val="20"/>
                <w:vertAlign w:val="subscript"/>
              </w:rPr>
              <w:t xml:space="preserve">2 </w:t>
            </w:r>
            <w:r w:rsidRPr="007E44D7">
              <w:rPr>
                <w:noProof/>
                <w:color w:val="000000" w:themeColor="text1"/>
                <w:sz w:val="20"/>
              </w:rPr>
              <w:t>matavimą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A2751D9" w14:textId="77777777" w:rsidR="00BA1F3B" w:rsidRPr="007E44D7" w:rsidRDefault="00BA1F3B" w:rsidP="00ED797B">
            <w:pPr>
              <w:jc w:val="both"/>
              <w:rPr>
                <w:noProof/>
                <w:color w:val="000000" w:themeColor="text1"/>
                <w:sz w:val="20"/>
              </w:rPr>
            </w:pPr>
            <w:r w:rsidRPr="007E44D7">
              <w:rPr>
                <w:noProof/>
                <w:color w:val="000000" w:themeColor="text1"/>
                <w:sz w:val="20"/>
              </w:rPr>
              <w:t>Ne siauresnės nuo 0 ik 90 k/min.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7BF470F" w14:textId="77777777" w:rsidR="00BA1F3B" w:rsidRPr="007E44D7" w:rsidRDefault="00BA1F3B" w:rsidP="00ED797B">
            <w:pPr>
              <w:jc w:val="both"/>
              <w:rPr>
                <w:noProof/>
                <w:color w:val="000000" w:themeColor="text1"/>
                <w:sz w:val="20"/>
              </w:rPr>
            </w:pPr>
          </w:p>
        </w:tc>
      </w:tr>
      <w:tr w:rsidR="00BA1F3B" w:rsidRPr="007E44D7" w14:paraId="0D5BA740" w14:textId="3015E770" w:rsidTr="00BA1F3B">
        <w:tc>
          <w:tcPr>
            <w:tcW w:w="597" w:type="dxa"/>
          </w:tcPr>
          <w:p w14:paraId="1E792545" w14:textId="42ED5B61" w:rsidR="00BA1F3B" w:rsidRPr="007E44D7" w:rsidRDefault="00BA1F3B" w:rsidP="00D35E06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0"/>
                <w:lang w:eastAsia="lt-LT"/>
              </w:rPr>
            </w:pPr>
          </w:p>
        </w:tc>
        <w:tc>
          <w:tcPr>
            <w:tcW w:w="28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8979CF6" w14:textId="5C411C90" w:rsidR="00BA1F3B" w:rsidRPr="007E44D7" w:rsidRDefault="00BA1F3B" w:rsidP="00ED797B">
            <w:pPr>
              <w:rPr>
                <w:noProof/>
                <w:color w:val="000000" w:themeColor="text1"/>
                <w:sz w:val="20"/>
              </w:rPr>
            </w:pPr>
            <w:r w:rsidRPr="007E44D7">
              <w:rPr>
                <w:noProof/>
                <w:color w:val="000000" w:themeColor="text1"/>
                <w:sz w:val="20"/>
              </w:rPr>
              <w:t>Apnea registravimas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B6D5B7D" w14:textId="77777777" w:rsidR="00BA1F3B" w:rsidRPr="007E44D7" w:rsidRDefault="00BA1F3B" w:rsidP="007E44D7">
            <w:pPr>
              <w:rPr>
                <w:noProof/>
                <w:color w:val="000000" w:themeColor="text1"/>
                <w:sz w:val="20"/>
              </w:rPr>
            </w:pPr>
            <w:r w:rsidRPr="007E44D7">
              <w:rPr>
                <w:noProof/>
                <w:color w:val="000000" w:themeColor="text1"/>
                <w:sz w:val="20"/>
              </w:rPr>
              <w:t>Būtinas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35C771F" w14:textId="77777777" w:rsidR="00BA1F3B" w:rsidRPr="007E44D7" w:rsidRDefault="00BA1F3B" w:rsidP="007E44D7">
            <w:pPr>
              <w:rPr>
                <w:noProof/>
                <w:color w:val="000000" w:themeColor="text1"/>
                <w:sz w:val="20"/>
              </w:rPr>
            </w:pPr>
          </w:p>
        </w:tc>
      </w:tr>
      <w:tr w:rsidR="00BA1F3B" w:rsidRPr="007E44D7" w14:paraId="448B26D7" w14:textId="1D52CC63" w:rsidTr="00BA1F3B">
        <w:tc>
          <w:tcPr>
            <w:tcW w:w="597" w:type="dxa"/>
          </w:tcPr>
          <w:p w14:paraId="3B4C8F84" w14:textId="26D76C76" w:rsidR="00BA1F3B" w:rsidRPr="007E44D7" w:rsidRDefault="00BA1F3B" w:rsidP="00D35E06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0"/>
                <w:lang w:eastAsia="lt-LT"/>
              </w:rPr>
            </w:pPr>
          </w:p>
        </w:tc>
        <w:tc>
          <w:tcPr>
            <w:tcW w:w="2806" w:type="dxa"/>
          </w:tcPr>
          <w:p w14:paraId="032A90FA" w14:textId="30137B5C" w:rsidR="00BA1F3B" w:rsidRPr="007E44D7" w:rsidRDefault="00BA1F3B" w:rsidP="00ED79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  <w:r w:rsidRPr="007E44D7">
              <w:rPr>
                <w:noProof/>
                <w:sz w:val="20"/>
                <w:lang w:eastAsia="lt-LT"/>
              </w:rPr>
              <w:t>Akumuliatorių pilno įsikrovimo laikas</w:t>
            </w:r>
          </w:p>
        </w:tc>
        <w:tc>
          <w:tcPr>
            <w:tcW w:w="3544" w:type="dxa"/>
          </w:tcPr>
          <w:p w14:paraId="13086804" w14:textId="77777777" w:rsidR="00BA1F3B" w:rsidRPr="007E44D7" w:rsidRDefault="00BA1F3B" w:rsidP="00ED79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  <w:r w:rsidRPr="007E44D7">
              <w:rPr>
                <w:noProof/>
                <w:sz w:val="20"/>
                <w:lang w:eastAsia="lt-LT"/>
              </w:rPr>
              <w:t>Ne daugiau 5 valandos</w:t>
            </w:r>
          </w:p>
        </w:tc>
        <w:tc>
          <w:tcPr>
            <w:tcW w:w="3543" w:type="dxa"/>
          </w:tcPr>
          <w:p w14:paraId="0C77A991" w14:textId="77777777" w:rsidR="00BA1F3B" w:rsidRPr="007E44D7" w:rsidRDefault="00BA1F3B" w:rsidP="00ED79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</w:p>
        </w:tc>
      </w:tr>
      <w:tr w:rsidR="00BA1F3B" w:rsidRPr="007E44D7" w14:paraId="275336F9" w14:textId="65B0CA9C" w:rsidTr="00BA1F3B">
        <w:tc>
          <w:tcPr>
            <w:tcW w:w="597" w:type="dxa"/>
          </w:tcPr>
          <w:p w14:paraId="295DD83B" w14:textId="3168A4A3" w:rsidR="00BA1F3B" w:rsidRPr="007E44D7" w:rsidRDefault="00BA1F3B" w:rsidP="00D35E06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0"/>
                <w:lang w:eastAsia="lt-LT"/>
              </w:rPr>
            </w:pPr>
          </w:p>
        </w:tc>
        <w:tc>
          <w:tcPr>
            <w:tcW w:w="2806" w:type="dxa"/>
          </w:tcPr>
          <w:p w14:paraId="103D05E9" w14:textId="04555C02" w:rsidR="00BA1F3B" w:rsidRPr="007E44D7" w:rsidRDefault="00BA1F3B" w:rsidP="001B00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  <w:r w:rsidRPr="007E44D7">
              <w:rPr>
                <w:noProof/>
                <w:sz w:val="20"/>
                <w:lang w:eastAsia="lt-LT"/>
              </w:rPr>
              <w:t>Prietaiso akumuliatoriai</w:t>
            </w:r>
          </w:p>
        </w:tc>
        <w:tc>
          <w:tcPr>
            <w:tcW w:w="3544" w:type="dxa"/>
          </w:tcPr>
          <w:p w14:paraId="6C855B26" w14:textId="77777777" w:rsidR="00BA1F3B" w:rsidRPr="007E44D7" w:rsidRDefault="00BA1F3B" w:rsidP="001B00E0">
            <w:pPr>
              <w:rPr>
                <w:noProof/>
                <w:sz w:val="20"/>
                <w:lang w:eastAsia="lt-LT"/>
              </w:rPr>
            </w:pPr>
            <w:r w:rsidRPr="007E44D7">
              <w:rPr>
                <w:noProof/>
                <w:sz w:val="20"/>
                <w:lang w:eastAsia="lt-LT"/>
              </w:rPr>
              <w:t>1. Vienu metu galima prijungti/naudoti pasirinktinai (pasirenka vartotojas) vieną arba du akumuliatorius</w:t>
            </w:r>
          </w:p>
          <w:p w14:paraId="279BDA43" w14:textId="66AFF43A" w:rsidR="00BA1F3B" w:rsidRPr="007E44D7" w:rsidRDefault="00BA1F3B" w:rsidP="001B00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  <w:r w:rsidRPr="007E44D7">
              <w:rPr>
                <w:noProof/>
                <w:sz w:val="20"/>
                <w:lang w:eastAsia="lt-LT"/>
              </w:rPr>
              <w:t>2. Automatinis akumuliatorių perjungimas vienam išsekus</w:t>
            </w:r>
          </w:p>
          <w:p w14:paraId="211114AF" w14:textId="3C781C63" w:rsidR="00BA1F3B" w:rsidRPr="007E44D7" w:rsidRDefault="00BA1F3B" w:rsidP="001B00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  <w:r w:rsidRPr="007E44D7">
              <w:rPr>
                <w:noProof/>
                <w:sz w:val="20"/>
                <w:lang w:eastAsia="lt-LT"/>
              </w:rPr>
              <w:t>3. Garsinis signalas senkant visiems akumuliatoriams</w:t>
            </w:r>
          </w:p>
        </w:tc>
        <w:tc>
          <w:tcPr>
            <w:tcW w:w="3543" w:type="dxa"/>
          </w:tcPr>
          <w:p w14:paraId="4A599F95" w14:textId="77777777" w:rsidR="00BA1F3B" w:rsidRPr="007E44D7" w:rsidRDefault="00BA1F3B" w:rsidP="001B00E0">
            <w:pPr>
              <w:rPr>
                <w:noProof/>
                <w:sz w:val="20"/>
                <w:lang w:eastAsia="lt-LT"/>
              </w:rPr>
            </w:pPr>
          </w:p>
        </w:tc>
      </w:tr>
      <w:tr w:rsidR="00BA1F3B" w:rsidRPr="007E44D7" w14:paraId="1FBE0B77" w14:textId="6B4BF9F5" w:rsidTr="00BA1F3B">
        <w:tc>
          <w:tcPr>
            <w:tcW w:w="597" w:type="dxa"/>
          </w:tcPr>
          <w:p w14:paraId="3E70A72E" w14:textId="1680DCC8" w:rsidR="00BA1F3B" w:rsidRPr="007E44D7" w:rsidRDefault="00BA1F3B" w:rsidP="00D35E06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0"/>
                <w:lang w:eastAsia="lt-LT"/>
              </w:rPr>
            </w:pPr>
          </w:p>
        </w:tc>
        <w:tc>
          <w:tcPr>
            <w:tcW w:w="2806" w:type="dxa"/>
          </w:tcPr>
          <w:p w14:paraId="02CA5673" w14:textId="609DC7D1" w:rsidR="00BA1F3B" w:rsidRPr="007E44D7" w:rsidRDefault="00BA1F3B" w:rsidP="001B00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  <w:r w:rsidRPr="007E44D7">
              <w:rPr>
                <w:noProof/>
                <w:sz w:val="20"/>
                <w:lang w:eastAsia="lt-LT"/>
              </w:rPr>
              <w:t>Monitoravimo laikas iš pilnai įkrautų akumuliatorių</w:t>
            </w:r>
          </w:p>
        </w:tc>
        <w:tc>
          <w:tcPr>
            <w:tcW w:w="3544" w:type="dxa"/>
          </w:tcPr>
          <w:p w14:paraId="276318E0" w14:textId="0316206A" w:rsidR="00BA1F3B" w:rsidRPr="007E44D7" w:rsidRDefault="00BA1F3B" w:rsidP="001B00E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noProof/>
                <w:sz w:val="20"/>
                <w:lang w:eastAsia="lt-LT"/>
              </w:rPr>
            </w:pPr>
            <w:r w:rsidRPr="007E44D7">
              <w:rPr>
                <w:noProof/>
                <w:sz w:val="20"/>
                <w:lang w:eastAsia="lt-LT"/>
              </w:rPr>
              <w:t>Ne mažiau kaip 6 val. (iš darbinio pilnai įkrautų akumuliatorių komplekto, nenaudojant papildomų akumuliatorių ar papildomo išorinio maitinimo</w:t>
            </w:r>
          </w:p>
        </w:tc>
        <w:tc>
          <w:tcPr>
            <w:tcW w:w="3543" w:type="dxa"/>
          </w:tcPr>
          <w:p w14:paraId="5CC11C3F" w14:textId="77777777" w:rsidR="00BA1F3B" w:rsidRPr="007E44D7" w:rsidRDefault="00BA1F3B" w:rsidP="001B00E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noProof/>
                <w:sz w:val="20"/>
                <w:lang w:eastAsia="lt-LT"/>
              </w:rPr>
            </w:pPr>
          </w:p>
        </w:tc>
      </w:tr>
      <w:tr w:rsidR="00BA1F3B" w:rsidRPr="007E44D7" w14:paraId="7473AE06" w14:textId="77657A9E" w:rsidTr="00BA1F3B">
        <w:tc>
          <w:tcPr>
            <w:tcW w:w="597" w:type="dxa"/>
          </w:tcPr>
          <w:p w14:paraId="58CAA6A7" w14:textId="68A296C8" w:rsidR="00BA1F3B" w:rsidRPr="007E44D7" w:rsidRDefault="00BA1F3B" w:rsidP="00D35E06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0"/>
                <w:lang w:eastAsia="lt-LT"/>
              </w:rPr>
            </w:pPr>
          </w:p>
        </w:tc>
        <w:tc>
          <w:tcPr>
            <w:tcW w:w="2806" w:type="dxa"/>
          </w:tcPr>
          <w:p w14:paraId="71682703" w14:textId="379E2EA5" w:rsidR="00BA1F3B" w:rsidRPr="007E44D7" w:rsidRDefault="00BA1F3B" w:rsidP="001B00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  <w:r w:rsidRPr="007E44D7">
              <w:rPr>
                <w:noProof/>
                <w:sz w:val="20"/>
                <w:lang w:eastAsia="lt-LT"/>
              </w:rPr>
              <w:t>Prietaiso komplektacija</w:t>
            </w:r>
          </w:p>
        </w:tc>
        <w:tc>
          <w:tcPr>
            <w:tcW w:w="3544" w:type="dxa"/>
          </w:tcPr>
          <w:p w14:paraId="4A703A1F" w14:textId="42C7193A" w:rsidR="00BA1F3B" w:rsidRPr="007E44D7" w:rsidRDefault="00BA1F3B" w:rsidP="001B00E0">
            <w:pPr>
              <w:rPr>
                <w:noProof/>
                <w:sz w:val="20"/>
                <w:lang w:eastAsia="lt-LT"/>
              </w:rPr>
            </w:pPr>
            <w:r w:rsidRPr="007E44D7">
              <w:rPr>
                <w:noProof/>
                <w:sz w:val="20"/>
                <w:lang w:eastAsia="lt-LT"/>
              </w:rPr>
              <w:t>1. Daugkartinio naudojimo defibriliacijos elektrodai, tinkami vaikų ir suaugusių defibriliacijai - 1 kompl.</w:t>
            </w:r>
          </w:p>
          <w:p w14:paraId="0367EFED" w14:textId="77777777" w:rsidR="00DA2DE0" w:rsidRDefault="00BA1F3B" w:rsidP="001B00E0">
            <w:pPr>
              <w:rPr>
                <w:noProof/>
                <w:sz w:val="20"/>
                <w:lang w:eastAsia="lt-LT"/>
              </w:rPr>
            </w:pPr>
            <w:r w:rsidRPr="007E44D7">
              <w:rPr>
                <w:noProof/>
                <w:sz w:val="20"/>
                <w:lang w:eastAsia="lt-LT"/>
              </w:rPr>
              <w:t xml:space="preserve">2. Elektrodai vienkartinio naudojimo, pralaidūs rentgeno spinduliams, skirti defibriliuoti, stimuliuoti ir registruoti EKG – 2 kompl. </w:t>
            </w:r>
          </w:p>
          <w:p w14:paraId="1B32AFC2" w14:textId="5D2C1795" w:rsidR="00BA1F3B" w:rsidRPr="007E44D7" w:rsidRDefault="00BA1F3B" w:rsidP="001B00E0">
            <w:pPr>
              <w:rPr>
                <w:noProof/>
                <w:sz w:val="20"/>
                <w:lang w:eastAsia="lt-LT"/>
              </w:rPr>
            </w:pPr>
            <w:r w:rsidRPr="007E44D7">
              <w:rPr>
                <w:noProof/>
                <w:sz w:val="20"/>
                <w:lang w:eastAsia="lt-LT"/>
              </w:rPr>
              <w:t>3. Vienkartinių defibriliavimo/</w:t>
            </w:r>
            <w:r w:rsidR="00DA2DE0">
              <w:rPr>
                <w:noProof/>
                <w:sz w:val="20"/>
                <w:lang w:eastAsia="lt-LT"/>
              </w:rPr>
              <w:t xml:space="preserve"> </w:t>
            </w:r>
            <w:r w:rsidRPr="007E44D7">
              <w:rPr>
                <w:noProof/>
                <w:sz w:val="20"/>
                <w:lang w:eastAsia="lt-LT"/>
              </w:rPr>
              <w:t>stimuliacijos elektrodų prijungimo kabelis – 1 vnt.</w:t>
            </w:r>
          </w:p>
          <w:p w14:paraId="028D7222" w14:textId="77777777" w:rsidR="00BA1F3B" w:rsidRPr="007E44D7" w:rsidRDefault="00BA1F3B" w:rsidP="001B00E0">
            <w:pPr>
              <w:rPr>
                <w:noProof/>
                <w:sz w:val="20"/>
                <w:lang w:eastAsia="lt-LT"/>
              </w:rPr>
            </w:pPr>
            <w:r w:rsidRPr="007E44D7">
              <w:rPr>
                <w:noProof/>
                <w:sz w:val="20"/>
                <w:lang w:eastAsia="lt-LT"/>
              </w:rPr>
              <w:lastRenderedPageBreak/>
              <w:t>4. Akumuliatorius 2 vnt.</w:t>
            </w:r>
          </w:p>
          <w:p w14:paraId="07602EDD" w14:textId="77777777" w:rsidR="00BA1F3B" w:rsidRPr="007E44D7" w:rsidRDefault="00BA1F3B" w:rsidP="001B00E0">
            <w:pPr>
              <w:rPr>
                <w:noProof/>
                <w:sz w:val="20"/>
                <w:lang w:eastAsia="lt-LT"/>
              </w:rPr>
            </w:pPr>
            <w:r w:rsidRPr="007E44D7">
              <w:rPr>
                <w:noProof/>
                <w:sz w:val="20"/>
                <w:lang w:eastAsia="lt-LT"/>
              </w:rPr>
              <w:t>5. 12 derivacijų EKG kabelis – 1 vnt.</w:t>
            </w:r>
          </w:p>
          <w:p w14:paraId="0FF283B8" w14:textId="77777777" w:rsidR="00BA1F3B" w:rsidRPr="007E44D7" w:rsidRDefault="00BA1F3B" w:rsidP="001B00E0">
            <w:pPr>
              <w:rPr>
                <w:noProof/>
                <w:sz w:val="20"/>
                <w:lang w:eastAsia="lt-LT"/>
              </w:rPr>
            </w:pPr>
            <w:r w:rsidRPr="007E44D7">
              <w:rPr>
                <w:iCs/>
                <w:noProof/>
                <w:sz w:val="20"/>
                <w:lang w:eastAsia="lt-LT"/>
              </w:rPr>
              <w:t>7. Pirštinis SpO</w:t>
            </w:r>
            <w:r w:rsidRPr="007E44D7">
              <w:rPr>
                <w:iCs/>
                <w:noProof/>
                <w:sz w:val="20"/>
                <w:vertAlign w:val="subscript"/>
                <w:lang w:eastAsia="lt-LT"/>
              </w:rPr>
              <w:t>2</w:t>
            </w:r>
            <w:r w:rsidRPr="007E44D7">
              <w:rPr>
                <w:iCs/>
                <w:noProof/>
                <w:sz w:val="20"/>
                <w:lang w:eastAsia="lt-LT"/>
              </w:rPr>
              <w:t xml:space="preserve"> daviklis – 1 vnt.</w:t>
            </w:r>
          </w:p>
          <w:p w14:paraId="65B3F37D" w14:textId="45F86D15" w:rsidR="00BA1F3B" w:rsidRPr="007E44D7" w:rsidRDefault="00BA1F3B" w:rsidP="001B00E0">
            <w:pPr>
              <w:rPr>
                <w:noProof/>
                <w:sz w:val="20"/>
                <w:lang w:eastAsia="lt-LT"/>
              </w:rPr>
            </w:pPr>
            <w:r w:rsidRPr="007E44D7">
              <w:rPr>
                <w:iCs/>
                <w:noProof/>
                <w:sz w:val="20"/>
                <w:lang w:eastAsia="lt-LT"/>
              </w:rPr>
              <w:t>8. AKS manžečių komplektas – 1 kompl. (komplekte ne mažiau kaip 3 skirtingų dydžių manžetės)</w:t>
            </w:r>
          </w:p>
          <w:p w14:paraId="4390E235" w14:textId="77777777" w:rsidR="00BA1F3B" w:rsidRPr="007E44D7" w:rsidRDefault="00BA1F3B" w:rsidP="001B00E0">
            <w:pPr>
              <w:rPr>
                <w:noProof/>
                <w:sz w:val="20"/>
                <w:lang w:eastAsia="lt-LT"/>
              </w:rPr>
            </w:pPr>
            <w:r w:rsidRPr="007E44D7">
              <w:rPr>
                <w:noProof/>
                <w:sz w:val="20"/>
                <w:lang w:eastAsia="lt-LT"/>
              </w:rPr>
              <w:t>9. Akumuliatorių įkroviklis – 1 vnt.</w:t>
            </w:r>
          </w:p>
          <w:p w14:paraId="43AD8FD5" w14:textId="2842DAAE" w:rsidR="00BA1F3B" w:rsidRPr="007E44D7" w:rsidRDefault="00BA1F3B" w:rsidP="001B00E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noProof/>
                <w:sz w:val="20"/>
                <w:lang w:eastAsia="lt-LT"/>
              </w:rPr>
            </w:pPr>
            <w:r w:rsidRPr="007E44D7">
              <w:rPr>
                <w:noProof/>
                <w:sz w:val="20"/>
                <w:lang w:eastAsia="lt-LT"/>
              </w:rPr>
              <w:t>10. Krepšys prietaiso priedams susidėti – 1 vnt.</w:t>
            </w:r>
          </w:p>
        </w:tc>
        <w:tc>
          <w:tcPr>
            <w:tcW w:w="3543" w:type="dxa"/>
          </w:tcPr>
          <w:p w14:paraId="0B1E0885" w14:textId="77777777" w:rsidR="00BA1F3B" w:rsidRPr="007E44D7" w:rsidRDefault="00BA1F3B" w:rsidP="001B00E0">
            <w:pPr>
              <w:rPr>
                <w:noProof/>
                <w:sz w:val="20"/>
                <w:lang w:eastAsia="lt-LT"/>
              </w:rPr>
            </w:pPr>
          </w:p>
        </w:tc>
      </w:tr>
      <w:tr w:rsidR="00BA1F3B" w:rsidRPr="007E44D7" w14:paraId="26884B73" w14:textId="1A399961" w:rsidTr="00BA1F3B">
        <w:tc>
          <w:tcPr>
            <w:tcW w:w="597" w:type="dxa"/>
          </w:tcPr>
          <w:p w14:paraId="14E81F9B" w14:textId="407F645A" w:rsidR="00BA1F3B" w:rsidRPr="007E44D7" w:rsidRDefault="00BA1F3B" w:rsidP="00D35E06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0"/>
                <w:lang w:eastAsia="lt-LT"/>
              </w:rPr>
            </w:pPr>
          </w:p>
        </w:tc>
        <w:tc>
          <w:tcPr>
            <w:tcW w:w="2806" w:type="dxa"/>
          </w:tcPr>
          <w:p w14:paraId="281147DD" w14:textId="58103733" w:rsidR="00BA1F3B" w:rsidRPr="007E44D7" w:rsidRDefault="00BA1F3B" w:rsidP="001B00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  <w:r w:rsidRPr="007E44D7">
              <w:rPr>
                <w:noProof/>
                <w:sz w:val="20"/>
                <w:lang w:eastAsia="lt-LT"/>
              </w:rPr>
              <w:t>Prietaiso atsparumas</w:t>
            </w:r>
            <w:r w:rsidRPr="007E44D7">
              <w:rPr>
                <w:noProof/>
                <w:color w:val="00000A"/>
                <w:sz w:val="20"/>
              </w:rPr>
              <w:t>, pateikti sertifikatus ar kitą originalią gamintojo dokumentaciją</w:t>
            </w:r>
          </w:p>
        </w:tc>
        <w:tc>
          <w:tcPr>
            <w:tcW w:w="3544" w:type="dxa"/>
          </w:tcPr>
          <w:p w14:paraId="39FEB8DC" w14:textId="51343D30" w:rsidR="00BA1F3B" w:rsidRPr="007E44D7" w:rsidRDefault="00BA1F3B" w:rsidP="001B00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  <w:r w:rsidRPr="007E44D7">
              <w:rPr>
                <w:noProof/>
                <w:sz w:val="20"/>
                <w:lang w:eastAsia="lt-LT"/>
              </w:rPr>
              <w:t>1. Atsparumo klasė, ne blogiau IP44;</w:t>
            </w:r>
          </w:p>
          <w:p w14:paraId="61C03A45" w14:textId="081A079C" w:rsidR="00BA1F3B" w:rsidRPr="007E44D7" w:rsidRDefault="00BA1F3B" w:rsidP="001B00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  <w:r w:rsidRPr="007E44D7">
              <w:rPr>
                <w:noProof/>
                <w:sz w:val="20"/>
                <w:lang w:eastAsia="lt-LT"/>
              </w:rPr>
              <w:t xml:space="preserve">2. Atsparumas smūgiams EN 1789 – atlaiko kritimą ne mažiau iš </w:t>
            </w:r>
            <w:smartTag w:uri="urn:schemas-microsoft-com:office:smarttags" w:element="metricconverter">
              <w:smartTagPr>
                <w:attr w:name="ProductID" w:val="70 cm"/>
              </w:smartTagPr>
              <w:r w:rsidRPr="007E44D7">
                <w:rPr>
                  <w:noProof/>
                  <w:sz w:val="20"/>
                  <w:lang w:eastAsia="lt-LT"/>
                </w:rPr>
                <w:t>70 cm</w:t>
              </w:r>
            </w:smartTag>
            <w:r w:rsidRPr="007E44D7">
              <w:rPr>
                <w:noProof/>
                <w:sz w:val="20"/>
                <w:lang w:eastAsia="lt-LT"/>
              </w:rPr>
              <w:t xml:space="preserve"> ant kiekvienos  prietaiso plokštumos</w:t>
            </w:r>
          </w:p>
        </w:tc>
        <w:tc>
          <w:tcPr>
            <w:tcW w:w="3543" w:type="dxa"/>
          </w:tcPr>
          <w:p w14:paraId="2EBDE785" w14:textId="77777777" w:rsidR="00BA1F3B" w:rsidRPr="007E44D7" w:rsidRDefault="00BA1F3B" w:rsidP="001B00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</w:p>
        </w:tc>
      </w:tr>
      <w:tr w:rsidR="00BA1F3B" w:rsidRPr="007E44D7" w14:paraId="5B4E7003" w14:textId="56B98D32" w:rsidTr="00BA1F3B">
        <w:tc>
          <w:tcPr>
            <w:tcW w:w="597" w:type="dxa"/>
          </w:tcPr>
          <w:p w14:paraId="0CEC792E" w14:textId="46390BF7" w:rsidR="00BA1F3B" w:rsidRPr="007E44D7" w:rsidRDefault="00BA1F3B" w:rsidP="00D35E06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0"/>
                <w:lang w:eastAsia="lt-LT"/>
              </w:rPr>
            </w:pPr>
          </w:p>
        </w:tc>
        <w:tc>
          <w:tcPr>
            <w:tcW w:w="2806" w:type="dxa"/>
          </w:tcPr>
          <w:p w14:paraId="66F188C4" w14:textId="15D83BD2" w:rsidR="00BA1F3B" w:rsidRPr="007E44D7" w:rsidRDefault="00BA1F3B" w:rsidP="001B00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  <w:r w:rsidRPr="007E44D7">
              <w:rPr>
                <w:rFonts w:eastAsia="Calibri"/>
                <w:noProof/>
                <w:sz w:val="20"/>
              </w:rPr>
              <w:t>Siūlomos įrangos žymėjimas CE ženklu</w:t>
            </w:r>
          </w:p>
        </w:tc>
        <w:tc>
          <w:tcPr>
            <w:tcW w:w="3544" w:type="dxa"/>
          </w:tcPr>
          <w:p w14:paraId="5B18A3BD" w14:textId="12ED7277" w:rsidR="00BA1F3B" w:rsidRPr="00484C7F" w:rsidRDefault="00484C7F" w:rsidP="001B00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  <w:sz w:val="20"/>
                <w:lang w:eastAsia="lt-LT"/>
              </w:rPr>
            </w:pPr>
            <w:r w:rsidRPr="00484C7F">
              <w:rPr>
                <w:sz w:val="20"/>
              </w:rPr>
              <w:t>Būtinas (būtina kartu su pasiūlymu pateikti CE sertifikato arba EB atitikties deklaracijos kopiją)</w:t>
            </w:r>
          </w:p>
        </w:tc>
        <w:tc>
          <w:tcPr>
            <w:tcW w:w="3543" w:type="dxa"/>
          </w:tcPr>
          <w:p w14:paraId="276AA024" w14:textId="77777777" w:rsidR="00BA1F3B" w:rsidRPr="007E44D7" w:rsidRDefault="00BA1F3B" w:rsidP="001B00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noProof/>
                <w:sz w:val="20"/>
              </w:rPr>
            </w:pPr>
          </w:p>
        </w:tc>
      </w:tr>
      <w:tr w:rsidR="00BA1F3B" w:rsidRPr="007E44D7" w14:paraId="77BF5DA8" w14:textId="408E4AE9" w:rsidTr="00BA1F3B">
        <w:tc>
          <w:tcPr>
            <w:tcW w:w="597" w:type="dxa"/>
          </w:tcPr>
          <w:p w14:paraId="3F169F09" w14:textId="158CCFE9" w:rsidR="00BA1F3B" w:rsidRPr="007E44D7" w:rsidRDefault="00BA1F3B" w:rsidP="00D35E06">
            <w:pPr>
              <w:pStyle w:val="Sraopastraipa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113" w:firstLine="0"/>
              <w:jc w:val="center"/>
              <w:textAlignment w:val="baseline"/>
              <w:rPr>
                <w:noProof/>
                <w:sz w:val="20"/>
                <w:lang w:eastAsia="lt-LT"/>
              </w:rPr>
            </w:pPr>
          </w:p>
        </w:tc>
        <w:tc>
          <w:tcPr>
            <w:tcW w:w="2806" w:type="dxa"/>
          </w:tcPr>
          <w:p w14:paraId="61DFDFA1" w14:textId="576EA890" w:rsidR="00BA1F3B" w:rsidRPr="007E44D7" w:rsidRDefault="00BA1F3B" w:rsidP="001B00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noProof/>
                <w:sz w:val="20"/>
              </w:rPr>
            </w:pPr>
            <w:r w:rsidRPr="007E44D7">
              <w:rPr>
                <w:rFonts w:eastAsia="Calibri"/>
                <w:noProof/>
                <w:sz w:val="20"/>
              </w:rPr>
              <w:t>Pateikiama dokumentacija</w:t>
            </w:r>
          </w:p>
        </w:tc>
        <w:tc>
          <w:tcPr>
            <w:tcW w:w="3544" w:type="dxa"/>
          </w:tcPr>
          <w:p w14:paraId="649308A4" w14:textId="7AFE9CDA" w:rsidR="00BA1F3B" w:rsidRPr="007E44D7" w:rsidRDefault="00BA1F3B" w:rsidP="001B00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noProof/>
                <w:sz w:val="20"/>
              </w:rPr>
            </w:pPr>
            <w:r w:rsidRPr="007E44D7">
              <w:rPr>
                <w:rFonts w:eastAsia="Calibri"/>
                <w:noProof/>
                <w:sz w:val="20"/>
              </w:rPr>
              <w:t>Kartu su įranga pateikiama naudojimo instrukcija anglų ir lietuvių kalba.</w:t>
            </w:r>
          </w:p>
        </w:tc>
        <w:tc>
          <w:tcPr>
            <w:tcW w:w="3543" w:type="dxa"/>
          </w:tcPr>
          <w:p w14:paraId="2DDCB193" w14:textId="77777777" w:rsidR="00BA1F3B" w:rsidRPr="007E44D7" w:rsidRDefault="00BA1F3B" w:rsidP="001B00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noProof/>
                <w:sz w:val="20"/>
              </w:rPr>
            </w:pPr>
          </w:p>
        </w:tc>
      </w:tr>
      <w:bookmarkEnd w:id="0"/>
    </w:tbl>
    <w:p w14:paraId="715D5EE6" w14:textId="77777777" w:rsidR="00DA2DE0" w:rsidRDefault="00DA2DE0" w:rsidP="00DA2DE0">
      <w:pPr>
        <w:rPr>
          <w:noProof/>
        </w:rPr>
      </w:pPr>
    </w:p>
    <w:p w14:paraId="2FF0CAB2" w14:textId="21EC9B50" w:rsidR="00DA2DE0" w:rsidRPr="00DA2DE0" w:rsidRDefault="00DA2DE0" w:rsidP="00DA2DE0">
      <w:pPr>
        <w:rPr>
          <w:noProof/>
          <w:sz w:val="20"/>
        </w:rPr>
      </w:pPr>
      <w:r w:rsidRPr="00DA2DE0">
        <w:rPr>
          <w:noProof/>
          <w:sz w:val="20"/>
        </w:rPr>
        <w:t xml:space="preserve">Mūsų siūlomas garantinio aptarnavimo laikotarpis (ne mažiau </w:t>
      </w:r>
      <w:r>
        <w:rPr>
          <w:noProof/>
          <w:sz w:val="20"/>
        </w:rPr>
        <w:t>24</w:t>
      </w:r>
      <w:r w:rsidRPr="00DA2DE0">
        <w:rPr>
          <w:noProof/>
          <w:sz w:val="20"/>
        </w:rPr>
        <w:t xml:space="preserve"> mėn.) ______________</w:t>
      </w:r>
    </w:p>
    <w:p w14:paraId="172D7868" w14:textId="439CCC7B" w:rsidR="0086439F" w:rsidRPr="00DA2DE0" w:rsidRDefault="00DA2DE0" w:rsidP="00DA2DE0">
      <w:pPr>
        <w:rPr>
          <w:noProof/>
          <w:sz w:val="20"/>
        </w:rPr>
      </w:pPr>
      <w:r w:rsidRPr="00DA2DE0">
        <w:rPr>
          <w:noProof/>
          <w:sz w:val="20"/>
        </w:rPr>
        <w:t xml:space="preserve">                                                                                                                         (įrašyti)</w:t>
      </w:r>
    </w:p>
    <w:p w14:paraId="1FC80796" w14:textId="77777777" w:rsidR="00AA6AD1" w:rsidRDefault="00AA6AD1" w:rsidP="00340A13">
      <w:pPr>
        <w:jc w:val="center"/>
        <w:rPr>
          <w:b/>
          <w:szCs w:val="24"/>
        </w:rPr>
      </w:pPr>
    </w:p>
    <w:p w14:paraId="2F43949D" w14:textId="5079D3D5" w:rsidR="00340A13" w:rsidRPr="00E13064" w:rsidRDefault="0048557E" w:rsidP="00340A13">
      <w:pPr>
        <w:jc w:val="center"/>
        <w:rPr>
          <w:b/>
          <w:bCs/>
        </w:rPr>
      </w:pPr>
      <w:r>
        <w:rPr>
          <w:b/>
          <w:szCs w:val="24"/>
        </w:rPr>
        <w:t xml:space="preserve">III pirkimo dalis. </w:t>
      </w:r>
      <w:proofErr w:type="spellStart"/>
      <w:r w:rsidR="00340A13" w:rsidRPr="00E13064">
        <w:rPr>
          <w:b/>
          <w:bCs/>
        </w:rPr>
        <w:t>Kardiostimuliatorius</w:t>
      </w:r>
      <w:proofErr w:type="spellEnd"/>
      <w:r w:rsidR="00340A13" w:rsidRPr="00E13064">
        <w:rPr>
          <w:b/>
          <w:bCs/>
        </w:rPr>
        <w:t xml:space="preserve"> (vidinis)</w:t>
      </w:r>
      <w:r w:rsidR="00A26261">
        <w:rPr>
          <w:b/>
          <w:bCs/>
        </w:rPr>
        <w:t xml:space="preserve"> -  1 vnt.</w:t>
      </w:r>
    </w:p>
    <w:p w14:paraId="23535A16" w14:textId="77777777" w:rsidR="0048557E" w:rsidRPr="00E13064" w:rsidRDefault="0048557E" w:rsidP="0048557E">
      <w:pPr>
        <w:jc w:val="center"/>
        <w:rPr>
          <w:b/>
          <w:szCs w:val="24"/>
        </w:rPr>
      </w:pPr>
    </w:p>
    <w:tbl>
      <w:tblPr>
        <w:tblStyle w:val="Lentelstinklelis"/>
        <w:tblW w:w="9640" w:type="dxa"/>
        <w:tblInd w:w="-34" w:type="dxa"/>
        <w:tblLook w:val="04A0" w:firstRow="1" w:lastRow="0" w:firstColumn="1" w:lastColumn="0" w:noHBand="0" w:noVBand="1"/>
      </w:tblPr>
      <w:tblGrid>
        <w:gridCol w:w="570"/>
        <w:gridCol w:w="2974"/>
        <w:gridCol w:w="2835"/>
        <w:gridCol w:w="3261"/>
      </w:tblGrid>
      <w:tr w:rsidR="0048557E" w:rsidRPr="00340A13" w14:paraId="3A845A14" w14:textId="6FA21D2E" w:rsidTr="0048557E">
        <w:tc>
          <w:tcPr>
            <w:tcW w:w="570" w:type="dxa"/>
          </w:tcPr>
          <w:p w14:paraId="4FB3C194" w14:textId="77777777" w:rsidR="0048557E" w:rsidRPr="00340A13" w:rsidRDefault="0048557E" w:rsidP="00DA2DE0">
            <w:pPr>
              <w:rPr>
                <w:b/>
                <w:sz w:val="20"/>
              </w:rPr>
            </w:pPr>
            <w:r w:rsidRPr="00340A13">
              <w:rPr>
                <w:b/>
                <w:sz w:val="20"/>
              </w:rPr>
              <w:t>Eil.</w:t>
            </w:r>
          </w:p>
          <w:p w14:paraId="3E161E76" w14:textId="77777777" w:rsidR="0048557E" w:rsidRPr="00340A13" w:rsidRDefault="0048557E" w:rsidP="00DA2DE0">
            <w:pPr>
              <w:rPr>
                <w:b/>
                <w:sz w:val="20"/>
              </w:rPr>
            </w:pPr>
            <w:r w:rsidRPr="00340A13">
              <w:rPr>
                <w:b/>
                <w:sz w:val="20"/>
              </w:rPr>
              <w:t>Nr.</w:t>
            </w:r>
          </w:p>
        </w:tc>
        <w:tc>
          <w:tcPr>
            <w:tcW w:w="2974" w:type="dxa"/>
          </w:tcPr>
          <w:p w14:paraId="719B6A95" w14:textId="77777777" w:rsidR="0048557E" w:rsidRPr="00340A13" w:rsidRDefault="0048557E" w:rsidP="00DA2DE0">
            <w:pPr>
              <w:jc w:val="center"/>
              <w:rPr>
                <w:b/>
                <w:sz w:val="20"/>
              </w:rPr>
            </w:pPr>
            <w:r w:rsidRPr="00340A13">
              <w:rPr>
                <w:b/>
                <w:sz w:val="20"/>
              </w:rPr>
              <w:t>Parametras</w:t>
            </w:r>
          </w:p>
        </w:tc>
        <w:tc>
          <w:tcPr>
            <w:tcW w:w="2835" w:type="dxa"/>
          </w:tcPr>
          <w:p w14:paraId="7254CE89" w14:textId="061D2147" w:rsidR="0048557E" w:rsidRPr="00340A13" w:rsidRDefault="00340A13" w:rsidP="00DA2DE0">
            <w:pPr>
              <w:jc w:val="center"/>
              <w:rPr>
                <w:b/>
                <w:sz w:val="20"/>
              </w:rPr>
            </w:pPr>
            <w:r w:rsidRPr="00340A13">
              <w:rPr>
                <w:b/>
                <w:bCs/>
                <w:kern w:val="2"/>
                <w:sz w:val="20"/>
                <w:lang w:eastAsia="lt-LT"/>
                <w14:ligatures w14:val="standardContextual"/>
              </w:rPr>
              <w:t>Reikalaujamos parametrų reikšmės</w:t>
            </w:r>
          </w:p>
        </w:tc>
        <w:tc>
          <w:tcPr>
            <w:tcW w:w="3261" w:type="dxa"/>
          </w:tcPr>
          <w:p w14:paraId="39464E25" w14:textId="5CAB3937" w:rsidR="0048557E" w:rsidRPr="00340A13" w:rsidRDefault="00340A13" w:rsidP="00DA2DE0">
            <w:pPr>
              <w:jc w:val="center"/>
              <w:rPr>
                <w:b/>
                <w:sz w:val="20"/>
              </w:rPr>
            </w:pPr>
            <w:r w:rsidRPr="00BA1F3B">
              <w:rPr>
                <w:b/>
                <w:bCs/>
                <w:noProof/>
                <w:spacing w:val="-2"/>
                <w:sz w:val="20"/>
                <w:lang w:eastAsia="lt-LT"/>
              </w:rPr>
              <w:t>Tiekėjo siūlomos prekės parametrų reikšmės (Failo, dokumento pavadinimas ir puslapio Nr., kataloge pažyminti vietą, kurioje yra siūlomus techninius parametrus patvirtinanti reikšmė.</w:t>
            </w:r>
          </w:p>
        </w:tc>
      </w:tr>
      <w:tr w:rsidR="0048557E" w:rsidRPr="00340A13" w14:paraId="6674DE00" w14:textId="5930B296" w:rsidTr="0048557E">
        <w:tc>
          <w:tcPr>
            <w:tcW w:w="570" w:type="dxa"/>
          </w:tcPr>
          <w:p w14:paraId="028071EF" w14:textId="77777777" w:rsidR="0048557E" w:rsidRPr="00340A13" w:rsidRDefault="0048557E" w:rsidP="0048557E">
            <w:pPr>
              <w:pStyle w:val="Sraopastraipa"/>
              <w:numPr>
                <w:ilvl w:val="0"/>
                <w:numId w:val="2"/>
              </w:numPr>
              <w:rPr>
                <w:color w:val="EE0000"/>
                <w:sz w:val="20"/>
              </w:rPr>
            </w:pPr>
          </w:p>
        </w:tc>
        <w:tc>
          <w:tcPr>
            <w:tcW w:w="2974" w:type="dxa"/>
          </w:tcPr>
          <w:p w14:paraId="149F87F0" w14:textId="77777777" w:rsidR="0048557E" w:rsidRPr="00340A13" w:rsidRDefault="0048557E" w:rsidP="00DA2DE0">
            <w:pPr>
              <w:rPr>
                <w:sz w:val="20"/>
              </w:rPr>
            </w:pPr>
            <w:r w:rsidRPr="00340A13">
              <w:rPr>
                <w:sz w:val="20"/>
              </w:rPr>
              <w:t>Darbo režimai</w:t>
            </w:r>
          </w:p>
        </w:tc>
        <w:tc>
          <w:tcPr>
            <w:tcW w:w="2835" w:type="dxa"/>
          </w:tcPr>
          <w:p w14:paraId="472EB8D0" w14:textId="77777777" w:rsidR="0048557E" w:rsidRPr="00340A13" w:rsidRDefault="0048557E" w:rsidP="00DA2DE0">
            <w:pPr>
              <w:rPr>
                <w:sz w:val="20"/>
              </w:rPr>
            </w:pPr>
            <w:r w:rsidRPr="00340A13">
              <w:rPr>
                <w:sz w:val="20"/>
              </w:rPr>
              <w:t>Sinchroninis (VVI ir AAI) ir asinchroninis (VOO ir AOO)</w:t>
            </w:r>
          </w:p>
        </w:tc>
        <w:tc>
          <w:tcPr>
            <w:tcW w:w="3261" w:type="dxa"/>
          </w:tcPr>
          <w:p w14:paraId="3C4019D5" w14:textId="77777777" w:rsidR="0048557E" w:rsidRPr="00340A13" w:rsidRDefault="0048557E" w:rsidP="00DA2DE0">
            <w:pPr>
              <w:rPr>
                <w:sz w:val="20"/>
              </w:rPr>
            </w:pPr>
          </w:p>
        </w:tc>
      </w:tr>
      <w:tr w:rsidR="0048557E" w:rsidRPr="00340A13" w14:paraId="08383BBE" w14:textId="022BC518" w:rsidTr="0048557E">
        <w:tc>
          <w:tcPr>
            <w:tcW w:w="570" w:type="dxa"/>
          </w:tcPr>
          <w:p w14:paraId="2C75890F" w14:textId="77777777" w:rsidR="0048557E" w:rsidRPr="00340A13" w:rsidRDefault="0048557E" w:rsidP="0048557E">
            <w:pPr>
              <w:pStyle w:val="Sraopastraipa"/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2974" w:type="dxa"/>
          </w:tcPr>
          <w:p w14:paraId="3417BCDF" w14:textId="77777777" w:rsidR="0048557E" w:rsidRPr="00340A13" w:rsidRDefault="0048557E" w:rsidP="00DA2DE0">
            <w:pPr>
              <w:rPr>
                <w:sz w:val="20"/>
              </w:rPr>
            </w:pPr>
            <w:r w:rsidRPr="00340A13">
              <w:rPr>
                <w:sz w:val="20"/>
              </w:rPr>
              <w:t>Bazinio stimuliavimo dažnio nustatymas (reguliavimo ribos ne siauresnės už nurodytas)</w:t>
            </w:r>
          </w:p>
        </w:tc>
        <w:tc>
          <w:tcPr>
            <w:tcW w:w="2835" w:type="dxa"/>
          </w:tcPr>
          <w:p w14:paraId="0DB5883D" w14:textId="77777777" w:rsidR="0048557E" w:rsidRPr="00340A13" w:rsidRDefault="0048557E" w:rsidP="00DA2DE0">
            <w:pPr>
              <w:rPr>
                <w:sz w:val="20"/>
              </w:rPr>
            </w:pPr>
            <w:r w:rsidRPr="00340A13">
              <w:rPr>
                <w:sz w:val="20"/>
              </w:rPr>
              <w:t>Nuo 40 iki 180 k/min.</w:t>
            </w:r>
          </w:p>
        </w:tc>
        <w:tc>
          <w:tcPr>
            <w:tcW w:w="3261" w:type="dxa"/>
          </w:tcPr>
          <w:p w14:paraId="6434CC7C" w14:textId="77777777" w:rsidR="0048557E" w:rsidRPr="00340A13" w:rsidRDefault="0048557E" w:rsidP="00DA2DE0">
            <w:pPr>
              <w:rPr>
                <w:sz w:val="20"/>
              </w:rPr>
            </w:pPr>
          </w:p>
        </w:tc>
      </w:tr>
      <w:tr w:rsidR="0048557E" w:rsidRPr="00340A13" w14:paraId="2D11F875" w14:textId="589595AD" w:rsidTr="0048557E">
        <w:tc>
          <w:tcPr>
            <w:tcW w:w="570" w:type="dxa"/>
          </w:tcPr>
          <w:p w14:paraId="7058A89C" w14:textId="77777777" w:rsidR="0048557E" w:rsidRPr="00340A13" w:rsidRDefault="0048557E" w:rsidP="0048557E">
            <w:pPr>
              <w:pStyle w:val="Sraopastraipa"/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2974" w:type="dxa"/>
          </w:tcPr>
          <w:p w14:paraId="1449588B" w14:textId="77777777" w:rsidR="0048557E" w:rsidRPr="00340A13" w:rsidRDefault="0048557E" w:rsidP="00DA2DE0">
            <w:pPr>
              <w:rPr>
                <w:sz w:val="20"/>
              </w:rPr>
            </w:pPr>
            <w:r w:rsidRPr="00340A13">
              <w:rPr>
                <w:sz w:val="20"/>
              </w:rPr>
              <w:t>Prieširdžio stimuliavimo dažnio nustatymas (reguliavimo ribos ne siauresnės už nurodytas)</w:t>
            </w:r>
          </w:p>
        </w:tc>
        <w:tc>
          <w:tcPr>
            <w:tcW w:w="2835" w:type="dxa"/>
          </w:tcPr>
          <w:p w14:paraId="5CD68750" w14:textId="77777777" w:rsidR="0048557E" w:rsidRPr="00340A13" w:rsidRDefault="0048557E" w:rsidP="00DA2DE0">
            <w:pPr>
              <w:rPr>
                <w:sz w:val="20"/>
              </w:rPr>
            </w:pPr>
            <w:r w:rsidRPr="00340A13">
              <w:rPr>
                <w:sz w:val="20"/>
              </w:rPr>
              <w:t>Nuo 80 iki 720 k/min.</w:t>
            </w:r>
          </w:p>
        </w:tc>
        <w:tc>
          <w:tcPr>
            <w:tcW w:w="3261" w:type="dxa"/>
          </w:tcPr>
          <w:p w14:paraId="7D9BFC83" w14:textId="77777777" w:rsidR="0048557E" w:rsidRPr="00340A13" w:rsidRDefault="0048557E" w:rsidP="00DA2DE0">
            <w:pPr>
              <w:rPr>
                <w:sz w:val="20"/>
              </w:rPr>
            </w:pPr>
          </w:p>
        </w:tc>
      </w:tr>
      <w:tr w:rsidR="0048557E" w:rsidRPr="00340A13" w14:paraId="414EE75B" w14:textId="643338A8" w:rsidTr="0048557E">
        <w:tc>
          <w:tcPr>
            <w:tcW w:w="570" w:type="dxa"/>
          </w:tcPr>
          <w:p w14:paraId="257565AA" w14:textId="77777777" w:rsidR="0048557E" w:rsidRPr="00340A13" w:rsidRDefault="0048557E" w:rsidP="0048557E">
            <w:pPr>
              <w:pStyle w:val="Sraopastraipa"/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2974" w:type="dxa"/>
          </w:tcPr>
          <w:p w14:paraId="23C9F756" w14:textId="77777777" w:rsidR="0048557E" w:rsidRPr="00340A13" w:rsidRDefault="0048557E" w:rsidP="00DA2DE0">
            <w:pPr>
              <w:rPr>
                <w:sz w:val="20"/>
              </w:rPr>
            </w:pPr>
            <w:r w:rsidRPr="00340A13">
              <w:rPr>
                <w:sz w:val="20"/>
              </w:rPr>
              <w:t>Amplitudės nustatymas (reguliavimo ribos ne siauresnės už nurodytas)</w:t>
            </w:r>
          </w:p>
        </w:tc>
        <w:tc>
          <w:tcPr>
            <w:tcW w:w="2835" w:type="dxa"/>
          </w:tcPr>
          <w:p w14:paraId="16226A26" w14:textId="77777777" w:rsidR="0048557E" w:rsidRPr="00340A13" w:rsidRDefault="0048557E" w:rsidP="00DA2DE0">
            <w:pPr>
              <w:rPr>
                <w:sz w:val="20"/>
              </w:rPr>
            </w:pPr>
            <w:r w:rsidRPr="00340A13">
              <w:rPr>
                <w:sz w:val="20"/>
              </w:rPr>
              <w:t xml:space="preserve">Nuo 0,4 iki 25 </w:t>
            </w:r>
            <w:proofErr w:type="spellStart"/>
            <w:r w:rsidRPr="00340A13">
              <w:rPr>
                <w:sz w:val="20"/>
              </w:rPr>
              <w:t>mA</w:t>
            </w:r>
            <w:proofErr w:type="spellEnd"/>
            <w:r w:rsidRPr="00340A13">
              <w:rPr>
                <w:sz w:val="20"/>
              </w:rPr>
              <w:t xml:space="preserve"> </w:t>
            </w:r>
          </w:p>
        </w:tc>
        <w:tc>
          <w:tcPr>
            <w:tcW w:w="3261" w:type="dxa"/>
          </w:tcPr>
          <w:p w14:paraId="1C1163AB" w14:textId="77777777" w:rsidR="0048557E" w:rsidRPr="00340A13" w:rsidRDefault="0048557E" w:rsidP="00DA2DE0">
            <w:pPr>
              <w:rPr>
                <w:sz w:val="20"/>
              </w:rPr>
            </w:pPr>
          </w:p>
        </w:tc>
      </w:tr>
      <w:tr w:rsidR="0048557E" w:rsidRPr="00340A13" w14:paraId="046DEFDA" w14:textId="62295A68" w:rsidTr="0048557E">
        <w:tc>
          <w:tcPr>
            <w:tcW w:w="570" w:type="dxa"/>
          </w:tcPr>
          <w:p w14:paraId="0B0E66B4" w14:textId="77777777" w:rsidR="0048557E" w:rsidRPr="00340A13" w:rsidRDefault="0048557E" w:rsidP="0048557E">
            <w:pPr>
              <w:pStyle w:val="Sraopastraipa"/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2974" w:type="dxa"/>
          </w:tcPr>
          <w:p w14:paraId="4286B64C" w14:textId="77777777" w:rsidR="0048557E" w:rsidRPr="00340A13" w:rsidRDefault="0048557E" w:rsidP="00DA2DE0">
            <w:pPr>
              <w:rPr>
                <w:sz w:val="20"/>
              </w:rPr>
            </w:pPr>
            <w:r w:rsidRPr="00340A13">
              <w:rPr>
                <w:sz w:val="20"/>
              </w:rPr>
              <w:t>Impulso trukmė</w:t>
            </w:r>
          </w:p>
        </w:tc>
        <w:tc>
          <w:tcPr>
            <w:tcW w:w="2835" w:type="dxa"/>
          </w:tcPr>
          <w:p w14:paraId="450C5036" w14:textId="77777777" w:rsidR="0048557E" w:rsidRPr="00340A13" w:rsidRDefault="0048557E" w:rsidP="00DA2DE0">
            <w:pPr>
              <w:rPr>
                <w:sz w:val="20"/>
              </w:rPr>
            </w:pPr>
            <w:r w:rsidRPr="00340A13">
              <w:rPr>
                <w:sz w:val="20"/>
              </w:rPr>
              <w:t>1,5 ± 0,5ms</w:t>
            </w:r>
          </w:p>
        </w:tc>
        <w:tc>
          <w:tcPr>
            <w:tcW w:w="3261" w:type="dxa"/>
          </w:tcPr>
          <w:p w14:paraId="677E25F7" w14:textId="77777777" w:rsidR="0048557E" w:rsidRPr="00340A13" w:rsidRDefault="0048557E" w:rsidP="00DA2DE0">
            <w:pPr>
              <w:rPr>
                <w:sz w:val="20"/>
              </w:rPr>
            </w:pPr>
          </w:p>
        </w:tc>
      </w:tr>
      <w:tr w:rsidR="0048557E" w:rsidRPr="00340A13" w14:paraId="4C33DE81" w14:textId="6D835AEE" w:rsidTr="0048557E">
        <w:tc>
          <w:tcPr>
            <w:tcW w:w="570" w:type="dxa"/>
          </w:tcPr>
          <w:p w14:paraId="08973592" w14:textId="77777777" w:rsidR="0048557E" w:rsidRPr="00340A13" w:rsidRDefault="0048557E" w:rsidP="0048557E">
            <w:pPr>
              <w:pStyle w:val="Sraopastraipa"/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2974" w:type="dxa"/>
          </w:tcPr>
          <w:p w14:paraId="2BEEDE6F" w14:textId="77777777" w:rsidR="0048557E" w:rsidRPr="00340A13" w:rsidRDefault="0048557E" w:rsidP="00DA2DE0">
            <w:pPr>
              <w:rPr>
                <w:sz w:val="20"/>
              </w:rPr>
            </w:pPr>
            <w:r w:rsidRPr="00340A13">
              <w:rPr>
                <w:sz w:val="20"/>
              </w:rPr>
              <w:t>Jautrumo nustatymas (reguliavimo ribos ne siauresnės už nurodytas)</w:t>
            </w:r>
          </w:p>
        </w:tc>
        <w:tc>
          <w:tcPr>
            <w:tcW w:w="2835" w:type="dxa"/>
          </w:tcPr>
          <w:p w14:paraId="05D80B3D" w14:textId="77777777" w:rsidR="0048557E" w:rsidRPr="00340A13" w:rsidRDefault="0048557E" w:rsidP="00DA2DE0">
            <w:pPr>
              <w:rPr>
                <w:sz w:val="20"/>
              </w:rPr>
            </w:pPr>
            <w:r w:rsidRPr="00340A13">
              <w:rPr>
                <w:sz w:val="20"/>
              </w:rPr>
              <w:t>0,75-20mV</w:t>
            </w:r>
          </w:p>
        </w:tc>
        <w:tc>
          <w:tcPr>
            <w:tcW w:w="3261" w:type="dxa"/>
          </w:tcPr>
          <w:p w14:paraId="6344535F" w14:textId="77777777" w:rsidR="0048557E" w:rsidRPr="00340A13" w:rsidRDefault="0048557E" w:rsidP="00DA2DE0">
            <w:pPr>
              <w:rPr>
                <w:sz w:val="20"/>
              </w:rPr>
            </w:pPr>
          </w:p>
        </w:tc>
      </w:tr>
      <w:tr w:rsidR="0048557E" w:rsidRPr="00340A13" w14:paraId="57E03455" w14:textId="4F3F478A" w:rsidTr="0048557E">
        <w:tc>
          <w:tcPr>
            <w:tcW w:w="570" w:type="dxa"/>
          </w:tcPr>
          <w:p w14:paraId="7CEBCF4E" w14:textId="77777777" w:rsidR="0048557E" w:rsidRPr="00340A13" w:rsidRDefault="0048557E" w:rsidP="0048557E">
            <w:pPr>
              <w:pStyle w:val="Sraopastraipa"/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2974" w:type="dxa"/>
          </w:tcPr>
          <w:p w14:paraId="7D7CD85F" w14:textId="77777777" w:rsidR="0048557E" w:rsidRPr="00340A13" w:rsidRDefault="0048557E" w:rsidP="00DA2DE0">
            <w:pPr>
              <w:rPr>
                <w:sz w:val="20"/>
              </w:rPr>
            </w:pPr>
            <w:r w:rsidRPr="00340A13">
              <w:rPr>
                <w:sz w:val="20"/>
              </w:rPr>
              <w:t>Prietaiso valdymas</w:t>
            </w:r>
          </w:p>
        </w:tc>
        <w:tc>
          <w:tcPr>
            <w:tcW w:w="2835" w:type="dxa"/>
          </w:tcPr>
          <w:p w14:paraId="3985AA3A" w14:textId="77777777" w:rsidR="0048557E" w:rsidRPr="00340A13" w:rsidRDefault="0048557E" w:rsidP="00DA2DE0">
            <w:pPr>
              <w:rPr>
                <w:sz w:val="20"/>
              </w:rPr>
            </w:pPr>
            <w:r w:rsidRPr="00340A13">
              <w:rPr>
                <w:sz w:val="20"/>
              </w:rPr>
              <w:t xml:space="preserve">Pagrindiniai stimuliacijos parametrai valdomi rankenėlių pasukimu ir/arba mygtukų paspaudimu </w:t>
            </w:r>
          </w:p>
        </w:tc>
        <w:tc>
          <w:tcPr>
            <w:tcW w:w="3261" w:type="dxa"/>
          </w:tcPr>
          <w:p w14:paraId="49A865C7" w14:textId="77777777" w:rsidR="0048557E" w:rsidRPr="00340A13" w:rsidRDefault="0048557E" w:rsidP="00DA2DE0">
            <w:pPr>
              <w:rPr>
                <w:sz w:val="20"/>
              </w:rPr>
            </w:pPr>
          </w:p>
        </w:tc>
      </w:tr>
      <w:tr w:rsidR="0048557E" w:rsidRPr="00340A13" w14:paraId="08F0E6E5" w14:textId="5C556BAB" w:rsidTr="0048557E">
        <w:tc>
          <w:tcPr>
            <w:tcW w:w="570" w:type="dxa"/>
          </w:tcPr>
          <w:p w14:paraId="4F4482BC" w14:textId="77777777" w:rsidR="0048557E" w:rsidRPr="00340A13" w:rsidRDefault="0048557E" w:rsidP="0048557E">
            <w:pPr>
              <w:pStyle w:val="Sraopastraipa"/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2974" w:type="dxa"/>
          </w:tcPr>
          <w:p w14:paraId="125848AE" w14:textId="77777777" w:rsidR="0048557E" w:rsidRPr="00340A13" w:rsidRDefault="0048557E" w:rsidP="00DA2DE0">
            <w:pPr>
              <w:rPr>
                <w:sz w:val="20"/>
              </w:rPr>
            </w:pPr>
            <w:r w:rsidRPr="00340A13">
              <w:rPr>
                <w:sz w:val="20"/>
              </w:rPr>
              <w:t xml:space="preserve">Užrakinimo funkcija nuo nepageidaujamo parametrų pakeitimo </w:t>
            </w:r>
          </w:p>
        </w:tc>
        <w:tc>
          <w:tcPr>
            <w:tcW w:w="2835" w:type="dxa"/>
          </w:tcPr>
          <w:p w14:paraId="5FE901A4" w14:textId="77777777" w:rsidR="0048557E" w:rsidRPr="00340A13" w:rsidRDefault="0048557E" w:rsidP="00DA2DE0">
            <w:pPr>
              <w:rPr>
                <w:sz w:val="20"/>
              </w:rPr>
            </w:pPr>
            <w:r w:rsidRPr="00340A13">
              <w:rPr>
                <w:sz w:val="20"/>
              </w:rPr>
              <w:t>Būtina</w:t>
            </w:r>
          </w:p>
        </w:tc>
        <w:tc>
          <w:tcPr>
            <w:tcW w:w="3261" w:type="dxa"/>
          </w:tcPr>
          <w:p w14:paraId="541059EF" w14:textId="77777777" w:rsidR="0048557E" w:rsidRPr="00340A13" w:rsidRDefault="0048557E" w:rsidP="00DA2DE0">
            <w:pPr>
              <w:rPr>
                <w:sz w:val="20"/>
              </w:rPr>
            </w:pPr>
          </w:p>
        </w:tc>
      </w:tr>
      <w:tr w:rsidR="0048557E" w:rsidRPr="00340A13" w14:paraId="2FFA4D46" w14:textId="1257055C" w:rsidTr="0048557E">
        <w:tc>
          <w:tcPr>
            <w:tcW w:w="570" w:type="dxa"/>
          </w:tcPr>
          <w:p w14:paraId="1CD68B67" w14:textId="77777777" w:rsidR="0048557E" w:rsidRPr="00340A13" w:rsidRDefault="0048557E" w:rsidP="0048557E">
            <w:pPr>
              <w:pStyle w:val="Sraopastraipa"/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2974" w:type="dxa"/>
          </w:tcPr>
          <w:p w14:paraId="6DAEA856" w14:textId="77777777" w:rsidR="0048557E" w:rsidRPr="00340A13" w:rsidRDefault="0048557E" w:rsidP="00DA2DE0">
            <w:pPr>
              <w:rPr>
                <w:sz w:val="20"/>
              </w:rPr>
            </w:pPr>
            <w:r w:rsidRPr="00340A13">
              <w:rPr>
                <w:sz w:val="20"/>
              </w:rPr>
              <w:t>Ekrane matomi nustatyti parametrai ir kita informacija</w:t>
            </w:r>
          </w:p>
        </w:tc>
        <w:tc>
          <w:tcPr>
            <w:tcW w:w="2835" w:type="dxa"/>
          </w:tcPr>
          <w:p w14:paraId="607CD4BD" w14:textId="77777777" w:rsidR="0048557E" w:rsidRPr="00340A13" w:rsidRDefault="0048557E" w:rsidP="00DA2DE0">
            <w:pPr>
              <w:rPr>
                <w:sz w:val="20"/>
              </w:rPr>
            </w:pPr>
            <w:r w:rsidRPr="00340A13">
              <w:rPr>
                <w:sz w:val="20"/>
              </w:rPr>
              <w:t xml:space="preserve">Skystųjų kristalų ekranas su nustatyto stimuliacijos dažnio, </w:t>
            </w:r>
            <w:r w:rsidRPr="00340A13">
              <w:rPr>
                <w:sz w:val="20"/>
              </w:rPr>
              <w:lastRenderedPageBreak/>
              <w:t>amplitudės, jautrumo dydžiais, baterijos įkrovimo lygis, užrakto būsena</w:t>
            </w:r>
          </w:p>
        </w:tc>
        <w:tc>
          <w:tcPr>
            <w:tcW w:w="3261" w:type="dxa"/>
          </w:tcPr>
          <w:p w14:paraId="2F75649A" w14:textId="77777777" w:rsidR="0048557E" w:rsidRPr="00340A13" w:rsidRDefault="0048557E" w:rsidP="00DA2DE0">
            <w:pPr>
              <w:rPr>
                <w:sz w:val="20"/>
              </w:rPr>
            </w:pPr>
          </w:p>
        </w:tc>
      </w:tr>
      <w:tr w:rsidR="0048557E" w:rsidRPr="00340A13" w14:paraId="365C74E5" w14:textId="45A13B0A" w:rsidTr="0048557E">
        <w:tc>
          <w:tcPr>
            <w:tcW w:w="570" w:type="dxa"/>
          </w:tcPr>
          <w:p w14:paraId="30733E83" w14:textId="77777777" w:rsidR="0048557E" w:rsidRPr="00340A13" w:rsidRDefault="0048557E" w:rsidP="0048557E">
            <w:pPr>
              <w:pStyle w:val="Sraopastraipa"/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2974" w:type="dxa"/>
          </w:tcPr>
          <w:p w14:paraId="5031F763" w14:textId="77777777" w:rsidR="0048557E" w:rsidRPr="00340A13" w:rsidRDefault="0048557E" w:rsidP="00DA2DE0">
            <w:pPr>
              <w:rPr>
                <w:sz w:val="20"/>
              </w:rPr>
            </w:pPr>
            <w:r w:rsidRPr="00340A13">
              <w:rPr>
                <w:sz w:val="20"/>
              </w:rPr>
              <w:t>Indikatoriai</w:t>
            </w:r>
          </w:p>
        </w:tc>
        <w:tc>
          <w:tcPr>
            <w:tcW w:w="2835" w:type="dxa"/>
          </w:tcPr>
          <w:p w14:paraId="27EC7BF7" w14:textId="77777777" w:rsidR="0048557E" w:rsidRPr="00340A13" w:rsidRDefault="0048557E" w:rsidP="00DA2DE0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40A13">
              <w:rPr>
                <w:rFonts w:eastAsia="HelveticaWorld-Regular"/>
                <w:sz w:val="20"/>
              </w:rPr>
              <w:t>Stimuliavimo, registravimo ir g</w:t>
            </w:r>
            <w:r w:rsidRPr="00340A13">
              <w:rPr>
                <w:sz w:val="20"/>
              </w:rPr>
              <w:t xml:space="preserve">reito prieširdžių stimuliavimo </w:t>
            </w:r>
            <w:r w:rsidRPr="00340A13">
              <w:rPr>
                <w:rFonts w:eastAsia="HelveticaWorld-Regular"/>
                <w:sz w:val="20"/>
              </w:rPr>
              <w:t>būsenos indikatoriai</w:t>
            </w:r>
          </w:p>
        </w:tc>
        <w:tc>
          <w:tcPr>
            <w:tcW w:w="3261" w:type="dxa"/>
          </w:tcPr>
          <w:p w14:paraId="5562D954" w14:textId="77777777" w:rsidR="0048557E" w:rsidRPr="00340A13" w:rsidRDefault="0048557E" w:rsidP="00DA2DE0">
            <w:pPr>
              <w:autoSpaceDE w:val="0"/>
              <w:autoSpaceDN w:val="0"/>
              <w:adjustRightInd w:val="0"/>
              <w:rPr>
                <w:rFonts w:eastAsia="HelveticaWorld-Regular"/>
                <w:sz w:val="20"/>
              </w:rPr>
            </w:pPr>
          </w:p>
        </w:tc>
      </w:tr>
      <w:tr w:rsidR="0048557E" w:rsidRPr="00340A13" w14:paraId="1B27F74B" w14:textId="4C385E88" w:rsidTr="0048557E">
        <w:tc>
          <w:tcPr>
            <w:tcW w:w="570" w:type="dxa"/>
          </w:tcPr>
          <w:p w14:paraId="13FD3795" w14:textId="77777777" w:rsidR="0048557E" w:rsidRPr="00340A13" w:rsidRDefault="0048557E" w:rsidP="0048557E">
            <w:pPr>
              <w:pStyle w:val="Sraopastraipa"/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2974" w:type="dxa"/>
          </w:tcPr>
          <w:p w14:paraId="744A000E" w14:textId="77777777" w:rsidR="0048557E" w:rsidRPr="00340A13" w:rsidRDefault="0048557E" w:rsidP="00DA2DE0">
            <w:pPr>
              <w:rPr>
                <w:sz w:val="20"/>
              </w:rPr>
            </w:pPr>
            <w:r w:rsidRPr="00340A13">
              <w:rPr>
                <w:sz w:val="20"/>
              </w:rPr>
              <w:t xml:space="preserve">Maitinimas </w:t>
            </w:r>
          </w:p>
        </w:tc>
        <w:tc>
          <w:tcPr>
            <w:tcW w:w="2835" w:type="dxa"/>
          </w:tcPr>
          <w:p w14:paraId="55F10A60" w14:textId="77777777" w:rsidR="0048557E" w:rsidRPr="00340A13" w:rsidRDefault="0048557E" w:rsidP="00DA2DE0">
            <w:pPr>
              <w:rPr>
                <w:sz w:val="20"/>
              </w:rPr>
            </w:pPr>
            <w:r w:rsidRPr="00340A13">
              <w:rPr>
                <w:sz w:val="20"/>
              </w:rPr>
              <w:t>Dvi standartinės AA tipo baterijos. Keičiant baterijas, nenutraukiama stimuliacija</w:t>
            </w:r>
          </w:p>
        </w:tc>
        <w:tc>
          <w:tcPr>
            <w:tcW w:w="3261" w:type="dxa"/>
          </w:tcPr>
          <w:p w14:paraId="298F5A47" w14:textId="77777777" w:rsidR="0048557E" w:rsidRPr="00340A13" w:rsidRDefault="0048557E" w:rsidP="00DA2DE0">
            <w:pPr>
              <w:rPr>
                <w:sz w:val="20"/>
              </w:rPr>
            </w:pPr>
          </w:p>
        </w:tc>
      </w:tr>
      <w:tr w:rsidR="0048557E" w:rsidRPr="00340A13" w14:paraId="2EF0B422" w14:textId="7B872B95" w:rsidTr="0048557E">
        <w:tc>
          <w:tcPr>
            <w:tcW w:w="570" w:type="dxa"/>
          </w:tcPr>
          <w:p w14:paraId="6746B9BB" w14:textId="77777777" w:rsidR="0048557E" w:rsidRPr="00340A13" w:rsidRDefault="0048557E" w:rsidP="0048557E">
            <w:pPr>
              <w:pStyle w:val="Sraopastraipa"/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2974" w:type="dxa"/>
          </w:tcPr>
          <w:p w14:paraId="1F5031B2" w14:textId="77777777" w:rsidR="0048557E" w:rsidRPr="00340A13" w:rsidRDefault="0048557E" w:rsidP="00DA2DE0">
            <w:pPr>
              <w:rPr>
                <w:sz w:val="20"/>
              </w:rPr>
            </w:pPr>
            <w:r w:rsidRPr="00340A13">
              <w:rPr>
                <w:sz w:val="20"/>
              </w:rPr>
              <w:t>Darbo laikas iš baterijų</w:t>
            </w:r>
          </w:p>
        </w:tc>
        <w:tc>
          <w:tcPr>
            <w:tcW w:w="2835" w:type="dxa"/>
          </w:tcPr>
          <w:p w14:paraId="628F4FAE" w14:textId="77777777" w:rsidR="0048557E" w:rsidRPr="00340A13" w:rsidRDefault="0048557E" w:rsidP="00DA2DE0">
            <w:pPr>
              <w:rPr>
                <w:sz w:val="20"/>
              </w:rPr>
            </w:pPr>
            <w:r w:rsidRPr="00340A13">
              <w:rPr>
                <w:sz w:val="20"/>
              </w:rPr>
              <w:t>Ne mažiau 8 dienų</w:t>
            </w:r>
          </w:p>
        </w:tc>
        <w:tc>
          <w:tcPr>
            <w:tcW w:w="3261" w:type="dxa"/>
          </w:tcPr>
          <w:p w14:paraId="0B9FF283" w14:textId="77777777" w:rsidR="0048557E" w:rsidRPr="00340A13" w:rsidRDefault="0048557E" w:rsidP="00DA2DE0">
            <w:pPr>
              <w:rPr>
                <w:sz w:val="20"/>
              </w:rPr>
            </w:pPr>
          </w:p>
        </w:tc>
      </w:tr>
      <w:tr w:rsidR="0048557E" w:rsidRPr="00340A13" w14:paraId="73ADAB33" w14:textId="122736FA" w:rsidTr="0048557E">
        <w:tc>
          <w:tcPr>
            <w:tcW w:w="570" w:type="dxa"/>
          </w:tcPr>
          <w:p w14:paraId="633B41BC" w14:textId="77777777" w:rsidR="0048557E" w:rsidRPr="00340A13" w:rsidRDefault="0048557E" w:rsidP="0048557E">
            <w:pPr>
              <w:pStyle w:val="Sraopastraipa"/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2974" w:type="dxa"/>
          </w:tcPr>
          <w:p w14:paraId="7355AAC7" w14:textId="77777777" w:rsidR="0048557E" w:rsidRPr="00340A13" w:rsidRDefault="0048557E" w:rsidP="00DA2DE0">
            <w:pPr>
              <w:rPr>
                <w:sz w:val="20"/>
              </w:rPr>
            </w:pPr>
            <w:r w:rsidRPr="00340A13">
              <w:rPr>
                <w:sz w:val="20"/>
              </w:rPr>
              <w:t xml:space="preserve">Svoris </w:t>
            </w:r>
          </w:p>
        </w:tc>
        <w:tc>
          <w:tcPr>
            <w:tcW w:w="2835" w:type="dxa"/>
          </w:tcPr>
          <w:p w14:paraId="38857A32" w14:textId="77777777" w:rsidR="0048557E" w:rsidRPr="00340A13" w:rsidRDefault="0048557E" w:rsidP="00DA2DE0">
            <w:pPr>
              <w:rPr>
                <w:sz w:val="20"/>
              </w:rPr>
            </w:pPr>
            <w:r w:rsidRPr="00340A13">
              <w:rPr>
                <w:sz w:val="20"/>
              </w:rPr>
              <w:t>Ne daugiau 500 gramų</w:t>
            </w:r>
          </w:p>
        </w:tc>
        <w:tc>
          <w:tcPr>
            <w:tcW w:w="3261" w:type="dxa"/>
          </w:tcPr>
          <w:p w14:paraId="0574CED2" w14:textId="77777777" w:rsidR="0048557E" w:rsidRPr="00340A13" w:rsidRDefault="0048557E" w:rsidP="00DA2DE0">
            <w:pPr>
              <w:rPr>
                <w:sz w:val="20"/>
              </w:rPr>
            </w:pPr>
          </w:p>
        </w:tc>
      </w:tr>
      <w:tr w:rsidR="0048557E" w:rsidRPr="00340A13" w14:paraId="6B046446" w14:textId="7383C6B9" w:rsidTr="0048557E">
        <w:tc>
          <w:tcPr>
            <w:tcW w:w="570" w:type="dxa"/>
          </w:tcPr>
          <w:p w14:paraId="58A5E2D6" w14:textId="77777777" w:rsidR="0048557E" w:rsidRPr="00340A13" w:rsidRDefault="0048557E" w:rsidP="0048557E">
            <w:pPr>
              <w:pStyle w:val="Sraopastraipa"/>
              <w:numPr>
                <w:ilvl w:val="0"/>
                <w:numId w:val="2"/>
              </w:numPr>
              <w:rPr>
                <w:sz w:val="20"/>
              </w:rPr>
            </w:pPr>
          </w:p>
        </w:tc>
        <w:tc>
          <w:tcPr>
            <w:tcW w:w="2974" w:type="dxa"/>
          </w:tcPr>
          <w:p w14:paraId="6EFC238D" w14:textId="77777777" w:rsidR="0048557E" w:rsidRPr="00340A13" w:rsidRDefault="0048557E" w:rsidP="00DA2DE0">
            <w:pPr>
              <w:rPr>
                <w:sz w:val="20"/>
              </w:rPr>
            </w:pPr>
            <w:r w:rsidRPr="00340A13">
              <w:rPr>
                <w:sz w:val="20"/>
              </w:rPr>
              <w:t>Prietaiso žymėjimas CE ženklu</w:t>
            </w:r>
          </w:p>
        </w:tc>
        <w:tc>
          <w:tcPr>
            <w:tcW w:w="2835" w:type="dxa"/>
          </w:tcPr>
          <w:p w14:paraId="59ECC312" w14:textId="77777777" w:rsidR="0048557E" w:rsidRPr="00340A13" w:rsidRDefault="0048557E" w:rsidP="00DA2DE0">
            <w:pPr>
              <w:rPr>
                <w:sz w:val="20"/>
              </w:rPr>
            </w:pPr>
            <w:r w:rsidRPr="00340A13">
              <w:rPr>
                <w:sz w:val="20"/>
              </w:rPr>
              <w:t>Būtinas (būtina kartu su pasiūlymu pateikti CE sertifikato arba EB atitikties deklaracijos kopiją)</w:t>
            </w:r>
          </w:p>
        </w:tc>
        <w:tc>
          <w:tcPr>
            <w:tcW w:w="3261" w:type="dxa"/>
          </w:tcPr>
          <w:p w14:paraId="216B99D9" w14:textId="77777777" w:rsidR="0048557E" w:rsidRPr="00340A13" w:rsidRDefault="0048557E" w:rsidP="00DA2DE0">
            <w:pPr>
              <w:rPr>
                <w:sz w:val="20"/>
              </w:rPr>
            </w:pPr>
          </w:p>
        </w:tc>
      </w:tr>
    </w:tbl>
    <w:p w14:paraId="2287D05C" w14:textId="77777777" w:rsidR="0048557E" w:rsidRPr="00340A13" w:rsidRDefault="0048557E" w:rsidP="0048557E">
      <w:pPr>
        <w:rPr>
          <w:b/>
          <w:sz w:val="20"/>
        </w:rPr>
      </w:pPr>
    </w:p>
    <w:p w14:paraId="196F1E43" w14:textId="7F675F18" w:rsidR="00DA2DE0" w:rsidRPr="00DA2DE0" w:rsidRDefault="00DA2DE0" w:rsidP="00DA2DE0">
      <w:pPr>
        <w:rPr>
          <w:sz w:val="20"/>
        </w:rPr>
      </w:pPr>
      <w:r w:rsidRPr="00DA2DE0">
        <w:rPr>
          <w:sz w:val="20"/>
        </w:rPr>
        <w:t xml:space="preserve">Mūsų siūlomas garantinio aptarnavimo laikotarpis (ne mažiau </w:t>
      </w:r>
      <w:r>
        <w:rPr>
          <w:sz w:val="20"/>
        </w:rPr>
        <w:t>24</w:t>
      </w:r>
      <w:r w:rsidRPr="00DA2DE0">
        <w:rPr>
          <w:sz w:val="20"/>
        </w:rPr>
        <w:t xml:space="preserve"> mėn.) ______________</w:t>
      </w:r>
    </w:p>
    <w:p w14:paraId="63E1A421" w14:textId="38DC3E2B" w:rsidR="00B21C08" w:rsidRPr="00DA2DE0" w:rsidRDefault="00DA2DE0" w:rsidP="00DA2DE0">
      <w:pPr>
        <w:jc w:val="center"/>
        <w:rPr>
          <w:sz w:val="20"/>
        </w:rPr>
      </w:pPr>
      <w:r w:rsidRPr="00DA2DE0">
        <w:rPr>
          <w:sz w:val="20"/>
        </w:rPr>
        <w:t xml:space="preserve">                                                       </w:t>
      </w:r>
      <w:r>
        <w:rPr>
          <w:sz w:val="20"/>
        </w:rPr>
        <w:t xml:space="preserve">                           </w:t>
      </w:r>
      <w:r w:rsidRPr="00DA2DE0">
        <w:rPr>
          <w:sz w:val="20"/>
        </w:rPr>
        <w:t xml:space="preserve">  (įrašyti)</w:t>
      </w:r>
    </w:p>
    <w:p w14:paraId="168982FA" w14:textId="6AF53DBF" w:rsidR="00277372" w:rsidRDefault="00B21C08" w:rsidP="00277372">
      <w:pPr>
        <w:tabs>
          <w:tab w:val="left" w:pos="1140"/>
          <w:tab w:val="center" w:pos="7517"/>
        </w:tabs>
        <w:jc w:val="center"/>
        <w:rPr>
          <w:b/>
          <w:noProof/>
          <w:sz w:val="22"/>
          <w:szCs w:val="22"/>
          <w:lang w:eastAsia="lt-LT"/>
        </w:rPr>
      </w:pPr>
      <w:r>
        <w:rPr>
          <w:b/>
          <w:szCs w:val="24"/>
        </w:rPr>
        <w:t xml:space="preserve">IV pirkimo dalis. </w:t>
      </w:r>
      <w:r w:rsidR="00277372">
        <w:rPr>
          <w:b/>
          <w:noProof/>
          <w:sz w:val="22"/>
          <w:szCs w:val="22"/>
          <w:lang w:eastAsia="lt-LT"/>
        </w:rPr>
        <w:t>Defibriliatorius su monitoriumi ir akumuliatoriumi</w:t>
      </w:r>
      <w:r w:rsidR="002A711B">
        <w:rPr>
          <w:b/>
          <w:noProof/>
          <w:sz w:val="22"/>
          <w:szCs w:val="22"/>
          <w:lang w:eastAsia="lt-LT"/>
        </w:rPr>
        <w:t xml:space="preserve"> </w:t>
      </w:r>
      <w:r w:rsidR="002A711B" w:rsidRPr="002C6049">
        <w:rPr>
          <w:b/>
          <w:bCs/>
          <w:kern w:val="2"/>
          <w:sz w:val="22"/>
          <w:szCs w:val="22"/>
        </w:rPr>
        <w:t>– 1 vnt.</w:t>
      </w:r>
    </w:p>
    <w:p w14:paraId="525BC730" w14:textId="77777777" w:rsidR="0048557E" w:rsidRDefault="0048557E">
      <w:pPr>
        <w:rPr>
          <w:noProof/>
          <w:sz w:val="20"/>
        </w:rPr>
      </w:pPr>
    </w:p>
    <w:p w14:paraId="48AE84CB" w14:textId="77777777" w:rsidR="00277372" w:rsidRDefault="00277372" w:rsidP="00277372">
      <w:pPr>
        <w:tabs>
          <w:tab w:val="left" w:pos="1140"/>
          <w:tab w:val="center" w:pos="7517"/>
        </w:tabs>
        <w:jc w:val="center"/>
        <w:rPr>
          <w:noProof/>
          <w:lang w:eastAsia="lt-LT"/>
        </w:rPr>
      </w:pP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3090"/>
        <w:gridCol w:w="2835"/>
        <w:gridCol w:w="3261"/>
      </w:tblGrid>
      <w:tr w:rsidR="00277372" w14:paraId="59F52210" w14:textId="284F23E9" w:rsidTr="0027737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93AC8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b/>
                <w:noProof/>
                <w:sz w:val="20"/>
                <w:lang w:val="en-US" w:eastAsia="lt-LT"/>
              </w:rPr>
            </w:pPr>
            <w:r>
              <w:rPr>
                <w:b/>
                <w:noProof/>
                <w:sz w:val="20"/>
                <w:lang w:val="en-US" w:eastAsia="lt-LT"/>
              </w:rPr>
              <w:t>Eil.</w:t>
            </w:r>
          </w:p>
          <w:p w14:paraId="4AC0FF18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b/>
                <w:noProof/>
                <w:sz w:val="20"/>
                <w:lang w:val="en-US" w:eastAsia="lt-LT"/>
              </w:rPr>
            </w:pPr>
            <w:r>
              <w:rPr>
                <w:b/>
                <w:noProof/>
                <w:sz w:val="20"/>
                <w:lang w:val="en-US" w:eastAsia="lt-LT"/>
              </w:rPr>
              <w:t>Nr.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71FE5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b/>
                <w:noProof/>
                <w:sz w:val="20"/>
                <w:lang w:val="en-US" w:eastAsia="lt-LT"/>
              </w:rPr>
            </w:pPr>
            <w:r>
              <w:rPr>
                <w:b/>
                <w:noProof/>
                <w:sz w:val="20"/>
                <w:lang w:val="en-US" w:eastAsia="lt-LT"/>
              </w:rPr>
              <w:t>Parametras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F8EC6" w14:textId="55C7ACC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b/>
                <w:noProof/>
                <w:sz w:val="20"/>
                <w:lang w:val="en-US" w:eastAsia="lt-LT"/>
              </w:rPr>
            </w:pPr>
            <w:r w:rsidRPr="00340A13">
              <w:rPr>
                <w:b/>
                <w:bCs/>
                <w:kern w:val="2"/>
                <w:sz w:val="20"/>
                <w:lang w:eastAsia="lt-LT"/>
                <w14:ligatures w14:val="standardContextual"/>
              </w:rPr>
              <w:t>Reikalaujamos parametrų reikšmės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165FA" w14:textId="16B42A65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textAlignment w:val="baseline"/>
              <w:rPr>
                <w:b/>
                <w:noProof/>
                <w:sz w:val="20"/>
                <w:lang w:val="en-US" w:eastAsia="lt-LT"/>
              </w:rPr>
            </w:pPr>
            <w:r w:rsidRPr="00BA1F3B">
              <w:rPr>
                <w:b/>
                <w:bCs/>
                <w:noProof/>
                <w:spacing w:val="-2"/>
                <w:sz w:val="20"/>
                <w:lang w:eastAsia="lt-LT"/>
              </w:rPr>
              <w:t>Tiekėjo siūlomos prekės parametrų reikšmės (Failo, dokumento pavadinimas ir puslapio Nr., kataloge pažyminti vietą, kurioje yra siūlomus techninius parametrus patvirtinanti reikšmė.</w:t>
            </w:r>
          </w:p>
        </w:tc>
      </w:tr>
      <w:tr w:rsidR="00277372" w14:paraId="2F82E887" w14:textId="3F521AD6" w:rsidTr="0027737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89B60" w14:textId="77777777" w:rsidR="00277372" w:rsidRDefault="00277372" w:rsidP="00277372">
            <w:pPr>
              <w:pStyle w:val="Sraopastraip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0"/>
                <w:lang w:val="en-US" w:eastAsia="lt-LT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D8A5E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  <w:r>
              <w:rPr>
                <w:noProof/>
                <w:sz w:val="20"/>
                <w:lang w:val="en-US" w:eastAsia="lt-LT"/>
              </w:rPr>
              <w:t>Defibriliatoriaus impulso forma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1FF7B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  <w:r>
              <w:rPr>
                <w:noProof/>
                <w:sz w:val="20"/>
                <w:lang w:val="en-US" w:eastAsia="lt-LT"/>
              </w:rPr>
              <w:t>Bifazinis impulsas su voltažo ir trukmės kompensacija pagal paciento varžą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C56B0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</w:p>
        </w:tc>
      </w:tr>
      <w:tr w:rsidR="00277372" w14:paraId="5197DA56" w14:textId="5EF67AB2" w:rsidTr="0027737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F4A86" w14:textId="77777777" w:rsidR="00277372" w:rsidRDefault="00277372" w:rsidP="00277372">
            <w:pPr>
              <w:pStyle w:val="Sraopastraip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0"/>
                <w:lang w:val="en-US" w:eastAsia="lt-LT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ADB75" w14:textId="77777777" w:rsidR="00277372" w:rsidRDefault="00277372">
            <w:pPr>
              <w:spacing w:line="256" w:lineRule="auto"/>
              <w:rPr>
                <w:noProof/>
                <w:sz w:val="20"/>
                <w:lang w:val="en-US" w:eastAsia="lt-LT"/>
              </w:rPr>
            </w:pPr>
            <w:r>
              <w:rPr>
                <w:noProof/>
                <w:sz w:val="20"/>
                <w:lang w:val="en-US" w:eastAsia="lt-LT"/>
              </w:rPr>
              <w:t>Bifazinio impulso energijos nustatymas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1FD1B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  <w:r>
              <w:rPr>
                <w:noProof/>
                <w:sz w:val="20"/>
                <w:lang w:val="en-US" w:eastAsia="lt-LT"/>
              </w:rPr>
              <w:t>Impulso energijos keitimo ribos ne siauresnės kaip nuo 2 iki 360 J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DF9EC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</w:p>
        </w:tc>
      </w:tr>
      <w:tr w:rsidR="00277372" w14:paraId="16785BFD" w14:textId="68F9A4DB" w:rsidTr="0027737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FF3E0" w14:textId="77777777" w:rsidR="00277372" w:rsidRDefault="00277372" w:rsidP="00277372">
            <w:pPr>
              <w:pStyle w:val="Sraopastraip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0"/>
                <w:lang w:val="en-US" w:eastAsia="lt-LT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BC207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  <w:r>
              <w:rPr>
                <w:noProof/>
                <w:sz w:val="20"/>
                <w:lang w:val="en-US" w:eastAsia="lt-LT"/>
              </w:rPr>
              <w:t>Defibriliatoriaus darbo režimai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F3E5E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  <w:r>
              <w:rPr>
                <w:noProof/>
                <w:sz w:val="20"/>
                <w:lang w:val="en-US" w:eastAsia="lt-LT"/>
              </w:rPr>
              <w:t>Nesinchronizuota defibriliacija, sinchronizuota kardioversija ir automatinis režimas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64265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</w:p>
        </w:tc>
      </w:tr>
      <w:tr w:rsidR="00277372" w14:paraId="6A418034" w14:textId="589DF88D" w:rsidTr="0027737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DC976" w14:textId="77777777" w:rsidR="00277372" w:rsidRDefault="00277372" w:rsidP="00277372">
            <w:pPr>
              <w:pStyle w:val="Sraopastraip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0"/>
                <w:lang w:val="en-US" w:eastAsia="lt-LT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67175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  <w:r>
              <w:rPr>
                <w:noProof/>
                <w:sz w:val="20"/>
                <w:lang w:val="en-US" w:eastAsia="lt-LT"/>
              </w:rPr>
              <w:t>Defibriliatoriaus įsikrovimo trukmė iki maksimalios energijos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B7B2F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  <w:r>
              <w:rPr>
                <w:noProof/>
                <w:snapToGrid w:val="0"/>
                <w:sz w:val="20"/>
                <w:lang w:val="en-US" w:eastAsia="ar-SA"/>
              </w:rPr>
              <w:t>Ne daugiau nei 10 s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52D96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napToGrid w:val="0"/>
                <w:sz w:val="20"/>
                <w:lang w:val="en-US" w:eastAsia="ar-SA"/>
              </w:rPr>
            </w:pPr>
          </w:p>
        </w:tc>
      </w:tr>
      <w:tr w:rsidR="00277372" w14:paraId="5569B46E" w14:textId="41C2B0B4" w:rsidTr="0027737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04BB1" w14:textId="77777777" w:rsidR="00277372" w:rsidRDefault="00277372" w:rsidP="00277372">
            <w:pPr>
              <w:pStyle w:val="Sraopastraip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0"/>
                <w:lang w:val="en-US" w:eastAsia="lt-LT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4A85B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  <w:r>
              <w:rPr>
                <w:noProof/>
                <w:sz w:val="20"/>
                <w:lang w:val="en-US" w:eastAsia="lt-LT"/>
              </w:rPr>
              <w:t>Automatinis defibriliavimo režimas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B89FF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  <w:r>
              <w:rPr>
                <w:noProof/>
                <w:sz w:val="20"/>
                <w:lang w:val="en-US" w:eastAsia="lt-LT"/>
              </w:rPr>
              <w:t>Garsinė ir vaizdinė defibriliavimo patariamoji funkcija automatiškai nustatanti defibriliuotiną EKG ritmą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1C1BB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</w:p>
        </w:tc>
      </w:tr>
      <w:tr w:rsidR="00277372" w14:paraId="61CCAB92" w14:textId="0F7202B2" w:rsidTr="0027737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BD406" w14:textId="77777777" w:rsidR="00277372" w:rsidRDefault="00277372" w:rsidP="00277372">
            <w:pPr>
              <w:pStyle w:val="Sraopastraip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0"/>
                <w:lang w:val="en-US" w:eastAsia="lt-LT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1D1E2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  <w:r>
              <w:rPr>
                <w:noProof/>
                <w:sz w:val="20"/>
                <w:lang w:val="en-US" w:eastAsia="lt-LT"/>
              </w:rPr>
              <w:t>Defibriliacijos iškrovų skaičius iš pilnai įkrautų akumuliatorių komplekto, naudojant 360 J energiją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D8D90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  <w:r>
              <w:rPr>
                <w:noProof/>
                <w:sz w:val="20"/>
                <w:lang w:val="en-US" w:eastAsia="lt-LT"/>
              </w:rPr>
              <w:t>Ne mažiau 300 iškrovų, nenaudojant papildomų akumuliatorių ar papildomo išorinio maitinimo šaltinio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E1F63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</w:p>
        </w:tc>
      </w:tr>
      <w:tr w:rsidR="00277372" w14:paraId="771B194E" w14:textId="1B66DFB3" w:rsidTr="0027737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EED37" w14:textId="77777777" w:rsidR="00277372" w:rsidRDefault="00277372" w:rsidP="00277372">
            <w:pPr>
              <w:pStyle w:val="Sraopastraip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0"/>
                <w:lang w:val="en-US" w:eastAsia="lt-LT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EFD0C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  <w:r>
              <w:rPr>
                <w:noProof/>
                <w:sz w:val="20"/>
                <w:lang w:val="en-US" w:eastAsia="lt-LT"/>
              </w:rPr>
              <w:t>Metronomo funkcija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E7352" w14:textId="28655FBB" w:rsidR="00277372" w:rsidRDefault="00277372" w:rsidP="00022F5F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  <w:r>
              <w:rPr>
                <w:noProof/>
                <w:sz w:val="20"/>
                <w:lang w:val="en-US" w:eastAsia="lt-LT"/>
              </w:rPr>
              <w:t xml:space="preserve">Metronomo garsinė funkcija su paspaudimų / įpūtimų dažnio ir santykio nustatymu suaugusiems ir </w:t>
            </w:r>
            <w:r w:rsidR="00022F5F" w:rsidRPr="007E44D7">
              <w:rPr>
                <w:noProof/>
                <w:sz w:val="20"/>
                <w:lang w:eastAsia="lt-LT"/>
              </w:rPr>
              <w:t>vaikams (30:2, 15:2</w:t>
            </w:r>
            <w:r w:rsidR="00022F5F">
              <w:rPr>
                <w:noProof/>
                <w:sz w:val="20"/>
                <w:lang w:eastAsia="lt-LT"/>
              </w:rPr>
              <w:t xml:space="preserve"> pagal 2011-08-31 SAM įsakymą Nr. V-822</w:t>
            </w:r>
            <w:r w:rsidR="00022F5F" w:rsidRPr="007E44D7">
              <w:rPr>
                <w:noProof/>
                <w:sz w:val="20"/>
                <w:lang w:eastAsia="lt-LT"/>
              </w:rPr>
              <w:t>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09B7C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</w:p>
        </w:tc>
      </w:tr>
      <w:tr w:rsidR="00277372" w14:paraId="049FCC53" w14:textId="3079CC80" w:rsidTr="0027737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6C3BD" w14:textId="77777777" w:rsidR="00277372" w:rsidRDefault="00277372" w:rsidP="00277372">
            <w:pPr>
              <w:pStyle w:val="Sraopastraip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0"/>
                <w:lang w:val="en-US" w:eastAsia="lt-LT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013FC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  <w:r>
              <w:rPr>
                <w:noProof/>
                <w:sz w:val="20"/>
                <w:lang w:val="en-US" w:eastAsia="lt-LT"/>
              </w:rPr>
              <w:t xml:space="preserve">Programuojama trijų defibriliacijų </w:t>
            </w:r>
            <w:r>
              <w:rPr>
                <w:noProof/>
                <w:sz w:val="20"/>
                <w:lang w:val="en-US" w:eastAsia="lt-LT"/>
              </w:rPr>
              <w:lastRenderedPageBreak/>
              <w:t>iškrovų seka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B7AB9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  <w:r>
              <w:rPr>
                <w:noProof/>
                <w:sz w:val="20"/>
                <w:lang w:val="en-US" w:eastAsia="lt-LT"/>
              </w:rPr>
              <w:lastRenderedPageBreak/>
              <w:t xml:space="preserve">Būtina, eskaluojančios energijos </w:t>
            </w:r>
            <w:r>
              <w:rPr>
                <w:noProof/>
                <w:sz w:val="20"/>
                <w:lang w:val="en-US" w:eastAsia="lt-LT"/>
              </w:rPr>
              <w:lastRenderedPageBreak/>
              <w:t>pasirinkimui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705EB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</w:p>
        </w:tc>
      </w:tr>
      <w:tr w:rsidR="00277372" w14:paraId="28D8BC79" w14:textId="619AE3C8" w:rsidTr="0027737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E39B7" w14:textId="77777777" w:rsidR="00277372" w:rsidRDefault="00277372" w:rsidP="00277372">
            <w:pPr>
              <w:pStyle w:val="Sraopastraip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0"/>
                <w:lang w:val="en-US" w:eastAsia="lt-LT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8D65E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  <w:r>
              <w:rPr>
                <w:noProof/>
                <w:sz w:val="20"/>
                <w:lang w:val="en-US" w:eastAsia="lt-LT"/>
              </w:rPr>
              <w:t>Prietaiso testavimo įranga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4CE3C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  <w:r>
              <w:rPr>
                <w:noProof/>
                <w:sz w:val="20"/>
                <w:lang w:val="en-US" w:eastAsia="lt-LT"/>
              </w:rPr>
              <w:t>Testavimo įranga, leidžianti vartotojui patikrinti defibriliatoriaus iškrovą ir elektrodų kabelio funkcionavimą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16094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</w:p>
        </w:tc>
      </w:tr>
      <w:tr w:rsidR="00277372" w14:paraId="18A9890A" w14:textId="3182B6FA" w:rsidTr="0027737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33E5C" w14:textId="77777777" w:rsidR="00277372" w:rsidRDefault="00277372" w:rsidP="00277372">
            <w:pPr>
              <w:pStyle w:val="Sraopastraip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0"/>
                <w:lang w:val="en-US" w:eastAsia="lt-LT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BFF13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  <w:r>
              <w:rPr>
                <w:noProof/>
                <w:sz w:val="20"/>
                <w:lang w:val="en-US" w:eastAsia="lt-LT"/>
              </w:rPr>
              <w:t>Stimuliacija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569D3" w14:textId="77777777" w:rsidR="00277372" w:rsidRDefault="00277372">
            <w:pPr>
              <w:spacing w:line="256" w:lineRule="auto"/>
              <w:rPr>
                <w:noProof/>
                <w:sz w:val="20"/>
                <w:lang w:val="en-US" w:eastAsia="lt-LT"/>
              </w:rPr>
            </w:pPr>
            <w:r>
              <w:rPr>
                <w:noProof/>
                <w:sz w:val="20"/>
                <w:lang w:val="en-US" w:eastAsia="lt-LT"/>
              </w:rPr>
              <w:t>Sinchronizuotas ir nesinchronizuotas režimai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26AE9" w14:textId="77777777" w:rsidR="00277372" w:rsidRDefault="00277372">
            <w:pPr>
              <w:spacing w:line="256" w:lineRule="auto"/>
              <w:rPr>
                <w:noProof/>
                <w:sz w:val="20"/>
                <w:lang w:val="en-US" w:eastAsia="lt-LT"/>
              </w:rPr>
            </w:pPr>
          </w:p>
        </w:tc>
      </w:tr>
      <w:tr w:rsidR="00277372" w14:paraId="2E65E8D5" w14:textId="1DBC6189" w:rsidTr="0027737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AFFC0" w14:textId="77777777" w:rsidR="00277372" w:rsidRDefault="00277372" w:rsidP="00277372">
            <w:pPr>
              <w:pStyle w:val="Sraopastraip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0"/>
                <w:lang w:val="en-US" w:eastAsia="lt-LT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24EA7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  <w:r>
              <w:rPr>
                <w:noProof/>
                <w:sz w:val="20"/>
                <w:lang w:val="en-US" w:eastAsia="lt-LT"/>
              </w:rPr>
              <w:t>Stimuliacijos dažnio nustatymas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037B6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  <w:r>
              <w:rPr>
                <w:noProof/>
                <w:sz w:val="20"/>
                <w:lang w:val="en-US" w:eastAsia="lt-LT"/>
              </w:rPr>
              <w:t>Stimuliacijos dažnio keitimo ribos ne siauresnės kaip nuo 40 iki 170 imp./min.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68608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</w:p>
        </w:tc>
      </w:tr>
      <w:tr w:rsidR="00277372" w14:paraId="155611DD" w14:textId="3280C2C4" w:rsidTr="0027737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1F133" w14:textId="77777777" w:rsidR="00277372" w:rsidRDefault="00277372" w:rsidP="00277372">
            <w:pPr>
              <w:pStyle w:val="Sraopastraip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0"/>
                <w:lang w:val="en-US" w:eastAsia="lt-LT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EDF62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  <w:r>
              <w:rPr>
                <w:noProof/>
                <w:sz w:val="20"/>
                <w:lang w:val="en-US" w:eastAsia="lt-LT"/>
              </w:rPr>
              <w:t>Stimuliacijos impulso forma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C92BD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  <w:r>
              <w:rPr>
                <w:noProof/>
                <w:sz w:val="20"/>
                <w:lang w:val="en-US" w:eastAsia="lt-LT"/>
              </w:rPr>
              <w:t>Monofazinė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C9539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</w:p>
        </w:tc>
      </w:tr>
      <w:tr w:rsidR="00277372" w14:paraId="2268E9C3" w14:textId="2DB57224" w:rsidTr="0027737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7FD6A" w14:textId="77777777" w:rsidR="00277372" w:rsidRDefault="00277372" w:rsidP="00277372">
            <w:pPr>
              <w:pStyle w:val="Sraopastraip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0"/>
                <w:lang w:val="en-US" w:eastAsia="lt-LT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192D7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  <w:r>
              <w:rPr>
                <w:noProof/>
                <w:sz w:val="20"/>
                <w:lang w:val="en-US" w:eastAsia="lt-LT"/>
              </w:rPr>
              <w:t>Stimuliavimo srovės nustatymas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B18F3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  <w:r>
              <w:rPr>
                <w:noProof/>
                <w:sz w:val="20"/>
                <w:lang w:val="en-US" w:eastAsia="lt-LT"/>
              </w:rPr>
              <w:t>Stimuliavimo srovės nustatymo ribos ne siauresnės kaip nuo 1 iki 200 mA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89F07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</w:p>
        </w:tc>
      </w:tr>
      <w:tr w:rsidR="00277372" w14:paraId="004C17CA" w14:textId="0B29A21E" w:rsidTr="0027737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C9C42" w14:textId="77777777" w:rsidR="00277372" w:rsidRDefault="00277372" w:rsidP="00277372">
            <w:pPr>
              <w:pStyle w:val="Sraopastraip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0"/>
                <w:lang w:val="en-US" w:eastAsia="lt-LT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34F38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  <w:r>
              <w:rPr>
                <w:noProof/>
                <w:sz w:val="20"/>
                <w:lang w:val="en-US" w:eastAsia="lt-LT"/>
              </w:rPr>
              <w:t>Prietaiso ekranas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2D683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  <w:r>
              <w:rPr>
                <w:noProof/>
                <w:sz w:val="20"/>
                <w:lang w:val="en-US" w:eastAsia="lt-LT"/>
              </w:rPr>
              <w:t>Ekrano įstrižainė 21 cm, ne mažiau, didelio kontrasto režimas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D12D1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</w:p>
        </w:tc>
      </w:tr>
      <w:tr w:rsidR="00277372" w14:paraId="112A2BA7" w14:textId="5D07C56C" w:rsidTr="0027737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95CB4" w14:textId="77777777" w:rsidR="00277372" w:rsidRDefault="00277372" w:rsidP="00277372">
            <w:pPr>
              <w:pStyle w:val="Sraopastraip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0"/>
                <w:lang w:val="en-US" w:eastAsia="lt-LT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62155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  <w:r>
              <w:rPr>
                <w:noProof/>
                <w:sz w:val="20"/>
                <w:lang w:val="en-US" w:eastAsia="lt-LT"/>
              </w:rPr>
              <w:t>Gyvybinių parametrų tendencijų vaizdavimas ekrane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9AE15" w14:textId="77777777" w:rsidR="00277372" w:rsidRDefault="00277372">
            <w:pPr>
              <w:spacing w:line="256" w:lineRule="auto"/>
              <w:rPr>
                <w:noProof/>
                <w:sz w:val="20"/>
                <w:lang w:val="en-US" w:eastAsia="lt-LT"/>
              </w:rPr>
            </w:pPr>
            <w:r>
              <w:rPr>
                <w:noProof/>
                <w:sz w:val="20"/>
                <w:lang w:val="en-US" w:eastAsia="lt-LT"/>
              </w:rPr>
              <w:t>1. Ne mažiau kaip 8 val. trukmės</w:t>
            </w:r>
          </w:p>
          <w:p w14:paraId="20782B21" w14:textId="77777777" w:rsidR="00277372" w:rsidRDefault="00277372">
            <w:pPr>
              <w:spacing w:line="256" w:lineRule="auto"/>
              <w:rPr>
                <w:noProof/>
                <w:sz w:val="20"/>
                <w:lang w:val="en-US" w:eastAsia="lt-LT"/>
              </w:rPr>
            </w:pPr>
            <w:r>
              <w:rPr>
                <w:noProof/>
                <w:sz w:val="20"/>
                <w:lang w:val="en-US" w:eastAsia="lt-LT"/>
              </w:rPr>
              <w:t xml:space="preserve">2. Grafiškai atvaizduojamas </w:t>
            </w:r>
            <w:r>
              <w:rPr>
                <w:iCs/>
                <w:noProof/>
                <w:sz w:val="20"/>
                <w:lang w:val="en-US" w:eastAsia="lt-LT"/>
              </w:rPr>
              <w:t xml:space="preserve">ST </w:t>
            </w:r>
            <w:r>
              <w:rPr>
                <w:noProof/>
                <w:sz w:val="20"/>
                <w:lang w:val="en-US" w:eastAsia="lt-LT"/>
              </w:rPr>
              <w:t>segmento pokytis (derivacijoje, kurioje aptinkamas didžiausias ST pakilimas);</w:t>
            </w:r>
          </w:p>
          <w:p w14:paraId="3D1B601D" w14:textId="77777777" w:rsidR="00277372" w:rsidRDefault="00277372">
            <w:pPr>
              <w:spacing w:line="256" w:lineRule="auto"/>
              <w:rPr>
                <w:noProof/>
                <w:sz w:val="20"/>
                <w:lang w:val="en-US" w:eastAsia="lt-LT"/>
              </w:rPr>
            </w:pPr>
            <w:r>
              <w:rPr>
                <w:noProof/>
                <w:sz w:val="20"/>
                <w:lang w:val="en-US" w:eastAsia="lt-LT"/>
              </w:rPr>
              <w:t>3. Grafiškai atvaizduojamas širdies susitraukimų dažnio (ŠSD) pokytis.</w:t>
            </w:r>
          </w:p>
          <w:p w14:paraId="5E430B2E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  <w:r>
              <w:rPr>
                <w:noProof/>
                <w:sz w:val="20"/>
                <w:lang w:val="en-US" w:eastAsia="lt-LT"/>
              </w:rPr>
              <w:t>4. Arterinis kraujo spaudimas</w:t>
            </w:r>
          </w:p>
          <w:p w14:paraId="4D10CAF6" w14:textId="77777777" w:rsidR="00277372" w:rsidRDefault="00277372">
            <w:pPr>
              <w:spacing w:line="256" w:lineRule="auto"/>
              <w:rPr>
                <w:noProof/>
                <w:sz w:val="20"/>
                <w:lang w:val="en-US" w:eastAsia="lt-LT"/>
              </w:rPr>
            </w:pPr>
            <w:r>
              <w:rPr>
                <w:noProof/>
                <w:sz w:val="20"/>
                <w:lang w:val="en-US" w:eastAsia="lt-LT"/>
              </w:rPr>
              <w:t>5. Kvėpavimo dažnis</w:t>
            </w:r>
          </w:p>
          <w:p w14:paraId="184724BF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  <w:r>
              <w:rPr>
                <w:noProof/>
                <w:sz w:val="20"/>
                <w:lang w:val="en-US" w:eastAsia="lt-LT"/>
              </w:rPr>
              <w:t>6. SpO</w:t>
            </w:r>
            <w:r>
              <w:rPr>
                <w:noProof/>
                <w:sz w:val="20"/>
                <w:vertAlign w:val="subscript"/>
                <w:lang w:val="en-US" w:eastAsia="lt-LT"/>
              </w:rPr>
              <w:t xml:space="preserve">2 </w:t>
            </w:r>
          </w:p>
          <w:p w14:paraId="7C598402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  <w:r>
              <w:rPr>
                <w:noProof/>
                <w:sz w:val="20"/>
                <w:lang w:val="en-US" w:eastAsia="lt-LT"/>
              </w:rPr>
              <w:t>7. CO</w:t>
            </w:r>
            <w:r>
              <w:rPr>
                <w:noProof/>
                <w:sz w:val="20"/>
                <w:vertAlign w:val="subscript"/>
                <w:lang w:val="en-US" w:eastAsia="lt-LT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DB6D9" w14:textId="77777777" w:rsidR="00277372" w:rsidRDefault="00277372">
            <w:pPr>
              <w:spacing w:line="256" w:lineRule="auto"/>
              <w:rPr>
                <w:noProof/>
                <w:sz w:val="20"/>
                <w:lang w:val="en-US" w:eastAsia="lt-LT"/>
              </w:rPr>
            </w:pPr>
          </w:p>
        </w:tc>
      </w:tr>
      <w:tr w:rsidR="00277372" w14:paraId="09252873" w14:textId="0ACC6AEB" w:rsidTr="0027737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960F0" w14:textId="77777777" w:rsidR="00277372" w:rsidRDefault="00277372" w:rsidP="00277372">
            <w:pPr>
              <w:pStyle w:val="Sraopastraip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0"/>
                <w:lang w:val="en-US" w:eastAsia="lt-LT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8A4AA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  <w:r>
              <w:rPr>
                <w:noProof/>
                <w:sz w:val="20"/>
                <w:lang w:val="en-US" w:eastAsia="lt-LT"/>
              </w:rPr>
              <w:t>12 kanalų EKG interpretacijos duomenys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1E08E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  <w:r>
              <w:rPr>
                <w:noProof/>
                <w:sz w:val="20"/>
                <w:lang w:val="en-US" w:eastAsia="lt-LT"/>
              </w:rPr>
              <w:t xml:space="preserve">1. Diagnozė pagal lytį ir amžių su ūminio miokardo infarkto su </w:t>
            </w:r>
            <w:r>
              <w:rPr>
                <w:noProof/>
                <w:sz w:val="20"/>
                <w:lang w:val="en-US"/>
              </w:rPr>
              <w:t xml:space="preserve">ST segmento pakilimu </w:t>
            </w:r>
            <w:r>
              <w:rPr>
                <w:noProof/>
                <w:sz w:val="20"/>
                <w:lang w:val="en-US" w:eastAsia="lt-LT"/>
              </w:rPr>
              <w:t xml:space="preserve">rizikos vertinimas </w:t>
            </w:r>
          </w:p>
          <w:p w14:paraId="31907669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  <w:smartTag w:uri="urn:schemas-microsoft-com:office:smarttags" w:element="metricconverter">
              <w:smartTagPr>
                <w:attr w:name="ProductID" w:val="2. ST"/>
              </w:smartTagPr>
              <w:r>
                <w:rPr>
                  <w:noProof/>
                  <w:sz w:val="20"/>
                  <w:lang w:val="en-US" w:eastAsia="lt-LT"/>
                </w:rPr>
                <w:t>2. ST</w:t>
              </w:r>
            </w:smartTag>
            <w:r>
              <w:rPr>
                <w:noProof/>
                <w:sz w:val="20"/>
                <w:lang w:val="en-US" w:eastAsia="lt-LT"/>
              </w:rPr>
              <w:t xml:space="preserve"> segmento amplitudės išmatavimai,</w:t>
            </w:r>
          </w:p>
          <w:p w14:paraId="0E1B7749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  <w:r>
              <w:rPr>
                <w:noProof/>
                <w:sz w:val="20"/>
                <w:lang w:val="en-US" w:eastAsia="lt-LT"/>
              </w:rPr>
              <w:t>3. Suvidurkinti QRS kompleksai,</w:t>
            </w:r>
          </w:p>
          <w:p w14:paraId="4EBBD687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  <w:r>
              <w:rPr>
                <w:noProof/>
                <w:sz w:val="20"/>
                <w:lang w:val="en-US" w:eastAsia="lt-LT"/>
              </w:rPr>
              <w:t>4. Ritmo EKG,</w:t>
            </w:r>
          </w:p>
          <w:p w14:paraId="1721DCED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  <w:r>
              <w:rPr>
                <w:noProof/>
                <w:snapToGrid w:val="0"/>
                <w:color w:val="000000"/>
                <w:sz w:val="20"/>
                <w:lang w:val="en-US" w:eastAsia="ar-SA"/>
              </w:rPr>
              <w:t>5. Automatinis 12 kanalų EKG spausdinimas po pirminės EKG užrašymo, esant ST segmento pokyčiams.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E62CE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</w:p>
        </w:tc>
      </w:tr>
      <w:tr w:rsidR="00277372" w14:paraId="3BB2ED70" w14:textId="119163D6" w:rsidTr="0027737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D67AA" w14:textId="77777777" w:rsidR="00277372" w:rsidRDefault="00277372" w:rsidP="00277372">
            <w:pPr>
              <w:pStyle w:val="Sraopastraip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0"/>
                <w:lang w:val="en-US" w:eastAsia="lt-LT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EE52F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  <w:r>
              <w:rPr>
                <w:noProof/>
                <w:sz w:val="20"/>
                <w:lang w:val="en-US" w:eastAsia="lt-LT"/>
              </w:rPr>
              <w:t>EKG amplitudės dydžiai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B22CE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  <w:r>
              <w:rPr>
                <w:noProof/>
                <w:sz w:val="20"/>
                <w:lang w:val="en-US" w:eastAsia="lt-LT"/>
              </w:rPr>
              <w:t>Diapazonas ne siauresnis 0,5 – 4 cm/mV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FCAE8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</w:p>
        </w:tc>
      </w:tr>
      <w:tr w:rsidR="00277372" w14:paraId="6FE80A8B" w14:textId="2007E8AC" w:rsidTr="0027737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BA8CB" w14:textId="77777777" w:rsidR="00277372" w:rsidRDefault="00277372" w:rsidP="00277372">
            <w:pPr>
              <w:pStyle w:val="Sraopastraip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0"/>
                <w:lang w:val="en-US" w:eastAsia="lt-LT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75C0C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  <w:r>
              <w:rPr>
                <w:iCs/>
                <w:noProof/>
                <w:sz w:val="20"/>
                <w:lang w:val="en-US" w:eastAsia="lt-LT"/>
              </w:rPr>
              <w:t>ŠSD</w:t>
            </w:r>
            <w:r>
              <w:rPr>
                <w:noProof/>
                <w:sz w:val="20"/>
                <w:lang w:val="en-US" w:eastAsia="lt-LT"/>
              </w:rPr>
              <w:t xml:space="preserve"> matavimo aliarmų nustatymo ribos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30C35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  <w:r>
              <w:rPr>
                <w:noProof/>
                <w:sz w:val="20"/>
                <w:lang w:val="en-US" w:eastAsia="lt-LT"/>
              </w:rPr>
              <w:t>Ne siauresnis nei nuo 30 iki 300 k/min.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5BF69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</w:p>
        </w:tc>
      </w:tr>
      <w:tr w:rsidR="00277372" w14:paraId="7AD876C1" w14:textId="423D1070" w:rsidTr="0027737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966AA" w14:textId="77777777" w:rsidR="00277372" w:rsidRDefault="00277372" w:rsidP="00277372">
            <w:pPr>
              <w:pStyle w:val="Sraopastraip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0"/>
                <w:lang w:val="en-US" w:eastAsia="lt-LT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469FE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  <w:r>
              <w:rPr>
                <w:noProof/>
                <w:sz w:val="20"/>
                <w:lang w:val="en-US" w:eastAsia="lt-LT"/>
              </w:rPr>
              <w:t>Skilvelių virpėjimo ir tachikardijos monitoravimas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2EDC5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  <w:r>
              <w:rPr>
                <w:noProof/>
                <w:snapToGrid w:val="0"/>
                <w:color w:val="000000"/>
                <w:sz w:val="20"/>
                <w:lang w:val="en-US" w:eastAsia="ar-SA"/>
              </w:rPr>
              <w:t>VF/VT aliarmo nustatymas rankiniame režime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C64BE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napToGrid w:val="0"/>
                <w:color w:val="000000"/>
                <w:sz w:val="20"/>
                <w:lang w:val="en-US" w:eastAsia="ar-SA"/>
              </w:rPr>
            </w:pPr>
          </w:p>
        </w:tc>
      </w:tr>
      <w:tr w:rsidR="00277372" w14:paraId="72ADF1A2" w14:textId="5FA18E82" w:rsidTr="0027737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0C24C" w14:textId="77777777" w:rsidR="00277372" w:rsidRDefault="00277372" w:rsidP="00277372">
            <w:pPr>
              <w:pStyle w:val="Sraopastraip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0"/>
                <w:lang w:val="en-US" w:eastAsia="lt-LT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AC4EF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  <w:r>
              <w:rPr>
                <w:noProof/>
                <w:sz w:val="20"/>
                <w:lang w:val="en-US" w:eastAsia="lt-LT"/>
              </w:rPr>
              <w:t>Duomenų atminties talpa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1F12C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  <w:r>
              <w:rPr>
                <w:noProof/>
                <w:sz w:val="20"/>
                <w:lang w:val="en-US" w:eastAsia="lt-LT"/>
              </w:rPr>
              <w:t xml:space="preserve">Ne mažiau 6 valandų nepertraukiamos EKG įrašymas </w:t>
            </w:r>
            <w:r>
              <w:rPr>
                <w:noProof/>
                <w:sz w:val="20"/>
                <w:lang w:val="en-US" w:eastAsia="lt-LT"/>
              </w:rPr>
              <w:lastRenderedPageBreak/>
              <w:t>į vidinę atmintį arba išorinę atminties kortelę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507FD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</w:p>
        </w:tc>
      </w:tr>
      <w:tr w:rsidR="00277372" w14:paraId="1BC100CD" w14:textId="14704AEE" w:rsidTr="0027737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BCD17" w14:textId="77777777" w:rsidR="00277372" w:rsidRDefault="00277372" w:rsidP="00277372">
            <w:pPr>
              <w:pStyle w:val="Sraopastraip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0"/>
                <w:lang w:val="en-US" w:eastAsia="lt-LT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79AEF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  <w:r>
              <w:rPr>
                <w:noProof/>
                <w:snapToGrid w:val="0"/>
                <w:color w:val="000000"/>
                <w:sz w:val="20"/>
                <w:lang w:val="en-US" w:eastAsia="ar-SA"/>
              </w:rPr>
              <w:t>Duomenų perdavimas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FA9C7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  <w:r>
              <w:rPr>
                <w:noProof/>
                <w:snapToGrid w:val="0"/>
                <w:color w:val="000000"/>
                <w:sz w:val="20"/>
                <w:lang w:val="en-US" w:eastAsia="ar-SA"/>
              </w:rPr>
              <w:t>Bluetooth  (sąsaja) (tame tarpe 12 kanalų EKG) persiuntimui į kompiuterinę darbo stotį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75405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napToGrid w:val="0"/>
                <w:color w:val="000000"/>
                <w:sz w:val="20"/>
                <w:lang w:val="en-US" w:eastAsia="ar-SA"/>
              </w:rPr>
            </w:pPr>
          </w:p>
        </w:tc>
      </w:tr>
      <w:tr w:rsidR="00277372" w14:paraId="37209304" w14:textId="555F0933" w:rsidTr="0027737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87337" w14:textId="77777777" w:rsidR="00277372" w:rsidRDefault="00277372" w:rsidP="00277372">
            <w:pPr>
              <w:pStyle w:val="Sraopastraip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0"/>
                <w:lang w:val="en-US" w:eastAsia="lt-LT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8EE68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napToGrid w:val="0"/>
                <w:sz w:val="20"/>
                <w:lang w:val="en-US" w:eastAsia="ar-SA"/>
              </w:rPr>
            </w:pPr>
            <w:r>
              <w:rPr>
                <w:noProof/>
                <w:snapToGrid w:val="0"/>
                <w:sz w:val="20"/>
                <w:lang w:val="en-US" w:eastAsia="ar-SA"/>
              </w:rPr>
              <w:t>Programinė įranga gaivinimo analizei ir efektyvumui įvertinti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ED510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napToGrid w:val="0"/>
                <w:sz w:val="20"/>
                <w:lang w:val="en-US" w:eastAsia="ar-SA"/>
              </w:rPr>
            </w:pPr>
            <w:r>
              <w:rPr>
                <w:rFonts w:eastAsia="Calibri"/>
                <w:noProof/>
                <w:snapToGrid w:val="0"/>
                <w:sz w:val="20"/>
                <w:lang w:val="en-US" w:eastAsia="ar-SA"/>
              </w:rPr>
              <w:t>Analizuojami parametrai: krūtinės paspaudimų dažnis, ventilia vimo efektyvumo analizė, dirbtinių įpūtimų dažnis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0CB02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eastAsia="Calibri"/>
                <w:noProof/>
                <w:snapToGrid w:val="0"/>
                <w:sz w:val="20"/>
                <w:lang w:val="en-US" w:eastAsia="ar-SA"/>
              </w:rPr>
            </w:pPr>
          </w:p>
        </w:tc>
      </w:tr>
      <w:tr w:rsidR="00277372" w14:paraId="1CA46AD4" w14:textId="65A8F1A1" w:rsidTr="0027737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4CFE0" w14:textId="77777777" w:rsidR="00277372" w:rsidRDefault="00277372" w:rsidP="00277372">
            <w:pPr>
              <w:pStyle w:val="Sraopastraip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textAlignment w:val="baseline"/>
              <w:rPr>
                <w:noProof/>
                <w:sz w:val="20"/>
                <w:lang w:val="en-US" w:eastAsia="lt-LT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7B2E4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  <w:r>
              <w:rPr>
                <w:noProof/>
                <w:sz w:val="20"/>
                <w:lang w:val="en-US" w:eastAsia="lt-LT"/>
              </w:rPr>
              <w:t>Spausdintuvas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6D208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noProof/>
                <w:sz w:val="20"/>
                <w:lang w:val="en-US" w:eastAsia="lt-LT"/>
              </w:rPr>
            </w:pPr>
            <w:r>
              <w:rPr>
                <w:noProof/>
                <w:sz w:val="20"/>
                <w:lang w:val="en-US" w:eastAsia="lt-LT"/>
              </w:rPr>
              <w:t>Ne mažiau trijų kanalų terminis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A8887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noProof/>
                <w:sz w:val="20"/>
                <w:lang w:val="en-US" w:eastAsia="lt-LT"/>
              </w:rPr>
            </w:pPr>
          </w:p>
        </w:tc>
      </w:tr>
      <w:tr w:rsidR="00277372" w14:paraId="31277086" w14:textId="4F64711E" w:rsidTr="0027737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30C66" w14:textId="77777777" w:rsidR="00277372" w:rsidRDefault="00277372" w:rsidP="00277372">
            <w:pPr>
              <w:pStyle w:val="Sraopastraip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textAlignment w:val="baseline"/>
              <w:rPr>
                <w:noProof/>
                <w:sz w:val="20"/>
                <w:lang w:val="en-US" w:eastAsia="lt-LT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F868A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  <w:r>
              <w:rPr>
                <w:noProof/>
                <w:sz w:val="20"/>
                <w:lang w:val="en-US" w:eastAsia="lt-LT"/>
              </w:rPr>
              <w:t>Spausdintuvo užrašymo greičiai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91BAC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  <w:r>
              <w:rPr>
                <w:noProof/>
                <w:sz w:val="20"/>
                <w:lang w:val="en-US" w:eastAsia="lt-LT"/>
              </w:rPr>
              <w:t xml:space="preserve">Ne mažiau dviejų EKG užrašymo greičių 12,5 mm/s ir 25 mm/s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47014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</w:p>
        </w:tc>
      </w:tr>
      <w:tr w:rsidR="00277372" w14:paraId="653E0C5D" w14:textId="515C837C" w:rsidTr="0027737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492C1" w14:textId="77777777" w:rsidR="00277372" w:rsidRDefault="00277372" w:rsidP="00277372">
            <w:pPr>
              <w:pStyle w:val="Sraopastraip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textAlignment w:val="baseline"/>
              <w:rPr>
                <w:noProof/>
                <w:sz w:val="20"/>
                <w:lang w:val="en-US" w:eastAsia="lt-LT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EDA4B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  <w:r>
              <w:rPr>
                <w:noProof/>
                <w:sz w:val="20"/>
                <w:lang w:val="en-US" w:eastAsia="lt-LT"/>
              </w:rPr>
              <w:t>Spausdinimo įjungimas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94376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  <w:r>
              <w:rPr>
                <w:noProof/>
                <w:sz w:val="20"/>
                <w:lang w:val="en-US" w:eastAsia="lt-LT"/>
              </w:rPr>
              <w:t>Rankiniu ir automatiniu būdu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D0C2E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</w:p>
        </w:tc>
      </w:tr>
      <w:tr w:rsidR="00277372" w14:paraId="67BB7C97" w14:textId="0C391C47" w:rsidTr="0027737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D276D" w14:textId="77777777" w:rsidR="00277372" w:rsidRDefault="00277372" w:rsidP="00277372">
            <w:pPr>
              <w:pStyle w:val="Sraopastraip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textAlignment w:val="baseline"/>
              <w:rPr>
                <w:noProof/>
                <w:sz w:val="20"/>
                <w:lang w:val="en-US" w:eastAsia="lt-LT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E39B2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  <w:r>
              <w:rPr>
                <w:noProof/>
                <w:sz w:val="20"/>
                <w:lang w:val="en-US" w:eastAsia="lt-LT"/>
              </w:rPr>
              <w:t>Spausdinimui naudojamo registracinio popieriaus plotis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824E0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  <w:r>
              <w:rPr>
                <w:noProof/>
                <w:sz w:val="20"/>
                <w:lang w:val="en-US" w:eastAsia="lt-LT"/>
              </w:rPr>
              <w:t>Ne mažiau 100 mm ± 10 mm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E81ED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</w:p>
        </w:tc>
      </w:tr>
      <w:tr w:rsidR="00277372" w14:paraId="02F8D9B0" w14:textId="0FCB0212" w:rsidTr="0027737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7972E" w14:textId="77777777" w:rsidR="00277372" w:rsidRDefault="00277372" w:rsidP="00277372">
            <w:pPr>
              <w:pStyle w:val="Sraopastraip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textAlignment w:val="baseline"/>
              <w:rPr>
                <w:noProof/>
                <w:sz w:val="20"/>
                <w:lang w:val="en-US" w:eastAsia="lt-LT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F8FE3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  <w:r>
              <w:rPr>
                <w:bCs/>
                <w:noProof/>
                <w:sz w:val="20"/>
                <w:lang w:val="en-US" w:eastAsia="lt-LT"/>
              </w:rPr>
              <w:t>SpO</w:t>
            </w:r>
            <w:r>
              <w:rPr>
                <w:bCs/>
                <w:noProof/>
                <w:sz w:val="20"/>
                <w:vertAlign w:val="subscript"/>
                <w:lang w:val="en-US" w:eastAsia="lt-LT"/>
              </w:rPr>
              <w:t xml:space="preserve">2 </w:t>
            </w:r>
            <w:r>
              <w:rPr>
                <w:bCs/>
                <w:noProof/>
                <w:sz w:val="20"/>
                <w:lang w:val="en-US" w:eastAsia="lt-LT"/>
              </w:rPr>
              <w:t>m</w:t>
            </w:r>
            <w:r>
              <w:rPr>
                <w:noProof/>
                <w:sz w:val="20"/>
                <w:lang w:val="en-US" w:eastAsia="lt-LT"/>
              </w:rPr>
              <w:t>atavimo ribos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FB894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  <w:r>
              <w:rPr>
                <w:noProof/>
                <w:sz w:val="20"/>
                <w:lang w:val="en-US" w:eastAsia="lt-LT"/>
              </w:rPr>
              <w:t>Ne siauresnės nuo 70  iki 100%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B1D04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</w:p>
        </w:tc>
      </w:tr>
      <w:tr w:rsidR="00277372" w14:paraId="702A3B62" w14:textId="7D35104B" w:rsidTr="0027737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3F933" w14:textId="77777777" w:rsidR="00277372" w:rsidRDefault="00277372" w:rsidP="00277372">
            <w:pPr>
              <w:pStyle w:val="Sraopastraip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textAlignment w:val="baseline"/>
              <w:rPr>
                <w:noProof/>
                <w:sz w:val="20"/>
                <w:lang w:val="en-US" w:eastAsia="lt-LT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BDF37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  <w:r>
              <w:rPr>
                <w:bCs/>
                <w:noProof/>
                <w:sz w:val="20"/>
                <w:lang w:val="en-US" w:eastAsia="lt-LT"/>
              </w:rPr>
              <w:t>SpO</w:t>
            </w:r>
            <w:r>
              <w:rPr>
                <w:bCs/>
                <w:noProof/>
                <w:sz w:val="20"/>
                <w:vertAlign w:val="subscript"/>
                <w:lang w:val="en-US" w:eastAsia="lt-LT"/>
              </w:rPr>
              <w:t xml:space="preserve">2 </w:t>
            </w:r>
            <w:r>
              <w:rPr>
                <w:bCs/>
                <w:noProof/>
                <w:sz w:val="20"/>
                <w:lang w:val="en-US" w:eastAsia="lt-LT"/>
              </w:rPr>
              <w:t>d</w:t>
            </w:r>
            <w:r>
              <w:rPr>
                <w:noProof/>
                <w:snapToGrid w:val="0"/>
                <w:color w:val="000000"/>
                <w:sz w:val="20"/>
                <w:lang w:val="en-US" w:eastAsia="ar-SA"/>
              </w:rPr>
              <w:t>uomenų indikacija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F089C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  <w:r>
              <w:rPr>
                <w:noProof/>
                <w:snapToGrid w:val="0"/>
                <w:color w:val="000000"/>
                <w:sz w:val="20"/>
                <w:lang w:val="en-US" w:eastAsia="ar-SA"/>
              </w:rPr>
              <w:t>SpO</w:t>
            </w:r>
            <w:r>
              <w:rPr>
                <w:noProof/>
                <w:snapToGrid w:val="0"/>
                <w:color w:val="000000"/>
                <w:sz w:val="20"/>
                <w:vertAlign w:val="subscript"/>
                <w:lang w:val="en-US" w:eastAsia="ar-SA"/>
              </w:rPr>
              <w:t>2</w:t>
            </w:r>
            <w:r>
              <w:rPr>
                <w:noProof/>
                <w:snapToGrid w:val="0"/>
                <w:color w:val="000000"/>
                <w:sz w:val="20"/>
                <w:lang w:val="en-US" w:eastAsia="ar-SA"/>
              </w:rPr>
              <w:t xml:space="preserve"> reikšmės skaitinė indikacija su kreive ekrane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F1889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napToGrid w:val="0"/>
                <w:color w:val="000000"/>
                <w:sz w:val="20"/>
                <w:lang w:val="en-US" w:eastAsia="ar-SA"/>
              </w:rPr>
            </w:pPr>
          </w:p>
        </w:tc>
      </w:tr>
      <w:tr w:rsidR="00277372" w14:paraId="75A152EF" w14:textId="791D3361" w:rsidTr="0027737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52254" w14:textId="77777777" w:rsidR="00277372" w:rsidRDefault="00277372" w:rsidP="00277372">
            <w:pPr>
              <w:pStyle w:val="Sraopastraip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textAlignment w:val="baseline"/>
              <w:rPr>
                <w:noProof/>
                <w:sz w:val="20"/>
                <w:lang w:val="en-US" w:eastAsia="lt-LT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2B094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  <w:r>
              <w:rPr>
                <w:noProof/>
                <w:sz w:val="20"/>
                <w:lang w:val="en-US" w:eastAsia="lt-LT"/>
              </w:rPr>
              <w:t xml:space="preserve">ŠSD dažnio matavimo ribos, naudojant </w:t>
            </w:r>
            <w:r>
              <w:rPr>
                <w:bCs/>
                <w:noProof/>
                <w:sz w:val="20"/>
                <w:lang w:val="en-US" w:eastAsia="lt-LT"/>
              </w:rPr>
              <w:t>SpO</w:t>
            </w:r>
            <w:r>
              <w:rPr>
                <w:bCs/>
                <w:noProof/>
                <w:sz w:val="20"/>
                <w:vertAlign w:val="subscript"/>
                <w:lang w:val="en-US" w:eastAsia="lt-LT"/>
              </w:rPr>
              <w:t xml:space="preserve">2, </w:t>
            </w:r>
            <w:r>
              <w:rPr>
                <w:noProof/>
                <w:sz w:val="20"/>
                <w:lang w:val="en-US" w:eastAsia="lt-LT"/>
              </w:rPr>
              <w:t xml:space="preserve">ne siauresnės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D0338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  <w:r>
              <w:rPr>
                <w:noProof/>
                <w:sz w:val="20"/>
                <w:lang w:val="en-US" w:eastAsia="lt-LT"/>
              </w:rPr>
              <w:t>Nuo 30 iki 240 k/min.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91AEE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</w:p>
        </w:tc>
      </w:tr>
      <w:tr w:rsidR="00277372" w14:paraId="70D785FF" w14:textId="3F9AFEB1" w:rsidTr="0027737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781A0" w14:textId="77777777" w:rsidR="00277372" w:rsidRDefault="00277372" w:rsidP="00277372">
            <w:pPr>
              <w:pStyle w:val="Sraopastraip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0"/>
                <w:lang w:val="en-US" w:eastAsia="lt-LT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4B90E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  <w:r>
              <w:rPr>
                <w:noProof/>
                <w:sz w:val="20"/>
                <w:lang w:val="en-US" w:eastAsia="lt-LT"/>
              </w:rPr>
              <w:t>AKS matavimo diapazonas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C3770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  <w:r>
              <w:rPr>
                <w:noProof/>
                <w:sz w:val="20"/>
                <w:lang w:val="en-US" w:eastAsia="lt-LT"/>
              </w:rPr>
              <w:t xml:space="preserve">Ne siauresnis nei nuo 20 iki 255 mmHg.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9AB3C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</w:p>
        </w:tc>
      </w:tr>
      <w:tr w:rsidR="00277372" w14:paraId="7BD5110B" w14:textId="319AFBF5" w:rsidTr="0027737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C7E53" w14:textId="77777777" w:rsidR="00277372" w:rsidRDefault="00277372" w:rsidP="00277372">
            <w:pPr>
              <w:pStyle w:val="Sraopastraip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0"/>
                <w:lang w:val="en-US" w:eastAsia="lt-LT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70535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  <w:r>
              <w:rPr>
                <w:noProof/>
                <w:sz w:val="20"/>
                <w:lang w:val="en-US" w:eastAsia="lt-LT"/>
              </w:rPr>
              <w:t>Automatinis AKS matavimas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F6792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  <w:r>
              <w:rPr>
                <w:noProof/>
                <w:sz w:val="20"/>
                <w:lang w:val="en-US" w:eastAsia="lt-LT"/>
              </w:rPr>
              <w:t>Laiko intervalas ne siauresnis nuo 5 iki 60 min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0B3B5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</w:p>
        </w:tc>
      </w:tr>
      <w:tr w:rsidR="00277372" w14:paraId="0D8BE1D0" w14:textId="78BAE817" w:rsidTr="0027737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BDE5D" w14:textId="77777777" w:rsidR="00277372" w:rsidRDefault="00277372" w:rsidP="00277372">
            <w:pPr>
              <w:pStyle w:val="Sraopastraip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0"/>
                <w:lang w:val="en-US" w:eastAsia="lt-LT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E69EE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  <w:r>
              <w:rPr>
                <w:bCs/>
                <w:noProof/>
                <w:sz w:val="20"/>
                <w:lang w:val="en-US" w:eastAsia="lt-LT"/>
              </w:rPr>
              <w:t>AKS</w:t>
            </w:r>
            <w:r>
              <w:rPr>
                <w:noProof/>
                <w:sz w:val="20"/>
                <w:lang w:val="en-US" w:eastAsia="lt-LT"/>
              </w:rPr>
              <w:t xml:space="preserve"> manžetės apsauga nuo viršslėgio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2A89F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  <w:r>
              <w:rPr>
                <w:noProof/>
                <w:sz w:val="20"/>
                <w:lang w:val="en-US" w:eastAsia="lt-LT"/>
              </w:rPr>
              <w:t>Automatinis oro išleidimas viršijus 300±10 mmHg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6A32E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</w:p>
        </w:tc>
      </w:tr>
      <w:tr w:rsidR="00277372" w14:paraId="1FB13356" w14:textId="3D8EFA0C" w:rsidTr="0027737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9A64" w14:textId="77777777" w:rsidR="00277372" w:rsidRDefault="00277372" w:rsidP="00277372">
            <w:pPr>
              <w:pStyle w:val="Sraopastraip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0"/>
                <w:lang w:val="en-US" w:eastAsia="lt-LT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9C026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  <w:r>
              <w:rPr>
                <w:bCs/>
                <w:noProof/>
                <w:sz w:val="20"/>
                <w:lang w:val="en-US" w:eastAsia="lt-LT"/>
              </w:rPr>
              <w:t>AKS</w:t>
            </w:r>
            <w:r>
              <w:rPr>
                <w:noProof/>
                <w:snapToGrid w:val="0"/>
                <w:color w:val="000000"/>
                <w:sz w:val="20"/>
                <w:lang w:val="en-US" w:eastAsia="ar-SA"/>
              </w:rPr>
              <w:t xml:space="preserve"> parametrų vaizdavimas ekrane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D5922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  <w:r>
              <w:rPr>
                <w:noProof/>
                <w:snapToGrid w:val="0"/>
                <w:color w:val="000000"/>
                <w:sz w:val="20"/>
                <w:lang w:val="en-US" w:eastAsia="ar-SA"/>
              </w:rPr>
              <w:t>Sistolinis, diastolinis, vidutinis AKS ir likęs laikas iki sekančio nustatyto matavimo intervalo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6C23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napToGrid w:val="0"/>
                <w:color w:val="000000"/>
                <w:sz w:val="20"/>
                <w:lang w:val="en-US" w:eastAsia="ar-SA"/>
              </w:rPr>
            </w:pPr>
          </w:p>
        </w:tc>
      </w:tr>
      <w:tr w:rsidR="00277372" w14:paraId="0DD533EC" w14:textId="04104306" w:rsidTr="0027737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B36BE" w14:textId="77777777" w:rsidR="00277372" w:rsidRDefault="00277372" w:rsidP="00277372">
            <w:pPr>
              <w:pStyle w:val="Sraopastraip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0"/>
                <w:lang w:val="en-US" w:eastAsia="lt-LT"/>
              </w:rPr>
            </w:pPr>
          </w:p>
        </w:tc>
        <w:tc>
          <w:tcPr>
            <w:tcW w:w="3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05400253" w14:textId="77777777" w:rsidR="00277372" w:rsidRDefault="00277372">
            <w:pPr>
              <w:spacing w:line="256" w:lineRule="auto"/>
              <w:rPr>
                <w:noProof/>
                <w:color w:val="000000" w:themeColor="text1"/>
                <w:sz w:val="20"/>
                <w:lang w:val="en-US"/>
              </w:rPr>
            </w:pPr>
            <w:r>
              <w:rPr>
                <w:bCs/>
                <w:noProof/>
                <w:sz w:val="20"/>
                <w:lang w:val="en-US" w:eastAsia="lt-LT"/>
              </w:rPr>
              <w:t>CO</w:t>
            </w:r>
            <w:r>
              <w:rPr>
                <w:bCs/>
                <w:noProof/>
                <w:sz w:val="20"/>
                <w:vertAlign w:val="subscript"/>
                <w:lang w:val="en-US" w:eastAsia="lt-LT"/>
              </w:rPr>
              <w:t>2</w:t>
            </w:r>
            <w:r>
              <w:rPr>
                <w:b/>
                <w:noProof/>
                <w:sz w:val="20"/>
                <w:vertAlign w:val="subscript"/>
                <w:lang w:val="en-US" w:eastAsia="lt-LT"/>
              </w:rPr>
              <w:t xml:space="preserve"> </w:t>
            </w:r>
            <w:r>
              <w:rPr>
                <w:noProof/>
                <w:color w:val="000000" w:themeColor="text1"/>
                <w:sz w:val="20"/>
                <w:lang w:val="en-US"/>
              </w:rPr>
              <w:t>matavimo principas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14:paraId="03A5E1D4" w14:textId="77777777" w:rsidR="00277372" w:rsidRDefault="00277372">
            <w:pPr>
              <w:spacing w:line="256" w:lineRule="auto"/>
              <w:rPr>
                <w:noProof/>
                <w:color w:val="000000" w:themeColor="text1"/>
                <w:sz w:val="20"/>
                <w:lang w:val="en-US"/>
              </w:rPr>
            </w:pPr>
            <w:r>
              <w:rPr>
                <w:noProof/>
                <w:color w:val="000000" w:themeColor="text1"/>
                <w:sz w:val="20"/>
                <w:lang w:val="en-US"/>
              </w:rPr>
              <w:t>Infraraudonųjų spindulių spektroskopija</w:t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EE7FB84" w14:textId="77777777" w:rsidR="00277372" w:rsidRDefault="00277372">
            <w:pPr>
              <w:spacing w:line="256" w:lineRule="auto"/>
              <w:rPr>
                <w:noProof/>
                <w:color w:val="000000" w:themeColor="text1"/>
                <w:sz w:val="20"/>
                <w:lang w:val="en-US"/>
              </w:rPr>
            </w:pPr>
          </w:p>
        </w:tc>
      </w:tr>
      <w:tr w:rsidR="00277372" w14:paraId="677901E4" w14:textId="24A8FBF4" w:rsidTr="0027737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59729" w14:textId="77777777" w:rsidR="00277372" w:rsidRDefault="00277372" w:rsidP="00277372">
            <w:pPr>
              <w:pStyle w:val="Sraopastraip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0"/>
                <w:lang w:val="en-US" w:eastAsia="lt-LT"/>
              </w:rPr>
            </w:pPr>
          </w:p>
        </w:tc>
        <w:tc>
          <w:tcPr>
            <w:tcW w:w="3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6DF4E319" w14:textId="77777777" w:rsidR="00277372" w:rsidRDefault="00277372">
            <w:pPr>
              <w:spacing w:line="256" w:lineRule="auto"/>
              <w:rPr>
                <w:noProof/>
                <w:color w:val="000000" w:themeColor="text1"/>
                <w:sz w:val="20"/>
                <w:lang w:val="en-US"/>
              </w:rPr>
            </w:pPr>
            <w:r>
              <w:rPr>
                <w:bCs/>
                <w:noProof/>
                <w:sz w:val="20"/>
                <w:lang w:val="en-US" w:eastAsia="lt-LT"/>
              </w:rPr>
              <w:t>CO</w:t>
            </w:r>
            <w:r>
              <w:rPr>
                <w:bCs/>
                <w:noProof/>
                <w:sz w:val="20"/>
                <w:vertAlign w:val="subscript"/>
                <w:lang w:val="en-US" w:eastAsia="lt-LT"/>
              </w:rPr>
              <w:t xml:space="preserve">2 </w:t>
            </w:r>
            <w:r>
              <w:rPr>
                <w:bCs/>
                <w:noProof/>
                <w:sz w:val="20"/>
                <w:lang w:val="en-US" w:eastAsia="lt-LT"/>
              </w:rPr>
              <w:t>m</w:t>
            </w:r>
            <w:r>
              <w:rPr>
                <w:noProof/>
                <w:color w:val="000000" w:themeColor="text1"/>
                <w:sz w:val="20"/>
                <w:lang w:val="en-US"/>
              </w:rPr>
              <w:t>ėginio paėmimo srautas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14:paraId="66B922CD" w14:textId="77777777" w:rsidR="00277372" w:rsidRDefault="00277372">
            <w:pPr>
              <w:spacing w:line="256" w:lineRule="auto"/>
              <w:jc w:val="both"/>
              <w:rPr>
                <w:noProof/>
                <w:color w:val="000000" w:themeColor="text1"/>
                <w:sz w:val="20"/>
                <w:lang w:val="en-US"/>
              </w:rPr>
            </w:pPr>
            <w:r>
              <w:rPr>
                <w:noProof/>
                <w:color w:val="000000" w:themeColor="text1"/>
                <w:sz w:val="20"/>
                <w:lang w:val="en-US"/>
              </w:rPr>
              <w:t>Ne daugiau 50ml/min.</w:t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1D68301" w14:textId="77777777" w:rsidR="00277372" w:rsidRDefault="00277372">
            <w:pPr>
              <w:spacing w:line="256" w:lineRule="auto"/>
              <w:jc w:val="both"/>
              <w:rPr>
                <w:noProof/>
                <w:color w:val="000000" w:themeColor="text1"/>
                <w:sz w:val="20"/>
                <w:lang w:val="en-US"/>
              </w:rPr>
            </w:pPr>
          </w:p>
        </w:tc>
      </w:tr>
      <w:tr w:rsidR="00277372" w14:paraId="6813B647" w14:textId="1D6C7C28" w:rsidTr="0027737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A657E" w14:textId="77777777" w:rsidR="00277372" w:rsidRDefault="00277372" w:rsidP="00277372">
            <w:pPr>
              <w:pStyle w:val="Sraopastraip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0"/>
                <w:lang w:val="en-US" w:eastAsia="lt-LT"/>
              </w:rPr>
            </w:pPr>
          </w:p>
        </w:tc>
        <w:tc>
          <w:tcPr>
            <w:tcW w:w="3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49244832" w14:textId="77777777" w:rsidR="00277372" w:rsidRDefault="00277372">
            <w:pPr>
              <w:spacing w:line="256" w:lineRule="auto"/>
              <w:rPr>
                <w:noProof/>
                <w:color w:val="000000" w:themeColor="text1"/>
                <w:sz w:val="20"/>
                <w:lang w:val="en-US"/>
              </w:rPr>
            </w:pPr>
            <w:r>
              <w:rPr>
                <w:noProof/>
                <w:color w:val="000000" w:themeColor="text1"/>
                <w:sz w:val="20"/>
                <w:lang w:val="en-US"/>
              </w:rPr>
              <w:t>CO</w:t>
            </w:r>
            <w:r>
              <w:rPr>
                <w:noProof/>
                <w:color w:val="000000" w:themeColor="text1"/>
                <w:sz w:val="20"/>
                <w:vertAlign w:val="subscript"/>
                <w:lang w:val="en-US"/>
              </w:rPr>
              <w:t>2</w:t>
            </w:r>
            <w:r>
              <w:rPr>
                <w:noProof/>
                <w:color w:val="000000" w:themeColor="text1"/>
                <w:sz w:val="20"/>
                <w:lang w:val="en-US"/>
              </w:rPr>
              <w:t xml:space="preserve"> matavimo ribos 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0FF29390" w14:textId="77777777" w:rsidR="00277372" w:rsidRDefault="00277372">
            <w:pPr>
              <w:spacing w:line="256" w:lineRule="auto"/>
              <w:jc w:val="both"/>
              <w:rPr>
                <w:noProof/>
                <w:color w:val="000000" w:themeColor="text1"/>
                <w:sz w:val="20"/>
                <w:lang w:val="en-US"/>
              </w:rPr>
            </w:pPr>
            <w:r>
              <w:rPr>
                <w:noProof/>
                <w:color w:val="000000" w:themeColor="text1"/>
                <w:sz w:val="20"/>
                <w:lang w:val="en-US"/>
              </w:rPr>
              <w:t>Ne siauresnės nei nuo 0 iki 99 mmHg</w:t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5E3C640" w14:textId="77777777" w:rsidR="00277372" w:rsidRDefault="00277372">
            <w:pPr>
              <w:spacing w:line="256" w:lineRule="auto"/>
              <w:jc w:val="both"/>
              <w:rPr>
                <w:noProof/>
                <w:color w:val="000000" w:themeColor="text1"/>
                <w:sz w:val="20"/>
                <w:lang w:val="en-US"/>
              </w:rPr>
            </w:pPr>
          </w:p>
        </w:tc>
      </w:tr>
      <w:tr w:rsidR="00277372" w14:paraId="48CD6883" w14:textId="6E396D2C" w:rsidTr="0027737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4C01F" w14:textId="77777777" w:rsidR="00277372" w:rsidRDefault="00277372" w:rsidP="00277372">
            <w:pPr>
              <w:pStyle w:val="Sraopastraip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0"/>
                <w:lang w:val="en-US" w:eastAsia="lt-LT"/>
              </w:rPr>
            </w:pPr>
          </w:p>
        </w:tc>
        <w:tc>
          <w:tcPr>
            <w:tcW w:w="3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038B488C" w14:textId="77777777" w:rsidR="00277372" w:rsidRDefault="00277372">
            <w:pPr>
              <w:spacing w:line="256" w:lineRule="auto"/>
              <w:rPr>
                <w:noProof/>
                <w:color w:val="000000" w:themeColor="text1"/>
                <w:sz w:val="20"/>
                <w:lang w:val="en-US"/>
              </w:rPr>
            </w:pPr>
            <w:r>
              <w:rPr>
                <w:noProof/>
                <w:color w:val="000000" w:themeColor="text1"/>
                <w:sz w:val="20"/>
                <w:lang w:val="en-US"/>
              </w:rPr>
              <w:t>Kvėpavimo dažnio matavimo ribos, naudojant CO</w:t>
            </w:r>
            <w:r>
              <w:rPr>
                <w:noProof/>
                <w:color w:val="000000" w:themeColor="text1"/>
                <w:sz w:val="20"/>
                <w:vertAlign w:val="subscript"/>
                <w:lang w:val="en-US"/>
              </w:rPr>
              <w:t xml:space="preserve">2 </w:t>
            </w:r>
            <w:r>
              <w:rPr>
                <w:noProof/>
                <w:color w:val="000000" w:themeColor="text1"/>
                <w:sz w:val="20"/>
                <w:lang w:val="en-US"/>
              </w:rPr>
              <w:t>matavimą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116AC9D3" w14:textId="77777777" w:rsidR="00277372" w:rsidRDefault="00277372">
            <w:pPr>
              <w:spacing w:line="256" w:lineRule="auto"/>
              <w:jc w:val="both"/>
              <w:rPr>
                <w:noProof/>
                <w:color w:val="000000" w:themeColor="text1"/>
                <w:sz w:val="20"/>
                <w:lang w:val="en-US"/>
              </w:rPr>
            </w:pPr>
            <w:r>
              <w:rPr>
                <w:noProof/>
                <w:color w:val="000000" w:themeColor="text1"/>
                <w:sz w:val="20"/>
                <w:lang w:val="en-US"/>
              </w:rPr>
              <w:t>Ne siauresnės nuo 0 ik 90 k/min.</w:t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C1E2EB7" w14:textId="77777777" w:rsidR="00277372" w:rsidRDefault="00277372">
            <w:pPr>
              <w:spacing w:line="256" w:lineRule="auto"/>
              <w:jc w:val="both"/>
              <w:rPr>
                <w:noProof/>
                <w:color w:val="000000" w:themeColor="text1"/>
                <w:sz w:val="20"/>
                <w:lang w:val="en-US"/>
              </w:rPr>
            </w:pPr>
          </w:p>
        </w:tc>
      </w:tr>
      <w:tr w:rsidR="00277372" w14:paraId="3C69E53F" w14:textId="1CF2F488" w:rsidTr="0027737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F40A9" w14:textId="77777777" w:rsidR="00277372" w:rsidRDefault="00277372" w:rsidP="00277372">
            <w:pPr>
              <w:pStyle w:val="Sraopastraip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0"/>
                <w:lang w:val="en-US" w:eastAsia="lt-LT"/>
              </w:rPr>
            </w:pPr>
          </w:p>
        </w:tc>
        <w:tc>
          <w:tcPr>
            <w:tcW w:w="3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2ED0496B" w14:textId="77777777" w:rsidR="00277372" w:rsidRDefault="00277372">
            <w:pPr>
              <w:spacing w:line="256" w:lineRule="auto"/>
              <w:rPr>
                <w:noProof/>
                <w:color w:val="000000" w:themeColor="text1"/>
                <w:sz w:val="20"/>
                <w:lang w:val="en-US"/>
              </w:rPr>
            </w:pPr>
            <w:r>
              <w:rPr>
                <w:noProof/>
                <w:color w:val="000000" w:themeColor="text1"/>
                <w:sz w:val="20"/>
                <w:lang w:val="en-US"/>
              </w:rPr>
              <w:t>Apnea registravimas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079D664A" w14:textId="77777777" w:rsidR="00277372" w:rsidRDefault="00277372">
            <w:pPr>
              <w:spacing w:line="256" w:lineRule="auto"/>
              <w:rPr>
                <w:noProof/>
                <w:color w:val="000000" w:themeColor="text1"/>
                <w:sz w:val="20"/>
                <w:lang w:val="en-US"/>
              </w:rPr>
            </w:pPr>
            <w:r>
              <w:rPr>
                <w:noProof/>
                <w:color w:val="000000" w:themeColor="text1"/>
                <w:sz w:val="20"/>
                <w:lang w:val="en-US"/>
              </w:rPr>
              <w:t>Būtinas</w:t>
            </w:r>
          </w:p>
        </w:tc>
        <w:tc>
          <w:tcPr>
            <w:tcW w:w="3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F9BB4EA" w14:textId="77777777" w:rsidR="00277372" w:rsidRDefault="00277372">
            <w:pPr>
              <w:spacing w:line="256" w:lineRule="auto"/>
              <w:rPr>
                <w:noProof/>
                <w:color w:val="000000" w:themeColor="text1"/>
                <w:sz w:val="20"/>
                <w:lang w:val="en-US"/>
              </w:rPr>
            </w:pPr>
          </w:p>
        </w:tc>
      </w:tr>
      <w:tr w:rsidR="00277372" w14:paraId="565BA946" w14:textId="03782EA2" w:rsidTr="0027737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7CDA" w14:textId="77777777" w:rsidR="00277372" w:rsidRDefault="00277372" w:rsidP="00277372">
            <w:pPr>
              <w:pStyle w:val="Sraopastraip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0"/>
                <w:lang w:val="en-US" w:eastAsia="lt-LT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E7E4E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  <w:r>
              <w:rPr>
                <w:noProof/>
                <w:sz w:val="20"/>
                <w:lang w:val="en-US" w:eastAsia="lt-LT"/>
              </w:rPr>
              <w:t>Akumuliatorių pilno įsikrovimo laikas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03847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  <w:r>
              <w:rPr>
                <w:noProof/>
                <w:sz w:val="20"/>
                <w:lang w:val="en-US" w:eastAsia="lt-LT"/>
              </w:rPr>
              <w:t>Ne daugiau 5 valandos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1A41D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</w:p>
        </w:tc>
      </w:tr>
      <w:tr w:rsidR="00277372" w14:paraId="2D8C29C7" w14:textId="3821CD45" w:rsidTr="0027737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9C616" w14:textId="77777777" w:rsidR="00277372" w:rsidRDefault="00277372" w:rsidP="00277372">
            <w:pPr>
              <w:pStyle w:val="Sraopastraip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0"/>
                <w:lang w:val="en-US" w:eastAsia="lt-LT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103CB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  <w:r>
              <w:rPr>
                <w:noProof/>
                <w:sz w:val="20"/>
                <w:lang w:val="en-US" w:eastAsia="lt-LT"/>
              </w:rPr>
              <w:t>Prietaiso akumuliatoriai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B7FBA" w14:textId="77777777" w:rsidR="00277372" w:rsidRDefault="00277372">
            <w:pPr>
              <w:spacing w:line="256" w:lineRule="auto"/>
              <w:rPr>
                <w:noProof/>
                <w:sz w:val="20"/>
                <w:lang w:val="en-US" w:eastAsia="lt-LT"/>
              </w:rPr>
            </w:pPr>
            <w:r>
              <w:rPr>
                <w:noProof/>
                <w:sz w:val="20"/>
                <w:lang w:val="en-US" w:eastAsia="lt-LT"/>
              </w:rPr>
              <w:t>1. Vienu metu galima prijungti/naudoti pasirinktinai (pasirenka vartotojas) vieną arba du akumuliatorius</w:t>
            </w:r>
          </w:p>
          <w:p w14:paraId="758FDB82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  <w:r>
              <w:rPr>
                <w:noProof/>
                <w:sz w:val="20"/>
                <w:lang w:val="en-US" w:eastAsia="lt-LT"/>
              </w:rPr>
              <w:t>2. Automatinis akumuliatorių perjungimas vienam išsekus</w:t>
            </w:r>
          </w:p>
          <w:p w14:paraId="2AE4FB5F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  <w:r>
              <w:rPr>
                <w:noProof/>
                <w:sz w:val="20"/>
                <w:lang w:val="en-US" w:eastAsia="lt-LT"/>
              </w:rPr>
              <w:t>3. Garsinis signalas senkant visiems akumuliatoriams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C96A7" w14:textId="77777777" w:rsidR="00277372" w:rsidRDefault="00277372">
            <w:pPr>
              <w:spacing w:line="256" w:lineRule="auto"/>
              <w:rPr>
                <w:noProof/>
                <w:sz w:val="20"/>
                <w:lang w:val="en-US" w:eastAsia="lt-LT"/>
              </w:rPr>
            </w:pPr>
          </w:p>
        </w:tc>
      </w:tr>
      <w:tr w:rsidR="00277372" w14:paraId="00CD6B42" w14:textId="5ABC3C30" w:rsidTr="0027737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B8EF5" w14:textId="77777777" w:rsidR="00277372" w:rsidRDefault="00277372" w:rsidP="00277372">
            <w:pPr>
              <w:pStyle w:val="Sraopastraip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0"/>
                <w:lang w:val="en-US" w:eastAsia="lt-LT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83AC7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  <w:r>
              <w:rPr>
                <w:noProof/>
                <w:sz w:val="20"/>
                <w:lang w:val="en-US" w:eastAsia="lt-LT"/>
              </w:rPr>
              <w:t>Monitoravimo laikas iš pilnai įkrautų akumuliatorių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39BD0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noProof/>
                <w:sz w:val="20"/>
                <w:lang w:val="en-US" w:eastAsia="lt-LT"/>
              </w:rPr>
            </w:pPr>
            <w:r>
              <w:rPr>
                <w:noProof/>
                <w:sz w:val="20"/>
                <w:lang w:val="en-US" w:eastAsia="lt-LT"/>
              </w:rPr>
              <w:t xml:space="preserve">Ne mažiau kaip 6 val. (iš darbinio pilnai įkrautų akumuliatorių komplekto, </w:t>
            </w:r>
            <w:r>
              <w:rPr>
                <w:noProof/>
                <w:sz w:val="20"/>
                <w:lang w:val="en-US" w:eastAsia="lt-LT"/>
              </w:rPr>
              <w:lastRenderedPageBreak/>
              <w:t>nenaudojant papildomų akumuliatorių ar papildomo išorinio maitinimo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DEE22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noProof/>
                <w:sz w:val="20"/>
                <w:lang w:val="en-US" w:eastAsia="lt-LT"/>
              </w:rPr>
            </w:pPr>
          </w:p>
        </w:tc>
      </w:tr>
      <w:tr w:rsidR="00277372" w14:paraId="08620DEC" w14:textId="68854905" w:rsidTr="0027737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87DA5" w14:textId="77777777" w:rsidR="00277372" w:rsidRDefault="00277372" w:rsidP="00277372">
            <w:pPr>
              <w:pStyle w:val="Sraopastraip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0"/>
                <w:lang w:val="en-US" w:eastAsia="lt-LT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90565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  <w:r>
              <w:rPr>
                <w:noProof/>
                <w:sz w:val="20"/>
                <w:lang w:val="en-US" w:eastAsia="lt-LT"/>
              </w:rPr>
              <w:t>Prietaiso komplektacija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0F2EC" w14:textId="77777777" w:rsidR="00277372" w:rsidRDefault="00277372">
            <w:pPr>
              <w:spacing w:line="256" w:lineRule="auto"/>
              <w:rPr>
                <w:noProof/>
                <w:sz w:val="20"/>
                <w:lang w:val="en-US" w:eastAsia="lt-LT"/>
              </w:rPr>
            </w:pPr>
            <w:r>
              <w:rPr>
                <w:noProof/>
                <w:sz w:val="20"/>
                <w:lang w:val="en-US" w:eastAsia="lt-LT"/>
              </w:rPr>
              <w:t>1. Daugkartinio naudojimo defibriliacijos elektrodai, tinkami vaikų ir suaugusių defibriliacijai - 1 kompl.</w:t>
            </w:r>
          </w:p>
          <w:p w14:paraId="623B8A8A" w14:textId="77777777" w:rsidR="00484C7F" w:rsidRDefault="00277372">
            <w:pPr>
              <w:spacing w:line="256" w:lineRule="auto"/>
              <w:rPr>
                <w:noProof/>
                <w:sz w:val="20"/>
                <w:lang w:val="en-US" w:eastAsia="lt-LT"/>
              </w:rPr>
            </w:pPr>
            <w:r>
              <w:rPr>
                <w:noProof/>
                <w:sz w:val="20"/>
                <w:lang w:val="en-US" w:eastAsia="lt-LT"/>
              </w:rPr>
              <w:t>2. Elektrodai vienkartinio naudojimo, pralaidūs rentgeno spinduliams, skirti defibriliuoti, stimuliuoti ir registruoti EKG – 2 kompl.</w:t>
            </w:r>
          </w:p>
          <w:p w14:paraId="34A40BB2" w14:textId="54165669" w:rsidR="00277372" w:rsidRDefault="00277372">
            <w:pPr>
              <w:spacing w:line="256" w:lineRule="auto"/>
              <w:rPr>
                <w:noProof/>
                <w:sz w:val="20"/>
                <w:lang w:val="en-US" w:eastAsia="lt-LT"/>
              </w:rPr>
            </w:pPr>
            <w:r>
              <w:rPr>
                <w:noProof/>
                <w:sz w:val="20"/>
                <w:lang w:val="en-US" w:eastAsia="lt-LT"/>
              </w:rPr>
              <w:t>3. Vienkartinių defibriliavimo/</w:t>
            </w:r>
            <w:r w:rsidR="00484C7F">
              <w:rPr>
                <w:noProof/>
                <w:sz w:val="20"/>
                <w:lang w:val="en-US" w:eastAsia="lt-LT"/>
              </w:rPr>
              <w:t xml:space="preserve"> </w:t>
            </w:r>
            <w:r>
              <w:rPr>
                <w:noProof/>
                <w:sz w:val="20"/>
                <w:lang w:val="en-US" w:eastAsia="lt-LT"/>
              </w:rPr>
              <w:t>stimuliacijos elektrodų prijungimo kabelis – 1 vnt.</w:t>
            </w:r>
          </w:p>
          <w:p w14:paraId="14617BD7" w14:textId="77777777" w:rsidR="00277372" w:rsidRDefault="00277372">
            <w:pPr>
              <w:spacing w:line="256" w:lineRule="auto"/>
              <w:rPr>
                <w:noProof/>
                <w:sz w:val="20"/>
                <w:lang w:val="en-US" w:eastAsia="lt-LT"/>
              </w:rPr>
            </w:pPr>
            <w:r>
              <w:rPr>
                <w:noProof/>
                <w:sz w:val="20"/>
                <w:lang w:val="en-US" w:eastAsia="lt-LT"/>
              </w:rPr>
              <w:t>4. Akumuliatorius 2 vnt.</w:t>
            </w:r>
          </w:p>
          <w:p w14:paraId="7AD8A837" w14:textId="77777777" w:rsidR="00277372" w:rsidRDefault="00277372">
            <w:pPr>
              <w:spacing w:line="256" w:lineRule="auto"/>
              <w:rPr>
                <w:noProof/>
                <w:sz w:val="20"/>
                <w:lang w:val="en-US" w:eastAsia="lt-LT"/>
              </w:rPr>
            </w:pPr>
            <w:r>
              <w:rPr>
                <w:noProof/>
                <w:sz w:val="20"/>
                <w:lang w:val="en-US" w:eastAsia="lt-LT"/>
              </w:rPr>
              <w:t>5. 12 derivacijų EKG kabelis – 1 vnt.</w:t>
            </w:r>
          </w:p>
          <w:p w14:paraId="64BA4043" w14:textId="77777777" w:rsidR="00277372" w:rsidRDefault="00277372">
            <w:pPr>
              <w:spacing w:line="256" w:lineRule="auto"/>
              <w:rPr>
                <w:noProof/>
                <w:sz w:val="20"/>
                <w:lang w:val="en-US" w:eastAsia="lt-LT"/>
              </w:rPr>
            </w:pPr>
            <w:r>
              <w:rPr>
                <w:iCs/>
                <w:noProof/>
                <w:sz w:val="20"/>
                <w:lang w:val="en-US" w:eastAsia="lt-LT"/>
              </w:rPr>
              <w:t>7. Pirštinis SpO</w:t>
            </w:r>
            <w:r>
              <w:rPr>
                <w:iCs/>
                <w:noProof/>
                <w:sz w:val="20"/>
                <w:vertAlign w:val="subscript"/>
                <w:lang w:val="en-US" w:eastAsia="lt-LT"/>
              </w:rPr>
              <w:t>2</w:t>
            </w:r>
            <w:r>
              <w:rPr>
                <w:iCs/>
                <w:noProof/>
                <w:sz w:val="20"/>
                <w:lang w:val="en-US" w:eastAsia="lt-LT"/>
              </w:rPr>
              <w:t xml:space="preserve"> daviklis – 1 vnt.</w:t>
            </w:r>
          </w:p>
          <w:p w14:paraId="584034F6" w14:textId="77777777" w:rsidR="00277372" w:rsidRDefault="00277372">
            <w:pPr>
              <w:spacing w:line="256" w:lineRule="auto"/>
              <w:rPr>
                <w:noProof/>
                <w:sz w:val="20"/>
                <w:lang w:val="en-US" w:eastAsia="lt-LT"/>
              </w:rPr>
            </w:pPr>
            <w:r>
              <w:rPr>
                <w:iCs/>
                <w:noProof/>
                <w:sz w:val="20"/>
                <w:lang w:val="en-US" w:eastAsia="lt-LT"/>
              </w:rPr>
              <w:t>8. AKS manžečių komplektas – 1 kompl. (komplekte ne mažiau kaip 3 skirtingų dydžių manžetės)</w:t>
            </w:r>
          </w:p>
          <w:p w14:paraId="323CAD6A" w14:textId="77777777" w:rsidR="00277372" w:rsidRDefault="00277372">
            <w:pPr>
              <w:spacing w:line="256" w:lineRule="auto"/>
              <w:rPr>
                <w:noProof/>
                <w:sz w:val="20"/>
                <w:lang w:val="en-US" w:eastAsia="lt-LT"/>
              </w:rPr>
            </w:pPr>
            <w:r>
              <w:rPr>
                <w:noProof/>
                <w:sz w:val="20"/>
                <w:lang w:val="en-US" w:eastAsia="lt-LT"/>
              </w:rPr>
              <w:t>9. Akumuliatorių įkroviklis – 1 vnt.</w:t>
            </w:r>
          </w:p>
          <w:p w14:paraId="5CD59280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textAlignment w:val="baseline"/>
              <w:rPr>
                <w:noProof/>
                <w:sz w:val="20"/>
                <w:lang w:val="en-US" w:eastAsia="lt-LT"/>
              </w:rPr>
            </w:pPr>
            <w:r>
              <w:rPr>
                <w:noProof/>
                <w:sz w:val="20"/>
                <w:lang w:val="en-US" w:eastAsia="lt-LT"/>
              </w:rPr>
              <w:t>10. Krepšys prietaiso priedams susidėti – 1 vnt.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F2746" w14:textId="77777777" w:rsidR="00277372" w:rsidRDefault="00277372">
            <w:pPr>
              <w:spacing w:line="256" w:lineRule="auto"/>
              <w:rPr>
                <w:noProof/>
                <w:sz w:val="20"/>
                <w:lang w:val="en-US" w:eastAsia="lt-LT"/>
              </w:rPr>
            </w:pPr>
          </w:p>
        </w:tc>
      </w:tr>
      <w:tr w:rsidR="00277372" w14:paraId="042F6812" w14:textId="63A28CD5" w:rsidTr="0027737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CCCE9" w14:textId="77777777" w:rsidR="00277372" w:rsidRDefault="00277372" w:rsidP="00277372">
            <w:pPr>
              <w:pStyle w:val="Sraopastraip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0"/>
                <w:lang w:val="en-US" w:eastAsia="lt-LT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DC6A2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  <w:r>
              <w:rPr>
                <w:noProof/>
                <w:sz w:val="20"/>
                <w:lang w:val="en-US" w:eastAsia="lt-LT"/>
              </w:rPr>
              <w:t>Prietaiso atsparumas</w:t>
            </w:r>
            <w:r>
              <w:rPr>
                <w:noProof/>
                <w:color w:val="00000A"/>
                <w:sz w:val="20"/>
                <w:lang w:val="en-US"/>
              </w:rPr>
              <w:t>, pateikti sertifikatus ar kitą originalią gamintojo dokumentaciją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A1357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  <w:r>
              <w:rPr>
                <w:noProof/>
                <w:sz w:val="20"/>
                <w:lang w:val="en-US" w:eastAsia="lt-LT"/>
              </w:rPr>
              <w:t>1. Atsparumo klasė, ne blogiau IP44;</w:t>
            </w:r>
          </w:p>
          <w:p w14:paraId="0514A5F5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  <w:r>
              <w:rPr>
                <w:noProof/>
                <w:sz w:val="20"/>
                <w:lang w:val="en-US" w:eastAsia="lt-LT"/>
              </w:rPr>
              <w:t xml:space="preserve">2. Atsparumas smūgiams EN 1789 – atlaiko kritimą ne mažiau iš </w:t>
            </w:r>
            <w:smartTag w:uri="urn:schemas-microsoft-com:office:smarttags" w:element="metricconverter">
              <w:smartTagPr>
                <w:attr w:name="ProductID" w:val="70 cm"/>
              </w:smartTagPr>
              <w:r>
                <w:rPr>
                  <w:noProof/>
                  <w:sz w:val="20"/>
                  <w:lang w:val="en-US" w:eastAsia="lt-LT"/>
                </w:rPr>
                <w:t>70 cm</w:t>
              </w:r>
            </w:smartTag>
            <w:r>
              <w:rPr>
                <w:noProof/>
                <w:sz w:val="20"/>
                <w:lang w:val="en-US" w:eastAsia="lt-LT"/>
              </w:rPr>
              <w:t xml:space="preserve"> ant kiekvienos  prietaiso plokštumos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1B080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</w:p>
        </w:tc>
      </w:tr>
      <w:tr w:rsidR="00277372" w14:paraId="0769C174" w14:textId="6B69472A" w:rsidTr="0027737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A17F" w14:textId="77777777" w:rsidR="00277372" w:rsidRDefault="00277372" w:rsidP="00277372">
            <w:pPr>
              <w:pStyle w:val="Sraopastraip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0"/>
                <w:lang w:val="en-US" w:eastAsia="lt-LT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C6187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  <w:r>
              <w:rPr>
                <w:rFonts w:eastAsia="Calibri"/>
                <w:noProof/>
                <w:sz w:val="20"/>
                <w:lang w:val="en-US"/>
              </w:rPr>
              <w:t>Siūlomos įrangos žymėjimas CE ženklu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62A18" w14:textId="0FE49E5C" w:rsidR="00277372" w:rsidRPr="00484C7F" w:rsidRDefault="00484C7F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noProof/>
                <w:sz w:val="20"/>
                <w:lang w:val="en-US" w:eastAsia="lt-LT"/>
              </w:rPr>
            </w:pPr>
            <w:r w:rsidRPr="00484C7F">
              <w:rPr>
                <w:sz w:val="20"/>
              </w:rPr>
              <w:t>Būtinas (būtina kartu su pasiūlymu pateikti CE sertifikato arba EB atitikties deklaracijos kopiją)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14F6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eastAsia="Calibri"/>
                <w:noProof/>
                <w:sz w:val="20"/>
                <w:lang w:val="en-US"/>
              </w:rPr>
            </w:pPr>
          </w:p>
        </w:tc>
      </w:tr>
      <w:tr w:rsidR="00277372" w14:paraId="5F3B2229" w14:textId="561D0133" w:rsidTr="0027737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F2460" w14:textId="77777777" w:rsidR="00277372" w:rsidRDefault="00277372" w:rsidP="00277372">
            <w:pPr>
              <w:pStyle w:val="Sraopastraipa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line="256" w:lineRule="auto"/>
              <w:ind w:left="113" w:firstLine="0"/>
              <w:jc w:val="center"/>
              <w:textAlignment w:val="baseline"/>
              <w:rPr>
                <w:noProof/>
                <w:sz w:val="20"/>
                <w:lang w:val="en-US" w:eastAsia="lt-LT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381A4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eastAsia="Calibri"/>
                <w:noProof/>
                <w:sz w:val="20"/>
                <w:lang w:val="en-US"/>
              </w:rPr>
            </w:pPr>
            <w:r>
              <w:rPr>
                <w:rFonts w:eastAsia="Calibri"/>
                <w:noProof/>
                <w:sz w:val="20"/>
                <w:lang w:val="en-US"/>
              </w:rPr>
              <w:t>Pateikiama dokumentacija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159B5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eastAsia="Calibri"/>
                <w:noProof/>
                <w:sz w:val="20"/>
                <w:lang w:val="en-US"/>
              </w:rPr>
            </w:pPr>
            <w:r>
              <w:rPr>
                <w:rFonts w:eastAsia="Calibri"/>
                <w:noProof/>
                <w:sz w:val="20"/>
                <w:lang w:val="en-US"/>
              </w:rPr>
              <w:t>Kartu su įranga pateikiama naudojimo instrukcija anglų ir lietuvių kalba.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3E795" w14:textId="77777777" w:rsidR="00277372" w:rsidRDefault="00277372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eastAsia="Calibri"/>
                <w:noProof/>
                <w:sz w:val="20"/>
                <w:lang w:val="en-US"/>
              </w:rPr>
            </w:pPr>
          </w:p>
        </w:tc>
      </w:tr>
    </w:tbl>
    <w:p w14:paraId="7E987E51" w14:textId="77777777" w:rsidR="00484C7F" w:rsidRDefault="00484C7F" w:rsidP="00484C7F">
      <w:pPr>
        <w:pStyle w:val="Body2"/>
        <w:tabs>
          <w:tab w:val="left" w:pos="1134"/>
        </w:tabs>
        <w:spacing w:after="0"/>
        <w:rPr>
          <w:rFonts w:eastAsia="Times New Roman" w:cs="Times New Roman"/>
          <w:sz w:val="20"/>
          <w:szCs w:val="20"/>
          <w:lang w:val="lt-LT" w:eastAsia="lt-LT"/>
        </w:rPr>
      </w:pPr>
    </w:p>
    <w:p w14:paraId="5E9F2938" w14:textId="2C61A9FE" w:rsidR="00484C7F" w:rsidRPr="00484C7F" w:rsidRDefault="00484C7F" w:rsidP="00484C7F">
      <w:pPr>
        <w:pStyle w:val="Body2"/>
        <w:tabs>
          <w:tab w:val="left" w:pos="1134"/>
        </w:tabs>
        <w:spacing w:after="0"/>
        <w:rPr>
          <w:rFonts w:cs="Times New Roman"/>
          <w:sz w:val="20"/>
          <w:szCs w:val="20"/>
          <w:lang w:val="lt-LT"/>
        </w:rPr>
      </w:pPr>
      <w:r w:rsidRPr="00484C7F">
        <w:rPr>
          <w:rFonts w:eastAsia="Times New Roman" w:cs="Times New Roman"/>
          <w:sz w:val="20"/>
          <w:szCs w:val="20"/>
          <w:lang w:val="lt-LT" w:eastAsia="lt-LT"/>
        </w:rPr>
        <w:t>Mūsų siūlomas garantinio aptarnavimo laikotarpis</w:t>
      </w:r>
      <w:r w:rsidRPr="00484C7F">
        <w:rPr>
          <w:rFonts w:eastAsia="NSimSun" w:cs="Times New Roman"/>
          <w:sz w:val="20"/>
          <w:szCs w:val="20"/>
          <w:lang w:val="lt-LT" w:eastAsia="zh-CN" w:bidi="hi-IN"/>
        </w:rPr>
        <w:t xml:space="preserve"> (ne mažiau </w:t>
      </w:r>
      <w:r>
        <w:rPr>
          <w:rFonts w:eastAsia="NSimSun" w:cs="Times New Roman"/>
          <w:sz w:val="20"/>
          <w:szCs w:val="20"/>
          <w:lang w:val="lt-LT" w:eastAsia="zh-CN" w:bidi="hi-IN"/>
        </w:rPr>
        <w:t>24</w:t>
      </w:r>
      <w:r w:rsidRPr="00484C7F">
        <w:rPr>
          <w:rFonts w:eastAsia="NSimSun" w:cs="Times New Roman"/>
          <w:sz w:val="20"/>
          <w:szCs w:val="20"/>
          <w:lang w:val="lt-LT" w:eastAsia="zh-CN" w:bidi="hi-IN"/>
        </w:rPr>
        <w:t xml:space="preserve"> mėn.) ______________</w:t>
      </w:r>
    </w:p>
    <w:p w14:paraId="1AFD213D" w14:textId="77777777" w:rsidR="00484C7F" w:rsidRPr="00484C7F" w:rsidRDefault="00484C7F" w:rsidP="00484C7F">
      <w:pPr>
        <w:pStyle w:val="Body2"/>
        <w:tabs>
          <w:tab w:val="left" w:pos="1134"/>
        </w:tabs>
        <w:spacing w:after="0"/>
        <w:jc w:val="center"/>
        <w:rPr>
          <w:rFonts w:cs="Times New Roman"/>
          <w:bCs/>
          <w:i/>
          <w:iCs/>
          <w:sz w:val="20"/>
          <w:szCs w:val="20"/>
          <w:lang w:val="lt-LT"/>
        </w:rPr>
      </w:pPr>
      <w:r w:rsidRPr="00484C7F">
        <w:rPr>
          <w:rFonts w:cs="Times New Roman"/>
          <w:bCs/>
          <w:i/>
          <w:iCs/>
          <w:sz w:val="20"/>
          <w:szCs w:val="20"/>
          <w:lang w:val="lt-LT"/>
        </w:rPr>
        <w:t xml:space="preserve">                                                                                                                         (įrašyti)</w:t>
      </w:r>
    </w:p>
    <w:p w14:paraId="4450736C" w14:textId="77777777" w:rsidR="00EC7C12" w:rsidRDefault="00EC7C12" w:rsidP="00277372">
      <w:pPr>
        <w:rPr>
          <w:noProof/>
          <w:sz w:val="20"/>
        </w:rPr>
      </w:pPr>
    </w:p>
    <w:p w14:paraId="5D68CDAD" w14:textId="77777777" w:rsidR="00EC7C12" w:rsidRPr="00484C7F" w:rsidRDefault="00EC7C12" w:rsidP="00277372">
      <w:pPr>
        <w:rPr>
          <w:noProof/>
          <w:sz w:val="20"/>
        </w:rPr>
      </w:pPr>
    </w:p>
    <w:p w14:paraId="6F20E20C" w14:textId="4F61B4DD" w:rsidR="00966AA3" w:rsidRPr="00EC7C12" w:rsidRDefault="00C652EA" w:rsidP="00966AA3">
      <w:pPr>
        <w:jc w:val="center"/>
        <w:rPr>
          <w:b/>
          <w:bCs/>
          <w:sz w:val="22"/>
          <w:szCs w:val="22"/>
        </w:rPr>
      </w:pPr>
      <w:r w:rsidRPr="00EC7C12">
        <w:rPr>
          <w:b/>
          <w:sz w:val="22"/>
          <w:szCs w:val="22"/>
        </w:rPr>
        <w:t xml:space="preserve">V pirkimo dalis. </w:t>
      </w:r>
      <w:bookmarkStart w:id="2" w:name="_GoBack"/>
      <w:r w:rsidR="00966AA3" w:rsidRPr="00EC7C12">
        <w:rPr>
          <w:b/>
          <w:bCs/>
          <w:sz w:val="22"/>
          <w:szCs w:val="22"/>
        </w:rPr>
        <w:t>Laikinas išorinis širdies stimuliatorius – 1 vnt.</w:t>
      </w:r>
      <w:bookmarkEnd w:id="2"/>
    </w:p>
    <w:p w14:paraId="48E4112B" w14:textId="77777777" w:rsidR="00966AA3" w:rsidRPr="00484C7F" w:rsidRDefault="00966AA3" w:rsidP="00966AA3">
      <w:pPr>
        <w:jc w:val="center"/>
        <w:rPr>
          <w:b/>
          <w:sz w:val="20"/>
        </w:rPr>
      </w:pPr>
    </w:p>
    <w:tbl>
      <w:tblPr>
        <w:tblStyle w:val="Lentelstinklelis"/>
        <w:tblW w:w="9781" w:type="dxa"/>
        <w:tblInd w:w="-34" w:type="dxa"/>
        <w:tblLook w:val="04A0" w:firstRow="1" w:lastRow="0" w:firstColumn="1" w:lastColumn="0" w:noHBand="0" w:noVBand="1"/>
      </w:tblPr>
      <w:tblGrid>
        <w:gridCol w:w="570"/>
        <w:gridCol w:w="2974"/>
        <w:gridCol w:w="2977"/>
        <w:gridCol w:w="3260"/>
      </w:tblGrid>
      <w:tr w:rsidR="00966AA3" w:rsidRPr="00484C7F" w14:paraId="3A53BC7A" w14:textId="06622931" w:rsidTr="00966AA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382F3" w14:textId="77777777" w:rsidR="00966AA3" w:rsidRPr="00484C7F" w:rsidRDefault="00966AA3">
            <w:pPr>
              <w:rPr>
                <w:b/>
                <w:noProof/>
                <w:sz w:val="20"/>
              </w:rPr>
            </w:pPr>
            <w:r w:rsidRPr="00484C7F">
              <w:rPr>
                <w:b/>
                <w:sz w:val="20"/>
              </w:rPr>
              <w:t>Eil.</w:t>
            </w:r>
          </w:p>
          <w:p w14:paraId="1A738670" w14:textId="77777777" w:rsidR="00966AA3" w:rsidRPr="00484C7F" w:rsidRDefault="00966AA3">
            <w:pPr>
              <w:spacing w:line="276" w:lineRule="auto"/>
              <w:jc w:val="both"/>
              <w:rPr>
                <w:b/>
                <w:noProof/>
                <w:sz w:val="20"/>
              </w:rPr>
            </w:pPr>
            <w:r w:rsidRPr="00484C7F">
              <w:rPr>
                <w:b/>
                <w:sz w:val="20"/>
              </w:rPr>
              <w:t>Nr.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9285D" w14:textId="77777777" w:rsidR="00966AA3" w:rsidRPr="00484C7F" w:rsidRDefault="00966AA3">
            <w:pPr>
              <w:spacing w:line="276" w:lineRule="auto"/>
              <w:jc w:val="center"/>
              <w:rPr>
                <w:b/>
                <w:noProof/>
                <w:sz w:val="20"/>
              </w:rPr>
            </w:pPr>
            <w:r w:rsidRPr="00484C7F">
              <w:rPr>
                <w:b/>
                <w:sz w:val="20"/>
              </w:rPr>
              <w:t>Parametras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E6208" w14:textId="7068977F" w:rsidR="00966AA3" w:rsidRPr="00484C7F" w:rsidRDefault="00966AA3">
            <w:pPr>
              <w:spacing w:line="276" w:lineRule="auto"/>
              <w:jc w:val="center"/>
              <w:rPr>
                <w:b/>
                <w:noProof/>
                <w:sz w:val="20"/>
              </w:rPr>
            </w:pPr>
            <w:r w:rsidRPr="00484C7F">
              <w:rPr>
                <w:b/>
                <w:bCs/>
                <w:kern w:val="2"/>
                <w:sz w:val="20"/>
                <w:lang w:eastAsia="lt-LT"/>
                <w14:ligatures w14:val="standardContextual"/>
              </w:rPr>
              <w:t>Reikalaujamos parametrų reikšmės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EE2D" w14:textId="618E9FE6" w:rsidR="00966AA3" w:rsidRPr="00484C7F" w:rsidRDefault="00966AA3">
            <w:pPr>
              <w:spacing w:line="276" w:lineRule="auto"/>
              <w:jc w:val="center"/>
              <w:rPr>
                <w:b/>
                <w:sz w:val="20"/>
              </w:rPr>
            </w:pPr>
            <w:r w:rsidRPr="00484C7F">
              <w:rPr>
                <w:b/>
                <w:bCs/>
                <w:noProof/>
                <w:spacing w:val="-2"/>
                <w:sz w:val="20"/>
                <w:lang w:eastAsia="lt-LT"/>
              </w:rPr>
              <w:t xml:space="preserve">Tiekėjo siūlomos prekės parametrų reikšmės (Failo, dokumento pavadinimas ir puslapio Nr., kataloge pažyminti vietą, kurioje </w:t>
            </w:r>
            <w:r w:rsidRPr="00484C7F">
              <w:rPr>
                <w:b/>
                <w:bCs/>
                <w:noProof/>
                <w:spacing w:val="-2"/>
                <w:sz w:val="20"/>
                <w:lang w:eastAsia="lt-LT"/>
              </w:rPr>
              <w:lastRenderedPageBreak/>
              <w:t>yra siūlomus techninius parametrus patvirtinanti reikšmė.</w:t>
            </w:r>
          </w:p>
        </w:tc>
      </w:tr>
      <w:tr w:rsidR="00966AA3" w:rsidRPr="00484C7F" w14:paraId="084A42CB" w14:textId="7D082915" w:rsidTr="00966AA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598E" w14:textId="77777777" w:rsidR="00966AA3" w:rsidRPr="00484C7F" w:rsidRDefault="00966AA3" w:rsidP="00966AA3">
            <w:pPr>
              <w:pStyle w:val="Sraopastraipa"/>
              <w:numPr>
                <w:ilvl w:val="0"/>
                <w:numId w:val="4"/>
              </w:numPr>
              <w:rPr>
                <w:color w:val="EE0000"/>
                <w:sz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27021" w14:textId="77777777" w:rsidR="00966AA3" w:rsidRPr="00484C7F" w:rsidRDefault="00966AA3">
            <w:pPr>
              <w:spacing w:line="276" w:lineRule="auto"/>
              <w:rPr>
                <w:noProof/>
                <w:sz w:val="20"/>
              </w:rPr>
            </w:pPr>
            <w:r w:rsidRPr="00484C7F">
              <w:rPr>
                <w:sz w:val="20"/>
              </w:rPr>
              <w:t>Darbo režimai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49021" w14:textId="77777777" w:rsidR="00966AA3" w:rsidRPr="00484C7F" w:rsidRDefault="00966AA3">
            <w:pPr>
              <w:spacing w:line="276" w:lineRule="auto"/>
              <w:rPr>
                <w:noProof/>
                <w:sz w:val="20"/>
              </w:rPr>
            </w:pPr>
            <w:r w:rsidRPr="00484C7F">
              <w:rPr>
                <w:sz w:val="20"/>
              </w:rPr>
              <w:t>Sinchroninis (VVI ir AAI) ir asinchroninis (VOO ir AOO)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0AD5" w14:textId="77777777" w:rsidR="00966AA3" w:rsidRPr="00484C7F" w:rsidRDefault="00966AA3">
            <w:pPr>
              <w:spacing w:line="276" w:lineRule="auto"/>
              <w:rPr>
                <w:sz w:val="20"/>
              </w:rPr>
            </w:pPr>
          </w:p>
        </w:tc>
      </w:tr>
      <w:tr w:rsidR="00966AA3" w:rsidRPr="00484C7F" w14:paraId="74891AEE" w14:textId="1E355F21" w:rsidTr="00966AA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2284" w14:textId="77777777" w:rsidR="00966AA3" w:rsidRPr="00484C7F" w:rsidRDefault="00966AA3" w:rsidP="00966AA3">
            <w:pPr>
              <w:pStyle w:val="Sraopastraipa"/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5E157" w14:textId="77777777" w:rsidR="00966AA3" w:rsidRPr="00484C7F" w:rsidRDefault="00966AA3">
            <w:pPr>
              <w:rPr>
                <w:noProof/>
                <w:sz w:val="20"/>
              </w:rPr>
            </w:pPr>
            <w:r w:rsidRPr="00484C7F">
              <w:rPr>
                <w:sz w:val="20"/>
              </w:rPr>
              <w:t>Bazinio stimuliavimo dažnio nustatymas (reguliavimo ribos ne siauresnės už nurodytas)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2BA11" w14:textId="77777777" w:rsidR="00966AA3" w:rsidRPr="00484C7F" w:rsidRDefault="00966AA3">
            <w:pPr>
              <w:spacing w:line="276" w:lineRule="auto"/>
              <w:jc w:val="both"/>
              <w:rPr>
                <w:noProof/>
                <w:sz w:val="20"/>
              </w:rPr>
            </w:pPr>
            <w:r w:rsidRPr="00484C7F">
              <w:rPr>
                <w:sz w:val="20"/>
              </w:rPr>
              <w:t>Nuo 40 iki 180 k/min.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2EFD" w14:textId="77777777" w:rsidR="00966AA3" w:rsidRPr="00484C7F" w:rsidRDefault="00966AA3">
            <w:pPr>
              <w:spacing w:line="276" w:lineRule="auto"/>
              <w:jc w:val="both"/>
              <w:rPr>
                <w:sz w:val="20"/>
              </w:rPr>
            </w:pPr>
          </w:p>
        </w:tc>
      </w:tr>
      <w:tr w:rsidR="00966AA3" w:rsidRPr="00484C7F" w14:paraId="53386FEA" w14:textId="100A43A7" w:rsidTr="00966AA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06DC" w14:textId="77777777" w:rsidR="00966AA3" w:rsidRPr="00484C7F" w:rsidRDefault="00966AA3" w:rsidP="00966AA3">
            <w:pPr>
              <w:pStyle w:val="Sraopastraipa"/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2FD10" w14:textId="77777777" w:rsidR="00966AA3" w:rsidRPr="00484C7F" w:rsidRDefault="00966AA3">
            <w:pPr>
              <w:spacing w:line="276" w:lineRule="auto"/>
              <w:rPr>
                <w:noProof/>
                <w:sz w:val="20"/>
              </w:rPr>
            </w:pPr>
            <w:r w:rsidRPr="00484C7F">
              <w:rPr>
                <w:sz w:val="20"/>
              </w:rPr>
              <w:t>Prieširdžio stimuliavimo dažnio nustatymas (reguliavimo ribos ne siauresnės už nurodytas)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3322B" w14:textId="77777777" w:rsidR="00966AA3" w:rsidRPr="00484C7F" w:rsidRDefault="00966AA3">
            <w:pPr>
              <w:spacing w:line="276" w:lineRule="auto"/>
              <w:jc w:val="both"/>
              <w:rPr>
                <w:noProof/>
                <w:sz w:val="20"/>
              </w:rPr>
            </w:pPr>
            <w:r w:rsidRPr="00484C7F">
              <w:rPr>
                <w:sz w:val="20"/>
              </w:rPr>
              <w:t>Nuo 80 iki 720 k/min.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29CB" w14:textId="77777777" w:rsidR="00966AA3" w:rsidRPr="00484C7F" w:rsidRDefault="00966AA3">
            <w:pPr>
              <w:spacing w:line="276" w:lineRule="auto"/>
              <w:jc w:val="both"/>
              <w:rPr>
                <w:sz w:val="20"/>
              </w:rPr>
            </w:pPr>
          </w:p>
        </w:tc>
      </w:tr>
      <w:tr w:rsidR="00966AA3" w:rsidRPr="00484C7F" w14:paraId="57F06CE0" w14:textId="3D9A4B11" w:rsidTr="00966AA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4B1C" w14:textId="77777777" w:rsidR="00966AA3" w:rsidRPr="00484C7F" w:rsidRDefault="00966AA3" w:rsidP="00966AA3">
            <w:pPr>
              <w:pStyle w:val="Sraopastraipa"/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0489C" w14:textId="77777777" w:rsidR="00966AA3" w:rsidRPr="00484C7F" w:rsidRDefault="00966AA3">
            <w:pPr>
              <w:spacing w:line="276" w:lineRule="auto"/>
              <w:rPr>
                <w:noProof/>
                <w:sz w:val="20"/>
              </w:rPr>
            </w:pPr>
            <w:r w:rsidRPr="00484C7F">
              <w:rPr>
                <w:sz w:val="20"/>
              </w:rPr>
              <w:t>Amplitudės nustatymas (reguliavimo ribos ne siauresnės už nurodytas)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E87E6" w14:textId="77777777" w:rsidR="00966AA3" w:rsidRPr="00484C7F" w:rsidRDefault="00966AA3">
            <w:pPr>
              <w:spacing w:line="276" w:lineRule="auto"/>
              <w:jc w:val="both"/>
              <w:rPr>
                <w:noProof/>
                <w:sz w:val="20"/>
              </w:rPr>
            </w:pPr>
            <w:r w:rsidRPr="00484C7F">
              <w:rPr>
                <w:sz w:val="20"/>
              </w:rPr>
              <w:t xml:space="preserve">Nuo 0,4 iki 25 </w:t>
            </w:r>
            <w:proofErr w:type="spellStart"/>
            <w:r w:rsidRPr="00484C7F">
              <w:rPr>
                <w:sz w:val="20"/>
              </w:rPr>
              <w:t>mA</w:t>
            </w:r>
            <w:proofErr w:type="spellEnd"/>
            <w:r w:rsidRPr="00484C7F">
              <w:rPr>
                <w:sz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A636" w14:textId="77777777" w:rsidR="00966AA3" w:rsidRPr="00484C7F" w:rsidRDefault="00966AA3">
            <w:pPr>
              <w:spacing w:line="276" w:lineRule="auto"/>
              <w:jc w:val="both"/>
              <w:rPr>
                <w:sz w:val="20"/>
              </w:rPr>
            </w:pPr>
          </w:p>
        </w:tc>
      </w:tr>
      <w:tr w:rsidR="00966AA3" w:rsidRPr="00484C7F" w14:paraId="0D61C58B" w14:textId="757B5A0E" w:rsidTr="00966AA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C3FD" w14:textId="77777777" w:rsidR="00966AA3" w:rsidRPr="00484C7F" w:rsidRDefault="00966AA3" w:rsidP="00966AA3">
            <w:pPr>
              <w:pStyle w:val="Sraopastraipa"/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488FF" w14:textId="77777777" w:rsidR="00966AA3" w:rsidRPr="00484C7F" w:rsidRDefault="00966AA3">
            <w:pPr>
              <w:spacing w:line="276" w:lineRule="auto"/>
              <w:rPr>
                <w:noProof/>
                <w:sz w:val="20"/>
              </w:rPr>
            </w:pPr>
            <w:r w:rsidRPr="00484C7F">
              <w:rPr>
                <w:sz w:val="20"/>
              </w:rPr>
              <w:t>Impulso trukmė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84812" w14:textId="77777777" w:rsidR="00966AA3" w:rsidRPr="00484C7F" w:rsidRDefault="00966AA3">
            <w:pPr>
              <w:spacing w:line="276" w:lineRule="auto"/>
              <w:jc w:val="both"/>
              <w:rPr>
                <w:noProof/>
                <w:sz w:val="20"/>
              </w:rPr>
            </w:pPr>
            <w:r w:rsidRPr="00484C7F">
              <w:rPr>
                <w:sz w:val="20"/>
              </w:rPr>
              <w:t>1,5 ± 0,5ms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AF45" w14:textId="77777777" w:rsidR="00966AA3" w:rsidRPr="00484C7F" w:rsidRDefault="00966AA3">
            <w:pPr>
              <w:spacing w:line="276" w:lineRule="auto"/>
              <w:jc w:val="both"/>
              <w:rPr>
                <w:sz w:val="20"/>
              </w:rPr>
            </w:pPr>
          </w:p>
        </w:tc>
      </w:tr>
      <w:tr w:rsidR="00966AA3" w:rsidRPr="00484C7F" w14:paraId="17027E96" w14:textId="1E629800" w:rsidTr="00966AA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185E" w14:textId="77777777" w:rsidR="00966AA3" w:rsidRPr="00484C7F" w:rsidRDefault="00966AA3" w:rsidP="00966AA3">
            <w:pPr>
              <w:pStyle w:val="Sraopastraipa"/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7DB2B" w14:textId="77777777" w:rsidR="00966AA3" w:rsidRPr="00484C7F" w:rsidRDefault="00966AA3">
            <w:pPr>
              <w:spacing w:line="276" w:lineRule="auto"/>
              <w:rPr>
                <w:noProof/>
                <w:sz w:val="20"/>
              </w:rPr>
            </w:pPr>
            <w:r w:rsidRPr="00484C7F">
              <w:rPr>
                <w:sz w:val="20"/>
              </w:rPr>
              <w:t>Jautrumo nustatymas (reguliavimo ribos ne siauresnės už nurodytas)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AE67" w14:textId="77777777" w:rsidR="00966AA3" w:rsidRPr="00484C7F" w:rsidRDefault="00966AA3">
            <w:pPr>
              <w:spacing w:line="276" w:lineRule="auto"/>
              <w:jc w:val="both"/>
              <w:rPr>
                <w:noProof/>
                <w:sz w:val="20"/>
              </w:rPr>
            </w:pPr>
            <w:r w:rsidRPr="00484C7F">
              <w:rPr>
                <w:sz w:val="20"/>
              </w:rPr>
              <w:t>0,75-20mV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F8BD" w14:textId="77777777" w:rsidR="00966AA3" w:rsidRPr="00484C7F" w:rsidRDefault="00966AA3">
            <w:pPr>
              <w:spacing w:line="276" w:lineRule="auto"/>
              <w:jc w:val="both"/>
              <w:rPr>
                <w:sz w:val="20"/>
              </w:rPr>
            </w:pPr>
          </w:p>
        </w:tc>
      </w:tr>
      <w:tr w:rsidR="00966AA3" w:rsidRPr="00484C7F" w14:paraId="682A2F42" w14:textId="60EC421A" w:rsidTr="00966AA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F9D0" w14:textId="77777777" w:rsidR="00966AA3" w:rsidRPr="00484C7F" w:rsidRDefault="00966AA3" w:rsidP="00966AA3">
            <w:pPr>
              <w:pStyle w:val="Sraopastraipa"/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278AE" w14:textId="77777777" w:rsidR="00966AA3" w:rsidRPr="00484C7F" w:rsidRDefault="00966AA3">
            <w:pPr>
              <w:spacing w:line="276" w:lineRule="auto"/>
              <w:rPr>
                <w:noProof/>
                <w:sz w:val="20"/>
              </w:rPr>
            </w:pPr>
            <w:r w:rsidRPr="00484C7F">
              <w:rPr>
                <w:sz w:val="20"/>
              </w:rPr>
              <w:t>Prietaiso valdymas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C7611" w14:textId="77777777" w:rsidR="00966AA3" w:rsidRPr="00484C7F" w:rsidRDefault="00966AA3">
            <w:pPr>
              <w:spacing w:line="276" w:lineRule="auto"/>
              <w:rPr>
                <w:noProof/>
                <w:sz w:val="20"/>
              </w:rPr>
            </w:pPr>
            <w:r w:rsidRPr="00484C7F">
              <w:rPr>
                <w:sz w:val="20"/>
              </w:rPr>
              <w:t xml:space="preserve">Pagrindiniai stimuliacijos parametrai valdomi rankenėlių pasukimu ir/arba mygtukų paspaudimu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B84F" w14:textId="77777777" w:rsidR="00966AA3" w:rsidRPr="00484C7F" w:rsidRDefault="00966AA3">
            <w:pPr>
              <w:spacing w:line="276" w:lineRule="auto"/>
              <w:rPr>
                <w:sz w:val="20"/>
              </w:rPr>
            </w:pPr>
          </w:p>
        </w:tc>
      </w:tr>
      <w:tr w:rsidR="00966AA3" w:rsidRPr="00484C7F" w14:paraId="62AA68C0" w14:textId="309B98E0" w:rsidTr="00966AA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E2F3" w14:textId="77777777" w:rsidR="00966AA3" w:rsidRPr="00484C7F" w:rsidRDefault="00966AA3" w:rsidP="00966AA3">
            <w:pPr>
              <w:pStyle w:val="Sraopastraipa"/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6544D" w14:textId="77777777" w:rsidR="00966AA3" w:rsidRPr="00484C7F" w:rsidRDefault="00966AA3">
            <w:pPr>
              <w:spacing w:line="276" w:lineRule="auto"/>
              <w:rPr>
                <w:noProof/>
                <w:sz w:val="20"/>
              </w:rPr>
            </w:pPr>
            <w:r w:rsidRPr="00484C7F">
              <w:rPr>
                <w:sz w:val="20"/>
              </w:rPr>
              <w:t xml:space="preserve">Užrakinimo funkcija nuo nepageidaujamo parametrų pakeitimo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CE784" w14:textId="77777777" w:rsidR="00966AA3" w:rsidRPr="00484C7F" w:rsidRDefault="00966AA3">
            <w:pPr>
              <w:spacing w:line="276" w:lineRule="auto"/>
              <w:jc w:val="both"/>
              <w:rPr>
                <w:noProof/>
                <w:sz w:val="20"/>
              </w:rPr>
            </w:pPr>
            <w:r w:rsidRPr="00484C7F">
              <w:rPr>
                <w:sz w:val="20"/>
              </w:rPr>
              <w:t>Būtina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8B9C" w14:textId="77777777" w:rsidR="00966AA3" w:rsidRPr="00484C7F" w:rsidRDefault="00966AA3">
            <w:pPr>
              <w:spacing w:line="276" w:lineRule="auto"/>
              <w:jc w:val="both"/>
              <w:rPr>
                <w:sz w:val="20"/>
              </w:rPr>
            </w:pPr>
          </w:p>
        </w:tc>
      </w:tr>
      <w:tr w:rsidR="00966AA3" w:rsidRPr="00484C7F" w14:paraId="5EE244F1" w14:textId="4CACCF64" w:rsidTr="00966AA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77A0" w14:textId="77777777" w:rsidR="00966AA3" w:rsidRPr="00484C7F" w:rsidRDefault="00966AA3" w:rsidP="00966AA3">
            <w:pPr>
              <w:pStyle w:val="Sraopastraipa"/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701DB" w14:textId="77777777" w:rsidR="00966AA3" w:rsidRPr="00484C7F" w:rsidRDefault="00966AA3">
            <w:pPr>
              <w:spacing w:line="276" w:lineRule="auto"/>
              <w:rPr>
                <w:noProof/>
                <w:sz w:val="20"/>
              </w:rPr>
            </w:pPr>
            <w:r w:rsidRPr="00484C7F">
              <w:rPr>
                <w:sz w:val="20"/>
              </w:rPr>
              <w:t>Ekrane matomi nustatyti parametrai ir kita informacija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EE208" w14:textId="77777777" w:rsidR="00966AA3" w:rsidRPr="00484C7F" w:rsidRDefault="00966AA3">
            <w:pPr>
              <w:spacing w:line="276" w:lineRule="auto"/>
              <w:rPr>
                <w:noProof/>
                <w:sz w:val="20"/>
              </w:rPr>
            </w:pPr>
            <w:r w:rsidRPr="00484C7F">
              <w:rPr>
                <w:sz w:val="20"/>
              </w:rPr>
              <w:t>Skystųjų kristalų ekranas su nustatyto stimuliacijos dažnio, amplitudės, jautrumo dydžiais, baterijos įkrovimo lygis, užrakto būsena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0280" w14:textId="77777777" w:rsidR="00966AA3" w:rsidRPr="00484C7F" w:rsidRDefault="00966AA3">
            <w:pPr>
              <w:spacing w:line="276" w:lineRule="auto"/>
              <w:rPr>
                <w:sz w:val="20"/>
              </w:rPr>
            </w:pPr>
          </w:p>
        </w:tc>
      </w:tr>
      <w:tr w:rsidR="00966AA3" w:rsidRPr="00484C7F" w14:paraId="231FD357" w14:textId="4E75B3CD" w:rsidTr="00966AA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AAF1" w14:textId="77777777" w:rsidR="00966AA3" w:rsidRPr="00484C7F" w:rsidRDefault="00966AA3" w:rsidP="00966AA3">
            <w:pPr>
              <w:pStyle w:val="Sraopastraipa"/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9ADC8" w14:textId="77777777" w:rsidR="00966AA3" w:rsidRPr="00484C7F" w:rsidRDefault="00966AA3">
            <w:pPr>
              <w:spacing w:line="276" w:lineRule="auto"/>
              <w:rPr>
                <w:noProof/>
                <w:sz w:val="20"/>
              </w:rPr>
            </w:pPr>
            <w:r w:rsidRPr="00484C7F">
              <w:rPr>
                <w:sz w:val="20"/>
              </w:rPr>
              <w:t>Indikatoriai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C770B" w14:textId="77777777" w:rsidR="00966AA3" w:rsidRPr="00484C7F" w:rsidRDefault="00966AA3">
            <w:pPr>
              <w:autoSpaceDE w:val="0"/>
              <w:autoSpaceDN w:val="0"/>
              <w:adjustRightInd w:val="0"/>
              <w:rPr>
                <w:noProof/>
                <w:sz w:val="20"/>
              </w:rPr>
            </w:pPr>
            <w:r w:rsidRPr="00484C7F">
              <w:rPr>
                <w:rFonts w:eastAsia="HelveticaWorld-Regular"/>
                <w:sz w:val="20"/>
              </w:rPr>
              <w:t>Stimuliavimo, registravimo ir g</w:t>
            </w:r>
            <w:r w:rsidRPr="00484C7F">
              <w:rPr>
                <w:sz w:val="20"/>
              </w:rPr>
              <w:t xml:space="preserve">reito prieširdžių stimuliavimo </w:t>
            </w:r>
            <w:r w:rsidRPr="00484C7F">
              <w:rPr>
                <w:rFonts w:eastAsia="HelveticaWorld-Regular"/>
                <w:sz w:val="20"/>
              </w:rPr>
              <w:t>būsenos indikatoriai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AE5F" w14:textId="77777777" w:rsidR="00966AA3" w:rsidRPr="00484C7F" w:rsidRDefault="00966AA3">
            <w:pPr>
              <w:autoSpaceDE w:val="0"/>
              <w:autoSpaceDN w:val="0"/>
              <w:adjustRightInd w:val="0"/>
              <w:rPr>
                <w:rFonts w:eastAsia="HelveticaWorld-Regular"/>
                <w:sz w:val="20"/>
              </w:rPr>
            </w:pPr>
          </w:p>
        </w:tc>
      </w:tr>
      <w:tr w:rsidR="00966AA3" w:rsidRPr="00484C7F" w14:paraId="6533AB79" w14:textId="01511F66" w:rsidTr="00966AA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6B47" w14:textId="77777777" w:rsidR="00966AA3" w:rsidRPr="00484C7F" w:rsidRDefault="00966AA3" w:rsidP="00966AA3">
            <w:pPr>
              <w:pStyle w:val="Sraopastraipa"/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F3EE3" w14:textId="77777777" w:rsidR="00966AA3" w:rsidRPr="00484C7F" w:rsidRDefault="00966AA3">
            <w:pPr>
              <w:spacing w:line="276" w:lineRule="auto"/>
              <w:rPr>
                <w:noProof/>
                <w:sz w:val="20"/>
              </w:rPr>
            </w:pPr>
            <w:r w:rsidRPr="00484C7F">
              <w:rPr>
                <w:sz w:val="20"/>
              </w:rPr>
              <w:t xml:space="preserve">Maitinimas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C57DD" w14:textId="77777777" w:rsidR="00966AA3" w:rsidRPr="00484C7F" w:rsidRDefault="00966AA3">
            <w:pPr>
              <w:spacing w:line="276" w:lineRule="auto"/>
              <w:rPr>
                <w:noProof/>
                <w:sz w:val="20"/>
              </w:rPr>
            </w:pPr>
            <w:r w:rsidRPr="00484C7F">
              <w:rPr>
                <w:sz w:val="20"/>
              </w:rPr>
              <w:t>Dvi standartinės AA tipo baterijos. Keičiant baterijas, nenutraukiama stimuliacija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37F7" w14:textId="77777777" w:rsidR="00966AA3" w:rsidRPr="00484C7F" w:rsidRDefault="00966AA3">
            <w:pPr>
              <w:spacing w:line="276" w:lineRule="auto"/>
              <w:rPr>
                <w:sz w:val="20"/>
              </w:rPr>
            </w:pPr>
          </w:p>
        </w:tc>
      </w:tr>
      <w:tr w:rsidR="00966AA3" w:rsidRPr="00484C7F" w14:paraId="5DD2B6BF" w14:textId="2825C325" w:rsidTr="00966AA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3A45" w14:textId="77777777" w:rsidR="00966AA3" w:rsidRPr="00484C7F" w:rsidRDefault="00966AA3" w:rsidP="00966AA3">
            <w:pPr>
              <w:pStyle w:val="Sraopastraipa"/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61F77" w14:textId="77777777" w:rsidR="00966AA3" w:rsidRPr="00484C7F" w:rsidRDefault="00966AA3">
            <w:pPr>
              <w:spacing w:line="276" w:lineRule="auto"/>
              <w:rPr>
                <w:noProof/>
                <w:sz w:val="20"/>
              </w:rPr>
            </w:pPr>
            <w:r w:rsidRPr="00484C7F">
              <w:rPr>
                <w:sz w:val="20"/>
              </w:rPr>
              <w:t>Darbo laikas iš baterijų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1ED21" w14:textId="77777777" w:rsidR="00966AA3" w:rsidRPr="00484C7F" w:rsidRDefault="00966AA3">
            <w:pPr>
              <w:spacing w:line="276" w:lineRule="auto"/>
              <w:jc w:val="both"/>
              <w:rPr>
                <w:noProof/>
                <w:sz w:val="20"/>
              </w:rPr>
            </w:pPr>
            <w:r w:rsidRPr="00484C7F">
              <w:rPr>
                <w:sz w:val="20"/>
              </w:rPr>
              <w:t>Ne mažiau 8 dienų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1B33" w14:textId="77777777" w:rsidR="00966AA3" w:rsidRPr="00484C7F" w:rsidRDefault="00966AA3">
            <w:pPr>
              <w:spacing w:line="276" w:lineRule="auto"/>
              <w:jc w:val="both"/>
              <w:rPr>
                <w:sz w:val="20"/>
              </w:rPr>
            </w:pPr>
          </w:p>
        </w:tc>
      </w:tr>
      <w:tr w:rsidR="00966AA3" w:rsidRPr="00484C7F" w14:paraId="0BB2C797" w14:textId="0A6C50EE" w:rsidTr="00966AA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9A38" w14:textId="77777777" w:rsidR="00966AA3" w:rsidRPr="00484C7F" w:rsidRDefault="00966AA3" w:rsidP="00966AA3">
            <w:pPr>
              <w:pStyle w:val="Sraopastraipa"/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E5892" w14:textId="77777777" w:rsidR="00966AA3" w:rsidRPr="00484C7F" w:rsidRDefault="00966AA3">
            <w:pPr>
              <w:spacing w:line="276" w:lineRule="auto"/>
              <w:rPr>
                <w:noProof/>
                <w:sz w:val="20"/>
              </w:rPr>
            </w:pPr>
            <w:r w:rsidRPr="00484C7F">
              <w:rPr>
                <w:sz w:val="20"/>
              </w:rPr>
              <w:t xml:space="preserve">Svoris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8A731" w14:textId="77777777" w:rsidR="00966AA3" w:rsidRPr="00484C7F" w:rsidRDefault="00966AA3">
            <w:pPr>
              <w:spacing w:line="276" w:lineRule="auto"/>
              <w:jc w:val="both"/>
              <w:rPr>
                <w:noProof/>
                <w:sz w:val="20"/>
              </w:rPr>
            </w:pPr>
            <w:r w:rsidRPr="00484C7F">
              <w:rPr>
                <w:sz w:val="20"/>
              </w:rPr>
              <w:t>Ne daugiau 500 gramų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6AB6" w14:textId="77777777" w:rsidR="00966AA3" w:rsidRPr="00484C7F" w:rsidRDefault="00966AA3">
            <w:pPr>
              <w:spacing w:line="276" w:lineRule="auto"/>
              <w:jc w:val="both"/>
              <w:rPr>
                <w:sz w:val="20"/>
              </w:rPr>
            </w:pPr>
          </w:p>
        </w:tc>
      </w:tr>
      <w:tr w:rsidR="00966AA3" w:rsidRPr="00484C7F" w14:paraId="06BDAA61" w14:textId="5D214883" w:rsidTr="00966AA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3820" w14:textId="77777777" w:rsidR="00966AA3" w:rsidRPr="00484C7F" w:rsidRDefault="00966AA3" w:rsidP="00966AA3">
            <w:pPr>
              <w:pStyle w:val="Sraopastraipa"/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CE8DC" w14:textId="77777777" w:rsidR="00966AA3" w:rsidRPr="00484C7F" w:rsidRDefault="00966AA3">
            <w:pPr>
              <w:spacing w:line="276" w:lineRule="auto"/>
              <w:rPr>
                <w:noProof/>
                <w:sz w:val="20"/>
              </w:rPr>
            </w:pPr>
            <w:r w:rsidRPr="00484C7F">
              <w:rPr>
                <w:sz w:val="20"/>
              </w:rPr>
              <w:t>Prietaiso žymėjimas CE ženklu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E1378" w14:textId="77777777" w:rsidR="00966AA3" w:rsidRPr="00484C7F" w:rsidRDefault="00966AA3">
            <w:pPr>
              <w:spacing w:line="276" w:lineRule="auto"/>
              <w:rPr>
                <w:noProof/>
                <w:sz w:val="20"/>
              </w:rPr>
            </w:pPr>
            <w:r w:rsidRPr="00484C7F">
              <w:rPr>
                <w:sz w:val="20"/>
              </w:rPr>
              <w:t>Būtinas (būtina kartu su pasiūlymu pateikti CE sertifikato arba EB atitikties deklaracijos kopiją)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BC87" w14:textId="77777777" w:rsidR="00966AA3" w:rsidRPr="00484C7F" w:rsidRDefault="00966AA3">
            <w:pPr>
              <w:spacing w:line="276" w:lineRule="auto"/>
              <w:rPr>
                <w:sz w:val="20"/>
              </w:rPr>
            </w:pPr>
          </w:p>
        </w:tc>
      </w:tr>
    </w:tbl>
    <w:p w14:paraId="353DFF2A" w14:textId="77777777" w:rsidR="00966AA3" w:rsidRPr="00484C7F" w:rsidRDefault="00966AA3" w:rsidP="00966AA3">
      <w:pPr>
        <w:rPr>
          <w:b/>
          <w:noProof/>
          <w:sz w:val="20"/>
        </w:rPr>
      </w:pPr>
    </w:p>
    <w:p w14:paraId="39C333C4" w14:textId="0A8610DB" w:rsidR="00484C7F" w:rsidRPr="00484C7F" w:rsidRDefault="00484C7F" w:rsidP="00484C7F">
      <w:pPr>
        <w:pStyle w:val="Body2"/>
        <w:tabs>
          <w:tab w:val="left" w:pos="1134"/>
        </w:tabs>
        <w:spacing w:after="0"/>
        <w:rPr>
          <w:rFonts w:cs="Times New Roman"/>
          <w:sz w:val="20"/>
          <w:szCs w:val="20"/>
          <w:lang w:val="lt-LT"/>
        </w:rPr>
      </w:pPr>
      <w:r w:rsidRPr="00484C7F">
        <w:rPr>
          <w:rFonts w:eastAsia="Times New Roman" w:cs="Times New Roman"/>
          <w:sz w:val="20"/>
          <w:szCs w:val="20"/>
          <w:lang w:val="lt-LT" w:eastAsia="lt-LT"/>
        </w:rPr>
        <w:t>Mūsų siūlomas garantinio aptarnavimo laikotarpis</w:t>
      </w:r>
      <w:r w:rsidRPr="00484C7F">
        <w:rPr>
          <w:rFonts w:eastAsia="NSimSun" w:cs="Times New Roman"/>
          <w:sz w:val="20"/>
          <w:szCs w:val="20"/>
          <w:lang w:val="lt-LT" w:eastAsia="zh-CN" w:bidi="hi-IN"/>
        </w:rPr>
        <w:t xml:space="preserve"> (ne mažiau 24 mėn.) ______________</w:t>
      </w:r>
    </w:p>
    <w:p w14:paraId="10A5AC6A" w14:textId="63897453" w:rsidR="00484C7F" w:rsidRPr="00484C7F" w:rsidRDefault="00484C7F" w:rsidP="00484C7F">
      <w:pPr>
        <w:pStyle w:val="Body2"/>
        <w:tabs>
          <w:tab w:val="left" w:pos="1134"/>
        </w:tabs>
        <w:spacing w:after="0"/>
        <w:jc w:val="center"/>
        <w:rPr>
          <w:rFonts w:cs="Times New Roman"/>
          <w:bCs/>
          <w:i/>
          <w:iCs/>
          <w:sz w:val="20"/>
          <w:szCs w:val="20"/>
          <w:lang w:val="lt-LT"/>
        </w:rPr>
      </w:pPr>
      <w:r w:rsidRPr="00484C7F">
        <w:rPr>
          <w:rFonts w:cs="Times New Roman"/>
          <w:bCs/>
          <w:i/>
          <w:iCs/>
          <w:sz w:val="20"/>
          <w:szCs w:val="20"/>
          <w:lang w:val="lt-LT"/>
        </w:rPr>
        <w:t xml:space="preserve">                                                                                (įrašyti)</w:t>
      </w:r>
    </w:p>
    <w:p w14:paraId="6F3140C1" w14:textId="77777777" w:rsidR="00277372" w:rsidRPr="00484C7F" w:rsidRDefault="00277372">
      <w:pPr>
        <w:rPr>
          <w:noProof/>
          <w:sz w:val="20"/>
        </w:rPr>
      </w:pPr>
    </w:p>
    <w:sectPr w:rsidR="00277372" w:rsidRPr="00484C7F" w:rsidSect="00A910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World-Regula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95EB3"/>
    <w:multiLevelType w:val="hybridMultilevel"/>
    <w:tmpl w:val="E5962C14"/>
    <w:lvl w:ilvl="0" w:tplc="7700A386">
      <w:start w:val="1"/>
      <w:numFmt w:val="decimal"/>
      <w:lvlText w:val="%1."/>
      <w:lvlJc w:val="left"/>
      <w:pPr>
        <w:ind w:left="720" w:hanging="363"/>
      </w:pPr>
      <w:rPr>
        <w:rFonts w:ascii="Times New Roman" w:eastAsiaTheme="minorEastAsia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67A29"/>
    <w:multiLevelType w:val="hybridMultilevel"/>
    <w:tmpl w:val="68A05AF6"/>
    <w:lvl w:ilvl="0" w:tplc="F006C16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A9314D"/>
    <w:multiLevelType w:val="hybridMultilevel"/>
    <w:tmpl w:val="21ECD9B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12517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F41596D"/>
    <w:multiLevelType w:val="hybridMultilevel"/>
    <w:tmpl w:val="DCC29B64"/>
    <w:lvl w:ilvl="0" w:tplc="D8526CC2">
      <w:start w:val="1"/>
      <w:numFmt w:val="decimal"/>
      <w:lvlText w:val="%1."/>
      <w:lvlJc w:val="left"/>
      <w:pPr>
        <w:ind w:left="420" w:hanging="360"/>
      </w:p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>
      <w:start w:val="1"/>
      <w:numFmt w:val="lowerLetter"/>
      <w:lvlText w:val="%5."/>
      <w:lvlJc w:val="left"/>
      <w:pPr>
        <w:ind w:left="3300" w:hanging="360"/>
      </w:pPr>
    </w:lvl>
    <w:lvl w:ilvl="5" w:tplc="0409001B">
      <w:start w:val="1"/>
      <w:numFmt w:val="lowerRoman"/>
      <w:lvlText w:val="%6."/>
      <w:lvlJc w:val="right"/>
      <w:pPr>
        <w:ind w:left="4020" w:hanging="180"/>
      </w:pPr>
    </w:lvl>
    <w:lvl w:ilvl="6" w:tplc="0409000F">
      <w:start w:val="1"/>
      <w:numFmt w:val="decimal"/>
      <w:lvlText w:val="%7."/>
      <w:lvlJc w:val="left"/>
      <w:pPr>
        <w:ind w:left="4740" w:hanging="360"/>
      </w:pPr>
    </w:lvl>
    <w:lvl w:ilvl="7" w:tplc="04090019">
      <w:start w:val="1"/>
      <w:numFmt w:val="lowerLetter"/>
      <w:lvlText w:val="%8."/>
      <w:lvlJc w:val="left"/>
      <w:pPr>
        <w:ind w:left="5460" w:hanging="360"/>
      </w:pPr>
    </w:lvl>
    <w:lvl w:ilvl="8" w:tplc="0409001B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523F720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55E1788"/>
    <w:multiLevelType w:val="hybridMultilevel"/>
    <w:tmpl w:val="07327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EF7121"/>
    <w:multiLevelType w:val="hybridMultilevel"/>
    <w:tmpl w:val="1374CE92"/>
    <w:lvl w:ilvl="0" w:tplc="650C02CA">
      <w:start w:val="1"/>
      <w:numFmt w:val="decimal"/>
      <w:lvlText w:val="%1."/>
      <w:lvlJc w:val="left"/>
      <w:pPr>
        <w:ind w:left="720" w:hanging="363"/>
      </w:pPr>
      <w:rPr>
        <w:rFonts w:ascii="Times New Roman" w:eastAsiaTheme="minorEastAsia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39407F"/>
    <w:multiLevelType w:val="hybridMultilevel"/>
    <w:tmpl w:val="E6DE93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78C0EC3"/>
    <w:multiLevelType w:val="hybridMultilevel"/>
    <w:tmpl w:val="665E975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5"/>
  </w:num>
  <w:num w:numId="8">
    <w:abstractNumId w:val="4"/>
  </w:num>
  <w:num w:numId="9">
    <w:abstractNumId w:val="8"/>
  </w:num>
  <w:num w:numId="10">
    <w:abstractNumId w:val="7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39F"/>
    <w:rsid w:val="00003C51"/>
    <w:rsid w:val="00022F5F"/>
    <w:rsid w:val="00024721"/>
    <w:rsid w:val="00031214"/>
    <w:rsid w:val="00060598"/>
    <w:rsid w:val="000D1F2E"/>
    <w:rsid w:val="000D3C43"/>
    <w:rsid w:val="001164F0"/>
    <w:rsid w:val="001326F2"/>
    <w:rsid w:val="00140C00"/>
    <w:rsid w:val="00141F76"/>
    <w:rsid w:val="00143222"/>
    <w:rsid w:val="001B00E0"/>
    <w:rsid w:val="001C4EF5"/>
    <w:rsid w:val="001F7435"/>
    <w:rsid w:val="00247478"/>
    <w:rsid w:val="00277372"/>
    <w:rsid w:val="00294C41"/>
    <w:rsid w:val="002A1735"/>
    <w:rsid w:val="002A711B"/>
    <w:rsid w:val="002B3BEA"/>
    <w:rsid w:val="002D20B4"/>
    <w:rsid w:val="00306EF5"/>
    <w:rsid w:val="00311197"/>
    <w:rsid w:val="00320DC6"/>
    <w:rsid w:val="00327A22"/>
    <w:rsid w:val="00340A13"/>
    <w:rsid w:val="00354BA9"/>
    <w:rsid w:val="00356470"/>
    <w:rsid w:val="003B0EB3"/>
    <w:rsid w:val="003B47E3"/>
    <w:rsid w:val="003C2F33"/>
    <w:rsid w:val="003F1EB8"/>
    <w:rsid w:val="00422AF0"/>
    <w:rsid w:val="00424FEB"/>
    <w:rsid w:val="00434B8F"/>
    <w:rsid w:val="004826AA"/>
    <w:rsid w:val="00484C7F"/>
    <w:rsid w:val="0048557E"/>
    <w:rsid w:val="004F59DD"/>
    <w:rsid w:val="005532FB"/>
    <w:rsid w:val="00566D68"/>
    <w:rsid w:val="005762EB"/>
    <w:rsid w:val="005B0A4C"/>
    <w:rsid w:val="0061709F"/>
    <w:rsid w:val="00623EDF"/>
    <w:rsid w:val="00691262"/>
    <w:rsid w:val="006D6618"/>
    <w:rsid w:val="006E6397"/>
    <w:rsid w:val="006F0108"/>
    <w:rsid w:val="00710141"/>
    <w:rsid w:val="00710DE7"/>
    <w:rsid w:val="00723B34"/>
    <w:rsid w:val="007349BB"/>
    <w:rsid w:val="00753FB5"/>
    <w:rsid w:val="00797C84"/>
    <w:rsid w:val="007B4DA4"/>
    <w:rsid w:val="007D1E6B"/>
    <w:rsid w:val="007E44D7"/>
    <w:rsid w:val="007E5502"/>
    <w:rsid w:val="00800483"/>
    <w:rsid w:val="008464F7"/>
    <w:rsid w:val="0084743F"/>
    <w:rsid w:val="0086365D"/>
    <w:rsid w:val="0086439F"/>
    <w:rsid w:val="00871454"/>
    <w:rsid w:val="008B1453"/>
    <w:rsid w:val="008E438D"/>
    <w:rsid w:val="008E5CF9"/>
    <w:rsid w:val="00960B93"/>
    <w:rsid w:val="00966AA3"/>
    <w:rsid w:val="00972F4A"/>
    <w:rsid w:val="00975BA6"/>
    <w:rsid w:val="00982C9F"/>
    <w:rsid w:val="009B59EE"/>
    <w:rsid w:val="009B64A3"/>
    <w:rsid w:val="009C4759"/>
    <w:rsid w:val="009E75F0"/>
    <w:rsid w:val="00A10E81"/>
    <w:rsid w:val="00A116D1"/>
    <w:rsid w:val="00A26261"/>
    <w:rsid w:val="00A27E2A"/>
    <w:rsid w:val="00A40001"/>
    <w:rsid w:val="00A910AC"/>
    <w:rsid w:val="00AA6AD1"/>
    <w:rsid w:val="00AB39B7"/>
    <w:rsid w:val="00AE02F9"/>
    <w:rsid w:val="00B21C08"/>
    <w:rsid w:val="00B44151"/>
    <w:rsid w:val="00B7786E"/>
    <w:rsid w:val="00B86FC7"/>
    <w:rsid w:val="00BA1F3B"/>
    <w:rsid w:val="00BA762F"/>
    <w:rsid w:val="00BB5FA5"/>
    <w:rsid w:val="00BD21CE"/>
    <w:rsid w:val="00BE566F"/>
    <w:rsid w:val="00C004FE"/>
    <w:rsid w:val="00C02933"/>
    <w:rsid w:val="00C375F1"/>
    <w:rsid w:val="00C404BB"/>
    <w:rsid w:val="00C652EA"/>
    <w:rsid w:val="00CB2B18"/>
    <w:rsid w:val="00D042B6"/>
    <w:rsid w:val="00D35E06"/>
    <w:rsid w:val="00D61D0E"/>
    <w:rsid w:val="00D7564F"/>
    <w:rsid w:val="00D900E4"/>
    <w:rsid w:val="00DA2DE0"/>
    <w:rsid w:val="00DD749C"/>
    <w:rsid w:val="00E13A20"/>
    <w:rsid w:val="00E2064E"/>
    <w:rsid w:val="00E3366D"/>
    <w:rsid w:val="00E3554A"/>
    <w:rsid w:val="00E413F2"/>
    <w:rsid w:val="00E754D2"/>
    <w:rsid w:val="00EB2536"/>
    <w:rsid w:val="00EB30EF"/>
    <w:rsid w:val="00EC7C12"/>
    <w:rsid w:val="00ED774B"/>
    <w:rsid w:val="00ED797B"/>
    <w:rsid w:val="00F56BB5"/>
    <w:rsid w:val="00F64377"/>
    <w:rsid w:val="00F65DD3"/>
    <w:rsid w:val="00F73C5F"/>
    <w:rsid w:val="00F807B0"/>
    <w:rsid w:val="00F92F9A"/>
    <w:rsid w:val="00FA4180"/>
    <w:rsid w:val="00FD5430"/>
    <w:rsid w:val="00FE03F7"/>
    <w:rsid w:val="00FE5E2F"/>
    <w:rsid w:val="00FF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A3D0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6439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8464F7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 Red,Buletai,List Paragraph21,List Paragraph1,List Paragraph2,lp1,Bullet 1,Use Case List Paragraph,Numbering,ERP-List Paragraph,List Paragraph11,List Paragraph111,Paragraph,Lentele,List not in Table,Bullet"/>
    <w:basedOn w:val="prastasis"/>
    <w:link w:val="SraopastraipaDiagrama"/>
    <w:uiPriority w:val="34"/>
    <w:qFormat/>
    <w:rsid w:val="00D35E06"/>
    <w:pPr>
      <w:ind w:left="720"/>
      <w:contextualSpacing/>
    </w:pPr>
  </w:style>
  <w:style w:type="paragraph" w:customStyle="1" w:styleId="Body2">
    <w:name w:val="Body 2"/>
    <w:qFormat/>
    <w:rsid w:val="00BA1F3B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sz w:val="21"/>
      <w:szCs w:val="21"/>
    </w:rPr>
  </w:style>
  <w:style w:type="character" w:customStyle="1" w:styleId="SraopastraipaDiagrama">
    <w:name w:val="Sąrašo pastraipa Diagrama"/>
    <w:aliases w:val="Bullet EY Diagrama,List Paragraph Red Diagrama,Buletai Diagrama,List Paragraph21 Diagrama,List Paragraph1 Diagrama,List Paragraph2 Diagrama,lp1 Diagrama,Bullet 1 Diagrama,Use Case List Paragraph Diagrama,Numbering Diagrama"/>
    <w:link w:val="Sraopastraipa"/>
    <w:uiPriority w:val="34"/>
    <w:qFormat/>
    <w:locked/>
    <w:rsid w:val="0048557E"/>
    <w:rPr>
      <w:rFonts w:ascii="Times New Roman" w:eastAsia="Times New Roman" w:hAnsi="Times New Roman" w:cs="Times New Roman"/>
      <w:sz w:val="24"/>
      <w:szCs w:val="20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6439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8464F7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 Red,Buletai,List Paragraph21,List Paragraph1,List Paragraph2,lp1,Bullet 1,Use Case List Paragraph,Numbering,ERP-List Paragraph,List Paragraph11,List Paragraph111,Paragraph,Lentele,List not in Table,Bullet"/>
    <w:basedOn w:val="prastasis"/>
    <w:link w:val="SraopastraipaDiagrama"/>
    <w:uiPriority w:val="34"/>
    <w:qFormat/>
    <w:rsid w:val="00D35E06"/>
    <w:pPr>
      <w:ind w:left="720"/>
      <w:contextualSpacing/>
    </w:pPr>
  </w:style>
  <w:style w:type="paragraph" w:customStyle="1" w:styleId="Body2">
    <w:name w:val="Body 2"/>
    <w:qFormat/>
    <w:rsid w:val="00BA1F3B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sz w:val="21"/>
      <w:szCs w:val="21"/>
    </w:rPr>
  </w:style>
  <w:style w:type="character" w:customStyle="1" w:styleId="SraopastraipaDiagrama">
    <w:name w:val="Sąrašo pastraipa Diagrama"/>
    <w:aliases w:val="Bullet EY Diagrama,List Paragraph Red Diagrama,Buletai Diagrama,List Paragraph21 Diagrama,List Paragraph1 Diagrama,List Paragraph2 Diagrama,lp1 Diagrama,Bullet 1 Diagrama,Use Case List Paragraph Diagrama,Numbering Diagrama"/>
    <w:link w:val="Sraopastraipa"/>
    <w:uiPriority w:val="34"/>
    <w:qFormat/>
    <w:locked/>
    <w:rsid w:val="0048557E"/>
    <w:rPr>
      <w:rFonts w:ascii="Times New Roman" w:eastAsia="Times New Roman" w:hAnsi="Times New Roman" w:cs="Times New Roman"/>
      <w:sz w:val="24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3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13036</Words>
  <Characters>7431</Characters>
  <Application>Microsoft Office Word</Application>
  <DocSecurity>0</DocSecurity>
  <Lines>61</Lines>
  <Paragraphs>40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</dc:creator>
  <cp:lastModifiedBy>Janina</cp:lastModifiedBy>
  <cp:revision>17</cp:revision>
  <cp:lastPrinted>2025-10-09T05:53:00Z</cp:lastPrinted>
  <dcterms:created xsi:type="dcterms:W3CDTF">2025-07-04T06:30:00Z</dcterms:created>
  <dcterms:modified xsi:type="dcterms:W3CDTF">2025-10-09T05:54:00Z</dcterms:modified>
</cp:coreProperties>
</file>