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020CAE">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377362" w:rsidRDefault="7D92ACDC" w:rsidP="00020CAE">
          <w:pPr>
            <w:spacing w:after="0" w:line="240" w:lineRule="auto"/>
            <w:contextualSpacing/>
            <w:jc w:val="center"/>
            <w:rPr>
              <w:rFonts w:cstheme="minorHAnsi"/>
              <w:b/>
              <w:sz w:val="22"/>
              <w:szCs w:val="22"/>
            </w:rPr>
          </w:pPr>
          <w:r w:rsidRPr="00377362">
            <w:rPr>
              <w:rFonts w:cstheme="minorHAnsi"/>
              <w:b/>
              <w:bCs/>
              <w:sz w:val="22"/>
              <w:szCs w:val="22"/>
            </w:rPr>
            <w:t>VILNIAUS MIESTO SAVIVALDYBĖS ADMINISTRACIJA</w:t>
          </w:r>
        </w:p>
        <w:p w14:paraId="2721BB57" w14:textId="537F7BFC" w:rsidR="00D526C8" w:rsidRPr="00377362" w:rsidRDefault="791DA65D" w:rsidP="00020CAE">
          <w:pPr>
            <w:spacing w:after="0" w:line="240" w:lineRule="auto"/>
            <w:jc w:val="center"/>
            <w:rPr>
              <w:rFonts w:eastAsia="Calibri" w:cstheme="minorHAnsi"/>
              <w:sz w:val="22"/>
              <w:szCs w:val="22"/>
            </w:rPr>
          </w:pPr>
          <w:r w:rsidRPr="00377362">
            <w:rPr>
              <w:rFonts w:cstheme="minorHAnsi"/>
              <w:sz w:val="22"/>
              <w:szCs w:val="22"/>
            </w:rPr>
            <w:t>Konstitucijos pr. 3, LT-09601 Vilnius</w:t>
          </w:r>
          <w:r w:rsidR="00414D9A" w:rsidRPr="00377362">
            <w:rPr>
              <w:rFonts w:cstheme="minorHAnsi"/>
              <w:sz w:val="22"/>
              <w:szCs w:val="22"/>
            </w:rPr>
            <w:t>, k. 188710061</w:t>
          </w:r>
        </w:p>
        <w:p w14:paraId="46315E48" w14:textId="77777777" w:rsidR="00C32E53" w:rsidRPr="00377362" w:rsidRDefault="00C32E53" w:rsidP="00020CAE">
          <w:pPr>
            <w:spacing w:after="0" w:line="240" w:lineRule="auto"/>
            <w:contextualSpacing/>
            <w:jc w:val="center"/>
            <w:rPr>
              <w:rFonts w:cstheme="minorHAnsi"/>
              <w:sz w:val="22"/>
              <w:szCs w:val="22"/>
            </w:rPr>
          </w:pPr>
        </w:p>
        <w:p w14:paraId="4B92F888" w14:textId="42D2FB11" w:rsidR="00C32E53" w:rsidRPr="00682B25" w:rsidRDefault="00C32E53" w:rsidP="00020CAE">
          <w:pPr>
            <w:tabs>
              <w:tab w:val="left" w:pos="870"/>
            </w:tabs>
            <w:spacing w:after="0" w:line="240" w:lineRule="auto"/>
            <w:contextualSpacing/>
            <w:rPr>
              <w:rFonts w:cstheme="minorHAnsi"/>
              <w:color w:val="00B050"/>
              <w:sz w:val="22"/>
              <w:szCs w:val="22"/>
            </w:rPr>
          </w:pPr>
        </w:p>
        <w:p w14:paraId="47B8E29B" w14:textId="1ADA2B87" w:rsidR="00D526C8" w:rsidRPr="00682B25" w:rsidRDefault="00D526C8" w:rsidP="00020CAE">
          <w:pPr>
            <w:spacing w:after="0" w:line="240" w:lineRule="auto"/>
            <w:contextualSpacing/>
            <w:jc w:val="center"/>
            <w:rPr>
              <w:rFonts w:cstheme="minorHAnsi"/>
              <w:sz w:val="22"/>
              <w:szCs w:val="22"/>
            </w:rPr>
          </w:pPr>
        </w:p>
        <w:p w14:paraId="3EC49E01" w14:textId="005E8490" w:rsidR="00D526C8" w:rsidRPr="00682B25" w:rsidRDefault="00D526C8" w:rsidP="00020CAE">
          <w:pPr>
            <w:spacing w:after="0" w:line="240" w:lineRule="auto"/>
            <w:ind w:left="5245"/>
            <w:contextualSpacing/>
            <w:rPr>
              <w:sz w:val="22"/>
              <w:szCs w:val="22"/>
            </w:rPr>
          </w:pPr>
          <w:r w:rsidRPr="539B6563">
            <w:rPr>
              <w:sz w:val="22"/>
              <w:szCs w:val="22"/>
            </w:rPr>
            <w:t xml:space="preserve">PATVIRTINTA </w:t>
          </w:r>
        </w:p>
        <w:p w14:paraId="4A25A356" w14:textId="5E58E549" w:rsidR="00D53BF4" w:rsidRPr="004505ED" w:rsidRDefault="004505ED" w:rsidP="00020CAE">
          <w:pPr>
            <w:spacing w:after="0" w:line="240" w:lineRule="auto"/>
            <w:ind w:left="5245"/>
            <w:contextualSpacing/>
            <w:rPr>
              <w:sz w:val="22"/>
              <w:szCs w:val="22"/>
            </w:rPr>
          </w:pPr>
          <w:r>
            <w:rPr>
              <w:sz w:val="22"/>
              <w:szCs w:val="22"/>
            </w:rPr>
            <w:t>2025-08-29</w:t>
          </w:r>
        </w:p>
        <w:p w14:paraId="1CD14CA2" w14:textId="79621AD8" w:rsidR="00D53BF4" w:rsidRPr="00682B25" w:rsidRDefault="00D53BF4" w:rsidP="00020CAE">
          <w:pPr>
            <w:spacing w:after="0" w:line="240" w:lineRule="auto"/>
            <w:ind w:left="5245"/>
            <w:contextualSpacing/>
            <w:rPr>
              <w:sz w:val="22"/>
              <w:szCs w:val="22"/>
            </w:rPr>
          </w:pPr>
        </w:p>
        <w:p w14:paraId="47810894" w14:textId="3C8C729A" w:rsidR="00D53BF4" w:rsidRPr="00682B25" w:rsidRDefault="00D53BF4" w:rsidP="00020CAE">
          <w:pPr>
            <w:spacing w:after="0" w:line="240" w:lineRule="auto"/>
            <w:ind w:left="5245"/>
            <w:contextualSpacing/>
            <w:rPr>
              <w:sz w:val="22"/>
              <w:szCs w:val="22"/>
            </w:rPr>
          </w:pPr>
          <w:r w:rsidRPr="4D4E2759">
            <w:rPr>
              <w:sz w:val="22"/>
              <w:szCs w:val="22"/>
            </w:rPr>
            <w:t>PAKEITIMAI PATVIRTINTI:</w:t>
          </w:r>
        </w:p>
        <w:p w14:paraId="6E159B29" w14:textId="6EC9E872" w:rsidR="00D53BF4" w:rsidRPr="006F3172" w:rsidRDefault="00BB55EB" w:rsidP="00020CAE">
          <w:pPr>
            <w:spacing w:after="0" w:line="240" w:lineRule="auto"/>
            <w:ind w:left="5245"/>
          </w:pPr>
          <w:r w:rsidRPr="006F3172">
            <w:rPr>
              <w:sz w:val="22"/>
              <w:szCs w:val="22"/>
            </w:rPr>
            <w:t>NETAIKOMA</w:t>
          </w:r>
        </w:p>
        <w:p w14:paraId="47EF0C37" w14:textId="19126F9D" w:rsidR="00D526C8" w:rsidRPr="00682B25" w:rsidRDefault="00D526C8" w:rsidP="00020CAE">
          <w:pPr>
            <w:spacing w:after="0" w:line="240" w:lineRule="auto"/>
            <w:contextualSpacing/>
            <w:jc w:val="center"/>
            <w:rPr>
              <w:rFonts w:cstheme="minorHAnsi"/>
              <w:sz w:val="22"/>
              <w:szCs w:val="22"/>
            </w:rPr>
          </w:pPr>
        </w:p>
        <w:p w14:paraId="7350A7E2" w14:textId="78457EBC" w:rsidR="00D526C8" w:rsidRPr="00682B25" w:rsidRDefault="00D526C8" w:rsidP="00020CAE">
          <w:pPr>
            <w:spacing w:after="0" w:line="240" w:lineRule="auto"/>
            <w:contextualSpacing/>
            <w:jc w:val="center"/>
            <w:rPr>
              <w:rFonts w:cstheme="minorHAnsi"/>
              <w:sz w:val="22"/>
              <w:szCs w:val="22"/>
            </w:rPr>
          </w:pPr>
        </w:p>
        <w:p w14:paraId="1D1BF965" w14:textId="54643565" w:rsidR="00D526C8" w:rsidRPr="00682B25" w:rsidRDefault="007A130B" w:rsidP="00020CAE">
          <w:pPr>
            <w:spacing w:after="0" w:line="240" w:lineRule="auto"/>
            <w:contextualSpacing/>
            <w:jc w:val="center"/>
            <w:rPr>
              <w:rFonts w:cstheme="minorHAnsi"/>
              <w:b/>
              <w:bCs/>
              <w:sz w:val="22"/>
              <w:szCs w:val="22"/>
            </w:rPr>
          </w:pPr>
          <w:r w:rsidRPr="00F551BB">
            <w:rPr>
              <w:rFonts w:cstheme="minorHAnsi"/>
              <w:b/>
              <w:bCs/>
              <w:sz w:val="22"/>
              <w:szCs w:val="22"/>
            </w:rPr>
            <w:t xml:space="preserve">SUPAPRASTINTO </w:t>
          </w:r>
          <w:r w:rsidR="00D526C8" w:rsidRPr="00682B25">
            <w:rPr>
              <w:rFonts w:cstheme="minorHAnsi"/>
              <w:b/>
              <w:bCs/>
              <w:sz w:val="22"/>
              <w:szCs w:val="22"/>
            </w:rPr>
            <w:t>VIEŠOJO PIRKIMO „</w:t>
          </w:r>
          <w:r w:rsidR="0011135E" w:rsidRPr="009A644A">
            <w:rPr>
              <w:rFonts w:ascii="Calibri" w:hAnsi="Calibri" w:cs="Calibri"/>
              <w:b/>
              <w:bCs/>
              <w:sz w:val="22"/>
              <w:szCs w:val="22"/>
            </w:rPr>
            <w:t>ŠP-</w:t>
          </w:r>
          <w:r w:rsidR="0011135E">
            <w:rPr>
              <w:rFonts w:ascii="Calibri" w:hAnsi="Calibri" w:cs="Calibri"/>
              <w:b/>
              <w:bCs/>
              <w:sz w:val="22"/>
              <w:szCs w:val="22"/>
            </w:rPr>
            <w:t>73090</w:t>
          </w:r>
          <w:r w:rsidR="0011135E" w:rsidRPr="009A644A">
            <w:rPr>
              <w:rFonts w:ascii="Calibri" w:hAnsi="Calibri" w:cs="Calibri"/>
              <w:b/>
              <w:bCs/>
              <w:sz w:val="22"/>
              <w:szCs w:val="22"/>
            </w:rPr>
            <w:t xml:space="preserve"> </w:t>
          </w:r>
          <w:r w:rsidR="0011135E">
            <w:rPr>
              <w:rFonts w:ascii="Calibri" w:hAnsi="Calibri" w:cs="Calibri"/>
              <w:b/>
              <w:bCs/>
              <w:sz w:val="22"/>
              <w:szCs w:val="22"/>
            </w:rPr>
            <w:t>ODONTOLOGO DARBO VIETA</w:t>
          </w:r>
          <w:r w:rsidR="00D526C8" w:rsidRPr="00682B25">
            <w:rPr>
              <w:rFonts w:cstheme="minorHAnsi"/>
              <w:b/>
              <w:bCs/>
              <w:sz w:val="22"/>
              <w:szCs w:val="22"/>
            </w:rPr>
            <w:t>“</w:t>
          </w:r>
        </w:p>
        <w:p w14:paraId="18ACC6AD" w14:textId="7EF7CA9B" w:rsidR="00D526C8" w:rsidRPr="00682B25" w:rsidRDefault="00D526C8" w:rsidP="00020CAE">
          <w:pPr>
            <w:spacing w:after="0" w:line="240" w:lineRule="auto"/>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7803DD11" w:rsidR="00D53BF4" w:rsidRPr="00682B25" w:rsidRDefault="00D53BF4" w:rsidP="00020CAE">
          <w:pPr>
            <w:spacing w:after="0" w:line="240" w:lineRule="auto"/>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00D84BF3">
            <w:rPr>
              <w:rFonts w:cstheme="minorHAnsi"/>
              <w:b/>
              <w:bCs/>
              <w:sz w:val="22"/>
              <w:szCs w:val="22"/>
            </w:rPr>
            <w:t xml:space="preserve"> 1.</w:t>
          </w:r>
        </w:p>
        <w:p w14:paraId="0FC90D8B" w14:textId="77777777" w:rsidR="00D526C8" w:rsidRPr="00682B25" w:rsidRDefault="00D526C8" w:rsidP="00020CAE">
          <w:pPr>
            <w:spacing w:after="0" w:line="240" w:lineRule="auto"/>
            <w:contextualSpacing/>
            <w:rPr>
              <w:rFonts w:cstheme="minorHAnsi"/>
              <w:sz w:val="22"/>
              <w:szCs w:val="22"/>
            </w:rPr>
          </w:pPr>
        </w:p>
        <w:p w14:paraId="517C01D9" w14:textId="77777777" w:rsidR="001C24BC" w:rsidRPr="00682B25" w:rsidRDefault="005F13F0" w:rsidP="00020CAE">
          <w:pPr>
            <w:spacing w:after="0" w:line="240" w:lineRule="auto"/>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020CAE">
              <w:pPr>
                <w:pStyle w:val="Turinioantrat"/>
                <w:spacing w:before="0" w:after="0"/>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6A86F9F6" w:rsidR="00863B22" w:rsidRDefault="001C24BC" w:rsidP="00020CAE">
              <w:pPr>
                <w:pStyle w:val="Turinys1"/>
                <w:tabs>
                  <w:tab w:val="left" w:pos="720"/>
                </w:tabs>
                <w:spacing w:line="240" w:lineRule="auto"/>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4E7B5D">
                  <w:rPr>
                    <w:noProof/>
                    <w:webHidden/>
                  </w:rPr>
                  <w:t>2</w:t>
                </w:r>
                <w:r w:rsidR="00863B22">
                  <w:rPr>
                    <w:noProof/>
                    <w:webHidden/>
                  </w:rPr>
                  <w:fldChar w:fldCharType="end"/>
                </w:r>
              </w:hyperlink>
            </w:p>
            <w:p w14:paraId="26242A39" w14:textId="62C60CD1" w:rsidR="00863B22" w:rsidRDefault="00863B22" w:rsidP="00020CAE">
              <w:pPr>
                <w:pStyle w:val="Turinys1"/>
                <w:spacing w:line="240" w:lineRule="auto"/>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sidR="004E7B5D">
                  <w:rPr>
                    <w:noProof/>
                    <w:webHidden/>
                  </w:rPr>
                  <w:t>2</w:t>
                </w:r>
                <w:r>
                  <w:rPr>
                    <w:noProof/>
                    <w:webHidden/>
                  </w:rPr>
                  <w:fldChar w:fldCharType="end"/>
                </w:r>
              </w:hyperlink>
            </w:p>
            <w:p w14:paraId="5474A233" w14:textId="378B0D11" w:rsidR="00863B22" w:rsidRDefault="00863B22" w:rsidP="00020CAE">
              <w:pPr>
                <w:pStyle w:val="Turinys1"/>
                <w:spacing w:line="240" w:lineRule="auto"/>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sidR="004E7B5D">
                  <w:rPr>
                    <w:noProof/>
                    <w:webHidden/>
                  </w:rPr>
                  <w:t>3</w:t>
                </w:r>
                <w:r>
                  <w:rPr>
                    <w:noProof/>
                    <w:webHidden/>
                  </w:rPr>
                  <w:fldChar w:fldCharType="end"/>
                </w:r>
              </w:hyperlink>
            </w:p>
            <w:p w14:paraId="197F6209" w14:textId="71209CFB" w:rsidR="00863B22" w:rsidRDefault="00863B22" w:rsidP="00020CAE">
              <w:pPr>
                <w:pStyle w:val="Turinys1"/>
                <w:spacing w:line="240" w:lineRule="auto"/>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sidR="004E7B5D">
                  <w:rPr>
                    <w:noProof/>
                    <w:webHidden/>
                  </w:rPr>
                  <w:t>3</w:t>
                </w:r>
                <w:r>
                  <w:rPr>
                    <w:noProof/>
                    <w:webHidden/>
                  </w:rPr>
                  <w:fldChar w:fldCharType="end"/>
                </w:r>
              </w:hyperlink>
            </w:p>
            <w:p w14:paraId="46E0AF23" w14:textId="5A39284B" w:rsidR="00863B22" w:rsidRDefault="00863B22" w:rsidP="00020CAE">
              <w:pPr>
                <w:pStyle w:val="Turinys1"/>
                <w:spacing w:line="240" w:lineRule="auto"/>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sidR="004E7B5D">
                  <w:rPr>
                    <w:noProof/>
                    <w:webHidden/>
                  </w:rPr>
                  <w:t>3</w:t>
                </w:r>
                <w:r>
                  <w:rPr>
                    <w:noProof/>
                    <w:webHidden/>
                  </w:rPr>
                  <w:fldChar w:fldCharType="end"/>
                </w:r>
              </w:hyperlink>
            </w:p>
            <w:p w14:paraId="34ABB093" w14:textId="1F18D9B9" w:rsidR="00863B22" w:rsidRDefault="00863B22" w:rsidP="00020CAE">
              <w:pPr>
                <w:pStyle w:val="Turinys1"/>
                <w:spacing w:line="240" w:lineRule="auto"/>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sidR="004E7B5D">
                  <w:rPr>
                    <w:noProof/>
                    <w:webHidden/>
                  </w:rPr>
                  <w:t>4</w:t>
                </w:r>
                <w:r>
                  <w:rPr>
                    <w:noProof/>
                    <w:webHidden/>
                  </w:rPr>
                  <w:fldChar w:fldCharType="end"/>
                </w:r>
              </w:hyperlink>
            </w:p>
            <w:p w14:paraId="39A1CF98" w14:textId="400AE2FD" w:rsidR="00863B22" w:rsidRDefault="00863B22" w:rsidP="00020CAE">
              <w:pPr>
                <w:pStyle w:val="Turinys1"/>
                <w:tabs>
                  <w:tab w:val="left" w:pos="720"/>
                </w:tabs>
                <w:spacing w:line="240" w:lineRule="auto"/>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sidR="004E7B5D">
                  <w:rPr>
                    <w:noProof/>
                    <w:webHidden/>
                  </w:rPr>
                  <w:t>4</w:t>
                </w:r>
                <w:r>
                  <w:rPr>
                    <w:noProof/>
                    <w:webHidden/>
                  </w:rPr>
                  <w:fldChar w:fldCharType="end"/>
                </w:r>
              </w:hyperlink>
            </w:p>
            <w:p w14:paraId="0FA5CC0B" w14:textId="0271FCED" w:rsidR="00863B22" w:rsidRDefault="00863B22" w:rsidP="00020CAE">
              <w:pPr>
                <w:pStyle w:val="Turinys1"/>
                <w:tabs>
                  <w:tab w:val="left" w:pos="720"/>
                </w:tabs>
                <w:spacing w:line="240" w:lineRule="auto"/>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sidR="004E7B5D">
                  <w:rPr>
                    <w:noProof/>
                    <w:webHidden/>
                  </w:rPr>
                  <w:t>5</w:t>
                </w:r>
                <w:r>
                  <w:rPr>
                    <w:noProof/>
                    <w:webHidden/>
                  </w:rPr>
                  <w:fldChar w:fldCharType="end"/>
                </w:r>
              </w:hyperlink>
            </w:p>
            <w:p w14:paraId="669182F5" w14:textId="77905B5A" w:rsidR="00863B22" w:rsidRDefault="00863B22" w:rsidP="00020CAE">
              <w:pPr>
                <w:pStyle w:val="Turinys1"/>
                <w:tabs>
                  <w:tab w:val="left" w:pos="720"/>
                </w:tabs>
                <w:spacing w:line="240" w:lineRule="auto"/>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sidR="004E7B5D">
                  <w:rPr>
                    <w:noProof/>
                    <w:webHidden/>
                  </w:rPr>
                  <w:t>5</w:t>
                </w:r>
                <w:r>
                  <w:rPr>
                    <w:noProof/>
                    <w:webHidden/>
                  </w:rPr>
                  <w:fldChar w:fldCharType="end"/>
                </w:r>
              </w:hyperlink>
            </w:p>
            <w:p w14:paraId="7759DD59" w14:textId="02E05D5B" w:rsidR="00863B22" w:rsidRDefault="00863B22" w:rsidP="00020CAE">
              <w:pPr>
                <w:pStyle w:val="Turinys1"/>
                <w:tabs>
                  <w:tab w:val="left" w:pos="720"/>
                </w:tabs>
                <w:spacing w:line="240" w:lineRule="auto"/>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sidR="004E7B5D">
                  <w:rPr>
                    <w:noProof/>
                    <w:webHidden/>
                  </w:rPr>
                  <w:t>5</w:t>
                </w:r>
                <w:r>
                  <w:rPr>
                    <w:noProof/>
                    <w:webHidden/>
                  </w:rPr>
                  <w:fldChar w:fldCharType="end"/>
                </w:r>
              </w:hyperlink>
            </w:p>
            <w:p w14:paraId="4D8D9232" w14:textId="779B6A08" w:rsidR="00863B22" w:rsidRDefault="00863B22" w:rsidP="00020CAE">
              <w:pPr>
                <w:pStyle w:val="Turinys1"/>
                <w:tabs>
                  <w:tab w:val="left" w:pos="720"/>
                </w:tabs>
                <w:spacing w:line="240" w:lineRule="auto"/>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sidR="004E7B5D">
                  <w:rPr>
                    <w:noProof/>
                    <w:webHidden/>
                  </w:rPr>
                  <w:t>5</w:t>
                </w:r>
                <w:r>
                  <w:rPr>
                    <w:noProof/>
                    <w:webHidden/>
                  </w:rPr>
                  <w:fldChar w:fldCharType="end"/>
                </w:r>
              </w:hyperlink>
            </w:p>
            <w:p w14:paraId="4B2E7389" w14:textId="1C879D91" w:rsidR="00863B22" w:rsidRDefault="00863B22" w:rsidP="00020CAE">
              <w:pPr>
                <w:pStyle w:val="Turinys1"/>
                <w:tabs>
                  <w:tab w:val="left" w:pos="720"/>
                </w:tabs>
                <w:spacing w:line="240" w:lineRule="auto"/>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sidR="004E7B5D">
                  <w:rPr>
                    <w:noProof/>
                    <w:webHidden/>
                  </w:rPr>
                  <w:t>5</w:t>
                </w:r>
                <w:r>
                  <w:rPr>
                    <w:noProof/>
                    <w:webHidden/>
                  </w:rPr>
                  <w:fldChar w:fldCharType="end"/>
                </w:r>
              </w:hyperlink>
            </w:p>
            <w:p w14:paraId="63FC0925" w14:textId="77777777" w:rsidR="004E7B5D" w:rsidRDefault="001C24BC" w:rsidP="004E7B5D">
              <w:pPr>
                <w:pStyle w:val="Turinys2"/>
                <w:spacing w:line="240" w:lineRule="auto"/>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04" w:history="1">
                <w:r w:rsidR="004E7B5D" w:rsidRPr="00AE150C">
                  <w:rPr>
                    <w:rStyle w:val="Hipersaitas"/>
                    <w:rFonts w:cstheme="minorHAnsi"/>
                    <w:noProof/>
                  </w:rPr>
                  <w:t>Pirkimo sąlygų 1 priedas „Terminai“</w:t>
                </w:r>
              </w:hyperlink>
              <w:r w:rsidR="004E7B5D">
                <w:rPr>
                  <w:noProof/>
                  <w:kern w:val="2"/>
                  <w:sz w:val="24"/>
                  <w:szCs w:val="24"/>
                  <w14:ligatures w14:val="standardContextual"/>
                </w:rPr>
                <w:t xml:space="preserve"> </w:t>
              </w:r>
            </w:p>
            <w:p w14:paraId="56F7C88D" w14:textId="351B8CC5" w:rsidR="004E7B5D" w:rsidRDefault="004E7B5D" w:rsidP="003E11D7">
              <w:pPr>
                <w:pStyle w:val="Turinys2"/>
                <w:spacing w:line="240" w:lineRule="auto"/>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sidR="00010430">
                <w:rPr>
                  <w:noProof/>
                  <w:kern w:val="2"/>
                  <w:sz w:val="24"/>
                  <w:szCs w:val="24"/>
                  <w14:ligatures w14:val="standardContextual"/>
                </w:rPr>
                <w:t>:</w:t>
              </w:r>
            </w:p>
            <w:p w14:paraId="7AD5A994" w14:textId="77777777" w:rsidR="004E7B5D" w:rsidRDefault="004E7B5D" w:rsidP="003E11D7">
              <w:pPr>
                <w:pStyle w:val="Turinys2"/>
                <w:spacing w:line="240" w:lineRule="auto"/>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hyperlink>
              <w:r>
                <w:rPr>
                  <w:noProof/>
                  <w:kern w:val="2"/>
                  <w:sz w:val="24"/>
                  <w:szCs w:val="24"/>
                  <w14:ligatures w14:val="standardContextual"/>
                </w:rPr>
                <w:t xml:space="preserve"> </w:t>
              </w:r>
            </w:p>
            <w:p w14:paraId="71D7833B" w14:textId="77777777" w:rsidR="004E7B5D" w:rsidRDefault="004E7B5D" w:rsidP="004E7B5D">
              <w:pPr>
                <w:pStyle w:val="Turinys2"/>
                <w:spacing w:line="240" w:lineRule="auto"/>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Pr>
                  <w:noProof/>
                  <w:kern w:val="2"/>
                  <w:sz w:val="24"/>
                  <w:szCs w:val="24"/>
                  <w14:ligatures w14:val="standardContextual"/>
                </w:rPr>
                <w:t xml:space="preserve"> </w:t>
              </w:r>
            </w:p>
            <w:p w14:paraId="73D260FF" w14:textId="77777777" w:rsidR="004E7B5D" w:rsidRDefault="004E7B5D" w:rsidP="004E7B5D">
              <w:pPr>
                <w:pStyle w:val="Turinys2"/>
                <w:spacing w:line="240" w:lineRule="auto"/>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Pr>
                  <w:noProof/>
                  <w:kern w:val="2"/>
                  <w:sz w:val="24"/>
                  <w:szCs w:val="24"/>
                  <w14:ligatures w14:val="standardContextual"/>
                </w:rPr>
                <w:t xml:space="preserve"> </w:t>
              </w:r>
            </w:p>
            <w:p w14:paraId="4C65073B" w14:textId="77777777" w:rsidR="004E7B5D" w:rsidRDefault="004E7B5D" w:rsidP="004E7B5D">
              <w:pPr>
                <w:pStyle w:val="Turinys2"/>
                <w:spacing w:line="240" w:lineRule="auto"/>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hyperlink>
              <w:r>
                <w:rPr>
                  <w:noProof/>
                  <w:kern w:val="2"/>
                  <w:sz w:val="24"/>
                  <w:szCs w:val="24"/>
                  <w14:ligatures w14:val="standardContextual"/>
                </w:rPr>
                <w:t xml:space="preserve"> </w:t>
              </w:r>
            </w:p>
            <w:p w14:paraId="0DDC40AE" w14:textId="4182A79D" w:rsidR="001C24BC" w:rsidRPr="004E7B5D" w:rsidRDefault="004E7B5D" w:rsidP="004E7B5D">
              <w:pPr>
                <w:pStyle w:val="Turinys2"/>
                <w:spacing w:line="240" w:lineRule="auto"/>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p>
          </w:sdtContent>
        </w:sdt>
        <w:p w14:paraId="73CCB438" w14:textId="1A9D3DCC" w:rsidR="005F13F0" w:rsidRPr="00D84BF3" w:rsidRDefault="00000000" w:rsidP="00020CAE">
          <w:pPr>
            <w:pStyle w:val="Turinys2"/>
            <w:spacing w:line="240" w:lineRule="auto"/>
          </w:pPr>
        </w:p>
      </w:sdtContent>
    </w:sdt>
    <w:p w14:paraId="158A2C1F" w14:textId="77777777" w:rsidR="00D84BF3" w:rsidRDefault="00D84BF3" w:rsidP="00020CAE">
      <w:pPr>
        <w:spacing w:after="0" w:line="240" w:lineRule="auto"/>
        <w:rPr>
          <w:rFonts w:eastAsiaTheme="majorEastAsia" w:cstheme="minorHAnsi"/>
          <w:color w:val="262626" w:themeColor="text1" w:themeTint="D9"/>
          <w:sz w:val="40"/>
          <w:szCs w:val="40"/>
        </w:rPr>
      </w:pPr>
      <w:bookmarkStart w:id="0" w:name="_Toc190416432"/>
      <w:bookmarkStart w:id="1" w:name="_Toc195618392"/>
      <w:bookmarkStart w:id="2" w:name="_Toc335201954"/>
      <w:bookmarkStart w:id="3" w:name="_Toc147739116"/>
      <w:r>
        <w:rPr>
          <w:rFonts w:cstheme="minorHAnsi"/>
        </w:rPr>
        <w:br w:type="page"/>
      </w:r>
    </w:p>
    <w:p w14:paraId="7DBFF88B" w14:textId="25F7266F" w:rsidR="002415C7" w:rsidRPr="000E06F9" w:rsidRDefault="00263B34" w:rsidP="00020CAE">
      <w:pPr>
        <w:pStyle w:val="Antrat1"/>
        <w:numPr>
          <w:ilvl w:val="0"/>
          <w:numId w:val="2"/>
        </w:numPr>
        <w:spacing w:before="0" w:after="0"/>
        <w:ind w:left="567" w:hanging="567"/>
        <w:contextualSpacing/>
        <w:rPr>
          <w:rFonts w:asciiTheme="minorHAnsi" w:hAnsiTheme="minorHAnsi" w:cstheme="minorHAnsi"/>
        </w:rPr>
      </w:pPr>
      <w:r w:rsidRPr="000E06F9">
        <w:rPr>
          <w:rFonts w:asciiTheme="minorHAnsi" w:hAnsiTheme="minorHAnsi" w:cstheme="minorHAnsi"/>
        </w:rPr>
        <w:lastRenderedPageBreak/>
        <w:t>Bendra informacija</w:t>
      </w:r>
      <w:bookmarkEnd w:id="0"/>
      <w:bookmarkEnd w:id="1"/>
    </w:p>
    <w:p w14:paraId="20B4CC80" w14:textId="60AF17D3" w:rsidR="008272CE" w:rsidRPr="00D1737C" w:rsidRDefault="008272CE" w:rsidP="00020CAE">
      <w:pPr>
        <w:pStyle w:val="Sraopastraipa"/>
        <w:numPr>
          <w:ilvl w:val="1"/>
          <w:numId w:val="2"/>
        </w:numPr>
        <w:spacing w:after="0" w:line="240" w:lineRule="auto"/>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D84BF3">
        <w:rPr>
          <w:rFonts w:cstheme="minorHAnsi"/>
          <w:iCs/>
          <w:sz w:val="22"/>
          <w:szCs w:val="22"/>
        </w:rPr>
        <w:t xml:space="preserve">VšĮ </w:t>
      </w:r>
      <w:r w:rsidR="008D55D8">
        <w:rPr>
          <w:rFonts w:cstheme="minorHAnsi"/>
          <w:iCs/>
          <w:sz w:val="22"/>
          <w:szCs w:val="22"/>
        </w:rPr>
        <w:t>Šeškinės</w:t>
      </w:r>
      <w:r w:rsidR="00D84BF3">
        <w:rPr>
          <w:rFonts w:cstheme="minorHAnsi"/>
          <w:iCs/>
          <w:sz w:val="22"/>
          <w:szCs w:val="22"/>
        </w:rPr>
        <w:t xml:space="preserve"> poliklinika, </w:t>
      </w:r>
      <w:r w:rsidR="006A1E3C" w:rsidRPr="006A1E3C">
        <w:rPr>
          <w:rFonts w:cstheme="minorHAnsi"/>
          <w:iCs/>
          <w:sz w:val="22"/>
          <w:szCs w:val="22"/>
        </w:rPr>
        <w:t xml:space="preserve">kodas </w:t>
      </w:r>
      <w:r w:rsidR="00ED4B28" w:rsidRPr="00FA5891">
        <w:rPr>
          <w:kern w:val="2"/>
          <w:szCs w:val="24"/>
        </w:rPr>
        <w:t>124245660</w:t>
      </w:r>
      <w:r w:rsidR="006A1E3C" w:rsidRPr="006A1E3C">
        <w:rPr>
          <w:rFonts w:cstheme="minorHAnsi"/>
          <w:iCs/>
          <w:sz w:val="22"/>
          <w:szCs w:val="22"/>
        </w:rPr>
        <w:t xml:space="preserve">, </w:t>
      </w:r>
      <w:r w:rsidR="007233F2">
        <w:rPr>
          <w:rFonts w:cstheme="minorHAnsi"/>
          <w:iCs/>
          <w:sz w:val="22"/>
          <w:szCs w:val="22"/>
        </w:rPr>
        <w:t xml:space="preserve">Šeškinės </w:t>
      </w:r>
      <w:r w:rsidR="006A1E3C" w:rsidRPr="006A1E3C">
        <w:rPr>
          <w:rFonts w:cstheme="minorHAnsi"/>
          <w:iCs/>
          <w:sz w:val="22"/>
          <w:szCs w:val="22"/>
        </w:rPr>
        <w:t xml:space="preserve">g. </w:t>
      </w:r>
      <w:r w:rsidR="007233F2">
        <w:rPr>
          <w:rFonts w:cstheme="minorHAnsi"/>
          <w:iCs/>
          <w:sz w:val="22"/>
          <w:szCs w:val="22"/>
        </w:rPr>
        <w:t>24</w:t>
      </w:r>
      <w:r w:rsidR="006A1E3C" w:rsidRPr="006A1E3C">
        <w:rPr>
          <w:rFonts w:cstheme="minorHAnsi"/>
          <w:iCs/>
          <w:sz w:val="22"/>
          <w:szCs w:val="22"/>
        </w:rPr>
        <w:t xml:space="preserve">, </w:t>
      </w:r>
      <w:r w:rsidR="00FE6A35" w:rsidRPr="00C5210F">
        <w:rPr>
          <w:rFonts w:cstheme="minorHAnsi"/>
          <w:iCs/>
          <w:sz w:val="22"/>
          <w:szCs w:val="22"/>
        </w:rPr>
        <w:t xml:space="preserve">LT-07156 </w:t>
      </w:r>
      <w:r w:rsidR="006A1E3C" w:rsidRPr="006A1E3C">
        <w:rPr>
          <w:rFonts w:cstheme="minorHAnsi"/>
          <w:iCs/>
          <w:sz w:val="22"/>
          <w:szCs w:val="22"/>
        </w:rPr>
        <w:t>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w:t>
      </w:r>
      <w:r w:rsidR="00CC01C9">
        <w:rPr>
          <w:rFonts w:eastAsia="Calibri" w:cstheme="minorHAnsi"/>
          <w:sz w:val="22"/>
          <w:szCs w:val="22"/>
        </w:rPr>
        <w:t xml:space="preserve">yra ne </w:t>
      </w:r>
      <w:r w:rsidR="00D94650" w:rsidRPr="00D1737C">
        <w:rPr>
          <w:rFonts w:eastAsia="Calibri" w:cstheme="minorHAnsi"/>
          <w:sz w:val="22"/>
          <w:szCs w:val="22"/>
        </w:rPr>
        <w:t>PVM mokėtoja</w:t>
      </w:r>
      <w:r w:rsidR="00FC36E7">
        <w:rPr>
          <w:rFonts w:eastAsia="Calibri" w:cstheme="minorHAnsi"/>
          <w:sz w:val="22"/>
          <w:szCs w:val="22"/>
        </w:rPr>
        <w:t>.</w:t>
      </w:r>
    </w:p>
    <w:p w14:paraId="6446701F" w14:textId="4EB5EAA0" w:rsidR="00E32C8E" w:rsidRPr="00FC36E7" w:rsidRDefault="00E32C8E" w:rsidP="00020CAE">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BB3F33" w:rsidRPr="002E187A">
        <w:rPr>
          <w:rFonts w:cstheme="minorHAnsi"/>
          <w:sz w:val="22"/>
          <w:szCs w:val="22"/>
        </w:rPr>
        <w:t>perkančioji organizacija</w:t>
      </w:r>
      <w:r w:rsidR="00BB3F33" w:rsidRPr="00FC36E7">
        <w:rPr>
          <w:rFonts w:eastAsia="Calibri" w:cstheme="minorHAnsi"/>
          <w:sz w:val="22"/>
          <w:szCs w:val="22"/>
        </w:rPr>
        <w:t>.</w:t>
      </w:r>
    </w:p>
    <w:p w14:paraId="2239DD1B" w14:textId="7972BD7F" w:rsidR="002F5F8E" w:rsidRPr="005E7A2A" w:rsidRDefault="007D6857" w:rsidP="00020CA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3B5A26" w:rsidRPr="003B5A26">
        <w:rPr>
          <w:rFonts w:cstheme="minorHAnsi"/>
          <w:sz w:val="22"/>
          <w:szCs w:val="22"/>
        </w:rPr>
        <w:t>šių prekių nėra kataloge arba neatitinka perkančiosios organizacijos poreikių</w:t>
      </w:r>
      <w:r w:rsidR="008C5F5E" w:rsidRPr="003B5A26">
        <w:rPr>
          <w:rFonts w:cstheme="minorHAnsi"/>
          <w:sz w:val="22"/>
          <w:szCs w:val="22"/>
        </w:rPr>
        <w:t>.</w:t>
      </w:r>
    </w:p>
    <w:p w14:paraId="0E8666EE" w14:textId="77777777" w:rsidR="00FC36E7" w:rsidRPr="005E7A2A" w:rsidRDefault="00AA23FB" w:rsidP="00020CAE">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020CAE">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4EA179F7" w:rsidR="005E62F0" w:rsidRPr="003B117D" w:rsidRDefault="003A502A" w:rsidP="00055536">
      <w:pPr>
        <w:pStyle w:val="Sraopastraipa"/>
        <w:numPr>
          <w:ilvl w:val="0"/>
          <w:numId w:val="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3B117D" w:rsidRPr="003B117D">
        <w:rPr>
          <w:rFonts w:cstheme="minorHAnsi"/>
          <w:sz w:val="22"/>
          <w:szCs w:val="22"/>
        </w:rPr>
        <w:t>4.4.4.1</w:t>
      </w:r>
      <w:r w:rsidR="003B117D" w:rsidRPr="003B117D">
        <w:rPr>
          <w:rFonts w:cstheme="minorHAnsi"/>
          <w:i/>
          <w:iCs/>
          <w:sz w:val="22"/>
          <w:szCs w:val="22"/>
        </w:rPr>
        <w:t xml:space="preserve"> </w:t>
      </w:r>
      <w:r w:rsidR="003B117D" w:rsidRPr="003B117D">
        <w:rPr>
          <w:rFonts w:cstheme="minorHAnsi"/>
          <w:sz w:val="22"/>
          <w:szCs w:val="22"/>
        </w:rPr>
        <w:t>papunkči</w:t>
      </w:r>
      <w:r w:rsidR="000972FB">
        <w:rPr>
          <w:rFonts w:cstheme="minorHAnsi"/>
          <w:sz w:val="22"/>
          <w:szCs w:val="22"/>
        </w:rPr>
        <w:t>u</w:t>
      </w:r>
      <w:r w:rsidR="003B117D" w:rsidRPr="003B117D">
        <w:rPr>
          <w:rFonts w:cstheme="minorHAnsi"/>
          <w:sz w:val="22"/>
          <w:szCs w:val="22"/>
        </w:rPr>
        <w:t>. Aplinkos apaugos kriterijai nurodyti specialiųjų pirkimo sąlygų 5 priede „Sutarties projektas“.</w:t>
      </w:r>
    </w:p>
    <w:p w14:paraId="3589520C" w14:textId="0207F35B" w:rsidR="0069195A" w:rsidRPr="003B117D" w:rsidRDefault="1A7124BC" w:rsidP="00020CAE">
      <w:pPr>
        <w:pStyle w:val="Sraopastraipa"/>
        <w:tabs>
          <w:tab w:val="left" w:pos="993"/>
        </w:tabs>
        <w:spacing w:after="0" w:line="240" w:lineRule="auto"/>
        <w:ind w:left="0" w:firstLine="567"/>
        <w:jc w:val="both"/>
        <w:rPr>
          <w:rFonts w:eastAsia="Arial"/>
          <w:sz w:val="22"/>
          <w:szCs w:val="22"/>
        </w:rPr>
      </w:pPr>
      <w:r w:rsidRPr="133DFBD8">
        <w:rPr>
          <w:rFonts w:eastAsia="Arial"/>
          <w:sz w:val="22"/>
          <w:szCs w:val="22"/>
        </w:rPr>
        <w:t xml:space="preserve">1.7. </w:t>
      </w:r>
      <w:r w:rsidR="0069195A" w:rsidRPr="133DFBD8">
        <w:rPr>
          <w:rFonts w:eastAsia="Arial"/>
          <w:sz w:val="22"/>
          <w:szCs w:val="22"/>
        </w:rPr>
        <w:t xml:space="preserve">Šiame pirkime </w:t>
      </w:r>
      <w:r w:rsidR="00D701D9" w:rsidRPr="003B117D">
        <w:rPr>
          <w:rFonts w:eastAsia="Arial"/>
          <w:sz w:val="22"/>
          <w:szCs w:val="22"/>
        </w:rPr>
        <w:t xml:space="preserve">netaikomi </w:t>
      </w:r>
      <w:r w:rsidR="0069195A" w:rsidRPr="003B117D">
        <w:rPr>
          <w:rFonts w:eastAsia="Arial"/>
          <w:sz w:val="22"/>
          <w:szCs w:val="22"/>
        </w:rPr>
        <w:t>energijos vartojimo efektyvumo reikalavimai.</w:t>
      </w:r>
    </w:p>
    <w:p w14:paraId="2413C02D" w14:textId="7D284B3E" w:rsidR="00E32C8E" w:rsidRPr="003B117D" w:rsidRDefault="00E32C8E" w:rsidP="00020CAE">
      <w:pPr>
        <w:pStyle w:val="Sraopastraipa"/>
        <w:numPr>
          <w:ilvl w:val="1"/>
          <w:numId w:val="1"/>
        </w:numPr>
        <w:tabs>
          <w:tab w:val="left" w:pos="993"/>
        </w:tabs>
        <w:spacing w:after="0" w:line="240" w:lineRule="auto"/>
        <w:ind w:left="0" w:firstLine="567"/>
        <w:jc w:val="both"/>
        <w:rPr>
          <w:i/>
          <w:iCs/>
        </w:rPr>
      </w:pPr>
      <w:r w:rsidRPr="133DFBD8">
        <w:rPr>
          <w:rFonts w:eastAsia="Arial"/>
          <w:sz w:val="22"/>
          <w:szCs w:val="22"/>
        </w:rPr>
        <w:t xml:space="preserve">Išankstinis skelbimas apie </w:t>
      </w:r>
      <w:r w:rsidR="007A68AD" w:rsidRPr="003B117D">
        <w:rPr>
          <w:rFonts w:eastAsia="Arial"/>
          <w:sz w:val="22"/>
          <w:szCs w:val="22"/>
        </w:rPr>
        <w:t>p</w:t>
      </w:r>
      <w:r w:rsidRPr="003B117D">
        <w:rPr>
          <w:rFonts w:eastAsia="Arial"/>
          <w:sz w:val="22"/>
          <w:szCs w:val="22"/>
        </w:rPr>
        <w:t>irkimą nebuvo paskelbtas.</w:t>
      </w:r>
    </w:p>
    <w:p w14:paraId="72EF28E7" w14:textId="234086C3" w:rsidR="00AF1430" w:rsidRPr="005E7A2A" w:rsidRDefault="00015FC9" w:rsidP="00020CAE">
      <w:pPr>
        <w:pStyle w:val="Sraopastraipa"/>
        <w:numPr>
          <w:ilvl w:val="1"/>
          <w:numId w:val="1"/>
        </w:numPr>
        <w:tabs>
          <w:tab w:val="left" w:pos="851"/>
          <w:tab w:val="left" w:pos="993"/>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5E7A2A" w:rsidRDefault="00841F13" w:rsidP="00020CAE">
      <w:pPr>
        <w:pStyle w:val="Sraopastraipa"/>
        <w:numPr>
          <w:ilvl w:val="1"/>
          <w:numId w:val="1"/>
        </w:numPr>
        <w:tabs>
          <w:tab w:val="left" w:pos="1134"/>
        </w:tabs>
        <w:spacing w:after="0" w:line="240" w:lineRule="auto"/>
        <w:ind w:left="0" w:firstLine="567"/>
        <w:jc w:val="both"/>
        <w:rPr>
          <w:i/>
          <w:iCs/>
          <w:color w:val="FF0000"/>
          <w:sz w:val="22"/>
          <w:szCs w:val="22"/>
        </w:rPr>
      </w:pPr>
      <w:r w:rsidRPr="133DFBD8">
        <w:rPr>
          <w:sz w:val="22"/>
          <w:szCs w:val="22"/>
        </w:rPr>
        <w:t xml:space="preserve">Pirkime neleidžiama pateikti alternatyvių pasiūlymų. </w:t>
      </w:r>
      <w:r w:rsidR="00BA0147" w:rsidRPr="133DFBD8">
        <w:rPr>
          <w:sz w:val="22"/>
          <w:szCs w:val="22"/>
        </w:rPr>
        <w:t>Tiekėjui pateikus alternatyvų pasiūlymą (alternatyvius pasiūlymus), jo pasiūlymas ir alternatyvūs pasiūlymai bus atmesti.</w:t>
      </w:r>
    </w:p>
    <w:p w14:paraId="5D0EA3C4" w14:textId="5B57548E" w:rsidR="004D070C" w:rsidRPr="003B117D" w:rsidRDefault="004D070C" w:rsidP="00020CAE">
      <w:pPr>
        <w:pStyle w:val="Sraopastraipa"/>
        <w:numPr>
          <w:ilvl w:val="1"/>
          <w:numId w:val="1"/>
        </w:numPr>
        <w:tabs>
          <w:tab w:val="left" w:pos="1134"/>
        </w:tabs>
        <w:spacing w:after="0" w:line="240" w:lineRule="auto"/>
        <w:ind w:left="0" w:firstLine="567"/>
        <w:jc w:val="both"/>
        <w:rPr>
          <w:sz w:val="22"/>
          <w:szCs w:val="22"/>
        </w:rPr>
      </w:pPr>
      <w:r w:rsidRPr="003B117D">
        <w:rPr>
          <w:sz w:val="22"/>
          <w:szCs w:val="22"/>
        </w:rPr>
        <w:t xml:space="preserve"> </w:t>
      </w:r>
      <w:r w:rsidRPr="003B117D">
        <w:rPr>
          <w:rFonts w:eastAsia="Times New Roman"/>
          <w:sz w:val="22"/>
          <w:szCs w:val="22"/>
        </w:rPr>
        <w:t xml:space="preserve">Jeigu Pirkimo metu bus atliekama patikra Nacionaliniam saugumui užtikrinti svarbių objektų apsaugos įstatyme nustatyta tvarka, </w:t>
      </w:r>
      <w:r w:rsidRPr="003B117D">
        <w:rPr>
          <w:sz w:val="22"/>
          <w:szCs w:val="22"/>
        </w:rPr>
        <w:t xml:space="preserve">dalyvis turės pateikti tokiai patikrai atlikti reikalingus dokumentus. </w:t>
      </w:r>
    </w:p>
    <w:p w14:paraId="0C002F05" w14:textId="56D9BA1E" w:rsidR="00E32C8E" w:rsidRPr="00055536" w:rsidRDefault="005E7A2A" w:rsidP="00020CAE">
      <w:pPr>
        <w:pStyle w:val="Sraopastraipa"/>
        <w:numPr>
          <w:ilvl w:val="1"/>
          <w:numId w:val="1"/>
        </w:numPr>
        <w:tabs>
          <w:tab w:val="left" w:pos="1134"/>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2B925AD4" w14:textId="77777777" w:rsidR="00055536" w:rsidRPr="005E7A2A" w:rsidRDefault="00055536" w:rsidP="00055536">
      <w:pPr>
        <w:pStyle w:val="Sraopastraipa"/>
        <w:tabs>
          <w:tab w:val="left" w:pos="1134"/>
        </w:tabs>
        <w:spacing w:after="0" w:line="240" w:lineRule="auto"/>
        <w:ind w:left="567"/>
        <w:jc w:val="both"/>
        <w:rPr>
          <w:sz w:val="22"/>
          <w:szCs w:val="22"/>
        </w:rPr>
      </w:pPr>
    </w:p>
    <w:p w14:paraId="5DEDEBC7" w14:textId="1ED44FB6" w:rsidR="00B41C66" w:rsidRPr="00145656" w:rsidRDefault="00507DC9" w:rsidP="00020CAE">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7B31E870" w:rsidR="00B41C66" w:rsidRPr="00207048" w:rsidRDefault="00B41C66" w:rsidP="00055536">
      <w:pPr>
        <w:pStyle w:val="Betarp"/>
        <w:numPr>
          <w:ilvl w:val="1"/>
          <w:numId w:val="5"/>
        </w:numPr>
        <w:tabs>
          <w:tab w:val="left" w:pos="952"/>
        </w:tabs>
        <w:ind w:left="0" w:firstLine="567"/>
        <w:contextualSpacing/>
        <w:jc w:val="both"/>
        <w:rPr>
          <w:rFonts w:cstheme="minorHAnsi"/>
          <w:sz w:val="22"/>
          <w:szCs w:val="22"/>
        </w:rPr>
      </w:pPr>
      <w:r w:rsidRPr="00207048">
        <w:rPr>
          <w:rFonts w:eastAsia="Calibri" w:cstheme="minorHAnsi"/>
          <w:color w:val="000000" w:themeColor="text1"/>
          <w:sz w:val="22"/>
          <w:szCs w:val="22"/>
        </w:rPr>
        <w:t xml:space="preserve">Perkančioji organizacija numato įsigyti </w:t>
      </w:r>
      <w:r w:rsidR="00D13F9A" w:rsidRPr="00207048">
        <w:rPr>
          <w:rFonts w:eastAsia="Calibri" w:cstheme="minorHAnsi"/>
          <w:b/>
          <w:bCs/>
          <w:i/>
          <w:iCs/>
          <w:sz w:val="22"/>
          <w:szCs w:val="22"/>
        </w:rPr>
        <w:t>įrangą odontologo darbo vietai</w:t>
      </w:r>
      <w:r w:rsidR="0086158D" w:rsidRPr="00207048">
        <w:rPr>
          <w:rFonts w:eastAsia="Calibri" w:cstheme="minorHAnsi"/>
          <w:b/>
          <w:bCs/>
          <w:i/>
          <w:iCs/>
          <w:sz w:val="22"/>
          <w:szCs w:val="22"/>
        </w:rPr>
        <w:t xml:space="preserve"> </w:t>
      </w:r>
      <w:r w:rsidR="004E277A" w:rsidRPr="00207048">
        <w:rPr>
          <w:rFonts w:eastAsia="Calibri" w:cstheme="minorHAnsi"/>
          <w:b/>
          <w:bCs/>
          <w:i/>
          <w:iCs/>
          <w:sz w:val="22"/>
          <w:szCs w:val="22"/>
        </w:rPr>
        <w:t xml:space="preserve">(2 </w:t>
      </w:r>
      <w:proofErr w:type="spellStart"/>
      <w:r w:rsidR="00D13F9A" w:rsidRPr="00207048">
        <w:rPr>
          <w:rFonts w:eastAsia="Calibri" w:cstheme="minorHAnsi"/>
          <w:b/>
          <w:bCs/>
          <w:i/>
          <w:iCs/>
          <w:sz w:val="22"/>
          <w:szCs w:val="22"/>
        </w:rPr>
        <w:t>kompl</w:t>
      </w:r>
      <w:proofErr w:type="spellEnd"/>
      <w:r w:rsidR="004E277A" w:rsidRPr="00207048">
        <w:rPr>
          <w:rFonts w:eastAsia="Calibri" w:cstheme="minorHAnsi"/>
          <w:b/>
          <w:bCs/>
          <w:i/>
          <w:iCs/>
          <w:sz w:val="22"/>
          <w:szCs w:val="22"/>
        </w:rPr>
        <w:t>.)</w:t>
      </w:r>
      <w:r w:rsidR="00275637">
        <w:rPr>
          <w:rFonts w:eastAsia="Calibri" w:cstheme="minorHAnsi"/>
          <w:b/>
          <w:bCs/>
          <w:i/>
          <w:iCs/>
          <w:sz w:val="22"/>
          <w:szCs w:val="22"/>
        </w:rPr>
        <w:t>.</w:t>
      </w:r>
      <w:r w:rsidR="004E277A" w:rsidRPr="00207048">
        <w:rPr>
          <w:rFonts w:eastAsia="Calibri" w:cstheme="minorHAnsi"/>
          <w:i/>
          <w:iCs/>
          <w:sz w:val="22"/>
          <w:szCs w:val="22"/>
        </w:rPr>
        <w:t xml:space="preserve"> </w:t>
      </w:r>
      <w:r w:rsidR="00D13F9A" w:rsidRPr="00A672CA">
        <w:rPr>
          <w:rFonts w:eastAsia="Calibri" w:cstheme="minorHAnsi"/>
          <w:sz w:val="22"/>
          <w:szCs w:val="22"/>
        </w:rPr>
        <w:t>1 komplektą sudaro:</w:t>
      </w:r>
      <w:r w:rsidR="00D13F9A" w:rsidRPr="00207048">
        <w:rPr>
          <w:rFonts w:eastAsia="Calibri" w:cstheme="minorHAnsi"/>
          <w:i/>
          <w:iCs/>
          <w:sz w:val="22"/>
          <w:szCs w:val="22"/>
        </w:rPr>
        <w:t xml:space="preserve"> </w:t>
      </w:r>
      <w:r w:rsidR="007B1217" w:rsidRPr="00207048">
        <w:rPr>
          <w:rFonts w:eastAsia="Times New Roman" w:cstheme="minorHAnsi"/>
          <w:kern w:val="2"/>
          <w:sz w:val="22"/>
          <w:szCs w:val="22"/>
          <w:lang w:eastAsia="en-US"/>
        </w:rPr>
        <w:t xml:space="preserve">paciento kėdė </w:t>
      </w:r>
      <w:r w:rsidR="007B1217" w:rsidRPr="00207048">
        <w:rPr>
          <w:rFonts w:eastAsia="Times New Roman" w:cstheme="minorHAnsi"/>
          <w:i/>
          <w:iCs/>
          <w:kern w:val="2"/>
          <w:sz w:val="22"/>
          <w:szCs w:val="22"/>
          <w:lang w:eastAsia="en-US"/>
        </w:rPr>
        <w:t>(1 vnt.)</w:t>
      </w:r>
      <w:r w:rsidR="007B1217" w:rsidRPr="00207048">
        <w:rPr>
          <w:rFonts w:eastAsia="Times New Roman" w:cstheme="minorHAnsi"/>
          <w:kern w:val="2"/>
          <w:sz w:val="22"/>
          <w:szCs w:val="22"/>
          <w:lang w:eastAsia="en-US"/>
        </w:rPr>
        <w:t xml:space="preserve">, lempa </w:t>
      </w:r>
      <w:r w:rsidR="007B1217" w:rsidRPr="00207048">
        <w:rPr>
          <w:rFonts w:eastAsia="Times New Roman" w:cstheme="minorHAnsi"/>
          <w:i/>
          <w:iCs/>
          <w:kern w:val="2"/>
          <w:sz w:val="22"/>
          <w:szCs w:val="22"/>
          <w:lang w:eastAsia="en-US"/>
        </w:rPr>
        <w:t>(1 vnt.)</w:t>
      </w:r>
      <w:r w:rsidR="007B1217" w:rsidRPr="00207048">
        <w:rPr>
          <w:rFonts w:eastAsia="Times New Roman" w:cstheme="minorHAnsi"/>
          <w:kern w:val="2"/>
          <w:sz w:val="22"/>
          <w:szCs w:val="22"/>
          <w:lang w:eastAsia="en-US"/>
        </w:rPr>
        <w:t xml:space="preserve">, </w:t>
      </w:r>
      <w:proofErr w:type="spellStart"/>
      <w:r w:rsidR="007B1217" w:rsidRPr="00207048">
        <w:rPr>
          <w:rFonts w:eastAsia="Times New Roman" w:cstheme="minorHAnsi"/>
          <w:kern w:val="2"/>
          <w:sz w:val="22"/>
          <w:szCs w:val="22"/>
          <w:lang w:eastAsia="en-US"/>
        </w:rPr>
        <w:t>prapūtiklis</w:t>
      </w:r>
      <w:proofErr w:type="spellEnd"/>
      <w:r w:rsidR="007B1217" w:rsidRPr="00207048">
        <w:rPr>
          <w:rFonts w:eastAsia="Times New Roman" w:cstheme="minorHAnsi"/>
          <w:kern w:val="2"/>
          <w:sz w:val="22"/>
          <w:szCs w:val="22"/>
          <w:lang w:eastAsia="en-US"/>
        </w:rPr>
        <w:t xml:space="preserve">  su vandeniu </w:t>
      </w:r>
      <w:r w:rsidR="007B1217" w:rsidRPr="00207048">
        <w:rPr>
          <w:rFonts w:eastAsia="Times New Roman" w:cstheme="minorHAnsi"/>
          <w:i/>
          <w:iCs/>
          <w:kern w:val="2"/>
          <w:sz w:val="22"/>
          <w:szCs w:val="22"/>
          <w:lang w:eastAsia="en-US"/>
        </w:rPr>
        <w:t>(1 vnt.)</w:t>
      </w:r>
      <w:r w:rsidR="007B1217" w:rsidRPr="00207048">
        <w:rPr>
          <w:rFonts w:eastAsia="Times New Roman" w:cstheme="minorHAnsi"/>
          <w:kern w:val="2"/>
          <w:sz w:val="22"/>
          <w:szCs w:val="22"/>
          <w:lang w:eastAsia="en-US"/>
        </w:rPr>
        <w:t xml:space="preserve">, antgaliai ir </w:t>
      </w:r>
      <w:proofErr w:type="spellStart"/>
      <w:r w:rsidR="007B1217" w:rsidRPr="00207048">
        <w:rPr>
          <w:rFonts w:eastAsia="Times New Roman" w:cstheme="minorHAnsi"/>
          <w:kern w:val="2"/>
          <w:sz w:val="22"/>
          <w:szCs w:val="22"/>
          <w:lang w:eastAsia="en-US"/>
        </w:rPr>
        <w:t>mikrovarikliai</w:t>
      </w:r>
      <w:proofErr w:type="spellEnd"/>
      <w:r w:rsidR="007B1217" w:rsidRPr="00207048">
        <w:rPr>
          <w:rFonts w:eastAsia="Times New Roman" w:cstheme="minorHAnsi"/>
          <w:kern w:val="2"/>
          <w:sz w:val="22"/>
          <w:szCs w:val="22"/>
          <w:lang w:eastAsia="en-US"/>
        </w:rPr>
        <w:t xml:space="preserve"> </w:t>
      </w:r>
      <w:r w:rsidR="007B1217" w:rsidRPr="00207048">
        <w:rPr>
          <w:rFonts w:eastAsia="Times New Roman" w:cstheme="minorHAnsi"/>
          <w:i/>
          <w:iCs/>
          <w:kern w:val="2"/>
          <w:sz w:val="22"/>
          <w:szCs w:val="22"/>
          <w:lang w:eastAsia="en-US"/>
        </w:rPr>
        <w:t>(1 vnt.)</w:t>
      </w:r>
      <w:r w:rsidR="007B1217" w:rsidRPr="00207048">
        <w:rPr>
          <w:rFonts w:eastAsia="Times New Roman" w:cstheme="minorHAnsi"/>
          <w:kern w:val="2"/>
          <w:sz w:val="22"/>
          <w:szCs w:val="22"/>
          <w:lang w:eastAsia="en-US"/>
        </w:rPr>
        <w:t xml:space="preserve">, </w:t>
      </w:r>
      <w:proofErr w:type="spellStart"/>
      <w:r w:rsidR="007B1217" w:rsidRPr="00207048">
        <w:rPr>
          <w:rFonts w:eastAsia="Times New Roman" w:cstheme="minorHAnsi"/>
          <w:kern w:val="2"/>
          <w:sz w:val="22"/>
          <w:szCs w:val="22"/>
          <w:lang w:eastAsia="en-US"/>
        </w:rPr>
        <w:t>selių</w:t>
      </w:r>
      <w:proofErr w:type="spellEnd"/>
      <w:r w:rsidR="007B1217" w:rsidRPr="00207048">
        <w:rPr>
          <w:rFonts w:eastAsia="Times New Roman" w:cstheme="minorHAnsi"/>
          <w:kern w:val="2"/>
          <w:sz w:val="22"/>
          <w:szCs w:val="22"/>
          <w:lang w:eastAsia="en-US"/>
        </w:rPr>
        <w:t xml:space="preserve"> </w:t>
      </w:r>
      <w:proofErr w:type="spellStart"/>
      <w:r w:rsidR="007B1217" w:rsidRPr="00207048">
        <w:rPr>
          <w:rFonts w:eastAsia="Times New Roman" w:cstheme="minorHAnsi"/>
          <w:kern w:val="2"/>
          <w:sz w:val="22"/>
          <w:szCs w:val="22"/>
          <w:lang w:eastAsia="en-US"/>
        </w:rPr>
        <w:t>siurbiklio</w:t>
      </w:r>
      <w:proofErr w:type="spellEnd"/>
      <w:r w:rsidR="007B1217" w:rsidRPr="00207048">
        <w:rPr>
          <w:rFonts w:eastAsia="Times New Roman" w:cstheme="minorHAnsi"/>
          <w:kern w:val="2"/>
          <w:sz w:val="22"/>
          <w:szCs w:val="22"/>
          <w:lang w:eastAsia="en-US"/>
        </w:rPr>
        <w:t xml:space="preserve"> blokas</w:t>
      </w:r>
      <w:r w:rsidR="00A672CA">
        <w:rPr>
          <w:rFonts w:eastAsia="Times New Roman" w:cstheme="minorHAnsi"/>
          <w:kern w:val="2"/>
          <w:sz w:val="22"/>
          <w:szCs w:val="22"/>
          <w:lang w:eastAsia="en-US"/>
        </w:rPr>
        <w:t xml:space="preserve"> </w:t>
      </w:r>
      <w:r w:rsidR="007B1217" w:rsidRPr="00207048">
        <w:rPr>
          <w:rFonts w:eastAsia="Times New Roman" w:cstheme="minorHAnsi"/>
          <w:i/>
          <w:iCs/>
          <w:kern w:val="2"/>
          <w:sz w:val="22"/>
          <w:szCs w:val="22"/>
          <w:lang w:eastAsia="en-US"/>
        </w:rPr>
        <w:t>(1 vnt.)</w:t>
      </w:r>
      <w:r w:rsidR="007B1217" w:rsidRPr="00207048">
        <w:rPr>
          <w:rFonts w:eastAsia="Times New Roman" w:cstheme="minorHAnsi"/>
          <w:kern w:val="2"/>
          <w:sz w:val="22"/>
          <w:szCs w:val="22"/>
          <w:lang w:eastAsia="en-US"/>
        </w:rPr>
        <w:t xml:space="preserve">, antgalio elektrinis </w:t>
      </w:r>
      <w:proofErr w:type="spellStart"/>
      <w:r w:rsidR="007B1217" w:rsidRPr="00207048">
        <w:rPr>
          <w:rFonts w:eastAsia="Times New Roman" w:cstheme="minorHAnsi"/>
          <w:kern w:val="2"/>
          <w:sz w:val="22"/>
          <w:szCs w:val="22"/>
          <w:lang w:eastAsia="en-US"/>
        </w:rPr>
        <w:t>mikrovariklis</w:t>
      </w:r>
      <w:proofErr w:type="spellEnd"/>
      <w:r w:rsidR="007B1217" w:rsidRPr="00207048">
        <w:rPr>
          <w:rFonts w:eastAsia="Times New Roman" w:cstheme="minorHAnsi"/>
          <w:kern w:val="2"/>
          <w:sz w:val="22"/>
          <w:szCs w:val="22"/>
          <w:lang w:eastAsia="en-US"/>
        </w:rPr>
        <w:t xml:space="preserve"> su pašvietimu (</w:t>
      </w:r>
      <w:proofErr w:type="spellStart"/>
      <w:r w:rsidR="007B1217" w:rsidRPr="00207048">
        <w:rPr>
          <w:rFonts w:eastAsia="Times New Roman" w:cstheme="minorHAnsi"/>
          <w:kern w:val="2"/>
          <w:sz w:val="22"/>
          <w:szCs w:val="22"/>
          <w:lang w:eastAsia="en-US"/>
        </w:rPr>
        <w:t>bešepetėlinis</w:t>
      </w:r>
      <w:proofErr w:type="spellEnd"/>
      <w:r w:rsidR="007B1217" w:rsidRPr="00207048">
        <w:rPr>
          <w:rFonts w:eastAsia="Times New Roman" w:cstheme="minorHAnsi"/>
          <w:kern w:val="2"/>
          <w:sz w:val="22"/>
          <w:szCs w:val="22"/>
          <w:lang w:eastAsia="en-US"/>
        </w:rPr>
        <w:t>)</w:t>
      </w:r>
      <w:r w:rsidR="007B1217" w:rsidRPr="00207048">
        <w:rPr>
          <w:rFonts w:eastAsia="Times New Roman" w:cstheme="minorHAnsi"/>
          <w:i/>
          <w:iCs/>
          <w:kern w:val="2"/>
          <w:sz w:val="22"/>
          <w:szCs w:val="22"/>
          <w:lang w:eastAsia="en-US"/>
        </w:rPr>
        <w:t xml:space="preserve"> (1 vnt.)</w:t>
      </w:r>
      <w:r w:rsidR="007B1217" w:rsidRPr="00207048">
        <w:rPr>
          <w:rFonts w:eastAsia="Times New Roman" w:cstheme="minorHAnsi"/>
          <w:kern w:val="2"/>
          <w:sz w:val="22"/>
          <w:szCs w:val="22"/>
          <w:lang w:eastAsia="en-US"/>
        </w:rPr>
        <w:t xml:space="preserve">, kampinis antgalis </w:t>
      </w:r>
      <w:proofErr w:type="spellStart"/>
      <w:r w:rsidR="007B1217" w:rsidRPr="00207048">
        <w:rPr>
          <w:rFonts w:eastAsia="Times New Roman" w:cstheme="minorHAnsi"/>
          <w:kern w:val="2"/>
          <w:sz w:val="22"/>
          <w:szCs w:val="22"/>
          <w:lang w:eastAsia="en-US"/>
        </w:rPr>
        <w:t>mikrovarikliui</w:t>
      </w:r>
      <w:proofErr w:type="spellEnd"/>
      <w:r w:rsidR="007B1217" w:rsidRPr="00207048">
        <w:rPr>
          <w:rFonts w:eastAsia="Times New Roman" w:cstheme="minorHAnsi"/>
          <w:kern w:val="2"/>
          <w:sz w:val="22"/>
          <w:szCs w:val="22"/>
          <w:lang w:eastAsia="en-US"/>
        </w:rPr>
        <w:t xml:space="preserve"> </w:t>
      </w:r>
      <w:r w:rsidR="007B1217" w:rsidRPr="00207048">
        <w:rPr>
          <w:rFonts w:eastAsia="Times New Roman" w:cstheme="minorHAnsi"/>
          <w:i/>
          <w:iCs/>
          <w:kern w:val="2"/>
          <w:sz w:val="22"/>
          <w:szCs w:val="22"/>
          <w:lang w:eastAsia="en-US"/>
        </w:rPr>
        <w:t>(1 vnt.)</w:t>
      </w:r>
      <w:r w:rsidR="007B1217" w:rsidRPr="00207048">
        <w:rPr>
          <w:rFonts w:eastAsia="Times New Roman" w:cstheme="minorHAnsi"/>
          <w:kern w:val="2"/>
          <w:sz w:val="22"/>
          <w:szCs w:val="22"/>
          <w:lang w:eastAsia="en-US"/>
        </w:rPr>
        <w:t xml:space="preserve">, antgalis turbininis su greita jungtimi </w:t>
      </w:r>
      <w:r w:rsidR="007B1217" w:rsidRPr="00207048">
        <w:rPr>
          <w:rFonts w:eastAsia="Times New Roman" w:cstheme="minorHAnsi"/>
          <w:i/>
          <w:iCs/>
          <w:kern w:val="2"/>
          <w:sz w:val="22"/>
          <w:szCs w:val="22"/>
          <w:lang w:eastAsia="en-US"/>
        </w:rPr>
        <w:t>(1 vnt.)</w:t>
      </w:r>
      <w:r w:rsidR="007B1217" w:rsidRPr="00207048">
        <w:rPr>
          <w:rFonts w:eastAsia="Times New Roman" w:cstheme="minorHAnsi"/>
          <w:kern w:val="2"/>
          <w:sz w:val="22"/>
          <w:szCs w:val="22"/>
          <w:lang w:eastAsia="en-US"/>
        </w:rPr>
        <w:t xml:space="preserve">, antgalis ultragarsinis </w:t>
      </w:r>
      <w:r w:rsidR="007B1217" w:rsidRPr="00207048">
        <w:rPr>
          <w:rFonts w:eastAsia="Times New Roman" w:cstheme="minorHAnsi"/>
          <w:i/>
          <w:iCs/>
          <w:kern w:val="2"/>
          <w:sz w:val="22"/>
          <w:szCs w:val="22"/>
          <w:lang w:eastAsia="en-US"/>
        </w:rPr>
        <w:t>(1 vnt.)</w:t>
      </w:r>
      <w:r w:rsidR="007B1217" w:rsidRPr="00207048">
        <w:rPr>
          <w:rFonts w:eastAsia="Times New Roman" w:cstheme="minorHAnsi"/>
          <w:kern w:val="2"/>
          <w:sz w:val="22"/>
          <w:szCs w:val="22"/>
          <w:lang w:eastAsia="en-US"/>
        </w:rPr>
        <w:t xml:space="preserve">, gydytojo odontologo kėdutė </w:t>
      </w:r>
      <w:r w:rsidR="007B1217" w:rsidRPr="00207048">
        <w:rPr>
          <w:rFonts w:eastAsia="Times New Roman" w:cstheme="minorHAnsi"/>
          <w:i/>
          <w:iCs/>
          <w:kern w:val="2"/>
          <w:sz w:val="22"/>
          <w:szCs w:val="22"/>
          <w:lang w:eastAsia="en-US"/>
        </w:rPr>
        <w:t>(1 vnt.)</w:t>
      </w:r>
      <w:r w:rsidR="007B1217" w:rsidRPr="00207048">
        <w:rPr>
          <w:rFonts w:eastAsia="Times New Roman" w:cstheme="minorHAnsi"/>
          <w:kern w:val="2"/>
          <w:sz w:val="22"/>
          <w:szCs w:val="22"/>
          <w:lang w:eastAsia="en-US"/>
        </w:rPr>
        <w:t xml:space="preserve">, asistento kėdutė </w:t>
      </w:r>
      <w:r w:rsidR="007B1217" w:rsidRPr="00A672CA">
        <w:rPr>
          <w:rFonts w:eastAsia="Times New Roman" w:cstheme="minorHAnsi"/>
          <w:i/>
          <w:iCs/>
          <w:kern w:val="2"/>
          <w:sz w:val="22"/>
          <w:szCs w:val="22"/>
          <w:lang w:eastAsia="en-US"/>
        </w:rPr>
        <w:t>(1</w:t>
      </w:r>
      <w:r w:rsidR="007B1217" w:rsidRPr="00207048">
        <w:rPr>
          <w:rFonts w:eastAsia="Times New Roman" w:cstheme="minorHAnsi"/>
          <w:i/>
          <w:iCs/>
          <w:kern w:val="2"/>
          <w:sz w:val="22"/>
          <w:szCs w:val="22"/>
          <w:lang w:eastAsia="en-US"/>
        </w:rPr>
        <w:t xml:space="preserve"> vnt</w:t>
      </w:r>
      <w:r w:rsidR="00207048" w:rsidRPr="00207048">
        <w:rPr>
          <w:rFonts w:eastAsia="Times New Roman" w:cstheme="minorHAnsi"/>
          <w:i/>
          <w:iCs/>
          <w:kern w:val="2"/>
          <w:sz w:val="22"/>
          <w:szCs w:val="22"/>
          <w:lang w:eastAsia="en-US"/>
        </w:rPr>
        <w:t>.)</w:t>
      </w:r>
      <w:r w:rsidR="007B1217" w:rsidRPr="00207048">
        <w:rPr>
          <w:rFonts w:eastAsia="Times New Roman" w:cstheme="minorHAnsi"/>
          <w:i/>
          <w:iCs/>
          <w:kern w:val="2"/>
          <w:sz w:val="22"/>
          <w:szCs w:val="22"/>
          <w:lang w:eastAsia="en-US"/>
        </w:rPr>
        <w:t xml:space="preserve"> </w:t>
      </w:r>
      <w:r w:rsidR="00066F91" w:rsidRPr="00207048">
        <w:rPr>
          <w:rFonts w:eastAsia="Times New Roman" w:cstheme="minorHAnsi"/>
          <w:sz w:val="22"/>
          <w:szCs w:val="22"/>
          <w:lang w:eastAsia="en-US"/>
        </w:rPr>
        <w:t>(toliau – prekės, pirkimo objektas)</w:t>
      </w:r>
      <w:r w:rsidRPr="00207048">
        <w:rPr>
          <w:rFonts w:eastAsia="Calibri" w:cstheme="minorHAnsi"/>
          <w:color w:val="00B050"/>
          <w:sz w:val="22"/>
          <w:szCs w:val="22"/>
        </w:rPr>
        <w:t>.</w:t>
      </w:r>
    </w:p>
    <w:p w14:paraId="4641F32A" w14:textId="4204B376" w:rsidR="00EA7DDC" w:rsidRPr="00C974E8" w:rsidRDefault="00507DC9" w:rsidP="00020CAE">
      <w:pPr>
        <w:pStyle w:val="Betarp"/>
        <w:ind w:firstLine="567"/>
        <w:contextualSpacing/>
        <w:jc w:val="both"/>
        <w:rPr>
          <w:rFonts w:cstheme="minorHAnsi"/>
          <w:sz w:val="22"/>
          <w:szCs w:val="22"/>
        </w:rPr>
      </w:pPr>
      <w:r w:rsidRPr="00682B25">
        <w:rPr>
          <w:rFonts w:cstheme="minorHAnsi"/>
          <w:sz w:val="22"/>
          <w:szCs w:val="22"/>
        </w:rPr>
        <w:t>2.2</w:t>
      </w:r>
      <w:r w:rsidR="00AF5F9C">
        <w:rPr>
          <w:rFonts w:cstheme="minorHAnsi"/>
          <w:sz w:val="22"/>
          <w:szCs w:val="22"/>
        </w:rPr>
        <w:t xml:space="preserve"> </w:t>
      </w:r>
      <w:r w:rsidR="00E23257" w:rsidRPr="00682B25">
        <w:rPr>
          <w:rFonts w:cstheme="minorHAnsi"/>
          <w:sz w:val="22"/>
          <w:szCs w:val="22"/>
        </w:rPr>
        <w:t xml:space="preserve">Pirkimo objektas į dalis neskaidomas. Pirkimo apimtys, reikalavimai ir techninė specifikacija apibrėžti specialiųjų pirkimo sąlygų </w:t>
      </w:r>
      <w:r w:rsidR="00E23257" w:rsidRPr="00C974E8">
        <w:rPr>
          <w:rFonts w:cstheme="minorHAnsi"/>
          <w:sz w:val="22"/>
          <w:szCs w:val="22"/>
        </w:rPr>
        <w:t>2 priede „Techninė specifikacija</w:t>
      </w:r>
      <w:r w:rsidR="00085B55">
        <w:rPr>
          <w:rFonts w:cstheme="minorHAnsi"/>
          <w:sz w:val="22"/>
          <w:szCs w:val="22"/>
        </w:rPr>
        <w:t>“</w:t>
      </w:r>
      <w:r w:rsidR="00440462" w:rsidRPr="00C974E8">
        <w:rPr>
          <w:rFonts w:eastAsia="Times New Roman" w:cstheme="minorHAnsi"/>
          <w:iCs/>
          <w:sz w:val="22"/>
          <w:szCs w:val="22"/>
          <w:lang w:eastAsia="en-US"/>
        </w:rPr>
        <w:t>.</w:t>
      </w:r>
    </w:p>
    <w:p w14:paraId="10F240AF" w14:textId="1C09AD6A" w:rsidR="0069195A" w:rsidRPr="00440462" w:rsidRDefault="00440462" w:rsidP="00055536">
      <w:pPr>
        <w:pStyle w:val="Betarp"/>
        <w:numPr>
          <w:ilvl w:val="1"/>
          <w:numId w:val="13"/>
        </w:numPr>
        <w:tabs>
          <w:tab w:val="left" w:pos="993"/>
        </w:tabs>
        <w:ind w:left="0" w:firstLine="567"/>
        <w:contextualSpacing/>
        <w:jc w:val="both"/>
        <w:rPr>
          <w:sz w:val="22"/>
          <w:szCs w:val="22"/>
        </w:rPr>
      </w:pPr>
      <w:r w:rsidRPr="00440462">
        <w:rPr>
          <w:rFonts w:eastAsia="Calibri" w:cstheme="minorHAnsi"/>
          <w:iCs/>
          <w:sz w:val="22"/>
          <w:szCs w:val="22"/>
        </w:rPr>
        <w:t>Tai yra supaprastintos vertės pirkimas, todėl jam netaikomi sprendimo dėl tarptautinės vertės pirkimo objekto neskaidymo į dalis pagrindimo reikalavimai</w:t>
      </w:r>
      <w:r w:rsidR="00E410D3" w:rsidRPr="00440462">
        <w:rPr>
          <w:sz w:val="22"/>
          <w:szCs w:val="22"/>
        </w:rPr>
        <w:t xml:space="preserve">. </w:t>
      </w:r>
    </w:p>
    <w:p w14:paraId="0CA81FB8" w14:textId="71AA22C6" w:rsidR="00325243" w:rsidRPr="00682B25" w:rsidRDefault="00E53E12" w:rsidP="00055536">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w:t>
      </w:r>
      <w:r w:rsidR="00046522" w:rsidRPr="00682B25">
        <w:rPr>
          <w:rFonts w:cstheme="minorHAnsi"/>
          <w:color w:val="000000"/>
          <w:sz w:val="22"/>
          <w:szCs w:val="22"/>
        </w:rPr>
        <w:lastRenderedPageBreak/>
        <w:t>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0A8D9BC7" w:rsidR="0083071D" w:rsidRDefault="007D7C6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7D7C61">
        <w:rPr>
          <w:rFonts w:cstheme="minorHAnsi"/>
          <w:sz w:val="22"/>
          <w:szCs w:val="22"/>
        </w:rPr>
        <w:t xml:space="preserve">Perkančioji organizacija </w:t>
      </w:r>
      <w:r w:rsidRPr="00C50700">
        <w:rPr>
          <w:rFonts w:cstheme="minorHAnsi"/>
          <w:b/>
          <w:bCs/>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05E9F78F" w14:textId="77777777" w:rsidR="00055536" w:rsidRPr="00C50700" w:rsidRDefault="00055536" w:rsidP="00055536">
      <w:pPr>
        <w:pStyle w:val="Sraopastraipa"/>
        <w:tabs>
          <w:tab w:val="left" w:pos="993"/>
        </w:tabs>
        <w:spacing w:after="0" w:line="240" w:lineRule="auto"/>
        <w:ind w:left="567"/>
        <w:jc w:val="both"/>
        <w:rPr>
          <w:rFonts w:cstheme="minorHAnsi"/>
          <w:sz w:val="22"/>
          <w:szCs w:val="22"/>
        </w:rPr>
      </w:pPr>
    </w:p>
    <w:p w14:paraId="7B478B03" w14:textId="61CA0F5A" w:rsidR="00D22226" w:rsidRPr="00145656" w:rsidRDefault="00202323" w:rsidP="00020CAE">
      <w:pPr>
        <w:pStyle w:val="Antrat1"/>
        <w:spacing w:before="0" w:after="0"/>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555BB728" w14:textId="77777777" w:rsidR="00C50700" w:rsidRPr="00C50700" w:rsidRDefault="00B176FD"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0873965A" w:rsidR="00BE0587" w:rsidRPr="00055536" w:rsidRDefault="00BE0587"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C50700">
        <w:rPr>
          <w:rFonts w:eastAsiaTheme="minorHAnsi" w:cstheme="minorHAnsi"/>
          <w:sz w:val="22"/>
          <w:szCs w:val="22"/>
          <w:lang w:eastAsia="en-US"/>
        </w:rPr>
        <w:t>P</w:t>
      </w:r>
      <w:r w:rsidRPr="00C50700">
        <w:rPr>
          <w:rFonts w:cstheme="minorHAnsi"/>
          <w:sz w:val="22"/>
          <w:szCs w:val="22"/>
        </w:rPr>
        <w:t>erkančioji organizacija nerengs objekto apžiūros.</w:t>
      </w:r>
    </w:p>
    <w:p w14:paraId="593B8EFA" w14:textId="77777777" w:rsidR="00055536" w:rsidRPr="00C50700" w:rsidRDefault="00055536" w:rsidP="00055536">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C50700" w:rsidRDefault="00AD57B1" w:rsidP="00020CAE">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195618395"/>
      <w:r w:rsidRPr="00C50700">
        <w:rPr>
          <w:rFonts w:asciiTheme="minorHAnsi" w:hAnsiTheme="minorHAnsi" w:cstheme="minorHAnsi"/>
        </w:rPr>
        <w:t xml:space="preserve">4. </w:t>
      </w:r>
      <w:r w:rsidR="00173ACB" w:rsidRPr="00C50700">
        <w:rPr>
          <w:rFonts w:asciiTheme="minorHAnsi" w:hAnsiTheme="minorHAnsi" w:cstheme="minorHAnsi"/>
        </w:rPr>
        <w:t>Tiekėjų pašalinimo pagrindai</w:t>
      </w:r>
      <w:bookmarkEnd w:id="13"/>
      <w:bookmarkEnd w:id="14"/>
      <w:bookmarkEnd w:id="15"/>
      <w:r w:rsidR="00975F1F" w:rsidRPr="00C50700">
        <w:rPr>
          <w:rFonts w:asciiTheme="minorHAnsi" w:hAnsiTheme="minorHAnsi" w:cstheme="minorHAnsi"/>
        </w:rPr>
        <w:t xml:space="preserve"> ir kvalifikacijos reikalavimai</w:t>
      </w:r>
      <w:bookmarkEnd w:id="16"/>
      <w:bookmarkEnd w:id="17"/>
    </w:p>
    <w:p w14:paraId="66E3ADBF" w14:textId="3BBE9F8E" w:rsidR="00DD2AC6" w:rsidRPr="00D129AB" w:rsidRDefault="002C5249"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44C4D92B" w:rsidR="007E05C8" w:rsidRPr="00C50700" w:rsidRDefault="00990E9B" w:rsidP="00055536">
      <w:pPr>
        <w:pStyle w:val="Sraopastraipa"/>
        <w:numPr>
          <w:ilvl w:val="1"/>
          <w:numId w:val="8"/>
        </w:numPr>
        <w:tabs>
          <w:tab w:val="left" w:pos="993"/>
        </w:tabs>
        <w:spacing w:after="0" w:line="240" w:lineRule="auto"/>
        <w:ind w:left="0" w:firstLine="567"/>
        <w:jc w:val="both"/>
        <w:rPr>
          <w:rFonts w:cstheme="minorHAnsi"/>
          <w:sz w:val="22"/>
          <w:szCs w:val="22"/>
        </w:rPr>
      </w:pPr>
      <w:r w:rsidRPr="00C50700">
        <w:rPr>
          <w:rFonts w:cstheme="minorHAnsi"/>
          <w:sz w:val="22"/>
          <w:szCs w:val="22"/>
        </w:rPr>
        <w:t>Tiekėjams nenustatomi kvalifikacijos reikalavimai</w:t>
      </w:r>
      <w:r w:rsidR="00C50700" w:rsidRPr="00C50700">
        <w:rPr>
          <w:rFonts w:cstheme="minorHAnsi"/>
          <w:sz w:val="22"/>
          <w:szCs w:val="22"/>
        </w:rPr>
        <w:t>.</w:t>
      </w:r>
    </w:p>
    <w:p w14:paraId="61D31483" w14:textId="614326BE" w:rsidR="004C12BE" w:rsidRPr="004C12BE" w:rsidRDefault="00196B86" w:rsidP="00055536">
      <w:pPr>
        <w:pStyle w:val="Sraopastraipa"/>
        <w:numPr>
          <w:ilvl w:val="1"/>
          <w:numId w:val="8"/>
        </w:numPr>
        <w:tabs>
          <w:tab w:val="left" w:pos="993"/>
        </w:tabs>
        <w:spacing w:after="0"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055536">
      <w:pPr>
        <w:pStyle w:val="Sraopastraipa"/>
        <w:numPr>
          <w:ilvl w:val="2"/>
          <w:numId w:val="8"/>
        </w:numPr>
        <w:spacing w:after="0"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055536">
      <w:pPr>
        <w:pStyle w:val="Sraopastraipa"/>
        <w:numPr>
          <w:ilvl w:val="2"/>
          <w:numId w:val="8"/>
        </w:numPr>
        <w:spacing w:after="0"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055536">
      <w:pPr>
        <w:pStyle w:val="Sraopastraipa"/>
        <w:numPr>
          <w:ilvl w:val="2"/>
          <w:numId w:val="8"/>
        </w:numPr>
        <w:spacing w:after="0"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Default="00AF7093" w:rsidP="00055536">
      <w:pPr>
        <w:pStyle w:val="Sraopastraipa"/>
        <w:numPr>
          <w:ilvl w:val="1"/>
          <w:numId w:val="8"/>
        </w:numPr>
        <w:tabs>
          <w:tab w:val="left" w:pos="993"/>
        </w:tabs>
        <w:spacing w:after="0" w:line="240" w:lineRule="auto"/>
        <w:ind w:left="0" w:firstLine="567"/>
        <w:jc w:val="both"/>
        <w:rPr>
          <w:rFonts w:cstheme="minorHAnsi"/>
          <w:bCs/>
          <w:iCs/>
          <w:sz w:val="22"/>
          <w:szCs w:val="22"/>
        </w:rPr>
      </w:pPr>
      <w:r w:rsidRPr="00C50700">
        <w:rPr>
          <w:rFonts w:cstheme="minorHAnsi"/>
          <w:bCs/>
          <w:iCs/>
          <w:sz w:val="22"/>
          <w:szCs w:val="22"/>
        </w:rPr>
        <w:t xml:space="preserve">Tais atvejais, kai tiekėjas naudojasi (naudosis) trečiųjų asmenų, kurie tiesiogiai aktyviai, savo veiksmais neprisidės prie </w:t>
      </w:r>
      <w:r w:rsidR="0096711E" w:rsidRPr="00C50700">
        <w:rPr>
          <w:rFonts w:cstheme="minorHAnsi"/>
          <w:bCs/>
          <w:iCs/>
          <w:sz w:val="22"/>
          <w:szCs w:val="22"/>
        </w:rPr>
        <w:t>perkančiosios organizacijos</w:t>
      </w:r>
      <w:r w:rsidRPr="00C5070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C50700">
        <w:rPr>
          <w:rFonts w:cstheme="minorHAnsi"/>
          <w:bCs/>
          <w:iCs/>
          <w:sz w:val="22"/>
          <w:szCs w:val="22"/>
        </w:rPr>
        <w:t>tokie asmenys nelaikomi subtiekėjais</w:t>
      </w:r>
      <w:r w:rsidR="00FB2E4E" w:rsidRPr="00C50700">
        <w:rPr>
          <w:rFonts w:cstheme="minorHAnsi"/>
          <w:bCs/>
          <w:iCs/>
          <w:sz w:val="22"/>
          <w:szCs w:val="22"/>
        </w:rPr>
        <w:t xml:space="preserve"> ir (ar) ūkio subjektais, kurių pajėgumais tiekėjas remiasi, kad atitiktų kvalifikacijos reikalavimus</w:t>
      </w:r>
      <w:r w:rsidR="00597F1C" w:rsidRPr="00C50700">
        <w:rPr>
          <w:rFonts w:cstheme="minorHAnsi"/>
          <w:bCs/>
          <w:iCs/>
          <w:sz w:val="22"/>
          <w:szCs w:val="22"/>
        </w:rPr>
        <w:t>,</w:t>
      </w:r>
      <w:r w:rsidR="005E52AA" w:rsidRPr="00C50700">
        <w:rPr>
          <w:rFonts w:cstheme="minorHAnsi"/>
          <w:bCs/>
          <w:iCs/>
          <w:sz w:val="22"/>
          <w:szCs w:val="22"/>
        </w:rPr>
        <w:t xml:space="preserve"> ir tiekėjas </w:t>
      </w:r>
      <w:r w:rsidRPr="00C50700">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C50700">
        <w:rPr>
          <w:rFonts w:cstheme="minorHAnsi"/>
          <w:bCs/>
          <w:iCs/>
          <w:sz w:val="22"/>
          <w:szCs w:val="22"/>
        </w:rPr>
        <w:t>.</w:t>
      </w:r>
    </w:p>
    <w:p w14:paraId="2A1B10FB" w14:textId="77777777" w:rsidR="00055536" w:rsidRPr="00C50700" w:rsidRDefault="00055536" w:rsidP="00055536">
      <w:pPr>
        <w:pStyle w:val="Sraopastraipa"/>
        <w:tabs>
          <w:tab w:val="left" w:pos="993"/>
        </w:tabs>
        <w:spacing w:after="0" w:line="240" w:lineRule="auto"/>
        <w:ind w:left="567"/>
        <w:jc w:val="both"/>
        <w:rPr>
          <w:rFonts w:cstheme="minorHAnsi"/>
          <w:bCs/>
          <w:iCs/>
          <w:sz w:val="22"/>
          <w:szCs w:val="22"/>
        </w:rPr>
      </w:pPr>
    </w:p>
    <w:p w14:paraId="69D62E2B" w14:textId="7F94BB77" w:rsidR="00A000BE" w:rsidRPr="00C50700" w:rsidRDefault="00D24970" w:rsidP="00020CAE">
      <w:pPr>
        <w:pStyle w:val="Antrat1"/>
        <w:tabs>
          <w:tab w:val="left" w:pos="567"/>
        </w:tabs>
        <w:spacing w:before="0" w:after="0"/>
        <w:contextualSpacing/>
        <w:jc w:val="both"/>
        <w:rPr>
          <w:rFonts w:asciiTheme="minorHAnsi" w:hAnsiTheme="minorHAnsi" w:cstheme="minorHAnsi"/>
        </w:rPr>
      </w:pPr>
      <w:bookmarkStart w:id="19" w:name="_Toc190416436"/>
      <w:bookmarkStart w:id="20" w:name="_Toc195618396"/>
      <w:r w:rsidRPr="00C50700">
        <w:rPr>
          <w:rFonts w:asciiTheme="minorHAnsi" w:hAnsiTheme="minorHAnsi" w:cstheme="minorHAnsi"/>
        </w:rPr>
        <w:t>5</w:t>
      </w:r>
      <w:r w:rsidR="001E3D5A" w:rsidRPr="00C50700">
        <w:rPr>
          <w:rFonts w:asciiTheme="minorHAnsi" w:hAnsiTheme="minorHAnsi" w:cstheme="minorHAnsi"/>
        </w:rPr>
        <w:t>.</w:t>
      </w:r>
      <w:r w:rsidR="009743D3" w:rsidRPr="00C50700">
        <w:rPr>
          <w:rFonts w:asciiTheme="minorHAnsi" w:hAnsiTheme="minorHAnsi" w:cstheme="minorHAnsi"/>
        </w:rPr>
        <w:t>Reikalavimai, susiję su nacionaliniu saugumu</w:t>
      </w:r>
      <w:bookmarkEnd w:id="19"/>
      <w:bookmarkEnd w:id="20"/>
      <w:r w:rsidR="009743D3" w:rsidRPr="00C50700">
        <w:rPr>
          <w:rFonts w:asciiTheme="minorHAnsi" w:hAnsiTheme="minorHAnsi" w:cstheme="minorHAnsi"/>
        </w:rPr>
        <w:t xml:space="preserve"> </w:t>
      </w:r>
    </w:p>
    <w:p w14:paraId="4C9B77B0" w14:textId="09FEC796" w:rsidR="007E3A91" w:rsidRPr="00682B25" w:rsidRDefault="007E3A91" w:rsidP="00020CAE">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C50700">
        <w:rPr>
          <w:rFonts w:cstheme="minorHAnsi"/>
          <w:color w:val="000000" w:themeColor="text1"/>
          <w:sz w:val="22"/>
          <w:szCs w:val="22"/>
        </w:rPr>
        <w:t>1</w:t>
      </w:r>
      <w:r w:rsidRPr="00682B25">
        <w:rPr>
          <w:rFonts w:cstheme="minorHAnsi"/>
          <w:color w:val="000000" w:themeColor="text1"/>
          <w:sz w:val="22"/>
          <w:szCs w:val="22"/>
        </w:rPr>
        <w:t>.</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1C73FE8F" w:rsidR="007E3A91" w:rsidRPr="00682B25" w:rsidRDefault="007E3A91" w:rsidP="00020CAE">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C50700">
        <w:rPr>
          <w:rFonts w:cstheme="minorHAnsi"/>
          <w:sz w:val="22"/>
          <w:szCs w:val="22"/>
        </w:rPr>
        <w:t>2</w:t>
      </w:r>
      <w:r w:rsidRPr="00682B25">
        <w:rPr>
          <w:rFonts w:cstheme="minorHAnsi"/>
          <w:sz w:val="22"/>
          <w:szCs w:val="22"/>
        </w:rPr>
        <w:t xml:space="preserve">.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0523B9B4" w:rsidR="00CF0E17" w:rsidRDefault="00F80B9A" w:rsidP="00020CAE">
      <w:pPr>
        <w:pStyle w:val="Sraopastraipa"/>
        <w:spacing w:after="0" w:line="240" w:lineRule="auto"/>
        <w:ind w:left="0" w:firstLine="567"/>
        <w:jc w:val="both"/>
        <w:rPr>
          <w:rFonts w:cstheme="minorHAnsi"/>
          <w:sz w:val="22"/>
          <w:szCs w:val="22"/>
        </w:rPr>
      </w:pPr>
      <w:r w:rsidRPr="00897B86">
        <w:rPr>
          <w:rFonts w:cstheme="minorHAnsi"/>
          <w:iCs/>
          <w:sz w:val="22"/>
          <w:szCs w:val="22"/>
        </w:rPr>
        <w:t>5.</w:t>
      </w:r>
      <w:r w:rsidR="00C50700">
        <w:rPr>
          <w:rFonts w:cstheme="minorHAnsi"/>
          <w:iCs/>
          <w:sz w:val="22"/>
          <w:szCs w:val="22"/>
        </w:rPr>
        <w:t>3</w:t>
      </w:r>
      <w:r w:rsidRPr="00897B86">
        <w:rPr>
          <w:rFonts w:cstheme="minorHAnsi"/>
          <w:iCs/>
          <w:sz w:val="22"/>
          <w:szCs w:val="22"/>
        </w:rPr>
        <w:t>.</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5CC009EF" w14:textId="77777777" w:rsidR="00055536" w:rsidRPr="00897B86" w:rsidRDefault="00055536" w:rsidP="00020CAE">
      <w:pPr>
        <w:pStyle w:val="Sraopastraipa"/>
        <w:spacing w:after="0" w:line="240" w:lineRule="auto"/>
        <w:ind w:left="0" w:firstLine="567"/>
        <w:jc w:val="both"/>
        <w:rPr>
          <w:rFonts w:cstheme="minorHAnsi"/>
          <w:i/>
          <w:sz w:val="22"/>
          <w:szCs w:val="22"/>
        </w:rPr>
      </w:pPr>
    </w:p>
    <w:p w14:paraId="4BEDE7AF" w14:textId="457E0FAE" w:rsidR="00AF62E6" w:rsidRPr="00145656" w:rsidRDefault="00245E8F" w:rsidP="00020CAE">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055536">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B22EBE" w:rsidRDefault="003F0DA7"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C50700">
        <w:rPr>
          <w:rFonts w:cstheme="minorHAnsi"/>
          <w:sz w:val="22"/>
          <w:szCs w:val="22"/>
        </w:rPr>
        <w:t>sąlygų</w:t>
      </w:r>
      <w:r w:rsidR="00DE5F20" w:rsidRPr="00C50700">
        <w:rPr>
          <w:rFonts w:cstheme="minorHAnsi"/>
          <w:sz w:val="22"/>
          <w:szCs w:val="22"/>
        </w:rPr>
        <w:t xml:space="preserve"> </w:t>
      </w:r>
      <w:r w:rsidR="00BD7BAD" w:rsidRPr="00C50700">
        <w:rPr>
          <w:rFonts w:cstheme="minorHAnsi"/>
          <w:sz w:val="22"/>
          <w:szCs w:val="22"/>
        </w:rPr>
        <w:t>3</w:t>
      </w:r>
      <w:r w:rsidR="008E5F93" w:rsidRPr="00C50700">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0980A80C" w14:textId="11475623" w:rsidR="00B22EBE" w:rsidRPr="005E79A4" w:rsidRDefault="00B22EBE"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cstheme="minorHAnsi"/>
          <w:sz w:val="22"/>
          <w:szCs w:val="22"/>
        </w:rPr>
        <w:t>užpildyta techninė specifikacija</w:t>
      </w:r>
      <w:r w:rsidR="0062058A">
        <w:rPr>
          <w:rFonts w:cstheme="minorHAnsi"/>
          <w:sz w:val="22"/>
          <w:szCs w:val="22"/>
        </w:rPr>
        <w:t xml:space="preserve"> pagal </w:t>
      </w:r>
      <w:r w:rsidR="00D54680" w:rsidRPr="00D54680">
        <w:rPr>
          <w:rFonts w:cstheme="minorHAnsi"/>
          <w:sz w:val="22"/>
          <w:szCs w:val="22"/>
        </w:rPr>
        <w:t>specialiųjų pirkimo sąlygų 2</w:t>
      </w:r>
      <w:r w:rsidR="00D54680" w:rsidRPr="005E79A4">
        <w:rPr>
          <w:rFonts w:cstheme="minorHAnsi"/>
          <w:sz w:val="22"/>
          <w:szCs w:val="22"/>
        </w:rPr>
        <w:t xml:space="preserve"> priedą;</w:t>
      </w:r>
    </w:p>
    <w:p w14:paraId="6F86082E" w14:textId="77777777" w:rsidR="00C90F95" w:rsidRPr="00436B58" w:rsidRDefault="00F659D9"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F659D9">
        <w:rPr>
          <w:rFonts w:cstheme="minorHAnsi"/>
          <w:bCs/>
          <w:sz w:val="22"/>
          <w:szCs w:val="22"/>
        </w:rPr>
        <w:t xml:space="preserve">detalūs siūlomų prekių techninių charakteristikų aprašymai (prekių katalogai, ar jų dalys ar kiti lygiaverčiai gamintojo parengti dokumentai, kuriose aprašomos siūlomos prekės) anglų kalba </w:t>
      </w:r>
      <w:r w:rsidR="003C40C5">
        <w:rPr>
          <w:rFonts w:cstheme="minorHAnsi"/>
          <w:bCs/>
          <w:sz w:val="22"/>
          <w:szCs w:val="22"/>
        </w:rPr>
        <w:t>su</w:t>
      </w:r>
      <w:r w:rsidRPr="00F659D9">
        <w:rPr>
          <w:rFonts w:cstheme="minorHAnsi"/>
          <w:bCs/>
          <w:sz w:val="22"/>
          <w:szCs w:val="22"/>
        </w:rPr>
        <w:t xml:space="preserve"> techninės specifikacijos parametrų vertimu į lietuvių kalbą, įrodantys, kad siūlomos prekės atitinka techninės specifikacijos reikalavimus (techninėje dokumentacijoje būtina pažymėti eilės numerį prie reikalaujamų parametrų reikšmės)</w:t>
      </w:r>
      <w:r w:rsidR="00BC3F2A">
        <w:rPr>
          <w:rFonts w:cstheme="minorHAnsi"/>
          <w:bCs/>
          <w:sz w:val="22"/>
          <w:szCs w:val="22"/>
        </w:rPr>
        <w:t>.</w:t>
      </w:r>
      <w:r w:rsidR="005E79A4" w:rsidRPr="005E79A4">
        <w:rPr>
          <w:rFonts w:cstheme="minorHAnsi"/>
          <w:b/>
          <w:bCs/>
          <w:sz w:val="22"/>
          <w:szCs w:val="22"/>
        </w:rPr>
        <w:t xml:space="preserve"> </w:t>
      </w:r>
      <w:r w:rsidR="00BC3F2A" w:rsidRPr="00BC3F2A">
        <w:rPr>
          <w:rFonts w:cstheme="minorHAnsi"/>
          <w:bCs/>
          <w:iCs/>
          <w:sz w:val="22"/>
          <w:szCs w:val="22"/>
        </w:rPr>
        <w:t>P</w:t>
      </w:r>
      <w:r w:rsidR="005E79A4" w:rsidRPr="00BC3F2A">
        <w:rPr>
          <w:rFonts w:cstheme="minorHAnsi"/>
          <w:iCs/>
          <w:sz w:val="22"/>
          <w:szCs w:val="22"/>
        </w:rPr>
        <w:t>ateikiam</w:t>
      </w:r>
      <w:r w:rsidR="00BC3F2A" w:rsidRPr="00BC3F2A">
        <w:rPr>
          <w:rFonts w:cstheme="minorHAnsi"/>
          <w:iCs/>
          <w:sz w:val="22"/>
          <w:szCs w:val="22"/>
        </w:rPr>
        <w:t>o</w:t>
      </w:r>
      <w:r w:rsidR="005E79A4" w:rsidRPr="00BC3F2A">
        <w:rPr>
          <w:rFonts w:cstheme="minorHAnsi"/>
          <w:iCs/>
          <w:sz w:val="22"/>
          <w:szCs w:val="22"/>
        </w:rPr>
        <w:t>s skaitmeninė</w:t>
      </w:r>
      <w:r w:rsidR="00BC3F2A" w:rsidRPr="00BC3F2A">
        <w:rPr>
          <w:rFonts w:cstheme="minorHAnsi"/>
          <w:iCs/>
          <w:sz w:val="22"/>
          <w:szCs w:val="22"/>
        </w:rPr>
        <w:t>s</w:t>
      </w:r>
      <w:r w:rsidR="005E79A4" w:rsidRPr="00BC3F2A">
        <w:rPr>
          <w:rFonts w:cstheme="minorHAnsi"/>
          <w:iCs/>
          <w:sz w:val="22"/>
          <w:szCs w:val="22"/>
        </w:rPr>
        <w:t xml:space="preserve"> dokument</w:t>
      </w:r>
      <w:r w:rsidR="00BC3F2A" w:rsidRPr="00BC3F2A">
        <w:rPr>
          <w:rFonts w:cstheme="minorHAnsi"/>
          <w:iCs/>
          <w:sz w:val="22"/>
          <w:szCs w:val="22"/>
        </w:rPr>
        <w:t>ų</w:t>
      </w:r>
      <w:r w:rsidR="005E79A4" w:rsidRPr="00BC3F2A">
        <w:rPr>
          <w:rFonts w:cstheme="minorHAnsi"/>
          <w:iCs/>
          <w:sz w:val="22"/>
          <w:szCs w:val="22"/>
        </w:rPr>
        <w:t xml:space="preserve"> kopij</w:t>
      </w:r>
      <w:r w:rsidR="00BC3F2A" w:rsidRPr="00BC3F2A">
        <w:rPr>
          <w:rFonts w:cstheme="minorHAnsi"/>
          <w:iCs/>
          <w:sz w:val="22"/>
          <w:szCs w:val="22"/>
        </w:rPr>
        <w:t>os</w:t>
      </w:r>
      <w:r w:rsidR="00C90F95">
        <w:rPr>
          <w:rFonts w:cstheme="minorHAnsi"/>
          <w:iCs/>
          <w:sz w:val="22"/>
          <w:szCs w:val="22"/>
        </w:rPr>
        <w:t>;</w:t>
      </w:r>
    </w:p>
    <w:p w14:paraId="3ABD03B4" w14:textId="77777777" w:rsidR="000800D9" w:rsidRPr="00692486" w:rsidRDefault="000800D9" w:rsidP="000800D9">
      <w:pPr>
        <w:pStyle w:val="Sraopastraipa"/>
        <w:numPr>
          <w:ilvl w:val="2"/>
          <w:numId w:val="6"/>
        </w:numPr>
        <w:ind w:left="0" w:firstLine="567"/>
        <w:rPr>
          <w:rFonts w:eastAsia="Calibri" w:cstheme="minorHAnsi"/>
          <w:sz w:val="22"/>
          <w:szCs w:val="22"/>
          <w:lang w:eastAsia="zh-CN"/>
        </w:rPr>
      </w:pPr>
      <w:r w:rsidRPr="00692486">
        <w:rPr>
          <w:rFonts w:eastAsia="Calibri" w:cstheme="minorHAnsi"/>
          <w:sz w:val="22"/>
          <w:szCs w:val="22"/>
          <w:lang w:eastAsia="zh-CN"/>
        </w:rPr>
        <w:t>Dokumentai, įrodantys, kad tiekėjas yra siūlomų prekių (paciento kėdės su 1.2-1.8 p. nurodytais priedais, gydytojo odontologo kėdutės ir asistento kėdutės) gamintojas arba oficialus siūlomų prekių gamintojo atstovas, įgaliotas parduoti siūlomas prekes, instaliuoti ir atlikti siūlomų prekių garantinį aptarnavimą, arba oficialus rašytinis susitarimas su tokiu įgaliotuoju atstovu dėl prekybos siūlomomis prekėmis, instaliavimo bei prekių garantinio aptarnavimo atlikimo. Pateikiamos skaitmeninės kopijos originalo ir lietuvių kalbomis.</w:t>
      </w:r>
    </w:p>
    <w:p w14:paraId="7D3AD558" w14:textId="636F7770" w:rsidR="008F3AB8" w:rsidRPr="00436B58" w:rsidRDefault="00C90F95" w:rsidP="00436B58">
      <w:pPr>
        <w:pStyle w:val="Sraopastraipa"/>
        <w:numPr>
          <w:ilvl w:val="2"/>
          <w:numId w:val="6"/>
        </w:numPr>
        <w:tabs>
          <w:tab w:val="left" w:pos="1134"/>
        </w:tabs>
        <w:spacing w:after="0" w:line="240" w:lineRule="auto"/>
        <w:ind w:left="0" w:firstLine="567"/>
        <w:jc w:val="both"/>
        <w:rPr>
          <w:rFonts w:cstheme="minorHAnsi"/>
          <w:sz w:val="22"/>
          <w:szCs w:val="22"/>
          <w:u w:val="single"/>
        </w:rPr>
      </w:pPr>
      <w:r w:rsidRPr="00436B58">
        <w:rPr>
          <w:rFonts w:eastAsia="Calibri" w:cstheme="minorHAnsi"/>
          <w:sz w:val="22"/>
          <w:szCs w:val="22"/>
          <w:lang w:eastAsia="zh-CN"/>
        </w:rPr>
        <w:t xml:space="preserve">CE sertifikatai arba lygiaverčiai dokumentai, patvirtinantys, kad tiekėjo siūloma įranga atitinka Europos Sąjungos direktyvoje 93/42/EEB „Dėl medicinos prietaisų“  arba lygiavertės nustatytus reikalavimus. Pateikiamos skaitmeninės kopijos </w:t>
      </w:r>
      <w:r w:rsidRPr="00436B58">
        <w:rPr>
          <w:rFonts w:eastAsia="Calibri" w:cstheme="minorHAnsi"/>
          <w:bCs/>
          <w:sz w:val="22"/>
          <w:szCs w:val="22"/>
          <w:lang w:eastAsia="zh-CN"/>
        </w:rPr>
        <w:t>anglų ir lietuvių kalbomis;</w:t>
      </w:r>
    </w:p>
    <w:p w14:paraId="0B3A6236" w14:textId="25B80206" w:rsidR="00BC218A" w:rsidRPr="0080102D" w:rsidRDefault="000F3AF1"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eastAsia="Calibri" w:cstheme="minorHAnsi"/>
          <w:sz w:val="22"/>
          <w:szCs w:val="22"/>
          <w:lang w:eastAsia="zh-CN"/>
        </w:rPr>
        <w:t>d</w:t>
      </w:r>
      <w:r w:rsidRPr="00BB2BFD">
        <w:rPr>
          <w:rFonts w:eastAsia="Calibri" w:cstheme="minorHAnsi"/>
          <w:sz w:val="22"/>
          <w:szCs w:val="22"/>
          <w:lang w:eastAsia="zh-CN"/>
        </w:rPr>
        <w:t>okumentai įrodantys, kad įranga atitinka esminius Medicinos priemonių (prietaisų) saugos techninio reglamento, patvirtinto Lietuvos Respublikos sveikatos apsaugos ministro 2009 m. sausio 19 d. įsakymu Nr. V-18, reikalavimus (taikoma jeigu medicinos priemonė jungiama prie kitos medicininės priemonės). Pateikiamas arba kompetentingos institucijos oficialus dokumentas (bandymo protokolas, sertifikatas, pažyma, liudijimas ir pan.), arba gamintojo techniniai dokumentai. Pateikiamos skaitmeninės kopijos anglų ir lietuvių kalbomis</w:t>
      </w:r>
      <w:r>
        <w:rPr>
          <w:rFonts w:eastAsia="Calibri" w:cstheme="minorHAnsi"/>
          <w:sz w:val="22"/>
          <w:szCs w:val="22"/>
          <w:lang w:eastAsia="zh-CN"/>
        </w:rPr>
        <w:t>;</w:t>
      </w:r>
    </w:p>
    <w:p w14:paraId="77B5A21D" w14:textId="1E492B86" w:rsidR="00091096" w:rsidRPr="001235C8" w:rsidRDefault="007934CC" w:rsidP="0080102D">
      <w:pPr>
        <w:pStyle w:val="Sraopastraipa"/>
        <w:numPr>
          <w:ilvl w:val="2"/>
          <w:numId w:val="6"/>
        </w:numPr>
        <w:tabs>
          <w:tab w:val="left" w:pos="1134"/>
        </w:tabs>
        <w:spacing w:after="0" w:line="240" w:lineRule="auto"/>
        <w:ind w:left="0" w:firstLine="567"/>
        <w:jc w:val="both"/>
        <w:rPr>
          <w:rFonts w:cstheme="minorHAnsi"/>
          <w:sz w:val="22"/>
          <w:szCs w:val="22"/>
        </w:rPr>
      </w:pPr>
      <w:r w:rsidRPr="001235C8">
        <w:rPr>
          <w:rFonts w:eastAsia="Calibri" w:cstheme="minorHAnsi"/>
          <w:sz w:val="22"/>
          <w:szCs w:val="22"/>
          <w:lang w:eastAsia="zh-CN"/>
        </w:rPr>
        <w:t>Dokumentai, įrodantys, kad medicininės priemonės komplektacija atitinka gamintojo reikalavimus (taikoma, jeigu medicinos priemonė turi būti komplektuojama ir jos gamintojas yra nustatęs reikalavimus komplektavimui ar prijungiamiems įtaisams)</w:t>
      </w:r>
      <w:r w:rsidR="00091096" w:rsidRPr="001235C8">
        <w:rPr>
          <w:rFonts w:eastAsia="Calibri" w:cstheme="minorHAnsi"/>
          <w:sz w:val="22"/>
          <w:szCs w:val="22"/>
          <w:lang w:eastAsia="zh-CN"/>
        </w:rPr>
        <w:t xml:space="preserve">. </w:t>
      </w:r>
      <w:r w:rsidR="00001547" w:rsidRPr="001235C8">
        <w:rPr>
          <w:rFonts w:eastAsia="Calibri" w:cstheme="minorHAnsi"/>
          <w:sz w:val="22"/>
          <w:szCs w:val="22"/>
          <w:lang w:eastAsia="zh-CN"/>
        </w:rPr>
        <w:t>P</w:t>
      </w:r>
      <w:r w:rsidR="00091096" w:rsidRPr="001235C8">
        <w:rPr>
          <w:rFonts w:cstheme="minorHAnsi"/>
          <w:sz w:val="22"/>
          <w:szCs w:val="22"/>
        </w:rPr>
        <w:t>ateik</w:t>
      </w:r>
      <w:r w:rsidR="0080102D" w:rsidRPr="001235C8">
        <w:rPr>
          <w:rFonts w:cstheme="minorHAnsi"/>
          <w:sz w:val="22"/>
          <w:szCs w:val="22"/>
        </w:rPr>
        <w:t>iami</w:t>
      </w:r>
      <w:r w:rsidR="00091096" w:rsidRPr="001235C8">
        <w:rPr>
          <w:rFonts w:cstheme="minorHAnsi"/>
          <w:sz w:val="22"/>
          <w:szCs w:val="22"/>
        </w:rPr>
        <w:t xml:space="preserve"> įrodymai (brošiūros, gamintojo pasirašytos deklaracijos, vartotojo instrukcijos), kad reikalavimai yra išpildyti / įgyvendinti</w:t>
      </w:r>
      <w:r w:rsidR="0080102D" w:rsidRPr="001235C8">
        <w:rPr>
          <w:rFonts w:cstheme="minorHAnsi"/>
          <w:sz w:val="22"/>
          <w:szCs w:val="22"/>
        </w:rPr>
        <w:t>;</w:t>
      </w:r>
      <w:r w:rsidR="00091096" w:rsidRPr="001235C8">
        <w:rPr>
          <w:rFonts w:cstheme="minorHAnsi"/>
          <w:sz w:val="22"/>
          <w:szCs w:val="22"/>
        </w:rPr>
        <w:t xml:space="preserve"> </w:t>
      </w:r>
    </w:p>
    <w:p w14:paraId="0E455671" w14:textId="77777777" w:rsidR="00001547" w:rsidRPr="001235C8" w:rsidRDefault="00001547" w:rsidP="00001547">
      <w:pPr>
        <w:pStyle w:val="Sraopastraipa"/>
        <w:numPr>
          <w:ilvl w:val="2"/>
          <w:numId w:val="6"/>
        </w:numPr>
        <w:tabs>
          <w:tab w:val="left" w:pos="1134"/>
        </w:tabs>
        <w:spacing w:after="0" w:line="240" w:lineRule="auto"/>
        <w:ind w:left="0" w:firstLine="567"/>
        <w:jc w:val="both"/>
        <w:rPr>
          <w:rFonts w:cstheme="minorHAnsi"/>
          <w:sz w:val="22"/>
          <w:szCs w:val="22"/>
          <w:u w:val="single"/>
        </w:rPr>
      </w:pPr>
      <w:r w:rsidRPr="001235C8">
        <w:rPr>
          <w:rFonts w:cstheme="minorHAnsi"/>
          <w:sz w:val="22"/>
          <w:szCs w:val="22"/>
        </w:rPr>
        <w:t>kiti perkančiosios organizacijos reikalaujami ir/ar tiekėjo teikiami dokumentai.</w:t>
      </w:r>
    </w:p>
    <w:p w14:paraId="236FB93C" w14:textId="312FFAE8" w:rsidR="0062691F" w:rsidRDefault="0099696F" w:rsidP="00055536">
      <w:pPr>
        <w:pStyle w:val="Sraopastraipa"/>
        <w:numPr>
          <w:ilvl w:val="1"/>
          <w:numId w:val="6"/>
        </w:numPr>
        <w:tabs>
          <w:tab w:val="left" w:pos="993"/>
        </w:tabs>
        <w:spacing w:after="0" w:line="240" w:lineRule="auto"/>
        <w:ind w:left="0" w:firstLine="567"/>
        <w:jc w:val="both"/>
        <w:rPr>
          <w:rFonts w:cstheme="minorHAnsi"/>
          <w:sz w:val="22"/>
          <w:szCs w:val="22"/>
        </w:rPr>
      </w:pPr>
      <w:r w:rsidRPr="00411800">
        <w:rPr>
          <w:rFonts w:cstheme="minorHAnsi"/>
          <w:sz w:val="22"/>
          <w:szCs w:val="22"/>
        </w:rPr>
        <w:lastRenderedPageBreak/>
        <w:t>P</w:t>
      </w:r>
      <w:r w:rsidR="0048587E" w:rsidRPr="00411800">
        <w:rPr>
          <w:rFonts w:cstheme="minorHAnsi"/>
          <w:sz w:val="22"/>
          <w:szCs w:val="22"/>
        </w:rPr>
        <w:t>asiūlymas turi būti parengtas</w:t>
      </w:r>
      <w:r w:rsidR="00EE44B0" w:rsidRPr="00411800">
        <w:rPr>
          <w:rFonts w:cstheme="minorHAnsi"/>
          <w:sz w:val="22"/>
          <w:szCs w:val="22"/>
        </w:rPr>
        <w:t xml:space="preserve"> </w:t>
      </w:r>
      <w:r w:rsidR="0048587E" w:rsidRPr="00411800">
        <w:rPr>
          <w:rFonts w:cstheme="minorHAnsi"/>
          <w:b/>
          <w:bCs/>
          <w:sz w:val="22"/>
          <w:szCs w:val="22"/>
        </w:rPr>
        <w:t>lietuvių kalba</w:t>
      </w:r>
      <w:r w:rsidR="00D17972" w:rsidRPr="00411800">
        <w:rPr>
          <w:rFonts w:cstheme="minorHAnsi"/>
          <w:sz w:val="22"/>
          <w:szCs w:val="22"/>
        </w:rPr>
        <w:t>.</w:t>
      </w:r>
      <w:r w:rsidR="0048587E" w:rsidRPr="00411800">
        <w:rPr>
          <w:rFonts w:cstheme="minorHAnsi"/>
          <w:sz w:val="22"/>
          <w:szCs w:val="22"/>
        </w:rPr>
        <w:t xml:space="preserve"> </w:t>
      </w:r>
      <w:r w:rsidR="001140D2" w:rsidRPr="00411800">
        <w:rPr>
          <w:rFonts w:cstheme="minorHAnsi"/>
          <w:sz w:val="22"/>
          <w:szCs w:val="22"/>
        </w:rPr>
        <w:t xml:space="preserve">Su pasiūlymu pateikiami dokumentai </w:t>
      </w:r>
      <w:r w:rsidR="00F74594" w:rsidRPr="00411800">
        <w:rPr>
          <w:rFonts w:cstheme="minorHAnsi"/>
          <w:sz w:val="22"/>
          <w:szCs w:val="22"/>
        </w:rPr>
        <w:t xml:space="preserve">(išskyrus tuos dokumentus, kuriuos reikalaujama pateikti abejomis kalbomis) </w:t>
      </w:r>
      <w:r w:rsidR="001140D2" w:rsidRPr="00411800">
        <w:rPr>
          <w:rFonts w:cstheme="minorHAnsi"/>
          <w:sz w:val="22"/>
          <w:szCs w:val="22"/>
        </w:rPr>
        <w:t xml:space="preserve">turi būti parengti lietuvių kalba. </w:t>
      </w:r>
      <w:r w:rsidR="00F17A1F" w:rsidRPr="00411800">
        <w:rPr>
          <w:rFonts w:eastAsia="Arial" w:cstheme="minorHAnsi"/>
          <w:sz w:val="22"/>
          <w:szCs w:val="22"/>
        </w:rPr>
        <w:t>Jei kurie nors su pasiūlymu teikiami dokumentai parengti ne</w:t>
      </w:r>
      <w:r w:rsidR="001427AB" w:rsidRPr="00411800">
        <w:rPr>
          <w:rFonts w:eastAsia="Arial" w:cstheme="minorHAnsi"/>
          <w:sz w:val="22"/>
          <w:szCs w:val="22"/>
        </w:rPr>
        <w:t xml:space="preserve"> ta kalba, kuria</w:t>
      </w:r>
      <w:r w:rsidR="00F17A1F" w:rsidRPr="00411800">
        <w:rPr>
          <w:rFonts w:eastAsia="Arial" w:cstheme="minorHAnsi"/>
          <w:sz w:val="22"/>
          <w:szCs w:val="22"/>
        </w:rPr>
        <w:t xml:space="preserve"> </w:t>
      </w:r>
      <w:r w:rsidR="0BCA4ED4" w:rsidRPr="00411800">
        <w:rPr>
          <w:rFonts w:eastAsia="Arial" w:cstheme="minorHAnsi"/>
          <w:sz w:val="22"/>
          <w:szCs w:val="22"/>
        </w:rPr>
        <w:t>reikalaujama</w:t>
      </w:r>
      <w:r w:rsidR="001427AB" w:rsidRPr="00411800">
        <w:rPr>
          <w:rFonts w:eastAsia="Arial" w:cstheme="minorHAnsi"/>
          <w:sz w:val="22"/>
          <w:szCs w:val="22"/>
        </w:rPr>
        <w:t xml:space="preserve">, </w:t>
      </w:r>
      <w:r w:rsidR="003F1D78" w:rsidRPr="00411800">
        <w:rPr>
          <w:rFonts w:eastAsia="Arial" w:cstheme="minorHAnsi"/>
          <w:sz w:val="22"/>
          <w:szCs w:val="22"/>
        </w:rPr>
        <w:t>turi būti pateikt</w:t>
      </w:r>
      <w:r w:rsidR="007A233D" w:rsidRPr="00411800">
        <w:rPr>
          <w:rFonts w:eastAsia="Arial" w:cstheme="minorHAnsi"/>
          <w:sz w:val="22"/>
          <w:szCs w:val="22"/>
        </w:rPr>
        <w:t xml:space="preserve">i dokumentai originalia kalba ir jų </w:t>
      </w:r>
      <w:r w:rsidR="003F1D78" w:rsidRPr="00411800">
        <w:rPr>
          <w:rFonts w:eastAsia="Arial" w:cstheme="minorHAnsi"/>
          <w:sz w:val="22"/>
          <w:szCs w:val="22"/>
        </w:rPr>
        <w:t xml:space="preserve">tikslus vertimas į </w:t>
      </w:r>
      <w:r w:rsidR="40DC6EFC" w:rsidRPr="00411800">
        <w:rPr>
          <w:rFonts w:eastAsia="Arial" w:cstheme="minorHAnsi"/>
          <w:sz w:val="22"/>
          <w:szCs w:val="22"/>
        </w:rPr>
        <w:t>reikalaujamą</w:t>
      </w:r>
      <w:r w:rsidR="001427AB" w:rsidRPr="00411800">
        <w:rPr>
          <w:rFonts w:eastAsia="Arial" w:cstheme="minorHAnsi"/>
          <w:sz w:val="22"/>
          <w:szCs w:val="22"/>
        </w:rPr>
        <w:t xml:space="preserve"> </w:t>
      </w:r>
      <w:r w:rsidR="00141BF1" w:rsidRPr="00411800">
        <w:rPr>
          <w:rFonts w:eastAsia="Arial" w:cstheme="minorHAnsi"/>
          <w:sz w:val="22"/>
          <w:szCs w:val="22"/>
        </w:rPr>
        <w:t>kalbą</w:t>
      </w:r>
      <w:r w:rsidR="00F17A1F" w:rsidRPr="00411800">
        <w:rPr>
          <w:rFonts w:eastAsia="Arial" w:cstheme="minorHAnsi"/>
          <w:sz w:val="22"/>
          <w:szCs w:val="22"/>
        </w:rPr>
        <w:t xml:space="preserve">. </w:t>
      </w:r>
      <w:r w:rsidR="0085364E" w:rsidRPr="00411800">
        <w:rPr>
          <w:rFonts w:cstheme="minorHAnsi"/>
          <w:sz w:val="22"/>
          <w:szCs w:val="22"/>
        </w:rPr>
        <w:t>Perkančiajai organizacijai turint įtarimų</w:t>
      </w:r>
      <w:r w:rsidR="0048587E" w:rsidRPr="00411800">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32BB462E" w14:textId="77777777" w:rsidR="00055536" w:rsidRPr="0004154B" w:rsidRDefault="00055536" w:rsidP="00055536">
      <w:pPr>
        <w:pStyle w:val="Sraopastraipa"/>
        <w:tabs>
          <w:tab w:val="left" w:pos="993"/>
        </w:tabs>
        <w:spacing w:after="0" w:line="240" w:lineRule="auto"/>
        <w:ind w:left="567"/>
        <w:jc w:val="both"/>
        <w:rPr>
          <w:rFonts w:cstheme="minorHAnsi"/>
          <w:sz w:val="22"/>
          <w:szCs w:val="22"/>
        </w:rPr>
      </w:pPr>
    </w:p>
    <w:p w14:paraId="7A15AE0A" w14:textId="70E9AA9F" w:rsidR="00EE1C85" w:rsidRPr="00145656" w:rsidRDefault="00EE1C85" w:rsidP="00055536">
      <w:pPr>
        <w:pStyle w:val="Antrat1"/>
        <w:numPr>
          <w:ilvl w:val="0"/>
          <w:numId w:val="6"/>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8BE1751" w14:textId="19BE3D51" w:rsidR="00AD2039" w:rsidRPr="004E7D2B" w:rsidRDefault="00AD2039" w:rsidP="00AD2039">
      <w:pPr>
        <w:pStyle w:val="Sraopastraipa"/>
        <w:numPr>
          <w:ilvl w:val="1"/>
          <w:numId w:val="6"/>
        </w:numPr>
        <w:tabs>
          <w:tab w:val="left" w:pos="993"/>
        </w:tabs>
        <w:spacing w:after="0" w:line="240" w:lineRule="auto"/>
        <w:ind w:left="0" w:firstLine="567"/>
        <w:jc w:val="both"/>
        <w:rPr>
          <w:rFonts w:eastAsia="Calibri" w:cstheme="minorHAnsi"/>
          <w:i/>
          <w:iCs/>
          <w:color w:val="7030A0"/>
          <w:sz w:val="22"/>
          <w:szCs w:val="22"/>
        </w:rPr>
      </w:pPr>
      <w:r w:rsidRPr="00175C5A">
        <w:rPr>
          <w:rFonts w:cstheme="minorHAnsi"/>
          <w:sz w:val="22"/>
          <w:szCs w:val="22"/>
        </w:rPr>
        <w:t xml:space="preserve">Tiekėjas privalo užtikrinti savo pasiūlymo galiojimą netesybomis: </w:t>
      </w:r>
      <w:r>
        <w:rPr>
          <w:rFonts w:cstheme="minorHAnsi"/>
          <w:sz w:val="22"/>
          <w:szCs w:val="22"/>
        </w:rPr>
        <w:t>1</w:t>
      </w:r>
      <w:r w:rsidR="007E3232">
        <w:rPr>
          <w:rFonts w:cstheme="minorHAnsi"/>
          <w:sz w:val="22"/>
          <w:szCs w:val="22"/>
        </w:rPr>
        <w:t>2</w:t>
      </w:r>
      <w:r>
        <w:rPr>
          <w:rFonts w:cstheme="minorHAnsi"/>
          <w:sz w:val="22"/>
          <w:szCs w:val="22"/>
        </w:rPr>
        <w:t>0</w:t>
      </w:r>
      <w:r w:rsidR="00731CF6">
        <w:rPr>
          <w:rFonts w:cstheme="minorHAnsi"/>
          <w:sz w:val="22"/>
          <w:szCs w:val="22"/>
        </w:rPr>
        <w:t>0</w:t>
      </w:r>
      <w:r>
        <w:rPr>
          <w:rFonts w:cstheme="minorHAnsi"/>
          <w:sz w:val="22"/>
          <w:szCs w:val="22"/>
        </w:rPr>
        <w:t>,00 EUR</w:t>
      </w:r>
      <w:r w:rsidRPr="00175C5A">
        <w:rPr>
          <w:rFonts w:cstheme="minorHAnsi"/>
          <w:sz w:val="22"/>
          <w:szCs w:val="22"/>
        </w:rPr>
        <w:t xml:space="preserve"> </w:t>
      </w:r>
      <w:r w:rsidRPr="00175C5A">
        <w:rPr>
          <w:rFonts w:cstheme="minorHAnsi"/>
          <w:b/>
          <w:bCs/>
          <w:sz w:val="22"/>
          <w:szCs w:val="22"/>
        </w:rPr>
        <w:t>bauda</w:t>
      </w:r>
      <w:r w:rsidRPr="00175C5A">
        <w:rPr>
          <w:rFonts w:cstheme="minorHAnsi"/>
          <w:sz w:val="22"/>
          <w:szCs w:val="22"/>
        </w:rPr>
        <w:t>, kurią privalės sumokėti per 10 darbo dienų nuo perkančiosios organizacijos pareikalavimo</w:t>
      </w:r>
      <w:r>
        <w:rPr>
          <w:rFonts w:cstheme="minorHAnsi"/>
          <w:sz w:val="22"/>
          <w:szCs w:val="22"/>
        </w:rPr>
        <w:t>.</w:t>
      </w:r>
    </w:p>
    <w:p w14:paraId="0F916E12" w14:textId="77777777" w:rsidR="00AD2039" w:rsidRPr="00E9683B" w:rsidRDefault="00AD2039" w:rsidP="00AD2039">
      <w:pPr>
        <w:pStyle w:val="Sraopastraipa"/>
        <w:numPr>
          <w:ilvl w:val="1"/>
          <w:numId w:val="6"/>
        </w:numPr>
        <w:tabs>
          <w:tab w:val="left" w:pos="993"/>
        </w:tabs>
        <w:spacing w:after="0" w:line="240" w:lineRule="auto"/>
        <w:ind w:left="0" w:firstLine="567"/>
        <w:jc w:val="both"/>
        <w:rPr>
          <w:b/>
          <w:bCs/>
          <w:color w:val="7030A0"/>
          <w:sz w:val="22"/>
          <w:szCs w:val="22"/>
        </w:rPr>
      </w:pPr>
      <w:r w:rsidRPr="0BEFDCB3">
        <w:rPr>
          <w:b/>
          <w:bCs/>
          <w:color w:val="000000" w:themeColor="text1"/>
          <w:sz w:val="22"/>
          <w:szCs w:val="22"/>
        </w:rPr>
        <w:t>Dalyvis netenka pasiūlymo galiojimo užtikrinimo esant bent vienai šių sąlygų</w:t>
      </w:r>
      <w:r w:rsidRPr="0BEFDCB3">
        <w:rPr>
          <w:b/>
          <w:bCs/>
          <w:color w:val="7030A0"/>
          <w:sz w:val="22"/>
          <w:szCs w:val="22"/>
        </w:rPr>
        <w:t xml:space="preserve">: </w:t>
      </w:r>
    </w:p>
    <w:p w14:paraId="593874BD" w14:textId="77777777" w:rsidR="00AD2039" w:rsidRPr="00682B25" w:rsidRDefault="00AD2039" w:rsidP="00AD2039">
      <w:pPr>
        <w:pStyle w:val="Sraopastraipa"/>
        <w:numPr>
          <w:ilvl w:val="2"/>
          <w:numId w:val="6"/>
        </w:numPr>
        <w:tabs>
          <w:tab w:val="left" w:pos="993"/>
        </w:tabs>
        <w:spacing w:after="0" w:line="240" w:lineRule="auto"/>
        <w:ind w:left="0" w:firstLine="567"/>
        <w:jc w:val="both"/>
        <w:rPr>
          <w:rFonts w:cstheme="minorHAnsi"/>
          <w:sz w:val="22"/>
          <w:szCs w:val="22"/>
        </w:rPr>
      </w:pPr>
      <w:r w:rsidRPr="00682B25">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5E36C72" w14:textId="77777777" w:rsidR="00AD2039" w:rsidRPr="00682B25" w:rsidRDefault="00AD2039" w:rsidP="00AD2039">
      <w:pPr>
        <w:pStyle w:val="Sraopastraipa"/>
        <w:numPr>
          <w:ilvl w:val="2"/>
          <w:numId w:val="6"/>
        </w:numPr>
        <w:tabs>
          <w:tab w:val="left" w:pos="993"/>
        </w:tabs>
        <w:spacing w:after="0" w:line="240" w:lineRule="auto"/>
        <w:ind w:left="0" w:firstLine="567"/>
        <w:jc w:val="both"/>
        <w:rPr>
          <w:rFonts w:cstheme="minorHAnsi"/>
          <w:sz w:val="22"/>
          <w:szCs w:val="22"/>
        </w:rPr>
      </w:pPr>
      <w:r w:rsidRPr="00682B25">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60C43FEE" w14:textId="77777777" w:rsidR="00AD2039" w:rsidRPr="00682B25" w:rsidRDefault="00AD2039" w:rsidP="00AD2039">
      <w:pPr>
        <w:pStyle w:val="Sraopastraipa"/>
        <w:numPr>
          <w:ilvl w:val="2"/>
          <w:numId w:val="6"/>
        </w:numPr>
        <w:tabs>
          <w:tab w:val="left" w:pos="993"/>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tiekėjas atsisako sudaryti sutartį pagal šiose pirkimo sąlygose pateiktą sutarties projektą (specialiųjų pirkimo sąlygų </w:t>
      </w:r>
      <w:r>
        <w:rPr>
          <w:rFonts w:cstheme="minorHAnsi"/>
          <w:sz w:val="22"/>
          <w:szCs w:val="22"/>
        </w:rPr>
        <w:t>5</w:t>
      </w:r>
      <w:r w:rsidRPr="00682B25">
        <w:rPr>
          <w:rFonts w:cstheme="minorHAnsi"/>
          <w:sz w:val="22"/>
          <w:szCs w:val="22"/>
        </w:rPr>
        <w:t xml:space="preserve"> priedą „Sutarties projektas“). Jei iki perkančiosios organizacijos nurodyto laiko nepasirašo sutarties, laikoma, kad dalyvis atsisakė sudaryti sutartį;</w:t>
      </w:r>
    </w:p>
    <w:p w14:paraId="63D58A97" w14:textId="77777777" w:rsidR="00AD2039" w:rsidRPr="009648EF" w:rsidRDefault="00AD2039" w:rsidP="00AD2039">
      <w:pPr>
        <w:pStyle w:val="Sraopastraipa"/>
        <w:numPr>
          <w:ilvl w:val="2"/>
          <w:numId w:val="6"/>
        </w:numPr>
        <w:tabs>
          <w:tab w:val="left" w:pos="993"/>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 kurio pasiūlymas laimėjo viešąjį pirkimą</w:t>
      </w:r>
      <w:r w:rsidRPr="00E9683B">
        <w:rPr>
          <w:rFonts w:cstheme="minorHAnsi"/>
          <w:sz w:val="22"/>
          <w:szCs w:val="22"/>
        </w:rPr>
        <w:t xml:space="preserve">, per 10 (dešimt) darbo dienų </w:t>
      </w:r>
      <w:r w:rsidRPr="00682B25">
        <w:rPr>
          <w:rFonts w:cstheme="minorHAnsi"/>
          <w:sz w:val="22"/>
          <w:szCs w:val="22"/>
        </w:rPr>
        <w:t>nuo sutarties pasirašymo dienos neperveda sutarties sąlygų įvykdymo užtikrinimo – užstato arba nepateikia sutarties sąlygų įvykdymą užtikrinančio dokumento – banko garantijos arba laidavimo draudimo</w:t>
      </w:r>
      <w:r>
        <w:rPr>
          <w:rFonts w:cstheme="minorHAnsi"/>
          <w:sz w:val="22"/>
          <w:szCs w:val="22"/>
        </w:rPr>
        <w:t xml:space="preserve"> (jei tokio prašoma)</w:t>
      </w:r>
      <w:r w:rsidRPr="009648EF">
        <w:rPr>
          <w:rFonts w:cstheme="minorHAnsi"/>
          <w:sz w:val="22"/>
          <w:szCs w:val="22"/>
        </w:rPr>
        <w:t>.</w:t>
      </w:r>
    </w:p>
    <w:p w14:paraId="1232A9BC" w14:textId="77777777" w:rsidR="00AD2039" w:rsidRPr="00682B25" w:rsidRDefault="00AD2039" w:rsidP="00AD2039">
      <w:pPr>
        <w:pStyle w:val="Sraopastraipa"/>
        <w:numPr>
          <w:ilvl w:val="1"/>
          <w:numId w:val="6"/>
        </w:numPr>
        <w:tabs>
          <w:tab w:val="left" w:pos="993"/>
        </w:tabs>
        <w:spacing w:after="0" w:line="240" w:lineRule="auto"/>
        <w:ind w:left="0" w:firstLine="567"/>
        <w:jc w:val="both"/>
        <w:rPr>
          <w:sz w:val="22"/>
          <w:szCs w:val="22"/>
        </w:rPr>
      </w:pPr>
      <w:r w:rsidRPr="0BEFDCB3">
        <w:rPr>
          <w:sz w:val="22"/>
          <w:szCs w:val="22"/>
        </w:rPr>
        <w:t>Perkančioji organizacija gali prašyti dalyvius pratęsti pasiūlymo galiojimo užtikrinimo laiką iki konkrečiai nurodytos datos.</w:t>
      </w:r>
    </w:p>
    <w:p w14:paraId="3CA653D5" w14:textId="77777777" w:rsidR="00AD2039" w:rsidRPr="003A3FCE" w:rsidRDefault="00AD2039" w:rsidP="00AD2039">
      <w:pPr>
        <w:pStyle w:val="Sraopastraipa"/>
        <w:numPr>
          <w:ilvl w:val="1"/>
          <w:numId w:val="6"/>
        </w:numPr>
        <w:tabs>
          <w:tab w:val="left" w:pos="993"/>
        </w:tabs>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Tiesioginiais nuostoliais bus laikomas kainos skirtumas tarp atšaukusio savo pasiūlymą arba pirkimo sutartį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EUR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EUR be PVM.</w:t>
      </w:r>
    </w:p>
    <w:p w14:paraId="53EAF79B" w14:textId="77777777" w:rsidR="00AD2039" w:rsidRPr="00EB50B0" w:rsidRDefault="00AD2039" w:rsidP="00AD2039">
      <w:pPr>
        <w:tabs>
          <w:tab w:val="left" w:pos="993"/>
        </w:tabs>
        <w:spacing w:after="0" w:line="240" w:lineRule="auto"/>
        <w:ind w:firstLine="567"/>
        <w:jc w:val="both"/>
        <w:rPr>
          <w:rFonts w:cstheme="minorHAnsi"/>
          <w:sz w:val="22"/>
          <w:szCs w:val="22"/>
        </w:rPr>
      </w:pPr>
    </w:p>
    <w:p w14:paraId="6ECCC81B" w14:textId="77777777" w:rsidR="00055536" w:rsidRPr="007C48E4" w:rsidRDefault="00055536" w:rsidP="00055536">
      <w:pPr>
        <w:pStyle w:val="Sraopastraipa"/>
        <w:tabs>
          <w:tab w:val="left" w:pos="993"/>
        </w:tabs>
        <w:spacing w:after="0" w:line="240" w:lineRule="auto"/>
        <w:ind w:left="567"/>
        <w:jc w:val="both"/>
        <w:rPr>
          <w:rFonts w:cstheme="minorHAnsi"/>
          <w:sz w:val="22"/>
          <w:szCs w:val="22"/>
        </w:rPr>
      </w:pPr>
    </w:p>
    <w:p w14:paraId="7136C94B" w14:textId="6E03C3FE" w:rsidR="00040C0F" w:rsidRPr="00145656" w:rsidRDefault="00040C0F" w:rsidP="00055536">
      <w:pPr>
        <w:pStyle w:val="Antrat1"/>
        <w:numPr>
          <w:ilvl w:val="0"/>
          <w:numId w:val="6"/>
        </w:numPr>
        <w:tabs>
          <w:tab w:val="left" w:pos="709"/>
        </w:tabs>
        <w:spacing w:before="0" w:after="0"/>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Default="002827E4" w:rsidP="00020CAE">
      <w:pPr>
        <w:spacing w:after="0" w:line="240" w:lineRule="auto"/>
        <w:ind w:left="567"/>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6C8A4FCC" w14:textId="77777777" w:rsidR="00055536" w:rsidRPr="00EE1BDE" w:rsidRDefault="00055536" w:rsidP="00020CAE">
      <w:pPr>
        <w:spacing w:after="0" w:line="240" w:lineRule="auto"/>
        <w:ind w:left="567"/>
        <w:rPr>
          <w:rFonts w:cstheme="minorHAnsi"/>
          <w:sz w:val="22"/>
          <w:szCs w:val="22"/>
        </w:rPr>
      </w:pPr>
    </w:p>
    <w:p w14:paraId="14CBD3AD" w14:textId="23B8A7AF" w:rsidR="009D0DC5" w:rsidRPr="00145656" w:rsidRDefault="00EA001C" w:rsidP="00055536">
      <w:pPr>
        <w:pStyle w:val="Antrat1"/>
        <w:numPr>
          <w:ilvl w:val="0"/>
          <w:numId w:val="6"/>
        </w:numPr>
        <w:tabs>
          <w:tab w:val="left" w:pos="709"/>
        </w:tabs>
        <w:spacing w:before="0" w:after="0"/>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24FCC33" w14:textId="77777777" w:rsidR="000037C5" w:rsidRPr="00775E70" w:rsidRDefault="000037C5" w:rsidP="000037C5">
      <w:pPr>
        <w:pStyle w:val="Sraopastraipa"/>
        <w:numPr>
          <w:ilvl w:val="1"/>
          <w:numId w:val="6"/>
        </w:numPr>
        <w:tabs>
          <w:tab w:val="left" w:pos="993"/>
        </w:tabs>
        <w:spacing w:after="0" w:line="240" w:lineRule="auto"/>
        <w:ind w:left="0" w:firstLine="567"/>
        <w:jc w:val="both"/>
        <w:rPr>
          <w:rFonts w:cstheme="minorHAnsi"/>
          <w:sz w:val="22"/>
          <w:szCs w:val="22"/>
        </w:rPr>
      </w:pPr>
      <w:r w:rsidRPr="00775E70">
        <w:rPr>
          <w:rFonts w:eastAsia="Calibri" w:cstheme="minorHAnsi"/>
          <w:sz w:val="22"/>
          <w:szCs w:val="22"/>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Pr="00775E70">
        <w:rPr>
          <w:rFonts w:cstheme="minorHAnsi"/>
          <w:sz w:val="22"/>
          <w:szCs w:val="22"/>
          <w:shd w:val="clear" w:color="auto" w:fill="FFFFFF"/>
        </w:rPr>
        <w:t xml:space="preserve">3 priede „Pasiūlymo forma“ ir 4 priede </w:t>
      </w:r>
      <w:r w:rsidRPr="00775E70">
        <w:rPr>
          <w:rFonts w:eastAsia="Calibri" w:cstheme="minorHAnsi"/>
          <w:sz w:val="22"/>
          <w:szCs w:val="22"/>
        </w:rPr>
        <w:t xml:space="preserve">„Pasiūlymų vertinimo kriterijai ir sąlygos“. </w:t>
      </w:r>
    </w:p>
    <w:p w14:paraId="436B1BAC" w14:textId="77777777" w:rsidR="0043634D" w:rsidRPr="000F638E" w:rsidRDefault="0043634D" w:rsidP="0043634D">
      <w:pPr>
        <w:pStyle w:val="Sraopastraipa"/>
        <w:numPr>
          <w:ilvl w:val="1"/>
          <w:numId w:val="6"/>
        </w:numPr>
        <w:tabs>
          <w:tab w:val="left" w:pos="993"/>
        </w:tabs>
        <w:spacing w:after="0" w:line="240" w:lineRule="auto"/>
        <w:ind w:left="0" w:firstLine="567"/>
        <w:jc w:val="both"/>
        <w:rPr>
          <w:rFonts w:cstheme="minorHAnsi"/>
          <w:sz w:val="22"/>
          <w:szCs w:val="22"/>
        </w:rPr>
      </w:pPr>
      <w:r w:rsidRPr="000F638E">
        <w:rPr>
          <w:rFonts w:cstheme="minorHAnsi"/>
          <w:color w:val="000000" w:themeColor="text1"/>
          <w:sz w:val="22"/>
          <w:szCs w:val="22"/>
        </w:rPr>
        <w:t xml:space="preserve">Laimėjusiu pasiūlymu galės būti pripažintas tik 1 (vienas) ekonomiškai naudingiausias pasiūlymas, esantis pasiūlymų eilės pirmojoje vietoje. </w:t>
      </w:r>
    </w:p>
    <w:p w14:paraId="2BC5D08C" w14:textId="600C0855" w:rsidR="000857D7" w:rsidRDefault="00863B22" w:rsidP="00020CAE">
      <w:pPr>
        <w:pStyle w:val="Betarp"/>
        <w:ind w:firstLine="567"/>
        <w:contextualSpacing/>
        <w:jc w:val="both"/>
        <w:rPr>
          <w:rFonts w:cstheme="minorHAnsi"/>
          <w:sz w:val="22"/>
          <w:szCs w:val="22"/>
        </w:rPr>
      </w:pPr>
      <w:r>
        <w:rPr>
          <w:rFonts w:cstheme="minorHAnsi"/>
          <w:sz w:val="22"/>
          <w:szCs w:val="22"/>
        </w:rPr>
        <w:lastRenderedPageBreak/>
        <w:t xml:space="preserve">9.3. </w:t>
      </w:r>
      <w:r w:rsidR="00A9488B" w:rsidRPr="00766771">
        <w:rPr>
          <w:rStyle w:val="cf01"/>
          <w:rFonts w:asciiTheme="minorHAnsi" w:hAnsiTheme="minorHAnsi" w:cstheme="minorHAnsi"/>
          <w:sz w:val="22"/>
          <w:szCs w:val="22"/>
        </w:rPr>
        <w:t xml:space="preserve">Perkančioji organizacija </w:t>
      </w:r>
      <w:r w:rsidR="00A9488B" w:rsidRPr="00A94685">
        <w:rPr>
          <w:rStyle w:val="cf01"/>
          <w:rFonts w:asciiTheme="minorHAnsi" w:hAnsiTheme="minorHAnsi" w:cstheme="minorHAnsi"/>
          <w:sz w:val="22"/>
          <w:szCs w:val="22"/>
        </w:rPr>
        <w:t>atmes tiekėjo pasiūlymą, jei</w:t>
      </w:r>
      <w:r w:rsidR="00195572" w:rsidRPr="00A94685">
        <w:rPr>
          <w:rStyle w:val="cf01"/>
          <w:rFonts w:asciiTheme="minorHAnsi" w:hAnsiTheme="minorHAnsi" w:cstheme="minorHAnsi"/>
          <w:sz w:val="22"/>
          <w:szCs w:val="22"/>
        </w:rPr>
        <w:t xml:space="preserve">gu kartu su pasiūlymu </w:t>
      </w:r>
      <w:r w:rsidR="00B2125E" w:rsidRPr="00A94685">
        <w:rPr>
          <w:rStyle w:val="cf01"/>
          <w:rFonts w:asciiTheme="minorHAnsi" w:hAnsiTheme="minorHAnsi" w:cstheme="minorHAnsi"/>
          <w:sz w:val="22"/>
          <w:szCs w:val="22"/>
        </w:rPr>
        <w:t xml:space="preserve">nebus pateikti šie </w:t>
      </w:r>
      <w:r w:rsidR="00277634" w:rsidRPr="00A94685">
        <w:rPr>
          <w:rStyle w:val="cf01"/>
          <w:rFonts w:asciiTheme="minorHAnsi" w:hAnsiTheme="minorHAnsi" w:cstheme="minorHAnsi"/>
          <w:sz w:val="22"/>
          <w:szCs w:val="22"/>
        </w:rPr>
        <w:t>p</w:t>
      </w:r>
      <w:r w:rsidR="00B2125E" w:rsidRPr="00A94685">
        <w:rPr>
          <w:rStyle w:val="cf01"/>
          <w:rFonts w:asciiTheme="minorHAnsi" w:hAnsiTheme="minorHAnsi" w:cstheme="minorHAnsi"/>
          <w:sz w:val="22"/>
          <w:szCs w:val="22"/>
        </w:rPr>
        <w:t>irkimo sąlygose reikalaujami pateikti dokumentai:</w:t>
      </w:r>
      <w:r w:rsidR="000857D7" w:rsidRPr="00A94685">
        <w:rPr>
          <w:rStyle w:val="cf01"/>
          <w:rFonts w:asciiTheme="minorHAnsi" w:hAnsiTheme="minorHAnsi" w:cstheme="minorHAnsi"/>
          <w:sz w:val="22"/>
          <w:szCs w:val="22"/>
        </w:rPr>
        <w:t xml:space="preserve"> Techninė specifikacija, užpildyta pagal specialiųjų pirkimo sąlygų 2 priedą</w:t>
      </w:r>
      <w:r w:rsidR="00A94685" w:rsidRPr="00A94685">
        <w:rPr>
          <w:rStyle w:val="cf01"/>
          <w:rFonts w:asciiTheme="minorHAnsi" w:hAnsiTheme="minorHAnsi" w:cstheme="minorHAnsi"/>
          <w:sz w:val="22"/>
          <w:szCs w:val="22"/>
        </w:rPr>
        <w:t xml:space="preserve">, </w:t>
      </w:r>
      <w:r w:rsidR="000857D7" w:rsidRPr="00A94685">
        <w:rPr>
          <w:rStyle w:val="cf01"/>
          <w:rFonts w:asciiTheme="minorHAnsi" w:hAnsiTheme="minorHAnsi" w:cstheme="minorHAnsi"/>
          <w:sz w:val="22"/>
          <w:szCs w:val="22"/>
        </w:rPr>
        <w:t>Pasiūlymo forma, užpildyta pagal specialiųjų pirkimo sąlygų 3 priedą</w:t>
      </w:r>
      <w:r w:rsidR="00C50B8F" w:rsidRPr="00A94685">
        <w:rPr>
          <w:rFonts w:cstheme="minorHAnsi"/>
          <w:sz w:val="22"/>
          <w:szCs w:val="22"/>
          <w:shd w:val="clear" w:color="auto" w:fill="FFFFFF"/>
        </w:rPr>
        <w:t>.</w:t>
      </w:r>
    </w:p>
    <w:p w14:paraId="7178916B" w14:textId="6EC3AB78" w:rsidR="00BB7848" w:rsidRDefault="000857D7" w:rsidP="00020CAE">
      <w:pPr>
        <w:pStyle w:val="Betarp"/>
        <w:ind w:firstLine="567"/>
        <w:contextualSpacing/>
        <w:jc w:val="both"/>
        <w:rPr>
          <w:rFonts w:eastAsiaTheme="minorHAnsi" w:cstheme="minorHAnsi"/>
          <w:color w:val="000000" w:themeColor="text1"/>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A94685" w:rsidRDefault="00055536" w:rsidP="00020CAE">
      <w:pPr>
        <w:pStyle w:val="Betarp"/>
        <w:ind w:firstLine="567"/>
        <w:contextualSpacing/>
        <w:jc w:val="both"/>
        <w:rPr>
          <w:rFonts w:cstheme="minorHAnsi"/>
          <w:sz w:val="22"/>
          <w:szCs w:val="22"/>
        </w:rPr>
      </w:pPr>
    </w:p>
    <w:p w14:paraId="678C44CA" w14:textId="6EB53055" w:rsidR="00FE7908" w:rsidRPr="00145656" w:rsidRDefault="00FE7908" w:rsidP="00055536">
      <w:pPr>
        <w:pStyle w:val="Antrat1"/>
        <w:numPr>
          <w:ilvl w:val="0"/>
          <w:numId w:val="6"/>
        </w:numPr>
        <w:tabs>
          <w:tab w:val="left" w:pos="567"/>
        </w:tabs>
        <w:spacing w:before="0" w:after="0"/>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Pr="00A94685" w:rsidRDefault="00F57665" w:rsidP="00055536">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A94685">
        <w:rPr>
          <w:rFonts w:cstheme="minorHAnsi"/>
          <w:sz w:val="22"/>
          <w:szCs w:val="22"/>
        </w:rPr>
        <w:t xml:space="preserve">sąlygų </w:t>
      </w:r>
      <w:r w:rsidR="00442563" w:rsidRPr="00A94685">
        <w:rPr>
          <w:rFonts w:cstheme="minorHAnsi"/>
          <w:sz w:val="22"/>
          <w:szCs w:val="22"/>
        </w:rPr>
        <w:t>5</w:t>
      </w:r>
      <w:r w:rsidR="00F04AAE" w:rsidRPr="00A94685">
        <w:rPr>
          <w:rFonts w:cstheme="minorHAnsi"/>
          <w:sz w:val="22"/>
          <w:szCs w:val="22"/>
        </w:rPr>
        <w:t xml:space="preserve"> </w:t>
      </w:r>
      <w:r w:rsidR="00D86901" w:rsidRPr="00A94685">
        <w:rPr>
          <w:rFonts w:cstheme="minorHAnsi"/>
          <w:sz w:val="22"/>
          <w:szCs w:val="22"/>
        </w:rPr>
        <w:t>priede „Sutarties projektas“</w:t>
      </w:r>
      <w:r w:rsidR="004B2DE4" w:rsidRPr="00A94685">
        <w:rPr>
          <w:rFonts w:cstheme="minorHAnsi"/>
          <w:sz w:val="22"/>
          <w:szCs w:val="22"/>
        </w:rPr>
        <w:t>.</w:t>
      </w:r>
    </w:p>
    <w:p w14:paraId="654F441E" w14:textId="639603CB" w:rsidR="009852E2" w:rsidRDefault="003852F7" w:rsidP="00020CAE">
      <w:pPr>
        <w:pStyle w:val="Sraopastraipa"/>
        <w:suppressAutoHyphens/>
        <w:spacing w:after="0" w:line="240" w:lineRule="auto"/>
        <w:ind w:left="0" w:firstLine="567"/>
        <w:jc w:val="both"/>
        <w:rPr>
          <w:rFonts w:cstheme="minorHAnsi"/>
          <w:sz w:val="22"/>
          <w:szCs w:val="22"/>
        </w:rPr>
      </w:pPr>
      <w:r w:rsidRPr="00682B25">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055536" w:rsidRDefault="00F67688" w:rsidP="00055536">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9852E2" w:rsidRDefault="00055536" w:rsidP="00055536">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145656" w:rsidRDefault="00863B22" w:rsidP="00055536">
      <w:pPr>
        <w:pStyle w:val="Antrat1"/>
        <w:numPr>
          <w:ilvl w:val="0"/>
          <w:numId w:val="6"/>
        </w:numPr>
        <w:tabs>
          <w:tab w:val="left" w:pos="567"/>
        </w:tabs>
        <w:spacing w:before="0" w:after="0"/>
        <w:contextualSpacing/>
        <w:jc w:val="both"/>
        <w:rPr>
          <w:rFonts w:asciiTheme="minorHAnsi" w:hAnsiTheme="minorHAnsi" w:cstheme="minorHAnsi"/>
        </w:rPr>
      </w:pPr>
      <w:bookmarkStart w:id="56" w:name="_Toc195271834"/>
      <w:bookmarkStart w:id="57" w:name="_Toc19561840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055536" w:rsidRDefault="00061FA2" w:rsidP="00055536">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w:t>
      </w:r>
      <w:r w:rsidR="007662DC" w:rsidRPr="00055536">
        <w:rPr>
          <w:rFonts w:eastAsia="Times New Roman" w:cstheme="minorHAnsi"/>
          <w:iCs/>
          <w:sz w:val="22"/>
          <w:szCs w:val="22"/>
          <w:lang w:eastAsia="en-US"/>
        </w:rPr>
        <w:t>aip.</w:t>
      </w:r>
    </w:p>
    <w:p w14:paraId="4AC59EE5" w14:textId="77777777" w:rsidR="00055536" w:rsidRPr="00FC5C92" w:rsidRDefault="00055536" w:rsidP="00055536">
      <w:pPr>
        <w:pStyle w:val="Sraopastraipa"/>
        <w:tabs>
          <w:tab w:val="left" w:pos="1134"/>
        </w:tabs>
        <w:spacing w:after="0" w:line="240" w:lineRule="auto"/>
        <w:ind w:left="567"/>
        <w:jc w:val="both"/>
        <w:rPr>
          <w:rFonts w:cstheme="minorHAnsi"/>
          <w:sz w:val="22"/>
          <w:szCs w:val="22"/>
        </w:rPr>
      </w:pPr>
    </w:p>
    <w:p w14:paraId="52FB4ADE" w14:textId="27ACABBC" w:rsidR="007233E8" w:rsidRPr="007233E8" w:rsidRDefault="007233E8" w:rsidP="00055536">
      <w:pPr>
        <w:pStyle w:val="Antrat1"/>
        <w:numPr>
          <w:ilvl w:val="0"/>
          <w:numId w:val="6"/>
        </w:numPr>
        <w:tabs>
          <w:tab w:val="left" w:pos="567"/>
        </w:tabs>
        <w:spacing w:before="0" w:after="0"/>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055536">
      <w:pPr>
        <w:pStyle w:val="Sraopastraipa"/>
        <w:numPr>
          <w:ilvl w:val="1"/>
          <w:numId w:val="6"/>
        </w:numPr>
        <w:tabs>
          <w:tab w:val="left" w:pos="1134"/>
        </w:tabs>
        <w:spacing w:after="0"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055536">
      <w:pPr>
        <w:pStyle w:val="Sraopastraipa"/>
        <w:numPr>
          <w:ilvl w:val="1"/>
          <w:numId w:val="6"/>
        </w:numPr>
        <w:tabs>
          <w:tab w:val="left" w:pos="1134"/>
        </w:tabs>
        <w:spacing w:after="0" w:line="240" w:lineRule="auto"/>
        <w:ind w:left="0" w:firstLine="567"/>
        <w:jc w:val="both"/>
      </w:pPr>
      <w:r>
        <w:t>Nurodytais pagrindais bus tvarkomi tiesiogiai tiekėjų pateikti asmens duomenys.</w:t>
      </w:r>
    </w:p>
    <w:p w14:paraId="0E138E52" w14:textId="0F2C6127" w:rsidR="00F904AA" w:rsidRDefault="00F904AA" w:rsidP="00055536">
      <w:pPr>
        <w:pStyle w:val="Sraopastraipa"/>
        <w:numPr>
          <w:ilvl w:val="1"/>
          <w:numId w:val="6"/>
        </w:numPr>
        <w:tabs>
          <w:tab w:val="left" w:pos="1134"/>
        </w:tabs>
        <w:spacing w:after="0" w:line="240" w:lineRule="auto"/>
        <w:ind w:left="0" w:firstLine="567"/>
        <w:jc w:val="both"/>
      </w:pPr>
      <w:r>
        <w:t>Tiekėjų pateikti duomenys bus saugomi teisės aktuose nustatytais terminais .</w:t>
      </w:r>
    </w:p>
    <w:p w14:paraId="1F479F8E" w14:textId="2F8D98D1" w:rsidR="00F904AA" w:rsidRDefault="00F904AA" w:rsidP="00055536">
      <w:pPr>
        <w:pStyle w:val="Sraopastraipa"/>
        <w:numPr>
          <w:ilvl w:val="1"/>
          <w:numId w:val="6"/>
        </w:numPr>
        <w:tabs>
          <w:tab w:val="left" w:pos="1134"/>
        </w:tabs>
        <w:spacing w:after="0"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Default="00F904AA" w:rsidP="00055536">
      <w:pPr>
        <w:pStyle w:val="Sraopastraipa"/>
        <w:numPr>
          <w:ilvl w:val="1"/>
          <w:numId w:val="6"/>
        </w:numPr>
        <w:tabs>
          <w:tab w:val="left" w:pos="1134"/>
        </w:tabs>
        <w:spacing w:after="0" w:line="240" w:lineRule="auto"/>
        <w:ind w:left="0" w:firstLine="567"/>
        <w:jc w:val="both"/>
      </w:pPr>
      <w:r>
        <w:t>Asmens duomenų tvarkymą perkančiojoje organizacijoje reglamentuoja joje patvirtintos asmens duomenų tvarkymo taisyklės.</w:t>
      </w:r>
    </w:p>
    <w:p w14:paraId="761D0BB3" w14:textId="77777777" w:rsidR="00055536" w:rsidRPr="007233E8" w:rsidRDefault="00055536" w:rsidP="00055536">
      <w:pPr>
        <w:pStyle w:val="Sraopastraipa"/>
        <w:tabs>
          <w:tab w:val="left" w:pos="1134"/>
        </w:tabs>
        <w:spacing w:after="0" w:line="240" w:lineRule="auto"/>
        <w:ind w:left="567"/>
        <w:jc w:val="both"/>
      </w:pPr>
    </w:p>
    <w:bookmarkEnd w:id="58"/>
    <w:p w14:paraId="7881FCAE" w14:textId="77777777" w:rsidR="00C87AB8" w:rsidRPr="00682B25" w:rsidRDefault="008D704D" w:rsidP="00020CAE">
      <w:pPr>
        <w:shd w:val="clear" w:color="auto" w:fill="FFFFFF"/>
        <w:spacing w:after="0" w:line="240" w:lineRule="auto"/>
        <w:jc w:val="center"/>
        <w:rPr>
          <w:rFonts w:eastAsia="Calibri" w:cstheme="minorHAnsi"/>
          <w:sz w:val="22"/>
          <w:szCs w:val="22"/>
        </w:rPr>
        <w:sectPr w:rsidR="00C87AB8" w:rsidRPr="00682B25"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020CAE" w:rsidRDefault="000631F1" w:rsidP="00020CAE">
      <w:pPr>
        <w:pStyle w:val="Antrat2"/>
        <w:spacing w:before="0"/>
        <w:ind w:left="5103"/>
        <w:jc w:val="right"/>
        <w:rPr>
          <w:rFonts w:asciiTheme="minorHAnsi" w:hAnsiTheme="minorHAnsi" w:cstheme="minorHAnsi"/>
          <w:color w:val="auto"/>
          <w:sz w:val="22"/>
          <w:szCs w:val="22"/>
        </w:rPr>
      </w:pPr>
      <w:bookmarkStart w:id="60" w:name="_Toc190416443"/>
      <w:bookmarkStart w:id="61" w:name="_Toc195618404"/>
      <w:r w:rsidRPr="00020CAE">
        <w:rPr>
          <w:rFonts w:asciiTheme="minorHAnsi" w:hAnsiTheme="minorHAnsi" w:cstheme="minorHAnsi"/>
          <w:color w:val="auto"/>
          <w:sz w:val="22"/>
          <w:szCs w:val="22"/>
        </w:rPr>
        <w:lastRenderedPageBreak/>
        <w:t>P</w:t>
      </w:r>
      <w:r w:rsidR="008F59C5" w:rsidRPr="00020CAE">
        <w:rPr>
          <w:rFonts w:asciiTheme="minorHAnsi" w:hAnsiTheme="minorHAnsi" w:cstheme="minorHAnsi"/>
          <w:color w:val="auto"/>
          <w:sz w:val="22"/>
          <w:szCs w:val="22"/>
        </w:rPr>
        <w:t xml:space="preserve">irkimo sąlygų </w:t>
      </w:r>
      <w:r w:rsidR="004B63DB" w:rsidRPr="00020CAE">
        <w:rPr>
          <w:rFonts w:asciiTheme="minorHAnsi" w:hAnsiTheme="minorHAnsi" w:cstheme="minorHAnsi"/>
          <w:color w:val="auto"/>
          <w:sz w:val="22"/>
          <w:szCs w:val="22"/>
        </w:rPr>
        <w:t>1</w:t>
      </w:r>
      <w:r w:rsidR="008F59C5" w:rsidRPr="00020CAE">
        <w:rPr>
          <w:rFonts w:asciiTheme="minorHAnsi" w:hAnsiTheme="minorHAnsi" w:cstheme="minorHAnsi"/>
          <w:color w:val="auto"/>
          <w:sz w:val="22"/>
          <w:szCs w:val="22"/>
        </w:rPr>
        <w:t xml:space="preserve"> priedas „Terminai“</w:t>
      </w:r>
      <w:bookmarkEnd w:id="60"/>
      <w:bookmarkEnd w:id="61"/>
    </w:p>
    <w:p w14:paraId="5369DEF7" w14:textId="77777777" w:rsidR="00A53BAE" w:rsidRPr="00682B25" w:rsidRDefault="00A53BAE" w:rsidP="00020CAE">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682B25" w:rsidRDefault="009F4FBE" w:rsidP="00020CAE">
            <w:pPr>
              <w:spacing w:after="0" w:line="240" w:lineRule="auto"/>
              <w:jc w:val="center"/>
              <w:rPr>
                <w:rFonts w:cstheme="minorHAnsi"/>
                <w:b/>
                <w:bCs/>
                <w:sz w:val="22"/>
                <w:szCs w:val="22"/>
              </w:rPr>
            </w:pPr>
            <w:r w:rsidRPr="00682B25">
              <w:rPr>
                <w:rFonts w:cstheme="minorHAnsi"/>
                <w:b/>
                <w:bCs/>
                <w:sz w:val="22"/>
                <w:szCs w:val="22"/>
              </w:rPr>
              <w:t>Eil.</w:t>
            </w:r>
            <w:r w:rsidR="00020CAE">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020CAE">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682B25" w:rsidRDefault="00774AA5" w:rsidP="00020CAE">
            <w:pPr>
              <w:spacing w:after="0" w:line="240" w:lineRule="auto"/>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020CAE">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020CAE">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682B25" w:rsidRDefault="00774AA5" w:rsidP="00020CAE">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682B25" w:rsidRDefault="00774AA5" w:rsidP="00020CAE">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682B25" w:rsidRDefault="00774AA5" w:rsidP="00020CAE">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Pradedamas ne anksčiau nei </w:t>
            </w:r>
            <w:r w:rsidRPr="00020CAE">
              <w:rPr>
                <w:rFonts w:cstheme="minorHAnsi"/>
                <w:sz w:val="22"/>
                <w:szCs w:val="22"/>
              </w:rPr>
              <w:t xml:space="preserve">po </w:t>
            </w:r>
            <w:r w:rsidR="006B0247" w:rsidRPr="00020CAE">
              <w:rPr>
                <w:rFonts w:cstheme="minorHAnsi"/>
                <w:sz w:val="22"/>
                <w:szCs w:val="22"/>
              </w:rPr>
              <w:t>30</w:t>
            </w:r>
            <w:r w:rsidRPr="00020CAE">
              <w:rPr>
                <w:rFonts w:cstheme="minorHAnsi"/>
                <w:sz w:val="22"/>
                <w:szCs w:val="22"/>
              </w:rPr>
              <w:t xml:space="preserve"> </w:t>
            </w:r>
            <w:r w:rsidR="00724BAD" w:rsidRPr="00020CAE">
              <w:rPr>
                <w:rFonts w:cstheme="minorHAnsi"/>
                <w:sz w:val="22"/>
                <w:szCs w:val="22"/>
              </w:rPr>
              <w:t xml:space="preserve">(trisdešimt) </w:t>
            </w:r>
            <w:r w:rsidRPr="00020CAE">
              <w:rPr>
                <w:rFonts w:cstheme="minorHAnsi"/>
                <w:sz w:val="22"/>
                <w:szCs w:val="22"/>
              </w:rPr>
              <w:t xml:space="preserve">minučių po pasiūlymų </w:t>
            </w:r>
            <w:r w:rsidRPr="00682B25">
              <w:rPr>
                <w:rFonts w:cstheme="minorHAnsi"/>
                <w:sz w:val="22"/>
                <w:szCs w:val="22"/>
              </w:rPr>
              <w:t>pateikimo termino pabaigos</w:t>
            </w:r>
          </w:p>
        </w:tc>
        <w:tc>
          <w:tcPr>
            <w:tcW w:w="2954" w:type="dxa"/>
            <w:tcMar>
              <w:top w:w="0" w:type="dxa"/>
              <w:left w:w="108" w:type="dxa"/>
              <w:bottom w:w="0" w:type="dxa"/>
              <w:right w:w="108" w:type="dxa"/>
            </w:tcMar>
            <w:vAlign w:val="center"/>
          </w:tcPr>
          <w:p w14:paraId="516BC120" w14:textId="3556D373" w:rsidR="00774AA5" w:rsidRPr="00682B25" w:rsidRDefault="00774AA5" w:rsidP="00020CAE">
            <w:pPr>
              <w:spacing w:after="0" w:line="240" w:lineRule="auto"/>
              <w:jc w:val="both"/>
              <w:rPr>
                <w:rFonts w:cstheme="minorHAnsi"/>
                <w:iCs/>
                <w:sz w:val="22"/>
                <w:szCs w:val="22"/>
              </w:rPr>
            </w:pPr>
          </w:p>
        </w:tc>
      </w:tr>
      <w:tr w:rsidR="00774AA5" w:rsidRPr="00682B25" w14:paraId="0E1517C9" w14:textId="77777777" w:rsidTr="00020CAE">
        <w:trPr>
          <w:trHeight w:val="20"/>
        </w:trPr>
        <w:tc>
          <w:tcPr>
            <w:tcW w:w="726" w:type="dxa"/>
            <w:tcMar>
              <w:top w:w="0" w:type="dxa"/>
              <w:left w:w="108" w:type="dxa"/>
              <w:bottom w:w="0" w:type="dxa"/>
              <w:right w:w="108" w:type="dxa"/>
            </w:tcMar>
            <w:vAlign w:val="center"/>
          </w:tcPr>
          <w:p w14:paraId="0BF18051" w14:textId="03A0C935"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774AA5" w:rsidRPr="00682B25" w:rsidRDefault="00774AA5" w:rsidP="00020CAE">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vAlign w:val="center"/>
          </w:tcPr>
          <w:p w14:paraId="56FC8010" w14:textId="7422CE94" w:rsidR="00774AA5" w:rsidRPr="00682B25" w:rsidRDefault="007F1600" w:rsidP="005653D1">
            <w:pPr>
              <w:spacing w:after="0" w:line="240" w:lineRule="auto"/>
              <w:jc w:val="both"/>
              <w:rPr>
                <w:rFonts w:cstheme="minorHAnsi"/>
                <w:sz w:val="22"/>
                <w:szCs w:val="22"/>
              </w:rPr>
            </w:pPr>
            <w:r w:rsidRPr="00682B25">
              <w:rPr>
                <w:rFonts w:cstheme="minorHAnsi"/>
                <w:sz w:val="22"/>
                <w:szCs w:val="22"/>
              </w:rPr>
              <w:t>6 (šešios) dienos iki pasiūlymų pateikimo termino pabaigos</w:t>
            </w:r>
          </w:p>
        </w:tc>
        <w:tc>
          <w:tcPr>
            <w:tcW w:w="2954" w:type="dxa"/>
            <w:tcMar>
              <w:top w:w="0" w:type="dxa"/>
              <w:left w:w="108" w:type="dxa"/>
              <w:bottom w:w="0" w:type="dxa"/>
              <w:right w:w="108" w:type="dxa"/>
            </w:tcMar>
            <w:vAlign w:val="center"/>
          </w:tcPr>
          <w:p w14:paraId="6B3FEA86" w14:textId="2853642B" w:rsidR="00774AA5" w:rsidRPr="00682B25" w:rsidRDefault="00774AA5" w:rsidP="00020CAE">
            <w:pPr>
              <w:spacing w:after="0" w:line="240" w:lineRule="auto"/>
              <w:jc w:val="both"/>
              <w:rPr>
                <w:rFonts w:cstheme="minorHAnsi"/>
                <w:iCs/>
                <w:color w:val="7030A0"/>
                <w:sz w:val="22"/>
                <w:szCs w:val="22"/>
              </w:rPr>
            </w:pPr>
          </w:p>
        </w:tc>
      </w:tr>
      <w:tr w:rsidR="00774AA5" w:rsidRPr="00682B25" w14:paraId="6E37868A" w14:textId="77777777" w:rsidTr="00020CAE">
        <w:trPr>
          <w:trHeight w:val="20"/>
        </w:trPr>
        <w:tc>
          <w:tcPr>
            <w:tcW w:w="726" w:type="dxa"/>
            <w:tcMar>
              <w:top w:w="0" w:type="dxa"/>
              <w:left w:w="108" w:type="dxa"/>
              <w:bottom w:w="0" w:type="dxa"/>
              <w:right w:w="108" w:type="dxa"/>
            </w:tcMar>
            <w:vAlign w:val="center"/>
          </w:tcPr>
          <w:p w14:paraId="5A3E2C4C" w14:textId="0E07C585" w:rsidR="00774AA5" w:rsidRPr="00682B25" w:rsidRDefault="5DD18A2F" w:rsidP="00020CAE">
            <w:pPr>
              <w:spacing w:after="0" w:line="240" w:lineRule="auto"/>
              <w:jc w:val="center"/>
              <w:rPr>
                <w:sz w:val="22"/>
                <w:szCs w:val="22"/>
              </w:rPr>
            </w:pPr>
            <w:r w:rsidRPr="58B66A86">
              <w:rPr>
                <w:sz w:val="22"/>
                <w:szCs w:val="22"/>
              </w:rPr>
              <w:t>4.</w:t>
            </w:r>
          </w:p>
        </w:tc>
        <w:tc>
          <w:tcPr>
            <w:tcW w:w="2531" w:type="dxa"/>
            <w:tcMar>
              <w:top w:w="0" w:type="dxa"/>
              <w:left w:w="108" w:type="dxa"/>
              <w:bottom w:w="0" w:type="dxa"/>
              <w:right w:w="108" w:type="dxa"/>
            </w:tcMar>
            <w:vAlign w:val="center"/>
          </w:tcPr>
          <w:p w14:paraId="1E3634E1" w14:textId="6A145837"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5C5E6121" w:rsidR="00774AA5" w:rsidRPr="00682B25" w:rsidRDefault="00724BAD" w:rsidP="005653D1">
            <w:pPr>
              <w:spacing w:after="0" w:line="240" w:lineRule="auto"/>
              <w:jc w:val="both"/>
              <w:rPr>
                <w:rFonts w:cstheme="minorHAnsi"/>
                <w:sz w:val="22"/>
                <w:szCs w:val="22"/>
              </w:rPr>
            </w:pPr>
            <w:r w:rsidRPr="00682B25">
              <w:rPr>
                <w:rFonts w:cstheme="minorHAnsi"/>
                <w:sz w:val="22"/>
                <w:szCs w:val="22"/>
              </w:rPr>
              <w:t>4 (keturios) dienos iki pasiūlymų pateikimo termino pabaigos</w:t>
            </w:r>
          </w:p>
        </w:tc>
        <w:tc>
          <w:tcPr>
            <w:tcW w:w="2954" w:type="dxa"/>
            <w:tcMar>
              <w:top w:w="0" w:type="dxa"/>
              <w:left w:w="108" w:type="dxa"/>
              <w:bottom w:w="0" w:type="dxa"/>
              <w:right w:w="108" w:type="dxa"/>
            </w:tcMar>
            <w:vAlign w:val="center"/>
          </w:tcPr>
          <w:p w14:paraId="2E898EC9" w14:textId="3C9F7217" w:rsidR="00774AA5" w:rsidRPr="00682B25" w:rsidRDefault="00774AA5" w:rsidP="00020CAE">
            <w:pPr>
              <w:spacing w:after="0" w:line="240" w:lineRule="auto"/>
              <w:jc w:val="both"/>
              <w:rPr>
                <w:rFonts w:cstheme="minorHAnsi"/>
                <w:sz w:val="22"/>
                <w:szCs w:val="22"/>
              </w:rPr>
            </w:pPr>
          </w:p>
        </w:tc>
      </w:tr>
      <w:tr w:rsidR="00774AA5" w:rsidRPr="00682B25"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682B25" w:rsidRDefault="065ADC3F" w:rsidP="00020CAE">
            <w:pPr>
              <w:spacing w:after="0" w:line="240" w:lineRule="auto"/>
              <w:jc w:val="center"/>
              <w:rPr>
                <w:sz w:val="22"/>
                <w:szCs w:val="22"/>
              </w:rPr>
            </w:pPr>
            <w:r w:rsidRPr="58B66A86">
              <w:rPr>
                <w:sz w:val="22"/>
                <w:szCs w:val="22"/>
              </w:rPr>
              <w:t>5.</w:t>
            </w:r>
          </w:p>
        </w:tc>
        <w:tc>
          <w:tcPr>
            <w:tcW w:w="2531" w:type="dxa"/>
            <w:tcMar>
              <w:top w:w="0" w:type="dxa"/>
              <w:left w:w="108" w:type="dxa"/>
              <w:bottom w:w="0" w:type="dxa"/>
              <w:right w:w="108" w:type="dxa"/>
            </w:tcMar>
            <w:vAlign w:val="center"/>
          </w:tcPr>
          <w:p w14:paraId="758839D1" w14:textId="4F4D0EEB" w:rsidR="00774AA5" w:rsidRPr="00682B25" w:rsidRDefault="00455131" w:rsidP="00020CAE">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97B86" w:rsidRDefault="00774AA5" w:rsidP="00020CAE">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682B25" w:rsidRDefault="00774AA5" w:rsidP="00020CAE">
            <w:pPr>
              <w:spacing w:after="0" w:line="240" w:lineRule="auto"/>
              <w:jc w:val="both"/>
              <w:rPr>
                <w:rFonts w:cstheme="minorHAnsi"/>
                <w:sz w:val="22"/>
                <w:szCs w:val="22"/>
              </w:rPr>
            </w:pPr>
          </w:p>
        </w:tc>
      </w:tr>
      <w:tr w:rsidR="00774AA5" w:rsidRPr="00682B25"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682B25" w:rsidRDefault="14EDC814" w:rsidP="00020CAE">
            <w:pPr>
              <w:spacing w:after="0" w:line="240" w:lineRule="auto"/>
              <w:jc w:val="center"/>
              <w:rPr>
                <w:sz w:val="22"/>
                <w:szCs w:val="22"/>
              </w:rPr>
            </w:pPr>
            <w:r w:rsidRPr="58B66A86">
              <w:rPr>
                <w:sz w:val="22"/>
                <w:szCs w:val="22"/>
              </w:rPr>
              <w:t>6.</w:t>
            </w:r>
          </w:p>
        </w:tc>
        <w:tc>
          <w:tcPr>
            <w:tcW w:w="2531" w:type="dxa"/>
            <w:tcMar>
              <w:top w:w="0" w:type="dxa"/>
              <w:left w:w="108" w:type="dxa"/>
              <w:bottom w:w="0" w:type="dxa"/>
              <w:right w:w="108" w:type="dxa"/>
            </w:tcMar>
            <w:vAlign w:val="center"/>
          </w:tcPr>
          <w:p w14:paraId="77FDC819" w14:textId="2D3D8B4C"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682B25" w:rsidRDefault="00774AA5" w:rsidP="00020CAE">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682B25" w:rsidRDefault="00774AA5" w:rsidP="00020CAE">
            <w:pPr>
              <w:spacing w:after="0" w:line="240" w:lineRule="auto"/>
              <w:jc w:val="both"/>
              <w:rPr>
                <w:rFonts w:cstheme="minorHAnsi"/>
                <w:sz w:val="22"/>
                <w:szCs w:val="22"/>
              </w:rPr>
            </w:pPr>
          </w:p>
        </w:tc>
      </w:tr>
      <w:tr w:rsidR="00774AA5" w:rsidRPr="00682B25"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682B25" w:rsidRDefault="1102F5F6" w:rsidP="00020CAE">
            <w:pPr>
              <w:spacing w:after="0" w:line="240" w:lineRule="auto"/>
              <w:jc w:val="center"/>
              <w:rPr>
                <w:sz w:val="22"/>
                <w:szCs w:val="22"/>
              </w:rPr>
            </w:pPr>
            <w:r w:rsidRPr="58B66A86">
              <w:rPr>
                <w:sz w:val="22"/>
                <w:szCs w:val="22"/>
              </w:rPr>
              <w:t>7.</w:t>
            </w:r>
          </w:p>
        </w:tc>
        <w:tc>
          <w:tcPr>
            <w:tcW w:w="2531" w:type="dxa"/>
            <w:tcMar>
              <w:top w:w="0" w:type="dxa"/>
              <w:left w:w="108" w:type="dxa"/>
              <w:bottom w:w="0" w:type="dxa"/>
              <w:right w:w="108" w:type="dxa"/>
            </w:tcMar>
            <w:vAlign w:val="center"/>
          </w:tcPr>
          <w:p w14:paraId="1664470B" w14:textId="04429B88" w:rsidR="00774AA5" w:rsidRPr="00682B25" w:rsidRDefault="00774AA5" w:rsidP="00020CAE">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6C7C11C3" w:rsidR="00774AA5" w:rsidRPr="00682B25" w:rsidRDefault="00774AA5" w:rsidP="005653D1">
            <w:pPr>
              <w:pStyle w:val="Body2"/>
              <w:spacing w:after="0"/>
              <w:rPr>
                <w:rFonts w:cstheme="minorHAnsi"/>
                <w:iCs/>
                <w:color w:val="00B050"/>
                <w:sz w:val="22"/>
                <w:szCs w:val="22"/>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682B25" w:rsidRDefault="00774AA5" w:rsidP="00020CAE">
            <w:pPr>
              <w:spacing w:after="0" w:line="240" w:lineRule="auto"/>
              <w:jc w:val="both"/>
              <w:rPr>
                <w:rFonts w:cstheme="minorHAnsi"/>
                <w:sz w:val="22"/>
                <w:szCs w:val="22"/>
              </w:rPr>
            </w:pPr>
          </w:p>
        </w:tc>
      </w:tr>
      <w:tr w:rsidR="00774AA5" w:rsidRPr="00682B25"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682B25" w:rsidRDefault="255433B2" w:rsidP="00020CAE">
            <w:pPr>
              <w:spacing w:after="0" w:line="240" w:lineRule="auto"/>
              <w:jc w:val="center"/>
              <w:rPr>
                <w:sz w:val="22"/>
                <w:szCs w:val="22"/>
              </w:rPr>
            </w:pPr>
            <w:r w:rsidRPr="58B66A86">
              <w:rPr>
                <w:sz w:val="22"/>
                <w:szCs w:val="22"/>
              </w:rPr>
              <w:t>8.</w:t>
            </w:r>
          </w:p>
        </w:tc>
        <w:tc>
          <w:tcPr>
            <w:tcW w:w="2531" w:type="dxa"/>
            <w:tcMar>
              <w:top w:w="0" w:type="dxa"/>
              <w:left w:w="108" w:type="dxa"/>
              <w:bottom w:w="0" w:type="dxa"/>
              <w:right w:w="108" w:type="dxa"/>
            </w:tcMar>
            <w:vAlign w:val="center"/>
          </w:tcPr>
          <w:p w14:paraId="20CE1883"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682B25" w:rsidRDefault="00774AA5" w:rsidP="00020CAE">
            <w:pPr>
              <w:spacing w:after="0" w:line="240" w:lineRule="auto"/>
              <w:jc w:val="both"/>
              <w:rPr>
                <w:rFonts w:cstheme="minorHAnsi"/>
                <w:iCs/>
                <w:sz w:val="22"/>
                <w:szCs w:val="22"/>
              </w:rPr>
            </w:pPr>
            <w:r w:rsidRPr="005653D1">
              <w:rPr>
                <w:rFonts w:cstheme="minorHAnsi"/>
                <w:iCs/>
                <w:sz w:val="22"/>
                <w:szCs w:val="22"/>
              </w:rPr>
              <w:t xml:space="preserve">90 (devyniasdešimt) dienų </w:t>
            </w:r>
            <w:r w:rsidRPr="00682B25">
              <w:rPr>
                <w:rFonts w:cstheme="minorHAnsi"/>
                <w:iCs/>
                <w:sz w:val="22"/>
                <w:szCs w:val="22"/>
              </w:rPr>
              <w:t>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682B25" w:rsidRDefault="00774AA5" w:rsidP="00020CAE">
            <w:pPr>
              <w:spacing w:after="0" w:line="240" w:lineRule="auto"/>
              <w:jc w:val="both"/>
              <w:rPr>
                <w:rFonts w:cstheme="minorHAnsi"/>
                <w:sz w:val="22"/>
                <w:szCs w:val="22"/>
              </w:rPr>
            </w:pPr>
          </w:p>
        </w:tc>
      </w:tr>
      <w:tr w:rsidR="00774AA5" w:rsidRPr="00682B25"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682B25" w:rsidRDefault="2DFE347F" w:rsidP="00020CAE">
            <w:pPr>
              <w:spacing w:after="0" w:line="240" w:lineRule="auto"/>
              <w:jc w:val="center"/>
              <w:rPr>
                <w:sz w:val="22"/>
                <w:szCs w:val="22"/>
              </w:rPr>
            </w:pPr>
            <w:r w:rsidRPr="58B66A86">
              <w:rPr>
                <w:sz w:val="22"/>
                <w:szCs w:val="22"/>
              </w:rPr>
              <w:t>9.</w:t>
            </w:r>
          </w:p>
        </w:tc>
        <w:tc>
          <w:tcPr>
            <w:tcW w:w="2531" w:type="dxa"/>
            <w:tcMar>
              <w:top w:w="0" w:type="dxa"/>
              <w:left w:w="108" w:type="dxa"/>
              <w:bottom w:w="0" w:type="dxa"/>
              <w:right w:w="108" w:type="dxa"/>
            </w:tcMar>
            <w:vAlign w:val="center"/>
          </w:tcPr>
          <w:p w14:paraId="3A78067C" w14:textId="77777777" w:rsidR="00774AA5" w:rsidRPr="00682B25" w:rsidRDefault="00774AA5" w:rsidP="00020CAE">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682B25" w:rsidRDefault="006C62D8" w:rsidP="00020CAE">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682B25" w:rsidRDefault="00774AA5" w:rsidP="00020CAE">
            <w:pPr>
              <w:spacing w:after="0" w:line="240" w:lineRule="auto"/>
              <w:jc w:val="both"/>
              <w:rPr>
                <w:rFonts w:cstheme="minorHAnsi"/>
                <w:sz w:val="22"/>
                <w:szCs w:val="22"/>
              </w:rPr>
            </w:pPr>
          </w:p>
        </w:tc>
      </w:tr>
      <w:tr w:rsidR="00774AA5" w:rsidRPr="00682B25"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682B25" w:rsidRDefault="06C3EF7F" w:rsidP="00020CAE">
            <w:pPr>
              <w:spacing w:after="0" w:line="240" w:lineRule="auto"/>
              <w:jc w:val="center"/>
              <w:rPr>
                <w:sz w:val="22"/>
                <w:szCs w:val="22"/>
              </w:rPr>
            </w:pPr>
            <w:r w:rsidRPr="58B66A86">
              <w:rPr>
                <w:sz w:val="22"/>
                <w:szCs w:val="22"/>
              </w:rPr>
              <w:t>10.</w:t>
            </w:r>
          </w:p>
        </w:tc>
        <w:tc>
          <w:tcPr>
            <w:tcW w:w="2531" w:type="dxa"/>
            <w:tcMar>
              <w:top w:w="0" w:type="dxa"/>
              <w:left w:w="108" w:type="dxa"/>
              <w:bottom w:w="0" w:type="dxa"/>
              <w:right w:w="108" w:type="dxa"/>
            </w:tcMar>
            <w:vAlign w:val="center"/>
          </w:tcPr>
          <w:p w14:paraId="27FEFE6F" w14:textId="77777777" w:rsidR="00774AA5" w:rsidRPr="00682B25" w:rsidRDefault="00774AA5" w:rsidP="00020CAE">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682B25" w:rsidRDefault="009C7B7F" w:rsidP="00020CAE">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682B25" w:rsidRDefault="00774AA5" w:rsidP="00020CAE">
            <w:pPr>
              <w:spacing w:after="0" w:line="240" w:lineRule="auto"/>
              <w:jc w:val="both"/>
              <w:rPr>
                <w:rFonts w:cstheme="minorHAnsi"/>
                <w:sz w:val="22"/>
                <w:szCs w:val="22"/>
              </w:rPr>
            </w:pPr>
          </w:p>
        </w:tc>
      </w:tr>
      <w:tr w:rsidR="00774AA5" w:rsidRPr="00682B25"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682B25" w:rsidRDefault="672816CC" w:rsidP="00020CAE">
            <w:pPr>
              <w:spacing w:after="0" w:line="240" w:lineRule="auto"/>
              <w:jc w:val="center"/>
              <w:rPr>
                <w:sz w:val="22"/>
                <w:szCs w:val="22"/>
              </w:rPr>
            </w:pPr>
            <w:r w:rsidRPr="58B66A86">
              <w:rPr>
                <w:sz w:val="22"/>
                <w:szCs w:val="22"/>
              </w:rPr>
              <w:t>11.</w:t>
            </w:r>
          </w:p>
        </w:tc>
        <w:tc>
          <w:tcPr>
            <w:tcW w:w="2531" w:type="dxa"/>
            <w:tcMar>
              <w:top w:w="0" w:type="dxa"/>
              <w:left w:w="108" w:type="dxa"/>
              <w:bottom w:w="0" w:type="dxa"/>
              <w:right w:w="108" w:type="dxa"/>
            </w:tcMar>
            <w:vAlign w:val="center"/>
          </w:tcPr>
          <w:p w14:paraId="738116EE"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682B25" w:rsidRDefault="00774AA5" w:rsidP="00020CAE">
            <w:pPr>
              <w:spacing w:after="0" w:line="240" w:lineRule="auto"/>
              <w:jc w:val="both"/>
              <w:rPr>
                <w:rFonts w:cstheme="minorHAnsi"/>
                <w:bCs/>
                <w:sz w:val="22"/>
                <w:szCs w:val="22"/>
              </w:rPr>
            </w:pPr>
          </w:p>
        </w:tc>
      </w:tr>
      <w:tr w:rsidR="00774AA5" w:rsidRPr="00682B25"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682B25" w:rsidRDefault="6BFDB0C1" w:rsidP="00020CAE">
            <w:pPr>
              <w:spacing w:after="0" w:line="240" w:lineRule="auto"/>
              <w:jc w:val="center"/>
              <w:rPr>
                <w:sz w:val="22"/>
                <w:szCs w:val="22"/>
              </w:rPr>
            </w:pPr>
            <w:r w:rsidRPr="58B66A86">
              <w:rPr>
                <w:sz w:val="22"/>
                <w:szCs w:val="22"/>
              </w:rPr>
              <w:lastRenderedPageBreak/>
              <w:t>12.</w:t>
            </w:r>
          </w:p>
        </w:tc>
        <w:tc>
          <w:tcPr>
            <w:tcW w:w="2531" w:type="dxa"/>
            <w:tcMar>
              <w:top w:w="0" w:type="dxa"/>
              <w:left w:w="108" w:type="dxa"/>
              <w:bottom w:w="0" w:type="dxa"/>
              <w:right w:w="108" w:type="dxa"/>
            </w:tcMar>
            <w:vAlign w:val="center"/>
          </w:tcPr>
          <w:p w14:paraId="3F6E38E5"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682B25" w:rsidRDefault="00CC70B1" w:rsidP="00020CAE">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682B25" w:rsidRDefault="00774AA5" w:rsidP="00020CAE">
            <w:pPr>
              <w:spacing w:after="0" w:line="240" w:lineRule="auto"/>
              <w:jc w:val="both"/>
              <w:rPr>
                <w:rFonts w:cstheme="minorHAnsi"/>
                <w:sz w:val="22"/>
                <w:szCs w:val="22"/>
              </w:rPr>
            </w:pPr>
          </w:p>
        </w:tc>
      </w:tr>
      <w:tr w:rsidR="00774AA5" w:rsidRPr="00682B25"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682B25" w:rsidRDefault="17B597AB" w:rsidP="00020CAE">
            <w:pPr>
              <w:spacing w:after="0" w:line="240" w:lineRule="auto"/>
              <w:jc w:val="center"/>
              <w:rPr>
                <w:sz w:val="22"/>
                <w:szCs w:val="22"/>
              </w:rPr>
            </w:pPr>
            <w:r w:rsidRPr="58B66A86">
              <w:rPr>
                <w:sz w:val="22"/>
                <w:szCs w:val="22"/>
              </w:rPr>
              <w:t>13.</w:t>
            </w:r>
          </w:p>
        </w:tc>
        <w:tc>
          <w:tcPr>
            <w:tcW w:w="2531" w:type="dxa"/>
            <w:tcMar>
              <w:top w:w="0" w:type="dxa"/>
              <w:left w:w="108" w:type="dxa"/>
              <w:bottom w:w="0" w:type="dxa"/>
              <w:right w:w="108" w:type="dxa"/>
            </w:tcMar>
            <w:vAlign w:val="center"/>
          </w:tcPr>
          <w:p w14:paraId="343562B6"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682B25" w:rsidRDefault="00774AA5" w:rsidP="00020CAE">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682B25" w:rsidRDefault="7C2F88D5" w:rsidP="00020CAE">
            <w:pPr>
              <w:spacing w:after="0" w:line="240" w:lineRule="auto"/>
              <w:jc w:val="center"/>
              <w:rPr>
                <w:sz w:val="22"/>
                <w:szCs w:val="22"/>
              </w:rPr>
            </w:pPr>
            <w:r w:rsidRPr="58B66A86">
              <w:rPr>
                <w:sz w:val="22"/>
                <w:szCs w:val="22"/>
              </w:rPr>
              <w:t>14.</w:t>
            </w:r>
          </w:p>
        </w:tc>
        <w:tc>
          <w:tcPr>
            <w:tcW w:w="2531" w:type="dxa"/>
            <w:tcMar>
              <w:top w:w="0" w:type="dxa"/>
              <w:left w:w="108" w:type="dxa"/>
              <w:bottom w:w="0" w:type="dxa"/>
              <w:right w:w="108" w:type="dxa"/>
            </w:tcMar>
            <w:vAlign w:val="center"/>
          </w:tcPr>
          <w:p w14:paraId="4FECB953" w14:textId="77777777" w:rsidR="00774AA5" w:rsidRPr="00682B25" w:rsidRDefault="00774AA5" w:rsidP="00020CAE">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4D189E51" w:rsidR="006C7941" w:rsidRPr="00682B25" w:rsidRDefault="00774AA5" w:rsidP="00020CAE">
            <w:pPr>
              <w:spacing w:after="0" w:line="240" w:lineRule="auto"/>
              <w:jc w:val="both"/>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5653D1">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020CAE">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682B25" w:rsidRDefault="00774AA5" w:rsidP="00020CAE">
            <w:pPr>
              <w:spacing w:after="0" w:line="240" w:lineRule="auto"/>
              <w:jc w:val="both"/>
              <w:rPr>
                <w:rFonts w:cstheme="minorHAnsi"/>
                <w:bCs/>
                <w:sz w:val="22"/>
                <w:szCs w:val="22"/>
              </w:rPr>
            </w:pPr>
          </w:p>
        </w:tc>
      </w:tr>
      <w:tr w:rsidR="00774AA5" w:rsidRPr="00682B25"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682B25" w:rsidRDefault="72099723" w:rsidP="00020CAE">
            <w:pPr>
              <w:spacing w:after="0" w:line="240" w:lineRule="auto"/>
              <w:jc w:val="center"/>
              <w:rPr>
                <w:sz w:val="22"/>
                <w:szCs w:val="22"/>
              </w:rPr>
            </w:pPr>
            <w:r w:rsidRPr="58B66A86">
              <w:rPr>
                <w:sz w:val="22"/>
                <w:szCs w:val="22"/>
              </w:rPr>
              <w:t>15.</w:t>
            </w:r>
          </w:p>
        </w:tc>
        <w:tc>
          <w:tcPr>
            <w:tcW w:w="2531" w:type="dxa"/>
            <w:tcMar>
              <w:top w:w="0" w:type="dxa"/>
              <w:left w:w="108" w:type="dxa"/>
              <w:bottom w:w="0" w:type="dxa"/>
              <w:right w:w="108" w:type="dxa"/>
            </w:tcMar>
            <w:vAlign w:val="center"/>
          </w:tcPr>
          <w:p w14:paraId="4B78EF85"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682B25" w:rsidRDefault="00774AA5" w:rsidP="00020CAE">
            <w:pPr>
              <w:spacing w:after="0" w:line="240" w:lineRule="auto"/>
              <w:jc w:val="both"/>
              <w:rPr>
                <w:rFonts w:cstheme="minorHAnsi"/>
                <w:sz w:val="22"/>
                <w:szCs w:val="22"/>
              </w:rPr>
            </w:pPr>
          </w:p>
        </w:tc>
      </w:tr>
      <w:tr w:rsidR="00774AA5" w:rsidRPr="00682B25"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682B25" w:rsidRDefault="1A4C4782" w:rsidP="00020CAE">
            <w:pPr>
              <w:spacing w:after="0" w:line="240" w:lineRule="auto"/>
              <w:jc w:val="center"/>
              <w:rPr>
                <w:sz w:val="22"/>
                <w:szCs w:val="22"/>
              </w:rPr>
            </w:pPr>
            <w:r w:rsidRPr="58B66A86">
              <w:rPr>
                <w:sz w:val="22"/>
                <w:szCs w:val="22"/>
              </w:rPr>
              <w:t>16.</w:t>
            </w:r>
          </w:p>
        </w:tc>
        <w:tc>
          <w:tcPr>
            <w:tcW w:w="2531" w:type="dxa"/>
            <w:tcMar>
              <w:top w:w="0" w:type="dxa"/>
              <w:left w:w="108" w:type="dxa"/>
              <w:bottom w:w="0" w:type="dxa"/>
              <w:right w:w="108" w:type="dxa"/>
            </w:tcMar>
            <w:vAlign w:val="center"/>
          </w:tcPr>
          <w:p w14:paraId="09ECB10C" w14:textId="77777777" w:rsidR="00774AA5" w:rsidRPr="00682B25" w:rsidRDefault="00774AA5" w:rsidP="00020CAE">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682B25" w:rsidRDefault="00774AA5" w:rsidP="00020CAE">
            <w:pPr>
              <w:spacing w:after="0" w:line="240" w:lineRule="auto"/>
              <w:jc w:val="both"/>
              <w:rPr>
                <w:rFonts w:cstheme="minorHAnsi"/>
                <w:sz w:val="22"/>
                <w:szCs w:val="22"/>
              </w:rPr>
            </w:pPr>
          </w:p>
        </w:tc>
      </w:tr>
      <w:tr w:rsidR="00774AA5" w:rsidRPr="00682B25"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682B25" w:rsidRDefault="2DBA51EB" w:rsidP="00020CAE">
            <w:pPr>
              <w:spacing w:after="0" w:line="240" w:lineRule="auto"/>
              <w:jc w:val="center"/>
              <w:rPr>
                <w:sz w:val="22"/>
                <w:szCs w:val="22"/>
              </w:rPr>
            </w:pPr>
            <w:r w:rsidRPr="58B66A86">
              <w:rPr>
                <w:sz w:val="22"/>
                <w:szCs w:val="22"/>
              </w:rPr>
              <w:lastRenderedPageBreak/>
              <w:t>17.</w:t>
            </w:r>
          </w:p>
        </w:tc>
        <w:tc>
          <w:tcPr>
            <w:tcW w:w="2531" w:type="dxa"/>
            <w:tcMar>
              <w:top w:w="0" w:type="dxa"/>
              <w:left w:w="108" w:type="dxa"/>
              <w:bottom w:w="0" w:type="dxa"/>
              <w:right w:w="108" w:type="dxa"/>
            </w:tcMar>
            <w:vAlign w:val="center"/>
          </w:tcPr>
          <w:p w14:paraId="3AE3E0BA"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3D17D479" w:rsidR="00774AA5" w:rsidRPr="00682B25" w:rsidRDefault="00774AA5" w:rsidP="00020CAE">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682B25" w:rsidRDefault="00774AA5" w:rsidP="00020CAE">
            <w:pPr>
              <w:spacing w:after="0" w:line="240" w:lineRule="auto"/>
              <w:jc w:val="both"/>
              <w:rPr>
                <w:rFonts w:cstheme="minorHAnsi"/>
                <w:sz w:val="22"/>
                <w:szCs w:val="22"/>
              </w:rPr>
            </w:pPr>
          </w:p>
        </w:tc>
      </w:tr>
      <w:tr w:rsidR="00451AF7" w:rsidRPr="00682B25"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682B25" w:rsidRDefault="50174AE5" w:rsidP="00020CAE">
            <w:pPr>
              <w:spacing w:after="0" w:line="240" w:lineRule="auto"/>
              <w:jc w:val="center"/>
              <w:rPr>
                <w:sz w:val="22"/>
                <w:szCs w:val="22"/>
              </w:rPr>
            </w:pPr>
            <w:r w:rsidRPr="58B66A86">
              <w:rPr>
                <w:sz w:val="22"/>
                <w:szCs w:val="22"/>
              </w:rPr>
              <w:t>18.</w:t>
            </w:r>
          </w:p>
        </w:tc>
        <w:tc>
          <w:tcPr>
            <w:tcW w:w="2531" w:type="dxa"/>
            <w:tcMar>
              <w:top w:w="0" w:type="dxa"/>
              <w:left w:w="108" w:type="dxa"/>
              <w:bottom w:w="0" w:type="dxa"/>
              <w:right w:w="108" w:type="dxa"/>
            </w:tcMar>
            <w:vAlign w:val="center"/>
          </w:tcPr>
          <w:p w14:paraId="187F2A99" w14:textId="787AA8A5" w:rsidR="00F50C57" w:rsidRPr="00682B25" w:rsidRDefault="00F50C57" w:rsidP="00020CAE">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5653D1" w:rsidRDefault="000B4E01" w:rsidP="005653D1">
            <w:pPr>
              <w:spacing w:after="0" w:line="240" w:lineRule="auto"/>
              <w:jc w:val="both"/>
              <w:rPr>
                <w:rFonts w:cstheme="minorHAnsi"/>
                <w:color w:val="FF0000"/>
                <w:sz w:val="22"/>
                <w:szCs w:val="22"/>
              </w:rPr>
            </w:pPr>
            <w:r w:rsidRPr="005653D1">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682B25" w:rsidRDefault="00F50C57" w:rsidP="00020CAE">
            <w:pPr>
              <w:spacing w:after="0" w:line="240" w:lineRule="auto"/>
              <w:jc w:val="both"/>
              <w:rPr>
                <w:rFonts w:cstheme="minorHAnsi"/>
                <w:sz w:val="22"/>
                <w:szCs w:val="22"/>
              </w:rPr>
            </w:pPr>
          </w:p>
        </w:tc>
      </w:tr>
    </w:tbl>
    <w:p w14:paraId="737D7CF0" w14:textId="77777777" w:rsidR="004E7B5D" w:rsidRDefault="004E7B5D" w:rsidP="00020CAE">
      <w:pPr>
        <w:tabs>
          <w:tab w:val="left" w:pos="2977"/>
        </w:tabs>
        <w:spacing w:after="0" w:line="240" w:lineRule="auto"/>
        <w:jc w:val="center"/>
        <w:rPr>
          <w:rFonts w:eastAsia="Calibri" w:cstheme="minorHAnsi"/>
          <w:sz w:val="22"/>
          <w:szCs w:val="22"/>
        </w:rPr>
      </w:pPr>
    </w:p>
    <w:p w14:paraId="7300D3EE" w14:textId="4A59D642" w:rsidR="008F59C5" w:rsidRPr="00682B25" w:rsidRDefault="00D75584" w:rsidP="00020CAE">
      <w:pPr>
        <w:tabs>
          <w:tab w:val="left" w:pos="2977"/>
        </w:tabs>
        <w:spacing w:after="0" w:line="240" w:lineRule="auto"/>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020CAE">
      <w:pPr>
        <w:spacing w:after="0" w:line="240" w:lineRule="auto"/>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020CAE">
      <w:pPr>
        <w:pStyle w:val="Antrat2"/>
        <w:spacing w:before="0"/>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2" w:name="_Pirkimo_sąlygų_2"/>
      <w:bookmarkStart w:id="63" w:name="_Ref38540913"/>
      <w:bookmarkStart w:id="64" w:name="_Ref38898051"/>
      <w:bookmarkStart w:id="65" w:name="_Ref38901392"/>
      <w:bookmarkStart w:id="66" w:name="_Toc190416448"/>
      <w:bookmarkStart w:id="67" w:name="_Toc195618406"/>
      <w:bookmarkEnd w:id="62"/>
    </w:p>
    <w:p w14:paraId="05B6E8A9" w14:textId="77777777" w:rsidR="005B2C3E" w:rsidRPr="005B2C3E" w:rsidRDefault="005B2C3E" w:rsidP="005B2C3E">
      <w:pPr>
        <w:spacing w:after="0" w:line="240" w:lineRule="auto"/>
        <w:ind w:left="5100"/>
        <w:textAlignment w:val="baseline"/>
        <w:rPr>
          <w:rFonts w:ascii="Segoe UI" w:eastAsia="Times New Roman" w:hAnsi="Segoe UI" w:cs="Segoe UI"/>
          <w:color w:val="ED7D31"/>
          <w:sz w:val="18"/>
          <w:szCs w:val="18"/>
        </w:rPr>
      </w:pPr>
      <w:bookmarkStart w:id="68" w:name="_Ref38291223"/>
      <w:bookmarkStart w:id="69" w:name="_Ref38291334"/>
      <w:bookmarkStart w:id="70" w:name="_Ref38533412"/>
      <w:bookmarkStart w:id="71" w:name="_Toc190416446"/>
      <w:bookmarkEnd w:id="63"/>
      <w:bookmarkEnd w:id="64"/>
      <w:bookmarkEnd w:id="65"/>
      <w:bookmarkEnd w:id="66"/>
      <w:bookmarkEnd w:id="67"/>
      <w:r w:rsidRPr="005B2C3E">
        <w:rPr>
          <w:rFonts w:ascii="Calibri" w:eastAsia="Times New Roman" w:hAnsi="Calibri" w:cs="Calibri"/>
          <w:sz w:val="22"/>
          <w:szCs w:val="22"/>
        </w:rPr>
        <w:lastRenderedPageBreak/>
        <w:t>Pirkimo sąlygų 6 priedas „Tiekėjų pašalinimo pagrindai“ </w:t>
      </w:r>
    </w:p>
    <w:p w14:paraId="55084BB9" w14:textId="77777777" w:rsidR="005B2C3E" w:rsidRPr="005B2C3E" w:rsidRDefault="005B2C3E" w:rsidP="005B2C3E">
      <w:pPr>
        <w:spacing w:after="0" w:line="240" w:lineRule="auto"/>
        <w:jc w:val="center"/>
        <w:textAlignment w:val="baseline"/>
        <w:rPr>
          <w:rFonts w:ascii="Segoe UI" w:eastAsia="Times New Roman" w:hAnsi="Segoe UI" w:cs="Segoe UI"/>
          <w:sz w:val="18"/>
          <w:szCs w:val="18"/>
        </w:rPr>
      </w:pPr>
      <w:r w:rsidRPr="005B2C3E">
        <w:rPr>
          <w:rFonts w:ascii="Calibri" w:eastAsia="Times New Roman" w:hAnsi="Calibri" w:cs="Calibri"/>
          <w:sz w:val="22"/>
          <w:szCs w:val="22"/>
        </w:rPr>
        <w:t> </w:t>
      </w:r>
    </w:p>
    <w:p w14:paraId="3A4DD81E" w14:textId="77777777" w:rsidR="005B2C3E" w:rsidRPr="005B2C3E" w:rsidRDefault="005B2C3E" w:rsidP="005B2C3E">
      <w:pPr>
        <w:spacing w:after="0" w:line="240" w:lineRule="auto"/>
        <w:jc w:val="center"/>
        <w:textAlignment w:val="baseline"/>
        <w:rPr>
          <w:rFonts w:ascii="Segoe UI" w:eastAsia="Times New Roman" w:hAnsi="Segoe UI" w:cs="Segoe UI"/>
          <w:caps/>
          <w:color w:val="404040"/>
          <w:sz w:val="18"/>
          <w:szCs w:val="18"/>
        </w:rPr>
      </w:pPr>
      <w:r w:rsidRPr="005B2C3E">
        <w:rPr>
          <w:rFonts w:ascii="Calibri" w:eastAsia="Times New Roman" w:hAnsi="Calibri" w:cs="Calibri"/>
          <w:caps/>
          <w:color w:val="404040"/>
          <w:sz w:val="22"/>
          <w:szCs w:val="22"/>
        </w:rPr>
        <w:t>TIEKĖJŲ PAŠALINIMO PAGRINDAI </w:t>
      </w:r>
    </w:p>
    <w:p w14:paraId="5768BD8E"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Šiame priede sąvoka „tiekėjas“ suprantamas kaip tiekėjas, tiekėjų grupės partneris, subtiekėjas, kurio pajėgumais, t. y. siekdamas atitikti kvalifikacijos reikalavimus, remiasi tiekėjas, taip pat finansinio ir ekonominio pajėgumo atitikčiai pasitelkiamas subjektas. </w:t>
      </w:r>
    </w:p>
    <w:p w14:paraId="683CD570"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5B2C3E">
        <w:rPr>
          <w:rFonts w:ascii="Calibri" w:eastAsia="Times New Roman" w:hAnsi="Calibri" w:cs="Calibri"/>
          <w:sz w:val="22"/>
          <w:szCs w:val="22"/>
        </w:rPr>
        <w:t>Certis</w:t>
      </w:r>
      <w:proofErr w:type="spellEnd"/>
      <w:r w:rsidRPr="005B2C3E">
        <w:rPr>
          <w:rFonts w:ascii="Calibri" w:eastAsia="Times New Roman" w:hAnsi="Calibri" w:cs="Calibri"/>
          <w:sz w:val="22"/>
          <w:szCs w:val="22"/>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5B2C3E">
        <w:rPr>
          <w:rFonts w:ascii="Calibri" w:eastAsia="Times New Roman" w:hAnsi="Calibri" w:cs="Calibri"/>
          <w:sz w:val="22"/>
          <w:szCs w:val="22"/>
        </w:rPr>
        <w:t>Certis</w:t>
      </w:r>
      <w:proofErr w:type="spellEnd"/>
      <w:r w:rsidRPr="005B2C3E">
        <w:rPr>
          <w:rFonts w:ascii="Calibri" w:eastAsia="Times New Roman" w:hAnsi="Calibri" w:cs="Calibri"/>
          <w:sz w:val="22"/>
          <w:szCs w:val="22"/>
        </w:rPr>
        <w:t>“, adresu https://ec.europa.eu/tools/ecertis/. </w:t>
      </w:r>
    </w:p>
    <w:tbl>
      <w:tblPr>
        <w:tblStyle w:val="Lentelstinklelis"/>
        <w:tblW w:w="9918" w:type="dxa"/>
        <w:tblInd w:w="0" w:type="dxa"/>
        <w:tblLayout w:type="fixed"/>
        <w:tblLook w:val="04A0" w:firstRow="1" w:lastRow="0" w:firstColumn="1" w:lastColumn="0" w:noHBand="0" w:noVBand="1"/>
      </w:tblPr>
      <w:tblGrid>
        <w:gridCol w:w="675"/>
        <w:gridCol w:w="4820"/>
        <w:gridCol w:w="4423"/>
      </w:tblGrid>
      <w:tr w:rsidR="00D57100" w:rsidRPr="00364E02" w14:paraId="1B32687E" w14:textId="77777777" w:rsidTr="002A77D5">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C362EFA"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5B50815"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Pašalinimo pagrindai</w:t>
            </w:r>
          </w:p>
        </w:tc>
        <w:tc>
          <w:tcPr>
            <w:tcW w:w="4423" w:type="dxa"/>
            <w:tcBorders>
              <w:top w:val="single" w:sz="4" w:space="0" w:color="auto"/>
              <w:left w:val="single" w:sz="4" w:space="0" w:color="auto"/>
              <w:bottom w:val="single" w:sz="4" w:space="0" w:color="auto"/>
              <w:right w:val="single" w:sz="4" w:space="0" w:color="auto"/>
            </w:tcBorders>
            <w:vAlign w:val="center"/>
            <w:hideMark/>
          </w:tcPr>
          <w:p w14:paraId="7D03F09B"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Atitiktį reikalavimui įrodantys dokumentai</w:t>
            </w:r>
          </w:p>
        </w:tc>
      </w:tr>
      <w:tr w:rsidR="00D57100" w:rsidRPr="00364E02" w14:paraId="401796C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7DF58C0"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4E5CB9AE"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(46.1) Tiekėjas arba jo atsakingas asmuo, nurodytas Viešųjų pirkimų įstatymo 46 straipsnio 2 dalies 2 punkte, nuteistas už šią nusikalstamą veiką:</w:t>
            </w:r>
          </w:p>
          <w:p w14:paraId="564C32D5"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dalyvavimą nusikalstamame susivienijime, jo organizavimą ar vadovavimą jam;</w:t>
            </w:r>
          </w:p>
          <w:p w14:paraId="4447016D"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kyšininkavimą, prekybą poveikiu, papirkimą;</w:t>
            </w:r>
          </w:p>
          <w:p w14:paraId="730E8996"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C13B47"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 nusikalstamą bankrotą;</w:t>
            </w:r>
          </w:p>
          <w:p w14:paraId="030BC8F8"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5) teroristinį ir su teroristine veikla susijusį nusikaltimą;</w:t>
            </w:r>
          </w:p>
          <w:p w14:paraId="7629921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6) nusikalstamu būdu gauto turto legalizavimą;</w:t>
            </w:r>
          </w:p>
          <w:p w14:paraId="33D60E1E"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7) prekybą žmonėmis, vaiko pirkimą arba pardavimą;</w:t>
            </w:r>
          </w:p>
          <w:p w14:paraId="35E86140"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 xml:space="preserve">8) kitos valstybės tiekėjo atliktą nusikaltimą, apibrėžtą Direktyvos 2014/24/ES 57 straipsnio 1 </w:t>
            </w:r>
            <w:r w:rsidRPr="00883BD6">
              <w:rPr>
                <w:rFonts w:asciiTheme="minorHAnsi" w:eastAsia="SimSun" w:cstheme="minorHAnsi"/>
                <w:sz w:val="22"/>
                <w:szCs w:val="22"/>
              </w:rPr>
              <w:lastRenderedPageBreak/>
              <w:t>dalyje išvardytus Europos Sąjungos teisės aktus įgyvendinančiuose kitų valstybių teisės aktuose.</w:t>
            </w:r>
          </w:p>
          <w:p w14:paraId="2EE7B19D" w14:textId="77777777" w:rsidR="00D57100" w:rsidRPr="00883BD6" w:rsidRDefault="00D57100" w:rsidP="002A77D5">
            <w:pPr>
              <w:contextualSpacing/>
              <w:jc w:val="both"/>
              <w:outlineLvl w:val="3"/>
              <w:rPr>
                <w:rFonts w:asciiTheme="minorHAnsi" w:eastAsia="SimSun" w:cstheme="minorHAnsi"/>
                <w:sz w:val="22"/>
                <w:szCs w:val="22"/>
              </w:rPr>
            </w:pPr>
          </w:p>
          <w:p w14:paraId="099593F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Laikoma, kad tiekėjas arba jo atsakingas asmuo nuteistas už aukščiau nurodytą nusikalstamą veiką, kai dėl:</w:t>
            </w:r>
          </w:p>
          <w:p w14:paraId="4A59A8CB"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6CAD539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6C3AD1"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423" w:type="dxa"/>
            <w:tcBorders>
              <w:top w:val="single" w:sz="4" w:space="0" w:color="auto"/>
              <w:left w:val="single" w:sz="4" w:space="0" w:color="auto"/>
              <w:bottom w:val="single" w:sz="4" w:space="0" w:color="auto"/>
              <w:right w:val="single" w:sz="4" w:space="0" w:color="auto"/>
            </w:tcBorders>
            <w:hideMark/>
          </w:tcPr>
          <w:p w14:paraId="63194D0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5CADBF7E"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Lietuvoje įsteigtų subjektų reikalaujama:</w:t>
            </w:r>
          </w:p>
          <w:p w14:paraId="10982177"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išrašo iš teismo sprendimo arba</w:t>
            </w:r>
          </w:p>
          <w:p w14:paraId="374879CB"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Informatikos ir ryšių departamento prie Vidaus reikalų ministerijos pažymos, arba</w:t>
            </w:r>
          </w:p>
          <w:p w14:paraId="727536FC"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15CB6460" w14:textId="77777777" w:rsidR="00D57100" w:rsidRPr="00883BD6" w:rsidRDefault="00D57100" w:rsidP="002A77D5">
            <w:pPr>
              <w:contextualSpacing/>
              <w:jc w:val="both"/>
              <w:rPr>
                <w:rFonts w:asciiTheme="minorHAnsi" w:eastAsia="Yu Mincho" w:cstheme="minorHAnsi"/>
                <w:sz w:val="22"/>
                <w:szCs w:val="22"/>
              </w:rPr>
            </w:pPr>
          </w:p>
          <w:p w14:paraId="36D6700C"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5B954689"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institucijos dokumento</w:t>
            </w:r>
            <w:r w:rsidRPr="00883BD6">
              <w:rPr>
                <w:rFonts w:asciiTheme="minorHAnsi" w:eastAsia="Yu Mincho" w:cstheme="minorHAnsi"/>
                <w:sz w:val="22"/>
                <w:szCs w:val="22"/>
                <w:vertAlign w:val="superscript"/>
              </w:rPr>
              <w:footnoteReference w:id="3"/>
            </w:r>
            <w:r w:rsidRPr="00883BD6">
              <w:rPr>
                <w:rFonts w:asciiTheme="minorHAnsi" w:eastAsia="Yu Mincho" w:cstheme="minorHAnsi"/>
                <w:sz w:val="22"/>
                <w:szCs w:val="22"/>
              </w:rPr>
              <w:t>.</w:t>
            </w:r>
          </w:p>
          <w:p w14:paraId="08BFEF3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46496EC5" w14:textId="77777777" w:rsidR="00D57100" w:rsidRPr="00883BD6" w:rsidRDefault="00D57100" w:rsidP="002A77D5">
            <w:pPr>
              <w:contextualSpacing/>
              <w:jc w:val="both"/>
              <w:rPr>
                <w:rFonts w:asciiTheme="minorHAnsi" w:eastAsia="SimSun" w:cstheme="minorHAnsi"/>
                <w:sz w:val="22"/>
                <w:szCs w:val="22"/>
              </w:rPr>
            </w:pPr>
          </w:p>
          <w:p w14:paraId="0A2B4839"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97E5F37" w14:textId="77777777" w:rsidR="00D57100" w:rsidRPr="00883BD6" w:rsidRDefault="00D57100" w:rsidP="002A77D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lastRenderedPageBreak/>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57100" w:rsidRPr="00364E02" w14:paraId="50182436" w14:textId="77777777" w:rsidTr="002A77D5">
        <w:tc>
          <w:tcPr>
            <w:tcW w:w="675" w:type="dxa"/>
            <w:tcBorders>
              <w:top w:val="single" w:sz="4" w:space="0" w:color="auto"/>
              <w:left w:val="single" w:sz="4" w:space="0" w:color="auto"/>
              <w:bottom w:val="single" w:sz="4" w:space="0" w:color="auto"/>
              <w:right w:val="single" w:sz="4" w:space="0" w:color="auto"/>
            </w:tcBorders>
          </w:tcPr>
          <w:p w14:paraId="640002F1"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6F7DCFA9"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(46.2</w:t>
            </w:r>
            <w:r w:rsidRPr="00883BD6">
              <w:rPr>
                <w:rFonts w:asciiTheme="minorHAnsi" w:eastAsia="SimSun" w:cstheme="minorHAnsi"/>
                <w:sz w:val="22"/>
                <w:szCs w:val="22"/>
                <w:vertAlign w:val="superscript"/>
              </w:rPr>
              <w:t>1</w:t>
            </w:r>
            <w:r w:rsidRPr="00883BD6">
              <w:rPr>
                <w:rFonts w:asciiTheme="minorHAnsi" w:eastAsia="SimSun" w:cstheme="minorHAnsi"/>
                <w:sz w:val="22"/>
                <w:szCs w:val="22"/>
              </w:rPr>
              <w:t>)</w:t>
            </w:r>
            <w:r w:rsidRPr="00883BD6">
              <w:rPr>
                <w:rFonts w:asciiTheme="minorHAnsi" w:eastAsia="SimSun" w:cstheme="minorHAnsi"/>
                <w:sz w:val="22"/>
                <w:szCs w:val="22"/>
                <w:vertAlign w:val="superscript"/>
              </w:rPr>
              <w:t xml:space="preserve"> </w:t>
            </w:r>
            <w:r w:rsidRPr="00883BD6">
              <w:rPr>
                <w:rFonts w:asciiTheme="minorHAnsi" w:eastAsia="SimSun" w:cstheme="minorHAnsi"/>
                <w:sz w:val="22"/>
                <w:szCs w:val="22"/>
              </w:rPr>
              <w:t>Tiekėjas yra neatlikęs jam paskirtos baudžiamojo poveikio priemonės – uždraudimo juridiniam asmeniui dalyvauti viešuosiuose pirkimuose.</w:t>
            </w:r>
          </w:p>
        </w:tc>
        <w:tc>
          <w:tcPr>
            <w:tcW w:w="4423" w:type="dxa"/>
            <w:tcBorders>
              <w:top w:val="single" w:sz="4" w:space="0" w:color="auto"/>
              <w:left w:val="single" w:sz="4" w:space="0" w:color="auto"/>
              <w:bottom w:val="single" w:sz="4" w:space="0" w:color="auto"/>
              <w:right w:val="single" w:sz="4" w:space="0" w:color="auto"/>
            </w:tcBorders>
          </w:tcPr>
          <w:p w14:paraId="489466C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0036C45F" w14:textId="77777777" w:rsidR="00D57100" w:rsidRPr="00883BD6" w:rsidRDefault="00D57100" w:rsidP="002A77D5">
            <w:pPr>
              <w:contextualSpacing/>
              <w:jc w:val="both"/>
              <w:rPr>
                <w:rFonts w:asciiTheme="minorHAnsi" w:eastAsia="SimSun" w:cstheme="minorHAnsi"/>
                <w:sz w:val="22"/>
                <w:szCs w:val="22"/>
              </w:rPr>
            </w:pPr>
          </w:p>
        </w:tc>
      </w:tr>
      <w:tr w:rsidR="00D57100" w:rsidRPr="00364E02" w14:paraId="43046D2D"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49321232"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20F0E394"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4576F52" w14:textId="77777777" w:rsidR="00D57100" w:rsidRPr="00883BD6" w:rsidRDefault="00D57100" w:rsidP="002A77D5">
            <w:pPr>
              <w:contextualSpacing/>
              <w:jc w:val="both"/>
              <w:rPr>
                <w:rFonts w:asciiTheme="minorHAnsi" w:eastAsia="SimSun" w:cstheme="minorHAnsi"/>
                <w:bCs/>
                <w:sz w:val="22"/>
                <w:szCs w:val="22"/>
              </w:rPr>
            </w:pPr>
          </w:p>
          <w:p w14:paraId="39566C5D"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Laikoma, kad tiekėjas nuteistas už aukščiau nurodytą nusikalstamą veiką, kai dėl:</w:t>
            </w:r>
          </w:p>
          <w:p w14:paraId="438801E1"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53BCE343"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2) tiekėjo, kuris yra juridinis asmuo, kita organizacija ar jos struktūrinis padalinys, per pastaruosius 5 metus buvo priimtas ir įsiteisėjęs apkaltinamasis teismo nuosprendis arba Viešųjų pirkimų įstatymo </w:t>
            </w:r>
            <w:r w:rsidRPr="00883BD6">
              <w:rPr>
                <w:rFonts w:asciiTheme="minorHAnsi" w:eastAsia="SimSun" w:cstheme="minorHAnsi"/>
                <w:bCs/>
                <w:sz w:val="22"/>
                <w:szCs w:val="22"/>
              </w:rPr>
              <w:lastRenderedPageBreak/>
              <w:t>46 straipsnio 3 dalies atveju – galutinis administracinis sprendimas, jeigu toks sprendimas priimamas pagal tiekėjo šalies teisės aktų reikalavimus.</w:t>
            </w:r>
          </w:p>
          <w:p w14:paraId="106768F8"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Tačiau ši nuostata netaikoma, jeigu:</w:t>
            </w:r>
          </w:p>
          <w:p w14:paraId="6A32AD9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353A35E0"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2) įsiskolinimo suma neviršija 50 Eur (penkiasdešimt eurų);</w:t>
            </w:r>
          </w:p>
          <w:p w14:paraId="153198CF"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423" w:type="dxa"/>
            <w:tcBorders>
              <w:top w:val="single" w:sz="4" w:space="0" w:color="auto"/>
              <w:left w:val="single" w:sz="4" w:space="0" w:color="auto"/>
              <w:bottom w:val="single" w:sz="4" w:space="0" w:color="auto"/>
              <w:right w:val="single" w:sz="4" w:space="0" w:color="auto"/>
            </w:tcBorders>
          </w:tcPr>
          <w:p w14:paraId="2AC00D2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24C53D6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1) Dėl įsipareigojimų, susijusių su mokesčių mokėjimu, įvykdymo iš Lietuvoje įsteigtų subjektų prašoma:</w:t>
            </w:r>
          </w:p>
          <w:p w14:paraId="3DD06C29" w14:textId="77777777" w:rsidR="00D57100" w:rsidRPr="00883BD6" w:rsidRDefault="00D57100" w:rsidP="002A77D5">
            <w:pPr>
              <w:contextualSpacing/>
              <w:jc w:val="both"/>
              <w:rPr>
                <w:rFonts w:asciiTheme="minorHAnsi" w:eastAsia="SimSun" w:cstheme="minorHAnsi"/>
                <w:sz w:val="22"/>
                <w:szCs w:val="22"/>
              </w:rPr>
            </w:pPr>
          </w:p>
          <w:p w14:paraId="7FD22407"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išrašo iš teismo sprendimo (jei toks yra) arba</w:t>
            </w:r>
          </w:p>
          <w:p w14:paraId="3BBD1728"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Valstybinės mokesčių inspekcijos prie Lietuvos Respublikos finansų ministerijos išduoto dokumento,</w:t>
            </w:r>
          </w:p>
          <w:p w14:paraId="602E21B0"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64CF33B4" w14:textId="77777777" w:rsidR="00D57100" w:rsidRPr="00883BD6" w:rsidRDefault="00D57100" w:rsidP="002A77D5">
            <w:pPr>
              <w:contextualSpacing/>
              <w:jc w:val="both"/>
              <w:rPr>
                <w:rFonts w:asciiTheme="minorHAnsi" w:eastAsia="SimSun" w:cstheme="minorHAnsi"/>
                <w:sz w:val="22"/>
                <w:szCs w:val="22"/>
              </w:rPr>
            </w:pPr>
          </w:p>
          <w:p w14:paraId="7BFF674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Iš ne Lietuvoje įsteigtų subjektų reikalaujama:</w:t>
            </w:r>
          </w:p>
          <w:p w14:paraId="1029849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 atitinkamos užsienio šalies institucijos dokumento</w:t>
            </w:r>
            <w:r w:rsidRPr="00883BD6">
              <w:rPr>
                <w:rStyle w:val="Puslapioinaosnuoroda"/>
                <w:rFonts w:asciiTheme="minorHAnsi" w:eastAsia="SimSun" w:cstheme="minorHAnsi"/>
                <w:sz w:val="22"/>
                <w:szCs w:val="22"/>
              </w:rPr>
              <w:footnoteReference w:id="4"/>
            </w:r>
            <w:r w:rsidRPr="00883BD6">
              <w:rPr>
                <w:rFonts w:asciiTheme="minorHAnsi" w:eastAsia="SimSun" w:cstheme="minorHAnsi"/>
                <w:sz w:val="22"/>
                <w:szCs w:val="22"/>
              </w:rPr>
              <w:t>.</w:t>
            </w:r>
          </w:p>
          <w:p w14:paraId="23D0ED2D" w14:textId="77777777" w:rsidR="00D57100" w:rsidRPr="00883BD6" w:rsidRDefault="00D57100" w:rsidP="002A77D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21279A09" w14:textId="77777777" w:rsidR="00D57100" w:rsidRPr="00883BD6" w:rsidRDefault="00D57100" w:rsidP="002A77D5">
            <w:pPr>
              <w:contextualSpacing/>
              <w:jc w:val="both"/>
              <w:rPr>
                <w:rFonts w:asciiTheme="minorHAnsi" w:eastAsia="Yu Mincho" w:cstheme="minorHAnsi"/>
                <w:i/>
                <w:iCs/>
                <w:color w:val="7030A0"/>
                <w:sz w:val="22"/>
                <w:szCs w:val="22"/>
              </w:rPr>
            </w:pPr>
          </w:p>
          <w:p w14:paraId="074D1813" w14:textId="77777777" w:rsidR="00D57100" w:rsidRPr="00883BD6" w:rsidRDefault="00D57100" w:rsidP="002A77D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3A14B59" w14:textId="77777777" w:rsidR="00D57100" w:rsidRPr="00883BD6" w:rsidRDefault="00D57100" w:rsidP="002A77D5">
            <w:pPr>
              <w:contextualSpacing/>
              <w:jc w:val="both"/>
              <w:rPr>
                <w:rFonts w:asciiTheme="minorHAnsi" w:eastAsia="Yu Mincho" w:cstheme="minorHAnsi"/>
                <w:b/>
                <w:bCs/>
                <w:sz w:val="22"/>
                <w:szCs w:val="22"/>
              </w:rPr>
            </w:pPr>
          </w:p>
          <w:p w14:paraId="4DD462E2" w14:textId="77777777" w:rsidR="00D57100" w:rsidRPr="00883BD6" w:rsidRDefault="00D57100" w:rsidP="002A77D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2) Dėl įsipareigojimų, susijusių su socialinio draudimo įmokų mokėjimu, įvykdymo i</w:t>
            </w:r>
            <w:r w:rsidRPr="00883BD6">
              <w:rPr>
                <w:rFonts w:asciiTheme="minorHAnsi" w:eastAsia="Yu Mincho" w:cstheme="minorHAnsi"/>
                <w:sz w:val="22"/>
                <w:szCs w:val="22"/>
              </w:rPr>
              <w:t xml:space="preserve">š Lietuvoje įsteigtų subjektų </w:t>
            </w:r>
            <w:r w:rsidRPr="00883BD6">
              <w:rPr>
                <w:rFonts w:asciiTheme="minorHAnsi" w:eastAsia="Yu Mincho" w:cstheme="minorHAnsi"/>
                <w:bCs/>
                <w:sz w:val="22"/>
                <w:szCs w:val="22"/>
              </w:rPr>
              <w:t>prašoma:</w:t>
            </w:r>
          </w:p>
          <w:p w14:paraId="67E251DD"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883BD6">
                <w:rPr>
                  <w:rStyle w:val="Hipersaitas"/>
                  <w:rFonts w:asciiTheme="minorHAnsi" w:eastAsia="Yu Mincho" w:cstheme="minorHAnsi"/>
                  <w:bCs/>
                  <w:sz w:val="22"/>
                  <w:szCs w:val="22"/>
                </w:rPr>
                <w:t>https://draudejai.sodra.lt/draudeju_viesi_duomenys/</w:t>
              </w:r>
            </w:hyperlink>
            <w:r w:rsidRPr="00883BD6">
              <w:rPr>
                <w:rFonts w:asciiTheme="minorHAnsi" w:eastAsia="Yu Mincho" w:cstheme="minorHAnsi"/>
                <w:bCs/>
                <w:sz w:val="22"/>
                <w:szCs w:val="22"/>
              </w:rPr>
              <w:t>.</w:t>
            </w:r>
          </w:p>
          <w:p w14:paraId="706B7C59" w14:textId="77777777" w:rsidR="00D57100" w:rsidRPr="00883BD6" w:rsidRDefault="00D57100" w:rsidP="002A77D5">
            <w:pPr>
              <w:contextualSpacing/>
              <w:jc w:val="both"/>
              <w:rPr>
                <w:rFonts w:asciiTheme="minorHAnsi" w:eastAsia="Yu Mincho" w:cstheme="minorHAnsi"/>
                <w:b/>
                <w:bCs/>
                <w:sz w:val="22"/>
                <w:szCs w:val="22"/>
              </w:rPr>
            </w:pPr>
          </w:p>
          <w:p w14:paraId="668E6634"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883BD6">
              <w:rPr>
                <w:rFonts w:asciiTheme="minorHAnsi" w:eastAsia="Yu Mincho" w:cstheme="minorHAnsi"/>
                <w:sz w:val="22"/>
                <w:szCs w:val="22"/>
              </w:rPr>
              <w:lastRenderedPageBreak/>
              <w:t>patvirtinantį jungtinius kompetentingų institucijų tvarkomus duomenis.</w:t>
            </w:r>
          </w:p>
          <w:p w14:paraId="7FF3CD1A"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105415" w14:textId="77777777" w:rsidR="00D57100" w:rsidRPr="00883BD6" w:rsidRDefault="00D57100" w:rsidP="002A77D5">
            <w:pPr>
              <w:contextualSpacing/>
              <w:jc w:val="both"/>
              <w:rPr>
                <w:rFonts w:asciiTheme="minorHAnsi" w:eastAsia="Yu Mincho" w:cstheme="minorHAnsi"/>
                <w:b/>
                <w:bCs/>
                <w:sz w:val="22"/>
                <w:szCs w:val="22"/>
              </w:rPr>
            </w:pPr>
          </w:p>
          <w:p w14:paraId="58768A5C"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56A6D85E"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kompetentingos institucijos dokumento</w:t>
            </w:r>
            <w:r w:rsidRPr="00883BD6">
              <w:rPr>
                <w:rFonts w:asciiTheme="minorHAnsi" w:eastAsia="Yu Mincho" w:cstheme="minorHAnsi"/>
                <w:sz w:val="22"/>
                <w:szCs w:val="22"/>
                <w:vertAlign w:val="superscript"/>
              </w:rPr>
              <w:footnoteReference w:id="5"/>
            </w:r>
            <w:r w:rsidRPr="00883BD6">
              <w:rPr>
                <w:rFonts w:asciiTheme="minorHAnsi" w:eastAsia="Yu Mincho" w:cstheme="minorHAnsi"/>
                <w:sz w:val="22"/>
                <w:szCs w:val="22"/>
              </w:rPr>
              <w:t>.</w:t>
            </w:r>
          </w:p>
          <w:p w14:paraId="59C76C08" w14:textId="77777777" w:rsidR="00D57100" w:rsidRPr="00883BD6" w:rsidRDefault="00D57100" w:rsidP="002A77D5">
            <w:pPr>
              <w:contextualSpacing/>
              <w:jc w:val="both"/>
              <w:rPr>
                <w:rFonts w:asciiTheme="minorHAnsi" w:eastAsia="Yu Mincho" w:cstheme="minorHAnsi"/>
                <w:b/>
                <w:bCs/>
                <w:sz w:val="22"/>
                <w:szCs w:val="22"/>
              </w:rPr>
            </w:pPr>
          </w:p>
          <w:p w14:paraId="52885F99" w14:textId="77777777" w:rsidR="00D57100" w:rsidRPr="00883BD6" w:rsidRDefault="00D57100" w:rsidP="002A77D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54C8519D"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3EFD67E" w14:textId="77777777" w:rsidR="00D57100" w:rsidRPr="00883BD6" w:rsidRDefault="00D57100" w:rsidP="002A77D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57100" w:rsidRPr="00364E02" w14:paraId="11BE1BA0"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BDD232D"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0D9B484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bCs/>
                <w:sz w:val="22"/>
                <w:szCs w:val="22"/>
              </w:rPr>
              <w:t>(46.4.1) Tiekėjas su kitais tiekėjais yra sudaręs susitarimų, kuriais siekiama iškreipti konkurenciją atliekamame pirkime, ir perkančioji organizacija dėl to turi įtikinamų duomenų.</w:t>
            </w:r>
          </w:p>
        </w:tc>
        <w:tc>
          <w:tcPr>
            <w:tcW w:w="4423" w:type="dxa"/>
            <w:tcBorders>
              <w:top w:val="single" w:sz="4" w:space="0" w:color="auto"/>
              <w:left w:val="single" w:sz="4" w:space="0" w:color="auto"/>
              <w:bottom w:val="single" w:sz="4" w:space="0" w:color="auto"/>
              <w:right w:val="single" w:sz="4" w:space="0" w:color="auto"/>
            </w:tcBorders>
            <w:hideMark/>
          </w:tcPr>
          <w:p w14:paraId="1931420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337B576C"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453674E2"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5.</w:t>
            </w:r>
          </w:p>
        </w:tc>
        <w:tc>
          <w:tcPr>
            <w:tcW w:w="4820" w:type="dxa"/>
            <w:tcBorders>
              <w:top w:val="single" w:sz="4" w:space="0" w:color="auto"/>
              <w:left w:val="single" w:sz="4" w:space="0" w:color="auto"/>
              <w:bottom w:val="single" w:sz="4" w:space="0" w:color="auto"/>
              <w:right w:val="single" w:sz="4" w:space="0" w:color="auto"/>
            </w:tcBorders>
            <w:hideMark/>
          </w:tcPr>
          <w:p w14:paraId="552EDEF0" w14:textId="77777777" w:rsidR="00D57100" w:rsidRPr="00883BD6" w:rsidRDefault="00D57100" w:rsidP="002A77D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(46.4.2) Tiekėjas pirkimo metu pateko į interesų konflikto situaciją, kaip apibrėžta Viešųjų pirkimų įstatymo 21 straipsnyje, ir atitinkamos padėties negalima ištaisyti. </w:t>
            </w:r>
          </w:p>
          <w:p w14:paraId="022B790E"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423" w:type="dxa"/>
            <w:tcBorders>
              <w:top w:val="single" w:sz="4" w:space="0" w:color="auto"/>
              <w:left w:val="single" w:sz="4" w:space="0" w:color="auto"/>
              <w:bottom w:val="single" w:sz="4" w:space="0" w:color="auto"/>
              <w:right w:val="single" w:sz="4" w:space="0" w:color="auto"/>
            </w:tcBorders>
            <w:hideMark/>
          </w:tcPr>
          <w:p w14:paraId="58CFB5B9"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D57100" w:rsidRPr="00364E02" w14:paraId="0D1ECA5A"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DD59338"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257D7BAD"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(46.4.3) Pažeista konkurencija, kaip nustatyta Viešųjų pirkimų įstatymo 27 straipsnio 3 ir 4 dalyse, ir atitinkamos padėties negalima ištaisyti</w:t>
            </w:r>
            <w:r w:rsidRPr="00883BD6">
              <w:rPr>
                <w:rFonts w:asciiTheme="minorHAnsi" w:eastAsia="SimSun" w:cstheme="minorHAnsi"/>
                <w:sz w:val="22"/>
                <w:szCs w:val="22"/>
              </w:rPr>
              <w:t>.</w:t>
            </w:r>
          </w:p>
        </w:tc>
        <w:tc>
          <w:tcPr>
            <w:tcW w:w="4423" w:type="dxa"/>
            <w:tcBorders>
              <w:top w:val="single" w:sz="4" w:space="0" w:color="auto"/>
              <w:left w:val="single" w:sz="4" w:space="0" w:color="auto"/>
              <w:bottom w:val="single" w:sz="4" w:space="0" w:color="auto"/>
              <w:right w:val="single" w:sz="4" w:space="0" w:color="auto"/>
            </w:tcBorders>
            <w:hideMark/>
          </w:tcPr>
          <w:p w14:paraId="59FE556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21274DB2"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1459D2F"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6AC00A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FA19B6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D4642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50126DC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6E095330"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76C93C9D" w14:textId="77777777" w:rsidR="00D57100" w:rsidRPr="00883BD6" w:rsidRDefault="00D57100" w:rsidP="002A77D5">
            <w:pPr>
              <w:contextualSpacing/>
              <w:jc w:val="both"/>
              <w:rPr>
                <w:rFonts w:asciiTheme="minorHAnsi" w:eastAsia="SimSun" w:cstheme="minorHAnsi"/>
                <w:sz w:val="22"/>
                <w:szCs w:val="22"/>
              </w:rPr>
            </w:pPr>
            <w:hyperlink r:id="rId19" w:history="1">
              <w:r w:rsidRPr="00883BD6">
                <w:rPr>
                  <w:rStyle w:val="Hipersaitas"/>
                  <w:rFonts w:asciiTheme="minorHAnsi" w:eastAsia="SimSun" w:cstheme="minorHAnsi"/>
                  <w:sz w:val="22"/>
                  <w:szCs w:val="22"/>
                </w:rPr>
                <w:t>https://vpt.lrv.lt/lt/pasalinimo-pagrindai-1/melaginga-informacija-pateikusiu-tiekeju-sarasas-6/</w:t>
              </w:r>
            </w:hyperlink>
            <w:r w:rsidRPr="00883BD6">
              <w:rPr>
                <w:rFonts w:asciiTheme="minorHAnsi" w:eastAsia="SimSun" w:cstheme="minorHAnsi"/>
                <w:sz w:val="22"/>
                <w:szCs w:val="22"/>
              </w:rPr>
              <w:t xml:space="preserve"> </w:t>
            </w:r>
          </w:p>
        </w:tc>
      </w:tr>
      <w:tr w:rsidR="00D57100" w:rsidRPr="00364E02" w14:paraId="5ADADD65"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BDC6679"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515434B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883BD6">
              <w:rPr>
                <w:rFonts w:asciiTheme="minorHAnsi" w:eastAsia="Calibri" w:cstheme="minorHAnsi"/>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4423" w:type="dxa"/>
            <w:tcBorders>
              <w:top w:val="single" w:sz="4" w:space="0" w:color="auto"/>
              <w:left w:val="single" w:sz="4" w:space="0" w:color="auto"/>
              <w:bottom w:val="single" w:sz="4" w:space="0" w:color="auto"/>
              <w:right w:val="single" w:sz="4" w:space="0" w:color="auto"/>
            </w:tcBorders>
            <w:hideMark/>
          </w:tcPr>
          <w:p w14:paraId="2677BEAE"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D57100" w:rsidRPr="00364E02" w14:paraId="410139E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96C50C6"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6B6370AD" w14:textId="77777777" w:rsidR="00D57100" w:rsidRPr="00883BD6" w:rsidRDefault="00D57100" w:rsidP="002A77D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E6984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096BD5C0"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08F3DBF4"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0E49D1C5" w14:textId="77777777" w:rsidR="00D57100" w:rsidRPr="00883BD6" w:rsidRDefault="00D57100" w:rsidP="002A77D5">
            <w:pPr>
              <w:contextualSpacing/>
              <w:jc w:val="both"/>
              <w:rPr>
                <w:rFonts w:asciiTheme="minorHAnsi" w:eastAsia="SimSun" w:cstheme="minorHAnsi"/>
                <w:sz w:val="22"/>
                <w:szCs w:val="22"/>
              </w:rPr>
            </w:pPr>
            <w:hyperlink r:id="rId20" w:history="1">
              <w:r w:rsidRPr="00883BD6">
                <w:rPr>
                  <w:rStyle w:val="Hipersaitas"/>
                  <w:rFonts w:asciiTheme="minorHAnsi" w:eastAsia="SimSun" w:cstheme="minorHAnsi"/>
                  <w:sz w:val="22"/>
                  <w:szCs w:val="22"/>
                </w:rPr>
                <w:t>https://vpt.lrv.lt/lt/pasalinimo-pagrindai-1/</w:t>
              </w:r>
            </w:hyperlink>
            <w:r w:rsidRPr="00883BD6">
              <w:rPr>
                <w:rStyle w:val="Hipersaitas"/>
                <w:rFonts w:asciiTheme="minorHAnsi" w:eastAsia="SimSun" w:cstheme="minorHAnsi"/>
                <w:sz w:val="22"/>
                <w:szCs w:val="22"/>
              </w:rPr>
              <w:t xml:space="preserve"> </w:t>
            </w:r>
          </w:p>
        </w:tc>
      </w:tr>
      <w:tr w:rsidR="00D57100" w:rsidRPr="00364E02" w14:paraId="394062F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67170365"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78EA2788"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49FB978C"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a) yra padaręs finansinės atskaitomybės ir audito teisės aktų pažeidimą ir nuo jo padarymo dienos praėjo mažiau kaip vieni metai;</w:t>
            </w:r>
          </w:p>
          <w:p w14:paraId="53F1BB89"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lastRenderedPageBreak/>
              <w:t>b) neatitinka minimalių patikimo mokesčių mokėtojo kriterijų, nustatytų Lietuvos Respublikos mokesčių administravimo įstatymo 40</w:t>
            </w:r>
            <w:r w:rsidRPr="00883BD6">
              <w:rPr>
                <w:rFonts w:asciiTheme="minorHAnsi" w:eastAsia="SimSun" w:cstheme="minorHAnsi"/>
                <w:bCs/>
                <w:sz w:val="22"/>
                <w:szCs w:val="22"/>
                <w:vertAlign w:val="superscript"/>
              </w:rPr>
              <w:t>1</w:t>
            </w:r>
            <w:r w:rsidRPr="00883BD6">
              <w:rPr>
                <w:rFonts w:asciiTheme="minorHAnsi" w:eastAsia="SimSun" w:cstheme="minorHAnsi"/>
                <w:bCs/>
                <w:sz w:val="22"/>
                <w:szCs w:val="22"/>
              </w:rPr>
              <w:t> straipsnio 1 dalyje;</w:t>
            </w:r>
          </w:p>
          <w:p w14:paraId="7BB4634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423" w:type="dxa"/>
            <w:tcBorders>
              <w:top w:val="single" w:sz="4" w:space="0" w:color="auto"/>
              <w:left w:val="single" w:sz="4" w:space="0" w:color="auto"/>
              <w:bottom w:val="single" w:sz="4" w:space="0" w:color="auto"/>
              <w:right w:val="single" w:sz="4" w:space="0" w:color="auto"/>
            </w:tcBorders>
            <w:hideMark/>
          </w:tcPr>
          <w:p w14:paraId="5251022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Iš Lietuvoje įsteigtų subjektų įrodančių dokumentų nereikalaujama. Užtenka pateikto EBVPD.</w:t>
            </w:r>
          </w:p>
          <w:p w14:paraId="08CC023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1" w:history="1">
              <w:r w:rsidRPr="00883BD6">
                <w:rPr>
                  <w:rStyle w:val="Hipersaitas"/>
                  <w:rFonts w:asciiTheme="minorHAnsi" w:eastAsia="SimSun" w:cstheme="minorHAnsi"/>
                  <w:sz w:val="22"/>
                  <w:szCs w:val="22"/>
                </w:rPr>
                <w:t>https://www.registrucentras.lt/jar/p/index.php</w:t>
              </w:r>
            </w:hyperlink>
            <w:r w:rsidRPr="00883BD6">
              <w:rPr>
                <w:rFonts w:asciiTheme="minorHAnsi" w:eastAsia="SimSun" w:cstheme="minorHAnsi"/>
                <w:sz w:val="22"/>
                <w:szCs w:val="22"/>
              </w:rPr>
              <w:t xml:space="preserve"> paskelbtą informaciją, taip pat į Viešųjų </w:t>
            </w:r>
            <w:r w:rsidRPr="00883BD6">
              <w:rPr>
                <w:rFonts w:asciiTheme="minorHAnsi" w:eastAsia="SimSun" w:cstheme="minorHAnsi"/>
                <w:sz w:val="22"/>
                <w:szCs w:val="22"/>
              </w:rPr>
              <w:lastRenderedPageBreak/>
              <w:t>pirkimų tarnybos informaciniame pranešime pateiktą informaciją:</w:t>
            </w:r>
          </w:p>
          <w:p w14:paraId="157D9102" w14:textId="77777777" w:rsidR="00D57100" w:rsidRPr="00883BD6" w:rsidRDefault="00D57100" w:rsidP="002A77D5">
            <w:pPr>
              <w:contextualSpacing/>
              <w:jc w:val="both"/>
              <w:rPr>
                <w:rFonts w:asciiTheme="minorHAnsi" w:eastAsia="SimSun" w:cstheme="minorHAnsi"/>
                <w:sz w:val="22"/>
                <w:szCs w:val="22"/>
              </w:rPr>
            </w:pPr>
            <w:hyperlink r:id="rId22" w:history="1">
              <w:r w:rsidRPr="00883BD6">
                <w:rPr>
                  <w:rStyle w:val="Hipersaitas"/>
                  <w:rFonts w:asciiTheme="minorHAnsi" w:eastAsia="SimSun" w:cstheme="minorHAnsi"/>
                  <w:sz w:val="22"/>
                  <w:szCs w:val="22"/>
                </w:rPr>
                <w:t>https://vpt.lrv.lt/lt/naujienos-3/nepateike-finansiniu-ataskaitu-tiekejai-gali-buti-pasalinti-is-pirkimo-proceduros-1/</w:t>
              </w:r>
            </w:hyperlink>
            <w:r w:rsidRPr="00883BD6">
              <w:rPr>
                <w:rFonts w:asciiTheme="minorHAnsi" w:eastAsia="SimSun" w:cstheme="minorHAnsi"/>
                <w:sz w:val="22"/>
                <w:szCs w:val="22"/>
              </w:rPr>
              <w:t>.</w:t>
            </w:r>
          </w:p>
          <w:p w14:paraId="0D30C6D5"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3" w:history="1">
              <w:r w:rsidRPr="00883BD6">
                <w:rPr>
                  <w:rStyle w:val="Hipersaitas"/>
                  <w:rFonts w:asciiTheme="minorHAnsi" w:eastAsia="SimSun" w:cstheme="minorHAnsi"/>
                  <w:sz w:val="22"/>
                  <w:szCs w:val="22"/>
                </w:rPr>
                <w:t>https://www.vmi.lt/evmi/mokesciu-moketoju-informacija</w:t>
              </w:r>
            </w:hyperlink>
            <w:r w:rsidRPr="00883BD6">
              <w:rPr>
                <w:rFonts w:asciiTheme="minorHAnsi" w:eastAsia="SimSun" w:cstheme="minorHAnsi"/>
                <w:sz w:val="22"/>
                <w:szCs w:val="22"/>
              </w:rPr>
              <w:t xml:space="preserve"> skelbiamą informaciją.</w:t>
            </w:r>
          </w:p>
          <w:p w14:paraId="23488956" w14:textId="77777777" w:rsidR="00D57100" w:rsidRPr="00883BD6" w:rsidRDefault="00D57100" w:rsidP="002A77D5">
            <w:pPr>
              <w:contextualSpacing/>
              <w:jc w:val="both"/>
              <w:rPr>
                <w:rFonts w:asciiTheme="minorHAnsi" w:eastAsia="SimSun" w:cstheme="minorHAnsi"/>
                <w:sz w:val="22"/>
                <w:szCs w:val="22"/>
              </w:rPr>
            </w:pPr>
          </w:p>
          <w:p w14:paraId="30C9654F"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4" w:history="1">
              <w:r w:rsidRPr="00883BD6">
                <w:rPr>
                  <w:rStyle w:val="Hipersaitas"/>
                  <w:rFonts w:asciiTheme="minorHAnsi" w:eastAsia="SimSun" w:cstheme="minorHAnsi"/>
                  <w:sz w:val="22"/>
                  <w:szCs w:val="22"/>
                </w:rPr>
                <w:t>https://kt.gov.lt/lt/atviri-duomenys/diskvalifikavimas-is-viesuju-pirkimu</w:t>
              </w:r>
            </w:hyperlink>
            <w:r w:rsidRPr="00883BD6">
              <w:rPr>
                <w:rFonts w:asciiTheme="minorHAnsi" w:eastAsia="SimSun" w:cstheme="minorHAnsi"/>
                <w:sz w:val="22"/>
                <w:szCs w:val="22"/>
              </w:rPr>
              <w:t xml:space="preserve"> skelbiamą informaciją.</w:t>
            </w:r>
          </w:p>
        </w:tc>
      </w:tr>
      <w:tr w:rsidR="00D57100" w:rsidRPr="00364E02" w14:paraId="29527273"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6215A58"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7893E025"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423" w:type="dxa"/>
            <w:tcBorders>
              <w:top w:val="single" w:sz="4" w:space="0" w:color="auto"/>
              <w:left w:val="single" w:sz="4" w:space="0" w:color="auto"/>
              <w:bottom w:val="single" w:sz="4" w:space="0" w:color="auto"/>
              <w:right w:val="single" w:sz="4" w:space="0" w:color="auto"/>
            </w:tcBorders>
            <w:hideMark/>
          </w:tcPr>
          <w:p w14:paraId="5C0AE72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Iš Lietuvoje įsteigtų subjektų įrodančių dokumentų nereikalaujama. Užtenka pateikto EBVPD.</w:t>
            </w:r>
          </w:p>
        </w:tc>
      </w:tr>
    </w:tbl>
    <w:p w14:paraId="2BEFEC2C" w14:textId="658FDBF2" w:rsidR="005B2C3E" w:rsidRPr="005B2C3E" w:rsidRDefault="005B2C3E" w:rsidP="00D57100">
      <w:pPr>
        <w:spacing w:after="0" w:line="240" w:lineRule="auto"/>
        <w:jc w:val="both"/>
        <w:textAlignment w:val="baseline"/>
        <w:rPr>
          <w:rFonts w:ascii="Segoe UI" w:eastAsia="Times New Roman" w:hAnsi="Segoe UI" w:cs="Segoe UI"/>
          <w:sz w:val="18"/>
          <w:szCs w:val="18"/>
        </w:rPr>
      </w:pPr>
    </w:p>
    <w:p w14:paraId="2E4424FC"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 </w:t>
      </w:r>
    </w:p>
    <w:p w14:paraId="054BBDB1" w14:textId="3D2DB097" w:rsidR="002F396F" w:rsidRPr="002D3113" w:rsidRDefault="005B2C3E" w:rsidP="002D3113">
      <w:pPr>
        <w:spacing w:after="0" w:line="240" w:lineRule="auto"/>
        <w:jc w:val="center"/>
        <w:textAlignment w:val="baseline"/>
        <w:rPr>
          <w:rFonts w:ascii="Segoe UI" w:eastAsia="Times New Roman" w:hAnsi="Segoe UI" w:cs="Segoe UI"/>
          <w:sz w:val="18"/>
          <w:szCs w:val="18"/>
        </w:rPr>
      </w:pPr>
      <w:r w:rsidRPr="005B2C3E">
        <w:rPr>
          <w:rFonts w:ascii="Calibri" w:eastAsia="Times New Roman" w:hAnsi="Calibri" w:cs="Calibri"/>
          <w:sz w:val="22"/>
          <w:szCs w:val="22"/>
        </w:rPr>
        <w:t>_____________</w:t>
      </w:r>
      <w:bookmarkEnd w:id="68"/>
      <w:bookmarkEnd w:id="69"/>
      <w:bookmarkEnd w:id="70"/>
      <w:bookmarkEnd w:id="71"/>
    </w:p>
    <w:sectPr w:rsidR="002F396F" w:rsidRPr="002D3113" w:rsidSect="00AB3E93">
      <w:headerReference w:type="even" r:id="rId25"/>
      <w:headerReference w:type="default" r:id="rId26"/>
      <w:headerReference w:type="first" r:id="rId27"/>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3B9D8" w14:textId="77777777" w:rsidR="00F45A74" w:rsidRDefault="00F45A74" w:rsidP="00D05666">
      <w:r>
        <w:separator/>
      </w:r>
    </w:p>
  </w:endnote>
  <w:endnote w:type="continuationSeparator" w:id="0">
    <w:p w14:paraId="6C34720D" w14:textId="77777777" w:rsidR="00F45A74" w:rsidRDefault="00F45A74" w:rsidP="00D05666">
      <w:r>
        <w:continuationSeparator/>
      </w:r>
    </w:p>
  </w:endnote>
  <w:endnote w:type="continuationNotice" w:id="1">
    <w:p w14:paraId="61FEABFC" w14:textId="77777777" w:rsidR="00F45A74" w:rsidRDefault="00F45A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9B49" w14:textId="77777777" w:rsidR="007223F0" w:rsidRDefault="007223F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1B9A0" w14:textId="77777777" w:rsidR="00F45A74" w:rsidRDefault="00F45A74" w:rsidP="00D05666">
      <w:r>
        <w:separator/>
      </w:r>
    </w:p>
  </w:footnote>
  <w:footnote w:type="continuationSeparator" w:id="0">
    <w:p w14:paraId="2BD593F7" w14:textId="77777777" w:rsidR="00F45A74" w:rsidRDefault="00F45A74" w:rsidP="00D05666">
      <w:r>
        <w:continuationSeparator/>
      </w:r>
    </w:p>
  </w:footnote>
  <w:footnote w:type="continuationNotice" w:id="1">
    <w:p w14:paraId="235D3F3A" w14:textId="77777777" w:rsidR="00F45A74" w:rsidRDefault="00F45A74">
      <w:pPr>
        <w:spacing w:after="0" w:line="240" w:lineRule="auto"/>
      </w:pPr>
    </w:p>
  </w:footnote>
  <w:footnote w:id="2">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5AFD70DB" w14:textId="77777777" w:rsidR="00D57100" w:rsidRPr="00883BD6" w:rsidRDefault="00D57100" w:rsidP="00D57100">
      <w:pPr>
        <w:pStyle w:val="Puslapioinaostekstas"/>
        <w:spacing w:after="0" w:line="240" w:lineRule="auto"/>
        <w:jc w:val="both"/>
        <w:rPr>
          <w:rFonts w:cstheme="minorHAnsi"/>
          <w:iCs/>
          <w:sz w:val="16"/>
          <w:szCs w:val="16"/>
        </w:rPr>
      </w:pPr>
      <w:r w:rsidRPr="00883BD6">
        <w:rPr>
          <w:rStyle w:val="Puslapioinaosnuoroda"/>
          <w:rFonts w:eastAsia="Yu Mincho" w:cstheme="minorHAnsi"/>
          <w:sz w:val="16"/>
          <w:szCs w:val="16"/>
        </w:rPr>
        <w:footnoteRef/>
      </w:r>
      <w:r w:rsidRPr="00883BD6">
        <w:rPr>
          <w:rFonts w:eastAsia="Yu Mincho" w:cstheme="minorHAnsi"/>
          <w:iCs/>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7DF5B8C" w14:textId="77777777" w:rsidR="00D57100" w:rsidRPr="00883BD6" w:rsidRDefault="00D57100" w:rsidP="00055536">
      <w:pPr>
        <w:pStyle w:val="Puslapioinaostekstas"/>
        <w:numPr>
          <w:ilvl w:val="0"/>
          <w:numId w:val="17"/>
        </w:numPr>
        <w:tabs>
          <w:tab w:val="left" w:pos="284"/>
        </w:tabs>
        <w:spacing w:after="0" w:line="240" w:lineRule="auto"/>
        <w:ind w:left="0" w:firstLine="0"/>
        <w:jc w:val="both"/>
        <w:rPr>
          <w:rFonts w:eastAsia="Yu Mincho" w:cstheme="minorHAnsi"/>
          <w:iCs/>
          <w:sz w:val="16"/>
          <w:szCs w:val="16"/>
        </w:rPr>
      </w:pPr>
      <w:r w:rsidRPr="00883BD6">
        <w:rPr>
          <w:rFonts w:eastAsia="Yu Mincho" w:cstheme="minorHAnsi"/>
          <w:iCs/>
          <w:sz w:val="16"/>
          <w:szCs w:val="16"/>
        </w:rPr>
        <w:t xml:space="preserve">priesaikos deklaracija; </w:t>
      </w:r>
    </w:p>
    <w:p w14:paraId="5EC7E977" w14:textId="77777777" w:rsidR="00D57100" w:rsidRPr="00BE35EA" w:rsidRDefault="00D57100" w:rsidP="0005553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883BD6">
        <w:rPr>
          <w:rFonts w:eastAsia="Yu Mincho" w:cstheme="minorHAns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5471BE" w14:textId="77777777" w:rsidR="00D57100" w:rsidRPr="00883BD6" w:rsidRDefault="00D57100" w:rsidP="00D57100">
      <w:pPr>
        <w:pStyle w:val="Puslapioinaostekstas"/>
        <w:spacing w:after="0" w:line="240" w:lineRule="auto"/>
        <w:jc w:val="both"/>
        <w:rPr>
          <w:rFonts w:cstheme="minorHAnsi"/>
          <w:sz w:val="16"/>
          <w:szCs w:val="16"/>
        </w:rPr>
      </w:pPr>
      <w:r w:rsidRPr="00883BD6">
        <w:rPr>
          <w:rStyle w:val="Puslapioinaosnuoroda"/>
          <w:rFonts w:cstheme="minorHAnsi"/>
          <w:sz w:val="16"/>
          <w:szCs w:val="16"/>
        </w:rPr>
        <w:footnoteRef/>
      </w:r>
      <w:r w:rsidRPr="00883BD6">
        <w:rPr>
          <w:rFonts w:cstheme="minorHAnsi"/>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09C54FF" w14:textId="77777777" w:rsidR="00D57100" w:rsidRPr="00883BD6" w:rsidRDefault="00D57100" w:rsidP="00D57100">
      <w:pPr>
        <w:pStyle w:val="Puslapioinaostekstas"/>
        <w:spacing w:after="0" w:line="240" w:lineRule="auto"/>
        <w:jc w:val="both"/>
        <w:rPr>
          <w:rFonts w:cstheme="minorHAnsi"/>
          <w:sz w:val="16"/>
          <w:szCs w:val="16"/>
        </w:rPr>
      </w:pPr>
      <w:r w:rsidRPr="00883BD6">
        <w:rPr>
          <w:rFonts w:cstheme="minorHAnsi"/>
          <w:sz w:val="16"/>
          <w:szCs w:val="16"/>
        </w:rPr>
        <w:t xml:space="preserve">a) priesaikos deklaracija; </w:t>
      </w:r>
    </w:p>
    <w:p w14:paraId="6875A5B5" w14:textId="77777777" w:rsidR="00D57100" w:rsidRPr="006B7105" w:rsidRDefault="00D57100" w:rsidP="00D57100">
      <w:pPr>
        <w:pStyle w:val="Puslapioinaostekstas"/>
        <w:spacing w:after="0" w:line="240" w:lineRule="auto"/>
        <w:jc w:val="both"/>
        <w:rPr>
          <w:rFonts w:ascii="Times New Roman" w:hAnsi="Times New Roman" w:cs="Times New Roman"/>
        </w:rPr>
      </w:pPr>
      <w:r w:rsidRPr="00883BD6">
        <w:rPr>
          <w:rFonts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83BD6">
        <w:rPr>
          <w:rFonts w:ascii="Times New Roman" w:hAnsi="Times New Roman" w:cs="Times New Roman"/>
          <w:sz w:val="16"/>
          <w:szCs w:val="16"/>
        </w:rPr>
        <w:t xml:space="preserve"> </w:t>
      </w:r>
    </w:p>
  </w:footnote>
  <w:footnote w:id="5">
    <w:p w14:paraId="04630040" w14:textId="77777777" w:rsidR="00D57100" w:rsidRPr="00883BD6" w:rsidRDefault="00D57100" w:rsidP="00D57100">
      <w:pPr>
        <w:pStyle w:val="Puslapioinaostekstas"/>
        <w:spacing w:after="0" w:line="240" w:lineRule="auto"/>
        <w:jc w:val="both"/>
        <w:rPr>
          <w:rFonts w:cstheme="minorHAnsi"/>
          <w:sz w:val="16"/>
          <w:szCs w:val="16"/>
        </w:rPr>
      </w:pPr>
      <w:r w:rsidRPr="00883BD6">
        <w:rPr>
          <w:rStyle w:val="Puslapioinaosnuoroda"/>
          <w:rFonts w:eastAsia="Yu Mincho" w:cstheme="minorHAnsi"/>
          <w:sz w:val="16"/>
          <w:szCs w:val="16"/>
        </w:rPr>
        <w:footnoteRef/>
      </w:r>
      <w:r w:rsidRPr="00883BD6">
        <w:rPr>
          <w:rFonts w:eastAsia="Yu Mincho" w:cstheme="minorHAnsi"/>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50D5583" w14:textId="77777777" w:rsidR="00D57100" w:rsidRPr="00883BD6" w:rsidRDefault="00D57100" w:rsidP="00D57100">
      <w:pPr>
        <w:pStyle w:val="Puslapioinaostekstas"/>
        <w:spacing w:after="0" w:line="240" w:lineRule="auto"/>
        <w:jc w:val="both"/>
        <w:rPr>
          <w:rFonts w:eastAsia="Yu Mincho" w:cstheme="minorHAnsi"/>
          <w:sz w:val="16"/>
          <w:szCs w:val="16"/>
        </w:rPr>
      </w:pPr>
      <w:r w:rsidRPr="00883BD6">
        <w:rPr>
          <w:rFonts w:eastAsia="Yu Mincho" w:cstheme="minorHAnsi"/>
          <w:sz w:val="16"/>
          <w:szCs w:val="16"/>
        </w:rPr>
        <w:t xml:space="preserve">a) priesaikos deklaracija; </w:t>
      </w:r>
    </w:p>
    <w:p w14:paraId="4B96809E" w14:textId="77777777" w:rsidR="00D57100" w:rsidRPr="005B44FF" w:rsidRDefault="00D57100" w:rsidP="00D57100">
      <w:pPr>
        <w:pStyle w:val="Puslapioinaostekstas"/>
        <w:spacing w:after="0" w:line="240" w:lineRule="auto"/>
        <w:jc w:val="both"/>
        <w:rPr>
          <w:rFonts w:ascii="Times New Roman" w:eastAsia="Yu Mincho" w:hAnsi="Times New Roman" w:cs="Times New Roman"/>
        </w:rPr>
      </w:pPr>
      <w:r w:rsidRPr="00883BD6">
        <w:rPr>
          <w:rFonts w:eastAsia="Yu Mincho"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D261" w14:textId="4EAF285B" w:rsidR="007223F0" w:rsidRDefault="007223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0AC13A9" w:rsidR="0079367F" w:rsidRDefault="00000000" w:rsidP="00A92C7B">
    <w:pPr>
      <w:pStyle w:val="Antrats"/>
      <w:jc w:val="center"/>
    </w:pPr>
    <w:sdt>
      <w:sdtPr>
        <w:id w:val="-2007353726"/>
        <w:docPartObj>
          <w:docPartGallery w:val="Page Numbers (Top of Page)"/>
          <w:docPartUnique/>
        </w:docPartObj>
      </w:sdt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2D74" w14:textId="5E4315FB"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0E4BAFEC" w:rsidR="007223F0" w:rsidRDefault="007223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8A8BC0A" w:rsidR="007223F0" w:rsidRDefault="007223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47B03C0"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A8707680"/>
    <w:lvl w:ilvl="0">
      <w:start w:val="6"/>
      <w:numFmt w:val="decimal"/>
      <w:lvlText w:val="%1."/>
      <w:lvlJc w:val="left"/>
      <w:pPr>
        <w:ind w:left="360" w:hanging="360"/>
      </w:pPr>
      <w:rPr>
        <w:rFonts w:hint="default"/>
        <w:b w:val="0"/>
        <w:bCs w:val="0"/>
      </w:rPr>
    </w:lvl>
    <w:lvl w:ilvl="1">
      <w:start w:val="1"/>
      <w:numFmt w:val="decimal"/>
      <w:lvlText w:val="%1.%2."/>
      <w:lvlJc w:val="left"/>
      <w:pPr>
        <w:ind w:left="418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sz w:val="22"/>
        <w:szCs w:val="22"/>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6"/>
  </w:num>
  <w:num w:numId="5" w16cid:durableId="607934237">
    <w:abstractNumId w:val="12"/>
  </w:num>
  <w:num w:numId="6" w16cid:durableId="749809940">
    <w:abstractNumId w:val="2"/>
  </w:num>
  <w:num w:numId="7" w16cid:durableId="1941065713">
    <w:abstractNumId w:val="5"/>
  </w:num>
  <w:num w:numId="8" w16cid:durableId="256863186">
    <w:abstractNumId w:val="3"/>
  </w:num>
  <w:num w:numId="9" w16cid:durableId="1419787664">
    <w:abstractNumId w:val="18"/>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1"/>
  </w:num>
  <w:num w:numId="12" w16cid:durableId="471793991">
    <w:abstractNumId w:val="9"/>
  </w:num>
  <w:num w:numId="13" w16cid:durableId="195389510">
    <w:abstractNumId w:val="13"/>
  </w:num>
  <w:num w:numId="14" w16cid:durableId="1229463082">
    <w:abstractNumId w:val="6"/>
  </w:num>
  <w:num w:numId="15" w16cid:durableId="723064401">
    <w:abstractNumId w:val="10"/>
  </w:num>
  <w:num w:numId="16" w16cid:durableId="1767458866">
    <w:abstractNumId w:val="14"/>
  </w:num>
  <w:num w:numId="17" w16cid:durableId="807892817">
    <w:abstractNumId w:val="15"/>
  </w:num>
  <w:num w:numId="18" w16cid:durableId="701367099">
    <w:abstractNumId w:val="7"/>
  </w:num>
  <w:num w:numId="19" w16cid:durableId="412043720">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547"/>
    <w:rsid w:val="00001CCF"/>
    <w:rsid w:val="00002A65"/>
    <w:rsid w:val="00003568"/>
    <w:rsid w:val="000035DA"/>
    <w:rsid w:val="000037C5"/>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2C2"/>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0D9"/>
    <w:rsid w:val="00080396"/>
    <w:rsid w:val="00080EE8"/>
    <w:rsid w:val="00080F53"/>
    <w:rsid w:val="0008225C"/>
    <w:rsid w:val="0008241E"/>
    <w:rsid w:val="00082F6A"/>
    <w:rsid w:val="000830FB"/>
    <w:rsid w:val="0008369A"/>
    <w:rsid w:val="00084132"/>
    <w:rsid w:val="00084265"/>
    <w:rsid w:val="0008436A"/>
    <w:rsid w:val="00084417"/>
    <w:rsid w:val="000846C7"/>
    <w:rsid w:val="000851E4"/>
    <w:rsid w:val="00085478"/>
    <w:rsid w:val="00085609"/>
    <w:rsid w:val="000857D7"/>
    <w:rsid w:val="000859C8"/>
    <w:rsid w:val="000859F8"/>
    <w:rsid w:val="00085B55"/>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096"/>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2FB"/>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1"/>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AF1"/>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33B"/>
    <w:rsid w:val="0010779C"/>
    <w:rsid w:val="00107A04"/>
    <w:rsid w:val="00110481"/>
    <w:rsid w:val="0011053F"/>
    <w:rsid w:val="0011135E"/>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5C8"/>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3E8"/>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03B"/>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048"/>
    <w:rsid w:val="00207560"/>
    <w:rsid w:val="002078CF"/>
    <w:rsid w:val="0020796D"/>
    <w:rsid w:val="00207CC3"/>
    <w:rsid w:val="00207E02"/>
    <w:rsid w:val="00207E40"/>
    <w:rsid w:val="00207FAC"/>
    <w:rsid w:val="00210068"/>
    <w:rsid w:val="002101DC"/>
    <w:rsid w:val="00210594"/>
    <w:rsid w:val="0021078C"/>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B4E"/>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37"/>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097C"/>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87A"/>
    <w:rsid w:val="002E2126"/>
    <w:rsid w:val="002E259F"/>
    <w:rsid w:val="002E2849"/>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044"/>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379"/>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0D01"/>
    <w:rsid w:val="00331673"/>
    <w:rsid w:val="00331E06"/>
    <w:rsid w:val="00331ED1"/>
    <w:rsid w:val="003328D9"/>
    <w:rsid w:val="003339CC"/>
    <w:rsid w:val="00333BFA"/>
    <w:rsid w:val="003340A1"/>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AED"/>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8F7"/>
    <w:rsid w:val="003671C3"/>
    <w:rsid w:val="003671CF"/>
    <w:rsid w:val="00370489"/>
    <w:rsid w:val="00370682"/>
    <w:rsid w:val="00370A49"/>
    <w:rsid w:val="003713E4"/>
    <w:rsid w:val="00371433"/>
    <w:rsid w:val="00371D24"/>
    <w:rsid w:val="0037309E"/>
    <w:rsid w:val="00373245"/>
    <w:rsid w:val="0037332B"/>
    <w:rsid w:val="00373C97"/>
    <w:rsid w:val="00373DCE"/>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394"/>
    <w:rsid w:val="003828B0"/>
    <w:rsid w:val="00382939"/>
    <w:rsid w:val="00382A83"/>
    <w:rsid w:val="003830BD"/>
    <w:rsid w:val="003835F5"/>
    <w:rsid w:val="00384F5A"/>
    <w:rsid w:val="003852F7"/>
    <w:rsid w:val="00385D49"/>
    <w:rsid w:val="003869A4"/>
    <w:rsid w:val="00386E76"/>
    <w:rsid w:val="00387F1F"/>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6B"/>
    <w:rsid w:val="003A0C88"/>
    <w:rsid w:val="003A0CAA"/>
    <w:rsid w:val="003A0EC0"/>
    <w:rsid w:val="003A0ECB"/>
    <w:rsid w:val="003A1229"/>
    <w:rsid w:val="003A15C1"/>
    <w:rsid w:val="003A16E6"/>
    <w:rsid w:val="003A1A87"/>
    <w:rsid w:val="003A1F61"/>
    <w:rsid w:val="003A1F9F"/>
    <w:rsid w:val="003A2F4F"/>
    <w:rsid w:val="003A30C5"/>
    <w:rsid w:val="003A3497"/>
    <w:rsid w:val="003A36DC"/>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5"/>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CCA"/>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0EA"/>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34D"/>
    <w:rsid w:val="00436AE5"/>
    <w:rsid w:val="00436B58"/>
    <w:rsid w:val="004375A5"/>
    <w:rsid w:val="00437883"/>
    <w:rsid w:val="00437E8C"/>
    <w:rsid w:val="00440462"/>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5ED"/>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D3C"/>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60BF"/>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77A"/>
    <w:rsid w:val="004E2CA6"/>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B5D"/>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3C08"/>
    <w:rsid w:val="004F46DE"/>
    <w:rsid w:val="004F473D"/>
    <w:rsid w:val="004F4D51"/>
    <w:rsid w:val="004F50BE"/>
    <w:rsid w:val="004F54AF"/>
    <w:rsid w:val="004F5BBE"/>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3D1"/>
    <w:rsid w:val="00565724"/>
    <w:rsid w:val="00565861"/>
    <w:rsid w:val="00566788"/>
    <w:rsid w:val="00566884"/>
    <w:rsid w:val="005669CC"/>
    <w:rsid w:val="00566CC6"/>
    <w:rsid w:val="0056702A"/>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2DA6"/>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7C2"/>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5BA"/>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388"/>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22"/>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8A"/>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F9B"/>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67ED"/>
    <w:rsid w:val="006873F4"/>
    <w:rsid w:val="006876B2"/>
    <w:rsid w:val="00687997"/>
    <w:rsid w:val="00687E47"/>
    <w:rsid w:val="0069025B"/>
    <w:rsid w:val="00690580"/>
    <w:rsid w:val="0069058D"/>
    <w:rsid w:val="006906C5"/>
    <w:rsid w:val="00690B5C"/>
    <w:rsid w:val="00691275"/>
    <w:rsid w:val="0069195A"/>
    <w:rsid w:val="00691BDB"/>
    <w:rsid w:val="00692486"/>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350"/>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409"/>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3172"/>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3F2"/>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CF6"/>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A16"/>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496"/>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4CC"/>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17"/>
    <w:rsid w:val="007B1258"/>
    <w:rsid w:val="007B12FF"/>
    <w:rsid w:val="007B185F"/>
    <w:rsid w:val="007B2A01"/>
    <w:rsid w:val="007B2E75"/>
    <w:rsid w:val="007B2E78"/>
    <w:rsid w:val="007B36CC"/>
    <w:rsid w:val="007B3B8D"/>
    <w:rsid w:val="007B43A1"/>
    <w:rsid w:val="007B4DFE"/>
    <w:rsid w:val="007B4F17"/>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232"/>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3B10"/>
    <w:rsid w:val="007F470B"/>
    <w:rsid w:val="007F47E7"/>
    <w:rsid w:val="007F4F75"/>
    <w:rsid w:val="007F5E66"/>
    <w:rsid w:val="007F6402"/>
    <w:rsid w:val="007F6C4A"/>
    <w:rsid w:val="007F6C5E"/>
    <w:rsid w:val="007F70F3"/>
    <w:rsid w:val="007F725B"/>
    <w:rsid w:val="0080079C"/>
    <w:rsid w:val="00800DDD"/>
    <w:rsid w:val="0080102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4D9E"/>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58D"/>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3D5"/>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3CD9"/>
    <w:rsid w:val="008D454C"/>
    <w:rsid w:val="008D55D8"/>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8A8"/>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FB3"/>
    <w:rsid w:val="0090237E"/>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3F6D"/>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5FA"/>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5DCB"/>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653"/>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6A24"/>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2CA"/>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01"/>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183"/>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1EF"/>
    <w:rsid w:val="00AB331C"/>
    <w:rsid w:val="00AB34E1"/>
    <w:rsid w:val="00AB3B35"/>
    <w:rsid w:val="00AB3B5E"/>
    <w:rsid w:val="00AB3E93"/>
    <w:rsid w:val="00AB3EA4"/>
    <w:rsid w:val="00AB5541"/>
    <w:rsid w:val="00AB5657"/>
    <w:rsid w:val="00AB588D"/>
    <w:rsid w:val="00AB597B"/>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039"/>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359"/>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26A2"/>
    <w:rsid w:val="00B22EBE"/>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4DDD"/>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18A"/>
    <w:rsid w:val="00BC22EF"/>
    <w:rsid w:val="00BC2907"/>
    <w:rsid w:val="00BC2908"/>
    <w:rsid w:val="00BC2B7B"/>
    <w:rsid w:val="00BC2E44"/>
    <w:rsid w:val="00BC2E6B"/>
    <w:rsid w:val="00BC3440"/>
    <w:rsid w:val="00BC3BBD"/>
    <w:rsid w:val="00BC3DF9"/>
    <w:rsid w:val="00BC3EEA"/>
    <w:rsid w:val="00BC3F2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7CC"/>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7EF"/>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0F95"/>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4E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4822"/>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1C9"/>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F9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1E83"/>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62"/>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2F3"/>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69"/>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6D8B"/>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257"/>
    <w:rsid w:val="00E23403"/>
    <w:rsid w:val="00E248B9"/>
    <w:rsid w:val="00E248EF"/>
    <w:rsid w:val="00E24B5E"/>
    <w:rsid w:val="00E24BA1"/>
    <w:rsid w:val="00E24CFE"/>
    <w:rsid w:val="00E24EDC"/>
    <w:rsid w:val="00E24FEF"/>
    <w:rsid w:val="00E2520F"/>
    <w:rsid w:val="00E2534F"/>
    <w:rsid w:val="00E25A55"/>
    <w:rsid w:val="00E25B02"/>
    <w:rsid w:val="00E25CFD"/>
    <w:rsid w:val="00E25D98"/>
    <w:rsid w:val="00E262E0"/>
    <w:rsid w:val="00E264D5"/>
    <w:rsid w:val="00E2694C"/>
    <w:rsid w:val="00E27057"/>
    <w:rsid w:val="00E270AB"/>
    <w:rsid w:val="00E27A96"/>
    <w:rsid w:val="00E30122"/>
    <w:rsid w:val="00E304D7"/>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055"/>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4AC"/>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8E8"/>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B28"/>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EE6"/>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609"/>
    <w:rsid w:val="00F40A93"/>
    <w:rsid w:val="00F40BD7"/>
    <w:rsid w:val="00F40E95"/>
    <w:rsid w:val="00F40EA7"/>
    <w:rsid w:val="00F41BF7"/>
    <w:rsid w:val="00F423CA"/>
    <w:rsid w:val="00F429B7"/>
    <w:rsid w:val="00F42BEE"/>
    <w:rsid w:val="00F42CE8"/>
    <w:rsid w:val="00F42DE7"/>
    <w:rsid w:val="00F431D1"/>
    <w:rsid w:val="00F431D3"/>
    <w:rsid w:val="00F4353E"/>
    <w:rsid w:val="00F43C74"/>
    <w:rsid w:val="00F43D84"/>
    <w:rsid w:val="00F44527"/>
    <w:rsid w:val="00F44F39"/>
    <w:rsid w:val="00F4536B"/>
    <w:rsid w:val="00F4541C"/>
    <w:rsid w:val="00F45A74"/>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9D9"/>
    <w:rsid w:val="00F65C18"/>
    <w:rsid w:val="00F65FF2"/>
    <w:rsid w:val="00F6698E"/>
    <w:rsid w:val="00F67417"/>
    <w:rsid w:val="00F67688"/>
    <w:rsid w:val="00F678A1"/>
    <w:rsid w:val="00F67F25"/>
    <w:rsid w:val="00F701DB"/>
    <w:rsid w:val="00F71B90"/>
    <w:rsid w:val="00F7215F"/>
    <w:rsid w:val="00F722C3"/>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732"/>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CC"/>
    <w:rsid w:val="00FE20E1"/>
    <w:rsid w:val="00FE252E"/>
    <w:rsid w:val="00FE2A36"/>
    <w:rsid w:val="00FE308D"/>
    <w:rsid w:val="00FE3D1F"/>
    <w:rsid w:val="00FE3D7C"/>
    <w:rsid w:val="00FE3FB8"/>
    <w:rsid w:val="00FE4654"/>
    <w:rsid w:val="00FE4E65"/>
    <w:rsid w:val="00FE52F4"/>
    <w:rsid w:val="00FE5735"/>
    <w:rsid w:val="00FE5A9C"/>
    <w:rsid w:val="00FE5E96"/>
    <w:rsid w:val="00FE6998"/>
    <w:rsid w:val="00FE6A35"/>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raudejai.sodra.lt/draudeju_viesi_duomenys/"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pasalinimo-pagrind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1EB5372-9540-46E8-BB14-49A51DE6D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17</Pages>
  <Words>4946</Words>
  <Characters>36557</Characters>
  <Application>Microsoft Office Word</Application>
  <DocSecurity>0</DocSecurity>
  <Lines>937</Lines>
  <Paragraphs>314</Paragraphs>
  <ScaleCrop>false</ScaleCrop>
  <Company/>
  <LinksUpToDate>false</LinksUpToDate>
  <CharactersWithSpaces>41189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Sadukienė</cp:lastModifiedBy>
  <cp:revision>1692</cp:revision>
  <cp:lastPrinted>2025-03-01T05:45:00Z</cp:lastPrinted>
  <dcterms:created xsi:type="dcterms:W3CDTF">2024-11-29T23:07:00Z</dcterms:created>
  <dcterms:modified xsi:type="dcterms:W3CDTF">2025-10-09T08:28:00Z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